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1560" w:beforeLines="500" w:line="360" w:lineRule="auto"/>
        <w:jc w:val="center"/>
        <w:rPr>
          <w:rFonts w:hint="eastAsia" w:ascii="仿宋" w:hAnsi="仿宋" w:eastAsia="仿宋"/>
          <w:color w:val="000000"/>
          <w:sz w:val="48"/>
        </w:rPr>
      </w:pPr>
      <w:bookmarkStart w:id="0" w:name="_Toc55990498"/>
      <w:bookmarkStart w:id="1" w:name="_Toc56170377"/>
      <w:bookmarkStart w:id="2" w:name="_Toc82497891"/>
      <w:bookmarkStart w:id="3" w:name="_Toc55990499"/>
      <w:r>
        <w:rPr>
          <w:rFonts w:hint="eastAsia" w:ascii="仿宋" w:hAnsi="仿宋" w:eastAsia="仿宋"/>
          <w:color w:val="000000"/>
          <w:sz w:val="120"/>
          <w:szCs w:val="120"/>
        </w:rPr>
        <w:t>磋 商 文 件</w:t>
      </w:r>
    </w:p>
    <w:p>
      <w:pPr>
        <w:pStyle w:val="21"/>
        <w:spacing w:before="1716" w:beforeLines="550" w:line="360" w:lineRule="auto"/>
        <w:ind w:firstLine="720"/>
        <w:rPr>
          <w:rFonts w:hint="eastAsia" w:ascii="仿宋" w:hAnsi="仿宋" w:eastAsia="仿宋"/>
          <w:sz w:val="36"/>
          <w:szCs w:val="36"/>
          <w:lang w:eastAsia="zh-CN"/>
        </w:rPr>
      </w:pPr>
      <w:r>
        <w:rPr>
          <w:rFonts w:hint="eastAsia" w:ascii="仿宋" w:hAnsi="仿宋" w:eastAsia="仿宋"/>
          <w:sz w:val="36"/>
          <w:szCs w:val="36"/>
        </w:rPr>
        <w:t>项目编号：</w:t>
      </w:r>
      <w:r>
        <w:rPr>
          <w:rFonts w:hint="eastAsia" w:ascii="仿宋" w:hAnsi="仿宋" w:eastAsia="仿宋"/>
          <w:sz w:val="36"/>
          <w:szCs w:val="36"/>
          <w:lang w:eastAsia="zh-CN"/>
        </w:rPr>
        <w:t>ZKGSF(ZB)-20213541</w:t>
      </w:r>
    </w:p>
    <w:p>
      <w:pPr>
        <w:pStyle w:val="21"/>
        <w:spacing w:line="360" w:lineRule="auto"/>
        <w:ind w:left="2518" w:leftChars="342" w:hanging="1800" w:hangingChars="500"/>
        <w:rPr>
          <w:rFonts w:hint="eastAsia" w:ascii="仿宋" w:hAnsi="仿宋" w:eastAsia="仿宋" w:cs="仿宋"/>
          <w:sz w:val="36"/>
          <w:szCs w:val="36"/>
          <w:lang w:eastAsia="zh-CN"/>
        </w:rPr>
      </w:pPr>
      <w:r>
        <w:rPr>
          <w:rFonts w:hint="eastAsia" w:ascii="仿宋" w:hAnsi="仿宋" w:eastAsia="仿宋" w:cs="仿宋"/>
          <w:sz w:val="36"/>
          <w:szCs w:val="36"/>
        </w:rPr>
        <w:t>项目名称：</w:t>
      </w:r>
      <w:r>
        <w:rPr>
          <w:rFonts w:hint="eastAsia" w:ascii="仿宋" w:hAnsi="仿宋" w:eastAsia="仿宋" w:cs="仿宋"/>
          <w:sz w:val="36"/>
          <w:szCs w:val="36"/>
          <w:lang w:eastAsia="zh-CN"/>
        </w:rPr>
        <w:t>新疆医科大学附属肿瘤医院移动式C形臂X射线系统采购项目</w:t>
      </w:r>
    </w:p>
    <w:p>
      <w:pPr>
        <w:pStyle w:val="21"/>
        <w:spacing w:line="360" w:lineRule="auto"/>
        <w:ind w:firstLine="720"/>
        <w:rPr>
          <w:rFonts w:hint="eastAsia" w:ascii="仿宋" w:hAnsi="仿宋" w:eastAsia="仿宋" w:cs="仿宋"/>
          <w:sz w:val="36"/>
          <w:szCs w:val="36"/>
        </w:rPr>
      </w:pPr>
      <w:r>
        <w:rPr>
          <w:rFonts w:hint="eastAsia" w:ascii="仿宋" w:hAnsi="仿宋" w:eastAsia="仿宋" w:cs="仿宋"/>
          <w:sz w:val="36"/>
          <w:szCs w:val="36"/>
        </w:rPr>
        <w:t>采 购 人：新疆医科大学附属肿瘤医院</w:t>
      </w:r>
    </w:p>
    <w:p>
      <w:pPr>
        <w:pStyle w:val="21"/>
        <w:spacing w:line="360" w:lineRule="auto"/>
        <w:ind w:firstLine="720"/>
        <w:rPr>
          <w:rFonts w:hint="eastAsia" w:ascii="仿宋" w:hAnsi="仿宋" w:eastAsia="仿宋" w:cs="仿宋"/>
          <w:sz w:val="36"/>
          <w:szCs w:val="36"/>
        </w:rPr>
      </w:pPr>
      <w:r>
        <w:rPr>
          <w:rFonts w:hint="eastAsia" w:ascii="仿宋" w:hAnsi="仿宋" w:eastAsia="仿宋" w:cs="仿宋"/>
          <w:sz w:val="36"/>
          <w:szCs w:val="36"/>
        </w:rPr>
        <w:t>地    址：乌鲁木齐市新市区苏州东街789号</w:t>
      </w:r>
    </w:p>
    <w:p>
      <w:pPr>
        <w:pStyle w:val="21"/>
        <w:spacing w:line="360" w:lineRule="auto"/>
        <w:ind w:firstLine="720"/>
        <w:rPr>
          <w:rFonts w:hint="eastAsia" w:ascii="仿宋" w:hAnsi="仿宋" w:eastAsia="仿宋" w:cs="仿宋"/>
          <w:sz w:val="36"/>
          <w:szCs w:val="36"/>
          <w:lang w:eastAsia="zh-CN"/>
        </w:rPr>
      </w:pPr>
      <w:r>
        <w:rPr>
          <w:rFonts w:hint="eastAsia" w:ascii="仿宋" w:hAnsi="仿宋" w:eastAsia="仿宋" w:cs="仿宋"/>
          <w:sz w:val="36"/>
          <w:szCs w:val="36"/>
        </w:rPr>
        <w:t>联 系 人：</w:t>
      </w:r>
      <w:r>
        <w:rPr>
          <w:rFonts w:hint="eastAsia" w:ascii="仿宋" w:hAnsi="仿宋" w:eastAsia="仿宋" w:cs="仿宋"/>
          <w:sz w:val="36"/>
          <w:szCs w:val="36"/>
          <w:lang w:eastAsia="zh-CN"/>
        </w:rPr>
        <w:t>向征、丁宁宁</w:t>
      </w:r>
    </w:p>
    <w:p>
      <w:pPr>
        <w:pStyle w:val="21"/>
        <w:spacing w:line="360" w:lineRule="auto"/>
        <w:ind w:firstLine="720"/>
        <w:rPr>
          <w:rFonts w:hint="eastAsia" w:ascii="仿宋" w:hAnsi="仿宋" w:eastAsia="仿宋" w:cs="仿宋"/>
          <w:sz w:val="36"/>
          <w:szCs w:val="36"/>
          <w:lang w:eastAsia="zh-CN"/>
        </w:rPr>
      </w:pPr>
      <w:r>
        <w:rPr>
          <w:rFonts w:hint="eastAsia" w:ascii="仿宋" w:hAnsi="仿宋" w:eastAsia="仿宋" w:cs="仿宋"/>
          <w:sz w:val="36"/>
          <w:szCs w:val="36"/>
        </w:rPr>
        <w:t>联系电话：</w:t>
      </w:r>
      <w:r>
        <w:rPr>
          <w:rFonts w:hint="eastAsia" w:ascii="仿宋" w:hAnsi="仿宋" w:eastAsia="仿宋" w:cs="仿宋"/>
          <w:sz w:val="36"/>
          <w:szCs w:val="36"/>
          <w:lang w:eastAsia="zh-CN"/>
        </w:rPr>
        <w:t>0991-7819055</w:t>
      </w:r>
    </w:p>
    <w:p>
      <w:pPr>
        <w:pStyle w:val="21"/>
        <w:spacing w:line="360" w:lineRule="auto"/>
        <w:ind w:firstLine="720"/>
        <w:rPr>
          <w:rFonts w:ascii="仿宋" w:hAnsi="仿宋" w:eastAsia="仿宋" w:cs="仿宋"/>
          <w:sz w:val="36"/>
          <w:szCs w:val="36"/>
        </w:rPr>
      </w:pPr>
    </w:p>
    <w:p>
      <w:pPr>
        <w:pStyle w:val="21"/>
        <w:spacing w:line="360" w:lineRule="auto"/>
        <w:ind w:firstLine="720"/>
        <w:rPr>
          <w:rFonts w:hint="eastAsia" w:ascii="仿宋" w:hAnsi="仿宋" w:eastAsia="仿宋" w:cs="仿宋"/>
          <w:sz w:val="36"/>
          <w:szCs w:val="36"/>
        </w:rPr>
      </w:pPr>
      <w:r>
        <w:rPr>
          <w:rFonts w:hint="eastAsia" w:ascii="仿宋" w:hAnsi="仿宋" w:eastAsia="仿宋" w:cs="仿宋"/>
          <w:sz w:val="36"/>
          <w:szCs w:val="36"/>
        </w:rPr>
        <w:t>采购代理：中科高盛咨询集团有限公司</w:t>
      </w:r>
    </w:p>
    <w:p>
      <w:pPr>
        <w:pStyle w:val="21"/>
        <w:spacing w:line="360" w:lineRule="auto"/>
        <w:ind w:left="2534" w:leftChars="341" w:hanging="1818" w:hangingChars="505"/>
        <w:rPr>
          <w:rFonts w:hint="eastAsia" w:ascii="仿宋" w:hAnsi="仿宋" w:eastAsia="仿宋" w:cs="仿宋"/>
          <w:sz w:val="36"/>
          <w:szCs w:val="36"/>
        </w:rPr>
      </w:pPr>
      <w:r>
        <w:rPr>
          <w:rFonts w:hint="eastAsia" w:ascii="仿宋" w:hAnsi="仿宋" w:eastAsia="仿宋" w:cs="仿宋"/>
          <w:sz w:val="36"/>
          <w:szCs w:val="36"/>
        </w:rPr>
        <w:t>地    址：新疆乌鲁木齐市水磨沟区绿地中心写字楼智海2008</w:t>
      </w:r>
    </w:p>
    <w:p>
      <w:pPr>
        <w:pStyle w:val="21"/>
        <w:spacing w:line="360" w:lineRule="auto"/>
        <w:ind w:firstLine="720"/>
        <w:rPr>
          <w:rFonts w:hint="eastAsia" w:ascii="仿宋" w:hAnsi="仿宋" w:eastAsia="仿宋" w:cs="仿宋"/>
          <w:sz w:val="36"/>
          <w:szCs w:val="36"/>
          <w:lang w:eastAsia="zh-CN"/>
        </w:rPr>
      </w:pPr>
      <w:r>
        <w:rPr>
          <w:rFonts w:hint="eastAsia" w:ascii="仿宋" w:hAnsi="仿宋" w:eastAsia="仿宋" w:cs="仿宋"/>
          <w:sz w:val="36"/>
          <w:szCs w:val="36"/>
        </w:rPr>
        <w:t>联 系 人：</w:t>
      </w:r>
      <w:r>
        <w:rPr>
          <w:rFonts w:hint="eastAsia" w:ascii="仿宋" w:hAnsi="仿宋" w:eastAsia="仿宋" w:cs="仿宋"/>
          <w:sz w:val="36"/>
          <w:szCs w:val="36"/>
          <w:lang w:eastAsia="zh-CN"/>
        </w:rPr>
        <w:t>何勋</w:t>
      </w:r>
    </w:p>
    <w:p>
      <w:pPr>
        <w:pStyle w:val="21"/>
        <w:spacing w:line="360" w:lineRule="auto"/>
        <w:ind w:firstLine="720"/>
        <w:rPr>
          <w:rFonts w:hint="eastAsia" w:ascii="仿宋" w:hAnsi="仿宋" w:eastAsia="仿宋" w:cs="仿宋"/>
          <w:sz w:val="36"/>
          <w:szCs w:val="36"/>
          <w:lang w:eastAsia="zh-CN"/>
        </w:rPr>
      </w:pPr>
      <w:r>
        <w:rPr>
          <w:rFonts w:hint="eastAsia" w:ascii="仿宋" w:hAnsi="仿宋" w:eastAsia="仿宋" w:cs="仿宋"/>
          <w:sz w:val="36"/>
          <w:szCs w:val="36"/>
        </w:rPr>
        <w:t>联系电话：</w:t>
      </w:r>
      <w:r>
        <w:rPr>
          <w:rFonts w:hint="eastAsia" w:ascii="仿宋" w:hAnsi="仿宋" w:eastAsia="仿宋" w:cs="仿宋"/>
          <w:sz w:val="36"/>
          <w:szCs w:val="36"/>
          <w:lang w:eastAsia="zh-CN"/>
        </w:rPr>
        <w:t>13659965991</w:t>
      </w:r>
    </w:p>
    <w:p>
      <w:r>
        <w:br w:type="page"/>
      </w:r>
    </w:p>
    <w:bookmarkEnd w:id="0"/>
    <w:bookmarkEnd w:id="1"/>
    <w:bookmarkEnd w:id="2"/>
    <w:bookmarkEnd w:id="3"/>
    <w:sdt>
      <w:sdtPr>
        <w:rPr>
          <w:rFonts w:ascii="宋体" w:hAnsi="宋体" w:eastAsia="宋体" w:cs="Times New Roman"/>
          <w:kern w:val="2"/>
          <w:sz w:val="21"/>
          <w:lang w:val="en-US" w:eastAsia="zh-CN" w:bidi="ar-SA"/>
        </w:rPr>
        <w:id w:val="147477153"/>
        <w15:color w:val="DBDBDB"/>
        <w:docPartObj>
          <w:docPartGallery w:val="Table of Contents"/>
          <w:docPartUnique/>
        </w:docPartObj>
      </w:sdtPr>
      <w:sdtContent>
        <w:p>
          <w:pPr>
            <w:spacing w:before="0" w:beforeLines="0" w:after="0" w:afterLines="0" w:line="240" w:lineRule="auto"/>
            <w:ind w:left="0" w:leftChars="0" w:right="0" w:rightChars="0" w:firstLine="0" w:firstLineChars="0"/>
            <w:jc w:val="center"/>
          </w:pPr>
          <w:bookmarkStart w:id="4" w:name="_Toc61184620"/>
          <w:r>
            <w:rPr>
              <w:rFonts w:hint="eastAsia" w:ascii="仿宋" w:hAnsi="仿宋" w:eastAsia="仿宋"/>
              <w:color w:val="000000"/>
              <w:sz w:val="44"/>
              <w:szCs w:val="44"/>
            </w:rPr>
            <w:t>目</w:t>
          </w:r>
          <w:r>
            <w:rPr>
              <w:rFonts w:hint="eastAsia" w:ascii="仿宋" w:hAnsi="仿宋" w:eastAsia="仿宋"/>
              <w:color w:val="000000"/>
              <w:sz w:val="44"/>
              <w:szCs w:val="44"/>
              <w:lang w:val="en-US" w:eastAsia="zh-CN"/>
            </w:rPr>
            <w:t xml:space="preserve">  </w:t>
          </w:r>
          <w:r>
            <w:rPr>
              <w:rFonts w:hint="eastAsia" w:ascii="仿宋" w:hAnsi="仿宋" w:eastAsia="仿宋"/>
              <w:color w:val="000000"/>
              <w:sz w:val="44"/>
              <w:szCs w:val="44"/>
            </w:rPr>
            <w:t>录</w:t>
          </w:r>
        </w:p>
        <w:p>
          <w:pPr>
            <w:pStyle w:val="12"/>
            <w:keepNext w:val="0"/>
            <w:keepLines w:val="0"/>
            <w:pageBreakBefore w:val="0"/>
            <w:widowControl w:val="0"/>
            <w:tabs>
              <w:tab w:val="right" w:leader="dot" w:pos="9638"/>
            </w:tabs>
            <w:kinsoku/>
            <w:wordWrap/>
            <w:overflowPunct/>
            <w:topLinePunct w:val="0"/>
            <w:autoSpaceDE/>
            <w:autoSpaceDN/>
            <w:bidi w:val="0"/>
            <w:adjustRightInd/>
            <w:snapToGrid/>
            <w:spacing w:line="240" w:lineRule="auto"/>
            <w:textAlignment w:val="auto"/>
            <w:rPr>
              <w:rFonts w:hint="eastAsia" w:ascii="宋体" w:hAnsi="宋体" w:eastAsia="宋体" w:cs="宋体"/>
              <w:b w:val="0"/>
              <w:bCs w:val="0"/>
            </w:rPr>
          </w:pPr>
          <w:r>
            <w:rPr>
              <w:rFonts w:hint="eastAsia" w:ascii="宋体" w:hAnsi="宋体" w:eastAsia="宋体" w:cs="宋体"/>
              <w:b w:val="0"/>
              <w:bCs w:val="0"/>
            </w:rPr>
            <w:fldChar w:fldCharType="begin"/>
          </w:r>
          <w:r>
            <w:rPr>
              <w:rFonts w:hint="eastAsia" w:ascii="宋体" w:hAnsi="宋体" w:eastAsia="宋体" w:cs="宋体"/>
              <w:b w:val="0"/>
              <w:bCs w:val="0"/>
            </w:rPr>
            <w:instrText xml:space="preserve">TOC \o "1-3" \h \u </w:instrText>
          </w:r>
          <w:r>
            <w:rPr>
              <w:rFonts w:hint="eastAsia" w:ascii="宋体" w:hAnsi="宋体" w:eastAsia="宋体" w:cs="宋体"/>
              <w:b w:val="0"/>
              <w:bCs w:val="0"/>
            </w:rPr>
            <w:fldChar w:fldCharType="separate"/>
          </w:r>
          <w:r>
            <w:rPr>
              <w:rFonts w:hint="eastAsia" w:ascii="宋体" w:hAnsi="宋体" w:eastAsia="宋体" w:cs="宋体"/>
              <w:b/>
              <w:bCs/>
            </w:rPr>
            <w:fldChar w:fldCharType="begin"/>
          </w:r>
          <w:r>
            <w:rPr>
              <w:rFonts w:hint="eastAsia" w:ascii="宋体" w:hAnsi="宋体" w:eastAsia="宋体" w:cs="宋体"/>
              <w:b/>
              <w:bCs/>
            </w:rPr>
            <w:instrText xml:space="preserve"> HYPERLINK \l _Toc28272 </w:instrText>
          </w:r>
          <w:r>
            <w:rPr>
              <w:rFonts w:hint="eastAsia" w:ascii="宋体" w:hAnsi="宋体" w:eastAsia="宋体" w:cs="宋体"/>
              <w:b/>
              <w:bCs/>
            </w:rPr>
            <w:fldChar w:fldCharType="separate"/>
          </w:r>
          <w:r>
            <w:rPr>
              <w:rFonts w:hint="eastAsia" w:ascii="宋体" w:hAnsi="宋体" w:eastAsia="宋体" w:cs="宋体"/>
              <w:b/>
              <w:bCs/>
            </w:rPr>
            <w:t>第一章、磋商公告</w:t>
          </w:r>
          <w:r>
            <w:rPr>
              <w:rFonts w:hint="eastAsia" w:ascii="宋体" w:hAnsi="宋体" w:eastAsia="宋体" w:cs="宋体"/>
              <w:b/>
              <w:bCs/>
            </w:rPr>
            <w:tab/>
          </w:r>
          <w:r>
            <w:rPr>
              <w:rFonts w:hint="eastAsia" w:ascii="宋体" w:hAnsi="宋体" w:eastAsia="宋体" w:cs="宋体"/>
              <w:b/>
              <w:bCs/>
            </w:rPr>
            <w:fldChar w:fldCharType="begin"/>
          </w:r>
          <w:r>
            <w:rPr>
              <w:rFonts w:hint="eastAsia" w:ascii="宋体" w:hAnsi="宋体" w:eastAsia="宋体" w:cs="宋体"/>
              <w:b/>
              <w:bCs/>
            </w:rPr>
            <w:instrText xml:space="preserve"> PAGEREF _Toc28272 \h </w:instrText>
          </w:r>
          <w:r>
            <w:rPr>
              <w:rFonts w:hint="eastAsia" w:ascii="宋体" w:hAnsi="宋体" w:eastAsia="宋体" w:cs="宋体"/>
              <w:b/>
              <w:bCs/>
            </w:rPr>
            <w:fldChar w:fldCharType="separate"/>
          </w:r>
          <w:r>
            <w:rPr>
              <w:rFonts w:hint="eastAsia" w:ascii="宋体" w:hAnsi="宋体" w:eastAsia="宋体" w:cs="宋体"/>
              <w:b/>
              <w:bCs/>
            </w:rPr>
            <w:t>1</w:t>
          </w:r>
          <w:r>
            <w:rPr>
              <w:rFonts w:hint="eastAsia" w:ascii="宋体" w:hAnsi="宋体" w:eastAsia="宋体" w:cs="宋体"/>
              <w:b/>
              <w:bCs/>
            </w:rPr>
            <w:fldChar w:fldCharType="end"/>
          </w:r>
          <w:r>
            <w:rPr>
              <w:rFonts w:hint="eastAsia" w:ascii="宋体" w:hAnsi="宋体" w:eastAsia="宋体" w:cs="宋体"/>
              <w:b/>
              <w:bCs/>
            </w:rPr>
            <w:fldChar w:fldCharType="end"/>
          </w:r>
        </w:p>
        <w:p>
          <w:pPr>
            <w:pStyle w:val="12"/>
            <w:keepNext w:val="0"/>
            <w:keepLines w:val="0"/>
            <w:pageBreakBefore w:val="0"/>
            <w:widowControl w:val="0"/>
            <w:tabs>
              <w:tab w:val="right" w:leader="dot" w:pos="9638"/>
            </w:tabs>
            <w:kinsoku/>
            <w:wordWrap/>
            <w:overflowPunct/>
            <w:topLinePunct w:val="0"/>
            <w:autoSpaceDE/>
            <w:autoSpaceDN/>
            <w:bidi w:val="0"/>
            <w:adjustRightInd/>
            <w:snapToGrid/>
            <w:spacing w:line="240" w:lineRule="auto"/>
            <w:textAlignment w:val="auto"/>
            <w:rPr>
              <w:rFonts w:hint="eastAsia" w:ascii="宋体" w:hAnsi="宋体" w:eastAsia="宋体" w:cs="宋体"/>
              <w:b/>
              <w:bCs/>
            </w:rPr>
          </w:pPr>
          <w:r>
            <w:rPr>
              <w:rFonts w:hint="eastAsia" w:ascii="宋体" w:hAnsi="宋体" w:eastAsia="宋体" w:cs="宋体"/>
              <w:b/>
              <w:bCs/>
            </w:rPr>
            <w:fldChar w:fldCharType="begin"/>
          </w:r>
          <w:r>
            <w:rPr>
              <w:rFonts w:hint="eastAsia" w:ascii="宋体" w:hAnsi="宋体" w:eastAsia="宋体" w:cs="宋体"/>
              <w:b/>
              <w:bCs/>
            </w:rPr>
            <w:instrText xml:space="preserve"> HYPERLINK \l _Toc24425 </w:instrText>
          </w:r>
          <w:r>
            <w:rPr>
              <w:rFonts w:hint="eastAsia" w:ascii="宋体" w:hAnsi="宋体" w:eastAsia="宋体" w:cs="宋体"/>
              <w:b/>
              <w:bCs/>
            </w:rPr>
            <w:fldChar w:fldCharType="separate"/>
          </w:r>
          <w:r>
            <w:rPr>
              <w:rFonts w:hint="eastAsia" w:ascii="宋体" w:hAnsi="宋体" w:eastAsia="宋体" w:cs="宋体"/>
              <w:b/>
              <w:bCs/>
            </w:rPr>
            <w:t>第二章、磋商须知</w:t>
          </w:r>
          <w:r>
            <w:rPr>
              <w:rFonts w:hint="eastAsia" w:ascii="宋体" w:hAnsi="宋体" w:eastAsia="宋体" w:cs="宋体"/>
              <w:b/>
              <w:bCs/>
            </w:rPr>
            <w:tab/>
          </w:r>
          <w:r>
            <w:rPr>
              <w:rFonts w:hint="eastAsia" w:ascii="宋体" w:hAnsi="宋体" w:eastAsia="宋体" w:cs="宋体"/>
              <w:b/>
              <w:bCs/>
            </w:rPr>
            <w:fldChar w:fldCharType="begin"/>
          </w:r>
          <w:r>
            <w:rPr>
              <w:rFonts w:hint="eastAsia" w:ascii="宋体" w:hAnsi="宋体" w:eastAsia="宋体" w:cs="宋体"/>
              <w:b/>
              <w:bCs/>
            </w:rPr>
            <w:instrText xml:space="preserve"> PAGEREF _Toc24425 \h </w:instrText>
          </w:r>
          <w:r>
            <w:rPr>
              <w:rFonts w:hint="eastAsia" w:ascii="宋体" w:hAnsi="宋体" w:eastAsia="宋体" w:cs="宋体"/>
              <w:b/>
              <w:bCs/>
            </w:rPr>
            <w:fldChar w:fldCharType="separate"/>
          </w:r>
          <w:r>
            <w:rPr>
              <w:rFonts w:hint="eastAsia" w:ascii="宋体" w:hAnsi="宋体" w:eastAsia="宋体" w:cs="宋体"/>
              <w:b/>
              <w:bCs/>
            </w:rPr>
            <w:t>4</w:t>
          </w:r>
          <w:r>
            <w:rPr>
              <w:rFonts w:hint="eastAsia" w:ascii="宋体" w:hAnsi="宋体" w:eastAsia="宋体" w:cs="宋体"/>
              <w:b/>
              <w:bCs/>
            </w:rPr>
            <w:fldChar w:fldCharType="end"/>
          </w:r>
          <w:r>
            <w:rPr>
              <w:rFonts w:hint="eastAsia" w:ascii="宋体" w:hAnsi="宋体" w:eastAsia="宋体" w:cs="宋体"/>
              <w:b/>
              <w:bCs/>
            </w:rPr>
            <w:fldChar w:fldCharType="end"/>
          </w:r>
        </w:p>
        <w:p>
          <w:pPr>
            <w:pStyle w:val="12"/>
            <w:keepNext w:val="0"/>
            <w:keepLines w:val="0"/>
            <w:pageBreakBefore w:val="0"/>
            <w:widowControl w:val="0"/>
            <w:tabs>
              <w:tab w:val="right" w:leader="dot" w:pos="9638"/>
            </w:tabs>
            <w:kinsoku/>
            <w:wordWrap/>
            <w:overflowPunct/>
            <w:topLinePunct w:val="0"/>
            <w:autoSpaceDE/>
            <w:autoSpaceDN/>
            <w:bidi w:val="0"/>
            <w:adjustRightInd/>
            <w:snapToGrid/>
            <w:spacing w:line="240" w:lineRule="auto"/>
            <w:ind w:left="0" w:leftChars="0"/>
            <w:textAlignment w:val="auto"/>
            <w:rPr>
              <w:rFonts w:hint="eastAsia" w:ascii="宋体" w:hAnsi="宋体" w:eastAsia="宋体" w:cs="宋体"/>
              <w:b w:val="0"/>
              <w:bCs w:val="0"/>
            </w:rPr>
          </w:pPr>
          <w:r>
            <w:rPr>
              <w:rFonts w:hint="eastAsia" w:ascii="宋体" w:hAnsi="宋体" w:eastAsia="宋体" w:cs="宋体"/>
              <w:b w:val="0"/>
              <w:bCs w:val="0"/>
            </w:rPr>
            <w:fldChar w:fldCharType="begin"/>
          </w:r>
          <w:r>
            <w:rPr>
              <w:rFonts w:hint="eastAsia" w:ascii="宋体" w:hAnsi="宋体" w:eastAsia="宋体" w:cs="宋体"/>
              <w:b w:val="0"/>
              <w:bCs w:val="0"/>
            </w:rPr>
            <w:instrText xml:space="preserve"> HYPERLINK \l _Toc28660 </w:instrText>
          </w:r>
          <w:r>
            <w:rPr>
              <w:rFonts w:hint="eastAsia" w:ascii="宋体" w:hAnsi="宋体" w:eastAsia="宋体" w:cs="宋体"/>
              <w:b w:val="0"/>
              <w:bCs w:val="0"/>
            </w:rPr>
            <w:fldChar w:fldCharType="separate"/>
          </w:r>
          <w:r>
            <w:rPr>
              <w:rFonts w:hint="eastAsia" w:ascii="宋体" w:hAnsi="宋体" w:eastAsia="宋体" w:cs="宋体"/>
              <w:b w:val="0"/>
              <w:bCs w:val="0"/>
            </w:rPr>
            <w:t>磋商须知前附表</w:t>
          </w:r>
          <w:r>
            <w:rPr>
              <w:rFonts w:hint="eastAsia" w:ascii="宋体" w:hAnsi="宋体" w:eastAsia="宋体" w:cs="宋体"/>
              <w:b w:val="0"/>
              <w:bCs w:val="0"/>
            </w:rPr>
            <w:tab/>
          </w:r>
          <w:r>
            <w:rPr>
              <w:rFonts w:hint="eastAsia" w:ascii="宋体" w:hAnsi="宋体" w:eastAsia="宋体" w:cs="宋体"/>
              <w:b w:val="0"/>
              <w:bCs w:val="0"/>
            </w:rPr>
            <w:fldChar w:fldCharType="begin"/>
          </w:r>
          <w:r>
            <w:rPr>
              <w:rFonts w:hint="eastAsia" w:ascii="宋体" w:hAnsi="宋体" w:eastAsia="宋体" w:cs="宋体"/>
              <w:b w:val="0"/>
              <w:bCs w:val="0"/>
            </w:rPr>
            <w:instrText xml:space="preserve"> PAGEREF _Toc28660 \h </w:instrText>
          </w:r>
          <w:r>
            <w:rPr>
              <w:rFonts w:hint="eastAsia" w:ascii="宋体" w:hAnsi="宋体" w:eastAsia="宋体" w:cs="宋体"/>
              <w:b w:val="0"/>
              <w:bCs w:val="0"/>
            </w:rPr>
            <w:fldChar w:fldCharType="separate"/>
          </w:r>
          <w:r>
            <w:rPr>
              <w:rFonts w:hint="eastAsia" w:ascii="宋体" w:hAnsi="宋体" w:eastAsia="宋体" w:cs="宋体"/>
              <w:b w:val="0"/>
              <w:bCs w:val="0"/>
            </w:rPr>
            <w:t>4</w:t>
          </w:r>
          <w:r>
            <w:rPr>
              <w:rFonts w:hint="eastAsia" w:ascii="宋体" w:hAnsi="宋体" w:eastAsia="宋体" w:cs="宋体"/>
              <w:b w:val="0"/>
              <w:bCs w:val="0"/>
            </w:rPr>
            <w:fldChar w:fldCharType="end"/>
          </w:r>
          <w:r>
            <w:rPr>
              <w:rFonts w:hint="eastAsia" w:ascii="宋体" w:hAnsi="宋体" w:eastAsia="宋体" w:cs="宋体"/>
              <w:b w:val="0"/>
              <w:bCs w:val="0"/>
            </w:rPr>
            <w:fldChar w:fldCharType="end"/>
          </w:r>
          <w:bookmarkStart w:id="94" w:name="_GoBack"/>
          <w:bookmarkEnd w:id="94"/>
        </w:p>
        <w:p>
          <w:pPr>
            <w:pStyle w:val="12"/>
            <w:keepNext w:val="0"/>
            <w:keepLines w:val="0"/>
            <w:pageBreakBefore w:val="0"/>
            <w:widowControl w:val="0"/>
            <w:tabs>
              <w:tab w:val="right" w:leader="dot" w:pos="9638"/>
            </w:tabs>
            <w:kinsoku/>
            <w:wordWrap/>
            <w:overflowPunct/>
            <w:topLinePunct w:val="0"/>
            <w:autoSpaceDE/>
            <w:autoSpaceDN/>
            <w:bidi w:val="0"/>
            <w:adjustRightInd/>
            <w:snapToGrid/>
            <w:spacing w:line="240" w:lineRule="auto"/>
            <w:ind w:left="0" w:leftChars="0"/>
            <w:textAlignment w:val="auto"/>
            <w:rPr>
              <w:rFonts w:hint="eastAsia" w:ascii="宋体" w:hAnsi="宋体" w:eastAsia="宋体" w:cs="宋体"/>
              <w:b w:val="0"/>
              <w:bCs w:val="0"/>
            </w:rPr>
          </w:pPr>
          <w:r>
            <w:rPr>
              <w:rFonts w:hint="eastAsia" w:ascii="宋体" w:hAnsi="宋体" w:eastAsia="宋体" w:cs="宋体"/>
              <w:b w:val="0"/>
              <w:bCs w:val="0"/>
            </w:rPr>
            <w:fldChar w:fldCharType="begin"/>
          </w:r>
          <w:r>
            <w:rPr>
              <w:rFonts w:hint="eastAsia" w:ascii="宋体" w:hAnsi="宋体" w:eastAsia="宋体" w:cs="宋体"/>
              <w:b w:val="0"/>
              <w:bCs w:val="0"/>
            </w:rPr>
            <w:instrText xml:space="preserve"> HYPERLINK \l _Toc223 </w:instrText>
          </w:r>
          <w:r>
            <w:rPr>
              <w:rFonts w:hint="eastAsia" w:ascii="宋体" w:hAnsi="宋体" w:eastAsia="宋体" w:cs="宋体"/>
              <w:b w:val="0"/>
              <w:bCs w:val="0"/>
            </w:rPr>
            <w:fldChar w:fldCharType="separate"/>
          </w:r>
          <w:r>
            <w:rPr>
              <w:rFonts w:hint="eastAsia" w:ascii="宋体" w:hAnsi="宋体" w:eastAsia="宋体" w:cs="宋体"/>
              <w:b w:val="0"/>
              <w:bCs w:val="0"/>
            </w:rPr>
            <w:t>一、总 则</w:t>
          </w:r>
          <w:r>
            <w:rPr>
              <w:rFonts w:hint="eastAsia" w:ascii="宋体" w:hAnsi="宋体" w:eastAsia="宋体" w:cs="宋体"/>
              <w:b w:val="0"/>
              <w:bCs w:val="0"/>
            </w:rPr>
            <w:tab/>
          </w:r>
          <w:r>
            <w:rPr>
              <w:rFonts w:hint="eastAsia" w:ascii="宋体" w:hAnsi="宋体" w:eastAsia="宋体" w:cs="宋体"/>
              <w:b w:val="0"/>
              <w:bCs w:val="0"/>
            </w:rPr>
            <w:fldChar w:fldCharType="begin"/>
          </w:r>
          <w:r>
            <w:rPr>
              <w:rFonts w:hint="eastAsia" w:ascii="宋体" w:hAnsi="宋体" w:eastAsia="宋体" w:cs="宋体"/>
              <w:b w:val="0"/>
              <w:bCs w:val="0"/>
            </w:rPr>
            <w:instrText xml:space="preserve"> PAGEREF _Toc223 \h </w:instrText>
          </w:r>
          <w:r>
            <w:rPr>
              <w:rFonts w:hint="eastAsia" w:ascii="宋体" w:hAnsi="宋体" w:eastAsia="宋体" w:cs="宋体"/>
              <w:b w:val="0"/>
              <w:bCs w:val="0"/>
            </w:rPr>
            <w:fldChar w:fldCharType="separate"/>
          </w:r>
          <w:r>
            <w:rPr>
              <w:rFonts w:hint="eastAsia" w:ascii="宋体" w:hAnsi="宋体" w:eastAsia="宋体" w:cs="宋体"/>
              <w:b w:val="0"/>
              <w:bCs w:val="0"/>
            </w:rPr>
            <w:t>9</w:t>
          </w:r>
          <w:r>
            <w:rPr>
              <w:rFonts w:hint="eastAsia" w:ascii="宋体" w:hAnsi="宋体" w:eastAsia="宋体" w:cs="宋体"/>
              <w:b w:val="0"/>
              <w:bCs w:val="0"/>
            </w:rPr>
            <w:fldChar w:fldCharType="end"/>
          </w:r>
          <w:r>
            <w:rPr>
              <w:rFonts w:hint="eastAsia" w:ascii="宋体" w:hAnsi="宋体" w:eastAsia="宋体" w:cs="宋体"/>
              <w:b w:val="0"/>
              <w:bCs w:val="0"/>
            </w:rPr>
            <w:fldChar w:fldCharType="end"/>
          </w:r>
        </w:p>
        <w:p>
          <w:pPr>
            <w:pStyle w:val="12"/>
            <w:keepNext w:val="0"/>
            <w:keepLines w:val="0"/>
            <w:pageBreakBefore w:val="0"/>
            <w:widowControl w:val="0"/>
            <w:tabs>
              <w:tab w:val="right" w:leader="dot" w:pos="9638"/>
            </w:tabs>
            <w:kinsoku/>
            <w:wordWrap/>
            <w:overflowPunct/>
            <w:topLinePunct w:val="0"/>
            <w:autoSpaceDE/>
            <w:autoSpaceDN/>
            <w:bidi w:val="0"/>
            <w:adjustRightInd/>
            <w:snapToGrid/>
            <w:spacing w:line="240" w:lineRule="auto"/>
            <w:ind w:left="0" w:leftChars="0"/>
            <w:textAlignment w:val="auto"/>
            <w:rPr>
              <w:rFonts w:hint="eastAsia" w:ascii="宋体" w:hAnsi="宋体" w:eastAsia="宋体" w:cs="宋体"/>
              <w:b w:val="0"/>
              <w:bCs w:val="0"/>
            </w:rPr>
          </w:pPr>
          <w:r>
            <w:rPr>
              <w:rFonts w:hint="eastAsia" w:ascii="宋体" w:hAnsi="宋体" w:eastAsia="宋体" w:cs="宋体"/>
              <w:b w:val="0"/>
              <w:bCs w:val="0"/>
            </w:rPr>
            <w:fldChar w:fldCharType="begin"/>
          </w:r>
          <w:r>
            <w:rPr>
              <w:rFonts w:hint="eastAsia" w:ascii="宋体" w:hAnsi="宋体" w:eastAsia="宋体" w:cs="宋体"/>
              <w:b w:val="0"/>
              <w:bCs w:val="0"/>
            </w:rPr>
            <w:instrText xml:space="preserve"> HYPERLINK \l _Toc32681 </w:instrText>
          </w:r>
          <w:r>
            <w:rPr>
              <w:rFonts w:hint="eastAsia" w:ascii="宋体" w:hAnsi="宋体" w:eastAsia="宋体" w:cs="宋体"/>
              <w:b w:val="0"/>
              <w:bCs w:val="0"/>
            </w:rPr>
            <w:fldChar w:fldCharType="separate"/>
          </w:r>
          <w:r>
            <w:rPr>
              <w:rFonts w:hint="eastAsia" w:ascii="宋体" w:hAnsi="宋体" w:eastAsia="宋体" w:cs="宋体"/>
              <w:b w:val="0"/>
              <w:bCs w:val="0"/>
            </w:rPr>
            <w:t>二、磋商文件</w:t>
          </w:r>
          <w:r>
            <w:rPr>
              <w:rFonts w:hint="eastAsia" w:ascii="宋体" w:hAnsi="宋体" w:eastAsia="宋体" w:cs="宋体"/>
              <w:b w:val="0"/>
              <w:bCs w:val="0"/>
            </w:rPr>
            <w:tab/>
          </w:r>
          <w:r>
            <w:rPr>
              <w:rFonts w:hint="eastAsia" w:ascii="宋体" w:hAnsi="宋体" w:eastAsia="宋体" w:cs="宋体"/>
              <w:b w:val="0"/>
              <w:bCs w:val="0"/>
            </w:rPr>
            <w:fldChar w:fldCharType="begin"/>
          </w:r>
          <w:r>
            <w:rPr>
              <w:rFonts w:hint="eastAsia" w:ascii="宋体" w:hAnsi="宋体" w:eastAsia="宋体" w:cs="宋体"/>
              <w:b w:val="0"/>
              <w:bCs w:val="0"/>
            </w:rPr>
            <w:instrText xml:space="preserve"> PAGEREF _Toc32681 \h </w:instrText>
          </w:r>
          <w:r>
            <w:rPr>
              <w:rFonts w:hint="eastAsia" w:ascii="宋体" w:hAnsi="宋体" w:eastAsia="宋体" w:cs="宋体"/>
              <w:b w:val="0"/>
              <w:bCs w:val="0"/>
            </w:rPr>
            <w:fldChar w:fldCharType="separate"/>
          </w:r>
          <w:r>
            <w:rPr>
              <w:rFonts w:hint="eastAsia" w:ascii="宋体" w:hAnsi="宋体" w:eastAsia="宋体" w:cs="宋体"/>
              <w:b w:val="0"/>
              <w:bCs w:val="0"/>
            </w:rPr>
            <w:t>11</w:t>
          </w:r>
          <w:r>
            <w:rPr>
              <w:rFonts w:hint="eastAsia" w:ascii="宋体" w:hAnsi="宋体" w:eastAsia="宋体" w:cs="宋体"/>
              <w:b w:val="0"/>
              <w:bCs w:val="0"/>
            </w:rPr>
            <w:fldChar w:fldCharType="end"/>
          </w:r>
          <w:r>
            <w:rPr>
              <w:rFonts w:hint="eastAsia" w:ascii="宋体" w:hAnsi="宋体" w:eastAsia="宋体" w:cs="宋体"/>
              <w:b w:val="0"/>
              <w:bCs w:val="0"/>
            </w:rPr>
            <w:fldChar w:fldCharType="end"/>
          </w:r>
        </w:p>
        <w:p>
          <w:pPr>
            <w:pStyle w:val="12"/>
            <w:keepNext w:val="0"/>
            <w:keepLines w:val="0"/>
            <w:pageBreakBefore w:val="0"/>
            <w:widowControl w:val="0"/>
            <w:tabs>
              <w:tab w:val="right" w:leader="dot" w:pos="9638"/>
            </w:tabs>
            <w:kinsoku/>
            <w:wordWrap/>
            <w:overflowPunct/>
            <w:topLinePunct w:val="0"/>
            <w:autoSpaceDE/>
            <w:autoSpaceDN/>
            <w:bidi w:val="0"/>
            <w:adjustRightInd/>
            <w:snapToGrid/>
            <w:spacing w:line="240" w:lineRule="auto"/>
            <w:ind w:left="0" w:leftChars="0"/>
            <w:textAlignment w:val="auto"/>
            <w:rPr>
              <w:rFonts w:hint="eastAsia" w:ascii="宋体" w:hAnsi="宋体" w:eastAsia="宋体" w:cs="宋体"/>
              <w:b w:val="0"/>
              <w:bCs w:val="0"/>
            </w:rPr>
          </w:pPr>
          <w:r>
            <w:rPr>
              <w:rFonts w:hint="eastAsia" w:ascii="宋体" w:hAnsi="宋体" w:eastAsia="宋体" w:cs="宋体"/>
              <w:b w:val="0"/>
              <w:bCs w:val="0"/>
            </w:rPr>
            <w:fldChar w:fldCharType="begin"/>
          </w:r>
          <w:r>
            <w:rPr>
              <w:rFonts w:hint="eastAsia" w:ascii="宋体" w:hAnsi="宋体" w:eastAsia="宋体" w:cs="宋体"/>
              <w:b w:val="0"/>
              <w:bCs w:val="0"/>
            </w:rPr>
            <w:instrText xml:space="preserve"> HYPERLINK \l _Toc17180 </w:instrText>
          </w:r>
          <w:r>
            <w:rPr>
              <w:rFonts w:hint="eastAsia" w:ascii="宋体" w:hAnsi="宋体" w:eastAsia="宋体" w:cs="宋体"/>
              <w:b w:val="0"/>
              <w:bCs w:val="0"/>
            </w:rPr>
            <w:fldChar w:fldCharType="separate"/>
          </w:r>
          <w:r>
            <w:rPr>
              <w:rFonts w:hint="eastAsia" w:ascii="宋体" w:hAnsi="宋体" w:eastAsia="宋体" w:cs="宋体"/>
              <w:b w:val="0"/>
              <w:bCs w:val="0"/>
            </w:rPr>
            <w:t>三、响应文件的编制</w:t>
          </w:r>
          <w:r>
            <w:rPr>
              <w:rFonts w:hint="eastAsia" w:ascii="宋体" w:hAnsi="宋体" w:eastAsia="宋体" w:cs="宋体"/>
              <w:b w:val="0"/>
              <w:bCs w:val="0"/>
            </w:rPr>
            <w:tab/>
          </w:r>
          <w:r>
            <w:rPr>
              <w:rFonts w:hint="eastAsia" w:ascii="宋体" w:hAnsi="宋体" w:eastAsia="宋体" w:cs="宋体"/>
              <w:b w:val="0"/>
              <w:bCs w:val="0"/>
            </w:rPr>
            <w:fldChar w:fldCharType="begin"/>
          </w:r>
          <w:r>
            <w:rPr>
              <w:rFonts w:hint="eastAsia" w:ascii="宋体" w:hAnsi="宋体" w:eastAsia="宋体" w:cs="宋体"/>
              <w:b w:val="0"/>
              <w:bCs w:val="0"/>
            </w:rPr>
            <w:instrText xml:space="preserve"> PAGEREF _Toc17180 \h </w:instrText>
          </w:r>
          <w:r>
            <w:rPr>
              <w:rFonts w:hint="eastAsia" w:ascii="宋体" w:hAnsi="宋体" w:eastAsia="宋体" w:cs="宋体"/>
              <w:b w:val="0"/>
              <w:bCs w:val="0"/>
            </w:rPr>
            <w:fldChar w:fldCharType="separate"/>
          </w:r>
          <w:r>
            <w:rPr>
              <w:rFonts w:hint="eastAsia" w:ascii="宋体" w:hAnsi="宋体" w:eastAsia="宋体" w:cs="宋体"/>
              <w:b w:val="0"/>
              <w:bCs w:val="0"/>
            </w:rPr>
            <w:t>11</w:t>
          </w:r>
          <w:r>
            <w:rPr>
              <w:rFonts w:hint="eastAsia" w:ascii="宋体" w:hAnsi="宋体" w:eastAsia="宋体" w:cs="宋体"/>
              <w:b w:val="0"/>
              <w:bCs w:val="0"/>
            </w:rPr>
            <w:fldChar w:fldCharType="end"/>
          </w:r>
          <w:r>
            <w:rPr>
              <w:rFonts w:hint="eastAsia" w:ascii="宋体" w:hAnsi="宋体" w:eastAsia="宋体" w:cs="宋体"/>
              <w:b w:val="0"/>
              <w:bCs w:val="0"/>
            </w:rPr>
            <w:fldChar w:fldCharType="end"/>
          </w:r>
        </w:p>
        <w:p>
          <w:pPr>
            <w:pStyle w:val="12"/>
            <w:keepNext w:val="0"/>
            <w:keepLines w:val="0"/>
            <w:pageBreakBefore w:val="0"/>
            <w:widowControl w:val="0"/>
            <w:tabs>
              <w:tab w:val="right" w:leader="dot" w:pos="9638"/>
            </w:tabs>
            <w:kinsoku/>
            <w:wordWrap/>
            <w:overflowPunct/>
            <w:topLinePunct w:val="0"/>
            <w:autoSpaceDE/>
            <w:autoSpaceDN/>
            <w:bidi w:val="0"/>
            <w:adjustRightInd/>
            <w:snapToGrid/>
            <w:spacing w:line="240" w:lineRule="auto"/>
            <w:ind w:left="0" w:leftChars="0"/>
            <w:textAlignment w:val="auto"/>
            <w:rPr>
              <w:rFonts w:hint="eastAsia" w:ascii="宋体" w:hAnsi="宋体" w:eastAsia="宋体" w:cs="宋体"/>
              <w:b w:val="0"/>
              <w:bCs w:val="0"/>
            </w:rPr>
          </w:pPr>
          <w:r>
            <w:rPr>
              <w:rFonts w:hint="eastAsia" w:ascii="宋体" w:hAnsi="宋体" w:eastAsia="宋体" w:cs="宋体"/>
              <w:b w:val="0"/>
              <w:bCs w:val="0"/>
            </w:rPr>
            <w:fldChar w:fldCharType="begin"/>
          </w:r>
          <w:r>
            <w:rPr>
              <w:rFonts w:hint="eastAsia" w:ascii="宋体" w:hAnsi="宋体" w:eastAsia="宋体" w:cs="宋体"/>
              <w:b w:val="0"/>
              <w:bCs w:val="0"/>
            </w:rPr>
            <w:instrText xml:space="preserve"> HYPERLINK \l _Toc31744 </w:instrText>
          </w:r>
          <w:r>
            <w:rPr>
              <w:rFonts w:hint="eastAsia" w:ascii="宋体" w:hAnsi="宋体" w:eastAsia="宋体" w:cs="宋体"/>
              <w:b w:val="0"/>
              <w:bCs w:val="0"/>
            </w:rPr>
            <w:fldChar w:fldCharType="separate"/>
          </w:r>
          <w:r>
            <w:rPr>
              <w:rFonts w:hint="eastAsia" w:ascii="宋体" w:hAnsi="宋体" w:eastAsia="宋体" w:cs="宋体"/>
              <w:b w:val="0"/>
              <w:bCs w:val="0"/>
            </w:rPr>
            <w:t>四、响应文件的递交</w:t>
          </w:r>
          <w:r>
            <w:rPr>
              <w:rFonts w:hint="eastAsia" w:ascii="宋体" w:hAnsi="宋体" w:eastAsia="宋体" w:cs="宋体"/>
              <w:b w:val="0"/>
              <w:bCs w:val="0"/>
            </w:rPr>
            <w:tab/>
          </w:r>
          <w:r>
            <w:rPr>
              <w:rFonts w:hint="eastAsia" w:ascii="宋体" w:hAnsi="宋体" w:eastAsia="宋体" w:cs="宋体"/>
              <w:b w:val="0"/>
              <w:bCs w:val="0"/>
            </w:rPr>
            <w:fldChar w:fldCharType="begin"/>
          </w:r>
          <w:r>
            <w:rPr>
              <w:rFonts w:hint="eastAsia" w:ascii="宋体" w:hAnsi="宋体" w:eastAsia="宋体" w:cs="宋体"/>
              <w:b w:val="0"/>
              <w:bCs w:val="0"/>
            </w:rPr>
            <w:instrText xml:space="preserve"> PAGEREF _Toc31744 \h </w:instrText>
          </w:r>
          <w:r>
            <w:rPr>
              <w:rFonts w:hint="eastAsia" w:ascii="宋体" w:hAnsi="宋体" w:eastAsia="宋体" w:cs="宋体"/>
              <w:b w:val="0"/>
              <w:bCs w:val="0"/>
            </w:rPr>
            <w:fldChar w:fldCharType="separate"/>
          </w:r>
          <w:r>
            <w:rPr>
              <w:rFonts w:hint="eastAsia" w:ascii="宋体" w:hAnsi="宋体" w:eastAsia="宋体" w:cs="宋体"/>
              <w:b w:val="0"/>
              <w:bCs w:val="0"/>
            </w:rPr>
            <w:t>16</w:t>
          </w:r>
          <w:r>
            <w:rPr>
              <w:rFonts w:hint="eastAsia" w:ascii="宋体" w:hAnsi="宋体" w:eastAsia="宋体" w:cs="宋体"/>
              <w:b w:val="0"/>
              <w:bCs w:val="0"/>
            </w:rPr>
            <w:fldChar w:fldCharType="end"/>
          </w:r>
          <w:r>
            <w:rPr>
              <w:rFonts w:hint="eastAsia" w:ascii="宋体" w:hAnsi="宋体" w:eastAsia="宋体" w:cs="宋体"/>
              <w:b w:val="0"/>
              <w:bCs w:val="0"/>
            </w:rPr>
            <w:fldChar w:fldCharType="end"/>
          </w:r>
        </w:p>
        <w:p>
          <w:pPr>
            <w:pStyle w:val="12"/>
            <w:keepNext w:val="0"/>
            <w:keepLines w:val="0"/>
            <w:pageBreakBefore w:val="0"/>
            <w:widowControl w:val="0"/>
            <w:tabs>
              <w:tab w:val="right" w:leader="dot" w:pos="9638"/>
            </w:tabs>
            <w:kinsoku/>
            <w:wordWrap/>
            <w:overflowPunct/>
            <w:topLinePunct w:val="0"/>
            <w:autoSpaceDE/>
            <w:autoSpaceDN/>
            <w:bidi w:val="0"/>
            <w:adjustRightInd/>
            <w:snapToGrid/>
            <w:spacing w:line="240" w:lineRule="auto"/>
            <w:ind w:left="0" w:leftChars="0"/>
            <w:textAlignment w:val="auto"/>
            <w:rPr>
              <w:rFonts w:hint="eastAsia" w:ascii="宋体" w:hAnsi="宋体" w:eastAsia="宋体" w:cs="宋体"/>
              <w:b w:val="0"/>
              <w:bCs w:val="0"/>
            </w:rPr>
          </w:pPr>
          <w:r>
            <w:rPr>
              <w:rFonts w:hint="eastAsia" w:ascii="宋体" w:hAnsi="宋体" w:eastAsia="宋体" w:cs="宋体"/>
              <w:b w:val="0"/>
              <w:bCs w:val="0"/>
            </w:rPr>
            <w:fldChar w:fldCharType="begin"/>
          </w:r>
          <w:r>
            <w:rPr>
              <w:rFonts w:hint="eastAsia" w:ascii="宋体" w:hAnsi="宋体" w:eastAsia="宋体" w:cs="宋体"/>
              <w:b w:val="0"/>
              <w:bCs w:val="0"/>
            </w:rPr>
            <w:instrText xml:space="preserve"> HYPERLINK \l _Toc16267 </w:instrText>
          </w:r>
          <w:r>
            <w:rPr>
              <w:rFonts w:hint="eastAsia" w:ascii="宋体" w:hAnsi="宋体" w:eastAsia="宋体" w:cs="宋体"/>
              <w:b w:val="0"/>
              <w:bCs w:val="0"/>
            </w:rPr>
            <w:fldChar w:fldCharType="separate"/>
          </w:r>
          <w:r>
            <w:rPr>
              <w:rFonts w:hint="eastAsia" w:ascii="宋体" w:hAnsi="宋体" w:eastAsia="宋体" w:cs="宋体"/>
              <w:b w:val="0"/>
              <w:bCs w:val="0"/>
            </w:rPr>
            <w:t>五、磋商</w:t>
          </w:r>
          <w:r>
            <w:rPr>
              <w:rFonts w:hint="eastAsia" w:ascii="宋体" w:hAnsi="宋体" w:eastAsia="宋体" w:cs="宋体"/>
              <w:b w:val="0"/>
              <w:bCs w:val="0"/>
            </w:rPr>
            <w:tab/>
          </w:r>
          <w:r>
            <w:rPr>
              <w:rFonts w:hint="eastAsia" w:ascii="宋体" w:hAnsi="宋体" w:eastAsia="宋体" w:cs="宋体"/>
              <w:b w:val="0"/>
              <w:bCs w:val="0"/>
            </w:rPr>
            <w:fldChar w:fldCharType="begin"/>
          </w:r>
          <w:r>
            <w:rPr>
              <w:rFonts w:hint="eastAsia" w:ascii="宋体" w:hAnsi="宋体" w:eastAsia="宋体" w:cs="宋体"/>
              <w:b w:val="0"/>
              <w:bCs w:val="0"/>
            </w:rPr>
            <w:instrText xml:space="preserve"> PAGEREF _Toc16267 \h </w:instrText>
          </w:r>
          <w:r>
            <w:rPr>
              <w:rFonts w:hint="eastAsia" w:ascii="宋体" w:hAnsi="宋体" w:eastAsia="宋体" w:cs="宋体"/>
              <w:b w:val="0"/>
              <w:bCs w:val="0"/>
            </w:rPr>
            <w:fldChar w:fldCharType="separate"/>
          </w:r>
          <w:r>
            <w:rPr>
              <w:rFonts w:hint="eastAsia" w:ascii="宋体" w:hAnsi="宋体" w:eastAsia="宋体" w:cs="宋体"/>
              <w:b w:val="0"/>
              <w:bCs w:val="0"/>
            </w:rPr>
            <w:t>18</w:t>
          </w:r>
          <w:r>
            <w:rPr>
              <w:rFonts w:hint="eastAsia" w:ascii="宋体" w:hAnsi="宋体" w:eastAsia="宋体" w:cs="宋体"/>
              <w:b w:val="0"/>
              <w:bCs w:val="0"/>
            </w:rPr>
            <w:fldChar w:fldCharType="end"/>
          </w:r>
          <w:r>
            <w:rPr>
              <w:rFonts w:hint="eastAsia" w:ascii="宋体" w:hAnsi="宋体" w:eastAsia="宋体" w:cs="宋体"/>
              <w:b w:val="0"/>
              <w:bCs w:val="0"/>
            </w:rPr>
            <w:fldChar w:fldCharType="end"/>
          </w:r>
        </w:p>
        <w:p>
          <w:pPr>
            <w:pStyle w:val="12"/>
            <w:keepNext w:val="0"/>
            <w:keepLines w:val="0"/>
            <w:pageBreakBefore w:val="0"/>
            <w:widowControl w:val="0"/>
            <w:tabs>
              <w:tab w:val="right" w:leader="dot" w:pos="9638"/>
            </w:tabs>
            <w:kinsoku/>
            <w:wordWrap/>
            <w:overflowPunct/>
            <w:topLinePunct w:val="0"/>
            <w:autoSpaceDE/>
            <w:autoSpaceDN/>
            <w:bidi w:val="0"/>
            <w:adjustRightInd/>
            <w:snapToGrid/>
            <w:spacing w:line="240" w:lineRule="auto"/>
            <w:ind w:left="0" w:leftChars="0"/>
            <w:textAlignment w:val="auto"/>
            <w:rPr>
              <w:rFonts w:hint="eastAsia" w:ascii="宋体" w:hAnsi="宋体" w:eastAsia="宋体" w:cs="宋体"/>
              <w:b w:val="0"/>
              <w:bCs w:val="0"/>
            </w:rPr>
          </w:pPr>
          <w:r>
            <w:rPr>
              <w:rFonts w:hint="eastAsia" w:ascii="宋体" w:hAnsi="宋体" w:eastAsia="宋体" w:cs="宋体"/>
              <w:b w:val="0"/>
              <w:bCs w:val="0"/>
            </w:rPr>
            <w:fldChar w:fldCharType="begin"/>
          </w:r>
          <w:r>
            <w:rPr>
              <w:rFonts w:hint="eastAsia" w:ascii="宋体" w:hAnsi="宋体" w:eastAsia="宋体" w:cs="宋体"/>
              <w:b w:val="0"/>
              <w:bCs w:val="0"/>
            </w:rPr>
            <w:instrText xml:space="preserve"> HYPERLINK \l _Toc627 </w:instrText>
          </w:r>
          <w:r>
            <w:rPr>
              <w:rFonts w:hint="eastAsia" w:ascii="宋体" w:hAnsi="宋体" w:eastAsia="宋体" w:cs="宋体"/>
              <w:b w:val="0"/>
              <w:bCs w:val="0"/>
            </w:rPr>
            <w:fldChar w:fldCharType="separate"/>
          </w:r>
          <w:r>
            <w:rPr>
              <w:rFonts w:hint="eastAsia" w:ascii="宋体" w:hAnsi="宋体" w:eastAsia="宋体" w:cs="宋体"/>
              <w:b w:val="0"/>
              <w:bCs w:val="0"/>
            </w:rPr>
            <w:t>六、资格审查</w:t>
          </w:r>
          <w:r>
            <w:rPr>
              <w:rFonts w:hint="eastAsia" w:ascii="宋体" w:hAnsi="宋体" w:eastAsia="宋体" w:cs="宋体"/>
              <w:b w:val="0"/>
              <w:bCs w:val="0"/>
            </w:rPr>
            <w:tab/>
          </w:r>
          <w:r>
            <w:rPr>
              <w:rFonts w:hint="eastAsia" w:ascii="宋体" w:hAnsi="宋体" w:eastAsia="宋体" w:cs="宋体"/>
              <w:b w:val="0"/>
              <w:bCs w:val="0"/>
            </w:rPr>
            <w:fldChar w:fldCharType="begin"/>
          </w:r>
          <w:r>
            <w:rPr>
              <w:rFonts w:hint="eastAsia" w:ascii="宋体" w:hAnsi="宋体" w:eastAsia="宋体" w:cs="宋体"/>
              <w:b w:val="0"/>
              <w:bCs w:val="0"/>
            </w:rPr>
            <w:instrText xml:space="preserve"> PAGEREF _Toc627 \h </w:instrText>
          </w:r>
          <w:r>
            <w:rPr>
              <w:rFonts w:hint="eastAsia" w:ascii="宋体" w:hAnsi="宋体" w:eastAsia="宋体" w:cs="宋体"/>
              <w:b w:val="0"/>
              <w:bCs w:val="0"/>
            </w:rPr>
            <w:fldChar w:fldCharType="separate"/>
          </w:r>
          <w:r>
            <w:rPr>
              <w:rFonts w:hint="eastAsia" w:ascii="宋体" w:hAnsi="宋体" w:eastAsia="宋体" w:cs="宋体"/>
              <w:b w:val="0"/>
              <w:bCs w:val="0"/>
            </w:rPr>
            <w:t>19</w:t>
          </w:r>
          <w:r>
            <w:rPr>
              <w:rFonts w:hint="eastAsia" w:ascii="宋体" w:hAnsi="宋体" w:eastAsia="宋体" w:cs="宋体"/>
              <w:b w:val="0"/>
              <w:bCs w:val="0"/>
            </w:rPr>
            <w:fldChar w:fldCharType="end"/>
          </w:r>
          <w:r>
            <w:rPr>
              <w:rFonts w:hint="eastAsia" w:ascii="宋体" w:hAnsi="宋体" w:eastAsia="宋体" w:cs="宋体"/>
              <w:b w:val="0"/>
              <w:bCs w:val="0"/>
            </w:rPr>
            <w:fldChar w:fldCharType="end"/>
          </w:r>
        </w:p>
        <w:p>
          <w:pPr>
            <w:pStyle w:val="12"/>
            <w:keepNext w:val="0"/>
            <w:keepLines w:val="0"/>
            <w:pageBreakBefore w:val="0"/>
            <w:widowControl w:val="0"/>
            <w:tabs>
              <w:tab w:val="right" w:leader="dot" w:pos="9638"/>
            </w:tabs>
            <w:kinsoku/>
            <w:wordWrap/>
            <w:overflowPunct/>
            <w:topLinePunct w:val="0"/>
            <w:autoSpaceDE/>
            <w:autoSpaceDN/>
            <w:bidi w:val="0"/>
            <w:adjustRightInd/>
            <w:snapToGrid/>
            <w:spacing w:line="240" w:lineRule="auto"/>
            <w:ind w:left="0" w:leftChars="0"/>
            <w:textAlignment w:val="auto"/>
            <w:rPr>
              <w:rFonts w:hint="eastAsia" w:ascii="宋体" w:hAnsi="宋体" w:eastAsia="宋体" w:cs="宋体"/>
              <w:b w:val="0"/>
              <w:bCs w:val="0"/>
            </w:rPr>
          </w:pPr>
          <w:r>
            <w:rPr>
              <w:rFonts w:hint="eastAsia" w:ascii="宋体" w:hAnsi="宋体" w:eastAsia="宋体" w:cs="宋体"/>
              <w:b w:val="0"/>
              <w:bCs w:val="0"/>
            </w:rPr>
            <w:fldChar w:fldCharType="begin"/>
          </w:r>
          <w:r>
            <w:rPr>
              <w:rFonts w:hint="eastAsia" w:ascii="宋体" w:hAnsi="宋体" w:eastAsia="宋体" w:cs="宋体"/>
              <w:b w:val="0"/>
              <w:bCs w:val="0"/>
            </w:rPr>
            <w:instrText xml:space="preserve"> HYPERLINK \l _Toc18580 </w:instrText>
          </w:r>
          <w:r>
            <w:rPr>
              <w:rFonts w:hint="eastAsia" w:ascii="宋体" w:hAnsi="宋体" w:eastAsia="宋体" w:cs="宋体"/>
              <w:b w:val="0"/>
              <w:bCs w:val="0"/>
            </w:rPr>
            <w:fldChar w:fldCharType="separate"/>
          </w:r>
          <w:r>
            <w:rPr>
              <w:rFonts w:hint="eastAsia" w:ascii="宋体" w:hAnsi="宋体" w:eastAsia="宋体" w:cs="宋体"/>
              <w:b w:val="0"/>
              <w:bCs w:val="0"/>
            </w:rPr>
            <w:t>七、磋商和定标</w:t>
          </w:r>
          <w:r>
            <w:rPr>
              <w:rFonts w:hint="eastAsia" w:ascii="宋体" w:hAnsi="宋体" w:eastAsia="宋体" w:cs="宋体"/>
              <w:b w:val="0"/>
              <w:bCs w:val="0"/>
            </w:rPr>
            <w:tab/>
          </w:r>
          <w:r>
            <w:rPr>
              <w:rFonts w:hint="eastAsia" w:ascii="宋体" w:hAnsi="宋体" w:eastAsia="宋体" w:cs="宋体"/>
              <w:b w:val="0"/>
              <w:bCs w:val="0"/>
            </w:rPr>
            <w:fldChar w:fldCharType="begin"/>
          </w:r>
          <w:r>
            <w:rPr>
              <w:rFonts w:hint="eastAsia" w:ascii="宋体" w:hAnsi="宋体" w:eastAsia="宋体" w:cs="宋体"/>
              <w:b w:val="0"/>
              <w:bCs w:val="0"/>
            </w:rPr>
            <w:instrText xml:space="preserve"> PAGEREF _Toc18580 \h </w:instrText>
          </w:r>
          <w:r>
            <w:rPr>
              <w:rFonts w:hint="eastAsia" w:ascii="宋体" w:hAnsi="宋体" w:eastAsia="宋体" w:cs="宋体"/>
              <w:b w:val="0"/>
              <w:bCs w:val="0"/>
            </w:rPr>
            <w:fldChar w:fldCharType="separate"/>
          </w:r>
          <w:r>
            <w:rPr>
              <w:rFonts w:hint="eastAsia" w:ascii="宋体" w:hAnsi="宋体" w:eastAsia="宋体" w:cs="宋体"/>
              <w:b w:val="0"/>
              <w:bCs w:val="0"/>
            </w:rPr>
            <w:t>19</w:t>
          </w:r>
          <w:r>
            <w:rPr>
              <w:rFonts w:hint="eastAsia" w:ascii="宋体" w:hAnsi="宋体" w:eastAsia="宋体" w:cs="宋体"/>
              <w:b w:val="0"/>
              <w:bCs w:val="0"/>
            </w:rPr>
            <w:fldChar w:fldCharType="end"/>
          </w:r>
          <w:r>
            <w:rPr>
              <w:rFonts w:hint="eastAsia" w:ascii="宋体" w:hAnsi="宋体" w:eastAsia="宋体" w:cs="宋体"/>
              <w:b w:val="0"/>
              <w:bCs w:val="0"/>
            </w:rPr>
            <w:fldChar w:fldCharType="end"/>
          </w:r>
        </w:p>
        <w:p>
          <w:pPr>
            <w:pStyle w:val="12"/>
            <w:keepNext w:val="0"/>
            <w:keepLines w:val="0"/>
            <w:pageBreakBefore w:val="0"/>
            <w:widowControl w:val="0"/>
            <w:tabs>
              <w:tab w:val="right" w:leader="dot" w:pos="9638"/>
            </w:tabs>
            <w:kinsoku/>
            <w:wordWrap/>
            <w:overflowPunct/>
            <w:topLinePunct w:val="0"/>
            <w:autoSpaceDE/>
            <w:autoSpaceDN/>
            <w:bidi w:val="0"/>
            <w:adjustRightInd/>
            <w:snapToGrid/>
            <w:spacing w:line="240" w:lineRule="auto"/>
            <w:ind w:left="0" w:leftChars="0"/>
            <w:textAlignment w:val="auto"/>
            <w:rPr>
              <w:rFonts w:hint="eastAsia" w:ascii="宋体" w:hAnsi="宋体" w:eastAsia="宋体" w:cs="宋体"/>
              <w:b w:val="0"/>
              <w:bCs w:val="0"/>
            </w:rPr>
          </w:pPr>
          <w:r>
            <w:rPr>
              <w:rFonts w:hint="eastAsia" w:ascii="宋体" w:hAnsi="宋体" w:eastAsia="宋体" w:cs="宋体"/>
              <w:b w:val="0"/>
              <w:bCs w:val="0"/>
            </w:rPr>
            <w:fldChar w:fldCharType="begin"/>
          </w:r>
          <w:r>
            <w:rPr>
              <w:rFonts w:hint="eastAsia" w:ascii="宋体" w:hAnsi="宋体" w:eastAsia="宋体" w:cs="宋体"/>
              <w:b w:val="0"/>
              <w:bCs w:val="0"/>
            </w:rPr>
            <w:instrText xml:space="preserve"> HYPERLINK \l _Toc25426 </w:instrText>
          </w:r>
          <w:r>
            <w:rPr>
              <w:rFonts w:hint="eastAsia" w:ascii="宋体" w:hAnsi="宋体" w:eastAsia="宋体" w:cs="宋体"/>
              <w:b w:val="0"/>
              <w:bCs w:val="0"/>
            </w:rPr>
            <w:fldChar w:fldCharType="separate"/>
          </w:r>
          <w:r>
            <w:rPr>
              <w:rFonts w:hint="eastAsia" w:ascii="宋体" w:hAnsi="宋体" w:eastAsia="宋体" w:cs="宋体"/>
              <w:b w:val="0"/>
              <w:bCs w:val="0"/>
              <w:lang w:val="en-US" w:eastAsia="zh-CN"/>
            </w:rPr>
            <w:t>八</w:t>
          </w:r>
          <w:r>
            <w:rPr>
              <w:rFonts w:hint="eastAsia" w:ascii="宋体" w:hAnsi="宋体" w:eastAsia="宋体" w:cs="宋体"/>
              <w:b w:val="0"/>
              <w:bCs w:val="0"/>
            </w:rPr>
            <w:t>、授予合同</w:t>
          </w:r>
          <w:r>
            <w:rPr>
              <w:rFonts w:hint="eastAsia" w:ascii="宋体" w:hAnsi="宋体" w:eastAsia="宋体" w:cs="宋体"/>
              <w:b w:val="0"/>
              <w:bCs w:val="0"/>
            </w:rPr>
            <w:tab/>
          </w:r>
          <w:r>
            <w:rPr>
              <w:rFonts w:hint="eastAsia" w:ascii="宋体" w:hAnsi="宋体" w:eastAsia="宋体" w:cs="宋体"/>
              <w:b w:val="0"/>
              <w:bCs w:val="0"/>
            </w:rPr>
            <w:fldChar w:fldCharType="begin"/>
          </w:r>
          <w:r>
            <w:rPr>
              <w:rFonts w:hint="eastAsia" w:ascii="宋体" w:hAnsi="宋体" w:eastAsia="宋体" w:cs="宋体"/>
              <w:b w:val="0"/>
              <w:bCs w:val="0"/>
            </w:rPr>
            <w:instrText xml:space="preserve"> PAGEREF _Toc25426 \h </w:instrText>
          </w:r>
          <w:r>
            <w:rPr>
              <w:rFonts w:hint="eastAsia" w:ascii="宋体" w:hAnsi="宋体" w:eastAsia="宋体" w:cs="宋体"/>
              <w:b w:val="0"/>
              <w:bCs w:val="0"/>
            </w:rPr>
            <w:fldChar w:fldCharType="separate"/>
          </w:r>
          <w:r>
            <w:rPr>
              <w:rFonts w:hint="eastAsia" w:ascii="宋体" w:hAnsi="宋体" w:eastAsia="宋体" w:cs="宋体"/>
              <w:b w:val="0"/>
              <w:bCs w:val="0"/>
            </w:rPr>
            <w:t>27</w:t>
          </w:r>
          <w:r>
            <w:rPr>
              <w:rFonts w:hint="eastAsia" w:ascii="宋体" w:hAnsi="宋体" w:eastAsia="宋体" w:cs="宋体"/>
              <w:b w:val="0"/>
              <w:bCs w:val="0"/>
            </w:rPr>
            <w:fldChar w:fldCharType="end"/>
          </w:r>
          <w:r>
            <w:rPr>
              <w:rFonts w:hint="eastAsia" w:ascii="宋体" w:hAnsi="宋体" w:eastAsia="宋体" w:cs="宋体"/>
              <w:b w:val="0"/>
              <w:bCs w:val="0"/>
            </w:rPr>
            <w:fldChar w:fldCharType="end"/>
          </w:r>
        </w:p>
        <w:p>
          <w:pPr>
            <w:pStyle w:val="12"/>
            <w:keepNext w:val="0"/>
            <w:keepLines w:val="0"/>
            <w:pageBreakBefore w:val="0"/>
            <w:widowControl w:val="0"/>
            <w:tabs>
              <w:tab w:val="right" w:leader="dot" w:pos="9638"/>
            </w:tabs>
            <w:kinsoku/>
            <w:wordWrap/>
            <w:overflowPunct/>
            <w:topLinePunct w:val="0"/>
            <w:autoSpaceDE/>
            <w:autoSpaceDN/>
            <w:bidi w:val="0"/>
            <w:adjustRightInd/>
            <w:snapToGrid/>
            <w:spacing w:line="240" w:lineRule="auto"/>
            <w:ind w:left="0" w:leftChars="0"/>
            <w:textAlignment w:val="auto"/>
            <w:rPr>
              <w:rFonts w:hint="eastAsia" w:ascii="宋体" w:hAnsi="宋体" w:eastAsia="宋体" w:cs="宋体"/>
              <w:b w:val="0"/>
              <w:bCs w:val="0"/>
            </w:rPr>
          </w:pPr>
          <w:r>
            <w:rPr>
              <w:rFonts w:hint="eastAsia" w:ascii="宋体" w:hAnsi="宋体" w:eastAsia="宋体" w:cs="宋体"/>
              <w:b w:val="0"/>
              <w:bCs w:val="0"/>
            </w:rPr>
            <w:fldChar w:fldCharType="begin"/>
          </w:r>
          <w:r>
            <w:rPr>
              <w:rFonts w:hint="eastAsia" w:ascii="宋体" w:hAnsi="宋体" w:eastAsia="宋体" w:cs="宋体"/>
              <w:b w:val="0"/>
              <w:bCs w:val="0"/>
            </w:rPr>
            <w:instrText xml:space="preserve"> HYPERLINK \l _Toc16038 </w:instrText>
          </w:r>
          <w:r>
            <w:rPr>
              <w:rFonts w:hint="eastAsia" w:ascii="宋体" w:hAnsi="宋体" w:eastAsia="宋体" w:cs="宋体"/>
              <w:b w:val="0"/>
              <w:bCs w:val="0"/>
            </w:rPr>
            <w:fldChar w:fldCharType="separate"/>
          </w:r>
          <w:r>
            <w:rPr>
              <w:rFonts w:hint="eastAsia" w:ascii="宋体" w:hAnsi="宋体" w:eastAsia="宋体" w:cs="宋体"/>
              <w:b w:val="0"/>
              <w:bCs w:val="0"/>
              <w:lang w:val="en-US" w:eastAsia="zh-CN"/>
            </w:rPr>
            <w:t>九</w:t>
          </w:r>
          <w:r>
            <w:rPr>
              <w:rFonts w:hint="eastAsia" w:ascii="宋体" w:hAnsi="宋体" w:eastAsia="宋体" w:cs="宋体"/>
              <w:b w:val="0"/>
              <w:bCs w:val="0"/>
            </w:rPr>
            <w:t>、买方授标时更改采购货物数量的权利</w:t>
          </w:r>
          <w:r>
            <w:rPr>
              <w:rFonts w:hint="eastAsia" w:ascii="宋体" w:hAnsi="宋体" w:eastAsia="宋体" w:cs="宋体"/>
              <w:b w:val="0"/>
              <w:bCs w:val="0"/>
            </w:rPr>
            <w:tab/>
          </w:r>
          <w:r>
            <w:rPr>
              <w:rFonts w:hint="eastAsia" w:ascii="宋体" w:hAnsi="宋体" w:eastAsia="宋体" w:cs="宋体"/>
              <w:b w:val="0"/>
              <w:bCs w:val="0"/>
            </w:rPr>
            <w:fldChar w:fldCharType="begin"/>
          </w:r>
          <w:r>
            <w:rPr>
              <w:rFonts w:hint="eastAsia" w:ascii="宋体" w:hAnsi="宋体" w:eastAsia="宋体" w:cs="宋体"/>
              <w:b w:val="0"/>
              <w:bCs w:val="0"/>
            </w:rPr>
            <w:instrText xml:space="preserve"> PAGEREF _Toc16038 \h </w:instrText>
          </w:r>
          <w:r>
            <w:rPr>
              <w:rFonts w:hint="eastAsia" w:ascii="宋体" w:hAnsi="宋体" w:eastAsia="宋体" w:cs="宋体"/>
              <w:b w:val="0"/>
              <w:bCs w:val="0"/>
            </w:rPr>
            <w:fldChar w:fldCharType="separate"/>
          </w:r>
          <w:r>
            <w:rPr>
              <w:rFonts w:hint="eastAsia" w:ascii="宋体" w:hAnsi="宋体" w:eastAsia="宋体" w:cs="宋体"/>
              <w:b w:val="0"/>
              <w:bCs w:val="0"/>
            </w:rPr>
            <w:t>28</w:t>
          </w:r>
          <w:r>
            <w:rPr>
              <w:rFonts w:hint="eastAsia" w:ascii="宋体" w:hAnsi="宋体" w:eastAsia="宋体" w:cs="宋体"/>
              <w:b w:val="0"/>
              <w:bCs w:val="0"/>
            </w:rPr>
            <w:fldChar w:fldCharType="end"/>
          </w:r>
          <w:r>
            <w:rPr>
              <w:rFonts w:hint="eastAsia" w:ascii="宋体" w:hAnsi="宋体" w:eastAsia="宋体" w:cs="宋体"/>
              <w:b w:val="0"/>
              <w:bCs w:val="0"/>
            </w:rPr>
            <w:fldChar w:fldCharType="end"/>
          </w:r>
        </w:p>
        <w:p>
          <w:pPr>
            <w:pStyle w:val="12"/>
            <w:keepNext w:val="0"/>
            <w:keepLines w:val="0"/>
            <w:pageBreakBefore w:val="0"/>
            <w:widowControl w:val="0"/>
            <w:tabs>
              <w:tab w:val="right" w:leader="dot" w:pos="9638"/>
            </w:tabs>
            <w:kinsoku/>
            <w:wordWrap/>
            <w:overflowPunct/>
            <w:topLinePunct w:val="0"/>
            <w:autoSpaceDE/>
            <w:autoSpaceDN/>
            <w:bidi w:val="0"/>
            <w:adjustRightInd/>
            <w:snapToGrid/>
            <w:spacing w:line="240" w:lineRule="auto"/>
            <w:ind w:left="0" w:leftChars="0"/>
            <w:textAlignment w:val="auto"/>
            <w:rPr>
              <w:rFonts w:hint="eastAsia" w:ascii="宋体" w:hAnsi="宋体" w:eastAsia="宋体" w:cs="宋体"/>
              <w:b w:val="0"/>
              <w:bCs w:val="0"/>
            </w:rPr>
          </w:pPr>
          <w:r>
            <w:rPr>
              <w:rFonts w:hint="eastAsia" w:ascii="宋体" w:hAnsi="宋体" w:eastAsia="宋体" w:cs="宋体"/>
              <w:b w:val="0"/>
              <w:bCs w:val="0"/>
            </w:rPr>
            <w:fldChar w:fldCharType="begin"/>
          </w:r>
          <w:r>
            <w:rPr>
              <w:rFonts w:hint="eastAsia" w:ascii="宋体" w:hAnsi="宋体" w:eastAsia="宋体" w:cs="宋体"/>
              <w:b w:val="0"/>
              <w:bCs w:val="0"/>
            </w:rPr>
            <w:instrText xml:space="preserve"> HYPERLINK \l _Toc4394 </w:instrText>
          </w:r>
          <w:r>
            <w:rPr>
              <w:rFonts w:hint="eastAsia" w:ascii="宋体" w:hAnsi="宋体" w:eastAsia="宋体" w:cs="宋体"/>
              <w:b w:val="0"/>
              <w:bCs w:val="0"/>
            </w:rPr>
            <w:fldChar w:fldCharType="separate"/>
          </w:r>
          <w:r>
            <w:rPr>
              <w:rFonts w:hint="eastAsia" w:ascii="宋体" w:hAnsi="宋体" w:eastAsia="宋体" w:cs="宋体"/>
              <w:b w:val="0"/>
              <w:bCs w:val="0"/>
              <w:lang w:val="en-US" w:eastAsia="zh-CN"/>
            </w:rPr>
            <w:t>十</w:t>
          </w:r>
          <w:r>
            <w:rPr>
              <w:rFonts w:hint="eastAsia" w:ascii="宋体" w:hAnsi="宋体" w:eastAsia="宋体" w:cs="宋体"/>
              <w:b w:val="0"/>
              <w:bCs w:val="0"/>
            </w:rPr>
            <w:t>、其他事项</w:t>
          </w:r>
          <w:r>
            <w:rPr>
              <w:rFonts w:hint="eastAsia" w:ascii="宋体" w:hAnsi="宋体" w:eastAsia="宋体" w:cs="宋体"/>
              <w:b w:val="0"/>
              <w:bCs w:val="0"/>
            </w:rPr>
            <w:tab/>
          </w:r>
          <w:r>
            <w:rPr>
              <w:rFonts w:hint="eastAsia" w:ascii="宋体" w:hAnsi="宋体" w:eastAsia="宋体" w:cs="宋体"/>
              <w:b w:val="0"/>
              <w:bCs w:val="0"/>
            </w:rPr>
            <w:fldChar w:fldCharType="begin"/>
          </w:r>
          <w:r>
            <w:rPr>
              <w:rFonts w:hint="eastAsia" w:ascii="宋体" w:hAnsi="宋体" w:eastAsia="宋体" w:cs="宋体"/>
              <w:b w:val="0"/>
              <w:bCs w:val="0"/>
            </w:rPr>
            <w:instrText xml:space="preserve"> PAGEREF _Toc4394 \h </w:instrText>
          </w:r>
          <w:r>
            <w:rPr>
              <w:rFonts w:hint="eastAsia" w:ascii="宋体" w:hAnsi="宋体" w:eastAsia="宋体" w:cs="宋体"/>
              <w:b w:val="0"/>
              <w:bCs w:val="0"/>
            </w:rPr>
            <w:fldChar w:fldCharType="separate"/>
          </w:r>
          <w:r>
            <w:rPr>
              <w:rFonts w:hint="eastAsia" w:ascii="宋体" w:hAnsi="宋体" w:eastAsia="宋体" w:cs="宋体"/>
              <w:b w:val="0"/>
              <w:bCs w:val="0"/>
            </w:rPr>
            <w:t>28</w:t>
          </w:r>
          <w:r>
            <w:rPr>
              <w:rFonts w:hint="eastAsia" w:ascii="宋体" w:hAnsi="宋体" w:eastAsia="宋体" w:cs="宋体"/>
              <w:b w:val="0"/>
              <w:bCs w:val="0"/>
            </w:rPr>
            <w:fldChar w:fldCharType="end"/>
          </w:r>
          <w:r>
            <w:rPr>
              <w:rFonts w:hint="eastAsia" w:ascii="宋体" w:hAnsi="宋体" w:eastAsia="宋体" w:cs="宋体"/>
              <w:b w:val="0"/>
              <w:bCs w:val="0"/>
            </w:rPr>
            <w:fldChar w:fldCharType="end"/>
          </w:r>
        </w:p>
        <w:p>
          <w:pPr>
            <w:pStyle w:val="12"/>
            <w:keepNext w:val="0"/>
            <w:keepLines w:val="0"/>
            <w:pageBreakBefore w:val="0"/>
            <w:widowControl w:val="0"/>
            <w:tabs>
              <w:tab w:val="right" w:leader="dot" w:pos="9638"/>
            </w:tabs>
            <w:kinsoku/>
            <w:wordWrap/>
            <w:overflowPunct/>
            <w:topLinePunct w:val="0"/>
            <w:autoSpaceDE/>
            <w:autoSpaceDN/>
            <w:bidi w:val="0"/>
            <w:adjustRightInd/>
            <w:snapToGrid/>
            <w:spacing w:line="240" w:lineRule="auto"/>
            <w:textAlignment w:val="auto"/>
            <w:rPr>
              <w:rFonts w:hint="eastAsia" w:ascii="宋体" w:hAnsi="宋体" w:eastAsia="宋体" w:cs="宋体"/>
              <w:b/>
              <w:bCs/>
            </w:rPr>
          </w:pPr>
          <w:r>
            <w:rPr>
              <w:rFonts w:hint="eastAsia" w:ascii="宋体" w:hAnsi="宋体" w:eastAsia="宋体" w:cs="宋体"/>
              <w:b/>
              <w:bCs/>
            </w:rPr>
            <w:fldChar w:fldCharType="begin"/>
          </w:r>
          <w:r>
            <w:rPr>
              <w:rFonts w:hint="eastAsia" w:ascii="宋体" w:hAnsi="宋体" w:eastAsia="宋体" w:cs="宋体"/>
              <w:b/>
              <w:bCs/>
            </w:rPr>
            <w:instrText xml:space="preserve"> HYPERLINK \l _Toc30351 </w:instrText>
          </w:r>
          <w:r>
            <w:rPr>
              <w:rFonts w:hint="eastAsia" w:ascii="宋体" w:hAnsi="宋体" w:eastAsia="宋体" w:cs="宋体"/>
              <w:b/>
              <w:bCs/>
            </w:rPr>
            <w:fldChar w:fldCharType="separate"/>
          </w:r>
          <w:r>
            <w:rPr>
              <w:rFonts w:hint="eastAsia" w:ascii="宋体" w:hAnsi="宋体" w:eastAsia="宋体" w:cs="宋体"/>
              <w:b/>
              <w:bCs/>
            </w:rPr>
            <w:t>第三章、磋商内容及技术要求</w:t>
          </w:r>
          <w:r>
            <w:rPr>
              <w:rFonts w:hint="eastAsia" w:ascii="宋体" w:hAnsi="宋体" w:eastAsia="宋体" w:cs="宋体"/>
              <w:b/>
              <w:bCs/>
            </w:rPr>
            <w:tab/>
          </w:r>
          <w:r>
            <w:rPr>
              <w:rFonts w:hint="eastAsia" w:ascii="宋体" w:hAnsi="宋体" w:eastAsia="宋体" w:cs="宋体"/>
              <w:b/>
              <w:bCs/>
            </w:rPr>
            <w:fldChar w:fldCharType="begin"/>
          </w:r>
          <w:r>
            <w:rPr>
              <w:rFonts w:hint="eastAsia" w:ascii="宋体" w:hAnsi="宋体" w:eastAsia="宋体" w:cs="宋体"/>
              <w:b/>
              <w:bCs/>
            </w:rPr>
            <w:instrText xml:space="preserve"> PAGEREF _Toc30351 \h </w:instrText>
          </w:r>
          <w:r>
            <w:rPr>
              <w:rFonts w:hint="eastAsia" w:ascii="宋体" w:hAnsi="宋体" w:eastAsia="宋体" w:cs="宋体"/>
              <w:b/>
              <w:bCs/>
            </w:rPr>
            <w:fldChar w:fldCharType="separate"/>
          </w:r>
          <w:r>
            <w:rPr>
              <w:rFonts w:hint="eastAsia" w:ascii="宋体" w:hAnsi="宋体" w:eastAsia="宋体" w:cs="宋体"/>
              <w:b/>
              <w:bCs/>
            </w:rPr>
            <w:t>30</w:t>
          </w:r>
          <w:r>
            <w:rPr>
              <w:rFonts w:hint="eastAsia" w:ascii="宋体" w:hAnsi="宋体" w:eastAsia="宋体" w:cs="宋体"/>
              <w:b/>
              <w:bCs/>
            </w:rPr>
            <w:fldChar w:fldCharType="end"/>
          </w:r>
          <w:r>
            <w:rPr>
              <w:rFonts w:hint="eastAsia" w:ascii="宋体" w:hAnsi="宋体" w:eastAsia="宋体" w:cs="宋体"/>
              <w:b/>
              <w:bCs/>
            </w:rPr>
            <w:fldChar w:fldCharType="end"/>
          </w:r>
        </w:p>
        <w:p>
          <w:pPr>
            <w:pStyle w:val="12"/>
            <w:keepNext w:val="0"/>
            <w:keepLines w:val="0"/>
            <w:pageBreakBefore w:val="0"/>
            <w:widowControl w:val="0"/>
            <w:tabs>
              <w:tab w:val="right" w:leader="dot" w:pos="9638"/>
            </w:tabs>
            <w:kinsoku/>
            <w:wordWrap/>
            <w:overflowPunct/>
            <w:topLinePunct w:val="0"/>
            <w:autoSpaceDE/>
            <w:autoSpaceDN/>
            <w:bidi w:val="0"/>
            <w:adjustRightInd/>
            <w:snapToGrid/>
            <w:spacing w:line="240" w:lineRule="auto"/>
            <w:textAlignment w:val="auto"/>
            <w:rPr>
              <w:rFonts w:hint="eastAsia" w:ascii="宋体" w:hAnsi="宋体" w:eastAsia="宋体" w:cs="宋体"/>
              <w:b/>
              <w:bCs/>
            </w:rPr>
          </w:pPr>
          <w:r>
            <w:rPr>
              <w:rFonts w:hint="eastAsia" w:ascii="宋体" w:hAnsi="宋体" w:eastAsia="宋体" w:cs="宋体"/>
              <w:b/>
              <w:bCs/>
            </w:rPr>
            <w:fldChar w:fldCharType="begin"/>
          </w:r>
          <w:r>
            <w:rPr>
              <w:rFonts w:hint="eastAsia" w:ascii="宋体" w:hAnsi="宋体" w:eastAsia="宋体" w:cs="宋体"/>
              <w:b/>
              <w:bCs/>
            </w:rPr>
            <w:instrText xml:space="preserve"> HYPERLINK \l _Toc20543 </w:instrText>
          </w:r>
          <w:r>
            <w:rPr>
              <w:rFonts w:hint="eastAsia" w:ascii="宋体" w:hAnsi="宋体" w:eastAsia="宋体" w:cs="宋体"/>
              <w:b/>
              <w:bCs/>
            </w:rPr>
            <w:fldChar w:fldCharType="separate"/>
          </w:r>
          <w:r>
            <w:rPr>
              <w:rFonts w:hint="eastAsia" w:ascii="宋体" w:hAnsi="宋体" w:eastAsia="宋体" w:cs="宋体"/>
              <w:b/>
              <w:bCs/>
            </w:rPr>
            <w:t>第四章、合同</w:t>
          </w:r>
          <w:r>
            <w:rPr>
              <w:rFonts w:hint="eastAsia" w:ascii="宋体" w:hAnsi="宋体" w:eastAsia="宋体" w:cs="宋体"/>
              <w:b/>
              <w:bCs/>
            </w:rPr>
            <w:tab/>
          </w:r>
          <w:r>
            <w:rPr>
              <w:rFonts w:hint="eastAsia" w:ascii="宋体" w:hAnsi="宋体" w:eastAsia="宋体" w:cs="宋体"/>
              <w:b/>
              <w:bCs/>
            </w:rPr>
            <w:fldChar w:fldCharType="begin"/>
          </w:r>
          <w:r>
            <w:rPr>
              <w:rFonts w:hint="eastAsia" w:ascii="宋体" w:hAnsi="宋体" w:eastAsia="宋体" w:cs="宋体"/>
              <w:b/>
              <w:bCs/>
            </w:rPr>
            <w:instrText xml:space="preserve"> PAGEREF _Toc20543 \h </w:instrText>
          </w:r>
          <w:r>
            <w:rPr>
              <w:rFonts w:hint="eastAsia" w:ascii="宋体" w:hAnsi="宋体" w:eastAsia="宋体" w:cs="宋体"/>
              <w:b/>
              <w:bCs/>
            </w:rPr>
            <w:fldChar w:fldCharType="separate"/>
          </w:r>
          <w:r>
            <w:rPr>
              <w:rFonts w:hint="eastAsia" w:ascii="宋体" w:hAnsi="宋体" w:eastAsia="宋体" w:cs="宋体"/>
              <w:b/>
              <w:bCs/>
            </w:rPr>
            <w:t>34</w:t>
          </w:r>
          <w:r>
            <w:rPr>
              <w:rFonts w:hint="eastAsia" w:ascii="宋体" w:hAnsi="宋体" w:eastAsia="宋体" w:cs="宋体"/>
              <w:b/>
              <w:bCs/>
            </w:rPr>
            <w:fldChar w:fldCharType="end"/>
          </w:r>
          <w:r>
            <w:rPr>
              <w:rFonts w:hint="eastAsia" w:ascii="宋体" w:hAnsi="宋体" w:eastAsia="宋体" w:cs="宋体"/>
              <w:b/>
              <w:bCs/>
            </w:rPr>
            <w:fldChar w:fldCharType="end"/>
          </w:r>
        </w:p>
        <w:p>
          <w:pPr>
            <w:pStyle w:val="12"/>
            <w:keepNext w:val="0"/>
            <w:keepLines w:val="0"/>
            <w:pageBreakBefore w:val="0"/>
            <w:widowControl w:val="0"/>
            <w:tabs>
              <w:tab w:val="right" w:leader="dot" w:pos="9638"/>
            </w:tabs>
            <w:kinsoku/>
            <w:wordWrap/>
            <w:overflowPunct/>
            <w:topLinePunct w:val="0"/>
            <w:autoSpaceDE/>
            <w:autoSpaceDN/>
            <w:bidi w:val="0"/>
            <w:adjustRightInd/>
            <w:snapToGrid/>
            <w:spacing w:line="240" w:lineRule="auto"/>
            <w:textAlignment w:val="auto"/>
            <w:rPr>
              <w:rFonts w:hint="eastAsia" w:ascii="宋体" w:hAnsi="宋体" w:eastAsia="宋体" w:cs="宋体"/>
              <w:b w:val="0"/>
              <w:bCs w:val="0"/>
            </w:rPr>
          </w:pPr>
          <w:r>
            <w:rPr>
              <w:rFonts w:hint="eastAsia" w:ascii="宋体" w:hAnsi="宋体" w:eastAsia="宋体" w:cs="宋体"/>
              <w:b/>
              <w:bCs/>
            </w:rPr>
            <w:fldChar w:fldCharType="begin"/>
          </w:r>
          <w:r>
            <w:rPr>
              <w:rFonts w:hint="eastAsia" w:ascii="宋体" w:hAnsi="宋体" w:eastAsia="宋体" w:cs="宋体"/>
              <w:b/>
              <w:bCs/>
            </w:rPr>
            <w:instrText xml:space="preserve"> HYPERLINK \l _Toc900 </w:instrText>
          </w:r>
          <w:r>
            <w:rPr>
              <w:rFonts w:hint="eastAsia" w:ascii="宋体" w:hAnsi="宋体" w:eastAsia="宋体" w:cs="宋体"/>
              <w:b/>
              <w:bCs/>
            </w:rPr>
            <w:fldChar w:fldCharType="separate"/>
          </w:r>
          <w:r>
            <w:rPr>
              <w:rFonts w:hint="eastAsia" w:ascii="宋体" w:hAnsi="宋体" w:eastAsia="宋体" w:cs="宋体"/>
              <w:b/>
              <w:bCs/>
            </w:rPr>
            <w:t>第五章、响应文件格式</w:t>
          </w:r>
          <w:r>
            <w:rPr>
              <w:rFonts w:hint="eastAsia" w:ascii="宋体" w:hAnsi="宋体" w:eastAsia="宋体" w:cs="宋体"/>
              <w:b/>
              <w:bCs/>
            </w:rPr>
            <w:tab/>
          </w:r>
          <w:r>
            <w:rPr>
              <w:rFonts w:hint="eastAsia" w:ascii="宋体" w:hAnsi="宋体" w:eastAsia="宋体" w:cs="宋体"/>
              <w:b/>
              <w:bCs/>
            </w:rPr>
            <w:fldChar w:fldCharType="begin"/>
          </w:r>
          <w:r>
            <w:rPr>
              <w:rFonts w:hint="eastAsia" w:ascii="宋体" w:hAnsi="宋体" w:eastAsia="宋体" w:cs="宋体"/>
              <w:b/>
              <w:bCs/>
            </w:rPr>
            <w:instrText xml:space="preserve"> PAGEREF _Toc900 \h </w:instrText>
          </w:r>
          <w:r>
            <w:rPr>
              <w:rFonts w:hint="eastAsia" w:ascii="宋体" w:hAnsi="宋体" w:eastAsia="宋体" w:cs="宋体"/>
              <w:b/>
              <w:bCs/>
            </w:rPr>
            <w:fldChar w:fldCharType="separate"/>
          </w:r>
          <w:r>
            <w:rPr>
              <w:rFonts w:hint="eastAsia" w:ascii="宋体" w:hAnsi="宋体" w:eastAsia="宋体" w:cs="宋体"/>
              <w:b/>
              <w:bCs/>
            </w:rPr>
            <w:t>46</w:t>
          </w:r>
          <w:r>
            <w:rPr>
              <w:rFonts w:hint="eastAsia" w:ascii="宋体" w:hAnsi="宋体" w:eastAsia="宋体" w:cs="宋体"/>
              <w:b/>
              <w:bCs/>
            </w:rPr>
            <w:fldChar w:fldCharType="end"/>
          </w:r>
          <w:r>
            <w:rPr>
              <w:rFonts w:hint="eastAsia" w:ascii="宋体" w:hAnsi="宋体" w:eastAsia="宋体" w:cs="宋体"/>
              <w:b/>
              <w:bCs/>
            </w:rPr>
            <w:fldChar w:fldCharType="end"/>
          </w:r>
        </w:p>
        <w:p>
          <w:pPr>
            <w:pStyle w:val="12"/>
            <w:keepNext w:val="0"/>
            <w:keepLines w:val="0"/>
            <w:pageBreakBefore w:val="0"/>
            <w:widowControl w:val="0"/>
            <w:tabs>
              <w:tab w:val="right" w:leader="dot" w:pos="9638"/>
            </w:tabs>
            <w:kinsoku/>
            <w:wordWrap/>
            <w:overflowPunct/>
            <w:topLinePunct w:val="0"/>
            <w:autoSpaceDE/>
            <w:autoSpaceDN/>
            <w:bidi w:val="0"/>
            <w:adjustRightInd/>
            <w:snapToGrid/>
            <w:spacing w:line="240" w:lineRule="auto"/>
            <w:ind w:left="0" w:leftChars="0"/>
            <w:textAlignment w:val="auto"/>
            <w:rPr>
              <w:rFonts w:hint="eastAsia" w:ascii="宋体" w:hAnsi="宋体" w:eastAsia="宋体" w:cs="宋体"/>
              <w:b w:val="0"/>
              <w:bCs w:val="0"/>
            </w:rPr>
          </w:pPr>
          <w:r>
            <w:rPr>
              <w:rFonts w:hint="eastAsia" w:ascii="宋体" w:hAnsi="宋体" w:eastAsia="宋体" w:cs="宋体"/>
              <w:b w:val="0"/>
              <w:bCs w:val="0"/>
            </w:rPr>
            <w:fldChar w:fldCharType="begin"/>
          </w:r>
          <w:r>
            <w:rPr>
              <w:rFonts w:hint="eastAsia" w:ascii="宋体" w:hAnsi="宋体" w:eastAsia="宋体" w:cs="宋体"/>
              <w:b w:val="0"/>
              <w:bCs w:val="0"/>
            </w:rPr>
            <w:instrText xml:space="preserve"> HYPERLINK \l _Toc20201 </w:instrText>
          </w:r>
          <w:r>
            <w:rPr>
              <w:rFonts w:hint="eastAsia" w:ascii="宋体" w:hAnsi="宋体" w:eastAsia="宋体" w:cs="宋体"/>
              <w:b w:val="0"/>
              <w:bCs w:val="0"/>
            </w:rPr>
            <w:fldChar w:fldCharType="separate"/>
          </w:r>
          <w:r>
            <w:rPr>
              <w:rFonts w:hint="eastAsia" w:ascii="宋体" w:hAnsi="宋体" w:eastAsia="宋体" w:cs="宋体"/>
              <w:b w:val="0"/>
              <w:bCs w:val="0"/>
            </w:rPr>
            <w:t>附件一、投标书</w:t>
          </w:r>
          <w:r>
            <w:rPr>
              <w:rFonts w:hint="eastAsia" w:ascii="宋体" w:hAnsi="宋体" w:eastAsia="宋体" w:cs="宋体"/>
              <w:b w:val="0"/>
              <w:bCs w:val="0"/>
            </w:rPr>
            <w:tab/>
          </w:r>
          <w:r>
            <w:rPr>
              <w:rFonts w:hint="eastAsia" w:ascii="宋体" w:hAnsi="宋体" w:eastAsia="宋体" w:cs="宋体"/>
              <w:b w:val="0"/>
              <w:bCs w:val="0"/>
            </w:rPr>
            <w:fldChar w:fldCharType="begin"/>
          </w:r>
          <w:r>
            <w:rPr>
              <w:rFonts w:hint="eastAsia" w:ascii="宋体" w:hAnsi="宋体" w:eastAsia="宋体" w:cs="宋体"/>
              <w:b w:val="0"/>
              <w:bCs w:val="0"/>
            </w:rPr>
            <w:instrText xml:space="preserve"> PAGEREF _Toc20201 \h </w:instrText>
          </w:r>
          <w:r>
            <w:rPr>
              <w:rFonts w:hint="eastAsia" w:ascii="宋体" w:hAnsi="宋体" w:eastAsia="宋体" w:cs="宋体"/>
              <w:b w:val="0"/>
              <w:bCs w:val="0"/>
            </w:rPr>
            <w:fldChar w:fldCharType="separate"/>
          </w:r>
          <w:r>
            <w:rPr>
              <w:rFonts w:hint="eastAsia" w:ascii="宋体" w:hAnsi="宋体" w:eastAsia="宋体" w:cs="宋体"/>
              <w:b w:val="0"/>
              <w:bCs w:val="0"/>
            </w:rPr>
            <w:t>47</w:t>
          </w:r>
          <w:r>
            <w:rPr>
              <w:rFonts w:hint="eastAsia" w:ascii="宋体" w:hAnsi="宋体" w:eastAsia="宋体" w:cs="宋体"/>
              <w:b w:val="0"/>
              <w:bCs w:val="0"/>
            </w:rPr>
            <w:fldChar w:fldCharType="end"/>
          </w:r>
          <w:r>
            <w:rPr>
              <w:rFonts w:hint="eastAsia" w:ascii="宋体" w:hAnsi="宋体" w:eastAsia="宋体" w:cs="宋体"/>
              <w:b w:val="0"/>
              <w:bCs w:val="0"/>
            </w:rPr>
            <w:fldChar w:fldCharType="end"/>
          </w:r>
        </w:p>
        <w:p>
          <w:pPr>
            <w:pStyle w:val="12"/>
            <w:keepNext w:val="0"/>
            <w:keepLines w:val="0"/>
            <w:pageBreakBefore w:val="0"/>
            <w:widowControl w:val="0"/>
            <w:tabs>
              <w:tab w:val="right" w:leader="dot" w:pos="9638"/>
            </w:tabs>
            <w:kinsoku/>
            <w:wordWrap/>
            <w:overflowPunct/>
            <w:topLinePunct w:val="0"/>
            <w:autoSpaceDE/>
            <w:autoSpaceDN/>
            <w:bidi w:val="0"/>
            <w:adjustRightInd/>
            <w:snapToGrid/>
            <w:spacing w:line="240" w:lineRule="auto"/>
            <w:ind w:left="0" w:leftChars="0"/>
            <w:textAlignment w:val="auto"/>
            <w:rPr>
              <w:rFonts w:hint="eastAsia" w:ascii="宋体" w:hAnsi="宋体" w:eastAsia="宋体" w:cs="宋体"/>
              <w:b w:val="0"/>
              <w:bCs w:val="0"/>
            </w:rPr>
          </w:pPr>
          <w:r>
            <w:rPr>
              <w:rFonts w:hint="eastAsia" w:ascii="宋体" w:hAnsi="宋体" w:eastAsia="宋体" w:cs="宋体"/>
              <w:b w:val="0"/>
              <w:bCs w:val="0"/>
            </w:rPr>
            <w:fldChar w:fldCharType="begin"/>
          </w:r>
          <w:r>
            <w:rPr>
              <w:rFonts w:hint="eastAsia" w:ascii="宋体" w:hAnsi="宋体" w:eastAsia="宋体" w:cs="宋体"/>
              <w:b w:val="0"/>
              <w:bCs w:val="0"/>
            </w:rPr>
            <w:instrText xml:space="preserve"> HYPERLINK \l _Toc2700 </w:instrText>
          </w:r>
          <w:r>
            <w:rPr>
              <w:rFonts w:hint="eastAsia" w:ascii="宋体" w:hAnsi="宋体" w:eastAsia="宋体" w:cs="宋体"/>
              <w:b w:val="0"/>
              <w:bCs w:val="0"/>
            </w:rPr>
            <w:fldChar w:fldCharType="separate"/>
          </w:r>
          <w:r>
            <w:rPr>
              <w:rFonts w:hint="eastAsia" w:ascii="宋体" w:hAnsi="宋体" w:eastAsia="宋体" w:cs="宋体"/>
              <w:b w:val="0"/>
              <w:bCs w:val="0"/>
            </w:rPr>
            <w:t>附件二、法定代表人资格证明书</w:t>
          </w:r>
          <w:r>
            <w:rPr>
              <w:rFonts w:hint="eastAsia" w:ascii="宋体" w:hAnsi="宋体" w:eastAsia="宋体" w:cs="宋体"/>
              <w:b w:val="0"/>
              <w:bCs w:val="0"/>
            </w:rPr>
            <w:tab/>
          </w:r>
          <w:r>
            <w:rPr>
              <w:rFonts w:hint="eastAsia" w:ascii="宋体" w:hAnsi="宋体" w:eastAsia="宋体" w:cs="宋体"/>
              <w:b w:val="0"/>
              <w:bCs w:val="0"/>
            </w:rPr>
            <w:fldChar w:fldCharType="begin"/>
          </w:r>
          <w:r>
            <w:rPr>
              <w:rFonts w:hint="eastAsia" w:ascii="宋体" w:hAnsi="宋体" w:eastAsia="宋体" w:cs="宋体"/>
              <w:b w:val="0"/>
              <w:bCs w:val="0"/>
            </w:rPr>
            <w:instrText xml:space="preserve"> PAGEREF _Toc2700 \h </w:instrText>
          </w:r>
          <w:r>
            <w:rPr>
              <w:rFonts w:hint="eastAsia" w:ascii="宋体" w:hAnsi="宋体" w:eastAsia="宋体" w:cs="宋体"/>
              <w:b w:val="0"/>
              <w:bCs w:val="0"/>
            </w:rPr>
            <w:fldChar w:fldCharType="separate"/>
          </w:r>
          <w:r>
            <w:rPr>
              <w:rFonts w:hint="eastAsia" w:ascii="宋体" w:hAnsi="宋体" w:eastAsia="宋体" w:cs="宋体"/>
              <w:b w:val="0"/>
              <w:bCs w:val="0"/>
            </w:rPr>
            <w:t>49</w:t>
          </w:r>
          <w:r>
            <w:rPr>
              <w:rFonts w:hint="eastAsia" w:ascii="宋体" w:hAnsi="宋体" w:eastAsia="宋体" w:cs="宋体"/>
              <w:b w:val="0"/>
              <w:bCs w:val="0"/>
            </w:rPr>
            <w:fldChar w:fldCharType="end"/>
          </w:r>
          <w:r>
            <w:rPr>
              <w:rFonts w:hint="eastAsia" w:ascii="宋体" w:hAnsi="宋体" w:eastAsia="宋体" w:cs="宋体"/>
              <w:b w:val="0"/>
              <w:bCs w:val="0"/>
            </w:rPr>
            <w:fldChar w:fldCharType="end"/>
          </w:r>
        </w:p>
        <w:p>
          <w:pPr>
            <w:pStyle w:val="12"/>
            <w:keepNext w:val="0"/>
            <w:keepLines w:val="0"/>
            <w:pageBreakBefore w:val="0"/>
            <w:widowControl w:val="0"/>
            <w:tabs>
              <w:tab w:val="right" w:leader="dot" w:pos="9638"/>
            </w:tabs>
            <w:kinsoku/>
            <w:wordWrap/>
            <w:overflowPunct/>
            <w:topLinePunct w:val="0"/>
            <w:autoSpaceDE/>
            <w:autoSpaceDN/>
            <w:bidi w:val="0"/>
            <w:adjustRightInd/>
            <w:snapToGrid/>
            <w:spacing w:line="240" w:lineRule="auto"/>
            <w:ind w:left="0" w:leftChars="0"/>
            <w:textAlignment w:val="auto"/>
            <w:rPr>
              <w:rFonts w:hint="eastAsia" w:ascii="宋体" w:hAnsi="宋体" w:eastAsia="宋体" w:cs="宋体"/>
              <w:b w:val="0"/>
              <w:bCs w:val="0"/>
            </w:rPr>
          </w:pPr>
          <w:r>
            <w:rPr>
              <w:rFonts w:hint="eastAsia" w:ascii="宋体" w:hAnsi="宋体" w:eastAsia="宋体" w:cs="宋体"/>
              <w:b w:val="0"/>
              <w:bCs w:val="0"/>
            </w:rPr>
            <w:fldChar w:fldCharType="begin"/>
          </w:r>
          <w:r>
            <w:rPr>
              <w:rFonts w:hint="eastAsia" w:ascii="宋体" w:hAnsi="宋体" w:eastAsia="宋体" w:cs="宋体"/>
              <w:b w:val="0"/>
              <w:bCs w:val="0"/>
            </w:rPr>
            <w:instrText xml:space="preserve"> HYPERLINK \l _Toc21981 </w:instrText>
          </w:r>
          <w:r>
            <w:rPr>
              <w:rFonts w:hint="eastAsia" w:ascii="宋体" w:hAnsi="宋体" w:eastAsia="宋体" w:cs="宋体"/>
              <w:b w:val="0"/>
              <w:bCs w:val="0"/>
            </w:rPr>
            <w:fldChar w:fldCharType="separate"/>
          </w:r>
          <w:r>
            <w:rPr>
              <w:rFonts w:hint="eastAsia" w:ascii="宋体" w:hAnsi="宋体" w:eastAsia="宋体" w:cs="宋体"/>
              <w:b w:val="0"/>
              <w:bCs w:val="0"/>
            </w:rPr>
            <w:t>附件三、法定代表人授权委托书</w:t>
          </w:r>
          <w:r>
            <w:rPr>
              <w:rFonts w:hint="eastAsia" w:ascii="宋体" w:hAnsi="宋体" w:eastAsia="宋体" w:cs="宋体"/>
              <w:b w:val="0"/>
              <w:bCs w:val="0"/>
            </w:rPr>
            <w:tab/>
          </w:r>
          <w:r>
            <w:rPr>
              <w:rFonts w:hint="eastAsia" w:ascii="宋体" w:hAnsi="宋体" w:eastAsia="宋体" w:cs="宋体"/>
              <w:b w:val="0"/>
              <w:bCs w:val="0"/>
            </w:rPr>
            <w:fldChar w:fldCharType="begin"/>
          </w:r>
          <w:r>
            <w:rPr>
              <w:rFonts w:hint="eastAsia" w:ascii="宋体" w:hAnsi="宋体" w:eastAsia="宋体" w:cs="宋体"/>
              <w:b w:val="0"/>
              <w:bCs w:val="0"/>
            </w:rPr>
            <w:instrText xml:space="preserve"> PAGEREF _Toc21981 \h </w:instrText>
          </w:r>
          <w:r>
            <w:rPr>
              <w:rFonts w:hint="eastAsia" w:ascii="宋体" w:hAnsi="宋体" w:eastAsia="宋体" w:cs="宋体"/>
              <w:b w:val="0"/>
              <w:bCs w:val="0"/>
            </w:rPr>
            <w:fldChar w:fldCharType="separate"/>
          </w:r>
          <w:r>
            <w:rPr>
              <w:rFonts w:hint="eastAsia" w:ascii="宋体" w:hAnsi="宋体" w:eastAsia="宋体" w:cs="宋体"/>
              <w:b w:val="0"/>
              <w:bCs w:val="0"/>
            </w:rPr>
            <w:t>50</w:t>
          </w:r>
          <w:r>
            <w:rPr>
              <w:rFonts w:hint="eastAsia" w:ascii="宋体" w:hAnsi="宋体" w:eastAsia="宋体" w:cs="宋体"/>
              <w:b w:val="0"/>
              <w:bCs w:val="0"/>
            </w:rPr>
            <w:fldChar w:fldCharType="end"/>
          </w:r>
          <w:r>
            <w:rPr>
              <w:rFonts w:hint="eastAsia" w:ascii="宋体" w:hAnsi="宋体" w:eastAsia="宋体" w:cs="宋体"/>
              <w:b w:val="0"/>
              <w:bCs w:val="0"/>
            </w:rPr>
            <w:fldChar w:fldCharType="end"/>
          </w:r>
        </w:p>
        <w:p>
          <w:pPr>
            <w:pStyle w:val="12"/>
            <w:keepNext w:val="0"/>
            <w:keepLines w:val="0"/>
            <w:pageBreakBefore w:val="0"/>
            <w:widowControl w:val="0"/>
            <w:tabs>
              <w:tab w:val="right" w:leader="dot" w:pos="9638"/>
            </w:tabs>
            <w:kinsoku/>
            <w:wordWrap/>
            <w:overflowPunct/>
            <w:topLinePunct w:val="0"/>
            <w:autoSpaceDE/>
            <w:autoSpaceDN/>
            <w:bidi w:val="0"/>
            <w:adjustRightInd/>
            <w:snapToGrid/>
            <w:spacing w:line="240" w:lineRule="auto"/>
            <w:ind w:left="0" w:leftChars="0"/>
            <w:textAlignment w:val="auto"/>
            <w:rPr>
              <w:rFonts w:hint="eastAsia" w:ascii="宋体" w:hAnsi="宋体" w:eastAsia="宋体" w:cs="宋体"/>
              <w:b w:val="0"/>
              <w:bCs w:val="0"/>
            </w:rPr>
          </w:pPr>
          <w:r>
            <w:rPr>
              <w:rFonts w:hint="eastAsia" w:ascii="宋体" w:hAnsi="宋体" w:eastAsia="宋体" w:cs="宋体"/>
              <w:b w:val="0"/>
              <w:bCs w:val="0"/>
            </w:rPr>
            <w:fldChar w:fldCharType="begin"/>
          </w:r>
          <w:r>
            <w:rPr>
              <w:rFonts w:hint="eastAsia" w:ascii="宋体" w:hAnsi="宋体" w:eastAsia="宋体" w:cs="宋体"/>
              <w:b w:val="0"/>
              <w:bCs w:val="0"/>
            </w:rPr>
            <w:instrText xml:space="preserve"> HYPERLINK \l _Toc12846 </w:instrText>
          </w:r>
          <w:r>
            <w:rPr>
              <w:rFonts w:hint="eastAsia" w:ascii="宋体" w:hAnsi="宋体" w:eastAsia="宋体" w:cs="宋体"/>
              <w:b w:val="0"/>
              <w:bCs w:val="0"/>
            </w:rPr>
            <w:fldChar w:fldCharType="separate"/>
          </w:r>
          <w:r>
            <w:rPr>
              <w:rFonts w:hint="eastAsia" w:ascii="宋体" w:hAnsi="宋体" w:eastAsia="宋体" w:cs="宋体"/>
              <w:b w:val="0"/>
              <w:bCs w:val="0"/>
            </w:rPr>
            <w:t>附件四、关于磋商文件的声明函</w:t>
          </w:r>
          <w:r>
            <w:rPr>
              <w:rFonts w:hint="eastAsia" w:ascii="宋体" w:hAnsi="宋体" w:eastAsia="宋体" w:cs="宋体"/>
              <w:b w:val="0"/>
              <w:bCs w:val="0"/>
            </w:rPr>
            <w:tab/>
          </w:r>
          <w:r>
            <w:rPr>
              <w:rFonts w:hint="eastAsia" w:ascii="宋体" w:hAnsi="宋体" w:eastAsia="宋体" w:cs="宋体"/>
              <w:b w:val="0"/>
              <w:bCs w:val="0"/>
            </w:rPr>
            <w:fldChar w:fldCharType="begin"/>
          </w:r>
          <w:r>
            <w:rPr>
              <w:rFonts w:hint="eastAsia" w:ascii="宋体" w:hAnsi="宋体" w:eastAsia="宋体" w:cs="宋体"/>
              <w:b w:val="0"/>
              <w:bCs w:val="0"/>
            </w:rPr>
            <w:instrText xml:space="preserve"> PAGEREF _Toc12846 \h </w:instrText>
          </w:r>
          <w:r>
            <w:rPr>
              <w:rFonts w:hint="eastAsia" w:ascii="宋体" w:hAnsi="宋体" w:eastAsia="宋体" w:cs="宋体"/>
              <w:b w:val="0"/>
              <w:bCs w:val="0"/>
            </w:rPr>
            <w:fldChar w:fldCharType="separate"/>
          </w:r>
          <w:r>
            <w:rPr>
              <w:rFonts w:hint="eastAsia" w:ascii="宋体" w:hAnsi="宋体" w:eastAsia="宋体" w:cs="宋体"/>
              <w:b w:val="0"/>
              <w:bCs w:val="0"/>
            </w:rPr>
            <w:t>51</w:t>
          </w:r>
          <w:r>
            <w:rPr>
              <w:rFonts w:hint="eastAsia" w:ascii="宋体" w:hAnsi="宋体" w:eastAsia="宋体" w:cs="宋体"/>
              <w:b w:val="0"/>
              <w:bCs w:val="0"/>
            </w:rPr>
            <w:fldChar w:fldCharType="end"/>
          </w:r>
          <w:r>
            <w:rPr>
              <w:rFonts w:hint="eastAsia" w:ascii="宋体" w:hAnsi="宋体" w:eastAsia="宋体" w:cs="宋体"/>
              <w:b w:val="0"/>
              <w:bCs w:val="0"/>
            </w:rPr>
            <w:fldChar w:fldCharType="end"/>
          </w:r>
        </w:p>
        <w:p>
          <w:pPr>
            <w:pStyle w:val="12"/>
            <w:keepNext w:val="0"/>
            <w:keepLines w:val="0"/>
            <w:pageBreakBefore w:val="0"/>
            <w:widowControl w:val="0"/>
            <w:tabs>
              <w:tab w:val="right" w:leader="dot" w:pos="9638"/>
            </w:tabs>
            <w:kinsoku/>
            <w:wordWrap/>
            <w:overflowPunct/>
            <w:topLinePunct w:val="0"/>
            <w:autoSpaceDE/>
            <w:autoSpaceDN/>
            <w:bidi w:val="0"/>
            <w:adjustRightInd/>
            <w:snapToGrid/>
            <w:spacing w:line="240" w:lineRule="auto"/>
            <w:ind w:left="0" w:leftChars="0"/>
            <w:textAlignment w:val="auto"/>
            <w:rPr>
              <w:rFonts w:hint="eastAsia" w:ascii="宋体" w:hAnsi="宋体" w:eastAsia="宋体" w:cs="宋体"/>
              <w:b w:val="0"/>
              <w:bCs w:val="0"/>
            </w:rPr>
          </w:pPr>
          <w:r>
            <w:rPr>
              <w:rFonts w:hint="eastAsia" w:ascii="宋体" w:hAnsi="宋体" w:eastAsia="宋体" w:cs="宋体"/>
              <w:b w:val="0"/>
              <w:bCs w:val="0"/>
            </w:rPr>
            <w:fldChar w:fldCharType="begin"/>
          </w:r>
          <w:r>
            <w:rPr>
              <w:rFonts w:hint="eastAsia" w:ascii="宋体" w:hAnsi="宋体" w:eastAsia="宋体" w:cs="宋体"/>
              <w:b w:val="0"/>
              <w:bCs w:val="0"/>
            </w:rPr>
            <w:instrText xml:space="preserve"> HYPERLINK \l _Toc30624 </w:instrText>
          </w:r>
          <w:r>
            <w:rPr>
              <w:rFonts w:hint="eastAsia" w:ascii="宋体" w:hAnsi="宋体" w:eastAsia="宋体" w:cs="宋体"/>
              <w:b w:val="0"/>
              <w:bCs w:val="0"/>
            </w:rPr>
            <w:fldChar w:fldCharType="separate"/>
          </w:r>
          <w:r>
            <w:rPr>
              <w:rFonts w:hint="eastAsia" w:ascii="宋体" w:hAnsi="宋体" w:eastAsia="宋体" w:cs="宋体"/>
              <w:b w:val="0"/>
              <w:bCs w:val="0"/>
            </w:rPr>
            <w:t>附件五、诚信磋商承诺书</w:t>
          </w:r>
          <w:r>
            <w:rPr>
              <w:rFonts w:hint="eastAsia" w:ascii="宋体" w:hAnsi="宋体" w:eastAsia="宋体" w:cs="宋体"/>
              <w:b w:val="0"/>
              <w:bCs w:val="0"/>
            </w:rPr>
            <w:tab/>
          </w:r>
          <w:r>
            <w:rPr>
              <w:rFonts w:hint="eastAsia" w:ascii="宋体" w:hAnsi="宋体" w:eastAsia="宋体" w:cs="宋体"/>
              <w:b w:val="0"/>
              <w:bCs w:val="0"/>
            </w:rPr>
            <w:fldChar w:fldCharType="begin"/>
          </w:r>
          <w:r>
            <w:rPr>
              <w:rFonts w:hint="eastAsia" w:ascii="宋体" w:hAnsi="宋体" w:eastAsia="宋体" w:cs="宋体"/>
              <w:b w:val="0"/>
              <w:bCs w:val="0"/>
            </w:rPr>
            <w:instrText xml:space="preserve"> PAGEREF _Toc30624 \h </w:instrText>
          </w:r>
          <w:r>
            <w:rPr>
              <w:rFonts w:hint="eastAsia" w:ascii="宋体" w:hAnsi="宋体" w:eastAsia="宋体" w:cs="宋体"/>
              <w:b w:val="0"/>
              <w:bCs w:val="0"/>
            </w:rPr>
            <w:fldChar w:fldCharType="separate"/>
          </w:r>
          <w:r>
            <w:rPr>
              <w:rFonts w:hint="eastAsia" w:ascii="宋体" w:hAnsi="宋体" w:eastAsia="宋体" w:cs="宋体"/>
              <w:b w:val="0"/>
              <w:bCs w:val="0"/>
            </w:rPr>
            <w:t>52</w:t>
          </w:r>
          <w:r>
            <w:rPr>
              <w:rFonts w:hint="eastAsia" w:ascii="宋体" w:hAnsi="宋体" w:eastAsia="宋体" w:cs="宋体"/>
              <w:b w:val="0"/>
              <w:bCs w:val="0"/>
            </w:rPr>
            <w:fldChar w:fldCharType="end"/>
          </w:r>
          <w:r>
            <w:rPr>
              <w:rFonts w:hint="eastAsia" w:ascii="宋体" w:hAnsi="宋体" w:eastAsia="宋体" w:cs="宋体"/>
              <w:b w:val="0"/>
              <w:bCs w:val="0"/>
            </w:rPr>
            <w:fldChar w:fldCharType="end"/>
          </w:r>
        </w:p>
        <w:p>
          <w:pPr>
            <w:pStyle w:val="12"/>
            <w:keepNext w:val="0"/>
            <w:keepLines w:val="0"/>
            <w:pageBreakBefore w:val="0"/>
            <w:widowControl w:val="0"/>
            <w:tabs>
              <w:tab w:val="right" w:leader="dot" w:pos="9638"/>
            </w:tabs>
            <w:kinsoku/>
            <w:wordWrap/>
            <w:overflowPunct/>
            <w:topLinePunct w:val="0"/>
            <w:autoSpaceDE/>
            <w:autoSpaceDN/>
            <w:bidi w:val="0"/>
            <w:adjustRightInd/>
            <w:snapToGrid/>
            <w:spacing w:line="240" w:lineRule="auto"/>
            <w:ind w:left="0" w:leftChars="0"/>
            <w:textAlignment w:val="auto"/>
            <w:rPr>
              <w:rFonts w:hint="eastAsia" w:ascii="宋体" w:hAnsi="宋体" w:eastAsia="宋体" w:cs="宋体"/>
              <w:b w:val="0"/>
              <w:bCs w:val="0"/>
            </w:rPr>
          </w:pPr>
          <w:r>
            <w:rPr>
              <w:rFonts w:hint="eastAsia" w:ascii="宋体" w:hAnsi="宋体" w:eastAsia="宋体" w:cs="宋体"/>
              <w:b w:val="0"/>
              <w:bCs w:val="0"/>
            </w:rPr>
            <w:fldChar w:fldCharType="begin"/>
          </w:r>
          <w:r>
            <w:rPr>
              <w:rFonts w:hint="eastAsia" w:ascii="宋体" w:hAnsi="宋体" w:eastAsia="宋体" w:cs="宋体"/>
              <w:b w:val="0"/>
              <w:bCs w:val="0"/>
            </w:rPr>
            <w:instrText xml:space="preserve"> HYPERLINK \l _Toc6283 </w:instrText>
          </w:r>
          <w:r>
            <w:rPr>
              <w:rFonts w:hint="eastAsia" w:ascii="宋体" w:hAnsi="宋体" w:eastAsia="宋体" w:cs="宋体"/>
              <w:b w:val="0"/>
              <w:bCs w:val="0"/>
            </w:rPr>
            <w:fldChar w:fldCharType="separate"/>
          </w:r>
          <w:r>
            <w:rPr>
              <w:rFonts w:hint="eastAsia" w:ascii="宋体" w:hAnsi="宋体" w:eastAsia="宋体" w:cs="宋体"/>
              <w:b w:val="0"/>
              <w:bCs w:val="0"/>
            </w:rPr>
            <w:t>附件六、供应商反商业贿赂承诺书</w:t>
          </w:r>
          <w:r>
            <w:rPr>
              <w:rFonts w:hint="eastAsia" w:ascii="宋体" w:hAnsi="宋体" w:eastAsia="宋体" w:cs="宋体"/>
              <w:b w:val="0"/>
              <w:bCs w:val="0"/>
            </w:rPr>
            <w:tab/>
          </w:r>
          <w:r>
            <w:rPr>
              <w:rFonts w:hint="eastAsia" w:ascii="宋体" w:hAnsi="宋体" w:eastAsia="宋体" w:cs="宋体"/>
              <w:b w:val="0"/>
              <w:bCs w:val="0"/>
            </w:rPr>
            <w:fldChar w:fldCharType="begin"/>
          </w:r>
          <w:r>
            <w:rPr>
              <w:rFonts w:hint="eastAsia" w:ascii="宋体" w:hAnsi="宋体" w:eastAsia="宋体" w:cs="宋体"/>
              <w:b w:val="0"/>
              <w:bCs w:val="0"/>
            </w:rPr>
            <w:instrText xml:space="preserve"> PAGEREF _Toc6283 \h </w:instrText>
          </w:r>
          <w:r>
            <w:rPr>
              <w:rFonts w:hint="eastAsia" w:ascii="宋体" w:hAnsi="宋体" w:eastAsia="宋体" w:cs="宋体"/>
              <w:b w:val="0"/>
              <w:bCs w:val="0"/>
            </w:rPr>
            <w:fldChar w:fldCharType="separate"/>
          </w:r>
          <w:r>
            <w:rPr>
              <w:rFonts w:hint="eastAsia" w:ascii="宋体" w:hAnsi="宋体" w:eastAsia="宋体" w:cs="宋体"/>
              <w:b w:val="0"/>
              <w:bCs w:val="0"/>
            </w:rPr>
            <w:t>53</w:t>
          </w:r>
          <w:r>
            <w:rPr>
              <w:rFonts w:hint="eastAsia" w:ascii="宋体" w:hAnsi="宋体" w:eastAsia="宋体" w:cs="宋体"/>
              <w:b w:val="0"/>
              <w:bCs w:val="0"/>
            </w:rPr>
            <w:fldChar w:fldCharType="end"/>
          </w:r>
          <w:r>
            <w:rPr>
              <w:rFonts w:hint="eastAsia" w:ascii="宋体" w:hAnsi="宋体" w:eastAsia="宋体" w:cs="宋体"/>
              <w:b w:val="0"/>
              <w:bCs w:val="0"/>
            </w:rPr>
            <w:fldChar w:fldCharType="end"/>
          </w:r>
        </w:p>
        <w:p>
          <w:pPr>
            <w:pStyle w:val="12"/>
            <w:keepNext w:val="0"/>
            <w:keepLines w:val="0"/>
            <w:pageBreakBefore w:val="0"/>
            <w:widowControl w:val="0"/>
            <w:tabs>
              <w:tab w:val="right" w:leader="dot" w:pos="9638"/>
            </w:tabs>
            <w:kinsoku/>
            <w:wordWrap/>
            <w:overflowPunct/>
            <w:topLinePunct w:val="0"/>
            <w:autoSpaceDE/>
            <w:autoSpaceDN/>
            <w:bidi w:val="0"/>
            <w:adjustRightInd/>
            <w:snapToGrid/>
            <w:spacing w:line="240" w:lineRule="auto"/>
            <w:ind w:left="0" w:leftChars="0"/>
            <w:textAlignment w:val="auto"/>
            <w:rPr>
              <w:rFonts w:hint="eastAsia" w:ascii="宋体" w:hAnsi="宋体" w:eastAsia="宋体" w:cs="宋体"/>
              <w:b w:val="0"/>
              <w:bCs w:val="0"/>
            </w:rPr>
          </w:pPr>
          <w:r>
            <w:rPr>
              <w:rFonts w:hint="eastAsia" w:ascii="宋体" w:hAnsi="宋体" w:eastAsia="宋体" w:cs="宋体"/>
              <w:b w:val="0"/>
              <w:bCs w:val="0"/>
            </w:rPr>
            <w:fldChar w:fldCharType="begin"/>
          </w:r>
          <w:r>
            <w:rPr>
              <w:rFonts w:hint="eastAsia" w:ascii="宋体" w:hAnsi="宋体" w:eastAsia="宋体" w:cs="宋体"/>
              <w:b w:val="0"/>
              <w:bCs w:val="0"/>
            </w:rPr>
            <w:instrText xml:space="preserve"> HYPERLINK \l _Toc8378 </w:instrText>
          </w:r>
          <w:r>
            <w:rPr>
              <w:rFonts w:hint="eastAsia" w:ascii="宋体" w:hAnsi="宋体" w:eastAsia="宋体" w:cs="宋体"/>
              <w:b w:val="0"/>
              <w:bCs w:val="0"/>
            </w:rPr>
            <w:fldChar w:fldCharType="separate"/>
          </w:r>
          <w:r>
            <w:rPr>
              <w:rFonts w:hint="eastAsia" w:ascii="宋体" w:hAnsi="宋体" w:eastAsia="宋体" w:cs="宋体"/>
              <w:b w:val="0"/>
              <w:bCs w:val="0"/>
            </w:rPr>
            <w:t>附件七、中小企业声明函（货物）</w:t>
          </w:r>
          <w:r>
            <w:rPr>
              <w:rFonts w:hint="eastAsia" w:ascii="宋体" w:hAnsi="宋体" w:eastAsia="宋体" w:cs="宋体"/>
              <w:b w:val="0"/>
              <w:bCs w:val="0"/>
            </w:rPr>
            <w:tab/>
          </w:r>
          <w:r>
            <w:rPr>
              <w:rFonts w:hint="eastAsia" w:ascii="宋体" w:hAnsi="宋体" w:eastAsia="宋体" w:cs="宋体"/>
              <w:b w:val="0"/>
              <w:bCs w:val="0"/>
            </w:rPr>
            <w:fldChar w:fldCharType="begin"/>
          </w:r>
          <w:r>
            <w:rPr>
              <w:rFonts w:hint="eastAsia" w:ascii="宋体" w:hAnsi="宋体" w:eastAsia="宋体" w:cs="宋体"/>
              <w:b w:val="0"/>
              <w:bCs w:val="0"/>
            </w:rPr>
            <w:instrText xml:space="preserve"> PAGEREF _Toc8378 \h </w:instrText>
          </w:r>
          <w:r>
            <w:rPr>
              <w:rFonts w:hint="eastAsia" w:ascii="宋体" w:hAnsi="宋体" w:eastAsia="宋体" w:cs="宋体"/>
              <w:b w:val="0"/>
              <w:bCs w:val="0"/>
            </w:rPr>
            <w:fldChar w:fldCharType="separate"/>
          </w:r>
          <w:r>
            <w:rPr>
              <w:rFonts w:hint="eastAsia" w:ascii="宋体" w:hAnsi="宋体" w:eastAsia="宋体" w:cs="宋体"/>
              <w:b w:val="0"/>
              <w:bCs w:val="0"/>
            </w:rPr>
            <w:t>54</w:t>
          </w:r>
          <w:r>
            <w:rPr>
              <w:rFonts w:hint="eastAsia" w:ascii="宋体" w:hAnsi="宋体" w:eastAsia="宋体" w:cs="宋体"/>
              <w:b w:val="0"/>
              <w:bCs w:val="0"/>
            </w:rPr>
            <w:fldChar w:fldCharType="end"/>
          </w:r>
          <w:r>
            <w:rPr>
              <w:rFonts w:hint="eastAsia" w:ascii="宋体" w:hAnsi="宋体" w:eastAsia="宋体" w:cs="宋体"/>
              <w:b w:val="0"/>
              <w:bCs w:val="0"/>
            </w:rPr>
            <w:fldChar w:fldCharType="end"/>
          </w:r>
        </w:p>
        <w:p>
          <w:pPr>
            <w:pStyle w:val="12"/>
            <w:keepNext w:val="0"/>
            <w:keepLines w:val="0"/>
            <w:pageBreakBefore w:val="0"/>
            <w:widowControl w:val="0"/>
            <w:tabs>
              <w:tab w:val="right" w:leader="dot" w:pos="9638"/>
            </w:tabs>
            <w:kinsoku/>
            <w:wordWrap/>
            <w:overflowPunct/>
            <w:topLinePunct w:val="0"/>
            <w:autoSpaceDE/>
            <w:autoSpaceDN/>
            <w:bidi w:val="0"/>
            <w:adjustRightInd/>
            <w:snapToGrid/>
            <w:spacing w:line="240" w:lineRule="auto"/>
            <w:ind w:left="0" w:leftChars="0"/>
            <w:textAlignment w:val="auto"/>
            <w:rPr>
              <w:rFonts w:hint="eastAsia" w:ascii="宋体" w:hAnsi="宋体" w:eastAsia="宋体" w:cs="宋体"/>
              <w:b w:val="0"/>
              <w:bCs w:val="0"/>
            </w:rPr>
          </w:pPr>
          <w:r>
            <w:rPr>
              <w:rFonts w:hint="eastAsia" w:ascii="宋体" w:hAnsi="宋体" w:eastAsia="宋体" w:cs="宋体"/>
              <w:b w:val="0"/>
              <w:bCs w:val="0"/>
            </w:rPr>
            <w:fldChar w:fldCharType="begin"/>
          </w:r>
          <w:r>
            <w:rPr>
              <w:rFonts w:hint="eastAsia" w:ascii="宋体" w:hAnsi="宋体" w:eastAsia="宋体" w:cs="宋体"/>
              <w:b w:val="0"/>
              <w:bCs w:val="0"/>
            </w:rPr>
            <w:instrText xml:space="preserve"> HYPERLINK \l _Toc19277 </w:instrText>
          </w:r>
          <w:r>
            <w:rPr>
              <w:rFonts w:hint="eastAsia" w:ascii="宋体" w:hAnsi="宋体" w:eastAsia="宋体" w:cs="宋体"/>
              <w:b w:val="0"/>
              <w:bCs w:val="0"/>
            </w:rPr>
            <w:fldChar w:fldCharType="separate"/>
          </w:r>
          <w:r>
            <w:rPr>
              <w:rFonts w:hint="eastAsia" w:ascii="宋体" w:hAnsi="宋体" w:eastAsia="宋体" w:cs="宋体"/>
              <w:b w:val="0"/>
              <w:bCs w:val="0"/>
            </w:rPr>
            <w:t>附件</w:t>
          </w:r>
          <w:r>
            <w:rPr>
              <w:rFonts w:hint="eastAsia" w:ascii="宋体" w:hAnsi="宋体" w:eastAsia="宋体" w:cs="宋体"/>
              <w:b w:val="0"/>
              <w:bCs w:val="0"/>
              <w:lang w:val="en-US" w:eastAsia="zh-CN"/>
            </w:rPr>
            <w:t>八</w:t>
          </w:r>
          <w:r>
            <w:rPr>
              <w:rFonts w:hint="eastAsia" w:ascii="宋体" w:hAnsi="宋体" w:eastAsia="宋体" w:cs="宋体"/>
              <w:b w:val="0"/>
              <w:bCs w:val="0"/>
            </w:rPr>
            <w:t>、磋商一览表</w:t>
          </w:r>
          <w:r>
            <w:rPr>
              <w:rFonts w:hint="eastAsia" w:ascii="宋体" w:hAnsi="宋体" w:eastAsia="宋体" w:cs="宋体"/>
              <w:b w:val="0"/>
              <w:bCs w:val="0"/>
            </w:rPr>
            <w:tab/>
          </w:r>
          <w:r>
            <w:rPr>
              <w:rFonts w:hint="eastAsia" w:ascii="宋体" w:hAnsi="宋体" w:eastAsia="宋体" w:cs="宋体"/>
              <w:b w:val="0"/>
              <w:bCs w:val="0"/>
            </w:rPr>
            <w:fldChar w:fldCharType="begin"/>
          </w:r>
          <w:r>
            <w:rPr>
              <w:rFonts w:hint="eastAsia" w:ascii="宋体" w:hAnsi="宋体" w:eastAsia="宋体" w:cs="宋体"/>
              <w:b w:val="0"/>
              <w:bCs w:val="0"/>
            </w:rPr>
            <w:instrText xml:space="preserve"> PAGEREF _Toc19277 \h </w:instrText>
          </w:r>
          <w:r>
            <w:rPr>
              <w:rFonts w:hint="eastAsia" w:ascii="宋体" w:hAnsi="宋体" w:eastAsia="宋体" w:cs="宋体"/>
              <w:b w:val="0"/>
              <w:bCs w:val="0"/>
            </w:rPr>
            <w:fldChar w:fldCharType="separate"/>
          </w:r>
          <w:r>
            <w:rPr>
              <w:rFonts w:hint="eastAsia" w:ascii="宋体" w:hAnsi="宋体" w:eastAsia="宋体" w:cs="宋体"/>
              <w:b w:val="0"/>
              <w:bCs w:val="0"/>
            </w:rPr>
            <w:t>55</w:t>
          </w:r>
          <w:r>
            <w:rPr>
              <w:rFonts w:hint="eastAsia" w:ascii="宋体" w:hAnsi="宋体" w:eastAsia="宋体" w:cs="宋体"/>
              <w:b w:val="0"/>
              <w:bCs w:val="0"/>
            </w:rPr>
            <w:fldChar w:fldCharType="end"/>
          </w:r>
          <w:r>
            <w:rPr>
              <w:rFonts w:hint="eastAsia" w:ascii="宋体" w:hAnsi="宋体" w:eastAsia="宋体" w:cs="宋体"/>
              <w:b w:val="0"/>
              <w:bCs w:val="0"/>
            </w:rPr>
            <w:fldChar w:fldCharType="end"/>
          </w:r>
        </w:p>
        <w:p>
          <w:pPr>
            <w:pStyle w:val="12"/>
            <w:keepNext w:val="0"/>
            <w:keepLines w:val="0"/>
            <w:pageBreakBefore w:val="0"/>
            <w:widowControl w:val="0"/>
            <w:tabs>
              <w:tab w:val="right" w:leader="dot" w:pos="9638"/>
            </w:tabs>
            <w:kinsoku/>
            <w:wordWrap/>
            <w:overflowPunct/>
            <w:topLinePunct w:val="0"/>
            <w:autoSpaceDE/>
            <w:autoSpaceDN/>
            <w:bidi w:val="0"/>
            <w:adjustRightInd/>
            <w:snapToGrid/>
            <w:spacing w:line="240" w:lineRule="auto"/>
            <w:ind w:left="0" w:leftChars="0"/>
            <w:textAlignment w:val="auto"/>
            <w:rPr>
              <w:rFonts w:hint="eastAsia" w:ascii="宋体" w:hAnsi="宋体" w:eastAsia="宋体" w:cs="宋体"/>
              <w:b w:val="0"/>
              <w:bCs w:val="0"/>
            </w:rPr>
          </w:pPr>
          <w:r>
            <w:rPr>
              <w:rFonts w:hint="eastAsia" w:ascii="宋体" w:hAnsi="宋体" w:eastAsia="宋体" w:cs="宋体"/>
              <w:b w:val="0"/>
              <w:bCs w:val="0"/>
            </w:rPr>
            <w:fldChar w:fldCharType="begin"/>
          </w:r>
          <w:r>
            <w:rPr>
              <w:rFonts w:hint="eastAsia" w:ascii="宋体" w:hAnsi="宋体" w:eastAsia="宋体" w:cs="宋体"/>
              <w:b w:val="0"/>
              <w:bCs w:val="0"/>
            </w:rPr>
            <w:instrText xml:space="preserve"> HYPERLINK \l _Toc13926 </w:instrText>
          </w:r>
          <w:r>
            <w:rPr>
              <w:rFonts w:hint="eastAsia" w:ascii="宋体" w:hAnsi="宋体" w:eastAsia="宋体" w:cs="宋体"/>
              <w:b w:val="0"/>
              <w:bCs w:val="0"/>
            </w:rPr>
            <w:fldChar w:fldCharType="separate"/>
          </w:r>
          <w:r>
            <w:rPr>
              <w:rFonts w:hint="eastAsia" w:ascii="宋体" w:hAnsi="宋体" w:eastAsia="宋体" w:cs="宋体"/>
              <w:b w:val="0"/>
              <w:bCs w:val="0"/>
            </w:rPr>
            <w:t>附件</w:t>
          </w:r>
          <w:r>
            <w:rPr>
              <w:rFonts w:hint="eastAsia" w:ascii="宋体" w:hAnsi="宋体" w:eastAsia="宋体" w:cs="宋体"/>
              <w:b w:val="0"/>
              <w:bCs w:val="0"/>
              <w:lang w:val="en-US" w:eastAsia="zh-CN"/>
            </w:rPr>
            <w:t>九</w:t>
          </w:r>
          <w:r>
            <w:rPr>
              <w:rFonts w:hint="eastAsia" w:ascii="宋体" w:hAnsi="宋体" w:eastAsia="宋体" w:cs="宋体"/>
              <w:b w:val="0"/>
              <w:bCs w:val="0"/>
            </w:rPr>
            <w:t>、磋商产品名称、数量、规格分项报价表</w:t>
          </w:r>
          <w:r>
            <w:rPr>
              <w:rFonts w:hint="eastAsia" w:ascii="宋体" w:hAnsi="宋体" w:eastAsia="宋体" w:cs="宋体"/>
              <w:b w:val="0"/>
              <w:bCs w:val="0"/>
            </w:rPr>
            <w:tab/>
          </w:r>
          <w:r>
            <w:rPr>
              <w:rFonts w:hint="eastAsia" w:ascii="宋体" w:hAnsi="宋体" w:eastAsia="宋体" w:cs="宋体"/>
              <w:b w:val="0"/>
              <w:bCs w:val="0"/>
            </w:rPr>
            <w:fldChar w:fldCharType="begin"/>
          </w:r>
          <w:r>
            <w:rPr>
              <w:rFonts w:hint="eastAsia" w:ascii="宋体" w:hAnsi="宋体" w:eastAsia="宋体" w:cs="宋体"/>
              <w:b w:val="0"/>
              <w:bCs w:val="0"/>
            </w:rPr>
            <w:instrText xml:space="preserve"> PAGEREF _Toc13926 \h </w:instrText>
          </w:r>
          <w:r>
            <w:rPr>
              <w:rFonts w:hint="eastAsia" w:ascii="宋体" w:hAnsi="宋体" w:eastAsia="宋体" w:cs="宋体"/>
              <w:b w:val="0"/>
              <w:bCs w:val="0"/>
            </w:rPr>
            <w:fldChar w:fldCharType="separate"/>
          </w:r>
          <w:r>
            <w:rPr>
              <w:rFonts w:hint="eastAsia" w:ascii="宋体" w:hAnsi="宋体" w:eastAsia="宋体" w:cs="宋体"/>
              <w:b w:val="0"/>
              <w:bCs w:val="0"/>
            </w:rPr>
            <w:t>56</w:t>
          </w:r>
          <w:r>
            <w:rPr>
              <w:rFonts w:hint="eastAsia" w:ascii="宋体" w:hAnsi="宋体" w:eastAsia="宋体" w:cs="宋体"/>
              <w:b w:val="0"/>
              <w:bCs w:val="0"/>
            </w:rPr>
            <w:fldChar w:fldCharType="end"/>
          </w:r>
          <w:r>
            <w:rPr>
              <w:rFonts w:hint="eastAsia" w:ascii="宋体" w:hAnsi="宋体" w:eastAsia="宋体" w:cs="宋体"/>
              <w:b w:val="0"/>
              <w:bCs w:val="0"/>
            </w:rPr>
            <w:fldChar w:fldCharType="end"/>
          </w:r>
        </w:p>
        <w:p>
          <w:pPr>
            <w:pStyle w:val="12"/>
            <w:keepNext w:val="0"/>
            <w:keepLines w:val="0"/>
            <w:pageBreakBefore w:val="0"/>
            <w:widowControl w:val="0"/>
            <w:tabs>
              <w:tab w:val="right" w:leader="dot" w:pos="9638"/>
            </w:tabs>
            <w:kinsoku/>
            <w:wordWrap/>
            <w:overflowPunct/>
            <w:topLinePunct w:val="0"/>
            <w:autoSpaceDE/>
            <w:autoSpaceDN/>
            <w:bidi w:val="0"/>
            <w:adjustRightInd/>
            <w:snapToGrid/>
            <w:spacing w:line="240" w:lineRule="auto"/>
            <w:ind w:left="0" w:leftChars="0"/>
            <w:textAlignment w:val="auto"/>
            <w:rPr>
              <w:rFonts w:hint="eastAsia" w:ascii="宋体" w:hAnsi="宋体" w:eastAsia="宋体" w:cs="宋体"/>
              <w:b w:val="0"/>
              <w:bCs w:val="0"/>
            </w:rPr>
          </w:pPr>
          <w:r>
            <w:rPr>
              <w:rFonts w:hint="eastAsia" w:ascii="宋体" w:hAnsi="宋体" w:eastAsia="宋体" w:cs="宋体"/>
              <w:b w:val="0"/>
              <w:bCs w:val="0"/>
            </w:rPr>
            <w:fldChar w:fldCharType="begin"/>
          </w:r>
          <w:r>
            <w:rPr>
              <w:rFonts w:hint="eastAsia" w:ascii="宋体" w:hAnsi="宋体" w:eastAsia="宋体" w:cs="宋体"/>
              <w:b w:val="0"/>
              <w:bCs w:val="0"/>
            </w:rPr>
            <w:instrText xml:space="preserve"> HYPERLINK \l _Toc22548 </w:instrText>
          </w:r>
          <w:r>
            <w:rPr>
              <w:rFonts w:hint="eastAsia" w:ascii="宋体" w:hAnsi="宋体" w:eastAsia="宋体" w:cs="宋体"/>
              <w:b w:val="0"/>
              <w:bCs w:val="0"/>
            </w:rPr>
            <w:fldChar w:fldCharType="separate"/>
          </w:r>
          <w:r>
            <w:rPr>
              <w:rFonts w:hint="eastAsia" w:ascii="宋体" w:hAnsi="宋体" w:eastAsia="宋体" w:cs="宋体"/>
              <w:b w:val="0"/>
              <w:bCs w:val="0"/>
            </w:rPr>
            <w:t>附件</w:t>
          </w:r>
          <w:r>
            <w:rPr>
              <w:rFonts w:hint="eastAsia" w:ascii="宋体" w:hAnsi="宋体" w:eastAsia="宋体" w:cs="宋体"/>
              <w:b w:val="0"/>
              <w:bCs w:val="0"/>
              <w:lang w:val="en-US" w:eastAsia="zh-CN"/>
            </w:rPr>
            <w:t>十</w:t>
          </w:r>
          <w:r>
            <w:rPr>
              <w:rFonts w:hint="eastAsia" w:ascii="宋体" w:hAnsi="宋体" w:eastAsia="宋体" w:cs="宋体"/>
              <w:b w:val="0"/>
              <w:bCs w:val="0"/>
            </w:rPr>
            <w:t>、技术规格偏离表</w:t>
          </w:r>
          <w:r>
            <w:rPr>
              <w:rFonts w:hint="eastAsia" w:ascii="宋体" w:hAnsi="宋体" w:eastAsia="宋体" w:cs="宋体"/>
              <w:b w:val="0"/>
              <w:bCs w:val="0"/>
            </w:rPr>
            <w:tab/>
          </w:r>
          <w:r>
            <w:rPr>
              <w:rFonts w:hint="eastAsia" w:ascii="宋体" w:hAnsi="宋体" w:eastAsia="宋体" w:cs="宋体"/>
              <w:b w:val="0"/>
              <w:bCs w:val="0"/>
            </w:rPr>
            <w:fldChar w:fldCharType="begin"/>
          </w:r>
          <w:r>
            <w:rPr>
              <w:rFonts w:hint="eastAsia" w:ascii="宋体" w:hAnsi="宋体" w:eastAsia="宋体" w:cs="宋体"/>
              <w:b w:val="0"/>
              <w:bCs w:val="0"/>
            </w:rPr>
            <w:instrText xml:space="preserve"> PAGEREF _Toc22548 \h </w:instrText>
          </w:r>
          <w:r>
            <w:rPr>
              <w:rFonts w:hint="eastAsia" w:ascii="宋体" w:hAnsi="宋体" w:eastAsia="宋体" w:cs="宋体"/>
              <w:b w:val="0"/>
              <w:bCs w:val="0"/>
            </w:rPr>
            <w:fldChar w:fldCharType="separate"/>
          </w:r>
          <w:r>
            <w:rPr>
              <w:rFonts w:hint="eastAsia" w:ascii="宋体" w:hAnsi="宋体" w:eastAsia="宋体" w:cs="宋体"/>
              <w:b w:val="0"/>
              <w:bCs w:val="0"/>
            </w:rPr>
            <w:t>57</w:t>
          </w:r>
          <w:r>
            <w:rPr>
              <w:rFonts w:hint="eastAsia" w:ascii="宋体" w:hAnsi="宋体" w:eastAsia="宋体" w:cs="宋体"/>
              <w:b w:val="0"/>
              <w:bCs w:val="0"/>
            </w:rPr>
            <w:fldChar w:fldCharType="end"/>
          </w:r>
          <w:r>
            <w:rPr>
              <w:rFonts w:hint="eastAsia" w:ascii="宋体" w:hAnsi="宋体" w:eastAsia="宋体" w:cs="宋体"/>
              <w:b w:val="0"/>
              <w:bCs w:val="0"/>
            </w:rPr>
            <w:fldChar w:fldCharType="end"/>
          </w:r>
        </w:p>
        <w:p>
          <w:pPr>
            <w:pStyle w:val="12"/>
            <w:keepNext w:val="0"/>
            <w:keepLines w:val="0"/>
            <w:pageBreakBefore w:val="0"/>
            <w:widowControl w:val="0"/>
            <w:tabs>
              <w:tab w:val="right" w:leader="dot" w:pos="9638"/>
            </w:tabs>
            <w:kinsoku/>
            <w:wordWrap/>
            <w:overflowPunct/>
            <w:topLinePunct w:val="0"/>
            <w:autoSpaceDE/>
            <w:autoSpaceDN/>
            <w:bidi w:val="0"/>
            <w:adjustRightInd/>
            <w:snapToGrid/>
            <w:spacing w:line="240" w:lineRule="auto"/>
            <w:ind w:left="0" w:leftChars="0"/>
            <w:textAlignment w:val="auto"/>
            <w:rPr>
              <w:rFonts w:hint="eastAsia" w:ascii="宋体" w:hAnsi="宋体" w:eastAsia="宋体" w:cs="宋体"/>
              <w:b w:val="0"/>
              <w:bCs w:val="0"/>
            </w:rPr>
          </w:pPr>
          <w:r>
            <w:rPr>
              <w:rFonts w:hint="eastAsia" w:ascii="宋体" w:hAnsi="宋体" w:eastAsia="宋体" w:cs="宋体"/>
              <w:b w:val="0"/>
              <w:bCs w:val="0"/>
            </w:rPr>
            <w:fldChar w:fldCharType="begin"/>
          </w:r>
          <w:r>
            <w:rPr>
              <w:rFonts w:hint="eastAsia" w:ascii="宋体" w:hAnsi="宋体" w:eastAsia="宋体" w:cs="宋体"/>
              <w:b w:val="0"/>
              <w:bCs w:val="0"/>
            </w:rPr>
            <w:instrText xml:space="preserve"> HYPERLINK \l _Toc8141 </w:instrText>
          </w:r>
          <w:r>
            <w:rPr>
              <w:rFonts w:hint="eastAsia" w:ascii="宋体" w:hAnsi="宋体" w:eastAsia="宋体" w:cs="宋体"/>
              <w:b w:val="0"/>
              <w:bCs w:val="0"/>
            </w:rPr>
            <w:fldChar w:fldCharType="separate"/>
          </w:r>
          <w:r>
            <w:rPr>
              <w:rFonts w:hint="eastAsia" w:ascii="宋体" w:hAnsi="宋体" w:eastAsia="宋体" w:cs="宋体"/>
              <w:b w:val="0"/>
              <w:bCs w:val="0"/>
            </w:rPr>
            <w:t>附件十</w:t>
          </w:r>
          <w:r>
            <w:rPr>
              <w:rFonts w:hint="eastAsia" w:ascii="宋体" w:hAnsi="宋体" w:eastAsia="宋体" w:cs="宋体"/>
              <w:b w:val="0"/>
              <w:bCs w:val="0"/>
              <w:lang w:val="en-US" w:eastAsia="zh-CN"/>
            </w:rPr>
            <w:t>一</w:t>
          </w:r>
          <w:r>
            <w:rPr>
              <w:rFonts w:hint="eastAsia" w:ascii="宋体" w:hAnsi="宋体" w:eastAsia="宋体" w:cs="宋体"/>
              <w:b w:val="0"/>
              <w:bCs w:val="0"/>
            </w:rPr>
            <w:t>、商务条款偏离表</w:t>
          </w:r>
          <w:r>
            <w:rPr>
              <w:rFonts w:hint="eastAsia" w:ascii="宋体" w:hAnsi="宋体" w:eastAsia="宋体" w:cs="宋体"/>
              <w:b w:val="0"/>
              <w:bCs w:val="0"/>
            </w:rPr>
            <w:tab/>
          </w:r>
          <w:r>
            <w:rPr>
              <w:rFonts w:hint="eastAsia" w:ascii="宋体" w:hAnsi="宋体" w:eastAsia="宋体" w:cs="宋体"/>
              <w:b w:val="0"/>
              <w:bCs w:val="0"/>
            </w:rPr>
            <w:fldChar w:fldCharType="begin"/>
          </w:r>
          <w:r>
            <w:rPr>
              <w:rFonts w:hint="eastAsia" w:ascii="宋体" w:hAnsi="宋体" w:eastAsia="宋体" w:cs="宋体"/>
              <w:b w:val="0"/>
              <w:bCs w:val="0"/>
            </w:rPr>
            <w:instrText xml:space="preserve"> PAGEREF _Toc8141 \h </w:instrText>
          </w:r>
          <w:r>
            <w:rPr>
              <w:rFonts w:hint="eastAsia" w:ascii="宋体" w:hAnsi="宋体" w:eastAsia="宋体" w:cs="宋体"/>
              <w:b w:val="0"/>
              <w:bCs w:val="0"/>
            </w:rPr>
            <w:fldChar w:fldCharType="separate"/>
          </w:r>
          <w:r>
            <w:rPr>
              <w:rFonts w:hint="eastAsia" w:ascii="宋体" w:hAnsi="宋体" w:eastAsia="宋体" w:cs="宋体"/>
              <w:b w:val="0"/>
              <w:bCs w:val="0"/>
            </w:rPr>
            <w:t>58</w:t>
          </w:r>
          <w:r>
            <w:rPr>
              <w:rFonts w:hint="eastAsia" w:ascii="宋体" w:hAnsi="宋体" w:eastAsia="宋体" w:cs="宋体"/>
              <w:b w:val="0"/>
              <w:bCs w:val="0"/>
            </w:rPr>
            <w:fldChar w:fldCharType="end"/>
          </w:r>
          <w:r>
            <w:rPr>
              <w:rFonts w:hint="eastAsia" w:ascii="宋体" w:hAnsi="宋体" w:eastAsia="宋体" w:cs="宋体"/>
              <w:b w:val="0"/>
              <w:bCs w:val="0"/>
            </w:rPr>
            <w:fldChar w:fldCharType="end"/>
          </w:r>
        </w:p>
        <w:p>
          <w:pPr>
            <w:pStyle w:val="12"/>
            <w:keepNext w:val="0"/>
            <w:keepLines w:val="0"/>
            <w:pageBreakBefore w:val="0"/>
            <w:widowControl w:val="0"/>
            <w:tabs>
              <w:tab w:val="right" w:leader="dot" w:pos="9638"/>
            </w:tabs>
            <w:kinsoku/>
            <w:wordWrap/>
            <w:overflowPunct/>
            <w:topLinePunct w:val="0"/>
            <w:autoSpaceDE/>
            <w:autoSpaceDN/>
            <w:bidi w:val="0"/>
            <w:adjustRightInd/>
            <w:snapToGrid/>
            <w:spacing w:line="240" w:lineRule="auto"/>
            <w:ind w:left="0" w:leftChars="0"/>
            <w:textAlignment w:val="auto"/>
            <w:rPr>
              <w:rFonts w:hint="eastAsia" w:ascii="宋体" w:hAnsi="宋体" w:eastAsia="宋体" w:cs="宋体"/>
              <w:b w:val="0"/>
              <w:bCs w:val="0"/>
            </w:rPr>
          </w:pPr>
          <w:r>
            <w:rPr>
              <w:rFonts w:hint="eastAsia" w:ascii="宋体" w:hAnsi="宋体" w:eastAsia="宋体" w:cs="宋体"/>
              <w:b w:val="0"/>
              <w:bCs w:val="0"/>
            </w:rPr>
            <w:fldChar w:fldCharType="begin"/>
          </w:r>
          <w:r>
            <w:rPr>
              <w:rFonts w:hint="eastAsia" w:ascii="宋体" w:hAnsi="宋体" w:eastAsia="宋体" w:cs="宋体"/>
              <w:b w:val="0"/>
              <w:bCs w:val="0"/>
            </w:rPr>
            <w:instrText xml:space="preserve"> HYPERLINK \l _Toc329 </w:instrText>
          </w:r>
          <w:r>
            <w:rPr>
              <w:rFonts w:hint="eastAsia" w:ascii="宋体" w:hAnsi="宋体" w:eastAsia="宋体" w:cs="宋体"/>
              <w:b w:val="0"/>
              <w:bCs w:val="0"/>
            </w:rPr>
            <w:fldChar w:fldCharType="separate"/>
          </w:r>
          <w:r>
            <w:rPr>
              <w:rFonts w:hint="eastAsia" w:ascii="宋体" w:hAnsi="宋体" w:eastAsia="宋体" w:cs="宋体"/>
              <w:b w:val="0"/>
              <w:bCs w:val="0"/>
            </w:rPr>
            <w:t>附件十</w:t>
          </w:r>
          <w:r>
            <w:rPr>
              <w:rFonts w:hint="eastAsia" w:ascii="宋体" w:hAnsi="宋体" w:eastAsia="宋体" w:cs="宋体"/>
              <w:b w:val="0"/>
              <w:bCs w:val="0"/>
              <w:lang w:val="en-US" w:eastAsia="zh-CN"/>
            </w:rPr>
            <w:t>二</w:t>
          </w:r>
          <w:r>
            <w:rPr>
              <w:rFonts w:hint="eastAsia" w:ascii="宋体" w:hAnsi="宋体" w:eastAsia="宋体" w:cs="宋体"/>
              <w:b w:val="0"/>
              <w:bCs w:val="0"/>
            </w:rPr>
            <w:t>、磋商产品近三年相同产品销售业绩表</w:t>
          </w:r>
          <w:r>
            <w:rPr>
              <w:rFonts w:hint="eastAsia" w:ascii="宋体" w:hAnsi="宋体" w:eastAsia="宋体" w:cs="宋体"/>
              <w:b w:val="0"/>
              <w:bCs w:val="0"/>
            </w:rPr>
            <w:tab/>
          </w:r>
          <w:r>
            <w:rPr>
              <w:rFonts w:hint="eastAsia" w:ascii="宋体" w:hAnsi="宋体" w:eastAsia="宋体" w:cs="宋体"/>
              <w:b w:val="0"/>
              <w:bCs w:val="0"/>
            </w:rPr>
            <w:fldChar w:fldCharType="begin"/>
          </w:r>
          <w:r>
            <w:rPr>
              <w:rFonts w:hint="eastAsia" w:ascii="宋体" w:hAnsi="宋体" w:eastAsia="宋体" w:cs="宋体"/>
              <w:b w:val="0"/>
              <w:bCs w:val="0"/>
            </w:rPr>
            <w:instrText xml:space="preserve"> PAGEREF _Toc329 \h </w:instrText>
          </w:r>
          <w:r>
            <w:rPr>
              <w:rFonts w:hint="eastAsia" w:ascii="宋体" w:hAnsi="宋体" w:eastAsia="宋体" w:cs="宋体"/>
              <w:b w:val="0"/>
              <w:bCs w:val="0"/>
            </w:rPr>
            <w:fldChar w:fldCharType="separate"/>
          </w:r>
          <w:r>
            <w:rPr>
              <w:rFonts w:hint="eastAsia" w:ascii="宋体" w:hAnsi="宋体" w:eastAsia="宋体" w:cs="宋体"/>
              <w:b w:val="0"/>
              <w:bCs w:val="0"/>
            </w:rPr>
            <w:t>59</w:t>
          </w:r>
          <w:r>
            <w:rPr>
              <w:rFonts w:hint="eastAsia" w:ascii="宋体" w:hAnsi="宋体" w:eastAsia="宋体" w:cs="宋体"/>
              <w:b w:val="0"/>
              <w:bCs w:val="0"/>
            </w:rPr>
            <w:fldChar w:fldCharType="end"/>
          </w:r>
          <w:r>
            <w:rPr>
              <w:rFonts w:hint="eastAsia" w:ascii="宋体" w:hAnsi="宋体" w:eastAsia="宋体" w:cs="宋体"/>
              <w:b w:val="0"/>
              <w:bCs w:val="0"/>
            </w:rPr>
            <w:fldChar w:fldCharType="end"/>
          </w:r>
        </w:p>
        <w:p>
          <w:r>
            <w:rPr>
              <w:rFonts w:hint="eastAsia" w:ascii="宋体" w:hAnsi="宋体" w:eastAsia="宋体" w:cs="宋体"/>
              <w:b w:val="0"/>
              <w:bCs w:val="0"/>
            </w:rPr>
            <w:fldChar w:fldCharType="end"/>
          </w:r>
        </w:p>
      </w:sdtContent>
    </w:sdt>
    <w:p>
      <w:pPr>
        <w:pStyle w:val="3"/>
        <w:rPr>
          <w:rFonts w:hint="eastAsia"/>
        </w:rPr>
        <w:sectPr>
          <w:headerReference r:id="rId4" w:type="first"/>
          <w:footerReference r:id="rId5" w:type="first"/>
          <w:headerReference r:id="rId3" w:type="default"/>
          <w:pgSz w:w="11906" w:h="16838"/>
          <w:pgMar w:top="1247" w:right="1134" w:bottom="1247" w:left="1134" w:header="851" w:footer="851" w:gutter="0"/>
          <w:pgNumType w:start="1"/>
          <w:cols w:space="720" w:num="1"/>
          <w:titlePg/>
          <w:docGrid w:type="linesAndChars" w:linePitch="312" w:charSpace="0"/>
        </w:sectPr>
      </w:pPr>
      <w:bookmarkStart w:id="5" w:name="_Toc28272"/>
    </w:p>
    <w:p>
      <w:pPr>
        <w:pStyle w:val="3"/>
        <w:rPr>
          <w:rFonts w:hint="eastAsia"/>
        </w:rPr>
      </w:pPr>
      <w:r>
        <w:rPr>
          <w:rFonts w:hint="eastAsia"/>
        </w:rPr>
        <w:t>第一章、磋商公告</w:t>
      </w:r>
      <w:bookmarkEnd w:id="4"/>
      <w:bookmarkEnd w:id="5"/>
    </w:p>
    <w:p>
      <w:pPr>
        <w:pStyle w:val="20"/>
        <w:snapToGrid w:val="0"/>
        <w:spacing w:line="360" w:lineRule="auto"/>
        <w:ind w:firstLine="560" w:firstLineChars="200"/>
        <w:jc w:val="both"/>
        <w:rPr>
          <w:rFonts w:hint="eastAsia" w:ascii="仿宋" w:hAnsi="仿宋" w:eastAsia="仿宋"/>
          <w:sz w:val="28"/>
          <w:lang w:eastAsia="zh-CN"/>
        </w:rPr>
      </w:pPr>
      <w:r>
        <w:rPr>
          <w:rFonts w:ascii="仿宋" w:hAnsi="仿宋" w:eastAsia="仿宋"/>
          <w:sz w:val="28"/>
        </w:rPr>
        <w:t>一、</w:t>
      </w:r>
      <w:r>
        <w:rPr>
          <w:rFonts w:hint="eastAsia" w:ascii="仿宋" w:hAnsi="仿宋" w:eastAsia="仿宋"/>
          <w:sz w:val="28"/>
        </w:rPr>
        <w:t>磋商</w:t>
      </w:r>
      <w:r>
        <w:rPr>
          <w:rFonts w:ascii="仿宋" w:hAnsi="仿宋" w:eastAsia="仿宋"/>
          <w:sz w:val="28"/>
        </w:rPr>
        <w:t>项目编号：</w:t>
      </w:r>
      <w:r>
        <w:rPr>
          <w:rFonts w:hint="eastAsia" w:ascii="仿宋" w:hAnsi="仿宋" w:eastAsia="仿宋"/>
          <w:sz w:val="28"/>
          <w:lang w:eastAsia="zh-CN"/>
        </w:rPr>
        <w:t>ZKGSF(ZB)-20213541</w:t>
      </w:r>
    </w:p>
    <w:p>
      <w:pPr>
        <w:pStyle w:val="20"/>
        <w:snapToGrid w:val="0"/>
        <w:spacing w:line="360" w:lineRule="auto"/>
        <w:ind w:firstLine="560" w:firstLineChars="200"/>
        <w:jc w:val="both"/>
        <w:rPr>
          <w:rFonts w:ascii="仿宋" w:hAnsi="仿宋" w:eastAsia="仿宋"/>
          <w:sz w:val="28"/>
        </w:rPr>
      </w:pPr>
      <w:r>
        <w:rPr>
          <w:rFonts w:ascii="仿宋" w:hAnsi="仿宋" w:eastAsia="仿宋"/>
          <w:sz w:val="28"/>
        </w:rPr>
        <w:t>二、采购组织类型：</w:t>
      </w:r>
      <w:r>
        <w:rPr>
          <w:rFonts w:hint="eastAsia" w:ascii="仿宋" w:hAnsi="仿宋" w:eastAsia="仿宋"/>
          <w:sz w:val="28"/>
        </w:rPr>
        <w:t>部门集中采购-委托中介机构</w:t>
      </w:r>
    </w:p>
    <w:p>
      <w:pPr>
        <w:pStyle w:val="20"/>
        <w:snapToGrid w:val="0"/>
        <w:spacing w:line="360" w:lineRule="auto"/>
        <w:ind w:firstLine="560" w:firstLineChars="200"/>
        <w:jc w:val="both"/>
        <w:rPr>
          <w:rFonts w:hint="eastAsia" w:ascii="仿宋" w:hAnsi="仿宋" w:eastAsia="仿宋"/>
          <w:sz w:val="28"/>
        </w:rPr>
      </w:pPr>
      <w:r>
        <w:rPr>
          <w:rFonts w:ascii="仿宋" w:hAnsi="仿宋" w:eastAsia="仿宋"/>
          <w:sz w:val="28"/>
        </w:rPr>
        <w:t>三、</w:t>
      </w:r>
      <w:r>
        <w:rPr>
          <w:rFonts w:hint="eastAsia" w:ascii="仿宋" w:hAnsi="仿宋" w:eastAsia="仿宋"/>
          <w:sz w:val="28"/>
        </w:rPr>
        <w:t>磋商</w:t>
      </w:r>
      <w:r>
        <w:rPr>
          <w:rFonts w:ascii="仿宋" w:hAnsi="仿宋" w:eastAsia="仿宋"/>
          <w:sz w:val="28"/>
        </w:rPr>
        <w:t>项目概况</w:t>
      </w:r>
      <w:r>
        <w:rPr>
          <w:rFonts w:hint="eastAsia" w:ascii="仿宋" w:hAnsi="仿宋" w:eastAsia="仿宋"/>
          <w:sz w:val="28"/>
        </w:rPr>
        <w:t>：</w:t>
      </w:r>
      <w:r>
        <w:rPr>
          <w:rFonts w:hint="eastAsia" w:ascii="仿宋" w:hAnsi="仿宋" w:eastAsia="仿宋"/>
          <w:sz w:val="28"/>
          <w:lang w:val="en-US" w:eastAsia="zh-CN"/>
        </w:rPr>
        <w:t>移动式C形臂X射线系统</w:t>
      </w:r>
      <w:r>
        <w:rPr>
          <w:rFonts w:hint="eastAsia" w:ascii="仿宋" w:hAnsi="仿宋" w:eastAsia="仿宋"/>
          <w:sz w:val="28"/>
        </w:rPr>
        <w:t>，预算金额</w:t>
      </w:r>
      <w:r>
        <w:rPr>
          <w:rFonts w:hint="eastAsia" w:ascii="仿宋" w:hAnsi="仿宋" w:eastAsia="仿宋"/>
          <w:sz w:val="28"/>
          <w:lang w:val="en-US" w:eastAsia="zh-CN"/>
        </w:rPr>
        <w:t>128</w:t>
      </w:r>
      <w:r>
        <w:rPr>
          <w:rFonts w:hint="eastAsia" w:ascii="仿宋" w:hAnsi="仿宋" w:eastAsia="仿宋"/>
          <w:sz w:val="28"/>
        </w:rPr>
        <w:t>万元。</w:t>
      </w:r>
    </w:p>
    <w:p>
      <w:pPr>
        <w:pStyle w:val="20"/>
        <w:snapToGrid w:val="0"/>
        <w:spacing w:line="360" w:lineRule="auto"/>
        <w:ind w:firstLine="560" w:firstLineChars="200"/>
        <w:jc w:val="both"/>
        <w:rPr>
          <w:rFonts w:ascii="仿宋" w:hAnsi="仿宋" w:eastAsia="仿宋"/>
          <w:sz w:val="28"/>
        </w:rPr>
      </w:pPr>
      <w:r>
        <w:rPr>
          <w:rFonts w:ascii="仿宋" w:hAnsi="仿宋" w:eastAsia="仿宋"/>
          <w:sz w:val="28"/>
        </w:rPr>
        <w:t>四、供应商资格要求：</w:t>
      </w:r>
    </w:p>
    <w:p>
      <w:pPr>
        <w:widowControl/>
        <w:shd w:val="clear" w:color="auto" w:fill="FFFFFF"/>
        <w:snapToGrid w:val="0"/>
        <w:spacing w:line="360" w:lineRule="auto"/>
        <w:ind w:firstLine="560" w:firstLineChars="200"/>
        <w:jc w:val="left"/>
        <w:rPr>
          <w:rFonts w:ascii="仿宋" w:hAnsi="仿宋" w:eastAsia="仿宋"/>
          <w:kern w:val="0"/>
          <w:sz w:val="28"/>
          <w:szCs w:val="28"/>
        </w:rPr>
      </w:pPr>
      <w:r>
        <w:rPr>
          <w:rFonts w:ascii="仿宋" w:hAnsi="仿宋" w:eastAsia="仿宋" w:cs="仿宋"/>
          <w:kern w:val="0"/>
          <w:sz w:val="28"/>
          <w:szCs w:val="28"/>
        </w:rPr>
        <w:t>1</w:t>
      </w:r>
      <w:r>
        <w:rPr>
          <w:rFonts w:hint="eastAsia" w:ascii="仿宋" w:hAnsi="仿宋" w:eastAsia="仿宋" w:cs="仿宋"/>
          <w:kern w:val="0"/>
          <w:sz w:val="28"/>
          <w:szCs w:val="28"/>
        </w:rPr>
        <w:t>、符合《中华人民共和国政府采购法》第二十二条款规定；</w:t>
      </w:r>
    </w:p>
    <w:p>
      <w:pPr>
        <w:widowControl/>
        <w:shd w:val="clear" w:color="auto" w:fill="FFFFFF"/>
        <w:snapToGrid w:val="0"/>
        <w:spacing w:line="360" w:lineRule="auto"/>
        <w:ind w:firstLine="560" w:firstLineChars="200"/>
        <w:jc w:val="left"/>
        <w:rPr>
          <w:rFonts w:ascii="仿宋" w:hAnsi="仿宋" w:eastAsia="仿宋" w:cs="仿宋"/>
          <w:kern w:val="0"/>
          <w:sz w:val="28"/>
          <w:szCs w:val="28"/>
        </w:rPr>
      </w:pPr>
      <w:r>
        <w:rPr>
          <w:rFonts w:ascii="仿宋" w:hAnsi="仿宋" w:eastAsia="仿宋" w:cs="仿宋"/>
          <w:kern w:val="0"/>
          <w:sz w:val="28"/>
          <w:szCs w:val="28"/>
        </w:rPr>
        <w:t>2</w:t>
      </w:r>
      <w:r>
        <w:rPr>
          <w:rFonts w:hint="eastAsia" w:ascii="仿宋" w:hAnsi="仿宋" w:eastAsia="仿宋" w:cs="仿宋"/>
          <w:kern w:val="0"/>
          <w:sz w:val="28"/>
          <w:szCs w:val="28"/>
        </w:rPr>
        <w:t>、</w:t>
      </w:r>
      <w:r>
        <w:rPr>
          <w:rFonts w:hint="eastAsia" w:ascii="仿宋" w:hAnsi="仿宋" w:eastAsia="仿宋"/>
          <w:sz w:val="28"/>
          <w:szCs w:val="28"/>
        </w:rPr>
        <w:t>所投产品属于第二类医疗器械的，还需提供有效的行政主管部门颁发的医疗器械经营备案凭证（或医疗器械生产许可证或医疗器械经营许可证或其他医疗器械生产经营许可证明文件）；所投产品属于第三类医疗器械的，还需提供有效的行政主管部门颁发的医疗器械生产许可证（或医疗器械经营许可证或其他医疗器械生产经营许可证明文件）原件；</w:t>
      </w:r>
      <w:r>
        <w:rPr>
          <w:rFonts w:ascii="仿宋" w:hAnsi="仿宋" w:eastAsia="仿宋" w:cs="仿宋"/>
          <w:kern w:val="0"/>
          <w:sz w:val="28"/>
          <w:szCs w:val="28"/>
        </w:rPr>
        <w:t xml:space="preserve"> </w:t>
      </w:r>
    </w:p>
    <w:p>
      <w:pPr>
        <w:pStyle w:val="20"/>
        <w:snapToGrid w:val="0"/>
        <w:spacing w:line="360" w:lineRule="auto"/>
        <w:ind w:firstLine="560"/>
        <w:jc w:val="both"/>
        <w:rPr>
          <w:rFonts w:ascii="仿宋" w:hAnsi="仿宋" w:eastAsia="仿宋" w:cs="仿宋"/>
          <w:sz w:val="28"/>
          <w:szCs w:val="28"/>
        </w:rPr>
      </w:pPr>
      <w:r>
        <w:rPr>
          <w:rFonts w:ascii="仿宋" w:hAnsi="仿宋" w:eastAsia="仿宋"/>
          <w:sz w:val="28"/>
        </w:rPr>
        <w:t>3</w:t>
      </w:r>
      <w:r>
        <w:rPr>
          <w:rFonts w:hint="eastAsia" w:ascii="仿宋" w:hAnsi="仿宋" w:eastAsia="仿宋"/>
          <w:sz w:val="28"/>
        </w:rPr>
        <w:t>、法定代表人投标需携带法定代表人证明书（原件）及法定代表人身份证（原件），委托代理人投标需携带法定代表人授权委托书（原件）及委托代理人身份证（原件）；</w:t>
      </w:r>
    </w:p>
    <w:p>
      <w:pPr>
        <w:widowControl/>
        <w:shd w:val="clear" w:color="auto" w:fill="FFFFFF"/>
        <w:snapToGrid w:val="0"/>
        <w:spacing w:line="360" w:lineRule="auto"/>
        <w:ind w:firstLine="560" w:firstLineChars="200"/>
        <w:jc w:val="left"/>
        <w:rPr>
          <w:rFonts w:ascii="仿宋" w:hAnsi="仿宋" w:eastAsia="仿宋" w:cs="仿宋"/>
          <w:kern w:val="0"/>
          <w:sz w:val="28"/>
          <w:szCs w:val="28"/>
        </w:rPr>
      </w:pPr>
      <w:r>
        <w:rPr>
          <w:rFonts w:ascii="仿宋" w:hAnsi="仿宋" w:eastAsia="仿宋" w:cs="仿宋"/>
          <w:kern w:val="0"/>
          <w:sz w:val="28"/>
          <w:szCs w:val="28"/>
        </w:rPr>
        <w:t>4</w:t>
      </w:r>
      <w:r>
        <w:rPr>
          <w:rFonts w:hint="eastAsia" w:ascii="仿宋" w:hAnsi="仿宋" w:eastAsia="仿宋" w:cs="仿宋"/>
          <w:kern w:val="0"/>
          <w:sz w:val="28"/>
          <w:szCs w:val="28"/>
        </w:rPr>
        <w:t>、单位负责人为同一人或者存在直接控股、管理关系的不同供应商，不得参加同一合同项下的政府采购活动。除单一来源采购项目外，为采购项目提供整体设计、规范编制或者项目管理、监理、检测等服务的供应商，不得再参加该采购项目的其他采购活动；</w:t>
      </w:r>
    </w:p>
    <w:p>
      <w:pPr>
        <w:widowControl/>
        <w:shd w:val="clear" w:color="auto" w:fill="FFFFFF"/>
        <w:snapToGrid w:val="0"/>
        <w:spacing w:line="360" w:lineRule="auto"/>
        <w:ind w:firstLine="560" w:firstLineChars="200"/>
        <w:jc w:val="left"/>
        <w:rPr>
          <w:rFonts w:ascii="仿宋" w:hAnsi="仿宋" w:eastAsia="仿宋"/>
          <w:kern w:val="0"/>
          <w:sz w:val="28"/>
          <w:szCs w:val="28"/>
        </w:rPr>
      </w:pPr>
      <w:r>
        <w:rPr>
          <w:rFonts w:ascii="仿宋" w:hAnsi="仿宋" w:eastAsia="仿宋" w:cs="仿宋"/>
          <w:kern w:val="0"/>
          <w:sz w:val="28"/>
          <w:szCs w:val="28"/>
        </w:rPr>
        <w:t>5</w:t>
      </w:r>
      <w:r>
        <w:rPr>
          <w:rFonts w:hint="eastAsia" w:ascii="仿宋" w:hAnsi="仿宋" w:eastAsia="仿宋" w:cs="仿宋"/>
          <w:kern w:val="0"/>
          <w:sz w:val="28"/>
          <w:szCs w:val="28"/>
        </w:rPr>
        <w:t>、本项目不接受联合体投标。</w:t>
      </w:r>
    </w:p>
    <w:p>
      <w:pPr>
        <w:widowControl/>
        <w:shd w:val="clear" w:color="auto" w:fill="FFFFFF"/>
        <w:snapToGrid w:val="0"/>
        <w:spacing w:line="360" w:lineRule="auto"/>
        <w:ind w:firstLine="560" w:firstLineChars="200"/>
        <w:jc w:val="left"/>
        <w:rPr>
          <w:rFonts w:ascii="仿宋" w:hAnsi="仿宋" w:eastAsia="仿宋"/>
          <w:kern w:val="0"/>
          <w:sz w:val="28"/>
          <w:szCs w:val="28"/>
        </w:rPr>
      </w:pPr>
      <w:r>
        <w:rPr>
          <w:rFonts w:ascii="仿宋" w:hAnsi="仿宋" w:eastAsia="仿宋" w:cs="仿宋"/>
          <w:kern w:val="0"/>
          <w:sz w:val="28"/>
          <w:szCs w:val="28"/>
        </w:rPr>
        <w:t>6</w:t>
      </w:r>
      <w:r>
        <w:rPr>
          <w:rFonts w:hint="eastAsia" w:ascii="仿宋" w:hAnsi="仿宋" w:eastAsia="仿宋" w:cs="仿宋"/>
          <w:kern w:val="0"/>
          <w:sz w:val="28"/>
          <w:szCs w:val="28"/>
        </w:rPr>
        <w:t>、供应商不得为“信用中国”网站（</w:t>
      </w:r>
      <w:r>
        <w:rPr>
          <w:rFonts w:ascii="仿宋" w:hAnsi="仿宋" w:eastAsia="仿宋" w:cs="仿宋"/>
          <w:kern w:val="0"/>
          <w:sz w:val="28"/>
          <w:szCs w:val="28"/>
        </w:rPr>
        <w:t xml:space="preserve">www.creditchina.gov.cn </w:t>
      </w:r>
      <w:r>
        <w:rPr>
          <w:rFonts w:hint="eastAsia" w:ascii="仿宋" w:hAnsi="仿宋" w:eastAsia="仿宋" w:cs="仿宋"/>
          <w:kern w:val="0"/>
          <w:sz w:val="28"/>
          <w:szCs w:val="28"/>
        </w:rPr>
        <w:t>）中列入失信被执行人和重大税收违法案件当事人名单的供应商，不得为中国政府采购网（</w:t>
      </w:r>
      <w:r>
        <w:rPr>
          <w:rFonts w:ascii="仿宋" w:hAnsi="仿宋" w:eastAsia="仿宋" w:cs="仿宋"/>
          <w:kern w:val="0"/>
          <w:sz w:val="28"/>
          <w:szCs w:val="28"/>
        </w:rPr>
        <w:t xml:space="preserve">www.ccgp.gov.cn </w:t>
      </w:r>
      <w:r>
        <w:rPr>
          <w:rFonts w:hint="eastAsia" w:ascii="仿宋" w:hAnsi="仿宋" w:eastAsia="仿宋" w:cs="仿宋"/>
          <w:kern w:val="0"/>
          <w:sz w:val="28"/>
          <w:szCs w:val="28"/>
        </w:rPr>
        <w:t>）政府采购严重违法失信行为记录名单中被财政部门禁止参加政府采购活动的供应商（处罚决定规定的时间和地域范围内）。信用信息截止时点为报名期限内。</w:t>
      </w:r>
    </w:p>
    <w:p>
      <w:pPr>
        <w:pStyle w:val="20"/>
        <w:snapToGrid w:val="0"/>
        <w:spacing w:line="360" w:lineRule="auto"/>
        <w:ind w:firstLine="560" w:firstLineChars="200"/>
        <w:jc w:val="both"/>
        <w:rPr>
          <w:rFonts w:ascii="仿宋" w:hAnsi="仿宋" w:eastAsia="仿宋"/>
          <w:sz w:val="28"/>
        </w:rPr>
      </w:pPr>
      <w:r>
        <w:rPr>
          <w:rFonts w:ascii="仿宋" w:hAnsi="仿宋" w:eastAsia="仿宋"/>
          <w:sz w:val="28"/>
        </w:rPr>
        <w:t>五、</w:t>
      </w:r>
      <w:r>
        <w:rPr>
          <w:rFonts w:hint="eastAsia" w:ascii="仿宋" w:hAnsi="仿宋" w:eastAsia="仿宋"/>
          <w:sz w:val="28"/>
        </w:rPr>
        <w:t>磋商</w:t>
      </w:r>
      <w:r>
        <w:rPr>
          <w:rFonts w:ascii="仿宋" w:hAnsi="仿宋" w:eastAsia="仿宋"/>
          <w:sz w:val="28"/>
        </w:rPr>
        <w:t>文件的报名/发售时间、地址、售价：</w:t>
      </w:r>
    </w:p>
    <w:p>
      <w:pPr>
        <w:pStyle w:val="20"/>
        <w:snapToGrid w:val="0"/>
        <w:spacing w:line="360" w:lineRule="auto"/>
        <w:ind w:firstLine="560" w:firstLineChars="200"/>
        <w:jc w:val="both"/>
        <w:rPr>
          <w:rFonts w:ascii="仿宋" w:hAnsi="仿宋" w:eastAsia="仿宋"/>
          <w:sz w:val="28"/>
        </w:rPr>
        <w:sectPr>
          <w:footerReference r:id="rId7" w:type="first"/>
          <w:footerReference r:id="rId6" w:type="default"/>
          <w:pgSz w:w="11906" w:h="16838"/>
          <w:pgMar w:top="1247" w:right="1134" w:bottom="1247" w:left="1134" w:header="851" w:footer="851" w:gutter="0"/>
          <w:pgNumType w:fmt="decimal" w:start="1"/>
          <w:cols w:space="720" w:num="1"/>
          <w:titlePg/>
          <w:docGrid w:type="linesAndChars" w:linePitch="312" w:charSpace="0"/>
        </w:sectPr>
      </w:pPr>
    </w:p>
    <w:p>
      <w:pPr>
        <w:pStyle w:val="20"/>
        <w:snapToGrid w:val="0"/>
        <w:spacing w:line="360" w:lineRule="auto"/>
        <w:ind w:firstLine="560" w:firstLineChars="200"/>
        <w:jc w:val="both"/>
        <w:rPr>
          <w:rFonts w:ascii="仿宋" w:hAnsi="仿宋" w:eastAsia="仿宋"/>
          <w:sz w:val="28"/>
        </w:rPr>
      </w:pPr>
      <w:r>
        <w:rPr>
          <w:rFonts w:ascii="仿宋" w:hAnsi="仿宋" w:eastAsia="仿宋"/>
          <w:sz w:val="28"/>
        </w:rPr>
        <w:t>1．报名（发售／获取）时间：</w:t>
      </w:r>
      <w:bookmarkStart w:id="6" w:name="_Hlk56775080"/>
      <w:r>
        <w:rPr>
          <w:rFonts w:hint="eastAsia" w:ascii="仿宋" w:hAnsi="仿宋" w:eastAsia="仿宋"/>
          <w:sz w:val="28"/>
          <w:u w:val="single"/>
        </w:rPr>
        <w:t>202</w:t>
      </w:r>
      <w:r>
        <w:rPr>
          <w:rFonts w:ascii="仿宋" w:hAnsi="仿宋" w:eastAsia="仿宋"/>
          <w:sz w:val="28"/>
          <w:u w:val="single"/>
        </w:rPr>
        <w:t>1</w:t>
      </w:r>
      <w:r>
        <w:rPr>
          <w:rFonts w:hint="eastAsia" w:ascii="仿宋" w:hAnsi="仿宋" w:eastAsia="仿宋"/>
          <w:sz w:val="28"/>
        </w:rPr>
        <w:t>年</w:t>
      </w:r>
      <w:r>
        <w:rPr>
          <w:rFonts w:hint="eastAsia" w:ascii="仿宋" w:hAnsi="仿宋" w:eastAsia="仿宋"/>
          <w:sz w:val="28"/>
          <w:u w:val="single"/>
          <w:lang w:val="en-US" w:eastAsia="zh-CN"/>
        </w:rPr>
        <w:t>10</w:t>
      </w:r>
      <w:r>
        <w:rPr>
          <w:rFonts w:hint="eastAsia" w:ascii="仿宋" w:hAnsi="仿宋" w:eastAsia="仿宋"/>
          <w:sz w:val="28"/>
        </w:rPr>
        <w:t>月</w:t>
      </w:r>
      <w:r>
        <w:rPr>
          <w:rFonts w:hint="eastAsia" w:ascii="仿宋" w:hAnsi="仿宋" w:eastAsia="仿宋"/>
          <w:sz w:val="28"/>
          <w:u w:val="single"/>
          <w:lang w:val="en-US" w:eastAsia="zh-CN"/>
        </w:rPr>
        <w:t>28</w:t>
      </w:r>
      <w:r>
        <w:rPr>
          <w:rFonts w:hint="eastAsia" w:ascii="仿宋" w:hAnsi="仿宋" w:eastAsia="仿宋"/>
          <w:sz w:val="28"/>
        </w:rPr>
        <w:t>日-202</w:t>
      </w:r>
      <w:r>
        <w:rPr>
          <w:rFonts w:ascii="仿宋" w:hAnsi="仿宋" w:eastAsia="仿宋"/>
          <w:sz w:val="28"/>
        </w:rPr>
        <w:t>1</w:t>
      </w:r>
      <w:r>
        <w:rPr>
          <w:rFonts w:hint="eastAsia" w:ascii="仿宋" w:hAnsi="仿宋" w:eastAsia="仿宋"/>
          <w:sz w:val="28"/>
        </w:rPr>
        <w:t>年</w:t>
      </w:r>
      <w:r>
        <w:rPr>
          <w:rFonts w:hint="eastAsia" w:ascii="仿宋" w:hAnsi="仿宋" w:eastAsia="仿宋"/>
          <w:sz w:val="28"/>
          <w:u w:val="single"/>
          <w:lang w:val="en-US" w:eastAsia="zh-CN"/>
        </w:rPr>
        <w:t>11</w:t>
      </w:r>
      <w:r>
        <w:rPr>
          <w:rFonts w:hint="eastAsia" w:ascii="仿宋" w:hAnsi="仿宋" w:eastAsia="仿宋"/>
          <w:sz w:val="28"/>
        </w:rPr>
        <w:t>月</w:t>
      </w:r>
      <w:r>
        <w:rPr>
          <w:rFonts w:hint="eastAsia" w:ascii="仿宋" w:hAnsi="仿宋" w:eastAsia="仿宋"/>
          <w:sz w:val="28"/>
          <w:u w:val="single"/>
          <w:lang w:val="en-US" w:eastAsia="zh-CN"/>
        </w:rPr>
        <w:t>03</w:t>
      </w:r>
      <w:r>
        <w:rPr>
          <w:rFonts w:hint="eastAsia" w:ascii="仿宋" w:hAnsi="仿宋" w:eastAsia="仿宋"/>
          <w:sz w:val="28"/>
        </w:rPr>
        <w:t>日</w:t>
      </w:r>
      <w:bookmarkEnd w:id="6"/>
    </w:p>
    <w:p>
      <w:pPr>
        <w:pStyle w:val="20"/>
        <w:snapToGrid w:val="0"/>
        <w:spacing w:line="360" w:lineRule="auto"/>
        <w:ind w:firstLine="560" w:firstLineChars="200"/>
        <w:jc w:val="both"/>
        <w:rPr>
          <w:rFonts w:ascii="仿宋" w:hAnsi="仿宋" w:eastAsia="仿宋"/>
          <w:sz w:val="28"/>
        </w:rPr>
      </w:pPr>
      <w:r>
        <w:rPr>
          <w:rFonts w:ascii="仿宋" w:hAnsi="仿宋" w:eastAsia="仿宋"/>
          <w:sz w:val="28"/>
        </w:rPr>
        <w:t>上午：10：00-1</w:t>
      </w:r>
      <w:r>
        <w:rPr>
          <w:rFonts w:hint="eastAsia" w:ascii="仿宋" w:hAnsi="仿宋" w:eastAsia="仿宋"/>
          <w:sz w:val="28"/>
          <w:lang w:val="en-US" w:eastAsia="zh-CN"/>
        </w:rPr>
        <w:t>3</w:t>
      </w:r>
      <w:r>
        <w:rPr>
          <w:rFonts w:ascii="仿宋" w:hAnsi="仿宋" w:eastAsia="仿宋"/>
          <w:sz w:val="28"/>
        </w:rPr>
        <w:t>：</w:t>
      </w:r>
      <w:r>
        <w:rPr>
          <w:rFonts w:hint="eastAsia" w:ascii="仿宋" w:hAnsi="仿宋" w:eastAsia="仿宋"/>
          <w:sz w:val="28"/>
          <w:lang w:val="en-US" w:eastAsia="zh-CN"/>
        </w:rPr>
        <w:t>3</w:t>
      </w:r>
      <w:r>
        <w:rPr>
          <w:rFonts w:ascii="仿宋" w:hAnsi="仿宋" w:eastAsia="仿宋"/>
          <w:sz w:val="28"/>
        </w:rPr>
        <w:t>0，下午：1</w:t>
      </w:r>
      <w:r>
        <w:rPr>
          <w:rFonts w:hint="eastAsia" w:ascii="仿宋" w:hAnsi="仿宋" w:eastAsia="仿宋"/>
          <w:sz w:val="28"/>
          <w:lang w:val="en-US" w:eastAsia="zh-CN"/>
        </w:rPr>
        <w:t>5</w:t>
      </w:r>
      <w:r>
        <w:rPr>
          <w:rFonts w:ascii="仿宋" w:hAnsi="仿宋" w:eastAsia="仿宋"/>
          <w:sz w:val="28"/>
        </w:rPr>
        <w:t>：</w:t>
      </w:r>
      <w:r>
        <w:rPr>
          <w:rFonts w:hint="eastAsia" w:ascii="仿宋" w:hAnsi="仿宋" w:eastAsia="仿宋"/>
          <w:sz w:val="28"/>
          <w:lang w:val="en-US" w:eastAsia="zh-CN"/>
        </w:rPr>
        <w:t>3</w:t>
      </w:r>
      <w:r>
        <w:rPr>
          <w:rFonts w:ascii="仿宋" w:hAnsi="仿宋" w:eastAsia="仿宋"/>
          <w:sz w:val="28"/>
        </w:rPr>
        <w:t>0-1</w:t>
      </w:r>
      <w:r>
        <w:rPr>
          <w:rFonts w:hint="eastAsia" w:ascii="仿宋" w:hAnsi="仿宋" w:eastAsia="仿宋"/>
          <w:sz w:val="28"/>
          <w:lang w:val="en-US" w:eastAsia="zh-CN"/>
        </w:rPr>
        <w:t>8</w:t>
      </w:r>
      <w:r>
        <w:rPr>
          <w:rFonts w:ascii="仿宋" w:hAnsi="仿宋" w:eastAsia="仿宋"/>
          <w:sz w:val="28"/>
        </w:rPr>
        <w:t>：</w:t>
      </w:r>
      <w:r>
        <w:rPr>
          <w:rFonts w:hint="eastAsia" w:ascii="仿宋" w:hAnsi="仿宋" w:eastAsia="仿宋"/>
          <w:sz w:val="28"/>
          <w:lang w:val="en-US" w:eastAsia="zh-CN"/>
        </w:rPr>
        <w:t>3</w:t>
      </w:r>
      <w:r>
        <w:rPr>
          <w:rFonts w:ascii="仿宋" w:hAnsi="仿宋" w:eastAsia="仿宋"/>
          <w:sz w:val="28"/>
        </w:rPr>
        <w:t>0</w:t>
      </w:r>
    </w:p>
    <w:p>
      <w:pPr>
        <w:pStyle w:val="20"/>
        <w:snapToGrid w:val="0"/>
        <w:spacing w:line="360" w:lineRule="auto"/>
        <w:ind w:firstLine="560" w:firstLineChars="200"/>
        <w:jc w:val="both"/>
        <w:rPr>
          <w:rFonts w:ascii="仿宋" w:hAnsi="仿宋" w:eastAsia="仿宋"/>
          <w:sz w:val="28"/>
        </w:rPr>
      </w:pPr>
      <w:r>
        <w:rPr>
          <w:rFonts w:ascii="仿宋" w:hAnsi="仿宋" w:eastAsia="仿宋"/>
          <w:b/>
          <w:bCs/>
          <w:sz w:val="28"/>
        </w:rPr>
        <w:t>2．报名（发售／获取）地址：</w:t>
      </w:r>
      <w:r>
        <w:rPr>
          <w:rFonts w:hint="eastAsia" w:ascii="仿宋" w:hAnsi="仿宋" w:eastAsia="仿宋"/>
          <w:b/>
          <w:bCs/>
          <w:sz w:val="28"/>
        </w:rPr>
        <w:t>新疆乌鲁木齐市水磨沟区绿地中心写字楼智海2008。</w:t>
      </w:r>
    </w:p>
    <w:p>
      <w:pPr>
        <w:pStyle w:val="20"/>
        <w:snapToGrid w:val="0"/>
        <w:spacing w:line="360" w:lineRule="auto"/>
        <w:ind w:firstLine="560" w:firstLineChars="200"/>
        <w:jc w:val="both"/>
        <w:rPr>
          <w:rFonts w:ascii="仿宋" w:hAnsi="仿宋" w:eastAsia="仿宋"/>
          <w:sz w:val="28"/>
        </w:rPr>
      </w:pPr>
      <w:r>
        <w:rPr>
          <w:rFonts w:ascii="仿宋" w:hAnsi="仿宋" w:eastAsia="仿宋"/>
          <w:sz w:val="28"/>
        </w:rPr>
        <w:t>3．标书售价（元）：</w:t>
      </w:r>
      <w:r>
        <w:rPr>
          <w:rFonts w:hint="eastAsia" w:ascii="仿宋" w:hAnsi="仿宋" w:eastAsia="仿宋"/>
          <w:sz w:val="28"/>
        </w:rPr>
        <w:t>3</w:t>
      </w:r>
      <w:r>
        <w:rPr>
          <w:rFonts w:ascii="仿宋" w:hAnsi="仿宋" w:eastAsia="仿宋"/>
          <w:sz w:val="28"/>
        </w:rPr>
        <w:t>00</w:t>
      </w:r>
    </w:p>
    <w:p>
      <w:pPr>
        <w:pStyle w:val="20"/>
        <w:snapToGrid w:val="0"/>
        <w:spacing w:line="360" w:lineRule="auto"/>
        <w:ind w:firstLine="560" w:firstLineChars="200"/>
        <w:jc w:val="both"/>
        <w:rPr>
          <w:rFonts w:hint="eastAsia" w:ascii="仿宋" w:hAnsi="仿宋" w:eastAsia="仿宋"/>
          <w:sz w:val="28"/>
        </w:rPr>
      </w:pPr>
      <w:r>
        <w:rPr>
          <w:rFonts w:ascii="仿宋" w:hAnsi="仿宋" w:eastAsia="仿宋"/>
          <w:sz w:val="28"/>
        </w:rPr>
        <w:t>4．供应商购买标书时应提交的资料：</w:t>
      </w:r>
      <w:bookmarkStart w:id="7" w:name="_Hlk56775389"/>
      <w:r>
        <w:rPr>
          <w:rFonts w:ascii="仿宋" w:hAnsi="仿宋" w:eastAsia="仿宋"/>
          <w:sz w:val="28"/>
        </w:rPr>
        <w:t>供应商购买</w:t>
      </w:r>
      <w:r>
        <w:rPr>
          <w:rFonts w:hint="eastAsia" w:ascii="仿宋" w:hAnsi="仿宋" w:eastAsia="仿宋"/>
          <w:sz w:val="28"/>
        </w:rPr>
        <w:t>磋商</w:t>
      </w:r>
      <w:r>
        <w:rPr>
          <w:rFonts w:ascii="仿宋" w:hAnsi="仿宋" w:eastAsia="仿宋"/>
          <w:sz w:val="28"/>
        </w:rPr>
        <w:t>文件时请随身携带法定代表人授权委托书及被授权人的身份证、营业执照</w:t>
      </w:r>
      <w:r>
        <w:rPr>
          <w:rFonts w:hint="eastAsia" w:ascii="仿宋" w:hAnsi="仿宋" w:eastAsia="仿宋"/>
          <w:sz w:val="28"/>
        </w:rPr>
        <w:t>、</w:t>
      </w:r>
      <w:r>
        <w:rPr>
          <w:rFonts w:hint="eastAsia" w:ascii="仿宋" w:hAnsi="仿宋" w:eastAsia="仿宋"/>
          <w:kern w:val="2"/>
          <w:sz w:val="28"/>
          <w:szCs w:val="28"/>
        </w:rPr>
        <w:t>医疗器械经营备案凭证（或医疗器械生产许可证或医疗器械经营许可证或其他医疗器械生产经营许可证明文件）</w:t>
      </w:r>
      <w:r>
        <w:rPr>
          <w:rFonts w:hint="eastAsia" w:ascii="仿宋" w:hAnsi="仿宋" w:eastAsia="仿宋"/>
          <w:sz w:val="28"/>
        </w:rPr>
        <w:t>。</w:t>
      </w:r>
      <w:r>
        <w:rPr>
          <w:rFonts w:ascii="仿宋" w:hAnsi="仿宋" w:eastAsia="仿宋"/>
          <w:sz w:val="28"/>
        </w:rPr>
        <w:t>所有报名的供应商需提供上述</w:t>
      </w:r>
      <w:r>
        <w:rPr>
          <w:rFonts w:hint="eastAsia" w:ascii="仿宋" w:hAnsi="仿宋" w:eastAsia="仿宋"/>
          <w:sz w:val="28"/>
        </w:rPr>
        <w:t>资格要求中的</w:t>
      </w:r>
      <w:r>
        <w:rPr>
          <w:rFonts w:ascii="仿宋" w:hAnsi="仿宋" w:eastAsia="仿宋"/>
          <w:sz w:val="28"/>
        </w:rPr>
        <w:t>资料原件及加盖企业公章的复印件一套交由采购代理公司存档</w:t>
      </w:r>
      <w:r>
        <w:rPr>
          <w:rFonts w:hint="eastAsia" w:ascii="仿宋" w:hAnsi="仿宋" w:eastAsia="仿宋"/>
          <w:sz w:val="28"/>
        </w:rPr>
        <w:t>。</w:t>
      </w:r>
      <w:bookmarkEnd w:id="7"/>
    </w:p>
    <w:p>
      <w:pPr>
        <w:pStyle w:val="20"/>
        <w:snapToGrid w:val="0"/>
        <w:spacing w:line="360" w:lineRule="auto"/>
        <w:ind w:firstLine="560" w:firstLineChars="200"/>
        <w:jc w:val="both"/>
        <w:rPr>
          <w:rFonts w:hint="eastAsia" w:ascii="仿宋" w:hAnsi="仿宋" w:eastAsia="仿宋"/>
          <w:sz w:val="28"/>
        </w:rPr>
      </w:pPr>
      <w:r>
        <w:rPr>
          <w:rFonts w:ascii="仿宋" w:hAnsi="仿宋" w:eastAsia="仿宋"/>
          <w:sz w:val="28"/>
        </w:rPr>
        <w:t>六、</w:t>
      </w:r>
      <w:r>
        <w:rPr>
          <w:rFonts w:hint="eastAsia" w:ascii="仿宋" w:hAnsi="仿宋" w:eastAsia="仿宋"/>
          <w:sz w:val="28"/>
        </w:rPr>
        <w:t>响应文件递交</w:t>
      </w:r>
      <w:r>
        <w:rPr>
          <w:rFonts w:ascii="仿宋" w:hAnsi="仿宋" w:eastAsia="仿宋"/>
          <w:sz w:val="28"/>
        </w:rPr>
        <w:t>截止时间：</w:t>
      </w:r>
      <w:bookmarkStart w:id="8" w:name="_Hlk56775416"/>
      <w:r>
        <w:rPr>
          <w:rFonts w:hint="eastAsia" w:ascii="仿宋" w:hAnsi="仿宋" w:eastAsia="仿宋"/>
          <w:sz w:val="28"/>
        </w:rPr>
        <w:t>202</w:t>
      </w:r>
      <w:r>
        <w:rPr>
          <w:rFonts w:ascii="仿宋" w:hAnsi="仿宋" w:eastAsia="仿宋"/>
          <w:sz w:val="28"/>
        </w:rPr>
        <w:t>1</w:t>
      </w:r>
      <w:r>
        <w:rPr>
          <w:rFonts w:hint="eastAsia" w:ascii="仿宋" w:hAnsi="仿宋" w:eastAsia="仿宋"/>
          <w:sz w:val="28"/>
        </w:rPr>
        <w:t>年</w:t>
      </w:r>
      <w:r>
        <w:rPr>
          <w:rFonts w:hint="eastAsia" w:ascii="仿宋" w:hAnsi="仿宋" w:eastAsia="仿宋"/>
          <w:sz w:val="28"/>
          <w:u w:val="single"/>
          <w:lang w:val="en-US" w:eastAsia="zh-CN"/>
        </w:rPr>
        <w:t>11</w:t>
      </w:r>
      <w:r>
        <w:rPr>
          <w:rFonts w:hint="eastAsia" w:ascii="仿宋" w:hAnsi="仿宋" w:eastAsia="仿宋"/>
          <w:sz w:val="28"/>
        </w:rPr>
        <w:t>月</w:t>
      </w:r>
      <w:r>
        <w:rPr>
          <w:rFonts w:hint="eastAsia" w:ascii="仿宋" w:hAnsi="仿宋" w:eastAsia="仿宋"/>
          <w:sz w:val="28"/>
          <w:u w:val="single"/>
          <w:lang w:val="en-US" w:eastAsia="zh-CN"/>
        </w:rPr>
        <w:t>11</w:t>
      </w:r>
      <w:r>
        <w:rPr>
          <w:rFonts w:hint="eastAsia" w:ascii="仿宋" w:hAnsi="仿宋" w:eastAsia="仿宋"/>
          <w:sz w:val="28"/>
        </w:rPr>
        <w:t>日</w:t>
      </w:r>
      <w:r>
        <w:rPr>
          <w:rFonts w:hint="eastAsia" w:ascii="仿宋" w:hAnsi="仿宋" w:eastAsia="仿宋"/>
          <w:sz w:val="28"/>
          <w:u w:val="single"/>
          <w:lang w:val="en-US" w:eastAsia="zh-CN"/>
        </w:rPr>
        <w:t>16</w:t>
      </w:r>
      <w:r>
        <w:rPr>
          <w:rFonts w:hint="eastAsia" w:ascii="仿宋" w:hAnsi="仿宋" w:eastAsia="仿宋"/>
          <w:sz w:val="28"/>
        </w:rPr>
        <w:t>时</w:t>
      </w:r>
      <w:r>
        <w:rPr>
          <w:rFonts w:ascii="仿宋" w:hAnsi="仿宋" w:eastAsia="仿宋"/>
          <w:sz w:val="28"/>
          <w:u w:val="single"/>
        </w:rPr>
        <w:t>00</w:t>
      </w:r>
      <w:r>
        <w:rPr>
          <w:rFonts w:hint="eastAsia" w:ascii="仿宋" w:hAnsi="仿宋" w:eastAsia="仿宋"/>
          <w:sz w:val="28"/>
        </w:rPr>
        <w:t>分（北京时间）</w:t>
      </w:r>
      <w:bookmarkEnd w:id="8"/>
    </w:p>
    <w:p>
      <w:pPr>
        <w:pStyle w:val="20"/>
        <w:snapToGrid w:val="0"/>
        <w:spacing w:line="360" w:lineRule="auto"/>
        <w:ind w:firstLine="560" w:firstLineChars="200"/>
        <w:jc w:val="both"/>
        <w:rPr>
          <w:rFonts w:hint="eastAsia" w:ascii="仿宋" w:hAnsi="仿宋" w:eastAsia="仿宋"/>
          <w:sz w:val="28"/>
          <w:lang w:eastAsia="zh-CN"/>
        </w:rPr>
      </w:pPr>
      <w:r>
        <w:rPr>
          <w:rFonts w:ascii="仿宋" w:hAnsi="仿宋" w:eastAsia="仿宋"/>
          <w:b/>
          <w:bCs/>
          <w:sz w:val="28"/>
        </w:rPr>
        <w:t>七、</w:t>
      </w:r>
      <w:r>
        <w:rPr>
          <w:rFonts w:hint="eastAsia" w:ascii="仿宋" w:hAnsi="仿宋" w:eastAsia="仿宋"/>
          <w:b/>
          <w:bCs/>
          <w:sz w:val="28"/>
        </w:rPr>
        <w:t>响应文件递交</w:t>
      </w:r>
      <w:r>
        <w:rPr>
          <w:rFonts w:ascii="仿宋" w:hAnsi="仿宋" w:eastAsia="仿宋"/>
          <w:b/>
          <w:bCs/>
          <w:sz w:val="28"/>
        </w:rPr>
        <w:t>地址：</w:t>
      </w:r>
      <w:r>
        <w:rPr>
          <w:rFonts w:hint="eastAsia" w:ascii="仿宋" w:hAnsi="仿宋" w:eastAsia="仿宋"/>
          <w:b/>
          <w:bCs/>
          <w:sz w:val="28"/>
        </w:rPr>
        <w:t>新疆医科大学附属肿瘤医院门诊综合楼5楼体检科会议室</w:t>
      </w:r>
      <w:r>
        <w:rPr>
          <w:rFonts w:hint="eastAsia" w:ascii="仿宋" w:hAnsi="仿宋" w:eastAsia="仿宋"/>
          <w:b/>
          <w:bCs/>
          <w:sz w:val="28"/>
          <w:lang w:eastAsia="zh-CN"/>
        </w:rPr>
        <w:t>（</w:t>
      </w:r>
      <w:r>
        <w:rPr>
          <w:rFonts w:hint="eastAsia" w:ascii="仿宋" w:hAnsi="仿宋" w:eastAsia="仿宋"/>
          <w:b/>
          <w:bCs/>
          <w:sz w:val="28"/>
          <w:lang w:val="en-US" w:eastAsia="zh-CN"/>
        </w:rPr>
        <w:t>投标人代表须</w:t>
      </w:r>
      <w:r>
        <w:rPr>
          <w:rFonts w:hint="eastAsia" w:ascii="仿宋" w:hAnsi="仿宋" w:eastAsia="仿宋"/>
          <w:b/>
          <w:bCs/>
          <w:sz w:val="28"/>
          <w:lang w:eastAsia="zh-CN"/>
        </w:rPr>
        <w:t>持行程码和7天有效核酸检测报告即可进入门诊综合楼）</w:t>
      </w:r>
    </w:p>
    <w:p>
      <w:pPr>
        <w:pStyle w:val="20"/>
        <w:snapToGrid w:val="0"/>
        <w:spacing w:line="360" w:lineRule="auto"/>
        <w:ind w:firstLine="560" w:firstLineChars="200"/>
        <w:jc w:val="both"/>
        <w:rPr>
          <w:rFonts w:hint="eastAsia" w:ascii="仿宋" w:hAnsi="仿宋" w:eastAsia="仿宋"/>
          <w:sz w:val="28"/>
        </w:rPr>
      </w:pPr>
      <w:r>
        <w:rPr>
          <w:rFonts w:ascii="仿宋" w:hAnsi="仿宋" w:eastAsia="仿宋"/>
          <w:sz w:val="28"/>
        </w:rPr>
        <w:t>八、</w:t>
      </w:r>
      <w:r>
        <w:rPr>
          <w:rFonts w:hint="eastAsia" w:ascii="仿宋" w:hAnsi="仿宋" w:eastAsia="仿宋"/>
          <w:sz w:val="28"/>
        </w:rPr>
        <w:t>磋商</w:t>
      </w:r>
      <w:r>
        <w:rPr>
          <w:rFonts w:ascii="仿宋" w:hAnsi="仿宋" w:eastAsia="仿宋"/>
          <w:sz w:val="28"/>
        </w:rPr>
        <w:t>时间：</w:t>
      </w:r>
      <w:r>
        <w:rPr>
          <w:rFonts w:hint="eastAsia" w:ascii="仿宋" w:hAnsi="仿宋" w:eastAsia="仿宋"/>
          <w:sz w:val="28"/>
        </w:rPr>
        <w:t>202</w:t>
      </w:r>
      <w:r>
        <w:rPr>
          <w:rFonts w:ascii="仿宋" w:hAnsi="仿宋" w:eastAsia="仿宋"/>
          <w:sz w:val="28"/>
        </w:rPr>
        <w:t>1</w:t>
      </w:r>
      <w:r>
        <w:rPr>
          <w:rFonts w:hint="eastAsia" w:ascii="仿宋" w:hAnsi="仿宋" w:eastAsia="仿宋"/>
          <w:sz w:val="28"/>
        </w:rPr>
        <w:t>年</w:t>
      </w:r>
      <w:r>
        <w:rPr>
          <w:rFonts w:hint="eastAsia" w:ascii="仿宋" w:hAnsi="仿宋" w:eastAsia="仿宋"/>
          <w:sz w:val="28"/>
          <w:u w:val="single"/>
          <w:lang w:val="en-US" w:eastAsia="zh-CN"/>
        </w:rPr>
        <w:t>11</w:t>
      </w:r>
      <w:r>
        <w:rPr>
          <w:rFonts w:hint="eastAsia" w:ascii="仿宋" w:hAnsi="仿宋" w:eastAsia="仿宋"/>
          <w:sz w:val="28"/>
        </w:rPr>
        <w:t>月</w:t>
      </w:r>
      <w:r>
        <w:rPr>
          <w:rFonts w:hint="eastAsia" w:ascii="仿宋" w:hAnsi="仿宋" w:eastAsia="仿宋"/>
          <w:sz w:val="28"/>
          <w:u w:val="single"/>
          <w:lang w:val="en-US" w:eastAsia="zh-CN"/>
        </w:rPr>
        <w:t>11</w:t>
      </w:r>
      <w:r>
        <w:rPr>
          <w:rFonts w:hint="eastAsia" w:ascii="仿宋" w:hAnsi="仿宋" w:eastAsia="仿宋"/>
          <w:sz w:val="28"/>
        </w:rPr>
        <w:t>日</w:t>
      </w:r>
      <w:r>
        <w:rPr>
          <w:rFonts w:hint="eastAsia" w:ascii="仿宋" w:hAnsi="仿宋" w:eastAsia="仿宋"/>
          <w:sz w:val="28"/>
          <w:u w:val="single"/>
          <w:lang w:val="en-US" w:eastAsia="zh-CN"/>
        </w:rPr>
        <w:t>16</w:t>
      </w:r>
      <w:r>
        <w:rPr>
          <w:rFonts w:hint="eastAsia" w:ascii="仿宋" w:hAnsi="仿宋" w:eastAsia="仿宋"/>
          <w:sz w:val="28"/>
        </w:rPr>
        <w:t>时</w:t>
      </w:r>
      <w:r>
        <w:rPr>
          <w:rFonts w:ascii="仿宋" w:hAnsi="仿宋" w:eastAsia="仿宋"/>
          <w:sz w:val="28"/>
          <w:u w:val="single"/>
        </w:rPr>
        <w:t>00</w:t>
      </w:r>
      <w:r>
        <w:rPr>
          <w:rFonts w:hint="eastAsia" w:ascii="仿宋" w:hAnsi="仿宋" w:eastAsia="仿宋"/>
          <w:sz w:val="28"/>
        </w:rPr>
        <w:t>分（北京时间）</w:t>
      </w:r>
    </w:p>
    <w:p>
      <w:pPr>
        <w:pStyle w:val="20"/>
        <w:snapToGrid w:val="0"/>
        <w:spacing w:line="360" w:lineRule="auto"/>
        <w:ind w:firstLine="560" w:firstLineChars="200"/>
        <w:jc w:val="both"/>
        <w:rPr>
          <w:rFonts w:hint="eastAsia" w:ascii="仿宋" w:hAnsi="仿宋" w:eastAsia="仿宋"/>
          <w:sz w:val="28"/>
        </w:rPr>
      </w:pPr>
      <w:r>
        <w:rPr>
          <w:rFonts w:ascii="仿宋" w:hAnsi="仿宋" w:eastAsia="仿宋"/>
          <w:b/>
          <w:bCs/>
          <w:sz w:val="28"/>
        </w:rPr>
        <w:t>九、</w:t>
      </w:r>
      <w:r>
        <w:rPr>
          <w:rFonts w:hint="eastAsia" w:ascii="仿宋" w:hAnsi="仿宋" w:eastAsia="仿宋"/>
          <w:b/>
          <w:bCs/>
          <w:sz w:val="28"/>
        </w:rPr>
        <w:t>磋商</w:t>
      </w:r>
      <w:r>
        <w:rPr>
          <w:rFonts w:ascii="仿宋" w:hAnsi="仿宋" w:eastAsia="仿宋"/>
          <w:b/>
          <w:bCs/>
          <w:sz w:val="28"/>
        </w:rPr>
        <w:t>地址：</w:t>
      </w:r>
      <w:r>
        <w:rPr>
          <w:rFonts w:hint="eastAsia" w:ascii="仿宋" w:hAnsi="仿宋" w:eastAsia="仿宋"/>
          <w:b/>
          <w:bCs/>
          <w:sz w:val="28"/>
        </w:rPr>
        <w:t>新疆医科大学附属肿瘤医院门诊综合楼5楼体检科会议室</w:t>
      </w:r>
      <w:r>
        <w:rPr>
          <w:rFonts w:hint="eastAsia" w:ascii="仿宋" w:hAnsi="仿宋" w:eastAsia="仿宋"/>
          <w:b/>
          <w:bCs/>
          <w:sz w:val="28"/>
          <w:lang w:eastAsia="zh-CN"/>
        </w:rPr>
        <w:t>（</w:t>
      </w:r>
      <w:r>
        <w:rPr>
          <w:rFonts w:hint="eastAsia" w:ascii="仿宋" w:hAnsi="仿宋" w:eastAsia="仿宋"/>
          <w:b/>
          <w:bCs/>
          <w:sz w:val="28"/>
          <w:lang w:val="en-US" w:eastAsia="zh-CN"/>
        </w:rPr>
        <w:t>投标人代表须</w:t>
      </w:r>
      <w:r>
        <w:rPr>
          <w:rFonts w:hint="eastAsia" w:ascii="仿宋" w:hAnsi="仿宋" w:eastAsia="仿宋"/>
          <w:b/>
          <w:bCs/>
          <w:sz w:val="28"/>
          <w:lang w:eastAsia="zh-CN"/>
        </w:rPr>
        <w:t>持行程码和7天有效核酸检测报告即可进入门诊综合楼）</w:t>
      </w:r>
    </w:p>
    <w:p>
      <w:pPr>
        <w:pStyle w:val="20"/>
        <w:snapToGrid w:val="0"/>
        <w:spacing w:line="360" w:lineRule="auto"/>
        <w:ind w:firstLine="560"/>
        <w:jc w:val="both"/>
        <w:rPr>
          <w:rFonts w:ascii="仿宋" w:hAnsi="仿宋" w:eastAsia="仿宋"/>
          <w:sz w:val="28"/>
        </w:rPr>
      </w:pPr>
      <w:r>
        <w:rPr>
          <w:rFonts w:ascii="仿宋" w:hAnsi="仿宋" w:eastAsia="仿宋"/>
          <w:sz w:val="28"/>
        </w:rPr>
        <w:t>十、采购项目需要落实的政府采购政策</w:t>
      </w:r>
    </w:p>
    <w:p>
      <w:pPr>
        <w:pStyle w:val="20"/>
        <w:snapToGrid w:val="0"/>
        <w:spacing w:line="360" w:lineRule="auto"/>
        <w:ind w:firstLine="560"/>
        <w:jc w:val="both"/>
        <w:rPr>
          <w:rFonts w:ascii="仿宋" w:hAnsi="仿宋" w:eastAsia="仿宋"/>
          <w:sz w:val="28"/>
        </w:rPr>
      </w:pPr>
      <w:r>
        <w:rPr>
          <w:rFonts w:ascii="仿宋" w:hAnsi="仿宋" w:eastAsia="仿宋"/>
          <w:sz w:val="28"/>
        </w:rPr>
        <w:t>1、所采购产品需符合国家节能环保要求。结合本项目具体情况，根据财政部的相关规定符合政府采购促进中小企业发展政策的供应商为小、微型企业，产品有环境标志认证证书或节能标志认证证书的依据规定给予评审优惠。（详见</w:t>
      </w:r>
      <w:r>
        <w:rPr>
          <w:rFonts w:hint="eastAsia" w:ascii="仿宋" w:hAnsi="仿宋" w:eastAsia="仿宋"/>
          <w:sz w:val="28"/>
        </w:rPr>
        <w:t>磋商文件</w:t>
      </w:r>
      <w:r>
        <w:rPr>
          <w:rFonts w:ascii="仿宋" w:hAnsi="仿宋" w:eastAsia="仿宋"/>
          <w:sz w:val="28"/>
        </w:rPr>
        <w:t xml:space="preserve">） </w:t>
      </w:r>
      <w:r>
        <w:rPr>
          <w:rFonts w:hint="eastAsia" w:ascii="仿宋" w:hAnsi="仿宋" w:eastAsia="仿宋"/>
          <w:sz w:val="28"/>
        </w:rPr>
        <w:t>。</w:t>
      </w:r>
    </w:p>
    <w:p>
      <w:pPr>
        <w:pStyle w:val="20"/>
        <w:snapToGrid w:val="0"/>
        <w:spacing w:line="360" w:lineRule="auto"/>
        <w:ind w:firstLine="560" w:firstLineChars="200"/>
        <w:jc w:val="both"/>
        <w:rPr>
          <w:rFonts w:hint="eastAsia" w:ascii="仿宋" w:hAnsi="仿宋" w:eastAsia="仿宋"/>
          <w:sz w:val="28"/>
        </w:rPr>
      </w:pPr>
      <w:r>
        <w:rPr>
          <w:rFonts w:ascii="仿宋" w:hAnsi="仿宋" w:eastAsia="仿宋"/>
          <w:sz w:val="28"/>
        </w:rPr>
        <w:t>2、监狱企业及残疾人福利性单位视同小型、微型企业，享受预留份额、评审中价格扣除等政府采购促进中小企业发展的政府采购政策。（详见</w:t>
      </w:r>
      <w:r>
        <w:rPr>
          <w:rFonts w:hint="eastAsia" w:ascii="仿宋" w:hAnsi="仿宋" w:eastAsia="仿宋"/>
          <w:sz w:val="28"/>
        </w:rPr>
        <w:t>磋商文件</w:t>
      </w:r>
      <w:r>
        <w:rPr>
          <w:rFonts w:ascii="仿宋" w:hAnsi="仿宋" w:eastAsia="仿宋"/>
          <w:sz w:val="28"/>
        </w:rPr>
        <w:t>）</w:t>
      </w:r>
      <w:r>
        <w:rPr>
          <w:rFonts w:hint="eastAsia" w:ascii="仿宋" w:hAnsi="仿宋" w:eastAsia="仿宋"/>
          <w:sz w:val="28"/>
        </w:rPr>
        <w:t>。</w:t>
      </w:r>
    </w:p>
    <w:p>
      <w:pPr>
        <w:pStyle w:val="20"/>
        <w:snapToGrid w:val="0"/>
        <w:spacing w:line="360" w:lineRule="auto"/>
        <w:ind w:firstLine="560"/>
        <w:jc w:val="both"/>
        <w:rPr>
          <w:rFonts w:ascii="仿宋" w:hAnsi="仿宋" w:eastAsia="仿宋"/>
          <w:sz w:val="28"/>
        </w:rPr>
      </w:pPr>
      <w:r>
        <w:rPr>
          <w:rFonts w:ascii="仿宋" w:hAnsi="仿宋" w:eastAsia="仿宋"/>
          <w:sz w:val="28"/>
        </w:rPr>
        <w:t>十一、联系方式</w:t>
      </w:r>
    </w:p>
    <w:p>
      <w:pPr>
        <w:pStyle w:val="20"/>
        <w:snapToGrid w:val="0"/>
        <w:spacing w:line="360" w:lineRule="auto"/>
        <w:ind w:firstLine="560"/>
        <w:jc w:val="both"/>
        <w:rPr>
          <w:rFonts w:hint="eastAsia" w:ascii="仿宋" w:hAnsi="仿宋" w:eastAsia="仿宋"/>
          <w:sz w:val="28"/>
          <w:szCs w:val="22"/>
        </w:rPr>
      </w:pPr>
      <w:r>
        <w:rPr>
          <w:rFonts w:hint="eastAsia" w:ascii="仿宋" w:hAnsi="仿宋" w:eastAsia="仿宋"/>
          <w:sz w:val="28"/>
          <w:szCs w:val="22"/>
        </w:rPr>
        <w:t>1.采购人信息</w:t>
      </w:r>
    </w:p>
    <w:p>
      <w:pPr>
        <w:pStyle w:val="20"/>
        <w:snapToGrid w:val="0"/>
        <w:spacing w:line="360" w:lineRule="auto"/>
        <w:ind w:firstLine="560"/>
        <w:jc w:val="both"/>
        <w:rPr>
          <w:rFonts w:hint="eastAsia" w:ascii="仿宋" w:hAnsi="仿宋" w:eastAsia="仿宋"/>
          <w:sz w:val="28"/>
          <w:szCs w:val="22"/>
        </w:rPr>
      </w:pPr>
      <w:r>
        <w:rPr>
          <w:rFonts w:hint="eastAsia" w:ascii="仿宋" w:hAnsi="仿宋" w:eastAsia="仿宋"/>
          <w:sz w:val="28"/>
          <w:szCs w:val="22"/>
        </w:rPr>
        <w:t>名 称：新疆医科大学附属肿瘤医院</w:t>
      </w:r>
    </w:p>
    <w:p>
      <w:pPr>
        <w:pStyle w:val="20"/>
        <w:snapToGrid w:val="0"/>
        <w:spacing w:line="360" w:lineRule="auto"/>
        <w:ind w:firstLine="560"/>
        <w:rPr>
          <w:rFonts w:hint="eastAsia" w:ascii="仿宋" w:hAnsi="仿宋" w:eastAsia="仿宋"/>
          <w:sz w:val="28"/>
          <w:szCs w:val="22"/>
        </w:rPr>
      </w:pPr>
      <w:r>
        <w:rPr>
          <w:rFonts w:hint="eastAsia" w:ascii="仿宋" w:hAnsi="仿宋" w:eastAsia="仿宋"/>
          <w:sz w:val="28"/>
          <w:szCs w:val="22"/>
        </w:rPr>
        <w:t>地 址：乌鲁木齐市苏州东街789号</w:t>
      </w:r>
    </w:p>
    <w:p>
      <w:pPr>
        <w:pStyle w:val="20"/>
        <w:snapToGrid w:val="0"/>
        <w:spacing w:line="360" w:lineRule="auto"/>
        <w:ind w:firstLine="560"/>
        <w:jc w:val="both"/>
        <w:rPr>
          <w:rFonts w:hint="eastAsia" w:ascii="仿宋" w:hAnsi="仿宋" w:eastAsia="仿宋"/>
          <w:sz w:val="28"/>
          <w:szCs w:val="22"/>
          <w:lang w:eastAsia="zh-CN"/>
        </w:rPr>
      </w:pPr>
      <w:r>
        <w:rPr>
          <w:rFonts w:hint="eastAsia" w:ascii="仿宋" w:hAnsi="仿宋" w:eastAsia="仿宋"/>
          <w:sz w:val="28"/>
          <w:szCs w:val="22"/>
        </w:rPr>
        <w:t>联系方式：</w:t>
      </w:r>
      <w:r>
        <w:rPr>
          <w:rFonts w:hint="eastAsia" w:ascii="仿宋" w:hAnsi="仿宋" w:eastAsia="仿宋"/>
          <w:sz w:val="28"/>
          <w:szCs w:val="22"/>
          <w:lang w:eastAsia="zh-CN"/>
        </w:rPr>
        <w:t>0991-7819055</w:t>
      </w:r>
    </w:p>
    <w:p>
      <w:pPr>
        <w:pStyle w:val="20"/>
        <w:snapToGrid w:val="0"/>
        <w:spacing w:line="360" w:lineRule="auto"/>
        <w:ind w:firstLine="560"/>
        <w:jc w:val="both"/>
        <w:rPr>
          <w:rFonts w:hint="eastAsia" w:ascii="仿宋" w:hAnsi="仿宋" w:eastAsia="仿宋"/>
          <w:sz w:val="28"/>
          <w:szCs w:val="22"/>
        </w:rPr>
      </w:pPr>
      <w:r>
        <w:rPr>
          <w:rFonts w:hint="eastAsia" w:ascii="仿宋" w:hAnsi="仿宋" w:eastAsia="仿宋"/>
          <w:sz w:val="28"/>
          <w:szCs w:val="22"/>
        </w:rPr>
        <w:t>2.采购代理机构信息</w:t>
      </w:r>
    </w:p>
    <w:p>
      <w:pPr>
        <w:pStyle w:val="20"/>
        <w:snapToGrid w:val="0"/>
        <w:spacing w:line="360" w:lineRule="auto"/>
        <w:ind w:firstLine="560"/>
        <w:jc w:val="both"/>
        <w:rPr>
          <w:rFonts w:hint="eastAsia" w:ascii="仿宋" w:hAnsi="仿宋" w:eastAsia="仿宋"/>
          <w:sz w:val="28"/>
          <w:szCs w:val="22"/>
        </w:rPr>
      </w:pPr>
      <w:r>
        <w:rPr>
          <w:rFonts w:hint="eastAsia" w:ascii="仿宋" w:hAnsi="仿宋" w:eastAsia="仿宋"/>
          <w:sz w:val="28"/>
          <w:szCs w:val="22"/>
        </w:rPr>
        <w:t>名 称：中科高盛咨询集团有限公司</w:t>
      </w:r>
    </w:p>
    <w:p>
      <w:pPr>
        <w:pStyle w:val="20"/>
        <w:snapToGrid w:val="0"/>
        <w:spacing w:line="360" w:lineRule="auto"/>
        <w:ind w:firstLine="560"/>
        <w:jc w:val="both"/>
        <w:rPr>
          <w:rFonts w:hint="eastAsia" w:ascii="仿宋" w:hAnsi="仿宋" w:eastAsia="仿宋"/>
          <w:sz w:val="28"/>
          <w:szCs w:val="22"/>
        </w:rPr>
      </w:pPr>
      <w:r>
        <w:rPr>
          <w:rFonts w:hint="eastAsia" w:ascii="仿宋" w:hAnsi="仿宋" w:eastAsia="仿宋"/>
          <w:sz w:val="28"/>
          <w:szCs w:val="22"/>
        </w:rPr>
        <w:t>地 址：</w:t>
      </w:r>
      <w:r>
        <w:rPr>
          <w:rFonts w:hint="eastAsia" w:ascii="仿宋" w:hAnsi="仿宋" w:eastAsia="仿宋"/>
          <w:sz w:val="28"/>
        </w:rPr>
        <w:t>新疆乌鲁木齐市水磨沟区绿地中心写字楼智海2008</w:t>
      </w:r>
    </w:p>
    <w:p>
      <w:pPr>
        <w:pStyle w:val="20"/>
        <w:snapToGrid w:val="0"/>
        <w:spacing w:line="360" w:lineRule="auto"/>
        <w:ind w:firstLine="560"/>
        <w:jc w:val="both"/>
        <w:rPr>
          <w:rFonts w:hint="eastAsia" w:ascii="仿宋" w:hAnsi="仿宋" w:eastAsia="仿宋"/>
          <w:sz w:val="28"/>
          <w:szCs w:val="22"/>
        </w:rPr>
      </w:pPr>
      <w:r>
        <w:rPr>
          <w:rFonts w:hint="eastAsia" w:ascii="仿宋" w:hAnsi="仿宋" w:eastAsia="仿宋"/>
          <w:sz w:val="28"/>
          <w:szCs w:val="22"/>
        </w:rPr>
        <w:t>3.项目联系方式</w:t>
      </w:r>
    </w:p>
    <w:p>
      <w:pPr>
        <w:pStyle w:val="20"/>
        <w:snapToGrid w:val="0"/>
        <w:spacing w:line="360" w:lineRule="auto"/>
        <w:ind w:firstLine="560"/>
        <w:jc w:val="both"/>
        <w:rPr>
          <w:rFonts w:hint="eastAsia" w:ascii="仿宋" w:hAnsi="仿宋" w:eastAsia="仿宋"/>
          <w:sz w:val="28"/>
          <w:szCs w:val="22"/>
          <w:lang w:eastAsia="zh-CN"/>
        </w:rPr>
      </w:pPr>
      <w:r>
        <w:rPr>
          <w:rFonts w:hint="eastAsia" w:ascii="仿宋" w:hAnsi="仿宋" w:eastAsia="仿宋"/>
          <w:sz w:val="28"/>
          <w:szCs w:val="22"/>
        </w:rPr>
        <w:t>项目联系人：</w:t>
      </w:r>
      <w:r>
        <w:rPr>
          <w:rFonts w:hint="eastAsia" w:ascii="仿宋" w:hAnsi="仿宋" w:eastAsia="仿宋"/>
          <w:sz w:val="28"/>
          <w:szCs w:val="22"/>
          <w:lang w:eastAsia="zh-CN"/>
        </w:rPr>
        <w:t>何勋</w:t>
      </w:r>
    </w:p>
    <w:p>
      <w:pPr>
        <w:pStyle w:val="20"/>
        <w:snapToGrid w:val="0"/>
        <w:spacing w:line="360" w:lineRule="auto"/>
        <w:ind w:firstLine="560"/>
        <w:jc w:val="both"/>
        <w:rPr>
          <w:rFonts w:ascii="仿宋" w:hAnsi="仿宋" w:eastAsia="仿宋"/>
          <w:sz w:val="28"/>
        </w:rPr>
      </w:pPr>
      <w:r>
        <w:rPr>
          <w:rFonts w:hint="eastAsia" w:ascii="仿宋" w:hAnsi="仿宋" w:eastAsia="仿宋"/>
          <w:sz w:val="28"/>
          <w:szCs w:val="22"/>
        </w:rPr>
        <w:t>电 话：</w:t>
      </w:r>
      <w:r>
        <w:rPr>
          <w:rFonts w:hint="eastAsia" w:ascii="仿宋" w:hAnsi="仿宋" w:eastAsia="仿宋"/>
          <w:sz w:val="28"/>
          <w:szCs w:val="22"/>
          <w:lang w:eastAsia="zh-CN"/>
        </w:rPr>
        <w:t>13659965991</w:t>
      </w:r>
    </w:p>
    <w:p>
      <w:pPr>
        <w:pStyle w:val="3"/>
      </w:pPr>
      <w:r>
        <w:rPr>
          <w:rFonts w:hint="eastAsia"/>
        </w:rPr>
        <w:br w:type="page"/>
      </w:r>
      <w:bookmarkStart w:id="9" w:name="_Toc5896489"/>
      <w:bookmarkStart w:id="10" w:name="_Toc55990500"/>
      <w:bookmarkStart w:id="11" w:name="_Toc56170378"/>
      <w:bookmarkStart w:id="12" w:name="_Toc61184621"/>
      <w:bookmarkStart w:id="13" w:name="_Toc24425"/>
      <w:bookmarkStart w:id="14" w:name="_Toc399523005"/>
      <w:r>
        <w:rPr>
          <w:rFonts w:hint="eastAsia"/>
        </w:rPr>
        <w:t>第二章、磋商须知</w:t>
      </w:r>
      <w:bookmarkEnd w:id="9"/>
      <w:bookmarkEnd w:id="10"/>
      <w:bookmarkEnd w:id="11"/>
      <w:bookmarkEnd w:id="12"/>
      <w:bookmarkEnd w:id="13"/>
    </w:p>
    <w:p>
      <w:pPr>
        <w:pStyle w:val="5"/>
        <w:rPr>
          <w:rFonts w:hint="eastAsia"/>
        </w:rPr>
      </w:pPr>
      <w:bookmarkStart w:id="15" w:name="_Toc61184622"/>
      <w:bookmarkStart w:id="16" w:name="_Toc56170379"/>
      <w:bookmarkStart w:id="17" w:name="_Toc28660"/>
      <w:r>
        <w:rPr>
          <w:rFonts w:hint="eastAsia"/>
        </w:rPr>
        <w:t>磋商须知前附表</w:t>
      </w:r>
      <w:bookmarkEnd w:id="15"/>
      <w:bookmarkEnd w:id="16"/>
      <w:bookmarkEnd w:id="17"/>
    </w:p>
    <w:tbl>
      <w:tblPr>
        <w:tblStyle w:val="15"/>
        <w:tblW w:w="9644" w:type="dxa"/>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
      <w:tblGrid>
        <w:gridCol w:w="824"/>
        <w:gridCol w:w="8820"/>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16" w:hRule="atLeast"/>
          <w:tblHeader/>
          <w:jc w:val="center"/>
        </w:trPr>
        <w:tc>
          <w:tcPr>
            <w:tcW w:w="824" w:type="dxa"/>
            <w:noWrap w:val="0"/>
            <w:vAlign w:val="center"/>
          </w:tcPr>
          <w:p>
            <w:pPr>
              <w:pStyle w:val="21"/>
              <w:snapToGrid w:val="0"/>
              <w:spacing w:line="360" w:lineRule="auto"/>
              <w:ind w:firstLine="0" w:firstLineChars="0"/>
              <w:jc w:val="center"/>
              <w:rPr>
                <w:rFonts w:hint="eastAsia" w:ascii="仿宋" w:hAnsi="仿宋" w:eastAsia="仿宋"/>
                <w:color w:val="000000"/>
                <w:sz w:val="24"/>
                <w:szCs w:val="24"/>
              </w:rPr>
            </w:pPr>
            <w:r>
              <w:rPr>
                <w:rFonts w:hint="eastAsia" w:ascii="仿宋" w:hAnsi="仿宋" w:eastAsia="仿宋"/>
                <w:color w:val="000000"/>
                <w:sz w:val="24"/>
                <w:szCs w:val="24"/>
              </w:rPr>
              <w:t>序号</w:t>
            </w:r>
          </w:p>
        </w:tc>
        <w:tc>
          <w:tcPr>
            <w:tcW w:w="8820" w:type="dxa"/>
            <w:noWrap w:val="0"/>
            <w:vAlign w:val="center"/>
          </w:tcPr>
          <w:p>
            <w:pPr>
              <w:pStyle w:val="21"/>
              <w:snapToGrid w:val="0"/>
              <w:spacing w:line="360" w:lineRule="auto"/>
              <w:ind w:firstLine="0" w:firstLineChars="0"/>
              <w:jc w:val="center"/>
              <w:rPr>
                <w:rFonts w:hint="eastAsia" w:ascii="仿宋" w:hAnsi="仿宋" w:eastAsia="仿宋"/>
                <w:color w:val="000000"/>
                <w:sz w:val="24"/>
                <w:szCs w:val="24"/>
              </w:rPr>
            </w:pPr>
            <w:r>
              <w:rPr>
                <w:rFonts w:hint="eastAsia" w:ascii="仿宋" w:hAnsi="仿宋" w:eastAsia="仿宋"/>
                <w:color w:val="000000"/>
                <w:sz w:val="24"/>
                <w:szCs w:val="24"/>
              </w:rPr>
              <w:t>内容</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1335" w:hRule="atLeast"/>
          <w:jc w:val="center"/>
        </w:trPr>
        <w:tc>
          <w:tcPr>
            <w:tcW w:w="824" w:type="dxa"/>
            <w:noWrap w:val="0"/>
            <w:vAlign w:val="center"/>
          </w:tcPr>
          <w:p>
            <w:pPr>
              <w:pStyle w:val="21"/>
              <w:spacing w:line="360" w:lineRule="auto"/>
              <w:ind w:firstLine="0" w:firstLineChars="0"/>
              <w:jc w:val="center"/>
              <w:rPr>
                <w:rFonts w:hint="eastAsia" w:ascii="仿宋" w:hAnsi="仿宋" w:eastAsia="仿宋"/>
                <w:color w:val="000000"/>
                <w:sz w:val="24"/>
                <w:szCs w:val="24"/>
              </w:rPr>
            </w:pPr>
            <w:r>
              <w:rPr>
                <w:rFonts w:hint="eastAsia" w:ascii="仿宋" w:hAnsi="仿宋" w:eastAsia="仿宋"/>
                <w:color w:val="000000"/>
                <w:sz w:val="24"/>
                <w:szCs w:val="24"/>
              </w:rPr>
              <w:t>1</w:t>
            </w:r>
          </w:p>
        </w:tc>
        <w:tc>
          <w:tcPr>
            <w:tcW w:w="8820" w:type="dxa"/>
            <w:tcBorders>
              <w:bottom w:val="single" w:color="auto" w:sz="4" w:space="0"/>
            </w:tcBorders>
            <w:noWrap w:val="0"/>
            <w:vAlign w:val="center"/>
          </w:tcPr>
          <w:p>
            <w:pPr>
              <w:pStyle w:val="21"/>
              <w:spacing w:line="360" w:lineRule="auto"/>
              <w:ind w:firstLine="0" w:firstLineChars="0"/>
              <w:jc w:val="left"/>
              <w:rPr>
                <w:rFonts w:hint="eastAsia" w:ascii="仿宋" w:hAnsi="仿宋" w:eastAsia="仿宋" w:cs="仿宋"/>
                <w:color w:val="000000"/>
                <w:kern w:val="0"/>
                <w:sz w:val="24"/>
                <w:szCs w:val="24"/>
                <w:lang w:eastAsia="zh-CN"/>
              </w:rPr>
            </w:pPr>
            <w:r>
              <w:rPr>
                <w:rFonts w:hint="eastAsia" w:ascii="仿宋" w:hAnsi="仿宋" w:eastAsia="仿宋"/>
                <w:color w:val="000000"/>
                <w:sz w:val="24"/>
                <w:szCs w:val="24"/>
              </w:rPr>
              <w:t>项目名称：</w:t>
            </w:r>
            <w:r>
              <w:rPr>
                <w:rFonts w:hint="eastAsia" w:ascii="仿宋" w:hAnsi="仿宋" w:eastAsia="仿宋"/>
                <w:color w:val="000000"/>
                <w:sz w:val="24"/>
                <w:szCs w:val="24"/>
                <w:lang w:eastAsia="zh-CN"/>
              </w:rPr>
              <w:t>新疆医科大学附属肿瘤医院移动式C形臂X射线系统采购项目</w:t>
            </w:r>
          </w:p>
          <w:p>
            <w:pPr>
              <w:pStyle w:val="21"/>
              <w:spacing w:line="360" w:lineRule="auto"/>
              <w:ind w:firstLine="0" w:firstLineChars="0"/>
              <w:jc w:val="left"/>
              <w:rPr>
                <w:rFonts w:hint="eastAsia" w:ascii="仿宋" w:hAnsi="仿宋" w:eastAsia="仿宋"/>
                <w:color w:val="000000"/>
                <w:sz w:val="24"/>
                <w:szCs w:val="24"/>
                <w:lang w:eastAsia="zh-CN"/>
              </w:rPr>
            </w:pPr>
            <w:r>
              <w:rPr>
                <w:rFonts w:hint="eastAsia" w:ascii="仿宋" w:hAnsi="仿宋" w:eastAsia="仿宋"/>
                <w:color w:val="000000"/>
                <w:sz w:val="24"/>
                <w:szCs w:val="24"/>
              </w:rPr>
              <w:t>项目编号：</w:t>
            </w:r>
            <w:r>
              <w:rPr>
                <w:rFonts w:hint="eastAsia" w:ascii="仿宋" w:hAnsi="仿宋" w:eastAsia="仿宋"/>
                <w:color w:val="000000"/>
                <w:sz w:val="24"/>
                <w:szCs w:val="24"/>
                <w:lang w:eastAsia="zh-CN"/>
              </w:rPr>
              <w:t>ZKGSF(ZB)-20213541</w:t>
            </w:r>
          </w:p>
          <w:p>
            <w:pPr>
              <w:pStyle w:val="21"/>
              <w:spacing w:line="360" w:lineRule="auto"/>
              <w:ind w:firstLine="0" w:firstLineChars="0"/>
              <w:jc w:val="left"/>
              <w:rPr>
                <w:rFonts w:ascii="仿宋" w:hAnsi="仿宋" w:eastAsia="仿宋"/>
                <w:sz w:val="24"/>
                <w:szCs w:val="24"/>
              </w:rPr>
            </w:pPr>
            <w:r>
              <w:rPr>
                <w:rFonts w:hint="eastAsia" w:ascii="仿宋" w:hAnsi="仿宋" w:eastAsia="仿宋"/>
                <w:color w:val="000000"/>
                <w:sz w:val="24"/>
                <w:szCs w:val="24"/>
              </w:rPr>
              <w:t>磋商内容：</w:t>
            </w:r>
            <w:r>
              <w:rPr>
                <w:rFonts w:hint="eastAsia" w:ascii="仿宋" w:hAnsi="仿宋" w:eastAsia="仿宋"/>
                <w:color w:val="000000"/>
                <w:sz w:val="24"/>
                <w:szCs w:val="24"/>
                <w:lang w:val="en-US" w:eastAsia="zh-CN"/>
              </w:rPr>
              <w:t>移动式C形臂X射线系统</w:t>
            </w:r>
            <w:r>
              <w:rPr>
                <w:rFonts w:hint="eastAsia" w:ascii="仿宋" w:hAnsi="仿宋" w:eastAsia="仿宋"/>
                <w:color w:val="000000"/>
                <w:sz w:val="24"/>
                <w:szCs w:val="24"/>
              </w:rPr>
              <w:t>。</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717" w:hRule="atLeast"/>
          <w:jc w:val="center"/>
        </w:trPr>
        <w:tc>
          <w:tcPr>
            <w:tcW w:w="824" w:type="dxa"/>
            <w:noWrap w:val="0"/>
            <w:vAlign w:val="center"/>
          </w:tcPr>
          <w:p>
            <w:pPr>
              <w:pStyle w:val="21"/>
              <w:spacing w:line="360" w:lineRule="auto"/>
              <w:ind w:firstLine="0" w:firstLineChars="0"/>
              <w:jc w:val="center"/>
              <w:rPr>
                <w:rFonts w:hint="eastAsia" w:ascii="仿宋" w:hAnsi="仿宋" w:eastAsia="仿宋"/>
                <w:color w:val="000000"/>
                <w:sz w:val="24"/>
                <w:szCs w:val="24"/>
              </w:rPr>
            </w:pPr>
            <w:r>
              <w:rPr>
                <w:rFonts w:hint="eastAsia" w:ascii="仿宋" w:hAnsi="仿宋" w:eastAsia="仿宋"/>
                <w:color w:val="000000"/>
                <w:sz w:val="24"/>
                <w:szCs w:val="24"/>
              </w:rPr>
              <w:t>2</w:t>
            </w:r>
          </w:p>
        </w:tc>
        <w:tc>
          <w:tcPr>
            <w:tcW w:w="8820" w:type="dxa"/>
            <w:noWrap w:val="0"/>
            <w:vAlign w:val="center"/>
          </w:tcPr>
          <w:p>
            <w:pPr>
              <w:pStyle w:val="21"/>
              <w:spacing w:line="360" w:lineRule="auto"/>
              <w:ind w:firstLine="0" w:firstLineChars="0"/>
              <w:jc w:val="left"/>
              <w:rPr>
                <w:rFonts w:ascii="仿宋" w:hAnsi="仿宋" w:eastAsia="仿宋"/>
                <w:color w:val="000000"/>
                <w:sz w:val="24"/>
                <w:szCs w:val="24"/>
              </w:rPr>
            </w:pPr>
            <w:r>
              <w:rPr>
                <w:rFonts w:hint="eastAsia" w:ascii="仿宋" w:hAnsi="仿宋" w:eastAsia="仿宋"/>
                <w:color w:val="000000"/>
                <w:sz w:val="24"/>
                <w:szCs w:val="24"/>
              </w:rPr>
              <w:t>项目预算金额：预算金额</w:t>
            </w:r>
            <w:r>
              <w:rPr>
                <w:rFonts w:hint="eastAsia" w:ascii="仿宋" w:hAnsi="仿宋" w:eastAsia="仿宋"/>
                <w:color w:val="000000"/>
                <w:sz w:val="24"/>
                <w:szCs w:val="24"/>
                <w:lang w:val="en-US" w:eastAsia="zh-CN"/>
              </w:rPr>
              <w:t>128</w:t>
            </w:r>
            <w:r>
              <w:rPr>
                <w:rFonts w:hint="eastAsia" w:ascii="仿宋" w:hAnsi="仿宋" w:eastAsia="仿宋"/>
                <w:color w:val="000000"/>
                <w:sz w:val="24"/>
                <w:szCs w:val="24"/>
              </w:rPr>
              <w:t>万元。</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717" w:hRule="atLeast"/>
          <w:jc w:val="center"/>
        </w:trPr>
        <w:tc>
          <w:tcPr>
            <w:tcW w:w="824" w:type="dxa"/>
            <w:noWrap w:val="0"/>
            <w:vAlign w:val="center"/>
          </w:tcPr>
          <w:p>
            <w:pPr>
              <w:pStyle w:val="21"/>
              <w:spacing w:line="360" w:lineRule="auto"/>
              <w:ind w:firstLine="0" w:firstLineChars="0"/>
              <w:jc w:val="center"/>
              <w:rPr>
                <w:rFonts w:hint="eastAsia" w:ascii="仿宋" w:hAnsi="仿宋" w:eastAsia="仿宋"/>
                <w:color w:val="000000"/>
                <w:sz w:val="24"/>
                <w:szCs w:val="24"/>
              </w:rPr>
            </w:pPr>
            <w:r>
              <w:rPr>
                <w:rFonts w:hint="eastAsia" w:ascii="仿宋" w:hAnsi="仿宋" w:eastAsia="仿宋"/>
                <w:color w:val="000000"/>
                <w:sz w:val="24"/>
                <w:szCs w:val="24"/>
              </w:rPr>
              <w:t>3</w:t>
            </w:r>
          </w:p>
        </w:tc>
        <w:tc>
          <w:tcPr>
            <w:tcW w:w="8820" w:type="dxa"/>
            <w:noWrap w:val="0"/>
            <w:vAlign w:val="center"/>
          </w:tcPr>
          <w:p>
            <w:pPr>
              <w:pStyle w:val="21"/>
              <w:spacing w:line="360" w:lineRule="auto"/>
              <w:ind w:firstLine="0" w:firstLineChars="0"/>
              <w:jc w:val="left"/>
              <w:rPr>
                <w:rFonts w:hint="eastAsia" w:ascii="仿宋" w:hAnsi="仿宋" w:eastAsia="仿宋"/>
                <w:color w:val="000000"/>
                <w:sz w:val="24"/>
                <w:szCs w:val="24"/>
              </w:rPr>
            </w:pPr>
            <w:r>
              <w:rPr>
                <w:rFonts w:hint="eastAsia" w:ascii="仿宋" w:hAnsi="仿宋" w:eastAsia="仿宋"/>
                <w:color w:val="000000"/>
                <w:sz w:val="24"/>
                <w:szCs w:val="24"/>
              </w:rPr>
              <w:t>采购人：新疆医科大学附属肿瘤医院</w:t>
            </w:r>
          </w:p>
          <w:p>
            <w:pPr>
              <w:pStyle w:val="21"/>
              <w:spacing w:line="360" w:lineRule="auto"/>
              <w:ind w:firstLine="0" w:firstLineChars="0"/>
              <w:jc w:val="left"/>
              <w:rPr>
                <w:rFonts w:hint="eastAsia" w:ascii="仿宋" w:hAnsi="仿宋" w:eastAsia="仿宋"/>
                <w:color w:val="000000"/>
                <w:sz w:val="24"/>
                <w:szCs w:val="24"/>
                <w:lang w:eastAsia="zh-CN"/>
              </w:rPr>
            </w:pPr>
            <w:r>
              <w:rPr>
                <w:rFonts w:hint="eastAsia" w:ascii="仿宋" w:hAnsi="仿宋" w:eastAsia="仿宋"/>
                <w:color w:val="000000"/>
                <w:sz w:val="24"/>
                <w:szCs w:val="24"/>
              </w:rPr>
              <w:t>联系人：</w:t>
            </w:r>
            <w:r>
              <w:rPr>
                <w:rFonts w:hint="eastAsia" w:ascii="仿宋" w:hAnsi="仿宋" w:eastAsia="仿宋"/>
                <w:color w:val="000000"/>
                <w:sz w:val="24"/>
                <w:szCs w:val="24"/>
                <w:lang w:eastAsia="zh-CN"/>
              </w:rPr>
              <w:t>向征、丁宁宁</w:t>
            </w:r>
          </w:p>
          <w:p>
            <w:pPr>
              <w:pStyle w:val="21"/>
              <w:spacing w:line="360" w:lineRule="auto"/>
              <w:ind w:firstLine="0" w:firstLineChars="0"/>
              <w:jc w:val="left"/>
              <w:rPr>
                <w:rFonts w:hint="eastAsia" w:ascii="仿宋" w:hAnsi="仿宋" w:eastAsia="仿宋"/>
                <w:color w:val="000000"/>
                <w:sz w:val="24"/>
                <w:szCs w:val="24"/>
                <w:lang w:eastAsia="zh-CN"/>
              </w:rPr>
            </w:pPr>
            <w:r>
              <w:rPr>
                <w:rFonts w:hint="eastAsia" w:ascii="仿宋" w:hAnsi="仿宋" w:eastAsia="仿宋"/>
                <w:color w:val="000000"/>
                <w:sz w:val="24"/>
                <w:szCs w:val="24"/>
              </w:rPr>
              <w:t>联系电话：</w:t>
            </w:r>
            <w:r>
              <w:rPr>
                <w:rFonts w:hint="eastAsia" w:ascii="仿宋" w:hAnsi="仿宋" w:eastAsia="仿宋"/>
                <w:color w:val="000000"/>
                <w:sz w:val="24"/>
                <w:szCs w:val="24"/>
                <w:lang w:eastAsia="zh-CN"/>
              </w:rPr>
              <w:t>0991-7819055</w:t>
            </w:r>
          </w:p>
          <w:p>
            <w:pPr>
              <w:pStyle w:val="21"/>
              <w:spacing w:line="360" w:lineRule="auto"/>
              <w:ind w:firstLine="0" w:firstLineChars="0"/>
              <w:jc w:val="left"/>
              <w:rPr>
                <w:rFonts w:hint="eastAsia" w:ascii="仿宋" w:hAnsi="仿宋" w:eastAsia="仿宋" w:cs="宋体"/>
                <w:color w:val="000000"/>
                <w:kern w:val="0"/>
                <w:sz w:val="24"/>
                <w:szCs w:val="24"/>
              </w:rPr>
            </w:pPr>
            <w:r>
              <w:rPr>
                <w:rFonts w:hint="eastAsia" w:ascii="仿宋" w:hAnsi="仿宋" w:eastAsia="仿宋"/>
                <w:color w:val="000000"/>
                <w:sz w:val="24"/>
                <w:szCs w:val="24"/>
              </w:rPr>
              <w:t>地址：乌鲁木齐市新市区苏州东街789号</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1074" w:hRule="atLeast"/>
          <w:jc w:val="center"/>
        </w:trPr>
        <w:tc>
          <w:tcPr>
            <w:tcW w:w="824" w:type="dxa"/>
            <w:noWrap w:val="0"/>
            <w:vAlign w:val="center"/>
          </w:tcPr>
          <w:p>
            <w:pPr>
              <w:pStyle w:val="21"/>
              <w:spacing w:line="360" w:lineRule="auto"/>
              <w:ind w:firstLine="0" w:firstLineChars="0"/>
              <w:jc w:val="center"/>
              <w:rPr>
                <w:rFonts w:hint="eastAsia" w:ascii="仿宋" w:hAnsi="仿宋" w:eastAsia="仿宋"/>
                <w:color w:val="000000"/>
                <w:sz w:val="24"/>
                <w:szCs w:val="24"/>
              </w:rPr>
            </w:pPr>
            <w:r>
              <w:rPr>
                <w:rFonts w:hint="eastAsia" w:ascii="仿宋" w:hAnsi="仿宋" w:eastAsia="仿宋"/>
                <w:color w:val="000000"/>
                <w:sz w:val="24"/>
                <w:szCs w:val="24"/>
              </w:rPr>
              <w:t>4</w:t>
            </w:r>
          </w:p>
        </w:tc>
        <w:tc>
          <w:tcPr>
            <w:tcW w:w="8820" w:type="dxa"/>
            <w:noWrap w:val="0"/>
            <w:vAlign w:val="center"/>
          </w:tcPr>
          <w:p>
            <w:pPr>
              <w:pStyle w:val="21"/>
              <w:spacing w:line="360" w:lineRule="auto"/>
              <w:ind w:firstLine="0" w:firstLineChars="0"/>
              <w:jc w:val="left"/>
              <w:rPr>
                <w:rFonts w:hint="eastAsia" w:ascii="仿宋" w:hAnsi="仿宋" w:eastAsia="仿宋"/>
                <w:color w:val="000000"/>
                <w:sz w:val="24"/>
                <w:szCs w:val="24"/>
              </w:rPr>
            </w:pPr>
            <w:r>
              <w:rPr>
                <w:rFonts w:hint="eastAsia" w:ascii="仿宋" w:hAnsi="仿宋" w:eastAsia="仿宋"/>
                <w:color w:val="000000"/>
                <w:sz w:val="24"/>
                <w:szCs w:val="24"/>
              </w:rPr>
              <w:t>采购代理机构：中科高盛咨询集团有限公司</w:t>
            </w:r>
          </w:p>
          <w:p>
            <w:pPr>
              <w:pStyle w:val="21"/>
              <w:spacing w:line="360" w:lineRule="auto"/>
              <w:ind w:firstLine="0" w:firstLineChars="0"/>
              <w:jc w:val="left"/>
              <w:rPr>
                <w:rFonts w:hint="eastAsia" w:ascii="仿宋" w:hAnsi="仿宋" w:eastAsia="仿宋" w:cs="宋体"/>
                <w:color w:val="000000"/>
                <w:kern w:val="0"/>
                <w:sz w:val="24"/>
                <w:szCs w:val="24"/>
              </w:rPr>
            </w:pPr>
            <w:r>
              <w:rPr>
                <w:rFonts w:hint="eastAsia" w:ascii="仿宋" w:hAnsi="仿宋" w:eastAsia="仿宋"/>
                <w:color w:val="000000"/>
                <w:sz w:val="24"/>
                <w:szCs w:val="24"/>
              </w:rPr>
              <w:t>地址：新疆乌鲁木齐市水磨沟区绿地中心写字楼智海2008</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1447" w:hRule="atLeast"/>
          <w:jc w:val="center"/>
        </w:trPr>
        <w:tc>
          <w:tcPr>
            <w:tcW w:w="824" w:type="dxa"/>
            <w:noWrap w:val="0"/>
            <w:vAlign w:val="center"/>
          </w:tcPr>
          <w:p>
            <w:pPr>
              <w:pStyle w:val="21"/>
              <w:spacing w:line="360" w:lineRule="auto"/>
              <w:ind w:firstLine="0" w:firstLineChars="0"/>
              <w:jc w:val="center"/>
              <w:rPr>
                <w:rFonts w:hint="eastAsia" w:ascii="仿宋" w:hAnsi="仿宋" w:eastAsia="仿宋"/>
                <w:color w:val="000000"/>
                <w:sz w:val="24"/>
                <w:szCs w:val="24"/>
              </w:rPr>
            </w:pPr>
            <w:r>
              <w:rPr>
                <w:rFonts w:hint="eastAsia" w:ascii="仿宋" w:hAnsi="仿宋" w:eastAsia="仿宋"/>
                <w:color w:val="000000"/>
                <w:sz w:val="24"/>
                <w:szCs w:val="24"/>
              </w:rPr>
              <w:t>5</w:t>
            </w:r>
          </w:p>
        </w:tc>
        <w:tc>
          <w:tcPr>
            <w:tcW w:w="8820" w:type="dxa"/>
            <w:noWrap w:val="0"/>
            <w:vAlign w:val="center"/>
          </w:tcPr>
          <w:p>
            <w:pPr>
              <w:pStyle w:val="21"/>
              <w:spacing w:line="360" w:lineRule="auto"/>
              <w:ind w:firstLine="0" w:firstLineChars="0"/>
              <w:jc w:val="left"/>
              <w:rPr>
                <w:rFonts w:hint="eastAsia" w:ascii="仿宋" w:hAnsi="仿宋" w:eastAsia="仿宋"/>
                <w:b/>
                <w:bCs/>
                <w:color w:val="000000"/>
                <w:sz w:val="24"/>
                <w:szCs w:val="24"/>
              </w:rPr>
            </w:pPr>
            <w:r>
              <w:rPr>
                <w:rFonts w:hint="eastAsia" w:ascii="仿宋" w:hAnsi="仿宋" w:eastAsia="仿宋"/>
                <w:b/>
                <w:bCs/>
                <w:color w:val="000000"/>
                <w:sz w:val="24"/>
                <w:szCs w:val="24"/>
              </w:rPr>
              <w:t>保证金金额：人民币</w:t>
            </w:r>
            <w:r>
              <w:rPr>
                <w:rFonts w:hint="eastAsia" w:ascii="仿宋" w:hAnsi="仿宋" w:eastAsia="仿宋"/>
                <w:b/>
                <w:bCs/>
                <w:color w:val="000000"/>
                <w:sz w:val="24"/>
                <w:szCs w:val="24"/>
                <w:u w:val="single"/>
                <w:lang w:val="en-US" w:eastAsia="zh-CN"/>
              </w:rPr>
              <w:t>25</w:t>
            </w:r>
            <w:r>
              <w:rPr>
                <w:rFonts w:ascii="仿宋" w:hAnsi="仿宋" w:eastAsia="仿宋"/>
                <w:b/>
                <w:bCs/>
                <w:color w:val="000000"/>
                <w:sz w:val="24"/>
                <w:szCs w:val="24"/>
                <w:u w:val="single"/>
              </w:rPr>
              <w:t>,</w:t>
            </w:r>
            <w:r>
              <w:rPr>
                <w:rFonts w:hint="eastAsia" w:ascii="仿宋" w:hAnsi="仿宋" w:eastAsia="仿宋"/>
                <w:b/>
                <w:bCs/>
                <w:color w:val="000000"/>
                <w:sz w:val="24"/>
                <w:szCs w:val="24"/>
                <w:u w:val="single"/>
                <w:lang w:val="en-US" w:eastAsia="zh-CN"/>
              </w:rPr>
              <w:t>0</w:t>
            </w:r>
            <w:r>
              <w:rPr>
                <w:rFonts w:ascii="仿宋" w:hAnsi="仿宋" w:eastAsia="仿宋"/>
                <w:b/>
                <w:bCs/>
                <w:color w:val="000000"/>
                <w:sz w:val="24"/>
                <w:szCs w:val="24"/>
                <w:u w:val="single"/>
              </w:rPr>
              <w:t>00</w:t>
            </w:r>
            <w:r>
              <w:rPr>
                <w:rFonts w:hint="eastAsia" w:ascii="仿宋" w:hAnsi="仿宋" w:eastAsia="仿宋"/>
                <w:b/>
                <w:bCs/>
                <w:color w:val="000000"/>
                <w:sz w:val="24"/>
                <w:szCs w:val="24"/>
                <w:u w:val="single"/>
              </w:rPr>
              <w:t>.</w:t>
            </w:r>
            <w:r>
              <w:rPr>
                <w:rFonts w:ascii="仿宋" w:hAnsi="仿宋" w:eastAsia="仿宋"/>
                <w:b/>
                <w:bCs/>
                <w:color w:val="000000"/>
                <w:sz w:val="24"/>
                <w:szCs w:val="24"/>
                <w:u w:val="single"/>
              </w:rPr>
              <w:t>00</w:t>
            </w:r>
            <w:r>
              <w:rPr>
                <w:rFonts w:hint="eastAsia" w:ascii="仿宋" w:hAnsi="仿宋" w:eastAsia="仿宋"/>
                <w:b/>
                <w:bCs/>
                <w:color w:val="000000"/>
                <w:sz w:val="24"/>
                <w:szCs w:val="24"/>
              </w:rPr>
              <w:t>元（大写：</w:t>
            </w:r>
            <w:r>
              <w:rPr>
                <w:rFonts w:hint="eastAsia" w:ascii="仿宋" w:hAnsi="仿宋" w:eastAsia="仿宋"/>
                <w:b/>
                <w:bCs/>
                <w:color w:val="000000"/>
                <w:sz w:val="24"/>
                <w:szCs w:val="24"/>
                <w:lang w:val="en-US" w:eastAsia="zh-CN"/>
              </w:rPr>
              <w:t>贰万伍仟元整</w:t>
            </w:r>
            <w:r>
              <w:rPr>
                <w:rFonts w:hint="eastAsia" w:ascii="仿宋" w:hAnsi="仿宋" w:eastAsia="仿宋"/>
                <w:b/>
                <w:bCs/>
                <w:color w:val="000000"/>
                <w:sz w:val="24"/>
                <w:szCs w:val="24"/>
              </w:rPr>
              <w:t>）；须以网银转账的形式由供应商的基本账户账户汇出，须于投标文件递交截止时间前交至招标代理机构指定账户（以到账时间为准），公示期结束后予以退还。</w:t>
            </w:r>
          </w:p>
          <w:p>
            <w:pPr>
              <w:pStyle w:val="21"/>
              <w:spacing w:line="360" w:lineRule="auto"/>
              <w:ind w:firstLine="0" w:firstLineChars="0"/>
              <w:jc w:val="left"/>
              <w:rPr>
                <w:rFonts w:hint="eastAsia" w:ascii="仿宋" w:hAnsi="仿宋" w:eastAsia="仿宋"/>
                <w:b/>
                <w:bCs/>
                <w:color w:val="000000"/>
                <w:sz w:val="24"/>
                <w:szCs w:val="24"/>
              </w:rPr>
            </w:pPr>
            <w:r>
              <w:rPr>
                <w:rFonts w:hint="eastAsia" w:ascii="仿宋" w:hAnsi="仿宋" w:eastAsia="仿宋"/>
                <w:b/>
                <w:bCs/>
                <w:color w:val="000000"/>
                <w:sz w:val="24"/>
                <w:szCs w:val="24"/>
              </w:rPr>
              <w:t>账户名：中科高盛咨询集团有限公司</w:t>
            </w:r>
          </w:p>
          <w:p>
            <w:pPr>
              <w:pStyle w:val="21"/>
              <w:spacing w:line="360" w:lineRule="auto"/>
              <w:ind w:firstLine="0" w:firstLineChars="0"/>
              <w:jc w:val="left"/>
              <w:rPr>
                <w:rFonts w:hint="eastAsia" w:ascii="仿宋" w:hAnsi="仿宋" w:eastAsia="仿宋"/>
                <w:b/>
                <w:bCs/>
                <w:color w:val="000000"/>
                <w:sz w:val="24"/>
                <w:szCs w:val="24"/>
              </w:rPr>
            </w:pPr>
            <w:r>
              <w:rPr>
                <w:rFonts w:hint="eastAsia" w:ascii="仿宋" w:hAnsi="仿宋" w:eastAsia="仿宋"/>
                <w:b/>
                <w:bCs/>
                <w:color w:val="000000"/>
                <w:sz w:val="24"/>
                <w:szCs w:val="24"/>
              </w:rPr>
              <w:t xml:space="preserve">账 </w:t>
            </w:r>
            <w:r>
              <w:rPr>
                <w:rFonts w:ascii="仿宋" w:hAnsi="仿宋" w:eastAsia="仿宋"/>
                <w:b/>
                <w:bCs/>
                <w:color w:val="000000"/>
                <w:sz w:val="24"/>
                <w:szCs w:val="24"/>
              </w:rPr>
              <w:t xml:space="preserve"> </w:t>
            </w:r>
            <w:r>
              <w:rPr>
                <w:rFonts w:hint="eastAsia" w:ascii="仿宋" w:hAnsi="仿宋" w:eastAsia="仿宋"/>
                <w:b/>
                <w:bCs/>
                <w:color w:val="000000"/>
                <w:sz w:val="24"/>
                <w:szCs w:val="24"/>
              </w:rPr>
              <w:t>号：9902 0002 7109 3627</w:t>
            </w:r>
          </w:p>
          <w:p>
            <w:pPr>
              <w:pStyle w:val="21"/>
              <w:spacing w:line="360" w:lineRule="auto"/>
              <w:ind w:firstLine="0" w:firstLineChars="0"/>
              <w:jc w:val="left"/>
              <w:rPr>
                <w:rFonts w:hint="eastAsia" w:ascii="仿宋" w:hAnsi="仿宋" w:eastAsia="仿宋"/>
                <w:b/>
                <w:bCs/>
                <w:color w:val="000000"/>
                <w:sz w:val="24"/>
                <w:szCs w:val="24"/>
              </w:rPr>
            </w:pPr>
            <w:r>
              <w:rPr>
                <w:rFonts w:hint="eastAsia" w:ascii="仿宋" w:hAnsi="仿宋" w:eastAsia="仿宋"/>
                <w:b/>
                <w:bCs/>
                <w:color w:val="000000"/>
                <w:sz w:val="24"/>
                <w:szCs w:val="24"/>
              </w:rPr>
              <w:t>开户行：民生银行长沙芙蓉广场支行</w:t>
            </w:r>
          </w:p>
          <w:p>
            <w:pPr>
              <w:pStyle w:val="21"/>
              <w:spacing w:line="360" w:lineRule="auto"/>
              <w:ind w:firstLine="0" w:firstLineChars="0"/>
              <w:jc w:val="left"/>
              <w:rPr>
                <w:rFonts w:hint="eastAsia" w:ascii="仿宋" w:hAnsi="仿宋" w:eastAsia="仿宋"/>
                <w:color w:val="000000"/>
                <w:sz w:val="24"/>
                <w:szCs w:val="24"/>
              </w:rPr>
            </w:pPr>
            <w:r>
              <w:rPr>
                <w:rFonts w:hint="eastAsia" w:ascii="仿宋" w:hAnsi="仿宋" w:eastAsia="仿宋"/>
                <w:b/>
                <w:bCs/>
                <w:color w:val="000000"/>
                <w:sz w:val="24"/>
                <w:szCs w:val="24"/>
              </w:rPr>
              <w:t xml:space="preserve">行 </w:t>
            </w:r>
            <w:r>
              <w:rPr>
                <w:rFonts w:ascii="仿宋" w:hAnsi="仿宋" w:eastAsia="仿宋"/>
                <w:b/>
                <w:bCs/>
                <w:color w:val="000000"/>
                <w:sz w:val="24"/>
                <w:szCs w:val="24"/>
              </w:rPr>
              <w:t xml:space="preserve"> </w:t>
            </w:r>
            <w:r>
              <w:rPr>
                <w:rFonts w:hint="eastAsia" w:ascii="仿宋" w:hAnsi="仿宋" w:eastAsia="仿宋"/>
                <w:b/>
                <w:bCs/>
                <w:color w:val="000000"/>
                <w:sz w:val="24"/>
                <w:szCs w:val="24"/>
              </w:rPr>
              <w:t>号：3055 5103 1105</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1731" w:hRule="atLeast"/>
          <w:jc w:val="center"/>
        </w:trPr>
        <w:tc>
          <w:tcPr>
            <w:tcW w:w="824" w:type="dxa"/>
            <w:noWrap w:val="0"/>
            <w:vAlign w:val="center"/>
          </w:tcPr>
          <w:p>
            <w:pPr>
              <w:pStyle w:val="21"/>
              <w:spacing w:line="360" w:lineRule="auto"/>
              <w:ind w:firstLine="0" w:firstLineChars="0"/>
              <w:jc w:val="center"/>
              <w:rPr>
                <w:rFonts w:hint="eastAsia" w:ascii="仿宋" w:hAnsi="仿宋" w:eastAsia="仿宋"/>
                <w:color w:val="000000"/>
                <w:sz w:val="24"/>
                <w:szCs w:val="24"/>
              </w:rPr>
            </w:pPr>
            <w:r>
              <w:rPr>
                <w:rFonts w:hint="eastAsia" w:ascii="仿宋" w:hAnsi="仿宋" w:eastAsia="仿宋"/>
                <w:color w:val="000000"/>
                <w:sz w:val="24"/>
                <w:szCs w:val="24"/>
              </w:rPr>
              <w:t>6</w:t>
            </w:r>
          </w:p>
        </w:tc>
        <w:tc>
          <w:tcPr>
            <w:tcW w:w="8820" w:type="dxa"/>
            <w:noWrap w:val="0"/>
            <w:vAlign w:val="center"/>
          </w:tcPr>
          <w:p>
            <w:pPr>
              <w:pStyle w:val="20"/>
              <w:snapToGrid w:val="0"/>
              <w:spacing w:line="360" w:lineRule="auto"/>
              <w:rPr>
                <w:rFonts w:hint="eastAsia" w:ascii="仿宋" w:hAnsi="仿宋" w:eastAsia="仿宋"/>
                <w:szCs w:val="24"/>
              </w:rPr>
            </w:pPr>
            <w:r>
              <w:rPr>
                <w:rFonts w:hint="eastAsia" w:ascii="仿宋" w:hAnsi="仿宋" w:eastAsia="仿宋"/>
                <w:szCs w:val="24"/>
              </w:rPr>
              <w:t>供应商资格要求：</w:t>
            </w:r>
          </w:p>
          <w:p>
            <w:pPr>
              <w:pStyle w:val="20"/>
              <w:snapToGrid w:val="0"/>
              <w:spacing w:line="360" w:lineRule="auto"/>
              <w:ind w:firstLine="560"/>
              <w:rPr>
                <w:rFonts w:hint="eastAsia" w:ascii="仿宋" w:hAnsi="仿宋" w:eastAsia="仿宋"/>
                <w:szCs w:val="24"/>
              </w:rPr>
            </w:pPr>
            <w:r>
              <w:rPr>
                <w:rFonts w:hint="eastAsia" w:ascii="仿宋" w:hAnsi="仿宋" w:eastAsia="仿宋"/>
                <w:szCs w:val="24"/>
              </w:rPr>
              <w:t>1、符合《中华人民共和国政府采购法》第二十二条款规定；</w:t>
            </w:r>
          </w:p>
          <w:p>
            <w:pPr>
              <w:pStyle w:val="20"/>
              <w:snapToGrid w:val="0"/>
              <w:spacing w:line="360" w:lineRule="auto"/>
              <w:ind w:firstLine="560"/>
              <w:rPr>
                <w:rFonts w:hint="eastAsia" w:ascii="仿宋" w:hAnsi="仿宋" w:eastAsia="仿宋"/>
                <w:szCs w:val="24"/>
              </w:rPr>
            </w:pPr>
            <w:r>
              <w:rPr>
                <w:rFonts w:ascii="仿宋" w:hAnsi="仿宋" w:eastAsia="仿宋"/>
                <w:szCs w:val="24"/>
              </w:rPr>
              <w:t>2</w:t>
            </w:r>
            <w:r>
              <w:rPr>
                <w:rFonts w:hint="eastAsia" w:ascii="仿宋" w:hAnsi="仿宋" w:eastAsia="仿宋"/>
                <w:szCs w:val="24"/>
              </w:rPr>
              <w:t xml:space="preserve">、所投产品属于第二类医疗器械的，还需提供有效的行政主管部门颁发的医疗器械经营备案凭证（或医疗器械生产许可证或医疗器械经营许可证或其他医疗器械生产经营许可证明文件）；所投产品属于第三类医疗器械的，还需提供有效的行政主管部门颁发的医疗器械生产许可证（或医疗器械经营许可证或其他医疗器械生产经营许可证明文件）原件； </w:t>
            </w:r>
          </w:p>
          <w:p>
            <w:pPr>
              <w:pStyle w:val="20"/>
              <w:snapToGrid w:val="0"/>
              <w:spacing w:line="360" w:lineRule="auto"/>
              <w:ind w:firstLine="560"/>
              <w:rPr>
                <w:rFonts w:hint="eastAsia" w:ascii="仿宋" w:hAnsi="仿宋" w:eastAsia="仿宋"/>
                <w:szCs w:val="24"/>
              </w:rPr>
            </w:pPr>
            <w:r>
              <w:rPr>
                <w:rFonts w:ascii="仿宋" w:hAnsi="仿宋" w:eastAsia="仿宋"/>
                <w:szCs w:val="24"/>
              </w:rPr>
              <w:t>3</w:t>
            </w:r>
            <w:r>
              <w:rPr>
                <w:rFonts w:hint="eastAsia" w:ascii="仿宋" w:hAnsi="仿宋" w:eastAsia="仿宋"/>
                <w:szCs w:val="24"/>
              </w:rPr>
              <w:t>、法定代表人投标需携带法定代表人证明书（原件）及法定代表人身份证（原件），委托代理人投标需携带法定代表人授权委托书（原件）及委托代理人身份证（原件）；</w:t>
            </w:r>
          </w:p>
          <w:p>
            <w:pPr>
              <w:pStyle w:val="20"/>
              <w:snapToGrid w:val="0"/>
              <w:spacing w:line="360" w:lineRule="auto"/>
              <w:ind w:firstLine="560"/>
              <w:rPr>
                <w:rFonts w:hint="eastAsia" w:ascii="仿宋" w:hAnsi="仿宋" w:eastAsia="仿宋"/>
                <w:szCs w:val="24"/>
              </w:rPr>
            </w:pPr>
            <w:r>
              <w:rPr>
                <w:rFonts w:ascii="仿宋" w:hAnsi="仿宋" w:eastAsia="仿宋"/>
                <w:szCs w:val="24"/>
              </w:rPr>
              <w:t>4</w:t>
            </w:r>
            <w:r>
              <w:rPr>
                <w:rFonts w:hint="eastAsia" w:ascii="仿宋" w:hAnsi="仿宋" w:eastAsia="仿宋"/>
                <w:szCs w:val="24"/>
              </w:rPr>
              <w:t>、单位负责人为同一人或者存在直接控股、管理关系的不同供应商，不得参加同一合同项下的政府采购活动。除单一来源采购项目外，为采购项目提供整体设计、规范编制或者项目管理、监理、检测等服务的供应商，不得再参加该采购项目的其他采购活动；</w:t>
            </w:r>
          </w:p>
          <w:p>
            <w:pPr>
              <w:pStyle w:val="20"/>
              <w:snapToGrid w:val="0"/>
              <w:spacing w:line="360" w:lineRule="auto"/>
              <w:ind w:firstLine="560"/>
              <w:rPr>
                <w:rFonts w:hint="eastAsia" w:ascii="仿宋" w:hAnsi="仿宋" w:eastAsia="仿宋"/>
                <w:szCs w:val="24"/>
              </w:rPr>
            </w:pPr>
            <w:r>
              <w:rPr>
                <w:rFonts w:ascii="仿宋" w:hAnsi="仿宋" w:eastAsia="仿宋"/>
                <w:szCs w:val="24"/>
              </w:rPr>
              <w:t>5</w:t>
            </w:r>
            <w:r>
              <w:rPr>
                <w:rFonts w:hint="eastAsia" w:ascii="仿宋" w:hAnsi="仿宋" w:eastAsia="仿宋"/>
                <w:szCs w:val="24"/>
              </w:rPr>
              <w:t>、本项目不接受联合体投标。</w:t>
            </w:r>
          </w:p>
          <w:p>
            <w:pPr>
              <w:pStyle w:val="20"/>
              <w:snapToGrid w:val="0"/>
              <w:spacing w:line="360" w:lineRule="auto"/>
              <w:ind w:firstLine="560"/>
              <w:rPr>
                <w:rFonts w:ascii="仿宋" w:hAnsi="仿宋" w:eastAsia="仿宋"/>
                <w:szCs w:val="24"/>
              </w:rPr>
            </w:pPr>
            <w:r>
              <w:rPr>
                <w:rFonts w:ascii="仿宋" w:hAnsi="仿宋" w:eastAsia="仿宋"/>
                <w:szCs w:val="24"/>
              </w:rPr>
              <w:t>6</w:t>
            </w:r>
            <w:r>
              <w:rPr>
                <w:rFonts w:hint="eastAsia" w:ascii="仿宋" w:hAnsi="仿宋" w:eastAsia="仿宋"/>
                <w:szCs w:val="24"/>
              </w:rPr>
              <w:t>、供应商不得为“信用中国”网站（www.creditchina.gov.cn ）中列入失信被执行人和重大税收违法案件当事人名单的供应商，不得为中国政府采购网（www.ccgp.gov.cn ）政府采购严重违法失信行为记录名单中被财政部门禁止参加政府采购活动的供应商（处罚决定规定的时间和地域范围内）。信用信息截止时点为报名期限内。</w:t>
            </w:r>
          </w:p>
          <w:p>
            <w:pPr>
              <w:pStyle w:val="20"/>
              <w:snapToGrid w:val="0"/>
              <w:spacing w:line="360" w:lineRule="auto"/>
              <w:rPr>
                <w:rFonts w:hint="eastAsia" w:ascii="仿宋" w:hAnsi="仿宋" w:eastAsia="仿宋"/>
                <w:b/>
                <w:bCs/>
                <w:szCs w:val="24"/>
              </w:rPr>
            </w:pPr>
            <w:r>
              <w:rPr>
                <w:rFonts w:hint="eastAsia" w:ascii="仿宋" w:hAnsi="仿宋" w:eastAsia="仿宋"/>
                <w:b/>
                <w:bCs/>
                <w:szCs w:val="24"/>
              </w:rPr>
              <w:t>以下资格证明文件开标时单独提供一份</w:t>
            </w:r>
            <w:r>
              <w:rPr>
                <w:rFonts w:hint="eastAsia" w:ascii="仿宋" w:hAnsi="仿宋" w:eastAsia="仿宋"/>
                <w:b/>
                <w:bCs/>
                <w:szCs w:val="24"/>
                <w:lang w:eastAsia="zh-CN"/>
              </w:rPr>
              <w:t>，</w:t>
            </w:r>
            <w:r>
              <w:rPr>
                <w:rFonts w:hint="eastAsia" w:ascii="仿宋" w:hAnsi="仿宋" w:eastAsia="仿宋"/>
                <w:b/>
                <w:bCs/>
                <w:szCs w:val="24"/>
                <w:lang w:val="en-US" w:eastAsia="zh-CN"/>
              </w:rPr>
              <w:t>以备采购人查验</w:t>
            </w:r>
            <w:r>
              <w:rPr>
                <w:rFonts w:hint="eastAsia" w:ascii="仿宋" w:hAnsi="仿宋" w:eastAsia="仿宋"/>
                <w:b/>
                <w:bCs/>
                <w:szCs w:val="24"/>
              </w:rPr>
              <w:t>：</w:t>
            </w:r>
          </w:p>
          <w:p>
            <w:pPr>
              <w:pStyle w:val="20"/>
              <w:snapToGrid w:val="0"/>
              <w:spacing w:line="360" w:lineRule="auto"/>
              <w:ind w:firstLine="560"/>
              <w:rPr>
                <w:rFonts w:hint="eastAsia" w:ascii="仿宋" w:hAnsi="仿宋" w:eastAsia="仿宋"/>
                <w:b/>
                <w:bCs/>
                <w:szCs w:val="24"/>
              </w:rPr>
            </w:pPr>
            <w:r>
              <w:rPr>
                <w:rFonts w:hint="eastAsia" w:ascii="仿宋" w:hAnsi="仿宋" w:eastAsia="仿宋"/>
                <w:b/>
                <w:bCs/>
                <w:szCs w:val="24"/>
              </w:rPr>
              <w:t>（1） 企业营业执照（原件或者针对复印件开具的公证书原件磋商时携带）。</w:t>
            </w:r>
          </w:p>
          <w:p>
            <w:pPr>
              <w:pStyle w:val="20"/>
              <w:snapToGrid w:val="0"/>
              <w:spacing w:line="360" w:lineRule="auto"/>
              <w:ind w:firstLine="560"/>
              <w:rPr>
                <w:rFonts w:hint="eastAsia" w:ascii="仿宋" w:hAnsi="仿宋" w:eastAsia="仿宋"/>
                <w:b/>
                <w:bCs/>
                <w:szCs w:val="24"/>
              </w:rPr>
            </w:pPr>
            <w:r>
              <w:rPr>
                <w:rFonts w:hint="eastAsia" w:ascii="仿宋" w:hAnsi="仿宋" w:eastAsia="仿宋"/>
                <w:b/>
                <w:bCs/>
                <w:szCs w:val="24"/>
              </w:rPr>
              <w:t>（2） 磋商代表的法人授权委托书（原件）及被授权人身份证复印件（身份证原件磋商时携带）。授权委托书应由法定代表签名并加盖企业公章，私章无效。</w:t>
            </w:r>
          </w:p>
          <w:p>
            <w:pPr>
              <w:pStyle w:val="20"/>
              <w:snapToGrid w:val="0"/>
              <w:spacing w:line="360" w:lineRule="auto"/>
              <w:ind w:firstLine="560"/>
              <w:rPr>
                <w:rFonts w:hint="eastAsia" w:ascii="仿宋" w:hAnsi="仿宋" w:eastAsia="仿宋"/>
                <w:b/>
                <w:bCs/>
                <w:szCs w:val="24"/>
              </w:rPr>
            </w:pPr>
            <w:r>
              <w:rPr>
                <w:rFonts w:hint="eastAsia" w:ascii="仿宋" w:hAnsi="仿宋" w:eastAsia="仿宋"/>
                <w:b/>
                <w:bCs/>
                <w:szCs w:val="24"/>
              </w:rPr>
              <w:t>（3）医疗器械经营备案凭证（或医疗器械生产许可证或医疗器械经营许可证或其他医疗器械生产经营许可证明文件）（原件或者针对复印件开具的公证书原件开标时携带备查）。</w:t>
            </w:r>
          </w:p>
          <w:p>
            <w:pPr>
              <w:pStyle w:val="20"/>
              <w:snapToGrid w:val="0"/>
              <w:spacing w:line="360" w:lineRule="auto"/>
              <w:ind w:firstLine="560"/>
              <w:rPr>
                <w:rFonts w:hint="eastAsia" w:ascii="仿宋" w:hAnsi="仿宋" w:eastAsia="仿宋"/>
                <w:b/>
                <w:bCs/>
                <w:szCs w:val="24"/>
              </w:rPr>
            </w:pPr>
            <w:r>
              <w:rPr>
                <w:rFonts w:hint="eastAsia" w:ascii="仿宋" w:hAnsi="仿宋" w:eastAsia="仿宋"/>
                <w:b/>
                <w:bCs/>
                <w:szCs w:val="24"/>
              </w:rPr>
              <w:t>（4） 磋商保证金缴纳凭证。（加盖公章的复印件）</w:t>
            </w:r>
          </w:p>
          <w:p>
            <w:pPr>
              <w:pStyle w:val="20"/>
              <w:snapToGrid w:val="0"/>
              <w:spacing w:line="360" w:lineRule="auto"/>
              <w:ind w:firstLine="560"/>
              <w:rPr>
                <w:rFonts w:hint="eastAsia" w:ascii="仿宋" w:hAnsi="仿宋" w:eastAsia="仿宋"/>
                <w:szCs w:val="24"/>
              </w:rPr>
            </w:pPr>
            <w:r>
              <w:rPr>
                <w:rFonts w:hint="eastAsia" w:ascii="仿宋" w:hAnsi="仿宋" w:eastAsia="仿宋"/>
                <w:b/>
                <w:bCs/>
                <w:szCs w:val="24"/>
              </w:rPr>
              <w:t>（5） 参加政府采购活动近三年内在经营活动中没有重大违法记录的书面声明。（原件）</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07" w:hRule="atLeast"/>
          <w:jc w:val="center"/>
        </w:trPr>
        <w:tc>
          <w:tcPr>
            <w:tcW w:w="824" w:type="dxa"/>
            <w:noWrap w:val="0"/>
            <w:vAlign w:val="center"/>
          </w:tcPr>
          <w:p>
            <w:pPr>
              <w:pStyle w:val="21"/>
              <w:spacing w:line="360" w:lineRule="auto"/>
              <w:ind w:firstLine="0" w:firstLineChars="0"/>
              <w:jc w:val="center"/>
              <w:rPr>
                <w:rFonts w:hint="eastAsia" w:ascii="仿宋" w:hAnsi="仿宋" w:eastAsia="仿宋"/>
                <w:color w:val="000000"/>
                <w:sz w:val="24"/>
                <w:szCs w:val="24"/>
              </w:rPr>
            </w:pPr>
            <w:r>
              <w:rPr>
                <w:rFonts w:hint="eastAsia" w:ascii="仿宋" w:hAnsi="仿宋" w:eastAsia="仿宋"/>
                <w:color w:val="000000"/>
                <w:sz w:val="24"/>
                <w:szCs w:val="24"/>
              </w:rPr>
              <w:t>7</w:t>
            </w:r>
          </w:p>
        </w:tc>
        <w:tc>
          <w:tcPr>
            <w:tcW w:w="8820" w:type="dxa"/>
            <w:noWrap w:val="0"/>
            <w:vAlign w:val="center"/>
          </w:tcPr>
          <w:p>
            <w:pPr>
              <w:pStyle w:val="21"/>
              <w:spacing w:line="360" w:lineRule="auto"/>
              <w:ind w:firstLine="0" w:firstLineChars="0"/>
              <w:jc w:val="left"/>
              <w:rPr>
                <w:rFonts w:hint="eastAsia" w:ascii="仿宋" w:hAnsi="仿宋" w:eastAsia="仿宋"/>
                <w:color w:val="000000"/>
                <w:sz w:val="24"/>
                <w:szCs w:val="24"/>
              </w:rPr>
            </w:pPr>
            <w:r>
              <w:rPr>
                <w:rFonts w:hint="eastAsia" w:ascii="仿宋" w:hAnsi="仿宋" w:eastAsia="仿宋"/>
                <w:color w:val="000000"/>
                <w:sz w:val="24"/>
                <w:szCs w:val="24"/>
              </w:rPr>
              <w:t>磋商文件有效期：供应商同意响应文件在磋商文件规定的投标截止日期届满后立即对供应商产生法律约束力，磋商有效期截至磋商日后90日历天。</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07" w:hRule="atLeast"/>
          <w:jc w:val="center"/>
        </w:trPr>
        <w:tc>
          <w:tcPr>
            <w:tcW w:w="824" w:type="dxa"/>
            <w:noWrap w:val="0"/>
            <w:vAlign w:val="center"/>
          </w:tcPr>
          <w:p>
            <w:pPr>
              <w:pStyle w:val="21"/>
              <w:spacing w:line="360" w:lineRule="auto"/>
              <w:ind w:firstLine="0" w:firstLineChars="0"/>
              <w:jc w:val="center"/>
              <w:rPr>
                <w:rFonts w:hint="eastAsia" w:ascii="仿宋" w:hAnsi="仿宋" w:eastAsia="仿宋"/>
                <w:color w:val="000000"/>
                <w:sz w:val="24"/>
                <w:szCs w:val="24"/>
              </w:rPr>
            </w:pPr>
            <w:r>
              <w:rPr>
                <w:rFonts w:hint="eastAsia" w:ascii="仿宋" w:hAnsi="仿宋" w:eastAsia="仿宋"/>
                <w:color w:val="000000"/>
                <w:sz w:val="24"/>
                <w:szCs w:val="24"/>
              </w:rPr>
              <w:t>8</w:t>
            </w:r>
          </w:p>
        </w:tc>
        <w:tc>
          <w:tcPr>
            <w:tcW w:w="8820" w:type="dxa"/>
            <w:noWrap w:val="0"/>
            <w:vAlign w:val="center"/>
          </w:tcPr>
          <w:p>
            <w:pPr>
              <w:spacing w:line="360" w:lineRule="auto"/>
              <w:jc w:val="left"/>
              <w:rPr>
                <w:rFonts w:hint="eastAsia" w:ascii="仿宋" w:hAnsi="仿宋" w:eastAsia="仿宋"/>
                <w:color w:val="000000"/>
                <w:sz w:val="24"/>
                <w:szCs w:val="24"/>
              </w:rPr>
            </w:pPr>
            <w:r>
              <w:rPr>
                <w:rFonts w:hint="eastAsia" w:ascii="仿宋" w:hAnsi="仿宋" w:eastAsia="仿宋"/>
                <w:color w:val="000000"/>
                <w:sz w:val="24"/>
                <w:szCs w:val="24"/>
              </w:rPr>
              <w:t>磋商报价：供应商应在磋商一览表中标明其提供的所有货物及相关工作范围内所有费用的总价。</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15" w:hRule="atLeast"/>
          <w:jc w:val="center"/>
        </w:trPr>
        <w:tc>
          <w:tcPr>
            <w:tcW w:w="824" w:type="dxa"/>
            <w:noWrap w:val="0"/>
            <w:vAlign w:val="center"/>
          </w:tcPr>
          <w:p>
            <w:pPr>
              <w:spacing w:line="360" w:lineRule="auto"/>
              <w:jc w:val="center"/>
              <w:rPr>
                <w:rFonts w:hint="eastAsia" w:ascii="仿宋" w:hAnsi="仿宋" w:eastAsia="仿宋"/>
                <w:color w:val="000000"/>
                <w:sz w:val="24"/>
                <w:szCs w:val="24"/>
              </w:rPr>
            </w:pPr>
            <w:r>
              <w:rPr>
                <w:rFonts w:hint="eastAsia" w:ascii="仿宋" w:hAnsi="仿宋" w:eastAsia="仿宋"/>
                <w:color w:val="000000"/>
                <w:sz w:val="24"/>
                <w:szCs w:val="24"/>
              </w:rPr>
              <w:t>9</w:t>
            </w:r>
          </w:p>
        </w:tc>
        <w:tc>
          <w:tcPr>
            <w:tcW w:w="8820" w:type="dxa"/>
            <w:noWrap w:val="0"/>
            <w:vAlign w:val="center"/>
          </w:tcPr>
          <w:p>
            <w:pPr>
              <w:spacing w:line="360" w:lineRule="auto"/>
              <w:jc w:val="left"/>
              <w:rPr>
                <w:rFonts w:hint="eastAsia" w:ascii="仿宋" w:hAnsi="仿宋" w:eastAsia="仿宋"/>
                <w:color w:val="000000"/>
                <w:sz w:val="24"/>
                <w:szCs w:val="24"/>
              </w:rPr>
            </w:pPr>
            <w:r>
              <w:rPr>
                <w:rFonts w:hint="eastAsia" w:ascii="仿宋" w:hAnsi="仿宋" w:eastAsia="仿宋"/>
                <w:color w:val="000000"/>
                <w:sz w:val="24"/>
                <w:szCs w:val="24"/>
              </w:rPr>
              <w:t>磋商截止时间：</w:t>
            </w:r>
            <w:r>
              <w:rPr>
                <w:rFonts w:hint="eastAsia" w:ascii="仿宋" w:hAnsi="仿宋" w:eastAsia="仿宋"/>
                <w:color w:val="000000"/>
                <w:sz w:val="24"/>
                <w:szCs w:val="24"/>
                <w:u w:val="single"/>
              </w:rPr>
              <w:t>2021年</w:t>
            </w:r>
            <w:r>
              <w:rPr>
                <w:rFonts w:hint="eastAsia" w:ascii="仿宋" w:hAnsi="仿宋" w:eastAsia="仿宋"/>
                <w:color w:val="000000"/>
                <w:sz w:val="24"/>
                <w:szCs w:val="24"/>
                <w:u w:val="single"/>
                <w:lang w:val="en-US" w:eastAsia="zh-CN"/>
              </w:rPr>
              <w:t>11</w:t>
            </w:r>
            <w:r>
              <w:rPr>
                <w:rFonts w:hint="eastAsia" w:ascii="仿宋" w:hAnsi="仿宋" w:eastAsia="仿宋"/>
                <w:color w:val="000000"/>
                <w:sz w:val="24"/>
                <w:szCs w:val="24"/>
                <w:u w:val="single"/>
              </w:rPr>
              <w:t>月</w:t>
            </w:r>
            <w:r>
              <w:rPr>
                <w:rFonts w:hint="eastAsia" w:ascii="仿宋" w:hAnsi="仿宋" w:eastAsia="仿宋"/>
                <w:color w:val="000000"/>
                <w:sz w:val="24"/>
                <w:szCs w:val="24"/>
                <w:u w:val="single"/>
                <w:lang w:val="en-US" w:eastAsia="zh-CN"/>
              </w:rPr>
              <w:t>11</w:t>
            </w:r>
            <w:r>
              <w:rPr>
                <w:rFonts w:hint="eastAsia" w:ascii="仿宋" w:hAnsi="仿宋" w:eastAsia="仿宋"/>
                <w:color w:val="000000"/>
                <w:sz w:val="24"/>
                <w:szCs w:val="24"/>
                <w:u w:val="single"/>
              </w:rPr>
              <w:t>日</w:t>
            </w:r>
            <w:r>
              <w:rPr>
                <w:rFonts w:hint="eastAsia" w:ascii="仿宋" w:hAnsi="仿宋" w:eastAsia="仿宋"/>
                <w:color w:val="000000"/>
                <w:sz w:val="24"/>
                <w:szCs w:val="24"/>
                <w:u w:val="single"/>
                <w:lang w:val="en-US" w:eastAsia="zh-CN"/>
              </w:rPr>
              <w:t>16</w:t>
            </w:r>
            <w:r>
              <w:rPr>
                <w:rFonts w:hint="eastAsia" w:ascii="仿宋" w:hAnsi="仿宋" w:eastAsia="仿宋"/>
                <w:color w:val="000000"/>
                <w:sz w:val="24"/>
                <w:szCs w:val="24"/>
                <w:u w:val="single"/>
              </w:rPr>
              <w:t>时00分（北京时间）</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81" w:hRule="atLeast"/>
          <w:jc w:val="center"/>
        </w:trPr>
        <w:tc>
          <w:tcPr>
            <w:tcW w:w="824" w:type="dxa"/>
            <w:noWrap w:val="0"/>
            <w:vAlign w:val="center"/>
          </w:tcPr>
          <w:p>
            <w:pPr>
              <w:spacing w:line="360" w:lineRule="auto"/>
              <w:jc w:val="center"/>
              <w:rPr>
                <w:rFonts w:hint="eastAsia" w:ascii="仿宋" w:hAnsi="仿宋" w:eastAsia="仿宋"/>
                <w:color w:val="000000"/>
                <w:sz w:val="24"/>
                <w:szCs w:val="24"/>
              </w:rPr>
            </w:pPr>
            <w:r>
              <w:rPr>
                <w:rFonts w:hint="eastAsia" w:ascii="仿宋" w:hAnsi="仿宋" w:eastAsia="仿宋"/>
                <w:color w:val="000000"/>
                <w:sz w:val="24"/>
                <w:szCs w:val="24"/>
              </w:rPr>
              <w:t>10</w:t>
            </w:r>
          </w:p>
        </w:tc>
        <w:tc>
          <w:tcPr>
            <w:tcW w:w="8820" w:type="dxa"/>
            <w:noWrap w:val="0"/>
            <w:vAlign w:val="center"/>
          </w:tcPr>
          <w:p>
            <w:pPr>
              <w:spacing w:line="360" w:lineRule="auto"/>
              <w:jc w:val="left"/>
              <w:rPr>
                <w:rFonts w:ascii="仿宋" w:hAnsi="仿宋" w:eastAsia="仿宋"/>
                <w:color w:val="000000"/>
                <w:sz w:val="24"/>
                <w:szCs w:val="24"/>
              </w:rPr>
            </w:pPr>
            <w:r>
              <w:rPr>
                <w:rFonts w:hint="eastAsia" w:ascii="仿宋" w:hAnsi="仿宋" w:eastAsia="仿宋"/>
                <w:color w:val="000000"/>
                <w:sz w:val="24"/>
                <w:szCs w:val="24"/>
              </w:rPr>
              <w:t>响应文件的数目：正本</w:t>
            </w:r>
            <w:r>
              <w:rPr>
                <w:rFonts w:hint="eastAsia" w:ascii="仿宋" w:hAnsi="仿宋" w:eastAsia="仿宋"/>
                <w:color w:val="000000"/>
                <w:sz w:val="24"/>
                <w:szCs w:val="24"/>
                <w:u w:val="single"/>
              </w:rPr>
              <w:t>贰</w:t>
            </w:r>
            <w:r>
              <w:rPr>
                <w:rFonts w:hint="eastAsia" w:ascii="仿宋" w:hAnsi="仿宋" w:eastAsia="仿宋"/>
                <w:color w:val="000000"/>
                <w:sz w:val="24"/>
                <w:szCs w:val="24"/>
              </w:rPr>
              <w:t>份、副本</w:t>
            </w:r>
            <w:r>
              <w:rPr>
                <w:rFonts w:hint="eastAsia" w:ascii="仿宋" w:hAnsi="仿宋" w:eastAsia="仿宋"/>
                <w:color w:val="000000"/>
                <w:sz w:val="24"/>
                <w:szCs w:val="24"/>
                <w:u w:val="single"/>
              </w:rPr>
              <w:t>叁</w:t>
            </w:r>
            <w:r>
              <w:rPr>
                <w:rFonts w:hint="eastAsia" w:ascii="仿宋" w:hAnsi="仿宋" w:eastAsia="仿宋"/>
                <w:color w:val="000000"/>
                <w:sz w:val="24"/>
                <w:szCs w:val="24"/>
              </w:rPr>
              <w:t>份。</w:t>
            </w:r>
          </w:p>
          <w:p>
            <w:pPr>
              <w:spacing w:line="360" w:lineRule="auto"/>
              <w:jc w:val="left"/>
              <w:rPr>
                <w:rFonts w:hint="eastAsia" w:ascii="仿宋" w:hAnsi="仿宋" w:eastAsia="仿宋"/>
                <w:color w:val="000000"/>
                <w:sz w:val="24"/>
                <w:szCs w:val="24"/>
              </w:rPr>
            </w:pPr>
            <w:r>
              <w:rPr>
                <w:rFonts w:hint="eastAsia" w:ascii="仿宋" w:hAnsi="仿宋" w:eastAsia="仿宋"/>
                <w:color w:val="000000"/>
                <w:sz w:val="24"/>
                <w:szCs w:val="24"/>
              </w:rPr>
              <w:t>（需提供以U盘为介质的电子版投标文件一份）</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89" w:hRule="atLeast"/>
          <w:jc w:val="center"/>
        </w:trPr>
        <w:tc>
          <w:tcPr>
            <w:tcW w:w="824" w:type="dxa"/>
            <w:noWrap w:val="0"/>
            <w:vAlign w:val="center"/>
          </w:tcPr>
          <w:p>
            <w:pPr>
              <w:spacing w:line="360" w:lineRule="auto"/>
              <w:jc w:val="center"/>
              <w:rPr>
                <w:rFonts w:hint="eastAsia" w:ascii="仿宋" w:hAnsi="仿宋" w:eastAsia="仿宋"/>
                <w:color w:val="000000"/>
                <w:sz w:val="24"/>
                <w:szCs w:val="24"/>
              </w:rPr>
            </w:pPr>
            <w:r>
              <w:rPr>
                <w:rFonts w:hint="eastAsia" w:ascii="仿宋" w:hAnsi="仿宋" w:eastAsia="仿宋"/>
                <w:color w:val="000000"/>
                <w:sz w:val="24"/>
                <w:szCs w:val="24"/>
              </w:rPr>
              <w:t>11</w:t>
            </w:r>
          </w:p>
        </w:tc>
        <w:tc>
          <w:tcPr>
            <w:tcW w:w="8820" w:type="dxa"/>
            <w:noWrap w:val="0"/>
            <w:vAlign w:val="center"/>
          </w:tcPr>
          <w:p>
            <w:pPr>
              <w:spacing w:line="360" w:lineRule="auto"/>
              <w:jc w:val="left"/>
              <w:rPr>
                <w:rFonts w:hint="eastAsia" w:ascii="仿宋" w:hAnsi="仿宋" w:eastAsia="仿宋"/>
                <w:color w:val="000000"/>
                <w:sz w:val="24"/>
                <w:szCs w:val="24"/>
              </w:rPr>
            </w:pPr>
            <w:r>
              <w:rPr>
                <w:rFonts w:hint="eastAsia" w:ascii="仿宋" w:hAnsi="仿宋" w:eastAsia="仿宋"/>
                <w:color w:val="000000"/>
                <w:sz w:val="24"/>
                <w:szCs w:val="24"/>
              </w:rPr>
              <w:t>响应文件递交至：</w:t>
            </w:r>
            <w:r>
              <w:rPr>
                <w:rFonts w:hint="eastAsia" w:ascii="仿宋" w:hAnsi="仿宋" w:eastAsia="仿宋"/>
                <w:b/>
                <w:bCs/>
                <w:color w:val="000000"/>
                <w:sz w:val="24"/>
                <w:szCs w:val="24"/>
              </w:rPr>
              <w:t>新疆医科大学附属肿瘤医院门诊综合楼5楼体检科会议室</w:t>
            </w:r>
            <w:r>
              <w:rPr>
                <w:rFonts w:hint="eastAsia" w:ascii="仿宋" w:hAnsi="仿宋" w:eastAsia="仿宋"/>
                <w:b/>
                <w:bCs/>
                <w:color w:val="000000"/>
                <w:sz w:val="24"/>
                <w:szCs w:val="24"/>
                <w:lang w:eastAsia="zh-CN"/>
              </w:rPr>
              <w:t>（</w:t>
            </w:r>
            <w:r>
              <w:rPr>
                <w:rFonts w:hint="eastAsia" w:ascii="仿宋" w:hAnsi="仿宋" w:eastAsia="仿宋"/>
                <w:b/>
                <w:bCs/>
                <w:color w:val="000000"/>
                <w:sz w:val="24"/>
                <w:szCs w:val="24"/>
                <w:lang w:val="en-US" w:eastAsia="zh-CN"/>
              </w:rPr>
              <w:t>投标人代表须</w:t>
            </w:r>
            <w:r>
              <w:rPr>
                <w:rFonts w:hint="eastAsia" w:ascii="仿宋" w:hAnsi="仿宋" w:eastAsia="仿宋"/>
                <w:b/>
                <w:bCs/>
                <w:color w:val="000000"/>
                <w:sz w:val="24"/>
                <w:szCs w:val="24"/>
                <w:lang w:eastAsia="zh-CN"/>
              </w:rPr>
              <w:t>持行程码和7天有效核酸检测报告即可进入门诊综合楼）</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25" w:hRule="atLeast"/>
          <w:jc w:val="center"/>
        </w:trPr>
        <w:tc>
          <w:tcPr>
            <w:tcW w:w="824" w:type="dxa"/>
            <w:noWrap w:val="0"/>
            <w:vAlign w:val="center"/>
          </w:tcPr>
          <w:p>
            <w:pPr>
              <w:spacing w:line="360" w:lineRule="auto"/>
              <w:jc w:val="center"/>
              <w:rPr>
                <w:rFonts w:hint="eastAsia" w:ascii="仿宋" w:hAnsi="仿宋" w:eastAsia="仿宋"/>
                <w:color w:val="000000"/>
                <w:sz w:val="24"/>
                <w:szCs w:val="24"/>
              </w:rPr>
            </w:pPr>
            <w:r>
              <w:rPr>
                <w:rFonts w:hint="eastAsia" w:ascii="仿宋" w:hAnsi="仿宋" w:eastAsia="仿宋"/>
                <w:color w:val="000000"/>
                <w:sz w:val="24"/>
                <w:szCs w:val="24"/>
              </w:rPr>
              <w:t>12</w:t>
            </w:r>
          </w:p>
        </w:tc>
        <w:tc>
          <w:tcPr>
            <w:tcW w:w="8820" w:type="dxa"/>
            <w:noWrap w:val="0"/>
            <w:vAlign w:val="center"/>
          </w:tcPr>
          <w:p>
            <w:pPr>
              <w:spacing w:line="360" w:lineRule="auto"/>
              <w:jc w:val="left"/>
              <w:rPr>
                <w:rFonts w:hint="eastAsia" w:ascii="仿宋" w:hAnsi="仿宋" w:eastAsia="仿宋"/>
                <w:color w:val="000000"/>
                <w:sz w:val="24"/>
                <w:szCs w:val="24"/>
              </w:rPr>
            </w:pPr>
            <w:r>
              <w:rPr>
                <w:rFonts w:hint="eastAsia" w:ascii="仿宋" w:hAnsi="仿宋" w:eastAsia="仿宋"/>
                <w:color w:val="000000"/>
                <w:sz w:val="24"/>
                <w:szCs w:val="24"/>
              </w:rPr>
              <w:t>磋商时间：</w:t>
            </w:r>
            <w:r>
              <w:rPr>
                <w:rFonts w:hint="eastAsia" w:ascii="仿宋" w:hAnsi="仿宋" w:eastAsia="仿宋"/>
                <w:color w:val="000000"/>
                <w:sz w:val="24"/>
                <w:szCs w:val="24"/>
                <w:u w:val="single"/>
              </w:rPr>
              <w:t>2021年</w:t>
            </w:r>
            <w:r>
              <w:rPr>
                <w:rFonts w:hint="eastAsia" w:ascii="仿宋" w:hAnsi="仿宋" w:eastAsia="仿宋"/>
                <w:color w:val="000000"/>
                <w:sz w:val="24"/>
                <w:szCs w:val="24"/>
                <w:u w:val="single"/>
                <w:lang w:val="en-US" w:eastAsia="zh-CN"/>
              </w:rPr>
              <w:t>11</w:t>
            </w:r>
            <w:r>
              <w:rPr>
                <w:rFonts w:hint="eastAsia" w:ascii="仿宋" w:hAnsi="仿宋" w:eastAsia="仿宋"/>
                <w:color w:val="000000"/>
                <w:sz w:val="24"/>
                <w:szCs w:val="24"/>
                <w:u w:val="single"/>
              </w:rPr>
              <w:t>月</w:t>
            </w:r>
            <w:r>
              <w:rPr>
                <w:rFonts w:hint="eastAsia" w:ascii="仿宋" w:hAnsi="仿宋" w:eastAsia="仿宋"/>
                <w:color w:val="000000"/>
                <w:sz w:val="24"/>
                <w:szCs w:val="24"/>
                <w:u w:val="single"/>
                <w:lang w:val="en-US" w:eastAsia="zh-CN"/>
              </w:rPr>
              <w:t>11</w:t>
            </w:r>
            <w:r>
              <w:rPr>
                <w:rFonts w:hint="eastAsia" w:ascii="仿宋" w:hAnsi="仿宋" w:eastAsia="仿宋"/>
                <w:color w:val="000000"/>
                <w:sz w:val="24"/>
                <w:szCs w:val="24"/>
                <w:u w:val="single"/>
              </w:rPr>
              <w:t>日</w:t>
            </w:r>
            <w:r>
              <w:rPr>
                <w:rFonts w:hint="eastAsia" w:ascii="仿宋" w:hAnsi="仿宋" w:eastAsia="仿宋"/>
                <w:color w:val="000000"/>
                <w:sz w:val="24"/>
                <w:szCs w:val="24"/>
                <w:u w:val="single"/>
                <w:lang w:val="en-US" w:eastAsia="zh-CN"/>
              </w:rPr>
              <w:t>16</w:t>
            </w:r>
            <w:r>
              <w:rPr>
                <w:rFonts w:hint="eastAsia" w:ascii="仿宋" w:hAnsi="仿宋" w:eastAsia="仿宋"/>
                <w:color w:val="000000"/>
                <w:sz w:val="24"/>
                <w:szCs w:val="24"/>
                <w:u w:val="single"/>
              </w:rPr>
              <w:t>时00分（北京时间）</w:t>
            </w:r>
            <w:r>
              <w:rPr>
                <w:rFonts w:hint="eastAsia" w:ascii="仿宋" w:hAnsi="仿宋" w:eastAsia="仿宋"/>
                <w:color w:val="000000"/>
                <w:sz w:val="24"/>
                <w:szCs w:val="24"/>
              </w:rPr>
              <w:t>，逾期送达的响应文件将被拒收。</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05" w:hRule="atLeast"/>
          <w:jc w:val="center"/>
        </w:trPr>
        <w:tc>
          <w:tcPr>
            <w:tcW w:w="824" w:type="dxa"/>
            <w:noWrap w:val="0"/>
            <w:vAlign w:val="center"/>
          </w:tcPr>
          <w:p>
            <w:pPr>
              <w:spacing w:line="360" w:lineRule="auto"/>
              <w:jc w:val="center"/>
              <w:rPr>
                <w:rFonts w:hint="eastAsia" w:ascii="仿宋" w:hAnsi="仿宋" w:eastAsia="仿宋"/>
                <w:color w:val="000000"/>
                <w:sz w:val="24"/>
                <w:szCs w:val="24"/>
              </w:rPr>
            </w:pPr>
            <w:r>
              <w:rPr>
                <w:rFonts w:hint="eastAsia" w:ascii="仿宋" w:hAnsi="仿宋" w:eastAsia="仿宋"/>
                <w:color w:val="000000"/>
                <w:sz w:val="24"/>
                <w:szCs w:val="24"/>
              </w:rPr>
              <w:t>13</w:t>
            </w:r>
          </w:p>
        </w:tc>
        <w:tc>
          <w:tcPr>
            <w:tcW w:w="8820" w:type="dxa"/>
            <w:noWrap w:val="0"/>
            <w:vAlign w:val="center"/>
          </w:tcPr>
          <w:p>
            <w:pPr>
              <w:spacing w:line="360" w:lineRule="auto"/>
              <w:jc w:val="left"/>
              <w:rPr>
                <w:rFonts w:hint="eastAsia" w:ascii="仿宋" w:hAnsi="仿宋" w:eastAsia="仿宋"/>
                <w:color w:val="000000"/>
                <w:sz w:val="24"/>
                <w:szCs w:val="24"/>
              </w:rPr>
            </w:pPr>
            <w:r>
              <w:rPr>
                <w:rFonts w:hint="eastAsia" w:ascii="仿宋" w:hAnsi="仿宋" w:eastAsia="仿宋"/>
                <w:color w:val="000000"/>
                <w:sz w:val="24"/>
                <w:szCs w:val="24"/>
              </w:rPr>
              <w:t>磋商地点：</w:t>
            </w:r>
            <w:r>
              <w:rPr>
                <w:rFonts w:hint="eastAsia" w:ascii="仿宋" w:hAnsi="仿宋" w:eastAsia="仿宋"/>
                <w:b/>
                <w:bCs/>
                <w:color w:val="000000"/>
                <w:sz w:val="24"/>
                <w:szCs w:val="24"/>
              </w:rPr>
              <w:t>新疆医科大学附属肿瘤医院门诊综合楼5楼体检科会议室</w:t>
            </w:r>
            <w:r>
              <w:rPr>
                <w:rFonts w:hint="eastAsia" w:ascii="仿宋" w:hAnsi="仿宋" w:eastAsia="仿宋"/>
                <w:b/>
                <w:bCs/>
                <w:color w:val="000000"/>
                <w:sz w:val="24"/>
                <w:szCs w:val="24"/>
                <w:lang w:eastAsia="zh-CN"/>
              </w:rPr>
              <w:t>（</w:t>
            </w:r>
            <w:r>
              <w:rPr>
                <w:rFonts w:hint="eastAsia" w:ascii="仿宋" w:hAnsi="仿宋" w:eastAsia="仿宋"/>
                <w:b/>
                <w:bCs/>
                <w:color w:val="000000"/>
                <w:sz w:val="24"/>
                <w:szCs w:val="24"/>
                <w:lang w:val="en-US" w:eastAsia="zh-CN"/>
              </w:rPr>
              <w:t>投标人代表须</w:t>
            </w:r>
            <w:r>
              <w:rPr>
                <w:rFonts w:hint="eastAsia" w:ascii="仿宋" w:hAnsi="仿宋" w:eastAsia="仿宋"/>
                <w:b/>
                <w:bCs/>
                <w:color w:val="000000"/>
                <w:sz w:val="24"/>
                <w:szCs w:val="24"/>
                <w:lang w:eastAsia="zh-CN"/>
              </w:rPr>
              <w:t>持行程码和7天有效核酸检测报告即可进入门诊综合楼）</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12" w:hRule="atLeast"/>
          <w:jc w:val="center"/>
        </w:trPr>
        <w:tc>
          <w:tcPr>
            <w:tcW w:w="824" w:type="dxa"/>
            <w:noWrap w:val="0"/>
            <w:vAlign w:val="center"/>
          </w:tcPr>
          <w:p>
            <w:pPr>
              <w:spacing w:line="360" w:lineRule="auto"/>
              <w:jc w:val="center"/>
              <w:rPr>
                <w:rFonts w:hint="eastAsia" w:ascii="仿宋" w:hAnsi="仿宋" w:eastAsia="仿宋"/>
                <w:color w:val="000000"/>
                <w:sz w:val="24"/>
                <w:szCs w:val="24"/>
              </w:rPr>
            </w:pPr>
            <w:r>
              <w:rPr>
                <w:rFonts w:hint="eastAsia" w:ascii="仿宋" w:hAnsi="仿宋" w:eastAsia="仿宋"/>
                <w:color w:val="000000"/>
                <w:sz w:val="24"/>
                <w:szCs w:val="24"/>
              </w:rPr>
              <w:t>14</w:t>
            </w:r>
          </w:p>
        </w:tc>
        <w:tc>
          <w:tcPr>
            <w:tcW w:w="8820" w:type="dxa"/>
            <w:noWrap w:val="0"/>
            <w:vAlign w:val="center"/>
          </w:tcPr>
          <w:p>
            <w:pPr>
              <w:spacing w:line="360" w:lineRule="auto"/>
              <w:jc w:val="left"/>
              <w:rPr>
                <w:rFonts w:hint="eastAsia" w:ascii="仿宋" w:hAnsi="仿宋" w:eastAsia="仿宋"/>
                <w:color w:val="000000"/>
                <w:sz w:val="24"/>
                <w:szCs w:val="24"/>
              </w:rPr>
            </w:pPr>
            <w:r>
              <w:rPr>
                <w:rFonts w:hint="eastAsia" w:ascii="仿宋" w:hAnsi="仿宋" w:eastAsia="仿宋"/>
                <w:color w:val="000000"/>
                <w:sz w:val="24"/>
                <w:szCs w:val="24"/>
              </w:rPr>
              <w:t>数量调整：磋商总价的±10%，详见第二章磋商须知第31条。</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724" w:hRule="atLeast"/>
          <w:jc w:val="center"/>
        </w:trPr>
        <w:tc>
          <w:tcPr>
            <w:tcW w:w="824" w:type="dxa"/>
            <w:noWrap w:val="0"/>
            <w:vAlign w:val="center"/>
          </w:tcPr>
          <w:p>
            <w:pPr>
              <w:spacing w:line="360" w:lineRule="auto"/>
              <w:jc w:val="center"/>
              <w:rPr>
                <w:rFonts w:hint="eastAsia" w:ascii="仿宋" w:hAnsi="仿宋" w:eastAsia="仿宋"/>
                <w:sz w:val="24"/>
                <w:szCs w:val="24"/>
              </w:rPr>
            </w:pPr>
            <w:r>
              <w:rPr>
                <w:rFonts w:hint="eastAsia" w:ascii="仿宋" w:hAnsi="仿宋" w:eastAsia="仿宋"/>
                <w:sz w:val="24"/>
                <w:szCs w:val="24"/>
              </w:rPr>
              <w:t>15</w:t>
            </w:r>
          </w:p>
        </w:tc>
        <w:tc>
          <w:tcPr>
            <w:tcW w:w="8820" w:type="dxa"/>
            <w:noWrap w:val="0"/>
            <w:vAlign w:val="center"/>
          </w:tcPr>
          <w:p>
            <w:pPr>
              <w:snapToGrid w:val="0"/>
              <w:spacing w:line="360" w:lineRule="auto"/>
              <w:jc w:val="left"/>
              <w:rPr>
                <w:rFonts w:ascii="仿宋" w:hAnsi="仿宋" w:eastAsia="仿宋"/>
                <w:sz w:val="24"/>
                <w:szCs w:val="24"/>
                <w:highlight w:val="none"/>
              </w:rPr>
            </w:pPr>
            <w:r>
              <w:rPr>
                <w:rFonts w:hint="eastAsia" w:ascii="仿宋" w:hAnsi="仿宋" w:eastAsia="仿宋"/>
                <w:b/>
                <w:bCs/>
                <w:sz w:val="24"/>
                <w:szCs w:val="24"/>
                <w:highlight w:val="none"/>
              </w:rPr>
              <w:t>交货期：合同签订后30天内（日历日）</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14" w:hRule="atLeast"/>
          <w:jc w:val="center"/>
        </w:trPr>
        <w:tc>
          <w:tcPr>
            <w:tcW w:w="824" w:type="dxa"/>
            <w:noWrap w:val="0"/>
            <w:vAlign w:val="center"/>
          </w:tcPr>
          <w:p>
            <w:pPr>
              <w:spacing w:line="360" w:lineRule="auto"/>
              <w:jc w:val="center"/>
              <w:rPr>
                <w:rFonts w:hint="eastAsia" w:ascii="仿宋" w:hAnsi="仿宋" w:eastAsia="仿宋"/>
                <w:color w:val="000000"/>
                <w:sz w:val="24"/>
                <w:szCs w:val="24"/>
              </w:rPr>
            </w:pPr>
            <w:r>
              <w:rPr>
                <w:rFonts w:hint="eastAsia" w:ascii="仿宋" w:hAnsi="仿宋" w:eastAsia="仿宋"/>
                <w:color w:val="000000"/>
                <w:sz w:val="24"/>
                <w:szCs w:val="24"/>
              </w:rPr>
              <w:t>16</w:t>
            </w:r>
          </w:p>
        </w:tc>
        <w:tc>
          <w:tcPr>
            <w:tcW w:w="8820" w:type="dxa"/>
            <w:noWrap w:val="0"/>
            <w:vAlign w:val="center"/>
          </w:tcPr>
          <w:p>
            <w:pPr>
              <w:snapToGrid w:val="0"/>
              <w:spacing w:line="360" w:lineRule="auto"/>
              <w:jc w:val="left"/>
              <w:rPr>
                <w:rFonts w:hint="eastAsia" w:ascii="仿宋" w:hAnsi="仿宋" w:eastAsia="仿宋"/>
                <w:color w:val="FF0000"/>
                <w:sz w:val="24"/>
                <w:szCs w:val="24"/>
                <w:highlight w:val="none"/>
              </w:rPr>
            </w:pPr>
            <w:r>
              <w:rPr>
                <w:rFonts w:hint="eastAsia" w:ascii="仿宋" w:hAnsi="仿宋" w:eastAsia="仿宋"/>
                <w:b/>
                <w:bCs/>
                <w:sz w:val="24"/>
                <w:szCs w:val="24"/>
                <w:highlight w:val="none"/>
              </w:rPr>
              <w:t>付款方式：合同签订后付合同总额的80%，付款至全额的80％时供货方应提供设备真实、合法、有效的全额发票，货到安装完毕、验收合格运行壹个月后付合同总额的10％，合同余额10％质保期满后付清。（如设备验收不合格医院有权拒绝付款并要求退货）</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14" w:hRule="atLeast"/>
          <w:jc w:val="center"/>
        </w:trPr>
        <w:tc>
          <w:tcPr>
            <w:tcW w:w="824" w:type="dxa"/>
            <w:noWrap w:val="0"/>
            <w:vAlign w:val="center"/>
          </w:tcPr>
          <w:p>
            <w:pPr>
              <w:spacing w:line="360" w:lineRule="auto"/>
              <w:ind w:firstLine="120" w:firstLineChars="50"/>
              <w:jc w:val="center"/>
              <w:rPr>
                <w:rFonts w:hint="eastAsia" w:ascii="仿宋" w:hAnsi="仿宋" w:eastAsia="仿宋"/>
                <w:sz w:val="24"/>
                <w:szCs w:val="24"/>
              </w:rPr>
            </w:pPr>
            <w:r>
              <w:rPr>
                <w:rFonts w:hint="eastAsia" w:ascii="仿宋" w:hAnsi="仿宋" w:eastAsia="仿宋"/>
                <w:sz w:val="24"/>
                <w:szCs w:val="24"/>
              </w:rPr>
              <w:t>17</w:t>
            </w:r>
          </w:p>
        </w:tc>
        <w:tc>
          <w:tcPr>
            <w:tcW w:w="8820" w:type="dxa"/>
            <w:noWrap w:val="0"/>
            <w:vAlign w:val="center"/>
          </w:tcPr>
          <w:p>
            <w:pPr>
              <w:snapToGrid w:val="0"/>
              <w:spacing w:line="360" w:lineRule="auto"/>
              <w:jc w:val="left"/>
              <w:rPr>
                <w:rFonts w:hint="eastAsia" w:ascii="仿宋" w:hAnsi="仿宋" w:eastAsia="仿宋"/>
                <w:b/>
                <w:bCs/>
                <w:sz w:val="24"/>
                <w:szCs w:val="24"/>
                <w:highlight w:val="none"/>
              </w:rPr>
            </w:pPr>
            <w:r>
              <w:rPr>
                <w:rFonts w:hint="eastAsia" w:ascii="仿宋" w:hAnsi="仿宋" w:eastAsia="仿宋"/>
                <w:b/>
                <w:bCs/>
                <w:sz w:val="24"/>
                <w:szCs w:val="24"/>
                <w:highlight w:val="none"/>
              </w:rPr>
              <w:t>质保期：</w:t>
            </w:r>
            <w:r>
              <w:rPr>
                <w:rFonts w:hint="eastAsia" w:ascii="仿宋" w:hAnsi="仿宋" w:eastAsia="仿宋"/>
                <w:b/>
                <w:bCs/>
                <w:sz w:val="24"/>
                <w:szCs w:val="24"/>
                <w:highlight w:val="none"/>
                <w:lang w:val="en-US" w:eastAsia="zh-CN"/>
              </w:rPr>
              <w:t>整机质保不少于一年，质保期内提供免费的上门维修服务；质保过后，提供只计基本配件成本的收费服务。</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373" w:hRule="atLeast"/>
          <w:jc w:val="center"/>
        </w:trPr>
        <w:tc>
          <w:tcPr>
            <w:tcW w:w="824" w:type="dxa"/>
            <w:noWrap w:val="0"/>
            <w:vAlign w:val="center"/>
          </w:tcPr>
          <w:p>
            <w:pPr>
              <w:spacing w:line="360" w:lineRule="auto"/>
              <w:ind w:firstLine="120" w:firstLineChars="50"/>
              <w:jc w:val="center"/>
              <w:rPr>
                <w:rFonts w:hint="eastAsia" w:ascii="仿宋" w:hAnsi="仿宋" w:eastAsia="仿宋"/>
                <w:color w:val="000000"/>
                <w:sz w:val="24"/>
                <w:szCs w:val="24"/>
              </w:rPr>
            </w:pPr>
            <w:r>
              <w:rPr>
                <w:rFonts w:hint="eastAsia" w:ascii="仿宋" w:hAnsi="仿宋" w:eastAsia="仿宋"/>
                <w:color w:val="000000"/>
                <w:sz w:val="24"/>
                <w:szCs w:val="24"/>
              </w:rPr>
              <w:t>18</w:t>
            </w:r>
          </w:p>
        </w:tc>
        <w:tc>
          <w:tcPr>
            <w:tcW w:w="8820" w:type="dxa"/>
            <w:noWrap w:val="0"/>
            <w:vAlign w:val="center"/>
          </w:tcPr>
          <w:p>
            <w:pPr>
              <w:snapToGrid w:val="0"/>
              <w:spacing w:line="360" w:lineRule="auto"/>
              <w:jc w:val="left"/>
              <w:rPr>
                <w:rFonts w:hint="eastAsia" w:ascii="仿宋" w:hAnsi="仿宋" w:eastAsia="仿宋" w:cs="仿宋_GB2312"/>
                <w:sz w:val="24"/>
                <w:szCs w:val="24"/>
              </w:rPr>
            </w:pPr>
            <w:r>
              <w:rPr>
                <w:rFonts w:hint="eastAsia" w:ascii="仿宋" w:hAnsi="仿宋" w:eastAsia="仿宋" w:cs="仿宋_GB2312"/>
                <w:sz w:val="24"/>
                <w:szCs w:val="24"/>
              </w:rPr>
              <w:t>政府采购强制采购：（1）标记*符号的节能产品；（2）其他。</w:t>
            </w:r>
          </w:p>
          <w:p>
            <w:pPr>
              <w:snapToGrid w:val="0"/>
              <w:spacing w:line="360" w:lineRule="auto"/>
              <w:jc w:val="left"/>
              <w:rPr>
                <w:rFonts w:hint="eastAsia" w:ascii="仿宋" w:hAnsi="仿宋" w:eastAsia="仿宋" w:cs="仿宋_GB2312"/>
                <w:sz w:val="24"/>
                <w:szCs w:val="24"/>
              </w:rPr>
            </w:pPr>
            <w:r>
              <w:rPr>
                <w:rFonts w:hint="eastAsia" w:ascii="仿宋" w:hAnsi="仿宋" w:eastAsia="仿宋" w:cs="仿宋_GB2312"/>
                <w:sz w:val="24"/>
                <w:szCs w:val="24"/>
              </w:rPr>
              <w:t>采购最新一期《节能产品政府采购清单》的产品。</w:t>
            </w:r>
          </w:p>
          <w:p>
            <w:pPr>
              <w:snapToGrid w:val="0"/>
              <w:spacing w:line="360" w:lineRule="auto"/>
              <w:jc w:val="left"/>
              <w:rPr>
                <w:rFonts w:hint="eastAsia" w:ascii="仿宋" w:hAnsi="仿宋" w:eastAsia="仿宋" w:cs="仿宋_GB2312"/>
                <w:sz w:val="24"/>
                <w:szCs w:val="24"/>
              </w:rPr>
            </w:pPr>
            <w:r>
              <w:rPr>
                <w:rFonts w:hint="eastAsia" w:ascii="仿宋" w:hAnsi="仿宋" w:eastAsia="仿宋" w:cs="仿宋_GB2312"/>
                <w:sz w:val="24"/>
                <w:szCs w:val="24"/>
              </w:rPr>
              <w:t>政府采购优先采购：（1）非标记*符号的节能产品；（2）环境标志产品；</w:t>
            </w:r>
          </w:p>
          <w:p>
            <w:pPr>
              <w:snapToGrid w:val="0"/>
              <w:spacing w:line="360" w:lineRule="auto"/>
              <w:jc w:val="left"/>
              <w:rPr>
                <w:rFonts w:hint="eastAsia" w:ascii="仿宋" w:hAnsi="仿宋" w:eastAsia="仿宋" w:cs="仿宋_GB2312"/>
                <w:sz w:val="24"/>
                <w:szCs w:val="24"/>
              </w:rPr>
            </w:pPr>
            <w:r>
              <w:rPr>
                <w:rFonts w:hint="eastAsia" w:ascii="仿宋" w:hAnsi="仿宋" w:eastAsia="仿宋" w:cs="仿宋_GB2312"/>
                <w:sz w:val="24"/>
                <w:szCs w:val="24"/>
              </w:rPr>
              <w:t>采购产品为《节能产品政府采购清单》（最新期）内非标记*符号的节能产品及《环境标志产品政府采购清单》（最新期）内的产品：</w:t>
            </w:r>
          </w:p>
          <w:p>
            <w:pPr>
              <w:snapToGrid w:val="0"/>
              <w:spacing w:line="360" w:lineRule="auto"/>
              <w:jc w:val="left"/>
              <w:rPr>
                <w:rFonts w:hint="eastAsia" w:ascii="仿宋" w:hAnsi="仿宋" w:eastAsia="仿宋" w:cs="仿宋_GB2312"/>
                <w:sz w:val="24"/>
                <w:szCs w:val="24"/>
              </w:rPr>
            </w:pPr>
            <w:r>
              <w:rPr>
                <w:rFonts w:hint="eastAsia" w:ascii="仿宋" w:hAnsi="仿宋" w:eastAsia="仿宋"/>
                <w:color w:val="000000"/>
                <w:sz w:val="24"/>
                <w:szCs w:val="24"/>
              </w:rPr>
              <w:t>响应文件</w:t>
            </w:r>
            <w:r>
              <w:rPr>
                <w:rFonts w:hint="eastAsia" w:ascii="仿宋" w:hAnsi="仿宋" w:eastAsia="仿宋" w:cs="仿宋_GB2312"/>
                <w:sz w:val="24"/>
                <w:szCs w:val="24"/>
              </w:rPr>
              <w:t>中对所磋商产品为节能、环境标志产品清单中的产品，在磋商报价时必须对此类产品单独分项报价，计算出小计及占合同包总金额的百分比，并提供属于清单内产品的证明资料（从发布以上清单目录的权威媒体网站上下载的网页公告、目录清单、证书等），未单独分项报价且未提供属于清单内产品的证明资料的不给予加分。</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82" w:hRule="atLeast"/>
          <w:jc w:val="center"/>
        </w:trPr>
        <w:tc>
          <w:tcPr>
            <w:tcW w:w="824" w:type="dxa"/>
            <w:noWrap w:val="0"/>
            <w:vAlign w:val="center"/>
          </w:tcPr>
          <w:p>
            <w:pPr>
              <w:spacing w:line="360" w:lineRule="auto"/>
              <w:ind w:firstLine="120" w:firstLineChars="50"/>
              <w:jc w:val="center"/>
              <w:rPr>
                <w:rFonts w:hint="eastAsia" w:ascii="仿宋" w:hAnsi="仿宋" w:eastAsia="仿宋"/>
                <w:color w:val="000000"/>
                <w:sz w:val="24"/>
                <w:szCs w:val="24"/>
              </w:rPr>
            </w:pPr>
            <w:r>
              <w:rPr>
                <w:rFonts w:hint="eastAsia" w:ascii="仿宋" w:hAnsi="仿宋" w:eastAsia="仿宋"/>
                <w:color w:val="000000"/>
                <w:sz w:val="24"/>
                <w:szCs w:val="24"/>
              </w:rPr>
              <w:t>19</w:t>
            </w:r>
          </w:p>
        </w:tc>
        <w:tc>
          <w:tcPr>
            <w:tcW w:w="8820" w:type="dxa"/>
            <w:noWrap w:val="0"/>
            <w:vAlign w:val="center"/>
          </w:tcPr>
          <w:p>
            <w:pPr>
              <w:snapToGrid w:val="0"/>
              <w:spacing w:line="360" w:lineRule="auto"/>
              <w:jc w:val="left"/>
              <w:rPr>
                <w:rFonts w:hint="eastAsia" w:ascii="仿宋" w:hAnsi="仿宋" w:eastAsia="仿宋" w:cs="仿宋_GB2312"/>
                <w:sz w:val="24"/>
                <w:szCs w:val="24"/>
              </w:rPr>
            </w:pPr>
            <w:r>
              <w:rPr>
                <w:rFonts w:hint="eastAsia" w:ascii="仿宋" w:hAnsi="仿宋" w:eastAsia="仿宋" w:cs="仿宋_GB2312"/>
                <w:sz w:val="24"/>
                <w:szCs w:val="24"/>
              </w:rPr>
              <w:t>支持中小企业发展：给予小型、微型企业的价格给予6%-10%的扣除，用扣除后的价格参与评审，本项目具体扣除比例为6%。</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892" w:hRule="atLeast"/>
          <w:jc w:val="center"/>
        </w:trPr>
        <w:tc>
          <w:tcPr>
            <w:tcW w:w="824" w:type="dxa"/>
            <w:noWrap w:val="0"/>
            <w:vAlign w:val="center"/>
          </w:tcPr>
          <w:p>
            <w:pPr>
              <w:spacing w:line="360" w:lineRule="auto"/>
              <w:ind w:firstLine="120" w:firstLineChars="50"/>
              <w:jc w:val="center"/>
              <w:rPr>
                <w:rFonts w:hint="eastAsia" w:ascii="仿宋" w:hAnsi="仿宋" w:eastAsia="仿宋"/>
                <w:color w:val="000000"/>
                <w:sz w:val="24"/>
                <w:szCs w:val="24"/>
              </w:rPr>
            </w:pPr>
            <w:r>
              <w:rPr>
                <w:rFonts w:hint="eastAsia" w:ascii="仿宋" w:hAnsi="仿宋" w:eastAsia="仿宋"/>
                <w:color w:val="000000"/>
                <w:sz w:val="24"/>
                <w:szCs w:val="24"/>
              </w:rPr>
              <w:t>20</w:t>
            </w:r>
          </w:p>
        </w:tc>
        <w:tc>
          <w:tcPr>
            <w:tcW w:w="8820" w:type="dxa"/>
            <w:noWrap w:val="0"/>
            <w:vAlign w:val="center"/>
          </w:tcPr>
          <w:p>
            <w:pPr>
              <w:spacing w:line="360" w:lineRule="auto"/>
              <w:jc w:val="left"/>
              <w:rPr>
                <w:rFonts w:hint="eastAsia" w:ascii="仿宋" w:hAnsi="仿宋" w:eastAsia="仿宋"/>
                <w:sz w:val="24"/>
                <w:szCs w:val="24"/>
              </w:rPr>
            </w:pPr>
            <w:r>
              <w:rPr>
                <w:rFonts w:hint="eastAsia" w:ascii="仿宋" w:hAnsi="仿宋" w:eastAsia="仿宋"/>
                <w:sz w:val="24"/>
                <w:szCs w:val="24"/>
              </w:rPr>
              <w:t>供应商须仔细阅读本磋商文件的所有条款。如果在商务、技术等方面有偏离，供应商须在</w:t>
            </w:r>
            <w:r>
              <w:rPr>
                <w:rFonts w:hint="eastAsia" w:ascii="仿宋" w:hAnsi="仿宋" w:eastAsia="仿宋"/>
                <w:color w:val="000000"/>
                <w:sz w:val="24"/>
                <w:szCs w:val="24"/>
              </w:rPr>
              <w:t>响应文件</w:t>
            </w:r>
            <w:r>
              <w:rPr>
                <w:rFonts w:hint="eastAsia" w:ascii="仿宋" w:hAnsi="仿宋" w:eastAsia="仿宋"/>
                <w:sz w:val="24"/>
                <w:szCs w:val="24"/>
              </w:rPr>
              <w:t>“商务偏离表”、“技术规格偏离表”中一一列出。另外，供应商应对字体置黑的条款、注有 “磋商无效”字样的条款、以及加注“</w:t>
            </w:r>
            <w:r>
              <w:rPr>
                <w:rFonts w:hint="eastAsia" w:ascii="仿宋" w:hAnsi="仿宋" w:eastAsia="仿宋" w:cs="仿宋"/>
                <w:sz w:val="24"/>
                <w:szCs w:val="24"/>
              </w:rPr>
              <w:t>★</w:t>
            </w:r>
            <w:r>
              <w:rPr>
                <w:rFonts w:hint="eastAsia" w:ascii="仿宋" w:hAnsi="仿宋" w:eastAsia="仿宋"/>
                <w:sz w:val="24"/>
                <w:szCs w:val="24"/>
              </w:rPr>
              <w:t>”号的条款引起重视，如不满足此类条款的规定，其后果由供应商自行承担。</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1499" w:hRule="atLeast"/>
          <w:jc w:val="center"/>
        </w:trPr>
        <w:tc>
          <w:tcPr>
            <w:tcW w:w="824" w:type="dxa"/>
            <w:noWrap w:val="0"/>
            <w:vAlign w:val="center"/>
          </w:tcPr>
          <w:p>
            <w:pPr>
              <w:spacing w:line="360" w:lineRule="auto"/>
              <w:ind w:firstLine="120" w:firstLineChars="50"/>
              <w:jc w:val="center"/>
              <w:rPr>
                <w:rFonts w:hint="eastAsia" w:ascii="仿宋" w:hAnsi="仿宋" w:eastAsia="仿宋"/>
                <w:color w:val="000000"/>
                <w:sz w:val="24"/>
                <w:szCs w:val="24"/>
              </w:rPr>
            </w:pPr>
            <w:r>
              <w:rPr>
                <w:rFonts w:hint="eastAsia" w:ascii="仿宋" w:hAnsi="仿宋" w:eastAsia="仿宋"/>
                <w:color w:val="000000"/>
                <w:sz w:val="24"/>
                <w:szCs w:val="24"/>
              </w:rPr>
              <w:t>21</w:t>
            </w:r>
          </w:p>
        </w:tc>
        <w:tc>
          <w:tcPr>
            <w:tcW w:w="8820" w:type="dxa"/>
            <w:noWrap w:val="0"/>
            <w:vAlign w:val="center"/>
          </w:tcPr>
          <w:p>
            <w:pPr>
              <w:spacing w:line="360" w:lineRule="auto"/>
              <w:jc w:val="left"/>
              <w:rPr>
                <w:rFonts w:hint="eastAsia" w:ascii="仿宋" w:hAnsi="仿宋" w:eastAsia="仿宋"/>
                <w:sz w:val="24"/>
                <w:szCs w:val="24"/>
              </w:rPr>
            </w:pPr>
            <w:r>
              <w:rPr>
                <w:rFonts w:hint="eastAsia" w:ascii="仿宋" w:hAnsi="仿宋" w:eastAsia="仿宋"/>
                <w:sz w:val="24"/>
                <w:szCs w:val="24"/>
              </w:rPr>
              <w:t>在磋商过程直至签订合同前的任何时间，如经证实发现供应商提供虚假磋商资料或信息骗取成交的，或者未按本磋商文件要求提交履约保证金的（如有要求），将取消其成交供应商资格，没收其磋商保证金，并报主管部门备案。</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1525" w:hRule="atLeast"/>
          <w:jc w:val="center"/>
        </w:trPr>
        <w:tc>
          <w:tcPr>
            <w:tcW w:w="824" w:type="dxa"/>
            <w:noWrap w:val="0"/>
            <w:vAlign w:val="center"/>
          </w:tcPr>
          <w:p>
            <w:pPr>
              <w:spacing w:line="360" w:lineRule="auto"/>
              <w:ind w:firstLine="120" w:firstLineChars="50"/>
              <w:jc w:val="center"/>
              <w:rPr>
                <w:rFonts w:hint="eastAsia" w:ascii="仿宋" w:hAnsi="仿宋" w:eastAsia="仿宋"/>
                <w:color w:val="000000"/>
                <w:sz w:val="24"/>
                <w:szCs w:val="24"/>
                <w:lang w:eastAsia="zh-CN"/>
              </w:rPr>
            </w:pPr>
            <w:r>
              <w:rPr>
                <w:rFonts w:hint="eastAsia" w:ascii="仿宋" w:hAnsi="仿宋" w:eastAsia="仿宋"/>
                <w:color w:val="000000"/>
                <w:sz w:val="24"/>
                <w:szCs w:val="24"/>
              </w:rPr>
              <w:t>2</w:t>
            </w:r>
            <w:r>
              <w:rPr>
                <w:rFonts w:hint="eastAsia" w:ascii="仿宋" w:hAnsi="仿宋" w:eastAsia="仿宋"/>
                <w:color w:val="000000"/>
                <w:sz w:val="24"/>
                <w:szCs w:val="24"/>
                <w:lang w:val="en-US" w:eastAsia="zh-CN"/>
              </w:rPr>
              <w:t>2</w:t>
            </w:r>
          </w:p>
        </w:tc>
        <w:tc>
          <w:tcPr>
            <w:tcW w:w="8820" w:type="dxa"/>
            <w:noWrap w:val="0"/>
            <w:vAlign w:val="center"/>
          </w:tcPr>
          <w:p>
            <w:pPr>
              <w:spacing w:line="360" w:lineRule="auto"/>
              <w:jc w:val="left"/>
              <w:rPr>
                <w:rFonts w:hint="eastAsia" w:ascii="仿宋" w:hAnsi="仿宋" w:eastAsia="仿宋"/>
                <w:color w:val="000000"/>
                <w:sz w:val="24"/>
                <w:szCs w:val="24"/>
              </w:rPr>
            </w:pPr>
            <w:r>
              <w:rPr>
                <w:rFonts w:hint="eastAsia" w:ascii="仿宋" w:hAnsi="仿宋" w:eastAsia="仿宋"/>
                <w:color w:val="000000"/>
                <w:sz w:val="24"/>
                <w:szCs w:val="24"/>
              </w:rPr>
              <w:t>注：供应商认为磋商文件、采购过程、中标或者成交结果使自己的权益受到损害的，可以在知道或者应知其权益受到损害之日起7个工作日内，以书面形式向采购人、采购代理机构提出质疑。</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56" w:hRule="atLeast"/>
          <w:jc w:val="center"/>
        </w:trPr>
        <w:tc>
          <w:tcPr>
            <w:tcW w:w="824" w:type="dxa"/>
            <w:noWrap w:val="0"/>
            <w:vAlign w:val="center"/>
          </w:tcPr>
          <w:p>
            <w:pPr>
              <w:spacing w:line="360" w:lineRule="auto"/>
              <w:ind w:firstLine="120" w:firstLineChars="50"/>
              <w:jc w:val="center"/>
              <w:rPr>
                <w:rFonts w:hint="eastAsia" w:ascii="仿宋" w:hAnsi="仿宋" w:eastAsia="仿宋"/>
                <w:color w:val="000000"/>
                <w:sz w:val="24"/>
                <w:szCs w:val="24"/>
                <w:lang w:eastAsia="zh-CN"/>
              </w:rPr>
            </w:pPr>
            <w:r>
              <w:rPr>
                <w:rFonts w:hint="eastAsia" w:ascii="仿宋" w:hAnsi="仿宋" w:eastAsia="仿宋"/>
                <w:color w:val="000000"/>
                <w:sz w:val="24"/>
                <w:szCs w:val="24"/>
              </w:rPr>
              <w:t>2</w:t>
            </w:r>
            <w:r>
              <w:rPr>
                <w:rFonts w:hint="eastAsia" w:ascii="仿宋" w:hAnsi="仿宋" w:eastAsia="仿宋"/>
                <w:color w:val="000000"/>
                <w:sz w:val="24"/>
                <w:szCs w:val="24"/>
                <w:lang w:val="en-US" w:eastAsia="zh-CN"/>
              </w:rPr>
              <w:t>3</w:t>
            </w:r>
          </w:p>
        </w:tc>
        <w:tc>
          <w:tcPr>
            <w:tcW w:w="8820" w:type="dxa"/>
            <w:noWrap w:val="0"/>
            <w:vAlign w:val="center"/>
          </w:tcPr>
          <w:p>
            <w:pPr>
              <w:spacing w:line="360" w:lineRule="auto"/>
              <w:jc w:val="left"/>
              <w:rPr>
                <w:rFonts w:hint="eastAsia" w:ascii="仿宋" w:hAnsi="仿宋" w:eastAsia="仿宋"/>
                <w:color w:val="000000"/>
                <w:sz w:val="24"/>
                <w:szCs w:val="24"/>
              </w:rPr>
            </w:pPr>
            <w:r>
              <w:rPr>
                <w:rFonts w:hint="eastAsia" w:ascii="仿宋" w:hAnsi="仿宋" w:eastAsia="仿宋"/>
                <w:color w:val="000000"/>
                <w:sz w:val="24"/>
                <w:szCs w:val="24"/>
              </w:rPr>
              <w:t>1. 成交供应商须向招标代理机构按如下标准和规定交纳代理服务费：</w:t>
            </w:r>
          </w:p>
          <w:p>
            <w:pPr>
              <w:spacing w:line="360" w:lineRule="auto"/>
              <w:jc w:val="left"/>
              <w:rPr>
                <w:rFonts w:hint="eastAsia" w:ascii="仿宋" w:hAnsi="仿宋" w:eastAsia="仿宋"/>
                <w:color w:val="000000"/>
                <w:sz w:val="24"/>
                <w:szCs w:val="24"/>
              </w:rPr>
            </w:pPr>
            <w:r>
              <w:rPr>
                <w:rFonts w:hint="eastAsia" w:ascii="仿宋" w:hAnsi="仿宋" w:eastAsia="仿宋"/>
                <w:color w:val="000000"/>
                <w:sz w:val="24"/>
                <w:szCs w:val="24"/>
              </w:rPr>
              <w:t>（1）按发改价格[2011]534号及计价格[2002]1980号文件计算的招标代理服务收费标准，下浮40%。由成交承包商向采购代理机构缴纳。</w:t>
            </w:r>
          </w:p>
          <w:p>
            <w:pPr>
              <w:spacing w:line="360" w:lineRule="auto"/>
              <w:jc w:val="left"/>
              <w:rPr>
                <w:rFonts w:hint="eastAsia" w:ascii="仿宋" w:hAnsi="仿宋" w:eastAsia="仿宋"/>
                <w:color w:val="000000"/>
                <w:sz w:val="24"/>
                <w:szCs w:val="24"/>
              </w:rPr>
            </w:pPr>
            <w:r>
              <w:rPr>
                <w:rFonts w:hint="eastAsia" w:ascii="仿宋" w:hAnsi="仿宋" w:eastAsia="仿宋"/>
                <w:color w:val="000000"/>
                <w:sz w:val="24"/>
                <w:szCs w:val="24"/>
              </w:rPr>
              <w:t>（2）代理服务费币种为人民币，以开标当日的中国银行公布的外汇汇率中间价为准。可以用同城转帐支票、汇票、现金、银行电汇或招标代理公司接受的其他工具支付。</w:t>
            </w:r>
          </w:p>
          <w:p>
            <w:pPr>
              <w:spacing w:line="360" w:lineRule="auto"/>
              <w:jc w:val="left"/>
              <w:rPr>
                <w:rFonts w:hint="eastAsia" w:ascii="仿宋" w:hAnsi="仿宋" w:eastAsia="仿宋"/>
                <w:color w:val="000000"/>
                <w:sz w:val="24"/>
                <w:szCs w:val="24"/>
              </w:rPr>
            </w:pPr>
            <w:r>
              <w:rPr>
                <w:rFonts w:hint="eastAsia" w:ascii="仿宋" w:hAnsi="仿宋" w:eastAsia="仿宋"/>
                <w:color w:val="000000"/>
                <w:sz w:val="24"/>
                <w:szCs w:val="24"/>
              </w:rPr>
              <w:t>2. 代理服务费的交纳时间：</w:t>
            </w:r>
          </w:p>
          <w:p>
            <w:pPr>
              <w:spacing w:line="360" w:lineRule="auto"/>
              <w:jc w:val="left"/>
              <w:rPr>
                <w:rFonts w:hint="eastAsia" w:ascii="仿宋" w:hAnsi="仿宋" w:eastAsia="仿宋"/>
                <w:color w:val="000000"/>
                <w:sz w:val="24"/>
                <w:szCs w:val="24"/>
              </w:rPr>
            </w:pPr>
            <w:r>
              <w:rPr>
                <w:rFonts w:hint="eastAsia" w:ascii="仿宋" w:hAnsi="仿宋" w:eastAsia="仿宋"/>
                <w:color w:val="000000"/>
                <w:sz w:val="24"/>
                <w:szCs w:val="24"/>
              </w:rPr>
              <w:t>在签定商务合同后的3日内以以上任何一种方式一次性向招标代理机构缴清。成交供应商如未按上述规定缴纳代理服务费，其保证金将不予退回。</w:t>
            </w:r>
          </w:p>
          <w:p>
            <w:pPr>
              <w:spacing w:line="360" w:lineRule="auto"/>
              <w:jc w:val="left"/>
              <w:rPr>
                <w:rFonts w:hint="eastAsia" w:ascii="仿宋" w:hAnsi="仿宋" w:eastAsia="仿宋"/>
                <w:color w:val="000000"/>
                <w:sz w:val="24"/>
                <w:szCs w:val="24"/>
              </w:rPr>
            </w:pPr>
            <w:r>
              <w:rPr>
                <w:rFonts w:hint="eastAsia" w:ascii="仿宋" w:hAnsi="仿宋" w:eastAsia="仿宋"/>
                <w:color w:val="000000"/>
                <w:sz w:val="24"/>
                <w:szCs w:val="24"/>
              </w:rPr>
              <w:t>人民币（美元）帐户：</w:t>
            </w:r>
          </w:p>
          <w:p>
            <w:pPr>
              <w:spacing w:line="360" w:lineRule="auto"/>
              <w:jc w:val="left"/>
              <w:rPr>
                <w:rFonts w:hint="eastAsia" w:ascii="仿宋" w:hAnsi="仿宋" w:eastAsia="仿宋"/>
                <w:color w:val="000000"/>
                <w:sz w:val="24"/>
                <w:szCs w:val="24"/>
              </w:rPr>
            </w:pPr>
            <w:r>
              <w:rPr>
                <w:rFonts w:hint="eastAsia" w:ascii="仿宋" w:hAnsi="仿宋" w:eastAsia="仿宋"/>
                <w:color w:val="000000"/>
                <w:sz w:val="24"/>
                <w:szCs w:val="24"/>
              </w:rPr>
              <w:t>开户名称：中科高盛咨询集团有限公司新疆分公司</w:t>
            </w:r>
          </w:p>
          <w:p>
            <w:pPr>
              <w:spacing w:line="360" w:lineRule="auto"/>
              <w:jc w:val="left"/>
              <w:rPr>
                <w:rFonts w:hint="eastAsia" w:ascii="仿宋" w:hAnsi="仿宋" w:eastAsia="仿宋"/>
                <w:color w:val="000000"/>
                <w:sz w:val="24"/>
                <w:szCs w:val="24"/>
              </w:rPr>
            </w:pPr>
            <w:r>
              <w:rPr>
                <w:rFonts w:hint="eastAsia" w:ascii="仿宋" w:hAnsi="仿宋" w:eastAsia="仿宋"/>
                <w:color w:val="000000"/>
                <w:sz w:val="24"/>
                <w:szCs w:val="24"/>
              </w:rPr>
              <w:t>开户银行：兴业银行股份有限公司乌鲁木齐市青年路支行</w:t>
            </w:r>
          </w:p>
          <w:p>
            <w:pPr>
              <w:spacing w:line="360" w:lineRule="auto"/>
              <w:jc w:val="left"/>
              <w:rPr>
                <w:rFonts w:hint="eastAsia" w:ascii="仿宋" w:hAnsi="仿宋" w:eastAsia="仿宋"/>
                <w:color w:val="000000"/>
                <w:sz w:val="24"/>
                <w:szCs w:val="24"/>
              </w:rPr>
            </w:pPr>
            <w:r>
              <w:rPr>
                <w:rFonts w:hint="eastAsia" w:ascii="仿宋" w:hAnsi="仿宋" w:eastAsia="仿宋"/>
                <w:color w:val="000000"/>
                <w:sz w:val="24"/>
                <w:szCs w:val="24"/>
              </w:rPr>
              <w:t>银行地址：中国新疆乌鲁木齐市天山区青年路339号</w:t>
            </w:r>
          </w:p>
          <w:p>
            <w:pPr>
              <w:spacing w:line="360" w:lineRule="auto"/>
              <w:jc w:val="left"/>
              <w:rPr>
                <w:rFonts w:hint="eastAsia" w:ascii="仿宋" w:hAnsi="仿宋" w:eastAsia="仿宋"/>
                <w:color w:val="000000"/>
                <w:sz w:val="24"/>
                <w:szCs w:val="24"/>
              </w:rPr>
            </w:pPr>
            <w:r>
              <w:rPr>
                <w:rFonts w:hint="eastAsia" w:ascii="仿宋" w:hAnsi="仿宋" w:eastAsia="仿宋"/>
                <w:color w:val="000000"/>
                <w:sz w:val="24"/>
                <w:szCs w:val="24"/>
              </w:rPr>
              <w:t>帐    号：512070100100080032</w:t>
            </w:r>
          </w:p>
          <w:p>
            <w:pPr>
              <w:spacing w:line="360" w:lineRule="auto"/>
              <w:jc w:val="left"/>
              <w:rPr>
                <w:rFonts w:hint="eastAsia" w:ascii="仿宋" w:hAnsi="仿宋" w:eastAsia="仿宋"/>
                <w:color w:val="000000"/>
                <w:sz w:val="24"/>
                <w:szCs w:val="24"/>
              </w:rPr>
            </w:pPr>
            <w:r>
              <w:rPr>
                <w:rFonts w:hint="eastAsia" w:ascii="仿宋" w:hAnsi="仿宋" w:eastAsia="仿宋"/>
                <w:color w:val="000000"/>
                <w:sz w:val="24"/>
                <w:szCs w:val="24"/>
              </w:rPr>
              <w:t>行    号：309881002077</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927" w:hRule="atLeast"/>
          <w:jc w:val="center"/>
        </w:trPr>
        <w:tc>
          <w:tcPr>
            <w:tcW w:w="824" w:type="dxa"/>
            <w:noWrap w:val="0"/>
            <w:vAlign w:val="center"/>
          </w:tcPr>
          <w:p>
            <w:pPr>
              <w:spacing w:line="360" w:lineRule="auto"/>
              <w:ind w:firstLine="120" w:firstLineChars="50"/>
              <w:jc w:val="center"/>
              <w:rPr>
                <w:rFonts w:hint="eastAsia" w:ascii="仿宋" w:hAnsi="仿宋" w:eastAsia="仿宋"/>
                <w:color w:val="000000"/>
                <w:sz w:val="24"/>
                <w:szCs w:val="24"/>
                <w:lang w:eastAsia="zh-CN"/>
              </w:rPr>
            </w:pPr>
            <w:r>
              <w:rPr>
                <w:rFonts w:hint="eastAsia" w:ascii="仿宋" w:hAnsi="仿宋" w:eastAsia="仿宋"/>
                <w:color w:val="000000"/>
                <w:sz w:val="24"/>
                <w:szCs w:val="24"/>
              </w:rPr>
              <w:t>2</w:t>
            </w:r>
            <w:r>
              <w:rPr>
                <w:rFonts w:hint="eastAsia" w:ascii="仿宋" w:hAnsi="仿宋" w:eastAsia="仿宋"/>
                <w:color w:val="000000"/>
                <w:sz w:val="24"/>
                <w:szCs w:val="24"/>
                <w:lang w:val="en-US" w:eastAsia="zh-CN"/>
              </w:rPr>
              <w:t>4</w:t>
            </w:r>
          </w:p>
        </w:tc>
        <w:tc>
          <w:tcPr>
            <w:tcW w:w="8820" w:type="dxa"/>
            <w:noWrap w:val="0"/>
            <w:vAlign w:val="center"/>
          </w:tcPr>
          <w:p>
            <w:pPr>
              <w:spacing w:line="360" w:lineRule="auto"/>
              <w:jc w:val="left"/>
              <w:rPr>
                <w:rFonts w:hint="eastAsia" w:ascii="仿宋" w:hAnsi="仿宋" w:eastAsia="仿宋"/>
                <w:color w:val="000000"/>
                <w:sz w:val="24"/>
                <w:szCs w:val="24"/>
              </w:rPr>
            </w:pPr>
            <w:r>
              <w:rPr>
                <w:rFonts w:hint="eastAsia" w:ascii="仿宋" w:hAnsi="仿宋" w:eastAsia="仿宋"/>
                <w:color w:val="000000"/>
                <w:sz w:val="24"/>
                <w:szCs w:val="24"/>
              </w:rPr>
              <w:t>名称：中科高盛咨询集团有限公司</w:t>
            </w:r>
          </w:p>
          <w:p>
            <w:pPr>
              <w:spacing w:line="360" w:lineRule="auto"/>
              <w:jc w:val="left"/>
              <w:rPr>
                <w:rFonts w:hint="eastAsia" w:ascii="仿宋" w:hAnsi="仿宋" w:eastAsia="仿宋"/>
                <w:color w:val="000000"/>
                <w:sz w:val="24"/>
                <w:szCs w:val="24"/>
              </w:rPr>
            </w:pPr>
            <w:r>
              <w:rPr>
                <w:rFonts w:hint="eastAsia" w:ascii="仿宋" w:hAnsi="仿宋" w:eastAsia="仿宋"/>
                <w:color w:val="000000"/>
                <w:sz w:val="24"/>
                <w:szCs w:val="24"/>
              </w:rPr>
              <w:t>地址：新疆乌鲁木齐市水磨沟区绿地中心写字楼智海2008。</w:t>
            </w:r>
          </w:p>
          <w:p>
            <w:pPr>
              <w:spacing w:line="360" w:lineRule="auto"/>
              <w:jc w:val="left"/>
              <w:rPr>
                <w:rFonts w:hint="eastAsia" w:ascii="仿宋" w:hAnsi="仿宋" w:eastAsia="仿宋"/>
                <w:color w:val="000000"/>
                <w:sz w:val="24"/>
                <w:szCs w:val="24"/>
              </w:rPr>
            </w:pPr>
            <w:r>
              <w:rPr>
                <w:rFonts w:hint="eastAsia" w:ascii="仿宋" w:hAnsi="仿宋" w:eastAsia="仿宋"/>
                <w:color w:val="000000"/>
                <w:sz w:val="24"/>
                <w:szCs w:val="24"/>
              </w:rPr>
              <w:t>项目联系方式</w:t>
            </w:r>
          </w:p>
          <w:p>
            <w:pPr>
              <w:spacing w:line="360" w:lineRule="auto"/>
              <w:jc w:val="left"/>
              <w:rPr>
                <w:rFonts w:hint="eastAsia" w:ascii="仿宋" w:hAnsi="仿宋" w:eastAsia="仿宋"/>
                <w:color w:val="000000"/>
                <w:sz w:val="24"/>
                <w:szCs w:val="24"/>
                <w:lang w:eastAsia="zh-CN"/>
              </w:rPr>
            </w:pPr>
            <w:r>
              <w:rPr>
                <w:rFonts w:hint="eastAsia" w:ascii="仿宋" w:hAnsi="仿宋" w:eastAsia="仿宋"/>
                <w:color w:val="000000"/>
                <w:sz w:val="24"/>
                <w:szCs w:val="24"/>
              </w:rPr>
              <w:t>项目联系人：</w:t>
            </w:r>
            <w:r>
              <w:rPr>
                <w:rFonts w:hint="eastAsia" w:ascii="仿宋" w:hAnsi="仿宋" w:eastAsia="仿宋"/>
                <w:color w:val="000000"/>
                <w:sz w:val="24"/>
                <w:szCs w:val="24"/>
                <w:lang w:eastAsia="zh-CN"/>
              </w:rPr>
              <w:t>何勋</w:t>
            </w:r>
          </w:p>
          <w:p>
            <w:pPr>
              <w:spacing w:line="360" w:lineRule="auto"/>
              <w:jc w:val="left"/>
              <w:rPr>
                <w:rFonts w:hint="eastAsia" w:ascii="仿宋" w:hAnsi="仿宋" w:eastAsia="仿宋"/>
                <w:color w:val="000000"/>
                <w:sz w:val="24"/>
                <w:szCs w:val="24"/>
                <w:lang w:eastAsia="zh-CN"/>
              </w:rPr>
            </w:pPr>
            <w:r>
              <w:rPr>
                <w:rFonts w:hint="eastAsia" w:ascii="仿宋" w:hAnsi="仿宋" w:eastAsia="仿宋"/>
                <w:color w:val="000000"/>
                <w:sz w:val="24"/>
                <w:szCs w:val="24"/>
              </w:rPr>
              <w:t>电话：</w:t>
            </w:r>
            <w:r>
              <w:rPr>
                <w:rFonts w:hint="eastAsia" w:ascii="仿宋" w:hAnsi="仿宋" w:eastAsia="仿宋"/>
                <w:color w:val="000000"/>
                <w:sz w:val="24"/>
                <w:szCs w:val="24"/>
                <w:lang w:eastAsia="zh-CN"/>
              </w:rPr>
              <w:t>13659965991</w:t>
            </w:r>
          </w:p>
        </w:tc>
      </w:tr>
    </w:tbl>
    <w:p>
      <w:pPr>
        <w:rPr>
          <w:rFonts w:hint="eastAsia" w:ascii="仿宋" w:hAnsi="仿宋" w:eastAsia="仿宋"/>
        </w:rPr>
      </w:pPr>
    </w:p>
    <w:p>
      <w:pPr>
        <w:rPr>
          <w:rFonts w:hint="eastAsia"/>
        </w:rPr>
      </w:pPr>
      <w:bookmarkStart w:id="18" w:name="_Toc61184623"/>
      <w:bookmarkStart w:id="19" w:name="_Toc56170380"/>
      <w:r>
        <w:rPr>
          <w:rFonts w:hint="eastAsia"/>
        </w:rPr>
        <w:br w:type="page"/>
      </w:r>
    </w:p>
    <w:p>
      <w:pPr>
        <w:pStyle w:val="5"/>
        <w:rPr>
          <w:rFonts w:hint="eastAsia"/>
        </w:rPr>
      </w:pPr>
      <w:bookmarkStart w:id="20" w:name="_Toc223"/>
      <w:r>
        <w:rPr>
          <w:rFonts w:hint="eastAsia"/>
        </w:rPr>
        <w:t>一、总 则</w:t>
      </w:r>
      <w:bookmarkEnd w:id="18"/>
      <w:bookmarkEnd w:id="19"/>
      <w:bookmarkEnd w:id="20"/>
    </w:p>
    <w:p>
      <w:pPr>
        <w:pStyle w:val="20"/>
        <w:spacing w:line="360" w:lineRule="auto"/>
        <w:ind w:firstLine="562"/>
        <w:jc w:val="both"/>
        <w:rPr>
          <w:rFonts w:hint="eastAsia" w:ascii="仿宋" w:hAnsi="仿宋" w:eastAsia="仿宋"/>
          <w:sz w:val="28"/>
        </w:rPr>
      </w:pPr>
      <w:r>
        <w:rPr>
          <w:rFonts w:hint="eastAsia" w:ascii="仿宋" w:hAnsi="仿宋" w:eastAsia="仿宋"/>
          <w:sz w:val="28"/>
        </w:rPr>
        <w:t>1. 合格的供应商</w:t>
      </w:r>
    </w:p>
    <w:p>
      <w:pPr>
        <w:pStyle w:val="20"/>
        <w:spacing w:line="360" w:lineRule="auto"/>
        <w:ind w:firstLine="562"/>
        <w:jc w:val="both"/>
        <w:rPr>
          <w:rFonts w:hint="eastAsia" w:ascii="仿宋" w:hAnsi="仿宋" w:eastAsia="仿宋"/>
          <w:sz w:val="28"/>
        </w:rPr>
      </w:pPr>
      <w:r>
        <w:rPr>
          <w:rFonts w:hint="eastAsia" w:ascii="仿宋" w:hAnsi="仿宋" w:eastAsia="仿宋"/>
          <w:sz w:val="28"/>
        </w:rPr>
        <w:t>1.1 凡符合《中华人民共和国政府采购法》第二十二条款规定的、有提供磋商货物和服务的资格和能力，技术规范，安装调试能力强，并具有有效的营业执照（实行生产许可证制度的产品须持有生产许可证）、相关资质证书的国内货物制造商、经销商，符合本项目磋商公告资质要求的，承认和履行磋商文件中的各项规定者，均可参加磋商。（见磋商须知前附表</w:t>
      </w:r>
      <w:r>
        <w:rPr>
          <w:rFonts w:ascii="仿宋" w:hAnsi="仿宋" w:eastAsia="仿宋"/>
          <w:sz w:val="28"/>
        </w:rPr>
        <w:t>1</w:t>
      </w:r>
      <w:r>
        <w:rPr>
          <w:rFonts w:hint="eastAsia" w:ascii="仿宋" w:hAnsi="仿宋" w:eastAsia="仿宋"/>
          <w:sz w:val="28"/>
        </w:rPr>
        <w:t>）</w:t>
      </w:r>
    </w:p>
    <w:p>
      <w:pPr>
        <w:pStyle w:val="20"/>
        <w:spacing w:line="360" w:lineRule="auto"/>
        <w:ind w:firstLine="562"/>
        <w:rPr>
          <w:rFonts w:hint="eastAsia" w:ascii="仿宋" w:hAnsi="仿宋" w:eastAsia="仿宋"/>
          <w:sz w:val="28"/>
        </w:rPr>
      </w:pPr>
      <w:r>
        <w:rPr>
          <w:rFonts w:hint="eastAsia" w:ascii="仿宋" w:hAnsi="仿宋" w:eastAsia="仿宋"/>
          <w:sz w:val="28"/>
        </w:rPr>
        <w:t>1.2 凡参加磋商的制造商必须具有国际或国内相应的磋商货物制造资质等级，信誉可靠，且应具有履行本磋商文件规定的有关义务的能力。</w:t>
      </w:r>
    </w:p>
    <w:p>
      <w:pPr>
        <w:pStyle w:val="20"/>
        <w:spacing w:line="360" w:lineRule="auto"/>
        <w:ind w:firstLine="562"/>
        <w:jc w:val="both"/>
        <w:rPr>
          <w:rFonts w:hint="eastAsia" w:ascii="仿宋" w:hAnsi="仿宋" w:eastAsia="仿宋"/>
          <w:sz w:val="28"/>
        </w:rPr>
      </w:pPr>
      <w:r>
        <w:rPr>
          <w:rFonts w:hint="eastAsia" w:ascii="仿宋" w:hAnsi="仿宋" w:eastAsia="仿宋"/>
          <w:sz w:val="28"/>
        </w:rPr>
        <w:t>1.3 供应商在本次磋商活动中，必须遵循《中华人民共和国政府采购法》及其实施条例（658号令）、《政府采购货物和服务招标投标管理办法》（财政部87号令）、《财政部关于加强政府采购货物和服务项目价格评审管理的通知》财库（2007）2号文的规定。</w:t>
      </w:r>
    </w:p>
    <w:p>
      <w:pPr>
        <w:pStyle w:val="20"/>
        <w:spacing w:line="360" w:lineRule="auto"/>
        <w:ind w:firstLine="562"/>
        <w:jc w:val="both"/>
        <w:rPr>
          <w:rFonts w:hint="eastAsia" w:ascii="仿宋" w:hAnsi="仿宋" w:eastAsia="仿宋"/>
          <w:sz w:val="28"/>
        </w:rPr>
      </w:pPr>
      <w:r>
        <w:rPr>
          <w:rFonts w:hint="eastAsia" w:ascii="仿宋" w:hAnsi="仿宋" w:eastAsia="仿宋"/>
          <w:sz w:val="28"/>
        </w:rPr>
        <w:t>1.4 本项目不接受联合体投标。</w:t>
      </w:r>
    </w:p>
    <w:p>
      <w:pPr>
        <w:pStyle w:val="20"/>
        <w:spacing w:line="360" w:lineRule="auto"/>
        <w:ind w:firstLine="562"/>
        <w:jc w:val="both"/>
        <w:rPr>
          <w:rFonts w:hint="eastAsia" w:ascii="仿宋" w:hAnsi="仿宋" w:eastAsia="仿宋"/>
          <w:sz w:val="28"/>
        </w:rPr>
      </w:pPr>
      <w:r>
        <w:rPr>
          <w:rFonts w:hint="eastAsia" w:ascii="仿宋" w:hAnsi="仿宋" w:eastAsia="仿宋"/>
          <w:sz w:val="28"/>
        </w:rPr>
        <w:t>1.5 不符合1.1、1.2、1.3、1.4条款规定的供应商，其磋商将被拒绝。</w:t>
      </w:r>
    </w:p>
    <w:p>
      <w:pPr>
        <w:pStyle w:val="20"/>
        <w:spacing w:line="360" w:lineRule="auto"/>
        <w:ind w:firstLine="560"/>
        <w:jc w:val="both"/>
        <w:rPr>
          <w:rFonts w:hint="eastAsia" w:ascii="仿宋" w:hAnsi="仿宋" w:eastAsia="仿宋"/>
          <w:sz w:val="28"/>
        </w:rPr>
      </w:pPr>
      <w:r>
        <w:rPr>
          <w:rFonts w:hint="eastAsia" w:ascii="仿宋" w:hAnsi="仿宋" w:eastAsia="仿宋"/>
          <w:sz w:val="28"/>
        </w:rPr>
        <w:t>2. 定义</w:t>
      </w:r>
    </w:p>
    <w:p>
      <w:pPr>
        <w:pStyle w:val="20"/>
        <w:spacing w:line="360" w:lineRule="auto"/>
        <w:ind w:firstLine="560"/>
        <w:jc w:val="both"/>
        <w:rPr>
          <w:rFonts w:hint="eastAsia" w:ascii="仿宋" w:hAnsi="仿宋" w:eastAsia="仿宋"/>
          <w:sz w:val="28"/>
        </w:rPr>
      </w:pPr>
      <w:r>
        <w:rPr>
          <w:rFonts w:hint="eastAsia" w:ascii="仿宋" w:hAnsi="仿宋" w:eastAsia="仿宋"/>
          <w:sz w:val="28"/>
        </w:rPr>
        <w:t>2.1“采购代理机构”系指中科高盛咨询集团有限公司</w:t>
      </w:r>
    </w:p>
    <w:p>
      <w:pPr>
        <w:pStyle w:val="20"/>
        <w:spacing w:line="360" w:lineRule="auto"/>
        <w:ind w:firstLine="560"/>
        <w:jc w:val="both"/>
        <w:rPr>
          <w:rFonts w:hint="eastAsia" w:ascii="仿宋" w:hAnsi="仿宋" w:eastAsia="仿宋"/>
          <w:sz w:val="28"/>
        </w:rPr>
      </w:pPr>
      <w:r>
        <w:rPr>
          <w:rFonts w:hint="eastAsia" w:ascii="仿宋" w:hAnsi="仿宋" w:eastAsia="仿宋"/>
          <w:sz w:val="28"/>
        </w:rPr>
        <w:t>2.2“供应商”系指向采购代理机构提交响应文件的货物制造商、经销商。</w:t>
      </w:r>
    </w:p>
    <w:p>
      <w:pPr>
        <w:pStyle w:val="20"/>
        <w:spacing w:line="360" w:lineRule="auto"/>
        <w:ind w:firstLine="560"/>
        <w:jc w:val="both"/>
        <w:rPr>
          <w:rFonts w:hint="eastAsia" w:ascii="仿宋" w:hAnsi="仿宋" w:eastAsia="仿宋"/>
          <w:sz w:val="28"/>
        </w:rPr>
      </w:pPr>
      <w:r>
        <w:rPr>
          <w:rFonts w:hint="eastAsia" w:ascii="仿宋" w:hAnsi="仿宋" w:eastAsia="仿宋"/>
          <w:sz w:val="28"/>
        </w:rPr>
        <w:t>2.3“货物”系指卖方按合同要求，须向买方提供的设计文件、货物、机械、材料、备品、手册及其他技术资料和材料。</w:t>
      </w:r>
    </w:p>
    <w:p>
      <w:pPr>
        <w:pStyle w:val="20"/>
        <w:spacing w:line="360" w:lineRule="auto"/>
        <w:ind w:firstLine="560"/>
        <w:jc w:val="both"/>
        <w:rPr>
          <w:rFonts w:hint="eastAsia" w:ascii="仿宋" w:hAnsi="仿宋" w:eastAsia="仿宋"/>
          <w:sz w:val="28"/>
        </w:rPr>
      </w:pPr>
      <w:r>
        <w:rPr>
          <w:rFonts w:hint="eastAsia" w:ascii="仿宋" w:hAnsi="仿宋" w:eastAsia="仿宋"/>
          <w:sz w:val="28"/>
        </w:rPr>
        <w:t>2.4“服务”系指按合同规定卖方须承担的运输、装卸、安装调试、技术协助、培训和交付使用后质保期内应履行的义务及售后服务等其他类似的义务。</w:t>
      </w:r>
    </w:p>
    <w:p>
      <w:pPr>
        <w:pStyle w:val="20"/>
        <w:spacing w:line="360" w:lineRule="auto"/>
        <w:ind w:firstLine="560"/>
        <w:jc w:val="both"/>
        <w:rPr>
          <w:rFonts w:hint="eastAsia" w:ascii="仿宋" w:hAnsi="仿宋" w:eastAsia="仿宋"/>
          <w:sz w:val="28"/>
        </w:rPr>
      </w:pPr>
      <w:r>
        <w:rPr>
          <w:rFonts w:hint="eastAsia" w:ascii="仿宋" w:hAnsi="仿宋" w:eastAsia="仿宋"/>
          <w:sz w:val="28"/>
        </w:rPr>
        <w:t>2.5“卖方”系指提供合同货物和服务的经济实体。本次磋商指有关成交供应商。</w:t>
      </w:r>
    </w:p>
    <w:p>
      <w:pPr>
        <w:pStyle w:val="20"/>
        <w:spacing w:line="360" w:lineRule="auto"/>
        <w:ind w:firstLine="561"/>
        <w:jc w:val="both"/>
        <w:rPr>
          <w:rFonts w:hint="eastAsia" w:ascii="仿宋" w:hAnsi="仿宋" w:eastAsia="仿宋"/>
          <w:sz w:val="28"/>
        </w:rPr>
      </w:pPr>
      <w:r>
        <w:rPr>
          <w:rFonts w:hint="eastAsia" w:ascii="仿宋" w:hAnsi="仿宋" w:eastAsia="仿宋"/>
          <w:sz w:val="28"/>
        </w:rPr>
        <w:t>2.6“买方”系指购买货物和服务的单位，即为本次磋商的采购人。</w:t>
      </w:r>
    </w:p>
    <w:p>
      <w:pPr>
        <w:pStyle w:val="20"/>
        <w:spacing w:line="360" w:lineRule="auto"/>
        <w:ind w:firstLine="561"/>
        <w:jc w:val="both"/>
        <w:rPr>
          <w:rFonts w:hint="eastAsia" w:ascii="仿宋" w:hAnsi="仿宋" w:eastAsia="仿宋"/>
          <w:sz w:val="28"/>
        </w:rPr>
      </w:pPr>
      <w:r>
        <w:rPr>
          <w:rFonts w:hint="eastAsia" w:ascii="仿宋" w:hAnsi="仿宋" w:eastAsia="仿宋"/>
          <w:sz w:val="28"/>
        </w:rPr>
        <w:t xml:space="preserve">2.7“节能产品”或者“环保产品”是指财政部发布的《节能产品政府采购清单》或者《环境标志产品政府采购清单》的产品。 </w:t>
      </w:r>
    </w:p>
    <w:p>
      <w:pPr>
        <w:pStyle w:val="20"/>
        <w:spacing w:line="360" w:lineRule="auto"/>
        <w:ind w:firstLine="561"/>
        <w:rPr>
          <w:rFonts w:hint="eastAsia" w:ascii="仿宋" w:hAnsi="仿宋" w:eastAsia="仿宋"/>
          <w:sz w:val="28"/>
        </w:rPr>
      </w:pPr>
      <w:r>
        <w:rPr>
          <w:rFonts w:hint="eastAsia" w:ascii="仿宋" w:hAnsi="仿宋" w:eastAsia="仿宋"/>
          <w:sz w:val="28"/>
        </w:rPr>
        <w:t>2.8“进口产品”是指通过中国海关报关验放进入中国境内且产自关境外的产品，详见《关于政府采购进口产品管理有关问题的通知》（财库[2007]119号）、《关于政府采购进口产品管理有关问题的通知财办库》（财库[2008]248号）。</w:t>
      </w:r>
    </w:p>
    <w:p>
      <w:pPr>
        <w:pStyle w:val="20"/>
        <w:spacing w:line="360" w:lineRule="auto"/>
        <w:ind w:firstLine="561"/>
        <w:rPr>
          <w:rFonts w:hint="eastAsia" w:ascii="仿宋" w:hAnsi="仿宋" w:eastAsia="仿宋"/>
          <w:sz w:val="28"/>
        </w:rPr>
      </w:pPr>
      <w:r>
        <w:rPr>
          <w:rFonts w:hint="eastAsia" w:ascii="仿宋" w:hAnsi="仿宋" w:eastAsia="仿宋"/>
          <w:sz w:val="28"/>
        </w:rPr>
        <w:t>3. 其他要求</w:t>
      </w:r>
    </w:p>
    <w:p>
      <w:pPr>
        <w:pStyle w:val="20"/>
        <w:spacing w:line="360" w:lineRule="auto"/>
        <w:ind w:firstLine="561"/>
        <w:rPr>
          <w:rFonts w:hint="eastAsia" w:ascii="仿宋" w:hAnsi="仿宋" w:eastAsia="仿宋"/>
          <w:sz w:val="28"/>
        </w:rPr>
      </w:pPr>
      <w:r>
        <w:rPr>
          <w:rFonts w:hint="eastAsia" w:ascii="仿宋" w:hAnsi="仿宋" w:eastAsia="仿宋"/>
          <w:sz w:val="28"/>
        </w:rPr>
        <w:t>3.1 供应商应自行承担所有与本次磋商有关的费用，而不论磋商的结果如何。</w:t>
      </w:r>
    </w:p>
    <w:p>
      <w:pPr>
        <w:pStyle w:val="20"/>
        <w:spacing w:line="360" w:lineRule="auto"/>
        <w:ind w:firstLine="561"/>
        <w:rPr>
          <w:rFonts w:hint="eastAsia" w:ascii="仿宋" w:hAnsi="仿宋" w:eastAsia="仿宋"/>
          <w:sz w:val="28"/>
        </w:rPr>
      </w:pPr>
      <w:r>
        <w:rPr>
          <w:rFonts w:hint="eastAsia" w:ascii="仿宋" w:hAnsi="仿宋" w:eastAsia="仿宋"/>
          <w:sz w:val="28"/>
        </w:rPr>
        <w:t>3.2 政府采购政策支持</w:t>
      </w:r>
    </w:p>
    <w:p>
      <w:pPr>
        <w:pStyle w:val="20"/>
        <w:spacing w:line="360" w:lineRule="auto"/>
        <w:ind w:firstLine="561"/>
        <w:rPr>
          <w:rFonts w:hint="eastAsia" w:ascii="仿宋" w:hAnsi="仿宋" w:eastAsia="仿宋"/>
          <w:sz w:val="28"/>
        </w:rPr>
      </w:pPr>
      <w:r>
        <w:rPr>
          <w:rFonts w:hint="eastAsia" w:ascii="仿宋" w:hAnsi="仿宋" w:eastAsia="仿宋"/>
          <w:sz w:val="28"/>
        </w:rPr>
        <w:t>3.2.1 产品符合政府采购强制采购政策的，实行强制采购；符合政府采购优先采购政策的，产品享受节能产品、环境标志产品优惠（由供应商在报价文件中选择并填报，评审时进行价格优惠）；供应商享受支持中小企业发展政策优惠的，可以与同时享受节能产品、环境标志产品优惠累加优惠。财政部门关于政府采购强制采购、优先采购的政策规定可在中国政府采购网（www.ccgp.gov.cn）查询。本项目价格扣除比例见磋商须知前附表。</w:t>
      </w:r>
    </w:p>
    <w:p>
      <w:pPr>
        <w:pStyle w:val="20"/>
        <w:spacing w:line="360" w:lineRule="auto"/>
        <w:ind w:firstLine="561"/>
        <w:rPr>
          <w:rFonts w:hint="eastAsia" w:ascii="仿宋" w:hAnsi="仿宋" w:eastAsia="仿宋"/>
          <w:sz w:val="28"/>
        </w:rPr>
      </w:pPr>
      <w:r>
        <w:rPr>
          <w:rFonts w:hint="eastAsia" w:ascii="仿宋" w:hAnsi="仿宋" w:eastAsia="仿宋"/>
          <w:sz w:val="28"/>
        </w:rPr>
        <w:t>3.2.2 同一项目中部分产品属于优先采购政策的，评审时只对该部分产品的报价实行价格优惠。</w:t>
      </w:r>
    </w:p>
    <w:p>
      <w:pPr>
        <w:pStyle w:val="20"/>
        <w:spacing w:line="360" w:lineRule="auto"/>
        <w:ind w:firstLine="561"/>
        <w:rPr>
          <w:rFonts w:hint="eastAsia" w:ascii="仿宋" w:hAnsi="仿宋" w:eastAsia="仿宋"/>
          <w:sz w:val="28"/>
        </w:rPr>
      </w:pPr>
      <w:r>
        <w:rPr>
          <w:rFonts w:hint="eastAsia" w:ascii="仿宋" w:hAnsi="仿宋" w:eastAsia="仿宋"/>
          <w:sz w:val="28"/>
        </w:rPr>
        <w:t>3.2.3 为推进政府采购诚信体系建设，供应商在签署相关承诺，提供相关信息前，应认真阅读财政部门相关政策规定。</w:t>
      </w:r>
    </w:p>
    <w:p>
      <w:pPr>
        <w:pStyle w:val="5"/>
        <w:spacing w:line="360" w:lineRule="auto"/>
        <w:rPr>
          <w:rFonts w:hint="eastAsia"/>
        </w:rPr>
      </w:pPr>
      <w:bookmarkStart w:id="21" w:name="_Toc56170381"/>
      <w:bookmarkStart w:id="22" w:name="_Toc61184624"/>
      <w:bookmarkStart w:id="23" w:name="_Toc32681"/>
      <w:r>
        <w:rPr>
          <w:rFonts w:hint="eastAsia"/>
        </w:rPr>
        <w:t>二、磋商文件</w:t>
      </w:r>
      <w:bookmarkEnd w:id="21"/>
      <w:bookmarkEnd w:id="22"/>
      <w:bookmarkEnd w:id="23"/>
    </w:p>
    <w:p>
      <w:pPr>
        <w:pStyle w:val="20"/>
        <w:spacing w:line="360" w:lineRule="auto"/>
        <w:ind w:firstLine="560"/>
        <w:jc w:val="both"/>
        <w:rPr>
          <w:rFonts w:hint="eastAsia" w:ascii="仿宋" w:hAnsi="仿宋" w:eastAsia="仿宋"/>
          <w:sz w:val="28"/>
        </w:rPr>
      </w:pPr>
      <w:r>
        <w:rPr>
          <w:rFonts w:hint="eastAsia" w:ascii="仿宋" w:hAnsi="仿宋" w:eastAsia="仿宋"/>
          <w:sz w:val="28"/>
        </w:rPr>
        <w:t>4. 磋商文件</w:t>
      </w:r>
    </w:p>
    <w:p>
      <w:pPr>
        <w:pStyle w:val="20"/>
        <w:spacing w:line="360" w:lineRule="auto"/>
        <w:ind w:firstLine="560"/>
        <w:jc w:val="both"/>
        <w:rPr>
          <w:rFonts w:hint="eastAsia" w:ascii="仿宋" w:hAnsi="仿宋" w:eastAsia="仿宋"/>
          <w:sz w:val="28"/>
        </w:rPr>
      </w:pPr>
      <w:r>
        <w:rPr>
          <w:rFonts w:hint="eastAsia" w:ascii="仿宋" w:hAnsi="仿宋" w:eastAsia="仿宋"/>
          <w:sz w:val="28"/>
        </w:rPr>
        <w:t>4.1 磋商文件用以阐明所需货物和服务、磋商程序和合同条款。包括：</w:t>
      </w:r>
    </w:p>
    <w:p>
      <w:pPr>
        <w:pStyle w:val="20"/>
        <w:spacing w:line="360" w:lineRule="auto"/>
        <w:ind w:firstLine="560"/>
        <w:jc w:val="both"/>
        <w:rPr>
          <w:rFonts w:hint="eastAsia" w:ascii="仿宋" w:hAnsi="仿宋" w:eastAsia="仿宋"/>
          <w:sz w:val="28"/>
          <w:szCs w:val="28"/>
        </w:rPr>
      </w:pPr>
      <w:r>
        <w:rPr>
          <w:rFonts w:ascii="仿宋" w:hAnsi="仿宋" w:eastAsia="仿宋" w:cs="仿宋"/>
          <w:sz w:val="28"/>
          <w:szCs w:val="28"/>
        </w:rPr>
        <w:t xml:space="preserve">4.1.1 </w:t>
      </w:r>
      <w:r>
        <w:rPr>
          <w:rFonts w:hint="eastAsia" w:ascii="仿宋" w:hAnsi="仿宋" w:eastAsia="仿宋" w:cs="仿宋"/>
          <w:sz w:val="28"/>
          <w:szCs w:val="28"/>
        </w:rPr>
        <w:t>磋商公告</w:t>
      </w:r>
    </w:p>
    <w:p>
      <w:pPr>
        <w:pStyle w:val="20"/>
        <w:spacing w:line="360" w:lineRule="auto"/>
        <w:ind w:firstLine="560"/>
        <w:jc w:val="both"/>
        <w:rPr>
          <w:rFonts w:ascii="仿宋" w:hAnsi="仿宋" w:eastAsia="仿宋"/>
          <w:sz w:val="28"/>
          <w:szCs w:val="28"/>
        </w:rPr>
      </w:pPr>
      <w:r>
        <w:rPr>
          <w:rFonts w:ascii="仿宋" w:hAnsi="仿宋" w:eastAsia="仿宋" w:cs="仿宋"/>
          <w:sz w:val="28"/>
          <w:szCs w:val="28"/>
        </w:rPr>
        <w:t xml:space="preserve">4.1.2 </w:t>
      </w:r>
      <w:r>
        <w:rPr>
          <w:rFonts w:hint="eastAsia" w:ascii="仿宋" w:hAnsi="仿宋" w:eastAsia="仿宋" w:cs="仿宋"/>
          <w:sz w:val="28"/>
          <w:szCs w:val="28"/>
        </w:rPr>
        <w:t>磋商须知</w:t>
      </w:r>
    </w:p>
    <w:p>
      <w:pPr>
        <w:pStyle w:val="20"/>
        <w:spacing w:line="360" w:lineRule="auto"/>
        <w:ind w:firstLine="560"/>
        <w:jc w:val="both"/>
        <w:rPr>
          <w:rFonts w:ascii="仿宋" w:hAnsi="仿宋" w:eastAsia="仿宋"/>
          <w:sz w:val="28"/>
          <w:szCs w:val="28"/>
        </w:rPr>
      </w:pPr>
      <w:r>
        <w:rPr>
          <w:rFonts w:ascii="仿宋" w:hAnsi="仿宋" w:eastAsia="仿宋" w:cs="仿宋"/>
          <w:sz w:val="28"/>
          <w:szCs w:val="28"/>
        </w:rPr>
        <w:t xml:space="preserve">4.1.3 </w:t>
      </w:r>
      <w:r>
        <w:rPr>
          <w:rFonts w:hint="eastAsia" w:ascii="仿宋" w:hAnsi="仿宋" w:eastAsia="仿宋" w:cs="仿宋"/>
          <w:sz w:val="28"/>
          <w:szCs w:val="28"/>
        </w:rPr>
        <w:t>磋商内容及技术要求</w:t>
      </w:r>
    </w:p>
    <w:p>
      <w:pPr>
        <w:pStyle w:val="20"/>
        <w:spacing w:line="360" w:lineRule="auto"/>
        <w:ind w:firstLine="560"/>
        <w:jc w:val="both"/>
        <w:rPr>
          <w:rFonts w:ascii="仿宋" w:hAnsi="仿宋" w:eastAsia="仿宋"/>
          <w:sz w:val="28"/>
          <w:szCs w:val="28"/>
        </w:rPr>
      </w:pPr>
      <w:r>
        <w:rPr>
          <w:rFonts w:ascii="仿宋" w:hAnsi="仿宋" w:eastAsia="仿宋" w:cs="仿宋"/>
          <w:sz w:val="28"/>
          <w:szCs w:val="28"/>
        </w:rPr>
        <w:t xml:space="preserve">4.1.4 </w:t>
      </w:r>
      <w:r>
        <w:rPr>
          <w:rFonts w:hint="eastAsia" w:ascii="仿宋" w:hAnsi="仿宋" w:eastAsia="仿宋" w:cs="仿宋"/>
          <w:sz w:val="28"/>
          <w:szCs w:val="28"/>
        </w:rPr>
        <w:t>合同</w:t>
      </w:r>
    </w:p>
    <w:p>
      <w:pPr>
        <w:pStyle w:val="20"/>
        <w:spacing w:line="360" w:lineRule="auto"/>
        <w:ind w:firstLine="560"/>
        <w:jc w:val="both"/>
        <w:rPr>
          <w:rFonts w:hint="eastAsia" w:ascii="仿宋" w:hAnsi="仿宋" w:eastAsia="仿宋"/>
          <w:sz w:val="28"/>
        </w:rPr>
      </w:pPr>
      <w:r>
        <w:rPr>
          <w:rFonts w:hint="eastAsia" w:ascii="仿宋" w:hAnsi="仿宋" w:eastAsia="仿宋"/>
          <w:sz w:val="28"/>
        </w:rPr>
        <w:t>4.</w:t>
      </w:r>
      <w:r>
        <w:rPr>
          <w:rFonts w:ascii="仿宋" w:hAnsi="仿宋" w:eastAsia="仿宋"/>
          <w:sz w:val="28"/>
        </w:rPr>
        <w:t>1</w:t>
      </w:r>
      <w:r>
        <w:rPr>
          <w:rFonts w:hint="eastAsia" w:ascii="仿宋" w:hAnsi="仿宋" w:eastAsia="仿宋"/>
          <w:sz w:val="28"/>
        </w:rPr>
        <w:t>.</w:t>
      </w:r>
      <w:r>
        <w:rPr>
          <w:rFonts w:ascii="仿宋" w:hAnsi="仿宋" w:eastAsia="仿宋"/>
          <w:sz w:val="28"/>
        </w:rPr>
        <w:t xml:space="preserve">5 </w:t>
      </w:r>
      <w:r>
        <w:rPr>
          <w:rFonts w:hint="eastAsia" w:ascii="仿宋" w:hAnsi="仿宋" w:eastAsia="仿宋"/>
          <w:sz w:val="28"/>
        </w:rPr>
        <w:t>响应文件格式</w:t>
      </w:r>
    </w:p>
    <w:p>
      <w:pPr>
        <w:pStyle w:val="20"/>
        <w:spacing w:line="360" w:lineRule="auto"/>
        <w:ind w:firstLine="560"/>
        <w:jc w:val="both"/>
        <w:rPr>
          <w:rFonts w:hint="eastAsia" w:ascii="仿宋" w:hAnsi="仿宋" w:eastAsia="仿宋"/>
          <w:sz w:val="28"/>
        </w:rPr>
      </w:pPr>
      <w:r>
        <w:rPr>
          <w:rFonts w:hint="eastAsia" w:ascii="仿宋" w:hAnsi="仿宋" w:eastAsia="仿宋"/>
          <w:sz w:val="28"/>
        </w:rPr>
        <w:t>4.2  供应商应认真阅读磋商文件中所有的事项、格式、条款和规范等要求。如果没有按照磋商文件要求提交全部资料或者响应文件没有对磋商文件做出实质性响应，其磋商将被拒绝。</w:t>
      </w:r>
    </w:p>
    <w:p>
      <w:pPr>
        <w:pStyle w:val="20"/>
        <w:spacing w:line="360" w:lineRule="auto"/>
        <w:ind w:firstLine="560"/>
        <w:jc w:val="both"/>
        <w:rPr>
          <w:rFonts w:hint="eastAsia" w:ascii="仿宋" w:hAnsi="仿宋" w:eastAsia="仿宋"/>
          <w:sz w:val="28"/>
        </w:rPr>
      </w:pPr>
      <w:r>
        <w:rPr>
          <w:rFonts w:hint="eastAsia" w:ascii="仿宋" w:hAnsi="仿宋" w:eastAsia="仿宋"/>
          <w:sz w:val="28"/>
        </w:rPr>
        <w:t>5. 磋商文件的澄清和修改</w:t>
      </w:r>
    </w:p>
    <w:p>
      <w:pPr>
        <w:pStyle w:val="20"/>
        <w:spacing w:line="360" w:lineRule="auto"/>
        <w:ind w:firstLine="560"/>
        <w:jc w:val="both"/>
        <w:rPr>
          <w:rFonts w:hint="eastAsia" w:ascii="仿宋" w:hAnsi="仿宋" w:eastAsia="仿宋"/>
          <w:sz w:val="28"/>
        </w:rPr>
      </w:pPr>
      <w:r>
        <w:rPr>
          <w:rFonts w:hint="eastAsia" w:ascii="仿宋" w:hAnsi="仿宋" w:eastAsia="仿宋"/>
          <w:sz w:val="28"/>
        </w:rPr>
        <w:t>5.1 采购人如需对已发出的磋商文件进行必要澄清或者修改的，澄清或者修改的的内容可能影响到响应文件编制的，采购代理机构应当在响应文件递交截止时间十五日前，并以书面形式通知所有获取磋商文件的潜在供应商。该澄清或者修改的内容为磋商文件的组成部分。</w:t>
      </w:r>
    </w:p>
    <w:p>
      <w:pPr>
        <w:pStyle w:val="5"/>
        <w:spacing w:line="360" w:lineRule="auto"/>
        <w:rPr>
          <w:rFonts w:hint="eastAsia"/>
        </w:rPr>
      </w:pPr>
      <w:bookmarkStart w:id="24" w:name="_Toc61184625"/>
      <w:bookmarkStart w:id="25" w:name="_Toc56170382"/>
      <w:bookmarkStart w:id="26" w:name="_Toc17180"/>
      <w:r>
        <w:rPr>
          <w:rFonts w:hint="eastAsia"/>
        </w:rPr>
        <w:t>三、响应文件的编制</w:t>
      </w:r>
      <w:bookmarkEnd w:id="24"/>
      <w:bookmarkEnd w:id="25"/>
      <w:bookmarkEnd w:id="26"/>
    </w:p>
    <w:p>
      <w:pPr>
        <w:pStyle w:val="20"/>
        <w:spacing w:line="360" w:lineRule="auto"/>
        <w:ind w:firstLine="560"/>
        <w:jc w:val="both"/>
        <w:rPr>
          <w:rFonts w:hint="eastAsia" w:ascii="仿宋" w:hAnsi="仿宋" w:eastAsia="仿宋"/>
          <w:sz w:val="28"/>
        </w:rPr>
      </w:pPr>
      <w:r>
        <w:rPr>
          <w:rFonts w:hint="eastAsia" w:ascii="仿宋" w:hAnsi="仿宋" w:eastAsia="仿宋"/>
          <w:sz w:val="28"/>
        </w:rPr>
        <w:t>6. 响应文件的编写</w:t>
      </w:r>
    </w:p>
    <w:p>
      <w:pPr>
        <w:pStyle w:val="20"/>
        <w:spacing w:line="360" w:lineRule="auto"/>
        <w:ind w:firstLine="560"/>
        <w:jc w:val="both"/>
        <w:rPr>
          <w:rFonts w:hint="eastAsia" w:ascii="仿宋" w:hAnsi="仿宋" w:eastAsia="仿宋"/>
          <w:sz w:val="28"/>
        </w:rPr>
      </w:pPr>
      <w:r>
        <w:rPr>
          <w:rFonts w:hint="eastAsia" w:ascii="仿宋" w:hAnsi="仿宋" w:eastAsia="仿宋"/>
          <w:sz w:val="28"/>
        </w:rPr>
        <w:t>6.1 供应商应仔细阅读磋商文件，了解磋商文件的要求，并在充分理解磋商文件提出的货物技术规范、服务和商务条款后的基础上制作响应文件。</w:t>
      </w:r>
    </w:p>
    <w:p>
      <w:pPr>
        <w:pStyle w:val="20"/>
        <w:spacing w:line="360" w:lineRule="auto"/>
        <w:ind w:firstLine="560"/>
        <w:jc w:val="both"/>
        <w:rPr>
          <w:rFonts w:hint="eastAsia" w:ascii="仿宋" w:hAnsi="仿宋" w:eastAsia="仿宋"/>
          <w:sz w:val="28"/>
        </w:rPr>
      </w:pPr>
      <w:r>
        <w:rPr>
          <w:rFonts w:hint="eastAsia" w:ascii="仿宋" w:hAnsi="仿宋" w:eastAsia="仿宋"/>
          <w:sz w:val="28"/>
        </w:rPr>
        <w:t>7. 响应文件的语言及计量单位</w:t>
      </w:r>
    </w:p>
    <w:p>
      <w:pPr>
        <w:pStyle w:val="20"/>
        <w:spacing w:line="360" w:lineRule="auto"/>
        <w:ind w:firstLine="560"/>
        <w:jc w:val="both"/>
        <w:rPr>
          <w:rFonts w:hint="eastAsia" w:ascii="仿宋" w:hAnsi="仿宋" w:eastAsia="仿宋"/>
          <w:sz w:val="28"/>
        </w:rPr>
      </w:pPr>
      <w:r>
        <w:rPr>
          <w:rFonts w:hint="eastAsia" w:ascii="仿宋" w:hAnsi="仿宋" w:eastAsia="仿宋"/>
          <w:sz w:val="28"/>
        </w:rPr>
        <w:t>7.1 供应商的响应文件以及供应商与采购代理机构就有关磋商活动的所有来往函电均应使用中文。如果响应文件或与磋商有关的其它文件、信件及来往函电以其它语言书写的，供应商应将其译成中文。</w:t>
      </w:r>
    </w:p>
    <w:p>
      <w:pPr>
        <w:pStyle w:val="20"/>
        <w:spacing w:line="360" w:lineRule="auto"/>
        <w:ind w:firstLine="560"/>
        <w:jc w:val="both"/>
        <w:rPr>
          <w:rFonts w:hint="eastAsia" w:ascii="仿宋" w:hAnsi="仿宋" w:eastAsia="仿宋"/>
          <w:sz w:val="28"/>
        </w:rPr>
      </w:pPr>
      <w:r>
        <w:rPr>
          <w:rFonts w:hint="eastAsia" w:ascii="仿宋" w:hAnsi="仿宋" w:eastAsia="仿宋"/>
          <w:sz w:val="28"/>
        </w:rPr>
        <w:t>7.2 响应文件中所使用的计量单位除磋商文件中有特殊规定外，一律使用法定计量单位。</w:t>
      </w:r>
    </w:p>
    <w:p>
      <w:pPr>
        <w:pStyle w:val="20"/>
        <w:spacing w:line="360" w:lineRule="auto"/>
        <w:ind w:firstLine="560"/>
        <w:jc w:val="both"/>
        <w:rPr>
          <w:rFonts w:hint="eastAsia" w:ascii="仿宋" w:hAnsi="仿宋" w:eastAsia="仿宋"/>
          <w:sz w:val="28"/>
        </w:rPr>
      </w:pPr>
      <w:r>
        <w:rPr>
          <w:rFonts w:hint="eastAsia" w:ascii="仿宋" w:hAnsi="仿宋" w:eastAsia="仿宋"/>
          <w:sz w:val="28"/>
        </w:rPr>
        <w:t>8. 响应文件构成</w:t>
      </w:r>
    </w:p>
    <w:p>
      <w:pPr>
        <w:pStyle w:val="20"/>
        <w:spacing w:line="360" w:lineRule="auto"/>
        <w:ind w:firstLine="560"/>
        <w:jc w:val="both"/>
        <w:rPr>
          <w:rFonts w:hint="eastAsia" w:ascii="仿宋" w:hAnsi="仿宋" w:eastAsia="仿宋"/>
          <w:sz w:val="28"/>
        </w:rPr>
      </w:pPr>
      <w:r>
        <w:rPr>
          <w:rFonts w:hint="eastAsia" w:ascii="仿宋" w:hAnsi="仿宋" w:eastAsia="仿宋"/>
          <w:sz w:val="28"/>
        </w:rPr>
        <w:t>8.1 供应商编写的响应文件应按下列顺序及内容提供：</w:t>
      </w:r>
    </w:p>
    <w:p>
      <w:pPr>
        <w:pStyle w:val="20"/>
        <w:spacing w:line="360" w:lineRule="auto"/>
        <w:ind w:firstLine="560"/>
        <w:jc w:val="both"/>
        <w:rPr>
          <w:rFonts w:hint="eastAsia" w:ascii="仿宋" w:hAnsi="仿宋" w:eastAsia="仿宋"/>
          <w:b/>
          <w:bCs/>
          <w:sz w:val="28"/>
        </w:rPr>
      </w:pPr>
      <w:r>
        <w:rPr>
          <w:rFonts w:hint="eastAsia" w:ascii="仿宋" w:hAnsi="仿宋" w:eastAsia="仿宋"/>
          <w:b/>
          <w:bCs/>
          <w:sz w:val="28"/>
        </w:rPr>
        <w:t>8.1.1 资格证明文件（以下文件必须在有效期内）</w:t>
      </w:r>
    </w:p>
    <w:p>
      <w:pPr>
        <w:pStyle w:val="20"/>
        <w:spacing w:line="360" w:lineRule="auto"/>
        <w:ind w:firstLine="562"/>
        <w:jc w:val="both"/>
        <w:rPr>
          <w:rFonts w:hint="eastAsia" w:ascii="仿宋" w:hAnsi="仿宋" w:eastAsia="仿宋"/>
          <w:b/>
          <w:bCs/>
          <w:sz w:val="28"/>
        </w:rPr>
      </w:pPr>
      <w:r>
        <w:rPr>
          <w:rFonts w:hint="eastAsia" w:ascii="仿宋" w:hAnsi="仿宋" w:eastAsia="仿宋"/>
          <w:b/>
          <w:bCs/>
          <w:sz w:val="28"/>
        </w:rPr>
        <w:t>（1） 见磋商须知前附表序号</w:t>
      </w:r>
      <w:r>
        <w:rPr>
          <w:rFonts w:ascii="仿宋" w:hAnsi="仿宋" w:eastAsia="仿宋"/>
          <w:b/>
          <w:bCs/>
          <w:sz w:val="28"/>
        </w:rPr>
        <w:t>6</w:t>
      </w:r>
      <w:r>
        <w:rPr>
          <w:rFonts w:hint="eastAsia" w:ascii="仿宋" w:hAnsi="仿宋" w:eastAsia="仿宋"/>
          <w:b/>
          <w:bCs/>
          <w:sz w:val="28"/>
        </w:rPr>
        <w:t>——资格证明文件</w:t>
      </w:r>
    </w:p>
    <w:p>
      <w:pPr>
        <w:pStyle w:val="20"/>
        <w:spacing w:line="360" w:lineRule="auto"/>
        <w:ind w:firstLine="562"/>
        <w:jc w:val="both"/>
        <w:rPr>
          <w:rFonts w:hint="eastAsia" w:ascii="仿宋" w:hAnsi="仿宋" w:eastAsia="仿宋"/>
        </w:rPr>
      </w:pPr>
      <w:r>
        <w:rPr>
          <w:rFonts w:hint="eastAsia" w:ascii="仿宋" w:hAnsi="仿宋" w:eastAsia="仿宋"/>
          <w:b/>
          <w:bCs/>
          <w:sz w:val="28"/>
          <w:szCs w:val="22"/>
        </w:rPr>
        <w:t xml:space="preserve">（2） </w:t>
      </w:r>
      <w:r>
        <w:rPr>
          <w:rFonts w:hint="eastAsia" w:ascii="仿宋" w:hAnsi="仿宋" w:eastAsia="仿宋"/>
          <w:b/>
          <w:bCs/>
          <w:sz w:val="28"/>
        </w:rPr>
        <w:t>供应商认为有必要提供的声明及文件资料。</w:t>
      </w:r>
    </w:p>
    <w:p>
      <w:pPr>
        <w:pStyle w:val="20"/>
        <w:spacing w:line="360" w:lineRule="auto"/>
        <w:ind w:firstLine="562"/>
        <w:jc w:val="both"/>
        <w:rPr>
          <w:rFonts w:hint="eastAsia" w:ascii="仿宋" w:hAnsi="仿宋" w:eastAsia="仿宋"/>
          <w:sz w:val="28"/>
        </w:rPr>
      </w:pPr>
      <w:r>
        <w:rPr>
          <w:rFonts w:hint="eastAsia" w:ascii="仿宋" w:hAnsi="仿宋" w:eastAsia="仿宋"/>
          <w:sz w:val="28"/>
        </w:rPr>
        <w:t>8.1.2 商务响应文件</w:t>
      </w:r>
    </w:p>
    <w:p>
      <w:pPr>
        <w:pStyle w:val="20"/>
        <w:spacing w:line="360" w:lineRule="auto"/>
        <w:ind w:firstLine="560"/>
        <w:jc w:val="both"/>
        <w:rPr>
          <w:rFonts w:hint="eastAsia" w:ascii="仿宋" w:hAnsi="仿宋" w:eastAsia="仿宋"/>
          <w:sz w:val="28"/>
        </w:rPr>
      </w:pPr>
      <w:r>
        <w:rPr>
          <w:rFonts w:hint="eastAsia" w:ascii="仿宋" w:hAnsi="仿宋" w:eastAsia="仿宋"/>
          <w:sz w:val="28"/>
        </w:rPr>
        <w:t>（1） 响应文件</w:t>
      </w:r>
    </w:p>
    <w:p>
      <w:pPr>
        <w:pStyle w:val="20"/>
        <w:spacing w:line="360" w:lineRule="auto"/>
        <w:ind w:firstLine="562"/>
        <w:jc w:val="both"/>
        <w:rPr>
          <w:rFonts w:hint="eastAsia" w:ascii="仿宋" w:hAnsi="仿宋" w:eastAsia="仿宋"/>
          <w:sz w:val="28"/>
        </w:rPr>
      </w:pPr>
      <w:r>
        <w:rPr>
          <w:rFonts w:hint="eastAsia" w:ascii="仿宋" w:hAnsi="仿宋" w:eastAsia="仿宋"/>
          <w:sz w:val="28"/>
        </w:rPr>
        <w:t>（2） 磋商一览表</w:t>
      </w:r>
    </w:p>
    <w:p>
      <w:pPr>
        <w:pStyle w:val="20"/>
        <w:spacing w:line="360" w:lineRule="auto"/>
        <w:ind w:firstLine="562" w:firstLineChars="201"/>
        <w:jc w:val="both"/>
        <w:rPr>
          <w:rFonts w:hint="eastAsia" w:ascii="仿宋" w:hAnsi="仿宋" w:eastAsia="仿宋"/>
          <w:sz w:val="28"/>
        </w:rPr>
      </w:pPr>
      <w:r>
        <w:rPr>
          <w:rFonts w:hint="eastAsia" w:ascii="仿宋" w:hAnsi="仿宋" w:eastAsia="仿宋"/>
          <w:sz w:val="28"/>
        </w:rPr>
        <w:t>（3） 磋商报价明细表</w:t>
      </w:r>
    </w:p>
    <w:p>
      <w:pPr>
        <w:pStyle w:val="20"/>
        <w:spacing w:line="360" w:lineRule="auto"/>
        <w:ind w:firstLine="548" w:firstLineChars="196"/>
        <w:jc w:val="both"/>
        <w:rPr>
          <w:rFonts w:hint="eastAsia" w:ascii="仿宋" w:hAnsi="仿宋" w:eastAsia="仿宋"/>
          <w:sz w:val="28"/>
        </w:rPr>
      </w:pPr>
      <w:r>
        <w:rPr>
          <w:rFonts w:hint="eastAsia" w:ascii="仿宋" w:hAnsi="仿宋" w:eastAsia="仿宋"/>
          <w:sz w:val="28"/>
        </w:rPr>
        <w:t>（4） 商务条款偏离表</w:t>
      </w:r>
    </w:p>
    <w:p>
      <w:pPr>
        <w:pStyle w:val="20"/>
        <w:spacing w:line="360" w:lineRule="auto"/>
        <w:ind w:firstLine="548" w:firstLineChars="196"/>
        <w:jc w:val="both"/>
        <w:rPr>
          <w:rFonts w:hint="eastAsia" w:ascii="仿宋" w:hAnsi="仿宋" w:eastAsia="仿宋"/>
          <w:sz w:val="28"/>
        </w:rPr>
      </w:pPr>
      <w:r>
        <w:rPr>
          <w:rFonts w:hint="eastAsia" w:ascii="仿宋" w:hAnsi="仿宋" w:eastAsia="仿宋"/>
          <w:sz w:val="28"/>
        </w:rPr>
        <w:t>（5） 近三年相同产品销售业绩（须提供加盖企业公章的合同或者中标（成交）通知书复印件）</w:t>
      </w:r>
    </w:p>
    <w:p>
      <w:pPr>
        <w:pStyle w:val="20"/>
        <w:spacing w:line="360" w:lineRule="auto"/>
        <w:ind w:firstLine="548" w:firstLineChars="196"/>
        <w:jc w:val="both"/>
        <w:rPr>
          <w:rFonts w:hint="eastAsia" w:ascii="仿宋" w:hAnsi="仿宋" w:eastAsia="仿宋"/>
          <w:sz w:val="28"/>
        </w:rPr>
      </w:pPr>
      <w:r>
        <w:rPr>
          <w:rFonts w:hint="eastAsia" w:ascii="仿宋" w:hAnsi="仿宋" w:eastAsia="仿宋"/>
          <w:sz w:val="28"/>
        </w:rPr>
        <w:t>（6） 售后服务承诺书及培训计划</w:t>
      </w:r>
    </w:p>
    <w:p>
      <w:pPr>
        <w:pStyle w:val="21"/>
        <w:spacing w:line="360" w:lineRule="auto"/>
        <w:ind w:firstLine="560"/>
        <w:rPr>
          <w:rFonts w:hint="eastAsia" w:ascii="仿宋" w:hAnsi="仿宋" w:eastAsia="仿宋"/>
          <w:color w:val="000000"/>
        </w:rPr>
      </w:pPr>
      <w:r>
        <w:rPr>
          <w:rFonts w:hint="eastAsia" w:ascii="仿宋" w:hAnsi="仿宋" w:eastAsia="仿宋"/>
          <w:bCs/>
          <w:color w:val="000000"/>
        </w:rPr>
        <w:t>（7） 若为进口产品（含主要配件），须提供</w:t>
      </w:r>
      <w:r>
        <w:rPr>
          <w:rFonts w:hint="eastAsia" w:ascii="仿宋" w:hAnsi="仿宋" w:eastAsia="仿宋"/>
          <w:color w:val="000000"/>
          <w:szCs w:val="21"/>
        </w:rPr>
        <w:t>报关单和检验检疫证；</w:t>
      </w:r>
      <w:r>
        <w:rPr>
          <w:rFonts w:hint="eastAsia" w:ascii="仿宋" w:hAnsi="仿宋" w:eastAsia="仿宋"/>
          <w:bCs/>
          <w:color w:val="000000"/>
        </w:rPr>
        <w:t>所需的进口机电证（如需要），报关、商检、计量等相关事宜，由供应商负责办理，费用由供应商承担。</w:t>
      </w:r>
      <w:r>
        <w:rPr>
          <w:rFonts w:hint="eastAsia" w:ascii="仿宋" w:hAnsi="仿宋" w:eastAsia="仿宋"/>
          <w:color w:val="000000"/>
        </w:rPr>
        <w:t xml:space="preserve"> </w:t>
      </w:r>
    </w:p>
    <w:p>
      <w:pPr>
        <w:pStyle w:val="21"/>
        <w:spacing w:line="360" w:lineRule="auto"/>
        <w:ind w:firstLine="560"/>
        <w:rPr>
          <w:rFonts w:hint="eastAsia" w:ascii="仿宋" w:hAnsi="仿宋" w:eastAsia="仿宋"/>
          <w:color w:val="000000"/>
        </w:rPr>
      </w:pPr>
      <w:r>
        <w:rPr>
          <w:rFonts w:hint="eastAsia" w:ascii="仿宋" w:hAnsi="仿宋" w:eastAsia="仿宋"/>
          <w:color w:val="000000"/>
        </w:rPr>
        <w:t>（8） 供应商认为有必要提供的声明及文件资料</w:t>
      </w:r>
    </w:p>
    <w:p>
      <w:pPr>
        <w:pStyle w:val="20"/>
        <w:spacing w:line="360" w:lineRule="auto"/>
        <w:ind w:firstLine="560"/>
        <w:jc w:val="both"/>
        <w:rPr>
          <w:rFonts w:hint="eastAsia" w:ascii="仿宋" w:hAnsi="仿宋" w:eastAsia="仿宋"/>
          <w:sz w:val="28"/>
        </w:rPr>
      </w:pPr>
      <w:r>
        <w:rPr>
          <w:rFonts w:hint="eastAsia" w:ascii="仿宋" w:hAnsi="仿宋" w:eastAsia="仿宋"/>
          <w:sz w:val="28"/>
        </w:rPr>
        <w:t>8.1.3 响应文件</w:t>
      </w:r>
    </w:p>
    <w:p>
      <w:pPr>
        <w:pStyle w:val="20"/>
        <w:spacing w:line="360" w:lineRule="auto"/>
        <w:ind w:firstLine="420" w:firstLineChars="150"/>
        <w:jc w:val="both"/>
        <w:rPr>
          <w:rFonts w:hint="eastAsia" w:ascii="仿宋" w:hAnsi="仿宋" w:eastAsia="仿宋"/>
          <w:sz w:val="28"/>
        </w:rPr>
      </w:pPr>
      <w:r>
        <w:rPr>
          <w:rFonts w:hint="eastAsia" w:ascii="仿宋" w:hAnsi="仿宋" w:eastAsia="仿宋"/>
          <w:sz w:val="28"/>
        </w:rPr>
        <w:t>（1） 产品的详细技术参数说明</w:t>
      </w:r>
    </w:p>
    <w:p>
      <w:pPr>
        <w:pStyle w:val="20"/>
        <w:snapToGrid w:val="0"/>
        <w:spacing w:line="360" w:lineRule="auto"/>
        <w:ind w:firstLine="560" w:firstLineChars="200"/>
        <w:jc w:val="both"/>
        <w:rPr>
          <w:rFonts w:hint="eastAsia" w:ascii="仿宋" w:hAnsi="仿宋" w:eastAsia="仿宋"/>
          <w:sz w:val="28"/>
        </w:rPr>
      </w:pPr>
      <w:r>
        <w:rPr>
          <w:rFonts w:hint="eastAsia" w:ascii="仿宋" w:hAnsi="仿宋" w:eastAsia="仿宋"/>
          <w:sz w:val="28"/>
        </w:rPr>
        <w:t>供应商所投产品必须提供国家权威部门出具的完整检验报告作为其技术指标的支持资料（国家无需检测的设备可以不提供检验报告）。对未提供技术支持资料的，或参数与其提供的技术支持资料不一致的，均视为偏离。</w:t>
      </w:r>
    </w:p>
    <w:p>
      <w:pPr>
        <w:pStyle w:val="20"/>
        <w:snapToGrid w:val="0"/>
        <w:spacing w:line="360" w:lineRule="auto"/>
        <w:ind w:firstLine="560" w:firstLineChars="200"/>
        <w:rPr>
          <w:rFonts w:hint="eastAsia" w:ascii="仿宋" w:hAnsi="仿宋" w:eastAsia="仿宋"/>
          <w:sz w:val="28"/>
        </w:rPr>
      </w:pPr>
      <w:r>
        <w:rPr>
          <w:rFonts w:hint="eastAsia" w:ascii="仿宋" w:hAnsi="仿宋" w:eastAsia="仿宋"/>
          <w:sz w:val="28"/>
        </w:rPr>
        <w:t>（2） 技术规格偏离表（供应商须对第三章所有技术参数条款逐条列明是否响应，如有偏离，须一一列明）</w:t>
      </w:r>
    </w:p>
    <w:p>
      <w:pPr>
        <w:pStyle w:val="20"/>
        <w:snapToGrid w:val="0"/>
        <w:spacing w:line="360" w:lineRule="auto"/>
        <w:ind w:firstLine="560" w:firstLineChars="200"/>
        <w:jc w:val="both"/>
        <w:rPr>
          <w:rFonts w:hint="eastAsia" w:ascii="仿宋" w:hAnsi="仿宋" w:eastAsia="仿宋"/>
          <w:sz w:val="28"/>
        </w:rPr>
      </w:pPr>
      <w:r>
        <w:rPr>
          <w:rFonts w:hint="eastAsia" w:ascii="仿宋" w:hAnsi="仿宋" w:eastAsia="仿宋"/>
          <w:sz w:val="28"/>
        </w:rPr>
        <w:t>（3） 备品备件及专用工具清单</w:t>
      </w:r>
    </w:p>
    <w:p>
      <w:pPr>
        <w:pStyle w:val="20"/>
        <w:snapToGrid w:val="0"/>
        <w:spacing w:line="360" w:lineRule="auto"/>
        <w:ind w:firstLine="560" w:firstLineChars="200"/>
        <w:jc w:val="both"/>
        <w:rPr>
          <w:rFonts w:hint="eastAsia" w:ascii="仿宋" w:hAnsi="仿宋" w:eastAsia="仿宋"/>
          <w:sz w:val="28"/>
        </w:rPr>
      </w:pPr>
      <w:r>
        <w:rPr>
          <w:rFonts w:hint="eastAsia" w:ascii="仿宋" w:hAnsi="仿宋" w:eastAsia="仿宋"/>
          <w:sz w:val="28"/>
        </w:rPr>
        <w:t>（4） 产品样册、说明书、图纸技术资料及产品质量获奖荣誉证书复印件</w:t>
      </w:r>
    </w:p>
    <w:p>
      <w:pPr>
        <w:pStyle w:val="20"/>
        <w:snapToGrid w:val="0"/>
        <w:spacing w:line="360" w:lineRule="auto"/>
        <w:ind w:firstLine="560" w:firstLineChars="200"/>
        <w:jc w:val="both"/>
        <w:rPr>
          <w:rFonts w:hint="eastAsia" w:ascii="仿宋" w:hAnsi="仿宋" w:eastAsia="仿宋"/>
          <w:sz w:val="28"/>
        </w:rPr>
      </w:pPr>
      <w:r>
        <w:rPr>
          <w:rFonts w:hint="eastAsia" w:ascii="仿宋" w:hAnsi="仿宋" w:eastAsia="仿宋"/>
          <w:sz w:val="28"/>
        </w:rPr>
        <w:t>（5） 供应商认为有必要提供的声明及完整文件或支持资料。</w:t>
      </w:r>
    </w:p>
    <w:p>
      <w:pPr>
        <w:pStyle w:val="20"/>
        <w:snapToGrid w:val="0"/>
        <w:spacing w:line="360" w:lineRule="auto"/>
        <w:ind w:firstLine="560" w:firstLineChars="200"/>
        <w:jc w:val="both"/>
        <w:rPr>
          <w:rFonts w:hint="eastAsia" w:ascii="仿宋" w:hAnsi="仿宋" w:eastAsia="仿宋"/>
          <w:sz w:val="28"/>
        </w:rPr>
      </w:pPr>
      <w:r>
        <w:rPr>
          <w:rFonts w:hint="eastAsia" w:ascii="仿宋" w:hAnsi="仿宋" w:eastAsia="仿宋"/>
          <w:sz w:val="28"/>
        </w:rPr>
        <w:t>8.2 第8.1.1条中第（1）项、第8.1.2条中第（1） （2） （3） （4） （6）项、第8.1.3条中第（1） （2） （3）项为必备项，供应商在响应文件中必须提供有关材料，如果缺项，或不符合要求，将导致磋商无效。</w:t>
      </w:r>
    </w:p>
    <w:p>
      <w:pPr>
        <w:pStyle w:val="20"/>
        <w:snapToGrid w:val="0"/>
        <w:spacing w:line="360" w:lineRule="auto"/>
        <w:ind w:firstLine="560" w:firstLineChars="200"/>
        <w:jc w:val="both"/>
        <w:rPr>
          <w:rFonts w:hint="eastAsia" w:ascii="仿宋" w:hAnsi="仿宋" w:eastAsia="仿宋"/>
          <w:sz w:val="28"/>
        </w:rPr>
      </w:pPr>
      <w:r>
        <w:rPr>
          <w:rFonts w:hint="eastAsia" w:ascii="仿宋" w:hAnsi="仿宋" w:eastAsia="仿宋"/>
          <w:sz w:val="28"/>
        </w:rPr>
        <w:t>8.3 供应商在磋商中违反国家有关法律法规的强制性规定的，其磋商按未满足磋商文件实质性要求处理。</w:t>
      </w:r>
    </w:p>
    <w:p>
      <w:pPr>
        <w:pStyle w:val="20"/>
        <w:snapToGrid w:val="0"/>
        <w:spacing w:line="360" w:lineRule="auto"/>
        <w:ind w:firstLine="560" w:firstLineChars="200"/>
        <w:jc w:val="both"/>
        <w:rPr>
          <w:rFonts w:hint="eastAsia" w:ascii="仿宋" w:hAnsi="仿宋" w:eastAsia="仿宋"/>
          <w:sz w:val="28"/>
        </w:rPr>
      </w:pPr>
      <w:r>
        <w:rPr>
          <w:rFonts w:hint="eastAsia" w:ascii="仿宋" w:hAnsi="仿宋" w:eastAsia="仿宋"/>
          <w:sz w:val="28"/>
        </w:rPr>
        <w:t>9. 响应文件格式</w:t>
      </w:r>
    </w:p>
    <w:p>
      <w:pPr>
        <w:pStyle w:val="20"/>
        <w:snapToGrid w:val="0"/>
        <w:spacing w:line="360" w:lineRule="auto"/>
        <w:ind w:firstLine="560" w:firstLineChars="200"/>
        <w:jc w:val="both"/>
        <w:rPr>
          <w:rFonts w:hint="eastAsia" w:ascii="仿宋" w:hAnsi="仿宋" w:eastAsia="仿宋"/>
          <w:sz w:val="28"/>
        </w:rPr>
      </w:pPr>
      <w:r>
        <w:rPr>
          <w:rFonts w:hint="eastAsia" w:ascii="仿宋" w:hAnsi="仿宋" w:eastAsia="仿宋"/>
          <w:sz w:val="28"/>
        </w:rPr>
        <w:t>9.1 供应商应按磋商文件提供的格式完整地填写所提供的货物、服务、数量及价格。</w:t>
      </w:r>
    </w:p>
    <w:p>
      <w:pPr>
        <w:pStyle w:val="20"/>
        <w:spacing w:line="360" w:lineRule="auto"/>
        <w:ind w:firstLine="560"/>
        <w:jc w:val="both"/>
        <w:rPr>
          <w:rFonts w:hint="eastAsia" w:ascii="仿宋" w:hAnsi="仿宋" w:eastAsia="仿宋"/>
          <w:sz w:val="28"/>
        </w:rPr>
      </w:pPr>
      <w:r>
        <w:rPr>
          <w:rFonts w:hint="eastAsia" w:ascii="仿宋" w:hAnsi="仿宋" w:eastAsia="仿宋"/>
          <w:sz w:val="28"/>
        </w:rPr>
        <w:t>10. 磋商报价</w:t>
      </w:r>
    </w:p>
    <w:p>
      <w:pPr>
        <w:pStyle w:val="20"/>
        <w:spacing w:line="360" w:lineRule="auto"/>
        <w:ind w:firstLine="560"/>
        <w:jc w:val="both"/>
        <w:rPr>
          <w:rFonts w:hint="eastAsia" w:ascii="仿宋" w:hAnsi="仿宋" w:eastAsia="仿宋"/>
          <w:sz w:val="28"/>
        </w:rPr>
      </w:pPr>
      <w:r>
        <w:rPr>
          <w:rFonts w:hint="eastAsia" w:ascii="仿宋" w:hAnsi="仿宋" w:eastAsia="仿宋"/>
          <w:sz w:val="28"/>
        </w:rPr>
        <w:t>10.1 供应商应按磋商文件所附的《磋商一览表》和《投标产品名称、数量、规格及报价明细表》中的项目，标明拟提供货物和服务的单价和总价。如单价和总价不符，以单价累计为准。</w:t>
      </w:r>
    </w:p>
    <w:p>
      <w:pPr>
        <w:pStyle w:val="20"/>
        <w:spacing w:line="360" w:lineRule="auto"/>
        <w:ind w:firstLine="567"/>
        <w:jc w:val="both"/>
        <w:rPr>
          <w:rFonts w:hint="eastAsia" w:ascii="仿宋" w:hAnsi="仿宋" w:eastAsia="仿宋"/>
          <w:sz w:val="28"/>
        </w:rPr>
      </w:pPr>
      <w:r>
        <w:rPr>
          <w:rFonts w:hint="eastAsia" w:ascii="仿宋" w:hAnsi="仿宋" w:eastAsia="仿宋"/>
          <w:sz w:val="28"/>
        </w:rPr>
        <w:t>10.2 本标只接受一个报价，不接受备选方案，但不拒绝优惠声明，优惠声明需在《磋商一览表》备注中填写。</w:t>
      </w:r>
    </w:p>
    <w:p>
      <w:pPr>
        <w:pStyle w:val="20"/>
        <w:spacing w:line="360" w:lineRule="auto"/>
        <w:ind w:firstLine="562"/>
        <w:rPr>
          <w:rFonts w:hint="eastAsia" w:ascii="仿宋" w:hAnsi="仿宋" w:eastAsia="仿宋"/>
          <w:sz w:val="28"/>
        </w:rPr>
      </w:pPr>
      <w:r>
        <w:rPr>
          <w:rFonts w:hint="eastAsia" w:ascii="仿宋" w:hAnsi="仿宋" w:eastAsia="仿宋"/>
          <w:sz w:val="28"/>
        </w:rPr>
        <w:t>10.3 供应商应按磋商文件的要求对有关设计、货物及其配套服务的全部内容进行报价。磋商报价应包括：</w:t>
      </w:r>
    </w:p>
    <w:p>
      <w:pPr>
        <w:pStyle w:val="20"/>
        <w:spacing w:line="360" w:lineRule="auto"/>
        <w:ind w:firstLine="560"/>
        <w:jc w:val="both"/>
        <w:rPr>
          <w:rFonts w:hint="eastAsia" w:ascii="仿宋" w:hAnsi="仿宋" w:eastAsia="仿宋"/>
          <w:sz w:val="28"/>
        </w:rPr>
      </w:pPr>
      <w:r>
        <w:rPr>
          <w:rFonts w:hint="eastAsia" w:ascii="仿宋" w:hAnsi="仿宋" w:eastAsia="仿宋"/>
          <w:sz w:val="28"/>
        </w:rPr>
        <w:t>10.3.1 外购、外协、配套件、原材料及功能设计生产制造、检验、油漆、包装、保险、利税、管理、备品备件、专用工具、运杂、安装调试、人员培训等费用。</w:t>
      </w:r>
    </w:p>
    <w:p>
      <w:pPr>
        <w:pStyle w:val="20"/>
        <w:spacing w:line="360" w:lineRule="auto"/>
        <w:ind w:firstLine="560"/>
        <w:jc w:val="both"/>
        <w:rPr>
          <w:rFonts w:hint="eastAsia" w:ascii="仿宋" w:hAnsi="仿宋" w:eastAsia="仿宋"/>
          <w:sz w:val="28"/>
        </w:rPr>
      </w:pPr>
      <w:r>
        <w:rPr>
          <w:rFonts w:hint="eastAsia" w:ascii="仿宋" w:hAnsi="仿宋" w:eastAsia="仿宋"/>
          <w:sz w:val="28"/>
        </w:rPr>
        <w:t>10.3.2 磋商文件中特别要求的零、备件费用。</w:t>
      </w:r>
    </w:p>
    <w:p>
      <w:pPr>
        <w:pStyle w:val="20"/>
        <w:spacing w:line="360" w:lineRule="auto"/>
        <w:ind w:firstLine="560"/>
        <w:jc w:val="both"/>
        <w:rPr>
          <w:rFonts w:hint="eastAsia" w:ascii="仿宋" w:hAnsi="仿宋" w:eastAsia="仿宋"/>
          <w:sz w:val="28"/>
        </w:rPr>
      </w:pPr>
      <w:r>
        <w:rPr>
          <w:rFonts w:hint="eastAsia" w:ascii="仿宋" w:hAnsi="仿宋" w:eastAsia="仿宋"/>
          <w:sz w:val="28"/>
        </w:rPr>
        <w:t>10.3.3 分项报价明细表中特别要求的安装、调试、运输及培训费用。</w:t>
      </w:r>
    </w:p>
    <w:p>
      <w:pPr>
        <w:pStyle w:val="20"/>
        <w:spacing w:line="360" w:lineRule="auto"/>
        <w:ind w:firstLine="560"/>
        <w:jc w:val="both"/>
        <w:rPr>
          <w:rFonts w:hint="eastAsia" w:ascii="仿宋" w:hAnsi="仿宋" w:eastAsia="仿宋"/>
          <w:sz w:val="28"/>
        </w:rPr>
      </w:pPr>
      <w:r>
        <w:rPr>
          <w:rFonts w:hint="eastAsia" w:ascii="仿宋" w:hAnsi="仿宋" w:eastAsia="仿宋"/>
          <w:sz w:val="28"/>
        </w:rPr>
        <w:t>10.3.4 所需的进口机电证（如需要），报关、商检、计量等相关事宜，由供应商负责办理，费用由供应商承担。</w:t>
      </w:r>
    </w:p>
    <w:p>
      <w:pPr>
        <w:pStyle w:val="20"/>
        <w:spacing w:line="360" w:lineRule="auto"/>
        <w:ind w:firstLine="560"/>
        <w:jc w:val="both"/>
        <w:rPr>
          <w:rFonts w:hint="eastAsia" w:ascii="仿宋" w:hAnsi="仿宋" w:eastAsia="仿宋"/>
          <w:sz w:val="28"/>
        </w:rPr>
      </w:pPr>
      <w:r>
        <w:rPr>
          <w:rFonts w:hint="eastAsia" w:ascii="仿宋" w:hAnsi="仿宋" w:eastAsia="仿宋"/>
          <w:sz w:val="28"/>
        </w:rPr>
        <w:t>10.4  本项目的磋商报价实行两次报价：即第一轮是在规定的提交响应文件截止时间之后，每一个供应商单独进行第一次报价，磋商小组对其进行评审并提出答疑问题；第二轮是在答疑完毕后，按原次序进行第二次报价（最后报价）。最后报价单填写好后需密封，在规定的时间内递交给监标人，等所有密封的最后报价单收齐后，由监标人按原次序依次开启最后报价单。</w:t>
      </w:r>
    </w:p>
    <w:p>
      <w:pPr>
        <w:pStyle w:val="20"/>
        <w:spacing w:line="360" w:lineRule="auto"/>
        <w:ind w:firstLine="560"/>
        <w:jc w:val="both"/>
        <w:rPr>
          <w:rFonts w:hint="eastAsia" w:ascii="仿宋" w:hAnsi="仿宋" w:eastAsia="仿宋"/>
          <w:sz w:val="28"/>
        </w:rPr>
      </w:pPr>
      <w:r>
        <w:rPr>
          <w:rFonts w:hint="eastAsia" w:ascii="仿宋" w:hAnsi="仿宋" w:eastAsia="仿宋"/>
          <w:sz w:val="28"/>
        </w:rPr>
        <w:t>11. 磋商货币</w:t>
      </w:r>
    </w:p>
    <w:p>
      <w:pPr>
        <w:pStyle w:val="20"/>
        <w:spacing w:line="360" w:lineRule="auto"/>
        <w:ind w:firstLine="560"/>
        <w:jc w:val="both"/>
        <w:rPr>
          <w:rFonts w:hint="eastAsia" w:ascii="仿宋" w:hAnsi="仿宋" w:eastAsia="仿宋"/>
          <w:sz w:val="28"/>
        </w:rPr>
      </w:pPr>
      <w:r>
        <w:rPr>
          <w:rFonts w:hint="eastAsia" w:ascii="仿宋" w:hAnsi="仿宋" w:eastAsia="仿宋"/>
          <w:sz w:val="28"/>
        </w:rPr>
        <w:t>11.1 本次磋商货币为人民币。</w:t>
      </w:r>
    </w:p>
    <w:p>
      <w:pPr>
        <w:pStyle w:val="20"/>
        <w:spacing w:line="360" w:lineRule="auto"/>
        <w:ind w:firstLine="560"/>
        <w:jc w:val="both"/>
        <w:rPr>
          <w:rFonts w:hint="eastAsia" w:ascii="仿宋" w:hAnsi="仿宋" w:eastAsia="仿宋"/>
          <w:sz w:val="28"/>
        </w:rPr>
      </w:pPr>
      <w:r>
        <w:rPr>
          <w:rFonts w:hint="eastAsia" w:ascii="仿宋" w:hAnsi="仿宋" w:eastAsia="仿宋"/>
          <w:sz w:val="28"/>
        </w:rPr>
        <w:t>12. 证明供应商合格和资格的文件</w:t>
      </w:r>
    </w:p>
    <w:p>
      <w:pPr>
        <w:pStyle w:val="20"/>
        <w:spacing w:line="360" w:lineRule="auto"/>
        <w:ind w:firstLine="560"/>
        <w:jc w:val="both"/>
        <w:rPr>
          <w:rFonts w:hint="eastAsia" w:ascii="仿宋" w:hAnsi="仿宋" w:eastAsia="仿宋"/>
          <w:sz w:val="28"/>
        </w:rPr>
      </w:pPr>
      <w:r>
        <w:rPr>
          <w:rFonts w:hint="eastAsia" w:ascii="仿宋" w:hAnsi="仿宋" w:eastAsia="仿宋"/>
          <w:sz w:val="28"/>
        </w:rPr>
        <w:t>12.1 按照第8条规定，供应商应提交证明其有资格参加磋商和一旦其磋商被接受则有能力履行合同的文件，并作为其响应文件的一部分。</w:t>
      </w:r>
    </w:p>
    <w:p>
      <w:pPr>
        <w:pStyle w:val="20"/>
        <w:spacing w:line="360" w:lineRule="auto"/>
        <w:ind w:firstLine="560"/>
        <w:jc w:val="both"/>
        <w:rPr>
          <w:rFonts w:hint="eastAsia" w:ascii="仿宋" w:hAnsi="仿宋" w:eastAsia="仿宋"/>
          <w:sz w:val="28"/>
        </w:rPr>
      </w:pPr>
      <w:r>
        <w:rPr>
          <w:rFonts w:hint="eastAsia" w:ascii="仿宋" w:hAnsi="仿宋" w:eastAsia="仿宋"/>
          <w:sz w:val="28"/>
        </w:rPr>
        <w:t>12.2 供应商应填写并提交磋商文件所要求的资格证明类文件。</w:t>
      </w:r>
    </w:p>
    <w:p>
      <w:pPr>
        <w:pStyle w:val="20"/>
        <w:spacing w:line="360" w:lineRule="auto"/>
        <w:ind w:firstLine="560"/>
        <w:jc w:val="both"/>
        <w:rPr>
          <w:rFonts w:hint="eastAsia" w:ascii="仿宋" w:hAnsi="仿宋" w:eastAsia="仿宋"/>
          <w:sz w:val="28"/>
        </w:rPr>
      </w:pPr>
      <w:r>
        <w:rPr>
          <w:rFonts w:hint="eastAsia" w:ascii="仿宋" w:hAnsi="仿宋" w:eastAsia="仿宋"/>
          <w:sz w:val="28"/>
        </w:rPr>
        <w:t>13. 证明货物的合格性和符合磋商文件规定的文件</w:t>
      </w:r>
    </w:p>
    <w:p>
      <w:pPr>
        <w:pStyle w:val="20"/>
        <w:spacing w:line="360" w:lineRule="auto"/>
        <w:ind w:firstLine="560"/>
        <w:jc w:val="both"/>
        <w:rPr>
          <w:rFonts w:hint="eastAsia" w:ascii="仿宋" w:hAnsi="仿宋" w:eastAsia="仿宋"/>
          <w:sz w:val="28"/>
        </w:rPr>
      </w:pPr>
      <w:r>
        <w:rPr>
          <w:rFonts w:hint="eastAsia" w:ascii="仿宋" w:hAnsi="仿宋" w:eastAsia="仿宋"/>
          <w:sz w:val="28"/>
        </w:rPr>
        <w:t>13.1 按照第8条规定，供应商应提交磋商文件要求的货物及其服务的合格性及符合磋商文件规定的证明文件。证明文件可以是手册、图纸和资料，并作为响应文件的一部分。</w:t>
      </w:r>
    </w:p>
    <w:p>
      <w:pPr>
        <w:pStyle w:val="20"/>
        <w:spacing w:line="360" w:lineRule="auto"/>
        <w:ind w:firstLine="560"/>
        <w:rPr>
          <w:rFonts w:hint="eastAsia" w:ascii="仿宋" w:hAnsi="仿宋" w:eastAsia="仿宋"/>
          <w:sz w:val="28"/>
        </w:rPr>
      </w:pPr>
      <w:r>
        <w:rPr>
          <w:rFonts w:hint="eastAsia" w:ascii="仿宋" w:hAnsi="仿宋" w:eastAsia="仿宋"/>
          <w:sz w:val="28"/>
        </w:rPr>
        <w:t>13.2 供应商应逐条阅读磋商文件要求的技术规格及商务条款要求，指出自己提供的货物和服务是否对磋商文件做出响应，并将不能响应之处在响应文件所附的“技术偏离表”和“商务（合同条款）偏离表”中一一列出。</w:t>
      </w:r>
    </w:p>
    <w:p>
      <w:pPr>
        <w:pStyle w:val="20"/>
        <w:spacing w:line="360" w:lineRule="auto"/>
        <w:ind w:firstLine="560"/>
        <w:rPr>
          <w:rFonts w:hint="eastAsia" w:ascii="仿宋" w:hAnsi="仿宋" w:eastAsia="仿宋"/>
          <w:sz w:val="28"/>
        </w:rPr>
      </w:pPr>
      <w:r>
        <w:rPr>
          <w:rFonts w:hint="eastAsia" w:ascii="仿宋" w:hAnsi="仿宋" w:eastAsia="仿宋"/>
          <w:sz w:val="28"/>
        </w:rPr>
        <w:t>13.3 证明货物的合格性和符合磋商文件规定的文件应包括下列内容：</w:t>
      </w:r>
    </w:p>
    <w:p>
      <w:pPr>
        <w:pStyle w:val="20"/>
        <w:spacing w:line="360" w:lineRule="auto"/>
        <w:ind w:firstLine="560"/>
        <w:jc w:val="both"/>
        <w:rPr>
          <w:rFonts w:hint="eastAsia" w:ascii="仿宋" w:hAnsi="仿宋" w:eastAsia="仿宋"/>
          <w:sz w:val="28"/>
        </w:rPr>
      </w:pPr>
      <w:r>
        <w:rPr>
          <w:rFonts w:hint="eastAsia" w:ascii="仿宋" w:hAnsi="仿宋" w:eastAsia="仿宋"/>
          <w:sz w:val="28"/>
        </w:rPr>
        <w:t>13.3.1 磋商货物的试（检）验报告、鉴定证书（复印件）；</w:t>
      </w:r>
    </w:p>
    <w:p>
      <w:pPr>
        <w:pStyle w:val="20"/>
        <w:spacing w:line="360" w:lineRule="auto"/>
        <w:ind w:firstLine="560"/>
        <w:jc w:val="both"/>
        <w:rPr>
          <w:rFonts w:hint="eastAsia" w:ascii="仿宋" w:hAnsi="仿宋" w:eastAsia="仿宋"/>
          <w:sz w:val="28"/>
        </w:rPr>
      </w:pPr>
      <w:r>
        <w:rPr>
          <w:rFonts w:hint="eastAsia" w:ascii="仿宋" w:hAnsi="仿宋" w:eastAsia="仿宋"/>
          <w:sz w:val="28"/>
        </w:rPr>
        <w:t>13.3.2 执行的制造、验收标准；</w:t>
      </w:r>
    </w:p>
    <w:p>
      <w:pPr>
        <w:pStyle w:val="20"/>
        <w:spacing w:line="360" w:lineRule="auto"/>
        <w:ind w:firstLine="560"/>
        <w:jc w:val="both"/>
        <w:rPr>
          <w:rFonts w:hint="eastAsia" w:ascii="仿宋" w:hAnsi="仿宋" w:eastAsia="仿宋"/>
          <w:sz w:val="28"/>
        </w:rPr>
      </w:pPr>
      <w:r>
        <w:rPr>
          <w:rFonts w:hint="eastAsia" w:ascii="仿宋" w:hAnsi="仿宋" w:eastAsia="仿宋"/>
          <w:sz w:val="28"/>
        </w:rPr>
        <w:t>13.3.3 荣获产品质量、生产管理等方面的荣誉证书（复印件）；</w:t>
      </w:r>
    </w:p>
    <w:p>
      <w:pPr>
        <w:pStyle w:val="20"/>
        <w:spacing w:line="360" w:lineRule="auto"/>
        <w:ind w:firstLine="560"/>
        <w:jc w:val="both"/>
        <w:rPr>
          <w:rFonts w:hint="eastAsia" w:ascii="仿宋" w:hAnsi="仿宋" w:eastAsia="仿宋"/>
          <w:sz w:val="28"/>
        </w:rPr>
      </w:pPr>
      <w:r>
        <w:rPr>
          <w:rFonts w:hint="eastAsia" w:ascii="仿宋" w:hAnsi="仿宋" w:eastAsia="仿宋"/>
          <w:sz w:val="28"/>
        </w:rPr>
        <w:t>13.3.4 有关的产品样册、手册、图纸和资料；</w:t>
      </w:r>
    </w:p>
    <w:p>
      <w:pPr>
        <w:pStyle w:val="20"/>
        <w:spacing w:line="360" w:lineRule="auto"/>
        <w:ind w:firstLine="560"/>
        <w:jc w:val="both"/>
        <w:rPr>
          <w:rFonts w:hint="eastAsia" w:ascii="仿宋" w:hAnsi="仿宋" w:eastAsia="仿宋"/>
          <w:sz w:val="28"/>
        </w:rPr>
      </w:pPr>
      <w:r>
        <w:rPr>
          <w:rFonts w:hint="eastAsia" w:ascii="仿宋" w:hAnsi="仿宋" w:eastAsia="仿宋"/>
          <w:sz w:val="28"/>
        </w:rPr>
        <w:t>13.3.5 供应商认为有必要提供的其它证明文件；</w:t>
      </w:r>
    </w:p>
    <w:p>
      <w:pPr>
        <w:pStyle w:val="20"/>
        <w:spacing w:line="360" w:lineRule="auto"/>
        <w:ind w:firstLine="560"/>
        <w:jc w:val="both"/>
        <w:rPr>
          <w:rFonts w:hint="eastAsia" w:ascii="仿宋" w:hAnsi="仿宋" w:eastAsia="仿宋"/>
          <w:sz w:val="28"/>
        </w:rPr>
      </w:pPr>
      <w:r>
        <w:rPr>
          <w:rFonts w:hint="eastAsia" w:ascii="仿宋" w:hAnsi="仿宋" w:eastAsia="仿宋"/>
          <w:sz w:val="28"/>
        </w:rPr>
        <w:t>14. 响应文件的有效期</w:t>
      </w:r>
    </w:p>
    <w:p>
      <w:pPr>
        <w:pStyle w:val="20"/>
        <w:spacing w:line="360" w:lineRule="auto"/>
        <w:ind w:firstLine="560"/>
        <w:jc w:val="both"/>
        <w:rPr>
          <w:rFonts w:hint="eastAsia" w:ascii="仿宋" w:hAnsi="仿宋" w:eastAsia="仿宋"/>
          <w:sz w:val="28"/>
        </w:rPr>
      </w:pPr>
      <w:r>
        <w:rPr>
          <w:rFonts w:hint="eastAsia" w:ascii="仿宋" w:hAnsi="仿宋" w:eastAsia="仿宋"/>
          <w:sz w:val="28"/>
        </w:rPr>
        <w:t>14.1 响应文件从实际磋商之日起</w:t>
      </w:r>
      <w:r>
        <w:rPr>
          <w:rFonts w:hint="eastAsia" w:ascii="仿宋" w:hAnsi="仿宋" w:eastAsia="仿宋"/>
          <w:sz w:val="28"/>
          <w:u w:val="single"/>
        </w:rPr>
        <w:t xml:space="preserve"> 90 </w:t>
      </w:r>
      <w:r>
        <w:rPr>
          <w:rFonts w:hint="eastAsia" w:ascii="仿宋" w:hAnsi="仿宋" w:eastAsia="仿宋"/>
          <w:sz w:val="28"/>
        </w:rPr>
        <w:t>天内有效。</w:t>
      </w:r>
    </w:p>
    <w:p>
      <w:pPr>
        <w:pStyle w:val="20"/>
        <w:spacing w:line="360" w:lineRule="auto"/>
        <w:ind w:firstLine="560"/>
        <w:jc w:val="both"/>
        <w:rPr>
          <w:rFonts w:hint="eastAsia" w:ascii="仿宋" w:hAnsi="仿宋" w:eastAsia="仿宋"/>
          <w:sz w:val="28"/>
        </w:rPr>
      </w:pPr>
      <w:r>
        <w:rPr>
          <w:rFonts w:hint="eastAsia" w:ascii="仿宋" w:hAnsi="仿宋" w:eastAsia="仿宋"/>
          <w:sz w:val="28"/>
        </w:rPr>
        <w:t>14.2 在特殊情况下，在原磋商有效期届满之前，采购代理机构可与招标单位协商延长响应文件的有效期，并经磋商方确认。</w:t>
      </w:r>
    </w:p>
    <w:p>
      <w:pPr>
        <w:pStyle w:val="20"/>
        <w:spacing w:line="360" w:lineRule="auto"/>
        <w:ind w:firstLine="560"/>
        <w:jc w:val="both"/>
        <w:rPr>
          <w:rFonts w:hint="eastAsia" w:ascii="仿宋" w:hAnsi="仿宋" w:eastAsia="仿宋"/>
          <w:sz w:val="28"/>
        </w:rPr>
      </w:pPr>
      <w:r>
        <w:rPr>
          <w:rFonts w:hint="eastAsia" w:ascii="仿宋" w:hAnsi="仿宋" w:eastAsia="仿宋"/>
          <w:sz w:val="28"/>
        </w:rPr>
        <w:t>15. 响应文件的书写要求、签署及份数。</w:t>
      </w:r>
    </w:p>
    <w:p>
      <w:pPr>
        <w:pStyle w:val="20"/>
        <w:spacing w:line="360" w:lineRule="auto"/>
        <w:ind w:firstLine="560"/>
        <w:jc w:val="both"/>
        <w:rPr>
          <w:rFonts w:hint="eastAsia" w:ascii="仿宋" w:hAnsi="仿宋" w:eastAsia="仿宋"/>
          <w:sz w:val="28"/>
        </w:rPr>
      </w:pPr>
      <w:r>
        <w:rPr>
          <w:rFonts w:hint="eastAsia" w:ascii="仿宋" w:hAnsi="仿宋" w:eastAsia="仿宋"/>
          <w:sz w:val="28"/>
        </w:rPr>
        <w:t>15.1 响应文件正本须用不褪色的墨水笔书写或打印。</w:t>
      </w:r>
    </w:p>
    <w:p>
      <w:pPr>
        <w:spacing w:line="360" w:lineRule="auto"/>
        <w:ind w:firstLine="560"/>
        <w:rPr>
          <w:rFonts w:hint="eastAsia" w:ascii="仿宋" w:hAnsi="仿宋" w:eastAsia="仿宋"/>
          <w:color w:val="000000"/>
          <w:sz w:val="28"/>
        </w:rPr>
      </w:pPr>
      <w:r>
        <w:rPr>
          <w:rFonts w:hint="eastAsia" w:ascii="仿宋" w:hAnsi="仿宋" w:eastAsia="仿宋"/>
          <w:color w:val="000000"/>
          <w:sz w:val="28"/>
        </w:rPr>
        <w:t xml:space="preserve">15.2 </w:t>
      </w:r>
      <w:r>
        <w:rPr>
          <w:rFonts w:hint="eastAsia" w:ascii="仿宋" w:hAnsi="仿宋" w:eastAsia="仿宋"/>
          <w:sz w:val="28"/>
        </w:rPr>
        <w:t>响应文件</w:t>
      </w:r>
      <w:r>
        <w:rPr>
          <w:rFonts w:hint="eastAsia" w:ascii="仿宋" w:hAnsi="仿宋" w:eastAsia="仿宋"/>
          <w:color w:val="000000"/>
          <w:sz w:val="28"/>
        </w:rPr>
        <w:t>的书写应清楚工整，修改处应由供应商授权代表签字或盖章。</w:t>
      </w:r>
    </w:p>
    <w:p>
      <w:pPr>
        <w:pStyle w:val="20"/>
        <w:spacing w:line="360" w:lineRule="auto"/>
        <w:ind w:firstLine="560" w:firstLineChars="200"/>
        <w:jc w:val="both"/>
        <w:rPr>
          <w:rFonts w:hint="eastAsia" w:ascii="仿宋" w:hAnsi="仿宋" w:eastAsia="仿宋"/>
          <w:sz w:val="28"/>
        </w:rPr>
      </w:pPr>
      <w:r>
        <w:rPr>
          <w:rFonts w:hint="eastAsia" w:ascii="仿宋" w:hAnsi="仿宋" w:eastAsia="仿宋"/>
          <w:sz w:val="28"/>
        </w:rPr>
        <w:t>15.3 未实质性响应磋商文件、或者关键字迹潦草、关键内容表达不清、或者未按要求填写或可能导致非唯一理解的磋商文件将不能通过符合性检查，按重大偏离处理。</w:t>
      </w:r>
    </w:p>
    <w:p>
      <w:pPr>
        <w:pStyle w:val="20"/>
        <w:spacing w:line="360" w:lineRule="auto"/>
        <w:ind w:firstLine="560" w:firstLineChars="200"/>
        <w:jc w:val="both"/>
        <w:rPr>
          <w:rFonts w:hint="eastAsia" w:ascii="仿宋" w:hAnsi="仿宋" w:eastAsia="仿宋"/>
          <w:sz w:val="28"/>
        </w:rPr>
      </w:pPr>
      <w:r>
        <w:rPr>
          <w:rFonts w:hint="eastAsia" w:ascii="仿宋" w:hAnsi="仿宋" w:eastAsia="仿宋"/>
          <w:sz w:val="28"/>
        </w:rPr>
        <w:t>15.4 响应文件应由企业法人或法人授权代表在所有规定签章处逐一签署及加盖单位的公章。</w:t>
      </w:r>
    </w:p>
    <w:p>
      <w:pPr>
        <w:pStyle w:val="20"/>
        <w:spacing w:line="360" w:lineRule="auto"/>
        <w:ind w:firstLine="560" w:firstLineChars="200"/>
        <w:jc w:val="both"/>
        <w:rPr>
          <w:rFonts w:hint="eastAsia" w:ascii="仿宋" w:hAnsi="仿宋" w:eastAsia="仿宋"/>
          <w:sz w:val="28"/>
        </w:rPr>
      </w:pPr>
      <w:r>
        <w:rPr>
          <w:rFonts w:hint="eastAsia" w:ascii="仿宋" w:hAnsi="仿宋" w:eastAsia="仿宋"/>
          <w:sz w:val="28"/>
        </w:rPr>
        <w:t>15.5 响应文件的份数：详见《磋商须知前附表》。供应商应在响应文件封面左上角注明“正本”、“副本”字样，一旦正本和副本不符，以正本为准，参考资料不限量</w:t>
      </w:r>
      <w:r>
        <w:rPr>
          <w:rFonts w:hint="eastAsia" w:ascii="仿宋" w:hAnsi="仿宋" w:eastAsia="仿宋"/>
          <w:sz w:val="28"/>
          <w:szCs w:val="28"/>
        </w:rPr>
        <w:t>。</w:t>
      </w:r>
    </w:p>
    <w:p>
      <w:pPr>
        <w:pStyle w:val="20"/>
        <w:spacing w:line="360" w:lineRule="auto"/>
        <w:ind w:firstLine="560" w:firstLineChars="200"/>
        <w:jc w:val="both"/>
        <w:rPr>
          <w:rFonts w:hint="eastAsia" w:ascii="仿宋" w:hAnsi="仿宋" w:eastAsia="仿宋"/>
          <w:sz w:val="28"/>
        </w:rPr>
      </w:pPr>
      <w:r>
        <w:rPr>
          <w:rFonts w:hint="eastAsia" w:ascii="仿宋" w:hAnsi="仿宋" w:eastAsia="仿宋"/>
          <w:sz w:val="28"/>
        </w:rPr>
        <w:t>15.6 供应商可根据磋商货物的具体需要自行编制其它文件一式5份纳入响应文件中。</w:t>
      </w:r>
    </w:p>
    <w:p>
      <w:pPr>
        <w:pStyle w:val="20"/>
        <w:spacing w:line="360" w:lineRule="auto"/>
        <w:ind w:firstLine="560" w:firstLineChars="200"/>
        <w:jc w:val="both"/>
        <w:rPr>
          <w:rFonts w:hint="eastAsia" w:ascii="仿宋" w:hAnsi="仿宋" w:eastAsia="仿宋"/>
          <w:sz w:val="28"/>
        </w:rPr>
      </w:pPr>
      <w:r>
        <w:rPr>
          <w:rFonts w:hint="eastAsia" w:ascii="仿宋" w:hAnsi="仿宋" w:eastAsia="仿宋"/>
          <w:sz w:val="28"/>
        </w:rPr>
        <w:t>15.7 响应文件的装订必须采用胶粘本，不允许任何活页形式装订（非胶粘方式装订的响应文件一律视同活页装订），活页方式装订视为磋商无效。</w:t>
      </w:r>
    </w:p>
    <w:p>
      <w:pPr>
        <w:pStyle w:val="20"/>
        <w:spacing w:line="360" w:lineRule="auto"/>
        <w:ind w:firstLine="560"/>
        <w:rPr>
          <w:rFonts w:hint="eastAsia" w:ascii="仿宋" w:hAnsi="仿宋" w:eastAsia="仿宋"/>
          <w:sz w:val="28"/>
        </w:rPr>
      </w:pPr>
      <w:r>
        <w:rPr>
          <w:rFonts w:hint="eastAsia" w:ascii="仿宋" w:hAnsi="仿宋" w:eastAsia="仿宋"/>
          <w:sz w:val="28"/>
        </w:rPr>
        <w:t>16. 磋商保证金</w:t>
      </w:r>
    </w:p>
    <w:p>
      <w:pPr>
        <w:pStyle w:val="20"/>
        <w:spacing w:line="360" w:lineRule="auto"/>
        <w:ind w:firstLine="560"/>
        <w:rPr>
          <w:rFonts w:hint="eastAsia" w:ascii="仿宋" w:hAnsi="仿宋" w:eastAsia="仿宋"/>
          <w:sz w:val="28"/>
        </w:rPr>
      </w:pPr>
      <w:r>
        <w:rPr>
          <w:rFonts w:hint="eastAsia" w:ascii="仿宋" w:hAnsi="仿宋" w:eastAsia="仿宋"/>
          <w:sz w:val="28"/>
        </w:rPr>
        <w:t>16.1磋商保证金金额见磋商须知前附表。</w:t>
      </w:r>
    </w:p>
    <w:p>
      <w:pPr>
        <w:pStyle w:val="20"/>
        <w:spacing w:line="360" w:lineRule="auto"/>
        <w:ind w:firstLine="560"/>
        <w:rPr>
          <w:rFonts w:hint="eastAsia" w:ascii="仿宋" w:hAnsi="仿宋" w:eastAsia="仿宋"/>
          <w:sz w:val="28"/>
        </w:rPr>
      </w:pPr>
      <w:r>
        <w:rPr>
          <w:rFonts w:hint="eastAsia" w:ascii="仿宋" w:hAnsi="仿宋" w:eastAsia="仿宋"/>
          <w:sz w:val="28"/>
        </w:rPr>
        <w:t>16.2 磋商保证金用于保护本次招标免受供应商的违规、违约行为而引起的风险。</w:t>
      </w:r>
    </w:p>
    <w:p>
      <w:pPr>
        <w:pStyle w:val="20"/>
        <w:spacing w:line="360" w:lineRule="auto"/>
        <w:ind w:firstLine="560"/>
        <w:rPr>
          <w:rFonts w:hint="eastAsia" w:ascii="仿宋" w:hAnsi="仿宋" w:eastAsia="仿宋"/>
          <w:sz w:val="28"/>
        </w:rPr>
      </w:pPr>
      <w:r>
        <w:rPr>
          <w:rFonts w:hint="eastAsia" w:ascii="仿宋" w:hAnsi="仿宋" w:eastAsia="仿宋"/>
          <w:sz w:val="28"/>
        </w:rPr>
        <w:t>16.3 磋商保证金应用人民币，由供应商按第一章《招标书》中明确的银行、账号，按16.1条要求的数额办理，并在响应文件中放保证金汇款凭证。</w:t>
      </w:r>
    </w:p>
    <w:p>
      <w:pPr>
        <w:pStyle w:val="20"/>
        <w:spacing w:line="360" w:lineRule="auto"/>
        <w:ind w:firstLine="560"/>
        <w:rPr>
          <w:rFonts w:hint="eastAsia" w:ascii="仿宋" w:hAnsi="仿宋" w:eastAsia="仿宋"/>
          <w:sz w:val="28"/>
        </w:rPr>
      </w:pPr>
      <w:r>
        <w:rPr>
          <w:rFonts w:hint="eastAsia" w:ascii="仿宋" w:hAnsi="仿宋" w:eastAsia="仿宋"/>
          <w:sz w:val="28"/>
        </w:rPr>
        <w:t>16.4 磋商保证金的退还</w:t>
      </w:r>
    </w:p>
    <w:p>
      <w:pPr>
        <w:pStyle w:val="20"/>
        <w:spacing w:line="360" w:lineRule="auto"/>
        <w:ind w:firstLine="560"/>
        <w:rPr>
          <w:rFonts w:hint="eastAsia" w:ascii="仿宋" w:hAnsi="仿宋" w:eastAsia="仿宋"/>
          <w:sz w:val="28"/>
        </w:rPr>
      </w:pPr>
      <w:r>
        <w:rPr>
          <w:rFonts w:hint="eastAsia" w:ascii="仿宋" w:hAnsi="仿宋" w:eastAsia="仿宋"/>
          <w:sz w:val="28"/>
        </w:rPr>
        <w:t>在该项目磋商公示期满后，五个工作日内退还原账户。</w:t>
      </w:r>
    </w:p>
    <w:p>
      <w:pPr>
        <w:pStyle w:val="20"/>
        <w:spacing w:line="360" w:lineRule="auto"/>
        <w:ind w:firstLine="560"/>
        <w:rPr>
          <w:rFonts w:hint="eastAsia" w:ascii="仿宋" w:hAnsi="仿宋" w:eastAsia="仿宋"/>
          <w:sz w:val="28"/>
        </w:rPr>
      </w:pPr>
      <w:r>
        <w:rPr>
          <w:rFonts w:hint="eastAsia" w:ascii="仿宋" w:hAnsi="仿宋" w:eastAsia="仿宋"/>
          <w:sz w:val="28"/>
        </w:rPr>
        <w:t>16.5 发生以下情况磋商保证金可能被没收：</w:t>
      </w:r>
    </w:p>
    <w:p>
      <w:pPr>
        <w:pStyle w:val="20"/>
        <w:spacing w:line="360" w:lineRule="auto"/>
        <w:ind w:firstLine="560" w:firstLineChars="200"/>
        <w:jc w:val="both"/>
        <w:rPr>
          <w:rFonts w:hint="eastAsia" w:ascii="仿宋" w:hAnsi="仿宋" w:eastAsia="仿宋"/>
          <w:sz w:val="28"/>
        </w:rPr>
      </w:pPr>
      <w:r>
        <w:rPr>
          <w:rFonts w:hint="eastAsia" w:ascii="仿宋" w:hAnsi="仿宋" w:eastAsia="仿宋"/>
          <w:sz w:val="28"/>
        </w:rPr>
        <w:t>16.5.1 如果供应商在磋商有效期内撤销响应文件；</w:t>
      </w:r>
    </w:p>
    <w:p>
      <w:pPr>
        <w:pStyle w:val="20"/>
        <w:spacing w:line="360" w:lineRule="auto"/>
        <w:ind w:firstLine="560" w:firstLineChars="200"/>
        <w:jc w:val="both"/>
        <w:rPr>
          <w:rFonts w:hint="eastAsia" w:ascii="仿宋" w:hAnsi="仿宋" w:eastAsia="仿宋"/>
          <w:sz w:val="28"/>
        </w:rPr>
      </w:pPr>
      <w:r>
        <w:rPr>
          <w:rFonts w:hint="eastAsia" w:ascii="仿宋" w:hAnsi="仿宋" w:eastAsia="仿宋"/>
          <w:sz w:val="28"/>
        </w:rPr>
        <w:t>16.5.2 如果供应商串通磋商的；</w:t>
      </w:r>
    </w:p>
    <w:p>
      <w:pPr>
        <w:pStyle w:val="20"/>
        <w:spacing w:line="360" w:lineRule="auto"/>
        <w:ind w:firstLine="560" w:firstLineChars="200"/>
        <w:jc w:val="both"/>
        <w:rPr>
          <w:rFonts w:hint="eastAsia" w:ascii="仿宋" w:hAnsi="仿宋" w:eastAsia="仿宋"/>
          <w:sz w:val="28"/>
        </w:rPr>
      </w:pPr>
      <w:r>
        <w:rPr>
          <w:rFonts w:hint="eastAsia" w:ascii="仿宋" w:hAnsi="仿宋" w:eastAsia="仿宋"/>
          <w:sz w:val="28"/>
        </w:rPr>
        <w:t>16.5.3 如果成交供应商未能做到：</w:t>
      </w:r>
    </w:p>
    <w:p>
      <w:pPr>
        <w:pStyle w:val="21"/>
        <w:spacing w:line="360" w:lineRule="auto"/>
        <w:ind w:firstLine="560"/>
        <w:rPr>
          <w:rFonts w:hint="eastAsia" w:ascii="仿宋" w:hAnsi="仿宋" w:eastAsia="仿宋"/>
          <w:color w:val="000000"/>
        </w:rPr>
      </w:pPr>
      <w:r>
        <w:rPr>
          <w:rFonts w:hint="eastAsia" w:ascii="仿宋" w:hAnsi="仿宋" w:eastAsia="仿宋"/>
          <w:color w:val="000000"/>
        </w:rPr>
        <w:t>a. 按29条规定签定合同；</w:t>
      </w:r>
    </w:p>
    <w:p>
      <w:pPr>
        <w:pStyle w:val="21"/>
        <w:spacing w:line="360" w:lineRule="auto"/>
        <w:ind w:firstLine="560"/>
        <w:rPr>
          <w:rFonts w:hint="eastAsia" w:ascii="仿宋" w:hAnsi="仿宋" w:eastAsia="仿宋"/>
          <w:color w:val="000000"/>
        </w:rPr>
      </w:pPr>
      <w:r>
        <w:rPr>
          <w:rFonts w:hint="eastAsia" w:ascii="仿宋" w:hAnsi="仿宋" w:eastAsia="仿宋"/>
          <w:color w:val="000000"/>
        </w:rPr>
        <w:t>b. 第32条有关缴纳成交服务费的规定；</w:t>
      </w:r>
    </w:p>
    <w:p>
      <w:pPr>
        <w:pStyle w:val="21"/>
        <w:spacing w:line="360" w:lineRule="auto"/>
        <w:ind w:firstLine="560"/>
        <w:rPr>
          <w:rFonts w:hint="eastAsia" w:ascii="仿宋" w:hAnsi="仿宋" w:eastAsia="仿宋"/>
          <w:color w:val="000000"/>
        </w:rPr>
      </w:pPr>
      <w:r>
        <w:rPr>
          <w:rFonts w:hint="eastAsia" w:ascii="仿宋" w:hAnsi="仿宋" w:eastAsia="仿宋"/>
          <w:color w:val="000000"/>
        </w:rPr>
        <w:t>c. 按磋商文件要求提交合同履约保证金的。</w:t>
      </w:r>
    </w:p>
    <w:p>
      <w:pPr>
        <w:pStyle w:val="5"/>
        <w:spacing w:line="360" w:lineRule="auto"/>
        <w:rPr>
          <w:rFonts w:hint="eastAsia"/>
        </w:rPr>
      </w:pPr>
      <w:bookmarkStart w:id="27" w:name="_Toc56170383"/>
      <w:bookmarkStart w:id="28" w:name="_Toc61184626"/>
      <w:bookmarkStart w:id="29" w:name="_Toc31744"/>
      <w:r>
        <w:rPr>
          <w:rFonts w:hint="eastAsia"/>
        </w:rPr>
        <w:t>四、响应文件的递交</w:t>
      </w:r>
      <w:bookmarkEnd w:id="27"/>
      <w:bookmarkEnd w:id="28"/>
      <w:bookmarkEnd w:id="29"/>
    </w:p>
    <w:p>
      <w:pPr>
        <w:pStyle w:val="20"/>
        <w:spacing w:line="360" w:lineRule="auto"/>
        <w:ind w:firstLine="560"/>
        <w:jc w:val="both"/>
        <w:rPr>
          <w:rFonts w:hint="eastAsia" w:ascii="仿宋" w:hAnsi="仿宋" w:eastAsia="仿宋"/>
          <w:sz w:val="28"/>
        </w:rPr>
      </w:pPr>
      <w:r>
        <w:rPr>
          <w:rFonts w:hint="eastAsia" w:ascii="仿宋" w:hAnsi="仿宋" w:eastAsia="仿宋"/>
          <w:sz w:val="28"/>
        </w:rPr>
        <w:t>17. 响应文件的密封与标记</w:t>
      </w:r>
    </w:p>
    <w:p>
      <w:pPr>
        <w:pStyle w:val="20"/>
        <w:spacing w:line="360" w:lineRule="auto"/>
        <w:ind w:firstLine="560"/>
        <w:jc w:val="both"/>
        <w:rPr>
          <w:rFonts w:hint="eastAsia" w:ascii="仿宋" w:hAnsi="仿宋" w:eastAsia="仿宋"/>
          <w:sz w:val="28"/>
        </w:rPr>
      </w:pPr>
      <w:r>
        <w:rPr>
          <w:rFonts w:hint="eastAsia" w:ascii="仿宋" w:hAnsi="仿宋" w:eastAsia="仿宋"/>
          <w:sz w:val="28"/>
        </w:rPr>
        <w:t>17.1 供应商应将响应文件正本和副本分别装入信袋内加以密封，分别在信袋上标“正本”或“副本”，并在密封处加盖公章（或合同专用章）。</w:t>
      </w:r>
    </w:p>
    <w:p>
      <w:pPr>
        <w:pStyle w:val="20"/>
        <w:spacing w:line="360" w:lineRule="auto"/>
        <w:ind w:firstLine="562"/>
        <w:jc w:val="both"/>
        <w:rPr>
          <w:rFonts w:hint="eastAsia" w:ascii="仿宋" w:hAnsi="仿宋" w:eastAsia="仿宋"/>
          <w:sz w:val="28"/>
        </w:rPr>
      </w:pPr>
      <w:r>
        <w:rPr>
          <w:rFonts w:hint="eastAsia" w:ascii="仿宋" w:hAnsi="仿宋" w:eastAsia="仿宋"/>
          <w:sz w:val="28"/>
        </w:rPr>
        <w:t>17.2 供应商应将填好的磋商一览表单独</w:t>
      </w:r>
      <w:r>
        <w:rPr>
          <w:rFonts w:hint="eastAsia" w:ascii="仿宋" w:hAnsi="仿宋" w:eastAsia="仿宋"/>
          <w:bCs/>
          <w:sz w:val="28"/>
        </w:rPr>
        <w:t>密封一份在信袋内，在密封处加盖公章（或合同专用章），在信袋上注明“磋商一览表”字样，作为</w:t>
      </w:r>
      <w:r>
        <w:rPr>
          <w:rFonts w:hint="eastAsia" w:ascii="仿宋" w:hAnsi="仿宋" w:eastAsia="仿宋"/>
          <w:sz w:val="28"/>
        </w:rPr>
        <w:t>响应文件</w:t>
      </w:r>
      <w:r>
        <w:rPr>
          <w:rFonts w:hint="eastAsia" w:ascii="仿宋" w:hAnsi="仿宋" w:eastAsia="仿宋"/>
          <w:bCs/>
          <w:sz w:val="28"/>
        </w:rPr>
        <w:t>的一部分</w:t>
      </w:r>
      <w:r>
        <w:rPr>
          <w:rFonts w:hint="eastAsia" w:ascii="仿宋" w:hAnsi="仿宋" w:eastAsia="仿宋"/>
          <w:sz w:val="28"/>
        </w:rPr>
        <w:t>。</w:t>
      </w:r>
    </w:p>
    <w:p>
      <w:pPr>
        <w:pStyle w:val="20"/>
        <w:spacing w:line="360" w:lineRule="auto"/>
        <w:ind w:firstLine="560" w:firstLineChars="200"/>
        <w:jc w:val="both"/>
        <w:rPr>
          <w:rFonts w:hint="eastAsia" w:ascii="仿宋" w:hAnsi="仿宋" w:eastAsia="仿宋"/>
          <w:sz w:val="28"/>
        </w:rPr>
      </w:pPr>
      <w:r>
        <w:rPr>
          <w:rFonts w:hint="eastAsia" w:ascii="仿宋" w:hAnsi="仿宋" w:eastAsia="仿宋"/>
          <w:sz w:val="28"/>
        </w:rPr>
        <w:t>17.3 所有响应文件信袋封口处均应加贴封条，封条上应写明：</w:t>
      </w:r>
    </w:p>
    <w:p>
      <w:pPr>
        <w:pStyle w:val="20"/>
        <w:snapToGrid w:val="0"/>
        <w:spacing w:line="360" w:lineRule="auto"/>
        <w:ind w:firstLine="560" w:firstLineChars="200"/>
        <w:rPr>
          <w:rFonts w:hint="eastAsia" w:ascii="仿宋" w:hAnsi="仿宋" w:eastAsia="仿宋"/>
          <w:sz w:val="28"/>
        </w:rPr>
      </w:pPr>
      <w:r>
        <w:rPr>
          <w:rFonts w:hint="eastAsia" w:ascii="仿宋" w:hAnsi="仿宋" w:eastAsia="仿宋"/>
          <w:sz w:val="28"/>
        </w:rPr>
        <w:t>⑴采购代理机构单位：中科高盛咨询集团有限公司</w:t>
      </w:r>
    </w:p>
    <w:p>
      <w:pPr>
        <w:pStyle w:val="20"/>
        <w:snapToGrid w:val="0"/>
        <w:spacing w:line="360" w:lineRule="auto"/>
        <w:ind w:firstLine="560" w:firstLineChars="200"/>
        <w:rPr>
          <w:rFonts w:hint="eastAsia" w:ascii="仿宋" w:hAnsi="仿宋" w:eastAsia="仿宋"/>
          <w:sz w:val="28"/>
        </w:rPr>
      </w:pPr>
      <w:r>
        <w:rPr>
          <w:rFonts w:hint="eastAsia" w:ascii="仿宋" w:hAnsi="仿宋" w:eastAsia="仿宋"/>
          <w:sz w:val="28"/>
        </w:rPr>
        <w:t xml:space="preserve">⑵项目名称： </w:t>
      </w:r>
    </w:p>
    <w:p>
      <w:pPr>
        <w:pStyle w:val="20"/>
        <w:snapToGrid w:val="0"/>
        <w:spacing w:line="360" w:lineRule="auto"/>
        <w:ind w:firstLine="560" w:firstLineChars="200"/>
        <w:rPr>
          <w:rFonts w:hint="eastAsia" w:ascii="仿宋" w:hAnsi="仿宋" w:eastAsia="仿宋"/>
          <w:sz w:val="28"/>
        </w:rPr>
      </w:pPr>
      <w:r>
        <w:rPr>
          <w:rFonts w:hint="eastAsia" w:ascii="仿宋" w:hAnsi="仿宋" w:eastAsia="仿宋"/>
          <w:sz w:val="28"/>
        </w:rPr>
        <w:t>⑶磋商编号：</w:t>
      </w:r>
    </w:p>
    <w:p>
      <w:pPr>
        <w:pStyle w:val="20"/>
        <w:snapToGrid w:val="0"/>
        <w:spacing w:line="360" w:lineRule="auto"/>
        <w:ind w:firstLine="560" w:firstLineChars="200"/>
        <w:rPr>
          <w:rFonts w:hint="eastAsia" w:ascii="仿宋" w:hAnsi="仿宋" w:eastAsia="仿宋"/>
          <w:sz w:val="28"/>
        </w:rPr>
      </w:pPr>
      <w:r>
        <w:rPr>
          <w:rFonts w:hint="eastAsia" w:ascii="仿宋" w:hAnsi="仿宋" w:eastAsia="仿宋"/>
          <w:sz w:val="28"/>
        </w:rPr>
        <w:t>⑷磋商企业名称和地址：</w:t>
      </w:r>
    </w:p>
    <w:p>
      <w:pPr>
        <w:pStyle w:val="20"/>
        <w:snapToGrid w:val="0"/>
        <w:spacing w:line="360" w:lineRule="auto"/>
        <w:ind w:firstLine="560" w:firstLineChars="200"/>
        <w:rPr>
          <w:rFonts w:hint="eastAsia" w:ascii="仿宋" w:hAnsi="仿宋" w:eastAsia="仿宋"/>
          <w:sz w:val="28"/>
        </w:rPr>
      </w:pPr>
      <w:r>
        <w:rPr>
          <w:rFonts w:hint="eastAsia" w:ascii="仿宋" w:hAnsi="仿宋" w:eastAsia="仿宋"/>
          <w:sz w:val="28"/>
        </w:rPr>
        <w:t>⑸注明“磋商截止时间前不准启封”，“正本”，“副本”。</w:t>
      </w:r>
    </w:p>
    <w:p>
      <w:pPr>
        <w:pStyle w:val="20"/>
        <w:spacing w:line="360" w:lineRule="auto"/>
        <w:ind w:firstLine="560" w:firstLineChars="200"/>
        <w:jc w:val="both"/>
        <w:rPr>
          <w:rFonts w:hint="eastAsia" w:ascii="仿宋" w:hAnsi="仿宋" w:eastAsia="仿宋"/>
          <w:sz w:val="28"/>
        </w:rPr>
      </w:pPr>
      <w:r>
        <w:rPr>
          <w:rFonts w:hint="eastAsia" w:ascii="仿宋" w:hAnsi="仿宋" w:eastAsia="仿宋"/>
          <w:sz w:val="28"/>
        </w:rPr>
        <w:t>17.4 未按本须知要求密封、标记和投递的响应文件，采购代理机构不对其后果负责。</w:t>
      </w:r>
    </w:p>
    <w:p>
      <w:pPr>
        <w:pStyle w:val="20"/>
        <w:spacing w:line="360" w:lineRule="auto"/>
        <w:ind w:firstLine="560" w:firstLineChars="200"/>
        <w:jc w:val="both"/>
        <w:rPr>
          <w:rFonts w:hint="eastAsia" w:ascii="仿宋" w:hAnsi="仿宋" w:eastAsia="仿宋"/>
          <w:sz w:val="28"/>
        </w:rPr>
      </w:pPr>
      <w:r>
        <w:rPr>
          <w:rFonts w:hint="eastAsia" w:ascii="仿宋" w:hAnsi="仿宋" w:eastAsia="仿宋"/>
          <w:sz w:val="28"/>
        </w:rPr>
        <w:t>18. 响应文件递交的截止日期</w:t>
      </w:r>
    </w:p>
    <w:p>
      <w:pPr>
        <w:pStyle w:val="20"/>
        <w:spacing w:line="360" w:lineRule="auto"/>
        <w:ind w:firstLine="560" w:firstLineChars="200"/>
        <w:jc w:val="both"/>
        <w:rPr>
          <w:rFonts w:hint="eastAsia" w:ascii="仿宋" w:hAnsi="仿宋" w:eastAsia="仿宋"/>
          <w:sz w:val="28"/>
          <w:u w:val="single"/>
        </w:rPr>
      </w:pPr>
      <w:r>
        <w:rPr>
          <w:rFonts w:hint="eastAsia" w:ascii="仿宋" w:hAnsi="仿宋" w:eastAsia="仿宋"/>
          <w:sz w:val="28"/>
        </w:rPr>
        <w:t>18.1 供应商必须在《磋商须知前附表》中规定的时间之前将响应文件送达到规定的地点。</w:t>
      </w:r>
    </w:p>
    <w:p>
      <w:pPr>
        <w:pStyle w:val="20"/>
        <w:spacing w:line="360" w:lineRule="auto"/>
        <w:ind w:firstLine="560"/>
        <w:jc w:val="both"/>
        <w:rPr>
          <w:rFonts w:hint="eastAsia" w:ascii="仿宋" w:hAnsi="仿宋" w:eastAsia="仿宋"/>
          <w:sz w:val="28"/>
        </w:rPr>
      </w:pPr>
      <w:r>
        <w:rPr>
          <w:rFonts w:hint="eastAsia" w:ascii="仿宋" w:hAnsi="仿宋" w:eastAsia="仿宋"/>
          <w:sz w:val="28"/>
        </w:rPr>
        <w:t>18.2 超过磋商文件规定的磋商截止时间送达的响应文件将不予接受。</w:t>
      </w:r>
    </w:p>
    <w:p>
      <w:pPr>
        <w:pStyle w:val="20"/>
        <w:spacing w:line="360" w:lineRule="auto"/>
        <w:ind w:firstLine="560"/>
        <w:jc w:val="both"/>
        <w:rPr>
          <w:rFonts w:hint="eastAsia" w:ascii="仿宋" w:hAnsi="仿宋" w:eastAsia="仿宋"/>
          <w:sz w:val="28"/>
        </w:rPr>
      </w:pPr>
      <w:r>
        <w:rPr>
          <w:rFonts w:hint="eastAsia" w:ascii="仿宋" w:hAnsi="仿宋" w:eastAsia="仿宋"/>
          <w:sz w:val="28"/>
        </w:rPr>
        <w:t>19. 响应文件的修改、撤回和撤销</w:t>
      </w:r>
    </w:p>
    <w:p>
      <w:pPr>
        <w:pStyle w:val="22"/>
        <w:spacing w:before="156" w:line="360" w:lineRule="auto"/>
        <w:ind w:firstLine="560"/>
        <w:rPr>
          <w:rFonts w:hint="eastAsia" w:ascii="仿宋" w:hAnsi="仿宋" w:eastAsia="仿宋"/>
          <w:sz w:val="28"/>
        </w:rPr>
      </w:pPr>
      <w:r>
        <w:rPr>
          <w:rFonts w:hint="eastAsia" w:ascii="仿宋" w:hAnsi="仿宋" w:eastAsia="仿宋"/>
          <w:sz w:val="28"/>
        </w:rPr>
        <w:t>19.1 供应商在递交响应文件后，可在规定的磋商截止时间之前，对其响应文件以书面通知的形式进行修改或撤销。该通知必须有授权委托人的签字，并得到采购人的确认。</w:t>
      </w:r>
    </w:p>
    <w:p>
      <w:pPr>
        <w:pStyle w:val="22"/>
        <w:spacing w:before="156" w:line="360" w:lineRule="auto"/>
        <w:ind w:firstLine="560"/>
        <w:rPr>
          <w:rFonts w:hint="eastAsia" w:ascii="仿宋" w:hAnsi="仿宋" w:eastAsia="仿宋"/>
          <w:sz w:val="28"/>
        </w:rPr>
      </w:pPr>
      <w:r>
        <w:rPr>
          <w:rFonts w:hint="eastAsia" w:ascii="仿宋" w:hAnsi="仿宋" w:eastAsia="仿宋"/>
          <w:sz w:val="28"/>
        </w:rPr>
        <w:t>19.2 供应商对响应文件修改的书面材料或撤销通知应按磋商文件要求进行密封、标注和递交，并注明“修改”或“撤销”字样，修改或撤销的内容须按磋商文件的要求签署、盖章，并作为响应文件和其组成部分。</w:t>
      </w:r>
    </w:p>
    <w:p>
      <w:pPr>
        <w:pStyle w:val="22"/>
        <w:spacing w:before="156" w:line="360" w:lineRule="auto"/>
        <w:ind w:firstLine="560"/>
        <w:rPr>
          <w:rFonts w:hint="eastAsia" w:ascii="仿宋" w:hAnsi="仿宋" w:eastAsia="仿宋"/>
          <w:sz w:val="28"/>
        </w:rPr>
      </w:pPr>
      <w:r>
        <w:rPr>
          <w:rFonts w:hint="eastAsia" w:ascii="仿宋" w:hAnsi="仿宋" w:eastAsia="仿宋"/>
          <w:sz w:val="28"/>
        </w:rPr>
        <w:t>19.3 对响应文件修改的书面材料应于投标截止日前送达采购人，投标截止时间以后不得修改响应文件。</w:t>
      </w:r>
    </w:p>
    <w:p>
      <w:pPr>
        <w:pStyle w:val="22"/>
        <w:spacing w:before="156" w:line="360" w:lineRule="auto"/>
        <w:ind w:firstLine="560"/>
        <w:jc w:val="both"/>
        <w:rPr>
          <w:rFonts w:hint="eastAsia" w:ascii="仿宋" w:hAnsi="仿宋" w:eastAsia="仿宋"/>
          <w:sz w:val="28"/>
        </w:rPr>
      </w:pPr>
      <w:r>
        <w:rPr>
          <w:rFonts w:hint="eastAsia" w:ascii="仿宋" w:hAnsi="仿宋" w:eastAsia="仿宋"/>
          <w:sz w:val="28"/>
        </w:rPr>
        <w:t>19.4 供应商不得在磋商后至磋商有期满前撤销响应文件，否则采购人将没收其磋商保证金。</w:t>
      </w:r>
    </w:p>
    <w:p>
      <w:pPr>
        <w:pStyle w:val="22"/>
        <w:spacing w:line="360" w:lineRule="auto"/>
        <w:ind w:firstLine="560"/>
        <w:jc w:val="both"/>
        <w:rPr>
          <w:rFonts w:hint="eastAsia" w:ascii="仿宋" w:hAnsi="仿宋" w:eastAsia="仿宋"/>
          <w:sz w:val="28"/>
        </w:rPr>
      </w:pPr>
      <w:r>
        <w:rPr>
          <w:rFonts w:hint="eastAsia" w:ascii="仿宋" w:hAnsi="仿宋" w:eastAsia="仿宋"/>
          <w:sz w:val="28"/>
        </w:rPr>
        <w:t>20.</w:t>
      </w:r>
      <w:r>
        <w:rPr>
          <w:rFonts w:hint="eastAsia" w:ascii="仿宋" w:hAnsi="仿宋" w:eastAsia="仿宋"/>
          <w:sz w:val="23"/>
          <w:szCs w:val="23"/>
        </w:rPr>
        <w:t xml:space="preserve"> </w:t>
      </w:r>
      <w:r>
        <w:rPr>
          <w:rFonts w:hint="eastAsia" w:ascii="仿宋" w:hAnsi="仿宋" w:eastAsia="仿宋"/>
          <w:sz w:val="28"/>
        </w:rPr>
        <w:t>有下列情形之一的，视为供应商串通磋商，其磋商无效：</w:t>
      </w:r>
    </w:p>
    <w:p>
      <w:pPr>
        <w:pStyle w:val="22"/>
        <w:spacing w:line="360" w:lineRule="auto"/>
        <w:ind w:firstLine="560"/>
        <w:jc w:val="both"/>
        <w:rPr>
          <w:rFonts w:hint="eastAsia" w:ascii="仿宋" w:hAnsi="仿宋" w:eastAsia="仿宋"/>
          <w:sz w:val="28"/>
        </w:rPr>
      </w:pPr>
      <w:r>
        <w:rPr>
          <w:rFonts w:hint="eastAsia" w:ascii="仿宋" w:hAnsi="仿宋" w:eastAsia="仿宋"/>
          <w:sz w:val="28"/>
        </w:rPr>
        <w:t>⑴ 不同供应商的响应文件由同一单位或者个人编制;</w:t>
      </w:r>
    </w:p>
    <w:p>
      <w:pPr>
        <w:pStyle w:val="22"/>
        <w:spacing w:line="360" w:lineRule="auto"/>
        <w:ind w:firstLine="560"/>
        <w:jc w:val="both"/>
        <w:rPr>
          <w:rFonts w:hint="eastAsia" w:ascii="仿宋" w:hAnsi="仿宋" w:eastAsia="仿宋"/>
          <w:sz w:val="28"/>
        </w:rPr>
      </w:pPr>
      <w:r>
        <w:rPr>
          <w:rFonts w:hint="eastAsia" w:ascii="仿宋" w:hAnsi="仿宋" w:eastAsia="仿宋"/>
          <w:sz w:val="28"/>
        </w:rPr>
        <w:t>⑵ 不同供应商委托同一单位或者个人办理磋商事宜;</w:t>
      </w:r>
    </w:p>
    <w:p>
      <w:pPr>
        <w:pStyle w:val="22"/>
        <w:spacing w:line="360" w:lineRule="auto"/>
        <w:ind w:firstLine="560"/>
        <w:jc w:val="both"/>
        <w:rPr>
          <w:rFonts w:hint="eastAsia" w:ascii="仿宋" w:hAnsi="仿宋" w:eastAsia="仿宋"/>
          <w:sz w:val="28"/>
        </w:rPr>
      </w:pPr>
      <w:r>
        <w:rPr>
          <w:rFonts w:hint="eastAsia" w:ascii="仿宋" w:hAnsi="仿宋" w:eastAsia="仿宋"/>
          <w:sz w:val="28"/>
        </w:rPr>
        <w:t>⑶ 不同供应商的响应文件载明的项目管理成员或者联系人员为同一人;</w:t>
      </w:r>
    </w:p>
    <w:p>
      <w:pPr>
        <w:pStyle w:val="22"/>
        <w:spacing w:line="360" w:lineRule="auto"/>
        <w:ind w:firstLine="560"/>
        <w:jc w:val="both"/>
        <w:rPr>
          <w:rFonts w:hint="eastAsia" w:ascii="仿宋" w:hAnsi="仿宋" w:eastAsia="仿宋"/>
          <w:sz w:val="28"/>
        </w:rPr>
      </w:pPr>
      <w:r>
        <w:rPr>
          <w:rFonts w:hint="eastAsia" w:ascii="仿宋" w:hAnsi="仿宋" w:eastAsia="仿宋"/>
          <w:sz w:val="28"/>
        </w:rPr>
        <w:t>⑷ 不同供应商的响应文件异常一致或者磋商报价呈规律性差异;</w:t>
      </w:r>
    </w:p>
    <w:p>
      <w:pPr>
        <w:pStyle w:val="22"/>
        <w:spacing w:line="360" w:lineRule="auto"/>
        <w:ind w:firstLine="560"/>
        <w:jc w:val="both"/>
        <w:rPr>
          <w:rFonts w:hint="eastAsia" w:ascii="仿宋" w:hAnsi="仿宋" w:eastAsia="仿宋"/>
          <w:sz w:val="28"/>
        </w:rPr>
      </w:pPr>
      <w:r>
        <w:rPr>
          <w:rFonts w:hint="eastAsia" w:ascii="仿宋" w:hAnsi="仿宋" w:eastAsia="仿宋"/>
          <w:sz w:val="28"/>
        </w:rPr>
        <w:t>⑸ 不同供应商的响应文件相互混装;</w:t>
      </w:r>
    </w:p>
    <w:p>
      <w:pPr>
        <w:pStyle w:val="22"/>
        <w:spacing w:line="360" w:lineRule="auto"/>
        <w:ind w:firstLine="560"/>
        <w:jc w:val="both"/>
        <w:rPr>
          <w:rFonts w:hint="eastAsia" w:ascii="仿宋" w:hAnsi="仿宋" w:eastAsia="仿宋"/>
          <w:sz w:val="23"/>
          <w:szCs w:val="23"/>
        </w:rPr>
      </w:pPr>
      <w:r>
        <w:rPr>
          <w:rFonts w:hint="eastAsia" w:ascii="仿宋" w:hAnsi="仿宋" w:eastAsia="仿宋"/>
          <w:sz w:val="28"/>
        </w:rPr>
        <w:t>⑹ 不同供应商的磋商保证金从同一单位或者个人的账户转出</w:t>
      </w:r>
      <w:r>
        <w:rPr>
          <w:rFonts w:hint="eastAsia" w:ascii="仿宋" w:hAnsi="仿宋" w:eastAsia="仿宋"/>
          <w:sz w:val="23"/>
          <w:szCs w:val="23"/>
        </w:rPr>
        <w:t>。</w:t>
      </w:r>
    </w:p>
    <w:p>
      <w:pPr>
        <w:pStyle w:val="5"/>
        <w:spacing w:line="360" w:lineRule="auto"/>
        <w:rPr>
          <w:rFonts w:hint="eastAsia"/>
        </w:rPr>
      </w:pPr>
      <w:bookmarkStart w:id="30" w:name="_Toc61184627"/>
      <w:bookmarkStart w:id="31" w:name="_Toc56170384"/>
      <w:bookmarkStart w:id="32" w:name="_Toc16267"/>
      <w:r>
        <w:rPr>
          <w:rFonts w:hint="eastAsia"/>
        </w:rPr>
        <w:t>五、磋商</w:t>
      </w:r>
      <w:bookmarkEnd w:id="30"/>
      <w:bookmarkEnd w:id="31"/>
      <w:bookmarkEnd w:id="32"/>
    </w:p>
    <w:p>
      <w:pPr>
        <w:pStyle w:val="22"/>
        <w:spacing w:line="360" w:lineRule="auto"/>
        <w:ind w:firstLine="560"/>
        <w:jc w:val="both"/>
        <w:rPr>
          <w:rFonts w:hint="eastAsia" w:ascii="仿宋" w:hAnsi="仿宋" w:eastAsia="仿宋"/>
          <w:sz w:val="28"/>
        </w:rPr>
      </w:pPr>
      <w:r>
        <w:rPr>
          <w:rFonts w:hint="eastAsia" w:ascii="仿宋" w:hAnsi="仿宋" w:eastAsia="仿宋"/>
          <w:sz w:val="28"/>
        </w:rPr>
        <w:t>21. 磋商</w:t>
      </w:r>
    </w:p>
    <w:p>
      <w:pPr>
        <w:pStyle w:val="20"/>
        <w:spacing w:line="360" w:lineRule="auto"/>
        <w:ind w:left="1" w:firstLine="562" w:firstLineChars="201"/>
        <w:jc w:val="both"/>
        <w:rPr>
          <w:rFonts w:hint="eastAsia" w:ascii="仿宋" w:hAnsi="仿宋" w:eastAsia="仿宋"/>
          <w:sz w:val="28"/>
          <w:u w:val="single"/>
        </w:rPr>
      </w:pPr>
      <w:r>
        <w:rPr>
          <w:rFonts w:hint="eastAsia" w:ascii="仿宋" w:hAnsi="仿宋" w:eastAsia="仿宋"/>
          <w:sz w:val="28"/>
        </w:rPr>
        <w:t>21.1 除非采购代理机构另外书面通知，本项目将按本磋商文件《磋商须知前附表》中规定的时间和地点进行磋商。</w:t>
      </w:r>
    </w:p>
    <w:p>
      <w:pPr>
        <w:pStyle w:val="20"/>
        <w:spacing w:line="360" w:lineRule="auto"/>
        <w:ind w:firstLine="560"/>
        <w:jc w:val="both"/>
        <w:rPr>
          <w:rFonts w:hint="eastAsia" w:ascii="仿宋" w:hAnsi="仿宋" w:eastAsia="仿宋"/>
          <w:sz w:val="28"/>
        </w:rPr>
      </w:pPr>
      <w:r>
        <w:rPr>
          <w:rFonts w:hint="eastAsia" w:ascii="仿宋" w:hAnsi="仿宋" w:eastAsia="仿宋"/>
          <w:sz w:val="28"/>
        </w:rPr>
        <w:t>21.2 磋商时，供应商须在密封的响应文件之外</w:t>
      </w:r>
      <w:r>
        <w:rPr>
          <w:rFonts w:hint="eastAsia" w:ascii="仿宋" w:hAnsi="仿宋" w:eastAsia="仿宋"/>
          <w:sz w:val="28"/>
          <w:szCs w:val="28"/>
          <w:em w:val="dot"/>
        </w:rPr>
        <w:t>随身携带</w:t>
      </w:r>
      <w:r>
        <w:rPr>
          <w:rFonts w:hint="eastAsia" w:ascii="仿宋" w:hAnsi="仿宋" w:eastAsia="仿宋"/>
          <w:sz w:val="28"/>
          <w:lang w:val="en-US" w:eastAsia="zh-CN"/>
        </w:rPr>
        <w:t>磋商须知前附表中第六款中要求的</w:t>
      </w:r>
      <w:r>
        <w:rPr>
          <w:rFonts w:hint="eastAsia" w:ascii="仿宋" w:hAnsi="仿宋" w:eastAsia="仿宋"/>
          <w:sz w:val="28"/>
        </w:rPr>
        <w:t>资格证明文件</w:t>
      </w:r>
      <w:r>
        <w:rPr>
          <w:rFonts w:hint="eastAsia" w:ascii="仿宋" w:hAnsi="仿宋" w:eastAsia="仿宋"/>
          <w:sz w:val="28"/>
          <w:lang w:val="en-US" w:eastAsia="zh-CN"/>
        </w:rPr>
        <w:t>，</w:t>
      </w:r>
      <w:r>
        <w:rPr>
          <w:rFonts w:hint="eastAsia" w:ascii="仿宋" w:hAnsi="仿宋" w:eastAsia="仿宋"/>
          <w:sz w:val="28"/>
        </w:rPr>
        <w:t>以备采购人对其资格进行审查。</w:t>
      </w:r>
    </w:p>
    <w:p>
      <w:pPr>
        <w:pStyle w:val="20"/>
        <w:spacing w:line="360" w:lineRule="auto"/>
        <w:ind w:firstLine="560"/>
        <w:jc w:val="both"/>
        <w:rPr>
          <w:rFonts w:hint="eastAsia" w:ascii="仿宋" w:hAnsi="仿宋" w:eastAsia="仿宋"/>
          <w:sz w:val="28"/>
        </w:rPr>
      </w:pPr>
      <w:r>
        <w:rPr>
          <w:rFonts w:hint="eastAsia" w:ascii="仿宋" w:hAnsi="仿宋" w:eastAsia="仿宋"/>
          <w:b/>
          <w:bCs/>
          <w:sz w:val="28"/>
        </w:rPr>
        <w:t xml:space="preserve">21.3 </w:t>
      </w:r>
      <w:r>
        <w:rPr>
          <w:rFonts w:hint="eastAsia" w:ascii="仿宋" w:hAnsi="仿宋" w:eastAsia="仿宋"/>
          <w:b/>
          <w:bCs/>
          <w:sz w:val="28"/>
          <w:lang w:val="en-US" w:eastAsia="zh-CN"/>
        </w:rPr>
        <w:t>依据</w:t>
      </w:r>
      <w:r>
        <w:rPr>
          <w:rFonts w:hint="eastAsia" w:ascii="仿宋" w:hAnsi="仿宋" w:eastAsia="仿宋"/>
          <w:b/>
          <w:bCs/>
          <w:sz w:val="28"/>
        </w:rPr>
        <w:t>《政府采购非招标采购方式管理办法》（财政部74号令）的规定</w:t>
      </w:r>
      <w:r>
        <w:rPr>
          <w:rFonts w:hint="eastAsia" w:ascii="仿宋" w:hAnsi="仿宋" w:eastAsia="仿宋"/>
          <w:b/>
          <w:bCs/>
          <w:sz w:val="28"/>
          <w:lang w:eastAsia="zh-CN"/>
        </w:rPr>
        <w:t>，</w:t>
      </w:r>
      <w:r>
        <w:rPr>
          <w:rFonts w:hint="eastAsia" w:ascii="仿宋" w:hAnsi="仿宋" w:eastAsia="仿宋"/>
          <w:b/>
          <w:bCs/>
          <w:sz w:val="28"/>
          <w:lang w:val="en-US" w:eastAsia="zh-CN"/>
        </w:rPr>
        <w:t>竞争性磋商项目不举行开标会及唱标环节</w:t>
      </w:r>
      <w:r>
        <w:rPr>
          <w:rFonts w:hint="eastAsia" w:ascii="仿宋" w:hAnsi="仿宋" w:eastAsia="仿宋"/>
          <w:b/>
          <w:bCs/>
          <w:sz w:val="28"/>
        </w:rPr>
        <w:t>。</w:t>
      </w:r>
    </w:p>
    <w:p>
      <w:pPr>
        <w:rPr>
          <w:rFonts w:hint="eastAsia"/>
        </w:rPr>
      </w:pPr>
      <w:bookmarkStart w:id="33" w:name="_Toc61184628"/>
      <w:bookmarkStart w:id="34" w:name="_Toc56170385"/>
      <w:r>
        <w:rPr>
          <w:rFonts w:hint="eastAsia"/>
        </w:rPr>
        <w:br w:type="page"/>
      </w:r>
    </w:p>
    <w:p>
      <w:pPr>
        <w:pStyle w:val="5"/>
        <w:spacing w:line="360" w:lineRule="auto"/>
        <w:rPr>
          <w:rFonts w:hint="eastAsia"/>
        </w:rPr>
      </w:pPr>
      <w:bookmarkStart w:id="35" w:name="_Toc627"/>
      <w:r>
        <w:rPr>
          <w:rFonts w:hint="eastAsia"/>
        </w:rPr>
        <w:t>六、资格审查</w:t>
      </w:r>
      <w:bookmarkEnd w:id="33"/>
      <w:bookmarkEnd w:id="34"/>
      <w:bookmarkEnd w:id="35"/>
    </w:p>
    <w:p>
      <w:pPr>
        <w:pStyle w:val="20"/>
        <w:spacing w:line="360" w:lineRule="auto"/>
        <w:ind w:firstLine="561"/>
        <w:rPr>
          <w:rFonts w:hint="eastAsia" w:ascii="仿宋" w:hAnsi="仿宋" w:eastAsia="仿宋"/>
          <w:b/>
          <w:bCs/>
          <w:sz w:val="28"/>
        </w:rPr>
      </w:pPr>
      <w:r>
        <w:rPr>
          <w:rFonts w:hint="eastAsia" w:ascii="仿宋" w:hAnsi="仿宋" w:eastAsia="仿宋"/>
          <w:b/>
          <w:bCs/>
          <w:sz w:val="28"/>
        </w:rPr>
        <w:t>22. 资格审查</w:t>
      </w:r>
    </w:p>
    <w:p>
      <w:pPr>
        <w:pStyle w:val="20"/>
        <w:spacing w:line="360" w:lineRule="auto"/>
        <w:ind w:firstLine="561"/>
        <w:rPr>
          <w:rFonts w:hint="eastAsia" w:ascii="仿宋" w:hAnsi="仿宋" w:eastAsia="仿宋"/>
          <w:b/>
          <w:bCs/>
          <w:sz w:val="28"/>
        </w:rPr>
      </w:pPr>
      <w:r>
        <w:rPr>
          <w:rFonts w:hint="eastAsia" w:ascii="仿宋" w:hAnsi="仿宋" w:eastAsia="仿宋"/>
          <w:b/>
          <w:bCs/>
          <w:sz w:val="28"/>
        </w:rPr>
        <w:t>22.1 结束后，采购人按照本章第8.1.1条中规定的内容对各供应商的响应文件进行资格审查。资格审查不合格的，其磋商无效。</w:t>
      </w:r>
    </w:p>
    <w:p>
      <w:pPr>
        <w:pStyle w:val="20"/>
        <w:spacing w:line="360" w:lineRule="auto"/>
        <w:ind w:firstLine="561"/>
        <w:rPr>
          <w:rFonts w:hint="eastAsia" w:ascii="仿宋" w:hAnsi="仿宋" w:eastAsia="仿宋"/>
          <w:sz w:val="28"/>
        </w:rPr>
      </w:pPr>
      <w:r>
        <w:rPr>
          <w:rFonts w:hint="eastAsia" w:ascii="仿宋" w:hAnsi="仿宋" w:eastAsia="仿宋"/>
          <w:b/>
          <w:bCs/>
          <w:sz w:val="28"/>
        </w:rPr>
        <w:t>22.2 合格供应商不足三家的，不进行磋商。</w:t>
      </w:r>
    </w:p>
    <w:p>
      <w:pPr>
        <w:pStyle w:val="5"/>
        <w:spacing w:line="360" w:lineRule="auto"/>
        <w:rPr>
          <w:rFonts w:hint="eastAsia"/>
        </w:rPr>
      </w:pPr>
      <w:bookmarkStart w:id="36" w:name="_Toc61184629"/>
      <w:bookmarkStart w:id="37" w:name="_Toc56170386"/>
      <w:bookmarkStart w:id="38" w:name="_Toc18580"/>
      <w:r>
        <w:rPr>
          <w:rFonts w:hint="eastAsia"/>
        </w:rPr>
        <w:t>七、磋商和定标</w:t>
      </w:r>
      <w:bookmarkEnd w:id="36"/>
      <w:bookmarkEnd w:id="37"/>
      <w:bookmarkEnd w:id="38"/>
    </w:p>
    <w:p>
      <w:pPr>
        <w:pStyle w:val="20"/>
        <w:spacing w:line="360" w:lineRule="auto"/>
        <w:ind w:firstLine="560"/>
        <w:jc w:val="both"/>
        <w:rPr>
          <w:rFonts w:hint="eastAsia" w:ascii="仿宋" w:hAnsi="仿宋" w:eastAsia="仿宋"/>
          <w:sz w:val="28"/>
        </w:rPr>
      </w:pPr>
      <w:r>
        <w:rPr>
          <w:rFonts w:hint="eastAsia" w:ascii="仿宋" w:hAnsi="仿宋" w:eastAsia="仿宋"/>
          <w:sz w:val="28"/>
        </w:rPr>
        <w:t>23. 磋商原则</w:t>
      </w:r>
    </w:p>
    <w:p>
      <w:pPr>
        <w:pStyle w:val="20"/>
        <w:spacing w:line="360" w:lineRule="auto"/>
        <w:ind w:firstLine="560"/>
        <w:jc w:val="both"/>
        <w:rPr>
          <w:rFonts w:hint="eastAsia" w:ascii="仿宋" w:hAnsi="仿宋" w:eastAsia="仿宋"/>
          <w:sz w:val="28"/>
        </w:rPr>
      </w:pPr>
      <w:r>
        <w:rPr>
          <w:rFonts w:hint="eastAsia" w:ascii="仿宋" w:hAnsi="仿宋" w:eastAsia="仿宋"/>
          <w:sz w:val="28"/>
        </w:rPr>
        <w:t>23.1 本项目的磋商遵循公平、公正、科学、择优的原则。</w:t>
      </w:r>
    </w:p>
    <w:p>
      <w:pPr>
        <w:pStyle w:val="20"/>
        <w:spacing w:line="360" w:lineRule="auto"/>
        <w:ind w:firstLine="560"/>
        <w:jc w:val="both"/>
        <w:rPr>
          <w:rFonts w:hint="eastAsia" w:ascii="仿宋" w:hAnsi="仿宋" w:eastAsia="仿宋"/>
          <w:sz w:val="28"/>
        </w:rPr>
      </w:pPr>
      <w:r>
        <w:rPr>
          <w:rFonts w:hint="eastAsia" w:ascii="仿宋" w:hAnsi="仿宋" w:eastAsia="仿宋"/>
          <w:sz w:val="28"/>
        </w:rPr>
        <w:t>23.2 磋商委员会将严格按照《中华人民共和国政府采购法》、中华人民共和国政府采购法实施条例（国务院令第658号）、《政府采购货物和服务招标投标管理办法》（财政部87号令）、《政府采购竞争性磋商采购方式管理暂行办法》财库〔2014〕214号等相关法律法规的规定依法磋商，维护各方当事人的合法权益。</w:t>
      </w:r>
    </w:p>
    <w:p>
      <w:pPr>
        <w:pStyle w:val="20"/>
        <w:spacing w:line="360" w:lineRule="auto"/>
        <w:ind w:firstLine="560"/>
        <w:jc w:val="both"/>
        <w:rPr>
          <w:rFonts w:hint="eastAsia" w:ascii="仿宋" w:hAnsi="仿宋" w:eastAsia="仿宋"/>
          <w:sz w:val="28"/>
        </w:rPr>
      </w:pPr>
      <w:r>
        <w:rPr>
          <w:rFonts w:hint="eastAsia" w:ascii="仿宋" w:hAnsi="仿宋" w:eastAsia="仿宋"/>
          <w:sz w:val="28"/>
        </w:rPr>
        <w:t>23.3 不徇私情，不明招暗定。</w:t>
      </w:r>
    </w:p>
    <w:p>
      <w:pPr>
        <w:pStyle w:val="20"/>
        <w:spacing w:line="360" w:lineRule="auto"/>
        <w:ind w:firstLine="560"/>
        <w:jc w:val="both"/>
        <w:rPr>
          <w:rFonts w:hint="eastAsia" w:ascii="仿宋" w:hAnsi="仿宋" w:eastAsia="仿宋"/>
          <w:sz w:val="28"/>
        </w:rPr>
      </w:pPr>
      <w:r>
        <w:rPr>
          <w:rFonts w:hint="eastAsia" w:ascii="仿宋" w:hAnsi="仿宋" w:eastAsia="仿宋"/>
          <w:sz w:val="28"/>
        </w:rPr>
        <w:t>23.4 资格审查合格的供应商，均有同等机会参加竞争。</w:t>
      </w:r>
    </w:p>
    <w:p>
      <w:pPr>
        <w:pStyle w:val="20"/>
        <w:spacing w:line="360" w:lineRule="auto"/>
        <w:ind w:firstLine="560"/>
        <w:jc w:val="both"/>
        <w:rPr>
          <w:rFonts w:hint="eastAsia" w:ascii="仿宋" w:hAnsi="仿宋" w:eastAsia="仿宋"/>
          <w:sz w:val="28"/>
        </w:rPr>
      </w:pPr>
      <w:r>
        <w:rPr>
          <w:rFonts w:hint="eastAsia" w:ascii="仿宋" w:hAnsi="仿宋" w:eastAsia="仿宋"/>
          <w:sz w:val="28"/>
        </w:rPr>
        <w:t>23.5 磋商委员会不得私自泄露磋商内容，不得进行旨在影响磋商结果公正、公平的任何活动。</w:t>
      </w:r>
    </w:p>
    <w:p>
      <w:pPr>
        <w:pStyle w:val="20"/>
        <w:spacing w:line="360" w:lineRule="auto"/>
        <w:ind w:firstLine="560"/>
        <w:jc w:val="both"/>
        <w:rPr>
          <w:rFonts w:hint="eastAsia" w:ascii="仿宋" w:hAnsi="仿宋" w:eastAsia="仿宋"/>
          <w:sz w:val="28"/>
        </w:rPr>
      </w:pPr>
      <w:r>
        <w:rPr>
          <w:rFonts w:hint="eastAsia" w:ascii="仿宋" w:hAnsi="仿宋" w:eastAsia="仿宋"/>
          <w:sz w:val="28"/>
        </w:rPr>
        <w:t>24. 磋商方法</w:t>
      </w:r>
    </w:p>
    <w:p>
      <w:pPr>
        <w:pStyle w:val="20"/>
        <w:spacing w:line="360" w:lineRule="auto"/>
        <w:ind w:firstLine="560"/>
        <w:jc w:val="both"/>
        <w:rPr>
          <w:rFonts w:hint="eastAsia" w:ascii="仿宋" w:hAnsi="仿宋" w:eastAsia="仿宋"/>
          <w:sz w:val="28"/>
        </w:rPr>
      </w:pPr>
      <w:r>
        <w:rPr>
          <w:rFonts w:hint="eastAsia" w:ascii="仿宋" w:hAnsi="仿宋" w:eastAsia="仿宋"/>
          <w:sz w:val="28"/>
        </w:rPr>
        <w:t>24.1 采购代理机构将根据有关法律法规的规定组建本次磋商的磋商委员会。磋商委员会成员由本行业相关技术、经济等方面的专家组成。其中，技术、经济等方面的专家不少于成员总人数的三分之二。</w:t>
      </w:r>
    </w:p>
    <w:p>
      <w:pPr>
        <w:pStyle w:val="20"/>
        <w:spacing w:line="360" w:lineRule="auto"/>
        <w:ind w:firstLine="560"/>
        <w:jc w:val="both"/>
        <w:rPr>
          <w:rFonts w:hint="eastAsia" w:ascii="仿宋" w:hAnsi="仿宋" w:eastAsia="仿宋"/>
          <w:sz w:val="28"/>
        </w:rPr>
      </w:pPr>
      <w:r>
        <w:rPr>
          <w:rFonts w:hint="eastAsia" w:ascii="仿宋" w:hAnsi="仿宋" w:eastAsia="仿宋"/>
          <w:sz w:val="28"/>
        </w:rPr>
        <w:t>24.2 磋商的依据为磋商文件和响应文件。根据相关法律法规的规定，磋商委员会不以任何外部证据作为其磋商的依据或标准。</w:t>
      </w:r>
    </w:p>
    <w:p>
      <w:pPr>
        <w:pStyle w:val="20"/>
        <w:spacing w:line="360" w:lineRule="auto"/>
        <w:ind w:firstLine="560"/>
        <w:jc w:val="both"/>
        <w:rPr>
          <w:rFonts w:hint="eastAsia" w:ascii="仿宋" w:hAnsi="仿宋" w:eastAsia="仿宋"/>
          <w:sz w:val="28"/>
        </w:rPr>
      </w:pPr>
      <w:r>
        <w:rPr>
          <w:rFonts w:hint="eastAsia" w:ascii="仿宋" w:hAnsi="仿宋" w:eastAsia="仿宋"/>
          <w:sz w:val="28"/>
        </w:rPr>
        <w:t>24.3 磋商过程将严格保密。磋商后直到授予成交供应商合同止，凡是属于审查、澄清、评价和比较的有关磋商资料以及授标建议等均不得向供应商或其他无关的人员透露。</w:t>
      </w:r>
    </w:p>
    <w:p>
      <w:pPr>
        <w:pStyle w:val="20"/>
        <w:spacing w:line="360" w:lineRule="auto"/>
        <w:ind w:firstLine="560"/>
        <w:jc w:val="both"/>
        <w:rPr>
          <w:rFonts w:hint="eastAsia" w:ascii="仿宋" w:hAnsi="仿宋" w:eastAsia="仿宋"/>
          <w:sz w:val="28"/>
        </w:rPr>
      </w:pPr>
      <w:r>
        <w:rPr>
          <w:rFonts w:hint="eastAsia" w:ascii="仿宋" w:hAnsi="仿宋" w:eastAsia="仿宋"/>
          <w:sz w:val="28"/>
        </w:rPr>
        <w:t>24.4 在磋商的整个过程中，供应商所进行的旨在影响磋商结果的活动，可能导致其磋商被拒绝，或者被取消成交资格。</w:t>
      </w:r>
    </w:p>
    <w:p>
      <w:pPr>
        <w:pStyle w:val="20"/>
        <w:spacing w:line="360" w:lineRule="auto"/>
        <w:ind w:firstLine="562"/>
        <w:jc w:val="both"/>
        <w:rPr>
          <w:rFonts w:hint="eastAsia" w:ascii="仿宋" w:hAnsi="仿宋" w:eastAsia="仿宋"/>
          <w:sz w:val="28"/>
        </w:rPr>
      </w:pPr>
      <w:r>
        <w:rPr>
          <w:rFonts w:hint="eastAsia" w:ascii="仿宋" w:hAnsi="仿宋" w:eastAsia="仿宋"/>
          <w:sz w:val="28"/>
        </w:rPr>
        <w:t>24.5 本次磋商采用综合评分法进行磋商。磋商分符合性审查和详细评审两个阶段。</w:t>
      </w:r>
    </w:p>
    <w:p>
      <w:pPr>
        <w:pStyle w:val="20"/>
        <w:spacing w:line="360" w:lineRule="auto"/>
        <w:ind w:firstLine="562"/>
        <w:jc w:val="both"/>
        <w:rPr>
          <w:rFonts w:hint="eastAsia" w:ascii="仿宋" w:hAnsi="仿宋" w:eastAsia="仿宋"/>
          <w:sz w:val="28"/>
        </w:rPr>
      </w:pPr>
      <w:r>
        <w:rPr>
          <w:rFonts w:hint="eastAsia" w:ascii="仿宋" w:hAnsi="仿宋" w:eastAsia="仿宋"/>
          <w:sz w:val="28"/>
        </w:rPr>
        <w:t>24.5.1 只有通过符合性审查的响应文件才可进入详细评审阶段。</w:t>
      </w:r>
    </w:p>
    <w:p>
      <w:pPr>
        <w:pStyle w:val="20"/>
        <w:spacing w:line="360" w:lineRule="auto"/>
        <w:ind w:firstLine="562"/>
        <w:jc w:val="both"/>
        <w:rPr>
          <w:rFonts w:hint="eastAsia" w:ascii="仿宋" w:hAnsi="仿宋" w:eastAsia="仿宋"/>
          <w:sz w:val="28"/>
        </w:rPr>
      </w:pPr>
      <w:r>
        <w:rPr>
          <w:rFonts w:hint="eastAsia" w:ascii="仿宋" w:hAnsi="仿宋" w:eastAsia="仿宋"/>
          <w:sz w:val="28"/>
        </w:rPr>
        <w:t>24.5.2 详细评审分为商务评审（含磋商报价得分计算）和技术评审两个部分。</w:t>
      </w:r>
    </w:p>
    <w:p>
      <w:pPr>
        <w:pStyle w:val="20"/>
        <w:spacing w:line="360" w:lineRule="auto"/>
        <w:ind w:firstLine="560"/>
        <w:jc w:val="both"/>
        <w:rPr>
          <w:rFonts w:hint="eastAsia" w:ascii="仿宋" w:hAnsi="仿宋" w:eastAsia="仿宋"/>
          <w:sz w:val="28"/>
        </w:rPr>
      </w:pPr>
      <w:r>
        <w:rPr>
          <w:rFonts w:hint="eastAsia" w:ascii="仿宋" w:hAnsi="仿宋" w:eastAsia="仿宋"/>
          <w:sz w:val="28"/>
        </w:rPr>
        <w:t>24.6 符合性审查</w:t>
      </w:r>
    </w:p>
    <w:p>
      <w:pPr>
        <w:pStyle w:val="20"/>
        <w:spacing w:line="360" w:lineRule="auto"/>
        <w:ind w:firstLine="560"/>
        <w:jc w:val="both"/>
        <w:rPr>
          <w:rFonts w:hint="eastAsia" w:ascii="仿宋" w:hAnsi="仿宋" w:eastAsia="仿宋"/>
          <w:sz w:val="28"/>
        </w:rPr>
      </w:pPr>
      <w:r>
        <w:rPr>
          <w:rFonts w:hint="eastAsia" w:ascii="仿宋" w:hAnsi="仿宋" w:eastAsia="仿宋"/>
          <w:sz w:val="28"/>
        </w:rPr>
        <w:t>磋商委员会对符合资格的供应商的响应文件进行符合性审查，以确定其是否满足磋商文件的实质性要求，是否存在重大偏离。重大偏离系指响应文件的有效性、真实性、合同的供货范围、质量、性能和规格等内容在实质上与磋商文件形成了重大的不一致，而这种不一致可能限制了买方的权力和供应商的义务，纠正或承认这些偏离将会对该供应商和其它供应商合理的竞争地位产生不公正的影响。与磋商文件有重大偏离的响应文件将被拒绝，磋商无效。具体评审内容系指：</w:t>
      </w:r>
    </w:p>
    <w:p>
      <w:pPr>
        <w:pStyle w:val="14"/>
        <w:spacing w:before="0" w:beforeAutospacing="0" w:after="0" w:afterAutospacing="0" w:line="360" w:lineRule="auto"/>
        <w:ind w:firstLine="560" w:firstLineChars="200"/>
        <w:rPr>
          <w:rFonts w:hint="eastAsia" w:ascii="仿宋" w:hAnsi="仿宋" w:eastAsia="仿宋"/>
          <w:b/>
          <w:bCs/>
          <w:color w:val="000000"/>
          <w:sz w:val="28"/>
        </w:rPr>
      </w:pPr>
      <w:r>
        <w:rPr>
          <w:rFonts w:hint="eastAsia" w:ascii="仿宋" w:hAnsi="仿宋" w:eastAsia="仿宋"/>
          <w:b/>
          <w:bCs/>
          <w:color w:val="000000"/>
          <w:sz w:val="28"/>
        </w:rPr>
        <w:t xml:space="preserve">24.6.1 </w:t>
      </w:r>
      <w:r>
        <w:rPr>
          <w:rFonts w:hint="eastAsia" w:ascii="仿宋" w:hAnsi="仿宋" w:eastAsia="仿宋"/>
          <w:b/>
          <w:bCs/>
          <w:sz w:val="28"/>
        </w:rPr>
        <w:t>响应文件</w:t>
      </w:r>
      <w:r>
        <w:rPr>
          <w:rFonts w:hint="eastAsia" w:ascii="仿宋" w:hAnsi="仿宋" w:eastAsia="仿宋"/>
          <w:b/>
          <w:bCs/>
          <w:color w:val="000000"/>
          <w:sz w:val="28"/>
        </w:rPr>
        <w:t>组成不完整，主要内容未能按磋商文件规定的内容、格式填写、装订；</w:t>
      </w:r>
    </w:p>
    <w:p>
      <w:pPr>
        <w:pStyle w:val="14"/>
        <w:spacing w:before="0" w:beforeAutospacing="0" w:after="0" w:afterAutospacing="0" w:line="360" w:lineRule="auto"/>
        <w:ind w:firstLine="560" w:firstLineChars="200"/>
        <w:rPr>
          <w:rFonts w:hint="eastAsia" w:ascii="仿宋" w:hAnsi="仿宋" w:eastAsia="仿宋"/>
          <w:b/>
          <w:bCs/>
          <w:color w:val="000000"/>
          <w:sz w:val="28"/>
        </w:rPr>
      </w:pPr>
      <w:r>
        <w:rPr>
          <w:rFonts w:hint="eastAsia" w:ascii="仿宋" w:hAnsi="仿宋" w:eastAsia="仿宋"/>
          <w:b/>
          <w:bCs/>
          <w:color w:val="000000"/>
          <w:sz w:val="28"/>
        </w:rPr>
        <w:t xml:space="preserve">24.6.2 </w:t>
      </w:r>
      <w:r>
        <w:rPr>
          <w:rFonts w:hint="eastAsia" w:ascii="仿宋" w:hAnsi="仿宋" w:eastAsia="仿宋"/>
          <w:b/>
          <w:bCs/>
          <w:sz w:val="28"/>
        </w:rPr>
        <w:t>响应文件</w:t>
      </w:r>
      <w:r>
        <w:rPr>
          <w:rFonts w:hint="eastAsia" w:ascii="仿宋" w:hAnsi="仿宋" w:eastAsia="仿宋"/>
          <w:b/>
          <w:bCs/>
          <w:color w:val="000000"/>
          <w:sz w:val="28"/>
        </w:rPr>
        <w:t>的有效期不满足磋商文件的规定；</w:t>
      </w:r>
    </w:p>
    <w:p>
      <w:pPr>
        <w:pStyle w:val="14"/>
        <w:spacing w:before="0" w:beforeAutospacing="0" w:after="0" w:afterAutospacing="0" w:line="360" w:lineRule="auto"/>
        <w:ind w:firstLine="560" w:firstLineChars="200"/>
        <w:rPr>
          <w:rFonts w:hint="eastAsia" w:ascii="仿宋" w:hAnsi="仿宋" w:eastAsia="仿宋"/>
          <w:b/>
          <w:bCs/>
          <w:color w:val="000000"/>
          <w:sz w:val="28"/>
        </w:rPr>
      </w:pPr>
      <w:r>
        <w:rPr>
          <w:rFonts w:hint="eastAsia" w:ascii="仿宋" w:hAnsi="仿宋" w:eastAsia="仿宋"/>
          <w:b/>
          <w:bCs/>
          <w:color w:val="000000"/>
          <w:sz w:val="28"/>
        </w:rPr>
        <w:t>24.6.3 磋商代表授权书未能由法定代表人签署</w:t>
      </w:r>
      <w:r>
        <w:rPr>
          <w:rFonts w:hint="eastAsia" w:ascii="仿宋" w:hAnsi="仿宋" w:eastAsia="仿宋"/>
          <w:b/>
          <w:bCs/>
          <w:color w:val="000000"/>
          <w:sz w:val="28"/>
          <w:lang w:val="zh-CN"/>
        </w:rPr>
        <w:t>并加盖公章</w:t>
      </w:r>
      <w:r>
        <w:rPr>
          <w:rFonts w:hint="eastAsia" w:ascii="仿宋" w:hAnsi="仿宋" w:eastAsia="仿宋"/>
          <w:b/>
          <w:bCs/>
          <w:color w:val="000000"/>
          <w:sz w:val="28"/>
        </w:rPr>
        <w:t>；</w:t>
      </w:r>
    </w:p>
    <w:p>
      <w:pPr>
        <w:pStyle w:val="20"/>
        <w:spacing w:line="360" w:lineRule="auto"/>
        <w:ind w:firstLine="560" w:firstLineChars="200"/>
        <w:jc w:val="both"/>
        <w:rPr>
          <w:rFonts w:hint="eastAsia" w:ascii="仿宋" w:hAnsi="仿宋" w:eastAsia="仿宋"/>
          <w:b/>
          <w:bCs/>
          <w:sz w:val="28"/>
        </w:rPr>
      </w:pPr>
      <w:r>
        <w:rPr>
          <w:rFonts w:hint="eastAsia" w:ascii="仿宋" w:hAnsi="仿宋" w:eastAsia="仿宋"/>
          <w:b/>
          <w:bCs/>
          <w:sz w:val="28"/>
        </w:rPr>
        <w:t>24.6.4 响应文件没有按照规定在应由企业法人或法人授权代表在所有规定签章处逐一签署及加盖单位公章的；</w:t>
      </w:r>
    </w:p>
    <w:p>
      <w:pPr>
        <w:pStyle w:val="14"/>
        <w:spacing w:before="0" w:beforeAutospacing="0" w:after="0" w:afterAutospacing="0" w:line="360" w:lineRule="auto"/>
        <w:ind w:firstLine="560" w:firstLineChars="200"/>
        <w:rPr>
          <w:rFonts w:hint="eastAsia" w:ascii="仿宋" w:hAnsi="仿宋" w:eastAsia="仿宋"/>
          <w:b/>
          <w:bCs/>
          <w:color w:val="000000"/>
          <w:sz w:val="28"/>
        </w:rPr>
      </w:pPr>
      <w:r>
        <w:rPr>
          <w:rFonts w:hint="eastAsia" w:ascii="仿宋" w:hAnsi="仿宋" w:eastAsia="仿宋"/>
          <w:b/>
          <w:bCs/>
          <w:color w:val="000000"/>
          <w:sz w:val="28"/>
        </w:rPr>
        <w:t>24.6.5 明显不符合磋商文件关于对磋商项目技术规格和标准的要求；</w:t>
      </w:r>
    </w:p>
    <w:p>
      <w:pPr>
        <w:pStyle w:val="14"/>
        <w:spacing w:before="0" w:beforeAutospacing="0" w:after="0" w:afterAutospacing="0" w:line="360" w:lineRule="auto"/>
        <w:ind w:firstLine="560" w:firstLineChars="200"/>
        <w:rPr>
          <w:rFonts w:hint="eastAsia" w:ascii="仿宋" w:hAnsi="仿宋" w:eastAsia="仿宋"/>
          <w:b/>
          <w:bCs/>
          <w:color w:val="000000"/>
          <w:sz w:val="28"/>
        </w:rPr>
      </w:pPr>
      <w:r>
        <w:rPr>
          <w:rFonts w:hint="eastAsia" w:ascii="仿宋" w:hAnsi="仿宋" w:eastAsia="仿宋"/>
          <w:b/>
          <w:bCs/>
          <w:color w:val="000000"/>
          <w:sz w:val="28"/>
        </w:rPr>
        <w:t xml:space="preserve">24.6.6 </w:t>
      </w:r>
      <w:r>
        <w:rPr>
          <w:rFonts w:hint="eastAsia" w:ascii="仿宋" w:hAnsi="仿宋" w:eastAsia="仿宋"/>
          <w:b/>
          <w:bCs/>
          <w:sz w:val="28"/>
        </w:rPr>
        <w:t>响应文件</w:t>
      </w:r>
      <w:r>
        <w:rPr>
          <w:rFonts w:hint="eastAsia" w:ascii="仿宋" w:hAnsi="仿宋" w:eastAsia="仿宋"/>
          <w:b/>
          <w:bCs/>
          <w:color w:val="000000"/>
          <w:sz w:val="28"/>
        </w:rPr>
        <w:t>载明的磋商项目交货期限超过磋商文件规定的期限；</w:t>
      </w:r>
    </w:p>
    <w:p>
      <w:pPr>
        <w:pStyle w:val="14"/>
        <w:spacing w:before="0" w:beforeAutospacing="0" w:after="0" w:afterAutospacing="0" w:line="360" w:lineRule="auto"/>
        <w:ind w:firstLine="560" w:firstLineChars="200"/>
        <w:rPr>
          <w:rFonts w:hint="eastAsia" w:ascii="仿宋" w:hAnsi="仿宋" w:eastAsia="仿宋"/>
          <w:b/>
          <w:bCs/>
          <w:color w:val="000000"/>
          <w:sz w:val="28"/>
        </w:rPr>
      </w:pPr>
      <w:r>
        <w:rPr>
          <w:rFonts w:hint="eastAsia" w:ascii="仿宋" w:hAnsi="仿宋" w:eastAsia="仿宋"/>
          <w:b/>
          <w:bCs/>
          <w:color w:val="000000"/>
          <w:sz w:val="28"/>
        </w:rPr>
        <w:t>24.6.7</w:t>
      </w:r>
      <w:r>
        <w:rPr>
          <w:rFonts w:hint="eastAsia" w:ascii="仿宋" w:hAnsi="仿宋" w:eastAsia="仿宋"/>
          <w:b/>
          <w:bCs/>
          <w:sz w:val="28"/>
        </w:rPr>
        <w:t>响应文件</w:t>
      </w:r>
      <w:r>
        <w:rPr>
          <w:rFonts w:hint="eastAsia" w:ascii="仿宋" w:hAnsi="仿宋" w:eastAsia="仿宋"/>
          <w:b/>
          <w:bCs/>
          <w:color w:val="000000"/>
          <w:sz w:val="28"/>
        </w:rPr>
        <w:t>载明的功能需求、验收标准和方法等不符合磋商文件的要求；</w:t>
      </w:r>
    </w:p>
    <w:p>
      <w:pPr>
        <w:pStyle w:val="14"/>
        <w:spacing w:before="0" w:beforeAutospacing="0" w:after="0" w:afterAutospacing="0" w:line="360" w:lineRule="auto"/>
        <w:ind w:firstLine="560" w:firstLineChars="200"/>
        <w:rPr>
          <w:rFonts w:hint="eastAsia" w:ascii="仿宋" w:hAnsi="仿宋" w:eastAsia="仿宋"/>
          <w:b/>
          <w:bCs/>
          <w:color w:val="000000"/>
          <w:sz w:val="28"/>
        </w:rPr>
      </w:pPr>
      <w:r>
        <w:rPr>
          <w:rFonts w:hint="eastAsia" w:ascii="仿宋" w:hAnsi="仿宋" w:eastAsia="仿宋"/>
          <w:b/>
          <w:bCs/>
          <w:color w:val="000000"/>
          <w:sz w:val="28"/>
        </w:rPr>
        <w:t>24.6.8 供应商的报价超过预算价或最高限价；</w:t>
      </w:r>
    </w:p>
    <w:p>
      <w:pPr>
        <w:pStyle w:val="14"/>
        <w:spacing w:before="0" w:beforeAutospacing="0" w:after="0" w:afterAutospacing="0" w:line="360" w:lineRule="auto"/>
        <w:ind w:firstLine="560" w:firstLineChars="200"/>
        <w:rPr>
          <w:rFonts w:hint="eastAsia" w:ascii="仿宋" w:hAnsi="仿宋" w:eastAsia="仿宋"/>
          <w:b/>
          <w:bCs/>
          <w:color w:val="000000"/>
          <w:sz w:val="28"/>
        </w:rPr>
      </w:pPr>
      <w:r>
        <w:rPr>
          <w:rFonts w:hint="eastAsia" w:ascii="仿宋" w:hAnsi="仿宋" w:eastAsia="仿宋"/>
          <w:b/>
          <w:bCs/>
          <w:color w:val="000000"/>
          <w:sz w:val="28"/>
        </w:rPr>
        <w:t xml:space="preserve">24.6.9 </w:t>
      </w:r>
      <w:r>
        <w:rPr>
          <w:rFonts w:hint="eastAsia" w:ascii="仿宋" w:hAnsi="仿宋" w:eastAsia="仿宋"/>
          <w:b/>
          <w:bCs/>
          <w:sz w:val="28"/>
        </w:rPr>
        <w:t>响应文件</w:t>
      </w:r>
      <w:r>
        <w:rPr>
          <w:rFonts w:hint="eastAsia" w:ascii="仿宋" w:hAnsi="仿宋" w:eastAsia="仿宋"/>
          <w:b/>
          <w:bCs/>
          <w:color w:val="000000"/>
          <w:sz w:val="28"/>
        </w:rPr>
        <w:t>含有采购人不能接受的附加条件；</w:t>
      </w:r>
    </w:p>
    <w:p>
      <w:pPr>
        <w:pStyle w:val="14"/>
        <w:spacing w:before="0" w:beforeAutospacing="0" w:after="0" w:afterAutospacing="0" w:line="360" w:lineRule="auto"/>
        <w:ind w:firstLine="560" w:firstLineChars="200"/>
        <w:rPr>
          <w:rFonts w:hint="eastAsia" w:ascii="仿宋" w:hAnsi="仿宋" w:eastAsia="仿宋"/>
          <w:color w:val="000000"/>
          <w:sz w:val="28"/>
        </w:rPr>
      </w:pPr>
      <w:r>
        <w:rPr>
          <w:rFonts w:hint="eastAsia" w:ascii="仿宋" w:hAnsi="仿宋" w:eastAsia="仿宋"/>
          <w:b/>
          <w:bCs/>
          <w:color w:val="000000"/>
          <w:sz w:val="28"/>
        </w:rPr>
        <w:t>24.6.10 不符合法律、法规和磋商文件中规定的其他实质性要求。</w:t>
      </w:r>
    </w:p>
    <w:p>
      <w:pPr>
        <w:pStyle w:val="21"/>
        <w:spacing w:line="360" w:lineRule="auto"/>
        <w:ind w:firstLine="560"/>
        <w:rPr>
          <w:rFonts w:hint="eastAsia" w:ascii="仿宋" w:hAnsi="仿宋" w:eastAsia="仿宋"/>
          <w:color w:val="000000"/>
        </w:rPr>
      </w:pPr>
      <w:r>
        <w:rPr>
          <w:rFonts w:hint="eastAsia" w:ascii="仿宋" w:hAnsi="仿宋" w:eastAsia="仿宋"/>
          <w:color w:val="000000"/>
        </w:rPr>
        <w:t>24.7 对通过符合性审查的</w:t>
      </w:r>
      <w:r>
        <w:rPr>
          <w:rFonts w:hint="eastAsia" w:ascii="仿宋" w:hAnsi="仿宋" w:eastAsia="仿宋"/>
        </w:rPr>
        <w:t>响应文件</w:t>
      </w:r>
      <w:r>
        <w:rPr>
          <w:rFonts w:hint="eastAsia" w:ascii="仿宋" w:hAnsi="仿宋" w:eastAsia="仿宋"/>
          <w:color w:val="000000"/>
        </w:rPr>
        <w:t>，磋商委员会将对其进行算术性修正。算术性修正是指对</w:t>
      </w:r>
      <w:r>
        <w:rPr>
          <w:rFonts w:hint="eastAsia" w:ascii="仿宋" w:hAnsi="仿宋" w:eastAsia="仿宋"/>
        </w:rPr>
        <w:t>响应文件</w:t>
      </w:r>
      <w:r>
        <w:rPr>
          <w:rFonts w:hint="eastAsia" w:ascii="仿宋" w:hAnsi="仿宋" w:eastAsia="仿宋"/>
          <w:color w:val="000000"/>
        </w:rPr>
        <w:t>报价出现前后不一致的进行校核，并对其算术上和运算上的差错给予修正。修正的原则如下：</w:t>
      </w:r>
    </w:p>
    <w:p>
      <w:pPr>
        <w:pStyle w:val="14"/>
        <w:spacing w:before="0" w:beforeAutospacing="0" w:after="0" w:afterAutospacing="0" w:line="360" w:lineRule="auto"/>
        <w:ind w:firstLine="560" w:firstLineChars="200"/>
        <w:rPr>
          <w:rFonts w:hint="eastAsia" w:ascii="仿宋" w:hAnsi="仿宋" w:eastAsia="仿宋"/>
          <w:color w:val="000000"/>
          <w:sz w:val="28"/>
        </w:rPr>
      </w:pPr>
      <w:r>
        <w:rPr>
          <w:rFonts w:hint="eastAsia" w:ascii="仿宋" w:hAnsi="仿宋" w:eastAsia="仿宋"/>
          <w:color w:val="000000"/>
          <w:sz w:val="28"/>
        </w:rPr>
        <w:t xml:space="preserve">24.7.1 </w:t>
      </w:r>
      <w:r>
        <w:rPr>
          <w:rFonts w:hint="eastAsia" w:ascii="仿宋" w:hAnsi="仿宋" w:eastAsia="仿宋"/>
          <w:sz w:val="28"/>
        </w:rPr>
        <w:t>响应文件</w:t>
      </w:r>
      <w:r>
        <w:rPr>
          <w:rFonts w:hint="eastAsia" w:ascii="仿宋" w:hAnsi="仿宋" w:eastAsia="仿宋"/>
          <w:color w:val="000000"/>
          <w:sz w:val="28"/>
        </w:rPr>
        <w:t>中磋商一览表内容与</w:t>
      </w:r>
      <w:r>
        <w:rPr>
          <w:rFonts w:hint="eastAsia" w:ascii="仿宋" w:hAnsi="仿宋" w:eastAsia="仿宋"/>
          <w:sz w:val="28"/>
        </w:rPr>
        <w:t>响应文件</w:t>
      </w:r>
      <w:r>
        <w:rPr>
          <w:rFonts w:hint="eastAsia" w:ascii="仿宋" w:hAnsi="仿宋" w:eastAsia="仿宋"/>
          <w:color w:val="000000"/>
          <w:sz w:val="28"/>
        </w:rPr>
        <w:t>中相应内容不一致的，以磋商一览表为准；</w:t>
      </w:r>
    </w:p>
    <w:p>
      <w:pPr>
        <w:pStyle w:val="14"/>
        <w:spacing w:before="0" w:beforeAutospacing="0" w:after="0" w:afterAutospacing="0" w:line="360" w:lineRule="auto"/>
        <w:ind w:firstLine="560" w:firstLineChars="200"/>
        <w:rPr>
          <w:rFonts w:hint="eastAsia" w:ascii="仿宋" w:hAnsi="仿宋" w:eastAsia="仿宋"/>
          <w:color w:val="000000"/>
          <w:sz w:val="28"/>
        </w:rPr>
      </w:pPr>
      <w:r>
        <w:rPr>
          <w:rFonts w:hint="eastAsia" w:ascii="仿宋" w:hAnsi="仿宋" w:eastAsia="仿宋"/>
          <w:color w:val="000000"/>
          <w:sz w:val="28"/>
        </w:rPr>
        <w:t xml:space="preserve">24.7.2 </w:t>
      </w:r>
      <w:r>
        <w:rPr>
          <w:rFonts w:hint="eastAsia" w:ascii="仿宋" w:hAnsi="仿宋" w:eastAsia="仿宋"/>
          <w:sz w:val="28"/>
        </w:rPr>
        <w:t>响应文件</w:t>
      </w:r>
      <w:r>
        <w:rPr>
          <w:rFonts w:hint="eastAsia" w:ascii="仿宋" w:hAnsi="仿宋" w:eastAsia="仿宋"/>
          <w:color w:val="000000"/>
          <w:sz w:val="28"/>
        </w:rPr>
        <w:t>的大写金额和小写金额不一致的，以大写金额为准；</w:t>
      </w:r>
    </w:p>
    <w:p>
      <w:pPr>
        <w:pStyle w:val="14"/>
        <w:spacing w:before="0" w:beforeAutospacing="0" w:after="0" w:afterAutospacing="0" w:line="360" w:lineRule="auto"/>
        <w:ind w:firstLine="560" w:firstLineChars="200"/>
        <w:rPr>
          <w:rFonts w:hint="eastAsia" w:ascii="仿宋" w:hAnsi="仿宋" w:eastAsia="仿宋"/>
          <w:color w:val="000000"/>
          <w:sz w:val="28"/>
        </w:rPr>
      </w:pPr>
      <w:r>
        <w:rPr>
          <w:rFonts w:hint="eastAsia" w:ascii="仿宋" w:hAnsi="仿宋" w:eastAsia="仿宋"/>
          <w:color w:val="000000"/>
          <w:sz w:val="28"/>
        </w:rPr>
        <w:t>24.7.3 单价金额小数点或者百分比有明显错位的，以磋商一览表的总价为准，并修改单价；</w:t>
      </w:r>
    </w:p>
    <w:p>
      <w:pPr>
        <w:pStyle w:val="14"/>
        <w:spacing w:before="0" w:beforeAutospacing="0" w:after="0" w:afterAutospacing="0" w:line="360" w:lineRule="auto"/>
        <w:ind w:firstLine="560" w:firstLineChars="200"/>
        <w:rPr>
          <w:rFonts w:hint="eastAsia" w:ascii="仿宋" w:hAnsi="仿宋" w:eastAsia="仿宋"/>
          <w:color w:val="000000"/>
          <w:sz w:val="28"/>
        </w:rPr>
      </w:pPr>
      <w:r>
        <w:rPr>
          <w:rFonts w:hint="eastAsia" w:ascii="仿宋" w:hAnsi="仿宋" w:eastAsia="仿宋"/>
          <w:color w:val="000000"/>
          <w:sz w:val="28"/>
        </w:rPr>
        <w:t>24.7.4 总价金额与按单价汇总金额不一致的，以单价金额计算结果为准。</w:t>
      </w:r>
    </w:p>
    <w:p>
      <w:pPr>
        <w:pStyle w:val="14"/>
        <w:spacing w:before="0" w:beforeAutospacing="0" w:after="0" w:afterAutospacing="0" w:line="360" w:lineRule="auto"/>
        <w:ind w:firstLine="560" w:firstLineChars="200"/>
        <w:rPr>
          <w:rFonts w:hint="eastAsia" w:ascii="仿宋" w:hAnsi="仿宋" w:eastAsia="仿宋"/>
          <w:color w:val="000000"/>
          <w:sz w:val="28"/>
        </w:rPr>
      </w:pPr>
      <w:r>
        <w:rPr>
          <w:rFonts w:hint="eastAsia" w:ascii="仿宋" w:hAnsi="仿宋" w:eastAsia="仿宋"/>
          <w:color w:val="000000"/>
          <w:sz w:val="28"/>
        </w:rPr>
        <w:t>24.7.5 同时出现两种以上不一致的，按照上述规定的顺序修正。修正后的报价须供应商确认，如果供应商拒绝确认，其磋商无效。</w:t>
      </w:r>
    </w:p>
    <w:p>
      <w:pPr>
        <w:pStyle w:val="14"/>
        <w:spacing w:before="0" w:beforeAutospacing="0" w:after="0" w:afterAutospacing="0" w:line="360" w:lineRule="auto"/>
        <w:ind w:firstLine="560" w:firstLineChars="200"/>
        <w:rPr>
          <w:rFonts w:hint="eastAsia" w:ascii="仿宋" w:hAnsi="仿宋" w:eastAsia="仿宋"/>
          <w:color w:val="000000"/>
          <w:sz w:val="28"/>
        </w:rPr>
      </w:pPr>
      <w:r>
        <w:rPr>
          <w:rFonts w:hint="eastAsia" w:ascii="仿宋" w:hAnsi="仿宋" w:eastAsia="仿宋"/>
          <w:color w:val="000000"/>
          <w:sz w:val="28"/>
        </w:rPr>
        <w:t>24.7.6 对不同文字文本磋商文件的解释发生异议的，以中文文本为准。</w:t>
      </w:r>
    </w:p>
    <w:p>
      <w:pPr>
        <w:pStyle w:val="14"/>
        <w:spacing w:before="0" w:beforeAutospacing="0" w:after="0" w:afterAutospacing="0" w:line="360" w:lineRule="auto"/>
        <w:ind w:firstLine="560" w:firstLineChars="200"/>
        <w:rPr>
          <w:rFonts w:hint="eastAsia" w:ascii="仿宋" w:hAnsi="仿宋" w:eastAsia="仿宋"/>
          <w:color w:val="000000"/>
          <w:sz w:val="28"/>
        </w:rPr>
      </w:pPr>
      <w:r>
        <w:rPr>
          <w:rFonts w:hint="eastAsia" w:ascii="仿宋" w:hAnsi="仿宋" w:eastAsia="仿宋"/>
          <w:color w:val="000000"/>
          <w:sz w:val="28"/>
        </w:rPr>
        <w:t>24.7.7 磋商委员会将拒绝被定为实质上非响应性的磋商，供应商不能通过修正或撤销不符之处而使其磋商成为响应性磋商。</w:t>
      </w:r>
    </w:p>
    <w:p>
      <w:pPr>
        <w:pStyle w:val="14"/>
        <w:spacing w:before="0" w:beforeAutospacing="0" w:after="0" w:afterAutospacing="0" w:line="360" w:lineRule="auto"/>
        <w:ind w:firstLine="560" w:firstLineChars="200"/>
        <w:rPr>
          <w:rFonts w:hint="eastAsia" w:ascii="仿宋" w:hAnsi="仿宋" w:eastAsia="仿宋"/>
          <w:color w:val="000000"/>
          <w:sz w:val="28"/>
        </w:rPr>
      </w:pPr>
      <w:r>
        <w:rPr>
          <w:rFonts w:hint="eastAsia" w:ascii="仿宋" w:hAnsi="仿宋" w:eastAsia="仿宋"/>
          <w:color w:val="000000"/>
          <w:sz w:val="28"/>
        </w:rPr>
        <w:t>24.7.8 磋商委员会将允许磋商中有微小的不正规、不一致或不规则，而该微小之处不构成重大偏离。</w:t>
      </w:r>
    </w:p>
    <w:p>
      <w:pPr>
        <w:pStyle w:val="23"/>
        <w:spacing w:line="360" w:lineRule="auto"/>
        <w:ind w:firstLine="560"/>
        <w:jc w:val="both"/>
        <w:rPr>
          <w:rFonts w:hint="eastAsia" w:ascii="仿宋" w:hAnsi="仿宋" w:eastAsia="仿宋"/>
          <w:b w:val="0"/>
          <w:color w:val="000000"/>
          <w:kern w:val="0"/>
          <w:sz w:val="28"/>
        </w:rPr>
      </w:pPr>
      <w:r>
        <w:rPr>
          <w:rFonts w:hint="eastAsia" w:ascii="仿宋" w:hAnsi="仿宋" w:eastAsia="仿宋"/>
          <w:b w:val="0"/>
          <w:color w:val="000000"/>
          <w:kern w:val="0"/>
          <w:sz w:val="28"/>
        </w:rPr>
        <w:t>24.8 详细评审</w:t>
      </w:r>
    </w:p>
    <w:p>
      <w:pPr>
        <w:pStyle w:val="23"/>
        <w:spacing w:line="360" w:lineRule="auto"/>
        <w:ind w:firstLine="560"/>
        <w:jc w:val="both"/>
        <w:rPr>
          <w:rFonts w:hint="eastAsia" w:ascii="仿宋" w:hAnsi="仿宋" w:eastAsia="仿宋"/>
          <w:b w:val="0"/>
          <w:color w:val="000000"/>
          <w:kern w:val="0"/>
          <w:sz w:val="28"/>
        </w:rPr>
      </w:pPr>
      <w:r>
        <w:rPr>
          <w:rFonts w:hint="eastAsia" w:ascii="仿宋" w:hAnsi="仿宋" w:eastAsia="仿宋"/>
          <w:b w:val="0"/>
          <w:color w:val="000000"/>
          <w:kern w:val="0"/>
          <w:sz w:val="28"/>
        </w:rPr>
        <w:t>24.8.1 磋商委员会对符合性审查合格的响应文件进行商务和技术评审，综合比较与评价。以响应文件能最大限度地满足磋商文件中规定的各项评价标准为依据，独立地对各响应文件进行评审和打分。</w:t>
      </w:r>
    </w:p>
    <w:p>
      <w:pPr>
        <w:pStyle w:val="23"/>
        <w:spacing w:line="360" w:lineRule="auto"/>
        <w:ind w:firstLine="560"/>
        <w:jc w:val="left"/>
        <w:rPr>
          <w:rFonts w:hint="eastAsia" w:ascii="仿宋" w:hAnsi="仿宋" w:eastAsia="仿宋"/>
          <w:b w:val="0"/>
          <w:color w:val="000000"/>
          <w:sz w:val="28"/>
        </w:rPr>
      </w:pPr>
      <w:r>
        <w:rPr>
          <w:rFonts w:hint="eastAsia" w:ascii="仿宋" w:hAnsi="仿宋" w:eastAsia="仿宋"/>
          <w:b w:val="0"/>
          <w:color w:val="000000"/>
          <w:sz w:val="28"/>
        </w:rPr>
        <w:t>24.8.2 磋商委员会将对下述评审因素进行量化，并根据评委会每个成员对</w:t>
      </w:r>
      <w:r>
        <w:rPr>
          <w:rFonts w:hint="eastAsia" w:ascii="仿宋" w:hAnsi="仿宋" w:eastAsia="仿宋"/>
          <w:b w:val="0"/>
          <w:color w:val="000000"/>
          <w:kern w:val="0"/>
          <w:sz w:val="28"/>
        </w:rPr>
        <w:t>响应文件</w:t>
      </w:r>
      <w:r>
        <w:rPr>
          <w:rFonts w:hint="eastAsia" w:ascii="仿宋" w:hAnsi="仿宋" w:eastAsia="仿宋"/>
          <w:b w:val="0"/>
          <w:color w:val="000000"/>
          <w:sz w:val="28"/>
        </w:rPr>
        <w:t>的评审和理解进行打分，满分为100分。商务部分权重占40%，其中价格满分为30分，商务条件满分为10分；技术部分权重占60%，满分为60分。供应商两部分的分值相加，即为该供应商的综合评估分。</w:t>
      </w:r>
    </w:p>
    <w:p>
      <w:pPr>
        <w:pStyle w:val="23"/>
        <w:spacing w:line="360" w:lineRule="auto"/>
        <w:ind w:firstLine="560"/>
        <w:jc w:val="both"/>
        <w:rPr>
          <w:rFonts w:hint="eastAsia" w:ascii="仿宋" w:hAnsi="仿宋" w:eastAsia="仿宋"/>
          <w:b w:val="0"/>
          <w:color w:val="000000"/>
          <w:sz w:val="28"/>
        </w:rPr>
      </w:pPr>
      <w:r>
        <w:rPr>
          <w:rFonts w:hint="eastAsia" w:ascii="仿宋" w:hAnsi="仿宋" w:eastAsia="仿宋"/>
          <w:b w:val="0"/>
          <w:color w:val="000000"/>
          <w:sz w:val="28"/>
        </w:rPr>
        <w:t>具体分值见下表：</w:t>
      </w:r>
    </w:p>
    <w:p>
      <w:pPr>
        <w:pStyle w:val="23"/>
        <w:spacing w:line="360" w:lineRule="auto"/>
        <w:ind w:firstLine="0" w:firstLineChars="0"/>
        <w:jc w:val="both"/>
        <w:rPr>
          <w:rFonts w:ascii="仿宋" w:hAnsi="仿宋" w:eastAsia="仿宋"/>
          <w:b w:val="0"/>
          <w:color w:val="000000"/>
          <w:sz w:val="28"/>
        </w:rPr>
      </w:pPr>
      <w:r>
        <w:rPr>
          <w:rFonts w:hint="eastAsia" w:ascii="仿宋" w:hAnsi="仿宋" w:eastAsia="仿宋"/>
          <w:b w:val="0"/>
          <w:color w:val="000000"/>
          <w:sz w:val="28"/>
        </w:rPr>
        <w:t>A、商务部分（40分）</w:t>
      </w:r>
    </w:p>
    <w:tbl>
      <w:tblPr>
        <w:tblStyle w:val="15"/>
        <w:tblpPr w:leftFromText="180" w:rightFromText="180" w:vertAnchor="text" w:horzAnchor="page" w:tblpX="1122" w:tblpY="555"/>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7"/>
        <w:gridCol w:w="1609"/>
        <w:gridCol w:w="1072"/>
        <w:gridCol w:w="61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4" w:hRule="atLeast"/>
          <w:tblHeader/>
        </w:trPr>
        <w:tc>
          <w:tcPr>
            <w:tcW w:w="2406" w:type="dxa"/>
            <w:gridSpan w:val="2"/>
            <w:tcBorders>
              <w:top w:val="single" w:color="auto" w:sz="4" w:space="0"/>
              <w:left w:val="single" w:color="auto" w:sz="4" w:space="0"/>
              <w:bottom w:val="single" w:color="auto" w:sz="4" w:space="0"/>
              <w:right w:val="single" w:color="auto" w:sz="4" w:space="0"/>
            </w:tcBorders>
            <w:noWrap w:val="0"/>
            <w:vAlign w:val="center"/>
          </w:tcPr>
          <w:p>
            <w:pPr>
              <w:pStyle w:val="28"/>
              <w:spacing w:line="360" w:lineRule="auto"/>
              <w:rPr>
                <w:rFonts w:ascii="仿宋" w:hAnsi="仿宋" w:eastAsia="仿宋"/>
                <w:b w:val="0"/>
                <w:sz w:val="24"/>
                <w:szCs w:val="24"/>
              </w:rPr>
            </w:pPr>
            <w:r>
              <w:rPr>
                <w:rFonts w:hint="eastAsia" w:ascii="仿宋" w:hAnsi="仿宋" w:eastAsia="仿宋"/>
                <w:b w:val="0"/>
                <w:sz w:val="24"/>
                <w:szCs w:val="24"/>
              </w:rPr>
              <w:t>投标项目</w:t>
            </w:r>
          </w:p>
        </w:tc>
        <w:tc>
          <w:tcPr>
            <w:tcW w:w="1072" w:type="dxa"/>
            <w:tcBorders>
              <w:top w:val="single" w:color="auto" w:sz="4" w:space="0"/>
              <w:left w:val="single" w:color="auto" w:sz="4" w:space="0"/>
              <w:bottom w:val="single" w:color="auto" w:sz="4" w:space="0"/>
              <w:right w:val="single" w:color="auto" w:sz="4" w:space="0"/>
            </w:tcBorders>
            <w:noWrap w:val="0"/>
            <w:vAlign w:val="center"/>
          </w:tcPr>
          <w:p>
            <w:pPr>
              <w:pStyle w:val="28"/>
              <w:spacing w:line="360" w:lineRule="auto"/>
              <w:rPr>
                <w:rFonts w:ascii="仿宋" w:hAnsi="仿宋" w:eastAsia="仿宋"/>
                <w:b w:val="0"/>
                <w:sz w:val="24"/>
                <w:szCs w:val="24"/>
              </w:rPr>
            </w:pPr>
            <w:r>
              <w:rPr>
                <w:rFonts w:hint="eastAsia" w:ascii="仿宋" w:hAnsi="仿宋" w:eastAsia="仿宋"/>
                <w:b w:val="0"/>
                <w:sz w:val="24"/>
                <w:szCs w:val="24"/>
              </w:rPr>
              <w:t>分值</w:t>
            </w:r>
          </w:p>
        </w:tc>
        <w:tc>
          <w:tcPr>
            <w:tcW w:w="6195" w:type="dxa"/>
            <w:tcBorders>
              <w:top w:val="single" w:color="auto" w:sz="4" w:space="0"/>
              <w:left w:val="single" w:color="auto" w:sz="4" w:space="0"/>
              <w:bottom w:val="single" w:color="auto" w:sz="4" w:space="0"/>
              <w:right w:val="single" w:color="auto" w:sz="4" w:space="0"/>
            </w:tcBorders>
            <w:noWrap w:val="0"/>
            <w:vAlign w:val="center"/>
          </w:tcPr>
          <w:p>
            <w:pPr>
              <w:pStyle w:val="28"/>
              <w:spacing w:line="360" w:lineRule="auto"/>
              <w:rPr>
                <w:rFonts w:ascii="仿宋" w:hAnsi="仿宋" w:eastAsia="仿宋"/>
                <w:b w:val="0"/>
                <w:sz w:val="24"/>
                <w:szCs w:val="24"/>
              </w:rPr>
            </w:pPr>
            <w:r>
              <w:rPr>
                <w:rFonts w:hint="eastAsia" w:ascii="仿宋" w:hAnsi="仿宋" w:eastAsia="仿宋"/>
                <w:b w:val="0"/>
                <w:sz w:val="24"/>
                <w:szCs w:val="24"/>
              </w:rPr>
              <w:t>内    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73" w:hRule="atLeast"/>
        </w:trPr>
        <w:tc>
          <w:tcPr>
            <w:tcW w:w="2406" w:type="dxa"/>
            <w:gridSpan w:val="2"/>
            <w:tcBorders>
              <w:top w:val="single" w:color="auto" w:sz="4" w:space="0"/>
              <w:left w:val="single" w:color="auto" w:sz="4" w:space="0"/>
              <w:bottom w:val="single" w:color="auto" w:sz="4" w:space="0"/>
              <w:right w:val="single" w:color="auto" w:sz="4" w:space="0"/>
            </w:tcBorders>
            <w:noWrap w:val="0"/>
            <w:vAlign w:val="center"/>
          </w:tcPr>
          <w:p>
            <w:pPr>
              <w:pStyle w:val="28"/>
              <w:spacing w:line="360" w:lineRule="auto"/>
              <w:rPr>
                <w:rFonts w:ascii="仿宋" w:hAnsi="仿宋" w:eastAsia="仿宋"/>
                <w:b w:val="0"/>
                <w:sz w:val="24"/>
                <w:szCs w:val="24"/>
              </w:rPr>
            </w:pPr>
            <w:r>
              <w:rPr>
                <w:rFonts w:hint="eastAsia" w:ascii="仿宋" w:hAnsi="仿宋" w:eastAsia="仿宋"/>
                <w:b w:val="0"/>
                <w:sz w:val="24"/>
                <w:szCs w:val="24"/>
              </w:rPr>
              <w:t>价格</w:t>
            </w:r>
          </w:p>
        </w:tc>
        <w:tc>
          <w:tcPr>
            <w:tcW w:w="1072" w:type="dxa"/>
            <w:tcBorders>
              <w:top w:val="single" w:color="auto" w:sz="4" w:space="0"/>
              <w:left w:val="single" w:color="auto" w:sz="4" w:space="0"/>
              <w:bottom w:val="single" w:color="auto" w:sz="4" w:space="0"/>
              <w:right w:val="single" w:color="auto" w:sz="4" w:space="0"/>
            </w:tcBorders>
            <w:noWrap w:val="0"/>
            <w:vAlign w:val="center"/>
          </w:tcPr>
          <w:p>
            <w:pPr>
              <w:pStyle w:val="28"/>
              <w:spacing w:line="360" w:lineRule="auto"/>
              <w:rPr>
                <w:rFonts w:ascii="仿宋" w:hAnsi="仿宋" w:eastAsia="仿宋"/>
                <w:b w:val="0"/>
                <w:sz w:val="24"/>
                <w:szCs w:val="24"/>
              </w:rPr>
            </w:pPr>
            <w:r>
              <w:rPr>
                <w:rFonts w:hint="eastAsia" w:ascii="仿宋" w:hAnsi="仿宋" w:eastAsia="仿宋"/>
                <w:b w:val="0"/>
                <w:sz w:val="24"/>
                <w:szCs w:val="24"/>
              </w:rPr>
              <w:t>30分</w:t>
            </w:r>
          </w:p>
        </w:tc>
        <w:tc>
          <w:tcPr>
            <w:tcW w:w="6195" w:type="dxa"/>
            <w:tcBorders>
              <w:top w:val="single" w:color="auto" w:sz="4" w:space="0"/>
              <w:left w:val="single" w:color="auto" w:sz="4" w:space="0"/>
              <w:bottom w:val="single" w:color="auto" w:sz="4" w:space="0"/>
              <w:right w:val="single" w:color="auto" w:sz="4" w:space="0"/>
            </w:tcBorders>
            <w:noWrap w:val="0"/>
            <w:vAlign w:val="center"/>
          </w:tcPr>
          <w:p>
            <w:pPr>
              <w:widowControl/>
              <w:spacing w:line="360" w:lineRule="auto"/>
              <w:rPr>
                <w:rFonts w:ascii="仿宋" w:hAnsi="仿宋" w:eastAsia="仿宋"/>
                <w:color w:val="000000"/>
                <w:kern w:val="0"/>
                <w:sz w:val="24"/>
                <w:szCs w:val="24"/>
              </w:rPr>
            </w:pPr>
            <w:r>
              <w:rPr>
                <w:rFonts w:hint="eastAsia" w:ascii="仿宋" w:hAnsi="仿宋" w:eastAsia="仿宋"/>
                <w:color w:val="000000"/>
                <w:kern w:val="0"/>
                <w:sz w:val="24"/>
                <w:szCs w:val="24"/>
              </w:rPr>
              <w:t>报价得分=（磋商基准价／磋商价格）×30%×100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40" w:hRule="atLeast"/>
        </w:trPr>
        <w:tc>
          <w:tcPr>
            <w:tcW w:w="797" w:type="dxa"/>
            <w:vMerge w:val="restart"/>
            <w:tcBorders>
              <w:top w:val="single" w:color="auto" w:sz="4" w:space="0"/>
              <w:left w:val="single" w:color="auto" w:sz="4" w:space="0"/>
              <w:bottom w:val="single" w:color="auto" w:sz="4" w:space="0"/>
              <w:right w:val="single" w:color="auto" w:sz="4" w:space="0"/>
            </w:tcBorders>
            <w:noWrap w:val="0"/>
            <w:vAlign w:val="center"/>
          </w:tcPr>
          <w:p>
            <w:pPr>
              <w:pStyle w:val="28"/>
              <w:spacing w:line="360" w:lineRule="auto"/>
              <w:rPr>
                <w:rFonts w:ascii="仿宋" w:hAnsi="仿宋" w:eastAsia="仿宋"/>
                <w:b w:val="0"/>
                <w:sz w:val="24"/>
                <w:szCs w:val="24"/>
              </w:rPr>
            </w:pPr>
            <w:r>
              <w:rPr>
                <w:rFonts w:hint="eastAsia" w:ascii="仿宋" w:hAnsi="仿宋" w:eastAsia="仿宋"/>
                <w:b w:val="0"/>
                <w:sz w:val="24"/>
                <w:szCs w:val="24"/>
              </w:rPr>
              <w:t>商务条件</w:t>
            </w:r>
          </w:p>
        </w:tc>
        <w:tc>
          <w:tcPr>
            <w:tcW w:w="1609" w:type="dxa"/>
            <w:tcBorders>
              <w:top w:val="single" w:color="auto" w:sz="4" w:space="0"/>
              <w:left w:val="single" w:color="auto" w:sz="4" w:space="0"/>
              <w:bottom w:val="single" w:color="auto" w:sz="4" w:space="0"/>
              <w:right w:val="single" w:color="auto" w:sz="4" w:space="0"/>
            </w:tcBorders>
            <w:noWrap w:val="0"/>
            <w:vAlign w:val="center"/>
          </w:tcPr>
          <w:p>
            <w:pPr>
              <w:pStyle w:val="23"/>
              <w:snapToGrid w:val="0"/>
              <w:spacing w:line="360" w:lineRule="auto"/>
              <w:ind w:firstLine="0" w:firstLineChars="0"/>
              <w:rPr>
                <w:rFonts w:ascii="仿宋" w:hAnsi="仿宋" w:eastAsia="仿宋"/>
                <w:color w:val="000000"/>
                <w:kern w:val="0"/>
                <w:sz w:val="24"/>
                <w:szCs w:val="24"/>
              </w:rPr>
            </w:pPr>
            <w:r>
              <w:rPr>
                <w:rFonts w:hint="eastAsia" w:ascii="仿宋" w:hAnsi="仿宋" w:eastAsia="仿宋"/>
                <w:b w:val="0"/>
                <w:kern w:val="0"/>
                <w:sz w:val="24"/>
                <w:szCs w:val="24"/>
              </w:rPr>
              <w:t>付款方式</w:t>
            </w:r>
          </w:p>
        </w:tc>
        <w:tc>
          <w:tcPr>
            <w:tcW w:w="1072" w:type="dxa"/>
            <w:tcBorders>
              <w:top w:val="single" w:color="auto" w:sz="4" w:space="0"/>
              <w:left w:val="single" w:color="auto" w:sz="4" w:space="0"/>
              <w:bottom w:val="single" w:color="auto" w:sz="4" w:space="0"/>
              <w:right w:val="single" w:color="auto" w:sz="4" w:space="0"/>
            </w:tcBorders>
            <w:noWrap w:val="0"/>
            <w:vAlign w:val="center"/>
          </w:tcPr>
          <w:p>
            <w:pPr>
              <w:pStyle w:val="23"/>
              <w:snapToGrid w:val="0"/>
              <w:spacing w:line="360" w:lineRule="auto"/>
              <w:ind w:firstLine="0" w:firstLineChars="0"/>
              <w:rPr>
                <w:rFonts w:ascii="仿宋" w:hAnsi="仿宋" w:eastAsia="仿宋"/>
                <w:color w:val="000000"/>
                <w:kern w:val="0"/>
                <w:sz w:val="24"/>
                <w:szCs w:val="24"/>
              </w:rPr>
            </w:pPr>
            <w:r>
              <w:rPr>
                <w:rFonts w:hint="eastAsia" w:ascii="仿宋" w:hAnsi="仿宋" w:eastAsia="仿宋"/>
                <w:b w:val="0"/>
                <w:kern w:val="0"/>
                <w:sz w:val="24"/>
                <w:szCs w:val="24"/>
              </w:rPr>
              <w:t>1分</w:t>
            </w:r>
          </w:p>
        </w:tc>
        <w:tc>
          <w:tcPr>
            <w:tcW w:w="6195" w:type="dxa"/>
            <w:tcBorders>
              <w:top w:val="single" w:color="auto" w:sz="4" w:space="0"/>
              <w:left w:val="single" w:color="auto" w:sz="4" w:space="0"/>
              <w:bottom w:val="single" w:color="auto" w:sz="4" w:space="0"/>
              <w:right w:val="single" w:color="auto" w:sz="4" w:space="0"/>
            </w:tcBorders>
            <w:noWrap w:val="0"/>
            <w:vAlign w:val="center"/>
          </w:tcPr>
          <w:p>
            <w:pPr>
              <w:widowControl/>
              <w:spacing w:line="360" w:lineRule="auto"/>
              <w:rPr>
                <w:rFonts w:ascii="仿宋" w:hAnsi="仿宋" w:eastAsia="仿宋"/>
                <w:color w:val="000000"/>
                <w:kern w:val="0"/>
                <w:sz w:val="24"/>
                <w:szCs w:val="24"/>
              </w:rPr>
            </w:pPr>
            <w:r>
              <w:rPr>
                <w:rFonts w:hint="eastAsia" w:ascii="仿宋" w:hAnsi="仿宋" w:eastAsia="仿宋" w:cs="宋体"/>
                <w:kern w:val="0"/>
                <w:sz w:val="24"/>
                <w:szCs w:val="24"/>
              </w:rPr>
              <w:t>满足磋商文件要求得0.5分，优于得1分。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40" w:hRule="atLeast"/>
        </w:trPr>
        <w:tc>
          <w:tcPr>
            <w:tcW w:w="797" w:type="dxa"/>
            <w:vMerge w:val="continue"/>
            <w:tcBorders>
              <w:left w:val="single" w:color="auto" w:sz="4" w:space="0"/>
              <w:right w:val="single" w:color="auto" w:sz="4" w:space="0"/>
            </w:tcBorders>
            <w:noWrap w:val="0"/>
            <w:vAlign w:val="center"/>
          </w:tcPr>
          <w:p>
            <w:pPr>
              <w:pStyle w:val="28"/>
              <w:spacing w:line="360" w:lineRule="auto"/>
              <w:rPr>
                <w:rFonts w:hint="eastAsia" w:ascii="仿宋" w:hAnsi="仿宋" w:eastAsia="仿宋"/>
                <w:b w:val="0"/>
                <w:sz w:val="24"/>
                <w:szCs w:val="24"/>
              </w:rPr>
            </w:pPr>
          </w:p>
        </w:tc>
        <w:tc>
          <w:tcPr>
            <w:tcW w:w="1609" w:type="dxa"/>
            <w:tcBorders>
              <w:top w:val="single" w:color="auto" w:sz="4" w:space="0"/>
              <w:left w:val="single" w:color="auto" w:sz="4" w:space="0"/>
              <w:bottom w:val="single" w:color="auto" w:sz="4" w:space="0"/>
              <w:right w:val="single" w:color="auto" w:sz="4" w:space="0"/>
            </w:tcBorders>
            <w:noWrap w:val="0"/>
            <w:vAlign w:val="center"/>
          </w:tcPr>
          <w:p>
            <w:pPr>
              <w:pStyle w:val="23"/>
              <w:snapToGrid w:val="0"/>
              <w:spacing w:line="360" w:lineRule="auto"/>
              <w:ind w:firstLine="0" w:firstLineChars="0"/>
              <w:rPr>
                <w:rFonts w:hint="eastAsia" w:ascii="仿宋" w:hAnsi="仿宋" w:eastAsia="仿宋"/>
                <w:color w:val="000000"/>
                <w:kern w:val="0"/>
                <w:sz w:val="24"/>
                <w:szCs w:val="24"/>
              </w:rPr>
            </w:pPr>
            <w:r>
              <w:rPr>
                <w:rFonts w:hint="eastAsia" w:ascii="仿宋" w:hAnsi="仿宋" w:eastAsia="仿宋"/>
                <w:b w:val="0"/>
                <w:kern w:val="0"/>
                <w:sz w:val="24"/>
                <w:szCs w:val="24"/>
              </w:rPr>
              <w:t>交货期</w:t>
            </w:r>
          </w:p>
        </w:tc>
        <w:tc>
          <w:tcPr>
            <w:tcW w:w="1072" w:type="dxa"/>
            <w:tcBorders>
              <w:top w:val="single" w:color="auto" w:sz="4" w:space="0"/>
              <w:left w:val="single" w:color="auto" w:sz="4" w:space="0"/>
              <w:bottom w:val="single" w:color="auto" w:sz="4" w:space="0"/>
              <w:right w:val="single" w:color="auto" w:sz="4" w:space="0"/>
            </w:tcBorders>
            <w:noWrap w:val="0"/>
            <w:vAlign w:val="center"/>
          </w:tcPr>
          <w:p>
            <w:pPr>
              <w:pStyle w:val="23"/>
              <w:snapToGrid w:val="0"/>
              <w:spacing w:line="360" w:lineRule="auto"/>
              <w:ind w:firstLine="0" w:firstLineChars="0"/>
              <w:rPr>
                <w:rFonts w:hint="eastAsia" w:ascii="仿宋" w:hAnsi="仿宋" w:eastAsia="仿宋"/>
                <w:color w:val="000000"/>
                <w:kern w:val="0"/>
                <w:sz w:val="24"/>
                <w:szCs w:val="24"/>
              </w:rPr>
            </w:pPr>
            <w:r>
              <w:rPr>
                <w:rFonts w:hint="eastAsia" w:ascii="仿宋" w:hAnsi="仿宋" w:eastAsia="仿宋"/>
                <w:b w:val="0"/>
                <w:kern w:val="0"/>
                <w:sz w:val="24"/>
                <w:szCs w:val="24"/>
              </w:rPr>
              <w:t>1分</w:t>
            </w:r>
          </w:p>
        </w:tc>
        <w:tc>
          <w:tcPr>
            <w:tcW w:w="6195" w:type="dxa"/>
            <w:tcBorders>
              <w:top w:val="single" w:color="auto" w:sz="4" w:space="0"/>
              <w:left w:val="single" w:color="auto" w:sz="4" w:space="0"/>
              <w:bottom w:val="single" w:color="auto" w:sz="4" w:space="0"/>
              <w:right w:val="single" w:color="auto" w:sz="4" w:space="0"/>
            </w:tcBorders>
            <w:noWrap w:val="0"/>
            <w:vAlign w:val="center"/>
          </w:tcPr>
          <w:p>
            <w:pPr>
              <w:widowControl/>
              <w:spacing w:line="360" w:lineRule="auto"/>
              <w:rPr>
                <w:rFonts w:ascii="仿宋" w:hAnsi="仿宋" w:eastAsia="仿宋"/>
                <w:color w:val="000000"/>
                <w:kern w:val="0"/>
                <w:sz w:val="24"/>
                <w:szCs w:val="24"/>
              </w:rPr>
            </w:pPr>
            <w:r>
              <w:rPr>
                <w:rFonts w:hint="eastAsia" w:ascii="仿宋" w:hAnsi="仿宋" w:eastAsia="仿宋" w:cs="宋体"/>
                <w:kern w:val="0"/>
                <w:sz w:val="24"/>
                <w:szCs w:val="24"/>
              </w:rPr>
              <w:t>满足磋商文件要求得0.5分，优于得1分。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8" w:hRule="atLeast"/>
        </w:trPr>
        <w:tc>
          <w:tcPr>
            <w:tcW w:w="797"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360" w:lineRule="auto"/>
              <w:jc w:val="left"/>
              <w:rPr>
                <w:rFonts w:ascii="仿宋" w:hAnsi="仿宋" w:eastAsia="仿宋"/>
                <w:color w:val="000000"/>
                <w:kern w:val="0"/>
                <w:sz w:val="24"/>
                <w:szCs w:val="24"/>
              </w:rPr>
            </w:pPr>
          </w:p>
        </w:tc>
        <w:tc>
          <w:tcPr>
            <w:tcW w:w="1609" w:type="dxa"/>
            <w:tcBorders>
              <w:top w:val="single" w:color="auto" w:sz="4" w:space="0"/>
              <w:left w:val="single" w:color="auto" w:sz="4" w:space="0"/>
              <w:bottom w:val="single" w:color="auto" w:sz="4" w:space="0"/>
              <w:right w:val="single" w:color="auto" w:sz="4" w:space="0"/>
            </w:tcBorders>
            <w:noWrap w:val="0"/>
            <w:vAlign w:val="center"/>
          </w:tcPr>
          <w:p>
            <w:pPr>
              <w:pStyle w:val="23"/>
              <w:snapToGrid w:val="0"/>
              <w:spacing w:line="360" w:lineRule="auto"/>
              <w:ind w:firstLine="0" w:firstLineChars="0"/>
              <w:rPr>
                <w:rFonts w:ascii="仿宋" w:hAnsi="仿宋" w:eastAsia="仿宋"/>
                <w:color w:val="000000"/>
                <w:kern w:val="0"/>
                <w:sz w:val="24"/>
                <w:szCs w:val="24"/>
              </w:rPr>
            </w:pPr>
            <w:r>
              <w:rPr>
                <w:rFonts w:hint="eastAsia" w:ascii="仿宋" w:hAnsi="仿宋" w:eastAsia="仿宋"/>
                <w:b w:val="0"/>
                <w:kern w:val="0"/>
                <w:sz w:val="24"/>
                <w:szCs w:val="24"/>
              </w:rPr>
              <w:t>业绩</w:t>
            </w:r>
          </w:p>
        </w:tc>
        <w:tc>
          <w:tcPr>
            <w:tcW w:w="1072" w:type="dxa"/>
            <w:tcBorders>
              <w:top w:val="single" w:color="auto" w:sz="4" w:space="0"/>
              <w:left w:val="single" w:color="auto" w:sz="4" w:space="0"/>
              <w:bottom w:val="single" w:color="auto" w:sz="4" w:space="0"/>
              <w:right w:val="single" w:color="auto" w:sz="4" w:space="0"/>
            </w:tcBorders>
            <w:noWrap w:val="0"/>
            <w:vAlign w:val="center"/>
          </w:tcPr>
          <w:p>
            <w:pPr>
              <w:pStyle w:val="23"/>
              <w:snapToGrid w:val="0"/>
              <w:spacing w:line="360" w:lineRule="auto"/>
              <w:ind w:firstLine="0" w:firstLineChars="0"/>
              <w:rPr>
                <w:rFonts w:ascii="仿宋" w:hAnsi="仿宋" w:eastAsia="仿宋"/>
                <w:color w:val="000000"/>
                <w:kern w:val="0"/>
                <w:sz w:val="24"/>
                <w:szCs w:val="24"/>
              </w:rPr>
            </w:pPr>
            <w:r>
              <w:rPr>
                <w:rFonts w:hint="eastAsia" w:ascii="仿宋" w:hAnsi="仿宋" w:eastAsia="仿宋"/>
                <w:b w:val="0"/>
                <w:kern w:val="0"/>
                <w:sz w:val="24"/>
                <w:szCs w:val="24"/>
              </w:rPr>
              <w:t>8分</w:t>
            </w:r>
          </w:p>
        </w:tc>
        <w:tc>
          <w:tcPr>
            <w:tcW w:w="6195" w:type="dxa"/>
            <w:tcBorders>
              <w:top w:val="single" w:color="auto" w:sz="4" w:space="0"/>
              <w:left w:val="single" w:color="auto" w:sz="4" w:space="0"/>
              <w:bottom w:val="single" w:color="auto" w:sz="4" w:space="0"/>
              <w:right w:val="single" w:color="auto" w:sz="4" w:space="0"/>
            </w:tcBorders>
            <w:noWrap w:val="0"/>
            <w:vAlign w:val="center"/>
          </w:tcPr>
          <w:p>
            <w:pPr>
              <w:widowControl/>
              <w:spacing w:line="360" w:lineRule="auto"/>
              <w:rPr>
                <w:rFonts w:ascii="仿宋" w:hAnsi="仿宋" w:eastAsia="仿宋"/>
                <w:color w:val="000000"/>
                <w:kern w:val="0"/>
                <w:sz w:val="24"/>
                <w:szCs w:val="24"/>
              </w:rPr>
            </w:pPr>
            <w:r>
              <w:rPr>
                <w:rFonts w:hint="eastAsia" w:ascii="仿宋" w:hAnsi="仿宋" w:eastAsia="仿宋" w:cs="宋体"/>
                <w:kern w:val="0"/>
                <w:sz w:val="24"/>
                <w:szCs w:val="24"/>
              </w:rPr>
              <w:t>每提供1份业绩得</w:t>
            </w:r>
            <w:r>
              <w:rPr>
                <w:rFonts w:ascii="仿宋" w:hAnsi="仿宋" w:eastAsia="仿宋" w:cs="宋体"/>
                <w:kern w:val="0"/>
                <w:sz w:val="24"/>
                <w:szCs w:val="24"/>
              </w:rPr>
              <w:t>1</w:t>
            </w:r>
            <w:r>
              <w:rPr>
                <w:rFonts w:hint="eastAsia" w:ascii="仿宋" w:hAnsi="仿宋" w:eastAsia="仿宋" w:cs="宋体"/>
                <w:kern w:val="0"/>
                <w:sz w:val="24"/>
                <w:szCs w:val="24"/>
              </w:rPr>
              <w:t>分，满分8分。以生产厂家或供应商提供的同类业绩证明资料如合同或者成交通知书复印件为准，未提供证明资料或无效的，不计分。</w:t>
            </w:r>
          </w:p>
        </w:tc>
      </w:tr>
    </w:tbl>
    <w:p>
      <w:pPr>
        <w:pStyle w:val="23"/>
        <w:spacing w:before="156" w:beforeLines="50" w:after="156" w:afterLines="50" w:line="360" w:lineRule="auto"/>
        <w:ind w:firstLine="0" w:firstLineChars="0"/>
        <w:jc w:val="left"/>
        <w:rPr>
          <w:rFonts w:ascii="仿宋" w:hAnsi="仿宋" w:eastAsia="仿宋"/>
          <w:b w:val="0"/>
          <w:color w:val="000000"/>
          <w:sz w:val="28"/>
        </w:rPr>
      </w:pPr>
      <w:r>
        <w:rPr>
          <w:rFonts w:hint="eastAsia" w:ascii="仿宋" w:hAnsi="仿宋" w:eastAsia="仿宋"/>
          <w:b w:val="0"/>
          <w:color w:val="000000"/>
          <w:sz w:val="28"/>
        </w:rPr>
        <w:t>B、技术部分（60分）</w:t>
      </w:r>
    </w:p>
    <w:tbl>
      <w:tblPr>
        <w:tblStyle w:val="15"/>
        <w:tblW w:w="965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060"/>
        <w:gridCol w:w="962"/>
        <w:gridCol w:w="563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3" w:hRule="atLeast"/>
          <w:tblHeader/>
          <w:jc w:val="center"/>
        </w:trPr>
        <w:tc>
          <w:tcPr>
            <w:tcW w:w="3060" w:type="dxa"/>
            <w:noWrap w:val="0"/>
            <w:vAlign w:val="center"/>
          </w:tcPr>
          <w:p>
            <w:pPr>
              <w:pStyle w:val="28"/>
              <w:snapToGrid w:val="0"/>
              <w:spacing w:line="360" w:lineRule="auto"/>
              <w:rPr>
                <w:rFonts w:hint="eastAsia" w:ascii="仿宋" w:hAnsi="仿宋" w:eastAsia="仿宋"/>
                <w:b w:val="0"/>
                <w:color w:val="auto"/>
                <w:sz w:val="24"/>
                <w:szCs w:val="24"/>
              </w:rPr>
            </w:pPr>
            <w:r>
              <w:rPr>
                <w:rFonts w:hint="eastAsia" w:ascii="仿宋" w:hAnsi="仿宋" w:eastAsia="仿宋"/>
                <w:b w:val="0"/>
                <w:color w:val="auto"/>
                <w:sz w:val="24"/>
                <w:szCs w:val="24"/>
              </w:rPr>
              <w:t>评审项目</w:t>
            </w:r>
          </w:p>
        </w:tc>
        <w:tc>
          <w:tcPr>
            <w:tcW w:w="962" w:type="dxa"/>
            <w:noWrap w:val="0"/>
            <w:vAlign w:val="center"/>
          </w:tcPr>
          <w:p>
            <w:pPr>
              <w:pStyle w:val="28"/>
              <w:snapToGrid w:val="0"/>
              <w:spacing w:line="360" w:lineRule="auto"/>
              <w:rPr>
                <w:rFonts w:hint="eastAsia" w:ascii="仿宋" w:hAnsi="仿宋" w:eastAsia="仿宋"/>
                <w:b w:val="0"/>
                <w:color w:val="auto"/>
                <w:sz w:val="24"/>
                <w:szCs w:val="24"/>
              </w:rPr>
            </w:pPr>
            <w:r>
              <w:rPr>
                <w:rFonts w:hint="eastAsia" w:ascii="仿宋" w:hAnsi="仿宋" w:eastAsia="仿宋"/>
                <w:b w:val="0"/>
                <w:color w:val="auto"/>
                <w:sz w:val="24"/>
                <w:szCs w:val="24"/>
              </w:rPr>
              <w:t>分值</w:t>
            </w:r>
          </w:p>
        </w:tc>
        <w:tc>
          <w:tcPr>
            <w:tcW w:w="5636" w:type="dxa"/>
            <w:noWrap w:val="0"/>
            <w:vAlign w:val="center"/>
          </w:tcPr>
          <w:p>
            <w:pPr>
              <w:pStyle w:val="28"/>
              <w:snapToGrid w:val="0"/>
              <w:spacing w:line="360" w:lineRule="auto"/>
              <w:rPr>
                <w:rFonts w:hint="eastAsia" w:ascii="仿宋" w:hAnsi="仿宋" w:eastAsia="仿宋"/>
                <w:b w:val="0"/>
                <w:color w:val="auto"/>
                <w:sz w:val="24"/>
                <w:szCs w:val="24"/>
              </w:rPr>
            </w:pPr>
            <w:r>
              <w:rPr>
                <w:rFonts w:hint="eastAsia" w:ascii="仿宋" w:hAnsi="仿宋" w:eastAsia="仿宋"/>
                <w:b w:val="0"/>
                <w:color w:val="auto"/>
                <w:sz w:val="24"/>
                <w:szCs w:val="24"/>
              </w:rPr>
              <w:t>内     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3060" w:type="dxa"/>
            <w:noWrap w:val="0"/>
            <w:vAlign w:val="center"/>
          </w:tcPr>
          <w:p>
            <w:pPr>
              <w:pStyle w:val="28"/>
              <w:snapToGrid w:val="0"/>
              <w:spacing w:line="360" w:lineRule="auto"/>
              <w:rPr>
                <w:rFonts w:hint="eastAsia" w:ascii="仿宋" w:hAnsi="仿宋" w:eastAsia="仿宋"/>
                <w:b w:val="0"/>
                <w:color w:val="auto"/>
                <w:sz w:val="24"/>
                <w:szCs w:val="24"/>
              </w:rPr>
            </w:pPr>
            <w:r>
              <w:rPr>
                <w:rFonts w:hint="eastAsia" w:ascii="仿宋" w:hAnsi="仿宋" w:eastAsia="仿宋"/>
                <w:b w:val="0"/>
                <w:color w:val="auto"/>
                <w:sz w:val="24"/>
                <w:szCs w:val="24"/>
              </w:rPr>
              <w:t>技术参数响应</w:t>
            </w:r>
          </w:p>
        </w:tc>
        <w:tc>
          <w:tcPr>
            <w:tcW w:w="962" w:type="dxa"/>
            <w:noWrap w:val="0"/>
            <w:vAlign w:val="center"/>
          </w:tcPr>
          <w:p>
            <w:pPr>
              <w:pStyle w:val="28"/>
              <w:snapToGrid w:val="0"/>
              <w:spacing w:line="360" w:lineRule="auto"/>
              <w:rPr>
                <w:rFonts w:hint="eastAsia" w:ascii="仿宋" w:hAnsi="仿宋" w:eastAsia="仿宋"/>
                <w:b w:val="0"/>
                <w:color w:val="auto"/>
                <w:sz w:val="24"/>
                <w:szCs w:val="24"/>
              </w:rPr>
            </w:pPr>
            <w:r>
              <w:rPr>
                <w:rFonts w:hint="eastAsia" w:ascii="仿宋" w:hAnsi="仿宋" w:eastAsia="仿宋"/>
                <w:b w:val="0"/>
                <w:color w:val="auto"/>
                <w:sz w:val="24"/>
                <w:szCs w:val="24"/>
              </w:rPr>
              <w:t>3</w:t>
            </w:r>
            <w:r>
              <w:rPr>
                <w:rFonts w:ascii="仿宋" w:hAnsi="仿宋" w:eastAsia="仿宋"/>
                <w:b w:val="0"/>
                <w:color w:val="auto"/>
                <w:sz w:val="24"/>
                <w:szCs w:val="24"/>
              </w:rPr>
              <w:t>0</w:t>
            </w:r>
            <w:r>
              <w:rPr>
                <w:rFonts w:hint="eastAsia" w:ascii="仿宋" w:hAnsi="仿宋" w:eastAsia="仿宋"/>
                <w:b w:val="0"/>
                <w:color w:val="auto"/>
                <w:sz w:val="24"/>
                <w:szCs w:val="24"/>
              </w:rPr>
              <w:t>分</w:t>
            </w:r>
          </w:p>
        </w:tc>
        <w:tc>
          <w:tcPr>
            <w:tcW w:w="5636" w:type="dxa"/>
            <w:noWrap w:val="0"/>
            <w:vAlign w:val="center"/>
          </w:tcPr>
          <w:p>
            <w:pPr>
              <w:widowControl/>
              <w:spacing w:line="360" w:lineRule="auto"/>
              <w:rPr>
                <w:rFonts w:ascii="仿宋" w:hAnsi="仿宋" w:eastAsia="仿宋" w:cs="宋体"/>
                <w:kern w:val="0"/>
                <w:sz w:val="24"/>
                <w:szCs w:val="24"/>
              </w:rPr>
            </w:pPr>
            <w:r>
              <w:rPr>
                <w:rFonts w:hint="eastAsia" w:ascii="仿宋" w:hAnsi="仿宋" w:eastAsia="仿宋" w:cs="宋体"/>
                <w:kern w:val="0"/>
                <w:sz w:val="24"/>
                <w:szCs w:val="24"/>
              </w:rPr>
              <w:t>技术参数全部满足招标文件要求得3</w:t>
            </w:r>
            <w:r>
              <w:rPr>
                <w:rFonts w:ascii="仿宋" w:hAnsi="仿宋" w:eastAsia="仿宋" w:cs="宋体"/>
                <w:kern w:val="0"/>
                <w:sz w:val="24"/>
                <w:szCs w:val="24"/>
              </w:rPr>
              <w:t>0</w:t>
            </w:r>
            <w:r>
              <w:rPr>
                <w:rFonts w:hint="eastAsia" w:ascii="仿宋" w:hAnsi="仿宋" w:eastAsia="仿宋" w:cs="宋体"/>
                <w:kern w:val="0"/>
                <w:sz w:val="24"/>
                <w:szCs w:val="24"/>
              </w:rPr>
              <w:t>分；普通技术条款每偏离一条扣2分，最低得0分，最高得3</w:t>
            </w:r>
            <w:r>
              <w:rPr>
                <w:rFonts w:ascii="仿宋" w:hAnsi="仿宋" w:eastAsia="仿宋" w:cs="宋体"/>
                <w:kern w:val="0"/>
                <w:sz w:val="24"/>
                <w:szCs w:val="24"/>
              </w:rPr>
              <w:t>0</w:t>
            </w:r>
            <w:r>
              <w:rPr>
                <w:rFonts w:hint="eastAsia" w:ascii="仿宋" w:hAnsi="仿宋" w:eastAsia="仿宋" w:cs="宋体"/>
                <w:kern w:val="0"/>
                <w:sz w:val="24"/>
                <w:szCs w:val="24"/>
              </w:rPr>
              <w:t>分。</w:t>
            </w:r>
          </w:p>
          <w:p>
            <w:pPr>
              <w:widowControl/>
              <w:spacing w:line="360" w:lineRule="auto"/>
              <w:rPr>
                <w:rFonts w:hint="eastAsia" w:ascii="仿宋" w:hAnsi="仿宋" w:eastAsia="仿宋" w:cs="宋体"/>
                <w:kern w:val="0"/>
                <w:sz w:val="24"/>
                <w:szCs w:val="24"/>
              </w:rPr>
            </w:pPr>
            <w:r>
              <w:rPr>
                <w:rFonts w:hint="eastAsia" w:ascii="仿宋" w:hAnsi="仿宋" w:eastAsia="仿宋" w:cs="宋体"/>
                <w:b/>
                <w:bCs/>
                <w:kern w:val="0"/>
                <w:sz w:val="24"/>
                <w:szCs w:val="24"/>
              </w:rPr>
              <w:t>星号技术条款</w:t>
            </w:r>
            <w:r>
              <w:rPr>
                <w:rFonts w:hint="eastAsia" w:ascii="仿宋" w:hAnsi="仿宋" w:eastAsia="仿宋" w:cs="宋体"/>
                <w:b/>
                <w:bCs/>
                <w:kern w:val="0"/>
                <w:sz w:val="24"/>
                <w:szCs w:val="24"/>
                <w:lang w:eastAsia="zh-CN"/>
              </w:rPr>
              <w:t>（</w:t>
            </w:r>
            <w:r>
              <w:rPr>
                <w:rFonts w:hint="eastAsia" w:ascii="仿宋" w:hAnsi="仿宋" w:eastAsia="仿宋" w:cs="宋体"/>
                <w:b/>
                <w:bCs/>
                <w:kern w:val="0"/>
                <w:sz w:val="24"/>
                <w:szCs w:val="24"/>
                <w:lang w:val="en-US" w:eastAsia="zh-CN"/>
              </w:rPr>
              <w:t>如有</w:t>
            </w:r>
            <w:r>
              <w:rPr>
                <w:rFonts w:hint="eastAsia" w:ascii="仿宋" w:hAnsi="仿宋" w:eastAsia="仿宋" w:cs="宋体"/>
                <w:b/>
                <w:bCs/>
                <w:kern w:val="0"/>
                <w:sz w:val="24"/>
                <w:szCs w:val="24"/>
                <w:lang w:eastAsia="zh-CN"/>
              </w:rPr>
              <w:t>）</w:t>
            </w:r>
            <w:r>
              <w:rPr>
                <w:rFonts w:hint="eastAsia" w:ascii="仿宋" w:hAnsi="仿宋" w:eastAsia="仿宋" w:cs="宋体"/>
                <w:b/>
                <w:bCs/>
                <w:kern w:val="0"/>
                <w:sz w:val="24"/>
                <w:szCs w:val="24"/>
              </w:rPr>
              <w:t>为不可偏离项，如有偏离按未对招标文件进行实质性响应处理。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3060" w:type="dxa"/>
            <w:noWrap w:val="0"/>
            <w:vAlign w:val="center"/>
          </w:tcPr>
          <w:p>
            <w:pPr>
              <w:pStyle w:val="28"/>
              <w:snapToGrid w:val="0"/>
              <w:spacing w:line="360" w:lineRule="auto"/>
              <w:rPr>
                <w:rFonts w:hint="eastAsia" w:ascii="仿宋" w:hAnsi="仿宋" w:eastAsia="仿宋"/>
                <w:b w:val="0"/>
                <w:color w:val="auto"/>
                <w:sz w:val="24"/>
                <w:szCs w:val="24"/>
              </w:rPr>
            </w:pPr>
            <w:r>
              <w:rPr>
                <w:rFonts w:hint="eastAsia" w:ascii="仿宋" w:hAnsi="仿宋" w:eastAsia="仿宋"/>
                <w:b w:val="0"/>
                <w:color w:val="auto"/>
                <w:sz w:val="24"/>
                <w:szCs w:val="24"/>
              </w:rPr>
              <w:t>技术支持资料</w:t>
            </w:r>
          </w:p>
        </w:tc>
        <w:tc>
          <w:tcPr>
            <w:tcW w:w="962" w:type="dxa"/>
            <w:noWrap w:val="0"/>
            <w:vAlign w:val="center"/>
          </w:tcPr>
          <w:p>
            <w:pPr>
              <w:pStyle w:val="28"/>
              <w:snapToGrid w:val="0"/>
              <w:spacing w:line="360" w:lineRule="auto"/>
              <w:rPr>
                <w:rFonts w:hint="eastAsia" w:ascii="仿宋" w:hAnsi="仿宋" w:eastAsia="仿宋"/>
                <w:b w:val="0"/>
                <w:color w:val="auto"/>
                <w:sz w:val="24"/>
                <w:szCs w:val="24"/>
              </w:rPr>
            </w:pPr>
            <w:r>
              <w:rPr>
                <w:rFonts w:ascii="仿宋" w:hAnsi="仿宋" w:eastAsia="仿宋"/>
                <w:b w:val="0"/>
                <w:color w:val="auto"/>
                <w:sz w:val="24"/>
                <w:szCs w:val="24"/>
              </w:rPr>
              <w:t>2</w:t>
            </w:r>
            <w:r>
              <w:rPr>
                <w:rFonts w:hint="eastAsia" w:ascii="仿宋" w:hAnsi="仿宋" w:eastAsia="仿宋"/>
                <w:b w:val="0"/>
                <w:color w:val="auto"/>
                <w:sz w:val="24"/>
                <w:szCs w:val="24"/>
              </w:rPr>
              <w:t>分</w:t>
            </w:r>
          </w:p>
        </w:tc>
        <w:tc>
          <w:tcPr>
            <w:tcW w:w="5636" w:type="dxa"/>
            <w:noWrap w:val="0"/>
            <w:vAlign w:val="center"/>
          </w:tcPr>
          <w:p>
            <w:pPr>
              <w:widowControl/>
              <w:spacing w:line="360" w:lineRule="auto"/>
              <w:rPr>
                <w:rFonts w:hint="eastAsia" w:ascii="仿宋" w:hAnsi="仿宋" w:eastAsia="仿宋" w:cs="宋体"/>
                <w:kern w:val="0"/>
                <w:sz w:val="24"/>
                <w:szCs w:val="24"/>
              </w:rPr>
            </w:pPr>
            <w:r>
              <w:rPr>
                <w:rFonts w:hint="eastAsia" w:ascii="仿宋" w:hAnsi="仿宋" w:eastAsia="仿宋" w:cs="宋体"/>
                <w:kern w:val="0"/>
                <w:sz w:val="24"/>
                <w:szCs w:val="24"/>
              </w:rPr>
              <w:t>有技术支持资料并加盖生产厂家公章的得</w:t>
            </w:r>
            <w:r>
              <w:rPr>
                <w:rFonts w:ascii="仿宋" w:hAnsi="仿宋" w:eastAsia="仿宋" w:cs="宋体"/>
                <w:kern w:val="0"/>
                <w:sz w:val="24"/>
                <w:szCs w:val="24"/>
              </w:rPr>
              <w:t>2</w:t>
            </w:r>
            <w:r>
              <w:rPr>
                <w:rFonts w:hint="eastAsia" w:ascii="仿宋" w:hAnsi="仿宋" w:eastAsia="仿宋" w:cs="宋体"/>
                <w:kern w:val="0"/>
                <w:sz w:val="24"/>
                <w:szCs w:val="24"/>
              </w:rPr>
              <w:t>分，否则不得分。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6" w:hRule="atLeast"/>
          <w:jc w:val="center"/>
        </w:trPr>
        <w:tc>
          <w:tcPr>
            <w:tcW w:w="3060" w:type="dxa"/>
            <w:noWrap w:val="0"/>
            <w:vAlign w:val="top"/>
          </w:tcPr>
          <w:p>
            <w:pPr>
              <w:widowControl/>
              <w:spacing w:line="360" w:lineRule="auto"/>
              <w:jc w:val="center"/>
              <w:rPr>
                <w:rFonts w:hint="eastAsia" w:ascii="仿宋" w:hAnsi="仿宋" w:eastAsia="仿宋" w:cs="宋体"/>
                <w:kern w:val="0"/>
                <w:sz w:val="24"/>
                <w:szCs w:val="24"/>
              </w:rPr>
            </w:pPr>
            <w:r>
              <w:rPr>
                <w:rFonts w:hint="eastAsia" w:ascii="仿宋" w:hAnsi="仿宋" w:eastAsia="仿宋" w:cs="宋体"/>
                <w:kern w:val="0"/>
                <w:sz w:val="24"/>
                <w:szCs w:val="24"/>
              </w:rPr>
              <w:t>投标产品、设备的可靠性、稳定性</w:t>
            </w:r>
          </w:p>
        </w:tc>
        <w:tc>
          <w:tcPr>
            <w:tcW w:w="962" w:type="dxa"/>
            <w:noWrap w:val="0"/>
            <w:vAlign w:val="center"/>
          </w:tcPr>
          <w:p>
            <w:pPr>
              <w:widowControl/>
              <w:spacing w:line="360" w:lineRule="auto"/>
              <w:jc w:val="center"/>
              <w:rPr>
                <w:rFonts w:hint="eastAsia" w:ascii="仿宋" w:hAnsi="仿宋" w:eastAsia="仿宋" w:cs="宋体"/>
                <w:kern w:val="0"/>
                <w:sz w:val="24"/>
                <w:szCs w:val="24"/>
              </w:rPr>
            </w:pPr>
            <w:r>
              <w:rPr>
                <w:rFonts w:ascii="仿宋" w:hAnsi="仿宋" w:eastAsia="仿宋" w:cs="宋体"/>
                <w:kern w:val="0"/>
                <w:sz w:val="24"/>
                <w:szCs w:val="24"/>
              </w:rPr>
              <w:t>8</w:t>
            </w:r>
            <w:r>
              <w:rPr>
                <w:rFonts w:hint="eastAsia" w:ascii="仿宋" w:hAnsi="仿宋" w:eastAsia="仿宋" w:cs="宋体"/>
                <w:kern w:val="0"/>
                <w:sz w:val="24"/>
                <w:szCs w:val="24"/>
              </w:rPr>
              <w:t>分</w:t>
            </w:r>
          </w:p>
        </w:tc>
        <w:tc>
          <w:tcPr>
            <w:tcW w:w="5636" w:type="dxa"/>
            <w:noWrap w:val="0"/>
            <w:vAlign w:val="top"/>
          </w:tcPr>
          <w:p>
            <w:pPr>
              <w:widowControl/>
              <w:spacing w:line="360" w:lineRule="auto"/>
              <w:jc w:val="left"/>
              <w:rPr>
                <w:rFonts w:hint="eastAsia" w:ascii="仿宋" w:hAnsi="仿宋" w:eastAsia="仿宋" w:cs="宋体"/>
                <w:kern w:val="0"/>
                <w:sz w:val="24"/>
                <w:szCs w:val="24"/>
              </w:rPr>
            </w:pPr>
            <w:r>
              <w:rPr>
                <w:rFonts w:hint="eastAsia" w:ascii="仿宋" w:hAnsi="仿宋" w:eastAsia="仿宋" w:cs="宋体"/>
                <w:kern w:val="0"/>
                <w:sz w:val="24"/>
                <w:szCs w:val="24"/>
              </w:rPr>
              <w:t>根据所投产品可靠性、稳定性横向比较，优：</w:t>
            </w:r>
            <w:r>
              <w:rPr>
                <w:rFonts w:ascii="仿宋" w:hAnsi="仿宋" w:eastAsia="仿宋" w:cs="宋体"/>
                <w:kern w:val="0"/>
                <w:sz w:val="24"/>
                <w:szCs w:val="24"/>
              </w:rPr>
              <w:t>8</w:t>
            </w:r>
            <w:r>
              <w:rPr>
                <w:rFonts w:hint="eastAsia" w:ascii="仿宋" w:hAnsi="仿宋" w:eastAsia="仿宋" w:cs="宋体"/>
                <w:kern w:val="0"/>
                <w:sz w:val="24"/>
                <w:szCs w:val="24"/>
              </w:rPr>
              <w:t>分；良：</w:t>
            </w:r>
            <w:r>
              <w:rPr>
                <w:rFonts w:ascii="仿宋" w:hAnsi="仿宋" w:eastAsia="仿宋" w:cs="宋体"/>
                <w:kern w:val="0"/>
                <w:sz w:val="24"/>
                <w:szCs w:val="24"/>
              </w:rPr>
              <w:t>6</w:t>
            </w:r>
            <w:r>
              <w:rPr>
                <w:rFonts w:hint="eastAsia" w:ascii="仿宋" w:hAnsi="仿宋" w:eastAsia="仿宋" w:cs="宋体"/>
                <w:kern w:val="0"/>
                <w:sz w:val="24"/>
                <w:szCs w:val="24"/>
              </w:rPr>
              <w:t>分；中：</w:t>
            </w:r>
            <w:r>
              <w:rPr>
                <w:rFonts w:ascii="仿宋" w:hAnsi="仿宋" w:eastAsia="仿宋" w:cs="宋体"/>
                <w:kern w:val="0"/>
                <w:sz w:val="24"/>
                <w:szCs w:val="24"/>
              </w:rPr>
              <w:t>4</w:t>
            </w:r>
            <w:r>
              <w:rPr>
                <w:rFonts w:hint="eastAsia" w:ascii="仿宋" w:hAnsi="仿宋" w:eastAsia="仿宋" w:cs="宋体"/>
                <w:kern w:val="0"/>
                <w:sz w:val="24"/>
                <w:szCs w:val="24"/>
              </w:rPr>
              <w:t>分；一般：</w:t>
            </w:r>
            <w:r>
              <w:rPr>
                <w:rFonts w:ascii="仿宋" w:hAnsi="仿宋" w:eastAsia="仿宋" w:cs="宋体"/>
                <w:kern w:val="0"/>
                <w:sz w:val="24"/>
                <w:szCs w:val="24"/>
              </w:rPr>
              <w:t>2</w:t>
            </w:r>
            <w:r>
              <w:rPr>
                <w:rFonts w:hint="eastAsia" w:ascii="仿宋" w:hAnsi="仿宋" w:eastAsia="仿宋" w:cs="宋体"/>
                <w:kern w:val="0"/>
                <w:sz w:val="24"/>
                <w:szCs w:val="24"/>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6" w:hRule="atLeast"/>
          <w:jc w:val="center"/>
        </w:trPr>
        <w:tc>
          <w:tcPr>
            <w:tcW w:w="3060" w:type="dxa"/>
            <w:noWrap w:val="0"/>
            <w:vAlign w:val="top"/>
          </w:tcPr>
          <w:p>
            <w:pPr>
              <w:widowControl/>
              <w:spacing w:line="360" w:lineRule="auto"/>
              <w:jc w:val="center"/>
              <w:rPr>
                <w:rFonts w:hint="eastAsia" w:ascii="仿宋" w:hAnsi="仿宋" w:eastAsia="仿宋" w:cs="宋体"/>
                <w:kern w:val="0"/>
                <w:sz w:val="24"/>
                <w:szCs w:val="24"/>
              </w:rPr>
            </w:pPr>
            <w:r>
              <w:rPr>
                <w:rFonts w:hint="eastAsia" w:ascii="仿宋" w:hAnsi="仿宋" w:eastAsia="仿宋" w:cs="宋体"/>
                <w:kern w:val="0"/>
                <w:sz w:val="24"/>
                <w:szCs w:val="24"/>
              </w:rPr>
              <w:t>投标产品、设备的可操作、可维护性</w:t>
            </w:r>
          </w:p>
        </w:tc>
        <w:tc>
          <w:tcPr>
            <w:tcW w:w="962" w:type="dxa"/>
            <w:noWrap w:val="0"/>
            <w:vAlign w:val="center"/>
          </w:tcPr>
          <w:p>
            <w:pPr>
              <w:widowControl/>
              <w:spacing w:line="360" w:lineRule="auto"/>
              <w:jc w:val="center"/>
              <w:rPr>
                <w:rFonts w:hint="eastAsia" w:ascii="仿宋" w:hAnsi="仿宋" w:eastAsia="仿宋" w:cs="宋体"/>
                <w:kern w:val="0"/>
                <w:sz w:val="24"/>
                <w:szCs w:val="24"/>
              </w:rPr>
            </w:pPr>
            <w:r>
              <w:rPr>
                <w:rFonts w:ascii="仿宋" w:hAnsi="仿宋" w:eastAsia="仿宋" w:cs="宋体"/>
                <w:kern w:val="0"/>
                <w:sz w:val="24"/>
                <w:szCs w:val="24"/>
              </w:rPr>
              <w:t>8</w:t>
            </w:r>
            <w:r>
              <w:rPr>
                <w:rFonts w:hint="eastAsia" w:ascii="仿宋" w:hAnsi="仿宋" w:eastAsia="仿宋" w:cs="宋体"/>
                <w:kern w:val="0"/>
                <w:sz w:val="24"/>
                <w:szCs w:val="24"/>
              </w:rPr>
              <w:t>分</w:t>
            </w:r>
          </w:p>
        </w:tc>
        <w:tc>
          <w:tcPr>
            <w:tcW w:w="5636" w:type="dxa"/>
            <w:noWrap w:val="0"/>
            <w:vAlign w:val="top"/>
          </w:tcPr>
          <w:p>
            <w:pPr>
              <w:widowControl/>
              <w:spacing w:line="360" w:lineRule="auto"/>
              <w:jc w:val="left"/>
              <w:rPr>
                <w:rFonts w:ascii="仿宋" w:hAnsi="仿宋" w:eastAsia="仿宋" w:cs="宋体"/>
                <w:kern w:val="0"/>
                <w:sz w:val="24"/>
                <w:szCs w:val="24"/>
              </w:rPr>
            </w:pPr>
            <w:r>
              <w:rPr>
                <w:rFonts w:hint="eastAsia" w:ascii="仿宋" w:hAnsi="仿宋" w:eastAsia="仿宋" w:cs="宋体"/>
                <w:kern w:val="0"/>
                <w:sz w:val="24"/>
                <w:szCs w:val="24"/>
              </w:rPr>
              <w:t>根据所投产品可靠性、稳定性横向比较，优：</w:t>
            </w:r>
            <w:r>
              <w:rPr>
                <w:rFonts w:ascii="仿宋" w:hAnsi="仿宋" w:eastAsia="仿宋" w:cs="宋体"/>
                <w:kern w:val="0"/>
                <w:sz w:val="24"/>
                <w:szCs w:val="24"/>
              </w:rPr>
              <w:t>8</w:t>
            </w:r>
            <w:r>
              <w:rPr>
                <w:rFonts w:hint="eastAsia" w:ascii="仿宋" w:hAnsi="仿宋" w:eastAsia="仿宋" w:cs="宋体"/>
                <w:kern w:val="0"/>
                <w:sz w:val="24"/>
                <w:szCs w:val="24"/>
              </w:rPr>
              <w:t>分；良：</w:t>
            </w:r>
            <w:r>
              <w:rPr>
                <w:rFonts w:ascii="仿宋" w:hAnsi="仿宋" w:eastAsia="仿宋" w:cs="宋体"/>
                <w:kern w:val="0"/>
                <w:sz w:val="24"/>
                <w:szCs w:val="24"/>
              </w:rPr>
              <w:t>6</w:t>
            </w:r>
            <w:r>
              <w:rPr>
                <w:rFonts w:hint="eastAsia" w:ascii="仿宋" w:hAnsi="仿宋" w:eastAsia="仿宋" w:cs="宋体"/>
                <w:kern w:val="0"/>
                <w:sz w:val="24"/>
                <w:szCs w:val="24"/>
              </w:rPr>
              <w:t>分；中：</w:t>
            </w:r>
            <w:r>
              <w:rPr>
                <w:rFonts w:ascii="仿宋" w:hAnsi="仿宋" w:eastAsia="仿宋" w:cs="宋体"/>
                <w:kern w:val="0"/>
                <w:sz w:val="24"/>
                <w:szCs w:val="24"/>
              </w:rPr>
              <w:t>4</w:t>
            </w:r>
            <w:r>
              <w:rPr>
                <w:rFonts w:hint="eastAsia" w:ascii="仿宋" w:hAnsi="仿宋" w:eastAsia="仿宋" w:cs="宋体"/>
                <w:kern w:val="0"/>
                <w:sz w:val="24"/>
                <w:szCs w:val="24"/>
              </w:rPr>
              <w:t>分；一般：</w:t>
            </w:r>
            <w:r>
              <w:rPr>
                <w:rFonts w:ascii="仿宋" w:hAnsi="仿宋" w:eastAsia="仿宋" w:cs="宋体"/>
                <w:kern w:val="0"/>
                <w:sz w:val="24"/>
                <w:szCs w:val="24"/>
              </w:rPr>
              <w:t>2</w:t>
            </w:r>
            <w:r>
              <w:rPr>
                <w:rFonts w:hint="eastAsia" w:ascii="仿宋" w:hAnsi="仿宋" w:eastAsia="仿宋" w:cs="宋体"/>
                <w:kern w:val="0"/>
                <w:sz w:val="24"/>
                <w:szCs w:val="24"/>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3060" w:type="dxa"/>
            <w:noWrap w:val="0"/>
            <w:vAlign w:val="center"/>
          </w:tcPr>
          <w:p>
            <w:pPr>
              <w:pStyle w:val="28"/>
              <w:snapToGrid w:val="0"/>
              <w:spacing w:line="360" w:lineRule="auto"/>
              <w:rPr>
                <w:rFonts w:hint="eastAsia" w:ascii="仿宋" w:hAnsi="仿宋" w:eastAsia="仿宋"/>
                <w:b w:val="0"/>
                <w:color w:val="auto"/>
                <w:sz w:val="24"/>
                <w:szCs w:val="24"/>
              </w:rPr>
            </w:pPr>
            <w:r>
              <w:rPr>
                <w:rFonts w:hint="eastAsia" w:ascii="仿宋" w:hAnsi="仿宋" w:eastAsia="仿宋"/>
                <w:b w:val="0"/>
                <w:color w:val="auto"/>
                <w:sz w:val="24"/>
                <w:szCs w:val="24"/>
              </w:rPr>
              <w:t>投标产品具有技术先进性、实用性</w:t>
            </w:r>
          </w:p>
        </w:tc>
        <w:tc>
          <w:tcPr>
            <w:tcW w:w="962" w:type="dxa"/>
            <w:noWrap w:val="0"/>
            <w:vAlign w:val="center"/>
          </w:tcPr>
          <w:p>
            <w:pPr>
              <w:pStyle w:val="28"/>
              <w:snapToGrid w:val="0"/>
              <w:spacing w:line="360" w:lineRule="auto"/>
              <w:rPr>
                <w:rFonts w:hint="eastAsia" w:ascii="仿宋" w:hAnsi="仿宋" w:eastAsia="仿宋"/>
                <w:b w:val="0"/>
                <w:color w:val="auto"/>
                <w:sz w:val="24"/>
                <w:szCs w:val="24"/>
              </w:rPr>
            </w:pPr>
            <w:r>
              <w:rPr>
                <w:rFonts w:ascii="仿宋" w:hAnsi="仿宋" w:eastAsia="仿宋"/>
                <w:b w:val="0"/>
                <w:color w:val="auto"/>
                <w:sz w:val="24"/>
                <w:szCs w:val="24"/>
              </w:rPr>
              <w:t>8</w:t>
            </w:r>
            <w:r>
              <w:rPr>
                <w:rFonts w:hint="eastAsia" w:ascii="仿宋" w:hAnsi="仿宋" w:eastAsia="仿宋"/>
                <w:b w:val="0"/>
                <w:color w:val="auto"/>
                <w:sz w:val="24"/>
                <w:szCs w:val="24"/>
              </w:rPr>
              <w:t>分</w:t>
            </w:r>
          </w:p>
        </w:tc>
        <w:tc>
          <w:tcPr>
            <w:tcW w:w="5636" w:type="dxa"/>
            <w:noWrap w:val="0"/>
            <w:vAlign w:val="top"/>
          </w:tcPr>
          <w:p>
            <w:pPr>
              <w:widowControl/>
              <w:spacing w:line="360" w:lineRule="auto"/>
              <w:rPr>
                <w:rFonts w:hint="eastAsia" w:ascii="仿宋" w:hAnsi="仿宋" w:eastAsia="仿宋" w:cs="宋体"/>
                <w:kern w:val="0"/>
                <w:sz w:val="24"/>
                <w:szCs w:val="24"/>
              </w:rPr>
            </w:pPr>
            <w:r>
              <w:rPr>
                <w:rFonts w:hint="eastAsia" w:ascii="仿宋" w:hAnsi="仿宋" w:eastAsia="仿宋" w:cs="宋体"/>
                <w:kern w:val="0"/>
                <w:sz w:val="24"/>
                <w:szCs w:val="24"/>
              </w:rPr>
              <w:t>根据所投产品可靠性、稳定性横向比较，优：</w:t>
            </w:r>
            <w:r>
              <w:rPr>
                <w:rFonts w:ascii="仿宋" w:hAnsi="仿宋" w:eastAsia="仿宋" w:cs="宋体"/>
                <w:kern w:val="0"/>
                <w:sz w:val="24"/>
                <w:szCs w:val="24"/>
              </w:rPr>
              <w:t>8</w:t>
            </w:r>
            <w:r>
              <w:rPr>
                <w:rFonts w:hint="eastAsia" w:ascii="仿宋" w:hAnsi="仿宋" w:eastAsia="仿宋" w:cs="宋体"/>
                <w:kern w:val="0"/>
                <w:sz w:val="24"/>
                <w:szCs w:val="24"/>
              </w:rPr>
              <w:t>分；良：</w:t>
            </w:r>
            <w:r>
              <w:rPr>
                <w:rFonts w:ascii="仿宋" w:hAnsi="仿宋" w:eastAsia="仿宋" w:cs="宋体"/>
                <w:kern w:val="0"/>
                <w:sz w:val="24"/>
                <w:szCs w:val="24"/>
              </w:rPr>
              <w:t>6</w:t>
            </w:r>
            <w:r>
              <w:rPr>
                <w:rFonts w:hint="eastAsia" w:ascii="仿宋" w:hAnsi="仿宋" w:eastAsia="仿宋" w:cs="宋体"/>
                <w:kern w:val="0"/>
                <w:sz w:val="24"/>
                <w:szCs w:val="24"/>
              </w:rPr>
              <w:t>分；中：</w:t>
            </w:r>
            <w:r>
              <w:rPr>
                <w:rFonts w:ascii="仿宋" w:hAnsi="仿宋" w:eastAsia="仿宋" w:cs="宋体"/>
                <w:kern w:val="0"/>
                <w:sz w:val="24"/>
                <w:szCs w:val="24"/>
              </w:rPr>
              <w:t>4</w:t>
            </w:r>
            <w:r>
              <w:rPr>
                <w:rFonts w:hint="eastAsia" w:ascii="仿宋" w:hAnsi="仿宋" w:eastAsia="仿宋" w:cs="宋体"/>
                <w:kern w:val="0"/>
                <w:sz w:val="24"/>
                <w:szCs w:val="24"/>
              </w:rPr>
              <w:t>分；一般：</w:t>
            </w:r>
            <w:r>
              <w:rPr>
                <w:rFonts w:ascii="仿宋" w:hAnsi="仿宋" w:eastAsia="仿宋" w:cs="宋体"/>
                <w:kern w:val="0"/>
                <w:sz w:val="24"/>
                <w:szCs w:val="24"/>
              </w:rPr>
              <w:t>2</w:t>
            </w:r>
            <w:r>
              <w:rPr>
                <w:rFonts w:hint="eastAsia" w:ascii="仿宋" w:hAnsi="仿宋" w:eastAsia="仿宋" w:cs="宋体"/>
                <w:kern w:val="0"/>
                <w:sz w:val="24"/>
                <w:szCs w:val="24"/>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1" w:hRule="atLeast"/>
          <w:jc w:val="center"/>
        </w:trPr>
        <w:tc>
          <w:tcPr>
            <w:tcW w:w="3060" w:type="dxa"/>
            <w:noWrap w:val="0"/>
            <w:vAlign w:val="center"/>
          </w:tcPr>
          <w:p>
            <w:pPr>
              <w:widowControl/>
              <w:spacing w:line="360" w:lineRule="auto"/>
              <w:jc w:val="center"/>
              <w:rPr>
                <w:rFonts w:hint="eastAsia" w:ascii="仿宋" w:hAnsi="仿宋" w:eastAsia="仿宋" w:cs="宋体"/>
                <w:kern w:val="0"/>
                <w:sz w:val="24"/>
                <w:szCs w:val="24"/>
              </w:rPr>
            </w:pPr>
            <w:r>
              <w:rPr>
                <w:rFonts w:hint="eastAsia" w:ascii="仿宋" w:hAnsi="仿宋" w:eastAsia="仿宋" w:cs="宋体"/>
                <w:kern w:val="0"/>
                <w:sz w:val="24"/>
                <w:szCs w:val="24"/>
              </w:rPr>
              <w:t>售后服务</w:t>
            </w:r>
          </w:p>
        </w:tc>
        <w:tc>
          <w:tcPr>
            <w:tcW w:w="962" w:type="dxa"/>
            <w:noWrap w:val="0"/>
            <w:vAlign w:val="center"/>
          </w:tcPr>
          <w:p>
            <w:pPr>
              <w:widowControl/>
              <w:spacing w:line="360" w:lineRule="auto"/>
              <w:jc w:val="center"/>
              <w:rPr>
                <w:rFonts w:hint="eastAsia" w:ascii="仿宋" w:hAnsi="仿宋" w:eastAsia="仿宋" w:cs="宋体"/>
                <w:kern w:val="0"/>
                <w:sz w:val="24"/>
                <w:szCs w:val="24"/>
              </w:rPr>
            </w:pPr>
            <w:r>
              <w:rPr>
                <w:rFonts w:ascii="仿宋" w:hAnsi="仿宋" w:eastAsia="仿宋" w:cs="宋体"/>
                <w:kern w:val="0"/>
                <w:sz w:val="24"/>
                <w:szCs w:val="24"/>
              </w:rPr>
              <w:t>2</w:t>
            </w:r>
            <w:r>
              <w:rPr>
                <w:rFonts w:hint="eastAsia" w:ascii="仿宋" w:hAnsi="仿宋" w:eastAsia="仿宋" w:cs="宋体"/>
                <w:kern w:val="0"/>
                <w:sz w:val="24"/>
                <w:szCs w:val="24"/>
              </w:rPr>
              <w:t>分</w:t>
            </w:r>
          </w:p>
        </w:tc>
        <w:tc>
          <w:tcPr>
            <w:tcW w:w="5636" w:type="dxa"/>
            <w:noWrap w:val="0"/>
            <w:vAlign w:val="center"/>
          </w:tcPr>
          <w:p>
            <w:pPr>
              <w:widowControl/>
              <w:spacing w:line="360" w:lineRule="auto"/>
              <w:rPr>
                <w:rFonts w:hint="eastAsia" w:ascii="仿宋" w:hAnsi="仿宋" w:eastAsia="仿宋" w:cs="宋体"/>
                <w:kern w:val="0"/>
                <w:sz w:val="24"/>
                <w:szCs w:val="24"/>
              </w:rPr>
            </w:pPr>
            <w:r>
              <w:rPr>
                <w:rFonts w:hint="eastAsia" w:ascii="仿宋" w:hAnsi="仿宋" w:eastAsia="仿宋" w:cs="宋体"/>
                <w:kern w:val="0"/>
                <w:sz w:val="24"/>
                <w:szCs w:val="24"/>
              </w:rPr>
              <w:t>生产厂家须有在疆内设立售后服务机构，在投标文件中提供售后服务证明文件并加盖投标企业公章的得</w:t>
            </w:r>
            <w:r>
              <w:rPr>
                <w:rFonts w:ascii="仿宋" w:hAnsi="仿宋" w:eastAsia="仿宋" w:cs="宋体"/>
                <w:kern w:val="0"/>
                <w:sz w:val="24"/>
                <w:szCs w:val="24"/>
              </w:rPr>
              <w:t>2</w:t>
            </w:r>
            <w:r>
              <w:rPr>
                <w:rFonts w:hint="eastAsia" w:ascii="仿宋" w:hAnsi="仿宋" w:eastAsia="仿宋" w:cs="宋体"/>
                <w:kern w:val="0"/>
                <w:sz w:val="24"/>
                <w:szCs w:val="24"/>
              </w:rPr>
              <w:t>分，未提供的不得分。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1" w:hRule="atLeast"/>
          <w:jc w:val="center"/>
        </w:trPr>
        <w:tc>
          <w:tcPr>
            <w:tcW w:w="3060" w:type="dxa"/>
            <w:noWrap w:val="0"/>
            <w:vAlign w:val="center"/>
          </w:tcPr>
          <w:p>
            <w:pPr>
              <w:widowControl/>
              <w:spacing w:line="360" w:lineRule="auto"/>
              <w:jc w:val="center"/>
              <w:rPr>
                <w:rFonts w:hint="eastAsia" w:ascii="仿宋" w:hAnsi="仿宋" w:eastAsia="仿宋" w:cs="宋体"/>
                <w:kern w:val="0"/>
                <w:sz w:val="24"/>
                <w:szCs w:val="24"/>
              </w:rPr>
            </w:pPr>
            <w:r>
              <w:rPr>
                <w:rFonts w:hint="eastAsia" w:ascii="仿宋" w:hAnsi="仿宋" w:eastAsia="仿宋" w:cs="宋体"/>
                <w:kern w:val="0"/>
                <w:sz w:val="24"/>
                <w:szCs w:val="24"/>
              </w:rPr>
              <w:t>故障响应</w:t>
            </w:r>
          </w:p>
        </w:tc>
        <w:tc>
          <w:tcPr>
            <w:tcW w:w="962" w:type="dxa"/>
            <w:noWrap w:val="0"/>
            <w:vAlign w:val="center"/>
          </w:tcPr>
          <w:p>
            <w:pPr>
              <w:widowControl/>
              <w:spacing w:line="360" w:lineRule="auto"/>
              <w:jc w:val="center"/>
              <w:rPr>
                <w:rFonts w:hint="eastAsia" w:ascii="仿宋" w:hAnsi="仿宋" w:eastAsia="仿宋" w:cs="宋体"/>
                <w:kern w:val="0"/>
                <w:sz w:val="24"/>
                <w:szCs w:val="24"/>
              </w:rPr>
            </w:pPr>
            <w:r>
              <w:rPr>
                <w:rFonts w:ascii="仿宋" w:hAnsi="仿宋" w:eastAsia="仿宋" w:cs="宋体"/>
                <w:kern w:val="0"/>
                <w:sz w:val="24"/>
                <w:szCs w:val="24"/>
              </w:rPr>
              <w:t>2</w:t>
            </w:r>
            <w:r>
              <w:rPr>
                <w:rFonts w:hint="eastAsia" w:ascii="仿宋" w:hAnsi="仿宋" w:eastAsia="仿宋" w:cs="宋体"/>
                <w:kern w:val="0"/>
                <w:sz w:val="24"/>
                <w:szCs w:val="24"/>
              </w:rPr>
              <w:t>分</w:t>
            </w:r>
          </w:p>
        </w:tc>
        <w:tc>
          <w:tcPr>
            <w:tcW w:w="5636" w:type="dxa"/>
            <w:noWrap w:val="0"/>
            <w:vAlign w:val="center"/>
          </w:tcPr>
          <w:p>
            <w:pPr>
              <w:widowControl/>
              <w:spacing w:line="360" w:lineRule="auto"/>
              <w:rPr>
                <w:rFonts w:hint="eastAsia" w:ascii="仿宋" w:hAnsi="仿宋" w:eastAsia="仿宋" w:cs="宋体"/>
                <w:kern w:val="0"/>
                <w:sz w:val="24"/>
                <w:szCs w:val="24"/>
              </w:rPr>
            </w:pPr>
            <w:r>
              <w:rPr>
                <w:rFonts w:hint="eastAsia" w:ascii="仿宋" w:hAnsi="仿宋" w:eastAsia="仿宋" w:cs="宋体"/>
                <w:kern w:val="0"/>
                <w:sz w:val="24"/>
                <w:szCs w:val="24"/>
              </w:rPr>
              <w:t>具有故障响应时间、维修处理措施的承诺及内容打分。</w:t>
            </w:r>
          </w:p>
        </w:tc>
      </w:tr>
    </w:tbl>
    <w:p>
      <w:pPr>
        <w:adjustRightInd w:val="0"/>
        <w:snapToGrid w:val="0"/>
        <w:spacing w:line="360" w:lineRule="auto"/>
        <w:ind w:firstLine="560" w:firstLineChars="200"/>
        <w:rPr>
          <w:rFonts w:hint="eastAsia" w:ascii="仿宋" w:hAnsi="仿宋" w:eastAsia="仿宋"/>
          <w:color w:val="000000"/>
          <w:sz w:val="28"/>
        </w:rPr>
      </w:pPr>
      <w:r>
        <w:rPr>
          <w:rFonts w:hint="eastAsia" w:ascii="仿宋" w:hAnsi="仿宋" w:eastAsia="仿宋"/>
          <w:color w:val="000000"/>
          <w:sz w:val="28"/>
        </w:rPr>
        <w:t>24.8.2.1  对于商务部分（磋商报价）的评分，按以下方法进行：价格分统一采用低价优先法计算，即满足磋商文件要求且磋商价格最低的报价为磋商基准价，其价格分为满分。其他供应商的价格分统一按照下列公式计算：</w:t>
      </w:r>
    </w:p>
    <w:p>
      <w:pPr>
        <w:adjustRightInd w:val="0"/>
        <w:snapToGrid w:val="0"/>
        <w:spacing w:line="360" w:lineRule="auto"/>
        <w:ind w:firstLine="560" w:firstLineChars="200"/>
        <w:rPr>
          <w:rFonts w:hint="eastAsia" w:ascii="仿宋" w:hAnsi="仿宋" w:eastAsia="仿宋"/>
          <w:color w:val="000000"/>
          <w:sz w:val="28"/>
        </w:rPr>
      </w:pPr>
      <w:r>
        <w:rPr>
          <w:rFonts w:hint="eastAsia" w:ascii="仿宋" w:hAnsi="仿宋" w:eastAsia="仿宋"/>
          <w:color w:val="000000"/>
          <w:sz w:val="28"/>
        </w:rPr>
        <w:t>报价得分=（磋商基准价／磋商价格）×30%×100</w:t>
      </w:r>
    </w:p>
    <w:p>
      <w:pPr>
        <w:adjustRightInd w:val="0"/>
        <w:snapToGrid w:val="0"/>
        <w:spacing w:line="360" w:lineRule="auto"/>
        <w:ind w:firstLine="560" w:firstLineChars="200"/>
        <w:rPr>
          <w:rFonts w:hint="eastAsia" w:ascii="仿宋" w:hAnsi="仿宋" w:eastAsia="仿宋"/>
          <w:color w:val="000000"/>
          <w:sz w:val="28"/>
        </w:rPr>
      </w:pPr>
      <w:r>
        <w:rPr>
          <w:rFonts w:hint="eastAsia" w:ascii="仿宋" w:hAnsi="仿宋" w:eastAsia="仿宋"/>
          <w:color w:val="000000"/>
          <w:sz w:val="28"/>
        </w:rPr>
        <w:t>磋商价格=供应商的磋商报价（经算数性修正的）-政府采购政策优惠价格扣除。</w:t>
      </w:r>
    </w:p>
    <w:p>
      <w:pPr>
        <w:adjustRightInd w:val="0"/>
        <w:snapToGrid w:val="0"/>
        <w:spacing w:line="360" w:lineRule="auto"/>
        <w:ind w:firstLine="560" w:firstLineChars="200"/>
        <w:rPr>
          <w:rFonts w:hint="eastAsia" w:ascii="仿宋" w:hAnsi="仿宋" w:eastAsia="仿宋"/>
          <w:color w:val="000000"/>
          <w:sz w:val="28"/>
        </w:rPr>
      </w:pPr>
      <w:r>
        <w:rPr>
          <w:rFonts w:hint="eastAsia" w:ascii="仿宋" w:hAnsi="仿宋" w:eastAsia="仿宋"/>
          <w:color w:val="000000"/>
          <w:sz w:val="28"/>
        </w:rPr>
        <w:t>本项目将对小型和微型企业产品的价格给予6%的扣除，用扣除后的价格参与评审打分。</w:t>
      </w:r>
    </w:p>
    <w:p>
      <w:pPr>
        <w:adjustRightInd w:val="0"/>
        <w:snapToGrid w:val="0"/>
        <w:spacing w:line="360" w:lineRule="auto"/>
        <w:ind w:firstLine="560" w:firstLineChars="200"/>
        <w:rPr>
          <w:rFonts w:hint="eastAsia" w:ascii="仿宋" w:hAnsi="仿宋" w:eastAsia="仿宋" w:cs="仿宋_GB2312"/>
          <w:color w:val="000000"/>
          <w:sz w:val="28"/>
          <w:szCs w:val="28"/>
        </w:rPr>
      </w:pPr>
      <w:r>
        <w:rPr>
          <w:rFonts w:hint="eastAsia" w:ascii="仿宋" w:hAnsi="仿宋" w:eastAsia="仿宋" w:cs="仿宋_GB2312"/>
          <w:color w:val="000000"/>
          <w:sz w:val="28"/>
          <w:szCs w:val="28"/>
        </w:rPr>
        <w:t>若供应商和小微企业产品/服务制造商均符合小微企业条件，并且提供了《中小企业声明函》及加盖单位公章的声明函附件（须说明供应商和产品制造商的从业人员、营业收入、资产总额等相关情况）的，则其磋商价格=供应商报价中属于小型和微型企业产品的价格部分×（100%-6%）+供应商报价中不属于小型和微型企业产品的价格部分；否则，其磋商价=磋商报价。</w:t>
      </w:r>
    </w:p>
    <w:p>
      <w:pPr>
        <w:adjustRightInd w:val="0"/>
        <w:snapToGrid w:val="0"/>
        <w:spacing w:line="360" w:lineRule="auto"/>
        <w:ind w:firstLine="560" w:firstLineChars="200"/>
        <w:rPr>
          <w:rFonts w:hint="eastAsia" w:ascii="仿宋" w:hAnsi="仿宋" w:eastAsia="仿宋" w:cs="仿宋_GB2312"/>
          <w:color w:val="000000"/>
          <w:sz w:val="28"/>
          <w:szCs w:val="28"/>
        </w:rPr>
      </w:pPr>
      <w:r>
        <w:rPr>
          <w:rFonts w:hint="eastAsia" w:ascii="仿宋" w:hAnsi="仿宋" w:eastAsia="仿宋"/>
          <w:color w:val="000000"/>
          <w:sz w:val="28"/>
        </w:rPr>
        <w:t>24.8.2.2  在价格评审中，</w:t>
      </w:r>
      <w:r>
        <w:rPr>
          <w:rFonts w:hint="eastAsia" w:ascii="仿宋" w:hAnsi="仿宋" w:eastAsia="仿宋" w:cs="仿宋_GB2312"/>
          <w:color w:val="000000"/>
          <w:sz w:val="28"/>
          <w:szCs w:val="28"/>
        </w:rPr>
        <w:t>磋商委员会认为供应商的报价明显低于其他通过符合性审查供应商的报价，有可能影响产品质量或者不能诚信履约的，应当要求其在磋商现场合理的时间内提供书面说明，必要时提交相关证明材料，供应商不能证明其报价合理性的，磋商委员会应当将其作为无效磋商处理。</w:t>
      </w:r>
    </w:p>
    <w:p>
      <w:pPr>
        <w:adjustRightInd w:val="0"/>
        <w:snapToGrid w:val="0"/>
        <w:spacing w:line="360" w:lineRule="auto"/>
        <w:ind w:firstLine="560" w:firstLineChars="200"/>
        <w:rPr>
          <w:rFonts w:hint="eastAsia" w:ascii="仿宋" w:hAnsi="仿宋" w:eastAsia="仿宋"/>
          <w:color w:val="000000"/>
          <w:sz w:val="28"/>
        </w:rPr>
      </w:pPr>
      <w:r>
        <w:rPr>
          <w:rFonts w:hint="eastAsia" w:ascii="仿宋" w:hAnsi="仿宋" w:eastAsia="仿宋"/>
          <w:color w:val="000000"/>
          <w:sz w:val="28"/>
        </w:rPr>
        <w:t>24.8.2.3  在技术评审中，应当考虑设备的技术参数响应情况、设备技术水平、工艺水平等因素，以及设备的功能性、整体配套性、经济性、先进性、稳定性等因素；设备故障率情况及故障响应时间等因素；售后服务应当考虑其服务的承诺内容、具体措施及其可行性等因素；业绩应当考虑磋商产品近三年相同产品销售业绩，以确定厂家类似项目的供货经验及组织管理能力等。</w:t>
      </w:r>
    </w:p>
    <w:p>
      <w:pPr>
        <w:adjustRightInd w:val="0"/>
        <w:snapToGrid w:val="0"/>
        <w:spacing w:line="360" w:lineRule="auto"/>
        <w:ind w:firstLine="560" w:firstLineChars="200"/>
        <w:rPr>
          <w:rFonts w:hint="eastAsia" w:ascii="仿宋" w:hAnsi="仿宋" w:eastAsia="仿宋"/>
          <w:color w:val="000000"/>
          <w:sz w:val="28"/>
        </w:rPr>
      </w:pPr>
      <w:r>
        <w:rPr>
          <w:rFonts w:hint="eastAsia" w:ascii="仿宋" w:hAnsi="仿宋" w:eastAsia="仿宋"/>
          <w:color w:val="000000"/>
          <w:sz w:val="28"/>
        </w:rPr>
        <w:t>涉及政府采购政策优惠的，按磋商须知前附表规定调整供应商的技术、价格得分或总得分。</w:t>
      </w:r>
    </w:p>
    <w:p>
      <w:pPr>
        <w:adjustRightInd w:val="0"/>
        <w:snapToGrid w:val="0"/>
        <w:spacing w:line="360" w:lineRule="auto"/>
        <w:ind w:firstLine="560" w:firstLineChars="200"/>
        <w:rPr>
          <w:rFonts w:hint="eastAsia" w:ascii="仿宋" w:hAnsi="仿宋" w:eastAsia="仿宋"/>
          <w:color w:val="000000"/>
          <w:sz w:val="28"/>
        </w:rPr>
      </w:pPr>
      <w:r>
        <w:rPr>
          <w:rFonts w:hint="eastAsia" w:ascii="仿宋" w:hAnsi="仿宋" w:eastAsia="仿宋"/>
          <w:color w:val="000000"/>
          <w:sz w:val="28"/>
        </w:rPr>
        <w:t>涉及多处获得政府采购政策优惠的，涉及调整得分的，按规定调整得分；涉及调整价格的，按规定调整价格。</w:t>
      </w:r>
    </w:p>
    <w:p>
      <w:pPr>
        <w:adjustRightInd w:val="0"/>
        <w:snapToGrid w:val="0"/>
        <w:spacing w:line="360" w:lineRule="auto"/>
        <w:ind w:firstLine="560" w:firstLineChars="200"/>
        <w:rPr>
          <w:rFonts w:hint="eastAsia" w:ascii="仿宋" w:hAnsi="仿宋" w:eastAsia="仿宋"/>
          <w:color w:val="000000"/>
          <w:sz w:val="28"/>
        </w:rPr>
      </w:pPr>
      <w:r>
        <w:rPr>
          <w:rFonts w:hint="eastAsia" w:ascii="仿宋" w:hAnsi="仿宋" w:eastAsia="仿宋"/>
          <w:color w:val="000000"/>
          <w:sz w:val="28"/>
        </w:rPr>
        <w:t>价格项加分：</w:t>
      </w:r>
    </w:p>
    <w:p>
      <w:pPr>
        <w:adjustRightInd w:val="0"/>
        <w:snapToGrid w:val="0"/>
        <w:spacing w:line="360" w:lineRule="auto"/>
        <w:ind w:firstLine="560" w:firstLineChars="200"/>
        <w:rPr>
          <w:rFonts w:hint="eastAsia" w:ascii="仿宋" w:hAnsi="仿宋" w:eastAsia="仿宋"/>
          <w:color w:val="000000"/>
          <w:sz w:val="28"/>
        </w:rPr>
      </w:pPr>
      <w:r>
        <w:rPr>
          <w:rFonts w:hint="eastAsia" w:ascii="仿宋" w:hAnsi="仿宋" w:eastAsia="仿宋"/>
          <w:color w:val="000000"/>
          <w:sz w:val="28"/>
        </w:rPr>
        <w:t>1、（节能清单部分产品的价格/磋商报价）×3%×价格项满分值</w:t>
      </w:r>
    </w:p>
    <w:p>
      <w:pPr>
        <w:adjustRightInd w:val="0"/>
        <w:snapToGrid w:val="0"/>
        <w:spacing w:line="360" w:lineRule="auto"/>
        <w:ind w:firstLine="560" w:firstLineChars="200"/>
        <w:rPr>
          <w:rFonts w:hint="eastAsia" w:ascii="仿宋" w:hAnsi="仿宋" w:eastAsia="仿宋"/>
          <w:color w:val="000000"/>
          <w:sz w:val="28"/>
        </w:rPr>
      </w:pPr>
      <w:r>
        <w:rPr>
          <w:rFonts w:hint="eastAsia" w:ascii="仿宋" w:hAnsi="仿宋" w:eastAsia="仿宋"/>
          <w:color w:val="000000"/>
          <w:sz w:val="28"/>
        </w:rPr>
        <w:t>2、（环境清单部分产品的价格/磋商报价）×3%×价格项满分值</w:t>
      </w:r>
    </w:p>
    <w:p>
      <w:pPr>
        <w:adjustRightInd w:val="0"/>
        <w:snapToGrid w:val="0"/>
        <w:spacing w:line="360" w:lineRule="auto"/>
        <w:ind w:firstLine="560" w:firstLineChars="200"/>
        <w:rPr>
          <w:rFonts w:hint="eastAsia" w:ascii="仿宋" w:hAnsi="仿宋" w:eastAsia="仿宋"/>
          <w:color w:val="000000"/>
          <w:sz w:val="28"/>
        </w:rPr>
      </w:pPr>
      <w:r>
        <w:rPr>
          <w:rFonts w:hint="eastAsia" w:ascii="仿宋" w:hAnsi="仿宋" w:eastAsia="仿宋"/>
          <w:color w:val="000000"/>
          <w:sz w:val="28"/>
        </w:rPr>
        <w:t>技术项加分：</w:t>
      </w:r>
    </w:p>
    <w:p>
      <w:pPr>
        <w:adjustRightInd w:val="0"/>
        <w:snapToGrid w:val="0"/>
        <w:spacing w:line="360" w:lineRule="auto"/>
        <w:ind w:firstLine="560" w:firstLineChars="200"/>
        <w:rPr>
          <w:rFonts w:hint="eastAsia" w:ascii="仿宋" w:hAnsi="仿宋" w:eastAsia="仿宋"/>
          <w:color w:val="000000"/>
          <w:sz w:val="28"/>
        </w:rPr>
      </w:pPr>
      <w:r>
        <w:rPr>
          <w:rFonts w:hint="eastAsia" w:ascii="仿宋" w:hAnsi="仿宋" w:eastAsia="仿宋"/>
          <w:color w:val="000000"/>
          <w:sz w:val="28"/>
        </w:rPr>
        <w:t>1、（节能清单部分产品的价格/磋商报价）×3%×技术项满分值</w:t>
      </w:r>
    </w:p>
    <w:p>
      <w:pPr>
        <w:adjustRightInd w:val="0"/>
        <w:snapToGrid w:val="0"/>
        <w:spacing w:line="360" w:lineRule="auto"/>
        <w:ind w:firstLine="560" w:firstLineChars="200"/>
        <w:rPr>
          <w:rFonts w:hint="eastAsia" w:ascii="仿宋" w:hAnsi="仿宋" w:eastAsia="仿宋"/>
          <w:color w:val="000000"/>
          <w:sz w:val="28"/>
        </w:rPr>
      </w:pPr>
      <w:r>
        <w:rPr>
          <w:rFonts w:hint="eastAsia" w:ascii="仿宋" w:hAnsi="仿宋" w:eastAsia="仿宋"/>
          <w:color w:val="000000"/>
          <w:sz w:val="28"/>
        </w:rPr>
        <w:t>2、（环境清单部分产品的价格/磋商报价）×3%×技术项满分值</w:t>
      </w:r>
    </w:p>
    <w:p>
      <w:pPr>
        <w:adjustRightInd w:val="0"/>
        <w:snapToGrid w:val="0"/>
        <w:spacing w:line="360" w:lineRule="auto"/>
        <w:ind w:firstLine="560" w:firstLineChars="200"/>
        <w:rPr>
          <w:rFonts w:hint="eastAsia" w:ascii="仿宋" w:hAnsi="仿宋" w:eastAsia="仿宋"/>
          <w:color w:val="000000"/>
          <w:sz w:val="28"/>
        </w:rPr>
      </w:pPr>
      <w:r>
        <w:rPr>
          <w:rFonts w:hint="eastAsia" w:ascii="仿宋" w:hAnsi="仿宋" w:eastAsia="仿宋"/>
          <w:color w:val="000000"/>
          <w:sz w:val="28"/>
        </w:rPr>
        <w:t>注：1、供应商须提供23期《节能产品政府采购清单》关于磋商产品当前页的打印件；</w:t>
      </w:r>
    </w:p>
    <w:p>
      <w:pPr>
        <w:adjustRightInd w:val="0"/>
        <w:snapToGrid w:val="0"/>
        <w:spacing w:line="360" w:lineRule="auto"/>
        <w:ind w:firstLine="560" w:firstLineChars="200"/>
        <w:rPr>
          <w:rFonts w:hint="eastAsia" w:ascii="仿宋" w:hAnsi="仿宋" w:eastAsia="仿宋"/>
          <w:color w:val="000000"/>
          <w:sz w:val="28"/>
        </w:rPr>
      </w:pPr>
      <w:r>
        <w:rPr>
          <w:rFonts w:hint="eastAsia" w:ascii="仿宋" w:hAnsi="仿宋" w:eastAsia="仿宋"/>
          <w:color w:val="000000"/>
          <w:sz w:val="28"/>
        </w:rPr>
        <w:t>2、供应商提供21期《环境标志产品政府采购清单》关于磋商产品当前页的打印件；</w:t>
      </w:r>
    </w:p>
    <w:p>
      <w:pPr>
        <w:adjustRightInd w:val="0"/>
        <w:snapToGrid w:val="0"/>
        <w:spacing w:line="360" w:lineRule="auto"/>
        <w:ind w:firstLine="560" w:firstLineChars="200"/>
        <w:rPr>
          <w:rFonts w:hint="eastAsia" w:ascii="仿宋" w:hAnsi="仿宋" w:eastAsia="仿宋"/>
          <w:color w:val="000000"/>
          <w:sz w:val="28"/>
        </w:rPr>
      </w:pPr>
      <w:r>
        <w:rPr>
          <w:rFonts w:hint="eastAsia" w:ascii="仿宋" w:hAnsi="仿宋" w:eastAsia="仿宋"/>
          <w:color w:val="000000"/>
          <w:sz w:val="28"/>
        </w:rPr>
        <w:t>24.8.2.4属于中小企业评审优惠内容及价格扣除幅度：</w:t>
      </w:r>
    </w:p>
    <w:p>
      <w:pPr>
        <w:adjustRightInd w:val="0"/>
        <w:snapToGrid w:val="0"/>
        <w:spacing w:line="360" w:lineRule="auto"/>
        <w:ind w:firstLine="560" w:firstLineChars="200"/>
        <w:rPr>
          <w:rFonts w:hint="eastAsia" w:ascii="仿宋" w:hAnsi="仿宋" w:eastAsia="仿宋"/>
          <w:color w:val="000000"/>
          <w:sz w:val="28"/>
        </w:rPr>
      </w:pPr>
      <w:r>
        <w:rPr>
          <w:rFonts w:hint="eastAsia" w:ascii="仿宋" w:hAnsi="仿宋" w:eastAsia="仿宋"/>
          <w:color w:val="000000"/>
          <w:sz w:val="28"/>
        </w:rPr>
        <w:t>根据中华人民共和国财政部、中华人民共和国工业和信息化部《政府采购促进中小企业发展暂行办法》（财库〔2020〕46号）文件的规定，属于中小企业评审优惠内容及幅度如下：</w:t>
      </w:r>
    </w:p>
    <w:p>
      <w:pPr>
        <w:adjustRightInd w:val="0"/>
        <w:snapToGrid w:val="0"/>
        <w:spacing w:line="360" w:lineRule="auto"/>
        <w:ind w:firstLine="560" w:firstLineChars="200"/>
        <w:rPr>
          <w:rFonts w:hint="eastAsia" w:ascii="仿宋" w:hAnsi="仿宋" w:eastAsia="仿宋"/>
          <w:color w:val="000000"/>
          <w:sz w:val="28"/>
        </w:rPr>
      </w:pPr>
      <w:r>
        <w:rPr>
          <w:rFonts w:hint="eastAsia" w:ascii="仿宋" w:hAnsi="仿宋" w:eastAsia="仿宋"/>
          <w:color w:val="000000"/>
          <w:sz w:val="28"/>
        </w:rPr>
        <w:t>（一）中小企业（含中型、小型、微型企业）应当同时符合以下条件：</w:t>
      </w:r>
    </w:p>
    <w:p>
      <w:pPr>
        <w:adjustRightInd w:val="0"/>
        <w:snapToGrid w:val="0"/>
        <w:spacing w:line="360" w:lineRule="auto"/>
        <w:ind w:firstLine="560" w:firstLineChars="200"/>
        <w:rPr>
          <w:rFonts w:hint="eastAsia" w:ascii="仿宋" w:hAnsi="仿宋" w:eastAsia="仿宋"/>
          <w:color w:val="000000"/>
          <w:sz w:val="28"/>
        </w:rPr>
      </w:pPr>
      <w:r>
        <w:rPr>
          <w:rFonts w:hint="eastAsia" w:ascii="仿宋" w:hAnsi="仿宋" w:eastAsia="仿宋"/>
          <w:color w:val="000000"/>
          <w:sz w:val="28"/>
        </w:rPr>
        <w:t>①符合中小企业划分标准（按《政府采购促进中小企业发展暂行办法》（财库〔2020〕46号）执行）；</w:t>
      </w:r>
    </w:p>
    <w:p>
      <w:pPr>
        <w:adjustRightInd w:val="0"/>
        <w:snapToGrid w:val="0"/>
        <w:spacing w:line="360" w:lineRule="auto"/>
        <w:ind w:firstLine="560" w:firstLineChars="200"/>
        <w:rPr>
          <w:rFonts w:hint="eastAsia" w:ascii="仿宋" w:hAnsi="仿宋" w:eastAsia="仿宋"/>
          <w:color w:val="000000"/>
          <w:sz w:val="28"/>
        </w:rPr>
      </w:pPr>
      <w:r>
        <w:rPr>
          <w:rFonts w:hint="eastAsia" w:ascii="仿宋" w:hAnsi="仿宋" w:eastAsia="仿宋"/>
          <w:color w:val="000000"/>
          <w:sz w:val="28"/>
        </w:rPr>
        <w:t>②提供本企业制造的货物、承担的项目或者服务，或者提供其他中小企业制造的货物。本项所称货物不包括使用大型企业注册商标的货物；</w:t>
      </w:r>
    </w:p>
    <w:p>
      <w:pPr>
        <w:adjustRightInd w:val="0"/>
        <w:snapToGrid w:val="0"/>
        <w:spacing w:line="360" w:lineRule="auto"/>
        <w:ind w:firstLine="560" w:firstLineChars="200"/>
        <w:rPr>
          <w:rFonts w:hint="eastAsia" w:ascii="仿宋" w:hAnsi="仿宋" w:eastAsia="仿宋"/>
          <w:color w:val="000000"/>
          <w:sz w:val="28"/>
        </w:rPr>
      </w:pPr>
      <w:r>
        <w:rPr>
          <w:rFonts w:hint="eastAsia" w:ascii="仿宋" w:hAnsi="仿宋" w:eastAsia="仿宋"/>
          <w:color w:val="000000"/>
          <w:sz w:val="28"/>
        </w:rPr>
        <w:t>③小型、微型企业提供中型企业制造的货物的，视同为中型企业。</w:t>
      </w:r>
    </w:p>
    <w:p>
      <w:pPr>
        <w:adjustRightInd w:val="0"/>
        <w:snapToGrid w:val="0"/>
        <w:spacing w:line="360" w:lineRule="auto"/>
        <w:ind w:firstLine="560" w:firstLineChars="200"/>
        <w:rPr>
          <w:rFonts w:hint="eastAsia" w:ascii="仿宋" w:hAnsi="仿宋" w:eastAsia="仿宋"/>
          <w:color w:val="000000"/>
          <w:sz w:val="28"/>
        </w:rPr>
      </w:pPr>
      <w:r>
        <w:rPr>
          <w:rFonts w:hint="eastAsia" w:ascii="仿宋" w:hAnsi="仿宋" w:eastAsia="仿宋"/>
          <w:color w:val="000000"/>
          <w:sz w:val="28"/>
        </w:rPr>
        <w:t>（二）价格扣除办法：</w:t>
      </w:r>
    </w:p>
    <w:p>
      <w:pPr>
        <w:adjustRightInd w:val="0"/>
        <w:snapToGrid w:val="0"/>
        <w:spacing w:line="360" w:lineRule="auto"/>
        <w:ind w:firstLine="560" w:firstLineChars="200"/>
        <w:rPr>
          <w:rFonts w:hint="eastAsia" w:ascii="仿宋" w:hAnsi="仿宋" w:eastAsia="仿宋"/>
          <w:color w:val="000000"/>
          <w:sz w:val="28"/>
        </w:rPr>
      </w:pPr>
      <w:r>
        <w:rPr>
          <w:rFonts w:hint="eastAsia" w:ascii="仿宋" w:hAnsi="仿宋" w:eastAsia="仿宋"/>
          <w:color w:val="000000"/>
          <w:sz w:val="28"/>
        </w:rPr>
        <w:fldChar w:fldCharType="begin"/>
      </w:r>
      <w:r>
        <w:rPr>
          <w:rFonts w:hint="eastAsia" w:ascii="仿宋" w:hAnsi="仿宋" w:eastAsia="仿宋"/>
          <w:color w:val="000000"/>
          <w:sz w:val="28"/>
        </w:rPr>
        <w:instrText xml:space="preserve"> = 1 \* GB3 </w:instrText>
      </w:r>
      <w:r>
        <w:rPr>
          <w:rFonts w:hint="eastAsia" w:ascii="仿宋" w:hAnsi="仿宋" w:eastAsia="仿宋"/>
          <w:color w:val="000000"/>
          <w:sz w:val="28"/>
        </w:rPr>
        <w:fldChar w:fldCharType="separate"/>
      </w:r>
      <w:r>
        <w:rPr>
          <w:rFonts w:hint="eastAsia" w:ascii="仿宋" w:hAnsi="仿宋" w:eastAsia="仿宋"/>
          <w:color w:val="000000"/>
          <w:sz w:val="28"/>
        </w:rPr>
        <w:t>①</w:t>
      </w:r>
      <w:r>
        <w:rPr>
          <w:rFonts w:hint="eastAsia" w:ascii="仿宋" w:hAnsi="仿宋" w:eastAsia="仿宋"/>
          <w:color w:val="000000"/>
          <w:sz w:val="28"/>
        </w:rPr>
        <w:fldChar w:fldCharType="end"/>
      </w:r>
      <w:r>
        <w:rPr>
          <w:rFonts w:hint="eastAsia" w:ascii="仿宋" w:hAnsi="仿宋" w:eastAsia="仿宋"/>
          <w:color w:val="000000"/>
          <w:sz w:val="28"/>
        </w:rPr>
        <w:t>对于非专门面向中小企业的项目，对小型和微型企业（或联合体各方均为小型、微型企业的）产品的价格给予6%的扣除，用扣除后的价格参与价格分的评审。</w:t>
      </w:r>
    </w:p>
    <w:p>
      <w:pPr>
        <w:adjustRightInd w:val="0"/>
        <w:snapToGrid w:val="0"/>
        <w:spacing w:line="360" w:lineRule="auto"/>
        <w:ind w:firstLine="560" w:firstLineChars="200"/>
        <w:rPr>
          <w:rFonts w:hint="eastAsia" w:ascii="仿宋" w:hAnsi="仿宋" w:eastAsia="仿宋"/>
          <w:color w:val="000000"/>
          <w:sz w:val="28"/>
        </w:rPr>
      </w:pPr>
      <w:r>
        <w:rPr>
          <w:rFonts w:hint="eastAsia" w:ascii="仿宋" w:hAnsi="仿宋" w:eastAsia="仿宋"/>
          <w:color w:val="000000"/>
          <w:sz w:val="28"/>
        </w:rPr>
        <w:t>（三）小型和微型企业适用价格扣除办法时应提供的相关资料：</w:t>
      </w:r>
    </w:p>
    <w:p>
      <w:pPr>
        <w:adjustRightInd w:val="0"/>
        <w:snapToGrid w:val="0"/>
        <w:spacing w:line="360" w:lineRule="auto"/>
        <w:ind w:firstLine="560" w:firstLineChars="200"/>
        <w:rPr>
          <w:rFonts w:hint="eastAsia" w:ascii="仿宋" w:hAnsi="仿宋" w:eastAsia="仿宋"/>
          <w:color w:val="000000"/>
          <w:sz w:val="28"/>
        </w:rPr>
      </w:pPr>
      <w:r>
        <w:rPr>
          <w:rFonts w:hint="eastAsia" w:ascii="仿宋" w:hAnsi="仿宋" w:eastAsia="仿宋"/>
          <w:color w:val="000000"/>
          <w:sz w:val="28"/>
        </w:rPr>
        <w:fldChar w:fldCharType="begin"/>
      </w:r>
      <w:r>
        <w:rPr>
          <w:rFonts w:hint="eastAsia" w:ascii="仿宋" w:hAnsi="仿宋" w:eastAsia="仿宋"/>
          <w:color w:val="000000"/>
          <w:sz w:val="28"/>
        </w:rPr>
        <w:instrText xml:space="preserve"> = 1 \* GB3 </w:instrText>
      </w:r>
      <w:r>
        <w:rPr>
          <w:rFonts w:hint="eastAsia" w:ascii="仿宋" w:hAnsi="仿宋" w:eastAsia="仿宋"/>
          <w:color w:val="000000"/>
          <w:sz w:val="28"/>
        </w:rPr>
        <w:fldChar w:fldCharType="separate"/>
      </w:r>
      <w:r>
        <w:rPr>
          <w:rFonts w:hint="eastAsia" w:ascii="仿宋" w:hAnsi="仿宋" w:eastAsia="仿宋"/>
          <w:color w:val="000000"/>
          <w:sz w:val="28"/>
        </w:rPr>
        <w:t>①</w:t>
      </w:r>
      <w:r>
        <w:rPr>
          <w:rFonts w:hint="eastAsia" w:ascii="仿宋" w:hAnsi="仿宋" w:eastAsia="仿宋"/>
          <w:color w:val="000000"/>
          <w:sz w:val="28"/>
        </w:rPr>
        <w:fldChar w:fldCharType="end"/>
      </w:r>
      <w:r>
        <w:rPr>
          <w:rFonts w:hint="eastAsia" w:ascii="仿宋" w:hAnsi="仿宋" w:eastAsia="仿宋"/>
          <w:color w:val="000000"/>
          <w:sz w:val="28"/>
        </w:rPr>
        <w:t>、《中小企业声明函》。</w:t>
      </w:r>
    </w:p>
    <w:p>
      <w:pPr>
        <w:spacing w:line="360" w:lineRule="auto"/>
        <w:ind w:firstLine="560" w:firstLineChars="200"/>
        <w:rPr>
          <w:rFonts w:hint="eastAsia" w:ascii="仿宋" w:hAnsi="仿宋" w:eastAsia="仿宋"/>
          <w:color w:val="000000"/>
          <w:sz w:val="28"/>
        </w:rPr>
      </w:pPr>
      <w:r>
        <w:rPr>
          <w:rFonts w:hint="eastAsia" w:ascii="仿宋" w:hAnsi="仿宋" w:eastAsia="仿宋"/>
          <w:color w:val="000000"/>
          <w:sz w:val="28"/>
        </w:rPr>
        <w:t>若所磋商产品为进口产品的，不适用《政府采购促进中小企业发展暂行办法》。</w:t>
      </w:r>
    </w:p>
    <w:p>
      <w:pPr>
        <w:spacing w:line="360" w:lineRule="auto"/>
        <w:ind w:firstLine="560" w:firstLineChars="200"/>
        <w:rPr>
          <w:rFonts w:hint="eastAsia" w:ascii="仿宋" w:hAnsi="仿宋" w:eastAsia="仿宋"/>
          <w:color w:val="000000"/>
          <w:sz w:val="28"/>
        </w:rPr>
      </w:pPr>
      <w:r>
        <w:rPr>
          <w:rFonts w:hint="eastAsia" w:ascii="仿宋" w:hAnsi="仿宋" w:eastAsia="仿宋"/>
          <w:color w:val="000000"/>
          <w:sz w:val="28"/>
        </w:rPr>
        <w:t>根据中华人民共和国财政部、中华人民共和国民政部、中国残疾人联合会《关于促进残疾人就业政府采购政策的通知》（财库[2017]141号）文件的规定：残疾人福利性单位视同小型、微型企业。</w:t>
      </w:r>
    </w:p>
    <w:p>
      <w:pPr>
        <w:spacing w:line="360" w:lineRule="auto"/>
        <w:ind w:firstLine="560" w:firstLineChars="200"/>
        <w:rPr>
          <w:rFonts w:hint="eastAsia" w:ascii="仿宋" w:hAnsi="仿宋" w:eastAsia="仿宋"/>
          <w:color w:val="000000"/>
          <w:sz w:val="28"/>
        </w:rPr>
      </w:pPr>
      <w:r>
        <w:rPr>
          <w:rFonts w:hint="eastAsia" w:ascii="仿宋" w:hAnsi="仿宋" w:eastAsia="仿宋"/>
          <w:color w:val="000000"/>
          <w:sz w:val="28"/>
        </w:rPr>
        <w:t>供应商若为残疾人福利性单位，须在磋商文件中提供《残疾人福利性单位声明函》，否则将不给予价格扣除。供应商须对其声明的真实性负责，若与事实不符的，将依照《政府采购法》第七十七条第一款的规定追究法律责任。</w:t>
      </w:r>
    </w:p>
    <w:p>
      <w:pPr>
        <w:spacing w:line="360" w:lineRule="auto"/>
        <w:ind w:firstLine="560" w:firstLineChars="200"/>
        <w:rPr>
          <w:rFonts w:hint="eastAsia" w:ascii="仿宋" w:hAnsi="仿宋" w:eastAsia="仿宋"/>
          <w:color w:val="000000"/>
          <w:sz w:val="28"/>
        </w:rPr>
      </w:pPr>
      <w:r>
        <w:rPr>
          <w:rFonts w:hint="eastAsia" w:ascii="仿宋" w:hAnsi="仿宋" w:eastAsia="仿宋"/>
          <w:color w:val="000000"/>
          <w:sz w:val="28"/>
        </w:rPr>
        <w:t>24.8.3  各磋商委员会成员对每个供应商的上述指标的打分（除报价外）的算术平均分，加上经计算的报价得分，即为该供应商的最终综合评审分。磋商委员会将按供应商得分顺序由高到低依次排名，得分相同的，按磋商报价由低到高顺序排列。得分及报价相同的，按技术指标优劣顺序排列。得分最高的前一至三名供应商将成为成交候选人。</w:t>
      </w:r>
    </w:p>
    <w:p>
      <w:pPr>
        <w:spacing w:line="360" w:lineRule="auto"/>
        <w:ind w:firstLine="560" w:firstLineChars="200"/>
        <w:rPr>
          <w:rFonts w:hint="eastAsia" w:ascii="仿宋" w:hAnsi="仿宋" w:eastAsia="仿宋"/>
          <w:color w:val="000000"/>
          <w:sz w:val="28"/>
        </w:rPr>
      </w:pPr>
      <w:r>
        <w:rPr>
          <w:rFonts w:hint="eastAsia" w:ascii="仿宋" w:hAnsi="仿宋" w:eastAsia="仿宋"/>
          <w:color w:val="000000"/>
          <w:sz w:val="28"/>
        </w:rPr>
        <w:t>24.8.4  使用综合评分法的采购项目，提供相同品牌核心产品且通过资格审查、符合性审查的不同供应商参加同一合同项下磋商的，按一家供应商计算，评审后得分最高的同品牌供应商获得成交供应商推荐资格，评审得分相同的，由磋商委员会按照报价最低的供应商，推荐其作为成交候选人，其他同品牌供应商不作为成交候选人。</w:t>
      </w:r>
    </w:p>
    <w:p>
      <w:pPr>
        <w:spacing w:line="360" w:lineRule="auto"/>
        <w:ind w:firstLine="560" w:firstLineChars="200"/>
        <w:rPr>
          <w:rFonts w:hint="eastAsia" w:ascii="仿宋" w:hAnsi="仿宋" w:eastAsia="仿宋"/>
          <w:color w:val="000000"/>
          <w:sz w:val="28"/>
        </w:rPr>
      </w:pPr>
      <w:r>
        <w:rPr>
          <w:rFonts w:hint="eastAsia" w:ascii="仿宋" w:hAnsi="仿宋" w:eastAsia="仿宋"/>
          <w:color w:val="000000"/>
          <w:sz w:val="28"/>
        </w:rPr>
        <w:t>24.8.5  最低报价不作为磋商的唯一依据。采购人不承诺将合同授予报价最低的供应商。</w:t>
      </w:r>
    </w:p>
    <w:p>
      <w:pPr>
        <w:spacing w:line="360" w:lineRule="auto"/>
        <w:ind w:firstLine="560" w:firstLineChars="200"/>
        <w:rPr>
          <w:rFonts w:hint="eastAsia" w:ascii="仿宋" w:hAnsi="仿宋" w:eastAsia="仿宋"/>
          <w:color w:val="000000"/>
          <w:sz w:val="28"/>
        </w:rPr>
      </w:pPr>
      <w:r>
        <w:rPr>
          <w:rFonts w:hint="eastAsia" w:ascii="仿宋" w:hAnsi="仿宋" w:eastAsia="仿宋"/>
          <w:color w:val="000000"/>
          <w:sz w:val="28"/>
        </w:rPr>
        <w:t>24.8.6  经磋商委员会评议，认为磋商报价过高、均超出采购人预算或最高限价的项目，可以不确立成交供应商，重新组织磋商。</w:t>
      </w:r>
    </w:p>
    <w:p>
      <w:pPr>
        <w:spacing w:line="360" w:lineRule="auto"/>
        <w:ind w:firstLine="560" w:firstLineChars="200"/>
        <w:rPr>
          <w:rFonts w:hint="eastAsia" w:ascii="仿宋" w:hAnsi="仿宋" w:eastAsia="仿宋"/>
          <w:color w:val="000000"/>
          <w:sz w:val="28"/>
        </w:rPr>
      </w:pPr>
      <w:r>
        <w:rPr>
          <w:rFonts w:hint="eastAsia" w:ascii="仿宋" w:hAnsi="仿宋" w:eastAsia="仿宋"/>
          <w:color w:val="000000"/>
          <w:sz w:val="28"/>
        </w:rPr>
        <w:t>25. 磋商文件的澄清</w:t>
      </w:r>
    </w:p>
    <w:p>
      <w:pPr>
        <w:autoSpaceDE w:val="0"/>
        <w:autoSpaceDN w:val="0"/>
        <w:adjustRightInd w:val="0"/>
        <w:spacing w:line="360" w:lineRule="auto"/>
        <w:ind w:firstLine="560" w:firstLineChars="200"/>
        <w:rPr>
          <w:rFonts w:hint="eastAsia" w:ascii="仿宋" w:hAnsi="仿宋" w:eastAsia="仿宋"/>
          <w:color w:val="000000"/>
          <w:sz w:val="28"/>
        </w:rPr>
      </w:pPr>
      <w:r>
        <w:rPr>
          <w:rFonts w:hint="eastAsia" w:ascii="仿宋" w:hAnsi="仿宋" w:eastAsia="仿宋"/>
          <w:color w:val="000000"/>
          <w:sz w:val="28"/>
        </w:rPr>
        <w:t>25.1 磋商委员会在磋商过程中有权随时请供应商就响应文件中含混之处加以澄清或答疑。</w:t>
      </w:r>
    </w:p>
    <w:p>
      <w:pPr>
        <w:autoSpaceDE w:val="0"/>
        <w:autoSpaceDN w:val="0"/>
        <w:adjustRightInd w:val="0"/>
        <w:spacing w:line="360" w:lineRule="auto"/>
        <w:ind w:firstLine="560" w:firstLineChars="200"/>
        <w:rPr>
          <w:rFonts w:hint="eastAsia" w:ascii="仿宋" w:hAnsi="仿宋" w:eastAsia="仿宋"/>
          <w:color w:val="000000"/>
          <w:sz w:val="28"/>
        </w:rPr>
      </w:pPr>
      <w:r>
        <w:rPr>
          <w:rFonts w:hint="eastAsia" w:ascii="仿宋" w:hAnsi="仿宋" w:eastAsia="仿宋"/>
          <w:color w:val="000000"/>
          <w:sz w:val="28"/>
        </w:rPr>
        <w:t>25.2  供应商对要求澄清的问题应以书面形式明确答复，并应有法人授权代表的签署。</w:t>
      </w:r>
    </w:p>
    <w:p>
      <w:pPr>
        <w:autoSpaceDE w:val="0"/>
        <w:autoSpaceDN w:val="0"/>
        <w:adjustRightInd w:val="0"/>
        <w:spacing w:line="360" w:lineRule="auto"/>
        <w:ind w:firstLine="560" w:firstLineChars="200"/>
        <w:rPr>
          <w:rFonts w:hint="eastAsia" w:ascii="仿宋" w:hAnsi="仿宋" w:eastAsia="仿宋"/>
          <w:color w:val="000000"/>
          <w:sz w:val="28"/>
        </w:rPr>
      </w:pPr>
      <w:r>
        <w:rPr>
          <w:rFonts w:hint="eastAsia" w:ascii="仿宋" w:hAnsi="仿宋" w:eastAsia="仿宋"/>
          <w:color w:val="000000"/>
          <w:sz w:val="28"/>
        </w:rPr>
        <w:t>25.3  供应商的澄清文件是响应文件的组成部分，并取代响应文件中被澄清的部分。</w:t>
      </w:r>
    </w:p>
    <w:p>
      <w:pPr>
        <w:autoSpaceDE w:val="0"/>
        <w:autoSpaceDN w:val="0"/>
        <w:adjustRightInd w:val="0"/>
        <w:spacing w:line="360" w:lineRule="auto"/>
        <w:ind w:firstLine="560" w:firstLineChars="200"/>
        <w:rPr>
          <w:rFonts w:hint="eastAsia" w:ascii="仿宋" w:hAnsi="仿宋" w:eastAsia="仿宋"/>
          <w:color w:val="000000"/>
          <w:sz w:val="28"/>
        </w:rPr>
      </w:pPr>
      <w:r>
        <w:rPr>
          <w:rFonts w:hint="eastAsia" w:ascii="仿宋" w:hAnsi="仿宋" w:eastAsia="仿宋"/>
          <w:color w:val="000000"/>
          <w:sz w:val="28"/>
        </w:rPr>
        <w:t>25.4  响应文件的澄清不得改变磋商的实质内容。</w:t>
      </w:r>
    </w:p>
    <w:p>
      <w:pPr>
        <w:autoSpaceDE w:val="0"/>
        <w:autoSpaceDN w:val="0"/>
        <w:adjustRightInd w:val="0"/>
        <w:spacing w:line="360" w:lineRule="auto"/>
        <w:ind w:firstLine="560" w:firstLineChars="200"/>
        <w:rPr>
          <w:rFonts w:hint="eastAsia" w:ascii="仿宋" w:hAnsi="仿宋" w:eastAsia="仿宋"/>
          <w:color w:val="000000"/>
          <w:sz w:val="28"/>
        </w:rPr>
      </w:pPr>
      <w:r>
        <w:rPr>
          <w:rFonts w:hint="eastAsia" w:ascii="仿宋" w:hAnsi="仿宋" w:eastAsia="仿宋"/>
          <w:color w:val="000000"/>
          <w:sz w:val="28"/>
        </w:rPr>
        <w:t>26．成交供应商的确定</w:t>
      </w:r>
    </w:p>
    <w:p>
      <w:pPr>
        <w:autoSpaceDE w:val="0"/>
        <w:autoSpaceDN w:val="0"/>
        <w:adjustRightInd w:val="0"/>
        <w:spacing w:line="360" w:lineRule="auto"/>
        <w:ind w:firstLine="560" w:firstLineChars="200"/>
        <w:rPr>
          <w:rFonts w:hint="eastAsia" w:ascii="仿宋" w:hAnsi="仿宋" w:eastAsia="仿宋"/>
          <w:color w:val="000000"/>
          <w:sz w:val="28"/>
        </w:rPr>
      </w:pPr>
      <w:r>
        <w:rPr>
          <w:rFonts w:hint="eastAsia" w:ascii="仿宋" w:hAnsi="仿宋" w:eastAsia="仿宋"/>
          <w:color w:val="000000"/>
          <w:sz w:val="28"/>
        </w:rPr>
        <w:t>26.1  磋商委员会按照磋商文件的磋商办法负责向采购人推荐一家或一至三家供应商为成交候选人。</w:t>
      </w:r>
    </w:p>
    <w:p>
      <w:pPr>
        <w:autoSpaceDE w:val="0"/>
        <w:autoSpaceDN w:val="0"/>
        <w:adjustRightInd w:val="0"/>
        <w:spacing w:line="360" w:lineRule="auto"/>
        <w:ind w:firstLine="560" w:firstLineChars="200"/>
        <w:rPr>
          <w:rFonts w:hint="eastAsia" w:ascii="仿宋" w:hAnsi="仿宋" w:eastAsia="仿宋"/>
          <w:color w:val="000000"/>
          <w:kern w:val="0"/>
          <w:sz w:val="28"/>
        </w:rPr>
      </w:pPr>
      <w:r>
        <w:rPr>
          <w:rFonts w:hint="eastAsia" w:ascii="仿宋" w:hAnsi="仿宋" w:eastAsia="仿宋"/>
          <w:color w:val="000000"/>
          <w:kern w:val="0"/>
          <w:sz w:val="28"/>
        </w:rPr>
        <w:t>26.2  成交供应商拒绝与采购人签订合同的，采购人可以按照评审报告推荐的成交供应商名单排序，确定下一候选人为成交供应商，也可以重新开展政府采购活动。</w:t>
      </w:r>
    </w:p>
    <w:p>
      <w:pPr>
        <w:pStyle w:val="20"/>
        <w:spacing w:line="360" w:lineRule="auto"/>
        <w:ind w:firstLine="560" w:firstLineChars="200"/>
        <w:jc w:val="both"/>
        <w:rPr>
          <w:rFonts w:hint="eastAsia" w:ascii="仿宋" w:hAnsi="仿宋" w:eastAsia="仿宋"/>
          <w:kern w:val="2"/>
          <w:sz w:val="28"/>
        </w:rPr>
      </w:pPr>
      <w:r>
        <w:rPr>
          <w:rFonts w:hint="eastAsia" w:ascii="仿宋" w:hAnsi="仿宋" w:eastAsia="仿宋"/>
          <w:kern w:val="2"/>
          <w:sz w:val="28"/>
        </w:rPr>
        <w:t>27. 成交通知</w:t>
      </w:r>
    </w:p>
    <w:p>
      <w:pPr>
        <w:pStyle w:val="20"/>
        <w:spacing w:line="360" w:lineRule="auto"/>
        <w:ind w:firstLine="560" w:firstLineChars="200"/>
        <w:jc w:val="both"/>
        <w:rPr>
          <w:rFonts w:hint="eastAsia" w:ascii="仿宋" w:hAnsi="仿宋" w:eastAsia="仿宋"/>
          <w:kern w:val="2"/>
          <w:sz w:val="28"/>
        </w:rPr>
      </w:pPr>
      <w:r>
        <w:rPr>
          <w:rFonts w:hint="eastAsia" w:ascii="仿宋" w:hAnsi="仿宋" w:eastAsia="仿宋"/>
          <w:kern w:val="2"/>
          <w:sz w:val="28"/>
        </w:rPr>
        <w:t>27.1 采购代理机构将在成交结果公示发布的同时，以书面形式向成交供应商发出《成交通知书》。</w:t>
      </w:r>
    </w:p>
    <w:p>
      <w:pPr>
        <w:pStyle w:val="20"/>
        <w:spacing w:line="360" w:lineRule="auto"/>
        <w:ind w:firstLine="560" w:firstLineChars="200"/>
        <w:jc w:val="both"/>
        <w:rPr>
          <w:rFonts w:hint="eastAsia" w:ascii="仿宋" w:hAnsi="仿宋" w:eastAsia="仿宋"/>
          <w:kern w:val="2"/>
          <w:sz w:val="28"/>
        </w:rPr>
      </w:pPr>
      <w:r>
        <w:rPr>
          <w:rFonts w:hint="eastAsia" w:ascii="仿宋" w:hAnsi="仿宋" w:eastAsia="仿宋"/>
          <w:kern w:val="2"/>
          <w:sz w:val="28"/>
        </w:rPr>
        <w:t xml:space="preserve">27.2 </w:t>
      </w:r>
      <w:r>
        <w:rPr>
          <w:rFonts w:hint="eastAsia" w:ascii="仿宋" w:hAnsi="仿宋" w:eastAsia="仿宋"/>
          <w:sz w:val="28"/>
        </w:rPr>
        <w:t>采购代理机构在《成交通知书》发出后五个工作日内退还未成交供应商的磋商保证金，在采购合同签订后五个工作日内退还成交供应商的磋商保证金。对于所有供应商的响应文件均</w:t>
      </w:r>
      <w:r>
        <w:rPr>
          <w:rFonts w:hint="eastAsia" w:ascii="仿宋" w:hAnsi="仿宋" w:eastAsia="仿宋"/>
          <w:sz w:val="28"/>
          <w:shd w:val="clear" w:color="auto" w:fill="FFFFFF"/>
        </w:rPr>
        <w:t>不予以退还，但对其承担保密责任。</w:t>
      </w:r>
    </w:p>
    <w:p>
      <w:pPr>
        <w:pStyle w:val="20"/>
        <w:spacing w:line="360" w:lineRule="auto"/>
        <w:ind w:firstLine="560" w:firstLineChars="200"/>
        <w:jc w:val="both"/>
        <w:rPr>
          <w:rFonts w:hint="eastAsia" w:ascii="仿宋" w:hAnsi="仿宋" w:eastAsia="仿宋"/>
          <w:kern w:val="2"/>
          <w:sz w:val="28"/>
        </w:rPr>
      </w:pPr>
      <w:r>
        <w:rPr>
          <w:rFonts w:hint="eastAsia" w:ascii="仿宋" w:hAnsi="仿宋" w:eastAsia="仿宋"/>
          <w:kern w:val="2"/>
          <w:sz w:val="28"/>
        </w:rPr>
        <w:t>28. 拒绝某些或所有磋商的权力。</w:t>
      </w:r>
    </w:p>
    <w:p>
      <w:pPr>
        <w:pStyle w:val="20"/>
        <w:spacing w:line="360" w:lineRule="auto"/>
        <w:ind w:firstLine="560" w:firstLineChars="200"/>
        <w:jc w:val="both"/>
        <w:rPr>
          <w:rFonts w:hint="eastAsia" w:ascii="仿宋" w:hAnsi="仿宋" w:eastAsia="仿宋"/>
          <w:kern w:val="2"/>
          <w:sz w:val="28"/>
        </w:rPr>
      </w:pPr>
      <w:r>
        <w:rPr>
          <w:rFonts w:hint="eastAsia" w:ascii="仿宋" w:hAnsi="仿宋" w:eastAsia="仿宋"/>
          <w:kern w:val="2"/>
          <w:sz w:val="28"/>
        </w:rPr>
        <w:t>28.1 采购人或采购代理机构有权在《成交通知书》发放之前的任何时候拒绝任何有不正当行为或扰乱正常磋商工作的供应商，由此对相关供应商造成的损失不负责任。</w:t>
      </w:r>
    </w:p>
    <w:p>
      <w:pPr>
        <w:pStyle w:val="5"/>
        <w:spacing w:line="360" w:lineRule="auto"/>
        <w:rPr>
          <w:rFonts w:hint="eastAsia"/>
        </w:rPr>
      </w:pPr>
      <w:bookmarkStart w:id="39" w:name="_Toc61184630"/>
      <w:bookmarkStart w:id="40" w:name="_Toc56170387"/>
      <w:bookmarkStart w:id="41" w:name="_Toc25426"/>
      <w:r>
        <w:rPr>
          <w:rFonts w:hint="eastAsia"/>
          <w:lang w:val="en-US" w:eastAsia="zh-CN"/>
        </w:rPr>
        <w:t>八</w:t>
      </w:r>
      <w:r>
        <w:rPr>
          <w:rFonts w:hint="eastAsia"/>
        </w:rPr>
        <w:t>、授予合同</w:t>
      </w:r>
      <w:bookmarkEnd w:id="39"/>
      <w:bookmarkEnd w:id="40"/>
      <w:bookmarkEnd w:id="41"/>
    </w:p>
    <w:p>
      <w:pPr>
        <w:pStyle w:val="20"/>
        <w:spacing w:line="360" w:lineRule="auto"/>
        <w:ind w:firstLine="560" w:firstLineChars="200"/>
        <w:jc w:val="both"/>
        <w:rPr>
          <w:rFonts w:hint="eastAsia" w:ascii="仿宋" w:hAnsi="仿宋" w:eastAsia="仿宋"/>
          <w:sz w:val="28"/>
        </w:rPr>
      </w:pPr>
      <w:r>
        <w:rPr>
          <w:rFonts w:hint="eastAsia" w:ascii="仿宋" w:hAnsi="仿宋" w:eastAsia="仿宋"/>
          <w:sz w:val="28"/>
        </w:rPr>
        <w:t>29. 签订合同</w:t>
      </w:r>
    </w:p>
    <w:p>
      <w:pPr>
        <w:pStyle w:val="20"/>
        <w:spacing w:line="360" w:lineRule="auto"/>
        <w:ind w:firstLine="560" w:firstLineChars="200"/>
        <w:jc w:val="both"/>
        <w:rPr>
          <w:rFonts w:hint="eastAsia" w:ascii="仿宋" w:hAnsi="仿宋" w:eastAsia="仿宋"/>
          <w:sz w:val="28"/>
        </w:rPr>
      </w:pPr>
      <w:r>
        <w:rPr>
          <w:rFonts w:hint="eastAsia" w:ascii="仿宋" w:hAnsi="仿宋" w:eastAsia="仿宋"/>
          <w:sz w:val="28"/>
        </w:rPr>
        <w:t>29.1 成交供应商收到《成交通知书》后，须按有关规定与磋商方签定经济合同。合同的签订一般在《成交通知书》发出后30天内进行，但采购人事先约定的情况除外。</w:t>
      </w:r>
    </w:p>
    <w:p>
      <w:pPr>
        <w:pStyle w:val="20"/>
        <w:spacing w:line="360" w:lineRule="auto"/>
        <w:ind w:firstLine="560" w:firstLineChars="200"/>
        <w:jc w:val="both"/>
        <w:rPr>
          <w:rFonts w:hint="eastAsia" w:ascii="仿宋" w:hAnsi="仿宋" w:eastAsia="仿宋"/>
          <w:sz w:val="28"/>
        </w:rPr>
      </w:pPr>
      <w:r>
        <w:rPr>
          <w:rFonts w:hint="eastAsia" w:ascii="仿宋" w:hAnsi="仿宋" w:eastAsia="仿宋"/>
          <w:sz w:val="28"/>
        </w:rPr>
        <w:t>29.2 合同签订后，卖方应按合同的规定履行合同，未按规定履约的，采购人有权取消合同，并且不退还成交供应商的磋商保证金。</w:t>
      </w:r>
    </w:p>
    <w:p>
      <w:pPr>
        <w:pStyle w:val="20"/>
        <w:spacing w:line="360" w:lineRule="auto"/>
        <w:ind w:firstLine="560" w:firstLineChars="200"/>
        <w:jc w:val="both"/>
        <w:rPr>
          <w:rFonts w:hint="eastAsia" w:ascii="仿宋" w:hAnsi="仿宋" w:eastAsia="仿宋"/>
          <w:sz w:val="28"/>
        </w:rPr>
      </w:pPr>
      <w:r>
        <w:rPr>
          <w:rFonts w:hint="eastAsia" w:ascii="仿宋" w:hAnsi="仿宋" w:eastAsia="仿宋"/>
          <w:sz w:val="28"/>
        </w:rPr>
        <w:t>29.3 成交合同不得转让或分包。如需对合同的非主体部分进行转让或分包，供应商必须在磋商文件中予以说明，并需经采购人同意。否则，采购人有权取消成交供应商的资格。</w:t>
      </w:r>
    </w:p>
    <w:p>
      <w:pPr>
        <w:pStyle w:val="20"/>
        <w:spacing w:line="360" w:lineRule="auto"/>
        <w:ind w:firstLine="560" w:firstLineChars="200"/>
        <w:jc w:val="both"/>
        <w:rPr>
          <w:rFonts w:hint="eastAsia" w:ascii="仿宋" w:hAnsi="仿宋" w:eastAsia="仿宋"/>
          <w:sz w:val="28"/>
        </w:rPr>
      </w:pPr>
      <w:r>
        <w:rPr>
          <w:rFonts w:hint="eastAsia" w:ascii="仿宋" w:hAnsi="仿宋" w:eastAsia="仿宋"/>
          <w:sz w:val="28"/>
        </w:rPr>
        <w:t>29.4 如成交供应商未按有关规定与采购人签订合同或提交合同履约保证金的，采购人可以选择其他成交候选人为成交供应商，并组织成交供应商和采购人签订经济合同。</w:t>
      </w:r>
    </w:p>
    <w:p>
      <w:pPr>
        <w:pStyle w:val="20"/>
        <w:spacing w:line="360" w:lineRule="auto"/>
        <w:ind w:firstLine="560" w:firstLineChars="200"/>
        <w:jc w:val="both"/>
        <w:rPr>
          <w:rFonts w:hint="eastAsia" w:ascii="仿宋" w:hAnsi="仿宋" w:eastAsia="仿宋"/>
          <w:sz w:val="28"/>
        </w:rPr>
      </w:pPr>
      <w:r>
        <w:rPr>
          <w:rFonts w:hint="eastAsia" w:ascii="仿宋" w:hAnsi="仿宋" w:eastAsia="仿宋"/>
          <w:sz w:val="28"/>
        </w:rPr>
        <w:t>29.5 合同履约保证金的形式为银行保函，另有约定的，按照约定条件执行。</w:t>
      </w:r>
    </w:p>
    <w:p>
      <w:pPr>
        <w:pStyle w:val="20"/>
        <w:spacing w:line="360" w:lineRule="auto"/>
        <w:ind w:firstLine="560" w:firstLineChars="200"/>
        <w:jc w:val="both"/>
        <w:rPr>
          <w:rFonts w:hint="eastAsia" w:ascii="仿宋" w:hAnsi="仿宋" w:eastAsia="仿宋"/>
          <w:sz w:val="28"/>
        </w:rPr>
      </w:pPr>
      <w:r>
        <w:rPr>
          <w:rFonts w:hint="eastAsia" w:ascii="仿宋" w:hAnsi="仿宋" w:eastAsia="仿宋"/>
          <w:sz w:val="28"/>
        </w:rPr>
        <w:t>30. 合同的组成</w:t>
      </w:r>
    </w:p>
    <w:p>
      <w:pPr>
        <w:pStyle w:val="20"/>
        <w:spacing w:line="360" w:lineRule="auto"/>
        <w:ind w:firstLine="560" w:firstLineChars="200"/>
        <w:jc w:val="both"/>
        <w:rPr>
          <w:rFonts w:hint="eastAsia" w:ascii="仿宋" w:hAnsi="仿宋" w:eastAsia="仿宋"/>
          <w:sz w:val="28"/>
        </w:rPr>
      </w:pPr>
      <w:r>
        <w:rPr>
          <w:rFonts w:hint="eastAsia" w:ascii="仿宋" w:hAnsi="仿宋" w:eastAsia="仿宋"/>
          <w:sz w:val="28"/>
        </w:rPr>
        <w:t>30.1 下列文件均为经济合同不可分割的组成部分：</w:t>
      </w:r>
    </w:p>
    <w:p>
      <w:pPr>
        <w:pStyle w:val="20"/>
        <w:spacing w:line="360" w:lineRule="auto"/>
        <w:ind w:firstLine="560" w:firstLineChars="200"/>
        <w:jc w:val="both"/>
        <w:rPr>
          <w:rFonts w:hint="eastAsia" w:ascii="仿宋" w:hAnsi="仿宋" w:eastAsia="仿宋"/>
          <w:sz w:val="28"/>
        </w:rPr>
      </w:pPr>
      <w:r>
        <w:rPr>
          <w:rFonts w:hint="eastAsia" w:ascii="仿宋" w:hAnsi="仿宋" w:eastAsia="仿宋"/>
          <w:sz w:val="28"/>
        </w:rPr>
        <w:t>30.1.1 磋商文件及其附件、补遗文件；</w:t>
      </w:r>
    </w:p>
    <w:p>
      <w:pPr>
        <w:pStyle w:val="20"/>
        <w:spacing w:line="360" w:lineRule="auto"/>
        <w:ind w:firstLine="560" w:firstLineChars="200"/>
        <w:jc w:val="both"/>
        <w:rPr>
          <w:rFonts w:hint="eastAsia" w:ascii="仿宋" w:hAnsi="仿宋" w:eastAsia="仿宋"/>
          <w:sz w:val="28"/>
        </w:rPr>
      </w:pPr>
      <w:r>
        <w:rPr>
          <w:rFonts w:hint="eastAsia" w:ascii="仿宋" w:hAnsi="仿宋" w:eastAsia="仿宋"/>
          <w:sz w:val="28"/>
        </w:rPr>
        <w:t xml:space="preserve">30.1.2 成交供应商的响应文件及其他附件； </w:t>
      </w:r>
    </w:p>
    <w:p>
      <w:pPr>
        <w:pStyle w:val="20"/>
        <w:spacing w:line="360" w:lineRule="auto"/>
        <w:ind w:firstLine="560" w:firstLineChars="200"/>
        <w:jc w:val="both"/>
        <w:rPr>
          <w:rFonts w:hint="eastAsia" w:ascii="仿宋" w:hAnsi="仿宋" w:eastAsia="仿宋"/>
          <w:sz w:val="28"/>
        </w:rPr>
      </w:pPr>
      <w:r>
        <w:rPr>
          <w:rFonts w:hint="eastAsia" w:ascii="仿宋" w:hAnsi="仿宋" w:eastAsia="仿宋"/>
          <w:sz w:val="28"/>
        </w:rPr>
        <w:t>30.1.3 经确认的答疑记录；</w:t>
      </w:r>
    </w:p>
    <w:p>
      <w:pPr>
        <w:pStyle w:val="20"/>
        <w:spacing w:line="360" w:lineRule="auto"/>
        <w:ind w:firstLine="560" w:firstLineChars="200"/>
        <w:jc w:val="both"/>
        <w:rPr>
          <w:rFonts w:hint="eastAsia" w:ascii="仿宋" w:hAnsi="仿宋" w:eastAsia="仿宋"/>
          <w:sz w:val="28"/>
        </w:rPr>
      </w:pPr>
      <w:r>
        <w:rPr>
          <w:rFonts w:hint="eastAsia" w:ascii="仿宋" w:hAnsi="仿宋" w:eastAsia="仿宋"/>
          <w:sz w:val="28"/>
        </w:rPr>
        <w:t>30.1.4 成交通知书。</w:t>
      </w:r>
    </w:p>
    <w:p>
      <w:pPr>
        <w:pStyle w:val="5"/>
        <w:spacing w:line="360" w:lineRule="auto"/>
        <w:rPr>
          <w:rFonts w:hint="eastAsia"/>
        </w:rPr>
      </w:pPr>
      <w:bookmarkStart w:id="42" w:name="_Toc56170388"/>
      <w:bookmarkStart w:id="43" w:name="_Toc61184631"/>
      <w:bookmarkStart w:id="44" w:name="_Toc16038"/>
      <w:r>
        <w:rPr>
          <w:rFonts w:hint="eastAsia"/>
          <w:lang w:val="en-US" w:eastAsia="zh-CN"/>
        </w:rPr>
        <w:t>九</w:t>
      </w:r>
      <w:r>
        <w:rPr>
          <w:rFonts w:hint="eastAsia"/>
        </w:rPr>
        <w:t>、买方授标时更改采购货物数量的权利</w:t>
      </w:r>
      <w:bookmarkEnd w:id="42"/>
      <w:bookmarkEnd w:id="43"/>
      <w:bookmarkEnd w:id="44"/>
    </w:p>
    <w:p>
      <w:pPr>
        <w:pStyle w:val="21"/>
        <w:spacing w:before="100" w:after="50" w:line="360" w:lineRule="auto"/>
        <w:ind w:firstLine="560"/>
        <w:rPr>
          <w:rFonts w:hint="eastAsia" w:ascii="仿宋" w:hAnsi="仿宋" w:eastAsia="仿宋"/>
          <w:color w:val="000000"/>
        </w:rPr>
      </w:pPr>
      <w:r>
        <w:rPr>
          <w:rFonts w:hint="eastAsia" w:ascii="仿宋" w:hAnsi="仿宋" w:eastAsia="仿宋"/>
          <w:color w:val="000000"/>
        </w:rPr>
        <w:t>31. 采购人在采购合同履行期间，有权按“磋商须知前附表”第14项约定的内容对“货物需求表”中规定的货物数量和服务予以局部增加或减少，但不得对单价或其它实质性内容做任何改变，对增减的数量按同类型成交产品价结算货款。</w:t>
      </w:r>
    </w:p>
    <w:p>
      <w:pPr>
        <w:pStyle w:val="5"/>
        <w:spacing w:line="360" w:lineRule="auto"/>
        <w:rPr>
          <w:rFonts w:hint="eastAsia"/>
        </w:rPr>
      </w:pPr>
      <w:bookmarkStart w:id="45" w:name="_Toc56170389"/>
      <w:bookmarkStart w:id="46" w:name="_Toc61184632"/>
      <w:bookmarkStart w:id="47" w:name="_Toc4394"/>
      <w:r>
        <w:rPr>
          <w:rFonts w:hint="eastAsia"/>
          <w:lang w:val="en-US" w:eastAsia="zh-CN"/>
        </w:rPr>
        <w:t>十</w:t>
      </w:r>
      <w:r>
        <w:rPr>
          <w:rFonts w:hint="eastAsia"/>
        </w:rPr>
        <w:t>、其他事项</w:t>
      </w:r>
      <w:bookmarkEnd w:id="45"/>
      <w:bookmarkEnd w:id="46"/>
      <w:bookmarkEnd w:id="47"/>
    </w:p>
    <w:p>
      <w:pPr>
        <w:pStyle w:val="20"/>
        <w:spacing w:line="360" w:lineRule="auto"/>
        <w:ind w:firstLine="560" w:firstLineChars="200"/>
        <w:rPr>
          <w:rFonts w:hint="eastAsia" w:ascii="仿宋" w:hAnsi="仿宋" w:eastAsia="仿宋"/>
          <w:sz w:val="28"/>
        </w:rPr>
      </w:pPr>
      <w:r>
        <w:rPr>
          <w:rFonts w:hint="eastAsia" w:ascii="仿宋" w:hAnsi="仿宋" w:eastAsia="仿宋"/>
          <w:sz w:val="28"/>
        </w:rPr>
        <w:t>32.  代理服务费</w:t>
      </w:r>
    </w:p>
    <w:p>
      <w:pPr>
        <w:pStyle w:val="20"/>
        <w:spacing w:line="360" w:lineRule="auto"/>
        <w:ind w:firstLine="560" w:firstLineChars="200"/>
        <w:jc w:val="both"/>
        <w:rPr>
          <w:rFonts w:hint="eastAsia" w:ascii="仿宋" w:hAnsi="仿宋" w:eastAsia="仿宋"/>
          <w:sz w:val="28"/>
        </w:rPr>
      </w:pPr>
      <w:r>
        <w:rPr>
          <w:rFonts w:hint="eastAsia" w:ascii="仿宋" w:hAnsi="仿宋" w:eastAsia="仿宋"/>
          <w:sz w:val="28"/>
        </w:rPr>
        <w:t>32.1 成交供应商应按本磋商文件的规定，在《成交通知书》核发时至核发后3天内，向采购代理机构支付代理服务费。其计算标准和方法见投标人须知前附表。</w:t>
      </w:r>
    </w:p>
    <w:p>
      <w:pPr>
        <w:pStyle w:val="20"/>
        <w:spacing w:line="360" w:lineRule="auto"/>
        <w:ind w:firstLine="560" w:firstLineChars="200"/>
        <w:jc w:val="both"/>
        <w:rPr>
          <w:rFonts w:hint="eastAsia" w:ascii="仿宋" w:hAnsi="仿宋" w:eastAsia="仿宋"/>
          <w:sz w:val="28"/>
        </w:rPr>
      </w:pPr>
      <w:r>
        <w:rPr>
          <w:rFonts w:hint="eastAsia" w:ascii="仿宋" w:hAnsi="仿宋" w:eastAsia="仿宋"/>
          <w:sz w:val="28"/>
        </w:rPr>
        <w:t>需要开具增值税专用发票，供应商请提供增值税专用发票开票信息（需加盖财务专用章）；</w:t>
      </w:r>
    </w:p>
    <w:p>
      <w:pPr>
        <w:pStyle w:val="20"/>
        <w:spacing w:line="360" w:lineRule="auto"/>
        <w:ind w:firstLine="560" w:firstLineChars="200"/>
        <w:jc w:val="both"/>
        <w:rPr>
          <w:rFonts w:hint="eastAsia" w:ascii="仿宋" w:hAnsi="仿宋" w:eastAsia="仿宋"/>
          <w:sz w:val="28"/>
        </w:rPr>
      </w:pPr>
      <w:r>
        <w:rPr>
          <w:rFonts w:hint="eastAsia" w:ascii="仿宋" w:hAnsi="仿宋" w:eastAsia="仿宋"/>
          <w:sz w:val="28"/>
        </w:rPr>
        <w:t>33. 本磋商文件是根据《中华人民共和国政府采购法》及其实施条例（658号令）及《政府采购货物和服务招标投标管理办法》（87号令）规定编制的，解释权属中科高盛咨询集团有限公司。</w:t>
      </w:r>
    </w:p>
    <w:p>
      <w:pPr>
        <w:pStyle w:val="20"/>
        <w:spacing w:line="360" w:lineRule="auto"/>
        <w:ind w:firstLine="560" w:firstLineChars="200"/>
        <w:jc w:val="both"/>
        <w:rPr>
          <w:rFonts w:hint="eastAsia" w:ascii="仿宋" w:hAnsi="仿宋" w:eastAsia="仿宋"/>
          <w:sz w:val="28"/>
        </w:rPr>
      </w:pPr>
      <w:r>
        <w:rPr>
          <w:rFonts w:hint="eastAsia" w:ascii="仿宋" w:hAnsi="仿宋" w:eastAsia="仿宋"/>
          <w:sz w:val="28"/>
        </w:rPr>
        <w:t>34. 为了做好磋商工作，供应商应组织有关商务和技术人员，认真解答或澄清磋商委员会在磋商过程中提出的有关商务和技术问题。</w:t>
      </w:r>
    </w:p>
    <w:p>
      <w:pPr>
        <w:pStyle w:val="20"/>
        <w:spacing w:line="360" w:lineRule="auto"/>
        <w:ind w:firstLine="560" w:firstLineChars="200"/>
        <w:jc w:val="both"/>
        <w:rPr>
          <w:rFonts w:hint="eastAsia" w:ascii="仿宋" w:hAnsi="仿宋" w:eastAsia="仿宋"/>
          <w:sz w:val="28"/>
          <w:lang w:val="en-US" w:eastAsia="zh-CN"/>
        </w:rPr>
      </w:pPr>
      <w:r>
        <w:rPr>
          <w:rFonts w:hint="eastAsia" w:ascii="仿宋" w:hAnsi="仿宋" w:eastAsia="仿宋"/>
          <w:sz w:val="28"/>
        </w:rPr>
        <w:t>所有与本标书有关的函电通讯地址联系见磋商须知前附表序号2</w:t>
      </w:r>
      <w:r>
        <w:rPr>
          <w:rFonts w:hint="eastAsia" w:ascii="仿宋" w:hAnsi="仿宋" w:eastAsia="仿宋"/>
          <w:sz w:val="28"/>
          <w:lang w:val="en-US" w:eastAsia="zh-CN"/>
        </w:rPr>
        <w:t>4</w:t>
      </w:r>
    </w:p>
    <w:bookmarkEnd w:id="14"/>
    <w:p>
      <w:pPr>
        <w:pStyle w:val="3"/>
      </w:pPr>
      <w:r>
        <w:rPr>
          <w:rFonts w:cs="Times New Roman"/>
          <w:szCs w:val="20"/>
        </w:rPr>
        <w:br w:type="page"/>
      </w:r>
      <w:bookmarkStart w:id="48" w:name="_Toc56170390"/>
      <w:bookmarkStart w:id="49" w:name="_Toc61184633"/>
      <w:bookmarkStart w:id="50" w:name="_Toc55990501"/>
      <w:bookmarkStart w:id="51" w:name="_Toc30351"/>
      <w:r>
        <w:rPr>
          <w:rFonts w:hint="eastAsia"/>
        </w:rPr>
        <w:t>第三章、磋商内容及技术要求</w:t>
      </w:r>
      <w:bookmarkEnd w:id="48"/>
      <w:bookmarkEnd w:id="49"/>
      <w:bookmarkEnd w:id="50"/>
      <w:bookmarkEnd w:id="51"/>
    </w:p>
    <w:p>
      <w:pPr>
        <w:spacing w:line="360" w:lineRule="auto"/>
        <w:jc w:val="center"/>
        <w:rPr>
          <w:rFonts w:ascii="仿宋" w:hAnsi="仿宋" w:eastAsia="仿宋" w:cs="仿宋"/>
          <w:b/>
          <w:bCs/>
          <w:sz w:val="28"/>
          <w:szCs w:val="28"/>
        </w:rPr>
      </w:pPr>
      <w:r>
        <w:rPr>
          <w:rFonts w:hint="eastAsia" w:ascii="仿宋" w:hAnsi="仿宋" w:eastAsia="仿宋"/>
          <w:b/>
          <w:color w:val="000000"/>
          <w:sz w:val="24"/>
          <w:szCs w:val="24"/>
        </w:rPr>
        <w:t>星号技术条款（如有）为不可偏离项，如有偏离按未对招标文件进行实质性响应处理</w:t>
      </w:r>
      <w:r>
        <w:rPr>
          <w:rFonts w:hint="eastAsia"/>
          <w:b/>
          <w:sz w:val="24"/>
          <w:szCs w:val="24"/>
        </w:rPr>
        <w:t>。</w:t>
      </w:r>
    </w:p>
    <w:p>
      <w:pPr>
        <w:pStyle w:val="31"/>
        <w:numPr>
          <w:ilvl w:val="0"/>
          <w:numId w:val="0"/>
        </w:numPr>
        <w:spacing w:line="240" w:lineRule="auto"/>
        <w:ind w:leftChars="0"/>
        <w:jc w:val="center"/>
        <w:rPr>
          <w:rFonts w:hint="eastAsia" w:ascii="仿宋" w:hAnsi="仿宋" w:eastAsia="仿宋" w:cs="仿宋"/>
          <w:sz w:val="28"/>
          <w:szCs w:val="28"/>
          <w:lang w:val="en-US" w:eastAsia="zh-CN"/>
        </w:rPr>
      </w:pPr>
      <w:r>
        <w:rPr>
          <w:rFonts w:hint="eastAsia" w:ascii="仿宋" w:hAnsi="仿宋" w:eastAsia="仿宋" w:cs="仿宋"/>
          <w:b/>
          <w:bCs/>
          <w:sz w:val="28"/>
          <w:szCs w:val="28"/>
          <w:lang w:val="en-US" w:eastAsia="zh-CN"/>
        </w:rPr>
        <w:t>移动式C形臂X射线系统技术规格要求</w:t>
      </w:r>
    </w:p>
    <w:p>
      <w:pPr>
        <w:pStyle w:val="31"/>
        <w:numPr>
          <w:ilvl w:val="0"/>
          <w:numId w:val="0"/>
        </w:numPr>
        <w:spacing w:line="240" w:lineRule="auto"/>
        <w:ind w:leftChars="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1、货物名称：移动式C形臂X射线系统</w:t>
      </w:r>
    </w:p>
    <w:p>
      <w:pPr>
        <w:pStyle w:val="31"/>
        <w:numPr>
          <w:ilvl w:val="0"/>
          <w:numId w:val="0"/>
        </w:numPr>
        <w:spacing w:line="240" w:lineRule="auto"/>
        <w:ind w:leftChars="0"/>
        <w:rPr>
          <w:rFonts w:hint="eastAsia" w:ascii="仿宋" w:hAnsi="仿宋" w:eastAsia="仿宋" w:cs="仿宋"/>
          <w:sz w:val="28"/>
          <w:szCs w:val="28"/>
        </w:rPr>
      </w:pPr>
      <w:r>
        <w:rPr>
          <w:rFonts w:hint="eastAsia" w:ascii="仿宋" w:hAnsi="仿宋" w:eastAsia="仿宋" w:cs="仿宋"/>
          <w:sz w:val="28"/>
          <w:szCs w:val="28"/>
          <w:lang w:val="en-US" w:eastAsia="zh-CN"/>
        </w:rPr>
        <w:t>2、</w:t>
      </w:r>
      <w:r>
        <w:rPr>
          <w:rFonts w:hint="eastAsia" w:ascii="仿宋" w:hAnsi="仿宋" w:eastAsia="仿宋" w:cs="仿宋"/>
          <w:sz w:val="28"/>
          <w:szCs w:val="28"/>
        </w:rPr>
        <w:t>数量</w:t>
      </w:r>
      <w:r>
        <w:rPr>
          <w:rFonts w:hint="eastAsia" w:ascii="仿宋" w:hAnsi="仿宋" w:eastAsia="仿宋" w:cs="仿宋"/>
          <w:sz w:val="28"/>
          <w:szCs w:val="28"/>
          <w:lang w:val="en-US" w:eastAsia="zh-CN"/>
        </w:rPr>
        <w:t>需求</w:t>
      </w:r>
      <w:r>
        <w:rPr>
          <w:rFonts w:hint="eastAsia" w:ascii="仿宋" w:hAnsi="仿宋" w:eastAsia="仿宋" w:cs="仿宋"/>
          <w:sz w:val="28"/>
          <w:szCs w:val="28"/>
        </w:rPr>
        <w:t>：1</w:t>
      </w:r>
      <w:r>
        <w:rPr>
          <w:rFonts w:hint="eastAsia" w:ascii="仿宋" w:hAnsi="仿宋" w:eastAsia="仿宋" w:cs="仿宋"/>
          <w:sz w:val="28"/>
          <w:szCs w:val="28"/>
          <w:lang w:val="en-US" w:eastAsia="zh-CN"/>
        </w:rPr>
        <w:t>套</w:t>
      </w:r>
    </w:p>
    <w:p>
      <w:pPr>
        <w:pStyle w:val="31"/>
        <w:numPr>
          <w:ilvl w:val="0"/>
          <w:numId w:val="0"/>
        </w:numPr>
        <w:spacing w:line="240" w:lineRule="auto"/>
        <w:ind w:leftChars="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3</w:t>
      </w:r>
      <w:r>
        <w:rPr>
          <w:rFonts w:hint="eastAsia" w:ascii="仿宋" w:hAnsi="仿宋" w:eastAsia="仿宋" w:cs="仿宋"/>
          <w:sz w:val="28"/>
          <w:szCs w:val="28"/>
          <w:lang w:eastAsia="zh-CN"/>
        </w:rPr>
        <w:t>、</w:t>
      </w:r>
      <w:r>
        <w:rPr>
          <w:rFonts w:hint="eastAsia" w:ascii="仿宋" w:hAnsi="仿宋" w:eastAsia="仿宋" w:cs="仿宋"/>
          <w:sz w:val="28"/>
          <w:szCs w:val="28"/>
          <w:lang w:val="en-US" w:eastAsia="zh-CN"/>
        </w:rPr>
        <w:t>整体要求：</w:t>
      </w:r>
    </w:p>
    <w:p>
      <w:pPr>
        <w:pStyle w:val="31"/>
        <w:numPr>
          <w:ilvl w:val="0"/>
          <w:numId w:val="0"/>
        </w:numPr>
        <w:spacing w:line="240" w:lineRule="auto"/>
        <w:ind w:leftChars="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3.1 为保证产品性能先进、质量稳定，要求投标产品为一线品牌；</w:t>
      </w:r>
    </w:p>
    <w:p>
      <w:pPr>
        <w:pStyle w:val="31"/>
        <w:numPr>
          <w:ilvl w:val="0"/>
          <w:numId w:val="0"/>
        </w:numPr>
        <w:spacing w:line="240" w:lineRule="auto"/>
        <w:ind w:leftChars="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3.2 设备重点要求：高端平板C形臂；具有低剂量透视、高分辨率透视、脉冲透视功能，能够满足骨科手术、可以做妇产科介入、心脑血管介入、消化系统疾病介入、外周大血管介入和肿瘤介入等多种DSA手术，适合临床各科室及手术室的应用。</w:t>
      </w:r>
    </w:p>
    <w:p>
      <w:pPr>
        <w:pStyle w:val="31"/>
        <w:numPr>
          <w:ilvl w:val="0"/>
          <w:numId w:val="0"/>
        </w:numPr>
        <w:spacing w:line="240" w:lineRule="auto"/>
        <w:ind w:leftChars="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3.3 投标产品必须具备CE及CFDA注册证书。</w:t>
      </w:r>
    </w:p>
    <w:p>
      <w:pPr>
        <w:pStyle w:val="31"/>
        <w:numPr>
          <w:ilvl w:val="0"/>
          <w:numId w:val="0"/>
        </w:numPr>
        <w:spacing w:line="240" w:lineRule="auto"/>
        <w:ind w:leftChars="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4、主要技术规格要求：</w:t>
      </w:r>
    </w:p>
    <w:p>
      <w:pPr>
        <w:pStyle w:val="31"/>
        <w:numPr>
          <w:ilvl w:val="0"/>
          <w:numId w:val="0"/>
        </w:numPr>
        <w:spacing w:line="240" w:lineRule="auto"/>
        <w:ind w:leftChars="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4.1 C型臂架构</w:t>
      </w:r>
    </w:p>
    <w:p>
      <w:pPr>
        <w:pStyle w:val="31"/>
        <w:numPr>
          <w:ilvl w:val="0"/>
          <w:numId w:val="0"/>
        </w:numPr>
        <w:spacing w:line="240" w:lineRule="auto"/>
        <w:ind w:leftChars="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4.1.1</w:t>
      </w:r>
      <w:r>
        <w:rPr>
          <w:rFonts w:hint="eastAsia" w:ascii="仿宋" w:hAnsi="仿宋" w:eastAsia="仿宋" w:cs="仿宋"/>
          <w:sz w:val="28"/>
          <w:szCs w:val="28"/>
          <w:lang w:val="en-US" w:eastAsia="zh-CN"/>
        </w:rPr>
        <w:tab/>
      </w:r>
      <w:r>
        <w:rPr>
          <w:rFonts w:hint="eastAsia" w:ascii="仿宋" w:hAnsi="仿宋" w:eastAsia="仿宋" w:cs="仿宋"/>
          <w:sz w:val="28"/>
          <w:szCs w:val="28"/>
          <w:lang w:val="en-US" w:eastAsia="zh-CN"/>
        </w:rPr>
        <w:t>C臂纵向开口净空间≥770mm</w:t>
      </w:r>
    </w:p>
    <w:p>
      <w:pPr>
        <w:pStyle w:val="31"/>
        <w:numPr>
          <w:ilvl w:val="0"/>
          <w:numId w:val="0"/>
        </w:numPr>
        <w:spacing w:line="240" w:lineRule="auto"/>
        <w:ind w:leftChars="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4.1.2</w:t>
      </w:r>
      <w:r>
        <w:rPr>
          <w:rFonts w:hint="eastAsia" w:ascii="仿宋" w:hAnsi="仿宋" w:eastAsia="仿宋" w:cs="仿宋"/>
          <w:sz w:val="28"/>
          <w:szCs w:val="28"/>
          <w:lang w:val="en-US" w:eastAsia="zh-CN"/>
        </w:rPr>
        <w:tab/>
      </w:r>
      <w:r>
        <w:rPr>
          <w:rFonts w:hint="eastAsia" w:ascii="仿宋" w:hAnsi="仿宋" w:eastAsia="仿宋" w:cs="仿宋"/>
          <w:sz w:val="28"/>
          <w:szCs w:val="28"/>
          <w:lang w:val="en-US" w:eastAsia="zh-CN"/>
        </w:rPr>
        <w:t>弧深≥660mm</w:t>
      </w:r>
    </w:p>
    <w:p>
      <w:pPr>
        <w:pStyle w:val="31"/>
        <w:numPr>
          <w:ilvl w:val="0"/>
          <w:numId w:val="0"/>
        </w:numPr>
        <w:spacing w:line="240" w:lineRule="auto"/>
        <w:ind w:leftChars="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4.1.3</w:t>
      </w:r>
      <w:r>
        <w:rPr>
          <w:rFonts w:hint="eastAsia" w:ascii="仿宋" w:hAnsi="仿宋" w:eastAsia="仿宋" w:cs="仿宋"/>
          <w:sz w:val="28"/>
          <w:szCs w:val="28"/>
          <w:lang w:val="en-US" w:eastAsia="zh-CN"/>
        </w:rPr>
        <w:tab/>
      </w:r>
      <w:r>
        <w:rPr>
          <w:rFonts w:hint="eastAsia" w:ascii="仿宋" w:hAnsi="仿宋" w:eastAsia="仿宋" w:cs="仿宋"/>
          <w:sz w:val="28"/>
          <w:szCs w:val="28"/>
          <w:lang w:val="en-US" w:eastAsia="zh-CN"/>
        </w:rPr>
        <w:t>水平移动≥200mm</w:t>
      </w:r>
    </w:p>
    <w:p>
      <w:pPr>
        <w:pStyle w:val="31"/>
        <w:numPr>
          <w:ilvl w:val="0"/>
          <w:numId w:val="0"/>
        </w:numPr>
        <w:spacing w:line="240" w:lineRule="auto"/>
        <w:ind w:leftChars="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4.1.4</w:t>
      </w:r>
      <w:r>
        <w:rPr>
          <w:rFonts w:hint="eastAsia" w:ascii="仿宋" w:hAnsi="仿宋" w:eastAsia="仿宋" w:cs="仿宋"/>
          <w:sz w:val="28"/>
          <w:szCs w:val="28"/>
          <w:lang w:val="en-US" w:eastAsia="zh-CN"/>
        </w:rPr>
        <w:tab/>
      </w:r>
      <w:r>
        <w:rPr>
          <w:rFonts w:hint="eastAsia" w:ascii="仿宋" w:hAnsi="仿宋" w:eastAsia="仿宋" w:cs="仿宋"/>
          <w:sz w:val="28"/>
          <w:szCs w:val="28"/>
          <w:lang w:val="en-US" w:eastAsia="zh-CN"/>
        </w:rPr>
        <w:t>上下移动≥420mm</w:t>
      </w:r>
    </w:p>
    <w:p>
      <w:pPr>
        <w:pStyle w:val="31"/>
        <w:numPr>
          <w:ilvl w:val="0"/>
          <w:numId w:val="0"/>
        </w:numPr>
        <w:spacing w:line="240" w:lineRule="auto"/>
        <w:ind w:leftChars="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4.1.5</w:t>
      </w:r>
      <w:r>
        <w:rPr>
          <w:rFonts w:hint="eastAsia" w:ascii="仿宋" w:hAnsi="仿宋" w:eastAsia="仿宋" w:cs="仿宋"/>
          <w:sz w:val="28"/>
          <w:szCs w:val="28"/>
          <w:lang w:val="en-US" w:eastAsia="zh-CN"/>
        </w:rPr>
        <w:tab/>
      </w:r>
      <w:r>
        <w:rPr>
          <w:rFonts w:hint="eastAsia" w:ascii="仿宋" w:hAnsi="仿宋" w:eastAsia="仿宋" w:cs="仿宋"/>
          <w:sz w:val="28"/>
          <w:szCs w:val="28"/>
          <w:lang w:val="en-US" w:eastAsia="zh-CN"/>
        </w:rPr>
        <w:t>SID≥990mm</w:t>
      </w:r>
    </w:p>
    <w:p>
      <w:pPr>
        <w:pStyle w:val="31"/>
        <w:numPr>
          <w:ilvl w:val="0"/>
          <w:numId w:val="0"/>
        </w:numPr>
        <w:spacing w:line="240" w:lineRule="auto"/>
        <w:ind w:leftChars="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4.1.6</w:t>
      </w:r>
      <w:r>
        <w:rPr>
          <w:rFonts w:hint="eastAsia" w:ascii="仿宋" w:hAnsi="仿宋" w:eastAsia="仿宋" w:cs="仿宋"/>
          <w:sz w:val="28"/>
          <w:szCs w:val="28"/>
          <w:lang w:val="en-US" w:eastAsia="zh-CN"/>
        </w:rPr>
        <w:tab/>
      </w:r>
      <w:r>
        <w:rPr>
          <w:rFonts w:hint="eastAsia" w:ascii="仿宋" w:hAnsi="仿宋" w:eastAsia="仿宋" w:cs="仿宋"/>
          <w:sz w:val="28"/>
          <w:szCs w:val="28"/>
          <w:lang w:val="en-US" w:eastAsia="zh-CN"/>
        </w:rPr>
        <w:t>轨道内运动角度≥130º</w:t>
      </w:r>
    </w:p>
    <w:p>
      <w:pPr>
        <w:pStyle w:val="31"/>
        <w:numPr>
          <w:ilvl w:val="0"/>
          <w:numId w:val="0"/>
        </w:numPr>
        <w:spacing w:line="240" w:lineRule="auto"/>
        <w:ind w:leftChars="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4.1.7</w:t>
      </w:r>
      <w:r>
        <w:rPr>
          <w:rFonts w:hint="eastAsia" w:ascii="仿宋" w:hAnsi="仿宋" w:eastAsia="仿宋" w:cs="仿宋"/>
          <w:sz w:val="28"/>
          <w:szCs w:val="28"/>
          <w:lang w:val="en-US" w:eastAsia="zh-CN"/>
        </w:rPr>
        <w:tab/>
      </w:r>
      <w:r>
        <w:rPr>
          <w:rFonts w:hint="eastAsia" w:ascii="仿宋" w:hAnsi="仿宋" w:eastAsia="仿宋" w:cs="仿宋"/>
          <w:sz w:val="28"/>
          <w:szCs w:val="28"/>
          <w:lang w:val="en-US" w:eastAsia="zh-CN"/>
        </w:rPr>
        <w:t>左右摆角≥20º</w:t>
      </w:r>
    </w:p>
    <w:p>
      <w:pPr>
        <w:pStyle w:val="31"/>
        <w:numPr>
          <w:ilvl w:val="0"/>
          <w:numId w:val="0"/>
        </w:numPr>
        <w:spacing w:line="240" w:lineRule="auto"/>
        <w:ind w:leftChars="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4.1.8</w:t>
      </w:r>
      <w:r>
        <w:rPr>
          <w:rFonts w:hint="eastAsia" w:ascii="仿宋" w:hAnsi="仿宋" w:eastAsia="仿宋" w:cs="仿宋"/>
          <w:sz w:val="28"/>
          <w:szCs w:val="28"/>
          <w:lang w:val="en-US" w:eastAsia="zh-CN"/>
        </w:rPr>
        <w:tab/>
      </w:r>
      <w:r>
        <w:rPr>
          <w:rFonts w:hint="eastAsia" w:ascii="仿宋" w:hAnsi="仿宋" w:eastAsia="仿宋" w:cs="仿宋"/>
          <w:sz w:val="28"/>
          <w:szCs w:val="28"/>
          <w:lang w:val="en-US" w:eastAsia="zh-CN"/>
        </w:rPr>
        <w:t>C臂旋转角度≥400º</w:t>
      </w:r>
    </w:p>
    <w:p>
      <w:pPr>
        <w:pStyle w:val="31"/>
        <w:numPr>
          <w:ilvl w:val="0"/>
          <w:numId w:val="0"/>
        </w:numPr>
        <w:spacing w:line="240" w:lineRule="auto"/>
        <w:ind w:leftChars="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4.2</w:t>
      </w:r>
      <w:r>
        <w:rPr>
          <w:rFonts w:hint="eastAsia" w:ascii="仿宋" w:hAnsi="仿宋" w:eastAsia="仿宋" w:cs="仿宋"/>
          <w:sz w:val="28"/>
          <w:szCs w:val="28"/>
          <w:lang w:val="en-US" w:eastAsia="zh-CN"/>
        </w:rPr>
        <w:tab/>
      </w:r>
      <w:r>
        <w:rPr>
          <w:rFonts w:hint="eastAsia" w:ascii="仿宋" w:hAnsi="仿宋" w:eastAsia="仿宋" w:cs="仿宋"/>
          <w:sz w:val="28"/>
          <w:szCs w:val="28"/>
          <w:lang w:val="en-US" w:eastAsia="zh-CN"/>
        </w:rPr>
        <w:t xml:space="preserve"> X线发生器</w:t>
      </w:r>
    </w:p>
    <w:p>
      <w:pPr>
        <w:pStyle w:val="31"/>
        <w:numPr>
          <w:ilvl w:val="0"/>
          <w:numId w:val="0"/>
        </w:numPr>
        <w:spacing w:line="240" w:lineRule="auto"/>
        <w:ind w:leftChars="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4.2.1</w:t>
      </w:r>
      <w:r>
        <w:rPr>
          <w:rFonts w:hint="eastAsia" w:ascii="仿宋" w:hAnsi="仿宋" w:eastAsia="仿宋" w:cs="仿宋"/>
          <w:sz w:val="28"/>
          <w:szCs w:val="28"/>
          <w:lang w:val="en-US" w:eastAsia="zh-CN"/>
        </w:rPr>
        <w:tab/>
      </w:r>
      <w:r>
        <w:rPr>
          <w:rFonts w:hint="eastAsia" w:ascii="仿宋" w:hAnsi="仿宋" w:eastAsia="仿宋" w:cs="仿宋"/>
          <w:sz w:val="28"/>
          <w:szCs w:val="28"/>
          <w:lang w:val="en-US" w:eastAsia="zh-CN"/>
        </w:rPr>
        <w:t>高频逆变发生器系统</w:t>
      </w:r>
    </w:p>
    <w:p>
      <w:pPr>
        <w:pStyle w:val="31"/>
        <w:numPr>
          <w:ilvl w:val="0"/>
          <w:numId w:val="0"/>
        </w:numPr>
        <w:spacing w:line="240" w:lineRule="auto"/>
        <w:ind w:leftChars="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4.2.2</w:t>
      </w:r>
      <w:r>
        <w:rPr>
          <w:rFonts w:hint="eastAsia" w:ascii="仿宋" w:hAnsi="仿宋" w:eastAsia="仿宋" w:cs="仿宋"/>
          <w:sz w:val="28"/>
          <w:szCs w:val="28"/>
          <w:lang w:val="en-US" w:eastAsia="zh-CN"/>
        </w:rPr>
        <w:tab/>
      </w:r>
      <w:r>
        <w:rPr>
          <w:rFonts w:hint="eastAsia" w:ascii="仿宋" w:hAnsi="仿宋" w:eastAsia="仿宋" w:cs="仿宋"/>
          <w:sz w:val="28"/>
          <w:szCs w:val="28"/>
          <w:lang w:val="en-US" w:eastAsia="zh-CN"/>
        </w:rPr>
        <w:t>发生器最大连续输出功率≥2.3kW</w:t>
      </w:r>
    </w:p>
    <w:p>
      <w:pPr>
        <w:pStyle w:val="31"/>
        <w:numPr>
          <w:ilvl w:val="0"/>
          <w:numId w:val="0"/>
        </w:numPr>
        <w:spacing w:line="240" w:lineRule="auto"/>
        <w:ind w:leftChars="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4.2.3</w:t>
      </w:r>
      <w:r>
        <w:rPr>
          <w:rFonts w:hint="eastAsia" w:ascii="仿宋" w:hAnsi="仿宋" w:eastAsia="仿宋" w:cs="仿宋"/>
          <w:sz w:val="28"/>
          <w:szCs w:val="28"/>
          <w:lang w:val="en-US" w:eastAsia="zh-CN"/>
        </w:rPr>
        <w:tab/>
      </w:r>
      <w:r>
        <w:rPr>
          <w:rFonts w:hint="eastAsia" w:ascii="仿宋" w:hAnsi="仿宋" w:eastAsia="仿宋" w:cs="仿宋"/>
          <w:sz w:val="28"/>
          <w:szCs w:val="28"/>
          <w:lang w:val="en-US" w:eastAsia="zh-CN"/>
        </w:rPr>
        <w:t>发生器最大逆变频率≥40kHz</w:t>
      </w:r>
    </w:p>
    <w:p>
      <w:pPr>
        <w:pStyle w:val="31"/>
        <w:numPr>
          <w:ilvl w:val="0"/>
          <w:numId w:val="0"/>
        </w:numPr>
        <w:spacing w:line="240" w:lineRule="auto"/>
        <w:ind w:leftChars="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4.2.4</w:t>
      </w:r>
      <w:r>
        <w:rPr>
          <w:rFonts w:hint="eastAsia" w:ascii="仿宋" w:hAnsi="仿宋" w:eastAsia="仿宋" w:cs="仿宋"/>
          <w:sz w:val="28"/>
          <w:szCs w:val="28"/>
          <w:lang w:val="en-US" w:eastAsia="zh-CN"/>
        </w:rPr>
        <w:tab/>
      </w:r>
      <w:r>
        <w:rPr>
          <w:rFonts w:hint="eastAsia" w:ascii="仿宋" w:hAnsi="仿宋" w:eastAsia="仿宋" w:cs="仿宋"/>
          <w:sz w:val="28"/>
          <w:szCs w:val="28"/>
          <w:lang w:val="en-US" w:eastAsia="zh-CN"/>
        </w:rPr>
        <w:t>最大管电压≥110kV</w:t>
      </w:r>
    </w:p>
    <w:p>
      <w:pPr>
        <w:pStyle w:val="31"/>
        <w:numPr>
          <w:ilvl w:val="0"/>
          <w:numId w:val="0"/>
        </w:numPr>
        <w:spacing w:line="240" w:lineRule="auto"/>
        <w:ind w:leftChars="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4.2.5</w:t>
      </w:r>
      <w:r>
        <w:rPr>
          <w:rFonts w:hint="eastAsia" w:ascii="仿宋" w:hAnsi="仿宋" w:eastAsia="仿宋" w:cs="仿宋"/>
          <w:sz w:val="28"/>
          <w:szCs w:val="28"/>
          <w:lang w:val="en-US" w:eastAsia="zh-CN"/>
        </w:rPr>
        <w:tab/>
      </w:r>
      <w:r>
        <w:rPr>
          <w:rFonts w:hint="eastAsia" w:ascii="仿宋" w:hAnsi="仿宋" w:eastAsia="仿宋" w:cs="仿宋"/>
          <w:sz w:val="28"/>
          <w:szCs w:val="28"/>
          <w:lang w:val="en-US" w:eastAsia="zh-CN"/>
        </w:rPr>
        <w:t>数字曝光模式最大管电流≥20mA</w:t>
      </w:r>
    </w:p>
    <w:p>
      <w:pPr>
        <w:pStyle w:val="31"/>
        <w:numPr>
          <w:ilvl w:val="0"/>
          <w:numId w:val="0"/>
        </w:numPr>
        <w:spacing w:line="240" w:lineRule="auto"/>
        <w:ind w:leftChars="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4.2.6</w:t>
      </w:r>
      <w:r>
        <w:rPr>
          <w:rFonts w:hint="eastAsia" w:ascii="仿宋" w:hAnsi="仿宋" w:eastAsia="仿宋" w:cs="仿宋"/>
          <w:sz w:val="28"/>
          <w:szCs w:val="28"/>
          <w:lang w:val="en-US" w:eastAsia="zh-CN"/>
        </w:rPr>
        <w:tab/>
      </w:r>
      <w:r>
        <w:rPr>
          <w:rFonts w:hint="eastAsia" w:ascii="仿宋" w:hAnsi="仿宋" w:eastAsia="仿宋" w:cs="仿宋"/>
          <w:sz w:val="28"/>
          <w:szCs w:val="28"/>
          <w:lang w:val="en-US" w:eastAsia="zh-CN"/>
        </w:rPr>
        <w:t>最大透视管电流≥24mA</w:t>
      </w:r>
    </w:p>
    <w:p>
      <w:pPr>
        <w:pStyle w:val="31"/>
        <w:numPr>
          <w:ilvl w:val="0"/>
          <w:numId w:val="0"/>
        </w:numPr>
        <w:spacing w:line="240" w:lineRule="auto"/>
        <w:ind w:leftChars="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4.3</w:t>
      </w:r>
      <w:r>
        <w:rPr>
          <w:rFonts w:hint="eastAsia" w:ascii="仿宋" w:hAnsi="仿宋" w:eastAsia="仿宋" w:cs="仿宋"/>
          <w:sz w:val="28"/>
          <w:szCs w:val="28"/>
          <w:lang w:val="en-US" w:eastAsia="zh-CN"/>
        </w:rPr>
        <w:tab/>
      </w:r>
      <w:r>
        <w:rPr>
          <w:rFonts w:hint="eastAsia" w:ascii="仿宋" w:hAnsi="仿宋" w:eastAsia="仿宋" w:cs="仿宋"/>
          <w:sz w:val="28"/>
          <w:szCs w:val="28"/>
          <w:lang w:val="en-US" w:eastAsia="zh-CN"/>
        </w:rPr>
        <w:t xml:space="preserve"> X线球管</w:t>
      </w:r>
    </w:p>
    <w:p>
      <w:pPr>
        <w:pStyle w:val="31"/>
        <w:numPr>
          <w:ilvl w:val="0"/>
          <w:numId w:val="0"/>
        </w:numPr>
        <w:spacing w:line="240" w:lineRule="auto"/>
        <w:ind w:leftChars="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4.3.1</w:t>
      </w:r>
      <w:r>
        <w:rPr>
          <w:rFonts w:hint="eastAsia" w:ascii="仿宋" w:hAnsi="仿宋" w:eastAsia="仿宋" w:cs="仿宋"/>
          <w:sz w:val="28"/>
          <w:szCs w:val="28"/>
          <w:lang w:val="en-US" w:eastAsia="zh-CN"/>
        </w:rPr>
        <w:tab/>
      </w:r>
      <w:r>
        <w:rPr>
          <w:rFonts w:hint="eastAsia" w:ascii="仿宋" w:hAnsi="仿宋" w:eastAsia="仿宋" w:cs="仿宋"/>
          <w:sz w:val="28"/>
          <w:szCs w:val="28"/>
          <w:lang w:val="en-US" w:eastAsia="zh-CN"/>
        </w:rPr>
        <w:t>球管类型：双焦点</w:t>
      </w:r>
    </w:p>
    <w:p>
      <w:pPr>
        <w:pStyle w:val="31"/>
        <w:numPr>
          <w:ilvl w:val="0"/>
          <w:numId w:val="0"/>
        </w:numPr>
        <w:spacing w:line="240" w:lineRule="auto"/>
        <w:ind w:leftChars="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4.3.2</w:t>
      </w:r>
      <w:r>
        <w:rPr>
          <w:rFonts w:hint="eastAsia" w:ascii="仿宋" w:hAnsi="仿宋" w:eastAsia="仿宋" w:cs="仿宋"/>
          <w:sz w:val="28"/>
          <w:szCs w:val="28"/>
          <w:lang w:val="en-US" w:eastAsia="zh-CN"/>
        </w:rPr>
        <w:tab/>
      </w:r>
      <w:r>
        <w:rPr>
          <w:rFonts w:hint="eastAsia" w:ascii="仿宋" w:hAnsi="仿宋" w:eastAsia="仿宋" w:cs="仿宋"/>
          <w:sz w:val="28"/>
          <w:szCs w:val="28"/>
          <w:lang w:val="en-US" w:eastAsia="zh-CN"/>
        </w:rPr>
        <w:t>小焦点≤0.6mm，大焦点≤1.4mm</w:t>
      </w:r>
    </w:p>
    <w:p>
      <w:pPr>
        <w:pStyle w:val="31"/>
        <w:numPr>
          <w:ilvl w:val="0"/>
          <w:numId w:val="0"/>
        </w:numPr>
        <w:spacing w:line="240" w:lineRule="auto"/>
        <w:ind w:leftChars="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4.3.3</w:t>
      </w:r>
      <w:r>
        <w:rPr>
          <w:rFonts w:hint="eastAsia" w:ascii="仿宋" w:hAnsi="仿宋" w:eastAsia="仿宋" w:cs="仿宋"/>
          <w:sz w:val="28"/>
          <w:szCs w:val="28"/>
          <w:lang w:val="en-US" w:eastAsia="zh-CN"/>
        </w:rPr>
        <w:tab/>
      </w:r>
      <w:r>
        <w:rPr>
          <w:rFonts w:hint="eastAsia" w:ascii="仿宋" w:hAnsi="仿宋" w:eastAsia="仿宋" w:cs="仿宋"/>
          <w:sz w:val="28"/>
          <w:szCs w:val="28"/>
          <w:lang w:val="en-US" w:eastAsia="zh-CN"/>
        </w:rPr>
        <w:t>阳极热容量≥76KHU</w:t>
      </w:r>
    </w:p>
    <w:p>
      <w:pPr>
        <w:pStyle w:val="31"/>
        <w:numPr>
          <w:ilvl w:val="0"/>
          <w:numId w:val="0"/>
        </w:numPr>
        <w:spacing w:line="240" w:lineRule="auto"/>
        <w:ind w:leftChars="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4.3.4</w:t>
      </w:r>
      <w:r>
        <w:rPr>
          <w:rFonts w:hint="eastAsia" w:ascii="仿宋" w:hAnsi="仿宋" w:eastAsia="仿宋" w:cs="仿宋"/>
          <w:sz w:val="28"/>
          <w:szCs w:val="28"/>
          <w:lang w:val="en-US" w:eastAsia="zh-CN"/>
        </w:rPr>
        <w:tab/>
      </w:r>
      <w:r>
        <w:rPr>
          <w:rFonts w:hint="eastAsia" w:ascii="仿宋" w:hAnsi="仿宋" w:eastAsia="仿宋" w:cs="仿宋"/>
          <w:sz w:val="28"/>
          <w:szCs w:val="28"/>
          <w:lang w:val="en-US" w:eastAsia="zh-CN"/>
        </w:rPr>
        <w:t>阳极散热速度≥37KHU/min</w:t>
      </w:r>
    </w:p>
    <w:p>
      <w:pPr>
        <w:pStyle w:val="31"/>
        <w:numPr>
          <w:ilvl w:val="0"/>
          <w:numId w:val="0"/>
        </w:numPr>
        <w:spacing w:line="240" w:lineRule="auto"/>
        <w:ind w:leftChars="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4.3.5</w:t>
      </w:r>
      <w:r>
        <w:rPr>
          <w:rFonts w:hint="eastAsia" w:ascii="仿宋" w:hAnsi="仿宋" w:eastAsia="仿宋" w:cs="仿宋"/>
          <w:sz w:val="28"/>
          <w:szCs w:val="28"/>
          <w:lang w:val="en-US" w:eastAsia="zh-CN"/>
        </w:rPr>
        <w:tab/>
      </w:r>
      <w:r>
        <w:rPr>
          <w:rFonts w:hint="eastAsia" w:ascii="仿宋" w:hAnsi="仿宋" w:eastAsia="仿宋" w:cs="仿宋"/>
          <w:sz w:val="28"/>
          <w:szCs w:val="28"/>
          <w:lang w:val="en-US" w:eastAsia="zh-CN"/>
        </w:rPr>
        <w:t>具有数字点片、连续透视、脉冲透视模式</w:t>
      </w:r>
    </w:p>
    <w:p>
      <w:pPr>
        <w:pStyle w:val="31"/>
        <w:numPr>
          <w:ilvl w:val="0"/>
          <w:numId w:val="0"/>
        </w:numPr>
        <w:spacing w:line="240" w:lineRule="auto"/>
        <w:ind w:leftChars="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4.3.6</w:t>
      </w:r>
      <w:r>
        <w:rPr>
          <w:rFonts w:hint="eastAsia" w:ascii="仿宋" w:hAnsi="仿宋" w:eastAsia="仿宋" w:cs="仿宋"/>
          <w:sz w:val="28"/>
          <w:szCs w:val="28"/>
          <w:lang w:val="en-US" w:eastAsia="zh-CN"/>
        </w:rPr>
        <w:tab/>
      </w:r>
      <w:r>
        <w:rPr>
          <w:rFonts w:hint="eastAsia" w:ascii="仿宋" w:hAnsi="仿宋" w:eastAsia="仿宋" w:cs="仿宋"/>
          <w:sz w:val="28"/>
          <w:szCs w:val="28"/>
          <w:lang w:val="en-US" w:eastAsia="zh-CN"/>
        </w:rPr>
        <w:t>能保证连续工作不过热</w:t>
      </w:r>
    </w:p>
    <w:p>
      <w:pPr>
        <w:pStyle w:val="31"/>
        <w:numPr>
          <w:ilvl w:val="0"/>
          <w:numId w:val="0"/>
        </w:numPr>
        <w:spacing w:line="240" w:lineRule="auto"/>
        <w:ind w:leftChars="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4.3.7</w:t>
      </w:r>
      <w:r>
        <w:rPr>
          <w:rFonts w:hint="eastAsia" w:ascii="仿宋" w:hAnsi="仿宋" w:eastAsia="仿宋" w:cs="仿宋"/>
          <w:sz w:val="28"/>
          <w:szCs w:val="28"/>
          <w:lang w:val="en-US" w:eastAsia="zh-CN"/>
        </w:rPr>
        <w:tab/>
      </w:r>
      <w:r>
        <w:rPr>
          <w:rFonts w:hint="eastAsia" w:ascii="仿宋" w:hAnsi="仿宋" w:eastAsia="仿宋" w:cs="仿宋"/>
          <w:sz w:val="28"/>
          <w:szCs w:val="28"/>
          <w:lang w:val="en-US" w:eastAsia="zh-CN"/>
        </w:rPr>
        <w:t>具有缩光器</w:t>
      </w:r>
    </w:p>
    <w:p>
      <w:pPr>
        <w:pStyle w:val="31"/>
        <w:numPr>
          <w:ilvl w:val="0"/>
          <w:numId w:val="0"/>
        </w:numPr>
        <w:spacing w:line="240" w:lineRule="auto"/>
        <w:ind w:leftChars="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4.3.8</w:t>
      </w:r>
      <w:r>
        <w:rPr>
          <w:rFonts w:hint="eastAsia" w:ascii="仿宋" w:hAnsi="仿宋" w:eastAsia="仿宋" w:cs="仿宋"/>
          <w:sz w:val="28"/>
          <w:szCs w:val="28"/>
          <w:lang w:val="en-US" w:eastAsia="zh-CN"/>
        </w:rPr>
        <w:tab/>
      </w:r>
      <w:r>
        <w:rPr>
          <w:rFonts w:hint="eastAsia" w:ascii="仿宋" w:hAnsi="仿宋" w:eastAsia="仿宋" w:cs="仿宋"/>
          <w:sz w:val="28"/>
          <w:szCs w:val="28"/>
          <w:lang w:val="en-US" w:eastAsia="zh-CN"/>
        </w:rPr>
        <w:t>滤片具有铜、铝双材料结构</w:t>
      </w:r>
    </w:p>
    <w:p>
      <w:pPr>
        <w:pStyle w:val="31"/>
        <w:numPr>
          <w:ilvl w:val="0"/>
          <w:numId w:val="0"/>
        </w:numPr>
        <w:spacing w:line="240" w:lineRule="auto"/>
        <w:ind w:leftChars="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4.3.9</w:t>
      </w:r>
      <w:r>
        <w:rPr>
          <w:rFonts w:hint="eastAsia" w:ascii="仿宋" w:hAnsi="仿宋" w:eastAsia="仿宋" w:cs="仿宋"/>
          <w:sz w:val="28"/>
          <w:szCs w:val="28"/>
          <w:lang w:val="en-US" w:eastAsia="zh-CN"/>
        </w:rPr>
        <w:tab/>
      </w:r>
      <w:r>
        <w:rPr>
          <w:rFonts w:hint="eastAsia" w:ascii="仿宋" w:hAnsi="仿宋" w:eastAsia="仿宋" w:cs="仿宋"/>
          <w:sz w:val="28"/>
          <w:szCs w:val="28"/>
          <w:lang w:val="en-US" w:eastAsia="zh-CN"/>
        </w:rPr>
        <w:t>铜滤片厚度≥0.1mm</w:t>
      </w:r>
    </w:p>
    <w:p>
      <w:pPr>
        <w:pStyle w:val="31"/>
        <w:numPr>
          <w:ilvl w:val="0"/>
          <w:numId w:val="0"/>
        </w:numPr>
        <w:spacing w:line="240" w:lineRule="auto"/>
        <w:ind w:leftChars="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4.3.10</w:t>
      </w:r>
      <w:r>
        <w:rPr>
          <w:rFonts w:hint="eastAsia" w:ascii="仿宋" w:hAnsi="仿宋" w:eastAsia="仿宋" w:cs="仿宋"/>
          <w:sz w:val="28"/>
          <w:szCs w:val="28"/>
          <w:lang w:val="en-US" w:eastAsia="zh-CN"/>
        </w:rPr>
        <w:tab/>
      </w:r>
      <w:r>
        <w:rPr>
          <w:rFonts w:hint="eastAsia" w:ascii="仿宋" w:hAnsi="仿宋" w:eastAsia="仿宋" w:cs="仿宋"/>
          <w:sz w:val="28"/>
          <w:szCs w:val="28"/>
          <w:lang w:val="en-US" w:eastAsia="zh-CN"/>
        </w:rPr>
        <w:t>铝滤片厚度≥3mm</w:t>
      </w:r>
    </w:p>
    <w:p>
      <w:pPr>
        <w:pStyle w:val="31"/>
        <w:numPr>
          <w:ilvl w:val="0"/>
          <w:numId w:val="0"/>
        </w:numPr>
        <w:spacing w:line="240" w:lineRule="auto"/>
        <w:ind w:leftChars="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4.4</w:t>
      </w:r>
      <w:r>
        <w:rPr>
          <w:rFonts w:hint="eastAsia" w:ascii="仿宋" w:hAnsi="仿宋" w:eastAsia="仿宋" w:cs="仿宋"/>
          <w:sz w:val="28"/>
          <w:szCs w:val="28"/>
          <w:lang w:val="en-US" w:eastAsia="zh-CN"/>
        </w:rPr>
        <w:tab/>
      </w:r>
      <w:r>
        <w:rPr>
          <w:rFonts w:hint="eastAsia" w:ascii="仿宋" w:hAnsi="仿宋" w:eastAsia="仿宋" w:cs="仿宋"/>
          <w:sz w:val="28"/>
          <w:szCs w:val="28"/>
          <w:lang w:val="en-US" w:eastAsia="zh-CN"/>
        </w:rPr>
        <w:t xml:space="preserve"> 平板探测器</w:t>
      </w:r>
    </w:p>
    <w:p>
      <w:pPr>
        <w:pStyle w:val="31"/>
        <w:numPr>
          <w:ilvl w:val="0"/>
          <w:numId w:val="0"/>
        </w:numPr>
        <w:spacing w:line="240" w:lineRule="auto"/>
        <w:ind w:leftChars="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4.4.1</w:t>
      </w:r>
      <w:r>
        <w:rPr>
          <w:rFonts w:hint="eastAsia" w:ascii="仿宋" w:hAnsi="仿宋" w:eastAsia="仿宋" w:cs="仿宋"/>
          <w:sz w:val="28"/>
          <w:szCs w:val="28"/>
          <w:lang w:val="en-US" w:eastAsia="zh-CN"/>
        </w:rPr>
        <w:tab/>
      </w:r>
      <w:r>
        <w:rPr>
          <w:rFonts w:hint="eastAsia" w:ascii="仿宋" w:hAnsi="仿宋" w:eastAsia="仿宋" w:cs="仿宋"/>
          <w:sz w:val="28"/>
          <w:szCs w:val="28"/>
          <w:lang w:val="en-US" w:eastAsia="zh-CN"/>
        </w:rPr>
        <w:t xml:space="preserve">平板探测器类型：非晶硅+碘化铯结构或晶体硅 </w:t>
      </w:r>
    </w:p>
    <w:p>
      <w:pPr>
        <w:pStyle w:val="31"/>
        <w:numPr>
          <w:ilvl w:val="0"/>
          <w:numId w:val="0"/>
        </w:numPr>
        <w:spacing w:line="240" w:lineRule="auto"/>
        <w:ind w:leftChars="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4.4.2</w:t>
      </w:r>
      <w:r>
        <w:rPr>
          <w:rFonts w:hint="eastAsia" w:ascii="仿宋" w:hAnsi="仿宋" w:eastAsia="仿宋" w:cs="仿宋"/>
          <w:sz w:val="28"/>
          <w:szCs w:val="28"/>
          <w:lang w:val="en-US" w:eastAsia="zh-CN"/>
        </w:rPr>
        <w:tab/>
      </w:r>
      <w:r>
        <w:rPr>
          <w:rFonts w:hint="eastAsia" w:ascii="仿宋" w:hAnsi="仿宋" w:eastAsia="仿宋" w:cs="仿宋"/>
          <w:sz w:val="28"/>
          <w:szCs w:val="28"/>
          <w:lang w:val="en-US" w:eastAsia="zh-CN"/>
        </w:rPr>
        <w:t>探测器尺寸≥21cm×21cm</w:t>
      </w:r>
    </w:p>
    <w:p>
      <w:pPr>
        <w:pStyle w:val="31"/>
        <w:numPr>
          <w:ilvl w:val="0"/>
          <w:numId w:val="0"/>
        </w:numPr>
        <w:spacing w:line="240" w:lineRule="auto"/>
        <w:ind w:leftChars="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4.4.3</w:t>
      </w:r>
      <w:r>
        <w:rPr>
          <w:rFonts w:hint="eastAsia" w:ascii="仿宋" w:hAnsi="仿宋" w:eastAsia="仿宋" w:cs="仿宋"/>
          <w:sz w:val="28"/>
          <w:szCs w:val="28"/>
          <w:lang w:val="en-US" w:eastAsia="zh-CN"/>
        </w:rPr>
        <w:tab/>
      </w:r>
      <w:r>
        <w:rPr>
          <w:rFonts w:hint="eastAsia" w:ascii="仿宋" w:hAnsi="仿宋" w:eastAsia="仿宋" w:cs="仿宋"/>
          <w:sz w:val="28"/>
          <w:szCs w:val="28"/>
          <w:lang w:val="en-US" w:eastAsia="zh-CN"/>
        </w:rPr>
        <w:t>探测器像素矩阵≥1500×1400 pixels</w:t>
      </w:r>
    </w:p>
    <w:p>
      <w:pPr>
        <w:pStyle w:val="31"/>
        <w:numPr>
          <w:ilvl w:val="0"/>
          <w:numId w:val="0"/>
        </w:numPr>
        <w:spacing w:line="240" w:lineRule="auto"/>
        <w:ind w:leftChars="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4.4.4</w:t>
      </w:r>
      <w:r>
        <w:rPr>
          <w:rFonts w:hint="eastAsia" w:ascii="仿宋" w:hAnsi="仿宋" w:eastAsia="仿宋" w:cs="仿宋"/>
          <w:sz w:val="28"/>
          <w:szCs w:val="28"/>
          <w:lang w:val="en-US" w:eastAsia="zh-CN"/>
        </w:rPr>
        <w:tab/>
      </w:r>
      <w:r>
        <w:rPr>
          <w:rFonts w:hint="eastAsia" w:ascii="仿宋" w:hAnsi="仿宋" w:eastAsia="仿宋" w:cs="仿宋"/>
          <w:sz w:val="28"/>
          <w:szCs w:val="28"/>
          <w:lang w:val="en-US" w:eastAsia="zh-CN"/>
        </w:rPr>
        <w:t>具备可变三视野</w:t>
      </w:r>
    </w:p>
    <w:p>
      <w:pPr>
        <w:pStyle w:val="31"/>
        <w:numPr>
          <w:ilvl w:val="0"/>
          <w:numId w:val="0"/>
        </w:numPr>
        <w:spacing w:line="240" w:lineRule="auto"/>
        <w:ind w:leftChars="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4.4.5</w:t>
      </w:r>
      <w:r>
        <w:rPr>
          <w:rFonts w:hint="eastAsia" w:ascii="仿宋" w:hAnsi="仿宋" w:eastAsia="仿宋" w:cs="仿宋"/>
          <w:sz w:val="28"/>
          <w:szCs w:val="28"/>
          <w:lang w:val="en-US" w:eastAsia="zh-CN"/>
        </w:rPr>
        <w:tab/>
      </w:r>
      <w:r>
        <w:rPr>
          <w:rFonts w:hint="eastAsia" w:ascii="仿宋" w:hAnsi="仿宋" w:eastAsia="仿宋" w:cs="仿宋"/>
          <w:sz w:val="28"/>
          <w:szCs w:val="28"/>
          <w:lang w:val="en-US" w:eastAsia="zh-CN"/>
        </w:rPr>
        <w:t>图像采集灰阶≥16bit</w:t>
      </w:r>
    </w:p>
    <w:p>
      <w:pPr>
        <w:pStyle w:val="31"/>
        <w:numPr>
          <w:ilvl w:val="0"/>
          <w:numId w:val="0"/>
        </w:numPr>
        <w:spacing w:line="240" w:lineRule="auto"/>
        <w:ind w:leftChars="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4.4.6  DQE≥70%</w:t>
      </w:r>
    </w:p>
    <w:p>
      <w:pPr>
        <w:pStyle w:val="31"/>
        <w:numPr>
          <w:ilvl w:val="0"/>
          <w:numId w:val="0"/>
        </w:numPr>
        <w:spacing w:line="240" w:lineRule="auto"/>
        <w:ind w:leftChars="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4.5 显示器</w:t>
      </w:r>
    </w:p>
    <w:p>
      <w:pPr>
        <w:pStyle w:val="31"/>
        <w:numPr>
          <w:ilvl w:val="0"/>
          <w:numId w:val="0"/>
        </w:numPr>
        <w:spacing w:line="240" w:lineRule="auto"/>
        <w:ind w:leftChars="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4.5.1</w:t>
      </w:r>
      <w:r>
        <w:rPr>
          <w:rFonts w:hint="eastAsia" w:ascii="仿宋" w:hAnsi="仿宋" w:eastAsia="仿宋" w:cs="仿宋"/>
          <w:sz w:val="28"/>
          <w:szCs w:val="28"/>
          <w:lang w:val="en-US" w:eastAsia="zh-CN"/>
        </w:rPr>
        <w:tab/>
      </w:r>
      <w:r>
        <w:rPr>
          <w:rFonts w:hint="eastAsia" w:ascii="仿宋" w:hAnsi="仿宋" w:eastAsia="仿宋" w:cs="仿宋"/>
          <w:sz w:val="28"/>
          <w:szCs w:val="28"/>
          <w:lang w:val="en-US" w:eastAsia="zh-CN"/>
        </w:rPr>
        <w:t>CCD高分辨率图像采集 ≥1K×1K</w:t>
      </w:r>
    </w:p>
    <w:p>
      <w:pPr>
        <w:pStyle w:val="31"/>
        <w:numPr>
          <w:ilvl w:val="0"/>
          <w:numId w:val="0"/>
        </w:numPr>
        <w:spacing w:line="240" w:lineRule="auto"/>
        <w:ind w:leftChars="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4.5.2</w:t>
      </w:r>
      <w:r>
        <w:rPr>
          <w:rFonts w:hint="eastAsia" w:ascii="仿宋" w:hAnsi="仿宋" w:eastAsia="仿宋" w:cs="仿宋"/>
          <w:sz w:val="28"/>
          <w:szCs w:val="28"/>
          <w:lang w:val="en-US" w:eastAsia="zh-CN"/>
        </w:rPr>
        <w:tab/>
      </w:r>
      <w:r>
        <w:rPr>
          <w:rFonts w:hint="eastAsia" w:ascii="仿宋" w:hAnsi="仿宋" w:eastAsia="仿宋" w:cs="仿宋"/>
          <w:sz w:val="28"/>
          <w:szCs w:val="28"/>
          <w:lang w:val="en-US" w:eastAsia="zh-CN"/>
        </w:rPr>
        <w:t>≥19英寸高分辨率医用显示器</w:t>
      </w:r>
    </w:p>
    <w:p>
      <w:pPr>
        <w:pStyle w:val="31"/>
        <w:numPr>
          <w:ilvl w:val="0"/>
          <w:numId w:val="0"/>
        </w:numPr>
        <w:spacing w:line="240" w:lineRule="auto"/>
        <w:ind w:leftChars="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4.5.3</w:t>
      </w:r>
      <w:r>
        <w:rPr>
          <w:rFonts w:hint="eastAsia" w:ascii="仿宋" w:hAnsi="仿宋" w:eastAsia="仿宋" w:cs="仿宋"/>
          <w:sz w:val="28"/>
          <w:szCs w:val="28"/>
          <w:lang w:val="en-US" w:eastAsia="zh-CN"/>
        </w:rPr>
        <w:tab/>
      </w:r>
      <w:r>
        <w:rPr>
          <w:rFonts w:hint="eastAsia" w:ascii="仿宋" w:hAnsi="仿宋" w:eastAsia="仿宋" w:cs="仿宋"/>
          <w:sz w:val="28"/>
          <w:szCs w:val="28"/>
          <w:lang w:val="en-US" w:eastAsia="zh-CN"/>
        </w:rPr>
        <w:t>显示器最高分辨率≥1280×1024</w:t>
      </w:r>
    </w:p>
    <w:p>
      <w:pPr>
        <w:pStyle w:val="31"/>
        <w:numPr>
          <w:ilvl w:val="0"/>
          <w:numId w:val="0"/>
        </w:numPr>
        <w:spacing w:line="240" w:lineRule="auto"/>
        <w:ind w:leftChars="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4.5.4</w:t>
      </w:r>
      <w:r>
        <w:rPr>
          <w:rFonts w:hint="eastAsia" w:ascii="仿宋" w:hAnsi="仿宋" w:eastAsia="仿宋" w:cs="仿宋"/>
          <w:sz w:val="28"/>
          <w:szCs w:val="28"/>
          <w:lang w:val="en-US" w:eastAsia="zh-CN"/>
        </w:rPr>
        <w:tab/>
      </w:r>
      <w:r>
        <w:rPr>
          <w:rFonts w:hint="eastAsia" w:ascii="仿宋" w:hAnsi="仿宋" w:eastAsia="仿宋" w:cs="仿宋"/>
          <w:sz w:val="28"/>
          <w:szCs w:val="28"/>
          <w:lang w:val="en-US" w:eastAsia="zh-CN"/>
        </w:rPr>
        <w:t>显示器最大亮度≥650cd/m2</w:t>
      </w:r>
    </w:p>
    <w:p>
      <w:pPr>
        <w:pStyle w:val="31"/>
        <w:numPr>
          <w:ilvl w:val="0"/>
          <w:numId w:val="0"/>
        </w:numPr>
        <w:spacing w:line="240" w:lineRule="auto"/>
        <w:ind w:leftChars="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4.5.5</w:t>
      </w:r>
      <w:r>
        <w:rPr>
          <w:rFonts w:hint="eastAsia" w:ascii="仿宋" w:hAnsi="仿宋" w:eastAsia="仿宋" w:cs="仿宋"/>
          <w:sz w:val="28"/>
          <w:szCs w:val="28"/>
          <w:lang w:val="en-US" w:eastAsia="zh-CN"/>
        </w:rPr>
        <w:tab/>
      </w:r>
      <w:r>
        <w:rPr>
          <w:rFonts w:hint="eastAsia" w:ascii="仿宋" w:hAnsi="仿宋" w:eastAsia="仿宋" w:cs="仿宋"/>
          <w:sz w:val="28"/>
          <w:szCs w:val="28"/>
          <w:lang w:val="en-US" w:eastAsia="zh-CN"/>
        </w:rPr>
        <w:t>显示器高度可调，可大角度旋转</w:t>
      </w:r>
    </w:p>
    <w:p>
      <w:pPr>
        <w:pStyle w:val="31"/>
        <w:numPr>
          <w:ilvl w:val="0"/>
          <w:numId w:val="0"/>
        </w:numPr>
        <w:spacing w:line="240" w:lineRule="auto"/>
        <w:ind w:leftChars="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4.6</w:t>
      </w:r>
      <w:r>
        <w:rPr>
          <w:rFonts w:hint="eastAsia" w:ascii="仿宋" w:hAnsi="仿宋" w:eastAsia="仿宋" w:cs="仿宋"/>
          <w:sz w:val="28"/>
          <w:szCs w:val="28"/>
          <w:lang w:val="en-US" w:eastAsia="zh-CN"/>
        </w:rPr>
        <w:tab/>
      </w:r>
      <w:r>
        <w:rPr>
          <w:rFonts w:hint="eastAsia" w:ascii="仿宋" w:hAnsi="仿宋" w:eastAsia="仿宋" w:cs="仿宋"/>
          <w:sz w:val="28"/>
          <w:szCs w:val="28"/>
          <w:lang w:val="en-US" w:eastAsia="zh-CN"/>
        </w:rPr>
        <w:t xml:space="preserve"> 数字图像处理系统</w:t>
      </w:r>
    </w:p>
    <w:p>
      <w:pPr>
        <w:pStyle w:val="31"/>
        <w:numPr>
          <w:ilvl w:val="0"/>
          <w:numId w:val="0"/>
        </w:numPr>
        <w:spacing w:line="240" w:lineRule="auto"/>
        <w:ind w:leftChars="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4.6.1</w:t>
      </w:r>
      <w:r>
        <w:rPr>
          <w:rFonts w:hint="eastAsia" w:ascii="仿宋" w:hAnsi="仿宋" w:eastAsia="仿宋" w:cs="仿宋"/>
          <w:sz w:val="28"/>
          <w:szCs w:val="28"/>
          <w:lang w:val="en-US" w:eastAsia="zh-CN"/>
        </w:rPr>
        <w:tab/>
      </w:r>
      <w:r>
        <w:rPr>
          <w:rFonts w:hint="eastAsia" w:ascii="仿宋" w:hAnsi="仿宋" w:eastAsia="仿宋" w:cs="仿宋"/>
          <w:sz w:val="28"/>
          <w:szCs w:val="28"/>
          <w:lang w:val="en-US" w:eastAsia="zh-CN"/>
        </w:rPr>
        <w:t>图像存储矩阵 ≥ 1K×1K</w:t>
      </w:r>
    </w:p>
    <w:p>
      <w:pPr>
        <w:pStyle w:val="31"/>
        <w:numPr>
          <w:ilvl w:val="0"/>
          <w:numId w:val="0"/>
        </w:numPr>
        <w:spacing w:line="240" w:lineRule="auto"/>
        <w:ind w:leftChars="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4.6.2</w:t>
      </w:r>
      <w:r>
        <w:rPr>
          <w:rFonts w:hint="eastAsia" w:ascii="仿宋" w:hAnsi="仿宋" w:eastAsia="仿宋" w:cs="仿宋"/>
          <w:sz w:val="28"/>
          <w:szCs w:val="28"/>
          <w:lang w:val="en-US" w:eastAsia="zh-CN"/>
        </w:rPr>
        <w:tab/>
      </w:r>
      <w:r>
        <w:rPr>
          <w:rFonts w:hint="eastAsia" w:ascii="仿宋" w:hAnsi="仿宋" w:eastAsia="仿宋" w:cs="仿宋"/>
          <w:sz w:val="28"/>
          <w:szCs w:val="28"/>
          <w:lang w:val="en-US" w:eastAsia="zh-CN"/>
        </w:rPr>
        <w:t>硬盘存储容量≥130000幅</w:t>
      </w:r>
    </w:p>
    <w:p>
      <w:pPr>
        <w:pStyle w:val="31"/>
        <w:numPr>
          <w:ilvl w:val="0"/>
          <w:numId w:val="0"/>
        </w:numPr>
        <w:spacing w:line="240" w:lineRule="auto"/>
        <w:ind w:leftChars="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4.6.3</w:t>
      </w:r>
      <w:r>
        <w:rPr>
          <w:rFonts w:hint="eastAsia" w:ascii="仿宋" w:hAnsi="仿宋" w:eastAsia="仿宋" w:cs="仿宋"/>
          <w:sz w:val="28"/>
          <w:szCs w:val="28"/>
          <w:lang w:val="en-US" w:eastAsia="zh-CN"/>
        </w:rPr>
        <w:tab/>
      </w:r>
      <w:r>
        <w:rPr>
          <w:rFonts w:hint="eastAsia" w:ascii="仿宋" w:hAnsi="仿宋" w:eastAsia="仿宋" w:cs="仿宋"/>
          <w:sz w:val="28"/>
          <w:szCs w:val="28"/>
          <w:lang w:val="en-US" w:eastAsia="zh-CN"/>
        </w:rPr>
        <w:t>具有图像旋转及镜像功能，具有亮度、对比度调节，边缘增强，图像翻转及注释功能</w:t>
      </w:r>
    </w:p>
    <w:p>
      <w:pPr>
        <w:pStyle w:val="31"/>
        <w:numPr>
          <w:ilvl w:val="0"/>
          <w:numId w:val="0"/>
        </w:numPr>
        <w:spacing w:line="240" w:lineRule="auto"/>
        <w:ind w:leftChars="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4.6.4</w:t>
      </w:r>
      <w:r>
        <w:rPr>
          <w:rFonts w:hint="eastAsia" w:ascii="仿宋" w:hAnsi="仿宋" w:eastAsia="仿宋" w:cs="仿宋"/>
          <w:sz w:val="28"/>
          <w:szCs w:val="28"/>
          <w:lang w:val="en-US" w:eastAsia="zh-CN"/>
        </w:rPr>
        <w:tab/>
      </w:r>
      <w:r>
        <w:rPr>
          <w:rFonts w:hint="eastAsia" w:ascii="仿宋" w:hAnsi="仿宋" w:eastAsia="仿宋" w:cs="仿宋"/>
          <w:sz w:val="28"/>
          <w:szCs w:val="28"/>
          <w:lang w:val="en-US" w:eastAsia="zh-CN"/>
        </w:rPr>
        <w:t>窗宽窗位可调</w:t>
      </w:r>
    </w:p>
    <w:p>
      <w:pPr>
        <w:pStyle w:val="31"/>
        <w:numPr>
          <w:ilvl w:val="0"/>
          <w:numId w:val="0"/>
        </w:numPr>
        <w:spacing w:line="240" w:lineRule="auto"/>
        <w:ind w:leftChars="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4.6.5</w:t>
      </w:r>
      <w:r>
        <w:rPr>
          <w:rFonts w:hint="eastAsia" w:ascii="仿宋" w:hAnsi="仿宋" w:eastAsia="仿宋" w:cs="仿宋"/>
          <w:sz w:val="28"/>
          <w:szCs w:val="28"/>
          <w:lang w:val="en-US" w:eastAsia="zh-CN"/>
        </w:rPr>
        <w:tab/>
      </w:r>
      <w:r>
        <w:rPr>
          <w:rFonts w:hint="eastAsia" w:ascii="仿宋" w:hAnsi="仿宋" w:eastAsia="仿宋" w:cs="仿宋"/>
          <w:sz w:val="28"/>
          <w:szCs w:val="28"/>
          <w:lang w:val="en-US" w:eastAsia="zh-CN"/>
        </w:rPr>
        <w:t>具备金属伪影消除技术，运动伪影消除技术等图像优化功能</w:t>
      </w:r>
    </w:p>
    <w:p>
      <w:pPr>
        <w:pStyle w:val="31"/>
        <w:numPr>
          <w:ilvl w:val="0"/>
          <w:numId w:val="0"/>
        </w:numPr>
        <w:spacing w:line="240" w:lineRule="auto"/>
        <w:ind w:leftChars="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4.6.6</w:t>
      </w:r>
      <w:r>
        <w:rPr>
          <w:rFonts w:hint="eastAsia" w:ascii="仿宋" w:hAnsi="仿宋" w:eastAsia="仿宋" w:cs="仿宋"/>
          <w:sz w:val="28"/>
          <w:szCs w:val="28"/>
          <w:lang w:val="en-US" w:eastAsia="zh-CN"/>
        </w:rPr>
        <w:tab/>
      </w:r>
      <w:r>
        <w:rPr>
          <w:rFonts w:hint="eastAsia" w:ascii="仿宋" w:hAnsi="仿宋" w:eastAsia="仿宋" w:cs="仿宋"/>
          <w:sz w:val="28"/>
          <w:szCs w:val="28"/>
          <w:lang w:val="en-US" w:eastAsia="zh-CN"/>
        </w:rPr>
        <w:t>具有智能剂量管理</w:t>
      </w:r>
    </w:p>
    <w:p>
      <w:pPr>
        <w:pStyle w:val="31"/>
        <w:numPr>
          <w:ilvl w:val="0"/>
          <w:numId w:val="0"/>
        </w:numPr>
        <w:spacing w:line="240" w:lineRule="auto"/>
        <w:ind w:leftChars="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4.6.7</w:t>
      </w:r>
      <w:r>
        <w:rPr>
          <w:rFonts w:hint="eastAsia" w:ascii="仿宋" w:hAnsi="仿宋" w:eastAsia="仿宋" w:cs="仿宋"/>
          <w:sz w:val="28"/>
          <w:szCs w:val="28"/>
          <w:lang w:val="en-US" w:eastAsia="zh-CN"/>
        </w:rPr>
        <w:tab/>
      </w:r>
      <w:r>
        <w:rPr>
          <w:rFonts w:hint="eastAsia" w:ascii="仿宋" w:hAnsi="仿宋" w:eastAsia="仿宋" w:cs="仿宋"/>
          <w:sz w:val="28"/>
          <w:szCs w:val="28"/>
          <w:lang w:val="en-US" w:eastAsia="zh-CN"/>
        </w:rPr>
        <w:t>具备精准图像测量功能</w:t>
      </w:r>
    </w:p>
    <w:p>
      <w:pPr>
        <w:pStyle w:val="31"/>
        <w:numPr>
          <w:ilvl w:val="0"/>
          <w:numId w:val="0"/>
        </w:numPr>
        <w:spacing w:line="240" w:lineRule="auto"/>
        <w:ind w:leftChars="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4.6.8</w:t>
      </w:r>
      <w:r>
        <w:rPr>
          <w:rFonts w:hint="eastAsia" w:ascii="仿宋" w:hAnsi="仿宋" w:eastAsia="仿宋" w:cs="仿宋"/>
          <w:sz w:val="28"/>
          <w:szCs w:val="28"/>
          <w:lang w:val="en-US" w:eastAsia="zh-CN"/>
        </w:rPr>
        <w:tab/>
      </w:r>
      <w:r>
        <w:rPr>
          <w:rFonts w:hint="eastAsia" w:ascii="仿宋" w:hAnsi="仿宋" w:eastAsia="仿宋" w:cs="仿宋"/>
          <w:sz w:val="28"/>
          <w:szCs w:val="28"/>
          <w:lang w:val="en-US" w:eastAsia="zh-CN"/>
        </w:rPr>
        <w:t>主机具备USB接口，可导出不同格式图像，便于医生存储临床图像</w:t>
      </w:r>
    </w:p>
    <w:p>
      <w:pPr>
        <w:pStyle w:val="31"/>
        <w:numPr>
          <w:ilvl w:val="0"/>
          <w:numId w:val="0"/>
        </w:numPr>
        <w:spacing w:line="240" w:lineRule="auto"/>
        <w:ind w:leftChars="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4.6.9</w:t>
      </w:r>
      <w:r>
        <w:rPr>
          <w:rFonts w:hint="eastAsia" w:ascii="仿宋" w:hAnsi="仿宋" w:eastAsia="仿宋" w:cs="仿宋"/>
          <w:sz w:val="28"/>
          <w:szCs w:val="28"/>
          <w:lang w:val="en-US" w:eastAsia="zh-CN"/>
        </w:rPr>
        <w:tab/>
      </w:r>
      <w:r>
        <w:rPr>
          <w:rFonts w:hint="eastAsia" w:ascii="仿宋" w:hAnsi="仿宋" w:eastAsia="仿宋" w:cs="仿宋"/>
          <w:sz w:val="28"/>
          <w:szCs w:val="28"/>
          <w:lang w:val="en-US" w:eastAsia="zh-CN"/>
        </w:rPr>
        <w:t>主机提供DICOM接口，并具有DICOM传图功能，具有DICOM存储和DICOM打印功能，具有DICOM传输附加剂量报告功能</w:t>
      </w:r>
    </w:p>
    <w:p>
      <w:pPr>
        <w:pStyle w:val="31"/>
        <w:numPr>
          <w:ilvl w:val="0"/>
          <w:numId w:val="0"/>
        </w:numPr>
        <w:spacing w:line="240" w:lineRule="auto"/>
        <w:ind w:leftChars="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4.7</w:t>
      </w:r>
      <w:r>
        <w:rPr>
          <w:rFonts w:hint="eastAsia" w:ascii="仿宋" w:hAnsi="仿宋" w:eastAsia="仿宋" w:cs="仿宋"/>
          <w:sz w:val="28"/>
          <w:szCs w:val="28"/>
          <w:lang w:val="en-US" w:eastAsia="zh-CN"/>
        </w:rPr>
        <w:tab/>
      </w:r>
      <w:r>
        <w:rPr>
          <w:rFonts w:hint="eastAsia" w:ascii="仿宋" w:hAnsi="仿宋" w:eastAsia="仿宋" w:cs="仿宋"/>
          <w:sz w:val="28"/>
          <w:szCs w:val="28"/>
          <w:lang w:val="en-US" w:eastAsia="zh-CN"/>
        </w:rPr>
        <w:t xml:space="preserve"> 控制系统</w:t>
      </w:r>
    </w:p>
    <w:p>
      <w:pPr>
        <w:pStyle w:val="31"/>
        <w:numPr>
          <w:ilvl w:val="0"/>
          <w:numId w:val="0"/>
        </w:numPr>
        <w:spacing w:line="240" w:lineRule="auto"/>
        <w:ind w:leftChars="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4.7.1</w:t>
      </w:r>
      <w:r>
        <w:rPr>
          <w:rFonts w:hint="eastAsia" w:ascii="仿宋" w:hAnsi="仿宋" w:eastAsia="仿宋" w:cs="仿宋"/>
          <w:sz w:val="28"/>
          <w:szCs w:val="28"/>
          <w:lang w:val="en-US" w:eastAsia="zh-CN"/>
        </w:rPr>
        <w:tab/>
      </w:r>
      <w:r>
        <w:rPr>
          <w:rFonts w:hint="eastAsia" w:ascii="仿宋" w:hAnsi="仿宋" w:eastAsia="仿宋" w:cs="仿宋"/>
          <w:sz w:val="28"/>
          <w:szCs w:val="28"/>
          <w:lang w:val="en-US" w:eastAsia="zh-CN"/>
        </w:rPr>
        <w:t>具备手闸、脚闸及无线曝光控制，能在有铅防护的手术室使用。</w:t>
      </w:r>
    </w:p>
    <w:p>
      <w:pPr>
        <w:pStyle w:val="31"/>
        <w:numPr>
          <w:ilvl w:val="0"/>
          <w:numId w:val="0"/>
        </w:numPr>
        <w:spacing w:line="240" w:lineRule="auto"/>
        <w:ind w:leftChars="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4.7.2</w:t>
      </w:r>
      <w:r>
        <w:rPr>
          <w:rFonts w:hint="eastAsia" w:ascii="仿宋" w:hAnsi="仿宋" w:eastAsia="仿宋" w:cs="仿宋"/>
          <w:sz w:val="28"/>
          <w:szCs w:val="28"/>
          <w:lang w:val="en-US" w:eastAsia="zh-CN"/>
        </w:rPr>
        <w:tab/>
      </w:r>
      <w:r>
        <w:rPr>
          <w:rFonts w:hint="eastAsia" w:ascii="仿宋" w:hAnsi="仿宋" w:eastAsia="仿宋" w:cs="仿宋"/>
          <w:sz w:val="28"/>
          <w:szCs w:val="28"/>
          <w:lang w:val="en-US" w:eastAsia="zh-CN"/>
        </w:rPr>
        <w:t>主机控制方便操作，包括曝光参数设定、图像后处理、病人登记、图像查找等</w:t>
      </w:r>
    </w:p>
    <w:p>
      <w:pPr>
        <w:pStyle w:val="31"/>
        <w:numPr>
          <w:ilvl w:val="0"/>
          <w:numId w:val="0"/>
        </w:numPr>
        <w:spacing w:line="240" w:lineRule="auto"/>
        <w:ind w:leftChars="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4.7.3  具备UPS不间断电源</w:t>
      </w:r>
    </w:p>
    <w:p>
      <w:pPr>
        <w:pStyle w:val="31"/>
        <w:numPr>
          <w:ilvl w:val="0"/>
          <w:numId w:val="0"/>
        </w:numPr>
        <w:spacing w:line="240" w:lineRule="auto"/>
        <w:ind w:leftChars="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5、售后服务要求：</w:t>
      </w:r>
    </w:p>
    <w:p>
      <w:pPr>
        <w:pStyle w:val="31"/>
        <w:numPr>
          <w:ilvl w:val="0"/>
          <w:numId w:val="0"/>
        </w:numPr>
        <w:spacing w:line="240" w:lineRule="auto"/>
        <w:ind w:leftChars="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5.1 投标品牌具备完善的售后服务，提供专门的临床应用培训、设备维护培训及设备维修服务。</w:t>
      </w:r>
    </w:p>
    <w:p>
      <w:pPr>
        <w:pStyle w:val="31"/>
        <w:numPr>
          <w:ilvl w:val="0"/>
          <w:numId w:val="0"/>
        </w:numPr>
        <w:spacing w:line="240" w:lineRule="auto"/>
        <w:ind w:leftChars="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5.2 整机质保不少于一年，质保期内提供免费的上门维修服务；质保过后，提供只计基本配件成本的收费服务。</w:t>
      </w:r>
    </w:p>
    <w:p>
      <w:pPr>
        <w:pStyle w:val="31"/>
        <w:numPr>
          <w:ilvl w:val="0"/>
          <w:numId w:val="0"/>
        </w:numPr>
        <w:spacing w:line="240" w:lineRule="auto"/>
        <w:ind w:leftChars="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5.3 投标品牌在全国具有专门备件库，能够第一时间提供备件。</w:t>
      </w:r>
    </w:p>
    <w:p>
      <w:pPr>
        <w:pStyle w:val="3"/>
        <w:ind w:left="0" w:firstLine="0"/>
        <w:rPr>
          <w:rFonts w:hint="eastAsia"/>
          <w:sz w:val="28"/>
        </w:rPr>
      </w:pPr>
      <w:r>
        <w:br w:type="page"/>
      </w:r>
      <w:bookmarkStart w:id="52" w:name="_Toc56170391"/>
      <w:bookmarkStart w:id="53" w:name="_Toc61184634"/>
      <w:bookmarkStart w:id="54" w:name="_Toc55990502"/>
      <w:bookmarkStart w:id="55" w:name="_Toc20543"/>
      <w:r>
        <w:rPr>
          <w:rFonts w:hint="eastAsia"/>
        </w:rPr>
        <w:t>第四章、合同</w:t>
      </w:r>
      <w:bookmarkEnd w:id="52"/>
      <w:bookmarkEnd w:id="53"/>
      <w:bookmarkEnd w:id="54"/>
      <w:bookmarkEnd w:id="55"/>
    </w:p>
    <w:p>
      <w:pPr>
        <w:spacing w:line="560" w:lineRule="exact"/>
        <w:ind w:firstLine="601"/>
        <w:jc w:val="center"/>
        <w:rPr>
          <w:rFonts w:hint="eastAsia" w:ascii="仿宋" w:hAnsi="仿宋" w:eastAsia="仿宋"/>
          <w:b/>
          <w:color w:val="000000"/>
          <w:sz w:val="44"/>
          <w:szCs w:val="44"/>
        </w:rPr>
      </w:pPr>
      <w:r>
        <w:rPr>
          <w:rFonts w:hint="eastAsia" w:ascii="仿宋" w:hAnsi="仿宋" w:eastAsia="仿宋"/>
          <w:b/>
          <w:color w:val="000000"/>
          <w:sz w:val="44"/>
          <w:szCs w:val="44"/>
        </w:rPr>
        <w:t>新疆医科大学附属肿瘤医院</w:t>
      </w:r>
    </w:p>
    <w:p>
      <w:pPr>
        <w:spacing w:line="560" w:lineRule="exact"/>
        <w:ind w:firstLine="601"/>
        <w:jc w:val="center"/>
        <w:rPr>
          <w:rFonts w:hint="eastAsia" w:ascii="仿宋" w:hAnsi="仿宋" w:eastAsia="仿宋"/>
          <w:b/>
          <w:color w:val="000000"/>
          <w:sz w:val="44"/>
          <w:szCs w:val="44"/>
        </w:rPr>
      </w:pPr>
      <w:r>
        <w:rPr>
          <w:rFonts w:hint="eastAsia" w:ascii="仿宋" w:hAnsi="仿宋" w:eastAsia="仿宋"/>
          <w:b/>
          <w:color w:val="000000"/>
          <w:sz w:val="44"/>
          <w:szCs w:val="44"/>
        </w:rPr>
        <w:t>采购合同书</w:t>
      </w:r>
    </w:p>
    <w:p>
      <w:pPr>
        <w:spacing w:line="560" w:lineRule="exact"/>
        <w:ind w:firstLine="601"/>
        <w:jc w:val="center"/>
        <w:rPr>
          <w:rFonts w:ascii="仿宋" w:hAnsi="仿宋" w:eastAsia="仿宋"/>
          <w:b/>
          <w:color w:val="000000"/>
          <w:sz w:val="32"/>
          <w:szCs w:val="32"/>
        </w:rPr>
      </w:pPr>
    </w:p>
    <w:p>
      <w:pPr>
        <w:spacing w:line="560" w:lineRule="exact"/>
        <w:rPr>
          <w:rFonts w:ascii="仿宋" w:hAnsi="仿宋" w:eastAsia="仿宋"/>
          <w:color w:val="000000"/>
          <w:sz w:val="24"/>
        </w:rPr>
      </w:pPr>
    </w:p>
    <w:p>
      <w:pPr>
        <w:spacing w:line="560" w:lineRule="exact"/>
        <w:rPr>
          <w:rFonts w:ascii="仿宋" w:hAnsi="仿宋" w:eastAsia="仿宋"/>
          <w:color w:val="000000"/>
          <w:sz w:val="24"/>
        </w:rPr>
      </w:pPr>
    </w:p>
    <w:p>
      <w:pPr>
        <w:spacing w:line="560" w:lineRule="exact"/>
        <w:jc w:val="left"/>
        <w:rPr>
          <w:rFonts w:ascii="仿宋" w:hAnsi="仿宋" w:eastAsia="仿宋"/>
          <w:color w:val="000000"/>
          <w:sz w:val="30"/>
          <w:szCs w:val="30"/>
        </w:rPr>
      </w:pPr>
    </w:p>
    <w:p>
      <w:pPr>
        <w:spacing w:line="560" w:lineRule="exact"/>
        <w:jc w:val="left"/>
        <w:rPr>
          <w:rFonts w:ascii="仿宋" w:hAnsi="仿宋" w:eastAsia="仿宋"/>
          <w:color w:val="000000"/>
          <w:sz w:val="30"/>
          <w:szCs w:val="30"/>
        </w:rPr>
      </w:pPr>
    </w:p>
    <w:p>
      <w:pPr>
        <w:spacing w:line="560" w:lineRule="exact"/>
        <w:ind w:firstLine="1350" w:firstLineChars="450"/>
        <w:jc w:val="left"/>
        <w:rPr>
          <w:rFonts w:ascii="仿宋" w:hAnsi="仿宋" w:eastAsia="仿宋"/>
          <w:color w:val="000000"/>
          <w:sz w:val="30"/>
          <w:szCs w:val="30"/>
        </w:rPr>
      </w:pPr>
      <w:r>
        <w:rPr>
          <w:rFonts w:hint="eastAsia" w:ascii="仿宋" w:hAnsi="仿宋" w:eastAsia="仿宋"/>
          <w:color w:val="000000"/>
          <w:sz w:val="30"/>
          <w:szCs w:val="30"/>
        </w:rPr>
        <w:t xml:space="preserve">买 </w:t>
      </w:r>
      <w:r>
        <w:rPr>
          <w:rFonts w:ascii="仿宋" w:hAnsi="仿宋" w:eastAsia="仿宋"/>
          <w:color w:val="000000"/>
          <w:sz w:val="30"/>
          <w:szCs w:val="30"/>
        </w:rPr>
        <w:t xml:space="preserve">   </w:t>
      </w:r>
      <w:r>
        <w:rPr>
          <w:rFonts w:hint="eastAsia" w:ascii="仿宋" w:hAnsi="仿宋" w:eastAsia="仿宋"/>
          <w:color w:val="000000"/>
          <w:sz w:val="30"/>
          <w:szCs w:val="30"/>
        </w:rPr>
        <w:t>方：</w:t>
      </w:r>
      <w:r>
        <w:rPr>
          <w:rFonts w:ascii="仿宋" w:hAnsi="仿宋" w:eastAsia="仿宋"/>
          <w:color w:val="000000"/>
          <w:sz w:val="30"/>
          <w:szCs w:val="30"/>
        </w:rPr>
        <w:t xml:space="preserve"> </w:t>
      </w:r>
    </w:p>
    <w:p>
      <w:pPr>
        <w:spacing w:line="560" w:lineRule="exact"/>
        <w:jc w:val="left"/>
        <w:rPr>
          <w:rFonts w:hint="eastAsia" w:ascii="仿宋" w:hAnsi="仿宋" w:eastAsia="仿宋"/>
          <w:color w:val="000000"/>
          <w:sz w:val="30"/>
          <w:szCs w:val="30"/>
        </w:rPr>
      </w:pPr>
    </w:p>
    <w:p>
      <w:pPr>
        <w:spacing w:line="560" w:lineRule="exact"/>
        <w:ind w:firstLine="1350" w:firstLineChars="450"/>
        <w:jc w:val="left"/>
        <w:rPr>
          <w:rFonts w:ascii="仿宋" w:hAnsi="仿宋" w:eastAsia="仿宋"/>
          <w:color w:val="000000"/>
          <w:sz w:val="30"/>
          <w:szCs w:val="30"/>
        </w:rPr>
      </w:pPr>
      <w:r>
        <w:rPr>
          <w:rFonts w:hint="eastAsia" w:ascii="仿宋" w:hAnsi="仿宋" w:eastAsia="仿宋"/>
          <w:color w:val="000000"/>
          <w:sz w:val="30"/>
          <w:szCs w:val="30"/>
        </w:rPr>
        <w:t xml:space="preserve">卖  </w:t>
      </w:r>
      <w:r>
        <w:rPr>
          <w:rFonts w:ascii="仿宋" w:hAnsi="仿宋" w:eastAsia="仿宋"/>
          <w:color w:val="000000"/>
          <w:sz w:val="30"/>
          <w:szCs w:val="30"/>
        </w:rPr>
        <w:t xml:space="preserve">  </w:t>
      </w:r>
      <w:r>
        <w:rPr>
          <w:rFonts w:hint="eastAsia" w:ascii="仿宋" w:hAnsi="仿宋" w:eastAsia="仿宋"/>
          <w:color w:val="000000"/>
          <w:sz w:val="30"/>
          <w:szCs w:val="30"/>
        </w:rPr>
        <w:t>方：</w:t>
      </w:r>
      <w:r>
        <w:rPr>
          <w:rFonts w:ascii="仿宋" w:hAnsi="仿宋" w:eastAsia="仿宋"/>
          <w:color w:val="000000"/>
          <w:sz w:val="30"/>
          <w:szCs w:val="30"/>
        </w:rPr>
        <w:t xml:space="preserve"> </w:t>
      </w:r>
    </w:p>
    <w:p>
      <w:pPr>
        <w:spacing w:line="560" w:lineRule="exact"/>
        <w:ind w:firstLine="1350" w:firstLineChars="450"/>
        <w:jc w:val="left"/>
        <w:rPr>
          <w:rFonts w:ascii="仿宋" w:hAnsi="仿宋" w:eastAsia="仿宋"/>
          <w:color w:val="000000"/>
          <w:sz w:val="30"/>
          <w:szCs w:val="30"/>
        </w:rPr>
      </w:pPr>
    </w:p>
    <w:p>
      <w:pPr>
        <w:spacing w:line="560" w:lineRule="exact"/>
        <w:ind w:firstLine="1350" w:firstLineChars="450"/>
        <w:jc w:val="left"/>
        <w:rPr>
          <w:rFonts w:ascii="仿宋" w:hAnsi="仿宋" w:eastAsia="仿宋"/>
          <w:color w:val="000000"/>
          <w:sz w:val="30"/>
          <w:szCs w:val="30"/>
        </w:rPr>
      </w:pPr>
      <w:r>
        <w:rPr>
          <w:rFonts w:hint="eastAsia" w:ascii="仿宋" w:hAnsi="仿宋" w:eastAsia="仿宋"/>
          <w:color w:val="000000"/>
          <w:sz w:val="30"/>
          <w:szCs w:val="30"/>
        </w:rPr>
        <w:t>签约地点：新疆乌鲁木齐市</w:t>
      </w:r>
    </w:p>
    <w:p>
      <w:pPr>
        <w:spacing w:line="560" w:lineRule="exact"/>
        <w:ind w:firstLine="1350" w:firstLineChars="450"/>
        <w:jc w:val="left"/>
        <w:rPr>
          <w:rFonts w:ascii="仿宋" w:hAnsi="仿宋" w:eastAsia="仿宋"/>
          <w:color w:val="000000"/>
          <w:sz w:val="30"/>
          <w:szCs w:val="30"/>
        </w:rPr>
      </w:pPr>
    </w:p>
    <w:p>
      <w:pPr>
        <w:spacing w:line="560" w:lineRule="exact"/>
        <w:ind w:firstLine="1350" w:firstLineChars="450"/>
        <w:jc w:val="left"/>
        <w:rPr>
          <w:rFonts w:ascii="仿宋" w:hAnsi="仿宋" w:eastAsia="仿宋"/>
          <w:color w:val="000000"/>
          <w:sz w:val="30"/>
          <w:szCs w:val="30"/>
        </w:rPr>
      </w:pPr>
      <w:r>
        <w:rPr>
          <w:rFonts w:hint="eastAsia" w:ascii="仿宋" w:hAnsi="仿宋" w:eastAsia="仿宋"/>
          <w:color w:val="000000"/>
          <w:sz w:val="30"/>
          <w:szCs w:val="30"/>
        </w:rPr>
        <w:t>签约日期：</w:t>
      </w:r>
    </w:p>
    <w:p>
      <w:pPr>
        <w:spacing w:line="560" w:lineRule="exact"/>
        <w:ind w:firstLine="1350" w:firstLineChars="450"/>
        <w:jc w:val="left"/>
        <w:rPr>
          <w:rFonts w:ascii="仿宋" w:hAnsi="仿宋" w:eastAsia="仿宋"/>
          <w:color w:val="000000"/>
          <w:sz w:val="30"/>
          <w:szCs w:val="30"/>
        </w:rPr>
      </w:pPr>
    </w:p>
    <w:p>
      <w:pPr>
        <w:spacing w:line="560" w:lineRule="exact"/>
        <w:ind w:firstLine="1350" w:firstLineChars="450"/>
        <w:jc w:val="left"/>
        <w:rPr>
          <w:rFonts w:hint="eastAsia" w:ascii="仿宋" w:hAnsi="仿宋" w:eastAsia="仿宋"/>
          <w:color w:val="000000"/>
          <w:sz w:val="30"/>
          <w:szCs w:val="30"/>
        </w:rPr>
      </w:pPr>
      <w:r>
        <w:rPr>
          <w:rFonts w:hint="eastAsia" w:ascii="仿宋" w:hAnsi="仿宋" w:eastAsia="仿宋"/>
          <w:color w:val="000000"/>
          <w:sz w:val="30"/>
          <w:szCs w:val="30"/>
        </w:rPr>
        <w:t>合同编号：</w:t>
      </w:r>
    </w:p>
    <w:p>
      <w:pPr>
        <w:spacing w:line="560" w:lineRule="exact"/>
        <w:jc w:val="both"/>
        <w:rPr>
          <w:rFonts w:ascii="仿宋" w:hAnsi="仿宋" w:eastAsia="仿宋"/>
          <w:color w:val="000000"/>
          <w:sz w:val="24"/>
        </w:rPr>
      </w:pPr>
      <w:r>
        <w:rPr>
          <w:rFonts w:ascii="仿宋" w:hAnsi="仿宋" w:eastAsia="仿宋"/>
          <w:color w:val="000000"/>
          <w:sz w:val="30"/>
          <w:szCs w:val="30"/>
        </w:rPr>
        <w:br w:type="page"/>
      </w:r>
      <w:r>
        <w:rPr>
          <w:rFonts w:hint="eastAsia" w:ascii="仿宋" w:hAnsi="仿宋" w:eastAsia="仿宋"/>
          <w:color w:val="000000"/>
          <w:sz w:val="24"/>
        </w:rPr>
        <w:t>甲方（买方）：新疆医科大学附属肿瘤医院</w:t>
      </w:r>
    </w:p>
    <w:p>
      <w:pPr>
        <w:spacing w:line="520" w:lineRule="exact"/>
        <w:rPr>
          <w:rFonts w:ascii="仿宋" w:hAnsi="仿宋" w:eastAsia="仿宋"/>
          <w:color w:val="000000"/>
          <w:sz w:val="24"/>
        </w:rPr>
      </w:pPr>
      <w:r>
        <w:rPr>
          <w:rFonts w:hint="eastAsia" w:ascii="仿宋" w:hAnsi="仿宋" w:eastAsia="仿宋"/>
          <w:color w:val="000000"/>
          <w:sz w:val="24"/>
        </w:rPr>
        <w:t>地址：新疆乌鲁木齐市新市区苏州东街789号</w:t>
      </w:r>
    </w:p>
    <w:p>
      <w:pPr>
        <w:spacing w:line="520" w:lineRule="exact"/>
        <w:rPr>
          <w:rFonts w:ascii="仿宋" w:hAnsi="仿宋" w:eastAsia="仿宋"/>
          <w:color w:val="000000"/>
          <w:sz w:val="24"/>
        </w:rPr>
      </w:pPr>
      <w:r>
        <w:rPr>
          <w:rFonts w:hint="eastAsia" w:ascii="仿宋" w:hAnsi="仿宋" w:eastAsia="仿宋"/>
          <w:color w:val="000000"/>
          <w:sz w:val="24"/>
        </w:rPr>
        <w:t>电话：0991-7968132</w:t>
      </w:r>
    </w:p>
    <w:p>
      <w:pPr>
        <w:spacing w:line="520" w:lineRule="exact"/>
        <w:rPr>
          <w:rFonts w:ascii="仿宋" w:hAnsi="仿宋" w:eastAsia="仿宋"/>
          <w:color w:val="000000"/>
          <w:sz w:val="24"/>
        </w:rPr>
      </w:pPr>
    </w:p>
    <w:p>
      <w:pPr>
        <w:spacing w:line="520" w:lineRule="exact"/>
        <w:rPr>
          <w:rFonts w:ascii="仿宋" w:hAnsi="仿宋" w:eastAsia="仿宋"/>
          <w:color w:val="000000"/>
          <w:sz w:val="24"/>
        </w:rPr>
      </w:pPr>
      <w:r>
        <w:rPr>
          <w:rFonts w:hint="eastAsia" w:ascii="仿宋" w:hAnsi="仿宋" w:eastAsia="仿宋"/>
          <w:color w:val="000000"/>
          <w:sz w:val="24"/>
        </w:rPr>
        <w:t>乙方（卖</w:t>
      </w:r>
      <w:r>
        <w:rPr>
          <w:rFonts w:ascii="仿宋" w:hAnsi="仿宋" w:eastAsia="仿宋"/>
          <w:color w:val="000000"/>
          <w:sz w:val="24"/>
        </w:rPr>
        <w:t>方</w:t>
      </w:r>
      <w:r>
        <w:rPr>
          <w:rFonts w:hint="eastAsia" w:ascii="仿宋" w:hAnsi="仿宋" w:eastAsia="仿宋"/>
          <w:color w:val="000000"/>
          <w:sz w:val="24"/>
        </w:rPr>
        <w:t>）</w:t>
      </w:r>
      <w:r>
        <w:rPr>
          <w:rFonts w:ascii="仿宋" w:hAnsi="仿宋" w:eastAsia="仿宋"/>
          <w:color w:val="000000"/>
          <w:sz w:val="24"/>
        </w:rPr>
        <w:t>：</w:t>
      </w:r>
      <w:r>
        <w:rPr>
          <w:rFonts w:hint="eastAsia" w:ascii="仿宋" w:hAnsi="仿宋" w:eastAsia="仿宋"/>
          <w:color w:val="000000"/>
          <w:sz w:val="24"/>
          <w:u w:val="single"/>
        </w:rPr>
        <w:t xml:space="preserve">                     </w:t>
      </w:r>
    </w:p>
    <w:p>
      <w:pPr>
        <w:spacing w:line="520" w:lineRule="exact"/>
        <w:rPr>
          <w:rFonts w:hint="eastAsia" w:ascii="仿宋" w:hAnsi="仿宋" w:eastAsia="仿宋"/>
          <w:color w:val="000000"/>
          <w:sz w:val="24"/>
        </w:rPr>
      </w:pPr>
      <w:r>
        <w:rPr>
          <w:rFonts w:hint="eastAsia" w:ascii="仿宋" w:hAnsi="仿宋" w:eastAsia="仿宋"/>
          <w:color w:val="000000"/>
          <w:sz w:val="24"/>
        </w:rPr>
        <w:t>地址：</w:t>
      </w:r>
      <w:r>
        <w:rPr>
          <w:rFonts w:hint="eastAsia" w:ascii="仿宋" w:hAnsi="仿宋" w:eastAsia="仿宋"/>
          <w:color w:val="000000"/>
          <w:sz w:val="24"/>
          <w:u w:val="single"/>
        </w:rPr>
        <w:t xml:space="preserve">                         </w:t>
      </w:r>
      <w:r>
        <w:rPr>
          <w:rFonts w:hint="eastAsia" w:ascii="仿宋" w:hAnsi="仿宋" w:eastAsia="仿宋"/>
          <w:color w:val="000000"/>
          <w:sz w:val="24"/>
        </w:rPr>
        <w:t xml:space="preserve"> </w:t>
      </w:r>
    </w:p>
    <w:p>
      <w:pPr>
        <w:spacing w:line="520" w:lineRule="exact"/>
        <w:rPr>
          <w:rFonts w:ascii="仿宋" w:hAnsi="仿宋" w:eastAsia="仿宋"/>
          <w:color w:val="000000"/>
          <w:sz w:val="24"/>
        </w:rPr>
      </w:pPr>
      <w:r>
        <w:rPr>
          <w:rFonts w:hint="eastAsia" w:ascii="仿宋" w:hAnsi="仿宋" w:eastAsia="仿宋"/>
          <w:color w:val="000000"/>
          <w:sz w:val="24"/>
        </w:rPr>
        <w:t>电话：</w:t>
      </w:r>
      <w:r>
        <w:rPr>
          <w:rFonts w:hint="eastAsia" w:ascii="仿宋" w:hAnsi="仿宋" w:eastAsia="仿宋"/>
          <w:color w:val="000000"/>
          <w:sz w:val="24"/>
          <w:u w:val="single"/>
        </w:rPr>
        <w:t xml:space="preserve">              </w:t>
      </w:r>
    </w:p>
    <w:p>
      <w:pPr>
        <w:spacing w:line="520" w:lineRule="exact"/>
        <w:ind w:firstLine="480" w:firstLineChars="200"/>
        <w:rPr>
          <w:rFonts w:ascii="仿宋" w:hAnsi="仿宋" w:eastAsia="仿宋"/>
          <w:color w:val="000000"/>
          <w:sz w:val="24"/>
        </w:rPr>
      </w:pPr>
      <w:r>
        <w:rPr>
          <w:rFonts w:hint="eastAsia" w:ascii="仿宋" w:hAnsi="仿宋" w:eastAsia="仿宋"/>
          <w:color w:val="000000"/>
          <w:sz w:val="24"/>
        </w:rPr>
        <w:t>新疆医科大学附属肿瘤医院（以下简称甲方）与</w:t>
      </w:r>
      <w:r>
        <w:rPr>
          <w:rFonts w:hint="eastAsia" w:ascii="仿宋" w:hAnsi="仿宋" w:eastAsia="仿宋"/>
          <w:color w:val="000000"/>
          <w:sz w:val="24"/>
          <w:u w:val="single"/>
        </w:rPr>
        <w:t xml:space="preserve">                    </w:t>
      </w:r>
      <w:r>
        <w:rPr>
          <w:rFonts w:hint="eastAsia" w:ascii="仿宋" w:hAnsi="仿宋" w:eastAsia="仿宋"/>
          <w:color w:val="000000"/>
          <w:sz w:val="24"/>
        </w:rPr>
        <w:t>（以下简称乙方）就（</w:t>
      </w:r>
      <w:r>
        <w:rPr>
          <w:rFonts w:hint="eastAsia" w:ascii="仿宋" w:hAnsi="仿宋" w:eastAsia="仿宋"/>
          <w:color w:val="000000"/>
          <w:sz w:val="24"/>
          <w:u w:val="single"/>
        </w:rPr>
        <w:t>招标项目编号）</w:t>
      </w:r>
      <w:r>
        <w:rPr>
          <w:rFonts w:hint="eastAsia" w:ascii="仿宋" w:hAnsi="仿宋" w:eastAsia="仿宋"/>
          <w:color w:val="000000"/>
          <w:sz w:val="24"/>
        </w:rPr>
        <w:t>项目采购事宜，根据《中华人民共和国政府采购法》、《中华人民共和国民法典》等规定，本着平等、自愿、互利、互惠的原则，经各方协商一致，订立本合同。</w:t>
      </w:r>
    </w:p>
    <w:p>
      <w:pPr>
        <w:spacing w:line="520" w:lineRule="exact"/>
        <w:ind w:firstLine="480" w:firstLineChars="200"/>
        <w:jc w:val="center"/>
        <w:rPr>
          <w:rFonts w:ascii="仿宋" w:hAnsi="仿宋" w:eastAsia="仿宋"/>
          <w:b/>
          <w:color w:val="000000"/>
          <w:sz w:val="24"/>
        </w:rPr>
      </w:pPr>
      <w:r>
        <w:rPr>
          <w:rFonts w:hint="eastAsia" w:ascii="仿宋" w:hAnsi="仿宋" w:eastAsia="仿宋"/>
          <w:b/>
          <w:color w:val="000000"/>
          <w:sz w:val="24"/>
        </w:rPr>
        <w:t>第一部分 通用条款</w:t>
      </w:r>
    </w:p>
    <w:p>
      <w:pPr>
        <w:spacing w:line="520" w:lineRule="exact"/>
        <w:ind w:firstLine="360" w:firstLineChars="150"/>
        <w:jc w:val="left"/>
        <w:rPr>
          <w:rFonts w:ascii="仿宋" w:hAnsi="仿宋" w:eastAsia="仿宋"/>
          <w:color w:val="000000"/>
          <w:sz w:val="24"/>
        </w:rPr>
      </w:pPr>
      <w:r>
        <w:rPr>
          <w:rFonts w:hint="eastAsia" w:ascii="仿宋" w:hAnsi="仿宋" w:eastAsia="仿宋"/>
          <w:color w:val="000000"/>
          <w:sz w:val="24"/>
        </w:rPr>
        <w:t>在此供应的货物，乙方同意做如下保证</w:t>
      </w:r>
      <w:r>
        <w:rPr>
          <w:rFonts w:ascii="仿宋" w:hAnsi="仿宋" w:eastAsia="仿宋"/>
          <w:color w:val="000000"/>
          <w:sz w:val="24"/>
        </w:rPr>
        <w:t>:</w:t>
      </w:r>
    </w:p>
    <w:p>
      <w:pPr>
        <w:spacing w:line="520" w:lineRule="exact"/>
        <w:ind w:firstLine="360" w:firstLineChars="150"/>
        <w:jc w:val="left"/>
        <w:rPr>
          <w:rFonts w:ascii="仿宋" w:hAnsi="仿宋" w:eastAsia="仿宋"/>
          <w:color w:val="000000"/>
          <w:sz w:val="24"/>
        </w:rPr>
      </w:pPr>
      <w:r>
        <w:rPr>
          <w:rFonts w:hint="eastAsia" w:ascii="仿宋" w:hAnsi="仿宋" w:eastAsia="仿宋"/>
          <w:color w:val="000000"/>
          <w:sz w:val="24"/>
        </w:rPr>
        <w:t>一、乙方供应的全部货物，必须在不涉及任何担保、留置权、专利权使用费的情况下，交付与本合同规定完全相同的货物。</w:t>
      </w:r>
    </w:p>
    <w:p>
      <w:pPr>
        <w:spacing w:line="520" w:lineRule="exact"/>
        <w:ind w:firstLine="360" w:firstLineChars="150"/>
        <w:jc w:val="left"/>
        <w:rPr>
          <w:rFonts w:ascii="仿宋" w:hAnsi="仿宋" w:eastAsia="仿宋"/>
          <w:color w:val="000000"/>
          <w:sz w:val="24"/>
        </w:rPr>
      </w:pPr>
      <w:r>
        <w:rPr>
          <w:rFonts w:hint="eastAsia" w:ascii="仿宋" w:hAnsi="仿宋" w:eastAsia="仿宋"/>
          <w:color w:val="000000"/>
          <w:sz w:val="24"/>
        </w:rPr>
        <w:t>二、不能将甲方全部或部分付款看作是对有缺陷的工艺或不合格货物的认可。</w:t>
      </w:r>
    </w:p>
    <w:p>
      <w:pPr>
        <w:spacing w:line="520" w:lineRule="exact"/>
        <w:ind w:firstLine="360" w:firstLineChars="150"/>
        <w:jc w:val="left"/>
        <w:rPr>
          <w:rFonts w:ascii="仿宋" w:hAnsi="仿宋" w:eastAsia="仿宋"/>
          <w:color w:val="000000"/>
          <w:sz w:val="24"/>
        </w:rPr>
      </w:pPr>
      <w:r>
        <w:rPr>
          <w:rFonts w:hint="eastAsia" w:ascii="仿宋" w:hAnsi="仿宋" w:eastAsia="仿宋"/>
          <w:color w:val="000000"/>
          <w:sz w:val="24"/>
        </w:rPr>
        <w:t>三、所供货物均须符合相应图纸和技术规范中的相关规定，并且不涉及到任何侵权行为或任何索赔。</w:t>
      </w:r>
    </w:p>
    <w:p>
      <w:pPr>
        <w:spacing w:line="520" w:lineRule="exact"/>
        <w:ind w:firstLine="360" w:firstLineChars="150"/>
        <w:jc w:val="left"/>
        <w:rPr>
          <w:rFonts w:ascii="仿宋" w:hAnsi="仿宋" w:eastAsia="仿宋"/>
          <w:color w:val="000000"/>
          <w:sz w:val="24"/>
        </w:rPr>
      </w:pPr>
      <w:r>
        <w:rPr>
          <w:rFonts w:hint="eastAsia" w:ascii="仿宋" w:hAnsi="仿宋" w:eastAsia="仿宋"/>
          <w:color w:val="000000"/>
          <w:sz w:val="24"/>
        </w:rPr>
        <w:t>四、甲方收到本合同项下的货物，并不表示甲方自动放弃因延期交货、货物不合格或货物与本合同不相符造成的损失而提出索赔的权利。若货物名称、型号、规格、数量、质量等不符合本合同约定，甲方可在收货后随时向乙方提出异议，乙方应免费更换直至货物完全符合本合同约定，且乙方需承担逾期交货的责任。</w:t>
      </w:r>
    </w:p>
    <w:p>
      <w:pPr>
        <w:spacing w:line="520" w:lineRule="exact"/>
        <w:ind w:firstLine="360" w:firstLineChars="150"/>
        <w:jc w:val="left"/>
        <w:rPr>
          <w:rFonts w:ascii="仿宋" w:hAnsi="仿宋" w:eastAsia="仿宋"/>
          <w:color w:val="000000"/>
          <w:sz w:val="24"/>
        </w:rPr>
      </w:pPr>
      <w:r>
        <w:rPr>
          <w:rFonts w:hint="eastAsia" w:ascii="仿宋" w:hAnsi="仿宋" w:eastAsia="仿宋"/>
          <w:color w:val="000000"/>
          <w:sz w:val="24"/>
        </w:rPr>
        <w:t>甲方未提出异议的，乙方仍应于货物质保期内承担保固责任。甲方对货物的验收手续仅仅证明乙方交货的行为，并不能免除乙方应当承担的货物质量责任。</w:t>
      </w:r>
    </w:p>
    <w:p>
      <w:pPr>
        <w:spacing w:line="520" w:lineRule="exact"/>
        <w:ind w:firstLine="360" w:firstLineChars="150"/>
        <w:jc w:val="left"/>
        <w:rPr>
          <w:rFonts w:hint="eastAsia" w:ascii="仿宋" w:hAnsi="仿宋" w:eastAsia="仿宋"/>
          <w:color w:val="000000"/>
          <w:sz w:val="24"/>
        </w:rPr>
      </w:pPr>
      <w:r>
        <w:rPr>
          <w:rFonts w:hint="eastAsia" w:ascii="仿宋" w:hAnsi="仿宋" w:eastAsia="仿宋"/>
          <w:color w:val="000000"/>
          <w:sz w:val="24"/>
        </w:rPr>
        <w:t xml:space="preserve">因乙方货物质量瑕疵原因导致甲方对其他第三方承担的违约金、损失赔偿等任何赔偿责任，甲方均有权将该赔偿责任转移给乙方，乙方对此无异议。 </w:t>
      </w:r>
    </w:p>
    <w:p>
      <w:pPr>
        <w:spacing w:line="520" w:lineRule="exact"/>
        <w:ind w:firstLine="360" w:firstLineChars="150"/>
        <w:jc w:val="left"/>
        <w:rPr>
          <w:rFonts w:hint="eastAsia" w:ascii="仿宋" w:hAnsi="仿宋" w:eastAsia="仿宋"/>
          <w:color w:val="000000"/>
          <w:sz w:val="24"/>
        </w:rPr>
      </w:pPr>
    </w:p>
    <w:p>
      <w:pPr>
        <w:spacing w:line="520" w:lineRule="exact"/>
        <w:ind w:firstLine="360" w:firstLineChars="150"/>
        <w:jc w:val="left"/>
        <w:rPr>
          <w:rFonts w:ascii="仿宋" w:hAnsi="仿宋" w:eastAsia="仿宋"/>
          <w:color w:val="000000"/>
          <w:sz w:val="24"/>
        </w:rPr>
      </w:pPr>
      <w:r>
        <w:rPr>
          <w:rFonts w:hint="eastAsia" w:ascii="仿宋" w:hAnsi="仿宋" w:eastAsia="仿宋"/>
          <w:color w:val="000000"/>
          <w:sz w:val="24"/>
        </w:rPr>
        <w:t>五、甲方有要求乙方延迟一段合理时间再行交货的权利。</w:t>
      </w:r>
      <w:r>
        <w:rPr>
          <w:rFonts w:ascii="仿宋" w:hAnsi="仿宋" w:eastAsia="仿宋"/>
          <w:color w:val="000000"/>
          <w:sz w:val="24"/>
        </w:rPr>
        <w:t xml:space="preserve"> </w:t>
      </w:r>
      <w:r>
        <w:rPr>
          <w:rFonts w:hint="eastAsia" w:ascii="仿宋" w:hAnsi="仿宋" w:eastAsia="仿宋"/>
          <w:color w:val="000000"/>
          <w:sz w:val="24"/>
        </w:rPr>
        <w:t xml:space="preserve">    </w:t>
      </w:r>
    </w:p>
    <w:p>
      <w:pPr>
        <w:spacing w:line="520" w:lineRule="exact"/>
        <w:ind w:firstLine="360" w:firstLineChars="150"/>
        <w:jc w:val="left"/>
        <w:rPr>
          <w:rFonts w:ascii="仿宋" w:hAnsi="仿宋" w:eastAsia="仿宋"/>
          <w:color w:val="000000"/>
          <w:sz w:val="24"/>
        </w:rPr>
      </w:pPr>
      <w:r>
        <w:rPr>
          <w:rFonts w:hint="eastAsia" w:ascii="仿宋" w:hAnsi="仿宋" w:eastAsia="仿宋"/>
          <w:color w:val="000000"/>
          <w:sz w:val="24"/>
        </w:rPr>
        <w:t>六、除非甲方要求，乙方必须在本合同规定时间内进行交货。乙方同意偿付甲方可能因无法按照本合同约定时间进行交货而引起的所有额外的违约金、赔偿金以及其他费用。</w:t>
      </w:r>
      <w:r>
        <w:rPr>
          <w:rFonts w:ascii="仿宋" w:hAnsi="仿宋" w:eastAsia="仿宋"/>
          <w:color w:val="000000"/>
          <w:sz w:val="24"/>
        </w:rPr>
        <w:t xml:space="preserve"> </w:t>
      </w:r>
    </w:p>
    <w:p>
      <w:pPr>
        <w:spacing w:line="520" w:lineRule="exact"/>
        <w:ind w:firstLine="360" w:firstLineChars="150"/>
        <w:jc w:val="left"/>
        <w:rPr>
          <w:rFonts w:ascii="仿宋" w:hAnsi="仿宋" w:eastAsia="仿宋"/>
          <w:color w:val="000000"/>
          <w:sz w:val="24"/>
        </w:rPr>
      </w:pPr>
      <w:r>
        <w:rPr>
          <w:rFonts w:hint="eastAsia" w:ascii="仿宋" w:hAnsi="仿宋" w:eastAsia="仿宋"/>
          <w:color w:val="000000"/>
          <w:sz w:val="24"/>
        </w:rPr>
        <w:t>七、在项目终止或甲方订立本合同所依据的本项目合同终止时，甲方经书面通知可解除本合同，此种情况不作违约处理。</w:t>
      </w:r>
      <w:r>
        <w:rPr>
          <w:rFonts w:ascii="仿宋" w:hAnsi="仿宋" w:eastAsia="仿宋"/>
          <w:color w:val="000000"/>
          <w:sz w:val="24"/>
        </w:rPr>
        <w:t xml:space="preserve"> </w:t>
      </w:r>
    </w:p>
    <w:p>
      <w:pPr>
        <w:spacing w:line="520" w:lineRule="exact"/>
        <w:ind w:firstLine="360" w:firstLineChars="150"/>
        <w:jc w:val="left"/>
        <w:rPr>
          <w:rFonts w:ascii="仿宋" w:hAnsi="仿宋" w:eastAsia="仿宋"/>
          <w:color w:val="000000"/>
          <w:sz w:val="24"/>
        </w:rPr>
      </w:pPr>
      <w:r>
        <w:rPr>
          <w:rFonts w:hint="eastAsia" w:ascii="仿宋" w:hAnsi="仿宋" w:eastAsia="仿宋"/>
          <w:color w:val="000000"/>
          <w:sz w:val="24"/>
        </w:rPr>
        <w:t>八、所有交付到甲方现场的货物必须附有交货单。签字的交货单必须附在所有发票上作为本合同付款的前提条件。</w:t>
      </w:r>
      <w:r>
        <w:rPr>
          <w:rFonts w:ascii="仿宋" w:hAnsi="仿宋" w:eastAsia="仿宋"/>
          <w:color w:val="000000"/>
          <w:sz w:val="24"/>
        </w:rPr>
        <w:t xml:space="preserve"> </w:t>
      </w:r>
      <w:r>
        <w:rPr>
          <w:rFonts w:hint="eastAsia" w:ascii="仿宋" w:hAnsi="仿宋" w:eastAsia="仿宋"/>
          <w:color w:val="000000"/>
          <w:sz w:val="24"/>
        </w:rPr>
        <w:t xml:space="preserve">   </w:t>
      </w:r>
    </w:p>
    <w:p>
      <w:pPr>
        <w:spacing w:line="520" w:lineRule="exact"/>
        <w:ind w:firstLine="360" w:firstLineChars="150"/>
        <w:jc w:val="left"/>
        <w:rPr>
          <w:rFonts w:ascii="仿宋" w:hAnsi="仿宋" w:eastAsia="仿宋"/>
          <w:color w:val="000000"/>
          <w:sz w:val="24"/>
        </w:rPr>
      </w:pPr>
      <w:r>
        <w:rPr>
          <w:rFonts w:hint="eastAsia" w:ascii="仿宋" w:hAnsi="仿宋" w:eastAsia="仿宋"/>
          <w:color w:val="000000"/>
          <w:sz w:val="24"/>
        </w:rPr>
        <w:t>九、所有交货费用均由乙方承担，乙方保证使甲方免于承担全部运费、快递费、保险费、装卸费、其他杂费以及由此带来的任何索赔，本合同专用条款有特别约定的，从特别约定。</w:t>
      </w:r>
      <w:r>
        <w:rPr>
          <w:rFonts w:ascii="仿宋" w:hAnsi="仿宋" w:eastAsia="仿宋"/>
          <w:color w:val="000000"/>
          <w:sz w:val="24"/>
        </w:rPr>
        <w:t xml:space="preserve"> </w:t>
      </w:r>
      <w:r>
        <w:rPr>
          <w:rFonts w:hint="eastAsia" w:ascii="仿宋" w:hAnsi="仿宋" w:eastAsia="仿宋"/>
          <w:color w:val="000000"/>
          <w:sz w:val="24"/>
        </w:rPr>
        <w:t xml:space="preserve">   </w:t>
      </w:r>
    </w:p>
    <w:p>
      <w:pPr>
        <w:spacing w:line="520" w:lineRule="exact"/>
        <w:ind w:firstLine="360" w:firstLineChars="150"/>
        <w:jc w:val="left"/>
        <w:rPr>
          <w:rFonts w:ascii="仿宋" w:hAnsi="仿宋" w:eastAsia="仿宋"/>
          <w:color w:val="000000"/>
          <w:sz w:val="24"/>
        </w:rPr>
      </w:pPr>
      <w:r>
        <w:rPr>
          <w:rFonts w:hint="eastAsia" w:ascii="仿宋" w:hAnsi="仿宋" w:eastAsia="仿宋"/>
          <w:color w:val="000000"/>
          <w:sz w:val="24"/>
        </w:rPr>
        <w:t>十、乙方分批供应货物的，甲方有权对任何一批货物的数量进行抽查核实，如果实际数量与乙方所提供的数量有短缺的，则乙方此前所供货物的全部数量均应按本批货物短缺比例作相应减少计算。</w:t>
      </w:r>
      <w:r>
        <w:rPr>
          <w:rFonts w:ascii="仿宋" w:hAnsi="仿宋" w:eastAsia="仿宋"/>
          <w:color w:val="000000"/>
          <w:sz w:val="24"/>
        </w:rPr>
        <w:t xml:space="preserve"> </w:t>
      </w:r>
    </w:p>
    <w:p>
      <w:pPr>
        <w:spacing w:line="520" w:lineRule="exact"/>
        <w:ind w:firstLine="360" w:firstLineChars="150"/>
        <w:jc w:val="left"/>
        <w:rPr>
          <w:rFonts w:ascii="仿宋" w:hAnsi="仿宋" w:eastAsia="仿宋"/>
          <w:color w:val="000000"/>
          <w:sz w:val="24"/>
        </w:rPr>
      </w:pPr>
      <w:r>
        <w:rPr>
          <w:rFonts w:hint="eastAsia" w:ascii="仿宋" w:hAnsi="仿宋" w:eastAsia="仿宋"/>
          <w:color w:val="000000"/>
          <w:sz w:val="24"/>
        </w:rPr>
        <w:t>十一、因乙方所交货物的权利瑕疵、品质瑕疵等导致甲方遭受任何损失的，乙方保证承担全部赔偿责任。在因上述瑕疵导致甲方陷入索赔纠纷或诉讼中的，在该索赔纠纷或诉讼未得到解决之前，供甲方的结算可按甲方的意见作延迟处理，直至上述索赔得到解决或乙方提供令甲方满意的赔偿为止。</w:t>
      </w:r>
      <w:r>
        <w:rPr>
          <w:rFonts w:ascii="仿宋" w:hAnsi="仿宋" w:eastAsia="仿宋"/>
          <w:color w:val="000000"/>
          <w:sz w:val="24"/>
        </w:rPr>
        <w:t xml:space="preserve"> </w:t>
      </w:r>
    </w:p>
    <w:p>
      <w:pPr>
        <w:spacing w:line="520" w:lineRule="exact"/>
        <w:ind w:firstLine="360" w:firstLineChars="150"/>
        <w:jc w:val="left"/>
        <w:rPr>
          <w:rFonts w:ascii="仿宋" w:hAnsi="仿宋" w:eastAsia="仿宋"/>
          <w:color w:val="000000"/>
          <w:sz w:val="24"/>
        </w:rPr>
      </w:pPr>
      <w:r>
        <w:rPr>
          <w:rFonts w:hint="eastAsia" w:ascii="仿宋" w:hAnsi="仿宋" w:eastAsia="仿宋"/>
          <w:color w:val="000000"/>
          <w:sz w:val="24"/>
        </w:rPr>
        <w:t>十二、因乙方全部或部分违约导致双方发生的诉讼</w:t>
      </w:r>
      <w:r>
        <w:rPr>
          <w:rFonts w:ascii="仿宋" w:hAnsi="仿宋" w:eastAsia="仿宋"/>
          <w:color w:val="000000"/>
          <w:sz w:val="24"/>
        </w:rPr>
        <w:t>/</w:t>
      </w:r>
      <w:r>
        <w:rPr>
          <w:rFonts w:hint="eastAsia" w:ascii="仿宋" w:hAnsi="仿宋" w:eastAsia="仿宋"/>
          <w:color w:val="000000"/>
          <w:sz w:val="24"/>
        </w:rPr>
        <w:t>仲裁或甲方与第三方发生的诉讼</w:t>
      </w:r>
      <w:r>
        <w:rPr>
          <w:rFonts w:ascii="仿宋" w:hAnsi="仿宋" w:eastAsia="仿宋"/>
          <w:color w:val="000000"/>
          <w:sz w:val="24"/>
        </w:rPr>
        <w:t>/</w:t>
      </w:r>
      <w:r>
        <w:rPr>
          <w:rFonts w:hint="eastAsia" w:ascii="仿宋" w:hAnsi="仿宋" w:eastAsia="仿宋"/>
          <w:color w:val="000000"/>
          <w:sz w:val="24"/>
        </w:rPr>
        <w:t>仲裁，乙方同意承担甲方因此而支出的全部诉讼费、律师费、调查费、交通费及其他合理费用。</w:t>
      </w:r>
      <w:r>
        <w:rPr>
          <w:rFonts w:ascii="仿宋" w:hAnsi="仿宋" w:eastAsia="仿宋"/>
          <w:color w:val="000000"/>
          <w:sz w:val="24"/>
        </w:rPr>
        <w:t xml:space="preserve"> </w:t>
      </w:r>
      <w:r>
        <w:rPr>
          <w:rFonts w:hint="eastAsia" w:ascii="仿宋" w:hAnsi="仿宋" w:eastAsia="仿宋"/>
          <w:color w:val="000000"/>
          <w:sz w:val="24"/>
        </w:rPr>
        <w:t xml:space="preserve">   </w:t>
      </w:r>
    </w:p>
    <w:p>
      <w:pPr>
        <w:spacing w:line="520" w:lineRule="exact"/>
        <w:ind w:firstLine="360" w:firstLineChars="150"/>
        <w:jc w:val="left"/>
        <w:rPr>
          <w:rFonts w:ascii="仿宋" w:hAnsi="仿宋" w:eastAsia="仿宋"/>
          <w:color w:val="000000"/>
          <w:sz w:val="24"/>
        </w:rPr>
      </w:pPr>
      <w:r>
        <w:rPr>
          <w:rFonts w:hint="eastAsia" w:ascii="仿宋" w:hAnsi="仿宋" w:eastAsia="仿宋"/>
          <w:color w:val="000000"/>
          <w:sz w:val="24"/>
        </w:rPr>
        <w:t>十三、未经甲方书面同意，乙方不得将本合同的工作内容全部或部分转让给任何第三人。</w:t>
      </w:r>
      <w:r>
        <w:rPr>
          <w:rFonts w:ascii="仿宋" w:hAnsi="仿宋" w:eastAsia="仿宋"/>
          <w:color w:val="000000"/>
          <w:sz w:val="24"/>
        </w:rPr>
        <w:t xml:space="preserve"> </w:t>
      </w:r>
    </w:p>
    <w:p>
      <w:pPr>
        <w:spacing w:line="520" w:lineRule="exact"/>
        <w:ind w:firstLine="360" w:firstLineChars="150"/>
        <w:jc w:val="left"/>
        <w:rPr>
          <w:rFonts w:ascii="仿宋" w:hAnsi="仿宋" w:eastAsia="仿宋"/>
          <w:color w:val="000000"/>
          <w:sz w:val="24"/>
        </w:rPr>
      </w:pPr>
      <w:r>
        <w:rPr>
          <w:rFonts w:hint="eastAsia" w:ascii="仿宋" w:hAnsi="仿宋" w:eastAsia="仿宋"/>
          <w:color w:val="000000"/>
          <w:sz w:val="24"/>
        </w:rPr>
        <w:t>十四、乙方声明、陈述和保证其是合法设立并有效存续的独立法人，其授权代表已获得法人授权可代表其签署合同。</w:t>
      </w:r>
    </w:p>
    <w:p>
      <w:pPr>
        <w:spacing w:line="520" w:lineRule="exact"/>
        <w:ind w:firstLine="360" w:firstLineChars="150"/>
        <w:jc w:val="left"/>
        <w:rPr>
          <w:rFonts w:ascii="仿宋" w:hAnsi="仿宋" w:eastAsia="仿宋"/>
          <w:color w:val="000000"/>
          <w:sz w:val="24"/>
        </w:rPr>
      </w:pPr>
      <w:r>
        <w:rPr>
          <w:rFonts w:hint="eastAsia" w:ascii="仿宋" w:hAnsi="仿宋" w:eastAsia="仿宋"/>
          <w:color w:val="000000"/>
          <w:sz w:val="24"/>
        </w:rPr>
        <w:t>十五、甲方作为提供本合同的一方，已经郑重提醒乙方注意本合同的所有条款，并且甲方已经按照乙方的要求，对每一条款均予以了说明。本合同通用条款与专用条款约定不一致的，应以专用条款约定为准。</w:t>
      </w:r>
      <w:r>
        <w:rPr>
          <w:rFonts w:ascii="仿宋" w:hAnsi="仿宋" w:eastAsia="仿宋"/>
          <w:color w:val="000000"/>
          <w:sz w:val="24"/>
        </w:rPr>
        <w:t xml:space="preserve"> </w:t>
      </w:r>
    </w:p>
    <w:p>
      <w:pPr>
        <w:spacing w:line="520" w:lineRule="exact"/>
        <w:ind w:firstLine="480" w:firstLineChars="200"/>
        <w:jc w:val="center"/>
        <w:rPr>
          <w:rFonts w:ascii="仿宋" w:hAnsi="仿宋" w:eastAsia="仿宋"/>
          <w:b/>
          <w:color w:val="000000"/>
          <w:sz w:val="24"/>
        </w:rPr>
      </w:pPr>
      <w:r>
        <w:rPr>
          <w:rFonts w:hint="eastAsia" w:ascii="仿宋" w:hAnsi="仿宋" w:eastAsia="仿宋"/>
          <w:b/>
          <w:color w:val="000000"/>
          <w:sz w:val="24"/>
        </w:rPr>
        <w:t>第二部分 专用条款</w:t>
      </w:r>
    </w:p>
    <w:p>
      <w:pPr>
        <w:spacing w:line="520" w:lineRule="exact"/>
        <w:ind w:firstLine="360" w:firstLineChars="150"/>
        <w:jc w:val="left"/>
        <w:rPr>
          <w:rFonts w:ascii="仿宋" w:hAnsi="仿宋" w:eastAsia="仿宋"/>
          <w:b/>
          <w:color w:val="000000"/>
          <w:sz w:val="24"/>
        </w:rPr>
      </w:pPr>
      <w:r>
        <w:rPr>
          <w:rFonts w:hint="eastAsia" w:ascii="仿宋" w:hAnsi="仿宋" w:eastAsia="仿宋"/>
          <w:b/>
          <w:color w:val="000000"/>
          <w:sz w:val="24"/>
        </w:rPr>
        <w:t>一、</w:t>
      </w:r>
      <w:r>
        <w:rPr>
          <w:rFonts w:ascii="仿宋" w:hAnsi="仿宋" w:eastAsia="仿宋"/>
          <w:b/>
          <w:color w:val="000000"/>
          <w:sz w:val="24"/>
        </w:rPr>
        <w:t xml:space="preserve"> </w:t>
      </w:r>
      <w:r>
        <w:rPr>
          <w:rFonts w:hint="eastAsia" w:ascii="仿宋" w:hAnsi="仿宋" w:eastAsia="仿宋"/>
          <w:b/>
          <w:color w:val="000000"/>
          <w:sz w:val="24"/>
        </w:rPr>
        <w:t>合同标的</w:t>
      </w:r>
      <w:r>
        <w:rPr>
          <w:rFonts w:ascii="仿宋" w:hAnsi="仿宋" w:eastAsia="仿宋"/>
          <w:b/>
          <w:color w:val="000000"/>
          <w:sz w:val="24"/>
        </w:rPr>
        <w:t xml:space="preserve"> </w:t>
      </w:r>
    </w:p>
    <w:p>
      <w:pPr>
        <w:spacing w:line="520" w:lineRule="exact"/>
        <w:ind w:firstLine="360" w:firstLineChars="150"/>
        <w:jc w:val="left"/>
        <w:rPr>
          <w:rFonts w:ascii="仿宋" w:hAnsi="仿宋" w:eastAsia="仿宋"/>
          <w:color w:val="000000"/>
          <w:sz w:val="24"/>
        </w:rPr>
      </w:pPr>
      <w:r>
        <w:rPr>
          <w:rFonts w:ascii="仿宋" w:hAnsi="仿宋" w:eastAsia="仿宋"/>
          <w:color w:val="000000"/>
          <w:sz w:val="24"/>
        </w:rPr>
        <w:t>1</w:t>
      </w:r>
      <w:r>
        <w:rPr>
          <w:rFonts w:hint="eastAsia" w:ascii="仿宋" w:hAnsi="仿宋" w:eastAsia="仿宋"/>
          <w:color w:val="000000"/>
          <w:sz w:val="24"/>
        </w:rPr>
        <w:t>、货物</w:t>
      </w:r>
      <w:r>
        <w:rPr>
          <w:rFonts w:ascii="仿宋" w:hAnsi="仿宋" w:eastAsia="仿宋"/>
          <w:color w:val="000000"/>
          <w:sz w:val="24"/>
        </w:rPr>
        <w:t xml:space="preserve"> </w:t>
      </w:r>
    </w:p>
    <w:p>
      <w:pPr>
        <w:spacing w:line="520" w:lineRule="exact"/>
        <w:ind w:firstLine="360" w:firstLineChars="150"/>
        <w:jc w:val="left"/>
        <w:rPr>
          <w:rFonts w:ascii="仿宋" w:hAnsi="仿宋" w:eastAsia="仿宋"/>
          <w:color w:val="000000"/>
          <w:sz w:val="24"/>
        </w:rPr>
      </w:pPr>
      <w:r>
        <w:rPr>
          <w:rFonts w:hint="eastAsia" w:ascii="仿宋" w:hAnsi="仿宋" w:eastAsia="仿宋"/>
          <w:color w:val="000000"/>
          <w:sz w:val="24"/>
        </w:rPr>
        <w:t>乙方提供的货物为全新产品，并符合合同附件的技术规格所述的标准及相关的国家标准和行业标准，这些标准必须是合同签订时有关机构发布的最新的有效版本。除非技术规格中另有规定，计量单位均采用中华人民共和国法定计量单位。</w:t>
      </w:r>
      <w:r>
        <w:rPr>
          <w:rFonts w:ascii="仿宋" w:hAnsi="仿宋" w:eastAsia="仿宋"/>
          <w:color w:val="000000"/>
          <w:sz w:val="24"/>
        </w:rPr>
        <w:t xml:space="preserve"> </w:t>
      </w:r>
      <w:r>
        <w:rPr>
          <w:rFonts w:hint="eastAsia" w:ascii="仿宋" w:hAnsi="仿宋" w:eastAsia="仿宋"/>
          <w:color w:val="000000"/>
          <w:sz w:val="24"/>
        </w:rPr>
        <w:t xml:space="preserve">                 </w:t>
      </w:r>
    </w:p>
    <w:p>
      <w:pPr>
        <w:spacing w:line="520" w:lineRule="exact"/>
        <w:ind w:firstLine="360" w:firstLineChars="150"/>
        <w:jc w:val="left"/>
        <w:rPr>
          <w:rFonts w:ascii="仿宋" w:hAnsi="仿宋" w:eastAsia="仿宋"/>
          <w:color w:val="000000"/>
          <w:sz w:val="24"/>
        </w:rPr>
      </w:pPr>
      <w:r>
        <w:rPr>
          <w:rFonts w:hint="eastAsia" w:ascii="仿宋" w:hAnsi="仿宋" w:eastAsia="仿宋"/>
          <w:color w:val="000000"/>
          <w:sz w:val="24"/>
        </w:rPr>
        <w:t>注</w:t>
      </w:r>
      <w:r>
        <w:rPr>
          <w:rFonts w:ascii="仿宋" w:hAnsi="仿宋" w:eastAsia="仿宋"/>
          <w:color w:val="000000"/>
          <w:sz w:val="24"/>
        </w:rPr>
        <w:t>:</w:t>
      </w:r>
      <w:r>
        <w:rPr>
          <w:rFonts w:hint="eastAsia" w:ascii="仿宋" w:hAnsi="仿宋" w:eastAsia="仿宋"/>
          <w:color w:val="000000"/>
          <w:sz w:val="24"/>
        </w:rPr>
        <w:t>乙方应保证，甲方在中华人民共和国使用该货物或货物的任何一部分时，免受第三方提出的侵犯其专利权、商标权、工业设计权或其他知识产权的起诉。</w:t>
      </w:r>
    </w:p>
    <w:p>
      <w:pPr>
        <w:spacing w:line="520" w:lineRule="exact"/>
        <w:ind w:firstLine="480" w:firstLineChars="200"/>
        <w:jc w:val="left"/>
        <w:rPr>
          <w:rFonts w:ascii="仿宋" w:hAnsi="仿宋" w:eastAsia="仿宋"/>
          <w:color w:val="000000"/>
          <w:sz w:val="24"/>
        </w:rPr>
      </w:pPr>
      <w:r>
        <w:rPr>
          <w:rFonts w:hint="eastAsia" w:ascii="仿宋" w:hAnsi="仿宋" w:eastAsia="仿宋"/>
          <w:color w:val="000000"/>
          <w:sz w:val="24"/>
        </w:rPr>
        <w:t>2、数量及价格：详细技术要求见附件</w:t>
      </w:r>
    </w:p>
    <w:tbl>
      <w:tblPr>
        <w:tblStyle w:val="15"/>
        <w:tblW w:w="8755"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427"/>
        <w:gridCol w:w="1068"/>
        <w:gridCol w:w="1307"/>
        <w:gridCol w:w="992"/>
        <w:gridCol w:w="992"/>
        <w:gridCol w:w="709"/>
        <w:gridCol w:w="567"/>
        <w:gridCol w:w="1134"/>
        <w:gridCol w:w="1133"/>
        <w:gridCol w:w="426"/>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30" w:hRule="atLeast"/>
          <w:jc w:val="center"/>
        </w:trPr>
        <w:tc>
          <w:tcPr>
            <w:tcW w:w="427"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spacing w:line="520" w:lineRule="exact"/>
              <w:jc w:val="center"/>
              <w:rPr>
                <w:rFonts w:ascii="仿宋" w:hAnsi="仿宋" w:eastAsia="仿宋"/>
                <w:color w:val="000000"/>
                <w:szCs w:val="21"/>
              </w:rPr>
            </w:pPr>
            <w:r>
              <w:rPr>
                <w:rFonts w:hint="eastAsia" w:ascii="仿宋" w:hAnsi="仿宋" w:eastAsia="仿宋"/>
                <w:color w:val="000000"/>
                <w:szCs w:val="21"/>
              </w:rPr>
              <w:t>序号</w:t>
            </w:r>
          </w:p>
        </w:tc>
        <w:tc>
          <w:tcPr>
            <w:tcW w:w="1068" w:type="dxa"/>
            <w:tcBorders>
              <w:top w:val="single" w:color="auto" w:sz="4" w:space="0"/>
              <w:left w:val="single" w:color="auto" w:sz="4" w:space="0"/>
              <w:bottom w:val="single" w:color="auto" w:sz="4" w:space="0"/>
              <w:right w:val="single" w:color="auto" w:sz="4" w:space="0"/>
            </w:tcBorders>
            <w:noWrap w:val="0"/>
            <w:vAlign w:val="center"/>
          </w:tcPr>
          <w:p>
            <w:pPr>
              <w:spacing w:line="520" w:lineRule="exact"/>
              <w:jc w:val="center"/>
              <w:rPr>
                <w:rFonts w:hint="eastAsia" w:ascii="仿宋" w:hAnsi="仿宋" w:eastAsia="仿宋"/>
                <w:color w:val="000000"/>
                <w:szCs w:val="21"/>
              </w:rPr>
            </w:pPr>
            <w:r>
              <w:rPr>
                <w:rFonts w:hint="eastAsia" w:ascii="仿宋" w:hAnsi="仿宋" w:eastAsia="仿宋"/>
                <w:color w:val="000000"/>
                <w:szCs w:val="21"/>
              </w:rPr>
              <w:t>物品名称</w:t>
            </w:r>
          </w:p>
        </w:tc>
        <w:tc>
          <w:tcPr>
            <w:tcW w:w="1307" w:type="dxa"/>
            <w:tcBorders>
              <w:top w:val="single" w:color="auto" w:sz="4" w:space="0"/>
              <w:left w:val="single" w:color="auto" w:sz="4" w:space="0"/>
              <w:bottom w:val="single" w:color="auto" w:sz="4" w:space="0"/>
              <w:right w:val="single" w:color="auto" w:sz="4" w:space="0"/>
            </w:tcBorders>
            <w:noWrap w:val="0"/>
            <w:vAlign w:val="center"/>
          </w:tcPr>
          <w:p>
            <w:pPr>
              <w:spacing w:line="520" w:lineRule="exact"/>
              <w:jc w:val="center"/>
              <w:rPr>
                <w:rFonts w:hint="eastAsia" w:ascii="仿宋" w:hAnsi="仿宋" w:eastAsia="仿宋"/>
                <w:color w:val="000000"/>
                <w:szCs w:val="21"/>
              </w:rPr>
            </w:pPr>
            <w:r>
              <w:rPr>
                <w:rFonts w:hint="eastAsia" w:ascii="仿宋" w:hAnsi="仿宋" w:eastAsia="仿宋"/>
                <w:color w:val="000000"/>
                <w:szCs w:val="21"/>
              </w:rPr>
              <w:t>生产厂家或</w:t>
            </w:r>
          </w:p>
          <w:p>
            <w:pPr>
              <w:spacing w:line="520" w:lineRule="exact"/>
              <w:jc w:val="center"/>
              <w:rPr>
                <w:rFonts w:hint="eastAsia" w:ascii="仿宋" w:hAnsi="仿宋" w:eastAsia="仿宋"/>
                <w:color w:val="000000"/>
                <w:szCs w:val="21"/>
              </w:rPr>
            </w:pPr>
            <w:r>
              <w:rPr>
                <w:rFonts w:hint="eastAsia" w:ascii="仿宋" w:hAnsi="仿宋" w:eastAsia="仿宋"/>
                <w:color w:val="000000"/>
                <w:szCs w:val="21"/>
              </w:rPr>
              <w:t>品牌</w:t>
            </w:r>
          </w:p>
        </w:tc>
        <w:tc>
          <w:tcPr>
            <w:tcW w:w="992" w:type="dxa"/>
            <w:tcBorders>
              <w:top w:val="single" w:color="auto" w:sz="4" w:space="0"/>
              <w:left w:val="single" w:color="auto" w:sz="4" w:space="0"/>
              <w:bottom w:val="single" w:color="auto" w:sz="4" w:space="0"/>
              <w:right w:val="single" w:color="auto" w:sz="4" w:space="0"/>
            </w:tcBorders>
            <w:noWrap w:val="0"/>
            <w:vAlign w:val="center"/>
          </w:tcPr>
          <w:p>
            <w:pPr>
              <w:spacing w:line="520" w:lineRule="exact"/>
              <w:jc w:val="center"/>
              <w:rPr>
                <w:rFonts w:hint="eastAsia" w:ascii="仿宋" w:hAnsi="仿宋" w:eastAsia="仿宋"/>
                <w:color w:val="000000"/>
                <w:szCs w:val="21"/>
              </w:rPr>
            </w:pPr>
            <w:r>
              <w:rPr>
                <w:rFonts w:hint="eastAsia" w:ascii="仿宋" w:hAnsi="仿宋" w:eastAsia="仿宋"/>
                <w:color w:val="000000"/>
                <w:szCs w:val="21"/>
              </w:rPr>
              <w:t>规格</w:t>
            </w:r>
          </w:p>
          <w:p>
            <w:pPr>
              <w:spacing w:line="520" w:lineRule="exact"/>
              <w:jc w:val="center"/>
              <w:rPr>
                <w:rFonts w:hint="eastAsia" w:ascii="仿宋" w:hAnsi="仿宋" w:eastAsia="仿宋"/>
                <w:color w:val="000000"/>
                <w:szCs w:val="21"/>
              </w:rPr>
            </w:pPr>
            <w:r>
              <w:rPr>
                <w:rFonts w:hint="eastAsia" w:ascii="仿宋" w:hAnsi="仿宋" w:eastAsia="仿宋"/>
                <w:color w:val="000000"/>
                <w:szCs w:val="21"/>
              </w:rPr>
              <w:t>型号</w:t>
            </w:r>
          </w:p>
        </w:tc>
        <w:tc>
          <w:tcPr>
            <w:tcW w:w="992" w:type="dxa"/>
            <w:tcBorders>
              <w:top w:val="single" w:color="auto" w:sz="4" w:space="0"/>
              <w:left w:val="single" w:color="auto" w:sz="4" w:space="0"/>
              <w:bottom w:val="single" w:color="auto" w:sz="4" w:space="0"/>
              <w:right w:val="single" w:color="auto" w:sz="4" w:space="0"/>
            </w:tcBorders>
            <w:noWrap w:val="0"/>
            <w:vAlign w:val="center"/>
          </w:tcPr>
          <w:p>
            <w:pPr>
              <w:spacing w:line="520" w:lineRule="exact"/>
              <w:jc w:val="center"/>
              <w:rPr>
                <w:rFonts w:hint="eastAsia" w:ascii="仿宋" w:hAnsi="仿宋" w:eastAsia="仿宋"/>
                <w:color w:val="000000"/>
                <w:szCs w:val="21"/>
              </w:rPr>
            </w:pPr>
            <w:r>
              <w:rPr>
                <w:rFonts w:hint="eastAsia" w:ascii="仿宋" w:hAnsi="仿宋" w:eastAsia="仿宋"/>
                <w:color w:val="000000"/>
                <w:szCs w:val="21"/>
              </w:rPr>
              <w:t>技术</w:t>
            </w:r>
          </w:p>
          <w:p>
            <w:pPr>
              <w:spacing w:line="520" w:lineRule="exact"/>
              <w:jc w:val="center"/>
              <w:rPr>
                <w:rFonts w:hint="eastAsia" w:ascii="仿宋" w:hAnsi="仿宋" w:eastAsia="仿宋"/>
                <w:color w:val="000000"/>
                <w:szCs w:val="21"/>
              </w:rPr>
            </w:pPr>
            <w:r>
              <w:rPr>
                <w:rFonts w:hint="eastAsia" w:ascii="仿宋" w:hAnsi="仿宋" w:eastAsia="仿宋"/>
                <w:color w:val="000000"/>
                <w:szCs w:val="21"/>
              </w:rPr>
              <w:t>参数</w:t>
            </w:r>
          </w:p>
        </w:tc>
        <w:tc>
          <w:tcPr>
            <w:tcW w:w="709" w:type="dxa"/>
            <w:tcBorders>
              <w:top w:val="single" w:color="auto" w:sz="4" w:space="0"/>
              <w:left w:val="single" w:color="auto" w:sz="4" w:space="0"/>
              <w:bottom w:val="single" w:color="auto" w:sz="4" w:space="0"/>
              <w:right w:val="single" w:color="auto" w:sz="4" w:space="0"/>
            </w:tcBorders>
            <w:noWrap w:val="0"/>
            <w:vAlign w:val="center"/>
          </w:tcPr>
          <w:p>
            <w:pPr>
              <w:spacing w:line="520" w:lineRule="exact"/>
              <w:jc w:val="center"/>
              <w:rPr>
                <w:rFonts w:hint="eastAsia" w:ascii="仿宋" w:hAnsi="仿宋" w:eastAsia="仿宋"/>
                <w:color w:val="000000"/>
                <w:szCs w:val="21"/>
              </w:rPr>
            </w:pPr>
            <w:r>
              <w:rPr>
                <w:rFonts w:hint="eastAsia" w:ascii="仿宋" w:hAnsi="仿宋" w:eastAsia="仿宋"/>
                <w:color w:val="000000"/>
                <w:szCs w:val="21"/>
              </w:rPr>
              <w:t>单位</w:t>
            </w:r>
          </w:p>
        </w:tc>
        <w:tc>
          <w:tcPr>
            <w:tcW w:w="567" w:type="dxa"/>
            <w:tcBorders>
              <w:top w:val="single" w:color="auto" w:sz="4" w:space="0"/>
              <w:left w:val="single" w:color="auto" w:sz="4" w:space="0"/>
              <w:bottom w:val="single" w:color="auto" w:sz="4" w:space="0"/>
              <w:right w:val="single" w:color="auto" w:sz="4" w:space="0"/>
            </w:tcBorders>
            <w:noWrap w:val="0"/>
            <w:vAlign w:val="center"/>
          </w:tcPr>
          <w:p>
            <w:pPr>
              <w:spacing w:line="520" w:lineRule="exact"/>
              <w:jc w:val="center"/>
              <w:rPr>
                <w:rFonts w:hint="eastAsia" w:ascii="仿宋" w:hAnsi="仿宋" w:eastAsia="仿宋"/>
                <w:color w:val="000000"/>
                <w:szCs w:val="21"/>
              </w:rPr>
            </w:pPr>
            <w:r>
              <w:rPr>
                <w:rFonts w:hint="eastAsia" w:ascii="仿宋" w:hAnsi="仿宋" w:eastAsia="仿宋"/>
                <w:color w:val="000000"/>
                <w:szCs w:val="21"/>
              </w:rPr>
              <w:t>数量</w:t>
            </w:r>
          </w:p>
        </w:tc>
        <w:tc>
          <w:tcPr>
            <w:tcW w:w="1134" w:type="dxa"/>
            <w:tcBorders>
              <w:top w:val="single" w:color="auto" w:sz="4" w:space="0"/>
              <w:left w:val="single" w:color="auto" w:sz="4" w:space="0"/>
              <w:bottom w:val="single" w:color="auto" w:sz="4" w:space="0"/>
              <w:right w:val="single" w:color="auto" w:sz="4" w:space="0"/>
            </w:tcBorders>
            <w:noWrap w:val="0"/>
            <w:vAlign w:val="center"/>
          </w:tcPr>
          <w:p>
            <w:pPr>
              <w:spacing w:line="520" w:lineRule="exact"/>
              <w:jc w:val="center"/>
              <w:rPr>
                <w:rFonts w:hint="eastAsia" w:ascii="仿宋" w:hAnsi="仿宋" w:eastAsia="仿宋"/>
                <w:color w:val="000000"/>
                <w:szCs w:val="21"/>
              </w:rPr>
            </w:pPr>
            <w:r>
              <w:rPr>
                <w:rFonts w:hint="eastAsia" w:ascii="仿宋" w:hAnsi="仿宋" w:eastAsia="仿宋"/>
                <w:color w:val="000000"/>
                <w:szCs w:val="21"/>
              </w:rPr>
              <w:t>含税单价</w:t>
            </w:r>
          </w:p>
          <w:p>
            <w:pPr>
              <w:spacing w:line="520" w:lineRule="exact"/>
              <w:jc w:val="center"/>
              <w:rPr>
                <w:rFonts w:hint="eastAsia" w:ascii="仿宋" w:hAnsi="仿宋" w:eastAsia="仿宋"/>
                <w:color w:val="000000"/>
                <w:szCs w:val="21"/>
              </w:rPr>
            </w:pPr>
            <w:r>
              <w:rPr>
                <w:rFonts w:hint="eastAsia" w:ascii="仿宋" w:hAnsi="仿宋" w:eastAsia="仿宋"/>
                <w:color w:val="000000"/>
                <w:szCs w:val="21"/>
              </w:rPr>
              <w:t>(元)</w:t>
            </w:r>
          </w:p>
        </w:tc>
        <w:tc>
          <w:tcPr>
            <w:tcW w:w="1133" w:type="dxa"/>
            <w:tcBorders>
              <w:top w:val="single" w:color="auto" w:sz="4" w:space="0"/>
              <w:left w:val="single" w:color="auto" w:sz="4" w:space="0"/>
              <w:bottom w:val="single" w:color="auto" w:sz="4" w:space="0"/>
              <w:right w:val="single" w:color="auto" w:sz="4" w:space="0"/>
            </w:tcBorders>
            <w:noWrap w:val="0"/>
            <w:vAlign w:val="center"/>
          </w:tcPr>
          <w:p>
            <w:pPr>
              <w:spacing w:line="520" w:lineRule="exact"/>
              <w:jc w:val="center"/>
              <w:rPr>
                <w:rFonts w:hint="eastAsia" w:ascii="仿宋" w:hAnsi="仿宋" w:eastAsia="仿宋"/>
                <w:color w:val="000000"/>
                <w:szCs w:val="21"/>
              </w:rPr>
            </w:pPr>
            <w:r>
              <w:rPr>
                <w:rFonts w:hint="eastAsia" w:ascii="仿宋" w:hAnsi="仿宋" w:eastAsia="仿宋"/>
                <w:color w:val="000000"/>
                <w:szCs w:val="21"/>
              </w:rPr>
              <w:t>合计金额</w:t>
            </w:r>
          </w:p>
          <w:p>
            <w:pPr>
              <w:spacing w:line="520" w:lineRule="exact"/>
              <w:jc w:val="center"/>
              <w:rPr>
                <w:rFonts w:hint="eastAsia" w:ascii="仿宋" w:hAnsi="仿宋" w:eastAsia="仿宋"/>
                <w:color w:val="000000"/>
                <w:szCs w:val="21"/>
              </w:rPr>
            </w:pPr>
            <w:r>
              <w:rPr>
                <w:rFonts w:hint="eastAsia" w:ascii="仿宋" w:hAnsi="仿宋" w:eastAsia="仿宋"/>
                <w:color w:val="000000"/>
                <w:szCs w:val="21"/>
              </w:rPr>
              <w:t>（元）</w:t>
            </w:r>
          </w:p>
        </w:tc>
        <w:tc>
          <w:tcPr>
            <w:tcW w:w="426" w:type="dxa"/>
            <w:tcBorders>
              <w:top w:val="single" w:color="auto" w:sz="4" w:space="0"/>
              <w:left w:val="single" w:color="auto" w:sz="4" w:space="0"/>
              <w:bottom w:val="single" w:color="auto" w:sz="4" w:space="0"/>
              <w:right w:val="single" w:color="auto" w:sz="4" w:space="0"/>
            </w:tcBorders>
            <w:noWrap w:val="0"/>
            <w:vAlign w:val="center"/>
          </w:tcPr>
          <w:p>
            <w:pPr>
              <w:spacing w:line="520" w:lineRule="exact"/>
              <w:jc w:val="center"/>
              <w:rPr>
                <w:rFonts w:hint="eastAsia" w:ascii="仿宋" w:hAnsi="仿宋" w:eastAsia="仿宋"/>
                <w:color w:val="000000"/>
                <w:szCs w:val="21"/>
              </w:rPr>
            </w:pPr>
            <w:r>
              <w:rPr>
                <w:rFonts w:hint="eastAsia" w:ascii="仿宋" w:hAnsi="仿宋" w:eastAsia="仿宋"/>
                <w:color w:val="000000"/>
                <w:szCs w:val="21"/>
              </w:rPr>
              <w:t>备注</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427"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spacing w:line="520" w:lineRule="exact"/>
              <w:jc w:val="center"/>
              <w:rPr>
                <w:rFonts w:ascii="仿宋" w:hAnsi="仿宋" w:eastAsia="仿宋"/>
                <w:color w:val="000000"/>
                <w:sz w:val="24"/>
              </w:rPr>
            </w:pPr>
            <w:r>
              <w:rPr>
                <w:rFonts w:hint="eastAsia" w:ascii="仿宋" w:hAnsi="仿宋" w:eastAsia="仿宋"/>
                <w:color w:val="000000"/>
                <w:sz w:val="24"/>
              </w:rPr>
              <w:t>1</w:t>
            </w:r>
          </w:p>
        </w:tc>
        <w:tc>
          <w:tcPr>
            <w:tcW w:w="1068" w:type="dxa"/>
            <w:tcBorders>
              <w:top w:val="single" w:color="auto" w:sz="4" w:space="0"/>
              <w:left w:val="single" w:color="auto" w:sz="4" w:space="0"/>
              <w:bottom w:val="single" w:color="auto" w:sz="4" w:space="0"/>
              <w:right w:val="single" w:color="auto" w:sz="4" w:space="0"/>
            </w:tcBorders>
            <w:noWrap w:val="0"/>
            <w:vAlign w:val="center"/>
          </w:tcPr>
          <w:p>
            <w:pPr>
              <w:spacing w:line="520" w:lineRule="exact"/>
              <w:jc w:val="center"/>
              <w:rPr>
                <w:rFonts w:hint="eastAsia" w:ascii="仿宋" w:hAnsi="仿宋" w:eastAsia="仿宋"/>
                <w:color w:val="000000"/>
                <w:szCs w:val="21"/>
              </w:rPr>
            </w:pPr>
          </w:p>
        </w:tc>
        <w:tc>
          <w:tcPr>
            <w:tcW w:w="1307" w:type="dxa"/>
            <w:tcBorders>
              <w:top w:val="single" w:color="auto" w:sz="4" w:space="0"/>
              <w:left w:val="single" w:color="auto" w:sz="4" w:space="0"/>
              <w:bottom w:val="single" w:color="auto" w:sz="4" w:space="0"/>
              <w:right w:val="single" w:color="auto" w:sz="4" w:space="0"/>
            </w:tcBorders>
            <w:noWrap w:val="0"/>
            <w:vAlign w:val="center"/>
          </w:tcPr>
          <w:p>
            <w:pPr>
              <w:spacing w:line="520" w:lineRule="exact"/>
              <w:jc w:val="center"/>
              <w:rPr>
                <w:rFonts w:hint="eastAsia" w:ascii="仿宋" w:hAnsi="仿宋" w:eastAsia="仿宋"/>
                <w:color w:val="000000"/>
                <w:szCs w:val="21"/>
              </w:rPr>
            </w:pPr>
          </w:p>
        </w:tc>
        <w:tc>
          <w:tcPr>
            <w:tcW w:w="992" w:type="dxa"/>
            <w:tcBorders>
              <w:top w:val="single" w:color="auto" w:sz="4" w:space="0"/>
              <w:left w:val="single" w:color="auto" w:sz="4" w:space="0"/>
              <w:bottom w:val="single" w:color="auto" w:sz="4" w:space="0"/>
              <w:right w:val="single" w:color="auto" w:sz="4" w:space="0"/>
            </w:tcBorders>
            <w:noWrap w:val="0"/>
            <w:vAlign w:val="center"/>
          </w:tcPr>
          <w:p>
            <w:pPr>
              <w:spacing w:line="520" w:lineRule="exact"/>
              <w:jc w:val="center"/>
              <w:rPr>
                <w:rFonts w:hint="eastAsia" w:ascii="仿宋" w:hAnsi="仿宋" w:eastAsia="仿宋"/>
                <w:color w:val="000000"/>
                <w:szCs w:val="21"/>
              </w:rPr>
            </w:pPr>
          </w:p>
        </w:tc>
        <w:tc>
          <w:tcPr>
            <w:tcW w:w="992" w:type="dxa"/>
            <w:tcBorders>
              <w:top w:val="single" w:color="auto" w:sz="4" w:space="0"/>
              <w:left w:val="single" w:color="auto" w:sz="4" w:space="0"/>
              <w:bottom w:val="single" w:color="auto" w:sz="4" w:space="0"/>
              <w:right w:val="single" w:color="auto" w:sz="4" w:space="0"/>
            </w:tcBorders>
            <w:noWrap w:val="0"/>
            <w:vAlign w:val="center"/>
          </w:tcPr>
          <w:p>
            <w:pPr>
              <w:spacing w:line="520" w:lineRule="exact"/>
              <w:jc w:val="center"/>
              <w:rPr>
                <w:rFonts w:hint="eastAsia" w:ascii="仿宋" w:hAnsi="仿宋" w:eastAsia="仿宋"/>
                <w:color w:val="000000"/>
                <w:szCs w:val="21"/>
              </w:rPr>
            </w:pPr>
          </w:p>
        </w:tc>
        <w:tc>
          <w:tcPr>
            <w:tcW w:w="709" w:type="dxa"/>
            <w:tcBorders>
              <w:top w:val="single" w:color="auto" w:sz="4" w:space="0"/>
              <w:left w:val="single" w:color="auto" w:sz="4" w:space="0"/>
              <w:bottom w:val="single" w:color="auto" w:sz="4" w:space="0"/>
              <w:right w:val="single" w:color="auto" w:sz="4" w:space="0"/>
            </w:tcBorders>
            <w:noWrap w:val="0"/>
            <w:vAlign w:val="center"/>
          </w:tcPr>
          <w:p>
            <w:pPr>
              <w:spacing w:line="520" w:lineRule="exact"/>
              <w:jc w:val="center"/>
              <w:rPr>
                <w:rFonts w:hint="eastAsia" w:ascii="仿宋" w:hAnsi="仿宋" w:eastAsia="仿宋"/>
                <w:color w:val="000000"/>
                <w:szCs w:val="21"/>
              </w:rPr>
            </w:pPr>
          </w:p>
        </w:tc>
        <w:tc>
          <w:tcPr>
            <w:tcW w:w="567" w:type="dxa"/>
            <w:tcBorders>
              <w:top w:val="single" w:color="auto" w:sz="4" w:space="0"/>
              <w:left w:val="single" w:color="auto" w:sz="4" w:space="0"/>
              <w:bottom w:val="single" w:color="auto" w:sz="4" w:space="0"/>
              <w:right w:val="single" w:color="auto" w:sz="4" w:space="0"/>
            </w:tcBorders>
            <w:noWrap w:val="0"/>
            <w:vAlign w:val="center"/>
          </w:tcPr>
          <w:p>
            <w:pPr>
              <w:spacing w:line="520" w:lineRule="exact"/>
              <w:jc w:val="center"/>
              <w:rPr>
                <w:rFonts w:hint="eastAsia" w:ascii="仿宋" w:hAnsi="仿宋" w:eastAsia="仿宋"/>
                <w:color w:val="000000"/>
                <w:szCs w:val="21"/>
              </w:rPr>
            </w:pPr>
          </w:p>
        </w:tc>
        <w:tc>
          <w:tcPr>
            <w:tcW w:w="1134" w:type="dxa"/>
            <w:tcBorders>
              <w:top w:val="single" w:color="auto" w:sz="4" w:space="0"/>
              <w:left w:val="single" w:color="auto" w:sz="4" w:space="0"/>
              <w:bottom w:val="single" w:color="auto" w:sz="4" w:space="0"/>
              <w:right w:val="single" w:color="auto" w:sz="4" w:space="0"/>
            </w:tcBorders>
            <w:noWrap w:val="0"/>
            <w:vAlign w:val="center"/>
          </w:tcPr>
          <w:p>
            <w:pPr>
              <w:spacing w:line="520" w:lineRule="exact"/>
              <w:jc w:val="center"/>
              <w:rPr>
                <w:rFonts w:hint="eastAsia" w:ascii="仿宋" w:hAnsi="仿宋" w:eastAsia="仿宋"/>
                <w:color w:val="000000"/>
                <w:szCs w:val="21"/>
              </w:rPr>
            </w:pPr>
          </w:p>
        </w:tc>
        <w:tc>
          <w:tcPr>
            <w:tcW w:w="1133" w:type="dxa"/>
            <w:tcBorders>
              <w:top w:val="single" w:color="auto" w:sz="4" w:space="0"/>
              <w:left w:val="single" w:color="auto" w:sz="4" w:space="0"/>
              <w:bottom w:val="single" w:color="auto" w:sz="4" w:space="0"/>
              <w:right w:val="single" w:color="auto" w:sz="4" w:space="0"/>
            </w:tcBorders>
            <w:noWrap w:val="0"/>
            <w:vAlign w:val="center"/>
          </w:tcPr>
          <w:p>
            <w:pPr>
              <w:spacing w:line="520" w:lineRule="exact"/>
              <w:jc w:val="center"/>
              <w:rPr>
                <w:rFonts w:hint="eastAsia" w:ascii="仿宋" w:hAnsi="仿宋" w:eastAsia="仿宋"/>
                <w:color w:val="000000"/>
                <w:szCs w:val="21"/>
              </w:rPr>
            </w:pPr>
          </w:p>
        </w:tc>
        <w:tc>
          <w:tcPr>
            <w:tcW w:w="426" w:type="dxa"/>
            <w:tcBorders>
              <w:top w:val="single" w:color="auto" w:sz="4" w:space="0"/>
              <w:left w:val="single" w:color="auto" w:sz="4" w:space="0"/>
              <w:bottom w:val="single" w:color="auto" w:sz="4" w:space="0"/>
              <w:right w:val="single" w:color="auto" w:sz="4" w:space="0"/>
            </w:tcBorders>
            <w:noWrap w:val="0"/>
            <w:vAlign w:val="center"/>
          </w:tcPr>
          <w:p>
            <w:pPr>
              <w:spacing w:line="520" w:lineRule="exact"/>
              <w:jc w:val="center"/>
              <w:rPr>
                <w:rFonts w:ascii="仿宋" w:hAnsi="仿宋" w:eastAsia="仿宋"/>
                <w:color w:val="000000"/>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74" w:hRule="atLeast"/>
          <w:jc w:val="center"/>
        </w:trPr>
        <w:tc>
          <w:tcPr>
            <w:tcW w:w="8755" w:type="dxa"/>
            <w:gridSpan w:val="10"/>
            <w:tcBorders>
              <w:top w:val="single" w:color="auto" w:sz="4" w:space="0"/>
              <w:left w:val="single" w:color="auto" w:sz="4" w:space="0"/>
              <w:bottom w:val="single" w:color="auto" w:sz="4" w:space="0"/>
              <w:right w:val="single" w:color="auto" w:sz="4" w:space="0"/>
            </w:tcBorders>
            <w:noWrap w:val="0"/>
            <w:vAlign w:val="center"/>
          </w:tcPr>
          <w:p>
            <w:pPr>
              <w:spacing w:line="520" w:lineRule="exact"/>
              <w:ind w:firstLine="120" w:firstLineChars="50"/>
              <w:jc w:val="center"/>
              <w:rPr>
                <w:rFonts w:hint="eastAsia" w:ascii="仿宋" w:hAnsi="仿宋" w:eastAsia="仿宋"/>
                <w:color w:val="000000"/>
                <w:sz w:val="24"/>
              </w:rPr>
            </w:pPr>
            <w:r>
              <w:rPr>
                <w:rFonts w:hint="eastAsia" w:ascii="仿宋" w:hAnsi="仿宋" w:eastAsia="仿宋"/>
                <w:color w:val="000000"/>
                <w:sz w:val="24"/>
              </w:rPr>
              <w:t>总计：人民币（大写）元整                  小写   元</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74" w:hRule="atLeast"/>
          <w:jc w:val="center"/>
        </w:trPr>
        <w:tc>
          <w:tcPr>
            <w:tcW w:w="8755" w:type="dxa"/>
            <w:gridSpan w:val="10"/>
            <w:tcBorders>
              <w:top w:val="single" w:color="auto" w:sz="4" w:space="0"/>
              <w:left w:val="single" w:color="auto" w:sz="4" w:space="0"/>
              <w:bottom w:val="single" w:color="auto" w:sz="4" w:space="0"/>
              <w:right w:val="single" w:color="auto" w:sz="4" w:space="0"/>
            </w:tcBorders>
            <w:noWrap w:val="0"/>
            <w:vAlign w:val="center"/>
          </w:tcPr>
          <w:p>
            <w:pPr>
              <w:spacing w:line="520" w:lineRule="exact"/>
              <w:ind w:firstLine="120" w:firstLineChars="50"/>
              <w:rPr>
                <w:rFonts w:hint="eastAsia" w:ascii="仿宋" w:hAnsi="仿宋" w:eastAsia="仿宋"/>
                <w:color w:val="000000"/>
                <w:sz w:val="24"/>
              </w:rPr>
            </w:pPr>
            <w:r>
              <w:rPr>
                <w:rFonts w:hint="eastAsia" w:ascii="仿宋" w:hAnsi="仿宋" w:eastAsia="仿宋"/>
                <w:color w:val="000000"/>
                <w:sz w:val="24"/>
              </w:rPr>
              <w:t>说明：含运输费、装卸费、技术指导、含增值税</w:t>
            </w:r>
          </w:p>
        </w:tc>
      </w:tr>
    </w:tbl>
    <w:p>
      <w:pPr>
        <w:spacing w:line="520" w:lineRule="exact"/>
        <w:ind w:firstLine="480" w:firstLineChars="200"/>
        <w:jc w:val="left"/>
        <w:rPr>
          <w:rFonts w:ascii="仿宋" w:hAnsi="仿宋" w:eastAsia="仿宋"/>
          <w:color w:val="000000"/>
          <w:sz w:val="24"/>
        </w:rPr>
      </w:pPr>
      <w:r>
        <w:rPr>
          <w:rFonts w:hint="eastAsia" w:ascii="仿宋" w:hAnsi="仿宋" w:eastAsia="仿宋"/>
          <w:color w:val="000000"/>
          <w:sz w:val="24"/>
        </w:rPr>
        <w:t>3、合同总价为人民币大写：</w:t>
      </w:r>
      <w:r>
        <w:rPr>
          <w:rFonts w:hint="eastAsia" w:ascii="仿宋" w:hAnsi="仿宋" w:eastAsia="仿宋"/>
          <w:color w:val="000000"/>
          <w:sz w:val="24"/>
          <w:u w:val="single"/>
        </w:rPr>
        <w:t xml:space="preserve">            万元</w:t>
      </w:r>
      <w:r>
        <w:rPr>
          <w:rFonts w:hint="eastAsia" w:ascii="仿宋" w:hAnsi="仿宋" w:eastAsia="仿宋"/>
          <w:color w:val="000000"/>
          <w:sz w:val="24"/>
        </w:rPr>
        <w:t>整（小写：</w:t>
      </w:r>
      <w:r>
        <w:rPr>
          <w:rFonts w:eastAsia="仿宋" w:cs="Calibri"/>
          <w:color w:val="000000"/>
          <w:sz w:val="24"/>
        </w:rPr>
        <w:t>¥</w:t>
      </w:r>
      <w:r>
        <w:rPr>
          <w:rFonts w:ascii="仿宋" w:hAnsi="仿宋" w:eastAsia="仿宋"/>
          <w:color w:val="000000"/>
          <w:sz w:val="24"/>
          <w:u w:val="single"/>
        </w:rPr>
        <w:t xml:space="preserve"> </w:t>
      </w:r>
      <w:r>
        <w:rPr>
          <w:rFonts w:hint="eastAsia" w:ascii="仿宋" w:hAnsi="仿宋" w:eastAsia="仿宋"/>
          <w:color w:val="000000"/>
          <w:sz w:val="24"/>
          <w:u w:val="single"/>
        </w:rPr>
        <w:t>0</w:t>
      </w:r>
      <w:r>
        <w:rPr>
          <w:rFonts w:hint="eastAsia" w:ascii="仿宋" w:hAnsi="仿宋" w:eastAsia="仿宋"/>
          <w:color w:val="000000"/>
          <w:sz w:val="24"/>
        </w:rPr>
        <w:t xml:space="preserve">元），包含增值税。合同价格已包括货物供给、货物包装、运输费、安装费、调试、装卸费和保险等的全部费用及相关税费。乙方应保证甲方除支付合同约定货款之外无需再行支付其他任何费用和款项。 </w:t>
      </w:r>
    </w:p>
    <w:p>
      <w:pPr>
        <w:spacing w:line="520" w:lineRule="exact"/>
        <w:ind w:firstLine="360" w:firstLineChars="150"/>
        <w:rPr>
          <w:rFonts w:hint="eastAsia" w:ascii="仿宋" w:hAnsi="仿宋" w:eastAsia="仿宋"/>
          <w:color w:val="000000"/>
          <w:sz w:val="24"/>
        </w:rPr>
      </w:pPr>
      <w:r>
        <w:rPr>
          <w:rFonts w:hint="eastAsia" w:ascii="仿宋" w:hAnsi="仿宋" w:eastAsia="仿宋"/>
          <w:color w:val="000000"/>
          <w:sz w:val="24"/>
        </w:rPr>
        <w:t>4、价格清单表是基于乙方在完全理解本项目材料所需为前提，同时甲方对清单中的名称、规格、材质及数量等没有校对的义务，乙方在合同有效期内不得对清单的综合费用提出任何费用的增加。</w:t>
      </w:r>
    </w:p>
    <w:p>
      <w:pPr>
        <w:spacing w:line="520" w:lineRule="exact"/>
        <w:ind w:firstLine="360" w:firstLineChars="150"/>
        <w:rPr>
          <w:rFonts w:ascii="仿宋" w:hAnsi="仿宋" w:eastAsia="仿宋"/>
          <w:b/>
          <w:color w:val="000000"/>
          <w:sz w:val="24"/>
        </w:rPr>
      </w:pPr>
      <w:r>
        <w:rPr>
          <w:rFonts w:hint="eastAsia" w:ascii="仿宋" w:hAnsi="仿宋" w:eastAsia="仿宋"/>
          <w:b/>
          <w:color w:val="000000"/>
          <w:sz w:val="24"/>
        </w:rPr>
        <w:t>二、质量保证</w:t>
      </w:r>
    </w:p>
    <w:p>
      <w:pPr>
        <w:spacing w:line="520" w:lineRule="exact"/>
        <w:ind w:firstLine="360" w:firstLineChars="150"/>
        <w:rPr>
          <w:rFonts w:hint="eastAsia" w:ascii="仿宋" w:hAnsi="仿宋" w:eastAsia="仿宋"/>
          <w:color w:val="000000"/>
          <w:sz w:val="24"/>
        </w:rPr>
      </w:pPr>
      <w:r>
        <w:rPr>
          <w:rFonts w:ascii="仿宋" w:hAnsi="仿宋" w:eastAsia="仿宋"/>
          <w:color w:val="000000"/>
          <w:sz w:val="24"/>
        </w:rPr>
        <w:t>1</w:t>
      </w:r>
      <w:r>
        <w:rPr>
          <w:rFonts w:hint="eastAsia" w:ascii="仿宋" w:hAnsi="仿宋" w:eastAsia="仿宋"/>
          <w:color w:val="000000"/>
          <w:sz w:val="24"/>
        </w:rPr>
        <w:t>、产品质量标准（含环保标准）：执行最新国家及行业标准、国家和地方行政主管部门的有关规定。没有国家和行业标准以及国家和地方行政主管部门的有关规定，按照甲方验收标准或者符合合同目的的特定标准履行。</w:t>
      </w:r>
    </w:p>
    <w:p>
      <w:pPr>
        <w:spacing w:line="520" w:lineRule="exact"/>
        <w:ind w:firstLine="360" w:firstLineChars="150"/>
        <w:rPr>
          <w:rFonts w:ascii="仿宋" w:hAnsi="仿宋" w:eastAsia="仿宋"/>
          <w:color w:val="000000"/>
          <w:sz w:val="24"/>
        </w:rPr>
      </w:pPr>
      <w:r>
        <w:rPr>
          <w:rFonts w:ascii="仿宋" w:hAnsi="仿宋" w:eastAsia="仿宋"/>
          <w:color w:val="000000"/>
          <w:sz w:val="24"/>
        </w:rPr>
        <w:t>2</w:t>
      </w:r>
      <w:r>
        <w:rPr>
          <w:rFonts w:hint="eastAsia" w:ascii="仿宋" w:hAnsi="仿宋" w:eastAsia="仿宋"/>
          <w:color w:val="000000"/>
          <w:sz w:val="24"/>
        </w:rPr>
        <w:t>、乙方保证本合同货物是全新的、未使用过的，</w:t>
      </w:r>
      <w:r>
        <w:rPr>
          <w:rFonts w:hint="eastAsia" w:ascii="仿宋" w:hAnsi="仿宋" w:eastAsia="仿宋"/>
          <w:color w:val="000000"/>
          <w:sz w:val="28"/>
        </w:rPr>
        <w:t>并</w:t>
      </w:r>
      <w:r>
        <w:rPr>
          <w:rFonts w:hint="eastAsia" w:ascii="仿宋" w:hAnsi="仿宋" w:eastAsia="仿宋"/>
          <w:color w:val="000000"/>
          <w:sz w:val="24"/>
        </w:rPr>
        <w:t>符合国家技术规格和国家质量标准的出厂原装合格产品，产品型号、数量、规格及技术、质量标准、售后服务必须满足甲方和自治区政府采购合同定点采购要求。</w:t>
      </w:r>
    </w:p>
    <w:p>
      <w:pPr>
        <w:spacing w:line="520" w:lineRule="exact"/>
        <w:ind w:firstLine="360" w:firstLineChars="150"/>
        <w:rPr>
          <w:rFonts w:ascii="仿宋" w:hAnsi="仿宋" w:eastAsia="仿宋"/>
          <w:color w:val="000000"/>
          <w:sz w:val="24"/>
        </w:rPr>
      </w:pPr>
      <w:r>
        <w:rPr>
          <w:rFonts w:ascii="仿宋" w:hAnsi="仿宋" w:eastAsia="仿宋"/>
          <w:color w:val="000000"/>
          <w:sz w:val="24"/>
        </w:rPr>
        <w:t>3</w:t>
      </w:r>
      <w:r>
        <w:rPr>
          <w:rFonts w:hint="eastAsia" w:ascii="仿宋" w:hAnsi="仿宋" w:eastAsia="仿宋"/>
          <w:color w:val="000000"/>
          <w:sz w:val="24"/>
        </w:rPr>
        <w:t>、乙方的安装调试人员有义务对甲方的设备维修人员及使用人员进行免费培训，确保维修人员能对设备进行日常维护和一般性故障的查找及故障的排除，确保使用人员能够熟练掌握设备的各项功能和操作。</w:t>
      </w:r>
    </w:p>
    <w:p>
      <w:pPr>
        <w:spacing w:line="520" w:lineRule="exact"/>
        <w:ind w:firstLine="360" w:firstLineChars="150"/>
        <w:rPr>
          <w:rFonts w:hint="eastAsia" w:ascii="仿宋" w:hAnsi="仿宋" w:eastAsia="仿宋"/>
          <w:color w:val="000000"/>
          <w:sz w:val="24"/>
        </w:rPr>
      </w:pPr>
      <w:r>
        <w:rPr>
          <w:rFonts w:ascii="仿宋" w:hAnsi="仿宋" w:eastAsia="仿宋"/>
          <w:color w:val="000000"/>
          <w:sz w:val="24"/>
        </w:rPr>
        <w:t>4</w:t>
      </w:r>
      <w:r>
        <w:rPr>
          <w:rFonts w:hint="eastAsia" w:ascii="仿宋" w:hAnsi="仿宋" w:eastAsia="仿宋"/>
          <w:color w:val="000000"/>
          <w:sz w:val="24"/>
        </w:rPr>
        <w:t>、乙方保证所提供的本合同标的物必须符合本合同约定的“质量标准”，达到产品各项性能指标和参数，并保证其销售的产品不存在有造成甲方或任何第三人人身财产损害的现实或潜在的危险以及不存在任何权利上的瑕疵；若因此造成任何损失，由乙方承担全部赔偿责任；另外，乙方应保证产品完整无损，是全新的、未使用过的，是原装原厂的，是用先进工艺和优质材料制造而成的，并完全符合合同规定的质量、规格和性能要求。若标的物质量存在瑕疵，乙方应承担甲方相关损失及相应违约责任。</w:t>
      </w:r>
    </w:p>
    <w:p>
      <w:pPr>
        <w:spacing w:line="520" w:lineRule="exact"/>
        <w:ind w:firstLine="360" w:firstLineChars="150"/>
        <w:rPr>
          <w:rFonts w:ascii="仿宋" w:hAnsi="仿宋" w:eastAsia="仿宋"/>
          <w:b/>
          <w:color w:val="000000"/>
          <w:sz w:val="24"/>
        </w:rPr>
      </w:pPr>
      <w:r>
        <w:rPr>
          <w:rFonts w:hint="eastAsia" w:ascii="仿宋" w:hAnsi="仿宋" w:eastAsia="仿宋"/>
          <w:b/>
          <w:color w:val="000000"/>
          <w:sz w:val="24"/>
        </w:rPr>
        <w:t>三、质量保证期</w:t>
      </w:r>
    </w:p>
    <w:p>
      <w:pPr>
        <w:spacing w:line="520" w:lineRule="exact"/>
        <w:ind w:firstLine="360" w:firstLineChars="150"/>
        <w:rPr>
          <w:rFonts w:ascii="仿宋" w:hAnsi="仿宋" w:eastAsia="仿宋"/>
          <w:color w:val="000000"/>
          <w:sz w:val="24"/>
        </w:rPr>
      </w:pPr>
      <w:r>
        <w:rPr>
          <w:rFonts w:hint="eastAsia" w:ascii="仿宋" w:hAnsi="仿宋" w:eastAsia="仿宋"/>
          <w:color w:val="000000"/>
          <w:sz w:val="24"/>
        </w:rPr>
        <w:t>1、合同内货物质保期为</w:t>
      </w:r>
      <w:r>
        <w:rPr>
          <w:rFonts w:hint="eastAsia" w:ascii="仿宋" w:hAnsi="仿宋" w:eastAsia="仿宋"/>
          <w:color w:val="000000"/>
          <w:sz w:val="24"/>
          <w:u w:val="single"/>
        </w:rPr>
        <w:t>（与招标现场或招标文件约定一致）</w:t>
      </w:r>
      <w:r>
        <w:rPr>
          <w:rFonts w:hint="eastAsia" w:ascii="仿宋" w:hAnsi="仿宋" w:eastAsia="仿宋"/>
          <w:color w:val="000000"/>
          <w:sz w:val="24"/>
        </w:rPr>
        <w:t>，质保期自甲方书面验收合格后，乙方开具发票之日起计算。具体质保期以相关产品生产厂家提供的质保期为准。生产厂家提供的质保期少于</w:t>
      </w:r>
      <w:r>
        <w:rPr>
          <w:rFonts w:hint="eastAsia" w:ascii="仿宋" w:hAnsi="仿宋" w:eastAsia="仿宋"/>
          <w:color w:val="000000"/>
          <w:sz w:val="24"/>
          <w:u w:val="single"/>
        </w:rPr>
        <w:t>（与招标现场或招标文件约定一致）</w:t>
      </w:r>
      <w:r>
        <w:rPr>
          <w:rFonts w:hint="eastAsia" w:ascii="仿宋" w:hAnsi="仿宋" w:eastAsia="仿宋"/>
          <w:color w:val="000000"/>
          <w:sz w:val="24"/>
        </w:rPr>
        <w:t>，的，以</w:t>
      </w:r>
      <w:r>
        <w:rPr>
          <w:rFonts w:hint="eastAsia" w:ascii="仿宋" w:hAnsi="仿宋" w:eastAsia="仿宋"/>
          <w:color w:val="000000"/>
          <w:sz w:val="24"/>
          <w:u w:val="single"/>
        </w:rPr>
        <w:t>（与招标现场或招标文件约定一致）</w:t>
      </w:r>
      <w:r>
        <w:rPr>
          <w:rFonts w:hint="eastAsia" w:ascii="仿宋" w:hAnsi="仿宋" w:eastAsia="仿宋"/>
          <w:color w:val="000000"/>
          <w:sz w:val="24"/>
        </w:rPr>
        <w:t>，为准；生产厂家提供的质保期长于</w:t>
      </w:r>
      <w:r>
        <w:rPr>
          <w:rFonts w:hint="eastAsia" w:ascii="仿宋" w:hAnsi="仿宋" w:eastAsia="仿宋"/>
          <w:color w:val="000000"/>
          <w:sz w:val="24"/>
          <w:u w:val="single"/>
        </w:rPr>
        <w:t>（与招标现场或招标文件约定一致）</w:t>
      </w:r>
      <w:r>
        <w:rPr>
          <w:rFonts w:hint="eastAsia" w:ascii="仿宋" w:hAnsi="仿宋" w:eastAsia="仿宋"/>
          <w:color w:val="000000"/>
          <w:sz w:val="24"/>
        </w:rPr>
        <w:t>，的，以生产厂家提供的质保期为准。在质量保证期内，因产品质量出现问题，乙方负责免费维修或更换新机，并承担与维修和更换相关的运费、安装、调试、保险等一切费用。超过质保期后只收取更换部件成本费用，不收取服务费。</w:t>
      </w:r>
    </w:p>
    <w:p>
      <w:pPr>
        <w:spacing w:line="520" w:lineRule="exact"/>
        <w:ind w:firstLine="360" w:firstLineChars="150"/>
        <w:rPr>
          <w:rFonts w:ascii="仿宋" w:hAnsi="仿宋" w:eastAsia="仿宋"/>
          <w:color w:val="000000"/>
          <w:sz w:val="24"/>
        </w:rPr>
      </w:pPr>
      <w:r>
        <w:rPr>
          <w:rFonts w:hint="eastAsia" w:ascii="仿宋" w:hAnsi="仿宋" w:eastAsia="仿宋"/>
          <w:color w:val="000000"/>
          <w:sz w:val="24"/>
        </w:rPr>
        <w:t>2、质保期内，如产品发生质量问题，乙方应及时内到场进行维修。乙方接到甲方通知后未依照约定时间到场的，甲方有权另行聘请专业人员进行维修，产生的合理费用在质保金中予以扣除，不足部分，乙方应予以补足。</w:t>
      </w:r>
    </w:p>
    <w:p>
      <w:pPr>
        <w:spacing w:line="520" w:lineRule="exact"/>
        <w:ind w:firstLine="360" w:firstLineChars="150"/>
        <w:rPr>
          <w:rFonts w:ascii="仿宋" w:hAnsi="仿宋" w:eastAsia="仿宋"/>
          <w:b/>
          <w:color w:val="000000"/>
          <w:sz w:val="24"/>
        </w:rPr>
      </w:pPr>
      <w:r>
        <w:rPr>
          <w:rFonts w:hint="eastAsia" w:ascii="仿宋" w:hAnsi="仿宋" w:eastAsia="仿宋"/>
          <w:b/>
          <w:color w:val="000000"/>
          <w:sz w:val="24"/>
        </w:rPr>
        <w:t>四、交货时间、地点</w:t>
      </w:r>
    </w:p>
    <w:p>
      <w:pPr>
        <w:spacing w:line="520" w:lineRule="exact"/>
        <w:ind w:firstLine="360" w:firstLineChars="150"/>
        <w:rPr>
          <w:rFonts w:hint="eastAsia" w:ascii="仿宋" w:hAnsi="仿宋" w:eastAsia="仿宋"/>
          <w:color w:val="000000"/>
          <w:sz w:val="24"/>
        </w:rPr>
      </w:pPr>
      <w:r>
        <w:rPr>
          <w:rFonts w:hint="eastAsia" w:ascii="仿宋" w:hAnsi="仿宋" w:eastAsia="仿宋"/>
          <w:color w:val="000000"/>
          <w:sz w:val="24"/>
        </w:rPr>
        <w:t>1、乙方于合同签订后</w:t>
      </w:r>
      <w:r>
        <w:rPr>
          <w:rFonts w:hint="eastAsia" w:ascii="仿宋" w:hAnsi="仿宋" w:eastAsia="仿宋"/>
          <w:color w:val="000000"/>
          <w:sz w:val="24"/>
          <w:u w:val="single"/>
        </w:rPr>
        <w:t>（与招标现场或招标文件约定一致）</w:t>
      </w:r>
      <w:r>
        <w:rPr>
          <w:rFonts w:hint="eastAsia" w:ascii="仿宋" w:hAnsi="仿宋" w:eastAsia="仿宋"/>
          <w:color w:val="000000"/>
          <w:sz w:val="24"/>
        </w:rPr>
        <w:t>，日内将货物送达至以下指定地点：</w:t>
      </w:r>
      <w:r>
        <w:rPr>
          <w:rFonts w:hint="eastAsia" w:ascii="仿宋" w:hAnsi="仿宋" w:eastAsia="仿宋"/>
          <w:color w:val="000000"/>
          <w:sz w:val="24"/>
          <w:u w:val="single"/>
        </w:rPr>
        <w:t>新疆医科大学附属肿瘤医院</w:t>
      </w:r>
      <w:r>
        <w:rPr>
          <w:rFonts w:hint="eastAsia" w:ascii="仿宋" w:hAnsi="仿宋" w:eastAsia="仿宋"/>
          <w:color w:val="000000"/>
          <w:sz w:val="24"/>
        </w:rPr>
        <w:t>，并确保在甲方要求的时间内配合甲方完成验收工作。</w:t>
      </w:r>
    </w:p>
    <w:p>
      <w:pPr>
        <w:spacing w:line="520" w:lineRule="exact"/>
        <w:ind w:firstLine="360" w:firstLineChars="150"/>
        <w:rPr>
          <w:rFonts w:ascii="仿宋" w:hAnsi="仿宋" w:eastAsia="仿宋"/>
          <w:color w:val="000000"/>
          <w:sz w:val="24"/>
          <w:u w:val="single"/>
        </w:rPr>
      </w:pPr>
      <w:r>
        <w:rPr>
          <w:rFonts w:hint="eastAsia" w:ascii="仿宋" w:hAnsi="仿宋" w:eastAsia="仿宋"/>
          <w:color w:val="000000"/>
          <w:sz w:val="24"/>
        </w:rPr>
        <w:t>2、到货地点和接货单位（或接货人</w:t>
      </w:r>
      <w:r>
        <w:rPr>
          <w:rFonts w:hint="eastAsia" w:ascii="仿宋" w:hAnsi="仿宋" w:eastAsia="仿宋"/>
          <w:color w:val="000000"/>
          <w:sz w:val="24"/>
          <w:u w:val="single"/>
        </w:rPr>
        <w:t>）           _</w:t>
      </w:r>
      <w:r>
        <w:rPr>
          <w:rFonts w:hint="eastAsia" w:ascii="仿宋" w:hAnsi="仿宋" w:eastAsia="仿宋"/>
          <w:color w:val="000000"/>
          <w:sz w:val="24"/>
        </w:rPr>
        <w:t>。甲方指定的联系人为：姓名：</w:t>
      </w:r>
      <w:r>
        <w:rPr>
          <w:rFonts w:hint="eastAsia" w:ascii="仿宋" w:hAnsi="仿宋" w:eastAsia="仿宋"/>
          <w:color w:val="000000"/>
          <w:sz w:val="24"/>
          <w:u w:val="single"/>
        </w:rPr>
        <w:t xml:space="preserve">  戴姗姗</w:t>
      </w:r>
      <w:r>
        <w:rPr>
          <w:rFonts w:hint="eastAsia" w:ascii="仿宋" w:hAnsi="仿宋" w:eastAsia="仿宋"/>
          <w:color w:val="000000"/>
          <w:sz w:val="24"/>
        </w:rPr>
        <w:t>，电话号码：</w:t>
      </w:r>
      <w:r>
        <w:rPr>
          <w:rFonts w:hint="eastAsia" w:ascii="仿宋" w:hAnsi="仿宋" w:eastAsia="仿宋"/>
          <w:color w:val="000000"/>
          <w:sz w:val="24"/>
          <w:u w:val="single"/>
        </w:rPr>
        <w:t xml:space="preserve">15699199639 </w:t>
      </w:r>
      <w:r>
        <w:rPr>
          <w:rFonts w:hint="eastAsia" w:ascii="仿宋" w:hAnsi="仿宋" w:eastAsia="仿宋"/>
          <w:color w:val="000000"/>
          <w:sz w:val="24"/>
        </w:rPr>
        <w:t>；双方明确，除该指定联系人外，其他任何人员（包括甲方的其他任何工作人员）签署的接货单，甲方均不予认可。若由于物流原因须直接发货至医院的，物流公司联系人为乙方，甲方不与物流直接对接并收货。</w:t>
      </w:r>
    </w:p>
    <w:p>
      <w:pPr>
        <w:spacing w:line="520" w:lineRule="exact"/>
        <w:rPr>
          <w:rFonts w:ascii="仿宋" w:hAnsi="仿宋" w:eastAsia="仿宋"/>
          <w:color w:val="000000"/>
          <w:sz w:val="24"/>
        </w:rPr>
      </w:pPr>
      <w:r>
        <w:rPr>
          <w:rFonts w:hint="eastAsia" w:ascii="仿宋" w:hAnsi="仿宋" w:eastAsia="仿宋"/>
          <w:color w:val="000000"/>
          <w:sz w:val="24"/>
        </w:rPr>
        <w:t xml:space="preserve">   3、在交付时，乙方必须对货物进行消杀并向甲方提供质量合格证书、技术资料（操作、维修、保养）、保修凭证等一切相关资料及配件，否则，甲方有权不予付款且不承担违约责任。</w:t>
      </w:r>
    </w:p>
    <w:p>
      <w:pPr>
        <w:spacing w:line="520" w:lineRule="exact"/>
        <w:ind w:firstLine="360" w:firstLineChars="150"/>
        <w:rPr>
          <w:rFonts w:hint="eastAsia" w:ascii="仿宋" w:hAnsi="仿宋" w:eastAsia="仿宋"/>
          <w:color w:val="000000"/>
          <w:sz w:val="24"/>
        </w:rPr>
      </w:pPr>
      <w:r>
        <w:rPr>
          <w:rFonts w:hint="eastAsia" w:ascii="仿宋" w:hAnsi="仿宋" w:eastAsia="仿宋"/>
          <w:color w:val="000000"/>
          <w:sz w:val="24"/>
        </w:rPr>
        <w:t>4、货物交付完成且经甲方验收合格前，本合同项下商品的损毁灭失风险由乙方承担，货物交付完成且经甲方验收合格后，商品的所有权及损毁灭失风险转移至甲方。</w:t>
      </w:r>
    </w:p>
    <w:p>
      <w:pPr>
        <w:spacing w:line="520" w:lineRule="exact"/>
        <w:ind w:firstLine="360" w:firstLineChars="150"/>
        <w:rPr>
          <w:rFonts w:ascii="仿宋" w:hAnsi="仿宋" w:eastAsia="仿宋"/>
          <w:b/>
          <w:color w:val="000000"/>
          <w:sz w:val="24"/>
        </w:rPr>
      </w:pPr>
      <w:r>
        <w:rPr>
          <w:rFonts w:hint="eastAsia" w:ascii="仿宋" w:hAnsi="仿宋" w:eastAsia="仿宋"/>
          <w:b/>
          <w:color w:val="000000"/>
          <w:sz w:val="24"/>
        </w:rPr>
        <w:t>五、产品包装及运输</w:t>
      </w:r>
    </w:p>
    <w:p>
      <w:pPr>
        <w:tabs>
          <w:tab w:val="left" w:pos="1560"/>
        </w:tabs>
        <w:spacing w:line="520" w:lineRule="exact"/>
        <w:ind w:firstLine="360" w:firstLineChars="150"/>
        <w:rPr>
          <w:rFonts w:ascii="仿宋" w:hAnsi="仿宋" w:eastAsia="仿宋" w:cs="Bookman Old Style"/>
          <w:bCs/>
          <w:color w:val="000000"/>
          <w:sz w:val="24"/>
        </w:rPr>
      </w:pPr>
      <w:r>
        <w:rPr>
          <w:rFonts w:hint="eastAsia" w:ascii="仿宋" w:hAnsi="仿宋" w:eastAsia="仿宋" w:cs="Bookman Old Style"/>
          <w:bCs/>
          <w:color w:val="000000"/>
          <w:sz w:val="24"/>
        </w:rPr>
        <w:t>１、包装必须与运输方式相适应，包装方式的确定和包装费用均由乙方负责</w:t>
      </w:r>
      <w:r>
        <w:rPr>
          <w:rFonts w:ascii="仿宋" w:hAnsi="仿宋" w:eastAsia="仿宋" w:cs="Bookman Old Style"/>
          <w:bCs/>
          <w:color w:val="000000"/>
          <w:sz w:val="24"/>
        </w:rPr>
        <w:t>;</w:t>
      </w:r>
      <w:r>
        <w:rPr>
          <w:rFonts w:hint="eastAsia" w:ascii="仿宋" w:hAnsi="仿宋" w:eastAsia="仿宋" w:cs="Bookman Old Style"/>
          <w:bCs/>
          <w:color w:val="000000"/>
          <w:sz w:val="24"/>
        </w:rPr>
        <w:t>由于不适当的包装而造成的货物有任何的损坏由乙方负责。</w:t>
      </w:r>
      <w:r>
        <w:rPr>
          <w:rFonts w:ascii="仿宋" w:hAnsi="仿宋" w:eastAsia="仿宋" w:cs="Bookman Old Style"/>
          <w:bCs/>
          <w:color w:val="000000"/>
          <w:sz w:val="24"/>
        </w:rPr>
        <w:t xml:space="preserve"> </w:t>
      </w:r>
    </w:p>
    <w:p>
      <w:pPr>
        <w:spacing w:line="520" w:lineRule="exact"/>
        <w:ind w:firstLine="360" w:firstLineChars="150"/>
        <w:rPr>
          <w:rFonts w:ascii="仿宋" w:hAnsi="仿宋" w:eastAsia="仿宋" w:cs="Bookman Old Style"/>
          <w:bCs/>
          <w:color w:val="000000"/>
          <w:sz w:val="24"/>
        </w:rPr>
      </w:pPr>
      <w:r>
        <w:rPr>
          <w:rFonts w:hint="eastAsia" w:ascii="仿宋" w:hAnsi="仿宋" w:eastAsia="仿宋" w:cs="Bookman Old Style"/>
          <w:bCs/>
          <w:color w:val="000000"/>
          <w:sz w:val="24"/>
        </w:rPr>
        <w:t>２、提供的全部货物必须采用相应的标准的保护措施进行包装。包装应适于远距离运输，并有良好的防潮、防震、防锈和防野蛮装卸等保护措施，以确保货物安全运抵现场。乙方应承担因其包装或防护措施不妥而引起货物锈蚀、损坏和丢失的任何损失的责任或费用。</w:t>
      </w:r>
      <w:r>
        <w:rPr>
          <w:rFonts w:ascii="仿宋" w:hAnsi="仿宋" w:eastAsia="仿宋" w:cs="Bookman Old Style"/>
          <w:bCs/>
          <w:color w:val="000000"/>
          <w:sz w:val="24"/>
        </w:rPr>
        <w:t xml:space="preserve"> </w:t>
      </w:r>
    </w:p>
    <w:p>
      <w:pPr>
        <w:spacing w:line="520" w:lineRule="exact"/>
        <w:ind w:firstLine="360" w:firstLineChars="150"/>
        <w:rPr>
          <w:rFonts w:ascii="仿宋" w:hAnsi="仿宋" w:eastAsia="仿宋" w:cs="Bookman Old Style"/>
          <w:bCs/>
          <w:color w:val="000000"/>
          <w:sz w:val="24"/>
        </w:rPr>
      </w:pPr>
      <w:r>
        <w:rPr>
          <w:rFonts w:hint="eastAsia" w:ascii="仿宋" w:hAnsi="仿宋" w:eastAsia="仿宋" w:cs="Bookman Old Style"/>
          <w:bCs/>
          <w:color w:val="000000"/>
          <w:sz w:val="24"/>
        </w:rPr>
        <w:t>3、包装费、运输费、装卸费和保险费均已包含在合同单价内。</w:t>
      </w:r>
    </w:p>
    <w:p>
      <w:pPr>
        <w:spacing w:line="520" w:lineRule="exact"/>
        <w:ind w:firstLine="360" w:firstLineChars="150"/>
        <w:rPr>
          <w:rFonts w:ascii="仿宋" w:hAnsi="仿宋" w:eastAsia="仿宋" w:cs="Bookman Old Style"/>
          <w:bCs/>
          <w:color w:val="000000"/>
          <w:sz w:val="24"/>
        </w:rPr>
      </w:pPr>
      <w:r>
        <w:rPr>
          <w:rFonts w:hint="eastAsia" w:ascii="仿宋" w:hAnsi="仿宋" w:eastAsia="仿宋" w:cs="Bookman Old Style"/>
          <w:bCs/>
          <w:color w:val="000000"/>
          <w:sz w:val="24"/>
        </w:rPr>
        <w:t>4、运输途中的货物安全问题均由乙方负责。</w:t>
      </w:r>
    </w:p>
    <w:p>
      <w:pPr>
        <w:spacing w:line="520" w:lineRule="exact"/>
        <w:ind w:firstLine="360" w:firstLineChars="150"/>
        <w:rPr>
          <w:rFonts w:ascii="仿宋" w:hAnsi="仿宋" w:eastAsia="仿宋" w:cs="Bookman Old Style"/>
          <w:bCs/>
          <w:color w:val="000000"/>
          <w:sz w:val="24"/>
        </w:rPr>
      </w:pPr>
      <w:r>
        <w:rPr>
          <w:rFonts w:hint="eastAsia" w:ascii="仿宋" w:hAnsi="仿宋" w:eastAsia="仿宋"/>
          <w:b/>
          <w:color w:val="000000"/>
          <w:sz w:val="24"/>
        </w:rPr>
        <w:t>六、验收</w:t>
      </w:r>
    </w:p>
    <w:p>
      <w:pPr>
        <w:spacing w:line="520" w:lineRule="exact"/>
        <w:ind w:firstLine="360" w:firstLineChars="150"/>
        <w:rPr>
          <w:rFonts w:ascii="仿宋" w:hAnsi="仿宋" w:eastAsia="仿宋"/>
          <w:color w:val="000000"/>
          <w:sz w:val="24"/>
        </w:rPr>
      </w:pPr>
      <w:r>
        <w:rPr>
          <w:rFonts w:ascii="仿宋" w:hAnsi="仿宋" w:eastAsia="仿宋"/>
          <w:color w:val="000000"/>
          <w:sz w:val="24"/>
        </w:rPr>
        <w:t>1</w:t>
      </w:r>
      <w:r>
        <w:rPr>
          <w:rFonts w:hint="eastAsia" w:ascii="仿宋" w:hAnsi="仿宋" w:eastAsia="仿宋"/>
          <w:color w:val="000000"/>
          <w:sz w:val="24"/>
        </w:rPr>
        <w:t>、在交货前，乙方应确保制造商对货物的有关内在和外观质量、规格、性能、数量和重量进行准确的和全面的检验，并出具货物符合合同规定的证书。该证书将作为申请付款单据的必要条件。但不应视为是对质量、规格、性能、数量的最终定论。质量证书应附有写明制造商检验的细节和结果的说明。</w:t>
      </w:r>
      <w:r>
        <w:rPr>
          <w:rFonts w:ascii="仿宋" w:hAnsi="仿宋" w:eastAsia="仿宋"/>
          <w:color w:val="000000"/>
          <w:sz w:val="24"/>
        </w:rPr>
        <w:t xml:space="preserve"> </w:t>
      </w:r>
    </w:p>
    <w:p>
      <w:pPr>
        <w:spacing w:line="520" w:lineRule="exact"/>
        <w:ind w:firstLine="360" w:firstLineChars="150"/>
        <w:rPr>
          <w:rFonts w:ascii="仿宋" w:hAnsi="仿宋" w:eastAsia="仿宋"/>
          <w:color w:val="000000"/>
          <w:sz w:val="24"/>
        </w:rPr>
      </w:pPr>
      <w:r>
        <w:rPr>
          <w:rFonts w:ascii="仿宋" w:hAnsi="仿宋" w:eastAsia="仿宋"/>
          <w:color w:val="000000"/>
          <w:sz w:val="24"/>
        </w:rPr>
        <w:t>2</w:t>
      </w:r>
      <w:r>
        <w:rPr>
          <w:rFonts w:hint="eastAsia" w:ascii="仿宋" w:hAnsi="仿宋" w:eastAsia="仿宋"/>
          <w:color w:val="000000"/>
          <w:sz w:val="24"/>
        </w:rPr>
        <w:t>、数量</w:t>
      </w:r>
      <w:r>
        <w:rPr>
          <w:rFonts w:ascii="仿宋" w:hAnsi="仿宋" w:eastAsia="仿宋"/>
          <w:color w:val="000000"/>
          <w:sz w:val="24"/>
        </w:rPr>
        <w:t>:</w:t>
      </w:r>
      <w:r>
        <w:rPr>
          <w:rFonts w:hint="eastAsia" w:ascii="仿宋" w:hAnsi="仿宋" w:eastAsia="仿宋"/>
          <w:color w:val="000000"/>
          <w:sz w:val="24"/>
        </w:rPr>
        <w:t>提货验收或按乙方发货结算单验收。</w:t>
      </w:r>
      <w:r>
        <w:rPr>
          <w:rFonts w:ascii="仿宋" w:hAnsi="仿宋" w:eastAsia="仿宋"/>
          <w:color w:val="000000"/>
          <w:sz w:val="24"/>
        </w:rPr>
        <w:t xml:space="preserve"> </w:t>
      </w:r>
    </w:p>
    <w:p>
      <w:pPr>
        <w:spacing w:line="520" w:lineRule="exact"/>
        <w:ind w:firstLine="360" w:firstLineChars="150"/>
        <w:rPr>
          <w:rFonts w:ascii="仿宋" w:hAnsi="仿宋" w:eastAsia="仿宋"/>
          <w:color w:val="000000"/>
          <w:sz w:val="24"/>
        </w:rPr>
      </w:pPr>
      <w:r>
        <w:rPr>
          <w:rFonts w:ascii="仿宋" w:hAnsi="仿宋" w:eastAsia="仿宋"/>
          <w:color w:val="000000"/>
          <w:sz w:val="24"/>
        </w:rPr>
        <w:t>3、</w:t>
      </w:r>
      <w:r>
        <w:rPr>
          <w:rFonts w:hint="eastAsia" w:ascii="仿宋" w:hAnsi="仿宋" w:eastAsia="仿宋"/>
          <w:color w:val="000000"/>
          <w:sz w:val="24"/>
        </w:rPr>
        <w:t>如果在合同规定的质量保证期内，发现货物的质量或规格与合同规定不符，或货物有缺陷，包括内在隐蔽瑕疵或使用不合适的原材料或不科学的设计等，甲方有权根据质量保证条款向乙方主张质保责任，并在乙方构成违约或侵权时主张索赔。</w:t>
      </w:r>
      <w:r>
        <w:rPr>
          <w:rFonts w:ascii="仿宋" w:hAnsi="仿宋" w:eastAsia="仿宋"/>
          <w:color w:val="000000"/>
          <w:sz w:val="24"/>
        </w:rPr>
        <w:t xml:space="preserve"> </w:t>
      </w:r>
    </w:p>
    <w:p>
      <w:pPr>
        <w:spacing w:line="520" w:lineRule="exact"/>
        <w:ind w:firstLine="360" w:firstLineChars="150"/>
        <w:rPr>
          <w:rFonts w:hint="eastAsia" w:ascii="仿宋" w:hAnsi="仿宋" w:eastAsia="仿宋"/>
          <w:color w:val="000000"/>
          <w:sz w:val="24"/>
        </w:rPr>
      </w:pPr>
      <w:r>
        <w:rPr>
          <w:rFonts w:ascii="仿宋" w:hAnsi="仿宋" w:eastAsia="仿宋"/>
          <w:color w:val="000000"/>
          <w:sz w:val="24"/>
        </w:rPr>
        <w:t>4、</w:t>
      </w:r>
      <w:r>
        <w:rPr>
          <w:rFonts w:hint="eastAsia" w:ascii="仿宋" w:hAnsi="仿宋" w:eastAsia="仿宋"/>
          <w:color w:val="000000"/>
          <w:sz w:val="24"/>
        </w:rPr>
        <w:t>自产品交货后当日，甲方应依照双方在本合同中约定的质量要求和技术标准，对产品的质量进行验收。验收不合格的，应及时向乙方提出书面异议，乙方应在接到异议及检测报告后及时进行更换，直至验收合格，如果因乙方供货质量原因造成的甲方受到的损失，乙方还应承担相应违约责任并承担相应赔偿。</w:t>
      </w:r>
    </w:p>
    <w:p>
      <w:pPr>
        <w:spacing w:line="520" w:lineRule="exact"/>
        <w:ind w:firstLine="360" w:firstLineChars="150"/>
        <w:rPr>
          <w:rFonts w:ascii="仿宋" w:hAnsi="仿宋" w:eastAsia="仿宋"/>
          <w:color w:val="000000"/>
          <w:sz w:val="24"/>
        </w:rPr>
      </w:pPr>
      <w:r>
        <w:rPr>
          <w:rFonts w:hint="eastAsia" w:ascii="仿宋" w:hAnsi="仿宋" w:eastAsia="仿宋"/>
          <w:color w:val="000000"/>
          <w:sz w:val="24"/>
        </w:rPr>
        <w:t>5、乙方交货并保证货物出厂无瑕疵，经甲方验收合格后进入保修期。</w:t>
      </w:r>
    </w:p>
    <w:p>
      <w:pPr>
        <w:spacing w:line="520" w:lineRule="exact"/>
        <w:ind w:firstLine="360" w:firstLineChars="150"/>
        <w:rPr>
          <w:rFonts w:ascii="仿宋" w:hAnsi="仿宋" w:eastAsia="仿宋"/>
          <w:b/>
          <w:color w:val="000000"/>
          <w:sz w:val="24"/>
        </w:rPr>
      </w:pPr>
      <w:r>
        <w:rPr>
          <w:rFonts w:hint="eastAsia" w:ascii="仿宋" w:hAnsi="仿宋" w:eastAsia="仿宋"/>
          <w:b/>
          <w:color w:val="000000"/>
          <w:sz w:val="24"/>
        </w:rPr>
        <w:t>七、售后服务</w:t>
      </w:r>
    </w:p>
    <w:p>
      <w:pPr>
        <w:spacing w:line="520" w:lineRule="exact"/>
        <w:ind w:firstLine="360" w:firstLineChars="150"/>
        <w:rPr>
          <w:rFonts w:hint="eastAsia" w:ascii="仿宋" w:hAnsi="仿宋" w:eastAsia="仿宋"/>
          <w:color w:val="000000"/>
          <w:sz w:val="24"/>
        </w:rPr>
      </w:pPr>
      <w:r>
        <w:rPr>
          <w:rFonts w:hint="eastAsia" w:ascii="仿宋" w:hAnsi="仿宋" w:eastAsia="仿宋"/>
          <w:color w:val="000000"/>
          <w:sz w:val="24"/>
        </w:rPr>
        <w:t>1、上述产品的免费保修期为交货并验收合格后</w:t>
      </w:r>
      <w:r>
        <w:rPr>
          <w:rFonts w:hint="eastAsia" w:ascii="仿宋" w:hAnsi="仿宋" w:eastAsia="仿宋"/>
          <w:color w:val="000000"/>
          <w:sz w:val="24"/>
          <w:u w:val="single"/>
        </w:rPr>
        <w:t>（与招标现场或招标文件约定一致）</w:t>
      </w:r>
      <w:r>
        <w:rPr>
          <w:rFonts w:hint="eastAsia" w:ascii="仿宋" w:hAnsi="仿宋" w:eastAsia="仿宋"/>
          <w:color w:val="000000"/>
          <w:sz w:val="24"/>
        </w:rPr>
        <w:t>；免费更换时间为交货并验收合格后30天；</w:t>
      </w:r>
    </w:p>
    <w:p>
      <w:pPr>
        <w:spacing w:line="520" w:lineRule="exact"/>
        <w:ind w:firstLine="360" w:firstLineChars="150"/>
        <w:rPr>
          <w:rFonts w:hint="eastAsia" w:ascii="仿宋" w:hAnsi="仿宋" w:eastAsia="仿宋"/>
          <w:color w:val="000000"/>
          <w:sz w:val="24"/>
        </w:rPr>
      </w:pPr>
      <w:r>
        <w:rPr>
          <w:rFonts w:hint="eastAsia" w:ascii="仿宋" w:hAnsi="仿宋" w:eastAsia="仿宋"/>
          <w:color w:val="000000"/>
          <w:sz w:val="24"/>
        </w:rPr>
        <w:t>2、乙方应提供国内（包括新疆地区）维修站（地址）：</w:t>
      </w:r>
      <w:r>
        <w:rPr>
          <w:rFonts w:hint="eastAsia" w:ascii="仿宋" w:hAnsi="仿宋" w:eastAsia="仿宋"/>
          <w:color w:val="000000"/>
          <w:sz w:val="24"/>
          <w:u w:val="single"/>
        </w:rPr>
        <w:t xml:space="preserve">                        </w:t>
      </w:r>
      <w:r>
        <w:rPr>
          <w:rFonts w:hint="eastAsia" w:ascii="仿宋" w:hAnsi="仿宋" w:eastAsia="仿宋"/>
          <w:color w:val="000000"/>
          <w:sz w:val="24"/>
        </w:rPr>
        <w:t>，售后服务联系人：</w:t>
      </w:r>
      <w:r>
        <w:rPr>
          <w:rFonts w:hint="eastAsia" w:ascii="仿宋" w:hAnsi="仿宋" w:eastAsia="仿宋"/>
          <w:color w:val="000000"/>
          <w:sz w:val="24"/>
          <w:u w:val="single"/>
        </w:rPr>
        <w:t xml:space="preserve">           </w:t>
      </w:r>
      <w:r>
        <w:rPr>
          <w:rFonts w:hint="eastAsia" w:ascii="仿宋" w:hAnsi="仿宋" w:eastAsia="仿宋"/>
          <w:color w:val="000000"/>
          <w:sz w:val="24"/>
        </w:rPr>
        <w:t xml:space="preserve"> ，联系电话：</w:t>
      </w:r>
      <w:r>
        <w:rPr>
          <w:rFonts w:hint="eastAsia" w:ascii="仿宋" w:hAnsi="仿宋" w:eastAsia="仿宋"/>
          <w:color w:val="000000"/>
          <w:sz w:val="24"/>
          <w:u w:val="single"/>
        </w:rPr>
        <w:t xml:space="preserve">           </w:t>
      </w:r>
      <w:r>
        <w:rPr>
          <w:rFonts w:hint="eastAsia" w:ascii="仿宋" w:hAnsi="仿宋" w:eastAsia="仿宋"/>
          <w:color w:val="000000"/>
          <w:sz w:val="24"/>
        </w:rPr>
        <w:t>。提供正规的备品备件价格表。保修期后的维修费用，先维修后付款；零备件的购买，先交货后付款；提供保修期后无偿技术支持。</w:t>
      </w:r>
    </w:p>
    <w:p>
      <w:pPr>
        <w:spacing w:line="520" w:lineRule="exact"/>
        <w:ind w:firstLine="360" w:firstLineChars="150"/>
        <w:rPr>
          <w:rFonts w:hint="eastAsia" w:ascii="仿宋" w:hAnsi="仿宋" w:eastAsia="仿宋"/>
          <w:color w:val="000000"/>
          <w:sz w:val="24"/>
        </w:rPr>
      </w:pPr>
      <w:r>
        <w:rPr>
          <w:rFonts w:hint="eastAsia" w:ascii="仿宋" w:hAnsi="仿宋" w:eastAsia="仿宋"/>
          <w:color w:val="000000"/>
          <w:sz w:val="24"/>
        </w:rPr>
        <w:t>3、质保期内发生一切故障,乙方售后服务人员应于接到甲方电话通知后4小时内免费进行维修处理；质保期外如设备发生故障,乙方售后服务人员应于8小时内进行维修,经检 修需要进行备件更换的,提供优惠的配件供应。提供保修期后无偿技术支持。</w:t>
      </w:r>
    </w:p>
    <w:p>
      <w:pPr>
        <w:spacing w:line="520" w:lineRule="exact"/>
        <w:ind w:firstLine="360" w:firstLineChars="150"/>
        <w:rPr>
          <w:rFonts w:ascii="仿宋" w:hAnsi="仿宋" w:eastAsia="仿宋"/>
          <w:b/>
          <w:color w:val="000000"/>
          <w:sz w:val="24"/>
        </w:rPr>
      </w:pPr>
      <w:r>
        <w:rPr>
          <w:rFonts w:hint="eastAsia" w:ascii="仿宋" w:hAnsi="仿宋" w:eastAsia="仿宋"/>
          <w:b/>
          <w:color w:val="000000"/>
          <w:sz w:val="24"/>
        </w:rPr>
        <w:t>八、货款的支付</w:t>
      </w:r>
      <w:r>
        <w:rPr>
          <w:rFonts w:hint="eastAsia" w:ascii="仿宋" w:hAnsi="仿宋" w:eastAsia="仿宋"/>
          <w:color w:val="000000"/>
          <w:sz w:val="24"/>
          <w:u w:val="single"/>
        </w:rPr>
        <w:t>（与招标现场或招标文件约定一致）例：</w:t>
      </w:r>
    </w:p>
    <w:p>
      <w:pPr>
        <w:spacing w:line="520" w:lineRule="exact"/>
        <w:ind w:firstLine="360" w:firstLineChars="150"/>
        <w:rPr>
          <w:rFonts w:hint="eastAsia" w:ascii="仿宋" w:hAnsi="仿宋" w:eastAsia="仿宋"/>
          <w:color w:val="000000"/>
          <w:sz w:val="24"/>
          <w:szCs w:val="24"/>
        </w:rPr>
      </w:pPr>
      <w:r>
        <w:rPr>
          <w:rFonts w:hint="eastAsia" w:ascii="仿宋" w:hAnsi="仿宋" w:eastAsia="仿宋"/>
          <w:color w:val="000000"/>
          <w:sz w:val="24"/>
        </w:rPr>
        <w:t>1、</w:t>
      </w:r>
      <w:r>
        <w:rPr>
          <w:rFonts w:hint="eastAsia" w:ascii="仿宋" w:hAnsi="仿宋" w:eastAsia="仿宋"/>
          <w:color w:val="000000"/>
          <w:sz w:val="24"/>
          <w:szCs w:val="24"/>
        </w:rPr>
        <w:t>合同签订后付合同总额的80%，付款至全额的80％时供货方应提供设备真实、合法、有效的全额发票</w:t>
      </w:r>
    </w:p>
    <w:p>
      <w:pPr>
        <w:spacing w:line="520" w:lineRule="exact"/>
        <w:ind w:firstLine="360" w:firstLineChars="150"/>
        <w:rPr>
          <w:rFonts w:hint="eastAsia" w:ascii="仿宋" w:hAnsi="仿宋" w:eastAsia="仿宋"/>
          <w:color w:val="000000"/>
          <w:sz w:val="24"/>
        </w:rPr>
      </w:pPr>
      <w:r>
        <w:rPr>
          <w:rFonts w:hint="eastAsia" w:ascii="仿宋" w:hAnsi="仿宋" w:eastAsia="仿宋"/>
          <w:color w:val="000000"/>
          <w:sz w:val="24"/>
          <w:szCs w:val="24"/>
        </w:rPr>
        <w:t>2、</w:t>
      </w:r>
      <w:r>
        <w:rPr>
          <w:rFonts w:hint="eastAsia" w:ascii="仿宋" w:hAnsi="仿宋" w:eastAsia="仿宋"/>
          <w:color w:val="000000"/>
          <w:sz w:val="24"/>
        </w:rPr>
        <w:t>货到经甲方书面验收合格后运行壹个月，付总货款的10%，为（大写：</w:t>
      </w:r>
      <w:r>
        <w:rPr>
          <w:rFonts w:hint="eastAsia" w:ascii="仿宋" w:hAnsi="仿宋" w:eastAsia="仿宋"/>
          <w:color w:val="000000"/>
          <w:sz w:val="24"/>
          <w:lang w:val="en-US" w:eastAsia="zh-CN"/>
        </w:rPr>
        <w:t xml:space="preserve"> </w:t>
      </w:r>
      <w:r>
        <w:rPr>
          <w:rFonts w:hint="eastAsia" w:ascii="仿宋" w:hAnsi="仿宋" w:eastAsia="仿宋"/>
          <w:color w:val="000000"/>
          <w:sz w:val="24"/>
        </w:rPr>
        <w:t>元整，小写：￥元）；</w:t>
      </w:r>
    </w:p>
    <w:p>
      <w:pPr>
        <w:spacing w:line="520" w:lineRule="exact"/>
        <w:ind w:firstLine="360" w:firstLineChars="150"/>
        <w:rPr>
          <w:rFonts w:ascii="仿宋" w:hAnsi="仿宋" w:eastAsia="仿宋"/>
          <w:color w:val="000000"/>
          <w:sz w:val="24"/>
        </w:rPr>
      </w:pPr>
      <w:r>
        <w:rPr>
          <w:rFonts w:hint="eastAsia" w:ascii="仿宋" w:hAnsi="仿宋" w:eastAsia="仿宋"/>
          <w:color w:val="000000"/>
          <w:sz w:val="24"/>
        </w:rPr>
        <w:t>2、质保金为10%，即（大写：</w:t>
      </w:r>
      <w:r>
        <w:rPr>
          <w:rFonts w:hint="eastAsia" w:ascii="仿宋" w:hAnsi="仿宋" w:eastAsia="仿宋"/>
          <w:color w:val="000000"/>
          <w:sz w:val="24"/>
          <w:lang w:val="en-US" w:eastAsia="zh-CN"/>
        </w:rPr>
        <w:t xml:space="preserve"> </w:t>
      </w:r>
      <w:r>
        <w:rPr>
          <w:rFonts w:hint="eastAsia" w:ascii="仿宋" w:hAnsi="仿宋" w:eastAsia="仿宋"/>
          <w:color w:val="000000"/>
          <w:sz w:val="24"/>
        </w:rPr>
        <w:t>元整，小写：￥元），验收合格之日起质保期满后无息支付；</w:t>
      </w:r>
    </w:p>
    <w:p>
      <w:pPr>
        <w:spacing w:line="520" w:lineRule="exact"/>
        <w:ind w:firstLine="400"/>
        <w:jc w:val="left"/>
        <w:rPr>
          <w:rFonts w:ascii="仿宋" w:hAnsi="仿宋" w:eastAsia="仿宋"/>
          <w:color w:val="000000"/>
          <w:sz w:val="24"/>
        </w:rPr>
      </w:pPr>
      <w:r>
        <w:rPr>
          <w:rFonts w:hint="eastAsia" w:ascii="仿宋" w:hAnsi="仿宋" w:eastAsia="仿宋"/>
          <w:color w:val="000000"/>
          <w:sz w:val="24"/>
        </w:rPr>
        <w:t>3、甲方支付上述任何一笔款项前，乙方应提供符合甲方财务做账要求的正规增值税发票，否则，甲方有权拒付款项且不承担违约责任。</w:t>
      </w:r>
    </w:p>
    <w:p>
      <w:pPr>
        <w:spacing w:line="520" w:lineRule="exact"/>
        <w:ind w:firstLine="360" w:firstLineChars="150"/>
        <w:rPr>
          <w:rFonts w:hint="eastAsia" w:ascii="仿宋" w:hAnsi="仿宋" w:eastAsia="仿宋"/>
          <w:b/>
          <w:color w:val="000000"/>
          <w:sz w:val="24"/>
        </w:rPr>
      </w:pPr>
      <w:r>
        <w:rPr>
          <w:rFonts w:hint="eastAsia" w:ascii="仿宋" w:hAnsi="仿宋" w:eastAsia="仿宋"/>
          <w:b/>
          <w:color w:val="000000"/>
          <w:sz w:val="24"/>
        </w:rPr>
        <w:t>九、违约责任</w:t>
      </w:r>
    </w:p>
    <w:p>
      <w:pPr>
        <w:spacing w:line="520" w:lineRule="exact"/>
        <w:ind w:firstLine="360" w:firstLineChars="150"/>
        <w:rPr>
          <w:rFonts w:hint="eastAsia" w:ascii="仿宋" w:hAnsi="仿宋" w:eastAsia="仿宋"/>
          <w:b/>
          <w:color w:val="000000"/>
          <w:sz w:val="24"/>
        </w:rPr>
      </w:pPr>
      <w:r>
        <w:rPr>
          <w:rFonts w:hint="eastAsia" w:ascii="仿宋" w:hAnsi="仿宋" w:eastAsia="仿宋"/>
          <w:b/>
          <w:color w:val="000000"/>
          <w:sz w:val="24"/>
        </w:rPr>
        <w:t>1、</w:t>
      </w:r>
      <w:r>
        <w:rPr>
          <w:rFonts w:hint="eastAsia" w:ascii="仿宋" w:hAnsi="仿宋" w:eastAsia="仿宋"/>
          <w:color w:val="000000"/>
          <w:sz w:val="24"/>
        </w:rPr>
        <w:t>乙方应严格按照合同约定的时间交货，在应急情况下（自然灾害等不可抗力因素情况除外）乙方应甲方需求须在1小时内将所需货物送到甲方指定地点，如乙方延迟交货，甲方有权追究延迟交货的违约责任。乙方如逾期交货，乙方每天向甲方支付违约金1000元,</w:t>
      </w:r>
      <w:r>
        <w:rPr>
          <w:rFonts w:hint="eastAsia" w:ascii="仿宋" w:hAnsi="仿宋" w:eastAsia="仿宋" w:cs="Arial"/>
          <w:bCs/>
          <w:color w:val="000000"/>
          <w:sz w:val="24"/>
        </w:rPr>
        <w:t xml:space="preserve"> 并承担买方因此所受的直接经济损失（按医院相同或类似设备上月日均全部收费为标准计算直接损失，收费标准按照新疆维吾尔自治区发改委相关物价标准执行）</w:t>
      </w:r>
      <w:r>
        <w:rPr>
          <w:rFonts w:hint="eastAsia" w:ascii="仿宋" w:hAnsi="仿宋" w:eastAsia="仿宋"/>
          <w:color w:val="000000"/>
          <w:sz w:val="24"/>
        </w:rPr>
        <w:t>；乙方逾期供货超出交付期十天(含十天)以上的，甲方有权解除合同并追究乙方的违约责任，甲方解除合同的，乙方应支付合同总价款2</w:t>
      </w:r>
      <w:r>
        <w:rPr>
          <w:rFonts w:ascii="仿宋" w:hAnsi="仿宋" w:eastAsia="仿宋"/>
          <w:color w:val="000000"/>
          <w:sz w:val="24"/>
        </w:rPr>
        <w:t>0%</w:t>
      </w:r>
      <w:r>
        <w:rPr>
          <w:rFonts w:hint="eastAsia" w:ascii="仿宋" w:hAnsi="仿宋" w:eastAsia="仿宋"/>
          <w:color w:val="000000"/>
          <w:sz w:val="24"/>
        </w:rPr>
        <w:t>的违约金；乙方支付上述违约金不足以赔偿甲方损失的，甲方有权另行向乙方索赔（包括但不限于第三方索赔、律师费、诉讼费、鉴定费、公证费、差旅费等甲方采取诉讼途径发生的一切费用）。</w:t>
      </w:r>
    </w:p>
    <w:p>
      <w:pPr>
        <w:spacing w:line="520" w:lineRule="exact"/>
        <w:ind w:firstLine="360" w:firstLineChars="150"/>
        <w:rPr>
          <w:rFonts w:hint="eastAsia" w:ascii="仿宋" w:hAnsi="仿宋" w:eastAsia="仿宋"/>
          <w:b/>
          <w:color w:val="000000"/>
          <w:sz w:val="24"/>
        </w:rPr>
      </w:pPr>
      <w:r>
        <w:rPr>
          <w:rFonts w:hint="eastAsia" w:ascii="仿宋" w:hAnsi="仿宋" w:eastAsia="仿宋"/>
          <w:b/>
          <w:color w:val="000000"/>
          <w:sz w:val="24"/>
        </w:rPr>
        <w:t>2、</w:t>
      </w:r>
      <w:r>
        <w:rPr>
          <w:rFonts w:hint="eastAsia" w:ascii="仿宋" w:hAnsi="仿宋" w:eastAsia="仿宋"/>
          <w:color w:val="000000"/>
          <w:sz w:val="24"/>
        </w:rPr>
        <w:t>在履行合同过程中，如果乙方遇到妨碍按时交货和提供服务的情况时，应及时以书面形式将拖延的事实，可能拖延的时间和原因通知甲方。甲方在收到乙方通知后，应尽快对情况进行评价，并于7日内确定是否同意延长交货时间以及是否收取误期赔偿费。乙方延期交货应通过签订补充协议的方式经甲方盖章确认。</w:t>
      </w:r>
    </w:p>
    <w:p>
      <w:pPr>
        <w:spacing w:line="520" w:lineRule="exact"/>
        <w:ind w:firstLine="360" w:firstLineChars="150"/>
        <w:rPr>
          <w:rFonts w:hint="eastAsia" w:ascii="仿宋" w:hAnsi="仿宋" w:eastAsia="仿宋"/>
          <w:b/>
          <w:color w:val="000000"/>
          <w:sz w:val="24"/>
        </w:rPr>
      </w:pPr>
      <w:r>
        <w:rPr>
          <w:rFonts w:hint="eastAsia" w:ascii="仿宋" w:hAnsi="仿宋" w:eastAsia="仿宋"/>
          <w:b/>
          <w:color w:val="000000"/>
          <w:sz w:val="24"/>
        </w:rPr>
        <w:t>3、</w:t>
      </w:r>
      <w:r>
        <w:rPr>
          <w:rFonts w:hint="eastAsia" w:ascii="仿宋" w:hAnsi="仿宋" w:eastAsia="仿宋"/>
          <w:color w:val="000000"/>
          <w:sz w:val="24"/>
        </w:rPr>
        <w:t>乙方所交产品品种、型号、规格、质量、性能不符合合同规定的，由乙方负责包换或包修，并承担修理、调换或退货而支付的实际费用。乙方不能修理或者不能调换的，按合同总额的百分之二十承担违约金。</w:t>
      </w:r>
    </w:p>
    <w:p>
      <w:pPr>
        <w:spacing w:line="520" w:lineRule="exact"/>
        <w:ind w:firstLine="360" w:firstLineChars="150"/>
        <w:rPr>
          <w:rFonts w:hint="eastAsia" w:ascii="仿宋" w:hAnsi="仿宋" w:eastAsia="仿宋"/>
          <w:b/>
          <w:color w:val="000000"/>
          <w:sz w:val="24"/>
        </w:rPr>
      </w:pPr>
      <w:r>
        <w:rPr>
          <w:rFonts w:hint="eastAsia" w:ascii="仿宋" w:hAnsi="仿宋" w:eastAsia="仿宋"/>
          <w:b/>
          <w:color w:val="000000"/>
          <w:sz w:val="24"/>
        </w:rPr>
        <w:t>4、</w:t>
      </w:r>
      <w:r>
        <w:rPr>
          <w:rFonts w:hint="eastAsia" w:ascii="仿宋" w:hAnsi="仿宋" w:eastAsia="仿宋"/>
          <w:color w:val="000000"/>
          <w:sz w:val="24"/>
        </w:rPr>
        <w:t>乙方在协议供货有效期内违反本有关质量保证及售后服务的，甲方有权要求乙方支付合同总价款2</w:t>
      </w:r>
      <w:r>
        <w:rPr>
          <w:rFonts w:ascii="仿宋" w:hAnsi="仿宋" w:eastAsia="仿宋"/>
          <w:color w:val="000000"/>
          <w:sz w:val="24"/>
        </w:rPr>
        <w:t>0%</w:t>
      </w:r>
      <w:r>
        <w:rPr>
          <w:rFonts w:hint="eastAsia" w:ascii="仿宋" w:hAnsi="仿宋" w:eastAsia="仿宋"/>
          <w:color w:val="000000"/>
          <w:sz w:val="24"/>
        </w:rPr>
        <w:t>的违约金，乙方支付上述违约金不足以赔偿甲方损失的，甲方有权另行向乙方索赔（包括但不限于第三方索赔、律师费、诉讼费、鉴定费、公证费、差旅费等甲方采取诉讼途径发生的一切费用）。</w:t>
      </w:r>
      <w:r>
        <w:rPr>
          <w:rFonts w:hint="eastAsia" w:ascii="仿宋" w:hAnsi="仿宋" w:eastAsia="仿宋" w:cs="Bookman Old Style"/>
          <w:color w:val="000000"/>
          <w:sz w:val="24"/>
        </w:rPr>
        <w:t>乙方向甲方承诺，如发生乙方向甲方指定人员或与该业务有关的任何工作人员行贿、送礼等行为，或与甲方相关工作人员串通，做出损害甲方利益的任何行为，每次按合同总金额的30%的数额向甲方承担违约金。</w:t>
      </w:r>
    </w:p>
    <w:p>
      <w:pPr>
        <w:spacing w:line="520" w:lineRule="exact"/>
        <w:ind w:firstLine="360" w:firstLineChars="150"/>
        <w:rPr>
          <w:rFonts w:hint="eastAsia" w:ascii="仿宋" w:hAnsi="仿宋" w:eastAsia="仿宋"/>
          <w:b/>
          <w:color w:val="000000"/>
          <w:sz w:val="24"/>
        </w:rPr>
      </w:pPr>
      <w:r>
        <w:rPr>
          <w:rFonts w:hint="eastAsia" w:ascii="仿宋" w:hAnsi="仿宋" w:eastAsia="仿宋"/>
          <w:b/>
          <w:color w:val="000000"/>
          <w:sz w:val="24"/>
          <w:lang w:val="en-US" w:eastAsia="zh-CN"/>
        </w:rPr>
        <w:t>5</w:t>
      </w:r>
      <w:r>
        <w:rPr>
          <w:rFonts w:hint="eastAsia" w:ascii="仿宋" w:hAnsi="仿宋" w:eastAsia="仿宋"/>
          <w:b/>
          <w:color w:val="000000"/>
          <w:sz w:val="24"/>
        </w:rPr>
        <w:t>、</w:t>
      </w:r>
      <w:r>
        <w:rPr>
          <w:rFonts w:hint="eastAsia" w:ascii="仿宋" w:hAnsi="仿宋" w:eastAsia="仿宋" w:cs="Arial"/>
          <w:bCs/>
          <w:color w:val="000000"/>
          <w:sz w:val="24"/>
        </w:rPr>
        <w:t>设备使用期间，如存在开机率，则保修期内开机率不得低于98%（按工作日261天计算），累计故障不超过6天，每超过一天，按甲方该设备上月日均全部收费为标准计算直接损失，收费标准按照新疆维吾尔自治区发改委相关物价标准执行。</w:t>
      </w:r>
    </w:p>
    <w:p>
      <w:pPr>
        <w:spacing w:line="520" w:lineRule="exact"/>
        <w:ind w:firstLine="360" w:firstLineChars="150"/>
        <w:rPr>
          <w:rFonts w:ascii="仿宋" w:hAnsi="仿宋" w:eastAsia="仿宋"/>
          <w:b/>
          <w:color w:val="000000"/>
          <w:sz w:val="24"/>
        </w:rPr>
      </w:pPr>
      <w:r>
        <w:rPr>
          <w:rFonts w:hint="eastAsia" w:ascii="仿宋" w:hAnsi="仿宋" w:eastAsia="仿宋"/>
          <w:b/>
          <w:color w:val="000000"/>
          <w:sz w:val="24"/>
          <w:lang w:val="en-US" w:eastAsia="zh-CN"/>
        </w:rPr>
        <w:t>6</w:t>
      </w:r>
      <w:r>
        <w:rPr>
          <w:rFonts w:hint="eastAsia" w:ascii="仿宋" w:hAnsi="仿宋" w:eastAsia="仿宋"/>
          <w:b/>
          <w:color w:val="000000"/>
          <w:sz w:val="24"/>
        </w:rPr>
        <w:t>、</w:t>
      </w:r>
      <w:r>
        <w:rPr>
          <w:rFonts w:hint="eastAsia" w:ascii="仿宋" w:hAnsi="仿宋" w:eastAsia="仿宋" w:cs="Arial"/>
          <w:bCs/>
          <w:color w:val="000000"/>
          <w:sz w:val="24"/>
        </w:rPr>
        <w:t>如设备质量存在问题，给甲方造成损失，由乙方承担全部责任并赔偿甲方所有损失。如因乙方提供的设备发生医疗器械不良事件，乙方应承担全部责任和所有费用。</w:t>
      </w:r>
    </w:p>
    <w:p>
      <w:pPr>
        <w:spacing w:line="520" w:lineRule="exact"/>
        <w:ind w:firstLine="360" w:firstLineChars="150"/>
        <w:rPr>
          <w:rFonts w:ascii="仿宋" w:hAnsi="仿宋" w:eastAsia="仿宋" w:cs="Bookman Old Style"/>
          <w:b/>
          <w:color w:val="000000"/>
          <w:sz w:val="24"/>
        </w:rPr>
      </w:pPr>
      <w:r>
        <w:rPr>
          <w:rFonts w:hint="eastAsia" w:ascii="仿宋" w:hAnsi="仿宋" w:eastAsia="仿宋" w:cs="Bookman Old Style"/>
          <w:b/>
          <w:color w:val="000000"/>
          <w:sz w:val="24"/>
        </w:rPr>
        <w:t>十、不可抗力</w:t>
      </w:r>
    </w:p>
    <w:p>
      <w:pPr>
        <w:spacing w:line="520" w:lineRule="exact"/>
        <w:ind w:firstLine="360" w:firstLineChars="150"/>
        <w:rPr>
          <w:rFonts w:ascii="仿宋" w:hAnsi="仿宋" w:eastAsia="仿宋" w:cs="Bookman Old Style"/>
          <w:bCs/>
          <w:color w:val="000000"/>
          <w:sz w:val="24"/>
        </w:rPr>
      </w:pPr>
      <w:r>
        <w:rPr>
          <w:rFonts w:hint="eastAsia" w:ascii="仿宋" w:hAnsi="仿宋" w:eastAsia="仿宋" w:cs="Bookman Old Style"/>
          <w:bCs/>
          <w:color w:val="000000"/>
          <w:sz w:val="24"/>
        </w:rPr>
        <w:t>1、甲乙双方的任何一方由于不可抗力的原因不能履行合同时，应及时向对方通报不能履行或不能完全履行的理由，在取得有关主管机关证明以后，允许延期履行、部分履行或者不履行合同，并根据情况可部分或全部免予承担违约责任。</w:t>
      </w:r>
    </w:p>
    <w:p>
      <w:pPr>
        <w:spacing w:line="520" w:lineRule="exact"/>
        <w:ind w:firstLine="360" w:firstLineChars="150"/>
        <w:rPr>
          <w:rFonts w:ascii="仿宋" w:hAnsi="仿宋" w:eastAsia="仿宋" w:cs="Bookman Old Style"/>
          <w:bCs/>
          <w:color w:val="000000"/>
          <w:sz w:val="24"/>
        </w:rPr>
      </w:pPr>
      <w:r>
        <w:rPr>
          <w:rFonts w:ascii="仿宋" w:hAnsi="仿宋" w:eastAsia="仿宋" w:cs="Bookman Old Style"/>
          <w:bCs/>
          <w:color w:val="000000"/>
          <w:sz w:val="24"/>
        </w:rPr>
        <w:t>2</w:t>
      </w:r>
      <w:r>
        <w:rPr>
          <w:rFonts w:hint="eastAsia" w:ascii="仿宋" w:hAnsi="仿宋" w:eastAsia="仿宋" w:cs="Bookman Old Style"/>
          <w:bCs/>
          <w:color w:val="000000"/>
          <w:sz w:val="24"/>
        </w:rPr>
        <w:t>、“不可抗力”是指甲乙双方不能合理控制、不可预见或即使预见亦无法避免的事件，该事件妨碍、影响或延误任何一方根据合同履行其全部或部分义务。该事件包括但不限于政府行为、电信行业行为、自然灾害、战争或任何其它类似事件；</w:t>
      </w:r>
    </w:p>
    <w:p>
      <w:pPr>
        <w:spacing w:line="520" w:lineRule="exact"/>
        <w:ind w:firstLine="360" w:firstLineChars="150"/>
        <w:rPr>
          <w:rFonts w:ascii="仿宋" w:hAnsi="仿宋" w:eastAsia="仿宋" w:cs="Bookman Old Style"/>
          <w:b/>
          <w:color w:val="000000"/>
          <w:sz w:val="24"/>
        </w:rPr>
      </w:pPr>
      <w:r>
        <w:rPr>
          <w:rFonts w:hint="eastAsia" w:ascii="仿宋" w:hAnsi="仿宋" w:eastAsia="仿宋" w:cs="Bookman Old Style"/>
          <w:b/>
          <w:color w:val="000000"/>
          <w:sz w:val="24"/>
        </w:rPr>
        <w:t>十一、争议解决</w:t>
      </w:r>
    </w:p>
    <w:p>
      <w:pPr>
        <w:spacing w:line="520" w:lineRule="exact"/>
        <w:ind w:firstLine="360" w:firstLineChars="150"/>
        <w:rPr>
          <w:rFonts w:ascii="仿宋" w:hAnsi="仿宋" w:eastAsia="仿宋" w:cs="Bookman Old Style"/>
          <w:color w:val="000000"/>
          <w:sz w:val="24"/>
        </w:rPr>
      </w:pPr>
      <w:r>
        <w:rPr>
          <w:rFonts w:hint="eastAsia" w:ascii="仿宋" w:hAnsi="仿宋" w:eastAsia="仿宋" w:cs="Bookman Old Style"/>
          <w:color w:val="000000"/>
          <w:sz w:val="24"/>
        </w:rPr>
        <w:t>本合同如发生纠纷，当事人双方应当及时协商解决，协商不成时，可向甲方所在地人民法院起诉。</w:t>
      </w:r>
    </w:p>
    <w:p>
      <w:pPr>
        <w:spacing w:line="520" w:lineRule="exact"/>
        <w:ind w:firstLine="360" w:firstLineChars="150"/>
        <w:rPr>
          <w:rFonts w:hint="eastAsia" w:ascii="仿宋" w:hAnsi="仿宋" w:eastAsia="仿宋" w:cs="Bookman Old Style"/>
          <w:b/>
          <w:bCs/>
          <w:color w:val="000000"/>
          <w:sz w:val="24"/>
        </w:rPr>
      </w:pPr>
      <w:r>
        <w:rPr>
          <w:rFonts w:hint="eastAsia" w:ascii="仿宋" w:hAnsi="仿宋" w:eastAsia="仿宋" w:cs="Bookman Old Style"/>
          <w:b/>
          <w:bCs/>
          <w:color w:val="000000"/>
          <w:sz w:val="24"/>
        </w:rPr>
        <w:t>十二、合同的文本及生效</w:t>
      </w:r>
    </w:p>
    <w:p>
      <w:pPr>
        <w:spacing w:line="520" w:lineRule="exact"/>
        <w:ind w:firstLine="360" w:firstLineChars="150"/>
        <w:rPr>
          <w:rFonts w:ascii="仿宋" w:hAnsi="仿宋" w:eastAsia="仿宋" w:cs="Bookman Old Style"/>
          <w:bCs/>
          <w:color w:val="000000"/>
          <w:sz w:val="24"/>
        </w:rPr>
      </w:pPr>
      <w:r>
        <w:rPr>
          <w:rFonts w:ascii="仿宋" w:hAnsi="仿宋" w:eastAsia="仿宋" w:cs="Bookman Old Style"/>
          <w:bCs/>
          <w:color w:val="000000"/>
          <w:sz w:val="24"/>
        </w:rPr>
        <w:t>1</w:t>
      </w:r>
      <w:r>
        <w:rPr>
          <w:rFonts w:hint="eastAsia" w:ascii="仿宋" w:hAnsi="仿宋" w:eastAsia="仿宋" w:cs="Bookman Old Style"/>
          <w:bCs/>
          <w:color w:val="000000"/>
          <w:sz w:val="24"/>
        </w:rPr>
        <w:t>、本合同一式陆份，甲方执肆份，乙方执贰份。</w:t>
      </w:r>
    </w:p>
    <w:p>
      <w:pPr>
        <w:spacing w:line="520" w:lineRule="exact"/>
        <w:ind w:firstLine="360" w:firstLineChars="150"/>
        <w:rPr>
          <w:rFonts w:ascii="仿宋" w:hAnsi="仿宋" w:eastAsia="仿宋" w:cs="Bookman Old Style"/>
          <w:bCs/>
          <w:color w:val="000000"/>
          <w:sz w:val="24"/>
        </w:rPr>
      </w:pPr>
      <w:r>
        <w:rPr>
          <w:rFonts w:ascii="仿宋" w:hAnsi="仿宋" w:eastAsia="仿宋" w:cs="Bookman Old Style"/>
          <w:bCs/>
          <w:color w:val="000000"/>
          <w:sz w:val="24"/>
        </w:rPr>
        <w:t>2</w:t>
      </w:r>
      <w:r>
        <w:rPr>
          <w:rFonts w:hint="eastAsia" w:ascii="仿宋" w:hAnsi="仿宋" w:eastAsia="仿宋" w:cs="Bookman Old Style"/>
          <w:bCs/>
          <w:color w:val="000000"/>
          <w:sz w:val="24"/>
        </w:rPr>
        <w:t>、本合同经双方法定代表人签字或单位盖章或双方委托代理人签字成立生效。</w:t>
      </w:r>
    </w:p>
    <w:p>
      <w:pPr>
        <w:spacing w:line="520" w:lineRule="exact"/>
        <w:ind w:firstLine="360" w:firstLineChars="150"/>
        <w:rPr>
          <w:rFonts w:hint="eastAsia" w:ascii="仿宋" w:hAnsi="仿宋" w:eastAsia="仿宋" w:cs="Bookman Old Style"/>
          <w:bCs/>
          <w:color w:val="000000"/>
          <w:sz w:val="24"/>
        </w:rPr>
      </w:pPr>
      <w:r>
        <w:rPr>
          <w:rFonts w:hint="eastAsia" w:ascii="仿宋" w:hAnsi="仿宋" w:eastAsia="仿宋" w:cs="Bookman Old Style"/>
          <w:bCs/>
          <w:color w:val="000000"/>
          <w:sz w:val="24"/>
        </w:rPr>
        <w:t>3、合同内容如遇国家法律、法规及政策另有规定的，从其规定。</w:t>
      </w:r>
    </w:p>
    <w:p>
      <w:pPr>
        <w:spacing w:line="520" w:lineRule="exact"/>
        <w:ind w:firstLine="360" w:firstLineChars="150"/>
        <w:rPr>
          <w:rFonts w:ascii="仿宋" w:hAnsi="仿宋" w:eastAsia="仿宋"/>
          <w:b/>
          <w:color w:val="000000"/>
          <w:sz w:val="24"/>
        </w:rPr>
      </w:pPr>
      <w:r>
        <w:rPr>
          <w:rFonts w:hint="eastAsia" w:ascii="仿宋" w:hAnsi="仿宋" w:eastAsia="仿宋"/>
          <w:b/>
          <w:color w:val="000000"/>
          <w:sz w:val="24"/>
        </w:rPr>
        <w:t>十三、其他约定事项</w:t>
      </w:r>
    </w:p>
    <w:p>
      <w:pPr>
        <w:spacing w:line="520" w:lineRule="exact"/>
        <w:ind w:firstLine="360" w:firstLineChars="150"/>
        <w:rPr>
          <w:rFonts w:ascii="仿宋" w:hAnsi="仿宋" w:eastAsia="仿宋" w:cs="Bookman Old Style"/>
          <w:color w:val="000000"/>
          <w:sz w:val="24"/>
        </w:rPr>
      </w:pPr>
      <w:r>
        <w:rPr>
          <w:rFonts w:hint="eastAsia" w:ascii="仿宋" w:hAnsi="仿宋" w:eastAsia="仿宋" w:cs="Bookman Old Style"/>
          <w:color w:val="000000"/>
          <w:sz w:val="24"/>
        </w:rPr>
        <w:t>1、和本合同相关的双方往来函件(包括传真件、电子邮件)与原件具有同等的法律效力，修改无效。</w:t>
      </w:r>
    </w:p>
    <w:p>
      <w:pPr>
        <w:spacing w:line="520" w:lineRule="exact"/>
        <w:ind w:firstLine="360" w:firstLineChars="150"/>
        <w:rPr>
          <w:rFonts w:ascii="仿宋" w:hAnsi="仿宋" w:eastAsia="仿宋" w:cs="Bookman Old Style"/>
          <w:color w:val="000000"/>
          <w:sz w:val="24"/>
        </w:rPr>
      </w:pPr>
      <w:r>
        <w:rPr>
          <w:rFonts w:ascii="仿宋" w:hAnsi="仿宋" w:eastAsia="仿宋" w:cs="Bookman Old Style"/>
          <w:color w:val="000000"/>
          <w:sz w:val="24"/>
        </w:rPr>
        <w:t>2</w:t>
      </w:r>
      <w:r>
        <w:rPr>
          <w:rFonts w:hint="eastAsia" w:ascii="仿宋" w:hAnsi="仿宋" w:eastAsia="仿宋" w:cs="Bookman Old Style"/>
          <w:color w:val="000000"/>
          <w:sz w:val="24"/>
        </w:rPr>
        <w:t>、乙方签定的供货补充合同和供货承诺书是本合同不可分割的组成部分，其他未尽事宜，协商解决。</w:t>
      </w:r>
    </w:p>
    <w:p>
      <w:pPr>
        <w:spacing w:line="520" w:lineRule="exact"/>
        <w:ind w:firstLine="360" w:firstLineChars="150"/>
        <w:rPr>
          <w:rFonts w:hint="eastAsia" w:ascii="仿宋" w:hAnsi="仿宋" w:eastAsia="仿宋" w:cs="Bookman Old Style"/>
          <w:color w:val="000000"/>
          <w:sz w:val="24"/>
        </w:rPr>
      </w:pPr>
      <w:r>
        <w:rPr>
          <w:rFonts w:ascii="仿宋" w:hAnsi="仿宋" w:eastAsia="仿宋" w:cs="Bookman Old Style"/>
          <w:color w:val="000000"/>
          <w:sz w:val="24"/>
        </w:rPr>
        <w:t>3</w:t>
      </w:r>
      <w:r>
        <w:rPr>
          <w:rFonts w:hint="eastAsia" w:ascii="仿宋" w:hAnsi="仿宋" w:eastAsia="仿宋" w:cs="Bookman Old Style"/>
          <w:color w:val="000000"/>
          <w:sz w:val="24"/>
        </w:rPr>
        <w:t>、本合同中所载的书面通知方式仅指当事人亲自送达、挂号信、EMS方式。一方采取当事人亲自送达方式的，另一方有积极配合签收的义务。如一方拒绝签收而使另一方变更送达方式的，由此所生的费用应当由违约方承担；如以EMS或快递方式寄送的，如无相反证据证明，自寄送之日起的第三日为送达之日。</w:t>
      </w:r>
    </w:p>
    <w:p>
      <w:pPr>
        <w:spacing w:line="520" w:lineRule="exact"/>
        <w:ind w:firstLine="360" w:firstLineChars="150"/>
        <w:rPr>
          <w:rFonts w:hint="eastAsia" w:ascii="仿宋" w:hAnsi="仿宋" w:eastAsia="仿宋" w:cs="Bookman Old Style"/>
          <w:color w:val="000000"/>
          <w:sz w:val="24"/>
        </w:rPr>
      </w:pPr>
      <w:r>
        <w:rPr>
          <w:rFonts w:hint="eastAsia" w:ascii="仿宋" w:hAnsi="仿宋" w:eastAsia="仿宋" w:cs="Bookman Old Style"/>
          <w:color w:val="000000"/>
          <w:sz w:val="24"/>
        </w:rPr>
        <w:t>4、本合同尾部的双方联系方式及地址为双方有效的送达地址，如有一方地址发生变更，应在变更后当日向对方书面通知，如因变更方未及时通知，相对方按合同尾部地址送达的，视为送达成功。</w:t>
      </w:r>
    </w:p>
    <w:p>
      <w:pPr>
        <w:spacing w:line="520" w:lineRule="exact"/>
        <w:rPr>
          <w:rFonts w:hint="eastAsia" w:ascii="仿宋" w:hAnsi="仿宋" w:eastAsia="仿宋"/>
          <w:color w:val="000000"/>
          <w:sz w:val="24"/>
        </w:rPr>
      </w:pPr>
    </w:p>
    <w:p>
      <w:pPr>
        <w:spacing w:line="520" w:lineRule="exact"/>
        <w:rPr>
          <w:rFonts w:hint="eastAsia" w:ascii="仿宋" w:hAnsi="仿宋" w:eastAsia="仿宋" w:cs="Bookman Old Style"/>
          <w:color w:val="000000"/>
          <w:sz w:val="24"/>
        </w:rPr>
      </w:pPr>
      <w:r>
        <w:rPr>
          <w:rFonts w:hint="eastAsia" w:ascii="仿宋" w:hAnsi="仿宋" w:eastAsia="仿宋"/>
          <w:color w:val="000000"/>
          <w:sz w:val="24"/>
        </w:rPr>
        <w:t>（以下无正文，为本合同签署页）</w:t>
      </w:r>
    </w:p>
    <w:p>
      <w:pPr>
        <w:spacing w:line="520" w:lineRule="exact"/>
        <w:rPr>
          <w:rFonts w:hint="default" w:ascii="仿宋" w:hAnsi="仿宋" w:eastAsia="仿宋"/>
          <w:color w:val="000000"/>
          <w:sz w:val="24"/>
          <w:lang w:val="en-US" w:eastAsia="zh-CN"/>
        </w:rPr>
      </w:pPr>
      <w:r>
        <w:rPr>
          <w:rFonts w:ascii="仿宋" w:hAnsi="仿宋" w:eastAsia="仿宋"/>
          <w:color w:val="000000"/>
          <w:sz w:val="24"/>
        </w:rPr>
        <w:br w:type="page"/>
      </w:r>
      <w:r>
        <w:rPr>
          <w:rFonts w:hint="eastAsia" w:ascii="仿宋" w:hAnsi="仿宋" w:eastAsia="仿宋"/>
          <w:color w:val="000000"/>
          <w:sz w:val="24"/>
        </w:rPr>
        <w:t>甲方（盖章）：</w:t>
      </w:r>
      <w:r>
        <w:rPr>
          <w:rFonts w:ascii="仿宋" w:hAnsi="仿宋" w:eastAsia="仿宋"/>
          <w:color w:val="000000"/>
          <w:sz w:val="24"/>
        </w:rPr>
        <w:t xml:space="preserve">         </w:t>
      </w:r>
      <w:r>
        <w:rPr>
          <w:rFonts w:hint="eastAsia" w:ascii="仿宋" w:hAnsi="仿宋" w:eastAsia="仿宋"/>
          <w:color w:val="000000"/>
          <w:sz w:val="24"/>
        </w:rPr>
        <w:t xml:space="preserve">               乙</w:t>
      </w:r>
      <w:r>
        <w:rPr>
          <w:rFonts w:ascii="仿宋" w:hAnsi="仿宋" w:eastAsia="仿宋"/>
          <w:color w:val="000000"/>
          <w:sz w:val="24"/>
        </w:rPr>
        <w:t>方（盖章）：</w:t>
      </w:r>
      <w:r>
        <w:rPr>
          <w:rFonts w:hint="eastAsia" w:ascii="仿宋" w:hAnsi="仿宋" w:eastAsia="仿宋"/>
          <w:color w:val="000000"/>
          <w:sz w:val="24"/>
          <w:lang w:val="en-US" w:eastAsia="zh-CN"/>
        </w:rPr>
        <w:t xml:space="preserve">  </w:t>
      </w:r>
    </w:p>
    <w:p>
      <w:pPr>
        <w:spacing w:line="520" w:lineRule="exact"/>
        <w:rPr>
          <w:rFonts w:ascii="仿宋" w:hAnsi="仿宋" w:eastAsia="仿宋"/>
          <w:color w:val="000000"/>
          <w:sz w:val="24"/>
        </w:rPr>
      </w:pPr>
      <w:r>
        <w:rPr>
          <w:rFonts w:hint="eastAsia" w:ascii="仿宋" w:hAnsi="仿宋" w:eastAsia="仿宋"/>
          <w:color w:val="000000"/>
          <w:sz w:val="24"/>
        </w:rPr>
        <w:t>法人或授权代表（签字）：              法人或授权代表（签字）：</w:t>
      </w:r>
    </w:p>
    <w:p>
      <w:pPr>
        <w:spacing w:line="520" w:lineRule="exact"/>
        <w:ind w:left="5160" w:hanging="5160" w:hangingChars="2150"/>
        <w:rPr>
          <w:rFonts w:ascii="仿宋" w:hAnsi="仿宋" w:eastAsia="仿宋"/>
          <w:color w:val="000000"/>
          <w:sz w:val="24"/>
        </w:rPr>
      </w:pPr>
      <w:r>
        <w:rPr>
          <w:rFonts w:hint="eastAsia" w:ascii="仿宋" w:hAnsi="仿宋" w:eastAsia="仿宋"/>
          <w:color w:val="000000"/>
          <w:sz w:val="24"/>
        </w:rPr>
        <w:t>地址：</w:t>
      </w:r>
      <w:r>
        <w:rPr>
          <w:rFonts w:ascii="仿宋" w:hAnsi="仿宋" w:eastAsia="仿宋"/>
          <w:color w:val="000000"/>
          <w:sz w:val="24"/>
        </w:rPr>
        <w:t xml:space="preserve">    </w:t>
      </w:r>
      <w:r>
        <w:rPr>
          <w:rFonts w:hint="eastAsia" w:ascii="仿宋" w:hAnsi="仿宋" w:eastAsia="仿宋"/>
          <w:color w:val="000000"/>
          <w:sz w:val="24"/>
        </w:rPr>
        <w:t xml:space="preserve">                           </w:t>
      </w:r>
      <w:r>
        <w:rPr>
          <w:rFonts w:ascii="仿宋" w:hAnsi="仿宋" w:eastAsia="仿宋"/>
          <w:color w:val="000000"/>
          <w:sz w:val="24"/>
        </w:rPr>
        <w:t>地址：</w:t>
      </w:r>
      <w:r>
        <w:rPr>
          <w:rFonts w:hint="eastAsia" w:ascii="仿宋" w:hAnsi="仿宋" w:eastAsia="仿宋"/>
          <w:color w:val="000000"/>
          <w:sz w:val="24"/>
          <w:lang w:val="en-US" w:eastAsia="zh-CN"/>
        </w:rPr>
        <w:t xml:space="preserve"> </w:t>
      </w:r>
      <w:r>
        <w:rPr>
          <w:rFonts w:hint="eastAsia" w:ascii="仿宋" w:hAnsi="仿宋" w:eastAsia="仿宋"/>
          <w:color w:val="000000"/>
          <w:sz w:val="24"/>
        </w:rPr>
        <w:t xml:space="preserve"> </w:t>
      </w:r>
      <w:r>
        <w:rPr>
          <w:rFonts w:ascii="仿宋" w:hAnsi="仿宋" w:eastAsia="仿宋"/>
          <w:color w:val="000000"/>
          <w:sz w:val="24"/>
        </w:rPr>
        <w:t xml:space="preserve">    </w:t>
      </w:r>
      <w:r>
        <w:rPr>
          <w:rFonts w:hint="eastAsia" w:ascii="仿宋" w:hAnsi="仿宋" w:eastAsia="仿宋"/>
          <w:color w:val="000000"/>
          <w:sz w:val="24"/>
        </w:rPr>
        <w:t xml:space="preserve">   </w:t>
      </w:r>
    </w:p>
    <w:p>
      <w:pPr>
        <w:spacing w:line="520" w:lineRule="exact"/>
        <w:rPr>
          <w:rFonts w:ascii="仿宋" w:hAnsi="仿宋" w:eastAsia="仿宋"/>
          <w:color w:val="000000"/>
          <w:sz w:val="24"/>
        </w:rPr>
      </w:pPr>
      <w:r>
        <w:rPr>
          <w:rFonts w:hint="eastAsia" w:ascii="仿宋" w:hAnsi="仿宋" w:eastAsia="仿宋"/>
          <w:color w:val="000000"/>
          <w:sz w:val="24"/>
        </w:rPr>
        <w:t>电话：</w:t>
      </w:r>
      <w:r>
        <w:rPr>
          <w:rFonts w:ascii="仿宋" w:hAnsi="仿宋" w:eastAsia="仿宋"/>
          <w:color w:val="000000"/>
          <w:sz w:val="24"/>
        </w:rPr>
        <w:t xml:space="preserve">  </w:t>
      </w:r>
      <w:r>
        <w:rPr>
          <w:rFonts w:hint="eastAsia" w:ascii="仿宋" w:hAnsi="仿宋" w:eastAsia="仿宋"/>
          <w:color w:val="000000"/>
          <w:sz w:val="24"/>
        </w:rPr>
        <w:t xml:space="preserve">  </w:t>
      </w:r>
      <w:r>
        <w:rPr>
          <w:rFonts w:ascii="仿宋" w:hAnsi="仿宋" w:eastAsia="仿宋"/>
          <w:color w:val="000000"/>
          <w:sz w:val="24"/>
        </w:rPr>
        <w:t xml:space="preserve">  </w:t>
      </w:r>
      <w:r>
        <w:rPr>
          <w:rFonts w:hint="eastAsia" w:ascii="仿宋" w:hAnsi="仿宋" w:eastAsia="仿宋"/>
          <w:color w:val="000000"/>
          <w:sz w:val="24"/>
        </w:rPr>
        <w:t xml:space="preserve">                        </w:t>
      </w:r>
      <w:r>
        <w:rPr>
          <w:rFonts w:ascii="仿宋" w:hAnsi="仿宋" w:eastAsia="仿宋"/>
          <w:color w:val="000000"/>
          <w:sz w:val="24"/>
        </w:rPr>
        <w:t xml:space="preserve"> 电话：</w:t>
      </w:r>
      <w:r>
        <w:rPr>
          <w:rFonts w:hint="eastAsia" w:ascii="仿宋" w:hAnsi="仿宋" w:eastAsia="仿宋"/>
          <w:color w:val="000000"/>
          <w:sz w:val="24"/>
          <w:lang w:val="en-US" w:eastAsia="zh-CN"/>
        </w:rPr>
        <w:t xml:space="preserve"> </w:t>
      </w:r>
      <w:r>
        <w:rPr>
          <w:rFonts w:hint="eastAsia" w:ascii="仿宋" w:hAnsi="仿宋" w:eastAsia="仿宋"/>
          <w:color w:val="000000"/>
          <w:sz w:val="24"/>
        </w:rPr>
        <w:t xml:space="preserve">   </w:t>
      </w:r>
      <w:r>
        <w:rPr>
          <w:rFonts w:ascii="仿宋" w:hAnsi="仿宋" w:eastAsia="仿宋"/>
          <w:color w:val="000000"/>
          <w:sz w:val="24"/>
        </w:rPr>
        <w:t xml:space="preserve">              </w:t>
      </w:r>
      <w:r>
        <w:rPr>
          <w:rFonts w:hint="eastAsia" w:ascii="仿宋" w:hAnsi="仿宋" w:eastAsia="仿宋"/>
          <w:color w:val="000000"/>
          <w:sz w:val="24"/>
        </w:rPr>
        <w:t xml:space="preserve">             </w:t>
      </w:r>
    </w:p>
    <w:p>
      <w:pPr>
        <w:spacing w:line="520" w:lineRule="exact"/>
        <w:rPr>
          <w:rFonts w:hint="eastAsia" w:ascii="仿宋" w:hAnsi="仿宋" w:eastAsia="仿宋"/>
          <w:color w:val="000000"/>
          <w:sz w:val="24"/>
        </w:rPr>
      </w:pPr>
      <w:r>
        <w:rPr>
          <w:rFonts w:hint="eastAsia" w:ascii="仿宋" w:hAnsi="仿宋" w:eastAsia="仿宋"/>
          <w:color w:val="000000"/>
          <w:sz w:val="24"/>
        </w:rPr>
        <w:t>日期：</w:t>
      </w:r>
      <w:r>
        <w:rPr>
          <w:rFonts w:ascii="仿宋" w:hAnsi="仿宋" w:eastAsia="仿宋"/>
          <w:color w:val="000000"/>
          <w:sz w:val="24"/>
        </w:rPr>
        <w:t xml:space="preserve"> </w:t>
      </w:r>
      <w:r>
        <w:rPr>
          <w:rFonts w:hint="eastAsia" w:ascii="仿宋" w:hAnsi="仿宋" w:eastAsia="仿宋"/>
          <w:color w:val="000000"/>
          <w:sz w:val="24"/>
        </w:rPr>
        <w:t xml:space="preserve">  </w:t>
      </w:r>
      <w:r>
        <w:rPr>
          <w:rFonts w:ascii="仿宋" w:hAnsi="仿宋" w:eastAsia="仿宋"/>
          <w:color w:val="000000"/>
          <w:sz w:val="24"/>
        </w:rPr>
        <w:t xml:space="preserve"> 年</w:t>
      </w:r>
      <w:r>
        <w:rPr>
          <w:rFonts w:hint="eastAsia" w:ascii="仿宋" w:hAnsi="仿宋" w:eastAsia="仿宋"/>
          <w:color w:val="000000"/>
          <w:sz w:val="24"/>
        </w:rPr>
        <w:t xml:space="preserve"> </w:t>
      </w:r>
      <w:r>
        <w:rPr>
          <w:rFonts w:ascii="仿宋" w:hAnsi="仿宋" w:eastAsia="仿宋"/>
          <w:color w:val="000000"/>
          <w:sz w:val="24"/>
        </w:rPr>
        <w:t xml:space="preserve"> 月</w:t>
      </w:r>
      <w:r>
        <w:rPr>
          <w:rFonts w:hint="eastAsia" w:ascii="仿宋" w:hAnsi="仿宋" w:eastAsia="仿宋"/>
          <w:color w:val="000000"/>
          <w:sz w:val="24"/>
        </w:rPr>
        <w:t xml:space="preserve">  </w:t>
      </w:r>
      <w:r>
        <w:rPr>
          <w:rFonts w:ascii="仿宋" w:hAnsi="仿宋" w:eastAsia="仿宋"/>
          <w:color w:val="000000"/>
          <w:sz w:val="24"/>
        </w:rPr>
        <w:t xml:space="preserve">日   </w:t>
      </w:r>
      <w:r>
        <w:rPr>
          <w:rFonts w:hint="eastAsia" w:ascii="仿宋" w:hAnsi="仿宋" w:eastAsia="仿宋"/>
          <w:color w:val="000000"/>
          <w:sz w:val="24"/>
        </w:rPr>
        <w:t xml:space="preserve">  </w:t>
      </w:r>
      <w:r>
        <w:rPr>
          <w:rFonts w:ascii="仿宋" w:hAnsi="仿宋" w:eastAsia="仿宋"/>
          <w:color w:val="000000"/>
          <w:sz w:val="24"/>
        </w:rPr>
        <w:t xml:space="preserve">            </w:t>
      </w:r>
      <w:r>
        <w:rPr>
          <w:rFonts w:hint="eastAsia" w:ascii="仿宋" w:hAnsi="仿宋" w:eastAsia="仿宋"/>
          <w:color w:val="000000"/>
          <w:sz w:val="24"/>
        </w:rPr>
        <w:t>日期：</w:t>
      </w:r>
      <w:r>
        <w:rPr>
          <w:rFonts w:ascii="仿宋" w:hAnsi="仿宋" w:eastAsia="仿宋"/>
          <w:color w:val="000000"/>
          <w:sz w:val="24"/>
        </w:rPr>
        <w:t xml:space="preserve"> </w:t>
      </w:r>
      <w:r>
        <w:rPr>
          <w:rFonts w:hint="eastAsia" w:ascii="仿宋" w:hAnsi="仿宋" w:eastAsia="仿宋"/>
          <w:color w:val="000000"/>
          <w:sz w:val="24"/>
        </w:rPr>
        <w:t xml:space="preserve">  </w:t>
      </w:r>
      <w:r>
        <w:rPr>
          <w:rFonts w:ascii="仿宋" w:hAnsi="仿宋" w:eastAsia="仿宋"/>
          <w:color w:val="000000"/>
          <w:sz w:val="24"/>
        </w:rPr>
        <w:t xml:space="preserve"> 年</w:t>
      </w:r>
      <w:r>
        <w:rPr>
          <w:rFonts w:hint="eastAsia" w:ascii="仿宋" w:hAnsi="仿宋" w:eastAsia="仿宋"/>
          <w:color w:val="000000"/>
          <w:sz w:val="24"/>
        </w:rPr>
        <w:t xml:space="preserve"> </w:t>
      </w:r>
      <w:r>
        <w:rPr>
          <w:rFonts w:ascii="仿宋" w:hAnsi="仿宋" w:eastAsia="仿宋"/>
          <w:color w:val="000000"/>
          <w:sz w:val="24"/>
        </w:rPr>
        <w:t xml:space="preserve"> 月</w:t>
      </w:r>
      <w:r>
        <w:rPr>
          <w:rFonts w:hint="eastAsia" w:ascii="仿宋" w:hAnsi="仿宋" w:eastAsia="仿宋"/>
          <w:color w:val="000000"/>
          <w:sz w:val="24"/>
        </w:rPr>
        <w:t xml:space="preserve">  </w:t>
      </w:r>
      <w:r>
        <w:rPr>
          <w:rFonts w:ascii="仿宋" w:hAnsi="仿宋" w:eastAsia="仿宋"/>
          <w:color w:val="000000"/>
          <w:sz w:val="24"/>
        </w:rPr>
        <w:t xml:space="preserve">日  </w:t>
      </w:r>
      <w:r>
        <w:rPr>
          <w:rFonts w:hint="eastAsia" w:ascii="仿宋" w:hAnsi="仿宋" w:eastAsia="仿宋"/>
          <w:color w:val="000000"/>
          <w:sz w:val="24"/>
        </w:rPr>
        <w:t xml:space="preserve">    </w:t>
      </w:r>
    </w:p>
    <w:p>
      <w:pPr>
        <w:ind w:firstLine="360" w:firstLineChars="150"/>
        <w:jc w:val="center"/>
        <w:rPr>
          <w:rFonts w:ascii="仿宋" w:hAnsi="仿宋" w:eastAsia="仿宋"/>
          <w:b/>
          <w:color w:val="000000"/>
          <w:sz w:val="36"/>
          <w:szCs w:val="36"/>
        </w:rPr>
      </w:pPr>
      <w:r>
        <w:rPr>
          <w:rFonts w:ascii="仿宋" w:hAnsi="仿宋" w:eastAsia="仿宋"/>
          <w:color w:val="000000"/>
          <w:sz w:val="24"/>
        </w:rPr>
        <w:br w:type="page"/>
      </w:r>
      <w:r>
        <w:rPr>
          <w:rFonts w:hint="eastAsia" w:ascii="仿宋" w:hAnsi="仿宋" w:eastAsia="仿宋"/>
          <w:b/>
          <w:color w:val="000000"/>
          <w:sz w:val="36"/>
          <w:szCs w:val="36"/>
        </w:rPr>
        <w:t>医疗卫生机构医药产品廉洁购销合同</w:t>
      </w:r>
    </w:p>
    <w:p>
      <w:pPr>
        <w:spacing w:line="580" w:lineRule="exact"/>
        <w:rPr>
          <w:rFonts w:hint="eastAsia" w:ascii="仿宋" w:hAnsi="仿宋" w:eastAsia="仿宋"/>
          <w:color w:val="000000"/>
          <w:sz w:val="24"/>
        </w:rPr>
      </w:pPr>
      <w:r>
        <w:rPr>
          <w:rFonts w:hint="eastAsia" w:ascii="仿宋" w:hAnsi="仿宋" w:eastAsia="仿宋"/>
          <w:b/>
          <w:color w:val="000000"/>
          <w:sz w:val="24"/>
        </w:rPr>
        <w:t>甲方</w:t>
      </w:r>
      <w:r>
        <w:rPr>
          <w:rFonts w:hint="eastAsia" w:ascii="仿宋" w:hAnsi="仿宋" w:eastAsia="仿宋"/>
          <w:color w:val="000000"/>
          <w:sz w:val="24"/>
        </w:rPr>
        <w:t>： 新疆医科大学附属肿瘤医院</w:t>
      </w:r>
    </w:p>
    <w:p>
      <w:pPr>
        <w:spacing w:line="580" w:lineRule="exact"/>
        <w:rPr>
          <w:rFonts w:hint="eastAsia" w:ascii="仿宋" w:hAnsi="仿宋" w:eastAsia="仿宋"/>
          <w:color w:val="000000"/>
          <w:sz w:val="24"/>
          <w:u w:val="single"/>
        </w:rPr>
      </w:pPr>
      <w:r>
        <w:rPr>
          <w:rFonts w:hint="eastAsia" w:ascii="仿宋" w:hAnsi="仿宋" w:eastAsia="仿宋"/>
          <w:b/>
          <w:bCs/>
          <w:color w:val="000000"/>
          <w:sz w:val="24"/>
        </w:rPr>
        <w:t>乙方：</w:t>
      </w:r>
      <w:r>
        <w:rPr>
          <w:rFonts w:hint="eastAsia" w:ascii="仿宋" w:hAnsi="仿宋" w:eastAsia="仿宋"/>
          <w:color w:val="000000"/>
          <w:sz w:val="24"/>
        </w:rPr>
        <w:t xml:space="preserve"> </w:t>
      </w:r>
      <w:r>
        <w:rPr>
          <w:rFonts w:hint="eastAsia" w:ascii="仿宋" w:hAnsi="仿宋" w:eastAsia="仿宋"/>
          <w:color w:val="000000"/>
          <w:sz w:val="24"/>
          <w:u w:val="single"/>
        </w:rPr>
        <w:t xml:space="preserve">                         </w:t>
      </w:r>
    </w:p>
    <w:p>
      <w:pPr>
        <w:spacing w:line="580" w:lineRule="exact"/>
        <w:ind w:firstLine="480" w:firstLineChars="200"/>
        <w:rPr>
          <w:rFonts w:hint="eastAsia" w:ascii="仿宋" w:hAnsi="仿宋" w:eastAsia="仿宋"/>
          <w:color w:val="000000"/>
          <w:sz w:val="24"/>
        </w:rPr>
      </w:pPr>
      <w:r>
        <w:rPr>
          <w:rFonts w:hint="eastAsia" w:ascii="仿宋" w:hAnsi="仿宋" w:eastAsia="仿宋"/>
          <w:color w:val="000000"/>
          <w:sz w:val="24"/>
        </w:rPr>
        <w:t>为进一步加强医疗卫生行风建设，规范医疗卫生机构医药购销行为，有效防范商业贿赂行为，营造公平交易、诚实守信的购销环境，经甲、乙双方协商，同意签订本合同，并共同遵守：</w:t>
      </w:r>
    </w:p>
    <w:p>
      <w:pPr>
        <w:spacing w:line="580" w:lineRule="exact"/>
        <w:ind w:firstLine="480" w:firstLineChars="200"/>
        <w:rPr>
          <w:rFonts w:hint="eastAsia" w:ascii="仿宋" w:hAnsi="仿宋" w:eastAsia="仿宋"/>
          <w:color w:val="000000"/>
          <w:sz w:val="24"/>
        </w:rPr>
      </w:pPr>
      <w:r>
        <w:rPr>
          <w:rFonts w:hint="eastAsia" w:ascii="仿宋" w:hAnsi="仿宋" w:eastAsia="仿宋"/>
          <w:color w:val="000000"/>
          <w:sz w:val="24"/>
        </w:rPr>
        <w:t>一、甲乙双方按照《中华人民共和国民法典》及医药产品购销合同约定购销药品、医用设备、医用耗材等医药产品。</w:t>
      </w:r>
    </w:p>
    <w:p>
      <w:pPr>
        <w:spacing w:line="580" w:lineRule="exact"/>
        <w:ind w:firstLine="480" w:firstLineChars="200"/>
        <w:rPr>
          <w:rFonts w:hint="eastAsia" w:ascii="仿宋" w:hAnsi="仿宋" w:eastAsia="仿宋"/>
          <w:color w:val="000000"/>
          <w:sz w:val="24"/>
        </w:rPr>
      </w:pPr>
      <w:r>
        <w:rPr>
          <w:rFonts w:hint="eastAsia" w:ascii="仿宋" w:hAnsi="仿宋" w:eastAsia="仿宋"/>
          <w:color w:val="000000"/>
          <w:sz w:val="24"/>
        </w:rPr>
        <w:t>二、甲方应当严格执行医药产品购销合同验收、入库制度，对采购医药产品及发票进行查验，不得违反有关规定合同外采购、违价采购或从非规定渠道采购。</w:t>
      </w:r>
    </w:p>
    <w:p>
      <w:pPr>
        <w:spacing w:line="580" w:lineRule="exact"/>
        <w:ind w:firstLine="480" w:firstLineChars="200"/>
        <w:rPr>
          <w:rFonts w:hint="eastAsia" w:ascii="仿宋" w:hAnsi="仿宋" w:eastAsia="仿宋"/>
          <w:color w:val="000000"/>
          <w:sz w:val="24"/>
        </w:rPr>
      </w:pPr>
      <w:r>
        <w:rPr>
          <w:rFonts w:hint="eastAsia" w:ascii="仿宋" w:hAnsi="仿宋" w:eastAsia="仿宋"/>
          <w:color w:val="000000"/>
          <w:sz w:val="24"/>
        </w:rPr>
        <w:t>三、甲方严禁接受乙方以任何名义、形式给予的回扣，不得将接受捐赠资助与采购挂钩。甲方工作人员不得参加乙方安排并支付费用的营业性娱乐场所的娱乐活动，不得以任何形式向乙方索要现金、有价证券、支付凭证和贵重礼品等。被迫接受乙方给予的钱物，应予退还，无法退还的，有责任如实向有关纪检监察部门反映情况。</w:t>
      </w:r>
    </w:p>
    <w:p>
      <w:pPr>
        <w:spacing w:line="580" w:lineRule="exact"/>
        <w:ind w:firstLine="480" w:firstLineChars="200"/>
        <w:rPr>
          <w:rFonts w:hint="eastAsia" w:ascii="仿宋" w:hAnsi="仿宋" w:eastAsia="仿宋"/>
          <w:color w:val="000000"/>
          <w:sz w:val="24"/>
        </w:rPr>
      </w:pPr>
      <w:r>
        <w:rPr>
          <w:rFonts w:hint="eastAsia" w:ascii="仿宋" w:hAnsi="仿宋" w:eastAsia="仿宋"/>
          <w:color w:val="000000"/>
          <w:sz w:val="24"/>
        </w:rPr>
        <w:t>四、严禁甲方工作人员利用任何途径和方式，为乙方统计医师个人及临床科室有关医药产品用量信息，或为乙方统计提供便利。</w:t>
      </w:r>
    </w:p>
    <w:p>
      <w:pPr>
        <w:spacing w:line="580" w:lineRule="exact"/>
        <w:ind w:firstLine="480" w:firstLineChars="200"/>
        <w:rPr>
          <w:rFonts w:hint="eastAsia" w:ascii="仿宋" w:hAnsi="仿宋" w:eastAsia="仿宋"/>
          <w:color w:val="000000"/>
          <w:sz w:val="24"/>
        </w:rPr>
      </w:pPr>
      <w:r>
        <w:rPr>
          <w:rFonts w:hint="eastAsia" w:ascii="仿宋" w:hAnsi="仿宋" w:eastAsia="仿宋"/>
          <w:color w:val="000000"/>
          <w:sz w:val="24"/>
        </w:rPr>
        <w:t>五、乙方不得以回扣、宴请等方式影响甲方工作人员采购或使用医药产品的选择权，不得在学术活动中提供旅游、超标准支付食宿费用。</w:t>
      </w:r>
    </w:p>
    <w:p>
      <w:pPr>
        <w:spacing w:line="580" w:lineRule="exact"/>
        <w:ind w:firstLine="480" w:firstLineChars="200"/>
        <w:rPr>
          <w:rFonts w:hint="eastAsia" w:ascii="仿宋" w:hAnsi="仿宋" w:eastAsia="仿宋"/>
          <w:color w:val="000000"/>
          <w:sz w:val="24"/>
        </w:rPr>
      </w:pPr>
      <w:r>
        <w:rPr>
          <w:rFonts w:hint="eastAsia" w:ascii="仿宋" w:hAnsi="仿宋" w:eastAsia="仿宋"/>
          <w:color w:val="000000"/>
          <w:sz w:val="24"/>
        </w:rPr>
        <w:t>六、乙方指定</w:t>
      </w:r>
      <w:r>
        <w:rPr>
          <w:rFonts w:hint="eastAsia" w:ascii="仿宋" w:hAnsi="仿宋" w:eastAsia="仿宋"/>
          <w:i/>
          <w:iCs/>
          <w:color w:val="000000"/>
          <w:sz w:val="24"/>
          <w:u w:val="single"/>
        </w:rPr>
        <w:t xml:space="preserve">        </w:t>
      </w:r>
      <w:r>
        <w:rPr>
          <w:rFonts w:hint="eastAsia" w:ascii="仿宋" w:hAnsi="仿宋" w:eastAsia="仿宋"/>
          <w:color w:val="000000"/>
          <w:sz w:val="24"/>
        </w:rPr>
        <w:t>作为销售代表洽谈业务。销售代表必须在工作时间到甲方指定地点联系商谈，不得到住院部、门诊部、医技科室等推销医药产品，不得借故到甲方相关领导、部门负责人及相关工作人员家中访谈并提供任何好处费。</w:t>
      </w:r>
    </w:p>
    <w:p>
      <w:pPr>
        <w:spacing w:line="580" w:lineRule="exact"/>
        <w:ind w:firstLine="480" w:firstLineChars="200"/>
        <w:rPr>
          <w:rFonts w:ascii="仿宋" w:hAnsi="仿宋" w:eastAsia="仿宋"/>
          <w:color w:val="000000"/>
          <w:sz w:val="24"/>
        </w:rPr>
      </w:pPr>
      <w:r>
        <w:rPr>
          <w:rFonts w:hint="eastAsia" w:ascii="仿宋" w:hAnsi="仿宋" w:eastAsia="仿宋"/>
          <w:color w:val="000000"/>
          <w:sz w:val="24"/>
        </w:rPr>
        <w:t>七、乙方如违反本合同，一经发现，甲方有权终止购销合同，并向有关卫生计生行政部门报告。如乙方被列入商业贿赂不良记录，则严格按照《国家</w:t>
      </w:r>
      <w:r>
        <w:rPr>
          <w:rFonts w:ascii="仿宋" w:hAnsi="仿宋" w:eastAsia="仿宋"/>
          <w:color w:val="000000"/>
          <w:sz w:val="24"/>
        </w:rPr>
        <w:t>卫生计生委关于建立医药购销领域商业贿赂不良记录的规定</w:t>
      </w:r>
      <w:r>
        <w:rPr>
          <w:rFonts w:hint="eastAsia" w:ascii="仿宋" w:hAnsi="仿宋" w:eastAsia="仿宋"/>
          <w:color w:val="000000"/>
          <w:sz w:val="24"/>
        </w:rPr>
        <w:t>》</w:t>
      </w:r>
      <w:r>
        <w:rPr>
          <w:rFonts w:ascii="仿宋" w:hAnsi="仿宋" w:eastAsia="仿宋"/>
          <w:color w:val="000000"/>
          <w:sz w:val="24"/>
          <w:shd w:val="clear" w:color="auto" w:fill="FFFFFF"/>
        </w:rPr>
        <w:t>（国卫法制发〔2013〕50号）</w:t>
      </w:r>
      <w:r>
        <w:rPr>
          <w:rFonts w:hint="eastAsia" w:ascii="仿宋" w:hAnsi="仿宋" w:eastAsia="仿宋"/>
          <w:color w:val="000000"/>
          <w:sz w:val="24"/>
        </w:rPr>
        <w:t>相关规定处理。</w:t>
      </w:r>
    </w:p>
    <w:p>
      <w:pPr>
        <w:spacing w:line="580" w:lineRule="exact"/>
        <w:ind w:firstLine="480" w:firstLineChars="200"/>
        <w:rPr>
          <w:rFonts w:ascii="仿宋" w:hAnsi="仿宋" w:eastAsia="仿宋"/>
          <w:color w:val="000000"/>
          <w:sz w:val="24"/>
        </w:rPr>
      </w:pPr>
      <w:r>
        <w:rPr>
          <w:rFonts w:hint="eastAsia" w:ascii="仿宋" w:hAnsi="仿宋" w:eastAsia="仿宋"/>
          <w:color w:val="000000"/>
          <w:sz w:val="24"/>
        </w:rPr>
        <w:t>八、本合同作为医药产品购销合同的重要组成部分，与购销合同一并执行，具有同等的法律效力。</w:t>
      </w:r>
    </w:p>
    <w:p>
      <w:pPr>
        <w:spacing w:line="580" w:lineRule="exact"/>
        <w:ind w:firstLine="480" w:firstLineChars="200"/>
        <w:rPr>
          <w:rFonts w:hint="eastAsia" w:ascii="仿宋" w:hAnsi="仿宋" w:eastAsia="仿宋"/>
          <w:color w:val="000000"/>
          <w:sz w:val="24"/>
        </w:rPr>
      </w:pPr>
      <w:r>
        <w:rPr>
          <w:rFonts w:hint="eastAsia" w:ascii="仿宋" w:hAnsi="仿宋" w:eastAsia="仿宋"/>
          <w:color w:val="000000"/>
          <w:sz w:val="24"/>
        </w:rPr>
        <w:t>九、本合同一式三份，甲、乙双方各执一份，甲方纪检监察部门（基层医疗卫生机构上报上级卫生计生行政部门）执一份，并从签订之日起生效。</w:t>
      </w:r>
    </w:p>
    <w:p>
      <w:pPr>
        <w:spacing w:line="580" w:lineRule="exact"/>
        <w:ind w:firstLine="480" w:firstLineChars="200"/>
        <w:rPr>
          <w:rFonts w:hint="eastAsia" w:ascii="仿宋" w:hAnsi="仿宋" w:eastAsia="仿宋"/>
          <w:color w:val="000000"/>
          <w:sz w:val="24"/>
        </w:rPr>
      </w:pPr>
    </w:p>
    <w:p>
      <w:pPr>
        <w:spacing w:line="580" w:lineRule="exact"/>
        <w:ind w:firstLine="480" w:firstLineChars="200"/>
        <w:rPr>
          <w:rFonts w:hint="eastAsia" w:ascii="仿宋" w:hAnsi="仿宋" w:eastAsia="仿宋"/>
          <w:color w:val="000000"/>
          <w:sz w:val="24"/>
        </w:rPr>
      </w:pPr>
    </w:p>
    <w:p>
      <w:pPr>
        <w:spacing w:line="580" w:lineRule="exact"/>
        <w:ind w:firstLine="480" w:firstLineChars="200"/>
        <w:rPr>
          <w:rFonts w:hint="eastAsia" w:ascii="仿宋" w:hAnsi="仿宋" w:eastAsia="仿宋"/>
          <w:color w:val="000000"/>
          <w:sz w:val="24"/>
        </w:rPr>
      </w:pPr>
    </w:p>
    <w:p>
      <w:pPr>
        <w:spacing w:line="580" w:lineRule="exact"/>
        <w:ind w:left="4583" w:hanging="4564" w:hangingChars="1902"/>
        <w:rPr>
          <w:rFonts w:ascii="仿宋" w:hAnsi="仿宋" w:eastAsia="仿宋"/>
          <w:b/>
          <w:color w:val="000000"/>
          <w:sz w:val="24"/>
        </w:rPr>
      </w:pPr>
      <w:r>
        <w:rPr>
          <w:rFonts w:hint="eastAsia" w:ascii="仿宋" w:hAnsi="仿宋" w:eastAsia="仿宋"/>
          <w:b/>
          <w:color w:val="000000"/>
          <w:sz w:val="24"/>
        </w:rPr>
        <w:t>甲方（盖章）：                       乙方（盖章）：</w:t>
      </w:r>
    </w:p>
    <w:p>
      <w:pPr>
        <w:spacing w:line="580" w:lineRule="exact"/>
        <w:rPr>
          <w:rFonts w:hint="eastAsia" w:ascii="仿宋" w:hAnsi="仿宋" w:eastAsia="仿宋"/>
          <w:b/>
          <w:color w:val="000000"/>
          <w:sz w:val="24"/>
        </w:rPr>
      </w:pPr>
      <w:r>
        <w:rPr>
          <w:rFonts w:hint="eastAsia" w:ascii="仿宋" w:hAnsi="仿宋" w:eastAsia="仿宋"/>
          <w:b/>
          <w:color w:val="000000"/>
          <w:sz w:val="24"/>
        </w:rPr>
        <w:t>法定代表人（</w:t>
      </w:r>
      <w:r>
        <w:rPr>
          <w:rFonts w:ascii="仿宋" w:hAnsi="仿宋" w:eastAsia="仿宋"/>
          <w:b/>
          <w:color w:val="000000"/>
          <w:sz w:val="24"/>
        </w:rPr>
        <w:t>负责人</w:t>
      </w:r>
      <w:r>
        <w:rPr>
          <w:rFonts w:hint="eastAsia" w:ascii="仿宋" w:hAnsi="仿宋" w:eastAsia="仿宋"/>
          <w:b/>
          <w:color w:val="000000"/>
          <w:sz w:val="24"/>
        </w:rPr>
        <w:t>）：               法定代表人（</w:t>
      </w:r>
      <w:r>
        <w:rPr>
          <w:rFonts w:ascii="仿宋" w:hAnsi="仿宋" w:eastAsia="仿宋"/>
          <w:b/>
          <w:color w:val="000000"/>
          <w:sz w:val="24"/>
        </w:rPr>
        <w:t>负责人</w:t>
      </w:r>
      <w:r>
        <w:rPr>
          <w:rFonts w:hint="eastAsia" w:ascii="仿宋" w:hAnsi="仿宋" w:eastAsia="仿宋"/>
          <w:b/>
          <w:color w:val="000000"/>
          <w:sz w:val="24"/>
        </w:rPr>
        <w:t xml:space="preserve">）： </w:t>
      </w:r>
    </w:p>
    <w:p>
      <w:pPr>
        <w:spacing w:line="580" w:lineRule="exact"/>
        <w:rPr>
          <w:rFonts w:hint="eastAsia" w:ascii="仿宋" w:hAnsi="仿宋" w:eastAsia="仿宋"/>
          <w:b/>
          <w:color w:val="000000"/>
          <w:sz w:val="24"/>
        </w:rPr>
      </w:pPr>
      <w:r>
        <w:rPr>
          <w:rFonts w:hint="eastAsia" w:ascii="仿宋" w:hAnsi="仿宋" w:eastAsia="仿宋"/>
          <w:b/>
          <w:color w:val="000000"/>
          <w:sz w:val="24"/>
        </w:rPr>
        <w:t>经办人签名：                        经办人签名：</w:t>
      </w:r>
    </w:p>
    <w:p>
      <w:pPr>
        <w:spacing w:line="580" w:lineRule="exact"/>
        <w:ind w:firstLine="1200" w:firstLineChars="500"/>
        <w:rPr>
          <w:rFonts w:ascii="仿宋" w:hAnsi="仿宋" w:eastAsia="仿宋"/>
          <w:b/>
          <w:color w:val="000000"/>
          <w:sz w:val="32"/>
          <w:szCs w:val="32"/>
        </w:rPr>
      </w:pPr>
      <w:r>
        <w:rPr>
          <w:rFonts w:hint="eastAsia" w:ascii="仿宋" w:hAnsi="仿宋" w:eastAsia="仿宋"/>
          <w:color w:val="000000"/>
          <w:sz w:val="24"/>
        </w:rPr>
        <w:t>年   月   日                         年   月  日</w:t>
      </w:r>
    </w:p>
    <w:p>
      <w:pPr>
        <w:pStyle w:val="3"/>
        <w:rPr>
          <w:rFonts w:hint="eastAsia"/>
        </w:rPr>
      </w:pPr>
      <w:r>
        <w:rPr>
          <w:rFonts w:hint="eastAsia"/>
        </w:rPr>
        <w:br w:type="page"/>
      </w:r>
      <w:bookmarkStart w:id="56" w:name="_Toc61184635"/>
      <w:bookmarkStart w:id="57" w:name="_Toc56170392"/>
      <w:bookmarkStart w:id="58" w:name="_Toc900"/>
      <w:r>
        <w:rPr>
          <w:rFonts w:hint="eastAsia"/>
        </w:rPr>
        <w:t>第五章、响应文件格式</w:t>
      </w:r>
      <w:bookmarkEnd w:id="56"/>
      <w:bookmarkEnd w:id="57"/>
      <w:bookmarkEnd w:id="58"/>
    </w:p>
    <w:p>
      <w:pPr>
        <w:pStyle w:val="22"/>
        <w:spacing w:line="360" w:lineRule="auto"/>
        <w:ind w:firstLine="1400" w:firstLineChars="200"/>
        <w:jc w:val="both"/>
        <w:rPr>
          <w:rFonts w:hint="eastAsia" w:ascii="仿宋" w:hAnsi="仿宋" w:eastAsia="仿宋"/>
          <w:sz w:val="70"/>
        </w:rPr>
      </w:pPr>
    </w:p>
    <w:p>
      <w:pPr>
        <w:spacing w:line="360" w:lineRule="auto"/>
        <w:jc w:val="center"/>
        <w:rPr>
          <w:rFonts w:hint="eastAsia" w:ascii="仿宋" w:hAnsi="仿宋" w:eastAsia="仿宋"/>
          <w:color w:val="000000"/>
          <w:sz w:val="72"/>
        </w:rPr>
      </w:pPr>
      <w:r>
        <w:rPr>
          <w:rFonts w:hint="eastAsia" w:ascii="仿宋" w:hAnsi="仿宋" w:eastAsia="仿宋"/>
          <w:color w:val="000000"/>
          <w:sz w:val="52"/>
          <w:szCs w:val="52"/>
          <w:u w:val="single"/>
        </w:rPr>
        <w:t xml:space="preserve"> </w:t>
      </w:r>
      <w:r>
        <w:rPr>
          <w:rFonts w:hint="eastAsia" w:ascii="仿宋" w:hAnsi="仿宋" w:eastAsia="仿宋"/>
          <w:color w:val="000000"/>
          <w:sz w:val="72"/>
          <w:u w:val="single"/>
        </w:rPr>
        <w:t xml:space="preserve">              </w:t>
      </w:r>
      <w:r>
        <w:rPr>
          <w:rFonts w:hint="eastAsia" w:ascii="仿宋" w:hAnsi="仿宋" w:eastAsia="仿宋"/>
          <w:color w:val="000000"/>
          <w:sz w:val="72"/>
        </w:rPr>
        <w:t>项目</w:t>
      </w:r>
    </w:p>
    <w:p>
      <w:pPr>
        <w:spacing w:line="360" w:lineRule="auto"/>
        <w:jc w:val="center"/>
        <w:rPr>
          <w:rFonts w:hint="eastAsia" w:ascii="仿宋" w:hAnsi="仿宋" w:eastAsia="仿宋"/>
          <w:color w:val="000000"/>
          <w:sz w:val="72"/>
        </w:rPr>
      </w:pPr>
    </w:p>
    <w:p>
      <w:pPr>
        <w:spacing w:line="360" w:lineRule="auto"/>
        <w:jc w:val="center"/>
        <w:rPr>
          <w:rFonts w:hint="eastAsia" w:ascii="仿宋" w:hAnsi="仿宋" w:eastAsia="仿宋"/>
          <w:color w:val="000000"/>
        </w:rPr>
      </w:pPr>
      <w:r>
        <w:rPr>
          <w:rFonts w:hint="eastAsia" w:ascii="仿宋" w:hAnsi="仿宋" w:eastAsia="仿宋"/>
          <w:color w:val="000000"/>
          <w:sz w:val="72"/>
        </w:rPr>
        <w:t>响应文件</w:t>
      </w:r>
    </w:p>
    <w:p>
      <w:pPr>
        <w:spacing w:line="360" w:lineRule="auto"/>
        <w:rPr>
          <w:rFonts w:hint="eastAsia" w:ascii="仿宋" w:hAnsi="仿宋" w:eastAsia="仿宋"/>
          <w:color w:val="000000"/>
        </w:rPr>
      </w:pPr>
    </w:p>
    <w:p>
      <w:pPr>
        <w:spacing w:line="360" w:lineRule="auto"/>
        <w:ind w:firstLine="420"/>
        <w:rPr>
          <w:rFonts w:hint="eastAsia" w:ascii="仿宋" w:hAnsi="仿宋" w:eastAsia="仿宋"/>
          <w:color w:val="000000"/>
        </w:rPr>
      </w:pPr>
    </w:p>
    <w:p>
      <w:pPr>
        <w:spacing w:line="360" w:lineRule="auto"/>
        <w:ind w:firstLine="880"/>
        <w:rPr>
          <w:rFonts w:hint="eastAsia" w:ascii="仿宋" w:hAnsi="仿宋" w:eastAsia="仿宋"/>
          <w:color w:val="000000"/>
          <w:sz w:val="44"/>
        </w:rPr>
      </w:pPr>
    </w:p>
    <w:p>
      <w:pPr>
        <w:spacing w:line="360" w:lineRule="auto"/>
        <w:ind w:firstLine="880"/>
        <w:rPr>
          <w:rFonts w:hint="eastAsia" w:ascii="仿宋" w:hAnsi="仿宋" w:eastAsia="仿宋"/>
          <w:color w:val="000000"/>
          <w:sz w:val="44"/>
        </w:rPr>
      </w:pPr>
      <w:r>
        <w:rPr>
          <w:rFonts w:hint="eastAsia" w:ascii="仿宋" w:hAnsi="仿宋" w:eastAsia="仿宋"/>
          <w:color w:val="000000"/>
          <w:sz w:val="44"/>
        </w:rPr>
        <w:t>项 目名 称：</w:t>
      </w:r>
    </w:p>
    <w:p>
      <w:pPr>
        <w:spacing w:line="360" w:lineRule="auto"/>
        <w:ind w:firstLine="880"/>
        <w:rPr>
          <w:rFonts w:hint="eastAsia" w:ascii="仿宋" w:hAnsi="仿宋" w:eastAsia="仿宋"/>
          <w:color w:val="000000"/>
          <w:sz w:val="44"/>
        </w:rPr>
      </w:pPr>
    </w:p>
    <w:p>
      <w:pPr>
        <w:spacing w:line="360" w:lineRule="auto"/>
        <w:ind w:firstLine="880"/>
        <w:rPr>
          <w:rFonts w:hint="eastAsia" w:ascii="仿宋" w:hAnsi="仿宋" w:eastAsia="仿宋"/>
          <w:color w:val="000000"/>
          <w:sz w:val="44"/>
        </w:rPr>
      </w:pPr>
      <w:r>
        <w:rPr>
          <w:rFonts w:hint="eastAsia" w:ascii="仿宋" w:hAnsi="仿宋" w:eastAsia="仿宋"/>
          <w:color w:val="000000"/>
          <w:sz w:val="44"/>
        </w:rPr>
        <w:t>供应商名称：</w:t>
      </w:r>
    </w:p>
    <w:p>
      <w:pPr>
        <w:spacing w:line="360" w:lineRule="auto"/>
        <w:ind w:firstLine="880"/>
        <w:rPr>
          <w:rFonts w:hint="eastAsia" w:ascii="仿宋" w:hAnsi="仿宋" w:eastAsia="仿宋"/>
          <w:color w:val="000000"/>
          <w:sz w:val="44"/>
        </w:rPr>
      </w:pPr>
    </w:p>
    <w:p>
      <w:pPr>
        <w:spacing w:line="360" w:lineRule="auto"/>
        <w:ind w:firstLine="880"/>
        <w:rPr>
          <w:rFonts w:hint="eastAsia" w:ascii="仿宋" w:hAnsi="仿宋" w:eastAsia="仿宋"/>
          <w:color w:val="000000"/>
        </w:rPr>
      </w:pPr>
      <w:r>
        <w:rPr>
          <w:rFonts w:hint="eastAsia" w:ascii="仿宋" w:hAnsi="仿宋" w:eastAsia="仿宋"/>
          <w:color w:val="000000"/>
          <w:sz w:val="44"/>
        </w:rPr>
        <w:t>供应商代表：</w:t>
      </w:r>
    </w:p>
    <w:p>
      <w:pPr>
        <w:spacing w:line="360" w:lineRule="auto"/>
        <w:ind w:firstLine="640"/>
        <w:rPr>
          <w:rFonts w:hint="eastAsia" w:ascii="仿宋" w:hAnsi="仿宋" w:eastAsia="仿宋"/>
          <w:color w:val="000000"/>
          <w:sz w:val="32"/>
        </w:rPr>
      </w:pPr>
    </w:p>
    <w:p>
      <w:pPr>
        <w:spacing w:line="360" w:lineRule="auto"/>
        <w:ind w:firstLine="640"/>
        <w:rPr>
          <w:rFonts w:hint="eastAsia" w:ascii="仿宋" w:hAnsi="仿宋" w:eastAsia="仿宋"/>
          <w:color w:val="000000"/>
          <w:sz w:val="32"/>
        </w:rPr>
      </w:pPr>
    </w:p>
    <w:p>
      <w:pPr>
        <w:spacing w:line="360" w:lineRule="auto"/>
        <w:ind w:firstLine="720"/>
        <w:jc w:val="center"/>
        <w:rPr>
          <w:rFonts w:hint="eastAsia" w:ascii="仿宋" w:hAnsi="仿宋" w:eastAsia="仿宋"/>
          <w:color w:val="000000"/>
          <w:sz w:val="36"/>
        </w:rPr>
      </w:pPr>
      <w:r>
        <w:rPr>
          <w:rFonts w:hint="eastAsia" w:ascii="仿宋" w:hAnsi="仿宋" w:eastAsia="仿宋"/>
          <w:color w:val="000000"/>
          <w:sz w:val="36"/>
        </w:rPr>
        <w:t>年      月      日</w:t>
      </w:r>
    </w:p>
    <w:p>
      <w:pPr>
        <w:pStyle w:val="5"/>
        <w:rPr>
          <w:rFonts w:hint="eastAsia"/>
        </w:rPr>
      </w:pPr>
      <w:r>
        <w:rPr>
          <w:rFonts w:hint="eastAsia"/>
          <w:sz w:val="36"/>
        </w:rPr>
        <w:br w:type="page"/>
      </w:r>
      <w:bookmarkStart w:id="59" w:name="_Toc56170393"/>
      <w:bookmarkStart w:id="60" w:name="_Toc61184636"/>
      <w:bookmarkStart w:id="61" w:name="_Toc20201"/>
      <w:r>
        <w:rPr>
          <w:rFonts w:hint="eastAsia"/>
        </w:rPr>
        <w:t>附件一、投标书</w:t>
      </w:r>
      <w:bookmarkEnd w:id="59"/>
      <w:bookmarkEnd w:id="60"/>
      <w:bookmarkEnd w:id="61"/>
    </w:p>
    <w:p>
      <w:pPr>
        <w:pStyle w:val="23"/>
        <w:spacing w:line="360" w:lineRule="auto"/>
        <w:ind w:firstLine="0" w:firstLineChars="0"/>
        <w:jc w:val="both"/>
        <w:rPr>
          <w:rFonts w:hint="eastAsia" w:ascii="仿宋" w:hAnsi="仿宋" w:eastAsia="仿宋"/>
          <w:b w:val="0"/>
          <w:color w:val="000000"/>
          <w:sz w:val="28"/>
          <w:szCs w:val="16"/>
        </w:rPr>
      </w:pPr>
      <w:r>
        <w:rPr>
          <w:rFonts w:hint="eastAsia" w:ascii="仿宋" w:hAnsi="仿宋" w:eastAsia="仿宋"/>
          <w:b w:val="0"/>
          <w:color w:val="000000"/>
          <w:sz w:val="28"/>
          <w:szCs w:val="16"/>
        </w:rPr>
        <w:t>中科高盛咨询集团有限公司：</w:t>
      </w:r>
    </w:p>
    <w:p>
      <w:pPr>
        <w:spacing w:line="360" w:lineRule="auto"/>
        <w:ind w:firstLine="420"/>
        <w:rPr>
          <w:rFonts w:hint="eastAsia" w:ascii="仿宋" w:hAnsi="仿宋" w:eastAsia="仿宋"/>
          <w:color w:val="000000"/>
        </w:rPr>
      </w:pPr>
    </w:p>
    <w:p>
      <w:pPr>
        <w:spacing w:line="360" w:lineRule="auto"/>
        <w:ind w:firstLine="560"/>
        <w:rPr>
          <w:rFonts w:hint="eastAsia" w:ascii="仿宋" w:hAnsi="仿宋" w:eastAsia="仿宋"/>
          <w:color w:val="000000"/>
          <w:sz w:val="28"/>
        </w:rPr>
      </w:pPr>
      <w:r>
        <w:rPr>
          <w:rFonts w:hint="eastAsia" w:ascii="仿宋" w:hAnsi="仿宋" w:eastAsia="仿宋"/>
          <w:color w:val="000000"/>
          <w:sz w:val="28"/>
        </w:rPr>
        <w:t>我们收到你们</w:t>
      </w:r>
      <w:r>
        <w:rPr>
          <w:rFonts w:hint="eastAsia" w:ascii="仿宋" w:hAnsi="仿宋" w:eastAsia="仿宋"/>
          <w:color w:val="000000"/>
          <w:sz w:val="28"/>
          <w:u w:val="single"/>
        </w:rPr>
        <w:t xml:space="preserve">             </w:t>
      </w:r>
      <w:r>
        <w:rPr>
          <w:rFonts w:hint="eastAsia" w:ascii="仿宋" w:hAnsi="仿宋" w:eastAsia="仿宋"/>
          <w:color w:val="000000"/>
          <w:sz w:val="28"/>
        </w:rPr>
        <w:t xml:space="preserve"> 磋商文件，经认真研究，我们决定参加磋商。</w:t>
      </w:r>
    </w:p>
    <w:p>
      <w:pPr>
        <w:spacing w:line="360" w:lineRule="auto"/>
        <w:ind w:firstLine="560"/>
        <w:rPr>
          <w:rFonts w:hint="eastAsia" w:ascii="仿宋" w:hAnsi="仿宋" w:eastAsia="仿宋"/>
          <w:color w:val="000000"/>
          <w:sz w:val="28"/>
        </w:rPr>
      </w:pPr>
      <w:r>
        <w:rPr>
          <w:rFonts w:hint="eastAsia" w:ascii="仿宋" w:hAnsi="仿宋" w:eastAsia="仿宋"/>
          <w:color w:val="000000"/>
          <w:sz w:val="28"/>
        </w:rPr>
        <w:t xml:space="preserve">⒈按照磋商文件中的一切要求，提供磋商货物、安装及技术服务，磋商总价 </w:t>
      </w:r>
      <w:r>
        <w:rPr>
          <w:rFonts w:hint="eastAsia" w:ascii="仿宋" w:hAnsi="仿宋" w:eastAsia="仿宋"/>
          <w:color w:val="000000"/>
          <w:sz w:val="28"/>
          <w:u w:val="single"/>
        </w:rPr>
        <w:t xml:space="preserve">                       </w:t>
      </w:r>
      <w:r>
        <w:rPr>
          <w:rFonts w:hint="eastAsia" w:ascii="仿宋" w:hAnsi="仿宋" w:eastAsia="仿宋"/>
          <w:color w:val="000000"/>
          <w:sz w:val="28"/>
        </w:rPr>
        <w:t>万元（人民币大写）￥：</w:t>
      </w:r>
      <w:r>
        <w:rPr>
          <w:rFonts w:hint="eastAsia" w:ascii="仿宋" w:hAnsi="仿宋" w:eastAsia="仿宋"/>
          <w:color w:val="000000"/>
          <w:sz w:val="28"/>
          <w:u w:val="single"/>
        </w:rPr>
        <w:t xml:space="preserve">          </w:t>
      </w:r>
      <w:r>
        <w:rPr>
          <w:rFonts w:hint="eastAsia" w:ascii="仿宋" w:hAnsi="仿宋" w:eastAsia="仿宋"/>
          <w:color w:val="000000"/>
          <w:sz w:val="28"/>
        </w:rPr>
        <w:t>万元（用阿拉伯数字书写）人民币，明细见磋商产品名称数量报价表。</w:t>
      </w:r>
    </w:p>
    <w:p>
      <w:pPr>
        <w:spacing w:line="360" w:lineRule="auto"/>
        <w:ind w:firstLine="560"/>
        <w:rPr>
          <w:rFonts w:hint="eastAsia" w:ascii="仿宋" w:hAnsi="仿宋" w:eastAsia="仿宋"/>
          <w:color w:val="000000"/>
          <w:sz w:val="28"/>
        </w:rPr>
      </w:pPr>
      <w:r>
        <w:rPr>
          <w:rFonts w:hint="eastAsia" w:ascii="仿宋" w:hAnsi="仿宋" w:eastAsia="仿宋"/>
          <w:color w:val="000000"/>
          <w:sz w:val="28"/>
        </w:rPr>
        <w:t>⒉如果我们的响应文件被接受，我们将履行磋商文件中规定的每一项要求，按期、按质、按量完成交货和完工任务。</w:t>
      </w:r>
    </w:p>
    <w:p>
      <w:pPr>
        <w:spacing w:line="360" w:lineRule="auto"/>
        <w:ind w:firstLine="560"/>
        <w:rPr>
          <w:rFonts w:hint="eastAsia" w:ascii="仿宋" w:hAnsi="仿宋" w:eastAsia="仿宋"/>
          <w:color w:val="000000"/>
          <w:sz w:val="28"/>
        </w:rPr>
      </w:pPr>
      <w:r>
        <w:rPr>
          <w:rFonts w:hint="eastAsia" w:ascii="仿宋" w:hAnsi="仿宋" w:eastAsia="仿宋"/>
          <w:color w:val="000000"/>
          <w:sz w:val="28"/>
        </w:rPr>
        <w:t>⒊我们同意按磋商文件的规定，本响应文件的有效期为磋商后</w:t>
      </w:r>
      <w:r>
        <w:rPr>
          <w:rFonts w:hint="eastAsia" w:ascii="仿宋" w:hAnsi="仿宋" w:eastAsia="仿宋"/>
          <w:color w:val="000000"/>
          <w:sz w:val="28"/>
          <w:u w:val="single"/>
        </w:rPr>
        <w:t xml:space="preserve"> 90 </w:t>
      </w:r>
      <w:r>
        <w:rPr>
          <w:rFonts w:hint="eastAsia" w:ascii="仿宋" w:hAnsi="仿宋" w:eastAsia="仿宋"/>
          <w:color w:val="000000"/>
          <w:sz w:val="28"/>
        </w:rPr>
        <w:t>天。</w:t>
      </w:r>
    </w:p>
    <w:p>
      <w:pPr>
        <w:spacing w:line="360" w:lineRule="auto"/>
        <w:ind w:firstLine="560"/>
        <w:rPr>
          <w:rFonts w:hint="eastAsia" w:ascii="仿宋" w:hAnsi="仿宋" w:eastAsia="仿宋"/>
          <w:color w:val="000000"/>
          <w:sz w:val="28"/>
        </w:rPr>
      </w:pPr>
      <w:r>
        <w:rPr>
          <w:rFonts w:hint="eastAsia" w:ascii="仿宋" w:hAnsi="仿宋" w:eastAsia="仿宋"/>
          <w:color w:val="000000"/>
          <w:sz w:val="28"/>
        </w:rPr>
        <w:t>⒋我们愿意提供采购人在磋商文件中要求的所有资料。</w:t>
      </w:r>
    </w:p>
    <w:p>
      <w:pPr>
        <w:spacing w:line="360" w:lineRule="auto"/>
        <w:ind w:firstLine="560"/>
        <w:rPr>
          <w:rFonts w:hint="eastAsia" w:ascii="仿宋" w:hAnsi="仿宋" w:eastAsia="仿宋"/>
          <w:color w:val="000000"/>
          <w:sz w:val="28"/>
        </w:rPr>
      </w:pPr>
      <w:r>
        <w:rPr>
          <w:rFonts w:hint="eastAsia" w:ascii="仿宋" w:hAnsi="仿宋" w:eastAsia="仿宋"/>
          <w:color w:val="000000"/>
          <w:sz w:val="28"/>
        </w:rPr>
        <w:t>⒌我们认为你们有选择或拒绝任何磋商者成交的权力。我们理解，最低报价不是成交的唯一条件。</w:t>
      </w:r>
    </w:p>
    <w:p>
      <w:pPr>
        <w:spacing w:line="360" w:lineRule="auto"/>
        <w:ind w:firstLine="560"/>
        <w:rPr>
          <w:rFonts w:hint="eastAsia" w:ascii="仿宋" w:hAnsi="仿宋" w:eastAsia="仿宋"/>
          <w:color w:val="000000"/>
          <w:sz w:val="28"/>
        </w:rPr>
      </w:pPr>
      <w:r>
        <w:rPr>
          <w:rFonts w:hint="eastAsia" w:ascii="仿宋" w:hAnsi="仿宋" w:eastAsia="仿宋"/>
          <w:color w:val="000000"/>
          <w:sz w:val="28"/>
        </w:rPr>
        <w:t>⒍我们愿按合同法履行自己的全部责任。</w:t>
      </w:r>
    </w:p>
    <w:p>
      <w:pPr>
        <w:spacing w:line="360" w:lineRule="auto"/>
        <w:ind w:firstLine="560"/>
        <w:rPr>
          <w:rFonts w:hint="eastAsia" w:ascii="仿宋" w:hAnsi="仿宋" w:eastAsia="仿宋"/>
          <w:color w:val="000000"/>
          <w:sz w:val="28"/>
        </w:rPr>
      </w:pPr>
      <w:r>
        <w:rPr>
          <w:rFonts w:hint="eastAsia" w:ascii="仿宋" w:hAnsi="仿宋" w:eastAsia="仿宋"/>
          <w:color w:val="000000"/>
          <w:sz w:val="28"/>
        </w:rPr>
        <w:t>⒎我方愿意遵守国家有关规定及磋商文件中规定的收费标准，承付成交服务费。</w:t>
      </w:r>
    </w:p>
    <w:p>
      <w:pPr>
        <w:spacing w:line="360" w:lineRule="auto"/>
        <w:ind w:firstLine="560"/>
        <w:rPr>
          <w:rFonts w:hint="eastAsia" w:ascii="仿宋" w:hAnsi="仿宋" w:eastAsia="仿宋"/>
          <w:color w:val="000000"/>
          <w:sz w:val="28"/>
        </w:rPr>
      </w:pPr>
      <w:r>
        <w:rPr>
          <w:rFonts w:hint="eastAsia" w:ascii="仿宋" w:hAnsi="仿宋" w:eastAsia="仿宋"/>
          <w:color w:val="000000"/>
          <w:sz w:val="28"/>
        </w:rPr>
        <w:t>⒏该项磋商在磋商后的全过程中保持有效，不作任何更改和变动。</w:t>
      </w:r>
    </w:p>
    <w:p>
      <w:pPr>
        <w:spacing w:line="360" w:lineRule="auto"/>
        <w:ind w:firstLine="560"/>
        <w:rPr>
          <w:rFonts w:hint="eastAsia" w:ascii="仿宋" w:hAnsi="仿宋" w:eastAsia="仿宋"/>
          <w:color w:val="000000"/>
          <w:sz w:val="28"/>
        </w:rPr>
      </w:pPr>
      <w:r>
        <w:rPr>
          <w:rFonts w:hint="eastAsia" w:ascii="仿宋" w:hAnsi="仿宋" w:eastAsia="仿宋"/>
          <w:color w:val="000000"/>
          <w:sz w:val="28"/>
        </w:rPr>
        <w:t>⒐我们同意按磋商文件规定，交纳</w:t>
      </w:r>
      <w:r>
        <w:rPr>
          <w:rFonts w:hint="eastAsia" w:ascii="仿宋" w:hAnsi="仿宋" w:eastAsia="仿宋"/>
          <w:color w:val="000000"/>
          <w:sz w:val="28"/>
          <w:u w:val="single"/>
        </w:rPr>
        <w:t xml:space="preserve">             </w:t>
      </w:r>
      <w:r>
        <w:rPr>
          <w:rFonts w:hint="eastAsia" w:ascii="仿宋" w:hAnsi="仿宋" w:eastAsia="仿宋"/>
          <w:color w:val="000000"/>
          <w:sz w:val="28"/>
        </w:rPr>
        <w:t>元的磋商保证金。并同意在确定最终成交供应商、发出成交通知书之后5个工作日内退还我公司的磋商保证金。（如因特殊原因，在磋商有效期之后确定成交供应商，本承诺依然有效。）</w:t>
      </w:r>
    </w:p>
    <w:p>
      <w:pPr>
        <w:spacing w:line="360" w:lineRule="auto"/>
        <w:ind w:firstLine="560"/>
        <w:rPr>
          <w:rFonts w:hint="eastAsia" w:ascii="仿宋" w:hAnsi="仿宋" w:eastAsia="仿宋"/>
          <w:color w:val="000000"/>
          <w:sz w:val="28"/>
        </w:rPr>
      </w:pPr>
      <w:r>
        <w:rPr>
          <w:rFonts w:hint="eastAsia" w:ascii="仿宋" w:hAnsi="仿宋" w:eastAsia="仿宋"/>
          <w:color w:val="000000"/>
          <w:sz w:val="28"/>
        </w:rPr>
        <w:t>⒑综合说明：</w:t>
      </w:r>
    </w:p>
    <w:p>
      <w:pPr>
        <w:spacing w:line="360" w:lineRule="auto"/>
        <w:ind w:firstLine="560"/>
        <w:rPr>
          <w:rFonts w:hint="eastAsia" w:ascii="仿宋" w:hAnsi="仿宋" w:eastAsia="仿宋"/>
          <w:color w:val="000000"/>
          <w:sz w:val="28"/>
        </w:rPr>
      </w:pPr>
      <w:r>
        <w:rPr>
          <w:rFonts w:hint="eastAsia" w:ascii="仿宋" w:hAnsi="仿宋" w:eastAsia="仿宋"/>
          <w:color w:val="000000"/>
          <w:sz w:val="28"/>
        </w:rPr>
        <w:t>（1）材料的详细技术参数、技术条件、技术标准、拟达到的质量标准和保险期限。</w:t>
      </w:r>
    </w:p>
    <w:p>
      <w:pPr>
        <w:spacing w:line="360" w:lineRule="auto"/>
        <w:ind w:firstLine="560"/>
        <w:rPr>
          <w:rFonts w:hint="eastAsia" w:ascii="仿宋" w:hAnsi="仿宋" w:eastAsia="仿宋"/>
          <w:color w:val="000000"/>
          <w:sz w:val="28"/>
        </w:rPr>
      </w:pPr>
      <w:r>
        <w:rPr>
          <w:rFonts w:hint="eastAsia" w:ascii="仿宋" w:hAnsi="仿宋" w:eastAsia="仿宋"/>
          <w:color w:val="000000"/>
          <w:sz w:val="28"/>
        </w:rPr>
        <w:t>（2）易损件、配件及供应方式。</w:t>
      </w:r>
    </w:p>
    <w:p>
      <w:pPr>
        <w:spacing w:line="360" w:lineRule="auto"/>
        <w:ind w:firstLine="560"/>
        <w:rPr>
          <w:rFonts w:hint="eastAsia" w:ascii="仿宋" w:hAnsi="仿宋" w:eastAsia="仿宋"/>
          <w:color w:val="000000"/>
          <w:sz w:val="28"/>
        </w:rPr>
      </w:pPr>
      <w:r>
        <w:rPr>
          <w:rFonts w:hint="eastAsia" w:ascii="仿宋" w:hAnsi="仿宋" w:eastAsia="仿宋"/>
          <w:color w:val="000000"/>
          <w:sz w:val="28"/>
        </w:rPr>
        <w:t>（3）工程安装计划、组织机构及人员安排。</w:t>
      </w:r>
    </w:p>
    <w:p>
      <w:pPr>
        <w:spacing w:line="360" w:lineRule="auto"/>
        <w:ind w:firstLine="560"/>
        <w:rPr>
          <w:rFonts w:hint="eastAsia" w:ascii="仿宋" w:hAnsi="仿宋" w:eastAsia="仿宋"/>
          <w:color w:val="000000"/>
          <w:sz w:val="28"/>
        </w:rPr>
      </w:pPr>
      <w:r>
        <w:rPr>
          <w:rFonts w:hint="eastAsia" w:ascii="仿宋" w:hAnsi="仿宋" w:eastAsia="仿宋"/>
          <w:color w:val="000000"/>
          <w:sz w:val="28"/>
        </w:rPr>
        <w:t>（5）技术服务。</w:t>
      </w:r>
    </w:p>
    <w:p>
      <w:pPr>
        <w:spacing w:line="360" w:lineRule="auto"/>
        <w:ind w:firstLine="560"/>
        <w:rPr>
          <w:rFonts w:hint="eastAsia" w:ascii="仿宋" w:hAnsi="仿宋" w:eastAsia="仿宋"/>
          <w:color w:val="000000"/>
          <w:sz w:val="28"/>
        </w:rPr>
      </w:pPr>
      <w:r>
        <w:rPr>
          <w:rFonts w:hint="eastAsia" w:ascii="仿宋" w:hAnsi="仿宋" w:eastAsia="仿宋"/>
          <w:color w:val="000000"/>
          <w:sz w:val="28"/>
        </w:rPr>
        <w:t>（6）运输方式。</w:t>
      </w:r>
    </w:p>
    <w:p>
      <w:pPr>
        <w:spacing w:line="360" w:lineRule="auto"/>
        <w:ind w:firstLine="560"/>
        <w:rPr>
          <w:rFonts w:hint="eastAsia" w:ascii="仿宋" w:hAnsi="仿宋" w:eastAsia="仿宋"/>
          <w:color w:val="000000"/>
          <w:sz w:val="28"/>
        </w:rPr>
      </w:pPr>
      <w:r>
        <w:rPr>
          <w:rFonts w:hint="eastAsia" w:ascii="仿宋" w:hAnsi="仿宋" w:eastAsia="仿宋"/>
          <w:color w:val="000000"/>
          <w:sz w:val="28"/>
        </w:rPr>
        <w:t>（7）要求项目单位提供的配合。</w:t>
      </w:r>
    </w:p>
    <w:p>
      <w:pPr>
        <w:spacing w:line="360" w:lineRule="auto"/>
        <w:ind w:firstLine="560"/>
        <w:rPr>
          <w:rFonts w:hint="eastAsia" w:ascii="仿宋" w:hAnsi="仿宋" w:eastAsia="仿宋"/>
          <w:color w:val="000000"/>
          <w:sz w:val="28"/>
        </w:rPr>
      </w:pPr>
      <w:r>
        <w:rPr>
          <w:rFonts w:hint="eastAsia" w:ascii="仿宋" w:hAnsi="仿宋" w:eastAsia="仿宋"/>
          <w:color w:val="000000"/>
          <w:sz w:val="28"/>
        </w:rPr>
        <w:t>（8）对磋商文件内容有不同意见的偏离说明。</w:t>
      </w:r>
    </w:p>
    <w:p>
      <w:pPr>
        <w:spacing w:line="360" w:lineRule="auto"/>
        <w:ind w:firstLine="560"/>
        <w:rPr>
          <w:rFonts w:hint="eastAsia" w:ascii="仿宋" w:hAnsi="仿宋" w:eastAsia="仿宋"/>
          <w:color w:val="000000"/>
          <w:sz w:val="28"/>
        </w:rPr>
      </w:pPr>
      <w:r>
        <w:rPr>
          <w:rFonts w:hint="eastAsia" w:ascii="仿宋" w:hAnsi="仿宋" w:eastAsia="仿宋"/>
          <w:color w:val="000000"/>
          <w:sz w:val="28"/>
        </w:rPr>
        <w:t>（9）其它。</w:t>
      </w:r>
    </w:p>
    <w:p>
      <w:pPr>
        <w:spacing w:line="360" w:lineRule="auto"/>
        <w:ind w:firstLine="560"/>
        <w:rPr>
          <w:rFonts w:hint="eastAsia" w:ascii="仿宋" w:hAnsi="仿宋" w:eastAsia="仿宋"/>
          <w:color w:val="000000"/>
          <w:sz w:val="28"/>
        </w:rPr>
      </w:pPr>
      <w:r>
        <w:rPr>
          <w:rFonts w:hint="eastAsia" w:ascii="仿宋" w:hAnsi="仿宋" w:eastAsia="仿宋"/>
          <w:color w:val="000000"/>
          <w:sz w:val="28"/>
        </w:rPr>
        <w:t>11.所有有关本标书的函电，请按下列地址联系：</w:t>
      </w:r>
    </w:p>
    <w:p>
      <w:pPr>
        <w:spacing w:line="360" w:lineRule="auto"/>
        <w:ind w:firstLine="560"/>
        <w:rPr>
          <w:rFonts w:hint="eastAsia" w:ascii="仿宋" w:hAnsi="仿宋" w:eastAsia="仿宋"/>
          <w:color w:val="000000"/>
          <w:sz w:val="28"/>
        </w:rPr>
      </w:pPr>
      <w:r>
        <w:rPr>
          <w:rFonts w:hint="eastAsia" w:ascii="仿宋" w:hAnsi="仿宋" w:eastAsia="仿宋"/>
          <w:color w:val="000000"/>
          <w:sz w:val="28"/>
        </w:rPr>
        <w:t>单       位：</w:t>
      </w:r>
    </w:p>
    <w:p>
      <w:pPr>
        <w:spacing w:line="360" w:lineRule="auto"/>
        <w:ind w:firstLine="560"/>
        <w:rPr>
          <w:rFonts w:hint="eastAsia" w:ascii="仿宋" w:hAnsi="仿宋" w:eastAsia="仿宋"/>
          <w:color w:val="000000"/>
          <w:sz w:val="28"/>
        </w:rPr>
      </w:pPr>
      <w:r>
        <w:rPr>
          <w:rFonts w:hint="eastAsia" w:ascii="仿宋" w:hAnsi="仿宋" w:eastAsia="仿宋"/>
          <w:color w:val="000000"/>
          <w:sz w:val="28"/>
        </w:rPr>
        <w:t>地       址：</w:t>
      </w:r>
    </w:p>
    <w:p>
      <w:pPr>
        <w:spacing w:line="360" w:lineRule="auto"/>
        <w:ind w:firstLine="560"/>
        <w:rPr>
          <w:rFonts w:hint="eastAsia" w:ascii="仿宋" w:hAnsi="仿宋" w:eastAsia="仿宋"/>
          <w:color w:val="000000"/>
          <w:sz w:val="28"/>
        </w:rPr>
      </w:pPr>
      <w:r>
        <w:rPr>
          <w:rFonts w:hint="eastAsia" w:ascii="仿宋" w:hAnsi="仿宋" w:eastAsia="仿宋"/>
          <w:color w:val="000000"/>
          <w:sz w:val="28"/>
        </w:rPr>
        <w:t>电       话：</w:t>
      </w:r>
    </w:p>
    <w:p>
      <w:pPr>
        <w:spacing w:line="360" w:lineRule="auto"/>
        <w:ind w:firstLine="560"/>
        <w:rPr>
          <w:rFonts w:hint="eastAsia" w:ascii="仿宋" w:hAnsi="仿宋" w:eastAsia="仿宋"/>
          <w:color w:val="000000"/>
          <w:sz w:val="28"/>
        </w:rPr>
      </w:pPr>
      <w:r>
        <w:rPr>
          <w:rFonts w:hint="eastAsia" w:ascii="仿宋" w:hAnsi="仿宋" w:eastAsia="仿宋"/>
          <w:color w:val="000000"/>
          <w:sz w:val="28"/>
        </w:rPr>
        <w:t>传       真：</w:t>
      </w:r>
    </w:p>
    <w:p>
      <w:pPr>
        <w:spacing w:line="360" w:lineRule="auto"/>
        <w:ind w:firstLine="560"/>
        <w:rPr>
          <w:rFonts w:hint="eastAsia" w:ascii="仿宋" w:hAnsi="仿宋" w:eastAsia="仿宋"/>
          <w:color w:val="000000"/>
          <w:sz w:val="28"/>
        </w:rPr>
      </w:pPr>
      <w:r>
        <w:rPr>
          <w:rFonts w:hint="eastAsia" w:ascii="仿宋" w:hAnsi="仿宋" w:eastAsia="仿宋"/>
          <w:color w:val="000000"/>
          <w:sz w:val="28"/>
        </w:rPr>
        <w:t>邮 政 编 码：</w:t>
      </w:r>
    </w:p>
    <w:p>
      <w:pPr>
        <w:spacing w:line="360" w:lineRule="auto"/>
        <w:ind w:firstLine="560"/>
        <w:rPr>
          <w:rFonts w:hint="eastAsia" w:ascii="仿宋" w:hAnsi="仿宋" w:eastAsia="仿宋"/>
          <w:color w:val="000000"/>
          <w:sz w:val="28"/>
        </w:rPr>
      </w:pPr>
      <w:r>
        <w:rPr>
          <w:rFonts w:hint="eastAsia" w:ascii="仿宋" w:hAnsi="仿宋" w:eastAsia="仿宋"/>
          <w:color w:val="000000"/>
          <w:sz w:val="28"/>
        </w:rPr>
        <w:t>联  系  人：</w:t>
      </w:r>
    </w:p>
    <w:p>
      <w:pPr>
        <w:spacing w:line="360" w:lineRule="auto"/>
        <w:ind w:firstLine="560"/>
        <w:rPr>
          <w:rFonts w:hint="eastAsia" w:ascii="仿宋" w:hAnsi="仿宋" w:eastAsia="仿宋"/>
          <w:color w:val="000000"/>
          <w:sz w:val="28"/>
        </w:rPr>
      </w:pPr>
    </w:p>
    <w:p>
      <w:pPr>
        <w:spacing w:line="360" w:lineRule="auto"/>
        <w:ind w:firstLine="560"/>
        <w:rPr>
          <w:rFonts w:hint="eastAsia" w:ascii="仿宋" w:hAnsi="仿宋" w:eastAsia="仿宋"/>
          <w:color w:val="000000"/>
          <w:sz w:val="28"/>
        </w:rPr>
      </w:pPr>
      <w:r>
        <w:rPr>
          <w:rFonts w:hint="eastAsia" w:ascii="仿宋" w:hAnsi="仿宋" w:eastAsia="仿宋"/>
          <w:color w:val="000000"/>
          <w:sz w:val="28"/>
        </w:rPr>
        <w:t>供应商：（公章）</w:t>
      </w:r>
    </w:p>
    <w:p>
      <w:pPr>
        <w:spacing w:line="360" w:lineRule="auto"/>
        <w:ind w:firstLine="560"/>
        <w:rPr>
          <w:rFonts w:hint="eastAsia" w:ascii="仿宋" w:hAnsi="仿宋" w:eastAsia="仿宋"/>
          <w:color w:val="000000"/>
          <w:sz w:val="28"/>
        </w:rPr>
      </w:pPr>
      <w:r>
        <w:rPr>
          <w:rFonts w:hint="eastAsia" w:ascii="仿宋" w:hAnsi="仿宋" w:eastAsia="仿宋"/>
          <w:color w:val="000000"/>
          <w:sz w:val="28"/>
        </w:rPr>
        <w:t>授权代表签字：</w:t>
      </w:r>
    </w:p>
    <w:p>
      <w:pPr>
        <w:spacing w:line="360" w:lineRule="auto"/>
        <w:ind w:firstLine="560"/>
        <w:rPr>
          <w:rFonts w:hint="eastAsia" w:ascii="仿宋" w:hAnsi="仿宋" w:eastAsia="仿宋"/>
          <w:color w:val="000000"/>
          <w:sz w:val="28"/>
        </w:rPr>
      </w:pPr>
    </w:p>
    <w:p>
      <w:pPr>
        <w:spacing w:line="360" w:lineRule="auto"/>
        <w:ind w:firstLine="4877" w:firstLineChars="1742"/>
        <w:rPr>
          <w:rFonts w:hint="eastAsia" w:ascii="仿宋" w:hAnsi="仿宋" w:eastAsia="仿宋"/>
          <w:color w:val="000000"/>
          <w:sz w:val="28"/>
        </w:rPr>
      </w:pPr>
      <w:r>
        <w:rPr>
          <w:rFonts w:hint="eastAsia" w:ascii="仿宋" w:hAnsi="仿宋" w:eastAsia="仿宋"/>
          <w:color w:val="000000"/>
          <w:sz w:val="28"/>
        </w:rPr>
        <w:t>年   月    日</w:t>
      </w:r>
    </w:p>
    <w:p>
      <w:pPr>
        <w:pStyle w:val="5"/>
        <w:rPr>
          <w:rFonts w:hint="eastAsia"/>
        </w:rPr>
      </w:pPr>
      <w:r>
        <w:rPr>
          <w:rFonts w:hint="eastAsia"/>
        </w:rPr>
        <w:br w:type="page"/>
      </w:r>
      <w:bookmarkStart w:id="62" w:name="_Toc56170394"/>
      <w:bookmarkStart w:id="63" w:name="_Toc61184637"/>
      <w:bookmarkStart w:id="64" w:name="_Toc2700"/>
      <w:r>
        <w:rPr>
          <w:rFonts w:hint="eastAsia"/>
        </w:rPr>
        <w:t>附件二、</w:t>
      </w:r>
      <w:r>
        <w:t>法定代表人资格证明书</w:t>
      </w:r>
      <w:bookmarkEnd w:id="62"/>
      <w:bookmarkEnd w:id="63"/>
      <w:bookmarkEnd w:id="64"/>
    </w:p>
    <w:p>
      <w:pPr>
        <w:spacing w:line="360" w:lineRule="auto"/>
        <w:rPr>
          <w:rFonts w:hint="eastAsia" w:ascii="仿宋" w:hAnsi="仿宋" w:eastAsia="仿宋"/>
          <w:color w:val="000000"/>
          <w:szCs w:val="21"/>
        </w:rPr>
      </w:pPr>
    </w:p>
    <w:p>
      <w:pPr>
        <w:pStyle w:val="21"/>
        <w:spacing w:line="360" w:lineRule="auto"/>
        <w:ind w:firstLine="560"/>
        <w:rPr>
          <w:rFonts w:ascii="仿宋" w:hAnsi="仿宋" w:eastAsia="仿宋"/>
          <w:color w:val="000000"/>
          <w:u w:val="single"/>
        </w:rPr>
      </w:pPr>
      <w:r>
        <w:rPr>
          <w:rFonts w:ascii="仿宋" w:hAnsi="仿宋" w:eastAsia="仿宋"/>
          <w:color w:val="000000"/>
        </w:rPr>
        <w:t>单位名称：</w:t>
      </w:r>
      <w:r>
        <w:rPr>
          <w:rFonts w:ascii="仿宋" w:hAnsi="仿宋" w:eastAsia="仿宋"/>
          <w:color w:val="000000"/>
          <w:u w:val="single"/>
        </w:rPr>
        <w:t xml:space="preserve">                             </w:t>
      </w:r>
      <w:r>
        <w:rPr>
          <w:rFonts w:hint="eastAsia" w:ascii="仿宋" w:hAnsi="仿宋" w:eastAsia="仿宋"/>
          <w:color w:val="000000"/>
          <w:u w:val="single"/>
        </w:rPr>
        <w:t xml:space="preserve">      </w:t>
      </w:r>
      <w:r>
        <w:rPr>
          <w:rFonts w:ascii="仿宋" w:hAnsi="仿宋" w:eastAsia="仿宋"/>
          <w:color w:val="000000"/>
          <w:u w:val="single"/>
        </w:rPr>
        <w:t xml:space="preserve">              </w:t>
      </w:r>
      <w:r>
        <w:rPr>
          <w:rFonts w:hint="eastAsia" w:ascii="仿宋" w:hAnsi="仿宋" w:eastAsia="仿宋"/>
          <w:color w:val="000000"/>
        </w:rPr>
        <w:t>；</w:t>
      </w:r>
    </w:p>
    <w:p>
      <w:pPr>
        <w:pStyle w:val="21"/>
        <w:spacing w:line="360" w:lineRule="auto"/>
        <w:ind w:firstLine="560"/>
        <w:rPr>
          <w:rFonts w:ascii="仿宋" w:hAnsi="仿宋" w:eastAsia="仿宋"/>
          <w:color w:val="000000"/>
        </w:rPr>
      </w:pPr>
      <w:r>
        <w:rPr>
          <w:rFonts w:ascii="仿宋" w:hAnsi="仿宋" w:eastAsia="仿宋"/>
          <w:color w:val="000000"/>
        </w:rPr>
        <w:t>地    址：</w:t>
      </w:r>
      <w:r>
        <w:rPr>
          <w:rFonts w:ascii="仿宋" w:hAnsi="仿宋" w:eastAsia="仿宋"/>
          <w:color w:val="000000"/>
          <w:u w:val="single"/>
        </w:rPr>
        <w:t xml:space="preserve">                            </w:t>
      </w:r>
      <w:r>
        <w:rPr>
          <w:rFonts w:hint="eastAsia" w:ascii="仿宋" w:hAnsi="仿宋" w:eastAsia="仿宋"/>
          <w:color w:val="000000"/>
          <w:u w:val="single"/>
        </w:rPr>
        <w:t xml:space="preserve">   </w:t>
      </w:r>
      <w:r>
        <w:rPr>
          <w:rFonts w:ascii="仿宋" w:hAnsi="仿宋" w:eastAsia="仿宋"/>
          <w:color w:val="000000"/>
          <w:u w:val="single"/>
        </w:rPr>
        <w:t xml:space="preserve">          </w:t>
      </w:r>
      <w:r>
        <w:rPr>
          <w:rFonts w:hint="eastAsia" w:ascii="仿宋" w:hAnsi="仿宋" w:eastAsia="仿宋"/>
          <w:color w:val="000000"/>
          <w:u w:val="single"/>
        </w:rPr>
        <w:t xml:space="preserve">   </w:t>
      </w:r>
      <w:r>
        <w:rPr>
          <w:rFonts w:ascii="仿宋" w:hAnsi="仿宋" w:eastAsia="仿宋"/>
          <w:color w:val="000000"/>
          <w:u w:val="single"/>
        </w:rPr>
        <w:t xml:space="preserve">     </w:t>
      </w:r>
      <w:r>
        <w:rPr>
          <w:rFonts w:hint="eastAsia" w:ascii="仿宋" w:hAnsi="仿宋" w:eastAsia="仿宋"/>
          <w:color w:val="000000"/>
        </w:rPr>
        <w:t>；</w:t>
      </w:r>
    </w:p>
    <w:p>
      <w:pPr>
        <w:pStyle w:val="21"/>
        <w:spacing w:line="360" w:lineRule="auto"/>
        <w:ind w:firstLine="560"/>
        <w:rPr>
          <w:rFonts w:ascii="仿宋" w:hAnsi="仿宋" w:eastAsia="仿宋"/>
          <w:color w:val="000000"/>
        </w:rPr>
      </w:pPr>
      <w:r>
        <w:rPr>
          <w:rFonts w:ascii="仿宋" w:hAnsi="仿宋" w:eastAsia="仿宋"/>
          <w:color w:val="000000"/>
        </w:rPr>
        <w:t>姓    名：</w:t>
      </w:r>
      <w:r>
        <w:rPr>
          <w:rFonts w:ascii="仿宋" w:hAnsi="仿宋" w:eastAsia="仿宋"/>
          <w:color w:val="000000"/>
          <w:u w:val="single"/>
        </w:rPr>
        <w:t xml:space="preserve">           </w:t>
      </w:r>
      <w:r>
        <w:rPr>
          <w:rFonts w:ascii="仿宋" w:hAnsi="仿宋" w:eastAsia="仿宋"/>
          <w:color w:val="000000"/>
        </w:rPr>
        <w:t>性别：</w:t>
      </w:r>
      <w:r>
        <w:rPr>
          <w:rFonts w:ascii="仿宋" w:hAnsi="仿宋" w:eastAsia="仿宋"/>
          <w:color w:val="000000"/>
          <w:u w:val="single"/>
        </w:rPr>
        <w:t xml:space="preserve">      </w:t>
      </w:r>
      <w:r>
        <w:rPr>
          <w:rFonts w:ascii="仿宋" w:hAnsi="仿宋" w:eastAsia="仿宋"/>
          <w:color w:val="000000"/>
        </w:rPr>
        <w:t>年龄：</w:t>
      </w:r>
      <w:r>
        <w:rPr>
          <w:rFonts w:ascii="仿宋" w:hAnsi="仿宋" w:eastAsia="仿宋"/>
          <w:color w:val="000000"/>
          <w:u w:val="single"/>
        </w:rPr>
        <w:t xml:space="preserve">      </w:t>
      </w:r>
      <w:r>
        <w:rPr>
          <w:rFonts w:ascii="仿宋" w:hAnsi="仿宋" w:eastAsia="仿宋"/>
          <w:color w:val="000000"/>
        </w:rPr>
        <w:t>职务：</w:t>
      </w:r>
      <w:r>
        <w:rPr>
          <w:rFonts w:ascii="仿宋" w:hAnsi="仿宋" w:eastAsia="仿宋"/>
          <w:color w:val="000000"/>
          <w:u w:val="single"/>
        </w:rPr>
        <w:t xml:space="preserve">        </w:t>
      </w:r>
      <w:r>
        <w:rPr>
          <w:rFonts w:hint="eastAsia" w:ascii="仿宋" w:hAnsi="仿宋" w:eastAsia="仿宋"/>
          <w:color w:val="000000"/>
        </w:rPr>
        <w:t>；</w:t>
      </w:r>
    </w:p>
    <w:p>
      <w:pPr>
        <w:pStyle w:val="21"/>
        <w:spacing w:line="360" w:lineRule="auto"/>
        <w:ind w:firstLine="560"/>
        <w:rPr>
          <w:rFonts w:ascii="仿宋" w:hAnsi="仿宋" w:eastAsia="仿宋"/>
          <w:color w:val="000000"/>
        </w:rPr>
      </w:pPr>
      <w:r>
        <w:rPr>
          <w:rFonts w:hint="eastAsia" w:ascii="仿宋" w:hAnsi="仿宋" w:eastAsia="仿宋"/>
          <w:color w:val="000000"/>
        </w:rPr>
        <w:t>该同志</w:t>
      </w:r>
      <w:r>
        <w:rPr>
          <w:rFonts w:ascii="仿宋" w:hAnsi="仿宋" w:eastAsia="仿宋"/>
          <w:color w:val="000000"/>
        </w:rPr>
        <w:t>系</w:t>
      </w:r>
      <w:r>
        <w:rPr>
          <w:rFonts w:ascii="仿宋" w:hAnsi="仿宋" w:eastAsia="仿宋"/>
          <w:color w:val="000000"/>
          <w:u w:val="single"/>
        </w:rPr>
        <w:t xml:space="preserve">                                  </w:t>
      </w:r>
      <w:r>
        <w:rPr>
          <w:rFonts w:hint="eastAsia" w:ascii="仿宋" w:hAnsi="仿宋" w:eastAsia="仿宋"/>
          <w:color w:val="000000"/>
          <w:u w:val="single"/>
        </w:rPr>
        <w:t>公司</w:t>
      </w:r>
      <w:r>
        <w:rPr>
          <w:rFonts w:ascii="仿宋" w:hAnsi="仿宋" w:eastAsia="仿宋"/>
          <w:color w:val="000000"/>
        </w:rPr>
        <w:t>的法定代表人。为</w:t>
      </w:r>
      <w:r>
        <w:rPr>
          <w:rFonts w:hint="eastAsia" w:ascii="仿宋" w:hAnsi="仿宋" w:eastAsia="仿宋"/>
          <w:color w:val="000000"/>
        </w:rPr>
        <w:t>参加本项目</w:t>
      </w:r>
      <w:r>
        <w:rPr>
          <w:rFonts w:ascii="仿宋" w:hAnsi="仿宋" w:eastAsia="仿宋"/>
          <w:color w:val="000000"/>
        </w:rPr>
        <w:t>，签署上述的</w:t>
      </w:r>
      <w:r>
        <w:rPr>
          <w:rFonts w:hint="eastAsia" w:ascii="仿宋" w:hAnsi="仿宋" w:eastAsia="仿宋"/>
          <w:color w:val="000000"/>
        </w:rPr>
        <w:t>磋商</w:t>
      </w:r>
      <w:r>
        <w:rPr>
          <w:rFonts w:ascii="仿宋" w:hAnsi="仿宋" w:eastAsia="仿宋"/>
          <w:color w:val="000000"/>
        </w:rPr>
        <w:t>文件、进行合同谈判、签署合同和处理与之有关的一切事务。</w:t>
      </w:r>
    </w:p>
    <w:p>
      <w:pPr>
        <w:pStyle w:val="21"/>
        <w:spacing w:line="360" w:lineRule="auto"/>
        <w:ind w:firstLine="560"/>
        <w:rPr>
          <w:rFonts w:ascii="仿宋" w:hAnsi="仿宋" w:eastAsia="仿宋"/>
          <w:color w:val="000000"/>
        </w:rPr>
      </w:pPr>
    </w:p>
    <w:p>
      <w:pPr>
        <w:pStyle w:val="21"/>
        <w:spacing w:line="360" w:lineRule="auto"/>
        <w:ind w:firstLine="560"/>
        <w:rPr>
          <w:rFonts w:ascii="仿宋" w:hAnsi="仿宋" w:eastAsia="仿宋"/>
          <w:color w:val="000000"/>
        </w:rPr>
      </w:pPr>
      <w:r>
        <w:rPr>
          <w:rFonts w:ascii="仿宋" w:hAnsi="仿宋" w:eastAsia="仿宋"/>
          <w:color w:val="000000"/>
        </w:rPr>
        <w:t>特此证明</w:t>
      </w:r>
    </w:p>
    <w:p>
      <w:pPr>
        <w:pStyle w:val="21"/>
        <w:spacing w:line="360" w:lineRule="auto"/>
        <w:ind w:firstLine="560"/>
        <w:rPr>
          <w:rFonts w:hint="eastAsia" w:ascii="仿宋" w:hAnsi="仿宋" w:eastAsia="仿宋"/>
          <w:color w:val="000000"/>
        </w:rPr>
      </w:pPr>
      <w:r>
        <w:rPr>
          <w:sz w:val="28"/>
        </w:rPr>
        <mc:AlternateContent>
          <mc:Choice Requires="wps">
            <w:drawing>
              <wp:anchor distT="0" distB="0" distL="114300" distR="114300" simplePos="0" relativeHeight="251660288" behindDoc="0" locked="0" layoutInCell="1" allowOverlap="1">
                <wp:simplePos x="0" y="0"/>
                <wp:positionH relativeFrom="column">
                  <wp:posOffset>3171825</wp:posOffset>
                </wp:positionH>
                <wp:positionV relativeFrom="paragraph">
                  <wp:posOffset>191770</wp:posOffset>
                </wp:positionV>
                <wp:extent cx="2710180" cy="1793875"/>
                <wp:effectExtent l="6350" t="6350" r="7620" b="9525"/>
                <wp:wrapNone/>
                <wp:docPr id="6" name="圆角矩形 6"/>
                <wp:cNvGraphicFramePr/>
                <a:graphic xmlns:a="http://schemas.openxmlformats.org/drawingml/2006/main">
                  <a:graphicData uri="http://schemas.microsoft.com/office/word/2010/wordprocessingShape">
                    <wps:wsp>
                      <wps:cNvSpPr/>
                      <wps:spPr>
                        <a:xfrm>
                          <a:off x="0" y="0"/>
                          <a:ext cx="2710180" cy="1793875"/>
                        </a:xfrm>
                        <a:prstGeom prst="roundRect">
                          <a:avLst>
                            <a:gd name="adj" fmla="val 4035"/>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pPr>
                              <w:pStyle w:val="21"/>
                              <w:spacing w:line="360" w:lineRule="auto"/>
                              <w:ind w:left="0" w:leftChars="0" w:firstLine="0" w:firstLineChars="0"/>
                              <w:jc w:val="center"/>
                              <w:rPr>
                                <w:rFonts w:hint="default" w:ascii="仿宋" w:hAnsi="仿宋" w:eastAsia="仿宋"/>
                                <w:color w:val="000000"/>
                                <w:lang w:val="en-US" w:eastAsia="zh-CN"/>
                              </w:rPr>
                            </w:pPr>
                            <w:r>
                              <w:rPr>
                                <w:rFonts w:hint="eastAsia" w:ascii="仿宋" w:hAnsi="仿宋" w:eastAsia="仿宋"/>
                                <w:color w:val="000000"/>
                                <w:lang w:val="en-US" w:eastAsia="zh-CN"/>
                              </w:rPr>
                              <w:t>法人身份证反面</w:t>
                            </w:r>
                          </w:p>
                          <w:p>
                            <w:pPr>
                              <w:jc w:val="center"/>
                            </w:pP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oundrect id="_x0000_s1026" o:spid="_x0000_s1026" o:spt="2" style="position:absolute;left:0pt;margin-left:249.75pt;margin-top:15.1pt;height:141.25pt;width:213.4pt;z-index:251660288;v-text-anchor:middle;mso-width-relative:page;mso-height-relative:page;" filled="f" stroked="t" coordsize="21600,21600" arcsize="0.0403703703703704" o:gfxdata="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">
                <v:fill on="f" focussize="0,0"/>
                <v:stroke weight="1pt" color="#000000 [3213]" miterlimit="8" joinstyle="miter"/>
                <v:imagedata o:title=""/>
                <o:lock v:ext="edit" aspectratio="f"/>
                <v:textbox>
                  <w:txbxContent>
                    <w:p>
                      <w:pPr>
                        <w:pStyle w:val="21"/>
                        <w:spacing w:line="360" w:lineRule="auto"/>
                        <w:ind w:left="0" w:leftChars="0" w:firstLine="0" w:firstLineChars="0"/>
                        <w:jc w:val="center"/>
                        <w:rPr>
                          <w:rFonts w:hint="default" w:ascii="仿宋" w:hAnsi="仿宋" w:eastAsia="仿宋"/>
                          <w:color w:val="000000"/>
                          <w:lang w:val="en-US" w:eastAsia="zh-CN"/>
                        </w:rPr>
                      </w:pPr>
                      <w:r>
                        <w:rPr>
                          <w:rFonts w:hint="eastAsia" w:ascii="仿宋" w:hAnsi="仿宋" w:eastAsia="仿宋"/>
                          <w:color w:val="000000"/>
                          <w:lang w:val="en-US" w:eastAsia="zh-CN"/>
                        </w:rPr>
                        <w:t>法人身份证反面</w:t>
                      </w:r>
                    </w:p>
                    <w:p>
                      <w:pPr>
                        <w:jc w:val="center"/>
                      </w:pPr>
                    </w:p>
                  </w:txbxContent>
                </v:textbox>
              </v:roundrect>
            </w:pict>
          </mc:Fallback>
        </mc:AlternateContent>
      </w:r>
      <w:r>
        <w:rPr>
          <w:sz w:val="28"/>
        </w:rPr>
        <mc:AlternateContent>
          <mc:Choice Requires="wps">
            <w:drawing>
              <wp:anchor distT="0" distB="0" distL="114300" distR="114300" simplePos="0" relativeHeight="251659264" behindDoc="0" locked="0" layoutInCell="1" allowOverlap="1">
                <wp:simplePos x="0" y="0"/>
                <wp:positionH relativeFrom="column">
                  <wp:posOffset>315595</wp:posOffset>
                </wp:positionH>
                <wp:positionV relativeFrom="paragraph">
                  <wp:posOffset>191770</wp:posOffset>
                </wp:positionV>
                <wp:extent cx="2710180" cy="1793875"/>
                <wp:effectExtent l="6350" t="6350" r="7620" b="9525"/>
                <wp:wrapNone/>
                <wp:docPr id="16" name="圆角矩形 16"/>
                <wp:cNvGraphicFramePr/>
                <a:graphic xmlns:a="http://schemas.openxmlformats.org/drawingml/2006/main">
                  <a:graphicData uri="http://schemas.microsoft.com/office/word/2010/wordprocessingShape">
                    <wps:wsp>
                      <wps:cNvSpPr/>
                      <wps:spPr>
                        <a:xfrm>
                          <a:off x="1072515" y="5060315"/>
                          <a:ext cx="2710180" cy="1793875"/>
                        </a:xfrm>
                        <a:prstGeom prst="roundRect">
                          <a:avLst>
                            <a:gd name="adj" fmla="val 4035"/>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pPr>
                              <w:pStyle w:val="21"/>
                              <w:spacing w:line="360" w:lineRule="auto"/>
                              <w:ind w:left="0" w:leftChars="0" w:firstLine="0" w:firstLineChars="0"/>
                              <w:jc w:val="center"/>
                              <w:rPr>
                                <w:rFonts w:hint="default" w:ascii="仿宋" w:hAnsi="仿宋" w:eastAsia="仿宋"/>
                                <w:color w:val="000000"/>
                                <w:lang w:val="en-US" w:eastAsia="zh-CN"/>
                              </w:rPr>
                            </w:pPr>
                            <w:r>
                              <w:rPr>
                                <w:rFonts w:hint="eastAsia" w:ascii="仿宋" w:hAnsi="仿宋" w:eastAsia="仿宋"/>
                                <w:color w:val="000000"/>
                                <w:lang w:val="en-US" w:eastAsia="zh-CN"/>
                              </w:rPr>
                              <w:t>法人身份证正面</w:t>
                            </w:r>
                          </w:p>
                          <w:p>
                            <w:pPr>
                              <w:jc w:val="center"/>
                            </w:pP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oundrect id="_x0000_s1026" o:spid="_x0000_s1026" o:spt="2" style="position:absolute;left:0pt;margin-left:24.85pt;margin-top:15.1pt;height:141.25pt;width:213.4pt;z-index:251659264;v-text-anchor:middle;mso-width-relative:page;mso-height-relative:page;" filled="f" stroked="t" coordsize="21600,21600" arcsize="0.0403703703703704" o:gfxdata="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">
                <v:fill on="f" focussize="0,0"/>
                <v:stroke weight="1pt" color="#000000 [3213]" miterlimit="8" joinstyle="miter"/>
                <v:imagedata o:title=""/>
                <o:lock v:ext="edit" aspectratio="f"/>
                <v:textbox>
                  <w:txbxContent>
                    <w:p>
                      <w:pPr>
                        <w:pStyle w:val="21"/>
                        <w:spacing w:line="360" w:lineRule="auto"/>
                        <w:ind w:left="0" w:leftChars="0" w:firstLine="0" w:firstLineChars="0"/>
                        <w:jc w:val="center"/>
                        <w:rPr>
                          <w:rFonts w:hint="default" w:ascii="仿宋" w:hAnsi="仿宋" w:eastAsia="仿宋"/>
                          <w:color w:val="000000"/>
                          <w:lang w:val="en-US" w:eastAsia="zh-CN"/>
                        </w:rPr>
                      </w:pPr>
                      <w:r>
                        <w:rPr>
                          <w:rFonts w:hint="eastAsia" w:ascii="仿宋" w:hAnsi="仿宋" w:eastAsia="仿宋"/>
                          <w:color w:val="000000"/>
                          <w:lang w:val="en-US" w:eastAsia="zh-CN"/>
                        </w:rPr>
                        <w:t>法人身份证正面</w:t>
                      </w:r>
                    </w:p>
                    <w:p>
                      <w:pPr>
                        <w:jc w:val="center"/>
                      </w:pPr>
                    </w:p>
                  </w:txbxContent>
                </v:textbox>
              </v:roundrect>
            </w:pict>
          </mc:Fallback>
        </mc:AlternateContent>
      </w:r>
    </w:p>
    <w:p>
      <w:pPr>
        <w:pStyle w:val="21"/>
        <w:spacing w:line="360" w:lineRule="auto"/>
        <w:ind w:firstLine="560"/>
        <w:jc w:val="left"/>
        <w:rPr>
          <w:rFonts w:hint="eastAsia" w:ascii="仿宋" w:hAnsi="仿宋" w:eastAsia="仿宋"/>
          <w:color w:val="000000"/>
          <w:lang w:val="en-US" w:eastAsia="zh-CN"/>
        </w:rPr>
      </w:pPr>
    </w:p>
    <w:p>
      <w:pPr>
        <w:pStyle w:val="21"/>
        <w:spacing w:line="360" w:lineRule="auto"/>
        <w:ind w:firstLine="560"/>
        <w:rPr>
          <w:rFonts w:hint="eastAsia" w:ascii="仿宋" w:hAnsi="仿宋" w:eastAsia="仿宋"/>
          <w:color w:val="000000"/>
        </w:rPr>
      </w:pPr>
    </w:p>
    <w:p>
      <w:pPr>
        <w:pStyle w:val="21"/>
        <w:spacing w:line="360" w:lineRule="auto"/>
        <w:ind w:firstLine="560"/>
        <w:rPr>
          <w:rFonts w:hint="eastAsia" w:ascii="仿宋" w:hAnsi="仿宋" w:eastAsia="仿宋"/>
          <w:color w:val="000000"/>
        </w:rPr>
      </w:pPr>
    </w:p>
    <w:p>
      <w:pPr>
        <w:pStyle w:val="21"/>
        <w:spacing w:line="360" w:lineRule="auto"/>
        <w:ind w:firstLine="4200" w:firstLineChars="1500"/>
        <w:rPr>
          <w:rFonts w:hint="eastAsia" w:ascii="仿宋" w:hAnsi="仿宋" w:eastAsia="仿宋"/>
          <w:color w:val="000000"/>
        </w:rPr>
      </w:pPr>
    </w:p>
    <w:p>
      <w:pPr>
        <w:pStyle w:val="21"/>
        <w:spacing w:line="360" w:lineRule="auto"/>
        <w:ind w:firstLine="4200" w:firstLineChars="1500"/>
        <w:rPr>
          <w:rFonts w:hint="eastAsia" w:ascii="仿宋" w:hAnsi="仿宋" w:eastAsia="仿宋"/>
          <w:color w:val="000000"/>
        </w:rPr>
      </w:pPr>
    </w:p>
    <w:p>
      <w:pPr>
        <w:pStyle w:val="21"/>
        <w:spacing w:line="360" w:lineRule="auto"/>
        <w:ind w:firstLine="4200" w:firstLineChars="1500"/>
        <w:rPr>
          <w:rFonts w:hint="eastAsia" w:ascii="仿宋" w:hAnsi="仿宋" w:eastAsia="仿宋"/>
          <w:color w:val="000000"/>
        </w:rPr>
      </w:pPr>
      <w:r>
        <w:rPr>
          <w:rFonts w:hint="eastAsia" w:ascii="仿宋" w:hAnsi="仿宋" w:eastAsia="仿宋"/>
          <w:color w:val="000000"/>
        </w:rPr>
        <w:t>供应商</w:t>
      </w:r>
      <w:r>
        <w:rPr>
          <w:rFonts w:ascii="仿宋" w:hAnsi="仿宋" w:eastAsia="仿宋"/>
          <w:color w:val="000000"/>
        </w:rPr>
        <w:t>：</w:t>
      </w:r>
      <w:r>
        <w:rPr>
          <w:rFonts w:ascii="仿宋" w:hAnsi="仿宋" w:eastAsia="仿宋"/>
          <w:color w:val="000000"/>
          <w:u w:val="single"/>
        </w:rPr>
        <w:t xml:space="preserve">                     </w:t>
      </w:r>
      <w:r>
        <w:rPr>
          <w:rFonts w:ascii="仿宋" w:hAnsi="仿宋" w:eastAsia="仿宋"/>
          <w:color w:val="000000"/>
        </w:rPr>
        <w:t>（</w:t>
      </w:r>
      <w:r>
        <w:rPr>
          <w:rFonts w:hint="eastAsia" w:ascii="仿宋" w:hAnsi="仿宋" w:eastAsia="仿宋"/>
          <w:color w:val="000000"/>
        </w:rPr>
        <w:t>公</w:t>
      </w:r>
      <w:r>
        <w:rPr>
          <w:rFonts w:ascii="仿宋" w:hAnsi="仿宋" w:eastAsia="仿宋"/>
          <w:color w:val="000000"/>
        </w:rPr>
        <w:t>章）</w:t>
      </w:r>
    </w:p>
    <w:p>
      <w:pPr>
        <w:pStyle w:val="21"/>
        <w:spacing w:line="360" w:lineRule="auto"/>
        <w:ind w:firstLine="4200" w:firstLineChars="1500"/>
        <w:rPr>
          <w:rFonts w:hint="eastAsia" w:ascii="仿宋" w:hAnsi="仿宋" w:eastAsia="仿宋"/>
          <w:color w:val="000000"/>
        </w:rPr>
      </w:pPr>
      <w:r>
        <w:rPr>
          <w:rFonts w:hint="eastAsia" w:ascii="仿宋" w:hAnsi="仿宋" w:eastAsia="仿宋"/>
          <w:color w:val="000000"/>
        </w:rPr>
        <w:t>法定代表人签名：</w:t>
      </w:r>
      <w:r>
        <w:rPr>
          <w:rFonts w:ascii="仿宋" w:hAnsi="仿宋" w:eastAsia="仿宋"/>
          <w:color w:val="000000"/>
          <w:u w:val="single"/>
        </w:rPr>
        <w:t xml:space="preserve">              </w:t>
      </w:r>
    </w:p>
    <w:p>
      <w:pPr>
        <w:pStyle w:val="21"/>
        <w:spacing w:line="360" w:lineRule="auto"/>
        <w:ind w:firstLine="4200" w:firstLineChars="1500"/>
        <w:rPr>
          <w:rFonts w:ascii="仿宋" w:hAnsi="仿宋" w:eastAsia="仿宋"/>
          <w:color w:val="000000"/>
        </w:rPr>
      </w:pPr>
      <w:r>
        <w:rPr>
          <w:rFonts w:ascii="仿宋" w:hAnsi="仿宋" w:eastAsia="仿宋"/>
          <w:color w:val="000000"/>
        </w:rPr>
        <w:t>日  期：</w:t>
      </w:r>
      <w:r>
        <w:rPr>
          <w:rFonts w:ascii="仿宋" w:hAnsi="仿宋" w:eastAsia="仿宋"/>
          <w:color w:val="000000"/>
          <w:u w:val="single"/>
        </w:rPr>
        <w:t xml:space="preserve">       </w:t>
      </w:r>
      <w:r>
        <w:rPr>
          <w:rFonts w:ascii="仿宋" w:hAnsi="仿宋" w:eastAsia="仿宋"/>
          <w:color w:val="000000"/>
        </w:rPr>
        <w:t>年</w:t>
      </w:r>
      <w:r>
        <w:rPr>
          <w:rFonts w:ascii="仿宋" w:hAnsi="仿宋" w:eastAsia="仿宋"/>
          <w:color w:val="000000"/>
          <w:u w:val="single"/>
        </w:rPr>
        <w:t xml:space="preserve">      </w:t>
      </w:r>
      <w:r>
        <w:rPr>
          <w:rFonts w:ascii="仿宋" w:hAnsi="仿宋" w:eastAsia="仿宋"/>
          <w:color w:val="000000"/>
        </w:rPr>
        <w:t>月</w:t>
      </w:r>
      <w:r>
        <w:rPr>
          <w:rFonts w:ascii="仿宋" w:hAnsi="仿宋" w:eastAsia="仿宋"/>
          <w:color w:val="000000"/>
          <w:u w:val="single"/>
        </w:rPr>
        <w:t xml:space="preserve">    </w:t>
      </w:r>
      <w:r>
        <w:rPr>
          <w:rFonts w:ascii="仿宋" w:hAnsi="仿宋" w:eastAsia="仿宋"/>
          <w:color w:val="000000"/>
        </w:rPr>
        <w:t>日</w:t>
      </w:r>
    </w:p>
    <w:p>
      <w:pPr>
        <w:pStyle w:val="5"/>
        <w:spacing w:line="360" w:lineRule="auto"/>
        <w:rPr>
          <w:rFonts w:hint="eastAsia" w:ascii="仿宋" w:hAnsi="仿宋" w:eastAsia="仿宋"/>
          <w:color w:val="000000"/>
          <w:szCs w:val="21"/>
        </w:rPr>
      </w:pPr>
      <w:r>
        <w:br w:type="page"/>
      </w:r>
      <w:bookmarkStart w:id="65" w:name="_Toc56170395"/>
      <w:bookmarkStart w:id="66" w:name="_Toc61184638"/>
      <w:bookmarkStart w:id="67" w:name="_Toc21981"/>
      <w:r>
        <w:rPr>
          <w:rFonts w:hint="eastAsia"/>
        </w:rPr>
        <w:t>附件三、法定代表人</w:t>
      </w:r>
      <w:r>
        <w:t>授权委托书</w:t>
      </w:r>
      <w:bookmarkEnd w:id="65"/>
      <w:bookmarkEnd w:id="66"/>
      <w:bookmarkEnd w:id="67"/>
    </w:p>
    <w:p>
      <w:pPr>
        <w:pStyle w:val="21"/>
        <w:spacing w:line="360" w:lineRule="auto"/>
        <w:ind w:firstLine="560"/>
        <w:rPr>
          <w:rFonts w:ascii="仿宋" w:hAnsi="仿宋" w:eastAsia="仿宋"/>
          <w:color w:val="000000"/>
        </w:rPr>
      </w:pPr>
      <w:r>
        <w:rPr>
          <w:rFonts w:ascii="仿宋" w:hAnsi="仿宋" w:eastAsia="仿宋"/>
          <w:color w:val="000000"/>
        </w:rPr>
        <w:t>本授权委托书声明：我</w:t>
      </w:r>
      <w:r>
        <w:rPr>
          <w:rFonts w:ascii="仿宋" w:hAnsi="仿宋" w:eastAsia="仿宋"/>
          <w:color w:val="000000"/>
          <w:u w:val="single"/>
        </w:rPr>
        <w:t xml:space="preserve">           </w:t>
      </w:r>
      <w:r>
        <w:rPr>
          <w:rFonts w:ascii="仿宋" w:hAnsi="仿宋" w:eastAsia="仿宋"/>
          <w:color w:val="000000"/>
        </w:rPr>
        <w:t>（姓名）系</w:t>
      </w:r>
      <w:r>
        <w:rPr>
          <w:rFonts w:ascii="仿宋" w:hAnsi="仿宋" w:eastAsia="仿宋"/>
          <w:color w:val="000000"/>
          <w:u w:val="single"/>
        </w:rPr>
        <w:t xml:space="preserve">                  </w:t>
      </w:r>
      <w:r>
        <w:rPr>
          <w:rFonts w:ascii="仿宋" w:hAnsi="仿宋" w:eastAsia="仿宋"/>
          <w:color w:val="000000"/>
        </w:rPr>
        <w:t>（</w:t>
      </w:r>
      <w:r>
        <w:rPr>
          <w:rFonts w:hint="eastAsia" w:ascii="仿宋" w:hAnsi="仿宋" w:eastAsia="仿宋"/>
          <w:color w:val="000000"/>
        </w:rPr>
        <w:t>供应商</w:t>
      </w:r>
      <w:r>
        <w:rPr>
          <w:rFonts w:ascii="仿宋" w:hAnsi="仿宋" w:eastAsia="仿宋"/>
          <w:color w:val="000000"/>
        </w:rPr>
        <w:t>名称）的法定代表人，现授权委托</w:t>
      </w:r>
      <w:r>
        <w:rPr>
          <w:rFonts w:ascii="仿宋" w:hAnsi="仿宋" w:eastAsia="仿宋"/>
          <w:color w:val="000000"/>
          <w:u w:val="single"/>
        </w:rPr>
        <w:t xml:space="preserve">                        </w:t>
      </w:r>
      <w:r>
        <w:rPr>
          <w:rFonts w:ascii="仿宋" w:hAnsi="仿宋" w:eastAsia="仿宋"/>
          <w:color w:val="000000"/>
        </w:rPr>
        <w:t>（单位名称）的</w:t>
      </w:r>
      <w:r>
        <w:rPr>
          <w:rFonts w:ascii="仿宋" w:hAnsi="仿宋" w:eastAsia="仿宋"/>
          <w:color w:val="000000"/>
          <w:u w:val="single"/>
        </w:rPr>
        <w:t xml:space="preserve">              </w:t>
      </w:r>
      <w:r>
        <w:rPr>
          <w:rFonts w:ascii="仿宋" w:hAnsi="仿宋" w:eastAsia="仿宋"/>
          <w:color w:val="000000"/>
        </w:rPr>
        <w:t>（姓名）为我公司签署</w:t>
      </w:r>
      <w:r>
        <w:rPr>
          <w:rFonts w:hint="eastAsia" w:ascii="仿宋" w:hAnsi="仿宋" w:eastAsia="仿宋"/>
          <w:color w:val="000000"/>
        </w:rPr>
        <w:t>本项目投</w:t>
      </w:r>
      <w:r>
        <w:rPr>
          <w:rFonts w:hint="eastAsia" w:ascii="仿宋" w:hAnsi="仿宋" w:eastAsia="仿宋"/>
          <w:color w:val="000000"/>
          <w:lang w:val="en-US" w:eastAsia="zh-CN"/>
        </w:rPr>
        <w:t>标</w:t>
      </w:r>
      <w:r>
        <w:rPr>
          <w:rFonts w:hint="eastAsia" w:ascii="仿宋" w:hAnsi="仿宋" w:eastAsia="仿宋"/>
          <w:color w:val="000000"/>
        </w:rPr>
        <w:t>文件</w:t>
      </w:r>
      <w:r>
        <w:rPr>
          <w:rFonts w:ascii="仿宋" w:hAnsi="仿宋" w:eastAsia="仿宋"/>
          <w:color w:val="000000"/>
        </w:rPr>
        <w:t>的法定代表人授权委托代理人，全权代表我</w:t>
      </w:r>
      <w:r>
        <w:rPr>
          <w:rFonts w:hint="eastAsia" w:ascii="仿宋" w:hAnsi="仿宋" w:eastAsia="仿宋"/>
          <w:color w:val="000000"/>
        </w:rPr>
        <w:t>单位处理本次</w:t>
      </w:r>
      <w:r>
        <w:rPr>
          <w:rFonts w:hint="eastAsia" w:ascii="仿宋" w:hAnsi="仿宋" w:eastAsia="仿宋"/>
          <w:color w:val="000000"/>
          <w:lang w:val="en-US" w:eastAsia="zh-CN"/>
        </w:rPr>
        <w:t>磋商</w:t>
      </w:r>
      <w:r>
        <w:rPr>
          <w:rFonts w:hint="eastAsia" w:ascii="仿宋" w:hAnsi="仿宋" w:eastAsia="仿宋"/>
          <w:color w:val="000000"/>
        </w:rPr>
        <w:t>的有关事宜。代理人所签署的一切有关文件，我单位均予承认。</w:t>
      </w:r>
    </w:p>
    <w:p>
      <w:pPr>
        <w:pStyle w:val="21"/>
        <w:spacing w:line="360" w:lineRule="auto"/>
        <w:ind w:firstLine="560"/>
        <w:rPr>
          <w:rFonts w:hint="eastAsia" w:ascii="仿宋" w:hAnsi="仿宋" w:eastAsia="仿宋"/>
          <w:color w:val="000000"/>
        </w:rPr>
      </w:pPr>
      <w:r>
        <w:rPr>
          <w:rFonts w:ascii="仿宋" w:hAnsi="仿宋" w:eastAsia="仿宋"/>
          <w:color w:val="000000"/>
        </w:rPr>
        <w:t>代理人无转委托权，特此</w:t>
      </w:r>
      <w:r>
        <w:rPr>
          <w:rFonts w:hint="eastAsia" w:ascii="仿宋" w:hAnsi="仿宋" w:eastAsia="仿宋"/>
          <w:color w:val="000000"/>
        </w:rPr>
        <w:t>声明！</w:t>
      </w:r>
    </w:p>
    <w:p>
      <w:pPr>
        <w:pStyle w:val="21"/>
        <w:spacing w:line="360" w:lineRule="auto"/>
        <w:ind w:firstLine="560"/>
        <w:rPr>
          <w:rFonts w:ascii="仿宋" w:hAnsi="仿宋" w:eastAsia="仿宋"/>
          <w:color w:val="000000"/>
        </w:rPr>
      </w:pPr>
      <w:r>
        <w:rPr>
          <w:sz w:val="28"/>
        </w:rPr>
        <mc:AlternateContent>
          <mc:Choice Requires="wps">
            <w:drawing>
              <wp:anchor distT="0" distB="0" distL="114300" distR="114300" simplePos="0" relativeHeight="251662336" behindDoc="0" locked="0" layoutInCell="1" allowOverlap="1">
                <wp:simplePos x="0" y="0"/>
                <wp:positionH relativeFrom="column">
                  <wp:posOffset>3104515</wp:posOffset>
                </wp:positionH>
                <wp:positionV relativeFrom="paragraph">
                  <wp:posOffset>38735</wp:posOffset>
                </wp:positionV>
                <wp:extent cx="2710180" cy="1588770"/>
                <wp:effectExtent l="6350" t="6350" r="7620" b="24130"/>
                <wp:wrapNone/>
                <wp:docPr id="17" name="圆角矩形 17"/>
                <wp:cNvGraphicFramePr/>
                <a:graphic xmlns:a="http://schemas.openxmlformats.org/drawingml/2006/main">
                  <a:graphicData uri="http://schemas.microsoft.com/office/word/2010/wordprocessingShape">
                    <wps:wsp>
                      <wps:cNvSpPr/>
                      <wps:spPr>
                        <a:xfrm>
                          <a:off x="0" y="0"/>
                          <a:ext cx="2710180" cy="1588770"/>
                        </a:xfrm>
                        <a:prstGeom prst="roundRect">
                          <a:avLst>
                            <a:gd name="adj" fmla="val 4035"/>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pPr>
                              <w:pStyle w:val="21"/>
                              <w:spacing w:line="360" w:lineRule="auto"/>
                              <w:ind w:left="0" w:leftChars="0" w:firstLine="0" w:firstLineChars="0"/>
                              <w:jc w:val="center"/>
                              <w:rPr>
                                <w:rFonts w:hint="default" w:ascii="仿宋" w:hAnsi="仿宋" w:eastAsia="仿宋"/>
                                <w:color w:val="000000"/>
                                <w:lang w:val="en-US" w:eastAsia="zh-CN"/>
                              </w:rPr>
                            </w:pPr>
                            <w:r>
                              <w:rPr>
                                <w:rFonts w:hint="eastAsia" w:ascii="仿宋" w:hAnsi="仿宋" w:eastAsia="仿宋"/>
                                <w:color w:val="000000"/>
                                <w:lang w:val="en-US" w:eastAsia="zh-CN"/>
                              </w:rPr>
                              <w:t>法人身份证反面</w:t>
                            </w:r>
                          </w:p>
                          <w:p>
                            <w:pPr>
                              <w:jc w:val="center"/>
                            </w:pP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oundrect id="_x0000_s1026" o:spid="_x0000_s1026" o:spt="2" style="position:absolute;left:0pt;margin-left:244.45pt;margin-top:3.05pt;height:125.1pt;width:213.4pt;z-index:251662336;v-text-anchor:middle;mso-width-relative:page;mso-height-relative:page;" filled="f" stroked="t" coordsize="21600,21600" arcsize="0.0403703703703704" o:gfxdata="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">
                <v:fill on="f" focussize="0,0"/>
                <v:stroke weight="1pt" color="#000000 [3213]" miterlimit="8" joinstyle="miter"/>
                <v:imagedata o:title=""/>
                <o:lock v:ext="edit" aspectratio="f"/>
                <v:textbox>
                  <w:txbxContent>
                    <w:p>
                      <w:pPr>
                        <w:pStyle w:val="21"/>
                        <w:spacing w:line="360" w:lineRule="auto"/>
                        <w:ind w:left="0" w:leftChars="0" w:firstLine="0" w:firstLineChars="0"/>
                        <w:jc w:val="center"/>
                        <w:rPr>
                          <w:rFonts w:hint="default" w:ascii="仿宋" w:hAnsi="仿宋" w:eastAsia="仿宋"/>
                          <w:color w:val="000000"/>
                          <w:lang w:val="en-US" w:eastAsia="zh-CN"/>
                        </w:rPr>
                      </w:pPr>
                      <w:r>
                        <w:rPr>
                          <w:rFonts w:hint="eastAsia" w:ascii="仿宋" w:hAnsi="仿宋" w:eastAsia="仿宋"/>
                          <w:color w:val="000000"/>
                          <w:lang w:val="en-US" w:eastAsia="zh-CN"/>
                        </w:rPr>
                        <w:t>法人身份证反面</w:t>
                      </w:r>
                    </w:p>
                    <w:p>
                      <w:pPr>
                        <w:jc w:val="center"/>
                      </w:pPr>
                    </w:p>
                  </w:txbxContent>
                </v:textbox>
              </v:roundrect>
            </w:pict>
          </mc:Fallback>
        </mc:AlternateContent>
      </w:r>
      <w:r>
        <w:rPr>
          <w:sz w:val="28"/>
        </w:rPr>
        <mc:AlternateContent>
          <mc:Choice Requires="wps">
            <w:drawing>
              <wp:anchor distT="0" distB="0" distL="114300" distR="114300" simplePos="0" relativeHeight="251661312" behindDoc="0" locked="0" layoutInCell="1" allowOverlap="1">
                <wp:simplePos x="0" y="0"/>
                <wp:positionH relativeFrom="column">
                  <wp:posOffset>248285</wp:posOffset>
                </wp:positionH>
                <wp:positionV relativeFrom="paragraph">
                  <wp:posOffset>38735</wp:posOffset>
                </wp:positionV>
                <wp:extent cx="2710180" cy="1588770"/>
                <wp:effectExtent l="6350" t="6350" r="7620" b="24130"/>
                <wp:wrapNone/>
                <wp:docPr id="18" name="圆角矩形 18"/>
                <wp:cNvGraphicFramePr/>
                <a:graphic xmlns:a="http://schemas.openxmlformats.org/drawingml/2006/main">
                  <a:graphicData uri="http://schemas.microsoft.com/office/word/2010/wordprocessingShape">
                    <wps:wsp>
                      <wps:cNvSpPr/>
                      <wps:spPr>
                        <a:xfrm>
                          <a:off x="0" y="0"/>
                          <a:ext cx="2710180" cy="1588770"/>
                        </a:xfrm>
                        <a:prstGeom prst="roundRect">
                          <a:avLst>
                            <a:gd name="adj" fmla="val 4035"/>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pPr>
                              <w:pStyle w:val="21"/>
                              <w:spacing w:line="360" w:lineRule="auto"/>
                              <w:ind w:left="0" w:leftChars="0" w:firstLine="0" w:firstLineChars="0"/>
                              <w:jc w:val="center"/>
                              <w:rPr>
                                <w:rFonts w:hint="default" w:ascii="仿宋" w:hAnsi="仿宋" w:eastAsia="仿宋"/>
                                <w:color w:val="000000"/>
                                <w:lang w:val="en-US" w:eastAsia="zh-CN"/>
                              </w:rPr>
                            </w:pPr>
                            <w:r>
                              <w:rPr>
                                <w:rFonts w:hint="eastAsia" w:ascii="仿宋" w:hAnsi="仿宋" w:eastAsia="仿宋"/>
                                <w:color w:val="000000"/>
                                <w:lang w:val="en-US" w:eastAsia="zh-CN"/>
                              </w:rPr>
                              <w:t>法人身份证正面</w:t>
                            </w:r>
                          </w:p>
                          <w:p>
                            <w:pPr>
                              <w:jc w:val="center"/>
                            </w:pP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oundrect id="_x0000_s1026" o:spid="_x0000_s1026" o:spt="2" style="position:absolute;left:0pt;margin-left:19.55pt;margin-top:3.05pt;height:125.1pt;width:213.4pt;z-index:251661312;v-text-anchor:middle;mso-width-relative:page;mso-height-relative:page;" filled="f" stroked="t" coordsize="21600,21600" arcsize="0.0403703703703704" o:gfxdata="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">
                <v:fill on="f" focussize="0,0"/>
                <v:stroke weight="1pt" color="#000000 [3213]" miterlimit="8" joinstyle="miter"/>
                <v:imagedata o:title=""/>
                <o:lock v:ext="edit" aspectratio="f"/>
                <v:textbox>
                  <w:txbxContent>
                    <w:p>
                      <w:pPr>
                        <w:pStyle w:val="21"/>
                        <w:spacing w:line="360" w:lineRule="auto"/>
                        <w:ind w:left="0" w:leftChars="0" w:firstLine="0" w:firstLineChars="0"/>
                        <w:jc w:val="center"/>
                        <w:rPr>
                          <w:rFonts w:hint="default" w:ascii="仿宋" w:hAnsi="仿宋" w:eastAsia="仿宋"/>
                          <w:color w:val="000000"/>
                          <w:lang w:val="en-US" w:eastAsia="zh-CN"/>
                        </w:rPr>
                      </w:pPr>
                      <w:r>
                        <w:rPr>
                          <w:rFonts w:hint="eastAsia" w:ascii="仿宋" w:hAnsi="仿宋" w:eastAsia="仿宋"/>
                          <w:color w:val="000000"/>
                          <w:lang w:val="en-US" w:eastAsia="zh-CN"/>
                        </w:rPr>
                        <w:t>法人身份证正面</w:t>
                      </w:r>
                    </w:p>
                    <w:p>
                      <w:pPr>
                        <w:jc w:val="center"/>
                      </w:pPr>
                    </w:p>
                  </w:txbxContent>
                </v:textbox>
              </v:roundrect>
            </w:pict>
          </mc:Fallback>
        </mc:AlternateContent>
      </w:r>
      <w:r>
        <w:rPr>
          <w:rFonts w:ascii="仿宋" w:hAnsi="仿宋" w:eastAsia="仿宋"/>
          <w:color w:val="000000"/>
        </w:rPr>
        <w:t xml:space="preserve"> </w:t>
      </w:r>
    </w:p>
    <w:p>
      <w:pPr>
        <w:pStyle w:val="21"/>
        <w:spacing w:line="360" w:lineRule="auto"/>
        <w:ind w:firstLine="560"/>
        <w:rPr>
          <w:rFonts w:hint="eastAsia" w:ascii="仿宋" w:hAnsi="仿宋" w:eastAsia="仿宋"/>
          <w:color w:val="000000"/>
        </w:rPr>
      </w:pPr>
    </w:p>
    <w:p>
      <w:pPr>
        <w:pStyle w:val="21"/>
        <w:spacing w:line="360" w:lineRule="auto"/>
        <w:ind w:firstLine="560"/>
        <w:rPr>
          <w:rFonts w:hint="eastAsia" w:ascii="仿宋" w:hAnsi="仿宋" w:eastAsia="仿宋"/>
          <w:color w:val="000000"/>
        </w:rPr>
      </w:pPr>
    </w:p>
    <w:p>
      <w:pPr>
        <w:pStyle w:val="21"/>
        <w:spacing w:line="360" w:lineRule="auto"/>
        <w:ind w:firstLine="560"/>
        <w:rPr>
          <w:rFonts w:hint="eastAsia" w:ascii="仿宋" w:hAnsi="仿宋" w:eastAsia="仿宋"/>
          <w:color w:val="000000"/>
        </w:rPr>
      </w:pPr>
    </w:p>
    <w:p>
      <w:pPr>
        <w:pStyle w:val="21"/>
        <w:spacing w:line="360" w:lineRule="auto"/>
        <w:ind w:firstLine="560"/>
        <w:rPr>
          <w:rFonts w:hint="eastAsia" w:ascii="仿宋" w:hAnsi="仿宋" w:eastAsia="仿宋"/>
          <w:color w:val="000000"/>
        </w:rPr>
      </w:pPr>
      <w:r>
        <w:rPr>
          <w:sz w:val="28"/>
        </w:rPr>
        <mc:AlternateContent>
          <mc:Choice Requires="wps">
            <w:drawing>
              <wp:anchor distT="0" distB="0" distL="114300" distR="114300" simplePos="0" relativeHeight="251663360" behindDoc="0" locked="0" layoutInCell="1" allowOverlap="1">
                <wp:simplePos x="0" y="0"/>
                <wp:positionH relativeFrom="column">
                  <wp:posOffset>248285</wp:posOffset>
                </wp:positionH>
                <wp:positionV relativeFrom="paragraph">
                  <wp:posOffset>137160</wp:posOffset>
                </wp:positionV>
                <wp:extent cx="2710180" cy="1588770"/>
                <wp:effectExtent l="6350" t="6350" r="7620" b="24130"/>
                <wp:wrapNone/>
                <wp:docPr id="19" name="圆角矩形 19"/>
                <wp:cNvGraphicFramePr/>
                <a:graphic xmlns:a="http://schemas.openxmlformats.org/drawingml/2006/main">
                  <a:graphicData uri="http://schemas.microsoft.com/office/word/2010/wordprocessingShape">
                    <wps:wsp>
                      <wps:cNvSpPr/>
                      <wps:spPr>
                        <a:xfrm>
                          <a:off x="0" y="0"/>
                          <a:ext cx="2710180" cy="1588770"/>
                        </a:xfrm>
                        <a:prstGeom prst="roundRect">
                          <a:avLst>
                            <a:gd name="adj" fmla="val 4035"/>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pPr>
                              <w:pStyle w:val="21"/>
                              <w:spacing w:line="360" w:lineRule="auto"/>
                              <w:ind w:left="0" w:leftChars="0" w:firstLine="0" w:firstLineChars="0"/>
                              <w:jc w:val="center"/>
                              <w:rPr>
                                <w:rFonts w:hint="default" w:ascii="仿宋" w:hAnsi="仿宋" w:eastAsia="仿宋"/>
                                <w:color w:val="000000"/>
                                <w:lang w:val="en-US" w:eastAsia="zh-CN"/>
                              </w:rPr>
                            </w:pPr>
                            <w:r>
                              <w:rPr>
                                <w:rFonts w:hint="eastAsia" w:ascii="仿宋" w:hAnsi="仿宋" w:eastAsia="仿宋"/>
                                <w:color w:val="000000"/>
                                <w:lang w:val="en-US" w:eastAsia="zh-CN"/>
                              </w:rPr>
                              <w:t>被授权人身份证正面</w:t>
                            </w:r>
                          </w:p>
                          <w:p>
                            <w:pPr>
                              <w:jc w:val="center"/>
                            </w:pP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oundrect id="_x0000_s1026" o:spid="_x0000_s1026" o:spt="2" style="position:absolute;left:0pt;margin-left:19.55pt;margin-top:10.8pt;height:125.1pt;width:213.4pt;z-index:251663360;v-text-anchor:middle;mso-width-relative:page;mso-height-relative:page;" filled="f" stroked="t" coordsize="21600,21600" arcsize="0.0403703703703704" o:gfxdata="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">
                <v:fill on="f" focussize="0,0"/>
                <v:stroke weight="1pt" color="#000000 [3213]" miterlimit="8" joinstyle="miter"/>
                <v:imagedata o:title=""/>
                <o:lock v:ext="edit" aspectratio="f"/>
                <v:textbox>
                  <w:txbxContent>
                    <w:p>
                      <w:pPr>
                        <w:pStyle w:val="21"/>
                        <w:spacing w:line="360" w:lineRule="auto"/>
                        <w:ind w:left="0" w:leftChars="0" w:firstLine="0" w:firstLineChars="0"/>
                        <w:jc w:val="center"/>
                        <w:rPr>
                          <w:rFonts w:hint="default" w:ascii="仿宋" w:hAnsi="仿宋" w:eastAsia="仿宋"/>
                          <w:color w:val="000000"/>
                          <w:lang w:val="en-US" w:eastAsia="zh-CN"/>
                        </w:rPr>
                      </w:pPr>
                      <w:r>
                        <w:rPr>
                          <w:rFonts w:hint="eastAsia" w:ascii="仿宋" w:hAnsi="仿宋" w:eastAsia="仿宋"/>
                          <w:color w:val="000000"/>
                          <w:lang w:val="en-US" w:eastAsia="zh-CN"/>
                        </w:rPr>
                        <w:t>被授权人身份证正面</w:t>
                      </w:r>
                    </w:p>
                    <w:p>
                      <w:pPr>
                        <w:jc w:val="center"/>
                      </w:pPr>
                    </w:p>
                  </w:txbxContent>
                </v:textbox>
              </v:roundrect>
            </w:pict>
          </mc:Fallback>
        </mc:AlternateContent>
      </w:r>
      <w:r>
        <w:rPr>
          <w:sz w:val="28"/>
        </w:rPr>
        <mc:AlternateContent>
          <mc:Choice Requires="wps">
            <w:drawing>
              <wp:anchor distT="0" distB="0" distL="114300" distR="114300" simplePos="0" relativeHeight="251664384" behindDoc="0" locked="0" layoutInCell="1" allowOverlap="1">
                <wp:simplePos x="0" y="0"/>
                <wp:positionH relativeFrom="column">
                  <wp:posOffset>3104515</wp:posOffset>
                </wp:positionH>
                <wp:positionV relativeFrom="paragraph">
                  <wp:posOffset>137160</wp:posOffset>
                </wp:positionV>
                <wp:extent cx="2710180" cy="1588770"/>
                <wp:effectExtent l="6350" t="6350" r="7620" b="24130"/>
                <wp:wrapNone/>
                <wp:docPr id="20" name="圆角矩形 20"/>
                <wp:cNvGraphicFramePr/>
                <a:graphic xmlns:a="http://schemas.openxmlformats.org/drawingml/2006/main">
                  <a:graphicData uri="http://schemas.microsoft.com/office/word/2010/wordprocessingShape">
                    <wps:wsp>
                      <wps:cNvSpPr/>
                      <wps:spPr>
                        <a:xfrm>
                          <a:off x="0" y="0"/>
                          <a:ext cx="2710180" cy="1588770"/>
                        </a:xfrm>
                        <a:prstGeom prst="roundRect">
                          <a:avLst>
                            <a:gd name="adj" fmla="val 4035"/>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pPr>
                              <w:pStyle w:val="21"/>
                              <w:spacing w:line="360" w:lineRule="auto"/>
                              <w:ind w:left="0" w:leftChars="0" w:firstLine="0" w:firstLineChars="0"/>
                              <w:jc w:val="center"/>
                              <w:rPr>
                                <w:rFonts w:hint="default" w:ascii="仿宋" w:hAnsi="仿宋" w:eastAsia="仿宋"/>
                                <w:color w:val="000000"/>
                                <w:lang w:val="en-US" w:eastAsia="zh-CN"/>
                              </w:rPr>
                            </w:pPr>
                            <w:r>
                              <w:rPr>
                                <w:rFonts w:hint="eastAsia" w:ascii="仿宋" w:hAnsi="仿宋" w:eastAsia="仿宋"/>
                                <w:color w:val="000000"/>
                                <w:lang w:val="en-US" w:eastAsia="zh-CN"/>
                              </w:rPr>
                              <w:t>被授权人身份证反面</w:t>
                            </w:r>
                          </w:p>
                          <w:p>
                            <w:pPr>
                              <w:jc w:val="center"/>
                            </w:pP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oundrect id="_x0000_s1026" o:spid="_x0000_s1026" o:spt="2" style="position:absolute;left:0pt;margin-left:244.45pt;margin-top:10.8pt;height:125.1pt;width:213.4pt;z-index:251664384;v-text-anchor:middle;mso-width-relative:page;mso-height-relative:page;" filled="f" stroked="t" coordsize="21600,21600" arcsize="0.0403703703703704" o:gfxdata="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">
                <v:fill on="f" focussize="0,0"/>
                <v:stroke weight="1pt" color="#000000 [3213]" miterlimit="8" joinstyle="miter"/>
                <v:imagedata o:title=""/>
                <o:lock v:ext="edit" aspectratio="f"/>
                <v:textbox>
                  <w:txbxContent>
                    <w:p>
                      <w:pPr>
                        <w:pStyle w:val="21"/>
                        <w:spacing w:line="360" w:lineRule="auto"/>
                        <w:ind w:left="0" w:leftChars="0" w:firstLine="0" w:firstLineChars="0"/>
                        <w:jc w:val="center"/>
                        <w:rPr>
                          <w:rFonts w:hint="default" w:ascii="仿宋" w:hAnsi="仿宋" w:eastAsia="仿宋"/>
                          <w:color w:val="000000"/>
                          <w:lang w:val="en-US" w:eastAsia="zh-CN"/>
                        </w:rPr>
                      </w:pPr>
                      <w:r>
                        <w:rPr>
                          <w:rFonts w:hint="eastAsia" w:ascii="仿宋" w:hAnsi="仿宋" w:eastAsia="仿宋"/>
                          <w:color w:val="000000"/>
                          <w:lang w:val="en-US" w:eastAsia="zh-CN"/>
                        </w:rPr>
                        <w:t>被授权人身份证反面</w:t>
                      </w:r>
                    </w:p>
                    <w:p>
                      <w:pPr>
                        <w:jc w:val="center"/>
                      </w:pPr>
                    </w:p>
                  </w:txbxContent>
                </v:textbox>
              </v:roundrect>
            </w:pict>
          </mc:Fallback>
        </mc:AlternateContent>
      </w:r>
    </w:p>
    <w:p>
      <w:pPr>
        <w:pStyle w:val="21"/>
        <w:spacing w:line="360" w:lineRule="auto"/>
        <w:ind w:firstLine="560"/>
        <w:rPr>
          <w:rFonts w:hint="eastAsia" w:ascii="仿宋" w:hAnsi="仿宋" w:eastAsia="仿宋"/>
          <w:color w:val="000000"/>
        </w:rPr>
      </w:pPr>
    </w:p>
    <w:p>
      <w:pPr>
        <w:pStyle w:val="21"/>
        <w:spacing w:line="360" w:lineRule="auto"/>
        <w:ind w:firstLine="560"/>
        <w:rPr>
          <w:rFonts w:hint="eastAsia" w:ascii="仿宋" w:hAnsi="仿宋" w:eastAsia="仿宋"/>
          <w:color w:val="000000"/>
        </w:rPr>
      </w:pPr>
    </w:p>
    <w:p>
      <w:pPr>
        <w:pStyle w:val="21"/>
        <w:spacing w:line="360" w:lineRule="auto"/>
        <w:ind w:left="0" w:leftChars="0" w:firstLine="0" w:firstLineChars="0"/>
        <w:rPr>
          <w:rFonts w:hint="eastAsia" w:ascii="仿宋" w:hAnsi="仿宋" w:eastAsia="仿宋"/>
          <w:color w:val="000000"/>
        </w:rPr>
      </w:pPr>
    </w:p>
    <w:p>
      <w:pPr>
        <w:pStyle w:val="21"/>
        <w:spacing w:line="360" w:lineRule="auto"/>
        <w:ind w:left="0" w:leftChars="0" w:firstLine="0" w:firstLineChars="0"/>
        <w:rPr>
          <w:rFonts w:hint="eastAsia" w:ascii="仿宋" w:hAnsi="仿宋" w:eastAsia="仿宋"/>
          <w:color w:val="000000"/>
        </w:rPr>
      </w:pPr>
    </w:p>
    <w:p>
      <w:pPr>
        <w:pStyle w:val="21"/>
        <w:spacing w:line="360" w:lineRule="auto"/>
        <w:ind w:firstLine="560"/>
        <w:rPr>
          <w:rFonts w:ascii="仿宋" w:hAnsi="仿宋" w:eastAsia="仿宋"/>
          <w:color w:val="000000"/>
        </w:rPr>
      </w:pPr>
      <w:r>
        <w:rPr>
          <w:rFonts w:ascii="仿宋" w:hAnsi="仿宋" w:eastAsia="仿宋"/>
          <w:color w:val="000000"/>
        </w:rPr>
        <w:t>代理人：</w:t>
      </w:r>
      <w:r>
        <w:rPr>
          <w:rFonts w:hint="eastAsia" w:ascii="仿宋" w:hAnsi="仿宋" w:eastAsia="仿宋"/>
          <w:color w:val="000000"/>
        </w:rPr>
        <w:t>姓名：</w:t>
      </w:r>
      <w:r>
        <w:rPr>
          <w:rFonts w:ascii="仿宋" w:hAnsi="仿宋" w:eastAsia="仿宋"/>
          <w:color w:val="000000"/>
          <w:u w:val="single"/>
        </w:rPr>
        <w:t xml:space="preserve">           </w:t>
      </w:r>
      <w:r>
        <w:rPr>
          <w:rFonts w:ascii="仿宋" w:hAnsi="仿宋" w:eastAsia="仿宋"/>
          <w:color w:val="000000"/>
        </w:rPr>
        <w:t>性别：</w:t>
      </w:r>
      <w:r>
        <w:rPr>
          <w:rFonts w:ascii="仿宋" w:hAnsi="仿宋" w:eastAsia="仿宋"/>
          <w:color w:val="000000"/>
          <w:u w:val="single"/>
        </w:rPr>
        <w:t xml:space="preserve">       </w:t>
      </w:r>
      <w:r>
        <w:rPr>
          <w:rFonts w:ascii="仿宋" w:hAnsi="仿宋" w:eastAsia="仿宋"/>
          <w:color w:val="000000"/>
        </w:rPr>
        <w:t>年龄：</w:t>
      </w:r>
      <w:r>
        <w:rPr>
          <w:rFonts w:ascii="仿宋" w:hAnsi="仿宋" w:eastAsia="仿宋"/>
          <w:color w:val="000000"/>
          <w:u w:val="single"/>
        </w:rPr>
        <w:t xml:space="preserve">          </w:t>
      </w:r>
      <w:r>
        <w:rPr>
          <w:rFonts w:hint="eastAsia" w:ascii="仿宋" w:hAnsi="仿宋" w:eastAsia="仿宋"/>
          <w:color w:val="000000"/>
        </w:rPr>
        <w:t>；</w:t>
      </w:r>
    </w:p>
    <w:p>
      <w:pPr>
        <w:pStyle w:val="21"/>
        <w:spacing w:line="360" w:lineRule="auto"/>
        <w:ind w:firstLine="560"/>
        <w:rPr>
          <w:rFonts w:ascii="仿宋" w:hAnsi="仿宋" w:eastAsia="仿宋"/>
          <w:color w:val="000000"/>
        </w:rPr>
      </w:pPr>
      <w:r>
        <w:rPr>
          <w:rFonts w:ascii="仿宋" w:hAnsi="仿宋" w:eastAsia="仿宋"/>
          <w:color w:val="000000"/>
        </w:rPr>
        <w:t>身份证号码：</w:t>
      </w:r>
      <w:r>
        <w:rPr>
          <w:rFonts w:ascii="仿宋" w:hAnsi="仿宋" w:eastAsia="仿宋"/>
          <w:color w:val="000000"/>
          <w:u w:val="single"/>
        </w:rPr>
        <w:t xml:space="preserve">       </w:t>
      </w:r>
      <w:r>
        <w:rPr>
          <w:rFonts w:hint="eastAsia" w:ascii="仿宋" w:hAnsi="仿宋" w:eastAsia="仿宋"/>
          <w:color w:val="000000"/>
          <w:u w:val="single"/>
        </w:rPr>
        <w:t xml:space="preserve">           </w:t>
      </w:r>
      <w:r>
        <w:rPr>
          <w:rFonts w:ascii="仿宋" w:hAnsi="仿宋" w:eastAsia="仿宋"/>
          <w:color w:val="000000"/>
          <w:u w:val="single"/>
        </w:rPr>
        <w:t xml:space="preserve">      </w:t>
      </w:r>
      <w:r>
        <w:rPr>
          <w:rFonts w:ascii="仿宋" w:hAnsi="仿宋" w:eastAsia="仿宋"/>
          <w:color w:val="000000"/>
        </w:rPr>
        <w:t>职务：</w:t>
      </w:r>
      <w:r>
        <w:rPr>
          <w:rFonts w:ascii="仿宋" w:hAnsi="仿宋" w:eastAsia="仿宋"/>
          <w:color w:val="000000"/>
          <w:u w:val="single"/>
        </w:rPr>
        <w:t xml:space="preserve">            </w:t>
      </w:r>
      <w:r>
        <w:rPr>
          <w:rFonts w:hint="eastAsia" w:ascii="仿宋" w:hAnsi="仿宋" w:eastAsia="仿宋"/>
          <w:color w:val="000000"/>
        </w:rPr>
        <w:t>；</w:t>
      </w:r>
    </w:p>
    <w:p>
      <w:pPr>
        <w:pStyle w:val="21"/>
        <w:spacing w:line="360" w:lineRule="auto"/>
        <w:ind w:firstLine="560"/>
        <w:rPr>
          <w:rFonts w:ascii="仿宋" w:hAnsi="仿宋" w:eastAsia="仿宋"/>
          <w:color w:val="000000"/>
        </w:rPr>
      </w:pPr>
      <w:r>
        <w:rPr>
          <w:rFonts w:hint="eastAsia" w:ascii="仿宋" w:hAnsi="仿宋" w:eastAsia="仿宋"/>
          <w:color w:val="000000"/>
        </w:rPr>
        <w:t>供应商</w:t>
      </w:r>
      <w:r>
        <w:rPr>
          <w:rFonts w:ascii="仿宋" w:hAnsi="仿宋" w:eastAsia="仿宋"/>
          <w:color w:val="000000"/>
        </w:rPr>
        <w:t>：</w:t>
      </w:r>
      <w:r>
        <w:rPr>
          <w:rFonts w:ascii="仿宋" w:hAnsi="仿宋" w:eastAsia="仿宋"/>
          <w:color w:val="000000"/>
          <w:u w:val="single"/>
        </w:rPr>
        <w:t xml:space="preserve">                          </w:t>
      </w:r>
      <w:r>
        <w:rPr>
          <w:rFonts w:ascii="仿宋" w:hAnsi="仿宋" w:eastAsia="仿宋"/>
          <w:color w:val="000000"/>
        </w:rPr>
        <w:t>（盖章）</w:t>
      </w:r>
    </w:p>
    <w:p>
      <w:pPr>
        <w:pStyle w:val="21"/>
        <w:spacing w:line="360" w:lineRule="auto"/>
        <w:ind w:firstLine="560"/>
        <w:rPr>
          <w:rFonts w:ascii="仿宋" w:hAnsi="仿宋" w:eastAsia="仿宋"/>
          <w:color w:val="000000"/>
        </w:rPr>
      </w:pPr>
      <w:r>
        <w:rPr>
          <w:rFonts w:ascii="仿宋" w:hAnsi="仿宋" w:eastAsia="仿宋"/>
          <w:color w:val="000000"/>
        </w:rPr>
        <w:t>法定代表人：</w:t>
      </w:r>
      <w:r>
        <w:rPr>
          <w:rFonts w:ascii="仿宋" w:hAnsi="仿宋" w:eastAsia="仿宋"/>
          <w:color w:val="000000"/>
          <w:u w:val="single"/>
        </w:rPr>
        <w:t xml:space="preserve">                      </w:t>
      </w:r>
      <w:r>
        <w:rPr>
          <w:rFonts w:ascii="仿宋" w:hAnsi="仿宋" w:eastAsia="仿宋"/>
          <w:color w:val="000000"/>
        </w:rPr>
        <w:t>（签字）</w:t>
      </w:r>
    </w:p>
    <w:p>
      <w:pPr>
        <w:pStyle w:val="21"/>
        <w:spacing w:line="360" w:lineRule="auto"/>
        <w:ind w:firstLine="560"/>
        <w:rPr>
          <w:rFonts w:ascii="仿宋" w:hAnsi="仿宋" w:eastAsia="仿宋"/>
          <w:color w:val="000000"/>
        </w:rPr>
      </w:pPr>
      <w:r>
        <w:rPr>
          <w:rFonts w:ascii="仿宋" w:hAnsi="仿宋" w:eastAsia="仿宋"/>
          <w:color w:val="000000"/>
        </w:rPr>
        <w:t>授权委托日期：</w:t>
      </w:r>
      <w:r>
        <w:rPr>
          <w:rFonts w:ascii="仿宋" w:hAnsi="仿宋" w:eastAsia="仿宋"/>
          <w:color w:val="000000"/>
          <w:u w:val="single"/>
        </w:rPr>
        <w:t xml:space="preserve">         </w:t>
      </w:r>
      <w:r>
        <w:rPr>
          <w:rFonts w:ascii="仿宋" w:hAnsi="仿宋" w:eastAsia="仿宋"/>
          <w:color w:val="000000"/>
        </w:rPr>
        <w:t>年</w:t>
      </w:r>
      <w:r>
        <w:rPr>
          <w:rFonts w:ascii="仿宋" w:hAnsi="仿宋" w:eastAsia="仿宋"/>
          <w:color w:val="000000"/>
          <w:u w:val="single"/>
        </w:rPr>
        <w:t xml:space="preserve">      </w:t>
      </w:r>
      <w:r>
        <w:rPr>
          <w:rFonts w:ascii="仿宋" w:hAnsi="仿宋" w:eastAsia="仿宋"/>
          <w:color w:val="000000"/>
        </w:rPr>
        <w:t>月</w:t>
      </w:r>
      <w:r>
        <w:rPr>
          <w:rFonts w:ascii="仿宋" w:hAnsi="仿宋" w:eastAsia="仿宋"/>
          <w:color w:val="000000"/>
          <w:u w:val="single"/>
        </w:rPr>
        <w:t xml:space="preserve">      </w:t>
      </w:r>
      <w:r>
        <w:rPr>
          <w:rFonts w:ascii="仿宋" w:hAnsi="仿宋" w:eastAsia="仿宋"/>
          <w:color w:val="000000"/>
        </w:rPr>
        <w:t>日</w:t>
      </w:r>
    </w:p>
    <w:p>
      <w:pPr>
        <w:pStyle w:val="21"/>
        <w:spacing w:line="360" w:lineRule="auto"/>
        <w:ind w:firstLine="560"/>
        <w:rPr>
          <w:rFonts w:ascii="仿宋" w:hAnsi="仿宋" w:eastAsia="仿宋"/>
          <w:color w:val="000000"/>
        </w:rPr>
      </w:pPr>
    </w:p>
    <w:p>
      <w:pPr>
        <w:pStyle w:val="5"/>
        <w:rPr>
          <w:rFonts w:hint="eastAsia"/>
        </w:rPr>
      </w:pPr>
      <w:r>
        <w:br w:type="page"/>
      </w:r>
      <w:bookmarkStart w:id="68" w:name="_Toc56170396"/>
      <w:bookmarkStart w:id="69" w:name="_Toc61184639"/>
      <w:bookmarkStart w:id="70" w:name="_Toc12846"/>
      <w:r>
        <w:rPr>
          <w:rFonts w:hint="eastAsia"/>
        </w:rPr>
        <w:t>附件四、关于磋商文件的声明函</w:t>
      </w:r>
      <w:bookmarkEnd w:id="68"/>
      <w:bookmarkEnd w:id="69"/>
      <w:bookmarkEnd w:id="70"/>
    </w:p>
    <w:p>
      <w:pPr>
        <w:adjustRightInd w:val="0"/>
        <w:snapToGrid w:val="0"/>
        <w:spacing w:line="360" w:lineRule="auto"/>
        <w:ind w:firstLine="560" w:firstLineChars="200"/>
        <w:rPr>
          <w:rFonts w:hint="eastAsia" w:ascii="仿宋" w:hAnsi="仿宋" w:eastAsia="仿宋"/>
          <w:color w:val="000000"/>
          <w:sz w:val="28"/>
          <w:szCs w:val="28"/>
        </w:rPr>
      </w:pPr>
    </w:p>
    <w:p>
      <w:pPr>
        <w:pStyle w:val="21"/>
        <w:spacing w:line="360" w:lineRule="auto"/>
        <w:ind w:firstLine="560"/>
        <w:rPr>
          <w:rFonts w:hint="eastAsia" w:ascii="仿宋" w:hAnsi="仿宋" w:eastAsia="仿宋"/>
          <w:color w:val="000000"/>
        </w:rPr>
      </w:pPr>
      <w:r>
        <w:rPr>
          <w:rFonts w:hint="eastAsia" w:ascii="仿宋" w:hAnsi="仿宋" w:eastAsia="仿宋"/>
          <w:color w:val="000000"/>
        </w:rPr>
        <w:t>致：中科高盛咨询集团有限公司：</w:t>
      </w:r>
    </w:p>
    <w:p>
      <w:pPr>
        <w:pStyle w:val="21"/>
        <w:spacing w:line="360" w:lineRule="auto"/>
        <w:ind w:firstLine="560"/>
        <w:rPr>
          <w:rFonts w:hint="eastAsia" w:ascii="仿宋" w:hAnsi="仿宋" w:eastAsia="仿宋"/>
          <w:color w:val="000000"/>
        </w:rPr>
      </w:pPr>
      <w:r>
        <w:rPr>
          <w:rFonts w:hint="eastAsia" w:ascii="仿宋" w:hAnsi="仿宋" w:eastAsia="仿宋"/>
          <w:color w:val="000000"/>
        </w:rPr>
        <w:t>为响应你方    年    月   日的           磋商邀请，下述签字人自愿参与磋商，提供磋商文件技术需求书中规定的         项目，提交下述文件并声明全部说明是真实的和正确的。下述签字人将就下述文件中存在的虚假或不真实内容对磋商代理机构和供应商承担法律责任。</w:t>
      </w:r>
    </w:p>
    <w:p>
      <w:pPr>
        <w:pStyle w:val="21"/>
        <w:spacing w:line="360" w:lineRule="auto"/>
        <w:ind w:firstLine="560"/>
        <w:rPr>
          <w:rFonts w:hint="eastAsia" w:ascii="仿宋" w:hAnsi="仿宋" w:eastAsia="仿宋"/>
          <w:color w:val="000000"/>
        </w:rPr>
      </w:pPr>
      <w:r>
        <w:rPr>
          <w:rFonts w:hint="eastAsia" w:ascii="仿宋" w:hAnsi="仿宋" w:eastAsia="仿宋"/>
          <w:color w:val="000000"/>
        </w:rPr>
        <w:t>1）我方的资格声明，各有  份正本，  份副本。</w:t>
      </w:r>
    </w:p>
    <w:p>
      <w:pPr>
        <w:pStyle w:val="21"/>
        <w:spacing w:line="360" w:lineRule="auto"/>
        <w:ind w:firstLine="560"/>
        <w:rPr>
          <w:rFonts w:hint="eastAsia" w:ascii="仿宋" w:hAnsi="仿宋" w:eastAsia="仿宋"/>
          <w:color w:val="000000"/>
        </w:rPr>
      </w:pPr>
      <w:r>
        <w:rPr>
          <w:rFonts w:hint="eastAsia" w:ascii="仿宋" w:hAnsi="仿宋" w:eastAsia="仿宋"/>
          <w:color w:val="000000"/>
        </w:rPr>
        <w:t>2）下述签字人证明本资格文件中的内容是真实的和正确的。</w:t>
      </w:r>
    </w:p>
    <w:p>
      <w:pPr>
        <w:pStyle w:val="21"/>
        <w:spacing w:line="360" w:lineRule="auto"/>
        <w:ind w:firstLine="560"/>
        <w:rPr>
          <w:rFonts w:hint="eastAsia" w:ascii="仿宋" w:hAnsi="仿宋" w:eastAsia="仿宋"/>
          <w:color w:val="000000"/>
        </w:rPr>
      </w:pPr>
      <w:r>
        <w:rPr>
          <w:rFonts w:hint="eastAsia" w:ascii="仿宋" w:hAnsi="仿宋" w:eastAsia="仿宋"/>
          <w:color w:val="000000"/>
        </w:rPr>
        <w:t>下述签字人知道，供应商可能要求其提供进一步的资格材料并同意按供应商的要求提交。</w:t>
      </w:r>
    </w:p>
    <w:p>
      <w:pPr>
        <w:pStyle w:val="21"/>
        <w:spacing w:line="360" w:lineRule="auto"/>
        <w:ind w:firstLine="4200" w:firstLineChars="1500"/>
        <w:rPr>
          <w:rFonts w:hint="eastAsia" w:ascii="仿宋" w:hAnsi="仿宋" w:eastAsia="仿宋"/>
          <w:color w:val="000000"/>
        </w:rPr>
      </w:pPr>
      <w:r>
        <w:rPr>
          <w:rFonts w:hint="eastAsia" w:ascii="仿宋" w:hAnsi="仿宋" w:eastAsia="仿宋"/>
          <w:color w:val="000000"/>
        </w:rPr>
        <w:t>供应商</w:t>
      </w:r>
      <w:r>
        <w:rPr>
          <w:rFonts w:ascii="仿宋" w:hAnsi="仿宋" w:eastAsia="仿宋"/>
          <w:color w:val="000000"/>
        </w:rPr>
        <w:t>：</w:t>
      </w:r>
      <w:r>
        <w:rPr>
          <w:rFonts w:ascii="仿宋" w:hAnsi="仿宋" w:eastAsia="仿宋"/>
          <w:color w:val="000000"/>
          <w:u w:val="single"/>
        </w:rPr>
        <w:t xml:space="preserve">                     </w:t>
      </w:r>
      <w:r>
        <w:rPr>
          <w:rFonts w:ascii="仿宋" w:hAnsi="仿宋" w:eastAsia="仿宋"/>
          <w:color w:val="000000"/>
        </w:rPr>
        <w:t>（</w:t>
      </w:r>
      <w:r>
        <w:rPr>
          <w:rFonts w:hint="eastAsia" w:ascii="仿宋" w:hAnsi="仿宋" w:eastAsia="仿宋"/>
          <w:color w:val="000000"/>
        </w:rPr>
        <w:t>公</w:t>
      </w:r>
      <w:r>
        <w:rPr>
          <w:rFonts w:ascii="仿宋" w:hAnsi="仿宋" w:eastAsia="仿宋"/>
          <w:color w:val="000000"/>
        </w:rPr>
        <w:t>章）</w:t>
      </w:r>
    </w:p>
    <w:p>
      <w:pPr>
        <w:pStyle w:val="21"/>
        <w:spacing w:line="360" w:lineRule="auto"/>
        <w:ind w:firstLine="4200" w:firstLineChars="1500"/>
        <w:rPr>
          <w:rFonts w:hint="eastAsia" w:ascii="仿宋" w:hAnsi="仿宋" w:eastAsia="仿宋"/>
          <w:color w:val="000000"/>
        </w:rPr>
      </w:pPr>
      <w:r>
        <w:rPr>
          <w:rFonts w:hint="eastAsia" w:ascii="仿宋" w:hAnsi="仿宋" w:eastAsia="仿宋"/>
          <w:color w:val="000000"/>
        </w:rPr>
        <w:t>法定代表人签名：</w:t>
      </w:r>
      <w:r>
        <w:rPr>
          <w:rFonts w:ascii="仿宋" w:hAnsi="仿宋" w:eastAsia="仿宋"/>
          <w:color w:val="000000"/>
          <w:u w:val="single"/>
        </w:rPr>
        <w:t xml:space="preserve">              </w:t>
      </w:r>
    </w:p>
    <w:p>
      <w:pPr>
        <w:pStyle w:val="21"/>
        <w:spacing w:line="360" w:lineRule="auto"/>
        <w:ind w:firstLine="4200" w:firstLineChars="1500"/>
        <w:rPr>
          <w:rFonts w:ascii="仿宋" w:hAnsi="仿宋" w:eastAsia="仿宋"/>
          <w:color w:val="000000"/>
        </w:rPr>
      </w:pPr>
      <w:r>
        <w:rPr>
          <w:rFonts w:ascii="仿宋" w:hAnsi="仿宋" w:eastAsia="仿宋"/>
          <w:color w:val="000000"/>
        </w:rPr>
        <w:t>日  期：</w:t>
      </w:r>
      <w:r>
        <w:rPr>
          <w:rFonts w:ascii="仿宋" w:hAnsi="仿宋" w:eastAsia="仿宋"/>
          <w:color w:val="000000"/>
          <w:u w:val="single"/>
        </w:rPr>
        <w:t xml:space="preserve">       </w:t>
      </w:r>
      <w:r>
        <w:rPr>
          <w:rFonts w:ascii="仿宋" w:hAnsi="仿宋" w:eastAsia="仿宋"/>
          <w:color w:val="000000"/>
        </w:rPr>
        <w:t>年</w:t>
      </w:r>
      <w:r>
        <w:rPr>
          <w:rFonts w:ascii="仿宋" w:hAnsi="仿宋" w:eastAsia="仿宋"/>
          <w:color w:val="000000"/>
          <w:u w:val="single"/>
        </w:rPr>
        <w:t xml:space="preserve">      </w:t>
      </w:r>
      <w:r>
        <w:rPr>
          <w:rFonts w:ascii="仿宋" w:hAnsi="仿宋" w:eastAsia="仿宋"/>
          <w:color w:val="000000"/>
        </w:rPr>
        <w:t>月</w:t>
      </w:r>
      <w:r>
        <w:rPr>
          <w:rFonts w:ascii="仿宋" w:hAnsi="仿宋" w:eastAsia="仿宋"/>
          <w:color w:val="000000"/>
          <w:u w:val="single"/>
        </w:rPr>
        <w:t xml:space="preserve">    </w:t>
      </w:r>
      <w:r>
        <w:rPr>
          <w:rFonts w:ascii="仿宋" w:hAnsi="仿宋" w:eastAsia="仿宋"/>
          <w:color w:val="000000"/>
        </w:rPr>
        <w:t>日</w:t>
      </w:r>
    </w:p>
    <w:p>
      <w:pPr>
        <w:pStyle w:val="5"/>
        <w:rPr>
          <w:rFonts w:hint="eastAsia"/>
        </w:rPr>
      </w:pPr>
      <w:r>
        <w:rPr>
          <w:rFonts w:hint="eastAsia"/>
        </w:rPr>
        <w:br w:type="page"/>
      </w:r>
      <w:bookmarkStart w:id="71" w:name="_Toc61184640"/>
      <w:bookmarkStart w:id="72" w:name="_Toc56170397"/>
      <w:bookmarkStart w:id="73" w:name="_Toc30624"/>
      <w:r>
        <w:rPr>
          <w:rFonts w:hint="eastAsia"/>
        </w:rPr>
        <w:t>附件五、诚信磋商承诺书</w:t>
      </w:r>
      <w:bookmarkEnd w:id="71"/>
      <w:bookmarkEnd w:id="72"/>
      <w:bookmarkEnd w:id="73"/>
    </w:p>
    <w:p>
      <w:pPr>
        <w:pStyle w:val="21"/>
        <w:spacing w:line="360" w:lineRule="auto"/>
        <w:ind w:firstLine="560"/>
        <w:rPr>
          <w:rFonts w:hint="eastAsia" w:ascii="仿宋" w:hAnsi="仿宋" w:eastAsia="仿宋"/>
          <w:color w:val="000000"/>
        </w:rPr>
      </w:pPr>
      <w:r>
        <w:rPr>
          <w:rFonts w:hint="eastAsia" w:ascii="仿宋" w:hAnsi="仿宋" w:eastAsia="仿宋"/>
          <w:color w:val="000000"/>
        </w:rPr>
        <w:t>本人以企业法定代表人的身份郑重承诺：</w:t>
      </w:r>
    </w:p>
    <w:p>
      <w:pPr>
        <w:pStyle w:val="21"/>
        <w:spacing w:line="360" w:lineRule="auto"/>
        <w:ind w:firstLine="560"/>
        <w:rPr>
          <w:rFonts w:hint="eastAsia" w:ascii="仿宋" w:hAnsi="仿宋" w:eastAsia="仿宋"/>
          <w:color w:val="000000"/>
        </w:rPr>
      </w:pPr>
      <w:r>
        <w:rPr>
          <w:rFonts w:hint="eastAsia" w:ascii="仿宋" w:hAnsi="仿宋" w:eastAsia="仿宋"/>
          <w:color w:val="000000"/>
        </w:rPr>
        <w:t>一、磋商文件中所提供的一切材料都是真实、有效、合法的；</w:t>
      </w:r>
    </w:p>
    <w:p>
      <w:pPr>
        <w:pStyle w:val="21"/>
        <w:spacing w:line="360" w:lineRule="auto"/>
        <w:ind w:firstLine="560"/>
        <w:rPr>
          <w:rFonts w:hint="eastAsia" w:ascii="仿宋" w:hAnsi="仿宋" w:eastAsia="仿宋"/>
          <w:color w:val="000000"/>
        </w:rPr>
      </w:pPr>
      <w:r>
        <w:rPr>
          <w:rFonts w:hint="eastAsia" w:ascii="仿宋" w:hAnsi="仿宋" w:eastAsia="仿宋"/>
          <w:color w:val="000000"/>
        </w:rPr>
        <w:t>二、不以他人名义磋商或者以其他方式弄虚作假，骗取成交；</w:t>
      </w:r>
    </w:p>
    <w:p>
      <w:pPr>
        <w:pStyle w:val="21"/>
        <w:spacing w:line="360" w:lineRule="auto"/>
        <w:ind w:firstLine="560"/>
        <w:rPr>
          <w:rFonts w:hint="eastAsia" w:ascii="仿宋" w:hAnsi="仿宋" w:eastAsia="仿宋"/>
          <w:color w:val="000000"/>
        </w:rPr>
      </w:pPr>
      <w:r>
        <w:rPr>
          <w:rFonts w:hint="eastAsia" w:ascii="仿宋" w:hAnsi="仿宋" w:eastAsia="仿宋"/>
          <w:color w:val="000000"/>
        </w:rPr>
        <w:t>三、不与其他供应商互相串通磋商，不排挤其他供应商的公平竞争，不损害供应商的合法权益；</w:t>
      </w:r>
    </w:p>
    <w:p>
      <w:pPr>
        <w:pStyle w:val="21"/>
        <w:spacing w:line="360" w:lineRule="auto"/>
        <w:ind w:firstLine="560"/>
        <w:rPr>
          <w:rFonts w:hint="eastAsia" w:ascii="仿宋" w:hAnsi="仿宋" w:eastAsia="仿宋"/>
          <w:color w:val="000000"/>
        </w:rPr>
      </w:pPr>
      <w:r>
        <w:rPr>
          <w:rFonts w:hint="eastAsia" w:ascii="仿宋" w:hAnsi="仿宋" w:eastAsia="仿宋"/>
          <w:color w:val="000000"/>
        </w:rPr>
        <w:t>四、不与采购人或者磋商代理机构串通磋商，损害国家利益、社会公共利益或者他人的合法权益；</w:t>
      </w:r>
    </w:p>
    <w:p>
      <w:pPr>
        <w:pStyle w:val="21"/>
        <w:spacing w:line="360" w:lineRule="auto"/>
        <w:ind w:firstLine="560"/>
        <w:rPr>
          <w:rFonts w:hint="eastAsia" w:ascii="仿宋" w:hAnsi="仿宋" w:eastAsia="仿宋"/>
          <w:color w:val="000000"/>
        </w:rPr>
      </w:pPr>
      <w:r>
        <w:rPr>
          <w:rFonts w:hint="eastAsia" w:ascii="仿宋" w:hAnsi="仿宋" w:eastAsia="仿宋"/>
          <w:color w:val="000000"/>
        </w:rPr>
        <w:t>五、不向采购人或者磋商委员会成员行贿以牟取成交；</w:t>
      </w:r>
    </w:p>
    <w:p>
      <w:pPr>
        <w:pStyle w:val="21"/>
        <w:spacing w:line="360" w:lineRule="auto"/>
        <w:ind w:firstLine="560"/>
        <w:rPr>
          <w:rFonts w:hint="eastAsia" w:ascii="仿宋" w:hAnsi="仿宋" w:eastAsia="仿宋"/>
          <w:color w:val="000000"/>
        </w:rPr>
      </w:pPr>
      <w:r>
        <w:rPr>
          <w:rFonts w:hint="eastAsia" w:ascii="仿宋" w:hAnsi="仿宋" w:eastAsia="仿宋"/>
          <w:color w:val="000000"/>
        </w:rPr>
        <w:t>六、如在磋商过程和公示期间需要投诉，则保证按照《中华人民共和国招标投标法》的要求进行。投诉的内容和程序符合法律法规的规定，投诉材料加盖企业公章或由法定代表人或授权委托人签字，并附有相关身份证明复印件；</w:t>
      </w:r>
    </w:p>
    <w:p>
      <w:pPr>
        <w:pStyle w:val="21"/>
        <w:spacing w:line="360" w:lineRule="auto"/>
        <w:ind w:firstLine="560"/>
        <w:rPr>
          <w:rFonts w:hint="eastAsia" w:ascii="仿宋" w:hAnsi="仿宋" w:eastAsia="仿宋"/>
          <w:color w:val="000000"/>
        </w:rPr>
      </w:pPr>
      <w:r>
        <w:rPr>
          <w:rFonts w:hint="eastAsia" w:ascii="仿宋" w:hAnsi="仿宋" w:eastAsia="仿宋"/>
          <w:color w:val="000000"/>
        </w:rPr>
        <w:t>七、遵守《中华人民共和国政府采购法》、《政府采购货物和服务招标投标管理办法》（财政部</w:t>
      </w:r>
      <w:r>
        <w:rPr>
          <w:rFonts w:ascii="仿宋" w:hAnsi="仿宋" w:eastAsia="仿宋"/>
          <w:color w:val="000000"/>
        </w:rPr>
        <w:t>87</w:t>
      </w:r>
      <w:r>
        <w:rPr>
          <w:rFonts w:hint="eastAsia" w:ascii="仿宋" w:hAnsi="仿宋" w:eastAsia="仿宋"/>
          <w:color w:val="000000"/>
        </w:rPr>
        <w:t>号令）、《财政部关于加强政府采购货物和服务项目价格评审管理的通知》（财库【2007】2号文）和《政府采购非招标采购方式管理办法》（财政部74号令）的规定，保证不进行恶意投诉。</w:t>
      </w:r>
    </w:p>
    <w:p>
      <w:pPr>
        <w:pStyle w:val="21"/>
        <w:spacing w:line="360" w:lineRule="auto"/>
        <w:ind w:firstLine="560"/>
        <w:rPr>
          <w:rFonts w:hint="eastAsia" w:ascii="仿宋" w:hAnsi="仿宋" w:eastAsia="仿宋"/>
          <w:color w:val="000000"/>
        </w:rPr>
      </w:pPr>
      <w:r>
        <w:rPr>
          <w:rFonts w:hint="eastAsia" w:ascii="仿宋" w:hAnsi="仿宋" w:eastAsia="仿宋"/>
          <w:color w:val="000000"/>
        </w:rPr>
        <w:t>以上内容我已仔细阅读。如若违反上述承诺或形成恶意投诉，我们自愿接受以下一种或几种处罚：自动放弃成交供应商资格、限制以后磋商、记入不良信用档案、没收本次磋商保证金，并愿意承担由此引起的其他法律责任。</w:t>
      </w:r>
    </w:p>
    <w:p>
      <w:pPr>
        <w:pStyle w:val="21"/>
        <w:spacing w:line="360" w:lineRule="auto"/>
        <w:ind w:firstLine="560"/>
        <w:rPr>
          <w:rFonts w:hint="eastAsia" w:ascii="仿宋" w:hAnsi="仿宋" w:eastAsia="仿宋"/>
          <w:color w:val="000000"/>
        </w:rPr>
      </w:pPr>
      <w:r>
        <w:rPr>
          <w:rFonts w:hint="eastAsia" w:ascii="仿宋" w:hAnsi="仿宋" w:eastAsia="仿宋"/>
          <w:color w:val="000000"/>
        </w:rPr>
        <w:t>供应商：（公章）</w:t>
      </w:r>
    </w:p>
    <w:p>
      <w:pPr>
        <w:pStyle w:val="21"/>
        <w:spacing w:line="360" w:lineRule="auto"/>
        <w:ind w:firstLine="560"/>
        <w:rPr>
          <w:rFonts w:hint="eastAsia" w:ascii="仿宋" w:hAnsi="仿宋" w:eastAsia="仿宋"/>
          <w:color w:val="000000"/>
        </w:rPr>
      </w:pPr>
      <w:r>
        <w:rPr>
          <w:rFonts w:hint="eastAsia" w:ascii="仿宋" w:hAnsi="仿宋" w:eastAsia="仿宋"/>
          <w:color w:val="000000"/>
        </w:rPr>
        <w:t>法定代表人：（签字）       法</w:t>
      </w:r>
      <w:r>
        <w:rPr>
          <w:rFonts w:hint="eastAsia" w:ascii="仿宋" w:hAnsi="仿宋" w:eastAsia="仿宋"/>
          <w:color w:val="000000"/>
          <w:lang w:val="en-US" w:eastAsia="zh-CN"/>
        </w:rPr>
        <w:t>定</w:t>
      </w:r>
      <w:r>
        <w:rPr>
          <w:rFonts w:hint="eastAsia" w:ascii="仿宋" w:hAnsi="仿宋" w:eastAsia="仿宋"/>
          <w:color w:val="000000"/>
        </w:rPr>
        <w:t>代表授权委托人：（签字）</w:t>
      </w:r>
    </w:p>
    <w:p>
      <w:pPr>
        <w:pStyle w:val="5"/>
        <w:rPr>
          <w:rFonts w:hint="eastAsia"/>
        </w:rPr>
      </w:pPr>
      <w:r>
        <w:rPr>
          <w:rFonts w:hint="eastAsia"/>
          <w:szCs w:val="28"/>
        </w:rPr>
        <w:br w:type="page"/>
      </w:r>
      <w:bookmarkStart w:id="74" w:name="_Toc435087575"/>
      <w:bookmarkStart w:id="75" w:name="_Toc61184641"/>
      <w:bookmarkStart w:id="76" w:name="_Toc56170398"/>
      <w:bookmarkStart w:id="77" w:name="_Toc6283"/>
      <w:r>
        <w:rPr>
          <w:rFonts w:hint="eastAsia"/>
        </w:rPr>
        <w:t>附件</w:t>
      </w:r>
      <w:bookmarkEnd w:id="74"/>
      <w:r>
        <w:rPr>
          <w:rFonts w:hint="eastAsia"/>
        </w:rPr>
        <w:t>六、供应商反商业贿赂承诺书</w:t>
      </w:r>
      <w:bookmarkEnd w:id="75"/>
      <w:bookmarkEnd w:id="76"/>
      <w:bookmarkEnd w:id="77"/>
    </w:p>
    <w:p>
      <w:pPr>
        <w:autoSpaceDE w:val="0"/>
        <w:autoSpaceDN w:val="0"/>
        <w:adjustRightInd w:val="0"/>
        <w:snapToGrid w:val="0"/>
        <w:spacing w:line="360" w:lineRule="auto"/>
        <w:ind w:firstLine="560" w:firstLineChars="200"/>
        <w:jc w:val="left"/>
        <w:rPr>
          <w:rFonts w:hint="eastAsia" w:ascii="仿宋" w:hAnsi="仿宋" w:eastAsia="仿宋" w:cs="宋体"/>
          <w:color w:val="000000"/>
          <w:kern w:val="0"/>
          <w:sz w:val="28"/>
          <w:szCs w:val="28"/>
          <w:lang w:val="zh-CN"/>
        </w:rPr>
      </w:pPr>
    </w:p>
    <w:p>
      <w:pPr>
        <w:autoSpaceDE w:val="0"/>
        <w:autoSpaceDN w:val="0"/>
        <w:adjustRightInd w:val="0"/>
        <w:snapToGrid w:val="0"/>
        <w:spacing w:line="360" w:lineRule="auto"/>
        <w:ind w:firstLine="560" w:firstLineChars="200"/>
        <w:jc w:val="left"/>
        <w:rPr>
          <w:rFonts w:hint="eastAsia" w:ascii="仿宋" w:hAnsi="仿宋" w:eastAsia="仿宋"/>
          <w:color w:val="000000"/>
          <w:kern w:val="0"/>
          <w:sz w:val="28"/>
          <w:szCs w:val="28"/>
        </w:rPr>
      </w:pPr>
      <w:r>
        <w:rPr>
          <w:rFonts w:hint="eastAsia" w:ascii="仿宋" w:hAnsi="仿宋" w:eastAsia="仿宋"/>
          <w:color w:val="000000"/>
          <w:kern w:val="0"/>
          <w:sz w:val="28"/>
          <w:szCs w:val="28"/>
        </w:rPr>
        <w:t>在</w:t>
      </w:r>
      <w:r>
        <w:rPr>
          <w:rFonts w:hint="eastAsia" w:ascii="仿宋" w:hAnsi="仿宋" w:eastAsia="仿宋"/>
          <w:color w:val="000000"/>
          <w:kern w:val="0"/>
          <w:sz w:val="28"/>
          <w:szCs w:val="28"/>
          <w:u w:val="single"/>
        </w:rPr>
        <w:t xml:space="preserve">          </w:t>
      </w:r>
      <w:r>
        <w:rPr>
          <w:rFonts w:hint="eastAsia" w:ascii="仿宋" w:hAnsi="仿宋" w:eastAsia="仿宋"/>
          <w:color w:val="000000"/>
          <w:kern w:val="0"/>
          <w:sz w:val="28"/>
          <w:szCs w:val="28"/>
        </w:rPr>
        <w:t>号（</w:t>
      </w:r>
      <w:r>
        <w:rPr>
          <w:rFonts w:hint="eastAsia" w:ascii="仿宋" w:hAnsi="仿宋" w:eastAsia="仿宋"/>
          <w:color w:val="000000"/>
          <w:kern w:val="0"/>
          <w:sz w:val="28"/>
          <w:szCs w:val="28"/>
          <w:u w:val="single"/>
        </w:rPr>
        <w:t xml:space="preserve">              </w:t>
      </w:r>
      <w:r>
        <w:rPr>
          <w:rFonts w:hint="eastAsia" w:ascii="仿宋" w:hAnsi="仿宋" w:eastAsia="仿宋"/>
          <w:color w:val="000000"/>
          <w:kern w:val="0"/>
          <w:sz w:val="28"/>
          <w:szCs w:val="28"/>
        </w:rPr>
        <w:t>项目）磋商活动中，我公司承诺如下 ：</w:t>
      </w:r>
    </w:p>
    <w:p>
      <w:pPr>
        <w:autoSpaceDE w:val="0"/>
        <w:autoSpaceDN w:val="0"/>
        <w:adjustRightInd w:val="0"/>
        <w:snapToGrid w:val="0"/>
        <w:spacing w:line="360" w:lineRule="auto"/>
        <w:ind w:firstLine="560" w:firstLineChars="200"/>
        <w:jc w:val="left"/>
        <w:rPr>
          <w:rFonts w:hint="eastAsia" w:ascii="仿宋" w:hAnsi="仿宋" w:eastAsia="仿宋"/>
          <w:color w:val="000000"/>
          <w:kern w:val="0"/>
          <w:sz w:val="28"/>
          <w:szCs w:val="28"/>
        </w:rPr>
      </w:pPr>
      <w:r>
        <w:rPr>
          <w:rFonts w:hint="eastAsia" w:ascii="仿宋" w:hAnsi="仿宋" w:eastAsia="仿宋"/>
          <w:color w:val="000000"/>
          <w:kern w:val="0"/>
          <w:sz w:val="28"/>
          <w:szCs w:val="28"/>
        </w:rPr>
        <w:t>1、不给予国家工作人员及其亲属各种形式的商业贿赂（包括送礼金礼品、有价证券、购物券、回扣、佣金、咨询费、劳务费、赞助费、宣传费、支付旅游费用、报销各种消费凭证、宴请、娱乐等）；</w:t>
      </w:r>
    </w:p>
    <w:p>
      <w:pPr>
        <w:autoSpaceDE w:val="0"/>
        <w:autoSpaceDN w:val="0"/>
        <w:adjustRightInd w:val="0"/>
        <w:snapToGrid w:val="0"/>
        <w:spacing w:line="360" w:lineRule="auto"/>
        <w:ind w:firstLine="560" w:firstLineChars="200"/>
        <w:jc w:val="left"/>
        <w:rPr>
          <w:rFonts w:hint="eastAsia" w:ascii="仿宋" w:hAnsi="仿宋" w:eastAsia="仿宋"/>
          <w:color w:val="000000"/>
          <w:kern w:val="0"/>
          <w:sz w:val="28"/>
          <w:szCs w:val="28"/>
        </w:rPr>
      </w:pPr>
      <w:r>
        <w:rPr>
          <w:rFonts w:hint="eastAsia" w:ascii="仿宋" w:hAnsi="仿宋" w:eastAsia="仿宋"/>
          <w:color w:val="000000"/>
          <w:kern w:val="0"/>
          <w:sz w:val="28"/>
          <w:szCs w:val="28"/>
        </w:rPr>
        <w:t>2、不与采购人相互勾结私下协议，弄虚作假，搞假磋商、陪标、串通磋商，明招暗定，暗箱操作。</w:t>
      </w:r>
    </w:p>
    <w:p>
      <w:pPr>
        <w:snapToGrid w:val="0"/>
        <w:spacing w:line="360" w:lineRule="auto"/>
        <w:ind w:firstLine="560" w:firstLineChars="200"/>
        <w:jc w:val="left"/>
        <w:rPr>
          <w:rFonts w:hint="eastAsia" w:ascii="仿宋" w:hAnsi="仿宋" w:eastAsia="仿宋"/>
          <w:color w:val="000000"/>
          <w:kern w:val="0"/>
          <w:sz w:val="28"/>
          <w:szCs w:val="28"/>
        </w:rPr>
      </w:pPr>
      <w:r>
        <w:rPr>
          <w:rFonts w:hint="eastAsia" w:ascii="仿宋" w:hAnsi="仿宋" w:eastAsia="仿宋"/>
          <w:color w:val="000000"/>
          <w:kern w:val="0"/>
          <w:sz w:val="28"/>
          <w:szCs w:val="28"/>
        </w:rPr>
        <w:t>3、我公司法人及项目参与人员有亲戚担任业主方副科级以上领导职务时，自愿放弃此次磋商权。</w:t>
      </w:r>
    </w:p>
    <w:p>
      <w:pPr>
        <w:autoSpaceDE w:val="0"/>
        <w:autoSpaceDN w:val="0"/>
        <w:adjustRightInd w:val="0"/>
        <w:snapToGrid w:val="0"/>
        <w:spacing w:line="360" w:lineRule="auto"/>
        <w:ind w:firstLine="560" w:firstLineChars="200"/>
        <w:jc w:val="left"/>
        <w:rPr>
          <w:rFonts w:hint="eastAsia" w:ascii="仿宋" w:hAnsi="仿宋" w:eastAsia="仿宋"/>
          <w:color w:val="000000"/>
          <w:kern w:val="0"/>
          <w:sz w:val="28"/>
          <w:szCs w:val="28"/>
        </w:rPr>
      </w:pPr>
      <w:r>
        <w:rPr>
          <w:rFonts w:hint="eastAsia" w:ascii="仿宋" w:hAnsi="仿宋" w:eastAsia="仿宋"/>
          <w:color w:val="000000"/>
          <w:kern w:val="0"/>
          <w:sz w:val="28"/>
          <w:szCs w:val="28"/>
        </w:rPr>
        <w:t>如有上述行为，一经发现，我公司及项目参与人员愿意按照《政府采购法》、《招投标法》、《反不正当竞争法》的有关规定接受处罚。</w:t>
      </w:r>
    </w:p>
    <w:p>
      <w:pPr>
        <w:autoSpaceDE w:val="0"/>
        <w:autoSpaceDN w:val="0"/>
        <w:adjustRightInd w:val="0"/>
        <w:snapToGrid w:val="0"/>
        <w:spacing w:line="360" w:lineRule="auto"/>
        <w:ind w:firstLine="560" w:firstLineChars="200"/>
        <w:jc w:val="left"/>
        <w:rPr>
          <w:rFonts w:hint="eastAsia" w:ascii="仿宋" w:hAnsi="仿宋" w:eastAsia="仿宋"/>
          <w:color w:val="000000"/>
          <w:kern w:val="0"/>
          <w:sz w:val="28"/>
          <w:szCs w:val="28"/>
        </w:rPr>
      </w:pPr>
    </w:p>
    <w:p>
      <w:pPr>
        <w:autoSpaceDE w:val="0"/>
        <w:autoSpaceDN w:val="0"/>
        <w:adjustRightInd w:val="0"/>
        <w:spacing w:line="360" w:lineRule="auto"/>
        <w:ind w:left="221"/>
        <w:rPr>
          <w:rFonts w:hint="eastAsia" w:ascii="仿宋" w:hAnsi="仿宋" w:eastAsia="仿宋"/>
          <w:color w:val="000000"/>
          <w:kern w:val="0"/>
          <w:sz w:val="24"/>
          <w:szCs w:val="24"/>
        </w:rPr>
      </w:pPr>
      <w:r>
        <w:rPr>
          <w:rFonts w:hint="eastAsia" w:ascii="仿宋" w:hAnsi="仿宋" w:eastAsia="仿宋"/>
          <w:color w:val="000000"/>
          <w:kern w:val="0"/>
          <w:sz w:val="24"/>
          <w:szCs w:val="24"/>
        </w:rPr>
        <w:t>公司法人代表：（签字）</w:t>
      </w:r>
      <w:r>
        <w:rPr>
          <w:rFonts w:hint="eastAsia" w:ascii="仿宋" w:hAnsi="仿宋" w:eastAsia="仿宋"/>
          <w:color w:val="000000"/>
          <w:kern w:val="0"/>
          <w:sz w:val="24"/>
          <w:szCs w:val="24"/>
          <w:u w:val="single"/>
        </w:rPr>
        <w:t xml:space="preserve">             </w:t>
      </w:r>
      <w:r>
        <w:rPr>
          <w:rFonts w:ascii="仿宋" w:hAnsi="仿宋" w:eastAsia="仿宋"/>
          <w:color w:val="000000"/>
          <w:kern w:val="0"/>
          <w:sz w:val="24"/>
          <w:szCs w:val="24"/>
          <w:u w:val="single"/>
        </w:rPr>
        <w:t xml:space="preserve"> </w:t>
      </w:r>
      <w:r>
        <w:rPr>
          <w:rFonts w:hint="eastAsia" w:ascii="仿宋" w:hAnsi="仿宋" w:eastAsia="仿宋"/>
          <w:color w:val="000000"/>
          <w:kern w:val="0"/>
          <w:sz w:val="24"/>
          <w:szCs w:val="24"/>
          <w:u w:val="single"/>
        </w:rPr>
        <w:t xml:space="preserve">      </w:t>
      </w:r>
      <w:r>
        <w:rPr>
          <w:rFonts w:ascii="仿宋" w:hAnsi="仿宋" w:eastAsia="仿宋"/>
          <w:color w:val="000000"/>
          <w:kern w:val="0"/>
          <w:sz w:val="24"/>
          <w:szCs w:val="24"/>
        </w:rPr>
        <w:t>.</w:t>
      </w:r>
    </w:p>
    <w:p>
      <w:pPr>
        <w:autoSpaceDE w:val="0"/>
        <w:autoSpaceDN w:val="0"/>
        <w:adjustRightInd w:val="0"/>
        <w:spacing w:line="360" w:lineRule="auto"/>
        <w:ind w:left="221"/>
        <w:rPr>
          <w:rFonts w:hint="eastAsia" w:ascii="仿宋" w:hAnsi="仿宋" w:eastAsia="仿宋"/>
          <w:color w:val="000000"/>
          <w:kern w:val="0"/>
          <w:sz w:val="24"/>
          <w:szCs w:val="24"/>
        </w:rPr>
      </w:pPr>
      <w:r>
        <w:rPr>
          <w:rFonts w:hint="eastAsia" w:ascii="仿宋" w:hAnsi="仿宋" w:eastAsia="仿宋"/>
          <w:color w:val="000000"/>
          <w:kern w:val="0"/>
          <w:sz w:val="24"/>
          <w:szCs w:val="24"/>
        </w:rPr>
        <w:t>法人授权代表：（签字）</w:t>
      </w:r>
      <w:r>
        <w:rPr>
          <w:rFonts w:hint="eastAsia" w:ascii="仿宋" w:hAnsi="仿宋" w:eastAsia="仿宋"/>
          <w:color w:val="000000"/>
          <w:kern w:val="0"/>
          <w:sz w:val="24"/>
          <w:szCs w:val="24"/>
          <w:u w:val="single"/>
        </w:rPr>
        <w:t xml:space="preserve">              </w:t>
      </w:r>
      <w:r>
        <w:rPr>
          <w:rFonts w:ascii="仿宋" w:hAnsi="仿宋" w:eastAsia="仿宋"/>
          <w:color w:val="000000"/>
          <w:kern w:val="0"/>
          <w:sz w:val="24"/>
          <w:szCs w:val="24"/>
          <w:u w:val="single"/>
        </w:rPr>
        <w:t xml:space="preserve"> </w:t>
      </w:r>
      <w:r>
        <w:rPr>
          <w:rFonts w:hint="eastAsia" w:ascii="仿宋" w:hAnsi="仿宋" w:eastAsia="仿宋"/>
          <w:color w:val="000000"/>
          <w:kern w:val="0"/>
          <w:sz w:val="24"/>
          <w:szCs w:val="24"/>
          <w:u w:val="single"/>
        </w:rPr>
        <w:t xml:space="preserve">     </w:t>
      </w:r>
      <w:r>
        <w:rPr>
          <w:rFonts w:ascii="仿宋" w:hAnsi="仿宋" w:eastAsia="仿宋"/>
          <w:color w:val="000000"/>
          <w:kern w:val="0"/>
          <w:sz w:val="24"/>
          <w:szCs w:val="24"/>
          <w:u w:val="single"/>
        </w:rPr>
        <w:t>.</w:t>
      </w:r>
    </w:p>
    <w:p>
      <w:pPr>
        <w:autoSpaceDE w:val="0"/>
        <w:autoSpaceDN w:val="0"/>
        <w:adjustRightInd w:val="0"/>
        <w:spacing w:line="360" w:lineRule="auto"/>
        <w:ind w:left="221"/>
        <w:rPr>
          <w:rFonts w:hint="eastAsia" w:ascii="仿宋" w:hAnsi="仿宋" w:eastAsia="仿宋"/>
          <w:color w:val="000000"/>
          <w:kern w:val="0"/>
          <w:sz w:val="28"/>
          <w:szCs w:val="28"/>
        </w:rPr>
      </w:pPr>
      <w:r>
        <w:rPr>
          <w:rFonts w:hint="eastAsia" w:ascii="仿宋" w:hAnsi="仿宋" w:eastAsia="仿宋"/>
          <w:color w:val="000000"/>
          <w:kern w:val="0"/>
          <w:sz w:val="24"/>
          <w:szCs w:val="24"/>
        </w:rPr>
        <w:t>项 目 经 理： （签字）</w:t>
      </w:r>
      <w:r>
        <w:rPr>
          <w:rFonts w:hint="eastAsia" w:ascii="仿宋" w:hAnsi="仿宋" w:eastAsia="仿宋"/>
          <w:color w:val="000000"/>
          <w:kern w:val="0"/>
          <w:sz w:val="24"/>
          <w:szCs w:val="24"/>
          <w:u w:val="single"/>
        </w:rPr>
        <w:t xml:space="preserve">           </w:t>
      </w:r>
      <w:r>
        <w:rPr>
          <w:rFonts w:hint="eastAsia" w:ascii="仿宋" w:hAnsi="仿宋" w:eastAsia="仿宋"/>
          <w:color w:val="000000"/>
          <w:kern w:val="0"/>
          <w:sz w:val="28"/>
          <w:szCs w:val="28"/>
          <w:u w:val="single"/>
        </w:rPr>
        <w:t xml:space="preserve">    </w:t>
      </w:r>
      <w:r>
        <w:rPr>
          <w:rFonts w:ascii="仿宋" w:hAnsi="仿宋" w:eastAsia="仿宋"/>
          <w:color w:val="000000"/>
          <w:kern w:val="0"/>
          <w:sz w:val="28"/>
          <w:szCs w:val="28"/>
          <w:u w:val="single"/>
        </w:rPr>
        <w:t xml:space="preserve"> </w:t>
      </w:r>
      <w:r>
        <w:rPr>
          <w:rFonts w:hint="eastAsia" w:ascii="仿宋" w:hAnsi="仿宋" w:eastAsia="仿宋"/>
          <w:color w:val="000000"/>
          <w:kern w:val="0"/>
          <w:sz w:val="28"/>
          <w:szCs w:val="28"/>
          <w:u w:val="single"/>
        </w:rPr>
        <w:t xml:space="preserve">   </w:t>
      </w:r>
      <w:r>
        <w:rPr>
          <w:rFonts w:ascii="仿宋" w:hAnsi="仿宋" w:eastAsia="仿宋"/>
          <w:color w:val="000000"/>
          <w:kern w:val="0"/>
          <w:sz w:val="28"/>
          <w:szCs w:val="28"/>
          <w:u w:val="single"/>
        </w:rPr>
        <w:t>.</w:t>
      </w:r>
    </w:p>
    <w:p>
      <w:pPr>
        <w:autoSpaceDE w:val="0"/>
        <w:autoSpaceDN w:val="0"/>
        <w:adjustRightInd w:val="0"/>
        <w:spacing w:line="360" w:lineRule="auto"/>
        <w:ind w:left="221"/>
        <w:rPr>
          <w:rFonts w:hint="eastAsia" w:ascii="仿宋" w:hAnsi="仿宋" w:eastAsia="仿宋"/>
          <w:color w:val="000000"/>
          <w:kern w:val="0"/>
          <w:sz w:val="28"/>
          <w:szCs w:val="28"/>
        </w:rPr>
      </w:pPr>
    </w:p>
    <w:p>
      <w:pPr>
        <w:autoSpaceDE w:val="0"/>
        <w:autoSpaceDN w:val="0"/>
        <w:adjustRightInd w:val="0"/>
        <w:spacing w:line="360" w:lineRule="auto"/>
        <w:jc w:val="right"/>
        <w:rPr>
          <w:rFonts w:hint="eastAsia" w:ascii="仿宋" w:hAnsi="仿宋" w:eastAsia="仿宋"/>
          <w:color w:val="000000"/>
          <w:kern w:val="0"/>
          <w:sz w:val="28"/>
          <w:szCs w:val="28"/>
          <w:u w:val="single"/>
        </w:rPr>
      </w:pPr>
      <w:r>
        <w:rPr>
          <w:rFonts w:hint="eastAsia" w:ascii="仿宋" w:hAnsi="仿宋" w:eastAsia="仿宋"/>
          <w:color w:val="000000"/>
          <w:kern w:val="0"/>
          <w:sz w:val="28"/>
          <w:szCs w:val="28"/>
          <w:u w:val="single"/>
        </w:rPr>
        <w:t xml:space="preserve">       公司签章       </w:t>
      </w:r>
      <w:r>
        <w:rPr>
          <w:rFonts w:ascii="仿宋" w:hAnsi="仿宋" w:eastAsia="仿宋"/>
          <w:color w:val="000000"/>
          <w:kern w:val="0"/>
          <w:sz w:val="28"/>
          <w:szCs w:val="28"/>
          <w:u w:val="single"/>
        </w:rPr>
        <w:t>.</w:t>
      </w:r>
    </w:p>
    <w:p>
      <w:pPr>
        <w:pStyle w:val="21"/>
        <w:spacing w:line="360" w:lineRule="auto"/>
        <w:ind w:firstLine="560"/>
        <w:jc w:val="right"/>
        <w:rPr>
          <w:rFonts w:ascii="仿宋" w:hAnsi="仿宋" w:eastAsia="仿宋"/>
          <w:color w:val="000000"/>
          <w:kern w:val="0"/>
          <w:szCs w:val="28"/>
        </w:rPr>
      </w:pPr>
      <w:r>
        <w:rPr>
          <w:rFonts w:hint="eastAsia" w:ascii="仿宋" w:hAnsi="仿宋" w:eastAsia="仿宋"/>
          <w:color w:val="000000"/>
          <w:kern w:val="0"/>
          <w:szCs w:val="28"/>
        </w:rPr>
        <w:t>年      月     日</w:t>
      </w:r>
    </w:p>
    <w:p>
      <w:pPr>
        <w:pStyle w:val="5"/>
        <w:rPr>
          <w:rFonts w:hint="eastAsia" w:cs="sans-serif"/>
          <w:sz w:val="19"/>
          <w:szCs w:val="19"/>
        </w:rPr>
      </w:pPr>
      <w:r>
        <w:br w:type="page"/>
      </w:r>
      <w:bookmarkStart w:id="78" w:name="_Toc8378"/>
      <w:r>
        <w:rPr>
          <w:rFonts w:hint="eastAsia"/>
        </w:rPr>
        <w:t>附件七、</w:t>
      </w:r>
      <w:r>
        <w:t>中小企业声明函（货物）</w:t>
      </w:r>
      <w:bookmarkEnd w:id="78"/>
    </w:p>
    <w:p>
      <w:pPr>
        <w:autoSpaceDE w:val="0"/>
        <w:autoSpaceDN w:val="0"/>
        <w:adjustRightInd w:val="0"/>
        <w:snapToGrid w:val="0"/>
        <w:spacing w:line="360" w:lineRule="auto"/>
        <w:ind w:firstLine="560" w:firstLineChars="200"/>
        <w:jc w:val="left"/>
        <w:rPr>
          <w:rFonts w:ascii="仿宋" w:hAnsi="仿宋" w:eastAsia="仿宋"/>
          <w:color w:val="000000"/>
          <w:kern w:val="0"/>
          <w:sz w:val="28"/>
          <w:szCs w:val="28"/>
        </w:rPr>
      </w:pPr>
      <w:r>
        <w:rPr>
          <w:rFonts w:ascii="仿宋" w:hAnsi="仿宋" w:eastAsia="仿宋"/>
          <w:color w:val="000000"/>
          <w:kern w:val="0"/>
          <w:sz w:val="28"/>
          <w:szCs w:val="28"/>
        </w:rPr>
        <w:t>本公司（联合体）郑重声明，根据《政府采购促进中小企业发展管理办法》（财库〔2020〕46号）的规定，本公司（联合体）参加</w:t>
      </w:r>
      <w:r>
        <w:rPr>
          <w:rFonts w:ascii="仿宋" w:hAnsi="仿宋" w:eastAsia="仿宋"/>
          <w:kern w:val="0"/>
          <w:sz w:val="28"/>
          <w:szCs w:val="28"/>
        </w:rPr>
        <w:t>（单位名称）</w:t>
      </w:r>
      <w:r>
        <w:rPr>
          <w:rFonts w:ascii="仿宋" w:hAnsi="仿宋" w:eastAsia="仿宋"/>
          <w:color w:val="000000"/>
          <w:kern w:val="0"/>
          <w:sz w:val="28"/>
          <w:szCs w:val="28"/>
        </w:rPr>
        <w:t>的</w:t>
      </w:r>
      <w:r>
        <w:rPr>
          <w:rFonts w:ascii="仿宋" w:hAnsi="仿宋" w:eastAsia="仿宋"/>
          <w:kern w:val="0"/>
          <w:sz w:val="28"/>
          <w:szCs w:val="28"/>
        </w:rPr>
        <w:t>（项目名称）</w:t>
      </w:r>
      <w:r>
        <w:rPr>
          <w:rFonts w:ascii="仿宋" w:hAnsi="仿宋" w:eastAsia="仿宋"/>
          <w:color w:val="000000"/>
          <w:kern w:val="0"/>
          <w:sz w:val="28"/>
          <w:szCs w:val="28"/>
        </w:rPr>
        <w:t>采购活动，提供的货物全部由符合政策要求的中小企业制造。相关企业（含联合体中的中小企业、签订分包意向协议的中小企业）的具体情况如下：</w:t>
      </w:r>
    </w:p>
    <w:p>
      <w:pPr>
        <w:autoSpaceDE w:val="0"/>
        <w:autoSpaceDN w:val="0"/>
        <w:adjustRightInd w:val="0"/>
        <w:snapToGrid w:val="0"/>
        <w:spacing w:line="360" w:lineRule="auto"/>
        <w:ind w:firstLine="560" w:firstLineChars="200"/>
        <w:jc w:val="left"/>
        <w:rPr>
          <w:rFonts w:ascii="仿宋" w:hAnsi="仿宋" w:eastAsia="仿宋"/>
          <w:color w:val="000000"/>
          <w:kern w:val="0"/>
          <w:sz w:val="28"/>
          <w:szCs w:val="28"/>
        </w:rPr>
      </w:pPr>
      <w:r>
        <w:rPr>
          <w:rFonts w:ascii="仿宋" w:hAnsi="仿宋" w:eastAsia="仿宋"/>
          <w:color w:val="000000"/>
          <w:kern w:val="0"/>
          <w:sz w:val="28"/>
          <w:szCs w:val="28"/>
        </w:rPr>
        <w:t>1.</w:t>
      </w:r>
      <w:r>
        <w:rPr>
          <w:rFonts w:ascii="仿宋" w:hAnsi="仿宋" w:eastAsia="仿宋"/>
          <w:kern w:val="0"/>
          <w:sz w:val="28"/>
          <w:szCs w:val="28"/>
          <w:u w:val="single"/>
        </w:rPr>
        <w:t>（标的名称）</w:t>
      </w:r>
      <w:r>
        <w:rPr>
          <w:rFonts w:ascii="仿宋" w:hAnsi="仿宋" w:eastAsia="仿宋"/>
          <w:color w:val="000000"/>
          <w:kern w:val="0"/>
          <w:sz w:val="28"/>
          <w:szCs w:val="28"/>
        </w:rPr>
        <w:t>，属于</w:t>
      </w:r>
      <w:r>
        <w:rPr>
          <w:rFonts w:ascii="仿宋" w:hAnsi="仿宋" w:eastAsia="仿宋"/>
          <w:kern w:val="0"/>
          <w:sz w:val="28"/>
          <w:szCs w:val="28"/>
        </w:rPr>
        <w:t>（</w:t>
      </w:r>
      <w:r>
        <w:rPr>
          <w:rFonts w:ascii="仿宋" w:hAnsi="仿宋" w:eastAsia="仿宋"/>
          <w:kern w:val="0"/>
          <w:sz w:val="28"/>
          <w:szCs w:val="28"/>
          <w:u w:val="single"/>
        </w:rPr>
        <w:t>采购文件中明确的所属行业）</w:t>
      </w:r>
      <w:r>
        <w:rPr>
          <w:rFonts w:ascii="仿宋" w:hAnsi="仿宋" w:eastAsia="仿宋"/>
          <w:color w:val="000000"/>
          <w:kern w:val="0"/>
          <w:sz w:val="28"/>
          <w:szCs w:val="28"/>
        </w:rPr>
        <w:t>；制造商为</w:t>
      </w:r>
      <w:r>
        <w:rPr>
          <w:rFonts w:ascii="仿宋" w:hAnsi="仿宋" w:eastAsia="仿宋"/>
          <w:kern w:val="0"/>
          <w:sz w:val="28"/>
          <w:szCs w:val="28"/>
          <w:u w:val="single"/>
        </w:rPr>
        <w:t>（企业名称）</w:t>
      </w:r>
      <w:r>
        <w:rPr>
          <w:rFonts w:ascii="仿宋" w:hAnsi="仿宋" w:eastAsia="仿宋"/>
          <w:color w:val="000000"/>
          <w:kern w:val="0"/>
          <w:sz w:val="28"/>
          <w:szCs w:val="28"/>
        </w:rPr>
        <w:t>，从业人员</w:t>
      </w:r>
      <w:r>
        <w:rPr>
          <w:rFonts w:ascii="仿宋" w:hAnsi="仿宋" w:eastAsia="仿宋" w:cs="Calibri"/>
          <w:color w:val="000000"/>
          <w:kern w:val="0"/>
          <w:sz w:val="28"/>
          <w:szCs w:val="28"/>
          <w:u w:val="single"/>
        </w:rPr>
        <w:t xml:space="preserve">    </w:t>
      </w:r>
      <w:r>
        <w:rPr>
          <w:rFonts w:ascii="仿宋" w:hAnsi="仿宋" w:eastAsia="仿宋"/>
          <w:color w:val="000000"/>
          <w:kern w:val="0"/>
          <w:sz w:val="28"/>
          <w:szCs w:val="28"/>
        </w:rPr>
        <w:t>人，营业收入为</w:t>
      </w:r>
      <w:r>
        <w:rPr>
          <w:rFonts w:ascii="仿宋" w:hAnsi="仿宋" w:eastAsia="仿宋" w:cs="Calibri"/>
          <w:color w:val="000000"/>
          <w:kern w:val="0"/>
          <w:sz w:val="28"/>
          <w:szCs w:val="28"/>
          <w:u w:val="single"/>
        </w:rPr>
        <w:t xml:space="preserve">    </w:t>
      </w:r>
      <w:r>
        <w:rPr>
          <w:rFonts w:ascii="仿宋" w:hAnsi="仿宋" w:eastAsia="仿宋"/>
          <w:color w:val="000000"/>
          <w:kern w:val="0"/>
          <w:sz w:val="28"/>
          <w:szCs w:val="28"/>
        </w:rPr>
        <w:t>万元，资产总额为</w:t>
      </w:r>
      <w:r>
        <w:rPr>
          <w:rFonts w:ascii="仿宋" w:hAnsi="仿宋" w:eastAsia="仿宋" w:cs="Calibri"/>
          <w:color w:val="000000"/>
          <w:kern w:val="0"/>
          <w:sz w:val="28"/>
          <w:szCs w:val="28"/>
          <w:u w:val="single"/>
        </w:rPr>
        <w:t xml:space="preserve">    </w:t>
      </w:r>
      <w:r>
        <w:rPr>
          <w:rFonts w:ascii="仿宋" w:hAnsi="仿宋" w:eastAsia="仿宋"/>
          <w:color w:val="000000"/>
          <w:kern w:val="0"/>
          <w:sz w:val="28"/>
          <w:szCs w:val="28"/>
        </w:rPr>
        <w:t>万元，属于</w:t>
      </w:r>
      <w:r>
        <w:rPr>
          <w:rFonts w:ascii="仿宋" w:hAnsi="仿宋" w:eastAsia="仿宋"/>
          <w:kern w:val="0"/>
          <w:sz w:val="28"/>
          <w:szCs w:val="28"/>
          <w:u w:val="single"/>
        </w:rPr>
        <w:t>（中型企业、小型企业、微型企业）</w:t>
      </w:r>
      <w:r>
        <w:rPr>
          <w:rFonts w:ascii="仿宋" w:hAnsi="仿宋" w:eastAsia="仿宋"/>
          <w:color w:val="000000"/>
          <w:kern w:val="0"/>
          <w:sz w:val="28"/>
          <w:szCs w:val="28"/>
        </w:rPr>
        <w:t>；</w:t>
      </w:r>
    </w:p>
    <w:p>
      <w:pPr>
        <w:autoSpaceDE w:val="0"/>
        <w:autoSpaceDN w:val="0"/>
        <w:adjustRightInd w:val="0"/>
        <w:snapToGrid w:val="0"/>
        <w:spacing w:line="360" w:lineRule="auto"/>
        <w:ind w:firstLine="560" w:firstLineChars="200"/>
        <w:jc w:val="left"/>
        <w:rPr>
          <w:rFonts w:ascii="仿宋" w:hAnsi="仿宋" w:eastAsia="仿宋"/>
          <w:color w:val="000000"/>
          <w:kern w:val="0"/>
          <w:sz w:val="28"/>
          <w:szCs w:val="28"/>
        </w:rPr>
      </w:pPr>
      <w:r>
        <w:rPr>
          <w:rFonts w:ascii="仿宋" w:hAnsi="仿宋" w:eastAsia="仿宋"/>
          <w:color w:val="000000"/>
          <w:kern w:val="0"/>
          <w:sz w:val="28"/>
          <w:szCs w:val="28"/>
        </w:rPr>
        <w:t>2.</w:t>
      </w:r>
      <w:r>
        <w:rPr>
          <w:rFonts w:ascii="仿宋" w:hAnsi="仿宋" w:eastAsia="仿宋"/>
          <w:kern w:val="0"/>
          <w:sz w:val="28"/>
          <w:szCs w:val="28"/>
          <w:u w:val="single"/>
        </w:rPr>
        <w:t>（标的名称）</w:t>
      </w:r>
      <w:r>
        <w:rPr>
          <w:rFonts w:ascii="仿宋" w:hAnsi="仿宋" w:eastAsia="仿宋"/>
          <w:color w:val="000000"/>
          <w:kern w:val="0"/>
          <w:sz w:val="28"/>
          <w:szCs w:val="28"/>
        </w:rPr>
        <w:t>，属于</w:t>
      </w:r>
      <w:r>
        <w:rPr>
          <w:rFonts w:ascii="仿宋" w:hAnsi="仿宋" w:eastAsia="仿宋"/>
          <w:kern w:val="0"/>
          <w:sz w:val="28"/>
          <w:szCs w:val="28"/>
          <w:u w:val="single"/>
        </w:rPr>
        <w:t>（采购文件中明确的所属行业）</w:t>
      </w:r>
      <w:r>
        <w:rPr>
          <w:rFonts w:ascii="仿宋" w:hAnsi="仿宋" w:eastAsia="仿宋"/>
          <w:color w:val="000000"/>
          <w:kern w:val="0"/>
          <w:sz w:val="28"/>
          <w:szCs w:val="28"/>
        </w:rPr>
        <w:t>；制造商为</w:t>
      </w:r>
      <w:r>
        <w:rPr>
          <w:rFonts w:ascii="仿宋" w:hAnsi="仿宋" w:eastAsia="仿宋"/>
          <w:kern w:val="0"/>
          <w:sz w:val="28"/>
          <w:szCs w:val="28"/>
          <w:u w:val="single"/>
        </w:rPr>
        <w:t>（企业名称）</w:t>
      </w:r>
      <w:r>
        <w:rPr>
          <w:rFonts w:ascii="仿宋" w:hAnsi="仿宋" w:eastAsia="仿宋"/>
          <w:color w:val="000000"/>
          <w:kern w:val="0"/>
          <w:sz w:val="28"/>
          <w:szCs w:val="28"/>
        </w:rPr>
        <w:t>，从业人员</w:t>
      </w:r>
      <w:r>
        <w:rPr>
          <w:rFonts w:ascii="仿宋" w:hAnsi="仿宋" w:eastAsia="仿宋" w:cs="Calibri"/>
          <w:color w:val="000000"/>
          <w:kern w:val="0"/>
          <w:sz w:val="28"/>
          <w:szCs w:val="28"/>
          <w:u w:val="single"/>
        </w:rPr>
        <w:t xml:space="preserve">    </w:t>
      </w:r>
      <w:r>
        <w:rPr>
          <w:rFonts w:ascii="仿宋" w:hAnsi="仿宋" w:eastAsia="仿宋"/>
          <w:color w:val="000000"/>
          <w:kern w:val="0"/>
          <w:sz w:val="28"/>
          <w:szCs w:val="28"/>
        </w:rPr>
        <w:t>人，营业收入为</w:t>
      </w:r>
      <w:r>
        <w:rPr>
          <w:rFonts w:ascii="仿宋" w:hAnsi="仿宋" w:eastAsia="仿宋" w:cs="Calibri"/>
          <w:color w:val="000000"/>
          <w:kern w:val="0"/>
          <w:sz w:val="28"/>
          <w:szCs w:val="28"/>
          <w:u w:val="single"/>
        </w:rPr>
        <w:t xml:space="preserve">    </w:t>
      </w:r>
      <w:r>
        <w:rPr>
          <w:rFonts w:ascii="仿宋" w:hAnsi="仿宋" w:eastAsia="仿宋"/>
          <w:color w:val="000000"/>
          <w:kern w:val="0"/>
          <w:sz w:val="28"/>
          <w:szCs w:val="28"/>
        </w:rPr>
        <w:t>万元，资产总额为</w:t>
      </w:r>
      <w:r>
        <w:rPr>
          <w:rFonts w:ascii="仿宋" w:hAnsi="仿宋" w:eastAsia="仿宋" w:cs="Calibri"/>
          <w:color w:val="000000"/>
          <w:kern w:val="0"/>
          <w:sz w:val="28"/>
          <w:szCs w:val="28"/>
          <w:u w:val="single"/>
        </w:rPr>
        <w:t xml:space="preserve">    </w:t>
      </w:r>
      <w:r>
        <w:rPr>
          <w:rFonts w:ascii="仿宋" w:hAnsi="仿宋" w:eastAsia="仿宋"/>
          <w:color w:val="000000"/>
          <w:kern w:val="0"/>
          <w:sz w:val="28"/>
          <w:szCs w:val="28"/>
        </w:rPr>
        <w:t>万元，属于</w:t>
      </w:r>
      <w:r>
        <w:rPr>
          <w:rFonts w:ascii="仿宋" w:hAnsi="仿宋" w:eastAsia="仿宋"/>
          <w:kern w:val="0"/>
          <w:sz w:val="28"/>
          <w:szCs w:val="28"/>
          <w:u w:val="single"/>
        </w:rPr>
        <w:t>（中型企业、小型企业、微型企业）</w:t>
      </w:r>
      <w:r>
        <w:rPr>
          <w:rFonts w:ascii="仿宋" w:hAnsi="仿宋" w:eastAsia="仿宋"/>
          <w:color w:val="000000"/>
          <w:kern w:val="0"/>
          <w:sz w:val="28"/>
          <w:szCs w:val="28"/>
        </w:rPr>
        <w:t>；</w:t>
      </w:r>
    </w:p>
    <w:p>
      <w:pPr>
        <w:autoSpaceDE w:val="0"/>
        <w:autoSpaceDN w:val="0"/>
        <w:adjustRightInd w:val="0"/>
        <w:snapToGrid w:val="0"/>
        <w:spacing w:line="360" w:lineRule="auto"/>
        <w:ind w:firstLine="560" w:firstLineChars="200"/>
        <w:jc w:val="left"/>
        <w:rPr>
          <w:rFonts w:ascii="仿宋" w:hAnsi="仿宋" w:eastAsia="仿宋"/>
          <w:color w:val="000000"/>
          <w:kern w:val="0"/>
          <w:sz w:val="28"/>
          <w:szCs w:val="28"/>
        </w:rPr>
      </w:pPr>
      <w:r>
        <w:rPr>
          <w:rFonts w:ascii="仿宋" w:hAnsi="仿宋" w:eastAsia="仿宋"/>
          <w:color w:val="000000"/>
          <w:kern w:val="0"/>
          <w:sz w:val="28"/>
          <w:szCs w:val="28"/>
        </w:rPr>
        <w:t>……</w:t>
      </w:r>
    </w:p>
    <w:p>
      <w:pPr>
        <w:autoSpaceDE w:val="0"/>
        <w:autoSpaceDN w:val="0"/>
        <w:adjustRightInd w:val="0"/>
        <w:snapToGrid w:val="0"/>
        <w:spacing w:line="360" w:lineRule="auto"/>
        <w:ind w:firstLine="560" w:firstLineChars="200"/>
        <w:jc w:val="left"/>
        <w:rPr>
          <w:rFonts w:ascii="仿宋" w:hAnsi="仿宋" w:eastAsia="仿宋"/>
          <w:color w:val="000000"/>
          <w:kern w:val="0"/>
          <w:sz w:val="28"/>
          <w:szCs w:val="28"/>
        </w:rPr>
      </w:pPr>
      <w:r>
        <w:rPr>
          <w:rFonts w:ascii="仿宋" w:hAnsi="仿宋" w:eastAsia="仿宋"/>
          <w:color w:val="000000"/>
          <w:kern w:val="0"/>
          <w:sz w:val="28"/>
          <w:szCs w:val="28"/>
        </w:rPr>
        <w:t>以上企业，不属于大企业的分支机构，不存在控股股东为大企业的情形，也不存在与大企业的负责人为同一人的情形。</w:t>
      </w:r>
    </w:p>
    <w:p>
      <w:pPr>
        <w:autoSpaceDE w:val="0"/>
        <w:autoSpaceDN w:val="0"/>
        <w:adjustRightInd w:val="0"/>
        <w:snapToGrid w:val="0"/>
        <w:spacing w:line="360" w:lineRule="auto"/>
        <w:ind w:firstLine="560" w:firstLineChars="200"/>
        <w:jc w:val="left"/>
        <w:rPr>
          <w:rFonts w:ascii="仿宋" w:hAnsi="仿宋" w:eastAsia="仿宋"/>
          <w:color w:val="000000"/>
          <w:kern w:val="0"/>
          <w:sz w:val="28"/>
          <w:szCs w:val="28"/>
        </w:rPr>
      </w:pPr>
      <w:r>
        <w:rPr>
          <w:rFonts w:ascii="仿宋" w:hAnsi="仿宋" w:eastAsia="仿宋"/>
          <w:color w:val="000000"/>
          <w:kern w:val="0"/>
          <w:sz w:val="28"/>
          <w:szCs w:val="28"/>
        </w:rPr>
        <w:t>本企业对上述声明内容的真实性负责。如有虚假，将依法承担相应责任。</w:t>
      </w:r>
    </w:p>
    <w:p>
      <w:pPr>
        <w:pStyle w:val="21"/>
        <w:spacing w:line="360" w:lineRule="auto"/>
        <w:ind w:firstLine="4200" w:firstLineChars="1500"/>
        <w:rPr>
          <w:rFonts w:hint="eastAsia" w:ascii="仿宋" w:hAnsi="仿宋" w:eastAsia="仿宋"/>
          <w:color w:val="000000"/>
        </w:rPr>
      </w:pPr>
      <w:r>
        <w:rPr>
          <w:rFonts w:hint="eastAsia" w:ascii="仿宋" w:hAnsi="仿宋" w:eastAsia="仿宋"/>
          <w:color w:val="000000"/>
        </w:rPr>
        <w:t>供应商</w:t>
      </w:r>
      <w:r>
        <w:rPr>
          <w:rFonts w:ascii="仿宋" w:hAnsi="仿宋" w:eastAsia="仿宋"/>
          <w:color w:val="000000"/>
        </w:rPr>
        <w:t>：</w:t>
      </w:r>
      <w:r>
        <w:rPr>
          <w:rFonts w:ascii="仿宋" w:hAnsi="仿宋" w:eastAsia="仿宋"/>
          <w:color w:val="000000"/>
          <w:u w:val="single"/>
        </w:rPr>
        <w:t xml:space="preserve">                     </w:t>
      </w:r>
      <w:r>
        <w:rPr>
          <w:rFonts w:ascii="仿宋" w:hAnsi="仿宋" w:eastAsia="仿宋"/>
          <w:color w:val="000000"/>
        </w:rPr>
        <w:t>（</w:t>
      </w:r>
      <w:r>
        <w:rPr>
          <w:rFonts w:hint="eastAsia" w:ascii="仿宋" w:hAnsi="仿宋" w:eastAsia="仿宋"/>
          <w:color w:val="000000"/>
        </w:rPr>
        <w:t>公</w:t>
      </w:r>
      <w:r>
        <w:rPr>
          <w:rFonts w:ascii="仿宋" w:hAnsi="仿宋" w:eastAsia="仿宋"/>
          <w:color w:val="000000"/>
        </w:rPr>
        <w:t>章）</w:t>
      </w:r>
    </w:p>
    <w:p>
      <w:pPr>
        <w:pStyle w:val="21"/>
        <w:spacing w:line="360" w:lineRule="auto"/>
        <w:ind w:firstLine="4200" w:firstLineChars="1500"/>
        <w:rPr>
          <w:rFonts w:ascii="仿宋" w:hAnsi="仿宋" w:eastAsia="仿宋"/>
          <w:color w:val="000000"/>
        </w:rPr>
      </w:pPr>
      <w:r>
        <w:rPr>
          <w:rFonts w:ascii="仿宋" w:hAnsi="仿宋" w:eastAsia="仿宋"/>
          <w:color w:val="000000"/>
        </w:rPr>
        <w:t>日  期：</w:t>
      </w:r>
      <w:r>
        <w:rPr>
          <w:rFonts w:ascii="仿宋" w:hAnsi="仿宋" w:eastAsia="仿宋"/>
          <w:color w:val="000000"/>
          <w:u w:val="single"/>
        </w:rPr>
        <w:t xml:space="preserve">       </w:t>
      </w:r>
      <w:r>
        <w:rPr>
          <w:rFonts w:ascii="仿宋" w:hAnsi="仿宋" w:eastAsia="仿宋"/>
          <w:color w:val="000000"/>
        </w:rPr>
        <w:t>年</w:t>
      </w:r>
      <w:r>
        <w:rPr>
          <w:rFonts w:ascii="仿宋" w:hAnsi="仿宋" w:eastAsia="仿宋"/>
          <w:color w:val="000000"/>
          <w:u w:val="single"/>
        </w:rPr>
        <w:t xml:space="preserve">      </w:t>
      </w:r>
      <w:r>
        <w:rPr>
          <w:rFonts w:ascii="仿宋" w:hAnsi="仿宋" w:eastAsia="仿宋"/>
          <w:color w:val="000000"/>
        </w:rPr>
        <w:t>月</w:t>
      </w:r>
      <w:r>
        <w:rPr>
          <w:rFonts w:ascii="仿宋" w:hAnsi="仿宋" w:eastAsia="仿宋"/>
          <w:color w:val="000000"/>
          <w:u w:val="single"/>
        </w:rPr>
        <w:t xml:space="preserve">    </w:t>
      </w:r>
      <w:r>
        <w:rPr>
          <w:rFonts w:ascii="仿宋" w:hAnsi="仿宋" w:eastAsia="仿宋"/>
          <w:color w:val="000000"/>
        </w:rPr>
        <w:t>日</w:t>
      </w:r>
    </w:p>
    <w:p>
      <w:pPr>
        <w:pStyle w:val="8"/>
        <w:rPr>
          <w:rFonts w:ascii="仿宋" w:hAnsi="仿宋" w:eastAsia="仿宋"/>
        </w:rPr>
      </w:pPr>
    </w:p>
    <w:p>
      <w:pPr>
        <w:pStyle w:val="21"/>
        <w:spacing w:line="360" w:lineRule="auto"/>
        <w:ind w:firstLine="560"/>
        <w:rPr>
          <w:rFonts w:hint="eastAsia" w:ascii="仿宋" w:hAnsi="仿宋" w:eastAsia="仿宋"/>
          <w:color w:val="000000"/>
        </w:rPr>
      </w:pPr>
    </w:p>
    <w:p>
      <w:pPr>
        <w:spacing w:line="360" w:lineRule="auto"/>
        <w:ind w:firstLine="622"/>
        <w:rPr>
          <w:rFonts w:hint="eastAsia" w:ascii="仿宋" w:hAnsi="仿宋" w:eastAsia="仿宋"/>
          <w:color w:val="000000"/>
          <w:sz w:val="31"/>
        </w:rPr>
        <w:sectPr>
          <w:footerReference r:id="rId9" w:type="first"/>
          <w:footerReference r:id="rId8" w:type="default"/>
          <w:pgSz w:w="11906" w:h="16838"/>
          <w:pgMar w:top="1247" w:right="1134" w:bottom="1247" w:left="1134" w:header="851" w:footer="851" w:gutter="0"/>
          <w:pgNumType w:fmt="decimal"/>
          <w:cols w:space="720" w:num="1"/>
          <w:titlePg/>
          <w:docGrid w:type="linesAndChars" w:linePitch="312" w:charSpace="0"/>
        </w:sectPr>
      </w:pPr>
    </w:p>
    <w:p>
      <w:pPr>
        <w:pStyle w:val="5"/>
        <w:spacing w:line="360" w:lineRule="auto"/>
        <w:rPr>
          <w:rFonts w:hint="eastAsia"/>
        </w:rPr>
      </w:pPr>
      <w:bookmarkStart w:id="79" w:name="_Toc56170399"/>
      <w:bookmarkStart w:id="80" w:name="_Toc61184642"/>
      <w:bookmarkStart w:id="81" w:name="_Toc19277"/>
      <w:r>
        <w:rPr>
          <w:rFonts w:hint="eastAsia"/>
        </w:rPr>
        <w:t>附件</w:t>
      </w:r>
      <w:r>
        <w:rPr>
          <w:rFonts w:hint="eastAsia"/>
          <w:lang w:val="en-US" w:eastAsia="zh-CN"/>
        </w:rPr>
        <w:t>八</w:t>
      </w:r>
      <w:r>
        <w:rPr>
          <w:rFonts w:hint="eastAsia"/>
        </w:rPr>
        <w:t>、磋商一览表</w:t>
      </w:r>
      <w:bookmarkEnd w:id="79"/>
      <w:bookmarkEnd w:id="80"/>
      <w:bookmarkEnd w:id="81"/>
    </w:p>
    <w:p>
      <w:pPr>
        <w:tabs>
          <w:tab w:val="center" w:pos="7115"/>
          <w:tab w:val="right" w:pos="14230"/>
        </w:tabs>
        <w:spacing w:line="360" w:lineRule="auto"/>
        <w:ind w:firstLine="140" w:firstLineChars="50"/>
        <w:rPr>
          <w:rFonts w:hint="eastAsia" w:ascii="仿宋" w:hAnsi="仿宋" w:eastAsia="仿宋"/>
          <w:color w:val="000000"/>
          <w:sz w:val="28"/>
          <w:szCs w:val="28"/>
        </w:rPr>
      </w:pPr>
      <w:r>
        <w:rPr>
          <w:rFonts w:hint="eastAsia" w:ascii="仿宋" w:hAnsi="仿宋" w:eastAsia="仿宋"/>
          <w:color w:val="000000"/>
          <w:sz w:val="28"/>
          <w:szCs w:val="28"/>
        </w:rPr>
        <w:t>供应商名称：                                                                               单位：元</w:t>
      </w:r>
    </w:p>
    <w:p>
      <w:pPr>
        <w:spacing w:line="360" w:lineRule="auto"/>
        <w:ind w:firstLine="140" w:firstLineChars="50"/>
        <w:rPr>
          <w:rFonts w:hint="eastAsia" w:ascii="仿宋" w:hAnsi="仿宋" w:eastAsia="仿宋" w:cs="宋体"/>
          <w:color w:val="000000"/>
          <w:kern w:val="0"/>
          <w:sz w:val="28"/>
          <w:szCs w:val="28"/>
        </w:rPr>
      </w:pPr>
      <w:r>
        <w:rPr>
          <w:rFonts w:hint="eastAsia" w:ascii="仿宋" w:hAnsi="仿宋" w:eastAsia="仿宋"/>
          <w:color w:val="000000"/>
          <w:sz w:val="28"/>
          <w:szCs w:val="28"/>
        </w:rPr>
        <w:t xml:space="preserve">项目名称：   </w:t>
      </w:r>
      <w:r>
        <w:rPr>
          <w:rFonts w:ascii="仿宋" w:hAnsi="仿宋" w:eastAsia="仿宋"/>
          <w:color w:val="000000"/>
          <w:sz w:val="28"/>
          <w:szCs w:val="28"/>
        </w:rPr>
        <w:t xml:space="preserve">                                                 </w:t>
      </w:r>
      <w:r>
        <w:rPr>
          <w:rFonts w:hint="eastAsia" w:ascii="仿宋" w:hAnsi="仿宋" w:eastAsia="仿宋"/>
          <w:color w:val="000000"/>
          <w:sz w:val="28"/>
          <w:szCs w:val="28"/>
        </w:rPr>
        <w:t xml:space="preserve">    编号：</w:t>
      </w:r>
    </w:p>
    <w:tbl>
      <w:tblPr>
        <w:tblStyle w:val="15"/>
        <w:tblW w:w="1423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2610"/>
        <w:gridCol w:w="1960"/>
        <w:gridCol w:w="1960"/>
        <w:gridCol w:w="1960"/>
        <w:gridCol w:w="1961"/>
        <w:gridCol w:w="2218"/>
        <w:gridCol w:w="15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888" w:hRule="exact"/>
          <w:jc w:val="center"/>
        </w:trPr>
        <w:tc>
          <w:tcPr>
            <w:tcW w:w="2610" w:type="dxa"/>
            <w:tcBorders>
              <w:bottom w:val="single" w:color="auto" w:sz="4" w:space="0"/>
            </w:tcBorders>
            <w:noWrap w:val="0"/>
            <w:vAlign w:val="center"/>
          </w:tcPr>
          <w:p>
            <w:pPr>
              <w:spacing w:line="360" w:lineRule="auto"/>
              <w:jc w:val="center"/>
              <w:rPr>
                <w:rFonts w:hint="eastAsia" w:ascii="仿宋" w:hAnsi="仿宋" w:eastAsia="仿宋"/>
                <w:color w:val="000000"/>
                <w:sz w:val="28"/>
                <w:szCs w:val="28"/>
              </w:rPr>
            </w:pPr>
            <w:r>
              <w:rPr>
                <w:rFonts w:hint="eastAsia" w:ascii="仿宋" w:hAnsi="仿宋" w:eastAsia="仿宋"/>
                <w:color w:val="000000"/>
                <w:sz w:val="28"/>
                <w:szCs w:val="28"/>
              </w:rPr>
              <w:t>磋商内容</w:t>
            </w:r>
          </w:p>
        </w:tc>
        <w:tc>
          <w:tcPr>
            <w:tcW w:w="1960" w:type="dxa"/>
            <w:tcBorders>
              <w:bottom w:val="single" w:color="auto" w:sz="4" w:space="0"/>
            </w:tcBorders>
            <w:noWrap w:val="0"/>
            <w:vAlign w:val="center"/>
          </w:tcPr>
          <w:p>
            <w:pPr>
              <w:spacing w:line="360" w:lineRule="auto"/>
              <w:jc w:val="center"/>
              <w:rPr>
                <w:rFonts w:hint="eastAsia" w:ascii="仿宋" w:hAnsi="仿宋" w:eastAsia="仿宋"/>
                <w:color w:val="000000"/>
                <w:sz w:val="28"/>
                <w:szCs w:val="28"/>
              </w:rPr>
            </w:pPr>
            <w:r>
              <w:rPr>
                <w:rFonts w:hint="eastAsia" w:ascii="仿宋" w:hAnsi="仿宋" w:eastAsia="仿宋"/>
                <w:color w:val="000000"/>
                <w:sz w:val="28"/>
                <w:szCs w:val="28"/>
              </w:rPr>
              <w:t>规格型号</w:t>
            </w:r>
          </w:p>
        </w:tc>
        <w:tc>
          <w:tcPr>
            <w:tcW w:w="1960" w:type="dxa"/>
            <w:tcBorders>
              <w:bottom w:val="single" w:color="auto" w:sz="4" w:space="0"/>
            </w:tcBorders>
            <w:noWrap w:val="0"/>
            <w:vAlign w:val="center"/>
          </w:tcPr>
          <w:p>
            <w:pPr>
              <w:spacing w:line="360" w:lineRule="auto"/>
              <w:jc w:val="center"/>
              <w:rPr>
                <w:rFonts w:hint="eastAsia" w:ascii="仿宋" w:hAnsi="仿宋" w:eastAsia="仿宋"/>
                <w:color w:val="000000"/>
                <w:sz w:val="28"/>
                <w:szCs w:val="28"/>
              </w:rPr>
            </w:pPr>
            <w:r>
              <w:rPr>
                <w:rFonts w:hint="eastAsia" w:ascii="仿宋" w:hAnsi="仿宋" w:eastAsia="仿宋"/>
                <w:color w:val="000000"/>
                <w:sz w:val="28"/>
                <w:szCs w:val="28"/>
              </w:rPr>
              <w:t>品牌/产地</w:t>
            </w:r>
          </w:p>
        </w:tc>
        <w:tc>
          <w:tcPr>
            <w:tcW w:w="1960" w:type="dxa"/>
            <w:tcBorders>
              <w:bottom w:val="single" w:color="auto" w:sz="4" w:space="0"/>
            </w:tcBorders>
            <w:noWrap w:val="0"/>
            <w:vAlign w:val="center"/>
          </w:tcPr>
          <w:p>
            <w:pPr>
              <w:spacing w:line="360" w:lineRule="auto"/>
              <w:jc w:val="center"/>
              <w:rPr>
                <w:rFonts w:hint="eastAsia" w:ascii="仿宋" w:hAnsi="仿宋" w:eastAsia="仿宋"/>
                <w:color w:val="000000"/>
                <w:sz w:val="28"/>
                <w:szCs w:val="28"/>
              </w:rPr>
            </w:pPr>
            <w:r>
              <w:rPr>
                <w:rFonts w:hint="eastAsia" w:ascii="仿宋" w:hAnsi="仿宋" w:eastAsia="仿宋"/>
                <w:color w:val="000000"/>
                <w:sz w:val="28"/>
                <w:szCs w:val="28"/>
              </w:rPr>
              <w:t>数量</w:t>
            </w:r>
          </w:p>
        </w:tc>
        <w:tc>
          <w:tcPr>
            <w:tcW w:w="1961" w:type="dxa"/>
            <w:tcBorders>
              <w:bottom w:val="single" w:color="auto" w:sz="4" w:space="0"/>
            </w:tcBorders>
            <w:noWrap w:val="0"/>
            <w:vAlign w:val="center"/>
          </w:tcPr>
          <w:p>
            <w:pPr>
              <w:spacing w:line="360" w:lineRule="auto"/>
              <w:jc w:val="center"/>
              <w:rPr>
                <w:rFonts w:hint="eastAsia" w:ascii="仿宋" w:hAnsi="仿宋" w:eastAsia="仿宋"/>
                <w:color w:val="000000"/>
                <w:sz w:val="28"/>
                <w:szCs w:val="28"/>
              </w:rPr>
            </w:pPr>
            <w:r>
              <w:rPr>
                <w:rFonts w:hint="eastAsia" w:ascii="仿宋" w:hAnsi="仿宋" w:eastAsia="仿宋"/>
                <w:color w:val="000000"/>
                <w:sz w:val="28"/>
                <w:szCs w:val="28"/>
              </w:rPr>
              <w:t>单价（元）</w:t>
            </w:r>
          </w:p>
        </w:tc>
        <w:tc>
          <w:tcPr>
            <w:tcW w:w="2218" w:type="dxa"/>
            <w:tcBorders>
              <w:bottom w:val="single" w:color="auto" w:sz="4" w:space="0"/>
            </w:tcBorders>
            <w:noWrap w:val="0"/>
            <w:vAlign w:val="center"/>
          </w:tcPr>
          <w:p>
            <w:pPr>
              <w:spacing w:line="360" w:lineRule="auto"/>
              <w:jc w:val="center"/>
              <w:rPr>
                <w:rFonts w:hint="eastAsia" w:ascii="仿宋" w:hAnsi="仿宋" w:eastAsia="仿宋"/>
                <w:color w:val="000000"/>
                <w:sz w:val="28"/>
                <w:szCs w:val="28"/>
                <w:lang w:eastAsia="zh-CN"/>
              </w:rPr>
            </w:pPr>
            <w:r>
              <w:rPr>
                <w:rFonts w:hint="eastAsia" w:ascii="仿宋" w:hAnsi="仿宋" w:eastAsia="仿宋"/>
                <w:color w:val="000000"/>
                <w:sz w:val="28"/>
                <w:szCs w:val="28"/>
                <w:lang w:val="en-US" w:eastAsia="zh-CN"/>
              </w:rPr>
              <w:t>交货期</w:t>
            </w:r>
          </w:p>
        </w:tc>
        <w:tc>
          <w:tcPr>
            <w:tcW w:w="1565" w:type="dxa"/>
            <w:tcBorders>
              <w:bottom w:val="single" w:color="auto" w:sz="4" w:space="0"/>
            </w:tcBorders>
            <w:noWrap w:val="0"/>
            <w:vAlign w:val="center"/>
          </w:tcPr>
          <w:p>
            <w:pPr>
              <w:spacing w:line="360" w:lineRule="auto"/>
              <w:jc w:val="center"/>
              <w:rPr>
                <w:rFonts w:hint="eastAsia" w:ascii="仿宋" w:hAnsi="仿宋" w:eastAsia="仿宋"/>
                <w:color w:val="000000"/>
                <w:sz w:val="28"/>
                <w:szCs w:val="28"/>
              </w:rPr>
            </w:pPr>
            <w:r>
              <w:rPr>
                <w:rFonts w:hint="eastAsia" w:ascii="仿宋" w:hAnsi="仿宋" w:eastAsia="仿宋"/>
                <w:color w:val="000000"/>
                <w:sz w:val="28"/>
                <w:szCs w:val="28"/>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1308" w:hRule="atLeast"/>
          <w:jc w:val="center"/>
        </w:trPr>
        <w:tc>
          <w:tcPr>
            <w:tcW w:w="2610" w:type="dxa"/>
            <w:tcBorders>
              <w:bottom w:val="single" w:color="auto" w:sz="4" w:space="0"/>
            </w:tcBorders>
            <w:noWrap w:val="0"/>
            <w:vAlign w:val="center"/>
          </w:tcPr>
          <w:p>
            <w:pPr>
              <w:snapToGrid w:val="0"/>
              <w:spacing w:line="360" w:lineRule="auto"/>
              <w:jc w:val="center"/>
              <w:rPr>
                <w:rFonts w:hint="eastAsia" w:ascii="仿宋" w:hAnsi="仿宋" w:eastAsia="仿宋"/>
                <w:color w:val="000000"/>
                <w:sz w:val="28"/>
                <w:szCs w:val="28"/>
              </w:rPr>
            </w:pPr>
          </w:p>
        </w:tc>
        <w:tc>
          <w:tcPr>
            <w:tcW w:w="1960" w:type="dxa"/>
            <w:tcBorders>
              <w:bottom w:val="single" w:color="auto" w:sz="4" w:space="0"/>
            </w:tcBorders>
            <w:noWrap w:val="0"/>
            <w:vAlign w:val="center"/>
          </w:tcPr>
          <w:p>
            <w:pPr>
              <w:snapToGrid w:val="0"/>
              <w:spacing w:line="360" w:lineRule="auto"/>
              <w:jc w:val="center"/>
              <w:rPr>
                <w:rFonts w:hint="eastAsia" w:ascii="仿宋" w:hAnsi="仿宋" w:eastAsia="仿宋"/>
                <w:color w:val="000000"/>
                <w:sz w:val="28"/>
                <w:szCs w:val="28"/>
              </w:rPr>
            </w:pPr>
          </w:p>
        </w:tc>
        <w:tc>
          <w:tcPr>
            <w:tcW w:w="1960" w:type="dxa"/>
            <w:tcBorders>
              <w:bottom w:val="single" w:color="auto" w:sz="4" w:space="0"/>
            </w:tcBorders>
            <w:noWrap w:val="0"/>
            <w:vAlign w:val="center"/>
          </w:tcPr>
          <w:p>
            <w:pPr>
              <w:snapToGrid w:val="0"/>
              <w:spacing w:line="360" w:lineRule="auto"/>
              <w:jc w:val="center"/>
              <w:rPr>
                <w:rFonts w:hint="eastAsia" w:ascii="仿宋" w:hAnsi="仿宋" w:eastAsia="仿宋"/>
                <w:color w:val="000000"/>
                <w:sz w:val="28"/>
                <w:szCs w:val="28"/>
              </w:rPr>
            </w:pPr>
          </w:p>
        </w:tc>
        <w:tc>
          <w:tcPr>
            <w:tcW w:w="1960" w:type="dxa"/>
            <w:tcBorders>
              <w:bottom w:val="single" w:color="auto" w:sz="4" w:space="0"/>
            </w:tcBorders>
            <w:noWrap w:val="0"/>
            <w:vAlign w:val="center"/>
          </w:tcPr>
          <w:p>
            <w:pPr>
              <w:snapToGrid w:val="0"/>
              <w:spacing w:line="360" w:lineRule="auto"/>
              <w:jc w:val="center"/>
              <w:rPr>
                <w:rFonts w:hint="eastAsia" w:ascii="仿宋" w:hAnsi="仿宋" w:eastAsia="仿宋"/>
                <w:color w:val="000000"/>
                <w:sz w:val="28"/>
                <w:szCs w:val="28"/>
              </w:rPr>
            </w:pPr>
          </w:p>
        </w:tc>
        <w:tc>
          <w:tcPr>
            <w:tcW w:w="1961" w:type="dxa"/>
            <w:tcBorders>
              <w:bottom w:val="single" w:color="auto" w:sz="4" w:space="0"/>
              <w:right w:val="single" w:color="auto" w:sz="4" w:space="0"/>
            </w:tcBorders>
            <w:noWrap w:val="0"/>
            <w:vAlign w:val="center"/>
          </w:tcPr>
          <w:p>
            <w:pPr>
              <w:snapToGrid w:val="0"/>
              <w:spacing w:line="360" w:lineRule="auto"/>
              <w:jc w:val="center"/>
              <w:rPr>
                <w:rFonts w:hint="eastAsia" w:ascii="仿宋" w:hAnsi="仿宋" w:eastAsia="仿宋"/>
                <w:color w:val="000000"/>
                <w:sz w:val="28"/>
                <w:szCs w:val="28"/>
              </w:rPr>
            </w:pPr>
          </w:p>
        </w:tc>
        <w:tc>
          <w:tcPr>
            <w:tcW w:w="2218" w:type="dxa"/>
            <w:tcBorders>
              <w:top w:val="single" w:color="auto" w:sz="4" w:space="0"/>
              <w:left w:val="single" w:color="auto" w:sz="4" w:space="0"/>
              <w:bottom w:val="single" w:color="auto" w:sz="4" w:space="0"/>
              <w:right w:val="single" w:color="auto" w:sz="4" w:space="0"/>
            </w:tcBorders>
            <w:noWrap w:val="0"/>
            <w:vAlign w:val="center"/>
          </w:tcPr>
          <w:p>
            <w:pPr>
              <w:snapToGrid w:val="0"/>
              <w:spacing w:line="360" w:lineRule="auto"/>
              <w:jc w:val="center"/>
              <w:rPr>
                <w:rFonts w:hint="eastAsia" w:ascii="仿宋" w:hAnsi="仿宋" w:eastAsia="仿宋"/>
                <w:color w:val="000000"/>
                <w:sz w:val="28"/>
                <w:szCs w:val="28"/>
              </w:rPr>
            </w:pPr>
          </w:p>
        </w:tc>
        <w:tc>
          <w:tcPr>
            <w:tcW w:w="1565" w:type="dxa"/>
            <w:tcBorders>
              <w:top w:val="single" w:color="auto" w:sz="4" w:space="0"/>
              <w:left w:val="single" w:color="auto" w:sz="4" w:space="0"/>
              <w:bottom w:val="single" w:color="auto" w:sz="4" w:space="0"/>
              <w:right w:val="single" w:color="auto" w:sz="4" w:space="0"/>
            </w:tcBorders>
            <w:noWrap w:val="0"/>
            <w:vAlign w:val="center"/>
          </w:tcPr>
          <w:p>
            <w:pPr>
              <w:snapToGrid w:val="0"/>
              <w:spacing w:line="360" w:lineRule="auto"/>
              <w:jc w:val="center"/>
              <w:rPr>
                <w:rFonts w:hint="eastAsia" w:ascii="仿宋" w:hAnsi="仿宋" w:eastAsia="仿宋"/>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1409" w:hRule="exact"/>
          <w:jc w:val="center"/>
        </w:trPr>
        <w:tc>
          <w:tcPr>
            <w:tcW w:w="2610" w:type="dxa"/>
            <w:tcBorders>
              <w:bottom w:val="single" w:color="auto" w:sz="4" w:space="0"/>
            </w:tcBorders>
            <w:noWrap w:val="0"/>
            <w:vAlign w:val="center"/>
          </w:tcPr>
          <w:p>
            <w:pPr>
              <w:spacing w:line="360" w:lineRule="auto"/>
              <w:jc w:val="center"/>
              <w:rPr>
                <w:rFonts w:hint="eastAsia" w:ascii="仿宋" w:hAnsi="仿宋" w:eastAsia="仿宋"/>
                <w:color w:val="000000"/>
                <w:sz w:val="28"/>
                <w:szCs w:val="28"/>
              </w:rPr>
            </w:pPr>
            <w:r>
              <w:rPr>
                <w:rFonts w:hint="eastAsia" w:ascii="仿宋" w:hAnsi="仿宋" w:eastAsia="仿宋"/>
                <w:color w:val="000000"/>
                <w:sz w:val="28"/>
                <w:szCs w:val="28"/>
              </w:rPr>
              <w:t>磋商总报价</w:t>
            </w:r>
          </w:p>
        </w:tc>
        <w:tc>
          <w:tcPr>
            <w:tcW w:w="11624" w:type="dxa"/>
            <w:gridSpan w:val="6"/>
            <w:tcBorders>
              <w:bottom w:val="single" w:color="auto" w:sz="4" w:space="0"/>
            </w:tcBorders>
            <w:noWrap w:val="0"/>
            <w:vAlign w:val="center"/>
          </w:tcPr>
          <w:p>
            <w:pPr>
              <w:spacing w:line="360" w:lineRule="auto"/>
              <w:jc w:val="left"/>
              <w:rPr>
                <w:rFonts w:hint="eastAsia" w:ascii="仿宋" w:hAnsi="仿宋" w:eastAsia="仿宋"/>
                <w:color w:val="000000"/>
                <w:sz w:val="28"/>
                <w:szCs w:val="28"/>
              </w:rPr>
            </w:pPr>
            <w:r>
              <w:rPr>
                <w:rFonts w:hint="eastAsia" w:ascii="仿宋" w:hAnsi="仿宋" w:eastAsia="仿宋"/>
                <w:color w:val="000000"/>
                <w:sz w:val="28"/>
                <w:szCs w:val="28"/>
              </w:rPr>
              <w:t xml:space="preserve">小写：                             大写：  </w:t>
            </w:r>
          </w:p>
        </w:tc>
      </w:tr>
    </w:tbl>
    <w:p>
      <w:pPr>
        <w:spacing w:line="360" w:lineRule="auto"/>
        <w:ind w:firstLine="537" w:firstLineChars="192"/>
        <w:rPr>
          <w:rFonts w:hint="eastAsia" w:ascii="仿宋" w:hAnsi="仿宋" w:eastAsia="仿宋"/>
          <w:color w:val="000000"/>
          <w:sz w:val="28"/>
          <w:szCs w:val="28"/>
        </w:rPr>
      </w:pPr>
      <w:r>
        <w:rPr>
          <w:rFonts w:hint="eastAsia" w:ascii="仿宋" w:hAnsi="仿宋" w:eastAsia="仿宋"/>
          <w:color w:val="000000"/>
          <w:sz w:val="28"/>
          <w:szCs w:val="28"/>
        </w:rPr>
        <w:t>磋商单位授权代表签字：                                             磋商单位公章：</w:t>
      </w:r>
    </w:p>
    <w:p>
      <w:pPr>
        <w:spacing w:line="360" w:lineRule="auto"/>
        <w:ind w:firstLine="548" w:firstLineChars="196"/>
        <w:rPr>
          <w:rFonts w:hint="eastAsia" w:ascii="仿宋" w:hAnsi="仿宋" w:eastAsia="仿宋"/>
          <w:bCs/>
          <w:color w:val="000000"/>
          <w:sz w:val="28"/>
        </w:rPr>
      </w:pPr>
      <w:r>
        <w:rPr>
          <w:rFonts w:hint="eastAsia" w:ascii="仿宋" w:hAnsi="仿宋" w:eastAsia="仿宋"/>
          <w:bCs/>
          <w:color w:val="000000"/>
          <w:sz w:val="28"/>
        </w:rPr>
        <w:t>注：1、请单独封装一份在信袋内。</w:t>
      </w:r>
    </w:p>
    <w:p>
      <w:pPr>
        <w:spacing w:line="360" w:lineRule="auto"/>
        <w:ind w:firstLine="562"/>
        <w:rPr>
          <w:rFonts w:hint="eastAsia" w:ascii="仿宋" w:hAnsi="仿宋" w:eastAsia="仿宋"/>
          <w:color w:val="000000"/>
          <w:sz w:val="28"/>
        </w:rPr>
      </w:pPr>
      <w:r>
        <w:rPr>
          <w:rFonts w:hint="eastAsia" w:ascii="仿宋" w:hAnsi="仿宋" w:eastAsia="仿宋"/>
          <w:color w:val="000000"/>
          <w:sz w:val="28"/>
        </w:rPr>
        <w:t xml:space="preserve">    2、在磋商一览表中，按第二章磋商须知10.2条款的规定不允许出现两种报价，否则其磋商将被拒绝。</w:t>
      </w:r>
    </w:p>
    <w:p>
      <w:pPr>
        <w:spacing w:line="360" w:lineRule="auto"/>
        <w:ind w:firstLine="562"/>
        <w:rPr>
          <w:rFonts w:hint="eastAsia" w:ascii="仿宋" w:hAnsi="仿宋" w:eastAsia="仿宋"/>
          <w:color w:val="000000"/>
          <w:sz w:val="28"/>
        </w:rPr>
      </w:pPr>
      <w:r>
        <w:rPr>
          <w:rFonts w:hint="eastAsia" w:ascii="仿宋" w:hAnsi="仿宋" w:eastAsia="仿宋"/>
          <w:color w:val="000000"/>
          <w:sz w:val="28"/>
        </w:rPr>
        <w:t xml:space="preserve">    3、详细清单参照附件</w:t>
      </w:r>
      <w:r>
        <w:rPr>
          <w:rFonts w:hint="eastAsia" w:ascii="仿宋" w:hAnsi="仿宋" w:eastAsia="仿宋"/>
          <w:color w:val="000000"/>
          <w:sz w:val="28"/>
          <w:lang w:val="en-US" w:eastAsia="zh-CN"/>
        </w:rPr>
        <w:t>九</w:t>
      </w:r>
      <w:r>
        <w:rPr>
          <w:rFonts w:hint="eastAsia" w:ascii="仿宋" w:hAnsi="仿宋" w:eastAsia="仿宋"/>
          <w:color w:val="000000"/>
          <w:sz w:val="28"/>
        </w:rPr>
        <w:t>自制。</w:t>
      </w:r>
    </w:p>
    <w:p>
      <w:pPr>
        <w:spacing w:line="360" w:lineRule="auto"/>
        <w:ind w:firstLine="13067" w:firstLineChars="4667"/>
        <w:rPr>
          <w:rFonts w:ascii="仿宋" w:hAnsi="仿宋" w:eastAsia="仿宋"/>
          <w:color w:val="000000"/>
          <w:sz w:val="28"/>
        </w:rPr>
      </w:pPr>
    </w:p>
    <w:p>
      <w:pPr>
        <w:pStyle w:val="5"/>
        <w:rPr>
          <w:rFonts w:hint="eastAsia"/>
        </w:rPr>
      </w:pPr>
      <w:r>
        <w:rPr>
          <w:rFonts w:hint="eastAsia"/>
        </w:rPr>
        <w:br w:type="page"/>
      </w:r>
      <w:bookmarkStart w:id="82" w:name="_Toc61184643"/>
      <w:bookmarkStart w:id="83" w:name="_Toc56170400"/>
      <w:bookmarkStart w:id="84" w:name="_Toc13926"/>
      <w:r>
        <w:rPr>
          <w:rFonts w:hint="eastAsia"/>
        </w:rPr>
        <w:t>附件</w:t>
      </w:r>
      <w:r>
        <w:rPr>
          <w:rFonts w:hint="eastAsia"/>
          <w:lang w:val="en-US" w:eastAsia="zh-CN"/>
        </w:rPr>
        <w:t>九</w:t>
      </w:r>
      <w:r>
        <w:rPr>
          <w:rFonts w:hint="eastAsia"/>
        </w:rPr>
        <w:t>、磋商产品名称、数量、规格分项报价表</w:t>
      </w:r>
      <w:bookmarkEnd w:id="82"/>
      <w:bookmarkEnd w:id="83"/>
      <w:bookmarkEnd w:id="84"/>
    </w:p>
    <w:p>
      <w:pPr>
        <w:pStyle w:val="21"/>
        <w:keepNext w:val="0"/>
        <w:keepLines w:val="0"/>
        <w:pageBreakBefore w:val="0"/>
        <w:widowControl w:val="0"/>
        <w:kinsoku/>
        <w:wordWrap/>
        <w:overflowPunct/>
        <w:topLinePunct w:val="0"/>
        <w:autoSpaceDE/>
        <w:autoSpaceDN/>
        <w:bidi w:val="0"/>
        <w:adjustRightInd/>
        <w:snapToGrid/>
        <w:spacing w:after="156" w:afterLines="50" w:line="440" w:lineRule="exact"/>
        <w:ind w:firstLine="560"/>
        <w:textAlignment w:val="auto"/>
        <w:rPr>
          <w:rFonts w:hint="eastAsia" w:ascii="仿宋" w:hAnsi="仿宋" w:eastAsia="仿宋"/>
          <w:color w:val="000000"/>
          <w:sz w:val="44"/>
        </w:rPr>
      </w:pPr>
      <w:r>
        <w:rPr>
          <w:rFonts w:hint="eastAsia" w:ascii="仿宋" w:hAnsi="仿宋" w:eastAsia="仿宋"/>
          <w:color w:val="000000"/>
        </w:rPr>
        <w:t>（此表参照下表由各供应商按照磋商货物内容、顺序编制填写，包括详细的产品配置清单、价格、供货范围、名称、规格、技术参数、主要配件的品牌及供货厂家等。）</w:t>
      </w:r>
    </w:p>
    <w:tbl>
      <w:tblPr>
        <w:tblStyle w:val="15"/>
        <w:tblW w:w="1436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3"/>
        <w:gridCol w:w="3645"/>
        <w:gridCol w:w="1530"/>
        <w:gridCol w:w="1398"/>
        <w:gridCol w:w="1650"/>
        <w:gridCol w:w="1635"/>
        <w:gridCol w:w="2160"/>
        <w:gridCol w:w="1454"/>
        <w:gridCol w:w="1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1" w:type="dxa"/>
          <w:cantSplit/>
          <w:trHeight w:val="901" w:hRule="exact"/>
          <w:jc w:val="center"/>
        </w:trPr>
        <w:tc>
          <w:tcPr>
            <w:tcW w:w="883" w:type="dxa"/>
            <w:noWrap w:val="0"/>
            <w:vAlign w:val="center"/>
          </w:tcPr>
          <w:p>
            <w:pPr>
              <w:spacing w:line="360" w:lineRule="auto"/>
              <w:jc w:val="center"/>
              <w:rPr>
                <w:rFonts w:hint="eastAsia" w:ascii="仿宋" w:hAnsi="仿宋" w:eastAsia="仿宋"/>
                <w:color w:val="000000"/>
                <w:sz w:val="24"/>
                <w:szCs w:val="24"/>
              </w:rPr>
            </w:pPr>
            <w:r>
              <w:rPr>
                <w:rFonts w:hint="eastAsia" w:ascii="仿宋" w:hAnsi="仿宋" w:eastAsia="仿宋"/>
                <w:color w:val="000000"/>
                <w:sz w:val="24"/>
                <w:szCs w:val="24"/>
              </w:rPr>
              <w:t>序号</w:t>
            </w:r>
          </w:p>
        </w:tc>
        <w:tc>
          <w:tcPr>
            <w:tcW w:w="3645" w:type="dxa"/>
            <w:noWrap w:val="0"/>
            <w:vAlign w:val="center"/>
          </w:tcPr>
          <w:p>
            <w:pPr>
              <w:spacing w:line="360" w:lineRule="auto"/>
              <w:ind w:firstLine="480"/>
              <w:jc w:val="center"/>
              <w:rPr>
                <w:rFonts w:hint="eastAsia" w:ascii="仿宋" w:hAnsi="仿宋" w:eastAsia="仿宋"/>
                <w:color w:val="000000"/>
                <w:sz w:val="24"/>
                <w:szCs w:val="24"/>
              </w:rPr>
            </w:pPr>
            <w:r>
              <w:rPr>
                <w:rFonts w:hint="eastAsia" w:ascii="仿宋" w:hAnsi="仿宋" w:eastAsia="仿宋"/>
                <w:color w:val="000000"/>
                <w:sz w:val="24"/>
                <w:szCs w:val="24"/>
              </w:rPr>
              <w:t>名 称</w:t>
            </w:r>
          </w:p>
        </w:tc>
        <w:tc>
          <w:tcPr>
            <w:tcW w:w="1530" w:type="dxa"/>
            <w:noWrap w:val="0"/>
            <w:vAlign w:val="center"/>
          </w:tcPr>
          <w:p>
            <w:pPr>
              <w:spacing w:line="360" w:lineRule="auto"/>
              <w:jc w:val="center"/>
              <w:rPr>
                <w:rFonts w:hint="eastAsia" w:ascii="仿宋" w:hAnsi="仿宋" w:eastAsia="仿宋"/>
                <w:color w:val="000000"/>
                <w:sz w:val="24"/>
                <w:szCs w:val="24"/>
              </w:rPr>
            </w:pPr>
            <w:r>
              <w:rPr>
                <w:rFonts w:hint="eastAsia" w:ascii="仿宋" w:hAnsi="仿宋" w:eastAsia="仿宋"/>
                <w:color w:val="000000"/>
                <w:sz w:val="24"/>
                <w:szCs w:val="24"/>
              </w:rPr>
              <w:t>规格型号</w:t>
            </w:r>
          </w:p>
        </w:tc>
        <w:tc>
          <w:tcPr>
            <w:tcW w:w="1398" w:type="dxa"/>
            <w:noWrap w:val="0"/>
            <w:vAlign w:val="center"/>
          </w:tcPr>
          <w:p>
            <w:pPr>
              <w:spacing w:line="360" w:lineRule="auto"/>
              <w:jc w:val="center"/>
              <w:rPr>
                <w:rFonts w:hint="eastAsia" w:ascii="仿宋" w:hAnsi="仿宋" w:eastAsia="仿宋"/>
                <w:color w:val="000000"/>
                <w:sz w:val="24"/>
                <w:szCs w:val="24"/>
              </w:rPr>
            </w:pPr>
            <w:r>
              <w:rPr>
                <w:rFonts w:hint="eastAsia" w:ascii="仿宋" w:hAnsi="仿宋" w:eastAsia="仿宋"/>
                <w:color w:val="000000"/>
                <w:sz w:val="24"/>
                <w:szCs w:val="24"/>
              </w:rPr>
              <w:t>数量（标明单位）</w:t>
            </w:r>
          </w:p>
        </w:tc>
        <w:tc>
          <w:tcPr>
            <w:tcW w:w="1650" w:type="dxa"/>
            <w:noWrap w:val="0"/>
            <w:vAlign w:val="center"/>
          </w:tcPr>
          <w:p>
            <w:pPr>
              <w:spacing w:line="360" w:lineRule="auto"/>
              <w:jc w:val="center"/>
              <w:rPr>
                <w:rFonts w:hint="eastAsia" w:ascii="仿宋" w:hAnsi="仿宋" w:eastAsia="仿宋"/>
                <w:color w:val="000000"/>
                <w:sz w:val="24"/>
                <w:szCs w:val="24"/>
              </w:rPr>
            </w:pPr>
            <w:r>
              <w:rPr>
                <w:rFonts w:hint="eastAsia" w:ascii="仿宋" w:hAnsi="仿宋" w:eastAsia="仿宋"/>
                <w:color w:val="000000"/>
                <w:sz w:val="24"/>
                <w:szCs w:val="24"/>
              </w:rPr>
              <w:t>单价（元）</w:t>
            </w:r>
          </w:p>
        </w:tc>
        <w:tc>
          <w:tcPr>
            <w:tcW w:w="1635" w:type="dxa"/>
            <w:noWrap w:val="0"/>
            <w:vAlign w:val="center"/>
          </w:tcPr>
          <w:p>
            <w:pPr>
              <w:spacing w:line="360" w:lineRule="auto"/>
              <w:jc w:val="center"/>
              <w:rPr>
                <w:rFonts w:hint="eastAsia" w:ascii="仿宋" w:hAnsi="仿宋" w:eastAsia="仿宋"/>
                <w:color w:val="000000"/>
                <w:sz w:val="24"/>
                <w:szCs w:val="24"/>
              </w:rPr>
            </w:pPr>
            <w:r>
              <w:rPr>
                <w:rFonts w:hint="eastAsia" w:ascii="仿宋" w:hAnsi="仿宋" w:eastAsia="仿宋"/>
                <w:color w:val="000000"/>
                <w:sz w:val="24"/>
                <w:szCs w:val="24"/>
              </w:rPr>
              <w:t>合价（元）</w:t>
            </w:r>
          </w:p>
        </w:tc>
        <w:tc>
          <w:tcPr>
            <w:tcW w:w="2160" w:type="dxa"/>
            <w:noWrap w:val="0"/>
            <w:vAlign w:val="center"/>
          </w:tcPr>
          <w:p>
            <w:pPr>
              <w:spacing w:line="360" w:lineRule="auto"/>
              <w:jc w:val="center"/>
              <w:rPr>
                <w:rFonts w:hint="eastAsia" w:ascii="仿宋" w:hAnsi="仿宋" w:eastAsia="仿宋"/>
                <w:color w:val="000000"/>
                <w:sz w:val="24"/>
                <w:szCs w:val="24"/>
              </w:rPr>
            </w:pPr>
            <w:r>
              <w:rPr>
                <w:rFonts w:hint="eastAsia" w:ascii="仿宋" w:hAnsi="仿宋" w:eastAsia="仿宋"/>
                <w:color w:val="000000"/>
                <w:sz w:val="24"/>
                <w:szCs w:val="24"/>
              </w:rPr>
              <w:t>生产厂家及品牌</w:t>
            </w:r>
          </w:p>
        </w:tc>
        <w:tc>
          <w:tcPr>
            <w:tcW w:w="1454" w:type="dxa"/>
            <w:noWrap w:val="0"/>
            <w:vAlign w:val="center"/>
          </w:tcPr>
          <w:p>
            <w:pPr>
              <w:spacing w:line="360" w:lineRule="auto"/>
              <w:ind w:firstLine="240" w:firstLineChars="100"/>
              <w:rPr>
                <w:rFonts w:hint="eastAsia" w:ascii="仿宋" w:hAnsi="仿宋" w:eastAsia="仿宋"/>
                <w:color w:val="000000"/>
                <w:sz w:val="24"/>
                <w:szCs w:val="24"/>
              </w:rPr>
            </w:pPr>
            <w:r>
              <w:rPr>
                <w:rFonts w:hint="eastAsia" w:ascii="仿宋" w:hAnsi="仿宋" w:eastAsia="仿宋"/>
                <w:color w:val="000000"/>
                <w:sz w:val="24"/>
                <w:szCs w:val="24"/>
              </w:rPr>
              <w:t>备 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1" w:type="dxa"/>
          <w:cantSplit/>
          <w:trHeight w:val="465" w:hRule="exact"/>
          <w:jc w:val="center"/>
        </w:trPr>
        <w:tc>
          <w:tcPr>
            <w:tcW w:w="883" w:type="dxa"/>
            <w:noWrap w:val="0"/>
            <w:vAlign w:val="center"/>
          </w:tcPr>
          <w:p>
            <w:pPr>
              <w:spacing w:line="360" w:lineRule="auto"/>
              <w:jc w:val="center"/>
              <w:rPr>
                <w:rFonts w:hint="eastAsia" w:ascii="仿宋" w:hAnsi="仿宋" w:eastAsia="仿宋"/>
                <w:color w:val="000000"/>
                <w:sz w:val="24"/>
                <w:szCs w:val="24"/>
              </w:rPr>
            </w:pPr>
            <w:r>
              <w:rPr>
                <w:rFonts w:hint="eastAsia" w:ascii="仿宋" w:hAnsi="仿宋" w:eastAsia="仿宋"/>
                <w:color w:val="000000"/>
                <w:sz w:val="24"/>
                <w:szCs w:val="24"/>
              </w:rPr>
              <w:t>1</w:t>
            </w:r>
          </w:p>
        </w:tc>
        <w:tc>
          <w:tcPr>
            <w:tcW w:w="3645" w:type="dxa"/>
            <w:noWrap w:val="0"/>
            <w:vAlign w:val="center"/>
          </w:tcPr>
          <w:p>
            <w:pPr>
              <w:spacing w:line="360" w:lineRule="auto"/>
              <w:jc w:val="center"/>
              <w:rPr>
                <w:rFonts w:hint="eastAsia" w:ascii="仿宋" w:hAnsi="仿宋" w:eastAsia="仿宋"/>
                <w:color w:val="000000"/>
                <w:sz w:val="24"/>
                <w:szCs w:val="24"/>
              </w:rPr>
            </w:pPr>
            <w:r>
              <w:rPr>
                <w:rFonts w:hint="eastAsia" w:ascii="仿宋" w:hAnsi="仿宋" w:eastAsia="仿宋"/>
                <w:color w:val="000000"/>
                <w:sz w:val="24"/>
                <w:szCs w:val="24"/>
              </w:rPr>
              <w:t>（所投的全部货物内容）</w:t>
            </w:r>
          </w:p>
        </w:tc>
        <w:tc>
          <w:tcPr>
            <w:tcW w:w="1530" w:type="dxa"/>
            <w:noWrap w:val="0"/>
            <w:vAlign w:val="center"/>
          </w:tcPr>
          <w:p>
            <w:pPr>
              <w:spacing w:line="360" w:lineRule="auto"/>
              <w:ind w:firstLine="480"/>
              <w:jc w:val="center"/>
              <w:rPr>
                <w:rFonts w:hint="eastAsia" w:ascii="仿宋" w:hAnsi="仿宋" w:eastAsia="仿宋"/>
                <w:color w:val="000000"/>
                <w:sz w:val="24"/>
                <w:szCs w:val="24"/>
              </w:rPr>
            </w:pPr>
          </w:p>
        </w:tc>
        <w:tc>
          <w:tcPr>
            <w:tcW w:w="1398" w:type="dxa"/>
            <w:noWrap w:val="0"/>
            <w:vAlign w:val="center"/>
          </w:tcPr>
          <w:p>
            <w:pPr>
              <w:spacing w:line="360" w:lineRule="auto"/>
              <w:ind w:firstLine="480"/>
              <w:jc w:val="center"/>
              <w:rPr>
                <w:rFonts w:hint="eastAsia" w:ascii="仿宋" w:hAnsi="仿宋" w:eastAsia="仿宋"/>
                <w:color w:val="000000"/>
                <w:sz w:val="24"/>
                <w:szCs w:val="24"/>
              </w:rPr>
            </w:pPr>
          </w:p>
        </w:tc>
        <w:tc>
          <w:tcPr>
            <w:tcW w:w="1650" w:type="dxa"/>
            <w:noWrap w:val="0"/>
            <w:vAlign w:val="center"/>
          </w:tcPr>
          <w:p>
            <w:pPr>
              <w:spacing w:line="360" w:lineRule="auto"/>
              <w:ind w:firstLine="480"/>
              <w:jc w:val="center"/>
              <w:rPr>
                <w:rFonts w:hint="eastAsia" w:ascii="仿宋" w:hAnsi="仿宋" w:eastAsia="仿宋"/>
                <w:color w:val="000000"/>
                <w:sz w:val="24"/>
                <w:szCs w:val="24"/>
              </w:rPr>
            </w:pPr>
          </w:p>
        </w:tc>
        <w:tc>
          <w:tcPr>
            <w:tcW w:w="1635" w:type="dxa"/>
            <w:noWrap w:val="0"/>
            <w:vAlign w:val="center"/>
          </w:tcPr>
          <w:p>
            <w:pPr>
              <w:spacing w:line="360" w:lineRule="auto"/>
              <w:ind w:firstLine="480"/>
              <w:jc w:val="center"/>
              <w:rPr>
                <w:rFonts w:hint="eastAsia" w:ascii="仿宋" w:hAnsi="仿宋" w:eastAsia="仿宋"/>
                <w:color w:val="000000"/>
                <w:sz w:val="24"/>
                <w:szCs w:val="24"/>
              </w:rPr>
            </w:pPr>
          </w:p>
        </w:tc>
        <w:tc>
          <w:tcPr>
            <w:tcW w:w="2160" w:type="dxa"/>
            <w:noWrap w:val="0"/>
            <w:vAlign w:val="center"/>
          </w:tcPr>
          <w:p>
            <w:pPr>
              <w:spacing w:line="360" w:lineRule="auto"/>
              <w:ind w:firstLine="480"/>
              <w:jc w:val="center"/>
              <w:rPr>
                <w:rFonts w:hint="eastAsia" w:ascii="仿宋" w:hAnsi="仿宋" w:eastAsia="仿宋"/>
                <w:color w:val="000000"/>
                <w:sz w:val="24"/>
                <w:szCs w:val="24"/>
              </w:rPr>
            </w:pPr>
          </w:p>
        </w:tc>
        <w:tc>
          <w:tcPr>
            <w:tcW w:w="1454" w:type="dxa"/>
            <w:noWrap w:val="0"/>
            <w:vAlign w:val="center"/>
          </w:tcPr>
          <w:p>
            <w:pPr>
              <w:spacing w:line="360" w:lineRule="auto"/>
              <w:ind w:firstLine="480"/>
              <w:jc w:val="center"/>
              <w:rPr>
                <w:rFonts w:hint="eastAsia" w:ascii="仿宋" w:hAnsi="仿宋" w:eastAsia="仿宋"/>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1" w:type="dxa"/>
          <w:cantSplit/>
          <w:trHeight w:val="471" w:hRule="exact"/>
          <w:jc w:val="center"/>
        </w:trPr>
        <w:tc>
          <w:tcPr>
            <w:tcW w:w="883" w:type="dxa"/>
            <w:noWrap w:val="0"/>
            <w:vAlign w:val="center"/>
          </w:tcPr>
          <w:p>
            <w:pPr>
              <w:spacing w:line="360" w:lineRule="auto"/>
              <w:jc w:val="center"/>
              <w:rPr>
                <w:rFonts w:hint="eastAsia" w:ascii="仿宋" w:hAnsi="仿宋" w:eastAsia="仿宋"/>
                <w:color w:val="000000"/>
                <w:sz w:val="24"/>
                <w:szCs w:val="24"/>
              </w:rPr>
            </w:pPr>
            <w:r>
              <w:rPr>
                <w:rFonts w:hint="eastAsia" w:ascii="仿宋" w:hAnsi="仿宋" w:eastAsia="仿宋"/>
                <w:color w:val="000000"/>
                <w:sz w:val="24"/>
                <w:szCs w:val="24"/>
              </w:rPr>
              <w:t>2</w:t>
            </w:r>
          </w:p>
        </w:tc>
        <w:tc>
          <w:tcPr>
            <w:tcW w:w="3645" w:type="dxa"/>
            <w:noWrap w:val="0"/>
            <w:vAlign w:val="center"/>
          </w:tcPr>
          <w:p>
            <w:pPr>
              <w:spacing w:line="360" w:lineRule="auto"/>
              <w:ind w:firstLine="480"/>
              <w:jc w:val="center"/>
              <w:rPr>
                <w:rFonts w:hint="eastAsia" w:ascii="仿宋" w:hAnsi="仿宋" w:eastAsia="仿宋"/>
                <w:color w:val="000000"/>
                <w:sz w:val="24"/>
                <w:szCs w:val="24"/>
              </w:rPr>
            </w:pPr>
            <w:r>
              <w:rPr>
                <w:rFonts w:hint="eastAsia" w:ascii="仿宋" w:hAnsi="仿宋" w:eastAsia="仿宋"/>
                <w:color w:val="000000"/>
                <w:sz w:val="24"/>
                <w:szCs w:val="24"/>
              </w:rPr>
              <w:t>…</w:t>
            </w:r>
          </w:p>
        </w:tc>
        <w:tc>
          <w:tcPr>
            <w:tcW w:w="1530" w:type="dxa"/>
            <w:noWrap w:val="0"/>
            <w:vAlign w:val="center"/>
          </w:tcPr>
          <w:p>
            <w:pPr>
              <w:spacing w:line="360" w:lineRule="auto"/>
              <w:ind w:firstLine="480"/>
              <w:jc w:val="center"/>
              <w:rPr>
                <w:rFonts w:hint="eastAsia" w:ascii="仿宋" w:hAnsi="仿宋" w:eastAsia="仿宋"/>
                <w:color w:val="000000"/>
                <w:sz w:val="24"/>
                <w:szCs w:val="24"/>
              </w:rPr>
            </w:pPr>
          </w:p>
        </w:tc>
        <w:tc>
          <w:tcPr>
            <w:tcW w:w="1398" w:type="dxa"/>
            <w:noWrap w:val="0"/>
            <w:vAlign w:val="center"/>
          </w:tcPr>
          <w:p>
            <w:pPr>
              <w:spacing w:line="360" w:lineRule="auto"/>
              <w:ind w:firstLine="480"/>
              <w:jc w:val="center"/>
              <w:rPr>
                <w:rFonts w:hint="eastAsia" w:ascii="仿宋" w:hAnsi="仿宋" w:eastAsia="仿宋"/>
                <w:color w:val="000000"/>
                <w:sz w:val="24"/>
                <w:szCs w:val="24"/>
              </w:rPr>
            </w:pPr>
          </w:p>
        </w:tc>
        <w:tc>
          <w:tcPr>
            <w:tcW w:w="1650" w:type="dxa"/>
            <w:noWrap w:val="0"/>
            <w:vAlign w:val="center"/>
          </w:tcPr>
          <w:p>
            <w:pPr>
              <w:spacing w:line="360" w:lineRule="auto"/>
              <w:ind w:firstLine="480"/>
              <w:jc w:val="center"/>
              <w:rPr>
                <w:rFonts w:hint="eastAsia" w:ascii="仿宋" w:hAnsi="仿宋" w:eastAsia="仿宋"/>
                <w:color w:val="000000"/>
                <w:sz w:val="24"/>
                <w:szCs w:val="24"/>
              </w:rPr>
            </w:pPr>
          </w:p>
        </w:tc>
        <w:tc>
          <w:tcPr>
            <w:tcW w:w="1635" w:type="dxa"/>
            <w:noWrap w:val="0"/>
            <w:vAlign w:val="center"/>
          </w:tcPr>
          <w:p>
            <w:pPr>
              <w:spacing w:line="360" w:lineRule="auto"/>
              <w:ind w:firstLine="480"/>
              <w:jc w:val="center"/>
              <w:rPr>
                <w:rFonts w:hint="eastAsia" w:ascii="仿宋" w:hAnsi="仿宋" w:eastAsia="仿宋"/>
                <w:color w:val="000000"/>
                <w:sz w:val="24"/>
                <w:szCs w:val="24"/>
              </w:rPr>
            </w:pPr>
          </w:p>
        </w:tc>
        <w:tc>
          <w:tcPr>
            <w:tcW w:w="2160" w:type="dxa"/>
            <w:noWrap w:val="0"/>
            <w:vAlign w:val="center"/>
          </w:tcPr>
          <w:p>
            <w:pPr>
              <w:spacing w:line="360" w:lineRule="auto"/>
              <w:ind w:firstLine="480"/>
              <w:jc w:val="center"/>
              <w:rPr>
                <w:rFonts w:hint="eastAsia" w:ascii="仿宋" w:hAnsi="仿宋" w:eastAsia="仿宋"/>
                <w:color w:val="000000"/>
                <w:sz w:val="24"/>
                <w:szCs w:val="24"/>
              </w:rPr>
            </w:pPr>
          </w:p>
        </w:tc>
        <w:tc>
          <w:tcPr>
            <w:tcW w:w="1454" w:type="dxa"/>
            <w:noWrap w:val="0"/>
            <w:vAlign w:val="center"/>
          </w:tcPr>
          <w:p>
            <w:pPr>
              <w:spacing w:line="360" w:lineRule="auto"/>
              <w:ind w:firstLine="480"/>
              <w:jc w:val="center"/>
              <w:rPr>
                <w:rFonts w:hint="eastAsia" w:ascii="仿宋" w:hAnsi="仿宋" w:eastAsia="仿宋"/>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883" w:type="dxa"/>
            <w:noWrap w:val="0"/>
            <w:vAlign w:val="center"/>
          </w:tcPr>
          <w:p>
            <w:pPr>
              <w:spacing w:line="360" w:lineRule="auto"/>
              <w:jc w:val="center"/>
              <w:rPr>
                <w:rFonts w:hint="eastAsia" w:ascii="仿宋" w:hAnsi="仿宋" w:eastAsia="仿宋"/>
                <w:color w:val="000000"/>
                <w:sz w:val="24"/>
                <w:szCs w:val="24"/>
              </w:rPr>
            </w:pPr>
            <w:r>
              <w:rPr>
                <w:rFonts w:ascii="仿宋" w:hAnsi="仿宋" w:eastAsia="仿宋"/>
                <w:color w:val="000000"/>
                <w:sz w:val="24"/>
                <w:szCs w:val="24"/>
              </w:rPr>
              <w:t>3</w:t>
            </w:r>
          </w:p>
        </w:tc>
        <w:tc>
          <w:tcPr>
            <w:tcW w:w="3645" w:type="dxa"/>
            <w:noWrap w:val="0"/>
            <w:vAlign w:val="center"/>
          </w:tcPr>
          <w:p>
            <w:pPr>
              <w:spacing w:line="360" w:lineRule="auto"/>
              <w:ind w:firstLine="480"/>
              <w:jc w:val="center"/>
              <w:rPr>
                <w:rFonts w:hint="eastAsia" w:ascii="仿宋" w:hAnsi="仿宋" w:eastAsia="仿宋"/>
                <w:color w:val="000000"/>
                <w:sz w:val="24"/>
                <w:szCs w:val="24"/>
              </w:rPr>
            </w:pPr>
            <w:r>
              <w:rPr>
                <w:rFonts w:hint="eastAsia" w:ascii="仿宋" w:hAnsi="仿宋" w:eastAsia="仿宋"/>
                <w:color w:val="000000"/>
                <w:sz w:val="24"/>
                <w:szCs w:val="24"/>
              </w:rPr>
              <w:t>备品备件</w:t>
            </w:r>
          </w:p>
        </w:tc>
        <w:tc>
          <w:tcPr>
            <w:tcW w:w="9838" w:type="dxa"/>
            <w:gridSpan w:val="7"/>
            <w:noWrap w:val="0"/>
            <w:vAlign w:val="center"/>
          </w:tcPr>
          <w:p>
            <w:pPr>
              <w:spacing w:line="360" w:lineRule="auto"/>
              <w:ind w:firstLine="480"/>
              <w:jc w:val="center"/>
              <w:rPr>
                <w:rFonts w:hint="eastAsia" w:ascii="仿宋" w:hAnsi="仿宋" w:eastAsia="仿宋"/>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883" w:type="dxa"/>
            <w:noWrap w:val="0"/>
            <w:vAlign w:val="center"/>
          </w:tcPr>
          <w:p>
            <w:pPr>
              <w:spacing w:line="360" w:lineRule="auto"/>
              <w:jc w:val="center"/>
              <w:rPr>
                <w:rFonts w:hint="eastAsia" w:ascii="仿宋" w:hAnsi="仿宋" w:eastAsia="仿宋"/>
                <w:color w:val="000000"/>
                <w:sz w:val="24"/>
                <w:szCs w:val="24"/>
              </w:rPr>
            </w:pPr>
            <w:r>
              <w:rPr>
                <w:rFonts w:ascii="仿宋" w:hAnsi="仿宋" w:eastAsia="仿宋"/>
                <w:color w:val="000000"/>
                <w:sz w:val="24"/>
                <w:szCs w:val="24"/>
              </w:rPr>
              <w:t>4</w:t>
            </w:r>
          </w:p>
        </w:tc>
        <w:tc>
          <w:tcPr>
            <w:tcW w:w="3645" w:type="dxa"/>
            <w:noWrap w:val="0"/>
            <w:vAlign w:val="center"/>
          </w:tcPr>
          <w:p>
            <w:pPr>
              <w:spacing w:line="360" w:lineRule="auto"/>
              <w:ind w:firstLine="480"/>
              <w:jc w:val="center"/>
              <w:rPr>
                <w:rFonts w:hint="eastAsia" w:ascii="仿宋" w:hAnsi="仿宋" w:eastAsia="仿宋"/>
                <w:color w:val="000000"/>
                <w:sz w:val="24"/>
                <w:szCs w:val="24"/>
              </w:rPr>
            </w:pPr>
            <w:r>
              <w:rPr>
                <w:rFonts w:hint="eastAsia" w:ascii="仿宋" w:hAnsi="仿宋" w:eastAsia="仿宋"/>
                <w:color w:val="000000"/>
                <w:sz w:val="24"/>
                <w:szCs w:val="24"/>
              </w:rPr>
              <w:t>专用工具</w:t>
            </w:r>
          </w:p>
        </w:tc>
        <w:tc>
          <w:tcPr>
            <w:tcW w:w="9838" w:type="dxa"/>
            <w:gridSpan w:val="7"/>
            <w:noWrap w:val="0"/>
            <w:vAlign w:val="center"/>
          </w:tcPr>
          <w:p>
            <w:pPr>
              <w:spacing w:line="360" w:lineRule="auto"/>
              <w:ind w:firstLine="480"/>
              <w:jc w:val="center"/>
              <w:rPr>
                <w:rFonts w:hint="eastAsia" w:ascii="仿宋" w:hAnsi="仿宋" w:eastAsia="仿宋"/>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5" w:hRule="exact"/>
          <w:jc w:val="center"/>
        </w:trPr>
        <w:tc>
          <w:tcPr>
            <w:tcW w:w="883" w:type="dxa"/>
            <w:noWrap w:val="0"/>
            <w:vAlign w:val="center"/>
          </w:tcPr>
          <w:p>
            <w:pPr>
              <w:spacing w:line="360" w:lineRule="auto"/>
              <w:jc w:val="center"/>
              <w:rPr>
                <w:rFonts w:hint="eastAsia" w:ascii="仿宋" w:hAnsi="仿宋" w:eastAsia="仿宋"/>
                <w:color w:val="000000"/>
                <w:sz w:val="24"/>
                <w:szCs w:val="24"/>
              </w:rPr>
            </w:pPr>
            <w:r>
              <w:rPr>
                <w:rFonts w:ascii="仿宋" w:hAnsi="仿宋" w:eastAsia="仿宋"/>
                <w:color w:val="000000"/>
                <w:sz w:val="24"/>
                <w:szCs w:val="24"/>
              </w:rPr>
              <w:t>5</w:t>
            </w:r>
          </w:p>
        </w:tc>
        <w:tc>
          <w:tcPr>
            <w:tcW w:w="3645" w:type="dxa"/>
            <w:noWrap w:val="0"/>
            <w:vAlign w:val="center"/>
          </w:tcPr>
          <w:p>
            <w:pPr>
              <w:spacing w:line="360" w:lineRule="auto"/>
              <w:ind w:firstLine="480"/>
              <w:jc w:val="center"/>
              <w:rPr>
                <w:rFonts w:hint="eastAsia" w:ascii="仿宋" w:hAnsi="仿宋" w:eastAsia="仿宋"/>
                <w:color w:val="000000"/>
                <w:sz w:val="24"/>
                <w:szCs w:val="24"/>
              </w:rPr>
            </w:pPr>
            <w:r>
              <w:rPr>
                <w:rFonts w:hint="eastAsia" w:ascii="仿宋" w:hAnsi="仿宋" w:eastAsia="仿宋"/>
                <w:color w:val="000000"/>
                <w:sz w:val="24"/>
                <w:szCs w:val="24"/>
              </w:rPr>
              <w:t>安装调试费</w:t>
            </w:r>
          </w:p>
        </w:tc>
        <w:tc>
          <w:tcPr>
            <w:tcW w:w="9838" w:type="dxa"/>
            <w:gridSpan w:val="7"/>
            <w:noWrap w:val="0"/>
            <w:vAlign w:val="center"/>
          </w:tcPr>
          <w:p>
            <w:pPr>
              <w:spacing w:line="360" w:lineRule="auto"/>
              <w:ind w:firstLine="480"/>
              <w:jc w:val="center"/>
              <w:rPr>
                <w:rFonts w:hint="eastAsia" w:ascii="仿宋" w:hAnsi="仿宋" w:eastAsia="仿宋"/>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7" w:hRule="exact"/>
          <w:jc w:val="center"/>
        </w:trPr>
        <w:tc>
          <w:tcPr>
            <w:tcW w:w="883" w:type="dxa"/>
            <w:noWrap w:val="0"/>
            <w:vAlign w:val="center"/>
          </w:tcPr>
          <w:p>
            <w:pPr>
              <w:spacing w:line="360" w:lineRule="auto"/>
              <w:jc w:val="center"/>
              <w:rPr>
                <w:rFonts w:hint="eastAsia" w:ascii="仿宋" w:hAnsi="仿宋" w:eastAsia="仿宋"/>
                <w:color w:val="000000"/>
                <w:sz w:val="24"/>
                <w:szCs w:val="24"/>
              </w:rPr>
            </w:pPr>
            <w:r>
              <w:rPr>
                <w:rFonts w:ascii="仿宋" w:hAnsi="仿宋" w:eastAsia="仿宋"/>
                <w:color w:val="000000"/>
                <w:sz w:val="24"/>
                <w:szCs w:val="24"/>
              </w:rPr>
              <w:t>6</w:t>
            </w:r>
          </w:p>
        </w:tc>
        <w:tc>
          <w:tcPr>
            <w:tcW w:w="3645" w:type="dxa"/>
            <w:noWrap w:val="0"/>
            <w:vAlign w:val="center"/>
          </w:tcPr>
          <w:p>
            <w:pPr>
              <w:spacing w:line="360" w:lineRule="auto"/>
              <w:ind w:firstLine="480"/>
              <w:jc w:val="center"/>
              <w:rPr>
                <w:rFonts w:hint="eastAsia" w:ascii="仿宋" w:hAnsi="仿宋" w:eastAsia="仿宋"/>
                <w:color w:val="000000"/>
                <w:sz w:val="24"/>
                <w:szCs w:val="24"/>
              </w:rPr>
            </w:pPr>
            <w:r>
              <w:rPr>
                <w:rFonts w:hint="eastAsia" w:ascii="仿宋" w:hAnsi="仿宋" w:eastAsia="仿宋"/>
                <w:color w:val="000000"/>
                <w:sz w:val="24"/>
                <w:szCs w:val="24"/>
              </w:rPr>
              <w:t>运杂费</w:t>
            </w:r>
          </w:p>
        </w:tc>
        <w:tc>
          <w:tcPr>
            <w:tcW w:w="9838" w:type="dxa"/>
            <w:gridSpan w:val="7"/>
            <w:noWrap w:val="0"/>
            <w:vAlign w:val="center"/>
          </w:tcPr>
          <w:p>
            <w:pPr>
              <w:spacing w:line="360" w:lineRule="auto"/>
              <w:ind w:firstLine="480"/>
              <w:jc w:val="center"/>
              <w:rPr>
                <w:rFonts w:hint="eastAsia" w:ascii="仿宋" w:hAnsi="仿宋" w:eastAsia="仿宋"/>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9" w:hRule="exact"/>
          <w:jc w:val="center"/>
        </w:trPr>
        <w:tc>
          <w:tcPr>
            <w:tcW w:w="883" w:type="dxa"/>
            <w:noWrap w:val="0"/>
            <w:vAlign w:val="center"/>
          </w:tcPr>
          <w:p>
            <w:pPr>
              <w:spacing w:line="360" w:lineRule="auto"/>
              <w:jc w:val="center"/>
              <w:rPr>
                <w:rFonts w:hint="eastAsia" w:ascii="仿宋" w:hAnsi="仿宋" w:eastAsia="仿宋"/>
                <w:color w:val="000000"/>
                <w:sz w:val="24"/>
                <w:szCs w:val="24"/>
              </w:rPr>
            </w:pPr>
            <w:r>
              <w:rPr>
                <w:rFonts w:hint="eastAsia" w:ascii="仿宋" w:hAnsi="仿宋" w:eastAsia="仿宋"/>
                <w:color w:val="000000"/>
                <w:sz w:val="24"/>
                <w:szCs w:val="24"/>
              </w:rPr>
              <w:t>7</w:t>
            </w:r>
          </w:p>
        </w:tc>
        <w:tc>
          <w:tcPr>
            <w:tcW w:w="3645" w:type="dxa"/>
            <w:noWrap w:val="0"/>
            <w:vAlign w:val="center"/>
          </w:tcPr>
          <w:p>
            <w:pPr>
              <w:spacing w:line="360" w:lineRule="auto"/>
              <w:ind w:firstLine="480"/>
              <w:jc w:val="center"/>
              <w:rPr>
                <w:rFonts w:hint="eastAsia" w:ascii="仿宋" w:hAnsi="仿宋" w:eastAsia="仿宋"/>
                <w:color w:val="000000"/>
                <w:sz w:val="24"/>
                <w:szCs w:val="24"/>
              </w:rPr>
            </w:pPr>
            <w:r>
              <w:rPr>
                <w:rFonts w:hint="eastAsia" w:ascii="仿宋" w:hAnsi="仿宋" w:eastAsia="仿宋"/>
                <w:color w:val="000000"/>
                <w:sz w:val="24"/>
                <w:szCs w:val="24"/>
              </w:rPr>
              <w:t>…</w:t>
            </w:r>
          </w:p>
        </w:tc>
        <w:tc>
          <w:tcPr>
            <w:tcW w:w="9838" w:type="dxa"/>
            <w:gridSpan w:val="7"/>
            <w:noWrap w:val="0"/>
            <w:vAlign w:val="center"/>
          </w:tcPr>
          <w:p>
            <w:pPr>
              <w:spacing w:line="360" w:lineRule="auto"/>
              <w:ind w:firstLine="480"/>
              <w:jc w:val="center"/>
              <w:rPr>
                <w:rFonts w:hint="eastAsia" w:ascii="仿宋" w:hAnsi="仿宋" w:eastAsia="仿宋"/>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9" w:hRule="exact"/>
          <w:jc w:val="center"/>
        </w:trPr>
        <w:tc>
          <w:tcPr>
            <w:tcW w:w="4528" w:type="dxa"/>
            <w:gridSpan w:val="2"/>
            <w:noWrap w:val="0"/>
            <w:vAlign w:val="center"/>
          </w:tcPr>
          <w:p>
            <w:pPr>
              <w:spacing w:line="360" w:lineRule="auto"/>
              <w:ind w:firstLine="480"/>
              <w:jc w:val="center"/>
              <w:rPr>
                <w:rFonts w:hint="eastAsia" w:ascii="仿宋" w:hAnsi="仿宋" w:eastAsia="仿宋"/>
                <w:color w:val="000000"/>
                <w:sz w:val="24"/>
                <w:szCs w:val="24"/>
              </w:rPr>
            </w:pPr>
            <w:r>
              <w:rPr>
                <w:rFonts w:hint="eastAsia" w:ascii="仿宋" w:hAnsi="仿宋" w:eastAsia="仿宋"/>
                <w:color w:val="000000"/>
                <w:sz w:val="24"/>
                <w:szCs w:val="24"/>
              </w:rPr>
              <w:t>合计总价（万元）</w:t>
            </w:r>
          </w:p>
        </w:tc>
        <w:tc>
          <w:tcPr>
            <w:tcW w:w="9838" w:type="dxa"/>
            <w:gridSpan w:val="7"/>
            <w:noWrap w:val="0"/>
            <w:vAlign w:val="center"/>
          </w:tcPr>
          <w:p>
            <w:pPr>
              <w:spacing w:line="360" w:lineRule="auto"/>
              <w:ind w:firstLine="480"/>
              <w:jc w:val="center"/>
              <w:rPr>
                <w:rFonts w:hint="eastAsia" w:ascii="仿宋" w:hAnsi="仿宋" w:eastAsia="仿宋"/>
                <w:color w:val="000000"/>
                <w:sz w:val="24"/>
                <w:szCs w:val="24"/>
              </w:rPr>
            </w:pPr>
          </w:p>
        </w:tc>
      </w:tr>
    </w:tbl>
    <w:p>
      <w:pPr>
        <w:spacing w:before="156" w:beforeLines="50" w:line="360" w:lineRule="auto"/>
        <w:ind w:firstLine="560" w:firstLineChars="200"/>
        <w:rPr>
          <w:rFonts w:hint="eastAsia" w:ascii="仿宋" w:hAnsi="仿宋" w:eastAsia="仿宋"/>
          <w:color w:val="000000"/>
          <w:sz w:val="28"/>
        </w:rPr>
      </w:pPr>
      <w:r>
        <w:rPr>
          <w:rFonts w:hint="eastAsia" w:ascii="仿宋" w:hAnsi="仿宋" w:eastAsia="仿宋"/>
          <w:color w:val="000000"/>
          <w:sz w:val="28"/>
        </w:rPr>
        <w:t>注：1、如果按单价计算的结果与总价不一致，以单价为准修正总价。</w:t>
      </w:r>
    </w:p>
    <w:p>
      <w:pPr>
        <w:pStyle w:val="9"/>
        <w:spacing w:line="360" w:lineRule="auto"/>
        <w:ind w:right="-15" w:firstLine="1120" w:firstLineChars="400"/>
        <w:rPr>
          <w:rFonts w:hint="eastAsia" w:ascii="仿宋" w:hAnsi="仿宋" w:eastAsia="仿宋"/>
          <w:color w:val="000000"/>
          <w:sz w:val="28"/>
        </w:rPr>
      </w:pPr>
      <w:r>
        <w:rPr>
          <w:rFonts w:hint="eastAsia" w:ascii="仿宋" w:hAnsi="仿宋" w:eastAsia="仿宋"/>
          <w:color w:val="000000"/>
          <w:sz w:val="28"/>
        </w:rPr>
        <w:t>2、供应商须参照第三章各包所列明的内容全部报价。如果不提供详细分项报价视为未实质性响应磋商文件。</w:t>
      </w:r>
    </w:p>
    <w:p>
      <w:pPr>
        <w:pStyle w:val="9"/>
        <w:spacing w:line="360" w:lineRule="auto"/>
        <w:ind w:right="-553" w:firstLine="537" w:firstLineChars="192"/>
        <w:rPr>
          <w:rFonts w:ascii="仿宋" w:hAnsi="仿宋" w:eastAsia="仿宋"/>
          <w:color w:val="000000"/>
          <w:sz w:val="28"/>
        </w:rPr>
      </w:pPr>
      <w:r>
        <w:rPr>
          <w:rFonts w:hint="eastAsia" w:ascii="仿宋" w:hAnsi="仿宋" w:eastAsia="仿宋"/>
          <w:color w:val="000000"/>
          <w:sz w:val="28"/>
        </w:rPr>
        <w:t>磋商单位授权代表人签字：                                            磋商单位公章：</w:t>
      </w:r>
    </w:p>
    <w:p>
      <w:pPr>
        <w:pStyle w:val="9"/>
        <w:spacing w:line="360" w:lineRule="auto"/>
        <w:ind w:right="-553"/>
        <w:jc w:val="right"/>
        <w:rPr>
          <w:rFonts w:hint="eastAsia" w:ascii="仿宋" w:hAnsi="仿宋" w:eastAsia="仿宋"/>
          <w:color w:val="000000"/>
          <w:sz w:val="28"/>
        </w:rPr>
      </w:pPr>
      <w:r>
        <w:rPr>
          <w:rFonts w:ascii="仿宋" w:hAnsi="仿宋" w:eastAsia="仿宋"/>
          <w:color w:val="000000"/>
          <w:sz w:val="28"/>
          <w:u w:val="single"/>
        </w:rPr>
        <w:t xml:space="preserve">      </w:t>
      </w:r>
      <w:r>
        <w:rPr>
          <w:rFonts w:hint="eastAsia" w:ascii="仿宋" w:hAnsi="仿宋" w:eastAsia="仿宋"/>
          <w:color w:val="000000"/>
          <w:sz w:val="28"/>
        </w:rPr>
        <w:t>年</w:t>
      </w:r>
      <w:r>
        <w:rPr>
          <w:rFonts w:hint="eastAsia" w:ascii="仿宋" w:hAnsi="仿宋" w:eastAsia="仿宋"/>
          <w:color w:val="000000"/>
          <w:sz w:val="28"/>
          <w:u w:val="single"/>
        </w:rPr>
        <w:t xml:space="preserve"> </w:t>
      </w:r>
      <w:r>
        <w:rPr>
          <w:rFonts w:ascii="仿宋" w:hAnsi="仿宋" w:eastAsia="仿宋"/>
          <w:color w:val="000000"/>
          <w:sz w:val="28"/>
          <w:u w:val="single"/>
        </w:rPr>
        <w:t xml:space="preserve">  </w:t>
      </w:r>
      <w:r>
        <w:rPr>
          <w:rFonts w:hint="eastAsia" w:ascii="仿宋" w:hAnsi="仿宋" w:eastAsia="仿宋"/>
          <w:color w:val="000000"/>
          <w:sz w:val="28"/>
        </w:rPr>
        <w:t>月</w:t>
      </w:r>
      <w:r>
        <w:rPr>
          <w:rFonts w:hint="eastAsia" w:ascii="仿宋" w:hAnsi="仿宋" w:eastAsia="仿宋"/>
          <w:color w:val="000000"/>
          <w:sz w:val="28"/>
          <w:u w:val="single"/>
        </w:rPr>
        <w:t xml:space="preserve"> </w:t>
      </w:r>
      <w:r>
        <w:rPr>
          <w:rFonts w:ascii="仿宋" w:hAnsi="仿宋" w:eastAsia="仿宋"/>
          <w:color w:val="000000"/>
          <w:sz w:val="28"/>
          <w:u w:val="single"/>
        </w:rPr>
        <w:t xml:space="preserve">  </w:t>
      </w:r>
      <w:r>
        <w:rPr>
          <w:rFonts w:hint="eastAsia" w:ascii="仿宋" w:hAnsi="仿宋" w:eastAsia="仿宋"/>
          <w:color w:val="000000"/>
          <w:sz w:val="28"/>
        </w:rPr>
        <w:t>日</w:t>
      </w:r>
    </w:p>
    <w:p>
      <w:pPr>
        <w:pStyle w:val="5"/>
        <w:rPr>
          <w:rFonts w:hint="eastAsia"/>
        </w:rPr>
      </w:pPr>
      <w:r>
        <w:br w:type="page"/>
      </w:r>
      <w:bookmarkStart w:id="85" w:name="_Toc56170401"/>
      <w:bookmarkStart w:id="86" w:name="_Toc61184644"/>
      <w:bookmarkStart w:id="87" w:name="_Toc22548"/>
      <w:r>
        <w:rPr>
          <w:rFonts w:hint="eastAsia"/>
        </w:rPr>
        <w:t>附件</w:t>
      </w:r>
      <w:r>
        <w:rPr>
          <w:rFonts w:hint="eastAsia"/>
          <w:lang w:val="en-US" w:eastAsia="zh-CN"/>
        </w:rPr>
        <w:t>十</w:t>
      </w:r>
      <w:r>
        <w:rPr>
          <w:rFonts w:hint="eastAsia"/>
        </w:rPr>
        <w:t>、技术规格偏离表</w:t>
      </w:r>
      <w:bookmarkEnd w:id="85"/>
      <w:bookmarkEnd w:id="86"/>
      <w:bookmarkEnd w:id="87"/>
    </w:p>
    <w:tbl>
      <w:tblPr>
        <w:tblStyle w:val="15"/>
        <w:tblW w:w="0" w:type="auto"/>
        <w:jc w:val="center"/>
        <w:tblLayout w:type="fixed"/>
        <w:tblCellMar>
          <w:top w:w="0" w:type="dxa"/>
          <w:left w:w="108" w:type="dxa"/>
          <w:bottom w:w="0" w:type="dxa"/>
          <w:right w:w="108" w:type="dxa"/>
        </w:tblCellMar>
      </w:tblPr>
      <w:tblGrid>
        <w:gridCol w:w="918"/>
        <w:gridCol w:w="3762"/>
        <w:gridCol w:w="3583"/>
        <w:gridCol w:w="3342"/>
        <w:gridCol w:w="2435"/>
      </w:tblGrid>
      <w:tr>
        <w:tblPrEx>
          <w:tblCellMar>
            <w:top w:w="0" w:type="dxa"/>
            <w:left w:w="108" w:type="dxa"/>
            <w:bottom w:w="0" w:type="dxa"/>
            <w:right w:w="108" w:type="dxa"/>
          </w:tblCellMar>
        </w:tblPrEx>
        <w:trPr>
          <w:trHeight w:val="576" w:hRule="atLeast"/>
          <w:jc w:val="center"/>
        </w:trPr>
        <w:tc>
          <w:tcPr>
            <w:tcW w:w="918" w:type="dxa"/>
            <w:tcBorders>
              <w:top w:val="single" w:color="auto" w:sz="6" w:space="0"/>
              <w:left w:val="single" w:color="auto" w:sz="6" w:space="0"/>
              <w:bottom w:val="single" w:color="auto" w:sz="6" w:space="0"/>
              <w:right w:val="single" w:color="auto" w:sz="6" w:space="0"/>
            </w:tcBorders>
            <w:noWrap w:val="0"/>
            <w:vAlign w:val="center"/>
          </w:tcPr>
          <w:p>
            <w:pPr>
              <w:spacing w:line="360" w:lineRule="auto"/>
              <w:rPr>
                <w:rFonts w:hint="eastAsia" w:ascii="仿宋" w:hAnsi="仿宋" w:eastAsia="仿宋"/>
                <w:color w:val="000000"/>
                <w:sz w:val="24"/>
                <w:szCs w:val="24"/>
              </w:rPr>
            </w:pPr>
            <w:r>
              <w:rPr>
                <w:rFonts w:hint="eastAsia" w:ascii="仿宋" w:hAnsi="仿宋" w:eastAsia="仿宋"/>
                <w:color w:val="000000"/>
                <w:sz w:val="24"/>
                <w:szCs w:val="24"/>
              </w:rPr>
              <w:t>序号</w:t>
            </w:r>
          </w:p>
        </w:tc>
        <w:tc>
          <w:tcPr>
            <w:tcW w:w="3762" w:type="dxa"/>
            <w:tcBorders>
              <w:top w:val="single" w:color="auto" w:sz="6" w:space="0"/>
              <w:left w:val="single" w:color="auto" w:sz="6" w:space="0"/>
              <w:bottom w:val="single" w:color="auto" w:sz="6" w:space="0"/>
              <w:right w:val="single" w:color="auto" w:sz="6" w:space="0"/>
            </w:tcBorders>
            <w:noWrap w:val="0"/>
            <w:vAlign w:val="center"/>
          </w:tcPr>
          <w:p>
            <w:pPr>
              <w:spacing w:line="360" w:lineRule="auto"/>
              <w:jc w:val="center"/>
              <w:rPr>
                <w:rFonts w:hint="eastAsia" w:ascii="仿宋" w:hAnsi="仿宋" w:eastAsia="仿宋"/>
                <w:color w:val="000000"/>
                <w:sz w:val="24"/>
                <w:szCs w:val="24"/>
              </w:rPr>
            </w:pPr>
            <w:r>
              <w:rPr>
                <w:rFonts w:hint="eastAsia" w:ascii="仿宋" w:hAnsi="仿宋" w:eastAsia="仿宋"/>
                <w:color w:val="000000"/>
                <w:sz w:val="24"/>
                <w:szCs w:val="24"/>
              </w:rPr>
              <w:t>磋商规格</w:t>
            </w:r>
          </w:p>
        </w:tc>
        <w:tc>
          <w:tcPr>
            <w:tcW w:w="3583" w:type="dxa"/>
            <w:tcBorders>
              <w:top w:val="single" w:color="auto" w:sz="6" w:space="0"/>
              <w:left w:val="single" w:color="auto" w:sz="6" w:space="0"/>
              <w:bottom w:val="single" w:color="auto" w:sz="6" w:space="0"/>
              <w:right w:val="single" w:color="auto" w:sz="6" w:space="0"/>
            </w:tcBorders>
            <w:noWrap w:val="0"/>
            <w:vAlign w:val="center"/>
          </w:tcPr>
          <w:p>
            <w:pPr>
              <w:spacing w:line="360" w:lineRule="auto"/>
              <w:jc w:val="center"/>
              <w:rPr>
                <w:rFonts w:hint="eastAsia" w:ascii="仿宋" w:hAnsi="仿宋" w:eastAsia="仿宋"/>
                <w:color w:val="000000"/>
                <w:sz w:val="24"/>
                <w:szCs w:val="24"/>
              </w:rPr>
            </w:pPr>
            <w:r>
              <w:rPr>
                <w:rFonts w:hint="eastAsia" w:ascii="仿宋" w:hAnsi="仿宋" w:eastAsia="仿宋"/>
                <w:color w:val="000000"/>
                <w:sz w:val="24"/>
                <w:szCs w:val="24"/>
              </w:rPr>
              <w:t>磋商规格</w:t>
            </w:r>
          </w:p>
        </w:tc>
        <w:tc>
          <w:tcPr>
            <w:tcW w:w="3342" w:type="dxa"/>
            <w:tcBorders>
              <w:top w:val="single" w:color="auto" w:sz="6" w:space="0"/>
              <w:left w:val="single" w:color="auto" w:sz="6" w:space="0"/>
              <w:bottom w:val="single" w:color="auto" w:sz="6" w:space="0"/>
              <w:right w:val="single" w:color="auto" w:sz="4" w:space="0"/>
            </w:tcBorders>
            <w:noWrap w:val="0"/>
            <w:vAlign w:val="center"/>
          </w:tcPr>
          <w:p>
            <w:pPr>
              <w:spacing w:line="360" w:lineRule="auto"/>
              <w:jc w:val="center"/>
              <w:rPr>
                <w:rFonts w:hint="eastAsia" w:ascii="仿宋" w:hAnsi="仿宋" w:eastAsia="仿宋"/>
                <w:color w:val="000000"/>
                <w:sz w:val="24"/>
                <w:szCs w:val="24"/>
              </w:rPr>
            </w:pPr>
            <w:r>
              <w:rPr>
                <w:rFonts w:hint="eastAsia" w:ascii="仿宋" w:hAnsi="仿宋" w:eastAsia="仿宋"/>
                <w:color w:val="000000"/>
                <w:sz w:val="24"/>
                <w:szCs w:val="24"/>
              </w:rPr>
              <w:t>技术指标证明材料名称</w:t>
            </w:r>
          </w:p>
        </w:tc>
        <w:tc>
          <w:tcPr>
            <w:tcW w:w="2435" w:type="dxa"/>
            <w:tcBorders>
              <w:top w:val="single" w:color="auto" w:sz="6" w:space="0"/>
              <w:left w:val="single" w:color="auto" w:sz="4" w:space="0"/>
              <w:bottom w:val="single" w:color="auto" w:sz="6" w:space="0"/>
              <w:right w:val="single" w:color="auto" w:sz="6" w:space="0"/>
            </w:tcBorders>
            <w:noWrap w:val="0"/>
            <w:vAlign w:val="center"/>
          </w:tcPr>
          <w:p>
            <w:pPr>
              <w:spacing w:line="360" w:lineRule="auto"/>
              <w:jc w:val="center"/>
              <w:rPr>
                <w:rFonts w:hint="eastAsia" w:ascii="仿宋" w:hAnsi="仿宋" w:eastAsia="仿宋"/>
                <w:color w:val="000000"/>
                <w:sz w:val="24"/>
                <w:szCs w:val="24"/>
              </w:rPr>
            </w:pPr>
            <w:r>
              <w:rPr>
                <w:rFonts w:hint="eastAsia" w:ascii="仿宋" w:hAnsi="仿宋" w:eastAsia="仿宋"/>
                <w:color w:val="000000"/>
                <w:sz w:val="24"/>
                <w:szCs w:val="24"/>
              </w:rPr>
              <w:t>响应/偏离</w:t>
            </w:r>
          </w:p>
        </w:tc>
      </w:tr>
      <w:tr>
        <w:tblPrEx>
          <w:tblCellMar>
            <w:top w:w="0" w:type="dxa"/>
            <w:left w:w="108" w:type="dxa"/>
            <w:bottom w:w="0" w:type="dxa"/>
            <w:right w:w="108" w:type="dxa"/>
          </w:tblCellMar>
        </w:tblPrEx>
        <w:trPr>
          <w:trHeight w:val="576" w:hRule="atLeast"/>
          <w:jc w:val="center"/>
        </w:trPr>
        <w:tc>
          <w:tcPr>
            <w:tcW w:w="918" w:type="dxa"/>
            <w:tcBorders>
              <w:top w:val="single" w:color="auto" w:sz="6" w:space="0"/>
              <w:left w:val="single" w:color="auto" w:sz="6" w:space="0"/>
              <w:bottom w:val="single" w:color="auto" w:sz="6" w:space="0"/>
              <w:right w:val="single" w:color="auto" w:sz="6" w:space="0"/>
            </w:tcBorders>
            <w:noWrap w:val="0"/>
            <w:vAlign w:val="center"/>
          </w:tcPr>
          <w:p>
            <w:pPr>
              <w:spacing w:line="360" w:lineRule="auto"/>
              <w:ind w:firstLine="420"/>
              <w:jc w:val="center"/>
              <w:rPr>
                <w:rFonts w:hint="eastAsia" w:ascii="仿宋" w:hAnsi="仿宋" w:eastAsia="仿宋"/>
                <w:color w:val="000000"/>
                <w:sz w:val="24"/>
                <w:szCs w:val="24"/>
              </w:rPr>
            </w:pPr>
          </w:p>
        </w:tc>
        <w:tc>
          <w:tcPr>
            <w:tcW w:w="3762" w:type="dxa"/>
            <w:tcBorders>
              <w:top w:val="single" w:color="auto" w:sz="6" w:space="0"/>
              <w:left w:val="single" w:color="auto" w:sz="6" w:space="0"/>
              <w:bottom w:val="single" w:color="auto" w:sz="6" w:space="0"/>
              <w:right w:val="single" w:color="auto" w:sz="6" w:space="0"/>
            </w:tcBorders>
            <w:noWrap w:val="0"/>
            <w:vAlign w:val="center"/>
          </w:tcPr>
          <w:p>
            <w:pPr>
              <w:spacing w:line="360" w:lineRule="auto"/>
              <w:ind w:firstLine="420"/>
              <w:jc w:val="center"/>
              <w:rPr>
                <w:rFonts w:hint="eastAsia" w:ascii="仿宋" w:hAnsi="仿宋" w:eastAsia="仿宋"/>
                <w:color w:val="000000"/>
                <w:sz w:val="24"/>
                <w:szCs w:val="24"/>
              </w:rPr>
            </w:pPr>
          </w:p>
        </w:tc>
        <w:tc>
          <w:tcPr>
            <w:tcW w:w="3583" w:type="dxa"/>
            <w:tcBorders>
              <w:top w:val="single" w:color="auto" w:sz="6" w:space="0"/>
              <w:left w:val="single" w:color="auto" w:sz="6" w:space="0"/>
              <w:bottom w:val="single" w:color="auto" w:sz="6" w:space="0"/>
              <w:right w:val="single" w:color="auto" w:sz="6" w:space="0"/>
            </w:tcBorders>
            <w:noWrap w:val="0"/>
            <w:vAlign w:val="center"/>
          </w:tcPr>
          <w:p>
            <w:pPr>
              <w:spacing w:line="360" w:lineRule="auto"/>
              <w:ind w:firstLine="420"/>
              <w:jc w:val="center"/>
              <w:rPr>
                <w:rFonts w:hint="eastAsia" w:ascii="仿宋" w:hAnsi="仿宋" w:eastAsia="仿宋"/>
                <w:color w:val="000000"/>
                <w:sz w:val="24"/>
                <w:szCs w:val="24"/>
              </w:rPr>
            </w:pPr>
          </w:p>
        </w:tc>
        <w:tc>
          <w:tcPr>
            <w:tcW w:w="3342" w:type="dxa"/>
            <w:tcBorders>
              <w:top w:val="single" w:color="auto" w:sz="6" w:space="0"/>
              <w:left w:val="single" w:color="auto" w:sz="6" w:space="0"/>
              <w:bottom w:val="single" w:color="auto" w:sz="6" w:space="0"/>
              <w:right w:val="single" w:color="auto" w:sz="4" w:space="0"/>
            </w:tcBorders>
            <w:noWrap w:val="0"/>
            <w:vAlign w:val="center"/>
          </w:tcPr>
          <w:p>
            <w:pPr>
              <w:spacing w:line="360" w:lineRule="auto"/>
              <w:ind w:firstLine="420"/>
              <w:jc w:val="center"/>
              <w:rPr>
                <w:rFonts w:hint="eastAsia" w:ascii="仿宋" w:hAnsi="仿宋" w:eastAsia="仿宋"/>
                <w:color w:val="000000"/>
                <w:sz w:val="24"/>
                <w:szCs w:val="24"/>
              </w:rPr>
            </w:pPr>
          </w:p>
        </w:tc>
        <w:tc>
          <w:tcPr>
            <w:tcW w:w="2435" w:type="dxa"/>
            <w:tcBorders>
              <w:top w:val="single" w:color="auto" w:sz="6" w:space="0"/>
              <w:left w:val="single" w:color="auto" w:sz="4" w:space="0"/>
              <w:bottom w:val="single" w:color="auto" w:sz="6" w:space="0"/>
              <w:right w:val="single" w:color="auto" w:sz="6" w:space="0"/>
            </w:tcBorders>
            <w:noWrap w:val="0"/>
            <w:vAlign w:val="center"/>
          </w:tcPr>
          <w:p>
            <w:pPr>
              <w:spacing w:line="360" w:lineRule="auto"/>
              <w:ind w:firstLine="420"/>
              <w:jc w:val="center"/>
              <w:rPr>
                <w:rFonts w:hint="eastAsia" w:ascii="仿宋" w:hAnsi="仿宋" w:eastAsia="仿宋"/>
                <w:color w:val="000000"/>
                <w:sz w:val="24"/>
                <w:szCs w:val="24"/>
              </w:rPr>
            </w:pPr>
          </w:p>
        </w:tc>
      </w:tr>
      <w:tr>
        <w:tblPrEx>
          <w:tblCellMar>
            <w:top w:w="0" w:type="dxa"/>
            <w:left w:w="108" w:type="dxa"/>
            <w:bottom w:w="0" w:type="dxa"/>
            <w:right w:w="108" w:type="dxa"/>
          </w:tblCellMar>
        </w:tblPrEx>
        <w:trPr>
          <w:trHeight w:val="576" w:hRule="atLeast"/>
          <w:jc w:val="center"/>
        </w:trPr>
        <w:tc>
          <w:tcPr>
            <w:tcW w:w="918" w:type="dxa"/>
            <w:tcBorders>
              <w:top w:val="single" w:color="auto" w:sz="6" w:space="0"/>
              <w:left w:val="single" w:color="auto" w:sz="6" w:space="0"/>
              <w:bottom w:val="single" w:color="auto" w:sz="6" w:space="0"/>
              <w:right w:val="single" w:color="auto" w:sz="6" w:space="0"/>
            </w:tcBorders>
            <w:noWrap w:val="0"/>
            <w:vAlign w:val="center"/>
          </w:tcPr>
          <w:p>
            <w:pPr>
              <w:spacing w:line="360" w:lineRule="auto"/>
              <w:ind w:firstLine="420"/>
              <w:jc w:val="center"/>
              <w:rPr>
                <w:rFonts w:hint="eastAsia" w:ascii="仿宋" w:hAnsi="仿宋" w:eastAsia="仿宋"/>
                <w:color w:val="000000"/>
                <w:sz w:val="24"/>
                <w:szCs w:val="24"/>
              </w:rPr>
            </w:pPr>
          </w:p>
        </w:tc>
        <w:tc>
          <w:tcPr>
            <w:tcW w:w="3762" w:type="dxa"/>
            <w:tcBorders>
              <w:top w:val="single" w:color="auto" w:sz="6" w:space="0"/>
              <w:left w:val="single" w:color="auto" w:sz="6" w:space="0"/>
              <w:bottom w:val="single" w:color="auto" w:sz="6" w:space="0"/>
              <w:right w:val="single" w:color="auto" w:sz="6" w:space="0"/>
            </w:tcBorders>
            <w:noWrap w:val="0"/>
            <w:vAlign w:val="center"/>
          </w:tcPr>
          <w:p>
            <w:pPr>
              <w:spacing w:line="360" w:lineRule="auto"/>
              <w:ind w:firstLine="420"/>
              <w:jc w:val="center"/>
              <w:rPr>
                <w:rFonts w:hint="eastAsia" w:ascii="仿宋" w:hAnsi="仿宋" w:eastAsia="仿宋"/>
                <w:color w:val="000000"/>
                <w:sz w:val="24"/>
                <w:szCs w:val="24"/>
              </w:rPr>
            </w:pPr>
          </w:p>
        </w:tc>
        <w:tc>
          <w:tcPr>
            <w:tcW w:w="3583" w:type="dxa"/>
            <w:tcBorders>
              <w:top w:val="single" w:color="auto" w:sz="6" w:space="0"/>
              <w:left w:val="single" w:color="auto" w:sz="6" w:space="0"/>
              <w:bottom w:val="single" w:color="auto" w:sz="6" w:space="0"/>
              <w:right w:val="single" w:color="auto" w:sz="6" w:space="0"/>
            </w:tcBorders>
            <w:noWrap w:val="0"/>
            <w:vAlign w:val="center"/>
          </w:tcPr>
          <w:p>
            <w:pPr>
              <w:spacing w:line="360" w:lineRule="auto"/>
              <w:ind w:firstLine="420"/>
              <w:jc w:val="center"/>
              <w:rPr>
                <w:rFonts w:hint="eastAsia" w:ascii="仿宋" w:hAnsi="仿宋" w:eastAsia="仿宋"/>
                <w:color w:val="000000"/>
                <w:sz w:val="24"/>
                <w:szCs w:val="24"/>
              </w:rPr>
            </w:pPr>
          </w:p>
        </w:tc>
        <w:tc>
          <w:tcPr>
            <w:tcW w:w="3342" w:type="dxa"/>
            <w:tcBorders>
              <w:top w:val="single" w:color="auto" w:sz="6" w:space="0"/>
              <w:left w:val="single" w:color="auto" w:sz="6" w:space="0"/>
              <w:bottom w:val="single" w:color="auto" w:sz="6" w:space="0"/>
              <w:right w:val="single" w:color="auto" w:sz="4" w:space="0"/>
            </w:tcBorders>
            <w:noWrap w:val="0"/>
            <w:vAlign w:val="center"/>
          </w:tcPr>
          <w:p>
            <w:pPr>
              <w:spacing w:line="360" w:lineRule="auto"/>
              <w:ind w:firstLine="420"/>
              <w:jc w:val="center"/>
              <w:rPr>
                <w:rFonts w:hint="eastAsia" w:ascii="仿宋" w:hAnsi="仿宋" w:eastAsia="仿宋"/>
                <w:color w:val="000000"/>
                <w:sz w:val="24"/>
                <w:szCs w:val="24"/>
              </w:rPr>
            </w:pPr>
          </w:p>
        </w:tc>
        <w:tc>
          <w:tcPr>
            <w:tcW w:w="2435" w:type="dxa"/>
            <w:tcBorders>
              <w:top w:val="single" w:color="auto" w:sz="6" w:space="0"/>
              <w:left w:val="single" w:color="auto" w:sz="4" w:space="0"/>
              <w:bottom w:val="single" w:color="auto" w:sz="6" w:space="0"/>
              <w:right w:val="single" w:color="auto" w:sz="6" w:space="0"/>
            </w:tcBorders>
            <w:noWrap w:val="0"/>
            <w:vAlign w:val="center"/>
          </w:tcPr>
          <w:p>
            <w:pPr>
              <w:spacing w:line="360" w:lineRule="auto"/>
              <w:ind w:firstLine="420"/>
              <w:jc w:val="center"/>
              <w:rPr>
                <w:rFonts w:hint="eastAsia" w:ascii="仿宋" w:hAnsi="仿宋" w:eastAsia="仿宋"/>
                <w:color w:val="000000"/>
                <w:sz w:val="24"/>
                <w:szCs w:val="24"/>
              </w:rPr>
            </w:pPr>
          </w:p>
        </w:tc>
      </w:tr>
      <w:tr>
        <w:tblPrEx>
          <w:tblCellMar>
            <w:top w:w="0" w:type="dxa"/>
            <w:left w:w="108" w:type="dxa"/>
            <w:bottom w:w="0" w:type="dxa"/>
            <w:right w:w="108" w:type="dxa"/>
          </w:tblCellMar>
        </w:tblPrEx>
        <w:trPr>
          <w:trHeight w:val="576" w:hRule="atLeast"/>
          <w:jc w:val="center"/>
        </w:trPr>
        <w:tc>
          <w:tcPr>
            <w:tcW w:w="918" w:type="dxa"/>
            <w:tcBorders>
              <w:top w:val="single" w:color="auto" w:sz="6" w:space="0"/>
              <w:left w:val="single" w:color="auto" w:sz="6" w:space="0"/>
              <w:bottom w:val="single" w:color="auto" w:sz="6" w:space="0"/>
              <w:right w:val="single" w:color="auto" w:sz="6" w:space="0"/>
            </w:tcBorders>
            <w:noWrap w:val="0"/>
            <w:vAlign w:val="center"/>
          </w:tcPr>
          <w:p>
            <w:pPr>
              <w:spacing w:line="360" w:lineRule="auto"/>
              <w:ind w:firstLine="420"/>
              <w:jc w:val="center"/>
              <w:rPr>
                <w:rFonts w:hint="eastAsia" w:ascii="仿宋" w:hAnsi="仿宋" w:eastAsia="仿宋"/>
                <w:color w:val="000000"/>
                <w:sz w:val="24"/>
                <w:szCs w:val="24"/>
              </w:rPr>
            </w:pPr>
          </w:p>
        </w:tc>
        <w:tc>
          <w:tcPr>
            <w:tcW w:w="3762" w:type="dxa"/>
            <w:tcBorders>
              <w:top w:val="single" w:color="auto" w:sz="6" w:space="0"/>
              <w:left w:val="single" w:color="auto" w:sz="6" w:space="0"/>
              <w:bottom w:val="single" w:color="auto" w:sz="6" w:space="0"/>
              <w:right w:val="single" w:color="auto" w:sz="6" w:space="0"/>
            </w:tcBorders>
            <w:noWrap w:val="0"/>
            <w:vAlign w:val="center"/>
          </w:tcPr>
          <w:p>
            <w:pPr>
              <w:spacing w:line="360" w:lineRule="auto"/>
              <w:ind w:firstLine="420"/>
              <w:jc w:val="center"/>
              <w:rPr>
                <w:rFonts w:hint="eastAsia" w:ascii="仿宋" w:hAnsi="仿宋" w:eastAsia="仿宋"/>
                <w:color w:val="000000"/>
                <w:sz w:val="24"/>
                <w:szCs w:val="24"/>
              </w:rPr>
            </w:pPr>
          </w:p>
        </w:tc>
        <w:tc>
          <w:tcPr>
            <w:tcW w:w="3583" w:type="dxa"/>
            <w:tcBorders>
              <w:top w:val="single" w:color="auto" w:sz="6" w:space="0"/>
              <w:left w:val="single" w:color="auto" w:sz="6" w:space="0"/>
              <w:bottom w:val="single" w:color="auto" w:sz="6" w:space="0"/>
              <w:right w:val="single" w:color="auto" w:sz="6" w:space="0"/>
            </w:tcBorders>
            <w:noWrap w:val="0"/>
            <w:vAlign w:val="center"/>
          </w:tcPr>
          <w:p>
            <w:pPr>
              <w:spacing w:line="360" w:lineRule="auto"/>
              <w:ind w:firstLine="420"/>
              <w:jc w:val="center"/>
              <w:rPr>
                <w:rFonts w:hint="eastAsia" w:ascii="仿宋" w:hAnsi="仿宋" w:eastAsia="仿宋"/>
                <w:color w:val="000000"/>
                <w:sz w:val="24"/>
                <w:szCs w:val="24"/>
              </w:rPr>
            </w:pPr>
          </w:p>
        </w:tc>
        <w:tc>
          <w:tcPr>
            <w:tcW w:w="3342" w:type="dxa"/>
            <w:tcBorders>
              <w:top w:val="single" w:color="auto" w:sz="6" w:space="0"/>
              <w:left w:val="single" w:color="auto" w:sz="6" w:space="0"/>
              <w:bottom w:val="single" w:color="auto" w:sz="6" w:space="0"/>
              <w:right w:val="single" w:color="auto" w:sz="4" w:space="0"/>
            </w:tcBorders>
            <w:noWrap w:val="0"/>
            <w:vAlign w:val="center"/>
          </w:tcPr>
          <w:p>
            <w:pPr>
              <w:spacing w:line="360" w:lineRule="auto"/>
              <w:ind w:firstLine="420"/>
              <w:jc w:val="center"/>
              <w:rPr>
                <w:rFonts w:hint="eastAsia" w:ascii="仿宋" w:hAnsi="仿宋" w:eastAsia="仿宋"/>
                <w:color w:val="000000"/>
                <w:sz w:val="24"/>
                <w:szCs w:val="24"/>
              </w:rPr>
            </w:pPr>
          </w:p>
        </w:tc>
        <w:tc>
          <w:tcPr>
            <w:tcW w:w="2435" w:type="dxa"/>
            <w:tcBorders>
              <w:top w:val="single" w:color="auto" w:sz="6" w:space="0"/>
              <w:left w:val="single" w:color="auto" w:sz="4" w:space="0"/>
              <w:bottom w:val="single" w:color="auto" w:sz="6" w:space="0"/>
              <w:right w:val="single" w:color="auto" w:sz="6" w:space="0"/>
            </w:tcBorders>
            <w:noWrap w:val="0"/>
            <w:vAlign w:val="center"/>
          </w:tcPr>
          <w:p>
            <w:pPr>
              <w:spacing w:line="360" w:lineRule="auto"/>
              <w:ind w:firstLine="420"/>
              <w:jc w:val="center"/>
              <w:rPr>
                <w:rFonts w:hint="eastAsia" w:ascii="仿宋" w:hAnsi="仿宋" w:eastAsia="仿宋"/>
                <w:color w:val="000000"/>
                <w:sz w:val="24"/>
                <w:szCs w:val="24"/>
              </w:rPr>
            </w:pPr>
          </w:p>
        </w:tc>
      </w:tr>
      <w:tr>
        <w:tblPrEx>
          <w:tblCellMar>
            <w:top w:w="0" w:type="dxa"/>
            <w:left w:w="108" w:type="dxa"/>
            <w:bottom w:w="0" w:type="dxa"/>
            <w:right w:w="108" w:type="dxa"/>
          </w:tblCellMar>
        </w:tblPrEx>
        <w:trPr>
          <w:trHeight w:val="576" w:hRule="atLeast"/>
          <w:jc w:val="center"/>
        </w:trPr>
        <w:tc>
          <w:tcPr>
            <w:tcW w:w="918" w:type="dxa"/>
            <w:tcBorders>
              <w:top w:val="single" w:color="auto" w:sz="6" w:space="0"/>
              <w:left w:val="single" w:color="auto" w:sz="6" w:space="0"/>
              <w:bottom w:val="single" w:color="auto" w:sz="6" w:space="0"/>
              <w:right w:val="single" w:color="auto" w:sz="6" w:space="0"/>
            </w:tcBorders>
            <w:noWrap w:val="0"/>
            <w:vAlign w:val="center"/>
          </w:tcPr>
          <w:p>
            <w:pPr>
              <w:spacing w:line="360" w:lineRule="auto"/>
              <w:ind w:firstLine="420"/>
              <w:jc w:val="center"/>
              <w:rPr>
                <w:rFonts w:hint="eastAsia" w:ascii="仿宋" w:hAnsi="仿宋" w:eastAsia="仿宋"/>
                <w:color w:val="000000"/>
                <w:sz w:val="24"/>
                <w:szCs w:val="24"/>
              </w:rPr>
            </w:pPr>
          </w:p>
        </w:tc>
        <w:tc>
          <w:tcPr>
            <w:tcW w:w="3762" w:type="dxa"/>
            <w:tcBorders>
              <w:top w:val="single" w:color="auto" w:sz="6" w:space="0"/>
              <w:left w:val="single" w:color="auto" w:sz="6" w:space="0"/>
              <w:bottom w:val="single" w:color="auto" w:sz="6" w:space="0"/>
              <w:right w:val="single" w:color="auto" w:sz="6" w:space="0"/>
            </w:tcBorders>
            <w:noWrap w:val="0"/>
            <w:vAlign w:val="center"/>
          </w:tcPr>
          <w:p>
            <w:pPr>
              <w:spacing w:line="360" w:lineRule="auto"/>
              <w:ind w:firstLine="420"/>
              <w:jc w:val="center"/>
              <w:rPr>
                <w:rFonts w:hint="eastAsia" w:ascii="仿宋" w:hAnsi="仿宋" w:eastAsia="仿宋"/>
                <w:color w:val="000000"/>
                <w:sz w:val="24"/>
                <w:szCs w:val="24"/>
              </w:rPr>
            </w:pPr>
          </w:p>
        </w:tc>
        <w:tc>
          <w:tcPr>
            <w:tcW w:w="3583" w:type="dxa"/>
            <w:tcBorders>
              <w:top w:val="single" w:color="auto" w:sz="6" w:space="0"/>
              <w:left w:val="single" w:color="auto" w:sz="6" w:space="0"/>
              <w:bottom w:val="single" w:color="auto" w:sz="6" w:space="0"/>
              <w:right w:val="single" w:color="auto" w:sz="6" w:space="0"/>
            </w:tcBorders>
            <w:noWrap w:val="0"/>
            <w:vAlign w:val="center"/>
          </w:tcPr>
          <w:p>
            <w:pPr>
              <w:spacing w:line="360" w:lineRule="auto"/>
              <w:ind w:firstLine="420"/>
              <w:jc w:val="center"/>
              <w:rPr>
                <w:rFonts w:hint="eastAsia" w:ascii="仿宋" w:hAnsi="仿宋" w:eastAsia="仿宋"/>
                <w:color w:val="000000"/>
                <w:sz w:val="24"/>
                <w:szCs w:val="24"/>
              </w:rPr>
            </w:pPr>
          </w:p>
        </w:tc>
        <w:tc>
          <w:tcPr>
            <w:tcW w:w="3342" w:type="dxa"/>
            <w:tcBorders>
              <w:top w:val="single" w:color="auto" w:sz="6" w:space="0"/>
              <w:left w:val="single" w:color="auto" w:sz="6" w:space="0"/>
              <w:bottom w:val="single" w:color="auto" w:sz="6" w:space="0"/>
              <w:right w:val="single" w:color="auto" w:sz="4" w:space="0"/>
            </w:tcBorders>
            <w:noWrap w:val="0"/>
            <w:vAlign w:val="center"/>
          </w:tcPr>
          <w:p>
            <w:pPr>
              <w:spacing w:line="360" w:lineRule="auto"/>
              <w:ind w:firstLine="420"/>
              <w:jc w:val="center"/>
              <w:rPr>
                <w:rFonts w:hint="eastAsia" w:ascii="仿宋" w:hAnsi="仿宋" w:eastAsia="仿宋"/>
                <w:color w:val="000000"/>
                <w:sz w:val="24"/>
                <w:szCs w:val="24"/>
              </w:rPr>
            </w:pPr>
          </w:p>
        </w:tc>
        <w:tc>
          <w:tcPr>
            <w:tcW w:w="2435" w:type="dxa"/>
            <w:tcBorders>
              <w:top w:val="single" w:color="auto" w:sz="6" w:space="0"/>
              <w:left w:val="single" w:color="auto" w:sz="4" w:space="0"/>
              <w:bottom w:val="single" w:color="auto" w:sz="6" w:space="0"/>
              <w:right w:val="single" w:color="auto" w:sz="6" w:space="0"/>
            </w:tcBorders>
            <w:noWrap w:val="0"/>
            <w:vAlign w:val="center"/>
          </w:tcPr>
          <w:p>
            <w:pPr>
              <w:spacing w:line="360" w:lineRule="auto"/>
              <w:ind w:firstLine="420"/>
              <w:jc w:val="center"/>
              <w:rPr>
                <w:rFonts w:hint="eastAsia" w:ascii="仿宋" w:hAnsi="仿宋" w:eastAsia="仿宋"/>
                <w:color w:val="000000"/>
                <w:sz w:val="24"/>
                <w:szCs w:val="24"/>
              </w:rPr>
            </w:pPr>
          </w:p>
        </w:tc>
      </w:tr>
      <w:tr>
        <w:tblPrEx>
          <w:tblCellMar>
            <w:top w:w="0" w:type="dxa"/>
            <w:left w:w="108" w:type="dxa"/>
            <w:bottom w:w="0" w:type="dxa"/>
            <w:right w:w="108" w:type="dxa"/>
          </w:tblCellMar>
        </w:tblPrEx>
        <w:trPr>
          <w:trHeight w:val="576" w:hRule="atLeast"/>
          <w:jc w:val="center"/>
        </w:trPr>
        <w:tc>
          <w:tcPr>
            <w:tcW w:w="918" w:type="dxa"/>
            <w:tcBorders>
              <w:top w:val="single" w:color="auto" w:sz="6" w:space="0"/>
              <w:left w:val="single" w:color="auto" w:sz="6" w:space="0"/>
              <w:bottom w:val="single" w:color="auto" w:sz="6" w:space="0"/>
              <w:right w:val="single" w:color="auto" w:sz="6" w:space="0"/>
            </w:tcBorders>
            <w:noWrap w:val="0"/>
            <w:vAlign w:val="center"/>
          </w:tcPr>
          <w:p>
            <w:pPr>
              <w:spacing w:line="360" w:lineRule="auto"/>
              <w:ind w:firstLine="420"/>
              <w:jc w:val="center"/>
              <w:rPr>
                <w:rFonts w:hint="eastAsia" w:ascii="仿宋" w:hAnsi="仿宋" w:eastAsia="仿宋"/>
                <w:color w:val="000000"/>
                <w:sz w:val="24"/>
                <w:szCs w:val="24"/>
              </w:rPr>
            </w:pPr>
          </w:p>
        </w:tc>
        <w:tc>
          <w:tcPr>
            <w:tcW w:w="3762" w:type="dxa"/>
            <w:tcBorders>
              <w:top w:val="single" w:color="auto" w:sz="6" w:space="0"/>
              <w:left w:val="single" w:color="auto" w:sz="6" w:space="0"/>
              <w:bottom w:val="single" w:color="auto" w:sz="6" w:space="0"/>
              <w:right w:val="single" w:color="auto" w:sz="6" w:space="0"/>
            </w:tcBorders>
            <w:noWrap w:val="0"/>
            <w:vAlign w:val="center"/>
          </w:tcPr>
          <w:p>
            <w:pPr>
              <w:spacing w:line="360" w:lineRule="auto"/>
              <w:ind w:firstLine="420"/>
              <w:jc w:val="center"/>
              <w:rPr>
                <w:rFonts w:hint="eastAsia" w:ascii="仿宋" w:hAnsi="仿宋" w:eastAsia="仿宋"/>
                <w:color w:val="000000"/>
                <w:sz w:val="24"/>
                <w:szCs w:val="24"/>
              </w:rPr>
            </w:pPr>
          </w:p>
        </w:tc>
        <w:tc>
          <w:tcPr>
            <w:tcW w:w="3583" w:type="dxa"/>
            <w:tcBorders>
              <w:top w:val="single" w:color="auto" w:sz="6" w:space="0"/>
              <w:left w:val="single" w:color="auto" w:sz="6" w:space="0"/>
              <w:bottom w:val="single" w:color="auto" w:sz="6" w:space="0"/>
              <w:right w:val="single" w:color="auto" w:sz="6" w:space="0"/>
            </w:tcBorders>
            <w:noWrap w:val="0"/>
            <w:vAlign w:val="center"/>
          </w:tcPr>
          <w:p>
            <w:pPr>
              <w:spacing w:line="360" w:lineRule="auto"/>
              <w:ind w:firstLine="420"/>
              <w:jc w:val="center"/>
              <w:rPr>
                <w:rFonts w:hint="eastAsia" w:ascii="仿宋" w:hAnsi="仿宋" w:eastAsia="仿宋"/>
                <w:color w:val="000000"/>
                <w:sz w:val="24"/>
                <w:szCs w:val="24"/>
              </w:rPr>
            </w:pPr>
          </w:p>
        </w:tc>
        <w:tc>
          <w:tcPr>
            <w:tcW w:w="3342" w:type="dxa"/>
            <w:tcBorders>
              <w:top w:val="single" w:color="auto" w:sz="6" w:space="0"/>
              <w:left w:val="single" w:color="auto" w:sz="6" w:space="0"/>
              <w:bottom w:val="single" w:color="auto" w:sz="6" w:space="0"/>
              <w:right w:val="single" w:color="auto" w:sz="4" w:space="0"/>
            </w:tcBorders>
            <w:noWrap w:val="0"/>
            <w:vAlign w:val="center"/>
          </w:tcPr>
          <w:p>
            <w:pPr>
              <w:spacing w:line="360" w:lineRule="auto"/>
              <w:ind w:firstLine="420"/>
              <w:jc w:val="center"/>
              <w:rPr>
                <w:rFonts w:hint="eastAsia" w:ascii="仿宋" w:hAnsi="仿宋" w:eastAsia="仿宋"/>
                <w:color w:val="000000"/>
                <w:sz w:val="24"/>
                <w:szCs w:val="24"/>
              </w:rPr>
            </w:pPr>
          </w:p>
        </w:tc>
        <w:tc>
          <w:tcPr>
            <w:tcW w:w="2435" w:type="dxa"/>
            <w:tcBorders>
              <w:top w:val="single" w:color="auto" w:sz="6" w:space="0"/>
              <w:left w:val="single" w:color="auto" w:sz="4" w:space="0"/>
              <w:bottom w:val="single" w:color="auto" w:sz="6" w:space="0"/>
              <w:right w:val="single" w:color="auto" w:sz="6" w:space="0"/>
            </w:tcBorders>
            <w:noWrap w:val="0"/>
            <w:vAlign w:val="center"/>
          </w:tcPr>
          <w:p>
            <w:pPr>
              <w:spacing w:line="360" w:lineRule="auto"/>
              <w:ind w:firstLine="420"/>
              <w:jc w:val="center"/>
              <w:rPr>
                <w:rFonts w:hint="eastAsia" w:ascii="仿宋" w:hAnsi="仿宋" w:eastAsia="仿宋"/>
                <w:color w:val="000000"/>
                <w:sz w:val="24"/>
                <w:szCs w:val="24"/>
              </w:rPr>
            </w:pPr>
          </w:p>
        </w:tc>
      </w:tr>
      <w:tr>
        <w:tblPrEx>
          <w:tblCellMar>
            <w:top w:w="0" w:type="dxa"/>
            <w:left w:w="108" w:type="dxa"/>
            <w:bottom w:w="0" w:type="dxa"/>
            <w:right w:w="108" w:type="dxa"/>
          </w:tblCellMar>
        </w:tblPrEx>
        <w:trPr>
          <w:trHeight w:val="576" w:hRule="atLeast"/>
          <w:jc w:val="center"/>
        </w:trPr>
        <w:tc>
          <w:tcPr>
            <w:tcW w:w="918" w:type="dxa"/>
            <w:tcBorders>
              <w:top w:val="single" w:color="auto" w:sz="6" w:space="0"/>
              <w:left w:val="single" w:color="auto" w:sz="6" w:space="0"/>
              <w:bottom w:val="single" w:color="auto" w:sz="6" w:space="0"/>
              <w:right w:val="single" w:color="auto" w:sz="6" w:space="0"/>
            </w:tcBorders>
            <w:noWrap w:val="0"/>
            <w:vAlign w:val="center"/>
          </w:tcPr>
          <w:p>
            <w:pPr>
              <w:spacing w:line="360" w:lineRule="auto"/>
              <w:ind w:firstLine="420"/>
              <w:jc w:val="center"/>
              <w:rPr>
                <w:rFonts w:hint="eastAsia" w:ascii="仿宋" w:hAnsi="仿宋" w:eastAsia="仿宋"/>
                <w:color w:val="000000"/>
                <w:sz w:val="24"/>
                <w:szCs w:val="24"/>
              </w:rPr>
            </w:pPr>
          </w:p>
        </w:tc>
        <w:tc>
          <w:tcPr>
            <w:tcW w:w="3762" w:type="dxa"/>
            <w:tcBorders>
              <w:top w:val="single" w:color="auto" w:sz="6" w:space="0"/>
              <w:left w:val="single" w:color="auto" w:sz="6" w:space="0"/>
              <w:bottom w:val="single" w:color="auto" w:sz="6" w:space="0"/>
              <w:right w:val="single" w:color="auto" w:sz="6" w:space="0"/>
            </w:tcBorders>
            <w:noWrap w:val="0"/>
            <w:vAlign w:val="center"/>
          </w:tcPr>
          <w:p>
            <w:pPr>
              <w:spacing w:line="360" w:lineRule="auto"/>
              <w:ind w:firstLine="420"/>
              <w:jc w:val="center"/>
              <w:rPr>
                <w:rFonts w:hint="eastAsia" w:ascii="仿宋" w:hAnsi="仿宋" w:eastAsia="仿宋"/>
                <w:color w:val="000000"/>
                <w:sz w:val="24"/>
                <w:szCs w:val="24"/>
              </w:rPr>
            </w:pPr>
          </w:p>
        </w:tc>
        <w:tc>
          <w:tcPr>
            <w:tcW w:w="3583" w:type="dxa"/>
            <w:tcBorders>
              <w:top w:val="single" w:color="auto" w:sz="6" w:space="0"/>
              <w:left w:val="single" w:color="auto" w:sz="6" w:space="0"/>
              <w:bottom w:val="single" w:color="auto" w:sz="6" w:space="0"/>
              <w:right w:val="single" w:color="auto" w:sz="6" w:space="0"/>
            </w:tcBorders>
            <w:noWrap w:val="0"/>
            <w:vAlign w:val="center"/>
          </w:tcPr>
          <w:p>
            <w:pPr>
              <w:spacing w:line="360" w:lineRule="auto"/>
              <w:ind w:firstLine="420"/>
              <w:jc w:val="center"/>
              <w:rPr>
                <w:rFonts w:hint="eastAsia" w:ascii="仿宋" w:hAnsi="仿宋" w:eastAsia="仿宋"/>
                <w:color w:val="000000"/>
                <w:sz w:val="24"/>
                <w:szCs w:val="24"/>
              </w:rPr>
            </w:pPr>
          </w:p>
        </w:tc>
        <w:tc>
          <w:tcPr>
            <w:tcW w:w="3342" w:type="dxa"/>
            <w:tcBorders>
              <w:top w:val="single" w:color="auto" w:sz="6" w:space="0"/>
              <w:left w:val="single" w:color="auto" w:sz="6" w:space="0"/>
              <w:bottom w:val="single" w:color="auto" w:sz="6" w:space="0"/>
              <w:right w:val="single" w:color="auto" w:sz="4" w:space="0"/>
            </w:tcBorders>
            <w:noWrap w:val="0"/>
            <w:vAlign w:val="center"/>
          </w:tcPr>
          <w:p>
            <w:pPr>
              <w:spacing w:line="360" w:lineRule="auto"/>
              <w:ind w:firstLine="420"/>
              <w:jc w:val="center"/>
              <w:rPr>
                <w:rFonts w:hint="eastAsia" w:ascii="仿宋" w:hAnsi="仿宋" w:eastAsia="仿宋"/>
                <w:color w:val="000000"/>
                <w:sz w:val="24"/>
                <w:szCs w:val="24"/>
              </w:rPr>
            </w:pPr>
          </w:p>
        </w:tc>
        <w:tc>
          <w:tcPr>
            <w:tcW w:w="2435" w:type="dxa"/>
            <w:tcBorders>
              <w:top w:val="single" w:color="auto" w:sz="6" w:space="0"/>
              <w:left w:val="single" w:color="auto" w:sz="4" w:space="0"/>
              <w:bottom w:val="single" w:color="auto" w:sz="6" w:space="0"/>
              <w:right w:val="single" w:color="auto" w:sz="6" w:space="0"/>
            </w:tcBorders>
            <w:noWrap w:val="0"/>
            <w:vAlign w:val="center"/>
          </w:tcPr>
          <w:p>
            <w:pPr>
              <w:spacing w:line="360" w:lineRule="auto"/>
              <w:ind w:firstLine="420"/>
              <w:jc w:val="center"/>
              <w:rPr>
                <w:rFonts w:hint="eastAsia" w:ascii="仿宋" w:hAnsi="仿宋" w:eastAsia="仿宋"/>
                <w:color w:val="000000"/>
                <w:sz w:val="24"/>
                <w:szCs w:val="24"/>
              </w:rPr>
            </w:pPr>
          </w:p>
        </w:tc>
      </w:tr>
      <w:tr>
        <w:tblPrEx>
          <w:tblCellMar>
            <w:top w:w="0" w:type="dxa"/>
            <w:left w:w="108" w:type="dxa"/>
            <w:bottom w:w="0" w:type="dxa"/>
            <w:right w:w="108" w:type="dxa"/>
          </w:tblCellMar>
        </w:tblPrEx>
        <w:trPr>
          <w:trHeight w:val="576" w:hRule="atLeast"/>
          <w:jc w:val="center"/>
        </w:trPr>
        <w:tc>
          <w:tcPr>
            <w:tcW w:w="918" w:type="dxa"/>
            <w:tcBorders>
              <w:top w:val="single" w:color="auto" w:sz="6" w:space="0"/>
              <w:left w:val="single" w:color="auto" w:sz="6" w:space="0"/>
              <w:bottom w:val="single" w:color="auto" w:sz="6" w:space="0"/>
              <w:right w:val="single" w:color="auto" w:sz="6" w:space="0"/>
            </w:tcBorders>
            <w:noWrap w:val="0"/>
            <w:vAlign w:val="center"/>
          </w:tcPr>
          <w:p>
            <w:pPr>
              <w:spacing w:line="360" w:lineRule="auto"/>
              <w:ind w:firstLine="420"/>
              <w:jc w:val="center"/>
              <w:rPr>
                <w:rFonts w:hint="eastAsia" w:ascii="仿宋" w:hAnsi="仿宋" w:eastAsia="仿宋"/>
                <w:color w:val="000000"/>
                <w:sz w:val="24"/>
                <w:szCs w:val="24"/>
              </w:rPr>
            </w:pPr>
          </w:p>
        </w:tc>
        <w:tc>
          <w:tcPr>
            <w:tcW w:w="3762" w:type="dxa"/>
            <w:tcBorders>
              <w:top w:val="single" w:color="auto" w:sz="6" w:space="0"/>
              <w:left w:val="single" w:color="auto" w:sz="6" w:space="0"/>
              <w:bottom w:val="single" w:color="auto" w:sz="6" w:space="0"/>
              <w:right w:val="single" w:color="auto" w:sz="6" w:space="0"/>
            </w:tcBorders>
            <w:noWrap w:val="0"/>
            <w:vAlign w:val="center"/>
          </w:tcPr>
          <w:p>
            <w:pPr>
              <w:spacing w:line="360" w:lineRule="auto"/>
              <w:ind w:firstLine="420"/>
              <w:jc w:val="center"/>
              <w:rPr>
                <w:rFonts w:hint="eastAsia" w:ascii="仿宋" w:hAnsi="仿宋" w:eastAsia="仿宋"/>
                <w:color w:val="000000"/>
                <w:sz w:val="24"/>
                <w:szCs w:val="24"/>
              </w:rPr>
            </w:pPr>
          </w:p>
        </w:tc>
        <w:tc>
          <w:tcPr>
            <w:tcW w:w="3583" w:type="dxa"/>
            <w:tcBorders>
              <w:top w:val="single" w:color="auto" w:sz="6" w:space="0"/>
              <w:left w:val="single" w:color="auto" w:sz="6" w:space="0"/>
              <w:bottom w:val="single" w:color="auto" w:sz="6" w:space="0"/>
              <w:right w:val="single" w:color="auto" w:sz="6" w:space="0"/>
            </w:tcBorders>
            <w:noWrap w:val="0"/>
            <w:vAlign w:val="center"/>
          </w:tcPr>
          <w:p>
            <w:pPr>
              <w:spacing w:line="360" w:lineRule="auto"/>
              <w:ind w:firstLine="420"/>
              <w:jc w:val="center"/>
              <w:rPr>
                <w:rFonts w:hint="eastAsia" w:ascii="仿宋" w:hAnsi="仿宋" w:eastAsia="仿宋"/>
                <w:color w:val="000000"/>
                <w:sz w:val="24"/>
                <w:szCs w:val="24"/>
              </w:rPr>
            </w:pPr>
          </w:p>
        </w:tc>
        <w:tc>
          <w:tcPr>
            <w:tcW w:w="3342" w:type="dxa"/>
            <w:tcBorders>
              <w:top w:val="single" w:color="auto" w:sz="6" w:space="0"/>
              <w:left w:val="single" w:color="auto" w:sz="6" w:space="0"/>
              <w:bottom w:val="single" w:color="auto" w:sz="6" w:space="0"/>
              <w:right w:val="single" w:color="auto" w:sz="4" w:space="0"/>
            </w:tcBorders>
            <w:noWrap w:val="0"/>
            <w:vAlign w:val="center"/>
          </w:tcPr>
          <w:p>
            <w:pPr>
              <w:spacing w:line="360" w:lineRule="auto"/>
              <w:ind w:firstLine="420"/>
              <w:jc w:val="center"/>
              <w:rPr>
                <w:rFonts w:hint="eastAsia" w:ascii="仿宋" w:hAnsi="仿宋" w:eastAsia="仿宋"/>
                <w:color w:val="000000"/>
                <w:sz w:val="24"/>
                <w:szCs w:val="24"/>
              </w:rPr>
            </w:pPr>
          </w:p>
        </w:tc>
        <w:tc>
          <w:tcPr>
            <w:tcW w:w="2435" w:type="dxa"/>
            <w:tcBorders>
              <w:top w:val="single" w:color="auto" w:sz="6" w:space="0"/>
              <w:left w:val="single" w:color="auto" w:sz="4" w:space="0"/>
              <w:bottom w:val="single" w:color="auto" w:sz="6" w:space="0"/>
              <w:right w:val="single" w:color="auto" w:sz="6" w:space="0"/>
            </w:tcBorders>
            <w:noWrap w:val="0"/>
            <w:vAlign w:val="center"/>
          </w:tcPr>
          <w:p>
            <w:pPr>
              <w:spacing w:line="360" w:lineRule="auto"/>
              <w:ind w:firstLine="420"/>
              <w:jc w:val="center"/>
              <w:rPr>
                <w:rFonts w:hint="eastAsia" w:ascii="仿宋" w:hAnsi="仿宋" w:eastAsia="仿宋"/>
                <w:color w:val="000000"/>
                <w:sz w:val="24"/>
                <w:szCs w:val="24"/>
              </w:rPr>
            </w:pPr>
          </w:p>
        </w:tc>
      </w:tr>
      <w:tr>
        <w:tblPrEx>
          <w:tblCellMar>
            <w:top w:w="0" w:type="dxa"/>
            <w:left w:w="108" w:type="dxa"/>
            <w:bottom w:w="0" w:type="dxa"/>
            <w:right w:w="108" w:type="dxa"/>
          </w:tblCellMar>
        </w:tblPrEx>
        <w:trPr>
          <w:trHeight w:val="576" w:hRule="atLeast"/>
          <w:jc w:val="center"/>
        </w:trPr>
        <w:tc>
          <w:tcPr>
            <w:tcW w:w="918" w:type="dxa"/>
            <w:tcBorders>
              <w:top w:val="single" w:color="auto" w:sz="6" w:space="0"/>
              <w:left w:val="single" w:color="auto" w:sz="6" w:space="0"/>
              <w:bottom w:val="single" w:color="auto" w:sz="6" w:space="0"/>
              <w:right w:val="single" w:color="auto" w:sz="6" w:space="0"/>
            </w:tcBorders>
            <w:noWrap w:val="0"/>
            <w:vAlign w:val="center"/>
          </w:tcPr>
          <w:p>
            <w:pPr>
              <w:spacing w:line="360" w:lineRule="auto"/>
              <w:ind w:firstLine="420"/>
              <w:jc w:val="center"/>
              <w:rPr>
                <w:rFonts w:hint="eastAsia" w:ascii="仿宋" w:hAnsi="仿宋" w:eastAsia="仿宋"/>
                <w:color w:val="000000"/>
                <w:sz w:val="24"/>
                <w:szCs w:val="24"/>
              </w:rPr>
            </w:pPr>
          </w:p>
        </w:tc>
        <w:tc>
          <w:tcPr>
            <w:tcW w:w="3762" w:type="dxa"/>
            <w:tcBorders>
              <w:top w:val="single" w:color="auto" w:sz="6" w:space="0"/>
              <w:left w:val="single" w:color="auto" w:sz="6" w:space="0"/>
              <w:bottom w:val="single" w:color="auto" w:sz="6" w:space="0"/>
              <w:right w:val="single" w:color="auto" w:sz="6" w:space="0"/>
            </w:tcBorders>
            <w:noWrap w:val="0"/>
            <w:vAlign w:val="center"/>
          </w:tcPr>
          <w:p>
            <w:pPr>
              <w:spacing w:line="360" w:lineRule="auto"/>
              <w:ind w:firstLine="420"/>
              <w:jc w:val="center"/>
              <w:rPr>
                <w:rFonts w:hint="eastAsia" w:ascii="仿宋" w:hAnsi="仿宋" w:eastAsia="仿宋"/>
                <w:color w:val="000000"/>
                <w:sz w:val="24"/>
                <w:szCs w:val="24"/>
              </w:rPr>
            </w:pPr>
          </w:p>
        </w:tc>
        <w:tc>
          <w:tcPr>
            <w:tcW w:w="3583" w:type="dxa"/>
            <w:tcBorders>
              <w:top w:val="single" w:color="auto" w:sz="6" w:space="0"/>
              <w:left w:val="single" w:color="auto" w:sz="6" w:space="0"/>
              <w:bottom w:val="single" w:color="auto" w:sz="6" w:space="0"/>
              <w:right w:val="single" w:color="auto" w:sz="6" w:space="0"/>
            </w:tcBorders>
            <w:noWrap w:val="0"/>
            <w:vAlign w:val="center"/>
          </w:tcPr>
          <w:p>
            <w:pPr>
              <w:spacing w:line="360" w:lineRule="auto"/>
              <w:ind w:firstLine="420"/>
              <w:jc w:val="center"/>
              <w:rPr>
                <w:rFonts w:hint="eastAsia" w:ascii="仿宋" w:hAnsi="仿宋" w:eastAsia="仿宋"/>
                <w:color w:val="000000"/>
                <w:sz w:val="24"/>
                <w:szCs w:val="24"/>
              </w:rPr>
            </w:pPr>
          </w:p>
        </w:tc>
        <w:tc>
          <w:tcPr>
            <w:tcW w:w="3342" w:type="dxa"/>
            <w:tcBorders>
              <w:top w:val="single" w:color="auto" w:sz="6" w:space="0"/>
              <w:left w:val="single" w:color="auto" w:sz="6" w:space="0"/>
              <w:bottom w:val="single" w:color="auto" w:sz="6" w:space="0"/>
              <w:right w:val="single" w:color="auto" w:sz="4" w:space="0"/>
            </w:tcBorders>
            <w:noWrap w:val="0"/>
            <w:vAlign w:val="center"/>
          </w:tcPr>
          <w:p>
            <w:pPr>
              <w:spacing w:line="360" w:lineRule="auto"/>
              <w:ind w:firstLine="420"/>
              <w:jc w:val="center"/>
              <w:rPr>
                <w:rFonts w:hint="eastAsia" w:ascii="仿宋" w:hAnsi="仿宋" w:eastAsia="仿宋"/>
                <w:color w:val="000000"/>
                <w:sz w:val="24"/>
                <w:szCs w:val="24"/>
              </w:rPr>
            </w:pPr>
          </w:p>
        </w:tc>
        <w:tc>
          <w:tcPr>
            <w:tcW w:w="2435" w:type="dxa"/>
            <w:tcBorders>
              <w:top w:val="single" w:color="auto" w:sz="6" w:space="0"/>
              <w:left w:val="single" w:color="auto" w:sz="4" w:space="0"/>
              <w:bottom w:val="single" w:color="auto" w:sz="6" w:space="0"/>
              <w:right w:val="single" w:color="auto" w:sz="6" w:space="0"/>
            </w:tcBorders>
            <w:noWrap w:val="0"/>
            <w:vAlign w:val="center"/>
          </w:tcPr>
          <w:p>
            <w:pPr>
              <w:spacing w:line="360" w:lineRule="auto"/>
              <w:ind w:firstLine="420"/>
              <w:jc w:val="center"/>
              <w:rPr>
                <w:rFonts w:hint="eastAsia" w:ascii="仿宋" w:hAnsi="仿宋" w:eastAsia="仿宋"/>
                <w:color w:val="000000"/>
                <w:sz w:val="24"/>
                <w:szCs w:val="24"/>
              </w:rPr>
            </w:pPr>
          </w:p>
        </w:tc>
      </w:tr>
    </w:tbl>
    <w:p>
      <w:pPr>
        <w:spacing w:line="360" w:lineRule="auto"/>
        <w:ind w:firstLine="562"/>
        <w:rPr>
          <w:rFonts w:hint="eastAsia" w:ascii="仿宋" w:hAnsi="仿宋" w:eastAsia="仿宋"/>
          <w:color w:val="000000"/>
          <w:kern w:val="0"/>
          <w:sz w:val="24"/>
        </w:rPr>
      </w:pPr>
      <w:r>
        <w:rPr>
          <w:rFonts w:hint="eastAsia" w:ascii="仿宋" w:hAnsi="仿宋" w:eastAsia="仿宋"/>
          <w:color w:val="000000"/>
          <w:sz w:val="28"/>
        </w:rPr>
        <w:t>（供应商须对第三章所有技术参数条款逐条列明是否响应，如有偏离，须一一列明）</w:t>
      </w:r>
    </w:p>
    <w:p>
      <w:pPr>
        <w:pStyle w:val="9"/>
        <w:spacing w:line="360" w:lineRule="auto"/>
        <w:ind w:right="-553" w:firstLine="537" w:firstLineChars="192"/>
        <w:rPr>
          <w:rFonts w:ascii="仿宋" w:hAnsi="仿宋" w:eastAsia="仿宋"/>
          <w:color w:val="000000"/>
          <w:sz w:val="28"/>
        </w:rPr>
      </w:pPr>
      <w:r>
        <w:rPr>
          <w:rFonts w:hint="eastAsia" w:ascii="仿宋" w:hAnsi="仿宋" w:eastAsia="仿宋"/>
          <w:color w:val="000000"/>
          <w:sz w:val="28"/>
        </w:rPr>
        <w:t>磋商单位授权代表人签字：                                            磋商单位公章：</w:t>
      </w:r>
    </w:p>
    <w:p>
      <w:pPr>
        <w:pStyle w:val="9"/>
        <w:spacing w:line="360" w:lineRule="auto"/>
        <w:ind w:right="-553"/>
        <w:jc w:val="right"/>
        <w:rPr>
          <w:rFonts w:hint="eastAsia" w:ascii="仿宋" w:hAnsi="仿宋" w:eastAsia="仿宋"/>
          <w:color w:val="000000"/>
          <w:sz w:val="28"/>
        </w:rPr>
      </w:pPr>
      <w:r>
        <w:rPr>
          <w:rFonts w:ascii="仿宋" w:hAnsi="仿宋" w:eastAsia="仿宋"/>
          <w:color w:val="000000"/>
          <w:sz w:val="28"/>
          <w:u w:val="single"/>
        </w:rPr>
        <w:t xml:space="preserve">      </w:t>
      </w:r>
      <w:r>
        <w:rPr>
          <w:rFonts w:hint="eastAsia" w:ascii="仿宋" w:hAnsi="仿宋" w:eastAsia="仿宋"/>
          <w:color w:val="000000"/>
          <w:sz w:val="28"/>
        </w:rPr>
        <w:t>年</w:t>
      </w:r>
      <w:r>
        <w:rPr>
          <w:rFonts w:hint="eastAsia" w:ascii="仿宋" w:hAnsi="仿宋" w:eastAsia="仿宋"/>
          <w:color w:val="000000"/>
          <w:sz w:val="28"/>
          <w:u w:val="single"/>
        </w:rPr>
        <w:t xml:space="preserve"> </w:t>
      </w:r>
      <w:r>
        <w:rPr>
          <w:rFonts w:ascii="仿宋" w:hAnsi="仿宋" w:eastAsia="仿宋"/>
          <w:color w:val="000000"/>
          <w:sz w:val="28"/>
          <w:u w:val="single"/>
        </w:rPr>
        <w:t xml:space="preserve">  </w:t>
      </w:r>
      <w:r>
        <w:rPr>
          <w:rFonts w:hint="eastAsia" w:ascii="仿宋" w:hAnsi="仿宋" w:eastAsia="仿宋"/>
          <w:color w:val="000000"/>
          <w:sz w:val="28"/>
        </w:rPr>
        <w:t>月</w:t>
      </w:r>
      <w:r>
        <w:rPr>
          <w:rFonts w:hint="eastAsia" w:ascii="仿宋" w:hAnsi="仿宋" w:eastAsia="仿宋"/>
          <w:color w:val="000000"/>
          <w:sz w:val="28"/>
          <w:u w:val="single"/>
        </w:rPr>
        <w:t xml:space="preserve"> </w:t>
      </w:r>
      <w:r>
        <w:rPr>
          <w:rFonts w:ascii="仿宋" w:hAnsi="仿宋" w:eastAsia="仿宋"/>
          <w:color w:val="000000"/>
          <w:sz w:val="28"/>
          <w:u w:val="single"/>
        </w:rPr>
        <w:t xml:space="preserve">  </w:t>
      </w:r>
      <w:r>
        <w:rPr>
          <w:rFonts w:hint="eastAsia" w:ascii="仿宋" w:hAnsi="仿宋" w:eastAsia="仿宋"/>
          <w:color w:val="000000"/>
          <w:sz w:val="28"/>
        </w:rPr>
        <w:t>日</w:t>
      </w:r>
    </w:p>
    <w:p>
      <w:pPr>
        <w:pStyle w:val="5"/>
        <w:rPr>
          <w:rFonts w:hint="eastAsia"/>
        </w:rPr>
      </w:pPr>
      <w:r>
        <w:rPr>
          <w:rFonts w:hint="eastAsia"/>
          <w:sz w:val="42"/>
        </w:rPr>
        <w:br w:type="page"/>
      </w:r>
      <w:bookmarkStart w:id="88" w:name="_Toc61184645"/>
      <w:bookmarkStart w:id="89" w:name="_Toc56170402"/>
      <w:bookmarkStart w:id="90" w:name="_Toc8141"/>
      <w:r>
        <w:rPr>
          <w:rFonts w:hint="eastAsia"/>
        </w:rPr>
        <w:t>附件十</w:t>
      </w:r>
      <w:r>
        <w:rPr>
          <w:rFonts w:hint="eastAsia"/>
          <w:lang w:val="en-US" w:eastAsia="zh-CN"/>
        </w:rPr>
        <w:t>一</w:t>
      </w:r>
      <w:r>
        <w:rPr>
          <w:rFonts w:hint="eastAsia"/>
        </w:rPr>
        <w:t>、商务条款偏离表</w:t>
      </w:r>
      <w:bookmarkEnd w:id="88"/>
      <w:bookmarkEnd w:id="89"/>
      <w:bookmarkEnd w:id="90"/>
    </w:p>
    <w:tbl>
      <w:tblPr>
        <w:tblStyle w:val="15"/>
        <w:tblW w:w="14287" w:type="dxa"/>
        <w:jc w:val="center"/>
        <w:tblLayout w:type="fixed"/>
        <w:tblCellMar>
          <w:top w:w="0" w:type="dxa"/>
          <w:left w:w="108" w:type="dxa"/>
          <w:bottom w:w="0" w:type="dxa"/>
          <w:right w:w="108" w:type="dxa"/>
        </w:tblCellMar>
      </w:tblPr>
      <w:tblGrid>
        <w:gridCol w:w="1165"/>
        <w:gridCol w:w="1806"/>
        <w:gridCol w:w="3576"/>
        <w:gridCol w:w="4320"/>
        <w:gridCol w:w="3420"/>
      </w:tblGrid>
      <w:tr>
        <w:tblPrEx>
          <w:tblCellMar>
            <w:top w:w="0" w:type="dxa"/>
            <w:left w:w="108" w:type="dxa"/>
            <w:bottom w:w="0" w:type="dxa"/>
            <w:right w:w="108" w:type="dxa"/>
          </w:tblCellMar>
        </w:tblPrEx>
        <w:trPr>
          <w:trHeight w:val="624" w:hRule="atLeast"/>
          <w:jc w:val="center"/>
        </w:trPr>
        <w:tc>
          <w:tcPr>
            <w:tcW w:w="1165" w:type="dxa"/>
            <w:tcBorders>
              <w:top w:val="single" w:color="auto" w:sz="6" w:space="0"/>
              <w:left w:val="single" w:color="auto" w:sz="6" w:space="0"/>
              <w:bottom w:val="single" w:color="auto" w:sz="6" w:space="0"/>
              <w:right w:val="single" w:color="auto" w:sz="6" w:space="0"/>
            </w:tcBorders>
            <w:noWrap w:val="0"/>
            <w:vAlign w:val="center"/>
          </w:tcPr>
          <w:p>
            <w:pPr>
              <w:spacing w:line="360" w:lineRule="auto"/>
              <w:ind w:firstLine="120" w:firstLineChars="50"/>
              <w:rPr>
                <w:rFonts w:hint="eastAsia" w:ascii="仿宋" w:hAnsi="仿宋" w:eastAsia="仿宋"/>
                <w:color w:val="000000"/>
                <w:sz w:val="24"/>
                <w:szCs w:val="24"/>
              </w:rPr>
            </w:pPr>
            <w:r>
              <w:rPr>
                <w:rFonts w:hint="eastAsia" w:ascii="仿宋" w:hAnsi="仿宋" w:eastAsia="仿宋"/>
                <w:color w:val="000000"/>
                <w:sz w:val="24"/>
                <w:szCs w:val="24"/>
              </w:rPr>
              <w:t>序号</w:t>
            </w:r>
          </w:p>
        </w:tc>
        <w:tc>
          <w:tcPr>
            <w:tcW w:w="1806" w:type="dxa"/>
            <w:tcBorders>
              <w:top w:val="single" w:color="auto" w:sz="6" w:space="0"/>
              <w:left w:val="single" w:color="auto" w:sz="6" w:space="0"/>
              <w:bottom w:val="single" w:color="auto" w:sz="6" w:space="0"/>
              <w:right w:val="single" w:color="auto" w:sz="6" w:space="0"/>
            </w:tcBorders>
            <w:noWrap w:val="0"/>
            <w:vAlign w:val="center"/>
          </w:tcPr>
          <w:p>
            <w:pPr>
              <w:spacing w:line="360" w:lineRule="auto"/>
              <w:ind w:firstLine="240" w:firstLineChars="100"/>
              <w:rPr>
                <w:rFonts w:hint="eastAsia" w:ascii="仿宋" w:hAnsi="仿宋" w:eastAsia="仿宋"/>
                <w:color w:val="000000"/>
                <w:sz w:val="24"/>
                <w:szCs w:val="24"/>
              </w:rPr>
            </w:pPr>
            <w:r>
              <w:rPr>
                <w:rFonts w:hint="eastAsia" w:ascii="仿宋" w:hAnsi="仿宋" w:eastAsia="仿宋"/>
                <w:color w:val="000000"/>
                <w:sz w:val="24"/>
                <w:szCs w:val="24"/>
              </w:rPr>
              <w:t>条款序号</w:t>
            </w:r>
          </w:p>
        </w:tc>
        <w:tc>
          <w:tcPr>
            <w:tcW w:w="3576" w:type="dxa"/>
            <w:tcBorders>
              <w:top w:val="single" w:color="auto" w:sz="6" w:space="0"/>
              <w:left w:val="single" w:color="auto" w:sz="6" w:space="0"/>
              <w:bottom w:val="single" w:color="auto" w:sz="6" w:space="0"/>
              <w:right w:val="single" w:color="auto" w:sz="6" w:space="0"/>
            </w:tcBorders>
            <w:noWrap w:val="0"/>
            <w:vAlign w:val="center"/>
          </w:tcPr>
          <w:p>
            <w:pPr>
              <w:spacing w:line="360" w:lineRule="auto"/>
              <w:ind w:firstLine="560"/>
              <w:jc w:val="center"/>
              <w:rPr>
                <w:rFonts w:hint="eastAsia" w:ascii="仿宋" w:hAnsi="仿宋" w:eastAsia="仿宋"/>
                <w:color w:val="000000"/>
                <w:sz w:val="24"/>
                <w:szCs w:val="24"/>
              </w:rPr>
            </w:pPr>
            <w:r>
              <w:rPr>
                <w:rFonts w:hint="eastAsia" w:ascii="仿宋" w:hAnsi="仿宋" w:eastAsia="仿宋"/>
                <w:color w:val="000000"/>
                <w:sz w:val="24"/>
                <w:szCs w:val="24"/>
              </w:rPr>
              <w:t>磋商条款</w:t>
            </w:r>
          </w:p>
        </w:tc>
        <w:tc>
          <w:tcPr>
            <w:tcW w:w="4320" w:type="dxa"/>
            <w:tcBorders>
              <w:top w:val="single" w:color="auto" w:sz="6" w:space="0"/>
              <w:left w:val="single" w:color="auto" w:sz="6" w:space="0"/>
              <w:bottom w:val="single" w:color="auto" w:sz="6" w:space="0"/>
              <w:right w:val="single" w:color="auto" w:sz="6" w:space="0"/>
            </w:tcBorders>
            <w:noWrap w:val="0"/>
            <w:vAlign w:val="center"/>
          </w:tcPr>
          <w:p>
            <w:pPr>
              <w:spacing w:line="360" w:lineRule="auto"/>
              <w:ind w:firstLine="560"/>
              <w:jc w:val="center"/>
              <w:rPr>
                <w:rFonts w:hint="eastAsia" w:ascii="仿宋" w:hAnsi="仿宋" w:eastAsia="仿宋"/>
                <w:color w:val="000000"/>
                <w:sz w:val="24"/>
                <w:szCs w:val="24"/>
              </w:rPr>
            </w:pPr>
            <w:r>
              <w:rPr>
                <w:rFonts w:hint="eastAsia" w:ascii="仿宋" w:hAnsi="仿宋" w:eastAsia="仿宋"/>
                <w:color w:val="000000"/>
                <w:sz w:val="24"/>
                <w:szCs w:val="24"/>
              </w:rPr>
              <w:t>磋商条款</w:t>
            </w:r>
          </w:p>
        </w:tc>
        <w:tc>
          <w:tcPr>
            <w:tcW w:w="3420" w:type="dxa"/>
            <w:tcBorders>
              <w:top w:val="single" w:color="auto" w:sz="6" w:space="0"/>
              <w:left w:val="single" w:color="auto" w:sz="6" w:space="0"/>
              <w:bottom w:val="single" w:color="auto" w:sz="6" w:space="0"/>
              <w:right w:val="single" w:color="auto" w:sz="6" w:space="0"/>
            </w:tcBorders>
            <w:noWrap w:val="0"/>
            <w:vAlign w:val="center"/>
          </w:tcPr>
          <w:p>
            <w:pPr>
              <w:spacing w:line="360" w:lineRule="auto"/>
              <w:ind w:firstLine="560"/>
              <w:jc w:val="center"/>
              <w:rPr>
                <w:rFonts w:hint="eastAsia" w:ascii="仿宋" w:hAnsi="仿宋" w:eastAsia="仿宋"/>
                <w:color w:val="000000"/>
                <w:sz w:val="24"/>
                <w:szCs w:val="24"/>
              </w:rPr>
            </w:pPr>
            <w:r>
              <w:rPr>
                <w:rFonts w:hint="eastAsia" w:ascii="仿宋" w:hAnsi="仿宋" w:eastAsia="仿宋"/>
                <w:color w:val="000000"/>
                <w:sz w:val="24"/>
                <w:szCs w:val="24"/>
              </w:rPr>
              <w:t>响应/偏离</w:t>
            </w:r>
          </w:p>
        </w:tc>
      </w:tr>
      <w:tr>
        <w:tblPrEx>
          <w:tblCellMar>
            <w:top w:w="0" w:type="dxa"/>
            <w:left w:w="108" w:type="dxa"/>
            <w:bottom w:w="0" w:type="dxa"/>
            <w:right w:w="108" w:type="dxa"/>
          </w:tblCellMar>
        </w:tblPrEx>
        <w:trPr>
          <w:trHeight w:val="624" w:hRule="atLeast"/>
          <w:jc w:val="center"/>
        </w:trPr>
        <w:tc>
          <w:tcPr>
            <w:tcW w:w="1165" w:type="dxa"/>
            <w:tcBorders>
              <w:top w:val="single" w:color="auto" w:sz="6" w:space="0"/>
              <w:left w:val="single" w:color="auto" w:sz="6" w:space="0"/>
              <w:bottom w:val="single" w:color="auto" w:sz="6" w:space="0"/>
              <w:right w:val="single" w:color="auto" w:sz="6" w:space="0"/>
            </w:tcBorders>
            <w:noWrap w:val="0"/>
            <w:vAlign w:val="center"/>
          </w:tcPr>
          <w:p>
            <w:pPr>
              <w:spacing w:line="360" w:lineRule="auto"/>
              <w:ind w:firstLine="420"/>
              <w:jc w:val="center"/>
              <w:rPr>
                <w:rFonts w:hint="eastAsia" w:ascii="仿宋" w:hAnsi="仿宋" w:eastAsia="仿宋"/>
                <w:color w:val="000000"/>
                <w:sz w:val="24"/>
                <w:szCs w:val="24"/>
              </w:rPr>
            </w:pPr>
          </w:p>
        </w:tc>
        <w:tc>
          <w:tcPr>
            <w:tcW w:w="1806" w:type="dxa"/>
            <w:tcBorders>
              <w:top w:val="single" w:color="auto" w:sz="6" w:space="0"/>
              <w:left w:val="single" w:color="auto" w:sz="6" w:space="0"/>
              <w:bottom w:val="single" w:color="auto" w:sz="6" w:space="0"/>
              <w:right w:val="single" w:color="auto" w:sz="6" w:space="0"/>
            </w:tcBorders>
            <w:noWrap w:val="0"/>
            <w:vAlign w:val="center"/>
          </w:tcPr>
          <w:p>
            <w:pPr>
              <w:spacing w:line="360" w:lineRule="auto"/>
              <w:ind w:firstLine="420"/>
              <w:jc w:val="center"/>
              <w:rPr>
                <w:rFonts w:hint="eastAsia" w:ascii="仿宋" w:hAnsi="仿宋" w:eastAsia="仿宋"/>
                <w:color w:val="000000"/>
                <w:sz w:val="24"/>
                <w:szCs w:val="24"/>
              </w:rPr>
            </w:pPr>
          </w:p>
        </w:tc>
        <w:tc>
          <w:tcPr>
            <w:tcW w:w="3576" w:type="dxa"/>
            <w:tcBorders>
              <w:top w:val="single" w:color="auto" w:sz="6" w:space="0"/>
              <w:left w:val="single" w:color="auto" w:sz="6" w:space="0"/>
              <w:bottom w:val="single" w:color="auto" w:sz="6" w:space="0"/>
              <w:right w:val="single" w:color="auto" w:sz="6" w:space="0"/>
            </w:tcBorders>
            <w:noWrap w:val="0"/>
            <w:vAlign w:val="center"/>
          </w:tcPr>
          <w:p>
            <w:pPr>
              <w:spacing w:line="360" w:lineRule="auto"/>
              <w:ind w:firstLine="420"/>
              <w:jc w:val="center"/>
              <w:rPr>
                <w:rFonts w:hint="eastAsia" w:ascii="仿宋" w:hAnsi="仿宋" w:eastAsia="仿宋"/>
                <w:color w:val="000000"/>
                <w:sz w:val="24"/>
                <w:szCs w:val="24"/>
              </w:rPr>
            </w:pPr>
          </w:p>
        </w:tc>
        <w:tc>
          <w:tcPr>
            <w:tcW w:w="4320" w:type="dxa"/>
            <w:tcBorders>
              <w:top w:val="single" w:color="auto" w:sz="6" w:space="0"/>
              <w:left w:val="single" w:color="auto" w:sz="6" w:space="0"/>
              <w:bottom w:val="single" w:color="auto" w:sz="6" w:space="0"/>
              <w:right w:val="single" w:color="auto" w:sz="6" w:space="0"/>
            </w:tcBorders>
            <w:noWrap w:val="0"/>
            <w:vAlign w:val="center"/>
          </w:tcPr>
          <w:p>
            <w:pPr>
              <w:spacing w:line="360" w:lineRule="auto"/>
              <w:ind w:firstLine="420"/>
              <w:jc w:val="center"/>
              <w:rPr>
                <w:rFonts w:hint="eastAsia" w:ascii="仿宋" w:hAnsi="仿宋" w:eastAsia="仿宋"/>
                <w:color w:val="000000"/>
                <w:sz w:val="24"/>
                <w:szCs w:val="24"/>
              </w:rPr>
            </w:pPr>
          </w:p>
        </w:tc>
        <w:tc>
          <w:tcPr>
            <w:tcW w:w="3420" w:type="dxa"/>
            <w:tcBorders>
              <w:top w:val="single" w:color="auto" w:sz="6" w:space="0"/>
              <w:left w:val="single" w:color="auto" w:sz="6" w:space="0"/>
              <w:bottom w:val="single" w:color="auto" w:sz="6" w:space="0"/>
              <w:right w:val="single" w:color="auto" w:sz="6" w:space="0"/>
            </w:tcBorders>
            <w:noWrap w:val="0"/>
            <w:vAlign w:val="center"/>
          </w:tcPr>
          <w:p>
            <w:pPr>
              <w:spacing w:line="360" w:lineRule="auto"/>
              <w:ind w:firstLine="420"/>
              <w:jc w:val="center"/>
              <w:rPr>
                <w:rFonts w:hint="eastAsia" w:ascii="仿宋" w:hAnsi="仿宋" w:eastAsia="仿宋"/>
                <w:color w:val="000000"/>
                <w:sz w:val="24"/>
                <w:szCs w:val="24"/>
              </w:rPr>
            </w:pPr>
          </w:p>
        </w:tc>
      </w:tr>
      <w:tr>
        <w:tblPrEx>
          <w:tblCellMar>
            <w:top w:w="0" w:type="dxa"/>
            <w:left w:w="108" w:type="dxa"/>
            <w:bottom w:w="0" w:type="dxa"/>
            <w:right w:w="108" w:type="dxa"/>
          </w:tblCellMar>
        </w:tblPrEx>
        <w:trPr>
          <w:trHeight w:val="624" w:hRule="atLeast"/>
          <w:jc w:val="center"/>
        </w:trPr>
        <w:tc>
          <w:tcPr>
            <w:tcW w:w="1165" w:type="dxa"/>
            <w:tcBorders>
              <w:top w:val="single" w:color="auto" w:sz="6" w:space="0"/>
              <w:left w:val="single" w:color="auto" w:sz="6" w:space="0"/>
              <w:bottom w:val="single" w:color="auto" w:sz="6" w:space="0"/>
              <w:right w:val="single" w:color="auto" w:sz="6" w:space="0"/>
            </w:tcBorders>
            <w:noWrap w:val="0"/>
            <w:vAlign w:val="center"/>
          </w:tcPr>
          <w:p>
            <w:pPr>
              <w:spacing w:line="360" w:lineRule="auto"/>
              <w:ind w:firstLine="420"/>
              <w:jc w:val="center"/>
              <w:rPr>
                <w:rFonts w:hint="eastAsia" w:ascii="仿宋" w:hAnsi="仿宋" w:eastAsia="仿宋"/>
                <w:color w:val="000000"/>
                <w:sz w:val="24"/>
                <w:szCs w:val="24"/>
              </w:rPr>
            </w:pPr>
          </w:p>
        </w:tc>
        <w:tc>
          <w:tcPr>
            <w:tcW w:w="1806" w:type="dxa"/>
            <w:tcBorders>
              <w:top w:val="single" w:color="auto" w:sz="6" w:space="0"/>
              <w:left w:val="single" w:color="auto" w:sz="6" w:space="0"/>
              <w:bottom w:val="single" w:color="auto" w:sz="6" w:space="0"/>
              <w:right w:val="single" w:color="auto" w:sz="6" w:space="0"/>
            </w:tcBorders>
            <w:noWrap w:val="0"/>
            <w:vAlign w:val="center"/>
          </w:tcPr>
          <w:p>
            <w:pPr>
              <w:spacing w:line="360" w:lineRule="auto"/>
              <w:ind w:firstLine="420"/>
              <w:jc w:val="center"/>
              <w:rPr>
                <w:rFonts w:hint="eastAsia" w:ascii="仿宋" w:hAnsi="仿宋" w:eastAsia="仿宋"/>
                <w:color w:val="000000"/>
                <w:sz w:val="24"/>
                <w:szCs w:val="24"/>
              </w:rPr>
            </w:pPr>
          </w:p>
        </w:tc>
        <w:tc>
          <w:tcPr>
            <w:tcW w:w="3576" w:type="dxa"/>
            <w:tcBorders>
              <w:top w:val="single" w:color="auto" w:sz="6" w:space="0"/>
              <w:left w:val="single" w:color="auto" w:sz="6" w:space="0"/>
              <w:bottom w:val="single" w:color="auto" w:sz="6" w:space="0"/>
              <w:right w:val="single" w:color="auto" w:sz="6" w:space="0"/>
            </w:tcBorders>
            <w:noWrap w:val="0"/>
            <w:vAlign w:val="center"/>
          </w:tcPr>
          <w:p>
            <w:pPr>
              <w:spacing w:line="360" w:lineRule="auto"/>
              <w:ind w:firstLine="420"/>
              <w:jc w:val="center"/>
              <w:rPr>
                <w:rFonts w:hint="eastAsia" w:ascii="仿宋" w:hAnsi="仿宋" w:eastAsia="仿宋"/>
                <w:color w:val="000000"/>
                <w:sz w:val="24"/>
                <w:szCs w:val="24"/>
              </w:rPr>
            </w:pPr>
          </w:p>
        </w:tc>
        <w:tc>
          <w:tcPr>
            <w:tcW w:w="4320" w:type="dxa"/>
            <w:tcBorders>
              <w:top w:val="single" w:color="auto" w:sz="6" w:space="0"/>
              <w:left w:val="single" w:color="auto" w:sz="6" w:space="0"/>
              <w:bottom w:val="single" w:color="auto" w:sz="6" w:space="0"/>
              <w:right w:val="single" w:color="auto" w:sz="6" w:space="0"/>
            </w:tcBorders>
            <w:noWrap w:val="0"/>
            <w:vAlign w:val="center"/>
          </w:tcPr>
          <w:p>
            <w:pPr>
              <w:spacing w:line="360" w:lineRule="auto"/>
              <w:ind w:firstLine="420"/>
              <w:jc w:val="center"/>
              <w:rPr>
                <w:rFonts w:hint="eastAsia" w:ascii="仿宋" w:hAnsi="仿宋" w:eastAsia="仿宋"/>
                <w:color w:val="000000"/>
                <w:sz w:val="24"/>
                <w:szCs w:val="24"/>
              </w:rPr>
            </w:pPr>
          </w:p>
        </w:tc>
        <w:tc>
          <w:tcPr>
            <w:tcW w:w="3420" w:type="dxa"/>
            <w:tcBorders>
              <w:top w:val="single" w:color="auto" w:sz="6" w:space="0"/>
              <w:left w:val="single" w:color="auto" w:sz="6" w:space="0"/>
              <w:bottom w:val="single" w:color="auto" w:sz="6" w:space="0"/>
              <w:right w:val="single" w:color="auto" w:sz="6" w:space="0"/>
            </w:tcBorders>
            <w:noWrap w:val="0"/>
            <w:vAlign w:val="center"/>
          </w:tcPr>
          <w:p>
            <w:pPr>
              <w:spacing w:line="360" w:lineRule="auto"/>
              <w:ind w:firstLine="420"/>
              <w:jc w:val="center"/>
              <w:rPr>
                <w:rFonts w:hint="eastAsia" w:ascii="仿宋" w:hAnsi="仿宋" w:eastAsia="仿宋"/>
                <w:color w:val="000000"/>
                <w:sz w:val="24"/>
                <w:szCs w:val="24"/>
              </w:rPr>
            </w:pPr>
          </w:p>
        </w:tc>
      </w:tr>
      <w:tr>
        <w:tblPrEx>
          <w:tblCellMar>
            <w:top w:w="0" w:type="dxa"/>
            <w:left w:w="108" w:type="dxa"/>
            <w:bottom w:w="0" w:type="dxa"/>
            <w:right w:w="108" w:type="dxa"/>
          </w:tblCellMar>
        </w:tblPrEx>
        <w:trPr>
          <w:trHeight w:val="624" w:hRule="atLeast"/>
          <w:jc w:val="center"/>
        </w:trPr>
        <w:tc>
          <w:tcPr>
            <w:tcW w:w="1165" w:type="dxa"/>
            <w:tcBorders>
              <w:top w:val="single" w:color="auto" w:sz="6" w:space="0"/>
              <w:left w:val="single" w:color="auto" w:sz="6" w:space="0"/>
              <w:bottom w:val="single" w:color="auto" w:sz="6" w:space="0"/>
              <w:right w:val="single" w:color="auto" w:sz="6" w:space="0"/>
            </w:tcBorders>
            <w:noWrap w:val="0"/>
            <w:vAlign w:val="center"/>
          </w:tcPr>
          <w:p>
            <w:pPr>
              <w:spacing w:line="360" w:lineRule="auto"/>
              <w:ind w:firstLine="420"/>
              <w:jc w:val="center"/>
              <w:rPr>
                <w:rFonts w:hint="eastAsia" w:ascii="仿宋" w:hAnsi="仿宋" w:eastAsia="仿宋"/>
                <w:color w:val="000000"/>
                <w:sz w:val="24"/>
                <w:szCs w:val="24"/>
              </w:rPr>
            </w:pPr>
          </w:p>
        </w:tc>
        <w:tc>
          <w:tcPr>
            <w:tcW w:w="1806" w:type="dxa"/>
            <w:tcBorders>
              <w:top w:val="single" w:color="auto" w:sz="6" w:space="0"/>
              <w:left w:val="single" w:color="auto" w:sz="6" w:space="0"/>
              <w:bottom w:val="single" w:color="auto" w:sz="6" w:space="0"/>
              <w:right w:val="single" w:color="auto" w:sz="6" w:space="0"/>
            </w:tcBorders>
            <w:noWrap w:val="0"/>
            <w:vAlign w:val="center"/>
          </w:tcPr>
          <w:p>
            <w:pPr>
              <w:spacing w:line="360" w:lineRule="auto"/>
              <w:ind w:firstLine="420"/>
              <w:jc w:val="center"/>
              <w:rPr>
                <w:rFonts w:hint="eastAsia" w:ascii="仿宋" w:hAnsi="仿宋" w:eastAsia="仿宋"/>
                <w:color w:val="000000"/>
                <w:sz w:val="24"/>
                <w:szCs w:val="24"/>
              </w:rPr>
            </w:pPr>
          </w:p>
        </w:tc>
        <w:tc>
          <w:tcPr>
            <w:tcW w:w="3576" w:type="dxa"/>
            <w:tcBorders>
              <w:top w:val="single" w:color="auto" w:sz="6" w:space="0"/>
              <w:left w:val="single" w:color="auto" w:sz="6" w:space="0"/>
              <w:bottom w:val="single" w:color="auto" w:sz="6" w:space="0"/>
              <w:right w:val="single" w:color="auto" w:sz="6" w:space="0"/>
            </w:tcBorders>
            <w:noWrap w:val="0"/>
            <w:vAlign w:val="center"/>
          </w:tcPr>
          <w:p>
            <w:pPr>
              <w:spacing w:line="360" w:lineRule="auto"/>
              <w:ind w:firstLine="420"/>
              <w:jc w:val="center"/>
              <w:rPr>
                <w:rFonts w:hint="eastAsia" w:ascii="仿宋" w:hAnsi="仿宋" w:eastAsia="仿宋"/>
                <w:color w:val="000000"/>
                <w:sz w:val="24"/>
                <w:szCs w:val="24"/>
              </w:rPr>
            </w:pPr>
          </w:p>
        </w:tc>
        <w:tc>
          <w:tcPr>
            <w:tcW w:w="4320" w:type="dxa"/>
            <w:tcBorders>
              <w:top w:val="single" w:color="auto" w:sz="6" w:space="0"/>
              <w:left w:val="single" w:color="auto" w:sz="6" w:space="0"/>
              <w:bottom w:val="single" w:color="auto" w:sz="6" w:space="0"/>
              <w:right w:val="single" w:color="auto" w:sz="6" w:space="0"/>
            </w:tcBorders>
            <w:noWrap w:val="0"/>
            <w:vAlign w:val="center"/>
          </w:tcPr>
          <w:p>
            <w:pPr>
              <w:spacing w:line="360" w:lineRule="auto"/>
              <w:ind w:firstLine="420"/>
              <w:jc w:val="center"/>
              <w:rPr>
                <w:rFonts w:hint="eastAsia" w:ascii="仿宋" w:hAnsi="仿宋" w:eastAsia="仿宋"/>
                <w:color w:val="000000"/>
                <w:sz w:val="24"/>
                <w:szCs w:val="24"/>
              </w:rPr>
            </w:pPr>
          </w:p>
        </w:tc>
        <w:tc>
          <w:tcPr>
            <w:tcW w:w="3420" w:type="dxa"/>
            <w:tcBorders>
              <w:top w:val="single" w:color="auto" w:sz="6" w:space="0"/>
              <w:left w:val="single" w:color="auto" w:sz="6" w:space="0"/>
              <w:bottom w:val="single" w:color="auto" w:sz="6" w:space="0"/>
              <w:right w:val="single" w:color="auto" w:sz="6" w:space="0"/>
            </w:tcBorders>
            <w:noWrap w:val="0"/>
            <w:vAlign w:val="center"/>
          </w:tcPr>
          <w:p>
            <w:pPr>
              <w:spacing w:line="360" w:lineRule="auto"/>
              <w:ind w:firstLine="420"/>
              <w:jc w:val="center"/>
              <w:rPr>
                <w:rFonts w:hint="eastAsia" w:ascii="仿宋" w:hAnsi="仿宋" w:eastAsia="仿宋"/>
                <w:color w:val="000000"/>
                <w:sz w:val="24"/>
                <w:szCs w:val="24"/>
              </w:rPr>
            </w:pPr>
          </w:p>
        </w:tc>
      </w:tr>
      <w:tr>
        <w:tblPrEx>
          <w:tblCellMar>
            <w:top w:w="0" w:type="dxa"/>
            <w:left w:w="108" w:type="dxa"/>
            <w:bottom w:w="0" w:type="dxa"/>
            <w:right w:w="108" w:type="dxa"/>
          </w:tblCellMar>
        </w:tblPrEx>
        <w:trPr>
          <w:trHeight w:val="624" w:hRule="atLeast"/>
          <w:jc w:val="center"/>
        </w:trPr>
        <w:tc>
          <w:tcPr>
            <w:tcW w:w="1165" w:type="dxa"/>
            <w:tcBorders>
              <w:top w:val="single" w:color="auto" w:sz="6" w:space="0"/>
              <w:left w:val="single" w:color="auto" w:sz="6" w:space="0"/>
              <w:bottom w:val="single" w:color="auto" w:sz="6" w:space="0"/>
              <w:right w:val="single" w:color="auto" w:sz="6" w:space="0"/>
            </w:tcBorders>
            <w:noWrap w:val="0"/>
            <w:vAlign w:val="center"/>
          </w:tcPr>
          <w:p>
            <w:pPr>
              <w:spacing w:line="360" w:lineRule="auto"/>
              <w:ind w:firstLine="420"/>
              <w:jc w:val="center"/>
              <w:rPr>
                <w:rFonts w:hint="eastAsia" w:ascii="仿宋" w:hAnsi="仿宋" w:eastAsia="仿宋"/>
                <w:color w:val="000000"/>
                <w:sz w:val="24"/>
                <w:szCs w:val="24"/>
              </w:rPr>
            </w:pPr>
          </w:p>
        </w:tc>
        <w:tc>
          <w:tcPr>
            <w:tcW w:w="1806" w:type="dxa"/>
            <w:tcBorders>
              <w:top w:val="single" w:color="auto" w:sz="6" w:space="0"/>
              <w:left w:val="single" w:color="auto" w:sz="6" w:space="0"/>
              <w:bottom w:val="single" w:color="auto" w:sz="6" w:space="0"/>
              <w:right w:val="single" w:color="auto" w:sz="6" w:space="0"/>
            </w:tcBorders>
            <w:noWrap w:val="0"/>
            <w:vAlign w:val="center"/>
          </w:tcPr>
          <w:p>
            <w:pPr>
              <w:spacing w:line="360" w:lineRule="auto"/>
              <w:ind w:firstLine="420"/>
              <w:jc w:val="center"/>
              <w:rPr>
                <w:rFonts w:hint="eastAsia" w:ascii="仿宋" w:hAnsi="仿宋" w:eastAsia="仿宋"/>
                <w:color w:val="000000"/>
                <w:sz w:val="24"/>
                <w:szCs w:val="24"/>
              </w:rPr>
            </w:pPr>
          </w:p>
        </w:tc>
        <w:tc>
          <w:tcPr>
            <w:tcW w:w="3576" w:type="dxa"/>
            <w:tcBorders>
              <w:top w:val="single" w:color="auto" w:sz="6" w:space="0"/>
              <w:left w:val="single" w:color="auto" w:sz="6" w:space="0"/>
              <w:bottom w:val="single" w:color="auto" w:sz="6" w:space="0"/>
              <w:right w:val="single" w:color="auto" w:sz="6" w:space="0"/>
            </w:tcBorders>
            <w:noWrap w:val="0"/>
            <w:vAlign w:val="center"/>
          </w:tcPr>
          <w:p>
            <w:pPr>
              <w:spacing w:line="360" w:lineRule="auto"/>
              <w:ind w:firstLine="420"/>
              <w:jc w:val="center"/>
              <w:rPr>
                <w:rFonts w:hint="eastAsia" w:ascii="仿宋" w:hAnsi="仿宋" w:eastAsia="仿宋"/>
                <w:color w:val="000000"/>
                <w:sz w:val="24"/>
                <w:szCs w:val="24"/>
              </w:rPr>
            </w:pPr>
          </w:p>
        </w:tc>
        <w:tc>
          <w:tcPr>
            <w:tcW w:w="4320" w:type="dxa"/>
            <w:tcBorders>
              <w:top w:val="single" w:color="auto" w:sz="6" w:space="0"/>
              <w:left w:val="single" w:color="auto" w:sz="6" w:space="0"/>
              <w:bottom w:val="single" w:color="auto" w:sz="6" w:space="0"/>
              <w:right w:val="single" w:color="auto" w:sz="6" w:space="0"/>
            </w:tcBorders>
            <w:noWrap w:val="0"/>
            <w:vAlign w:val="center"/>
          </w:tcPr>
          <w:p>
            <w:pPr>
              <w:spacing w:line="360" w:lineRule="auto"/>
              <w:ind w:firstLine="420"/>
              <w:jc w:val="center"/>
              <w:rPr>
                <w:rFonts w:hint="eastAsia" w:ascii="仿宋" w:hAnsi="仿宋" w:eastAsia="仿宋"/>
                <w:color w:val="000000"/>
                <w:sz w:val="24"/>
                <w:szCs w:val="24"/>
              </w:rPr>
            </w:pPr>
          </w:p>
        </w:tc>
        <w:tc>
          <w:tcPr>
            <w:tcW w:w="3420" w:type="dxa"/>
            <w:tcBorders>
              <w:top w:val="single" w:color="auto" w:sz="6" w:space="0"/>
              <w:left w:val="single" w:color="auto" w:sz="6" w:space="0"/>
              <w:bottom w:val="single" w:color="auto" w:sz="6" w:space="0"/>
              <w:right w:val="single" w:color="auto" w:sz="6" w:space="0"/>
            </w:tcBorders>
            <w:noWrap w:val="0"/>
            <w:vAlign w:val="center"/>
          </w:tcPr>
          <w:p>
            <w:pPr>
              <w:spacing w:line="360" w:lineRule="auto"/>
              <w:ind w:firstLine="420"/>
              <w:jc w:val="center"/>
              <w:rPr>
                <w:rFonts w:hint="eastAsia" w:ascii="仿宋" w:hAnsi="仿宋" w:eastAsia="仿宋"/>
                <w:color w:val="000000"/>
                <w:sz w:val="24"/>
                <w:szCs w:val="24"/>
              </w:rPr>
            </w:pPr>
          </w:p>
        </w:tc>
      </w:tr>
      <w:tr>
        <w:tblPrEx>
          <w:tblCellMar>
            <w:top w:w="0" w:type="dxa"/>
            <w:left w:w="108" w:type="dxa"/>
            <w:bottom w:w="0" w:type="dxa"/>
            <w:right w:w="108" w:type="dxa"/>
          </w:tblCellMar>
        </w:tblPrEx>
        <w:trPr>
          <w:trHeight w:val="624" w:hRule="atLeast"/>
          <w:jc w:val="center"/>
        </w:trPr>
        <w:tc>
          <w:tcPr>
            <w:tcW w:w="1165" w:type="dxa"/>
            <w:tcBorders>
              <w:top w:val="single" w:color="auto" w:sz="6" w:space="0"/>
              <w:left w:val="single" w:color="auto" w:sz="6" w:space="0"/>
              <w:bottom w:val="single" w:color="auto" w:sz="6" w:space="0"/>
              <w:right w:val="single" w:color="auto" w:sz="6" w:space="0"/>
            </w:tcBorders>
            <w:noWrap w:val="0"/>
            <w:vAlign w:val="center"/>
          </w:tcPr>
          <w:p>
            <w:pPr>
              <w:spacing w:line="360" w:lineRule="auto"/>
              <w:ind w:firstLine="420"/>
              <w:jc w:val="center"/>
              <w:rPr>
                <w:rFonts w:hint="eastAsia" w:ascii="仿宋" w:hAnsi="仿宋" w:eastAsia="仿宋"/>
                <w:color w:val="000000"/>
                <w:sz w:val="24"/>
                <w:szCs w:val="24"/>
              </w:rPr>
            </w:pPr>
          </w:p>
        </w:tc>
        <w:tc>
          <w:tcPr>
            <w:tcW w:w="1806" w:type="dxa"/>
            <w:tcBorders>
              <w:top w:val="single" w:color="auto" w:sz="6" w:space="0"/>
              <w:left w:val="single" w:color="auto" w:sz="6" w:space="0"/>
              <w:bottom w:val="single" w:color="auto" w:sz="6" w:space="0"/>
              <w:right w:val="single" w:color="auto" w:sz="6" w:space="0"/>
            </w:tcBorders>
            <w:noWrap w:val="0"/>
            <w:vAlign w:val="center"/>
          </w:tcPr>
          <w:p>
            <w:pPr>
              <w:spacing w:line="360" w:lineRule="auto"/>
              <w:ind w:firstLine="420"/>
              <w:jc w:val="center"/>
              <w:rPr>
                <w:rFonts w:hint="eastAsia" w:ascii="仿宋" w:hAnsi="仿宋" w:eastAsia="仿宋"/>
                <w:color w:val="000000"/>
                <w:sz w:val="24"/>
                <w:szCs w:val="24"/>
              </w:rPr>
            </w:pPr>
          </w:p>
        </w:tc>
        <w:tc>
          <w:tcPr>
            <w:tcW w:w="3576" w:type="dxa"/>
            <w:tcBorders>
              <w:top w:val="single" w:color="auto" w:sz="6" w:space="0"/>
              <w:left w:val="single" w:color="auto" w:sz="6" w:space="0"/>
              <w:bottom w:val="single" w:color="auto" w:sz="6" w:space="0"/>
              <w:right w:val="single" w:color="auto" w:sz="6" w:space="0"/>
            </w:tcBorders>
            <w:noWrap w:val="0"/>
            <w:vAlign w:val="center"/>
          </w:tcPr>
          <w:p>
            <w:pPr>
              <w:spacing w:line="360" w:lineRule="auto"/>
              <w:ind w:firstLine="420"/>
              <w:jc w:val="center"/>
              <w:rPr>
                <w:rFonts w:hint="eastAsia" w:ascii="仿宋" w:hAnsi="仿宋" w:eastAsia="仿宋"/>
                <w:color w:val="000000"/>
                <w:sz w:val="24"/>
                <w:szCs w:val="24"/>
              </w:rPr>
            </w:pPr>
          </w:p>
        </w:tc>
        <w:tc>
          <w:tcPr>
            <w:tcW w:w="4320" w:type="dxa"/>
            <w:tcBorders>
              <w:top w:val="single" w:color="auto" w:sz="6" w:space="0"/>
              <w:left w:val="single" w:color="auto" w:sz="6" w:space="0"/>
              <w:bottom w:val="single" w:color="auto" w:sz="6" w:space="0"/>
              <w:right w:val="single" w:color="auto" w:sz="6" w:space="0"/>
            </w:tcBorders>
            <w:noWrap w:val="0"/>
            <w:vAlign w:val="center"/>
          </w:tcPr>
          <w:p>
            <w:pPr>
              <w:spacing w:line="360" w:lineRule="auto"/>
              <w:ind w:firstLine="420"/>
              <w:jc w:val="center"/>
              <w:rPr>
                <w:rFonts w:hint="eastAsia" w:ascii="仿宋" w:hAnsi="仿宋" w:eastAsia="仿宋"/>
                <w:color w:val="000000"/>
                <w:sz w:val="24"/>
                <w:szCs w:val="24"/>
              </w:rPr>
            </w:pPr>
          </w:p>
        </w:tc>
        <w:tc>
          <w:tcPr>
            <w:tcW w:w="3420" w:type="dxa"/>
            <w:tcBorders>
              <w:top w:val="single" w:color="auto" w:sz="6" w:space="0"/>
              <w:left w:val="single" w:color="auto" w:sz="6" w:space="0"/>
              <w:bottom w:val="single" w:color="auto" w:sz="6" w:space="0"/>
              <w:right w:val="single" w:color="auto" w:sz="6" w:space="0"/>
            </w:tcBorders>
            <w:noWrap w:val="0"/>
            <w:vAlign w:val="center"/>
          </w:tcPr>
          <w:p>
            <w:pPr>
              <w:spacing w:line="360" w:lineRule="auto"/>
              <w:ind w:firstLine="420"/>
              <w:jc w:val="center"/>
              <w:rPr>
                <w:rFonts w:hint="eastAsia" w:ascii="仿宋" w:hAnsi="仿宋" w:eastAsia="仿宋"/>
                <w:color w:val="000000"/>
                <w:sz w:val="24"/>
                <w:szCs w:val="24"/>
              </w:rPr>
            </w:pPr>
          </w:p>
        </w:tc>
      </w:tr>
      <w:tr>
        <w:tblPrEx>
          <w:tblCellMar>
            <w:top w:w="0" w:type="dxa"/>
            <w:left w:w="108" w:type="dxa"/>
            <w:bottom w:w="0" w:type="dxa"/>
            <w:right w:w="108" w:type="dxa"/>
          </w:tblCellMar>
        </w:tblPrEx>
        <w:trPr>
          <w:trHeight w:val="624" w:hRule="atLeast"/>
          <w:jc w:val="center"/>
        </w:trPr>
        <w:tc>
          <w:tcPr>
            <w:tcW w:w="1165" w:type="dxa"/>
            <w:tcBorders>
              <w:top w:val="single" w:color="auto" w:sz="6" w:space="0"/>
              <w:left w:val="single" w:color="auto" w:sz="6" w:space="0"/>
              <w:bottom w:val="single" w:color="auto" w:sz="6" w:space="0"/>
              <w:right w:val="single" w:color="auto" w:sz="6" w:space="0"/>
            </w:tcBorders>
            <w:noWrap w:val="0"/>
            <w:vAlign w:val="center"/>
          </w:tcPr>
          <w:p>
            <w:pPr>
              <w:spacing w:line="360" w:lineRule="auto"/>
              <w:ind w:firstLine="420"/>
              <w:jc w:val="center"/>
              <w:rPr>
                <w:rFonts w:hint="eastAsia" w:ascii="仿宋" w:hAnsi="仿宋" w:eastAsia="仿宋"/>
                <w:color w:val="000000"/>
                <w:sz w:val="24"/>
                <w:szCs w:val="24"/>
              </w:rPr>
            </w:pPr>
          </w:p>
        </w:tc>
        <w:tc>
          <w:tcPr>
            <w:tcW w:w="1806" w:type="dxa"/>
            <w:tcBorders>
              <w:top w:val="single" w:color="auto" w:sz="6" w:space="0"/>
              <w:left w:val="single" w:color="auto" w:sz="6" w:space="0"/>
              <w:bottom w:val="single" w:color="auto" w:sz="6" w:space="0"/>
              <w:right w:val="single" w:color="auto" w:sz="6" w:space="0"/>
            </w:tcBorders>
            <w:noWrap w:val="0"/>
            <w:vAlign w:val="center"/>
          </w:tcPr>
          <w:p>
            <w:pPr>
              <w:spacing w:line="360" w:lineRule="auto"/>
              <w:ind w:firstLine="420"/>
              <w:jc w:val="center"/>
              <w:rPr>
                <w:rFonts w:hint="eastAsia" w:ascii="仿宋" w:hAnsi="仿宋" w:eastAsia="仿宋"/>
                <w:color w:val="000000"/>
                <w:sz w:val="24"/>
                <w:szCs w:val="24"/>
              </w:rPr>
            </w:pPr>
          </w:p>
        </w:tc>
        <w:tc>
          <w:tcPr>
            <w:tcW w:w="3576" w:type="dxa"/>
            <w:tcBorders>
              <w:top w:val="single" w:color="auto" w:sz="6" w:space="0"/>
              <w:left w:val="single" w:color="auto" w:sz="6" w:space="0"/>
              <w:bottom w:val="single" w:color="auto" w:sz="6" w:space="0"/>
              <w:right w:val="single" w:color="auto" w:sz="6" w:space="0"/>
            </w:tcBorders>
            <w:noWrap w:val="0"/>
            <w:vAlign w:val="center"/>
          </w:tcPr>
          <w:p>
            <w:pPr>
              <w:spacing w:line="360" w:lineRule="auto"/>
              <w:ind w:firstLine="420"/>
              <w:jc w:val="center"/>
              <w:rPr>
                <w:rFonts w:hint="eastAsia" w:ascii="仿宋" w:hAnsi="仿宋" w:eastAsia="仿宋"/>
                <w:color w:val="000000"/>
                <w:sz w:val="24"/>
                <w:szCs w:val="24"/>
              </w:rPr>
            </w:pPr>
          </w:p>
        </w:tc>
        <w:tc>
          <w:tcPr>
            <w:tcW w:w="4320" w:type="dxa"/>
            <w:tcBorders>
              <w:top w:val="single" w:color="auto" w:sz="6" w:space="0"/>
              <w:left w:val="single" w:color="auto" w:sz="6" w:space="0"/>
              <w:bottom w:val="single" w:color="auto" w:sz="6" w:space="0"/>
              <w:right w:val="single" w:color="auto" w:sz="6" w:space="0"/>
            </w:tcBorders>
            <w:noWrap w:val="0"/>
            <w:vAlign w:val="center"/>
          </w:tcPr>
          <w:p>
            <w:pPr>
              <w:spacing w:line="360" w:lineRule="auto"/>
              <w:ind w:firstLine="420"/>
              <w:jc w:val="center"/>
              <w:rPr>
                <w:rFonts w:hint="eastAsia" w:ascii="仿宋" w:hAnsi="仿宋" w:eastAsia="仿宋"/>
                <w:color w:val="000000"/>
                <w:sz w:val="24"/>
                <w:szCs w:val="24"/>
              </w:rPr>
            </w:pPr>
          </w:p>
        </w:tc>
        <w:tc>
          <w:tcPr>
            <w:tcW w:w="3420" w:type="dxa"/>
            <w:tcBorders>
              <w:top w:val="single" w:color="auto" w:sz="6" w:space="0"/>
              <w:left w:val="single" w:color="auto" w:sz="6" w:space="0"/>
              <w:bottom w:val="single" w:color="auto" w:sz="6" w:space="0"/>
              <w:right w:val="single" w:color="auto" w:sz="6" w:space="0"/>
            </w:tcBorders>
            <w:noWrap w:val="0"/>
            <w:vAlign w:val="center"/>
          </w:tcPr>
          <w:p>
            <w:pPr>
              <w:spacing w:line="360" w:lineRule="auto"/>
              <w:ind w:firstLine="420"/>
              <w:jc w:val="center"/>
              <w:rPr>
                <w:rFonts w:hint="eastAsia" w:ascii="仿宋" w:hAnsi="仿宋" w:eastAsia="仿宋"/>
                <w:color w:val="000000"/>
                <w:sz w:val="24"/>
                <w:szCs w:val="24"/>
              </w:rPr>
            </w:pPr>
          </w:p>
        </w:tc>
      </w:tr>
      <w:tr>
        <w:tblPrEx>
          <w:tblCellMar>
            <w:top w:w="0" w:type="dxa"/>
            <w:left w:w="108" w:type="dxa"/>
            <w:bottom w:w="0" w:type="dxa"/>
            <w:right w:w="108" w:type="dxa"/>
          </w:tblCellMar>
        </w:tblPrEx>
        <w:trPr>
          <w:trHeight w:val="624" w:hRule="atLeast"/>
          <w:jc w:val="center"/>
        </w:trPr>
        <w:tc>
          <w:tcPr>
            <w:tcW w:w="1165" w:type="dxa"/>
            <w:tcBorders>
              <w:top w:val="single" w:color="auto" w:sz="6" w:space="0"/>
              <w:left w:val="single" w:color="auto" w:sz="6" w:space="0"/>
              <w:bottom w:val="single" w:color="auto" w:sz="6" w:space="0"/>
              <w:right w:val="single" w:color="auto" w:sz="6" w:space="0"/>
            </w:tcBorders>
            <w:noWrap w:val="0"/>
            <w:vAlign w:val="center"/>
          </w:tcPr>
          <w:p>
            <w:pPr>
              <w:spacing w:line="360" w:lineRule="auto"/>
              <w:ind w:firstLine="420"/>
              <w:jc w:val="center"/>
              <w:rPr>
                <w:rFonts w:hint="eastAsia" w:ascii="仿宋" w:hAnsi="仿宋" w:eastAsia="仿宋"/>
                <w:color w:val="000000"/>
                <w:sz w:val="24"/>
                <w:szCs w:val="24"/>
              </w:rPr>
            </w:pPr>
          </w:p>
        </w:tc>
        <w:tc>
          <w:tcPr>
            <w:tcW w:w="1806" w:type="dxa"/>
            <w:tcBorders>
              <w:top w:val="single" w:color="auto" w:sz="6" w:space="0"/>
              <w:left w:val="single" w:color="auto" w:sz="6" w:space="0"/>
              <w:bottom w:val="single" w:color="auto" w:sz="6" w:space="0"/>
              <w:right w:val="single" w:color="auto" w:sz="6" w:space="0"/>
            </w:tcBorders>
            <w:noWrap w:val="0"/>
            <w:vAlign w:val="center"/>
          </w:tcPr>
          <w:p>
            <w:pPr>
              <w:spacing w:line="360" w:lineRule="auto"/>
              <w:ind w:firstLine="420"/>
              <w:jc w:val="center"/>
              <w:rPr>
                <w:rFonts w:hint="eastAsia" w:ascii="仿宋" w:hAnsi="仿宋" w:eastAsia="仿宋"/>
                <w:color w:val="000000"/>
                <w:sz w:val="24"/>
                <w:szCs w:val="24"/>
              </w:rPr>
            </w:pPr>
          </w:p>
        </w:tc>
        <w:tc>
          <w:tcPr>
            <w:tcW w:w="3576" w:type="dxa"/>
            <w:tcBorders>
              <w:top w:val="single" w:color="auto" w:sz="6" w:space="0"/>
              <w:left w:val="single" w:color="auto" w:sz="6" w:space="0"/>
              <w:bottom w:val="single" w:color="auto" w:sz="6" w:space="0"/>
              <w:right w:val="single" w:color="auto" w:sz="6" w:space="0"/>
            </w:tcBorders>
            <w:noWrap w:val="0"/>
            <w:vAlign w:val="center"/>
          </w:tcPr>
          <w:p>
            <w:pPr>
              <w:spacing w:line="360" w:lineRule="auto"/>
              <w:ind w:firstLine="420"/>
              <w:jc w:val="center"/>
              <w:rPr>
                <w:rFonts w:hint="eastAsia" w:ascii="仿宋" w:hAnsi="仿宋" w:eastAsia="仿宋"/>
                <w:color w:val="000000"/>
                <w:sz w:val="24"/>
                <w:szCs w:val="24"/>
              </w:rPr>
            </w:pPr>
          </w:p>
        </w:tc>
        <w:tc>
          <w:tcPr>
            <w:tcW w:w="4320" w:type="dxa"/>
            <w:tcBorders>
              <w:top w:val="single" w:color="auto" w:sz="6" w:space="0"/>
              <w:left w:val="single" w:color="auto" w:sz="6" w:space="0"/>
              <w:bottom w:val="single" w:color="auto" w:sz="6" w:space="0"/>
              <w:right w:val="single" w:color="auto" w:sz="6" w:space="0"/>
            </w:tcBorders>
            <w:noWrap w:val="0"/>
            <w:vAlign w:val="center"/>
          </w:tcPr>
          <w:p>
            <w:pPr>
              <w:spacing w:line="360" w:lineRule="auto"/>
              <w:ind w:firstLine="420"/>
              <w:jc w:val="center"/>
              <w:rPr>
                <w:rFonts w:hint="eastAsia" w:ascii="仿宋" w:hAnsi="仿宋" w:eastAsia="仿宋"/>
                <w:color w:val="000000"/>
                <w:sz w:val="24"/>
                <w:szCs w:val="24"/>
              </w:rPr>
            </w:pPr>
          </w:p>
        </w:tc>
        <w:tc>
          <w:tcPr>
            <w:tcW w:w="3420" w:type="dxa"/>
            <w:tcBorders>
              <w:top w:val="single" w:color="auto" w:sz="6" w:space="0"/>
              <w:left w:val="single" w:color="auto" w:sz="6" w:space="0"/>
              <w:bottom w:val="single" w:color="auto" w:sz="6" w:space="0"/>
              <w:right w:val="single" w:color="auto" w:sz="6" w:space="0"/>
            </w:tcBorders>
            <w:noWrap w:val="0"/>
            <w:vAlign w:val="center"/>
          </w:tcPr>
          <w:p>
            <w:pPr>
              <w:spacing w:line="360" w:lineRule="auto"/>
              <w:ind w:firstLine="420"/>
              <w:jc w:val="center"/>
              <w:rPr>
                <w:rFonts w:hint="eastAsia" w:ascii="仿宋" w:hAnsi="仿宋" w:eastAsia="仿宋"/>
                <w:color w:val="000000"/>
                <w:sz w:val="24"/>
                <w:szCs w:val="24"/>
              </w:rPr>
            </w:pPr>
          </w:p>
        </w:tc>
      </w:tr>
      <w:tr>
        <w:tblPrEx>
          <w:tblCellMar>
            <w:top w:w="0" w:type="dxa"/>
            <w:left w:w="108" w:type="dxa"/>
            <w:bottom w:w="0" w:type="dxa"/>
            <w:right w:w="108" w:type="dxa"/>
          </w:tblCellMar>
        </w:tblPrEx>
        <w:trPr>
          <w:trHeight w:val="476" w:hRule="atLeast"/>
          <w:jc w:val="center"/>
        </w:trPr>
        <w:tc>
          <w:tcPr>
            <w:tcW w:w="1165" w:type="dxa"/>
            <w:tcBorders>
              <w:top w:val="single" w:color="auto" w:sz="6" w:space="0"/>
              <w:left w:val="single" w:color="auto" w:sz="6" w:space="0"/>
              <w:bottom w:val="single" w:color="auto" w:sz="6" w:space="0"/>
              <w:right w:val="single" w:color="auto" w:sz="6" w:space="0"/>
            </w:tcBorders>
            <w:noWrap w:val="0"/>
            <w:vAlign w:val="center"/>
          </w:tcPr>
          <w:p>
            <w:pPr>
              <w:spacing w:line="360" w:lineRule="auto"/>
              <w:ind w:firstLine="420"/>
              <w:jc w:val="center"/>
              <w:rPr>
                <w:rFonts w:hint="eastAsia" w:ascii="仿宋" w:hAnsi="仿宋" w:eastAsia="仿宋"/>
                <w:color w:val="000000"/>
                <w:sz w:val="24"/>
                <w:szCs w:val="24"/>
              </w:rPr>
            </w:pPr>
          </w:p>
        </w:tc>
        <w:tc>
          <w:tcPr>
            <w:tcW w:w="1806" w:type="dxa"/>
            <w:tcBorders>
              <w:top w:val="single" w:color="auto" w:sz="6" w:space="0"/>
              <w:left w:val="single" w:color="auto" w:sz="6" w:space="0"/>
              <w:bottom w:val="single" w:color="auto" w:sz="6" w:space="0"/>
              <w:right w:val="single" w:color="auto" w:sz="6" w:space="0"/>
            </w:tcBorders>
            <w:noWrap w:val="0"/>
            <w:vAlign w:val="center"/>
          </w:tcPr>
          <w:p>
            <w:pPr>
              <w:spacing w:line="360" w:lineRule="auto"/>
              <w:ind w:firstLine="420"/>
              <w:jc w:val="center"/>
              <w:rPr>
                <w:rFonts w:hint="eastAsia" w:ascii="仿宋" w:hAnsi="仿宋" w:eastAsia="仿宋"/>
                <w:color w:val="000000"/>
                <w:sz w:val="24"/>
                <w:szCs w:val="24"/>
              </w:rPr>
            </w:pPr>
          </w:p>
        </w:tc>
        <w:tc>
          <w:tcPr>
            <w:tcW w:w="3576" w:type="dxa"/>
            <w:tcBorders>
              <w:top w:val="single" w:color="auto" w:sz="6" w:space="0"/>
              <w:left w:val="single" w:color="auto" w:sz="6" w:space="0"/>
              <w:bottom w:val="single" w:color="auto" w:sz="6" w:space="0"/>
              <w:right w:val="single" w:color="auto" w:sz="6" w:space="0"/>
            </w:tcBorders>
            <w:noWrap w:val="0"/>
            <w:vAlign w:val="center"/>
          </w:tcPr>
          <w:p>
            <w:pPr>
              <w:spacing w:line="360" w:lineRule="auto"/>
              <w:ind w:firstLine="420"/>
              <w:jc w:val="center"/>
              <w:rPr>
                <w:rFonts w:hint="eastAsia" w:ascii="仿宋" w:hAnsi="仿宋" w:eastAsia="仿宋"/>
                <w:color w:val="000000"/>
                <w:sz w:val="24"/>
                <w:szCs w:val="24"/>
              </w:rPr>
            </w:pPr>
          </w:p>
        </w:tc>
        <w:tc>
          <w:tcPr>
            <w:tcW w:w="4320" w:type="dxa"/>
            <w:tcBorders>
              <w:top w:val="single" w:color="auto" w:sz="6" w:space="0"/>
              <w:left w:val="single" w:color="auto" w:sz="6" w:space="0"/>
              <w:bottom w:val="single" w:color="auto" w:sz="6" w:space="0"/>
              <w:right w:val="single" w:color="auto" w:sz="6" w:space="0"/>
            </w:tcBorders>
            <w:noWrap w:val="0"/>
            <w:vAlign w:val="center"/>
          </w:tcPr>
          <w:p>
            <w:pPr>
              <w:spacing w:line="360" w:lineRule="auto"/>
              <w:ind w:firstLine="420"/>
              <w:jc w:val="center"/>
              <w:rPr>
                <w:rFonts w:hint="eastAsia" w:ascii="仿宋" w:hAnsi="仿宋" w:eastAsia="仿宋"/>
                <w:color w:val="000000"/>
                <w:sz w:val="24"/>
                <w:szCs w:val="24"/>
              </w:rPr>
            </w:pPr>
          </w:p>
        </w:tc>
        <w:tc>
          <w:tcPr>
            <w:tcW w:w="3420" w:type="dxa"/>
            <w:tcBorders>
              <w:top w:val="single" w:color="auto" w:sz="6" w:space="0"/>
              <w:left w:val="single" w:color="auto" w:sz="6" w:space="0"/>
              <w:bottom w:val="single" w:color="auto" w:sz="6" w:space="0"/>
              <w:right w:val="single" w:color="auto" w:sz="6" w:space="0"/>
            </w:tcBorders>
            <w:noWrap w:val="0"/>
            <w:vAlign w:val="center"/>
          </w:tcPr>
          <w:p>
            <w:pPr>
              <w:spacing w:line="360" w:lineRule="auto"/>
              <w:ind w:firstLine="420"/>
              <w:jc w:val="center"/>
              <w:rPr>
                <w:rFonts w:hint="eastAsia" w:ascii="仿宋" w:hAnsi="仿宋" w:eastAsia="仿宋"/>
                <w:color w:val="000000"/>
                <w:sz w:val="24"/>
                <w:szCs w:val="24"/>
              </w:rPr>
            </w:pPr>
          </w:p>
        </w:tc>
      </w:tr>
    </w:tbl>
    <w:p>
      <w:pPr>
        <w:pStyle w:val="9"/>
        <w:spacing w:line="360" w:lineRule="auto"/>
        <w:ind w:right="-553" w:firstLine="537" w:firstLineChars="192"/>
        <w:rPr>
          <w:rFonts w:ascii="仿宋" w:hAnsi="仿宋" w:eastAsia="仿宋"/>
          <w:color w:val="000000"/>
          <w:sz w:val="28"/>
        </w:rPr>
      </w:pPr>
      <w:r>
        <w:rPr>
          <w:rFonts w:hint="eastAsia" w:ascii="仿宋" w:hAnsi="仿宋" w:eastAsia="仿宋"/>
          <w:color w:val="000000"/>
          <w:sz w:val="28"/>
        </w:rPr>
        <w:t>磋商单位授权代表人签字：                                            磋商单位公章：</w:t>
      </w:r>
    </w:p>
    <w:p>
      <w:pPr>
        <w:pStyle w:val="9"/>
        <w:spacing w:line="360" w:lineRule="auto"/>
        <w:ind w:right="-553"/>
        <w:jc w:val="right"/>
        <w:rPr>
          <w:rFonts w:hint="eastAsia" w:ascii="仿宋" w:hAnsi="仿宋" w:eastAsia="仿宋"/>
          <w:color w:val="000000"/>
          <w:sz w:val="28"/>
        </w:rPr>
      </w:pPr>
      <w:r>
        <w:rPr>
          <w:rFonts w:ascii="仿宋" w:hAnsi="仿宋" w:eastAsia="仿宋"/>
          <w:color w:val="000000"/>
          <w:sz w:val="28"/>
          <w:u w:val="single"/>
        </w:rPr>
        <w:t xml:space="preserve">      </w:t>
      </w:r>
      <w:r>
        <w:rPr>
          <w:rFonts w:hint="eastAsia" w:ascii="仿宋" w:hAnsi="仿宋" w:eastAsia="仿宋"/>
          <w:color w:val="000000"/>
          <w:sz w:val="28"/>
        </w:rPr>
        <w:t>年</w:t>
      </w:r>
      <w:r>
        <w:rPr>
          <w:rFonts w:hint="eastAsia" w:ascii="仿宋" w:hAnsi="仿宋" w:eastAsia="仿宋"/>
          <w:color w:val="000000"/>
          <w:sz w:val="28"/>
          <w:u w:val="single"/>
        </w:rPr>
        <w:t xml:space="preserve"> </w:t>
      </w:r>
      <w:r>
        <w:rPr>
          <w:rFonts w:ascii="仿宋" w:hAnsi="仿宋" w:eastAsia="仿宋"/>
          <w:color w:val="000000"/>
          <w:sz w:val="28"/>
          <w:u w:val="single"/>
        </w:rPr>
        <w:t xml:space="preserve">  </w:t>
      </w:r>
      <w:r>
        <w:rPr>
          <w:rFonts w:hint="eastAsia" w:ascii="仿宋" w:hAnsi="仿宋" w:eastAsia="仿宋"/>
          <w:color w:val="000000"/>
          <w:sz w:val="28"/>
        </w:rPr>
        <w:t>月</w:t>
      </w:r>
      <w:r>
        <w:rPr>
          <w:rFonts w:hint="eastAsia" w:ascii="仿宋" w:hAnsi="仿宋" w:eastAsia="仿宋"/>
          <w:color w:val="000000"/>
          <w:sz w:val="28"/>
          <w:u w:val="single"/>
        </w:rPr>
        <w:t xml:space="preserve"> </w:t>
      </w:r>
      <w:r>
        <w:rPr>
          <w:rFonts w:ascii="仿宋" w:hAnsi="仿宋" w:eastAsia="仿宋"/>
          <w:color w:val="000000"/>
          <w:sz w:val="28"/>
          <w:u w:val="single"/>
        </w:rPr>
        <w:t xml:space="preserve">  </w:t>
      </w:r>
      <w:r>
        <w:rPr>
          <w:rFonts w:hint="eastAsia" w:ascii="仿宋" w:hAnsi="仿宋" w:eastAsia="仿宋"/>
          <w:color w:val="000000"/>
          <w:sz w:val="28"/>
        </w:rPr>
        <w:t>日</w:t>
      </w:r>
    </w:p>
    <w:p>
      <w:pPr>
        <w:pStyle w:val="5"/>
        <w:rPr>
          <w:rFonts w:hint="eastAsia"/>
        </w:rPr>
      </w:pPr>
      <w:r>
        <w:rPr>
          <w:rFonts w:hint="eastAsia"/>
        </w:rPr>
        <w:br w:type="page"/>
      </w:r>
      <w:bookmarkStart w:id="91" w:name="_Toc56170403"/>
      <w:bookmarkStart w:id="92" w:name="_Toc61184646"/>
      <w:bookmarkStart w:id="93" w:name="_Toc329"/>
      <w:r>
        <w:rPr>
          <w:rFonts w:hint="eastAsia"/>
        </w:rPr>
        <w:t>附件十</w:t>
      </w:r>
      <w:r>
        <w:rPr>
          <w:rFonts w:hint="eastAsia"/>
          <w:lang w:val="en-US" w:eastAsia="zh-CN"/>
        </w:rPr>
        <w:t>二</w:t>
      </w:r>
      <w:r>
        <w:rPr>
          <w:rFonts w:hint="eastAsia"/>
        </w:rPr>
        <w:t>、磋商产品近三年相同产品销售业绩表</w:t>
      </w:r>
      <w:bookmarkEnd w:id="91"/>
      <w:bookmarkEnd w:id="92"/>
      <w:bookmarkEnd w:id="93"/>
    </w:p>
    <w:tbl>
      <w:tblPr>
        <w:tblStyle w:val="15"/>
        <w:tblW w:w="0" w:type="auto"/>
        <w:jc w:val="center"/>
        <w:tblLayout w:type="fixed"/>
        <w:tblCellMar>
          <w:top w:w="0" w:type="dxa"/>
          <w:left w:w="108" w:type="dxa"/>
          <w:bottom w:w="0" w:type="dxa"/>
          <w:right w:w="108" w:type="dxa"/>
        </w:tblCellMar>
      </w:tblPr>
      <w:tblGrid>
        <w:gridCol w:w="2838"/>
        <w:gridCol w:w="3510"/>
        <w:gridCol w:w="3495"/>
        <w:gridCol w:w="1497"/>
        <w:gridCol w:w="2700"/>
      </w:tblGrid>
      <w:tr>
        <w:tblPrEx>
          <w:tblCellMar>
            <w:top w:w="0" w:type="dxa"/>
            <w:left w:w="108" w:type="dxa"/>
            <w:bottom w:w="0" w:type="dxa"/>
            <w:right w:w="108" w:type="dxa"/>
          </w:tblCellMar>
        </w:tblPrEx>
        <w:trPr>
          <w:trHeight w:val="528" w:hRule="atLeast"/>
          <w:jc w:val="center"/>
        </w:trPr>
        <w:tc>
          <w:tcPr>
            <w:tcW w:w="2838" w:type="dxa"/>
            <w:tcBorders>
              <w:top w:val="single" w:color="auto" w:sz="6" w:space="0"/>
              <w:left w:val="single" w:color="auto" w:sz="6" w:space="0"/>
              <w:bottom w:val="single" w:color="auto" w:sz="6" w:space="0"/>
              <w:right w:val="single" w:color="auto" w:sz="6" w:space="0"/>
            </w:tcBorders>
            <w:noWrap w:val="0"/>
            <w:vAlign w:val="center"/>
          </w:tcPr>
          <w:p>
            <w:pPr>
              <w:spacing w:line="360" w:lineRule="auto"/>
              <w:jc w:val="center"/>
              <w:rPr>
                <w:rFonts w:hint="eastAsia" w:ascii="仿宋" w:hAnsi="仿宋" w:eastAsia="仿宋"/>
                <w:color w:val="000000"/>
                <w:sz w:val="24"/>
                <w:szCs w:val="24"/>
              </w:rPr>
            </w:pPr>
            <w:r>
              <w:rPr>
                <w:rFonts w:hint="eastAsia" w:ascii="仿宋" w:hAnsi="仿宋" w:eastAsia="仿宋"/>
                <w:color w:val="000000"/>
                <w:sz w:val="24"/>
                <w:szCs w:val="24"/>
              </w:rPr>
              <w:t>地区</w:t>
            </w:r>
          </w:p>
        </w:tc>
        <w:tc>
          <w:tcPr>
            <w:tcW w:w="3510" w:type="dxa"/>
            <w:tcBorders>
              <w:top w:val="single" w:color="auto" w:sz="6" w:space="0"/>
              <w:left w:val="single" w:color="auto" w:sz="6" w:space="0"/>
              <w:bottom w:val="single" w:color="auto" w:sz="6" w:space="0"/>
              <w:right w:val="single" w:color="auto" w:sz="6" w:space="0"/>
            </w:tcBorders>
            <w:noWrap w:val="0"/>
            <w:vAlign w:val="center"/>
          </w:tcPr>
          <w:p>
            <w:pPr>
              <w:spacing w:line="360" w:lineRule="auto"/>
              <w:jc w:val="center"/>
              <w:rPr>
                <w:rFonts w:hint="eastAsia" w:ascii="仿宋" w:hAnsi="仿宋" w:eastAsia="仿宋"/>
                <w:color w:val="000000"/>
                <w:sz w:val="24"/>
                <w:szCs w:val="24"/>
              </w:rPr>
            </w:pPr>
            <w:r>
              <w:rPr>
                <w:rFonts w:hint="eastAsia" w:ascii="仿宋" w:hAnsi="仿宋" w:eastAsia="仿宋"/>
                <w:color w:val="000000"/>
                <w:sz w:val="24"/>
                <w:szCs w:val="24"/>
              </w:rPr>
              <w:t>项目名称</w:t>
            </w:r>
          </w:p>
        </w:tc>
        <w:tc>
          <w:tcPr>
            <w:tcW w:w="3495" w:type="dxa"/>
            <w:tcBorders>
              <w:top w:val="single" w:color="auto" w:sz="6" w:space="0"/>
              <w:left w:val="single" w:color="auto" w:sz="6" w:space="0"/>
              <w:bottom w:val="single" w:color="auto" w:sz="6" w:space="0"/>
              <w:right w:val="single" w:color="auto" w:sz="6" w:space="0"/>
            </w:tcBorders>
            <w:noWrap w:val="0"/>
            <w:vAlign w:val="center"/>
          </w:tcPr>
          <w:p>
            <w:pPr>
              <w:spacing w:line="360" w:lineRule="auto"/>
              <w:jc w:val="center"/>
              <w:rPr>
                <w:rFonts w:hint="eastAsia" w:ascii="仿宋" w:hAnsi="仿宋" w:eastAsia="仿宋"/>
                <w:color w:val="000000"/>
                <w:sz w:val="24"/>
                <w:szCs w:val="24"/>
              </w:rPr>
            </w:pPr>
            <w:r>
              <w:rPr>
                <w:rFonts w:hint="eastAsia" w:ascii="仿宋" w:hAnsi="仿宋" w:eastAsia="仿宋"/>
                <w:color w:val="000000"/>
                <w:sz w:val="24"/>
                <w:szCs w:val="24"/>
              </w:rPr>
              <w:t>中标内容</w:t>
            </w:r>
          </w:p>
        </w:tc>
        <w:tc>
          <w:tcPr>
            <w:tcW w:w="1497" w:type="dxa"/>
            <w:tcBorders>
              <w:top w:val="single" w:color="auto" w:sz="6" w:space="0"/>
              <w:left w:val="single" w:color="auto" w:sz="6" w:space="0"/>
              <w:bottom w:val="single" w:color="auto" w:sz="6" w:space="0"/>
              <w:right w:val="single" w:color="auto" w:sz="6" w:space="0"/>
            </w:tcBorders>
            <w:noWrap w:val="0"/>
            <w:vAlign w:val="center"/>
          </w:tcPr>
          <w:p>
            <w:pPr>
              <w:spacing w:line="360" w:lineRule="auto"/>
              <w:jc w:val="center"/>
              <w:rPr>
                <w:rFonts w:hint="eastAsia" w:ascii="仿宋" w:hAnsi="仿宋" w:eastAsia="仿宋"/>
                <w:color w:val="000000"/>
                <w:sz w:val="24"/>
                <w:szCs w:val="24"/>
              </w:rPr>
            </w:pPr>
            <w:r>
              <w:rPr>
                <w:rFonts w:hint="eastAsia" w:ascii="仿宋" w:hAnsi="仿宋" w:eastAsia="仿宋"/>
                <w:color w:val="000000"/>
                <w:sz w:val="24"/>
                <w:szCs w:val="24"/>
              </w:rPr>
              <w:t>数量</w:t>
            </w:r>
          </w:p>
        </w:tc>
        <w:tc>
          <w:tcPr>
            <w:tcW w:w="2700" w:type="dxa"/>
            <w:tcBorders>
              <w:top w:val="single" w:color="auto" w:sz="6" w:space="0"/>
              <w:left w:val="single" w:color="auto" w:sz="6" w:space="0"/>
              <w:bottom w:val="single" w:color="auto" w:sz="6" w:space="0"/>
              <w:right w:val="single" w:color="auto" w:sz="6" w:space="0"/>
            </w:tcBorders>
            <w:noWrap w:val="0"/>
            <w:vAlign w:val="center"/>
          </w:tcPr>
          <w:p>
            <w:pPr>
              <w:spacing w:line="360" w:lineRule="auto"/>
              <w:jc w:val="center"/>
              <w:rPr>
                <w:rFonts w:hint="eastAsia" w:ascii="仿宋" w:hAnsi="仿宋" w:eastAsia="仿宋"/>
                <w:color w:val="000000"/>
                <w:sz w:val="24"/>
                <w:szCs w:val="24"/>
              </w:rPr>
            </w:pPr>
            <w:r>
              <w:rPr>
                <w:rFonts w:hint="eastAsia" w:ascii="仿宋" w:hAnsi="仿宋" w:eastAsia="仿宋"/>
                <w:color w:val="000000"/>
                <w:sz w:val="24"/>
                <w:szCs w:val="24"/>
              </w:rPr>
              <w:t>备 注</w:t>
            </w:r>
          </w:p>
        </w:tc>
      </w:tr>
      <w:tr>
        <w:tblPrEx>
          <w:tblCellMar>
            <w:top w:w="0" w:type="dxa"/>
            <w:left w:w="108" w:type="dxa"/>
            <w:bottom w:w="0" w:type="dxa"/>
            <w:right w:w="108" w:type="dxa"/>
          </w:tblCellMar>
        </w:tblPrEx>
        <w:trPr>
          <w:trHeight w:val="528" w:hRule="atLeast"/>
          <w:jc w:val="center"/>
        </w:trPr>
        <w:tc>
          <w:tcPr>
            <w:tcW w:w="2838" w:type="dxa"/>
            <w:tcBorders>
              <w:top w:val="single" w:color="auto" w:sz="6" w:space="0"/>
              <w:left w:val="single" w:color="auto" w:sz="6" w:space="0"/>
              <w:bottom w:val="single" w:color="auto" w:sz="6" w:space="0"/>
              <w:right w:val="single" w:color="auto" w:sz="6" w:space="0"/>
            </w:tcBorders>
            <w:noWrap w:val="0"/>
            <w:vAlign w:val="center"/>
          </w:tcPr>
          <w:p>
            <w:pPr>
              <w:spacing w:line="360" w:lineRule="auto"/>
              <w:ind w:firstLine="420"/>
              <w:jc w:val="center"/>
              <w:rPr>
                <w:rFonts w:hint="eastAsia" w:ascii="仿宋" w:hAnsi="仿宋" w:eastAsia="仿宋"/>
                <w:color w:val="000000"/>
                <w:sz w:val="24"/>
                <w:szCs w:val="24"/>
              </w:rPr>
            </w:pPr>
          </w:p>
        </w:tc>
        <w:tc>
          <w:tcPr>
            <w:tcW w:w="3510" w:type="dxa"/>
            <w:tcBorders>
              <w:top w:val="single" w:color="auto" w:sz="6" w:space="0"/>
              <w:left w:val="single" w:color="auto" w:sz="6" w:space="0"/>
              <w:bottom w:val="single" w:color="auto" w:sz="6" w:space="0"/>
              <w:right w:val="single" w:color="auto" w:sz="6" w:space="0"/>
            </w:tcBorders>
            <w:noWrap w:val="0"/>
            <w:vAlign w:val="center"/>
          </w:tcPr>
          <w:p>
            <w:pPr>
              <w:spacing w:line="360" w:lineRule="auto"/>
              <w:ind w:firstLine="420"/>
              <w:jc w:val="center"/>
              <w:rPr>
                <w:rFonts w:hint="eastAsia" w:ascii="仿宋" w:hAnsi="仿宋" w:eastAsia="仿宋"/>
                <w:color w:val="000000"/>
                <w:sz w:val="24"/>
                <w:szCs w:val="24"/>
              </w:rPr>
            </w:pPr>
          </w:p>
        </w:tc>
        <w:tc>
          <w:tcPr>
            <w:tcW w:w="3495" w:type="dxa"/>
            <w:tcBorders>
              <w:top w:val="single" w:color="auto" w:sz="6" w:space="0"/>
              <w:left w:val="single" w:color="auto" w:sz="6" w:space="0"/>
              <w:bottom w:val="single" w:color="auto" w:sz="6" w:space="0"/>
              <w:right w:val="single" w:color="auto" w:sz="6" w:space="0"/>
            </w:tcBorders>
            <w:noWrap w:val="0"/>
            <w:vAlign w:val="center"/>
          </w:tcPr>
          <w:p>
            <w:pPr>
              <w:spacing w:line="360" w:lineRule="auto"/>
              <w:ind w:firstLine="420"/>
              <w:jc w:val="center"/>
              <w:rPr>
                <w:rFonts w:hint="eastAsia" w:ascii="仿宋" w:hAnsi="仿宋" w:eastAsia="仿宋"/>
                <w:color w:val="000000"/>
                <w:sz w:val="24"/>
                <w:szCs w:val="24"/>
              </w:rPr>
            </w:pPr>
          </w:p>
        </w:tc>
        <w:tc>
          <w:tcPr>
            <w:tcW w:w="1497" w:type="dxa"/>
            <w:tcBorders>
              <w:top w:val="single" w:color="auto" w:sz="6" w:space="0"/>
              <w:left w:val="single" w:color="auto" w:sz="6" w:space="0"/>
              <w:bottom w:val="single" w:color="auto" w:sz="6" w:space="0"/>
              <w:right w:val="single" w:color="auto" w:sz="6" w:space="0"/>
            </w:tcBorders>
            <w:noWrap w:val="0"/>
            <w:vAlign w:val="center"/>
          </w:tcPr>
          <w:p>
            <w:pPr>
              <w:spacing w:line="360" w:lineRule="auto"/>
              <w:ind w:firstLine="420"/>
              <w:jc w:val="center"/>
              <w:rPr>
                <w:rFonts w:hint="eastAsia" w:ascii="仿宋" w:hAnsi="仿宋" w:eastAsia="仿宋"/>
                <w:color w:val="000000"/>
                <w:sz w:val="24"/>
                <w:szCs w:val="24"/>
              </w:rPr>
            </w:pPr>
          </w:p>
        </w:tc>
        <w:tc>
          <w:tcPr>
            <w:tcW w:w="2700" w:type="dxa"/>
            <w:tcBorders>
              <w:top w:val="single" w:color="auto" w:sz="6" w:space="0"/>
              <w:left w:val="single" w:color="auto" w:sz="6" w:space="0"/>
              <w:bottom w:val="single" w:color="auto" w:sz="6" w:space="0"/>
              <w:right w:val="single" w:color="auto" w:sz="6" w:space="0"/>
            </w:tcBorders>
            <w:noWrap w:val="0"/>
            <w:vAlign w:val="center"/>
          </w:tcPr>
          <w:p>
            <w:pPr>
              <w:spacing w:line="360" w:lineRule="auto"/>
              <w:ind w:firstLine="420"/>
              <w:jc w:val="center"/>
              <w:rPr>
                <w:rFonts w:hint="eastAsia" w:ascii="仿宋" w:hAnsi="仿宋" w:eastAsia="仿宋"/>
                <w:color w:val="000000"/>
                <w:sz w:val="24"/>
                <w:szCs w:val="24"/>
              </w:rPr>
            </w:pPr>
          </w:p>
        </w:tc>
      </w:tr>
      <w:tr>
        <w:tblPrEx>
          <w:tblCellMar>
            <w:top w:w="0" w:type="dxa"/>
            <w:left w:w="108" w:type="dxa"/>
            <w:bottom w:w="0" w:type="dxa"/>
            <w:right w:w="108" w:type="dxa"/>
          </w:tblCellMar>
        </w:tblPrEx>
        <w:trPr>
          <w:trHeight w:val="528" w:hRule="atLeast"/>
          <w:jc w:val="center"/>
        </w:trPr>
        <w:tc>
          <w:tcPr>
            <w:tcW w:w="2838" w:type="dxa"/>
            <w:tcBorders>
              <w:top w:val="single" w:color="auto" w:sz="6" w:space="0"/>
              <w:left w:val="single" w:color="auto" w:sz="6" w:space="0"/>
              <w:bottom w:val="single" w:color="auto" w:sz="6" w:space="0"/>
              <w:right w:val="single" w:color="auto" w:sz="6" w:space="0"/>
            </w:tcBorders>
            <w:noWrap w:val="0"/>
            <w:vAlign w:val="center"/>
          </w:tcPr>
          <w:p>
            <w:pPr>
              <w:spacing w:line="360" w:lineRule="auto"/>
              <w:ind w:firstLine="420"/>
              <w:jc w:val="center"/>
              <w:rPr>
                <w:rFonts w:hint="eastAsia" w:ascii="仿宋" w:hAnsi="仿宋" w:eastAsia="仿宋"/>
                <w:color w:val="000000"/>
                <w:sz w:val="24"/>
                <w:szCs w:val="24"/>
              </w:rPr>
            </w:pPr>
          </w:p>
        </w:tc>
        <w:tc>
          <w:tcPr>
            <w:tcW w:w="3510" w:type="dxa"/>
            <w:tcBorders>
              <w:top w:val="single" w:color="auto" w:sz="6" w:space="0"/>
              <w:left w:val="single" w:color="auto" w:sz="6" w:space="0"/>
              <w:bottom w:val="single" w:color="auto" w:sz="6" w:space="0"/>
              <w:right w:val="single" w:color="auto" w:sz="6" w:space="0"/>
            </w:tcBorders>
            <w:noWrap w:val="0"/>
            <w:vAlign w:val="center"/>
          </w:tcPr>
          <w:p>
            <w:pPr>
              <w:spacing w:line="360" w:lineRule="auto"/>
              <w:ind w:firstLine="420"/>
              <w:jc w:val="center"/>
              <w:rPr>
                <w:rFonts w:hint="eastAsia" w:ascii="仿宋" w:hAnsi="仿宋" w:eastAsia="仿宋"/>
                <w:color w:val="000000"/>
                <w:sz w:val="24"/>
                <w:szCs w:val="24"/>
              </w:rPr>
            </w:pPr>
          </w:p>
        </w:tc>
        <w:tc>
          <w:tcPr>
            <w:tcW w:w="3495" w:type="dxa"/>
            <w:tcBorders>
              <w:top w:val="single" w:color="auto" w:sz="6" w:space="0"/>
              <w:left w:val="single" w:color="auto" w:sz="6" w:space="0"/>
              <w:bottom w:val="single" w:color="auto" w:sz="6" w:space="0"/>
              <w:right w:val="single" w:color="auto" w:sz="6" w:space="0"/>
            </w:tcBorders>
            <w:noWrap w:val="0"/>
            <w:vAlign w:val="center"/>
          </w:tcPr>
          <w:p>
            <w:pPr>
              <w:spacing w:line="360" w:lineRule="auto"/>
              <w:ind w:firstLine="420"/>
              <w:jc w:val="center"/>
              <w:rPr>
                <w:rFonts w:hint="eastAsia" w:ascii="仿宋" w:hAnsi="仿宋" w:eastAsia="仿宋"/>
                <w:color w:val="000000"/>
                <w:sz w:val="24"/>
                <w:szCs w:val="24"/>
              </w:rPr>
            </w:pPr>
          </w:p>
        </w:tc>
        <w:tc>
          <w:tcPr>
            <w:tcW w:w="1497" w:type="dxa"/>
            <w:tcBorders>
              <w:top w:val="single" w:color="auto" w:sz="6" w:space="0"/>
              <w:left w:val="single" w:color="auto" w:sz="6" w:space="0"/>
              <w:bottom w:val="single" w:color="auto" w:sz="6" w:space="0"/>
              <w:right w:val="single" w:color="auto" w:sz="6" w:space="0"/>
            </w:tcBorders>
            <w:noWrap w:val="0"/>
            <w:vAlign w:val="center"/>
          </w:tcPr>
          <w:p>
            <w:pPr>
              <w:spacing w:line="360" w:lineRule="auto"/>
              <w:ind w:firstLine="420"/>
              <w:jc w:val="center"/>
              <w:rPr>
                <w:rFonts w:hint="eastAsia" w:ascii="仿宋" w:hAnsi="仿宋" w:eastAsia="仿宋"/>
                <w:color w:val="000000"/>
                <w:sz w:val="24"/>
                <w:szCs w:val="24"/>
              </w:rPr>
            </w:pPr>
          </w:p>
        </w:tc>
        <w:tc>
          <w:tcPr>
            <w:tcW w:w="2700" w:type="dxa"/>
            <w:tcBorders>
              <w:top w:val="single" w:color="auto" w:sz="6" w:space="0"/>
              <w:left w:val="single" w:color="auto" w:sz="6" w:space="0"/>
              <w:bottom w:val="single" w:color="auto" w:sz="6" w:space="0"/>
              <w:right w:val="single" w:color="auto" w:sz="6" w:space="0"/>
            </w:tcBorders>
            <w:noWrap w:val="0"/>
            <w:vAlign w:val="center"/>
          </w:tcPr>
          <w:p>
            <w:pPr>
              <w:spacing w:line="360" w:lineRule="auto"/>
              <w:ind w:firstLine="420"/>
              <w:jc w:val="center"/>
              <w:rPr>
                <w:rFonts w:hint="eastAsia" w:ascii="仿宋" w:hAnsi="仿宋" w:eastAsia="仿宋"/>
                <w:color w:val="000000"/>
                <w:sz w:val="24"/>
                <w:szCs w:val="24"/>
              </w:rPr>
            </w:pPr>
          </w:p>
        </w:tc>
      </w:tr>
      <w:tr>
        <w:tblPrEx>
          <w:tblCellMar>
            <w:top w:w="0" w:type="dxa"/>
            <w:left w:w="108" w:type="dxa"/>
            <w:bottom w:w="0" w:type="dxa"/>
            <w:right w:w="108" w:type="dxa"/>
          </w:tblCellMar>
        </w:tblPrEx>
        <w:trPr>
          <w:trHeight w:val="528" w:hRule="atLeast"/>
          <w:jc w:val="center"/>
        </w:trPr>
        <w:tc>
          <w:tcPr>
            <w:tcW w:w="2838" w:type="dxa"/>
            <w:tcBorders>
              <w:top w:val="single" w:color="auto" w:sz="6" w:space="0"/>
              <w:left w:val="single" w:color="auto" w:sz="6" w:space="0"/>
              <w:bottom w:val="single" w:color="auto" w:sz="6" w:space="0"/>
              <w:right w:val="single" w:color="auto" w:sz="6" w:space="0"/>
            </w:tcBorders>
            <w:noWrap w:val="0"/>
            <w:vAlign w:val="center"/>
          </w:tcPr>
          <w:p>
            <w:pPr>
              <w:spacing w:line="360" w:lineRule="auto"/>
              <w:ind w:firstLine="420"/>
              <w:jc w:val="center"/>
              <w:rPr>
                <w:rFonts w:hint="eastAsia" w:ascii="仿宋" w:hAnsi="仿宋" w:eastAsia="仿宋"/>
                <w:color w:val="000000"/>
                <w:sz w:val="24"/>
                <w:szCs w:val="24"/>
              </w:rPr>
            </w:pPr>
          </w:p>
        </w:tc>
        <w:tc>
          <w:tcPr>
            <w:tcW w:w="3510" w:type="dxa"/>
            <w:tcBorders>
              <w:top w:val="single" w:color="auto" w:sz="6" w:space="0"/>
              <w:left w:val="single" w:color="auto" w:sz="6" w:space="0"/>
              <w:bottom w:val="single" w:color="auto" w:sz="6" w:space="0"/>
              <w:right w:val="single" w:color="auto" w:sz="6" w:space="0"/>
            </w:tcBorders>
            <w:noWrap w:val="0"/>
            <w:vAlign w:val="center"/>
          </w:tcPr>
          <w:p>
            <w:pPr>
              <w:spacing w:line="360" w:lineRule="auto"/>
              <w:ind w:firstLine="420"/>
              <w:jc w:val="center"/>
              <w:rPr>
                <w:rFonts w:hint="eastAsia" w:ascii="仿宋" w:hAnsi="仿宋" w:eastAsia="仿宋"/>
                <w:color w:val="000000"/>
                <w:sz w:val="24"/>
                <w:szCs w:val="24"/>
              </w:rPr>
            </w:pPr>
          </w:p>
        </w:tc>
        <w:tc>
          <w:tcPr>
            <w:tcW w:w="3495" w:type="dxa"/>
            <w:tcBorders>
              <w:top w:val="single" w:color="auto" w:sz="6" w:space="0"/>
              <w:left w:val="single" w:color="auto" w:sz="6" w:space="0"/>
              <w:bottom w:val="single" w:color="auto" w:sz="6" w:space="0"/>
              <w:right w:val="single" w:color="auto" w:sz="6" w:space="0"/>
            </w:tcBorders>
            <w:noWrap w:val="0"/>
            <w:vAlign w:val="center"/>
          </w:tcPr>
          <w:p>
            <w:pPr>
              <w:spacing w:line="360" w:lineRule="auto"/>
              <w:ind w:firstLine="420"/>
              <w:jc w:val="center"/>
              <w:rPr>
                <w:rFonts w:hint="eastAsia" w:ascii="仿宋" w:hAnsi="仿宋" w:eastAsia="仿宋"/>
                <w:color w:val="000000"/>
                <w:sz w:val="24"/>
                <w:szCs w:val="24"/>
              </w:rPr>
            </w:pPr>
          </w:p>
        </w:tc>
        <w:tc>
          <w:tcPr>
            <w:tcW w:w="1497" w:type="dxa"/>
            <w:tcBorders>
              <w:top w:val="single" w:color="auto" w:sz="6" w:space="0"/>
              <w:left w:val="single" w:color="auto" w:sz="6" w:space="0"/>
              <w:bottom w:val="single" w:color="auto" w:sz="6" w:space="0"/>
              <w:right w:val="single" w:color="auto" w:sz="6" w:space="0"/>
            </w:tcBorders>
            <w:noWrap w:val="0"/>
            <w:vAlign w:val="center"/>
          </w:tcPr>
          <w:p>
            <w:pPr>
              <w:spacing w:line="360" w:lineRule="auto"/>
              <w:ind w:firstLine="420"/>
              <w:jc w:val="center"/>
              <w:rPr>
                <w:rFonts w:hint="eastAsia" w:ascii="仿宋" w:hAnsi="仿宋" w:eastAsia="仿宋"/>
                <w:color w:val="000000"/>
                <w:sz w:val="24"/>
                <w:szCs w:val="24"/>
              </w:rPr>
            </w:pPr>
          </w:p>
        </w:tc>
        <w:tc>
          <w:tcPr>
            <w:tcW w:w="2700" w:type="dxa"/>
            <w:tcBorders>
              <w:top w:val="single" w:color="auto" w:sz="6" w:space="0"/>
              <w:left w:val="single" w:color="auto" w:sz="6" w:space="0"/>
              <w:bottom w:val="single" w:color="auto" w:sz="6" w:space="0"/>
              <w:right w:val="single" w:color="auto" w:sz="6" w:space="0"/>
            </w:tcBorders>
            <w:noWrap w:val="0"/>
            <w:vAlign w:val="center"/>
          </w:tcPr>
          <w:p>
            <w:pPr>
              <w:spacing w:line="360" w:lineRule="auto"/>
              <w:ind w:firstLine="420"/>
              <w:jc w:val="center"/>
              <w:rPr>
                <w:rFonts w:hint="eastAsia" w:ascii="仿宋" w:hAnsi="仿宋" w:eastAsia="仿宋"/>
                <w:color w:val="000000"/>
                <w:sz w:val="24"/>
                <w:szCs w:val="24"/>
              </w:rPr>
            </w:pPr>
          </w:p>
        </w:tc>
      </w:tr>
      <w:tr>
        <w:tblPrEx>
          <w:tblCellMar>
            <w:top w:w="0" w:type="dxa"/>
            <w:left w:w="108" w:type="dxa"/>
            <w:bottom w:w="0" w:type="dxa"/>
            <w:right w:w="108" w:type="dxa"/>
          </w:tblCellMar>
        </w:tblPrEx>
        <w:trPr>
          <w:trHeight w:val="528" w:hRule="atLeast"/>
          <w:jc w:val="center"/>
        </w:trPr>
        <w:tc>
          <w:tcPr>
            <w:tcW w:w="2838" w:type="dxa"/>
            <w:tcBorders>
              <w:top w:val="single" w:color="auto" w:sz="6" w:space="0"/>
              <w:left w:val="single" w:color="auto" w:sz="6" w:space="0"/>
              <w:bottom w:val="single" w:color="auto" w:sz="6" w:space="0"/>
              <w:right w:val="single" w:color="auto" w:sz="6" w:space="0"/>
            </w:tcBorders>
            <w:noWrap w:val="0"/>
            <w:vAlign w:val="center"/>
          </w:tcPr>
          <w:p>
            <w:pPr>
              <w:spacing w:line="360" w:lineRule="auto"/>
              <w:ind w:firstLine="420"/>
              <w:jc w:val="center"/>
              <w:rPr>
                <w:rFonts w:hint="eastAsia" w:ascii="仿宋" w:hAnsi="仿宋" w:eastAsia="仿宋"/>
                <w:color w:val="000000"/>
                <w:sz w:val="24"/>
                <w:szCs w:val="24"/>
              </w:rPr>
            </w:pPr>
          </w:p>
        </w:tc>
        <w:tc>
          <w:tcPr>
            <w:tcW w:w="3510" w:type="dxa"/>
            <w:tcBorders>
              <w:top w:val="single" w:color="auto" w:sz="6" w:space="0"/>
              <w:left w:val="single" w:color="auto" w:sz="6" w:space="0"/>
              <w:bottom w:val="single" w:color="auto" w:sz="6" w:space="0"/>
              <w:right w:val="single" w:color="auto" w:sz="6" w:space="0"/>
            </w:tcBorders>
            <w:noWrap w:val="0"/>
            <w:vAlign w:val="center"/>
          </w:tcPr>
          <w:p>
            <w:pPr>
              <w:spacing w:line="360" w:lineRule="auto"/>
              <w:ind w:firstLine="420"/>
              <w:jc w:val="center"/>
              <w:rPr>
                <w:rFonts w:hint="eastAsia" w:ascii="仿宋" w:hAnsi="仿宋" w:eastAsia="仿宋"/>
                <w:color w:val="000000"/>
                <w:sz w:val="24"/>
                <w:szCs w:val="24"/>
              </w:rPr>
            </w:pPr>
          </w:p>
        </w:tc>
        <w:tc>
          <w:tcPr>
            <w:tcW w:w="3495" w:type="dxa"/>
            <w:tcBorders>
              <w:top w:val="single" w:color="auto" w:sz="6" w:space="0"/>
              <w:left w:val="single" w:color="auto" w:sz="6" w:space="0"/>
              <w:bottom w:val="single" w:color="auto" w:sz="6" w:space="0"/>
              <w:right w:val="single" w:color="auto" w:sz="6" w:space="0"/>
            </w:tcBorders>
            <w:noWrap w:val="0"/>
            <w:vAlign w:val="center"/>
          </w:tcPr>
          <w:p>
            <w:pPr>
              <w:spacing w:line="360" w:lineRule="auto"/>
              <w:ind w:firstLine="420"/>
              <w:jc w:val="center"/>
              <w:rPr>
                <w:rFonts w:hint="eastAsia" w:ascii="仿宋" w:hAnsi="仿宋" w:eastAsia="仿宋"/>
                <w:color w:val="000000"/>
                <w:sz w:val="24"/>
                <w:szCs w:val="24"/>
              </w:rPr>
            </w:pPr>
          </w:p>
        </w:tc>
        <w:tc>
          <w:tcPr>
            <w:tcW w:w="1497" w:type="dxa"/>
            <w:tcBorders>
              <w:top w:val="single" w:color="auto" w:sz="6" w:space="0"/>
              <w:left w:val="single" w:color="auto" w:sz="6" w:space="0"/>
              <w:bottom w:val="single" w:color="auto" w:sz="6" w:space="0"/>
              <w:right w:val="single" w:color="auto" w:sz="6" w:space="0"/>
            </w:tcBorders>
            <w:noWrap w:val="0"/>
            <w:vAlign w:val="center"/>
          </w:tcPr>
          <w:p>
            <w:pPr>
              <w:spacing w:line="360" w:lineRule="auto"/>
              <w:ind w:firstLine="420"/>
              <w:jc w:val="center"/>
              <w:rPr>
                <w:rFonts w:hint="eastAsia" w:ascii="仿宋" w:hAnsi="仿宋" w:eastAsia="仿宋"/>
                <w:color w:val="000000"/>
                <w:sz w:val="24"/>
                <w:szCs w:val="24"/>
              </w:rPr>
            </w:pPr>
          </w:p>
        </w:tc>
        <w:tc>
          <w:tcPr>
            <w:tcW w:w="2700" w:type="dxa"/>
            <w:tcBorders>
              <w:top w:val="single" w:color="auto" w:sz="6" w:space="0"/>
              <w:left w:val="single" w:color="auto" w:sz="6" w:space="0"/>
              <w:bottom w:val="single" w:color="auto" w:sz="6" w:space="0"/>
              <w:right w:val="single" w:color="auto" w:sz="6" w:space="0"/>
            </w:tcBorders>
            <w:noWrap w:val="0"/>
            <w:vAlign w:val="center"/>
          </w:tcPr>
          <w:p>
            <w:pPr>
              <w:spacing w:line="360" w:lineRule="auto"/>
              <w:ind w:firstLine="420"/>
              <w:jc w:val="center"/>
              <w:rPr>
                <w:rFonts w:hint="eastAsia" w:ascii="仿宋" w:hAnsi="仿宋" w:eastAsia="仿宋"/>
                <w:color w:val="000000"/>
                <w:sz w:val="24"/>
                <w:szCs w:val="24"/>
              </w:rPr>
            </w:pPr>
          </w:p>
        </w:tc>
      </w:tr>
      <w:tr>
        <w:tblPrEx>
          <w:tblCellMar>
            <w:top w:w="0" w:type="dxa"/>
            <w:left w:w="108" w:type="dxa"/>
            <w:bottom w:w="0" w:type="dxa"/>
            <w:right w:w="108" w:type="dxa"/>
          </w:tblCellMar>
        </w:tblPrEx>
        <w:trPr>
          <w:trHeight w:val="528" w:hRule="atLeast"/>
          <w:jc w:val="center"/>
        </w:trPr>
        <w:tc>
          <w:tcPr>
            <w:tcW w:w="2838" w:type="dxa"/>
            <w:tcBorders>
              <w:top w:val="single" w:color="auto" w:sz="6" w:space="0"/>
              <w:left w:val="single" w:color="auto" w:sz="6" w:space="0"/>
              <w:bottom w:val="single" w:color="auto" w:sz="6" w:space="0"/>
              <w:right w:val="single" w:color="auto" w:sz="6" w:space="0"/>
            </w:tcBorders>
            <w:noWrap w:val="0"/>
            <w:vAlign w:val="center"/>
          </w:tcPr>
          <w:p>
            <w:pPr>
              <w:spacing w:line="360" w:lineRule="auto"/>
              <w:ind w:firstLine="420"/>
              <w:jc w:val="center"/>
              <w:rPr>
                <w:rFonts w:hint="eastAsia" w:ascii="仿宋" w:hAnsi="仿宋" w:eastAsia="仿宋"/>
                <w:color w:val="000000"/>
                <w:sz w:val="24"/>
                <w:szCs w:val="24"/>
              </w:rPr>
            </w:pPr>
          </w:p>
        </w:tc>
        <w:tc>
          <w:tcPr>
            <w:tcW w:w="3510" w:type="dxa"/>
            <w:tcBorders>
              <w:top w:val="single" w:color="auto" w:sz="6" w:space="0"/>
              <w:left w:val="single" w:color="auto" w:sz="6" w:space="0"/>
              <w:bottom w:val="single" w:color="auto" w:sz="6" w:space="0"/>
              <w:right w:val="single" w:color="auto" w:sz="6" w:space="0"/>
            </w:tcBorders>
            <w:noWrap w:val="0"/>
            <w:vAlign w:val="center"/>
          </w:tcPr>
          <w:p>
            <w:pPr>
              <w:spacing w:line="360" w:lineRule="auto"/>
              <w:ind w:firstLine="420"/>
              <w:jc w:val="center"/>
              <w:rPr>
                <w:rFonts w:hint="eastAsia" w:ascii="仿宋" w:hAnsi="仿宋" w:eastAsia="仿宋"/>
                <w:color w:val="000000"/>
                <w:sz w:val="24"/>
                <w:szCs w:val="24"/>
              </w:rPr>
            </w:pPr>
          </w:p>
        </w:tc>
        <w:tc>
          <w:tcPr>
            <w:tcW w:w="3495" w:type="dxa"/>
            <w:tcBorders>
              <w:top w:val="single" w:color="auto" w:sz="6" w:space="0"/>
              <w:left w:val="single" w:color="auto" w:sz="6" w:space="0"/>
              <w:bottom w:val="single" w:color="auto" w:sz="6" w:space="0"/>
              <w:right w:val="single" w:color="auto" w:sz="6" w:space="0"/>
            </w:tcBorders>
            <w:noWrap w:val="0"/>
            <w:vAlign w:val="center"/>
          </w:tcPr>
          <w:p>
            <w:pPr>
              <w:spacing w:line="360" w:lineRule="auto"/>
              <w:ind w:firstLine="420"/>
              <w:jc w:val="center"/>
              <w:rPr>
                <w:rFonts w:hint="eastAsia" w:ascii="仿宋" w:hAnsi="仿宋" w:eastAsia="仿宋"/>
                <w:color w:val="000000"/>
                <w:sz w:val="24"/>
                <w:szCs w:val="24"/>
              </w:rPr>
            </w:pPr>
          </w:p>
        </w:tc>
        <w:tc>
          <w:tcPr>
            <w:tcW w:w="1497" w:type="dxa"/>
            <w:tcBorders>
              <w:top w:val="single" w:color="auto" w:sz="6" w:space="0"/>
              <w:left w:val="single" w:color="auto" w:sz="6" w:space="0"/>
              <w:bottom w:val="single" w:color="auto" w:sz="6" w:space="0"/>
              <w:right w:val="single" w:color="auto" w:sz="6" w:space="0"/>
            </w:tcBorders>
            <w:noWrap w:val="0"/>
            <w:vAlign w:val="center"/>
          </w:tcPr>
          <w:p>
            <w:pPr>
              <w:spacing w:line="360" w:lineRule="auto"/>
              <w:ind w:firstLine="420"/>
              <w:jc w:val="center"/>
              <w:rPr>
                <w:rFonts w:hint="eastAsia" w:ascii="仿宋" w:hAnsi="仿宋" w:eastAsia="仿宋"/>
                <w:color w:val="000000"/>
                <w:sz w:val="24"/>
                <w:szCs w:val="24"/>
              </w:rPr>
            </w:pPr>
          </w:p>
        </w:tc>
        <w:tc>
          <w:tcPr>
            <w:tcW w:w="2700" w:type="dxa"/>
            <w:tcBorders>
              <w:top w:val="single" w:color="auto" w:sz="6" w:space="0"/>
              <w:left w:val="single" w:color="auto" w:sz="6" w:space="0"/>
              <w:bottom w:val="single" w:color="auto" w:sz="6" w:space="0"/>
              <w:right w:val="single" w:color="auto" w:sz="6" w:space="0"/>
            </w:tcBorders>
            <w:noWrap w:val="0"/>
            <w:vAlign w:val="center"/>
          </w:tcPr>
          <w:p>
            <w:pPr>
              <w:spacing w:line="360" w:lineRule="auto"/>
              <w:ind w:firstLine="420"/>
              <w:jc w:val="center"/>
              <w:rPr>
                <w:rFonts w:hint="eastAsia" w:ascii="仿宋" w:hAnsi="仿宋" w:eastAsia="仿宋"/>
                <w:color w:val="000000"/>
                <w:sz w:val="24"/>
                <w:szCs w:val="24"/>
              </w:rPr>
            </w:pPr>
          </w:p>
        </w:tc>
      </w:tr>
      <w:tr>
        <w:tblPrEx>
          <w:tblCellMar>
            <w:top w:w="0" w:type="dxa"/>
            <w:left w:w="108" w:type="dxa"/>
            <w:bottom w:w="0" w:type="dxa"/>
            <w:right w:w="108" w:type="dxa"/>
          </w:tblCellMar>
        </w:tblPrEx>
        <w:trPr>
          <w:trHeight w:val="528" w:hRule="atLeast"/>
          <w:jc w:val="center"/>
        </w:trPr>
        <w:tc>
          <w:tcPr>
            <w:tcW w:w="2838" w:type="dxa"/>
            <w:tcBorders>
              <w:top w:val="single" w:color="auto" w:sz="6" w:space="0"/>
              <w:left w:val="single" w:color="auto" w:sz="6" w:space="0"/>
              <w:bottom w:val="single" w:color="auto" w:sz="6" w:space="0"/>
              <w:right w:val="single" w:color="auto" w:sz="6" w:space="0"/>
            </w:tcBorders>
            <w:noWrap w:val="0"/>
            <w:vAlign w:val="center"/>
          </w:tcPr>
          <w:p>
            <w:pPr>
              <w:spacing w:line="360" w:lineRule="auto"/>
              <w:ind w:firstLine="420"/>
              <w:jc w:val="center"/>
              <w:rPr>
                <w:rFonts w:hint="eastAsia" w:ascii="仿宋" w:hAnsi="仿宋" w:eastAsia="仿宋"/>
                <w:color w:val="000000"/>
                <w:sz w:val="24"/>
                <w:szCs w:val="24"/>
              </w:rPr>
            </w:pPr>
          </w:p>
        </w:tc>
        <w:tc>
          <w:tcPr>
            <w:tcW w:w="3510" w:type="dxa"/>
            <w:tcBorders>
              <w:top w:val="single" w:color="auto" w:sz="6" w:space="0"/>
              <w:left w:val="single" w:color="auto" w:sz="6" w:space="0"/>
              <w:bottom w:val="single" w:color="auto" w:sz="6" w:space="0"/>
              <w:right w:val="single" w:color="auto" w:sz="6" w:space="0"/>
            </w:tcBorders>
            <w:noWrap w:val="0"/>
            <w:vAlign w:val="center"/>
          </w:tcPr>
          <w:p>
            <w:pPr>
              <w:spacing w:line="360" w:lineRule="auto"/>
              <w:ind w:firstLine="420"/>
              <w:jc w:val="center"/>
              <w:rPr>
                <w:rFonts w:hint="eastAsia" w:ascii="仿宋" w:hAnsi="仿宋" w:eastAsia="仿宋"/>
                <w:color w:val="000000"/>
                <w:sz w:val="24"/>
                <w:szCs w:val="24"/>
              </w:rPr>
            </w:pPr>
          </w:p>
        </w:tc>
        <w:tc>
          <w:tcPr>
            <w:tcW w:w="3495" w:type="dxa"/>
            <w:tcBorders>
              <w:top w:val="single" w:color="auto" w:sz="6" w:space="0"/>
              <w:left w:val="single" w:color="auto" w:sz="6" w:space="0"/>
              <w:bottom w:val="single" w:color="auto" w:sz="6" w:space="0"/>
              <w:right w:val="single" w:color="auto" w:sz="6" w:space="0"/>
            </w:tcBorders>
            <w:noWrap w:val="0"/>
            <w:vAlign w:val="center"/>
          </w:tcPr>
          <w:p>
            <w:pPr>
              <w:spacing w:line="360" w:lineRule="auto"/>
              <w:ind w:firstLine="420"/>
              <w:jc w:val="center"/>
              <w:rPr>
                <w:rFonts w:hint="eastAsia" w:ascii="仿宋" w:hAnsi="仿宋" w:eastAsia="仿宋"/>
                <w:color w:val="000000"/>
                <w:sz w:val="24"/>
                <w:szCs w:val="24"/>
              </w:rPr>
            </w:pPr>
          </w:p>
        </w:tc>
        <w:tc>
          <w:tcPr>
            <w:tcW w:w="1497" w:type="dxa"/>
            <w:tcBorders>
              <w:top w:val="single" w:color="auto" w:sz="6" w:space="0"/>
              <w:left w:val="single" w:color="auto" w:sz="6" w:space="0"/>
              <w:bottom w:val="single" w:color="auto" w:sz="6" w:space="0"/>
              <w:right w:val="single" w:color="auto" w:sz="6" w:space="0"/>
            </w:tcBorders>
            <w:noWrap w:val="0"/>
            <w:vAlign w:val="center"/>
          </w:tcPr>
          <w:p>
            <w:pPr>
              <w:spacing w:line="360" w:lineRule="auto"/>
              <w:ind w:firstLine="420"/>
              <w:jc w:val="center"/>
              <w:rPr>
                <w:rFonts w:hint="eastAsia" w:ascii="仿宋" w:hAnsi="仿宋" w:eastAsia="仿宋"/>
                <w:color w:val="000000"/>
                <w:sz w:val="24"/>
                <w:szCs w:val="24"/>
              </w:rPr>
            </w:pPr>
          </w:p>
        </w:tc>
        <w:tc>
          <w:tcPr>
            <w:tcW w:w="2700" w:type="dxa"/>
            <w:tcBorders>
              <w:top w:val="single" w:color="auto" w:sz="6" w:space="0"/>
              <w:left w:val="single" w:color="auto" w:sz="6" w:space="0"/>
              <w:bottom w:val="single" w:color="auto" w:sz="6" w:space="0"/>
              <w:right w:val="single" w:color="auto" w:sz="6" w:space="0"/>
            </w:tcBorders>
            <w:noWrap w:val="0"/>
            <w:vAlign w:val="center"/>
          </w:tcPr>
          <w:p>
            <w:pPr>
              <w:spacing w:line="360" w:lineRule="auto"/>
              <w:ind w:firstLine="420"/>
              <w:jc w:val="center"/>
              <w:rPr>
                <w:rFonts w:hint="eastAsia" w:ascii="仿宋" w:hAnsi="仿宋" w:eastAsia="仿宋"/>
                <w:color w:val="000000"/>
                <w:sz w:val="24"/>
                <w:szCs w:val="24"/>
              </w:rPr>
            </w:pPr>
          </w:p>
        </w:tc>
      </w:tr>
      <w:tr>
        <w:tblPrEx>
          <w:tblCellMar>
            <w:top w:w="0" w:type="dxa"/>
            <w:left w:w="108" w:type="dxa"/>
            <w:bottom w:w="0" w:type="dxa"/>
            <w:right w:w="108" w:type="dxa"/>
          </w:tblCellMar>
        </w:tblPrEx>
        <w:trPr>
          <w:trHeight w:val="528" w:hRule="atLeast"/>
          <w:jc w:val="center"/>
        </w:trPr>
        <w:tc>
          <w:tcPr>
            <w:tcW w:w="2838" w:type="dxa"/>
            <w:tcBorders>
              <w:top w:val="single" w:color="auto" w:sz="6" w:space="0"/>
              <w:left w:val="single" w:color="auto" w:sz="6" w:space="0"/>
              <w:bottom w:val="single" w:color="auto" w:sz="6" w:space="0"/>
              <w:right w:val="single" w:color="auto" w:sz="6" w:space="0"/>
            </w:tcBorders>
            <w:noWrap w:val="0"/>
            <w:vAlign w:val="center"/>
          </w:tcPr>
          <w:p>
            <w:pPr>
              <w:spacing w:line="360" w:lineRule="auto"/>
              <w:ind w:firstLine="420"/>
              <w:jc w:val="center"/>
              <w:rPr>
                <w:rFonts w:hint="eastAsia" w:ascii="仿宋" w:hAnsi="仿宋" w:eastAsia="仿宋"/>
                <w:color w:val="000000"/>
                <w:sz w:val="24"/>
                <w:szCs w:val="24"/>
              </w:rPr>
            </w:pPr>
          </w:p>
        </w:tc>
        <w:tc>
          <w:tcPr>
            <w:tcW w:w="3510" w:type="dxa"/>
            <w:tcBorders>
              <w:top w:val="single" w:color="auto" w:sz="6" w:space="0"/>
              <w:left w:val="single" w:color="auto" w:sz="6" w:space="0"/>
              <w:bottom w:val="single" w:color="auto" w:sz="6" w:space="0"/>
              <w:right w:val="single" w:color="auto" w:sz="6" w:space="0"/>
            </w:tcBorders>
            <w:noWrap w:val="0"/>
            <w:vAlign w:val="center"/>
          </w:tcPr>
          <w:p>
            <w:pPr>
              <w:spacing w:line="360" w:lineRule="auto"/>
              <w:ind w:firstLine="420"/>
              <w:jc w:val="center"/>
              <w:rPr>
                <w:rFonts w:hint="eastAsia" w:ascii="仿宋" w:hAnsi="仿宋" w:eastAsia="仿宋"/>
                <w:color w:val="000000"/>
                <w:sz w:val="24"/>
                <w:szCs w:val="24"/>
              </w:rPr>
            </w:pPr>
          </w:p>
        </w:tc>
        <w:tc>
          <w:tcPr>
            <w:tcW w:w="3495" w:type="dxa"/>
            <w:tcBorders>
              <w:top w:val="single" w:color="auto" w:sz="6" w:space="0"/>
              <w:left w:val="single" w:color="auto" w:sz="6" w:space="0"/>
              <w:bottom w:val="single" w:color="auto" w:sz="6" w:space="0"/>
              <w:right w:val="single" w:color="auto" w:sz="6" w:space="0"/>
            </w:tcBorders>
            <w:noWrap w:val="0"/>
            <w:vAlign w:val="center"/>
          </w:tcPr>
          <w:p>
            <w:pPr>
              <w:spacing w:line="360" w:lineRule="auto"/>
              <w:ind w:firstLine="420"/>
              <w:jc w:val="center"/>
              <w:rPr>
                <w:rFonts w:hint="eastAsia" w:ascii="仿宋" w:hAnsi="仿宋" w:eastAsia="仿宋"/>
                <w:color w:val="000000"/>
                <w:sz w:val="24"/>
                <w:szCs w:val="24"/>
              </w:rPr>
            </w:pPr>
          </w:p>
        </w:tc>
        <w:tc>
          <w:tcPr>
            <w:tcW w:w="1497" w:type="dxa"/>
            <w:tcBorders>
              <w:top w:val="single" w:color="auto" w:sz="6" w:space="0"/>
              <w:left w:val="single" w:color="auto" w:sz="6" w:space="0"/>
              <w:bottom w:val="single" w:color="auto" w:sz="6" w:space="0"/>
              <w:right w:val="single" w:color="auto" w:sz="6" w:space="0"/>
            </w:tcBorders>
            <w:noWrap w:val="0"/>
            <w:vAlign w:val="center"/>
          </w:tcPr>
          <w:p>
            <w:pPr>
              <w:spacing w:line="360" w:lineRule="auto"/>
              <w:ind w:firstLine="420"/>
              <w:jc w:val="center"/>
              <w:rPr>
                <w:rFonts w:hint="eastAsia" w:ascii="仿宋" w:hAnsi="仿宋" w:eastAsia="仿宋"/>
                <w:color w:val="000000"/>
                <w:sz w:val="24"/>
                <w:szCs w:val="24"/>
              </w:rPr>
            </w:pPr>
          </w:p>
        </w:tc>
        <w:tc>
          <w:tcPr>
            <w:tcW w:w="2700" w:type="dxa"/>
            <w:tcBorders>
              <w:top w:val="single" w:color="auto" w:sz="6" w:space="0"/>
              <w:left w:val="single" w:color="auto" w:sz="6" w:space="0"/>
              <w:bottom w:val="single" w:color="auto" w:sz="6" w:space="0"/>
              <w:right w:val="single" w:color="auto" w:sz="6" w:space="0"/>
            </w:tcBorders>
            <w:noWrap w:val="0"/>
            <w:vAlign w:val="center"/>
          </w:tcPr>
          <w:p>
            <w:pPr>
              <w:spacing w:line="360" w:lineRule="auto"/>
              <w:ind w:firstLine="420"/>
              <w:jc w:val="center"/>
              <w:rPr>
                <w:rFonts w:hint="eastAsia" w:ascii="仿宋" w:hAnsi="仿宋" w:eastAsia="仿宋"/>
                <w:color w:val="000000"/>
                <w:sz w:val="24"/>
                <w:szCs w:val="24"/>
              </w:rPr>
            </w:pPr>
          </w:p>
        </w:tc>
      </w:tr>
      <w:tr>
        <w:tblPrEx>
          <w:tblCellMar>
            <w:top w:w="0" w:type="dxa"/>
            <w:left w:w="108" w:type="dxa"/>
            <w:bottom w:w="0" w:type="dxa"/>
            <w:right w:w="108" w:type="dxa"/>
          </w:tblCellMar>
        </w:tblPrEx>
        <w:trPr>
          <w:trHeight w:val="528" w:hRule="atLeast"/>
          <w:jc w:val="center"/>
        </w:trPr>
        <w:tc>
          <w:tcPr>
            <w:tcW w:w="2838" w:type="dxa"/>
            <w:tcBorders>
              <w:top w:val="single" w:color="auto" w:sz="6" w:space="0"/>
              <w:left w:val="single" w:color="auto" w:sz="6" w:space="0"/>
              <w:bottom w:val="single" w:color="auto" w:sz="6" w:space="0"/>
              <w:right w:val="single" w:color="auto" w:sz="6" w:space="0"/>
            </w:tcBorders>
            <w:noWrap w:val="0"/>
            <w:vAlign w:val="center"/>
          </w:tcPr>
          <w:p>
            <w:pPr>
              <w:spacing w:line="360" w:lineRule="auto"/>
              <w:ind w:firstLine="420"/>
              <w:jc w:val="center"/>
              <w:rPr>
                <w:rFonts w:hint="eastAsia" w:ascii="仿宋" w:hAnsi="仿宋" w:eastAsia="仿宋"/>
                <w:color w:val="000000"/>
                <w:sz w:val="24"/>
                <w:szCs w:val="24"/>
              </w:rPr>
            </w:pPr>
          </w:p>
        </w:tc>
        <w:tc>
          <w:tcPr>
            <w:tcW w:w="3510" w:type="dxa"/>
            <w:tcBorders>
              <w:top w:val="single" w:color="auto" w:sz="6" w:space="0"/>
              <w:left w:val="single" w:color="auto" w:sz="6" w:space="0"/>
              <w:bottom w:val="single" w:color="auto" w:sz="6" w:space="0"/>
              <w:right w:val="single" w:color="auto" w:sz="6" w:space="0"/>
            </w:tcBorders>
            <w:noWrap w:val="0"/>
            <w:vAlign w:val="center"/>
          </w:tcPr>
          <w:p>
            <w:pPr>
              <w:spacing w:line="360" w:lineRule="auto"/>
              <w:ind w:firstLine="420"/>
              <w:jc w:val="center"/>
              <w:rPr>
                <w:rFonts w:hint="eastAsia" w:ascii="仿宋" w:hAnsi="仿宋" w:eastAsia="仿宋"/>
                <w:color w:val="000000"/>
                <w:sz w:val="24"/>
                <w:szCs w:val="24"/>
              </w:rPr>
            </w:pPr>
          </w:p>
        </w:tc>
        <w:tc>
          <w:tcPr>
            <w:tcW w:w="3495" w:type="dxa"/>
            <w:tcBorders>
              <w:top w:val="single" w:color="auto" w:sz="6" w:space="0"/>
              <w:left w:val="single" w:color="auto" w:sz="6" w:space="0"/>
              <w:bottom w:val="single" w:color="auto" w:sz="6" w:space="0"/>
              <w:right w:val="single" w:color="auto" w:sz="6" w:space="0"/>
            </w:tcBorders>
            <w:noWrap w:val="0"/>
            <w:vAlign w:val="center"/>
          </w:tcPr>
          <w:p>
            <w:pPr>
              <w:spacing w:line="360" w:lineRule="auto"/>
              <w:ind w:firstLine="420"/>
              <w:jc w:val="center"/>
              <w:rPr>
                <w:rFonts w:hint="eastAsia" w:ascii="仿宋" w:hAnsi="仿宋" w:eastAsia="仿宋"/>
                <w:color w:val="000000"/>
                <w:sz w:val="24"/>
                <w:szCs w:val="24"/>
              </w:rPr>
            </w:pPr>
          </w:p>
        </w:tc>
        <w:tc>
          <w:tcPr>
            <w:tcW w:w="1497" w:type="dxa"/>
            <w:tcBorders>
              <w:top w:val="single" w:color="auto" w:sz="6" w:space="0"/>
              <w:left w:val="single" w:color="auto" w:sz="6" w:space="0"/>
              <w:bottom w:val="single" w:color="auto" w:sz="6" w:space="0"/>
              <w:right w:val="single" w:color="auto" w:sz="6" w:space="0"/>
            </w:tcBorders>
            <w:noWrap w:val="0"/>
            <w:vAlign w:val="center"/>
          </w:tcPr>
          <w:p>
            <w:pPr>
              <w:spacing w:line="360" w:lineRule="auto"/>
              <w:ind w:firstLine="420"/>
              <w:jc w:val="center"/>
              <w:rPr>
                <w:rFonts w:hint="eastAsia" w:ascii="仿宋" w:hAnsi="仿宋" w:eastAsia="仿宋"/>
                <w:color w:val="000000"/>
                <w:sz w:val="24"/>
                <w:szCs w:val="24"/>
              </w:rPr>
            </w:pPr>
          </w:p>
        </w:tc>
        <w:tc>
          <w:tcPr>
            <w:tcW w:w="2700" w:type="dxa"/>
            <w:tcBorders>
              <w:top w:val="single" w:color="auto" w:sz="6" w:space="0"/>
              <w:left w:val="single" w:color="auto" w:sz="6" w:space="0"/>
              <w:bottom w:val="single" w:color="auto" w:sz="6" w:space="0"/>
              <w:right w:val="single" w:color="auto" w:sz="6" w:space="0"/>
            </w:tcBorders>
            <w:noWrap w:val="0"/>
            <w:vAlign w:val="center"/>
          </w:tcPr>
          <w:p>
            <w:pPr>
              <w:spacing w:line="360" w:lineRule="auto"/>
              <w:ind w:firstLine="420"/>
              <w:jc w:val="center"/>
              <w:rPr>
                <w:rFonts w:hint="eastAsia" w:ascii="仿宋" w:hAnsi="仿宋" w:eastAsia="仿宋"/>
                <w:color w:val="000000"/>
                <w:sz w:val="24"/>
                <w:szCs w:val="24"/>
              </w:rPr>
            </w:pPr>
          </w:p>
        </w:tc>
      </w:tr>
    </w:tbl>
    <w:p>
      <w:pPr>
        <w:spacing w:line="360" w:lineRule="auto"/>
        <w:ind w:firstLine="137" w:firstLineChars="49"/>
        <w:rPr>
          <w:rFonts w:hint="eastAsia" w:ascii="仿宋" w:hAnsi="仿宋" w:eastAsia="仿宋"/>
          <w:color w:val="000000"/>
          <w:sz w:val="28"/>
          <w:szCs w:val="28"/>
        </w:rPr>
      </w:pPr>
      <w:r>
        <w:rPr>
          <w:rFonts w:hint="eastAsia" w:ascii="仿宋" w:hAnsi="仿宋" w:eastAsia="仿宋"/>
          <w:color w:val="000000"/>
          <w:sz w:val="28"/>
          <w:szCs w:val="28"/>
        </w:rPr>
        <w:t>注：供应商应随此表附上相关的业绩证明（如中标（成交）通知书、合同、顾客意见反馈表等的复印件）。</w:t>
      </w:r>
    </w:p>
    <w:p>
      <w:pPr>
        <w:pStyle w:val="9"/>
        <w:spacing w:line="360" w:lineRule="auto"/>
        <w:ind w:right="-553" w:firstLine="537" w:firstLineChars="192"/>
        <w:rPr>
          <w:rFonts w:ascii="仿宋" w:hAnsi="仿宋" w:eastAsia="仿宋"/>
          <w:color w:val="000000"/>
          <w:sz w:val="28"/>
        </w:rPr>
      </w:pPr>
      <w:r>
        <w:rPr>
          <w:rFonts w:hint="eastAsia" w:ascii="仿宋" w:hAnsi="仿宋" w:eastAsia="仿宋"/>
          <w:color w:val="000000"/>
          <w:sz w:val="28"/>
        </w:rPr>
        <w:t>磋商单位授权代表人签字：                                            磋商单位公章：</w:t>
      </w:r>
    </w:p>
    <w:p>
      <w:pPr>
        <w:pStyle w:val="9"/>
        <w:spacing w:line="360" w:lineRule="auto"/>
        <w:ind w:right="-553"/>
        <w:jc w:val="right"/>
        <w:rPr>
          <w:rFonts w:hint="eastAsia" w:ascii="仿宋" w:hAnsi="仿宋" w:eastAsia="仿宋"/>
          <w:color w:val="000000"/>
          <w:sz w:val="28"/>
        </w:rPr>
      </w:pPr>
      <w:r>
        <w:rPr>
          <w:rFonts w:ascii="仿宋" w:hAnsi="仿宋" w:eastAsia="仿宋"/>
          <w:color w:val="000000"/>
          <w:sz w:val="28"/>
          <w:u w:val="single"/>
        </w:rPr>
        <w:t xml:space="preserve">      </w:t>
      </w:r>
      <w:r>
        <w:rPr>
          <w:rFonts w:hint="eastAsia" w:ascii="仿宋" w:hAnsi="仿宋" w:eastAsia="仿宋"/>
          <w:color w:val="000000"/>
          <w:sz w:val="28"/>
        </w:rPr>
        <w:t>年</w:t>
      </w:r>
      <w:r>
        <w:rPr>
          <w:rFonts w:hint="eastAsia" w:ascii="仿宋" w:hAnsi="仿宋" w:eastAsia="仿宋"/>
          <w:color w:val="000000"/>
          <w:sz w:val="28"/>
          <w:u w:val="single"/>
        </w:rPr>
        <w:t xml:space="preserve"> </w:t>
      </w:r>
      <w:r>
        <w:rPr>
          <w:rFonts w:ascii="仿宋" w:hAnsi="仿宋" w:eastAsia="仿宋"/>
          <w:color w:val="000000"/>
          <w:sz w:val="28"/>
          <w:u w:val="single"/>
        </w:rPr>
        <w:t xml:space="preserve">  </w:t>
      </w:r>
      <w:r>
        <w:rPr>
          <w:rFonts w:hint="eastAsia" w:ascii="仿宋" w:hAnsi="仿宋" w:eastAsia="仿宋"/>
          <w:color w:val="000000"/>
          <w:sz w:val="28"/>
        </w:rPr>
        <w:t>月</w:t>
      </w:r>
      <w:r>
        <w:rPr>
          <w:rFonts w:hint="eastAsia" w:ascii="仿宋" w:hAnsi="仿宋" w:eastAsia="仿宋"/>
          <w:color w:val="000000"/>
          <w:sz w:val="28"/>
          <w:u w:val="single"/>
        </w:rPr>
        <w:t xml:space="preserve"> </w:t>
      </w:r>
      <w:r>
        <w:rPr>
          <w:rFonts w:ascii="仿宋" w:hAnsi="仿宋" w:eastAsia="仿宋"/>
          <w:color w:val="000000"/>
          <w:sz w:val="28"/>
          <w:u w:val="single"/>
        </w:rPr>
        <w:t xml:space="preserve">  </w:t>
      </w:r>
      <w:r>
        <w:rPr>
          <w:rFonts w:hint="eastAsia" w:ascii="仿宋" w:hAnsi="仿宋" w:eastAsia="仿宋"/>
          <w:color w:val="000000"/>
          <w:sz w:val="28"/>
        </w:rPr>
        <w:t>日</w:t>
      </w:r>
    </w:p>
    <w:p/>
    <w:sectPr>
      <w:headerReference r:id="rId11" w:type="first"/>
      <w:footerReference r:id="rId13" w:type="first"/>
      <w:headerReference r:id="rId10" w:type="default"/>
      <w:footerReference r:id="rId12" w:type="default"/>
      <w:pgSz w:w="16838" w:h="11906" w:orient="landscape"/>
      <w:pgMar w:top="1020" w:right="1077" w:bottom="1020" w:left="1077" w:header="851" w:footer="850" w:gutter="0"/>
      <w:pgNumType w:fmt="decimal"/>
      <w:cols w:space="0" w:num="1"/>
      <w:titlePg/>
      <w:docGrid w:type="linesAndChars" w:linePitch="321"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0000000000000000000"/>
    <w:charset w:val="86"/>
    <w:family w:val="modern"/>
    <w:pitch w:val="default"/>
    <w:sig w:usb0="00000000" w:usb1="00000000" w:usb2="00000000" w:usb3="00000000" w:csb0="00040000" w:csb1="00000000"/>
  </w:font>
  <w:font w:name="Tms Rmn">
    <w:altName w:val="Segoe Print"/>
    <w:panose1 w:val="02020603040505020304"/>
    <w:charset w:val="00"/>
    <w:family w:val="roman"/>
    <w:pitch w:val="default"/>
    <w:sig w:usb0="00000000" w:usb1="00000000" w:usb2="00000000" w:usb3="00000000" w:csb0="00000001" w:csb1="00000000"/>
  </w:font>
  <w:font w:name="Segoe Print">
    <w:panose1 w:val="02000600000000000000"/>
    <w:charset w:val="00"/>
    <w:family w:val="auto"/>
    <w:pitch w:val="default"/>
    <w:sig w:usb0="0000028F" w:usb1="00000000" w:usb2="00000000" w:usb3="00000000" w:csb0="2000009F" w:csb1="47010000"/>
  </w:font>
  <w:font w:name="Bookman Old Style">
    <w:altName w:val="Segoe Print"/>
    <w:panose1 w:val="02050604050505020204"/>
    <w:charset w:val="00"/>
    <w:family w:val="roman"/>
    <w:pitch w:val="default"/>
    <w:sig w:usb0="00000000" w:usb1="00000000" w:usb2="00000000" w:usb3="00000000" w:csb0="2000009F" w:csb1="DFD70000"/>
  </w:font>
  <w:font w:name="sans-serif">
    <w:altName w:val="Segoe Print"/>
    <w:panose1 w:val="00000000000000000000"/>
    <w:charset w:val="00"/>
    <w:family w:val="auto"/>
    <w:pitch w:val="default"/>
    <w:sig w:usb0="00000000" w:usb1="00000000" w:usb2="00000000"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tabs>
        <w:tab w:val="center" w:pos="4819"/>
        <w:tab w:val="clear" w:pos="4153"/>
      </w:tabs>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pPr>
                            <w:pStyle w:val="10"/>
                            <w:rPr>
                              <w:rFonts w:hint="eastAsia"/>
                            </w:rPr>
                          </w:pPr>
                          <w:r>
                            <w:rPr>
                              <w:rFonts w:hint="eastAsia"/>
                            </w:rPr>
                            <w:fldChar w:fldCharType="begin"/>
                          </w:r>
                          <w:r>
                            <w:rPr>
                              <w:rFonts w:hint="eastAsia"/>
                            </w:rPr>
                            <w:instrText xml:space="preserve"> PAGE  \* MERGEFORMAT </w:instrText>
                          </w:r>
                          <w:r>
                            <w:rPr>
                              <w:rFonts w:hint="eastAsia"/>
                            </w:rPr>
                            <w:fldChar w:fldCharType="separate"/>
                          </w:r>
                          <w:r>
                            <w:rPr>
                              <w:rFonts w:hint="eastAsia"/>
                            </w:rPr>
                            <w:t>1</w:t>
                          </w:r>
                          <w:r>
                            <w:rPr>
                              <w:rFonts w:hint="eastAsia"/>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">
              <v:fill on="f" focussize="0,0"/>
              <v:stroke on="f" weight="1.25pt"/>
              <v:imagedata o:title=""/>
              <o:lock v:ext="edit" aspectratio="f"/>
              <v:textbox inset="0mm,0mm,0mm,0mm" style="mso-fit-shape-to-text:t;">
                <w:txbxContent>
                  <w:p>
                    <w:pPr>
                      <w:pStyle w:val="10"/>
                      <w:rPr>
                        <w:rFonts w:hint="eastAsia"/>
                      </w:rPr>
                    </w:pPr>
                    <w:r>
                      <w:rPr>
                        <w:rFonts w:hint="eastAsia"/>
                      </w:rPr>
                      <w:fldChar w:fldCharType="begin"/>
                    </w:r>
                    <w:r>
                      <w:rPr>
                        <w:rFonts w:hint="eastAsia"/>
                      </w:rPr>
                      <w:instrText xml:space="preserve"> PAGE  \* MERGEFORMAT </w:instrText>
                    </w:r>
                    <w:r>
                      <w:rPr>
                        <w:rFonts w:hint="eastAsia"/>
                      </w:rPr>
                      <w:fldChar w:fldCharType="separate"/>
                    </w:r>
                    <w:r>
                      <w:rPr>
                        <w:rFonts w:hint="eastAsia"/>
                      </w:rPr>
                      <w:t>1</w:t>
                    </w:r>
                    <w:r>
                      <w:rPr>
                        <w:rFonts w:hint="eastAsia"/>
                      </w:rPr>
                      <w:fldChar w:fldCharType="end"/>
                    </w:r>
                  </w:p>
                </w:txbxContent>
              </v:textbox>
            </v:shape>
          </w:pict>
        </mc:Fallback>
      </mc:AlternateContent>
    </w: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4" name="文本框 1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pPr>
                            <w:pStyle w:val="10"/>
                            <w:rPr>
                              <w:rFonts w:hint="eastAsia"/>
                            </w:rPr>
                          </w:pP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">
              <v:fill on="f" focussize="0,0"/>
              <v:stroke on="f" weight="1.25pt"/>
              <v:imagedata o:title=""/>
              <o:lock v:ext="edit" aspectratio="f"/>
              <v:textbox inset="0mm,0mm,0mm,0mm" style="mso-fit-shape-to-text:t;">
                <w:txbxContent>
                  <w:p>
                    <w:pPr>
                      <w:pStyle w:val="10"/>
                      <w:rPr>
                        <w:rFonts w:hint="eastAsia"/>
                      </w:rPr>
                    </w:pP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Pr>
    <w:r>
      <w:rPr>
        <w:sz w:val="18"/>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22" name="文本框 2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pPr>
                            <w:pStyle w:val="10"/>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">
              <v:fill on="f" focussize="0,0"/>
              <v:stroke on="f" weight="0.5pt"/>
              <v:imagedata o:title=""/>
              <o:lock v:ext="edit" aspectratio="f"/>
              <v:textbox inset="0mm,0mm,0mm,0mm" style="mso-fit-shape-to-text:t;">
                <w:txbxContent>
                  <w:p>
                    <w:pPr>
                      <w:pStyle w:val="10"/>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tabs>
        <w:tab w:val="center" w:pos="4819"/>
        <w:tab w:val="clear" w:pos="4153"/>
      </w:tabs>
    </w:pPr>
    <w: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pPr>
                            <w:pStyle w:val="10"/>
                            <w:rPr>
                              <w:rFonts w:hint="eastAsia"/>
                            </w:rPr>
                          </w:pPr>
                          <w:r>
                            <w:rPr>
                              <w:rFonts w:hint="eastAsia"/>
                            </w:rPr>
                            <w:fldChar w:fldCharType="begin"/>
                          </w:r>
                          <w:r>
                            <w:rPr>
                              <w:rFonts w:hint="eastAsia"/>
                            </w:rPr>
                            <w:instrText xml:space="preserve"> PAGE  \* MERGEFORMAT </w:instrText>
                          </w:r>
                          <w:r>
                            <w:rPr>
                              <w:rFonts w:hint="eastAsia"/>
                            </w:rPr>
                            <w:fldChar w:fldCharType="separate"/>
                          </w:r>
                          <w:r>
                            <w:rPr>
                              <w:rFonts w:hint="eastAsia"/>
                            </w:rPr>
                            <w:t>1</w:t>
                          </w:r>
                          <w:r>
                            <w:rPr>
                              <w:rFonts w:hint="eastAsia"/>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">
              <v:fill on="f" focussize="0,0"/>
              <v:stroke on="f" weight="1.25pt"/>
              <v:imagedata o:title=""/>
              <o:lock v:ext="edit" aspectratio="f"/>
              <v:textbox inset="0mm,0mm,0mm,0mm" style="mso-fit-shape-to-text:t;">
                <w:txbxContent>
                  <w:p>
                    <w:pPr>
                      <w:pStyle w:val="10"/>
                      <w:rPr>
                        <w:rFonts w:hint="eastAsia"/>
                      </w:rPr>
                    </w:pPr>
                    <w:r>
                      <w:rPr>
                        <w:rFonts w:hint="eastAsia"/>
                      </w:rPr>
                      <w:fldChar w:fldCharType="begin"/>
                    </w:r>
                    <w:r>
                      <w:rPr>
                        <w:rFonts w:hint="eastAsia"/>
                      </w:rPr>
                      <w:instrText xml:space="preserve"> PAGE  \* MERGEFORMAT </w:instrText>
                    </w:r>
                    <w:r>
                      <w:rPr>
                        <w:rFonts w:hint="eastAsia"/>
                      </w:rPr>
                      <w:fldChar w:fldCharType="separate"/>
                    </w:r>
                    <w:r>
                      <w:rPr>
                        <w:rFonts w:hint="eastAsia"/>
                      </w:rPr>
                      <w:t>1</w:t>
                    </w:r>
                    <w:r>
                      <w:rPr>
                        <w:rFonts w:hint="eastAsia"/>
                      </w:rPr>
                      <w:fldChar w:fldCharType="end"/>
                    </w:r>
                  </w:p>
                </w:txbxContent>
              </v:textbox>
            </v:shape>
          </w:pict>
        </mc:Fallback>
      </mc:AlternateContent>
    </w:r>
    <w: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21" name="文本框 2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pPr>
                            <w:pStyle w:val="10"/>
                            <w:rPr>
                              <w:rFonts w:hint="eastAsia"/>
                            </w:rPr>
                          </w:pP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">
              <v:fill on="f" focussize="0,0"/>
              <v:stroke on="f" weight="1.25pt"/>
              <v:imagedata o:title=""/>
              <o:lock v:ext="edit" aspectratio="f"/>
              <v:textbox inset="0mm,0mm,0mm,0mm" style="mso-fit-shape-to-text:t;">
                <w:txbxContent>
                  <w:p>
                    <w:pPr>
                      <w:pStyle w:val="10"/>
                      <w:rPr>
                        <w:rFonts w:hint="eastAsia"/>
                      </w:rPr>
                    </w:pP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0"/>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pPr>
                      <w:pStyle w:val="10"/>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tabs>
        <w:tab w:val="center" w:pos="4819"/>
        <w:tab w:val="clear" w:pos="4153"/>
      </w:tabs>
    </w:pPr>
    <w: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pPr>
                            <w:pStyle w:val="10"/>
                            <w:rPr>
                              <w:rFonts w:hint="eastAsia"/>
                            </w:rPr>
                          </w:pPr>
                          <w:r>
                            <w:rPr>
                              <w:rFonts w:hint="eastAsia"/>
                            </w:rPr>
                            <w:fldChar w:fldCharType="begin"/>
                          </w:r>
                          <w:r>
                            <w:rPr>
                              <w:rFonts w:hint="eastAsia"/>
                            </w:rPr>
                            <w:instrText xml:space="preserve"> PAGE  \* MERGEFORMAT </w:instrText>
                          </w:r>
                          <w:r>
                            <w:rPr>
                              <w:rFonts w:hint="eastAsia"/>
                            </w:rPr>
                            <w:fldChar w:fldCharType="separate"/>
                          </w:r>
                          <w:r>
                            <w:rPr>
                              <w:rFonts w:hint="eastAsia"/>
                            </w:rPr>
                            <w:t>1</w:t>
                          </w:r>
                          <w:r>
                            <w:rPr>
                              <w:rFonts w:hint="eastAsia"/>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&#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">
              <v:fill on="f" focussize="0,0"/>
              <v:stroke on="f" weight="1.25pt"/>
              <v:imagedata o:title=""/>
              <o:lock v:ext="edit" aspectratio="f"/>
              <v:textbox inset="0mm,0mm,0mm,0mm" style="mso-fit-shape-to-text:t;">
                <w:txbxContent>
                  <w:p>
                    <w:pPr>
                      <w:pStyle w:val="10"/>
                      <w:rPr>
                        <w:rFonts w:hint="eastAsia"/>
                      </w:rPr>
                    </w:pPr>
                    <w:r>
                      <w:rPr>
                        <w:rFonts w:hint="eastAsia"/>
                      </w:rPr>
                      <w:fldChar w:fldCharType="begin"/>
                    </w:r>
                    <w:r>
                      <w:rPr>
                        <w:rFonts w:hint="eastAsia"/>
                      </w:rPr>
                      <w:instrText xml:space="preserve"> PAGE  \* MERGEFORMAT </w:instrText>
                    </w:r>
                    <w:r>
                      <w:rPr>
                        <w:rFonts w:hint="eastAsia"/>
                      </w:rPr>
                      <w:fldChar w:fldCharType="separate"/>
                    </w:r>
                    <w:r>
                      <w:rPr>
                        <w:rFonts w:hint="eastAsia"/>
                      </w:rPr>
                      <w:t>1</w:t>
                    </w:r>
                    <w:r>
                      <w:rPr>
                        <w:rFonts w:hint="eastAsia"/>
                      </w:rPr>
                      <w:fldChar w:fldCharType="end"/>
                    </w:r>
                  </w:p>
                </w:txbxContent>
              </v:textbox>
            </v:shape>
          </w:pict>
        </mc:Fallback>
      </mc:AlternateContent>
    </w: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pPr>
                            <w:pStyle w:val="10"/>
                            <w:rPr>
                              <w:rFonts w:hint="eastAsia"/>
                            </w:rPr>
                          </w:pP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">
              <v:fill on="f" focussize="0,0"/>
              <v:stroke on="f" weight="1.25pt"/>
              <v:imagedata o:title=""/>
              <o:lock v:ext="edit" aspectratio="f"/>
              <v:textbox inset="0mm,0mm,0mm,0mm" style="mso-fit-shape-to-text:t;">
                <w:txbxContent>
                  <w:p>
                    <w:pPr>
                      <w:pStyle w:val="10"/>
                      <w:rPr>
                        <w:rFonts w:hint="eastAsia"/>
                      </w:rPr>
                    </w:pP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0"/>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WLh2QyAgAAYQQAAA4AAABkcnMvZTJvRG9jLnhtbK1UzY7TMBC+I/EO&#10;lu80aRG7Vd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9YuHZDICAABhBAAADgAAAAAAAAABACAAAAAfAQAAZHJzL2Uyb0RvYy54bWxQSwUG&#10;AAAAAAYABgBZAQAAwwUAAAAA&#10;">
              <v:fill on="f" focussize="0,0"/>
              <v:stroke on="f" weight="0.5pt"/>
              <v:imagedata o:title=""/>
              <o:lock v:ext="edit" aspectratio="f"/>
              <v:textbox inset="0mm,0mm,0mm,0mm" style="mso-fit-shape-to-text:t;">
                <w:txbxContent>
                  <w:p>
                    <w:pPr>
                      <w:pStyle w:val="10"/>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tabs>
        <w:tab w:val="center" w:pos="4819"/>
        <w:tab w:val="clear" w:pos="4153"/>
      </w:tabs>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0"/>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eXtc4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Hl7XOMQIAAGEEAAAOAAAAAAAAAAEAIAAAAB8BAABkcnMvZTJvRG9jLnhtbFBLBQYA&#10;AAAABgAGAFkBAADCBQAAAAA=&#10;">
              <v:fill on="f" focussize="0,0"/>
              <v:stroke on="f" weight="0.5pt"/>
              <v:imagedata o:title=""/>
              <o:lock v:ext="edit" aspectratio="f"/>
              <v:textbox inset="0mm,0mm,0mm,0mm" style="mso-fit-shape-to-text:t;">
                <w:txbxContent>
                  <w:p>
                    <w:pPr>
                      <w:pStyle w:val="10"/>
                    </w:pPr>
                    <w:r>
                      <w:fldChar w:fldCharType="begin"/>
                    </w:r>
                    <w:r>
                      <w:instrText xml:space="preserve"> PAGE  \* MERGEFORMAT </w:instrText>
                    </w:r>
                    <w:r>
                      <w:fldChar w:fldCharType="separate"/>
                    </w:r>
                    <w:r>
                      <w:t>1</w:t>
                    </w:r>
                    <w:r>
                      <w:fldChar w:fldCharType="end"/>
                    </w:r>
                  </w:p>
                </w:txbxContent>
              </v:textbox>
            </v:shape>
          </w:pict>
        </mc:Fallback>
      </mc:AlternateContent>
    </w: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pPr>
                            <w:pStyle w:val="10"/>
                          </w:pP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">
              <v:fill on="f" focussize="0,0"/>
              <v:stroke on="f" weight="1.25pt"/>
              <v:imagedata o:title=""/>
              <o:lock v:ext="edit" aspectratio="f"/>
              <v:textbox inset="0mm,0mm,0mm,0mm" style="mso-fit-shape-to-text:t;">
                <w:txbxContent>
                  <w:p>
                    <w:pPr>
                      <w:pStyle w:val="10"/>
                    </w:pP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Bdr>
        <w:bottom w:val="dashDotStroked" w:color="auto" w:sz="24" w:space="1"/>
      </w:pBdr>
      <w:rPr>
        <w:rStyle w:val="27"/>
        <w:szCs w:val="18"/>
      </w:rPr>
    </w:pPr>
    <w:r>
      <w:drawing>
        <wp:inline distT="0" distB="0" distL="114300" distR="114300">
          <wp:extent cx="1231900" cy="204470"/>
          <wp:effectExtent l="0" t="0" r="0" b="5080"/>
          <wp:docPr id="15" name="图片 2"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图片 2" descr="logo"/>
                  <pic:cNvPicPr>
                    <a:picLocks noChangeAspect="1"/>
                  </pic:cNvPicPr>
                </pic:nvPicPr>
                <pic:blipFill>
                  <a:blip r:embed="rId1"/>
                  <a:stretch>
                    <a:fillRect/>
                  </a:stretch>
                </pic:blipFill>
                <pic:spPr>
                  <a:xfrm>
                    <a:off x="0" y="0"/>
                    <a:ext cx="1231900" cy="204470"/>
                  </a:xfrm>
                  <a:prstGeom prst="rect">
                    <a:avLst/>
                  </a:prstGeom>
                  <a:noFill/>
                  <a:ln>
                    <a:noFill/>
                  </a:ln>
                </pic:spPr>
              </pic:pic>
            </a:graphicData>
          </a:graphic>
        </wp:inline>
      </w:drawing>
    </w:r>
    <w:r>
      <w:rPr>
        <w:rFonts w:hint="eastAsia" w:ascii="仿宋_GB2312" w:eastAsia="仿宋_GB2312"/>
        <w:b/>
        <w:i/>
        <w:sz w:val="18"/>
        <w:szCs w:val="18"/>
      </w:rPr>
      <w:t xml:space="preserve">                                                                       竞争性磋商文件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Bdr>
        <w:bottom w:val="dashDotStroked" w:color="auto" w:sz="24" w:space="1"/>
      </w:pBdr>
      <w:jc w:val="left"/>
      <w:rPr>
        <w:rFonts w:hint="eastAsia" w:eastAsia="仿宋_GB2312"/>
      </w:rPr>
    </w:pPr>
    <w:r>
      <w:drawing>
        <wp:inline distT="0" distB="0" distL="114300" distR="114300">
          <wp:extent cx="1231900" cy="204470"/>
          <wp:effectExtent l="0" t="0" r="0" b="5080"/>
          <wp:docPr id="13" name="图片 1"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1" descr="logo"/>
                  <pic:cNvPicPr>
                    <a:picLocks noChangeAspect="1"/>
                  </pic:cNvPicPr>
                </pic:nvPicPr>
                <pic:blipFill>
                  <a:blip r:embed="rId1"/>
                  <a:stretch>
                    <a:fillRect/>
                  </a:stretch>
                </pic:blipFill>
                <pic:spPr>
                  <a:xfrm>
                    <a:off x="0" y="0"/>
                    <a:ext cx="1231900" cy="204470"/>
                  </a:xfrm>
                  <a:prstGeom prst="rect">
                    <a:avLst/>
                  </a:prstGeom>
                  <a:noFill/>
                  <a:ln>
                    <a:noFill/>
                  </a:ln>
                </pic:spPr>
              </pic:pic>
            </a:graphicData>
          </a:graphic>
        </wp:inline>
      </w:drawing>
    </w:r>
    <w:r>
      <w:rPr>
        <w:rFonts w:hint="eastAsia" w:ascii="仿宋_GB2312" w:eastAsia="仿宋_GB2312"/>
        <w:b/>
        <w:i/>
        <w:sz w:val="18"/>
        <w:szCs w:val="18"/>
      </w:rPr>
      <w:t xml:space="preserve">                                                                       </w:t>
    </w:r>
    <w:r>
      <w:rPr>
        <w:rFonts w:hint="eastAsia" w:ascii="仿宋_GB2312" w:eastAsia="仿宋_GB2312"/>
        <w:b/>
        <w:i/>
        <w:sz w:val="18"/>
        <w:szCs w:val="18"/>
        <w:lang w:val="en-US" w:eastAsia="zh-CN"/>
      </w:rPr>
      <w:t>竞争性磋商</w:t>
    </w:r>
    <w:r>
      <w:rPr>
        <w:rFonts w:hint="eastAsia" w:ascii="仿宋_GB2312" w:eastAsia="仿宋_GB2312"/>
        <w:b/>
        <w:i/>
        <w:sz w:val="18"/>
        <w:szCs w:val="18"/>
      </w:rPr>
      <w:t>文件</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Bdr>
        <w:bottom w:val="dashDotStroked" w:color="auto" w:sz="24" w:space="1"/>
      </w:pBdr>
      <w:ind w:left="9660" w:hanging="9660" w:hangingChars="4600"/>
      <w:jc w:val="left"/>
    </w:pPr>
    <w:r>
      <w:drawing>
        <wp:inline distT="0" distB="0" distL="114300" distR="114300">
          <wp:extent cx="1231900" cy="204470"/>
          <wp:effectExtent l="0" t="0" r="0" b="5080"/>
          <wp:docPr id="11" name="图片 11"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11" descr="logo"/>
                  <pic:cNvPicPr>
                    <a:picLocks noChangeAspect="1"/>
                  </pic:cNvPicPr>
                </pic:nvPicPr>
                <pic:blipFill>
                  <a:blip r:embed="rId1"/>
                  <a:stretch>
                    <a:fillRect/>
                  </a:stretch>
                </pic:blipFill>
                <pic:spPr>
                  <a:xfrm>
                    <a:off x="0" y="0"/>
                    <a:ext cx="1231900" cy="204470"/>
                  </a:xfrm>
                  <a:prstGeom prst="rect">
                    <a:avLst/>
                  </a:prstGeom>
                  <a:noFill/>
                  <a:ln>
                    <a:noFill/>
                  </a:ln>
                </pic:spPr>
              </pic:pic>
            </a:graphicData>
          </a:graphic>
        </wp:inline>
      </w:drawing>
    </w:r>
    <w:r>
      <w:rPr>
        <w:rFonts w:hint="eastAsia" w:ascii="仿宋_GB2312" w:eastAsia="仿宋_GB2312"/>
        <w:b/>
        <w:i/>
        <w:sz w:val="18"/>
        <w:szCs w:val="18"/>
      </w:rPr>
      <w:t xml:space="preserve">                                                                           </w:t>
    </w:r>
    <w:r>
      <w:rPr>
        <w:rFonts w:hint="eastAsia" w:ascii="仿宋_GB2312" w:eastAsia="仿宋_GB2312"/>
        <w:b/>
        <w:i/>
        <w:sz w:val="18"/>
        <w:szCs w:val="18"/>
        <w:lang w:val="en-US" w:eastAsia="zh-CN"/>
      </w:rPr>
      <w:t xml:space="preserve">                                                   竞争性磋商文件</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Bdr>
        <w:bottom w:val="dashDotStroked" w:color="auto" w:sz="24" w:space="1"/>
      </w:pBdr>
      <w:ind w:left="9660" w:hanging="9660" w:hangingChars="4600"/>
      <w:jc w:val="left"/>
      <w:rPr>
        <w:rFonts w:hint="eastAsia" w:eastAsia="仿宋_GB2312"/>
        <w:lang w:eastAsia="zh-CN"/>
      </w:rPr>
    </w:pPr>
    <w:r>
      <w:drawing>
        <wp:inline distT="0" distB="0" distL="114300" distR="114300">
          <wp:extent cx="1231900" cy="204470"/>
          <wp:effectExtent l="0" t="0" r="0" b="5080"/>
          <wp:docPr id="9" name="图片 1"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1" descr="logo"/>
                  <pic:cNvPicPr>
                    <a:picLocks noChangeAspect="1"/>
                  </pic:cNvPicPr>
                </pic:nvPicPr>
                <pic:blipFill>
                  <a:blip r:embed="rId1"/>
                  <a:stretch>
                    <a:fillRect/>
                  </a:stretch>
                </pic:blipFill>
                <pic:spPr>
                  <a:xfrm>
                    <a:off x="0" y="0"/>
                    <a:ext cx="1231900" cy="204470"/>
                  </a:xfrm>
                  <a:prstGeom prst="rect">
                    <a:avLst/>
                  </a:prstGeom>
                  <a:noFill/>
                  <a:ln>
                    <a:noFill/>
                  </a:ln>
                </pic:spPr>
              </pic:pic>
            </a:graphicData>
          </a:graphic>
        </wp:inline>
      </w:drawing>
    </w:r>
    <w:r>
      <w:rPr>
        <w:rFonts w:hint="eastAsia" w:ascii="仿宋_GB2312" w:eastAsia="仿宋_GB2312"/>
        <w:b/>
        <w:i/>
        <w:sz w:val="18"/>
        <w:szCs w:val="18"/>
      </w:rPr>
      <w:t xml:space="preserve">                                                          </w:t>
    </w:r>
    <w:r>
      <w:rPr>
        <w:rFonts w:hint="eastAsia" w:ascii="仿宋_GB2312" w:eastAsia="仿宋_GB2312"/>
        <w:b/>
        <w:i/>
        <w:sz w:val="18"/>
        <w:szCs w:val="18"/>
        <w:lang w:val="en-US" w:eastAsia="zh-CN"/>
      </w:rPr>
      <w:t xml:space="preserve">                                                                     竞争性磋商文件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8"/>
    <w:multiLevelType w:val="multilevel"/>
    <w:tmpl w:val="00000008"/>
    <w:lvl w:ilvl="0" w:tentative="0">
      <w:start w:val="1"/>
      <w:numFmt w:val="decimal"/>
      <w:lvlText w:val="2.1.%1"/>
      <w:lvlJc w:val="left"/>
      <w:pPr>
        <w:tabs>
          <w:tab w:val="left" w:pos="1260"/>
        </w:tabs>
        <w:ind w:left="972" w:hanging="432"/>
      </w:pPr>
      <w:rPr>
        <w:rFonts w:hint="eastAsia"/>
      </w:rPr>
    </w:lvl>
    <w:lvl w:ilvl="1" w:tentative="0">
      <w:start w:val="1"/>
      <w:numFmt w:val="decimal"/>
      <w:lvlText w:val="%1.%2"/>
      <w:lvlJc w:val="left"/>
      <w:pPr>
        <w:tabs>
          <w:tab w:val="left" w:pos="1296"/>
        </w:tabs>
        <w:ind w:left="1296" w:hanging="576"/>
      </w:pPr>
      <w:rPr>
        <w:rFonts w:hint="eastAsia"/>
      </w:rPr>
    </w:lvl>
    <w:lvl w:ilvl="2" w:tentative="0">
      <w:start w:val="1"/>
      <w:numFmt w:val="decimal"/>
      <w:pStyle w:val="7"/>
      <w:lvlText w:val="%1.%2.%3"/>
      <w:lvlJc w:val="left"/>
      <w:pPr>
        <w:tabs>
          <w:tab w:val="left" w:pos="1260"/>
        </w:tabs>
        <w:ind w:left="1260" w:hanging="720"/>
      </w:pPr>
      <w:rPr>
        <w:rFonts w:hint="eastAsia"/>
      </w:rPr>
    </w:lvl>
    <w:lvl w:ilvl="3" w:tentative="0">
      <w:start w:val="1"/>
      <w:numFmt w:val="decimal"/>
      <w:lvlText w:val="%1.%2.%3.%4"/>
      <w:lvlJc w:val="left"/>
      <w:pPr>
        <w:tabs>
          <w:tab w:val="left" w:pos="1404"/>
        </w:tabs>
        <w:ind w:left="1404" w:hanging="864"/>
      </w:pPr>
      <w:rPr>
        <w:rFonts w:hint="eastAsia"/>
      </w:rPr>
    </w:lvl>
    <w:lvl w:ilvl="4" w:tentative="0">
      <w:start w:val="1"/>
      <w:numFmt w:val="decimal"/>
      <w:lvlText w:val="%1.%2.%3.%4.%5"/>
      <w:lvlJc w:val="left"/>
      <w:pPr>
        <w:tabs>
          <w:tab w:val="left" w:pos="1548"/>
        </w:tabs>
        <w:ind w:left="1548" w:hanging="1008"/>
      </w:pPr>
      <w:rPr>
        <w:rFonts w:hint="eastAsia"/>
      </w:rPr>
    </w:lvl>
    <w:lvl w:ilvl="5" w:tentative="0">
      <w:start w:val="1"/>
      <w:numFmt w:val="decimal"/>
      <w:lvlText w:val="%1.%2.%3.%4.%5.%6"/>
      <w:lvlJc w:val="left"/>
      <w:pPr>
        <w:tabs>
          <w:tab w:val="left" w:pos="1692"/>
        </w:tabs>
        <w:ind w:left="1692" w:hanging="1152"/>
      </w:pPr>
      <w:rPr>
        <w:rFonts w:hint="eastAsia"/>
      </w:rPr>
    </w:lvl>
    <w:lvl w:ilvl="6" w:tentative="0">
      <w:start w:val="1"/>
      <w:numFmt w:val="decimal"/>
      <w:lvlText w:val="%1.%2.%3.%4.%5.%6.%7"/>
      <w:lvlJc w:val="left"/>
      <w:pPr>
        <w:tabs>
          <w:tab w:val="left" w:pos="1836"/>
        </w:tabs>
        <w:ind w:left="1836" w:hanging="1296"/>
      </w:pPr>
      <w:rPr>
        <w:rFonts w:hint="eastAsia"/>
      </w:rPr>
    </w:lvl>
    <w:lvl w:ilvl="7" w:tentative="0">
      <w:start w:val="1"/>
      <w:numFmt w:val="decimal"/>
      <w:lvlText w:val="%1.%2.%3.%4.%5.%6.%7.%8"/>
      <w:lvlJc w:val="left"/>
      <w:pPr>
        <w:tabs>
          <w:tab w:val="left" w:pos="1980"/>
        </w:tabs>
        <w:ind w:left="1980" w:hanging="1440"/>
      </w:pPr>
      <w:rPr>
        <w:rFonts w:hint="eastAsia"/>
      </w:rPr>
    </w:lvl>
    <w:lvl w:ilvl="8" w:tentative="0">
      <w:start w:val="1"/>
      <w:numFmt w:val="decimal"/>
      <w:lvlText w:val="%1.%2.%3.%4.%5.%6.%7.%8.%9"/>
      <w:lvlJc w:val="left"/>
      <w:pPr>
        <w:tabs>
          <w:tab w:val="left" w:pos="2124"/>
        </w:tabs>
        <w:ind w:left="2124" w:hanging="1584"/>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HorizontalSpacing w:val="210"/>
  <w:drawingGridVerticalSpacing w:val="160"/>
  <w:displayVerticalDrawingGridEvery w:val="2"/>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77980"/>
    <w:rsid w:val="00077980"/>
    <w:rsid w:val="008F08CE"/>
    <w:rsid w:val="00E40206"/>
    <w:rsid w:val="00FD16FA"/>
    <w:rsid w:val="026262C0"/>
    <w:rsid w:val="035E6419"/>
    <w:rsid w:val="04BA216D"/>
    <w:rsid w:val="055752FB"/>
    <w:rsid w:val="076C4A0F"/>
    <w:rsid w:val="079851F1"/>
    <w:rsid w:val="07FE7A63"/>
    <w:rsid w:val="081A742F"/>
    <w:rsid w:val="09661D2F"/>
    <w:rsid w:val="09AC5E32"/>
    <w:rsid w:val="0BB55228"/>
    <w:rsid w:val="0DC11B23"/>
    <w:rsid w:val="0F161444"/>
    <w:rsid w:val="105858FC"/>
    <w:rsid w:val="10AC5ADF"/>
    <w:rsid w:val="13B05556"/>
    <w:rsid w:val="13BA5F08"/>
    <w:rsid w:val="13E67B05"/>
    <w:rsid w:val="14961306"/>
    <w:rsid w:val="15000AF5"/>
    <w:rsid w:val="15506288"/>
    <w:rsid w:val="15603CAA"/>
    <w:rsid w:val="15636A4A"/>
    <w:rsid w:val="164B44BB"/>
    <w:rsid w:val="1703310F"/>
    <w:rsid w:val="1736249E"/>
    <w:rsid w:val="177171E7"/>
    <w:rsid w:val="185B1B37"/>
    <w:rsid w:val="18761063"/>
    <w:rsid w:val="18963552"/>
    <w:rsid w:val="18BA78F3"/>
    <w:rsid w:val="1A1B1B9C"/>
    <w:rsid w:val="1A5A3C35"/>
    <w:rsid w:val="1A92241C"/>
    <w:rsid w:val="1B1572B6"/>
    <w:rsid w:val="1BBC2159"/>
    <w:rsid w:val="1CBD485A"/>
    <w:rsid w:val="1E296254"/>
    <w:rsid w:val="1FD359B9"/>
    <w:rsid w:val="20945F1C"/>
    <w:rsid w:val="209B21F6"/>
    <w:rsid w:val="20A43AB4"/>
    <w:rsid w:val="20C35BA6"/>
    <w:rsid w:val="21063CC7"/>
    <w:rsid w:val="22332029"/>
    <w:rsid w:val="233B75FE"/>
    <w:rsid w:val="238D506A"/>
    <w:rsid w:val="23B243CA"/>
    <w:rsid w:val="240063DE"/>
    <w:rsid w:val="242A39A5"/>
    <w:rsid w:val="24464391"/>
    <w:rsid w:val="247E0DB7"/>
    <w:rsid w:val="24AA57B9"/>
    <w:rsid w:val="25895BF3"/>
    <w:rsid w:val="25DD2143"/>
    <w:rsid w:val="28052165"/>
    <w:rsid w:val="29940872"/>
    <w:rsid w:val="2A024B59"/>
    <w:rsid w:val="2A4C2202"/>
    <w:rsid w:val="2AD613E0"/>
    <w:rsid w:val="2B766148"/>
    <w:rsid w:val="2C3312DC"/>
    <w:rsid w:val="2D831DB3"/>
    <w:rsid w:val="303350A5"/>
    <w:rsid w:val="3316539F"/>
    <w:rsid w:val="34C5399E"/>
    <w:rsid w:val="34FB78EA"/>
    <w:rsid w:val="353A2B32"/>
    <w:rsid w:val="366B28AD"/>
    <w:rsid w:val="36AB19CF"/>
    <w:rsid w:val="378F7F37"/>
    <w:rsid w:val="37FA6DF6"/>
    <w:rsid w:val="380B2468"/>
    <w:rsid w:val="38F55962"/>
    <w:rsid w:val="3A122237"/>
    <w:rsid w:val="3A2C539B"/>
    <w:rsid w:val="3B0C7FB1"/>
    <w:rsid w:val="3B36643D"/>
    <w:rsid w:val="3BBE2933"/>
    <w:rsid w:val="3C920D69"/>
    <w:rsid w:val="3CC53369"/>
    <w:rsid w:val="3E644066"/>
    <w:rsid w:val="3EE36CFB"/>
    <w:rsid w:val="3F2D72BA"/>
    <w:rsid w:val="3F9A7199"/>
    <w:rsid w:val="4016514E"/>
    <w:rsid w:val="40A551BD"/>
    <w:rsid w:val="4222702A"/>
    <w:rsid w:val="43350757"/>
    <w:rsid w:val="44752B04"/>
    <w:rsid w:val="44B607EB"/>
    <w:rsid w:val="450A2833"/>
    <w:rsid w:val="456B4783"/>
    <w:rsid w:val="46A130D7"/>
    <w:rsid w:val="481652EC"/>
    <w:rsid w:val="493023AB"/>
    <w:rsid w:val="49FC5FB9"/>
    <w:rsid w:val="4AD90754"/>
    <w:rsid w:val="4BDF6255"/>
    <w:rsid w:val="4CF52547"/>
    <w:rsid w:val="4D9A2275"/>
    <w:rsid w:val="4F5211AD"/>
    <w:rsid w:val="50AD1252"/>
    <w:rsid w:val="50FA27B7"/>
    <w:rsid w:val="50FE42BD"/>
    <w:rsid w:val="51612D17"/>
    <w:rsid w:val="52225098"/>
    <w:rsid w:val="524052BE"/>
    <w:rsid w:val="540256B8"/>
    <w:rsid w:val="54756D46"/>
    <w:rsid w:val="54851111"/>
    <w:rsid w:val="54E002D6"/>
    <w:rsid w:val="55050F25"/>
    <w:rsid w:val="556C161A"/>
    <w:rsid w:val="55A43901"/>
    <w:rsid w:val="561645C0"/>
    <w:rsid w:val="561B380D"/>
    <w:rsid w:val="581C0165"/>
    <w:rsid w:val="59390EB0"/>
    <w:rsid w:val="596F535C"/>
    <w:rsid w:val="59C32FE7"/>
    <w:rsid w:val="5A590CCA"/>
    <w:rsid w:val="5A9202F3"/>
    <w:rsid w:val="5B4D20B6"/>
    <w:rsid w:val="5B9524A0"/>
    <w:rsid w:val="5BA23B75"/>
    <w:rsid w:val="5C7F2045"/>
    <w:rsid w:val="5E102984"/>
    <w:rsid w:val="5E1B7F6C"/>
    <w:rsid w:val="5F05214C"/>
    <w:rsid w:val="5F9864B1"/>
    <w:rsid w:val="601133F3"/>
    <w:rsid w:val="6034358B"/>
    <w:rsid w:val="604E31CC"/>
    <w:rsid w:val="60F511E1"/>
    <w:rsid w:val="61040118"/>
    <w:rsid w:val="612E5943"/>
    <w:rsid w:val="615A2B49"/>
    <w:rsid w:val="61B40C7C"/>
    <w:rsid w:val="62447A52"/>
    <w:rsid w:val="625E3351"/>
    <w:rsid w:val="629569CE"/>
    <w:rsid w:val="63442359"/>
    <w:rsid w:val="63747EBF"/>
    <w:rsid w:val="63FD17A1"/>
    <w:rsid w:val="641D4612"/>
    <w:rsid w:val="647A3D59"/>
    <w:rsid w:val="64A56F02"/>
    <w:rsid w:val="64E154E8"/>
    <w:rsid w:val="66E15D4B"/>
    <w:rsid w:val="66F34A87"/>
    <w:rsid w:val="681F5B80"/>
    <w:rsid w:val="68347765"/>
    <w:rsid w:val="692F726B"/>
    <w:rsid w:val="6A690877"/>
    <w:rsid w:val="6B000621"/>
    <w:rsid w:val="6B310C5C"/>
    <w:rsid w:val="6CA74FAC"/>
    <w:rsid w:val="6D5C063D"/>
    <w:rsid w:val="6E6445B1"/>
    <w:rsid w:val="70136948"/>
    <w:rsid w:val="705E4690"/>
    <w:rsid w:val="713C1616"/>
    <w:rsid w:val="720E38B7"/>
    <w:rsid w:val="72F47B8C"/>
    <w:rsid w:val="74772A21"/>
    <w:rsid w:val="74AF5B6B"/>
    <w:rsid w:val="74EF6108"/>
    <w:rsid w:val="74FF7EF2"/>
    <w:rsid w:val="758B2449"/>
    <w:rsid w:val="759D45A2"/>
    <w:rsid w:val="766E65AC"/>
    <w:rsid w:val="76BB26B6"/>
    <w:rsid w:val="76DB3C4B"/>
    <w:rsid w:val="77BB2721"/>
    <w:rsid w:val="77EC1587"/>
    <w:rsid w:val="78BE00B5"/>
    <w:rsid w:val="79746AF1"/>
    <w:rsid w:val="7B281593"/>
    <w:rsid w:val="7B875186"/>
    <w:rsid w:val="7BB4541E"/>
    <w:rsid w:val="7BE4235C"/>
    <w:rsid w:val="7C1D5AC8"/>
    <w:rsid w:val="7C5A7F0B"/>
    <w:rsid w:val="7D000293"/>
    <w:rsid w:val="7E26069F"/>
    <w:rsid w:val="7E7230C0"/>
    <w:rsid w:val="7EF53E0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99"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lang w:val="en-US" w:eastAsia="zh-CN" w:bidi="ar-SA"/>
    </w:rPr>
  </w:style>
  <w:style w:type="paragraph" w:styleId="3">
    <w:name w:val="heading 1"/>
    <w:basedOn w:val="4"/>
    <w:next w:val="1"/>
    <w:qFormat/>
    <w:uiPriority w:val="0"/>
    <w:pPr>
      <w:spacing w:line="360" w:lineRule="auto"/>
      <w:outlineLvl w:val="0"/>
    </w:pPr>
    <w:rPr>
      <w:rFonts w:ascii="仿宋" w:hAnsi="仿宋" w:eastAsia="仿宋"/>
      <w:color w:val="000000"/>
      <w:sz w:val="36"/>
    </w:rPr>
  </w:style>
  <w:style w:type="paragraph" w:styleId="5">
    <w:name w:val="heading 2"/>
    <w:basedOn w:val="6"/>
    <w:next w:val="1"/>
    <w:qFormat/>
    <w:uiPriority w:val="0"/>
    <w:pPr>
      <w:spacing w:before="240" w:beforeLines="0" w:after="120" w:afterLines="0" w:line="520" w:lineRule="exact"/>
      <w:outlineLvl w:val="1"/>
    </w:pPr>
    <w:rPr>
      <w:rFonts w:ascii="仿宋" w:hAnsi="仿宋" w:eastAsia="仿宋" w:cs="宋体"/>
      <w:b w:val="0"/>
      <w:color w:val="000000"/>
      <w:kern w:val="0"/>
      <w:sz w:val="28"/>
      <w:szCs w:val="24"/>
    </w:rPr>
  </w:style>
  <w:style w:type="paragraph" w:styleId="7">
    <w:name w:val="heading 3"/>
    <w:basedOn w:val="1"/>
    <w:next w:val="1"/>
    <w:qFormat/>
    <w:uiPriority w:val="0"/>
    <w:pPr>
      <w:keepNext/>
      <w:keepLines/>
      <w:numPr>
        <w:ilvl w:val="2"/>
        <w:numId w:val="1"/>
      </w:numPr>
      <w:tabs>
        <w:tab w:val="left" w:pos="720"/>
      </w:tabs>
      <w:adjustRightInd w:val="0"/>
      <w:spacing w:before="260" w:after="260" w:line="416" w:lineRule="atLeast"/>
      <w:jc w:val="left"/>
      <w:textAlignment w:val="baseline"/>
      <w:outlineLvl w:val="2"/>
    </w:pPr>
    <w:rPr>
      <w:rFonts w:eastAsia="黑体"/>
      <w:b/>
      <w:kern w:val="0"/>
      <w:sz w:val="24"/>
    </w:rPr>
  </w:style>
  <w:style w:type="character" w:default="1" w:styleId="16">
    <w:name w:val="Default Paragraph Font"/>
    <w:semiHidden/>
    <w:unhideWhenUsed/>
    <w:qFormat/>
    <w:uiPriority w:val="1"/>
  </w:style>
  <w:style w:type="table" w:default="1" w:styleId="15">
    <w:name w:val="Normal Table"/>
    <w:semiHidden/>
    <w:unhideWhenUsed/>
    <w:qFormat/>
    <w:uiPriority w:val="99"/>
    <w:tblPr>
      <w:tblCellMar>
        <w:top w:w="0" w:type="dxa"/>
        <w:left w:w="108" w:type="dxa"/>
        <w:bottom w:w="0" w:type="dxa"/>
        <w:right w:w="108" w:type="dxa"/>
      </w:tblCellMar>
    </w:tblPr>
  </w:style>
  <w:style w:type="paragraph" w:styleId="2">
    <w:name w:val="toa heading"/>
    <w:basedOn w:val="1"/>
    <w:next w:val="1"/>
    <w:qFormat/>
    <w:uiPriority w:val="0"/>
    <w:pPr>
      <w:spacing w:before="120"/>
    </w:pPr>
    <w:rPr>
      <w:rFonts w:ascii="Arial" w:hAnsi="Arial" w:cs="Arial"/>
      <w:sz w:val="24"/>
    </w:rPr>
  </w:style>
  <w:style w:type="paragraph" w:styleId="4">
    <w:name w:val="Title"/>
    <w:basedOn w:val="1"/>
    <w:qFormat/>
    <w:uiPriority w:val="99"/>
    <w:pPr>
      <w:spacing w:before="240" w:after="60"/>
      <w:ind w:left="425" w:hanging="425"/>
      <w:jc w:val="center"/>
      <w:outlineLvl w:val="0"/>
    </w:pPr>
    <w:rPr>
      <w:rFonts w:ascii="Arial" w:hAnsi="Arial" w:cs="Arial"/>
      <w:b/>
      <w:bCs/>
      <w:sz w:val="32"/>
      <w:szCs w:val="32"/>
    </w:rPr>
  </w:style>
  <w:style w:type="paragraph" w:customStyle="1" w:styleId="6">
    <w:name w:val="3）三级标题 与下段同页"/>
    <w:basedOn w:val="1"/>
    <w:qFormat/>
    <w:uiPriority w:val="0"/>
    <w:pPr>
      <w:keepNext/>
      <w:spacing w:before="156" w:beforeLines="50" w:after="156" w:afterLines="50"/>
      <w:jc w:val="center"/>
      <w:outlineLvl w:val="2"/>
    </w:pPr>
    <w:rPr>
      <w:rFonts w:ascii="仿宋_GB2312" w:eastAsia="仿宋_GB2312"/>
      <w:b/>
      <w:sz w:val="32"/>
    </w:rPr>
  </w:style>
  <w:style w:type="paragraph" w:styleId="8">
    <w:name w:val="Body Text"/>
    <w:basedOn w:val="1"/>
    <w:qFormat/>
    <w:uiPriority w:val="0"/>
    <w:rPr>
      <w:sz w:val="24"/>
      <w:szCs w:val="24"/>
    </w:rPr>
  </w:style>
  <w:style w:type="paragraph" w:styleId="9">
    <w:name w:val="Plain Text"/>
    <w:basedOn w:val="1"/>
    <w:qFormat/>
    <w:uiPriority w:val="0"/>
    <w:rPr>
      <w:rFonts w:ascii="宋体" w:hAnsi="Courier New"/>
      <w:sz w:val="11"/>
    </w:rPr>
  </w:style>
  <w:style w:type="paragraph" w:styleId="10">
    <w:name w:val="footer"/>
    <w:basedOn w:val="1"/>
    <w:qFormat/>
    <w:uiPriority w:val="99"/>
    <w:pPr>
      <w:tabs>
        <w:tab w:val="center" w:pos="4153"/>
        <w:tab w:val="right" w:pos="8306"/>
      </w:tabs>
      <w:snapToGrid w:val="0"/>
      <w:jc w:val="left"/>
    </w:pPr>
    <w:rPr>
      <w:sz w:val="18"/>
    </w:rPr>
  </w:style>
  <w:style w:type="paragraph" w:styleId="11">
    <w:name w:val="header"/>
    <w:basedOn w:val="1"/>
    <w:qFormat/>
    <w:uiPriority w:val="99"/>
    <w:pPr>
      <w:pBdr>
        <w:bottom w:val="single" w:color="auto" w:sz="6" w:space="1"/>
      </w:pBdr>
      <w:tabs>
        <w:tab w:val="center" w:pos="4153"/>
        <w:tab w:val="right" w:pos="8306"/>
      </w:tabs>
      <w:snapToGrid w:val="0"/>
      <w:jc w:val="center"/>
    </w:pPr>
    <w:rPr>
      <w:sz w:val="18"/>
    </w:rPr>
  </w:style>
  <w:style w:type="paragraph" w:styleId="12">
    <w:name w:val="toc 1"/>
    <w:basedOn w:val="1"/>
    <w:next w:val="1"/>
    <w:qFormat/>
    <w:uiPriority w:val="39"/>
    <w:pPr>
      <w:spacing w:before="120" w:after="120" w:line="360" w:lineRule="auto"/>
      <w:ind w:firstLine="200" w:firstLineChars="200"/>
      <w:jc w:val="left"/>
    </w:pPr>
    <w:rPr>
      <w:b/>
      <w:bCs/>
      <w:caps/>
      <w:sz w:val="20"/>
    </w:rPr>
  </w:style>
  <w:style w:type="paragraph" w:styleId="13">
    <w:name w:val="toc 2"/>
    <w:basedOn w:val="1"/>
    <w:next w:val="1"/>
    <w:qFormat/>
    <w:uiPriority w:val="39"/>
    <w:pPr>
      <w:ind w:left="100" w:leftChars="100"/>
      <w:jc w:val="left"/>
    </w:pPr>
    <w:rPr>
      <w:rFonts w:ascii="Arial" w:hAnsi="Arial"/>
    </w:rPr>
  </w:style>
  <w:style w:type="paragraph" w:styleId="14">
    <w:name w:val="Normal (Web)"/>
    <w:basedOn w:val="1"/>
    <w:qFormat/>
    <w:uiPriority w:val="0"/>
    <w:pPr>
      <w:widowControl/>
      <w:spacing w:before="100" w:beforeAutospacing="1" w:after="100" w:afterAutospacing="1"/>
      <w:jc w:val="left"/>
    </w:pPr>
    <w:rPr>
      <w:rFonts w:ascii="宋体" w:hAnsi="宋体"/>
      <w:kern w:val="0"/>
      <w:sz w:val="24"/>
    </w:rPr>
  </w:style>
  <w:style w:type="character" w:styleId="17">
    <w:name w:val="Emphasis"/>
    <w:qFormat/>
    <w:uiPriority w:val="0"/>
    <w:rPr>
      <w:i/>
      <w:iCs/>
    </w:rPr>
  </w:style>
  <w:style w:type="character" w:styleId="18">
    <w:name w:val="Hyperlink"/>
    <w:qFormat/>
    <w:uiPriority w:val="99"/>
    <w:rPr>
      <w:color w:val="333333"/>
      <w:u w:val="none"/>
    </w:rPr>
  </w:style>
  <w:style w:type="paragraph" w:customStyle="1" w:styleId="19">
    <w:name w:val="_Style 2"/>
    <w:basedOn w:val="1"/>
    <w:next w:val="1"/>
    <w:qFormat/>
    <w:uiPriority w:val="99"/>
    <w:pPr>
      <w:ind w:firstLine="420" w:firstLineChars="200"/>
    </w:pPr>
    <w:rPr>
      <w:szCs w:val="24"/>
    </w:rPr>
  </w:style>
  <w:style w:type="paragraph" w:customStyle="1" w:styleId="20">
    <w:name w:val="Default Text"/>
    <w:qFormat/>
    <w:uiPriority w:val="0"/>
    <w:pPr>
      <w:widowControl w:val="0"/>
      <w:autoSpaceDE w:val="0"/>
      <w:autoSpaceDN w:val="0"/>
      <w:adjustRightInd w:val="0"/>
    </w:pPr>
    <w:rPr>
      <w:rFonts w:ascii="Calibri" w:hAnsi="Calibri" w:eastAsia="宋体" w:cs="Times New Roman"/>
      <w:color w:val="000000"/>
      <w:sz w:val="24"/>
      <w:lang w:val="en-US" w:eastAsia="zh-CN" w:bidi="ar-SA"/>
    </w:rPr>
  </w:style>
  <w:style w:type="paragraph" w:customStyle="1" w:styleId="21">
    <w:name w:val="5）标书正文 首行缩进2字符"/>
    <w:basedOn w:val="1"/>
    <w:qFormat/>
    <w:uiPriority w:val="0"/>
    <w:pPr>
      <w:spacing w:line="480" w:lineRule="exact"/>
      <w:ind w:firstLine="200" w:firstLineChars="200"/>
    </w:pPr>
    <w:rPr>
      <w:rFonts w:ascii="仿宋_GB2312" w:eastAsia="仿宋_GB2312"/>
      <w:sz w:val="28"/>
    </w:rPr>
  </w:style>
  <w:style w:type="paragraph" w:customStyle="1" w:styleId="22">
    <w:name w:val="缺省文本"/>
    <w:qFormat/>
    <w:uiPriority w:val="0"/>
    <w:pPr>
      <w:widowControl w:val="0"/>
      <w:autoSpaceDE w:val="0"/>
      <w:autoSpaceDN w:val="0"/>
      <w:adjustRightInd w:val="0"/>
    </w:pPr>
    <w:rPr>
      <w:rFonts w:ascii="Calibri" w:hAnsi="Calibri" w:eastAsia="宋体" w:cs="Times New Roman"/>
      <w:color w:val="000000"/>
      <w:lang w:val="en-US" w:eastAsia="zh-CN" w:bidi="ar-SA"/>
    </w:rPr>
  </w:style>
  <w:style w:type="paragraph" w:customStyle="1" w:styleId="23">
    <w:name w:val="标书正文"/>
    <w:basedOn w:val="1"/>
    <w:qFormat/>
    <w:uiPriority w:val="0"/>
    <w:pPr>
      <w:spacing w:line="560" w:lineRule="exact"/>
      <w:ind w:firstLine="723" w:firstLineChars="200"/>
      <w:jc w:val="center"/>
    </w:pPr>
    <w:rPr>
      <w:rFonts w:ascii="仿宋_GB2312" w:eastAsia="仿宋_GB2312"/>
      <w:b/>
      <w:sz w:val="36"/>
    </w:rPr>
  </w:style>
  <w:style w:type="paragraph" w:customStyle="1" w:styleId="24">
    <w:name w:val="列出段落1"/>
    <w:basedOn w:val="1"/>
    <w:qFormat/>
    <w:uiPriority w:val="34"/>
    <w:pPr>
      <w:ind w:firstLine="420" w:firstLineChars="200"/>
    </w:pPr>
    <w:rPr>
      <w:szCs w:val="21"/>
    </w:rPr>
  </w:style>
  <w:style w:type="paragraph" w:customStyle="1" w:styleId="25">
    <w:name w:val="正文缩进1"/>
    <w:basedOn w:val="1"/>
    <w:qFormat/>
    <w:uiPriority w:val="0"/>
    <w:pPr>
      <w:ind w:firstLine="420"/>
    </w:pPr>
    <w:rPr>
      <w:rFonts w:ascii="Times New Roman" w:hAnsi="Times New Roman"/>
    </w:rPr>
  </w:style>
  <w:style w:type="paragraph" w:customStyle="1" w:styleId="26">
    <w:name w:val="招标文件正文"/>
    <w:qFormat/>
    <w:uiPriority w:val="0"/>
    <w:pPr>
      <w:spacing w:before="120" w:after="120" w:line="300" w:lineRule="auto"/>
      <w:ind w:firstLine="200" w:firstLineChars="200"/>
    </w:pPr>
    <w:rPr>
      <w:rFonts w:ascii="宋体" w:hAnsi="Times New Roman" w:eastAsia="宋体" w:cs="Times New Roman"/>
      <w:spacing w:val="10"/>
      <w:w w:val="95"/>
      <w:sz w:val="21"/>
      <w:lang w:val="en-US" w:eastAsia="zh-CN" w:bidi="ar-SA"/>
    </w:rPr>
  </w:style>
  <w:style w:type="character" w:customStyle="1" w:styleId="27">
    <w:name w:val="7）页眉页脚"/>
    <w:qFormat/>
    <w:uiPriority w:val="0"/>
    <w:rPr>
      <w:rFonts w:ascii="仿宋_GB2312" w:eastAsia="仿宋_GB2312"/>
      <w:b/>
      <w:i/>
      <w:sz w:val="18"/>
      <w:vertAlign w:val="baseline"/>
    </w:rPr>
  </w:style>
  <w:style w:type="paragraph" w:customStyle="1" w:styleId="28">
    <w:name w:val="答复表头"/>
    <w:basedOn w:val="29"/>
    <w:next w:val="1"/>
    <w:qFormat/>
    <w:uiPriority w:val="0"/>
    <w:pPr>
      <w:tabs>
        <w:tab w:val="left" w:pos="480"/>
      </w:tabs>
    </w:pPr>
    <w:rPr>
      <w:b/>
    </w:rPr>
  </w:style>
  <w:style w:type="paragraph" w:customStyle="1" w:styleId="29">
    <w:name w:val="正表头"/>
    <w:basedOn w:val="1"/>
    <w:qFormat/>
    <w:uiPriority w:val="0"/>
    <w:pPr>
      <w:tabs>
        <w:tab w:val="left" w:pos="480"/>
      </w:tabs>
      <w:autoSpaceDE w:val="0"/>
      <w:autoSpaceDN w:val="0"/>
      <w:adjustRightInd w:val="0"/>
      <w:jc w:val="center"/>
      <w:textAlignment w:val="baseline"/>
    </w:pPr>
    <w:rPr>
      <w:rFonts w:ascii="宋体" w:hAnsi="Tms Rmn"/>
      <w:color w:val="000000"/>
      <w:kern w:val="0"/>
    </w:rPr>
  </w:style>
  <w:style w:type="paragraph" w:customStyle="1" w:styleId="30">
    <w:name w:val="正"/>
    <w:basedOn w:val="1"/>
    <w:qFormat/>
    <w:uiPriority w:val="0"/>
    <w:pPr>
      <w:tabs>
        <w:tab w:val="left" w:pos="-120"/>
      </w:tabs>
      <w:adjustRightInd w:val="0"/>
      <w:spacing w:line="560" w:lineRule="exact"/>
      <w:ind w:firstLine="600"/>
      <w:textAlignment w:val="baseline"/>
    </w:pPr>
    <w:rPr>
      <w:rFonts w:ascii="仿宋_GB2312" w:hAnsi="Times New Roman" w:eastAsia="仿宋_GB2312"/>
      <w:color w:val="000000"/>
      <w:spacing w:val="20"/>
      <w:kern w:val="0"/>
      <w:szCs w:val="28"/>
    </w:rPr>
  </w:style>
  <w:style w:type="paragraph" w:styleId="31">
    <w:name w:val="List Paragraph"/>
    <w:basedOn w:val="1"/>
    <w:qFormat/>
    <w:uiPriority w:val="99"/>
    <w:pPr>
      <w:ind w:firstLine="420" w:firstLineChars="200"/>
    </w:pPr>
    <w:rPr>
      <w:szCs w:val="24"/>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numbering" Target="numbering.xml"/><Relationship Id="rId15" Type="http://schemas.openxmlformats.org/officeDocument/2006/relationships/customXml" Target="../customXml/item1.xml"/><Relationship Id="rId14" Type="http://schemas.openxmlformats.org/officeDocument/2006/relationships/theme" Target="theme/theme1.xml"/><Relationship Id="rId13" Type="http://schemas.openxmlformats.org/officeDocument/2006/relationships/footer" Target="footer7.xml"/><Relationship Id="rId12" Type="http://schemas.openxmlformats.org/officeDocument/2006/relationships/footer" Target="footer6.xml"/><Relationship Id="rId11" Type="http://schemas.openxmlformats.org/officeDocument/2006/relationships/header" Target="header4.xml"/><Relationship Id="rId10" Type="http://schemas.openxmlformats.org/officeDocument/2006/relationships/header" Target="header3.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67</Pages>
  <Words>5448</Words>
  <Characters>31058</Characters>
  <Lines>258</Lines>
  <Paragraphs>72</Paragraphs>
  <TotalTime>2</TotalTime>
  <ScaleCrop>false</ScaleCrop>
  <LinksUpToDate>false</LinksUpToDate>
  <CharactersWithSpaces>36434</CharactersWithSpaces>
  <Application>WPS Office_11.1.0.11045_F1E327BC-269C-435d-A152-05C5408002CA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2021-09-17T03:03:00Z</dcterms:created>
  <dc:creator>20342</dc:creator>
  <cp:lastModifiedBy>。二飞</cp:lastModifiedBy>
  <cp:lastPrinted>2021-11-10T07:04:48Z</cp:lastPrinted>
  <dcterms:modified xsi:type="dcterms:W3CDTF">2021-11-10T07:11:11Z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2052-11.1.0.11045</vt:lpwstr>
  </property>
  <property fmtid="{D5CDD505-2E9C-101B-9397-08002B2CF9AE}" pid="3" name="ICV">
    <vt:lpwstr>7C2F16EED52E4191B732E9AB9CBA4BE9</vt:lpwstr>
  </property>
</Properties>
</file>