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6E" w:rsidRDefault="00EC2607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/>
          <w:sz w:val="36"/>
          <w:szCs w:val="22"/>
        </w:rPr>
      </w:pPr>
      <w:bookmarkStart w:id="0" w:name="_Toc28359001"/>
      <w:bookmarkStart w:id="1" w:name="_Toc35393789"/>
      <w:r>
        <w:rPr>
          <w:rFonts w:ascii="华文中宋" w:eastAsia="华文中宋" w:hAnsi="华文中宋" w:hint="eastAsia"/>
          <w:sz w:val="36"/>
          <w:szCs w:val="22"/>
        </w:rPr>
        <w:t>竞争性谈判</w:t>
      </w:r>
      <w:r w:rsidR="001228FC">
        <w:rPr>
          <w:rFonts w:ascii="华文中宋" w:eastAsia="华文中宋" w:hAnsi="华文中宋" w:hint="eastAsia"/>
          <w:sz w:val="36"/>
          <w:szCs w:val="22"/>
        </w:rPr>
        <w:t>招标公告</w:t>
      </w:r>
      <w:bookmarkEnd w:id="0"/>
      <w:bookmarkEnd w:id="1"/>
    </w:p>
    <w:p w:rsidR="00B32D6E" w:rsidRDefault="0012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B32D6E" w:rsidRDefault="00BE1EC3" w:rsidP="00316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拉斯特乡文化基础设施建设项目</w:t>
      </w:r>
      <w:r w:rsidR="001228FC">
        <w:rPr>
          <w:rFonts w:ascii="仿宋" w:eastAsia="仿宋" w:hAnsi="仿宋" w:hint="eastAsia"/>
          <w:sz w:val="28"/>
          <w:szCs w:val="28"/>
        </w:rPr>
        <w:t xml:space="preserve">的潜在投标人应在 </w:t>
      </w:r>
      <w:r w:rsidR="00316480">
        <w:rPr>
          <w:rFonts w:ascii="仿宋" w:eastAsia="仿宋" w:hAnsi="仿宋" w:hint="eastAsia"/>
          <w:sz w:val="28"/>
          <w:szCs w:val="28"/>
          <w:u w:val="single"/>
        </w:rPr>
        <w:t>新疆蓝畅工程咨询管理有限公司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阿勒泰</w:t>
      </w:r>
      <w:proofErr w:type="gramStart"/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市恰秀</w:t>
      </w:r>
      <w:proofErr w:type="gramEnd"/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路街道迎宾路85号阿勒泰双创孵化基地C座403室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）</w:t>
      </w:r>
      <w:r w:rsidR="001228FC">
        <w:rPr>
          <w:rFonts w:ascii="仿宋" w:eastAsia="仿宋" w:hAnsi="仿宋" w:hint="eastAsia"/>
          <w:sz w:val="28"/>
          <w:szCs w:val="28"/>
        </w:rPr>
        <w:t>获取招标文件，并于</w:t>
      </w:r>
      <w:r w:rsidR="001228F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2021</w:t>
      </w:r>
      <w:r w:rsidR="001228F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11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5E769B">
        <w:rPr>
          <w:rFonts w:ascii="仿宋" w:eastAsia="仿宋" w:hAnsi="仿宋" w:hint="eastAsia"/>
          <w:bCs/>
          <w:sz w:val="28"/>
          <w:szCs w:val="28"/>
          <w:u w:val="single"/>
        </w:rPr>
        <w:t>2</w:t>
      </w:r>
      <w:r w:rsidR="00973408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973408">
        <w:rPr>
          <w:rFonts w:ascii="仿宋" w:eastAsia="仿宋" w:hAnsi="仿宋" w:hint="eastAsia"/>
          <w:bCs/>
          <w:sz w:val="28"/>
          <w:szCs w:val="28"/>
          <w:u w:val="single"/>
        </w:rPr>
        <w:t>下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午 1</w:t>
      </w:r>
      <w:r w:rsidR="00973408">
        <w:rPr>
          <w:rFonts w:ascii="仿宋" w:eastAsia="仿宋" w:hAnsi="仿宋" w:hint="eastAsia"/>
          <w:bCs/>
          <w:sz w:val="28"/>
          <w:szCs w:val="28"/>
          <w:u w:val="single"/>
        </w:rPr>
        <w:t>6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 xml:space="preserve">点 </w:t>
      </w:r>
      <w:r w:rsidR="00832F62">
        <w:rPr>
          <w:rFonts w:ascii="仿宋" w:eastAsia="仿宋" w:hAnsi="仿宋" w:hint="eastAsia"/>
          <w:bCs/>
          <w:sz w:val="28"/>
          <w:szCs w:val="28"/>
          <w:u w:val="single"/>
        </w:rPr>
        <w:t>3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0 分</w:t>
      </w:r>
      <w:r w:rsidR="001228FC" w:rsidRPr="00EC2607">
        <w:rPr>
          <w:rFonts w:ascii="仿宋" w:eastAsia="仿宋" w:hAnsi="仿宋" w:hint="eastAsia"/>
          <w:bCs/>
          <w:sz w:val="28"/>
          <w:szCs w:val="28"/>
        </w:rPr>
        <w:t>（</w:t>
      </w:r>
      <w:r w:rsidR="001228FC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1228FC">
        <w:rPr>
          <w:rFonts w:ascii="仿宋" w:eastAsia="仿宋" w:hAnsi="仿宋"/>
          <w:bCs/>
          <w:sz w:val="28"/>
          <w:szCs w:val="28"/>
        </w:rPr>
        <w:t>文件</w:t>
      </w:r>
      <w:r w:rsidR="001228FC">
        <w:rPr>
          <w:rFonts w:ascii="仿宋" w:eastAsia="仿宋" w:hAnsi="仿宋" w:hint="eastAsia"/>
          <w:sz w:val="28"/>
          <w:szCs w:val="28"/>
        </w:rPr>
        <w:t>。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2" w:name="_Toc35393790"/>
      <w:bookmarkStart w:id="3" w:name="_Toc28359079"/>
      <w:bookmarkStart w:id="4" w:name="_Toc35393621"/>
      <w:bookmarkStart w:id="5" w:name="_Toc28359002"/>
      <w:bookmarkStart w:id="6" w:name="_Hlk24379207"/>
      <w:r>
        <w:rPr>
          <w:rFonts w:ascii="黑体" w:hAnsi="黑体" w:cs="宋体" w:hint="eastAsia"/>
          <w:b w:val="0"/>
          <w:szCs w:val="28"/>
        </w:rPr>
        <w:t>一、项目基本情况</w:t>
      </w:r>
      <w:bookmarkEnd w:id="2"/>
      <w:bookmarkEnd w:id="3"/>
      <w:bookmarkEnd w:id="4"/>
      <w:bookmarkEnd w:id="5"/>
    </w:p>
    <w:p w:rsidR="00B32D6E" w:rsidRDefault="001228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316480">
        <w:rPr>
          <w:rFonts w:ascii="宋体" w:hAnsi="宋体"/>
          <w:bCs/>
          <w:kern w:val="0"/>
          <w:sz w:val="28"/>
          <w:szCs w:val="28"/>
        </w:rPr>
        <w:t>ALTLC20210</w:t>
      </w:r>
      <w:r w:rsidR="00BE1EC3">
        <w:rPr>
          <w:rFonts w:ascii="宋体" w:hAnsi="宋体" w:hint="eastAsia"/>
          <w:bCs/>
          <w:kern w:val="0"/>
          <w:sz w:val="28"/>
          <w:szCs w:val="28"/>
        </w:rPr>
        <w:t>28</w:t>
      </w:r>
    </w:p>
    <w:p w:rsidR="00B32D6E" w:rsidRDefault="001228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bookmarkEnd w:id="6"/>
      <w:r w:rsidR="00BE1EC3">
        <w:rPr>
          <w:rFonts w:ascii="仿宋" w:eastAsia="仿宋" w:hAnsi="仿宋" w:hint="eastAsia"/>
          <w:sz w:val="28"/>
          <w:szCs w:val="28"/>
        </w:rPr>
        <w:t>拉斯特乡文化基础设施建设项目</w:t>
      </w:r>
    </w:p>
    <w:p w:rsidR="00BE1EC3" w:rsidRDefault="001228FC" w:rsidP="00BE1EC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5B6461" w:rsidRPr="005B6461">
        <w:rPr>
          <w:rFonts w:ascii="仿宋" w:eastAsia="仿宋" w:hAnsi="仿宋"/>
          <w:sz w:val="28"/>
          <w:szCs w:val="28"/>
        </w:rPr>
        <w:t>701140.17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BE1EC3" w:rsidRPr="00BE1EC3" w:rsidRDefault="00BE1EC3" w:rsidP="0063706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建设</w:t>
      </w:r>
      <w:r w:rsidRPr="00BE1EC3">
        <w:rPr>
          <w:rFonts w:ascii="仿宋" w:eastAsia="仿宋" w:hAnsi="仿宋" w:hint="eastAsia"/>
          <w:sz w:val="28"/>
          <w:szCs w:val="28"/>
        </w:rPr>
        <w:t>内容</w:t>
      </w:r>
      <w:r w:rsidR="001228FC" w:rsidRPr="00BE1EC3">
        <w:rPr>
          <w:rFonts w:ascii="仿宋" w:eastAsia="仿宋" w:hAnsi="仿宋" w:hint="eastAsia"/>
          <w:sz w:val="28"/>
          <w:szCs w:val="28"/>
        </w:rPr>
        <w:t>：</w:t>
      </w:r>
      <w:r w:rsidR="0063706B">
        <w:rPr>
          <w:rFonts w:ascii="仿宋" w:eastAsia="仿宋" w:hAnsi="仿宋" w:hint="eastAsia"/>
          <w:sz w:val="28"/>
          <w:szCs w:val="28"/>
        </w:rPr>
        <w:t>1</w:t>
      </w:r>
      <w:r w:rsidRPr="00BE1EC3">
        <w:rPr>
          <w:rFonts w:ascii="仿宋" w:eastAsia="仿宋" w:hAnsi="仿宋" w:hint="eastAsia"/>
          <w:sz w:val="28"/>
          <w:szCs w:val="28"/>
        </w:rPr>
        <w:t>、乡政府文化办公场所、活动室等楼顶做防水。</w:t>
      </w:r>
      <w:r w:rsidR="0063706B">
        <w:rPr>
          <w:rFonts w:ascii="仿宋" w:eastAsia="仿宋" w:hAnsi="仿宋" w:hint="eastAsia"/>
          <w:sz w:val="28"/>
          <w:szCs w:val="28"/>
        </w:rPr>
        <w:t>2</w:t>
      </w:r>
      <w:r w:rsidRPr="00BE1EC3">
        <w:rPr>
          <w:rFonts w:ascii="仿宋" w:eastAsia="仿宋" w:hAnsi="仿宋" w:hint="eastAsia"/>
          <w:sz w:val="28"/>
          <w:szCs w:val="28"/>
        </w:rPr>
        <w:t>、乡政府老楼、新楼文化活动室暖气改造，购买电锅炉3台，架电线杆。</w:t>
      </w:r>
    </w:p>
    <w:p w:rsidR="00B32D6E" w:rsidRPr="00BE1EC3" w:rsidRDefault="0063706B" w:rsidP="0063706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BE1EC3" w:rsidRPr="00BE1EC3">
        <w:rPr>
          <w:rFonts w:ascii="仿宋" w:eastAsia="仿宋" w:hAnsi="仿宋" w:hint="eastAsia"/>
          <w:sz w:val="28"/>
          <w:szCs w:val="28"/>
        </w:rPr>
        <w:t>、拉斯特乡党群服务中心村史馆建设，内部装修、物品采购。</w:t>
      </w:r>
      <w:r w:rsidR="009F3536" w:rsidRPr="00BE1EC3">
        <w:rPr>
          <w:rFonts w:ascii="仿宋" w:eastAsia="仿宋" w:hAnsi="仿宋" w:hint="eastAsia"/>
          <w:sz w:val="28"/>
          <w:szCs w:val="28"/>
        </w:rPr>
        <w:t>（具体清单详见招标文件）</w:t>
      </w:r>
    </w:p>
    <w:p w:rsidR="00B32D6E" w:rsidRDefault="00BE1EC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工期</w:t>
      </w:r>
      <w:r w:rsidR="001228FC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</w:t>
      </w:r>
      <w:r w:rsidR="0041170B">
        <w:rPr>
          <w:rFonts w:ascii="仿宋" w:eastAsia="仿宋" w:hAnsi="仿宋" w:hint="eastAsia"/>
          <w:sz w:val="28"/>
          <w:szCs w:val="28"/>
        </w:rPr>
        <w:t>0日历日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7" w:name="_Toc28359080"/>
      <w:bookmarkStart w:id="8" w:name="_Toc35393622"/>
      <w:bookmarkStart w:id="9" w:name="_Toc28359003"/>
      <w:bookmarkStart w:id="10" w:name="_Toc35393791"/>
      <w:r>
        <w:rPr>
          <w:rFonts w:ascii="黑体" w:hAnsi="黑体" w:cs="宋体" w:hint="eastAsia"/>
          <w:b w:val="0"/>
          <w:szCs w:val="28"/>
        </w:rPr>
        <w:t>二、申请人的资格要求：</w:t>
      </w:r>
      <w:bookmarkEnd w:id="7"/>
      <w:bookmarkEnd w:id="8"/>
      <w:bookmarkEnd w:id="9"/>
      <w:bookmarkEnd w:id="10"/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bookmarkStart w:id="11" w:name="_Toc35393792"/>
      <w:bookmarkStart w:id="12" w:name="_Toc28359081"/>
      <w:bookmarkStart w:id="13" w:name="_Toc28359004"/>
      <w:bookmarkStart w:id="14" w:name="_Toc35393623"/>
      <w:r>
        <w:rPr>
          <w:rFonts w:ascii="仿宋" w:eastAsia="仿宋" w:hAnsi="仿宋" w:hint="eastAsia"/>
          <w:sz w:val="28"/>
          <w:szCs w:val="28"/>
        </w:rPr>
        <w:t>1、投标人必须符合《中华人民共和国政府采购法》第二十二条规定。</w:t>
      </w:r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2、资质条件：</w:t>
      </w:r>
      <w:r w:rsidR="00B41B71" w:rsidRPr="00B41B71">
        <w:rPr>
          <w:rFonts w:ascii="仿宋" w:eastAsia="仿宋" w:hAnsi="仿宋" w:hint="eastAsia"/>
          <w:sz w:val="28"/>
          <w:szCs w:val="28"/>
        </w:rPr>
        <w:t>建筑工程施工总承包叁级</w:t>
      </w:r>
      <w:r>
        <w:rPr>
          <w:rFonts w:ascii="仿宋" w:eastAsia="仿宋" w:hAnsi="仿宋" w:hint="eastAsia"/>
          <w:sz w:val="28"/>
          <w:szCs w:val="28"/>
        </w:rPr>
        <w:t>（含叁级）及以上资质，在人员、设备、资金等方面具有相应的施工能力，有安全生产许可证。</w:t>
      </w:r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项目经理资格：项目经理须具备</w:t>
      </w:r>
      <w:r w:rsidR="00B41B71">
        <w:rPr>
          <w:rFonts w:ascii="仿宋" w:eastAsia="仿宋" w:hAnsi="仿宋" w:hint="eastAsia"/>
          <w:sz w:val="28"/>
          <w:szCs w:val="28"/>
        </w:rPr>
        <w:t>建筑工程</w:t>
      </w:r>
      <w:r>
        <w:rPr>
          <w:rFonts w:ascii="仿宋" w:eastAsia="仿宋" w:hAnsi="仿宋" w:hint="eastAsia"/>
          <w:sz w:val="28"/>
          <w:szCs w:val="28"/>
        </w:rPr>
        <w:t xml:space="preserve">专业贰级（含贰级）及以上注册建造师执业资格，具备有效的安全生产考核合格证书，且未担任其他建设工程项目的项目经理。 </w:t>
      </w:r>
      <w:r>
        <w:rPr>
          <w:rFonts w:ascii="仿宋" w:eastAsia="仿宋" w:hAnsi="仿宋" w:hint="eastAsia"/>
          <w:sz w:val="28"/>
          <w:szCs w:val="28"/>
        </w:rPr>
        <w:br/>
        <w:t>3、投标人参加本次政府采购活动应具备下列</w:t>
      </w:r>
      <w:proofErr w:type="gramStart"/>
      <w:r>
        <w:rPr>
          <w:rFonts w:ascii="仿宋" w:eastAsia="仿宋" w:hAnsi="仿宋" w:hint="eastAsia"/>
          <w:sz w:val="28"/>
          <w:szCs w:val="28"/>
        </w:rPr>
        <w:t>条标要求</w:t>
      </w:r>
      <w:proofErr w:type="gramEnd"/>
      <w:r>
        <w:rPr>
          <w:rFonts w:ascii="仿宋" w:eastAsia="仿宋" w:hAnsi="仿宋" w:hint="eastAsia"/>
          <w:sz w:val="28"/>
          <w:szCs w:val="28"/>
        </w:rPr>
        <w:t>投标人须提供</w:t>
      </w:r>
      <w:r>
        <w:rPr>
          <w:rFonts w:ascii="仿宋" w:eastAsia="仿宋" w:hAnsi="仿宋" w:hint="eastAsia"/>
          <w:sz w:val="28"/>
          <w:szCs w:val="28"/>
        </w:rPr>
        <w:lastRenderedPageBreak/>
        <w:t>有效的营业执照、并在人员、设备、资金等方面具有相应的能力；</w:t>
      </w:r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4、需提供“信用中国”网站（www.creditchina.gov.cn）和“中国政府采购网”（ www.ccgp.gov.cn）中“政府采购严重违法失信行为信息记录”查询结果的截图并加盖公章。</w:t>
      </w:r>
    </w:p>
    <w:p w:rsidR="005B6461" w:rsidRPr="005B6461" w:rsidRDefault="005B6461" w:rsidP="005B6461">
      <w:pPr>
        <w:spacing w:line="360" w:lineRule="auto"/>
        <w:rPr>
          <w:rFonts w:ascii="仿宋" w:eastAsia="仿宋" w:hAnsi="仿宋"/>
          <w:sz w:val="28"/>
          <w:szCs w:val="28"/>
        </w:rPr>
      </w:pPr>
      <w:r w:rsidRPr="005B6461">
        <w:rPr>
          <w:rFonts w:ascii="仿宋" w:eastAsia="仿宋" w:hAnsi="仿宋" w:hint="eastAsia"/>
          <w:sz w:val="28"/>
          <w:szCs w:val="28"/>
        </w:rPr>
        <w:t>5、</w:t>
      </w:r>
      <w:r>
        <w:rPr>
          <w:rFonts w:ascii="仿宋" w:eastAsia="仿宋" w:hAnsi="仿宋" w:hint="eastAsia"/>
          <w:sz w:val="28"/>
          <w:szCs w:val="28"/>
        </w:rPr>
        <w:t>本项目不接受联合体投标。</w:t>
      </w:r>
    </w:p>
    <w:p w:rsidR="00B32D6E" w:rsidRDefault="001228FC">
      <w:pPr>
        <w:pStyle w:val="2"/>
        <w:spacing w:line="360" w:lineRule="auto"/>
        <w:rPr>
          <w:rFonts w:ascii="仿宋" w:eastAsia="仿宋" w:hAnsi="仿宋" w:cs="仿宋"/>
          <w:b w:val="0"/>
          <w:szCs w:val="28"/>
        </w:rPr>
      </w:pPr>
      <w:r>
        <w:rPr>
          <w:rFonts w:ascii="仿宋" w:eastAsia="仿宋" w:hAnsi="仿宋" w:cs="仿宋" w:hint="eastAsia"/>
          <w:b w:val="0"/>
          <w:szCs w:val="28"/>
        </w:rPr>
        <w:t>三、获取招标文件</w:t>
      </w:r>
      <w:bookmarkEnd w:id="11"/>
      <w:bookmarkEnd w:id="12"/>
      <w:bookmarkEnd w:id="13"/>
      <w:bookmarkEnd w:id="14"/>
    </w:p>
    <w:p w:rsidR="00B32D6E" w:rsidRDefault="001228F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A5294B">
        <w:rPr>
          <w:rFonts w:ascii="仿宋" w:eastAsia="仿宋" w:hAnsi="仿宋" w:cs="仿宋" w:hint="eastAsia"/>
          <w:sz w:val="28"/>
          <w:szCs w:val="28"/>
          <w:u w:val="single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D433F9">
        <w:rPr>
          <w:rFonts w:ascii="仿宋" w:eastAsia="仿宋" w:hAnsi="仿宋" w:cs="仿宋" w:hint="eastAsia"/>
          <w:sz w:val="28"/>
          <w:szCs w:val="28"/>
          <w:u w:val="single"/>
        </w:rPr>
        <w:t>1</w:t>
      </w:r>
      <w:r w:rsidR="00973408">
        <w:rPr>
          <w:rFonts w:ascii="仿宋" w:eastAsia="仿宋" w:hAnsi="仿宋" w:cs="仿宋" w:hint="eastAsia"/>
          <w:sz w:val="28"/>
          <w:szCs w:val="28"/>
          <w:u w:val="single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  <w:u w:val="single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A5294B">
        <w:rPr>
          <w:rFonts w:ascii="仿宋" w:eastAsia="仿宋" w:hAnsi="仿宋" w:cs="仿宋" w:hint="eastAsia"/>
          <w:sz w:val="28"/>
          <w:szCs w:val="28"/>
          <w:u w:val="single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A5294B">
        <w:rPr>
          <w:rFonts w:ascii="仿宋" w:eastAsia="仿宋" w:hAnsi="仿宋" w:cs="仿宋" w:hint="eastAsia"/>
          <w:sz w:val="28"/>
          <w:szCs w:val="28"/>
          <w:u w:val="single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日（提供期限自本公告发布之日起不得少于</w:t>
      </w:r>
      <w:r w:rsidR="00973408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个工作日），每天上午10:00至14：00，下午16：00至19:30（北京时间，法定节假日除外）</w:t>
      </w:r>
    </w:p>
    <w:p w:rsidR="00B32D6E" w:rsidRDefault="001228FC" w:rsidP="00EC260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地点：</w:t>
      </w:r>
      <w:r w:rsidR="00316480">
        <w:rPr>
          <w:rFonts w:ascii="仿宋" w:eastAsia="仿宋" w:hAnsi="仿宋" w:cs="仿宋" w:hint="eastAsia"/>
          <w:sz w:val="28"/>
          <w:szCs w:val="28"/>
        </w:rPr>
        <w:t>新疆蓝畅工程咨询管理有限公司</w:t>
      </w:r>
      <w:r>
        <w:rPr>
          <w:rFonts w:ascii="仿宋" w:eastAsia="仿宋" w:hAnsi="仿宋" w:cs="仿宋" w:hint="eastAsia"/>
          <w:sz w:val="28"/>
          <w:szCs w:val="28"/>
        </w:rPr>
        <w:t>（</w:t>
      </w:r>
      <w:r w:rsidR="00EC2607" w:rsidRPr="00EC2607">
        <w:rPr>
          <w:rFonts w:ascii="仿宋" w:eastAsia="仿宋" w:hAnsi="仿宋" w:cs="仿宋" w:hint="eastAsia"/>
          <w:sz w:val="28"/>
          <w:szCs w:val="28"/>
        </w:rPr>
        <w:t>阿勒泰</w:t>
      </w:r>
      <w:proofErr w:type="gramStart"/>
      <w:r w:rsidR="00EC2607" w:rsidRPr="00EC2607">
        <w:rPr>
          <w:rFonts w:ascii="仿宋" w:eastAsia="仿宋" w:hAnsi="仿宋" w:cs="仿宋" w:hint="eastAsia"/>
          <w:sz w:val="28"/>
          <w:szCs w:val="28"/>
        </w:rPr>
        <w:t>市恰秀</w:t>
      </w:r>
      <w:proofErr w:type="gramEnd"/>
      <w:r w:rsidR="00EC2607" w:rsidRPr="00EC2607">
        <w:rPr>
          <w:rFonts w:ascii="仿宋" w:eastAsia="仿宋" w:hAnsi="仿宋" w:cs="仿宋" w:hint="eastAsia"/>
          <w:sz w:val="28"/>
          <w:szCs w:val="28"/>
        </w:rPr>
        <w:t>路街道迎宾路85号阿勒泰双创孵化基地C座403室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32D6E" w:rsidRDefault="001228FC" w:rsidP="00C32FD6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购买方式：报名成功后购买  </w:t>
      </w:r>
      <w:r w:rsidR="00C32FD6">
        <w:rPr>
          <w:rFonts w:ascii="仿宋" w:eastAsia="仿宋" w:hAnsi="仿宋" w:cs="宋体" w:hint="eastAsia"/>
          <w:sz w:val="28"/>
          <w:szCs w:val="28"/>
        </w:rPr>
        <w:t>售价：300元/份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15" w:name="_Toc28359082"/>
      <w:bookmarkStart w:id="16" w:name="_Toc28359005"/>
      <w:bookmarkStart w:id="17" w:name="_Toc35393793"/>
      <w:bookmarkStart w:id="18" w:name="_Toc35393624"/>
      <w:r>
        <w:rPr>
          <w:rFonts w:ascii="黑体" w:hAnsi="黑体" w:cs="宋体" w:hint="eastAsia"/>
          <w:b w:val="0"/>
          <w:szCs w:val="28"/>
        </w:rPr>
        <w:t>四、提交投标文件</w:t>
      </w:r>
      <w:bookmarkEnd w:id="15"/>
      <w:bookmarkEnd w:id="16"/>
      <w:r>
        <w:rPr>
          <w:rFonts w:ascii="黑体" w:hAnsi="黑体" w:cs="宋体" w:hint="eastAsia"/>
          <w:b w:val="0"/>
          <w:szCs w:val="28"/>
        </w:rPr>
        <w:t>截止时间、开标时间和地点</w:t>
      </w:r>
      <w:bookmarkEnd w:id="17"/>
      <w:bookmarkEnd w:id="18"/>
    </w:p>
    <w:p w:rsidR="00B32D6E" w:rsidRDefault="001228FC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>
        <w:rPr>
          <w:rFonts w:ascii="仿宋" w:eastAsia="仿宋" w:hAnsi="仿宋" w:hint="eastAsia"/>
          <w:sz w:val="28"/>
          <w:szCs w:val="28"/>
          <w:u w:val="single"/>
        </w:rPr>
        <w:t>2021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A5294B">
        <w:rPr>
          <w:rFonts w:ascii="仿宋" w:eastAsia="仿宋" w:hAnsi="仿宋" w:hint="eastAsia"/>
          <w:bCs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月 </w:t>
      </w:r>
      <w:r w:rsidR="00F05942">
        <w:rPr>
          <w:rFonts w:ascii="仿宋" w:eastAsia="仿宋" w:hAnsi="仿宋" w:hint="eastAsia"/>
          <w:bCs/>
          <w:sz w:val="28"/>
          <w:szCs w:val="28"/>
          <w:u w:val="single"/>
        </w:rPr>
        <w:t>2</w:t>
      </w:r>
      <w:bookmarkStart w:id="19" w:name="_GoBack"/>
      <w:bookmarkEnd w:id="19"/>
      <w:r w:rsidR="00973408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973408">
        <w:rPr>
          <w:rFonts w:ascii="仿宋" w:eastAsia="仿宋" w:hAnsi="仿宋" w:hint="eastAsia"/>
          <w:bCs/>
          <w:sz w:val="28"/>
          <w:szCs w:val="28"/>
          <w:u w:val="single"/>
        </w:rPr>
        <w:t>下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午 1</w:t>
      </w:r>
      <w:r w:rsidR="00973408">
        <w:rPr>
          <w:rFonts w:ascii="仿宋" w:eastAsia="仿宋" w:hAnsi="仿宋" w:hint="eastAsia"/>
          <w:bCs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点 </w:t>
      </w:r>
      <w:r w:rsidR="00832F62">
        <w:rPr>
          <w:rFonts w:ascii="仿宋" w:eastAsia="仿宋" w:hAnsi="仿宋" w:hint="eastAsia"/>
          <w:bCs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0 分</w:t>
      </w:r>
      <w:r>
        <w:rPr>
          <w:rFonts w:ascii="仿宋" w:eastAsia="仿宋" w:hAnsi="仿宋" w:hint="eastAsia"/>
          <w:sz w:val="28"/>
          <w:szCs w:val="28"/>
        </w:rPr>
        <w:t xml:space="preserve">（北京时间）                                         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32D6E" w:rsidRDefault="001228FC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316480">
        <w:rPr>
          <w:rFonts w:ascii="仿宋" w:eastAsia="仿宋" w:hAnsi="仿宋" w:cs="宋体" w:hint="eastAsia"/>
          <w:sz w:val="28"/>
          <w:szCs w:val="28"/>
        </w:rPr>
        <w:t>新疆蓝畅工程咨询管理有限公司</w:t>
      </w:r>
      <w:r>
        <w:rPr>
          <w:rFonts w:ascii="仿宋" w:eastAsia="仿宋" w:hAnsi="仿宋" w:cs="宋体" w:hint="eastAsia"/>
          <w:sz w:val="28"/>
          <w:szCs w:val="28"/>
        </w:rPr>
        <w:t>（</w:t>
      </w:r>
      <w:r w:rsidR="00EC2607" w:rsidRPr="00EC2607">
        <w:rPr>
          <w:rFonts w:ascii="仿宋" w:eastAsia="仿宋" w:hAnsi="仿宋" w:cs="宋体" w:hint="eastAsia"/>
          <w:sz w:val="28"/>
          <w:szCs w:val="28"/>
        </w:rPr>
        <w:t>阿勒泰</w:t>
      </w:r>
      <w:proofErr w:type="gramStart"/>
      <w:r w:rsidR="00EC2607" w:rsidRPr="00EC2607">
        <w:rPr>
          <w:rFonts w:ascii="仿宋" w:eastAsia="仿宋" w:hAnsi="仿宋" w:cs="宋体" w:hint="eastAsia"/>
          <w:sz w:val="28"/>
          <w:szCs w:val="28"/>
        </w:rPr>
        <w:t>市恰秀</w:t>
      </w:r>
      <w:proofErr w:type="gramEnd"/>
      <w:r w:rsidR="00EC2607" w:rsidRPr="00EC2607">
        <w:rPr>
          <w:rFonts w:ascii="仿宋" w:eastAsia="仿宋" w:hAnsi="仿宋" w:cs="宋体" w:hint="eastAsia"/>
          <w:sz w:val="28"/>
          <w:szCs w:val="28"/>
        </w:rPr>
        <w:t>路街道迎宾路85号阿勒泰双创孵化基地C座</w:t>
      </w:r>
      <w:r w:rsidR="005E769B">
        <w:rPr>
          <w:rFonts w:ascii="仿宋" w:eastAsia="仿宋" w:hAnsi="仿宋" w:cs="宋体" w:hint="eastAsia"/>
          <w:sz w:val="28"/>
          <w:szCs w:val="28"/>
        </w:rPr>
        <w:t>会议</w:t>
      </w:r>
      <w:r w:rsidR="00EC2607" w:rsidRPr="00EC2607">
        <w:rPr>
          <w:rFonts w:ascii="仿宋" w:eastAsia="仿宋" w:hAnsi="仿宋" w:cs="宋体" w:hint="eastAsia"/>
          <w:sz w:val="28"/>
          <w:szCs w:val="28"/>
        </w:rPr>
        <w:t>室</w:t>
      </w:r>
      <w:r>
        <w:rPr>
          <w:rFonts w:ascii="仿宋" w:eastAsia="仿宋" w:hAnsi="仿宋" w:cs="宋体" w:hint="eastAsia"/>
          <w:sz w:val="28"/>
          <w:szCs w:val="28"/>
        </w:rPr>
        <w:t>）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20" w:name="_Toc35393794"/>
      <w:bookmarkStart w:id="21" w:name="_Toc35393625"/>
      <w:bookmarkStart w:id="22" w:name="_Toc28359084"/>
      <w:bookmarkStart w:id="23" w:name="_Toc28359007"/>
      <w:r>
        <w:rPr>
          <w:rFonts w:ascii="黑体" w:hAnsi="黑体" w:cs="宋体" w:hint="eastAsia"/>
          <w:b w:val="0"/>
          <w:szCs w:val="28"/>
        </w:rPr>
        <w:t>五、公告期限</w:t>
      </w:r>
      <w:bookmarkEnd w:id="20"/>
      <w:bookmarkEnd w:id="21"/>
      <w:bookmarkEnd w:id="22"/>
      <w:bookmarkEnd w:id="23"/>
    </w:p>
    <w:p w:rsidR="00CA2037" w:rsidRPr="00BE1EC3" w:rsidRDefault="001228FC" w:rsidP="00BE1EC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832F62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24" w:name="_Toc35393795"/>
      <w:bookmarkStart w:id="25" w:name="_Toc35393626"/>
      <w:r>
        <w:rPr>
          <w:rFonts w:ascii="黑体" w:hAnsi="黑体" w:cs="宋体" w:hint="eastAsia"/>
          <w:b w:val="0"/>
          <w:szCs w:val="28"/>
        </w:rPr>
        <w:t>六、其他补充事宜</w:t>
      </w:r>
      <w:bookmarkEnd w:id="24"/>
      <w:bookmarkEnd w:id="25"/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bookmarkStart w:id="26" w:name="_Toc35393796"/>
      <w:bookmarkStart w:id="27" w:name="_Toc28359085"/>
      <w:bookmarkStart w:id="28" w:name="_Toc35393627"/>
      <w:bookmarkStart w:id="29" w:name="_Toc28359008"/>
      <w:r>
        <w:rPr>
          <w:rFonts w:ascii="仿宋" w:eastAsia="仿宋" w:hAnsi="仿宋" w:hint="eastAsia"/>
          <w:sz w:val="28"/>
          <w:szCs w:val="28"/>
        </w:rPr>
        <w:t>报名资料：</w:t>
      </w:r>
    </w:p>
    <w:p w:rsidR="00B32D6E" w:rsidRDefault="00591897" w:rsidP="00591897">
      <w:pPr>
        <w:spacing w:line="500" w:lineRule="exact"/>
        <w:ind w:firstLineChars="200" w:firstLine="560"/>
        <w:rPr>
          <w:rFonts w:ascii="黑体" w:hAnsi="黑体" w:cs="宋体"/>
          <w:szCs w:val="28"/>
        </w:rPr>
      </w:pPr>
      <w:r w:rsidRPr="00591897">
        <w:rPr>
          <w:rFonts w:ascii="仿宋" w:eastAsia="仿宋" w:hAnsi="仿宋"/>
          <w:sz w:val="28"/>
          <w:szCs w:val="28"/>
        </w:rPr>
        <w:t>请携带</w:t>
      </w:r>
      <w:hyperlink r:id="rId9" w:history="1">
        <w:r w:rsidR="001228FC">
          <w:rPr>
            <w:rFonts w:ascii="仿宋" w:eastAsia="仿宋" w:hAnsi="仿宋" w:hint="eastAsia"/>
            <w:sz w:val="28"/>
            <w:szCs w:val="28"/>
          </w:rPr>
          <w:t>企业法人证明或法定代表人授权委托书及委托代理人身份证、营业执照、资质证书、安全生产许可证、项目负责人注册证书及安全考核证、网上信用记录证明打印件加盖公章：含“信用中国”网站（www.creditchina.gov.cn ）中企业信用信息查询结果；“中</w:t>
        </w:r>
        <w:r w:rsidR="001228FC">
          <w:rPr>
            <w:rFonts w:ascii="仿宋" w:eastAsia="仿宋" w:hAnsi="仿宋" w:hint="eastAsia"/>
            <w:sz w:val="28"/>
            <w:szCs w:val="28"/>
          </w:rPr>
          <w:lastRenderedPageBreak/>
          <w:t>国政府采购网”（ www.ccgp.gov.cn ）中“政府采购严重违法失信行为信息记录”查询结果。（提供“信用中国”、“中国政府采购网”官网网站的查询页面打印件，页面无法打印的可以截图打印，打印件须体现投标人单位全称、查询时间和查询网址，查询时间不能早于本项目采购公告发布之日），以上资料需提供原件查验，复印件贰份均应在有效期内加盖公章作为报名资料留存</w:t>
        </w:r>
      </w:hyperlink>
      <w:r w:rsidR="001228FC">
        <w:rPr>
          <w:rFonts w:ascii="黑体" w:hAnsi="黑体" w:cs="宋体" w:hint="eastAsia"/>
          <w:szCs w:val="28"/>
        </w:rPr>
        <w:t>。</w:t>
      </w:r>
    </w:p>
    <w:p w:rsidR="00B32D6E" w:rsidRDefault="001228FC">
      <w:pPr>
        <w:spacing w:line="500" w:lineRule="exact"/>
        <w:rPr>
          <w:rFonts w:ascii="黑体" w:hAnsi="黑体" w:cs="宋体"/>
          <w:sz w:val="28"/>
          <w:szCs w:val="28"/>
        </w:rPr>
      </w:pPr>
      <w:r>
        <w:rPr>
          <w:rFonts w:ascii="黑体" w:hAnsi="黑体" w:cs="宋体" w:hint="eastAsia"/>
          <w:sz w:val="28"/>
          <w:szCs w:val="28"/>
        </w:rPr>
        <w:t>七、对本次招标提出询问，请按以下方式联系。</w:t>
      </w:r>
      <w:bookmarkEnd w:id="26"/>
      <w:bookmarkEnd w:id="27"/>
      <w:bookmarkEnd w:id="28"/>
      <w:bookmarkEnd w:id="29"/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Cs w:val="28"/>
        </w:rPr>
      </w:pPr>
      <w:bookmarkStart w:id="30" w:name="_Toc28359096"/>
      <w:bookmarkStart w:id="31" w:name="_Toc28359019"/>
      <w:bookmarkStart w:id="32" w:name="_Toc35393806"/>
      <w:bookmarkStart w:id="33" w:name="_Toc35393637"/>
      <w:r>
        <w:rPr>
          <w:rFonts w:ascii="仿宋" w:eastAsia="仿宋" w:hAnsi="仿宋" w:cs="宋体" w:hint="eastAsia"/>
          <w:b w:val="0"/>
          <w:szCs w:val="28"/>
        </w:rPr>
        <w:t>1.采购人信息</w:t>
      </w:r>
      <w:bookmarkEnd w:id="30"/>
      <w:bookmarkEnd w:id="31"/>
      <w:bookmarkEnd w:id="32"/>
      <w:bookmarkEnd w:id="33"/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  <w:u w:val="single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名    称：</w:t>
      </w:r>
      <w:r w:rsidR="00EC2607" w:rsidRPr="00EC2607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阿勒泰市</w:t>
      </w:r>
      <w:r w:rsidR="004E4D65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拉斯特乡</w:t>
      </w:r>
      <w:r w:rsidR="00EC2607" w:rsidRPr="00EC2607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人民政府</w:t>
      </w:r>
      <w:r w:rsidR="004E4D65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  <w:u w:val="single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联 系 人：</w:t>
      </w:r>
      <w:proofErr w:type="gramStart"/>
      <w:r w:rsidR="004E4D65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董发强</w:t>
      </w:r>
      <w:proofErr w:type="gramEnd"/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</w:t>
      </w:r>
      <w:r w:rsidR="004D36E9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 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      </w:t>
      </w:r>
      <w:r w:rsidR="004E4D65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联系方式：</w:t>
      </w:r>
      <w:r w:rsidR="004E4D65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0906-2105837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</w:t>
      </w:r>
      <w:r w:rsidR="004E4D65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Cs w:val="28"/>
        </w:rPr>
      </w:pPr>
      <w:bookmarkStart w:id="34" w:name="_Toc28359097"/>
      <w:bookmarkStart w:id="35" w:name="_Toc35393807"/>
      <w:bookmarkStart w:id="36" w:name="_Toc35393638"/>
      <w:bookmarkStart w:id="37" w:name="_Toc28359020"/>
      <w:r>
        <w:rPr>
          <w:rFonts w:ascii="仿宋" w:eastAsia="仿宋" w:hAnsi="仿宋" w:cs="宋体" w:hint="eastAsia"/>
          <w:b w:val="0"/>
          <w:szCs w:val="28"/>
        </w:rPr>
        <w:t>2.采购代理机构信息</w:t>
      </w:r>
      <w:bookmarkEnd w:id="34"/>
      <w:bookmarkEnd w:id="35"/>
      <w:bookmarkEnd w:id="36"/>
      <w:bookmarkEnd w:id="37"/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16480">
        <w:rPr>
          <w:rFonts w:ascii="仿宋" w:eastAsia="仿宋" w:hAnsi="仿宋" w:hint="eastAsia"/>
          <w:sz w:val="28"/>
          <w:szCs w:val="28"/>
          <w:u w:val="single"/>
        </w:rPr>
        <w:t>新疆蓝畅工程咨询管理有限公司</w:t>
      </w:r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4D36E9">
        <w:rPr>
          <w:rFonts w:ascii="仿宋" w:eastAsia="仿宋" w:hAnsi="仿宋" w:hint="eastAsia"/>
          <w:sz w:val="28"/>
          <w:szCs w:val="28"/>
          <w:u w:val="single"/>
        </w:rPr>
        <w:t>王玉芝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   　　</w:t>
      </w:r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 w:rsidR="004D36E9">
        <w:rPr>
          <w:rFonts w:ascii="仿宋" w:eastAsia="仿宋" w:hAnsi="仿宋" w:hint="eastAsia"/>
          <w:sz w:val="28"/>
          <w:szCs w:val="28"/>
          <w:u w:val="single"/>
        </w:rPr>
        <w:t>8095860077</w:t>
      </w:r>
      <w:proofErr w:type="gramStart"/>
      <w:r w:rsidR="004D36E9"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</w:t>
      </w:r>
      <w:proofErr w:type="gramEnd"/>
    </w:p>
    <w:p w:rsidR="00151A15" w:rsidRPr="00151A15" w:rsidRDefault="00151A15" w:rsidP="00151A15">
      <w:pPr>
        <w:pStyle w:val="a0"/>
      </w:pPr>
    </w:p>
    <w:sectPr w:rsidR="00151A15" w:rsidRPr="0015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34" w:rsidRDefault="00925F34" w:rsidP="00316480">
      <w:r>
        <w:separator/>
      </w:r>
    </w:p>
  </w:endnote>
  <w:endnote w:type="continuationSeparator" w:id="0">
    <w:p w:rsidR="00925F34" w:rsidRDefault="00925F34" w:rsidP="0031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34" w:rsidRDefault="00925F34" w:rsidP="00316480">
      <w:r>
        <w:separator/>
      </w:r>
    </w:p>
  </w:footnote>
  <w:footnote w:type="continuationSeparator" w:id="0">
    <w:p w:rsidR="00925F34" w:rsidRDefault="00925F34" w:rsidP="0031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243F"/>
    <w:multiLevelType w:val="hybridMultilevel"/>
    <w:tmpl w:val="89B09DAA"/>
    <w:lvl w:ilvl="0" w:tplc="E22075EE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0011F"/>
    <w:rsid w:val="000440C3"/>
    <w:rsid w:val="001228FC"/>
    <w:rsid w:val="00151A15"/>
    <w:rsid w:val="00316480"/>
    <w:rsid w:val="0041170B"/>
    <w:rsid w:val="00480376"/>
    <w:rsid w:val="004C528B"/>
    <w:rsid w:val="004D36E9"/>
    <w:rsid w:val="004E4D65"/>
    <w:rsid w:val="005102B2"/>
    <w:rsid w:val="005577F7"/>
    <w:rsid w:val="00591897"/>
    <w:rsid w:val="005B6461"/>
    <w:rsid w:val="005C5220"/>
    <w:rsid w:val="005E2F19"/>
    <w:rsid w:val="005E769B"/>
    <w:rsid w:val="005E79C1"/>
    <w:rsid w:val="0063706B"/>
    <w:rsid w:val="00695FC9"/>
    <w:rsid w:val="006F112E"/>
    <w:rsid w:val="00832F62"/>
    <w:rsid w:val="008C52B8"/>
    <w:rsid w:val="008F7266"/>
    <w:rsid w:val="00925F34"/>
    <w:rsid w:val="009261E1"/>
    <w:rsid w:val="00953077"/>
    <w:rsid w:val="00973408"/>
    <w:rsid w:val="009F3536"/>
    <w:rsid w:val="00A5294B"/>
    <w:rsid w:val="00A901C0"/>
    <w:rsid w:val="00A9767A"/>
    <w:rsid w:val="00B32D6E"/>
    <w:rsid w:val="00B41B71"/>
    <w:rsid w:val="00BE1EC3"/>
    <w:rsid w:val="00BE5CB1"/>
    <w:rsid w:val="00C32FD6"/>
    <w:rsid w:val="00C82E2C"/>
    <w:rsid w:val="00CA2037"/>
    <w:rsid w:val="00CF164B"/>
    <w:rsid w:val="00D3297D"/>
    <w:rsid w:val="00D433F9"/>
    <w:rsid w:val="00D53B5E"/>
    <w:rsid w:val="00E22BAD"/>
    <w:rsid w:val="00E307A1"/>
    <w:rsid w:val="00EC2607"/>
    <w:rsid w:val="00F05942"/>
    <w:rsid w:val="00FC29D7"/>
    <w:rsid w:val="01796006"/>
    <w:rsid w:val="020E1411"/>
    <w:rsid w:val="0258583A"/>
    <w:rsid w:val="066F503A"/>
    <w:rsid w:val="06C115FD"/>
    <w:rsid w:val="07A567E1"/>
    <w:rsid w:val="08CE1901"/>
    <w:rsid w:val="09CB0ECF"/>
    <w:rsid w:val="0A4011EC"/>
    <w:rsid w:val="0ACF2371"/>
    <w:rsid w:val="0E9C34F3"/>
    <w:rsid w:val="0FEF3315"/>
    <w:rsid w:val="102E3860"/>
    <w:rsid w:val="106A435C"/>
    <w:rsid w:val="10A04191"/>
    <w:rsid w:val="12CF2C5E"/>
    <w:rsid w:val="14077814"/>
    <w:rsid w:val="17AB0775"/>
    <w:rsid w:val="17B04C44"/>
    <w:rsid w:val="1AD525A6"/>
    <w:rsid w:val="1B282C6E"/>
    <w:rsid w:val="1B837D49"/>
    <w:rsid w:val="1C7B48F0"/>
    <w:rsid w:val="1E590838"/>
    <w:rsid w:val="1E8A3334"/>
    <w:rsid w:val="1F352CCB"/>
    <w:rsid w:val="1F4C01E9"/>
    <w:rsid w:val="20AD5B5F"/>
    <w:rsid w:val="222947AB"/>
    <w:rsid w:val="23A03DEE"/>
    <w:rsid w:val="262963B3"/>
    <w:rsid w:val="26A0713A"/>
    <w:rsid w:val="2A035738"/>
    <w:rsid w:val="2CF55AD5"/>
    <w:rsid w:val="30141CA5"/>
    <w:rsid w:val="30301CCF"/>
    <w:rsid w:val="30497A9F"/>
    <w:rsid w:val="308965C7"/>
    <w:rsid w:val="309F7841"/>
    <w:rsid w:val="30BD1F47"/>
    <w:rsid w:val="31C26368"/>
    <w:rsid w:val="32001CF8"/>
    <w:rsid w:val="3272458D"/>
    <w:rsid w:val="32987BC3"/>
    <w:rsid w:val="330808F4"/>
    <w:rsid w:val="34A1499B"/>
    <w:rsid w:val="34D514AA"/>
    <w:rsid w:val="3565208E"/>
    <w:rsid w:val="356855CB"/>
    <w:rsid w:val="35D77F92"/>
    <w:rsid w:val="368043D5"/>
    <w:rsid w:val="38460F8C"/>
    <w:rsid w:val="38CD4648"/>
    <w:rsid w:val="3A97039E"/>
    <w:rsid w:val="3B902CC4"/>
    <w:rsid w:val="3EFF4189"/>
    <w:rsid w:val="3F6C51A3"/>
    <w:rsid w:val="3FDC67C6"/>
    <w:rsid w:val="403A156B"/>
    <w:rsid w:val="40F40B7D"/>
    <w:rsid w:val="41DD5FC8"/>
    <w:rsid w:val="4252352F"/>
    <w:rsid w:val="42533FF3"/>
    <w:rsid w:val="43E45D04"/>
    <w:rsid w:val="45401CA7"/>
    <w:rsid w:val="47DF3360"/>
    <w:rsid w:val="49D86484"/>
    <w:rsid w:val="4A75048A"/>
    <w:rsid w:val="4C376961"/>
    <w:rsid w:val="4C5B4782"/>
    <w:rsid w:val="4CA7271F"/>
    <w:rsid w:val="4D0640EB"/>
    <w:rsid w:val="4DD57937"/>
    <w:rsid w:val="4EA8513A"/>
    <w:rsid w:val="4F2F7565"/>
    <w:rsid w:val="4FB861C8"/>
    <w:rsid w:val="504E674D"/>
    <w:rsid w:val="51566DCF"/>
    <w:rsid w:val="51744F26"/>
    <w:rsid w:val="524F5AFC"/>
    <w:rsid w:val="52737B93"/>
    <w:rsid w:val="547A2B19"/>
    <w:rsid w:val="56D97D99"/>
    <w:rsid w:val="56E62C66"/>
    <w:rsid w:val="58FC1F67"/>
    <w:rsid w:val="5B1703CF"/>
    <w:rsid w:val="5BEA3B15"/>
    <w:rsid w:val="5BEE1155"/>
    <w:rsid w:val="5D563D1A"/>
    <w:rsid w:val="5E4D4740"/>
    <w:rsid w:val="5F482A92"/>
    <w:rsid w:val="5FF41544"/>
    <w:rsid w:val="60853612"/>
    <w:rsid w:val="618C10DE"/>
    <w:rsid w:val="61ED39CA"/>
    <w:rsid w:val="62B45AD1"/>
    <w:rsid w:val="63222875"/>
    <w:rsid w:val="63CD5C17"/>
    <w:rsid w:val="648252AB"/>
    <w:rsid w:val="66142EEB"/>
    <w:rsid w:val="661C10E5"/>
    <w:rsid w:val="674E2FB4"/>
    <w:rsid w:val="68317132"/>
    <w:rsid w:val="6866545F"/>
    <w:rsid w:val="688E4252"/>
    <w:rsid w:val="6AE02349"/>
    <w:rsid w:val="6BF20748"/>
    <w:rsid w:val="6D0910A3"/>
    <w:rsid w:val="6D30011F"/>
    <w:rsid w:val="6D3B0F55"/>
    <w:rsid w:val="6F4D141F"/>
    <w:rsid w:val="6FCE1D29"/>
    <w:rsid w:val="70326733"/>
    <w:rsid w:val="72D33586"/>
    <w:rsid w:val="73BF35A9"/>
    <w:rsid w:val="744C3CC2"/>
    <w:rsid w:val="74F1426F"/>
    <w:rsid w:val="76305A6B"/>
    <w:rsid w:val="77E014FD"/>
    <w:rsid w:val="78643390"/>
    <w:rsid w:val="79B55D9B"/>
    <w:rsid w:val="7A115EEF"/>
    <w:rsid w:val="7A9C3293"/>
    <w:rsid w:val="7B3F6D06"/>
    <w:rsid w:val="7C145D35"/>
    <w:rsid w:val="7D4E0FA4"/>
    <w:rsid w:val="7DD829EA"/>
    <w:rsid w:val="7FC2544C"/>
    <w:rsid w:val="7F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16" w:lineRule="auto"/>
      <w:outlineLvl w:val="0"/>
    </w:pPr>
    <w:rPr>
      <w:rFonts w:ascii="宋体"/>
      <w:b/>
      <w:sz w:val="30"/>
      <w:szCs w:val="20"/>
    </w:rPr>
  </w:style>
  <w:style w:type="paragraph" w:styleId="2">
    <w:name w:val="heading 2"/>
    <w:basedOn w:val="a"/>
    <w:next w:val="a"/>
    <w:qFormat/>
    <w:pPr>
      <w:keepNext/>
      <w:spacing w:line="216" w:lineRule="auto"/>
      <w:outlineLvl w:val="1"/>
    </w:pPr>
    <w:rPr>
      <w:rFonts w:ascii="宋体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黑体"/>
      <w:b/>
      <w:bCs/>
      <w:spacing w:val="20"/>
      <w:kern w:val="52"/>
      <w:sz w:val="56"/>
    </w:rPr>
  </w:style>
  <w:style w:type="paragraph" w:styleId="a4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7340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16" w:lineRule="auto"/>
      <w:outlineLvl w:val="0"/>
    </w:pPr>
    <w:rPr>
      <w:rFonts w:ascii="宋体"/>
      <w:b/>
      <w:sz w:val="30"/>
      <w:szCs w:val="20"/>
    </w:rPr>
  </w:style>
  <w:style w:type="paragraph" w:styleId="2">
    <w:name w:val="heading 2"/>
    <w:basedOn w:val="a"/>
    <w:next w:val="a"/>
    <w:qFormat/>
    <w:pPr>
      <w:keepNext/>
      <w:spacing w:line="216" w:lineRule="auto"/>
      <w:outlineLvl w:val="1"/>
    </w:pPr>
    <w:rPr>
      <w:rFonts w:ascii="宋体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黑体"/>
      <w:b/>
      <w:bCs/>
      <w:spacing w:val="20"/>
      <w:kern w:val="52"/>
      <w:sz w:val="56"/>
    </w:rPr>
  </w:style>
  <w:style w:type="paragraph" w:styleId="a4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7340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2240;&#30123;&#24773;&#24433;&#21709;&#65292;&#29305;&#27530;&#26102;&#26399;&#26412;&#27425;&#25307;&#26631;&#30340;&#25237;&#26631;&#20154;&#25253;&#21517;&#21069;&#35831;&#33268;&#30005;&#20195;&#29702;&#20844;&#21496;&#65292;&#23558;&#25253;&#21517;&#26102;&#25152;&#38656;&#25552;&#20132;&#30340;&#36164;&#26009;&#65288;&#21152;&#30422;&#20844;&#31456;&#65289;&#25195;&#25551;&#20214;&#21457;956859697@qq.com&#65307;&#24320;&#26631;&#26102;&#38388;&#19982;&#25237;&#26631;&#25130;&#27490;&#26102;&#38388;&#20026;&#26242;&#23450;,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369</Words>
  <Characters>2108</Characters>
  <Application>Microsoft Office Word</Application>
  <DocSecurity>0</DocSecurity>
  <Lines>17</Lines>
  <Paragraphs>4</Paragraphs>
  <ScaleCrop>false</ScaleCrop>
  <Company>iTianKong.com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好吧(∩_∩)</dc:creator>
  <cp:lastModifiedBy>NTKO</cp:lastModifiedBy>
  <cp:revision>25</cp:revision>
  <cp:lastPrinted>2021-01-05T08:26:00Z</cp:lastPrinted>
  <dcterms:created xsi:type="dcterms:W3CDTF">2020-09-08T11:24:00Z</dcterms:created>
  <dcterms:modified xsi:type="dcterms:W3CDTF">2021-11-16T09:21:00Z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2809F2DAC8DA4BF7A2B2665D53B8D5C3</vt:lpwstr>
  </property>
</Properties>
</file>