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firstLine="0"/>
        <w:jc w:val="center"/>
        <w:textAlignment w:val="baseline"/>
        <w:rPr>
          <w:rFonts w:hint="eastAsia" w:ascii="仿宋" w:hAnsi="仿宋" w:eastAsia="仿宋" w:cs="仿宋"/>
          <w:b/>
          <w:i w:val="0"/>
          <w:caps w:val="0"/>
          <w:color w:val="333333"/>
          <w:spacing w:val="0"/>
          <w:w w:val="100"/>
          <w:sz w:val="28"/>
          <w:szCs w:val="28"/>
        </w:rPr>
      </w:pPr>
      <w:r>
        <w:rPr>
          <w:rFonts w:hint="eastAsia" w:ascii="宋体" w:hAnsi="宋体" w:eastAsia="宋体" w:cs="宋体"/>
          <w:b/>
          <w:bCs/>
          <w:i w:val="0"/>
          <w:caps w:val="0"/>
          <w:spacing w:val="0"/>
          <w:w w:val="100"/>
          <w:sz w:val="28"/>
          <w:lang w:val="en-US" w:eastAsia="zh-CN"/>
        </w:rPr>
        <mc:AlternateContent>
          <mc:Choice Requires="wps">
            <w:drawing>
              <wp:anchor distT="0" distB="0" distL="114300" distR="114300" simplePos="0" relativeHeight="251659264" behindDoc="1" locked="0" layoutInCell="1" allowOverlap="1">
                <wp:simplePos x="0" y="0"/>
                <wp:positionH relativeFrom="column">
                  <wp:posOffset>-39370</wp:posOffset>
                </wp:positionH>
                <wp:positionV relativeFrom="paragraph">
                  <wp:posOffset>600710</wp:posOffset>
                </wp:positionV>
                <wp:extent cx="5483225" cy="1046480"/>
                <wp:effectExtent l="12700" t="12700" r="28575" b="26670"/>
                <wp:wrapNone/>
                <wp:docPr id="1" name="矩形 1"/>
                <wp:cNvGraphicFramePr/>
                <a:graphic xmlns:a="http://schemas.openxmlformats.org/drawingml/2006/main">
                  <a:graphicData uri="http://schemas.microsoft.com/office/word/2010/wordprocessingShape">
                    <wps:wsp>
                      <wps:cNvSpPr/>
                      <wps:spPr>
                        <a:xfrm>
                          <a:off x="1103630" y="1382395"/>
                          <a:ext cx="5483225" cy="10464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pt;margin-top:47.3pt;height:82.4pt;width:431.75pt;z-index:-251657216;v-text-anchor:middle;mso-width-relative:page;mso-height-relative:page;" fillcolor="#FFFFFF [3201]" filled="t" stroked="t" coordsize="21600,21600" o:gfxdata="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qGtSY2QAAAAkBAAAPAAAAAAAAAAEAIAAAACIAAABk&#10;cnMvZG93bnJldi54bWxQSwECFAAUAAAACACHTuJAJuS6kHcCAAD1BAAADgAAAAAAAAABACAAAAAo&#10;AQAAZHJzL2Uyb0RvYy54bWxQSwUGAAAAAAYABgBZAQAAEQYAAAAA&#10;">
                <v:fill on="t" focussize="0,0"/>
                <v:stroke weight="2pt" color="#000000 [3213]" joinstyle="round"/>
                <v:imagedata o:title=""/>
                <o:lock v:ext="edit" aspectratio="f"/>
                <v:textbox>
                  <w:txbxContent>
                    <w:p>
                      <w:pPr>
                        <w:jc w:val="center"/>
                      </w:pPr>
                    </w:p>
                  </w:txbxContent>
                </v:textbox>
              </v:rect>
            </w:pict>
          </mc:Fallback>
        </mc:AlternateContent>
      </w:r>
      <w:r>
        <w:rPr>
          <w:rFonts w:hint="eastAsia" w:ascii="宋体" w:hAnsi="宋体" w:eastAsia="宋体" w:cs="宋体"/>
          <w:b/>
          <w:bCs/>
          <w:i w:val="0"/>
          <w:caps w:val="0"/>
          <w:spacing w:val="0"/>
          <w:w w:val="100"/>
          <w:sz w:val="28"/>
          <w:lang w:val="en-US" w:eastAsia="zh-CN"/>
        </w:rPr>
        <w:t>伊宁市人民医院新址办公用品及“一院三区”文化建设项目公开招标公告</w:t>
      </w:r>
    </w:p>
    <w:p>
      <w:pPr>
        <w:pStyle w:val="3"/>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项目概况</w:t>
      </w:r>
    </w:p>
    <w:p>
      <w:pPr>
        <w:pStyle w:val="3"/>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firstLine="480" w:firstLineChars="20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color w:val="000000"/>
          <w:spacing w:val="0"/>
          <w:w w:val="100"/>
          <w:sz w:val="24"/>
          <w:szCs w:val="24"/>
          <w:u w:val="single" w:color="000000"/>
          <w:lang w:val="en-US" w:eastAsia="zh-CN"/>
        </w:rPr>
        <w:t>伊宁市人民医院新址办公用品及“一院三区”文化建设项目</w:t>
      </w:r>
      <w:r>
        <w:rPr>
          <w:rFonts w:hint="eastAsia" w:ascii="仿宋" w:hAnsi="仿宋" w:eastAsia="仿宋" w:cs="仿宋"/>
          <w:b w:val="0"/>
          <w:i w:val="0"/>
          <w:caps w:val="0"/>
          <w:spacing w:val="0"/>
          <w:w w:val="100"/>
          <w:sz w:val="24"/>
          <w:szCs w:val="24"/>
        </w:rPr>
        <w:t>招标项目的潜在投标人应在</w:t>
      </w:r>
      <w:r>
        <w:rPr>
          <w:rFonts w:hint="eastAsia" w:ascii="仿宋" w:hAnsi="仿宋" w:eastAsia="仿宋" w:cs="仿宋"/>
          <w:b w:val="0"/>
          <w:i w:val="0"/>
          <w:caps w:val="0"/>
          <w:spacing w:val="0"/>
          <w:w w:val="100"/>
          <w:sz w:val="24"/>
          <w:szCs w:val="24"/>
          <w:u w:val="single" w:color="000000"/>
        </w:rPr>
        <w:t>伊宁市新华西路705号融和大厦B栋1439室</w:t>
      </w:r>
      <w:r>
        <w:rPr>
          <w:rFonts w:hint="eastAsia" w:ascii="仿宋" w:hAnsi="仿宋" w:eastAsia="仿宋" w:cs="仿宋"/>
          <w:b w:val="0"/>
          <w:i w:val="0"/>
          <w:caps w:val="0"/>
          <w:spacing w:val="0"/>
          <w:w w:val="100"/>
          <w:sz w:val="24"/>
          <w:szCs w:val="24"/>
        </w:rPr>
        <w:t>获取招标文件，并于</w:t>
      </w:r>
      <w:r>
        <w:rPr>
          <w:rFonts w:hint="eastAsia" w:ascii="仿宋" w:hAnsi="仿宋" w:eastAsia="仿宋" w:cs="仿宋"/>
          <w:b w:val="0"/>
          <w:i w:val="0"/>
          <w:caps w:val="0"/>
          <w:color w:val="000000"/>
          <w:spacing w:val="0"/>
          <w:w w:val="100"/>
          <w:sz w:val="24"/>
          <w:szCs w:val="24"/>
          <w:u w:val="single" w:color="000000"/>
        </w:rPr>
        <w:t>202</w:t>
      </w:r>
      <w:r>
        <w:rPr>
          <w:rFonts w:hint="eastAsia" w:ascii="仿宋" w:hAnsi="仿宋" w:eastAsia="仿宋" w:cs="仿宋"/>
          <w:b w:val="0"/>
          <w:i w:val="0"/>
          <w:caps w:val="0"/>
          <w:color w:val="000000"/>
          <w:spacing w:val="0"/>
          <w:w w:val="100"/>
          <w:sz w:val="24"/>
          <w:szCs w:val="24"/>
          <w:u w:val="single" w:color="000000"/>
          <w:lang w:val="en-US" w:eastAsia="zh-CN"/>
        </w:rPr>
        <w:t>1</w:t>
      </w:r>
      <w:r>
        <w:rPr>
          <w:rFonts w:hint="eastAsia" w:ascii="仿宋" w:hAnsi="仿宋" w:eastAsia="仿宋" w:cs="仿宋"/>
          <w:b w:val="0"/>
          <w:i w:val="0"/>
          <w:caps w:val="0"/>
          <w:color w:val="000000"/>
          <w:spacing w:val="0"/>
          <w:w w:val="100"/>
          <w:sz w:val="24"/>
          <w:szCs w:val="24"/>
          <w:u w:val="single" w:color="000000"/>
        </w:rPr>
        <w:t>年</w:t>
      </w:r>
      <w:r>
        <w:rPr>
          <w:rFonts w:hint="eastAsia" w:ascii="仿宋" w:hAnsi="仿宋" w:eastAsia="仿宋" w:cs="仿宋"/>
          <w:b w:val="0"/>
          <w:i w:val="0"/>
          <w:caps w:val="0"/>
          <w:color w:val="000000"/>
          <w:spacing w:val="0"/>
          <w:w w:val="100"/>
          <w:sz w:val="24"/>
          <w:szCs w:val="24"/>
          <w:u w:val="single" w:color="000000"/>
          <w:lang w:val="en-US" w:eastAsia="zh-CN"/>
        </w:rPr>
        <w:t>9</w:t>
      </w:r>
      <w:r>
        <w:rPr>
          <w:rFonts w:hint="eastAsia" w:ascii="仿宋" w:hAnsi="仿宋" w:eastAsia="仿宋" w:cs="仿宋"/>
          <w:b w:val="0"/>
          <w:i w:val="0"/>
          <w:caps w:val="0"/>
          <w:color w:val="000000"/>
          <w:spacing w:val="0"/>
          <w:w w:val="100"/>
          <w:sz w:val="24"/>
          <w:szCs w:val="24"/>
          <w:u w:val="single" w:color="000000"/>
        </w:rPr>
        <w:t>月</w:t>
      </w:r>
      <w:r>
        <w:rPr>
          <w:rFonts w:hint="eastAsia" w:ascii="仿宋" w:hAnsi="仿宋" w:eastAsia="仿宋" w:cs="仿宋"/>
          <w:b w:val="0"/>
          <w:i w:val="0"/>
          <w:caps w:val="0"/>
          <w:color w:val="000000"/>
          <w:spacing w:val="0"/>
          <w:w w:val="100"/>
          <w:sz w:val="24"/>
          <w:szCs w:val="24"/>
          <w:u w:val="single" w:color="000000"/>
          <w:lang w:val="en-US" w:eastAsia="zh-CN"/>
        </w:rPr>
        <w:t>14</w:t>
      </w:r>
      <w:r>
        <w:rPr>
          <w:rFonts w:hint="eastAsia" w:ascii="仿宋" w:hAnsi="仿宋" w:eastAsia="仿宋" w:cs="仿宋"/>
          <w:b w:val="0"/>
          <w:i w:val="0"/>
          <w:caps w:val="0"/>
          <w:color w:val="000000"/>
          <w:spacing w:val="0"/>
          <w:w w:val="100"/>
          <w:sz w:val="24"/>
          <w:szCs w:val="24"/>
          <w:u w:val="single" w:color="000000"/>
        </w:rPr>
        <w:t xml:space="preserve">日 </w:t>
      </w:r>
      <w:r>
        <w:rPr>
          <w:rFonts w:hint="eastAsia" w:ascii="仿宋" w:hAnsi="仿宋" w:eastAsia="仿宋" w:cs="仿宋"/>
          <w:b w:val="0"/>
          <w:i w:val="0"/>
          <w:caps w:val="0"/>
          <w:color w:val="000000"/>
          <w:spacing w:val="0"/>
          <w:w w:val="100"/>
          <w:sz w:val="24"/>
          <w:szCs w:val="24"/>
          <w:u w:val="single" w:color="000000"/>
          <w:lang w:val="en-US" w:eastAsia="zh-CN"/>
        </w:rPr>
        <w:t>10</w:t>
      </w:r>
      <w:r>
        <w:rPr>
          <w:rFonts w:hint="eastAsia" w:ascii="仿宋" w:hAnsi="仿宋" w:eastAsia="仿宋" w:cs="仿宋"/>
          <w:b w:val="0"/>
          <w:i w:val="0"/>
          <w:caps w:val="0"/>
          <w:color w:val="000000"/>
          <w:spacing w:val="0"/>
          <w:w w:val="100"/>
          <w:sz w:val="24"/>
          <w:szCs w:val="24"/>
          <w:u w:val="single" w:color="000000"/>
        </w:rPr>
        <w:t>:</w:t>
      </w:r>
      <w:r>
        <w:rPr>
          <w:rFonts w:hint="eastAsia" w:ascii="仿宋" w:hAnsi="仿宋" w:eastAsia="仿宋" w:cs="仿宋"/>
          <w:b w:val="0"/>
          <w:i w:val="0"/>
          <w:caps w:val="0"/>
          <w:color w:val="000000"/>
          <w:spacing w:val="0"/>
          <w:w w:val="100"/>
          <w:sz w:val="24"/>
          <w:szCs w:val="24"/>
          <w:u w:val="single" w:color="000000"/>
          <w:lang w:val="en-US" w:eastAsia="zh-CN"/>
        </w:rPr>
        <w:t>30</w:t>
      </w:r>
      <w:r>
        <w:rPr>
          <w:rFonts w:hint="eastAsia" w:ascii="仿宋" w:hAnsi="仿宋" w:eastAsia="仿宋" w:cs="仿宋"/>
          <w:b w:val="0"/>
          <w:i w:val="0"/>
          <w:caps w:val="0"/>
          <w:spacing w:val="0"/>
          <w:w w:val="100"/>
          <w:sz w:val="24"/>
          <w:szCs w:val="24"/>
        </w:rPr>
        <w:t>（北京时间）前递交投标文件。</w:t>
      </w:r>
    </w:p>
    <w:p>
      <w:pPr>
        <w:pStyle w:val="3"/>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right="0"/>
        <w:jc w:val="both"/>
        <w:textAlignment w:val="baseline"/>
        <w:rPr>
          <w:rStyle w:val="6"/>
          <w:rFonts w:hint="eastAsia" w:ascii="仿宋" w:hAnsi="仿宋" w:eastAsia="仿宋" w:cs="仿宋"/>
          <w:b/>
          <w:i w:val="0"/>
          <w:caps w:val="0"/>
          <w:spacing w:val="0"/>
          <w:w w:val="1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jc w:val="both"/>
        <w:textAlignment w:val="baseline"/>
        <w:rPr>
          <w:rFonts w:hint="eastAsia" w:ascii="仿宋" w:hAnsi="仿宋" w:eastAsia="仿宋" w:cs="仿宋"/>
          <w:b w:val="0"/>
          <w:i w:val="0"/>
          <w:caps w:val="0"/>
          <w:spacing w:val="0"/>
          <w:w w:val="100"/>
          <w:sz w:val="24"/>
          <w:szCs w:val="24"/>
        </w:rPr>
      </w:pPr>
      <w:r>
        <w:rPr>
          <w:rStyle w:val="6"/>
          <w:rFonts w:hint="eastAsia" w:ascii="仿宋" w:hAnsi="仿宋" w:eastAsia="仿宋" w:cs="仿宋"/>
          <w:b/>
          <w:i w:val="0"/>
          <w:caps w:val="0"/>
          <w:spacing w:val="0"/>
          <w:w w:val="100"/>
          <w:sz w:val="24"/>
          <w:szCs w:val="24"/>
        </w:rPr>
        <w:t>一、项目基本情况</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default"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rPr>
        <w:t>项目编号：</w:t>
      </w:r>
      <w:r>
        <w:rPr>
          <w:rFonts w:hint="eastAsia" w:ascii="仿宋" w:hAnsi="仿宋" w:eastAsia="仿宋" w:cs="仿宋"/>
          <w:b w:val="0"/>
          <w:i w:val="0"/>
          <w:caps w:val="0"/>
          <w:color w:val="000000"/>
          <w:spacing w:val="0"/>
          <w:w w:val="100"/>
          <w:sz w:val="24"/>
          <w:szCs w:val="24"/>
        </w:rPr>
        <w:t>XJ</w:t>
      </w:r>
      <w:r>
        <w:rPr>
          <w:rFonts w:hint="eastAsia" w:ascii="仿宋" w:hAnsi="仿宋" w:eastAsia="仿宋" w:cs="仿宋"/>
          <w:b w:val="0"/>
          <w:i w:val="0"/>
          <w:caps w:val="0"/>
          <w:color w:val="000000"/>
          <w:spacing w:val="0"/>
          <w:w w:val="100"/>
          <w:sz w:val="24"/>
          <w:szCs w:val="24"/>
          <w:lang w:val="en-US" w:eastAsia="zh-CN"/>
        </w:rPr>
        <w:t>HY</w:t>
      </w:r>
      <w:r>
        <w:rPr>
          <w:rFonts w:hint="eastAsia" w:ascii="仿宋" w:hAnsi="仿宋" w:eastAsia="仿宋" w:cs="仿宋"/>
          <w:b w:val="0"/>
          <w:i w:val="0"/>
          <w:caps w:val="0"/>
          <w:color w:val="000000"/>
          <w:spacing w:val="0"/>
          <w:w w:val="100"/>
          <w:sz w:val="24"/>
          <w:szCs w:val="24"/>
        </w:rPr>
        <w:t>-YL-CG-202</w:t>
      </w:r>
      <w:r>
        <w:rPr>
          <w:rFonts w:hint="eastAsia" w:ascii="仿宋" w:hAnsi="仿宋" w:eastAsia="仿宋" w:cs="仿宋"/>
          <w:b w:val="0"/>
          <w:i w:val="0"/>
          <w:caps w:val="0"/>
          <w:color w:val="000000"/>
          <w:spacing w:val="0"/>
          <w:w w:val="100"/>
          <w:sz w:val="24"/>
          <w:szCs w:val="24"/>
          <w:lang w:val="en-US" w:eastAsia="zh-CN"/>
        </w:rPr>
        <w:t>10914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项目名称：</w:t>
      </w:r>
      <w:r>
        <w:rPr>
          <w:rFonts w:hint="eastAsia" w:ascii="仿宋" w:hAnsi="仿宋" w:eastAsia="仿宋" w:cs="仿宋"/>
          <w:b w:val="0"/>
          <w:i w:val="0"/>
          <w:caps w:val="0"/>
          <w:spacing w:val="0"/>
          <w:w w:val="100"/>
          <w:sz w:val="24"/>
          <w:szCs w:val="24"/>
          <w:lang w:val="en-US" w:eastAsia="zh-CN"/>
        </w:rPr>
        <w:t>伊宁市人民医院新址办公用品及“一院三区”文化建设项目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采购方式：公开招标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default"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rPr>
        <w:t>预算金额（元）：</w:t>
      </w:r>
      <w:r>
        <w:rPr>
          <w:rFonts w:hint="eastAsia" w:ascii="仿宋" w:hAnsi="仿宋" w:eastAsia="仿宋" w:cs="仿宋"/>
          <w:b w:val="0"/>
          <w:i w:val="0"/>
          <w:caps w:val="0"/>
          <w:spacing w:val="0"/>
          <w:w w:val="100"/>
          <w:sz w:val="24"/>
          <w:szCs w:val="24"/>
          <w:lang w:val="en-US" w:eastAsia="zh-CN"/>
        </w:rPr>
        <w:t>9370000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采购需求：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0"/>
        <w:jc w:val="left"/>
        <w:textAlignment w:val="baseline"/>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24"/>
          <w:szCs w:val="24"/>
          <w14:textFill>
            <w14:solidFill>
              <w14:schemeClr w14:val="tx1"/>
            </w14:solidFill>
          </w14:textFill>
        </w:rPr>
        <w:t>标项</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名称:</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伊宁市人民医院新址办公用品及“一院三区”文化建设项目（一标段）</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br w:type="textWrapping"/>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数量:</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1批</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br w:type="textWrapping"/>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预算金额（元）:</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4609393.4元</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br w:type="textWrapping"/>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简要规格描述或项目基本概况介绍、用途：</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新址办公用品采购（</w:t>
      </w:r>
      <w:r>
        <w:rPr>
          <w:rFonts w:hint="eastAsia" w:ascii="仿宋_GB2312" w:hAnsi="仿宋_GB2312" w:eastAsia="仿宋_GB2312" w:cs="仿宋_GB2312"/>
          <w:b w:val="0"/>
          <w:i w:val="0"/>
          <w:caps w:val="0"/>
          <w:color w:val="000000" w:themeColor="text1"/>
          <w:spacing w:val="0"/>
          <w:w w:val="100"/>
          <w:sz w:val="24"/>
          <w:szCs w:val="24"/>
          <w:lang w:val="zh-CN" w:eastAsia="zh-CN"/>
          <w14:textFill>
            <w14:solidFill>
              <w14:schemeClr w14:val="tx1"/>
            </w14:solidFill>
          </w14:textFill>
        </w:rPr>
        <w:t>详见招标文件采购技术参数</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24"/>
          <w:szCs w:val="24"/>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0"/>
        <w:jc w:val="left"/>
        <w:textAlignment w:val="baseline"/>
        <w:rPr>
          <w:rFonts w:hint="eastAsia" w:ascii="仿宋" w:hAnsi="仿宋" w:eastAsia="仿宋" w:cs="仿宋"/>
          <w:b w:val="0"/>
          <w:i w:val="0"/>
          <w:caps w:val="0"/>
          <w:color w:val="000000" w:themeColor="text1"/>
          <w:spacing w:val="0"/>
          <w:w w:val="100"/>
          <w:sz w:val="24"/>
          <w:szCs w:val="24"/>
          <w14:textFill>
            <w14:solidFill>
              <w14:schemeClr w14:val="tx1"/>
            </w14:solidFill>
          </w14:textFill>
        </w:rPr>
      </w:pPr>
      <w:r>
        <w:rPr>
          <w:rFonts w:hint="eastAsia" w:ascii="仿宋" w:hAnsi="仿宋" w:eastAsia="仿宋" w:cs="仿宋"/>
          <w:b w:val="0"/>
          <w:i w:val="0"/>
          <w:caps w:val="0"/>
          <w:color w:val="000000" w:themeColor="text1"/>
          <w:spacing w:val="0"/>
          <w:w w:val="100"/>
          <w:sz w:val="24"/>
          <w:szCs w:val="24"/>
          <w14:textFill>
            <w14:solidFill>
              <w14:schemeClr w14:val="tx1"/>
            </w14:solidFill>
          </w14:textFill>
        </w:rPr>
        <w:t>合同履约期限：供货合同签订后30</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日内</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0"/>
        <w:jc w:val="left"/>
        <w:textAlignment w:val="baseline"/>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24"/>
          <w:szCs w:val="24"/>
          <w14:textFill>
            <w14:solidFill>
              <w14:schemeClr w14:val="tx1"/>
            </w14:solidFill>
          </w14:textFill>
        </w:rPr>
        <w:t>标项</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2</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名称:</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伊宁市人民医院新址办公用品及“一院三区”文化建设项目（二标段）</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br w:type="textWrapping"/>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数量:</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1批</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br w:type="textWrapping"/>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预算金额（元）:4638276.6</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元</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br w:type="textWrapping"/>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简要规格描述或项目基本概况介绍、用途：</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标识系统及环境文化建设（</w:t>
      </w:r>
      <w:r>
        <w:rPr>
          <w:rFonts w:hint="eastAsia" w:ascii="仿宋_GB2312" w:hAnsi="仿宋_GB2312" w:eastAsia="仿宋_GB2312" w:cs="仿宋_GB2312"/>
          <w:b w:val="0"/>
          <w:i w:val="0"/>
          <w:caps w:val="0"/>
          <w:color w:val="000000" w:themeColor="text1"/>
          <w:spacing w:val="0"/>
          <w:w w:val="100"/>
          <w:sz w:val="24"/>
          <w:szCs w:val="24"/>
          <w:lang w:val="zh-CN" w:eastAsia="zh-CN"/>
          <w14:textFill>
            <w14:solidFill>
              <w14:schemeClr w14:val="tx1"/>
            </w14:solidFill>
          </w14:textFill>
        </w:rPr>
        <w:t>详见招标文件采购技术参数</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24"/>
          <w:szCs w:val="24"/>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0"/>
        <w:jc w:val="left"/>
        <w:textAlignment w:val="baseline"/>
        <w:rPr>
          <w:rFonts w:hint="default" w:ascii="仿宋" w:hAnsi="仿宋" w:eastAsia="仿宋" w:cs="仿宋"/>
          <w:b w:val="0"/>
          <w:i w:val="0"/>
          <w:caps w:val="0"/>
          <w:color w:val="000000" w:themeColor="text1"/>
          <w:spacing w:val="0"/>
          <w:w w:val="100"/>
          <w:sz w:val="24"/>
          <w:szCs w:val="24"/>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24"/>
          <w:szCs w:val="24"/>
          <w14:textFill>
            <w14:solidFill>
              <w14:schemeClr w14:val="tx1"/>
            </w14:solidFill>
          </w14:textFill>
        </w:rPr>
        <w:t>合同履约期限：供货合同签订后30</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日内</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0"/>
        <w:jc w:val="left"/>
        <w:textAlignment w:val="baseline"/>
        <w:rPr>
          <w:rFonts w:hint="eastAsia" w:ascii="仿宋" w:hAnsi="仿宋" w:eastAsia="仿宋" w:cs="仿宋"/>
          <w:b w:val="0"/>
          <w:i w:val="0"/>
          <w:caps w:val="0"/>
          <w:color w:val="000000" w:themeColor="text1"/>
          <w:spacing w:val="0"/>
          <w:w w:val="100"/>
          <w:sz w:val="24"/>
          <w:szCs w:val="24"/>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color w:val="000000" w:themeColor="text1"/>
          <w:spacing w:val="0"/>
          <w:w w:val="100"/>
          <w:sz w:val="24"/>
          <w:szCs w:val="24"/>
          <w14:textFill>
            <w14:solidFill>
              <w14:schemeClr w14:val="tx1"/>
            </w14:solidFill>
          </w14:textFill>
        </w:rPr>
      </w:pPr>
      <w:r>
        <w:rPr>
          <w:rFonts w:hint="eastAsia" w:ascii="仿宋" w:hAnsi="仿宋" w:eastAsia="仿宋" w:cs="仿宋"/>
          <w:b w:val="0"/>
          <w:i w:val="0"/>
          <w:caps w:val="0"/>
          <w:color w:val="000000" w:themeColor="text1"/>
          <w:spacing w:val="0"/>
          <w:w w:val="100"/>
          <w:sz w:val="24"/>
          <w:szCs w:val="24"/>
          <w14:textFill>
            <w14:solidFill>
              <w14:schemeClr w14:val="tx1"/>
            </w14:solidFill>
          </w14:textFill>
        </w:rPr>
        <w:t>本项目（</w:t>
      </w:r>
      <w:r>
        <w:rPr>
          <w:rFonts w:hint="eastAsia" w:ascii="仿宋" w:hAnsi="仿宋" w:eastAsia="仿宋" w:cs="仿宋"/>
          <w:b w:val="0"/>
          <w:i w:val="0"/>
          <w:caps w:val="0"/>
          <w:color w:val="000000" w:themeColor="text1"/>
          <w:spacing w:val="0"/>
          <w:w w:val="100"/>
          <w:sz w:val="24"/>
          <w:szCs w:val="24"/>
          <w:lang w:eastAsia="zh-CN"/>
          <w14:textFill>
            <w14:solidFill>
              <w14:schemeClr w14:val="tx1"/>
            </w14:solidFill>
          </w14:textFill>
        </w:rPr>
        <w:t>否</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jc w:val="left"/>
        <w:textAlignment w:val="baseline"/>
        <w:rPr>
          <w:rFonts w:hint="eastAsia" w:ascii="仿宋" w:hAnsi="仿宋" w:eastAsia="仿宋" w:cs="仿宋"/>
          <w:b w:val="0"/>
          <w:i w:val="0"/>
          <w:caps w:val="0"/>
          <w:color w:val="000000" w:themeColor="text1"/>
          <w:spacing w:val="0"/>
          <w:w w:val="100"/>
          <w:sz w:val="24"/>
          <w:szCs w:val="24"/>
          <w14:textFill>
            <w14:solidFill>
              <w14:schemeClr w14:val="tx1"/>
            </w14:solidFill>
          </w14:textFill>
        </w:rPr>
      </w:pPr>
      <w:r>
        <w:rPr>
          <w:rStyle w:val="6"/>
          <w:rFonts w:hint="eastAsia" w:ascii="仿宋" w:hAnsi="仿宋" w:eastAsia="仿宋" w:cs="仿宋"/>
          <w:b/>
          <w:i w:val="0"/>
          <w:caps w:val="0"/>
          <w:color w:val="000000" w:themeColor="text1"/>
          <w:spacing w:val="0"/>
          <w:w w:val="100"/>
          <w:sz w:val="24"/>
          <w:szCs w:val="24"/>
          <w14:textFill>
            <w14:solidFill>
              <w14:schemeClr w14:val="tx1"/>
            </w14:solidFill>
          </w14:textFill>
        </w:rPr>
        <w:t>二、申请人的资格要求：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color w:val="000000" w:themeColor="text1"/>
          <w:spacing w:val="0"/>
          <w:w w:val="100"/>
          <w:sz w:val="24"/>
          <w:szCs w:val="24"/>
          <w14:textFill>
            <w14:solidFill>
              <w14:schemeClr w14:val="tx1"/>
            </w14:solidFill>
          </w14:textFill>
        </w:rPr>
      </w:pPr>
      <w:r>
        <w:rPr>
          <w:rFonts w:hint="eastAsia" w:ascii="仿宋" w:hAnsi="仿宋" w:eastAsia="仿宋" w:cs="仿宋"/>
          <w:b w:val="0"/>
          <w:i w:val="0"/>
          <w:caps w:val="0"/>
          <w:color w:val="000000" w:themeColor="text1"/>
          <w:spacing w:val="0"/>
          <w:w w:val="100"/>
          <w:sz w:val="24"/>
          <w:szCs w:val="24"/>
          <w14:textFill>
            <w14:solidFill>
              <w14:schemeClr w14:val="tx1"/>
            </w14:solidFill>
          </w14:textFill>
        </w:rPr>
        <w:t>1.满足《中华人民共和国政府采购法》第二十二条规定；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color w:val="000000" w:themeColor="text1"/>
          <w:spacing w:val="0"/>
          <w:w w:val="100"/>
          <w:sz w:val="24"/>
          <w:szCs w:val="24"/>
          <w14:textFill>
            <w14:solidFill>
              <w14:schemeClr w14:val="tx1"/>
            </w14:solidFill>
          </w14:textFill>
        </w:rPr>
      </w:pPr>
      <w:r>
        <w:rPr>
          <w:rFonts w:hint="eastAsia" w:ascii="仿宋" w:hAnsi="仿宋" w:eastAsia="仿宋" w:cs="仿宋"/>
          <w:b w:val="0"/>
          <w:i w:val="0"/>
          <w:caps w:val="0"/>
          <w:color w:val="000000" w:themeColor="text1"/>
          <w:spacing w:val="0"/>
          <w:w w:val="100"/>
          <w:sz w:val="24"/>
          <w:szCs w:val="24"/>
          <w14:textFill>
            <w14:solidFill>
              <w14:schemeClr w14:val="tx1"/>
            </w14:solidFill>
          </w14:textFill>
        </w:rPr>
        <w:t>2.落实政府采购政策需满足的资格要求：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color w:val="000000" w:themeColor="text1"/>
          <w:spacing w:val="0"/>
          <w:w w:val="100"/>
          <w:sz w:val="24"/>
          <w:szCs w:val="24"/>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24"/>
          <w:szCs w:val="24"/>
          <w:lang w:val="en-US" w:eastAsia="zh-CN"/>
          <w14:textFill>
            <w14:solidFill>
              <w14:schemeClr w14:val="tx1"/>
            </w14:solidFill>
          </w14:textFill>
        </w:rPr>
        <w:t>1</w:t>
      </w:r>
      <w:r>
        <w:rPr>
          <w:rFonts w:hint="eastAsia" w:ascii="仿宋" w:hAnsi="仿宋" w:eastAsia="仿宋" w:cs="仿宋"/>
          <w:b w:val="0"/>
          <w:i w:val="0"/>
          <w:caps w:val="0"/>
          <w:color w:val="000000" w:themeColor="text1"/>
          <w:spacing w:val="0"/>
          <w:w w:val="100"/>
          <w:sz w:val="24"/>
          <w:szCs w:val="24"/>
          <w:lang w:eastAsia="zh-CN"/>
          <w14:textFill>
            <w14:solidFill>
              <w14:schemeClr w14:val="tx1"/>
            </w14:solidFill>
          </w14:textFill>
        </w:rPr>
        <w:t>）</w:t>
      </w:r>
      <w:r>
        <w:rPr>
          <w:rFonts w:hint="eastAsia" w:ascii="仿宋" w:hAnsi="仿宋" w:eastAsia="仿宋" w:cs="仿宋"/>
          <w:b w:val="0"/>
          <w:i w:val="0"/>
          <w:caps w:val="0"/>
          <w:color w:val="000000" w:themeColor="text1"/>
          <w:spacing w:val="0"/>
          <w:w w:val="100"/>
          <w:sz w:val="24"/>
          <w:szCs w:val="24"/>
          <w14:textFill>
            <w14:solidFill>
              <w14:schemeClr w14:val="tx1"/>
            </w14:solidFill>
          </w14:textFill>
        </w:rPr>
        <w:t>《政府采购促进中小企业发展暂行办法》（财库〔2011〕1</w:t>
      </w:r>
      <w:r>
        <w:rPr>
          <w:rFonts w:hint="eastAsia" w:ascii="仿宋" w:hAnsi="仿宋" w:eastAsia="仿宋" w:cs="仿宋"/>
          <w:b w:val="0"/>
          <w:i w:val="0"/>
          <w:caps w:val="0"/>
          <w:spacing w:val="0"/>
          <w:w w:val="100"/>
          <w:sz w:val="24"/>
          <w:szCs w:val="24"/>
        </w:rPr>
        <w:t>81号）；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（2）《财政部、司法部关于政府采购支持监狱企业发展有关问题的通知》（财库〔2014〕68号）；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（3）《财政部 民政部 中国残疾人联合会关于促进残疾人就业政府采购政策的通知》财库〔2017〕141号；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3.本项目的特定资格要求：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firstLine="480" w:firstLineChars="200"/>
        <w:jc w:val="left"/>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rPr>
        <w:t>标项</w:t>
      </w:r>
      <w:r>
        <w:rPr>
          <w:rFonts w:hint="eastAsia" w:ascii="仿宋" w:hAnsi="仿宋" w:eastAsia="仿宋" w:cs="仿宋"/>
          <w:b w:val="0"/>
          <w:i w:val="0"/>
          <w:caps w:val="0"/>
          <w:spacing w:val="0"/>
          <w:w w:val="100"/>
          <w:sz w:val="24"/>
          <w:szCs w:val="24"/>
          <w:lang w:val="en-US" w:eastAsia="zh-CN"/>
        </w:rPr>
        <w:t>1及</w:t>
      </w:r>
      <w:r>
        <w:rPr>
          <w:rFonts w:hint="eastAsia" w:ascii="仿宋" w:hAnsi="仿宋" w:eastAsia="仿宋" w:cs="仿宋"/>
          <w:b w:val="0"/>
          <w:i w:val="0"/>
          <w:caps w:val="0"/>
          <w:spacing w:val="0"/>
          <w:w w:val="100"/>
          <w:sz w:val="24"/>
          <w:szCs w:val="24"/>
        </w:rPr>
        <w:t>标项</w:t>
      </w:r>
      <w:r>
        <w:rPr>
          <w:rFonts w:hint="eastAsia" w:ascii="仿宋" w:hAnsi="仿宋" w:eastAsia="仿宋" w:cs="仿宋"/>
          <w:b w:val="0"/>
          <w:i w:val="0"/>
          <w:caps w:val="0"/>
          <w:spacing w:val="0"/>
          <w:w w:val="100"/>
          <w:sz w:val="24"/>
          <w:szCs w:val="24"/>
          <w:lang w:val="en-US" w:eastAsia="zh-CN"/>
        </w:rPr>
        <w:t>2：</w:t>
      </w:r>
      <w:r>
        <w:rPr>
          <w:rFonts w:hint="eastAsia" w:ascii="仿宋" w:hAnsi="仿宋" w:eastAsia="仿宋" w:cs="仿宋"/>
          <w:b w:val="0"/>
          <w:i w:val="0"/>
          <w:caps w:val="0"/>
          <w:spacing w:val="0"/>
          <w:w w:val="100"/>
          <w:sz w:val="24"/>
          <w:szCs w:val="24"/>
          <w:lang w:eastAsia="zh-CN"/>
        </w:rPr>
        <w:t>（1）投标人有效的独立法人资格的营业执照原件</w:t>
      </w:r>
      <w:r>
        <w:rPr>
          <w:rFonts w:hint="eastAsia" w:ascii="仿宋" w:hAnsi="仿宋" w:eastAsia="仿宋" w:cs="仿宋"/>
          <w:b w:val="0"/>
          <w:i w:val="0"/>
          <w:caps w:val="0"/>
          <w:spacing w:val="0"/>
          <w:w w:val="100"/>
          <w:sz w:val="24"/>
          <w:szCs w:val="24"/>
          <w:lang w:val="en-US" w:eastAsia="zh-CN"/>
        </w:rPr>
        <w:t>,具备相关经营范围的生产厂家或厂家直接委托的经销商（有稳定常驻疆内的专业售后服务）</w:t>
      </w:r>
      <w:r>
        <w:rPr>
          <w:rFonts w:hint="eastAsia" w:ascii="仿宋" w:hAnsi="仿宋" w:eastAsia="仿宋" w:cs="仿宋"/>
          <w:b w:val="0"/>
          <w:i w:val="0"/>
          <w:caps w:val="0"/>
          <w:spacing w:val="0"/>
          <w:w w:val="100"/>
          <w:sz w:val="24"/>
          <w:szCs w:val="24"/>
          <w:lang w:eastAsia="zh-CN"/>
        </w:rPr>
        <w:t>，</w:t>
      </w:r>
      <w:r>
        <w:rPr>
          <w:rFonts w:hint="eastAsia" w:ascii="仿宋" w:hAnsi="仿宋" w:eastAsia="仿宋" w:cs="仿宋"/>
          <w:b w:val="0"/>
          <w:i w:val="0"/>
          <w:caps w:val="0"/>
          <w:spacing w:val="0"/>
          <w:w w:val="100"/>
          <w:sz w:val="24"/>
          <w:szCs w:val="24"/>
          <w:lang w:val="en-US" w:eastAsia="zh-CN"/>
        </w:rPr>
        <w:t>售后须提供营业执照原件，经销商须提供厂家营业执照</w:t>
      </w:r>
      <w:r>
        <w:rPr>
          <w:rFonts w:hint="eastAsia" w:ascii="仿宋" w:hAnsi="仿宋" w:eastAsia="仿宋" w:cs="仿宋"/>
          <w:b w:val="0"/>
          <w:i w:val="0"/>
          <w:caps w:val="0"/>
          <w:spacing w:val="0"/>
          <w:w w:val="100"/>
          <w:sz w:val="24"/>
          <w:szCs w:val="24"/>
          <w:lang w:eastAsia="zh-CN"/>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color w:val="000000" w:themeColor="text1"/>
          <w:spacing w:val="0"/>
          <w:w w:val="100"/>
          <w:sz w:val="24"/>
          <w:szCs w:val="24"/>
          <w:lang w:eastAsia="zh-CN"/>
          <w14:textFill>
            <w14:solidFill>
              <w14:schemeClr w14:val="tx1"/>
            </w14:solidFill>
          </w14:textFill>
        </w:rPr>
      </w:pPr>
      <w:r>
        <w:rPr>
          <w:rFonts w:hint="eastAsia" w:ascii="仿宋" w:hAnsi="仿宋" w:eastAsia="仿宋" w:cs="仿宋"/>
          <w:b w:val="0"/>
          <w:i w:val="0"/>
          <w:caps w:val="0"/>
          <w:spacing w:val="0"/>
          <w:w w:val="100"/>
          <w:sz w:val="24"/>
          <w:szCs w:val="24"/>
          <w:lang w:eastAsia="zh-CN"/>
        </w:rPr>
        <w:t>（2）法定代表人授权委托书原件、被授权人《居民身份证》原件</w:t>
      </w:r>
      <w:r>
        <w:rPr>
          <w:rFonts w:hint="eastAsia" w:ascii="仿宋" w:hAnsi="仿宋" w:eastAsia="仿宋" w:cs="仿宋"/>
          <w:b w:val="0"/>
          <w:i w:val="0"/>
          <w:caps w:val="0"/>
          <w:color w:val="000000" w:themeColor="text1"/>
          <w:spacing w:val="0"/>
          <w:w w:val="100"/>
          <w:sz w:val="24"/>
          <w:szCs w:val="24"/>
          <w:lang w:eastAsia="zh-CN"/>
          <w14:textFill>
            <w14:solidFill>
              <w14:schemeClr w14:val="tx1"/>
            </w14:solidFill>
          </w14:textFill>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color w:val="FF0000"/>
          <w:spacing w:val="0"/>
          <w:w w:val="100"/>
          <w:sz w:val="24"/>
          <w:szCs w:val="24"/>
          <w:lang w:eastAsia="zh-CN"/>
        </w:rPr>
      </w:pPr>
      <w:r>
        <w:rPr>
          <w:rFonts w:hint="eastAsia" w:ascii="仿宋" w:hAnsi="仿宋" w:eastAsia="仿宋" w:cs="仿宋"/>
          <w:b w:val="0"/>
          <w:i w:val="0"/>
          <w:caps w:val="0"/>
          <w:color w:val="000000" w:themeColor="text1"/>
          <w:spacing w:val="0"/>
          <w:w w:val="100"/>
          <w:sz w:val="24"/>
          <w:szCs w:val="24"/>
          <w:lang w:eastAsia="zh-CN"/>
          <w14:textFill>
            <w14:solidFill>
              <w14:schemeClr w14:val="tx1"/>
            </w14:solidFill>
          </w14:textFill>
        </w:rPr>
        <w:t>（3）投标保证金收据原件。</w:t>
      </w:r>
      <w:r>
        <w:rPr>
          <w:rFonts w:hint="eastAsia" w:ascii="仿宋" w:hAnsi="仿宋" w:eastAsia="仿宋" w:cs="仿宋"/>
          <w:b w:val="0"/>
          <w:i w:val="0"/>
          <w:caps w:val="0"/>
          <w:color w:val="FF0000"/>
          <w:spacing w:val="0"/>
          <w:w w:val="100"/>
          <w:sz w:val="24"/>
          <w:szCs w:val="24"/>
          <w:lang w:eastAsia="zh-CN"/>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lang w:eastAsia="zh-CN"/>
        </w:rPr>
        <w:t>（4）税务机关出具的参加本次采购活动前</w:t>
      </w:r>
      <w:r>
        <w:rPr>
          <w:rFonts w:hint="eastAsia" w:ascii="仿宋" w:hAnsi="仿宋" w:eastAsia="仿宋" w:cs="仿宋"/>
          <w:b w:val="0"/>
          <w:i w:val="0"/>
          <w:caps w:val="0"/>
          <w:spacing w:val="0"/>
          <w:w w:val="100"/>
          <w:sz w:val="24"/>
          <w:szCs w:val="24"/>
          <w:lang w:val="en-US" w:eastAsia="zh-CN"/>
        </w:rPr>
        <w:t>6</w:t>
      </w:r>
      <w:r>
        <w:rPr>
          <w:rFonts w:hint="eastAsia" w:ascii="仿宋" w:hAnsi="仿宋" w:eastAsia="仿宋" w:cs="仿宋"/>
          <w:b w:val="0"/>
          <w:i w:val="0"/>
          <w:caps w:val="0"/>
          <w:spacing w:val="0"/>
          <w:w w:val="100"/>
          <w:sz w:val="24"/>
          <w:szCs w:val="24"/>
          <w:lang w:eastAsia="zh-CN"/>
        </w:rPr>
        <w:t>个月报价人依法纳税凭证原件或有电子专用章的完税证明。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lang w:eastAsia="zh-CN"/>
        </w:rPr>
        <w:t>（5）会计事务所出具的20</w:t>
      </w:r>
      <w:r>
        <w:rPr>
          <w:rFonts w:hint="eastAsia" w:ascii="仿宋" w:hAnsi="仿宋" w:eastAsia="仿宋" w:cs="仿宋"/>
          <w:b w:val="0"/>
          <w:i w:val="0"/>
          <w:caps w:val="0"/>
          <w:spacing w:val="0"/>
          <w:w w:val="100"/>
          <w:sz w:val="24"/>
          <w:szCs w:val="24"/>
          <w:lang w:val="en-US" w:eastAsia="zh-CN"/>
        </w:rPr>
        <w:t>20</w:t>
      </w:r>
      <w:r>
        <w:rPr>
          <w:rFonts w:hint="eastAsia" w:ascii="仿宋" w:hAnsi="仿宋" w:eastAsia="仿宋" w:cs="仿宋"/>
          <w:b w:val="0"/>
          <w:i w:val="0"/>
          <w:caps w:val="0"/>
          <w:spacing w:val="0"/>
          <w:w w:val="100"/>
          <w:sz w:val="24"/>
          <w:szCs w:val="24"/>
          <w:lang w:eastAsia="zh-CN"/>
        </w:rPr>
        <w:t>年度财务审计报告原件或银行出具的资信证明原件。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lang w:eastAsia="zh-CN"/>
        </w:rPr>
        <w:t>（</w:t>
      </w:r>
      <w:r>
        <w:rPr>
          <w:rFonts w:hint="eastAsia" w:ascii="仿宋" w:hAnsi="仿宋" w:eastAsia="仿宋" w:cs="仿宋"/>
          <w:b w:val="0"/>
          <w:i w:val="0"/>
          <w:caps w:val="0"/>
          <w:spacing w:val="0"/>
          <w:w w:val="100"/>
          <w:sz w:val="24"/>
          <w:szCs w:val="24"/>
          <w:lang w:val="en-US" w:eastAsia="zh-CN"/>
        </w:rPr>
        <w:t>6</w:t>
      </w:r>
      <w:r>
        <w:rPr>
          <w:rFonts w:hint="eastAsia" w:ascii="仿宋" w:hAnsi="仿宋" w:eastAsia="仿宋" w:cs="仿宋"/>
          <w:b w:val="0"/>
          <w:i w:val="0"/>
          <w:caps w:val="0"/>
          <w:spacing w:val="0"/>
          <w:w w:val="100"/>
          <w:sz w:val="24"/>
          <w:szCs w:val="24"/>
          <w:lang w:eastAsia="zh-CN"/>
        </w:rPr>
        <w:t>）凡参加本次招标项目的投标人，未被“信用中国”网站（www.creditchina.gov.cn）中列入失信被执行人或重大税收违法案件当事人名单的供应商、未被中国政府采购网（www.ccgp.gov.cn）列入政府采购严重违法失信行为记录名单中被财政部门禁止参加政府采购活动的供应商（处罚决定规定的时间和地域范围内），提供网站网页查询结果并加盖单位公章（网页打印件须自招标公告发布之日起至投标截止时间从上述网站中打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default"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eastAsia="zh-CN"/>
        </w:rPr>
        <w:t xml:space="preserve"> 说明：其中（1）-（6）为资格审查时的必备条件，投标人必须按要求现场单独提供，如果提供不全（或密封在响应文件中）则视为对招标文件资格审查内容的不响应，投标将被拒绝（不接受二次提供）。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lang w:eastAsia="zh-CN"/>
        </w:rPr>
        <w:t xml:space="preserve">  </w:t>
      </w:r>
      <w:r>
        <w:rPr>
          <w:rStyle w:val="6"/>
          <w:rFonts w:hint="eastAsia" w:ascii="仿宋" w:hAnsi="仿宋" w:eastAsia="仿宋" w:cs="仿宋"/>
          <w:b/>
          <w:i w:val="0"/>
          <w:caps w:val="0"/>
          <w:spacing w:val="0"/>
          <w:w w:val="100"/>
          <w:sz w:val="24"/>
          <w:szCs w:val="24"/>
        </w:rPr>
        <w:t>三、获取招标文件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时间：202</w:t>
      </w:r>
      <w:r>
        <w:rPr>
          <w:rFonts w:hint="eastAsia" w:ascii="仿宋" w:hAnsi="仿宋" w:eastAsia="仿宋" w:cs="仿宋"/>
          <w:b w:val="0"/>
          <w:i w:val="0"/>
          <w:caps w:val="0"/>
          <w:spacing w:val="0"/>
          <w:w w:val="100"/>
          <w:sz w:val="24"/>
          <w:szCs w:val="24"/>
          <w:lang w:val="en-US" w:eastAsia="zh-CN"/>
        </w:rPr>
        <w:t>1</w:t>
      </w:r>
      <w:r>
        <w:rPr>
          <w:rFonts w:hint="eastAsia" w:ascii="仿宋" w:hAnsi="仿宋" w:eastAsia="仿宋" w:cs="仿宋"/>
          <w:b w:val="0"/>
          <w:i w:val="0"/>
          <w:caps w:val="0"/>
          <w:spacing w:val="0"/>
          <w:w w:val="100"/>
          <w:sz w:val="24"/>
          <w:szCs w:val="24"/>
        </w:rPr>
        <w:t>年</w:t>
      </w:r>
      <w:r>
        <w:rPr>
          <w:rFonts w:hint="eastAsia" w:ascii="仿宋" w:hAnsi="仿宋" w:eastAsia="仿宋" w:cs="仿宋"/>
          <w:b w:val="0"/>
          <w:i w:val="0"/>
          <w:caps w:val="0"/>
          <w:spacing w:val="0"/>
          <w:w w:val="100"/>
          <w:sz w:val="24"/>
          <w:szCs w:val="24"/>
          <w:lang w:val="en-US" w:eastAsia="zh-CN"/>
        </w:rPr>
        <w:t>8</w:t>
      </w:r>
      <w:r>
        <w:rPr>
          <w:rFonts w:hint="eastAsia" w:ascii="仿宋" w:hAnsi="仿宋" w:eastAsia="仿宋" w:cs="仿宋"/>
          <w:b w:val="0"/>
          <w:i w:val="0"/>
          <w:caps w:val="0"/>
          <w:spacing w:val="0"/>
          <w:w w:val="100"/>
          <w:sz w:val="24"/>
          <w:szCs w:val="24"/>
        </w:rPr>
        <w:t>月</w:t>
      </w:r>
      <w:r>
        <w:rPr>
          <w:rFonts w:hint="eastAsia" w:ascii="仿宋" w:hAnsi="仿宋" w:eastAsia="仿宋" w:cs="仿宋"/>
          <w:b w:val="0"/>
          <w:i w:val="0"/>
          <w:caps w:val="0"/>
          <w:spacing w:val="0"/>
          <w:w w:val="100"/>
          <w:sz w:val="24"/>
          <w:szCs w:val="24"/>
          <w:lang w:val="en-US" w:eastAsia="zh-CN"/>
        </w:rPr>
        <w:t>25</w:t>
      </w:r>
      <w:r>
        <w:rPr>
          <w:rFonts w:hint="eastAsia" w:ascii="仿宋" w:hAnsi="仿宋" w:eastAsia="仿宋" w:cs="仿宋"/>
          <w:b w:val="0"/>
          <w:i w:val="0"/>
          <w:caps w:val="0"/>
          <w:spacing w:val="0"/>
          <w:w w:val="100"/>
          <w:sz w:val="24"/>
          <w:szCs w:val="24"/>
        </w:rPr>
        <w:t>日至202</w:t>
      </w:r>
      <w:r>
        <w:rPr>
          <w:rFonts w:hint="eastAsia" w:ascii="仿宋" w:hAnsi="仿宋" w:eastAsia="仿宋" w:cs="仿宋"/>
          <w:b w:val="0"/>
          <w:i w:val="0"/>
          <w:caps w:val="0"/>
          <w:spacing w:val="0"/>
          <w:w w:val="100"/>
          <w:sz w:val="24"/>
          <w:szCs w:val="24"/>
          <w:lang w:val="en-US" w:eastAsia="zh-CN"/>
        </w:rPr>
        <w:t>1</w:t>
      </w:r>
      <w:r>
        <w:rPr>
          <w:rFonts w:hint="eastAsia" w:ascii="仿宋" w:hAnsi="仿宋" w:eastAsia="仿宋" w:cs="仿宋"/>
          <w:b w:val="0"/>
          <w:i w:val="0"/>
          <w:caps w:val="0"/>
          <w:spacing w:val="0"/>
          <w:w w:val="100"/>
          <w:sz w:val="24"/>
          <w:szCs w:val="24"/>
        </w:rPr>
        <w:t>年</w:t>
      </w:r>
      <w:r>
        <w:rPr>
          <w:rFonts w:hint="eastAsia" w:ascii="仿宋" w:hAnsi="仿宋" w:eastAsia="仿宋" w:cs="仿宋"/>
          <w:b w:val="0"/>
          <w:i w:val="0"/>
          <w:caps w:val="0"/>
          <w:spacing w:val="0"/>
          <w:w w:val="100"/>
          <w:sz w:val="24"/>
          <w:szCs w:val="24"/>
          <w:lang w:val="en-US" w:eastAsia="zh-CN"/>
        </w:rPr>
        <w:t>8</w:t>
      </w:r>
      <w:r>
        <w:rPr>
          <w:rFonts w:hint="eastAsia" w:ascii="仿宋" w:hAnsi="仿宋" w:eastAsia="仿宋" w:cs="仿宋"/>
          <w:b w:val="0"/>
          <w:i w:val="0"/>
          <w:caps w:val="0"/>
          <w:spacing w:val="0"/>
          <w:w w:val="100"/>
          <w:sz w:val="24"/>
          <w:szCs w:val="24"/>
        </w:rPr>
        <w:t>月</w:t>
      </w:r>
      <w:r>
        <w:rPr>
          <w:rFonts w:hint="eastAsia" w:ascii="仿宋" w:hAnsi="仿宋" w:eastAsia="仿宋" w:cs="仿宋"/>
          <w:b w:val="0"/>
          <w:i w:val="0"/>
          <w:caps w:val="0"/>
          <w:spacing w:val="0"/>
          <w:w w:val="100"/>
          <w:sz w:val="24"/>
          <w:szCs w:val="24"/>
          <w:lang w:val="en-US" w:eastAsia="zh-CN"/>
        </w:rPr>
        <w:t>31</w:t>
      </w:r>
      <w:r>
        <w:rPr>
          <w:rFonts w:hint="eastAsia" w:ascii="仿宋" w:hAnsi="仿宋" w:eastAsia="仿宋" w:cs="仿宋"/>
          <w:b w:val="0"/>
          <w:i w:val="0"/>
          <w:caps w:val="0"/>
          <w:spacing w:val="0"/>
          <w:w w:val="100"/>
          <w:sz w:val="24"/>
          <w:szCs w:val="24"/>
        </w:rPr>
        <w:t>日，每天上午10:00至</w:t>
      </w:r>
      <w:r>
        <w:rPr>
          <w:rFonts w:hint="eastAsia" w:ascii="仿宋" w:hAnsi="仿宋" w:eastAsia="仿宋" w:cs="仿宋"/>
          <w:b w:val="0"/>
          <w:i w:val="0"/>
          <w:caps w:val="0"/>
          <w:spacing w:val="0"/>
          <w:w w:val="100"/>
          <w:sz w:val="24"/>
          <w:szCs w:val="24"/>
          <w:lang w:val="en-US" w:eastAsia="zh-CN"/>
        </w:rPr>
        <w:t>14</w:t>
      </w:r>
      <w:r>
        <w:rPr>
          <w:rFonts w:hint="eastAsia" w:ascii="仿宋" w:hAnsi="仿宋" w:eastAsia="仿宋" w:cs="仿宋"/>
          <w:b w:val="0"/>
          <w:i w:val="0"/>
          <w:caps w:val="0"/>
          <w:spacing w:val="0"/>
          <w:w w:val="100"/>
          <w:sz w:val="24"/>
          <w:szCs w:val="24"/>
        </w:rPr>
        <w:t>:</w:t>
      </w:r>
      <w:r>
        <w:rPr>
          <w:rFonts w:hint="eastAsia" w:ascii="仿宋" w:hAnsi="仿宋" w:eastAsia="仿宋" w:cs="仿宋"/>
          <w:b w:val="0"/>
          <w:i w:val="0"/>
          <w:caps w:val="0"/>
          <w:spacing w:val="0"/>
          <w:w w:val="100"/>
          <w:sz w:val="24"/>
          <w:szCs w:val="24"/>
          <w:lang w:val="en-US" w:eastAsia="zh-CN"/>
        </w:rPr>
        <w:t>0</w:t>
      </w:r>
      <w:r>
        <w:rPr>
          <w:rFonts w:hint="eastAsia" w:ascii="仿宋" w:hAnsi="仿宋" w:eastAsia="仿宋" w:cs="仿宋"/>
          <w:b w:val="0"/>
          <w:i w:val="0"/>
          <w:caps w:val="0"/>
          <w:spacing w:val="0"/>
          <w:w w:val="100"/>
          <w:sz w:val="24"/>
          <w:szCs w:val="24"/>
        </w:rPr>
        <w:t>0，下午1</w:t>
      </w:r>
      <w:r>
        <w:rPr>
          <w:rFonts w:hint="eastAsia" w:ascii="仿宋" w:hAnsi="仿宋" w:eastAsia="仿宋" w:cs="仿宋"/>
          <w:b w:val="0"/>
          <w:i w:val="0"/>
          <w:caps w:val="0"/>
          <w:spacing w:val="0"/>
          <w:w w:val="100"/>
          <w:sz w:val="24"/>
          <w:szCs w:val="24"/>
          <w:lang w:val="en-US" w:eastAsia="zh-CN"/>
        </w:rPr>
        <w:t>6</w:t>
      </w:r>
      <w:r>
        <w:rPr>
          <w:rFonts w:hint="eastAsia" w:ascii="仿宋" w:hAnsi="仿宋" w:eastAsia="仿宋" w:cs="仿宋"/>
          <w:b w:val="0"/>
          <w:i w:val="0"/>
          <w:caps w:val="0"/>
          <w:spacing w:val="0"/>
          <w:w w:val="100"/>
          <w:sz w:val="24"/>
          <w:szCs w:val="24"/>
        </w:rPr>
        <w:t>:</w:t>
      </w:r>
      <w:r>
        <w:rPr>
          <w:rFonts w:hint="eastAsia" w:ascii="仿宋" w:hAnsi="仿宋" w:eastAsia="仿宋" w:cs="仿宋"/>
          <w:b w:val="0"/>
          <w:i w:val="0"/>
          <w:caps w:val="0"/>
          <w:spacing w:val="0"/>
          <w:w w:val="100"/>
          <w:sz w:val="24"/>
          <w:szCs w:val="24"/>
          <w:lang w:val="en-US" w:eastAsia="zh-CN"/>
        </w:rPr>
        <w:t>0</w:t>
      </w:r>
      <w:r>
        <w:rPr>
          <w:rFonts w:hint="eastAsia" w:ascii="仿宋" w:hAnsi="仿宋" w:eastAsia="仿宋" w:cs="仿宋"/>
          <w:b w:val="0"/>
          <w:i w:val="0"/>
          <w:caps w:val="0"/>
          <w:spacing w:val="0"/>
          <w:w w:val="100"/>
          <w:sz w:val="24"/>
          <w:szCs w:val="24"/>
        </w:rPr>
        <w:t>0至</w:t>
      </w:r>
      <w:r>
        <w:rPr>
          <w:rFonts w:hint="eastAsia" w:ascii="仿宋" w:hAnsi="仿宋" w:eastAsia="仿宋" w:cs="仿宋"/>
          <w:b w:val="0"/>
          <w:i w:val="0"/>
          <w:caps w:val="0"/>
          <w:spacing w:val="0"/>
          <w:w w:val="100"/>
          <w:sz w:val="24"/>
          <w:szCs w:val="24"/>
          <w:lang w:val="en-US" w:eastAsia="zh-CN"/>
        </w:rPr>
        <w:t>20</w:t>
      </w:r>
      <w:r>
        <w:rPr>
          <w:rFonts w:hint="eastAsia" w:ascii="仿宋" w:hAnsi="仿宋" w:eastAsia="仿宋" w:cs="仿宋"/>
          <w:b w:val="0"/>
          <w:i w:val="0"/>
          <w:caps w:val="0"/>
          <w:spacing w:val="0"/>
          <w:w w:val="100"/>
          <w:sz w:val="24"/>
          <w:szCs w:val="24"/>
        </w:rPr>
        <w:t>:</w:t>
      </w:r>
      <w:r>
        <w:rPr>
          <w:rFonts w:hint="eastAsia" w:ascii="仿宋" w:hAnsi="仿宋" w:eastAsia="仿宋" w:cs="仿宋"/>
          <w:b w:val="0"/>
          <w:i w:val="0"/>
          <w:caps w:val="0"/>
          <w:spacing w:val="0"/>
          <w:w w:val="100"/>
          <w:sz w:val="24"/>
          <w:szCs w:val="24"/>
          <w:lang w:val="en-US" w:eastAsia="zh-CN"/>
        </w:rPr>
        <w:t>0</w:t>
      </w:r>
      <w:r>
        <w:rPr>
          <w:rFonts w:hint="eastAsia" w:ascii="仿宋" w:hAnsi="仿宋" w:eastAsia="仿宋" w:cs="仿宋"/>
          <w:b w:val="0"/>
          <w:i w:val="0"/>
          <w:caps w:val="0"/>
          <w:spacing w:val="0"/>
          <w:w w:val="100"/>
          <w:sz w:val="24"/>
          <w:szCs w:val="24"/>
        </w:rPr>
        <w:t>0（北京时间，法定节假日除外）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地点：伊宁市新华西路705号融和大厦B栋1439室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方式：来人购买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rPr>
        <w:t>售价（元）：200</w:t>
      </w:r>
      <w:r>
        <w:rPr>
          <w:rFonts w:hint="eastAsia" w:ascii="仿宋" w:hAnsi="仿宋" w:eastAsia="仿宋" w:cs="仿宋"/>
          <w:b w:val="0"/>
          <w:i w:val="0"/>
          <w:caps w:val="0"/>
          <w:spacing w:val="0"/>
          <w:w w:val="100"/>
          <w:sz w:val="24"/>
          <w:szCs w:val="24"/>
          <w:lang w:val="en-US" w:eastAsia="zh-CN"/>
        </w:rPr>
        <w:t>/本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eastAsia" w:ascii="仿宋" w:hAnsi="仿宋" w:eastAsia="仿宋" w:cs="仿宋"/>
          <w:b w:val="0"/>
          <w:i w:val="0"/>
          <w:caps w:val="0"/>
          <w:spacing w:val="0"/>
          <w:w w:val="100"/>
          <w:sz w:val="24"/>
          <w:szCs w:val="24"/>
          <w:lang w:val="en-US" w:eastAsia="zh-CN"/>
        </w:rPr>
      </w:pPr>
      <w:r>
        <w:rPr>
          <w:rStyle w:val="6"/>
          <w:rFonts w:hint="eastAsia" w:ascii="仿宋" w:hAnsi="仿宋" w:eastAsia="仿宋" w:cs="仿宋"/>
          <w:b w:val="0"/>
          <w:bCs/>
          <w:i w:val="0"/>
          <w:caps w:val="0"/>
          <w:spacing w:val="0"/>
          <w:w w:val="100"/>
          <w:sz w:val="24"/>
          <w:szCs w:val="24"/>
        </w:rPr>
        <w:t>获取文件需携带的资料：营业执照、法定代表人身份证明或法定代表人授权委托书</w:t>
      </w:r>
      <w:r>
        <w:rPr>
          <w:rStyle w:val="6"/>
          <w:rFonts w:hint="eastAsia" w:ascii="仿宋" w:hAnsi="仿宋" w:eastAsia="仿宋" w:cs="仿宋"/>
          <w:b w:val="0"/>
          <w:bCs/>
          <w:i w:val="0"/>
          <w:caps w:val="0"/>
          <w:spacing w:val="0"/>
          <w:w w:val="100"/>
          <w:sz w:val="24"/>
          <w:szCs w:val="24"/>
          <w:lang w:val="en-US" w:eastAsia="zh-CN"/>
        </w:rPr>
        <w:t>原件</w:t>
      </w:r>
      <w:r>
        <w:rPr>
          <w:rStyle w:val="6"/>
          <w:rFonts w:hint="eastAsia" w:ascii="仿宋" w:hAnsi="仿宋" w:eastAsia="仿宋" w:cs="仿宋"/>
          <w:b w:val="0"/>
          <w:bCs/>
          <w:i w:val="0"/>
          <w:caps w:val="0"/>
          <w:spacing w:val="0"/>
          <w:w w:val="100"/>
          <w:sz w:val="24"/>
          <w:szCs w:val="24"/>
        </w:rPr>
        <w:t>和法定代表人身份证复印件、委托代理人的身份证</w:t>
      </w:r>
      <w:r>
        <w:rPr>
          <w:rStyle w:val="6"/>
          <w:rFonts w:hint="eastAsia" w:ascii="仿宋" w:hAnsi="仿宋" w:eastAsia="仿宋" w:cs="仿宋"/>
          <w:b w:val="0"/>
          <w:bCs/>
          <w:i w:val="0"/>
          <w:caps w:val="0"/>
          <w:spacing w:val="0"/>
          <w:w w:val="100"/>
          <w:sz w:val="24"/>
          <w:szCs w:val="24"/>
          <w:lang w:eastAsia="zh-CN"/>
        </w:rPr>
        <w:t>（</w:t>
      </w:r>
      <w:r>
        <w:rPr>
          <w:rStyle w:val="6"/>
          <w:rFonts w:hint="eastAsia" w:ascii="仿宋" w:hAnsi="仿宋" w:eastAsia="仿宋" w:cs="仿宋"/>
          <w:b w:val="0"/>
          <w:bCs/>
          <w:i w:val="0"/>
          <w:caps w:val="0"/>
          <w:spacing w:val="0"/>
          <w:w w:val="100"/>
          <w:sz w:val="24"/>
          <w:szCs w:val="24"/>
          <w:lang w:val="en-US" w:eastAsia="zh-CN"/>
        </w:rPr>
        <w:t>复印件加盖公章两份</w:t>
      </w:r>
      <w:r>
        <w:rPr>
          <w:rStyle w:val="6"/>
          <w:rFonts w:hint="eastAsia" w:ascii="仿宋" w:hAnsi="仿宋" w:eastAsia="仿宋" w:cs="仿宋"/>
          <w:b w:val="0"/>
          <w:bCs/>
          <w:i w:val="0"/>
          <w:caps w:val="0"/>
          <w:spacing w:val="0"/>
          <w:w w:val="100"/>
          <w:sz w:val="24"/>
          <w:szCs w:val="24"/>
          <w:lang w:eastAsia="zh-CN"/>
        </w:rPr>
        <w:t>）</w:t>
      </w:r>
      <w:r>
        <w:rPr>
          <w:rStyle w:val="6"/>
          <w:rFonts w:hint="eastAsia" w:ascii="仿宋" w:hAnsi="仿宋" w:eastAsia="仿宋" w:cs="仿宋"/>
          <w:b w:val="0"/>
          <w:bCs/>
          <w:i w:val="0"/>
          <w:caps w:val="0"/>
          <w:spacing w:val="0"/>
          <w:w w:val="100"/>
          <w:sz w:val="24"/>
          <w:szCs w:val="24"/>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jc w:val="both"/>
        <w:textAlignment w:val="baseline"/>
        <w:rPr>
          <w:rFonts w:hint="eastAsia" w:ascii="仿宋" w:hAnsi="仿宋" w:eastAsia="仿宋" w:cs="仿宋"/>
          <w:b w:val="0"/>
          <w:i w:val="0"/>
          <w:caps w:val="0"/>
          <w:spacing w:val="0"/>
          <w:w w:val="100"/>
          <w:sz w:val="24"/>
          <w:szCs w:val="24"/>
        </w:rPr>
      </w:pPr>
      <w:r>
        <w:rPr>
          <w:rStyle w:val="6"/>
          <w:rFonts w:hint="eastAsia" w:ascii="仿宋" w:hAnsi="仿宋" w:eastAsia="仿宋" w:cs="仿宋"/>
          <w:b/>
          <w:i w:val="0"/>
          <w:caps w:val="0"/>
          <w:spacing w:val="0"/>
          <w:w w:val="100"/>
          <w:sz w:val="24"/>
          <w:szCs w:val="24"/>
        </w:rPr>
        <w:t>四、提交投标文件截止时间、开标时间和地点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提交投标文件截止时间</w:t>
      </w:r>
      <w:r>
        <w:rPr>
          <w:rFonts w:hint="eastAsia" w:ascii="仿宋" w:hAnsi="仿宋" w:eastAsia="仿宋" w:cs="仿宋"/>
          <w:b w:val="0"/>
          <w:i w:val="0"/>
          <w:caps w:val="0"/>
          <w:color w:val="000000"/>
          <w:spacing w:val="0"/>
          <w:w w:val="100"/>
          <w:sz w:val="24"/>
          <w:szCs w:val="24"/>
        </w:rPr>
        <w:t>：202</w:t>
      </w:r>
      <w:r>
        <w:rPr>
          <w:rFonts w:hint="eastAsia" w:ascii="仿宋" w:hAnsi="仿宋" w:eastAsia="仿宋" w:cs="仿宋"/>
          <w:b w:val="0"/>
          <w:i w:val="0"/>
          <w:caps w:val="0"/>
          <w:color w:val="000000"/>
          <w:spacing w:val="0"/>
          <w:w w:val="100"/>
          <w:sz w:val="24"/>
          <w:szCs w:val="24"/>
          <w:lang w:val="en-US" w:eastAsia="zh-CN"/>
        </w:rPr>
        <w:t>1</w:t>
      </w:r>
      <w:r>
        <w:rPr>
          <w:rFonts w:hint="eastAsia" w:ascii="仿宋" w:hAnsi="仿宋" w:eastAsia="仿宋" w:cs="仿宋"/>
          <w:b w:val="0"/>
          <w:i w:val="0"/>
          <w:caps w:val="0"/>
          <w:color w:val="000000"/>
          <w:spacing w:val="0"/>
          <w:w w:val="100"/>
          <w:sz w:val="24"/>
          <w:szCs w:val="24"/>
        </w:rPr>
        <w:t>年</w:t>
      </w:r>
      <w:r>
        <w:rPr>
          <w:rFonts w:hint="eastAsia" w:ascii="仿宋" w:hAnsi="仿宋" w:eastAsia="仿宋" w:cs="仿宋"/>
          <w:b w:val="0"/>
          <w:i w:val="0"/>
          <w:caps w:val="0"/>
          <w:color w:val="000000"/>
          <w:spacing w:val="0"/>
          <w:w w:val="100"/>
          <w:sz w:val="24"/>
          <w:szCs w:val="24"/>
          <w:lang w:val="en-US" w:eastAsia="zh-CN"/>
        </w:rPr>
        <w:t>9</w:t>
      </w:r>
      <w:r>
        <w:rPr>
          <w:rFonts w:hint="eastAsia" w:ascii="仿宋" w:hAnsi="仿宋" w:eastAsia="仿宋" w:cs="仿宋"/>
          <w:b w:val="0"/>
          <w:i w:val="0"/>
          <w:caps w:val="0"/>
          <w:color w:val="000000"/>
          <w:spacing w:val="0"/>
          <w:w w:val="100"/>
          <w:sz w:val="24"/>
          <w:szCs w:val="24"/>
        </w:rPr>
        <w:t>月</w:t>
      </w:r>
      <w:r>
        <w:rPr>
          <w:rFonts w:hint="eastAsia" w:ascii="仿宋" w:hAnsi="仿宋" w:eastAsia="仿宋" w:cs="仿宋"/>
          <w:b w:val="0"/>
          <w:i w:val="0"/>
          <w:caps w:val="0"/>
          <w:color w:val="000000"/>
          <w:spacing w:val="0"/>
          <w:w w:val="100"/>
          <w:sz w:val="24"/>
          <w:szCs w:val="24"/>
          <w:lang w:val="en-US" w:eastAsia="zh-CN"/>
        </w:rPr>
        <w:t>14</w:t>
      </w:r>
      <w:r>
        <w:rPr>
          <w:rFonts w:hint="eastAsia" w:ascii="仿宋" w:hAnsi="仿宋" w:eastAsia="仿宋" w:cs="仿宋"/>
          <w:b w:val="0"/>
          <w:i w:val="0"/>
          <w:caps w:val="0"/>
          <w:color w:val="000000"/>
          <w:spacing w:val="0"/>
          <w:w w:val="100"/>
          <w:sz w:val="24"/>
          <w:szCs w:val="24"/>
        </w:rPr>
        <w:t>日</w:t>
      </w:r>
      <w:r>
        <w:rPr>
          <w:rFonts w:hint="eastAsia" w:ascii="仿宋" w:hAnsi="仿宋" w:eastAsia="仿宋" w:cs="仿宋"/>
          <w:b w:val="0"/>
          <w:i w:val="0"/>
          <w:caps w:val="0"/>
          <w:color w:val="000000"/>
          <w:spacing w:val="0"/>
          <w:w w:val="100"/>
          <w:sz w:val="24"/>
          <w:szCs w:val="24"/>
          <w:lang w:val="en-US" w:eastAsia="zh-CN"/>
        </w:rPr>
        <w:t>10</w:t>
      </w:r>
      <w:r>
        <w:rPr>
          <w:rFonts w:hint="eastAsia" w:ascii="仿宋" w:hAnsi="仿宋" w:eastAsia="仿宋" w:cs="仿宋"/>
          <w:b w:val="0"/>
          <w:i w:val="0"/>
          <w:caps w:val="0"/>
          <w:color w:val="000000"/>
          <w:spacing w:val="0"/>
          <w:w w:val="100"/>
          <w:sz w:val="24"/>
          <w:szCs w:val="24"/>
        </w:rPr>
        <w:t>:</w:t>
      </w:r>
      <w:r>
        <w:rPr>
          <w:rFonts w:hint="eastAsia" w:ascii="仿宋" w:hAnsi="仿宋" w:eastAsia="仿宋" w:cs="仿宋"/>
          <w:b w:val="0"/>
          <w:i w:val="0"/>
          <w:caps w:val="0"/>
          <w:color w:val="000000"/>
          <w:spacing w:val="0"/>
          <w:w w:val="100"/>
          <w:sz w:val="24"/>
          <w:szCs w:val="24"/>
          <w:lang w:val="en-US" w:eastAsia="zh-CN"/>
        </w:rPr>
        <w:t>30</w:t>
      </w:r>
      <w:r>
        <w:rPr>
          <w:rFonts w:hint="eastAsia" w:ascii="仿宋" w:hAnsi="仿宋" w:eastAsia="仿宋" w:cs="仿宋"/>
          <w:b w:val="0"/>
          <w:i w:val="0"/>
          <w:caps w:val="0"/>
          <w:color w:val="000000"/>
          <w:spacing w:val="0"/>
          <w:w w:val="100"/>
          <w:sz w:val="24"/>
          <w:szCs w:val="24"/>
        </w:rPr>
        <w:t>（北京时间</w:t>
      </w:r>
      <w:r>
        <w:rPr>
          <w:rFonts w:hint="eastAsia" w:ascii="仿宋" w:hAnsi="仿宋" w:eastAsia="仿宋" w:cs="仿宋"/>
          <w:b w:val="0"/>
          <w:i w:val="0"/>
          <w:caps w:val="0"/>
          <w:spacing w:val="0"/>
          <w:w w:val="100"/>
          <w:sz w:val="24"/>
          <w:szCs w:val="24"/>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default" w:ascii="仿宋" w:hAnsi="仿宋" w:eastAsia="仿宋" w:cs="仿宋"/>
          <w:b w:val="0"/>
          <w:i w:val="0"/>
          <w:caps w:val="0"/>
          <w:spacing w:val="0"/>
          <w:w w:val="100"/>
          <w:sz w:val="24"/>
          <w:szCs w:val="24"/>
          <w:lang w:val="en-US"/>
        </w:rPr>
      </w:pPr>
      <w:r>
        <w:rPr>
          <w:rFonts w:hint="eastAsia" w:ascii="仿宋" w:hAnsi="仿宋" w:eastAsia="仿宋" w:cs="仿宋"/>
          <w:b w:val="0"/>
          <w:i w:val="0"/>
          <w:caps w:val="0"/>
          <w:spacing w:val="0"/>
          <w:w w:val="100"/>
          <w:sz w:val="24"/>
          <w:szCs w:val="24"/>
        </w:rPr>
        <w:t>投标地点：</w:t>
      </w:r>
      <w:r>
        <w:rPr>
          <w:rFonts w:hint="eastAsia" w:ascii="仿宋" w:hAnsi="仿宋" w:eastAsia="仿宋" w:cs="仿宋"/>
          <w:b w:val="0"/>
          <w:i w:val="0"/>
          <w:caps w:val="0"/>
          <w:spacing w:val="0"/>
          <w:w w:val="100"/>
          <w:sz w:val="24"/>
          <w:szCs w:val="24"/>
          <w:lang w:val="en-US" w:eastAsia="zh-CN"/>
        </w:rPr>
        <w:t>伊宁市政务服务中心5楼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eastAsia" w:ascii="仿宋" w:hAnsi="仿宋" w:eastAsia="仿宋" w:cs="仿宋"/>
          <w:b w:val="0"/>
          <w:i w:val="0"/>
          <w:caps w:val="0"/>
          <w:color w:val="000000"/>
          <w:spacing w:val="0"/>
          <w:w w:val="100"/>
          <w:sz w:val="24"/>
          <w:szCs w:val="24"/>
        </w:rPr>
      </w:pPr>
      <w:r>
        <w:rPr>
          <w:rFonts w:hint="eastAsia" w:ascii="仿宋" w:hAnsi="仿宋" w:eastAsia="仿宋" w:cs="仿宋"/>
          <w:b w:val="0"/>
          <w:i w:val="0"/>
          <w:caps w:val="0"/>
          <w:spacing w:val="0"/>
          <w:w w:val="100"/>
          <w:sz w:val="24"/>
          <w:szCs w:val="24"/>
        </w:rPr>
        <w:t>开标时间：</w:t>
      </w:r>
      <w:r>
        <w:rPr>
          <w:rFonts w:hint="eastAsia" w:ascii="仿宋" w:hAnsi="仿宋" w:eastAsia="仿宋" w:cs="仿宋"/>
          <w:b w:val="0"/>
          <w:i w:val="0"/>
          <w:caps w:val="0"/>
          <w:color w:val="000000"/>
          <w:spacing w:val="0"/>
          <w:w w:val="100"/>
          <w:sz w:val="24"/>
          <w:szCs w:val="24"/>
        </w:rPr>
        <w:t>202</w:t>
      </w:r>
      <w:r>
        <w:rPr>
          <w:rFonts w:hint="eastAsia" w:ascii="仿宋" w:hAnsi="仿宋" w:eastAsia="仿宋" w:cs="仿宋"/>
          <w:b w:val="0"/>
          <w:i w:val="0"/>
          <w:caps w:val="0"/>
          <w:color w:val="000000"/>
          <w:spacing w:val="0"/>
          <w:w w:val="100"/>
          <w:sz w:val="24"/>
          <w:szCs w:val="24"/>
          <w:lang w:val="en-US" w:eastAsia="zh-CN"/>
        </w:rPr>
        <w:t>1</w:t>
      </w:r>
      <w:r>
        <w:rPr>
          <w:rFonts w:hint="eastAsia" w:ascii="仿宋" w:hAnsi="仿宋" w:eastAsia="仿宋" w:cs="仿宋"/>
          <w:b w:val="0"/>
          <w:i w:val="0"/>
          <w:caps w:val="0"/>
          <w:color w:val="000000"/>
          <w:spacing w:val="0"/>
          <w:w w:val="100"/>
          <w:sz w:val="24"/>
          <w:szCs w:val="24"/>
        </w:rPr>
        <w:t>年</w:t>
      </w:r>
      <w:r>
        <w:rPr>
          <w:rFonts w:hint="eastAsia" w:ascii="仿宋" w:hAnsi="仿宋" w:eastAsia="仿宋" w:cs="仿宋"/>
          <w:b w:val="0"/>
          <w:i w:val="0"/>
          <w:caps w:val="0"/>
          <w:color w:val="000000"/>
          <w:spacing w:val="0"/>
          <w:w w:val="100"/>
          <w:sz w:val="24"/>
          <w:szCs w:val="24"/>
          <w:lang w:val="en-US" w:eastAsia="zh-CN"/>
        </w:rPr>
        <w:t>9</w:t>
      </w:r>
      <w:r>
        <w:rPr>
          <w:rFonts w:hint="eastAsia" w:ascii="仿宋" w:hAnsi="仿宋" w:eastAsia="仿宋" w:cs="仿宋"/>
          <w:b w:val="0"/>
          <w:i w:val="0"/>
          <w:caps w:val="0"/>
          <w:color w:val="000000"/>
          <w:spacing w:val="0"/>
          <w:w w:val="100"/>
          <w:sz w:val="24"/>
          <w:szCs w:val="24"/>
        </w:rPr>
        <w:t>月</w:t>
      </w:r>
      <w:r>
        <w:rPr>
          <w:rFonts w:hint="eastAsia" w:ascii="仿宋" w:hAnsi="仿宋" w:eastAsia="仿宋" w:cs="仿宋"/>
          <w:b w:val="0"/>
          <w:i w:val="0"/>
          <w:caps w:val="0"/>
          <w:color w:val="000000"/>
          <w:spacing w:val="0"/>
          <w:w w:val="100"/>
          <w:sz w:val="24"/>
          <w:szCs w:val="24"/>
          <w:lang w:val="en-US" w:eastAsia="zh-CN"/>
        </w:rPr>
        <w:t>14</w:t>
      </w:r>
      <w:r>
        <w:rPr>
          <w:rFonts w:hint="eastAsia" w:ascii="仿宋" w:hAnsi="仿宋" w:eastAsia="仿宋" w:cs="仿宋"/>
          <w:b w:val="0"/>
          <w:i w:val="0"/>
          <w:caps w:val="0"/>
          <w:color w:val="000000"/>
          <w:spacing w:val="0"/>
          <w:w w:val="100"/>
          <w:sz w:val="24"/>
          <w:szCs w:val="24"/>
        </w:rPr>
        <w:t>日</w:t>
      </w:r>
      <w:r>
        <w:rPr>
          <w:rFonts w:hint="eastAsia" w:ascii="仿宋" w:hAnsi="仿宋" w:eastAsia="仿宋" w:cs="仿宋"/>
          <w:b w:val="0"/>
          <w:i w:val="0"/>
          <w:caps w:val="0"/>
          <w:color w:val="000000"/>
          <w:spacing w:val="0"/>
          <w:w w:val="100"/>
          <w:sz w:val="24"/>
          <w:szCs w:val="24"/>
          <w:lang w:val="en-US" w:eastAsia="zh-CN"/>
        </w:rPr>
        <w:t>10</w:t>
      </w:r>
      <w:r>
        <w:rPr>
          <w:rFonts w:hint="eastAsia" w:ascii="仿宋" w:hAnsi="仿宋" w:eastAsia="仿宋" w:cs="仿宋"/>
          <w:b w:val="0"/>
          <w:i w:val="0"/>
          <w:caps w:val="0"/>
          <w:color w:val="000000"/>
          <w:spacing w:val="0"/>
          <w:w w:val="100"/>
          <w:sz w:val="24"/>
          <w:szCs w:val="24"/>
        </w:rPr>
        <w:t>:</w:t>
      </w:r>
      <w:r>
        <w:rPr>
          <w:rFonts w:hint="eastAsia" w:ascii="仿宋" w:hAnsi="仿宋" w:eastAsia="仿宋" w:cs="仿宋"/>
          <w:b w:val="0"/>
          <w:i w:val="0"/>
          <w:caps w:val="0"/>
          <w:color w:val="000000"/>
          <w:spacing w:val="0"/>
          <w:w w:val="100"/>
          <w:sz w:val="24"/>
          <w:szCs w:val="24"/>
          <w:lang w:val="en-US" w:eastAsia="zh-CN"/>
        </w:rPr>
        <w:t>30</w:t>
      </w:r>
      <w:r>
        <w:rPr>
          <w:rFonts w:hint="eastAsia" w:ascii="仿宋" w:hAnsi="仿宋" w:eastAsia="仿宋" w:cs="仿宋"/>
          <w:b w:val="0"/>
          <w:i w:val="0"/>
          <w:caps w:val="0"/>
          <w:color w:val="000000"/>
          <w:spacing w:val="0"/>
          <w:w w:val="100"/>
          <w:sz w:val="24"/>
          <w:szCs w:val="24"/>
        </w:rPr>
        <w:t>（北京时间）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80" w:firstLineChars="200"/>
        <w:jc w:val="both"/>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rPr>
        <w:t>开标地点：</w:t>
      </w:r>
      <w:r>
        <w:rPr>
          <w:rFonts w:hint="eastAsia" w:ascii="仿宋" w:hAnsi="仿宋" w:eastAsia="仿宋" w:cs="仿宋"/>
          <w:b w:val="0"/>
          <w:i w:val="0"/>
          <w:caps w:val="0"/>
          <w:spacing w:val="0"/>
          <w:w w:val="100"/>
          <w:sz w:val="24"/>
          <w:szCs w:val="24"/>
          <w:lang w:val="en-US" w:eastAsia="zh-CN"/>
        </w:rPr>
        <w:t>伊宁市政务服务中心5楼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jc w:val="both"/>
        <w:textAlignment w:val="baseline"/>
        <w:rPr>
          <w:rFonts w:hint="eastAsia" w:ascii="仿宋" w:hAnsi="仿宋" w:eastAsia="仿宋" w:cs="仿宋"/>
          <w:b w:val="0"/>
          <w:i w:val="0"/>
          <w:caps w:val="0"/>
          <w:spacing w:val="0"/>
          <w:w w:val="100"/>
          <w:sz w:val="24"/>
          <w:szCs w:val="24"/>
        </w:rPr>
      </w:pPr>
      <w:r>
        <w:rPr>
          <w:rStyle w:val="6"/>
          <w:rFonts w:hint="eastAsia" w:ascii="仿宋" w:hAnsi="仿宋" w:eastAsia="仿宋" w:cs="仿宋"/>
          <w:b/>
          <w:i w:val="0"/>
          <w:caps w:val="0"/>
          <w:spacing w:val="0"/>
          <w:w w:val="100"/>
          <w:sz w:val="24"/>
          <w:szCs w:val="24"/>
        </w:rPr>
        <w:t>五、公告期限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firstLine="42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自本公告发布之日起5个工作日。</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jc w:val="both"/>
        <w:textAlignment w:val="baseline"/>
        <w:rPr>
          <w:rStyle w:val="6"/>
          <w:rFonts w:hint="eastAsia" w:ascii="仿宋" w:hAnsi="仿宋" w:eastAsia="仿宋" w:cs="仿宋"/>
          <w:b/>
          <w:i w:val="0"/>
          <w:caps w:val="0"/>
          <w:spacing w:val="0"/>
          <w:w w:val="100"/>
          <w:sz w:val="24"/>
          <w:szCs w:val="24"/>
        </w:rPr>
      </w:pPr>
      <w:r>
        <w:rPr>
          <w:rStyle w:val="6"/>
          <w:rFonts w:hint="eastAsia" w:ascii="仿宋" w:hAnsi="仿宋" w:eastAsia="仿宋" w:cs="仿宋"/>
          <w:b/>
          <w:i w:val="0"/>
          <w:caps w:val="0"/>
          <w:spacing w:val="0"/>
          <w:w w:val="100"/>
          <w:sz w:val="24"/>
          <w:szCs w:val="24"/>
        </w:rPr>
        <w:t>其他补充事宜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firstLine="480" w:firstLineChars="200"/>
        <w:jc w:val="both"/>
        <w:textAlignment w:val="baseline"/>
        <w:rPr>
          <w:rStyle w:val="6"/>
          <w:rFonts w:hint="eastAsia" w:ascii="仿宋" w:hAnsi="仿宋" w:eastAsia="仿宋" w:cs="仿宋"/>
          <w:b w:val="0"/>
          <w:bCs/>
          <w:i w:val="0"/>
          <w:caps w:val="0"/>
          <w:spacing w:val="0"/>
          <w:w w:val="100"/>
          <w:sz w:val="24"/>
          <w:szCs w:val="24"/>
          <w:lang w:eastAsia="zh-CN"/>
        </w:rPr>
      </w:pPr>
      <w:r>
        <w:rPr>
          <w:rStyle w:val="6"/>
          <w:rFonts w:hint="eastAsia" w:ascii="仿宋" w:hAnsi="仿宋" w:eastAsia="仿宋" w:cs="仿宋"/>
          <w:b w:val="0"/>
          <w:bCs/>
          <w:i w:val="0"/>
          <w:caps w:val="0"/>
          <w:spacing w:val="0"/>
          <w:w w:val="100"/>
          <w:sz w:val="24"/>
          <w:szCs w:val="24"/>
          <w:lang w:eastAsia="zh-CN"/>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left="0" w:right="0"/>
        <w:jc w:val="both"/>
        <w:textAlignment w:val="baseline"/>
        <w:rPr>
          <w:rFonts w:hint="eastAsia" w:ascii="仿宋" w:hAnsi="仿宋" w:eastAsia="仿宋" w:cs="仿宋"/>
          <w:b w:val="0"/>
          <w:i w:val="0"/>
          <w:caps w:val="0"/>
          <w:spacing w:val="0"/>
          <w:w w:val="100"/>
          <w:sz w:val="24"/>
          <w:szCs w:val="24"/>
        </w:rPr>
      </w:pPr>
      <w:r>
        <w:rPr>
          <w:rStyle w:val="6"/>
          <w:rFonts w:hint="eastAsia" w:ascii="仿宋" w:hAnsi="仿宋" w:eastAsia="仿宋" w:cs="仿宋"/>
          <w:b/>
          <w:i w:val="0"/>
          <w:caps w:val="0"/>
          <w:spacing w:val="0"/>
          <w:w w:val="100"/>
          <w:sz w:val="24"/>
          <w:szCs w:val="24"/>
        </w:rPr>
        <w:t>七、对本次采购提出询问，请按以下方式联系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1.采购人信息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rPr>
        <w:t>名 称：</w:t>
      </w:r>
      <w:r>
        <w:rPr>
          <w:rFonts w:hint="eastAsia" w:ascii="仿宋" w:hAnsi="仿宋" w:eastAsia="仿宋" w:cs="仿宋"/>
          <w:b w:val="0"/>
          <w:i w:val="0"/>
          <w:caps w:val="0"/>
          <w:spacing w:val="0"/>
          <w:w w:val="100"/>
          <w:sz w:val="24"/>
          <w:szCs w:val="24"/>
          <w:lang w:val="en-US" w:eastAsia="zh-CN"/>
        </w:rPr>
        <w:t>伊宁市人民医院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地 址：</w:t>
      </w:r>
      <w:r>
        <w:rPr>
          <w:rFonts w:hint="eastAsia" w:ascii="仿宋" w:hAnsi="仿宋" w:eastAsia="仿宋" w:cs="仿宋"/>
          <w:b w:val="0"/>
          <w:i w:val="0"/>
          <w:caps w:val="0"/>
          <w:spacing w:val="0"/>
          <w:w w:val="100"/>
          <w:sz w:val="24"/>
          <w:szCs w:val="24"/>
          <w:lang w:val="en-US" w:eastAsia="zh-CN"/>
        </w:rPr>
        <w:t>伊宁市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联系方式：</w:t>
      </w:r>
      <w:r>
        <w:rPr>
          <w:rFonts w:hint="eastAsia" w:ascii="仿宋" w:hAnsi="仿宋" w:eastAsia="仿宋" w:cs="仿宋"/>
          <w:b w:val="0"/>
          <w:i w:val="0"/>
          <w:caps w:val="0"/>
          <w:spacing w:val="0"/>
          <w:w w:val="100"/>
          <w:sz w:val="24"/>
          <w:szCs w:val="24"/>
          <w:lang w:val="en-US" w:eastAsia="zh-CN"/>
        </w:rPr>
        <w:t>18742999899</w:t>
      </w:r>
      <w:r>
        <w:rPr>
          <w:rFonts w:hint="eastAsia" w:ascii="仿宋" w:hAnsi="仿宋" w:eastAsia="仿宋" w:cs="仿宋"/>
          <w:b w:val="0"/>
          <w:i w:val="0"/>
          <w:caps w:val="0"/>
          <w:spacing w:val="0"/>
          <w:w w:val="100"/>
          <w:sz w:val="24"/>
          <w:szCs w:val="24"/>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2.采购代理机构信息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rPr>
        <w:t>名 称：</w:t>
      </w:r>
      <w:r>
        <w:rPr>
          <w:rFonts w:hint="eastAsia" w:ascii="仿宋" w:hAnsi="仿宋" w:eastAsia="仿宋" w:cs="仿宋"/>
          <w:b w:val="0"/>
          <w:i w:val="0"/>
          <w:caps w:val="0"/>
          <w:spacing w:val="0"/>
          <w:w w:val="100"/>
          <w:sz w:val="24"/>
          <w:szCs w:val="24"/>
          <w:lang w:eastAsia="zh-CN"/>
        </w:rPr>
        <w:t>新疆宏宇建设工项目管理有限责任公司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地 址：伊宁市新华西路705号融和大厦B栋1439室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lang w:eastAsia="zh-CN"/>
        </w:rPr>
        <w:t>联</w:t>
      </w:r>
      <w:r>
        <w:rPr>
          <w:rFonts w:hint="eastAsia" w:ascii="仿宋" w:hAnsi="仿宋" w:eastAsia="仿宋" w:cs="仿宋"/>
          <w:b w:val="0"/>
          <w:i w:val="0"/>
          <w:caps w:val="0"/>
          <w:spacing w:val="0"/>
          <w:w w:val="100"/>
          <w:sz w:val="24"/>
          <w:szCs w:val="24"/>
        </w:rPr>
        <w:t>系方式：0999-8336115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3.项目联系方式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spacing w:val="0"/>
          <w:w w:val="100"/>
          <w:sz w:val="24"/>
          <w:szCs w:val="24"/>
          <w:lang w:eastAsia="zh-CN"/>
        </w:rPr>
      </w:pPr>
      <w:r>
        <w:rPr>
          <w:rFonts w:hint="eastAsia" w:ascii="仿宋" w:hAnsi="仿宋" w:eastAsia="仿宋" w:cs="仿宋"/>
          <w:b w:val="0"/>
          <w:i w:val="0"/>
          <w:caps w:val="0"/>
          <w:spacing w:val="0"/>
          <w:w w:val="100"/>
          <w:sz w:val="24"/>
          <w:szCs w:val="24"/>
        </w:rPr>
        <w:t>项目联系人：</w:t>
      </w:r>
      <w:r>
        <w:rPr>
          <w:rStyle w:val="15"/>
          <w:rFonts w:hint="eastAsia" w:ascii="仿宋" w:hAnsi="仿宋" w:eastAsia="仿宋" w:cs="仿宋"/>
          <w:b w:val="0"/>
          <w:i w:val="0"/>
          <w:caps w:val="0"/>
          <w:spacing w:val="0"/>
          <w:w w:val="100"/>
          <w:sz w:val="24"/>
          <w:szCs w:val="24"/>
          <w:lang w:val="en-US" w:eastAsia="zh-CN"/>
        </w:rPr>
        <w:t>刘婷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80" w:lineRule="exact"/>
        <w:ind w:right="0"/>
        <w:jc w:val="left"/>
        <w:textAlignment w:val="baseline"/>
        <w:rPr>
          <w:rFonts w:hint="eastAsia" w:ascii="仿宋" w:hAnsi="仿宋" w:eastAsia="仿宋" w:cs="仿宋"/>
          <w:b w:val="0"/>
          <w:i w:val="0"/>
          <w:caps w:val="0"/>
          <w:color w:val="000000"/>
          <w:spacing w:val="0"/>
          <w:w w:val="100"/>
          <w:sz w:val="28"/>
          <w:szCs w:val="28"/>
          <w:lang w:val="en-US" w:eastAsia="zh-CN"/>
        </w:rPr>
      </w:pPr>
      <w:r>
        <w:rPr>
          <w:rFonts w:hint="eastAsia" w:ascii="仿宋" w:hAnsi="仿宋" w:eastAsia="仿宋" w:cs="仿宋"/>
          <w:b w:val="0"/>
          <w:i w:val="0"/>
          <w:caps w:val="0"/>
          <w:spacing w:val="0"/>
          <w:w w:val="100"/>
          <w:sz w:val="24"/>
          <w:szCs w:val="24"/>
        </w:rPr>
        <w:t>电 话：</w:t>
      </w:r>
      <w:r>
        <w:rPr>
          <w:rStyle w:val="15"/>
          <w:rFonts w:hint="eastAsia" w:ascii="仿宋" w:hAnsi="仿宋" w:eastAsia="仿宋" w:cs="仿宋"/>
          <w:b w:val="0"/>
          <w:i w:val="0"/>
          <w:caps w:val="0"/>
          <w:spacing w:val="0"/>
          <w:w w:val="100"/>
          <w:sz w:val="24"/>
          <w:szCs w:val="24"/>
        </w:rPr>
        <w:t>0999-8336115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7E165"/>
    <w:multiLevelType w:val="singleLevel"/>
    <w:tmpl w:val="1317E16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8C"/>
    <w:rsid w:val="000C61A6"/>
    <w:rsid w:val="002B228C"/>
    <w:rsid w:val="004E3592"/>
    <w:rsid w:val="008F35D0"/>
    <w:rsid w:val="00EF5BE9"/>
    <w:rsid w:val="017D529A"/>
    <w:rsid w:val="02363900"/>
    <w:rsid w:val="024E66D2"/>
    <w:rsid w:val="02636546"/>
    <w:rsid w:val="02AD7A3D"/>
    <w:rsid w:val="039E741B"/>
    <w:rsid w:val="03B530B2"/>
    <w:rsid w:val="03BE6F60"/>
    <w:rsid w:val="03E0488B"/>
    <w:rsid w:val="042A3C20"/>
    <w:rsid w:val="045E2CFB"/>
    <w:rsid w:val="057B23D3"/>
    <w:rsid w:val="05FF63BD"/>
    <w:rsid w:val="076E0F0B"/>
    <w:rsid w:val="077515AE"/>
    <w:rsid w:val="0778504C"/>
    <w:rsid w:val="09095D3E"/>
    <w:rsid w:val="097E5200"/>
    <w:rsid w:val="0AA43A12"/>
    <w:rsid w:val="0B583B68"/>
    <w:rsid w:val="0BCB2F6E"/>
    <w:rsid w:val="0CF263A1"/>
    <w:rsid w:val="0D0840CD"/>
    <w:rsid w:val="0DA01C22"/>
    <w:rsid w:val="0F084601"/>
    <w:rsid w:val="0FDE75F4"/>
    <w:rsid w:val="10564664"/>
    <w:rsid w:val="12B01F98"/>
    <w:rsid w:val="143D7EAC"/>
    <w:rsid w:val="150E14E9"/>
    <w:rsid w:val="17575D19"/>
    <w:rsid w:val="181114E1"/>
    <w:rsid w:val="185D1085"/>
    <w:rsid w:val="19010238"/>
    <w:rsid w:val="19C64E78"/>
    <w:rsid w:val="19F17350"/>
    <w:rsid w:val="1AF12C96"/>
    <w:rsid w:val="1C835FD7"/>
    <w:rsid w:val="1D017037"/>
    <w:rsid w:val="1D57159D"/>
    <w:rsid w:val="1D5E7926"/>
    <w:rsid w:val="1E7F7AC6"/>
    <w:rsid w:val="1F6E0D9D"/>
    <w:rsid w:val="207D6439"/>
    <w:rsid w:val="22073E5D"/>
    <w:rsid w:val="22BE520D"/>
    <w:rsid w:val="23B964E6"/>
    <w:rsid w:val="26236B7C"/>
    <w:rsid w:val="266B2FA3"/>
    <w:rsid w:val="27035915"/>
    <w:rsid w:val="27630FB0"/>
    <w:rsid w:val="28DB3C37"/>
    <w:rsid w:val="292B15E4"/>
    <w:rsid w:val="292E65BD"/>
    <w:rsid w:val="2A0C13FA"/>
    <w:rsid w:val="2A656507"/>
    <w:rsid w:val="2B9C77FA"/>
    <w:rsid w:val="2D2F5248"/>
    <w:rsid w:val="2E0E4BD1"/>
    <w:rsid w:val="2EB54672"/>
    <w:rsid w:val="2FDB000B"/>
    <w:rsid w:val="304F6F3A"/>
    <w:rsid w:val="30954142"/>
    <w:rsid w:val="31732066"/>
    <w:rsid w:val="317C6312"/>
    <w:rsid w:val="31BA3A23"/>
    <w:rsid w:val="342B0F4A"/>
    <w:rsid w:val="34470A7D"/>
    <w:rsid w:val="34822EB6"/>
    <w:rsid w:val="34D327DD"/>
    <w:rsid w:val="35253ACD"/>
    <w:rsid w:val="365A5875"/>
    <w:rsid w:val="36EF0EF2"/>
    <w:rsid w:val="37C8347C"/>
    <w:rsid w:val="38D25361"/>
    <w:rsid w:val="38EA4175"/>
    <w:rsid w:val="3A3D2E8D"/>
    <w:rsid w:val="3A5B09FE"/>
    <w:rsid w:val="3AA31311"/>
    <w:rsid w:val="3B5907A5"/>
    <w:rsid w:val="3CBE5DAC"/>
    <w:rsid w:val="3D0F7069"/>
    <w:rsid w:val="3DBC5C6F"/>
    <w:rsid w:val="3F1F210A"/>
    <w:rsid w:val="43D3119F"/>
    <w:rsid w:val="44371FC0"/>
    <w:rsid w:val="44EE6B56"/>
    <w:rsid w:val="459D674C"/>
    <w:rsid w:val="47794CAF"/>
    <w:rsid w:val="47DA1D66"/>
    <w:rsid w:val="47F15BC0"/>
    <w:rsid w:val="496856ED"/>
    <w:rsid w:val="49EC4829"/>
    <w:rsid w:val="4A931FEA"/>
    <w:rsid w:val="4AE3327D"/>
    <w:rsid w:val="4B2D7C1F"/>
    <w:rsid w:val="4C415346"/>
    <w:rsid w:val="4C85138C"/>
    <w:rsid w:val="4D6C09E1"/>
    <w:rsid w:val="4DEB70AC"/>
    <w:rsid w:val="4FA81580"/>
    <w:rsid w:val="500D626F"/>
    <w:rsid w:val="511E7BB5"/>
    <w:rsid w:val="51FA1687"/>
    <w:rsid w:val="52AE22EE"/>
    <w:rsid w:val="52F4358A"/>
    <w:rsid w:val="53400018"/>
    <w:rsid w:val="53C340CF"/>
    <w:rsid w:val="53F61AB8"/>
    <w:rsid w:val="53F669F9"/>
    <w:rsid w:val="54430963"/>
    <w:rsid w:val="564A25E9"/>
    <w:rsid w:val="571605E5"/>
    <w:rsid w:val="57505895"/>
    <w:rsid w:val="57895361"/>
    <w:rsid w:val="57915399"/>
    <w:rsid w:val="579F71F2"/>
    <w:rsid w:val="57DE2299"/>
    <w:rsid w:val="58A64E28"/>
    <w:rsid w:val="59482D72"/>
    <w:rsid w:val="5A4A2D88"/>
    <w:rsid w:val="5AF00817"/>
    <w:rsid w:val="5C54650F"/>
    <w:rsid w:val="5C7D3E94"/>
    <w:rsid w:val="5C9344E2"/>
    <w:rsid w:val="5CB17540"/>
    <w:rsid w:val="5CC55B4A"/>
    <w:rsid w:val="5E590403"/>
    <w:rsid w:val="5FD229E3"/>
    <w:rsid w:val="62D42853"/>
    <w:rsid w:val="62F93707"/>
    <w:rsid w:val="635B1F66"/>
    <w:rsid w:val="63C957C2"/>
    <w:rsid w:val="64DE4996"/>
    <w:rsid w:val="653E6073"/>
    <w:rsid w:val="67344B33"/>
    <w:rsid w:val="676C5286"/>
    <w:rsid w:val="67C62DEE"/>
    <w:rsid w:val="683A3BE1"/>
    <w:rsid w:val="68687688"/>
    <w:rsid w:val="687B4BCE"/>
    <w:rsid w:val="697B4B87"/>
    <w:rsid w:val="698A5EDE"/>
    <w:rsid w:val="6B3E225B"/>
    <w:rsid w:val="6B93140A"/>
    <w:rsid w:val="6C3048D3"/>
    <w:rsid w:val="6D6328BD"/>
    <w:rsid w:val="6F8A170D"/>
    <w:rsid w:val="704E4D48"/>
    <w:rsid w:val="7140144A"/>
    <w:rsid w:val="72B64FE5"/>
    <w:rsid w:val="742E7F08"/>
    <w:rsid w:val="744A6843"/>
    <w:rsid w:val="763C5DAA"/>
    <w:rsid w:val="7771436A"/>
    <w:rsid w:val="7C8821AB"/>
    <w:rsid w:val="7D4D56A5"/>
    <w:rsid w:val="7D8D6CD9"/>
    <w:rsid w:val="7D9D7FC9"/>
    <w:rsid w:val="7DF81C7A"/>
    <w:rsid w:val="7E2A6038"/>
    <w:rsid w:val="7F1F0C33"/>
    <w:rsid w:val="7F621681"/>
    <w:rsid w:val="7F793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szCs w:val="18"/>
    </w:rPr>
  </w:style>
  <w:style w:type="paragraph" w:styleId="3">
    <w:name w:val="Normal (Web)"/>
    <w:basedOn w:val="1"/>
    <w:qFormat/>
    <w:uiPriority w:val="0"/>
    <w:pPr>
      <w:spacing w:beforeAutospacing="1" w:afterAutospacing="1"/>
      <w:jc w:val="left"/>
    </w:pPr>
    <w:rPr>
      <w:kern w:val="0"/>
      <w:sz w:val="24"/>
    </w:rPr>
  </w:style>
  <w:style w:type="character" w:styleId="6">
    <w:name w:val="Strong"/>
    <w:basedOn w:val="5"/>
    <w:qFormat/>
    <w:uiPriority w:val="0"/>
    <w:rPr>
      <w:b/>
    </w:rPr>
  </w:style>
  <w:style w:type="character" w:styleId="7">
    <w:name w:val="FollowedHyperlink"/>
    <w:basedOn w:val="5"/>
    <w:semiHidden/>
    <w:unhideWhenUsed/>
    <w:qFormat/>
    <w:uiPriority w:val="99"/>
    <w:rPr>
      <w:color w:val="333333"/>
      <w:sz w:val="18"/>
      <w:szCs w:val="18"/>
      <w:u w:val="none"/>
    </w:rPr>
  </w:style>
  <w:style w:type="character" w:styleId="8">
    <w:name w:val="Emphasis"/>
    <w:basedOn w:val="5"/>
    <w:qFormat/>
    <w:uiPriority w:val="20"/>
  </w:style>
  <w:style w:type="character" w:styleId="9">
    <w:name w:val="HTML Definition"/>
    <w:basedOn w:val="5"/>
    <w:semiHidden/>
    <w:unhideWhenUsed/>
    <w:qFormat/>
    <w:uiPriority w:val="99"/>
  </w:style>
  <w:style w:type="character" w:styleId="10">
    <w:name w:val="HTML Acronym"/>
    <w:basedOn w:val="5"/>
    <w:semiHidden/>
    <w:unhideWhenUsed/>
    <w:qFormat/>
    <w:uiPriority w:val="99"/>
  </w:style>
  <w:style w:type="character" w:styleId="11">
    <w:name w:val="HTML Variable"/>
    <w:basedOn w:val="5"/>
    <w:semiHidden/>
    <w:unhideWhenUsed/>
    <w:qFormat/>
    <w:uiPriority w:val="99"/>
  </w:style>
  <w:style w:type="character" w:styleId="12">
    <w:name w:val="Hyperlink"/>
    <w:basedOn w:val="5"/>
    <w:semiHidden/>
    <w:unhideWhenUsed/>
    <w:qFormat/>
    <w:uiPriority w:val="99"/>
    <w:rPr>
      <w:color w:val="333333"/>
      <w:sz w:val="18"/>
      <w:szCs w:val="18"/>
      <w:u w:val="none"/>
    </w:rPr>
  </w:style>
  <w:style w:type="character" w:styleId="13">
    <w:name w:val="HTML Code"/>
    <w:basedOn w:val="5"/>
    <w:semiHidden/>
    <w:unhideWhenUsed/>
    <w:qFormat/>
    <w:uiPriority w:val="99"/>
    <w:rPr>
      <w:rFonts w:ascii="Courier New" w:hAnsi="Courier New"/>
      <w:sz w:val="20"/>
    </w:rPr>
  </w:style>
  <w:style w:type="character" w:styleId="14">
    <w:name w:val="HTML Cite"/>
    <w:basedOn w:val="5"/>
    <w:semiHidden/>
    <w:unhideWhenUsed/>
    <w:qFormat/>
    <w:uiPriority w:val="99"/>
  </w:style>
  <w:style w:type="character" w:styleId="15">
    <w:name w:val="HTML Sample"/>
    <w:basedOn w:val="5"/>
    <w:semiHidden/>
    <w:unhideWhenUsed/>
    <w:qFormat/>
    <w:uiPriority w:val="99"/>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334</Words>
  <Characters>1909</Characters>
  <Lines>15</Lines>
  <Paragraphs>4</Paragraphs>
  <TotalTime>0</TotalTime>
  <ScaleCrop>false</ScaleCrop>
  <LinksUpToDate>false</LinksUpToDate>
  <CharactersWithSpaces>2239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2019-03-08T10:51:00Z</dcterms:created>
  <dc:creator>PC</dc:creator>
  <cp:lastModifiedBy>林婉儿呀</cp:lastModifiedBy>
  <cp:lastPrinted>2021-08-23T11:46:00Z</cp:lastPrinted>
  <dcterms:modified xsi:type="dcterms:W3CDTF">2021-08-31T09:03:48Z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CEDE4A8EB56549428F748C21927D12B9</vt:lpwstr>
  </property>
</Properties>
</file>