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D2E9" w14:textId="77777777" w:rsidR="004C50B1" w:rsidRPr="00F43089" w:rsidRDefault="004C50B1" w:rsidP="0076253D">
      <w:pPr>
        <w:adjustRightInd w:val="0"/>
        <w:snapToGrid w:val="0"/>
        <w:spacing w:line="520" w:lineRule="exact"/>
        <w:jc w:val="center"/>
        <w:rPr>
          <w:rFonts w:ascii="宋体" w:hAnsi="宋体"/>
          <w:bCs/>
          <w:sz w:val="48"/>
          <w:szCs w:val="48"/>
        </w:rPr>
      </w:pPr>
    </w:p>
    <w:p w14:paraId="61C86CDB" w14:textId="3EB386E4" w:rsidR="004C50B1" w:rsidRPr="00F43089" w:rsidRDefault="004C50B1" w:rsidP="0076253D">
      <w:pPr>
        <w:adjustRightInd w:val="0"/>
        <w:snapToGrid w:val="0"/>
        <w:spacing w:line="520" w:lineRule="exact"/>
        <w:jc w:val="center"/>
        <w:rPr>
          <w:rFonts w:ascii="宋体" w:hAnsi="宋体"/>
          <w:bCs/>
          <w:sz w:val="48"/>
          <w:szCs w:val="48"/>
        </w:rPr>
      </w:pPr>
      <w:r w:rsidRPr="00F43089">
        <w:rPr>
          <w:rFonts w:ascii="宋体" w:hAnsi="宋体" w:hint="eastAsia"/>
          <w:bCs/>
          <w:sz w:val="48"/>
          <w:szCs w:val="48"/>
        </w:rPr>
        <w:t>竞争性谈判文件</w:t>
      </w:r>
    </w:p>
    <w:p w14:paraId="6B372E08" w14:textId="3EEDCAC3" w:rsidR="004C50B1" w:rsidRPr="00F43089" w:rsidRDefault="004C50B1" w:rsidP="0076253D">
      <w:pPr>
        <w:adjustRightInd w:val="0"/>
        <w:snapToGrid w:val="0"/>
        <w:spacing w:line="520" w:lineRule="exact"/>
        <w:jc w:val="center"/>
        <w:rPr>
          <w:rFonts w:ascii="宋体" w:hAnsi="宋体"/>
          <w:bCs/>
          <w:sz w:val="48"/>
          <w:szCs w:val="48"/>
        </w:rPr>
      </w:pPr>
    </w:p>
    <w:p w14:paraId="0BC80C0D" w14:textId="77777777" w:rsidR="004C50B1" w:rsidRPr="00F43089" w:rsidRDefault="004C50B1" w:rsidP="0076253D">
      <w:pPr>
        <w:adjustRightInd w:val="0"/>
        <w:snapToGrid w:val="0"/>
        <w:spacing w:line="520" w:lineRule="exact"/>
        <w:jc w:val="center"/>
        <w:rPr>
          <w:rFonts w:ascii="宋体" w:hAnsi="宋体"/>
          <w:bCs/>
          <w:sz w:val="36"/>
          <w:szCs w:val="36"/>
        </w:rPr>
      </w:pPr>
    </w:p>
    <w:p w14:paraId="7E52E243" w14:textId="320BDA72" w:rsidR="004C50B1" w:rsidRPr="00F43089" w:rsidRDefault="004C50B1" w:rsidP="0076253D">
      <w:pPr>
        <w:adjustRightInd w:val="0"/>
        <w:snapToGrid w:val="0"/>
        <w:spacing w:line="520" w:lineRule="exact"/>
        <w:jc w:val="center"/>
        <w:rPr>
          <w:rFonts w:ascii="宋体" w:hAnsi="宋体"/>
          <w:bCs/>
          <w:sz w:val="36"/>
          <w:szCs w:val="36"/>
        </w:rPr>
      </w:pPr>
      <w:r w:rsidRPr="00F43089">
        <w:rPr>
          <w:rFonts w:ascii="宋体" w:hAnsi="宋体" w:hint="eastAsia"/>
          <w:bCs/>
          <w:sz w:val="36"/>
          <w:szCs w:val="36"/>
        </w:rPr>
        <w:t>项目编号：XJCY2021-ZB-192</w:t>
      </w:r>
    </w:p>
    <w:p w14:paraId="3C5C5EF4" w14:textId="77777777" w:rsidR="004C50B1" w:rsidRPr="00F43089" w:rsidRDefault="004C50B1" w:rsidP="0076253D">
      <w:pPr>
        <w:adjustRightInd w:val="0"/>
        <w:snapToGrid w:val="0"/>
        <w:spacing w:line="520" w:lineRule="exact"/>
        <w:rPr>
          <w:rFonts w:ascii="宋体" w:hAnsi="宋体"/>
          <w:bCs/>
          <w:kern w:val="0"/>
          <w:sz w:val="32"/>
          <w:szCs w:val="32"/>
        </w:rPr>
      </w:pPr>
    </w:p>
    <w:p w14:paraId="68B73C29" w14:textId="50648C04" w:rsidR="004C50B1" w:rsidRPr="00F43089" w:rsidRDefault="004C50B1" w:rsidP="0076253D">
      <w:pPr>
        <w:adjustRightInd w:val="0"/>
        <w:snapToGrid w:val="0"/>
        <w:spacing w:line="520" w:lineRule="exact"/>
        <w:rPr>
          <w:rFonts w:ascii="宋体" w:hAnsi="宋体"/>
          <w:bCs/>
          <w:kern w:val="0"/>
          <w:sz w:val="32"/>
          <w:szCs w:val="32"/>
        </w:rPr>
      </w:pPr>
      <w:r w:rsidRPr="00F43089">
        <w:rPr>
          <w:rFonts w:ascii="宋体" w:hAnsi="宋体" w:hint="eastAsia"/>
          <w:bCs/>
          <w:kern w:val="0"/>
          <w:sz w:val="32"/>
          <w:szCs w:val="32"/>
        </w:rPr>
        <w:t>项目名称：自治区卫生健康委机关及昆明路办公用房电力设施改造工程施工监理改造工程（监理）</w:t>
      </w:r>
    </w:p>
    <w:p w14:paraId="1A4ACE5E" w14:textId="77777777" w:rsidR="004C50B1" w:rsidRPr="00F43089" w:rsidRDefault="004C50B1" w:rsidP="0076253D">
      <w:pPr>
        <w:adjustRightInd w:val="0"/>
        <w:snapToGrid w:val="0"/>
        <w:spacing w:line="520" w:lineRule="exact"/>
        <w:rPr>
          <w:rFonts w:ascii="宋体" w:hAnsi="宋体"/>
          <w:bCs/>
          <w:kern w:val="0"/>
          <w:sz w:val="32"/>
          <w:szCs w:val="32"/>
        </w:rPr>
      </w:pPr>
    </w:p>
    <w:p w14:paraId="588BE7BB" w14:textId="6DA20176" w:rsidR="004C50B1" w:rsidRPr="00F43089" w:rsidRDefault="004C50B1" w:rsidP="0076253D">
      <w:pPr>
        <w:adjustRightInd w:val="0"/>
        <w:snapToGrid w:val="0"/>
        <w:spacing w:line="520" w:lineRule="exact"/>
        <w:rPr>
          <w:rFonts w:ascii="宋体" w:hAnsi="宋体"/>
          <w:bCs/>
          <w:sz w:val="32"/>
          <w:szCs w:val="32"/>
        </w:rPr>
      </w:pPr>
      <w:r w:rsidRPr="00F43089">
        <w:rPr>
          <w:rFonts w:ascii="宋体" w:hAnsi="宋体" w:hint="eastAsia"/>
          <w:bCs/>
          <w:kern w:val="0"/>
          <w:sz w:val="32"/>
          <w:szCs w:val="32"/>
        </w:rPr>
        <w:t>招标人</w:t>
      </w:r>
      <w:r w:rsidRPr="00F43089">
        <w:rPr>
          <w:rFonts w:ascii="宋体" w:hAnsi="宋体"/>
          <w:bCs/>
          <w:kern w:val="0"/>
          <w:sz w:val="32"/>
          <w:szCs w:val="32"/>
        </w:rPr>
        <w:t>(</w:t>
      </w:r>
      <w:r w:rsidRPr="00F43089">
        <w:rPr>
          <w:rFonts w:ascii="宋体" w:hAnsi="宋体" w:hint="eastAsia"/>
          <w:bCs/>
          <w:kern w:val="0"/>
          <w:sz w:val="32"/>
          <w:szCs w:val="32"/>
        </w:rPr>
        <w:t>盖章</w:t>
      </w:r>
      <w:r w:rsidRPr="00F43089">
        <w:rPr>
          <w:rFonts w:ascii="宋体" w:hAnsi="宋体"/>
          <w:bCs/>
          <w:kern w:val="0"/>
          <w:sz w:val="32"/>
          <w:szCs w:val="32"/>
        </w:rPr>
        <w:t>)</w:t>
      </w:r>
      <w:r w:rsidRPr="00F43089">
        <w:rPr>
          <w:rFonts w:ascii="宋体" w:hAnsi="宋体" w:hint="eastAsia"/>
          <w:bCs/>
          <w:kern w:val="0"/>
          <w:sz w:val="32"/>
          <w:szCs w:val="32"/>
        </w:rPr>
        <w:t>：新疆维吾尔自治区卫生健康委员会</w:t>
      </w:r>
    </w:p>
    <w:p w14:paraId="6F58B4B7" w14:textId="77777777" w:rsidR="004C50B1" w:rsidRPr="00F43089" w:rsidRDefault="004C50B1" w:rsidP="0076253D">
      <w:pPr>
        <w:adjustRightInd w:val="0"/>
        <w:snapToGrid w:val="0"/>
        <w:spacing w:line="520" w:lineRule="exact"/>
        <w:rPr>
          <w:rFonts w:ascii="宋体" w:hAnsi="宋体"/>
          <w:bCs/>
          <w:sz w:val="32"/>
          <w:szCs w:val="32"/>
        </w:rPr>
      </w:pPr>
    </w:p>
    <w:p w14:paraId="32F99A2C" w14:textId="69A4D976" w:rsidR="004C50B1" w:rsidRPr="00F43089" w:rsidRDefault="004C50B1" w:rsidP="0076253D">
      <w:pPr>
        <w:adjustRightInd w:val="0"/>
        <w:snapToGrid w:val="0"/>
        <w:spacing w:line="520" w:lineRule="exact"/>
        <w:rPr>
          <w:rFonts w:ascii="宋体" w:hAnsi="宋体"/>
          <w:bCs/>
          <w:sz w:val="32"/>
          <w:szCs w:val="32"/>
        </w:rPr>
      </w:pPr>
      <w:r w:rsidRPr="00F43089">
        <w:rPr>
          <w:rFonts w:ascii="宋体" w:hAnsi="宋体" w:hint="eastAsia"/>
          <w:bCs/>
          <w:sz w:val="32"/>
          <w:szCs w:val="32"/>
        </w:rPr>
        <w:t xml:space="preserve">联系人:胡老师   </w:t>
      </w:r>
    </w:p>
    <w:p w14:paraId="03AC09FD" w14:textId="2C1057BC" w:rsidR="004C50B1" w:rsidRPr="00F43089" w:rsidRDefault="004C50B1" w:rsidP="0076253D">
      <w:pPr>
        <w:adjustRightInd w:val="0"/>
        <w:snapToGrid w:val="0"/>
        <w:spacing w:line="520" w:lineRule="exact"/>
        <w:rPr>
          <w:rFonts w:ascii="宋体" w:hAnsi="宋体"/>
          <w:bCs/>
          <w:kern w:val="0"/>
          <w:sz w:val="32"/>
          <w:szCs w:val="32"/>
        </w:rPr>
      </w:pPr>
      <w:r w:rsidRPr="00F43089">
        <w:rPr>
          <w:rFonts w:ascii="宋体" w:hAnsi="宋体"/>
          <w:bCs/>
          <w:kern w:val="0"/>
          <w:sz w:val="32"/>
          <w:szCs w:val="32"/>
        </w:rPr>
        <w:t>—————————————————————————</w:t>
      </w:r>
    </w:p>
    <w:p w14:paraId="7A07D9D7" w14:textId="77777777" w:rsidR="004C50B1" w:rsidRPr="00F43089" w:rsidRDefault="004C50B1" w:rsidP="0076253D">
      <w:pPr>
        <w:adjustRightInd w:val="0"/>
        <w:snapToGrid w:val="0"/>
        <w:spacing w:line="520" w:lineRule="exact"/>
        <w:jc w:val="center"/>
        <w:rPr>
          <w:rFonts w:ascii="宋体" w:hAnsi="宋体"/>
          <w:bCs/>
          <w:sz w:val="32"/>
          <w:szCs w:val="32"/>
        </w:rPr>
      </w:pPr>
    </w:p>
    <w:p w14:paraId="0FC419D1" w14:textId="77777777" w:rsidR="004C50B1" w:rsidRPr="00F43089" w:rsidRDefault="004C50B1" w:rsidP="0076253D">
      <w:pPr>
        <w:adjustRightInd w:val="0"/>
        <w:snapToGrid w:val="0"/>
        <w:spacing w:line="520" w:lineRule="exact"/>
        <w:rPr>
          <w:rFonts w:ascii="宋体" w:hAnsi="宋体"/>
          <w:bCs/>
          <w:sz w:val="32"/>
          <w:szCs w:val="32"/>
        </w:rPr>
      </w:pPr>
      <w:r w:rsidRPr="00F43089">
        <w:rPr>
          <w:rFonts w:ascii="宋体" w:hAnsi="宋体" w:hint="eastAsia"/>
          <w:bCs/>
          <w:sz w:val="32"/>
          <w:szCs w:val="32"/>
        </w:rPr>
        <w:t>招标代理机构(盖章)：</w:t>
      </w:r>
      <w:proofErr w:type="gramStart"/>
      <w:r w:rsidRPr="00F43089">
        <w:rPr>
          <w:rFonts w:ascii="宋体" w:hAnsi="宋体" w:hint="eastAsia"/>
          <w:bCs/>
          <w:sz w:val="32"/>
          <w:szCs w:val="32"/>
        </w:rPr>
        <w:t>新疆诚誉工程项目</w:t>
      </w:r>
      <w:proofErr w:type="gramEnd"/>
      <w:r w:rsidRPr="00F43089">
        <w:rPr>
          <w:rFonts w:ascii="宋体" w:hAnsi="宋体" w:hint="eastAsia"/>
          <w:bCs/>
          <w:sz w:val="32"/>
          <w:szCs w:val="32"/>
        </w:rPr>
        <w:t>管理有限公司</w:t>
      </w:r>
    </w:p>
    <w:p w14:paraId="4FB24532" w14:textId="77777777" w:rsidR="004C50B1" w:rsidRPr="00F43089" w:rsidRDefault="004C50B1" w:rsidP="0076253D">
      <w:pPr>
        <w:adjustRightInd w:val="0"/>
        <w:snapToGrid w:val="0"/>
        <w:spacing w:line="520" w:lineRule="exact"/>
        <w:rPr>
          <w:rFonts w:ascii="宋体" w:hAnsi="宋体"/>
          <w:bCs/>
          <w:sz w:val="32"/>
          <w:szCs w:val="32"/>
        </w:rPr>
      </w:pPr>
    </w:p>
    <w:p w14:paraId="33AA3C12" w14:textId="5A9412C3" w:rsidR="004C50B1" w:rsidRPr="00F43089" w:rsidRDefault="004C50B1" w:rsidP="0076253D">
      <w:pPr>
        <w:adjustRightInd w:val="0"/>
        <w:snapToGrid w:val="0"/>
        <w:spacing w:line="520" w:lineRule="exact"/>
        <w:rPr>
          <w:rFonts w:ascii="宋体" w:hAnsi="宋体"/>
          <w:bCs/>
          <w:sz w:val="32"/>
          <w:szCs w:val="32"/>
        </w:rPr>
      </w:pPr>
      <w:r w:rsidRPr="00F43089">
        <w:rPr>
          <w:rFonts w:ascii="宋体" w:hAnsi="宋体" w:hint="eastAsia"/>
          <w:bCs/>
          <w:sz w:val="32"/>
          <w:szCs w:val="32"/>
        </w:rPr>
        <w:t>法定代表人(盖章)：祁剑民</w:t>
      </w:r>
    </w:p>
    <w:p w14:paraId="21981AF8" w14:textId="77777777" w:rsidR="004C50B1" w:rsidRPr="00F43089" w:rsidRDefault="004C50B1" w:rsidP="0076253D">
      <w:pPr>
        <w:adjustRightInd w:val="0"/>
        <w:snapToGrid w:val="0"/>
        <w:spacing w:line="520" w:lineRule="exact"/>
        <w:rPr>
          <w:rFonts w:ascii="宋体" w:hAnsi="宋体"/>
          <w:bCs/>
          <w:sz w:val="32"/>
          <w:szCs w:val="32"/>
        </w:rPr>
      </w:pPr>
    </w:p>
    <w:p w14:paraId="24CF486C" w14:textId="7AECB14D" w:rsidR="004C50B1" w:rsidRPr="00F43089" w:rsidRDefault="004C50B1" w:rsidP="0076253D">
      <w:pPr>
        <w:adjustRightInd w:val="0"/>
        <w:snapToGrid w:val="0"/>
        <w:spacing w:line="520" w:lineRule="exact"/>
        <w:rPr>
          <w:rFonts w:ascii="宋体" w:hAnsi="宋体"/>
          <w:bCs/>
          <w:sz w:val="32"/>
          <w:szCs w:val="32"/>
        </w:rPr>
      </w:pPr>
      <w:r w:rsidRPr="00F43089">
        <w:rPr>
          <w:rFonts w:ascii="宋体" w:hAnsi="宋体" w:hint="eastAsia"/>
          <w:bCs/>
          <w:sz w:val="32"/>
          <w:szCs w:val="32"/>
        </w:rPr>
        <w:t>联 系 人：赵钰</w:t>
      </w:r>
    </w:p>
    <w:p w14:paraId="763913DC" w14:textId="77777777" w:rsidR="004C50B1" w:rsidRPr="00F43089" w:rsidRDefault="004C50B1" w:rsidP="0076253D">
      <w:pPr>
        <w:adjustRightInd w:val="0"/>
        <w:snapToGrid w:val="0"/>
        <w:spacing w:line="520" w:lineRule="exact"/>
        <w:rPr>
          <w:rFonts w:ascii="宋体" w:hAnsi="宋体"/>
          <w:bCs/>
          <w:sz w:val="32"/>
          <w:szCs w:val="32"/>
        </w:rPr>
      </w:pPr>
    </w:p>
    <w:p w14:paraId="3F1A0E75" w14:textId="5B07F642" w:rsidR="004C50B1" w:rsidRPr="00F43089" w:rsidRDefault="004C50B1" w:rsidP="0076253D">
      <w:pPr>
        <w:adjustRightInd w:val="0"/>
        <w:snapToGrid w:val="0"/>
        <w:spacing w:line="520" w:lineRule="exact"/>
        <w:rPr>
          <w:rFonts w:ascii="宋体" w:hAnsi="宋体"/>
          <w:bCs/>
          <w:sz w:val="32"/>
          <w:szCs w:val="32"/>
        </w:rPr>
      </w:pPr>
      <w:r w:rsidRPr="00F43089">
        <w:rPr>
          <w:rFonts w:ascii="宋体" w:hAnsi="宋体" w:hint="eastAsia"/>
          <w:bCs/>
          <w:sz w:val="32"/>
          <w:szCs w:val="32"/>
        </w:rPr>
        <w:t>联系电话：</w:t>
      </w:r>
      <w:r w:rsidRPr="00F43089">
        <w:rPr>
          <w:rFonts w:ascii="宋体" w:hAnsi="宋体"/>
          <w:bCs/>
          <w:sz w:val="32"/>
          <w:szCs w:val="32"/>
        </w:rPr>
        <w:t>15276534396</w:t>
      </w:r>
    </w:p>
    <w:p w14:paraId="715D1581" w14:textId="77777777" w:rsidR="004C50B1" w:rsidRPr="00F43089" w:rsidRDefault="004C50B1" w:rsidP="0076253D">
      <w:pPr>
        <w:adjustRightInd w:val="0"/>
        <w:snapToGrid w:val="0"/>
        <w:spacing w:line="520" w:lineRule="exact"/>
        <w:rPr>
          <w:rFonts w:ascii="宋体" w:hAnsi="宋体"/>
          <w:bCs/>
          <w:sz w:val="32"/>
          <w:szCs w:val="32"/>
        </w:rPr>
      </w:pPr>
    </w:p>
    <w:p w14:paraId="65A97352" w14:textId="1EBAE5C2" w:rsidR="004C50B1" w:rsidRPr="00F43089" w:rsidRDefault="004C50B1" w:rsidP="0076253D">
      <w:pPr>
        <w:adjustRightInd w:val="0"/>
        <w:snapToGrid w:val="0"/>
        <w:spacing w:line="520" w:lineRule="exact"/>
        <w:rPr>
          <w:rFonts w:ascii="宋体" w:hAnsi="宋体"/>
          <w:bCs/>
          <w:sz w:val="32"/>
          <w:szCs w:val="32"/>
        </w:rPr>
      </w:pPr>
      <w:r w:rsidRPr="00F43089">
        <w:rPr>
          <w:rFonts w:ascii="宋体" w:hAnsi="宋体" w:hint="eastAsia"/>
          <w:bCs/>
          <w:sz w:val="32"/>
          <w:szCs w:val="32"/>
        </w:rPr>
        <w:t>详细地址：新疆乌鲁木齐市水磨沟区会展大道599号新疆财富中心C座6楼601室</w:t>
      </w:r>
    </w:p>
    <w:p w14:paraId="2881A0AE" w14:textId="77777777" w:rsidR="004C50B1" w:rsidRPr="00F43089" w:rsidRDefault="004C50B1" w:rsidP="0076253D">
      <w:pPr>
        <w:adjustRightInd w:val="0"/>
        <w:snapToGrid w:val="0"/>
        <w:spacing w:line="520" w:lineRule="exact"/>
        <w:jc w:val="center"/>
        <w:rPr>
          <w:rFonts w:ascii="宋体" w:hAnsi="宋体"/>
          <w:bCs/>
          <w:sz w:val="32"/>
          <w:szCs w:val="32"/>
        </w:rPr>
      </w:pPr>
    </w:p>
    <w:p w14:paraId="4761ADB5" w14:textId="460D7284" w:rsidR="004C50B1" w:rsidRPr="00F43089" w:rsidRDefault="004C50B1" w:rsidP="0076253D">
      <w:pPr>
        <w:adjustRightInd w:val="0"/>
        <w:snapToGrid w:val="0"/>
        <w:spacing w:line="520" w:lineRule="exact"/>
        <w:jc w:val="center"/>
        <w:rPr>
          <w:rFonts w:ascii="宋体" w:hAnsi="宋体"/>
          <w:bCs/>
          <w:sz w:val="32"/>
          <w:szCs w:val="32"/>
        </w:rPr>
      </w:pPr>
      <w:r w:rsidRPr="00F43089">
        <w:rPr>
          <w:rFonts w:ascii="宋体" w:hAnsi="宋体" w:hint="eastAsia"/>
          <w:bCs/>
          <w:sz w:val="32"/>
          <w:szCs w:val="32"/>
        </w:rPr>
        <w:t>日</w:t>
      </w:r>
      <w:r w:rsidRPr="00F43089">
        <w:rPr>
          <w:rFonts w:ascii="宋体" w:hAnsi="宋体"/>
          <w:bCs/>
          <w:sz w:val="32"/>
          <w:szCs w:val="32"/>
        </w:rPr>
        <w:t xml:space="preserve">    </w:t>
      </w:r>
      <w:r w:rsidRPr="00F43089">
        <w:rPr>
          <w:rFonts w:ascii="宋体" w:hAnsi="宋体" w:hint="eastAsia"/>
          <w:bCs/>
          <w:sz w:val="32"/>
          <w:szCs w:val="32"/>
        </w:rPr>
        <w:t>期：2</w:t>
      </w:r>
      <w:r w:rsidRPr="00F43089">
        <w:rPr>
          <w:rFonts w:ascii="宋体" w:hAnsi="宋体"/>
          <w:bCs/>
          <w:sz w:val="32"/>
          <w:szCs w:val="32"/>
        </w:rPr>
        <w:t>021</w:t>
      </w:r>
      <w:r w:rsidRPr="00F43089">
        <w:rPr>
          <w:rFonts w:ascii="宋体" w:hAnsi="宋体" w:hint="eastAsia"/>
          <w:bCs/>
          <w:sz w:val="32"/>
          <w:szCs w:val="32"/>
        </w:rPr>
        <w:t>年1</w:t>
      </w:r>
      <w:r w:rsidRPr="00F43089">
        <w:rPr>
          <w:rFonts w:ascii="宋体" w:hAnsi="宋体"/>
          <w:bCs/>
          <w:sz w:val="32"/>
          <w:szCs w:val="32"/>
        </w:rPr>
        <w:t>2</w:t>
      </w:r>
      <w:r w:rsidRPr="00F43089">
        <w:rPr>
          <w:rFonts w:ascii="宋体" w:hAnsi="宋体" w:hint="eastAsia"/>
          <w:bCs/>
          <w:sz w:val="32"/>
          <w:szCs w:val="32"/>
        </w:rPr>
        <w:t>月</w:t>
      </w:r>
    </w:p>
    <w:p w14:paraId="487278A2" w14:textId="77777777" w:rsidR="004C50B1" w:rsidRPr="00F43089" w:rsidRDefault="004C50B1" w:rsidP="0076253D">
      <w:pPr>
        <w:spacing w:line="520" w:lineRule="exact"/>
        <w:jc w:val="center"/>
        <w:rPr>
          <w:rFonts w:ascii="宋体" w:hAnsi="宋体" w:cs="宋体"/>
          <w:b/>
          <w:bCs/>
          <w:sz w:val="24"/>
          <w:szCs w:val="24"/>
        </w:rPr>
      </w:pPr>
      <w:r w:rsidRPr="00F43089">
        <w:rPr>
          <w:rFonts w:ascii="宋体" w:hAnsi="宋体" w:cs="宋体" w:hint="eastAsia"/>
          <w:b/>
          <w:bCs/>
          <w:sz w:val="24"/>
          <w:szCs w:val="24"/>
        </w:rPr>
        <w:lastRenderedPageBreak/>
        <w:t>目</w:t>
      </w:r>
      <w:r w:rsidRPr="00F43089">
        <w:rPr>
          <w:rFonts w:ascii="宋体" w:hAnsi="宋体" w:cs="宋体"/>
          <w:b/>
          <w:bCs/>
          <w:sz w:val="24"/>
          <w:szCs w:val="24"/>
        </w:rPr>
        <w:t xml:space="preserve"> </w:t>
      </w:r>
      <w:r w:rsidRPr="00F43089">
        <w:rPr>
          <w:rFonts w:ascii="宋体" w:hAnsi="宋体" w:cs="宋体" w:hint="eastAsia"/>
          <w:b/>
          <w:bCs/>
          <w:sz w:val="24"/>
          <w:szCs w:val="24"/>
        </w:rPr>
        <w:t>录</w:t>
      </w:r>
    </w:p>
    <w:p w14:paraId="6A8AC6A0" w14:textId="148310E3" w:rsidR="004C50B1" w:rsidRPr="00F43089" w:rsidRDefault="004C50B1" w:rsidP="0076253D">
      <w:pPr>
        <w:pStyle w:val="TOC2"/>
        <w:tabs>
          <w:tab w:val="right" w:leader="dot" w:pos="9354"/>
        </w:tabs>
        <w:rPr>
          <w:rFonts w:ascii="宋体" w:hAnsi="宋体"/>
          <w:szCs w:val="22"/>
        </w:rPr>
      </w:pPr>
      <w:r w:rsidRPr="00F43089">
        <w:rPr>
          <w:rFonts w:ascii="宋体" w:hAnsi="宋体" w:cs="宋体"/>
          <w:b/>
          <w:bCs/>
          <w:sz w:val="24"/>
        </w:rPr>
        <w:fldChar w:fldCharType="begin"/>
      </w:r>
      <w:r w:rsidRPr="00F43089">
        <w:rPr>
          <w:rFonts w:ascii="宋体" w:hAnsi="宋体" w:cs="宋体"/>
          <w:b/>
          <w:bCs/>
          <w:sz w:val="24"/>
        </w:rPr>
        <w:instrText xml:space="preserve">TOC \o "1-3" \h \u </w:instrText>
      </w:r>
      <w:r w:rsidRPr="00F43089">
        <w:rPr>
          <w:rFonts w:ascii="宋体" w:hAnsi="宋体" w:cs="宋体"/>
          <w:b/>
          <w:bCs/>
          <w:sz w:val="24"/>
        </w:rPr>
        <w:fldChar w:fldCharType="separate"/>
      </w:r>
      <w:hyperlink w:anchor="_Toc14233" w:history="1">
        <w:r w:rsidRPr="00F43089">
          <w:rPr>
            <w:rFonts w:ascii="宋体" w:hAnsi="宋体" w:hint="eastAsia"/>
            <w:szCs w:val="22"/>
          </w:rPr>
          <w:t>竞争性谈判</w:t>
        </w:r>
        <w:r w:rsidRPr="00F43089">
          <w:rPr>
            <w:rFonts w:ascii="宋体" w:hAnsi="宋体"/>
            <w:szCs w:val="22"/>
          </w:rPr>
          <w:t>公告</w:t>
        </w:r>
        <w:r w:rsidRPr="00F43089">
          <w:rPr>
            <w:rFonts w:ascii="宋体" w:hAnsi="宋体"/>
            <w:szCs w:val="22"/>
          </w:rPr>
          <w:tab/>
        </w:r>
        <w:r w:rsidRPr="00F43089">
          <w:rPr>
            <w:rFonts w:ascii="宋体" w:hAnsi="宋体"/>
            <w:szCs w:val="22"/>
          </w:rPr>
          <w:fldChar w:fldCharType="begin"/>
        </w:r>
        <w:r w:rsidRPr="00F43089">
          <w:rPr>
            <w:rFonts w:ascii="宋体" w:hAnsi="宋体"/>
            <w:szCs w:val="22"/>
          </w:rPr>
          <w:instrText xml:space="preserve"> PAGEREF _Toc14233 </w:instrText>
        </w:r>
        <w:r w:rsidRPr="00F43089">
          <w:rPr>
            <w:rFonts w:ascii="宋体" w:hAnsi="宋体"/>
            <w:szCs w:val="22"/>
          </w:rPr>
          <w:fldChar w:fldCharType="separate"/>
        </w:r>
        <w:r w:rsidRPr="00F43089">
          <w:rPr>
            <w:rFonts w:ascii="宋体" w:hAnsi="宋体"/>
            <w:szCs w:val="22"/>
          </w:rPr>
          <w:t>2</w:t>
        </w:r>
        <w:r w:rsidRPr="00F43089">
          <w:rPr>
            <w:rFonts w:ascii="宋体" w:hAnsi="宋体"/>
            <w:szCs w:val="22"/>
          </w:rPr>
          <w:fldChar w:fldCharType="end"/>
        </w:r>
      </w:hyperlink>
    </w:p>
    <w:p w14:paraId="68F2D7EA" w14:textId="77777777" w:rsidR="004C50B1" w:rsidRPr="00F43089" w:rsidRDefault="00AB7524" w:rsidP="0076253D">
      <w:pPr>
        <w:pStyle w:val="TOC1"/>
        <w:tabs>
          <w:tab w:val="right" w:leader="dot" w:pos="9354"/>
        </w:tabs>
        <w:rPr>
          <w:rFonts w:ascii="宋体" w:hAnsi="宋体"/>
          <w:szCs w:val="22"/>
        </w:rPr>
      </w:pPr>
      <w:hyperlink w:anchor="_Toc1991" w:history="1">
        <w:r w:rsidR="004C50B1" w:rsidRPr="00F43089">
          <w:rPr>
            <w:rFonts w:ascii="宋体" w:hAnsi="宋体" w:cs="宋体" w:hint="eastAsia"/>
          </w:rPr>
          <w:t>投标人须知前附表</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_Toc1991 </w:instrText>
        </w:r>
        <w:r w:rsidR="004C50B1" w:rsidRPr="00F43089">
          <w:rPr>
            <w:rFonts w:ascii="宋体" w:hAnsi="宋体"/>
            <w:szCs w:val="22"/>
          </w:rPr>
          <w:fldChar w:fldCharType="separate"/>
        </w:r>
        <w:r w:rsidR="004C50B1" w:rsidRPr="00F43089">
          <w:rPr>
            <w:rFonts w:ascii="宋体" w:hAnsi="宋体"/>
            <w:szCs w:val="22"/>
          </w:rPr>
          <w:t>7</w:t>
        </w:r>
        <w:r w:rsidR="004C50B1" w:rsidRPr="00F43089">
          <w:rPr>
            <w:rFonts w:ascii="宋体" w:hAnsi="宋体"/>
            <w:szCs w:val="22"/>
          </w:rPr>
          <w:fldChar w:fldCharType="end"/>
        </w:r>
      </w:hyperlink>
    </w:p>
    <w:p w14:paraId="47522C82" w14:textId="77777777" w:rsidR="004C50B1" w:rsidRPr="00F43089" w:rsidRDefault="00AB7524" w:rsidP="0076253D">
      <w:pPr>
        <w:pStyle w:val="TOC1"/>
        <w:tabs>
          <w:tab w:val="right" w:leader="dot" w:pos="9354"/>
        </w:tabs>
        <w:rPr>
          <w:rFonts w:ascii="宋体" w:hAnsi="宋体"/>
          <w:szCs w:val="22"/>
        </w:rPr>
      </w:pPr>
      <w:hyperlink w:anchor="_Toc14608" w:history="1">
        <w:r w:rsidR="004C50B1" w:rsidRPr="00F43089">
          <w:rPr>
            <w:rFonts w:ascii="宋体" w:hAnsi="宋体" w:cs="宋体" w:hint="eastAsia"/>
          </w:rPr>
          <w:t>第一章</w:t>
        </w:r>
        <w:r w:rsidR="004C50B1" w:rsidRPr="00F43089">
          <w:rPr>
            <w:rFonts w:ascii="宋体" w:hAnsi="宋体" w:cs="宋体"/>
          </w:rPr>
          <w:t xml:space="preserve"> </w:t>
        </w:r>
        <w:r w:rsidR="004C50B1" w:rsidRPr="00F43089">
          <w:rPr>
            <w:rFonts w:ascii="宋体" w:hAnsi="宋体" w:cs="宋体" w:hint="eastAsia"/>
          </w:rPr>
          <w:t>投标人须知</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_Toc14608 </w:instrText>
        </w:r>
        <w:r w:rsidR="004C50B1" w:rsidRPr="00F43089">
          <w:rPr>
            <w:rFonts w:ascii="宋体" w:hAnsi="宋体"/>
            <w:szCs w:val="22"/>
          </w:rPr>
          <w:fldChar w:fldCharType="separate"/>
        </w:r>
        <w:r w:rsidR="004C50B1" w:rsidRPr="00F43089">
          <w:rPr>
            <w:rFonts w:ascii="宋体" w:hAnsi="宋体"/>
            <w:szCs w:val="22"/>
          </w:rPr>
          <w:t>12</w:t>
        </w:r>
        <w:r w:rsidR="004C50B1" w:rsidRPr="00F43089">
          <w:rPr>
            <w:rFonts w:ascii="宋体" w:hAnsi="宋体"/>
            <w:szCs w:val="22"/>
          </w:rPr>
          <w:fldChar w:fldCharType="end"/>
        </w:r>
      </w:hyperlink>
    </w:p>
    <w:p w14:paraId="368264C6" w14:textId="77777777" w:rsidR="004C50B1" w:rsidRPr="00F43089" w:rsidRDefault="00AB7524" w:rsidP="0076253D">
      <w:pPr>
        <w:pStyle w:val="TOC2"/>
        <w:tabs>
          <w:tab w:val="right" w:leader="dot" w:pos="9354"/>
        </w:tabs>
        <w:rPr>
          <w:rFonts w:ascii="宋体" w:hAnsi="宋体"/>
          <w:szCs w:val="22"/>
        </w:rPr>
      </w:pPr>
      <w:hyperlink w:anchor="_Toc30119" w:history="1">
        <w:r w:rsidR="004C50B1" w:rsidRPr="00F43089">
          <w:rPr>
            <w:rFonts w:ascii="宋体" w:hAnsi="宋体" w:cs="宋体"/>
          </w:rPr>
          <w:t>1</w:t>
        </w:r>
        <w:r w:rsidR="004C50B1" w:rsidRPr="00F43089">
          <w:rPr>
            <w:rFonts w:ascii="宋体" w:hAnsi="宋体" w:cs="宋体" w:hint="eastAsia"/>
          </w:rPr>
          <w:t>．总则</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_Toc30119 </w:instrText>
        </w:r>
        <w:r w:rsidR="004C50B1" w:rsidRPr="00F43089">
          <w:rPr>
            <w:rFonts w:ascii="宋体" w:hAnsi="宋体"/>
            <w:szCs w:val="22"/>
          </w:rPr>
          <w:fldChar w:fldCharType="separate"/>
        </w:r>
        <w:r w:rsidR="004C50B1" w:rsidRPr="00F43089">
          <w:rPr>
            <w:rFonts w:ascii="宋体" w:hAnsi="宋体"/>
            <w:szCs w:val="22"/>
          </w:rPr>
          <w:t>12</w:t>
        </w:r>
        <w:r w:rsidR="004C50B1" w:rsidRPr="00F43089">
          <w:rPr>
            <w:rFonts w:ascii="宋体" w:hAnsi="宋体"/>
            <w:szCs w:val="22"/>
          </w:rPr>
          <w:fldChar w:fldCharType="end"/>
        </w:r>
      </w:hyperlink>
    </w:p>
    <w:p w14:paraId="4360C8D6" w14:textId="77777777" w:rsidR="004C50B1" w:rsidRPr="00F43089" w:rsidRDefault="00AB7524" w:rsidP="0076253D">
      <w:pPr>
        <w:pStyle w:val="TOC2"/>
        <w:tabs>
          <w:tab w:val="right" w:leader="dot" w:pos="9354"/>
        </w:tabs>
        <w:rPr>
          <w:rFonts w:ascii="宋体" w:hAnsi="宋体"/>
          <w:szCs w:val="22"/>
        </w:rPr>
      </w:pPr>
      <w:hyperlink w:anchor="_Toc27837" w:history="1">
        <w:r w:rsidR="004C50B1" w:rsidRPr="00F43089">
          <w:rPr>
            <w:rFonts w:ascii="宋体" w:hAnsi="宋体" w:cs="宋体"/>
          </w:rPr>
          <w:t>2</w:t>
        </w:r>
        <w:r w:rsidR="004C50B1" w:rsidRPr="00F43089">
          <w:rPr>
            <w:rFonts w:ascii="宋体" w:hAnsi="宋体" w:cs="宋体" w:hint="eastAsia"/>
          </w:rPr>
          <w:t>．采购文件</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_Toc27837 </w:instrText>
        </w:r>
        <w:r w:rsidR="004C50B1" w:rsidRPr="00F43089">
          <w:rPr>
            <w:rFonts w:ascii="宋体" w:hAnsi="宋体"/>
            <w:szCs w:val="22"/>
          </w:rPr>
          <w:fldChar w:fldCharType="separate"/>
        </w:r>
        <w:r w:rsidR="004C50B1" w:rsidRPr="00F43089">
          <w:rPr>
            <w:rFonts w:ascii="宋体" w:hAnsi="宋体"/>
            <w:szCs w:val="22"/>
          </w:rPr>
          <w:t>15</w:t>
        </w:r>
        <w:r w:rsidR="004C50B1" w:rsidRPr="00F43089">
          <w:rPr>
            <w:rFonts w:ascii="宋体" w:hAnsi="宋体"/>
            <w:szCs w:val="22"/>
          </w:rPr>
          <w:fldChar w:fldCharType="end"/>
        </w:r>
      </w:hyperlink>
    </w:p>
    <w:p w14:paraId="73058977" w14:textId="77777777" w:rsidR="004C50B1" w:rsidRPr="00F43089" w:rsidRDefault="00AB7524" w:rsidP="0076253D">
      <w:pPr>
        <w:pStyle w:val="TOC2"/>
        <w:tabs>
          <w:tab w:val="right" w:leader="dot" w:pos="9354"/>
        </w:tabs>
        <w:rPr>
          <w:rFonts w:ascii="宋体" w:hAnsi="宋体"/>
          <w:szCs w:val="22"/>
        </w:rPr>
      </w:pPr>
      <w:hyperlink w:anchor="_Toc26203" w:history="1">
        <w:r w:rsidR="004C50B1" w:rsidRPr="00F43089">
          <w:rPr>
            <w:rFonts w:ascii="宋体" w:hAnsi="宋体" w:cs="宋体"/>
          </w:rPr>
          <w:t>3</w:t>
        </w:r>
        <w:r w:rsidR="004C50B1" w:rsidRPr="00F43089">
          <w:rPr>
            <w:rFonts w:ascii="宋体" w:hAnsi="宋体" w:cs="宋体" w:hint="eastAsia"/>
          </w:rPr>
          <w:t>．响应文件</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_Toc26203 </w:instrText>
        </w:r>
        <w:r w:rsidR="004C50B1" w:rsidRPr="00F43089">
          <w:rPr>
            <w:rFonts w:ascii="宋体" w:hAnsi="宋体"/>
            <w:szCs w:val="22"/>
          </w:rPr>
          <w:fldChar w:fldCharType="separate"/>
        </w:r>
        <w:r w:rsidR="004C50B1" w:rsidRPr="00F43089">
          <w:rPr>
            <w:rFonts w:ascii="宋体" w:hAnsi="宋体"/>
            <w:szCs w:val="22"/>
          </w:rPr>
          <w:t>16</w:t>
        </w:r>
        <w:r w:rsidR="004C50B1" w:rsidRPr="00F43089">
          <w:rPr>
            <w:rFonts w:ascii="宋体" w:hAnsi="宋体"/>
            <w:szCs w:val="22"/>
          </w:rPr>
          <w:fldChar w:fldCharType="end"/>
        </w:r>
      </w:hyperlink>
    </w:p>
    <w:p w14:paraId="36777E43" w14:textId="77777777" w:rsidR="004C50B1" w:rsidRPr="00F43089" w:rsidRDefault="00AB7524" w:rsidP="0076253D">
      <w:pPr>
        <w:pStyle w:val="TOC2"/>
        <w:tabs>
          <w:tab w:val="right" w:leader="dot" w:pos="9354"/>
        </w:tabs>
        <w:rPr>
          <w:rFonts w:ascii="宋体" w:hAnsi="宋体"/>
          <w:szCs w:val="22"/>
        </w:rPr>
      </w:pPr>
      <w:hyperlink w:anchor="_Toc27792" w:history="1">
        <w:r w:rsidR="004C50B1" w:rsidRPr="00F43089">
          <w:rPr>
            <w:rFonts w:ascii="宋体" w:hAnsi="宋体" w:cs="宋体"/>
          </w:rPr>
          <w:t>4</w:t>
        </w:r>
        <w:r w:rsidR="004C50B1" w:rsidRPr="00F43089">
          <w:rPr>
            <w:rFonts w:ascii="宋体" w:hAnsi="宋体" w:cs="宋体" w:hint="eastAsia"/>
          </w:rPr>
          <w:t>．投标</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_Toc27792 </w:instrText>
        </w:r>
        <w:r w:rsidR="004C50B1" w:rsidRPr="00F43089">
          <w:rPr>
            <w:rFonts w:ascii="宋体" w:hAnsi="宋体"/>
            <w:szCs w:val="22"/>
          </w:rPr>
          <w:fldChar w:fldCharType="separate"/>
        </w:r>
        <w:r w:rsidR="004C50B1" w:rsidRPr="00F43089">
          <w:rPr>
            <w:rFonts w:ascii="宋体" w:hAnsi="宋体"/>
            <w:szCs w:val="22"/>
          </w:rPr>
          <w:t>18</w:t>
        </w:r>
        <w:r w:rsidR="004C50B1" w:rsidRPr="00F43089">
          <w:rPr>
            <w:rFonts w:ascii="宋体" w:hAnsi="宋体"/>
            <w:szCs w:val="22"/>
          </w:rPr>
          <w:fldChar w:fldCharType="end"/>
        </w:r>
      </w:hyperlink>
    </w:p>
    <w:p w14:paraId="213396B3" w14:textId="77777777" w:rsidR="004C50B1" w:rsidRPr="00F43089" w:rsidRDefault="00AB7524" w:rsidP="0076253D">
      <w:pPr>
        <w:pStyle w:val="TOC2"/>
        <w:tabs>
          <w:tab w:val="right" w:leader="dot" w:pos="9354"/>
        </w:tabs>
        <w:rPr>
          <w:rFonts w:ascii="宋体" w:hAnsi="宋体"/>
          <w:szCs w:val="22"/>
        </w:rPr>
      </w:pPr>
      <w:hyperlink w:anchor="_Toc4531" w:history="1">
        <w:r w:rsidR="004C50B1" w:rsidRPr="00F43089">
          <w:rPr>
            <w:rFonts w:ascii="宋体" w:hAnsi="宋体" w:cs="宋体"/>
          </w:rPr>
          <w:t>5</w:t>
        </w:r>
        <w:r w:rsidR="004C50B1" w:rsidRPr="00F43089">
          <w:rPr>
            <w:rFonts w:ascii="宋体" w:hAnsi="宋体" w:cs="宋体" w:hint="eastAsia"/>
          </w:rPr>
          <w:t>．开标</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_Toc4531 </w:instrText>
        </w:r>
        <w:r w:rsidR="004C50B1" w:rsidRPr="00F43089">
          <w:rPr>
            <w:rFonts w:ascii="宋体" w:hAnsi="宋体"/>
            <w:szCs w:val="22"/>
          </w:rPr>
          <w:fldChar w:fldCharType="separate"/>
        </w:r>
        <w:r w:rsidR="004C50B1" w:rsidRPr="00F43089">
          <w:rPr>
            <w:rFonts w:ascii="宋体" w:hAnsi="宋体"/>
            <w:szCs w:val="22"/>
          </w:rPr>
          <w:t>19</w:t>
        </w:r>
        <w:r w:rsidR="004C50B1" w:rsidRPr="00F43089">
          <w:rPr>
            <w:rFonts w:ascii="宋体" w:hAnsi="宋体"/>
            <w:szCs w:val="22"/>
          </w:rPr>
          <w:fldChar w:fldCharType="end"/>
        </w:r>
      </w:hyperlink>
    </w:p>
    <w:p w14:paraId="53291A02" w14:textId="77777777" w:rsidR="004C50B1" w:rsidRPr="00F43089" w:rsidRDefault="00AB7524" w:rsidP="0076253D">
      <w:pPr>
        <w:pStyle w:val="TOC1"/>
        <w:tabs>
          <w:tab w:val="right" w:leader="dot" w:pos="9354"/>
        </w:tabs>
        <w:rPr>
          <w:rFonts w:ascii="宋体" w:hAnsi="宋体"/>
          <w:szCs w:val="22"/>
        </w:rPr>
      </w:pPr>
      <w:hyperlink w:anchor="_Toc2103" w:history="1">
        <w:r w:rsidR="004C50B1" w:rsidRPr="00F43089">
          <w:rPr>
            <w:rFonts w:ascii="宋体" w:hAnsi="宋体" w:cs="宋体" w:hint="eastAsia"/>
          </w:rPr>
          <w:t>第二章</w:t>
        </w:r>
        <w:r w:rsidR="004C50B1" w:rsidRPr="00F43089">
          <w:rPr>
            <w:rFonts w:ascii="宋体" w:hAnsi="宋体" w:cs="宋体"/>
          </w:rPr>
          <w:t xml:space="preserve"> </w:t>
        </w:r>
        <w:r w:rsidR="004C50B1" w:rsidRPr="00F43089">
          <w:rPr>
            <w:rFonts w:ascii="宋体" w:hAnsi="宋体" w:cs="宋体" w:hint="eastAsia"/>
          </w:rPr>
          <w:t>评标办法（最低评标价法）</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_Toc2103 </w:instrText>
        </w:r>
        <w:r w:rsidR="004C50B1" w:rsidRPr="00F43089">
          <w:rPr>
            <w:rFonts w:ascii="宋体" w:hAnsi="宋体"/>
            <w:szCs w:val="22"/>
          </w:rPr>
          <w:fldChar w:fldCharType="separate"/>
        </w:r>
        <w:r w:rsidR="004C50B1" w:rsidRPr="00F43089">
          <w:rPr>
            <w:rFonts w:ascii="宋体" w:hAnsi="宋体"/>
            <w:szCs w:val="22"/>
          </w:rPr>
          <w:t>25</w:t>
        </w:r>
        <w:r w:rsidR="004C50B1" w:rsidRPr="00F43089">
          <w:rPr>
            <w:rFonts w:ascii="宋体" w:hAnsi="宋体"/>
            <w:szCs w:val="22"/>
          </w:rPr>
          <w:fldChar w:fldCharType="end"/>
        </w:r>
      </w:hyperlink>
    </w:p>
    <w:p w14:paraId="6AD7956B" w14:textId="77777777" w:rsidR="004C50B1" w:rsidRPr="00F43089" w:rsidRDefault="00AB7524" w:rsidP="0076253D">
      <w:pPr>
        <w:pStyle w:val="TOC2"/>
        <w:tabs>
          <w:tab w:val="right" w:leader="dot" w:pos="9354"/>
        </w:tabs>
        <w:rPr>
          <w:rFonts w:ascii="宋体" w:hAnsi="宋体"/>
          <w:szCs w:val="22"/>
        </w:rPr>
      </w:pPr>
      <w:hyperlink w:anchor="_Toc2904" w:history="1">
        <w:r w:rsidR="004C50B1" w:rsidRPr="00F43089">
          <w:rPr>
            <w:rFonts w:ascii="宋体" w:hAnsi="宋体" w:cs="宋体" w:hint="eastAsia"/>
          </w:rPr>
          <w:t>资格审查标准</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_Toc2904 </w:instrText>
        </w:r>
        <w:r w:rsidR="004C50B1" w:rsidRPr="00F43089">
          <w:rPr>
            <w:rFonts w:ascii="宋体" w:hAnsi="宋体"/>
            <w:szCs w:val="22"/>
          </w:rPr>
          <w:fldChar w:fldCharType="separate"/>
        </w:r>
        <w:r w:rsidR="004C50B1" w:rsidRPr="00F43089">
          <w:rPr>
            <w:rFonts w:ascii="宋体" w:hAnsi="宋体"/>
            <w:szCs w:val="22"/>
          </w:rPr>
          <w:t>25</w:t>
        </w:r>
        <w:r w:rsidR="004C50B1" w:rsidRPr="00F43089">
          <w:rPr>
            <w:rFonts w:ascii="宋体" w:hAnsi="宋体"/>
            <w:szCs w:val="22"/>
          </w:rPr>
          <w:fldChar w:fldCharType="end"/>
        </w:r>
      </w:hyperlink>
    </w:p>
    <w:p w14:paraId="6B8C09C7" w14:textId="77777777" w:rsidR="004C50B1" w:rsidRPr="00F43089" w:rsidRDefault="00AB7524" w:rsidP="0076253D">
      <w:pPr>
        <w:pStyle w:val="TOC2"/>
        <w:tabs>
          <w:tab w:val="right" w:leader="dot" w:pos="9354"/>
        </w:tabs>
        <w:rPr>
          <w:rFonts w:ascii="宋体" w:hAnsi="宋体"/>
          <w:szCs w:val="22"/>
        </w:rPr>
      </w:pPr>
      <w:hyperlink w:anchor="_Toc17562" w:history="1">
        <w:r w:rsidR="004C50B1" w:rsidRPr="00F43089">
          <w:rPr>
            <w:rFonts w:ascii="宋体" w:hAnsi="宋体" w:cs="宋体" w:hint="eastAsia"/>
          </w:rPr>
          <w:t>1</w:t>
        </w:r>
        <w:r w:rsidR="004C50B1" w:rsidRPr="00F43089">
          <w:rPr>
            <w:rFonts w:ascii="宋体" w:hAnsi="宋体" w:cs="宋体"/>
          </w:rPr>
          <w:t xml:space="preserve">. </w:t>
        </w:r>
        <w:r w:rsidR="004C50B1" w:rsidRPr="00F43089">
          <w:rPr>
            <w:rFonts w:ascii="宋体" w:hAnsi="宋体" w:cs="宋体" w:hint="eastAsia"/>
          </w:rPr>
          <w:t>评标方法</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_Toc17562 </w:instrText>
        </w:r>
        <w:r w:rsidR="004C50B1" w:rsidRPr="00F43089">
          <w:rPr>
            <w:rFonts w:ascii="宋体" w:hAnsi="宋体"/>
            <w:szCs w:val="22"/>
          </w:rPr>
          <w:fldChar w:fldCharType="separate"/>
        </w:r>
        <w:r w:rsidR="004C50B1" w:rsidRPr="00F43089">
          <w:rPr>
            <w:rFonts w:ascii="宋体" w:hAnsi="宋体"/>
            <w:szCs w:val="22"/>
          </w:rPr>
          <w:t>26</w:t>
        </w:r>
        <w:r w:rsidR="004C50B1" w:rsidRPr="00F43089">
          <w:rPr>
            <w:rFonts w:ascii="宋体" w:hAnsi="宋体"/>
            <w:szCs w:val="22"/>
          </w:rPr>
          <w:fldChar w:fldCharType="end"/>
        </w:r>
      </w:hyperlink>
    </w:p>
    <w:p w14:paraId="76600450" w14:textId="77777777" w:rsidR="004C50B1" w:rsidRPr="00F43089" w:rsidRDefault="00AB7524" w:rsidP="0076253D">
      <w:pPr>
        <w:pStyle w:val="TOC2"/>
        <w:tabs>
          <w:tab w:val="right" w:leader="dot" w:pos="9354"/>
        </w:tabs>
        <w:rPr>
          <w:rFonts w:ascii="宋体" w:hAnsi="宋体"/>
          <w:szCs w:val="22"/>
        </w:rPr>
      </w:pPr>
      <w:hyperlink w:anchor="_Toc11475" w:history="1">
        <w:r w:rsidR="004C50B1" w:rsidRPr="00F43089">
          <w:rPr>
            <w:rFonts w:ascii="宋体" w:hAnsi="宋体" w:cs="宋体" w:hint="eastAsia"/>
          </w:rPr>
          <w:t>2</w:t>
        </w:r>
        <w:r w:rsidR="004C50B1" w:rsidRPr="00F43089">
          <w:rPr>
            <w:rFonts w:ascii="宋体" w:hAnsi="宋体" w:cs="宋体"/>
          </w:rPr>
          <w:t xml:space="preserve">. </w:t>
        </w:r>
        <w:r w:rsidR="004C50B1" w:rsidRPr="00F43089">
          <w:rPr>
            <w:rFonts w:ascii="宋体" w:hAnsi="宋体" w:cs="宋体" w:hint="eastAsia"/>
          </w:rPr>
          <w:t>评审标准</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_Toc11475 </w:instrText>
        </w:r>
        <w:r w:rsidR="004C50B1" w:rsidRPr="00F43089">
          <w:rPr>
            <w:rFonts w:ascii="宋体" w:hAnsi="宋体"/>
            <w:szCs w:val="22"/>
          </w:rPr>
          <w:fldChar w:fldCharType="separate"/>
        </w:r>
        <w:r w:rsidR="004C50B1" w:rsidRPr="00F43089">
          <w:rPr>
            <w:rFonts w:ascii="宋体" w:hAnsi="宋体"/>
            <w:szCs w:val="22"/>
          </w:rPr>
          <w:t>26</w:t>
        </w:r>
        <w:r w:rsidR="004C50B1" w:rsidRPr="00F43089">
          <w:rPr>
            <w:rFonts w:ascii="宋体" w:hAnsi="宋体"/>
            <w:szCs w:val="22"/>
          </w:rPr>
          <w:fldChar w:fldCharType="end"/>
        </w:r>
      </w:hyperlink>
    </w:p>
    <w:p w14:paraId="5C9255FD" w14:textId="77777777" w:rsidR="004C50B1" w:rsidRPr="00F43089" w:rsidRDefault="00AB7524" w:rsidP="0076253D">
      <w:pPr>
        <w:pStyle w:val="TOC1"/>
        <w:tabs>
          <w:tab w:val="right" w:leader="dot" w:pos="9354"/>
        </w:tabs>
        <w:rPr>
          <w:rFonts w:ascii="宋体" w:hAnsi="宋体"/>
          <w:szCs w:val="22"/>
        </w:rPr>
      </w:pPr>
      <w:hyperlink w:anchor="_Toc25696" w:history="1">
        <w:r w:rsidR="004C50B1" w:rsidRPr="00F43089">
          <w:rPr>
            <w:rFonts w:ascii="宋体" w:hAnsi="宋体" w:cs="宋体" w:hint="eastAsia"/>
          </w:rPr>
          <w:t>第三章</w:t>
        </w:r>
        <w:r w:rsidR="004C50B1" w:rsidRPr="00F43089">
          <w:rPr>
            <w:rFonts w:ascii="宋体" w:hAnsi="宋体" w:cs="宋体"/>
          </w:rPr>
          <w:t xml:space="preserve"> </w:t>
        </w:r>
        <w:r w:rsidR="004C50B1" w:rsidRPr="00F43089">
          <w:rPr>
            <w:rFonts w:ascii="宋体" w:hAnsi="宋体" w:cs="宋体" w:hint="eastAsia"/>
          </w:rPr>
          <w:t xml:space="preserve"> 合同条款及格式</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_Toc25696 </w:instrText>
        </w:r>
        <w:r w:rsidR="004C50B1" w:rsidRPr="00F43089">
          <w:rPr>
            <w:rFonts w:ascii="宋体" w:hAnsi="宋体"/>
            <w:szCs w:val="22"/>
          </w:rPr>
          <w:fldChar w:fldCharType="separate"/>
        </w:r>
        <w:r w:rsidR="004C50B1" w:rsidRPr="00F43089">
          <w:rPr>
            <w:rFonts w:ascii="宋体" w:hAnsi="宋体"/>
            <w:szCs w:val="22"/>
          </w:rPr>
          <w:t>31</w:t>
        </w:r>
        <w:r w:rsidR="004C50B1" w:rsidRPr="00F43089">
          <w:rPr>
            <w:rFonts w:ascii="宋体" w:hAnsi="宋体"/>
            <w:szCs w:val="22"/>
          </w:rPr>
          <w:fldChar w:fldCharType="end"/>
        </w:r>
      </w:hyperlink>
    </w:p>
    <w:p w14:paraId="74F9BE86" w14:textId="77777777" w:rsidR="004C50B1" w:rsidRPr="00F43089" w:rsidRDefault="00AB7524" w:rsidP="0076253D">
      <w:pPr>
        <w:pStyle w:val="TOC2"/>
        <w:tabs>
          <w:tab w:val="right" w:leader="dot" w:pos="9354"/>
        </w:tabs>
        <w:rPr>
          <w:rFonts w:ascii="宋体" w:hAnsi="宋体"/>
          <w:szCs w:val="22"/>
        </w:rPr>
      </w:pPr>
      <w:hyperlink w:anchor="_Toc10369" w:history="1">
        <w:r w:rsidR="004C50B1" w:rsidRPr="00F43089">
          <w:rPr>
            <w:rFonts w:ascii="宋体" w:hAnsi="宋体" w:cs="宋体" w:hint="eastAsia"/>
          </w:rPr>
          <w:t>第一部分</w:t>
        </w:r>
        <w:r w:rsidR="004C50B1" w:rsidRPr="00F43089">
          <w:rPr>
            <w:rFonts w:ascii="宋体" w:hAnsi="宋体" w:cs="宋体"/>
          </w:rPr>
          <w:t xml:space="preserve">  </w:t>
        </w:r>
        <w:r w:rsidR="004C50B1" w:rsidRPr="00F43089">
          <w:rPr>
            <w:rFonts w:ascii="宋体" w:hAnsi="宋体" w:cs="宋体" w:hint="eastAsia"/>
          </w:rPr>
          <w:t>合同协议书</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_Toc10369 </w:instrText>
        </w:r>
        <w:r w:rsidR="004C50B1" w:rsidRPr="00F43089">
          <w:rPr>
            <w:rFonts w:ascii="宋体" w:hAnsi="宋体"/>
            <w:szCs w:val="22"/>
          </w:rPr>
          <w:fldChar w:fldCharType="separate"/>
        </w:r>
        <w:r w:rsidR="004C50B1" w:rsidRPr="00F43089">
          <w:rPr>
            <w:rFonts w:ascii="宋体" w:hAnsi="宋体"/>
            <w:szCs w:val="22"/>
          </w:rPr>
          <w:t>31</w:t>
        </w:r>
        <w:r w:rsidR="004C50B1" w:rsidRPr="00F43089">
          <w:rPr>
            <w:rFonts w:ascii="宋体" w:hAnsi="宋体"/>
            <w:szCs w:val="22"/>
          </w:rPr>
          <w:fldChar w:fldCharType="end"/>
        </w:r>
      </w:hyperlink>
    </w:p>
    <w:p w14:paraId="2C0EFEEF" w14:textId="77777777" w:rsidR="004C50B1" w:rsidRPr="00F43089" w:rsidRDefault="00AB7524" w:rsidP="0076253D">
      <w:pPr>
        <w:pStyle w:val="TOC2"/>
        <w:tabs>
          <w:tab w:val="right" w:leader="dot" w:pos="9354"/>
        </w:tabs>
        <w:rPr>
          <w:rFonts w:ascii="宋体" w:hAnsi="宋体"/>
          <w:szCs w:val="22"/>
        </w:rPr>
      </w:pPr>
      <w:hyperlink w:anchor="_Toc10614" w:history="1">
        <w:r w:rsidR="004C50B1" w:rsidRPr="00F43089">
          <w:rPr>
            <w:rFonts w:ascii="宋体" w:hAnsi="宋体" w:cs="宋体" w:hint="eastAsia"/>
          </w:rPr>
          <w:t>第二部分</w:t>
        </w:r>
        <w:r w:rsidR="004C50B1" w:rsidRPr="00F43089">
          <w:rPr>
            <w:rFonts w:ascii="宋体" w:hAnsi="宋体" w:cs="宋体"/>
          </w:rPr>
          <w:t xml:space="preserve">  </w:t>
        </w:r>
        <w:r w:rsidR="004C50B1" w:rsidRPr="00F43089">
          <w:rPr>
            <w:rFonts w:ascii="宋体" w:hAnsi="宋体" w:cs="宋体" w:hint="eastAsia"/>
          </w:rPr>
          <w:t>通用条款</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_Toc10614 </w:instrText>
        </w:r>
        <w:r w:rsidR="004C50B1" w:rsidRPr="00F43089">
          <w:rPr>
            <w:rFonts w:ascii="宋体" w:hAnsi="宋体"/>
            <w:szCs w:val="22"/>
          </w:rPr>
          <w:fldChar w:fldCharType="separate"/>
        </w:r>
        <w:r w:rsidR="004C50B1" w:rsidRPr="00F43089">
          <w:rPr>
            <w:rFonts w:ascii="宋体" w:hAnsi="宋体"/>
            <w:szCs w:val="22"/>
          </w:rPr>
          <w:t>34</w:t>
        </w:r>
        <w:r w:rsidR="004C50B1" w:rsidRPr="00F43089">
          <w:rPr>
            <w:rFonts w:ascii="宋体" w:hAnsi="宋体"/>
            <w:szCs w:val="22"/>
          </w:rPr>
          <w:fldChar w:fldCharType="end"/>
        </w:r>
      </w:hyperlink>
    </w:p>
    <w:p w14:paraId="5656F229" w14:textId="77777777" w:rsidR="004C50B1" w:rsidRPr="00F43089" w:rsidRDefault="00AB7524" w:rsidP="0076253D">
      <w:pPr>
        <w:pStyle w:val="TOC2"/>
        <w:tabs>
          <w:tab w:val="right" w:leader="dot" w:pos="9354"/>
        </w:tabs>
        <w:rPr>
          <w:rFonts w:ascii="宋体" w:hAnsi="宋体"/>
          <w:szCs w:val="22"/>
        </w:rPr>
      </w:pPr>
      <w:hyperlink w:anchor="_Toc21883" w:history="1">
        <w:r w:rsidR="004C50B1" w:rsidRPr="00F43089">
          <w:rPr>
            <w:rFonts w:ascii="宋体" w:hAnsi="宋体" w:cs="宋体" w:hint="eastAsia"/>
          </w:rPr>
          <w:t>第三部分</w:t>
        </w:r>
        <w:r w:rsidR="004C50B1" w:rsidRPr="00F43089">
          <w:rPr>
            <w:rFonts w:ascii="宋体" w:hAnsi="宋体" w:cs="宋体"/>
          </w:rPr>
          <w:t xml:space="preserve">  </w:t>
        </w:r>
        <w:r w:rsidR="004C50B1" w:rsidRPr="00F43089">
          <w:rPr>
            <w:rFonts w:ascii="宋体" w:hAnsi="宋体" w:cs="宋体" w:hint="eastAsia"/>
          </w:rPr>
          <w:t>专用条款</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_Toc21883 </w:instrText>
        </w:r>
        <w:r w:rsidR="004C50B1" w:rsidRPr="00F43089">
          <w:rPr>
            <w:rFonts w:ascii="宋体" w:hAnsi="宋体"/>
            <w:szCs w:val="22"/>
          </w:rPr>
          <w:fldChar w:fldCharType="separate"/>
        </w:r>
        <w:r w:rsidR="004C50B1" w:rsidRPr="00F43089">
          <w:rPr>
            <w:rFonts w:ascii="宋体" w:hAnsi="宋体"/>
            <w:szCs w:val="22"/>
          </w:rPr>
          <w:t>45</w:t>
        </w:r>
        <w:r w:rsidR="004C50B1" w:rsidRPr="00F43089">
          <w:rPr>
            <w:rFonts w:ascii="宋体" w:hAnsi="宋体"/>
            <w:szCs w:val="22"/>
          </w:rPr>
          <w:fldChar w:fldCharType="end"/>
        </w:r>
      </w:hyperlink>
    </w:p>
    <w:p w14:paraId="6094F8D7" w14:textId="77777777" w:rsidR="004C50B1" w:rsidRPr="00F43089" w:rsidRDefault="00AB7524" w:rsidP="0076253D">
      <w:pPr>
        <w:pStyle w:val="TOC1"/>
        <w:tabs>
          <w:tab w:val="right" w:leader="dot" w:pos="9354"/>
        </w:tabs>
        <w:rPr>
          <w:rFonts w:ascii="宋体" w:hAnsi="宋体"/>
          <w:szCs w:val="22"/>
        </w:rPr>
      </w:pPr>
      <w:hyperlink w:anchor="_Toc16366" w:history="1">
        <w:r w:rsidR="004C50B1" w:rsidRPr="00F43089">
          <w:rPr>
            <w:rFonts w:ascii="宋体" w:hAnsi="宋体" w:cs="宋体" w:hint="eastAsia"/>
          </w:rPr>
          <w:t>第四章 招标需求</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_Toc16366 </w:instrText>
        </w:r>
        <w:r w:rsidR="004C50B1" w:rsidRPr="00F43089">
          <w:rPr>
            <w:rFonts w:ascii="宋体" w:hAnsi="宋体"/>
            <w:szCs w:val="22"/>
          </w:rPr>
          <w:fldChar w:fldCharType="separate"/>
        </w:r>
        <w:r w:rsidR="004C50B1" w:rsidRPr="00F43089">
          <w:rPr>
            <w:rFonts w:ascii="宋体" w:hAnsi="宋体"/>
            <w:szCs w:val="22"/>
          </w:rPr>
          <w:t>54</w:t>
        </w:r>
        <w:r w:rsidR="004C50B1" w:rsidRPr="00F43089">
          <w:rPr>
            <w:rFonts w:ascii="宋体" w:hAnsi="宋体"/>
            <w:szCs w:val="22"/>
          </w:rPr>
          <w:fldChar w:fldCharType="end"/>
        </w:r>
      </w:hyperlink>
    </w:p>
    <w:p w14:paraId="4E1B4A2A" w14:textId="77777777" w:rsidR="004C50B1" w:rsidRPr="00F43089" w:rsidRDefault="00AB7524" w:rsidP="0076253D">
      <w:pPr>
        <w:pStyle w:val="TOC1"/>
        <w:tabs>
          <w:tab w:val="right" w:leader="dot" w:pos="9354"/>
        </w:tabs>
        <w:rPr>
          <w:rFonts w:ascii="宋体" w:hAnsi="宋体"/>
          <w:szCs w:val="22"/>
        </w:rPr>
      </w:pPr>
      <w:hyperlink w:anchor="_Toc898" w:history="1">
        <w:r w:rsidR="004C50B1" w:rsidRPr="00F43089">
          <w:rPr>
            <w:rFonts w:ascii="宋体" w:hAnsi="宋体" w:cs="宋体" w:hint="eastAsia"/>
          </w:rPr>
          <w:t>第五章</w:t>
        </w:r>
        <w:r w:rsidR="004C50B1" w:rsidRPr="00F43089">
          <w:rPr>
            <w:rFonts w:ascii="宋体" w:hAnsi="宋体" w:cs="宋体"/>
          </w:rPr>
          <w:t xml:space="preserve"> </w:t>
        </w:r>
        <w:r w:rsidR="004C50B1" w:rsidRPr="00F43089">
          <w:rPr>
            <w:rFonts w:ascii="宋体" w:hAnsi="宋体" w:cs="宋体" w:hint="eastAsia"/>
          </w:rPr>
          <w:t>响应文件格式</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_Toc898 </w:instrText>
        </w:r>
        <w:r w:rsidR="004C50B1" w:rsidRPr="00F43089">
          <w:rPr>
            <w:rFonts w:ascii="宋体" w:hAnsi="宋体"/>
            <w:szCs w:val="22"/>
          </w:rPr>
          <w:fldChar w:fldCharType="separate"/>
        </w:r>
        <w:r w:rsidR="004C50B1" w:rsidRPr="00F43089">
          <w:rPr>
            <w:rFonts w:ascii="宋体" w:hAnsi="宋体"/>
            <w:szCs w:val="22"/>
          </w:rPr>
          <w:t>55</w:t>
        </w:r>
        <w:r w:rsidR="004C50B1" w:rsidRPr="00F43089">
          <w:rPr>
            <w:rFonts w:ascii="宋体" w:hAnsi="宋体"/>
            <w:szCs w:val="22"/>
          </w:rPr>
          <w:fldChar w:fldCharType="end"/>
        </w:r>
      </w:hyperlink>
    </w:p>
    <w:p w14:paraId="07F902FB" w14:textId="77777777" w:rsidR="004C50B1" w:rsidRPr="00F43089" w:rsidRDefault="00AB7524" w:rsidP="0076253D">
      <w:pPr>
        <w:pStyle w:val="TOC2"/>
        <w:tabs>
          <w:tab w:val="right" w:leader="dot" w:pos="9354"/>
        </w:tabs>
        <w:rPr>
          <w:rFonts w:ascii="宋体" w:hAnsi="宋体"/>
          <w:szCs w:val="22"/>
        </w:rPr>
      </w:pPr>
      <w:hyperlink w:anchor="_Toc1198" w:history="1">
        <w:r w:rsidR="004C50B1" w:rsidRPr="00F43089">
          <w:rPr>
            <w:rFonts w:ascii="宋体" w:hAnsi="宋体" w:cs="宋体" w:hint="eastAsia"/>
          </w:rPr>
          <w:t>响应文件目录</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_Toc1198 </w:instrText>
        </w:r>
        <w:r w:rsidR="004C50B1" w:rsidRPr="00F43089">
          <w:rPr>
            <w:rFonts w:ascii="宋体" w:hAnsi="宋体"/>
            <w:szCs w:val="22"/>
          </w:rPr>
          <w:fldChar w:fldCharType="separate"/>
        </w:r>
        <w:r w:rsidR="004C50B1" w:rsidRPr="00F43089">
          <w:rPr>
            <w:rFonts w:ascii="宋体" w:hAnsi="宋体"/>
            <w:szCs w:val="22"/>
          </w:rPr>
          <w:t>56</w:t>
        </w:r>
        <w:r w:rsidR="004C50B1" w:rsidRPr="00F43089">
          <w:rPr>
            <w:rFonts w:ascii="宋体" w:hAnsi="宋体"/>
            <w:szCs w:val="22"/>
          </w:rPr>
          <w:fldChar w:fldCharType="end"/>
        </w:r>
      </w:hyperlink>
    </w:p>
    <w:p w14:paraId="76F402DD" w14:textId="77777777" w:rsidR="004C50B1" w:rsidRPr="00F43089" w:rsidRDefault="00AB7524" w:rsidP="0076253D">
      <w:pPr>
        <w:pStyle w:val="TOC2"/>
        <w:tabs>
          <w:tab w:val="right" w:leader="dot" w:pos="9354"/>
        </w:tabs>
        <w:rPr>
          <w:rFonts w:ascii="宋体" w:hAnsi="宋体"/>
          <w:szCs w:val="22"/>
        </w:rPr>
      </w:pPr>
      <w:hyperlink w:anchor="_Toc24419" w:history="1">
        <w:r w:rsidR="004C50B1" w:rsidRPr="00F43089">
          <w:rPr>
            <w:rFonts w:ascii="宋体" w:hAnsi="宋体" w:cs="宋体" w:hint="eastAsia"/>
          </w:rPr>
          <w:t>一、投标承诺书</w:t>
        </w:r>
        <w:r w:rsidR="004C50B1" w:rsidRPr="00F43089">
          <w:rPr>
            <w:rFonts w:ascii="宋体" w:hAnsi="宋体" w:cs="宋体"/>
          </w:rPr>
          <w:t>(</w:t>
        </w:r>
        <w:r w:rsidR="004C50B1" w:rsidRPr="00F43089">
          <w:rPr>
            <w:rFonts w:ascii="宋体" w:hAnsi="宋体" w:cs="宋体" w:hint="eastAsia"/>
          </w:rPr>
          <w:t>一</w:t>
        </w:r>
        <w:r w:rsidR="004C50B1" w:rsidRPr="00F43089">
          <w:rPr>
            <w:rFonts w:ascii="宋体" w:hAnsi="宋体" w:cs="宋体"/>
          </w:rPr>
          <w:t>)</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_Toc24419 </w:instrText>
        </w:r>
        <w:r w:rsidR="004C50B1" w:rsidRPr="00F43089">
          <w:rPr>
            <w:rFonts w:ascii="宋体" w:hAnsi="宋体"/>
            <w:szCs w:val="22"/>
          </w:rPr>
          <w:fldChar w:fldCharType="separate"/>
        </w:r>
        <w:r w:rsidR="004C50B1" w:rsidRPr="00F43089">
          <w:rPr>
            <w:rFonts w:ascii="宋体" w:hAnsi="宋体"/>
            <w:szCs w:val="22"/>
          </w:rPr>
          <w:t>57</w:t>
        </w:r>
        <w:r w:rsidR="004C50B1" w:rsidRPr="00F43089">
          <w:rPr>
            <w:rFonts w:ascii="宋体" w:hAnsi="宋体"/>
            <w:szCs w:val="22"/>
          </w:rPr>
          <w:fldChar w:fldCharType="end"/>
        </w:r>
      </w:hyperlink>
    </w:p>
    <w:p w14:paraId="0A1ED485" w14:textId="77777777" w:rsidR="004C50B1" w:rsidRPr="00F43089" w:rsidRDefault="00AB7524" w:rsidP="0076253D">
      <w:pPr>
        <w:pStyle w:val="TOC3"/>
        <w:tabs>
          <w:tab w:val="right" w:leader="dot" w:pos="9354"/>
        </w:tabs>
        <w:rPr>
          <w:rFonts w:ascii="宋体" w:hAnsi="宋体"/>
          <w:szCs w:val="22"/>
        </w:rPr>
      </w:pPr>
      <w:hyperlink w:anchor="_Toc11976" w:history="1">
        <w:r w:rsidR="004C50B1" w:rsidRPr="00F43089">
          <w:rPr>
            <w:rFonts w:ascii="宋体" w:hAnsi="宋体" w:cs="宋体" w:hint="eastAsia"/>
          </w:rPr>
          <w:t>投标承诺书（二）</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_Toc11976 </w:instrText>
        </w:r>
        <w:r w:rsidR="004C50B1" w:rsidRPr="00F43089">
          <w:rPr>
            <w:rFonts w:ascii="宋体" w:hAnsi="宋体"/>
            <w:szCs w:val="22"/>
          </w:rPr>
          <w:fldChar w:fldCharType="separate"/>
        </w:r>
        <w:r w:rsidR="004C50B1" w:rsidRPr="00F43089">
          <w:rPr>
            <w:rFonts w:ascii="宋体" w:hAnsi="宋体"/>
            <w:szCs w:val="22"/>
          </w:rPr>
          <w:t>58</w:t>
        </w:r>
        <w:r w:rsidR="004C50B1" w:rsidRPr="00F43089">
          <w:rPr>
            <w:rFonts w:ascii="宋体" w:hAnsi="宋体"/>
            <w:szCs w:val="22"/>
          </w:rPr>
          <w:fldChar w:fldCharType="end"/>
        </w:r>
      </w:hyperlink>
    </w:p>
    <w:p w14:paraId="5BCBAC16" w14:textId="77777777" w:rsidR="004C50B1" w:rsidRPr="00F43089" w:rsidRDefault="00AB7524" w:rsidP="0076253D">
      <w:pPr>
        <w:pStyle w:val="TOC2"/>
        <w:tabs>
          <w:tab w:val="right" w:leader="dot" w:pos="9354"/>
        </w:tabs>
        <w:rPr>
          <w:rFonts w:ascii="宋体" w:hAnsi="宋体"/>
          <w:szCs w:val="22"/>
        </w:rPr>
      </w:pPr>
      <w:hyperlink w:anchor="_Toc29561" w:history="1">
        <w:r w:rsidR="004C50B1" w:rsidRPr="00F43089">
          <w:rPr>
            <w:rFonts w:ascii="宋体" w:hAnsi="宋体" w:cs="宋体" w:hint="eastAsia"/>
          </w:rPr>
          <w:t>二、法定代表人身份证明书</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_Toc29561 </w:instrText>
        </w:r>
        <w:r w:rsidR="004C50B1" w:rsidRPr="00F43089">
          <w:rPr>
            <w:rFonts w:ascii="宋体" w:hAnsi="宋体"/>
            <w:szCs w:val="22"/>
          </w:rPr>
          <w:fldChar w:fldCharType="separate"/>
        </w:r>
        <w:r w:rsidR="004C50B1" w:rsidRPr="00F43089">
          <w:rPr>
            <w:rFonts w:ascii="宋体" w:hAnsi="宋体"/>
            <w:szCs w:val="22"/>
          </w:rPr>
          <w:t>59</w:t>
        </w:r>
        <w:r w:rsidR="004C50B1" w:rsidRPr="00F43089">
          <w:rPr>
            <w:rFonts w:ascii="宋体" w:hAnsi="宋体"/>
            <w:szCs w:val="22"/>
          </w:rPr>
          <w:fldChar w:fldCharType="end"/>
        </w:r>
      </w:hyperlink>
    </w:p>
    <w:p w14:paraId="2F95A38E" w14:textId="77777777" w:rsidR="004C50B1" w:rsidRPr="00F43089" w:rsidRDefault="00AB7524" w:rsidP="0076253D">
      <w:pPr>
        <w:pStyle w:val="TOC2"/>
        <w:tabs>
          <w:tab w:val="right" w:leader="dot" w:pos="9354"/>
        </w:tabs>
        <w:rPr>
          <w:rFonts w:ascii="宋体" w:hAnsi="宋体"/>
          <w:szCs w:val="22"/>
        </w:rPr>
      </w:pPr>
      <w:hyperlink w:anchor="_Toc22650" w:history="1">
        <w:r w:rsidR="004C50B1" w:rsidRPr="00F43089">
          <w:rPr>
            <w:rFonts w:ascii="宋体" w:hAnsi="宋体" w:cs="宋体" w:hint="eastAsia"/>
          </w:rPr>
          <w:t>三、法定代表人授权委托书</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_Toc22650 </w:instrText>
        </w:r>
        <w:r w:rsidR="004C50B1" w:rsidRPr="00F43089">
          <w:rPr>
            <w:rFonts w:ascii="宋体" w:hAnsi="宋体"/>
            <w:szCs w:val="22"/>
          </w:rPr>
          <w:fldChar w:fldCharType="separate"/>
        </w:r>
        <w:r w:rsidR="004C50B1" w:rsidRPr="00F43089">
          <w:rPr>
            <w:rFonts w:ascii="宋体" w:hAnsi="宋体"/>
            <w:szCs w:val="22"/>
          </w:rPr>
          <w:t>60</w:t>
        </w:r>
        <w:r w:rsidR="004C50B1" w:rsidRPr="00F43089">
          <w:rPr>
            <w:rFonts w:ascii="宋体" w:hAnsi="宋体"/>
            <w:szCs w:val="22"/>
          </w:rPr>
          <w:fldChar w:fldCharType="end"/>
        </w:r>
      </w:hyperlink>
    </w:p>
    <w:p w14:paraId="1AB05714" w14:textId="77777777" w:rsidR="004C50B1" w:rsidRPr="00F43089" w:rsidRDefault="00AB7524" w:rsidP="0076253D">
      <w:pPr>
        <w:pStyle w:val="TOC2"/>
        <w:tabs>
          <w:tab w:val="right" w:leader="dot" w:pos="9354"/>
        </w:tabs>
        <w:rPr>
          <w:rFonts w:ascii="宋体" w:hAnsi="宋体"/>
          <w:szCs w:val="22"/>
        </w:rPr>
      </w:pPr>
      <w:hyperlink w:anchor="_Toc27950" w:history="1">
        <w:r w:rsidR="004C50B1" w:rsidRPr="00F43089">
          <w:rPr>
            <w:rFonts w:ascii="宋体" w:hAnsi="宋体" w:cs="宋体" w:hint="eastAsia"/>
          </w:rPr>
          <w:t>四、投标人概况</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_Toc27950 </w:instrText>
        </w:r>
        <w:r w:rsidR="004C50B1" w:rsidRPr="00F43089">
          <w:rPr>
            <w:rFonts w:ascii="宋体" w:hAnsi="宋体"/>
            <w:szCs w:val="22"/>
          </w:rPr>
          <w:fldChar w:fldCharType="separate"/>
        </w:r>
        <w:r w:rsidR="004C50B1" w:rsidRPr="00F43089">
          <w:rPr>
            <w:rFonts w:ascii="宋体" w:hAnsi="宋体"/>
            <w:szCs w:val="22"/>
          </w:rPr>
          <w:t>61</w:t>
        </w:r>
        <w:r w:rsidR="004C50B1" w:rsidRPr="00F43089">
          <w:rPr>
            <w:rFonts w:ascii="宋体" w:hAnsi="宋体"/>
            <w:szCs w:val="22"/>
          </w:rPr>
          <w:fldChar w:fldCharType="end"/>
        </w:r>
      </w:hyperlink>
    </w:p>
    <w:p w14:paraId="7A096198" w14:textId="77777777" w:rsidR="004C50B1" w:rsidRPr="00F43089" w:rsidRDefault="00AB7524" w:rsidP="0076253D">
      <w:pPr>
        <w:pStyle w:val="TOC2"/>
        <w:tabs>
          <w:tab w:val="right" w:leader="dot" w:pos="9354"/>
        </w:tabs>
        <w:rPr>
          <w:rFonts w:ascii="宋体" w:hAnsi="宋体"/>
          <w:szCs w:val="22"/>
        </w:rPr>
      </w:pPr>
      <w:hyperlink w:anchor="_Toc3353" w:history="1">
        <w:r w:rsidR="004C50B1" w:rsidRPr="00F43089">
          <w:rPr>
            <w:rFonts w:ascii="宋体" w:hAnsi="宋体" w:cs="宋体" w:hint="eastAsia"/>
          </w:rPr>
          <w:t>五、项目总监简历表</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_Toc3353 </w:instrText>
        </w:r>
        <w:r w:rsidR="004C50B1" w:rsidRPr="00F43089">
          <w:rPr>
            <w:rFonts w:ascii="宋体" w:hAnsi="宋体"/>
            <w:szCs w:val="22"/>
          </w:rPr>
          <w:fldChar w:fldCharType="separate"/>
        </w:r>
        <w:r w:rsidR="004C50B1" w:rsidRPr="00F43089">
          <w:rPr>
            <w:rFonts w:ascii="宋体" w:hAnsi="宋体"/>
            <w:szCs w:val="22"/>
          </w:rPr>
          <w:t>62</w:t>
        </w:r>
        <w:r w:rsidR="004C50B1" w:rsidRPr="00F43089">
          <w:rPr>
            <w:rFonts w:ascii="宋体" w:hAnsi="宋体"/>
            <w:szCs w:val="22"/>
          </w:rPr>
          <w:fldChar w:fldCharType="end"/>
        </w:r>
      </w:hyperlink>
    </w:p>
    <w:p w14:paraId="54F2016C" w14:textId="77777777" w:rsidR="004C50B1" w:rsidRPr="00F43089" w:rsidRDefault="00AB7524" w:rsidP="0076253D">
      <w:pPr>
        <w:pStyle w:val="TOC2"/>
        <w:tabs>
          <w:tab w:val="right" w:leader="dot" w:pos="9354"/>
        </w:tabs>
        <w:rPr>
          <w:rFonts w:ascii="宋体" w:hAnsi="宋体"/>
          <w:szCs w:val="22"/>
        </w:rPr>
      </w:pPr>
      <w:hyperlink w:anchor="_Toc22452" w:history="1">
        <w:r w:rsidR="004C50B1" w:rsidRPr="00F43089">
          <w:rPr>
            <w:rFonts w:ascii="宋体" w:hAnsi="宋体" w:cs="宋体" w:hint="eastAsia"/>
          </w:rPr>
          <w:t>六、现场监理人员表</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_Toc22452 </w:instrText>
        </w:r>
        <w:r w:rsidR="004C50B1" w:rsidRPr="00F43089">
          <w:rPr>
            <w:rFonts w:ascii="宋体" w:hAnsi="宋体"/>
            <w:szCs w:val="22"/>
          </w:rPr>
          <w:fldChar w:fldCharType="separate"/>
        </w:r>
        <w:r w:rsidR="004C50B1" w:rsidRPr="00F43089">
          <w:rPr>
            <w:rFonts w:ascii="宋体" w:hAnsi="宋体"/>
            <w:szCs w:val="22"/>
          </w:rPr>
          <w:t>63</w:t>
        </w:r>
        <w:r w:rsidR="004C50B1" w:rsidRPr="00F43089">
          <w:rPr>
            <w:rFonts w:ascii="宋体" w:hAnsi="宋体"/>
            <w:szCs w:val="22"/>
          </w:rPr>
          <w:fldChar w:fldCharType="end"/>
        </w:r>
      </w:hyperlink>
    </w:p>
    <w:p w14:paraId="632D7A27" w14:textId="77777777" w:rsidR="004C50B1" w:rsidRPr="00F43089" w:rsidRDefault="00AB7524" w:rsidP="0076253D">
      <w:pPr>
        <w:pStyle w:val="TOC2"/>
        <w:tabs>
          <w:tab w:val="right" w:leader="dot" w:pos="9354"/>
        </w:tabs>
        <w:rPr>
          <w:rFonts w:ascii="宋体" w:hAnsi="宋体"/>
          <w:szCs w:val="22"/>
        </w:rPr>
      </w:pPr>
      <w:hyperlink w:anchor="_Toc27516" w:history="1">
        <w:r w:rsidR="004C50B1" w:rsidRPr="00F43089">
          <w:rPr>
            <w:rFonts w:ascii="宋体" w:hAnsi="宋体" w:cs="宋体" w:hint="eastAsia"/>
          </w:rPr>
          <w:t>七、投标人近</w:t>
        </w:r>
        <w:r w:rsidR="004C50B1" w:rsidRPr="00F43089">
          <w:rPr>
            <w:rFonts w:ascii="宋体" w:hAnsi="宋体" w:cs="宋体"/>
          </w:rPr>
          <w:t>3</w:t>
        </w:r>
        <w:r w:rsidR="004C50B1" w:rsidRPr="00F43089">
          <w:rPr>
            <w:rFonts w:ascii="宋体" w:hAnsi="宋体" w:cs="宋体" w:hint="eastAsia"/>
          </w:rPr>
          <w:t>年类似业绩</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_Toc27516 </w:instrText>
        </w:r>
        <w:r w:rsidR="004C50B1" w:rsidRPr="00F43089">
          <w:rPr>
            <w:rFonts w:ascii="宋体" w:hAnsi="宋体"/>
            <w:szCs w:val="22"/>
          </w:rPr>
          <w:fldChar w:fldCharType="separate"/>
        </w:r>
        <w:r w:rsidR="004C50B1" w:rsidRPr="00F43089">
          <w:rPr>
            <w:rFonts w:ascii="宋体" w:hAnsi="宋体"/>
            <w:szCs w:val="22"/>
          </w:rPr>
          <w:t>63</w:t>
        </w:r>
        <w:r w:rsidR="004C50B1" w:rsidRPr="00F43089">
          <w:rPr>
            <w:rFonts w:ascii="宋体" w:hAnsi="宋体"/>
            <w:szCs w:val="22"/>
          </w:rPr>
          <w:fldChar w:fldCharType="end"/>
        </w:r>
      </w:hyperlink>
    </w:p>
    <w:p w14:paraId="62B415EA" w14:textId="77777777" w:rsidR="004C50B1" w:rsidRPr="00F43089" w:rsidRDefault="00AB7524" w:rsidP="0076253D">
      <w:pPr>
        <w:pStyle w:val="TOC2"/>
        <w:tabs>
          <w:tab w:val="right" w:leader="dot" w:pos="9354"/>
        </w:tabs>
        <w:rPr>
          <w:rFonts w:ascii="宋体" w:hAnsi="宋体"/>
          <w:szCs w:val="22"/>
        </w:rPr>
      </w:pPr>
      <w:hyperlink w:anchor="_Toc15690" w:history="1">
        <w:r w:rsidR="004C50B1" w:rsidRPr="00F43089">
          <w:rPr>
            <w:rFonts w:ascii="宋体" w:hAnsi="宋体" w:cs="宋体" w:hint="eastAsia"/>
          </w:rPr>
          <w:t>八、其他需要提交的资料</w:t>
        </w:r>
        <w:r w:rsidR="004C50B1" w:rsidRPr="00F43089">
          <w:rPr>
            <w:rFonts w:ascii="宋体" w:hAnsi="宋体"/>
            <w:szCs w:val="22"/>
          </w:rPr>
          <w:tab/>
        </w:r>
        <w:r w:rsidR="004C50B1" w:rsidRPr="00F43089">
          <w:rPr>
            <w:rFonts w:ascii="宋体" w:hAnsi="宋体"/>
            <w:szCs w:val="22"/>
          </w:rPr>
          <w:fldChar w:fldCharType="begin"/>
        </w:r>
        <w:r w:rsidR="004C50B1" w:rsidRPr="00F43089">
          <w:rPr>
            <w:rFonts w:ascii="宋体" w:hAnsi="宋体"/>
            <w:szCs w:val="22"/>
          </w:rPr>
          <w:instrText xml:space="preserve"> PAGEREF _Toc15690 </w:instrText>
        </w:r>
        <w:r w:rsidR="004C50B1" w:rsidRPr="00F43089">
          <w:rPr>
            <w:rFonts w:ascii="宋体" w:hAnsi="宋体"/>
            <w:szCs w:val="22"/>
          </w:rPr>
          <w:fldChar w:fldCharType="separate"/>
        </w:r>
        <w:r w:rsidR="004C50B1" w:rsidRPr="00F43089">
          <w:rPr>
            <w:rFonts w:ascii="宋体" w:hAnsi="宋体"/>
            <w:szCs w:val="22"/>
          </w:rPr>
          <w:t>63</w:t>
        </w:r>
        <w:r w:rsidR="004C50B1" w:rsidRPr="00F43089">
          <w:rPr>
            <w:rFonts w:ascii="宋体" w:hAnsi="宋体"/>
            <w:szCs w:val="22"/>
          </w:rPr>
          <w:fldChar w:fldCharType="end"/>
        </w:r>
      </w:hyperlink>
    </w:p>
    <w:p w14:paraId="7137B763" w14:textId="4489850B" w:rsidR="004C50B1" w:rsidRPr="00F43089" w:rsidRDefault="004C50B1" w:rsidP="0076253D">
      <w:pPr>
        <w:adjustRightInd w:val="0"/>
        <w:snapToGrid w:val="0"/>
        <w:spacing w:line="520" w:lineRule="exact"/>
        <w:jc w:val="center"/>
        <w:rPr>
          <w:rFonts w:ascii="宋体" w:hAnsi="宋体" w:cs="宋体"/>
          <w:bCs/>
        </w:rPr>
      </w:pPr>
      <w:r w:rsidRPr="00F43089">
        <w:rPr>
          <w:rFonts w:ascii="宋体" w:hAnsi="宋体" w:cs="宋体"/>
          <w:bCs/>
        </w:rPr>
        <w:fldChar w:fldCharType="end"/>
      </w:r>
    </w:p>
    <w:p w14:paraId="6AC1D2DB" w14:textId="77777777" w:rsidR="004C50B1" w:rsidRPr="00F43089" w:rsidRDefault="004C50B1" w:rsidP="0076253D">
      <w:pPr>
        <w:pStyle w:val="1"/>
        <w:spacing w:before="0" w:after="0"/>
        <w:rPr>
          <w:rFonts w:ascii="宋体" w:hAnsi="宋体"/>
        </w:rPr>
      </w:pPr>
      <w:r w:rsidRPr="00F43089">
        <w:rPr>
          <w:rFonts w:ascii="宋体" w:hAnsi="宋体"/>
        </w:rPr>
        <w:br w:type="page"/>
      </w:r>
    </w:p>
    <w:p w14:paraId="497250FA" w14:textId="77777777" w:rsidR="004C50B1" w:rsidRPr="00F43089" w:rsidRDefault="004C50B1" w:rsidP="0076253D">
      <w:pPr>
        <w:pStyle w:val="Heading1"/>
        <w:spacing w:before="0" w:after="0" w:line="520" w:lineRule="exact"/>
        <w:jc w:val="center"/>
        <w:outlineLvl w:val="1"/>
        <w:rPr>
          <w:rStyle w:val="NormalCharacter"/>
          <w:rFonts w:ascii="宋体" w:hAnsi="宋体"/>
          <w:sz w:val="44"/>
        </w:rPr>
      </w:pPr>
      <w:r w:rsidRPr="00F43089">
        <w:rPr>
          <w:rStyle w:val="NormalCharacter"/>
          <w:rFonts w:ascii="宋体" w:hAnsi="宋体" w:hint="eastAsia"/>
          <w:sz w:val="44"/>
        </w:rPr>
        <w:lastRenderedPageBreak/>
        <w:t>自治区卫生健康委机关及昆明路办公用房电力设施改造工程施工监理</w:t>
      </w:r>
    </w:p>
    <w:p w14:paraId="28C30FED" w14:textId="0AE9E13B" w:rsidR="004C50B1" w:rsidRPr="00F43089" w:rsidRDefault="004C50B1" w:rsidP="0076253D">
      <w:pPr>
        <w:pStyle w:val="Heading1"/>
        <w:spacing w:before="0" w:after="0" w:line="520" w:lineRule="exact"/>
        <w:jc w:val="center"/>
        <w:outlineLvl w:val="1"/>
        <w:rPr>
          <w:rStyle w:val="NormalCharacter"/>
          <w:rFonts w:ascii="宋体" w:hAnsi="宋体"/>
          <w:sz w:val="44"/>
        </w:rPr>
      </w:pPr>
      <w:r w:rsidRPr="00F43089">
        <w:rPr>
          <w:rStyle w:val="NormalCharacter"/>
          <w:rFonts w:ascii="宋体" w:hAnsi="宋体" w:hint="eastAsia"/>
          <w:sz w:val="44"/>
        </w:rPr>
        <w:t>竞争性谈判</w:t>
      </w:r>
      <w:r w:rsidRPr="00F43089">
        <w:rPr>
          <w:rStyle w:val="NormalCharacter"/>
          <w:rFonts w:ascii="宋体" w:hAnsi="宋体"/>
          <w:sz w:val="44"/>
        </w:rPr>
        <w:t>公告</w:t>
      </w:r>
    </w:p>
    <w:p w14:paraId="5E46ADF2" w14:textId="77777777" w:rsidR="004C50B1" w:rsidRPr="00F43089" w:rsidRDefault="004C50B1" w:rsidP="0076253D">
      <w:pPr>
        <w:pStyle w:val="a8"/>
        <w:snapToGrid w:val="0"/>
        <w:spacing w:before="0" w:beforeAutospacing="0" w:after="0" w:afterAutospacing="0" w:line="360" w:lineRule="auto"/>
      </w:pPr>
      <w:r w:rsidRPr="00F43089">
        <w:rPr>
          <w:rFonts w:cs="仿宋"/>
          <w:color w:val="000000"/>
          <w:sz w:val="27"/>
          <w:szCs w:val="27"/>
        </w:rPr>
        <w:t>项目概况</w:t>
      </w:r>
    </w:p>
    <w:p w14:paraId="588BF541" w14:textId="6B38F771" w:rsidR="004C50B1" w:rsidRPr="00F43089" w:rsidRDefault="004C50B1" w:rsidP="0076253D">
      <w:pPr>
        <w:pStyle w:val="a8"/>
        <w:snapToGrid w:val="0"/>
        <w:spacing w:before="0" w:beforeAutospacing="0" w:after="0" w:afterAutospacing="0" w:line="360" w:lineRule="auto"/>
      </w:pPr>
      <w:bookmarkStart w:id="0" w:name="_Hlk90647688"/>
      <w:r w:rsidRPr="00F43089">
        <w:rPr>
          <w:rFonts w:cs="仿宋" w:hint="eastAsia"/>
          <w:color w:val="000000"/>
          <w:sz w:val="27"/>
          <w:szCs w:val="27"/>
        </w:rPr>
        <w:t>自治区卫生健康委机关及昆明路办公用房电力设施改造工程施工监理</w:t>
      </w:r>
      <w:bookmarkEnd w:id="0"/>
      <w:r w:rsidRPr="00F43089">
        <w:rPr>
          <w:rFonts w:cs="仿宋" w:hint="eastAsia"/>
          <w:color w:val="000000"/>
          <w:sz w:val="27"/>
          <w:szCs w:val="27"/>
        </w:rPr>
        <w:t>招标项目的潜在投标人应在</w:t>
      </w:r>
      <w:proofErr w:type="gramStart"/>
      <w:r w:rsidRPr="00F43089">
        <w:rPr>
          <w:rFonts w:cs="仿宋" w:hint="eastAsia"/>
          <w:color w:val="000000"/>
          <w:sz w:val="27"/>
          <w:szCs w:val="27"/>
        </w:rPr>
        <w:t>新疆诚誉工程项目</w:t>
      </w:r>
      <w:proofErr w:type="gramEnd"/>
      <w:r w:rsidRPr="00F43089">
        <w:rPr>
          <w:rFonts w:cs="仿宋" w:hint="eastAsia"/>
          <w:color w:val="000000"/>
          <w:sz w:val="27"/>
          <w:szCs w:val="27"/>
        </w:rPr>
        <w:t>管理有限公司获取招标文件，并于2021年  月  日 11:00（北京时间）前递交投标文件。</w:t>
      </w:r>
    </w:p>
    <w:p w14:paraId="0C4C9E60" w14:textId="77777777" w:rsidR="004C50B1" w:rsidRPr="00F43089" w:rsidRDefault="004C50B1" w:rsidP="0076253D">
      <w:pPr>
        <w:pStyle w:val="a8"/>
        <w:snapToGrid w:val="0"/>
        <w:spacing w:before="0" w:beforeAutospacing="0" w:after="0" w:afterAutospacing="0" w:line="360" w:lineRule="auto"/>
        <w:jc w:val="both"/>
        <w:rPr>
          <w:rFonts w:cs="黑体"/>
          <w:color w:val="000000"/>
          <w:sz w:val="27"/>
          <w:szCs w:val="27"/>
        </w:rPr>
      </w:pPr>
      <w:r w:rsidRPr="00F43089">
        <w:rPr>
          <w:rStyle w:val="a7"/>
          <w:rFonts w:cs="黑体"/>
          <w:color w:val="000000"/>
          <w:sz w:val="27"/>
          <w:szCs w:val="27"/>
        </w:rPr>
        <w:t>一、项目基本情况</w:t>
      </w:r>
    </w:p>
    <w:p w14:paraId="72648198" w14:textId="77777777" w:rsidR="004C50B1" w:rsidRPr="00F43089" w:rsidRDefault="004C50B1" w:rsidP="0076253D">
      <w:pPr>
        <w:pStyle w:val="a8"/>
        <w:snapToGrid w:val="0"/>
        <w:spacing w:before="0" w:beforeAutospacing="0" w:after="0" w:afterAutospacing="0" w:line="360" w:lineRule="auto"/>
        <w:ind w:firstLine="420"/>
      </w:pPr>
      <w:r w:rsidRPr="00F43089">
        <w:rPr>
          <w:rFonts w:cs="仿宋" w:hint="eastAsia"/>
          <w:color w:val="000000"/>
          <w:sz w:val="27"/>
          <w:szCs w:val="27"/>
        </w:rPr>
        <w:t xml:space="preserve">项目编号： </w:t>
      </w:r>
    </w:p>
    <w:p w14:paraId="1B756C01" w14:textId="77777777"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项目名称：自治区卫生健康委机关及昆明路办公用房电力设施改造工程施工监理</w:t>
      </w:r>
    </w:p>
    <w:p w14:paraId="06EF95E3" w14:textId="043C6182" w:rsidR="004C50B1" w:rsidRPr="00842499" w:rsidRDefault="004C50B1" w:rsidP="0076253D">
      <w:pPr>
        <w:pStyle w:val="a8"/>
        <w:snapToGrid w:val="0"/>
        <w:spacing w:before="0" w:beforeAutospacing="0" w:after="0" w:afterAutospacing="0" w:line="360" w:lineRule="auto"/>
        <w:ind w:firstLine="420"/>
      </w:pPr>
      <w:r w:rsidRPr="00842499">
        <w:rPr>
          <w:rFonts w:cs="仿宋" w:hint="eastAsia"/>
          <w:color w:val="000000"/>
          <w:sz w:val="27"/>
          <w:szCs w:val="27"/>
        </w:rPr>
        <w:t>采购方式：竞争性谈判</w:t>
      </w:r>
    </w:p>
    <w:p w14:paraId="3055E78E" w14:textId="778E93B0" w:rsidR="004C50B1" w:rsidRPr="00842499" w:rsidRDefault="004C50B1" w:rsidP="0076253D">
      <w:pPr>
        <w:pStyle w:val="a8"/>
        <w:snapToGrid w:val="0"/>
        <w:spacing w:before="0" w:beforeAutospacing="0" w:after="0" w:afterAutospacing="0" w:line="360" w:lineRule="auto"/>
        <w:ind w:firstLine="420"/>
      </w:pPr>
      <w:r w:rsidRPr="00842499">
        <w:rPr>
          <w:rFonts w:cs="仿宋" w:hint="eastAsia"/>
          <w:color w:val="000000"/>
          <w:sz w:val="27"/>
          <w:szCs w:val="27"/>
        </w:rPr>
        <w:t>预算金额：</w:t>
      </w:r>
      <w:r w:rsidR="00BA35BA" w:rsidRPr="00842499">
        <w:rPr>
          <w:rFonts w:cs="仿宋" w:hint="eastAsia"/>
          <w:color w:val="000000"/>
          <w:sz w:val="27"/>
          <w:szCs w:val="27"/>
        </w:rPr>
        <w:t>1</w:t>
      </w:r>
      <w:r w:rsidR="00BA35BA" w:rsidRPr="00842499">
        <w:rPr>
          <w:rFonts w:cs="仿宋"/>
          <w:color w:val="000000"/>
          <w:sz w:val="27"/>
          <w:szCs w:val="27"/>
        </w:rPr>
        <w:t>510000.00</w:t>
      </w:r>
      <w:r w:rsidR="00BA35BA" w:rsidRPr="00842499">
        <w:rPr>
          <w:rFonts w:cs="仿宋" w:hint="eastAsia"/>
          <w:color w:val="000000"/>
          <w:sz w:val="27"/>
          <w:szCs w:val="27"/>
        </w:rPr>
        <w:t>元</w:t>
      </w:r>
    </w:p>
    <w:p w14:paraId="60DCBD4A" w14:textId="0817C299" w:rsidR="00842499" w:rsidRDefault="004C50B1" w:rsidP="00842499">
      <w:pPr>
        <w:pStyle w:val="a8"/>
        <w:snapToGrid w:val="0"/>
        <w:spacing w:line="360" w:lineRule="auto"/>
        <w:ind w:firstLine="420"/>
        <w:rPr>
          <w:rFonts w:cs="仿宋"/>
          <w:color w:val="000000"/>
          <w:sz w:val="27"/>
          <w:szCs w:val="27"/>
        </w:rPr>
      </w:pPr>
      <w:r w:rsidRPr="00842499">
        <w:rPr>
          <w:rFonts w:cs="仿宋" w:hint="eastAsia"/>
          <w:color w:val="000000"/>
          <w:sz w:val="27"/>
          <w:szCs w:val="27"/>
        </w:rPr>
        <w:t>最高限价：</w:t>
      </w:r>
      <w:r w:rsidR="00842499" w:rsidRPr="00842499">
        <w:rPr>
          <w:rFonts w:cs="仿宋" w:hint="eastAsia"/>
          <w:color w:val="000000"/>
          <w:sz w:val="27"/>
          <w:szCs w:val="27"/>
        </w:rPr>
        <w:t>5.738万元投标人投标监理费用报价不得高于或等于工程造价的3. 8%。</w:t>
      </w:r>
    </w:p>
    <w:p w14:paraId="771AD7D8" w14:textId="77777777"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合同履约期限：详见采购文件</w:t>
      </w:r>
    </w:p>
    <w:p w14:paraId="5BD76F68" w14:textId="77777777"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本项目（否）接受联合体投标。</w:t>
      </w:r>
    </w:p>
    <w:p w14:paraId="72D9BF05" w14:textId="77777777" w:rsidR="004C50B1" w:rsidRPr="00F43089" w:rsidRDefault="004C50B1" w:rsidP="0076253D">
      <w:pPr>
        <w:pStyle w:val="a8"/>
        <w:snapToGrid w:val="0"/>
        <w:spacing w:before="0" w:beforeAutospacing="0" w:after="0" w:afterAutospacing="0" w:line="360" w:lineRule="auto"/>
        <w:rPr>
          <w:rFonts w:cs="仿宋"/>
          <w:color w:val="000000"/>
          <w:sz w:val="27"/>
          <w:szCs w:val="27"/>
        </w:rPr>
      </w:pPr>
    </w:p>
    <w:p w14:paraId="268225A5" w14:textId="73E1C200" w:rsidR="004C50B1" w:rsidRPr="00F43089" w:rsidRDefault="004C50B1" w:rsidP="0076253D">
      <w:pPr>
        <w:pStyle w:val="a8"/>
        <w:snapToGrid w:val="0"/>
        <w:spacing w:before="0" w:beforeAutospacing="0" w:after="0" w:afterAutospacing="0" w:line="360" w:lineRule="auto"/>
        <w:rPr>
          <w:rFonts w:cs="仿宋"/>
          <w:color w:val="000000"/>
          <w:sz w:val="27"/>
          <w:szCs w:val="27"/>
        </w:rPr>
      </w:pPr>
      <w:r w:rsidRPr="00F43089">
        <w:rPr>
          <w:rFonts w:cs="仿宋"/>
          <w:b/>
        </w:rPr>
        <w:t>二、</w:t>
      </w:r>
      <w:r w:rsidR="00BA2EA2">
        <w:rPr>
          <w:rFonts w:cs="仿宋"/>
          <w:b/>
        </w:rPr>
        <w:t>供应商</w:t>
      </w:r>
      <w:r w:rsidRPr="00F43089">
        <w:rPr>
          <w:rFonts w:cs="仿宋"/>
          <w:b/>
        </w:rPr>
        <w:t>的资格要求：</w:t>
      </w:r>
    </w:p>
    <w:p w14:paraId="69EAE41C" w14:textId="77777777"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1.满足《中华人民共和国政府采购法》第二十二条规定；</w:t>
      </w:r>
    </w:p>
    <w:p w14:paraId="733DF6B6" w14:textId="77777777"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2.落实政府采购政策需满足的资格要求：无</w:t>
      </w:r>
    </w:p>
    <w:p w14:paraId="2B2E9D94" w14:textId="77777777"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3.本项目的特定资格要求：</w:t>
      </w:r>
    </w:p>
    <w:p w14:paraId="365FFB2D" w14:textId="12B13947"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 xml:space="preserve">1、投标人必须是中华人民共和国境内注册的，具有独立法人资格的企业； </w:t>
      </w:r>
    </w:p>
    <w:p w14:paraId="152D9069" w14:textId="77777777" w:rsidR="00BA35BA"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2、</w:t>
      </w:r>
      <w:r w:rsidR="00BA35BA" w:rsidRPr="00F43089">
        <w:rPr>
          <w:rFonts w:cs="仿宋" w:hint="eastAsia"/>
          <w:color w:val="000000"/>
          <w:sz w:val="27"/>
          <w:szCs w:val="27"/>
        </w:rPr>
        <w:t>具备有效的资质证书且具备房屋建筑工程(专业类监理企业资质)丙级及以上资质和电力工程(专业类监理企业资质)乙级；</w:t>
      </w:r>
    </w:p>
    <w:p w14:paraId="1009D13B" w14:textId="77777777" w:rsidR="00BA35BA" w:rsidRPr="00F43089" w:rsidRDefault="00BA35BA"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lastRenderedPageBreak/>
        <w:t>3、项目负责人要求：注册监理工程师（机电工程专业），本单位注册，且在有效期内。</w:t>
      </w:r>
    </w:p>
    <w:p w14:paraId="2F2CD15B" w14:textId="5E0F03A7" w:rsidR="00BA35BA" w:rsidRPr="00F43089" w:rsidRDefault="00BA35BA"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4、供应商近三年2018年12月-2021年12月类似项目业绩不少于两项（提供“监理合同（第一部分）”、“中标通知书或发包通知书”、“建设、勘察、设计、监理、施工单位竣工验收报告或竣工接受证书”）。</w:t>
      </w:r>
    </w:p>
    <w:p w14:paraId="1BFA2516" w14:textId="77777777" w:rsidR="00BA35BA" w:rsidRPr="00F43089" w:rsidRDefault="00BA35BA"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5、项目负责人近三年2018年12月-2021年12月类似项目业绩不少于一项（提供“监理合同（第一部分）”、“中标通知书或发包通知书”、“建设、勘察、设计、监理、施工单位竣工验收报告或竣工接受证书” 材料</w:t>
      </w:r>
      <w:proofErr w:type="gramStart"/>
      <w:r w:rsidRPr="00F43089">
        <w:rPr>
          <w:rFonts w:cs="仿宋" w:hint="eastAsia"/>
          <w:color w:val="000000"/>
          <w:sz w:val="27"/>
          <w:szCs w:val="27"/>
        </w:rPr>
        <w:t>须反映</w:t>
      </w:r>
      <w:proofErr w:type="gramEnd"/>
      <w:r w:rsidRPr="00F43089">
        <w:rPr>
          <w:rFonts w:cs="仿宋" w:hint="eastAsia"/>
          <w:color w:val="000000"/>
          <w:sz w:val="27"/>
          <w:szCs w:val="27"/>
        </w:rPr>
        <w:t>项目负责人信息）。</w:t>
      </w:r>
    </w:p>
    <w:p w14:paraId="666D8213" w14:textId="77777777" w:rsidR="00BA35BA" w:rsidRPr="00F43089" w:rsidRDefault="00BA35BA"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6、信誉要求：投标人必须有良好的信誉。没有处于被责令停业，投标资格被取消，财产被接管、冻结、破产状态。</w:t>
      </w:r>
    </w:p>
    <w:p w14:paraId="010C1927" w14:textId="1223FEE1" w:rsidR="00BA35BA" w:rsidRPr="00F43089" w:rsidRDefault="00BA35BA"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7、财务要求 ：近三年 (2018年度、2019 年度、2020年度）经审验财务报告；（包括资产负债表、损益表及经营状况；新成立的公司提供说明）</w:t>
      </w:r>
    </w:p>
    <w:p w14:paraId="18C3E798" w14:textId="77777777" w:rsidR="00842499" w:rsidRDefault="00BA35BA"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color w:val="000000"/>
          <w:sz w:val="27"/>
          <w:szCs w:val="27"/>
        </w:rPr>
        <w:t>8</w:t>
      </w:r>
      <w:r w:rsidR="004C50B1" w:rsidRPr="00F43089">
        <w:rPr>
          <w:rFonts w:cs="仿宋" w:hint="eastAsia"/>
          <w:color w:val="000000"/>
          <w:sz w:val="27"/>
          <w:szCs w:val="27"/>
        </w:rPr>
        <w:t>、</w:t>
      </w:r>
      <w:r w:rsidR="00842499" w:rsidRPr="00842499">
        <w:rPr>
          <w:rFonts w:cs="仿宋" w:hint="eastAsia"/>
          <w:color w:val="000000"/>
          <w:sz w:val="27"/>
          <w:szCs w:val="27"/>
        </w:rPr>
        <w:t>近三年内被“信用中国”网站列入失信被执行人和重大税收违法案件当事人名单的、被“中国政府采购网”网站列入政府采购严重违法失信行为记录名单（处罚期限尚未届满的），不得参与本项目的招投标活动；</w:t>
      </w:r>
    </w:p>
    <w:p w14:paraId="3C587606" w14:textId="11983F5F" w:rsidR="00842499" w:rsidRPr="00F43089" w:rsidRDefault="00842499" w:rsidP="0076253D">
      <w:pPr>
        <w:pStyle w:val="a8"/>
        <w:snapToGrid w:val="0"/>
        <w:spacing w:before="0" w:beforeAutospacing="0" w:after="0" w:afterAutospacing="0" w:line="360" w:lineRule="auto"/>
        <w:ind w:firstLine="420"/>
        <w:rPr>
          <w:rFonts w:cs="仿宋"/>
          <w:color w:val="000000"/>
          <w:sz w:val="27"/>
          <w:szCs w:val="27"/>
        </w:rPr>
      </w:pPr>
      <w:r>
        <w:rPr>
          <w:rFonts w:cs="仿宋" w:hint="eastAsia"/>
          <w:color w:val="000000"/>
          <w:sz w:val="27"/>
          <w:szCs w:val="27"/>
        </w:rPr>
        <w:t>9、</w:t>
      </w:r>
      <w:r w:rsidRPr="00842499">
        <w:rPr>
          <w:rFonts w:cs="仿宋" w:hint="eastAsia"/>
          <w:color w:val="000000"/>
          <w:sz w:val="27"/>
          <w:szCs w:val="27"/>
        </w:rPr>
        <w:t>具有良好的企业信誉，并在人员、设备、资金等方面具有相应的能力。并符合《中华人民共和国招标投标法》、《中华人民共和国招标投标法实施条例》和《中华人民共和国政府采购法》的规定。</w:t>
      </w:r>
    </w:p>
    <w:p w14:paraId="2C0AEB36" w14:textId="0467F481" w:rsidR="004C50B1" w:rsidRPr="00F43089" w:rsidRDefault="00842499" w:rsidP="0076253D">
      <w:pPr>
        <w:pStyle w:val="a8"/>
        <w:snapToGrid w:val="0"/>
        <w:spacing w:before="0" w:beforeAutospacing="0" w:after="0" w:afterAutospacing="0" w:line="360" w:lineRule="auto"/>
        <w:ind w:firstLine="420"/>
        <w:rPr>
          <w:rFonts w:cs="仿宋"/>
          <w:color w:val="000000"/>
          <w:sz w:val="27"/>
          <w:szCs w:val="27"/>
        </w:rPr>
      </w:pPr>
      <w:r>
        <w:rPr>
          <w:rFonts w:cs="仿宋"/>
          <w:color w:val="000000"/>
          <w:sz w:val="27"/>
          <w:szCs w:val="27"/>
        </w:rPr>
        <w:t>10</w:t>
      </w:r>
      <w:r w:rsidR="004C50B1" w:rsidRPr="00F43089">
        <w:rPr>
          <w:rFonts w:cs="仿宋" w:hint="eastAsia"/>
          <w:color w:val="000000"/>
          <w:sz w:val="27"/>
          <w:szCs w:val="27"/>
        </w:rPr>
        <w:t>、本项目不接受联合体投标。</w:t>
      </w:r>
    </w:p>
    <w:p w14:paraId="39EE2F1E" w14:textId="75735103" w:rsidR="004C50B1" w:rsidRPr="00F43089" w:rsidRDefault="00BA35BA"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color w:val="000000"/>
          <w:sz w:val="27"/>
          <w:szCs w:val="27"/>
        </w:rPr>
        <w:t>1</w:t>
      </w:r>
      <w:r w:rsidR="00842499">
        <w:rPr>
          <w:rFonts w:cs="仿宋"/>
          <w:color w:val="000000"/>
          <w:sz w:val="27"/>
          <w:szCs w:val="27"/>
        </w:rPr>
        <w:t>1</w:t>
      </w:r>
      <w:r w:rsidR="004C50B1" w:rsidRPr="00F43089">
        <w:rPr>
          <w:rFonts w:cs="仿宋" w:hint="eastAsia"/>
          <w:color w:val="000000"/>
          <w:sz w:val="27"/>
          <w:szCs w:val="27"/>
        </w:rPr>
        <w:t>、投标人不得存在下列情形之一：</w:t>
      </w:r>
    </w:p>
    <w:p w14:paraId="01925ABC" w14:textId="77777777"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（1）与招标人存在利害关系可能影响招标公正性的法人、其他组织或者个人，不得参加投标。</w:t>
      </w:r>
    </w:p>
    <w:p w14:paraId="66AF80B0" w14:textId="77777777"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（2）单位负责人为同一人或者存在控股、管理关系的不同单位，不得参加同一标段或者未划分标段的同一招标项目投标，违反前两款规定的，相关投标均无效。</w:t>
      </w:r>
    </w:p>
    <w:p w14:paraId="75E8C816" w14:textId="77777777" w:rsidR="004C50B1" w:rsidRPr="00F43089" w:rsidRDefault="004C50B1" w:rsidP="0076253D">
      <w:pPr>
        <w:pStyle w:val="a8"/>
        <w:snapToGrid w:val="0"/>
        <w:spacing w:before="0" w:beforeAutospacing="0" w:after="0" w:afterAutospacing="0" w:line="360" w:lineRule="auto"/>
        <w:jc w:val="both"/>
        <w:rPr>
          <w:rFonts w:cs="黑体"/>
          <w:color w:val="000000"/>
          <w:sz w:val="27"/>
          <w:szCs w:val="27"/>
        </w:rPr>
      </w:pPr>
      <w:r w:rsidRPr="00F43089">
        <w:rPr>
          <w:rStyle w:val="a7"/>
          <w:rFonts w:cs="黑体"/>
          <w:color w:val="000000"/>
          <w:sz w:val="27"/>
          <w:szCs w:val="27"/>
        </w:rPr>
        <w:t>三、获取招标文件</w:t>
      </w:r>
    </w:p>
    <w:p w14:paraId="7E50EBB9" w14:textId="6D65E9E0"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lastRenderedPageBreak/>
        <w:t>时间：</w:t>
      </w:r>
      <w:r w:rsidR="00F04380" w:rsidRPr="00F43089">
        <w:rPr>
          <w:rFonts w:cs="仿宋" w:hint="eastAsia"/>
          <w:color w:val="000000"/>
          <w:sz w:val="27"/>
          <w:szCs w:val="27"/>
        </w:rPr>
        <w:t>2021年</w:t>
      </w:r>
      <w:r w:rsidR="006542BF">
        <w:rPr>
          <w:rFonts w:cs="仿宋"/>
          <w:color w:val="000000"/>
          <w:sz w:val="27"/>
          <w:szCs w:val="27"/>
        </w:rPr>
        <w:t>12</w:t>
      </w:r>
      <w:r w:rsidR="00F04380" w:rsidRPr="00F43089">
        <w:rPr>
          <w:rFonts w:cs="仿宋" w:hint="eastAsia"/>
          <w:color w:val="000000"/>
          <w:sz w:val="27"/>
          <w:szCs w:val="27"/>
        </w:rPr>
        <w:t>月</w:t>
      </w:r>
      <w:r w:rsidR="006542BF">
        <w:rPr>
          <w:rFonts w:cs="仿宋"/>
          <w:color w:val="000000"/>
          <w:sz w:val="27"/>
          <w:szCs w:val="27"/>
        </w:rPr>
        <w:t>20</w:t>
      </w:r>
      <w:r w:rsidR="00F04380" w:rsidRPr="00F43089">
        <w:rPr>
          <w:rFonts w:cs="仿宋" w:hint="eastAsia"/>
          <w:color w:val="000000"/>
          <w:sz w:val="27"/>
          <w:szCs w:val="27"/>
        </w:rPr>
        <w:t>日至2021年</w:t>
      </w:r>
      <w:r w:rsidR="006542BF">
        <w:rPr>
          <w:rFonts w:cs="仿宋"/>
          <w:color w:val="000000"/>
          <w:sz w:val="27"/>
          <w:szCs w:val="27"/>
        </w:rPr>
        <w:t>12</w:t>
      </w:r>
      <w:r w:rsidR="00F04380" w:rsidRPr="00F43089">
        <w:rPr>
          <w:rFonts w:cs="仿宋" w:hint="eastAsia"/>
          <w:color w:val="000000"/>
          <w:sz w:val="27"/>
          <w:szCs w:val="27"/>
        </w:rPr>
        <w:t>月</w:t>
      </w:r>
      <w:r w:rsidR="006542BF">
        <w:rPr>
          <w:rFonts w:cs="仿宋"/>
          <w:color w:val="000000"/>
          <w:sz w:val="27"/>
          <w:szCs w:val="27"/>
        </w:rPr>
        <w:t>22</w:t>
      </w:r>
      <w:r w:rsidR="00F04380" w:rsidRPr="00F43089">
        <w:rPr>
          <w:rFonts w:cs="仿宋" w:hint="eastAsia"/>
          <w:color w:val="000000"/>
          <w:sz w:val="27"/>
          <w:szCs w:val="27"/>
        </w:rPr>
        <w:t>日。（每天上午10：30至13：30，下午15：30至19：00北京时间）</w:t>
      </w:r>
      <w:r w:rsidRPr="00F43089">
        <w:rPr>
          <w:rFonts w:cs="仿宋" w:hint="eastAsia"/>
          <w:color w:val="000000"/>
          <w:sz w:val="27"/>
          <w:szCs w:val="27"/>
        </w:rPr>
        <w:t>（北京时间，法定节假日除外）</w:t>
      </w:r>
    </w:p>
    <w:p w14:paraId="0170229B" w14:textId="4A4ADE6F"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地点：</w:t>
      </w:r>
      <w:r w:rsidR="00F04380" w:rsidRPr="00F43089">
        <w:rPr>
          <w:rFonts w:cs="仿宋" w:hint="eastAsia"/>
          <w:color w:val="000000"/>
          <w:sz w:val="27"/>
          <w:szCs w:val="27"/>
        </w:rPr>
        <w:t>新疆乌鲁木齐市水区会展大道599号新疆财富中心C座6楼601-1室</w:t>
      </w:r>
    </w:p>
    <w:p w14:paraId="45EC344E" w14:textId="77777777"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方式：线下购买</w:t>
      </w:r>
    </w:p>
    <w:p w14:paraId="119F5D52" w14:textId="18DA785F" w:rsidR="004C50B1" w:rsidRPr="00F43089" w:rsidRDefault="004C50B1" w:rsidP="0076253D">
      <w:pPr>
        <w:pStyle w:val="a8"/>
        <w:snapToGrid w:val="0"/>
        <w:spacing w:before="0" w:beforeAutospacing="0" w:after="0" w:afterAutospacing="0" w:line="360" w:lineRule="auto"/>
        <w:ind w:firstLine="420"/>
        <w:rPr>
          <w:rFonts w:cs="仿宋"/>
          <w:color w:val="000000"/>
          <w:sz w:val="27"/>
          <w:szCs w:val="27"/>
        </w:rPr>
      </w:pPr>
      <w:r w:rsidRPr="00F43089">
        <w:rPr>
          <w:rFonts w:cs="仿宋" w:hint="eastAsia"/>
          <w:color w:val="000000"/>
          <w:sz w:val="27"/>
          <w:szCs w:val="27"/>
        </w:rPr>
        <w:t>售价（元）：200</w:t>
      </w:r>
      <w:r w:rsidR="00F04380" w:rsidRPr="00F43089">
        <w:rPr>
          <w:rFonts w:cs="仿宋" w:hint="eastAsia"/>
          <w:color w:val="000000"/>
          <w:sz w:val="27"/>
          <w:szCs w:val="27"/>
        </w:rPr>
        <w:t>元</w:t>
      </w:r>
    </w:p>
    <w:p w14:paraId="29CBCE95" w14:textId="77777777" w:rsidR="004C50B1" w:rsidRPr="00F43089" w:rsidRDefault="004C50B1" w:rsidP="0076253D">
      <w:pPr>
        <w:pStyle w:val="a8"/>
        <w:spacing w:before="0" w:beforeAutospacing="0" w:after="0" w:afterAutospacing="0" w:line="300" w:lineRule="atLeast"/>
        <w:jc w:val="both"/>
        <w:rPr>
          <w:rFonts w:cs="黑体"/>
          <w:color w:val="000000"/>
          <w:sz w:val="27"/>
          <w:szCs w:val="27"/>
        </w:rPr>
      </w:pPr>
      <w:r w:rsidRPr="00F43089">
        <w:rPr>
          <w:rStyle w:val="a7"/>
          <w:rFonts w:cs="黑体"/>
          <w:color w:val="000000"/>
          <w:sz w:val="27"/>
          <w:szCs w:val="27"/>
        </w:rPr>
        <w:t>四、提交投标文件截止时间、开标时间和地点</w:t>
      </w:r>
    </w:p>
    <w:p w14:paraId="0AC10206" w14:textId="23BD8A5E" w:rsidR="004C50B1" w:rsidRPr="00F43089" w:rsidRDefault="004C50B1" w:rsidP="0076253D">
      <w:pPr>
        <w:pStyle w:val="a8"/>
        <w:spacing w:before="0" w:beforeAutospacing="0" w:after="0" w:afterAutospacing="0" w:line="300" w:lineRule="atLeast"/>
        <w:ind w:firstLine="420"/>
      </w:pPr>
      <w:r w:rsidRPr="00F43089">
        <w:rPr>
          <w:rFonts w:cs="仿宋" w:hint="eastAsia"/>
          <w:color w:val="000000"/>
          <w:sz w:val="27"/>
          <w:szCs w:val="27"/>
        </w:rPr>
        <w:t>提交投标文件截止时间：2021年</w:t>
      </w:r>
      <w:r w:rsidR="006542BF">
        <w:rPr>
          <w:rFonts w:cs="仿宋"/>
          <w:color w:val="000000"/>
          <w:sz w:val="27"/>
          <w:szCs w:val="27"/>
        </w:rPr>
        <w:t>12</w:t>
      </w:r>
      <w:r w:rsidRPr="00F43089">
        <w:rPr>
          <w:rFonts w:cs="仿宋" w:hint="eastAsia"/>
          <w:color w:val="000000"/>
          <w:sz w:val="27"/>
          <w:szCs w:val="27"/>
        </w:rPr>
        <w:t>月</w:t>
      </w:r>
      <w:r w:rsidR="006542BF">
        <w:rPr>
          <w:rFonts w:cs="仿宋"/>
          <w:color w:val="000000"/>
          <w:sz w:val="27"/>
          <w:szCs w:val="27"/>
        </w:rPr>
        <w:t>23</w:t>
      </w:r>
      <w:r w:rsidRPr="00F43089">
        <w:rPr>
          <w:rFonts w:cs="仿宋" w:hint="eastAsia"/>
          <w:color w:val="000000"/>
          <w:sz w:val="27"/>
          <w:szCs w:val="27"/>
        </w:rPr>
        <w:t xml:space="preserve">日 </w:t>
      </w:r>
      <w:r w:rsidR="006542BF">
        <w:rPr>
          <w:rFonts w:cs="仿宋"/>
          <w:color w:val="000000"/>
          <w:sz w:val="27"/>
          <w:szCs w:val="27"/>
        </w:rPr>
        <w:t>18</w:t>
      </w:r>
      <w:r w:rsidRPr="00F43089">
        <w:rPr>
          <w:rFonts w:cs="仿宋" w:hint="eastAsia"/>
          <w:color w:val="000000"/>
          <w:sz w:val="27"/>
          <w:szCs w:val="27"/>
        </w:rPr>
        <w:t>:00（北京时间）</w:t>
      </w:r>
    </w:p>
    <w:p w14:paraId="29775621" w14:textId="46BD2801" w:rsidR="004C50B1" w:rsidRPr="00F43089" w:rsidRDefault="004C50B1" w:rsidP="0076253D">
      <w:pPr>
        <w:pStyle w:val="a8"/>
        <w:spacing w:before="0" w:beforeAutospacing="0" w:after="0" w:afterAutospacing="0" w:line="300" w:lineRule="atLeast"/>
        <w:ind w:firstLine="420"/>
      </w:pPr>
      <w:r w:rsidRPr="00F43089">
        <w:rPr>
          <w:rFonts w:cs="仿宋" w:hint="eastAsia"/>
          <w:color w:val="000000"/>
          <w:sz w:val="27"/>
          <w:szCs w:val="27"/>
        </w:rPr>
        <w:t>投标地点：</w:t>
      </w:r>
      <w:r w:rsidR="00F04380" w:rsidRPr="00F43089">
        <w:rPr>
          <w:rFonts w:cs="仿宋" w:hint="eastAsia"/>
          <w:color w:val="000000"/>
          <w:sz w:val="27"/>
          <w:szCs w:val="27"/>
        </w:rPr>
        <w:t>新疆乌鲁木齐市水区会展大道599号新疆财富中心C座6楼会议室</w:t>
      </w:r>
    </w:p>
    <w:p w14:paraId="6230016F" w14:textId="59419BF0" w:rsidR="004C50B1" w:rsidRPr="00F43089" w:rsidRDefault="004C50B1" w:rsidP="0076253D">
      <w:pPr>
        <w:pStyle w:val="a8"/>
        <w:spacing w:before="0" w:beforeAutospacing="0" w:after="0" w:afterAutospacing="0" w:line="300" w:lineRule="atLeast"/>
        <w:ind w:firstLine="420"/>
      </w:pPr>
      <w:r w:rsidRPr="00F43089">
        <w:rPr>
          <w:rFonts w:cs="仿宋" w:hint="eastAsia"/>
          <w:color w:val="000000"/>
          <w:sz w:val="27"/>
          <w:szCs w:val="27"/>
        </w:rPr>
        <w:t>开标时间：2021年</w:t>
      </w:r>
      <w:r w:rsidR="006542BF">
        <w:rPr>
          <w:rFonts w:cs="仿宋"/>
          <w:color w:val="000000"/>
          <w:sz w:val="27"/>
          <w:szCs w:val="27"/>
        </w:rPr>
        <w:t>12</w:t>
      </w:r>
      <w:r w:rsidRPr="00F43089">
        <w:rPr>
          <w:rFonts w:cs="仿宋" w:hint="eastAsia"/>
          <w:color w:val="000000"/>
          <w:sz w:val="27"/>
          <w:szCs w:val="27"/>
        </w:rPr>
        <w:t>月</w:t>
      </w:r>
      <w:r w:rsidR="006542BF">
        <w:rPr>
          <w:rFonts w:cs="仿宋"/>
          <w:color w:val="000000"/>
          <w:sz w:val="27"/>
          <w:szCs w:val="27"/>
        </w:rPr>
        <w:t>23</w:t>
      </w:r>
      <w:r w:rsidRPr="00F43089">
        <w:rPr>
          <w:rFonts w:cs="仿宋" w:hint="eastAsia"/>
          <w:color w:val="000000"/>
          <w:sz w:val="27"/>
          <w:szCs w:val="27"/>
        </w:rPr>
        <w:t xml:space="preserve">日 </w:t>
      </w:r>
      <w:r w:rsidR="006542BF">
        <w:rPr>
          <w:rFonts w:cs="仿宋"/>
          <w:color w:val="000000"/>
          <w:sz w:val="27"/>
          <w:szCs w:val="27"/>
        </w:rPr>
        <w:t>18</w:t>
      </w:r>
      <w:r w:rsidRPr="00F43089">
        <w:rPr>
          <w:rFonts w:cs="仿宋" w:hint="eastAsia"/>
          <w:color w:val="000000"/>
          <w:sz w:val="27"/>
          <w:szCs w:val="27"/>
        </w:rPr>
        <w:t>:00</w:t>
      </w:r>
    </w:p>
    <w:p w14:paraId="052D041E" w14:textId="77777777" w:rsidR="00F04380" w:rsidRPr="00F43089" w:rsidRDefault="004C50B1" w:rsidP="00F04380">
      <w:pPr>
        <w:pStyle w:val="a8"/>
        <w:spacing w:before="0" w:beforeAutospacing="0" w:after="0" w:afterAutospacing="0" w:line="300" w:lineRule="atLeast"/>
        <w:ind w:firstLine="420"/>
        <w:rPr>
          <w:rFonts w:cs="仿宋"/>
          <w:color w:val="000000"/>
          <w:sz w:val="27"/>
          <w:szCs w:val="27"/>
        </w:rPr>
      </w:pPr>
      <w:r w:rsidRPr="00F43089">
        <w:rPr>
          <w:rFonts w:cs="仿宋" w:hint="eastAsia"/>
          <w:color w:val="000000"/>
          <w:sz w:val="27"/>
          <w:szCs w:val="27"/>
        </w:rPr>
        <w:t>开标地点：</w:t>
      </w:r>
      <w:r w:rsidR="00F04380" w:rsidRPr="00F43089">
        <w:rPr>
          <w:rFonts w:cs="仿宋" w:hint="eastAsia"/>
          <w:color w:val="000000"/>
          <w:sz w:val="27"/>
          <w:szCs w:val="27"/>
        </w:rPr>
        <w:t>新疆乌鲁木齐市水区会展大道599号新疆财富中心C座6楼会议室</w:t>
      </w:r>
    </w:p>
    <w:p w14:paraId="1F2B7493" w14:textId="1C730FAC" w:rsidR="004C50B1" w:rsidRPr="00F43089" w:rsidRDefault="004C50B1" w:rsidP="00F04380">
      <w:pPr>
        <w:pStyle w:val="a8"/>
        <w:spacing w:before="0" w:beforeAutospacing="0" w:after="0" w:afterAutospacing="0" w:line="300" w:lineRule="atLeast"/>
        <w:ind w:firstLine="420"/>
        <w:rPr>
          <w:rFonts w:cs="黑体"/>
          <w:color w:val="000000"/>
          <w:sz w:val="31"/>
          <w:szCs w:val="31"/>
        </w:rPr>
      </w:pPr>
      <w:r w:rsidRPr="00F43089">
        <w:rPr>
          <w:rStyle w:val="a7"/>
          <w:rFonts w:cs="黑体"/>
          <w:color w:val="000000"/>
          <w:sz w:val="27"/>
          <w:szCs w:val="27"/>
        </w:rPr>
        <w:t>五、公告期限</w:t>
      </w:r>
    </w:p>
    <w:p w14:paraId="6123F607" w14:textId="77777777" w:rsidR="004C50B1" w:rsidRPr="00F43089" w:rsidRDefault="004C50B1" w:rsidP="0076253D">
      <w:pPr>
        <w:pStyle w:val="a8"/>
        <w:spacing w:before="0" w:beforeAutospacing="0" w:after="0" w:afterAutospacing="0"/>
        <w:ind w:firstLine="420"/>
        <w:rPr>
          <w:rFonts w:cs="sans-serif"/>
          <w:color w:val="000000"/>
        </w:rPr>
      </w:pPr>
      <w:r w:rsidRPr="00F43089">
        <w:rPr>
          <w:rFonts w:cs="仿宋" w:hint="eastAsia"/>
          <w:color w:val="000000"/>
          <w:sz w:val="27"/>
          <w:szCs w:val="27"/>
        </w:rPr>
        <w:t>自本公告发布之日起3个工作日。</w:t>
      </w:r>
    </w:p>
    <w:p w14:paraId="3BA26773" w14:textId="77777777" w:rsidR="004C50B1" w:rsidRPr="00F43089" w:rsidRDefault="004C50B1" w:rsidP="0076253D">
      <w:pPr>
        <w:pStyle w:val="a8"/>
        <w:spacing w:before="0" w:beforeAutospacing="0" w:after="0" w:afterAutospacing="0" w:line="300" w:lineRule="atLeast"/>
        <w:jc w:val="both"/>
        <w:rPr>
          <w:rFonts w:cs="黑体"/>
          <w:color w:val="000000"/>
          <w:sz w:val="27"/>
          <w:szCs w:val="27"/>
        </w:rPr>
      </w:pPr>
      <w:r w:rsidRPr="00F43089">
        <w:rPr>
          <w:rStyle w:val="a7"/>
          <w:rFonts w:cs="黑体"/>
          <w:color w:val="000000"/>
          <w:sz w:val="27"/>
          <w:szCs w:val="27"/>
        </w:rPr>
        <w:t>六、其他补充事宜</w:t>
      </w:r>
    </w:p>
    <w:p w14:paraId="606778BF" w14:textId="77777777" w:rsidR="004C50B1" w:rsidRPr="00F43089" w:rsidRDefault="004C50B1" w:rsidP="0076253D">
      <w:pPr>
        <w:pStyle w:val="a8"/>
        <w:spacing w:before="0" w:beforeAutospacing="0" w:after="0" w:afterAutospacing="0" w:line="315" w:lineRule="atLeast"/>
        <w:ind w:firstLine="420"/>
        <w:rPr>
          <w:rFonts w:cs="仿宋"/>
          <w:color w:val="000000"/>
          <w:sz w:val="27"/>
          <w:szCs w:val="27"/>
        </w:rPr>
      </w:pPr>
      <w:r w:rsidRPr="00F43089">
        <w:rPr>
          <w:rFonts w:cs="仿宋" w:hint="eastAsia"/>
          <w:color w:val="000000"/>
          <w:sz w:val="27"/>
          <w:szCs w:val="27"/>
        </w:rPr>
        <w:t>线下购买，购买采购文件时需携带</w:t>
      </w:r>
    </w:p>
    <w:p w14:paraId="51C57804" w14:textId="77777777" w:rsidR="00F04380" w:rsidRPr="00F43089" w:rsidRDefault="00F04380" w:rsidP="0076253D">
      <w:pPr>
        <w:pStyle w:val="a8"/>
        <w:spacing w:before="0" w:beforeAutospacing="0" w:after="0" w:afterAutospacing="0" w:line="315" w:lineRule="atLeast"/>
        <w:ind w:firstLine="420"/>
        <w:rPr>
          <w:rFonts w:cs="仿宋"/>
          <w:color w:val="000000"/>
          <w:sz w:val="27"/>
          <w:szCs w:val="27"/>
        </w:rPr>
      </w:pPr>
      <w:r w:rsidRPr="00F43089">
        <w:rPr>
          <w:rFonts w:cs="仿宋" w:hint="eastAsia"/>
          <w:color w:val="000000"/>
          <w:sz w:val="27"/>
          <w:szCs w:val="27"/>
        </w:rPr>
        <w:t>获取方式：报名时需携带法人授权委托书或法定代表人身份证明书、被授权人身份证或法人身份证（法人授权委托书或法定代表人身份证明书需写明联系人、联系电话、邮箱号）</w:t>
      </w:r>
    </w:p>
    <w:p w14:paraId="745B8BF1" w14:textId="262E1AC3" w:rsidR="004C50B1" w:rsidRPr="00F43089" w:rsidRDefault="004C50B1" w:rsidP="0076253D">
      <w:pPr>
        <w:pStyle w:val="a8"/>
        <w:spacing w:before="0" w:beforeAutospacing="0" w:after="0" w:afterAutospacing="0" w:line="315" w:lineRule="atLeast"/>
        <w:ind w:firstLine="420"/>
        <w:rPr>
          <w:rFonts w:cs="sans-serif"/>
          <w:color w:val="000000"/>
        </w:rPr>
      </w:pPr>
      <w:r w:rsidRPr="00F43089">
        <w:rPr>
          <w:rFonts w:cs="仿宋" w:hint="eastAsia"/>
          <w:color w:val="000000"/>
          <w:sz w:val="27"/>
          <w:szCs w:val="27"/>
        </w:rPr>
        <w:t>以上所有资料提供原件及复印件加盖投标单位公章的复印件壹套，资料不齐不予受理。</w:t>
      </w:r>
    </w:p>
    <w:p w14:paraId="77149E19" w14:textId="77777777" w:rsidR="004C50B1" w:rsidRPr="00F43089" w:rsidRDefault="004C50B1" w:rsidP="0076253D">
      <w:pPr>
        <w:pStyle w:val="a8"/>
        <w:spacing w:before="0" w:beforeAutospacing="0" w:after="0" w:afterAutospacing="0" w:line="480" w:lineRule="atLeast"/>
        <w:jc w:val="both"/>
        <w:rPr>
          <w:rFonts w:cs="黑体"/>
          <w:color w:val="000000"/>
          <w:sz w:val="31"/>
          <w:szCs w:val="31"/>
        </w:rPr>
      </w:pPr>
      <w:r w:rsidRPr="00F43089">
        <w:rPr>
          <w:rStyle w:val="a7"/>
          <w:rFonts w:cs="黑体"/>
          <w:color w:val="000000"/>
          <w:sz w:val="27"/>
          <w:szCs w:val="27"/>
        </w:rPr>
        <w:t>七、对本次采购提出询问，请按以下方式联系</w:t>
      </w:r>
    </w:p>
    <w:p w14:paraId="6D022788" w14:textId="77777777" w:rsidR="004C50B1" w:rsidRPr="00F43089" w:rsidRDefault="004C50B1" w:rsidP="0076253D">
      <w:pPr>
        <w:pStyle w:val="a8"/>
        <w:spacing w:before="0" w:beforeAutospacing="0" w:after="0" w:afterAutospacing="0"/>
        <w:ind w:firstLine="420"/>
        <w:rPr>
          <w:rFonts w:cs="仿宋"/>
          <w:color w:val="000000"/>
        </w:rPr>
      </w:pPr>
      <w:r w:rsidRPr="00F43089">
        <w:rPr>
          <w:rFonts w:cs="仿宋" w:hint="eastAsia"/>
          <w:color w:val="000000"/>
          <w:sz w:val="27"/>
          <w:szCs w:val="27"/>
        </w:rPr>
        <w:t>1.采购人信息</w:t>
      </w:r>
    </w:p>
    <w:p w14:paraId="06B36F64" w14:textId="55FC92EC" w:rsidR="004C50B1" w:rsidRPr="00F43089" w:rsidRDefault="004C50B1" w:rsidP="0076253D">
      <w:pPr>
        <w:pStyle w:val="a8"/>
        <w:spacing w:before="0" w:beforeAutospacing="0" w:after="0" w:afterAutospacing="0"/>
        <w:ind w:firstLine="420"/>
        <w:rPr>
          <w:rFonts w:cs="仿宋"/>
          <w:color w:val="000000"/>
        </w:rPr>
      </w:pPr>
      <w:r w:rsidRPr="00F43089">
        <w:rPr>
          <w:rFonts w:cs="仿宋" w:hint="eastAsia"/>
          <w:color w:val="000000"/>
          <w:sz w:val="27"/>
          <w:szCs w:val="27"/>
        </w:rPr>
        <w:t>名 称：</w:t>
      </w:r>
      <w:r w:rsidR="00F04380" w:rsidRPr="00F43089">
        <w:rPr>
          <w:rStyle w:val="HTML"/>
          <w:rFonts w:ascii="宋体" w:eastAsia="宋体" w:hAnsi="宋体" w:cs="仿宋" w:hint="eastAsia"/>
          <w:color w:val="000000"/>
          <w:sz w:val="27"/>
          <w:szCs w:val="27"/>
        </w:rPr>
        <w:t>新疆维吾尔自治区卫生健康委员会</w:t>
      </w:r>
    </w:p>
    <w:p w14:paraId="2CC500DB" w14:textId="4C62EBA8" w:rsidR="004C50B1" w:rsidRPr="00F43089" w:rsidRDefault="004C50B1" w:rsidP="0076253D">
      <w:pPr>
        <w:pStyle w:val="a8"/>
        <w:spacing w:before="0" w:beforeAutospacing="0" w:after="0" w:afterAutospacing="0"/>
        <w:ind w:firstLine="420"/>
        <w:rPr>
          <w:rFonts w:cs="仿宋"/>
          <w:color w:val="000000"/>
        </w:rPr>
      </w:pPr>
      <w:r w:rsidRPr="00F43089">
        <w:rPr>
          <w:rFonts w:cs="仿宋" w:hint="eastAsia"/>
          <w:color w:val="000000"/>
          <w:sz w:val="27"/>
          <w:szCs w:val="27"/>
        </w:rPr>
        <w:t>地 址：</w:t>
      </w:r>
      <w:r w:rsidR="00F04380" w:rsidRPr="00F43089">
        <w:rPr>
          <w:rFonts w:cs="仿宋" w:hint="eastAsia"/>
          <w:color w:val="000000"/>
          <w:sz w:val="27"/>
          <w:szCs w:val="27"/>
        </w:rPr>
        <w:t>/</w:t>
      </w:r>
    </w:p>
    <w:p w14:paraId="1CBEADDF" w14:textId="5CCC3B89" w:rsidR="004C50B1" w:rsidRPr="00F43089" w:rsidRDefault="004C50B1" w:rsidP="0076253D">
      <w:pPr>
        <w:pStyle w:val="a8"/>
        <w:spacing w:before="0" w:beforeAutospacing="0" w:after="0" w:afterAutospacing="0"/>
        <w:ind w:firstLine="420"/>
        <w:rPr>
          <w:rFonts w:cs="仿宋"/>
          <w:color w:val="000000"/>
        </w:rPr>
      </w:pPr>
      <w:r w:rsidRPr="00F43089">
        <w:rPr>
          <w:rFonts w:cs="仿宋" w:hint="eastAsia"/>
          <w:color w:val="000000"/>
          <w:sz w:val="27"/>
          <w:szCs w:val="27"/>
        </w:rPr>
        <w:lastRenderedPageBreak/>
        <w:t>联系方式：</w:t>
      </w:r>
      <w:r w:rsidR="00F04380" w:rsidRPr="00F43089">
        <w:rPr>
          <w:rFonts w:cs="仿宋" w:hint="eastAsia"/>
          <w:color w:val="000000"/>
          <w:sz w:val="27"/>
          <w:szCs w:val="27"/>
        </w:rPr>
        <w:t>/</w:t>
      </w:r>
    </w:p>
    <w:p w14:paraId="5A211575" w14:textId="77777777" w:rsidR="004C50B1" w:rsidRPr="00F43089" w:rsidRDefault="004C50B1" w:rsidP="0076253D">
      <w:pPr>
        <w:pStyle w:val="a8"/>
        <w:spacing w:before="0" w:beforeAutospacing="0" w:after="0" w:afterAutospacing="0"/>
        <w:ind w:firstLine="420"/>
        <w:rPr>
          <w:rFonts w:cs="仿宋"/>
          <w:color w:val="000000"/>
        </w:rPr>
      </w:pPr>
      <w:r w:rsidRPr="00F43089">
        <w:rPr>
          <w:rFonts w:cs="仿宋" w:hint="eastAsia"/>
          <w:color w:val="000000"/>
          <w:sz w:val="27"/>
          <w:szCs w:val="27"/>
        </w:rPr>
        <w:t>2.采购代理机构信息</w:t>
      </w:r>
    </w:p>
    <w:p w14:paraId="0EFA00B0" w14:textId="77777777" w:rsidR="00F04380" w:rsidRPr="00F43089" w:rsidRDefault="004C50B1" w:rsidP="0076253D">
      <w:pPr>
        <w:pStyle w:val="a8"/>
        <w:spacing w:before="0" w:beforeAutospacing="0" w:after="0" w:afterAutospacing="0"/>
        <w:ind w:firstLine="420"/>
        <w:rPr>
          <w:rFonts w:cs="仿宋"/>
          <w:color w:val="000000"/>
          <w:sz w:val="27"/>
          <w:szCs w:val="27"/>
        </w:rPr>
      </w:pPr>
      <w:r w:rsidRPr="00F43089">
        <w:rPr>
          <w:rFonts w:cs="仿宋" w:hint="eastAsia"/>
          <w:color w:val="000000"/>
          <w:sz w:val="27"/>
          <w:szCs w:val="27"/>
        </w:rPr>
        <w:t>名 称：</w:t>
      </w:r>
      <w:proofErr w:type="gramStart"/>
      <w:r w:rsidR="00F04380" w:rsidRPr="00F43089">
        <w:rPr>
          <w:rFonts w:cs="仿宋" w:hint="eastAsia"/>
          <w:color w:val="000000"/>
          <w:sz w:val="27"/>
          <w:szCs w:val="27"/>
        </w:rPr>
        <w:t>新疆诚誉工程项目</w:t>
      </w:r>
      <w:proofErr w:type="gramEnd"/>
      <w:r w:rsidR="00F04380" w:rsidRPr="00F43089">
        <w:rPr>
          <w:rFonts w:cs="仿宋" w:hint="eastAsia"/>
          <w:color w:val="000000"/>
          <w:sz w:val="27"/>
          <w:szCs w:val="27"/>
        </w:rPr>
        <w:t>管理有限公司</w:t>
      </w:r>
    </w:p>
    <w:p w14:paraId="1CAA5132" w14:textId="77777777" w:rsidR="00F04380" w:rsidRPr="00F43089" w:rsidRDefault="004C50B1" w:rsidP="0076253D">
      <w:pPr>
        <w:pStyle w:val="a8"/>
        <w:spacing w:before="0" w:beforeAutospacing="0" w:after="0" w:afterAutospacing="0"/>
        <w:ind w:firstLine="420"/>
        <w:rPr>
          <w:rFonts w:cs="仿宋"/>
          <w:color w:val="000000"/>
          <w:sz w:val="27"/>
          <w:szCs w:val="27"/>
        </w:rPr>
      </w:pPr>
      <w:r w:rsidRPr="00F43089">
        <w:rPr>
          <w:rFonts w:cs="仿宋" w:hint="eastAsia"/>
          <w:color w:val="000000"/>
          <w:sz w:val="27"/>
          <w:szCs w:val="27"/>
        </w:rPr>
        <w:t>地 址：</w:t>
      </w:r>
      <w:r w:rsidR="00F04380" w:rsidRPr="00F43089">
        <w:rPr>
          <w:rFonts w:cs="仿宋" w:hint="eastAsia"/>
          <w:color w:val="000000"/>
          <w:sz w:val="27"/>
          <w:szCs w:val="27"/>
        </w:rPr>
        <w:t>新疆乌鲁木齐市水区会展大道599号新疆财富中心C座6楼601-1室</w:t>
      </w:r>
    </w:p>
    <w:p w14:paraId="59700A26" w14:textId="0E14C784" w:rsidR="004C50B1" w:rsidRPr="00F43089" w:rsidRDefault="004C50B1" w:rsidP="0076253D">
      <w:pPr>
        <w:pStyle w:val="a8"/>
        <w:spacing w:before="0" w:beforeAutospacing="0" w:after="0" w:afterAutospacing="0"/>
        <w:ind w:firstLine="420"/>
        <w:rPr>
          <w:rFonts w:cs="仿宋"/>
          <w:color w:val="000000"/>
        </w:rPr>
      </w:pPr>
      <w:r w:rsidRPr="00F43089">
        <w:rPr>
          <w:rFonts w:cs="仿宋" w:hint="eastAsia"/>
          <w:color w:val="000000"/>
          <w:sz w:val="27"/>
          <w:szCs w:val="27"/>
        </w:rPr>
        <w:t>联系方式：</w:t>
      </w:r>
      <w:r w:rsidR="00F04380" w:rsidRPr="00F43089">
        <w:rPr>
          <w:rFonts w:cs="仿宋"/>
          <w:color w:val="000000"/>
          <w:sz w:val="27"/>
          <w:szCs w:val="27"/>
        </w:rPr>
        <w:t>15276534396</w:t>
      </w:r>
    </w:p>
    <w:p w14:paraId="3A422A59" w14:textId="77777777" w:rsidR="004C50B1" w:rsidRPr="00F43089" w:rsidRDefault="004C50B1" w:rsidP="0076253D">
      <w:pPr>
        <w:pStyle w:val="a8"/>
        <w:spacing w:before="0" w:beforeAutospacing="0" w:after="0" w:afterAutospacing="0"/>
        <w:ind w:firstLine="420"/>
        <w:rPr>
          <w:rFonts w:cs="仿宋"/>
          <w:color w:val="000000"/>
        </w:rPr>
      </w:pPr>
      <w:r w:rsidRPr="00F43089">
        <w:rPr>
          <w:rFonts w:cs="仿宋" w:hint="eastAsia"/>
          <w:color w:val="000000"/>
          <w:sz w:val="27"/>
          <w:szCs w:val="27"/>
        </w:rPr>
        <w:t>3.项目联系方式</w:t>
      </w:r>
    </w:p>
    <w:p w14:paraId="175F6A4E" w14:textId="488B70E4" w:rsidR="004C50B1" w:rsidRPr="00F43089" w:rsidRDefault="004C50B1" w:rsidP="0076253D">
      <w:pPr>
        <w:pStyle w:val="a8"/>
        <w:spacing w:before="0" w:beforeAutospacing="0" w:after="0" w:afterAutospacing="0"/>
        <w:ind w:firstLine="420"/>
        <w:rPr>
          <w:rFonts w:cs="仿宋"/>
          <w:color w:val="000000"/>
        </w:rPr>
      </w:pPr>
      <w:r w:rsidRPr="00F43089">
        <w:rPr>
          <w:rFonts w:cs="仿宋" w:hint="eastAsia"/>
          <w:color w:val="000000"/>
          <w:sz w:val="27"/>
          <w:szCs w:val="27"/>
        </w:rPr>
        <w:t>项目联系人：</w:t>
      </w:r>
      <w:r w:rsidR="00F04380" w:rsidRPr="00F43089">
        <w:rPr>
          <w:rStyle w:val="HTML"/>
          <w:rFonts w:ascii="宋体" w:eastAsia="宋体" w:hAnsi="宋体" w:cs="仿宋" w:hint="eastAsia"/>
          <w:color w:val="000000"/>
          <w:sz w:val="27"/>
          <w:szCs w:val="27"/>
        </w:rPr>
        <w:t>赵钰</w:t>
      </w:r>
    </w:p>
    <w:p w14:paraId="427E013C" w14:textId="0E0C2AA8" w:rsidR="004C50B1" w:rsidRPr="00F43089" w:rsidRDefault="004C50B1" w:rsidP="0076253D">
      <w:pPr>
        <w:pStyle w:val="a8"/>
        <w:spacing w:before="0" w:beforeAutospacing="0" w:after="0" w:afterAutospacing="0"/>
        <w:ind w:firstLine="420"/>
        <w:rPr>
          <w:rStyle w:val="HTML"/>
          <w:rFonts w:ascii="宋体" w:eastAsia="宋体" w:hAnsi="宋体" w:cs="仿宋"/>
          <w:color w:val="000000"/>
          <w:sz w:val="27"/>
          <w:szCs w:val="27"/>
        </w:rPr>
      </w:pPr>
      <w:r w:rsidRPr="00F43089">
        <w:rPr>
          <w:rFonts w:cs="仿宋" w:hint="eastAsia"/>
          <w:color w:val="000000"/>
          <w:sz w:val="27"/>
          <w:szCs w:val="27"/>
        </w:rPr>
        <w:t>电 话：</w:t>
      </w:r>
      <w:r w:rsidR="00F04380" w:rsidRPr="00F43089">
        <w:rPr>
          <w:rStyle w:val="HTML"/>
          <w:rFonts w:ascii="宋体" w:eastAsia="宋体" w:hAnsi="宋体" w:cs="仿宋"/>
          <w:color w:val="000000"/>
          <w:sz w:val="27"/>
          <w:szCs w:val="27"/>
        </w:rPr>
        <w:t>15276534396</w:t>
      </w:r>
    </w:p>
    <w:p w14:paraId="77023EE6" w14:textId="4EDCDE7B" w:rsidR="00F2741D" w:rsidRPr="00F43089" w:rsidRDefault="00F2741D">
      <w:pPr>
        <w:widowControl/>
        <w:jc w:val="left"/>
        <w:rPr>
          <w:rStyle w:val="HTML"/>
          <w:rFonts w:ascii="宋体" w:eastAsia="宋体" w:hAnsi="宋体" w:cs="仿宋"/>
          <w:color w:val="000000"/>
          <w:kern w:val="0"/>
          <w:sz w:val="27"/>
          <w:szCs w:val="27"/>
        </w:rPr>
      </w:pPr>
      <w:r w:rsidRPr="00F43089">
        <w:rPr>
          <w:rStyle w:val="HTML"/>
          <w:rFonts w:ascii="宋体" w:eastAsia="宋体" w:hAnsi="宋体" w:cs="仿宋"/>
          <w:color w:val="000000"/>
          <w:sz w:val="27"/>
          <w:szCs w:val="27"/>
        </w:rPr>
        <w:br w:type="page"/>
      </w:r>
    </w:p>
    <w:p w14:paraId="212406BB" w14:textId="6EC4B76C" w:rsidR="00F2741D" w:rsidRPr="00842499" w:rsidRDefault="00F2741D" w:rsidP="00842499">
      <w:pPr>
        <w:spacing w:line="520" w:lineRule="exact"/>
        <w:jc w:val="center"/>
        <w:outlineLvl w:val="0"/>
        <w:rPr>
          <w:rFonts w:ascii="宋体" w:hAnsi="宋体" w:cs="宋体"/>
          <w:b/>
          <w:sz w:val="24"/>
          <w:szCs w:val="24"/>
        </w:rPr>
      </w:pPr>
      <w:bookmarkStart w:id="1" w:name="_Toc16433"/>
      <w:bookmarkStart w:id="2" w:name="_Toc1991"/>
      <w:r w:rsidRPr="00706408">
        <w:rPr>
          <w:rFonts w:ascii="宋体" w:hAnsi="宋体" w:cs="宋体" w:hint="eastAsia"/>
          <w:b/>
          <w:sz w:val="24"/>
          <w:szCs w:val="24"/>
        </w:rPr>
        <w:lastRenderedPageBreak/>
        <w:t>投标人须知前附表</w:t>
      </w:r>
      <w:bookmarkEnd w:id="1"/>
      <w:bookmarkEnd w:id="2"/>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42"/>
        <w:gridCol w:w="1701"/>
        <w:gridCol w:w="7229"/>
      </w:tblGrid>
      <w:tr w:rsidR="00F2741D" w:rsidRPr="00706408" w14:paraId="1D2CFD7A" w14:textId="77777777" w:rsidTr="00706408">
        <w:trPr>
          <w:cantSplit/>
          <w:trHeight w:val="507"/>
          <w:tblHeader/>
          <w:jc w:val="center"/>
        </w:trPr>
        <w:tc>
          <w:tcPr>
            <w:tcW w:w="846" w:type="dxa"/>
            <w:gridSpan w:val="2"/>
            <w:vAlign w:val="center"/>
          </w:tcPr>
          <w:p w14:paraId="7E22EE26" w14:textId="77777777" w:rsidR="00F2741D" w:rsidRPr="00706408" w:rsidRDefault="00F2741D" w:rsidP="00842499">
            <w:pPr>
              <w:snapToGrid w:val="0"/>
              <w:spacing w:line="440" w:lineRule="exact"/>
              <w:jc w:val="center"/>
              <w:rPr>
                <w:rFonts w:ascii="宋体" w:hAnsi="宋体" w:cs="宋体"/>
                <w:b/>
                <w:sz w:val="24"/>
                <w:szCs w:val="24"/>
              </w:rPr>
            </w:pPr>
            <w:bookmarkStart w:id="3" w:name="_BookMark_3"/>
            <w:bookmarkEnd w:id="3"/>
            <w:proofErr w:type="gramStart"/>
            <w:r w:rsidRPr="00706408">
              <w:rPr>
                <w:rFonts w:ascii="宋体" w:hAnsi="宋体" w:cs="宋体" w:hint="eastAsia"/>
                <w:b/>
                <w:sz w:val="24"/>
                <w:szCs w:val="24"/>
              </w:rPr>
              <w:t>项号</w:t>
            </w:r>
            <w:proofErr w:type="gramEnd"/>
          </w:p>
        </w:tc>
        <w:tc>
          <w:tcPr>
            <w:tcW w:w="8930" w:type="dxa"/>
            <w:gridSpan w:val="2"/>
            <w:vAlign w:val="center"/>
          </w:tcPr>
          <w:p w14:paraId="1D172D2E" w14:textId="77777777" w:rsidR="00F2741D" w:rsidRPr="00706408" w:rsidRDefault="00F2741D" w:rsidP="00842499">
            <w:pPr>
              <w:snapToGrid w:val="0"/>
              <w:spacing w:line="440" w:lineRule="exact"/>
              <w:jc w:val="center"/>
              <w:rPr>
                <w:rFonts w:ascii="宋体" w:hAnsi="宋体" w:cs="宋体"/>
                <w:b/>
                <w:sz w:val="24"/>
                <w:szCs w:val="24"/>
              </w:rPr>
            </w:pPr>
            <w:r w:rsidRPr="00706408">
              <w:rPr>
                <w:rFonts w:ascii="宋体" w:hAnsi="宋体" w:cs="宋体" w:hint="eastAsia"/>
                <w:b/>
                <w:sz w:val="24"/>
                <w:szCs w:val="24"/>
              </w:rPr>
              <w:t>编列内容</w:t>
            </w:r>
          </w:p>
        </w:tc>
      </w:tr>
      <w:tr w:rsidR="00F2741D" w:rsidRPr="00706408" w14:paraId="04197F68" w14:textId="77777777" w:rsidTr="00BA2EA2">
        <w:trPr>
          <w:cantSplit/>
          <w:trHeight w:val="569"/>
          <w:jc w:val="center"/>
        </w:trPr>
        <w:tc>
          <w:tcPr>
            <w:tcW w:w="846" w:type="dxa"/>
            <w:gridSpan w:val="2"/>
            <w:vMerge w:val="restart"/>
            <w:vAlign w:val="center"/>
          </w:tcPr>
          <w:p w14:paraId="6204FAE6"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sz w:val="24"/>
                <w:szCs w:val="24"/>
              </w:rPr>
              <w:t>1</w:t>
            </w:r>
          </w:p>
        </w:tc>
        <w:tc>
          <w:tcPr>
            <w:tcW w:w="1701" w:type="dxa"/>
            <w:tcBorders>
              <w:top w:val="nil"/>
            </w:tcBorders>
            <w:vAlign w:val="center"/>
          </w:tcPr>
          <w:p w14:paraId="741A31A1"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项目名称</w:t>
            </w:r>
          </w:p>
        </w:tc>
        <w:tc>
          <w:tcPr>
            <w:tcW w:w="7229" w:type="dxa"/>
            <w:tcBorders>
              <w:top w:val="nil"/>
            </w:tcBorders>
            <w:vAlign w:val="center"/>
          </w:tcPr>
          <w:p w14:paraId="2BEED2CB" w14:textId="2D064DC0" w:rsidR="00F2741D" w:rsidRPr="00706408" w:rsidRDefault="00F2741D" w:rsidP="00842499">
            <w:pPr>
              <w:snapToGrid w:val="0"/>
              <w:spacing w:line="440" w:lineRule="exact"/>
              <w:rPr>
                <w:rFonts w:ascii="宋体" w:hAnsi="宋体" w:cs="宋体"/>
                <w:sz w:val="24"/>
                <w:szCs w:val="24"/>
              </w:rPr>
            </w:pPr>
            <w:r w:rsidRPr="00706408">
              <w:rPr>
                <w:rFonts w:ascii="宋体" w:hAnsi="宋体" w:cs="宋体" w:hint="eastAsia"/>
                <w:sz w:val="24"/>
                <w:szCs w:val="24"/>
              </w:rPr>
              <w:t>自治区卫生健康委机关及昆明路办公用房电力设施改造工程施工监理</w:t>
            </w:r>
          </w:p>
        </w:tc>
      </w:tr>
      <w:tr w:rsidR="00F2741D" w:rsidRPr="00706408" w14:paraId="1E6AAC7B" w14:textId="77777777" w:rsidTr="00BA2EA2">
        <w:trPr>
          <w:cantSplit/>
          <w:trHeight w:val="569"/>
          <w:jc w:val="center"/>
        </w:trPr>
        <w:tc>
          <w:tcPr>
            <w:tcW w:w="846" w:type="dxa"/>
            <w:gridSpan w:val="2"/>
            <w:vMerge/>
            <w:vAlign w:val="center"/>
          </w:tcPr>
          <w:p w14:paraId="61395B19" w14:textId="77777777" w:rsidR="00F2741D" w:rsidRPr="00706408" w:rsidRDefault="00F2741D" w:rsidP="00842499">
            <w:pPr>
              <w:snapToGrid w:val="0"/>
              <w:spacing w:line="440" w:lineRule="exact"/>
              <w:jc w:val="center"/>
              <w:rPr>
                <w:rFonts w:ascii="宋体" w:hAnsi="宋体" w:cs="宋体"/>
                <w:sz w:val="24"/>
                <w:szCs w:val="24"/>
              </w:rPr>
            </w:pPr>
          </w:p>
        </w:tc>
        <w:tc>
          <w:tcPr>
            <w:tcW w:w="1701" w:type="dxa"/>
            <w:tcBorders>
              <w:top w:val="nil"/>
            </w:tcBorders>
            <w:vAlign w:val="center"/>
          </w:tcPr>
          <w:p w14:paraId="7068AF43" w14:textId="7511D7AF"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采购人</w:t>
            </w:r>
          </w:p>
        </w:tc>
        <w:tc>
          <w:tcPr>
            <w:tcW w:w="7229" w:type="dxa"/>
            <w:tcBorders>
              <w:top w:val="nil"/>
            </w:tcBorders>
            <w:vAlign w:val="center"/>
          </w:tcPr>
          <w:p w14:paraId="7B188DBB" w14:textId="7EEF0067" w:rsidR="00F2741D" w:rsidRPr="00706408" w:rsidRDefault="00F2741D" w:rsidP="00842499">
            <w:pPr>
              <w:snapToGrid w:val="0"/>
              <w:spacing w:line="440" w:lineRule="exact"/>
              <w:rPr>
                <w:rStyle w:val="NormalCharacter"/>
                <w:rFonts w:ascii="宋体" w:hAnsi="宋体"/>
                <w:sz w:val="24"/>
                <w:szCs w:val="24"/>
              </w:rPr>
            </w:pPr>
            <w:r w:rsidRPr="00706408">
              <w:rPr>
                <w:rStyle w:val="NormalCharacter"/>
                <w:rFonts w:ascii="宋体" w:hAnsi="宋体"/>
                <w:sz w:val="24"/>
                <w:szCs w:val="24"/>
              </w:rPr>
              <w:t>名 称：</w:t>
            </w:r>
            <w:r w:rsidRPr="00706408">
              <w:rPr>
                <w:rStyle w:val="NormalCharacter"/>
                <w:rFonts w:ascii="宋体" w:hAnsi="宋体" w:hint="eastAsia"/>
                <w:sz w:val="24"/>
                <w:szCs w:val="24"/>
              </w:rPr>
              <w:t>新疆维吾尔自治区卫生健康委员会</w:t>
            </w:r>
          </w:p>
          <w:p w14:paraId="06239729" w14:textId="4B739B7E" w:rsidR="00F2741D" w:rsidRPr="00706408" w:rsidRDefault="00F2741D" w:rsidP="00842499">
            <w:pPr>
              <w:snapToGrid w:val="0"/>
              <w:spacing w:line="440" w:lineRule="exact"/>
              <w:rPr>
                <w:rFonts w:ascii="宋体" w:hAnsi="宋体"/>
                <w:sz w:val="24"/>
                <w:szCs w:val="24"/>
              </w:rPr>
            </w:pPr>
            <w:r w:rsidRPr="00706408">
              <w:rPr>
                <w:rStyle w:val="NormalCharacter"/>
                <w:rFonts w:ascii="宋体" w:hAnsi="宋体"/>
                <w:sz w:val="24"/>
                <w:szCs w:val="24"/>
              </w:rPr>
              <w:t>联系人：</w:t>
            </w:r>
            <w:r w:rsidRPr="00706408">
              <w:rPr>
                <w:rStyle w:val="NormalCharacter"/>
                <w:rFonts w:ascii="宋体" w:hAnsi="宋体" w:hint="eastAsia"/>
                <w:sz w:val="24"/>
                <w:szCs w:val="24"/>
              </w:rPr>
              <w:t>胡老师</w:t>
            </w:r>
          </w:p>
        </w:tc>
      </w:tr>
      <w:tr w:rsidR="00F2741D" w:rsidRPr="00706408" w14:paraId="3989E7A5" w14:textId="77777777" w:rsidTr="00BA2EA2">
        <w:trPr>
          <w:cantSplit/>
          <w:trHeight w:val="569"/>
          <w:jc w:val="center"/>
        </w:trPr>
        <w:tc>
          <w:tcPr>
            <w:tcW w:w="846" w:type="dxa"/>
            <w:gridSpan w:val="2"/>
            <w:vMerge/>
            <w:vAlign w:val="center"/>
          </w:tcPr>
          <w:p w14:paraId="7D67A114" w14:textId="77777777" w:rsidR="00F2741D" w:rsidRPr="00706408" w:rsidRDefault="00F2741D" w:rsidP="00842499">
            <w:pPr>
              <w:snapToGrid w:val="0"/>
              <w:spacing w:line="440" w:lineRule="exact"/>
              <w:jc w:val="center"/>
              <w:rPr>
                <w:rFonts w:ascii="宋体" w:hAnsi="宋体" w:cs="宋体"/>
                <w:sz w:val="24"/>
                <w:szCs w:val="24"/>
              </w:rPr>
            </w:pPr>
          </w:p>
        </w:tc>
        <w:tc>
          <w:tcPr>
            <w:tcW w:w="1701" w:type="dxa"/>
            <w:tcBorders>
              <w:top w:val="nil"/>
            </w:tcBorders>
            <w:vAlign w:val="center"/>
          </w:tcPr>
          <w:p w14:paraId="0B9B7787"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招标代理机构</w:t>
            </w:r>
          </w:p>
        </w:tc>
        <w:tc>
          <w:tcPr>
            <w:tcW w:w="7229" w:type="dxa"/>
            <w:tcBorders>
              <w:top w:val="nil"/>
            </w:tcBorders>
            <w:vAlign w:val="center"/>
          </w:tcPr>
          <w:p w14:paraId="664521E0" w14:textId="3E700D36" w:rsidR="00F2741D" w:rsidRPr="00706408" w:rsidRDefault="00F2741D" w:rsidP="00842499">
            <w:pPr>
              <w:snapToGrid w:val="0"/>
              <w:spacing w:line="440" w:lineRule="exact"/>
              <w:rPr>
                <w:rStyle w:val="NormalCharacter"/>
                <w:rFonts w:ascii="宋体" w:hAnsi="宋体"/>
                <w:sz w:val="24"/>
                <w:szCs w:val="24"/>
              </w:rPr>
            </w:pPr>
            <w:r w:rsidRPr="00706408">
              <w:rPr>
                <w:rStyle w:val="NormalCharacter"/>
                <w:rFonts w:ascii="宋体" w:hAnsi="宋体"/>
                <w:sz w:val="24"/>
                <w:szCs w:val="24"/>
              </w:rPr>
              <w:t>采购代理机构：</w:t>
            </w:r>
            <w:proofErr w:type="gramStart"/>
            <w:r w:rsidRPr="00706408">
              <w:rPr>
                <w:rStyle w:val="NormalCharacter"/>
                <w:rFonts w:ascii="宋体" w:hAnsi="宋体" w:hint="eastAsia"/>
                <w:sz w:val="24"/>
                <w:szCs w:val="24"/>
              </w:rPr>
              <w:t>新疆诚誉工程项目</w:t>
            </w:r>
            <w:proofErr w:type="gramEnd"/>
            <w:r w:rsidRPr="00706408">
              <w:rPr>
                <w:rStyle w:val="NormalCharacter"/>
                <w:rFonts w:ascii="宋体" w:hAnsi="宋体" w:hint="eastAsia"/>
                <w:sz w:val="24"/>
                <w:szCs w:val="24"/>
              </w:rPr>
              <w:t>管理有限公司</w:t>
            </w:r>
          </w:p>
          <w:p w14:paraId="0531722F" w14:textId="44BC7D4E" w:rsidR="00F2741D" w:rsidRPr="00706408" w:rsidRDefault="00F2741D" w:rsidP="00842499">
            <w:pPr>
              <w:snapToGrid w:val="0"/>
              <w:spacing w:line="440" w:lineRule="exact"/>
              <w:rPr>
                <w:rStyle w:val="NormalCharacter"/>
                <w:rFonts w:ascii="宋体" w:hAnsi="宋体"/>
                <w:sz w:val="24"/>
                <w:szCs w:val="24"/>
              </w:rPr>
            </w:pPr>
            <w:r w:rsidRPr="00706408">
              <w:rPr>
                <w:rStyle w:val="NormalCharacter"/>
                <w:rFonts w:ascii="宋体" w:hAnsi="宋体"/>
                <w:sz w:val="24"/>
                <w:szCs w:val="24"/>
              </w:rPr>
              <w:t>联 系 人：</w:t>
            </w:r>
            <w:r w:rsidRPr="00706408">
              <w:rPr>
                <w:rStyle w:val="NormalCharacter"/>
                <w:rFonts w:ascii="宋体" w:hAnsi="宋体" w:hint="eastAsia"/>
                <w:sz w:val="24"/>
                <w:szCs w:val="24"/>
              </w:rPr>
              <w:t>赵钰</w:t>
            </w:r>
            <w:r w:rsidRPr="00706408">
              <w:rPr>
                <w:rStyle w:val="NormalCharacter"/>
                <w:rFonts w:ascii="宋体" w:hAnsi="宋体"/>
                <w:sz w:val="24"/>
                <w:szCs w:val="24"/>
              </w:rPr>
              <w:t xml:space="preserve"> </w:t>
            </w:r>
          </w:p>
          <w:p w14:paraId="54F62673" w14:textId="55F52847" w:rsidR="00F2741D" w:rsidRPr="00706408" w:rsidRDefault="00F2741D" w:rsidP="00842499">
            <w:pPr>
              <w:snapToGrid w:val="0"/>
              <w:spacing w:line="440" w:lineRule="exact"/>
              <w:rPr>
                <w:rStyle w:val="NormalCharacter"/>
                <w:rFonts w:ascii="宋体" w:hAnsi="宋体"/>
                <w:sz w:val="24"/>
                <w:szCs w:val="24"/>
              </w:rPr>
            </w:pPr>
            <w:r w:rsidRPr="00706408">
              <w:rPr>
                <w:rStyle w:val="NormalCharacter"/>
                <w:rFonts w:ascii="宋体" w:hAnsi="宋体"/>
                <w:sz w:val="24"/>
                <w:szCs w:val="24"/>
              </w:rPr>
              <w:t>联系电话：15276534396</w:t>
            </w:r>
          </w:p>
          <w:p w14:paraId="022DFE85" w14:textId="38958F21" w:rsidR="00F2741D" w:rsidRPr="00706408" w:rsidRDefault="00F2741D" w:rsidP="00842499">
            <w:pPr>
              <w:snapToGrid w:val="0"/>
              <w:spacing w:line="440" w:lineRule="exact"/>
              <w:rPr>
                <w:rFonts w:ascii="宋体" w:hAnsi="宋体"/>
                <w:sz w:val="24"/>
                <w:szCs w:val="24"/>
              </w:rPr>
            </w:pPr>
            <w:r w:rsidRPr="00706408">
              <w:rPr>
                <w:rStyle w:val="NormalCharacter"/>
                <w:rFonts w:ascii="宋体" w:hAnsi="宋体"/>
                <w:sz w:val="24"/>
                <w:szCs w:val="24"/>
              </w:rPr>
              <w:t>地址：</w:t>
            </w:r>
            <w:r w:rsidRPr="00706408">
              <w:rPr>
                <w:rStyle w:val="NormalCharacter"/>
                <w:rFonts w:ascii="宋体" w:hAnsi="宋体" w:hint="eastAsia"/>
                <w:sz w:val="24"/>
                <w:szCs w:val="24"/>
              </w:rPr>
              <w:t>新疆乌鲁木齐市水区会展大道599号新疆财富中心C座6楼601-1室</w:t>
            </w:r>
          </w:p>
        </w:tc>
      </w:tr>
      <w:tr w:rsidR="00F2741D" w:rsidRPr="00706408" w14:paraId="6CBA5F7F" w14:textId="77777777" w:rsidTr="00BA2EA2">
        <w:trPr>
          <w:cantSplit/>
          <w:trHeight w:val="569"/>
          <w:jc w:val="center"/>
        </w:trPr>
        <w:tc>
          <w:tcPr>
            <w:tcW w:w="846" w:type="dxa"/>
            <w:gridSpan w:val="2"/>
            <w:vMerge/>
            <w:vAlign w:val="center"/>
          </w:tcPr>
          <w:p w14:paraId="5B4C518C" w14:textId="77777777" w:rsidR="00F2741D" w:rsidRPr="00706408" w:rsidRDefault="00F2741D" w:rsidP="00842499">
            <w:pPr>
              <w:snapToGrid w:val="0"/>
              <w:spacing w:line="440" w:lineRule="exact"/>
              <w:jc w:val="center"/>
              <w:rPr>
                <w:rFonts w:ascii="宋体" w:hAnsi="宋体" w:cs="宋体"/>
                <w:sz w:val="24"/>
                <w:szCs w:val="24"/>
              </w:rPr>
            </w:pPr>
          </w:p>
        </w:tc>
        <w:tc>
          <w:tcPr>
            <w:tcW w:w="1701" w:type="dxa"/>
            <w:vAlign w:val="center"/>
          </w:tcPr>
          <w:p w14:paraId="19E149DE"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资金来源</w:t>
            </w:r>
          </w:p>
        </w:tc>
        <w:tc>
          <w:tcPr>
            <w:tcW w:w="7229" w:type="dxa"/>
            <w:vAlign w:val="center"/>
          </w:tcPr>
          <w:p w14:paraId="72DB939A" w14:textId="3FD58AB8" w:rsidR="00F2741D" w:rsidRPr="00706408" w:rsidRDefault="00C13881" w:rsidP="00842499">
            <w:pPr>
              <w:snapToGrid w:val="0"/>
              <w:spacing w:line="440" w:lineRule="exact"/>
              <w:rPr>
                <w:rFonts w:ascii="宋体" w:hAnsi="宋体" w:cs="宋体"/>
                <w:sz w:val="24"/>
                <w:szCs w:val="24"/>
              </w:rPr>
            </w:pPr>
            <w:r w:rsidRPr="00706408">
              <w:rPr>
                <w:rFonts w:ascii="宋体" w:hAnsi="宋体" w:cs="宋体" w:hint="eastAsia"/>
                <w:sz w:val="24"/>
                <w:szCs w:val="24"/>
              </w:rPr>
              <w:t>财政资金</w:t>
            </w:r>
          </w:p>
        </w:tc>
      </w:tr>
      <w:tr w:rsidR="00F2741D" w:rsidRPr="00706408" w14:paraId="5AE7BDDB" w14:textId="77777777" w:rsidTr="00BA2EA2">
        <w:trPr>
          <w:cantSplit/>
          <w:trHeight w:val="569"/>
          <w:jc w:val="center"/>
        </w:trPr>
        <w:tc>
          <w:tcPr>
            <w:tcW w:w="846" w:type="dxa"/>
            <w:gridSpan w:val="2"/>
            <w:vMerge/>
            <w:vAlign w:val="center"/>
          </w:tcPr>
          <w:p w14:paraId="44EE8259" w14:textId="77777777" w:rsidR="00F2741D" w:rsidRPr="00706408" w:rsidRDefault="00F2741D" w:rsidP="00842499">
            <w:pPr>
              <w:snapToGrid w:val="0"/>
              <w:spacing w:line="440" w:lineRule="exact"/>
              <w:jc w:val="center"/>
              <w:rPr>
                <w:rFonts w:ascii="宋体" w:hAnsi="宋体" w:cs="宋体"/>
                <w:sz w:val="24"/>
                <w:szCs w:val="24"/>
              </w:rPr>
            </w:pPr>
            <w:bookmarkStart w:id="4" w:name="_Hlk90653353"/>
          </w:p>
        </w:tc>
        <w:tc>
          <w:tcPr>
            <w:tcW w:w="1701" w:type="dxa"/>
            <w:vAlign w:val="center"/>
          </w:tcPr>
          <w:p w14:paraId="0D0B69E0" w14:textId="77777777" w:rsidR="00F2741D" w:rsidRPr="00842499" w:rsidRDefault="00F2741D" w:rsidP="00842499">
            <w:pPr>
              <w:snapToGrid w:val="0"/>
              <w:spacing w:line="440" w:lineRule="exact"/>
              <w:jc w:val="distribute"/>
              <w:rPr>
                <w:rFonts w:ascii="宋体" w:hAnsi="宋体" w:cs="宋体"/>
                <w:sz w:val="24"/>
                <w:szCs w:val="24"/>
              </w:rPr>
            </w:pPr>
            <w:r w:rsidRPr="00842499">
              <w:rPr>
                <w:rFonts w:ascii="宋体" w:hAnsi="宋体" w:cs="宋体" w:hint="eastAsia"/>
                <w:sz w:val="24"/>
                <w:szCs w:val="24"/>
              </w:rPr>
              <w:t>监理服务费概算</w:t>
            </w:r>
          </w:p>
        </w:tc>
        <w:tc>
          <w:tcPr>
            <w:tcW w:w="7229" w:type="dxa"/>
            <w:vAlign w:val="center"/>
          </w:tcPr>
          <w:p w14:paraId="1BC41179" w14:textId="3C2A41A8" w:rsidR="009D6645" w:rsidRPr="00842499" w:rsidRDefault="009D6645" w:rsidP="00842499">
            <w:pPr>
              <w:snapToGrid w:val="0"/>
              <w:spacing w:line="440" w:lineRule="exact"/>
              <w:rPr>
                <w:rFonts w:ascii="宋体" w:hAnsi="宋体" w:cs="宋体"/>
                <w:sz w:val="24"/>
                <w:szCs w:val="24"/>
              </w:rPr>
            </w:pPr>
            <w:r w:rsidRPr="00842499">
              <w:rPr>
                <w:rFonts w:ascii="宋体" w:hAnsi="宋体" w:cs="宋体" w:hint="eastAsia"/>
                <w:sz w:val="24"/>
                <w:szCs w:val="24"/>
              </w:rPr>
              <w:t>5</w:t>
            </w:r>
            <w:r w:rsidRPr="00842499">
              <w:rPr>
                <w:rFonts w:ascii="宋体" w:hAnsi="宋体" w:cs="宋体"/>
                <w:sz w:val="24"/>
                <w:szCs w:val="24"/>
              </w:rPr>
              <w:t>.738</w:t>
            </w:r>
            <w:r w:rsidR="00612AF6" w:rsidRPr="00842499">
              <w:rPr>
                <w:rFonts w:ascii="宋体" w:hAnsi="宋体" w:cs="宋体" w:hint="eastAsia"/>
                <w:sz w:val="24"/>
                <w:szCs w:val="24"/>
              </w:rPr>
              <w:t>万</w:t>
            </w:r>
            <w:r w:rsidRPr="00842499">
              <w:rPr>
                <w:rFonts w:ascii="宋体" w:hAnsi="宋体" w:cs="宋体" w:hint="eastAsia"/>
                <w:sz w:val="24"/>
                <w:szCs w:val="24"/>
              </w:rPr>
              <w:t>元</w:t>
            </w:r>
          </w:p>
          <w:p w14:paraId="09E96C2D" w14:textId="3C259D21" w:rsidR="00F2741D" w:rsidRPr="00842499" w:rsidRDefault="009D6645" w:rsidP="00842499">
            <w:pPr>
              <w:snapToGrid w:val="0"/>
              <w:spacing w:line="440" w:lineRule="exact"/>
              <w:rPr>
                <w:rFonts w:ascii="宋体" w:hAnsi="宋体" w:cs="宋体"/>
                <w:sz w:val="24"/>
                <w:szCs w:val="24"/>
              </w:rPr>
            </w:pPr>
            <w:r w:rsidRPr="00842499">
              <w:rPr>
                <w:rFonts w:ascii="宋体" w:hAnsi="宋体" w:cs="宋体" w:hint="eastAsia"/>
                <w:sz w:val="24"/>
                <w:szCs w:val="24"/>
              </w:rPr>
              <w:t>投标人投标监理费用报价不得高于或等于工程造价的3. 8%, 否则</w:t>
            </w:r>
            <w:proofErr w:type="gramStart"/>
            <w:r w:rsidRPr="00842499">
              <w:rPr>
                <w:rFonts w:ascii="宋体" w:hAnsi="宋体" w:cs="宋体" w:hint="eastAsia"/>
                <w:sz w:val="24"/>
                <w:szCs w:val="24"/>
              </w:rPr>
              <w:t>予以废标处理</w:t>
            </w:r>
            <w:proofErr w:type="gramEnd"/>
            <w:r w:rsidRPr="00842499">
              <w:rPr>
                <w:rFonts w:ascii="宋体" w:hAnsi="宋体" w:cs="宋体" w:hint="eastAsia"/>
                <w:sz w:val="24"/>
                <w:szCs w:val="24"/>
              </w:rPr>
              <w:t>。</w:t>
            </w:r>
          </w:p>
        </w:tc>
      </w:tr>
      <w:tr w:rsidR="00BA2EA2" w:rsidRPr="00706408" w14:paraId="5439200E" w14:textId="77777777" w:rsidTr="00BA2EA2">
        <w:trPr>
          <w:cantSplit/>
          <w:trHeight w:val="569"/>
          <w:jc w:val="center"/>
        </w:trPr>
        <w:tc>
          <w:tcPr>
            <w:tcW w:w="846" w:type="dxa"/>
            <w:gridSpan w:val="2"/>
            <w:vMerge/>
            <w:vAlign w:val="center"/>
          </w:tcPr>
          <w:p w14:paraId="584E8A46" w14:textId="77777777" w:rsidR="00BA2EA2" w:rsidRPr="00706408" w:rsidRDefault="00BA2EA2" w:rsidP="00842499">
            <w:pPr>
              <w:snapToGrid w:val="0"/>
              <w:spacing w:line="440" w:lineRule="exact"/>
              <w:jc w:val="center"/>
              <w:rPr>
                <w:rFonts w:ascii="宋体" w:hAnsi="宋体" w:cs="宋体"/>
                <w:sz w:val="24"/>
                <w:szCs w:val="24"/>
              </w:rPr>
            </w:pPr>
          </w:p>
        </w:tc>
        <w:tc>
          <w:tcPr>
            <w:tcW w:w="1701" w:type="dxa"/>
            <w:vAlign w:val="center"/>
          </w:tcPr>
          <w:p w14:paraId="581B87A7" w14:textId="5A7213EB" w:rsidR="00BA2EA2" w:rsidRPr="00842499" w:rsidRDefault="00BA2EA2" w:rsidP="00842499">
            <w:pPr>
              <w:snapToGrid w:val="0"/>
              <w:spacing w:line="440" w:lineRule="exact"/>
              <w:jc w:val="distribute"/>
              <w:rPr>
                <w:rFonts w:ascii="宋体" w:hAnsi="宋体" w:cs="宋体"/>
                <w:sz w:val="24"/>
                <w:szCs w:val="24"/>
              </w:rPr>
            </w:pPr>
            <w:r>
              <w:rPr>
                <w:rFonts w:ascii="宋体" w:hAnsi="宋体" w:cs="宋体" w:hint="eastAsia"/>
                <w:sz w:val="24"/>
                <w:szCs w:val="24"/>
              </w:rPr>
              <w:t>工期</w:t>
            </w:r>
          </w:p>
        </w:tc>
        <w:tc>
          <w:tcPr>
            <w:tcW w:w="7229" w:type="dxa"/>
            <w:vAlign w:val="center"/>
          </w:tcPr>
          <w:p w14:paraId="333004E9" w14:textId="33A1B715" w:rsidR="00BA2EA2" w:rsidRPr="00842499" w:rsidRDefault="006542BF" w:rsidP="00842499">
            <w:pPr>
              <w:snapToGrid w:val="0"/>
              <w:spacing w:line="440" w:lineRule="exact"/>
              <w:rPr>
                <w:rFonts w:ascii="宋体" w:hAnsi="宋体"/>
                <w:sz w:val="24"/>
                <w:szCs w:val="24"/>
              </w:rPr>
            </w:pPr>
            <w:r>
              <w:rPr>
                <w:rFonts w:ascii="宋体" w:hAnsi="宋体" w:hint="eastAsia"/>
                <w:sz w:val="24"/>
                <w:szCs w:val="24"/>
              </w:rPr>
              <w:t>3</w:t>
            </w:r>
            <w:r>
              <w:rPr>
                <w:rFonts w:ascii="宋体" w:hAnsi="宋体"/>
                <w:sz w:val="24"/>
                <w:szCs w:val="24"/>
              </w:rPr>
              <w:t>0</w:t>
            </w:r>
            <w:r>
              <w:rPr>
                <w:rFonts w:ascii="宋体" w:hAnsi="宋体" w:hint="eastAsia"/>
                <w:sz w:val="24"/>
                <w:szCs w:val="24"/>
              </w:rPr>
              <w:t>天</w:t>
            </w:r>
          </w:p>
        </w:tc>
      </w:tr>
      <w:bookmarkEnd w:id="4"/>
      <w:tr w:rsidR="00F2741D" w:rsidRPr="00706408" w14:paraId="04BD25EE" w14:textId="77777777" w:rsidTr="00BA2EA2">
        <w:trPr>
          <w:cantSplit/>
          <w:trHeight w:val="569"/>
          <w:jc w:val="center"/>
        </w:trPr>
        <w:tc>
          <w:tcPr>
            <w:tcW w:w="846" w:type="dxa"/>
            <w:gridSpan w:val="2"/>
            <w:vMerge/>
            <w:vAlign w:val="center"/>
          </w:tcPr>
          <w:p w14:paraId="076B6DA7" w14:textId="77777777" w:rsidR="00F2741D" w:rsidRPr="00706408" w:rsidRDefault="00F2741D" w:rsidP="00842499">
            <w:pPr>
              <w:snapToGrid w:val="0"/>
              <w:spacing w:line="440" w:lineRule="exact"/>
              <w:jc w:val="center"/>
              <w:rPr>
                <w:rFonts w:ascii="宋体" w:hAnsi="宋体" w:cs="宋体"/>
                <w:sz w:val="24"/>
                <w:szCs w:val="24"/>
              </w:rPr>
            </w:pPr>
          </w:p>
        </w:tc>
        <w:tc>
          <w:tcPr>
            <w:tcW w:w="1701" w:type="dxa"/>
            <w:vAlign w:val="center"/>
          </w:tcPr>
          <w:p w14:paraId="3F5A5325" w14:textId="77777777" w:rsidR="00F2741D" w:rsidRPr="00842499" w:rsidRDefault="00F2741D" w:rsidP="00842499">
            <w:pPr>
              <w:snapToGrid w:val="0"/>
              <w:spacing w:line="440" w:lineRule="exact"/>
              <w:jc w:val="distribute"/>
              <w:rPr>
                <w:rFonts w:ascii="宋体" w:hAnsi="宋体" w:cs="宋体"/>
                <w:sz w:val="24"/>
                <w:szCs w:val="24"/>
              </w:rPr>
            </w:pPr>
            <w:r w:rsidRPr="00842499">
              <w:rPr>
                <w:rFonts w:ascii="宋体" w:hAnsi="宋体" w:cs="宋体" w:hint="eastAsia"/>
                <w:sz w:val="24"/>
                <w:szCs w:val="24"/>
              </w:rPr>
              <w:t>质量要求</w:t>
            </w:r>
          </w:p>
        </w:tc>
        <w:tc>
          <w:tcPr>
            <w:tcW w:w="7229" w:type="dxa"/>
            <w:vAlign w:val="center"/>
          </w:tcPr>
          <w:p w14:paraId="0734841E" w14:textId="77777777" w:rsidR="00F2741D" w:rsidRPr="00842499" w:rsidRDefault="00F2741D" w:rsidP="00842499">
            <w:pPr>
              <w:snapToGrid w:val="0"/>
              <w:spacing w:line="440" w:lineRule="exact"/>
              <w:rPr>
                <w:rFonts w:ascii="宋体" w:hAnsi="宋体"/>
                <w:sz w:val="24"/>
                <w:szCs w:val="24"/>
              </w:rPr>
            </w:pPr>
            <w:r w:rsidRPr="00842499">
              <w:rPr>
                <w:rFonts w:ascii="宋体" w:hAnsi="宋体" w:hint="eastAsia"/>
                <w:sz w:val="24"/>
                <w:szCs w:val="24"/>
              </w:rPr>
              <w:t>合格</w:t>
            </w:r>
          </w:p>
        </w:tc>
      </w:tr>
      <w:tr w:rsidR="00F2741D" w:rsidRPr="00706408" w14:paraId="6D6C36DB" w14:textId="77777777" w:rsidTr="00BA2EA2">
        <w:trPr>
          <w:cantSplit/>
          <w:trHeight w:val="566"/>
          <w:jc w:val="center"/>
        </w:trPr>
        <w:tc>
          <w:tcPr>
            <w:tcW w:w="846" w:type="dxa"/>
            <w:gridSpan w:val="2"/>
            <w:vAlign w:val="center"/>
          </w:tcPr>
          <w:p w14:paraId="6764C352" w14:textId="3B6D8447" w:rsidR="00F2741D" w:rsidRPr="00706408" w:rsidRDefault="00F2741D" w:rsidP="00842499">
            <w:pPr>
              <w:snapToGrid w:val="0"/>
              <w:spacing w:line="440" w:lineRule="exact"/>
              <w:jc w:val="center"/>
              <w:rPr>
                <w:rFonts w:ascii="宋体" w:hAnsi="宋体" w:cs="宋体"/>
                <w:sz w:val="24"/>
                <w:szCs w:val="24"/>
              </w:rPr>
            </w:pPr>
            <w:bookmarkStart w:id="5" w:name="_Hlk23589675"/>
            <w:bookmarkStart w:id="6" w:name="_Hlk23589676"/>
            <w:bookmarkStart w:id="7" w:name="_Hlk23589674"/>
            <w:r w:rsidRPr="00706408">
              <w:rPr>
                <w:rFonts w:ascii="宋体" w:hAnsi="宋体" w:cs="宋体"/>
                <w:sz w:val="24"/>
                <w:szCs w:val="24"/>
              </w:rPr>
              <w:t>2</w:t>
            </w:r>
            <w:bookmarkEnd w:id="5"/>
            <w:bookmarkEnd w:id="6"/>
            <w:bookmarkEnd w:id="7"/>
          </w:p>
        </w:tc>
        <w:tc>
          <w:tcPr>
            <w:tcW w:w="1701" w:type="dxa"/>
            <w:vAlign w:val="center"/>
          </w:tcPr>
          <w:p w14:paraId="1FA612E8" w14:textId="77777777" w:rsidR="00F2741D" w:rsidRPr="00842499" w:rsidRDefault="00F2741D" w:rsidP="00842499">
            <w:pPr>
              <w:snapToGrid w:val="0"/>
              <w:spacing w:line="440" w:lineRule="exact"/>
              <w:jc w:val="distribute"/>
              <w:rPr>
                <w:rFonts w:ascii="宋体" w:hAnsi="宋体" w:cs="宋体"/>
                <w:sz w:val="24"/>
                <w:szCs w:val="24"/>
              </w:rPr>
            </w:pPr>
            <w:r w:rsidRPr="00842499">
              <w:rPr>
                <w:rFonts w:ascii="宋体" w:hAnsi="宋体" w:cs="宋体" w:hint="eastAsia"/>
                <w:sz w:val="24"/>
                <w:szCs w:val="24"/>
              </w:rPr>
              <w:t>招标范围</w:t>
            </w:r>
          </w:p>
        </w:tc>
        <w:tc>
          <w:tcPr>
            <w:tcW w:w="7229" w:type="dxa"/>
            <w:vAlign w:val="center"/>
          </w:tcPr>
          <w:p w14:paraId="41301A42" w14:textId="77777777" w:rsidR="00F2741D" w:rsidRPr="00842499" w:rsidRDefault="00F2741D" w:rsidP="00842499">
            <w:pPr>
              <w:snapToGrid w:val="0"/>
              <w:spacing w:line="440" w:lineRule="exact"/>
              <w:rPr>
                <w:rFonts w:ascii="宋体" w:hAnsi="宋体" w:cs="宋体"/>
                <w:sz w:val="24"/>
                <w:szCs w:val="24"/>
              </w:rPr>
            </w:pPr>
            <w:r w:rsidRPr="00842499">
              <w:rPr>
                <w:rFonts w:ascii="宋体" w:hAnsi="宋体" w:hint="eastAsia"/>
                <w:sz w:val="24"/>
                <w:szCs w:val="24"/>
              </w:rPr>
              <w:t>本工程全套施工图纸范围内所有监理咨询服务（包括采购文件、工程量清单、采购文件补充、招标答疑及图纸答疑所包含的全部工作内容）。</w:t>
            </w:r>
          </w:p>
        </w:tc>
      </w:tr>
      <w:tr w:rsidR="00F2741D" w:rsidRPr="00706408" w14:paraId="3098D2C5" w14:textId="77777777" w:rsidTr="00BA2EA2">
        <w:trPr>
          <w:cantSplit/>
          <w:trHeight w:val="504"/>
          <w:jc w:val="center"/>
        </w:trPr>
        <w:tc>
          <w:tcPr>
            <w:tcW w:w="846" w:type="dxa"/>
            <w:gridSpan w:val="2"/>
            <w:vMerge w:val="restart"/>
            <w:vAlign w:val="center"/>
          </w:tcPr>
          <w:p w14:paraId="3282B097" w14:textId="32FD9FCE" w:rsidR="00F2741D" w:rsidRPr="00706408" w:rsidRDefault="00612AF6" w:rsidP="00842499">
            <w:pPr>
              <w:snapToGrid w:val="0"/>
              <w:spacing w:line="440" w:lineRule="exact"/>
              <w:jc w:val="center"/>
              <w:rPr>
                <w:rFonts w:ascii="宋体" w:hAnsi="宋体" w:cs="宋体"/>
                <w:sz w:val="24"/>
                <w:szCs w:val="24"/>
              </w:rPr>
            </w:pPr>
            <w:r w:rsidRPr="00706408">
              <w:rPr>
                <w:rFonts w:ascii="宋体" w:hAnsi="宋体" w:cs="宋体"/>
                <w:sz w:val="24"/>
                <w:szCs w:val="24"/>
              </w:rPr>
              <w:t>3</w:t>
            </w:r>
          </w:p>
        </w:tc>
        <w:tc>
          <w:tcPr>
            <w:tcW w:w="1701" w:type="dxa"/>
            <w:vAlign w:val="center"/>
          </w:tcPr>
          <w:p w14:paraId="5ABD6260" w14:textId="77777777" w:rsidR="00F2741D" w:rsidRPr="00842499" w:rsidRDefault="00F2741D" w:rsidP="00842499">
            <w:pPr>
              <w:tabs>
                <w:tab w:val="left" w:pos="5190"/>
              </w:tabs>
              <w:snapToGrid w:val="0"/>
              <w:spacing w:line="440" w:lineRule="exact"/>
              <w:jc w:val="distribute"/>
              <w:rPr>
                <w:rFonts w:ascii="宋体" w:hAnsi="宋体" w:cs="宋体"/>
                <w:sz w:val="24"/>
                <w:szCs w:val="24"/>
              </w:rPr>
            </w:pPr>
            <w:r w:rsidRPr="00842499">
              <w:rPr>
                <w:rFonts w:ascii="宋体" w:hAnsi="宋体" w:cs="宋体" w:hint="eastAsia"/>
                <w:sz w:val="24"/>
                <w:szCs w:val="24"/>
              </w:rPr>
              <w:t>招标方式</w:t>
            </w:r>
          </w:p>
        </w:tc>
        <w:tc>
          <w:tcPr>
            <w:tcW w:w="7229" w:type="dxa"/>
            <w:vAlign w:val="center"/>
          </w:tcPr>
          <w:p w14:paraId="2E73EEB1" w14:textId="77777777" w:rsidR="00F2741D" w:rsidRPr="00842499" w:rsidRDefault="00F2741D" w:rsidP="00842499">
            <w:pPr>
              <w:snapToGrid w:val="0"/>
              <w:spacing w:line="440" w:lineRule="exact"/>
              <w:rPr>
                <w:rFonts w:ascii="宋体" w:hAnsi="宋体" w:cs="宋体"/>
                <w:sz w:val="24"/>
                <w:szCs w:val="24"/>
              </w:rPr>
            </w:pPr>
            <w:r w:rsidRPr="00842499">
              <w:rPr>
                <w:rFonts w:ascii="宋体" w:hAnsi="宋体" w:cs="宋体" w:hint="eastAsia"/>
                <w:sz w:val="24"/>
                <w:szCs w:val="24"/>
              </w:rPr>
              <w:t>竞争性谈判</w:t>
            </w:r>
          </w:p>
        </w:tc>
      </w:tr>
      <w:tr w:rsidR="00F2741D" w:rsidRPr="00706408" w14:paraId="577DC27C" w14:textId="77777777" w:rsidTr="00BA2EA2">
        <w:trPr>
          <w:cantSplit/>
          <w:trHeight w:val="521"/>
          <w:jc w:val="center"/>
        </w:trPr>
        <w:tc>
          <w:tcPr>
            <w:tcW w:w="846" w:type="dxa"/>
            <w:gridSpan w:val="2"/>
            <w:vMerge/>
            <w:vAlign w:val="center"/>
          </w:tcPr>
          <w:p w14:paraId="71DA9A91" w14:textId="77777777" w:rsidR="00F2741D" w:rsidRPr="00706408" w:rsidRDefault="00F2741D" w:rsidP="00842499">
            <w:pPr>
              <w:snapToGrid w:val="0"/>
              <w:spacing w:line="440" w:lineRule="exact"/>
              <w:jc w:val="center"/>
              <w:rPr>
                <w:rFonts w:ascii="宋体" w:hAnsi="宋体" w:cs="宋体"/>
                <w:sz w:val="24"/>
                <w:szCs w:val="24"/>
              </w:rPr>
            </w:pPr>
          </w:p>
        </w:tc>
        <w:tc>
          <w:tcPr>
            <w:tcW w:w="1701" w:type="dxa"/>
            <w:vAlign w:val="center"/>
          </w:tcPr>
          <w:p w14:paraId="6A68A60F" w14:textId="77777777" w:rsidR="00F2741D" w:rsidRPr="00842499" w:rsidRDefault="00F2741D" w:rsidP="00842499">
            <w:pPr>
              <w:snapToGrid w:val="0"/>
              <w:spacing w:line="440" w:lineRule="exact"/>
              <w:jc w:val="distribute"/>
              <w:rPr>
                <w:rFonts w:ascii="宋体" w:hAnsi="宋体" w:cs="宋体"/>
                <w:sz w:val="24"/>
                <w:szCs w:val="24"/>
              </w:rPr>
            </w:pPr>
            <w:r w:rsidRPr="00842499">
              <w:rPr>
                <w:rFonts w:ascii="宋体" w:hAnsi="宋体" w:cs="宋体" w:hint="eastAsia"/>
                <w:kern w:val="0"/>
                <w:sz w:val="24"/>
                <w:szCs w:val="24"/>
              </w:rPr>
              <w:t>资格审查方式</w:t>
            </w:r>
          </w:p>
        </w:tc>
        <w:tc>
          <w:tcPr>
            <w:tcW w:w="7229" w:type="dxa"/>
            <w:vAlign w:val="center"/>
          </w:tcPr>
          <w:p w14:paraId="4BB7712E" w14:textId="77777777" w:rsidR="00F2741D" w:rsidRPr="00842499" w:rsidRDefault="00F2741D" w:rsidP="00842499">
            <w:pPr>
              <w:widowControl/>
              <w:snapToGrid w:val="0"/>
              <w:spacing w:line="440" w:lineRule="exact"/>
              <w:rPr>
                <w:rFonts w:ascii="宋体" w:hAnsi="宋体" w:cs="宋体"/>
                <w:sz w:val="24"/>
                <w:szCs w:val="24"/>
              </w:rPr>
            </w:pPr>
            <w:r w:rsidRPr="00842499">
              <w:rPr>
                <w:rFonts w:ascii="宋体" w:hAnsi="宋体" w:cs="宋体" w:hint="eastAsia"/>
                <w:kern w:val="0"/>
                <w:sz w:val="24"/>
                <w:szCs w:val="24"/>
              </w:rPr>
              <w:t>资格后审</w:t>
            </w:r>
          </w:p>
        </w:tc>
      </w:tr>
      <w:tr w:rsidR="00F2741D" w:rsidRPr="00706408" w14:paraId="79076C29" w14:textId="77777777" w:rsidTr="00BA2EA2">
        <w:trPr>
          <w:cantSplit/>
          <w:trHeight w:val="557"/>
          <w:jc w:val="center"/>
        </w:trPr>
        <w:tc>
          <w:tcPr>
            <w:tcW w:w="846" w:type="dxa"/>
            <w:gridSpan w:val="2"/>
            <w:vMerge w:val="restart"/>
            <w:vAlign w:val="center"/>
          </w:tcPr>
          <w:p w14:paraId="0E9AE18C" w14:textId="5ED2198C" w:rsidR="00F2741D" w:rsidRPr="00706408" w:rsidRDefault="00612AF6" w:rsidP="00842499">
            <w:pPr>
              <w:snapToGrid w:val="0"/>
              <w:spacing w:line="440" w:lineRule="exact"/>
              <w:jc w:val="center"/>
              <w:rPr>
                <w:rFonts w:ascii="宋体" w:hAnsi="宋体" w:cs="宋体"/>
                <w:sz w:val="24"/>
                <w:szCs w:val="24"/>
              </w:rPr>
            </w:pPr>
            <w:r w:rsidRPr="00706408">
              <w:rPr>
                <w:rFonts w:ascii="宋体" w:hAnsi="宋体" w:cs="宋体"/>
                <w:sz w:val="24"/>
                <w:szCs w:val="24"/>
              </w:rPr>
              <w:t>4</w:t>
            </w:r>
          </w:p>
        </w:tc>
        <w:tc>
          <w:tcPr>
            <w:tcW w:w="1701" w:type="dxa"/>
            <w:vAlign w:val="center"/>
          </w:tcPr>
          <w:p w14:paraId="66CB6ACF" w14:textId="77777777" w:rsidR="00F2741D" w:rsidRPr="00842499" w:rsidRDefault="00F2741D" w:rsidP="00842499">
            <w:pPr>
              <w:snapToGrid w:val="0"/>
              <w:spacing w:line="440" w:lineRule="exact"/>
              <w:jc w:val="distribute"/>
              <w:rPr>
                <w:rFonts w:ascii="宋体" w:hAnsi="宋体" w:cs="宋体"/>
                <w:sz w:val="24"/>
                <w:szCs w:val="24"/>
              </w:rPr>
            </w:pPr>
            <w:r w:rsidRPr="00842499">
              <w:rPr>
                <w:rFonts w:ascii="宋体" w:hAnsi="宋体" w:cs="宋体" w:hint="eastAsia"/>
                <w:sz w:val="24"/>
                <w:szCs w:val="24"/>
              </w:rPr>
              <w:t>评标办法</w:t>
            </w:r>
          </w:p>
        </w:tc>
        <w:tc>
          <w:tcPr>
            <w:tcW w:w="7229" w:type="dxa"/>
            <w:vAlign w:val="center"/>
          </w:tcPr>
          <w:p w14:paraId="24CD74D2" w14:textId="77777777" w:rsidR="00F2741D" w:rsidRPr="00842499" w:rsidRDefault="00F2741D" w:rsidP="00842499">
            <w:pPr>
              <w:snapToGrid w:val="0"/>
              <w:spacing w:line="440" w:lineRule="exact"/>
              <w:rPr>
                <w:rFonts w:ascii="宋体" w:hAnsi="宋体" w:cs="宋体"/>
                <w:sz w:val="24"/>
                <w:szCs w:val="24"/>
              </w:rPr>
            </w:pPr>
            <w:r w:rsidRPr="00842499">
              <w:rPr>
                <w:rFonts w:ascii="宋体" w:hAnsi="宋体" w:hint="eastAsia"/>
                <w:sz w:val="24"/>
                <w:szCs w:val="24"/>
              </w:rPr>
              <w:t>最低评标价法</w:t>
            </w:r>
          </w:p>
        </w:tc>
      </w:tr>
      <w:tr w:rsidR="00F2741D" w:rsidRPr="00706408" w14:paraId="59498C74" w14:textId="77777777" w:rsidTr="00BA2EA2">
        <w:trPr>
          <w:cantSplit/>
          <w:trHeight w:val="399"/>
          <w:jc w:val="center"/>
        </w:trPr>
        <w:tc>
          <w:tcPr>
            <w:tcW w:w="846" w:type="dxa"/>
            <w:gridSpan w:val="2"/>
            <w:vMerge/>
            <w:vAlign w:val="center"/>
          </w:tcPr>
          <w:p w14:paraId="2CCD52DD" w14:textId="77777777" w:rsidR="00F2741D" w:rsidRPr="00706408" w:rsidRDefault="00F2741D" w:rsidP="00842499">
            <w:pPr>
              <w:snapToGrid w:val="0"/>
              <w:spacing w:line="440" w:lineRule="exact"/>
              <w:jc w:val="center"/>
              <w:rPr>
                <w:rFonts w:ascii="宋体" w:hAnsi="宋体" w:cs="宋体"/>
                <w:sz w:val="24"/>
                <w:szCs w:val="24"/>
              </w:rPr>
            </w:pPr>
          </w:p>
        </w:tc>
        <w:tc>
          <w:tcPr>
            <w:tcW w:w="1701" w:type="dxa"/>
            <w:vAlign w:val="center"/>
          </w:tcPr>
          <w:p w14:paraId="5BF0A666" w14:textId="77777777" w:rsidR="00F2741D" w:rsidRPr="00842499" w:rsidRDefault="00F2741D" w:rsidP="00842499">
            <w:pPr>
              <w:snapToGrid w:val="0"/>
              <w:spacing w:line="440" w:lineRule="exact"/>
              <w:jc w:val="distribute"/>
              <w:rPr>
                <w:rFonts w:ascii="宋体" w:hAnsi="宋体" w:cs="宋体"/>
                <w:sz w:val="24"/>
                <w:szCs w:val="24"/>
              </w:rPr>
            </w:pPr>
            <w:r w:rsidRPr="00842499">
              <w:rPr>
                <w:rFonts w:ascii="宋体" w:hAnsi="宋体" w:cs="宋体" w:hint="eastAsia"/>
                <w:sz w:val="24"/>
                <w:szCs w:val="24"/>
              </w:rPr>
              <w:t>投标报价方式</w:t>
            </w:r>
          </w:p>
        </w:tc>
        <w:tc>
          <w:tcPr>
            <w:tcW w:w="7229" w:type="dxa"/>
          </w:tcPr>
          <w:p w14:paraId="3A2C8726" w14:textId="6CD931DD" w:rsidR="00F2741D" w:rsidRPr="00842499" w:rsidRDefault="00612AF6" w:rsidP="00842499">
            <w:pPr>
              <w:snapToGrid w:val="0"/>
              <w:spacing w:line="440" w:lineRule="exact"/>
              <w:rPr>
                <w:rFonts w:ascii="宋体" w:hAnsi="宋体" w:cs="宋体"/>
                <w:sz w:val="24"/>
                <w:szCs w:val="24"/>
                <w:u w:val="single"/>
              </w:rPr>
            </w:pPr>
            <w:r w:rsidRPr="00842499">
              <w:rPr>
                <w:rFonts w:ascii="宋体" w:hAnsi="宋体" w:cs="宋体" w:hint="eastAsia"/>
                <w:sz w:val="24"/>
                <w:szCs w:val="24"/>
              </w:rPr>
              <w:t>直接报价</w:t>
            </w:r>
          </w:p>
        </w:tc>
      </w:tr>
      <w:tr w:rsidR="00F2741D" w:rsidRPr="00706408" w14:paraId="3AB52418" w14:textId="77777777" w:rsidTr="00BA2EA2">
        <w:trPr>
          <w:cantSplit/>
          <w:trHeight w:val="399"/>
          <w:jc w:val="center"/>
        </w:trPr>
        <w:tc>
          <w:tcPr>
            <w:tcW w:w="846" w:type="dxa"/>
            <w:gridSpan w:val="2"/>
            <w:vMerge/>
            <w:vAlign w:val="center"/>
          </w:tcPr>
          <w:p w14:paraId="759E1B33" w14:textId="77777777" w:rsidR="00F2741D" w:rsidRPr="00706408" w:rsidRDefault="00F2741D" w:rsidP="00842499">
            <w:pPr>
              <w:snapToGrid w:val="0"/>
              <w:spacing w:line="440" w:lineRule="exact"/>
              <w:jc w:val="center"/>
              <w:rPr>
                <w:rFonts w:ascii="宋体" w:hAnsi="宋体" w:cs="宋体"/>
                <w:sz w:val="24"/>
                <w:szCs w:val="24"/>
              </w:rPr>
            </w:pPr>
          </w:p>
        </w:tc>
        <w:tc>
          <w:tcPr>
            <w:tcW w:w="1701" w:type="dxa"/>
            <w:vAlign w:val="center"/>
          </w:tcPr>
          <w:p w14:paraId="4D86644B" w14:textId="77777777" w:rsidR="00F2741D" w:rsidRPr="00706408" w:rsidRDefault="00F2741D" w:rsidP="00842499">
            <w:pPr>
              <w:keepNext/>
              <w:widowControl/>
              <w:snapToGrid w:val="0"/>
              <w:spacing w:line="440" w:lineRule="exact"/>
              <w:jc w:val="distribute"/>
              <w:rPr>
                <w:rFonts w:ascii="宋体" w:hAnsi="宋体" w:cs="Arial"/>
                <w:kern w:val="0"/>
                <w:sz w:val="24"/>
                <w:szCs w:val="24"/>
              </w:rPr>
            </w:pPr>
            <w:r w:rsidRPr="00706408">
              <w:rPr>
                <w:rFonts w:ascii="宋体" w:hAnsi="宋体" w:cs="Arial" w:hint="eastAsia"/>
                <w:kern w:val="0"/>
                <w:sz w:val="24"/>
                <w:szCs w:val="24"/>
              </w:rPr>
              <w:t>定标方法</w:t>
            </w:r>
          </w:p>
        </w:tc>
        <w:tc>
          <w:tcPr>
            <w:tcW w:w="7229" w:type="dxa"/>
            <w:vAlign w:val="center"/>
          </w:tcPr>
          <w:p w14:paraId="37C27953" w14:textId="77777777" w:rsidR="00F2741D" w:rsidRPr="00706408" w:rsidRDefault="00F2741D" w:rsidP="00842499">
            <w:pPr>
              <w:keepNext/>
              <w:widowControl/>
              <w:snapToGrid w:val="0"/>
              <w:spacing w:line="440" w:lineRule="exact"/>
              <w:jc w:val="left"/>
              <w:rPr>
                <w:rFonts w:ascii="宋体" w:hAnsi="宋体" w:cs="Arial"/>
                <w:kern w:val="0"/>
                <w:sz w:val="24"/>
                <w:szCs w:val="24"/>
              </w:rPr>
            </w:pPr>
            <w:r w:rsidRPr="00706408">
              <w:rPr>
                <w:rFonts w:ascii="宋体" w:hAnsi="宋体" w:cs="Arial" w:hint="eastAsia"/>
                <w:kern w:val="0"/>
                <w:sz w:val="24"/>
                <w:szCs w:val="24"/>
              </w:rPr>
              <w:t>推荐三名中标候选人</w:t>
            </w:r>
          </w:p>
        </w:tc>
      </w:tr>
      <w:tr w:rsidR="00F2741D" w:rsidRPr="00706408" w14:paraId="2C660565" w14:textId="77777777" w:rsidTr="00BA2EA2">
        <w:trPr>
          <w:cantSplit/>
          <w:trHeight w:val="90"/>
          <w:jc w:val="center"/>
        </w:trPr>
        <w:tc>
          <w:tcPr>
            <w:tcW w:w="846" w:type="dxa"/>
            <w:gridSpan w:val="2"/>
            <w:vAlign w:val="center"/>
          </w:tcPr>
          <w:p w14:paraId="5236765F" w14:textId="0FA3872F" w:rsidR="00F2741D" w:rsidRPr="00706408" w:rsidRDefault="00C215AE" w:rsidP="00842499">
            <w:pPr>
              <w:snapToGrid w:val="0"/>
              <w:spacing w:line="440" w:lineRule="exact"/>
              <w:jc w:val="center"/>
              <w:rPr>
                <w:rFonts w:ascii="宋体" w:hAnsi="宋体" w:cs="宋体"/>
                <w:sz w:val="24"/>
                <w:szCs w:val="24"/>
              </w:rPr>
            </w:pPr>
            <w:r>
              <w:rPr>
                <w:rFonts w:ascii="宋体" w:hAnsi="宋体" w:cs="宋体"/>
                <w:sz w:val="24"/>
                <w:szCs w:val="24"/>
              </w:rPr>
              <w:lastRenderedPageBreak/>
              <w:t>5</w:t>
            </w:r>
          </w:p>
        </w:tc>
        <w:tc>
          <w:tcPr>
            <w:tcW w:w="1701" w:type="dxa"/>
            <w:vAlign w:val="center"/>
          </w:tcPr>
          <w:p w14:paraId="0E68098F"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投标人资格条件和能力</w:t>
            </w:r>
          </w:p>
        </w:tc>
        <w:tc>
          <w:tcPr>
            <w:tcW w:w="7229" w:type="dxa"/>
            <w:vAlign w:val="center"/>
          </w:tcPr>
          <w:p w14:paraId="34AEDEAA" w14:textId="77777777" w:rsidR="00842499" w:rsidRPr="00842499" w:rsidRDefault="00842499" w:rsidP="00842499">
            <w:pPr>
              <w:pStyle w:val="a8"/>
              <w:snapToGrid w:val="0"/>
              <w:spacing w:before="0" w:beforeAutospacing="0" w:after="0" w:afterAutospacing="0" w:line="440" w:lineRule="exact"/>
              <w:ind w:firstLine="420"/>
              <w:rPr>
                <w:rFonts w:cs="仿宋"/>
                <w:color w:val="000000"/>
              </w:rPr>
            </w:pPr>
            <w:r w:rsidRPr="00842499">
              <w:rPr>
                <w:rFonts w:cs="仿宋" w:hint="eastAsia"/>
                <w:color w:val="000000"/>
              </w:rPr>
              <w:t xml:space="preserve">1、投标人必须是中华人民共和国境内注册的，具有独立法人资格的企业； </w:t>
            </w:r>
          </w:p>
          <w:p w14:paraId="33A0E538" w14:textId="77777777" w:rsidR="00842499" w:rsidRPr="00842499" w:rsidRDefault="00842499" w:rsidP="00842499">
            <w:pPr>
              <w:pStyle w:val="a8"/>
              <w:snapToGrid w:val="0"/>
              <w:spacing w:before="0" w:beforeAutospacing="0" w:after="0" w:afterAutospacing="0" w:line="440" w:lineRule="exact"/>
              <w:ind w:firstLine="420"/>
              <w:rPr>
                <w:rFonts w:cs="仿宋"/>
                <w:color w:val="000000"/>
              </w:rPr>
            </w:pPr>
            <w:r w:rsidRPr="00842499">
              <w:rPr>
                <w:rFonts w:cs="仿宋" w:hint="eastAsia"/>
                <w:color w:val="000000"/>
              </w:rPr>
              <w:t>2、具备有效的资质证书且具备房屋建筑工程(专业类监理企业资质)丙级及以上资质和电力工程(专业类监理企业资质)乙级；</w:t>
            </w:r>
          </w:p>
          <w:p w14:paraId="3E86576E" w14:textId="77777777" w:rsidR="00842499" w:rsidRPr="00842499" w:rsidRDefault="00842499" w:rsidP="00842499">
            <w:pPr>
              <w:pStyle w:val="a8"/>
              <w:snapToGrid w:val="0"/>
              <w:spacing w:before="0" w:beforeAutospacing="0" w:after="0" w:afterAutospacing="0" w:line="440" w:lineRule="exact"/>
              <w:ind w:firstLine="420"/>
              <w:rPr>
                <w:rFonts w:cs="仿宋"/>
                <w:color w:val="000000"/>
              </w:rPr>
            </w:pPr>
            <w:r w:rsidRPr="00842499">
              <w:rPr>
                <w:rFonts w:cs="仿宋" w:hint="eastAsia"/>
                <w:color w:val="000000"/>
              </w:rPr>
              <w:t>3、项目负责人要求：注册监理工程师（机电工程专业），本单位注册，且在有效期内。</w:t>
            </w:r>
          </w:p>
          <w:p w14:paraId="42D4F8BE" w14:textId="77777777" w:rsidR="00842499" w:rsidRPr="00842499" w:rsidRDefault="00842499" w:rsidP="00842499">
            <w:pPr>
              <w:pStyle w:val="a8"/>
              <w:snapToGrid w:val="0"/>
              <w:spacing w:before="0" w:beforeAutospacing="0" w:after="0" w:afterAutospacing="0" w:line="440" w:lineRule="exact"/>
              <w:ind w:firstLine="420"/>
              <w:rPr>
                <w:rFonts w:cs="仿宋"/>
                <w:color w:val="000000"/>
              </w:rPr>
            </w:pPr>
            <w:r w:rsidRPr="00842499">
              <w:rPr>
                <w:rFonts w:cs="仿宋" w:hint="eastAsia"/>
                <w:color w:val="000000"/>
              </w:rPr>
              <w:t>4、供应商近三年2018年12月-2021年12月类似项目业绩不少于两项（提供“监理合同（第一部分）”、“中标通知书或发包通知书”、“建设、勘察、设计、监理、施工单位竣工验收报告或竣工接受证书”）。</w:t>
            </w:r>
          </w:p>
          <w:p w14:paraId="7F576C6F" w14:textId="77777777" w:rsidR="00842499" w:rsidRPr="00842499" w:rsidRDefault="00842499" w:rsidP="00842499">
            <w:pPr>
              <w:pStyle w:val="a8"/>
              <w:snapToGrid w:val="0"/>
              <w:spacing w:before="0" w:beforeAutospacing="0" w:after="0" w:afterAutospacing="0" w:line="440" w:lineRule="exact"/>
              <w:ind w:firstLine="420"/>
              <w:rPr>
                <w:rFonts w:cs="仿宋"/>
                <w:color w:val="000000"/>
              </w:rPr>
            </w:pPr>
            <w:r w:rsidRPr="00842499">
              <w:rPr>
                <w:rFonts w:cs="仿宋" w:hint="eastAsia"/>
                <w:color w:val="000000"/>
              </w:rPr>
              <w:t>5、项目负责人近三年2018年12月-2021年12月类似项目业绩不少于一项（提供“监理合同（第一部分）”、“中标通知书或发包通知书”、“建设、勘察、设计、监理、施工单位竣工验收报告或竣工接受证书” 材料</w:t>
            </w:r>
            <w:proofErr w:type="gramStart"/>
            <w:r w:rsidRPr="00842499">
              <w:rPr>
                <w:rFonts w:cs="仿宋" w:hint="eastAsia"/>
                <w:color w:val="000000"/>
              </w:rPr>
              <w:t>须反映</w:t>
            </w:r>
            <w:proofErr w:type="gramEnd"/>
            <w:r w:rsidRPr="00842499">
              <w:rPr>
                <w:rFonts w:cs="仿宋" w:hint="eastAsia"/>
                <w:color w:val="000000"/>
              </w:rPr>
              <w:t>项目负责人信息）。</w:t>
            </w:r>
          </w:p>
          <w:p w14:paraId="57E7CF3D" w14:textId="77777777" w:rsidR="00842499" w:rsidRPr="00842499" w:rsidRDefault="00842499" w:rsidP="00842499">
            <w:pPr>
              <w:pStyle w:val="a8"/>
              <w:snapToGrid w:val="0"/>
              <w:spacing w:before="0" w:beforeAutospacing="0" w:after="0" w:afterAutospacing="0" w:line="440" w:lineRule="exact"/>
              <w:ind w:firstLine="420"/>
              <w:rPr>
                <w:rFonts w:cs="仿宋"/>
                <w:color w:val="000000"/>
              </w:rPr>
            </w:pPr>
            <w:r w:rsidRPr="00842499">
              <w:rPr>
                <w:rFonts w:cs="仿宋" w:hint="eastAsia"/>
                <w:color w:val="000000"/>
              </w:rPr>
              <w:t>6、信誉要求：投标人必须有良好的信誉。没有处于被责令停业，投标资格被取消，财产被接管、冻结、破产状态。</w:t>
            </w:r>
          </w:p>
          <w:p w14:paraId="73064D2B" w14:textId="77777777" w:rsidR="00842499" w:rsidRPr="00842499" w:rsidRDefault="00842499" w:rsidP="00842499">
            <w:pPr>
              <w:pStyle w:val="a8"/>
              <w:snapToGrid w:val="0"/>
              <w:spacing w:before="0" w:beforeAutospacing="0" w:after="0" w:afterAutospacing="0" w:line="440" w:lineRule="exact"/>
              <w:ind w:firstLine="420"/>
              <w:rPr>
                <w:rFonts w:cs="仿宋"/>
                <w:color w:val="000000"/>
              </w:rPr>
            </w:pPr>
            <w:r w:rsidRPr="00842499">
              <w:rPr>
                <w:rFonts w:cs="仿宋" w:hint="eastAsia"/>
                <w:color w:val="000000"/>
              </w:rPr>
              <w:t>7、财务要求 ：近三年 (2018年度、2019 年度、2020年度）经审验财务报告；（包括资产负债表、损益表及经营状况；新成立的公司提供说明）</w:t>
            </w:r>
          </w:p>
          <w:p w14:paraId="53CB6E0B" w14:textId="77777777" w:rsidR="00842499" w:rsidRPr="00842499" w:rsidRDefault="00842499" w:rsidP="00842499">
            <w:pPr>
              <w:pStyle w:val="a8"/>
              <w:snapToGrid w:val="0"/>
              <w:spacing w:before="0" w:beforeAutospacing="0" w:after="0" w:afterAutospacing="0" w:line="440" w:lineRule="exact"/>
              <w:ind w:firstLine="540"/>
              <w:rPr>
                <w:rFonts w:cs="仿宋"/>
                <w:color w:val="000000"/>
              </w:rPr>
            </w:pPr>
            <w:r w:rsidRPr="00842499">
              <w:rPr>
                <w:rFonts w:cs="仿宋"/>
                <w:color w:val="000000"/>
              </w:rPr>
              <w:t>8</w:t>
            </w:r>
            <w:r w:rsidRPr="00842499">
              <w:rPr>
                <w:rFonts w:cs="仿宋" w:hint="eastAsia"/>
                <w:color w:val="000000"/>
              </w:rPr>
              <w:t>、</w:t>
            </w:r>
            <w:bookmarkStart w:id="8" w:name="_Hlk90653777"/>
            <w:r w:rsidRPr="00842499">
              <w:rPr>
                <w:rFonts w:cs="仿宋" w:hint="eastAsia"/>
                <w:color w:val="000000"/>
              </w:rPr>
              <w:t>近三年内被“信用中国”网站列入失信被执行人和重大税收违法案件当事人名单的、被“中国政府采购网”网站列入政府采购严重违法失信行为记录名单（处罚期限尚未届满的），不得参与本项目的招投标活动；</w:t>
            </w:r>
          </w:p>
          <w:bookmarkEnd w:id="8"/>
          <w:p w14:paraId="3E498CEA" w14:textId="77777777" w:rsidR="00842499" w:rsidRPr="00842499" w:rsidRDefault="00842499" w:rsidP="00842499">
            <w:pPr>
              <w:pStyle w:val="a8"/>
              <w:snapToGrid w:val="0"/>
              <w:spacing w:before="0" w:beforeAutospacing="0" w:after="0" w:afterAutospacing="0" w:line="440" w:lineRule="exact"/>
              <w:ind w:firstLine="420"/>
              <w:rPr>
                <w:rFonts w:cs="仿宋"/>
                <w:color w:val="000000"/>
              </w:rPr>
            </w:pPr>
            <w:r w:rsidRPr="00842499">
              <w:rPr>
                <w:rFonts w:cs="仿宋" w:hint="eastAsia"/>
                <w:color w:val="000000"/>
              </w:rPr>
              <w:t>9、具有良好的企业信誉，并在人员、设备、资金等方面具有相应的能力。并符合《中华人民共和国招标投标法》、《中华人民共和国招标投标法实施条例》和《中华人民共和国政府采购法》的规定。</w:t>
            </w:r>
          </w:p>
          <w:p w14:paraId="26AFBC95" w14:textId="77777777" w:rsidR="00842499" w:rsidRPr="00842499" w:rsidRDefault="00842499" w:rsidP="00842499">
            <w:pPr>
              <w:pStyle w:val="a8"/>
              <w:snapToGrid w:val="0"/>
              <w:spacing w:before="0" w:beforeAutospacing="0" w:after="0" w:afterAutospacing="0" w:line="440" w:lineRule="exact"/>
              <w:ind w:firstLineChars="200" w:firstLine="480"/>
              <w:rPr>
                <w:rFonts w:cs="仿宋"/>
                <w:color w:val="000000"/>
              </w:rPr>
            </w:pPr>
            <w:r w:rsidRPr="00842499">
              <w:rPr>
                <w:rFonts w:cs="仿宋"/>
                <w:color w:val="000000"/>
              </w:rPr>
              <w:t>10</w:t>
            </w:r>
            <w:r w:rsidRPr="00842499">
              <w:rPr>
                <w:rFonts w:cs="仿宋" w:hint="eastAsia"/>
                <w:color w:val="000000"/>
              </w:rPr>
              <w:t>、本项目不接受联合体投标。</w:t>
            </w:r>
          </w:p>
          <w:p w14:paraId="3EE27639" w14:textId="77777777" w:rsidR="00842499" w:rsidRPr="00842499" w:rsidRDefault="00842499" w:rsidP="00842499">
            <w:pPr>
              <w:pStyle w:val="a8"/>
              <w:snapToGrid w:val="0"/>
              <w:spacing w:before="0" w:beforeAutospacing="0" w:after="0" w:afterAutospacing="0" w:line="440" w:lineRule="exact"/>
              <w:ind w:firstLine="420"/>
              <w:rPr>
                <w:rFonts w:cs="仿宋"/>
                <w:color w:val="000000"/>
              </w:rPr>
            </w:pPr>
            <w:r w:rsidRPr="00842499">
              <w:rPr>
                <w:rFonts w:cs="仿宋"/>
                <w:color w:val="000000"/>
              </w:rPr>
              <w:t>11</w:t>
            </w:r>
            <w:r w:rsidRPr="00842499">
              <w:rPr>
                <w:rFonts w:cs="仿宋" w:hint="eastAsia"/>
                <w:color w:val="000000"/>
              </w:rPr>
              <w:t>、投标人不得存在下列情形之一：</w:t>
            </w:r>
          </w:p>
          <w:p w14:paraId="10DE373C" w14:textId="77777777" w:rsidR="00842499" w:rsidRPr="00842499" w:rsidRDefault="00842499" w:rsidP="00842499">
            <w:pPr>
              <w:pStyle w:val="a8"/>
              <w:snapToGrid w:val="0"/>
              <w:spacing w:before="0" w:beforeAutospacing="0" w:after="0" w:afterAutospacing="0" w:line="440" w:lineRule="exact"/>
              <w:ind w:firstLine="420"/>
              <w:rPr>
                <w:rFonts w:cs="仿宋"/>
                <w:color w:val="000000"/>
              </w:rPr>
            </w:pPr>
            <w:r w:rsidRPr="00842499">
              <w:rPr>
                <w:rFonts w:cs="仿宋" w:hint="eastAsia"/>
                <w:color w:val="000000"/>
              </w:rPr>
              <w:t>（1）与招标人存在利害关系可能影响招标公正性的法人、其他组织或者个人，不得参加投标。</w:t>
            </w:r>
          </w:p>
          <w:p w14:paraId="71DC52EB" w14:textId="769AAD70" w:rsidR="00F2741D" w:rsidRPr="00842499" w:rsidRDefault="00842499" w:rsidP="00842499">
            <w:pPr>
              <w:pStyle w:val="a8"/>
              <w:snapToGrid w:val="0"/>
              <w:spacing w:before="0" w:beforeAutospacing="0" w:after="0" w:afterAutospacing="0" w:line="440" w:lineRule="exact"/>
              <w:ind w:firstLine="420"/>
              <w:rPr>
                <w:rFonts w:cs="仿宋"/>
                <w:color w:val="000000"/>
                <w:sz w:val="27"/>
                <w:szCs w:val="27"/>
              </w:rPr>
            </w:pPr>
            <w:r w:rsidRPr="00842499">
              <w:rPr>
                <w:rFonts w:cs="仿宋" w:hint="eastAsia"/>
                <w:color w:val="000000"/>
              </w:rPr>
              <w:lastRenderedPageBreak/>
              <w:t>（2）单位负责人为同一人或者存在控股、管理关系的不同单位，不得参加同一标段或者未划分标段的同一招标项目投标，违反前两款规定的，相关投标均无效。</w:t>
            </w:r>
          </w:p>
        </w:tc>
      </w:tr>
      <w:tr w:rsidR="00F2741D" w:rsidRPr="00706408" w14:paraId="06C144F0" w14:textId="77777777" w:rsidTr="00BA2EA2">
        <w:trPr>
          <w:cantSplit/>
          <w:trHeight w:val="584"/>
          <w:jc w:val="center"/>
        </w:trPr>
        <w:tc>
          <w:tcPr>
            <w:tcW w:w="846" w:type="dxa"/>
            <w:gridSpan w:val="2"/>
            <w:vAlign w:val="center"/>
          </w:tcPr>
          <w:p w14:paraId="60E9CFA0"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hint="eastAsia"/>
                <w:sz w:val="24"/>
                <w:szCs w:val="24"/>
              </w:rPr>
              <w:lastRenderedPageBreak/>
              <w:t>7</w:t>
            </w:r>
          </w:p>
        </w:tc>
        <w:tc>
          <w:tcPr>
            <w:tcW w:w="1701" w:type="dxa"/>
            <w:vAlign w:val="center"/>
          </w:tcPr>
          <w:p w14:paraId="04CF2876"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采购文件费</w:t>
            </w:r>
          </w:p>
        </w:tc>
        <w:tc>
          <w:tcPr>
            <w:tcW w:w="7229" w:type="dxa"/>
            <w:vAlign w:val="center"/>
          </w:tcPr>
          <w:p w14:paraId="1A4FE999" w14:textId="77777777" w:rsidR="00F2741D" w:rsidRPr="00706408" w:rsidRDefault="00F2741D" w:rsidP="00842499">
            <w:pPr>
              <w:widowControl/>
              <w:snapToGrid w:val="0"/>
              <w:spacing w:line="440" w:lineRule="exact"/>
              <w:rPr>
                <w:rFonts w:ascii="宋体" w:hAnsi="宋体" w:cs="宋体"/>
                <w:sz w:val="24"/>
                <w:szCs w:val="24"/>
              </w:rPr>
            </w:pPr>
            <w:r w:rsidRPr="00706408">
              <w:rPr>
                <w:rFonts w:ascii="宋体" w:hAnsi="宋体" w:cs="宋体" w:hint="eastAsia"/>
                <w:sz w:val="24"/>
                <w:szCs w:val="24"/>
              </w:rPr>
              <w:t>200元/份</w:t>
            </w:r>
          </w:p>
        </w:tc>
      </w:tr>
      <w:tr w:rsidR="00F2741D" w:rsidRPr="00706408" w14:paraId="775F3E9B" w14:textId="77777777" w:rsidTr="00BA2EA2">
        <w:trPr>
          <w:cantSplit/>
          <w:trHeight w:val="509"/>
          <w:jc w:val="center"/>
        </w:trPr>
        <w:tc>
          <w:tcPr>
            <w:tcW w:w="846" w:type="dxa"/>
            <w:gridSpan w:val="2"/>
            <w:vAlign w:val="center"/>
          </w:tcPr>
          <w:p w14:paraId="3F7E6110"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hint="eastAsia"/>
                <w:sz w:val="24"/>
                <w:szCs w:val="24"/>
              </w:rPr>
              <w:t>8</w:t>
            </w:r>
          </w:p>
        </w:tc>
        <w:tc>
          <w:tcPr>
            <w:tcW w:w="1701" w:type="dxa"/>
            <w:vAlign w:val="center"/>
          </w:tcPr>
          <w:p w14:paraId="6E5E6D4A" w14:textId="77777777" w:rsidR="00F2741D" w:rsidRPr="006542BF" w:rsidRDefault="00F2741D" w:rsidP="00842499">
            <w:pPr>
              <w:snapToGrid w:val="0"/>
              <w:spacing w:line="440" w:lineRule="exact"/>
              <w:jc w:val="distribute"/>
              <w:rPr>
                <w:rFonts w:ascii="宋体" w:hAnsi="宋体" w:cs="宋体"/>
                <w:kern w:val="0"/>
                <w:sz w:val="24"/>
                <w:szCs w:val="24"/>
              </w:rPr>
            </w:pPr>
            <w:r w:rsidRPr="006542BF">
              <w:rPr>
                <w:rFonts w:ascii="宋体" w:hAnsi="宋体" w:cs="宋体" w:hint="eastAsia"/>
                <w:kern w:val="0"/>
                <w:sz w:val="24"/>
                <w:szCs w:val="24"/>
              </w:rPr>
              <w:t>投标保证金</w:t>
            </w:r>
          </w:p>
        </w:tc>
        <w:tc>
          <w:tcPr>
            <w:tcW w:w="7229" w:type="dxa"/>
            <w:vAlign w:val="center"/>
          </w:tcPr>
          <w:p w14:paraId="123F213C" w14:textId="2E465C1B" w:rsidR="006542BF" w:rsidRPr="006542BF" w:rsidRDefault="006542BF" w:rsidP="006542BF">
            <w:pPr>
              <w:adjustRightInd w:val="0"/>
              <w:snapToGrid w:val="0"/>
              <w:spacing w:line="440" w:lineRule="exact"/>
              <w:rPr>
                <w:rFonts w:ascii="宋体" w:hAnsi="宋体" w:cs="宋体" w:hint="eastAsia"/>
                <w:kern w:val="0"/>
                <w:sz w:val="24"/>
                <w:szCs w:val="24"/>
              </w:rPr>
            </w:pPr>
            <w:r>
              <w:rPr>
                <w:rFonts w:ascii="宋体" w:hAnsi="宋体" w:cs="宋体" w:hint="eastAsia"/>
                <w:kern w:val="0"/>
                <w:sz w:val="24"/>
                <w:szCs w:val="24"/>
              </w:rPr>
              <w:t>谈判</w:t>
            </w:r>
            <w:r w:rsidRPr="006542BF">
              <w:rPr>
                <w:rFonts w:ascii="宋体" w:hAnsi="宋体" w:cs="宋体" w:hint="eastAsia"/>
                <w:kern w:val="0"/>
                <w:sz w:val="24"/>
                <w:szCs w:val="24"/>
              </w:rPr>
              <w:t>保证金：</w:t>
            </w:r>
            <w:r w:rsidR="008C0574">
              <w:rPr>
                <w:rFonts w:ascii="宋体" w:hAnsi="宋体" w:cs="宋体"/>
                <w:kern w:val="0"/>
                <w:sz w:val="24"/>
                <w:szCs w:val="24"/>
              </w:rPr>
              <w:t>11</w:t>
            </w:r>
            <w:r w:rsidRPr="006542BF">
              <w:rPr>
                <w:rFonts w:ascii="宋体" w:hAnsi="宋体" w:cs="宋体" w:hint="eastAsia"/>
                <w:kern w:val="0"/>
                <w:sz w:val="24"/>
                <w:szCs w:val="24"/>
              </w:rPr>
              <w:t>00.00元(</w:t>
            </w:r>
            <w:r w:rsidR="008C0574">
              <w:rPr>
                <w:rFonts w:ascii="宋体" w:hAnsi="宋体" w:cs="宋体" w:hint="eastAsia"/>
                <w:kern w:val="0"/>
                <w:sz w:val="24"/>
                <w:szCs w:val="24"/>
              </w:rPr>
              <w:t>壹仟壹佰</w:t>
            </w:r>
            <w:r w:rsidRPr="006542BF">
              <w:rPr>
                <w:rFonts w:ascii="宋体" w:hAnsi="宋体" w:cs="宋体" w:hint="eastAsia"/>
                <w:kern w:val="0"/>
                <w:sz w:val="24"/>
                <w:szCs w:val="24"/>
              </w:rPr>
              <w:t>元整)</w:t>
            </w:r>
          </w:p>
          <w:p w14:paraId="50F99B31" w14:textId="12056695"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供应商必须从供应商基本账户支出不少于上述金额的投标保证金。投标保证金须在2021年</w:t>
            </w:r>
            <w:r w:rsidR="008C0574">
              <w:rPr>
                <w:rFonts w:ascii="宋体" w:hAnsi="宋体" w:cs="宋体"/>
                <w:kern w:val="0"/>
                <w:sz w:val="24"/>
                <w:szCs w:val="24"/>
              </w:rPr>
              <w:t>12</w:t>
            </w:r>
            <w:r w:rsidRPr="00706408">
              <w:rPr>
                <w:rFonts w:ascii="宋体" w:hAnsi="宋体" w:cs="宋体" w:hint="eastAsia"/>
                <w:kern w:val="0"/>
                <w:sz w:val="24"/>
                <w:szCs w:val="24"/>
              </w:rPr>
              <w:t>月</w:t>
            </w:r>
            <w:r w:rsidR="008C0574">
              <w:rPr>
                <w:rFonts w:ascii="宋体" w:hAnsi="宋体" w:cs="宋体"/>
                <w:kern w:val="0"/>
                <w:sz w:val="24"/>
                <w:szCs w:val="24"/>
              </w:rPr>
              <w:t>23</w:t>
            </w:r>
            <w:r w:rsidRPr="00706408">
              <w:rPr>
                <w:rFonts w:ascii="宋体" w:hAnsi="宋体" w:cs="宋体" w:hint="eastAsia"/>
                <w:kern w:val="0"/>
                <w:sz w:val="24"/>
                <w:szCs w:val="24"/>
              </w:rPr>
              <w:t>日</w:t>
            </w:r>
            <w:r w:rsidR="008C0574">
              <w:rPr>
                <w:rFonts w:ascii="宋体" w:hAnsi="宋体" w:cs="宋体"/>
                <w:kern w:val="0"/>
                <w:sz w:val="24"/>
                <w:szCs w:val="24"/>
              </w:rPr>
              <w:t>18</w:t>
            </w:r>
            <w:r w:rsidRPr="00706408">
              <w:rPr>
                <w:rFonts w:ascii="宋体" w:hAnsi="宋体" w:cs="宋体" w:hint="eastAsia"/>
                <w:kern w:val="0"/>
                <w:sz w:val="24"/>
                <w:szCs w:val="24"/>
              </w:rPr>
              <w:t>:00时（北京时间）前确认到账。</w:t>
            </w:r>
          </w:p>
          <w:p w14:paraId="12C37ED8" w14:textId="77777777"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投标保证金缴纳账号：</w:t>
            </w:r>
          </w:p>
          <w:p w14:paraId="70E5E85A" w14:textId="77777777"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单位全称：</w:t>
            </w:r>
            <w:proofErr w:type="gramStart"/>
            <w:r w:rsidRPr="00706408">
              <w:rPr>
                <w:rFonts w:ascii="宋体" w:hAnsi="宋体" w:cs="宋体" w:hint="eastAsia"/>
                <w:kern w:val="0"/>
                <w:sz w:val="24"/>
                <w:szCs w:val="24"/>
              </w:rPr>
              <w:t>新疆诚誉工程项目</w:t>
            </w:r>
            <w:proofErr w:type="gramEnd"/>
            <w:r w:rsidRPr="00706408">
              <w:rPr>
                <w:rFonts w:ascii="宋体" w:hAnsi="宋体" w:cs="宋体" w:hint="eastAsia"/>
                <w:kern w:val="0"/>
                <w:sz w:val="24"/>
                <w:szCs w:val="24"/>
              </w:rPr>
              <w:t>管理有限公司</w:t>
            </w:r>
          </w:p>
          <w:p w14:paraId="3F0FB444" w14:textId="77777777" w:rsidR="00F2741D" w:rsidRPr="00706408" w:rsidRDefault="00F2741D" w:rsidP="00842499">
            <w:pPr>
              <w:snapToGrid w:val="0"/>
              <w:spacing w:line="440" w:lineRule="exact"/>
              <w:rPr>
                <w:rFonts w:ascii="宋体" w:hAnsi="宋体" w:cs="宋体"/>
                <w:kern w:val="0"/>
                <w:sz w:val="24"/>
                <w:szCs w:val="24"/>
              </w:rPr>
            </w:pPr>
            <w:proofErr w:type="gramStart"/>
            <w:r w:rsidRPr="00706408">
              <w:rPr>
                <w:rFonts w:ascii="宋体" w:hAnsi="宋体" w:cs="宋体" w:hint="eastAsia"/>
                <w:kern w:val="0"/>
                <w:sz w:val="24"/>
                <w:szCs w:val="24"/>
              </w:rPr>
              <w:t>账</w:t>
            </w:r>
            <w:proofErr w:type="gramEnd"/>
            <w:r w:rsidRPr="00706408">
              <w:rPr>
                <w:rFonts w:ascii="宋体" w:hAnsi="宋体" w:cs="宋体" w:hint="eastAsia"/>
                <w:kern w:val="0"/>
                <w:sz w:val="24"/>
                <w:szCs w:val="24"/>
              </w:rPr>
              <w:t xml:space="preserve">    号：30704701040007728</w:t>
            </w:r>
          </w:p>
          <w:p w14:paraId="58835A03" w14:textId="77777777"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开户行名称：中国农业银行股份有限公司乌鲁木齐安居南路（兵团）支行</w:t>
            </w:r>
          </w:p>
          <w:p w14:paraId="4220FF9A" w14:textId="77777777"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行    号：103881070473</w:t>
            </w:r>
          </w:p>
          <w:p w14:paraId="06FAA0F9" w14:textId="77777777"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投标保证金缴纳形式：转账、电汇等其他形式。</w:t>
            </w:r>
          </w:p>
          <w:p w14:paraId="57FE24C1" w14:textId="77777777"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注：汇款单上需注明供应商单位名称、项目名称、金额。投标保证金于投标递交截止时间前确认到账，若供应商未按照上述规定缴纳投标保证金，投标文件将被拒绝评审。</w:t>
            </w:r>
          </w:p>
          <w:p w14:paraId="4BD4F813" w14:textId="77777777"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投标保证金有效期：自投标截止之日起90天。</w:t>
            </w:r>
          </w:p>
          <w:p w14:paraId="443DC353" w14:textId="77777777"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 xml:space="preserve">投标保证金的正常退还程序： </w:t>
            </w:r>
          </w:p>
          <w:p w14:paraId="107B1980" w14:textId="77777777"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1、</w:t>
            </w:r>
            <w:r w:rsidRPr="00706408">
              <w:rPr>
                <w:rFonts w:ascii="宋体" w:hAnsi="宋体" w:cs="宋体" w:hint="eastAsia"/>
                <w:kern w:val="0"/>
                <w:sz w:val="24"/>
                <w:szCs w:val="24"/>
              </w:rPr>
              <w:tab/>
            </w:r>
            <w:proofErr w:type="gramStart"/>
            <w:r w:rsidRPr="00706408">
              <w:rPr>
                <w:rFonts w:ascii="宋体" w:hAnsi="宋体" w:cs="宋体" w:hint="eastAsia"/>
                <w:kern w:val="0"/>
                <w:sz w:val="24"/>
                <w:szCs w:val="24"/>
              </w:rPr>
              <w:t>新疆诚誉工程项目</w:t>
            </w:r>
            <w:proofErr w:type="gramEnd"/>
            <w:r w:rsidRPr="00706408">
              <w:rPr>
                <w:rFonts w:ascii="宋体" w:hAnsi="宋体" w:cs="宋体" w:hint="eastAsia"/>
                <w:kern w:val="0"/>
                <w:sz w:val="24"/>
                <w:szCs w:val="24"/>
              </w:rPr>
              <w:t>管理有限公司开具的收款收据复印件。</w:t>
            </w:r>
          </w:p>
          <w:p w14:paraId="5D8E0EE0" w14:textId="77777777"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2、</w:t>
            </w:r>
            <w:r w:rsidRPr="00706408">
              <w:rPr>
                <w:rFonts w:ascii="宋体" w:hAnsi="宋体" w:cs="宋体" w:hint="eastAsia"/>
                <w:kern w:val="0"/>
                <w:sz w:val="24"/>
                <w:szCs w:val="24"/>
              </w:rPr>
              <w:tab/>
              <w:t>投标单位开具退款收据（收据上需清楚的盖有财务章，写清楚退款的项目名称）</w:t>
            </w:r>
          </w:p>
          <w:p w14:paraId="4E56EA16" w14:textId="2DDD9D3D" w:rsidR="00F2741D" w:rsidRPr="006542BF"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3、</w:t>
            </w:r>
            <w:r w:rsidRPr="00706408">
              <w:rPr>
                <w:rFonts w:ascii="宋体" w:hAnsi="宋体" w:cs="宋体" w:hint="eastAsia"/>
                <w:kern w:val="0"/>
                <w:sz w:val="24"/>
                <w:szCs w:val="24"/>
              </w:rPr>
              <w:tab/>
              <w:t>投标单位账户信息，并加盖公章。（账户信息上需写清楚：单位名称、开户银行、账号、行号、联系人、联系电话）</w:t>
            </w:r>
          </w:p>
        </w:tc>
      </w:tr>
      <w:tr w:rsidR="00F2741D" w:rsidRPr="00706408" w14:paraId="76B71A8C" w14:textId="77777777" w:rsidTr="00BA2EA2">
        <w:trPr>
          <w:cantSplit/>
          <w:trHeight w:val="472"/>
          <w:jc w:val="center"/>
        </w:trPr>
        <w:tc>
          <w:tcPr>
            <w:tcW w:w="846" w:type="dxa"/>
            <w:gridSpan w:val="2"/>
            <w:vAlign w:val="center"/>
          </w:tcPr>
          <w:p w14:paraId="1BF1C0BD"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hint="eastAsia"/>
                <w:sz w:val="24"/>
                <w:szCs w:val="24"/>
              </w:rPr>
              <w:t>9</w:t>
            </w:r>
          </w:p>
        </w:tc>
        <w:tc>
          <w:tcPr>
            <w:tcW w:w="1701" w:type="dxa"/>
            <w:vAlign w:val="center"/>
          </w:tcPr>
          <w:p w14:paraId="247BD307"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现场踏勘</w:t>
            </w:r>
          </w:p>
        </w:tc>
        <w:tc>
          <w:tcPr>
            <w:tcW w:w="7229" w:type="dxa"/>
            <w:vAlign w:val="center"/>
          </w:tcPr>
          <w:p w14:paraId="3D5B6825" w14:textId="77777777" w:rsidR="00F2741D" w:rsidRPr="00706408" w:rsidRDefault="00F2741D" w:rsidP="00842499">
            <w:pPr>
              <w:snapToGrid w:val="0"/>
              <w:spacing w:line="440" w:lineRule="exact"/>
              <w:rPr>
                <w:rFonts w:ascii="宋体" w:hAnsi="宋体" w:cs="宋体"/>
                <w:sz w:val="24"/>
                <w:szCs w:val="24"/>
              </w:rPr>
            </w:pPr>
            <w:r w:rsidRPr="00706408">
              <w:rPr>
                <w:rFonts w:ascii="宋体" w:hAnsi="宋体" w:cs="宋体" w:hint="eastAsia"/>
                <w:sz w:val="24"/>
                <w:szCs w:val="24"/>
              </w:rPr>
              <w:t>不组织</w:t>
            </w:r>
          </w:p>
        </w:tc>
      </w:tr>
      <w:tr w:rsidR="00F2741D" w:rsidRPr="00706408" w14:paraId="25446A0D" w14:textId="77777777" w:rsidTr="00BA2EA2">
        <w:trPr>
          <w:cantSplit/>
          <w:trHeight w:val="391"/>
          <w:jc w:val="center"/>
        </w:trPr>
        <w:tc>
          <w:tcPr>
            <w:tcW w:w="846" w:type="dxa"/>
            <w:gridSpan w:val="2"/>
            <w:vAlign w:val="center"/>
          </w:tcPr>
          <w:p w14:paraId="69825528"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hint="eastAsia"/>
                <w:sz w:val="24"/>
                <w:szCs w:val="24"/>
              </w:rPr>
              <w:t>10</w:t>
            </w:r>
          </w:p>
        </w:tc>
        <w:tc>
          <w:tcPr>
            <w:tcW w:w="1701" w:type="dxa"/>
            <w:vAlign w:val="center"/>
          </w:tcPr>
          <w:p w14:paraId="4809D9BD"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招标答疑</w:t>
            </w:r>
          </w:p>
        </w:tc>
        <w:tc>
          <w:tcPr>
            <w:tcW w:w="7229" w:type="dxa"/>
            <w:vAlign w:val="center"/>
          </w:tcPr>
          <w:p w14:paraId="3CF30B51" w14:textId="1B6DB7B0" w:rsidR="00F2741D" w:rsidRPr="00706408" w:rsidRDefault="00F2741D" w:rsidP="00842499">
            <w:pPr>
              <w:snapToGrid w:val="0"/>
              <w:spacing w:line="440" w:lineRule="exact"/>
              <w:rPr>
                <w:rFonts w:ascii="宋体" w:hAnsi="宋体" w:cs="宋体"/>
                <w:kern w:val="0"/>
                <w:sz w:val="24"/>
                <w:szCs w:val="24"/>
              </w:rPr>
            </w:pPr>
            <w:r w:rsidRPr="00706408">
              <w:rPr>
                <w:rFonts w:ascii="宋体" w:hAnsi="宋体" w:cs="宋体" w:hint="eastAsia"/>
                <w:kern w:val="0"/>
                <w:sz w:val="24"/>
                <w:szCs w:val="24"/>
              </w:rPr>
              <w:t>响应文件递交截止时间36小时前以书面形式加盖公章递交至</w:t>
            </w:r>
            <w:proofErr w:type="gramStart"/>
            <w:r w:rsidR="00CF60C5" w:rsidRPr="00706408">
              <w:rPr>
                <w:rFonts w:ascii="宋体" w:hAnsi="宋体" w:cs="宋体" w:hint="eastAsia"/>
                <w:kern w:val="0"/>
                <w:sz w:val="24"/>
                <w:szCs w:val="24"/>
              </w:rPr>
              <w:t>新疆诚誉工程项目</w:t>
            </w:r>
            <w:proofErr w:type="gramEnd"/>
            <w:r w:rsidR="00CF60C5" w:rsidRPr="00706408">
              <w:rPr>
                <w:rFonts w:ascii="宋体" w:hAnsi="宋体" w:cs="宋体" w:hint="eastAsia"/>
                <w:kern w:val="0"/>
                <w:sz w:val="24"/>
                <w:szCs w:val="24"/>
              </w:rPr>
              <w:t>管理</w:t>
            </w:r>
            <w:r w:rsidRPr="00706408">
              <w:rPr>
                <w:rFonts w:ascii="宋体" w:hAnsi="宋体" w:cs="宋体" w:hint="eastAsia"/>
                <w:kern w:val="0"/>
                <w:sz w:val="24"/>
                <w:szCs w:val="24"/>
              </w:rPr>
              <w:t>有限公司，否则招标人不作任何解释。</w:t>
            </w:r>
          </w:p>
          <w:p w14:paraId="5305EC3B" w14:textId="77777777" w:rsidR="00F2741D" w:rsidRPr="00706408" w:rsidRDefault="00F2741D" w:rsidP="00842499">
            <w:pPr>
              <w:snapToGrid w:val="0"/>
              <w:spacing w:line="440" w:lineRule="exact"/>
              <w:rPr>
                <w:rFonts w:ascii="宋体" w:hAnsi="宋体" w:cs="宋体"/>
                <w:bCs/>
                <w:kern w:val="0"/>
                <w:sz w:val="24"/>
                <w:szCs w:val="24"/>
                <w:u w:val="single"/>
              </w:rPr>
            </w:pPr>
            <w:r w:rsidRPr="00706408">
              <w:rPr>
                <w:rFonts w:ascii="宋体" w:hAnsi="宋体" w:hint="eastAsia"/>
                <w:sz w:val="24"/>
                <w:szCs w:val="24"/>
              </w:rPr>
              <w:t>招标人将在投标截止时间24小时前对投标人的疑问</w:t>
            </w:r>
            <w:proofErr w:type="gramStart"/>
            <w:r w:rsidRPr="00706408">
              <w:rPr>
                <w:rFonts w:ascii="宋体" w:hAnsi="宋体" w:hint="eastAsia"/>
                <w:sz w:val="24"/>
                <w:szCs w:val="24"/>
              </w:rPr>
              <w:t>作出</w:t>
            </w:r>
            <w:proofErr w:type="gramEnd"/>
            <w:r w:rsidRPr="00706408">
              <w:rPr>
                <w:rFonts w:ascii="宋体" w:hAnsi="宋体" w:hint="eastAsia"/>
                <w:sz w:val="24"/>
                <w:szCs w:val="24"/>
              </w:rPr>
              <w:t>统一解答以采购文件补充形式发出。</w:t>
            </w:r>
          </w:p>
        </w:tc>
      </w:tr>
      <w:tr w:rsidR="00F2741D" w:rsidRPr="00706408" w14:paraId="3772B755" w14:textId="77777777" w:rsidTr="00BA2EA2">
        <w:trPr>
          <w:cantSplit/>
          <w:trHeight w:val="1487"/>
          <w:jc w:val="center"/>
        </w:trPr>
        <w:tc>
          <w:tcPr>
            <w:tcW w:w="846" w:type="dxa"/>
            <w:gridSpan w:val="2"/>
            <w:vAlign w:val="center"/>
          </w:tcPr>
          <w:p w14:paraId="4CA54DA9"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sz w:val="24"/>
                <w:szCs w:val="24"/>
              </w:rPr>
              <w:lastRenderedPageBreak/>
              <w:t>1</w:t>
            </w:r>
            <w:r w:rsidRPr="00706408">
              <w:rPr>
                <w:rFonts w:ascii="宋体" w:hAnsi="宋体" w:cs="宋体" w:hint="eastAsia"/>
                <w:sz w:val="24"/>
                <w:szCs w:val="24"/>
              </w:rPr>
              <w:t>1</w:t>
            </w:r>
          </w:p>
        </w:tc>
        <w:tc>
          <w:tcPr>
            <w:tcW w:w="1701" w:type="dxa"/>
            <w:vAlign w:val="center"/>
          </w:tcPr>
          <w:p w14:paraId="7CA13D88" w14:textId="77777777" w:rsidR="00F2741D" w:rsidRPr="00706408" w:rsidRDefault="00F2741D" w:rsidP="00842499">
            <w:pPr>
              <w:snapToGrid w:val="0"/>
              <w:spacing w:line="440" w:lineRule="exact"/>
              <w:jc w:val="distribute"/>
              <w:rPr>
                <w:rFonts w:ascii="宋体" w:hAnsi="宋体"/>
                <w:sz w:val="24"/>
                <w:szCs w:val="24"/>
              </w:rPr>
            </w:pPr>
            <w:r w:rsidRPr="00706408">
              <w:rPr>
                <w:rFonts w:ascii="宋体" w:hAnsi="宋体" w:hint="eastAsia"/>
                <w:sz w:val="24"/>
                <w:szCs w:val="24"/>
              </w:rPr>
              <w:t>响应文件份数</w:t>
            </w:r>
          </w:p>
        </w:tc>
        <w:tc>
          <w:tcPr>
            <w:tcW w:w="7229" w:type="dxa"/>
            <w:vAlign w:val="center"/>
          </w:tcPr>
          <w:p w14:paraId="50C2953F" w14:textId="4F76B3E5" w:rsidR="00F2741D" w:rsidRPr="00706408" w:rsidRDefault="00F2741D" w:rsidP="00842499">
            <w:pPr>
              <w:snapToGrid w:val="0"/>
              <w:spacing w:line="440" w:lineRule="exact"/>
              <w:jc w:val="left"/>
              <w:rPr>
                <w:rFonts w:ascii="宋体" w:hAnsi="宋体"/>
                <w:sz w:val="24"/>
                <w:szCs w:val="24"/>
              </w:rPr>
            </w:pPr>
            <w:r w:rsidRPr="00706408">
              <w:rPr>
                <w:rFonts w:ascii="宋体" w:hAnsi="宋体" w:hint="eastAsia"/>
                <w:sz w:val="24"/>
                <w:szCs w:val="24"/>
              </w:rPr>
              <w:t>正本</w:t>
            </w:r>
            <w:r w:rsidRPr="00706408">
              <w:rPr>
                <w:rFonts w:ascii="宋体" w:hAnsi="宋体"/>
                <w:sz w:val="24"/>
                <w:szCs w:val="24"/>
              </w:rPr>
              <w:t>1</w:t>
            </w:r>
            <w:r w:rsidRPr="00706408">
              <w:rPr>
                <w:rFonts w:ascii="宋体" w:hAnsi="宋体" w:hint="eastAsia"/>
                <w:sz w:val="24"/>
                <w:szCs w:val="24"/>
              </w:rPr>
              <w:t>份，副本</w:t>
            </w:r>
            <w:r w:rsidR="00CF60C5" w:rsidRPr="00706408">
              <w:rPr>
                <w:rFonts w:ascii="宋体" w:hAnsi="宋体"/>
                <w:sz w:val="24"/>
                <w:szCs w:val="24"/>
              </w:rPr>
              <w:t>4</w:t>
            </w:r>
            <w:r w:rsidRPr="00706408">
              <w:rPr>
                <w:rFonts w:ascii="宋体" w:hAnsi="宋体" w:hint="eastAsia"/>
                <w:sz w:val="24"/>
                <w:szCs w:val="24"/>
              </w:rPr>
              <w:t>份</w:t>
            </w:r>
            <w:r w:rsidRPr="00706408">
              <w:rPr>
                <w:rFonts w:ascii="宋体" w:hAnsi="宋体"/>
                <w:sz w:val="24"/>
                <w:szCs w:val="24"/>
              </w:rPr>
              <w:t xml:space="preserve"> </w:t>
            </w:r>
          </w:p>
          <w:p w14:paraId="17E038ED" w14:textId="40A94869" w:rsidR="00CF60C5" w:rsidRPr="00706408" w:rsidRDefault="00CF60C5" w:rsidP="00842499">
            <w:pPr>
              <w:pStyle w:val="1"/>
              <w:snapToGrid w:val="0"/>
              <w:spacing w:before="0" w:after="0" w:line="440" w:lineRule="exact"/>
              <w:rPr>
                <w:rFonts w:ascii="宋体" w:hAnsi="宋体"/>
                <w:b w:val="0"/>
                <w:bCs w:val="0"/>
                <w:kern w:val="2"/>
                <w:sz w:val="24"/>
                <w:szCs w:val="24"/>
              </w:rPr>
            </w:pPr>
            <w:r w:rsidRPr="00706408">
              <w:rPr>
                <w:rFonts w:ascii="宋体" w:hAnsi="宋体" w:hint="eastAsia"/>
                <w:b w:val="0"/>
                <w:bCs w:val="0"/>
                <w:kern w:val="2"/>
                <w:sz w:val="24"/>
                <w:szCs w:val="24"/>
              </w:rPr>
              <w:t>电子投标文件一份</w:t>
            </w:r>
          </w:p>
          <w:p w14:paraId="53E4820E" w14:textId="77777777" w:rsidR="00F2741D" w:rsidRPr="00706408" w:rsidRDefault="00F2741D" w:rsidP="00842499">
            <w:pPr>
              <w:keepNext/>
              <w:widowControl/>
              <w:snapToGrid w:val="0"/>
              <w:spacing w:line="440" w:lineRule="exact"/>
              <w:jc w:val="left"/>
              <w:rPr>
                <w:rFonts w:ascii="宋体" w:hAnsi="宋体"/>
                <w:sz w:val="24"/>
                <w:szCs w:val="24"/>
              </w:rPr>
            </w:pPr>
            <w:r w:rsidRPr="00706408">
              <w:rPr>
                <w:rFonts w:ascii="宋体" w:hAnsi="宋体" w:hint="eastAsia"/>
                <w:sz w:val="24"/>
                <w:szCs w:val="24"/>
              </w:rPr>
              <w:t>备注：1.另以</w:t>
            </w:r>
            <w:r w:rsidRPr="00706408">
              <w:rPr>
                <w:rFonts w:ascii="宋体" w:hAnsi="宋体"/>
                <w:sz w:val="24"/>
                <w:szCs w:val="24"/>
              </w:rPr>
              <w:t>U</w:t>
            </w:r>
            <w:proofErr w:type="gramStart"/>
            <w:r w:rsidRPr="00706408">
              <w:rPr>
                <w:rFonts w:ascii="宋体" w:hAnsi="宋体" w:hint="eastAsia"/>
                <w:sz w:val="24"/>
                <w:szCs w:val="24"/>
              </w:rPr>
              <w:t>盘形式</w:t>
            </w:r>
            <w:proofErr w:type="gramEnd"/>
            <w:r w:rsidRPr="00706408">
              <w:rPr>
                <w:rFonts w:ascii="宋体" w:hAnsi="宋体" w:hint="eastAsia"/>
                <w:sz w:val="24"/>
                <w:szCs w:val="24"/>
              </w:rPr>
              <w:t>提供全套电子版响应文件密封在封袋中；</w:t>
            </w:r>
          </w:p>
          <w:p w14:paraId="005E29B5" w14:textId="77777777" w:rsidR="00F2741D" w:rsidRPr="00706408" w:rsidRDefault="00F2741D" w:rsidP="00842499">
            <w:pPr>
              <w:snapToGrid w:val="0"/>
              <w:spacing w:line="440" w:lineRule="exact"/>
              <w:ind w:firstLineChars="300" w:firstLine="720"/>
              <w:jc w:val="left"/>
              <w:rPr>
                <w:rFonts w:ascii="宋体" w:hAnsi="宋体"/>
                <w:sz w:val="24"/>
                <w:szCs w:val="24"/>
              </w:rPr>
            </w:pPr>
            <w:r w:rsidRPr="00706408">
              <w:rPr>
                <w:rFonts w:ascii="宋体" w:hAnsi="宋体" w:hint="eastAsia"/>
                <w:sz w:val="24"/>
                <w:szCs w:val="24"/>
              </w:rPr>
              <w:t>2.电子版格式：正本经盖章扫描后的PDF文件；</w:t>
            </w:r>
          </w:p>
        </w:tc>
      </w:tr>
      <w:tr w:rsidR="00F2741D" w:rsidRPr="00706408" w14:paraId="3966E72E" w14:textId="77777777" w:rsidTr="00BA2EA2">
        <w:trPr>
          <w:cantSplit/>
          <w:trHeight w:val="617"/>
          <w:jc w:val="center"/>
        </w:trPr>
        <w:tc>
          <w:tcPr>
            <w:tcW w:w="846" w:type="dxa"/>
            <w:gridSpan w:val="2"/>
            <w:vAlign w:val="center"/>
          </w:tcPr>
          <w:p w14:paraId="46F002A9"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sz w:val="24"/>
                <w:szCs w:val="24"/>
              </w:rPr>
              <w:t>1</w:t>
            </w:r>
            <w:r w:rsidRPr="00706408">
              <w:rPr>
                <w:rFonts w:ascii="宋体" w:hAnsi="宋体" w:cs="宋体" w:hint="eastAsia"/>
                <w:sz w:val="24"/>
                <w:szCs w:val="24"/>
              </w:rPr>
              <w:t>2</w:t>
            </w:r>
          </w:p>
        </w:tc>
        <w:tc>
          <w:tcPr>
            <w:tcW w:w="1701" w:type="dxa"/>
            <w:vAlign w:val="center"/>
          </w:tcPr>
          <w:p w14:paraId="00A2D9E7"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响应文件递交</w:t>
            </w:r>
          </w:p>
        </w:tc>
        <w:tc>
          <w:tcPr>
            <w:tcW w:w="7229" w:type="dxa"/>
            <w:vAlign w:val="center"/>
          </w:tcPr>
          <w:p w14:paraId="028E117E" w14:textId="77777777" w:rsidR="00F2741D" w:rsidRPr="00706408" w:rsidRDefault="00F2741D" w:rsidP="00842499">
            <w:pPr>
              <w:snapToGrid w:val="0"/>
              <w:spacing w:line="440" w:lineRule="exact"/>
              <w:rPr>
                <w:rFonts w:ascii="宋体" w:hAnsi="宋体" w:cs="宋体"/>
                <w:sz w:val="24"/>
                <w:szCs w:val="24"/>
              </w:rPr>
            </w:pPr>
            <w:r w:rsidRPr="00706408">
              <w:rPr>
                <w:rFonts w:ascii="宋体" w:hAnsi="宋体" w:cs="宋体" w:hint="eastAsia"/>
                <w:sz w:val="24"/>
                <w:szCs w:val="24"/>
              </w:rPr>
              <w:t>截止时间：2</w:t>
            </w:r>
            <w:r w:rsidRPr="00706408">
              <w:rPr>
                <w:rFonts w:ascii="宋体" w:hAnsi="宋体" w:cs="宋体" w:hint="eastAsia"/>
                <w:kern w:val="0"/>
                <w:sz w:val="24"/>
                <w:szCs w:val="24"/>
                <w:u w:val="single"/>
              </w:rPr>
              <w:t>021年 月 日 时00分</w:t>
            </w:r>
            <w:r w:rsidRPr="00706408">
              <w:rPr>
                <w:rFonts w:ascii="宋体" w:hAnsi="宋体" w:cs="宋体" w:hint="eastAsia"/>
                <w:sz w:val="24"/>
                <w:szCs w:val="24"/>
              </w:rPr>
              <w:t>（北京时间）</w:t>
            </w:r>
          </w:p>
          <w:p w14:paraId="1F41C673" w14:textId="07A0FB98" w:rsidR="00F2741D" w:rsidRPr="00706408" w:rsidRDefault="00F2741D" w:rsidP="00842499">
            <w:pPr>
              <w:snapToGrid w:val="0"/>
              <w:spacing w:line="440" w:lineRule="exact"/>
              <w:rPr>
                <w:rFonts w:ascii="宋体" w:hAnsi="宋体" w:cs="宋体"/>
                <w:sz w:val="24"/>
                <w:szCs w:val="24"/>
              </w:rPr>
            </w:pPr>
            <w:r w:rsidRPr="00706408">
              <w:rPr>
                <w:rFonts w:ascii="宋体" w:hAnsi="宋体" w:cs="宋体" w:hint="eastAsia"/>
                <w:sz w:val="24"/>
                <w:szCs w:val="24"/>
              </w:rPr>
              <w:t>递交地点：</w:t>
            </w:r>
            <w:proofErr w:type="gramStart"/>
            <w:r w:rsidR="00CF60C5" w:rsidRPr="00706408">
              <w:rPr>
                <w:rFonts w:ascii="宋体" w:hAnsi="宋体" w:cs="宋体" w:hint="eastAsia"/>
                <w:sz w:val="24"/>
                <w:szCs w:val="24"/>
              </w:rPr>
              <w:t>新疆诚誉工程项目</w:t>
            </w:r>
            <w:proofErr w:type="gramEnd"/>
            <w:r w:rsidR="00CF60C5" w:rsidRPr="00706408">
              <w:rPr>
                <w:rFonts w:ascii="宋体" w:hAnsi="宋体" w:cs="宋体" w:hint="eastAsia"/>
                <w:sz w:val="24"/>
                <w:szCs w:val="24"/>
              </w:rPr>
              <w:t>管理有限公司六楼会议室（新疆乌鲁木齐市水磨沟区会展大道599号新疆财富中心C座6楼会议室）</w:t>
            </w:r>
          </w:p>
        </w:tc>
      </w:tr>
      <w:tr w:rsidR="00F2741D" w:rsidRPr="00706408" w14:paraId="33A5B8E7" w14:textId="77777777" w:rsidTr="00BA2EA2">
        <w:trPr>
          <w:cantSplit/>
          <w:trHeight w:val="617"/>
          <w:jc w:val="center"/>
        </w:trPr>
        <w:tc>
          <w:tcPr>
            <w:tcW w:w="846" w:type="dxa"/>
            <w:gridSpan w:val="2"/>
            <w:vAlign w:val="center"/>
          </w:tcPr>
          <w:p w14:paraId="3BBFA026"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sz w:val="24"/>
                <w:szCs w:val="24"/>
              </w:rPr>
              <w:t>1</w:t>
            </w:r>
            <w:r w:rsidRPr="00706408">
              <w:rPr>
                <w:rFonts w:ascii="宋体" w:hAnsi="宋体" w:cs="宋体" w:hint="eastAsia"/>
                <w:sz w:val="24"/>
                <w:szCs w:val="24"/>
              </w:rPr>
              <w:t>3</w:t>
            </w:r>
          </w:p>
        </w:tc>
        <w:tc>
          <w:tcPr>
            <w:tcW w:w="1701" w:type="dxa"/>
            <w:vAlign w:val="center"/>
          </w:tcPr>
          <w:p w14:paraId="416F9816"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开标</w:t>
            </w:r>
          </w:p>
        </w:tc>
        <w:tc>
          <w:tcPr>
            <w:tcW w:w="7229" w:type="dxa"/>
            <w:vAlign w:val="center"/>
          </w:tcPr>
          <w:p w14:paraId="712A6C5D" w14:textId="77777777" w:rsidR="00F2741D" w:rsidRPr="00706408" w:rsidRDefault="00F2741D" w:rsidP="00842499">
            <w:pPr>
              <w:snapToGrid w:val="0"/>
              <w:spacing w:line="440" w:lineRule="exact"/>
              <w:rPr>
                <w:rFonts w:ascii="宋体" w:hAnsi="宋体" w:cs="宋体"/>
                <w:sz w:val="24"/>
                <w:szCs w:val="24"/>
              </w:rPr>
            </w:pPr>
            <w:r w:rsidRPr="00706408">
              <w:rPr>
                <w:rFonts w:ascii="宋体" w:hAnsi="宋体" w:cs="宋体" w:hint="eastAsia"/>
                <w:sz w:val="24"/>
                <w:szCs w:val="24"/>
              </w:rPr>
              <w:t>时间：</w:t>
            </w:r>
            <w:r w:rsidRPr="00706408">
              <w:rPr>
                <w:rFonts w:ascii="宋体" w:hAnsi="宋体" w:cs="宋体" w:hint="eastAsia"/>
                <w:kern w:val="0"/>
                <w:sz w:val="24"/>
                <w:szCs w:val="24"/>
                <w:u w:val="single"/>
              </w:rPr>
              <w:t>2021年   月  日  时00分</w:t>
            </w:r>
            <w:r w:rsidRPr="00706408">
              <w:rPr>
                <w:rFonts w:ascii="宋体" w:hAnsi="宋体" w:cs="宋体" w:hint="eastAsia"/>
                <w:sz w:val="24"/>
                <w:szCs w:val="24"/>
              </w:rPr>
              <w:t>（北京时间）</w:t>
            </w:r>
          </w:p>
          <w:p w14:paraId="038C2CF7" w14:textId="7C38EE51" w:rsidR="00F2741D" w:rsidRPr="00706408" w:rsidRDefault="00F2741D" w:rsidP="00842499">
            <w:pPr>
              <w:snapToGrid w:val="0"/>
              <w:spacing w:line="440" w:lineRule="exact"/>
              <w:rPr>
                <w:rFonts w:ascii="宋体" w:hAnsi="宋体" w:cs="宋体"/>
                <w:sz w:val="24"/>
                <w:szCs w:val="24"/>
              </w:rPr>
            </w:pPr>
            <w:r w:rsidRPr="00706408">
              <w:rPr>
                <w:rFonts w:ascii="宋体" w:hAnsi="宋体" w:cs="宋体" w:hint="eastAsia"/>
                <w:sz w:val="24"/>
                <w:szCs w:val="24"/>
              </w:rPr>
              <w:t>地点：</w:t>
            </w:r>
            <w:proofErr w:type="gramStart"/>
            <w:r w:rsidR="00CF60C5" w:rsidRPr="00706408">
              <w:rPr>
                <w:rFonts w:ascii="宋体" w:hAnsi="宋体" w:cs="宋体" w:hint="eastAsia"/>
                <w:sz w:val="24"/>
                <w:szCs w:val="24"/>
              </w:rPr>
              <w:t>新疆诚誉工程项目</w:t>
            </w:r>
            <w:proofErr w:type="gramEnd"/>
            <w:r w:rsidR="00CF60C5" w:rsidRPr="00706408">
              <w:rPr>
                <w:rFonts w:ascii="宋体" w:hAnsi="宋体" w:cs="宋体" w:hint="eastAsia"/>
                <w:sz w:val="24"/>
                <w:szCs w:val="24"/>
              </w:rPr>
              <w:t>管理有限公司六楼会议室（新疆乌鲁木齐市水磨沟区会展大道599号新疆财富中心C座6楼会议室）</w:t>
            </w:r>
          </w:p>
        </w:tc>
      </w:tr>
      <w:tr w:rsidR="00F2741D" w:rsidRPr="00706408" w14:paraId="6698BFE1" w14:textId="77777777" w:rsidTr="00BA2EA2">
        <w:trPr>
          <w:cantSplit/>
          <w:trHeight w:val="558"/>
          <w:jc w:val="center"/>
        </w:trPr>
        <w:tc>
          <w:tcPr>
            <w:tcW w:w="846" w:type="dxa"/>
            <w:gridSpan w:val="2"/>
            <w:vAlign w:val="center"/>
          </w:tcPr>
          <w:p w14:paraId="77B34018"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sz w:val="24"/>
                <w:szCs w:val="24"/>
              </w:rPr>
              <w:t>1</w:t>
            </w:r>
            <w:r w:rsidRPr="00706408">
              <w:rPr>
                <w:rFonts w:ascii="宋体" w:hAnsi="宋体" w:cs="宋体" w:hint="eastAsia"/>
                <w:sz w:val="24"/>
                <w:szCs w:val="24"/>
              </w:rPr>
              <w:t>4</w:t>
            </w:r>
          </w:p>
        </w:tc>
        <w:tc>
          <w:tcPr>
            <w:tcW w:w="1701" w:type="dxa"/>
            <w:vAlign w:val="center"/>
          </w:tcPr>
          <w:p w14:paraId="32AED22E"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投标有效期</w:t>
            </w:r>
          </w:p>
        </w:tc>
        <w:tc>
          <w:tcPr>
            <w:tcW w:w="7229" w:type="dxa"/>
            <w:vAlign w:val="center"/>
          </w:tcPr>
          <w:p w14:paraId="77C1F31E" w14:textId="77777777" w:rsidR="00F2741D" w:rsidRPr="00706408" w:rsidRDefault="00F2741D" w:rsidP="00842499">
            <w:pPr>
              <w:snapToGrid w:val="0"/>
              <w:spacing w:line="440" w:lineRule="exact"/>
              <w:rPr>
                <w:rFonts w:ascii="宋体" w:hAnsi="宋体" w:cs="宋体"/>
                <w:sz w:val="24"/>
                <w:szCs w:val="24"/>
              </w:rPr>
            </w:pPr>
            <w:r w:rsidRPr="00706408">
              <w:rPr>
                <w:rFonts w:ascii="宋体" w:hAnsi="宋体" w:cs="宋体" w:hint="eastAsia"/>
                <w:sz w:val="24"/>
                <w:szCs w:val="24"/>
              </w:rPr>
              <w:t>投标截止时间后9</w:t>
            </w:r>
            <w:r w:rsidRPr="00706408">
              <w:rPr>
                <w:rFonts w:ascii="宋体" w:hAnsi="宋体" w:cs="宋体"/>
                <w:sz w:val="24"/>
                <w:szCs w:val="24"/>
              </w:rPr>
              <w:t>0</w:t>
            </w:r>
            <w:r w:rsidRPr="00706408">
              <w:rPr>
                <w:rFonts w:ascii="宋体" w:hAnsi="宋体" w:cs="宋体" w:hint="eastAsia"/>
                <w:sz w:val="24"/>
                <w:szCs w:val="24"/>
              </w:rPr>
              <w:t>天</w:t>
            </w:r>
          </w:p>
        </w:tc>
      </w:tr>
      <w:tr w:rsidR="00F2741D" w:rsidRPr="00706408" w14:paraId="74DCAC4B" w14:textId="77777777" w:rsidTr="00BA2EA2">
        <w:trPr>
          <w:cantSplit/>
          <w:trHeight w:val="486"/>
          <w:jc w:val="center"/>
        </w:trPr>
        <w:tc>
          <w:tcPr>
            <w:tcW w:w="846" w:type="dxa"/>
            <w:gridSpan w:val="2"/>
            <w:vAlign w:val="center"/>
          </w:tcPr>
          <w:p w14:paraId="0D060FDB"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sz w:val="24"/>
                <w:szCs w:val="24"/>
              </w:rPr>
              <w:t>1</w:t>
            </w:r>
            <w:r w:rsidRPr="00706408">
              <w:rPr>
                <w:rFonts w:ascii="宋体" w:hAnsi="宋体" w:cs="宋体" w:hint="eastAsia"/>
                <w:sz w:val="24"/>
                <w:szCs w:val="24"/>
              </w:rPr>
              <w:t>5</w:t>
            </w:r>
          </w:p>
        </w:tc>
        <w:tc>
          <w:tcPr>
            <w:tcW w:w="1701" w:type="dxa"/>
            <w:vAlign w:val="center"/>
          </w:tcPr>
          <w:p w14:paraId="3C9AF45D"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招标公告发布媒介</w:t>
            </w:r>
          </w:p>
        </w:tc>
        <w:tc>
          <w:tcPr>
            <w:tcW w:w="7229" w:type="dxa"/>
            <w:vAlign w:val="center"/>
          </w:tcPr>
          <w:p w14:paraId="1F9D6948" w14:textId="77777777" w:rsidR="00F2741D" w:rsidRPr="00706408" w:rsidRDefault="00F2741D" w:rsidP="00842499">
            <w:pPr>
              <w:snapToGrid w:val="0"/>
              <w:spacing w:line="440" w:lineRule="exact"/>
              <w:rPr>
                <w:rFonts w:ascii="宋体" w:hAnsi="宋体" w:cs="宋体"/>
                <w:sz w:val="24"/>
                <w:szCs w:val="24"/>
                <w:u w:val="single"/>
              </w:rPr>
            </w:pPr>
            <w:r w:rsidRPr="00706408">
              <w:rPr>
                <w:rFonts w:ascii="宋体" w:hAnsi="宋体" w:hint="eastAsia"/>
                <w:sz w:val="24"/>
                <w:szCs w:val="24"/>
              </w:rPr>
              <w:t>招标公告在新疆政府采购网上发布。</w:t>
            </w:r>
          </w:p>
        </w:tc>
      </w:tr>
      <w:tr w:rsidR="00F2741D" w:rsidRPr="00706408" w14:paraId="68773372" w14:textId="77777777" w:rsidTr="00BA2EA2">
        <w:trPr>
          <w:cantSplit/>
          <w:trHeight w:val="486"/>
          <w:jc w:val="center"/>
        </w:trPr>
        <w:tc>
          <w:tcPr>
            <w:tcW w:w="846" w:type="dxa"/>
            <w:gridSpan w:val="2"/>
            <w:vAlign w:val="center"/>
          </w:tcPr>
          <w:p w14:paraId="50CAC1D7"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sz w:val="24"/>
                <w:szCs w:val="24"/>
              </w:rPr>
              <w:t>1</w:t>
            </w:r>
            <w:r w:rsidRPr="00706408">
              <w:rPr>
                <w:rFonts w:ascii="宋体" w:hAnsi="宋体" w:cs="宋体" w:hint="eastAsia"/>
                <w:sz w:val="24"/>
                <w:szCs w:val="24"/>
              </w:rPr>
              <w:t>6</w:t>
            </w:r>
          </w:p>
        </w:tc>
        <w:tc>
          <w:tcPr>
            <w:tcW w:w="1701" w:type="dxa"/>
            <w:vAlign w:val="center"/>
          </w:tcPr>
          <w:p w14:paraId="0D7B340B" w14:textId="77777777" w:rsidR="00F2741D" w:rsidRPr="00706408" w:rsidRDefault="00F2741D" w:rsidP="00842499">
            <w:pPr>
              <w:snapToGrid w:val="0"/>
              <w:spacing w:line="440" w:lineRule="exact"/>
              <w:jc w:val="distribute"/>
              <w:rPr>
                <w:rFonts w:ascii="宋体" w:hAnsi="宋体" w:cs="宋体"/>
                <w:sz w:val="24"/>
                <w:szCs w:val="24"/>
              </w:rPr>
            </w:pPr>
            <w:r w:rsidRPr="00706408">
              <w:rPr>
                <w:rFonts w:ascii="宋体" w:hAnsi="宋体" w:cs="宋体" w:hint="eastAsia"/>
                <w:sz w:val="24"/>
                <w:szCs w:val="24"/>
              </w:rPr>
              <w:t>履约保证金</w:t>
            </w:r>
          </w:p>
        </w:tc>
        <w:tc>
          <w:tcPr>
            <w:tcW w:w="7229" w:type="dxa"/>
            <w:vAlign w:val="center"/>
          </w:tcPr>
          <w:p w14:paraId="4A8842CB" w14:textId="77777777" w:rsidR="00F2741D" w:rsidRPr="00706408" w:rsidRDefault="00F2741D" w:rsidP="00842499">
            <w:pPr>
              <w:snapToGrid w:val="0"/>
              <w:spacing w:line="440" w:lineRule="exact"/>
              <w:rPr>
                <w:rFonts w:ascii="宋体" w:hAnsi="宋体" w:cs="宋体"/>
                <w:sz w:val="24"/>
                <w:szCs w:val="24"/>
              </w:rPr>
            </w:pPr>
            <w:r w:rsidRPr="00706408">
              <w:rPr>
                <w:rFonts w:ascii="宋体" w:hAnsi="宋体" w:cs="宋体"/>
                <w:sz w:val="24"/>
                <w:szCs w:val="24"/>
              </w:rPr>
              <w:t>/</w:t>
            </w:r>
          </w:p>
        </w:tc>
      </w:tr>
      <w:tr w:rsidR="00F2741D" w:rsidRPr="00706408" w14:paraId="703BAB12" w14:textId="77777777" w:rsidTr="00BA2EA2">
        <w:trPr>
          <w:cantSplit/>
          <w:trHeight w:val="486"/>
          <w:jc w:val="center"/>
        </w:trPr>
        <w:tc>
          <w:tcPr>
            <w:tcW w:w="704" w:type="dxa"/>
            <w:vAlign w:val="center"/>
          </w:tcPr>
          <w:p w14:paraId="23B763C6" w14:textId="77777777" w:rsidR="00F2741D" w:rsidRPr="00706408" w:rsidRDefault="00F2741D" w:rsidP="00842499">
            <w:pPr>
              <w:snapToGrid w:val="0"/>
              <w:spacing w:line="440" w:lineRule="exact"/>
              <w:jc w:val="center"/>
              <w:rPr>
                <w:rFonts w:ascii="宋体" w:hAnsi="宋体" w:cs="宋体"/>
                <w:sz w:val="24"/>
                <w:szCs w:val="24"/>
              </w:rPr>
            </w:pPr>
            <w:r w:rsidRPr="00706408">
              <w:rPr>
                <w:rFonts w:ascii="宋体" w:hAnsi="宋体" w:cs="宋体" w:hint="eastAsia"/>
                <w:sz w:val="24"/>
                <w:szCs w:val="24"/>
              </w:rPr>
              <w:t>18</w:t>
            </w:r>
          </w:p>
        </w:tc>
        <w:tc>
          <w:tcPr>
            <w:tcW w:w="1843" w:type="dxa"/>
            <w:gridSpan w:val="2"/>
            <w:vAlign w:val="center"/>
          </w:tcPr>
          <w:p w14:paraId="4D7B58A7" w14:textId="77777777" w:rsidR="00F2741D" w:rsidRPr="00706408" w:rsidRDefault="00F2741D" w:rsidP="00842499">
            <w:pPr>
              <w:snapToGrid w:val="0"/>
              <w:spacing w:line="440" w:lineRule="exact"/>
              <w:jc w:val="left"/>
              <w:rPr>
                <w:rFonts w:ascii="宋体" w:hAnsi="宋体" w:cs="宋体"/>
                <w:sz w:val="24"/>
                <w:szCs w:val="24"/>
              </w:rPr>
            </w:pPr>
            <w:r w:rsidRPr="00706408">
              <w:rPr>
                <w:rFonts w:ascii="宋体" w:hAnsi="宋体" w:cs="宋体" w:hint="eastAsia"/>
                <w:sz w:val="24"/>
                <w:szCs w:val="24"/>
              </w:rPr>
              <w:t>原件</w:t>
            </w:r>
          </w:p>
        </w:tc>
        <w:tc>
          <w:tcPr>
            <w:tcW w:w="7229" w:type="dxa"/>
            <w:vAlign w:val="center"/>
          </w:tcPr>
          <w:p w14:paraId="1004EFF6"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开标前，请各投标人随身携带下列有效证件以备随时查验：</w:t>
            </w:r>
          </w:p>
          <w:p w14:paraId="673A4F84" w14:textId="77777777" w:rsidR="00CF60C5"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（1）</w:t>
            </w:r>
            <w:r w:rsidR="00CF60C5" w:rsidRPr="00706408">
              <w:rPr>
                <w:rFonts w:ascii="宋体" w:hAnsi="宋体" w:hint="eastAsia"/>
                <w:sz w:val="24"/>
                <w:szCs w:val="24"/>
              </w:rPr>
              <w:t>法定代表人身份证明书或法定代表人授权委托书及身份证原件、保证金收据原件。</w:t>
            </w:r>
          </w:p>
          <w:p w14:paraId="02DF159C" w14:textId="4F8F2628"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w:t>
            </w:r>
            <w:r w:rsidR="00CF60C5" w:rsidRPr="00706408">
              <w:rPr>
                <w:rFonts w:ascii="宋体" w:hAnsi="宋体"/>
                <w:sz w:val="24"/>
                <w:szCs w:val="24"/>
              </w:rPr>
              <w:t>2</w:t>
            </w:r>
            <w:r w:rsidRPr="00706408">
              <w:rPr>
                <w:rFonts w:ascii="宋体" w:hAnsi="宋体" w:hint="eastAsia"/>
                <w:sz w:val="24"/>
                <w:szCs w:val="24"/>
              </w:rPr>
              <w:t>）以上均满足要求的投标人为有效投标人。以上不满足要求,证件原件不全或无相关主管部门证明者，其响应性文件不予接受。上述证件的公证件，本次招标不予认可。</w:t>
            </w:r>
          </w:p>
          <w:p w14:paraId="434CB154" w14:textId="77777777" w:rsidR="00F2741D" w:rsidRPr="00706408" w:rsidRDefault="00F2741D" w:rsidP="00842499">
            <w:pPr>
              <w:snapToGrid w:val="0"/>
              <w:spacing w:line="440" w:lineRule="exact"/>
              <w:rPr>
                <w:rFonts w:ascii="宋体" w:hAnsi="宋体" w:cs="宋体"/>
                <w:sz w:val="24"/>
                <w:szCs w:val="24"/>
              </w:rPr>
            </w:pPr>
            <w:r w:rsidRPr="00706408">
              <w:rPr>
                <w:rFonts w:ascii="宋体" w:hAnsi="宋体" w:hint="eastAsia"/>
                <w:b/>
                <w:bCs/>
                <w:sz w:val="24"/>
                <w:szCs w:val="24"/>
              </w:rPr>
              <w:t>关于资格审查：投标人在报名获取谈判文件时的资格审查，仅代表其在获取谈判文件时的资格审查获得通过，并不能代表投标人在出席开标会时要求其提供的全部资格证件的合格。投标人出席开标会时，须携带以上全部资格证明文件交由监督组成员进行初步审查（初步审查不合格的，不得进入下一阶段的评审）</w:t>
            </w:r>
          </w:p>
        </w:tc>
      </w:tr>
      <w:tr w:rsidR="00F2741D" w:rsidRPr="00706408" w14:paraId="532F897A" w14:textId="77777777" w:rsidTr="00BA2EA2">
        <w:trPr>
          <w:cantSplit/>
          <w:trHeight w:val="486"/>
          <w:jc w:val="center"/>
        </w:trPr>
        <w:tc>
          <w:tcPr>
            <w:tcW w:w="2547" w:type="dxa"/>
            <w:gridSpan w:val="3"/>
            <w:vAlign w:val="center"/>
          </w:tcPr>
          <w:p w14:paraId="3C1ED44A" w14:textId="77777777" w:rsidR="00F2741D" w:rsidRPr="00706408" w:rsidRDefault="00F2741D" w:rsidP="00842499">
            <w:pPr>
              <w:snapToGrid w:val="0"/>
              <w:spacing w:line="440" w:lineRule="exact"/>
              <w:jc w:val="center"/>
              <w:rPr>
                <w:rFonts w:ascii="宋体" w:hAnsi="宋体"/>
                <w:sz w:val="24"/>
                <w:szCs w:val="24"/>
              </w:rPr>
            </w:pPr>
            <w:r w:rsidRPr="00706408">
              <w:rPr>
                <w:rFonts w:ascii="宋体" w:hAnsi="宋体" w:hint="eastAsia"/>
                <w:sz w:val="24"/>
                <w:szCs w:val="24"/>
              </w:rPr>
              <w:lastRenderedPageBreak/>
              <w:t>备    注</w:t>
            </w:r>
          </w:p>
        </w:tc>
        <w:tc>
          <w:tcPr>
            <w:tcW w:w="7229" w:type="dxa"/>
            <w:vAlign w:val="center"/>
          </w:tcPr>
          <w:p w14:paraId="22FF7135" w14:textId="3E7350CE" w:rsidR="00F2741D" w:rsidRPr="00706408" w:rsidRDefault="00CF60C5" w:rsidP="00842499">
            <w:pPr>
              <w:snapToGrid w:val="0"/>
              <w:spacing w:line="440" w:lineRule="exact"/>
              <w:rPr>
                <w:rFonts w:ascii="宋体" w:hAnsi="宋体"/>
                <w:sz w:val="24"/>
                <w:szCs w:val="24"/>
              </w:rPr>
            </w:pPr>
            <w:r w:rsidRPr="00706408">
              <w:rPr>
                <w:rFonts w:ascii="宋体" w:hAnsi="宋体"/>
                <w:sz w:val="24"/>
                <w:szCs w:val="24"/>
              </w:rPr>
              <w:t>1</w:t>
            </w:r>
            <w:r w:rsidR="00F2741D" w:rsidRPr="00706408">
              <w:rPr>
                <w:rFonts w:ascii="宋体" w:hAnsi="宋体" w:hint="eastAsia"/>
                <w:sz w:val="24"/>
                <w:szCs w:val="24"/>
              </w:rPr>
              <w:t>、投标人存在下列情况之一的，投标无效:</w:t>
            </w:r>
          </w:p>
          <w:p w14:paraId="3CA6D519" w14:textId="15D67116"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（一）未按照谈判文件的规定提交</w:t>
            </w:r>
            <w:r w:rsidR="00EC7E4A" w:rsidRPr="00706408">
              <w:rPr>
                <w:rFonts w:ascii="宋体" w:hAnsi="宋体" w:hint="eastAsia"/>
                <w:sz w:val="24"/>
                <w:szCs w:val="24"/>
              </w:rPr>
              <w:t>谈判</w:t>
            </w:r>
            <w:r w:rsidRPr="00706408">
              <w:rPr>
                <w:rFonts w:ascii="宋体" w:hAnsi="宋体" w:hint="eastAsia"/>
                <w:sz w:val="24"/>
                <w:szCs w:val="24"/>
              </w:rPr>
              <w:t>保证金的；</w:t>
            </w:r>
          </w:p>
          <w:p w14:paraId="6749E790"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（二）响应性文件未按谈判文件要求签署、盖章的；</w:t>
            </w:r>
          </w:p>
          <w:p w14:paraId="19456418"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（三）不具备谈判文件中规定的资格要求的；</w:t>
            </w:r>
          </w:p>
          <w:p w14:paraId="161DABF6"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（四）报价超过谈判文件中规定的预算金额或者最高限价的；</w:t>
            </w:r>
          </w:p>
          <w:p w14:paraId="0B5ABB89"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（五）响应性文件含有招标人不能接受的附加条件的;</w:t>
            </w:r>
          </w:p>
          <w:p w14:paraId="32D92EF8"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（六）法律、法规和谈判文件规定的其他无效情形。</w:t>
            </w:r>
          </w:p>
          <w:p w14:paraId="50EB9C69" w14:textId="4F46454C" w:rsidR="00F2741D" w:rsidRPr="00706408" w:rsidRDefault="00CF60C5" w:rsidP="00842499">
            <w:pPr>
              <w:snapToGrid w:val="0"/>
              <w:spacing w:line="440" w:lineRule="exact"/>
              <w:rPr>
                <w:rFonts w:ascii="宋体" w:hAnsi="宋体"/>
                <w:sz w:val="24"/>
                <w:szCs w:val="24"/>
              </w:rPr>
            </w:pPr>
            <w:r w:rsidRPr="00706408">
              <w:rPr>
                <w:rFonts w:ascii="宋体" w:hAnsi="宋体"/>
                <w:sz w:val="24"/>
                <w:szCs w:val="24"/>
              </w:rPr>
              <w:t>2</w:t>
            </w:r>
            <w:r w:rsidR="00F2741D" w:rsidRPr="00706408">
              <w:rPr>
                <w:rFonts w:ascii="宋体" w:hAnsi="宋体" w:hint="eastAsia"/>
                <w:sz w:val="24"/>
                <w:szCs w:val="24"/>
              </w:rPr>
              <w:t>、有下列情形之一的，视为投标人串通投标，其投标无效：</w:t>
            </w:r>
          </w:p>
          <w:p w14:paraId="79DC4A72"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（一）不同投标人的响应性文件由同一单位或者个人编制；</w:t>
            </w:r>
          </w:p>
          <w:p w14:paraId="1321039C"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（二）不同投标人委托同一单位或者个人办理投标事宜；</w:t>
            </w:r>
          </w:p>
          <w:p w14:paraId="74942573"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（三）不同投标人的响应性文件载明的项目管理成员或者联系人员为同一人；</w:t>
            </w:r>
          </w:p>
          <w:p w14:paraId="726DAC4D"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（四）不同投标人的响应性文件异常一致或者投标报价呈规律性差异；</w:t>
            </w:r>
          </w:p>
          <w:p w14:paraId="74780C2B"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（五）不同投标人的响应性文件相互混装；</w:t>
            </w:r>
          </w:p>
          <w:p w14:paraId="3C77B3C0" w14:textId="17AAD13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（六）不同投标人的</w:t>
            </w:r>
            <w:r w:rsidR="00EC7E4A" w:rsidRPr="00706408">
              <w:rPr>
                <w:rFonts w:ascii="宋体" w:hAnsi="宋体" w:hint="eastAsia"/>
                <w:sz w:val="24"/>
                <w:szCs w:val="24"/>
              </w:rPr>
              <w:t>谈判</w:t>
            </w:r>
            <w:r w:rsidRPr="00706408">
              <w:rPr>
                <w:rFonts w:ascii="宋体" w:hAnsi="宋体" w:hint="eastAsia"/>
                <w:sz w:val="24"/>
                <w:szCs w:val="24"/>
              </w:rPr>
              <w:t>保证金从同一单位或者个人的账户转出。</w:t>
            </w:r>
          </w:p>
          <w:p w14:paraId="57379667" w14:textId="2DF67FA9" w:rsidR="00F2741D" w:rsidRPr="00706408" w:rsidRDefault="00CF60C5" w:rsidP="00842499">
            <w:pPr>
              <w:snapToGrid w:val="0"/>
              <w:spacing w:line="440" w:lineRule="exact"/>
              <w:rPr>
                <w:rFonts w:ascii="宋体" w:hAnsi="宋体"/>
                <w:sz w:val="24"/>
                <w:szCs w:val="24"/>
              </w:rPr>
            </w:pPr>
            <w:r w:rsidRPr="00706408">
              <w:rPr>
                <w:rFonts w:ascii="宋体" w:hAnsi="宋体"/>
                <w:sz w:val="24"/>
                <w:szCs w:val="24"/>
              </w:rPr>
              <w:t>3</w:t>
            </w:r>
            <w:r w:rsidR="00F2741D" w:rsidRPr="00706408">
              <w:rPr>
                <w:rFonts w:ascii="宋体" w:hAnsi="宋体" w:hint="eastAsia"/>
                <w:sz w:val="24"/>
                <w:szCs w:val="24"/>
              </w:rPr>
              <w:t>、有下列情形之一的，</w:t>
            </w:r>
            <w:r w:rsidR="00EC7E4A" w:rsidRPr="00706408">
              <w:rPr>
                <w:rFonts w:ascii="宋体" w:hAnsi="宋体" w:hint="eastAsia"/>
                <w:sz w:val="24"/>
                <w:szCs w:val="24"/>
              </w:rPr>
              <w:t>谈判</w:t>
            </w:r>
            <w:r w:rsidR="00F2741D" w:rsidRPr="00706408">
              <w:rPr>
                <w:rFonts w:ascii="宋体" w:hAnsi="宋体" w:hint="eastAsia"/>
                <w:sz w:val="24"/>
                <w:szCs w:val="24"/>
              </w:rPr>
              <w:t>保证金不予退还：</w:t>
            </w:r>
          </w:p>
          <w:p w14:paraId="0A91DC77"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 xml:space="preserve">　（一）投标人在提交响应性文件截止时间后撤回响应性文件的；</w:t>
            </w:r>
          </w:p>
          <w:p w14:paraId="18C37C0D"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 xml:space="preserve">　（二）投标人在响应性文件中提供虚假材料的；</w:t>
            </w:r>
          </w:p>
          <w:p w14:paraId="1E7AC8C1"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 xml:space="preserve">　（三）除因不可抗力或谈判文件认可的情形以外，成交投标人不与招标人签订合同的；</w:t>
            </w:r>
          </w:p>
          <w:p w14:paraId="67745945" w14:textId="77777777"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 xml:space="preserve">　（四）投标人与招标人、其他投标人或者招标代理机构恶意串通的；</w:t>
            </w:r>
          </w:p>
          <w:p w14:paraId="6E8DDBA0" w14:textId="2B3A4A6D" w:rsidR="00F2741D" w:rsidRPr="00706408" w:rsidRDefault="00F2741D" w:rsidP="00842499">
            <w:pPr>
              <w:snapToGrid w:val="0"/>
              <w:spacing w:line="440" w:lineRule="exact"/>
              <w:rPr>
                <w:rFonts w:ascii="宋体" w:hAnsi="宋体"/>
                <w:sz w:val="24"/>
                <w:szCs w:val="24"/>
              </w:rPr>
            </w:pPr>
            <w:r w:rsidRPr="00706408">
              <w:rPr>
                <w:rFonts w:ascii="宋体" w:hAnsi="宋体" w:hint="eastAsia"/>
                <w:sz w:val="24"/>
                <w:szCs w:val="24"/>
              </w:rPr>
              <w:t>（五）谈判文件规定的其他情形。</w:t>
            </w:r>
          </w:p>
        </w:tc>
      </w:tr>
    </w:tbl>
    <w:p w14:paraId="0A4FF233" w14:textId="77777777" w:rsidR="004C50B1" w:rsidRPr="00F43089" w:rsidRDefault="004C50B1" w:rsidP="0076253D">
      <w:pPr>
        <w:pStyle w:val="a8"/>
        <w:spacing w:before="0" w:beforeAutospacing="0" w:after="0" w:afterAutospacing="0"/>
        <w:ind w:firstLine="420"/>
        <w:rPr>
          <w:rStyle w:val="HTML"/>
          <w:rFonts w:ascii="宋体" w:eastAsia="宋体" w:hAnsi="宋体" w:cs="仿宋"/>
          <w:color w:val="000000"/>
          <w:sz w:val="27"/>
          <w:szCs w:val="27"/>
        </w:rPr>
      </w:pPr>
    </w:p>
    <w:p w14:paraId="5717BBB9" w14:textId="1AFD9059" w:rsidR="00CF60C5" w:rsidRPr="00F43089" w:rsidRDefault="00CF60C5">
      <w:pPr>
        <w:widowControl/>
        <w:jc w:val="left"/>
        <w:rPr>
          <w:rFonts w:ascii="宋体" w:hAnsi="宋体"/>
          <w:bCs/>
          <w:sz w:val="48"/>
          <w:szCs w:val="48"/>
        </w:rPr>
      </w:pPr>
      <w:r w:rsidRPr="00F43089">
        <w:rPr>
          <w:rFonts w:ascii="宋体" w:hAnsi="宋体"/>
          <w:bCs/>
          <w:sz w:val="48"/>
          <w:szCs w:val="48"/>
        </w:rPr>
        <w:br w:type="page"/>
      </w:r>
    </w:p>
    <w:p w14:paraId="26CA3B73" w14:textId="77777777" w:rsidR="00CF60C5" w:rsidRPr="00F43089" w:rsidRDefault="00CF60C5" w:rsidP="00CF60C5">
      <w:pPr>
        <w:spacing w:line="520" w:lineRule="exact"/>
        <w:jc w:val="center"/>
        <w:outlineLvl w:val="0"/>
        <w:rPr>
          <w:rFonts w:ascii="宋体" w:hAnsi="宋体" w:cs="宋体"/>
          <w:b/>
          <w:sz w:val="24"/>
          <w:szCs w:val="24"/>
        </w:rPr>
      </w:pPr>
      <w:bookmarkStart w:id="9" w:name="_Toc10445"/>
      <w:bookmarkStart w:id="10" w:name="_Toc2940"/>
      <w:bookmarkStart w:id="11" w:name="_Toc14608"/>
      <w:r w:rsidRPr="00F43089">
        <w:rPr>
          <w:rFonts w:ascii="宋体" w:hAnsi="宋体" w:cs="宋体" w:hint="eastAsia"/>
          <w:b/>
          <w:sz w:val="24"/>
          <w:szCs w:val="24"/>
        </w:rPr>
        <w:lastRenderedPageBreak/>
        <w:t>第一章</w:t>
      </w:r>
      <w:r w:rsidRPr="00F43089">
        <w:rPr>
          <w:rFonts w:ascii="宋体" w:hAnsi="宋体" w:cs="宋体"/>
          <w:b/>
          <w:sz w:val="24"/>
          <w:szCs w:val="24"/>
        </w:rPr>
        <w:t xml:space="preserve"> </w:t>
      </w:r>
      <w:r w:rsidRPr="00F43089">
        <w:rPr>
          <w:rFonts w:ascii="宋体" w:hAnsi="宋体" w:cs="宋体" w:hint="eastAsia"/>
          <w:b/>
          <w:sz w:val="24"/>
          <w:szCs w:val="24"/>
        </w:rPr>
        <w:t>投标人须知</w:t>
      </w:r>
      <w:bookmarkStart w:id="12" w:name="_BookMark_2"/>
      <w:bookmarkEnd w:id="9"/>
      <w:bookmarkEnd w:id="10"/>
      <w:bookmarkEnd w:id="11"/>
      <w:bookmarkEnd w:id="12"/>
    </w:p>
    <w:p w14:paraId="37576B84" w14:textId="77777777" w:rsidR="00CF60C5" w:rsidRPr="00F43089" w:rsidRDefault="00CF60C5" w:rsidP="00CF60C5">
      <w:pPr>
        <w:tabs>
          <w:tab w:val="center" w:pos="4832"/>
          <w:tab w:val="left" w:pos="7140"/>
        </w:tabs>
        <w:spacing w:line="520" w:lineRule="exact"/>
        <w:ind w:firstLineChars="196" w:firstLine="472"/>
        <w:jc w:val="left"/>
        <w:outlineLvl w:val="1"/>
        <w:rPr>
          <w:rFonts w:ascii="宋体" w:hAnsi="宋体" w:cs="宋体"/>
          <w:b/>
          <w:sz w:val="24"/>
          <w:szCs w:val="24"/>
        </w:rPr>
      </w:pPr>
      <w:bookmarkStart w:id="13" w:name="_Toc9792"/>
      <w:bookmarkStart w:id="14" w:name="_Toc17159"/>
      <w:bookmarkStart w:id="15" w:name="_Toc30119"/>
      <w:r w:rsidRPr="00F43089">
        <w:rPr>
          <w:rFonts w:ascii="宋体" w:hAnsi="宋体" w:cs="宋体"/>
          <w:b/>
          <w:sz w:val="24"/>
          <w:szCs w:val="24"/>
        </w:rPr>
        <w:t>1</w:t>
      </w:r>
      <w:r w:rsidRPr="00F43089">
        <w:rPr>
          <w:rFonts w:ascii="宋体" w:hAnsi="宋体" w:cs="宋体" w:hint="eastAsia"/>
          <w:b/>
          <w:sz w:val="24"/>
          <w:szCs w:val="24"/>
        </w:rPr>
        <w:t>．总则</w:t>
      </w:r>
      <w:bookmarkEnd w:id="13"/>
      <w:bookmarkEnd w:id="14"/>
      <w:bookmarkEnd w:id="15"/>
    </w:p>
    <w:p w14:paraId="6B3C23FC"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bookmarkStart w:id="16" w:name="_Hlk90651450"/>
      <w:r w:rsidRPr="00C215AE">
        <w:rPr>
          <w:rFonts w:ascii="宋体" w:hAnsi="宋体" w:cs="Arial" w:hint="eastAsia"/>
          <w:kern w:val="0"/>
          <w:sz w:val="24"/>
          <w:szCs w:val="24"/>
        </w:rPr>
        <w:t>1.1 项目概况</w:t>
      </w:r>
    </w:p>
    <w:p w14:paraId="7D3D75EA"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1.1.1项目名称：见投标人须知前附表。</w:t>
      </w:r>
    </w:p>
    <w:p w14:paraId="39E181E0"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1.1.2招标人：见投标人须知前附表。</w:t>
      </w:r>
    </w:p>
    <w:p w14:paraId="1B404F8F"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1.1.3招标代理机构：见投标人须知前附表。</w:t>
      </w:r>
    </w:p>
    <w:p w14:paraId="0D38EAFB"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1.1.4资金来源：见投标人须知前附表。</w:t>
      </w:r>
    </w:p>
    <w:p w14:paraId="5B9B6457"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1.1.5监理服务费概算：见投标人须知前附表。</w:t>
      </w:r>
    </w:p>
    <w:p w14:paraId="7365508B"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1.1.6工期：见投标人须知前附表。</w:t>
      </w:r>
    </w:p>
    <w:p w14:paraId="10CFD6C4"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1.1.7 质量要求：见投标人须知前附表。</w:t>
      </w:r>
    </w:p>
    <w:p w14:paraId="106ED0D5"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1.2 招标范围：见投标人须知前附表。</w:t>
      </w:r>
    </w:p>
    <w:p w14:paraId="064E34A1"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1.3 招标方式和资格审查方式</w:t>
      </w:r>
    </w:p>
    <w:p w14:paraId="0145AF47"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1.3.1 招标方式：见投标人须知前附表。</w:t>
      </w:r>
    </w:p>
    <w:p w14:paraId="6961DF67"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1.3.2 资格审查方式：见投标人须知前附表。</w:t>
      </w:r>
    </w:p>
    <w:p w14:paraId="6AC45D7D"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1.4 评标办法、投标计价方式及定标方法</w:t>
      </w:r>
    </w:p>
    <w:p w14:paraId="0A437F5F"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1.4.1 评标办法：见投标人须知前附表。</w:t>
      </w:r>
    </w:p>
    <w:p w14:paraId="5A7A15D5"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1.4.2投标报价方式：见投标人须知前附表。</w:t>
      </w:r>
    </w:p>
    <w:p w14:paraId="18A480AC"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1.4.3定标方法：见投标人须知前附表。</w:t>
      </w:r>
    </w:p>
    <w:p w14:paraId="79E8F65C" w14:textId="77777777" w:rsidR="00C215AE" w:rsidRPr="00C215AE" w:rsidRDefault="00C215AE" w:rsidP="00C215AE">
      <w:pPr>
        <w:widowControl/>
        <w:shd w:val="clear" w:color="auto" w:fill="FFFFFF"/>
        <w:snapToGrid w:val="0"/>
        <w:spacing w:line="520" w:lineRule="exact"/>
        <w:ind w:firstLineChars="200" w:firstLine="480"/>
        <w:rPr>
          <w:rFonts w:ascii="宋体" w:hAnsi="宋体" w:cs="Arial"/>
          <w:kern w:val="0"/>
          <w:sz w:val="24"/>
          <w:szCs w:val="24"/>
        </w:rPr>
      </w:pPr>
      <w:r w:rsidRPr="00C215AE">
        <w:rPr>
          <w:rFonts w:ascii="宋体" w:hAnsi="宋体" w:cs="Arial" w:hint="eastAsia"/>
          <w:kern w:val="0"/>
          <w:sz w:val="24"/>
          <w:szCs w:val="24"/>
        </w:rPr>
        <w:t>1.5 投标人资格条件和能力要求</w:t>
      </w:r>
    </w:p>
    <w:p w14:paraId="3923DCBC" w14:textId="2A7B037D" w:rsidR="00CF60C5" w:rsidRPr="00F43089" w:rsidRDefault="00CF60C5" w:rsidP="00C215AE">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1.5.1 </w:t>
      </w:r>
      <w:r w:rsidRPr="00F43089">
        <w:rPr>
          <w:rFonts w:ascii="宋体" w:hAnsi="宋体" w:cs="Arial" w:hint="eastAsia"/>
          <w:kern w:val="0"/>
          <w:sz w:val="24"/>
          <w:szCs w:val="24"/>
        </w:rPr>
        <w:t>投标人应具备承担本招标项目的资格条件和能力，具体要求见投标人须知前附表。</w:t>
      </w:r>
    </w:p>
    <w:p w14:paraId="2FD7DFDB"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1.5.2 </w:t>
      </w:r>
      <w:r w:rsidRPr="00F43089">
        <w:rPr>
          <w:rFonts w:ascii="宋体" w:hAnsi="宋体" w:cs="Arial" w:hint="eastAsia"/>
          <w:kern w:val="0"/>
          <w:sz w:val="24"/>
          <w:szCs w:val="24"/>
        </w:rPr>
        <w:t>投标人须知前附表规定接受联合体投标的，除应符合本章第</w:t>
      </w:r>
      <w:r w:rsidRPr="00F43089">
        <w:rPr>
          <w:rFonts w:ascii="宋体" w:hAnsi="宋体" w:cs="Arial"/>
          <w:kern w:val="0"/>
          <w:sz w:val="24"/>
          <w:szCs w:val="24"/>
        </w:rPr>
        <w:t>1.4.1</w:t>
      </w:r>
      <w:r w:rsidRPr="00F43089">
        <w:rPr>
          <w:rFonts w:ascii="宋体" w:hAnsi="宋体" w:cs="Arial" w:hint="eastAsia"/>
          <w:kern w:val="0"/>
          <w:sz w:val="24"/>
          <w:szCs w:val="24"/>
        </w:rPr>
        <w:t>项和投标人须知前附表的要求外，还应遵守以下规定：（</w:t>
      </w:r>
      <w:r w:rsidRPr="00F43089">
        <w:rPr>
          <w:rFonts w:ascii="宋体" w:hAnsi="宋体" w:cs="Arial"/>
          <w:kern w:val="0"/>
          <w:sz w:val="24"/>
          <w:szCs w:val="24"/>
        </w:rPr>
        <w:t>1</w:t>
      </w:r>
      <w:r w:rsidRPr="00F43089">
        <w:rPr>
          <w:rFonts w:ascii="宋体" w:hAnsi="宋体" w:cs="Arial" w:hint="eastAsia"/>
          <w:kern w:val="0"/>
          <w:sz w:val="24"/>
          <w:szCs w:val="24"/>
        </w:rPr>
        <w:t>）联合体各方应按采购文件提供的格式签订联合体协议书，明确联合体牵头人和各方权利义务；（</w:t>
      </w:r>
      <w:r w:rsidRPr="00F43089">
        <w:rPr>
          <w:rFonts w:ascii="宋体" w:hAnsi="宋体" w:cs="Arial"/>
          <w:kern w:val="0"/>
          <w:sz w:val="24"/>
          <w:szCs w:val="24"/>
        </w:rPr>
        <w:t>2</w:t>
      </w:r>
      <w:r w:rsidRPr="00F43089">
        <w:rPr>
          <w:rFonts w:ascii="宋体" w:hAnsi="宋体" w:cs="Arial" w:hint="eastAsia"/>
          <w:kern w:val="0"/>
          <w:sz w:val="24"/>
          <w:szCs w:val="24"/>
        </w:rPr>
        <w:t>）联合体各方不得再以自己名义单独或参加其他联合体在本招标项目中投标。</w:t>
      </w:r>
    </w:p>
    <w:bookmarkEnd w:id="16"/>
    <w:p w14:paraId="07B399F2"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1.5.3 </w:t>
      </w:r>
      <w:r w:rsidRPr="00F43089">
        <w:rPr>
          <w:rFonts w:ascii="宋体" w:hAnsi="宋体" w:cs="Arial" w:hint="eastAsia"/>
          <w:kern w:val="0"/>
          <w:sz w:val="24"/>
          <w:szCs w:val="24"/>
        </w:rPr>
        <w:t>投标人不得存在下列情形之一，否则相关投标均应被否决：</w:t>
      </w:r>
    </w:p>
    <w:p w14:paraId="10259409"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1</w:t>
      </w:r>
      <w:r w:rsidRPr="00F43089">
        <w:rPr>
          <w:rFonts w:ascii="宋体" w:hAnsi="宋体" w:cs="Arial" w:hint="eastAsia"/>
          <w:kern w:val="0"/>
          <w:sz w:val="24"/>
          <w:szCs w:val="24"/>
        </w:rPr>
        <w:t>）与招标人存在利害关系可能影响招标公正性的法人、其他组织或者个人的；</w:t>
      </w:r>
    </w:p>
    <w:p w14:paraId="0CACDCD0"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lastRenderedPageBreak/>
        <w:t>（</w:t>
      </w:r>
      <w:r w:rsidRPr="00F43089">
        <w:rPr>
          <w:rFonts w:ascii="宋体" w:hAnsi="宋体" w:cs="Arial"/>
          <w:kern w:val="0"/>
          <w:sz w:val="24"/>
          <w:szCs w:val="24"/>
        </w:rPr>
        <w:t>2</w:t>
      </w:r>
      <w:r w:rsidRPr="00F43089">
        <w:rPr>
          <w:rFonts w:ascii="宋体" w:hAnsi="宋体" w:cs="Arial" w:hint="eastAsia"/>
          <w:kern w:val="0"/>
          <w:sz w:val="24"/>
          <w:szCs w:val="24"/>
        </w:rPr>
        <w:t>）单位负责人为同一人或者存在控股、管理关系的不同单位，参加同一标段投标或者未划分标段的同一招标项目投标的；</w:t>
      </w:r>
    </w:p>
    <w:p w14:paraId="5E9FCC3C"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3</w:t>
      </w:r>
      <w:r w:rsidRPr="00F43089">
        <w:rPr>
          <w:rFonts w:ascii="宋体" w:hAnsi="宋体" w:cs="Arial" w:hint="eastAsia"/>
          <w:kern w:val="0"/>
          <w:sz w:val="24"/>
          <w:szCs w:val="24"/>
        </w:rPr>
        <w:t>）法定代表人为同一个人的两个及两个以上法人，母公司、全资子公司及其控股公司，参加同一标段投标或者未划分标段的同一招标项目投标的；</w:t>
      </w:r>
    </w:p>
    <w:p w14:paraId="336B0E3D"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4</w:t>
      </w:r>
      <w:r w:rsidRPr="00F43089">
        <w:rPr>
          <w:rFonts w:ascii="宋体" w:hAnsi="宋体" w:cs="Arial" w:hint="eastAsia"/>
          <w:kern w:val="0"/>
          <w:sz w:val="24"/>
          <w:szCs w:val="24"/>
        </w:rPr>
        <w:t>）被责令停业的；</w:t>
      </w:r>
      <w:r w:rsidRPr="00F43089">
        <w:rPr>
          <w:rFonts w:ascii="宋体" w:hAnsi="宋体" w:cs="Arial"/>
          <w:kern w:val="0"/>
          <w:sz w:val="24"/>
          <w:szCs w:val="24"/>
        </w:rPr>
        <w:t xml:space="preserve"> </w:t>
      </w:r>
    </w:p>
    <w:p w14:paraId="2D0DF7FA"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5</w:t>
      </w:r>
      <w:r w:rsidRPr="00F43089">
        <w:rPr>
          <w:rFonts w:ascii="宋体" w:hAnsi="宋体" w:cs="Arial" w:hint="eastAsia"/>
          <w:kern w:val="0"/>
          <w:sz w:val="24"/>
          <w:szCs w:val="24"/>
        </w:rPr>
        <w:t>）被暂停或取消投标资格的；</w:t>
      </w:r>
      <w:r w:rsidRPr="00F43089">
        <w:rPr>
          <w:rFonts w:ascii="宋体" w:hAnsi="宋体" w:cs="Arial"/>
          <w:kern w:val="0"/>
          <w:sz w:val="24"/>
          <w:szCs w:val="24"/>
        </w:rPr>
        <w:t xml:space="preserve"> </w:t>
      </w:r>
    </w:p>
    <w:p w14:paraId="0BEF060B"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6</w:t>
      </w:r>
      <w:r w:rsidRPr="00F43089">
        <w:rPr>
          <w:rFonts w:ascii="宋体" w:hAnsi="宋体" w:cs="Arial" w:hint="eastAsia"/>
          <w:kern w:val="0"/>
          <w:sz w:val="24"/>
          <w:szCs w:val="24"/>
        </w:rPr>
        <w:t>）财产被接管或冻结的；</w:t>
      </w:r>
    </w:p>
    <w:p w14:paraId="6BC78DC3"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7</w:t>
      </w:r>
      <w:r w:rsidRPr="00F43089">
        <w:rPr>
          <w:rFonts w:ascii="宋体" w:hAnsi="宋体" w:cs="Arial" w:hint="eastAsia"/>
          <w:kern w:val="0"/>
          <w:sz w:val="24"/>
          <w:szCs w:val="24"/>
        </w:rPr>
        <w:t>）在最近三年内有骗取中标或严重违约或重大质量问题的；</w:t>
      </w:r>
    </w:p>
    <w:p w14:paraId="619673C4"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8</w:t>
      </w:r>
      <w:r w:rsidRPr="00F43089">
        <w:rPr>
          <w:rFonts w:ascii="宋体" w:hAnsi="宋体" w:cs="Arial" w:hint="eastAsia"/>
          <w:kern w:val="0"/>
          <w:sz w:val="24"/>
          <w:szCs w:val="24"/>
        </w:rPr>
        <w:t>）法律规定的其他情形。</w:t>
      </w:r>
    </w:p>
    <w:p w14:paraId="63E3FED7"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bookmarkStart w:id="17" w:name="_BookMark_5"/>
      <w:bookmarkEnd w:id="17"/>
      <w:r w:rsidRPr="00F43089">
        <w:rPr>
          <w:rFonts w:ascii="宋体" w:hAnsi="宋体" w:cs="Arial" w:hint="eastAsia"/>
          <w:kern w:val="0"/>
          <w:sz w:val="24"/>
          <w:szCs w:val="24"/>
        </w:rPr>
        <w:t>1.6 费用承担</w:t>
      </w:r>
    </w:p>
    <w:p w14:paraId="3CB479BD"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1.6.1采购文件费：见投标人须知前附表。</w:t>
      </w:r>
    </w:p>
    <w:p w14:paraId="72AF1642"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1.6.2投标人应承担其编制响应文件与递交响应文件所涉及的一切费用，无论投标结果如何，招标人及招标代理机构对上述费用不作任何补偿。招标代理咨询费由中标人支付。</w:t>
      </w:r>
    </w:p>
    <w:p w14:paraId="41F5D092"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1.7投标保证金：见投标人须知前附表。</w:t>
      </w:r>
    </w:p>
    <w:p w14:paraId="0E4F4EC7"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1.8 踏勘现场</w:t>
      </w:r>
    </w:p>
    <w:p w14:paraId="138DE4B0"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 xml:space="preserve">1.8.1 投标人须知前附表规定组织踏勘现场的，招标人或招标代理机构按投标人须知前附表规定的时间、地点组织投标人踏勘项目现场。 </w:t>
      </w:r>
    </w:p>
    <w:p w14:paraId="458AF6D9"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1.8.2 投标人踏勘现场发生的费用自理。</w:t>
      </w:r>
    </w:p>
    <w:p w14:paraId="7F2CC489"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1.8.3 除招标人或招标代理机构的原因外，投标人自行负责在踏勘现场中所发生的人员伤亡和财产损失。</w:t>
      </w:r>
    </w:p>
    <w:p w14:paraId="737CB693"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1.8.4 招标人或招标代理机构在踏勘现场中介绍的工程场地和相关的周边环境情况，供投标人在编制响应文件时参考，招标人或招标代理机构不对投标人据此</w:t>
      </w:r>
      <w:proofErr w:type="gramStart"/>
      <w:r w:rsidRPr="00F43089">
        <w:rPr>
          <w:rFonts w:ascii="宋体" w:hAnsi="宋体" w:cs="Arial" w:hint="eastAsia"/>
          <w:kern w:val="0"/>
          <w:sz w:val="24"/>
          <w:szCs w:val="24"/>
        </w:rPr>
        <w:t>作出</w:t>
      </w:r>
      <w:proofErr w:type="gramEnd"/>
      <w:r w:rsidRPr="00F43089">
        <w:rPr>
          <w:rFonts w:ascii="宋体" w:hAnsi="宋体" w:cs="Arial" w:hint="eastAsia"/>
          <w:kern w:val="0"/>
          <w:sz w:val="24"/>
          <w:szCs w:val="24"/>
        </w:rPr>
        <w:t>的判断和决策负责。</w:t>
      </w:r>
    </w:p>
    <w:p w14:paraId="12751A85"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1.9 招标答疑会和招标澄清答疑要求</w:t>
      </w:r>
    </w:p>
    <w:p w14:paraId="31871032"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1.9.1 投标人须知前附表规定召开招标答疑会的，招标人或招标代理机构按照投标人须知前附表规定的时间和地点召开招标答疑会，澄清投标人提出的问题。</w:t>
      </w:r>
    </w:p>
    <w:p w14:paraId="25852AA1"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lastRenderedPageBreak/>
        <w:t>1.9.2 投标人若有疑问，应按投标人须知前附表规定的时间、方式向招标人或招标代理机构提出，要求招标人对采购文件予以澄清。</w:t>
      </w:r>
    </w:p>
    <w:p w14:paraId="00C11B83"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1.9.3招标人或招标代理机构将按照投标人须知前附表规定的时间方式对投标人的疑问</w:t>
      </w:r>
      <w:proofErr w:type="gramStart"/>
      <w:r w:rsidRPr="00F43089">
        <w:rPr>
          <w:rFonts w:ascii="宋体" w:hAnsi="宋体" w:cs="Arial" w:hint="eastAsia"/>
          <w:kern w:val="0"/>
          <w:sz w:val="24"/>
          <w:szCs w:val="24"/>
        </w:rPr>
        <w:t>作出</w:t>
      </w:r>
      <w:proofErr w:type="gramEnd"/>
      <w:r w:rsidRPr="00F43089">
        <w:rPr>
          <w:rFonts w:ascii="宋体" w:hAnsi="宋体" w:cs="Arial" w:hint="eastAsia"/>
          <w:kern w:val="0"/>
          <w:sz w:val="24"/>
          <w:szCs w:val="24"/>
        </w:rPr>
        <w:t>统一的解答。</w:t>
      </w:r>
    </w:p>
    <w:p w14:paraId="0B492CD6"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1.10响应文件份数：见投标人须知前附表。</w:t>
      </w:r>
    </w:p>
    <w:p w14:paraId="1149C2B9"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1.11响应文件递交：见投标人须知前附表。</w:t>
      </w:r>
    </w:p>
    <w:p w14:paraId="55BFDBEE"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1.12开标：见投标人须知前附表。</w:t>
      </w:r>
    </w:p>
    <w:p w14:paraId="3C651BCE"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1.13投标有效期：见投标人须知前附表。</w:t>
      </w:r>
    </w:p>
    <w:p w14:paraId="0DE88402"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1.14招标公告发布媒介：见投标人须知前附表。</w:t>
      </w:r>
    </w:p>
    <w:p w14:paraId="2C1CEFDC"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1.15履约保证金：见投标人须知前附表。</w:t>
      </w:r>
    </w:p>
    <w:p w14:paraId="6D2A8810"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1.16保密</w:t>
      </w:r>
    </w:p>
    <w:p w14:paraId="13B2B00C"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参与招标投标活动的各方应当对采购文件和响应文件中的商业和技术等秘密保密，否则应当承担相应的法律责任。</w:t>
      </w:r>
    </w:p>
    <w:p w14:paraId="491874EE"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1.17语言文字</w:t>
      </w:r>
    </w:p>
    <w:p w14:paraId="4A4AAD9F"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除专用术语外，与招标投标有关的语言均应当使用中文。必要时专用术语应附有中文注释。</w:t>
      </w:r>
    </w:p>
    <w:p w14:paraId="2DF37A77"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1.18 计量单位</w:t>
      </w:r>
    </w:p>
    <w:p w14:paraId="70ADE891"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所有计量均采用中华人民共和国法定计量单位。</w:t>
      </w:r>
    </w:p>
    <w:p w14:paraId="5ABFEB80"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1.19偏离</w:t>
      </w:r>
    </w:p>
    <w:p w14:paraId="0FBA6BD7"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响应文件与采购文件某些要求产生偏离的，偏离应当符合采购文件规定的偏离范围和幅度。</w:t>
      </w:r>
    </w:p>
    <w:p w14:paraId="7DC7BE84" w14:textId="77777777" w:rsidR="00CF60C5" w:rsidRPr="00F43089" w:rsidRDefault="00CF60C5" w:rsidP="00CF60C5">
      <w:pPr>
        <w:tabs>
          <w:tab w:val="center" w:pos="4832"/>
          <w:tab w:val="left" w:pos="7140"/>
        </w:tabs>
        <w:spacing w:line="520" w:lineRule="exact"/>
        <w:ind w:firstLineChars="196" w:firstLine="472"/>
        <w:jc w:val="left"/>
        <w:outlineLvl w:val="1"/>
        <w:rPr>
          <w:rFonts w:ascii="宋体" w:hAnsi="宋体" w:cs="宋体"/>
          <w:b/>
          <w:sz w:val="24"/>
          <w:szCs w:val="24"/>
        </w:rPr>
      </w:pPr>
      <w:bookmarkStart w:id="18" w:name="_Toc13704"/>
      <w:bookmarkStart w:id="19" w:name="_Toc4050"/>
      <w:bookmarkStart w:id="20" w:name="_Toc27837"/>
      <w:r w:rsidRPr="00F43089">
        <w:rPr>
          <w:rFonts w:ascii="宋体" w:hAnsi="宋体" w:cs="宋体"/>
          <w:b/>
          <w:sz w:val="24"/>
          <w:szCs w:val="24"/>
        </w:rPr>
        <w:t>2</w:t>
      </w:r>
      <w:r w:rsidRPr="00F43089">
        <w:rPr>
          <w:rFonts w:ascii="宋体" w:hAnsi="宋体" w:cs="宋体" w:hint="eastAsia"/>
          <w:b/>
          <w:sz w:val="24"/>
          <w:szCs w:val="24"/>
        </w:rPr>
        <w:t>．</w:t>
      </w:r>
      <w:bookmarkEnd w:id="18"/>
      <w:r w:rsidRPr="00F43089">
        <w:rPr>
          <w:rFonts w:ascii="宋体" w:hAnsi="宋体" w:cs="宋体" w:hint="eastAsia"/>
          <w:b/>
          <w:sz w:val="24"/>
          <w:szCs w:val="24"/>
        </w:rPr>
        <w:t>采购文件</w:t>
      </w:r>
      <w:bookmarkEnd w:id="19"/>
      <w:bookmarkEnd w:id="20"/>
    </w:p>
    <w:p w14:paraId="72E4BC9F"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bookmarkStart w:id="21" w:name="_BookMark_6"/>
      <w:bookmarkEnd w:id="21"/>
      <w:r w:rsidRPr="00F43089">
        <w:rPr>
          <w:rFonts w:ascii="宋体" w:hAnsi="宋体" w:cs="Arial"/>
          <w:kern w:val="0"/>
          <w:sz w:val="24"/>
          <w:szCs w:val="24"/>
        </w:rPr>
        <w:t xml:space="preserve">2.1 </w:t>
      </w:r>
      <w:r w:rsidRPr="00F43089">
        <w:rPr>
          <w:rFonts w:ascii="宋体" w:hAnsi="宋体" w:cs="Arial" w:hint="eastAsia"/>
          <w:kern w:val="0"/>
          <w:sz w:val="24"/>
          <w:szCs w:val="24"/>
        </w:rPr>
        <w:t>采购文件的组成</w:t>
      </w:r>
    </w:p>
    <w:p w14:paraId="4C25048A"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1</w:t>
      </w:r>
      <w:r w:rsidRPr="00F43089">
        <w:rPr>
          <w:rFonts w:ascii="宋体" w:hAnsi="宋体" w:cs="Arial" w:hint="eastAsia"/>
          <w:kern w:val="0"/>
          <w:sz w:val="24"/>
          <w:szCs w:val="24"/>
        </w:rPr>
        <w:t>）投标人须知；</w:t>
      </w:r>
    </w:p>
    <w:p w14:paraId="432C07D0"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2</w:t>
      </w:r>
      <w:r w:rsidRPr="00F43089">
        <w:rPr>
          <w:rFonts w:ascii="宋体" w:hAnsi="宋体" w:cs="Arial" w:hint="eastAsia"/>
          <w:kern w:val="0"/>
          <w:sz w:val="24"/>
          <w:szCs w:val="24"/>
        </w:rPr>
        <w:t>）评标办法；</w:t>
      </w:r>
    </w:p>
    <w:p w14:paraId="0B347CB3"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3</w:t>
      </w:r>
      <w:r w:rsidRPr="00F43089">
        <w:rPr>
          <w:rFonts w:ascii="宋体" w:hAnsi="宋体" w:cs="Arial" w:hint="eastAsia"/>
          <w:kern w:val="0"/>
          <w:sz w:val="24"/>
          <w:szCs w:val="24"/>
        </w:rPr>
        <w:t>）合同条款及格式；</w:t>
      </w:r>
    </w:p>
    <w:p w14:paraId="77A09319"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4</w:t>
      </w:r>
      <w:r w:rsidRPr="00F43089">
        <w:rPr>
          <w:rFonts w:ascii="宋体" w:hAnsi="宋体" w:cs="Arial" w:hint="eastAsia"/>
          <w:kern w:val="0"/>
          <w:sz w:val="24"/>
          <w:szCs w:val="24"/>
        </w:rPr>
        <w:t>）标准和要求；</w:t>
      </w:r>
    </w:p>
    <w:p w14:paraId="66382F80"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5</w:t>
      </w:r>
      <w:r w:rsidRPr="00F43089">
        <w:rPr>
          <w:rFonts w:ascii="宋体" w:hAnsi="宋体" w:cs="Arial" w:hint="eastAsia"/>
          <w:kern w:val="0"/>
          <w:sz w:val="24"/>
          <w:szCs w:val="24"/>
        </w:rPr>
        <w:t>）响应文件格式；</w:t>
      </w:r>
    </w:p>
    <w:p w14:paraId="14832070"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lastRenderedPageBreak/>
        <w:t>（</w:t>
      </w:r>
      <w:r w:rsidRPr="00F43089">
        <w:rPr>
          <w:rFonts w:ascii="宋体" w:hAnsi="宋体" w:cs="Arial"/>
          <w:kern w:val="0"/>
          <w:sz w:val="24"/>
          <w:szCs w:val="24"/>
        </w:rPr>
        <w:t>6</w:t>
      </w:r>
      <w:r w:rsidRPr="00F43089">
        <w:rPr>
          <w:rFonts w:ascii="宋体" w:hAnsi="宋体" w:cs="Arial" w:hint="eastAsia"/>
          <w:kern w:val="0"/>
          <w:sz w:val="24"/>
          <w:szCs w:val="24"/>
        </w:rPr>
        <w:t>）补充条款。</w:t>
      </w:r>
    </w:p>
    <w:p w14:paraId="0580217D"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根据本章第</w:t>
      </w:r>
      <w:r w:rsidRPr="00F43089">
        <w:rPr>
          <w:rFonts w:ascii="宋体" w:hAnsi="宋体" w:cs="Arial"/>
          <w:kern w:val="0"/>
          <w:sz w:val="24"/>
          <w:szCs w:val="24"/>
        </w:rPr>
        <w:t>2.4</w:t>
      </w:r>
      <w:r w:rsidRPr="00F43089">
        <w:rPr>
          <w:rFonts w:ascii="宋体" w:hAnsi="宋体" w:cs="Arial" w:hint="eastAsia"/>
          <w:kern w:val="0"/>
          <w:sz w:val="24"/>
          <w:szCs w:val="24"/>
        </w:rPr>
        <w:t>款和第</w:t>
      </w:r>
      <w:r w:rsidRPr="00F43089">
        <w:rPr>
          <w:rFonts w:ascii="宋体" w:hAnsi="宋体" w:cs="Arial"/>
          <w:kern w:val="0"/>
          <w:sz w:val="24"/>
          <w:szCs w:val="24"/>
        </w:rPr>
        <w:t>2.5</w:t>
      </w:r>
      <w:r w:rsidRPr="00F43089">
        <w:rPr>
          <w:rFonts w:ascii="宋体" w:hAnsi="宋体" w:cs="Arial" w:hint="eastAsia"/>
          <w:kern w:val="0"/>
          <w:sz w:val="24"/>
          <w:szCs w:val="24"/>
        </w:rPr>
        <w:t>款对采购文件所作的澄清、修改，构成采购文件的组成部分。</w:t>
      </w:r>
    </w:p>
    <w:p w14:paraId="1F915FC0"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2.</w:t>
      </w:r>
      <w:r w:rsidRPr="00F43089">
        <w:rPr>
          <w:rFonts w:ascii="宋体" w:hAnsi="宋体" w:cs="Arial" w:hint="eastAsia"/>
          <w:kern w:val="0"/>
          <w:sz w:val="24"/>
          <w:szCs w:val="24"/>
        </w:rPr>
        <w:t>2</w:t>
      </w:r>
      <w:r w:rsidRPr="00F43089">
        <w:rPr>
          <w:rFonts w:ascii="宋体" w:hAnsi="宋体" w:cs="Arial"/>
          <w:kern w:val="0"/>
          <w:sz w:val="24"/>
          <w:szCs w:val="24"/>
        </w:rPr>
        <w:t xml:space="preserve"> </w:t>
      </w:r>
      <w:r w:rsidRPr="00F43089">
        <w:rPr>
          <w:rFonts w:ascii="宋体" w:hAnsi="宋体" w:cs="Arial" w:hint="eastAsia"/>
          <w:kern w:val="0"/>
          <w:sz w:val="24"/>
          <w:szCs w:val="24"/>
        </w:rPr>
        <w:t>采购文件的获取</w:t>
      </w:r>
    </w:p>
    <w:p w14:paraId="27130A17"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凡有意参加并符合投标人须知前附表“投标人资格条件和能力”的投标人，均可在招标代理机构获取采购文件。</w:t>
      </w:r>
    </w:p>
    <w:p w14:paraId="2076D6D2"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2.</w:t>
      </w:r>
      <w:r w:rsidRPr="00F43089">
        <w:rPr>
          <w:rFonts w:ascii="宋体" w:hAnsi="宋体" w:cs="Arial" w:hint="eastAsia"/>
          <w:kern w:val="0"/>
          <w:sz w:val="24"/>
          <w:szCs w:val="24"/>
        </w:rPr>
        <w:t>3</w:t>
      </w:r>
      <w:r w:rsidRPr="00F43089">
        <w:rPr>
          <w:rFonts w:ascii="宋体" w:hAnsi="宋体" w:cs="Arial"/>
          <w:kern w:val="0"/>
          <w:sz w:val="24"/>
          <w:szCs w:val="24"/>
        </w:rPr>
        <w:t xml:space="preserve"> </w:t>
      </w:r>
      <w:r w:rsidRPr="00F43089">
        <w:rPr>
          <w:rFonts w:ascii="宋体" w:hAnsi="宋体" w:cs="Arial" w:hint="eastAsia"/>
          <w:kern w:val="0"/>
          <w:sz w:val="24"/>
          <w:szCs w:val="24"/>
        </w:rPr>
        <w:t>采购文件的澄清</w:t>
      </w:r>
    </w:p>
    <w:p w14:paraId="0A1BEE30"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2.</w:t>
      </w:r>
      <w:r w:rsidRPr="00F43089">
        <w:rPr>
          <w:rFonts w:ascii="宋体" w:hAnsi="宋体" w:cs="Arial" w:hint="eastAsia"/>
          <w:kern w:val="0"/>
          <w:sz w:val="24"/>
          <w:szCs w:val="24"/>
        </w:rPr>
        <w:t>3</w:t>
      </w:r>
      <w:r w:rsidRPr="00F43089">
        <w:rPr>
          <w:rFonts w:ascii="宋体" w:hAnsi="宋体" w:cs="Arial"/>
          <w:kern w:val="0"/>
          <w:sz w:val="24"/>
          <w:szCs w:val="24"/>
        </w:rPr>
        <w:t xml:space="preserve">.1 </w:t>
      </w:r>
      <w:r w:rsidRPr="00F43089">
        <w:rPr>
          <w:rFonts w:ascii="宋体" w:hAnsi="宋体" w:cs="Arial" w:hint="eastAsia"/>
          <w:kern w:val="0"/>
          <w:sz w:val="24"/>
          <w:szCs w:val="24"/>
        </w:rPr>
        <w:t>投标人应当仔细阅读和检查采购文件的全部内容。如发现缺页或附件不全，应当及时向招标人提出，以便补齐。如有疑问，应当在投标人须知前附表规定的时间、方式向招标人提出，要求招标人对采购文件予以澄清。</w:t>
      </w:r>
    </w:p>
    <w:p w14:paraId="6C8D6E3E"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2.</w:t>
      </w:r>
      <w:r w:rsidRPr="00F43089">
        <w:rPr>
          <w:rFonts w:ascii="宋体" w:hAnsi="宋体" w:cs="Arial" w:hint="eastAsia"/>
          <w:kern w:val="0"/>
          <w:sz w:val="24"/>
          <w:szCs w:val="24"/>
        </w:rPr>
        <w:t>3</w:t>
      </w:r>
      <w:r w:rsidRPr="00F43089">
        <w:rPr>
          <w:rFonts w:ascii="宋体" w:hAnsi="宋体" w:cs="Arial"/>
          <w:kern w:val="0"/>
          <w:sz w:val="24"/>
          <w:szCs w:val="24"/>
        </w:rPr>
        <w:t xml:space="preserve">.2 </w:t>
      </w:r>
      <w:r w:rsidRPr="00F43089">
        <w:rPr>
          <w:rFonts w:ascii="宋体" w:hAnsi="宋体" w:cs="Arial" w:hint="eastAsia"/>
          <w:kern w:val="0"/>
          <w:sz w:val="24"/>
          <w:szCs w:val="24"/>
        </w:rPr>
        <w:t>采购文件的澄清将按照投标人须知前附表规定的时间、方式发布，但不指明澄清问题的来源。</w:t>
      </w:r>
    </w:p>
    <w:p w14:paraId="08CB3351"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2.</w:t>
      </w:r>
      <w:r w:rsidRPr="00F43089">
        <w:rPr>
          <w:rFonts w:ascii="宋体" w:hAnsi="宋体" w:cs="Arial" w:hint="eastAsia"/>
          <w:kern w:val="0"/>
          <w:sz w:val="24"/>
          <w:szCs w:val="24"/>
        </w:rPr>
        <w:t>4采购文件的修改</w:t>
      </w:r>
    </w:p>
    <w:p w14:paraId="767C6863" w14:textId="77777777" w:rsidR="00CF60C5" w:rsidRPr="00F43089" w:rsidRDefault="00CF60C5" w:rsidP="00CF60C5">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2.</w:t>
      </w:r>
      <w:r w:rsidRPr="00F43089">
        <w:rPr>
          <w:rFonts w:ascii="宋体" w:hAnsi="宋体" w:cs="Arial" w:hint="eastAsia"/>
          <w:kern w:val="0"/>
          <w:sz w:val="24"/>
          <w:szCs w:val="24"/>
        </w:rPr>
        <w:t>4</w:t>
      </w:r>
      <w:r w:rsidRPr="00F43089">
        <w:rPr>
          <w:rFonts w:ascii="宋体" w:hAnsi="宋体" w:cs="Arial"/>
          <w:kern w:val="0"/>
          <w:sz w:val="24"/>
          <w:szCs w:val="24"/>
        </w:rPr>
        <w:t xml:space="preserve">.1 </w:t>
      </w:r>
      <w:r w:rsidRPr="00F43089">
        <w:rPr>
          <w:rFonts w:ascii="宋体" w:hAnsi="宋体" w:cs="Arial" w:hint="eastAsia"/>
          <w:kern w:val="0"/>
          <w:sz w:val="24"/>
          <w:szCs w:val="24"/>
        </w:rPr>
        <w:t>采购文件的修改将按照投标人须知前附表规定的时间、方式发布，但不指明澄清问题的来源。</w:t>
      </w:r>
    </w:p>
    <w:p w14:paraId="788F8579"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2.</w:t>
      </w:r>
      <w:r w:rsidRPr="00F43089">
        <w:rPr>
          <w:rFonts w:ascii="宋体" w:hAnsi="宋体" w:cs="Arial" w:hint="eastAsia"/>
          <w:kern w:val="0"/>
          <w:sz w:val="24"/>
          <w:szCs w:val="24"/>
        </w:rPr>
        <w:t>4</w:t>
      </w:r>
      <w:r w:rsidRPr="00F43089">
        <w:rPr>
          <w:rFonts w:ascii="宋体" w:hAnsi="宋体" w:cs="Arial"/>
          <w:kern w:val="0"/>
          <w:sz w:val="24"/>
          <w:szCs w:val="24"/>
        </w:rPr>
        <w:t xml:space="preserve">.2 </w:t>
      </w:r>
      <w:r w:rsidRPr="00F43089">
        <w:rPr>
          <w:rFonts w:ascii="宋体" w:hAnsi="宋体" w:cs="Arial" w:hint="eastAsia"/>
          <w:kern w:val="0"/>
          <w:sz w:val="24"/>
          <w:szCs w:val="24"/>
        </w:rPr>
        <w:t>在投标人须知前附表规定的截止时间前，无论出于何种原因，招标代理机构和招标人可主动地或在解答潜在投标人提出的澄清问题时对采购文件进行修改。</w:t>
      </w:r>
    </w:p>
    <w:p w14:paraId="350061C7"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2.</w:t>
      </w:r>
      <w:r w:rsidRPr="00F43089">
        <w:rPr>
          <w:rFonts w:ascii="宋体" w:hAnsi="宋体" w:cs="Arial" w:hint="eastAsia"/>
          <w:kern w:val="0"/>
          <w:sz w:val="24"/>
          <w:szCs w:val="24"/>
        </w:rPr>
        <w:t>4</w:t>
      </w:r>
      <w:r w:rsidRPr="00F43089">
        <w:rPr>
          <w:rFonts w:ascii="宋体" w:hAnsi="宋体" w:cs="Arial"/>
          <w:kern w:val="0"/>
          <w:sz w:val="24"/>
          <w:szCs w:val="24"/>
        </w:rPr>
        <w:t xml:space="preserve">.3 </w:t>
      </w:r>
      <w:r w:rsidRPr="00F43089">
        <w:rPr>
          <w:rFonts w:ascii="宋体" w:hAnsi="宋体" w:cs="Arial" w:hint="eastAsia"/>
          <w:kern w:val="0"/>
          <w:sz w:val="24"/>
          <w:szCs w:val="24"/>
        </w:rPr>
        <w:t>采购文件的修改部分是采购文件的组成部分对投标人具有约束力。</w:t>
      </w:r>
    </w:p>
    <w:p w14:paraId="6AB3DBA5"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2.</w:t>
      </w:r>
      <w:r w:rsidRPr="00F43089">
        <w:rPr>
          <w:rFonts w:ascii="宋体" w:hAnsi="宋体" w:cs="Arial" w:hint="eastAsia"/>
          <w:kern w:val="0"/>
          <w:sz w:val="24"/>
          <w:szCs w:val="24"/>
        </w:rPr>
        <w:t>4</w:t>
      </w:r>
      <w:r w:rsidRPr="00F43089">
        <w:rPr>
          <w:rFonts w:ascii="宋体" w:hAnsi="宋体" w:cs="Arial"/>
          <w:kern w:val="0"/>
          <w:sz w:val="24"/>
          <w:szCs w:val="24"/>
        </w:rPr>
        <w:t xml:space="preserve">.4 </w:t>
      </w:r>
      <w:r w:rsidRPr="00F43089">
        <w:rPr>
          <w:rFonts w:ascii="宋体" w:hAnsi="宋体" w:cs="Arial" w:hint="eastAsia"/>
          <w:kern w:val="0"/>
          <w:sz w:val="24"/>
          <w:szCs w:val="24"/>
        </w:rPr>
        <w:t>为使投标人准备投标时有充分时间对采购文件的修改部分进行研究，招标人可适当推迟投标截止期。</w:t>
      </w:r>
    </w:p>
    <w:p w14:paraId="10FE264E"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2.</w:t>
      </w:r>
      <w:r w:rsidRPr="00F43089">
        <w:rPr>
          <w:rFonts w:ascii="宋体" w:hAnsi="宋体" w:cs="Arial" w:hint="eastAsia"/>
          <w:kern w:val="0"/>
          <w:sz w:val="24"/>
          <w:szCs w:val="24"/>
        </w:rPr>
        <w:t>4</w:t>
      </w:r>
      <w:r w:rsidRPr="00F43089">
        <w:rPr>
          <w:rFonts w:ascii="宋体" w:hAnsi="宋体" w:cs="Arial"/>
          <w:kern w:val="0"/>
          <w:sz w:val="24"/>
          <w:szCs w:val="24"/>
        </w:rPr>
        <w:t xml:space="preserve">.5 </w:t>
      </w:r>
      <w:r w:rsidRPr="00F43089">
        <w:rPr>
          <w:rFonts w:ascii="宋体" w:hAnsi="宋体" w:cs="Arial" w:hint="eastAsia"/>
          <w:kern w:val="0"/>
          <w:sz w:val="24"/>
          <w:szCs w:val="24"/>
        </w:rPr>
        <w:t>当招标人发放的采购文件及采购文件的答疑文件、修改文件、补充文件前后不一致，发生矛盾情况时，以最后发出的为准。</w:t>
      </w:r>
    </w:p>
    <w:p w14:paraId="01103E41"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2.</w:t>
      </w:r>
      <w:r w:rsidRPr="00F43089">
        <w:rPr>
          <w:rFonts w:ascii="宋体" w:hAnsi="宋体" w:cs="Arial" w:hint="eastAsia"/>
          <w:kern w:val="0"/>
          <w:sz w:val="24"/>
          <w:szCs w:val="24"/>
        </w:rPr>
        <w:t>4</w:t>
      </w:r>
      <w:r w:rsidRPr="00F43089">
        <w:rPr>
          <w:rFonts w:ascii="宋体" w:hAnsi="宋体" w:cs="Arial"/>
          <w:kern w:val="0"/>
          <w:sz w:val="24"/>
          <w:szCs w:val="24"/>
        </w:rPr>
        <w:t xml:space="preserve">.6 </w:t>
      </w:r>
      <w:r w:rsidRPr="00F43089">
        <w:rPr>
          <w:rFonts w:ascii="宋体" w:hAnsi="宋体" w:cs="Arial" w:hint="eastAsia"/>
          <w:kern w:val="0"/>
          <w:sz w:val="24"/>
          <w:szCs w:val="24"/>
        </w:rPr>
        <w:t>如果采购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招标人依据合同有关条款而做出的书面澄清。</w:t>
      </w:r>
    </w:p>
    <w:p w14:paraId="6730F4C4" w14:textId="77777777" w:rsidR="00612AF6" w:rsidRPr="00F43089" w:rsidRDefault="00612AF6" w:rsidP="00612AF6">
      <w:pPr>
        <w:tabs>
          <w:tab w:val="center" w:pos="4832"/>
          <w:tab w:val="left" w:pos="7140"/>
        </w:tabs>
        <w:spacing w:line="520" w:lineRule="exact"/>
        <w:ind w:firstLineChars="196" w:firstLine="472"/>
        <w:jc w:val="left"/>
        <w:outlineLvl w:val="1"/>
        <w:rPr>
          <w:rFonts w:ascii="宋体" w:hAnsi="宋体" w:cs="宋体"/>
          <w:b/>
          <w:sz w:val="24"/>
          <w:szCs w:val="24"/>
        </w:rPr>
      </w:pPr>
      <w:bookmarkStart w:id="22" w:name="_Toc28222"/>
      <w:bookmarkStart w:id="23" w:name="_Toc20509"/>
      <w:bookmarkStart w:id="24" w:name="_Toc26203"/>
      <w:r w:rsidRPr="00F43089">
        <w:rPr>
          <w:rFonts w:ascii="宋体" w:hAnsi="宋体" w:cs="宋体"/>
          <w:b/>
          <w:sz w:val="24"/>
          <w:szCs w:val="24"/>
        </w:rPr>
        <w:lastRenderedPageBreak/>
        <w:t>3</w:t>
      </w:r>
      <w:r w:rsidRPr="00F43089">
        <w:rPr>
          <w:rFonts w:ascii="宋体" w:hAnsi="宋体" w:cs="宋体" w:hint="eastAsia"/>
          <w:b/>
          <w:sz w:val="24"/>
          <w:szCs w:val="24"/>
        </w:rPr>
        <w:t>．</w:t>
      </w:r>
      <w:bookmarkEnd w:id="22"/>
      <w:r w:rsidRPr="00F43089">
        <w:rPr>
          <w:rFonts w:ascii="宋体" w:hAnsi="宋体" w:cs="宋体" w:hint="eastAsia"/>
          <w:b/>
          <w:sz w:val="24"/>
          <w:szCs w:val="24"/>
        </w:rPr>
        <w:t>响应文件</w:t>
      </w:r>
      <w:bookmarkEnd w:id="23"/>
      <w:bookmarkEnd w:id="24"/>
    </w:p>
    <w:p w14:paraId="5C2AE309"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3.1 </w:t>
      </w:r>
      <w:r w:rsidRPr="00F43089">
        <w:rPr>
          <w:rFonts w:ascii="宋体" w:hAnsi="宋体" w:cs="Arial" w:hint="eastAsia"/>
          <w:kern w:val="0"/>
          <w:sz w:val="24"/>
          <w:szCs w:val="24"/>
        </w:rPr>
        <w:t>响应文件由响应文件组成；</w:t>
      </w:r>
    </w:p>
    <w:p w14:paraId="7454C1C8"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3.1.1 </w:t>
      </w:r>
      <w:r w:rsidRPr="00F43089">
        <w:rPr>
          <w:rFonts w:ascii="宋体" w:hAnsi="宋体" w:cs="Arial" w:hint="eastAsia"/>
          <w:kern w:val="0"/>
          <w:sz w:val="24"/>
          <w:szCs w:val="24"/>
        </w:rPr>
        <w:t>响应文件应包括下列内容：</w:t>
      </w:r>
    </w:p>
    <w:p w14:paraId="6E25508D" w14:textId="77777777" w:rsidR="00706408" w:rsidRPr="00706408" w:rsidRDefault="00706408" w:rsidP="00706408">
      <w:pPr>
        <w:spacing w:line="360" w:lineRule="auto"/>
        <w:ind w:firstLineChars="200" w:firstLine="480"/>
        <w:rPr>
          <w:rFonts w:ascii="宋体" w:hAnsi="宋体" w:cs="仿宋"/>
          <w:sz w:val="24"/>
          <w:szCs w:val="24"/>
        </w:rPr>
      </w:pPr>
      <w:r w:rsidRPr="00706408">
        <w:rPr>
          <w:rFonts w:ascii="宋体" w:hAnsi="宋体" w:cs="仿宋" w:hint="eastAsia"/>
          <w:sz w:val="24"/>
          <w:szCs w:val="24"/>
        </w:rPr>
        <w:t>（1）响应函（详见格式1）</w:t>
      </w:r>
    </w:p>
    <w:p w14:paraId="289017A7" w14:textId="77777777" w:rsidR="00706408" w:rsidRPr="00706408" w:rsidRDefault="00706408" w:rsidP="00706408">
      <w:pPr>
        <w:spacing w:line="360" w:lineRule="auto"/>
        <w:ind w:firstLineChars="200" w:firstLine="480"/>
        <w:rPr>
          <w:rFonts w:ascii="宋体" w:hAnsi="宋体" w:cs="仿宋"/>
          <w:sz w:val="24"/>
          <w:szCs w:val="24"/>
        </w:rPr>
      </w:pPr>
      <w:r w:rsidRPr="00706408">
        <w:rPr>
          <w:rFonts w:ascii="宋体" w:hAnsi="宋体" w:cs="仿宋" w:hint="eastAsia"/>
          <w:sz w:val="24"/>
          <w:szCs w:val="24"/>
        </w:rPr>
        <w:t>（2）法定代表人资格证明书（详见格式2）</w:t>
      </w:r>
    </w:p>
    <w:p w14:paraId="3AE820D5" w14:textId="77777777" w:rsidR="00706408" w:rsidRPr="00706408" w:rsidRDefault="00706408" w:rsidP="00706408">
      <w:pPr>
        <w:spacing w:line="360" w:lineRule="auto"/>
        <w:ind w:firstLineChars="200" w:firstLine="480"/>
        <w:rPr>
          <w:rFonts w:ascii="宋体" w:hAnsi="宋体" w:cs="仿宋"/>
          <w:sz w:val="24"/>
          <w:szCs w:val="24"/>
        </w:rPr>
      </w:pPr>
      <w:r w:rsidRPr="00706408">
        <w:rPr>
          <w:rFonts w:ascii="宋体" w:hAnsi="宋体" w:cs="仿宋" w:hint="eastAsia"/>
          <w:sz w:val="24"/>
          <w:szCs w:val="24"/>
        </w:rPr>
        <w:t>（3）法定代表人授权书（详见格式3）；</w:t>
      </w:r>
    </w:p>
    <w:p w14:paraId="764069EF" w14:textId="77777777" w:rsidR="00706408" w:rsidRPr="00706408" w:rsidRDefault="00706408" w:rsidP="00706408">
      <w:pPr>
        <w:spacing w:line="360" w:lineRule="auto"/>
        <w:ind w:firstLineChars="200" w:firstLine="480"/>
        <w:rPr>
          <w:rFonts w:ascii="宋体" w:hAnsi="宋体" w:cs="仿宋"/>
          <w:sz w:val="24"/>
          <w:szCs w:val="24"/>
        </w:rPr>
      </w:pPr>
      <w:r w:rsidRPr="00706408">
        <w:rPr>
          <w:rFonts w:ascii="宋体" w:hAnsi="宋体" w:cs="仿宋" w:hint="eastAsia"/>
          <w:sz w:val="24"/>
          <w:szCs w:val="24"/>
        </w:rPr>
        <w:t>（4）供应商资格声明（详见格式4）；</w:t>
      </w:r>
    </w:p>
    <w:p w14:paraId="202CFEDF" w14:textId="77777777" w:rsidR="00706408" w:rsidRPr="00706408" w:rsidRDefault="00706408" w:rsidP="00706408">
      <w:pPr>
        <w:spacing w:line="360" w:lineRule="auto"/>
        <w:ind w:firstLineChars="200" w:firstLine="480"/>
        <w:rPr>
          <w:rFonts w:ascii="宋体" w:hAnsi="宋体" w:cs="仿宋"/>
          <w:sz w:val="24"/>
          <w:szCs w:val="24"/>
        </w:rPr>
      </w:pPr>
      <w:r w:rsidRPr="00706408">
        <w:rPr>
          <w:rFonts w:ascii="宋体" w:hAnsi="宋体" w:cs="仿宋" w:hint="eastAsia"/>
          <w:sz w:val="24"/>
          <w:szCs w:val="24"/>
        </w:rPr>
        <w:t>（5）诚信声明（详见格式5）；</w:t>
      </w:r>
    </w:p>
    <w:p w14:paraId="793A6D07" w14:textId="77777777" w:rsidR="00706408" w:rsidRPr="00706408" w:rsidRDefault="00706408" w:rsidP="00706408">
      <w:pPr>
        <w:spacing w:line="360" w:lineRule="auto"/>
        <w:ind w:firstLineChars="200" w:firstLine="480"/>
        <w:rPr>
          <w:rFonts w:ascii="宋体" w:hAnsi="宋体" w:cs="仿宋"/>
          <w:sz w:val="24"/>
          <w:szCs w:val="24"/>
        </w:rPr>
      </w:pPr>
      <w:r w:rsidRPr="00706408">
        <w:rPr>
          <w:rFonts w:ascii="宋体" w:hAnsi="宋体" w:cs="仿宋" w:hint="eastAsia"/>
          <w:sz w:val="24"/>
          <w:szCs w:val="24"/>
        </w:rPr>
        <w:t>（6）企业承担类似或相近工程情况一览表（详见文件格式6）；</w:t>
      </w:r>
    </w:p>
    <w:p w14:paraId="51759257" w14:textId="77777777" w:rsidR="00706408" w:rsidRPr="00706408" w:rsidRDefault="00706408" w:rsidP="00706408">
      <w:pPr>
        <w:spacing w:line="360" w:lineRule="auto"/>
        <w:ind w:firstLineChars="200" w:firstLine="480"/>
        <w:rPr>
          <w:rFonts w:ascii="宋体" w:hAnsi="宋体" w:cs="仿宋"/>
          <w:sz w:val="24"/>
          <w:szCs w:val="24"/>
        </w:rPr>
      </w:pPr>
      <w:r w:rsidRPr="00706408">
        <w:rPr>
          <w:rFonts w:ascii="宋体" w:hAnsi="宋体" w:cs="仿宋" w:hint="eastAsia"/>
          <w:sz w:val="24"/>
          <w:szCs w:val="24"/>
        </w:rPr>
        <w:t>（7）项目总监理工程师情况一览表（详见格式7）；</w:t>
      </w:r>
    </w:p>
    <w:p w14:paraId="267BE38E" w14:textId="77777777" w:rsidR="00706408" w:rsidRPr="00706408" w:rsidRDefault="00706408" w:rsidP="00706408">
      <w:pPr>
        <w:spacing w:line="360" w:lineRule="auto"/>
        <w:ind w:firstLineChars="200" w:firstLine="480"/>
        <w:rPr>
          <w:rFonts w:ascii="宋体" w:hAnsi="宋体" w:cs="仿宋"/>
          <w:sz w:val="24"/>
          <w:szCs w:val="24"/>
        </w:rPr>
      </w:pPr>
      <w:r w:rsidRPr="00706408">
        <w:rPr>
          <w:rFonts w:ascii="宋体" w:hAnsi="宋体" w:cs="仿宋" w:hint="eastAsia"/>
          <w:sz w:val="24"/>
          <w:szCs w:val="24"/>
        </w:rPr>
        <w:t>（8）专业监理工程师、监理员配备一览表（详见格式8）；</w:t>
      </w:r>
    </w:p>
    <w:p w14:paraId="79D59127" w14:textId="77777777" w:rsidR="00706408" w:rsidRPr="00706408" w:rsidRDefault="00706408" w:rsidP="00706408">
      <w:pPr>
        <w:spacing w:line="360" w:lineRule="auto"/>
        <w:ind w:firstLineChars="200" w:firstLine="480"/>
        <w:rPr>
          <w:rFonts w:ascii="宋体" w:hAnsi="宋体" w:cs="仿宋"/>
          <w:sz w:val="24"/>
          <w:szCs w:val="24"/>
        </w:rPr>
      </w:pPr>
      <w:r w:rsidRPr="00706408">
        <w:rPr>
          <w:rFonts w:ascii="宋体" w:hAnsi="宋体" w:cs="仿宋" w:hint="eastAsia"/>
          <w:sz w:val="24"/>
          <w:szCs w:val="24"/>
        </w:rPr>
        <w:t>（9）其他相关资料</w:t>
      </w:r>
    </w:p>
    <w:p w14:paraId="352E900B"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3</w:t>
      </w:r>
      <w:r w:rsidRPr="00F43089">
        <w:rPr>
          <w:rFonts w:ascii="宋体" w:hAnsi="宋体" w:cs="Arial"/>
          <w:kern w:val="0"/>
          <w:sz w:val="24"/>
          <w:szCs w:val="24"/>
        </w:rPr>
        <w:t xml:space="preserve">.2 </w:t>
      </w:r>
      <w:r w:rsidRPr="00F43089">
        <w:rPr>
          <w:rFonts w:ascii="宋体" w:hAnsi="宋体" w:cs="Arial" w:hint="eastAsia"/>
          <w:kern w:val="0"/>
          <w:sz w:val="24"/>
          <w:szCs w:val="24"/>
        </w:rPr>
        <w:t>投标报价</w:t>
      </w:r>
    </w:p>
    <w:p w14:paraId="5658C6FE"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3.2.1</w:t>
      </w:r>
      <w:r w:rsidRPr="00F43089">
        <w:rPr>
          <w:rFonts w:ascii="宋体" w:hAnsi="宋体" w:cs="Arial" w:hint="eastAsia"/>
          <w:kern w:val="0"/>
          <w:sz w:val="24"/>
          <w:szCs w:val="24"/>
        </w:rPr>
        <w:t>本项目的投标报价已在投标人须知前附表说明。</w:t>
      </w:r>
    </w:p>
    <w:p w14:paraId="26D6E5AD"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3.2.2</w:t>
      </w:r>
      <w:r w:rsidRPr="00F43089">
        <w:rPr>
          <w:rFonts w:ascii="宋体" w:hAnsi="宋体" w:cs="Arial" w:hint="eastAsia"/>
          <w:kern w:val="0"/>
          <w:sz w:val="24"/>
          <w:szCs w:val="24"/>
        </w:rPr>
        <w:t>投标人所报的</w:t>
      </w:r>
      <w:r w:rsidRPr="00F43089">
        <w:rPr>
          <w:rFonts w:ascii="宋体" w:hAnsi="宋体" w:cs="Arial" w:hint="eastAsia"/>
          <w:bCs/>
          <w:kern w:val="0"/>
          <w:sz w:val="24"/>
          <w:szCs w:val="24"/>
        </w:rPr>
        <w:t>投标报价总价不得超过投标人须知前附表中的监理服务费概算。</w:t>
      </w:r>
    </w:p>
    <w:p w14:paraId="1D35EACD"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3.2.3</w:t>
      </w:r>
      <w:r w:rsidRPr="00F43089">
        <w:rPr>
          <w:rFonts w:ascii="宋体" w:hAnsi="宋体" w:cs="Arial" w:hint="eastAsia"/>
          <w:kern w:val="0"/>
          <w:sz w:val="24"/>
          <w:szCs w:val="24"/>
        </w:rPr>
        <w:t>投标人的投标报价只允许有一个，招标人不接受有任何选择的报价。</w:t>
      </w:r>
    </w:p>
    <w:p w14:paraId="387D82DB"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3.2.4 </w:t>
      </w:r>
      <w:r w:rsidRPr="00F43089">
        <w:rPr>
          <w:rFonts w:ascii="宋体" w:hAnsi="宋体" w:cs="Arial" w:hint="eastAsia"/>
          <w:kern w:val="0"/>
          <w:sz w:val="24"/>
          <w:szCs w:val="24"/>
        </w:rPr>
        <w:t>投标人在投标截止时间前修改投标报价的，须符合本章第</w:t>
      </w:r>
      <w:r w:rsidRPr="00F43089">
        <w:rPr>
          <w:rFonts w:ascii="宋体" w:hAnsi="宋体" w:cs="Arial"/>
          <w:kern w:val="0"/>
          <w:sz w:val="24"/>
          <w:szCs w:val="24"/>
        </w:rPr>
        <w:t>4.3</w:t>
      </w:r>
      <w:r w:rsidRPr="00F43089">
        <w:rPr>
          <w:rFonts w:ascii="宋体" w:hAnsi="宋体" w:cs="Arial" w:hint="eastAsia"/>
          <w:kern w:val="0"/>
          <w:sz w:val="24"/>
          <w:szCs w:val="24"/>
        </w:rPr>
        <w:t>款的有关要求。</w:t>
      </w:r>
    </w:p>
    <w:p w14:paraId="4211D0DE"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3.2.5</w:t>
      </w:r>
      <w:r w:rsidRPr="00F43089">
        <w:rPr>
          <w:rFonts w:ascii="宋体" w:hAnsi="宋体" w:cs="Arial" w:hint="eastAsia"/>
          <w:kern w:val="0"/>
          <w:sz w:val="24"/>
          <w:szCs w:val="24"/>
        </w:rPr>
        <w:t>投标人一律用人民币报价。</w:t>
      </w:r>
    </w:p>
    <w:p w14:paraId="4086AF29"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3.3 </w:t>
      </w:r>
      <w:r w:rsidRPr="00F43089">
        <w:rPr>
          <w:rFonts w:ascii="宋体" w:hAnsi="宋体" w:cs="Arial" w:hint="eastAsia"/>
          <w:kern w:val="0"/>
          <w:sz w:val="24"/>
          <w:szCs w:val="24"/>
        </w:rPr>
        <w:t>投标有效期</w:t>
      </w:r>
    </w:p>
    <w:p w14:paraId="09FAA1EC"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3.3.1 </w:t>
      </w:r>
      <w:r w:rsidRPr="00F43089">
        <w:rPr>
          <w:rFonts w:ascii="宋体" w:hAnsi="宋体" w:cs="Arial" w:hint="eastAsia"/>
          <w:kern w:val="0"/>
          <w:sz w:val="24"/>
          <w:szCs w:val="24"/>
        </w:rPr>
        <w:t>在投标人须知前附表规定的投标有效期内，投标人不得要求撤销或修改其响应文件。</w:t>
      </w:r>
    </w:p>
    <w:p w14:paraId="6F228F08"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3.3.2 </w:t>
      </w:r>
      <w:r w:rsidRPr="00F43089">
        <w:rPr>
          <w:rFonts w:ascii="宋体" w:hAnsi="宋体" w:cs="Arial" w:hint="eastAsia"/>
          <w:kern w:val="0"/>
          <w:sz w:val="24"/>
          <w:szCs w:val="24"/>
        </w:rPr>
        <w:t>出现特殊情况需要延长投标有效期的，招标人将通知所有投标人延长投标有效期。投标人同意延长的，应当相应延长其投标保证金的有效期，但不得要求或被允许修改或撤销其响应文件；投标人拒绝延长的，其投标失效，但投标人有权收回其投标保证金。</w:t>
      </w:r>
    </w:p>
    <w:p w14:paraId="1BD61DDE"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3.3.3 </w:t>
      </w:r>
      <w:r w:rsidRPr="00F43089">
        <w:rPr>
          <w:rFonts w:ascii="宋体" w:hAnsi="宋体" w:cs="Arial" w:hint="eastAsia"/>
          <w:kern w:val="0"/>
          <w:sz w:val="24"/>
          <w:szCs w:val="24"/>
        </w:rPr>
        <w:t>投标保证金的有效期与投标有效期一致。</w:t>
      </w:r>
    </w:p>
    <w:p w14:paraId="0044A026"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3.4 </w:t>
      </w:r>
      <w:r w:rsidRPr="00F43089">
        <w:rPr>
          <w:rFonts w:ascii="宋体" w:hAnsi="宋体" w:cs="Arial" w:hint="eastAsia"/>
          <w:kern w:val="0"/>
          <w:sz w:val="24"/>
          <w:szCs w:val="24"/>
        </w:rPr>
        <w:t>投标保证金</w:t>
      </w:r>
    </w:p>
    <w:p w14:paraId="63C084C1"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lastRenderedPageBreak/>
        <w:t xml:space="preserve">3.4.1 </w:t>
      </w:r>
      <w:r w:rsidRPr="00F43089">
        <w:rPr>
          <w:rFonts w:ascii="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6BB1CDBC" w14:textId="77777777" w:rsidR="00612AF6" w:rsidRPr="00F43089" w:rsidRDefault="00612AF6" w:rsidP="00612AF6">
      <w:pPr>
        <w:shd w:val="clear" w:color="auto" w:fill="FFFFFF"/>
        <w:snapToGrid w:val="0"/>
        <w:spacing w:line="520" w:lineRule="exact"/>
        <w:ind w:firstLineChars="150" w:firstLine="360"/>
        <w:rPr>
          <w:rFonts w:ascii="宋体" w:hAnsi="宋体" w:cs="Arial"/>
          <w:kern w:val="0"/>
          <w:sz w:val="24"/>
          <w:szCs w:val="24"/>
        </w:rPr>
      </w:pPr>
      <w:r w:rsidRPr="00F43089">
        <w:rPr>
          <w:rFonts w:ascii="宋体" w:hAnsi="宋体" w:cs="Arial"/>
          <w:kern w:val="0"/>
          <w:sz w:val="24"/>
          <w:szCs w:val="24"/>
        </w:rPr>
        <w:t>3.4.2</w:t>
      </w:r>
      <w:r w:rsidRPr="00F43089">
        <w:rPr>
          <w:rFonts w:ascii="宋体" w:hAnsi="宋体" w:cs="Arial" w:hint="eastAsia"/>
          <w:kern w:val="0"/>
          <w:sz w:val="24"/>
          <w:szCs w:val="24"/>
        </w:rPr>
        <w:t xml:space="preserve">投标保证金以支票、汇票、本票或者金融机构、担保机构出具的保函等非现金形式提交至招标代理机构。 </w:t>
      </w:r>
    </w:p>
    <w:p w14:paraId="1F2E838F"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3.4.</w:t>
      </w:r>
      <w:r w:rsidRPr="00F43089">
        <w:rPr>
          <w:rFonts w:ascii="宋体" w:hAnsi="宋体" w:cs="Arial" w:hint="eastAsia"/>
          <w:kern w:val="0"/>
          <w:sz w:val="24"/>
          <w:szCs w:val="24"/>
        </w:rPr>
        <w:t>3</w:t>
      </w:r>
      <w:r w:rsidRPr="00F43089">
        <w:rPr>
          <w:rFonts w:ascii="宋体" w:hAnsi="宋体" w:cs="Arial"/>
          <w:kern w:val="0"/>
          <w:sz w:val="24"/>
          <w:szCs w:val="24"/>
        </w:rPr>
        <w:t xml:space="preserve"> </w:t>
      </w:r>
      <w:r w:rsidRPr="00F43089">
        <w:rPr>
          <w:rFonts w:ascii="宋体" w:hAnsi="宋体" w:cs="Arial" w:hint="eastAsia"/>
          <w:kern w:val="0"/>
          <w:sz w:val="24"/>
          <w:szCs w:val="24"/>
        </w:rPr>
        <w:t>投标保证金是为了保护招标人免遭因投标人的行为而蒙受损失。招标人在因投标人的行为受到损害时可根据相关法律规定没收投标人的投标保证金。</w:t>
      </w:r>
    </w:p>
    <w:p w14:paraId="5679CBE8"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3.4.</w:t>
      </w:r>
      <w:r w:rsidRPr="00F43089">
        <w:rPr>
          <w:rFonts w:ascii="宋体" w:hAnsi="宋体" w:cs="Arial" w:hint="eastAsia"/>
          <w:kern w:val="0"/>
          <w:sz w:val="24"/>
          <w:szCs w:val="24"/>
        </w:rPr>
        <w:t>4</w:t>
      </w:r>
      <w:r w:rsidRPr="00F43089">
        <w:rPr>
          <w:rFonts w:ascii="宋体" w:hAnsi="宋体" w:cs="Arial"/>
          <w:kern w:val="0"/>
          <w:sz w:val="24"/>
          <w:szCs w:val="24"/>
        </w:rPr>
        <w:t xml:space="preserve"> </w:t>
      </w:r>
      <w:r w:rsidRPr="00F43089">
        <w:rPr>
          <w:rFonts w:ascii="宋体" w:hAnsi="宋体" w:cs="Arial" w:hint="eastAsia"/>
          <w:kern w:val="0"/>
          <w:sz w:val="24"/>
          <w:szCs w:val="24"/>
        </w:rPr>
        <w:t>招标</w:t>
      </w:r>
      <w:r w:rsidRPr="00F43089">
        <w:rPr>
          <w:rFonts w:ascii="宋体" w:hAnsi="宋体" w:cs="Arial"/>
          <w:kern w:val="0"/>
          <w:sz w:val="24"/>
          <w:szCs w:val="24"/>
        </w:rPr>
        <w:t>人或者</w:t>
      </w:r>
      <w:r w:rsidRPr="00F43089">
        <w:rPr>
          <w:rFonts w:ascii="宋体" w:hAnsi="宋体" w:cs="Arial" w:hint="eastAsia"/>
          <w:kern w:val="0"/>
          <w:sz w:val="24"/>
          <w:szCs w:val="24"/>
        </w:rPr>
        <w:t>招标</w:t>
      </w:r>
      <w:r w:rsidRPr="00F43089">
        <w:rPr>
          <w:rFonts w:ascii="宋体" w:hAnsi="宋体" w:cs="Arial"/>
          <w:kern w:val="0"/>
          <w:sz w:val="24"/>
          <w:szCs w:val="24"/>
        </w:rPr>
        <w:t>代理机构应当自中标通知书发出之日起5个工作日内退还未中标人的投标保证金，自</w:t>
      </w:r>
      <w:r w:rsidRPr="00F43089">
        <w:rPr>
          <w:rFonts w:ascii="宋体" w:hAnsi="宋体" w:cs="Arial" w:hint="eastAsia"/>
          <w:kern w:val="0"/>
          <w:sz w:val="24"/>
          <w:szCs w:val="24"/>
        </w:rPr>
        <w:t>监理</w:t>
      </w:r>
      <w:r w:rsidRPr="00F43089">
        <w:rPr>
          <w:rFonts w:ascii="宋体" w:hAnsi="宋体" w:cs="Arial"/>
          <w:kern w:val="0"/>
          <w:sz w:val="24"/>
          <w:szCs w:val="24"/>
        </w:rPr>
        <w:t>合同签订之日起5个工作日内退还中标人的投标保证金</w:t>
      </w:r>
      <w:r w:rsidRPr="00F43089">
        <w:rPr>
          <w:rFonts w:ascii="宋体" w:hAnsi="宋体" w:cs="Arial" w:hint="eastAsia"/>
          <w:kern w:val="0"/>
          <w:sz w:val="24"/>
          <w:szCs w:val="24"/>
        </w:rPr>
        <w:t>。</w:t>
      </w:r>
    </w:p>
    <w:p w14:paraId="19905DA6"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3.4.</w:t>
      </w:r>
      <w:r w:rsidRPr="00F43089">
        <w:rPr>
          <w:rFonts w:ascii="宋体" w:hAnsi="宋体" w:cs="Arial" w:hint="eastAsia"/>
          <w:kern w:val="0"/>
          <w:sz w:val="24"/>
          <w:szCs w:val="24"/>
        </w:rPr>
        <w:t>5投标保证金有效期与投标有效期一致。</w:t>
      </w:r>
    </w:p>
    <w:p w14:paraId="52655F07"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3.4.</w:t>
      </w:r>
      <w:r w:rsidRPr="00F43089">
        <w:rPr>
          <w:rFonts w:ascii="宋体" w:hAnsi="宋体" w:cs="Arial" w:hint="eastAsia"/>
          <w:kern w:val="0"/>
          <w:sz w:val="24"/>
          <w:szCs w:val="24"/>
        </w:rPr>
        <w:t>6</w:t>
      </w:r>
      <w:r w:rsidRPr="00F43089">
        <w:rPr>
          <w:rFonts w:ascii="宋体" w:hAnsi="宋体" w:cs="Arial"/>
          <w:kern w:val="0"/>
          <w:sz w:val="24"/>
          <w:szCs w:val="24"/>
        </w:rPr>
        <w:t xml:space="preserve"> </w:t>
      </w:r>
      <w:r w:rsidRPr="00F43089">
        <w:rPr>
          <w:rFonts w:ascii="宋体" w:hAnsi="宋体" w:cs="Arial" w:hint="eastAsia"/>
          <w:kern w:val="0"/>
          <w:sz w:val="24"/>
          <w:szCs w:val="24"/>
        </w:rPr>
        <w:t>有下列情形之一的，投标保证金不予退还：</w:t>
      </w:r>
    </w:p>
    <w:p w14:paraId="15FB7274"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1</w:t>
      </w:r>
      <w:r w:rsidRPr="00F43089">
        <w:rPr>
          <w:rFonts w:ascii="宋体" w:hAnsi="宋体" w:cs="Arial" w:hint="eastAsia"/>
          <w:kern w:val="0"/>
          <w:sz w:val="24"/>
          <w:szCs w:val="24"/>
        </w:rPr>
        <w:t>）投标人在规定的投标有效期内撤销或修改其响应文件的；</w:t>
      </w:r>
    </w:p>
    <w:p w14:paraId="6A62769F"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2</w:t>
      </w:r>
      <w:r w:rsidRPr="00F43089">
        <w:rPr>
          <w:rFonts w:ascii="宋体" w:hAnsi="宋体" w:cs="Arial" w:hint="eastAsia"/>
          <w:kern w:val="0"/>
          <w:sz w:val="24"/>
          <w:szCs w:val="24"/>
        </w:rPr>
        <w:t>）中标人在收到中标通知书后，无正当理由拒签合同协议书或在签订合同时提出附加条件或者更改合同实质性内容的；</w:t>
      </w:r>
    </w:p>
    <w:p w14:paraId="5E6DB196"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3</w:t>
      </w:r>
      <w:r w:rsidRPr="00F43089">
        <w:rPr>
          <w:rFonts w:ascii="宋体" w:hAnsi="宋体" w:cs="Arial" w:hint="eastAsia"/>
          <w:kern w:val="0"/>
          <w:sz w:val="24"/>
          <w:szCs w:val="24"/>
        </w:rPr>
        <w:t>）未按采购文件规定提交履约保证金的。</w:t>
      </w:r>
    </w:p>
    <w:p w14:paraId="3142C30D" w14:textId="77777777" w:rsidR="00612AF6" w:rsidRPr="00F43089" w:rsidRDefault="00612AF6" w:rsidP="00612AF6">
      <w:pPr>
        <w:tabs>
          <w:tab w:val="center" w:pos="4832"/>
          <w:tab w:val="left" w:pos="7140"/>
        </w:tabs>
        <w:spacing w:line="520" w:lineRule="exact"/>
        <w:ind w:firstLineChars="196" w:firstLine="472"/>
        <w:jc w:val="left"/>
        <w:outlineLvl w:val="1"/>
        <w:rPr>
          <w:rFonts w:ascii="宋体" w:hAnsi="宋体" w:cs="宋体"/>
          <w:b/>
          <w:sz w:val="24"/>
          <w:szCs w:val="24"/>
        </w:rPr>
      </w:pPr>
      <w:bookmarkStart w:id="25" w:name="_BookMark_7"/>
      <w:bookmarkStart w:id="26" w:name="_Toc22561"/>
      <w:bookmarkStart w:id="27" w:name="_Toc22630"/>
      <w:bookmarkStart w:id="28" w:name="_Toc27792"/>
      <w:bookmarkEnd w:id="25"/>
      <w:r w:rsidRPr="00F43089">
        <w:rPr>
          <w:rFonts w:ascii="宋体" w:hAnsi="宋体" w:cs="宋体"/>
          <w:b/>
          <w:sz w:val="24"/>
          <w:szCs w:val="24"/>
        </w:rPr>
        <w:t>4</w:t>
      </w:r>
      <w:r w:rsidRPr="00F43089">
        <w:rPr>
          <w:rFonts w:ascii="宋体" w:hAnsi="宋体" w:cs="宋体" w:hint="eastAsia"/>
          <w:b/>
          <w:sz w:val="24"/>
          <w:szCs w:val="24"/>
        </w:rPr>
        <w:t>．投标</w:t>
      </w:r>
      <w:bookmarkEnd w:id="26"/>
      <w:bookmarkEnd w:id="27"/>
      <w:bookmarkEnd w:id="28"/>
    </w:p>
    <w:p w14:paraId="6941915A"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4.1 </w:t>
      </w:r>
      <w:r w:rsidRPr="00F43089">
        <w:rPr>
          <w:rFonts w:ascii="宋体" w:hAnsi="宋体" w:cs="Arial" w:hint="eastAsia"/>
          <w:kern w:val="0"/>
          <w:sz w:val="24"/>
          <w:szCs w:val="24"/>
        </w:rPr>
        <w:t>响应文件的密封和标识</w:t>
      </w:r>
    </w:p>
    <w:p w14:paraId="13721C6A"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4.1.1</w:t>
      </w:r>
      <w:r w:rsidRPr="00F43089">
        <w:rPr>
          <w:rFonts w:ascii="宋体" w:hAnsi="宋体" w:cs="Arial" w:hint="eastAsia"/>
          <w:kern w:val="0"/>
          <w:sz w:val="24"/>
          <w:szCs w:val="24"/>
        </w:rPr>
        <w:t>投标人必须将响应文件分别密封装袋，并在封袋注明：“响应文件”、投标字样，即“响应文件”封袋。否则整个响应文件将被视为不响应采购文件，而予以拒绝评审。</w:t>
      </w:r>
    </w:p>
    <w:p w14:paraId="1BB8C582"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4.1.2</w:t>
      </w:r>
      <w:r w:rsidRPr="00F43089">
        <w:rPr>
          <w:rFonts w:ascii="宋体" w:hAnsi="宋体" w:cs="Arial" w:hint="eastAsia"/>
          <w:kern w:val="0"/>
          <w:sz w:val="24"/>
          <w:szCs w:val="24"/>
        </w:rPr>
        <w:t>响应文件封</w:t>
      </w:r>
      <w:proofErr w:type="gramStart"/>
      <w:r w:rsidRPr="00F43089">
        <w:rPr>
          <w:rFonts w:ascii="宋体" w:hAnsi="宋体" w:cs="Arial" w:hint="eastAsia"/>
          <w:kern w:val="0"/>
          <w:sz w:val="24"/>
          <w:szCs w:val="24"/>
        </w:rPr>
        <w:t>袋必须</w:t>
      </w:r>
      <w:proofErr w:type="gramEnd"/>
      <w:r w:rsidRPr="00F43089">
        <w:rPr>
          <w:rFonts w:ascii="宋体" w:hAnsi="宋体" w:cs="Arial" w:hint="eastAsia"/>
          <w:kern w:val="0"/>
          <w:sz w:val="24"/>
          <w:szCs w:val="24"/>
        </w:rPr>
        <w:t>在开启处密封，并加盖投标人章以及法定代表人章。否则整个响应文件将被视为不响应采购文件，而予以拒绝评审。</w:t>
      </w:r>
    </w:p>
    <w:p w14:paraId="1A7DCC25"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4.1.3 </w:t>
      </w:r>
      <w:r w:rsidRPr="00F43089">
        <w:rPr>
          <w:rFonts w:ascii="宋体" w:hAnsi="宋体" w:cs="Arial" w:hint="eastAsia"/>
          <w:kern w:val="0"/>
          <w:sz w:val="24"/>
          <w:szCs w:val="24"/>
        </w:rPr>
        <w:t>响应文件封袋上应写明项目名称和投标人名称。</w:t>
      </w:r>
    </w:p>
    <w:p w14:paraId="670D5898"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4.2 </w:t>
      </w:r>
      <w:r w:rsidRPr="00F43089">
        <w:rPr>
          <w:rFonts w:ascii="宋体" w:hAnsi="宋体" w:cs="Arial" w:hint="eastAsia"/>
          <w:kern w:val="0"/>
          <w:sz w:val="24"/>
          <w:szCs w:val="24"/>
        </w:rPr>
        <w:t>响应文件的递交</w:t>
      </w:r>
    </w:p>
    <w:p w14:paraId="060C9F0E"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bookmarkStart w:id="29" w:name="_Hlk23746210"/>
      <w:bookmarkStart w:id="30" w:name="_Hlk22461105"/>
      <w:bookmarkStart w:id="31" w:name="_Hlk57105547"/>
      <w:bookmarkStart w:id="32" w:name="_Hlk22461103"/>
      <w:bookmarkStart w:id="33" w:name="_Hlk23651228"/>
      <w:bookmarkStart w:id="34" w:name="_Hlk57105548"/>
      <w:bookmarkStart w:id="35" w:name="_Hlk18820306"/>
      <w:bookmarkStart w:id="36" w:name="_Hlk18820305"/>
      <w:bookmarkStart w:id="37" w:name="_Hlk57105549"/>
      <w:bookmarkStart w:id="38" w:name="_Hlk22461104"/>
      <w:bookmarkStart w:id="39" w:name="_Hlk23651229"/>
      <w:bookmarkStart w:id="40" w:name="_Hlk23651230"/>
      <w:bookmarkStart w:id="41" w:name="_Hlk23746208"/>
      <w:bookmarkStart w:id="42" w:name="_Hlk18820304"/>
      <w:bookmarkStart w:id="43" w:name="_Hlk23746209"/>
      <w:r w:rsidRPr="00F43089">
        <w:rPr>
          <w:rFonts w:ascii="宋体" w:hAnsi="宋体" w:cs="Arial"/>
          <w:kern w:val="0"/>
          <w:sz w:val="24"/>
          <w:szCs w:val="24"/>
        </w:rPr>
        <w:t>4.2.1</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F43089">
        <w:rPr>
          <w:rFonts w:ascii="宋体" w:hAnsi="宋体" w:cs="Arial" w:hint="eastAsia"/>
          <w:kern w:val="0"/>
          <w:sz w:val="24"/>
          <w:szCs w:val="24"/>
        </w:rPr>
        <w:t>、投标人必须按投标人须知前附表规定，将响应文件在截止时间前送至递交地点。违反的将视为整个响应文件不响应采购文件</w:t>
      </w:r>
      <w:r w:rsidRPr="00F43089">
        <w:rPr>
          <w:rFonts w:ascii="宋体" w:hAnsi="宋体" w:cs="Arial"/>
          <w:kern w:val="0"/>
          <w:sz w:val="24"/>
          <w:szCs w:val="24"/>
        </w:rPr>
        <w:t>,</w:t>
      </w:r>
      <w:r w:rsidRPr="00F43089">
        <w:rPr>
          <w:rFonts w:ascii="宋体" w:hAnsi="宋体" w:cs="Arial" w:hint="eastAsia"/>
          <w:kern w:val="0"/>
          <w:sz w:val="24"/>
          <w:szCs w:val="24"/>
        </w:rPr>
        <w:t>而予以拒绝评审。</w:t>
      </w:r>
    </w:p>
    <w:p w14:paraId="2D3E9BC7"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lastRenderedPageBreak/>
        <w:t>4.2.2</w:t>
      </w:r>
      <w:r w:rsidRPr="00F43089">
        <w:rPr>
          <w:rFonts w:ascii="宋体" w:hAnsi="宋体" w:cs="Arial" w:hint="eastAsia"/>
          <w:kern w:val="0"/>
          <w:sz w:val="24"/>
          <w:szCs w:val="24"/>
        </w:rPr>
        <w:t>、招标人事先约定延长投标截止时间的，招标人与投标人以前的投标截止期方面的全部权利、责任和义务，将适用延长至新的投标截止期。</w:t>
      </w:r>
    </w:p>
    <w:p w14:paraId="55EAE3E7"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4.2.4 </w:t>
      </w:r>
      <w:r w:rsidRPr="00F43089">
        <w:rPr>
          <w:rFonts w:ascii="宋体" w:hAnsi="宋体" w:cs="Arial" w:hint="eastAsia"/>
          <w:kern w:val="0"/>
          <w:sz w:val="24"/>
          <w:szCs w:val="24"/>
        </w:rPr>
        <w:t>投标人或其响应文件存在下列情形之一的，招标人对其响应文件不予受理：</w:t>
      </w:r>
    </w:p>
    <w:p w14:paraId="2F36011E"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（1）逾期送达的响应文件；</w:t>
      </w:r>
    </w:p>
    <w:p w14:paraId="45D59A77"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（2）未按本章第4.1款要求密封的响应文件。</w:t>
      </w:r>
    </w:p>
    <w:p w14:paraId="2E939468"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4.3 响应文件的修改与撤回</w:t>
      </w:r>
    </w:p>
    <w:p w14:paraId="6EB13710"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4.3.1 投标人递交响应文件后，在规定投标截止时间前，可以书面形式向招标人递交修改或撤回其响应文件的通知。</w:t>
      </w:r>
    </w:p>
    <w:p w14:paraId="1F9A667D"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4.3.2 修改的内容为响应文件的组成部分。修改的响应文件应按照本采购文件的规定进行编制、密封、标记和递交，并标明“修改”字样。</w:t>
      </w:r>
    </w:p>
    <w:p w14:paraId="015A7EB0"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4.4响应文件格式</w:t>
      </w:r>
    </w:p>
    <w:p w14:paraId="07BADF09"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4.4.1 响应文件格式见第六章。</w:t>
      </w:r>
    </w:p>
    <w:p w14:paraId="270B1F7C"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4.4.2 投标人应使用本采购文件后面提供的响应文件格式填写，如不够用时，投标人可按同样格式自行编制和填补，如果本采购文件未提供格式的，投标人可自行编制。15.4发生下列情况之一者，应在资格性、符合性检查时按照无效投标处理：</w:t>
      </w:r>
    </w:p>
    <w:p w14:paraId="70C39466"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（1）应缴未缴投标谈判保证金或金额不足、谈判保证金缴纳形式不符合谈判文件要求的；</w:t>
      </w:r>
    </w:p>
    <w:p w14:paraId="1A210607"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（2）未按照谈判文件规定要求密封、签署、盖章的；</w:t>
      </w:r>
    </w:p>
    <w:p w14:paraId="7FF10B3D"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（3）如谈判文件接受联合体的，而联合体未提交联合体协议书，或未提交联合体各方资格证明文件，或联合体牵头方不符合</w:t>
      </w:r>
      <w:proofErr w:type="gramStart"/>
      <w:r w:rsidRPr="00F43089">
        <w:rPr>
          <w:rFonts w:ascii="宋体" w:hAnsi="宋体" w:cs="Arial" w:hint="eastAsia"/>
          <w:kern w:val="0"/>
          <w:sz w:val="24"/>
          <w:szCs w:val="24"/>
        </w:rPr>
        <w:t>本谈判</w:t>
      </w:r>
      <w:proofErr w:type="gramEnd"/>
      <w:r w:rsidRPr="00F43089">
        <w:rPr>
          <w:rFonts w:ascii="宋体" w:hAnsi="宋体" w:cs="Arial" w:hint="eastAsia"/>
          <w:kern w:val="0"/>
          <w:sz w:val="24"/>
          <w:szCs w:val="24"/>
        </w:rPr>
        <w:t>文件规定的投标人资格条件的；</w:t>
      </w:r>
    </w:p>
    <w:p w14:paraId="5D49150D"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 xml:space="preserve">（4）参加政府采购活动前三年内，在经营活动中有重大违法记录的； </w:t>
      </w:r>
    </w:p>
    <w:p w14:paraId="57B97128"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（5）不具备谈判文件规定资格要求的；</w:t>
      </w:r>
    </w:p>
    <w:p w14:paraId="0036F8C8"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（6）不满足“投标须知”规定的实质性要求的；</w:t>
      </w:r>
    </w:p>
    <w:p w14:paraId="57F2BDB0"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（7）投标报价超过招标项目预算或最高限价的；</w:t>
      </w:r>
    </w:p>
    <w:p w14:paraId="1663E926"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（8）同一投标人提交两个以上不同的投标报价的（谈判文件要求允许提交备选方案或二次报价的除外）；</w:t>
      </w:r>
    </w:p>
    <w:p w14:paraId="11F4215D"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lastRenderedPageBreak/>
        <w:t>（9）响应文件载明的投标范围小于谈判文件规定的招标范围的(缺漏谈判文件所要求的内容)；</w:t>
      </w:r>
    </w:p>
    <w:p w14:paraId="5DB095FF"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（10）投标有效期不足的；</w:t>
      </w:r>
    </w:p>
    <w:p w14:paraId="5A772DBA"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（11）响应文件含有采购人不能接受的附加条件的；</w:t>
      </w:r>
    </w:p>
    <w:p w14:paraId="29222D76"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（12）不符合法律、法规和谈判文件规定的其他无效情形。</w:t>
      </w:r>
    </w:p>
    <w:p w14:paraId="1F36C922" w14:textId="77777777" w:rsidR="00612AF6" w:rsidRPr="00F43089" w:rsidRDefault="00612AF6" w:rsidP="00612AF6">
      <w:pPr>
        <w:tabs>
          <w:tab w:val="center" w:pos="4832"/>
          <w:tab w:val="left" w:pos="7140"/>
        </w:tabs>
        <w:spacing w:line="520" w:lineRule="exact"/>
        <w:ind w:firstLineChars="196" w:firstLine="472"/>
        <w:jc w:val="left"/>
        <w:outlineLvl w:val="1"/>
        <w:rPr>
          <w:rFonts w:ascii="宋体" w:hAnsi="宋体" w:cs="宋体"/>
          <w:b/>
          <w:sz w:val="24"/>
          <w:szCs w:val="24"/>
        </w:rPr>
      </w:pPr>
      <w:bookmarkStart w:id="44" w:name="_BookMark_8"/>
      <w:bookmarkStart w:id="45" w:name="_Toc18262"/>
      <w:bookmarkStart w:id="46" w:name="_Toc27780"/>
      <w:bookmarkStart w:id="47" w:name="_Toc4531"/>
      <w:bookmarkEnd w:id="44"/>
      <w:r w:rsidRPr="00F43089">
        <w:rPr>
          <w:rFonts w:ascii="宋体" w:hAnsi="宋体" w:cs="宋体"/>
          <w:b/>
          <w:sz w:val="24"/>
          <w:szCs w:val="24"/>
        </w:rPr>
        <w:t>5</w:t>
      </w:r>
      <w:r w:rsidRPr="00F43089">
        <w:rPr>
          <w:rFonts w:ascii="宋体" w:hAnsi="宋体" w:cs="宋体" w:hint="eastAsia"/>
          <w:b/>
          <w:sz w:val="24"/>
          <w:szCs w:val="24"/>
        </w:rPr>
        <w:t>．开标</w:t>
      </w:r>
      <w:bookmarkEnd w:id="45"/>
      <w:bookmarkEnd w:id="46"/>
      <w:bookmarkEnd w:id="47"/>
    </w:p>
    <w:p w14:paraId="13CED8D9"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5.1 </w:t>
      </w:r>
      <w:r w:rsidRPr="00F43089">
        <w:rPr>
          <w:rFonts w:ascii="宋体" w:hAnsi="宋体" w:cs="Arial" w:hint="eastAsia"/>
          <w:kern w:val="0"/>
          <w:sz w:val="24"/>
          <w:szCs w:val="24"/>
        </w:rPr>
        <w:t>开标时间和地点</w:t>
      </w:r>
    </w:p>
    <w:p w14:paraId="0161B8DB"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招标人在投标人须知前附表规定的时间、地点公开开标，并邀请所有投标人的法定代表人或其授权委托人准时参加。</w:t>
      </w:r>
    </w:p>
    <w:p w14:paraId="1CFD49A1"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5.2 </w:t>
      </w:r>
      <w:r w:rsidRPr="00F43089">
        <w:rPr>
          <w:rFonts w:ascii="宋体" w:hAnsi="宋体" w:cs="Arial" w:hint="eastAsia"/>
          <w:kern w:val="0"/>
          <w:sz w:val="24"/>
          <w:szCs w:val="24"/>
        </w:rPr>
        <w:t>开标注意事项</w:t>
      </w:r>
    </w:p>
    <w:p w14:paraId="3BFE7570" w14:textId="1836F184" w:rsidR="00612AF6" w:rsidRPr="00F43089" w:rsidRDefault="00612AF6" w:rsidP="00612AF6">
      <w:pPr>
        <w:widowControl/>
        <w:shd w:val="clear" w:color="auto" w:fill="FFFFFF"/>
        <w:snapToGrid w:val="0"/>
        <w:spacing w:line="520" w:lineRule="exact"/>
        <w:ind w:firstLineChars="200" w:firstLine="482"/>
        <w:rPr>
          <w:rFonts w:ascii="宋体" w:hAnsi="宋体" w:cs="Arial"/>
          <w:b/>
          <w:kern w:val="0"/>
          <w:sz w:val="24"/>
          <w:szCs w:val="24"/>
        </w:rPr>
      </w:pPr>
      <w:r w:rsidRPr="00F43089">
        <w:rPr>
          <w:rFonts w:ascii="宋体" w:hAnsi="宋体" w:cs="Arial"/>
          <w:b/>
          <w:kern w:val="0"/>
          <w:sz w:val="24"/>
          <w:szCs w:val="24"/>
        </w:rPr>
        <w:t xml:space="preserve">5.2.1 </w:t>
      </w:r>
      <w:r w:rsidRPr="00F43089">
        <w:rPr>
          <w:rFonts w:ascii="宋体" w:hAnsi="宋体" w:cs="Arial" w:hint="eastAsia"/>
          <w:b/>
          <w:kern w:val="0"/>
          <w:sz w:val="24"/>
          <w:szCs w:val="24"/>
        </w:rPr>
        <w:t>投标人法人授权委托人应按时参加开标会并携带一份法定代表人授权委托书及有效身份证明</w:t>
      </w:r>
      <w:r w:rsidR="00706408">
        <w:rPr>
          <w:rFonts w:ascii="宋体" w:hAnsi="宋体" w:cs="Arial" w:hint="eastAsia"/>
          <w:b/>
          <w:kern w:val="0"/>
          <w:sz w:val="24"/>
          <w:szCs w:val="24"/>
        </w:rPr>
        <w:t>，投标保证金收据原件。（</w:t>
      </w:r>
      <w:r w:rsidR="00706408" w:rsidRPr="00706408">
        <w:rPr>
          <w:rFonts w:ascii="宋体" w:hAnsi="宋体" w:cs="Arial" w:hint="eastAsia"/>
          <w:b/>
          <w:kern w:val="0"/>
          <w:sz w:val="24"/>
          <w:szCs w:val="24"/>
        </w:rPr>
        <w:t>若是法定代表人参加开标会应携带法定代表人身份证明书及有效身份证明。</w:t>
      </w:r>
      <w:r w:rsidR="00706408">
        <w:rPr>
          <w:rFonts w:ascii="宋体" w:hAnsi="宋体" w:cs="Arial" w:hint="eastAsia"/>
          <w:b/>
          <w:kern w:val="0"/>
          <w:sz w:val="24"/>
          <w:szCs w:val="24"/>
        </w:rPr>
        <w:t>）</w:t>
      </w:r>
    </w:p>
    <w:p w14:paraId="2BEC27C3"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kern w:val="0"/>
          <w:sz w:val="24"/>
          <w:szCs w:val="24"/>
        </w:rPr>
        <w:t xml:space="preserve">5.3 </w:t>
      </w:r>
      <w:r w:rsidRPr="00F43089">
        <w:rPr>
          <w:rFonts w:ascii="宋体" w:hAnsi="宋体" w:cs="Arial" w:hint="eastAsia"/>
          <w:kern w:val="0"/>
          <w:sz w:val="24"/>
          <w:szCs w:val="24"/>
        </w:rPr>
        <w:t>开标程序</w:t>
      </w:r>
    </w:p>
    <w:p w14:paraId="1DBE2C5F"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按下列程序进行开标：</w:t>
      </w:r>
    </w:p>
    <w:p w14:paraId="23B90BC2"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1</w:t>
      </w:r>
      <w:r w:rsidRPr="00F43089">
        <w:rPr>
          <w:rFonts w:ascii="宋体" w:hAnsi="宋体" w:cs="Arial" w:hint="eastAsia"/>
          <w:kern w:val="0"/>
          <w:sz w:val="24"/>
          <w:szCs w:val="24"/>
        </w:rPr>
        <w:t>）宣布开标纪律；</w:t>
      </w:r>
    </w:p>
    <w:p w14:paraId="0D04E3C0"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w:t>
      </w:r>
      <w:r w:rsidRPr="00F43089">
        <w:rPr>
          <w:rFonts w:ascii="宋体" w:hAnsi="宋体" w:cs="Arial"/>
          <w:kern w:val="0"/>
          <w:sz w:val="24"/>
          <w:szCs w:val="24"/>
        </w:rPr>
        <w:t>2</w:t>
      </w:r>
      <w:r w:rsidRPr="00F43089">
        <w:rPr>
          <w:rFonts w:ascii="宋体" w:hAnsi="宋体" w:cs="Arial" w:hint="eastAsia"/>
          <w:kern w:val="0"/>
          <w:sz w:val="24"/>
          <w:szCs w:val="24"/>
        </w:rPr>
        <w:t>）开标会主持人介绍参加会议的人员；</w:t>
      </w:r>
    </w:p>
    <w:p w14:paraId="0FA2012A"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（3）公布在投标截止时间前递交响应文件的投标人名称，并点名确认投标人是否派人到场，由招标人或监督人查验投标人法定代表人身份证明书或法定代表人授权委托书及其有效身份证明；</w:t>
      </w:r>
    </w:p>
    <w:p w14:paraId="55135583"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（4）由投标人代表检查响应文件的密封情况；</w:t>
      </w:r>
    </w:p>
    <w:p w14:paraId="61C477B3"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（5）按照规定启封响应文件，公布投标人名称、投标报价等其他实质性内容，并作记录；</w:t>
      </w:r>
    </w:p>
    <w:p w14:paraId="49310A8F"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（6）相关人员在开标记录表上签字；</w:t>
      </w:r>
    </w:p>
    <w:p w14:paraId="796EE570"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（7）开标结束。</w:t>
      </w:r>
    </w:p>
    <w:p w14:paraId="2E65038F" w14:textId="6B2B8566"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bookmarkStart w:id="48" w:name="_BookMark_9"/>
      <w:bookmarkStart w:id="49" w:name="_Toc30794"/>
      <w:bookmarkEnd w:id="48"/>
      <w:r w:rsidRPr="00F43089">
        <w:rPr>
          <w:rFonts w:ascii="宋体" w:hAnsi="宋体" w:cs="Arial" w:hint="eastAsia"/>
          <w:kern w:val="0"/>
          <w:sz w:val="24"/>
          <w:szCs w:val="24"/>
        </w:rPr>
        <w:t>6</w:t>
      </w:r>
      <w:bookmarkEnd w:id="49"/>
      <w:r w:rsidRPr="00F43089">
        <w:rPr>
          <w:rFonts w:ascii="宋体" w:hAnsi="宋体" w:cs="Arial" w:hint="eastAsia"/>
          <w:kern w:val="0"/>
          <w:sz w:val="24"/>
          <w:szCs w:val="24"/>
        </w:rPr>
        <w:t>.投标文件的评估和比较</w:t>
      </w:r>
    </w:p>
    <w:p w14:paraId="744640D0" w14:textId="2362836B"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6.</w:t>
      </w:r>
      <w:r w:rsidR="00612AF6" w:rsidRPr="00F43089">
        <w:rPr>
          <w:rFonts w:ascii="宋体" w:hAnsi="宋体" w:cs="Arial" w:hint="eastAsia"/>
          <w:kern w:val="0"/>
          <w:sz w:val="24"/>
          <w:szCs w:val="24"/>
        </w:rPr>
        <w:t>1评标原则</w:t>
      </w:r>
    </w:p>
    <w:p w14:paraId="463170C9"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lastRenderedPageBreak/>
        <w:t>评标活动遵循公平、公正、公开的原则。</w:t>
      </w:r>
    </w:p>
    <w:p w14:paraId="71C0A75B" w14:textId="7D8A1510"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6.</w:t>
      </w:r>
      <w:r w:rsidR="00612AF6" w:rsidRPr="00F43089">
        <w:rPr>
          <w:rFonts w:ascii="宋体" w:hAnsi="宋体" w:cs="Arial" w:hint="eastAsia"/>
          <w:kern w:val="0"/>
          <w:sz w:val="24"/>
          <w:szCs w:val="24"/>
        </w:rPr>
        <w:t>2评标</w:t>
      </w:r>
    </w:p>
    <w:p w14:paraId="06E1542F"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评标委员会按照评标办法规定的方法，评审因素、标准因素、标准和程序对投标文件进行评审。评标办法没有规定的方法，评审因素和标准，不作为评标依据。</w:t>
      </w:r>
    </w:p>
    <w:p w14:paraId="0D6747F3" w14:textId="65EBBF40"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6</w:t>
      </w:r>
      <w:r w:rsidR="00612AF6" w:rsidRPr="00F43089">
        <w:rPr>
          <w:rFonts w:ascii="宋体" w:hAnsi="宋体" w:cs="Arial" w:hint="eastAsia"/>
          <w:kern w:val="0"/>
          <w:sz w:val="24"/>
          <w:szCs w:val="24"/>
        </w:rPr>
        <w:t>.3评标委员会将仅对有效的投标文件进行评估和比较。</w:t>
      </w:r>
    </w:p>
    <w:p w14:paraId="4E3FE395" w14:textId="5E0FFA60"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6</w:t>
      </w:r>
      <w:r w:rsidR="00612AF6" w:rsidRPr="00F43089">
        <w:rPr>
          <w:rFonts w:ascii="宋体" w:hAnsi="宋体" w:cs="Arial" w:hint="eastAsia"/>
          <w:kern w:val="0"/>
          <w:sz w:val="24"/>
          <w:szCs w:val="24"/>
        </w:rPr>
        <w:t>.4 评标时考虑以下因素：服务内容和体系、服务标准、服务措施、服务质量、监控体系、优惠服务和公司业绩、资信等方面。</w:t>
      </w:r>
      <w:bookmarkStart w:id="50" w:name="_Toc522708169"/>
    </w:p>
    <w:p w14:paraId="040AAEB6" w14:textId="2B76EFA1"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6</w:t>
      </w:r>
      <w:r w:rsidR="00612AF6" w:rsidRPr="00F43089">
        <w:rPr>
          <w:rFonts w:ascii="宋体" w:hAnsi="宋体" w:cs="Arial" w:hint="eastAsia"/>
          <w:kern w:val="0"/>
          <w:sz w:val="24"/>
          <w:szCs w:val="24"/>
        </w:rPr>
        <w:t>.5 投标人须对招标文件中提出的服务内容和各项要求做出明确的承诺，说明是否可以达到相应的标准以及如何达到；除招标人提出的各项服务要求外，投标人可根据本公司业务开展情况，说明可提供的其他特色及优惠服务，这些服务必须是符合国家相关规定的、与服务项目相关的内容，投标人提供的优惠服务或特色服务将作为评标的一个因素；</w:t>
      </w:r>
    </w:p>
    <w:p w14:paraId="28DD3EF4" w14:textId="0CD3AFBC"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7. 评标原则及主要方法</w:t>
      </w:r>
      <w:bookmarkEnd w:id="50"/>
    </w:p>
    <w:p w14:paraId="4AC4F161" w14:textId="30097446"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7、谈判</w:t>
      </w:r>
    </w:p>
    <w:p w14:paraId="006CEECF" w14:textId="75BE6503"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7.1　谈判小组</w:t>
      </w:r>
    </w:p>
    <w:p w14:paraId="6E122322" w14:textId="24361E26"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7.1.1　采购方将根据《中华人民共和国政府采购法》和《政府采购非招标采购方式管理办法》的规定</w:t>
      </w:r>
      <w:r w:rsidRPr="00F43089">
        <w:rPr>
          <w:rFonts w:ascii="宋体" w:hAnsi="宋体" w:cs="Arial" w:hint="eastAsia"/>
          <w:kern w:val="0"/>
          <w:sz w:val="24"/>
          <w:szCs w:val="24"/>
          <w:lang w:val="zh-CN"/>
        </w:rPr>
        <w:t>，</w:t>
      </w:r>
      <w:r w:rsidRPr="00F43089">
        <w:rPr>
          <w:rFonts w:ascii="宋体" w:hAnsi="宋体" w:cs="Arial" w:hint="eastAsia"/>
          <w:kern w:val="0"/>
          <w:sz w:val="24"/>
          <w:szCs w:val="24"/>
        </w:rPr>
        <w:t>依法组建本次采购项目的谈判小组，负责本次采购项目的谈判评定活动。</w:t>
      </w:r>
    </w:p>
    <w:p w14:paraId="48DAC870" w14:textId="4B2F6D99"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7.1.2 　谈判小组人选于谈判文件开启前确定。谈判小组成员名单在成交结果确定前保密。</w:t>
      </w:r>
    </w:p>
    <w:p w14:paraId="0C484416" w14:textId="758C5F98"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7.1.3 　谈判小组有关技术、经济等方面的专家和采购人熟悉相关业务的代表人员组成，成员为三人以上的单数，其中技术、经济等方面的成员人数不少于成员总数的三分之二。</w:t>
      </w:r>
    </w:p>
    <w:p w14:paraId="4B68B9D6" w14:textId="253C4255"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7.1.4　按前款规定，谈判小组的成员，由采购方从自治区政府采购专家库中采取随机抽取的方式确定。对于技术复杂、专业性要求较高或者国家有特殊要求的采购项目，采取随机抽取的方式抽取的专家不能满足谈判工作需要时，将采取直接确定的方式选定谈判小组的人选。</w:t>
      </w:r>
    </w:p>
    <w:p w14:paraId="0BAE2947" w14:textId="31FEEB5A"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7.</w:t>
      </w:r>
      <w:r w:rsidR="00612AF6" w:rsidRPr="00F43089">
        <w:rPr>
          <w:rFonts w:ascii="宋体" w:hAnsi="宋体" w:cs="Arial" w:hint="eastAsia"/>
          <w:kern w:val="0"/>
          <w:sz w:val="24"/>
          <w:szCs w:val="24"/>
        </w:rPr>
        <w:t>1.5　谈判小组成员遵循法定的回避规定。</w:t>
      </w:r>
    </w:p>
    <w:p w14:paraId="337236CD" w14:textId="236FF939"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7.</w:t>
      </w:r>
      <w:r w:rsidR="00612AF6" w:rsidRPr="00F43089">
        <w:rPr>
          <w:rFonts w:ascii="宋体" w:hAnsi="宋体" w:cs="Arial" w:hint="eastAsia"/>
          <w:kern w:val="0"/>
          <w:sz w:val="24"/>
          <w:szCs w:val="24"/>
        </w:rPr>
        <w:t>1.6谈判小组在采购活动过程中应当履行下列职责：</w:t>
      </w:r>
    </w:p>
    <w:p w14:paraId="3FAD1E2E"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（一）审查报价方的响应文件并</w:t>
      </w:r>
      <w:proofErr w:type="gramStart"/>
      <w:r w:rsidRPr="00F43089">
        <w:rPr>
          <w:rFonts w:ascii="宋体" w:hAnsi="宋体" w:cs="Arial" w:hint="eastAsia"/>
          <w:kern w:val="0"/>
          <w:sz w:val="24"/>
          <w:szCs w:val="24"/>
        </w:rPr>
        <w:t>作出</w:t>
      </w:r>
      <w:proofErr w:type="gramEnd"/>
      <w:r w:rsidRPr="00F43089">
        <w:rPr>
          <w:rFonts w:ascii="宋体" w:hAnsi="宋体" w:cs="Arial" w:hint="eastAsia"/>
          <w:kern w:val="0"/>
          <w:sz w:val="24"/>
          <w:szCs w:val="24"/>
        </w:rPr>
        <w:t>评价；</w:t>
      </w:r>
    </w:p>
    <w:p w14:paraId="6F6B9E07"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lastRenderedPageBreak/>
        <w:t>（二）要求报价</w:t>
      </w:r>
      <w:proofErr w:type="gramStart"/>
      <w:r w:rsidRPr="00F43089">
        <w:rPr>
          <w:rFonts w:ascii="宋体" w:hAnsi="宋体" w:cs="Arial" w:hint="eastAsia"/>
          <w:kern w:val="0"/>
          <w:sz w:val="24"/>
          <w:szCs w:val="24"/>
        </w:rPr>
        <w:t>方解释</w:t>
      </w:r>
      <w:proofErr w:type="gramEnd"/>
      <w:r w:rsidRPr="00F43089">
        <w:rPr>
          <w:rFonts w:ascii="宋体" w:hAnsi="宋体" w:cs="Arial" w:hint="eastAsia"/>
          <w:kern w:val="0"/>
          <w:sz w:val="24"/>
          <w:szCs w:val="24"/>
        </w:rPr>
        <w:t>或者澄清其响应文件；</w:t>
      </w:r>
    </w:p>
    <w:p w14:paraId="0E9A7226"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（三）编写评审报告；</w:t>
      </w:r>
    </w:p>
    <w:p w14:paraId="5619DC2B"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（四）告知采购方在评审过程中发现的报价方的违法违规行为。</w:t>
      </w:r>
    </w:p>
    <w:p w14:paraId="39203896" w14:textId="5B5494F2"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7.</w:t>
      </w:r>
      <w:r w:rsidR="00612AF6" w:rsidRPr="00F43089">
        <w:rPr>
          <w:rFonts w:ascii="宋体" w:hAnsi="宋体" w:cs="Arial" w:hint="eastAsia"/>
          <w:kern w:val="0"/>
          <w:sz w:val="24"/>
          <w:szCs w:val="24"/>
        </w:rPr>
        <w:t>1.7 谈判小组成员应当履行下列义务：</w:t>
      </w:r>
    </w:p>
    <w:p w14:paraId="2427999A"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（一）遵纪守法，客观、公正、廉洁地履行职责；</w:t>
      </w:r>
    </w:p>
    <w:p w14:paraId="1E3C6AE2"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（二）根据谈判文件的规定独立进行评审，对个人的评审意见承担法律责任；</w:t>
      </w:r>
    </w:p>
    <w:p w14:paraId="0EDD33F3"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（三）参与评审报告的起草；</w:t>
      </w:r>
    </w:p>
    <w:p w14:paraId="571EAE91"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（四）配合采购方答复报价方提出的质疑；</w:t>
      </w:r>
    </w:p>
    <w:p w14:paraId="4F1BE0D8"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（五）配合监督部门的投诉处理和监督检查工作。</w:t>
      </w:r>
    </w:p>
    <w:p w14:paraId="7B8D9515" w14:textId="5946376C"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8</w:t>
      </w:r>
      <w:r w:rsidR="00612AF6" w:rsidRPr="00F43089">
        <w:rPr>
          <w:rFonts w:ascii="宋体" w:hAnsi="宋体" w:cs="Arial" w:hint="eastAsia"/>
          <w:kern w:val="0"/>
          <w:sz w:val="24"/>
          <w:szCs w:val="24"/>
        </w:rPr>
        <w:t>、竞争性谈判的报价方式</w:t>
      </w:r>
    </w:p>
    <w:p w14:paraId="019D45F0" w14:textId="3CCD91A4"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8</w:t>
      </w:r>
      <w:r w:rsidR="00612AF6" w:rsidRPr="00F43089">
        <w:rPr>
          <w:rFonts w:ascii="宋体" w:hAnsi="宋体" w:cs="Arial" w:hint="eastAsia"/>
          <w:kern w:val="0"/>
          <w:sz w:val="24"/>
          <w:szCs w:val="24"/>
        </w:rPr>
        <w:t>.1 　 一般情况下，采用两次报价的方式。</w:t>
      </w:r>
    </w:p>
    <w:p w14:paraId="0990ACAE" w14:textId="37C73BFD"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8</w:t>
      </w:r>
      <w:r w:rsidR="00612AF6" w:rsidRPr="00F43089">
        <w:rPr>
          <w:rFonts w:ascii="宋体" w:hAnsi="宋体" w:cs="Arial" w:hint="eastAsia"/>
          <w:kern w:val="0"/>
          <w:sz w:val="24"/>
          <w:szCs w:val="24"/>
        </w:rPr>
        <w:t>.1.1　报价方在提交的响应文件中的报价以公开的方式，在开启现场当场公布。该报价只允许有一个报价，任何有选择性的报价将不予接受。</w:t>
      </w:r>
    </w:p>
    <w:p w14:paraId="0E3D544D" w14:textId="6DE771A4"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8</w:t>
      </w:r>
      <w:r w:rsidR="00612AF6" w:rsidRPr="00F43089">
        <w:rPr>
          <w:rFonts w:ascii="宋体" w:hAnsi="宋体" w:cs="Arial" w:hint="eastAsia"/>
          <w:kern w:val="0"/>
          <w:sz w:val="24"/>
          <w:szCs w:val="24"/>
        </w:rPr>
        <w:t>.1.2  谈判过程中，报价方可根据谈判情况，进行第二次报价，该报价为谈判的最终报价。报价方认为没有进行第二次报价的必要时，也可以不进行第二次报价。</w:t>
      </w:r>
    </w:p>
    <w:p w14:paraId="61D7B8B8" w14:textId="031B722B"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8</w:t>
      </w:r>
      <w:r w:rsidR="00612AF6" w:rsidRPr="00F43089">
        <w:rPr>
          <w:rFonts w:ascii="宋体" w:hAnsi="宋体" w:cs="Arial" w:hint="eastAsia"/>
          <w:kern w:val="0"/>
          <w:sz w:val="24"/>
          <w:szCs w:val="24"/>
        </w:rPr>
        <w:t>.2　第二次报价采取密封的形式提交。报价方在进行二次报价时，报价应用大写书写，写</w:t>
      </w:r>
      <w:proofErr w:type="gramStart"/>
      <w:r w:rsidR="00612AF6" w:rsidRPr="00F43089">
        <w:rPr>
          <w:rFonts w:ascii="宋体" w:hAnsi="宋体" w:cs="Arial" w:hint="eastAsia"/>
          <w:kern w:val="0"/>
          <w:sz w:val="24"/>
          <w:szCs w:val="24"/>
        </w:rPr>
        <w:t>明报价方名称</w:t>
      </w:r>
      <w:proofErr w:type="gramEnd"/>
      <w:r w:rsidR="00612AF6" w:rsidRPr="00F43089">
        <w:rPr>
          <w:rFonts w:ascii="宋体" w:hAnsi="宋体" w:cs="Arial" w:hint="eastAsia"/>
          <w:kern w:val="0"/>
          <w:sz w:val="24"/>
          <w:szCs w:val="24"/>
        </w:rPr>
        <w:t>，并由报价方被授权人签章后，以密封的形式送达谈判现场。</w:t>
      </w:r>
    </w:p>
    <w:p w14:paraId="2BD64984"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所有报价方的二次报价收集齐全后，采购方将在监</w:t>
      </w:r>
      <w:proofErr w:type="gramStart"/>
      <w:r w:rsidRPr="00F43089">
        <w:rPr>
          <w:rFonts w:ascii="宋体" w:hAnsi="宋体" w:cs="Arial" w:hint="eastAsia"/>
          <w:kern w:val="0"/>
          <w:sz w:val="24"/>
          <w:szCs w:val="24"/>
        </w:rPr>
        <w:t>标人员</w:t>
      </w:r>
      <w:proofErr w:type="gramEnd"/>
      <w:r w:rsidRPr="00F43089">
        <w:rPr>
          <w:rFonts w:ascii="宋体" w:hAnsi="宋体" w:cs="Arial" w:hint="eastAsia"/>
          <w:kern w:val="0"/>
          <w:sz w:val="24"/>
          <w:szCs w:val="24"/>
        </w:rPr>
        <w:t>的现场监督下，统一启封并在评审现场唱出二次报价。</w:t>
      </w:r>
    </w:p>
    <w:p w14:paraId="56CF26DE" w14:textId="08033D3D"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8</w:t>
      </w:r>
      <w:r w:rsidR="00612AF6" w:rsidRPr="00F43089">
        <w:rPr>
          <w:rFonts w:ascii="宋体" w:hAnsi="宋体" w:cs="Arial" w:hint="eastAsia"/>
          <w:kern w:val="0"/>
          <w:sz w:val="24"/>
          <w:szCs w:val="24"/>
        </w:rPr>
        <w:t>.3　因特殊原因，谈判小组可以确定是否进行更多轮次的谈判和报价。</w:t>
      </w:r>
    </w:p>
    <w:p w14:paraId="6412EB49" w14:textId="60224F70"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9</w:t>
      </w:r>
      <w:r w:rsidR="00612AF6" w:rsidRPr="00F43089">
        <w:rPr>
          <w:rFonts w:ascii="宋体" w:hAnsi="宋体" w:cs="Arial" w:hint="eastAsia"/>
          <w:kern w:val="0"/>
          <w:sz w:val="24"/>
          <w:szCs w:val="24"/>
        </w:rPr>
        <w:t>.谈判和评审过程的保密性</w:t>
      </w:r>
    </w:p>
    <w:p w14:paraId="44D94B27" w14:textId="1F783C93"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9</w:t>
      </w:r>
      <w:r w:rsidR="00612AF6" w:rsidRPr="00F43089">
        <w:rPr>
          <w:rFonts w:ascii="宋体" w:hAnsi="宋体" w:cs="Arial" w:hint="eastAsia"/>
          <w:kern w:val="0"/>
          <w:sz w:val="24"/>
          <w:szCs w:val="24"/>
        </w:rPr>
        <w:t>.1　所有与本次谈判采购有关的人员，均不得向报价方及与谈判项目无关的其他人员，透露与谈判有关的资料以及授予合同的意见等。</w:t>
      </w:r>
    </w:p>
    <w:p w14:paraId="5F24E5C4" w14:textId="5D126C49"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9</w:t>
      </w:r>
      <w:r w:rsidR="00612AF6" w:rsidRPr="00F43089">
        <w:rPr>
          <w:rFonts w:ascii="宋体" w:hAnsi="宋体" w:cs="Arial" w:hint="eastAsia"/>
          <w:kern w:val="0"/>
          <w:sz w:val="24"/>
          <w:szCs w:val="24"/>
        </w:rPr>
        <w:t>.2　在谈判过程中，报价方试图在响应文件审查、澄清、比较及授予合同方面向采购人员施加影响的任何行为都可能导致其响应文件被拒绝。</w:t>
      </w:r>
    </w:p>
    <w:p w14:paraId="258F7ECD" w14:textId="754C9180"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10</w:t>
      </w:r>
      <w:r w:rsidR="00612AF6" w:rsidRPr="00F43089">
        <w:rPr>
          <w:rFonts w:ascii="宋体" w:hAnsi="宋体" w:cs="Arial" w:hint="eastAsia"/>
          <w:kern w:val="0"/>
          <w:sz w:val="24"/>
          <w:szCs w:val="24"/>
        </w:rPr>
        <w:t>、谈判程序、报价确认和澄清及成交原则</w:t>
      </w:r>
    </w:p>
    <w:p w14:paraId="0D0035D9" w14:textId="0B95392B"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lastRenderedPageBreak/>
        <w:t>10</w:t>
      </w:r>
      <w:r w:rsidR="00612AF6" w:rsidRPr="00F43089">
        <w:rPr>
          <w:rFonts w:ascii="宋体" w:hAnsi="宋体" w:cs="Arial" w:hint="eastAsia"/>
          <w:kern w:val="0"/>
          <w:sz w:val="24"/>
          <w:szCs w:val="24"/>
        </w:rPr>
        <w:t>.1　谈判程序：</w:t>
      </w:r>
    </w:p>
    <w:p w14:paraId="5C1E8239"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谈判小组根据谈判文件的规定，集体与资格审查合格的报价方分别进行谈判。</w:t>
      </w:r>
    </w:p>
    <w:p w14:paraId="1976ADFC"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（1）在谈判过程中，在报价方介绍方案后，进行技术和商务谈判。</w:t>
      </w:r>
    </w:p>
    <w:p w14:paraId="78FD57E3"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（2）在首轮谈判的基础上，谈判小组讨论、分析、综合各种因素后，决定是否与各方再次进行谈判。</w:t>
      </w:r>
    </w:p>
    <w:p w14:paraId="2A219A46"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（3）进行第二轮报价。</w:t>
      </w:r>
    </w:p>
    <w:p w14:paraId="66283E2D"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（4）综合推荐。谈判小组成员根据报价方的产品技术、性能、服务、价格等进行综合推荐。</w:t>
      </w:r>
    </w:p>
    <w:p w14:paraId="30E640E1" w14:textId="164F6BAC"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10</w:t>
      </w:r>
      <w:r w:rsidR="00612AF6" w:rsidRPr="00F43089">
        <w:rPr>
          <w:rFonts w:ascii="宋体" w:hAnsi="宋体" w:cs="Arial" w:hint="eastAsia"/>
          <w:kern w:val="0"/>
          <w:sz w:val="24"/>
          <w:szCs w:val="24"/>
        </w:rPr>
        <w:t>.2　对第二次报价是否均超过采购预算的审查和确认：根据《中华人民共和国政府采购法》的规定，所有报价方的报价均超过采购预算，采购人不能支付时，应予废标。出现此种情况时，谈判小组有权决定拒绝所有响应文件。</w:t>
      </w:r>
    </w:p>
    <w:p w14:paraId="0C53CD3C" w14:textId="314933D4"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10</w:t>
      </w:r>
      <w:r w:rsidR="00612AF6" w:rsidRPr="00F43089">
        <w:rPr>
          <w:rFonts w:ascii="宋体" w:hAnsi="宋体" w:cs="Arial" w:hint="eastAsia"/>
          <w:kern w:val="0"/>
          <w:sz w:val="24"/>
          <w:szCs w:val="24"/>
        </w:rPr>
        <w:t>.3　谈判小组对响应文件进行符合性审查时，对属于下列情况之一的响应文件，将作无效报价处理：</w:t>
      </w:r>
    </w:p>
    <w:p w14:paraId="05F533F1"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（1）响应文件未按规定由报价方法定代表人或其授权代理人签字的（需要加盖公章时，报价方应按照谈判文件的约定和谈判小组的要求加盖公章）；</w:t>
      </w:r>
    </w:p>
    <w:p w14:paraId="2AD6606C"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（2）响应文件载明的采购项目完成期限超过谈判文件规定期限的；</w:t>
      </w:r>
    </w:p>
    <w:p w14:paraId="7D3DC7BA"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（3）响应文件明显不符合谈判文件规定的技术规格、技术标准以及商务条款要求的；</w:t>
      </w:r>
    </w:p>
    <w:p w14:paraId="46242920"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（4）响应文件载明的货物包装方式、检验标准和方法等明显不符合谈判文件要求的；</w:t>
      </w:r>
    </w:p>
    <w:p w14:paraId="744A8285"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（5）响应文件附有采购人和采购方不能接受的条件的；</w:t>
      </w:r>
    </w:p>
    <w:p w14:paraId="697E169C"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（6）不符合谈判文件规定的其他实质性要求的。</w:t>
      </w:r>
    </w:p>
    <w:p w14:paraId="253646E6" w14:textId="40300647"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10</w:t>
      </w:r>
      <w:r w:rsidR="00612AF6" w:rsidRPr="00F43089">
        <w:rPr>
          <w:rFonts w:ascii="宋体" w:hAnsi="宋体" w:cs="Arial" w:hint="eastAsia"/>
          <w:kern w:val="0"/>
          <w:sz w:val="24"/>
          <w:szCs w:val="24"/>
        </w:rPr>
        <w:t>.4　对报价的审查：谈判小组将对确定为实质上响应谈判文件要求的响应文件的价格进行审核，看其是否有计算和累加上的错误。</w:t>
      </w:r>
    </w:p>
    <w:p w14:paraId="2E4AB26F"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谈判小组将按《政府采购货物和服务招标投标管理办法》第四十一条规定的方法进行修正错误。调整后的价格为谈判评审价，对报价方具有约束力。如果报价方不接受修正后的价格，其报价将被拒绝，其报价保证金将不予退还。</w:t>
      </w:r>
    </w:p>
    <w:p w14:paraId="02AC0DBE" w14:textId="10C32349"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lastRenderedPageBreak/>
        <w:t>10</w:t>
      </w:r>
      <w:r w:rsidR="00612AF6" w:rsidRPr="00F43089">
        <w:rPr>
          <w:rFonts w:ascii="宋体" w:hAnsi="宋体" w:cs="Arial" w:hint="eastAsia"/>
          <w:kern w:val="0"/>
          <w:sz w:val="24"/>
          <w:szCs w:val="24"/>
        </w:rPr>
        <w:t>.5 　澄清：谈判小组对于响应文件中个别地方含义不明确、同类问题表述不一致或者有明显文字和计算错误的内容，可以书面形式（由谈判小组专家签字）要求报价方在规定的时间内（评审结束前）</w:t>
      </w:r>
      <w:proofErr w:type="gramStart"/>
      <w:r w:rsidR="00612AF6" w:rsidRPr="00F43089">
        <w:rPr>
          <w:rFonts w:ascii="宋体" w:hAnsi="宋体" w:cs="Arial" w:hint="eastAsia"/>
          <w:kern w:val="0"/>
          <w:sz w:val="24"/>
          <w:szCs w:val="24"/>
        </w:rPr>
        <w:t>作出</w:t>
      </w:r>
      <w:proofErr w:type="gramEnd"/>
      <w:r w:rsidR="00612AF6" w:rsidRPr="00F43089">
        <w:rPr>
          <w:rFonts w:ascii="宋体" w:hAnsi="宋体" w:cs="Arial" w:hint="eastAsia"/>
          <w:kern w:val="0"/>
          <w:sz w:val="24"/>
          <w:szCs w:val="24"/>
        </w:rPr>
        <w:t>必要的澄清、说明或者补正。报价方的澄清、说明或者补正应当采用书面形式，由其法定代表人或授权代理人签字，并不得超出响应文件的范围或者改变响应文件的实质性内容。报价方拒不进行澄清、说明、补正的，或者不能在规定时间内做出书面澄清、说明、补正的，谈判小组将取消其继续参加谈判的资格。</w:t>
      </w:r>
    </w:p>
    <w:p w14:paraId="1D97D518" w14:textId="5C1CD824" w:rsidR="00612AF6" w:rsidRPr="00F43089" w:rsidRDefault="00E47213" w:rsidP="00612AF6">
      <w:pPr>
        <w:widowControl/>
        <w:shd w:val="clear" w:color="auto" w:fill="FFFFFF"/>
        <w:snapToGrid w:val="0"/>
        <w:spacing w:line="520" w:lineRule="exact"/>
        <w:ind w:firstLineChars="200" w:firstLine="480"/>
        <w:rPr>
          <w:rFonts w:ascii="宋体" w:hAnsi="宋体" w:cs="Arial"/>
          <w:kern w:val="0"/>
          <w:sz w:val="24"/>
          <w:szCs w:val="24"/>
        </w:rPr>
      </w:pPr>
      <w:r>
        <w:rPr>
          <w:rFonts w:ascii="宋体" w:hAnsi="宋体" w:cs="Arial"/>
          <w:kern w:val="0"/>
          <w:sz w:val="24"/>
          <w:szCs w:val="24"/>
        </w:rPr>
        <w:t>10</w:t>
      </w:r>
      <w:r w:rsidR="00612AF6" w:rsidRPr="00F43089">
        <w:rPr>
          <w:rFonts w:ascii="宋体" w:hAnsi="宋体" w:cs="Arial" w:hint="eastAsia"/>
          <w:kern w:val="0"/>
          <w:sz w:val="24"/>
          <w:szCs w:val="24"/>
        </w:rPr>
        <w:t>.6　成交原则：本次谈判采取最低评标价法。</w:t>
      </w:r>
    </w:p>
    <w:p w14:paraId="64D6AD7F" w14:textId="77777777" w:rsidR="00612AF6" w:rsidRPr="00F43089" w:rsidRDefault="00612AF6" w:rsidP="00612AF6">
      <w:pPr>
        <w:widowControl/>
        <w:shd w:val="clear" w:color="auto" w:fill="FFFFFF"/>
        <w:snapToGrid w:val="0"/>
        <w:spacing w:line="520" w:lineRule="exact"/>
        <w:ind w:firstLineChars="200" w:firstLine="480"/>
        <w:rPr>
          <w:rFonts w:ascii="宋体" w:hAnsi="宋体" w:cs="Arial"/>
          <w:kern w:val="0"/>
          <w:sz w:val="24"/>
          <w:szCs w:val="24"/>
        </w:rPr>
      </w:pPr>
      <w:r w:rsidRPr="00F43089">
        <w:rPr>
          <w:rFonts w:ascii="宋体" w:hAnsi="宋体" w:cs="Arial" w:hint="eastAsia"/>
          <w:kern w:val="0"/>
          <w:sz w:val="24"/>
          <w:szCs w:val="24"/>
        </w:rPr>
        <w:t>最低评标价法是在全部满足谈判文件实质性要求、符合采购需求、质量和服务相等的前提下，以提出最低报价的报价方作为成交候选报价方或者成交报价方的评审方法。</w:t>
      </w:r>
    </w:p>
    <w:p w14:paraId="0C976354" w14:textId="1365AB93" w:rsidR="00612AF6" w:rsidRPr="00F43089" w:rsidRDefault="00612AF6">
      <w:pPr>
        <w:widowControl/>
        <w:jc w:val="left"/>
        <w:rPr>
          <w:rFonts w:ascii="宋体" w:hAnsi="宋体"/>
          <w:bCs/>
          <w:sz w:val="48"/>
          <w:szCs w:val="48"/>
        </w:rPr>
      </w:pPr>
      <w:r w:rsidRPr="00F43089">
        <w:rPr>
          <w:rFonts w:ascii="宋体" w:hAnsi="宋体"/>
          <w:bCs/>
          <w:sz w:val="48"/>
          <w:szCs w:val="48"/>
        </w:rPr>
        <w:br w:type="page"/>
      </w:r>
    </w:p>
    <w:p w14:paraId="7BF64FDE" w14:textId="43DA13D9" w:rsidR="00612AF6" w:rsidRPr="00F43089" w:rsidRDefault="00612AF6" w:rsidP="00612AF6">
      <w:pPr>
        <w:spacing w:line="520" w:lineRule="exact"/>
        <w:jc w:val="center"/>
        <w:outlineLvl w:val="0"/>
        <w:rPr>
          <w:rFonts w:ascii="宋体" w:hAnsi="宋体" w:cs="宋体"/>
          <w:b/>
          <w:sz w:val="24"/>
          <w:szCs w:val="24"/>
        </w:rPr>
      </w:pPr>
      <w:bookmarkStart w:id="51" w:name="_Toc20460"/>
      <w:bookmarkStart w:id="52" w:name="_Toc2103"/>
      <w:r w:rsidRPr="00F43089">
        <w:rPr>
          <w:rFonts w:ascii="宋体" w:hAnsi="宋体" w:cs="宋体" w:hint="eastAsia"/>
          <w:b/>
          <w:sz w:val="24"/>
          <w:szCs w:val="24"/>
        </w:rPr>
        <w:lastRenderedPageBreak/>
        <w:t>第二章</w:t>
      </w:r>
      <w:r w:rsidRPr="00F43089">
        <w:rPr>
          <w:rFonts w:ascii="宋体" w:hAnsi="宋体" w:cs="宋体"/>
          <w:b/>
          <w:sz w:val="24"/>
          <w:szCs w:val="24"/>
        </w:rPr>
        <w:t xml:space="preserve"> </w:t>
      </w:r>
      <w:r w:rsidRPr="00F43089">
        <w:rPr>
          <w:rFonts w:ascii="宋体" w:hAnsi="宋体" w:cs="宋体" w:hint="eastAsia"/>
          <w:b/>
          <w:sz w:val="24"/>
          <w:szCs w:val="24"/>
        </w:rPr>
        <w:t>评标办法（最低评标价法）</w:t>
      </w:r>
      <w:bookmarkEnd w:id="51"/>
      <w:bookmarkEnd w:id="52"/>
    </w:p>
    <w:p w14:paraId="20384F44" w14:textId="51D7A3EF" w:rsidR="00612AF6" w:rsidRPr="00F43089" w:rsidRDefault="00612AF6" w:rsidP="00612AF6">
      <w:pPr>
        <w:spacing w:line="520" w:lineRule="exact"/>
        <w:jc w:val="center"/>
        <w:outlineLvl w:val="0"/>
        <w:rPr>
          <w:rFonts w:ascii="宋体" w:hAnsi="宋体" w:cs="宋体"/>
          <w:b/>
          <w:sz w:val="24"/>
          <w:szCs w:val="24"/>
        </w:rPr>
      </w:pPr>
      <w:r w:rsidRPr="00F43089">
        <w:rPr>
          <w:rFonts w:ascii="宋体" w:hAnsi="宋体" w:cs="宋体" w:hint="eastAsia"/>
          <w:b/>
          <w:sz w:val="24"/>
          <w:szCs w:val="24"/>
        </w:rPr>
        <w:t>资格性审查</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9114"/>
      </w:tblGrid>
      <w:tr w:rsidR="00612AF6" w:rsidRPr="00612AF6" w14:paraId="57DCFE3C" w14:textId="77777777" w:rsidTr="00612AF6">
        <w:trPr>
          <w:trHeight w:val="503"/>
        </w:trPr>
        <w:tc>
          <w:tcPr>
            <w:tcW w:w="833" w:type="dxa"/>
            <w:vAlign w:val="center"/>
          </w:tcPr>
          <w:p w14:paraId="05E37413" w14:textId="77777777" w:rsidR="00612AF6" w:rsidRPr="00612AF6" w:rsidRDefault="00612AF6" w:rsidP="00612AF6">
            <w:pPr>
              <w:spacing w:line="440" w:lineRule="exact"/>
              <w:jc w:val="center"/>
              <w:rPr>
                <w:rFonts w:ascii="宋体" w:hAnsi="宋体"/>
                <w:bCs/>
                <w:sz w:val="24"/>
                <w:szCs w:val="24"/>
              </w:rPr>
            </w:pPr>
            <w:r w:rsidRPr="00612AF6">
              <w:rPr>
                <w:rFonts w:ascii="宋体" w:hAnsi="宋体" w:hint="eastAsia"/>
                <w:bCs/>
                <w:sz w:val="24"/>
                <w:szCs w:val="24"/>
              </w:rPr>
              <w:t>序号</w:t>
            </w:r>
          </w:p>
        </w:tc>
        <w:tc>
          <w:tcPr>
            <w:tcW w:w="9114" w:type="dxa"/>
            <w:vAlign w:val="center"/>
          </w:tcPr>
          <w:p w14:paraId="01E8B7BA" w14:textId="77777777" w:rsidR="00612AF6" w:rsidRPr="00612AF6" w:rsidRDefault="00612AF6" w:rsidP="00612AF6">
            <w:pPr>
              <w:spacing w:line="440" w:lineRule="exact"/>
              <w:jc w:val="center"/>
              <w:rPr>
                <w:rFonts w:ascii="宋体" w:hAnsi="宋体"/>
                <w:bCs/>
                <w:sz w:val="24"/>
                <w:szCs w:val="24"/>
              </w:rPr>
            </w:pPr>
            <w:r w:rsidRPr="00612AF6">
              <w:rPr>
                <w:rFonts w:ascii="宋体" w:hAnsi="宋体" w:hint="eastAsia"/>
                <w:bCs/>
                <w:sz w:val="24"/>
                <w:szCs w:val="24"/>
              </w:rPr>
              <w:t>标     准</w:t>
            </w:r>
          </w:p>
        </w:tc>
      </w:tr>
      <w:tr w:rsidR="00612AF6" w:rsidRPr="00612AF6" w14:paraId="2FE83F59" w14:textId="77777777" w:rsidTr="00612AF6">
        <w:trPr>
          <w:trHeight w:val="503"/>
        </w:trPr>
        <w:tc>
          <w:tcPr>
            <w:tcW w:w="833" w:type="dxa"/>
            <w:vAlign w:val="center"/>
          </w:tcPr>
          <w:p w14:paraId="54122F52" w14:textId="77777777" w:rsidR="00612AF6" w:rsidRPr="00612AF6" w:rsidRDefault="00612AF6" w:rsidP="00612AF6">
            <w:pPr>
              <w:spacing w:line="440" w:lineRule="exact"/>
              <w:jc w:val="center"/>
              <w:rPr>
                <w:rFonts w:ascii="宋体" w:hAnsi="宋体"/>
                <w:bCs/>
                <w:sz w:val="24"/>
                <w:szCs w:val="24"/>
                <w:u w:val="single"/>
              </w:rPr>
            </w:pPr>
            <w:r w:rsidRPr="00612AF6">
              <w:rPr>
                <w:rFonts w:ascii="宋体" w:hAnsi="宋体" w:hint="eastAsia"/>
                <w:bCs/>
                <w:sz w:val="24"/>
                <w:szCs w:val="24"/>
              </w:rPr>
              <w:t>1</w:t>
            </w:r>
          </w:p>
        </w:tc>
        <w:tc>
          <w:tcPr>
            <w:tcW w:w="9114" w:type="dxa"/>
            <w:vAlign w:val="center"/>
          </w:tcPr>
          <w:p w14:paraId="58AE405E" w14:textId="77777777" w:rsidR="00612AF6" w:rsidRPr="00612AF6" w:rsidRDefault="00612AF6" w:rsidP="00612AF6">
            <w:pPr>
              <w:spacing w:line="440" w:lineRule="exact"/>
              <w:rPr>
                <w:rFonts w:ascii="宋体" w:hAnsi="宋体"/>
                <w:sz w:val="24"/>
                <w:szCs w:val="24"/>
              </w:rPr>
            </w:pPr>
            <w:r w:rsidRPr="00612AF6">
              <w:rPr>
                <w:rFonts w:ascii="宋体" w:hAnsi="宋体" w:hint="eastAsia"/>
                <w:sz w:val="24"/>
                <w:szCs w:val="24"/>
              </w:rPr>
              <w:t>必须是中华人民共和国境内注册的，具有独立法人资格的企业；</w:t>
            </w:r>
          </w:p>
        </w:tc>
      </w:tr>
      <w:tr w:rsidR="00612AF6" w:rsidRPr="00612AF6" w14:paraId="38D70D42" w14:textId="77777777" w:rsidTr="00257C5E">
        <w:trPr>
          <w:trHeight w:val="912"/>
        </w:trPr>
        <w:tc>
          <w:tcPr>
            <w:tcW w:w="833" w:type="dxa"/>
            <w:vAlign w:val="center"/>
          </w:tcPr>
          <w:p w14:paraId="7BD31411" w14:textId="77777777" w:rsidR="00612AF6" w:rsidRPr="00612AF6" w:rsidRDefault="00612AF6" w:rsidP="00612AF6">
            <w:pPr>
              <w:spacing w:line="440" w:lineRule="exact"/>
              <w:jc w:val="center"/>
              <w:rPr>
                <w:rFonts w:ascii="宋体" w:hAnsi="宋体"/>
                <w:bCs/>
                <w:sz w:val="24"/>
                <w:szCs w:val="24"/>
                <w:u w:val="single"/>
              </w:rPr>
            </w:pPr>
            <w:r w:rsidRPr="00612AF6">
              <w:rPr>
                <w:rFonts w:ascii="宋体" w:hAnsi="宋体" w:hint="eastAsia"/>
                <w:bCs/>
                <w:sz w:val="24"/>
                <w:szCs w:val="24"/>
              </w:rPr>
              <w:t>2</w:t>
            </w:r>
          </w:p>
        </w:tc>
        <w:tc>
          <w:tcPr>
            <w:tcW w:w="9114" w:type="dxa"/>
            <w:vAlign w:val="center"/>
          </w:tcPr>
          <w:p w14:paraId="6BB5CF1A" w14:textId="77777777" w:rsidR="00612AF6" w:rsidRPr="00612AF6" w:rsidRDefault="00612AF6" w:rsidP="00612AF6">
            <w:pPr>
              <w:spacing w:line="520" w:lineRule="exact"/>
              <w:rPr>
                <w:rFonts w:ascii="宋体" w:hAnsi="宋体"/>
                <w:sz w:val="24"/>
                <w:szCs w:val="24"/>
              </w:rPr>
            </w:pPr>
            <w:bookmarkStart w:id="53" w:name="_Hlk90458635"/>
            <w:r w:rsidRPr="00612AF6">
              <w:rPr>
                <w:rFonts w:ascii="宋体" w:hAnsi="宋体" w:hint="eastAsia"/>
                <w:sz w:val="24"/>
                <w:szCs w:val="24"/>
              </w:rPr>
              <w:t>具备有效的资质证书、且具备房屋建筑工程(专业类监理企业资质)丙级及以上资质和电力工程(专业类监理企业资质)乙级；</w:t>
            </w:r>
            <w:bookmarkEnd w:id="53"/>
          </w:p>
        </w:tc>
      </w:tr>
      <w:tr w:rsidR="00612AF6" w:rsidRPr="00612AF6" w14:paraId="0F6B31EA" w14:textId="77777777" w:rsidTr="00257C5E">
        <w:trPr>
          <w:trHeight w:val="433"/>
        </w:trPr>
        <w:tc>
          <w:tcPr>
            <w:tcW w:w="833" w:type="dxa"/>
            <w:vAlign w:val="center"/>
          </w:tcPr>
          <w:p w14:paraId="2D247DB6" w14:textId="77777777" w:rsidR="00612AF6" w:rsidRPr="00612AF6" w:rsidRDefault="00612AF6" w:rsidP="00612AF6">
            <w:pPr>
              <w:spacing w:line="440" w:lineRule="exact"/>
              <w:jc w:val="center"/>
              <w:rPr>
                <w:rFonts w:ascii="宋体" w:hAnsi="宋体"/>
                <w:bCs/>
                <w:sz w:val="24"/>
                <w:szCs w:val="24"/>
              </w:rPr>
            </w:pPr>
            <w:r w:rsidRPr="00612AF6">
              <w:rPr>
                <w:rFonts w:ascii="宋体" w:hAnsi="宋体" w:hint="eastAsia"/>
                <w:bCs/>
                <w:sz w:val="24"/>
                <w:szCs w:val="24"/>
              </w:rPr>
              <w:t>3</w:t>
            </w:r>
          </w:p>
        </w:tc>
        <w:tc>
          <w:tcPr>
            <w:tcW w:w="9114" w:type="dxa"/>
            <w:vAlign w:val="center"/>
          </w:tcPr>
          <w:p w14:paraId="6BF775B3" w14:textId="40B98C20" w:rsidR="00612AF6" w:rsidRPr="00612AF6" w:rsidRDefault="00BA2EA2" w:rsidP="00612AF6">
            <w:pPr>
              <w:spacing w:line="520" w:lineRule="exact"/>
              <w:rPr>
                <w:rFonts w:ascii="宋体" w:hAnsi="宋体"/>
                <w:sz w:val="24"/>
                <w:szCs w:val="24"/>
              </w:rPr>
            </w:pPr>
            <w:r>
              <w:rPr>
                <w:rFonts w:ascii="宋体" w:hAnsi="宋体" w:hint="eastAsia"/>
                <w:sz w:val="24"/>
                <w:szCs w:val="24"/>
              </w:rPr>
              <w:t>供应商</w:t>
            </w:r>
            <w:r w:rsidR="00612AF6" w:rsidRPr="00612AF6">
              <w:rPr>
                <w:rFonts w:ascii="宋体" w:hAnsi="宋体" w:hint="eastAsia"/>
                <w:sz w:val="24"/>
                <w:szCs w:val="24"/>
              </w:rPr>
              <w:t>名称必须与营业执照、资质证书中的企业名称保持一致；</w:t>
            </w:r>
          </w:p>
        </w:tc>
      </w:tr>
      <w:tr w:rsidR="00612AF6" w:rsidRPr="00612AF6" w14:paraId="3573E5C7" w14:textId="77777777" w:rsidTr="00612AF6">
        <w:trPr>
          <w:trHeight w:val="503"/>
        </w:trPr>
        <w:tc>
          <w:tcPr>
            <w:tcW w:w="833" w:type="dxa"/>
            <w:vAlign w:val="center"/>
          </w:tcPr>
          <w:p w14:paraId="1E66A86A" w14:textId="77777777" w:rsidR="00612AF6" w:rsidRPr="00612AF6" w:rsidRDefault="00612AF6" w:rsidP="00612AF6">
            <w:pPr>
              <w:spacing w:line="440" w:lineRule="exact"/>
              <w:jc w:val="center"/>
              <w:rPr>
                <w:rFonts w:ascii="宋体" w:hAnsi="宋体"/>
                <w:bCs/>
                <w:sz w:val="24"/>
                <w:szCs w:val="24"/>
              </w:rPr>
            </w:pPr>
            <w:r w:rsidRPr="00612AF6">
              <w:rPr>
                <w:rFonts w:ascii="宋体" w:hAnsi="宋体" w:hint="eastAsia"/>
                <w:bCs/>
                <w:sz w:val="24"/>
                <w:szCs w:val="24"/>
              </w:rPr>
              <w:t>4</w:t>
            </w:r>
          </w:p>
        </w:tc>
        <w:tc>
          <w:tcPr>
            <w:tcW w:w="9114" w:type="dxa"/>
            <w:vAlign w:val="center"/>
          </w:tcPr>
          <w:p w14:paraId="6357AC25" w14:textId="77777777" w:rsidR="00612AF6" w:rsidRPr="00612AF6" w:rsidRDefault="00612AF6" w:rsidP="00612AF6">
            <w:pPr>
              <w:rPr>
                <w:rFonts w:ascii="宋体" w:hAnsi="宋体"/>
                <w:sz w:val="24"/>
                <w:szCs w:val="24"/>
              </w:rPr>
            </w:pPr>
            <w:r w:rsidRPr="00612AF6">
              <w:rPr>
                <w:rFonts w:ascii="宋体" w:hAnsi="宋体" w:hint="eastAsia"/>
                <w:sz w:val="24"/>
                <w:szCs w:val="24"/>
              </w:rPr>
              <w:t>项目负责人要求：注册监理工程师（机电工程专业），本单位注册，且在有效期内；</w:t>
            </w:r>
          </w:p>
        </w:tc>
      </w:tr>
      <w:tr w:rsidR="00612AF6" w:rsidRPr="00612AF6" w14:paraId="3DABAE2C" w14:textId="77777777" w:rsidTr="00612AF6">
        <w:trPr>
          <w:trHeight w:val="1065"/>
        </w:trPr>
        <w:tc>
          <w:tcPr>
            <w:tcW w:w="833" w:type="dxa"/>
            <w:vAlign w:val="center"/>
          </w:tcPr>
          <w:p w14:paraId="3A42D112" w14:textId="77777777" w:rsidR="00612AF6" w:rsidRPr="00612AF6" w:rsidRDefault="00612AF6" w:rsidP="00612AF6">
            <w:pPr>
              <w:spacing w:line="440" w:lineRule="exact"/>
              <w:jc w:val="center"/>
              <w:rPr>
                <w:rFonts w:ascii="宋体" w:hAnsi="宋体"/>
                <w:bCs/>
                <w:sz w:val="24"/>
                <w:szCs w:val="24"/>
              </w:rPr>
            </w:pPr>
            <w:r w:rsidRPr="00612AF6">
              <w:rPr>
                <w:rFonts w:ascii="宋体" w:hAnsi="宋体" w:hint="eastAsia"/>
                <w:bCs/>
                <w:sz w:val="24"/>
                <w:szCs w:val="24"/>
              </w:rPr>
              <w:t>5</w:t>
            </w:r>
          </w:p>
        </w:tc>
        <w:tc>
          <w:tcPr>
            <w:tcW w:w="9114" w:type="dxa"/>
            <w:vAlign w:val="center"/>
          </w:tcPr>
          <w:p w14:paraId="305B67D9" w14:textId="77777777" w:rsidR="00612AF6" w:rsidRPr="00612AF6" w:rsidRDefault="00612AF6" w:rsidP="00612AF6">
            <w:pPr>
              <w:rPr>
                <w:rFonts w:ascii="宋体" w:hAnsi="宋体"/>
                <w:sz w:val="24"/>
                <w:szCs w:val="24"/>
              </w:rPr>
            </w:pPr>
            <w:r w:rsidRPr="00612AF6">
              <w:rPr>
                <w:rFonts w:ascii="宋体" w:hAnsi="宋体" w:hint="eastAsia"/>
                <w:sz w:val="24"/>
                <w:szCs w:val="24"/>
              </w:rPr>
              <w:t>业绩要求：供应商近三年2018年12月-2021年12月类似项目业绩不少于两项（提供“监理合同（第一部分）”、“中标通知书或发包通知书”、“建设、勘察、设计、监理、施工单位竣工验收报告或竣工接受证书”）。</w:t>
            </w:r>
          </w:p>
        </w:tc>
      </w:tr>
      <w:tr w:rsidR="00612AF6" w:rsidRPr="00612AF6" w14:paraId="4E7391B2" w14:textId="77777777" w:rsidTr="00612AF6">
        <w:trPr>
          <w:trHeight w:val="1085"/>
        </w:trPr>
        <w:tc>
          <w:tcPr>
            <w:tcW w:w="833" w:type="dxa"/>
            <w:vAlign w:val="center"/>
          </w:tcPr>
          <w:p w14:paraId="7E45AC9E" w14:textId="77777777" w:rsidR="00612AF6" w:rsidRPr="00612AF6" w:rsidRDefault="00612AF6" w:rsidP="00612AF6">
            <w:pPr>
              <w:spacing w:line="440" w:lineRule="exact"/>
              <w:jc w:val="center"/>
              <w:rPr>
                <w:rFonts w:ascii="宋体" w:hAnsi="宋体"/>
                <w:bCs/>
                <w:sz w:val="24"/>
                <w:szCs w:val="24"/>
              </w:rPr>
            </w:pPr>
            <w:r w:rsidRPr="00612AF6">
              <w:rPr>
                <w:rFonts w:ascii="宋体" w:hAnsi="宋体" w:hint="eastAsia"/>
                <w:bCs/>
                <w:sz w:val="24"/>
                <w:szCs w:val="24"/>
              </w:rPr>
              <w:t>6</w:t>
            </w:r>
          </w:p>
        </w:tc>
        <w:tc>
          <w:tcPr>
            <w:tcW w:w="9114" w:type="dxa"/>
            <w:vAlign w:val="center"/>
          </w:tcPr>
          <w:p w14:paraId="51FC130C" w14:textId="77777777" w:rsidR="00612AF6" w:rsidRPr="00612AF6" w:rsidRDefault="00612AF6" w:rsidP="00612AF6">
            <w:pPr>
              <w:rPr>
                <w:rFonts w:ascii="宋体" w:hAnsi="宋体"/>
                <w:sz w:val="24"/>
                <w:szCs w:val="24"/>
              </w:rPr>
            </w:pPr>
            <w:r w:rsidRPr="00612AF6">
              <w:rPr>
                <w:rFonts w:ascii="宋体" w:hAnsi="宋体" w:hint="eastAsia"/>
                <w:sz w:val="24"/>
                <w:szCs w:val="24"/>
              </w:rPr>
              <w:t>项目负责人近三年2018年12月-2021年12月类似项目业绩不少于一项（提供“监理合同（第一部分）”、“中标通知书或发包通知书”、“建设、勘察、设计、监理、施工单位竣工验收报告或竣工接受证书” 材料</w:t>
            </w:r>
            <w:proofErr w:type="gramStart"/>
            <w:r w:rsidRPr="00612AF6">
              <w:rPr>
                <w:rFonts w:ascii="宋体" w:hAnsi="宋体" w:hint="eastAsia"/>
                <w:sz w:val="24"/>
                <w:szCs w:val="24"/>
              </w:rPr>
              <w:t>须反映</w:t>
            </w:r>
            <w:proofErr w:type="gramEnd"/>
            <w:r w:rsidRPr="00612AF6">
              <w:rPr>
                <w:rFonts w:ascii="宋体" w:hAnsi="宋体" w:hint="eastAsia"/>
                <w:sz w:val="24"/>
                <w:szCs w:val="24"/>
              </w:rPr>
              <w:t>项目负责人信息）。</w:t>
            </w:r>
          </w:p>
        </w:tc>
      </w:tr>
      <w:tr w:rsidR="00E47213" w:rsidRPr="00612AF6" w14:paraId="74FADB41" w14:textId="77777777" w:rsidTr="00E47213">
        <w:trPr>
          <w:trHeight w:val="590"/>
        </w:trPr>
        <w:tc>
          <w:tcPr>
            <w:tcW w:w="833" w:type="dxa"/>
            <w:vAlign w:val="center"/>
          </w:tcPr>
          <w:p w14:paraId="580A428D" w14:textId="724ABD33" w:rsidR="00E47213" w:rsidRPr="00612AF6" w:rsidRDefault="00E47213" w:rsidP="00612AF6">
            <w:pPr>
              <w:spacing w:line="440" w:lineRule="exact"/>
              <w:jc w:val="center"/>
              <w:rPr>
                <w:rFonts w:ascii="宋体" w:hAnsi="宋体"/>
                <w:bCs/>
                <w:sz w:val="24"/>
                <w:szCs w:val="24"/>
              </w:rPr>
            </w:pPr>
            <w:r>
              <w:rPr>
                <w:rFonts w:ascii="宋体" w:hAnsi="宋体" w:hint="eastAsia"/>
                <w:bCs/>
                <w:sz w:val="24"/>
                <w:szCs w:val="24"/>
              </w:rPr>
              <w:t>7</w:t>
            </w:r>
          </w:p>
        </w:tc>
        <w:tc>
          <w:tcPr>
            <w:tcW w:w="9114" w:type="dxa"/>
            <w:vAlign w:val="center"/>
          </w:tcPr>
          <w:p w14:paraId="1CA805FF" w14:textId="3030184D" w:rsidR="00E47213" w:rsidRPr="00612AF6" w:rsidRDefault="00E47213" w:rsidP="00612AF6">
            <w:pPr>
              <w:rPr>
                <w:rFonts w:ascii="宋体" w:hAnsi="宋体"/>
                <w:sz w:val="24"/>
                <w:szCs w:val="24"/>
              </w:rPr>
            </w:pPr>
            <w:r w:rsidRPr="00E47213">
              <w:rPr>
                <w:rFonts w:ascii="宋体" w:hAnsi="宋体" w:hint="eastAsia"/>
                <w:sz w:val="24"/>
                <w:szCs w:val="24"/>
              </w:rPr>
              <w:t>信誉要求：投标人必须有良好的信誉。没有处于被责令停业，投标资格被取消，财产被接管、冻结、破产状态。</w:t>
            </w:r>
          </w:p>
        </w:tc>
      </w:tr>
      <w:tr w:rsidR="00612AF6" w:rsidRPr="00612AF6" w14:paraId="2FAAA1C3" w14:textId="77777777" w:rsidTr="00612AF6">
        <w:trPr>
          <w:trHeight w:val="717"/>
        </w:trPr>
        <w:tc>
          <w:tcPr>
            <w:tcW w:w="833" w:type="dxa"/>
            <w:vAlign w:val="center"/>
          </w:tcPr>
          <w:p w14:paraId="42A92771" w14:textId="6F1DF1EB" w:rsidR="00612AF6" w:rsidRPr="00612AF6" w:rsidRDefault="00E47213" w:rsidP="00612AF6">
            <w:pPr>
              <w:spacing w:line="440" w:lineRule="exact"/>
              <w:jc w:val="center"/>
              <w:rPr>
                <w:rFonts w:ascii="宋体" w:hAnsi="宋体"/>
                <w:bCs/>
                <w:sz w:val="24"/>
                <w:szCs w:val="24"/>
              </w:rPr>
            </w:pPr>
            <w:r>
              <w:rPr>
                <w:rFonts w:ascii="宋体" w:hAnsi="宋体"/>
                <w:bCs/>
                <w:sz w:val="24"/>
                <w:szCs w:val="24"/>
              </w:rPr>
              <w:t>8</w:t>
            </w:r>
          </w:p>
        </w:tc>
        <w:tc>
          <w:tcPr>
            <w:tcW w:w="9114" w:type="dxa"/>
            <w:vAlign w:val="center"/>
          </w:tcPr>
          <w:p w14:paraId="6E5AE25B" w14:textId="77777777" w:rsidR="00612AF6" w:rsidRPr="00612AF6" w:rsidRDefault="00612AF6" w:rsidP="00612AF6">
            <w:pPr>
              <w:rPr>
                <w:rFonts w:ascii="宋体" w:hAnsi="宋体"/>
                <w:sz w:val="24"/>
                <w:szCs w:val="24"/>
              </w:rPr>
            </w:pPr>
            <w:r w:rsidRPr="00612AF6">
              <w:rPr>
                <w:rFonts w:ascii="宋体" w:hAnsi="宋体" w:hint="eastAsia"/>
                <w:sz w:val="24"/>
                <w:szCs w:val="24"/>
              </w:rPr>
              <w:t>近三年 (2018年度、2019 年度、2020年度）经审验财务报告；（包括资产负债表、损益表及经营状况；新成立的公司提供说明）</w:t>
            </w:r>
          </w:p>
        </w:tc>
      </w:tr>
      <w:tr w:rsidR="00BA2EA2" w:rsidRPr="00612AF6" w14:paraId="5DE7BF22" w14:textId="77777777" w:rsidTr="00612AF6">
        <w:trPr>
          <w:trHeight w:val="717"/>
        </w:trPr>
        <w:tc>
          <w:tcPr>
            <w:tcW w:w="833" w:type="dxa"/>
            <w:vAlign w:val="center"/>
          </w:tcPr>
          <w:p w14:paraId="48C5CD3F" w14:textId="1E9C5545" w:rsidR="00BA2EA2" w:rsidRDefault="00BA2EA2" w:rsidP="00612AF6">
            <w:pPr>
              <w:spacing w:line="440" w:lineRule="exact"/>
              <w:jc w:val="center"/>
              <w:rPr>
                <w:rFonts w:ascii="宋体" w:hAnsi="宋体"/>
                <w:bCs/>
                <w:sz w:val="24"/>
                <w:szCs w:val="24"/>
              </w:rPr>
            </w:pPr>
            <w:r>
              <w:rPr>
                <w:rFonts w:ascii="宋体" w:hAnsi="宋体" w:hint="eastAsia"/>
                <w:bCs/>
                <w:sz w:val="24"/>
                <w:szCs w:val="24"/>
              </w:rPr>
              <w:t>9</w:t>
            </w:r>
          </w:p>
        </w:tc>
        <w:tc>
          <w:tcPr>
            <w:tcW w:w="9114" w:type="dxa"/>
            <w:vAlign w:val="center"/>
          </w:tcPr>
          <w:p w14:paraId="675FB676" w14:textId="1CB14303" w:rsidR="00BA2EA2" w:rsidRPr="00612AF6" w:rsidRDefault="00BA2EA2" w:rsidP="00612AF6">
            <w:pPr>
              <w:rPr>
                <w:rFonts w:ascii="宋体" w:hAnsi="宋体"/>
                <w:sz w:val="24"/>
                <w:szCs w:val="24"/>
              </w:rPr>
            </w:pPr>
            <w:r w:rsidRPr="00BA2EA2">
              <w:rPr>
                <w:rFonts w:ascii="宋体" w:hAnsi="宋体" w:hint="eastAsia"/>
                <w:sz w:val="24"/>
                <w:szCs w:val="24"/>
              </w:rPr>
              <w:t>近三年内被“信用中国”网站列入失信被执行人和重大税收违法案件当事人名单的、被“中国政府采购网”网站列入政府采购严重违法失信行为记录名单（处罚期限尚未届满的），不得参与本项目的招投标活动；</w:t>
            </w:r>
          </w:p>
        </w:tc>
      </w:tr>
      <w:tr w:rsidR="00612AF6" w:rsidRPr="00612AF6" w14:paraId="10314B7F" w14:textId="77777777" w:rsidTr="00612AF6">
        <w:trPr>
          <w:trHeight w:val="1065"/>
        </w:trPr>
        <w:tc>
          <w:tcPr>
            <w:tcW w:w="833" w:type="dxa"/>
            <w:vAlign w:val="center"/>
          </w:tcPr>
          <w:p w14:paraId="400C9479" w14:textId="77777777" w:rsidR="00612AF6" w:rsidRPr="00612AF6" w:rsidRDefault="00612AF6" w:rsidP="00612AF6">
            <w:pPr>
              <w:spacing w:line="440" w:lineRule="exact"/>
              <w:jc w:val="center"/>
              <w:rPr>
                <w:rFonts w:ascii="宋体" w:hAnsi="宋体"/>
                <w:bCs/>
                <w:sz w:val="24"/>
                <w:szCs w:val="24"/>
              </w:rPr>
            </w:pPr>
            <w:r w:rsidRPr="00612AF6">
              <w:rPr>
                <w:rFonts w:ascii="宋体" w:hAnsi="宋体" w:hint="eastAsia"/>
                <w:bCs/>
                <w:sz w:val="24"/>
                <w:szCs w:val="24"/>
              </w:rPr>
              <w:t>备注：</w:t>
            </w:r>
          </w:p>
        </w:tc>
        <w:tc>
          <w:tcPr>
            <w:tcW w:w="9114" w:type="dxa"/>
            <w:vAlign w:val="center"/>
          </w:tcPr>
          <w:p w14:paraId="3DA8CF9B" w14:textId="77777777" w:rsidR="00612AF6" w:rsidRPr="00612AF6" w:rsidRDefault="00612AF6" w:rsidP="00612AF6">
            <w:pPr>
              <w:rPr>
                <w:rFonts w:ascii="宋体" w:hAnsi="宋体"/>
                <w:sz w:val="24"/>
                <w:szCs w:val="24"/>
              </w:rPr>
            </w:pPr>
            <w:r w:rsidRPr="00612AF6">
              <w:rPr>
                <w:rFonts w:ascii="宋体" w:hAnsi="宋体" w:hint="eastAsia"/>
                <w:sz w:val="24"/>
                <w:szCs w:val="24"/>
              </w:rPr>
              <w:t>如果资格评审中有一项不满足审查标准的，评标委员会将认定该供应商不通过资格审查，不得进入下一阶段评审。并且不允许供应商通过修改或撤销其不符合要求的差异或保留，使之成为具有响应性的投标。</w:t>
            </w:r>
          </w:p>
        </w:tc>
      </w:tr>
    </w:tbl>
    <w:p w14:paraId="4854DA5C" w14:textId="77777777" w:rsidR="00E47213" w:rsidRDefault="00E47213" w:rsidP="00257C5E">
      <w:pPr>
        <w:spacing w:line="360" w:lineRule="auto"/>
        <w:jc w:val="center"/>
        <w:rPr>
          <w:rFonts w:ascii="宋体" w:hAnsi="宋体" w:cs="仿宋"/>
          <w:b/>
          <w:bCs/>
          <w:sz w:val="28"/>
          <w:szCs w:val="28"/>
        </w:rPr>
      </w:pPr>
    </w:p>
    <w:p w14:paraId="7CA1475B" w14:textId="77777777" w:rsidR="00E47213" w:rsidRDefault="00E47213" w:rsidP="00E47213">
      <w:pPr>
        <w:pStyle w:val="1"/>
      </w:pPr>
      <w:r>
        <w:br w:type="page"/>
      </w:r>
    </w:p>
    <w:p w14:paraId="31448EF2" w14:textId="7A49CF43" w:rsidR="00257C5E" w:rsidRPr="00257C5E" w:rsidRDefault="00257C5E" w:rsidP="00257C5E">
      <w:pPr>
        <w:spacing w:line="360" w:lineRule="auto"/>
        <w:jc w:val="center"/>
        <w:rPr>
          <w:rFonts w:ascii="宋体" w:hAnsi="宋体" w:cs="仿宋"/>
          <w:b/>
          <w:bCs/>
          <w:sz w:val="28"/>
          <w:szCs w:val="28"/>
        </w:rPr>
      </w:pPr>
      <w:r w:rsidRPr="00257C5E">
        <w:rPr>
          <w:rFonts w:ascii="宋体" w:hAnsi="宋体" w:cs="仿宋" w:hint="eastAsia"/>
          <w:b/>
          <w:bCs/>
          <w:sz w:val="28"/>
          <w:szCs w:val="28"/>
        </w:rPr>
        <w:lastRenderedPageBreak/>
        <w:t>符合性审查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099"/>
      </w:tblGrid>
      <w:tr w:rsidR="00257C5E" w:rsidRPr="00257C5E" w14:paraId="7C43BF1C" w14:textId="77777777" w:rsidTr="00520E2E">
        <w:tc>
          <w:tcPr>
            <w:tcW w:w="648" w:type="dxa"/>
            <w:vAlign w:val="center"/>
          </w:tcPr>
          <w:p w14:paraId="2E2C993B" w14:textId="77777777" w:rsidR="00257C5E" w:rsidRPr="00257C5E" w:rsidRDefault="00257C5E" w:rsidP="00257C5E">
            <w:pPr>
              <w:spacing w:line="440" w:lineRule="exact"/>
              <w:jc w:val="center"/>
              <w:rPr>
                <w:rFonts w:ascii="宋体" w:hAnsi="宋体"/>
                <w:bCs/>
                <w:sz w:val="24"/>
                <w:szCs w:val="24"/>
              </w:rPr>
            </w:pPr>
            <w:r w:rsidRPr="00257C5E">
              <w:rPr>
                <w:rFonts w:ascii="宋体" w:hAnsi="宋体" w:hint="eastAsia"/>
                <w:bCs/>
                <w:sz w:val="24"/>
                <w:szCs w:val="24"/>
              </w:rPr>
              <w:t>序号</w:t>
            </w:r>
          </w:p>
        </w:tc>
        <w:tc>
          <w:tcPr>
            <w:tcW w:w="9099" w:type="dxa"/>
            <w:vAlign w:val="center"/>
          </w:tcPr>
          <w:p w14:paraId="7FFF3290" w14:textId="77777777" w:rsidR="00257C5E" w:rsidRPr="00257C5E" w:rsidRDefault="00257C5E" w:rsidP="00257C5E">
            <w:pPr>
              <w:spacing w:line="440" w:lineRule="exact"/>
              <w:jc w:val="center"/>
              <w:rPr>
                <w:rFonts w:ascii="宋体" w:hAnsi="宋体"/>
                <w:bCs/>
                <w:sz w:val="24"/>
                <w:szCs w:val="24"/>
              </w:rPr>
            </w:pPr>
            <w:r w:rsidRPr="00257C5E">
              <w:rPr>
                <w:rFonts w:ascii="宋体" w:hAnsi="宋体" w:hint="eastAsia"/>
                <w:bCs/>
                <w:sz w:val="24"/>
                <w:szCs w:val="24"/>
              </w:rPr>
              <w:t>标    准</w:t>
            </w:r>
          </w:p>
        </w:tc>
      </w:tr>
      <w:tr w:rsidR="00257C5E" w:rsidRPr="00257C5E" w14:paraId="6FCEDF8F" w14:textId="77777777" w:rsidTr="00520E2E">
        <w:trPr>
          <w:trHeight w:val="837"/>
        </w:trPr>
        <w:tc>
          <w:tcPr>
            <w:tcW w:w="648" w:type="dxa"/>
            <w:vAlign w:val="center"/>
          </w:tcPr>
          <w:p w14:paraId="4E079EAA" w14:textId="77777777" w:rsidR="00257C5E" w:rsidRPr="00257C5E" w:rsidRDefault="00257C5E" w:rsidP="00257C5E">
            <w:pPr>
              <w:spacing w:line="440" w:lineRule="exact"/>
              <w:jc w:val="center"/>
              <w:rPr>
                <w:rFonts w:ascii="宋体" w:hAnsi="宋体"/>
                <w:bCs/>
                <w:sz w:val="24"/>
                <w:szCs w:val="24"/>
              </w:rPr>
            </w:pPr>
            <w:r w:rsidRPr="00257C5E">
              <w:rPr>
                <w:rFonts w:ascii="宋体" w:hAnsi="宋体" w:hint="eastAsia"/>
                <w:bCs/>
                <w:sz w:val="24"/>
                <w:szCs w:val="24"/>
              </w:rPr>
              <w:t>1</w:t>
            </w:r>
          </w:p>
        </w:tc>
        <w:tc>
          <w:tcPr>
            <w:tcW w:w="9099" w:type="dxa"/>
            <w:vAlign w:val="center"/>
          </w:tcPr>
          <w:p w14:paraId="155EC597" w14:textId="44E738B6" w:rsidR="00257C5E" w:rsidRPr="00257C5E" w:rsidRDefault="00257C5E" w:rsidP="00257C5E">
            <w:pPr>
              <w:spacing w:line="440" w:lineRule="exact"/>
              <w:rPr>
                <w:rFonts w:ascii="宋体" w:hAnsi="宋体"/>
                <w:bCs/>
                <w:sz w:val="24"/>
                <w:szCs w:val="24"/>
              </w:rPr>
            </w:pPr>
            <w:r w:rsidRPr="00257C5E">
              <w:rPr>
                <w:rFonts w:ascii="宋体" w:hAnsi="宋体" w:hint="eastAsia"/>
                <w:bCs/>
                <w:sz w:val="24"/>
                <w:szCs w:val="24"/>
              </w:rPr>
              <w:t>响应承诺书（一）、（二）必须按响应文件规定格式完整提供，并要盖</w:t>
            </w:r>
            <w:r w:rsidR="00BA2EA2">
              <w:rPr>
                <w:rFonts w:ascii="宋体" w:hAnsi="宋体" w:hint="eastAsia"/>
                <w:bCs/>
                <w:sz w:val="24"/>
                <w:szCs w:val="24"/>
              </w:rPr>
              <w:t>供应商</w:t>
            </w:r>
            <w:r w:rsidRPr="00257C5E">
              <w:rPr>
                <w:rFonts w:ascii="宋体" w:hAnsi="宋体" w:hint="eastAsia"/>
                <w:bCs/>
                <w:sz w:val="24"/>
                <w:szCs w:val="24"/>
              </w:rPr>
              <w:t>章、法定代表人章或</w:t>
            </w:r>
            <w:r w:rsidRPr="00257C5E">
              <w:rPr>
                <w:rFonts w:ascii="宋体" w:hAnsi="宋体" w:hint="eastAsia"/>
                <w:sz w:val="24"/>
                <w:szCs w:val="24"/>
              </w:rPr>
              <w:t>授权代理人</w:t>
            </w:r>
            <w:r w:rsidRPr="00257C5E">
              <w:rPr>
                <w:rFonts w:ascii="宋体" w:hAnsi="宋体" w:hint="eastAsia"/>
                <w:bCs/>
                <w:sz w:val="24"/>
                <w:szCs w:val="24"/>
              </w:rPr>
              <w:t>章。</w:t>
            </w:r>
          </w:p>
        </w:tc>
      </w:tr>
      <w:tr w:rsidR="00257C5E" w:rsidRPr="00257C5E" w14:paraId="2B7FDE98" w14:textId="77777777" w:rsidTr="00520E2E">
        <w:tc>
          <w:tcPr>
            <w:tcW w:w="648" w:type="dxa"/>
            <w:vAlign w:val="center"/>
          </w:tcPr>
          <w:p w14:paraId="6E636982" w14:textId="77777777" w:rsidR="00257C5E" w:rsidRPr="00257C5E" w:rsidRDefault="00257C5E" w:rsidP="00257C5E">
            <w:pPr>
              <w:spacing w:line="440" w:lineRule="exact"/>
              <w:jc w:val="center"/>
              <w:rPr>
                <w:rFonts w:ascii="宋体" w:hAnsi="宋体"/>
                <w:bCs/>
                <w:sz w:val="24"/>
                <w:szCs w:val="24"/>
              </w:rPr>
            </w:pPr>
            <w:r w:rsidRPr="00257C5E">
              <w:rPr>
                <w:rFonts w:ascii="宋体" w:hAnsi="宋体" w:hint="eastAsia"/>
                <w:bCs/>
                <w:sz w:val="24"/>
                <w:szCs w:val="24"/>
              </w:rPr>
              <w:t>2</w:t>
            </w:r>
          </w:p>
        </w:tc>
        <w:tc>
          <w:tcPr>
            <w:tcW w:w="9099" w:type="dxa"/>
            <w:vAlign w:val="center"/>
          </w:tcPr>
          <w:p w14:paraId="76D3841A" w14:textId="01FFD22A" w:rsidR="00257C5E" w:rsidRPr="00257C5E" w:rsidRDefault="00257C5E" w:rsidP="00257C5E">
            <w:pPr>
              <w:spacing w:line="440" w:lineRule="exact"/>
              <w:rPr>
                <w:rFonts w:ascii="宋体" w:hAnsi="宋体"/>
                <w:bCs/>
                <w:sz w:val="24"/>
                <w:szCs w:val="24"/>
              </w:rPr>
            </w:pPr>
            <w:r w:rsidRPr="00257C5E">
              <w:rPr>
                <w:rFonts w:ascii="宋体" w:hAnsi="宋体" w:hint="eastAsia"/>
                <w:bCs/>
                <w:sz w:val="24"/>
                <w:szCs w:val="24"/>
              </w:rPr>
              <w:t>法定代表人身份证明书必须按响应文件规定格式完整提供，并要盖</w:t>
            </w:r>
            <w:r w:rsidR="00BA2EA2">
              <w:rPr>
                <w:rFonts w:ascii="宋体" w:hAnsi="宋体" w:hint="eastAsia"/>
                <w:bCs/>
                <w:sz w:val="24"/>
                <w:szCs w:val="24"/>
              </w:rPr>
              <w:t>供应商</w:t>
            </w:r>
            <w:r w:rsidRPr="00257C5E">
              <w:rPr>
                <w:rFonts w:ascii="宋体" w:hAnsi="宋体" w:hint="eastAsia"/>
                <w:bCs/>
                <w:sz w:val="24"/>
                <w:szCs w:val="24"/>
              </w:rPr>
              <w:t>章。</w:t>
            </w:r>
          </w:p>
        </w:tc>
      </w:tr>
      <w:tr w:rsidR="00257C5E" w:rsidRPr="00257C5E" w14:paraId="057B431F" w14:textId="77777777" w:rsidTr="00520E2E">
        <w:tc>
          <w:tcPr>
            <w:tcW w:w="648" w:type="dxa"/>
            <w:vAlign w:val="center"/>
          </w:tcPr>
          <w:p w14:paraId="638B3E84" w14:textId="77777777" w:rsidR="00257C5E" w:rsidRPr="00257C5E" w:rsidRDefault="00257C5E" w:rsidP="00257C5E">
            <w:pPr>
              <w:spacing w:line="440" w:lineRule="exact"/>
              <w:jc w:val="center"/>
              <w:rPr>
                <w:rFonts w:ascii="宋体" w:hAnsi="宋体"/>
                <w:bCs/>
                <w:sz w:val="24"/>
                <w:szCs w:val="24"/>
              </w:rPr>
            </w:pPr>
            <w:r w:rsidRPr="00257C5E">
              <w:rPr>
                <w:rFonts w:ascii="宋体" w:hAnsi="宋体" w:hint="eastAsia"/>
                <w:bCs/>
                <w:sz w:val="24"/>
                <w:szCs w:val="24"/>
              </w:rPr>
              <w:t>3</w:t>
            </w:r>
          </w:p>
        </w:tc>
        <w:tc>
          <w:tcPr>
            <w:tcW w:w="9099" w:type="dxa"/>
            <w:vAlign w:val="center"/>
          </w:tcPr>
          <w:p w14:paraId="6FEA2ADD" w14:textId="60CBA46B" w:rsidR="00257C5E" w:rsidRPr="00257C5E" w:rsidRDefault="00257C5E" w:rsidP="00257C5E">
            <w:pPr>
              <w:spacing w:line="440" w:lineRule="exact"/>
              <w:rPr>
                <w:rFonts w:ascii="宋体" w:hAnsi="宋体"/>
                <w:bCs/>
                <w:sz w:val="24"/>
                <w:szCs w:val="24"/>
              </w:rPr>
            </w:pPr>
            <w:r w:rsidRPr="00257C5E">
              <w:rPr>
                <w:rFonts w:ascii="宋体" w:hAnsi="宋体" w:hint="eastAsia"/>
                <w:bCs/>
                <w:sz w:val="24"/>
                <w:szCs w:val="24"/>
              </w:rPr>
              <w:t>法定代表人授权委托书必须按响应文件规定格式完整提供，并要盖</w:t>
            </w:r>
            <w:r w:rsidR="00BA2EA2">
              <w:rPr>
                <w:rFonts w:ascii="宋体" w:hAnsi="宋体" w:hint="eastAsia"/>
                <w:bCs/>
                <w:sz w:val="24"/>
                <w:szCs w:val="24"/>
              </w:rPr>
              <w:t>供应商</w:t>
            </w:r>
            <w:r w:rsidRPr="00257C5E">
              <w:rPr>
                <w:rFonts w:ascii="宋体" w:hAnsi="宋体" w:hint="eastAsia"/>
                <w:bCs/>
                <w:sz w:val="24"/>
                <w:szCs w:val="24"/>
              </w:rPr>
              <w:t>章、法定代表人章。</w:t>
            </w:r>
          </w:p>
        </w:tc>
      </w:tr>
      <w:tr w:rsidR="00257C5E" w:rsidRPr="00257C5E" w14:paraId="196A6073" w14:textId="77777777" w:rsidTr="00520E2E">
        <w:tc>
          <w:tcPr>
            <w:tcW w:w="648" w:type="dxa"/>
            <w:vAlign w:val="center"/>
          </w:tcPr>
          <w:p w14:paraId="64CA9FDA" w14:textId="77777777" w:rsidR="00257C5E" w:rsidRPr="00257C5E" w:rsidRDefault="00257C5E" w:rsidP="00257C5E">
            <w:pPr>
              <w:spacing w:line="440" w:lineRule="exact"/>
              <w:jc w:val="center"/>
              <w:rPr>
                <w:rFonts w:ascii="宋体" w:hAnsi="宋体"/>
                <w:bCs/>
                <w:sz w:val="24"/>
                <w:szCs w:val="24"/>
              </w:rPr>
            </w:pPr>
            <w:r w:rsidRPr="00257C5E">
              <w:rPr>
                <w:rFonts w:ascii="宋体" w:hAnsi="宋体" w:hint="eastAsia"/>
                <w:bCs/>
                <w:sz w:val="24"/>
                <w:szCs w:val="24"/>
              </w:rPr>
              <w:t>4</w:t>
            </w:r>
          </w:p>
        </w:tc>
        <w:tc>
          <w:tcPr>
            <w:tcW w:w="9099" w:type="dxa"/>
            <w:vAlign w:val="center"/>
          </w:tcPr>
          <w:p w14:paraId="4C6352C0" w14:textId="4F1F3A46" w:rsidR="00257C5E" w:rsidRPr="00257C5E" w:rsidRDefault="00257C5E" w:rsidP="00257C5E">
            <w:pPr>
              <w:spacing w:line="440" w:lineRule="exact"/>
              <w:rPr>
                <w:rFonts w:ascii="宋体" w:hAnsi="宋体"/>
                <w:bCs/>
                <w:sz w:val="24"/>
                <w:szCs w:val="24"/>
              </w:rPr>
            </w:pPr>
            <w:r w:rsidRPr="00257C5E">
              <w:rPr>
                <w:rFonts w:ascii="宋体" w:hAnsi="宋体" w:hint="eastAsia"/>
                <w:bCs/>
                <w:sz w:val="24"/>
                <w:szCs w:val="24"/>
              </w:rPr>
              <w:t>项目总监简历必须提供。</w:t>
            </w:r>
          </w:p>
        </w:tc>
      </w:tr>
      <w:tr w:rsidR="00257C5E" w:rsidRPr="00257C5E" w14:paraId="00D60AD1" w14:textId="77777777" w:rsidTr="00520E2E">
        <w:tc>
          <w:tcPr>
            <w:tcW w:w="648" w:type="dxa"/>
            <w:vAlign w:val="center"/>
          </w:tcPr>
          <w:p w14:paraId="2102E74F" w14:textId="77777777" w:rsidR="00257C5E" w:rsidRPr="00257C5E" w:rsidRDefault="00257C5E" w:rsidP="00257C5E">
            <w:pPr>
              <w:spacing w:line="440" w:lineRule="exact"/>
              <w:jc w:val="center"/>
              <w:rPr>
                <w:rFonts w:ascii="宋体" w:hAnsi="宋体"/>
                <w:bCs/>
                <w:sz w:val="24"/>
                <w:szCs w:val="24"/>
              </w:rPr>
            </w:pPr>
            <w:r w:rsidRPr="00257C5E">
              <w:rPr>
                <w:rFonts w:ascii="宋体" w:hAnsi="宋体" w:hint="eastAsia"/>
                <w:bCs/>
                <w:sz w:val="24"/>
                <w:szCs w:val="24"/>
              </w:rPr>
              <w:t>5</w:t>
            </w:r>
          </w:p>
        </w:tc>
        <w:tc>
          <w:tcPr>
            <w:tcW w:w="9099" w:type="dxa"/>
            <w:vAlign w:val="center"/>
          </w:tcPr>
          <w:p w14:paraId="077078C6" w14:textId="5D1BFDD4" w:rsidR="00257C5E" w:rsidRPr="00257C5E" w:rsidRDefault="00BA2EA2" w:rsidP="00257C5E">
            <w:pPr>
              <w:spacing w:line="440" w:lineRule="exact"/>
              <w:rPr>
                <w:rFonts w:ascii="宋体" w:hAnsi="宋体"/>
                <w:bCs/>
                <w:sz w:val="24"/>
                <w:szCs w:val="24"/>
              </w:rPr>
            </w:pPr>
            <w:r w:rsidRPr="00BA2EA2">
              <w:rPr>
                <w:rFonts w:ascii="宋体" w:hAnsi="宋体" w:hint="eastAsia"/>
                <w:bCs/>
                <w:sz w:val="24"/>
                <w:szCs w:val="24"/>
              </w:rPr>
              <w:t>专业监理工程师、监理员</w:t>
            </w:r>
            <w:r w:rsidR="00257C5E" w:rsidRPr="00257C5E">
              <w:rPr>
                <w:rFonts w:ascii="宋体" w:hAnsi="宋体" w:hint="eastAsia"/>
                <w:bCs/>
                <w:sz w:val="24"/>
                <w:szCs w:val="24"/>
              </w:rPr>
              <w:t>必须提供。</w:t>
            </w:r>
          </w:p>
        </w:tc>
      </w:tr>
      <w:tr w:rsidR="00257C5E" w:rsidRPr="00257C5E" w14:paraId="249180A7" w14:textId="77777777" w:rsidTr="00520E2E">
        <w:tc>
          <w:tcPr>
            <w:tcW w:w="648" w:type="dxa"/>
            <w:vAlign w:val="center"/>
          </w:tcPr>
          <w:p w14:paraId="2E69A0F6" w14:textId="77777777" w:rsidR="00257C5E" w:rsidRPr="00257C5E" w:rsidRDefault="00257C5E" w:rsidP="00257C5E">
            <w:pPr>
              <w:spacing w:line="440" w:lineRule="exact"/>
              <w:jc w:val="center"/>
              <w:rPr>
                <w:rFonts w:ascii="宋体" w:hAnsi="宋体"/>
                <w:bCs/>
                <w:sz w:val="24"/>
                <w:szCs w:val="24"/>
              </w:rPr>
            </w:pPr>
            <w:r w:rsidRPr="00257C5E">
              <w:rPr>
                <w:rFonts w:ascii="宋体" w:hAnsi="宋体" w:hint="eastAsia"/>
                <w:bCs/>
                <w:sz w:val="24"/>
                <w:szCs w:val="24"/>
              </w:rPr>
              <w:t>6</w:t>
            </w:r>
          </w:p>
        </w:tc>
        <w:tc>
          <w:tcPr>
            <w:tcW w:w="9099" w:type="dxa"/>
            <w:vAlign w:val="center"/>
          </w:tcPr>
          <w:p w14:paraId="2550B737" w14:textId="77777777" w:rsidR="00257C5E" w:rsidRPr="00257C5E" w:rsidRDefault="00257C5E" w:rsidP="00257C5E">
            <w:pPr>
              <w:spacing w:line="440" w:lineRule="exact"/>
              <w:rPr>
                <w:rFonts w:ascii="宋体" w:hAnsi="宋体"/>
                <w:bCs/>
                <w:sz w:val="24"/>
                <w:szCs w:val="24"/>
              </w:rPr>
            </w:pPr>
            <w:r w:rsidRPr="00257C5E">
              <w:rPr>
                <w:rFonts w:ascii="宋体" w:hAnsi="宋体" w:hint="eastAsia"/>
                <w:bCs/>
                <w:sz w:val="24"/>
                <w:szCs w:val="24"/>
              </w:rPr>
              <w:t>现场主要检测设备必须提供。</w:t>
            </w:r>
          </w:p>
        </w:tc>
      </w:tr>
      <w:tr w:rsidR="00257C5E" w:rsidRPr="00257C5E" w14:paraId="430530A5" w14:textId="77777777" w:rsidTr="00520E2E">
        <w:tc>
          <w:tcPr>
            <w:tcW w:w="648" w:type="dxa"/>
            <w:vAlign w:val="center"/>
          </w:tcPr>
          <w:p w14:paraId="7D014352" w14:textId="77777777" w:rsidR="00257C5E" w:rsidRPr="00257C5E" w:rsidRDefault="00257C5E" w:rsidP="00257C5E">
            <w:pPr>
              <w:spacing w:line="440" w:lineRule="exact"/>
              <w:jc w:val="center"/>
              <w:rPr>
                <w:rFonts w:ascii="宋体" w:hAnsi="宋体"/>
                <w:bCs/>
                <w:sz w:val="24"/>
                <w:szCs w:val="24"/>
              </w:rPr>
            </w:pPr>
            <w:r w:rsidRPr="00257C5E">
              <w:rPr>
                <w:rFonts w:ascii="宋体" w:hAnsi="宋体" w:hint="eastAsia"/>
                <w:bCs/>
                <w:sz w:val="24"/>
                <w:szCs w:val="24"/>
              </w:rPr>
              <w:t>7</w:t>
            </w:r>
          </w:p>
        </w:tc>
        <w:tc>
          <w:tcPr>
            <w:tcW w:w="9099" w:type="dxa"/>
            <w:vAlign w:val="center"/>
          </w:tcPr>
          <w:p w14:paraId="34808F46" w14:textId="77777777" w:rsidR="00257C5E" w:rsidRPr="00257C5E" w:rsidRDefault="00257C5E" w:rsidP="00257C5E">
            <w:pPr>
              <w:spacing w:line="440" w:lineRule="exact"/>
              <w:rPr>
                <w:rFonts w:ascii="宋体" w:hAnsi="宋体"/>
                <w:bCs/>
                <w:sz w:val="24"/>
                <w:szCs w:val="24"/>
              </w:rPr>
            </w:pPr>
            <w:r w:rsidRPr="00257C5E">
              <w:rPr>
                <w:rFonts w:ascii="宋体" w:hAnsi="宋体" w:hint="eastAsia"/>
                <w:bCs/>
                <w:sz w:val="24"/>
                <w:szCs w:val="24"/>
              </w:rPr>
              <w:t>监理大纲必须提供。</w:t>
            </w:r>
          </w:p>
        </w:tc>
      </w:tr>
      <w:tr w:rsidR="00257C5E" w:rsidRPr="00257C5E" w14:paraId="5239719A" w14:textId="77777777" w:rsidTr="00520E2E">
        <w:tc>
          <w:tcPr>
            <w:tcW w:w="648" w:type="dxa"/>
            <w:vAlign w:val="center"/>
          </w:tcPr>
          <w:p w14:paraId="3927F6F8" w14:textId="77777777" w:rsidR="00257C5E" w:rsidRPr="00257C5E" w:rsidRDefault="00257C5E" w:rsidP="00257C5E">
            <w:pPr>
              <w:spacing w:line="440" w:lineRule="exact"/>
              <w:jc w:val="center"/>
              <w:rPr>
                <w:rFonts w:ascii="宋体" w:hAnsi="宋体"/>
                <w:bCs/>
                <w:sz w:val="24"/>
                <w:szCs w:val="24"/>
              </w:rPr>
            </w:pPr>
            <w:r w:rsidRPr="00257C5E">
              <w:rPr>
                <w:rFonts w:ascii="宋体" w:hAnsi="宋体" w:hint="eastAsia"/>
                <w:bCs/>
                <w:sz w:val="24"/>
                <w:szCs w:val="24"/>
              </w:rPr>
              <w:t>8</w:t>
            </w:r>
          </w:p>
        </w:tc>
        <w:tc>
          <w:tcPr>
            <w:tcW w:w="9099" w:type="dxa"/>
            <w:vAlign w:val="center"/>
          </w:tcPr>
          <w:p w14:paraId="4D3A5771" w14:textId="18FFF773" w:rsidR="00257C5E" w:rsidRPr="00257C5E" w:rsidRDefault="00257C5E" w:rsidP="00257C5E">
            <w:pPr>
              <w:spacing w:line="440" w:lineRule="exact"/>
              <w:rPr>
                <w:rFonts w:ascii="宋体" w:hAnsi="宋体"/>
                <w:bCs/>
                <w:sz w:val="24"/>
                <w:szCs w:val="24"/>
                <w:highlight w:val="yellow"/>
              </w:rPr>
            </w:pPr>
            <w:r w:rsidRPr="00257C5E">
              <w:rPr>
                <w:rFonts w:ascii="宋体" w:hAnsi="宋体" w:hint="eastAsia"/>
                <w:sz w:val="24"/>
                <w:szCs w:val="24"/>
              </w:rPr>
              <w:t>供应商投标监理费用报价不得高于或等于</w:t>
            </w:r>
            <w:r w:rsidRPr="00257C5E">
              <w:rPr>
                <w:rFonts w:ascii="宋体" w:hAnsi="宋体"/>
                <w:sz w:val="24"/>
                <w:szCs w:val="24"/>
              </w:rPr>
              <w:t>5.738</w:t>
            </w:r>
            <w:r w:rsidRPr="00257C5E">
              <w:rPr>
                <w:rFonts w:ascii="宋体" w:hAnsi="宋体" w:hint="eastAsia"/>
                <w:sz w:val="24"/>
                <w:szCs w:val="24"/>
              </w:rPr>
              <w:t>万元，否则</w:t>
            </w:r>
            <w:proofErr w:type="gramStart"/>
            <w:r w:rsidRPr="00257C5E">
              <w:rPr>
                <w:rFonts w:ascii="宋体" w:hAnsi="宋体" w:hint="eastAsia"/>
                <w:sz w:val="24"/>
                <w:szCs w:val="24"/>
              </w:rPr>
              <w:t>予以废标处理</w:t>
            </w:r>
            <w:proofErr w:type="gramEnd"/>
            <w:r w:rsidRPr="00257C5E">
              <w:rPr>
                <w:rFonts w:ascii="宋体" w:hAnsi="宋体" w:hint="eastAsia"/>
                <w:sz w:val="24"/>
                <w:szCs w:val="24"/>
              </w:rPr>
              <w:t>。</w:t>
            </w:r>
          </w:p>
        </w:tc>
      </w:tr>
      <w:tr w:rsidR="00257C5E" w:rsidRPr="00257C5E" w14:paraId="131500E2" w14:textId="77777777" w:rsidTr="00520E2E">
        <w:tc>
          <w:tcPr>
            <w:tcW w:w="9747" w:type="dxa"/>
            <w:gridSpan w:val="2"/>
            <w:vAlign w:val="center"/>
          </w:tcPr>
          <w:p w14:paraId="00C7FBD6" w14:textId="77777777" w:rsidR="00257C5E" w:rsidRPr="00257C5E" w:rsidRDefault="00257C5E" w:rsidP="00257C5E">
            <w:pPr>
              <w:spacing w:line="440" w:lineRule="exact"/>
              <w:rPr>
                <w:rFonts w:ascii="宋体" w:hAnsi="宋体"/>
                <w:sz w:val="24"/>
                <w:szCs w:val="24"/>
              </w:rPr>
            </w:pPr>
            <w:r w:rsidRPr="00257C5E">
              <w:rPr>
                <w:rFonts w:ascii="宋体" w:hAnsi="宋体" w:hint="eastAsia"/>
                <w:bCs/>
                <w:sz w:val="24"/>
                <w:szCs w:val="24"/>
              </w:rPr>
              <w:t>如果资格评审中有一项不满足审查标准的，评标委员会将认定该供应商不通过资格审查，不得进入下一阶段评审。并且不允许供应商通过修改或撤销其不符合要求的差异或保留，使之成为具有响应性的投标。</w:t>
            </w:r>
          </w:p>
        </w:tc>
      </w:tr>
    </w:tbl>
    <w:p w14:paraId="17ADA1CB" w14:textId="0B831FFD" w:rsidR="00EC7E4A" w:rsidRPr="00EC7E4A" w:rsidRDefault="00EC7E4A" w:rsidP="00EC7E4A">
      <w:pPr>
        <w:keepNext/>
        <w:widowControl/>
        <w:tabs>
          <w:tab w:val="left" w:pos="432"/>
          <w:tab w:val="left" w:pos="720"/>
        </w:tabs>
        <w:spacing w:line="360" w:lineRule="auto"/>
        <w:jc w:val="left"/>
        <w:outlineLvl w:val="2"/>
        <w:rPr>
          <w:rFonts w:ascii="宋体" w:hAnsi="宋体" w:cs="仿宋"/>
          <w:b/>
          <w:kern w:val="0"/>
          <w:sz w:val="24"/>
          <w:szCs w:val="24"/>
        </w:rPr>
      </w:pPr>
      <w:r w:rsidRPr="00F43089">
        <w:rPr>
          <w:rFonts w:ascii="宋体" w:hAnsi="宋体" w:cs="仿宋"/>
          <w:b/>
          <w:kern w:val="0"/>
          <w:sz w:val="24"/>
          <w:szCs w:val="24"/>
        </w:rPr>
        <w:t>1</w:t>
      </w:r>
      <w:r w:rsidRPr="00EC7E4A">
        <w:rPr>
          <w:rFonts w:ascii="宋体" w:hAnsi="宋体" w:cs="仿宋" w:hint="eastAsia"/>
          <w:b/>
          <w:kern w:val="0"/>
          <w:sz w:val="24"/>
          <w:szCs w:val="24"/>
        </w:rPr>
        <w:t>、终止</w:t>
      </w:r>
      <w:r w:rsidRPr="00F43089">
        <w:rPr>
          <w:rFonts w:ascii="宋体" w:hAnsi="宋体" w:cs="仿宋" w:hint="eastAsia"/>
          <w:b/>
          <w:kern w:val="0"/>
          <w:sz w:val="24"/>
          <w:szCs w:val="24"/>
        </w:rPr>
        <w:t>竞争性谈判</w:t>
      </w:r>
      <w:r w:rsidRPr="00EC7E4A">
        <w:rPr>
          <w:rFonts w:ascii="宋体" w:hAnsi="宋体" w:cs="仿宋" w:hint="eastAsia"/>
          <w:b/>
          <w:kern w:val="0"/>
          <w:sz w:val="24"/>
          <w:szCs w:val="24"/>
        </w:rPr>
        <w:t>采购活动的条款</w:t>
      </w:r>
    </w:p>
    <w:p w14:paraId="7B24A895" w14:textId="76A91E65"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出现下列情形之一的，采购中心将终止</w:t>
      </w:r>
      <w:r w:rsidRPr="00F43089">
        <w:rPr>
          <w:rFonts w:ascii="宋体" w:hAnsi="宋体" w:cs="仿宋" w:hint="eastAsia"/>
          <w:sz w:val="24"/>
          <w:szCs w:val="24"/>
        </w:rPr>
        <w:t>竞争性谈判</w:t>
      </w:r>
      <w:r w:rsidRPr="00EC7E4A">
        <w:rPr>
          <w:rFonts w:ascii="宋体" w:hAnsi="宋体" w:cs="仿宋" w:hint="eastAsia"/>
          <w:sz w:val="24"/>
          <w:szCs w:val="24"/>
        </w:rPr>
        <w:t>采购活动，发布项目终止公告并说明原因，重新开展采购活动：</w:t>
      </w:r>
    </w:p>
    <w:p w14:paraId="4864530A" w14:textId="08C6D1ED"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6.1 因情况变化，不再符合规定的</w:t>
      </w:r>
      <w:r w:rsidRPr="00F43089">
        <w:rPr>
          <w:rFonts w:ascii="宋体" w:hAnsi="宋体" w:cs="仿宋" w:hint="eastAsia"/>
          <w:sz w:val="24"/>
          <w:szCs w:val="24"/>
        </w:rPr>
        <w:t>竞争性谈判</w:t>
      </w:r>
      <w:r w:rsidRPr="00EC7E4A">
        <w:rPr>
          <w:rFonts w:ascii="宋体" w:hAnsi="宋体" w:cs="仿宋" w:hint="eastAsia"/>
          <w:sz w:val="24"/>
          <w:szCs w:val="24"/>
        </w:rPr>
        <w:t>采购方式适用情形的；</w:t>
      </w:r>
    </w:p>
    <w:p w14:paraId="4BD28AA9" w14:textId="77777777"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6.2 出现影响采购公正的违法、违规行为的；</w:t>
      </w:r>
    </w:p>
    <w:p w14:paraId="671E620A" w14:textId="77777777"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6.3 在采购过程中符合要求的供应商不足3家的。</w:t>
      </w:r>
    </w:p>
    <w:p w14:paraId="13A40203" w14:textId="32477D53" w:rsidR="00EC7E4A" w:rsidRPr="00EC7E4A" w:rsidRDefault="00EC7E4A" w:rsidP="00EC7E4A">
      <w:pPr>
        <w:keepNext/>
        <w:widowControl/>
        <w:tabs>
          <w:tab w:val="left" w:pos="432"/>
          <w:tab w:val="left" w:pos="720"/>
        </w:tabs>
        <w:spacing w:line="360" w:lineRule="auto"/>
        <w:jc w:val="left"/>
        <w:outlineLvl w:val="2"/>
        <w:rPr>
          <w:rFonts w:ascii="宋体" w:hAnsi="宋体" w:cs="仿宋"/>
          <w:b/>
          <w:kern w:val="0"/>
          <w:sz w:val="24"/>
          <w:szCs w:val="24"/>
        </w:rPr>
      </w:pPr>
      <w:bookmarkStart w:id="54" w:name="_Toc460703971"/>
      <w:r w:rsidRPr="00F43089">
        <w:rPr>
          <w:rFonts w:ascii="宋体" w:hAnsi="宋体" w:cs="仿宋"/>
          <w:b/>
          <w:kern w:val="0"/>
          <w:sz w:val="24"/>
          <w:szCs w:val="24"/>
        </w:rPr>
        <w:t>2</w:t>
      </w:r>
      <w:r w:rsidRPr="00EC7E4A">
        <w:rPr>
          <w:rFonts w:ascii="宋体" w:hAnsi="宋体" w:cs="仿宋" w:hint="eastAsia"/>
          <w:b/>
          <w:kern w:val="0"/>
          <w:sz w:val="24"/>
          <w:szCs w:val="24"/>
        </w:rPr>
        <w:t>、</w:t>
      </w:r>
      <w:r w:rsidRPr="00F43089">
        <w:rPr>
          <w:rFonts w:ascii="宋体" w:hAnsi="宋体" w:cs="仿宋" w:hint="eastAsia"/>
          <w:b/>
          <w:kern w:val="0"/>
          <w:sz w:val="24"/>
          <w:szCs w:val="24"/>
        </w:rPr>
        <w:t>谈判</w:t>
      </w:r>
      <w:r w:rsidRPr="00EC7E4A">
        <w:rPr>
          <w:rFonts w:ascii="宋体" w:hAnsi="宋体" w:cs="仿宋" w:hint="eastAsia"/>
          <w:b/>
          <w:kern w:val="0"/>
          <w:sz w:val="24"/>
          <w:szCs w:val="24"/>
        </w:rPr>
        <w:t>评审的纪律与注意事项</w:t>
      </w:r>
      <w:bookmarkEnd w:id="54"/>
    </w:p>
    <w:p w14:paraId="15EDE18B" w14:textId="73653CB2" w:rsidR="00EC7E4A" w:rsidRPr="00EC7E4A" w:rsidRDefault="00EC7E4A" w:rsidP="00EC7E4A">
      <w:pPr>
        <w:spacing w:line="360" w:lineRule="auto"/>
        <w:ind w:firstLineChars="200" w:firstLine="480"/>
        <w:jc w:val="left"/>
        <w:rPr>
          <w:rFonts w:ascii="宋体" w:hAnsi="宋体" w:cs="仿宋"/>
          <w:sz w:val="24"/>
          <w:szCs w:val="24"/>
        </w:rPr>
      </w:pPr>
      <w:r w:rsidRPr="00F43089">
        <w:rPr>
          <w:rFonts w:ascii="宋体" w:hAnsi="宋体" w:cs="仿宋"/>
          <w:sz w:val="24"/>
          <w:szCs w:val="24"/>
        </w:rPr>
        <w:t>2</w:t>
      </w:r>
      <w:r w:rsidRPr="00EC7E4A">
        <w:rPr>
          <w:rFonts w:ascii="宋体" w:hAnsi="宋体" w:cs="仿宋" w:hint="eastAsia"/>
          <w:sz w:val="24"/>
          <w:szCs w:val="24"/>
        </w:rPr>
        <w:t xml:space="preserve">.1 </w:t>
      </w:r>
      <w:r w:rsidRPr="00F43089">
        <w:rPr>
          <w:rFonts w:ascii="宋体" w:hAnsi="宋体" w:cs="仿宋" w:hint="eastAsia"/>
          <w:sz w:val="24"/>
          <w:szCs w:val="24"/>
        </w:rPr>
        <w:t>谈判</w:t>
      </w:r>
      <w:r w:rsidRPr="00EC7E4A">
        <w:rPr>
          <w:rFonts w:ascii="宋体" w:hAnsi="宋体" w:cs="仿宋" w:hint="eastAsia"/>
          <w:sz w:val="24"/>
          <w:szCs w:val="24"/>
        </w:rPr>
        <w:t>小组在对响应文件的有效性、完整性和响应程度进行审查时，可以要求供应商对响应文件中含义不明确、同类问题表述不一致或者有明显文字和计算错误的内容等</w:t>
      </w:r>
      <w:proofErr w:type="gramStart"/>
      <w:r w:rsidRPr="00EC7E4A">
        <w:rPr>
          <w:rFonts w:ascii="宋体" w:hAnsi="宋体" w:cs="仿宋" w:hint="eastAsia"/>
          <w:sz w:val="24"/>
          <w:szCs w:val="24"/>
        </w:rPr>
        <w:t>作出</w:t>
      </w:r>
      <w:proofErr w:type="gramEnd"/>
      <w:r w:rsidRPr="00EC7E4A">
        <w:rPr>
          <w:rFonts w:ascii="宋体" w:hAnsi="宋体" w:cs="仿宋" w:hint="eastAsia"/>
          <w:sz w:val="24"/>
          <w:szCs w:val="24"/>
        </w:rPr>
        <w:t>必要的澄清、说明或者更正。供应商的澄清、说明或者更正不得超出响应文件的范围或者改变响应文件的实质性内容。</w:t>
      </w:r>
    </w:p>
    <w:p w14:paraId="61F24AAA" w14:textId="66318682" w:rsidR="00EC7E4A" w:rsidRPr="00EC7E4A"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谈判</w:t>
      </w:r>
      <w:r w:rsidRPr="00EC7E4A">
        <w:rPr>
          <w:rFonts w:ascii="宋体" w:hAnsi="宋体" w:cs="仿宋" w:hint="eastAsia"/>
          <w:sz w:val="24"/>
          <w:szCs w:val="24"/>
        </w:rPr>
        <w:t>小组要求供应商澄清、说明或者更正响应文件应当以书面形式</w:t>
      </w:r>
      <w:proofErr w:type="gramStart"/>
      <w:r w:rsidRPr="00EC7E4A">
        <w:rPr>
          <w:rFonts w:ascii="宋体" w:hAnsi="宋体" w:cs="仿宋" w:hint="eastAsia"/>
          <w:sz w:val="24"/>
          <w:szCs w:val="24"/>
        </w:rPr>
        <w:t>作出</w:t>
      </w:r>
      <w:proofErr w:type="gramEnd"/>
      <w:r w:rsidRPr="00EC7E4A">
        <w:rPr>
          <w:rFonts w:ascii="宋体" w:hAnsi="宋体" w:cs="仿宋" w:hint="eastAsia"/>
          <w:sz w:val="24"/>
          <w:szCs w:val="24"/>
        </w:rPr>
        <w:t>。供应商的澄清、说明或者更正应当由法定代表人或其授权代表签字或者加盖公章。由授权代表签字的，应当附法定代表人授权书。</w:t>
      </w:r>
    </w:p>
    <w:p w14:paraId="27274C4D" w14:textId="73AEDF05" w:rsidR="00EC7E4A" w:rsidRPr="00EC7E4A" w:rsidRDefault="00EC7E4A" w:rsidP="00EC7E4A">
      <w:pPr>
        <w:spacing w:line="360" w:lineRule="auto"/>
        <w:ind w:firstLineChars="200" w:firstLine="480"/>
        <w:jc w:val="left"/>
        <w:rPr>
          <w:rFonts w:ascii="宋体" w:hAnsi="宋体" w:cs="仿宋"/>
          <w:sz w:val="24"/>
          <w:szCs w:val="24"/>
        </w:rPr>
      </w:pPr>
      <w:r w:rsidRPr="00F43089">
        <w:rPr>
          <w:rFonts w:ascii="宋体" w:hAnsi="宋体" w:cs="仿宋"/>
          <w:sz w:val="24"/>
          <w:szCs w:val="24"/>
        </w:rPr>
        <w:lastRenderedPageBreak/>
        <w:t>2</w:t>
      </w:r>
      <w:r w:rsidRPr="00EC7E4A">
        <w:rPr>
          <w:rFonts w:ascii="宋体" w:hAnsi="宋体" w:cs="仿宋" w:hint="eastAsia"/>
          <w:sz w:val="24"/>
          <w:szCs w:val="24"/>
        </w:rPr>
        <w:t>.2 在</w:t>
      </w:r>
      <w:r w:rsidRPr="00F43089">
        <w:rPr>
          <w:rFonts w:ascii="宋体" w:hAnsi="宋体" w:cs="仿宋" w:hint="eastAsia"/>
          <w:sz w:val="24"/>
          <w:szCs w:val="24"/>
        </w:rPr>
        <w:t>谈判</w:t>
      </w:r>
      <w:r w:rsidRPr="00EC7E4A">
        <w:rPr>
          <w:rFonts w:ascii="宋体" w:hAnsi="宋体" w:cs="仿宋" w:hint="eastAsia"/>
          <w:sz w:val="24"/>
          <w:szCs w:val="24"/>
        </w:rPr>
        <w:t>过程中，</w:t>
      </w:r>
      <w:r w:rsidRPr="00F43089">
        <w:rPr>
          <w:rFonts w:ascii="宋体" w:hAnsi="宋体" w:cs="仿宋" w:hint="eastAsia"/>
          <w:sz w:val="24"/>
          <w:szCs w:val="24"/>
        </w:rPr>
        <w:t>谈判</w:t>
      </w:r>
      <w:r w:rsidRPr="00EC7E4A">
        <w:rPr>
          <w:rFonts w:ascii="宋体" w:hAnsi="宋体" w:cs="仿宋" w:hint="eastAsia"/>
          <w:sz w:val="24"/>
          <w:szCs w:val="24"/>
        </w:rPr>
        <w:t>小组可以根据</w:t>
      </w:r>
      <w:r w:rsidRPr="00F43089">
        <w:rPr>
          <w:rFonts w:ascii="宋体" w:hAnsi="宋体" w:cs="仿宋" w:hint="eastAsia"/>
          <w:sz w:val="24"/>
          <w:szCs w:val="24"/>
        </w:rPr>
        <w:t>谈判</w:t>
      </w:r>
      <w:r w:rsidRPr="00EC7E4A">
        <w:rPr>
          <w:rFonts w:ascii="宋体" w:hAnsi="宋体" w:cs="仿宋" w:hint="eastAsia"/>
          <w:sz w:val="24"/>
          <w:szCs w:val="24"/>
        </w:rPr>
        <w:t>文件和</w:t>
      </w:r>
      <w:r w:rsidRPr="00F43089">
        <w:rPr>
          <w:rFonts w:ascii="宋体" w:hAnsi="宋体" w:cs="仿宋" w:hint="eastAsia"/>
          <w:sz w:val="24"/>
          <w:szCs w:val="24"/>
        </w:rPr>
        <w:t>谈判</w:t>
      </w:r>
      <w:r w:rsidRPr="00EC7E4A">
        <w:rPr>
          <w:rFonts w:ascii="宋体" w:hAnsi="宋体" w:cs="仿宋" w:hint="eastAsia"/>
          <w:sz w:val="24"/>
          <w:szCs w:val="24"/>
        </w:rPr>
        <w:t>情况实质性变动采购需求中的技术、服务要求以及合同草案条款，但不得变动</w:t>
      </w:r>
      <w:r w:rsidRPr="00F43089">
        <w:rPr>
          <w:rFonts w:ascii="宋体" w:hAnsi="宋体" w:cs="仿宋" w:hint="eastAsia"/>
          <w:sz w:val="24"/>
          <w:szCs w:val="24"/>
        </w:rPr>
        <w:t>谈判</w:t>
      </w:r>
      <w:r w:rsidRPr="00EC7E4A">
        <w:rPr>
          <w:rFonts w:ascii="宋体" w:hAnsi="宋体" w:cs="仿宋" w:hint="eastAsia"/>
          <w:sz w:val="24"/>
          <w:szCs w:val="24"/>
        </w:rPr>
        <w:t>文件中的其他内容。对</w:t>
      </w:r>
      <w:r w:rsidRPr="00F43089">
        <w:rPr>
          <w:rFonts w:ascii="宋体" w:hAnsi="宋体" w:cs="仿宋" w:hint="eastAsia"/>
          <w:sz w:val="24"/>
          <w:szCs w:val="24"/>
        </w:rPr>
        <w:t>谈判</w:t>
      </w:r>
      <w:r w:rsidRPr="00EC7E4A">
        <w:rPr>
          <w:rFonts w:ascii="宋体" w:hAnsi="宋体" w:cs="仿宋" w:hint="eastAsia"/>
          <w:sz w:val="24"/>
          <w:szCs w:val="24"/>
        </w:rPr>
        <w:t>文件</w:t>
      </w:r>
      <w:proofErr w:type="gramStart"/>
      <w:r w:rsidRPr="00EC7E4A">
        <w:rPr>
          <w:rFonts w:ascii="宋体" w:hAnsi="宋体" w:cs="仿宋" w:hint="eastAsia"/>
          <w:sz w:val="24"/>
          <w:szCs w:val="24"/>
        </w:rPr>
        <w:t>作出</w:t>
      </w:r>
      <w:proofErr w:type="gramEnd"/>
      <w:r w:rsidRPr="00EC7E4A">
        <w:rPr>
          <w:rFonts w:ascii="宋体" w:hAnsi="宋体" w:cs="仿宋" w:hint="eastAsia"/>
          <w:sz w:val="24"/>
          <w:szCs w:val="24"/>
        </w:rPr>
        <w:t>的实质性变动是</w:t>
      </w:r>
      <w:r w:rsidRPr="00F43089">
        <w:rPr>
          <w:rFonts w:ascii="宋体" w:hAnsi="宋体" w:cs="仿宋" w:hint="eastAsia"/>
          <w:sz w:val="24"/>
          <w:szCs w:val="24"/>
        </w:rPr>
        <w:t>谈判</w:t>
      </w:r>
      <w:r w:rsidRPr="00EC7E4A">
        <w:rPr>
          <w:rFonts w:ascii="宋体" w:hAnsi="宋体" w:cs="仿宋" w:hint="eastAsia"/>
          <w:sz w:val="24"/>
          <w:szCs w:val="24"/>
        </w:rPr>
        <w:t>文件的有效组成部分，</w:t>
      </w:r>
      <w:r w:rsidRPr="00F43089">
        <w:rPr>
          <w:rFonts w:ascii="宋体" w:hAnsi="宋体" w:cs="仿宋" w:hint="eastAsia"/>
          <w:sz w:val="24"/>
          <w:szCs w:val="24"/>
        </w:rPr>
        <w:t>谈判</w:t>
      </w:r>
      <w:r w:rsidRPr="00EC7E4A">
        <w:rPr>
          <w:rFonts w:ascii="宋体" w:hAnsi="宋体" w:cs="仿宋" w:hint="eastAsia"/>
          <w:sz w:val="24"/>
          <w:szCs w:val="24"/>
        </w:rPr>
        <w:t>小组应当及时以书面形式同时通知所有参加</w:t>
      </w:r>
      <w:r w:rsidRPr="00F43089">
        <w:rPr>
          <w:rFonts w:ascii="宋体" w:hAnsi="宋体" w:cs="仿宋" w:hint="eastAsia"/>
          <w:sz w:val="24"/>
          <w:szCs w:val="24"/>
        </w:rPr>
        <w:t>谈判</w:t>
      </w:r>
      <w:r w:rsidRPr="00EC7E4A">
        <w:rPr>
          <w:rFonts w:ascii="宋体" w:hAnsi="宋体" w:cs="仿宋" w:hint="eastAsia"/>
          <w:sz w:val="24"/>
          <w:szCs w:val="24"/>
        </w:rPr>
        <w:t>的供应商。供应商应当按照</w:t>
      </w:r>
      <w:r w:rsidRPr="00F43089">
        <w:rPr>
          <w:rFonts w:ascii="宋体" w:hAnsi="宋体" w:cs="仿宋" w:hint="eastAsia"/>
          <w:sz w:val="24"/>
          <w:szCs w:val="24"/>
        </w:rPr>
        <w:t>谈判</w:t>
      </w:r>
      <w:r w:rsidRPr="00EC7E4A">
        <w:rPr>
          <w:rFonts w:ascii="宋体" w:hAnsi="宋体" w:cs="仿宋" w:hint="eastAsia"/>
          <w:sz w:val="24"/>
          <w:szCs w:val="24"/>
        </w:rPr>
        <w:t>文件的变动情况和</w:t>
      </w:r>
      <w:r w:rsidRPr="00F43089">
        <w:rPr>
          <w:rFonts w:ascii="宋体" w:hAnsi="宋体" w:cs="仿宋" w:hint="eastAsia"/>
          <w:sz w:val="24"/>
          <w:szCs w:val="24"/>
        </w:rPr>
        <w:t>谈判</w:t>
      </w:r>
      <w:r w:rsidRPr="00EC7E4A">
        <w:rPr>
          <w:rFonts w:ascii="宋体" w:hAnsi="宋体" w:cs="仿宋" w:hint="eastAsia"/>
          <w:sz w:val="24"/>
          <w:szCs w:val="24"/>
        </w:rPr>
        <w:t>小组的要求重新提交响应文件，并由其法定代表人或授权代表签字或者加盖公章。</w:t>
      </w:r>
    </w:p>
    <w:p w14:paraId="29A6F912" w14:textId="46F5A5BC" w:rsidR="00EC7E4A" w:rsidRPr="00EC7E4A" w:rsidRDefault="00EC7E4A" w:rsidP="00EC7E4A">
      <w:pPr>
        <w:spacing w:line="360" w:lineRule="auto"/>
        <w:ind w:firstLineChars="200" w:firstLine="480"/>
        <w:jc w:val="left"/>
        <w:rPr>
          <w:rFonts w:ascii="宋体" w:hAnsi="宋体" w:cs="仿宋"/>
          <w:sz w:val="24"/>
          <w:szCs w:val="24"/>
        </w:rPr>
      </w:pPr>
      <w:r w:rsidRPr="00F43089">
        <w:rPr>
          <w:rFonts w:ascii="宋体" w:hAnsi="宋体" w:cs="仿宋"/>
          <w:sz w:val="24"/>
          <w:szCs w:val="24"/>
        </w:rPr>
        <w:t>2</w:t>
      </w:r>
      <w:r w:rsidRPr="00EC7E4A">
        <w:rPr>
          <w:rFonts w:ascii="宋体" w:hAnsi="宋体" w:cs="仿宋" w:hint="eastAsia"/>
          <w:sz w:val="24"/>
          <w:szCs w:val="24"/>
        </w:rPr>
        <w:t>.3 已提交响应文件的供应商，在提交最后报价之前，可以根据</w:t>
      </w:r>
      <w:r w:rsidRPr="00F43089">
        <w:rPr>
          <w:rFonts w:ascii="宋体" w:hAnsi="宋体" w:cs="仿宋" w:hint="eastAsia"/>
          <w:sz w:val="24"/>
          <w:szCs w:val="24"/>
        </w:rPr>
        <w:t>谈判</w:t>
      </w:r>
      <w:r w:rsidRPr="00EC7E4A">
        <w:rPr>
          <w:rFonts w:ascii="宋体" w:hAnsi="宋体" w:cs="仿宋" w:hint="eastAsia"/>
          <w:sz w:val="24"/>
          <w:szCs w:val="24"/>
        </w:rPr>
        <w:t>情况退出</w:t>
      </w:r>
      <w:r w:rsidRPr="00F43089">
        <w:rPr>
          <w:rFonts w:ascii="宋体" w:hAnsi="宋体" w:cs="仿宋" w:hint="eastAsia"/>
          <w:sz w:val="24"/>
          <w:szCs w:val="24"/>
        </w:rPr>
        <w:t>谈判</w:t>
      </w:r>
      <w:r w:rsidRPr="00EC7E4A">
        <w:rPr>
          <w:rFonts w:ascii="宋体" w:hAnsi="宋体" w:cs="仿宋" w:hint="eastAsia"/>
          <w:sz w:val="24"/>
          <w:szCs w:val="24"/>
        </w:rPr>
        <w:t>。采购人、采购代理机构应当退还退出</w:t>
      </w:r>
      <w:r w:rsidRPr="00F43089">
        <w:rPr>
          <w:rFonts w:ascii="宋体" w:hAnsi="宋体" w:cs="仿宋" w:hint="eastAsia"/>
          <w:sz w:val="24"/>
          <w:szCs w:val="24"/>
        </w:rPr>
        <w:t>谈判</w:t>
      </w:r>
      <w:r w:rsidRPr="00EC7E4A">
        <w:rPr>
          <w:rFonts w:ascii="宋体" w:hAnsi="宋体" w:cs="仿宋" w:hint="eastAsia"/>
          <w:sz w:val="24"/>
          <w:szCs w:val="24"/>
        </w:rPr>
        <w:t>的供应商的</w:t>
      </w:r>
      <w:r w:rsidRPr="00F43089">
        <w:rPr>
          <w:rFonts w:ascii="宋体" w:hAnsi="宋体" w:cs="仿宋" w:hint="eastAsia"/>
          <w:sz w:val="24"/>
          <w:szCs w:val="24"/>
        </w:rPr>
        <w:t>谈判</w:t>
      </w:r>
      <w:r w:rsidRPr="00EC7E4A">
        <w:rPr>
          <w:rFonts w:ascii="宋体" w:hAnsi="宋体" w:cs="仿宋" w:hint="eastAsia"/>
          <w:sz w:val="24"/>
          <w:szCs w:val="24"/>
        </w:rPr>
        <w:t>保证金。</w:t>
      </w:r>
    </w:p>
    <w:p w14:paraId="05ADEBE1" w14:textId="3F8C48DB" w:rsidR="00EC7E4A" w:rsidRPr="00EC7E4A" w:rsidRDefault="00EC7E4A" w:rsidP="00EC7E4A">
      <w:pPr>
        <w:spacing w:line="360" w:lineRule="auto"/>
        <w:ind w:firstLineChars="200" w:firstLine="480"/>
        <w:jc w:val="left"/>
        <w:rPr>
          <w:rFonts w:ascii="宋体" w:hAnsi="宋体" w:cs="仿宋"/>
          <w:sz w:val="24"/>
          <w:szCs w:val="24"/>
        </w:rPr>
      </w:pPr>
      <w:r w:rsidRPr="00F43089">
        <w:rPr>
          <w:rFonts w:ascii="宋体" w:hAnsi="宋体" w:cs="仿宋"/>
          <w:sz w:val="24"/>
          <w:szCs w:val="24"/>
        </w:rPr>
        <w:t>2</w:t>
      </w:r>
      <w:r w:rsidRPr="00EC7E4A">
        <w:rPr>
          <w:rFonts w:ascii="宋体" w:hAnsi="宋体" w:cs="仿宋" w:hint="eastAsia"/>
          <w:sz w:val="24"/>
          <w:szCs w:val="24"/>
        </w:rPr>
        <w:t xml:space="preserve">.4 </w:t>
      </w:r>
      <w:r w:rsidRPr="00F43089">
        <w:rPr>
          <w:rFonts w:ascii="宋体" w:hAnsi="宋体" w:cs="仿宋" w:hint="eastAsia"/>
          <w:sz w:val="24"/>
          <w:szCs w:val="24"/>
        </w:rPr>
        <w:t>谈判</w:t>
      </w:r>
      <w:r w:rsidRPr="00EC7E4A">
        <w:rPr>
          <w:rFonts w:ascii="宋体" w:hAnsi="宋体" w:cs="仿宋" w:hint="eastAsia"/>
          <w:sz w:val="24"/>
          <w:szCs w:val="24"/>
        </w:rPr>
        <w:t>双方可以就谈判项目所涉价格、服务等进行实质性谈判，但</w:t>
      </w:r>
      <w:r w:rsidRPr="00F43089">
        <w:rPr>
          <w:rFonts w:ascii="宋体" w:hAnsi="宋体" w:cs="仿宋" w:hint="eastAsia"/>
          <w:sz w:val="24"/>
          <w:szCs w:val="24"/>
        </w:rPr>
        <w:t>谈判</w:t>
      </w:r>
      <w:r w:rsidRPr="00EC7E4A">
        <w:rPr>
          <w:rFonts w:ascii="宋体" w:hAnsi="宋体" w:cs="仿宋" w:hint="eastAsia"/>
          <w:sz w:val="24"/>
          <w:szCs w:val="24"/>
        </w:rPr>
        <w:t>的任何一方不得透露与</w:t>
      </w:r>
      <w:r w:rsidRPr="00F43089">
        <w:rPr>
          <w:rFonts w:ascii="宋体" w:hAnsi="宋体" w:cs="仿宋" w:hint="eastAsia"/>
          <w:sz w:val="24"/>
          <w:szCs w:val="24"/>
        </w:rPr>
        <w:t>谈判</w:t>
      </w:r>
      <w:r w:rsidRPr="00EC7E4A">
        <w:rPr>
          <w:rFonts w:ascii="宋体" w:hAnsi="宋体" w:cs="仿宋" w:hint="eastAsia"/>
          <w:sz w:val="24"/>
          <w:szCs w:val="24"/>
        </w:rPr>
        <w:t>有关的其他供应商的资料、价格和其他信息。</w:t>
      </w:r>
    </w:p>
    <w:p w14:paraId="7C3EBD06" w14:textId="71573C93" w:rsidR="00EC7E4A" w:rsidRPr="00EC7E4A" w:rsidRDefault="00EC7E4A" w:rsidP="00EC7E4A">
      <w:pPr>
        <w:spacing w:line="360" w:lineRule="auto"/>
        <w:ind w:firstLineChars="200" w:firstLine="480"/>
        <w:jc w:val="left"/>
        <w:rPr>
          <w:rFonts w:ascii="宋体" w:hAnsi="宋体" w:cs="仿宋"/>
          <w:sz w:val="24"/>
          <w:szCs w:val="24"/>
        </w:rPr>
      </w:pPr>
      <w:r w:rsidRPr="00F43089">
        <w:rPr>
          <w:rFonts w:ascii="宋体" w:hAnsi="宋体" w:cs="仿宋"/>
          <w:sz w:val="24"/>
          <w:szCs w:val="24"/>
        </w:rPr>
        <w:t>2</w:t>
      </w:r>
      <w:r w:rsidRPr="00EC7E4A">
        <w:rPr>
          <w:rFonts w:ascii="宋体" w:hAnsi="宋体" w:cs="仿宋" w:hint="eastAsia"/>
          <w:sz w:val="24"/>
          <w:szCs w:val="24"/>
        </w:rPr>
        <w:t xml:space="preserve">.5 </w:t>
      </w:r>
      <w:r w:rsidRPr="00F43089">
        <w:rPr>
          <w:rFonts w:ascii="宋体" w:hAnsi="宋体" w:cs="仿宋" w:hint="eastAsia"/>
          <w:sz w:val="24"/>
          <w:szCs w:val="24"/>
        </w:rPr>
        <w:t>谈判</w:t>
      </w:r>
      <w:r w:rsidRPr="00EC7E4A">
        <w:rPr>
          <w:rFonts w:ascii="宋体" w:hAnsi="宋体" w:cs="仿宋" w:hint="eastAsia"/>
          <w:sz w:val="24"/>
          <w:szCs w:val="24"/>
        </w:rPr>
        <w:t>结果由</w:t>
      </w:r>
      <w:r w:rsidRPr="00F43089">
        <w:rPr>
          <w:rFonts w:ascii="宋体" w:hAnsi="宋体" w:cs="仿宋" w:hint="eastAsia"/>
          <w:sz w:val="24"/>
          <w:szCs w:val="24"/>
        </w:rPr>
        <w:t>谈判</w:t>
      </w:r>
      <w:r w:rsidRPr="00EC7E4A">
        <w:rPr>
          <w:rFonts w:ascii="宋体" w:hAnsi="宋体" w:cs="仿宋" w:hint="eastAsia"/>
          <w:sz w:val="24"/>
          <w:szCs w:val="24"/>
        </w:rPr>
        <w:t>小组成员在</w:t>
      </w:r>
      <w:r w:rsidRPr="00F43089">
        <w:rPr>
          <w:rFonts w:ascii="宋体" w:hAnsi="宋体" w:cs="仿宋" w:hint="eastAsia"/>
          <w:sz w:val="24"/>
          <w:szCs w:val="24"/>
        </w:rPr>
        <w:t>谈判</w:t>
      </w:r>
      <w:r w:rsidRPr="00EC7E4A">
        <w:rPr>
          <w:rFonts w:ascii="宋体" w:hAnsi="宋体" w:cs="仿宋" w:hint="eastAsia"/>
          <w:sz w:val="24"/>
          <w:szCs w:val="24"/>
        </w:rPr>
        <w:t>记录上签字。</w:t>
      </w:r>
    </w:p>
    <w:p w14:paraId="0DE6886B" w14:textId="1280C6CC" w:rsidR="00EC7E4A" w:rsidRPr="00EC7E4A" w:rsidRDefault="00EC7E4A" w:rsidP="00EC7E4A">
      <w:pPr>
        <w:keepNext/>
        <w:widowControl/>
        <w:tabs>
          <w:tab w:val="left" w:pos="432"/>
          <w:tab w:val="left" w:pos="720"/>
        </w:tabs>
        <w:spacing w:line="360" w:lineRule="auto"/>
        <w:jc w:val="left"/>
        <w:outlineLvl w:val="2"/>
        <w:rPr>
          <w:rFonts w:ascii="宋体" w:hAnsi="宋体" w:cs="仿宋"/>
          <w:b/>
          <w:kern w:val="0"/>
          <w:sz w:val="24"/>
          <w:szCs w:val="24"/>
        </w:rPr>
      </w:pPr>
      <w:bookmarkStart w:id="55" w:name="_Toc460703972"/>
      <w:r w:rsidRPr="00F43089">
        <w:rPr>
          <w:rFonts w:ascii="宋体" w:hAnsi="宋体" w:cs="仿宋"/>
          <w:b/>
          <w:kern w:val="0"/>
          <w:sz w:val="24"/>
          <w:szCs w:val="24"/>
        </w:rPr>
        <w:t>3</w:t>
      </w:r>
      <w:r w:rsidRPr="00EC7E4A">
        <w:rPr>
          <w:rFonts w:ascii="宋体" w:hAnsi="宋体" w:cs="仿宋" w:hint="eastAsia"/>
          <w:b/>
          <w:kern w:val="0"/>
          <w:sz w:val="24"/>
          <w:szCs w:val="24"/>
        </w:rPr>
        <w:t>、成交</w:t>
      </w:r>
      <w:bookmarkEnd w:id="55"/>
    </w:p>
    <w:p w14:paraId="600C2073" w14:textId="5FE5629C" w:rsidR="00EC7E4A" w:rsidRPr="00EC7E4A"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谈判</w:t>
      </w:r>
      <w:r w:rsidRPr="00EC7E4A">
        <w:rPr>
          <w:rFonts w:ascii="宋体" w:hAnsi="宋体" w:cs="仿宋" w:hint="eastAsia"/>
          <w:sz w:val="24"/>
          <w:szCs w:val="24"/>
        </w:rPr>
        <w:t>小组按照评审报告提出的排序供应商确定中标供应商，中标候选人第一名为中标供应商。</w:t>
      </w:r>
    </w:p>
    <w:p w14:paraId="4C45C2BA" w14:textId="77777777"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中标供应商在履约过程中不能满足采购单位实际需求，服务不达标、提供项目结果低劣，以次充好或服务不到位，一经发现采购单位可按评标排名顺序选择第二中标候选人提供服务。</w:t>
      </w:r>
    </w:p>
    <w:p w14:paraId="2B4C4971" w14:textId="77777777" w:rsidR="00EC7E4A" w:rsidRPr="00EC7E4A" w:rsidRDefault="00EC7E4A" w:rsidP="00EC7E4A">
      <w:pPr>
        <w:spacing w:line="360" w:lineRule="auto"/>
        <w:ind w:firstLineChars="200" w:firstLine="480"/>
        <w:jc w:val="left"/>
        <w:rPr>
          <w:rFonts w:ascii="宋体" w:hAnsi="宋体" w:cs="仿宋"/>
          <w:kern w:val="0"/>
          <w:sz w:val="24"/>
          <w:szCs w:val="24"/>
        </w:rPr>
      </w:pPr>
      <w:r w:rsidRPr="00EC7E4A">
        <w:rPr>
          <w:rFonts w:ascii="宋体" w:hAnsi="宋体" w:cs="仿宋" w:hint="eastAsia"/>
          <w:kern w:val="0"/>
          <w:sz w:val="24"/>
          <w:szCs w:val="24"/>
        </w:rPr>
        <w:t>成交供应</w:t>
      </w:r>
      <w:proofErr w:type="gramStart"/>
      <w:r w:rsidRPr="00EC7E4A">
        <w:rPr>
          <w:rFonts w:ascii="宋体" w:hAnsi="宋体" w:cs="仿宋" w:hint="eastAsia"/>
          <w:kern w:val="0"/>
          <w:sz w:val="24"/>
          <w:szCs w:val="24"/>
        </w:rPr>
        <w:t>商拒绝</w:t>
      </w:r>
      <w:proofErr w:type="gramEnd"/>
      <w:r w:rsidRPr="00EC7E4A">
        <w:rPr>
          <w:rFonts w:ascii="宋体" w:hAnsi="宋体" w:cs="仿宋" w:hint="eastAsia"/>
          <w:kern w:val="0"/>
          <w:sz w:val="24"/>
          <w:szCs w:val="24"/>
        </w:rPr>
        <w:t>签订政府采购合同的，采购人可以按照上述规定的原则确定其他供应商作为成交供应商并签订政府采购合同，也可以重新开展采购活动。拒绝签订政府采购合同的成交供应商不得参加对该项目重新开展的采购活动。</w:t>
      </w:r>
    </w:p>
    <w:p w14:paraId="28AA2ECC" w14:textId="504D6EAD" w:rsidR="00EC7E4A" w:rsidRPr="00EC7E4A" w:rsidRDefault="00EC7E4A" w:rsidP="00EC7E4A">
      <w:pPr>
        <w:keepNext/>
        <w:widowControl/>
        <w:tabs>
          <w:tab w:val="left" w:pos="432"/>
          <w:tab w:val="left" w:pos="720"/>
        </w:tabs>
        <w:spacing w:line="360" w:lineRule="auto"/>
        <w:jc w:val="left"/>
        <w:outlineLvl w:val="2"/>
        <w:rPr>
          <w:rFonts w:ascii="宋体" w:hAnsi="宋体" w:cs="仿宋"/>
          <w:b/>
          <w:kern w:val="0"/>
          <w:sz w:val="24"/>
          <w:szCs w:val="24"/>
        </w:rPr>
      </w:pPr>
      <w:bookmarkStart w:id="56" w:name="_Toc460703973"/>
      <w:r w:rsidRPr="00F43089">
        <w:rPr>
          <w:rFonts w:ascii="宋体" w:hAnsi="宋体" w:cs="仿宋"/>
          <w:b/>
          <w:kern w:val="0"/>
          <w:sz w:val="24"/>
          <w:szCs w:val="24"/>
        </w:rPr>
        <w:t>4</w:t>
      </w:r>
      <w:r w:rsidRPr="00EC7E4A">
        <w:rPr>
          <w:rFonts w:ascii="宋体" w:hAnsi="宋体" w:cs="仿宋" w:hint="eastAsia"/>
          <w:b/>
          <w:kern w:val="0"/>
          <w:sz w:val="24"/>
          <w:szCs w:val="24"/>
        </w:rPr>
        <w:t>、供应商需要注意的其它事项</w:t>
      </w:r>
      <w:bookmarkEnd w:id="56"/>
    </w:p>
    <w:p w14:paraId="23D20B2C" w14:textId="03F88E39" w:rsidR="00EC7E4A" w:rsidRPr="00EC7E4A" w:rsidRDefault="00EC7E4A" w:rsidP="00EC7E4A">
      <w:pPr>
        <w:spacing w:line="360" w:lineRule="auto"/>
        <w:ind w:firstLineChars="200" w:firstLine="480"/>
        <w:jc w:val="left"/>
        <w:rPr>
          <w:rFonts w:ascii="宋体" w:hAnsi="宋体" w:cs="仿宋"/>
          <w:sz w:val="24"/>
          <w:szCs w:val="24"/>
        </w:rPr>
      </w:pPr>
      <w:r w:rsidRPr="00F43089">
        <w:rPr>
          <w:rFonts w:ascii="宋体" w:hAnsi="宋体" w:cs="仿宋"/>
          <w:sz w:val="24"/>
          <w:szCs w:val="24"/>
        </w:rPr>
        <w:t>4</w:t>
      </w:r>
      <w:r w:rsidRPr="00EC7E4A">
        <w:rPr>
          <w:rFonts w:ascii="宋体" w:hAnsi="宋体" w:cs="仿宋" w:hint="eastAsia"/>
          <w:sz w:val="24"/>
          <w:szCs w:val="24"/>
        </w:rPr>
        <w:t>.1 供应商必须由法定代表人或其代理人参加</w:t>
      </w:r>
      <w:r w:rsidRPr="00F43089">
        <w:rPr>
          <w:rFonts w:ascii="宋体" w:hAnsi="宋体" w:cs="仿宋" w:hint="eastAsia"/>
          <w:sz w:val="24"/>
          <w:szCs w:val="24"/>
        </w:rPr>
        <w:t>竞争性谈判</w:t>
      </w:r>
      <w:r w:rsidRPr="00EC7E4A">
        <w:rPr>
          <w:rFonts w:ascii="宋体" w:hAnsi="宋体" w:cs="仿宋" w:hint="eastAsia"/>
          <w:sz w:val="24"/>
          <w:szCs w:val="24"/>
        </w:rPr>
        <w:t>，法定代表人委托代理人参加</w:t>
      </w:r>
      <w:r w:rsidRPr="00F43089">
        <w:rPr>
          <w:rFonts w:ascii="宋体" w:hAnsi="宋体" w:cs="仿宋" w:hint="eastAsia"/>
          <w:sz w:val="24"/>
          <w:szCs w:val="24"/>
        </w:rPr>
        <w:t>竞争性谈判</w:t>
      </w:r>
      <w:r w:rsidRPr="00EC7E4A">
        <w:rPr>
          <w:rFonts w:ascii="宋体" w:hAnsi="宋体" w:cs="仿宋" w:hint="eastAsia"/>
          <w:sz w:val="24"/>
          <w:szCs w:val="24"/>
        </w:rPr>
        <w:t>必须提供法定代表人授权委托书（原件）和代理人身份证（复印件）。随时接受</w:t>
      </w:r>
      <w:r w:rsidRPr="00F43089">
        <w:rPr>
          <w:rFonts w:ascii="宋体" w:hAnsi="宋体" w:cs="仿宋" w:hint="eastAsia"/>
          <w:sz w:val="24"/>
          <w:szCs w:val="24"/>
        </w:rPr>
        <w:t>谈判</w:t>
      </w:r>
      <w:r w:rsidRPr="00EC7E4A">
        <w:rPr>
          <w:rFonts w:ascii="宋体" w:hAnsi="宋体" w:cs="仿宋" w:hint="eastAsia"/>
          <w:sz w:val="24"/>
          <w:szCs w:val="24"/>
        </w:rPr>
        <w:t>小组的询问，并予以解答问题。</w:t>
      </w:r>
    </w:p>
    <w:p w14:paraId="4C036044" w14:textId="2B2AB32B" w:rsidR="00EC7E4A" w:rsidRPr="00EC7E4A" w:rsidRDefault="00EC7E4A" w:rsidP="00EC7E4A">
      <w:pPr>
        <w:spacing w:line="360" w:lineRule="auto"/>
        <w:ind w:firstLineChars="200" w:firstLine="480"/>
        <w:jc w:val="left"/>
        <w:rPr>
          <w:rFonts w:ascii="宋体" w:hAnsi="宋体" w:cs="仿宋"/>
          <w:sz w:val="24"/>
          <w:szCs w:val="24"/>
        </w:rPr>
      </w:pPr>
      <w:r w:rsidRPr="00F43089">
        <w:rPr>
          <w:rFonts w:ascii="宋体" w:hAnsi="宋体" w:cs="仿宋"/>
          <w:sz w:val="24"/>
          <w:szCs w:val="24"/>
        </w:rPr>
        <w:t>4</w:t>
      </w:r>
      <w:r w:rsidRPr="00EC7E4A">
        <w:rPr>
          <w:rFonts w:ascii="宋体" w:hAnsi="宋体" w:cs="仿宋" w:hint="eastAsia"/>
          <w:sz w:val="24"/>
          <w:szCs w:val="24"/>
        </w:rPr>
        <w:t>.2 供应商应遵守有关法律、法规，不得采取不正当的竞争手段，否则，其后果由供应商自负。</w:t>
      </w:r>
    </w:p>
    <w:p w14:paraId="3890DCE8" w14:textId="4446DDAE" w:rsidR="00EC7E4A" w:rsidRPr="00EC7E4A" w:rsidRDefault="00EC7E4A" w:rsidP="00EC7E4A">
      <w:pPr>
        <w:spacing w:line="360" w:lineRule="auto"/>
        <w:ind w:firstLineChars="200" w:firstLine="480"/>
        <w:jc w:val="left"/>
        <w:rPr>
          <w:rFonts w:ascii="宋体" w:hAnsi="宋体" w:cs="仿宋"/>
          <w:sz w:val="24"/>
          <w:szCs w:val="24"/>
        </w:rPr>
      </w:pPr>
      <w:r w:rsidRPr="00F43089">
        <w:rPr>
          <w:rFonts w:ascii="宋体" w:hAnsi="宋体" w:cs="仿宋"/>
          <w:sz w:val="24"/>
          <w:szCs w:val="24"/>
        </w:rPr>
        <w:t>4</w:t>
      </w:r>
      <w:r w:rsidRPr="00EC7E4A">
        <w:rPr>
          <w:rFonts w:ascii="宋体" w:hAnsi="宋体" w:cs="仿宋" w:hint="eastAsia"/>
          <w:sz w:val="24"/>
          <w:szCs w:val="24"/>
        </w:rPr>
        <w:t>.3 在</w:t>
      </w:r>
      <w:r w:rsidRPr="00F43089">
        <w:rPr>
          <w:rFonts w:ascii="宋体" w:hAnsi="宋体" w:cs="仿宋" w:hint="eastAsia"/>
          <w:sz w:val="24"/>
          <w:szCs w:val="24"/>
        </w:rPr>
        <w:t>谈判</w:t>
      </w:r>
      <w:r w:rsidRPr="00EC7E4A">
        <w:rPr>
          <w:rFonts w:ascii="宋体" w:hAnsi="宋体" w:cs="仿宋" w:hint="eastAsia"/>
          <w:sz w:val="24"/>
          <w:szCs w:val="24"/>
        </w:rPr>
        <w:t>会直至宣布结果之前，供应商不得向</w:t>
      </w:r>
      <w:r w:rsidRPr="00F43089">
        <w:rPr>
          <w:rFonts w:ascii="宋体" w:hAnsi="宋体" w:cs="仿宋" w:hint="eastAsia"/>
          <w:sz w:val="24"/>
          <w:szCs w:val="24"/>
        </w:rPr>
        <w:t>谈判</w:t>
      </w:r>
      <w:r w:rsidRPr="00EC7E4A">
        <w:rPr>
          <w:rFonts w:ascii="宋体" w:hAnsi="宋体" w:cs="仿宋" w:hint="eastAsia"/>
          <w:sz w:val="24"/>
          <w:szCs w:val="24"/>
        </w:rPr>
        <w:t>评审专家询问</w:t>
      </w:r>
      <w:r w:rsidRPr="00F43089">
        <w:rPr>
          <w:rFonts w:ascii="宋体" w:hAnsi="宋体" w:cs="仿宋" w:hint="eastAsia"/>
          <w:sz w:val="24"/>
          <w:szCs w:val="24"/>
        </w:rPr>
        <w:t>谈判</w:t>
      </w:r>
      <w:r w:rsidRPr="00EC7E4A">
        <w:rPr>
          <w:rFonts w:ascii="宋体" w:hAnsi="宋体" w:cs="仿宋" w:hint="eastAsia"/>
          <w:sz w:val="24"/>
          <w:szCs w:val="24"/>
        </w:rPr>
        <w:t>情况，不得进行旨在影响成交结果的活动，否则，其</w:t>
      </w:r>
      <w:r w:rsidRPr="00F43089">
        <w:rPr>
          <w:rFonts w:ascii="宋体" w:hAnsi="宋体" w:cs="仿宋" w:hint="eastAsia"/>
          <w:sz w:val="24"/>
          <w:szCs w:val="24"/>
        </w:rPr>
        <w:t>竞争性谈判</w:t>
      </w:r>
      <w:r w:rsidRPr="00EC7E4A">
        <w:rPr>
          <w:rFonts w:ascii="宋体" w:hAnsi="宋体" w:cs="仿宋" w:hint="eastAsia"/>
          <w:sz w:val="24"/>
          <w:szCs w:val="24"/>
        </w:rPr>
        <w:t>无效并追究法律责任。</w:t>
      </w:r>
    </w:p>
    <w:p w14:paraId="28777FB5" w14:textId="0E86A9E6" w:rsidR="00EC7E4A" w:rsidRPr="00EC7E4A" w:rsidRDefault="00EC7E4A" w:rsidP="00EC7E4A">
      <w:pPr>
        <w:spacing w:line="360" w:lineRule="auto"/>
        <w:ind w:firstLineChars="200" w:firstLine="480"/>
        <w:jc w:val="left"/>
        <w:rPr>
          <w:rFonts w:ascii="宋体" w:hAnsi="宋体" w:cs="仿宋"/>
          <w:sz w:val="24"/>
          <w:szCs w:val="24"/>
        </w:rPr>
      </w:pPr>
      <w:r w:rsidRPr="00F43089">
        <w:rPr>
          <w:rFonts w:ascii="宋体" w:hAnsi="宋体" w:cs="仿宋"/>
          <w:sz w:val="24"/>
          <w:szCs w:val="24"/>
        </w:rPr>
        <w:t>4</w:t>
      </w:r>
      <w:r w:rsidRPr="00EC7E4A">
        <w:rPr>
          <w:rFonts w:ascii="宋体" w:hAnsi="宋体" w:cs="仿宋" w:hint="eastAsia"/>
          <w:sz w:val="24"/>
          <w:szCs w:val="24"/>
        </w:rPr>
        <w:t xml:space="preserve">.4 </w:t>
      </w:r>
      <w:proofErr w:type="gramStart"/>
      <w:r w:rsidRPr="00EC7E4A">
        <w:rPr>
          <w:rFonts w:ascii="宋体" w:hAnsi="宋体" w:cs="仿宋" w:hint="eastAsia"/>
          <w:sz w:val="24"/>
          <w:szCs w:val="24"/>
        </w:rPr>
        <w:t>本</w:t>
      </w:r>
      <w:r w:rsidRPr="00F43089">
        <w:rPr>
          <w:rFonts w:ascii="宋体" w:hAnsi="宋体" w:cs="仿宋" w:hint="eastAsia"/>
          <w:sz w:val="24"/>
          <w:szCs w:val="24"/>
        </w:rPr>
        <w:t>谈判</w:t>
      </w:r>
      <w:proofErr w:type="gramEnd"/>
      <w:r w:rsidRPr="00EC7E4A">
        <w:rPr>
          <w:rFonts w:ascii="宋体" w:hAnsi="宋体" w:cs="仿宋" w:hint="eastAsia"/>
          <w:sz w:val="24"/>
          <w:szCs w:val="24"/>
        </w:rPr>
        <w:t>文件的未尽事项，按现行的有关法律、法规及规章执行。</w:t>
      </w:r>
    </w:p>
    <w:p w14:paraId="0B6B0AEA" w14:textId="66544617" w:rsidR="00EC7E4A" w:rsidRPr="00EC7E4A" w:rsidRDefault="00EC7E4A" w:rsidP="00EC7E4A">
      <w:pPr>
        <w:keepNext/>
        <w:widowControl/>
        <w:tabs>
          <w:tab w:val="left" w:pos="432"/>
          <w:tab w:val="left" w:pos="576"/>
        </w:tabs>
        <w:spacing w:line="360" w:lineRule="auto"/>
        <w:jc w:val="left"/>
        <w:outlineLvl w:val="1"/>
        <w:rPr>
          <w:rFonts w:ascii="宋体" w:hAnsi="宋体" w:cs="仿宋"/>
          <w:b/>
          <w:kern w:val="0"/>
          <w:sz w:val="24"/>
          <w:szCs w:val="24"/>
        </w:rPr>
      </w:pPr>
      <w:bookmarkStart w:id="57" w:name="_Toc460703974"/>
      <w:bookmarkStart w:id="58" w:name="_Toc239822619"/>
      <w:bookmarkStart w:id="59" w:name="_Toc239822504"/>
      <w:r w:rsidRPr="00F43089">
        <w:rPr>
          <w:rFonts w:ascii="宋体" w:hAnsi="宋体" w:cs="仿宋"/>
          <w:b/>
          <w:kern w:val="0"/>
          <w:sz w:val="24"/>
          <w:szCs w:val="24"/>
        </w:rPr>
        <w:lastRenderedPageBreak/>
        <w:t>5</w:t>
      </w:r>
      <w:r w:rsidRPr="00EC7E4A">
        <w:rPr>
          <w:rFonts w:ascii="宋体" w:hAnsi="宋体" w:cs="仿宋" w:hint="eastAsia"/>
          <w:b/>
          <w:kern w:val="0"/>
          <w:sz w:val="24"/>
          <w:szCs w:val="24"/>
        </w:rPr>
        <w:t>、授予合同</w:t>
      </w:r>
      <w:bookmarkEnd w:id="57"/>
      <w:bookmarkEnd w:id="58"/>
      <w:bookmarkEnd w:id="59"/>
    </w:p>
    <w:p w14:paraId="248E636A" w14:textId="2AA16278" w:rsidR="00EC7E4A" w:rsidRPr="00EC7E4A" w:rsidRDefault="00EC7E4A" w:rsidP="00EC7E4A">
      <w:pPr>
        <w:keepNext/>
        <w:widowControl/>
        <w:tabs>
          <w:tab w:val="left" w:pos="432"/>
          <w:tab w:val="left" w:pos="720"/>
        </w:tabs>
        <w:spacing w:line="360" w:lineRule="auto"/>
        <w:jc w:val="left"/>
        <w:outlineLvl w:val="2"/>
        <w:rPr>
          <w:rFonts w:ascii="宋体" w:hAnsi="宋体" w:cs="仿宋"/>
          <w:b/>
          <w:kern w:val="0"/>
          <w:sz w:val="24"/>
          <w:szCs w:val="24"/>
        </w:rPr>
      </w:pPr>
      <w:bookmarkStart w:id="60" w:name="_Toc460703975"/>
      <w:bookmarkStart w:id="61" w:name="_Toc239649764"/>
      <w:bookmarkStart w:id="62" w:name="_Toc239651319"/>
      <w:bookmarkStart w:id="63" w:name="_Toc239822620"/>
      <w:bookmarkStart w:id="64" w:name="_Toc239649312"/>
      <w:bookmarkStart w:id="65" w:name="_Toc424059497"/>
      <w:bookmarkStart w:id="66" w:name="_Toc239650600"/>
      <w:bookmarkStart w:id="67" w:name="_Toc239648600"/>
      <w:bookmarkStart w:id="68" w:name="_Toc239648866"/>
      <w:bookmarkStart w:id="69" w:name="_Toc239822505"/>
      <w:bookmarkStart w:id="70" w:name="_Toc424211825"/>
      <w:bookmarkStart w:id="71" w:name="_Toc239649388"/>
      <w:r w:rsidRPr="00F43089">
        <w:rPr>
          <w:rFonts w:ascii="宋体" w:hAnsi="宋体" w:cs="仿宋"/>
          <w:b/>
          <w:kern w:val="0"/>
          <w:sz w:val="24"/>
          <w:szCs w:val="24"/>
        </w:rPr>
        <w:t>6</w:t>
      </w:r>
      <w:r w:rsidRPr="00EC7E4A">
        <w:rPr>
          <w:rFonts w:ascii="宋体" w:hAnsi="宋体" w:cs="仿宋" w:hint="eastAsia"/>
          <w:b/>
          <w:kern w:val="0"/>
          <w:sz w:val="24"/>
          <w:szCs w:val="24"/>
        </w:rPr>
        <w:t>、成交通知</w:t>
      </w:r>
      <w:bookmarkEnd w:id="60"/>
      <w:bookmarkEnd w:id="61"/>
      <w:bookmarkEnd w:id="62"/>
      <w:bookmarkEnd w:id="63"/>
      <w:bookmarkEnd w:id="64"/>
      <w:bookmarkEnd w:id="65"/>
      <w:bookmarkEnd w:id="66"/>
      <w:bookmarkEnd w:id="67"/>
      <w:bookmarkEnd w:id="68"/>
      <w:bookmarkEnd w:id="69"/>
      <w:bookmarkEnd w:id="70"/>
      <w:bookmarkEnd w:id="71"/>
    </w:p>
    <w:p w14:paraId="05889A06" w14:textId="77777777"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（1）确定成交供应商后，采购代理机构向供应商发出成交通知书，并将成交结果依法公告。</w:t>
      </w:r>
    </w:p>
    <w:p w14:paraId="64899AB7" w14:textId="73CE5F74"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（2）成交通知书将作为签订合同的依据。如果成交供应商没有按</w:t>
      </w:r>
      <w:r w:rsidRPr="00F43089">
        <w:rPr>
          <w:rFonts w:ascii="宋体" w:hAnsi="宋体" w:cs="仿宋" w:hint="eastAsia"/>
          <w:sz w:val="24"/>
          <w:szCs w:val="24"/>
        </w:rPr>
        <w:t>谈判</w:t>
      </w:r>
      <w:r w:rsidRPr="00EC7E4A">
        <w:rPr>
          <w:rFonts w:ascii="宋体" w:hAnsi="宋体" w:cs="仿宋" w:hint="eastAsia"/>
          <w:sz w:val="24"/>
          <w:szCs w:val="24"/>
        </w:rPr>
        <w:t>文件的规定执行，成交供应商的成交资格将被取消，并对由此产生的一切后果负责。</w:t>
      </w:r>
    </w:p>
    <w:p w14:paraId="0E0143B6" w14:textId="414471EF" w:rsidR="00EC7E4A" w:rsidRPr="00EC7E4A" w:rsidRDefault="00EC7E4A" w:rsidP="00EC7E4A">
      <w:pPr>
        <w:keepNext/>
        <w:widowControl/>
        <w:tabs>
          <w:tab w:val="left" w:pos="432"/>
          <w:tab w:val="left" w:pos="720"/>
        </w:tabs>
        <w:spacing w:line="360" w:lineRule="auto"/>
        <w:jc w:val="left"/>
        <w:outlineLvl w:val="2"/>
        <w:rPr>
          <w:rFonts w:ascii="宋体" w:hAnsi="宋体" w:cs="仿宋"/>
          <w:b/>
          <w:kern w:val="0"/>
          <w:sz w:val="24"/>
          <w:szCs w:val="24"/>
        </w:rPr>
      </w:pPr>
      <w:bookmarkStart w:id="72" w:name="_Toc424059498"/>
      <w:bookmarkStart w:id="73" w:name="_Toc239822621"/>
      <w:bookmarkStart w:id="74" w:name="_Toc239651320"/>
      <w:bookmarkStart w:id="75" w:name="_Toc239649313"/>
      <w:bookmarkStart w:id="76" w:name="_Toc239649765"/>
      <w:bookmarkStart w:id="77" w:name="_Toc239822506"/>
      <w:bookmarkStart w:id="78" w:name="_Toc460703976"/>
      <w:bookmarkStart w:id="79" w:name="_Toc239648867"/>
      <w:bookmarkStart w:id="80" w:name="_Toc239648601"/>
      <w:bookmarkStart w:id="81" w:name="_Toc424211826"/>
      <w:bookmarkStart w:id="82" w:name="_Toc239649389"/>
      <w:bookmarkStart w:id="83" w:name="_Toc239650601"/>
      <w:r w:rsidRPr="00F43089">
        <w:rPr>
          <w:rFonts w:ascii="宋体" w:hAnsi="宋体" w:cs="仿宋"/>
          <w:b/>
          <w:kern w:val="0"/>
          <w:sz w:val="24"/>
          <w:szCs w:val="24"/>
        </w:rPr>
        <w:t>6</w:t>
      </w:r>
      <w:r w:rsidRPr="00EC7E4A">
        <w:rPr>
          <w:rFonts w:ascii="宋体" w:hAnsi="宋体" w:cs="仿宋" w:hint="eastAsia"/>
          <w:b/>
          <w:kern w:val="0"/>
          <w:sz w:val="24"/>
          <w:szCs w:val="24"/>
        </w:rPr>
        <w:t>.1签订合同</w:t>
      </w:r>
      <w:bookmarkEnd w:id="72"/>
      <w:bookmarkEnd w:id="73"/>
      <w:bookmarkEnd w:id="74"/>
      <w:bookmarkEnd w:id="75"/>
      <w:bookmarkEnd w:id="76"/>
      <w:bookmarkEnd w:id="77"/>
      <w:bookmarkEnd w:id="78"/>
      <w:bookmarkEnd w:id="79"/>
      <w:bookmarkEnd w:id="80"/>
      <w:bookmarkEnd w:id="81"/>
      <w:bookmarkEnd w:id="82"/>
      <w:bookmarkEnd w:id="83"/>
    </w:p>
    <w:p w14:paraId="618F5FCD" w14:textId="1E79F9B8"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（1）</w:t>
      </w:r>
      <w:r w:rsidRPr="00F43089">
        <w:rPr>
          <w:rFonts w:ascii="宋体" w:hAnsi="宋体" w:cs="仿宋" w:hint="eastAsia"/>
          <w:sz w:val="24"/>
          <w:szCs w:val="24"/>
        </w:rPr>
        <w:t>谈判</w:t>
      </w:r>
      <w:r w:rsidRPr="00EC7E4A">
        <w:rPr>
          <w:rFonts w:ascii="宋体" w:hAnsi="宋体" w:cs="仿宋" w:hint="eastAsia"/>
          <w:sz w:val="24"/>
          <w:szCs w:val="24"/>
        </w:rPr>
        <w:t>文件、成交供应商的响应文件及修改或澄清文件等，均为签订合同的依据。</w:t>
      </w:r>
    </w:p>
    <w:p w14:paraId="545B2EA3" w14:textId="38A8FD11"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（2）采购人与成交供应商应当在成交通知书发出之日起5日内，按照</w:t>
      </w:r>
      <w:r w:rsidRPr="00F43089">
        <w:rPr>
          <w:rFonts w:ascii="宋体" w:hAnsi="宋体" w:cs="仿宋" w:hint="eastAsia"/>
          <w:sz w:val="24"/>
          <w:szCs w:val="24"/>
        </w:rPr>
        <w:t>谈判</w:t>
      </w:r>
      <w:r w:rsidRPr="00EC7E4A">
        <w:rPr>
          <w:rFonts w:ascii="宋体" w:hAnsi="宋体" w:cs="仿宋" w:hint="eastAsia"/>
          <w:sz w:val="24"/>
          <w:szCs w:val="24"/>
        </w:rPr>
        <w:t>文件确定的合同文本以及采购标的、采购金额、技术和服务要求等事项签订政府采购合同。</w:t>
      </w:r>
    </w:p>
    <w:p w14:paraId="49190406" w14:textId="68745414"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（3）采购人不得向成交供应商提出超出</w:t>
      </w:r>
      <w:r w:rsidRPr="00F43089">
        <w:rPr>
          <w:rFonts w:ascii="宋体" w:hAnsi="宋体" w:cs="仿宋" w:hint="eastAsia"/>
          <w:sz w:val="24"/>
          <w:szCs w:val="24"/>
        </w:rPr>
        <w:t>谈判</w:t>
      </w:r>
      <w:r w:rsidRPr="00EC7E4A">
        <w:rPr>
          <w:rFonts w:ascii="宋体" w:hAnsi="宋体" w:cs="仿宋" w:hint="eastAsia"/>
          <w:sz w:val="24"/>
          <w:szCs w:val="24"/>
        </w:rPr>
        <w:t>文件以外的任何要求作为签订合同的条件，不得与成交供应商订立背离</w:t>
      </w:r>
      <w:r w:rsidRPr="00F43089">
        <w:rPr>
          <w:rFonts w:ascii="宋体" w:hAnsi="宋体" w:cs="仿宋" w:hint="eastAsia"/>
          <w:sz w:val="24"/>
          <w:szCs w:val="24"/>
        </w:rPr>
        <w:t>谈判</w:t>
      </w:r>
      <w:r w:rsidRPr="00EC7E4A">
        <w:rPr>
          <w:rFonts w:ascii="宋体" w:hAnsi="宋体" w:cs="仿宋" w:hint="eastAsia"/>
          <w:sz w:val="24"/>
          <w:szCs w:val="24"/>
        </w:rPr>
        <w:t>文件确定的合同文本以及采购标的、采购金额、技术和服务要求等实质性内容的协议。</w:t>
      </w:r>
    </w:p>
    <w:p w14:paraId="5FBC27BB" w14:textId="294ED696"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（4）</w:t>
      </w:r>
      <w:r w:rsidRPr="00F43089">
        <w:rPr>
          <w:rFonts w:ascii="宋体" w:hAnsi="宋体" w:cs="仿宋" w:hint="eastAsia"/>
          <w:sz w:val="24"/>
          <w:szCs w:val="24"/>
        </w:rPr>
        <w:t>谈判</w:t>
      </w:r>
      <w:r w:rsidRPr="00EC7E4A">
        <w:rPr>
          <w:rFonts w:ascii="宋体" w:hAnsi="宋体" w:cs="仿宋" w:hint="eastAsia"/>
          <w:sz w:val="24"/>
          <w:szCs w:val="24"/>
        </w:rPr>
        <w:t>文件所附《合同主要条款》是采购人与成交供应商签订合同的基本条款，成交供应商应认真阅读，在没有实质性违反</w:t>
      </w:r>
      <w:r w:rsidRPr="00F43089">
        <w:rPr>
          <w:rFonts w:ascii="宋体" w:hAnsi="宋体" w:cs="仿宋" w:hint="eastAsia"/>
          <w:sz w:val="24"/>
          <w:szCs w:val="24"/>
        </w:rPr>
        <w:t>谈判</w:t>
      </w:r>
      <w:r w:rsidRPr="00EC7E4A">
        <w:rPr>
          <w:rFonts w:ascii="宋体" w:hAnsi="宋体" w:cs="仿宋" w:hint="eastAsia"/>
          <w:sz w:val="24"/>
          <w:szCs w:val="24"/>
        </w:rPr>
        <w:t>文件及响应文件的前提下，采购人有权在合同签订前对合同条款进行适当修改、增加、删除，成交供应商不得以此为由拒绝签订合同。对此，请供应商参加</w:t>
      </w:r>
      <w:r w:rsidRPr="00F43089">
        <w:rPr>
          <w:rFonts w:ascii="宋体" w:hAnsi="宋体" w:cs="仿宋" w:hint="eastAsia"/>
          <w:sz w:val="24"/>
          <w:szCs w:val="24"/>
        </w:rPr>
        <w:t>竞争性谈判</w:t>
      </w:r>
      <w:r w:rsidRPr="00EC7E4A">
        <w:rPr>
          <w:rFonts w:ascii="宋体" w:hAnsi="宋体" w:cs="仿宋" w:hint="eastAsia"/>
          <w:sz w:val="24"/>
          <w:szCs w:val="24"/>
        </w:rPr>
        <w:t>前慎重考虑相关商业风险。</w:t>
      </w:r>
    </w:p>
    <w:p w14:paraId="504D0AB2" w14:textId="77777777"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（5）合同签订后不允许将合同转与其他单位。</w:t>
      </w:r>
    </w:p>
    <w:p w14:paraId="36A03FBB" w14:textId="77777777"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6）采购人在合同履行中，需追加与合同标的相同的货物或者服务的，在不改变合同其他条款的前提下，报财政部门审核、批准后，可与成交供应商协商签订补充合同，但所有补充合同的采购金额按国家相关规定执行。</w:t>
      </w:r>
    </w:p>
    <w:p w14:paraId="3CB9C672" w14:textId="77777777" w:rsidR="00EC7E4A" w:rsidRPr="00EC7E4A" w:rsidRDefault="00EC7E4A" w:rsidP="00EC7E4A">
      <w:pPr>
        <w:spacing w:line="360" w:lineRule="auto"/>
        <w:ind w:firstLineChars="200" w:firstLine="480"/>
        <w:jc w:val="left"/>
        <w:rPr>
          <w:rFonts w:ascii="宋体" w:hAnsi="宋体" w:cs="仿宋"/>
          <w:sz w:val="24"/>
          <w:szCs w:val="24"/>
        </w:rPr>
      </w:pPr>
      <w:r w:rsidRPr="00EC7E4A">
        <w:rPr>
          <w:rFonts w:ascii="宋体" w:hAnsi="宋体" w:cs="仿宋" w:hint="eastAsia"/>
          <w:sz w:val="24"/>
          <w:szCs w:val="24"/>
        </w:rPr>
        <w:t>（7）成交供应商因不可抗力或者自身原因不能履行政府采购合同的，采购人可以与排位在成交供应商之后第一位的成交候选人签订政府采购合同，或重新组织采购。</w:t>
      </w:r>
    </w:p>
    <w:p w14:paraId="3DFED144" w14:textId="483A1D73" w:rsidR="00EC7E4A" w:rsidRPr="00EC7E4A" w:rsidRDefault="00EC7E4A" w:rsidP="00EC7E4A">
      <w:pPr>
        <w:keepNext/>
        <w:widowControl/>
        <w:tabs>
          <w:tab w:val="left" w:pos="432"/>
          <w:tab w:val="left" w:pos="720"/>
        </w:tabs>
        <w:spacing w:line="360" w:lineRule="auto"/>
        <w:jc w:val="left"/>
        <w:outlineLvl w:val="2"/>
        <w:rPr>
          <w:rFonts w:ascii="宋体" w:hAnsi="宋体" w:cs="仿宋"/>
          <w:b/>
          <w:kern w:val="0"/>
          <w:sz w:val="24"/>
          <w:szCs w:val="24"/>
        </w:rPr>
      </w:pPr>
      <w:r w:rsidRPr="00F43089">
        <w:rPr>
          <w:rFonts w:ascii="宋体" w:hAnsi="宋体" w:cs="仿宋"/>
          <w:b/>
          <w:kern w:val="0"/>
          <w:sz w:val="24"/>
          <w:szCs w:val="24"/>
        </w:rPr>
        <w:t>6</w:t>
      </w:r>
      <w:r w:rsidRPr="00EC7E4A">
        <w:rPr>
          <w:rFonts w:ascii="宋体" w:hAnsi="宋体" w:cs="仿宋" w:hint="eastAsia"/>
          <w:b/>
          <w:kern w:val="0"/>
          <w:sz w:val="24"/>
          <w:szCs w:val="24"/>
        </w:rPr>
        <w:t>.2恶意行为的处理细则</w:t>
      </w:r>
    </w:p>
    <w:p w14:paraId="73AEECF9" w14:textId="77777777" w:rsidR="00EC7E4A" w:rsidRPr="00EC7E4A" w:rsidRDefault="00EC7E4A" w:rsidP="00EC7E4A">
      <w:pPr>
        <w:spacing w:line="360" w:lineRule="auto"/>
        <w:ind w:firstLineChars="200" w:firstLine="480"/>
        <w:jc w:val="left"/>
        <w:outlineLvl w:val="0"/>
        <w:rPr>
          <w:rFonts w:ascii="宋体" w:hAnsi="宋体" w:cs="仿宋"/>
          <w:sz w:val="24"/>
          <w:szCs w:val="24"/>
        </w:rPr>
      </w:pPr>
      <w:bookmarkStart w:id="84" w:name="_Toc22705"/>
      <w:r w:rsidRPr="00EC7E4A">
        <w:rPr>
          <w:rFonts w:ascii="宋体" w:hAnsi="宋体" w:cs="仿宋" w:hint="eastAsia"/>
          <w:sz w:val="24"/>
          <w:szCs w:val="24"/>
        </w:rPr>
        <w:t>（1）供应商有下列情形之一的，处以采购金额千分之五以上千</w:t>
      </w:r>
      <w:proofErr w:type="gramStart"/>
      <w:r w:rsidRPr="00EC7E4A">
        <w:rPr>
          <w:rFonts w:ascii="宋体" w:hAnsi="宋体" w:cs="仿宋" w:hint="eastAsia"/>
          <w:sz w:val="24"/>
          <w:szCs w:val="24"/>
        </w:rPr>
        <w:t>分之十</w:t>
      </w:r>
      <w:proofErr w:type="gramEnd"/>
      <w:r w:rsidRPr="00EC7E4A">
        <w:rPr>
          <w:rFonts w:ascii="宋体" w:hAnsi="宋体" w:cs="仿宋" w:hint="eastAsia"/>
          <w:sz w:val="24"/>
          <w:szCs w:val="24"/>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四）向采购人、采购代理机构</w:t>
      </w:r>
      <w:r w:rsidRPr="00EC7E4A">
        <w:rPr>
          <w:rFonts w:ascii="宋体" w:hAnsi="宋体" w:cs="仿宋" w:hint="eastAsia"/>
          <w:sz w:val="24"/>
          <w:szCs w:val="24"/>
        </w:rPr>
        <w:lastRenderedPageBreak/>
        <w:t>行贿或者提供其他不正当利益的；（五）在招标采购过程中与采购人进行协商谈判的；（六）拒绝有关部门监督检查或者提供虚假情况的。 供应商有前款第（一）至（五）项情形之一的，中标、成交无效。</w:t>
      </w:r>
      <w:bookmarkEnd w:id="84"/>
    </w:p>
    <w:p w14:paraId="3E73CFC3" w14:textId="18C61368" w:rsidR="00257C5E" w:rsidRPr="00F43089" w:rsidRDefault="00EC7E4A" w:rsidP="00EC7E4A">
      <w:pPr>
        <w:adjustRightInd w:val="0"/>
        <w:snapToGrid w:val="0"/>
        <w:spacing w:line="520" w:lineRule="exact"/>
        <w:ind w:firstLineChars="200" w:firstLine="480"/>
        <w:jc w:val="left"/>
        <w:rPr>
          <w:rFonts w:ascii="宋体" w:hAnsi="宋体"/>
          <w:bCs/>
          <w:sz w:val="48"/>
          <w:szCs w:val="48"/>
        </w:rPr>
      </w:pPr>
      <w:r w:rsidRPr="00F43089">
        <w:rPr>
          <w:rFonts w:ascii="宋体" w:hAnsi="宋体" w:cs="仿宋" w:hint="eastAsia"/>
          <w:sz w:val="24"/>
          <w:szCs w:val="24"/>
        </w:rPr>
        <w:t>（2）供应商认为招标文件、采购过程、成交结果使自己的合法权益受到损害的，应当在七个工作日内，按照相关的规定以书面形式向采购人提出质疑，但质疑供应商行使质疑权时，必须坚持“谁主张谁举证”，遵守“实事求是”和“谨慎性”原则，承担使用虚假材料或恶意方式质疑的法律责任，采购人将遵循“谁过错谁负担”的原则，由过错方负责承担相关的调查论证费用。</w:t>
      </w:r>
    </w:p>
    <w:p w14:paraId="02A76CA4" w14:textId="77777777" w:rsidR="00257C5E" w:rsidRPr="00F43089" w:rsidRDefault="00257C5E" w:rsidP="00257C5E">
      <w:pPr>
        <w:pStyle w:val="1"/>
        <w:rPr>
          <w:rFonts w:ascii="宋体" w:hAnsi="宋体"/>
        </w:rPr>
      </w:pPr>
      <w:r w:rsidRPr="00F43089">
        <w:rPr>
          <w:rFonts w:ascii="宋体" w:hAnsi="宋体"/>
        </w:rPr>
        <w:br w:type="page"/>
      </w:r>
    </w:p>
    <w:p w14:paraId="45518AA8" w14:textId="77777777" w:rsidR="00EC7E4A" w:rsidRPr="00F43089" w:rsidRDefault="00EC7E4A" w:rsidP="00EC7E4A">
      <w:pPr>
        <w:spacing w:line="520" w:lineRule="exact"/>
        <w:jc w:val="center"/>
        <w:outlineLvl w:val="0"/>
        <w:rPr>
          <w:rFonts w:ascii="宋体" w:hAnsi="宋体" w:cs="宋体"/>
          <w:b/>
          <w:sz w:val="24"/>
          <w:szCs w:val="24"/>
        </w:rPr>
      </w:pPr>
      <w:r w:rsidRPr="00F43089">
        <w:rPr>
          <w:rFonts w:ascii="宋体" w:hAnsi="宋体" w:cs="宋体" w:hint="eastAsia"/>
          <w:b/>
          <w:sz w:val="24"/>
          <w:szCs w:val="24"/>
        </w:rPr>
        <w:lastRenderedPageBreak/>
        <w:t>第三章  合同主要条款</w:t>
      </w:r>
    </w:p>
    <w:p w14:paraId="64413562" w14:textId="77777777" w:rsidR="00EC7E4A" w:rsidRPr="00F43089" w:rsidRDefault="00EC7E4A" w:rsidP="00EC7E4A">
      <w:pPr>
        <w:spacing w:line="360" w:lineRule="auto"/>
        <w:ind w:firstLineChars="200" w:firstLine="480"/>
        <w:jc w:val="center"/>
        <w:rPr>
          <w:rFonts w:ascii="宋体" w:hAnsi="宋体" w:cs="仿宋"/>
          <w:sz w:val="24"/>
          <w:szCs w:val="24"/>
        </w:rPr>
      </w:pPr>
      <w:r w:rsidRPr="00F43089">
        <w:rPr>
          <w:rFonts w:ascii="宋体" w:hAnsi="宋体" w:cs="仿宋" w:hint="eastAsia"/>
          <w:sz w:val="24"/>
          <w:szCs w:val="24"/>
        </w:rPr>
        <w:t>（具体以采购人提供合同为准）</w:t>
      </w:r>
    </w:p>
    <w:p w14:paraId="34A9CF16"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1、适用范围</w:t>
      </w:r>
    </w:p>
    <w:p w14:paraId="717A5AB4"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本合同条款仅适用于本次招标活动。</w:t>
      </w:r>
    </w:p>
    <w:p w14:paraId="7DF691D0"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2、定义</w:t>
      </w:r>
    </w:p>
    <w:p w14:paraId="7744E473"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2.1 “合同”系指买方和卖方(以下简称合同双方)已达成的协议，即由双方签订的合同格式文件，包括所有的招标文件、投标文件、招标答疑纪录、澄清说明、附件、附录和组成合同的所有其他文件。</w:t>
      </w:r>
    </w:p>
    <w:p w14:paraId="28FD14C7"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2.2 “合同价格”系指根据合同规定，在卖方全面正确地履行合同义务时，买方应支付给卖方的款项。</w:t>
      </w:r>
    </w:p>
    <w:p w14:paraId="1012D9A8"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2.3 “货物”系指卖方按合同要求，须向买方提供的一切设备、机械、仪器仪表、备品备件、工具、手册、其它技术资料和其它材料。</w:t>
      </w:r>
    </w:p>
    <w:p w14:paraId="3E34C0D2"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2.4 “服务”系指合同规定卖方必须承担的安装、调试、技术协助、校准、培训以及其他类似义务。</w:t>
      </w:r>
    </w:p>
    <w:p w14:paraId="08D61A60"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2.5 “甲方”、“买方”、“招标方”均系指通过招标采购，接受合同货物及服务的自治区本级各行政事业单位、社会团体（采购单位）及自治区政府采购中心。</w:t>
      </w:r>
    </w:p>
    <w:p w14:paraId="18BE7F70"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2.6 “乙方”、“卖方”系指中标后提供合同货物和服务的经济实体。</w:t>
      </w:r>
    </w:p>
    <w:p w14:paraId="5F2BA5C1"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2.7 “现场”系指将要进行货物安装和运转的地点。</w:t>
      </w:r>
    </w:p>
    <w:p w14:paraId="2882D48D"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2.8 “验收”系指甲方依据国家有关法律、法规及工程建设规范、标准的规定对已完成服务要求和合同约定的各项内容，进行检验。</w:t>
      </w:r>
    </w:p>
    <w:p w14:paraId="3E20ED3B"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2.9 “交付” 指供应商在双方规定的日期内交付约定数据采集的行为。但是供应商完成交付行为，并不意味着供应商已经完成了本合同项下所规定的所有义务。</w:t>
      </w:r>
    </w:p>
    <w:p w14:paraId="1039B944"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2.10“规格”是指在技术或其他开发任务上所设定的技术标准、规范。</w:t>
      </w:r>
    </w:p>
    <w:p w14:paraId="11852E76"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2.11“商业秘密”指甲、供应商各自所拥有的，不为公众所知的管理信息、方式方法、顾客名单、商业数据、产品信息、销售渠道、技术诀窍、源代码、计算机文档等，或由甲、供应商在履行本合同过程中明确指明为商业秘密的、法律所认可的任何信息。</w:t>
      </w:r>
    </w:p>
    <w:p w14:paraId="3D5426A8"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2.12“工作日”指国家所规定的节假日之外的所有工作日，未指明为工作日的日期指自然顺延的日期。</w:t>
      </w:r>
    </w:p>
    <w:p w14:paraId="605BC0F0"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2.13 信息与资料</w:t>
      </w:r>
    </w:p>
    <w:p w14:paraId="3B05A316"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lastRenderedPageBreak/>
        <w:t>甲、乙双方应互相配合，充分沟通。根据项目需要，招标人应积极配合向供应商提供有关信息与资料。中标方应在具备测试条件后提出完整的测试申请，包括测试方案、具体测试项目、测试目的、测试标准、测试工程师姓名等，并提供相应工具。</w:t>
      </w:r>
    </w:p>
    <w:p w14:paraId="624E4C0C"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3、验收交付要求</w:t>
      </w:r>
    </w:p>
    <w:p w14:paraId="70C84604"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本项目的开发过程和交付使用后，要将各个阶段产生的全面、规范的成果和文档资料交付给采购方，提供明确的交付清单。同时，成果和文档资料必须符合软件工程的相关要求。交付的成果和文档资料需要包括以下部分：</w:t>
      </w:r>
    </w:p>
    <w:p w14:paraId="4E33099A"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按时交付全部功能需求均完整实现且可正常使用的项目应用系统。</w:t>
      </w:r>
    </w:p>
    <w:p w14:paraId="1704466B"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技术文档。包括项目开发中的各种技术文档，如开发环境配置说明、软件工具清单、需求分析说明、变更说明、系统设计说明、用户手册、测试用例、测试结果、系统维护说明、系统培训资料以及有关系统接口的技术说明等。</w:t>
      </w:r>
    </w:p>
    <w:p w14:paraId="1A0E38D0"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管理文档。包括项目开发中的一些工作文档，如，计划、报告、讨论纲要、会议记录等。</w:t>
      </w:r>
    </w:p>
    <w:p w14:paraId="2EA6310C"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4、专利权</w:t>
      </w:r>
    </w:p>
    <w:p w14:paraId="38B456A7"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卖方</w:t>
      </w:r>
      <w:proofErr w:type="gramStart"/>
      <w:r w:rsidRPr="00F43089">
        <w:rPr>
          <w:rFonts w:ascii="宋体" w:hAnsi="宋体" w:cs="仿宋" w:hint="eastAsia"/>
          <w:sz w:val="24"/>
          <w:szCs w:val="24"/>
        </w:rPr>
        <w:t>须保障</w:t>
      </w:r>
      <w:proofErr w:type="gramEnd"/>
      <w:r w:rsidRPr="00F43089">
        <w:rPr>
          <w:rFonts w:ascii="宋体" w:hAnsi="宋体" w:cs="仿宋" w:hint="eastAsia"/>
          <w:sz w:val="24"/>
          <w:szCs w:val="24"/>
        </w:rPr>
        <w:t>买方在使用其提供的货物、服务及其任何部分时不受到第三方关于侵犯专利权、商标权或工业设计权的指控。任何第三方如果提出侵权指控，卖方须与第三方交涉并承担由此而引起的一切法律责任和费用。</w:t>
      </w:r>
    </w:p>
    <w:p w14:paraId="796D0E78"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5、成果的提交</w:t>
      </w:r>
    </w:p>
    <w:p w14:paraId="67D10E92"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系统研发过程中产生的所有知识产权，包括软件著作权、代码、文档等全部归我方单位所有。</w:t>
      </w:r>
    </w:p>
    <w:p w14:paraId="5A28F657"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系统所有开发文档均在系统验收通过后交付我方管理。</w:t>
      </w:r>
    </w:p>
    <w:p w14:paraId="707F58BF"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系统操作文档和培训材料由系统研发方提供，同时提供系统的实操培训课程。</w:t>
      </w:r>
    </w:p>
    <w:p w14:paraId="607C7BDD"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6、付款方式</w:t>
      </w:r>
    </w:p>
    <w:p w14:paraId="3E78E1C2" w14:textId="0B52CDAB"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付款方式：</w:t>
      </w:r>
      <w:r w:rsidRPr="00F43089">
        <w:rPr>
          <w:rFonts w:ascii="宋体" w:hAnsi="宋体" w:cs="仿宋"/>
          <w:sz w:val="24"/>
          <w:szCs w:val="24"/>
        </w:rPr>
        <w:t xml:space="preserve"> </w:t>
      </w:r>
    </w:p>
    <w:p w14:paraId="3E79A86B"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7、保密</w:t>
      </w:r>
    </w:p>
    <w:p w14:paraId="5C3EDBA6"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 年内不得对外披</w:t>
      </w:r>
      <w:r w:rsidRPr="00F43089">
        <w:rPr>
          <w:rFonts w:ascii="宋体" w:hAnsi="宋体" w:cs="仿宋" w:hint="eastAsia"/>
          <w:sz w:val="24"/>
          <w:szCs w:val="24"/>
        </w:rPr>
        <w:lastRenderedPageBreak/>
        <w:t>露。</w:t>
      </w:r>
    </w:p>
    <w:p w14:paraId="727D53C8"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8、不可抗力</w:t>
      </w:r>
    </w:p>
    <w:p w14:paraId="4D040FC0"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8.1 签约双方任何一方由于受到战争、严重火灾、洪水、台风、地震等不可抗力的影响不能执行合同时，履行合同的期限应予以延长，延长期限应相当于事故所影响的时间。不可抗力事故系指买卖双方在缔结合同时所不能预见的，并且它的发生及其后果是无法克服的。</w:t>
      </w:r>
    </w:p>
    <w:p w14:paraId="2FDD0866"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8.2 受阻一方应在不可抗力事故发生后尽快用电报、传真或电传通知对方，并于事故发生后14天内将有关部门出具的证明文件用航空挂号信寄给对方审阅确认。一旦不可抗力事故的影响持续120天以上，双方通过友好协商在合理的时间达成进一步履行合同的协议。</w:t>
      </w:r>
    </w:p>
    <w:p w14:paraId="4D980E1D"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8.3 因不可抗力致使合同无法按期履行或不能履行所造成的损失由双方各自承担。一方未尽通知义务或未采取措施避免、减少损失的，应就扩大的损失承担相应的赔偿责任。</w:t>
      </w:r>
    </w:p>
    <w:p w14:paraId="5D625F4D"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9、争议解决</w:t>
      </w:r>
    </w:p>
    <w:p w14:paraId="21EEF4FA"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双方如因本合同发生争议，应当首先友好协商解决，协商不成的，提请乌鲁木齐市仲裁委员会按其仲裁规则进行仲裁。</w:t>
      </w:r>
    </w:p>
    <w:p w14:paraId="6738D2CA"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10、合同效力及其它约定</w:t>
      </w:r>
    </w:p>
    <w:p w14:paraId="09FB8386"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10.1 本合同未尽事宜经合同双方协商一致，可以签订补充协议。补充协议与本合同不一致时，以补充协议为准。</w:t>
      </w:r>
    </w:p>
    <w:p w14:paraId="10F173FD"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10.2 本合同自双方法定代表人（负责人）或其委托代理人签字并加盖单位印章（合</w:t>
      </w:r>
    </w:p>
    <w:p w14:paraId="19FB6F41"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同专用章）之日起生效。</w:t>
      </w:r>
    </w:p>
    <w:p w14:paraId="5DE7C8E2" w14:textId="77777777" w:rsidR="00EC7E4A" w:rsidRPr="00F43089" w:rsidRDefault="00EC7E4A" w:rsidP="00EC7E4A">
      <w:pPr>
        <w:spacing w:line="360" w:lineRule="auto"/>
        <w:ind w:firstLineChars="200" w:firstLine="480"/>
        <w:jc w:val="left"/>
        <w:rPr>
          <w:rFonts w:ascii="宋体" w:hAnsi="宋体" w:cs="仿宋"/>
          <w:sz w:val="24"/>
          <w:szCs w:val="24"/>
        </w:rPr>
      </w:pPr>
      <w:r w:rsidRPr="00F43089">
        <w:rPr>
          <w:rFonts w:ascii="宋体" w:hAnsi="宋体" w:cs="仿宋" w:hint="eastAsia"/>
          <w:sz w:val="24"/>
          <w:szCs w:val="24"/>
        </w:rPr>
        <w:t>10.3 本合同的签订与执行适用中华人民共和国的法律。</w:t>
      </w:r>
    </w:p>
    <w:p w14:paraId="22A4BBAB" w14:textId="4CAC2E31" w:rsidR="00F43089" w:rsidRPr="00F43089" w:rsidRDefault="00F43089">
      <w:pPr>
        <w:widowControl/>
        <w:jc w:val="left"/>
        <w:rPr>
          <w:rFonts w:ascii="宋体" w:hAnsi="宋体" w:cs="仿宋"/>
          <w:sz w:val="24"/>
          <w:szCs w:val="24"/>
        </w:rPr>
      </w:pPr>
      <w:r w:rsidRPr="00F43089">
        <w:rPr>
          <w:rFonts w:ascii="宋体" w:hAnsi="宋体" w:cs="仿宋"/>
          <w:sz w:val="24"/>
          <w:szCs w:val="24"/>
        </w:rPr>
        <w:br w:type="page"/>
      </w:r>
    </w:p>
    <w:p w14:paraId="4DF1D1E7" w14:textId="63D5B4D0" w:rsidR="00F43089" w:rsidRPr="00F43089" w:rsidRDefault="00F43089" w:rsidP="00F43089">
      <w:pPr>
        <w:pStyle w:val="1"/>
        <w:spacing w:line="240" w:lineRule="auto"/>
        <w:jc w:val="center"/>
        <w:rPr>
          <w:rFonts w:ascii="宋体" w:hAnsi="宋体" w:cs="仿宋"/>
        </w:rPr>
      </w:pPr>
      <w:bookmarkStart w:id="85" w:name="_Toc460703983"/>
      <w:bookmarkStart w:id="86" w:name="_Toc28691"/>
      <w:bookmarkStart w:id="87" w:name="_Toc6428"/>
      <w:bookmarkStart w:id="88" w:name="_Toc17121"/>
      <w:r w:rsidRPr="00F43089">
        <w:rPr>
          <w:rFonts w:ascii="宋体" w:hAnsi="宋体"/>
          <w:noProof/>
        </w:rPr>
        <w:lastRenderedPageBreak/>
        <mc:AlternateContent>
          <mc:Choice Requires="wps">
            <w:drawing>
              <wp:anchor distT="0" distB="0" distL="114300" distR="114300" simplePos="0" relativeHeight="251659264" behindDoc="0" locked="0" layoutInCell="1" allowOverlap="1" wp14:anchorId="438BE00C" wp14:editId="7A92911B">
                <wp:simplePos x="0" y="0"/>
                <wp:positionH relativeFrom="column">
                  <wp:posOffset>4561840</wp:posOffset>
                </wp:positionH>
                <wp:positionV relativeFrom="paragraph">
                  <wp:posOffset>442595</wp:posOffset>
                </wp:positionV>
                <wp:extent cx="1714500" cy="495300"/>
                <wp:effectExtent l="8890" t="13970" r="1016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5300"/>
                        </a:xfrm>
                        <a:prstGeom prst="rect">
                          <a:avLst/>
                        </a:prstGeom>
                        <a:solidFill>
                          <a:srgbClr val="FFFFFF"/>
                        </a:solidFill>
                        <a:ln w="9525">
                          <a:solidFill>
                            <a:srgbClr val="000000"/>
                          </a:solidFill>
                          <a:miter lim="800000"/>
                          <a:headEnd/>
                          <a:tailEnd/>
                        </a:ln>
                      </wps:spPr>
                      <wps:txbx>
                        <w:txbxContent>
                          <w:p w14:paraId="681F0A51" w14:textId="77777777" w:rsidR="00F43089" w:rsidRDefault="00F43089" w:rsidP="00F43089">
                            <w:pPr>
                              <w:jc w:val="center"/>
                              <w:rPr>
                                <w:b/>
                                <w:sz w:val="44"/>
                                <w:szCs w:val="44"/>
                              </w:rPr>
                            </w:pPr>
                            <w:r>
                              <w:rPr>
                                <w:rFonts w:hint="eastAsia"/>
                                <w:b/>
                                <w:sz w:val="44"/>
                                <w:szCs w:val="44"/>
                              </w:rPr>
                              <w:t>正本或副本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BE00C" id="矩形 1" o:spid="_x0000_s1026" style="position:absolute;left:0;text-align:left;margin-left:359.2pt;margin-top:34.85pt;width:13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">
                <v:textbox>
                  <w:txbxContent>
                    <w:p w14:paraId="681F0A51" w14:textId="77777777" w:rsidR="00F43089" w:rsidRDefault="00F43089" w:rsidP="00F43089">
                      <w:pPr>
                        <w:jc w:val="center"/>
                        <w:rPr>
                          <w:b/>
                          <w:sz w:val="44"/>
                          <w:szCs w:val="44"/>
                        </w:rPr>
                      </w:pPr>
                      <w:r>
                        <w:rPr>
                          <w:rFonts w:hint="eastAsia"/>
                          <w:b/>
                          <w:sz w:val="44"/>
                          <w:szCs w:val="44"/>
                        </w:rPr>
                        <w:t>正本或副本</w:t>
                      </w:r>
                    </w:p>
                  </w:txbxContent>
                </v:textbox>
              </v:rect>
            </w:pict>
          </mc:Fallback>
        </mc:AlternateContent>
      </w:r>
      <w:r w:rsidRPr="00F43089">
        <w:rPr>
          <w:rFonts w:ascii="宋体" w:hAnsi="宋体" w:cs="仿宋" w:hint="eastAsia"/>
        </w:rPr>
        <w:t>第四章  响应文件格式</w:t>
      </w:r>
      <w:bookmarkEnd w:id="85"/>
      <w:bookmarkEnd w:id="86"/>
      <w:bookmarkEnd w:id="87"/>
      <w:bookmarkEnd w:id="88"/>
    </w:p>
    <w:p w14:paraId="510E6DBF" w14:textId="77777777" w:rsidR="00F43089" w:rsidRPr="00F43089" w:rsidRDefault="00F43089" w:rsidP="00F43089">
      <w:pPr>
        <w:rPr>
          <w:rFonts w:ascii="宋体" w:hAnsi="宋体" w:cs="仿宋"/>
          <w:b/>
          <w:bCs/>
          <w:sz w:val="28"/>
          <w:szCs w:val="28"/>
        </w:rPr>
      </w:pPr>
      <w:bookmarkStart w:id="89" w:name="_Toc424212005"/>
      <w:bookmarkStart w:id="90" w:name="_Toc239650612"/>
      <w:bookmarkStart w:id="91" w:name="_Toc239649773"/>
      <w:bookmarkStart w:id="92" w:name="_Toc239648609"/>
      <w:bookmarkStart w:id="93" w:name="_Toc239649397"/>
      <w:bookmarkStart w:id="94" w:name="_Toc239822629"/>
      <w:bookmarkStart w:id="95" w:name="_Toc424059521"/>
      <w:bookmarkStart w:id="96" w:name="_Toc239648875"/>
      <w:bookmarkStart w:id="97" w:name="_Toc239651331"/>
      <w:bookmarkStart w:id="98" w:name="_Toc239822514"/>
      <w:bookmarkStart w:id="99" w:name="_Toc239649321"/>
      <w:r w:rsidRPr="00F43089">
        <w:rPr>
          <w:rFonts w:ascii="宋体" w:hAnsi="宋体" w:cs="仿宋" w:hint="eastAsia"/>
          <w:b/>
          <w:bCs/>
          <w:sz w:val="28"/>
          <w:szCs w:val="28"/>
        </w:rPr>
        <w:t>封面格式</w:t>
      </w:r>
      <w:bookmarkEnd w:id="89"/>
      <w:bookmarkEnd w:id="90"/>
      <w:bookmarkEnd w:id="91"/>
      <w:bookmarkEnd w:id="92"/>
      <w:bookmarkEnd w:id="93"/>
      <w:bookmarkEnd w:id="94"/>
      <w:bookmarkEnd w:id="95"/>
      <w:bookmarkEnd w:id="96"/>
      <w:bookmarkEnd w:id="97"/>
      <w:bookmarkEnd w:id="98"/>
      <w:bookmarkEnd w:id="99"/>
    </w:p>
    <w:p w14:paraId="319528A1" w14:textId="77777777" w:rsidR="00F43089" w:rsidRPr="00F43089" w:rsidRDefault="00F43089" w:rsidP="00F43089">
      <w:pPr>
        <w:rPr>
          <w:rFonts w:ascii="宋体" w:hAnsi="宋体" w:cs="仿宋"/>
          <w:sz w:val="28"/>
          <w:szCs w:val="28"/>
        </w:rPr>
      </w:pPr>
    </w:p>
    <w:p w14:paraId="42448613" w14:textId="77777777" w:rsidR="00F43089" w:rsidRPr="00F43089" w:rsidRDefault="00F43089" w:rsidP="00F43089">
      <w:pPr>
        <w:jc w:val="center"/>
        <w:rPr>
          <w:rFonts w:ascii="宋体" w:hAnsi="宋体" w:cs="仿宋"/>
          <w:sz w:val="28"/>
          <w:szCs w:val="28"/>
        </w:rPr>
      </w:pPr>
      <w:r w:rsidRPr="00F43089">
        <w:rPr>
          <w:rFonts w:ascii="宋体" w:hAnsi="宋体" w:cs="仿宋" w:hint="eastAsia"/>
          <w:sz w:val="28"/>
          <w:szCs w:val="28"/>
        </w:rPr>
        <w:t>响  应  文  件</w:t>
      </w:r>
    </w:p>
    <w:p w14:paraId="59D85BB8" w14:textId="77777777" w:rsidR="00F43089" w:rsidRPr="00F43089" w:rsidRDefault="00F43089" w:rsidP="00F43089">
      <w:pPr>
        <w:pStyle w:val="21"/>
        <w:ind w:firstLine="480"/>
        <w:rPr>
          <w:rFonts w:ascii="宋体" w:hAnsi="宋体"/>
        </w:rPr>
      </w:pPr>
    </w:p>
    <w:p w14:paraId="5C43935C" w14:textId="77777777" w:rsidR="00F43089" w:rsidRPr="00F43089" w:rsidRDefault="00F43089" w:rsidP="00F43089">
      <w:pPr>
        <w:pStyle w:val="21"/>
        <w:ind w:firstLine="480"/>
        <w:rPr>
          <w:rFonts w:ascii="宋体" w:hAnsi="宋体"/>
        </w:rPr>
      </w:pPr>
    </w:p>
    <w:p w14:paraId="27791162" w14:textId="77777777" w:rsidR="00F43089" w:rsidRPr="00F43089" w:rsidRDefault="00F43089" w:rsidP="00F43089">
      <w:pPr>
        <w:pStyle w:val="21"/>
        <w:ind w:firstLine="480"/>
        <w:rPr>
          <w:rFonts w:ascii="宋体" w:hAnsi="宋体"/>
        </w:rPr>
      </w:pPr>
    </w:p>
    <w:p w14:paraId="6A9C91B9" w14:textId="77777777" w:rsidR="00F43089" w:rsidRPr="00F43089" w:rsidRDefault="00F43089" w:rsidP="00F43089">
      <w:pPr>
        <w:pStyle w:val="21"/>
        <w:ind w:firstLine="480"/>
        <w:rPr>
          <w:rFonts w:ascii="宋体" w:hAnsi="宋体"/>
        </w:rPr>
      </w:pPr>
    </w:p>
    <w:p w14:paraId="138F5E18" w14:textId="77777777" w:rsidR="00F43089" w:rsidRPr="00F43089" w:rsidRDefault="00F43089" w:rsidP="00F43089">
      <w:pPr>
        <w:pStyle w:val="21"/>
        <w:ind w:firstLine="480"/>
        <w:rPr>
          <w:rFonts w:ascii="宋体" w:hAnsi="宋体"/>
        </w:rPr>
      </w:pPr>
    </w:p>
    <w:p w14:paraId="7E198A2B" w14:textId="77777777" w:rsidR="00F43089" w:rsidRPr="00F43089" w:rsidRDefault="00F43089" w:rsidP="00F43089">
      <w:pPr>
        <w:rPr>
          <w:rFonts w:ascii="宋体" w:hAnsi="宋体" w:cs="仿宋"/>
          <w:sz w:val="28"/>
          <w:szCs w:val="28"/>
        </w:rPr>
      </w:pPr>
    </w:p>
    <w:p w14:paraId="34D69074" w14:textId="77777777" w:rsidR="00F43089" w:rsidRPr="00F43089" w:rsidRDefault="00F43089" w:rsidP="00F43089">
      <w:pPr>
        <w:rPr>
          <w:rFonts w:ascii="宋体" w:hAnsi="宋体" w:cs="仿宋"/>
          <w:sz w:val="28"/>
          <w:szCs w:val="28"/>
        </w:rPr>
      </w:pPr>
      <w:r w:rsidRPr="00F43089">
        <w:rPr>
          <w:rFonts w:ascii="宋体" w:hAnsi="宋体" w:cs="仿宋" w:hint="eastAsia"/>
          <w:sz w:val="28"/>
          <w:szCs w:val="28"/>
        </w:rPr>
        <w:t xml:space="preserve">项目编号：                         </w:t>
      </w:r>
    </w:p>
    <w:p w14:paraId="26707D4C" w14:textId="77777777" w:rsidR="00F43089" w:rsidRPr="00F43089" w:rsidRDefault="00F43089" w:rsidP="00F43089">
      <w:pPr>
        <w:rPr>
          <w:rFonts w:ascii="宋体" w:hAnsi="宋体" w:cs="仿宋"/>
          <w:sz w:val="28"/>
          <w:szCs w:val="28"/>
        </w:rPr>
      </w:pPr>
    </w:p>
    <w:p w14:paraId="44838734" w14:textId="77777777" w:rsidR="00F43089" w:rsidRPr="00F43089" w:rsidRDefault="00F43089" w:rsidP="00F43089">
      <w:pPr>
        <w:rPr>
          <w:rFonts w:ascii="宋体" w:hAnsi="宋体" w:cs="仿宋"/>
          <w:sz w:val="28"/>
          <w:szCs w:val="28"/>
        </w:rPr>
      </w:pPr>
      <w:r w:rsidRPr="00F43089">
        <w:rPr>
          <w:rFonts w:ascii="宋体" w:hAnsi="宋体" w:cs="仿宋" w:hint="eastAsia"/>
          <w:sz w:val="28"/>
          <w:szCs w:val="28"/>
        </w:rPr>
        <w:t xml:space="preserve">项目名称：                         </w:t>
      </w:r>
    </w:p>
    <w:p w14:paraId="04E6B162" w14:textId="77777777" w:rsidR="00F43089" w:rsidRPr="00F43089" w:rsidRDefault="00F43089" w:rsidP="00F43089">
      <w:pPr>
        <w:rPr>
          <w:rFonts w:ascii="宋体" w:hAnsi="宋体" w:cs="仿宋"/>
          <w:sz w:val="28"/>
          <w:szCs w:val="28"/>
        </w:rPr>
      </w:pPr>
    </w:p>
    <w:p w14:paraId="212FA7C3" w14:textId="77777777" w:rsidR="00F43089" w:rsidRPr="00F43089" w:rsidRDefault="00F43089" w:rsidP="00F43089">
      <w:pPr>
        <w:rPr>
          <w:rFonts w:ascii="宋体" w:hAnsi="宋体" w:cs="仿宋"/>
          <w:sz w:val="28"/>
          <w:szCs w:val="28"/>
        </w:rPr>
      </w:pPr>
      <w:r w:rsidRPr="00F43089">
        <w:rPr>
          <w:rFonts w:ascii="宋体" w:hAnsi="宋体" w:cs="仿宋" w:hint="eastAsia"/>
          <w:sz w:val="28"/>
          <w:szCs w:val="28"/>
        </w:rPr>
        <w:t xml:space="preserve">投 标 人：                         </w:t>
      </w:r>
    </w:p>
    <w:p w14:paraId="3C43AF4B" w14:textId="77777777" w:rsidR="00F43089" w:rsidRPr="00F43089" w:rsidRDefault="00F43089" w:rsidP="00F43089">
      <w:pPr>
        <w:rPr>
          <w:rFonts w:ascii="宋体" w:hAnsi="宋体" w:cs="仿宋"/>
          <w:sz w:val="28"/>
          <w:szCs w:val="28"/>
        </w:rPr>
      </w:pPr>
    </w:p>
    <w:p w14:paraId="0BA8A6B8" w14:textId="77777777" w:rsidR="00F43089" w:rsidRPr="00F43089" w:rsidRDefault="00F43089" w:rsidP="00F43089">
      <w:pPr>
        <w:rPr>
          <w:rFonts w:ascii="宋体" w:hAnsi="宋体" w:cs="仿宋"/>
          <w:sz w:val="28"/>
          <w:szCs w:val="28"/>
        </w:rPr>
      </w:pPr>
      <w:r w:rsidRPr="00F43089">
        <w:rPr>
          <w:rFonts w:ascii="宋体" w:hAnsi="宋体" w:cs="仿宋" w:hint="eastAsia"/>
          <w:sz w:val="28"/>
          <w:szCs w:val="28"/>
        </w:rPr>
        <w:t xml:space="preserve">法定代表人或其委托代理人签字：       </w:t>
      </w:r>
    </w:p>
    <w:p w14:paraId="6010857B" w14:textId="77777777" w:rsidR="00F43089" w:rsidRPr="00F43089" w:rsidRDefault="00F43089" w:rsidP="00F43089">
      <w:pPr>
        <w:rPr>
          <w:rFonts w:ascii="宋体" w:hAnsi="宋体" w:cs="仿宋"/>
          <w:sz w:val="28"/>
          <w:szCs w:val="28"/>
        </w:rPr>
      </w:pPr>
    </w:p>
    <w:p w14:paraId="74DDB911" w14:textId="77777777" w:rsidR="00F43089" w:rsidRPr="00F43089" w:rsidRDefault="00F43089" w:rsidP="00F43089">
      <w:pPr>
        <w:rPr>
          <w:rFonts w:ascii="宋体" w:hAnsi="宋体" w:cs="仿宋"/>
          <w:sz w:val="28"/>
          <w:szCs w:val="28"/>
        </w:rPr>
      </w:pPr>
    </w:p>
    <w:p w14:paraId="7911A4E7" w14:textId="77777777" w:rsidR="00F43089" w:rsidRPr="00F43089" w:rsidRDefault="00F43089" w:rsidP="00F43089">
      <w:pPr>
        <w:rPr>
          <w:rFonts w:ascii="宋体" w:hAnsi="宋体" w:cs="仿宋"/>
          <w:sz w:val="28"/>
          <w:szCs w:val="28"/>
        </w:rPr>
      </w:pPr>
      <w:r w:rsidRPr="00F43089">
        <w:rPr>
          <w:rFonts w:ascii="宋体" w:hAnsi="宋体" w:cs="仿宋" w:hint="eastAsia"/>
          <w:sz w:val="28"/>
          <w:szCs w:val="28"/>
        </w:rPr>
        <w:t>日期：   年    月    日</w:t>
      </w:r>
    </w:p>
    <w:p w14:paraId="34F02921" w14:textId="77777777" w:rsidR="00F43089" w:rsidRPr="00F43089" w:rsidRDefault="00F43089" w:rsidP="00F43089">
      <w:pPr>
        <w:spacing w:line="440" w:lineRule="exact"/>
        <w:jc w:val="center"/>
        <w:outlineLvl w:val="0"/>
        <w:rPr>
          <w:rFonts w:ascii="宋体" w:hAnsi="宋体" w:cs="仿宋"/>
          <w:b/>
          <w:sz w:val="24"/>
        </w:rPr>
      </w:pPr>
      <w:r w:rsidRPr="00F43089">
        <w:rPr>
          <w:rFonts w:ascii="宋体" w:hAnsi="宋体" w:cs="仿宋" w:hint="eastAsia"/>
          <w:b/>
          <w:sz w:val="24"/>
        </w:rPr>
        <w:br w:type="page"/>
      </w:r>
      <w:bookmarkStart w:id="100" w:name="_Hlk90652577"/>
      <w:bookmarkStart w:id="101" w:name="_Toc4607"/>
      <w:bookmarkStart w:id="102" w:name="_Toc11788"/>
      <w:bookmarkStart w:id="103" w:name="_Toc5104"/>
      <w:bookmarkStart w:id="104" w:name="_Toc17042"/>
      <w:r w:rsidRPr="00F43089">
        <w:rPr>
          <w:rFonts w:ascii="宋体" w:hAnsi="宋体" w:cs="仿宋" w:hint="eastAsia"/>
          <w:b/>
          <w:sz w:val="24"/>
        </w:rPr>
        <w:lastRenderedPageBreak/>
        <w:t>格式1</w:t>
      </w:r>
      <w:bookmarkEnd w:id="100"/>
      <w:r w:rsidRPr="00F43089">
        <w:rPr>
          <w:rFonts w:ascii="宋体" w:hAnsi="宋体" w:cs="仿宋" w:hint="eastAsia"/>
          <w:b/>
          <w:sz w:val="24"/>
        </w:rPr>
        <w:t xml:space="preserve">  响  应  函</w:t>
      </w:r>
      <w:bookmarkEnd w:id="101"/>
      <w:bookmarkEnd w:id="102"/>
      <w:bookmarkEnd w:id="103"/>
      <w:bookmarkEnd w:id="104"/>
    </w:p>
    <w:p w14:paraId="7C66B086" w14:textId="77777777" w:rsidR="00F43089" w:rsidRPr="00F43089" w:rsidRDefault="00F43089" w:rsidP="00F43089">
      <w:pPr>
        <w:spacing w:line="360" w:lineRule="auto"/>
        <w:ind w:firstLineChars="200" w:firstLine="480"/>
        <w:rPr>
          <w:rFonts w:ascii="宋体" w:hAnsi="宋体" w:cs="仿宋"/>
          <w:kern w:val="0"/>
          <w:sz w:val="24"/>
        </w:rPr>
      </w:pPr>
    </w:p>
    <w:p w14:paraId="0A8F0735" w14:textId="77777777" w:rsidR="00F43089" w:rsidRPr="00F43089" w:rsidRDefault="00F43089" w:rsidP="00F43089">
      <w:pPr>
        <w:spacing w:line="360" w:lineRule="auto"/>
        <w:rPr>
          <w:rFonts w:ascii="宋体" w:hAnsi="宋体" w:cs="仿宋"/>
          <w:sz w:val="24"/>
          <w:szCs w:val="24"/>
        </w:rPr>
      </w:pPr>
      <w:r w:rsidRPr="00F43089">
        <w:rPr>
          <w:rFonts w:ascii="宋体" w:hAnsi="宋体" w:cs="仿宋" w:hint="eastAsia"/>
          <w:kern w:val="0"/>
          <w:sz w:val="24"/>
          <w:szCs w:val="24"/>
          <w:u w:val="single"/>
        </w:rPr>
        <w:t xml:space="preserve">  （采购人名称） </w:t>
      </w:r>
      <w:r w:rsidRPr="00F43089">
        <w:rPr>
          <w:rFonts w:ascii="宋体" w:hAnsi="宋体" w:cs="仿宋" w:hint="eastAsia"/>
          <w:bCs/>
          <w:kern w:val="0"/>
          <w:sz w:val="24"/>
          <w:szCs w:val="24"/>
          <w:u w:val="single"/>
        </w:rPr>
        <w:t xml:space="preserve">  </w:t>
      </w:r>
      <w:r w:rsidRPr="00F43089">
        <w:rPr>
          <w:rFonts w:ascii="宋体" w:hAnsi="宋体" w:cs="仿宋" w:hint="eastAsia"/>
          <w:bCs/>
          <w:kern w:val="0"/>
          <w:sz w:val="24"/>
          <w:szCs w:val="24"/>
        </w:rPr>
        <w:t>：</w:t>
      </w:r>
    </w:p>
    <w:p w14:paraId="2C143FEA" w14:textId="04B49670" w:rsidR="00F43089" w:rsidRPr="00F43089" w:rsidRDefault="00F43089" w:rsidP="00F43089">
      <w:pPr>
        <w:pStyle w:val="23"/>
        <w:ind w:leftChars="100" w:left="210" w:firstLineChars="200" w:firstLine="480"/>
        <w:rPr>
          <w:rFonts w:ascii="宋体" w:hAnsi="宋体" w:cs="仿宋"/>
          <w:b w:val="0"/>
        </w:rPr>
      </w:pPr>
      <w:r w:rsidRPr="00F43089">
        <w:rPr>
          <w:rFonts w:ascii="宋体" w:hAnsi="宋体" w:cs="仿宋" w:hint="eastAsia"/>
          <w:b w:val="0"/>
        </w:rPr>
        <w:t>我方全面研究了“</w:t>
      </w:r>
      <w:r w:rsidRPr="00F43089">
        <w:rPr>
          <w:rFonts w:ascii="宋体" w:hAnsi="宋体" w:cs="仿宋" w:hint="eastAsia"/>
          <w:b w:val="0"/>
          <w:u w:val="single"/>
        </w:rPr>
        <w:t xml:space="preserve">         </w:t>
      </w:r>
      <w:r w:rsidRPr="00F43089">
        <w:rPr>
          <w:rFonts w:ascii="宋体" w:hAnsi="宋体" w:cs="仿宋" w:hint="eastAsia"/>
          <w:b w:val="0"/>
        </w:rPr>
        <w:t>”项目</w:t>
      </w:r>
      <w:bookmarkStart w:id="105" w:name="_Hlk90461463"/>
      <w:r w:rsidR="001B4A27">
        <w:rPr>
          <w:rFonts w:ascii="宋体" w:hAnsi="宋体" w:cs="仿宋" w:hint="eastAsia"/>
          <w:b w:val="0"/>
        </w:rPr>
        <w:t>谈判</w:t>
      </w:r>
      <w:r w:rsidRPr="00F43089">
        <w:rPr>
          <w:rFonts w:ascii="宋体" w:hAnsi="宋体" w:cs="仿宋" w:hint="eastAsia"/>
          <w:b w:val="0"/>
        </w:rPr>
        <w:t>文件</w:t>
      </w:r>
      <w:bookmarkEnd w:id="105"/>
      <w:r w:rsidRPr="00F43089">
        <w:rPr>
          <w:rFonts w:ascii="宋体" w:hAnsi="宋体" w:cs="仿宋" w:hint="eastAsia"/>
          <w:b w:val="0"/>
        </w:rPr>
        <w:t>（文件编号：</w:t>
      </w:r>
      <w:r w:rsidRPr="00F43089">
        <w:rPr>
          <w:rFonts w:ascii="宋体" w:hAnsi="宋体" w:cs="仿宋" w:hint="eastAsia"/>
          <w:b w:val="0"/>
          <w:u w:val="single"/>
        </w:rPr>
        <w:t xml:space="preserve">          </w:t>
      </w:r>
      <w:r w:rsidRPr="00F43089">
        <w:rPr>
          <w:rFonts w:ascii="宋体" w:hAnsi="宋体" w:cs="仿宋" w:hint="eastAsia"/>
          <w:b w:val="0"/>
        </w:rPr>
        <w:t>），决定参加本项目竞争性</w:t>
      </w:r>
      <w:r w:rsidR="001B4A27">
        <w:rPr>
          <w:rFonts w:ascii="宋体" w:hAnsi="宋体" w:cs="仿宋" w:hint="eastAsia"/>
          <w:b w:val="0"/>
        </w:rPr>
        <w:t>谈判</w:t>
      </w:r>
      <w:r w:rsidRPr="00F43089">
        <w:rPr>
          <w:rFonts w:ascii="宋体" w:hAnsi="宋体" w:cs="仿宋" w:hint="eastAsia"/>
          <w:b w:val="0"/>
        </w:rPr>
        <w:t>。我方授权</w:t>
      </w:r>
      <w:r w:rsidRPr="00F43089">
        <w:rPr>
          <w:rFonts w:ascii="宋体" w:hAnsi="宋体" w:cs="仿宋" w:hint="eastAsia"/>
          <w:b w:val="0"/>
          <w:u w:val="single"/>
        </w:rPr>
        <w:t xml:space="preserve">          </w:t>
      </w:r>
      <w:r w:rsidRPr="00F43089">
        <w:rPr>
          <w:rFonts w:ascii="宋体" w:hAnsi="宋体" w:cs="仿宋" w:hint="eastAsia"/>
          <w:b w:val="0"/>
        </w:rPr>
        <w:t>（姓名、职务）代表我方</w:t>
      </w:r>
    </w:p>
    <w:p w14:paraId="1FE4CEAC" w14:textId="4120ECCE" w:rsidR="00F43089" w:rsidRPr="00F43089" w:rsidRDefault="00F43089" w:rsidP="00F43089">
      <w:pPr>
        <w:pStyle w:val="23"/>
        <w:ind w:firstLineChars="0"/>
        <w:rPr>
          <w:rFonts w:ascii="宋体" w:hAnsi="宋体" w:cs="仿宋"/>
          <w:b w:val="0"/>
        </w:rPr>
      </w:pPr>
      <w:r w:rsidRPr="00F43089">
        <w:rPr>
          <w:rFonts w:ascii="宋体" w:hAnsi="宋体" w:cs="仿宋" w:hint="eastAsia"/>
          <w:b w:val="0"/>
          <w:u w:val="single"/>
        </w:rPr>
        <w:t xml:space="preserve">          （供应商的名称）</w:t>
      </w:r>
      <w:r w:rsidRPr="00F43089">
        <w:rPr>
          <w:rFonts w:ascii="宋体" w:hAnsi="宋体" w:cs="仿宋" w:hint="eastAsia"/>
          <w:b w:val="0"/>
        </w:rPr>
        <w:t>全权处理本项目</w:t>
      </w:r>
      <w:r w:rsidR="001B4A27">
        <w:rPr>
          <w:rFonts w:ascii="宋体" w:hAnsi="宋体" w:cs="仿宋" w:hint="eastAsia"/>
          <w:b w:val="0"/>
        </w:rPr>
        <w:t>谈判</w:t>
      </w:r>
      <w:r w:rsidRPr="00F43089">
        <w:rPr>
          <w:rFonts w:ascii="宋体" w:hAnsi="宋体" w:cs="仿宋" w:hint="eastAsia"/>
          <w:b w:val="0"/>
        </w:rPr>
        <w:t>的有关事宜。</w:t>
      </w:r>
    </w:p>
    <w:p w14:paraId="27D96E15" w14:textId="7B4B8F94" w:rsidR="00F43089" w:rsidRPr="00F43089" w:rsidRDefault="00F43089" w:rsidP="00F43089">
      <w:pPr>
        <w:pStyle w:val="23"/>
        <w:ind w:left="840" w:firstLineChars="0" w:firstLine="0"/>
        <w:rPr>
          <w:rFonts w:ascii="宋体" w:hAnsi="宋体" w:cs="仿宋"/>
          <w:b w:val="0"/>
        </w:rPr>
      </w:pPr>
      <w:r w:rsidRPr="00F43089">
        <w:rPr>
          <w:rFonts w:ascii="宋体" w:hAnsi="宋体" w:cs="仿宋" w:hint="eastAsia"/>
          <w:b w:val="0"/>
        </w:rPr>
        <w:t>1、根据已收到的工程的</w:t>
      </w:r>
      <w:r w:rsidR="001B4A27">
        <w:rPr>
          <w:rFonts w:ascii="宋体" w:hAnsi="宋体" w:cs="仿宋" w:hint="eastAsia"/>
          <w:b w:val="0"/>
        </w:rPr>
        <w:t>谈判</w:t>
      </w:r>
      <w:r w:rsidRPr="00F43089">
        <w:rPr>
          <w:rFonts w:ascii="宋体" w:hAnsi="宋体" w:cs="仿宋" w:hint="eastAsia"/>
          <w:b w:val="0"/>
        </w:rPr>
        <w:t>文件，遵照招标投标法律法规的规定，经考察现场和研究贵方的招标文件，依据投标报价的依据：《国家发展改革委关于进一步放开建设项目专业服务价格的通知》（</w:t>
      </w:r>
      <w:proofErr w:type="gramStart"/>
      <w:r w:rsidRPr="00F43089">
        <w:rPr>
          <w:rFonts w:ascii="宋体" w:hAnsi="宋体" w:cs="仿宋" w:hint="eastAsia"/>
          <w:b w:val="0"/>
        </w:rPr>
        <w:t>发改价格</w:t>
      </w:r>
      <w:proofErr w:type="gramEnd"/>
      <w:r w:rsidRPr="00F43089">
        <w:rPr>
          <w:rFonts w:ascii="宋体" w:hAnsi="宋体" w:cs="仿宋" w:hint="eastAsia"/>
          <w:b w:val="0"/>
        </w:rPr>
        <w:t>[2015]299号），投标</w:t>
      </w:r>
      <w:r w:rsidRPr="00F43089">
        <w:rPr>
          <w:rFonts w:ascii="宋体" w:hAnsi="宋体" w:cs="仿宋" w:hint="eastAsia"/>
          <w:b w:val="0"/>
          <w:u w:val="single"/>
        </w:rPr>
        <w:t>报价为￥     元（大写：     元）</w:t>
      </w:r>
      <w:r w:rsidRPr="00F43089">
        <w:rPr>
          <w:rFonts w:ascii="宋体" w:hAnsi="宋体" w:cs="仿宋" w:hint="eastAsia"/>
          <w:b w:val="0"/>
        </w:rPr>
        <w:t>，来承担本工程招标范围内的监理工作。2、一旦我方中标，我方保证在收到贵方发出施工许可证后立即进驻现场开展监理咨询工作，并将按程序要求承包商完成自报的工期标准。</w:t>
      </w:r>
    </w:p>
    <w:p w14:paraId="5B60EE0C" w14:textId="77777777" w:rsidR="00F43089" w:rsidRPr="00F43089" w:rsidRDefault="00F43089" w:rsidP="00F43089">
      <w:pPr>
        <w:pStyle w:val="23"/>
        <w:ind w:left="840" w:firstLineChars="200" w:firstLine="480"/>
        <w:rPr>
          <w:rFonts w:ascii="宋体" w:hAnsi="宋体" w:cs="仿宋"/>
          <w:b w:val="0"/>
        </w:rPr>
      </w:pPr>
      <w:r w:rsidRPr="00F43089">
        <w:rPr>
          <w:rFonts w:ascii="宋体" w:hAnsi="宋体" w:cs="仿宋" w:hint="eastAsia"/>
          <w:b w:val="0"/>
        </w:rPr>
        <w:t>3、一旦我方中标，我方保证将按程序要求承包商完成自报质量标准。</w:t>
      </w:r>
    </w:p>
    <w:p w14:paraId="30993B12" w14:textId="77777777" w:rsidR="00F43089" w:rsidRPr="00F43089" w:rsidRDefault="00F43089" w:rsidP="00F43089">
      <w:pPr>
        <w:pStyle w:val="23"/>
        <w:ind w:left="840" w:firstLineChars="200" w:firstLine="480"/>
        <w:rPr>
          <w:rFonts w:ascii="宋体" w:hAnsi="宋体" w:cs="仿宋"/>
          <w:b w:val="0"/>
        </w:rPr>
      </w:pPr>
      <w:r w:rsidRPr="00F43089">
        <w:rPr>
          <w:rFonts w:ascii="宋体" w:hAnsi="宋体" w:cs="仿宋" w:hint="eastAsia"/>
          <w:b w:val="0"/>
        </w:rPr>
        <w:t>4、如果我方中标，我方将在招标文件规定的时间内签订承包合同。如果我方违约，除没收投标保证金外，贵方有权终止我方中标并选择其他中标人。</w:t>
      </w:r>
    </w:p>
    <w:p w14:paraId="017BECEC" w14:textId="77777777" w:rsidR="00F43089" w:rsidRPr="00F43089" w:rsidRDefault="00F43089" w:rsidP="00F43089">
      <w:pPr>
        <w:pStyle w:val="23"/>
        <w:ind w:left="840" w:firstLineChars="200" w:firstLine="480"/>
        <w:rPr>
          <w:rFonts w:ascii="宋体" w:hAnsi="宋体" w:cs="仿宋"/>
          <w:b w:val="0"/>
        </w:rPr>
      </w:pPr>
      <w:r w:rsidRPr="00F43089">
        <w:rPr>
          <w:rFonts w:ascii="宋体" w:hAnsi="宋体" w:cs="仿宋" w:hint="eastAsia"/>
          <w:b w:val="0"/>
        </w:rPr>
        <w:t>5、贵方的中标通知书和本投标文件将构成约束双方的合同。</w:t>
      </w:r>
    </w:p>
    <w:p w14:paraId="0A3CC2E0" w14:textId="77777777" w:rsidR="00F43089" w:rsidRPr="00F43089" w:rsidRDefault="00F43089" w:rsidP="00F43089">
      <w:pPr>
        <w:pStyle w:val="23"/>
        <w:ind w:left="840" w:firstLineChars="200" w:firstLine="480"/>
        <w:rPr>
          <w:rFonts w:ascii="宋体" w:hAnsi="宋体" w:cs="仿宋"/>
          <w:b w:val="0"/>
        </w:rPr>
      </w:pPr>
      <w:r w:rsidRPr="00F43089">
        <w:rPr>
          <w:rFonts w:ascii="宋体" w:hAnsi="宋体" w:cs="仿宋" w:hint="eastAsia"/>
          <w:b w:val="0"/>
        </w:rPr>
        <w:t>6、如果我方未中标，贵方没有必要对我方做出任何解释和说明，我方将充分尊重和理解贵方的选择。</w:t>
      </w:r>
    </w:p>
    <w:p w14:paraId="580CB423" w14:textId="77777777" w:rsidR="00F43089" w:rsidRPr="00F43089" w:rsidRDefault="00F43089" w:rsidP="00F43089">
      <w:pPr>
        <w:pStyle w:val="23"/>
        <w:ind w:left="840" w:firstLineChars="200" w:firstLine="480"/>
        <w:rPr>
          <w:rFonts w:ascii="宋体" w:hAnsi="宋体" w:cs="仿宋"/>
          <w:b w:val="0"/>
        </w:rPr>
      </w:pPr>
      <w:r w:rsidRPr="00F43089">
        <w:rPr>
          <w:rFonts w:ascii="宋体" w:hAnsi="宋体" w:cs="仿宋" w:hint="eastAsia"/>
          <w:b w:val="0"/>
        </w:rPr>
        <w:t>7、我单位承诺我方的投标资格没有被有关行政监督部门限制或取消，否则中标无效。</w:t>
      </w:r>
    </w:p>
    <w:p w14:paraId="7A6780DC" w14:textId="77777777" w:rsidR="00F43089" w:rsidRPr="00F43089" w:rsidRDefault="00F43089" w:rsidP="00F43089">
      <w:pPr>
        <w:pStyle w:val="23"/>
        <w:ind w:left="840" w:firstLineChars="200" w:firstLine="480"/>
        <w:rPr>
          <w:rFonts w:ascii="宋体" w:hAnsi="宋体" w:cs="仿宋"/>
          <w:b w:val="0"/>
        </w:rPr>
      </w:pPr>
    </w:p>
    <w:p w14:paraId="6FC76DDB" w14:textId="77777777" w:rsidR="00F43089" w:rsidRPr="00F43089" w:rsidRDefault="00F43089" w:rsidP="00F43089">
      <w:pPr>
        <w:pStyle w:val="23"/>
        <w:ind w:left="840" w:firstLineChars="200" w:firstLine="480"/>
        <w:rPr>
          <w:rFonts w:ascii="宋体" w:hAnsi="宋体" w:cs="仿宋"/>
          <w:b w:val="0"/>
        </w:rPr>
      </w:pPr>
      <w:r w:rsidRPr="00F43089">
        <w:rPr>
          <w:rFonts w:ascii="宋体" w:hAnsi="宋体" w:cs="仿宋" w:hint="eastAsia"/>
          <w:b w:val="0"/>
        </w:rPr>
        <w:t>供应商（盖章）：</w:t>
      </w:r>
    </w:p>
    <w:p w14:paraId="50CE672A" w14:textId="77777777" w:rsidR="00F43089" w:rsidRPr="00F43089" w:rsidRDefault="00F43089" w:rsidP="00F43089">
      <w:pPr>
        <w:pStyle w:val="23"/>
        <w:ind w:left="840" w:firstLineChars="200" w:firstLine="480"/>
        <w:rPr>
          <w:rFonts w:ascii="宋体" w:hAnsi="宋体" w:cs="仿宋"/>
          <w:b w:val="0"/>
        </w:rPr>
      </w:pPr>
      <w:r w:rsidRPr="00F43089">
        <w:rPr>
          <w:rFonts w:ascii="宋体" w:hAnsi="宋体" w:cs="仿宋" w:hint="eastAsia"/>
          <w:b w:val="0"/>
        </w:rPr>
        <w:t>法定代表人或委托代理人（签字或盖章）：</w:t>
      </w:r>
    </w:p>
    <w:p w14:paraId="195892CC" w14:textId="77777777" w:rsidR="00F43089" w:rsidRPr="00F43089" w:rsidRDefault="00F43089" w:rsidP="00F43089">
      <w:pPr>
        <w:pStyle w:val="23"/>
        <w:ind w:left="840" w:firstLineChars="200" w:firstLine="480"/>
        <w:rPr>
          <w:rFonts w:ascii="宋体" w:hAnsi="宋体" w:cs="仿宋"/>
          <w:b w:val="0"/>
        </w:rPr>
      </w:pPr>
      <w:r w:rsidRPr="00F43089">
        <w:rPr>
          <w:rFonts w:ascii="宋体" w:hAnsi="宋体" w:cs="仿宋" w:hint="eastAsia"/>
          <w:b w:val="0"/>
        </w:rPr>
        <w:t>日    期：   年   月  日</w:t>
      </w:r>
    </w:p>
    <w:p w14:paraId="76045C18" w14:textId="77777777" w:rsidR="00F43089" w:rsidRPr="00F43089" w:rsidRDefault="00F43089" w:rsidP="00F43089">
      <w:pPr>
        <w:pStyle w:val="23"/>
        <w:ind w:left="840" w:firstLineChars="200" w:firstLine="560"/>
        <w:rPr>
          <w:rFonts w:ascii="宋体" w:hAnsi="宋体" w:cs="仿宋"/>
          <w:b w:val="0"/>
          <w:sz w:val="28"/>
          <w:szCs w:val="28"/>
        </w:rPr>
      </w:pPr>
    </w:p>
    <w:p w14:paraId="204E0992" w14:textId="517A420D" w:rsidR="00F43089" w:rsidRDefault="00F43089">
      <w:pPr>
        <w:widowControl/>
        <w:jc w:val="left"/>
        <w:rPr>
          <w:rFonts w:ascii="宋体" w:hAnsi="宋体" w:cs="仿宋"/>
          <w:kern w:val="0"/>
          <w:sz w:val="28"/>
          <w:szCs w:val="28"/>
        </w:rPr>
      </w:pPr>
      <w:r>
        <w:rPr>
          <w:rFonts w:ascii="宋体" w:hAnsi="宋体" w:cs="仿宋"/>
          <w:b/>
          <w:sz w:val="28"/>
          <w:szCs w:val="28"/>
        </w:rPr>
        <w:br w:type="page"/>
      </w:r>
    </w:p>
    <w:p w14:paraId="6CD1DB76" w14:textId="77777777" w:rsidR="00F43089" w:rsidRPr="00F43089" w:rsidRDefault="00F43089" w:rsidP="00F43089">
      <w:pPr>
        <w:widowControl/>
        <w:adjustRightInd w:val="0"/>
        <w:snapToGrid w:val="0"/>
        <w:spacing w:before="450" w:line="400" w:lineRule="exact"/>
        <w:jc w:val="center"/>
        <w:rPr>
          <w:rFonts w:ascii="宋体" w:hAnsi="宋体"/>
          <w:b/>
          <w:sz w:val="24"/>
          <w:szCs w:val="24"/>
        </w:rPr>
      </w:pPr>
      <w:r w:rsidRPr="00F43089">
        <w:rPr>
          <w:rFonts w:ascii="宋体" w:hAnsi="宋体" w:cs="宋体" w:hint="eastAsia"/>
          <w:b/>
          <w:color w:val="000000"/>
          <w:sz w:val="24"/>
          <w:szCs w:val="24"/>
        </w:rPr>
        <w:lastRenderedPageBreak/>
        <w:t>监理费用构成明细表</w:t>
      </w:r>
    </w:p>
    <w:tbl>
      <w:tblPr>
        <w:tblW w:w="9692"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58"/>
        <w:gridCol w:w="506"/>
        <w:gridCol w:w="2130"/>
        <w:gridCol w:w="1622"/>
        <w:gridCol w:w="848"/>
        <w:gridCol w:w="1227"/>
        <w:gridCol w:w="1268"/>
        <w:gridCol w:w="1333"/>
      </w:tblGrid>
      <w:tr w:rsidR="00F43089" w:rsidRPr="00F43089" w14:paraId="6500DF0E" w14:textId="77777777" w:rsidTr="00520E2E">
        <w:trPr>
          <w:trHeight w:val="404"/>
          <w:jc w:val="center"/>
        </w:trPr>
        <w:tc>
          <w:tcPr>
            <w:tcW w:w="758"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DD2B43"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序号</w:t>
            </w:r>
          </w:p>
        </w:tc>
        <w:tc>
          <w:tcPr>
            <w:tcW w:w="4258" w:type="dxa"/>
            <w:gridSpan w:val="3"/>
            <w:vMerge w:val="restart"/>
            <w:tcBorders>
              <w:top w:val="single" w:sz="8" w:space="0" w:color="auto"/>
              <w:left w:val="nil"/>
              <w:bottom w:val="single" w:sz="8" w:space="0" w:color="auto"/>
              <w:right w:val="single" w:sz="8" w:space="0" w:color="auto"/>
            </w:tcBorders>
            <w:tcMar>
              <w:left w:w="108" w:type="dxa"/>
              <w:right w:w="108" w:type="dxa"/>
            </w:tcMar>
            <w:vAlign w:val="center"/>
          </w:tcPr>
          <w:p w14:paraId="44D18AAC"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分 项 费 用 名 称</w:t>
            </w:r>
          </w:p>
        </w:tc>
        <w:tc>
          <w:tcPr>
            <w:tcW w:w="4676"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35C1C073"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金 额</w:t>
            </w:r>
          </w:p>
        </w:tc>
      </w:tr>
      <w:tr w:rsidR="00F43089" w:rsidRPr="00F43089" w14:paraId="62840C7B" w14:textId="77777777" w:rsidTr="00520E2E">
        <w:trPr>
          <w:trHeight w:val="837"/>
          <w:jc w:val="center"/>
        </w:trPr>
        <w:tc>
          <w:tcPr>
            <w:tcW w:w="758"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7A0FC6"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4258" w:type="dxa"/>
            <w:gridSpan w:val="3"/>
            <w:vMerge/>
            <w:tcBorders>
              <w:top w:val="single" w:sz="8" w:space="0" w:color="auto"/>
              <w:left w:val="nil"/>
              <w:bottom w:val="single" w:sz="8" w:space="0" w:color="auto"/>
              <w:right w:val="single" w:sz="8" w:space="0" w:color="auto"/>
            </w:tcBorders>
            <w:tcMar>
              <w:left w:w="108" w:type="dxa"/>
              <w:right w:w="108" w:type="dxa"/>
            </w:tcMar>
            <w:vAlign w:val="center"/>
          </w:tcPr>
          <w:p w14:paraId="7EBC0A26"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848" w:type="dxa"/>
            <w:tcBorders>
              <w:top w:val="nil"/>
              <w:left w:val="nil"/>
              <w:bottom w:val="single" w:sz="8" w:space="0" w:color="auto"/>
              <w:right w:val="single" w:sz="8" w:space="0" w:color="auto"/>
            </w:tcBorders>
            <w:tcMar>
              <w:left w:w="108" w:type="dxa"/>
              <w:right w:w="108" w:type="dxa"/>
            </w:tcMar>
            <w:vAlign w:val="center"/>
          </w:tcPr>
          <w:p w14:paraId="0EDE5150"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人数A（人）</w:t>
            </w:r>
          </w:p>
        </w:tc>
        <w:tc>
          <w:tcPr>
            <w:tcW w:w="1227" w:type="dxa"/>
            <w:tcBorders>
              <w:top w:val="nil"/>
              <w:left w:val="nil"/>
              <w:bottom w:val="single" w:sz="8" w:space="0" w:color="auto"/>
              <w:right w:val="single" w:sz="8" w:space="0" w:color="auto"/>
            </w:tcBorders>
            <w:tcMar>
              <w:left w:w="108" w:type="dxa"/>
              <w:right w:w="108" w:type="dxa"/>
            </w:tcMar>
            <w:vAlign w:val="center"/>
          </w:tcPr>
          <w:p w14:paraId="01E22722"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人员工资B</w:t>
            </w:r>
          </w:p>
          <w:p w14:paraId="5C03F840"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（元/人）</w:t>
            </w:r>
          </w:p>
        </w:tc>
        <w:tc>
          <w:tcPr>
            <w:tcW w:w="1268" w:type="dxa"/>
            <w:tcBorders>
              <w:top w:val="nil"/>
              <w:left w:val="nil"/>
              <w:bottom w:val="single" w:sz="8" w:space="0" w:color="auto"/>
              <w:right w:val="single" w:sz="8" w:space="0" w:color="auto"/>
            </w:tcBorders>
            <w:tcMar>
              <w:left w:w="108" w:type="dxa"/>
              <w:right w:w="108" w:type="dxa"/>
            </w:tcMar>
            <w:vAlign w:val="center"/>
          </w:tcPr>
          <w:p w14:paraId="1F57923C"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小计（元）</w:t>
            </w:r>
          </w:p>
          <w:p w14:paraId="7D91D040"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C（C=A×B）</w:t>
            </w:r>
          </w:p>
        </w:tc>
        <w:tc>
          <w:tcPr>
            <w:tcW w:w="1333" w:type="dxa"/>
            <w:tcBorders>
              <w:top w:val="nil"/>
              <w:left w:val="nil"/>
              <w:bottom w:val="single" w:sz="8" w:space="0" w:color="auto"/>
              <w:right w:val="single" w:sz="8" w:space="0" w:color="auto"/>
            </w:tcBorders>
            <w:tcMar>
              <w:left w:w="108" w:type="dxa"/>
              <w:right w:w="108" w:type="dxa"/>
            </w:tcMar>
            <w:vAlign w:val="center"/>
          </w:tcPr>
          <w:p w14:paraId="5DEF19E4"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合计</w:t>
            </w:r>
          </w:p>
          <w:p w14:paraId="38C1165F"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（元）</w:t>
            </w:r>
          </w:p>
        </w:tc>
      </w:tr>
      <w:tr w:rsidR="00F43089" w:rsidRPr="00F43089" w14:paraId="09458F52" w14:textId="77777777" w:rsidTr="00520E2E">
        <w:trPr>
          <w:trHeight w:val="697"/>
          <w:jc w:val="center"/>
        </w:trPr>
        <w:tc>
          <w:tcPr>
            <w:tcW w:w="758"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7EDFBFF1"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1</w:t>
            </w:r>
          </w:p>
        </w:tc>
        <w:tc>
          <w:tcPr>
            <w:tcW w:w="506" w:type="dxa"/>
            <w:vMerge w:val="restart"/>
            <w:tcBorders>
              <w:top w:val="nil"/>
              <w:left w:val="nil"/>
              <w:bottom w:val="single" w:sz="8" w:space="0" w:color="auto"/>
              <w:right w:val="single" w:sz="8" w:space="0" w:color="auto"/>
            </w:tcBorders>
            <w:tcMar>
              <w:left w:w="108" w:type="dxa"/>
              <w:right w:w="108" w:type="dxa"/>
            </w:tcMar>
            <w:vAlign w:val="center"/>
          </w:tcPr>
          <w:p w14:paraId="68D38B04"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直</w:t>
            </w:r>
          </w:p>
          <w:p w14:paraId="16890C12"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接</w:t>
            </w:r>
          </w:p>
          <w:p w14:paraId="22A0CC6F"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成</w:t>
            </w:r>
          </w:p>
          <w:p w14:paraId="0DCF7327"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本</w:t>
            </w:r>
          </w:p>
        </w:tc>
        <w:tc>
          <w:tcPr>
            <w:tcW w:w="2130" w:type="dxa"/>
            <w:vMerge w:val="restart"/>
            <w:tcBorders>
              <w:top w:val="nil"/>
              <w:left w:val="nil"/>
              <w:bottom w:val="single" w:sz="8" w:space="0" w:color="auto"/>
              <w:right w:val="single" w:sz="8" w:space="0" w:color="auto"/>
            </w:tcBorders>
            <w:tcMar>
              <w:left w:w="108" w:type="dxa"/>
              <w:right w:w="108" w:type="dxa"/>
            </w:tcMar>
            <w:vAlign w:val="center"/>
          </w:tcPr>
          <w:p w14:paraId="6A8154D0"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监理人员费用（包括监理人员的工资总额及一切辅助工资、奖金等）</w:t>
            </w:r>
          </w:p>
        </w:tc>
        <w:tc>
          <w:tcPr>
            <w:tcW w:w="1622" w:type="dxa"/>
            <w:tcBorders>
              <w:top w:val="nil"/>
              <w:left w:val="nil"/>
              <w:bottom w:val="single" w:sz="8" w:space="0" w:color="auto"/>
              <w:right w:val="single" w:sz="8" w:space="0" w:color="auto"/>
            </w:tcBorders>
            <w:tcMar>
              <w:left w:w="108" w:type="dxa"/>
              <w:right w:w="108" w:type="dxa"/>
            </w:tcMar>
            <w:vAlign w:val="center"/>
          </w:tcPr>
          <w:p w14:paraId="7E9FB1DC"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总监理工程师</w:t>
            </w:r>
          </w:p>
        </w:tc>
        <w:tc>
          <w:tcPr>
            <w:tcW w:w="848" w:type="dxa"/>
            <w:tcBorders>
              <w:top w:val="nil"/>
              <w:left w:val="nil"/>
              <w:bottom w:val="single" w:sz="8" w:space="0" w:color="auto"/>
              <w:right w:val="single" w:sz="8" w:space="0" w:color="auto"/>
            </w:tcBorders>
            <w:tcMar>
              <w:left w:w="108" w:type="dxa"/>
              <w:right w:w="108" w:type="dxa"/>
            </w:tcMar>
            <w:vAlign w:val="center"/>
          </w:tcPr>
          <w:p w14:paraId="4F774041"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227" w:type="dxa"/>
            <w:tcBorders>
              <w:top w:val="nil"/>
              <w:left w:val="nil"/>
              <w:bottom w:val="single" w:sz="8" w:space="0" w:color="auto"/>
              <w:right w:val="single" w:sz="8" w:space="0" w:color="auto"/>
            </w:tcBorders>
            <w:tcMar>
              <w:left w:w="108" w:type="dxa"/>
              <w:right w:w="108" w:type="dxa"/>
            </w:tcMar>
            <w:vAlign w:val="center"/>
          </w:tcPr>
          <w:p w14:paraId="2CE8D6DB"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268" w:type="dxa"/>
            <w:tcBorders>
              <w:top w:val="nil"/>
              <w:left w:val="nil"/>
              <w:bottom w:val="single" w:sz="8" w:space="0" w:color="auto"/>
              <w:right w:val="single" w:sz="8" w:space="0" w:color="auto"/>
            </w:tcBorders>
            <w:tcMar>
              <w:left w:w="108" w:type="dxa"/>
              <w:right w:w="108" w:type="dxa"/>
            </w:tcMar>
            <w:vAlign w:val="center"/>
          </w:tcPr>
          <w:p w14:paraId="7B874FD8"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333" w:type="dxa"/>
            <w:vMerge w:val="restart"/>
            <w:tcBorders>
              <w:top w:val="nil"/>
              <w:left w:val="nil"/>
              <w:bottom w:val="single" w:sz="8" w:space="0" w:color="auto"/>
              <w:right w:val="single" w:sz="8" w:space="0" w:color="auto"/>
            </w:tcBorders>
            <w:tcMar>
              <w:left w:w="108" w:type="dxa"/>
              <w:right w:w="108" w:type="dxa"/>
            </w:tcMar>
            <w:vAlign w:val="center"/>
          </w:tcPr>
          <w:p w14:paraId="110F0BD4"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r>
      <w:tr w:rsidR="00F43089" w:rsidRPr="00F43089" w14:paraId="474FF7EE" w14:textId="77777777" w:rsidTr="00520E2E">
        <w:trPr>
          <w:trHeight w:val="697"/>
          <w:jc w:val="center"/>
        </w:trPr>
        <w:tc>
          <w:tcPr>
            <w:tcW w:w="758" w:type="dxa"/>
            <w:vMerge/>
            <w:tcBorders>
              <w:top w:val="nil"/>
              <w:left w:val="single" w:sz="8" w:space="0" w:color="auto"/>
              <w:bottom w:val="single" w:sz="8" w:space="0" w:color="auto"/>
              <w:right w:val="single" w:sz="8" w:space="0" w:color="auto"/>
            </w:tcBorders>
            <w:tcMar>
              <w:left w:w="108" w:type="dxa"/>
              <w:right w:w="108" w:type="dxa"/>
            </w:tcMar>
            <w:vAlign w:val="center"/>
          </w:tcPr>
          <w:p w14:paraId="4C980552"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506" w:type="dxa"/>
            <w:vMerge/>
            <w:tcBorders>
              <w:top w:val="nil"/>
              <w:left w:val="nil"/>
              <w:bottom w:val="single" w:sz="8" w:space="0" w:color="auto"/>
              <w:right w:val="single" w:sz="8" w:space="0" w:color="auto"/>
            </w:tcBorders>
            <w:tcMar>
              <w:left w:w="108" w:type="dxa"/>
              <w:right w:w="108" w:type="dxa"/>
            </w:tcMar>
            <w:vAlign w:val="center"/>
          </w:tcPr>
          <w:p w14:paraId="7F10EE08"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2130" w:type="dxa"/>
            <w:vMerge/>
            <w:tcBorders>
              <w:top w:val="nil"/>
              <w:left w:val="nil"/>
              <w:bottom w:val="single" w:sz="8" w:space="0" w:color="auto"/>
              <w:right w:val="single" w:sz="8" w:space="0" w:color="auto"/>
            </w:tcBorders>
            <w:tcMar>
              <w:left w:w="108" w:type="dxa"/>
              <w:right w:w="108" w:type="dxa"/>
            </w:tcMar>
            <w:vAlign w:val="center"/>
          </w:tcPr>
          <w:p w14:paraId="4788A18A"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1622" w:type="dxa"/>
            <w:tcBorders>
              <w:top w:val="nil"/>
              <w:left w:val="nil"/>
              <w:bottom w:val="single" w:sz="8" w:space="0" w:color="auto"/>
              <w:right w:val="single" w:sz="8" w:space="0" w:color="auto"/>
            </w:tcBorders>
            <w:tcMar>
              <w:left w:w="108" w:type="dxa"/>
              <w:right w:w="108" w:type="dxa"/>
            </w:tcMar>
            <w:vAlign w:val="center"/>
          </w:tcPr>
          <w:p w14:paraId="5FAA160E"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专业监理</w:t>
            </w:r>
          </w:p>
          <w:p w14:paraId="1B1CF8A5"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工程师</w:t>
            </w:r>
          </w:p>
        </w:tc>
        <w:tc>
          <w:tcPr>
            <w:tcW w:w="848" w:type="dxa"/>
            <w:tcBorders>
              <w:top w:val="nil"/>
              <w:left w:val="nil"/>
              <w:bottom w:val="single" w:sz="8" w:space="0" w:color="auto"/>
              <w:right w:val="single" w:sz="8" w:space="0" w:color="auto"/>
            </w:tcBorders>
            <w:tcMar>
              <w:left w:w="108" w:type="dxa"/>
              <w:right w:w="108" w:type="dxa"/>
            </w:tcMar>
            <w:vAlign w:val="center"/>
          </w:tcPr>
          <w:p w14:paraId="417B9873"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227" w:type="dxa"/>
            <w:tcBorders>
              <w:top w:val="nil"/>
              <w:left w:val="nil"/>
              <w:bottom w:val="single" w:sz="8" w:space="0" w:color="auto"/>
              <w:right w:val="single" w:sz="8" w:space="0" w:color="auto"/>
            </w:tcBorders>
            <w:tcMar>
              <w:left w:w="108" w:type="dxa"/>
              <w:right w:w="108" w:type="dxa"/>
            </w:tcMar>
            <w:vAlign w:val="center"/>
          </w:tcPr>
          <w:p w14:paraId="3D944AB2"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268" w:type="dxa"/>
            <w:tcBorders>
              <w:top w:val="nil"/>
              <w:left w:val="nil"/>
              <w:bottom w:val="single" w:sz="8" w:space="0" w:color="auto"/>
              <w:right w:val="single" w:sz="8" w:space="0" w:color="auto"/>
            </w:tcBorders>
            <w:tcMar>
              <w:left w:w="108" w:type="dxa"/>
              <w:right w:w="108" w:type="dxa"/>
            </w:tcMar>
            <w:vAlign w:val="center"/>
          </w:tcPr>
          <w:p w14:paraId="7D025D1C"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333" w:type="dxa"/>
            <w:vMerge/>
            <w:tcBorders>
              <w:top w:val="nil"/>
              <w:left w:val="nil"/>
              <w:bottom w:val="single" w:sz="8" w:space="0" w:color="auto"/>
              <w:right w:val="single" w:sz="8" w:space="0" w:color="auto"/>
            </w:tcBorders>
            <w:tcMar>
              <w:left w:w="108" w:type="dxa"/>
              <w:right w:w="108" w:type="dxa"/>
            </w:tcMar>
            <w:vAlign w:val="center"/>
          </w:tcPr>
          <w:p w14:paraId="5EBB0231" w14:textId="77777777" w:rsidR="00F43089" w:rsidRPr="00F43089" w:rsidRDefault="00F43089" w:rsidP="00520E2E">
            <w:pPr>
              <w:adjustRightInd w:val="0"/>
              <w:snapToGrid w:val="0"/>
              <w:spacing w:line="400" w:lineRule="exact"/>
              <w:rPr>
                <w:rFonts w:ascii="宋体" w:hAnsi="宋体" w:cs="Arial"/>
                <w:color w:val="000000"/>
                <w:sz w:val="24"/>
                <w:szCs w:val="24"/>
              </w:rPr>
            </w:pPr>
          </w:p>
        </w:tc>
      </w:tr>
      <w:tr w:rsidR="00F43089" w:rsidRPr="00F43089" w14:paraId="4BE8C1B9" w14:textId="77777777" w:rsidTr="00520E2E">
        <w:trPr>
          <w:trHeight w:val="573"/>
          <w:jc w:val="center"/>
        </w:trPr>
        <w:tc>
          <w:tcPr>
            <w:tcW w:w="758" w:type="dxa"/>
            <w:vMerge/>
            <w:tcBorders>
              <w:top w:val="nil"/>
              <w:left w:val="single" w:sz="8" w:space="0" w:color="auto"/>
              <w:bottom w:val="single" w:sz="8" w:space="0" w:color="auto"/>
              <w:right w:val="single" w:sz="8" w:space="0" w:color="auto"/>
            </w:tcBorders>
            <w:tcMar>
              <w:left w:w="108" w:type="dxa"/>
              <w:right w:w="108" w:type="dxa"/>
            </w:tcMar>
            <w:vAlign w:val="center"/>
          </w:tcPr>
          <w:p w14:paraId="61E72F0A"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506" w:type="dxa"/>
            <w:vMerge/>
            <w:tcBorders>
              <w:top w:val="nil"/>
              <w:left w:val="nil"/>
              <w:bottom w:val="single" w:sz="8" w:space="0" w:color="auto"/>
              <w:right w:val="single" w:sz="8" w:space="0" w:color="auto"/>
            </w:tcBorders>
            <w:tcMar>
              <w:left w:w="108" w:type="dxa"/>
              <w:right w:w="108" w:type="dxa"/>
            </w:tcMar>
            <w:vAlign w:val="center"/>
          </w:tcPr>
          <w:p w14:paraId="7D047AB4"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2130" w:type="dxa"/>
            <w:vMerge/>
            <w:tcBorders>
              <w:top w:val="nil"/>
              <w:left w:val="nil"/>
              <w:bottom w:val="single" w:sz="8" w:space="0" w:color="auto"/>
              <w:right w:val="single" w:sz="8" w:space="0" w:color="auto"/>
            </w:tcBorders>
            <w:tcMar>
              <w:left w:w="108" w:type="dxa"/>
              <w:right w:w="108" w:type="dxa"/>
            </w:tcMar>
            <w:vAlign w:val="center"/>
          </w:tcPr>
          <w:p w14:paraId="2FE4570F"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1622" w:type="dxa"/>
            <w:tcBorders>
              <w:top w:val="nil"/>
              <w:left w:val="nil"/>
              <w:bottom w:val="single" w:sz="8" w:space="0" w:color="auto"/>
              <w:right w:val="single" w:sz="8" w:space="0" w:color="auto"/>
            </w:tcBorders>
            <w:tcMar>
              <w:left w:w="108" w:type="dxa"/>
              <w:right w:w="108" w:type="dxa"/>
            </w:tcMar>
            <w:vAlign w:val="center"/>
          </w:tcPr>
          <w:p w14:paraId="65ECA41A"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监理员</w:t>
            </w:r>
          </w:p>
        </w:tc>
        <w:tc>
          <w:tcPr>
            <w:tcW w:w="848" w:type="dxa"/>
            <w:tcBorders>
              <w:top w:val="nil"/>
              <w:left w:val="nil"/>
              <w:bottom w:val="single" w:sz="8" w:space="0" w:color="auto"/>
              <w:right w:val="single" w:sz="8" w:space="0" w:color="auto"/>
            </w:tcBorders>
            <w:tcMar>
              <w:left w:w="108" w:type="dxa"/>
              <w:right w:w="108" w:type="dxa"/>
            </w:tcMar>
            <w:vAlign w:val="center"/>
          </w:tcPr>
          <w:p w14:paraId="4260687D"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227" w:type="dxa"/>
            <w:tcBorders>
              <w:top w:val="nil"/>
              <w:left w:val="nil"/>
              <w:bottom w:val="single" w:sz="8" w:space="0" w:color="auto"/>
              <w:right w:val="single" w:sz="8" w:space="0" w:color="auto"/>
            </w:tcBorders>
            <w:tcMar>
              <w:left w:w="108" w:type="dxa"/>
              <w:right w:w="108" w:type="dxa"/>
            </w:tcMar>
            <w:vAlign w:val="center"/>
          </w:tcPr>
          <w:p w14:paraId="07956499"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268" w:type="dxa"/>
            <w:tcBorders>
              <w:top w:val="nil"/>
              <w:left w:val="nil"/>
              <w:bottom w:val="single" w:sz="8" w:space="0" w:color="auto"/>
              <w:right w:val="single" w:sz="8" w:space="0" w:color="auto"/>
            </w:tcBorders>
            <w:tcMar>
              <w:left w:w="108" w:type="dxa"/>
              <w:right w:w="108" w:type="dxa"/>
            </w:tcMar>
            <w:vAlign w:val="center"/>
          </w:tcPr>
          <w:p w14:paraId="0940E540"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333" w:type="dxa"/>
            <w:vMerge/>
            <w:tcBorders>
              <w:top w:val="nil"/>
              <w:left w:val="nil"/>
              <w:bottom w:val="single" w:sz="8" w:space="0" w:color="auto"/>
              <w:right w:val="single" w:sz="8" w:space="0" w:color="auto"/>
            </w:tcBorders>
            <w:tcMar>
              <w:left w:w="108" w:type="dxa"/>
              <w:right w:w="108" w:type="dxa"/>
            </w:tcMar>
            <w:vAlign w:val="center"/>
          </w:tcPr>
          <w:p w14:paraId="19A78D69" w14:textId="77777777" w:rsidR="00F43089" w:rsidRPr="00F43089" w:rsidRDefault="00F43089" w:rsidP="00520E2E">
            <w:pPr>
              <w:adjustRightInd w:val="0"/>
              <w:snapToGrid w:val="0"/>
              <w:spacing w:line="400" w:lineRule="exact"/>
              <w:rPr>
                <w:rFonts w:ascii="宋体" w:hAnsi="宋体" w:cs="Arial"/>
                <w:color w:val="000000"/>
                <w:sz w:val="24"/>
                <w:szCs w:val="24"/>
              </w:rPr>
            </w:pPr>
          </w:p>
        </w:tc>
      </w:tr>
      <w:tr w:rsidR="00F43089" w:rsidRPr="00F43089" w14:paraId="34F2E87C" w14:textId="77777777" w:rsidTr="00520E2E">
        <w:trPr>
          <w:trHeight w:val="411"/>
          <w:jc w:val="center"/>
        </w:trPr>
        <w:tc>
          <w:tcPr>
            <w:tcW w:w="758" w:type="dxa"/>
            <w:vMerge/>
            <w:tcBorders>
              <w:top w:val="nil"/>
              <w:left w:val="single" w:sz="8" w:space="0" w:color="auto"/>
              <w:bottom w:val="single" w:sz="8" w:space="0" w:color="auto"/>
              <w:right w:val="single" w:sz="8" w:space="0" w:color="auto"/>
            </w:tcBorders>
            <w:tcMar>
              <w:left w:w="108" w:type="dxa"/>
              <w:right w:w="108" w:type="dxa"/>
            </w:tcMar>
            <w:vAlign w:val="center"/>
          </w:tcPr>
          <w:p w14:paraId="3B5CA21C"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506" w:type="dxa"/>
            <w:vMerge/>
            <w:tcBorders>
              <w:top w:val="nil"/>
              <w:left w:val="nil"/>
              <w:bottom w:val="single" w:sz="8" w:space="0" w:color="auto"/>
              <w:right w:val="single" w:sz="8" w:space="0" w:color="auto"/>
            </w:tcBorders>
            <w:tcMar>
              <w:left w:w="108" w:type="dxa"/>
              <w:right w:w="108" w:type="dxa"/>
            </w:tcMar>
            <w:vAlign w:val="center"/>
          </w:tcPr>
          <w:p w14:paraId="6BC3E615"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2130" w:type="dxa"/>
            <w:vMerge/>
            <w:tcBorders>
              <w:top w:val="nil"/>
              <w:left w:val="nil"/>
              <w:bottom w:val="single" w:sz="8" w:space="0" w:color="auto"/>
              <w:right w:val="single" w:sz="8" w:space="0" w:color="auto"/>
            </w:tcBorders>
            <w:tcMar>
              <w:left w:w="108" w:type="dxa"/>
              <w:right w:w="108" w:type="dxa"/>
            </w:tcMar>
            <w:vAlign w:val="center"/>
          </w:tcPr>
          <w:p w14:paraId="555EB2A2"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1622" w:type="dxa"/>
            <w:tcBorders>
              <w:top w:val="nil"/>
              <w:left w:val="nil"/>
              <w:bottom w:val="single" w:sz="8" w:space="0" w:color="auto"/>
              <w:right w:val="single" w:sz="8" w:space="0" w:color="auto"/>
            </w:tcBorders>
            <w:tcMar>
              <w:left w:w="108" w:type="dxa"/>
              <w:right w:w="108" w:type="dxa"/>
            </w:tcMar>
            <w:vAlign w:val="center"/>
          </w:tcPr>
          <w:p w14:paraId="2CF7C632"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w:t>
            </w:r>
          </w:p>
        </w:tc>
        <w:tc>
          <w:tcPr>
            <w:tcW w:w="848" w:type="dxa"/>
            <w:tcBorders>
              <w:top w:val="nil"/>
              <w:left w:val="nil"/>
              <w:bottom w:val="single" w:sz="8" w:space="0" w:color="auto"/>
              <w:right w:val="single" w:sz="8" w:space="0" w:color="auto"/>
            </w:tcBorders>
            <w:tcMar>
              <w:left w:w="108" w:type="dxa"/>
              <w:right w:w="108" w:type="dxa"/>
            </w:tcMar>
            <w:vAlign w:val="center"/>
          </w:tcPr>
          <w:p w14:paraId="387B41BC"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227" w:type="dxa"/>
            <w:tcBorders>
              <w:top w:val="nil"/>
              <w:left w:val="nil"/>
              <w:bottom w:val="single" w:sz="8" w:space="0" w:color="auto"/>
              <w:right w:val="single" w:sz="8" w:space="0" w:color="auto"/>
            </w:tcBorders>
            <w:tcMar>
              <w:left w:w="108" w:type="dxa"/>
              <w:right w:w="108" w:type="dxa"/>
            </w:tcMar>
            <w:vAlign w:val="center"/>
          </w:tcPr>
          <w:p w14:paraId="6B958D68"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268" w:type="dxa"/>
            <w:tcBorders>
              <w:top w:val="nil"/>
              <w:left w:val="nil"/>
              <w:bottom w:val="single" w:sz="8" w:space="0" w:color="auto"/>
              <w:right w:val="single" w:sz="8" w:space="0" w:color="auto"/>
            </w:tcBorders>
            <w:tcMar>
              <w:left w:w="108" w:type="dxa"/>
              <w:right w:w="108" w:type="dxa"/>
            </w:tcMar>
            <w:vAlign w:val="center"/>
          </w:tcPr>
          <w:p w14:paraId="635EACE4"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333" w:type="dxa"/>
            <w:vMerge/>
            <w:tcBorders>
              <w:top w:val="nil"/>
              <w:left w:val="nil"/>
              <w:bottom w:val="single" w:sz="8" w:space="0" w:color="auto"/>
              <w:right w:val="single" w:sz="8" w:space="0" w:color="auto"/>
            </w:tcBorders>
            <w:tcMar>
              <w:left w:w="108" w:type="dxa"/>
              <w:right w:w="108" w:type="dxa"/>
            </w:tcMar>
            <w:vAlign w:val="center"/>
          </w:tcPr>
          <w:p w14:paraId="421B8610" w14:textId="77777777" w:rsidR="00F43089" w:rsidRPr="00F43089" w:rsidRDefault="00F43089" w:rsidP="00520E2E">
            <w:pPr>
              <w:adjustRightInd w:val="0"/>
              <w:snapToGrid w:val="0"/>
              <w:spacing w:line="400" w:lineRule="exact"/>
              <w:rPr>
                <w:rFonts w:ascii="宋体" w:hAnsi="宋体" w:cs="Arial"/>
                <w:color w:val="000000"/>
                <w:sz w:val="24"/>
                <w:szCs w:val="24"/>
              </w:rPr>
            </w:pPr>
          </w:p>
        </w:tc>
      </w:tr>
      <w:tr w:rsidR="00F43089" w:rsidRPr="00F43089" w14:paraId="5D0A4D10" w14:textId="77777777" w:rsidTr="00520E2E">
        <w:trPr>
          <w:trHeight w:val="547"/>
          <w:jc w:val="center"/>
        </w:trPr>
        <w:tc>
          <w:tcPr>
            <w:tcW w:w="758" w:type="dxa"/>
            <w:vMerge/>
            <w:tcBorders>
              <w:top w:val="nil"/>
              <w:left w:val="single" w:sz="8" w:space="0" w:color="auto"/>
              <w:bottom w:val="single" w:sz="8" w:space="0" w:color="auto"/>
              <w:right w:val="single" w:sz="8" w:space="0" w:color="auto"/>
            </w:tcBorders>
            <w:tcMar>
              <w:left w:w="108" w:type="dxa"/>
              <w:right w:w="108" w:type="dxa"/>
            </w:tcMar>
            <w:vAlign w:val="center"/>
          </w:tcPr>
          <w:p w14:paraId="65CD9A43"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506" w:type="dxa"/>
            <w:vMerge/>
            <w:tcBorders>
              <w:top w:val="nil"/>
              <w:left w:val="nil"/>
              <w:bottom w:val="single" w:sz="8" w:space="0" w:color="auto"/>
              <w:right w:val="single" w:sz="8" w:space="0" w:color="auto"/>
            </w:tcBorders>
            <w:tcMar>
              <w:left w:w="108" w:type="dxa"/>
              <w:right w:w="108" w:type="dxa"/>
            </w:tcMar>
            <w:vAlign w:val="center"/>
          </w:tcPr>
          <w:p w14:paraId="1BA3E58B"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2130" w:type="dxa"/>
            <w:vMerge w:val="restart"/>
            <w:tcBorders>
              <w:top w:val="nil"/>
              <w:left w:val="nil"/>
              <w:bottom w:val="single" w:sz="8" w:space="0" w:color="auto"/>
              <w:right w:val="single" w:sz="8" w:space="0" w:color="auto"/>
            </w:tcBorders>
            <w:tcMar>
              <w:left w:w="108" w:type="dxa"/>
              <w:right w:w="108" w:type="dxa"/>
            </w:tcMar>
            <w:vAlign w:val="center"/>
          </w:tcPr>
          <w:p w14:paraId="79A9B9DE"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专项费用开支</w:t>
            </w:r>
          </w:p>
        </w:tc>
        <w:tc>
          <w:tcPr>
            <w:tcW w:w="1622" w:type="dxa"/>
            <w:tcBorders>
              <w:top w:val="nil"/>
              <w:left w:val="nil"/>
              <w:bottom w:val="single" w:sz="8" w:space="0" w:color="auto"/>
              <w:right w:val="single" w:sz="8" w:space="0" w:color="auto"/>
            </w:tcBorders>
            <w:tcMar>
              <w:left w:w="108" w:type="dxa"/>
              <w:right w:w="108" w:type="dxa"/>
            </w:tcMar>
            <w:vAlign w:val="center"/>
          </w:tcPr>
          <w:p w14:paraId="7F4C7893"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现场办公费</w:t>
            </w:r>
          </w:p>
        </w:tc>
        <w:tc>
          <w:tcPr>
            <w:tcW w:w="3343" w:type="dxa"/>
            <w:gridSpan w:val="3"/>
            <w:tcBorders>
              <w:top w:val="nil"/>
              <w:left w:val="nil"/>
              <w:bottom w:val="single" w:sz="8" w:space="0" w:color="auto"/>
              <w:right w:val="single" w:sz="8" w:space="0" w:color="auto"/>
            </w:tcBorders>
            <w:tcMar>
              <w:left w:w="108" w:type="dxa"/>
              <w:right w:w="108" w:type="dxa"/>
            </w:tcMar>
            <w:vAlign w:val="center"/>
          </w:tcPr>
          <w:p w14:paraId="33BA9437"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333" w:type="dxa"/>
            <w:vMerge/>
            <w:tcBorders>
              <w:top w:val="nil"/>
              <w:left w:val="nil"/>
              <w:bottom w:val="single" w:sz="8" w:space="0" w:color="auto"/>
              <w:right w:val="single" w:sz="8" w:space="0" w:color="auto"/>
            </w:tcBorders>
            <w:tcMar>
              <w:left w:w="108" w:type="dxa"/>
              <w:right w:w="108" w:type="dxa"/>
            </w:tcMar>
            <w:vAlign w:val="center"/>
          </w:tcPr>
          <w:p w14:paraId="17D4E2B7" w14:textId="77777777" w:rsidR="00F43089" w:rsidRPr="00F43089" w:rsidRDefault="00F43089" w:rsidP="00520E2E">
            <w:pPr>
              <w:adjustRightInd w:val="0"/>
              <w:snapToGrid w:val="0"/>
              <w:spacing w:line="400" w:lineRule="exact"/>
              <w:rPr>
                <w:rFonts w:ascii="宋体" w:hAnsi="宋体" w:cs="Arial"/>
                <w:color w:val="000000"/>
                <w:sz w:val="24"/>
                <w:szCs w:val="24"/>
              </w:rPr>
            </w:pPr>
          </w:p>
        </w:tc>
      </w:tr>
      <w:tr w:rsidR="00F43089" w:rsidRPr="00F43089" w14:paraId="1FC9A8C5" w14:textId="77777777" w:rsidTr="00520E2E">
        <w:trPr>
          <w:trHeight w:val="541"/>
          <w:jc w:val="center"/>
        </w:trPr>
        <w:tc>
          <w:tcPr>
            <w:tcW w:w="758" w:type="dxa"/>
            <w:vMerge/>
            <w:tcBorders>
              <w:top w:val="nil"/>
              <w:left w:val="single" w:sz="8" w:space="0" w:color="auto"/>
              <w:bottom w:val="single" w:sz="8" w:space="0" w:color="auto"/>
              <w:right w:val="single" w:sz="8" w:space="0" w:color="auto"/>
            </w:tcBorders>
            <w:tcMar>
              <w:left w:w="108" w:type="dxa"/>
              <w:right w:w="108" w:type="dxa"/>
            </w:tcMar>
            <w:vAlign w:val="center"/>
          </w:tcPr>
          <w:p w14:paraId="6F3B3CB2"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506" w:type="dxa"/>
            <w:vMerge/>
            <w:tcBorders>
              <w:top w:val="nil"/>
              <w:left w:val="nil"/>
              <w:bottom w:val="single" w:sz="8" w:space="0" w:color="auto"/>
              <w:right w:val="single" w:sz="8" w:space="0" w:color="auto"/>
            </w:tcBorders>
            <w:tcMar>
              <w:left w:w="108" w:type="dxa"/>
              <w:right w:w="108" w:type="dxa"/>
            </w:tcMar>
            <w:vAlign w:val="center"/>
          </w:tcPr>
          <w:p w14:paraId="4E94695B"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2130" w:type="dxa"/>
            <w:vMerge/>
            <w:tcBorders>
              <w:top w:val="nil"/>
              <w:left w:val="nil"/>
              <w:bottom w:val="single" w:sz="8" w:space="0" w:color="auto"/>
              <w:right w:val="single" w:sz="8" w:space="0" w:color="auto"/>
            </w:tcBorders>
            <w:tcMar>
              <w:left w:w="108" w:type="dxa"/>
              <w:right w:w="108" w:type="dxa"/>
            </w:tcMar>
            <w:vAlign w:val="center"/>
          </w:tcPr>
          <w:p w14:paraId="2E9AA918"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1622" w:type="dxa"/>
            <w:tcBorders>
              <w:top w:val="nil"/>
              <w:left w:val="nil"/>
              <w:bottom w:val="single" w:sz="8" w:space="0" w:color="auto"/>
              <w:right w:val="single" w:sz="8" w:space="0" w:color="auto"/>
            </w:tcBorders>
            <w:tcMar>
              <w:left w:w="108" w:type="dxa"/>
              <w:right w:w="108" w:type="dxa"/>
            </w:tcMar>
            <w:vAlign w:val="center"/>
          </w:tcPr>
          <w:p w14:paraId="7E55B9CF"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电讯费</w:t>
            </w:r>
          </w:p>
        </w:tc>
        <w:tc>
          <w:tcPr>
            <w:tcW w:w="3343" w:type="dxa"/>
            <w:gridSpan w:val="3"/>
            <w:tcBorders>
              <w:top w:val="nil"/>
              <w:left w:val="nil"/>
              <w:bottom w:val="single" w:sz="8" w:space="0" w:color="auto"/>
              <w:right w:val="single" w:sz="8" w:space="0" w:color="auto"/>
            </w:tcBorders>
            <w:tcMar>
              <w:left w:w="108" w:type="dxa"/>
              <w:right w:w="108" w:type="dxa"/>
            </w:tcMar>
            <w:vAlign w:val="center"/>
          </w:tcPr>
          <w:p w14:paraId="39C62DF7"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333" w:type="dxa"/>
            <w:vMerge/>
            <w:tcBorders>
              <w:top w:val="nil"/>
              <w:left w:val="nil"/>
              <w:bottom w:val="single" w:sz="8" w:space="0" w:color="auto"/>
              <w:right w:val="single" w:sz="8" w:space="0" w:color="auto"/>
            </w:tcBorders>
            <w:tcMar>
              <w:left w:w="108" w:type="dxa"/>
              <w:right w:w="108" w:type="dxa"/>
            </w:tcMar>
            <w:vAlign w:val="center"/>
          </w:tcPr>
          <w:p w14:paraId="02DE28A3" w14:textId="77777777" w:rsidR="00F43089" w:rsidRPr="00F43089" w:rsidRDefault="00F43089" w:rsidP="00520E2E">
            <w:pPr>
              <w:adjustRightInd w:val="0"/>
              <w:snapToGrid w:val="0"/>
              <w:spacing w:line="400" w:lineRule="exact"/>
              <w:rPr>
                <w:rFonts w:ascii="宋体" w:hAnsi="宋体" w:cs="Arial"/>
                <w:color w:val="000000"/>
                <w:sz w:val="24"/>
                <w:szCs w:val="24"/>
              </w:rPr>
            </w:pPr>
          </w:p>
        </w:tc>
      </w:tr>
      <w:tr w:rsidR="00F43089" w:rsidRPr="00F43089" w14:paraId="7FBBA320" w14:textId="77777777" w:rsidTr="00520E2E">
        <w:trPr>
          <w:trHeight w:val="764"/>
          <w:jc w:val="center"/>
        </w:trPr>
        <w:tc>
          <w:tcPr>
            <w:tcW w:w="758" w:type="dxa"/>
            <w:vMerge/>
            <w:tcBorders>
              <w:top w:val="nil"/>
              <w:left w:val="single" w:sz="8" w:space="0" w:color="auto"/>
              <w:bottom w:val="single" w:sz="8" w:space="0" w:color="auto"/>
              <w:right w:val="single" w:sz="8" w:space="0" w:color="auto"/>
            </w:tcBorders>
            <w:tcMar>
              <w:left w:w="108" w:type="dxa"/>
              <w:right w:w="108" w:type="dxa"/>
            </w:tcMar>
            <w:vAlign w:val="center"/>
          </w:tcPr>
          <w:p w14:paraId="165C3FD9"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506" w:type="dxa"/>
            <w:vMerge/>
            <w:tcBorders>
              <w:top w:val="nil"/>
              <w:left w:val="nil"/>
              <w:bottom w:val="single" w:sz="8" w:space="0" w:color="auto"/>
              <w:right w:val="single" w:sz="8" w:space="0" w:color="auto"/>
            </w:tcBorders>
            <w:tcMar>
              <w:left w:w="108" w:type="dxa"/>
              <w:right w:w="108" w:type="dxa"/>
            </w:tcMar>
            <w:vAlign w:val="center"/>
          </w:tcPr>
          <w:p w14:paraId="6C0A2DBD"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2130" w:type="dxa"/>
            <w:vMerge/>
            <w:tcBorders>
              <w:top w:val="nil"/>
              <w:left w:val="nil"/>
              <w:bottom w:val="single" w:sz="8" w:space="0" w:color="auto"/>
              <w:right w:val="single" w:sz="8" w:space="0" w:color="auto"/>
            </w:tcBorders>
            <w:tcMar>
              <w:left w:w="108" w:type="dxa"/>
              <w:right w:w="108" w:type="dxa"/>
            </w:tcMar>
            <w:vAlign w:val="center"/>
          </w:tcPr>
          <w:p w14:paraId="5D89978E"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1622" w:type="dxa"/>
            <w:tcBorders>
              <w:top w:val="nil"/>
              <w:left w:val="nil"/>
              <w:bottom w:val="single" w:sz="8" w:space="0" w:color="auto"/>
              <w:right w:val="single" w:sz="8" w:space="0" w:color="auto"/>
            </w:tcBorders>
            <w:tcMar>
              <w:left w:w="108" w:type="dxa"/>
              <w:right w:w="108" w:type="dxa"/>
            </w:tcMar>
            <w:vAlign w:val="center"/>
          </w:tcPr>
          <w:p w14:paraId="02881202"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交通、差旅、住宿费</w:t>
            </w:r>
          </w:p>
        </w:tc>
        <w:tc>
          <w:tcPr>
            <w:tcW w:w="3343" w:type="dxa"/>
            <w:gridSpan w:val="3"/>
            <w:tcBorders>
              <w:top w:val="nil"/>
              <w:left w:val="nil"/>
              <w:bottom w:val="single" w:sz="8" w:space="0" w:color="auto"/>
              <w:right w:val="single" w:sz="8" w:space="0" w:color="auto"/>
            </w:tcBorders>
            <w:tcMar>
              <w:left w:w="108" w:type="dxa"/>
              <w:right w:w="108" w:type="dxa"/>
            </w:tcMar>
            <w:vAlign w:val="center"/>
          </w:tcPr>
          <w:p w14:paraId="39278E06"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333" w:type="dxa"/>
            <w:vMerge/>
            <w:tcBorders>
              <w:top w:val="nil"/>
              <w:left w:val="nil"/>
              <w:bottom w:val="single" w:sz="8" w:space="0" w:color="auto"/>
              <w:right w:val="single" w:sz="8" w:space="0" w:color="auto"/>
            </w:tcBorders>
            <w:tcMar>
              <w:left w:w="108" w:type="dxa"/>
              <w:right w:w="108" w:type="dxa"/>
            </w:tcMar>
            <w:vAlign w:val="center"/>
          </w:tcPr>
          <w:p w14:paraId="3D8057F8" w14:textId="77777777" w:rsidR="00F43089" w:rsidRPr="00F43089" w:rsidRDefault="00F43089" w:rsidP="00520E2E">
            <w:pPr>
              <w:adjustRightInd w:val="0"/>
              <w:snapToGrid w:val="0"/>
              <w:spacing w:line="400" w:lineRule="exact"/>
              <w:rPr>
                <w:rFonts w:ascii="宋体" w:hAnsi="宋体" w:cs="Arial"/>
                <w:color w:val="000000"/>
                <w:sz w:val="24"/>
                <w:szCs w:val="24"/>
              </w:rPr>
            </w:pPr>
          </w:p>
        </w:tc>
      </w:tr>
      <w:tr w:rsidR="00F43089" w:rsidRPr="00F43089" w14:paraId="338E2DE6" w14:textId="77777777" w:rsidTr="00520E2E">
        <w:trPr>
          <w:trHeight w:val="474"/>
          <w:jc w:val="center"/>
        </w:trPr>
        <w:tc>
          <w:tcPr>
            <w:tcW w:w="758" w:type="dxa"/>
            <w:vMerge/>
            <w:tcBorders>
              <w:top w:val="nil"/>
              <w:left w:val="single" w:sz="8" w:space="0" w:color="auto"/>
              <w:bottom w:val="single" w:sz="8" w:space="0" w:color="auto"/>
              <w:right w:val="single" w:sz="8" w:space="0" w:color="auto"/>
            </w:tcBorders>
            <w:tcMar>
              <w:left w:w="108" w:type="dxa"/>
              <w:right w:w="108" w:type="dxa"/>
            </w:tcMar>
            <w:vAlign w:val="center"/>
          </w:tcPr>
          <w:p w14:paraId="5C6E0141"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506" w:type="dxa"/>
            <w:vMerge/>
            <w:tcBorders>
              <w:top w:val="nil"/>
              <w:left w:val="nil"/>
              <w:bottom w:val="single" w:sz="8" w:space="0" w:color="auto"/>
              <w:right w:val="single" w:sz="8" w:space="0" w:color="auto"/>
            </w:tcBorders>
            <w:tcMar>
              <w:left w:w="108" w:type="dxa"/>
              <w:right w:w="108" w:type="dxa"/>
            </w:tcMar>
            <w:vAlign w:val="center"/>
          </w:tcPr>
          <w:p w14:paraId="0332F38F"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2130" w:type="dxa"/>
            <w:vMerge/>
            <w:tcBorders>
              <w:top w:val="nil"/>
              <w:left w:val="nil"/>
              <w:bottom w:val="single" w:sz="8" w:space="0" w:color="auto"/>
              <w:right w:val="single" w:sz="8" w:space="0" w:color="auto"/>
            </w:tcBorders>
            <w:tcMar>
              <w:left w:w="108" w:type="dxa"/>
              <w:right w:w="108" w:type="dxa"/>
            </w:tcMar>
            <w:vAlign w:val="center"/>
          </w:tcPr>
          <w:p w14:paraId="54B6595D"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1622" w:type="dxa"/>
            <w:tcBorders>
              <w:top w:val="nil"/>
              <w:left w:val="nil"/>
              <w:bottom w:val="single" w:sz="8" w:space="0" w:color="auto"/>
              <w:right w:val="single" w:sz="8" w:space="0" w:color="auto"/>
            </w:tcBorders>
            <w:tcMar>
              <w:left w:w="108" w:type="dxa"/>
              <w:right w:w="108" w:type="dxa"/>
            </w:tcMar>
            <w:vAlign w:val="center"/>
          </w:tcPr>
          <w:p w14:paraId="728F2943"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试验检测费</w:t>
            </w:r>
          </w:p>
        </w:tc>
        <w:tc>
          <w:tcPr>
            <w:tcW w:w="3343" w:type="dxa"/>
            <w:gridSpan w:val="3"/>
            <w:tcBorders>
              <w:top w:val="nil"/>
              <w:left w:val="nil"/>
              <w:bottom w:val="single" w:sz="8" w:space="0" w:color="auto"/>
              <w:right w:val="single" w:sz="8" w:space="0" w:color="auto"/>
            </w:tcBorders>
            <w:tcMar>
              <w:left w:w="108" w:type="dxa"/>
              <w:right w:w="108" w:type="dxa"/>
            </w:tcMar>
            <w:vAlign w:val="center"/>
          </w:tcPr>
          <w:p w14:paraId="792EF66F"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333" w:type="dxa"/>
            <w:vMerge/>
            <w:tcBorders>
              <w:top w:val="nil"/>
              <w:left w:val="nil"/>
              <w:bottom w:val="single" w:sz="8" w:space="0" w:color="auto"/>
              <w:right w:val="single" w:sz="8" w:space="0" w:color="auto"/>
            </w:tcBorders>
            <w:tcMar>
              <w:left w:w="108" w:type="dxa"/>
              <w:right w:w="108" w:type="dxa"/>
            </w:tcMar>
            <w:vAlign w:val="center"/>
          </w:tcPr>
          <w:p w14:paraId="19B0ED59" w14:textId="77777777" w:rsidR="00F43089" w:rsidRPr="00F43089" w:rsidRDefault="00F43089" w:rsidP="00520E2E">
            <w:pPr>
              <w:adjustRightInd w:val="0"/>
              <w:snapToGrid w:val="0"/>
              <w:spacing w:line="400" w:lineRule="exact"/>
              <w:rPr>
                <w:rFonts w:ascii="宋体" w:hAnsi="宋体" w:cs="Arial"/>
                <w:color w:val="000000"/>
                <w:sz w:val="24"/>
                <w:szCs w:val="24"/>
              </w:rPr>
            </w:pPr>
          </w:p>
        </w:tc>
      </w:tr>
      <w:tr w:rsidR="00F43089" w:rsidRPr="00F43089" w14:paraId="6B87B986" w14:textId="77777777" w:rsidTr="00520E2E">
        <w:trPr>
          <w:trHeight w:val="694"/>
          <w:jc w:val="center"/>
        </w:trPr>
        <w:tc>
          <w:tcPr>
            <w:tcW w:w="758" w:type="dxa"/>
            <w:vMerge/>
            <w:tcBorders>
              <w:top w:val="nil"/>
              <w:left w:val="single" w:sz="8" w:space="0" w:color="auto"/>
              <w:bottom w:val="single" w:sz="8" w:space="0" w:color="auto"/>
              <w:right w:val="single" w:sz="8" w:space="0" w:color="auto"/>
            </w:tcBorders>
            <w:tcMar>
              <w:left w:w="108" w:type="dxa"/>
              <w:right w:w="108" w:type="dxa"/>
            </w:tcMar>
            <w:vAlign w:val="center"/>
          </w:tcPr>
          <w:p w14:paraId="70839DBA"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506" w:type="dxa"/>
            <w:vMerge/>
            <w:tcBorders>
              <w:top w:val="nil"/>
              <w:left w:val="nil"/>
              <w:bottom w:val="single" w:sz="8" w:space="0" w:color="auto"/>
              <w:right w:val="single" w:sz="8" w:space="0" w:color="auto"/>
            </w:tcBorders>
            <w:tcMar>
              <w:left w:w="108" w:type="dxa"/>
              <w:right w:w="108" w:type="dxa"/>
            </w:tcMar>
            <w:vAlign w:val="center"/>
          </w:tcPr>
          <w:p w14:paraId="0446EC39"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2130" w:type="dxa"/>
            <w:vMerge/>
            <w:tcBorders>
              <w:top w:val="nil"/>
              <w:left w:val="nil"/>
              <w:bottom w:val="single" w:sz="8" w:space="0" w:color="auto"/>
              <w:right w:val="single" w:sz="8" w:space="0" w:color="auto"/>
            </w:tcBorders>
            <w:tcMar>
              <w:left w:w="108" w:type="dxa"/>
              <w:right w:w="108" w:type="dxa"/>
            </w:tcMar>
            <w:vAlign w:val="center"/>
          </w:tcPr>
          <w:p w14:paraId="2FE0FFBB"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1622" w:type="dxa"/>
            <w:tcBorders>
              <w:top w:val="nil"/>
              <w:left w:val="nil"/>
              <w:bottom w:val="single" w:sz="8" w:space="0" w:color="auto"/>
              <w:right w:val="single" w:sz="8" w:space="0" w:color="auto"/>
            </w:tcBorders>
            <w:tcMar>
              <w:left w:w="108" w:type="dxa"/>
              <w:right w:w="108" w:type="dxa"/>
            </w:tcMar>
            <w:vAlign w:val="center"/>
          </w:tcPr>
          <w:p w14:paraId="65BF652D"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现场临时设施费</w:t>
            </w:r>
          </w:p>
        </w:tc>
        <w:tc>
          <w:tcPr>
            <w:tcW w:w="3343" w:type="dxa"/>
            <w:gridSpan w:val="3"/>
            <w:tcBorders>
              <w:top w:val="nil"/>
              <w:left w:val="nil"/>
              <w:bottom w:val="single" w:sz="8" w:space="0" w:color="auto"/>
              <w:right w:val="single" w:sz="8" w:space="0" w:color="auto"/>
            </w:tcBorders>
            <w:tcMar>
              <w:left w:w="108" w:type="dxa"/>
              <w:right w:w="108" w:type="dxa"/>
            </w:tcMar>
            <w:vAlign w:val="center"/>
          </w:tcPr>
          <w:p w14:paraId="7A994AAF"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333" w:type="dxa"/>
            <w:vMerge/>
            <w:tcBorders>
              <w:top w:val="nil"/>
              <w:left w:val="nil"/>
              <w:bottom w:val="single" w:sz="8" w:space="0" w:color="auto"/>
              <w:right w:val="single" w:sz="8" w:space="0" w:color="auto"/>
            </w:tcBorders>
            <w:tcMar>
              <w:left w:w="108" w:type="dxa"/>
              <w:right w:w="108" w:type="dxa"/>
            </w:tcMar>
            <w:vAlign w:val="center"/>
          </w:tcPr>
          <w:p w14:paraId="65D30585" w14:textId="77777777" w:rsidR="00F43089" w:rsidRPr="00F43089" w:rsidRDefault="00F43089" w:rsidP="00520E2E">
            <w:pPr>
              <w:adjustRightInd w:val="0"/>
              <w:snapToGrid w:val="0"/>
              <w:spacing w:line="400" w:lineRule="exact"/>
              <w:rPr>
                <w:rFonts w:ascii="宋体" w:hAnsi="宋体" w:cs="Arial"/>
                <w:color w:val="000000"/>
                <w:sz w:val="24"/>
                <w:szCs w:val="24"/>
              </w:rPr>
            </w:pPr>
          </w:p>
        </w:tc>
      </w:tr>
      <w:tr w:rsidR="00F43089" w:rsidRPr="00F43089" w14:paraId="6C3D6578" w14:textId="77777777" w:rsidTr="00520E2E">
        <w:trPr>
          <w:trHeight w:val="548"/>
          <w:jc w:val="center"/>
        </w:trPr>
        <w:tc>
          <w:tcPr>
            <w:tcW w:w="758" w:type="dxa"/>
            <w:vMerge/>
            <w:tcBorders>
              <w:top w:val="nil"/>
              <w:left w:val="single" w:sz="8" w:space="0" w:color="auto"/>
              <w:bottom w:val="single" w:sz="8" w:space="0" w:color="auto"/>
              <w:right w:val="single" w:sz="8" w:space="0" w:color="auto"/>
            </w:tcBorders>
            <w:tcMar>
              <w:left w:w="108" w:type="dxa"/>
              <w:right w:w="108" w:type="dxa"/>
            </w:tcMar>
            <w:vAlign w:val="center"/>
          </w:tcPr>
          <w:p w14:paraId="50E52D55"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506" w:type="dxa"/>
            <w:vMerge/>
            <w:tcBorders>
              <w:top w:val="nil"/>
              <w:left w:val="nil"/>
              <w:bottom w:val="single" w:sz="8" w:space="0" w:color="auto"/>
              <w:right w:val="single" w:sz="8" w:space="0" w:color="auto"/>
            </w:tcBorders>
            <w:tcMar>
              <w:left w:w="108" w:type="dxa"/>
              <w:right w:w="108" w:type="dxa"/>
            </w:tcMar>
            <w:vAlign w:val="center"/>
          </w:tcPr>
          <w:p w14:paraId="03090633"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2130" w:type="dxa"/>
            <w:vMerge/>
            <w:tcBorders>
              <w:top w:val="nil"/>
              <w:left w:val="nil"/>
              <w:bottom w:val="single" w:sz="8" w:space="0" w:color="auto"/>
              <w:right w:val="single" w:sz="8" w:space="0" w:color="auto"/>
            </w:tcBorders>
            <w:tcMar>
              <w:left w:w="108" w:type="dxa"/>
              <w:right w:w="108" w:type="dxa"/>
            </w:tcMar>
            <w:vAlign w:val="center"/>
          </w:tcPr>
          <w:p w14:paraId="0C3F90B9" w14:textId="77777777" w:rsidR="00F43089" w:rsidRPr="00F43089" w:rsidRDefault="00F43089" w:rsidP="00520E2E">
            <w:pPr>
              <w:adjustRightInd w:val="0"/>
              <w:snapToGrid w:val="0"/>
              <w:spacing w:line="400" w:lineRule="exact"/>
              <w:rPr>
                <w:rFonts w:ascii="宋体" w:hAnsi="宋体" w:cs="Arial"/>
                <w:color w:val="000000"/>
                <w:sz w:val="24"/>
                <w:szCs w:val="24"/>
              </w:rPr>
            </w:pPr>
          </w:p>
        </w:tc>
        <w:tc>
          <w:tcPr>
            <w:tcW w:w="1622" w:type="dxa"/>
            <w:tcBorders>
              <w:top w:val="nil"/>
              <w:left w:val="nil"/>
              <w:bottom w:val="single" w:sz="8" w:space="0" w:color="auto"/>
              <w:right w:val="single" w:sz="8" w:space="0" w:color="auto"/>
            </w:tcBorders>
            <w:tcMar>
              <w:left w:w="108" w:type="dxa"/>
              <w:right w:w="108" w:type="dxa"/>
            </w:tcMar>
            <w:vAlign w:val="center"/>
          </w:tcPr>
          <w:p w14:paraId="7D9FB38A"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w:t>
            </w:r>
          </w:p>
        </w:tc>
        <w:tc>
          <w:tcPr>
            <w:tcW w:w="3343" w:type="dxa"/>
            <w:gridSpan w:val="3"/>
            <w:tcBorders>
              <w:top w:val="nil"/>
              <w:left w:val="nil"/>
              <w:bottom w:val="single" w:sz="8" w:space="0" w:color="auto"/>
              <w:right w:val="single" w:sz="8" w:space="0" w:color="auto"/>
            </w:tcBorders>
            <w:tcMar>
              <w:left w:w="108" w:type="dxa"/>
              <w:right w:w="108" w:type="dxa"/>
            </w:tcMar>
            <w:vAlign w:val="center"/>
          </w:tcPr>
          <w:p w14:paraId="72B7BE04"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c>
          <w:tcPr>
            <w:tcW w:w="1333" w:type="dxa"/>
            <w:vMerge/>
            <w:tcBorders>
              <w:top w:val="nil"/>
              <w:left w:val="nil"/>
              <w:bottom w:val="single" w:sz="8" w:space="0" w:color="auto"/>
              <w:right w:val="single" w:sz="8" w:space="0" w:color="auto"/>
            </w:tcBorders>
            <w:tcMar>
              <w:left w:w="108" w:type="dxa"/>
              <w:right w:w="108" w:type="dxa"/>
            </w:tcMar>
            <w:vAlign w:val="center"/>
          </w:tcPr>
          <w:p w14:paraId="0E018AFB" w14:textId="77777777" w:rsidR="00F43089" w:rsidRPr="00F43089" w:rsidRDefault="00F43089" w:rsidP="00520E2E">
            <w:pPr>
              <w:adjustRightInd w:val="0"/>
              <w:snapToGrid w:val="0"/>
              <w:spacing w:line="400" w:lineRule="exact"/>
              <w:rPr>
                <w:rFonts w:ascii="宋体" w:hAnsi="宋体" w:cs="Arial"/>
                <w:color w:val="000000"/>
                <w:sz w:val="24"/>
                <w:szCs w:val="24"/>
              </w:rPr>
            </w:pPr>
          </w:p>
        </w:tc>
      </w:tr>
      <w:tr w:rsidR="00F43089" w:rsidRPr="00F43089" w14:paraId="0739AC83" w14:textId="77777777" w:rsidTr="00520E2E">
        <w:trPr>
          <w:trHeight w:val="542"/>
          <w:jc w:val="center"/>
        </w:trPr>
        <w:tc>
          <w:tcPr>
            <w:tcW w:w="758" w:type="dxa"/>
            <w:tcBorders>
              <w:top w:val="nil"/>
              <w:left w:val="single" w:sz="8" w:space="0" w:color="auto"/>
              <w:bottom w:val="single" w:sz="8" w:space="0" w:color="auto"/>
              <w:right w:val="single" w:sz="8" w:space="0" w:color="auto"/>
            </w:tcBorders>
            <w:tcMar>
              <w:left w:w="108" w:type="dxa"/>
              <w:right w:w="108" w:type="dxa"/>
            </w:tcMar>
            <w:vAlign w:val="center"/>
          </w:tcPr>
          <w:p w14:paraId="0A6AA5D5"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2</w:t>
            </w:r>
          </w:p>
        </w:tc>
        <w:tc>
          <w:tcPr>
            <w:tcW w:w="7601" w:type="dxa"/>
            <w:gridSpan w:val="6"/>
            <w:tcBorders>
              <w:top w:val="nil"/>
              <w:left w:val="nil"/>
              <w:bottom w:val="single" w:sz="8" w:space="0" w:color="auto"/>
              <w:right w:val="single" w:sz="8" w:space="0" w:color="auto"/>
            </w:tcBorders>
            <w:tcMar>
              <w:left w:w="108" w:type="dxa"/>
              <w:right w:w="108" w:type="dxa"/>
            </w:tcMar>
            <w:vAlign w:val="center"/>
          </w:tcPr>
          <w:p w14:paraId="38688BF6"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企业管理费</w:t>
            </w:r>
          </w:p>
        </w:tc>
        <w:tc>
          <w:tcPr>
            <w:tcW w:w="1333" w:type="dxa"/>
            <w:tcBorders>
              <w:top w:val="nil"/>
              <w:left w:val="nil"/>
              <w:bottom w:val="single" w:sz="8" w:space="0" w:color="auto"/>
              <w:right w:val="single" w:sz="8" w:space="0" w:color="auto"/>
            </w:tcBorders>
            <w:tcMar>
              <w:left w:w="108" w:type="dxa"/>
              <w:right w:w="108" w:type="dxa"/>
            </w:tcMar>
            <w:vAlign w:val="center"/>
          </w:tcPr>
          <w:p w14:paraId="1DCE1CF5"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r>
      <w:tr w:rsidR="00F43089" w:rsidRPr="00F43089" w14:paraId="637AFC99" w14:textId="77777777" w:rsidTr="00520E2E">
        <w:trPr>
          <w:trHeight w:val="682"/>
          <w:jc w:val="center"/>
        </w:trPr>
        <w:tc>
          <w:tcPr>
            <w:tcW w:w="758" w:type="dxa"/>
            <w:tcBorders>
              <w:top w:val="nil"/>
              <w:left w:val="single" w:sz="8" w:space="0" w:color="auto"/>
              <w:bottom w:val="single" w:sz="8" w:space="0" w:color="auto"/>
              <w:right w:val="single" w:sz="8" w:space="0" w:color="auto"/>
            </w:tcBorders>
            <w:tcMar>
              <w:left w:w="108" w:type="dxa"/>
              <w:right w:w="108" w:type="dxa"/>
            </w:tcMar>
            <w:vAlign w:val="center"/>
          </w:tcPr>
          <w:p w14:paraId="4A9BD855"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3</w:t>
            </w:r>
          </w:p>
        </w:tc>
        <w:tc>
          <w:tcPr>
            <w:tcW w:w="7601" w:type="dxa"/>
            <w:gridSpan w:val="6"/>
            <w:tcBorders>
              <w:top w:val="nil"/>
              <w:left w:val="nil"/>
              <w:bottom w:val="single" w:sz="8" w:space="0" w:color="auto"/>
              <w:right w:val="single" w:sz="8" w:space="0" w:color="auto"/>
            </w:tcBorders>
            <w:tcMar>
              <w:left w:w="108" w:type="dxa"/>
              <w:right w:w="108" w:type="dxa"/>
            </w:tcMar>
            <w:vAlign w:val="center"/>
          </w:tcPr>
          <w:p w14:paraId="57C71E4D"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利 润</w:t>
            </w:r>
          </w:p>
        </w:tc>
        <w:tc>
          <w:tcPr>
            <w:tcW w:w="1333" w:type="dxa"/>
            <w:tcBorders>
              <w:top w:val="nil"/>
              <w:left w:val="nil"/>
              <w:bottom w:val="single" w:sz="8" w:space="0" w:color="auto"/>
              <w:right w:val="single" w:sz="8" w:space="0" w:color="auto"/>
            </w:tcBorders>
            <w:tcMar>
              <w:left w:w="108" w:type="dxa"/>
              <w:right w:w="108" w:type="dxa"/>
            </w:tcMar>
            <w:vAlign w:val="center"/>
          </w:tcPr>
          <w:p w14:paraId="0CE25F9F"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r>
      <w:tr w:rsidR="00F43089" w:rsidRPr="00F43089" w14:paraId="40AD26BA" w14:textId="77777777" w:rsidTr="00520E2E">
        <w:trPr>
          <w:trHeight w:val="676"/>
          <w:jc w:val="center"/>
        </w:trPr>
        <w:tc>
          <w:tcPr>
            <w:tcW w:w="758" w:type="dxa"/>
            <w:tcBorders>
              <w:top w:val="nil"/>
              <w:left w:val="single" w:sz="8" w:space="0" w:color="auto"/>
              <w:bottom w:val="single" w:sz="8" w:space="0" w:color="auto"/>
              <w:right w:val="single" w:sz="8" w:space="0" w:color="auto"/>
            </w:tcBorders>
            <w:tcMar>
              <w:left w:w="108" w:type="dxa"/>
              <w:right w:w="108" w:type="dxa"/>
            </w:tcMar>
            <w:vAlign w:val="center"/>
          </w:tcPr>
          <w:p w14:paraId="00396F60"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4</w:t>
            </w:r>
          </w:p>
        </w:tc>
        <w:tc>
          <w:tcPr>
            <w:tcW w:w="7601" w:type="dxa"/>
            <w:gridSpan w:val="6"/>
            <w:tcBorders>
              <w:top w:val="nil"/>
              <w:left w:val="nil"/>
              <w:bottom w:val="single" w:sz="8" w:space="0" w:color="auto"/>
              <w:right w:val="single" w:sz="8" w:space="0" w:color="auto"/>
            </w:tcBorders>
            <w:tcMar>
              <w:left w:w="108" w:type="dxa"/>
              <w:right w:w="108" w:type="dxa"/>
            </w:tcMar>
            <w:vAlign w:val="center"/>
          </w:tcPr>
          <w:p w14:paraId="367257AB"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税金（包含企业所得税、增值税等）</w:t>
            </w:r>
          </w:p>
        </w:tc>
        <w:tc>
          <w:tcPr>
            <w:tcW w:w="1333" w:type="dxa"/>
            <w:tcBorders>
              <w:top w:val="nil"/>
              <w:left w:val="nil"/>
              <w:bottom w:val="single" w:sz="8" w:space="0" w:color="auto"/>
              <w:right w:val="single" w:sz="8" w:space="0" w:color="auto"/>
            </w:tcBorders>
            <w:tcMar>
              <w:left w:w="108" w:type="dxa"/>
              <w:right w:w="108" w:type="dxa"/>
            </w:tcMar>
            <w:vAlign w:val="center"/>
          </w:tcPr>
          <w:p w14:paraId="5B9A11E3"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r>
      <w:tr w:rsidR="00F43089" w:rsidRPr="00F43089" w14:paraId="67DAD494" w14:textId="77777777" w:rsidTr="00520E2E">
        <w:trPr>
          <w:trHeight w:val="684"/>
          <w:jc w:val="center"/>
        </w:trPr>
        <w:tc>
          <w:tcPr>
            <w:tcW w:w="758" w:type="dxa"/>
            <w:tcBorders>
              <w:top w:val="nil"/>
              <w:left w:val="single" w:sz="8" w:space="0" w:color="auto"/>
              <w:bottom w:val="single" w:sz="8" w:space="0" w:color="auto"/>
              <w:right w:val="single" w:sz="8" w:space="0" w:color="auto"/>
            </w:tcBorders>
            <w:tcMar>
              <w:left w:w="108" w:type="dxa"/>
              <w:right w:w="108" w:type="dxa"/>
            </w:tcMar>
            <w:vAlign w:val="center"/>
          </w:tcPr>
          <w:p w14:paraId="4DB391AD"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5</w:t>
            </w:r>
          </w:p>
        </w:tc>
        <w:tc>
          <w:tcPr>
            <w:tcW w:w="7601" w:type="dxa"/>
            <w:gridSpan w:val="6"/>
            <w:tcBorders>
              <w:top w:val="nil"/>
              <w:left w:val="nil"/>
              <w:bottom w:val="single" w:sz="8" w:space="0" w:color="auto"/>
              <w:right w:val="single" w:sz="8" w:space="0" w:color="auto"/>
            </w:tcBorders>
            <w:tcMar>
              <w:left w:w="108" w:type="dxa"/>
              <w:right w:w="108" w:type="dxa"/>
            </w:tcMar>
            <w:vAlign w:val="center"/>
          </w:tcPr>
          <w:p w14:paraId="7CE86718" w14:textId="77777777" w:rsidR="00F43089" w:rsidRPr="00F43089" w:rsidRDefault="00F43089" w:rsidP="00520E2E">
            <w:pPr>
              <w:widowControl/>
              <w:adjustRightInd w:val="0"/>
              <w:snapToGrid w:val="0"/>
              <w:spacing w:line="400" w:lineRule="exact"/>
              <w:jc w:val="center"/>
              <w:rPr>
                <w:rFonts w:ascii="宋体" w:hAnsi="宋体"/>
                <w:sz w:val="24"/>
                <w:szCs w:val="24"/>
              </w:rPr>
            </w:pPr>
            <w:r w:rsidRPr="00F43089">
              <w:rPr>
                <w:rFonts w:ascii="宋体" w:hAnsi="宋体" w:cs="宋体" w:hint="eastAsia"/>
                <w:color w:val="000000"/>
                <w:sz w:val="24"/>
                <w:szCs w:val="24"/>
              </w:rPr>
              <w:t>监 理 费 用 合 计</w:t>
            </w:r>
          </w:p>
        </w:tc>
        <w:tc>
          <w:tcPr>
            <w:tcW w:w="1333" w:type="dxa"/>
            <w:tcBorders>
              <w:top w:val="nil"/>
              <w:left w:val="nil"/>
              <w:bottom w:val="single" w:sz="8" w:space="0" w:color="auto"/>
              <w:right w:val="single" w:sz="8" w:space="0" w:color="auto"/>
            </w:tcBorders>
            <w:tcMar>
              <w:left w:w="108" w:type="dxa"/>
              <w:right w:w="108" w:type="dxa"/>
            </w:tcMar>
            <w:vAlign w:val="center"/>
          </w:tcPr>
          <w:p w14:paraId="7AC80E55" w14:textId="77777777" w:rsidR="00F43089" w:rsidRPr="00F43089" w:rsidRDefault="00F43089" w:rsidP="00520E2E">
            <w:pPr>
              <w:widowControl/>
              <w:adjustRightInd w:val="0"/>
              <w:snapToGrid w:val="0"/>
              <w:spacing w:line="400" w:lineRule="exact"/>
              <w:rPr>
                <w:rFonts w:ascii="宋体" w:hAnsi="宋体"/>
                <w:sz w:val="24"/>
                <w:szCs w:val="24"/>
              </w:rPr>
            </w:pPr>
            <w:r w:rsidRPr="00F43089">
              <w:rPr>
                <w:rFonts w:ascii="宋体" w:hAnsi="宋体" w:cs="宋体" w:hint="eastAsia"/>
                <w:color w:val="000000"/>
                <w:sz w:val="24"/>
                <w:szCs w:val="24"/>
              </w:rPr>
              <w:t> </w:t>
            </w:r>
          </w:p>
        </w:tc>
      </w:tr>
    </w:tbl>
    <w:p w14:paraId="511A1BCA" w14:textId="77777777" w:rsidR="00F43089" w:rsidRPr="00F43089" w:rsidRDefault="00F43089" w:rsidP="00F43089">
      <w:pPr>
        <w:widowControl/>
        <w:adjustRightInd w:val="0"/>
        <w:snapToGrid w:val="0"/>
        <w:spacing w:line="400" w:lineRule="exact"/>
        <w:ind w:firstLine="420"/>
        <w:jc w:val="left"/>
        <w:rPr>
          <w:rFonts w:ascii="宋体" w:hAnsi="宋体"/>
          <w:sz w:val="24"/>
          <w:szCs w:val="24"/>
        </w:rPr>
      </w:pPr>
      <w:r w:rsidRPr="00F43089">
        <w:rPr>
          <w:rFonts w:ascii="宋体" w:hAnsi="宋体" w:cs="宋体" w:hint="eastAsia"/>
          <w:color w:val="000000"/>
          <w:sz w:val="24"/>
          <w:szCs w:val="24"/>
        </w:rPr>
        <w:t>备注：</w:t>
      </w:r>
    </w:p>
    <w:p w14:paraId="71A8EF0B" w14:textId="77777777" w:rsidR="00F43089" w:rsidRPr="00F43089" w:rsidRDefault="00F43089" w:rsidP="00F43089">
      <w:pPr>
        <w:widowControl/>
        <w:adjustRightInd w:val="0"/>
        <w:snapToGrid w:val="0"/>
        <w:spacing w:line="400" w:lineRule="exact"/>
        <w:ind w:firstLine="420"/>
        <w:jc w:val="left"/>
        <w:rPr>
          <w:rFonts w:ascii="宋体" w:hAnsi="宋体"/>
          <w:sz w:val="24"/>
          <w:szCs w:val="24"/>
        </w:rPr>
      </w:pPr>
      <w:r w:rsidRPr="00F43089">
        <w:rPr>
          <w:rFonts w:ascii="宋体" w:hAnsi="宋体" w:cs="宋体" w:hint="eastAsia"/>
          <w:color w:val="000000"/>
          <w:sz w:val="24"/>
          <w:szCs w:val="24"/>
        </w:rPr>
        <w:t>1、若监理费用构成明细表中监理费用合计与投标承诺书（一）所报投标报价不一致，以投标承诺书（一）投标报价为准。</w:t>
      </w:r>
    </w:p>
    <w:p w14:paraId="78E770F4" w14:textId="77777777" w:rsidR="00F43089" w:rsidRPr="00F43089" w:rsidRDefault="00F43089" w:rsidP="00F43089">
      <w:pPr>
        <w:widowControl/>
        <w:adjustRightInd w:val="0"/>
        <w:snapToGrid w:val="0"/>
        <w:spacing w:line="400" w:lineRule="exact"/>
        <w:ind w:firstLine="420"/>
        <w:jc w:val="left"/>
        <w:rPr>
          <w:rFonts w:ascii="宋体" w:hAnsi="宋体"/>
          <w:sz w:val="24"/>
          <w:szCs w:val="24"/>
        </w:rPr>
      </w:pPr>
      <w:r w:rsidRPr="00F43089">
        <w:rPr>
          <w:rFonts w:ascii="宋体" w:hAnsi="宋体" w:cs="宋体" w:hint="eastAsia"/>
          <w:color w:val="000000"/>
          <w:sz w:val="24"/>
          <w:szCs w:val="24"/>
        </w:rPr>
        <w:t>2、监理企业可根据企业实际情况增加分项费用进行报价。</w:t>
      </w:r>
    </w:p>
    <w:p w14:paraId="61E53980" w14:textId="77777777" w:rsidR="00F43089" w:rsidRPr="00F43089" w:rsidRDefault="00F43089" w:rsidP="00F43089">
      <w:pPr>
        <w:pStyle w:val="23"/>
        <w:ind w:left="840" w:firstLineChars="200" w:firstLine="560"/>
        <w:rPr>
          <w:rFonts w:ascii="宋体" w:hAnsi="宋体" w:cs="仿宋"/>
          <w:b w:val="0"/>
          <w:sz w:val="28"/>
          <w:szCs w:val="28"/>
        </w:rPr>
      </w:pPr>
    </w:p>
    <w:p w14:paraId="070B2D5D" w14:textId="11A5E68F" w:rsidR="00F43089" w:rsidRPr="00F43089" w:rsidRDefault="00F43089" w:rsidP="00F43089">
      <w:pPr>
        <w:tabs>
          <w:tab w:val="center" w:pos="4832"/>
          <w:tab w:val="left" w:pos="7140"/>
        </w:tabs>
        <w:spacing w:line="520" w:lineRule="exact"/>
        <w:jc w:val="center"/>
        <w:outlineLvl w:val="1"/>
        <w:rPr>
          <w:rFonts w:ascii="宋体" w:hAnsi="宋体" w:cs="宋体"/>
          <w:b/>
          <w:sz w:val="24"/>
          <w:szCs w:val="24"/>
        </w:rPr>
      </w:pPr>
      <w:bookmarkStart w:id="106" w:name="_Toc26109"/>
      <w:bookmarkStart w:id="107" w:name="_Toc12236"/>
      <w:bookmarkStart w:id="108" w:name="_Toc29561"/>
      <w:r w:rsidRPr="00F43089">
        <w:rPr>
          <w:rFonts w:ascii="宋体" w:hAnsi="宋体" w:cs="宋体" w:hint="eastAsia"/>
          <w:b/>
          <w:sz w:val="24"/>
          <w:szCs w:val="24"/>
        </w:rPr>
        <w:lastRenderedPageBreak/>
        <w:t>格式</w:t>
      </w:r>
      <w:r>
        <w:rPr>
          <w:rFonts w:ascii="宋体" w:hAnsi="宋体" w:cs="宋体"/>
          <w:b/>
          <w:sz w:val="24"/>
          <w:szCs w:val="24"/>
        </w:rPr>
        <w:t xml:space="preserve">2 </w:t>
      </w:r>
      <w:r w:rsidRPr="00F43089">
        <w:rPr>
          <w:rFonts w:ascii="宋体" w:hAnsi="宋体" w:cs="宋体" w:hint="eastAsia"/>
          <w:b/>
          <w:sz w:val="24"/>
          <w:szCs w:val="24"/>
        </w:rPr>
        <w:t>法定代表人身份证明书</w:t>
      </w:r>
      <w:bookmarkEnd w:id="106"/>
      <w:bookmarkEnd w:id="107"/>
      <w:bookmarkEnd w:id="108"/>
    </w:p>
    <w:p w14:paraId="52D80840" w14:textId="77777777" w:rsidR="00F43089" w:rsidRPr="00F43089" w:rsidRDefault="00F43089" w:rsidP="00F43089">
      <w:pPr>
        <w:spacing w:line="520" w:lineRule="exact"/>
        <w:jc w:val="center"/>
        <w:rPr>
          <w:rFonts w:ascii="宋体" w:hAnsi="宋体" w:cs="宋体"/>
          <w:bCs/>
          <w:sz w:val="24"/>
          <w:szCs w:val="24"/>
        </w:rPr>
      </w:pPr>
    </w:p>
    <w:p w14:paraId="44C15352" w14:textId="77777777" w:rsidR="00F43089" w:rsidRPr="00F43089" w:rsidRDefault="00F43089" w:rsidP="00F43089">
      <w:pPr>
        <w:spacing w:line="520" w:lineRule="exact"/>
        <w:rPr>
          <w:rFonts w:ascii="宋体" w:hAnsi="宋体" w:cs="宋体"/>
          <w:sz w:val="24"/>
          <w:szCs w:val="24"/>
          <w:u w:val="single"/>
        </w:rPr>
      </w:pPr>
      <w:r w:rsidRPr="00F43089">
        <w:rPr>
          <w:rFonts w:ascii="宋体" w:hAnsi="宋体" w:cs="宋体" w:hint="eastAsia"/>
          <w:sz w:val="24"/>
          <w:szCs w:val="24"/>
        </w:rPr>
        <w:t>单位名称：</w:t>
      </w:r>
      <w:r w:rsidRPr="00F43089">
        <w:rPr>
          <w:rFonts w:ascii="宋体" w:hAnsi="宋体" w:cs="宋体"/>
          <w:sz w:val="24"/>
          <w:szCs w:val="24"/>
          <w:u w:val="single"/>
        </w:rPr>
        <w:t xml:space="preserve">                                                   </w:t>
      </w:r>
    </w:p>
    <w:p w14:paraId="47A642FC" w14:textId="77777777" w:rsidR="00F43089" w:rsidRPr="00F43089" w:rsidRDefault="00F43089" w:rsidP="00F43089">
      <w:pPr>
        <w:spacing w:line="520" w:lineRule="exact"/>
        <w:rPr>
          <w:rFonts w:ascii="宋体" w:hAnsi="宋体" w:cs="宋体"/>
          <w:sz w:val="24"/>
          <w:szCs w:val="24"/>
          <w:u w:val="single"/>
        </w:rPr>
      </w:pPr>
    </w:p>
    <w:p w14:paraId="5064A15A" w14:textId="77777777" w:rsidR="00F43089" w:rsidRPr="00F43089" w:rsidRDefault="00F43089" w:rsidP="00F43089">
      <w:pPr>
        <w:spacing w:line="520" w:lineRule="exact"/>
        <w:rPr>
          <w:rFonts w:ascii="宋体" w:hAnsi="宋体" w:cs="宋体"/>
          <w:sz w:val="24"/>
          <w:szCs w:val="24"/>
          <w:u w:val="single"/>
        </w:rPr>
      </w:pPr>
      <w:r w:rsidRPr="00F43089">
        <w:rPr>
          <w:rFonts w:ascii="宋体" w:hAnsi="宋体" w:cs="宋体" w:hint="eastAsia"/>
          <w:sz w:val="24"/>
          <w:szCs w:val="24"/>
        </w:rPr>
        <w:t>企业类型：</w:t>
      </w:r>
      <w:r w:rsidRPr="00F43089">
        <w:rPr>
          <w:rFonts w:ascii="宋体" w:hAnsi="宋体" w:cs="宋体"/>
          <w:sz w:val="24"/>
          <w:szCs w:val="24"/>
          <w:u w:val="single"/>
        </w:rPr>
        <w:t xml:space="preserve">                                                   </w:t>
      </w:r>
    </w:p>
    <w:p w14:paraId="3F8ED170" w14:textId="77777777" w:rsidR="00F43089" w:rsidRPr="00F43089" w:rsidRDefault="00F43089" w:rsidP="00F43089">
      <w:pPr>
        <w:spacing w:line="520" w:lineRule="exact"/>
        <w:rPr>
          <w:rFonts w:ascii="宋体" w:hAnsi="宋体" w:cs="宋体"/>
          <w:sz w:val="24"/>
          <w:szCs w:val="24"/>
        </w:rPr>
      </w:pPr>
    </w:p>
    <w:p w14:paraId="65058410" w14:textId="77777777" w:rsidR="00F43089" w:rsidRPr="00F43089" w:rsidRDefault="00F43089" w:rsidP="00F43089">
      <w:pPr>
        <w:spacing w:line="520" w:lineRule="exact"/>
        <w:rPr>
          <w:rFonts w:ascii="宋体" w:hAnsi="宋体" w:cs="宋体"/>
          <w:sz w:val="24"/>
          <w:szCs w:val="24"/>
          <w:u w:val="single"/>
        </w:rPr>
      </w:pPr>
      <w:r w:rsidRPr="00F43089">
        <w:rPr>
          <w:rFonts w:ascii="宋体" w:hAnsi="宋体" w:cs="宋体" w:hint="eastAsia"/>
          <w:sz w:val="24"/>
          <w:szCs w:val="24"/>
        </w:rPr>
        <w:t>地</w:t>
      </w:r>
      <w:r w:rsidRPr="00F43089">
        <w:rPr>
          <w:rFonts w:ascii="宋体" w:hAnsi="宋体" w:cs="宋体"/>
          <w:sz w:val="24"/>
          <w:szCs w:val="24"/>
        </w:rPr>
        <w:t xml:space="preserve">    </w:t>
      </w:r>
      <w:r w:rsidRPr="00F43089">
        <w:rPr>
          <w:rFonts w:ascii="宋体" w:hAnsi="宋体" w:cs="宋体" w:hint="eastAsia"/>
          <w:sz w:val="24"/>
          <w:szCs w:val="24"/>
        </w:rPr>
        <w:t>址：</w:t>
      </w:r>
      <w:r w:rsidRPr="00F43089">
        <w:rPr>
          <w:rFonts w:ascii="宋体" w:hAnsi="宋体" w:cs="宋体"/>
          <w:sz w:val="24"/>
          <w:szCs w:val="24"/>
          <w:u w:val="single"/>
        </w:rPr>
        <w:t xml:space="preserve">                                                   </w:t>
      </w:r>
    </w:p>
    <w:p w14:paraId="1FA83381" w14:textId="77777777" w:rsidR="00F43089" w:rsidRPr="00F43089" w:rsidRDefault="00F43089" w:rsidP="00F43089">
      <w:pPr>
        <w:spacing w:line="520" w:lineRule="exact"/>
        <w:rPr>
          <w:rFonts w:ascii="宋体" w:hAnsi="宋体" w:cs="宋体"/>
          <w:sz w:val="24"/>
          <w:szCs w:val="24"/>
        </w:rPr>
      </w:pPr>
    </w:p>
    <w:p w14:paraId="12CC9F9A" w14:textId="77777777" w:rsidR="00F43089" w:rsidRPr="00F43089" w:rsidRDefault="00F43089" w:rsidP="00F43089">
      <w:pPr>
        <w:spacing w:line="520" w:lineRule="exact"/>
        <w:rPr>
          <w:rFonts w:ascii="宋体" w:hAnsi="宋体" w:cs="宋体"/>
          <w:sz w:val="24"/>
          <w:szCs w:val="24"/>
          <w:u w:val="single"/>
        </w:rPr>
      </w:pPr>
      <w:r w:rsidRPr="00F43089">
        <w:rPr>
          <w:rFonts w:ascii="宋体" w:hAnsi="宋体" w:cs="宋体" w:hint="eastAsia"/>
          <w:sz w:val="24"/>
          <w:szCs w:val="24"/>
        </w:rPr>
        <w:t>营业期限：</w:t>
      </w:r>
      <w:r w:rsidRPr="00F43089">
        <w:rPr>
          <w:rFonts w:ascii="宋体" w:hAnsi="宋体" w:cs="宋体"/>
          <w:sz w:val="24"/>
          <w:szCs w:val="24"/>
          <w:u w:val="single"/>
        </w:rPr>
        <w:t xml:space="preserve">                                                   </w:t>
      </w:r>
    </w:p>
    <w:p w14:paraId="4F139237" w14:textId="77777777" w:rsidR="00F43089" w:rsidRPr="00F43089" w:rsidRDefault="00F43089" w:rsidP="00F43089">
      <w:pPr>
        <w:spacing w:line="520" w:lineRule="exact"/>
        <w:rPr>
          <w:rFonts w:ascii="宋体" w:hAnsi="宋体" w:cs="宋体"/>
          <w:sz w:val="24"/>
          <w:szCs w:val="24"/>
        </w:rPr>
      </w:pPr>
    </w:p>
    <w:p w14:paraId="3CDD1575" w14:textId="77777777" w:rsidR="00F43089" w:rsidRPr="00F43089" w:rsidRDefault="00F43089" w:rsidP="00F43089">
      <w:pPr>
        <w:spacing w:line="520" w:lineRule="exact"/>
        <w:rPr>
          <w:rFonts w:ascii="宋体" w:hAnsi="宋体" w:cs="宋体"/>
          <w:sz w:val="24"/>
          <w:szCs w:val="24"/>
          <w:u w:val="single"/>
        </w:rPr>
      </w:pPr>
      <w:r w:rsidRPr="00F43089">
        <w:rPr>
          <w:rFonts w:ascii="宋体" w:hAnsi="宋体" w:cs="宋体" w:hint="eastAsia"/>
          <w:sz w:val="24"/>
          <w:szCs w:val="24"/>
        </w:rPr>
        <w:t>成立时间：</w:t>
      </w:r>
      <w:r w:rsidRPr="00F43089">
        <w:rPr>
          <w:rFonts w:ascii="宋体" w:hAnsi="宋体" w:cs="宋体"/>
          <w:sz w:val="24"/>
          <w:szCs w:val="24"/>
          <w:u w:val="single"/>
        </w:rPr>
        <w:t xml:space="preserve">                                                   </w:t>
      </w:r>
    </w:p>
    <w:p w14:paraId="088CFC4E" w14:textId="77777777" w:rsidR="00F43089" w:rsidRPr="00F43089" w:rsidRDefault="00F43089" w:rsidP="00F43089">
      <w:pPr>
        <w:spacing w:line="520" w:lineRule="exact"/>
        <w:rPr>
          <w:rFonts w:ascii="宋体" w:hAnsi="宋体" w:cs="宋体"/>
          <w:sz w:val="24"/>
          <w:szCs w:val="24"/>
          <w:u w:val="single"/>
        </w:rPr>
      </w:pPr>
    </w:p>
    <w:p w14:paraId="23B7E4CD" w14:textId="77777777" w:rsidR="00F43089" w:rsidRPr="00F43089" w:rsidRDefault="00F43089" w:rsidP="00F43089">
      <w:pPr>
        <w:spacing w:line="520" w:lineRule="exact"/>
        <w:rPr>
          <w:rFonts w:ascii="宋体" w:hAnsi="宋体" w:cs="宋体"/>
          <w:sz w:val="24"/>
          <w:szCs w:val="24"/>
          <w:u w:val="single"/>
        </w:rPr>
      </w:pPr>
      <w:r w:rsidRPr="00F43089">
        <w:rPr>
          <w:rFonts w:ascii="宋体" w:hAnsi="宋体" w:cs="宋体" w:hint="eastAsia"/>
          <w:sz w:val="24"/>
          <w:szCs w:val="24"/>
        </w:rPr>
        <w:t>姓名：</w:t>
      </w:r>
      <w:r w:rsidRPr="00F43089">
        <w:rPr>
          <w:rFonts w:ascii="宋体" w:hAnsi="宋体" w:cs="宋体"/>
          <w:sz w:val="24"/>
          <w:szCs w:val="24"/>
          <w:u w:val="single"/>
        </w:rPr>
        <w:t xml:space="preserve">           </w:t>
      </w:r>
      <w:r w:rsidRPr="00F43089">
        <w:rPr>
          <w:rFonts w:ascii="宋体" w:hAnsi="宋体" w:cs="宋体"/>
          <w:sz w:val="24"/>
          <w:szCs w:val="24"/>
        </w:rPr>
        <w:t xml:space="preserve">   </w:t>
      </w:r>
      <w:r w:rsidRPr="00F43089">
        <w:rPr>
          <w:rFonts w:ascii="宋体" w:hAnsi="宋体" w:cs="宋体" w:hint="eastAsia"/>
          <w:sz w:val="24"/>
          <w:szCs w:val="24"/>
        </w:rPr>
        <w:t>性别：</w:t>
      </w:r>
      <w:r w:rsidRPr="00F43089">
        <w:rPr>
          <w:rFonts w:ascii="宋体" w:hAnsi="宋体" w:cs="宋体"/>
          <w:sz w:val="24"/>
          <w:szCs w:val="24"/>
          <w:u w:val="single"/>
        </w:rPr>
        <w:t xml:space="preserve">           </w:t>
      </w:r>
      <w:r w:rsidRPr="00F43089">
        <w:rPr>
          <w:rFonts w:ascii="宋体" w:hAnsi="宋体" w:cs="宋体"/>
          <w:sz w:val="24"/>
          <w:szCs w:val="24"/>
        </w:rPr>
        <w:t xml:space="preserve">   </w:t>
      </w:r>
      <w:r w:rsidRPr="00F43089">
        <w:rPr>
          <w:rFonts w:ascii="宋体" w:hAnsi="宋体" w:cs="宋体" w:hint="eastAsia"/>
          <w:sz w:val="24"/>
          <w:szCs w:val="24"/>
        </w:rPr>
        <w:t>年龄：</w:t>
      </w:r>
      <w:r w:rsidRPr="00F43089">
        <w:rPr>
          <w:rFonts w:ascii="宋体" w:hAnsi="宋体" w:cs="宋体"/>
          <w:sz w:val="24"/>
          <w:szCs w:val="24"/>
          <w:u w:val="single"/>
        </w:rPr>
        <w:t xml:space="preserve">           </w:t>
      </w:r>
      <w:r w:rsidRPr="00F43089">
        <w:rPr>
          <w:rFonts w:ascii="宋体" w:hAnsi="宋体" w:cs="宋体"/>
          <w:sz w:val="24"/>
          <w:szCs w:val="24"/>
        </w:rPr>
        <w:t xml:space="preserve">  </w:t>
      </w:r>
      <w:r w:rsidRPr="00F43089">
        <w:rPr>
          <w:rFonts w:ascii="宋体" w:hAnsi="宋体" w:cs="宋体" w:hint="eastAsia"/>
          <w:sz w:val="24"/>
          <w:szCs w:val="24"/>
        </w:rPr>
        <w:t>职务：</w:t>
      </w:r>
      <w:r w:rsidRPr="00F43089">
        <w:rPr>
          <w:rFonts w:ascii="宋体" w:hAnsi="宋体" w:cs="宋体"/>
          <w:sz w:val="24"/>
          <w:szCs w:val="24"/>
          <w:u w:val="single"/>
        </w:rPr>
        <w:t xml:space="preserve">          </w:t>
      </w:r>
    </w:p>
    <w:p w14:paraId="60D1433E" w14:textId="77777777" w:rsidR="00F43089" w:rsidRPr="00F43089" w:rsidRDefault="00F43089" w:rsidP="00F43089">
      <w:pPr>
        <w:spacing w:line="520" w:lineRule="exact"/>
        <w:rPr>
          <w:rFonts w:ascii="宋体" w:hAnsi="宋体" w:cs="宋体"/>
          <w:sz w:val="24"/>
          <w:szCs w:val="24"/>
        </w:rPr>
      </w:pPr>
      <w:r w:rsidRPr="00F43089">
        <w:rPr>
          <w:rFonts w:ascii="宋体" w:hAnsi="宋体" w:cs="宋体" w:hint="eastAsia"/>
          <w:sz w:val="24"/>
          <w:szCs w:val="24"/>
        </w:rPr>
        <w:t>系</w:t>
      </w:r>
      <w:r w:rsidRPr="00F43089">
        <w:rPr>
          <w:rFonts w:ascii="宋体" w:hAnsi="宋体" w:cs="宋体"/>
          <w:sz w:val="24"/>
          <w:szCs w:val="24"/>
        </w:rPr>
        <w:t xml:space="preserve"> </w:t>
      </w:r>
      <w:r w:rsidRPr="00F43089">
        <w:rPr>
          <w:rFonts w:ascii="宋体" w:hAnsi="宋体" w:cs="宋体"/>
          <w:sz w:val="24"/>
          <w:szCs w:val="24"/>
          <w:u w:val="single"/>
        </w:rPr>
        <w:t xml:space="preserve">         </w:t>
      </w:r>
      <w:r w:rsidRPr="00F43089">
        <w:rPr>
          <w:rFonts w:ascii="宋体" w:hAnsi="宋体" w:cs="宋体" w:hint="eastAsia"/>
          <w:sz w:val="24"/>
          <w:szCs w:val="24"/>
          <w:u w:val="single"/>
        </w:rPr>
        <w:t>（投标人名称）</w:t>
      </w:r>
      <w:r w:rsidRPr="00F43089">
        <w:rPr>
          <w:rFonts w:ascii="宋体" w:hAnsi="宋体" w:cs="宋体"/>
          <w:sz w:val="24"/>
          <w:szCs w:val="24"/>
          <w:u w:val="single"/>
        </w:rPr>
        <w:t xml:space="preserve">               </w:t>
      </w:r>
      <w:r w:rsidRPr="00F43089">
        <w:rPr>
          <w:rFonts w:ascii="宋体" w:hAnsi="宋体" w:cs="宋体" w:hint="eastAsia"/>
          <w:sz w:val="24"/>
          <w:szCs w:val="24"/>
        </w:rPr>
        <w:t>的法定代表人。</w:t>
      </w:r>
    </w:p>
    <w:p w14:paraId="570D9942" w14:textId="77777777" w:rsidR="00F43089" w:rsidRPr="00F43089" w:rsidRDefault="00F43089" w:rsidP="00F43089">
      <w:pPr>
        <w:spacing w:line="520" w:lineRule="exact"/>
        <w:rPr>
          <w:rFonts w:ascii="宋体" w:hAnsi="宋体" w:cs="宋体"/>
          <w:sz w:val="24"/>
          <w:szCs w:val="24"/>
        </w:rPr>
      </w:pPr>
    </w:p>
    <w:p w14:paraId="3FBD5CDB" w14:textId="77777777" w:rsidR="00F43089" w:rsidRPr="00F43089" w:rsidRDefault="00F43089" w:rsidP="00F43089">
      <w:pPr>
        <w:spacing w:line="520" w:lineRule="exact"/>
        <w:rPr>
          <w:rFonts w:ascii="宋体" w:hAnsi="宋体" w:cs="宋体"/>
          <w:bCs/>
          <w:sz w:val="24"/>
          <w:szCs w:val="24"/>
        </w:rPr>
      </w:pPr>
      <w:r w:rsidRPr="00F43089">
        <w:rPr>
          <w:rFonts w:ascii="宋体" w:hAnsi="宋体" w:cs="宋体" w:hint="eastAsia"/>
          <w:bCs/>
          <w:sz w:val="24"/>
          <w:szCs w:val="24"/>
        </w:rPr>
        <w:t>特此证明。</w:t>
      </w:r>
    </w:p>
    <w:p w14:paraId="5EA01C44" w14:textId="77777777" w:rsidR="00F43089" w:rsidRPr="00F43089" w:rsidRDefault="00F43089" w:rsidP="00F43089">
      <w:pPr>
        <w:spacing w:line="520" w:lineRule="exact"/>
        <w:rPr>
          <w:rFonts w:ascii="宋体" w:hAnsi="宋体" w:cs="宋体"/>
          <w:bCs/>
          <w:sz w:val="24"/>
          <w:szCs w:val="24"/>
        </w:rPr>
      </w:pPr>
    </w:p>
    <w:p w14:paraId="3F694D52" w14:textId="77777777" w:rsidR="00F43089" w:rsidRPr="00F43089" w:rsidRDefault="00F43089" w:rsidP="00F43089">
      <w:pPr>
        <w:spacing w:line="520" w:lineRule="exact"/>
        <w:rPr>
          <w:rFonts w:ascii="宋体" w:hAnsi="宋体" w:cs="宋体"/>
          <w:bCs/>
          <w:sz w:val="24"/>
          <w:szCs w:val="24"/>
        </w:rPr>
      </w:pPr>
    </w:p>
    <w:p w14:paraId="45C81CDA" w14:textId="77777777" w:rsidR="00F43089" w:rsidRPr="00F43089" w:rsidRDefault="00F43089" w:rsidP="00F43089">
      <w:pPr>
        <w:spacing w:line="520" w:lineRule="exact"/>
        <w:rPr>
          <w:rFonts w:ascii="宋体" w:hAnsi="宋体" w:cs="宋体"/>
          <w:bCs/>
          <w:sz w:val="24"/>
          <w:szCs w:val="24"/>
        </w:rPr>
      </w:pPr>
    </w:p>
    <w:p w14:paraId="2907BDC6" w14:textId="77777777" w:rsidR="00F43089" w:rsidRPr="00F43089" w:rsidRDefault="00F43089" w:rsidP="00F43089">
      <w:pPr>
        <w:wordWrap w:val="0"/>
        <w:spacing w:line="520" w:lineRule="exact"/>
        <w:jc w:val="right"/>
        <w:rPr>
          <w:rFonts w:ascii="宋体" w:hAnsi="宋体" w:cs="宋体"/>
          <w:bCs/>
          <w:sz w:val="24"/>
          <w:szCs w:val="24"/>
          <w:u w:val="single"/>
        </w:rPr>
      </w:pPr>
      <w:r w:rsidRPr="00F43089">
        <w:rPr>
          <w:rFonts w:ascii="宋体" w:hAnsi="宋体" w:cs="宋体" w:hint="eastAsia"/>
          <w:bCs/>
          <w:sz w:val="24"/>
          <w:szCs w:val="24"/>
        </w:rPr>
        <w:t>投标人：（盖章）</w:t>
      </w:r>
    </w:p>
    <w:p w14:paraId="290821F5" w14:textId="77777777" w:rsidR="00F43089" w:rsidRPr="00F43089" w:rsidRDefault="00F43089" w:rsidP="00F43089">
      <w:pPr>
        <w:wordWrap w:val="0"/>
        <w:spacing w:line="520" w:lineRule="exact"/>
        <w:jc w:val="right"/>
        <w:rPr>
          <w:rFonts w:ascii="宋体" w:hAnsi="宋体" w:cs="宋体"/>
          <w:bCs/>
          <w:sz w:val="24"/>
          <w:szCs w:val="24"/>
        </w:rPr>
      </w:pPr>
    </w:p>
    <w:p w14:paraId="380B835B" w14:textId="77777777" w:rsidR="00F43089" w:rsidRPr="00F43089" w:rsidRDefault="00F43089" w:rsidP="00F43089">
      <w:pPr>
        <w:wordWrap w:val="0"/>
        <w:spacing w:line="520" w:lineRule="exact"/>
        <w:jc w:val="right"/>
        <w:rPr>
          <w:rFonts w:ascii="宋体" w:hAnsi="宋体" w:cs="宋体"/>
          <w:bCs/>
          <w:sz w:val="24"/>
          <w:szCs w:val="24"/>
        </w:rPr>
      </w:pPr>
      <w:r w:rsidRPr="00F43089">
        <w:rPr>
          <w:rFonts w:ascii="宋体" w:hAnsi="宋体" w:cs="宋体" w:hint="eastAsia"/>
          <w:bCs/>
          <w:sz w:val="24"/>
          <w:szCs w:val="24"/>
        </w:rPr>
        <w:t>日期：</w:t>
      </w:r>
      <w:r w:rsidRPr="00F43089">
        <w:rPr>
          <w:rFonts w:ascii="宋体" w:hAnsi="宋体" w:cs="宋体"/>
          <w:bCs/>
          <w:sz w:val="24"/>
          <w:szCs w:val="24"/>
        </w:rPr>
        <w:t xml:space="preserve">  </w:t>
      </w:r>
      <w:r w:rsidRPr="00F43089">
        <w:rPr>
          <w:rFonts w:ascii="宋体" w:hAnsi="宋体" w:cs="宋体" w:hint="eastAsia"/>
          <w:bCs/>
          <w:sz w:val="24"/>
          <w:szCs w:val="24"/>
        </w:rPr>
        <w:t>年</w:t>
      </w:r>
      <w:r w:rsidRPr="00F43089">
        <w:rPr>
          <w:rFonts w:ascii="宋体" w:hAnsi="宋体" w:cs="宋体"/>
          <w:bCs/>
          <w:sz w:val="24"/>
          <w:szCs w:val="24"/>
        </w:rPr>
        <w:t xml:space="preserve">  </w:t>
      </w:r>
      <w:r w:rsidRPr="00F43089">
        <w:rPr>
          <w:rFonts w:ascii="宋体" w:hAnsi="宋体" w:cs="宋体" w:hint="eastAsia"/>
          <w:bCs/>
          <w:sz w:val="24"/>
          <w:szCs w:val="24"/>
        </w:rPr>
        <w:t>月</w:t>
      </w:r>
      <w:r w:rsidRPr="00F43089">
        <w:rPr>
          <w:rFonts w:ascii="宋体" w:hAnsi="宋体" w:cs="宋体"/>
          <w:bCs/>
          <w:sz w:val="24"/>
          <w:szCs w:val="24"/>
        </w:rPr>
        <w:t xml:space="preserve">  </w:t>
      </w:r>
      <w:r w:rsidRPr="00F43089">
        <w:rPr>
          <w:rFonts w:ascii="宋体" w:hAnsi="宋体" w:cs="宋体" w:hint="eastAsia"/>
          <w:bCs/>
          <w:sz w:val="24"/>
          <w:szCs w:val="24"/>
        </w:rPr>
        <w:t>日</w:t>
      </w:r>
    </w:p>
    <w:p w14:paraId="2CBAFB3F" w14:textId="14FD042F" w:rsidR="00F43089" w:rsidRPr="00F43089" w:rsidRDefault="00F43089" w:rsidP="00F43089">
      <w:pPr>
        <w:tabs>
          <w:tab w:val="center" w:pos="4832"/>
          <w:tab w:val="left" w:pos="7140"/>
        </w:tabs>
        <w:spacing w:line="520" w:lineRule="exact"/>
        <w:jc w:val="center"/>
        <w:outlineLvl w:val="1"/>
        <w:rPr>
          <w:rFonts w:ascii="宋体" w:hAnsi="宋体" w:cs="宋体"/>
          <w:b/>
          <w:sz w:val="24"/>
          <w:szCs w:val="24"/>
        </w:rPr>
      </w:pPr>
      <w:r w:rsidRPr="00F43089">
        <w:rPr>
          <w:rFonts w:ascii="宋体" w:hAnsi="宋体"/>
          <w:sz w:val="24"/>
          <w:szCs w:val="24"/>
        </w:rPr>
        <w:br w:type="page"/>
      </w:r>
      <w:bookmarkStart w:id="109" w:name="_Toc15941"/>
      <w:bookmarkStart w:id="110" w:name="_Toc30442"/>
      <w:bookmarkStart w:id="111" w:name="_Toc22650"/>
      <w:r w:rsidRPr="00F43089">
        <w:rPr>
          <w:rFonts w:ascii="宋体" w:hAnsi="宋体" w:cs="宋体" w:hint="eastAsia"/>
          <w:b/>
          <w:sz w:val="24"/>
          <w:szCs w:val="24"/>
        </w:rPr>
        <w:lastRenderedPageBreak/>
        <w:t>格式</w:t>
      </w:r>
      <w:r>
        <w:rPr>
          <w:rFonts w:ascii="宋体" w:hAnsi="宋体" w:cs="宋体"/>
          <w:b/>
          <w:sz w:val="24"/>
          <w:szCs w:val="24"/>
        </w:rPr>
        <w:t xml:space="preserve">3  </w:t>
      </w:r>
      <w:r w:rsidRPr="00F43089">
        <w:rPr>
          <w:rFonts w:ascii="宋体" w:hAnsi="宋体" w:cs="宋体" w:hint="eastAsia"/>
          <w:b/>
          <w:sz w:val="24"/>
          <w:szCs w:val="24"/>
        </w:rPr>
        <w:t>法定代表人授权委托书</w:t>
      </w:r>
      <w:bookmarkEnd w:id="109"/>
      <w:bookmarkEnd w:id="110"/>
      <w:bookmarkEnd w:id="111"/>
    </w:p>
    <w:p w14:paraId="1C457AC7" w14:textId="77777777" w:rsidR="00F43089" w:rsidRPr="00F43089" w:rsidRDefault="00F43089" w:rsidP="00F43089">
      <w:pPr>
        <w:spacing w:line="520" w:lineRule="exact"/>
        <w:rPr>
          <w:rFonts w:ascii="宋体" w:hAnsi="宋体" w:cs="宋体"/>
          <w:sz w:val="24"/>
          <w:szCs w:val="24"/>
        </w:rPr>
      </w:pPr>
    </w:p>
    <w:p w14:paraId="3083E46F" w14:textId="77777777" w:rsidR="00F43089" w:rsidRPr="00F43089" w:rsidRDefault="00F43089" w:rsidP="00F43089">
      <w:pPr>
        <w:spacing w:line="520" w:lineRule="exact"/>
        <w:ind w:firstLine="630"/>
        <w:rPr>
          <w:rFonts w:ascii="宋体" w:hAnsi="宋体" w:cs="宋体"/>
          <w:sz w:val="24"/>
          <w:szCs w:val="24"/>
        </w:rPr>
      </w:pPr>
      <w:r w:rsidRPr="00F43089">
        <w:rPr>
          <w:rFonts w:ascii="宋体" w:hAnsi="宋体" w:cs="宋体" w:hint="eastAsia"/>
          <w:sz w:val="24"/>
          <w:szCs w:val="24"/>
        </w:rPr>
        <w:t>本授权委托书声明：我</w:t>
      </w:r>
      <w:r w:rsidRPr="00F43089">
        <w:rPr>
          <w:rFonts w:ascii="宋体" w:hAnsi="宋体" w:cs="宋体"/>
          <w:sz w:val="24"/>
          <w:szCs w:val="24"/>
          <w:u w:val="single"/>
        </w:rPr>
        <w:t xml:space="preserve">      </w:t>
      </w:r>
      <w:r w:rsidRPr="00F43089">
        <w:rPr>
          <w:rFonts w:ascii="宋体" w:hAnsi="宋体" w:cs="宋体" w:hint="eastAsia"/>
          <w:sz w:val="24"/>
          <w:szCs w:val="24"/>
        </w:rPr>
        <w:t>（姓名）系</w:t>
      </w:r>
      <w:r w:rsidRPr="00F43089">
        <w:rPr>
          <w:rFonts w:ascii="宋体" w:hAnsi="宋体" w:cs="宋体"/>
          <w:sz w:val="24"/>
          <w:szCs w:val="24"/>
          <w:u w:val="single"/>
        </w:rPr>
        <w:t xml:space="preserve">                        </w:t>
      </w:r>
      <w:r w:rsidRPr="00F43089">
        <w:rPr>
          <w:rFonts w:ascii="宋体" w:hAnsi="宋体" w:cs="宋体" w:hint="eastAsia"/>
          <w:sz w:val="24"/>
          <w:szCs w:val="24"/>
        </w:rPr>
        <w:t>（投标人名称）的法定代表人，现授权委托</w:t>
      </w:r>
      <w:r w:rsidRPr="00F43089">
        <w:rPr>
          <w:rFonts w:ascii="宋体" w:hAnsi="宋体" w:cs="宋体"/>
          <w:sz w:val="24"/>
          <w:szCs w:val="24"/>
          <w:u w:val="single"/>
        </w:rPr>
        <w:t xml:space="preserve">                                   </w:t>
      </w:r>
      <w:r w:rsidRPr="00F43089">
        <w:rPr>
          <w:rFonts w:ascii="宋体" w:hAnsi="宋体" w:cs="宋体" w:hint="eastAsia"/>
          <w:sz w:val="24"/>
          <w:szCs w:val="24"/>
        </w:rPr>
        <w:t>（投标人名称）的</w:t>
      </w:r>
      <w:r w:rsidRPr="00F43089">
        <w:rPr>
          <w:rFonts w:ascii="宋体" w:hAnsi="宋体" w:cs="宋体"/>
          <w:sz w:val="24"/>
          <w:szCs w:val="24"/>
          <w:u w:val="single"/>
        </w:rPr>
        <w:t xml:space="preserve">            </w:t>
      </w:r>
      <w:r w:rsidRPr="00F43089">
        <w:rPr>
          <w:rFonts w:ascii="宋体" w:hAnsi="宋体" w:cs="宋体" w:hint="eastAsia"/>
          <w:sz w:val="24"/>
          <w:szCs w:val="24"/>
        </w:rPr>
        <w:t>（姓名）为我的代理人，以本公司的名义参加（招标人）的招标工程的投标活动。代理人在参加整个工程招标投标活动、合同谈判过程中所签署的一切文件和处理与之有关的一切事物，我均予以承认。</w:t>
      </w:r>
    </w:p>
    <w:p w14:paraId="4EDF3C62" w14:textId="77777777" w:rsidR="00F43089" w:rsidRPr="00F43089" w:rsidRDefault="00F43089" w:rsidP="00F43089">
      <w:pPr>
        <w:spacing w:line="520" w:lineRule="exact"/>
        <w:rPr>
          <w:rFonts w:ascii="宋体" w:hAnsi="宋体" w:cs="宋体"/>
          <w:sz w:val="24"/>
          <w:szCs w:val="24"/>
        </w:rPr>
      </w:pPr>
    </w:p>
    <w:p w14:paraId="651C4F12" w14:textId="77777777" w:rsidR="00F43089" w:rsidRPr="00F43089" w:rsidRDefault="00F43089" w:rsidP="00F43089">
      <w:pPr>
        <w:spacing w:line="520" w:lineRule="exact"/>
        <w:rPr>
          <w:rFonts w:ascii="宋体" w:hAnsi="宋体" w:cs="宋体"/>
          <w:sz w:val="24"/>
          <w:szCs w:val="24"/>
        </w:rPr>
      </w:pPr>
    </w:p>
    <w:p w14:paraId="0A124CB8" w14:textId="77777777" w:rsidR="00F43089" w:rsidRPr="00F43089" w:rsidRDefault="00F43089" w:rsidP="00F43089">
      <w:pPr>
        <w:spacing w:line="520" w:lineRule="exact"/>
        <w:rPr>
          <w:rFonts w:ascii="宋体" w:hAnsi="宋体" w:cs="宋体"/>
          <w:sz w:val="24"/>
          <w:szCs w:val="24"/>
          <w:u w:val="single"/>
        </w:rPr>
      </w:pPr>
      <w:r w:rsidRPr="00F43089">
        <w:rPr>
          <w:rFonts w:ascii="宋体" w:hAnsi="宋体" w:cs="宋体" w:hint="eastAsia"/>
          <w:sz w:val="24"/>
          <w:szCs w:val="24"/>
        </w:rPr>
        <w:t>代理人：</w:t>
      </w:r>
      <w:r w:rsidRPr="00F43089">
        <w:rPr>
          <w:rFonts w:ascii="宋体" w:hAnsi="宋体" w:cs="宋体"/>
          <w:bCs/>
          <w:sz w:val="24"/>
          <w:szCs w:val="24"/>
          <w:u w:val="single"/>
        </w:rPr>
        <w:t xml:space="preserve">              </w:t>
      </w:r>
      <w:r w:rsidRPr="00F43089">
        <w:rPr>
          <w:rFonts w:ascii="宋体" w:hAnsi="宋体" w:cs="宋体" w:hint="eastAsia"/>
          <w:sz w:val="24"/>
          <w:szCs w:val="24"/>
        </w:rPr>
        <w:t>性</w:t>
      </w:r>
      <w:r w:rsidRPr="00F43089">
        <w:rPr>
          <w:rFonts w:ascii="宋体" w:hAnsi="宋体" w:cs="宋体"/>
          <w:sz w:val="24"/>
          <w:szCs w:val="24"/>
        </w:rPr>
        <w:t xml:space="preserve"> </w:t>
      </w:r>
      <w:r w:rsidRPr="00F43089">
        <w:rPr>
          <w:rFonts w:ascii="宋体" w:hAnsi="宋体" w:cs="宋体" w:hint="eastAsia"/>
          <w:sz w:val="24"/>
          <w:szCs w:val="24"/>
        </w:rPr>
        <w:t>别：</w:t>
      </w:r>
      <w:r w:rsidRPr="00F43089">
        <w:rPr>
          <w:rFonts w:ascii="宋体" w:hAnsi="宋体" w:cs="宋体"/>
          <w:sz w:val="24"/>
          <w:szCs w:val="24"/>
          <w:u w:val="single"/>
        </w:rPr>
        <w:t xml:space="preserve">            </w:t>
      </w:r>
      <w:r w:rsidRPr="00F43089">
        <w:rPr>
          <w:rFonts w:ascii="宋体" w:hAnsi="宋体" w:cs="宋体" w:hint="eastAsia"/>
          <w:sz w:val="24"/>
          <w:szCs w:val="24"/>
        </w:rPr>
        <w:t>年</w:t>
      </w:r>
      <w:r w:rsidRPr="00F43089">
        <w:rPr>
          <w:rFonts w:ascii="宋体" w:hAnsi="宋体" w:cs="宋体"/>
          <w:sz w:val="24"/>
          <w:szCs w:val="24"/>
        </w:rPr>
        <w:t xml:space="preserve"> </w:t>
      </w:r>
      <w:r w:rsidRPr="00F43089">
        <w:rPr>
          <w:rFonts w:ascii="宋体" w:hAnsi="宋体" w:cs="宋体" w:hint="eastAsia"/>
          <w:sz w:val="24"/>
          <w:szCs w:val="24"/>
        </w:rPr>
        <w:t>龄：</w:t>
      </w:r>
      <w:r w:rsidRPr="00F43089">
        <w:rPr>
          <w:rFonts w:ascii="宋体" w:hAnsi="宋体" w:cs="宋体"/>
          <w:sz w:val="24"/>
          <w:szCs w:val="24"/>
          <w:u w:val="single"/>
        </w:rPr>
        <w:t xml:space="preserve">              </w:t>
      </w:r>
    </w:p>
    <w:p w14:paraId="7B15E6E3" w14:textId="77777777" w:rsidR="00F43089" w:rsidRPr="00F43089" w:rsidRDefault="00F43089" w:rsidP="00F43089">
      <w:pPr>
        <w:spacing w:line="520" w:lineRule="exact"/>
        <w:rPr>
          <w:rFonts w:ascii="宋体" w:hAnsi="宋体" w:cs="宋体"/>
          <w:sz w:val="24"/>
          <w:szCs w:val="24"/>
        </w:rPr>
      </w:pPr>
    </w:p>
    <w:p w14:paraId="12478D93" w14:textId="77777777" w:rsidR="00F43089" w:rsidRPr="00F43089" w:rsidRDefault="00F43089" w:rsidP="00F43089">
      <w:pPr>
        <w:spacing w:line="520" w:lineRule="exact"/>
        <w:rPr>
          <w:rFonts w:ascii="宋体" w:hAnsi="宋体" w:cs="宋体"/>
          <w:sz w:val="24"/>
          <w:szCs w:val="24"/>
          <w:u w:val="single"/>
        </w:rPr>
      </w:pPr>
      <w:r w:rsidRPr="00F43089">
        <w:rPr>
          <w:rFonts w:ascii="宋体" w:hAnsi="宋体" w:cs="宋体" w:hint="eastAsia"/>
          <w:sz w:val="24"/>
          <w:szCs w:val="24"/>
        </w:rPr>
        <w:t>单</w:t>
      </w:r>
      <w:r w:rsidRPr="00F43089">
        <w:rPr>
          <w:rFonts w:ascii="宋体" w:hAnsi="宋体" w:cs="宋体"/>
          <w:sz w:val="24"/>
          <w:szCs w:val="24"/>
        </w:rPr>
        <w:t xml:space="preserve"> </w:t>
      </w:r>
      <w:r w:rsidRPr="00F43089">
        <w:rPr>
          <w:rFonts w:ascii="宋体" w:hAnsi="宋体" w:cs="宋体" w:hint="eastAsia"/>
          <w:sz w:val="24"/>
          <w:szCs w:val="24"/>
        </w:rPr>
        <w:t>位：</w:t>
      </w:r>
      <w:r w:rsidRPr="00F43089">
        <w:rPr>
          <w:rFonts w:ascii="宋体" w:hAnsi="宋体" w:cs="宋体"/>
          <w:sz w:val="24"/>
          <w:szCs w:val="24"/>
          <w:u w:val="single"/>
        </w:rPr>
        <w:t xml:space="preserve">                </w:t>
      </w:r>
      <w:r w:rsidRPr="00F43089">
        <w:rPr>
          <w:rFonts w:ascii="宋体" w:hAnsi="宋体" w:cs="宋体" w:hint="eastAsia"/>
          <w:sz w:val="24"/>
          <w:szCs w:val="24"/>
        </w:rPr>
        <w:t>部</w:t>
      </w:r>
      <w:r w:rsidRPr="00F43089">
        <w:rPr>
          <w:rFonts w:ascii="宋体" w:hAnsi="宋体" w:cs="宋体"/>
          <w:sz w:val="24"/>
          <w:szCs w:val="24"/>
        </w:rPr>
        <w:t xml:space="preserve"> </w:t>
      </w:r>
      <w:r w:rsidRPr="00F43089">
        <w:rPr>
          <w:rFonts w:ascii="宋体" w:hAnsi="宋体" w:cs="宋体" w:hint="eastAsia"/>
          <w:sz w:val="24"/>
          <w:szCs w:val="24"/>
        </w:rPr>
        <w:t>门：</w:t>
      </w:r>
      <w:r w:rsidRPr="00F43089">
        <w:rPr>
          <w:rFonts w:ascii="宋体" w:hAnsi="宋体" w:cs="宋体"/>
          <w:sz w:val="24"/>
          <w:szCs w:val="24"/>
          <w:u w:val="single"/>
        </w:rPr>
        <w:t xml:space="preserve">              </w:t>
      </w:r>
      <w:r w:rsidRPr="00F43089">
        <w:rPr>
          <w:rFonts w:ascii="宋体" w:hAnsi="宋体" w:cs="宋体" w:hint="eastAsia"/>
          <w:sz w:val="24"/>
          <w:szCs w:val="24"/>
        </w:rPr>
        <w:t>职</w:t>
      </w:r>
      <w:r w:rsidRPr="00F43089">
        <w:rPr>
          <w:rFonts w:ascii="宋体" w:hAnsi="宋体" w:cs="宋体"/>
          <w:sz w:val="24"/>
          <w:szCs w:val="24"/>
        </w:rPr>
        <w:t xml:space="preserve"> </w:t>
      </w:r>
      <w:proofErr w:type="gramStart"/>
      <w:r w:rsidRPr="00F43089">
        <w:rPr>
          <w:rFonts w:ascii="宋体" w:hAnsi="宋体" w:cs="宋体" w:hint="eastAsia"/>
          <w:sz w:val="24"/>
          <w:szCs w:val="24"/>
        </w:rPr>
        <w:t>务</w:t>
      </w:r>
      <w:proofErr w:type="gramEnd"/>
      <w:r w:rsidRPr="00F43089">
        <w:rPr>
          <w:rFonts w:ascii="宋体" w:hAnsi="宋体" w:cs="宋体" w:hint="eastAsia"/>
          <w:sz w:val="24"/>
          <w:szCs w:val="24"/>
        </w:rPr>
        <w:t>：</w:t>
      </w:r>
      <w:r w:rsidRPr="00F43089">
        <w:rPr>
          <w:rFonts w:ascii="宋体" w:hAnsi="宋体" w:cs="宋体"/>
          <w:sz w:val="24"/>
          <w:szCs w:val="24"/>
          <w:u w:val="single"/>
        </w:rPr>
        <w:t xml:space="preserve">             </w:t>
      </w:r>
    </w:p>
    <w:p w14:paraId="5E0F04A9" w14:textId="77777777" w:rsidR="00F43089" w:rsidRPr="00F43089" w:rsidRDefault="00F43089" w:rsidP="00F43089">
      <w:pPr>
        <w:spacing w:line="520" w:lineRule="exact"/>
        <w:rPr>
          <w:rFonts w:ascii="宋体" w:hAnsi="宋体" w:cs="宋体"/>
          <w:sz w:val="24"/>
          <w:szCs w:val="24"/>
        </w:rPr>
      </w:pPr>
    </w:p>
    <w:p w14:paraId="0132B372" w14:textId="77777777" w:rsidR="00F43089" w:rsidRPr="00F43089" w:rsidRDefault="00F43089" w:rsidP="00F43089">
      <w:pPr>
        <w:spacing w:line="520" w:lineRule="exact"/>
        <w:rPr>
          <w:rFonts w:ascii="宋体" w:hAnsi="宋体" w:cs="宋体"/>
          <w:sz w:val="24"/>
          <w:szCs w:val="24"/>
        </w:rPr>
      </w:pPr>
    </w:p>
    <w:p w14:paraId="111ACD0C" w14:textId="77777777" w:rsidR="00F43089" w:rsidRPr="00F43089" w:rsidRDefault="00F43089" w:rsidP="00F43089">
      <w:pPr>
        <w:spacing w:line="520" w:lineRule="exact"/>
        <w:rPr>
          <w:rFonts w:ascii="宋体" w:hAnsi="宋体" w:cs="宋体"/>
          <w:sz w:val="24"/>
          <w:szCs w:val="24"/>
        </w:rPr>
      </w:pPr>
      <w:r w:rsidRPr="00F43089">
        <w:rPr>
          <w:rFonts w:ascii="宋体" w:hAnsi="宋体" w:cs="宋体" w:hint="eastAsia"/>
          <w:sz w:val="24"/>
          <w:szCs w:val="24"/>
        </w:rPr>
        <w:t>代理人无转委权。特此委托。</w:t>
      </w:r>
    </w:p>
    <w:p w14:paraId="4C38F46A" w14:textId="423119EF" w:rsidR="00F43089" w:rsidRPr="00F43089" w:rsidRDefault="00F43089" w:rsidP="00F43089">
      <w:pPr>
        <w:spacing w:line="520" w:lineRule="exact"/>
        <w:rPr>
          <w:rFonts w:ascii="宋体" w:hAnsi="宋体" w:cs="宋体"/>
          <w:sz w:val="24"/>
          <w:szCs w:val="24"/>
        </w:rPr>
      </w:pPr>
      <w:r w:rsidRPr="00F43089">
        <w:rPr>
          <w:rFonts w:ascii="宋体" w:hAnsi="宋体"/>
          <w:noProof/>
        </w:rPr>
        <mc:AlternateContent>
          <mc:Choice Requires="wps">
            <w:drawing>
              <wp:anchor distT="0" distB="0" distL="114300" distR="114300" simplePos="0" relativeHeight="251662336" behindDoc="0" locked="0" layoutInCell="1" allowOverlap="1" wp14:anchorId="515DA706" wp14:editId="7A0C3A9A">
                <wp:simplePos x="0" y="0"/>
                <wp:positionH relativeFrom="column">
                  <wp:posOffset>2760980</wp:posOffset>
                </wp:positionH>
                <wp:positionV relativeFrom="paragraph">
                  <wp:posOffset>149225</wp:posOffset>
                </wp:positionV>
                <wp:extent cx="2583815" cy="1704340"/>
                <wp:effectExtent l="0" t="0" r="26035" b="1016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19AFECDF" w14:textId="77777777" w:rsidR="00F43089" w:rsidRDefault="00F43089" w:rsidP="00F43089">
                            <w:pPr>
                              <w:jc w:val="center"/>
                              <w:rPr>
                                <w:rFonts w:ascii="宋体"/>
                                <w:sz w:val="24"/>
                              </w:rPr>
                            </w:pPr>
                          </w:p>
                          <w:p w14:paraId="0D1ED9BE" w14:textId="77777777" w:rsidR="00F43089" w:rsidRDefault="00F43089" w:rsidP="00F43089">
                            <w:pPr>
                              <w:jc w:val="center"/>
                              <w:rPr>
                                <w:rFonts w:ascii="宋体"/>
                                <w:sz w:val="24"/>
                              </w:rPr>
                            </w:pPr>
                          </w:p>
                          <w:p w14:paraId="7394005F" w14:textId="77777777" w:rsidR="00F43089" w:rsidRDefault="00F43089" w:rsidP="00F43089">
                            <w:pPr>
                              <w:jc w:val="center"/>
                              <w:rPr>
                                <w:rFonts w:ascii="宋体"/>
                                <w:sz w:val="24"/>
                              </w:rPr>
                            </w:pPr>
                          </w:p>
                          <w:p w14:paraId="0FDF3F1D" w14:textId="77777777" w:rsidR="00F43089" w:rsidRDefault="00F43089" w:rsidP="00F43089">
                            <w:pPr>
                              <w:jc w:val="center"/>
                              <w:rPr>
                                <w:rFonts w:ascii="宋体"/>
                                <w:sz w:val="24"/>
                              </w:rPr>
                            </w:pPr>
                            <w:r>
                              <w:rPr>
                                <w:rFonts w:ascii="宋体" w:hAnsi="宋体" w:hint="eastAsia"/>
                                <w:sz w:val="24"/>
                              </w:rPr>
                              <w:t>代理人身份证复印件（反面）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DA706" id="_x0000_t202" coordsize="21600,21600" o:spt="202" path="m,l,21600r21600,l21600,xe">
                <v:stroke joinstyle="miter"/>
                <v:path gradientshapeok="t" o:connecttype="rect"/>
              </v:shapetype>
              <v:shape id="文本框 3" o:spid="_x0000_s1027" type="#_x0000_t202" style="position:absolute;left:0;text-align:left;margin-left:217.4pt;margin-top:11.75pt;width:203.45pt;height:1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">
                <v:stroke dashstyle="1 1" endcap="round"/>
                <v:textbox>
                  <w:txbxContent>
                    <w:p w14:paraId="19AFECDF" w14:textId="77777777" w:rsidR="00F43089" w:rsidRDefault="00F43089" w:rsidP="00F43089">
                      <w:pPr>
                        <w:jc w:val="center"/>
                        <w:rPr>
                          <w:rFonts w:ascii="宋体"/>
                          <w:sz w:val="24"/>
                        </w:rPr>
                      </w:pPr>
                    </w:p>
                    <w:p w14:paraId="0D1ED9BE" w14:textId="77777777" w:rsidR="00F43089" w:rsidRDefault="00F43089" w:rsidP="00F43089">
                      <w:pPr>
                        <w:jc w:val="center"/>
                        <w:rPr>
                          <w:rFonts w:ascii="宋体"/>
                          <w:sz w:val="24"/>
                        </w:rPr>
                      </w:pPr>
                    </w:p>
                    <w:p w14:paraId="7394005F" w14:textId="77777777" w:rsidR="00F43089" w:rsidRDefault="00F43089" w:rsidP="00F43089">
                      <w:pPr>
                        <w:jc w:val="center"/>
                        <w:rPr>
                          <w:rFonts w:ascii="宋体"/>
                          <w:sz w:val="24"/>
                        </w:rPr>
                      </w:pPr>
                    </w:p>
                    <w:p w14:paraId="0FDF3F1D" w14:textId="77777777" w:rsidR="00F43089" w:rsidRDefault="00F43089" w:rsidP="00F43089">
                      <w:pPr>
                        <w:jc w:val="center"/>
                        <w:rPr>
                          <w:rFonts w:ascii="宋体"/>
                          <w:sz w:val="24"/>
                        </w:rPr>
                      </w:pPr>
                      <w:r>
                        <w:rPr>
                          <w:rFonts w:ascii="宋体" w:hAnsi="宋体" w:hint="eastAsia"/>
                          <w:sz w:val="24"/>
                        </w:rPr>
                        <w:t>代理人身份证复印件（反面）</w:t>
                      </w:r>
                    </w:p>
                  </w:txbxContent>
                </v:textbox>
              </v:shape>
            </w:pict>
          </mc:Fallback>
        </mc:AlternateContent>
      </w:r>
      <w:r w:rsidRPr="00F43089">
        <w:rPr>
          <w:rFonts w:ascii="宋体" w:hAnsi="宋体"/>
          <w:noProof/>
        </w:rPr>
        <mc:AlternateContent>
          <mc:Choice Requires="wps">
            <w:drawing>
              <wp:anchor distT="0" distB="0" distL="114300" distR="114300" simplePos="0" relativeHeight="251661312" behindDoc="0" locked="0" layoutInCell="1" allowOverlap="1" wp14:anchorId="10DD6D1F" wp14:editId="2B1B97CF">
                <wp:simplePos x="0" y="0"/>
                <wp:positionH relativeFrom="column">
                  <wp:posOffset>24765</wp:posOffset>
                </wp:positionH>
                <wp:positionV relativeFrom="paragraph">
                  <wp:posOffset>149225</wp:posOffset>
                </wp:positionV>
                <wp:extent cx="2583815" cy="1704340"/>
                <wp:effectExtent l="0" t="0" r="26035" b="1016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44476FEE" w14:textId="77777777" w:rsidR="00F43089" w:rsidRDefault="00F43089" w:rsidP="00F43089">
                            <w:pPr>
                              <w:jc w:val="center"/>
                              <w:rPr>
                                <w:rFonts w:ascii="宋体"/>
                                <w:sz w:val="24"/>
                              </w:rPr>
                            </w:pPr>
                          </w:p>
                          <w:p w14:paraId="039DD38F" w14:textId="77777777" w:rsidR="00F43089" w:rsidRDefault="00F43089" w:rsidP="00F43089">
                            <w:pPr>
                              <w:jc w:val="center"/>
                              <w:rPr>
                                <w:rFonts w:ascii="宋体"/>
                                <w:sz w:val="24"/>
                              </w:rPr>
                            </w:pPr>
                          </w:p>
                          <w:p w14:paraId="58C9D41D" w14:textId="77777777" w:rsidR="00F43089" w:rsidRDefault="00F43089" w:rsidP="00F43089">
                            <w:pPr>
                              <w:jc w:val="center"/>
                              <w:rPr>
                                <w:rFonts w:ascii="宋体"/>
                                <w:sz w:val="24"/>
                              </w:rPr>
                            </w:pPr>
                          </w:p>
                          <w:p w14:paraId="51DB3B18" w14:textId="77777777" w:rsidR="00F43089" w:rsidRDefault="00F43089" w:rsidP="00F43089">
                            <w:pPr>
                              <w:jc w:val="center"/>
                              <w:rPr>
                                <w:rFonts w:ascii="宋体"/>
                                <w:sz w:val="24"/>
                              </w:rPr>
                            </w:pPr>
                            <w:r>
                              <w:rPr>
                                <w:rFonts w:ascii="宋体" w:hAnsi="宋体" w:hint="eastAsia"/>
                                <w:sz w:val="24"/>
                              </w:rPr>
                              <w:t>代理人身份证复印件（正面）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D6D1F" id="文本框 2" o:spid="_x0000_s1028" type="#_x0000_t202" style="position:absolute;left:0;text-align:left;margin-left:1.95pt;margin-top:11.75pt;width:203.45pt;height:1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">
                <v:stroke dashstyle="1 1" endcap="round"/>
                <v:textbox>
                  <w:txbxContent>
                    <w:p w14:paraId="44476FEE" w14:textId="77777777" w:rsidR="00F43089" w:rsidRDefault="00F43089" w:rsidP="00F43089">
                      <w:pPr>
                        <w:jc w:val="center"/>
                        <w:rPr>
                          <w:rFonts w:ascii="宋体"/>
                          <w:sz w:val="24"/>
                        </w:rPr>
                      </w:pPr>
                    </w:p>
                    <w:p w14:paraId="039DD38F" w14:textId="77777777" w:rsidR="00F43089" w:rsidRDefault="00F43089" w:rsidP="00F43089">
                      <w:pPr>
                        <w:jc w:val="center"/>
                        <w:rPr>
                          <w:rFonts w:ascii="宋体"/>
                          <w:sz w:val="24"/>
                        </w:rPr>
                      </w:pPr>
                    </w:p>
                    <w:p w14:paraId="58C9D41D" w14:textId="77777777" w:rsidR="00F43089" w:rsidRDefault="00F43089" w:rsidP="00F43089">
                      <w:pPr>
                        <w:jc w:val="center"/>
                        <w:rPr>
                          <w:rFonts w:ascii="宋体"/>
                          <w:sz w:val="24"/>
                        </w:rPr>
                      </w:pPr>
                    </w:p>
                    <w:p w14:paraId="51DB3B18" w14:textId="77777777" w:rsidR="00F43089" w:rsidRDefault="00F43089" w:rsidP="00F43089">
                      <w:pPr>
                        <w:jc w:val="center"/>
                        <w:rPr>
                          <w:rFonts w:ascii="宋体"/>
                          <w:sz w:val="24"/>
                        </w:rPr>
                      </w:pPr>
                      <w:r>
                        <w:rPr>
                          <w:rFonts w:ascii="宋体" w:hAnsi="宋体" w:hint="eastAsia"/>
                          <w:sz w:val="24"/>
                        </w:rPr>
                        <w:t>代理人身份证复印件（正面）</w:t>
                      </w:r>
                    </w:p>
                  </w:txbxContent>
                </v:textbox>
              </v:shape>
            </w:pict>
          </mc:Fallback>
        </mc:AlternateContent>
      </w:r>
    </w:p>
    <w:p w14:paraId="40056E8C" w14:textId="77777777" w:rsidR="00F43089" w:rsidRPr="00F43089" w:rsidRDefault="00F43089" w:rsidP="00F43089">
      <w:pPr>
        <w:spacing w:line="520" w:lineRule="exact"/>
        <w:rPr>
          <w:rFonts w:ascii="宋体" w:hAnsi="宋体" w:cs="宋体"/>
          <w:sz w:val="24"/>
          <w:szCs w:val="24"/>
        </w:rPr>
      </w:pPr>
    </w:p>
    <w:p w14:paraId="2B6EBF89" w14:textId="77777777" w:rsidR="00F43089" w:rsidRPr="00F43089" w:rsidRDefault="00F43089" w:rsidP="00F43089">
      <w:pPr>
        <w:spacing w:line="520" w:lineRule="exact"/>
        <w:rPr>
          <w:rFonts w:ascii="宋体" w:hAnsi="宋体" w:cs="宋体"/>
          <w:sz w:val="24"/>
          <w:szCs w:val="24"/>
        </w:rPr>
      </w:pPr>
    </w:p>
    <w:p w14:paraId="52B6B9F8" w14:textId="77777777" w:rsidR="00F43089" w:rsidRPr="00F43089" w:rsidRDefault="00F43089" w:rsidP="00F43089">
      <w:pPr>
        <w:spacing w:line="520" w:lineRule="exact"/>
        <w:rPr>
          <w:rFonts w:ascii="宋体" w:hAnsi="宋体" w:cs="宋体"/>
          <w:sz w:val="24"/>
          <w:szCs w:val="24"/>
        </w:rPr>
      </w:pPr>
    </w:p>
    <w:p w14:paraId="470938B5" w14:textId="77777777" w:rsidR="00F43089" w:rsidRPr="00F43089" w:rsidRDefault="00F43089" w:rsidP="00F43089">
      <w:pPr>
        <w:spacing w:line="520" w:lineRule="exact"/>
        <w:rPr>
          <w:rFonts w:ascii="宋体" w:hAnsi="宋体" w:cs="宋体"/>
          <w:sz w:val="24"/>
          <w:szCs w:val="24"/>
        </w:rPr>
      </w:pPr>
    </w:p>
    <w:p w14:paraId="47D15AE2" w14:textId="77777777" w:rsidR="00F43089" w:rsidRPr="00F43089" w:rsidRDefault="00F43089" w:rsidP="00F43089">
      <w:pPr>
        <w:spacing w:line="520" w:lineRule="exact"/>
        <w:rPr>
          <w:rFonts w:ascii="宋体" w:hAnsi="宋体" w:cs="宋体"/>
          <w:sz w:val="24"/>
          <w:szCs w:val="24"/>
        </w:rPr>
      </w:pPr>
    </w:p>
    <w:p w14:paraId="459875DB" w14:textId="77777777" w:rsidR="00F43089" w:rsidRPr="00F43089" w:rsidRDefault="00F43089" w:rsidP="00F43089">
      <w:pPr>
        <w:spacing w:line="520" w:lineRule="exact"/>
        <w:rPr>
          <w:rFonts w:ascii="宋体" w:hAnsi="宋体" w:cs="宋体"/>
          <w:sz w:val="24"/>
          <w:szCs w:val="24"/>
        </w:rPr>
      </w:pPr>
    </w:p>
    <w:p w14:paraId="04EE1FAA" w14:textId="77777777" w:rsidR="00F43089" w:rsidRPr="00F43089" w:rsidRDefault="00F43089" w:rsidP="00F43089">
      <w:pPr>
        <w:spacing w:line="520" w:lineRule="exact"/>
        <w:rPr>
          <w:rFonts w:ascii="宋体" w:hAnsi="宋体" w:cs="宋体"/>
          <w:sz w:val="24"/>
          <w:szCs w:val="24"/>
        </w:rPr>
      </w:pPr>
      <w:r w:rsidRPr="00F43089">
        <w:rPr>
          <w:rFonts w:ascii="宋体" w:hAnsi="宋体" w:cs="宋体" w:hint="eastAsia"/>
          <w:sz w:val="24"/>
          <w:szCs w:val="24"/>
        </w:rPr>
        <w:t>投标人：（盖章）</w:t>
      </w:r>
    </w:p>
    <w:p w14:paraId="3E416CB6" w14:textId="77777777" w:rsidR="00F43089" w:rsidRPr="00F43089" w:rsidRDefault="00F43089" w:rsidP="00F43089">
      <w:pPr>
        <w:spacing w:line="520" w:lineRule="exact"/>
        <w:rPr>
          <w:rFonts w:ascii="宋体" w:hAnsi="宋体" w:cs="宋体"/>
          <w:sz w:val="24"/>
          <w:szCs w:val="24"/>
        </w:rPr>
      </w:pPr>
      <w:r w:rsidRPr="00F43089">
        <w:rPr>
          <w:rFonts w:ascii="宋体" w:hAnsi="宋体" w:cs="宋体" w:hint="eastAsia"/>
          <w:sz w:val="24"/>
          <w:szCs w:val="24"/>
        </w:rPr>
        <w:t>法定代表人：（盖章）</w:t>
      </w:r>
    </w:p>
    <w:p w14:paraId="6EF4658B" w14:textId="77777777" w:rsidR="00F43089" w:rsidRPr="00F43089" w:rsidRDefault="00F43089" w:rsidP="00F43089">
      <w:pPr>
        <w:spacing w:line="520" w:lineRule="exact"/>
        <w:jc w:val="center"/>
        <w:rPr>
          <w:rFonts w:ascii="宋体" w:hAnsi="宋体" w:cs="宋体"/>
          <w:sz w:val="24"/>
          <w:szCs w:val="24"/>
        </w:rPr>
      </w:pPr>
    </w:p>
    <w:p w14:paraId="30E88720" w14:textId="77777777" w:rsidR="00F43089" w:rsidRPr="00F43089" w:rsidRDefault="00F43089" w:rsidP="00F43089">
      <w:pPr>
        <w:wordWrap w:val="0"/>
        <w:spacing w:line="520" w:lineRule="exact"/>
        <w:jc w:val="right"/>
        <w:rPr>
          <w:rFonts w:ascii="宋体" w:hAnsi="宋体" w:cs="宋体"/>
          <w:b/>
          <w:sz w:val="24"/>
          <w:szCs w:val="24"/>
        </w:rPr>
      </w:pPr>
      <w:r w:rsidRPr="00F43089">
        <w:rPr>
          <w:rFonts w:ascii="宋体" w:hAnsi="宋体" w:cs="宋体" w:hint="eastAsia"/>
          <w:sz w:val="24"/>
          <w:szCs w:val="24"/>
        </w:rPr>
        <w:t>日期：</w:t>
      </w:r>
      <w:r w:rsidRPr="00F43089">
        <w:rPr>
          <w:rFonts w:ascii="宋体" w:hAnsi="宋体" w:cs="宋体"/>
          <w:sz w:val="24"/>
          <w:szCs w:val="24"/>
        </w:rPr>
        <w:t xml:space="preserve">  </w:t>
      </w:r>
      <w:r w:rsidRPr="00F43089">
        <w:rPr>
          <w:rFonts w:ascii="宋体" w:hAnsi="宋体" w:cs="宋体" w:hint="eastAsia"/>
          <w:sz w:val="24"/>
          <w:szCs w:val="24"/>
        </w:rPr>
        <w:t>年</w:t>
      </w:r>
      <w:r w:rsidRPr="00F43089">
        <w:rPr>
          <w:rFonts w:ascii="宋体" w:hAnsi="宋体" w:cs="宋体"/>
          <w:sz w:val="24"/>
          <w:szCs w:val="24"/>
        </w:rPr>
        <w:t xml:space="preserve">  </w:t>
      </w:r>
      <w:r w:rsidRPr="00F43089">
        <w:rPr>
          <w:rFonts w:ascii="宋体" w:hAnsi="宋体" w:cs="宋体" w:hint="eastAsia"/>
          <w:sz w:val="24"/>
          <w:szCs w:val="24"/>
        </w:rPr>
        <w:t>月</w:t>
      </w:r>
      <w:r w:rsidRPr="00F43089">
        <w:rPr>
          <w:rFonts w:ascii="宋体" w:hAnsi="宋体" w:cs="宋体"/>
          <w:sz w:val="24"/>
          <w:szCs w:val="24"/>
        </w:rPr>
        <w:t xml:space="preserve">  </w:t>
      </w:r>
      <w:r w:rsidRPr="00F43089">
        <w:rPr>
          <w:rFonts w:ascii="宋体" w:hAnsi="宋体" w:cs="宋体" w:hint="eastAsia"/>
          <w:sz w:val="24"/>
          <w:szCs w:val="24"/>
        </w:rPr>
        <w:t>日</w:t>
      </w:r>
    </w:p>
    <w:p w14:paraId="058729EB" w14:textId="77777777" w:rsidR="00F43089" w:rsidRPr="00F43089" w:rsidRDefault="00F43089" w:rsidP="00F43089">
      <w:pPr>
        <w:jc w:val="center"/>
        <w:rPr>
          <w:rFonts w:ascii="宋体" w:hAnsi="宋体" w:cs="仿宋"/>
          <w:sz w:val="28"/>
          <w:szCs w:val="28"/>
        </w:rPr>
      </w:pPr>
      <w:r w:rsidRPr="00F43089">
        <w:rPr>
          <w:rFonts w:ascii="宋体" w:hAnsi="宋体"/>
          <w:sz w:val="24"/>
          <w:szCs w:val="24"/>
        </w:rPr>
        <w:br w:type="page"/>
      </w:r>
      <w:bookmarkStart w:id="112" w:name="_Toc27717"/>
      <w:bookmarkStart w:id="113" w:name="_Toc13449"/>
      <w:bookmarkStart w:id="114" w:name="_Toc17592"/>
      <w:bookmarkStart w:id="115" w:name="_Toc22127"/>
      <w:r w:rsidRPr="00F43089">
        <w:rPr>
          <w:rFonts w:ascii="宋体" w:hAnsi="宋体" w:cs="仿宋" w:hint="eastAsia"/>
          <w:b/>
          <w:sz w:val="28"/>
          <w:szCs w:val="28"/>
        </w:rPr>
        <w:lastRenderedPageBreak/>
        <w:t>格式4  供应商资格声明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432"/>
        <w:gridCol w:w="1543"/>
        <w:gridCol w:w="1540"/>
        <w:gridCol w:w="1575"/>
        <w:gridCol w:w="1600"/>
      </w:tblGrid>
      <w:tr w:rsidR="00F43089" w:rsidRPr="00F43089" w14:paraId="538C6EA6" w14:textId="77777777" w:rsidTr="00520E2E">
        <w:trPr>
          <w:trHeight w:val="358"/>
          <w:jc w:val="center"/>
        </w:trPr>
        <w:tc>
          <w:tcPr>
            <w:tcW w:w="1659" w:type="dxa"/>
            <w:vAlign w:val="center"/>
          </w:tcPr>
          <w:p w14:paraId="2D5FBFD0"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供应商名称</w:t>
            </w:r>
          </w:p>
        </w:tc>
        <w:tc>
          <w:tcPr>
            <w:tcW w:w="7690" w:type="dxa"/>
            <w:gridSpan w:val="5"/>
            <w:vAlign w:val="center"/>
          </w:tcPr>
          <w:p w14:paraId="4D4E652E" w14:textId="77777777" w:rsidR="00F43089" w:rsidRPr="00F43089" w:rsidRDefault="00F43089" w:rsidP="00520E2E">
            <w:pPr>
              <w:rPr>
                <w:rFonts w:ascii="宋体" w:hAnsi="宋体" w:cs="仿宋"/>
                <w:bCs/>
                <w:sz w:val="24"/>
                <w:szCs w:val="24"/>
              </w:rPr>
            </w:pPr>
          </w:p>
        </w:tc>
      </w:tr>
      <w:tr w:rsidR="00F43089" w:rsidRPr="00F43089" w14:paraId="14B4CEEC" w14:textId="77777777" w:rsidTr="00520E2E">
        <w:trPr>
          <w:trHeight w:val="327"/>
          <w:jc w:val="center"/>
        </w:trPr>
        <w:tc>
          <w:tcPr>
            <w:tcW w:w="1659" w:type="dxa"/>
            <w:vAlign w:val="center"/>
          </w:tcPr>
          <w:p w14:paraId="4D7DC772" w14:textId="77777777" w:rsidR="00F43089" w:rsidRPr="00F43089" w:rsidRDefault="00F43089" w:rsidP="00520E2E">
            <w:pPr>
              <w:ind w:firstLineChars="100" w:firstLine="240"/>
              <w:rPr>
                <w:rFonts w:ascii="宋体" w:hAnsi="宋体" w:cs="仿宋"/>
                <w:bCs/>
                <w:sz w:val="24"/>
                <w:szCs w:val="24"/>
              </w:rPr>
            </w:pPr>
            <w:r w:rsidRPr="00F43089">
              <w:rPr>
                <w:rFonts w:ascii="宋体" w:hAnsi="宋体" w:cs="仿宋" w:hint="eastAsia"/>
                <w:bCs/>
                <w:sz w:val="24"/>
                <w:szCs w:val="24"/>
              </w:rPr>
              <w:t>地 址</w:t>
            </w:r>
          </w:p>
        </w:tc>
        <w:tc>
          <w:tcPr>
            <w:tcW w:w="7690" w:type="dxa"/>
            <w:gridSpan w:val="5"/>
            <w:vAlign w:val="center"/>
          </w:tcPr>
          <w:p w14:paraId="6D5944E4" w14:textId="77777777" w:rsidR="00F43089" w:rsidRPr="00F43089" w:rsidRDefault="00F43089" w:rsidP="00520E2E">
            <w:pPr>
              <w:rPr>
                <w:rFonts w:ascii="宋体" w:hAnsi="宋体" w:cs="仿宋"/>
                <w:bCs/>
                <w:sz w:val="24"/>
                <w:szCs w:val="24"/>
              </w:rPr>
            </w:pPr>
          </w:p>
        </w:tc>
      </w:tr>
      <w:tr w:rsidR="00F43089" w:rsidRPr="00F43089" w14:paraId="093E391E" w14:textId="77777777" w:rsidTr="00520E2E">
        <w:trPr>
          <w:trHeight w:val="418"/>
          <w:jc w:val="center"/>
        </w:trPr>
        <w:tc>
          <w:tcPr>
            <w:tcW w:w="1659" w:type="dxa"/>
            <w:vAlign w:val="center"/>
          </w:tcPr>
          <w:p w14:paraId="77730361"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主管部门</w:t>
            </w:r>
          </w:p>
        </w:tc>
        <w:tc>
          <w:tcPr>
            <w:tcW w:w="1432" w:type="dxa"/>
            <w:vAlign w:val="center"/>
          </w:tcPr>
          <w:p w14:paraId="1255A3AA" w14:textId="77777777" w:rsidR="00F43089" w:rsidRPr="00F43089" w:rsidRDefault="00F43089" w:rsidP="00520E2E">
            <w:pPr>
              <w:rPr>
                <w:rFonts w:ascii="宋体" w:hAnsi="宋体" w:cs="仿宋"/>
                <w:bCs/>
                <w:sz w:val="24"/>
                <w:szCs w:val="24"/>
              </w:rPr>
            </w:pPr>
          </w:p>
        </w:tc>
        <w:tc>
          <w:tcPr>
            <w:tcW w:w="1541" w:type="dxa"/>
            <w:vAlign w:val="center"/>
          </w:tcPr>
          <w:p w14:paraId="7A747B4F"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法定代表人</w:t>
            </w:r>
          </w:p>
        </w:tc>
        <w:tc>
          <w:tcPr>
            <w:tcW w:w="1540" w:type="dxa"/>
            <w:vAlign w:val="center"/>
          </w:tcPr>
          <w:p w14:paraId="61AB7BA2" w14:textId="77777777" w:rsidR="00F43089" w:rsidRPr="00F43089" w:rsidRDefault="00F43089" w:rsidP="00520E2E">
            <w:pPr>
              <w:rPr>
                <w:rFonts w:ascii="宋体" w:hAnsi="宋体" w:cs="仿宋"/>
                <w:bCs/>
                <w:sz w:val="24"/>
                <w:szCs w:val="24"/>
              </w:rPr>
            </w:pPr>
          </w:p>
        </w:tc>
        <w:tc>
          <w:tcPr>
            <w:tcW w:w="1575" w:type="dxa"/>
            <w:vAlign w:val="center"/>
          </w:tcPr>
          <w:p w14:paraId="0AB2F276" w14:textId="77777777" w:rsidR="00F43089" w:rsidRPr="00F43089" w:rsidRDefault="00F43089" w:rsidP="00520E2E">
            <w:pPr>
              <w:ind w:firstLineChars="100" w:firstLine="240"/>
              <w:rPr>
                <w:rFonts w:ascii="宋体" w:hAnsi="宋体" w:cs="仿宋"/>
                <w:bCs/>
                <w:sz w:val="24"/>
                <w:szCs w:val="24"/>
              </w:rPr>
            </w:pPr>
            <w:r w:rsidRPr="00F43089">
              <w:rPr>
                <w:rFonts w:ascii="宋体" w:hAnsi="宋体" w:cs="仿宋" w:hint="eastAsia"/>
                <w:bCs/>
                <w:sz w:val="24"/>
                <w:szCs w:val="24"/>
              </w:rPr>
              <w:t xml:space="preserve">职 </w:t>
            </w:r>
            <w:proofErr w:type="gramStart"/>
            <w:r w:rsidRPr="00F43089">
              <w:rPr>
                <w:rFonts w:ascii="宋体" w:hAnsi="宋体" w:cs="仿宋" w:hint="eastAsia"/>
                <w:bCs/>
                <w:sz w:val="24"/>
                <w:szCs w:val="24"/>
              </w:rPr>
              <w:t>务</w:t>
            </w:r>
            <w:proofErr w:type="gramEnd"/>
          </w:p>
        </w:tc>
        <w:tc>
          <w:tcPr>
            <w:tcW w:w="1599" w:type="dxa"/>
            <w:vAlign w:val="center"/>
          </w:tcPr>
          <w:p w14:paraId="0E0C4EF8" w14:textId="77777777" w:rsidR="00F43089" w:rsidRPr="00F43089" w:rsidRDefault="00F43089" w:rsidP="00520E2E">
            <w:pPr>
              <w:rPr>
                <w:rFonts w:ascii="宋体" w:hAnsi="宋体" w:cs="仿宋"/>
                <w:bCs/>
                <w:sz w:val="24"/>
                <w:szCs w:val="24"/>
              </w:rPr>
            </w:pPr>
          </w:p>
        </w:tc>
      </w:tr>
      <w:tr w:rsidR="00F43089" w:rsidRPr="00F43089" w14:paraId="269C423F" w14:textId="77777777" w:rsidTr="00520E2E">
        <w:trPr>
          <w:trHeight w:val="351"/>
          <w:jc w:val="center"/>
        </w:trPr>
        <w:tc>
          <w:tcPr>
            <w:tcW w:w="1659" w:type="dxa"/>
            <w:vAlign w:val="center"/>
          </w:tcPr>
          <w:p w14:paraId="3321F024"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注册时间</w:t>
            </w:r>
          </w:p>
        </w:tc>
        <w:tc>
          <w:tcPr>
            <w:tcW w:w="2974" w:type="dxa"/>
            <w:gridSpan w:val="2"/>
            <w:vAlign w:val="center"/>
          </w:tcPr>
          <w:p w14:paraId="3806706B" w14:textId="77777777" w:rsidR="00F43089" w:rsidRPr="00F43089" w:rsidRDefault="00F43089" w:rsidP="00520E2E">
            <w:pPr>
              <w:rPr>
                <w:rFonts w:ascii="宋体" w:hAnsi="宋体" w:cs="仿宋"/>
                <w:bCs/>
                <w:sz w:val="24"/>
                <w:szCs w:val="24"/>
              </w:rPr>
            </w:pPr>
          </w:p>
        </w:tc>
        <w:tc>
          <w:tcPr>
            <w:tcW w:w="1540" w:type="dxa"/>
            <w:vAlign w:val="center"/>
          </w:tcPr>
          <w:p w14:paraId="6A137C74"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经济类型</w:t>
            </w:r>
          </w:p>
        </w:tc>
        <w:tc>
          <w:tcPr>
            <w:tcW w:w="3175" w:type="dxa"/>
            <w:gridSpan w:val="2"/>
            <w:vAlign w:val="center"/>
          </w:tcPr>
          <w:p w14:paraId="089A6834" w14:textId="77777777" w:rsidR="00F43089" w:rsidRPr="00F43089" w:rsidRDefault="00F43089" w:rsidP="00520E2E">
            <w:pPr>
              <w:rPr>
                <w:rFonts w:ascii="宋体" w:hAnsi="宋体" w:cs="仿宋"/>
                <w:bCs/>
                <w:sz w:val="24"/>
                <w:szCs w:val="24"/>
              </w:rPr>
            </w:pPr>
          </w:p>
        </w:tc>
      </w:tr>
      <w:tr w:rsidR="00F43089" w:rsidRPr="00F43089" w14:paraId="6048D048" w14:textId="77777777" w:rsidTr="00520E2E">
        <w:trPr>
          <w:trHeight w:val="442"/>
          <w:jc w:val="center"/>
        </w:trPr>
        <w:tc>
          <w:tcPr>
            <w:tcW w:w="1659" w:type="dxa"/>
            <w:vAlign w:val="center"/>
          </w:tcPr>
          <w:p w14:paraId="53A63CEF"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营业执照号</w:t>
            </w:r>
          </w:p>
        </w:tc>
        <w:tc>
          <w:tcPr>
            <w:tcW w:w="7690" w:type="dxa"/>
            <w:gridSpan w:val="5"/>
            <w:vAlign w:val="center"/>
          </w:tcPr>
          <w:p w14:paraId="2B7C72B2" w14:textId="77777777" w:rsidR="00F43089" w:rsidRPr="00F43089" w:rsidRDefault="00F43089" w:rsidP="00520E2E">
            <w:pPr>
              <w:rPr>
                <w:rFonts w:ascii="宋体" w:hAnsi="宋体" w:cs="仿宋"/>
                <w:bCs/>
                <w:sz w:val="24"/>
                <w:szCs w:val="24"/>
              </w:rPr>
            </w:pPr>
          </w:p>
        </w:tc>
      </w:tr>
      <w:tr w:rsidR="00F43089" w:rsidRPr="00F43089" w14:paraId="6FA2FEED" w14:textId="77777777" w:rsidTr="00520E2E">
        <w:trPr>
          <w:trHeight w:val="442"/>
          <w:jc w:val="center"/>
        </w:trPr>
        <w:tc>
          <w:tcPr>
            <w:tcW w:w="4634" w:type="dxa"/>
            <w:gridSpan w:val="3"/>
            <w:vAlign w:val="center"/>
          </w:tcPr>
          <w:p w14:paraId="646B4E25"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近三年内（2018年至2021年）有经营活动中有无重大违法纪录</w:t>
            </w:r>
          </w:p>
        </w:tc>
        <w:tc>
          <w:tcPr>
            <w:tcW w:w="4715" w:type="dxa"/>
            <w:gridSpan w:val="3"/>
            <w:vAlign w:val="center"/>
          </w:tcPr>
          <w:p w14:paraId="03A1C22E" w14:textId="77777777" w:rsidR="00F43089" w:rsidRPr="00F43089" w:rsidRDefault="00F43089" w:rsidP="00520E2E">
            <w:pPr>
              <w:rPr>
                <w:rFonts w:ascii="宋体" w:hAnsi="宋体" w:cs="仿宋"/>
                <w:bCs/>
                <w:sz w:val="24"/>
                <w:szCs w:val="24"/>
              </w:rPr>
            </w:pPr>
          </w:p>
        </w:tc>
      </w:tr>
      <w:tr w:rsidR="00F43089" w:rsidRPr="00F43089" w14:paraId="59F230B0" w14:textId="77777777" w:rsidTr="00520E2E">
        <w:trPr>
          <w:trHeight w:val="846"/>
          <w:jc w:val="center"/>
        </w:trPr>
        <w:tc>
          <w:tcPr>
            <w:tcW w:w="1659" w:type="dxa"/>
            <w:vAlign w:val="center"/>
          </w:tcPr>
          <w:p w14:paraId="5B1ACE58"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是否依法缴纳税收</w:t>
            </w:r>
          </w:p>
        </w:tc>
        <w:tc>
          <w:tcPr>
            <w:tcW w:w="2974" w:type="dxa"/>
            <w:gridSpan w:val="2"/>
            <w:vAlign w:val="center"/>
          </w:tcPr>
          <w:p w14:paraId="2E6AF6BD" w14:textId="77777777" w:rsidR="00F43089" w:rsidRPr="00F43089" w:rsidRDefault="00F43089" w:rsidP="00520E2E">
            <w:pPr>
              <w:rPr>
                <w:rFonts w:ascii="宋体" w:hAnsi="宋体" w:cs="仿宋"/>
                <w:bCs/>
                <w:sz w:val="24"/>
                <w:szCs w:val="24"/>
              </w:rPr>
            </w:pPr>
          </w:p>
        </w:tc>
        <w:tc>
          <w:tcPr>
            <w:tcW w:w="1540" w:type="dxa"/>
            <w:vAlign w:val="center"/>
          </w:tcPr>
          <w:p w14:paraId="5888724C"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是否依法缴纳社会保障资金</w:t>
            </w:r>
          </w:p>
        </w:tc>
        <w:tc>
          <w:tcPr>
            <w:tcW w:w="3175" w:type="dxa"/>
            <w:gridSpan w:val="2"/>
            <w:vAlign w:val="center"/>
          </w:tcPr>
          <w:p w14:paraId="0595ABF3" w14:textId="77777777" w:rsidR="00F43089" w:rsidRPr="00F43089" w:rsidRDefault="00F43089" w:rsidP="00520E2E">
            <w:pPr>
              <w:rPr>
                <w:rFonts w:ascii="宋体" w:hAnsi="宋体" w:cs="仿宋"/>
                <w:bCs/>
                <w:sz w:val="24"/>
                <w:szCs w:val="24"/>
              </w:rPr>
            </w:pPr>
          </w:p>
        </w:tc>
      </w:tr>
      <w:tr w:rsidR="00F43089" w:rsidRPr="00F43089" w14:paraId="09944E94" w14:textId="77777777" w:rsidTr="00520E2E">
        <w:trPr>
          <w:trHeight w:val="486"/>
          <w:jc w:val="center"/>
        </w:trPr>
        <w:tc>
          <w:tcPr>
            <w:tcW w:w="1659" w:type="dxa"/>
            <w:vMerge w:val="restart"/>
            <w:vAlign w:val="center"/>
          </w:tcPr>
          <w:p w14:paraId="3B42BE9B" w14:textId="77777777" w:rsidR="00F43089" w:rsidRPr="00F43089" w:rsidRDefault="00F43089" w:rsidP="00520E2E">
            <w:pPr>
              <w:jc w:val="center"/>
              <w:rPr>
                <w:rFonts w:ascii="宋体" w:hAnsi="宋体" w:cs="仿宋"/>
                <w:bCs/>
                <w:sz w:val="24"/>
                <w:szCs w:val="24"/>
              </w:rPr>
            </w:pPr>
            <w:r w:rsidRPr="00F43089">
              <w:rPr>
                <w:rFonts w:ascii="宋体" w:hAnsi="宋体" w:cs="仿宋" w:hint="eastAsia"/>
                <w:bCs/>
                <w:sz w:val="24"/>
                <w:szCs w:val="24"/>
              </w:rPr>
              <w:t>单</w:t>
            </w:r>
          </w:p>
          <w:p w14:paraId="0A972504" w14:textId="77777777" w:rsidR="00F43089" w:rsidRPr="00F43089" w:rsidRDefault="00F43089" w:rsidP="00520E2E">
            <w:pPr>
              <w:jc w:val="center"/>
              <w:rPr>
                <w:rFonts w:ascii="宋体" w:hAnsi="宋体" w:cs="仿宋"/>
                <w:bCs/>
                <w:sz w:val="24"/>
                <w:szCs w:val="24"/>
              </w:rPr>
            </w:pPr>
            <w:r w:rsidRPr="00F43089">
              <w:rPr>
                <w:rFonts w:ascii="宋体" w:hAnsi="宋体" w:cs="仿宋" w:hint="eastAsia"/>
                <w:bCs/>
                <w:sz w:val="24"/>
                <w:szCs w:val="24"/>
              </w:rPr>
              <w:t>位</w:t>
            </w:r>
          </w:p>
          <w:p w14:paraId="6373C2B9" w14:textId="77777777" w:rsidR="00F43089" w:rsidRPr="00F43089" w:rsidRDefault="00F43089" w:rsidP="00520E2E">
            <w:pPr>
              <w:jc w:val="center"/>
              <w:rPr>
                <w:rFonts w:ascii="宋体" w:hAnsi="宋体" w:cs="仿宋"/>
                <w:bCs/>
                <w:sz w:val="24"/>
                <w:szCs w:val="24"/>
              </w:rPr>
            </w:pPr>
            <w:r w:rsidRPr="00F43089">
              <w:rPr>
                <w:rFonts w:ascii="宋体" w:hAnsi="宋体" w:cs="仿宋" w:hint="eastAsia"/>
                <w:bCs/>
                <w:sz w:val="24"/>
                <w:szCs w:val="24"/>
              </w:rPr>
              <w:t>概</w:t>
            </w:r>
          </w:p>
          <w:p w14:paraId="6B021CDB" w14:textId="77777777" w:rsidR="00F43089" w:rsidRPr="00F43089" w:rsidRDefault="00F43089" w:rsidP="00520E2E">
            <w:pPr>
              <w:jc w:val="center"/>
              <w:rPr>
                <w:rFonts w:ascii="宋体" w:hAnsi="宋体" w:cs="仿宋"/>
                <w:bCs/>
                <w:sz w:val="24"/>
                <w:szCs w:val="24"/>
              </w:rPr>
            </w:pPr>
            <w:proofErr w:type="gramStart"/>
            <w:r w:rsidRPr="00F43089">
              <w:rPr>
                <w:rFonts w:ascii="宋体" w:hAnsi="宋体" w:cs="仿宋" w:hint="eastAsia"/>
                <w:bCs/>
                <w:sz w:val="24"/>
                <w:szCs w:val="24"/>
              </w:rPr>
              <w:t>况</w:t>
            </w:r>
            <w:proofErr w:type="gramEnd"/>
          </w:p>
        </w:tc>
        <w:tc>
          <w:tcPr>
            <w:tcW w:w="1432" w:type="dxa"/>
            <w:vAlign w:val="center"/>
          </w:tcPr>
          <w:p w14:paraId="4B19DBBE"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注册资本</w:t>
            </w:r>
          </w:p>
        </w:tc>
        <w:tc>
          <w:tcPr>
            <w:tcW w:w="1541" w:type="dxa"/>
            <w:vAlign w:val="center"/>
          </w:tcPr>
          <w:p w14:paraId="3A0FEE4D"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 xml:space="preserve">     万元</w:t>
            </w:r>
          </w:p>
        </w:tc>
        <w:tc>
          <w:tcPr>
            <w:tcW w:w="1540" w:type="dxa"/>
            <w:vAlign w:val="center"/>
          </w:tcPr>
          <w:p w14:paraId="1035D77E"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占地面积</w:t>
            </w:r>
          </w:p>
        </w:tc>
        <w:tc>
          <w:tcPr>
            <w:tcW w:w="3175" w:type="dxa"/>
            <w:gridSpan w:val="2"/>
            <w:vAlign w:val="center"/>
          </w:tcPr>
          <w:p w14:paraId="7C98B63D"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 xml:space="preserve">               平方米</w:t>
            </w:r>
          </w:p>
        </w:tc>
      </w:tr>
      <w:tr w:rsidR="00F43089" w:rsidRPr="00F43089" w14:paraId="168CF252" w14:textId="77777777" w:rsidTr="00520E2E">
        <w:trPr>
          <w:trHeight w:val="420"/>
          <w:jc w:val="center"/>
        </w:trPr>
        <w:tc>
          <w:tcPr>
            <w:tcW w:w="1659" w:type="dxa"/>
            <w:vMerge/>
            <w:vAlign w:val="center"/>
          </w:tcPr>
          <w:p w14:paraId="19974688" w14:textId="77777777" w:rsidR="00F43089" w:rsidRPr="00F43089" w:rsidRDefault="00F43089" w:rsidP="00520E2E">
            <w:pPr>
              <w:rPr>
                <w:rFonts w:ascii="宋体" w:hAnsi="宋体" w:cs="仿宋"/>
                <w:bCs/>
                <w:sz w:val="24"/>
                <w:szCs w:val="24"/>
              </w:rPr>
            </w:pPr>
          </w:p>
        </w:tc>
        <w:tc>
          <w:tcPr>
            <w:tcW w:w="1432" w:type="dxa"/>
            <w:vAlign w:val="center"/>
          </w:tcPr>
          <w:p w14:paraId="5B797CD0"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职工总数</w:t>
            </w:r>
          </w:p>
        </w:tc>
        <w:tc>
          <w:tcPr>
            <w:tcW w:w="1541" w:type="dxa"/>
            <w:vAlign w:val="center"/>
          </w:tcPr>
          <w:p w14:paraId="5EB6143F"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 xml:space="preserve">       人</w:t>
            </w:r>
          </w:p>
        </w:tc>
        <w:tc>
          <w:tcPr>
            <w:tcW w:w="1540" w:type="dxa"/>
            <w:vAlign w:val="center"/>
          </w:tcPr>
          <w:p w14:paraId="0A33A92E"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建筑面积</w:t>
            </w:r>
          </w:p>
        </w:tc>
        <w:tc>
          <w:tcPr>
            <w:tcW w:w="3175" w:type="dxa"/>
            <w:gridSpan w:val="2"/>
            <w:vAlign w:val="center"/>
          </w:tcPr>
          <w:p w14:paraId="7AEDF996" w14:textId="77777777" w:rsidR="00F43089" w:rsidRPr="00F43089" w:rsidRDefault="00F43089" w:rsidP="00520E2E">
            <w:pPr>
              <w:ind w:firstLineChars="750" w:firstLine="1800"/>
              <w:rPr>
                <w:rFonts w:ascii="宋体" w:hAnsi="宋体" w:cs="仿宋"/>
                <w:bCs/>
                <w:sz w:val="24"/>
                <w:szCs w:val="24"/>
              </w:rPr>
            </w:pPr>
            <w:r w:rsidRPr="00F43089">
              <w:rPr>
                <w:rFonts w:ascii="宋体" w:hAnsi="宋体" w:cs="仿宋" w:hint="eastAsia"/>
                <w:bCs/>
                <w:sz w:val="24"/>
                <w:szCs w:val="24"/>
              </w:rPr>
              <w:t>平方米</w:t>
            </w:r>
          </w:p>
        </w:tc>
      </w:tr>
      <w:tr w:rsidR="00F43089" w:rsidRPr="00F43089" w14:paraId="491239D4" w14:textId="77777777" w:rsidTr="00520E2E">
        <w:trPr>
          <w:trHeight w:val="489"/>
          <w:jc w:val="center"/>
        </w:trPr>
        <w:tc>
          <w:tcPr>
            <w:tcW w:w="1659" w:type="dxa"/>
            <w:vMerge/>
            <w:vAlign w:val="center"/>
          </w:tcPr>
          <w:p w14:paraId="3838ECF6" w14:textId="77777777" w:rsidR="00F43089" w:rsidRPr="00F43089" w:rsidRDefault="00F43089" w:rsidP="00520E2E">
            <w:pPr>
              <w:rPr>
                <w:rFonts w:ascii="宋体" w:hAnsi="宋体" w:cs="仿宋"/>
                <w:bCs/>
                <w:sz w:val="24"/>
                <w:szCs w:val="24"/>
              </w:rPr>
            </w:pPr>
          </w:p>
        </w:tc>
        <w:tc>
          <w:tcPr>
            <w:tcW w:w="1432" w:type="dxa"/>
            <w:vMerge w:val="restart"/>
            <w:vAlign w:val="center"/>
          </w:tcPr>
          <w:p w14:paraId="7AE7638B" w14:textId="77777777" w:rsidR="00F43089" w:rsidRPr="00F43089" w:rsidRDefault="00F43089" w:rsidP="00520E2E">
            <w:pPr>
              <w:ind w:firstLineChars="100" w:firstLine="240"/>
              <w:rPr>
                <w:rFonts w:ascii="宋体" w:hAnsi="宋体" w:cs="仿宋"/>
                <w:bCs/>
                <w:sz w:val="24"/>
                <w:szCs w:val="24"/>
              </w:rPr>
            </w:pPr>
            <w:r w:rsidRPr="00F43089">
              <w:rPr>
                <w:rFonts w:ascii="宋体" w:hAnsi="宋体" w:cs="仿宋" w:hint="eastAsia"/>
                <w:bCs/>
                <w:sz w:val="24"/>
                <w:szCs w:val="24"/>
              </w:rPr>
              <w:t>资产</w:t>
            </w:r>
          </w:p>
          <w:p w14:paraId="19E2C4F5" w14:textId="77777777" w:rsidR="00F43089" w:rsidRPr="00F43089" w:rsidRDefault="00F43089" w:rsidP="00520E2E">
            <w:pPr>
              <w:ind w:firstLineChars="100" w:firstLine="240"/>
              <w:rPr>
                <w:rFonts w:ascii="宋体" w:hAnsi="宋体" w:cs="仿宋"/>
                <w:bCs/>
                <w:sz w:val="24"/>
                <w:szCs w:val="24"/>
              </w:rPr>
            </w:pPr>
            <w:r w:rsidRPr="00F43089">
              <w:rPr>
                <w:rFonts w:ascii="宋体" w:hAnsi="宋体" w:cs="仿宋" w:hint="eastAsia"/>
                <w:bCs/>
                <w:sz w:val="24"/>
                <w:szCs w:val="24"/>
              </w:rPr>
              <w:t>情况</w:t>
            </w:r>
          </w:p>
        </w:tc>
        <w:tc>
          <w:tcPr>
            <w:tcW w:w="3082" w:type="dxa"/>
            <w:gridSpan w:val="2"/>
            <w:vAlign w:val="center"/>
          </w:tcPr>
          <w:p w14:paraId="2BAAAF6A"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净资产：        万元</w:t>
            </w:r>
          </w:p>
        </w:tc>
        <w:tc>
          <w:tcPr>
            <w:tcW w:w="3175" w:type="dxa"/>
            <w:gridSpan w:val="2"/>
            <w:vMerge w:val="restart"/>
            <w:vAlign w:val="center"/>
          </w:tcPr>
          <w:p w14:paraId="4E184921"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固定资产原值 ：      万元</w:t>
            </w:r>
          </w:p>
          <w:p w14:paraId="14BA45BE"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固定资产净值：       万元</w:t>
            </w:r>
          </w:p>
        </w:tc>
      </w:tr>
      <w:tr w:rsidR="00F43089" w:rsidRPr="00F43089" w14:paraId="59D8F5F5" w14:textId="77777777" w:rsidTr="00520E2E">
        <w:trPr>
          <w:trHeight w:val="396"/>
          <w:jc w:val="center"/>
        </w:trPr>
        <w:tc>
          <w:tcPr>
            <w:tcW w:w="1659" w:type="dxa"/>
            <w:vMerge/>
            <w:vAlign w:val="center"/>
          </w:tcPr>
          <w:p w14:paraId="5B414F82" w14:textId="77777777" w:rsidR="00F43089" w:rsidRPr="00F43089" w:rsidRDefault="00F43089" w:rsidP="00520E2E">
            <w:pPr>
              <w:rPr>
                <w:rFonts w:ascii="宋体" w:hAnsi="宋体" w:cs="仿宋"/>
                <w:bCs/>
                <w:sz w:val="24"/>
                <w:szCs w:val="24"/>
              </w:rPr>
            </w:pPr>
          </w:p>
        </w:tc>
        <w:tc>
          <w:tcPr>
            <w:tcW w:w="1432" w:type="dxa"/>
            <w:vMerge/>
            <w:vAlign w:val="center"/>
          </w:tcPr>
          <w:p w14:paraId="739411BA" w14:textId="77777777" w:rsidR="00F43089" w:rsidRPr="00F43089" w:rsidRDefault="00F43089" w:rsidP="00520E2E">
            <w:pPr>
              <w:rPr>
                <w:rFonts w:ascii="宋体" w:hAnsi="宋体" w:cs="仿宋"/>
                <w:bCs/>
                <w:sz w:val="24"/>
                <w:szCs w:val="24"/>
              </w:rPr>
            </w:pPr>
          </w:p>
        </w:tc>
        <w:tc>
          <w:tcPr>
            <w:tcW w:w="3082" w:type="dxa"/>
            <w:gridSpan w:val="2"/>
            <w:vAlign w:val="center"/>
          </w:tcPr>
          <w:p w14:paraId="1279152B"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负 债：         万元</w:t>
            </w:r>
          </w:p>
        </w:tc>
        <w:tc>
          <w:tcPr>
            <w:tcW w:w="3175" w:type="dxa"/>
            <w:gridSpan w:val="2"/>
            <w:vMerge/>
            <w:vAlign w:val="center"/>
          </w:tcPr>
          <w:p w14:paraId="4A2DCB31" w14:textId="77777777" w:rsidR="00F43089" w:rsidRPr="00F43089" w:rsidRDefault="00F43089" w:rsidP="00520E2E">
            <w:pPr>
              <w:rPr>
                <w:rFonts w:ascii="宋体" w:hAnsi="宋体" w:cs="仿宋"/>
                <w:bCs/>
                <w:sz w:val="24"/>
                <w:szCs w:val="24"/>
              </w:rPr>
            </w:pPr>
          </w:p>
        </w:tc>
      </w:tr>
      <w:tr w:rsidR="00F43089" w:rsidRPr="00F43089" w14:paraId="3D421C9D" w14:textId="77777777" w:rsidTr="00520E2E">
        <w:trPr>
          <w:trHeight w:val="879"/>
          <w:jc w:val="center"/>
        </w:trPr>
        <w:tc>
          <w:tcPr>
            <w:tcW w:w="1659" w:type="dxa"/>
            <w:vMerge w:val="restart"/>
            <w:vAlign w:val="center"/>
          </w:tcPr>
          <w:p w14:paraId="7360AC11" w14:textId="77777777" w:rsidR="00F43089" w:rsidRPr="00F43089" w:rsidRDefault="00F43089" w:rsidP="00520E2E">
            <w:pPr>
              <w:ind w:firstLineChars="50" w:firstLine="120"/>
              <w:rPr>
                <w:rFonts w:ascii="宋体" w:hAnsi="宋体" w:cs="仿宋"/>
                <w:bCs/>
                <w:sz w:val="24"/>
                <w:szCs w:val="24"/>
              </w:rPr>
            </w:pPr>
            <w:r w:rsidRPr="00F43089">
              <w:rPr>
                <w:rFonts w:ascii="宋体" w:hAnsi="宋体" w:cs="仿宋" w:hint="eastAsia"/>
                <w:bCs/>
                <w:sz w:val="24"/>
                <w:szCs w:val="24"/>
              </w:rPr>
              <w:t>财务状况</w:t>
            </w:r>
          </w:p>
          <w:p w14:paraId="5EB5EFE0"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（最近三年2018年至2020）</w:t>
            </w:r>
          </w:p>
        </w:tc>
        <w:tc>
          <w:tcPr>
            <w:tcW w:w="1432" w:type="dxa"/>
            <w:vAlign w:val="center"/>
          </w:tcPr>
          <w:p w14:paraId="04C04D34" w14:textId="77777777" w:rsidR="00F43089" w:rsidRPr="00F43089" w:rsidRDefault="00F43089" w:rsidP="00520E2E">
            <w:pPr>
              <w:jc w:val="center"/>
              <w:rPr>
                <w:rFonts w:ascii="宋体" w:hAnsi="宋体" w:cs="仿宋"/>
                <w:bCs/>
                <w:sz w:val="24"/>
                <w:szCs w:val="24"/>
              </w:rPr>
            </w:pPr>
            <w:r w:rsidRPr="00F43089">
              <w:rPr>
                <w:rFonts w:ascii="宋体" w:hAnsi="宋体" w:cs="仿宋" w:hint="eastAsia"/>
                <w:bCs/>
                <w:sz w:val="24"/>
                <w:szCs w:val="24"/>
              </w:rPr>
              <w:t>年份</w:t>
            </w:r>
          </w:p>
        </w:tc>
        <w:tc>
          <w:tcPr>
            <w:tcW w:w="1541" w:type="dxa"/>
            <w:vAlign w:val="center"/>
          </w:tcPr>
          <w:p w14:paraId="605E7BC9"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主营收入</w:t>
            </w:r>
          </w:p>
          <w:p w14:paraId="23BFBB31"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（万元）</w:t>
            </w:r>
          </w:p>
        </w:tc>
        <w:tc>
          <w:tcPr>
            <w:tcW w:w="1540" w:type="dxa"/>
            <w:vAlign w:val="center"/>
          </w:tcPr>
          <w:p w14:paraId="0D7D133B"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收入总额</w:t>
            </w:r>
          </w:p>
          <w:p w14:paraId="12577C67"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（万元）</w:t>
            </w:r>
          </w:p>
        </w:tc>
        <w:tc>
          <w:tcPr>
            <w:tcW w:w="1575" w:type="dxa"/>
            <w:vAlign w:val="center"/>
          </w:tcPr>
          <w:p w14:paraId="414C3736"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利润总额</w:t>
            </w:r>
          </w:p>
          <w:p w14:paraId="23EEEA83"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（万元）</w:t>
            </w:r>
          </w:p>
        </w:tc>
        <w:tc>
          <w:tcPr>
            <w:tcW w:w="1599" w:type="dxa"/>
            <w:vAlign w:val="center"/>
          </w:tcPr>
          <w:p w14:paraId="1FA7598A" w14:textId="77777777" w:rsidR="00F43089" w:rsidRPr="00F43089" w:rsidRDefault="00F43089" w:rsidP="00520E2E">
            <w:pPr>
              <w:ind w:firstLineChars="100" w:firstLine="240"/>
              <w:rPr>
                <w:rFonts w:ascii="宋体" w:hAnsi="宋体" w:cs="仿宋"/>
                <w:bCs/>
                <w:sz w:val="24"/>
                <w:szCs w:val="24"/>
              </w:rPr>
            </w:pPr>
            <w:r w:rsidRPr="00F43089">
              <w:rPr>
                <w:rFonts w:ascii="宋体" w:hAnsi="宋体" w:cs="仿宋" w:hint="eastAsia"/>
                <w:bCs/>
                <w:sz w:val="24"/>
                <w:szCs w:val="24"/>
              </w:rPr>
              <w:t>净利润</w:t>
            </w:r>
          </w:p>
          <w:p w14:paraId="7222D494" w14:textId="77777777" w:rsidR="00F43089" w:rsidRPr="00F43089" w:rsidRDefault="00F43089" w:rsidP="00520E2E">
            <w:pPr>
              <w:ind w:firstLineChars="100" w:firstLine="240"/>
              <w:rPr>
                <w:rFonts w:ascii="宋体" w:hAnsi="宋体" w:cs="仿宋"/>
                <w:bCs/>
                <w:sz w:val="24"/>
                <w:szCs w:val="24"/>
              </w:rPr>
            </w:pPr>
            <w:r w:rsidRPr="00F43089">
              <w:rPr>
                <w:rFonts w:ascii="宋体" w:hAnsi="宋体" w:cs="仿宋" w:hint="eastAsia"/>
                <w:bCs/>
                <w:sz w:val="24"/>
                <w:szCs w:val="24"/>
              </w:rPr>
              <w:t>（万元）</w:t>
            </w:r>
          </w:p>
        </w:tc>
      </w:tr>
      <w:tr w:rsidR="00F43089" w:rsidRPr="00F43089" w14:paraId="677FCBF9" w14:textId="77777777" w:rsidTr="00520E2E">
        <w:trPr>
          <w:trHeight w:val="541"/>
          <w:jc w:val="center"/>
        </w:trPr>
        <w:tc>
          <w:tcPr>
            <w:tcW w:w="1659" w:type="dxa"/>
            <w:vMerge/>
            <w:vAlign w:val="center"/>
          </w:tcPr>
          <w:p w14:paraId="2C508DC6" w14:textId="77777777" w:rsidR="00F43089" w:rsidRPr="00F43089" w:rsidRDefault="00F43089" w:rsidP="00520E2E">
            <w:pPr>
              <w:rPr>
                <w:rFonts w:ascii="宋体" w:hAnsi="宋体" w:cs="仿宋"/>
                <w:bCs/>
                <w:sz w:val="24"/>
                <w:szCs w:val="24"/>
              </w:rPr>
            </w:pPr>
          </w:p>
        </w:tc>
        <w:tc>
          <w:tcPr>
            <w:tcW w:w="1432" w:type="dxa"/>
            <w:vAlign w:val="center"/>
          </w:tcPr>
          <w:p w14:paraId="295BBD7F" w14:textId="77777777" w:rsidR="00F43089" w:rsidRPr="00F43089" w:rsidRDefault="00F43089" w:rsidP="00520E2E">
            <w:pPr>
              <w:rPr>
                <w:rFonts w:ascii="宋体" w:hAnsi="宋体" w:cs="仿宋"/>
                <w:bCs/>
                <w:sz w:val="24"/>
                <w:szCs w:val="24"/>
              </w:rPr>
            </w:pPr>
          </w:p>
        </w:tc>
        <w:tc>
          <w:tcPr>
            <w:tcW w:w="1541" w:type="dxa"/>
            <w:vAlign w:val="center"/>
          </w:tcPr>
          <w:p w14:paraId="3F817F70" w14:textId="77777777" w:rsidR="00F43089" w:rsidRPr="00F43089" w:rsidRDefault="00F43089" w:rsidP="00520E2E">
            <w:pPr>
              <w:rPr>
                <w:rFonts w:ascii="宋体" w:hAnsi="宋体" w:cs="仿宋"/>
                <w:bCs/>
                <w:sz w:val="24"/>
                <w:szCs w:val="24"/>
              </w:rPr>
            </w:pPr>
          </w:p>
        </w:tc>
        <w:tc>
          <w:tcPr>
            <w:tcW w:w="1540" w:type="dxa"/>
            <w:vAlign w:val="center"/>
          </w:tcPr>
          <w:p w14:paraId="6602BE68" w14:textId="77777777" w:rsidR="00F43089" w:rsidRPr="00F43089" w:rsidRDefault="00F43089" w:rsidP="00520E2E">
            <w:pPr>
              <w:rPr>
                <w:rFonts w:ascii="宋体" w:hAnsi="宋体" w:cs="仿宋"/>
                <w:bCs/>
                <w:sz w:val="24"/>
                <w:szCs w:val="24"/>
              </w:rPr>
            </w:pPr>
          </w:p>
        </w:tc>
        <w:tc>
          <w:tcPr>
            <w:tcW w:w="1575" w:type="dxa"/>
            <w:vAlign w:val="center"/>
          </w:tcPr>
          <w:p w14:paraId="124F8A01" w14:textId="77777777" w:rsidR="00F43089" w:rsidRPr="00F43089" w:rsidRDefault="00F43089" w:rsidP="00520E2E">
            <w:pPr>
              <w:rPr>
                <w:rFonts w:ascii="宋体" w:hAnsi="宋体" w:cs="仿宋"/>
                <w:bCs/>
                <w:sz w:val="24"/>
                <w:szCs w:val="24"/>
              </w:rPr>
            </w:pPr>
          </w:p>
        </w:tc>
        <w:tc>
          <w:tcPr>
            <w:tcW w:w="1599" w:type="dxa"/>
            <w:vAlign w:val="center"/>
          </w:tcPr>
          <w:p w14:paraId="106E0343" w14:textId="77777777" w:rsidR="00F43089" w:rsidRPr="00F43089" w:rsidRDefault="00F43089" w:rsidP="00520E2E">
            <w:pPr>
              <w:rPr>
                <w:rFonts w:ascii="宋体" w:hAnsi="宋体" w:cs="仿宋"/>
                <w:bCs/>
                <w:sz w:val="24"/>
                <w:szCs w:val="24"/>
              </w:rPr>
            </w:pPr>
          </w:p>
        </w:tc>
      </w:tr>
      <w:tr w:rsidR="00F43089" w:rsidRPr="00F43089" w14:paraId="50D0690F" w14:textId="77777777" w:rsidTr="00520E2E">
        <w:trPr>
          <w:trHeight w:val="568"/>
          <w:jc w:val="center"/>
        </w:trPr>
        <w:tc>
          <w:tcPr>
            <w:tcW w:w="1659" w:type="dxa"/>
            <w:vMerge/>
            <w:vAlign w:val="center"/>
          </w:tcPr>
          <w:p w14:paraId="2CC0F6DC" w14:textId="77777777" w:rsidR="00F43089" w:rsidRPr="00F43089" w:rsidRDefault="00F43089" w:rsidP="00520E2E">
            <w:pPr>
              <w:rPr>
                <w:rFonts w:ascii="宋体" w:hAnsi="宋体" w:cs="仿宋"/>
                <w:bCs/>
                <w:sz w:val="24"/>
                <w:szCs w:val="24"/>
              </w:rPr>
            </w:pPr>
          </w:p>
        </w:tc>
        <w:tc>
          <w:tcPr>
            <w:tcW w:w="1432" w:type="dxa"/>
            <w:vAlign w:val="center"/>
          </w:tcPr>
          <w:p w14:paraId="01CB22E1" w14:textId="77777777" w:rsidR="00F43089" w:rsidRPr="00F43089" w:rsidRDefault="00F43089" w:rsidP="00520E2E">
            <w:pPr>
              <w:rPr>
                <w:rFonts w:ascii="宋体" w:hAnsi="宋体" w:cs="仿宋"/>
                <w:bCs/>
                <w:sz w:val="24"/>
                <w:szCs w:val="24"/>
              </w:rPr>
            </w:pPr>
          </w:p>
        </w:tc>
        <w:tc>
          <w:tcPr>
            <w:tcW w:w="1541" w:type="dxa"/>
            <w:vAlign w:val="center"/>
          </w:tcPr>
          <w:p w14:paraId="6905B3C1" w14:textId="77777777" w:rsidR="00F43089" w:rsidRPr="00F43089" w:rsidRDefault="00F43089" w:rsidP="00520E2E">
            <w:pPr>
              <w:rPr>
                <w:rFonts w:ascii="宋体" w:hAnsi="宋体" w:cs="仿宋"/>
                <w:bCs/>
                <w:sz w:val="24"/>
                <w:szCs w:val="24"/>
              </w:rPr>
            </w:pPr>
          </w:p>
        </w:tc>
        <w:tc>
          <w:tcPr>
            <w:tcW w:w="1540" w:type="dxa"/>
            <w:vAlign w:val="center"/>
          </w:tcPr>
          <w:p w14:paraId="1ACDDECA" w14:textId="77777777" w:rsidR="00F43089" w:rsidRPr="00F43089" w:rsidRDefault="00F43089" w:rsidP="00520E2E">
            <w:pPr>
              <w:rPr>
                <w:rFonts w:ascii="宋体" w:hAnsi="宋体" w:cs="仿宋"/>
                <w:bCs/>
                <w:sz w:val="24"/>
                <w:szCs w:val="24"/>
              </w:rPr>
            </w:pPr>
          </w:p>
        </w:tc>
        <w:tc>
          <w:tcPr>
            <w:tcW w:w="1575" w:type="dxa"/>
            <w:vAlign w:val="center"/>
          </w:tcPr>
          <w:p w14:paraId="66E8B689" w14:textId="77777777" w:rsidR="00F43089" w:rsidRPr="00F43089" w:rsidRDefault="00F43089" w:rsidP="00520E2E">
            <w:pPr>
              <w:rPr>
                <w:rFonts w:ascii="宋体" w:hAnsi="宋体" w:cs="仿宋"/>
                <w:bCs/>
                <w:sz w:val="24"/>
                <w:szCs w:val="24"/>
              </w:rPr>
            </w:pPr>
          </w:p>
        </w:tc>
        <w:tc>
          <w:tcPr>
            <w:tcW w:w="1599" w:type="dxa"/>
            <w:vAlign w:val="center"/>
          </w:tcPr>
          <w:p w14:paraId="08AF86BB" w14:textId="77777777" w:rsidR="00F43089" w:rsidRPr="00F43089" w:rsidRDefault="00F43089" w:rsidP="00520E2E">
            <w:pPr>
              <w:rPr>
                <w:rFonts w:ascii="宋体" w:hAnsi="宋体" w:cs="仿宋"/>
                <w:bCs/>
                <w:sz w:val="24"/>
                <w:szCs w:val="24"/>
              </w:rPr>
            </w:pPr>
          </w:p>
        </w:tc>
      </w:tr>
      <w:tr w:rsidR="00F43089" w:rsidRPr="00F43089" w14:paraId="43CAEC54" w14:textId="77777777" w:rsidTr="00520E2E">
        <w:trPr>
          <w:trHeight w:val="568"/>
          <w:jc w:val="center"/>
        </w:trPr>
        <w:tc>
          <w:tcPr>
            <w:tcW w:w="1659" w:type="dxa"/>
            <w:vMerge/>
            <w:vAlign w:val="center"/>
          </w:tcPr>
          <w:p w14:paraId="665B35F8" w14:textId="77777777" w:rsidR="00F43089" w:rsidRPr="00F43089" w:rsidRDefault="00F43089" w:rsidP="00520E2E">
            <w:pPr>
              <w:rPr>
                <w:rFonts w:ascii="宋体" w:hAnsi="宋体" w:cs="仿宋"/>
                <w:bCs/>
                <w:sz w:val="24"/>
                <w:szCs w:val="24"/>
              </w:rPr>
            </w:pPr>
          </w:p>
        </w:tc>
        <w:tc>
          <w:tcPr>
            <w:tcW w:w="1432" w:type="dxa"/>
            <w:vAlign w:val="center"/>
          </w:tcPr>
          <w:p w14:paraId="54325CE9" w14:textId="77777777" w:rsidR="00F43089" w:rsidRPr="00F43089" w:rsidRDefault="00F43089" w:rsidP="00520E2E">
            <w:pPr>
              <w:rPr>
                <w:rFonts w:ascii="宋体" w:hAnsi="宋体" w:cs="仿宋"/>
                <w:bCs/>
                <w:sz w:val="24"/>
                <w:szCs w:val="24"/>
              </w:rPr>
            </w:pPr>
          </w:p>
        </w:tc>
        <w:tc>
          <w:tcPr>
            <w:tcW w:w="1541" w:type="dxa"/>
            <w:vAlign w:val="center"/>
          </w:tcPr>
          <w:p w14:paraId="2B232D1D" w14:textId="77777777" w:rsidR="00F43089" w:rsidRPr="00F43089" w:rsidRDefault="00F43089" w:rsidP="00520E2E">
            <w:pPr>
              <w:rPr>
                <w:rFonts w:ascii="宋体" w:hAnsi="宋体" w:cs="仿宋"/>
                <w:bCs/>
                <w:sz w:val="24"/>
                <w:szCs w:val="24"/>
              </w:rPr>
            </w:pPr>
          </w:p>
        </w:tc>
        <w:tc>
          <w:tcPr>
            <w:tcW w:w="1540" w:type="dxa"/>
            <w:vAlign w:val="center"/>
          </w:tcPr>
          <w:p w14:paraId="7F867C89" w14:textId="77777777" w:rsidR="00F43089" w:rsidRPr="00F43089" w:rsidRDefault="00F43089" w:rsidP="00520E2E">
            <w:pPr>
              <w:rPr>
                <w:rFonts w:ascii="宋体" w:hAnsi="宋体" w:cs="仿宋"/>
                <w:bCs/>
                <w:sz w:val="24"/>
                <w:szCs w:val="24"/>
              </w:rPr>
            </w:pPr>
          </w:p>
        </w:tc>
        <w:tc>
          <w:tcPr>
            <w:tcW w:w="1575" w:type="dxa"/>
            <w:vAlign w:val="center"/>
          </w:tcPr>
          <w:p w14:paraId="65648D27" w14:textId="77777777" w:rsidR="00F43089" w:rsidRPr="00F43089" w:rsidRDefault="00F43089" w:rsidP="00520E2E">
            <w:pPr>
              <w:rPr>
                <w:rFonts w:ascii="宋体" w:hAnsi="宋体" w:cs="仿宋"/>
                <w:bCs/>
                <w:sz w:val="24"/>
                <w:szCs w:val="24"/>
              </w:rPr>
            </w:pPr>
          </w:p>
        </w:tc>
        <w:tc>
          <w:tcPr>
            <w:tcW w:w="1599" w:type="dxa"/>
            <w:vAlign w:val="center"/>
          </w:tcPr>
          <w:p w14:paraId="5D87F4E5" w14:textId="77777777" w:rsidR="00F43089" w:rsidRPr="00F43089" w:rsidRDefault="00F43089" w:rsidP="00520E2E">
            <w:pPr>
              <w:rPr>
                <w:rFonts w:ascii="宋体" w:hAnsi="宋体" w:cs="仿宋"/>
                <w:bCs/>
                <w:sz w:val="24"/>
                <w:szCs w:val="24"/>
              </w:rPr>
            </w:pPr>
          </w:p>
        </w:tc>
      </w:tr>
      <w:tr w:rsidR="00F43089" w:rsidRPr="00F43089" w14:paraId="2808060A" w14:textId="77777777" w:rsidTr="00520E2E">
        <w:trPr>
          <w:trHeight w:val="568"/>
          <w:jc w:val="center"/>
        </w:trPr>
        <w:tc>
          <w:tcPr>
            <w:tcW w:w="1659" w:type="dxa"/>
            <w:vAlign w:val="center"/>
          </w:tcPr>
          <w:p w14:paraId="5AD92503"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经营范围</w:t>
            </w:r>
          </w:p>
        </w:tc>
        <w:tc>
          <w:tcPr>
            <w:tcW w:w="7690" w:type="dxa"/>
            <w:gridSpan w:val="5"/>
            <w:vAlign w:val="center"/>
          </w:tcPr>
          <w:p w14:paraId="576DBD67" w14:textId="77777777" w:rsidR="00F43089" w:rsidRPr="00F43089" w:rsidRDefault="00F43089" w:rsidP="00520E2E">
            <w:pPr>
              <w:rPr>
                <w:rFonts w:ascii="宋体" w:hAnsi="宋体" w:cs="仿宋"/>
                <w:bCs/>
                <w:sz w:val="24"/>
                <w:szCs w:val="24"/>
              </w:rPr>
            </w:pPr>
          </w:p>
        </w:tc>
      </w:tr>
      <w:tr w:rsidR="00F43089" w:rsidRPr="00F43089" w14:paraId="7EB13C6B" w14:textId="77777777" w:rsidTr="00520E2E">
        <w:trPr>
          <w:trHeight w:val="568"/>
          <w:jc w:val="center"/>
        </w:trPr>
        <w:tc>
          <w:tcPr>
            <w:tcW w:w="1659" w:type="dxa"/>
            <w:vAlign w:val="center"/>
          </w:tcPr>
          <w:p w14:paraId="56DC7D81" w14:textId="77777777" w:rsidR="00F43089" w:rsidRPr="00F43089" w:rsidRDefault="00F43089" w:rsidP="00520E2E">
            <w:pPr>
              <w:rPr>
                <w:rFonts w:ascii="宋体" w:hAnsi="宋体" w:cs="仿宋"/>
                <w:bCs/>
                <w:sz w:val="24"/>
                <w:szCs w:val="24"/>
              </w:rPr>
            </w:pPr>
            <w:r w:rsidRPr="00F43089">
              <w:rPr>
                <w:rFonts w:ascii="宋体" w:hAnsi="宋体" w:cs="仿宋" w:hint="eastAsia"/>
                <w:bCs/>
                <w:sz w:val="24"/>
                <w:szCs w:val="24"/>
              </w:rPr>
              <w:t xml:space="preserve">备注 </w:t>
            </w:r>
          </w:p>
        </w:tc>
        <w:tc>
          <w:tcPr>
            <w:tcW w:w="7690" w:type="dxa"/>
            <w:gridSpan w:val="5"/>
            <w:vAlign w:val="center"/>
          </w:tcPr>
          <w:p w14:paraId="63C7AFD4" w14:textId="77777777" w:rsidR="00F43089" w:rsidRPr="00F43089" w:rsidRDefault="00F43089" w:rsidP="00520E2E">
            <w:pPr>
              <w:rPr>
                <w:rFonts w:ascii="宋体" w:hAnsi="宋体" w:cs="仿宋"/>
                <w:bCs/>
                <w:sz w:val="24"/>
                <w:szCs w:val="24"/>
              </w:rPr>
            </w:pPr>
          </w:p>
        </w:tc>
      </w:tr>
    </w:tbl>
    <w:p w14:paraId="7067BDFE" w14:textId="77777777" w:rsidR="00F43089" w:rsidRPr="00F43089" w:rsidRDefault="00F43089" w:rsidP="00F43089">
      <w:pPr>
        <w:ind w:firstLineChars="200" w:firstLine="480"/>
        <w:rPr>
          <w:rFonts w:ascii="宋体" w:hAnsi="宋体" w:cs="仿宋"/>
          <w:bCs/>
          <w:sz w:val="24"/>
          <w:szCs w:val="24"/>
        </w:rPr>
      </w:pPr>
      <w:r w:rsidRPr="00F43089">
        <w:rPr>
          <w:rFonts w:ascii="宋体" w:hAnsi="宋体" w:cs="仿宋" w:hint="eastAsia"/>
          <w:bCs/>
          <w:sz w:val="24"/>
          <w:szCs w:val="24"/>
        </w:rPr>
        <w:t>我们保证上述声明中的资料和数据是真实的、正确的，我们同意如贵方要求，可以出示相关证明文件。</w:t>
      </w:r>
    </w:p>
    <w:p w14:paraId="56F0B37B" w14:textId="77777777" w:rsidR="00F43089" w:rsidRPr="00F43089" w:rsidRDefault="00F43089" w:rsidP="00F43089">
      <w:pPr>
        <w:pStyle w:val="21"/>
        <w:ind w:left="0" w:firstLine="480"/>
        <w:rPr>
          <w:rFonts w:ascii="宋体" w:hAnsi="宋体" w:cs="仿宋"/>
          <w:bCs/>
          <w:szCs w:val="24"/>
        </w:rPr>
      </w:pPr>
      <w:r w:rsidRPr="00F43089">
        <w:rPr>
          <w:rFonts w:ascii="宋体" w:hAnsi="宋体" w:cs="仿宋" w:hint="eastAsia"/>
          <w:bCs/>
          <w:szCs w:val="24"/>
        </w:rPr>
        <w:t>注：后附营业执照、资质证书、近三年 (2018年度、2019 年度、2020年度）经审验财务报告；（包括资产负债表、损益表及经营状况；新成立的公司提供说明）、法缴纳税收和社会保障资金的良好记录的证明材料、“信用中国”网站（www.creditchina.gov.cn）、中国政府采购网（www.ccgp.gov.cn）网站查询截图等相关证明文件。</w:t>
      </w:r>
    </w:p>
    <w:p w14:paraId="6B225969" w14:textId="77777777" w:rsidR="00F43089" w:rsidRPr="00F43089" w:rsidRDefault="00F43089" w:rsidP="00F43089">
      <w:pPr>
        <w:rPr>
          <w:rFonts w:ascii="宋体" w:hAnsi="宋体" w:cs="仿宋"/>
          <w:bCs/>
          <w:sz w:val="24"/>
          <w:szCs w:val="24"/>
        </w:rPr>
      </w:pPr>
    </w:p>
    <w:p w14:paraId="1FCD0848" w14:textId="77777777" w:rsidR="00F43089" w:rsidRPr="00F43089" w:rsidRDefault="00F43089" w:rsidP="00F43089">
      <w:pPr>
        <w:rPr>
          <w:rFonts w:ascii="宋体" w:hAnsi="宋体" w:cs="仿宋"/>
          <w:bCs/>
          <w:sz w:val="24"/>
          <w:szCs w:val="24"/>
          <w:u w:val="single"/>
        </w:rPr>
      </w:pPr>
      <w:r w:rsidRPr="00F43089">
        <w:rPr>
          <w:rFonts w:ascii="宋体" w:hAnsi="宋体" w:cs="仿宋" w:hint="eastAsia"/>
          <w:bCs/>
          <w:sz w:val="24"/>
          <w:szCs w:val="24"/>
        </w:rPr>
        <w:t>供应商（盖章）：</w:t>
      </w:r>
    </w:p>
    <w:p w14:paraId="17C384CE" w14:textId="77777777" w:rsidR="00F43089" w:rsidRPr="00F43089" w:rsidRDefault="00F43089" w:rsidP="00F43089">
      <w:pPr>
        <w:rPr>
          <w:rFonts w:ascii="宋体" w:hAnsi="宋体" w:cs="仿宋"/>
          <w:bCs/>
          <w:sz w:val="24"/>
          <w:szCs w:val="24"/>
        </w:rPr>
      </w:pPr>
      <w:r w:rsidRPr="00F43089">
        <w:rPr>
          <w:rFonts w:ascii="宋体" w:hAnsi="宋体" w:cs="仿宋" w:hint="eastAsia"/>
          <w:bCs/>
          <w:sz w:val="24"/>
          <w:szCs w:val="24"/>
        </w:rPr>
        <w:t>法定代表人或委托代理人（签字或盖章）：</w:t>
      </w:r>
    </w:p>
    <w:p w14:paraId="42CA93B9" w14:textId="54F6387E" w:rsidR="00F43089" w:rsidRDefault="00F43089" w:rsidP="00F43089">
      <w:pPr>
        <w:ind w:firstLineChars="50" w:firstLine="120"/>
        <w:jc w:val="center"/>
        <w:rPr>
          <w:rFonts w:ascii="宋体" w:hAnsi="宋体" w:cs="仿宋"/>
          <w:bCs/>
          <w:sz w:val="24"/>
          <w:szCs w:val="24"/>
        </w:rPr>
      </w:pPr>
      <w:r w:rsidRPr="00F43089">
        <w:rPr>
          <w:rFonts w:ascii="宋体" w:hAnsi="宋体" w:cs="仿宋" w:hint="eastAsia"/>
          <w:bCs/>
          <w:sz w:val="24"/>
          <w:szCs w:val="24"/>
        </w:rPr>
        <w:t xml:space="preserve">                                           日期：  年  月  日</w:t>
      </w:r>
    </w:p>
    <w:p w14:paraId="05E3F792" w14:textId="77777777" w:rsidR="00BA2EA2" w:rsidRPr="00BA2EA2" w:rsidRDefault="00BA2EA2" w:rsidP="00BA2EA2">
      <w:pPr>
        <w:keepNext/>
        <w:keepLines/>
        <w:spacing w:before="120" w:after="120" w:line="500" w:lineRule="exact"/>
        <w:jc w:val="center"/>
        <w:outlineLvl w:val="2"/>
        <w:rPr>
          <w:rFonts w:ascii="宋体" w:hAnsi="宋体" w:cs="仿宋"/>
          <w:b/>
          <w:sz w:val="24"/>
          <w:szCs w:val="24"/>
        </w:rPr>
      </w:pPr>
      <w:r w:rsidRPr="00BA2EA2">
        <w:rPr>
          <w:rFonts w:ascii="宋体" w:hAnsi="宋体" w:cs="仿宋" w:hint="eastAsia"/>
          <w:b/>
          <w:sz w:val="24"/>
          <w:szCs w:val="24"/>
        </w:rPr>
        <w:lastRenderedPageBreak/>
        <w:t>信用中国及中国政府采购网信用查询截图</w:t>
      </w:r>
    </w:p>
    <w:p w14:paraId="159D4960" w14:textId="77777777" w:rsidR="00BA2EA2" w:rsidRPr="00BA2EA2" w:rsidRDefault="00BA2EA2" w:rsidP="00BA2EA2">
      <w:pPr>
        <w:spacing w:line="500" w:lineRule="exact"/>
        <w:ind w:firstLineChars="200" w:firstLine="480"/>
        <w:rPr>
          <w:rFonts w:ascii="宋体" w:hAnsi="宋体" w:cs="仿宋"/>
          <w:bCs/>
          <w:sz w:val="24"/>
          <w:szCs w:val="24"/>
        </w:rPr>
      </w:pPr>
      <w:r w:rsidRPr="00BA2EA2">
        <w:rPr>
          <w:rFonts w:ascii="宋体" w:hAnsi="宋体" w:cs="宋体" w:hint="eastAsia"/>
          <w:color w:val="000000"/>
          <w:kern w:val="0"/>
          <w:sz w:val="24"/>
          <w:szCs w:val="20"/>
        </w:rPr>
        <w:t>“</w:t>
      </w:r>
      <w:r w:rsidRPr="00BA2EA2">
        <w:rPr>
          <w:rFonts w:ascii="宋体" w:hAnsi="宋体" w:cs="仿宋" w:hint="eastAsia"/>
          <w:bCs/>
          <w:sz w:val="24"/>
          <w:szCs w:val="24"/>
        </w:rPr>
        <w:t>信用中国”、“ 中国政府采购网”网站信用查询（信用中国查询：进入信用中国首页，点击信用服务，查询失信被执行人、重大税收违法案件当事人名单保存完整网页截图；中国政府采购网查询：进入中国政府采购网首页，点击政府采购严重违法失信行为记录名单，输入单位名称，查询时间为2018年1月1日至今，截</w:t>
      </w:r>
      <w:proofErr w:type="gramStart"/>
      <w:r w:rsidRPr="00BA2EA2">
        <w:rPr>
          <w:rFonts w:ascii="宋体" w:hAnsi="宋体" w:cs="仿宋" w:hint="eastAsia"/>
          <w:bCs/>
          <w:sz w:val="24"/>
          <w:szCs w:val="24"/>
        </w:rPr>
        <w:t>图须体现无</w:t>
      </w:r>
      <w:proofErr w:type="gramEnd"/>
      <w:r w:rsidRPr="00BA2EA2">
        <w:rPr>
          <w:rFonts w:ascii="宋体" w:hAnsi="宋体" w:cs="仿宋" w:hint="eastAsia"/>
          <w:bCs/>
          <w:sz w:val="24"/>
          <w:szCs w:val="24"/>
        </w:rPr>
        <w:t>异常记录内容，保存完整网页截图）。</w:t>
      </w:r>
    </w:p>
    <w:p w14:paraId="4E14973B" w14:textId="77777777" w:rsidR="00BA2EA2" w:rsidRPr="00BA2EA2" w:rsidRDefault="00BA2EA2" w:rsidP="00BA2EA2">
      <w:pPr>
        <w:spacing w:line="500" w:lineRule="exact"/>
        <w:ind w:firstLineChars="200" w:firstLine="480"/>
        <w:rPr>
          <w:rFonts w:ascii="宋体" w:hAnsi="宋体" w:cs="宋体"/>
          <w:color w:val="000000"/>
          <w:kern w:val="0"/>
          <w:sz w:val="24"/>
          <w:szCs w:val="20"/>
        </w:rPr>
      </w:pPr>
    </w:p>
    <w:p w14:paraId="06FA847C" w14:textId="77777777" w:rsidR="00BA2EA2" w:rsidRPr="00BA2EA2" w:rsidRDefault="00BA2EA2" w:rsidP="00BA2EA2">
      <w:pPr>
        <w:spacing w:line="360" w:lineRule="auto"/>
        <w:ind w:firstLineChars="200" w:firstLine="482"/>
        <w:jc w:val="center"/>
        <w:rPr>
          <w:rFonts w:ascii="宋体" w:hAnsi="宋体" w:cs="宋体"/>
          <w:b/>
          <w:bCs/>
          <w:color w:val="000000"/>
          <w:kern w:val="0"/>
          <w:sz w:val="24"/>
          <w:szCs w:val="20"/>
        </w:rPr>
      </w:pPr>
      <w:bookmarkStart w:id="116" w:name="_Hlk53936691"/>
      <w:bookmarkStart w:id="117" w:name="_Hlk53936680"/>
      <w:r w:rsidRPr="00BA2EA2">
        <w:rPr>
          <w:rFonts w:ascii="宋体" w:hAnsi="宋体" w:cs="宋体" w:hint="eastAsia"/>
          <w:b/>
          <w:bCs/>
          <w:color w:val="000000"/>
          <w:kern w:val="0"/>
          <w:sz w:val="24"/>
          <w:szCs w:val="20"/>
        </w:rPr>
        <w:t>示  例</w:t>
      </w:r>
    </w:p>
    <w:bookmarkEnd w:id="116"/>
    <w:p w14:paraId="53B9388D" w14:textId="77777777" w:rsidR="00BA2EA2" w:rsidRPr="00BA2EA2" w:rsidRDefault="00BA2EA2" w:rsidP="00BA2EA2">
      <w:pPr>
        <w:spacing w:after="120" w:line="360" w:lineRule="auto"/>
        <w:ind w:firstLineChars="100" w:firstLine="210"/>
        <w:rPr>
          <w:rFonts w:ascii="宋体" w:hAnsi="宋体" w:cs="宋体"/>
          <w:color w:val="000000"/>
          <w:szCs w:val="24"/>
        </w:rPr>
      </w:pPr>
      <w:r w:rsidRPr="00BA2EA2">
        <w:rPr>
          <w:rFonts w:ascii="宋体" w:hAnsi="宋体" w:cs="宋体" w:hint="eastAsia"/>
          <w:noProof/>
          <w:color w:val="000000"/>
          <w:szCs w:val="24"/>
        </w:rPr>
        <w:drawing>
          <wp:inline distT="0" distB="0" distL="0" distR="0" wp14:anchorId="455A13E1" wp14:editId="2BB97F79">
            <wp:extent cx="5534025" cy="4095750"/>
            <wp:effectExtent l="0" t="0" r="9525" b="0"/>
            <wp:docPr id="60" name="图片 60" descr="7d2217cea415c6d917bc92c41391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7d2217cea415c6d917bc92c41391c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4025" cy="4095750"/>
                    </a:xfrm>
                    <a:prstGeom prst="rect">
                      <a:avLst/>
                    </a:prstGeom>
                    <a:noFill/>
                    <a:ln>
                      <a:noFill/>
                    </a:ln>
                  </pic:spPr>
                </pic:pic>
              </a:graphicData>
            </a:graphic>
          </wp:inline>
        </w:drawing>
      </w:r>
      <w:r w:rsidRPr="00BA2EA2">
        <w:rPr>
          <w:rFonts w:ascii="宋体" w:hAnsi="宋体" w:cs="宋体" w:hint="eastAsia"/>
          <w:noProof/>
          <w:color w:val="000000"/>
          <w:szCs w:val="24"/>
        </w:rPr>
        <w:lastRenderedPageBreak/>
        <w:drawing>
          <wp:inline distT="0" distB="0" distL="0" distR="0" wp14:anchorId="065C0B8B" wp14:editId="14338B05">
            <wp:extent cx="5314950" cy="2600325"/>
            <wp:effectExtent l="0" t="0" r="0" b="9525"/>
            <wp:docPr id="59" name="图片 59" descr="微信截图_20200602143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微信截图_202006021437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4950" cy="2600325"/>
                    </a:xfrm>
                    <a:prstGeom prst="rect">
                      <a:avLst/>
                    </a:prstGeom>
                    <a:noFill/>
                    <a:ln>
                      <a:noFill/>
                    </a:ln>
                  </pic:spPr>
                </pic:pic>
              </a:graphicData>
            </a:graphic>
          </wp:inline>
        </w:drawing>
      </w:r>
      <w:bookmarkEnd w:id="117"/>
      <w:r w:rsidRPr="00BA2EA2">
        <w:rPr>
          <w:rFonts w:ascii="宋体" w:hAnsi="宋体" w:cs="宋体" w:hint="eastAsia"/>
          <w:noProof/>
          <w:color w:val="000000"/>
          <w:szCs w:val="24"/>
        </w:rPr>
        <w:drawing>
          <wp:inline distT="0" distB="0" distL="0" distR="0" wp14:anchorId="18690926" wp14:editId="1090B17A">
            <wp:extent cx="5324475" cy="2438400"/>
            <wp:effectExtent l="0" t="0" r="9525" b="0"/>
            <wp:docPr id="58" name="图片 58" descr="微信图片_2020060214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微信图片_202006021447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4475" cy="2438400"/>
                    </a:xfrm>
                    <a:prstGeom prst="rect">
                      <a:avLst/>
                    </a:prstGeom>
                    <a:noFill/>
                    <a:ln>
                      <a:noFill/>
                    </a:ln>
                  </pic:spPr>
                </pic:pic>
              </a:graphicData>
            </a:graphic>
          </wp:inline>
        </w:drawing>
      </w:r>
    </w:p>
    <w:p w14:paraId="03BB5936" w14:textId="77777777" w:rsidR="00BA2EA2" w:rsidRPr="00BA2EA2" w:rsidRDefault="00BA2EA2" w:rsidP="00BA2EA2">
      <w:pPr>
        <w:spacing w:after="120" w:line="360" w:lineRule="auto"/>
        <w:ind w:firstLineChars="100" w:firstLine="210"/>
        <w:rPr>
          <w:rFonts w:ascii="宋体" w:hAnsi="宋体" w:cs="宋体"/>
          <w:color w:val="000000"/>
          <w:szCs w:val="24"/>
        </w:rPr>
      </w:pPr>
    </w:p>
    <w:p w14:paraId="04E20BD3" w14:textId="77777777" w:rsidR="00BA2EA2" w:rsidRPr="00BA2EA2" w:rsidRDefault="00BA2EA2" w:rsidP="00BA2EA2">
      <w:pPr>
        <w:pStyle w:val="1"/>
      </w:pPr>
    </w:p>
    <w:p w14:paraId="70920595" w14:textId="77777777" w:rsidR="00F43089" w:rsidRPr="00F43089" w:rsidRDefault="00F43089" w:rsidP="00F43089">
      <w:pPr>
        <w:jc w:val="center"/>
        <w:rPr>
          <w:rFonts w:ascii="宋体" w:hAnsi="宋体" w:cs="仿宋"/>
          <w:b/>
          <w:sz w:val="28"/>
          <w:szCs w:val="28"/>
        </w:rPr>
      </w:pPr>
      <w:r w:rsidRPr="00F43089">
        <w:rPr>
          <w:rFonts w:ascii="宋体" w:hAnsi="宋体" w:cs="仿宋" w:hint="eastAsia"/>
          <w:b/>
          <w:sz w:val="28"/>
          <w:szCs w:val="28"/>
        </w:rPr>
        <w:br w:type="page"/>
      </w:r>
      <w:r w:rsidRPr="00F43089">
        <w:rPr>
          <w:rFonts w:ascii="宋体" w:hAnsi="宋体" w:cs="仿宋" w:hint="eastAsia"/>
          <w:b/>
          <w:sz w:val="28"/>
          <w:szCs w:val="28"/>
        </w:rPr>
        <w:lastRenderedPageBreak/>
        <w:t>格式5  诚信声明</w:t>
      </w:r>
    </w:p>
    <w:p w14:paraId="2CED1C1E" w14:textId="77777777" w:rsidR="00F43089" w:rsidRPr="00F43089" w:rsidRDefault="00F43089" w:rsidP="00F43089">
      <w:pPr>
        <w:tabs>
          <w:tab w:val="left" w:pos="6300"/>
        </w:tabs>
        <w:snapToGrid w:val="0"/>
        <w:ind w:firstLine="570"/>
        <w:rPr>
          <w:rFonts w:ascii="宋体" w:hAnsi="宋体" w:cs="仿宋"/>
          <w:sz w:val="28"/>
          <w:szCs w:val="28"/>
        </w:rPr>
      </w:pPr>
    </w:p>
    <w:p w14:paraId="1F5C6F76" w14:textId="77777777" w:rsidR="00F43089" w:rsidRPr="00F43089" w:rsidRDefault="00F43089" w:rsidP="00F43089">
      <w:pPr>
        <w:tabs>
          <w:tab w:val="left" w:pos="6300"/>
        </w:tabs>
        <w:snapToGrid w:val="0"/>
        <w:spacing w:line="360" w:lineRule="auto"/>
        <w:ind w:firstLineChars="200" w:firstLine="480"/>
        <w:rPr>
          <w:rFonts w:ascii="宋体" w:hAnsi="宋体" w:cs="仿宋"/>
          <w:sz w:val="24"/>
          <w:szCs w:val="24"/>
        </w:rPr>
      </w:pPr>
      <w:r w:rsidRPr="00F43089">
        <w:rPr>
          <w:rFonts w:ascii="宋体" w:hAnsi="宋体" w:cs="仿宋" w:hint="eastAsia"/>
          <w:sz w:val="24"/>
          <w:szCs w:val="24"/>
        </w:rPr>
        <w:t>采购项目名称：</w:t>
      </w:r>
    </w:p>
    <w:p w14:paraId="382CBD10" w14:textId="77777777" w:rsidR="00F43089" w:rsidRPr="00F43089" w:rsidRDefault="00F43089" w:rsidP="00F43089">
      <w:pPr>
        <w:tabs>
          <w:tab w:val="left" w:pos="6300"/>
        </w:tabs>
        <w:snapToGrid w:val="0"/>
        <w:spacing w:line="360" w:lineRule="auto"/>
        <w:ind w:firstLineChars="200" w:firstLine="480"/>
        <w:rPr>
          <w:rFonts w:ascii="宋体" w:hAnsi="宋体" w:cs="仿宋"/>
          <w:sz w:val="24"/>
          <w:szCs w:val="24"/>
        </w:rPr>
      </w:pPr>
      <w:r w:rsidRPr="00F43089">
        <w:rPr>
          <w:rFonts w:ascii="宋体" w:hAnsi="宋体" w:cs="仿宋" w:hint="eastAsia"/>
          <w:sz w:val="24"/>
          <w:szCs w:val="24"/>
        </w:rPr>
        <w:t>致：</w:t>
      </w:r>
      <w:r w:rsidRPr="00F43089">
        <w:rPr>
          <w:rFonts w:ascii="宋体" w:hAnsi="宋体" w:cs="仿宋" w:hint="eastAsia"/>
          <w:sz w:val="24"/>
          <w:szCs w:val="24"/>
          <w:u w:val="single"/>
        </w:rPr>
        <w:t xml:space="preserve">            </w:t>
      </w:r>
      <w:r w:rsidRPr="00F43089">
        <w:rPr>
          <w:rFonts w:ascii="宋体" w:hAnsi="宋体" w:cs="仿宋" w:hint="eastAsia"/>
          <w:sz w:val="24"/>
          <w:szCs w:val="24"/>
        </w:rPr>
        <w:t>（采购人名称）</w:t>
      </w:r>
    </w:p>
    <w:p w14:paraId="275DD552" w14:textId="77777777" w:rsidR="00F43089" w:rsidRPr="00F43089" w:rsidRDefault="00F43089" w:rsidP="00F43089">
      <w:pPr>
        <w:pStyle w:val="21"/>
        <w:ind w:firstLine="480"/>
        <w:rPr>
          <w:rFonts w:ascii="宋体" w:hAnsi="宋体"/>
          <w:szCs w:val="24"/>
        </w:rPr>
      </w:pPr>
    </w:p>
    <w:p w14:paraId="55CD81B4" w14:textId="77777777" w:rsidR="00F43089" w:rsidRPr="00F43089" w:rsidRDefault="00F43089" w:rsidP="00F43089">
      <w:pPr>
        <w:tabs>
          <w:tab w:val="left" w:pos="6300"/>
        </w:tabs>
        <w:snapToGrid w:val="0"/>
        <w:spacing w:line="360" w:lineRule="auto"/>
        <w:ind w:firstLineChars="200" w:firstLine="480"/>
        <w:rPr>
          <w:rFonts w:ascii="宋体" w:hAnsi="宋体" w:cs="仿宋"/>
          <w:sz w:val="24"/>
          <w:szCs w:val="24"/>
        </w:rPr>
      </w:pPr>
      <w:r w:rsidRPr="00F43089">
        <w:rPr>
          <w:rFonts w:ascii="宋体" w:hAnsi="宋体" w:cs="仿宋" w:hint="eastAsia"/>
          <w:sz w:val="24"/>
          <w:szCs w:val="24"/>
          <w:u w:val="single"/>
        </w:rPr>
        <w:t xml:space="preserve">            </w:t>
      </w:r>
      <w:r w:rsidRPr="00F43089">
        <w:rPr>
          <w:rFonts w:ascii="宋体" w:hAnsi="宋体" w:cs="仿宋" w:hint="eastAsia"/>
          <w:sz w:val="24"/>
          <w:szCs w:val="24"/>
        </w:rPr>
        <w:t>（供应商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14:paraId="47F5CB34" w14:textId="77777777" w:rsidR="00F43089" w:rsidRPr="00F43089" w:rsidRDefault="00F43089" w:rsidP="00F43089">
      <w:pPr>
        <w:tabs>
          <w:tab w:val="left" w:pos="6300"/>
        </w:tabs>
        <w:snapToGrid w:val="0"/>
        <w:spacing w:line="360" w:lineRule="auto"/>
        <w:ind w:firstLineChars="200" w:firstLine="480"/>
        <w:rPr>
          <w:rFonts w:ascii="宋体" w:hAnsi="宋体" w:cs="仿宋"/>
          <w:sz w:val="24"/>
          <w:szCs w:val="24"/>
        </w:rPr>
      </w:pPr>
      <w:r w:rsidRPr="00F43089">
        <w:rPr>
          <w:rFonts w:ascii="宋体" w:hAnsi="宋体" w:cs="仿宋" w:hint="eastAsia"/>
          <w:sz w:val="24"/>
          <w:szCs w:val="24"/>
        </w:rPr>
        <w:t>特此声明。</w:t>
      </w:r>
    </w:p>
    <w:p w14:paraId="3B816A8C" w14:textId="77777777" w:rsidR="00F43089" w:rsidRPr="00F43089" w:rsidRDefault="00F43089" w:rsidP="00F43089">
      <w:pPr>
        <w:tabs>
          <w:tab w:val="left" w:pos="6300"/>
        </w:tabs>
        <w:snapToGrid w:val="0"/>
        <w:spacing w:line="360" w:lineRule="auto"/>
        <w:ind w:firstLine="570"/>
        <w:rPr>
          <w:rFonts w:ascii="宋体" w:hAnsi="宋体" w:cs="仿宋"/>
          <w:sz w:val="24"/>
          <w:szCs w:val="24"/>
        </w:rPr>
      </w:pPr>
    </w:p>
    <w:p w14:paraId="6EE162D6" w14:textId="77777777" w:rsidR="00F43089" w:rsidRPr="00F43089" w:rsidRDefault="00F43089" w:rsidP="00F43089">
      <w:pPr>
        <w:tabs>
          <w:tab w:val="left" w:pos="6300"/>
        </w:tabs>
        <w:snapToGrid w:val="0"/>
        <w:spacing w:line="360" w:lineRule="auto"/>
        <w:ind w:firstLine="570"/>
        <w:rPr>
          <w:rFonts w:ascii="宋体" w:hAnsi="宋体" w:cs="仿宋"/>
          <w:sz w:val="24"/>
          <w:szCs w:val="24"/>
        </w:rPr>
      </w:pPr>
    </w:p>
    <w:p w14:paraId="57998DBF" w14:textId="77777777" w:rsidR="00F43089" w:rsidRPr="00F43089" w:rsidRDefault="00F43089" w:rsidP="00F43089">
      <w:pPr>
        <w:tabs>
          <w:tab w:val="left" w:pos="6300"/>
        </w:tabs>
        <w:snapToGrid w:val="0"/>
        <w:spacing w:line="360" w:lineRule="auto"/>
        <w:ind w:firstLine="570"/>
        <w:rPr>
          <w:rFonts w:ascii="宋体" w:hAnsi="宋体" w:cs="仿宋"/>
          <w:sz w:val="24"/>
          <w:szCs w:val="24"/>
        </w:rPr>
      </w:pPr>
    </w:p>
    <w:p w14:paraId="38DFC8B4" w14:textId="77777777" w:rsidR="00F43089" w:rsidRPr="00F43089" w:rsidRDefault="00F43089" w:rsidP="00F43089">
      <w:pPr>
        <w:tabs>
          <w:tab w:val="left" w:pos="6300"/>
        </w:tabs>
        <w:snapToGrid w:val="0"/>
        <w:spacing w:line="360" w:lineRule="auto"/>
        <w:ind w:right="424"/>
        <w:jc w:val="center"/>
        <w:rPr>
          <w:rFonts w:ascii="宋体" w:hAnsi="宋体" w:cs="仿宋"/>
          <w:sz w:val="24"/>
          <w:szCs w:val="24"/>
        </w:rPr>
      </w:pPr>
      <w:r w:rsidRPr="00F43089">
        <w:rPr>
          <w:rFonts w:ascii="宋体" w:hAnsi="宋体" w:cs="仿宋" w:hint="eastAsia"/>
          <w:sz w:val="24"/>
          <w:szCs w:val="24"/>
        </w:rPr>
        <w:t xml:space="preserve">                              （供应商公章）</w:t>
      </w:r>
    </w:p>
    <w:p w14:paraId="7C2385F1" w14:textId="77777777" w:rsidR="00F43089" w:rsidRPr="00F43089" w:rsidRDefault="00F43089" w:rsidP="00F43089">
      <w:pPr>
        <w:tabs>
          <w:tab w:val="left" w:pos="6300"/>
        </w:tabs>
        <w:snapToGrid w:val="0"/>
        <w:spacing w:line="360" w:lineRule="auto"/>
        <w:ind w:right="480"/>
        <w:jc w:val="center"/>
        <w:rPr>
          <w:rFonts w:ascii="宋体" w:hAnsi="宋体" w:cs="仿宋"/>
          <w:sz w:val="24"/>
          <w:szCs w:val="24"/>
        </w:rPr>
      </w:pPr>
      <w:r w:rsidRPr="00F43089">
        <w:rPr>
          <w:rFonts w:ascii="宋体" w:hAnsi="宋体" w:cs="仿宋" w:hint="eastAsia"/>
          <w:sz w:val="24"/>
          <w:szCs w:val="24"/>
        </w:rPr>
        <w:t xml:space="preserve">                                  年   月   日</w:t>
      </w:r>
    </w:p>
    <w:p w14:paraId="79D6659C" w14:textId="77777777" w:rsidR="00F43089" w:rsidRPr="00F43089" w:rsidRDefault="00F43089" w:rsidP="00F43089">
      <w:pPr>
        <w:spacing w:line="440" w:lineRule="exact"/>
        <w:rPr>
          <w:rFonts w:ascii="宋体" w:hAnsi="宋体" w:cs="仿宋"/>
          <w:b/>
          <w:sz w:val="28"/>
          <w:szCs w:val="28"/>
        </w:rPr>
      </w:pPr>
      <w:r w:rsidRPr="00F43089">
        <w:rPr>
          <w:rFonts w:ascii="宋体" w:hAnsi="宋体" w:cs="仿宋"/>
          <w:b/>
          <w:sz w:val="28"/>
          <w:szCs w:val="28"/>
        </w:rPr>
        <w:t xml:space="preserve"> </w:t>
      </w:r>
    </w:p>
    <w:p w14:paraId="310503A4" w14:textId="77777777" w:rsidR="00F43089" w:rsidRPr="00F43089" w:rsidRDefault="00F43089" w:rsidP="00F43089">
      <w:pPr>
        <w:pStyle w:val="21"/>
        <w:ind w:firstLine="480"/>
        <w:rPr>
          <w:rFonts w:ascii="宋体" w:hAnsi="宋体"/>
        </w:rPr>
      </w:pPr>
      <w:r w:rsidRPr="00F43089">
        <w:rPr>
          <w:rFonts w:ascii="宋体" w:hAnsi="宋体"/>
        </w:rPr>
        <w:br w:type="page"/>
      </w:r>
    </w:p>
    <w:p w14:paraId="286968B2" w14:textId="77777777" w:rsidR="00F43089" w:rsidRPr="00F43089" w:rsidRDefault="00F43089" w:rsidP="00F43089">
      <w:pPr>
        <w:spacing w:line="600" w:lineRule="exact"/>
        <w:jc w:val="center"/>
        <w:rPr>
          <w:rFonts w:ascii="宋体" w:hAnsi="宋体" w:cs="仿宋"/>
          <w:b/>
          <w:sz w:val="28"/>
          <w:szCs w:val="28"/>
        </w:rPr>
      </w:pPr>
      <w:r w:rsidRPr="00F43089">
        <w:rPr>
          <w:rFonts w:ascii="宋体" w:hAnsi="宋体" w:cs="仿宋" w:hint="eastAsia"/>
          <w:b/>
          <w:sz w:val="28"/>
          <w:szCs w:val="28"/>
        </w:rPr>
        <w:lastRenderedPageBreak/>
        <w:t>格式</w:t>
      </w:r>
      <w:r w:rsidRPr="00F43089">
        <w:rPr>
          <w:rFonts w:ascii="宋体" w:hAnsi="宋体" w:cs="仿宋"/>
          <w:b/>
          <w:sz w:val="28"/>
          <w:szCs w:val="28"/>
        </w:rPr>
        <w:t>6</w:t>
      </w:r>
      <w:r w:rsidRPr="00F43089">
        <w:rPr>
          <w:rFonts w:ascii="宋体" w:hAnsi="宋体" w:cs="仿宋" w:hint="eastAsia"/>
          <w:b/>
          <w:sz w:val="28"/>
          <w:szCs w:val="28"/>
        </w:rPr>
        <w:t xml:space="preserve">  企业承担类似或相近工程情况一览表</w:t>
      </w:r>
    </w:p>
    <w:tbl>
      <w:tblPr>
        <w:tblW w:w="9743" w:type="dxa"/>
        <w:jc w:val="center"/>
        <w:tblLayout w:type="fixed"/>
        <w:tblCellMar>
          <w:left w:w="10" w:type="dxa"/>
          <w:right w:w="10" w:type="dxa"/>
        </w:tblCellMar>
        <w:tblLook w:val="04A0" w:firstRow="1" w:lastRow="0" w:firstColumn="1" w:lastColumn="0" w:noHBand="0" w:noVBand="1"/>
      </w:tblPr>
      <w:tblGrid>
        <w:gridCol w:w="1384"/>
        <w:gridCol w:w="1985"/>
        <w:gridCol w:w="1275"/>
        <w:gridCol w:w="1418"/>
        <w:gridCol w:w="850"/>
        <w:gridCol w:w="1135"/>
        <w:gridCol w:w="1696"/>
      </w:tblGrid>
      <w:tr w:rsidR="00F43089" w:rsidRPr="00F43089" w14:paraId="09BEA154" w14:textId="77777777" w:rsidTr="00520E2E">
        <w:trPr>
          <w:trHeight w:val="819"/>
          <w:jc w:val="center"/>
        </w:trPr>
        <w:tc>
          <w:tcPr>
            <w:tcW w:w="1384"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EE23E64" w14:textId="77777777" w:rsidR="00F43089" w:rsidRPr="00F43089" w:rsidRDefault="00F43089" w:rsidP="00520E2E">
            <w:pPr>
              <w:spacing w:line="400" w:lineRule="exact"/>
              <w:jc w:val="center"/>
              <w:rPr>
                <w:rFonts w:ascii="宋体" w:hAnsi="宋体" w:cs="仿宋"/>
                <w:b/>
                <w:sz w:val="24"/>
                <w:szCs w:val="24"/>
              </w:rPr>
            </w:pPr>
            <w:r w:rsidRPr="00F43089">
              <w:rPr>
                <w:rFonts w:ascii="宋体" w:hAnsi="宋体" w:cs="仿宋" w:hint="eastAsia"/>
                <w:b/>
                <w:sz w:val="24"/>
                <w:szCs w:val="24"/>
              </w:rPr>
              <w:t>建设单位</w:t>
            </w:r>
          </w:p>
        </w:tc>
        <w:tc>
          <w:tcPr>
            <w:tcW w:w="198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07856" w14:textId="77777777" w:rsidR="00F43089" w:rsidRPr="00F43089" w:rsidRDefault="00F43089" w:rsidP="00520E2E">
            <w:pPr>
              <w:spacing w:line="400" w:lineRule="exact"/>
              <w:jc w:val="center"/>
              <w:rPr>
                <w:rFonts w:ascii="宋体" w:hAnsi="宋体" w:cs="仿宋"/>
                <w:b/>
                <w:sz w:val="24"/>
                <w:szCs w:val="24"/>
              </w:rPr>
            </w:pPr>
            <w:r w:rsidRPr="00F43089">
              <w:rPr>
                <w:rFonts w:ascii="宋体" w:hAnsi="宋体" w:cs="仿宋" w:hint="eastAsia"/>
                <w:b/>
                <w:sz w:val="24"/>
                <w:szCs w:val="24"/>
              </w:rPr>
              <w:t>工程项目名称</w:t>
            </w:r>
          </w:p>
        </w:tc>
        <w:tc>
          <w:tcPr>
            <w:tcW w:w="127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57EBD" w14:textId="77777777" w:rsidR="00F43089" w:rsidRPr="00F43089" w:rsidRDefault="00F43089" w:rsidP="00520E2E">
            <w:pPr>
              <w:spacing w:line="400" w:lineRule="exact"/>
              <w:jc w:val="center"/>
              <w:rPr>
                <w:rFonts w:ascii="宋体" w:hAnsi="宋体" w:cs="仿宋"/>
                <w:b/>
                <w:sz w:val="24"/>
                <w:szCs w:val="24"/>
              </w:rPr>
            </w:pPr>
            <w:r w:rsidRPr="00F43089">
              <w:rPr>
                <w:rFonts w:ascii="宋体" w:hAnsi="宋体" w:cs="仿宋" w:hint="eastAsia"/>
                <w:b/>
                <w:sz w:val="24"/>
                <w:szCs w:val="24"/>
              </w:rPr>
              <w:t>建设</w:t>
            </w:r>
          </w:p>
          <w:p w14:paraId="492C1078" w14:textId="77777777" w:rsidR="00F43089" w:rsidRPr="00F43089" w:rsidRDefault="00F43089" w:rsidP="00520E2E">
            <w:pPr>
              <w:spacing w:line="400" w:lineRule="exact"/>
              <w:jc w:val="center"/>
              <w:rPr>
                <w:rFonts w:ascii="宋体" w:hAnsi="宋体" w:cs="仿宋"/>
                <w:b/>
                <w:sz w:val="24"/>
                <w:szCs w:val="24"/>
              </w:rPr>
            </w:pPr>
            <w:r w:rsidRPr="00F43089">
              <w:rPr>
                <w:rFonts w:ascii="宋体" w:hAnsi="宋体" w:cs="仿宋" w:hint="eastAsia"/>
                <w:b/>
                <w:sz w:val="24"/>
                <w:szCs w:val="24"/>
              </w:rPr>
              <w:t>规模</w:t>
            </w:r>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B684" w14:textId="77777777" w:rsidR="00F43089" w:rsidRPr="00F43089" w:rsidRDefault="00F43089" w:rsidP="00520E2E">
            <w:pPr>
              <w:spacing w:line="400" w:lineRule="exact"/>
              <w:jc w:val="center"/>
              <w:rPr>
                <w:rFonts w:ascii="宋体" w:hAnsi="宋体" w:cs="仿宋"/>
                <w:b/>
                <w:sz w:val="24"/>
                <w:szCs w:val="24"/>
              </w:rPr>
            </w:pPr>
            <w:r w:rsidRPr="00F43089">
              <w:rPr>
                <w:rFonts w:ascii="宋体" w:hAnsi="宋体" w:cs="仿宋" w:hint="eastAsia"/>
                <w:b/>
                <w:sz w:val="24"/>
                <w:szCs w:val="24"/>
              </w:rPr>
              <w:t>竣工日期</w:t>
            </w:r>
          </w:p>
        </w:tc>
        <w:tc>
          <w:tcPr>
            <w:tcW w:w="85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6C782" w14:textId="77777777" w:rsidR="00F43089" w:rsidRPr="00F43089" w:rsidRDefault="00F43089" w:rsidP="00520E2E">
            <w:pPr>
              <w:spacing w:line="400" w:lineRule="exact"/>
              <w:jc w:val="center"/>
              <w:rPr>
                <w:rFonts w:ascii="宋体" w:hAnsi="宋体" w:cs="仿宋"/>
                <w:b/>
                <w:sz w:val="24"/>
                <w:szCs w:val="24"/>
              </w:rPr>
            </w:pPr>
            <w:r w:rsidRPr="00F43089">
              <w:rPr>
                <w:rFonts w:ascii="宋体" w:hAnsi="宋体" w:cs="仿宋" w:hint="eastAsia"/>
                <w:b/>
                <w:sz w:val="24"/>
                <w:szCs w:val="24"/>
              </w:rPr>
              <w:t>质量等级</w:t>
            </w:r>
          </w:p>
        </w:tc>
        <w:tc>
          <w:tcPr>
            <w:tcW w:w="113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0B31A" w14:textId="77777777" w:rsidR="00F43089" w:rsidRPr="00F43089" w:rsidRDefault="00F43089" w:rsidP="00520E2E">
            <w:pPr>
              <w:spacing w:line="400" w:lineRule="exact"/>
              <w:jc w:val="center"/>
              <w:rPr>
                <w:rFonts w:ascii="宋体" w:hAnsi="宋体" w:cs="仿宋"/>
                <w:b/>
                <w:sz w:val="24"/>
                <w:szCs w:val="24"/>
              </w:rPr>
            </w:pPr>
            <w:r w:rsidRPr="00F43089">
              <w:rPr>
                <w:rFonts w:ascii="宋体" w:hAnsi="宋体" w:cs="仿宋" w:hint="eastAsia"/>
                <w:b/>
                <w:sz w:val="24"/>
                <w:szCs w:val="24"/>
              </w:rPr>
              <w:t>项目</w:t>
            </w:r>
          </w:p>
          <w:p w14:paraId="7A639D12" w14:textId="77777777" w:rsidR="00F43089" w:rsidRPr="00F43089" w:rsidRDefault="00F43089" w:rsidP="00520E2E">
            <w:pPr>
              <w:spacing w:line="400" w:lineRule="exact"/>
              <w:jc w:val="center"/>
              <w:rPr>
                <w:rFonts w:ascii="宋体" w:hAnsi="宋体" w:cs="仿宋"/>
                <w:b/>
                <w:sz w:val="24"/>
                <w:szCs w:val="24"/>
              </w:rPr>
            </w:pPr>
            <w:r w:rsidRPr="00F43089">
              <w:rPr>
                <w:rFonts w:ascii="宋体" w:hAnsi="宋体" w:cs="仿宋" w:hint="eastAsia"/>
                <w:b/>
                <w:sz w:val="24"/>
                <w:szCs w:val="24"/>
              </w:rPr>
              <w:t>总监</w:t>
            </w:r>
          </w:p>
        </w:tc>
        <w:tc>
          <w:tcPr>
            <w:tcW w:w="1696"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A8DB752" w14:textId="77777777" w:rsidR="00F43089" w:rsidRPr="00F43089" w:rsidRDefault="00F43089" w:rsidP="00520E2E">
            <w:pPr>
              <w:widowControl/>
              <w:spacing w:line="400" w:lineRule="exact"/>
              <w:jc w:val="left"/>
              <w:rPr>
                <w:rFonts w:ascii="宋体" w:hAnsi="宋体" w:cs="仿宋"/>
                <w:b/>
                <w:sz w:val="24"/>
                <w:szCs w:val="24"/>
              </w:rPr>
            </w:pPr>
            <w:r w:rsidRPr="00F43089">
              <w:rPr>
                <w:rFonts w:ascii="宋体" w:hAnsi="宋体" w:cs="仿宋" w:hint="eastAsia"/>
                <w:b/>
                <w:sz w:val="24"/>
                <w:szCs w:val="24"/>
              </w:rPr>
              <w:t>建设单位联系人\电话</w:t>
            </w:r>
          </w:p>
        </w:tc>
      </w:tr>
      <w:tr w:rsidR="00F43089" w:rsidRPr="00F43089" w14:paraId="2D7A5D33" w14:textId="77777777" w:rsidTr="00520E2E">
        <w:trPr>
          <w:trHeight w:val="737"/>
          <w:jc w:val="center"/>
        </w:trPr>
        <w:tc>
          <w:tcPr>
            <w:tcW w:w="1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13FD380" w14:textId="77777777" w:rsidR="00F43089" w:rsidRPr="00F43089" w:rsidRDefault="00F43089" w:rsidP="00520E2E">
            <w:pPr>
              <w:spacing w:line="400" w:lineRule="exact"/>
              <w:rPr>
                <w:rFonts w:ascii="宋体" w:hAnsi="宋体" w:cs="仿宋"/>
                <w:b/>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1DA59" w14:textId="77777777" w:rsidR="00F43089" w:rsidRPr="00F43089" w:rsidRDefault="00F43089" w:rsidP="00520E2E">
            <w:pPr>
              <w:spacing w:line="400" w:lineRule="exact"/>
              <w:rPr>
                <w:rFonts w:ascii="宋体" w:hAnsi="宋体" w:cs="仿宋"/>
                <w:b/>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2641F" w14:textId="77777777" w:rsidR="00F43089" w:rsidRPr="00F43089" w:rsidRDefault="00F43089" w:rsidP="00520E2E">
            <w:pPr>
              <w:spacing w:line="400" w:lineRule="exact"/>
              <w:rPr>
                <w:rFonts w:ascii="宋体" w:hAnsi="宋体" w:cs="仿宋"/>
                <w:b/>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C04A" w14:textId="77777777" w:rsidR="00F43089" w:rsidRPr="00F43089" w:rsidRDefault="00F43089" w:rsidP="00520E2E">
            <w:pPr>
              <w:spacing w:line="400" w:lineRule="exact"/>
              <w:rPr>
                <w:rFonts w:ascii="宋体" w:hAnsi="宋体" w:cs="仿宋"/>
                <w:b/>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8DE94" w14:textId="77777777" w:rsidR="00F43089" w:rsidRPr="00F43089" w:rsidRDefault="00F43089" w:rsidP="00520E2E">
            <w:pPr>
              <w:spacing w:line="400" w:lineRule="exact"/>
              <w:rPr>
                <w:rFonts w:ascii="宋体" w:hAnsi="宋体" w:cs="仿宋"/>
                <w:b/>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FABCF" w14:textId="77777777" w:rsidR="00F43089" w:rsidRPr="00F43089" w:rsidRDefault="00F43089" w:rsidP="00520E2E">
            <w:pPr>
              <w:spacing w:line="400" w:lineRule="exact"/>
              <w:rPr>
                <w:rFonts w:ascii="宋体" w:hAnsi="宋体" w:cs="仿宋"/>
                <w:b/>
                <w:sz w:val="24"/>
                <w:szCs w:val="24"/>
              </w:rPr>
            </w:pPr>
          </w:p>
        </w:tc>
        <w:tc>
          <w:tcPr>
            <w:tcW w:w="169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7DEE816" w14:textId="77777777" w:rsidR="00F43089" w:rsidRPr="00F43089" w:rsidRDefault="00F43089" w:rsidP="00520E2E">
            <w:pPr>
              <w:spacing w:line="400" w:lineRule="exact"/>
              <w:rPr>
                <w:rFonts w:ascii="宋体" w:hAnsi="宋体" w:cs="仿宋"/>
                <w:b/>
                <w:sz w:val="24"/>
                <w:szCs w:val="24"/>
              </w:rPr>
            </w:pPr>
          </w:p>
        </w:tc>
      </w:tr>
      <w:tr w:rsidR="00F43089" w:rsidRPr="00F43089" w14:paraId="2E334844" w14:textId="77777777" w:rsidTr="00520E2E">
        <w:trPr>
          <w:trHeight w:val="737"/>
          <w:jc w:val="center"/>
        </w:trPr>
        <w:tc>
          <w:tcPr>
            <w:tcW w:w="1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A5632C3" w14:textId="77777777" w:rsidR="00F43089" w:rsidRPr="00F43089" w:rsidRDefault="00F43089" w:rsidP="00520E2E">
            <w:pPr>
              <w:spacing w:line="400" w:lineRule="exact"/>
              <w:rPr>
                <w:rFonts w:ascii="宋体" w:hAnsi="宋体" w:cs="仿宋"/>
                <w:b/>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3662" w14:textId="77777777" w:rsidR="00F43089" w:rsidRPr="00F43089" w:rsidRDefault="00F43089" w:rsidP="00520E2E">
            <w:pPr>
              <w:spacing w:line="400" w:lineRule="exact"/>
              <w:rPr>
                <w:rFonts w:ascii="宋体" w:hAnsi="宋体" w:cs="仿宋"/>
                <w:b/>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13BC0" w14:textId="77777777" w:rsidR="00F43089" w:rsidRPr="00F43089" w:rsidRDefault="00F43089" w:rsidP="00520E2E">
            <w:pPr>
              <w:spacing w:line="400" w:lineRule="exact"/>
              <w:rPr>
                <w:rFonts w:ascii="宋体" w:hAnsi="宋体" w:cs="仿宋"/>
                <w:b/>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DE8AC" w14:textId="77777777" w:rsidR="00F43089" w:rsidRPr="00F43089" w:rsidRDefault="00F43089" w:rsidP="00520E2E">
            <w:pPr>
              <w:spacing w:line="400" w:lineRule="exact"/>
              <w:rPr>
                <w:rFonts w:ascii="宋体" w:hAnsi="宋体" w:cs="仿宋"/>
                <w:b/>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409F7" w14:textId="77777777" w:rsidR="00F43089" w:rsidRPr="00F43089" w:rsidRDefault="00F43089" w:rsidP="00520E2E">
            <w:pPr>
              <w:spacing w:line="400" w:lineRule="exact"/>
              <w:rPr>
                <w:rFonts w:ascii="宋体" w:hAnsi="宋体" w:cs="仿宋"/>
                <w:b/>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F2FC2" w14:textId="77777777" w:rsidR="00F43089" w:rsidRPr="00F43089" w:rsidRDefault="00F43089" w:rsidP="00520E2E">
            <w:pPr>
              <w:spacing w:line="400" w:lineRule="exact"/>
              <w:rPr>
                <w:rFonts w:ascii="宋体" w:hAnsi="宋体" w:cs="仿宋"/>
                <w:b/>
                <w:sz w:val="24"/>
                <w:szCs w:val="24"/>
              </w:rPr>
            </w:pPr>
          </w:p>
        </w:tc>
        <w:tc>
          <w:tcPr>
            <w:tcW w:w="169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CC7F5F3" w14:textId="77777777" w:rsidR="00F43089" w:rsidRPr="00F43089" w:rsidRDefault="00F43089" w:rsidP="00520E2E">
            <w:pPr>
              <w:spacing w:line="400" w:lineRule="exact"/>
              <w:rPr>
                <w:rFonts w:ascii="宋体" w:hAnsi="宋体" w:cs="仿宋"/>
                <w:b/>
                <w:sz w:val="24"/>
                <w:szCs w:val="24"/>
              </w:rPr>
            </w:pPr>
          </w:p>
        </w:tc>
      </w:tr>
      <w:tr w:rsidR="00F43089" w:rsidRPr="00F43089" w14:paraId="5FE7C6A5" w14:textId="77777777" w:rsidTr="00520E2E">
        <w:trPr>
          <w:trHeight w:val="737"/>
          <w:jc w:val="center"/>
        </w:trPr>
        <w:tc>
          <w:tcPr>
            <w:tcW w:w="1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0681C25" w14:textId="77777777" w:rsidR="00F43089" w:rsidRPr="00F43089" w:rsidRDefault="00F43089" w:rsidP="00520E2E">
            <w:pPr>
              <w:spacing w:line="400" w:lineRule="exact"/>
              <w:rPr>
                <w:rFonts w:ascii="宋体" w:hAnsi="宋体" w:cs="仿宋"/>
                <w:b/>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C56D6" w14:textId="77777777" w:rsidR="00F43089" w:rsidRPr="00F43089" w:rsidRDefault="00F43089" w:rsidP="00520E2E">
            <w:pPr>
              <w:spacing w:line="400" w:lineRule="exact"/>
              <w:rPr>
                <w:rFonts w:ascii="宋体" w:hAnsi="宋体" w:cs="仿宋"/>
                <w:b/>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C2DB4" w14:textId="77777777" w:rsidR="00F43089" w:rsidRPr="00F43089" w:rsidRDefault="00F43089" w:rsidP="00520E2E">
            <w:pPr>
              <w:spacing w:line="400" w:lineRule="exact"/>
              <w:rPr>
                <w:rFonts w:ascii="宋体" w:hAnsi="宋体" w:cs="仿宋"/>
                <w:b/>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3214" w14:textId="77777777" w:rsidR="00F43089" w:rsidRPr="00F43089" w:rsidRDefault="00F43089" w:rsidP="00520E2E">
            <w:pPr>
              <w:spacing w:line="400" w:lineRule="exact"/>
              <w:rPr>
                <w:rFonts w:ascii="宋体" w:hAnsi="宋体" w:cs="仿宋"/>
                <w:b/>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DB05" w14:textId="77777777" w:rsidR="00F43089" w:rsidRPr="00F43089" w:rsidRDefault="00F43089" w:rsidP="00520E2E">
            <w:pPr>
              <w:spacing w:line="400" w:lineRule="exact"/>
              <w:rPr>
                <w:rFonts w:ascii="宋体" w:hAnsi="宋体" w:cs="仿宋"/>
                <w:b/>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19AC" w14:textId="77777777" w:rsidR="00F43089" w:rsidRPr="00F43089" w:rsidRDefault="00F43089" w:rsidP="00520E2E">
            <w:pPr>
              <w:spacing w:line="400" w:lineRule="exact"/>
              <w:rPr>
                <w:rFonts w:ascii="宋体" w:hAnsi="宋体" w:cs="仿宋"/>
                <w:b/>
                <w:sz w:val="24"/>
                <w:szCs w:val="24"/>
              </w:rPr>
            </w:pPr>
          </w:p>
        </w:tc>
        <w:tc>
          <w:tcPr>
            <w:tcW w:w="169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D47A092" w14:textId="77777777" w:rsidR="00F43089" w:rsidRPr="00F43089" w:rsidRDefault="00F43089" w:rsidP="00520E2E">
            <w:pPr>
              <w:spacing w:line="400" w:lineRule="exact"/>
              <w:rPr>
                <w:rFonts w:ascii="宋体" w:hAnsi="宋体" w:cs="仿宋"/>
                <w:b/>
                <w:sz w:val="24"/>
                <w:szCs w:val="24"/>
              </w:rPr>
            </w:pPr>
          </w:p>
        </w:tc>
      </w:tr>
      <w:tr w:rsidR="00F43089" w:rsidRPr="00F43089" w14:paraId="04CAC664" w14:textId="77777777" w:rsidTr="00520E2E">
        <w:trPr>
          <w:trHeight w:val="737"/>
          <w:jc w:val="center"/>
        </w:trPr>
        <w:tc>
          <w:tcPr>
            <w:tcW w:w="1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9BC9E54" w14:textId="77777777" w:rsidR="00F43089" w:rsidRPr="00F43089" w:rsidRDefault="00F43089" w:rsidP="00520E2E">
            <w:pPr>
              <w:spacing w:line="400" w:lineRule="exact"/>
              <w:rPr>
                <w:rFonts w:ascii="宋体" w:hAnsi="宋体" w:cs="仿宋"/>
                <w:b/>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2D60E" w14:textId="77777777" w:rsidR="00F43089" w:rsidRPr="00F43089" w:rsidRDefault="00F43089" w:rsidP="00520E2E">
            <w:pPr>
              <w:spacing w:line="400" w:lineRule="exact"/>
              <w:rPr>
                <w:rFonts w:ascii="宋体" w:hAnsi="宋体" w:cs="仿宋"/>
                <w:b/>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AB33F" w14:textId="77777777" w:rsidR="00F43089" w:rsidRPr="00F43089" w:rsidRDefault="00F43089" w:rsidP="00520E2E">
            <w:pPr>
              <w:spacing w:line="400" w:lineRule="exact"/>
              <w:rPr>
                <w:rFonts w:ascii="宋体" w:hAnsi="宋体" w:cs="仿宋"/>
                <w:b/>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B61C3" w14:textId="77777777" w:rsidR="00F43089" w:rsidRPr="00F43089" w:rsidRDefault="00F43089" w:rsidP="00520E2E">
            <w:pPr>
              <w:spacing w:line="400" w:lineRule="exact"/>
              <w:rPr>
                <w:rFonts w:ascii="宋体" w:hAnsi="宋体" w:cs="仿宋"/>
                <w:b/>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4290" w14:textId="77777777" w:rsidR="00F43089" w:rsidRPr="00F43089" w:rsidRDefault="00F43089" w:rsidP="00520E2E">
            <w:pPr>
              <w:spacing w:line="400" w:lineRule="exact"/>
              <w:rPr>
                <w:rFonts w:ascii="宋体" w:hAnsi="宋体" w:cs="仿宋"/>
                <w:b/>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08E84" w14:textId="77777777" w:rsidR="00F43089" w:rsidRPr="00F43089" w:rsidRDefault="00F43089" w:rsidP="00520E2E">
            <w:pPr>
              <w:spacing w:line="400" w:lineRule="exact"/>
              <w:rPr>
                <w:rFonts w:ascii="宋体" w:hAnsi="宋体" w:cs="仿宋"/>
                <w:b/>
                <w:sz w:val="24"/>
                <w:szCs w:val="24"/>
              </w:rPr>
            </w:pPr>
          </w:p>
        </w:tc>
        <w:tc>
          <w:tcPr>
            <w:tcW w:w="169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3782FB4" w14:textId="77777777" w:rsidR="00F43089" w:rsidRPr="00F43089" w:rsidRDefault="00F43089" w:rsidP="00520E2E">
            <w:pPr>
              <w:spacing w:line="400" w:lineRule="exact"/>
              <w:rPr>
                <w:rFonts w:ascii="宋体" w:hAnsi="宋体" w:cs="仿宋"/>
                <w:b/>
                <w:sz w:val="24"/>
                <w:szCs w:val="24"/>
              </w:rPr>
            </w:pPr>
          </w:p>
        </w:tc>
      </w:tr>
      <w:tr w:rsidR="00F43089" w:rsidRPr="00F43089" w14:paraId="67C977DB" w14:textId="77777777" w:rsidTr="00520E2E">
        <w:trPr>
          <w:trHeight w:val="737"/>
          <w:jc w:val="center"/>
        </w:trPr>
        <w:tc>
          <w:tcPr>
            <w:tcW w:w="1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2298E11" w14:textId="77777777" w:rsidR="00F43089" w:rsidRPr="00F43089" w:rsidRDefault="00F43089" w:rsidP="00520E2E">
            <w:pPr>
              <w:spacing w:line="400" w:lineRule="exact"/>
              <w:rPr>
                <w:rFonts w:ascii="宋体" w:hAnsi="宋体" w:cs="仿宋"/>
                <w:b/>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C14AB" w14:textId="77777777" w:rsidR="00F43089" w:rsidRPr="00F43089" w:rsidRDefault="00F43089" w:rsidP="00520E2E">
            <w:pPr>
              <w:spacing w:line="400" w:lineRule="exact"/>
              <w:rPr>
                <w:rFonts w:ascii="宋体" w:hAnsi="宋体" w:cs="仿宋"/>
                <w:b/>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1AC93" w14:textId="77777777" w:rsidR="00F43089" w:rsidRPr="00F43089" w:rsidRDefault="00F43089" w:rsidP="00520E2E">
            <w:pPr>
              <w:spacing w:line="400" w:lineRule="exact"/>
              <w:rPr>
                <w:rFonts w:ascii="宋体" w:hAnsi="宋体" w:cs="仿宋"/>
                <w:b/>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6760C" w14:textId="77777777" w:rsidR="00F43089" w:rsidRPr="00F43089" w:rsidRDefault="00F43089" w:rsidP="00520E2E">
            <w:pPr>
              <w:spacing w:line="400" w:lineRule="exact"/>
              <w:rPr>
                <w:rFonts w:ascii="宋体" w:hAnsi="宋体" w:cs="仿宋"/>
                <w:b/>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B5A8B" w14:textId="77777777" w:rsidR="00F43089" w:rsidRPr="00F43089" w:rsidRDefault="00F43089" w:rsidP="00520E2E">
            <w:pPr>
              <w:spacing w:line="400" w:lineRule="exact"/>
              <w:rPr>
                <w:rFonts w:ascii="宋体" w:hAnsi="宋体" w:cs="仿宋"/>
                <w:b/>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D321B" w14:textId="77777777" w:rsidR="00F43089" w:rsidRPr="00F43089" w:rsidRDefault="00F43089" w:rsidP="00520E2E">
            <w:pPr>
              <w:spacing w:line="400" w:lineRule="exact"/>
              <w:rPr>
                <w:rFonts w:ascii="宋体" w:hAnsi="宋体" w:cs="仿宋"/>
                <w:b/>
                <w:sz w:val="24"/>
                <w:szCs w:val="24"/>
              </w:rPr>
            </w:pPr>
          </w:p>
        </w:tc>
        <w:tc>
          <w:tcPr>
            <w:tcW w:w="169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BA804B6" w14:textId="77777777" w:rsidR="00F43089" w:rsidRPr="00F43089" w:rsidRDefault="00F43089" w:rsidP="00520E2E">
            <w:pPr>
              <w:spacing w:line="400" w:lineRule="exact"/>
              <w:rPr>
                <w:rFonts w:ascii="宋体" w:hAnsi="宋体" w:cs="仿宋"/>
                <w:b/>
                <w:sz w:val="24"/>
                <w:szCs w:val="24"/>
              </w:rPr>
            </w:pPr>
          </w:p>
        </w:tc>
      </w:tr>
      <w:tr w:rsidR="00F43089" w:rsidRPr="00F43089" w14:paraId="33BFEB52" w14:textId="77777777" w:rsidTr="00520E2E">
        <w:trPr>
          <w:trHeight w:val="737"/>
          <w:jc w:val="center"/>
        </w:trPr>
        <w:tc>
          <w:tcPr>
            <w:tcW w:w="1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708002C" w14:textId="77777777" w:rsidR="00F43089" w:rsidRPr="00F43089" w:rsidRDefault="00F43089" w:rsidP="00520E2E">
            <w:pPr>
              <w:spacing w:line="400" w:lineRule="exact"/>
              <w:rPr>
                <w:rFonts w:ascii="宋体" w:hAnsi="宋体" w:cs="仿宋"/>
                <w:b/>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B7C3D" w14:textId="77777777" w:rsidR="00F43089" w:rsidRPr="00F43089" w:rsidRDefault="00F43089" w:rsidP="00520E2E">
            <w:pPr>
              <w:spacing w:line="400" w:lineRule="exact"/>
              <w:rPr>
                <w:rFonts w:ascii="宋体" w:hAnsi="宋体" w:cs="仿宋"/>
                <w:b/>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A0B58" w14:textId="77777777" w:rsidR="00F43089" w:rsidRPr="00F43089" w:rsidRDefault="00F43089" w:rsidP="00520E2E">
            <w:pPr>
              <w:spacing w:line="400" w:lineRule="exact"/>
              <w:rPr>
                <w:rFonts w:ascii="宋体" w:hAnsi="宋体" w:cs="仿宋"/>
                <w:b/>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3158" w14:textId="77777777" w:rsidR="00F43089" w:rsidRPr="00F43089" w:rsidRDefault="00F43089" w:rsidP="00520E2E">
            <w:pPr>
              <w:spacing w:line="400" w:lineRule="exact"/>
              <w:rPr>
                <w:rFonts w:ascii="宋体" w:hAnsi="宋体" w:cs="仿宋"/>
                <w:b/>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BD8E8" w14:textId="77777777" w:rsidR="00F43089" w:rsidRPr="00F43089" w:rsidRDefault="00F43089" w:rsidP="00520E2E">
            <w:pPr>
              <w:spacing w:line="400" w:lineRule="exact"/>
              <w:rPr>
                <w:rFonts w:ascii="宋体" w:hAnsi="宋体" w:cs="仿宋"/>
                <w:b/>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D113F" w14:textId="77777777" w:rsidR="00F43089" w:rsidRPr="00F43089" w:rsidRDefault="00F43089" w:rsidP="00520E2E">
            <w:pPr>
              <w:spacing w:line="400" w:lineRule="exact"/>
              <w:rPr>
                <w:rFonts w:ascii="宋体" w:hAnsi="宋体" w:cs="仿宋"/>
                <w:b/>
                <w:sz w:val="24"/>
                <w:szCs w:val="24"/>
              </w:rPr>
            </w:pPr>
          </w:p>
        </w:tc>
        <w:tc>
          <w:tcPr>
            <w:tcW w:w="169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5AB9D57" w14:textId="77777777" w:rsidR="00F43089" w:rsidRPr="00F43089" w:rsidRDefault="00F43089" w:rsidP="00520E2E">
            <w:pPr>
              <w:spacing w:line="400" w:lineRule="exact"/>
              <w:rPr>
                <w:rFonts w:ascii="宋体" w:hAnsi="宋体" w:cs="仿宋"/>
                <w:b/>
                <w:sz w:val="24"/>
                <w:szCs w:val="24"/>
              </w:rPr>
            </w:pPr>
          </w:p>
        </w:tc>
      </w:tr>
      <w:tr w:rsidR="00F43089" w:rsidRPr="00F43089" w14:paraId="7D6F3126" w14:textId="77777777" w:rsidTr="00520E2E">
        <w:trPr>
          <w:trHeight w:val="737"/>
          <w:jc w:val="center"/>
        </w:trPr>
        <w:tc>
          <w:tcPr>
            <w:tcW w:w="1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4B38506" w14:textId="77777777" w:rsidR="00F43089" w:rsidRPr="00F43089" w:rsidRDefault="00F43089" w:rsidP="00520E2E">
            <w:pPr>
              <w:spacing w:line="400" w:lineRule="exact"/>
              <w:rPr>
                <w:rFonts w:ascii="宋体" w:hAnsi="宋体" w:cs="仿宋"/>
                <w:b/>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32805" w14:textId="77777777" w:rsidR="00F43089" w:rsidRPr="00F43089" w:rsidRDefault="00F43089" w:rsidP="00520E2E">
            <w:pPr>
              <w:spacing w:line="400" w:lineRule="exact"/>
              <w:rPr>
                <w:rFonts w:ascii="宋体" w:hAnsi="宋体" w:cs="仿宋"/>
                <w:b/>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336C9" w14:textId="77777777" w:rsidR="00F43089" w:rsidRPr="00F43089" w:rsidRDefault="00F43089" w:rsidP="00520E2E">
            <w:pPr>
              <w:spacing w:line="400" w:lineRule="exact"/>
              <w:rPr>
                <w:rFonts w:ascii="宋体" w:hAnsi="宋体" w:cs="仿宋"/>
                <w:b/>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973C" w14:textId="77777777" w:rsidR="00F43089" w:rsidRPr="00F43089" w:rsidRDefault="00F43089" w:rsidP="00520E2E">
            <w:pPr>
              <w:spacing w:line="400" w:lineRule="exact"/>
              <w:rPr>
                <w:rFonts w:ascii="宋体" w:hAnsi="宋体" w:cs="仿宋"/>
                <w:b/>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BA6F3" w14:textId="77777777" w:rsidR="00F43089" w:rsidRPr="00F43089" w:rsidRDefault="00F43089" w:rsidP="00520E2E">
            <w:pPr>
              <w:spacing w:line="400" w:lineRule="exact"/>
              <w:rPr>
                <w:rFonts w:ascii="宋体" w:hAnsi="宋体" w:cs="仿宋"/>
                <w:b/>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7D10" w14:textId="77777777" w:rsidR="00F43089" w:rsidRPr="00F43089" w:rsidRDefault="00F43089" w:rsidP="00520E2E">
            <w:pPr>
              <w:spacing w:line="400" w:lineRule="exact"/>
              <w:rPr>
                <w:rFonts w:ascii="宋体" w:hAnsi="宋体" w:cs="仿宋"/>
                <w:b/>
                <w:sz w:val="24"/>
                <w:szCs w:val="24"/>
              </w:rPr>
            </w:pPr>
          </w:p>
        </w:tc>
        <w:tc>
          <w:tcPr>
            <w:tcW w:w="169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7BA9EE9" w14:textId="77777777" w:rsidR="00F43089" w:rsidRPr="00F43089" w:rsidRDefault="00F43089" w:rsidP="00520E2E">
            <w:pPr>
              <w:spacing w:line="400" w:lineRule="exact"/>
              <w:rPr>
                <w:rFonts w:ascii="宋体" w:hAnsi="宋体" w:cs="仿宋"/>
                <w:b/>
                <w:sz w:val="24"/>
                <w:szCs w:val="24"/>
              </w:rPr>
            </w:pPr>
          </w:p>
        </w:tc>
      </w:tr>
      <w:tr w:rsidR="00F43089" w:rsidRPr="00F43089" w14:paraId="5949C0B8" w14:textId="77777777" w:rsidTr="00520E2E">
        <w:trPr>
          <w:trHeight w:val="737"/>
          <w:jc w:val="center"/>
        </w:trPr>
        <w:tc>
          <w:tcPr>
            <w:tcW w:w="1384"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DBD7D36" w14:textId="77777777" w:rsidR="00F43089" w:rsidRPr="00F43089" w:rsidRDefault="00F43089" w:rsidP="00520E2E">
            <w:pPr>
              <w:spacing w:line="400" w:lineRule="exact"/>
              <w:rPr>
                <w:rFonts w:ascii="宋体" w:hAnsi="宋体" w:cs="仿宋"/>
                <w:b/>
                <w:sz w:val="24"/>
                <w:szCs w:val="24"/>
              </w:rPr>
            </w:pPr>
          </w:p>
        </w:tc>
        <w:tc>
          <w:tcPr>
            <w:tcW w:w="198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9794493" w14:textId="77777777" w:rsidR="00F43089" w:rsidRPr="00F43089" w:rsidRDefault="00F43089" w:rsidP="00520E2E">
            <w:pPr>
              <w:spacing w:line="400" w:lineRule="exact"/>
              <w:rPr>
                <w:rFonts w:ascii="宋体" w:hAnsi="宋体" w:cs="仿宋"/>
                <w:b/>
                <w:sz w:val="24"/>
                <w:szCs w:val="24"/>
              </w:rPr>
            </w:pPr>
          </w:p>
        </w:tc>
        <w:tc>
          <w:tcPr>
            <w:tcW w:w="127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C48B1F1" w14:textId="77777777" w:rsidR="00F43089" w:rsidRPr="00F43089" w:rsidRDefault="00F43089" w:rsidP="00520E2E">
            <w:pPr>
              <w:spacing w:line="400" w:lineRule="exact"/>
              <w:rPr>
                <w:rFonts w:ascii="宋体" w:hAnsi="宋体" w:cs="仿宋"/>
                <w:b/>
                <w:sz w:val="24"/>
                <w:szCs w:val="24"/>
              </w:rPr>
            </w:pPr>
          </w:p>
        </w:tc>
        <w:tc>
          <w:tcPr>
            <w:tcW w:w="141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BDF2BAA" w14:textId="77777777" w:rsidR="00F43089" w:rsidRPr="00F43089" w:rsidRDefault="00F43089" w:rsidP="00520E2E">
            <w:pPr>
              <w:spacing w:line="400" w:lineRule="exact"/>
              <w:rPr>
                <w:rFonts w:ascii="宋体" w:hAnsi="宋体" w:cs="仿宋"/>
                <w:b/>
                <w:sz w:val="24"/>
                <w:szCs w:val="24"/>
              </w:rPr>
            </w:pPr>
          </w:p>
        </w:tc>
        <w:tc>
          <w:tcPr>
            <w:tcW w:w="85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B9AECAE" w14:textId="77777777" w:rsidR="00F43089" w:rsidRPr="00F43089" w:rsidRDefault="00F43089" w:rsidP="00520E2E">
            <w:pPr>
              <w:spacing w:line="400" w:lineRule="exact"/>
              <w:rPr>
                <w:rFonts w:ascii="宋体" w:hAnsi="宋体" w:cs="仿宋"/>
                <w:b/>
                <w:sz w:val="24"/>
                <w:szCs w:val="24"/>
              </w:rPr>
            </w:pPr>
          </w:p>
        </w:tc>
        <w:tc>
          <w:tcPr>
            <w:tcW w:w="113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1769378" w14:textId="77777777" w:rsidR="00F43089" w:rsidRPr="00F43089" w:rsidRDefault="00F43089" w:rsidP="00520E2E">
            <w:pPr>
              <w:spacing w:line="400" w:lineRule="exact"/>
              <w:rPr>
                <w:rFonts w:ascii="宋体" w:hAnsi="宋体" w:cs="仿宋"/>
                <w:b/>
                <w:sz w:val="24"/>
                <w:szCs w:val="24"/>
              </w:rPr>
            </w:pPr>
          </w:p>
        </w:tc>
        <w:tc>
          <w:tcPr>
            <w:tcW w:w="1696"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6D044EA3" w14:textId="77777777" w:rsidR="00F43089" w:rsidRPr="00F43089" w:rsidRDefault="00F43089" w:rsidP="00520E2E">
            <w:pPr>
              <w:spacing w:line="400" w:lineRule="exact"/>
              <w:rPr>
                <w:rFonts w:ascii="宋体" w:hAnsi="宋体" w:cs="仿宋"/>
                <w:b/>
                <w:sz w:val="24"/>
                <w:szCs w:val="24"/>
              </w:rPr>
            </w:pPr>
          </w:p>
        </w:tc>
      </w:tr>
    </w:tbl>
    <w:p w14:paraId="7D733645" w14:textId="77777777" w:rsidR="00F43089" w:rsidRPr="00F43089" w:rsidRDefault="00F43089" w:rsidP="00F43089">
      <w:pPr>
        <w:spacing w:line="600" w:lineRule="exact"/>
        <w:ind w:firstLine="480"/>
        <w:jc w:val="left"/>
        <w:rPr>
          <w:rFonts w:ascii="宋体" w:hAnsi="宋体" w:cs="仿宋"/>
          <w:b/>
          <w:sz w:val="24"/>
          <w:szCs w:val="24"/>
        </w:rPr>
      </w:pPr>
      <w:r w:rsidRPr="00F43089">
        <w:rPr>
          <w:rFonts w:ascii="宋体" w:hAnsi="宋体" w:cs="仿宋" w:hint="eastAsia"/>
          <w:sz w:val="24"/>
          <w:szCs w:val="24"/>
        </w:rPr>
        <w:t>我方承诺上述填报内容真实，如不真实，将按照有关规定接受处理。</w:t>
      </w:r>
    </w:p>
    <w:p w14:paraId="47F5F6B1" w14:textId="77777777" w:rsidR="00F43089" w:rsidRPr="00F43089" w:rsidRDefault="00F43089" w:rsidP="00F43089">
      <w:pPr>
        <w:spacing w:line="600" w:lineRule="exact"/>
        <w:ind w:firstLine="480"/>
        <w:jc w:val="left"/>
        <w:rPr>
          <w:rFonts w:ascii="宋体" w:hAnsi="宋体" w:cs="仿宋"/>
          <w:b/>
          <w:sz w:val="24"/>
          <w:szCs w:val="24"/>
        </w:rPr>
      </w:pPr>
      <w:r w:rsidRPr="00F43089">
        <w:rPr>
          <w:rFonts w:ascii="宋体" w:hAnsi="宋体" w:cs="仿宋" w:hint="eastAsia"/>
          <w:sz w:val="24"/>
          <w:szCs w:val="24"/>
        </w:rPr>
        <w:t>注：后附相关证明材料（中标通知书或监理合同）。</w:t>
      </w:r>
    </w:p>
    <w:p w14:paraId="4205C76E" w14:textId="77777777" w:rsidR="00F43089" w:rsidRPr="00F43089" w:rsidRDefault="00F43089" w:rsidP="00F43089">
      <w:pPr>
        <w:spacing w:line="600" w:lineRule="exact"/>
        <w:ind w:firstLine="480"/>
        <w:rPr>
          <w:rFonts w:ascii="宋体" w:hAnsi="宋体" w:cs="仿宋"/>
          <w:sz w:val="24"/>
          <w:szCs w:val="24"/>
        </w:rPr>
      </w:pPr>
      <w:r w:rsidRPr="00F43089">
        <w:rPr>
          <w:rFonts w:ascii="宋体" w:hAnsi="宋体" w:cs="仿宋" w:hint="eastAsia"/>
          <w:sz w:val="24"/>
          <w:szCs w:val="24"/>
        </w:rPr>
        <w:t>供应商：（盖章）</w:t>
      </w:r>
    </w:p>
    <w:p w14:paraId="72C0ACB6" w14:textId="77777777" w:rsidR="00F43089" w:rsidRPr="00F43089" w:rsidRDefault="00F43089" w:rsidP="00F43089">
      <w:pPr>
        <w:spacing w:line="600" w:lineRule="exact"/>
        <w:ind w:firstLine="480"/>
        <w:rPr>
          <w:rFonts w:ascii="宋体" w:hAnsi="宋体" w:cs="仿宋"/>
          <w:sz w:val="24"/>
          <w:szCs w:val="24"/>
        </w:rPr>
      </w:pPr>
      <w:r w:rsidRPr="00F43089">
        <w:rPr>
          <w:rFonts w:ascii="宋体" w:hAnsi="宋体" w:cs="仿宋" w:hint="eastAsia"/>
          <w:sz w:val="24"/>
          <w:szCs w:val="24"/>
        </w:rPr>
        <w:t>法定代表人或其委托代理人：（签字或盖章）</w:t>
      </w:r>
    </w:p>
    <w:p w14:paraId="64AEB594" w14:textId="77777777" w:rsidR="00F43089" w:rsidRPr="00F43089" w:rsidRDefault="00F43089" w:rsidP="00F43089">
      <w:pPr>
        <w:spacing w:line="600" w:lineRule="exact"/>
        <w:ind w:firstLine="960"/>
        <w:rPr>
          <w:rFonts w:ascii="宋体" w:hAnsi="宋体" w:cs="仿宋"/>
          <w:sz w:val="24"/>
          <w:szCs w:val="24"/>
          <w:u w:val="single"/>
        </w:rPr>
      </w:pPr>
    </w:p>
    <w:p w14:paraId="1D78EB86" w14:textId="77777777" w:rsidR="00F43089" w:rsidRPr="00F43089" w:rsidRDefault="00F43089" w:rsidP="00F43089">
      <w:pPr>
        <w:spacing w:line="600" w:lineRule="exact"/>
        <w:ind w:firstLine="5242"/>
        <w:jc w:val="left"/>
        <w:rPr>
          <w:rFonts w:ascii="宋体" w:hAnsi="宋体" w:cs="仿宋"/>
          <w:sz w:val="24"/>
          <w:szCs w:val="24"/>
        </w:rPr>
      </w:pPr>
      <w:r w:rsidRPr="00F43089">
        <w:rPr>
          <w:rFonts w:ascii="宋体" w:hAnsi="宋体" w:cs="仿宋" w:hint="eastAsia"/>
          <w:sz w:val="24"/>
          <w:szCs w:val="24"/>
        </w:rPr>
        <w:t>年   月  日</w:t>
      </w:r>
    </w:p>
    <w:p w14:paraId="42F037B7" w14:textId="77777777" w:rsidR="00F43089" w:rsidRPr="00F43089" w:rsidRDefault="00F43089" w:rsidP="00F43089">
      <w:pPr>
        <w:spacing w:line="440" w:lineRule="exact"/>
        <w:rPr>
          <w:rFonts w:ascii="宋体" w:hAnsi="宋体" w:cs="仿宋"/>
          <w:b/>
          <w:sz w:val="28"/>
          <w:szCs w:val="28"/>
        </w:rPr>
      </w:pPr>
    </w:p>
    <w:p w14:paraId="14963EA0" w14:textId="77777777" w:rsidR="00F43089" w:rsidRPr="00F43089" w:rsidRDefault="00F43089" w:rsidP="00F43089">
      <w:pPr>
        <w:pStyle w:val="ab"/>
        <w:ind w:firstLine="0"/>
        <w:jc w:val="center"/>
        <w:rPr>
          <w:rFonts w:ascii="宋体" w:hAnsi="宋体" w:cs="仿宋"/>
          <w:b/>
          <w:sz w:val="28"/>
          <w:szCs w:val="28"/>
        </w:rPr>
      </w:pPr>
      <w:r w:rsidRPr="00F43089">
        <w:rPr>
          <w:rFonts w:ascii="宋体" w:hAnsi="宋体" w:cs="仿宋" w:hint="eastAsia"/>
          <w:b/>
          <w:sz w:val="28"/>
          <w:szCs w:val="28"/>
        </w:rPr>
        <w:br w:type="page"/>
      </w:r>
      <w:r w:rsidRPr="00F43089">
        <w:rPr>
          <w:rFonts w:ascii="宋体" w:hAnsi="宋体" w:cs="仿宋" w:hint="eastAsia"/>
          <w:b/>
          <w:sz w:val="28"/>
          <w:szCs w:val="28"/>
        </w:rPr>
        <w:lastRenderedPageBreak/>
        <w:t>格式</w:t>
      </w:r>
      <w:r w:rsidRPr="00F43089">
        <w:rPr>
          <w:rFonts w:ascii="宋体" w:hAnsi="宋体" w:cs="仿宋"/>
          <w:b/>
          <w:sz w:val="28"/>
          <w:szCs w:val="28"/>
        </w:rPr>
        <w:t>7</w:t>
      </w:r>
      <w:r w:rsidRPr="00F43089">
        <w:rPr>
          <w:rFonts w:ascii="宋体" w:hAnsi="宋体" w:cs="仿宋" w:hint="eastAsia"/>
          <w:b/>
          <w:sz w:val="28"/>
          <w:szCs w:val="28"/>
        </w:rPr>
        <w:t xml:space="preserve">  项目总监理工程师情况一览表</w:t>
      </w:r>
    </w:p>
    <w:p w14:paraId="62ED3D1D" w14:textId="77777777" w:rsidR="00F43089" w:rsidRPr="00F43089" w:rsidRDefault="00F43089" w:rsidP="00F43089">
      <w:pPr>
        <w:pStyle w:val="ab"/>
        <w:ind w:firstLine="0"/>
        <w:jc w:val="center"/>
        <w:rPr>
          <w:rFonts w:ascii="宋体" w:hAnsi="宋体" w:cs="仿宋"/>
          <w:b/>
          <w:sz w:val="28"/>
          <w:szCs w:val="28"/>
        </w:rPr>
      </w:pPr>
    </w:p>
    <w:tbl>
      <w:tblPr>
        <w:tblW w:w="9506" w:type="dxa"/>
        <w:tblInd w:w="98" w:type="dxa"/>
        <w:tblLayout w:type="fixed"/>
        <w:tblCellMar>
          <w:left w:w="10" w:type="dxa"/>
          <w:right w:w="10" w:type="dxa"/>
        </w:tblCellMar>
        <w:tblLook w:val="04A0" w:firstRow="1" w:lastRow="0" w:firstColumn="1" w:lastColumn="0" w:noHBand="0" w:noVBand="1"/>
      </w:tblPr>
      <w:tblGrid>
        <w:gridCol w:w="1484"/>
        <w:gridCol w:w="1491"/>
        <w:gridCol w:w="994"/>
        <w:gridCol w:w="491"/>
        <w:gridCol w:w="1211"/>
        <w:gridCol w:w="433"/>
        <w:gridCol w:w="1430"/>
        <w:gridCol w:w="546"/>
        <w:gridCol w:w="1426"/>
      </w:tblGrid>
      <w:tr w:rsidR="00F43089" w:rsidRPr="00F43089" w14:paraId="57FF4AE7" w14:textId="77777777" w:rsidTr="00520E2E">
        <w:trPr>
          <w:trHeight w:val="510"/>
        </w:trPr>
        <w:tc>
          <w:tcPr>
            <w:tcW w:w="9506"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424E7C31" w14:textId="77777777" w:rsidR="00F43089" w:rsidRPr="00F43089" w:rsidRDefault="00F43089" w:rsidP="00520E2E">
            <w:pPr>
              <w:spacing w:line="400" w:lineRule="exact"/>
              <w:jc w:val="center"/>
              <w:rPr>
                <w:rFonts w:ascii="宋体" w:hAnsi="宋体" w:cs="仿宋"/>
                <w:b/>
                <w:sz w:val="24"/>
                <w:szCs w:val="24"/>
              </w:rPr>
            </w:pPr>
            <w:r w:rsidRPr="00F43089">
              <w:rPr>
                <w:rFonts w:ascii="宋体" w:hAnsi="宋体" w:cs="仿宋" w:hint="eastAsia"/>
                <w:b/>
                <w:sz w:val="24"/>
                <w:szCs w:val="24"/>
              </w:rPr>
              <w:t>总监理工程师</w:t>
            </w:r>
          </w:p>
        </w:tc>
      </w:tr>
      <w:tr w:rsidR="00F43089" w:rsidRPr="00F43089" w14:paraId="5EFE15FC" w14:textId="77777777" w:rsidTr="00520E2E">
        <w:trPr>
          <w:trHeight w:val="90"/>
        </w:trPr>
        <w:tc>
          <w:tcPr>
            <w:tcW w:w="14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7E9575B"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姓名</w:t>
            </w:r>
          </w:p>
        </w:tc>
        <w:tc>
          <w:tcPr>
            <w:tcW w:w="1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93D49" w14:textId="77777777" w:rsidR="00F43089" w:rsidRPr="00F43089" w:rsidRDefault="00F43089" w:rsidP="00520E2E">
            <w:pPr>
              <w:spacing w:line="400" w:lineRule="exact"/>
              <w:rPr>
                <w:rFonts w:ascii="宋体" w:hAnsi="宋体" w:cs="仿宋"/>
                <w:sz w:val="24"/>
                <w:szCs w:val="24"/>
              </w:rPr>
            </w:pPr>
          </w:p>
        </w:tc>
        <w:tc>
          <w:tcPr>
            <w:tcW w:w="1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103D8"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性别</w:t>
            </w:r>
          </w:p>
        </w:tc>
        <w:tc>
          <w:tcPr>
            <w:tcW w:w="16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D45A5" w14:textId="77777777" w:rsidR="00F43089" w:rsidRPr="00F43089" w:rsidRDefault="00F43089" w:rsidP="00520E2E">
            <w:pPr>
              <w:spacing w:line="400" w:lineRule="exact"/>
              <w:rPr>
                <w:rFonts w:ascii="宋体" w:hAnsi="宋体" w:cs="仿宋"/>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58C0E"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年龄</w:t>
            </w:r>
          </w:p>
        </w:tc>
        <w:tc>
          <w:tcPr>
            <w:tcW w:w="1972"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BFAC901" w14:textId="77777777" w:rsidR="00F43089" w:rsidRPr="00F43089" w:rsidRDefault="00F43089" w:rsidP="00520E2E">
            <w:pPr>
              <w:spacing w:line="400" w:lineRule="exact"/>
              <w:rPr>
                <w:rFonts w:ascii="宋体" w:hAnsi="宋体" w:cs="仿宋"/>
                <w:sz w:val="24"/>
                <w:szCs w:val="24"/>
              </w:rPr>
            </w:pPr>
          </w:p>
        </w:tc>
      </w:tr>
      <w:tr w:rsidR="00F43089" w:rsidRPr="00F43089" w14:paraId="1F2DB5C1" w14:textId="77777777" w:rsidTr="00520E2E">
        <w:trPr>
          <w:trHeight w:val="510"/>
        </w:trPr>
        <w:tc>
          <w:tcPr>
            <w:tcW w:w="14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49E50AB"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职务</w:t>
            </w:r>
          </w:p>
        </w:tc>
        <w:tc>
          <w:tcPr>
            <w:tcW w:w="1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98E14" w14:textId="77777777" w:rsidR="00F43089" w:rsidRPr="00F43089" w:rsidRDefault="00F43089" w:rsidP="00520E2E">
            <w:pPr>
              <w:spacing w:line="400" w:lineRule="exact"/>
              <w:rPr>
                <w:rFonts w:ascii="宋体" w:hAnsi="宋体" w:cs="仿宋"/>
                <w:sz w:val="24"/>
                <w:szCs w:val="24"/>
              </w:rPr>
            </w:pPr>
          </w:p>
        </w:tc>
        <w:tc>
          <w:tcPr>
            <w:tcW w:w="1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C8CED"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职称</w:t>
            </w:r>
          </w:p>
        </w:tc>
        <w:tc>
          <w:tcPr>
            <w:tcW w:w="16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73D02" w14:textId="77777777" w:rsidR="00F43089" w:rsidRPr="00F43089" w:rsidRDefault="00F43089" w:rsidP="00520E2E">
            <w:pPr>
              <w:spacing w:line="400" w:lineRule="exact"/>
              <w:rPr>
                <w:rFonts w:ascii="宋体" w:hAnsi="宋体" w:cs="仿宋"/>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C588E"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学历</w:t>
            </w:r>
          </w:p>
        </w:tc>
        <w:tc>
          <w:tcPr>
            <w:tcW w:w="1972"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56E2FD3" w14:textId="77777777" w:rsidR="00F43089" w:rsidRPr="00F43089" w:rsidRDefault="00F43089" w:rsidP="00520E2E">
            <w:pPr>
              <w:spacing w:line="400" w:lineRule="exact"/>
              <w:rPr>
                <w:rFonts w:ascii="宋体" w:hAnsi="宋体" w:cs="仿宋"/>
                <w:sz w:val="24"/>
                <w:szCs w:val="24"/>
              </w:rPr>
            </w:pPr>
          </w:p>
        </w:tc>
      </w:tr>
      <w:tr w:rsidR="00F43089" w:rsidRPr="00F43089" w14:paraId="0289BF21" w14:textId="77777777" w:rsidTr="00520E2E">
        <w:trPr>
          <w:trHeight w:val="510"/>
        </w:trPr>
        <w:tc>
          <w:tcPr>
            <w:tcW w:w="297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7A26995" w14:textId="77777777" w:rsidR="00F43089" w:rsidRPr="00F43089" w:rsidRDefault="00F43089" w:rsidP="00520E2E">
            <w:pPr>
              <w:spacing w:line="400" w:lineRule="exact"/>
              <w:ind w:firstLine="482"/>
              <w:rPr>
                <w:rFonts w:ascii="宋体" w:hAnsi="宋体" w:cs="仿宋"/>
                <w:b/>
                <w:sz w:val="24"/>
                <w:szCs w:val="24"/>
              </w:rPr>
            </w:pPr>
            <w:r w:rsidRPr="00F43089">
              <w:rPr>
                <w:rFonts w:ascii="宋体" w:hAnsi="宋体" w:cs="仿宋" w:hint="eastAsia"/>
                <w:b/>
                <w:sz w:val="24"/>
                <w:szCs w:val="24"/>
              </w:rPr>
              <w:t>参加工作时间</w:t>
            </w:r>
          </w:p>
        </w:tc>
        <w:tc>
          <w:tcPr>
            <w:tcW w:w="1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94301" w14:textId="77777777" w:rsidR="00F43089" w:rsidRPr="00F43089" w:rsidRDefault="00F43089" w:rsidP="00520E2E">
            <w:pPr>
              <w:spacing w:line="400" w:lineRule="exact"/>
              <w:rPr>
                <w:rFonts w:ascii="宋体" w:hAnsi="宋体" w:cs="仿宋"/>
                <w:sz w:val="24"/>
                <w:szCs w:val="24"/>
              </w:rPr>
            </w:pPr>
          </w:p>
        </w:tc>
        <w:tc>
          <w:tcPr>
            <w:tcW w:w="30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C8151"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从事项目监理年限</w:t>
            </w:r>
          </w:p>
        </w:tc>
        <w:tc>
          <w:tcPr>
            <w:tcW w:w="1972"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409AEF6" w14:textId="77777777" w:rsidR="00F43089" w:rsidRPr="00F43089" w:rsidRDefault="00F43089" w:rsidP="00520E2E">
            <w:pPr>
              <w:spacing w:line="400" w:lineRule="exact"/>
              <w:rPr>
                <w:rFonts w:ascii="宋体" w:hAnsi="宋体" w:cs="仿宋"/>
                <w:sz w:val="24"/>
                <w:szCs w:val="24"/>
              </w:rPr>
            </w:pPr>
          </w:p>
        </w:tc>
      </w:tr>
      <w:tr w:rsidR="00F43089" w:rsidRPr="00F43089" w14:paraId="368AB003" w14:textId="77777777" w:rsidTr="00520E2E">
        <w:trPr>
          <w:trHeight w:val="510"/>
        </w:trPr>
        <w:tc>
          <w:tcPr>
            <w:tcW w:w="297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9760B75"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监理注册证书注册号</w:t>
            </w:r>
          </w:p>
        </w:tc>
        <w:tc>
          <w:tcPr>
            <w:tcW w:w="6531"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0A289BB" w14:textId="77777777" w:rsidR="00F43089" w:rsidRPr="00F43089" w:rsidRDefault="00F43089" w:rsidP="00520E2E">
            <w:pPr>
              <w:spacing w:line="400" w:lineRule="exact"/>
              <w:rPr>
                <w:rFonts w:ascii="宋体" w:hAnsi="宋体" w:cs="仿宋"/>
                <w:b/>
                <w:sz w:val="24"/>
                <w:szCs w:val="24"/>
              </w:rPr>
            </w:pPr>
          </w:p>
        </w:tc>
      </w:tr>
      <w:tr w:rsidR="00F43089" w:rsidRPr="00F43089" w14:paraId="3D8621E2" w14:textId="77777777" w:rsidTr="00520E2E">
        <w:trPr>
          <w:trHeight w:val="510"/>
        </w:trPr>
        <w:tc>
          <w:tcPr>
            <w:tcW w:w="2975" w:type="dxa"/>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18F3E35"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注册专业</w:t>
            </w:r>
          </w:p>
        </w:tc>
        <w:tc>
          <w:tcPr>
            <w:tcW w:w="6531" w:type="dxa"/>
            <w:gridSpan w:val="7"/>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6F5225EF" w14:textId="77777777" w:rsidR="00F43089" w:rsidRPr="00F43089" w:rsidRDefault="00F43089" w:rsidP="00520E2E">
            <w:pPr>
              <w:spacing w:line="400" w:lineRule="exact"/>
              <w:rPr>
                <w:rFonts w:ascii="宋体" w:hAnsi="宋体" w:cs="仿宋"/>
                <w:sz w:val="24"/>
                <w:szCs w:val="24"/>
              </w:rPr>
            </w:pPr>
          </w:p>
        </w:tc>
      </w:tr>
      <w:tr w:rsidR="00F43089" w:rsidRPr="00F43089" w14:paraId="5EF1C85C" w14:textId="77777777" w:rsidTr="00520E2E">
        <w:trPr>
          <w:trHeight w:val="510"/>
        </w:trPr>
        <w:tc>
          <w:tcPr>
            <w:tcW w:w="9506"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DCEBB3C" w14:textId="77777777" w:rsidR="00F43089" w:rsidRPr="00F43089" w:rsidRDefault="00F43089" w:rsidP="00520E2E">
            <w:pPr>
              <w:spacing w:line="400" w:lineRule="exact"/>
              <w:jc w:val="center"/>
              <w:rPr>
                <w:rFonts w:ascii="宋体" w:hAnsi="宋体" w:cs="仿宋"/>
                <w:b/>
                <w:sz w:val="24"/>
                <w:szCs w:val="24"/>
              </w:rPr>
            </w:pPr>
            <w:r w:rsidRPr="00F43089">
              <w:rPr>
                <w:rFonts w:ascii="宋体" w:hAnsi="宋体" w:cs="仿宋" w:hint="eastAsia"/>
                <w:b/>
                <w:sz w:val="24"/>
                <w:szCs w:val="24"/>
              </w:rPr>
              <w:t>近三年承担同类或相近工程项目</w:t>
            </w:r>
          </w:p>
        </w:tc>
      </w:tr>
      <w:tr w:rsidR="00F43089" w:rsidRPr="00F43089" w14:paraId="086021CB" w14:textId="77777777" w:rsidTr="00520E2E">
        <w:trPr>
          <w:trHeight w:val="510"/>
        </w:trPr>
        <w:tc>
          <w:tcPr>
            <w:tcW w:w="14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CA049E9"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建设单位</w:t>
            </w:r>
          </w:p>
        </w:tc>
        <w:tc>
          <w:tcPr>
            <w:tcW w:w="2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05D57"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项目名称</w:t>
            </w:r>
          </w:p>
        </w:tc>
        <w:tc>
          <w:tcPr>
            <w:tcW w:w="2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9A973"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建设规模</w:t>
            </w:r>
          </w:p>
        </w:tc>
        <w:tc>
          <w:tcPr>
            <w:tcW w:w="1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66842"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竣工验收日期</w:t>
            </w:r>
          </w:p>
        </w:tc>
        <w:tc>
          <w:tcPr>
            <w:tcW w:w="14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80A90C2" w14:textId="77777777" w:rsidR="00F43089" w:rsidRPr="00F43089" w:rsidRDefault="00F43089" w:rsidP="00520E2E">
            <w:pPr>
              <w:spacing w:line="400" w:lineRule="exact"/>
              <w:rPr>
                <w:rFonts w:ascii="宋体" w:hAnsi="宋体" w:cs="仿宋"/>
                <w:b/>
                <w:sz w:val="24"/>
                <w:szCs w:val="24"/>
              </w:rPr>
            </w:pPr>
            <w:r w:rsidRPr="00F43089">
              <w:rPr>
                <w:rFonts w:ascii="宋体" w:hAnsi="宋体" w:cs="仿宋" w:hint="eastAsia"/>
                <w:b/>
                <w:sz w:val="24"/>
                <w:szCs w:val="24"/>
              </w:rPr>
              <w:t>质量等级</w:t>
            </w:r>
          </w:p>
        </w:tc>
      </w:tr>
      <w:tr w:rsidR="00F43089" w:rsidRPr="00F43089" w14:paraId="60EA55AE" w14:textId="77777777" w:rsidTr="00520E2E">
        <w:trPr>
          <w:trHeight w:val="510"/>
        </w:trPr>
        <w:tc>
          <w:tcPr>
            <w:tcW w:w="14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AFD2EE0" w14:textId="77777777" w:rsidR="00F43089" w:rsidRPr="00F43089" w:rsidRDefault="00F43089" w:rsidP="00520E2E">
            <w:pPr>
              <w:spacing w:line="400" w:lineRule="exact"/>
              <w:rPr>
                <w:rFonts w:ascii="宋体" w:hAnsi="宋体" w:cs="仿宋"/>
                <w:sz w:val="24"/>
                <w:szCs w:val="24"/>
              </w:rPr>
            </w:pPr>
          </w:p>
        </w:tc>
        <w:tc>
          <w:tcPr>
            <w:tcW w:w="2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C482E" w14:textId="77777777" w:rsidR="00F43089" w:rsidRPr="00F43089" w:rsidRDefault="00F43089" w:rsidP="00520E2E">
            <w:pPr>
              <w:spacing w:line="400" w:lineRule="exact"/>
              <w:rPr>
                <w:rFonts w:ascii="宋体" w:hAnsi="宋体" w:cs="仿宋"/>
                <w:sz w:val="24"/>
                <w:szCs w:val="24"/>
              </w:rPr>
            </w:pPr>
          </w:p>
        </w:tc>
        <w:tc>
          <w:tcPr>
            <w:tcW w:w="2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9C97B" w14:textId="77777777" w:rsidR="00F43089" w:rsidRPr="00F43089" w:rsidRDefault="00F43089" w:rsidP="00520E2E">
            <w:pPr>
              <w:spacing w:line="400" w:lineRule="exact"/>
              <w:rPr>
                <w:rFonts w:ascii="宋体" w:hAnsi="宋体" w:cs="仿宋"/>
                <w:sz w:val="24"/>
                <w:szCs w:val="24"/>
              </w:rPr>
            </w:pPr>
          </w:p>
        </w:tc>
        <w:tc>
          <w:tcPr>
            <w:tcW w:w="1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33313" w14:textId="77777777" w:rsidR="00F43089" w:rsidRPr="00F43089" w:rsidRDefault="00F43089" w:rsidP="00520E2E">
            <w:pPr>
              <w:spacing w:line="400" w:lineRule="exact"/>
              <w:rPr>
                <w:rFonts w:ascii="宋体" w:hAnsi="宋体" w:cs="仿宋"/>
                <w:sz w:val="24"/>
                <w:szCs w:val="24"/>
              </w:rPr>
            </w:pPr>
          </w:p>
        </w:tc>
        <w:tc>
          <w:tcPr>
            <w:tcW w:w="14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BAB2D01" w14:textId="77777777" w:rsidR="00F43089" w:rsidRPr="00F43089" w:rsidRDefault="00F43089" w:rsidP="00520E2E">
            <w:pPr>
              <w:spacing w:line="400" w:lineRule="exact"/>
              <w:rPr>
                <w:rFonts w:ascii="宋体" w:hAnsi="宋体" w:cs="仿宋"/>
                <w:sz w:val="24"/>
                <w:szCs w:val="24"/>
              </w:rPr>
            </w:pPr>
          </w:p>
        </w:tc>
      </w:tr>
      <w:tr w:rsidR="00F43089" w:rsidRPr="00F43089" w14:paraId="3A64B724" w14:textId="77777777" w:rsidTr="00520E2E">
        <w:trPr>
          <w:trHeight w:val="510"/>
        </w:trPr>
        <w:tc>
          <w:tcPr>
            <w:tcW w:w="14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8E5D7A5" w14:textId="77777777" w:rsidR="00F43089" w:rsidRPr="00F43089" w:rsidRDefault="00F43089" w:rsidP="00520E2E">
            <w:pPr>
              <w:spacing w:line="400" w:lineRule="exact"/>
              <w:rPr>
                <w:rFonts w:ascii="宋体" w:hAnsi="宋体" w:cs="仿宋"/>
                <w:sz w:val="24"/>
                <w:szCs w:val="24"/>
              </w:rPr>
            </w:pPr>
          </w:p>
        </w:tc>
        <w:tc>
          <w:tcPr>
            <w:tcW w:w="2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E89D7" w14:textId="77777777" w:rsidR="00F43089" w:rsidRPr="00F43089" w:rsidRDefault="00F43089" w:rsidP="00520E2E">
            <w:pPr>
              <w:spacing w:line="400" w:lineRule="exact"/>
              <w:rPr>
                <w:rFonts w:ascii="宋体" w:hAnsi="宋体" w:cs="仿宋"/>
                <w:sz w:val="24"/>
                <w:szCs w:val="24"/>
              </w:rPr>
            </w:pPr>
          </w:p>
        </w:tc>
        <w:tc>
          <w:tcPr>
            <w:tcW w:w="2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AE016" w14:textId="77777777" w:rsidR="00F43089" w:rsidRPr="00F43089" w:rsidRDefault="00F43089" w:rsidP="00520E2E">
            <w:pPr>
              <w:spacing w:line="400" w:lineRule="exact"/>
              <w:rPr>
                <w:rFonts w:ascii="宋体" w:hAnsi="宋体" w:cs="仿宋"/>
                <w:sz w:val="24"/>
                <w:szCs w:val="24"/>
              </w:rPr>
            </w:pPr>
          </w:p>
        </w:tc>
        <w:tc>
          <w:tcPr>
            <w:tcW w:w="1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383CE" w14:textId="77777777" w:rsidR="00F43089" w:rsidRPr="00F43089" w:rsidRDefault="00F43089" w:rsidP="00520E2E">
            <w:pPr>
              <w:spacing w:line="400" w:lineRule="exact"/>
              <w:rPr>
                <w:rFonts w:ascii="宋体" w:hAnsi="宋体" w:cs="仿宋"/>
                <w:sz w:val="24"/>
                <w:szCs w:val="24"/>
              </w:rPr>
            </w:pPr>
          </w:p>
        </w:tc>
        <w:tc>
          <w:tcPr>
            <w:tcW w:w="14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A64718B" w14:textId="77777777" w:rsidR="00F43089" w:rsidRPr="00F43089" w:rsidRDefault="00F43089" w:rsidP="00520E2E">
            <w:pPr>
              <w:spacing w:line="400" w:lineRule="exact"/>
              <w:rPr>
                <w:rFonts w:ascii="宋体" w:hAnsi="宋体" w:cs="仿宋"/>
                <w:sz w:val="24"/>
                <w:szCs w:val="24"/>
              </w:rPr>
            </w:pPr>
          </w:p>
        </w:tc>
      </w:tr>
      <w:tr w:rsidR="00F43089" w:rsidRPr="00F43089" w14:paraId="27032AFF" w14:textId="77777777" w:rsidTr="00520E2E">
        <w:trPr>
          <w:trHeight w:val="510"/>
        </w:trPr>
        <w:tc>
          <w:tcPr>
            <w:tcW w:w="14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4D2AB28" w14:textId="77777777" w:rsidR="00F43089" w:rsidRPr="00F43089" w:rsidRDefault="00F43089" w:rsidP="00520E2E">
            <w:pPr>
              <w:spacing w:line="400" w:lineRule="exact"/>
              <w:rPr>
                <w:rFonts w:ascii="宋体" w:hAnsi="宋体" w:cs="仿宋"/>
                <w:sz w:val="24"/>
                <w:szCs w:val="24"/>
              </w:rPr>
            </w:pPr>
          </w:p>
        </w:tc>
        <w:tc>
          <w:tcPr>
            <w:tcW w:w="2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CF785" w14:textId="77777777" w:rsidR="00F43089" w:rsidRPr="00F43089" w:rsidRDefault="00F43089" w:rsidP="00520E2E">
            <w:pPr>
              <w:spacing w:line="400" w:lineRule="exact"/>
              <w:rPr>
                <w:rFonts w:ascii="宋体" w:hAnsi="宋体" w:cs="仿宋"/>
                <w:sz w:val="24"/>
                <w:szCs w:val="24"/>
              </w:rPr>
            </w:pPr>
          </w:p>
        </w:tc>
        <w:tc>
          <w:tcPr>
            <w:tcW w:w="2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88EC" w14:textId="77777777" w:rsidR="00F43089" w:rsidRPr="00F43089" w:rsidRDefault="00F43089" w:rsidP="00520E2E">
            <w:pPr>
              <w:spacing w:line="400" w:lineRule="exact"/>
              <w:rPr>
                <w:rFonts w:ascii="宋体" w:hAnsi="宋体" w:cs="仿宋"/>
                <w:sz w:val="24"/>
                <w:szCs w:val="24"/>
              </w:rPr>
            </w:pPr>
          </w:p>
        </w:tc>
        <w:tc>
          <w:tcPr>
            <w:tcW w:w="1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1BD40" w14:textId="77777777" w:rsidR="00F43089" w:rsidRPr="00F43089" w:rsidRDefault="00F43089" w:rsidP="00520E2E">
            <w:pPr>
              <w:spacing w:line="400" w:lineRule="exact"/>
              <w:rPr>
                <w:rFonts w:ascii="宋体" w:hAnsi="宋体" w:cs="仿宋"/>
                <w:sz w:val="24"/>
                <w:szCs w:val="24"/>
              </w:rPr>
            </w:pPr>
          </w:p>
        </w:tc>
        <w:tc>
          <w:tcPr>
            <w:tcW w:w="14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A45E8DD" w14:textId="77777777" w:rsidR="00F43089" w:rsidRPr="00F43089" w:rsidRDefault="00F43089" w:rsidP="00520E2E">
            <w:pPr>
              <w:spacing w:line="400" w:lineRule="exact"/>
              <w:rPr>
                <w:rFonts w:ascii="宋体" w:hAnsi="宋体" w:cs="仿宋"/>
                <w:sz w:val="24"/>
                <w:szCs w:val="24"/>
              </w:rPr>
            </w:pPr>
          </w:p>
        </w:tc>
      </w:tr>
      <w:tr w:rsidR="00F43089" w:rsidRPr="00F43089" w14:paraId="5B029FD0" w14:textId="77777777" w:rsidTr="00520E2E">
        <w:trPr>
          <w:trHeight w:val="510"/>
        </w:trPr>
        <w:tc>
          <w:tcPr>
            <w:tcW w:w="1484"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F9541C4" w14:textId="77777777" w:rsidR="00F43089" w:rsidRPr="00F43089" w:rsidRDefault="00F43089" w:rsidP="00520E2E">
            <w:pPr>
              <w:spacing w:line="400" w:lineRule="exact"/>
              <w:rPr>
                <w:rFonts w:ascii="宋体" w:hAnsi="宋体" w:cs="仿宋"/>
                <w:sz w:val="24"/>
                <w:szCs w:val="24"/>
              </w:rPr>
            </w:pPr>
          </w:p>
        </w:tc>
        <w:tc>
          <w:tcPr>
            <w:tcW w:w="2485"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C08E0D5" w14:textId="77777777" w:rsidR="00F43089" w:rsidRPr="00F43089" w:rsidRDefault="00F43089" w:rsidP="00520E2E">
            <w:pPr>
              <w:spacing w:line="400" w:lineRule="exact"/>
              <w:rPr>
                <w:rFonts w:ascii="宋体" w:hAnsi="宋体" w:cs="仿宋"/>
                <w:sz w:val="24"/>
                <w:szCs w:val="24"/>
              </w:rPr>
            </w:pPr>
          </w:p>
        </w:tc>
        <w:tc>
          <w:tcPr>
            <w:tcW w:w="2135" w:type="dxa"/>
            <w:gridSpan w:val="3"/>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BA6230B" w14:textId="77777777" w:rsidR="00F43089" w:rsidRPr="00F43089" w:rsidRDefault="00F43089" w:rsidP="00520E2E">
            <w:pPr>
              <w:spacing w:line="400" w:lineRule="exact"/>
              <w:rPr>
                <w:rFonts w:ascii="宋体" w:hAnsi="宋体" w:cs="仿宋"/>
                <w:sz w:val="24"/>
                <w:szCs w:val="24"/>
              </w:rPr>
            </w:pPr>
          </w:p>
        </w:tc>
        <w:tc>
          <w:tcPr>
            <w:tcW w:w="1976"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F9B4AC5" w14:textId="77777777" w:rsidR="00F43089" w:rsidRPr="00F43089" w:rsidRDefault="00F43089" w:rsidP="00520E2E">
            <w:pPr>
              <w:spacing w:line="400" w:lineRule="exact"/>
              <w:rPr>
                <w:rFonts w:ascii="宋体" w:hAnsi="宋体" w:cs="仿宋"/>
                <w:sz w:val="24"/>
                <w:szCs w:val="24"/>
              </w:rPr>
            </w:pPr>
          </w:p>
        </w:tc>
        <w:tc>
          <w:tcPr>
            <w:tcW w:w="1426"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3901F03" w14:textId="77777777" w:rsidR="00F43089" w:rsidRPr="00F43089" w:rsidRDefault="00F43089" w:rsidP="00520E2E">
            <w:pPr>
              <w:spacing w:line="400" w:lineRule="exact"/>
              <w:rPr>
                <w:rFonts w:ascii="宋体" w:hAnsi="宋体" w:cs="仿宋"/>
                <w:sz w:val="24"/>
                <w:szCs w:val="24"/>
              </w:rPr>
            </w:pPr>
          </w:p>
        </w:tc>
      </w:tr>
      <w:tr w:rsidR="00F43089" w:rsidRPr="00F43089" w14:paraId="09FBF591" w14:textId="77777777" w:rsidTr="00520E2E">
        <w:trPr>
          <w:trHeight w:val="510"/>
        </w:trPr>
        <w:tc>
          <w:tcPr>
            <w:tcW w:w="9506"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EB9D3B8" w14:textId="77777777" w:rsidR="00F43089" w:rsidRPr="00F43089" w:rsidRDefault="00F43089" w:rsidP="00520E2E">
            <w:pPr>
              <w:spacing w:line="400" w:lineRule="exact"/>
              <w:rPr>
                <w:rFonts w:ascii="宋体" w:hAnsi="宋体" w:cs="仿宋"/>
                <w:sz w:val="24"/>
                <w:szCs w:val="24"/>
              </w:rPr>
            </w:pPr>
            <w:r w:rsidRPr="00F43089">
              <w:rPr>
                <w:rFonts w:ascii="宋体" w:hAnsi="宋体" w:cs="仿宋" w:hint="eastAsia"/>
                <w:b/>
                <w:sz w:val="24"/>
                <w:szCs w:val="24"/>
              </w:rPr>
              <w:t>目前正在监理工程</w:t>
            </w:r>
          </w:p>
        </w:tc>
      </w:tr>
      <w:tr w:rsidR="00F43089" w:rsidRPr="00F43089" w14:paraId="5CC4663E" w14:textId="77777777" w:rsidTr="00520E2E">
        <w:trPr>
          <w:trHeight w:val="510"/>
        </w:trPr>
        <w:tc>
          <w:tcPr>
            <w:tcW w:w="14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208663D" w14:textId="77777777" w:rsidR="00F43089" w:rsidRPr="00F43089" w:rsidRDefault="00F43089" w:rsidP="00520E2E">
            <w:pPr>
              <w:spacing w:line="400" w:lineRule="exact"/>
              <w:rPr>
                <w:rFonts w:ascii="宋体" w:hAnsi="宋体" w:cs="仿宋"/>
                <w:sz w:val="24"/>
                <w:szCs w:val="24"/>
              </w:rPr>
            </w:pPr>
          </w:p>
        </w:tc>
        <w:tc>
          <w:tcPr>
            <w:tcW w:w="2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6EC3B" w14:textId="77777777" w:rsidR="00F43089" w:rsidRPr="00F43089" w:rsidRDefault="00F43089" w:rsidP="00520E2E">
            <w:pPr>
              <w:spacing w:line="400" w:lineRule="exact"/>
              <w:rPr>
                <w:rFonts w:ascii="宋体" w:hAnsi="宋体" w:cs="仿宋"/>
                <w:sz w:val="24"/>
                <w:szCs w:val="24"/>
              </w:rPr>
            </w:pPr>
          </w:p>
        </w:tc>
        <w:tc>
          <w:tcPr>
            <w:tcW w:w="17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16482" w14:textId="77777777" w:rsidR="00F43089" w:rsidRPr="00F43089" w:rsidRDefault="00F43089" w:rsidP="00520E2E">
            <w:pPr>
              <w:spacing w:line="400" w:lineRule="exact"/>
              <w:rPr>
                <w:rFonts w:ascii="宋体" w:hAnsi="宋体" w:cs="仿宋"/>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9973B" w14:textId="77777777" w:rsidR="00F43089" w:rsidRPr="00F43089" w:rsidRDefault="00F43089" w:rsidP="00520E2E">
            <w:pPr>
              <w:spacing w:line="400" w:lineRule="exact"/>
              <w:rPr>
                <w:rFonts w:ascii="宋体" w:hAnsi="宋体" w:cs="仿宋"/>
                <w:sz w:val="24"/>
                <w:szCs w:val="24"/>
              </w:rPr>
            </w:pPr>
          </w:p>
        </w:tc>
        <w:tc>
          <w:tcPr>
            <w:tcW w:w="14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98BA1A0" w14:textId="77777777" w:rsidR="00F43089" w:rsidRPr="00F43089" w:rsidRDefault="00F43089" w:rsidP="00520E2E">
            <w:pPr>
              <w:spacing w:line="400" w:lineRule="exact"/>
              <w:rPr>
                <w:rFonts w:ascii="宋体" w:hAnsi="宋体" w:cs="仿宋"/>
                <w:sz w:val="24"/>
                <w:szCs w:val="24"/>
              </w:rPr>
            </w:pPr>
          </w:p>
        </w:tc>
      </w:tr>
      <w:tr w:rsidR="00F43089" w:rsidRPr="00F43089" w14:paraId="2F6C1C83" w14:textId="77777777" w:rsidTr="00520E2E">
        <w:trPr>
          <w:trHeight w:val="510"/>
        </w:trPr>
        <w:tc>
          <w:tcPr>
            <w:tcW w:w="1484"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759340AC" w14:textId="77777777" w:rsidR="00F43089" w:rsidRPr="00F43089" w:rsidRDefault="00F43089" w:rsidP="00520E2E">
            <w:pPr>
              <w:spacing w:line="400" w:lineRule="exact"/>
              <w:rPr>
                <w:rFonts w:ascii="宋体" w:hAnsi="宋体" w:cs="仿宋"/>
                <w:sz w:val="24"/>
                <w:szCs w:val="24"/>
              </w:rPr>
            </w:pPr>
          </w:p>
        </w:tc>
        <w:tc>
          <w:tcPr>
            <w:tcW w:w="2485"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D24F2C2" w14:textId="77777777" w:rsidR="00F43089" w:rsidRPr="00F43089" w:rsidRDefault="00F43089" w:rsidP="00520E2E">
            <w:pPr>
              <w:spacing w:line="400" w:lineRule="exact"/>
              <w:rPr>
                <w:rFonts w:ascii="宋体" w:hAnsi="宋体" w:cs="仿宋"/>
                <w:sz w:val="24"/>
                <w:szCs w:val="24"/>
              </w:rPr>
            </w:pPr>
          </w:p>
        </w:tc>
        <w:tc>
          <w:tcPr>
            <w:tcW w:w="1702"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D81C215" w14:textId="77777777" w:rsidR="00F43089" w:rsidRPr="00F43089" w:rsidRDefault="00F43089" w:rsidP="00520E2E">
            <w:pPr>
              <w:spacing w:line="400" w:lineRule="exact"/>
              <w:rPr>
                <w:rFonts w:ascii="宋体" w:hAnsi="宋体" w:cs="仿宋"/>
                <w:sz w:val="24"/>
                <w:szCs w:val="24"/>
              </w:rPr>
            </w:pPr>
          </w:p>
        </w:tc>
        <w:tc>
          <w:tcPr>
            <w:tcW w:w="2409" w:type="dxa"/>
            <w:gridSpan w:val="3"/>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5FF9603" w14:textId="77777777" w:rsidR="00F43089" w:rsidRPr="00F43089" w:rsidRDefault="00F43089" w:rsidP="00520E2E">
            <w:pPr>
              <w:spacing w:line="400" w:lineRule="exact"/>
              <w:rPr>
                <w:rFonts w:ascii="宋体" w:hAnsi="宋体" w:cs="仿宋"/>
                <w:sz w:val="24"/>
                <w:szCs w:val="24"/>
              </w:rPr>
            </w:pPr>
          </w:p>
        </w:tc>
        <w:tc>
          <w:tcPr>
            <w:tcW w:w="1426"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692AF0FE" w14:textId="77777777" w:rsidR="00F43089" w:rsidRPr="00F43089" w:rsidRDefault="00F43089" w:rsidP="00520E2E">
            <w:pPr>
              <w:spacing w:line="400" w:lineRule="exact"/>
              <w:rPr>
                <w:rFonts w:ascii="宋体" w:hAnsi="宋体" w:cs="仿宋"/>
                <w:sz w:val="24"/>
                <w:szCs w:val="24"/>
              </w:rPr>
            </w:pPr>
          </w:p>
        </w:tc>
      </w:tr>
    </w:tbl>
    <w:p w14:paraId="618E9811" w14:textId="77777777" w:rsidR="00F43089" w:rsidRPr="00F43089" w:rsidRDefault="00F43089" w:rsidP="00F43089">
      <w:pPr>
        <w:spacing w:line="600" w:lineRule="exact"/>
        <w:jc w:val="center"/>
        <w:rPr>
          <w:rFonts w:ascii="宋体" w:hAnsi="宋体" w:cs="仿宋"/>
          <w:sz w:val="24"/>
          <w:szCs w:val="24"/>
        </w:rPr>
      </w:pPr>
      <w:r w:rsidRPr="00F43089">
        <w:rPr>
          <w:rFonts w:ascii="宋体" w:hAnsi="宋体" w:cs="仿宋" w:hint="eastAsia"/>
          <w:sz w:val="24"/>
          <w:szCs w:val="24"/>
        </w:rPr>
        <w:t>我方承诺上述填报内容真实。如不真实，将按照有关规定接受处理。</w:t>
      </w:r>
    </w:p>
    <w:p w14:paraId="366CB325" w14:textId="77777777" w:rsidR="00F43089" w:rsidRPr="00F43089" w:rsidRDefault="00F43089" w:rsidP="00F43089">
      <w:pPr>
        <w:spacing w:line="600" w:lineRule="exact"/>
        <w:ind w:firstLine="600"/>
        <w:rPr>
          <w:rFonts w:ascii="宋体" w:hAnsi="宋体" w:cs="仿宋"/>
          <w:sz w:val="24"/>
          <w:szCs w:val="24"/>
        </w:rPr>
      </w:pPr>
      <w:r w:rsidRPr="00F43089">
        <w:rPr>
          <w:rFonts w:ascii="宋体" w:hAnsi="宋体" w:cs="仿宋" w:hint="eastAsia"/>
          <w:sz w:val="24"/>
          <w:szCs w:val="24"/>
        </w:rPr>
        <w:t>注：本表后</w:t>
      </w:r>
      <w:proofErr w:type="gramStart"/>
      <w:r w:rsidRPr="00F43089">
        <w:rPr>
          <w:rFonts w:ascii="宋体" w:hAnsi="宋体" w:cs="仿宋" w:hint="eastAsia"/>
          <w:sz w:val="24"/>
          <w:szCs w:val="24"/>
        </w:rPr>
        <w:t>附项目</w:t>
      </w:r>
      <w:proofErr w:type="gramEnd"/>
      <w:r w:rsidRPr="00F43089">
        <w:rPr>
          <w:rFonts w:ascii="宋体" w:hAnsi="宋体" w:cs="仿宋" w:hint="eastAsia"/>
          <w:sz w:val="24"/>
          <w:szCs w:val="24"/>
        </w:rPr>
        <w:t>总监简历中应</w:t>
      </w:r>
      <w:proofErr w:type="gramStart"/>
      <w:r w:rsidRPr="00F43089">
        <w:rPr>
          <w:rFonts w:ascii="宋体" w:hAnsi="宋体" w:cs="仿宋" w:hint="eastAsia"/>
          <w:sz w:val="24"/>
          <w:szCs w:val="24"/>
        </w:rPr>
        <w:t>附注册</w:t>
      </w:r>
      <w:proofErr w:type="gramEnd"/>
      <w:r w:rsidRPr="00F43089">
        <w:rPr>
          <w:rFonts w:ascii="宋体" w:hAnsi="宋体" w:cs="仿宋" w:hint="eastAsia"/>
          <w:sz w:val="24"/>
          <w:szCs w:val="24"/>
        </w:rPr>
        <w:t>监理工程师证书、职称证书扫描件、有效业绩等证明材料。</w:t>
      </w:r>
    </w:p>
    <w:p w14:paraId="03216CA9" w14:textId="77777777" w:rsidR="00F43089" w:rsidRPr="00F43089" w:rsidRDefault="00F43089" w:rsidP="00F43089">
      <w:pPr>
        <w:spacing w:line="600" w:lineRule="exact"/>
        <w:ind w:firstLine="600"/>
        <w:rPr>
          <w:rFonts w:ascii="宋体" w:hAnsi="宋体" w:cs="仿宋"/>
          <w:sz w:val="24"/>
          <w:szCs w:val="24"/>
        </w:rPr>
      </w:pPr>
      <w:r w:rsidRPr="00F43089">
        <w:rPr>
          <w:rFonts w:ascii="宋体" w:hAnsi="宋体" w:cs="仿宋" w:hint="eastAsia"/>
          <w:sz w:val="24"/>
          <w:szCs w:val="24"/>
        </w:rPr>
        <w:t>4、</w:t>
      </w:r>
    </w:p>
    <w:p w14:paraId="3452372F" w14:textId="77777777" w:rsidR="00F43089" w:rsidRPr="00F43089" w:rsidRDefault="00F43089" w:rsidP="00F43089">
      <w:pPr>
        <w:spacing w:line="600" w:lineRule="exact"/>
        <w:ind w:firstLine="480"/>
        <w:rPr>
          <w:rFonts w:ascii="宋体" w:hAnsi="宋体" w:cs="仿宋"/>
          <w:sz w:val="24"/>
          <w:szCs w:val="24"/>
        </w:rPr>
      </w:pPr>
      <w:r w:rsidRPr="00F43089">
        <w:rPr>
          <w:rFonts w:ascii="宋体" w:hAnsi="宋体" w:cs="仿宋" w:hint="eastAsia"/>
          <w:sz w:val="24"/>
          <w:szCs w:val="24"/>
        </w:rPr>
        <w:t>供应商：（盖章）</w:t>
      </w:r>
    </w:p>
    <w:p w14:paraId="511BCADC" w14:textId="77777777" w:rsidR="00F43089" w:rsidRPr="00F43089" w:rsidRDefault="00F43089" w:rsidP="00F43089">
      <w:pPr>
        <w:spacing w:line="600" w:lineRule="exact"/>
        <w:ind w:firstLine="480"/>
        <w:rPr>
          <w:rFonts w:ascii="宋体" w:hAnsi="宋体" w:cs="仿宋"/>
          <w:sz w:val="24"/>
          <w:szCs w:val="24"/>
        </w:rPr>
      </w:pPr>
      <w:r w:rsidRPr="00F43089">
        <w:rPr>
          <w:rFonts w:ascii="宋体" w:hAnsi="宋体" w:cs="仿宋" w:hint="eastAsia"/>
          <w:sz w:val="24"/>
          <w:szCs w:val="24"/>
        </w:rPr>
        <w:t>法定代表人或其委托代理人：（签字或盖章）</w:t>
      </w:r>
    </w:p>
    <w:p w14:paraId="32424106" w14:textId="77777777" w:rsidR="00F43089" w:rsidRPr="00F43089" w:rsidRDefault="00F43089" w:rsidP="00F43089">
      <w:pPr>
        <w:spacing w:line="600" w:lineRule="exact"/>
        <w:ind w:firstLine="5122"/>
        <w:jc w:val="left"/>
        <w:rPr>
          <w:rFonts w:ascii="宋体" w:hAnsi="宋体" w:cs="仿宋"/>
          <w:sz w:val="24"/>
          <w:szCs w:val="24"/>
        </w:rPr>
      </w:pPr>
      <w:r w:rsidRPr="00F43089">
        <w:rPr>
          <w:rFonts w:ascii="宋体" w:hAnsi="宋体" w:cs="仿宋" w:hint="eastAsia"/>
          <w:sz w:val="24"/>
          <w:szCs w:val="24"/>
        </w:rPr>
        <w:t>年    月    日</w:t>
      </w:r>
    </w:p>
    <w:p w14:paraId="58325EA0" w14:textId="68478AF5" w:rsidR="00F43089" w:rsidRPr="00F43089" w:rsidRDefault="00F43089" w:rsidP="00F43089">
      <w:pPr>
        <w:widowControl/>
        <w:jc w:val="left"/>
        <w:rPr>
          <w:rFonts w:ascii="宋体" w:hAnsi="宋体" w:cs="仿宋"/>
          <w:b/>
          <w:kern w:val="0"/>
          <w:sz w:val="28"/>
          <w:szCs w:val="28"/>
        </w:rPr>
      </w:pPr>
    </w:p>
    <w:p w14:paraId="0248EE37" w14:textId="77777777" w:rsidR="00F43089" w:rsidRPr="00F43089" w:rsidRDefault="00F43089" w:rsidP="00F43089">
      <w:pPr>
        <w:pStyle w:val="ab"/>
        <w:ind w:firstLine="0"/>
        <w:jc w:val="center"/>
        <w:rPr>
          <w:rFonts w:ascii="宋体" w:hAnsi="宋体" w:cs="仿宋"/>
          <w:b/>
          <w:bCs/>
          <w:sz w:val="28"/>
          <w:szCs w:val="28"/>
        </w:rPr>
      </w:pPr>
      <w:r w:rsidRPr="00F43089">
        <w:rPr>
          <w:rFonts w:ascii="宋体" w:hAnsi="宋体" w:cs="仿宋" w:hint="eastAsia"/>
          <w:b/>
          <w:sz w:val="28"/>
          <w:szCs w:val="28"/>
        </w:rPr>
        <w:lastRenderedPageBreak/>
        <w:t>格式</w:t>
      </w:r>
      <w:r w:rsidRPr="00F43089">
        <w:rPr>
          <w:rFonts w:ascii="宋体" w:hAnsi="宋体" w:cs="仿宋"/>
          <w:b/>
          <w:sz w:val="28"/>
          <w:szCs w:val="28"/>
        </w:rPr>
        <w:t>8</w:t>
      </w:r>
      <w:r w:rsidRPr="00F43089">
        <w:rPr>
          <w:rFonts w:ascii="宋体" w:hAnsi="宋体" w:cs="仿宋" w:hint="eastAsia"/>
          <w:b/>
          <w:sz w:val="28"/>
          <w:szCs w:val="28"/>
        </w:rPr>
        <w:t xml:space="preserve"> 专业监理工程师、监理员配备一览表</w:t>
      </w:r>
    </w:p>
    <w:p w14:paraId="42E756F9" w14:textId="77777777" w:rsidR="00F43089" w:rsidRPr="00F43089" w:rsidRDefault="00F43089" w:rsidP="00F43089">
      <w:pPr>
        <w:snapToGrid w:val="0"/>
        <w:spacing w:line="453" w:lineRule="atLeast"/>
        <w:rPr>
          <w:rFonts w:ascii="宋体" w:hAnsi="宋体" w:cs="仿宋"/>
          <w:bCs/>
          <w:sz w:val="28"/>
          <w:szCs w:val="28"/>
        </w:rPr>
      </w:pPr>
    </w:p>
    <w:tbl>
      <w:tblPr>
        <w:tblW w:w="9780" w:type="dxa"/>
        <w:tblInd w:w="98" w:type="dxa"/>
        <w:tblLayout w:type="fixed"/>
        <w:tblCellMar>
          <w:left w:w="10" w:type="dxa"/>
          <w:right w:w="10" w:type="dxa"/>
        </w:tblCellMar>
        <w:tblLook w:val="04A0" w:firstRow="1" w:lastRow="0" w:firstColumn="1" w:lastColumn="0" w:noHBand="0" w:noVBand="1"/>
      </w:tblPr>
      <w:tblGrid>
        <w:gridCol w:w="2302"/>
        <w:gridCol w:w="863"/>
        <w:gridCol w:w="1293"/>
        <w:gridCol w:w="862"/>
        <w:gridCol w:w="798"/>
        <w:gridCol w:w="209"/>
        <w:gridCol w:w="1437"/>
        <w:gridCol w:w="575"/>
        <w:gridCol w:w="1441"/>
      </w:tblGrid>
      <w:tr w:rsidR="00F43089" w:rsidRPr="00F43089" w14:paraId="69AE3FCB" w14:textId="77777777" w:rsidTr="00520E2E">
        <w:trPr>
          <w:trHeight w:val="525"/>
        </w:trPr>
        <w:tc>
          <w:tcPr>
            <w:tcW w:w="9780"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400061A1"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主要专业监理工程师</w:t>
            </w:r>
          </w:p>
        </w:tc>
      </w:tr>
      <w:tr w:rsidR="00F43089" w:rsidRPr="00F43089" w14:paraId="19466970" w14:textId="77777777" w:rsidTr="00520E2E">
        <w:trPr>
          <w:trHeight w:val="777"/>
        </w:trPr>
        <w:tc>
          <w:tcPr>
            <w:tcW w:w="230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CD23492"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监理职务</w:t>
            </w:r>
          </w:p>
        </w:tc>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7BF7A"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数量</w:t>
            </w:r>
          </w:p>
        </w:tc>
        <w:tc>
          <w:tcPr>
            <w:tcW w:w="129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95728" w14:textId="77777777" w:rsidR="00F43089" w:rsidRPr="00F43089" w:rsidRDefault="00F43089" w:rsidP="00520E2E">
            <w:pPr>
              <w:jc w:val="center"/>
              <w:rPr>
                <w:rFonts w:ascii="宋体" w:hAnsi="宋体" w:cs="仿宋"/>
                <w:b/>
                <w:kern w:val="0"/>
                <w:sz w:val="24"/>
                <w:szCs w:val="24"/>
              </w:rPr>
            </w:pPr>
            <w:r w:rsidRPr="00F43089">
              <w:rPr>
                <w:rFonts w:ascii="宋体" w:hAnsi="宋体" w:cs="仿宋" w:hint="eastAsia"/>
                <w:b/>
                <w:kern w:val="0"/>
                <w:sz w:val="24"/>
                <w:szCs w:val="24"/>
              </w:rPr>
              <w:t>姓名</w:t>
            </w:r>
          </w:p>
        </w:tc>
        <w:tc>
          <w:tcPr>
            <w:tcW w:w="86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156F9"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年龄</w:t>
            </w:r>
          </w:p>
        </w:tc>
        <w:tc>
          <w:tcPr>
            <w:tcW w:w="79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26634"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职称</w:t>
            </w:r>
          </w:p>
        </w:tc>
        <w:tc>
          <w:tcPr>
            <w:tcW w:w="16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78C5F"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执业证书号</w:t>
            </w:r>
          </w:p>
        </w:tc>
        <w:tc>
          <w:tcPr>
            <w:tcW w:w="2016"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9F0C3D3"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正在承担监理</w:t>
            </w:r>
          </w:p>
          <w:p w14:paraId="749528AD"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工程名称</w:t>
            </w:r>
          </w:p>
        </w:tc>
      </w:tr>
      <w:tr w:rsidR="00F43089" w:rsidRPr="00F43089" w14:paraId="38A9A0D4" w14:textId="77777777" w:rsidTr="00520E2E">
        <w:trPr>
          <w:trHeight w:val="723"/>
        </w:trPr>
        <w:tc>
          <w:tcPr>
            <w:tcW w:w="230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D47B971"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土建监理工程师</w:t>
            </w:r>
          </w:p>
        </w:tc>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1F008"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1人</w:t>
            </w:r>
          </w:p>
        </w:tc>
        <w:tc>
          <w:tcPr>
            <w:tcW w:w="129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21D6C" w14:textId="77777777" w:rsidR="00F43089" w:rsidRPr="00F43089" w:rsidRDefault="00F43089" w:rsidP="00520E2E">
            <w:pPr>
              <w:spacing w:line="360" w:lineRule="exact"/>
              <w:jc w:val="center"/>
              <w:rPr>
                <w:rFonts w:ascii="宋体" w:hAnsi="宋体" w:cs="仿宋"/>
                <w:b/>
                <w:kern w:val="0"/>
                <w:sz w:val="24"/>
                <w:szCs w:val="24"/>
              </w:rPr>
            </w:pPr>
          </w:p>
        </w:tc>
        <w:tc>
          <w:tcPr>
            <w:tcW w:w="86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FB31D" w14:textId="77777777" w:rsidR="00F43089" w:rsidRPr="00F43089" w:rsidRDefault="00F43089" w:rsidP="00520E2E">
            <w:pPr>
              <w:spacing w:line="360" w:lineRule="exact"/>
              <w:jc w:val="center"/>
              <w:rPr>
                <w:rFonts w:ascii="宋体" w:hAnsi="宋体" w:cs="仿宋"/>
                <w:b/>
                <w:kern w:val="0"/>
                <w:sz w:val="24"/>
                <w:szCs w:val="24"/>
              </w:rPr>
            </w:pPr>
          </w:p>
        </w:tc>
        <w:tc>
          <w:tcPr>
            <w:tcW w:w="79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75B8C" w14:textId="77777777" w:rsidR="00F43089" w:rsidRPr="00F43089" w:rsidRDefault="00F43089" w:rsidP="00520E2E">
            <w:pPr>
              <w:spacing w:line="360" w:lineRule="exact"/>
              <w:jc w:val="center"/>
              <w:rPr>
                <w:rFonts w:ascii="宋体" w:hAnsi="宋体" w:cs="仿宋"/>
                <w:b/>
                <w:kern w:val="0"/>
                <w:sz w:val="24"/>
                <w:szCs w:val="24"/>
              </w:rPr>
            </w:pPr>
          </w:p>
        </w:tc>
        <w:tc>
          <w:tcPr>
            <w:tcW w:w="16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FAEA7" w14:textId="77777777" w:rsidR="00F43089" w:rsidRPr="00F43089" w:rsidRDefault="00F43089" w:rsidP="00520E2E">
            <w:pPr>
              <w:spacing w:line="360" w:lineRule="exact"/>
              <w:jc w:val="center"/>
              <w:rPr>
                <w:rFonts w:ascii="宋体" w:hAnsi="宋体" w:cs="仿宋"/>
                <w:b/>
                <w:kern w:val="0"/>
                <w:sz w:val="24"/>
                <w:szCs w:val="24"/>
              </w:rPr>
            </w:pPr>
          </w:p>
        </w:tc>
        <w:tc>
          <w:tcPr>
            <w:tcW w:w="2016"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3DBF743" w14:textId="77777777" w:rsidR="00F43089" w:rsidRPr="00F43089" w:rsidRDefault="00F43089" w:rsidP="00520E2E">
            <w:pPr>
              <w:spacing w:line="360" w:lineRule="exact"/>
              <w:jc w:val="center"/>
              <w:rPr>
                <w:rFonts w:ascii="宋体" w:hAnsi="宋体" w:cs="仿宋"/>
                <w:b/>
                <w:kern w:val="0"/>
                <w:sz w:val="24"/>
                <w:szCs w:val="24"/>
              </w:rPr>
            </w:pPr>
          </w:p>
        </w:tc>
      </w:tr>
      <w:tr w:rsidR="00F43089" w:rsidRPr="00F43089" w14:paraId="31BDFBF0" w14:textId="77777777" w:rsidTr="00520E2E">
        <w:trPr>
          <w:trHeight w:val="723"/>
        </w:trPr>
        <w:tc>
          <w:tcPr>
            <w:tcW w:w="230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E8BB689"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电气监理工程师</w:t>
            </w:r>
          </w:p>
        </w:tc>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69796"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1人</w:t>
            </w:r>
          </w:p>
        </w:tc>
        <w:tc>
          <w:tcPr>
            <w:tcW w:w="129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22BF6" w14:textId="77777777" w:rsidR="00F43089" w:rsidRPr="00F43089" w:rsidRDefault="00F43089" w:rsidP="00520E2E">
            <w:pPr>
              <w:spacing w:line="360" w:lineRule="exact"/>
              <w:jc w:val="center"/>
              <w:rPr>
                <w:rFonts w:ascii="宋体" w:hAnsi="宋体" w:cs="仿宋"/>
                <w:b/>
                <w:kern w:val="0"/>
                <w:sz w:val="24"/>
                <w:szCs w:val="24"/>
              </w:rPr>
            </w:pPr>
          </w:p>
        </w:tc>
        <w:tc>
          <w:tcPr>
            <w:tcW w:w="86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D4760" w14:textId="77777777" w:rsidR="00F43089" w:rsidRPr="00F43089" w:rsidRDefault="00F43089" w:rsidP="00520E2E">
            <w:pPr>
              <w:spacing w:line="360" w:lineRule="exact"/>
              <w:jc w:val="center"/>
              <w:rPr>
                <w:rFonts w:ascii="宋体" w:hAnsi="宋体" w:cs="仿宋"/>
                <w:b/>
                <w:kern w:val="0"/>
                <w:sz w:val="24"/>
                <w:szCs w:val="24"/>
              </w:rPr>
            </w:pPr>
          </w:p>
        </w:tc>
        <w:tc>
          <w:tcPr>
            <w:tcW w:w="79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7DA87" w14:textId="77777777" w:rsidR="00F43089" w:rsidRPr="00F43089" w:rsidRDefault="00F43089" w:rsidP="00520E2E">
            <w:pPr>
              <w:spacing w:line="360" w:lineRule="exact"/>
              <w:jc w:val="center"/>
              <w:rPr>
                <w:rFonts w:ascii="宋体" w:hAnsi="宋体" w:cs="仿宋"/>
                <w:b/>
                <w:kern w:val="0"/>
                <w:sz w:val="24"/>
                <w:szCs w:val="24"/>
              </w:rPr>
            </w:pPr>
          </w:p>
        </w:tc>
        <w:tc>
          <w:tcPr>
            <w:tcW w:w="16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77722" w14:textId="77777777" w:rsidR="00F43089" w:rsidRPr="00F43089" w:rsidRDefault="00F43089" w:rsidP="00520E2E">
            <w:pPr>
              <w:spacing w:line="360" w:lineRule="exact"/>
              <w:jc w:val="center"/>
              <w:rPr>
                <w:rFonts w:ascii="宋体" w:hAnsi="宋体" w:cs="仿宋"/>
                <w:b/>
                <w:kern w:val="0"/>
                <w:sz w:val="24"/>
                <w:szCs w:val="24"/>
              </w:rPr>
            </w:pPr>
          </w:p>
        </w:tc>
        <w:tc>
          <w:tcPr>
            <w:tcW w:w="2016"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052561A" w14:textId="77777777" w:rsidR="00F43089" w:rsidRPr="00F43089" w:rsidRDefault="00F43089" w:rsidP="00520E2E">
            <w:pPr>
              <w:spacing w:line="360" w:lineRule="exact"/>
              <w:jc w:val="center"/>
              <w:rPr>
                <w:rFonts w:ascii="宋体" w:hAnsi="宋体" w:cs="仿宋"/>
                <w:b/>
                <w:kern w:val="0"/>
                <w:sz w:val="24"/>
                <w:szCs w:val="24"/>
              </w:rPr>
            </w:pPr>
          </w:p>
        </w:tc>
      </w:tr>
      <w:tr w:rsidR="00F43089" w:rsidRPr="00F43089" w14:paraId="33157EFA" w14:textId="77777777" w:rsidTr="00520E2E">
        <w:trPr>
          <w:cantSplit/>
          <w:trHeight w:val="723"/>
        </w:trPr>
        <w:tc>
          <w:tcPr>
            <w:tcW w:w="230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076ED85"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安全监理工程师</w:t>
            </w:r>
          </w:p>
        </w:tc>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2DE28"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1人</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19261" w14:textId="77777777" w:rsidR="00F43089" w:rsidRPr="00F43089" w:rsidRDefault="00F43089" w:rsidP="00520E2E">
            <w:pPr>
              <w:spacing w:line="360" w:lineRule="exact"/>
              <w:jc w:val="center"/>
              <w:rPr>
                <w:rFonts w:ascii="宋体" w:hAnsi="宋体" w:cs="仿宋"/>
                <w:b/>
                <w:kern w:val="0"/>
                <w:sz w:val="24"/>
                <w:szCs w:val="24"/>
              </w:rPr>
            </w:pP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951A7" w14:textId="77777777" w:rsidR="00F43089" w:rsidRPr="00F43089" w:rsidRDefault="00F43089" w:rsidP="00520E2E">
            <w:pPr>
              <w:spacing w:line="360" w:lineRule="exact"/>
              <w:jc w:val="center"/>
              <w:rPr>
                <w:rFonts w:ascii="宋体" w:hAnsi="宋体" w:cs="仿宋"/>
                <w:b/>
                <w:kern w:val="0"/>
                <w:sz w:val="24"/>
                <w:szCs w:val="24"/>
              </w:rPr>
            </w:pPr>
          </w:p>
        </w:tc>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E5946" w14:textId="77777777" w:rsidR="00F43089" w:rsidRPr="00F43089" w:rsidRDefault="00F43089" w:rsidP="00520E2E">
            <w:pPr>
              <w:spacing w:line="360" w:lineRule="exact"/>
              <w:jc w:val="center"/>
              <w:rPr>
                <w:rFonts w:ascii="宋体" w:hAnsi="宋体" w:cs="仿宋"/>
                <w:b/>
                <w:kern w:val="0"/>
                <w:sz w:val="24"/>
                <w:szCs w:val="24"/>
              </w:rPr>
            </w:pPr>
          </w:p>
        </w:tc>
        <w:tc>
          <w:tcPr>
            <w:tcW w:w="16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39199" w14:textId="77777777" w:rsidR="00F43089" w:rsidRPr="00F43089" w:rsidRDefault="00F43089" w:rsidP="00520E2E">
            <w:pPr>
              <w:spacing w:line="360" w:lineRule="exact"/>
              <w:jc w:val="center"/>
              <w:rPr>
                <w:rFonts w:ascii="宋体" w:hAnsi="宋体" w:cs="仿宋"/>
                <w:b/>
                <w:kern w:val="0"/>
                <w:sz w:val="24"/>
                <w:szCs w:val="24"/>
              </w:rPr>
            </w:pPr>
          </w:p>
        </w:tc>
        <w:tc>
          <w:tcPr>
            <w:tcW w:w="2016"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1552C8" w14:textId="77777777" w:rsidR="00F43089" w:rsidRPr="00F43089" w:rsidRDefault="00F43089" w:rsidP="00520E2E">
            <w:pPr>
              <w:spacing w:line="360" w:lineRule="exact"/>
              <w:jc w:val="center"/>
              <w:rPr>
                <w:rFonts w:ascii="宋体" w:hAnsi="宋体" w:cs="仿宋"/>
                <w:b/>
                <w:kern w:val="0"/>
                <w:sz w:val="24"/>
                <w:szCs w:val="24"/>
              </w:rPr>
            </w:pPr>
          </w:p>
        </w:tc>
      </w:tr>
      <w:tr w:rsidR="00F43089" w:rsidRPr="00F43089" w14:paraId="7AF3FD19" w14:textId="77777777" w:rsidTr="00520E2E">
        <w:trPr>
          <w:cantSplit/>
          <w:trHeight w:val="723"/>
        </w:trPr>
        <w:tc>
          <w:tcPr>
            <w:tcW w:w="230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AB50443"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造价控监理工程师</w:t>
            </w:r>
          </w:p>
        </w:tc>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172D0"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1人</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E9072" w14:textId="77777777" w:rsidR="00F43089" w:rsidRPr="00F43089" w:rsidRDefault="00F43089" w:rsidP="00520E2E">
            <w:pPr>
              <w:spacing w:line="360" w:lineRule="exact"/>
              <w:jc w:val="center"/>
              <w:rPr>
                <w:rFonts w:ascii="宋体" w:hAnsi="宋体" w:cs="仿宋"/>
                <w:b/>
                <w:kern w:val="0"/>
                <w:sz w:val="24"/>
                <w:szCs w:val="24"/>
              </w:rPr>
            </w:pP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83B0F" w14:textId="77777777" w:rsidR="00F43089" w:rsidRPr="00F43089" w:rsidRDefault="00F43089" w:rsidP="00520E2E">
            <w:pPr>
              <w:spacing w:line="360" w:lineRule="exact"/>
              <w:jc w:val="center"/>
              <w:rPr>
                <w:rFonts w:ascii="宋体" w:hAnsi="宋体" w:cs="仿宋"/>
                <w:b/>
                <w:kern w:val="0"/>
                <w:sz w:val="24"/>
                <w:szCs w:val="24"/>
              </w:rPr>
            </w:pPr>
          </w:p>
        </w:tc>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E7986" w14:textId="77777777" w:rsidR="00F43089" w:rsidRPr="00F43089" w:rsidRDefault="00F43089" w:rsidP="00520E2E">
            <w:pPr>
              <w:spacing w:line="360" w:lineRule="exact"/>
              <w:jc w:val="center"/>
              <w:rPr>
                <w:rFonts w:ascii="宋体" w:hAnsi="宋体" w:cs="仿宋"/>
                <w:b/>
                <w:kern w:val="0"/>
                <w:sz w:val="24"/>
                <w:szCs w:val="24"/>
              </w:rPr>
            </w:pPr>
          </w:p>
        </w:tc>
        <w:tc>
          <w:tcPr>
            <w:tcW w:w="16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90A07" w14:textId="77777777" w:rsidR="00F43089" w:rsidRPr="00F43089" w:rsidRDefault="00F43089" w:rsidP="00520E2E">
            <w:pPr>
              <w:spacing w:line="360" w:lineRule="exact"/>
              <w:jc w:val="center"/>
              <w:rPr>
                <w:rFonts w:ascii="宋体" w:hAnsi="宋体" w:cs="仿宋"/>
                <w:b/>
                <w:kern w:val="0"/>
                <w:sz w:val="24"/>
                <w:szCs w:val="24"/>
              </w:rPr>
            </w:pPr>
          </w:p>
        </w:tc>
        <w:tc>
          <w:tcPr>
            <w:tcW w:w="2016"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6A2B485" w14:textId="77777777" w:rsidR="00F43089" w:rsidRPr="00F43089" w:rsidRDefault="00F43089" w:rsidP="00520E2E">
            <w:pPr>
              <w:spacing w:line="360" w:lineRule="exact"/>
              <w:jc w:val="center"/>
              <w:rPr>
                <w:rFonts w:ascii="宋体" w:hAnsi="宋体" w:cs="仿宋"/>
                <w:b/>
                <w:kern w:val="0"/>
                <w:sz w:val="24"/>
                <w:szCs w:val="24"/>
              </w:rPr>
            </w:pPr>
          </w:p>
        </w:tc>
      </w:tr>
      <w:tr w:rsidR="00F43089" w:rsidRPr="00F43089" w14:paraId="5940FD18" w14:textId="77777777" w:rsidTr="00520E2E">
        <w:trPr>
          <w:trHeight w:val="432"/>
        </w:trPr>
        <w:tc>
          <w:tcPr>
            <w:tcW w:w="9780"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7D419D6B"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现场监理员</w:t>
            </w:r>
          </w:p>
        </w:tc>
      </w:tr>
      <w:tr w:rsidR="00F43089" w:rsidRPr="00F43089" w14:paraId="32467FFB" w14:textId="77777777" w:rsidTr="00520E2E">
        <w:trPr>
          <w:trHeight w:val="490"/>
        </w:trPr>
        <w:tc>
          <w:tcPr>
            <w:tcW w:w="230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D3A58DD"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监理职务</w:t>
            </w:r>
          </w:p>
        </w:tc>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FD347"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数量</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91F17"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姓名</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A7619"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年龄</w:t>
            </w:r>
          </w:p>
        </w:tc>
        <w:tc>
          <w:tcPr>
            <w:tcW w:w="10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14E29"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职称</w:t>
            </w:r>
          </w:p>
        </w:tc>
        <w:tc>
          <w:tcPr>
            <w:tcW w:w="20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053C2"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学历</w:t>
            </w:r>
          </w:p>
        </w:tc>
        <w:tc>
          <w:tcPr>
            <w:tcW w:w="14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74A23A7"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培训证号</w:t>
            </w:r>
          </w:p>
        </w:tc>
      </w:tr>
      <w:tr w:rsidR="00F43089" w:rsidRPr="00F43089" w14:paraId="2488C089" w14:textId="77777777" w:rsidTr="00520E2E">
        <w:trPr>
          <w:cantSplit/>
          <w:trHeight w:val="393"/>
        </w:trPr>
        <w:tc>
          <w:tcPr>
            <w:tcW w:w="2302" w:type="dxa"/>
            <w:tcBorders>
              <w:top w:val="single" w:sz="4" w:space="0" w:color="000000"/>
              <w:left w:val="single" w:sz="12" w:space="0" w:color="000000"/>
              <w:bottom w:val="single" w:sz="4" w:space="0" w:color="000000"/>
              <w:right w:val="single" w:sz="2" w:space="0" w:color="000000"/>
            </w:tcBorders>
            <w:tcMar>
              <w:top w:w="0" w:type="dxa"/>
              <w:left w:w="108" w:type="dxa"/>
              <w:bottom w:w="0" w:type="dxa"/>
              <w:right w:w="108" w:type="dxa"/>
            </w:tcMar>
            <w:vAlign w:val="center"/>
          </w:tcPr>
          <w:p w14:paraId="55A89081"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监理员</w:t>
            </w:r>
          </w:p>
        </w:tc>
        <w:tc>
          <w:tcPr>
            <w:tcW w:w="863"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3EBC9A47"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1人</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76178" w14:textId="77777777" w:rsidR="00F43089" w:rsidRPr="00F43089" w:rsidRDefault="00F43089" w:rsidP="00520E2E">
            <w:pPr>
              <w:spacing w:line="360" w:lineRule="exact"/>
              <w:jc w:val="center"/>
              <w:rPr>
                <w:rFonts w:ascii="宋体" w:hAnsi="宋体" w:cs="仿宋"/>
                <w:b/>
                <w:kern w:val="0"/>
                <w:sz w:val="24"/>
                <w:szCs w:val="24"/>
              </w:rPr>
            </w:pP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323F7" w14:textId="77777777" w:rsidR="00F43089" w:rsidRPr="00F43089" w:rsidRDefault="00F43089" w:rsidP="00520E2E">
            <w:pPr>
              <w:spacing w:line="360" w:lineRule="exact"/>
              <w:jc w:val="center"/>
              <w:rPr>
                <w:rFonts w:ascii="宋体" w:hAnsi="宋体" w:cs="仿宋"/>
                <w:b/>
                <w:kern w:val="0"/>
                <w:sz w:val="24"/>
                <w:szCs w:val="24"/>
              </w:rPr>
            </w:pPr>
          </w:p>
        </w:tc>
        <w:tc>
          <w:tcPr>
            <w:tcW w:w="10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79FBB" w14:textId="77777777" w:rsidR="00F43089" w:rsidRPr="00F43089" w:rsidRDefault="00F43089" w:rsidP="00520E2E">
            <w:pPr>
              <w:spacing w:line="360" w:lineRule="exact"/>
              <w:jc w:val="center"/>
              <w:rPr>
                <w:rFonts w:ascii="宋体" w:hAnsi="宋体" w:cs="仿宋"/>
                <w:b/>
                <w:kern w:val="0"/>
                <w:sz w:val="24"/>
                <w:szCs w:val="24"/>
              </w:rPr>
            </w:pPr>
          </w:p>
        </w:tc>
        <w:tc>
          <w:tcPr>
            <w:tcW w:w="20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7C371" w14:textId="77777777" w:rsidR="00F43089" w:rsidRPr="00F43089" w:rsidRDefault="00F43089" w:rsidP="00520E2E">
            <w:pPr>
              <w:spacing w:line="360" w:lineRule="exact"/>
              <w:jc w:val="center"/>
              <w:rPr>
                <w:rFonts w:ascii="宋体" w:hAnsi="宋体" w:cs="仿宋"/>
                <w:b/>
                <w:kern w:val="0"/>
                <w:sz w:val="24"/>
                <w:szCs w:val="24"/>
              </w:rPr>
            </w:pPr>
          </w:p>
        </w:tc>
        <w:tc>
          <w:tcPr>
            <w:tcW w:w="14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4419F4A" w14:textId="77777777" w:rsidR="00F43089" w:rsidRPr="00F43089" w:rsidRDefault="00F43089" w:rsidP="00520E2E">
            <w:pPr>
              <w:spacing w:line="360" w:lineRule="exact"/>
              <w:jc w:val="center"/>
              <w:rPr>
                <w:rFonts w:ascii="宋体" w:hAnsi="宋体" w:cs="仿宋"/>
                <w:b/>
                <w:kern w:val="0"/>
                <w:sz w:val="24"/>
                <w:szCs w:val="24"/>
              </w:rPr>
            </w:pPr>
          </w:p>
        </w:tc>
      </w:tr>
      <w:tr w:rsidR="00F43089" w:rsidRPr="00F43089" w14:paraId="4EE8F96E" w14:textId="77777777" w:rsidTr="00520E2E">
        <w:trPr>
          <w:trHeight w:val="432"/>
        </w:trPr>
        <w:tc>
          <w:tcPr>
            <w:tcW w:w="9780"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2D4F1BC4"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其他支持人员</w:t>
            </w:r>
          </w:p>
        </w:tc>
      </w:tr>
      <w:tr w:rsidR="00F43089" w:rsidRPr="00F43089" w14:paraId="3F7210C4" w14:textId="77777777" w:rsidTr="00520E2E">
        <w:trPr>
          <w:trHeight w:val="523"/>
        </w:trPr>
        <w:tc>
          <w:tcPr>
            <w:tcW w:w="230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AB5D8E3"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监理职务</w:t>
            </w:r>
          </w:p>
        </w:tc>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E53D6"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数量</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2E447"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姓名</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C3FB9"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年龄</w:t>
            </w:r>
          </w:p>
        </w:tc>
        <w:tc>
          <w:tcPr>
            <w:tcW w:w="10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5846F"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职称</w:t>
            </w:r>
          </w:p>
        </w:tc>
        <w:tc>
          <w:tcPr>
            <w:tcW w:w="20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66333"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学历</w:t>
            </w:r>
          </w:p>
        </w:tc>
        <w:tc>
          <w:tcPr>
            <w:tcW w:w="14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818834D" w14:textId="77777777" w:rsidR="00F43089" w:rsidRPr="00F43089" w:rsidRDefault="00F43089" w:rsidP="00520E2E">
            <w:pPr>
              <w:spacing w:line="360" w:lineRule="exact"/>
              <w:jc w:val="center"/>
              <w:rPr>
                <w:rFonts w:ascii="宋体" w:hAnsi="宋体" w:cs="仿宋"/>
                <w:b/>
                <w:kern w:val="0"/>
                <w:sz w:val="24"/>
                <w:szCs w:val="24"/>
              </w:rPr>
            </w:pPr>
            <w:r w:rsidRPr="00F43089">
              <w:rPr>
                <w:rFonts w:ascii="宋体" w:hAnsi="宋体" w:cs="仿宋" w:hint="eastAsia"/>
                <w:b/>
                <w:kern w:val="0"/>
                <w:sz w:val="24"/>
                <w:szCs w:val="24"/>
              </w:rPr>
              <w:t>备注</w:t>
            </w:r>
          </w:p>
        </w:tc>
      </w:tr>
      <w:tr w:rsidR="00F43089" w:rsidRPr="00F43089" w14:paraId="4501C3BE" w14:textId="77777777" w:rsidTr="00520E2E">
        <w:trPr>
          <w:trHeight w:val="575"/>
        </w:trPr>
        <w:tc>
          <w:tcPr>
            <w:tcW w:w="230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5FA0958" w14:textId="77777777" w:rsidR="00F43089" w:rsidRPr="00F43089" w:rsidRDefault="00F43089" w:rsidP="00520E2E">
            <w:pPr>
              <w:spacing w:line="360" w:lineRule="exact"/>
              <w:jc w:val="center"/>
              <w:rPr>
                <w:rFonts w:ascii="宋体" w:hAnsi="宋体" w:cs="仿宋"/>
                <w:b/>
                <w:kern w:val="0"/>
                <w:sz w:val="24"/>
                <w:szCs w:val="24"/>
              </w:rPr>
            </w:pPr>
          </w:p>
        </w:tc>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53C27" w14:textId="77777777" w:rsidR="00F43089" w:rsidRPr="00F43089" w:rsidRDefault="00F43089" w:rsidP="00520E2E">
            <w:pPr>
              <w:spacing w:line="360" w:lineRule="exact"/>
              <w:jc w:val="center"/>
              <w:rPr>
                <w:rFonts w:ascii="宋体" w:hAnsi="宋体" w:cs="仿宋"/>
                <w:b/>
                <w:kern w:val="0"/>
                <w:sz w:val="24"/>
                <w:szCs w:val="24"/>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16D12" w14:textId="77777777" w:rsidR="00F43089" w:rsidRPr="00F43089" w:rsidRDefault="00F43089" w:rsidP="00520E2E">
            <w:pPr>
              <w:spacing w:line="360" w:lineRule="exact"/>
              <w:jc w:val="center"/>
              <w:rPr>
                <w:rFonts w:ascii="宋体" w:hAnsi="宋体" w:cs="仿宋"/>
                <w:b/>
                <w:kern w:val="0"/>
                <w:sz w:val="24"/>
                <w:szCs w:val="24"/>
              </w:rPr>
            </w:pP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241A1" w14:textId="77777777" w:rsidR="00F43089" w:rsidRPr="00F43089" w:rsidRDefault="00F43089" w:rsidP="00520E2E">
            <w:pPr>
              <w:spacing w:line="360" w:lineRule="exact"/>
              <w:jc w:val="center"/>
              <w:rPr>
                <w:rFonts w:ascii="宋体" w:hAnsi="宋体" w:cs="仿宋"/>
                <w:b/>
                <w:kern w:val="0"/>
                <w:sz w:val="24"/>
                <w:szCs w:val="24"/>
              </w:rPr>
            </w:pPr>
          </w:p>
        </w:tc>
        <w:tc>
          <w:tcPr>
            <w:tcW w:w="10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C7B27" w14:textId="77777777" w:rsidR="00F43089" w:rsidRPr="00F43089" w:rsidRDefault="00F43089" w:rsidP="00520E2E">
            <w:pPr>
              <w:spacing w:line="360" w:lineRule="exact"/>
              <w:jc w:val="center"/>
              <w:rPr>
                <w:rFonts w:ascii="宋体" w:hAnsi="宋体" w:cs="仿宋"/>
                <w:b/>
                <w:kern w:val="0"/>
                <w:sz w:val="24"/>
                <w:szCs w:val="24"/>
              </w:rPr>
            </w:pPr>
          </w:p>
        </w:tc>
        <w:tc>
          <w:tcPr>
            <w:tcW w:w="20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D73D0" w14:textId="77777777" w:rsidR="00F43089" w:rsidRPr="00F43089" w:rsidRDefault="00F43089" w:rsidP="00520E2E">
            <w:pPr>
              <w:spacing w:line="360" w:lineRule="exact"/>
              <w:jc w:val="center"/>
              <w:rPr>
                <w:rFonts w:ascii="宋体" w:hAnsi="宋体" w:cs="仿宋"/>
                <w:b/>
                <w:kern w:val="0"/>
                <w:sz w:val="24"/>
                <w:szCs w:val="24"/>
              </w:rPr>
            </w:pPr>
          </w:p>
        </w:tc>
        <w:tc>
          <w:tcPr>
            <w:tcW w:w="14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BA0DB16" w14:textId="77777777" w:rsidR="00F43089" w:rsidRPr="00F43089" w:rsidRDefault="00F43089" w:rsidP="00520E2E">
            <w:pPr>
              <w:spacing w:line="360" w:lineRule="exact"/>
              <w:jc w:val="center"/>
              <w:rPr>
                <w:rFonts w:ascii="宋体" w:hAnsi="宋体" w:cs="仿宋"/>
                <w:b/>
                <w:kern w:val="0"/>
                <w:sz w:val="24"/>
                <w:szCs w:val="24"/>
              </w:rPr>
            </w:pPr>
          </w:p>
        </w:tc>
      </w:tr>
    </w:tbl>
    <w:p w14:paraId="6FBF2750" w14:textId="77777777" w:rsidR="00F43089" w:rsidRPr="00F43089" w:rsidRDefault="00F43089" w:rsidP="00F43089">
      <w:pPr>
        <w:spacing w:line="600" w:lineRule="exact"/>
        <w:ind w:firstLine="485"/>
        <w:rPr>
          <w:rFonts w:ascii="宋体" w:hAnsi="宋体" w:cs="仿宋"/>
          <w:bCs/>
          <w:sz w:val="24"/>
          <w:szCs w:val="24"/>
        </w:rPr>
      </w:pPr>
      <w:r w:rsidRPr="00F43089">
        <w:rPr>
          <w:rFonts w:ascii="宋体" w:hAnsi="宋体" w:cs="仿宋" w:hint="eastAsia"/>
          <w:sz w:val="24"/>
          <w:szCs w:val="24"/>
        </w:rPr>
        <w:t>我方承诺上述填报内容真实。如不真实，将按照有关规定接受处理。</w:t>
      </w:r>
      <w:r w:rsidRPr="00F43089">
        <w:rPr>
          <w:rFonts w:ascii="宋体" w:hAnsi="宋体" w:cs="仿宋" w:hint="eastAsia"/>
          <w:bCs/>
          <w:sz w:val="24"/>
          <w:szCs w:val="24"/>
        </w:rPr>
        <w:t>以上人员不得漏缺且</w:t>
      </w:r>
      <w:r w:rsidRPr="00F43089">
        <w:rPr>
          <w:rFonts w:ascii="宋体" w:hAnsi="宋体" w:cs="仿宋" w:hint="eastAsia"/>
          <w:sz w:val="24"/>
          <w:szCs w:val="24"/>
        </w:rPr>
        <w:t>土建监理工程师及</w:t>
      </w:r>
      <w:r w:rsidRPr="00F43089">
        <w:rPr>
          <w:rFonts w:ascii="宋体" w:hAnsi="宋体" w:cs="仿宋" w:hint="eastAsia"/>
          <w:bCs/>
          <w:sz w:val="24"/>
          <w:szCs w:val="24"/>
        </w:rPr>
        <w:t>监理员不得在本项目的担任其他项目监理职务。</w:t>
      </w:r>
    </w:p>
    <w:p w14:paraId="1354195B" w14:textId="77777777" w:rsidR="00F43089" w:rsidRPr="00F43089" w:rsidRDefault="00F43089" w:rsidP="00F43089">
      <w:pPr>
        <w:spacing w:line="600" w:lineRule="exact"/>
        <w:ind w:firstLineChars="200" w:firstLine="480"/>
        <w:rPr>
          <w:rFonts w:ascii="宋体" w:hAnsi="宋体" w:cs="仿宋"/>
          <w:sz w:val="24"/>
          <w:szCs w:val="24"/>
        </w:rPr>
      </w:pPr>
      <w:r w:rsidRPr="00F43089">
        <w:rPr>
          <w:rFonts w:ascii="宋体" w:hAnsi="宋体" w:cs="仿宋" w:hint="eastAsia"/>
          <w:sz w:val="24"/>
          <w:szCs w:val="24"/>
        </w:rPr>
        <w:t>注：1</w:t>
      </w:r>
      <w:r w:rsidRPr="00F43089">
        <w:rPr>
          <w:rFonts w:ascii="宋体" w:hAnsi="宋体" w:cs="仿宋"/>
          <w:sz w:val="24"/>
          <w:szCs w:val="24"/>
        </w:rPr>
        <w:t>.</w:t>
      </w:r>
      <w:r w:rsidRPr="00F43089">
        <w:rPr>
          <w:rFonts w:ascii="宋体" w:hAnsi="宋体" w:cs="仿宋" w:hint="eastAsia"/>
          <w:sz w:val="24"/>
          <w:szCs w:val="24"/>
        </w:rPr>
        <w:t>上述人员介绍应包括姓名、职称、主要资历等基本信息</w:t>
      </w:r>
    </w:p>
    <w:p w14:paraId="1C5D841D" w14:textId="77777777" w:rsidR="00F43089" w:rsidRPr="00F43089" w:rsidRDefault="00F43089" w:rsidP="00F43089">
      <w:pPr>
        <w:spacing w:line="600" w:lineRule="exact"/>
        <w:ind w:firstLineChars="200" w:firstLine="480"/>
        <w:rPr>
          <w:rFonts w:ascii="宋体" w:hAnsi="宋体" w:cs="仿宋"/>
          <w:sz w:val="24"/>
          <w:szCs w:val="24"/>
        </w:rPr>
      </w:pPr>
      <w:r w:rsidRPr="00F43089">
        <w:rPr>
          <w:rFonts w:ascii="宋体" w:hAnsi="宋体" w:cs="仿宋" w:hint="eastAsia"/>
          <w:sz w:val="24"/>
          <w:szCs w:val="24"/>
        </w:rPr>
        <w:t>2</w:t>
      </w:r>
      <w:r w:rsidRPr="00F43089">
        <w:rPr>
          <w:rFonts w:ascii="宋体" w:hAnsi="宋体" w:cs="仿宋"/>
          <w:sz w:val="24"/>
          <w:szCs w:val="24"/>
        </w:rPr>
        <w:t>.</w:t>
      </w:r>
      <w:r w:rsidRPr="00F43089">
        <w:rPr>
          <w:rFonts w:ascii="宋体" w:hAnsi="宋体" w:cs="仿宋" w:hint="eastAsia"/>
          <w:sz w:val="24"/>
          <w:szCs w:val="24"/>
        </w:rPr>
        <w:t>现场监理人员应附职称证书或注册证书上岗证书扫描件</w:t>
      </w:r>
    </w:p>
    <w:p w14:paraId="4AA20E06" w14:textId="77777777" w:rsidR="00F43089" w:rsidRPr="00F43089" w:rsidRDefault="00F43089" w:rsidP="00F43089">
      <w:pPr>
        <w:spacing w:line="600" w:lineRule="exact"/>
        <w:ind w:firstLine="480"/>
        <w:rPr>
          <w:rFonts w:ascii="宋体" w:hAnsi="宋体" w:cs="仿宋"/>
          <w:sz w:val="24"/>
          <w:szCs w:val="24"/>
        </w:rPr>
      </w:pPr>
    </w:p>
    <w:p w14:paraId="4600CC94" w14:textId="77777777" w:rsidR="00F43089" w:rsidRPr="00F43089" w:rsidRDefault="00F43089" w:rsidP="00F43089">
      <w:pPr>
        <w:spacing w:line="600" w:lineRule="exact"/>
        <w:ind w:firstLine="480"/>
        <w:rPr>
          <w:rFonts w:ascii="宋体" w:hAnsi="宋体" w:cs="仿宋"/>
          <w:sz w:val="24"/>
          <w:szCs w:val="24"/>
        </w:rPr>
      </w:pPr>
      <w:r w:rsidRPr="00F43089">
        <w:rPr>
          <w:rFonts w:ascii="宋体" w:hAnsi="宋体" w:cs="仿宋" w:hint="eastAsia"/>
          <w:sz w:val="24"/>
          <w:szCs w:val="24"/>
        </w:rPr>
        <w:t>供应商：（盖章）</w:t>
      </w:r>
    </w:p>
    <w:p w14:paraId="27B51FC9" w14:textId="77777777" w:rsidR="00F43089" w:rsidRPr="00F43089" w:rsidRDefault="00F43089" w:rsidP="00F43089">
      <w:pPr>
        <w:spacing w:line="600" w:lineRule="exact"/>
        <w:ind w:firstLine="480"/>
        <w:rPr>
          <w:rFonts w:ascii="宋体" w:hAnsi="宋体" w:cs="仿宋"/>
          <w:sz w:val="24"/>
          <w:szCs w:val="24"/>
        </w:rPr>
      </w:pPr>
      <w:r w:rsidRPr="00F43089">
        <w:rPr>
          <w:rFonts w:ascii="宋体" w:hAnsi="宋体" w:cs="仿宋" w:hint="eastAsia"/>
          <w:sz w:val="24"/>
          <w:szCs w:val="24"/>
        </w:rPr>
        <w:t>法定代表人或其委托代理人：（签字或盖章）</w:t>
      </w:r>
    </w:p>
    <w:p w14:paraId="6A912993" w14:textId="77777777" w:rsidR="00F43089" w:rsidRPr="00F43089" w:rsidRDefault="00F43089" w:rsidP="00F43089">
      <w:pPr>
        <w:jc w:val="right"/>
        <w:outlineLvl w:val="0"/>
        <w:rPr>
          <w:rFonts w:ascii="宋体" w:hAnsi="宋体" w:cs="仿宋"/>
          <w:sz w:val="28"/>
          <w:szCs w:val="28"/>
        </w:rPr>
      </w:pPr>
      <w:r w:rsidRPr="00F43089">
        <w:rPr>
          <w:rFonts w:ascii="宋体" w:hAnsi="宋体" w:cs="仿宋" w:hint="eastAsia"/>
          <w:sz w:val="24"/>
          <w:szCs w:val="24"/>
        </w:rPr>
        <w:t xml:space="preserve">年  月  日 </w:t>
      </w:r>
      <w:r w:rsidRPr="00F43089">
        <w:rPr>
          <w:rFonts w:ascii="宋体" w:hAnsi="宋体" w:cs="仿宋" w:hint="eastAsia"/>
          <w:sz w:val="28"/>
          <w:szCs w:val="28"/>
        </w:rPr>
        <w:t xml:space="preserve">   </w:t>
      </w:r>
    </w:p>
    <w:p w14:paraId="5DF4D826" w14:textId="77777777" w:rsidR="00F43089" w:rsidRPr="00F43089" w:rsidRDefault="00F43089" w:rsidP="00F43089">
      <w:pPr>
        <w:jc w:val="center"/>
        <w:outlineLvl w:val="0"/>
        <w:rPr>
          <w:rFonts w:ascii="宋体" w:hAnsi="宋体" w:cs="仿宋"/>
          <w:sz w:val="28"/>
          <w:szCs w:val="28"/>
        </w:rPr>
      </w:pPr>
    </w:p>
    <w:p w14:paraId="15150B4A" w14:textId="77777777" w:rsidR="00F43089" w:rsidRPr="00F43089" w:rsidRDefault="00F43089" w:rsidP="00F43089">
      <w:pPr>
        <w:pStyle w:val="ab"/>
        <w:ind w:firstLine="0"/>
        <w:rPr>
          <w:rFonts w:ascii="宋体" w:hAnsi="宋体" w:cs="仿宋"/>
          <w:b/>
          <w:sz w:val="28"/>
          <w:szCs w:val="28"/>
        </w:rPr>
      </w:pPr>
    </w:p>
    <w:bookmarkEnd w:id="112"/>
    <w:bookmarkEnd w:id="113"/>
    <w:bookmarkEnd w:id="114"/>
    <w:bookmarkEnd w:id="115"/>
    <w:p w14:paraId="635ED56C" w14:textId="77777777" w:rsidR="00F43089" w:rsidRPr="00F43089" w:rsidRDefault="00F43089" w:rsidP="00F43089">
      <w:pPr>
        <w:widowControl/>
        <w:adjustRightInd w:val="0"/>
        <w:snapToGrid w:val="0"/>
        <w:spacing w:line="400" w:lineRule="exact"/>
        <w:jc w:val="center"/>
        <w:rPr>
          <w:rFonts w:ascii="宋体" w:hAnsi="宋体" w:cs="宋体"/>
          <w:b/>
          <w:sz w:val="28"/>
          <w:szCs w:val="28"/>
        </w:rPr>
      </w:pPr>
      <w:r w:rsidRPr="00F43089">
        <w:rPr>
          <w:rFonts w:ascii="宋体" w:hAnsi="宋体" w:cs="宋体" w:hint="eastAsia"/>
          <w:b/>
          <w:sz w:val="28"/>
          <w:szCs w:val="28"/>
        </w:rPr>
        <w:lastRenderedPageBreak/>
        <w:t>其他相关资料</w:t>
      </w:r>
    </w:p>
    <w:p w14:paraId="41EDBF00" w14:textId="77777777" w:rsidR="00395D87" w:rsidRDefault="00395D87" w:rsidP="00395D87">
      <w:pPr>
        <w:jc w:val="center"/>
        <w:rPr>
          <w:rFonts w:ascii="宋体" w:hAnsi="宋体"/>
          <w:color w:val="000000"/>
          <w:sz w:val="24"/>
          <w:szCs w:val="24"/>
        </w:rPr>
      </w:pPr>
    </w:p>
    <w:p w14:paraId="22A78B2D" w14:textId="77777777" w:rsidR="00395D87" w:rsidRPr="00395D87" w:rsidRDefault="00395D87" w:rsidP="00395D87">
      <w:pPr>
        <w:jc w:val="center"/>
        <w:rPr>
          <w:rFonts w:ascii="宋体" w:hAnsi="宋体"/>
          <w:b/>
          <w:bCs/>
          <w:sz w:val="24"/>
          <w:szCs w:val="24"/>
        </w:rPr>
      </w:pPr>
    </w:p>
    <w:p w14:paraId="260DE20D" w14:textId="58C542FB" w:rsidR="00395D87" w:rsidRPr="00395D87" w:rsidRDefault="00395D87" w:rsidP="00395D87">
      <w:pPr>
        <w:jc w:val="center"/>
        <w:rPr>
          <w:rFonts w:ascii="宋体" w:hAnsi="宋体"/>
          <w:b/>
          <w:bCs/>
          <w:szCs w:val="21"/>
        </w:rPr>
      </w:pPr>
      <w:r w:rsidRPr="00395D87">
        <w:rPr>
          <w:rFonts w:ascii="宋体" w:hAnsi="宋体" w:hint="eastAsia"/>
          <w:b/>
          <w:bCs/>
          <w:sz w:val="24"/>
          <w:szCs w:val="24"/>
        </w:rPr>
        <w:t>二次(或多次)报价单</w:t>
      </w:r>
    </w:p>
    <w:p w14:paraId="7DA5C4D7" w14:textId="77777777" w:rsidR="00395D87" w:rsidRPr="00395D87" w:rsidRDefault="00395D87" w:rsidP="00395D87">
      <w:pPr>
        <w:rPr>
          <w:rFonts w:ascii="宋体" w:hAnsi="宋体"/>
          <w:color w:val="000000"/>
          <w:sz w:val="24"/>
          <w:szCs w:val="24"/>
        </w:rPr>
      </w:pPr>
    </w:p>
    <w:p w14:paraId="5B7D6E2E" w14:textId="77777777" w:rsidR="00395D87" w:rsidRPr="00395D87" w:rsidRDefault="00395D87" w:rsidP="00395D87">
      <w:pPr>
        <w:rPr>
          <w:rFonts w:ascii="宋体" w:hAnsi="宋体"/>
          <w:color w:val="000000"/>
          <w:sz w:val="24"/>
          <w:szCs w:val="24"/>
        </w:rPr>
      </w:pPr>
      <w:r w:rsidRPr="00395D87">
        <w:rPr>
          <w:rFonts w:ascii="宋体" w:hAnsi="宋体" w:hint="eastAsia"/>
          <w:color w:val="000000"/>
          <w:sz w:val="24"/>
          <w:szCs w:val="24"/>
        </w:rPr>
        <w:t>致招标人：</w:t>
      </w:r>
    </w:p>
    <w:p w14:paraId="75F8C123" w14:textId="77777777" w:rsidR="00395D87" w:rsidRPr="00395D87" w:rsidRDefault="00395D87" w:rsidP="00395D87">
      <w:pPr>
        <w:ind w:leftChars="184" w:left="626" w:hangingChars="100" w:hanging="240"/>
        <w:rPr>
          <w:rFonts w:ascii="宋体" w:hAnsi="宋体"/>
          <w:color w:val="000000"/>
          <w:sz w:val="24"/>
          <w:szCs w:val="24"/>
        </w:rPr>
      </w:pPr>
    </w:p>
    <w:p w14:paraId="6316412A" w14:textId="77777777" w:rsidR="00395D87" w:rsidRPr="00395D87" w:rsidRDefault="00395D87" w:rsidP="00395D87">
      <w:pPr>
        <w:ind w:leftChars="184" w:left="626" w:hangingChars="100" w:hanging="240"/>
        <w:rPr>
          <w:rFonts w:ascii="宋体" w:hAnsi="宋体"/>
          <w:color w:val="000000"/>
          <w:sz w:val="24"/>
          <w:szCs w:val="24"/>
        </w:rPr>
      </w:pPr>
      <w:r w:rsidRPr="00395D87">
        <w:rPr>
          <w:rFonts w:ascii="宋体" w:hAnsi="宋体" w:hint="eastAsia"/>
          <w:color w:val="000000"/>
          <w:sz w:val="24"/>
          <w:szCs w:val="24"/>
        </w:rPr>
        <w:t>我单位</w:t>
      </w:r>
      <w:r w:rsidRPr="00395D87">
        <w:rPr>
          <w:rFonts w:ascii="宋体" w:hAnsi="宋体" w:hint="eastAsia"/>
          <w:color w:val="000000"/>
          <w:sz w:val="24"/>
          <w:szCs w:val="24"/>
          <w:u w:val="single"/>
        </w:rPr>
        <w:t xml:space="preserve">                  </w:t>
      </w:r>
      <w:r w:rsidRPr="00395D87">
        <w:rPr>
          <w:rFonts w:ascii="宋体" w:hAnsi="宋体" w:hint="eastAsia"/>
          <w:color w:val="000000"/>
          <w:sz w:val="24"/>
          <w:szCs w:val="24"/>
        </w:rPr>
        <w:t>（投标人）对</w:t>
      </w:r>
      <w:r w:rsidRPr="00395D87">
        <w:rPr>
          <w:rFonts w:ascii="宋体" w:hAnsi="宋体" w:hint="eastAsia"/>
          <w:color w:val="000000"/>
          <w:sz w:val="24"/>
          <w:szCs w:val="24"/>
          <w:u w:val="single"/>
        </w:rPr>
        <w:t xml:space="preserve">                      （项目名称）</w:t>
      </w:r>
      <w:r w:rsidRPr="00395D87">
        <w:rPr>
          <w:rFonts w:ascii="宋体" w:hAnsi="宋体" w:hint="eastAsia"/>
          <w:color w:val="000000"/>
          <w:sz w:val="24"/>
          <w:szCs w:val="24"/>
        </w:rPr>
        <w:t>的二次(或多次)报价为：</w:t>
      </w:r>
    </w:p>
    <w:p w14:paraId="67CEE65C" w14:textId="77777777" w:rsidR="00395D87" w:rsidRPr="00395D87" w:rsidRDefault="00395D87" w:rsidP="00395D87">
      <w:pPr>
        <w:ind w:firstLine="630"/>
        <w:rPr>
          <w:rFonts w:ascii="宋体" w:hAnsi="宋体"/>
          <w:color w:val="000000"/>
          <w:sz w:val="24"/>
          <w:szCs w:val="24"/>
          <w:u w:val="single"/>
        </w:rPr>
      </w:pPr>
      <w:r w:rsidRPr="00395D87">
        <w:rPr>
          <w:rFonts w:ascii="宋体" w:hAnsi="宋体" w:hint="eastAsia"/>
          <w:color w:val="000000"/>
          <w:sz w:val="24"/>
          <w:szCs w:val="24"/>
        </w:rPr>
        <w:t>小写：</w:t>
      </w:r>
      <w:r w:rsidRPr="00395D87">
        <w:rPr>
          <w:rFonts w:ascii="宋体" w:hAnsi="宋体" w:hint="eastAsia"/>
          <w:color w:val="000000"/>
          <w:sz w:val="24"/>
          <w:szCs w:val="24"/>
          <w:u w:val="single"/>
        </w:rPr>
        <w:t xml:space="preserve">                      </w:t>
      </w:r>
    </w:p>
    <w:p w14:paraId="07684C2A" w14:textId="77777777" w:rsidR="00395D87" w:rsidRPr="00395D87" w:rsidRDefault="00395D87" w:rsidP="00395D87">
      <w:pPr>
        <w:ind w:firstLine="630"/>
        <w:rPr>
          <w:rFonts w:ascii="宋体" w:hAnsi="宋体"/>
          <w:color w:val="000000"/>
          <w:sz w:val="24"/>
          <w:szCs w:val="24"/>
        </w:rPr>
      </w:pPr>
      <w:r w:rsidRPr="00395D87">
        <w:rPr>
          <w:rFonts w:ascii="宋体" w:hAnsi="宋体" w:hint="eastAsia"/>
          <w:color w:val="000000"/>
          <w:sz w:val="24"/>
          <w:szCs w:val="24"/>
        </w:rPr>
        <w:t>大写：</w:t>
      </w:r>
      <w:r w:rsidRPr="00395D87">
        <w:rPr>
          <w:rFonts w:ascii="宋体" w:hAnsi="宋体" w:hint="eastAsia"/>
          <w:color w:val="000000"/>
          <w:sz w:val="24"/>
          <w:szCs w:val="24"/>
          <w:u w:val="single"/>
        </w:rPr>
        <w:t xml:space="preserve">                      </w:t>
      </w:r>
    </w:p>
    <w:p w14:paraId="473E9A95" w14:textId="77777777" w:rsidR="00395D87" w:rsidRPr="00395D87" w:rsidRDefault="00395D87" w:rsidP="00395D87">
      <w:pPr>
        <w:jc w:val="left"/>
        <w:rPr>
          <w:rFonts w:ascii="宋体" w:hAnsi="宋体"/>
          <w:color w:val="000000"/>
          <w:sz w:val="24"/>
          <w:szCs w:val="24"/>
        </w:rPr>
      </w:pPr>
    </w:p>
    <w:p w14:paraId="47BD303A" w14:textId="77777777" w:rsidR="00395D87" w:rsidRPr="00395D87" w:rsidRDefault="00395D87" w:rsidP="00395D87">
      <w:pPr>
        <w:jc w:val="left"/>
        <w:rPr>
          <w:rFonts w:ascii="宋体" w:hAnsi="宋体"/>
          <w:color w:val="000000"/>
          <w:sz w:val="24"/>
          <w:szCs w:val="24"/>
          <w:u w:val="single"/>
        </w:rPr>
      </w:pPr>
      <w:r w:rsidRPr="00395D87">
        <w:rPr>
          <w:rFonts w:ascii="宋体" w:hAnsi="宋体" w:hint="eastAsia"/>
          <w:color w:val="000000"/>
          <w:sz w:val="24"/>
          <w:szCs w:val="24"/>
        </w:rPr>
        <w:t>并承诺：</w:t>
      </w:r>
      <w:r w:rsidRPr="00395D87">
        <w:rPr>
          <w:rFonts w:ascii="宋体" w:hAnsi="宋体" w:hint="eastAsia"/>
          <w:color w:val="000000"/>
          <w:sz w:val="24"/>
          <w:szCs w:val="24"/>
          <w:u w:val="single"/>
        </w:rPr>
        <w:t xml:space="preserve"> 本次报价为最终报价。                                     </w:t>
      </w:r>
    </w:p>
    <w:p w14:paraId="3FF002B4" w14:textId="77777777" w:rsidR="00395D87" w:rsidRPr="00395D87" w:rsidRDefault="00395D87" w:rsidP="00395D87">
      <w:pPr>
        <w:ind w:right="560" w:firstLineChars="1600" w:firstLine="3840"/>
        <w:rPr>
          <w:rFonts w:ascii="宋体" w:hAnsi="宋体"/>
          <w:color w:val="000000"/>
          <w:sz w:val="24"/>
          <w:szCs w:val="24"/>
        </w:rPr>
      </w:pPr>
    </w:p>
    <w:p w14:paraId="75A480DD" w14:textId="77777777" w:rsidR="00395D87" w:rsidRPr="00395D87" w:rsidRDefault="00395D87" w:rsidP="00395D87">
      <w:pPr>
        <w:ind w:right="560" w:firstLineChars="1600" w:firstLine="3840"/>
        <w:rPr>
          <w:rFonts w:ascii="宋体" w:hAnsi="宋体"/>
          <w:color w:val="000000"/>
          <w:sz w:val="24"/>
          <w:szCs w:val="24"/>
        </w:rPr>
      </w:pPr>
    </w:p>
    <w:p w14:paraId="42F09772" w14:textId="77777777" w:rsidR="00395D87" w:rsidRPr="00395D87" w:rsidRDefault="00395D87" w:rsidP="00395D87">
      <w:pPr>
        <w:ind w:right="560" w:firstLineChars="1600" w:firstLine="3840"/>
        <w:rPr>
          <w:rFonts w:ascii="宋体" w:hAnsi="宋体"/>
          <w:color w:val="000000"/>
          <w:sz w:val="24"/>
          <w:szCs w:val="24"/>
        </w:rPr>
      </w:pPr>
    </w:p>
    <w:p w14:paraId="22EEBF51" w14:textId="77777777" w:rsidR="00395D87" w:rsidRPr="00395D87" w:rsidRDefault="00395D87" w:rsidP="00395D87">
      <w:pPr>
        <w:ind w:right="560" w:firstLineChars="1600" w:firstLine="3840"/>
        <w:rPr>
          <w:rFonts w:ascii="宋体" w:hAnsi="宋体"/>
          <w:color w:val="000000"/>
          <w:sz w:val="24"/>
          <w:szCs w:val="24"/>
        </w:rPr>
      </w:pPr>
    </w:p>
    <w:p w14:paraId="3C2E442B" w14:textId="77777777" w:rsidR="00395D87" w:rsidRPr="00395D87" w:rsidRDefault="00395D87" w:rsidP="00395D87">
      <w:pPr>
        <w:ind w:right="560" w:firstLineChars="1600" w:firstLine="3840"/>
        <w:rPr>
          <w:rFonts w:ascii="宋体" w:hAnsi="宋体"/>
          <w:color w:val="000000"/>
          <w:sz w:val="24"/>
          <w:szCs w:val="24"/>
        </w:rPr>
      </w:pPr>
    </w:p>
    <w:p w14:paraId="55F9F2DF" w14:textId="77777777" w:rsidR="00395D87" w:rsidRPr="00395D87" w:rsidRDefault="00395D87" w:rsidP="00395D87">
      <w:pPr>
        <w:ind w:right="560" w:firstLineChars="1600" w:firstLine="3840"/>
        <w:rPr>
          <w:rFonts w:ascii="宋体" w:hAnsi="宋体"/>
          <w:color w:val="000000"/>
          <w:sz w:val="24"/>
          <w:szCs w:val="24"/>
        </w:rPr>
      </w:pPr>
    </w:p>
    <w:p w14:paraId="70E73943" w14:textId="77777777" w:rsidR="00395D87" w:rsidRPr="00395D87" w:rsidRDefault="00395D87" w:rsidP="00395D87">
      <w:pPr>
        <w:ind w:right="560" w:firstLineChars="1700" w:firstLine="4080"/>
        <w:rPr>
          <w:rFonts w:ascii="宋体" w:hAnsi="宋体"/>
          <w:color w:val="000000"/>
          <w:sz w:val="24"/>
          <w:szCs w:val="24"/>
        </w:rPr>
      </w:pPr>
      <w:r w:rsidRPr="00395D87">
        <w:rPr>
          <w:rFonts w:ascii="宋体" w:hAnsi="宋体" w:hint="eastAsia"/>
          <w:color w:val="000000"/>
          <w:sz w:val="24"/>
          <w:szCs w:val="24"/>
        </w:rPr>
        <w:t>投标单位（盖章）：</w:t>
      </w:r>
    </w:p>
    <w:p w14:paraId="718CC0E3" w14:textId="77777777" w:rsidR="00395D87" w:rsidRPr="00395D87" w:rsidRDefault="00395D87" w:rsidP="00395D87">
      <w:pPr>
        <w:ind w:firstLine="555"/>
        <w:rPr>
          <w:rFonts w:ascii="宋体" w:hAnsi="宋体"/>
          <w:color w:val="000000"/>
          <w:sz w:val="24"/>
          <w:szCs w:val="24"/>
        </w:rPr>
      </w:pPr>
      <w:r w:rsidRPr="00395D87">
        <w:rPr>
          <w:rFonts w:ascii="宋体" w:hAnsi="宋体" w:hint="eastAsia"/>
          <w:color w:val="000000"/>
          <w:sz w:val="24"/>
          <w:szCs w:val="24"/>
        </w:rPr>
        <w:t xml:space="preserve">                            </w:t>
      </w:r>
      <w:r w:rsidRPr="00395D87">
        <w:rPr>
          <w:rFonts w:ascii="宋体" w:hAnsi="宋体"/>
          <w:color w:val="000000"/>
          <w:sz w:val="24"/>
          <w:szCs w:val="24"/>
        </w:rPr>
        <w:t xml:space="preserve"> </w:t>
      </w:r>
    </w:p>
    <w:p w14:paraId="3FD0C6EA" w14:textId="77777777" w:rsidR="00395D87" w:rsidRPr="00395D87" w:rsidRDefault="00395D87" w:rsidP="00395D87">
      <w:pPr>
        <w:ind w:firstLineChars="1700" w:firstLine="4080"/>
        <w:rPr>
          <w:rFonts w:ascii="宋体" w:hAnsi="宋体"/>
          <w:color w:val="000000"/>
          <w:sz w:val="24"/>
          <w:szCs w:val="24"/>
        </w:rPr>
      </w:pPr>
      <w:r w:rsidRPr="00395D87">
        <w:rPr>
          <w:rFonts w:ascii="宋体" w:hAnsi="宋体" w:hint="eastAsia"/>
          <w:color w:val="000000"/>
          <w:sz w:val="24"/>
          <w:szCs w:val="24"/>
        </w:rPr>
        <w:t>投标单位授权代表签字：</w:t>
      </w:r>
    </w:p>
    <w:p w14:paraId="476BE1FD" w14:textId="77777777" w:rsidR="00395D87" w:rsidRPr="00395D87" w:rsidRDefault="00395D87" w:rsidP="00395D87">
      <w:pPr>
        <w:ind w:firstLine="555"/>
        <w:rPr>
          <w:rFonts w:ascii="宋体" w:hAnsi="宋体"/>
          <w:color w:val="000000"/>
          <w:sz w:val="24"/>
          <w:szCs w:val="24"/>
        </w:rPr>
      </w:pPr>
      <w:r w:rsidRPr="00395D87">
        <w:rPr>
          <w:rFonts w:ascii="宋体" w:hAnsi="宋体" w:hint="eastAsia"/>
          <w:color w:val="000000"/>
          <w:sz w:val="24"/>
          <w:szCs w:val="24"/>
        </w:rPr>
        <w:t xml:space="preserve">                                       年  月  日</w:t>
      </w:r>
    </w:p>
    <w:p w14:paraId="10C97EBB" w14:textId="77777777" w:rsidR="00395D87" w:rsidRPr="00395D87" w:rsidRDefault="00395D87" w:rsidP="00395D87">
      <w:pPr>
        <w:spacing w:line="360" w:lineRule="auto"/>
        <w:jc w:val="left"/>
        <w:rPr>
          <w:rFonts w:ascii="宋体" w:hAnsi="宋体" w:cs="宋体"/>
          <w:color w:val="000000"/>
          <w:kern w:val="0"/>
          <w:sz w:val="24"/>
          <w:szCs w:val="24"/>
        </w:rPr>
      </w:pPr>
    </w:p>
    <w:p w14:paraId="1D0F7AEB" w14:textId="77777777" w:rsidR="00395D87" w:rsidRPr="00395D87" w:rsidRDefault="00395D87" w:rsidP="00395D87">
      <w:pPr>
        <w:spacing w:line="360" w:lineRule="auto"/>
        <w:jc w:val="left"/>
        <w:rPr>
          <w:rFonts w:ascii="宋体" w:hAnsi="宋体" w:cs="宋体"/>
          <w:color w:val="000000"/>
          <w:kern w:val="0"/>
          <w:sz w:val="24"/>
          <w:szCs w:val="24"/>
        </w:rPr>
      </w:pPr>
      <w:r w:rsidRPr="00395D87">
        <w:rPr>
          <w:rFonts w:ascii="宋体" w:hAnsi="宋体" w:cs="宋体" w:hint="eastAsia"/>
          <w:color w:val="000000"/>
          <w:kern w:val="0"/>
          <w:sz w:val="24"/>
          <w:szCs w:val="24"/>
        </w:rPr>
        <w:t>注：各投标人将此表内容填写（报价大小写除外），加盖单位公章后，一式两份带到开标地点，现场进行手写二次(或多次)报价。</w:t>
      </w:r>
    </w:p>
    <w:p w14:paraId="75EB3893" w14:textId="77777777" w:rsidR="00395D87" w:rsidRPr="00E97848" w:rsidRDefault="00395D87" w:rsidP="00395D87">
      <w:pPr>
        <w:rPr>
          <w:rFonts w:ascii="宋体" w:hAnsi="宋体"/>
          <w:szCs w:val="21"/>
        </w:rPr>
      </w:pPr>
    </w:p>
    <w:p w14:paraId="482E6B46" w14:textId="5BE649E0" w:rsidR="00F43089" w:rsidRPr="00395D87" w:rsidRDefault="00F43089" w:rsidP="00F43089">
      <w:pPr>
        <w:pStyle w:val="21"/>
        <w:ind w:firstLine="480"/>
        <w:rPr>
          <w:rFonts w:ascii="宋体" w:hAnsi="宋体"/>
        </w:rPr>
      </w:pPr>
    </w:p>
    <w:p w14:paraId="7136146C" w14:textId="77777777" w:rsidR="00395D87" w:rsidRDefault="00395D87">
      <w:pPr>
        <w:widowControl/>
        <w:jc w:val="left"/>
        <w:rPr>
          <w:rFonts w:ascii="宋体" w:hAnsi="宋体" w:cs="仿宋"/>
          <w:bCs/>
          <w:kern w:val="0"/>
          <w:sz w:val="28"/>
          <w:szCs w:val="28"/>
        </w:rPr>
      </w:pPr>
      <w:r>
        <w:rPr>
          <w:rFonts w:ascii="宋体" w:hAnsi="宋体" w:cs="仿宋"/>
          <w:bCs/>
          <w:sz w:val="28"/>
          <w:szCs w:val="28"/>
        </w:rPr>
        <w:br w:type="page"/>
      </w:r>
    </w:p>
    <w:p w14:paraId="37D62A81" w14:textId="1092F7B8" w:rsidR="00F43089" w:rsidRPr="00F43089" w:rsidRDefault="00F43089" w:rsidP="00F43089">
      <w:pPr>
        <w:pStyle w:val="ab"/>
        <w:rPr>
          <w:rFonts w:ascii="宋体" w:hAnsi="宋体" w:cs="仿宋"/>
          <w:bCs/>
          <w:sz w:val="28"/>
          <w:szCs w:val="28"/>
        </w:rPr>
      </w:pPr>
      <w:r w:rsidRPr="00F43089">
        <w:rPr>
          <w:rFonts w:ascii="宋体" w:hAnsi="宋体" w:cs="仿宋" w:hint="eastAsia"/>
          <w:bCs/>
          <w:sz w:val="28"/>
          <w:szCs w:val="28"/>
        </w:rPr>
        <w:lastRenderedPageBreak/>
        <w:t>1、监理大纲</w:t>
      </w:r>
    </w:p>
    <w:p w14:paraId="2E297B0B" w14:textId="77777777" w:rsidR="00F43089" w:rsidRPr="00F43089" w:rsidRDefault="00F43089" w:rsidP="00F43089">
      <w:pPr>
        <w:pStyle w:val="ab"/>
        <w:rPr>
          <w:rFonts w:ascii="宋体" w:hAnsi="宋体" w:cs="仿宋"/>
          <w:bCs/>
          <w:sz w:val="28"/>
          <w:szCs w:val="28"/>
        </w:rPr>
      </w:pPr>
    </w:p>
    <w:p w14:paraId="08622938" w14:textId="77777777" w:rsidR="00F43089" w:rsidRPr="00F43089" w:rsidRDefault="00F43089" w:rsidP="00F43089">
      <w:pPr>
        <w:pStyle w:val="ab"/>
        <w:rPr>
          <w:rFonts w:ascii="宋体" w:hAnsi="宋体" w:cs="仿宋"/>
          <w:bCs/>
          <w:sz w:val="28"/>
          <w:szCs w:val="28"/>
        </w:rPr>
      </w:pPr>
      <w:r w:rsidRPr="00F43089">
        <w:rPr>
          <w:rFonts w:ascii="宋体" w:hAnsi="宋体" w:cs="仿宋" w:hint="eastAsia"/>
          <w:bCs/>
          <w:sz w:val="28"/>
          <w:szCs w:val="28"/>
        </w:rPr>
        <w:t>2、</w:t>
      </w:r>
      <w:bookmarkStart w:id="118" w:name="_Hlk90463286"/>
      <w:r w:rsidRPr="00F43089">
        <w:rPr>
          <w:rFonts w:ascii="宋体" w:hAnsi="宋体" w:cs="仿宋" w:hint="eastAsia"/>
          <w:bCs/>
          <w:sz w:val="28"/>
          <w:szCs w:val="28"/>
        </w:rPr>
        <w:t>现场必要检测设备表</w:t>
      </w:r>
      <w:bookmarkEnd w:id="118"/>
    </w:p>
    <w:p w14:paraId="38D4031D" w14:textId="77777777" w:rsidR="00F43089" w:rsidRPr="00F43089" w:rsidRDefault="00F43089" w:rsidP="00F43089">
      <w:pPr>
        <w:pStyle w:val="ab"/>
        <w:jc w:val="center"/>
        <w:rPr>
          <w:rFonts w:ascii="宋体" w:hAnsi="宋体" w:cs="仿宋"/>
          <w:bCs/>
          <w:sz w:val="28"/>
          <w:szCs w:val="28"/>
        </w:rPr>
      </w:pPr>
    </w:p>
    <w:p w14:paraId="38884B19" w14:textId="77777777" w:rsidR="00F43089" w:rsidRPr="00F43089" w:rsidRDefault="00F43089" w:rsidP="00F43089">
      <w:pPr>
        <w:pStyle w:val="ab"/>
        <w:jc w:val="center"/>
        <w:rPr>
          <w:rFonts w:ascii="宋体" w:hAnsi="宋体" w:cs="仿宋"/>
          <w:bCs/>
        </w:rPr>
      </w:pPr>
      <w:r w:rsidRPr="00F43089">
        <w:rPr>
          <w:rFonts w:ascii="宋体" w:hAnsi="宋体" w:cs="仿宋" w:hint="eastAsia"/>
          <w:bCs/>
        </w:rPr>
        <w:t>监理大纲</w:t>
      </w:r>
    </w:p>
    <w:p w14:paraId="5FB5D692" w14:textId="77777777" w:rsidR="00F43089" w:rsidRPr="00F43089" w:rsidRDefault="00F43089" w:rsidP="00F43089">
      <w:pPr>
        <w:pStyle w:val="ab"/>
        <w:rPr>
          <w:rFonts w:ascii="宋体" w:hAnsi="宋体" w:cs="仿宋"/>
          <w:bCs/>
        </w:rPr>
      </w:pPr>
      <w:r w:rsidRPr="00F43089">
        <w:rPr>
          <w:rFonts w:ascii="宋体" w:hAnsi="宋体" w:cs="仿宋"/>
          <w:bCs/>
        </w:rPr>
        <w:t>1</w:t>
      </w:r>
      <w:r w:rsidRPr="00F43089">
        <w:rPr>
          <w:rFonts w:ascii="宋体" w:hAnsi="宋体" w:cs="仿宋" w:hint="eastAsia"/>
          <w:bCs/>
        </w:rPr>
        <w:t>、工程概况</w:t>
      </w:r>
    </w:p>
    <w:p w14:paraId="5DF58CBC" w14:textId="77777777" w:rsidR="00F43089" w:rsidRPr="00F43089" w:rsidRDefault="00F43089" w:rsidP="00F43089">
      <w:pPr>
        <w:pStyle w:val="ab"/>
        <w:rPr>
          <w:rFonts w:ascii="宋体" w:hAnsi="宋体" w:cs="仿宋"/>
          <w:bCs/>
        </w:rPr>
      </w:pPr>
      <w:r w:rsidRPr="00F43089">
        <w:rPr>
          <w:rFonts w:ascii="宋体" w:hAnsi="宋体" w:cs="仿宋" w:hint="eastAsia"/>
          <w:bCs/>
        </w:rPr>
        <w:t>建设单位名称、监理项目名称、建设地点、建设规模、结构形式、计划开工日期、计划竣工日期、质量要求等。</w:t>
      </w:r>
    </w:p>
    <w:p w14:paraId="3024DF24" w14:textId="77777777" w:rsidR="00F43089" w:rsidRPr="00F43089" w:rsidRDefault="00F43089" w:rsidP="00F43089">
      <w:pPr>
        <w:pStyle w:val="ab"/>
        <w:rPr>
          <w:rFonts w:ascii="宋体" w:hAnsi="宋体" w:cs="仿宋"/>
          <w:bCs/>
        </w:rPr>
      </w:pPr>
      <w:r w:rsidRPr="00F43089">
        <w:rPr>
          <w:rFonts w:ascii="宋体" w:hAnsi="宋体" w:cs="仿宋"/>
          <w:bCs/>
        </w:rPr>
        <w:t>2</w:t>
      </w:r>
      <w:r w:rsidRPr="00F43089">
        <w:rPr>
          <w:rFonts w:ascii="宋体" w:hAnsi="宋体" w:cs="仿宋" w:hint="eastAsia"/>
          <w:bCs/>
        </w:rPr>
        <w:t>、本工程监理难点、重点及合理化建议。</w:t>
      </w:r>
    </w:p>
    <w:p w14:paraId="11912F90" w14:textId="77777777" w:rsidR="00F43089" w:rsidRPr="00F43089" w:rsidRDefault="00F43089" w:rsidP="00F43089">
      <w:pPr>
        <w:pStyle w:val="ab"/>
        <w:rPr>
          <w:rFonts w:ascii="宋体" w:hAnsi="宋体" w:cs="仿宋"/>
          <w:bCs/>
        </w:rPr>
      </w:pPr>
      <w:r w:rsidRPr="00F43089">
        <w:rPr>
          <w:rFonts w:ascii="宋体" w:hAnsi="宋体" w:cs="仿宋"/>
          <w:bCs/>
        </w:rPr>
        <w:t>3</w:t>
      </w:r>
      <w:r w:rsidRPr="00F43089">
        <w:rPr>
          <w:rFonts w:ascii="宋体" w:hAnsi="宋体" w:cs="仿宋" w:hint="eastAsia"/>
          <w:bCs/>
        </w:rPr>
        <w:t>、监理工作的范围及监理目标</w:t>
      </w:r>
    </w:p>
    <w:p w14:paraId="09DA65BB"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1</w:t>
      </w:r>
      <w:r w:rsidRPr="00F43089">
        <w:rPr>
          <w:rFonts w:ascii="宋体" w:hAnsi="宋体" w:cs="仿宋" w:hint="eastAsia"/>
          <w:bCs/>
        </w:rPr>
        <w:t>）监理工作依据、</w:t>
      </w:r>
    </w:p>
    <w:p w14:paraId="1A7D762D"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2</w:t>
      </w:r>
      <w:r w:rsidRPr="00F43089">
        <w:rPr>
          <w:rFonts w:ascii="宋体" w:hAnsi="宋体" w:cs="仿宋" w:hint="eastAsia"/>
          <w:bCs/>
        </w:rPr>
        <w:t>）监理工作范围</w:t>
      </w:r>
    </w:p>
    <w:p w14:paraId="5A2B5B83"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3</w:t>
      </w:r>
      <w:r w:rsidRPr="00F43089">
        <w:rPr>
          <w:rFonts w:ascii="宋体" w:hAnsi="宋体" w:cs="仿宋" w:hint="eastAsia"/>
          <w:bCs/>
        </w:rPr>
        <w:t>）监理控制目标（投资目标、进度目标、安全目标、质量目标）。</w:t>
      </w:r>
    </w:p>
    <w:p w14:paraId="4C628F26" w14:textId="77777777" w:rsidR="00F43089" w:rsidRPr="00F43089" w:rsidRDefault="00F43089" w:rsidP="00F43089">
      <w:pPr>
        <w:pStyle w:val="ab"/>
        <w:rPr>
          <w:rFonts w:ascii="宋体" w:hAnsi="宋体" w:cs="仿宋"/>
          <w:bCs/>
        </w:rPr>
      </w:pPr>
      <w:r w:rsidRPr="00F43089">
        <w:rPr>
          <w:rFonts w:ascii="宋体" w:hAnsi="宋体" w:cs="仿宋"/>
          <w:bCs/>
        </w:rPr>
        <w:t>4</w:t>
      </w:r>
      <w:r w:rsidRPr="00F43089">
        <w:rPr>
          <w:rFonts w:ascii="宋体" w:hAnsi="宋体" w:cs="仿宋" w:hint="eastAsia"/>
          <w:bCs/>
        </w:rPr>
        <w:t>、投资控制的任务。</w:t>
      </w:r>
    </w:p>
    <w:p w14:paraId="7C1A877B"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1</w:t>
      </w:r>
      <w:r w:rsidRPr="00F43089">
        <w:rPr>
          <w:rFonts w:ascii="宋体" w:hAnsi="宋体" w:cs="仿宋" w:hint="eastAsia"/>
          <w:bCs/>
        </w:rPr>
        <w:t>）审核施工单位提交的工程项目资金使用计划，并控制其执行。</w:t>
      </w:r>
    </w:p>
    <w:p w14:paraId="20CC825B"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3</w:t>
      </w:r>
      <w:r w:rsidRPr="00F43089">
        <w:rPr>
          <w:rFonts w:ascii="宋体" w:hAnsi="宋体" w:cs="仿宋" w:hint="eastAsia"/>
          <w:bCs/>
        </w:rPr>
        <w:t>）在项目实施过程中，每月进行投资计划值与实际值的比较，并提交投资控制报表。</w:t>
      </w:r>
    </w:p>
    <w:p w14:paraId="60B19C85"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4</w:t>
      </w:r>
      <w:r w:rsidRPr="00F43089">
        <w:rPr>
          <w:rFonts w:ascii="宋体" w:hAnsi="宋体" w:cs="仿宋" w:hint="eastAsia"/>
          <w:bCs/>
        </w:rPr>
        <w:t>）对工程变更、设计修改事前进行技术经济预测分析。</w:t>
      </w:r>
    </w:p>
    <w:p w14:paraId="18CE94C0"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5</w:t>
      </w:r>
      <w:r w:rsidRPr="00F43089">
        <w:rPr>
          <w:rFonts w:ascii="宋体" w:hAnsi="宋体" w:cs="仿宋" w:hint="eastAsia"/>
          <w:bCs/>
        </w:rPr>
        <w:t>）审核各类工程支付证明。</w:t>
      </w:r>
    </w:p>
    <w:p w14:paraId="482D5BF2"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6</w:t>
      </w:r>
      <w:r w:rsidRPr="00F43089">
        <w:rPr>
          <w:rFonts w:ascii="宋体" w:hAnsi="宋体" w:cs="仿宋" w:hint="eastAsia"/>
          <w:bCs/>
        </w:rPr>
        <w:t>）计算、审核索赔金，采取相应的反索赔措施。</w:t>
      </w:r>
    </w:p>
    <w:p w14:paraId="0F2D36B9" w14:textId="77777777" w:rsidR="00F43089" w:rsidRPr="00F43089" w:rsidRDefault="00F43089" w:rsidP="00F43089">
      <w:pPr>
        <w:pStyle w:val="ab"/>
        <w:rPr>
          <w:rFonts w:ascii="宋体" w:hAnsi="宋体" w:cs="仿宋"/>
          <w:bCs/>
        </w:rPr>
      </w:pPr>
      <w:r w:rsidRPr="00F43089">
        <w:rPr>
          <w:rFonts w:ascii="宋体" w:hAnsi="宋体" w:cs="仿宋"/>
          <w:bCs/>
        </w:rPr>
        <w:t>5</w:t>
      </w:r>
      <w:r w:rsidRPr="00F43089">
        <w:rPr>
          <w:rFonts w:ascii="宋体" w:hAnsi="宋体" w:cs="仿宋" w:hint="eastAsia"/>
          <w:bCs/>
        </w:rPr>
        <w:t>、进度控制的任务。</w:t>
      </w:r>
    </w:p>
    <w:p w14:paraId="54990895" w14:textId="77777777" w:rsidR="00F43089" w:rsidRPr="00F43089" w:rsidRDefault="00F43089" w:rsidP="00F43089">
      <w:pPr>
        <w:pStyle w:val="ab"/>
        <w:rPr>
          <w:rFonts w:ascii="宋体" w:hAnsi="宋体" w:cs="仿宋"/>
          <w:bCs/>
        </w:rPr>
      </w:pPr>
      <w:r w:rsidRPr="00F43089">
        <w:rPr>
          <w:rFonts w:ascii="宋体" w:hAnsi="宋体" w:cs="仿宋" w:hint="eastAsia"/>
          <w:bCs/>
        </w:rPr>
        <w:t>工程进行进度控制的任务和手段，尤其应结合本工程监理的难点、重点详细介绍进度控制措施。</w:t>
      </w:r>
    </w:p>
    <w:p w14:paraId="0DEB30DF" w14:textId="77777777" w:rsidR="00F43089" w:rsidRPr="00F43089" w:rsidRDefault="00F43089" w:rsidP="00F43089">
      <w:pPr>
        <w:pStyle w:val="ab"/>
        <w:rPr>
          <w:rFonts w:ascii="宋体" w:hAnsi="宋体" w:cs="仿宋"/>
          <w:bCs/>
        </w:rPr>
      </w:pPr>
      <w:r w:rsidRPr="00F43089">
        <w:rPr>
          <w:rFonts w:ascii="宋体" w:hAnsi="宋体" w:cs="仿宋"/>
          <w:bCs/>
        </w:rPr>
        <w:t>6</w:t>
      </w:r>
      <w:r w:rsidRPr="00F43089">
        <w:rPr>
          <w:rFonts w:ascii="宋体" w:hAnsi="宋体" w:cs="仿宋" w:hint="eastAsia"/>
          <w:bCs/>
        </w:rPr>
        <w:t>、质量控制的任务</w:t>
      </w:r>
    </w:p>
    <w:p w14:paraId="12BE8E57" w14:textId="77777777" w:rsidR="00F43089" w:rsidRPr="00F43089" w:rsidRDefault="00F43089" w:rsidP="00F43089">
      <w:pPr>
        <w:pStyle w:val="ab"/>
        <w:rPr>
          <w:rFonts w:ascii="宋体" w:hAnsi="宋体" w:cs="仿宋"/>
          <w:bCs/>
        </w:rPr>
      </w:pPr>
      <w:r w:rsidRPr="00F43089">
        <w:rPr>
          <w:rFonts w:ascii="宋体" w:hAnsi="宋体" w:cs="仿宋" w:hint="eastAsia"/>
          <w:bCs/>
        </w:rPr>
        <w:t>工程进行质量控制的任务和手段，尤其应结合本工程监理的难点、重点详细介绍质量控制措施。</w:t>
      </w:r>
    </w:p>
    <w:p w14:paraId="33676357" w14:textId="77777777" w:rsidR="00F43089" w:rsidRPr="00F43089" w:rsidRDefault="00F43089" w:rsidP="00F43089">
      <w:pPr>
        <w:pStyle w:val="ab"/>
        <w:rPr>
          <w:rFonts w:ascii="宋体" w:hAnsi="宋体" w:cs="仿宋"/>
          <w:bCs/>
        </w:rPr>
      </w:pPr>
      <w:r w:rsidRPr="00F43089">
        <w:rPr>
          <w:rFonts w:ascii="宋体" w:hAnsi="宋体" w:cs="仿宋"/>
          <w:bCs/>
        </w:rPr>
        <w:t>6</w:t>
      </w:r>
      <w:r w:rsidRPr="00F43089">
        <w:rPr>
          <w:rFonts w:ascii="宋体" w:hAnsi="宋体" w:cs="仿宋" w:hint="eastAsia"/>
          <w:bCs/>
        </w:rPr>
        <w:t>、安全控制的任务</w:t>
      </w:r>
    </w:p>
    <w:p w14:paraId="205AE23D" w14:textId="77777777" w:rsidR="00F43089" w:rsidRPr="00F43089" w:rsidRDefault="00F43089" w:rsidP="00F43089">
      <w:pPr>
        <w:pStyle w:val="ab"/>
        <w:rPr>
          <w:rFonts w:ascii="宋体" w:hAnsi="宋体" w:cs="仿宋"/>
          <w:bCs/>
        </w:rPr>
      </w:pPr>
      <w:r w:rsidRPr="00F43089">
        <w:rPr>
          <w:rFonts w:ascii="宋体" w:hAnsi="宋体" w:cs="仿宋" w:hint="eastAsia"/>
          <w:bCs/>
        </w:rPr>
        <w:t>工程进行安全控制的任务和手段，尤其应结合本工程监理的难点、重点详细介绍安全控制措施。</w:t>
      </w:r>
    </w:p>
    <w:p w14:paraId="59A60BA3" w14:textId="77777777" w:rsidR="00F43089" w:rsidRPr="00F43089" w:rsidRDefault="00F43089" w:rsidP="00F43089">
      <w:pPr>
        <w:pStyle w:val="ab"/>
        <w:rPr>
          <w:rFonts w:ascii="宋体" w:hAnsi="宋体" w:cs="仿宋"/>
          <w:bCs/>
        </w:rPr>
      </w:pPr>
      <w:r w:rsidRPr="00F43089">
        <w:rPr>
          <w:rFonts w:ascii="宋体" w:hAnsi="宋体" w:cs="仿宋"/>
          <w:bCs/>
        </w:rPr>
        <w:t>7</w:t>
      </w:r>
      <w:r w:rsidRPr="00F43089">
        <w:rPr>
          <w:rFonts w:ascii="宋体" w:hAnsi="宋体" w:cs="仿宋" w:hint="eastAsia"/>
          <w:bCs/>
        </w:rPr>
        <w:t>、合同管理的任务</w:t>
      </w:r>
    </w:p>
    <w:p w14:paraId="52193F03"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1</w:t>
      </w:r>
      <w:r w:rsidRPr="00F43089">
        <w:rPr>
          <w:rFonts w:ascii="宋体" w:hAnsi="宋体" w:cs="仿宋" w:hint="eastAsia"/>
          <w:bCs/>
        </w:rPr>
        <w:t>）协助业主起草与本工程有关的各类合同并参与各类合同谈判。</w:t>
      </w:r>
    </w:p>
    <w:p w14:paraId="2D9324EA"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2</w:t>
      </w:r>
      <w:r w:rsidRPr="00F43089">
        <w:rPr>
          <w:rFonts w:ascii="宋体" w:hAnsi="宋体" w:cs="仿宋" w:hint="eastAsia"/>
          <w:bCs/>
        </w:rPr>
        <w:t>）进行上述各类合同的跟踪管理，包括合同各方执行合同情况的检查。</w:t>
      </w:r>
    </w:p>
    <w:p w14:paraId="00FC0226"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3</w:t>
      </w:r>
      <w:r w:rsidRPr="00F43089">
        <w:rPr>
          <w:rFonts w:ascii="宋体" w:hAnsi="宋体" w:cs="仿宋" w:hint="eastAsia"/>
          <w:bCs/>
        </w:rPr>
        <w:t>）协助业主处理与本工程有关的索赔事宜及纠纷事宜。</w:t>
      </w:r>
    </w:p>
    <w:p w14:paraId="5EEB16D0" w14:textId="77777777" w:rsidR="00F43089" w:rsidRPr="00F43089" w:rsidRDefault="00F43089" w:rsidP="00F43089">
      <w:pPr>
        <w:pStyle w:val="ab"/>
        <w:rPr>
          <w:rFonts w:ascii="宋体" w:hAnsi="宋体" w:cs="仿宋"/>
          <w:bCs/>
        </w:rPr>
      </w:pPr>
      <w:r w:rsidRPr="00F43089">
        <w:rPr>
          <w:rFonts w:ascii="宋体" w:hAnsi="宋体" w:cs="仿宋"/>
          <w:bCs/>
        </w:rPr>
        <w:t>8</w:t>
      </w:r>
      <w:r w:rsidRPr="00F43089">
        <w:rPr>
          <w:rFonts w:ascii="宋体" w:hAnsi="宋体" w:cs="仿宋" w:hint="eastAsia"/>
          <w:bCs/>
        </w:rPr>
        <w:t>、信息管理与档案管理的任务</w:t>
      </w:r>
    </w:p>
    <w:p w14:paraId="7BD70D71"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1</w:t>
      </w:r>
      <w:r w:rsidRPr="00F43089">
        <w:rPr>
          <w:rFonts w:ascii="宋体" w:hAnsi="宋体" w:cs="仿宋" w:hint="eastAsia"/>
          <w:bCs/>
        </w:rPr>
        <w:t>）本工程项目的信息体系。</w:t>
      </w:r>
    </w:p>
    <w:p w14:paraId="042B923A"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2</w:t>
      </w:r>
      <w:r w:rsidRPr="00F43089">
        <w:rPr>
          <w:rFonts w:ascii="宋体" w:hAnsi="宋体" w:cs="仿宋" w:hint="eastAsia"/>
          <w:bCs/>
        </w:rPr>
        <w:t>）本工程项目的各类信息的收集、整理和保存。</w:t>
      </w:r>
    </w:p>
    <w:p w14:paraId="16957D62" w14:textId="77777777" w:rsidR="00F43089" w:rsidRPr="00F43089" w:rsidRDefault="00F43089" w:rsidP="00F43089">
      <w:pPr>
        <w:pStyle w:val="ab"/>
        <w:rPr>
          <w:rFonts w:ascii="宋体" w:hAnsi="宋体" w:cs="仿宋"/>
          <w:bCs/>
        </w:rPr>
      </w:pPr>
      <w:r w:rsidRPr="00F43089">
        <w:rPr>
          <w:rFonts w:ascii="宋体" w:hAnsi="宋体" w:cs="仿宋" w:hint="eastAsia"/>
          <w:bCs/>
        </w:rPr>
        <w:lastRenderedPageBreak/>
        <w:t>（</w:t>
      </w:r>
      <w:r w:rsidRPr="00F43089">
        <w:rPr>
          <w:rFonts w:ascii="宋体" w:hAnsi="宋体" w:cs="仿宋"/>
          <w:bCs/>
        </w:rPr>
        <w:t>3</w:t>
      </w:r>
      <w:r w:rsidRPr="00F43089">
        <w:rPr>
          <w:rFonts w:ascii="宋体" w:hAnsi="宋体" w:cs="仿宋" w:hint="eastAsia"/>
          <w:bCs/>
        </w:rPr>
        <w:t>）建立工程会议制度，整理各类会议记录。</w:t>
      </w:r>
    </w:p>
    <w:p w14:paraId="7FF7E8EC"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4</w:t>
      </w:r>
      <w:r w:rsidRPr="00F43089">
        <w:rPr>
          <w:rFonts w:ascii="宋体" w:hAnsi="宋体" w:cs="仿宋" w:hint="eastAsia"/>
          <w:bCs/>
        </w:rPr>
        <w:t>）做好与本工程有关的各类监理档案。</w:t>
      </w:r>
    </w:p>
    <w:p w14:paraId="64AF9B25" w14:textId="77777777" w:rsidR="00F43089" w:rsidRPr="00F43089" w:rsidRDefault="00F43089" w:rsidP="00F43089">
      <w:pPr>
        <w:pStyle w:val="ab"/>
        <w:rPr>
          <w:rFonts w:ascii="宋体" w:hAnsi="宋体" w:cs="仿宋"/>
          <w:bCs/>
        </w:rPr>
      </w:pPr>
      <w:r w:rsidRPr="00F43089">
        <w:rPr>
          <w:rFonts w:ascii="宋体" w:hAnsi="宋体" w:cs="仿宋"/>
          <w:bCs/>
        </w:rPr>
        <w:t>9</w:t>
      </w:r>
      <w:r w:rsidRPr="00F43089">
        <w:rPr>
          <w:rFonts w:ascii="宋体" w:hAnsi="宋体" w:cs="仿宋" w:hint="eastAsia"/>
          <w:bCs/>
        </w:rPr>
        <w:t>、组织协调的任务</w:t>
      </w:r>
    </w:p>
    <w:p w14:paraId="3FDFCC8F"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1</w:t>
      </w:r>
      <w:r w:rsidRPr="00F43089">
        <w:rPr>
          <w:rFonts w:ascii="宋体" w:hAnsi="宋体" w:cs="仿宋" w:hint="eastAsia"/>
          <w:bCs/>
        </w:rPr>
        <w:t>）协调工程建设各单位之间的配合关系，协助业主处理有关问题。</w:t>
      </w:r>
    </w:p>
    <w:p w14:paraId="07B755EE"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2</w:t>
      </w:r>
      <w:r w:rsidRPr="00F43089">
        <w:rPr>
          <w:rFonts w:ascii="宋体" w:hAnsi="宋体" w:cs="仿宋" w:hint="eastAsia"/>
          <w:bCs/>
        </w:rPr>
        <w:t>）协助业主向各建设主管部门办理各项审批手续。</w:t>
      </w:r>
    </w:p>
    <w:p w14:paraId="1F6845FB" w14:textId="77777777" w:rsidR="00F43089" w:rsidRPr="00F43089" w:rsidRDefault="00F43089" w:rsidP="00F43089">
      <w:pPr>
        <w:pStyle w:val="ab"/>
        <w:rPr>
          <w:rFonts w:ascii="宋体" w:hAnsi="宋体" w:cs="仿宋"/>
          <w:bCs/>
        </w:rPr>
      </w:pPr>
      <w:r w:rsidRPr="00F43089">
        <w:rPr>
          <w:rFonts w:ascii="宋体" w:hAnsi="宋体" w:cs="仿宋" w:hint="eastAsia"/>
          <w:bCs/>
        </w:rPr>
        <w:t>（</w:t>
      </w:r>
      <w:r w:rsidRPr="00F43089">
        <w:rPr>
          <w:rFonts w:ascii="宋体" w:hAnsi="宋体" w:cs="仿宋"/>
          <w:bCs/>
        </w:rPr>
        <w:t>3</w:t>
      </w:r>
      <w:r w:rsidRPr="00F43089">
        <w:rPr>
          <w:rFonts w:ascii="宋体" w:hAnsi="宋体" w:cs="仿宋" w:hint="eastAsia"/>
          <w:bCs/>
        </w:rPr>
        <w:t>）处理各种与本工程项目有关的纠纷事宜。</w:t>
      </w:r>
    </w:p>
    <w:p w14:paraId="7E5182B3" w14:textId="77777777" w:rsidR="00F43089" w:rsidRPr="00F43089" w:rsidRDefault="00F43089" w:rsidP="00F43089">
      <w:pPr>
        <w:pStyle w:val="ab"/>
        <w:rPr>
          <w:rFonts w:ascii="宋体" w:hAnsi="宋体" w:cs="仿宋"/>
          <w:bCs/>
        </w:rPr>
      </w:pPr>
      <w:r w:rsidRPr="00F43089">
        <w:rPr>
          <w:rFonts w:ascii="宋体" w:hAnsi="宋体" w:cs="仿宋"/>
          <w:bCs/>
        </w:rPr>
        <w:t>10</w:t>
      </w:r>
      <w:r w:rsidRPr="00F43089">
        <w:rPr>
          <w:rFonts w:ascii="宋体" w:hAnsi="宋体" w:cs="仿宋" w:hint="eastAsia"/>
          <w:bCs/>
        </w:rPr>
        <w:t>、环境保护的任务</w:t>
      </w:r>
    </w:p>
    <w:p w14:paraId="18100909" w14:textId="77777777" w:rsidR="00F43089" w:rsidRPr="00F43089" w:rsidRDefault="00F43089" w:rsidP="00F43089">
      <w:pPr>
        <w:pStyle w:val="ab"/>
        <w:rPr>
          <w:rFonts w:ascii="宋体" w:hAnsi="宋体" w:cs="仿宋"/>
          <w:bCs/>
        </w:rPr>
      </w:pPr>
      <w:r w:rsidRPr="00F43089">
        <w:rPr>
          <w:rFonts w:ascii="宋体" w:hAnsi="宋体" w:cs="仿宋" w:hint="eastAsia"/>
          <w:bCs/>
        </w:rPr>
        <w:t>主要是根据国家、自治区、我市有关规定对施工现场的维护遮挡，公益广告、扬尘治理、噪音控制等环境保护。</w:t>
      </w:r>
    </w:p>
    <w:p w14:paraId="3A37696C" w14:textId="77777777" w:rsidR="00F43089" w:rsidRPr="00F43089" w:rsidRDefault="00F43089" w:rsidP="00F43089">
      <w:pPr>
        <w:pStyle w:val="ab"/>
        <w:rPr>
          <w:rFonts w:ascii="宋体" w:hAnsi="宋体" w:cs="仿宋"/>
          <w:bCs/>
        </w:rPr>
      </w:pPr>
      <w:r w:rsidRPr="00F43089">
        <w:rPr>
          <w:rFonts w:ascii="宋体" w:hAnsi="宋体" w:cs="仿宋" w:hint="eastAsia"/>
          <w:bCs/>
        </w:rPr>
        <w:t>注：1、监理大纲应该具有总体性、规划性、指导性，不具有实际操作性，不应等同于监理规划、监理细则。</w:t>
      </w:r>
    </w:p>
    <w:p w14:paraId="7AD43530" w14:textId="77777777" w:rsidR="00F43089" w:rsidRPr="00F43089" w:rsidRDefault="00F43089" w:rsidP="00F43089">
      <w:pPr>
        <w:pStyle w:val="ab"/>
        <w:rPr>
          <w:rFonts w:ascii="宋体" w:hAnsi="宋体" w:cs="仿宋"/>
          <w:bCs/>
        </w:rPr>
      </w:pPr>
      <w:r w:rsidRPr="00F43089">
        <w:rPr>
          <w:rFonts w:ascii="宋体" w:hAnsi="宋体" w:cs="仿宋" w:hint="eastAsia"/>
          <w:bCs/>
        </w:rPr>
        <w:t>2、上述内容是范例，投标人包括但不仅限于上述内容，可结合工程实际自行增减。</w:t>
      </w:r>
    </w:p>
    <w:p w14:paraId="3A09744A" w14:textId="77777777" w:rsidR="00F43089" w:rsidRPr="00F43089" w:rsidRDefault="00F43089" w:rsidP="00F43089">
      <w:pPr>
        <w:pStyle w:val="ab"/>
        <w:ind w:firstLine="0"/>
        <w:rPr>
          <w:rFonts w:ascii="宋体" w:hAnsi="宋体" w:cs="仿宋"/>
          <w:bCs/>
          <w:sz w:val="28"/>
          <w:szCs w:val="28"/>
        </w:rPr>
      </w:pPr>
    </w:p>
    <w:p w14:paraId="0474EACA" w14:textId="17BF0C7C" w:rsidR="00477411" w:rsidRPr="00F43089" w:rsidRDefault="00477411" w:rsidP="00F43089">
      <w:pPr>
        <w:spacing w:line="360" w:lineRule="auto"/>
        <w:ind w:firstLineChars="200" w:firstLine="480"/>
        <w:jc w:val="left"/>
        <w:rPr>
          <w:rFonts w:ascii="宋体" w:hAnsi="宋体" w:cs="仿宋"/>
          <w:sz w:val="24"/>
          <w:szCs w:val="24"/>
        </w:rPr>
      </w:pPr>
    </w:p>
    <w:sectPr w:rsidR="00477411" w:rsidRPr="00F43089" w:rsidSect="00706408">
      <w:footerReference w:type="default" r:id="rId9"/>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17F1" w14:textId="77777777" w:rsidR="00AB7524" w:rsidRDefault="00AB7524" w:rsidP="004C50B1">
      <w:r>
        <w:separator/>
      </w:r>
    </w:p>
  </w:endnote>
  <w:endnote w:type="continuationSeparator" w:id="0">
    <w:p w14:paraId="485741E7" w14:textId="77777777" w:rsidR="00AB7524" w:rsidRDefault="00AB7524" w:rsidP="004C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onospace">
    <w:altName w:val="Courier New"/>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ans-serif">
    <w:altName w:val="微软雅黑"/>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03853"/>
      <w:docPartObj>
        <w:docPartGallery w:val="Page Numbers (Bottom of Page)"/>
        <w:docPartUnique/>
      </w:docPartObj>
    </w:sdtPr>
    <w:sdtEndPr/>
    <w:sdtContent>
      <w:p w14:paraId="574FE3CE" w14:textId="5E329FCD" w:rsidR="00706408" w:rsidRDefault="00706408">
        <w:pPr>
          <w:pStyle w:val="a5"/>
          <w:jc w:val="center"/>
        </w:pPr>
        <w:r>
          <w:fldChar w:fldCharType="begin"/>
        </w:r>
        <w:r>
          <w:instrText>PAGE   \* MERGEFORMAT</w:instrText>
        </w:r>
        <w:r>
          <w:fldChar w:fldCharType="separate"/>
        </w:r>
        <w:r>
          <w:rPr>
            <w:lang w:val="zh-CN"/>
          </w:rPr>
          <w:t>2</w:t>
        </w:r>
        <w:r>
          <w:fldChar w:fldCharType="end"/>
        </w:r>
      </w:p>
    </w:sdtContent>
  </w:sdt>
  <w:p w14:paraId="75F6369F" w14:textId="77777777" w:rsidR="00706408" w:rsidRDefault="007064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BC53" w14:textId="77777777" w:rsidR="00AB7524" w:rsidRDefault="00AB7524" w:rsidP="004C50B1">
      <w:r>
        <w:separator/>
      </w:r>
    </w:p>
  </w:footnote>
  <w:footnote w:type="continuationSeparator" w:id="0">
    <w:p w14:paraId="20C803FB" w14:textId="77777777" w:rsidR="00AB7524" w:rsidRDefault="00AB7524" w:rsidP="004C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43"/>
    <w:rsid w:val="001B4A27"/>
    <w:rsid w:val="00257C5E"/>
    <w:rsid w:val="00374314"/>
    <w:rsid w:val="00395D87"/>
    <w:rsid w:val="00477411"/>
    <w:rsid w:val="004C50B1"/>
    <w:rsid w:val="00612AF6"/>
    <w:rsid w:val="00622635"/>
    <w:rsid w:val="006542BF"/>
    <w:rsid w:val="00706408"/>
    <w:rsid w:val="0076253D"/>
    <w:rsid w:val="00832243"/>
    <w:rsid w:val="00842499"/>
    <w:rsid w:val="008C0574"/>
    <w:rsid w:val="009D6645"/>
    <w:rsid w:val="00AB7524"/>
    <w:rsid w:val="00BA2EA2"/>
    <w:rsid w:val="00BA35BA"/>
    <w:rsid w:val="00BD4B3F"/>
    <w:rsid w:val="00C13881"/>
    <w:rsid w:val="00C215AE"/>
    <w:rsid w:val="00CF60C5"/>
    <w:rsid w:val="00E47213"/>
    <w:rsid w:val="00EC7E4A"/>
    <w:rsid w:val="00F04380"/>
    <w:rsid w:val="00F2741D"/>
    <w:rsid w:val="00F4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1EDEB"/>
  <w15:chartTrackingRefBased/>
  <w15:docId w15:val="{D0FD7E2E-4F1C-41BF-9EA3-E7963CEE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4C50B1"/>
    <w:pPr>
      <w:widowControl w:val="0"/>
      <w:jc w:val="both"/>
    </w:pPr>
    <w:rPr>
      <w:rFonts w:ascii="Calibri" w:eastAsia="宋体" w:hAnsi="Calibri" w:cs="Times New Roman"/>
    </w:rPr>
  </w:style>
  <w:style w:type="paragraph" w:styleId="1">
    <w:name w:val="heading 1"/>
    <w:basedOn w:val="a"/>
    <w:next w:val="a"/>
    <w:link w:val="10"/>
    <w:uiPriority w:val="9"/>
    <w:qFormat/>
    <w:rsid w:val="004C50B1"/>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EC7E4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EC7E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0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50B1"/>
    <w:rPr>
      <w:sz w:val="18"/>
      <w:szCs w:val="18"/>
    </w:rPr>
  </w:style>
  <w:style w:type="paragraph" w:styleId="a5">
    <w:name w:val="footer"/>
    <w:basedOn w:val="a"/>
    <w:link w:val="a6"/>
    <w:uiPriority w:val="99"/>
    <w:unhideWhenUsed/>
    <w:rsid w:val="004C50B1"/>
    <w:pPr>
      <w:tabs>
        <w:tab w:val="center" w:pos="4153"/>
        <w:tab w:val="right" w:pos="8306"/>
      </w:tabs>
      <w:snapToGrid w:val="0"/>
      <w:jc w:val="left"/>
    </w:pPr>
    <w:rPr>
      <w:sz w:val="18"/>
      <w:szCs w:val="18"/>
    </w:rPr>
  </w:style>
  <w:style w:type="character" w:customStyle="1" w:styleId="a6">
    <w:name w:val="页脚 字符"/>
    <w:basedOn w:val="a0"/>
    <w:link w:val="a5"/>
    <w:uiPriority w:val="99"/>
    <w:rsid w:val="004C50B1"/>
    <w:rPr>
      <w:sz w:val="18"/>
      <w:szCs w:val="18"/>
    </w:rPr>
  </w:style>
  <w:style w:type="character" w:customStyle="1" w:styleId="10">
    <w:name w:val="标题 1 字符"/>
    <w:basedOn w:val="a0"/>
    <w:link w:val="1"/>
    <w:uiPriority w:val="9"/>
    <w:rsid w:val="004C50B1"/>
    <w:rPr>
      <w:rFonts w:ascii="Calibri" w:eastAsia="宋体" w:hAnsi="Calibri" w:cs="Times New Roman"/>
      <w:b/>
      <w:bCs/>
      <w:kern w:val="44"/>
      <w:sz w:val="44"/>
      <w:szCs w:val="44"/>
    </w:rPr>
  </w:style>
  <w:style w:type="paragraph" w:styleId="TOC2">
    <w:name w:val="toc 2"/>
    <w:basedOn w:val="a"/>
    <w:next w:val="a"/>
    <w:uiPriority w:val="39"/>
    <w:qFormat/>
    <w:rsid w:val="004C50B1"/>
    <w:pPr>
      <w:ind w:leftChars="200" w:left="420"/>
    </w:pPr>
    <w:rPr>
      <w:rFonts w:ascii="Times New Roman" w:hAnsi="Times New Roman"/>
      <w:szCs w:val="24"/>
    </w:rPr>
  </w:style>
  <w:style w:type="paragraph" w:styleId="TOC1">
    <w:name w:val="toc 1"/>
    <w:basedOn w:val="a"/>
    <w:next w:val="a"/>
    <w:uiPriority w:val="39"/>
    <w:qFormat/>
    <w:rsid w:val="004C50B1"/>
    <w:rPr>
      <w:rFonts w:ascii="Times New Roman" w:hAnsi="Times New Roman"/>
      <w:szCs w:val="24"/>
    </w:rPr>
  </w:style>
  <w:style w:type="paragraph" w:styleId="TOC3">
    <w:name w:val="toc 3"/>
    <w:basedOn w:val="a"/>
    <w:next w:val="a"/>
    <w:uiPriority w:val="39"/>
    <w:qFormat/>
    <w:rsid w:val="004C50B1"/>
    <w:pPr>
      <w:ind w:leftChars="400" w:left="840"/>
    </w:pPr>
    <w:rPr>
      <w:rFonts w:ascii="Times New Roman" w:hAnsi="Times New Roman"/>
      <w:szCs w:val="24"/>
    </w:rPr>
  </w:style>
  <w:style w:type="character" w:styleId="HTML">
    <w:name w:val="HTML Sample"/>
    <w:qFormat/>
    <w:rsid w:val="004C50B1"/>
    <w:rPr>
      <w:rFonts w:ascii="monospace" w:eastAsia="Times New Roman" w:hAnsi="monospace"/>
      <w:sz w:val="24"/>
    </w:rPr>
  </w:style>
  <w:style w:type="character" w:styleId="a7">
    <w:name w:val="Strong"/>
    <w:qFormat/>
    <w:rsid w:val="004C50B1"/>
    <w:rPr>
      <w:b/>
    </w:rPr>
  </w:style>
  <w:style w:type="character" w:customStyle="1" w:styleId="NormalCharacter">
    <w:name w:val="NormalCharacter"/>
    <w:qFormat/>
    <w:rsid w:val="004C50B1"/>
    <w:rPr>
      <w:sz w:val="21"/>
    </w:rPr>
  </w:style>
  <w:style w:type="paragraph" w:styleId="a8">
    <w:name w:val="Normal (Web)"/>
    <w:basedOn w:val="a"/>
    <w:qFormat/>
    <w:rsid w:val="004C50B1"/>
    <w:pPr>
      <w:widowControl/>
      <w:spacing w:before="100" w:beforeAutospacing="1" w:after="100" w:afterAutospacing="1"/>
      <w:jc w:val="left"/>
    </w:pPr>
    <w:rPr>
      <w:rFonts w:ascii="宋体" w:hAnsi="宋体" w:cs="宋体"/>
      <w:kern w:val="0"/>
      <w:sz w:val="24"/>
      <w:szCs w:val="24"/>
    </w:rPr>
  </w:style>
  <w:style w:type="paragraph" w:customStyle="1" w:styleId="Heading1">
    <w:name w:val="Heading1"/>
    <w:basedOn w:val="a"/>
    <w:next w:val="a"/>
    <w:qFormat/>
    <w:rsid w:val="004C50B1"/>
    <w:pPr>
      <w:keepNext/>
      <w:keepLines/>
      <w:spacing w:before="340" w:after="330" w:line="576" w:lineRule="auto"/>
    </w:pPr>
    <w:rPr>
      <w:b/>
      <w:bCs/>
      <w:kern w:val="44"/>
      <w:sz w:val="44"/>
      <w:szCs w:val="44"/>
    </w:rPr>
  </w:style>
  <w:style w:type="character" w:customStyle="1" w:styleId="20">
    <w:name w:val="标题 2 字符"/>
    <w:basedOn w:val="a0"/>
    <w:link w:val="2"/>
    <w:uiPriority w:val="9"/>
    <w:semiHidden/>
    <w:rsid w:val="00EC7E4A"/>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EC7E4A"/>
    <w:rPr>
      <w:rFonts w:ascii="Calibri" w:eastAsia="宋体" w:hAnsi="Calibri" w:cs="Times New Roman"/>
      <w:b/>
      <w:bCs/>
      <w:sz w:val="32"/>
      <w:szCs w:val="32"/>
    </w:rPr>
  </w:style>
  <w:style w:type="paragraph" w:styleId="a9">
    <w:name w:val="Body Text Indent"/>
    <w:basedOn w:val="a"/>
    <w:link w:val="aa"/>
    <w:uiPriority w:val="99"/>
    <w:semiHidden/>
    <w:unhideWhenUsed/>
    <w:rsid w:val="00F43089"/>
    <w:pPr>
      <w:spacing w:after="120"/>
      <w:ind w:leftChars="200" w:left="420"/>
    </w:pPr>
  </w:style>
  <w:style w:type="character" w:customStyle="1" w:styleId="aa">
    <w:name w:val="正文文本缩进 字符"/>
    <w:basedOn w:val="a0"/>
    <w:link w:val="a9"/>
    <w:uiPriority w:val="99"/>
    <w:semiHidden/>
    <w:rsid w:val="00F43089"/>
    <w:rPr>
      <w:rFonts w:ascii="Calibri" w:eastAsia="宋体" w:hAnsi="Calibri" w:cs="Times New Roman"/>
    </w:rPr>
  </w:style>
  <w:style w:type="paragraph" w:styleId="21">
    <w:name w:val="Body Text First Indent 2"/>
    <w:basedOn w:val="a9"/>
    <w:link w:val="22"/>
    <w:qFormat/>
    <w:rsid w:val="00F43089"/>
    <w:pPr>
      <w:spacing w:after="0" w:line="520" w:lineRule="exact"/>
      <w:ind w:leftChars="0" w:left="570" w:firstLineChars="200" w:firstLine="420"/>
    </w:pPr>
    <w:rPr>
      <w:rFonts w:ascii="Times New Roman" w:hAnsi="Times New Roman"/>
      <w:sz w:val="24"/>
      <w:szCs w:val="20"/>
    </w:rPr>
  </w:style>
  <w:style w:type="character" w:customStyle="1" w:styleId="22">
    <w:name w:val="正文文本首行缩进 2 字符"/>
    <w:basedOn w:val="aa"/>
    <w:link w:val="21"/>
    <w:rsid w:val="00F43089"/>
    <w:rPr>
      <w:rFonts w:ascii="Times New Roman" w:eastAsia="宋体" w:hAnsi="Times New Roman" w:cs="Times New Roman"/>
      <w:sz w:val="24"/>
      <w:szCs w:val="20"/>
    </w:rPr>
  </w:style>
  <w:style w:type="paragraph" w:styleId="23">
    <w:name w:val="Body Text Indent 2"/>
    <w:basedOn w:val="a"/>
    <w:link w:val="24"/>
    <w:qFormat/>
    <w:rsid w:val="00F43089"/>
    <w:pPr>
      <w:spacing w:line="360" w:lineRule="auto"/>
      <w:ind w:left="839" w:hangingChars="355" w:hanging="839"/>
    </w:pPr>
    <w:rPr>
      <w:rFonts w:ascii="Times New Roman" w:hAnsi="Times New Roman"/>
      <w:b/>
      <w:kern w:val="0"/>
      <w:sz w:val="24"/>
      <w:szCs w:val="24"/>
    </w:rPr>
  </w:style>
  <w:style w:type="character" w:customStyle="1" w:styleId="24">
    <w:name w:val="正文文本缩进 2 字符"/>
    <w:basedOn w:val="a0"/>
    <w:link w:val="23"/>
    <w:rsid w:val="00F43089"/>
    <w:rPr>
      <w:rFonts w:ascii="Times New Roman" w:eastAsia="宋体" w:hAnsi="Times New Roman" w:cs="Times New Roman"/>
      <w:b/>
      <w:kern w:val="0"/>
      <w:sz w:val="24"/>
      <w:szCs w:val="24"/>
    </w:rPr>
  </w:style>
  <w:style w:type="paragraph" w:styleId="ab">
    <w:name w:val="Normal Indent"/>
    <w:basedOn w:val="a"/>
    <w:qFormat/>
    <w:rsid w:val="00F43089"/>
    <w:pPr>
      <w:adjustRightInd w:val="0"/>
      <w:spacing w:line="360" w:lineRule="atLeast"/>
      <w:ind w:firstLine="482"/>
      <w:textAlignment w:val="baseline"/>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46</Pages>
  <Words>3801</Words>
  <Characters>21668</Characters>
  <Application>Microsoft Office Word</Application>
  <DocSecurity>0</DocSecurity>
  <Lines>180</Lines>
  <Paragraphs>50</Paragraphs>
  <ScaleCrop>false</ScaleCrop>
  <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dc:creator>
  <cp:keywords/>
  <dc:description/>
  <cp:lastModifiedBy>YOS</cp:lastModifiedBy>
  <cp:revision>6</cp:revision>
  <dcterms:created xsi:type="dcterms:W3CDTF">2021-12-17T07:25:00Z</dcterms:created>
  <dcterms:modified xsi:type="dcterms:W3CDTF">2021-12-19T03:05:00Z</dcterms:modified>
</cp:coreProperties>
</file>