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72F" w:rsidRDefault="0006072F">
      <w:pPr>
        <w:tabs>
          <w:tab w:val="left" w:pos="6615"/>
        </w:tabs>
        <w:adjustRightInd w:val="0"/>
        <w:snapToGrid w:val="0"/>
        <w:spacing w:line="560" w:lineRule="exact"/>
        <w:jc w:val="center"/>
        <w:rPr>
          <w:rFonts w:ascii="宋体"/>
          <w:b/>
          <w:bCs/>
          <w:sz w:val="40"/>
          <w:szCs w:val="40"/>
        </w:rPr>
      </w:pPr>
    </w:p>
    <w:p w:rsidR="0006072F" w:rsidRDefault="00AC4EF8">
      <w:pPr>
        <w:adjustRightInd w:val="0"/>
        <w:snapToGrid w:val="0"/>
        <w:spacing w:line="400" w:lineRule="exact"/>
        <w:jc w:val="center"/>
        <w:rPr>
          <w:rFonts w:ascii="宋体"/>
          <w:bCs/>
          <w:sz w:val="50"/>
          <w:szCs w:val="44"/>
        </w:rPr>
      </w:pPr>
      <w:r>
        <w:rPr>
          <w:rFonts w:ascii="宋体" w:hAnsi="宋体" w:hint="eastAsia"/>
          <w:b/>
          <w:bCs/>
          <w:sz w:val="44"/>
          <w:szCs w:val="48"/>
        </w:rPr>
        <w:t>实验学校</w:t>
      </w:r>
      <w:proofErr w:type="gramStart"/>
      <w:r>
        <w:rPr>
          <w:rFonts w:ascii="宋体" w:hAnsi="宋体" w:hint="eastAsia"/>
          <w:b/>
          <w:bCs/>
          <w:sz w:val="44"/>
          <w:szCs w:val="48"/>
        </w:rPr>
        <w:t>望谷路</w:t>
      </w:r>
      <w:proofErr w:type="gramEnd"/>
      <w:r>
        <w:rPr>
          <w:rFonts w:ascii="宋体" w:hAnsi="宋体" w:hint="eastAsia"/>
          <w:b/>
          <w:bCs/>
          <w:sz w:val="44"/>
          <w:szCs w:val="48"/>
        </w:rPr>
        <w:t>校区购买餐饮服务的项目</w:t>
      </w:r>
    </w:p>
    <w:p w:rsidR="0006072F" w:rsidRPr="00A2430E" w:rsidRDefault="0006072F">
      <w:pPr>
        <w:adjustRightInd w:val="0"/>
        <w:snapToGrid w:val="0"/>
        <w:spacing w:line="400" w:lineRule="exact"/>
        <w:jc w:val="center"/>
        <w:rPr>
          <w:rFonts w:ascii="宋体"/>
          <w:bCs/>
          <w:sz w:val="50"/>
          <w:szCs w:val="44"/>
        </w:rPr>
      </w:pPr>
    </w:p>
    <w:p w:rsidR="0006072F" w:rsidRDefault="0006072F">
      <w:pPr>
        <w:adjustRightInd w:val="0"/>
        <w:snapToGrid w:val="0"/>
        <w:spacing w:line="400" w:lineRule="exact"/>
        <w:jc w:val="center"/>
        <w:rPr>
          <w:rFonts w:ascii="宋体"/>
          <w:bCs/>
          <w:sz w:val="50"/>
          <w:szCs w:val="44"/>
        </w:rPr>
      </w:pPr>
    </w:p>
    <w:p w:rsidR="0006072F" w:rsidRDefault="0006072F">
      <w:pPr>
        <w:adjustRightInd w:val="0"/>
        <w:snapToGrid w:val="0"/>
        <w:spacing w:line="400" w:lineRule="exact"/>
        <w:jc w:val="center"/>
        <w:rPr>
          <w:rFonts w:ascii="宋体"/>
          <w:bCs/>
          <w:sz w:val="50"/>
          <w:szCs w:val="44"/>
        </w:rPr>
      </w:pPr>
    </w:p>
    <w:p w:rsidR="0006072F" w:rsidRDefault="0006072F">
      <w:pPr>
        <w:adjustRightInd w:val="0"/>
        <w:snapToGrid w:val="0"/>
        <w:spacing w:line="400" w:lineRule="exact"/>
        <w:jc w:val="center"/>
        <w:rPr>
          <w:rFonts w:ascii="宋体"/>
          <w:bCs/>
          <w:sz w:val="50"/>
          <w:szCs w:val="44"/>
        </w:rPr>
      </w:pPr>
    </w:p>
    <w:p w:rsidR="0006072F" w:rsidRPr="009A2FAD" w:rsidRDefault="0006072F">
      <w:pPr>
        <w:adjustRightInd w:val="0"/>
        <w:snapToGrid w:val="0"/>
        <w:spacing w:line="400" w:lineRule="exact"/>
        <w:rPr>
          <w:rFonts w:ascii="宋体"/>
          <w:bCs/>
          <w:sz w:val="50"/>
          <w:szCs w:val="44"/>
        </w:rPr>
      </w:pPr>
    </w:p>
    <w:p w:rsidR="0006072F" w:rsidRPr="00CB675E" w:rsidRDefault="0006072F">
      <w:pPr>
        <w:adjustRightInd w:val="0"/>
        <w:snapToGrid w:val="0"/>
        <w:spacing w:line="400" w:lineRule="exact"/>
        <w:jc w:val="center"/>
        <w:rPr>
          <w:rFonts w:ascii="宋体"/>
          <w:bCs/>
          <w:sz w:val="50"/>
          <w:szCs w:val="44"/>
        </w:rPr>
      </w:pPr>
    </w:p>
    <w:p w:rsidR="0006072F" w:rsidRDefault="00796694">
      <w:pPr>
        <w:pStyle w:val="a9"/>
        <w:jc w:val="center"/>
        <w:rPr>
          <w:rFonts w:hAnsi="宋体"/>
          <w:b/>
          <w:bCs/>
          <w:sz w:val="72"/>
          <w:szCs w:val="72"/>
        </w:rPr>
      </w:pPr>
      <w:r>
        <w:rPr>
          <w:rFonts w:hAnsi="宋体" w:hint="eastAsia"/>
          <w:b/>
          <w:bCs/>
          <w:sz w:val="72"/>
          <w:szCs w:val="72"/>
        </w:rPr>
        <w:t>招 标 文 件</w:t>
      </w:r>
    </w:p>
    <w:p w:rsidR="0006072F" w:rsidRDefault="00796694">
      <w:pPr>
        <w:pStyle w:val="a9"/>
        <w:jc w:val="center"/>
        <w:rPr>
          <w:rFonts w:hAnsi="宋体" w:cs="宋体"/>
          <w:bCs/>
          <w:sz w:val="30"/>
          <w:szCs w:val="30"/>
        </w:rPr>
      </w:pPr>
      <w:r>
        <w:rPr>
          <w:rFonts w:hAnsi="宋体" w:hint="eastAsia"/>
          <w:b/>
          <w:sz w:val="30"/>
          <w:szCs w:val="30"/>
        </w:rPr>
        <w:t>项目编号：</w:t>
      </w:r>
      <w:r w:rsidR="00AC4EF8" w:rsidRPr="00AC4EF8">
        <w:rPr>
          <w:rFonts w:hAnsi="宋体" w:hint="eastAsia"/>
          <w:b/>
          <w:sz w:val="30"/>
          <w:szCs w:val="30"/>
        </w:rPr>
        <w:t>[2021]2452号-001</w:t>
      </w:r>
    </w:p>
    <w:p w:rsidR="0006072F" w:rsidRDefault="0006072F">
      <w:pPr>
        <w:pStyle w:val="a9"/>
        <w:rPr>
          <w:rFonts w:hAnsi="宋体" w:cs="宋体"/>
          <w:bCs/>
        </w:rPr>
      </w:pPr>
    </w:p>
    <w:p w:rsidR="0006072F" w:rsidRDefault="0006072F">
      <w:pPr>
        <w:pStyle w:val="a9"/>
        <w:rPr>
          <w:rFonts w:hAnsi="宋体" w:cs="宋体"/>
          <w:bCs/>
        </w:rPr>
      </w:pPr>
    </w:p>
    <w:p w:rsidR="0006072F" w:rsidRDefault="0006072F">
      <w:pPr>
        <w:pStyle w:val="a9"/>
        <w:rPr>
          <w:rFonts w:hAnsi="宋体" w:cs="宋体"/>
          <w:bCs/>
        </w:rPr>
      </w:pPr>
    </w:p>
    <w:p w:rsidR="0006072F" w:rsidRDefault="0006072F">
      <w:pPr>
        <w:pStyle w:val="a9"/>
        <w:rPr>
          <w:rFonts w:hAnsi="宋体" w:cs="宋体"/>
          <w:bCs/>
        </w:rPr>
      </w:pPr>
    </w:p>
    <w:p w:rsidR="0006072F" w:rsidRDefault="0006072F">
      <w:pPr>
        <w:pStyle w:val="a9"/>
        <w:rPr>
          <w:rFonts w:hAnsi="宋体" w:cs="宋体"/>
          <w:bCs/>
        </w:rPr>
      </w:pPr>
    </w:p>
    <w:p w:rsidR="0006072F" w:rsidRDefault="0006072F">
      <w:pPr>
        <w:rPr>
          <w:rFonts w:ascii="宋体"/>
          <w:kern w:val="0"/>
          <w:sz w:val="44"/>
          <w:szCs w:val="44"/>
        </w:rPr>
      </w:pPr>
    </w:p>
    <w:p w:rsidR="0006072F" w:rsidRDefault="0006072F">
      <w:pPr>
        <w:rPr>
          <w:rFonts w:ascii="宋体"/>
          <w:kern w:val="0"/>
          <w:sz w:val="44"/>
          <w:szCs w:val="44"/>
        </w:rPr>
      </w:pPr>
    </w:p>
    <w:p w:rsidR="0006072F" w:rsidRDefault="0006072F">
      <w:pPr>
        <w:pStyle w:val="3"/>
      </w:pPr>
    </w:p>
    <w:p w:rsidR="0006072F" w:rsidRDefault="00796694">
      <w:pPr>
        <w:pStyle w:val="a9"/>
        <w:spacing w:line="480" w:lineRule="auto"/>
        <w:jc w:val="center"/>
        <w:rPr>
          <w:rFonts w:hAnsi="宋体"/>
          <w:sz w:val="44"/>
          <w:szCs w:val="44"/>
        </w:rPr>
      </w:pPr>
      <w:r>
        <w:rPr>
          <w:rFonts w:hAnsi="宋体"/>
          <w:sz w:val="44"/>
          <w:szCs w:val="44"/>
        </w:rPr>
        <w:tab/>
      </w:r>
    </w:p>
    <w:tbl>
      <w:tblPr>
        <w:tblpPr w:leftFromText="180" w:rightFromText="180" w:vertAnchor="text" w:horzAnchor="page" w:tblpX="1912" w:tblpY="746"/>
        <w:tblOverlap w:val="never"/>
        <w:tblW w:w="0" w:type="auto"/>
        <w:tblLayout w:type="fixed"/>
        <w:tblLook w:val="04A0" w:firstRow="1" w:lastRow="0" w:firstColumn="1" w:lastColumn="0" w:noHBand="0" w:noVBand="1"/>
      </w:tblPr>
      <w:tblGrid>
        <w:gridCol w:w="2150"/>
        <w:gridCol w:w="6673"/>
      </w:tblGrid>
      <w:tr w:rsidR="0006072F">
        <w:trPr>
          <w:trHeight w:val="77"/>
        </w:trPr>
        <w:tc>
          <w:tcPr>
            <w:tcW w:w="2150" w:type="dxa"/>
          </w:tcPr>
          <w:p w:rsidR="0006072F" w:rsidRDefault="00796694">
            <w:pPr>
              <w:tabs>
                <w:tab w:val="left" w:pos="8504"/>
              </w:tabs>
              <w:spacing w:line="500" w:lineRule="exact"/>
              <w:jc w:val="distribute"/>
              <w:rPr>
                <w:rFonts w:ascii="宋体" w:hAnsi="宋体"/>
                <w:b/>
                <w:bCs/>
                <w:sz w:val="32"/>
                <w:szCs w:val="32"/>
              </w:rPr>
            </w:pPr>
            <w:r>
              <w:rPr>
                <w:rFonts w:ascii="宋体" w:hAnsi="宋体" w:hint="eastAsia"/>
                <w:b/>
                <w:bCs/>
                <w:sz w:val="32"/>
                <w:szCs w:val="32"/>
              </w:rPr>
              <w:t>采购 人：</w:t>
            </w:r>
          </w:p>
          <w:p w:rsidR="0006072F" w:rsidRDefault="00796694">
            <w:pPr>
              <w:tabs>
                <w:tab w:val="left" w:pos="8504"/>
              </w:tabs>
              <w:spacing w:line="500" w:lineRule="exact"/>
              <w:jc w:val="distribute"/>
              <w:rPr>
                <w:rFonts w:ascii="宋体" w:hAnsi="宋体"/>
                <w:b/>
                <w:spacing w:val="14"/>
                <w:sz w:val="32"/>
                <w:szCs w:val="32"/>
              </w:rPr>
            </w:pPr>
            <w:r>
              <w:rPr>
                <w:rFonts w:ascii="宋体" w:hAnsi="宋体" w:hint="eastAsia"/>
                <w:b/>
                <w:bCs/>
                <w:sz w:val="32"/>
                <w:szCs w:val="32"/>
              </w:rPr>
              <w:t>采购代理：</w:t>
            </w:r>
          </w:p>
        </w:tc>
        <w:tc>
          <w:tcPr>
            <w:tcW w:w="6673" w:type="dxa"/>
            <w:vAlign w:val="center"/>
          </w:tcPr>
          <w:p w:rsidR="0006072F" w:rsidRDefault="00796694">
            <w:pPr>
              <w:tabs>
                <w:tab w:val="left" w:pos="8504"/>
              </w:tabs>
              <w:spacing w:line="500" w:lineRule="exact"/>
              <w:jc w:val="distribute"/>
              <w:rPr>
                <w:rFonts w:ascii="宋体" w:hAnsi="宋体"/>
                <w:b/>
                <w:bCs/>
                <w:sz w:val="32"/>
                <w:szCs w:val="32"/>
              </w:rPr>
            </w:pPr>
            <w:r>
              <w:rPr>
                <w:rFonts w:ascii="宋体" w:hAnsi="宋体" w:hint="eastAsia"/>
                <w:b/>
                <w:bCs/>
                <w:sz w:val="32"/>
                <w:szCs w:val="32"/>
              </w:rPr>
              <w:t>乌鲁木齐市实验学校</w:t>
            </w:r>
          </w:p>
          <w:p w:rsidR="0006072F" w:rsidRDefault="00796694">
            <w:pPr>
              <w:tabs>
                <w:tab w:val="left" w:pos="8504"/>
              </w:tabs>
              <w:spacing w:line="500" w:lineRule="exact"/>
              <w:jc w:val="distribute"/>
              <w:rPr>
                <w:rFonts w:ascii="宋体" w:hAnsi="宋体"/>
                <w:b/>
                <w:bCs/>
                <w:sz w:val="32"/>
                <w:szCs w:val="32"/>
              </w:rPr>
            </w:pPr>
            <w:r>
              <w:rPr>
                <w:rFonts w:ascii="宋体" w:hAnsi="宋体" w:hint="eastAsia"/>
                <w:b/>
                <w:bCs/>
                <w:sz w:val="32"/>
                <w:szCs w:val="32"/>
              </w:rPr>
              <w:t>新疆惠帝工程管理有限责任公司</w:t>
            </w:r>
          </w:p>
          <w:p w:rsidR="0006072F" w:rsidRDefault="00796694">
            <w:pPr>
              <w:tabs>
                <w:tab w:val="left" w:pos="8504"/>
              </w:tabs>
              <w:spacing w:line="500" w:lineRule="exact"/>
              <w:ind w:firstLineChars="300" w:firstLine="964"/>
              <w:rPr>
                <w:rFonts w:ascii="宋体" w:hAnsi="宋体"/>
                <w:b/>
                <w:sz w:val="32"/>
                <w:szCs w:val="32"/>
              </w:rPr>
            </w:pPr>
            <w:r>
              <w:rPr>
                <w:rFonts w:ascii="宋体" w:hAnsi="宋体" w:hint="eastAsia"/>
                <w:b/>
                <w:sz w:val="32"/>
                <w:szCs w:val="32"/>
              </w:rPr>
              <w:t>二〇二一年十二月</w:t>
            </w:r>
          </w:p>
        </w:tc>
      </w:tr>
    </w:tbl>
    <w:p w:rsidR="0006072F" w:rsidRDefault="0006072F">
      <w:pPr>
        <w:pStyle w:val="a9"/>
        <w:spacing w:line="500" w:lineRule="exact"/>
        <w:jc w:val="center"/>
        <w:rPr>
          <w:rFonts w:hAnsi="宋体"/>
          <w:b/>
          <w:sz w:val="30"/>
          <w:szCs w:val="30"/>
        </w:rPr>
      </w:pPr>
    </w:p>
    <w:p w:rsidR="0006072F" w:rsidRDefault="0006072F">
      <w:pPr>
        <w:rPr>
          <w:rFonts w:ascii="宋体"/>
          <w:sz w:val="44"/>
          <w:szCs w:val="44"/>
        </w:rPr>
      </w:pPr>
    </w:p>
    <w:p w:rsidR="0006072F" w:rsidRDefault="0006072F">
      <w:pPr>
        <w:jc w:val="center"/>
        <w:rPr>
          <w:rFonts w:ascii="宋体"/>
          <w:sz w:val="44"/>
          <w:szCs w:val="44"/>
        </w:rPr>
      </w:pPr>
    </w:p>
    <w:p w:rsidR="00CB675E" w:rsidRPr="00CB675E" w:rsidRDefault="00CB675E" w:rsidP="00CB675E">
      <w:pPr>
        <w:pStyle w:val="3"/>
      </w:pPr>
    </w:p>
    <w:p w:rsidR="0006072F" w:rsidRDefault="00796694">
      <w:pPr>
        <w:jc w:val="center"/>
        <w:rPr>
          <w:rFonts w:ascii="宋体"/>
          <w:b/>
          <w:bCs/>
          <w:sz w:val="44"/>
          <w:szCs w:val="44"/>
        </w:rPr>
      </w:pPr>
      <w:r>
        <w:rPr>
          <w:rFonts w:ascii="宋体" w:hAnsi="宋体" w:hint="eastAsia"/>
          <w:b/>
          <w:bCs/>
          <w:sz w:val="44"/>
          <w:szCs w:val="44"/>
        </w:rPr>
        <w:t>目  录</w:t>
      </w:r>
    </w:p>
    <w:p w:rsidR="0006072F" w:rsidRDefault="0006072F">
      <w:pPr>
        <w:ind w:firstLineChars="900" w:firstLine="3960"/>
        <w:rPr>
          <w:rFonts w:ascii="宋体"/>
          <w:sz w:val="44"/>
          <w:szCs w:val="44"/>
        </w:rPr>
      </w:pPr>
    </w:p>
    <w:p w:rsidR="0006072F" w:rsidRDefault="00796694">
      <w:pPr>
        <w:pStyle w:val="10"/>
        <w:tabs>
          <w:tab w:val="right" w:leader="dot" w:pos="8607"/>
        </w:tabs>
        <w:spacing w:line="48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hyperlink w:anchor="_Toc82170968" w:history="1">
        <w:r>
          <w:rPr>
            <w:rStyle w:val="af4"/>
            <w:rFonts w:ascii="宋体" w:hAnsi="宋体"/>
            <w:b/>
            <w:sz w:val="28"/>
            <w:szCs w:val="28"/>
          </w:rPr>
          <w:t>第一部分 招标公告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_Toc82170968 \h </w:instrText>
        </w:r>
        <w:r>
          <w:rPr>
            <w:rFonts w:ascii="宋体" w:hAnsi="宋体"/>
            <w:sz w:val="28"/>
            <w:szCs w:val="28"/>
          </w:rPr>
        </w:r>
        <w:r>
          <w:rPr>
            <w:rFonts w:ascii="宋体" w:hAnsi="宋体"/>
            <w:sz w:val="28"/>
            <w:szCs w:val="28"/>
          </w:rPr>
          <w:fldChar w:fldCharType="separate"/>
        </w:r>
        <w:r w:rsidR="005823E3">
          <w:rPr>
            <w:rFonts w:ascii="宋体" w:hAnsi="宋体"/>
            <w:noProof/>
            <w:sz w:val="28"/>
            <w:szCs w:val="28"/>
          </w:rPr>
          <w:t>3</w:t>
        </w:r>
        <w:r>
          <w:rPr>
            <w:rFonts w:ascii="宋体" w:hAnsi="宋体"/>
            <w:sz w:val="28"/>
            <w:szCs w:val="28"/>
          </w:rPr>
          <w:fldChar w:fldCharType="end"/>
        </w:r>
      </w:hyperlink>
    </w:p>
    <w:p w:rsidR="0006072F" w:rsidRDefault="005641F6">
      <w:pPr>
        <w:pStyle w:val="10"/>
        <w:tabs>
          <w:tab w:val="right" w:leader="dot" w:pos="8607"/>
        </w:tabs>
        <w:spacing w:line="480" w:lineRule="auto"/>
        <w:rPr>
          <w:rFonts w:ascii="宋体" w:hAnsi="宋体" w:cstheme="minorBidi"/>
          <w:sz w:val="28"/>
          <w:szCs w:val="28"/>
        </w:rPr>
      </w:pPr>
      <w:hyperlink w:anchor="_Toc82170969" w:history="1">
        <w:r w:rsidR="00796694">
          <w:rPr>
            <w:rStyle w:val="af4"/>
            <w:rFonts w:ascii="宋体" w:hAnsi="宋体"/>
            <w:b/>
            <w:sz w:val="28"/>
            <w:szCs w:val="28"/>
          </w:rPr>
          <w:t>第二部分  投标人须知</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_Toc82170969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5</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1" w:history="1">
        <w:r w:rsidR="00796694">
          <w:rPr>
            <w:rStyle w:val="af4"/>
            <w:rFonts w:ascii="宋体" w:hAnsi="宋体"/>
            <w:b/>
            <w:sz w:val="28"/>
            <w:szCs w:val="28"/>
          </w:rPr>
          <w:t>第一章  投标人须知</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_Toc82170971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9</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2" w:history="1">
        <w:r w:rsidR="00796694">
          <w:rPr>
            <w:rStyle w:val="af4"/>
            <w:rFonts w:ascii="宋体" w:hAnsi="宋体"/>
            <w:b/>
            <w:sz w:val="28"/>
            <w:szCs w:val="28"/>
          </w:rPr>
          <w:t>第二章  招标文件的编写</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_Toc82170972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12</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3" w:history="1">
        <w:r w:rsidR="00796694">
          <w:rPr>
            <w:rStyle w:val="af4"/>
            <w:rFonts w:ascii="宋体" w:hAnsi="宋体"/>
            <w:b/>
            <w:sz w:val="28"/>
            <w:szCs w:val="28"/>
          </w:rPr>
          <w:t>第三章  投标文件的编写</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_Toc82170973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13</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4" w:history="1">
        <w:r w:rsidR="00796694">
          <w:rPr>
            <w:rStyle w:val="af4"/>
            <w:rFonts w:ascii="宋体" w:hAnsi="宋体"/>
            <w:b/>
            <w:sz w:val="28"/>
            <w:szCs w:val="28"/>
          </w:rPr>
          <w:t>第四章  投标文件的递交</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_Toc82170974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15</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5" w:history="1">
        <w:r w:rsidR="00796694">
          <w:rPr>
            <w:rStyle w:val="af4"/>
            <w:rFonts w:ascii="宋体" w:hAnsi="宋体"/>
            <w:b/>
            <w:sz w:val="28"/>
            <w:szCs w:val="28"/>
          </w:rPr>
          <w:t>第五章  开 标</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_Toc82170975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16</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6" w:history="1">
        <w:r w:rsidR="00796694">
          <w:rPr>
            <w:rStyle w:val="af4"/>
            <w:rFonts w:ascii="宋体" w:hAnsi="宋体"/>
            <w:b/>
            <w:sz w:val="28"/>
            <w:szCs w:val="28"/>
          </w:rPr>
          <w:t>第六章  评 标</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_Toc82170976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17</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7" w:history="1">
        <w:r w:rsidR="00796694">
          <w:rPr>
            <w:rStyle w:val="af4"/>
            <w:rFonts w:ascii="宋体" w:hAnsi="宋体"/>
            <w:b/>
            <w:sz w:val="28"/>
            <w:szCs w:val="28"/>
          </w:rPr>
          <w:t>第七章  授予合同</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_Toc82170977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27</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8" w:history="1">
        <w:r w:rsidR="00796694">
          <w:rPr>
            <w:rStyle w:val="af4"/>
            <w:rFonts w:ascii="宋体" w:hAnsi="宋体"/>
            <w:b/>
            <w:sz w:val="28"/>
            <w:szCs w:val="28"/>
          </w:rPr>
          <w:t>第八章  其 他</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_Toc82170978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28</w:t>
        </w:r>
        <w:r w:rsidR="00796694">
          <w:rPr>
            <w:rFonts w:ascii="宋体" w:hAnsi="宋体"/>
            <w:sz w:val="28"/>
            <w:szCs w:val="28"/>
          </w:rPr>
          <w:fldChar w:fldCharType="end"/>
        </w:r>
      </w:hyperlink>
    </w:p>
    <w:p w:rsidR="0006072F" w:rsidRDefault="005641F6">
      <w:pPr>
        <w:pStyle w:val="10"/>
        <w:tabs>
          <w:tab w:val="right" w:leader="dot" w:pos="8607"/>
        </w:tabs>
        <w:spacing w:line="480" w:lineRule="auto"/>
        <w:ind w:firstLineChars="200" w:firstLine="420"/>
        <w:rPr>
          <w:rFonts w:ascii="宋体" w:hAnsi="宋体" w:cstheme="minorBidi"/>
          <w:sz w:val="28"/>
          <w:szCs w:val="28"/>
        </w:rPr>
      </w:pPr>
      <w:hyperlink w:anchor="_Toc82170979" w:history="1">
        <w:r w:rsidR="00796694">
          <w:rPr>
            <w:rStyle w:val="af4"/>
            <w:rFonts w:ascii="宋体" w:hAnsi="宋体"/>
            <w:b/>
            <w:sz w:val="28"/>
            <w:szCs w:val="28"/>
          </w:rPr>
          <w:t>第九章  质疑的提出及处理</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_Toc82170979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28</w:t>
        </w:r>
        <w:r w:rsidR="00796694">
          <w:rPr>
            <w:rFonts w:ascii="宋体" w:hAnsi="宋体"/>
            <w:sz w:val="28"/>
            <w:szCs w:val="28"/>
          </w:rPr>
          <w:fldChar w:fldCharType="end"/>
        </w:r>
      </w:hyperlink>
    </w:p>
    <w:p w:rsidR="0006072F" w:rsidRDefault="005641F6">
      <w:pPr>
        <w:pStyle w:val="10"/>
        <w:tabs>
          <w:tab w:val="right" w:leader="dot" w:pos="8607"/>
        </w:tabs>
        <w:spacing w:line="480" w:lineRule="auto"/>
        <w:rPr>
          <w:rFonts w:ascii="宋体" w:hAnsi="宋体" w:cstheme="minorBidi"/>
          <w:sz w:val="28"/>
          <w:szCs w:val="28"/>
        </w:rPr>
      </w:pPr>
      <w:hyperlink w:anchor="_Toc82170980" w:history="1">
        <w:r w:rsidR="00796694">
          <w:rPr>
            <w:rStyle w:val="af4"/>
            <w:rFonts w:ascii="宋体" w:hAnsi="宋体"/>
            <w:b/>
            <w:sz w:val="28"/>
            <w:szCs w:val="28"/>
          </w:rPr>
          <w:t>第四部分  合同条款</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_Toc82170980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43</w:t>
        </w:r>
        <w:r w:rsidR="00796694">
          <w:rPr>
            <w:rFonts w:ascii="宋体" w:hAnsi="宋体"/>
            <w:sz w:val="28"/>
            <w:szCs w:val="28"/>
          </w:rPr>
          <w:fldChar w:fldCharType="end"/>
        </w:r>
      </w:hyperlink>
    </w:p>
    <w:p w:rsidR="0006072F" w:rsidRDefault="005641F6">
      <w:pPr>
        <w:pStyle w:val="10"/>
        <w:tabs>
          <w:tab w:val="right" w:leader="dot" w:pos="8607"/>
        </w:tabs>
        <w:spacing w:line="480" w:lineRule="auto"/>
        <w:rPr>
          <w:rFonts w:ascii="宋体" w:hAnsi="宋体" w:cstheme="minorBidi"/>
          <w:sz w:val="28"/>
          <w:szCs w:val="28"/>
        </w:rPr>
      </w:pPr>
      <w:hyperlink w:anchor="_Toc82170981" w:history="1">
        <w:r w:rsidR="00796694">
          <w:rPr>
            <w:rStyle w:val="af4"/>
            <w:rFonts w:ascii="宋体" w:hAnsi="宋体"/>
            <w:b/>
            <w:sz w:val="28"/>
            <w:szCs w:val="28"/>
          </w:rPr>
          <w:t>第五部分  附  件</w:t>
        </w:r>
        <w:r w:rsidR="00796694">
          <w:rPr>
            <w:rFonts w:ascii="宋体" w:hAnsi="宋体"/>
            <w:sz w:val="28"/>
            <w:szCs w:val="28"/>
          </w:rPr>
          <w:tab/>
        </w:r>
        <w:r w:rsidR="00796694">
          <w:rPr>
            <w:rFonts w:ascii="宋体" w:hAnsi="宋体"/>
            <w:sz w:val="28"/>
            <w:szCs w:val="28"/>
          </w:rPr>
          <w:fldChar w:fldCharType="begin"/>
        </w:r>
        <w:r w:rsidR="00796694">
          <w:rPr>
            <w:rFonts w:ascii="宋体" w:hAnsi="宋体"/>
            <w:sz w:val="28"/>
            <w:szCs w:val="28"/>
          </w:rPr>
          <w:instrText xml:space="preserve"> PAGEREF _Toc82170981 \h </w:instrText>
        </w:r>
        <w:r w:rsidR="00796694">
          <w:rPr>
            <w:rFonts w:ascii="宋体" w:hAnsi="宋体"/>
            <w:sz w:val="28"/>
            <w:szCs w:val="28"/>
          </w:rPr>
        </w:r>
        <w:r w:rsidR="00796694">
          <w:rPr>
            <w:rFonts w:ascii="宋体" w:hAnsi="宋体"/>
            <w:sz w:val="28"/>
            <w:szCs w:val="28"/>
          </w:rPr>
          <w:fldChar w:fldCharType="separate"/>
        </w:r>
        <w:r w:rsidR="005823E3">
          <w:rPr>
            <w:rFonts w:ascii="宋体" w:hAnsi="宋体"/>
            <w:noProof/>
            <w:sz w:val="28"/>
            <w:szCs w:val="28"/>
          </w:rPr>
          <w:t>50</w:t>
        </w:r>
        <w:r w:rsidR="00796694">
          <w:rPr>
            <w:rFonts w:ascii="宋体" w:hAnsi="宋体"/>
            <w:sz w:val="28"/>
            <w:szCs w:val="28"/>
          </w:rPr>
          <w:fldChar w:fldCharType="end"/>
        </w:r>
      </w:hyperlink>
    </w:p>
    <w:p w:rsidR="0006072F" w:rsidRDefault="00796694">
      <w:pPr>
        <w:autoSpaceDE w:val="0"/>
        <w:autoSpaceDN w:val="0"/>
        <w:adjustRightInd w:val="0"/>
        <w:spacing w:line="480" w:lineRule="auto"/>
        <w:jc w:val="center"/>
        <w:rPr>
          <w:rFonts w:ascii="宋体"/>
          <w:sz w:val="32"/>
          <w:szCs w:val="32"/>
        </w:rPr>
      </w:pPr>
      <w:r>
        <w:rPr>
          <w:rFonts w:ascii="宋体" w:hAnsi="宋体"/>
          <w:sz w:val="28"/>
          <w:szCs w:val="28"/>
        </w:rPr>
        <w:fldChar w:fldCharType="end"/>
      </w:r>
      <w:r>
        <w:rPr>
          <w:rFonts w:ascii="宋体"/>
          <w:sz w:val="32"/>
          <w:szCs w:val="32"/>
        </w:rPr>
        <w:br w:type="page"/>
      </w:r>
    </w:p>
    <w:p w:rsidR="0006072F" w:rsidRDefault="00796694">
      <w:pPr>
        <w:autoSpaceDE w:val="0"/>
        <w:autoSpaceDN w:val="0"/>
        <w:adjustRightInd w:val="0"/>
        <w:spacing w:line="440" w:lineRule="exact"/>
        <w:jc w:val="center"/>
        <w:outlineLvl w:val="0"/>
        <w:rPr>
          <w:rFonts w:ascii="宋体" w:hAnsi="宋体"/>
          <w:b/>
          <w:sz w:val="32"/>
          <w:szCs w:val="32"/>
        </w:rPr>
      </w:pPr>
      <w:bookmarkStart w:id="0" w:name="_Toc82170968"/>
      <w:r>
        <w:rPr>
          <w:rFonts w:ascii="宋体" w:hAnsi="宋体"/>
          <w:b/>
          <w:sz w:val="32"/>
          <w:szCs w:val="32"/>
        </w:rPr>
        <w:lastRenderedPageBreak/>
        <w:t>第一部分 招标公告</w:t>
      </w:r>
      <w:bookmarkEnd w:id="0"/>
    </w:p>
    <w:p w:rsidR="0006072F" w:rsidRDefault="00AC4EF8">
      <w:pPr>
        <w:spacing w:line="400" w:lineRule="exact"/>
        <w:ind w:firstLineChars="200" w:firstLine="562"/>
        <w:jc w:val="center"/>
        <w:rPr>
          <w:rFonts w:ascii="宋体" w:hAnsi="宋体"/>
          <w:b/>
          <w:sz w:val="28"/>
          <w:szCs w:val="40"/>
        </w:rPr>
      </w:pPr>
      <w:r>
        <w:rPr>
          <w:rFonts w:ascii="宋体" w:hAnsi="宋体" w:hint="eastAsia"/>
          <w:b/>
          <w:sz w:val="28"/>
          <w:szCs w:val="40"/>
        </w:rPr>
        <w:t>实验学校</w:t>
      </w:r>
      <w:proofErr w:type="gramStart"/>
      <w:r>
        <w:rPr>
          <w:rFonts w:ascii="宋体" w:hAnsi="宋体" w:hint="eastAsia"/>
          <w:b/>
          <w:sz w:val="28"/>
          <w:szCs w:val="40"/>
        </w:rPr>
        <w:t>望谷路</w:t>
      </w:r>
      <w:proofErr w:type="gramEnd"/>
      <w:r>
        <w:rPr>
          <w:rFonts w:ascii="宋体" w:hAnsi="宋体" w:hint="eastAsia"/>
          <w:b/>
          <w:sz w:val="28"/>
          <w:szCs w:val="40"/>
        </w:rPr>
        <w:t>校区购买餐饮服务的项目</w:t>
      </w:r>
    </w:p>
    <w:p w:rsidR="0006072F" w:rsidRDefault="00796694">
      <w:pPr>
        <w:spacing w:line="400" w:lineRule="exact"/>
        <w:ind w:firstLineChars="200" w:firstLine="562"/>
        <w:jc w:val="center"/>
        <w:rPr>
          <w:rFonts w:ascii="宋体" w:hAnsi="宋体"/>
          <w:b/>
          <w:sz w:val="28"/>
          <w:szCs w:val="40"/>
        </w:rPr>
      </w:pPr>
      <w:r>
        <w:rPr>
          <w:rFonts w:ascii="宋体" w:hAnsi="宋体" w:hint="eastAsia"/>
          <w:b/>
          <w:sz w:val="28"/>
          <w:szCs w:val="40"/>
        </w:rPr>
        <w:t>公开招标公告</w:t>
      </w:r>
    </w:p>
    <w:p w:rsidR="0006072F" w:rsidRDefault="0006072F"/>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tblGrid>
      <w:tr w:rsidR="0006072F">
        <w:trPr>
          <w:trHeight w:val="1717"/>
        </w:trPr>
        <w:tc>
          <w:tcPr>
            <w:tcW w:w="8768" w:type="dxa"/>
          </w:tcPr>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项目概况</w:t>
            </w:r>
          </w:p>
          <w:p w:rsidR="0006072F" w:rsidRDefault="00AC4EF8" w:rsidP="00A2430E">
            <w:pPr>
              <w:pStyle w:val="a9"/>
              <w:tabs>
                <w:tab w:val="left" w:pos="4305"/>
              </w:tabs>
              <w:spacing w:line="400" w:lineRule="exact"/>
              <w:ind w:firstLineChars="200" w:firstLine="480"/>
              <w:rPr>
                <w:rFonts w:hAnsi="宋体"/>
                <w:sz w:val="24"/>
              </w:rPr>
            </w:pPr>
            <w:r>
              <w:rPr>
                <w:rFonts w:hAnsi="宋体" w:hint="eastAsia"/>
                <w:kern w:val="2"/>
                <w:sz w:val="24"/>
                <w:szCs w:val="24"/>
                <w:u w:val="single"/>
              </w:rPr>
              <w:t>实验学校</w:t>
            </w:r>
            <w:proofErr w:type="gramStart"/>
            <w:r>
              <w:rPr>
                <w:rFonts w:hAnsi="宋体" w:hint="eastAsia"/>
                <w:kern w:val="2"/>
                <w:sz w:val="24"/>
                <w:szCs w:val="24"/>
                <w:u w:val="single"/>
              </w:rPr>
              <w:t>望谷路</w:t>
            </w:r>
            <w:proofErr w:type="gramEnd"/>
            <w:r>
              <w:rPr>
                <w:rFonts w:hAnsi="宋体" w:hint="eastAsia"/>
                <w:kern w:val="2"/>
                <w:sz w:val="24"/>
                <w:szCs w:val="24"/>
                <w:u w:val="single"/>
              </w:rPr>
              <w:t>校区购买餐饮服务的项目</w:t>
            </w:r>
            <w:r w:rsidR="00796694">
              <w:rPr>
                <w:rFonts w:hAnsi="宋体" w:hint="eastAsia"/>
                <w:kern w:val="2"/>
                <w:sz w:val="24"/>
                <w:szCs w:val="24"/>
              </w:rPr>
              <w:t>的潜在投标人应在</w:t>
            </w:r>
            <w:r w:rsidR="00796694">
              <w:rPr>
                <w:rFonts w:hAnsi="宋体" w:hint="eastAsia"/>
                <w:kern w:val="2"/>
                <w:sz w:val="24"/>
                <w:szCs w:val="24"/>
                <w:u w:val="single"/>
              </w:rPr>
              <w:t>乌鲁木齐市水磨沟区龙盛街898号万科中央公园S2栋14楼</w:t>
            </w:r>
            <w:r w:rsidR="00796694">
              <w:rPr>
                <w:rFonts w:hAnsi="宋体" w:hint="eastAsia"/>
                <w:kern w:val="2"/>
                <w:sz w:val="24"/>
                <w:szCs w:val="24"/>
              </w:rPr>
              <w:t>获取招标文件，并于</w:t>
            </w:r>
            <w:r w:rsidR="00796694" w:rsidRPr="00AC4EF8">
              <w:rPr>
                <w:rFonts w:hAnsi="宋体" w:hint="eastAsia"/>
                <w:kern w:val="2"/>
                <w:sz w:val="24"/>
                <w:szCs w:val="24"/>
                <w:u w:val="single"/>
              </w:rPr>
              <w:t>202</w:t>
            </w:r>
            <w:r w:rsidR="00A2430E">
              <w:rPr>
                <w:rFonts w:hAnsi="宋体" w:hint="eastAsia"/>
                <w:kern w:val="2"/>
                <w:sz w:val="24"/>
                <w:szCs w:val="24"/>
                <w:u w:val="single"/>
              </w:rPr>
              <w:t>2</w:t>
            </w:r>
            <w:r w:rsidR="00796694" w:rsidRPr="00AC4EF8">
              <w:rPr>
                <w:rFonts w:hAnsi="宋体" w:hint="eastAsia"/>
                <w:kern w:val="2"/>
                <w:sz w:val="24"/>
                <w:szCs w:val="24"/>
                <w:u w:val="single"/>
              </w:rPr>
              <w:t>年1月</w:t>
            </w:r>
            <w:r w:rsidR="00A2430E">
              <w:rPr>
                <w:rFonts w:hAnsi="宋体" w:hint="eastAsia"/>
                <w:kern w:val="2"/>
                <w:sz w:val="24"/>
                <w:szCs w:val="24"/>
                <w:u w:val="single"/>
              </w:rPr>
              <w:t>2</w:t>
            </w:r>
            <w:r w:rsidR="00AF71FE">
              <w:rPr>
                <w:rFonts w:hAnsi="宋体" w:hint="eastAsia"/>
                <w:kern w:val="2"/>
                <w:sz w:val="24"/>
                <w:szCs w:val="24"/>
                <w:u w:val="single"/>
              </w:rPr>
              <w:t>8</w:t>
            </w:r>
            <w:r w:rsidR="00796694" w:rsidRPr="00AC4EF8">
              <w:rPr>
                <w:rFonts w:hAnsi="宋体" w:hint="eastAsia"/>
                <w:kern w:val="2"/>
                <w:sz w:val="24"/>
                <w:szCs w:val="24"/>
                <w:u w:val="single"/>
              </w:rPr>
              <w:t>日1</w:t>
            </w:r>
            <w:r w:rsidR="00A2430E">
              <w:rPr>
                <w:rFonts w:hAnsi="宋体" w:hint="eastAsia"/>
                <w:kern w:val="2"/>
                <w:sz w:val="24"/>
                <w:szCs w:val="24"/>
                <w:u w:val="single"/>
              </w:rPr>
              <w:t>1</w:t>
            </w:r>
            <w:r w:rsidR="00796694" w:rsidRPr="00AC4EF8">
              <w:rPr>
                <w:rFonts w:hAnsi="宋体" w:hint="eastAsia"/>
                <w:kern w:val="2"/>
                <w:sz w:val="24"/>
                <w:szCs w:val="24"/>
                <w:u w:val="single"/>
              </w:rPr>
              <w:t>：00</w:t>
            </w:r>
            <w:r w:rsidR="00796694" w:rsidRPr="00AC4EF8">
              <w:rPr>
                <w:rFonts w:hAnsi="宋体" w:hint="eastAsia"/>
                <w:kern w:val="2"/>
                <w:sz w:val="24"/>
                <w:szCs w:val="24"/>
              </w:rPr>
              <w:t>（北京时间）前递交投标文件。</w:t>
            </w:r>
          </w:p>
        </w:tc>
      </w:tr>
    </w:tbl>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一、项目基本情况</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1、</w:t>
      </w:r>
      <w:r>
        <w:rPr>
          <w:rFonts w:hAnsi="宋体"/>
          <w:kern w:val="2"/>
          <w:sz w:val="24"/>
          <w:szCs w:val="24"/>
        </w:rPr>
        <w:t>项目编号：</w:t>
      </w:r>
      <w:r w:rsidR="00AC4EF8" w:rsidRPr="00AC4EF8">
        <w:rPr>
          <w:rFonts w:hAnsi="宋体" w:hint="eastAsia"/>
          <w:kern w:val="2"/>
          <w:sz w:val="24"/>
          <w:szCs w:val="24"/>
        </w:rPr>
        <w:t>[2021]2452号-001</w:t>
      </w:r>
      <w:r>
        <w:rPr>
          <w:rFonts w:hAnsi="宋体"/>
          <w:kern w:val="2"/>
          <w:sz w:val="24"/>
          <w:szCs w:val="24"/>
        </w:rPr>
        <w:t> </w:t>
      </w:r>
    </w:p>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2</w:t>
      </w:r>
      <w:r>
        <w:rPr>
          <w:rFonts w:hAnsi="宋体" w:hint="eastAsia"/>
          <w:kern w:val="2"/>
          <w:sz w:val="24"/>
          <w:szCs w:val="24"/>
        </w:rPr>
        <w:t>、</w:t>
      </w:r>
      <w:r>
        <w:rPr>
          <w:rFonts w:hAnsi="宋体"/>
          <w:kern w:val="2"/>
          <w:sz w:val="24"/>
          <w:szCs w:val="24"/>
        </w:rPr>
        <w:t>项目名称：</w:t>
      </w:r>
      <w:r w:rsidR="00AC4EF8">
        <w:rPr>
          <w:rFonts w:hAnsi="宋体" w:hint="eastAsia"/>
          <w:kern w:val="2"/>
          <w:sz w:val="24"/>
          <w:szCs w:val="24"/>
        </w:rPr>
        <w:t>实验学校</w:t>
      </w:r>
      <w:proofErr w:type="gramStart"/>
      <w:r w:rsidR="00AC4EF8">
        <w:rPr>
          <w:rFonts w:hAnsi="宋体" w:hint="eastAsia"/>
          <w:kern w:val="2"/>
          <w:sz w:val="24"/>
          <w:szCs w:val="24"/>
        </w:rPr>
        <w:t>望谷路</w:t>
      </w:r>
      <w:proofErr w:type="gramEnd"/>
      <w:r w:rsidR="00AC4EF8">
        <w:rPr>
          <w:rFonts w:hAnsi="宋体" w:hint="eastAsia"/>
          <w:kern w:val="2"/>
          <w:sz w:val="24"/>
          <w:szCs w:val="24"/>
        </w:rPr>
        <w:t>校区购买餐饮服务的项目</w:t>
      </w:r>
      <w:r>
        <w:rPr>
          <w:rFonts w:hAnsi="宋体"/>
          <w:kern w:val="2"/>
          <w:sz w:val="24"/>
          <w:szCs w:val="24"/>
        </w:rPr>
        <w:t> </w:t>
      </w:r>
      <w:r>
        <w:rPr>
          <w:rFonts w:hAnsi="宋体" w:hint="eastAsia"/>
          <w:kern w:val="2"/>
          <w:sz w:val="24"/>
          <w:szCs w:val="24"/>
        </w:rPr>
        <w:t xml:space="preserve"> </w:t>
      </w:r>
    </w:p>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3</w:t>
      </w:r>
      <w:r>
        <w:rPr>
          <w:rFonts w:hAnsi="宋体" w:hint="eastAsia"/>
          <w:kern w:val="2"/>
          <w:sz w:val="24"/>
          <w:szCs w:val="24"/>
        </w:rPr>
        <w:t>、采购方式：公开招标</w:t>
      </w:r>
    </w:p>
    <w:p w:rsidR="0006072F" w:rsidRPr="00AC4EF8" w:rsidRDefault="00796694">
      <w:pPr>
        <w:pStyle w:val="a9"/>
        <w:tabs>
          <w:tab w:val="left" w:pos="4305"/>
        </w:tabs>
        <w:spacing w:line="400" w:lineRule="exact"/>
        <w:ind w:firstLineChars="200" w:firstLine="480"/>
        <w:rPr>
          <w:rFonts w:hAnsi="宋体"/>
          <w:kern w:val="2"/>
          <w:sz w:val="24"/>
          <w:szCs w:val="24"/>
        </w:rPr>
      </w:pPr>
      <w:r w:rsidRPr="00AC4EF8">
        <w:rPr>
          <w:rFonts w:hAnsi="宋体" w:hint="eastAsia"/>
          <w:kern w:val="2"/>
          <w:sz w:val="24"/>
          <w:szCs w:val="24"/>
        </w:rPr>
        <w:t>4、</w:t>
      </w:r>
      <w:r w:rsidRPr="00AC4EF8">
        <w:rPr>
          <w:rFonts w:hAnsi="宋体"/>
          <w:kern w:val="2"/>
          <w:sz w:val="24"/>
          <w:szCs w:val="24"/>
        </w:rPr>
        <w:t>预算金额（元）：</w:t>
      </w:r>
      <w:r w:rsidR="00AC4EF8" w:rsidRPr="00AC4EF8">
        <w:rPr>
          <w:rFonts w:hAnsi="宋体" w:hint="eastAsia"/>
          <w:kern w:val="2"/>
          <w:sz w:val="24"/>
          <w:szCs w:val="24"/>
        </w:rPr>
        <w:t>650</w:t>
      </w:r>
      <w:r w:rsidRPr="00AC4EF8">
        <w:rPr>
          <w:rFonts w:hAnsi="宋体" w:hint="eastAsia"/>
          <w:kern w:val="2"/>
          <w:sz w:val="24"/>
          <w:szCs w:val="24"/>
        </w:rPr>
        <w:t>0000</w:t>
      </w:r>
      <w:r w:rsidRPr="00AC4EF8">
        <w:rPr>
          <w:rFonts w:hAnsi="宋体"/>
          <w:kern w:val="2"/>
          <w:sz w:val="24"/>
          <w:szCs w:val="24"/>
        </w:rPr>
        <w:t>.00</w:t>
      </w:r>
    </w:p>
    <w:p w:rsidR="0006072F" w:rsidRPr="00AC4EF8" w:rsidRDefault="00796694">
      <w:pPr>
        <w:pStyle w:val="a9"/>
        <w:tabs>
          <w:tab w:val="left" w:pos="4305"/>
        </w:tabs>
        <w:spacing w:line="400" w:lineRule="exact"/>
        <w:ind w:firstLineChars="200" w:firstLine="480"/>
        <w:rPr>
          <w:rFonts w:hAnsi="宋体"/>
          <w:kern w:val="2"/>
          <w:sz w:val="24"/>
          <w:szCs w:val="24"/>
        </w:rPr>
      </w:pPr>
      <w:r w:rsidRPr="00AC4EF8">
        <w:rPr>
          <w:rFonts w:hAnsi="宋体"/>
          <w:kern w:val="2"/>
          <w:sz w:val="24"/>
          <w:szCs w:val="24"/>
        </w:rPr>
        <w:t>5</w:t>
      </w:r>
      <w:r w:rsidRPr="00AC4EF8">
        <w:rPr>
          <w:rFonts w:hAnsi="宋体" w:hint="eastAsia"/>
          <w:kern w:val="2"/>
          <w:sz w:val="24"/>
          <w:szCs w:val="24"/>
        </w:rPr>
        <w:t>、</w:t>
      </w:r>
      <w:r w:rsidRPr="00AC4EF8">
        <w:rPr>
          <w:rFonts w:hAnsi="宋体"/>
          <w:kern w:val="2"/>
          <w:sz w:val="24"/>
          <w:szCs w:val="24"/>
        </w:rPr>
        <w:t>预算金额（元）：</w:t>
      </w:r>
      <w:r w:rsidR="00AC4EF8" w:rsidRPr="00AC4EF8">
        <w:rPr>
          <w:rFonts w:hAnsi="宋体" w:hint="eastAsia"/>
          <w:kern w:val="2"/>
          <w:sz w:val="24"/>
          <w:szCs w:val="24"/>
        </w:rPr>
        <w:t>6500000</w:t>
      </w:r>
      <w:r w:rsidRPr="00AC4EF8">
        <w:rPr>
          <w:rFonts w:hAnsi="宋体"/>
          <w:kern w:val="2"/>
          <w:sz w:val="24"/>
          <w:szCs w:val="24"/>
        </w:rPr>
        <w:t>.00</w:t>
      </w:r>
    </w:p>
    <w:p w:rsidR="0006072F" w:rsidRPr="00CB675E" w:rsidRDefault="00796694" w:rsidP="00CB675E">
      <w:pPr>
        <w:pStyle w:val="a9"/>
        <w:tabs>
          <w:tab w:val="left" w:pos="4305"/>
        </w:tabs>
        <w:ind w:firstLineChars="200" w:firstLine="480"/>
        <w:rPr>
          <w:rFonts w:hAnsi="宋体"/>
          <w:sz w:val="24"/>
        </w:rPr>
      </w:pPr>
      <w:r>
        <w:rPr>
          <w:rFonts w:hAnsi="宋体" w:hint="eastAsia"/>
          <w:kern w:val="2"/>
          <w:sz w:val="24"/>
          <w:szCs w:val="24"/>
        </w:rPr>
        <w:t>6、</w:t>
      </w:r>
      <w:r>
        <w:rPr>
          <w:rFonts w:hAnsi="宋体"/>
          <w:kern w:val="2"/>
          <w:sz w:val="24"/>
          <w:szCs w:val="24"/>
        </w:rPr>
        <w:t>采购需求</w:t>
      </w:r>
      <w:r>
        <w:rPr>
          <w:rFonts w:hAnsi="宋体" w:hint="eastAsia"/>
          <w:kern w:val="2"/>
          <w:sz w:val="24"/>
          <w:szCs w:val="24"/>
        </w:rPr>
        <w:t>：</w:t>
      </w:r>
      <w:r w:rsidR="00CB675E" w:rsidRPr="00CB675E">
        <w:rPr>
          <w:rFonts w:hAnsi="宋体" w:hint="eastAsia"/>
          <w:sz w:val="24"/>
        </w:rPr>
        <w:t>本次招标的范围是实验学校的</w:t>
      </w:r>
      <w:r w:rsidR="00A2430E" w:rsidRPr="00AF71FE">
        <w:rPr>
          <w:rFonts w:hAnsi="宋体" w:hint="eastAsia"/>
          <w:bCs/>
          <w:sz w:val="24"/>
        </w:rPr>
        <w:t>食堂外包配送服务</w:t>
      </w:r>
      <w:r w:rsidR="00CB675E" w:rsidRPr="00AF71FE">
        <w:rPr>
          <w:rFonts w:hAnsi="宋体" w:hint="eastAsia"/>
          <w:bCs/>
          <w:sz w:val="24"/>
        </w:rPr>
        <w:t>，包含：（1）食堂外包</w:t>
      </w:r>
      <w:r w:rsidR="00A2430E" w:rsidRPr="00AF71FE">
        <w:rPr>
          <w:rFonts w:hAnsi="宋体" w:hint="eastAsia"/>
          <w:bCs/>
          <w:sz w:val="24"/>
        </w:rPr>
        <w:t>配送</w:t>
      </w:r>
      <w:r w:rsidR="00CB675E" w:rsidRPr="00AF71FE">
        <w:rPr>
          <w:rFonts w:hAnsi="宋体" w:hint="eastAsia"/>
          <w:bCs/>
          <w:sz w:val="24"/>
        </w:rPr>
        <w:t>服务；（2）</w:t>
      </w:r>
      <w:r w:rsidR="00CB675E" w:rsidRPr="00AF71FE">
        <w:rPr>
          <w:rFonts w:hAnsi="宋体" w:hint="eastAsia"/>
          <w:sz w:val="24"/>
        </w:rPr>
        <w:t>所配备的人员均须缴纳社</w:t>
      </w:r>
      <w:r w:rsidR="00CB675E" w:rsidRPr="00CB675E">
        <w:rPr>
          <w:rFonts w:hAnsi="宋体" w:hint="eastAsia"/>
          <w:sz w:val="24"/>
        </w:rPr>
        <w:t>保和必要的商业保险，男员工不超过60岁，女员工不超过55岁。且身体健康、未患有传染疾病、无不良</w:t>
      </w:r>
      <w:proofErr w:type="gramStart"/>
      <w:r w:rsidR="00CB675E" w:rsidRPr="00CB675E">
        <w:rPr>
          <w:rFonts w:hAnsi="宋体" w:hint="eastAsia"/>
          <w:sz w:val="24"/>
        </w:rPr>
        <w:t>奢</w:t>
      </w:r>
      <w:proofErr w:type="gramEnd"/>
      <w:r w:rsidR="00CB675E" w:rsidRPr="00CB675E">
        <w:rPr>
          <w:rFonts w:hAnsi="宋体" w:hint="eastAsia"/>
          <w:sz w:val="24"/>
        </w:rPr>
        <w:t>好。</w:t>
      </w:r>
      <w:r w:rsidR="00CB675E">
        <w:rPr>
          <w:rFonts w:hAnsi="宋体" w:hint="eastAsia"/>
          <w:sz w:val="24"/>
        </w:rPr>
        <w:t>（3）</w:t>
      </w:r>
      <w:r w:rsidR="00CB675E" w:rsidRPr="00CB675E">
        <w:rPr>
          <w:rFonts w:hAnsi="宋体" w:hint="eastAsia"/>
          <w:sz w:val="24"/>
        </w:rPr>
        <w:t>2022年须满足至少100人早餐，300人午餐就餐；2023年和2024年分别满足100人早餐，600人午餐就餐；2024年须满足至少100人早餐，900人午餐就餐</w:t>
      </w:r>
      <w:r w:rsidR="00CB675E">
        <w:rPr>
          <w:rFonts w:hAnsi="宋体" w:hint="eastAsia"/>
          <w:sz w:val="24"/>
        </w:rPr>
        <w:t>。</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7、</w:t>
      </w:r>
      <w:r>
        <w:rPr>
          <w:rFonts w:hAnsi="宋体"/>
          <w:kern w:val="2"/>
          <w:sz w:val="24"/>
          <w:szCs w:val="24"/>
        </w:rPr>
        <w:t>合同履行期限：</w:t>
      </w:r>
      <w:r>
        <w:rPr>
          <w:rFonts w:hAnsi="宋体" w:hint="eastAsia"/>
          <w:kern w:val="2"/>
          <w:sz w:val="24"/>
          <w:szCs w:val="24"/>
        </w:rPr>
        <w:t>三年，合同一年一签。</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8、本项目（ 否 ）接受联合体。</w:t>
      </w:r>
      <w:r>
        <w:rPr>
          <w:rFonts w:hAnsi="宋体"/>
          <w:kern w:val="2"/>
          <w:sz w:val="24"/>
          <w:szCs w:val="24"/>
        </w:rPr>
        <w:t> </w:t>
      </w:r>
    </w:p>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二、申请人的资格要求：</w:t>
      </w:r>
    </w:p>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1.满足《中华人民共和国政府采购法》第二十二条规定；</w:t>
      </w:r>
    </w:p>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2.落实政府采购政策需满足的资格要求：</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(1)《政府采购促进中小企业发展管理办法》（财库〔2020〕46号）</w:t>
      </w:r>
      <w:r>
        <w:rPr>
          <w:rFonts w:hAnsi="宋体"/>
          <w:kern w:val="2"/>
          <w:sz w:val="24"/>
          <w:szCs w:val="24"/>
        </w:rPr>
        <w:t>；</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(2)</w:t>
      </w:r>
      <w:r>
        <w:rPr>
          <w:rFonts w:hAnsi="宋体"/>
          <w:kern w:val="2"/>
          <w:sz w:val="24"/>
          <w:szCs w:val="24"/>
        </w:rPr>
        <w:t>《财政部、司法部关于政府采购支持监狱企业发展有关问题的通知》（财库〔2014〕68号）；</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(3)</w:t>
      </w:r>
      <w:r>
        <w:rPr>
          <w:rFonts w:hAnsi="宋体"/>
          <w:kern w:val="2"/>
          <w:sz w:val="24"/>
          <w:szCs w:val="24"/>
        </w:rPr>
        <w:t>《财政部、民政部中国残疾人联合会关于促进残疾人就业政府采购政策的通知》（财库〔2017〕141号）。</w:t>
      </w:r>
    </w:p>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3.本项目的特定资格要求： </w:t>
      </w:r>
    </w:p>
    <w:p w:rsidR="0006072F" w:rsidRDefault="00796694">
      <w:pPr>
        <w:pStyle w:val="a9"/>
        <w:tabs>
          <w:tab w:val="left" w:pos="4305"/>
        </w:tabs>
        <w:spacing w:line="420" w:lineRule="exact"/>
        <w:ind w:firstLine="620"/>
        <w:rPr>
          <w:rFonts w:hAnsi="宋体"/>
          <w:sz w:val="24"/>
        </w:rPr>
      </w:pPr>
      <w:r>
        <w:rPr>
          <w:rFonts w:hAnsi="宋体" w:hint="eastAsia"/>
          <w:sz w:val="24"/>
        </w:rPr>
        <w:t>（1）</w:t>
      </w:r>
      <w:r>
        <w:rPr>
          <w:rFonts w:hAnsi="宋体"/>
          <w:sz w:val="24"/>
        </w:rPr>
        <w:t>具有有效合法的营业执照</w:t>
      </w:r>
      <w:r>
        <w:rPr>
          <w:rFonts w:hAnsi="宋体" w:hint="eastAsia"/>
          <w:sz w:val="24"/>
        </w:rPr>
        <w:t>，具备《餐饮服务许可证》或《食品经营许可证》（须包含集体用餐配送单位）。</w:t>
      </w:r>
    </w:p>
    <w:p w:rsidR="0006072F" w:rsidRDefault="00796694">
      <w:pPr>
        <w:pStyle w:val="a9"/>
        <w:tabs>
          <w:tab w:val="left" w:pos="4305"/>
        </w:tabs>
        <w:spacing w:line="420" w:lineRule="exact"/>
        <w:ind w:firstLine="620"/>
        <w:rPr>
          <w:rFonts w:hAnsi="宋体"/>
          <w:b/>
          <w:bCs/>
          <w:color w:val="FF0000"/>
          <w:sz w:val="24"/>
        </w:rPr>
      </w:pPr>
      <w:r>
        <w:rPr>
          <w:rFonts w:hAnsi="宋体" w:hint="eastAsia"/>
          <w:sz w:val="24"/>
        </w:rPr>
        <w:t>（</w:t>
      </w:r>
      <w:r>
        <w:rPr>
          <w:rFonts w:hAnsi="宋体"/>
          <w:sz w:val="24"/>
        </w:rPr>
        <w:t>2</w:t>
      </w:r>
      <w:r>
        <w:rPr>
          <w:rFonts w:hAnsi="宋体" w:hint="eastAsia"/>
          <w:sz w:val="24"/>
        </w:rPr>
        <w:t>）具有完善的服务及管理保障体系，具有完成本项目的</w:t>
      </w:r>
      <w:r>
        <w:rPr>
          <w:rFonts w:hAnsi="宋体"/>
          <w:sz w:val="24"/>
        </w:rPr>
        <w:t>专业技术人员以及后续服务能力</w:t>
      </w:r>
      <w:r w:rsidRPr="00AC4EF8">
        <w:rPr>
          <w:rFonts w:hAnsi="宋体" w:hint="eastAsia"/>
          <w:sz w:val="24"/>
        </w:rPr>
        <w:t>，</w:t>
      </w:r>
      <w:r w:rsidRPr="00AC4EF8">
        <w:rPr>
          <w:rFonts w:hAnsi="宋体" w:hint="eastAsia"/>
          <w:bCs/>
          <w:sz w:val="24"/>
        </w:rPr>
        <w:t>五年内（201</w:t>
      </w:r>
      <w:r w:rsidR="00AF71FE">
        <w:rPr>
          <w:rFonts w:hAnsi="宋体" w:hint="eastAsia"/>
          <w:bCs/>
          <w:sz w:val="24"/>
        </w:rPr>
        <w:t>7</w:t>
      </w:r>
      <w:r w:rsidRPr="00AC4EF8">
        <w:rPr>
          <w:rFonts w:hAnsi="宋体" w:hint="eastAsia"/>
          <w:bCs/>
          <w:sz w:val="24"/>
        </w:rPr>
        <w:t>年至今）未发生过食品安全事故（提供承诺书）。</w:t>
      </w:r>
    </w:p>
    <w:p w:rsidR="0006072F" w:rsidRDefault="00796694">
      <w:pPr>
        <w:pStyle w:val="a9"/>
        <w:tabs>
          <w:tab w:val="left" w:pos="4305"/>
        </w:tabs>
        <w:spacing w:line="420" w:lineRule="exact"/>
        <w:ind w:firstLine="620"/>
        <w:rPr>
          <w:rFonts w:hAnsi="宋体"/>
          <w:sz w:val="24"/>
        </w:rPr>
      </w:pPr>
      <w:r>
        <w:rPr>
          <w:rFonts w:hAnsi="宋体" w:hint="eastAsia"/>
          <w:sz w:val="24"/>
        </w:rPr>
        <w:t>（3）投标人具有近6个月（2021年</w:t>
      </w:r>
      <w:r w:rsidR="00A2430E">
        <w:rPr>
          <w:rFonts w:hAnsi="宋体" w:hint="eastAsia"/>
          <w:sz w:val="24"/>
        </w:rPr>
        <w:t>7</w:t>
      </w:r>
      <w:r>
        <w:rPr>
          <w:rFonts w:hAnsi="宋体" w:hint="eastAsia"/>
          <w:sz w:val="24"/>
        </w:rPr>
        <w:t>月-1</w:t>
      </w:r>
      <w:r w:rsidR="00A2430E">
        <w:rPr>
          <w:rFonts w:hAnsi="宋体" w:hint="eastAsia"/>
          <w:sz w:val="24"/>
        </w:rPr>
        <w:t>2</w:t>
      </w:r>
      <w:r>
        <w:rPr>
          <w:rFonts w:hAnsi="宋体" w:hint="eastAsia"/>
          <w:sz w:val="24"/>
        </w:rPr>
        <w:t>月）依法缴纳税收证明。</w:t>
      </w:r>
    </w:p>
    <w:p w:rsidR="0006072F" w:rsidRDefault="00796694">
      <w:pPr>
        <w:pStyle w:val="a9"/>
        <w:tabs>
          <w:tab w:val="left" w:pos="4305"/>
        </w:tabs>
        <w:spacing w:line="420" w:lineRule="exact"/>
        <w:ind w:firstLine="620"/>
        <w:rPr>
          <w:rFonts w:hAnsi="宋体"/>
          <w:sz w:val="24"/>
        </w:rPr>
      </w:pPr>
      <w:r>
        <w:rPr>
          <w:rFonts w:hAnsi="宋体" w:hint="eastAsia"/>
          <w:sz w:val="24"/>
        </w:rPr>
        <w:lastRenderedPageBreak/>
        <w:t>（4）</w:t>
      </w:r>
      <w:r w:rsidRPr="00AF71FE">
        <w:rPr>
          <w:rFonts w:hAnsi="宋体" w:hint="eastAsia"/>
          <w:sz w:val="24"/>
        </w:rPr>
        <w:t>投标人具有近6个月（2021年</w:t>
      </w:r>
      <w:r w:rsidR="00A2430E" w:rsidRPr="00AF71FE">
        <w:rPr>
          <w:rFonts w:hAnsi="宋体" w:hint="eastAsia"/>
          <w:sz w:val="24"/>
        </w:rPr>
        <w:t>7</w:t>
      </w:r>
      <w:r w:rsidRPr="00AF71FE">
        <w:rPr>
          <w:rFonts w:hAnsi="宋体" w:hint="eastAsia"/>
          <w:sz w:val="24"/>
        </w:rPr>
        <w:t>月-1</w:t>
      </w:r>
      <w:r w:rsidR="00A2430E" w:rsidRPr="00AF71FE">
        <w:rPr>
          <w:rFonts w:hAnsi="宋体" w:hint="eastAsia"/>
          <w:sz w:val="24"/>
        </w:rPr>
        <w:t>2</w:t>
      </w:r>
      <w:r w:rsidRPr="00AF71FE">
        <w:rPr>
          <w:rFonts w:hAnsi="宋体" w:hint="eastAsia"/>
          <w:sz w:val="24"/>
        </w:rPr>
        <w:t>月）有效</w:t>
      </w:r>
      <w:proofErr w:type="gramStart"/>
      <w:r w:rsidRPr="00AF71FE">
        <w:rPr>
          <w:rFonts w:hAnsi="宋体" w:hint="eastAsia"/>
          <w:sz w:val="24"/>
        </w:rPr>
        <w:t>社保证明</w:t>
      </w:r>
      <w:proofErr w:type="gramEnd"/>
      <w:r w:rsidR="00A2430E" w:rsidRPr="00AF71FE">
        <w:rPr>
          <w:rFonts w:hAnsi="宋体" w:hint="eastAsia"/>
          <w:sz w:val="24"/>
        </w:rPr>
        <w:t>（以单位缴纳社保人员列表形式体现，包含单位编号和个人缴纳情况）</w:t>
      </w:r>
      <w:r w:rsidRPr="00AF71FE">
        <w:rPr>
          <w:rFonts w:hAnsi="宋体" w:hint="eastAsia"/>
          <w:sz w:val="24"/>
        </w:rPr>
        <w:t>。</w:t>
      </w:r>
    </w:p>
    <w:p w:rsidR="0006072F" w:rsidRDefault="00796694">
      <w:pPr>
        <w:pStyle w:val="a9"/>
        <w:tabs>
          <w:tab w:val="left" w:pos="4305"/>
        </w:tabs>
        <w:spacing w:line="420" w:lineRule="exact"/>
        <w:ind w:firstLine="620"/>
        <w:rPr>
          <w:rFonts w:hAnsi="宋体"/>
          <w:sz w:val="24"/>
        </w:rPr>
      </w:pPr>
      <w:r>
        <w:rPr>
          <w:rFonts w:hAnsi="宋体" w:hint="eastAsia"/>
          <w:sz w:val="24"/>
        </w:rPr>
        <w:t>（5）投标人具有上一年度（即：2020年度）财务审计报告（包含现金流量表、资产负债表、利润及利润分配表），新成立的公司提供提交投标文件截止时间前六个月内其基本账户开户银行出具的资信证明，其他组织提供银行出具的资信证明。</w:t>
      </w:r>
    </w:p>
    <w:p w:rsidR="0006072F" w:rsidRDefault="00796694">
      <w:pPr>
        <w:pStyle w:val="a9"/>
        <w:tabs>
          <w:tab w:val="left" w:pos="4305"/>
        </w:tabs>
        <w:spacing w:line="420" w:lineRule="exact"/>
        <w:ind w:firstLine="620"/>
        <w:rPr>
          <w:rFonts w:hAnsi="宋体"/>
          <w:sz w:val="24"/>
        </w:rPr>
      </w:pPr>
      <w:r>
        <w:rPr>
          <w:rFonts w:hAnsi="宋体" w:hint="eastAsia"/>
          <w:sz w:val="24"/>
        </w:rPr>
        <w:t>（6）在“信用中国”及“中国政府采购网”上未被列入失信被执行人、重大税收违法案件当事人名单以及政府采购严重违法失信行为记录名单的投标供应商。</w:t>
      </w:r>
    </w:p>
    <w:p w:rsidR="0006072F" w:rsidRDefault="00796694">
      <w:pPr>
        <w:pStyle w:val="a9"/>
        <w:tabs>
          <w:tab w:val="left" w:pos="4305"/>
        </w:tabs>
        <w:spacing w:line="420" w:lineRule="exact"/>
        <w:ind w:firstLine="620"/>
        <w:rPr>
          <w:rFonts w:hAnsi="宋体"/>
          <w:sz w:val="24"/>
        </w:rPr>
      </w:pPr>
      <w:r>
        <w:rPr>
          <w:rFonts w:hAnsi="宋体" w:hint="eastAsia"/>
          <w:sz w:val="24"/>
        </w:rPr>
        <w:t>（7）单位负责人为同一人或者存在直接控股、管理关系的不同供应商，不得参加同一合同项下的政府采购活动。</w:t>
      </w:r>
    </w:p>
    <w:p w:rsidR="0006072F" w:rsidRDefault="00796694">
      <w:pPr>
        <w:pStyle w:val="a9"/>
        <w:tabs>
          <w:tab w:val="left" w:pos="4305"/>
        </w:tabs>
        <w:spacing w:line="420" w:lineRule="exact"/>
        <w:ind w:firstLine="620"/>
        <w:rPr>
          <w:rFonts w:hAnsi="宋体"/>
          <w:sz w:val="24"/>
        </w:rPr>
      </w:pPr>
      <w:r>
        <w:rPr>
          <w:rFonts w:hAnsi="宋体" w:hint="eastAsia"/>
          <w:sz w:val="24"/>
        </w:rPr>
        <w:t>（8）不接受联合体投标。</w:t>
      </w:r>
    </w:p>
    <w:p w:rsidR="0006072F" w:rsidRDefault="00796694">
      <w:pPr>
        <w:pStyle w:val="a9"/>
        <w:tabs>
          <w:tab w:val="left" w:pos="4305"/>
        </w:tabs>
        <w:spacing w:line="420" w:lineRule="exact"/>
        <w:ind w:firstLine="620"/>
        <w:rPr>
          <w:sz w:val="24"/>
          <w:szCs w:val="24"/>
        </w:rPr>
      </w:pPr>
      <w:r>
        <w:rPr>
          <w:sz w:val="24"/>
          <w:szCs w:val="24"/>
        </w:rPr>
        <w:t>三、获取招标文件</w:t>
      </w:r>
    </w:p>
    <w:p w:rsidR="0006072F" w:rsidRDefault="00796694">
      <w:pPr>
        <w:widowControl/>
        <w:shd w:val="clear" w:color="auto" w:fill="FEFEFE"/>
        <w:spacing w:line="420" w:lineRule="exact"/>
        <w:ind w:firstLineChars="200" w:firstLine="480"/>
        <w:jc w:val="left"/>
        <w:rPr>
          <w:rFonts w:ascii="宋体" w:hAnsi="宋体"/>
          <w:color w:val="FF0000"/>
          <w:kern w:val="0"/>
          <w:sz w:val="24"/>
          <w:shd w:val="clear" w:color="auto" w:fill="FEFEFE"/>
        </w:rPr>
      </w:pPr>
      <w:r>
        <w:rPr>
          <w:rFonts w:ascii="宋体" w:hAnsi="宋体"/>
          <w:kern w:val="0"/>
          <w:sz w:val="24"/>
          <w:shd w:val="clear" w:color="auto" w:fill="FEFEFE"/>
        </w:rPr>
        <w:t>报名时间：</w:t>
      </w:r>
      <w:r w:rsidRPr="00AC4EF8">
        <w:rPr>
          <w:rFonts w:ascii="宋体" w:hAnsi="宋体" w:hint="eastAsia"/>
          <w:kern w:val="0"/>
          <w:sz w:val="24"/>
          <w:shd w:val="clear" w:color="auto" w:fill="FEFEFE"/>
        </w:rPr>
        <w:t>202</w:t>
      </w:r>
      <w:r w:rsidR="00A2430E">
        <w:rPr>
          <w:rFonts w:ascii="宋体" w:hAnsi="宋体" w:hint="eastAsia"/>
          <w:kern w:val="0"/>
          <w:sz w:val="24"/>
          <w:shd w:val="clear" w:color="auto" w:fill="FEFEFE"/>
        </w:rPr>
        <w:t>2</w:t>
      </w:r>
      <w:r w:rsidRPr="00AC4EF8">
        <w:rPr>
          <w:rFonts w:ascii="宋体" w:hAnsi="宋体" w:hint="eastAsia"/>
          <w:kern w:val="0"/>
          <w:sz w:val="24"/>
          <w:shd w:val="clear" w:color="auto" w:fill="FEFEFE"/>
        </w:rPr>
        <w:t>年1月</w:t>
      </w:r>
      <w:r w:rsidR="00AF71FE">
        <w:rPr>
          <w:rFonts w:ascii="宋体" w:hAnsi="宋体" w:hint="eastAsia"/>
          <w:kern w:val="0"/>
          <w:sz w:val="24"/>
          <w:shd w:val="clear" w:color="auto" w:fill="FEFEFE"/>
        </w:rPr>
        <w:t>8</w:t>
      </w:r>
      <w:r w:rsidRPr="00AC4EF8">
        <w:rPr>
          <w:rFonts w:ascii="宋体" w:hAnsi="宋体" w:hint="eastAsia"/>
          <w:kern w:val="0"/>
          <w:sz w:val="24"/>
          <w:shd w:val="clear" w:color="auto" w:fill="FEFEFE"/>
        </w:rPr>
        <w:t>日至202</w:t>
      </w:r>
      <w:r w:rsidR="00A2430E">
        <w:rPr>
          <w:rFonts w:ascii="宋体" w:hAnsi="宋体" w:hint="eastAsia"/>
          <w:kern w:val="0"/>
          <w:sz w:val="24"/>
          <w:shd w:val="clear" w:color="auto" w:fill="FEFEFE"/>
        </w:rPr>
        <w:t>2</w:t>
      </w:r>
      <w:r w:rsidRPr="00AC4EF8">
        <w:rPr>
          <w:rFonts w:ascii="宋体" w:hAnsi="宋体" w:hint="eastAsia"/>
          <w:kern w:val="0"/>
          <w:sz w:val="24"/>
          <w:shd w:val="clear" w:color="auto" w:fill="FEFEFE"/>
        </w:rPr>
        <w:t>年1月</w:t>
      </w:r>
      <w:r w:rsidR="00AC4EF8" w:rsidRPr="00AC4EF8">
        <w:rPr>
          <w:rFonts w:ascii="宋体" w:hAnsi="宋体" w:hint="eastAsia"/>
          <w:kern w:val="0"/>
          <w:sz w:val="24"/>
          <w:shd w:val="clear" w:color="auto" w:fill="FEFEFE"/>
        </w:rPr>
        <w:t>1</w:t>
      </w:r>
      <w:r w:rsidR="00AF71FE">
        <w:rPr>
          <w:rFonts w:ascii="宋体" w:hAnsi="宋体" w:hint="eastAsia"/>
          <w:kern w:val="0"/>
          <w:sz w:val="24"/>
          <w:shd w:val="clear" w:color="auto" w:fill="FEFEFE"/>
        </w:rPr>
        <w:t>4</w:t>
      </w:r>
      <w:r w:rsidRPr="00AC4EF8">
        <w:rPr>
          <w:rFonts w:ascii="宋体" w:hAnsi="宋体" w:hint="eastAsia"/>
          <w:kern w:val="0"/>
          <w:sz w:val="24"/>
          <w:shd w:val="clear" w:color="auto" w:fill="FEFEFE"/>
        </w:rPr>
        <w:t>日</w:t>
      </w:r>
      <w:r w:rsidRPr="00AC4EF8">
        <w:rPr>
          <w:rFonts w:ascii="宋体" w:hAnsi="宋体"/>
          <w:kern w:val="0"/>
          <w:sz w:val="24"/>
          <w:shd w:val="clear" w:color="auto" w:fill="FEFEFE"/>
        </w:rPr>
        <w:t>（每天10：00至13：30， 15：00至19：00</w:t>
      </w:r>
      <w:r w:rsidRPr="00AC4EF8">
        <w:rPr>
          <w:rFonts w:ascii="宋体" w:hAnsi="宋体" w:hint="eastAsia"/>
          <w:kern w:val="0"/>
          <w:sz w:val="24"/>
          <w:shd w:val="clear" w:color="auto" w:fill="FEFEFE"/>
        </w:rPr>
        <w:t>法定节假日除外</w:t>
      </w:r>
      <w:r w:rsidRPr="00AC4EF8">
        <w:rPr>
          <w:rFonts w:ascii="宋体" w:hAnsi="宋体"/>
          <w:kern w:val="0"/>
          <w:sz w:val="24"/>
          <w:shd w:val="clear" w:color="auto" w:fill="FEFEFE"/>
        </w:rPr>
        <w:t>）。</w:t>
      </w:r>
    </w:p>
    <w:p w:rsidR="0006072F" w:rsidRDefault="00796694">
      <w:pPr>
        <w:pStyle w:val="af"/>
        <w:spacing w:before="75" w:beforeAutospacing="0" w:after="75" w:afterAutospacing="0" w:line="420" w:lineRule="exact"/>
        <w:ind w:firstLineChars="200" w:firstLine="480"/>
        <w:rPr>
          <w:rFonts w:cs="Times New Roman"/>
          <w:kern w:val="2"/>
        </w:rPr>
      </w:pPr>
      <w:r>
        <w:rPr>
          <w:rFonts w:cs="Times New Roman"/>
          <w:kern w:val="2"/>
        </w:rPr>
        <w:t>地点：</w:t>
      </w:r>
      <w:r>
        <w:rPr>
          <w:rFonts w:cs="Times New Roman" w:hint="eastAsia"/>
          <w:kern w:val="2"/>
        </w:rPr>
        <w:t>乌鲁木齐市水磨沟区龙盛街898号万科中央公园S2栋14楼。</w:t>
      </w:r>
    </w:p>
    <w:p w:rsidR="0006072F" w:rsidRDefault="00796694">
      <w:pPr>
        <w:pStyle w:val="af"/>
        <w:spacing w:before="75" w:beforeAutospacing="0" w:after="75" w:afterAutospacing="0" w:line="420" w:lineRule="exact"/>
        <w:ind w:firstLineChars="200" w:firstLine="480"/>
      </w:pPr>
      <w:r>
        <w:rPr>
          <w:rFonts w:hint="eastAsia"/>
        </w:rPr>
        <w:t>获取方式：线下获取</w:t>
      </w:r>
    </w:p>
    <w:p w:rsidR="0006072F" w:rsidRDefault="00796694">
      <w:pPr>
        <w:pStyle w:val="af"/>
        <w:spacing w:before="75" w:beforeAutospacing="0" w:after="75" w:afterAutospacing="0" w:line="420" w:lineRule="exact"/>
        <w:ind w:firstLineChars="200" w:firstLine="480"/>
      </w:pPr>
      <w:r>
        <w:rPr>
          <w:rFonts w:hint="eastAsia"/>
        </w:rPr>
        <w:t>备注：携带本项目资格要求中（1）-（6）项复印件一份（加盖公章，并携带原件核对）、投标单位出具的法定代表人身份证明原件或法人授权委托书原件一份、经办人（法人或被委托人）身份证原件及加盖公章的复印件一份。</w:t>
      </w:r>
    </w:p>
    <w:p w:rsidR="0006072F" w:rsidRDefault="00796694">
      <w:pPr>
        <w:pStyle w:val="af"/>
        <w:spacing w:before="75" w:beforeAutospacing="0" w:after="75" w:afterAutospacing="0" w:line="420" w:lineRule="exact"/>
        <w:ind w:firstLineChars="200" w:firstLine="480"/>
        <w:rPr>
          <w:rFonts w:cs="Times New Roman"/>
          <w:kern w:val="2"/>
        </w:rPr>
      </w:pPr>
      <w:r>
        <w:rPr>
          <w:rFonts w:hint="eastAsia"/>
          <w:kern w:val="2"/>
        </w:rPr>
        <w:t>售价（元）：</w:t>
      </w:r>
      <w:r>
        <w:rPr>
          <w:kern w:val="2"/>
        </w:rPr>
        <w:t>3</w:t>
      </w:r>
      <w:r>
        <w:rPr>
          <w:rFonts w:hint="eastAsia"/>
          <w:kern w:val="2"/>
        </w:rPr>
        <w:t>00元/份</w:t>
      </w:r>
    </w:p>
    <w:p w:rsidR="0006072F" w:rsidRDefault="00796694">
      <w:pPr>
        <w:pStyle w:val="ae"/>
        <w:spacing w:line="420" w:lineRule="exact"/>
        <w:ind w:firstLineChars="200" w:firstLine="480"/>
        <w:jc w:val="left"/>
        <w:rPr>
          <w:sz w:val="24"/>
          <w:szCs w:val="24"/>
        </w:rPr>
      </w:pPr>
      <w:r>
        <w:rPr>
          <w:sz w:val="24"/>
          <w:szCs w:val="24"/>
        </w:rPr>
        <w:t>四、提交投标文件截止时间、开标时间和地点</w:t>
      </w:r>
    </w:p>
    <w:p w:rsidR="0006072F" w:rsidRDefault="00796694">
      <w:pPr>
        <w:pStyle w:val="af"/>
        <w:spacing w:before="75" w:beforeAutospacing="0" w:after="75" w:afterAutospacing="0" w:line="420" w:lineRule="exact"/>
        <w:ind w:firstLineChars="200" w:firstLine="480"/>
        <w:rPr>
          <w:rFonts w:cs="Times New Roman"/>
          <w:color w:val="FF0000"/>
          <w:kern w:val="2"/>
        </w:rPr>
      </w:pPr>
      <w:r>
        <w:rPr>
          <w:rFonts w:cs="Times New Roman"/>
          <w:kern w:val="2"/>
        </w:rPr>
        <w:t>提交投标文件截止时间</w:t>
      </w:r>
      <w:r w:rsidRPr="00AC4EF8">
        <w:rPr>
          <w:rFonts w:cs="Times New Roman"/>
          <w:kern w:val="2"/>
        </w:rPr>
        <w:t>：202</w:t>
      </w:r>
      <w:r w:rsidR="00A2430E">
        <w:rPr>
          <w:rFonts w:cs="Times New Roman" w:hint="eastAsia"/>
          <w:kern w:val="2"/>
        </w:rPr>
        <w:t>2</w:t>
      </w:r>
      <w:r w:rsidRPr="00AC4EF8">
        <w:rPr>
          <w:rFonts w:cs="Times New Roman"/>
          <w:kern w:val="2"/>
        </w:rPr>
        <w:t>年</w:t>
      </w:r>
      <w:r w:rsidRPr="00AC4EF8">
        <w:rPr>
          <w:rFonts w:cs="Times New Roman" w:hint="eastAsia"/>
          <w:kern w:val="2"/>
        </w:rPr>
        <w:t>1</w:t>
      </w:r>
      <w:r w:rsidRPr="00AC4EF8">
        <w:rPr>
          <w:rFonts w:cs="Times New Roman"/>
          <w:kern w:val="2"/>
        </w:rPr>
        <w:t>月</w:t>
      </w:r>
      <w:r w:rsidR="00A2430E">
        <w:rPr>
          <w:rFonts w:cs="Times New Roman" w:hint="eastAsia"/>
          <w:kern w:val="2"/>
        </w:rPr>
        <w:t>2</w:t>
      </w:r>
      <w:r w:rsidR="00AF71FE">
        <w:rPr>
          <w:rFonts w:cs="Times New Roman" w:hint="eastAsia"/>
          <w:kern w:val="2"/>
        </w:rPr>
        <w:t>8</w:t>
      </w:r>
      <w:r w:rsidRPr="00AC4EF8">
        <w:rPr>
          <w:rFonts w:cs="Times New Roman"/>
          <w:kern w:val="2"/>
        </w:rPr>
        <w:t>日</w:t>
      </w:r>
      <w:r w:rsidRPr="00AC4EF8">
        <w:rPr>
          <w:rFonts w:cs="Times New Roman" w:hint="eastAsia"/>
          <w:kern w:val="2"/>
        </w:rPr>
        <w:t>1</w:t>
      </w:r>
      <w:r w:rsidR="00A2430E">
        <w:rPr>
          <w:rFonts w:cs="Times New Roman" w:hint="eastAsia"/>
          <w:kern w:val="2"/>
        </w:rPr>
        <w:t>1</w:t>
      </w:r>
      <w:r w:rsidRPr="00AC4EF8">
        <w:rPr>
          <w:rFonts w:cs="Times New Roman" w:hint="eastAsia"/>
          <w:kern w:val="2"/>
        </w:rPr>
        <w:t xml:space="preserve"> </w:t>
      </w:r>
      <w:r w:rsidRPr="00AC4EF8">
        <w:rPr>
          <w:rFonts w:cs="Times New Roman"/>
          <w:kern w:val="2"/>
        </w:rPr>
        <w:t>:00（北京时间）</w:t>
      </w:r>
    </w:p>
    <w:p w:rsidR="0006072F" w:rsidRDefault="00796694">
      <w:pPr>
        <w:pStyle w:val="af"/>
        <w:spacing w:before="75" w:beforeAutospacing="0" w:after="75" w:afterAutospacing="0" w:line="420" w:lineRule="exact"/>
        <w:ind w:firstLineChars="200" w:firstLine="480"/>
        <w:rPr>
          <w:rFonts w:cs="Times New Roman"/>
          <w:kern w:val="2"/>
        </w:rPr>
      </w:pPr>
      <w:r>
        <w:rPr>
          <w:rFonts w:cs="Times New Roman"/>
          <w:kern w:val="2"/>
        </w:rPr>
        <w:t>地点：乌鲁木齐市经济技术开发区维泰南路1号维泰大厦1楼公共资源交易2号厅</w:t>
      </w:r>
      <w:r>
        <w:rPr>
          <w:rFonts w:cs="Times New Roman" w:hint="eastAsia"/>
          <w:kern w:val="2"/>
        </w:rPr>
        <w:t>。</w:t>
      </w:r>
    </w:p>
    <w:p w:rsidR="0006072F" w:rsidRDefault="00796694">
      <w:pPr>
        <w:pStyle w:val="ae"/>
        <w:spacing w:line="420" w:lineRule="exact"/>
        <w:ind w:firstLineChars="200" w:firstLine="480"/>
        <w:jc w:val="left"/>
        <w:rPr>
          <w:sz w:val="24"/>
          <w:szCs w:val="24"/>
        </w:rPr>
      </w:pPr>
      <w:r>
        <w:rPr>
          <w:sz w:val="24"/>
          <w:szCs w:val="24"/>
        </w:rPr>
        <w:t>五、公告期限</w:t>
      </w:r>
    </w:p>
    <w:p w:rsidR="0006072F" w:rsidRDefault="00796694">
      <w:pPr>
        <w:pStyle w:val="ae"/>
        <w:spacing w:line="420" w:lineRule="exact"/>
        <w:ind w:firstLineChars="200" w:firstLine="480"/>
        <w:jc w:val="left"/>
        <w:rPr>
          <w:sz w:val="24"/>
          <w:szCs w:val="24"/>
        </w:rPr>
      </w:pPr>
      <w:r>
        <w:rPr>
          <w:sz w:val="24"/>
          <w:szCs w:val="24"/>
        </w:rPr>
        <w:t>自本公告发布之日起</w:t>
      </w:r>
      <w:r>
        <w:rPr>
          <w:sz w:val="24"/>
          <w:szCs w:val="24"/>
        </w:rPr>
        <w:t>5</w:t>
      </w:r>
      <w:r>
        <w:rPr>
          <w:sz w:val="24"/>
          <w:szCs w:val="24"/>
        </w:rPr>
        <w:t>个工作日。</w:t>
      </w:r>
    </w:p>
    <w:p w:rsidR="0006072F" w:rsidRDefault="00796694">
      <w:pPr>
        <w:pStyle w:val="ae"/>
        <w:spacing w:line="420" w:lineRule="exact"/>
        <w:ind w:firstLineChars="200" w:firstLine="480"/>
        <w:jc w:val="left"/>
        <w:rPr>
          <w:sz w:val="24"/>
          <w:szCs w:val="24"/>
        </w:rPr>
      </w:pPr>
      <w:r>
        <w:rPr>
          <w:sz w:val="24"/>
          <w:szCs w:val="24"/>
        </w:rPr>
        <w:t xml:space="preserve">六、对本次招标提出询问，请按以下方式联系。　　　　　　　　　　　　</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1、采购人信息：</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名  称：乌鲁木齐市实验学校</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地  址：</w:t>
      </w:r>
      <w:r>
        <w:rPr>
          <w:rFonts w:hAnsi="宋体"/>
          <w:kern w:val="2"/>
          <w:sz w:val="24"/>
          <w:szCs w:val="24"/>
        </w:rPr>
        <w:t>乌鲁木齐经济技术开发区中亚北路65号</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联</w:t>
      </w:r>
      <w:r>
        <w:rPr>
          <w:rFonts w:hAnsi="宋体"/>
          <w:kern w:val="2"/>
          <w:sz w:val="24"/>
          <w:szCs w:val="24"/>
        </w:rPr>
        <w:t xml:space="preserve"> </w:t>
      </w:r>
      <w:r>
        <w:rPr>
          <w:rFonts w:hAnsi="宋体" w:hint="eastAsia"/>
          <w:kern w:val="2"/>
          <w:sz w:val="24"/>
          <w:szCs w:val="24"/>
        </w:rPr>
        <w:t>系</w:t>
      </w:r>
      <w:r>
        <w:rPr>
          <w:rFonts w:hAnsi="宋体"/>
          <w:kern w:val="2"/>
          <w:sz w:val="24"/>
          <w:szCs w:val="24"/>
        </w:rPr>
        <w:t xml:space="preserve"> </w:t>
      </w:r>
      <w:r>
        <w:rPr>
          <w:rFonts w:hAnsi="宋体" w:hint="eastAsia"/>
          <w:kern w:val="2"/>
          <w:sz w:val="24"/>
          <w:szCs w:val="24"/>
        </w:rPr>
        <w:t>人：安丰功</w:t>
      </w:r>
      <w:r>
        <w:rPr>
          <w:rFonts w:hAnsi="宋体"/>
          <w:kern w:val="2"/>
          <w:sz w:val="24"/>
          <w:szCs w:val="24"/>
        </w:rPr>
        <w:t xml:space="preserve">    </w:t>
      </w:r>
      <w:r>
        <w:rPr>
          <w:rFonts w:hAnsi="宋体" w:hint="eastAsia"/>
          <w:kern w:val="2"/>
          <w:sz w:val="24"/>
          <w:szCs w:val="24"/>
        </w:rPr>
        <w:t>联系电话：13999923519</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2、采购代理机构信息：</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名  称：新疆惠帝工程管理有限责任公司</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lastRenderedPageBreak/>
        <w:t>地  址：乌鲁木齐市水磨沟区龙盛街898号万科中央公园S2栋14楼</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项目联系人：王靖</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联系电话：18599076221</w:t>
      </w:r>
    </w:p>
    <w:p w:rsidR="0006072F" w:rsidRDefault="00796694">
      <w:pPr>
        <w:pStyle w:val="a9"/>
        <w:tabs>
          <w:tab w:val="left" w:pos="4305"/>
        </w:tabs>
        <w:spacing w:line="400" w:lineRule="exact"/>
        <w:ind w:firstLineChars="200" w:firstLine="480"/>
        <w:rPr>
          <w:rFonts w:hAnsi="宋体"/>
          <w:kern w:val="2"/>
          <w:sz w:val="24"/>
          <w:szCs w:val="24"/>
        </w:rPr>
      </w:pPr>
      <w:r>
        <w:rPr>
          <w:rFonts w:hAnsi="宋体" w:hint="eastAsia"/>
          <w:kern w:val="2"/>
          <w:sz w:val="24"/>
          <w:szCs w:val="24"/>
        </w:rPr>
        <w:t>3、乌鲁木齐经济技术开发区（</w:t>
      </w:r>
      <w:proofErr w:type="gramStart"/>
      <w:r>
        <w:rPr>
          <w:rFonts w:hAnsi="宋体" w:hint="eastAsia"/>
          <w:kern w:val="2"/>
          <w:sz w:val="24"/>
          <w:szCs w:val="24"/>
        </w:rPr>
        <w:t>头屯河区</w:t>
      </w:r>
      <w:proofErr w:type="gramEnd"/>
      <w:r>
        <w:rPr>
          <w:rFonts w:hAnsi="宋体" w:hint="eastAsia"/>
          <w:kern w:val="2"/>
          <w:sz w:val="24"/>
          <w:szCs w:val="24"/>
        </w:rPr>
        <w:t>）政府采购中心、</w:t>
      </w:r>
      <w:proofErr w:type="gramStart"/>
      <w:r>
        <w:rPr>
          <w:rFonts w:hAnsi="宋体" w:hint="eastAsia"/>
          <w:kern w:val="2"/>
          <w:sz w:val="24"/>
          <w:szCs w:val="24"/>
        </w:rPr>
        <w:t>采购办</w:t>
      </w:r>
      <w:proofErr w:type="gramEnd"/>
      <w:r>
        <w:rPr>
          <w:rFonts w:hAnsi="宋体" w:hint="eastAsia"/>
          <w:kern w:val="2"/>
          <w:sz w:val="24"/>
          <w:szCs w:val="24"/>
        </w:rPr>
        <w:t>监督电话：</w:t>
      </w:r>
    </w:p>
    <w:p w:rsidR="0006072F" w:rsidRDefault="00796694">
      <w:pPr>
        <w:pStyle w:val="a9"/>
        <w:tabs>
          <w:tab w:val="left" w:pos="4305"/>
        </w:tabs>
        <w:spacing w:line="400" w:lineRule="exact"/>
        <w:ind w:firstLineChars="200" w:firstLine="480"/>
        <w:rPr>
          <w:rFonts w:hAnsi="宋体"/>
          <w:kern w:val="2"/>
          <w:sz w:val="24"/>
          <w:szCs w:val="24"/>
        </w:rPr>
      </w:pPr>
      <w:r>
        <w:rPr>
          <w:rFonts w:hAnsi="宋体"/>
          <w:kern w:val="2"/>
          <w:sz w:val="24"/>
          <w:szCs w:val="24"/>
        </w:rPr>
        <w:t xml:space="preserve">0991-3763363     0991-3775868 </w:t>
      </w:r>
    </w:p>
    <w:p w:rsidR="0006072F" w:rsidRDefault="0006072F"/>
    <w:p w:rsidR="0006072F" w:rsidRDefault="0006072F">
      <w:pPr>
        <w:adjustRightInd w:val="0"/>
        <w:snapToGrid w:val="0"/>
        <w:spacing w:line="520" w:lineRule="exact"/>
        <w:jc w:val="center"/>
        <w:rPr>
          <w:rFonts w:hAnsi="宋体"/>
          <w:b/>
          <w:sz w:val="36"/>
        </w:rPr>
      </w:pPr>
    </w:p>
    <w:p w:rsidR="0006072F" w:rsidRDefault="00796694">
      <w:pPr>
        <w:autoSpaceDE w:val="0"/>
        <w:autoSpaceDN w:val="0"/>
        <w:adjustRightInd w:val="0"/>
        <w:spacing w:line="440" w:lineRule="exact"/>
        <w:jc w:val="center"/>
        <w:outlineLvl w:val="0"/>
        <w:rPr>
          <w:rFonts w:ascii="宋体" w:hAnsi="宋体"/>
          <w:b/>
          <w:sz w:val="32"/>
          <w:szCs w:val="32"/>
        </w:rPr>
      </w:pPr>
      <w:bookmarkStart w:id="1" w:name="_Toc82170969"/>
      <w:r>
        <w:rPr>
          <w:rFonts w:ascii="宋体" w:hAnsi="宋体" w:hint="eastAsia"/>
          <w:b/>
          <w:sz w:val="32"/>
          <w:szCs w:val="32"/>
        </w:rPr>
        <w:t>第二部分  投标人须知</w:t>
      </w:r>
      <w:bookmarkEnd w:id="1"/>
    </w:p>
    <w:p w:rsidR="0006072F" w:rsidRDefault="00796694">
      <w:pPr>
        <w:autoSpaceDE w:val="0"/>
        <w:autoSpaceDN w:val="0"/>
        <w:adjustRightInd w:val="0"/>
        <w:spacing w:line="440" w:lineRule="exact"/>
        <w:jc w:val="center"/>
        <w:outlineLvl w:val="0"/>
        <w:rPr>
          <w:rFonts w:ascii="宋体" w:hAnsi="宋体"/>
          <w:b/>
          <w:sz w:val="32"/>
          <w:szCs w:val="32"/>
        </w:rPr>
      </w:pPr>
      <w:bookmarkStart w:id="2" w:name="_Toc82170970"/>
      <w:r>
        <w:rPr>
          <w:rFonts w:ascii="宋体" w:hAnsi="宋体" w:hint="eastAsia"/>
          <w:b/>
          <w:sz w:val="32"/>
          <w:szCs w:val="32"/>
        </w:rPr>
        <w:t>投标人须知前附表</w:t>
      </w:r>
      <w:bookmarkEnd w:id="2"/>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
        <w:gridCol w:w="672"/>
        <w:gridCol w:w="1210"/>
        <w:gridCol w:w="6498"/>
      </w:tblGrid>
      <w:tr w:rsidR="0006072F">
        <w:trPr>
          <w:trHeight w:val="520"/>
          <w:tblHeader/>
        </w:trPr>
        <w:tc>
          <w:tcPr>
            <w:tcW w:w="1648" w:type="dxa"/>
            <w:gridSpan w:val="2"/>
            <w:tcBorders>
              <w:top w:val="single" w:sz="12" w:space="0" w:color="auto"/>
            </w:tcBorders>
            <w:vAlign w:val="center"/>
          </w:tcPr>
          <w:p w:rsidR="0006072F" w:rsidRDefault="00796694">
            <w:pPr>
              <w:spacing w:line="340" w:lineRule="exact"/>
              <w:jc w:val="center"/>
              <w:rPr>
                <w:rFonts w:ascii="宋体"/>
                <w:szCs w:val="21"/>
              </w:rPr>
            </w:pPr>
            <w:r>
              <w:rPr>
                <w:rFonts w:ascii="宋体" w:hAnsi="宋体" w:hint="eastAsia"/>
                <w:szCs w:val="21"/>
              </w:rPr>
              <w:t>条款号</w:t>
            </w:r>
          </w:p>
        </w:tc>
        <w:tc>
          <w:tcPr>
            <w:tcW w:w="1210" w:type="dxa"/>
            <w:tcBorders>
              <w:top w:val="single" w:sz="12" w:space="0" w:color="auto"/>
            </w:tcBorders>
            <w:vAlign w:val="center"/>
          </w:tcPr>
          <w:p w:rsidR="0006072F" w:rsidRDefault="00796694">
            <w:pPr>
              <w:spacing w:line="340" w:lineRule="exact"/>
              <w:jc w:val="center"/>
              <w:rPr>
                <w:rFonts w:ascii="宋体"/>
                <w:szCs w:val="21"/>
              </w:rPr>
            </w:pPr>
            <w:r>
              <w:rPr>
                <w:rFonts w:ascii="宋体" w:hAnsi="宋体" w:hint="eastAsia"/>
                <w:szCs w:val="21"/>
              </w:rPr>
              <w:t>条款名称</w:t>
            </w:r>
          </w:p>
        </w:tc>
        <w:tc>
          <w:tcPr>
            <w:tcW w:w="6498" w:type="dxa"/>
            <w:tcBorders>
              <w:top w:val="single" w:sz="12" w:space="0" w:color="auto"/>
            </w:tcBorders>
            <w:vAlign w:val="center"/>
          </w:tcPr>
          <w:p w:rsidR="0006072F" w:rsidRDefault="00796694">
            <w:pPr>
              <w:spacing w:line="340" w:lineRule="exact"/>
              <w:jc w:val="center"/>
              <w:rPr>
                <w:rFonts w:ascii="宋体"/>
                <w:szCs w:val="21"/>
              </w:rPr>
            </w:pPr>
            <w:r>
              <w:rPr>
                <w:rFonts w:ascii="宋体" w:hAnsi="宋体" w:hint="eastAsia"/>
                <w:szCs w:val="21"/>
              </w:rPr>
              <w:t>编列内容</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1.1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项目名称</w:t>
            </w:r>
          </w:p>
        </w:tc>
        <w:tc>
          <w:tcPr>
            <w:tcW w:w="6498" w:type="dxa"/>
            <w:vAlign w:val="center"/>
          </w:tcPr>
          <w:p w:rsidR="0006072F" w:rsidRDefault="00AC4EF8">
            <w:pPr>
              <w:spacing w:line="280" w:lineRule="exact"/>
              <w:jc w:val="left"/>
              <w:rPr>
                <w:rFonts w:ascii="宋体"/>
                <w:szCs w:val="21"/>
              </w:rPr>
            </w:pPr>
            <w:r>
              <w:rPr>
                <w:rFonts w:ascii="宋体" w:hint="eastAsia"/>
                <w:szCs w:val="21"/>
              </w:rPr>
              <w:t>实验学校</w:t>
            </w:r>
            <w:proofErr w:type="gramStart"/>
            <w:r>
              <w:rPr>
                <w:rFonts w:ascii="宋体" w:hint="eastAsia"/>
                <w:szCs w:val="21"/>
              </w:rPr>
              <w:t>望谷路</w:t>
            </w:r>
            <w:proofErr w:type="gramEnd"/>
            <w:r>
              <w:rPr>
                <w:rFonts w:ascii="宋体" w:hint="eastAsia"/>
                <w:szCs w:val="21"/>
              </w:rPr>
              <w:t>校区购买餐饮服务的项目</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1.2</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采购方式</w:t>
            </w:r>
          </w:p>
        </w:tc>
        <w:tc>
          <w:tcPr>
            <w:tcW w:w="6498" w:type="dxa"/>
            <w:vAlign w:val="center"/>
          </w:tcPr>
          <w:p w:rsidR="0006072F" w:rsidRDefault="00796694">
            <w:pPr>
              <w:spacing w:line="280" w:lineRule="exact"/>
              <w:jc w:val="left"/>
              <w:rPr>
                <w:rFonts w:ascii="宋体"/>
                <w:szCs w:val="21"/>
              </w:rPr>
            </w:pPr>
            <w:r>
              <w:rPr>
                <w:rFonts w:ascii="宋体" w:hAnsi="宋体" w:hint="eastAsia"/>
                <w:szCs w:val="21"/>
              </w:rPr>
              <w:t>公开招标</w:t>
            </w:r>
          </w:p>
        </w:tc>
      </w:tr>
      <w:tr w:rsidR="0006072F">
        <w:trPr>
          <w:trHeight w:val="293"/>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1.3</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采购内容</w:t>
            </w:r>
          </w:p>
        </w:tc>
        <w:tc>
          <w:tcPr>
            <w:tcW w:w="6498" w:type="dxa"/>
            <w:vAlign w:val="center"/>
          </w:tcPr>
          <w:p w:rsidR="0006072F" w:rsidRPr="00CB675E" w:rsidRDefault="00A2430E" w:rsidP="00CB675E">
            <w:pPr>
              <w:rPr>
                <w:rFonts w:ascii="宋体" w:hAnsi="宋体"/>
                <w:szCs w:val="21"/>
              </w:rPr>
            </w:pPr>
            <w:r w:rsidRPr="00AF71FE">
              <w:rPr>
                <w:rFonts w:ascii="宋体" w:hAnsi="宋体" w:hint="eastAsia"/>
                <w:szCs w:val="21"/>
              </w:rPr>
              <w:t>本次招标的范围是实验学校的</w:t>
            </w:r>
            <w:r w:rsidRPr="00AF71FE">
              <w:rPr>
                <w:rFonts w:ascii="宋体" w:hAnsi="宋体" w:hint="eastAsia"/>
                <w:bCs/>
                <w:szCs w:val="21"/>
              </w:rPr>
              <w:t>食堂外包配送服务，包含：（1）食堂外包配送服务；（</w:t>
            </w:r>
            <w:r w:rsidRPr="00A2430E">
              <w:rPr>
                <w:rFonts w:ascii="宋体" w:hAnsi="宋体" w:hint="eastAsia"/>
                <w:bCs/>
                <w:szCs w:val="21"/>
              </w:rPr>
              <w:t>2）</w:t>
            </w:r>
            <w:r w:rsidRPr="00A2430E">
              <w:rPr>
                <w:rFonts w:ascii="宋体" w:hAnsi="宋体" w:hint="eastAsia"/>
                <w:szCs w:val="21"/>
              </w:rPr>
              <w:t>所配备的人员均须缴纳社保和必要的商业保险，男员工不超过60岁，女员工不超过55岁。且身体健康、未患有传染疾病、无不良</w:t>
            </w:r>
            <w:proofErr w:type="gramStart"/>
            <w:r w:rsidRPr="00A2430E">
              <w:rPr>
                <w:rFonts w:ascii="宋体" w:hAnsi="宋体" w:hint="eastAsia"/>
                <w:szCs w:val="21"/>
              </w:rPr>
              <w:t>奢</w:t>
            </w:r>
            <w:proofErr w:type="gramEnd"/>
            <w:r w:rsidRPr="00A2430E">
              <w:rPr>
                <w:rFonts w:ascii="宋体" w:hAnsi="宋体" w:hint="eastAsia"/>
                <w:szCs w:val="21"/>
              </w:rPr>
              <w:t>好。（3）2022年须满足至少100人早餐，300人午餐就餐；2023年和2024年分别满足100人早餐，600人午餐就餐；2024年须满足至少100人早餐，900人午餐就餐。</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1.4</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资金来源</w:t>
            </w:r>
          </w:p>
        </w:tc>
        <w:tc>
          <w:tcPr>
            <w:tcW w:w="6498" w:type="dxa"/>
            <w:vAlign w:val="center"/>
          </w:tcPr>
          <w:p w:rsidR="0006072F" w:rsidRDefault="00796694">
            <w:pPr>
              <w:adjustRightInd w:val="0"/>
              <w:snapToGrid w:val="0"/>
              <w:spacing w:line="280" w:lineRule="exact"/>
              <w:jc w:val="left"/>
              <w:rPr>
                <w:rFonts w:ascii="宋体"/>
                <w:szCs w:val="21"/>
              </w:rPr>
            </w:pPr>
            <w:r>
              <w:rPr>
                <w:rFonts w:ascii="宋体" w:hint="eastAsia"/>
                <w:szCs w:val="21"/>
              </w:rPr>
              <w:t>财政资金和学生家长自</w:t>
            </w:r>
            <w:proofErr w:type="gramStart"/>
            <w:r>
              <w:rPr>
                <w:rFonts w:ascii="宋体" w:hint="eastAsia"/>
                <w:szCs w:val="21"/>
              </w:rPr>
              <w:t>付资金</w:t>
            </w:r>
            <w:proofErr w:type="gramEnd"/>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1.5</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项目地点</w:t>
            </w:r>
          </w:p>
        </w:tc>
        <w:tc>
          <w:tcPr>
            <w:tcW w:w="6498" w:type="dxa"/>
            <w:vAlign w:val="center"/>
          </w:tcPr>
          <w:p w:rsidR="0006072F" w:rsidRDefault="00796694">
            <w:pPr>
              <w:adjustRightInd w:val="0"/>
              <w:snapToGrid w:val="0"/>
              <w:spacing w:line="280" w:lineRule="exact"/>
              <w:jc w:val="left"/>
              <w:rPr>
                <w:rFonts w:ascii="宋体"/>
                <w:szCs w:val="21"/>
              </w:rPr>
            </w:pPr>
            <w:r>
              <w:rPr>
                <w:rFonts w:ascii="宋体" w:hAnsi="宋体" w:hint="eastAsia"/>
                <w:szCs w:val="21"/>
              </w:rPr>
              <w:t>招标人指定地点</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1.6</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服务期</w:t>
            </w:r>
          </w:p>
        </w:tc>
        <w:tc>
          <w:tcPr>
            <w:tcW w:w="6498" w:type="dxa"/>
            <w:vAlign w:val="center"/>
          </w:tcPr>
          <w:p w:rsidR="0006072F" w:rsidRDefault="00796694">
            <w:pPr>
              <w:adjustRightInd w:val="0"/>
              <w:snapToGrid w:val="0"/>
              <w:spacing w:line="280" w:lineRule="exact"/>
              <w:ind w:rightChars="-13" w:right="-27"/>
              <w:jc w:val="left"/>
              <w:rPr>
                <w:rFonts w:ascii="宋体"/>
                <w:szCs w:val="21"/>
              </w:rPr>
            </w:pPr>
            <w:r>
              <w:rPr>
                <w:rFonts w:ascii="宋体" w:hAnsi="宋体" w:hint="eastAsia"/>
                <w:szCs w:val="21"/>
              </w:rPr>
              <w:t>三年，合同一年一签，一年服务期间或满期，经采购单位对中标餐饮公司综合考评合格，师生满意度达到85%以上，双方协商无异议，且符合总体计划的情况下，可续签下一年度合同。若经校方综合考评后满意度未达到85%的，校方有权利更换承包人。在经营期间，承包方若出现重大安全事故或被行政监督管理部门责令叫停的，校方有权选择与承包人自动解除合同。</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1.7</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质保期</w:t>
            </w:r>
          </w:p>
        </w:tc>
        <w:tc>
          <w:tcPr>
            <w:tcW w:w="6498" w:type="dxa"/>
            <w:vAlign w:val="center"/>
          </w:tcPr>
          <w:p w:rsidR="0006072F" w:rsidRDefault="00796694">
            <w:pPr>
              <w:adjustRightInd w:val="0"/>
              <w:snapToGrid w:val="0"/>
              <w:spacing w:line="280" w:lineRule="exact"/>
              <w:jc w:val="left"/>
              <w:rPr>
                <w:rFonts w:ascii="宋体"/>
                <w:szCs w:val="21"/>
              </w:rPr>
            </w:pPr>
            <w:r>
              <w:rPr>
                <w:rFonts w:ascii="宋体" w:hAnsi="宋体" w:hint="eastAsia"/>
                <w:szCs w:val="21"/>
              </w:rPr>
              <w:t>/</w:t>
            </w:r>
          </w:p>
        </w:tc>
      </w:tr>
      <w:tr w:rsidR="0006072F">
        <w:trPr>
          <w:trHeight w:val="44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2.1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采购人</w:t>
            </w:r>
          </w:p>
        </w:tc>
        <w:tc>
          <w:tcPr>
            <w:tcW w:w="6498" w:type="dxa"/>
            <w:vAlign w:val="center"/>
          </w:tcPr>
          <w:p w:rsidR="0006072F" w:rsidRDefault="00796694">
            <w:pPr>
              <w:pStyle w:val="a9"/>
              <w:spacing w:line="340" w:lineRule="exact"/>
              <w:rPr>
                <w:rFonts w:hAnsi="宋体"/>
                <w:szCs w:val="21"/>
              </w:rPr>
            </w:pPr>
            <w:r>
              <w:rPr>
                <w:rFonts w:hAnsi="宋体" w:hint="eastAsia"/>
                <w:szCs w:val="21"/>
              </w:rPr>
              <w:t>名  称：乌鲁木齐市实验学校</w:t>
            </w:r>
          </w:p>
          <w:p w:rsidR="0006072F" w:rsidRDefault="00796694">
            <w:pPr>
              <w:pStyle w:val="a9"/>
              <w:spacing w:line="340" w:lineRule="exact"/>
              <w:rPr>
                <w:rFonts w:hAnsi="宋体"/>
                <w:szCs w:val="21"/>
              </w:rPr>
            </w:pPr>
            <w:r>
              <w:rPr>
                <w:rFonts w:hAnsi="宋体" w:hint="eastAsia"/>
                <w:szCs w:val="21"/>
              </w:rPr>
              <w:t>地  址：</w:t>
            </w:r>
            <w:r>
              <w:rPr>
                <w:rFonts w:hAnsi="宋体"/>
                <w:szCs w:val="21"/>
              </w:rPr>
              <w:t>乌鲁木齐经济技术开发区中亚北路65号</w:t>
            </w:r>
          </w:p>
          <w:p w:rsidR="0006072F" w:rsidRDefault="00796694">
            <w:pPr>
              <w:spacing w:line="280" w:lineRule="exact"/>
              <w:rPr>
                <w:rFonts w:ascii="宋体" w:hAnsi="宋体"/>
                <w:szCs w:val="21"/>
              </w:rPr>
            </w:pPr>
            <w:r>
              <w:rPr>
                <w:rFonts w:ascii="宋体" w:hAnsi="宋体" w:hint="eastAsia"/>
                <w:kern w:val="0"/>
                <w:szCs w:val="21"/>
              </w:rPr>
              <w:t>联</w:t>
            </w:r>
            <w:r>
              <w:rPr>
                <w:rFonts w:ascii="宋体" w:hAnsi="宋体"/>
                <w:kern w:val="0"/>
                <w:szCs w:val="21"/>
              </w:rPr>
              <w:t xml:space="preserve"> </w:t>
            </w:r>
            <w:r>
              <w:rPr>
                <w:rFonts w:ascii="宋体" w:hAnsi="宋体" w:hint="eastAsia"/>
                <w:kern w:val="0"/>
                <w:szCs w:val="21"/>
              </w:rPr>
              <w:t>系</w:t>
            </w:r>
            <w:r>
              <w:rPr>
                <w:rFonts w:ascii="宋体" w:hAnsi="宋体"/>
                <w:kern w:val="0"/>
                <w:szCs w:val="21"/>
              </w:rPr>
              <w:t xml:space="preserve"> </w:t>
            </w:r>
            <w:r>
              <w:rPr>
                <w:rFonts w:ascii="宋体" w:hAnsi="宋体" w:hint="eastAsia"/>
                <w:kern w:val="0"/>
                <w:szCs w:val="21"/>
              </w:rPr>
              <w:t>人：安丰功</w:t>
            </w:r>
            <w:r>
              <w:rPr>
                <w:rFonts w:ascii="宋体" w:hAnsi="宋体"/>
                <w:kern w:val="0"/>
                <w:szCs w:val="21"/>
              </w:rPr>
              <w:t xml:space="preserve">    </w:t>
            </w:r>
            <w:r>
              <w:rPr>
                <w:rFonts w:ascii="宋体" w:hAnsi="宋体" w:hint="eastAsia"/>
                <w:kern w:val="0"/>
                <w:szCs w:val="21"/>
              </w:rPr>
              <w:t>联系电话：</w:t>
            </w:r>
            <w:r>
              <w:rPr>
                <w:rFonts w:ascii="宋体" w:hAnsi="宋体"/>
                <w:kern w:val="0"/>
                <w:szCs w:val="21"/>
              </w:rPr>
              <w:t>13999923519</w:t>
            </w:r>
          </w:p>
        </w:tc>
      </w:tr>
      <w:tr w:rsidR="0006072F">
        <w:trPr>
          <w:trHeight w:val="35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2.2</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代理机构</w:t>
            </w:r>
          </w:p>
        </w:tc>
        <w:tc>
          <w:tcPr>
            <w:tcW w:w="6498" w:type="dxa"/>
            <w:vAlign w:val="center"/>
          </w:tcPr>
          <w:p w:rsidR="0006072F" w:rsidRDefault="00796694">
            <w:pPr>
              <w:spacing w:line="340" w:lineRule="exact"/>
              <w:rPr>
                <w:rFonts w:ascii="宋体" w:hAnsi="宋体"/>
                <w:szCs w:val="21"/>
              </w:rPr>
            </w:pPr>
            <w:r>
              <w:rPr>
                <w:rFonts w:ascii="宋体" w:hAnsi="宋体" w:hint="eastAsia"/>
                <w:szCs w:val="21"/>
              </w:rPr>
              <w:t>名称：新疆惠帝工程管理有限责任公司</w:t>
            </w:r>
          </w:p>
          <w:p w:rsidR="0006072F" w:rsidRDefault="00796694">
            <w:pPr>
              <w:spacing w:line="340" w:lineRule="exact"/>
              <w:rPr>
                <w:rFonts w:ascii="宋体" w:hAnsi="宋体"/>
                <w:szCs w:val="21"/>
              </w:rPr>
            </w:pPr>
            <w:r>
              <w:rPr>
                <w:rFonts w:ascii="宋体" w:hAnsi="宋体" w:hint="eastAsia"/>
                <w:szCs w:val="21"/>
              </w:rPr>
              <w:t>地址：乌鲁木齐市水磨沟区龙盛街898号万科中央公园S2栋14楼</w:t>
            </w:r>
          </w:p>
          <w:p w:rsidR="0006072F" w:rsidRDefault="00796694">
            <w:pPr>
              <w:spacing w:line="340" w:lineRule="exact"/>
              <w:rPr>
                <w:rFonts w:ascii="宋体" w:hAnsi="宋体"/>
                <w:szCs w:val="21"/>
              </w:rPr>
            </w:pPr>
            <w:r>
              <w:rPr>
                <w:rFonts w:ascii="宋体" w:hAnsi="宋体" w:hint="eastAsia"/>
                <w:szCs w:val="21"/>
              </w:rPr>
              <w:t>项目联系人：王靖</w:t>
            </w:r>
          </w:p>
          <w:p w:rsidR="0006072F" w:rsidRDefault="00796694">
            <w:pPr>
              <w:spacing w:line="280" w:lineRule="exact"/>
              <w:rPr>
                <w:rFonts w:ascii="宋体" w:hAnsi="宋体"/>
                <w:szCs w:val="21"/>
              </w:rPr>
            </w:pPr>
            <w:r>
              <w:rPr>
                <w:rFonts w:ascii="宋体" w:hAnsi="宋体" w:hint="eastAsia"/>
                <w:szCs w:val="21"/>
              </w:rPr>
              <w:t>联系电话：18599076221</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2.9</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偏离</w:t>
            </w:r>
          </w:p>
        </w:tc>
        <w:tc>
          <w:tcPr>
            <w:tcW w:w="6498" w:type="dxa"/>
            <w:vAlign w:val="center"/>
          </w:tcPr>
          <w:p w:rsidR="0006072F" w:rsidRDefault="00796694">
            <w:pPr>
              <w:spacing w:line="280" w:lineRule="exact"/>
              <w:rPr>
                <w:rFonts w:ascii="宋体"/>
                <w:szCs w:val="21"/>
              </w:rPr>
            </w:pPr>
            <w:r>
              <w:rPr>
                <w:rFonts w:ascii="宋体" w:hAnsi="宋体" w:hint="eastAsia"/>
                <w:szCs w:val="21"/>
              </w:rPr>
              <w:t>不接受实质性负偏离</w:t>
            </w:r>
          </w:p>
        </w:tc>
      </w:tr>
      <w:tr w:rsidR="0006072F">
        <w:trPr>
          <w:trHeight w:val="35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3.1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投标人</w:t>
            </w:r>
          </w:p>
          <w:p w:rsidR="0006072F" w:rsidRDefault="00796694">
            <w:pPr>
              <w:spacing w:line="340" w:lineRule="exact"/>
              <w:jc w:val="center"/>
              <w:rPr>
                <w:rFonts w:ascii="宋体"/>
                <w:szCs w:val="21"/>
              </w:rPr>
            </w:pPr>
            <w:r>
              <w:rPr>
                <w:rFonts w:ascii="宋体" w:hAnsi="宋体" w:hint="eastAsia"/>
                <w:szCs w:val="21"/>
              </w:rPr>
              <w:t>资格</w:t>
            </w:r>
          </w:p>
        </w:tc>
        <w:tc>
          <w:tcPr>
            <w:tcW w:w="6498" w:type="dxa"/>
            <w:vAlign w:val="center"/>
          </w:tcPr>
          <w:p w:rsidR="0006072F" w:rsidRDefault="00796694">
            <w:pPr>
              <w:tabs>
                <w:tab w:val="left" w:pos="1440"/>
                <w:tab w:val="left" w:pos="2100"/>
              </w:tabs>
              <w:spacing w:line="280" w:lineRule="exact"/>
              <w:rPr>
                <w:rFonts w:ascii="宋体"/>
                <w:szCs w:val="21"/>
              </w:rPr>
            </w:pPr>
            <w:r>
              <w:rPr>
                <w:rFonts w:ascii="宋体" w:hAnsi="宋体" w:hint="eastAsia"/>
                <w:szCs w:val="21"/>
              </w:rPr>
              <w:t>详见招标公告。</w:t>
            </w:r>
          </w:p>
        </w:tc>
      </w:tr>
      <w:tr w:rsidR="0006072F">
        <w:trPr>
          <w:trHeight w:val="35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5.1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是否接受</w:t>
            </w:r>
            <w:r>
              <w:rPr>
                <w:rFonts w:ascii="宋体" w:hAnsi="宋体" w:hint="eastAsia"/>
                <w:szCs w:val="21"/>
              </w:rPr>
              <w:lastRenderedPageBreak/>
              <w:t>联合体投标</w:t>
            </w:r>
          </w:p>
        </w:tc>
        <w:tc>
          <w:tcPr>
            <w:tcW w:w="6498" w:type="dxa"/>
            <w:vAlign w:val="center"/>
          </w:tcPr>
          <w:p w:rsidR="0006072F" w:rsidRDefault="00796694">
            <w:pPr>
              <w:spacing w:line="400" w:lineRule="exact"/>
              <w:rPr>
                <w:rFonts w:ascii="宋体"/>
                <w:b/>
                <w:szCs w:val="21"/>
              </w:rPr>
            </w:pPr>
            <w:r>
              <w:rPr>
                <w:rFonts w:ascii="宋体" w:hAnsi="宋体" w:hint="eastAsia"/>
                <w:b/>
                <w:szCs w:val="21"/>
                <w:bdr w:val="single" w:sz="4" w:space="0" w:color="auto"/>
              </w:rPr>
              <w:lastRenderedPageBreak/>
              <w:t>√</w:t>
            </w:r>
            <w:r>
              <w:rPr>
                <w:rFonts w:ascii="宋体" w:hAnsi="宋体" w:hint="eastAsia"/>
                <w:b/>
                <w:szCs w:val="21"/>
              </w:rPr>
              <w:t>不接受</w:t>
            </w:r>
          </w:p>
          <w:p w:rsidR="0006072F" w:rsidRDefault="00796694">
            <w:pPr>
              <w:tabs>
                <w:tab w:val="left" w:pos="1440"/>
                <w:tab w:val="left" w:pos="2100"/>
              </w:tabs>
              <w:spacing w:line="400" w:lineRule="exact"/>
              <w:rPr>
                <w:rFonts w:ascii="宋体"/>
                <w:szCs w:val="21"/>
              </w:rPr>
            </w:pPr>
            <w:r>
              <w:rPr>
                <w:rFonts w:ascii="宋体" w:hAnsi="宋体"/>
                <w:szCs w:val="21"/>
                <w:bdr w:val="single" w:sz="4" w:space="0" w:color="auto"/>
              </w:rPr>
              <w:lastRenderedPageBreak/>
              <w:t xml:space="preserve">  </w:t>
            </w:r>
            <w:r>
              <w:rPr>
                <w:rFonts w:ascii="宋体" w:hAnsi="宋体" w:hint="eastAsia"/>
                <w:szCs w:val="21"/>
              </w:rPr>
              <w:t>接受，但联合体所有成员数量不得超过2家；</w:t>
            </w:r>
          </w:p>
        </w:tc>
      </w:tr>
      <w:tr w:rsidR="0006072F">
        <w:trPr>
          <w:trHeight w:val="365"/>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lastRenderedPageBreak/>
              <w:t>第一章</w:t>
            </w:r>
            <w:r>
              <w:rPr>
                <w:rFonts w:ascii="宋体" w:hAnsi="宋体"/>
                <w:szCs w:val="21"/>
              </w:rPr>
              <w:t>6.1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踏勘现场</w:t>
            </w:r>
          </w:p>
        </w:tc>
        <w:tc>
          <w:tcPr>
            <w:tcW w:w="6498" w:type="dxa"/>
            <w:vAlign w:val="center"/>
          </w:tcPr>
          <w:p w:rsidR="0006072F" w:rsidRDefault="00796694">
            <w:pPr>
              <w:tabs>
                <w:tab w:val="left" w:pos="1440"/>
                <w:tab w:val="left" w:pos="2100"/>
              </w:tabs>
              <w:spacing w:line="400" w:lineRule="exact"/>
              <w:rPr>
                <w:rFonts w:ascii="宋体" w:hAnsi="宋体"/>
                <w:b/>
                <w:bCs/>
                <w:szCs w:val="21"/>
              </w:rPr>
            </w:pPr>
            <w:r>
              <w:rPr>
                <w:rFonts w:ascii="宋体" w:hAnsi="宋体"/>
                <w:szCs w:val="21"/>
                <w:bdr w:val="single" w:sz="4" w:space="0" w:color="auto"/>
              </w:rPr>
              <w:t xml:space="preserve">  </w:t>
            </w:r>
            <w:r>
              <w:rPr>
                <w:rFonts w:ascii="宋体" w:hAnsi="宋体" w:hint="eastAsia"/>
                <w:szCs w:val="21"/>
              </w:rPr>
              <w:t>组织，</w:t>
            </w:r>
            <w:r>
              <w:rPr>
                <w:rFonts w:ascii="宋体" w:hAnsi="宋体" w:hint="eastAsia"/>
                <w:b/>
                <w:bCs/>
                <w:szCs w:val="21"/>
              </w:rPr>
              <w:t xml:space="preserve"> </w:t>
            </w:r>
          </w:p>
          <w:p w:rsidR="0006072F" w:rsidRDefault="00796694">
            <w:pPr>
              <w:spacing w:line="400" w:lineRule="exact"/>
              <w:rPr>
                <w:rFonts w:hAnsi="宋体"/>
                <w:b/>
                <w:szCs w:val="21"/>
              </w:rPr>
            </w:pPr>
            <w:r>
              <w:rPr>
                <w:rFonts w:ascii="宋体" w:hAnsi="宋体" w:hint="eastAsia"/>
                <w:b/>
                <w:szCs w:val="21"/>
                <w:bdr w:val="single" w:sz="4" w:space="0" w:color="auto"/>
              </w:rPr>
              <w:t>√</w:t>
            </w:r>
            <w:r>
              <w:rPr>
                <w:rFonts w:ascii="宋体" w:hAnsi="宋体" w:hint="eastAsia"/>
                <w:b/>
                <w:szCs w:val="21"/>
              </w:rPr>
              <w:t>不组织</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第一章</w:t>
            </w:r>
            <w:r>
              <w:rPr>
                <w:rFonts w:ascii="宋体" w:hAnsi="宋体"/>
                <w:szCs w:val="21"/>
              </w:rPr>
              <w:t>7.1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进口产品</w:t>
            </w:r>
          </w:p>
        </w:tc>
        <w:tc>
          <w:tcPr>
            <w:tcW w:w="6498" w:type="dxa"/>
            <w:vAlign w:val="center"/>
          </w:tcPr>
          <w:p w:rsidR="0006072F" w:rsidRDefault="00796694">
            <w:pPr>
              <w:spacing w:line="280" w:lineRule="exact"/>
              <w:jc w:val="left"/>
              <w:rPr>
                <w:rFonts w:ascii="宋体"/>
                <w:b/>
                <w:szCs w:val="21"/>
                <w:bdr w:val="single" w:sz="4" w:space="0" w:color="auto"/>
              </w:rPr>
            </w:pPr>
            <w:r>
              <w:rPr>
                <w:rFonts w:ascii="宋体" w:hAnsi="宋体" w:hint="eastAsia"/>
                <w:szCs w:val="21"/>
              </w:rPr>
              <w:t>不接受</w:t>
            </w:r>
          </w:p>
        </w:tc>
      </w:tr>
      <w:tr w:rsidR="0006072F">
        <w:trPr>
          <w:trHeight w:val="419"/>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第三章</w:t>
            </w:r>
            <w:r>
              <w:rPr>
                <w:rFonts w:ascii="宋体" w:hAnsi="宋体"/>
                <w:szCs w:val="21"/>
              </w:rPr>
              <w:t>15.7</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业绩</w:t>
            </w:r>
          </w:p>
        </w:tc>
        <w:tc>
          <w:tcPr>
            <w:tcW w:w="6498" w:type="dxa"/>
            <w:vAlign w:val="center"/>
          </w:tcPr>
          <w:p w:rsidR="0006072F" w:rsidRDefault="00796694">
            <w:pPr>
              <w:spacing w:line="320" w:lineRule="exact"/>
              <w:jc w:val="left"/>
              <w:rPr>
                <w:rFonts w:ascii="宋体" w:hAnsi="宋体" w:cs="宋体"/>
                <w:bCs/>
                <w:szCs w:val="21"/>
              </w:rPr>
            </w:pPr>
            <w:r>
              <w:rPr>
                <w:rFonts w:ascii="宋体" w:hAnsi="宋体" w:cs="宋体" w:hint="eastAsia"/>
                <w:bCs/>
                <w:szCs w:val="21"/>
              </w:rPr>
              <w:t>近三年（201</w:t>
            </w:r>
            <w:r w:rsidR="00AF71FE">
              <w:rPr>
                <w:rFonts w:ascii="宋体" w:hAnsi="宋体" w:cs="宋体" w:hint="eastAsia"/>
                <w:bCs/>
                <w:szCs w:val="21"/>
              </w:rPr>
              <w:t>9</w:t>
            </w:r>
            <w:r>
              <w:rPr>
                <w:rFonts w:ascii="宋体" w:hAnsi="宋体" w:cs="宋体" w:hint="eastAsia"/>
                <w:bCs/>
                <w:szCs w:val="21"/>
              </w:rPr>
              <w:t>年</w:t>
            </w:r>
            <w:r>
              <w:rPr>
                <w:rFonts w:ascii="宋体" w:hAnsi="宋体" w:cs="宋体"/>
                <w:bCs/>
                <w:szCs w:val="21"/>
              </w:rPr>
              <w:t>1</w:t>
            </w:r>
            <w:r>
              <w:rPr>
                <w:rFonts w:ascii="宋体" w:hAnsi="宋体" w:cs="宋体" w:hint="eastAsia"/>
                <w:bCs/>
                <w:szCs w:val="21"/>
              </w:rPr>
              <w:t>月1日至今）已完成类似项目（</w:t>
            </w:r>
            <w:r w:rsidR="00FF27E4">
              <w:rPr>
                <w:rFonts w:ascii="宋体" w:hAnsi="宋体" w:cs="宋体" w:hint="eastAsia"/>
                <w:bCs/>
                <w:szCs w:val="21"/>
              </w:rPr>
              <w:t>中小学</w:t>
            </w:r>
            <w:r>
              <w:rPr>
                <w:rFonts w:ascii="宋体" w:hAnsi="宋体" w:cs="宋体" w:hint="eastAsia"/>
                <w:bCs/>
                <w:szCs w:val="21"/>
              </w:rPr>
              <w:t>或幼儿园</w:t>
            </w:r>
            <w:r>
              <w:rPr>
                <w:rFonts w:hint="eastAsia"/>
                <w:szCs w:val="21"/>
              </w:rPr>
              <w:t>餐饮服务）</w:t>
            </w:r>
            <w:r>
              <w:rPr>
                <w:rFonts w:ascii="宋体" w:hAnsi="宋体" w:cs="宋体" w:hint="eastAsia"/>
                <w:bCs/>
                <w:szCs w:val="21"/>
              </w:rPr>
              <w:t>业绩，业绩须包含本次招标的相关内容（业绩为计分项目，以投标人业绩为准）；</w:t>
            </w:r>
          </w:p>
          <w:p w:rsidR="0006072F" w:rsidRDefault="00796694">
            <w:pPr>
              <w:pStyle w:val="a9"/>
              <w:spacing w:line="300" w:lineRule="exact"/>
              <w:jc w:val="left"/>
              <w:rPr>
                <w:rFonts w:hAnsi="宋体" w:cs="宋体"/>
                <w:bCs/>
              </w:rPr>
            </w:pPr>
            <w:r>
              <w:rPr>
                <w:rFonts w:hAnsi="宋体" w:cs="宋体" w:hint="eastAsia"/>
                <w:bCs/>
              </w:rPr>
              <w:t>业绩证明材料为：</w:t>
            </w:r>
            <w:r>
              <w:rPr>
                <w:rFonts w:hint="eastAsia"/>
              </w:rPr>
              <w:t>合同、中标通知书及合同执行情况反馈意见表；合</w:t>
            </w:r>
            <w:r>
              <w:rPr>
                <w:rFonts w:hAnsi="宋体" w:cs="宋体" w:hint="eastAsia"/>
                <w:bCs/>
              </w:rPr>
              <w:t>同需提供包含合同首页、标的内容及金额所在页、合同签字盖章页等</w:t>
            </w:r>
            <w:proofErr w:type="gramStart"/>
            <w:r>
              <w:rPr>
                <w:rFonts w:hAnsi="宋体" w:cs="宋体" w:hint="eastAsia"/>
                <w:bCs/>
              </w:rPr>
              <w:t>关键页即可</w:t>
            </w:r>
            <w:proofErr w:type="gramEnd"/>
            <w:r>
              <w:rPr>
                <w:rFonts w:hAnsi="宋体" w:cs="宋体" w:hint="eastAsia"/>
                <w:bCs/>
              </w:rPr>
              <w:t>，需加盖公章。合同关键处不得遮挡涂黑，日期清晰明确。</w:t>
            </w:r>
          </w:p>
          <w:p w:rsidR="0006072F" w:rsidRDefault="00796694">
            <w:pPr>
              <w:pStyle w:val="a9"/>
              <w:spacing w:line="300" w:lineRule="exact"/>
              <w:jc w:val="left"/>
              <w:rPr>
                <w:rFonts w:hAnsi="宋体" w:cs="宋体"/>
                <w:bCs/>
              </w:rPr>
            </w:pPr>
            <w:r>
              <w:rPr>
                <w:rFonts w:hAnsi="宋体" w:cs="宋体" w:hint="eastAsia"/>
                <w:bCs/>
              </w:rPr>
              <w:t>未提供业绩证明材料或工作内容模糊不清的，其业绩不予认定。</w:t>
            </w:r>
          </w:p>
          <w:p w:rsidR="0006072F" w:rsidRDefault="00796694">
            <w:pPr>
              <w:spacing w:line="320" w:lineRule="exact"/>
              <w:rPr>
                <w:rFonts w:ascii="宋体"/>
                <w:szCs w:val="21"/>
              </w:rPr>
            </w:pPr>
            <w:r>
              <w:rPr>
                <w:rFonts w:hAnsi="宋体" w:cs="宋体" w:hint="eastAsia"/>
                <w:bCs/>
              </w:rPr>
              <w:t>本项内容作为评审内容，未按上述内容提交证明材料的，将影响评审得分。</w:t>
            </w:r>
          </w:p>
        </w:tc>
      </w:tr>
      <w:tr w:rsidR="0006072F">
        <w:trPr>
          <w:trHeight w:val="246"/>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第三章</w:t>
            </w:r>
            <w:r>
              <w:rPr>
                <w:rFonts w:ascii="宋体" w:hAnsi="宋体"/>
                <w:szCs w:val="21"/>
              </w:rPr>
              <w:t>16.3</w:t>
            </w:r>
            <w:r>
              <w:rPr>
                <w:rFonts w:ascii="宋体" w:hAnsi="宋体" w:hint="eastAsia"/>
                <w:szCs w:val="21"/>
              </w:rPr>
              <w:t>款</w:t>
            </w:r>
          </w:p>
        </w:tc>
        <w:tc>
          <w:tcPr>
            <w:tcW w:w="1210" w:type="dxa"/>
            <w:vAlign w:val="center"/>
          </w:tcPr>
          <w:p w:rsidR="0006072F" w:rsidRDefault="00796694" w:rsidP="00DA5EB9">
            <w:pPr>
              <w:spacing w:line="340" w:lineRule="exact"/>
              <w:ind w:leftChars="-28" w:left="-59" w:rightChars="-40" w:right="-84" w:firstLineChars="28" w:firstLine="59"/>
              <w:jc w:val="center"/>
              <w:rPr>
                <w:rFonts w:ascii="宋体"/>
                <w:szCs w:val="21"/>
              </w:rPr>
            </w:pPr>
            <w:r>
              <w:rPr>
                <w:rFonts w:ascii="宋体" w:hAnsi="宋体" w:hint="eastAsia"/>
                <w:szCs w:val="21"/>
              </w:rPr>
              <w:t>最高投标限价（采购预算）</w:t>
            </w:r>
          </w:p>
        </w:tc>
        <w:tc>
          <w:tcPr>
            <w:tcW w:w="6498" w:type="dxa"/>
            <w:vAlign w:val="center"/>
          </w:tcPr>
          <w:p w:rsidR="0006072F" w:rsidRDefault="00796694">
            <w:r>
              <w:rPr>
                <w:rFonts w:hint="eastAsia"/>
              </w:rPr>
              <w:t>本项目的最高投标限价</w:t>
            </w:r>
            <w:r w:rsidR="00A2430E">
              <w:rPr>
                <w:rFonts w:hint="eastAsia"/>
              </w:rPr>
              <w:t>（</w:t>
            </w:r>
            <w:r>
              <w:rPr>
                <w:rFonts w:hint="eastAsia"/>
              </w:rPr>
              <w:t>即采购预算</w:t>
            </w:r>
            <w:r w:rsidR="00A2430E">
              <w:rPr>
                <w:rFonts w:hint="eastAsia"/>
              </w:rPr>
              <w:t>）</w:t>
            </w:r>
            <w:r>
              <w:rPr>
                <w:rFonts w:hint="eastAsia"/>
              </w:rPr>
              <w:t>为：</w:t>
            </w:r>
          </w:p>
          <w:p w:rsidR="0006072F" w:rsidRPr="00A2430E" w:rsidRDefault="00CB675E" w:rsidP="00A2430E">
            <w:pPr>
              <w:autoSpaceDE w:val="0"/>
              <w:spacing w:line="320" w:lineRule="exact"/>
              <w:rPr>
                <w:rFonts w:ascii="宋体" w:hAnsi="宋体" w:cs="宋体"/>
                <w:szCs w:val="21"/>
              </w:rPr>
            </w:pPr>
            <w:r w:rsidRPr="00A2430E">
              <w:rPr>
                <w:rFonts w:ascii="宋体" w:hAnsi="宋体" w:cs="宋体" w:hint="eastAsia"/>
                <w:szCs w:val="21"/>
              </w:rPr>
              <w:t>教师早餐3元；午餐9元，晚餐6元。学生早餐3-6元，午餐8-15元，晚餐6-15元。</w:t>
            </w:r>
          </w:p>
          <w:p w:rsidR="0006072F" w:rsidRDefault="00796694" w:rsidP="00A2430E">
            <w:pPr>
              <w:autoSpaceDE w:val="0"/>
              <w:spacing w:line="320" w:lineRule="exact"/>
              <w:rPr>
                <w:rFonts w:hAnsi="宋体"/>
                <w:b/>
                <w:highlight w:val="green"/>
              </w:rPr>
            </w:pPr>
            <w:r w:rsidRPr="00A2430E">
              <w:rPr>
                <w:rFonts w:ascii="宋体" w:hAnsi="宋体" w:cs="宋体" w:hint="eastAsia"/>
                <w:szCs w:val="21"/>
              </w:rPr>
              <w:t>注：此为餐标，不允许降低标准。</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第三章</w:t>
            </w:r>
            <w:r>
              <w:rPr>
                <w:rFonts w:ascii="宋体" w:hAnsi="宋体"/>
                <w:szCs w:val="21"/>
              </w:rPr>
              <w:t>17.1</w:t>
            </w:r>
            <w:r>
              <w:rPr>
                <w:rFonts w:ascii="宋体" w:hAnsi="宋体" w:hint="eastAsia"/>
                <w:szCs w:val="21"/>
              </w:rPr>
              <w:t>款</w:t>
            </w:r>
          </w:p>
        </w:tc>
        <w:tc>
          <w:tcPr>
            <w:tcW w:w="1210" w:type="dxa"/>
            <w:vAlign w:val="center"/>
          </w:tcPr>
          <w:p w:rsidR="0006072F" w:rsidRDefault="00796694">
            <w:pPr>
              <w:spacing w:line="340" w:lineRule="exact"/>
              <w:ind w:leftChars="-21" w:left="-44" w:rightChars="-24" w:right="-50"/>
              <w:rPr>
                <w:rFonts w:ascii="宋体" w:cs="宋体"/>
                <w:szCs w:val="21"/>
              </w:rPr>
            </w:pPr>
            <w:r>
              <w:rPr>
                <w:rFonts w:ascii="宋体" w:hAnsi="宋体" w:cs="宋体" w:hint="eastAsia"/>
                <w:szCs w:val="21"/>
              </w:rPr>
              <w:t>投标有效期</w:t>
            </w:r>
          </w:p>
        </w:tc>
        <w:tc>
          <w:tcPr>
            <w:tcW w:w="6498" w:type="dxa"/>
            <w:vAlign w:val="center"/>
          </w:tcPr>
          <w:p w:rsidR="0006072F" w:rsidRDefault="00796694">
            <w:pPr>
              <w:spacing w:line="340" w:lineRule="exact"/>
              <w:rPr>
                <w:rFonts w:ascii="宋体" w:cs="宋体"/>
                <w:szCs w:val="21"/>
              </w:rPr>
            </w:pPr>
            <w:r>
              <w:rPr>
                <w:rFonts w:ascii="宋体" w:hAnsi="宋体" w:cs="宋体"/>
                <w:szCs w:val="21"/>
              </w:rPr>
              <w:t xml:space="preserve">90 </w:t>
            </w:r>
            <w:r>
              <w:rPr>
                <w:rFonts w:ascii="宋体" w:hAnsi="宋体" w:cs="宋体" w:hint="eastAsia"/>
                <w:szCs w:val="21"/>
              </w:rPr>
              <w:t>日历天（从投标截止之日算起）。</w:t>
            </w:r>
          </w:p>
        </w:tc>
      </w:tr>
      <w:tr w:rsidR="0006072F">
        <w:trPr>
          <w:trHeight w:val="399"/>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第三章</w:t>
            </w:r>
            <w:r>
              <w:rPr>
                <w:rFonts w:ascii="宋体" w:hAnsi="宋体"/>
                <w:szCs w:val="21"/>
              </w:rPr>
              <w:t>18.1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投标保证金</w:t>
            </w:r>
          </w:p>
        </w:tc>
        <w:tc>
          <w:tcPr>
            <w:tcW w:w="6498" w:type="dxa"/>
            <w:vAlign w:val="center"/>
          </w:tcPr>
          <w:p w:rsidR="0006072F" w:rsidRPr="00986B35" w:rsidRDefault="00796694">
            <w:pPr>
              <w:autoSpaceDE w:val="0"/>
              <w:spacing w:line="320" w:lineRule="exact"/>
              <w:rPr>
                <w:rFonts w:ascii="宋体" w:hAnsi="宋体" w:cs="宋体"/>
                <w:szCs w:val="21"/>
              </w:rPr>
            </w:pPr>
            <w:r w:rsidRPr="00986B35">
              <w:rPr>
                <w:rFonts w:ascii="宋体" w:hAnsi="宋体" w:cs="宋体" w:hint="eastAsia"/>
                <w:szCs w:val="21"/>
              </w:rPr>
              <w:t>投标保证金金额：1</w:t>
            </w:r>
            <w:r w:rsidR="00986B35" w:rsidRPr="00986B35">
              <w:rPr>
                <w:rFonts w:ascii="宋体" w:hAnsi="宋体" w:cs="宋体" w:hint="eastAsia"/>
                <w:szCs w:val="21"/>
              </w:rPr>
              <w:t>20</w:t>
            </w:r>
            <w:r w:rsidRPr="00986B35">
              <w:rPr>
                <w:rFonts w:ascii="宋体" w:hAnsi="宋体" w:cs="宋体" w:hint="eastAsia"/>
                <w:szCs w:val="21"/>
              </w:rPr>
              <w:t>000元整</w:t>
            </w:r>
          </w:p>
          <w:p w:rsidR="0006072F" w:rsidRDefault="00796694">
            <w:pPr>
              <w:autoSpaceDE w:val="0"/>
              <w:spacing w:line="320" w:lineRule="exact"/>
              <w:rPr>
                <w:rFonts w:ascii="宋体" w:hAnsi="宋体" w:cs="宋体"/>
                <w:szCs w:val="21"/>
              </w:rPr>
            </w:pPr>
            <w:r>
              <w:rPr>
                <w:rFonts w:ascii="宋体" w:hAnsi="宋体" w:cs="宋体" w:hint="eastAsia"/>
                <w:szCs w:val="21"/>
              </w:rPr>
              <w:t>账户名：新疆惠帝工程管理有限责任公司</w:t>
            </w:r>
          </w:p>
          <w:p w:rsidR="0006072F" w:rsidRDefault="00796694">
            <w:pPr>
              <w:autoSpaceDE w:val="0"/>
              <w:spacing w:line="320" w:lineRule="exact"/>
              <w:rPr>
                <w:rFonts w:ascii="宋体" w:hAnsi="宋体" w:cs="宋体"/>
                <w:szCs w:val="21"/>
              </w:rPr>
            </w:pPr>
            <w:r>
              <w:rPr>
                <w:rFonts w:ascii="宋体" w:hAnsi="宋体" w:cs="宋体" w:hint="eastAsia"/>
                <w:szCs w:val="21"/>
              </w:rPr>
              <w:t>开户银行：中国银行股份有限公司乌鲁木齐市龙盛街支行</w:t>
            </w:r>
          </w:p>
          <w:p w:rsidR="0006072F" w:rsidRDefault="00796694">
            <w:pPr>
              <w:autoSpaceDE w:val="0"/>
              <w:spacing w:line="320" w:lineRule="exact"/>
              <w:rPr>
                <w:rFonts w:ascii="宋体" w:hAnsi="宋体" w:cs="宋体"/>
                <w:szCs w:val="21"/>
              </w:rPr>
            </w:pPr>
            <w:r>
              <w:rPr>
                <w:rFonts w:ascii="宋体" w:hAnsi="宋体" w:cs="宋体" w:hint="eastAsia"/>
                <w:szCs w:val="21"/>
              </w:rPr>
              <w:t>行号：1048 8100 4170</w:t>
            </w:r>
          </w:p>
          <w:p w:rsidR="0006072F" w:rsidRDefault="00796694">
            <w:pPr>
              <w:autoSpaceDE w:val="0"/>
              <w:spacing w:line="320" w:lineRule="exact"/>
              <w:rPr>
                <w:rFonts w:ascii="宋体" w:hAnsi="宋体" w:cs="宋体"/>
                <w:szCs w:val="21"/>
              </w:rPr>
            </w:pPr>
            <w:r>
              <w:rPr>
                <w:rFonts w:ascii="宋体" w:hAnsi="宋体" w:cs="宋体" w:hint="eastAsia"/>
                <w:szCs w:val="21"/>
              </w:rPr>
              <w:t>账号：1076 8205 3547</w:t>
            </w:r>
          </w:p>
          <w:p w:rsidR="0006072F" w:rsidRDefault="00796694">
            <w:pPr>
              <w:autoSpaceDE w:val="0"/>
              <w:spacing w:line="320" w:lineRule="exact"/>
              <w:rPr>
                <w:rFonts w:ascii="宋体" w:hAnsi="宋体" w:cs="宋体"/>
                <w:szCs w:val="21"/>
              </w:rPr>
            </w:pPr>
            <w:r>
              <w:rPr>
                <w:rFonts w:ascii="宋体" w:hAnsi="宋体" w:cs="宋体" w:hint="eastAsia"/>
                <w:szCs w:val="21"/>
              </w:rPr>
              <w:t>投标保证金的缴纳形式：银行电汇、</w:t>
            </w:r>
            <w:proofErr w:type="gramStart"/>
            <w:r>
              <w:rPr>
                <w:rFonts w:ascii="宋体" w:hAnsi="宋体" w:cs="宋体" w:hint="eastAsia"/>
                <w:szCs w:val="21"/>
              </w:rPr>
              <w:t>网银自</w:t>
            </w:r>
            <w:proofErr w:type="gramEnd"/>
            <w:r>
              <w:rPr>
                <w:rFonts w:ascii="宋体" w:hAnsi="宋体" w:cs="宋体" w:hint="eastAsia"/>
                <w:szCs w:val="21"/>
              </w:rPr>
              <w:t>投标人基本账户转出。</w:t>
            </w:r>
          </w:p>
          <w:p w:rsidR="0006072F" w:rsidRDefault="00796694">
            <w:pPr>
              <w:autoSpaceDE w:val="0"/>
              <w:spacing w:line="320" w:lineRule="exact"/>
              <w:rPr>
                <w:rFonts w:ascii="宋体" w:hAnsi="宋体" w:cs="宋体"/>
                <w:szCs w:val="21"/>
              </w:rPr>
            </w:pPr>
            <w:r>
              <w:rPr>
                <w:rFonts w:ascii="宋体" w:hAnsi="宋体" w:cs="宋体" w:hint="eastAsia"/>
                <w:szCs w:val="21"/>
              </w:rPr>
              <w:t>投标保证金于</w:t>
            </w:r>
            <w:r w:rsidR="00A2430E" w:rsidRPr="00A2430E">
              <w:rPr>
                <w:rFonts w:ascii="宋体" w:hAnsi="宋体" w:cs="宋体"/>
                <w:szCs w:val="21"/>
              </w:rPr>
              <w:t>202</w:t>
            </w:r>
            <w:r w:rsidR="00A2430E">
              <w:rPr>
                <w:rFonts w:ascii="宋体" w:hAnsi="宋体" w:cs="宋体" w:hint="eastAsia"/>
                <w:szCs w:val="21"/>
              </w:rPr>
              <w:t>2</w:t>
            </w:r>
            <w:r w:rsidR="00A2430E" w:rsidRPr="00A2430E">
              <w:rPr>
                <w:rFonts w:ascii="宋体" w:hAnsi="宋体" w:cs="宋体"/>
                <w:szCs w:val="21"/>
              </w:rPr>
              <w:t>年</w:t>
            </w:r>
            <w:r w:rsidR="00A2430E" w:rsidRPr="00A2430E">
              <w:rPr>
                <w:rFonts w:ascii="宋体" w:hAnsi="宋体" w:cs="宋体" w:hint="eastAsia"/>
                <w:szCs w:val="21"/>
              </w:rPr>
              <w:t>1</w:t>
            </w:r>
            <w:r w:rsidR="00A2430E" w:rsidRPr="00A2430E">
              <w:rPr>
                <w:rFonts w:ascii="宋体" w:hAnsi="宋体" w:cs="宋体"/>
                <w:szCs w:val="21"/>
              </w:rPr>
              <w:t>月</w:t>
            </w:r>
            <w:r w:rsidR="00A2430E" w:rsidRPr="00A2430E">
              <w:rPr>
                <w:rFonts w:ascii="宋体" w:hAnsi="宋体" w:cs="宋体" w:hint="eastAsia"/>
                <w:szCs w:val="21"/>
              </w:rPr>
              <w:t>2</w:t>
            </w:r>
            <w:r w:rsidR="00AF71FE">
              <w:rPr>
                <w:rFonts w:ascii="宋体" w:hAnsi="宋体" w:cs="宋体" w:hint="eastAsia"/>
                <w:szCs w:val="21"/>
              </w:rPr>
              <w:t>8</w:t>
            </w:r>
            <w:r w:rsidR="00A2430E" w:rsidRPr="00A2430E">
              <w:rPr>
                <w:rFonts w:ascii="宋体" w:hAnsi="宋体" w:cs="宋体"/>
                <w:szCs w:val="21"/>
              </w:rPr>
              <w:t>日</w:t>
            </w:r>
            <w:r w:rsidR="00A2430E" w:rsidRPr="00A2430E">
              <w:rPr>
                <w:rFonts w:ascii="宋体" w:hAnsi="宋体" w:cs="宋体" w:hint="eastAsia"/>
                <w:szCs w:val="21"/>
              </w:rPr>
              <w:t xml:space="preserve">11 </w:t>
            </w:r>
            <w:r w:rsidR="00A2430E" w:rsidRPr="00A2430E">
              <w:rPr>
                <w:rFonts w:ascii="宋体" w:hAnsi="宋体" w:cs="宋体"/>
                <w:szCs w:val="21"/>
              </w:rPr>
              <w:t>:00</w:t>
            </w:r>
            <w:r w:rsidRPr="00986B35">
              <w:rPr>
                <w:rFonts w:ascii="宋体" w:hAnsi="宋体" w:cs="宋体" w:hint="eastAsia"/>
                <w:szCs w:val="21"/>
              </w:rPr>
              <w:t>前</w:t>
            </w:r>
            <w:r>
              <w:rPr>
                <w:rFonts w:ascii="宋体" w:hAnsi="宋体" w:cs="宋体" w:hint="eastAsia"/>
                <w:szCs w:val="21"/>
              </w:rPr>
              <w:t>（北京时间，以投标保证金接收方银行到账信息为准）从其基本账户提交并到达指定账户，未按时提交投标保证金的以投标人自动放弃投标处理，投标人提交投标保证金应充分考虑资金在途时间。各投标单位缴纳投标保证金时须在附加信息及用途栏内注明“XXX项目投标保证金。</w:t>
            </w:r>
          </w:p>
          <w:p w:rsidR="0006072F" w:rsidRDefault="00796694">
            <w:pPr>
              <w:autoSpaceDE w:val="0"/>
              <w:spacing w:line="320" w:lineRule="exact"/>
              <w:rPr>
                <w:rFonts w:ascii="宋体" w:hAnsi="宋体" w:cs="宋体"/>
                <w:szCs w:val="21"/>
              </w:rPr>
            </w:pPr>
            <w:r>
              <w:rPr>
                <w:rFonts w:ascii="宋体" w:hAnsi="宋体" w:cs="宋体" w:hint="eastAsia"/>
                <w:szCs w:val="21"/>
              </w:rPr>
              <w:t>注：换取投标保证金收据时须携带投标人基本账户开户许可证复印件、交款凭证复印件（加盖本单位公章）及至新疆惠帝工程管理有限责任公司（新疆乌鲁木齐市水磨沟区龙盛街898号万科中央公园S2栋14楼财务室）换取投标保证金收据（前提是：经查询投标人递交的投标保证金已到账）。</w:t>
            </w:r>
          </w:p>
          <w:p w:rsidR="0006072F" w:rsidRDefault="00796694">
            <w:pPr>
              <w:autoSpaceDE w:val="0"/>
              <w:spacing w:line="320" w:lineRule="exact"/>
              <w:rPr>
                <w:rFonts w:ascii="宋体" w:hAnsi="宋体" w:cs="宋体"/>
                <w:szCs w:val="21"/>
              </w:rPr>
            </w:pPr>
            <w:r>
              <w:rPr>
                <w:rFonts w:ascii="宋体" w:hAnsi="宋体" w:cs="宋体" w:hint="eastAsia"/>
                <w:szCs w:val="21"/>
              </w:rPr>
              <w:t>若投标人未按照上述规定缴纳投标保证金,投标文件将被拒绝评审。</w:t>
            </w:r>
          </w:p>
          <w:p w:rsidR="0006072F" w:rsidRDefault="00796694">
            <w:pPr>
              <w:autoSpaceDE w:val="0"/>
              <w:spacing w:line="320" w:lineRule="exact"/>
              <w:rPr>
                <w:rFonts w:ascii="宋体" w:hAnsi="宋体" w:cs="宋体"/>
                <w:szCs w:val="21"/>
              </w:rPr>
            </w:pPr>
            <w:r>
              <w:rPr>
                <w:rFonts w:ascii="宋体" w:hAnsi="宋体" w:cs="宋体" w:hint="eastAsia"/>
                <w:szCs w:val="21"/>
              </w:rPr>
              <w:t>退保证金时须携带保证金原收据及开户许可证复印件。</w:t>
            </w:r>
          </w:p>
          <w:p w:rsidR="0006072F" w:rsidRDefault="00796694">
            <w:pPr>
              <w:shd w:val="clear" w:color="auto" w:fill="FFFFFF" w:themeFill="background1"/>
              <w:spacing w:line="320" w:lineRule="exact"/>
              <w:rPr>
                <w:rFonts w:ascii="宋体" w:cs="宋体"/>
                <w:szCs w:val="21"/>
              </w:rPr>
            </w:pPr>
            <w:r>
              <w:rPr>
                <w:rFonts w:ascii="宋体" w:hAnsi="宋体" w:cs="宋体" w:hint="eastAsia"/>
                <w:szCs w:val="21"/>
              </w:rPr>
              <w:t>投标保证金有效期：从开标之日起投标截止时间后90天。</w:t>
            </w:r>
          </w:p>
        </w:tc>
      </w:tr>
      <w:tr w:rsidR="0006072F">
        <w:trPr>
          <w:trHeight w:val="381"/>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第三章</w:t>
            </w:r>
            <w:r>
              <w:rPr>
                <w:rFonts w:ascii="宋体" w:hAnsi="宋体"/>
                <w:szCs w:val="21"/>
              </w:rPr>
              <w:t>18.2</w:t>
            </w:r>
            <w:r>
              <w:rPr>
                <w:rFonts w:ascii="宋体" w:hAnsi="宋体" w:hint="eastAsia"/>
                <w:szCs w:val="21"/>
              </w:rPr>
              <w:t>款</w:t>
            </w:r>
          </w:p>
        </w:tc>
        <w:tc>
          <w:tcPr>
            <w:tcW w:w="1210" w:type="dxa"/>
            <w:vAlign w:val="center"/>
          </w:tcPr>
          <w:p w:rsidR="0006072F" w:rsidRDefault="00796694">
            <w:pPr>
              <w:spacing w:line="340" w:lineRule="exact"/>
              <w:rPr>
                <w:rFonts w:ascii="宋体"/>
                <w:szCs w:val="21"/>
              </w:rPr>
            </w:pPr>
            <w:r>
              <w:rPr>
                <w:rFonts w:ascii="宋体" w:hAnsi="宋体" w:cs="宋体" w:hint="eastAsia"/>
                <w:szCs w:val="21"/>
              </w:rPr>
              <w:t>投标保证金的退还</w:t>
            </w:r>
          </w:p>
        </w:tc>
        <w:tc>
          <w:tcPr>
            <w:tcW w:w="6498" w:type="dxa"/>
            <w:vAlign w:val="center"/>
          </w:tcPr>
          <w:p w:rsidR="0006072F" w:rsidRDefault="00796694">
            <w:pPr>
              <w:spacing w:line="340" w:lineRule="exact"/>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）投标人在投标截止时间前撤回已提交的投标文件的，采购人或者采购代理机构应当自收到投标人书面撤回通知之日起</w:t>
            </w:r>
            <w:r>
              <w:rPr>
                <w:rFonts w:ascii="宋体" w:hAnsi="宋体"/>
                <w:szCs w:val="21"/>
              </w:rPr>
              <w:t>5</w:t>
            </w:r>
            <w:r>
              <w:rPr>
                <w:rFonts w:ascii="宋体" w:hAnsi="宋体" w:hint="eastAsia"/>
                <w:szCs w:val="21"/>
              </w:rPr>
              <w:t>个工作日</w:t>
            </w:r>
            <w:r>
              <w:rPr>
                <w:rFonts w:ascii="宋体" w:hAnsi="宋体" w:hint="eastAsia"/>
                <w:szCs w:val="21"/>
              </w:rPr>
              <w:lastRenderedPageBreak/>
              <w:t>内，退还已收取的投标保证金，但因投标人自身原因导致无法及时退还的除外。</w:t>
            </w:r>
          </w:p>
          <w:p w:rsidR="0006072F" w:rsidRDefault="00796694">
            <w:pPr>
              <w:spacing w:line="340" w:lineRule="exact"/>
              <w:rPr>
                <w:rFonts w:ascii="宋体"/>
                <w:szCs w:val="21"/>
              </w:rPr>
            </w:pPr>
            <w:r>
              <w:rPr>
                <w:rFonts w:ascii="宋体" w:hAnsi="宋体" w:hint="eastAsia"/>
                <w:szCs w:val="21"/>
              </w:rPr>
              <w:t>（</w:t>
            </w:r>
            <w:r>
              <w:rPr>
                <w:rFonts w:ascii="宋体" w:hAnsi="宋体"/>
                <w:szCs w:val="21"/>
              </w:rPr>
              <w:t>2</w:t>
            </w:r>
            <w:r>
              <w:rPr>
                <w:rFonts w:ascii="宋体" w:hAnsi="宋体" w:hint="eastAsia"/>
                <w:szCs w:val="21"/>
              </w:rPr>
              <w:t>）采购人或者采购代理机构应当自中标通知书发出之日起</w:t>
            </w:r>
            <w:r>
              <w:rPr>
                <w:rFonts w:ascii="宋体" w:hAnsi="宋体"/>
                <w:szCs w:val="21"/>
              </w:rPr>
              <w:t>5</w:t>
            </w:r>
            <w:r>
              <w:rPr>
                <w:rFonts w:ascii="宋体" w:hAnsi="宋体" w:hint="eastAsia"/>
                <w:szCs w:val="21"/>
              </w:rPr>
              <w:t>个工作日内退还未中标人的投标保证金，自采购合同签订之日起</w:t>
            </w:r>
            <w:r>
              <w:rPr>
                <w:rFonts w:ascii="宋体" w:hAnsi="宋体"/>
                <w:szCs w:val="21"/>
              </w:rPr>
              <w:t>5</w:t>
            </w:r>
            <w:r>
              <w:rPr>
                <w:rFonts w:ascii="宋体" w:hAnsi="宋体" w:hint="eastAsia"/>
                <w:szCs w:val="21"/>
              </w:rPr>
              <w:t>个工作日内退还中标人的投标保证金或者转为中标人的履约保证金。</w:t>
            </w:r>
          </w:p>
        </w:tc>
      </w:tr>
      <w:tr w:rsidR="0006072F">
        <w:trPr>
          <w:trHeight w:val="994"/>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lastRenderedPageBreak/>
              <w:t>第三章</w:t>
            </w:r>
            <w:r>
              <w:rPr>
                <w:rFonts w:ascii="宋体" w:hAnsi="宋体"/>
                <w:szCs w:val="21"/>
              </w:rPr>
              <w:t>18.3</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cs="宋体" w:hint="eastAsia"/>
                <w:szCs w:val="21"/>
              </w:rPr>
              <w:t>不予退还保证金的情形</w:t>
            </w:r>
          </w:p>
        </w:tc>
        <w:tc>
          <w:tcPr>
            <w:tcW w:w="6498" w:type="dxa"/>
            <w:vAlign w:val="center"/>
          </w:tcPr>
          <w:p w:rsidR="0006072F" w:rsidRDefault="00796694">
            <w:pPr>
              <w:spacing w:line="340" w:lineRule="exact"/>
              <w:rPr>
                <w:rFonts w:ascii="宋体"/>
                <w:szCs w:val="21"/>
              </w:rPr>
            </w:pPr>
            <w:r>
              <w:rPr>
                <w:rFonts w:ascii="宋体" w:hAnsi="宋体" w:hint="eastAsia"/>
                <w:szCs w:val="21"/>
              </w:rPr>
              <w:t>有下列情形之一的，保证金不予退还：</w:t>
            </w:r>
          </w:p>
          <w:p w:rsidR="0006072F" w:rsidRDefault="00796694">
            <w:pPr>
              <w:spacing w:line="340" w:lineRule="exact"/>
              <w:rPr>
                <w:rFonts w:ascii="宋体"/>
                <w:szCs w:val="21"/>
              </w:rPr>
            </w:pPr>
            <w:r>
              <w:rPr>
                <w:rFonts w:ascii="宋体" w:hAnsi="宋体" w:hint="eastAsia"/>
                <w:szCs w:val="21"/>
              </w:rPr>
              <w:t>（</w:t>
            </w:r>
            <w:r>
              <w:rPr>
                <w:rFonts w:ascii="宋体" w:hAnsi="宋体"/>
                <w:szCs w:val="21"/>
              </w:rPr>
              <w:t>1</w:t>
            </w:r>
            <w:r>
              <w:rPr>
                <w:rFonts w:ascii="宋体" w:hAnsi="宋体" w:hint="eastAsia"/>
                <w:szCs w:val="21"/>
              </w:rPr>
              <w:t>）供应商在提交投标文件截止时间后撤回投标文件的；</w:t>
            </w:r>
          </w:p>
          <w:p w:rsidR="0006072F" w:rsidRDefault="00796694">
            <w:pPr>
              <w:spacing w:line="340" w:lineRule="exact"/>
              <w:rPr>
                <w:rFonts w:ascii="宋体"/>
                <w:szCs w:val="21"/>
              </w:rPr>
            </w:pPr>
            <w:r>
              <w:rPr>
                <w:rFonts w:ascii="宋体" w:hAnsi="宋体" w:hint="eastAsia"/>
                <w:szCs w:val="21"/>
              </w:rPr>
              <w:t>（</w:t>
            </w:r>
            <w:r>
              <w:rPr>
                <w:rFonts w:ascii="宋体" w:hAnsi="宋体"/>
                <w:szCs w:val="21"/>
              </w:rPr>
              <w:t>2</w:t>
            </w:r>
            <w:r>
              <w:rPr>
                <w:rFonts w:ascii="宋体" w:hAnsi="宋体" w:hint="eastAsia"/>
                <w:szCs w:val="21"/>
              </w:rPr>
              <w:t>）供应商在投标文件中提供虚假材料的；</w:t>
            </w:r>
          </w:p>
          <w:p w:rsidR="0006072F" w:rsidRDefault="00796694">
            <w:pPr>
              <w:spacing w:line="340" w:lineRule="exact"/>
              <w:rPr>
                <w:rFonts w:ascii="宋体"/>
                <w:szCs w:val="21"/>
              </w:rPr>
            </w:pPr>
            <w:r>
              <w:rPr>
                <w:rFonts w:ascii="宋体" w:hAnsi="宋体" w:hint="eastAsia"/>
                <w:szCs w:val="21"/>
              </w:rPr>
              <w:t>（</w:t>
            </w:r>
            <w:r>
              <w:rPr>
                <w:rFonts w:ascii="宋体" w:hAnsi="宋体"/>
                <w:szCs w:val="21"/>
              </w:rPr>
              <w:t>3</w:t>
            </w:r>
            <w:r>
              <w:rPr>
                <w:rFonts w:ascii="宋体" w:hAnsi="宋体" w:hint="eastAsia"/>
                <w:szCs w:val="21"/>
              </w:rPr>
              <w:t>）除因不可抗力或招标文件认可的情形以外，成交供应商不与采购人签订合同的；</w:t>
            </w:r>
          </w:p>
          <w:p w:rsidR="0006072F" w:rsidRDefault="00796694">
            <w:pPr>
              <w:spacing w:line="340" w:lineRule="exact"/>
              <w:rPr>
                <w:rFonts w:ascii="宋体"/>
                <w:szCs w:val="21"/>
              </w:rPr>
            </w:pPr>
            <w:r>
              <w:rPr>
                <w:rFonts w:ascii="宋体" w:hAnsi="宋体" w:hint="eastAsia"/>
                <w:szCs w:val="21"/>
              </w:rPr>
              <w:t>（</w:t>
            </w:r>
            <w:r>
              <w:rPr>
                <w:rFonts w:ascii="宋体" w:hAnsi="宋体"/>
                <w:szCs w:val="21"/>
              </w:rPr>
              <w:t>4</w:t>
            </w:r>
            <w:r>
              <w:rPr>
                <w:rFonts w:ascii="宋体" w:hAnsi="宋体" w:hint="eastAsia"/>
                <w:szCs w:val="21"/>
              </w:rPr>
              <w:t>）供应商与采购人、其他供应商或者采购代理机构恶意串通的；</w:t>
            </w:r>
          </w:p>
          <w:p w:rsidR="0006072F" w:rsidRDefault="00796694">
            <w:pPr>
              <w:spacing w:line="340" w:lineRule="exact"/>
              <w:rPr>
                <w:rFonts w:ascii="宋体"/>
                <w:szCs w:val="21"/>
              </w:rPr>
            </w:pPr>
            <w:r>
              <w:rPr>
                <w:rFonts w:ascii="宋体" w:hAnsi="宋体" w:hint="eastAsia"/>
                <w:szCs w:val="21"/>
              </w:rPr>
              <w:t>（</w:t>
            </w:r>
            <w:r>
              <w:rPr>
                <w:rFonts w:ascii="宋体" w:hAnsi="宋体"/>
                <w:szCs w:val="21"/>
              </w:rPr>
              <w:t>5</w:t>
            </w:r>
            <w:r>
              <w:rPr>
                <w:rFonts w:ascii="宋体" w:hAnsi="宋体" w:hint="eastAsia"/>
                <w:szCs w:val="21"/>
              </w:rPr>
              <w:t>）招标文件规定的其他情形。</w:t>
            </w:r>
          </w:p>
        </w:tc>
      </w:tr>
      <w:tr w:rsidR="0006072F">
        <w:trPr>
          <w:trHeight w:val="305"/>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第三章</w:t>
            </w:r>
            <w:r>
              <w:rPr>
                <w:rFonts w:ascii="宋体" w:hAnsi="宋体"/>
                <w:szCs w:val="21"/>
              </w:rPr>
              <w:t>19.1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投标文件份数</w:t>
            </w:r>
          </w:p>
        </w:tc>
        <w:tc>
          <w:tcPr>
            <w:tcW w:w="6498" w:type="dxa"/>
            <w:vAlign w:val="center"/>
          </w:tcPr>
          <w:p w:rsidR="0006072F" w:rsidRDefault="00796694">
            <w:pPr>
              <w:pStyle w:val="a9"/>
              <w:spacing w:line="300" w:lineRule="exact"/>
              <w:rPr>
                <w:rFonts w:hAnsi="宋体" w:cs="宋体"/>
              </w:rPr>
            </w:pPr>
            <w:r>
              <w:rPr>
                <w:rFonts w:hAnsi="宋体" w:cs="宋体" w:hint="eastAsia"/>
              </w:rPr>
              <w:t>纸质版文件：一份正本，三份副本。</w:t>
            </w:r>
          </w:p>
          <w:p w:rsidR="0006072F" w:rsidRDefault="00796694">
            <w:pPr>
              <w:pStyle w:val="a9"/>
              <w:spacing w:line="340" w:lineRule="exact"/>
              <w:rPr>
                <w:rFonts w:hAnsi="宋体" w:cs="宋体"/>
              </w:rPr>
            </w:pPr>
            <w:r>
              <w:rPr>
                <w:rFonts w:hAnsi="宋体" w:cs="宋体" w:hint="eastAsia"/>
              </w:rPr>
              <w:t>特别提示：</w:t>
            </w:r>
          </w:p>
          <w:p w:rsidR="0006072F" w:rsidRDefault="00796694">
            <w:pPr>
              <w:pStyle w:val="a9"/>
              <w:spacing w:line="340" w:lineRule="exact"/>
              <w:rPr>
                <w:rFonts w:hAnsi="宋体" w:cs="宋体"/>
              </w:rPr>
            </w:pPr>
            <w:r>
              <w:rPr>
                <w:rFonts w:hAnsi="宋体" w:cs="宋体" w:hint="eastAsia"/>
              </w:rPr>
              <w:t>1</w:t>
            </w:r>
            <w:r>
              <w:rPr>
                <w:rFonts w:hAnsi="宋体" w:cs="宋体"/>
              </w:rPr>
              <w:t>.</w:t>
            </w:r>
            <w:r>
              <w:rPr>
                <w:rFonts w:hAnsi="宋体" w:hint="eastAsia"/>
                <w:color w:val="000000"/>
              </w:rPr>
              <w:t>本项目各投标人在开标现场递交纸质投标文件的同时，须以密封的形式递交一份投标文件电子版（必须是投标文件加盖公章的扫描件）</w:t>
            </w:r>
            <w:r>
              <w:rPr>
                <w:rFonts w:hAnsi="宋体" w:hint="eastAsia"/>
              </w:rPr>
              <w:t>。（光盘或U盘）</w:t>
            </w:r>
          </w:p>
          <w:p w:rsidR="0006072F" w:rsidRDefault="00796694">
            <w:pPr>
              <w:widowControl/>
              <w:spacing w:line="300" w:lineRule="exact"/>
              <w:jc w:val="left"/>
              <w:rPr>
                <w:rFonts w:ascii="宋体" w:hAnsi="宋体" w:cs="宋体"/>
                <w:szCs w:val="21"/>
              </w:rPr>
            </w:pPr>
            <w:r>
              <w:rPr>
                <w:rFonts w:ascii="宋体" w:hAnsi="宋体" w:cs="宋体"/>
                <w:szCs w:val="21"/>
              </w:rPr>
              <w:t>2.</w:t>
            </w:r>
            <w:r>
              <w:rPr>
                <w:rFonts w:ascii="宋体" w:hAnsi="宋体" w:cs="宋体" w:hint="eastAsia"/>
                <w:szCs w:val="21"/>
              </w:rPr>
              <w:t>宜</w:t>
            </w:r>
            <w:proofErr w:type="gramStart"/>
            <w:r>
              <w:rPr>
                <w:rFonts w:ascii="宋体" w:hAnsi="宋体" w:cs="宋体" w:hint="eastAsia"/>
                <w:szCs w:val="21"/>
              </w:rPr>
              <w:t>采用死页装订</w:t>
            </w:r>
            <w:proofErr w:type="gramEnd"/>
            <w:r>
              <w:rPr>
                <w:rFonts w:ascii="宋体" w:hAnsi="宋体" w:cs="宋体" w:hint="eastAsia"/>
                <w:szCs w:val="21"/>
              </w:rPr>
              <w:t>，装订应牢固、不易拆散和换页。如因装订造成的文档缺失，后果由供应商自行承担。</w:t>
            </w:r>
          </w:p>
          <w:p w:rsidR="0006072F" w:rsidRDefault="00796694">
            <w:pPr>
              <w:widowControl/>
              <w:spacing w:line="300" w:lineRule="exact"/>
              <w:jc w:val="left"/>
              <w:rPr>
                <w:rFonts w:ascii="宋体" w:hAnsi="宋体" w:cs="宋体"/>
                <w:szCs w:val="21"/>
              </w:rPr>
            </w:pPr>
            <w:r>
              <w:rPr>
                <w:rFonts w:ascii="宋体" w:hAnsi="宋体" w:cs="宋体"/>
                <w:szCs w:val="21"/>
              </w:rPr>
              <w:t>3.</w:t>
            </w:r>
            <w:r>
              <w:rPr>
                <w:rFonts w:ascii="宋体" w:hAnsi="宋体" w:cs="宋体" w:hint="eastAsia"/>
                <w:szCs w:val="21"/>
              </w:rPr>
              <w:t xml:space="preserve"> 参与多个标段的投标人须按标段分别编制投标文件。（如有）</w:t>
            </w:r>
          </w:p>
        </w:tc>
      </w:tr>
      <w:tr w:rsidR="0006072F">
        <w:trPr>
          <w:trHeight w:val="305"/>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第四章</w:t>
            </w:r>
            <w:r>
              <w:rPr>
                <w:rFonts w:ascii="宋体" w:hAnsi="宋体"/>
                <w:szCs w:val="21"/>
              </w:rPr>
              <w:t>20.1</w:t>
            </w:r>
            <w:r>
              <w:rPr>
                <w:rFonts w:ascii="宋体" w:hAnsi="宋体" w:hint="eastAsia"/>
                <w:szCs w:val="21"/>
              </w:rPr>
              <w:t>款</w:t>
            </w:r>
          </w:p>
        </w:tc>
        <w:tc>
          <w:tcPr>
            <w:tcW w:w="1210" w:type="dxa"/>
            <w:vAlign w:val="center"/>
          </w:tcPr>
          <w:p w:rsidR="0006072F" w:rsidRDefault="00796694">
            <w:pPr>
              <w:widowControl/>
              <w:spacing w:line="340" w:lineRule="exact"/>
              <w:jc w:val="center"/>
              <w:rPr>
                <w:rFonts w:ascii="宋体" w:cs="宋体"/>
                <w:szCs w:val="21"/>
              </w:rPr>
            </w:pPr>
            <w:r>
              <w:rPr>
                <w:rFonts w:ascii="宋体" w:hAnsi="宋体" w:cs="宋体" w:hint="eastAsia"/>
                <w:kern w:val="1"/>
                <w:szCs w:val="21"/>
              </w:rPr>
              <w:t>投标文件密封</w:t>
            </w:r>
          </w:p>
        </w:tc>
        <w:tc>
          <w:tcPr>
            <w:tcW w:w="6498" w:type="dxa"/>
            <w:vAlign w:val="center"/>
          </w:tcPr>
          <w:p w:rsidR="0006072F" w:rsidRDefault="00796694">
            <w:pPr>
              <w:widowControl/>
              <w:spacing w:line="340" w:lineRule="exact"/>
              <w:jc w:val="left"/>
              <w:rPr>
                <w:rFonts w:ascii="宋体" w:cs="宋体"/>
                <w:kern w:val="1"/>
                <w:szCs w:val="21"/>
              </w:rPr>
            </w:pPr>
            <w:r>
              <w:rPr>
                <w:rFonts w:ascii="宋体" w:hAnsi="宋体" w:cs="宋体"/>
                <w:kern w:val="1"/>
                <w:szCs w:val="21"/>
              </w:rPr>
              <w:t>1</w:t>
            </w:r>
            <w:r>
              <w:rPr>
                <w:rFonts w:ascii="宋体" w:cs="宋体"/>
                <w:kern w:val="1"/>
                <w:szCs w:val="21"/>
              </w:rPr>
              <w:t>.</w:t>
            </w:r>
            <w:r>
              <w:rPr>
                <w:rFonts w:ascii="宋体" w:hAnsi="宋体" w:cs="宋体" w:hint="eastAsia"/>
                <w:kern w:val="1"/>
                <w:szCs w:val="21"/>
              </w:rPr>
              <w:t>投标人须按招标文件的规定制作投标文件，正、副本可以密封在同一文件袋中。密封袋封口处加盖单位公章，并注明</w:t>
            </w:r>
            <w:r>
              <w:rPr>
                <w:rFonts w:ascii="宋体" w:cs="宋体" w:hint="eastAsia"/>
                <w:kern w:val="1"/>
                <w:szCs w:val="21"/>
              </w:rPr>
              <w:t>“</w:t>
            </w:r>
            <w:r>
              <w:rPr>
                <w:rFonts w:ascii="宋体" w:hAnsi="宋体" w:cs="宋体" w:hint="eastAsia"/>
                <w:kern w:val="1"/>
                <w:szCs w:val="21"/>
              </w:rPr>
              <w:t>开标时启封</w:t>
            </w:r>
            <w:r>
              <w:rPr>
                <w:rFonts w:ascii="宋体" w:cs="宋体" w:hint="eastAsia"/>
                <w:kern w:val="1"/>
                <w:szCs w:val="21"/>
              </w:rPr>
              <w:t>”</w:t>
            </w:r>
            <w:r>
              <w:rPr>
                <w:rFonts w:ascii="宋体" w:hAnsi="宋体" w:cs="宋体" w:hint="eastAsia"/>
                <w:kern w:val="1"/>
                <w:szCs w:val="21"/>
              </w:rPr>
              <w:t>字样。</w:t>
            </w:r>
          </w:p>
          <w:p w:rsidR="0006072F" w:rsidRDefault="00796694">
            <w:pPr>
              <w:widowControl/>
              <w:spacing w:line="340" w:lineRule="exact"/>
              <w:jc w:val="left"/>
              <w:rPr>
                <w:rFonts w:ascii="宋体" w:cs="宋体"/>
                <w:kern w:val="1"/>
                <w:szCs w:val="21"/>
              </w:rPr>
            </w:pPr>
            <w:r>
              <w:rPr>
                <w:rFonts w:ascii="宋体" w:hAnsi="宋体" w:cs="宋体"/>
                <w:kern w:val="1"/>
                <w:szCs w:val="21"/>
              </w:rPr>
              <w:t>2</w:t>
            </w:r>
            <w:r>
              <w:rPr>
                <w:rFonts w:ascii="宋体" w:cs="宋体"/>
                <w:kern w:val="1"/>
                <w:szCs w:val="21"/>
              </w:rPr>
              <w:t>.</w:t>
            </w:r>
            <w:r>
              <w:rPr>
                <w:rFonts w:ascii="宋体" w:hAnsi="宋体" w:cs="宋体" w:hint="eastAsia"/>
                <w:kern w:val="1"/>
                <w:szCs w:val="21"/>
              </w:rPr>
              <w:t>投标人须制作</w:t>
            </w:r>
            <w:r>
              <w:rPr>
                <w:rFonts w:ascii="宋体" w:cs="宋体" w:hint="eastAsia"/>
                <w:kern w:val="1"/>
                <w:szCs w:val="21"/>
              </w:rPr>
              <w:t>“</w:t>
            </w:r>
            <w:r>
              <w:rPr>
                <w:rFonts w:ascii="宋体" w:hAnsi="宋体" w:cs="宋体" w:hint="eastAsia"/>
                <w:kern w:val="1"/>
                <w:szCs w:val="21"/>
              </w:rPr>
              <w:t>开标一览表</w:t>
            </w:r>
            <w:r>
              <w:rPr>
                <w:rFonts w:ascii="宋体" w:cs="宋体" w:hint="eastAsia"/>
                <w:kern w:val="1"/>
                <w:szCs w:val="21"/>
              </w:rPr>
              <w:t>”</w:t>
            </w:r>
            <w:r>
              <w:rPr>
                <w:rFonts w:ascii="宋体" w:hAnsi="宋体" w:cs="宋体" w:hint="eastAsia"/>
                <w:kern w:val="1"/>
                <w:szCs w:val="21"/>
              </w:rPr>
              <w:t>，并单独密封提交，并在信封上标明</w:t>
            </w:r>
            <w:r>
              <w:rPr>
                <w:rFonts w:ascii="宋体" w:cs="宋体" w:hint="eastAsia"/>
                <w:kern w:val="1"/>
                <w:szCs w:val="21"/>
              </w:rPr>
              <w:t>“</w:t>
            </w:r>
            <w:r>
              <w:rPr>
                <w:rFonts w:ascii="宋体" w:hAnsi="宋体" w:cs="宋体" w:hint="eastAsia"/>
                <w:kern w:val="1"/>
                <w:szCs w:val="21"/>
              </w:rPr>
              <w:t>开标一览表</w:t>
            </w:r>
            <w:r>
              <w:rPr>
                <w:rFonts w:ascii="宋体" w:cs="宋体" w:hint="eastAsia"/>
                <w:kern w:val="1"/>
                <w:szCs w:val="21"/>
              </w:rPr>
              <w:t>”</w:t>
            </w:r>
            <w:r>
              <w:rPr>
                <w:rFonts w:ascii="宋体" w:hAnsi="宋体" w:cs="宋体" w:hint="eastAsia"/>
                <w:kern w:val="1"/>
                <w:szCs w:val="21"/>
              </w:rPr>
              <w:t>的字样。</w:t>
            </w:r>
          </w:p>
          <w:p w:rsidR="0006072F" w:rsidRDefault="00796694">
            <w:pPr>
              <w:widowControl/>
              <w:spacing w:line="340" w:lineRule="exact"/>
              <w:jc w:val="left"/>
              <w:rPr>
                <w:rFonts w:ascii="宋体" w:cs="宋体"/>
                <w:szCs w:val="21"/>
              </w:rPr>
            </w:pPr>
            <w:r>
              <w:rPr>
                <w:rFonts w:ascii="宋体" w:hAnsi="宋体" w:cs="宋体"/>
                <w:kern w:val="1"/>
                <w:szCs w:val="21"/>
              </w:rPr>
              <w:t>3.</w:t>
            </w:r>
            <w:r>
              <w:rPr>
                <w:rFonts w:ascii="宋体" w:hAnsi="宋体" w:cs="宋体" w:hint="eastAsia"/>
                <w:szCs w:val="21"/>
              </w:rPr>
              <w:t>投标文件袋和《</w:t>
            </w:r>
            <w:r>
              <w:rPr>
                <w:rFonts w:ascii="宋体" w:hAnsi="宋体" w:cs="宋体" w:hint="eastAsia"/>
                <w:kern w:val="1"/>
                <w:szCs w:val="21"/>
              </w:rPr>
              <w:t>开标一览表</w:t>
            </w:r>
            <w:r>
              <w:rPr>
                <w:rFonts w:ascii="宋体" w:hAnsi="宋体" w:cs="宋体" w:hint="eastAsia"/>
                <w:szCs w:val="21"/>
              </w:rPr>
              <w:t>》袋上可写明：</w:t>
            </w:r>
          </w:p>
          <w:p w:rsidR="0006072F" w:rsidRDefault="00796694">
            <w:pPr>
              <w:spacing w:line="340" w:lineRule="exact"/>
              <w:ind w:firstLine="396"/>
              <w:rPr>
                <w:rFonts w:ascii="宋体" w:cs="宋体"/>
                <w:kern w:val="1"/>
                <w:szCs w:val="21"/>
              </w:rPr>
            </w:pPr>
            <w:r>
              <w:rPr>
                <w:rFonts w:ascii="宋体" w:hAnsi="宋体" w:cs="宋体" w:hint="eastAsia"/>
                <w:szCs w:val="21"/>
              </w:rPr>
              <w:t>项目名称：</w:t>
            </w:r>
          </w:p>
          <w:p w:rsidR="0006072F" w:rsidRDefault="00796694">
            <w:pPr>
              <w:spacing w:line="340" w:lineRule="exact"/>
              <w:ind w:firstLine="396"/>
              <w:rPr>
                <w:rFonts w:ascii="宋体" w:cs="宋体"/>
                <w:szCs w:val="21"/>
              </w:rPr>
            </w:pPr>
            <w:r>
              <w:rPr>
                <w:rFonts w:ascii="宋体" w:hAnsi="宋体" w:cs="宋体" w:hint="eastAsia"/>
                <w:szCs w:val="21"/>
              </w:rPr>
              <w:t>项目编号：</w:t>
            </w:r>
          </w:p>
          <w:p w:rsidR="0006072F" w:rsidRDefault="00796694">
            <w:pPr>
              <w:widowControl/>
              <w:spacing w:line="340" w:lineRule="exact"/>
              <w:ind w:firstLine="396"/>
              <w:jc w:val="left"/>
              <w:rPr>
                <w:rFonts w:ascii="宋体" w:cs="宋体"/>
                <w:szCs w:val="21"/>
              </w:rPr>
            </w:pPr>
            <w:r>
              <w:rPr>
                <w:rFonts w:ascii="宋体" w:hAnsi="宋体" w:cs="宋体" w:hint="eastAsia"/>
                <w:szCs w:val="21"/>
              </w:rPr>
              <w:t>招标单位：</w:t>
            </w:r>
          </w:p>
          <w:p w:rsidR="0006072F" w:rsidRDefault="00796694">
            <w:pPr>
              <w:widowControl/>
              <w:spacing w:line="340" w:lineRule="exact"/>
              <w:ind w:firstLine="396"/>
              <w:jc w:val="left"/>
              <w:rPr>
                <w:rFonts w:ascii="宋体" w:cs="宋体"/>
                <w:szCs w:val="21"/>
                <w:u w:val="single"/>
              </w:rPr>
            </w:pPr>
            <w:r>
              <w:rPr>
                <w:rFonts w:ascii="宋体" w:hAnsi="宋体" w:cs="宋体" w:hint="eastAsia"/>
                <w:szCs w:val="21"/>
              </w:rPr>
              <w:t>投标单位名称：</w:t>
            </w:r>
            <w:r>
              <w:rPr>
                <w:rFonts w:ascii="宋体" w:hAnsi="宋体" w:cs="宋体" w:hint="eastAsia"/>
                <w:szCs w:val="21"/>
                <w:u w:val="single"/>
              </w:rPr>
              <w:t>（公章）</w:t>
            </w:r>
          </w:p>
          <w:p w:rsidR="0006072F" w:rsidRDefault="00796694">
            <w:pPr>
              <w:widowControl/>
              <w:spacing w:line="340" w:lineRule="exact"/>
              <w:ind w:firstLine="396"/>
              <w:jc w:val="left"/>
              <w:rPr>
                <w:rFonts w:ascii="宋体" w:cs="宋体"/>
                <w:szCs w:val="21"/>
                <w:u w:val="single"/>
              </w:rPr>
            </w:pPr>
            <w:r>
              <w:rPr>
                <w:rFonts w:ascii="宋体" w:hAnsi="宋体" w:cs="宋体" w:hint="eastAsia"/>
                <w:szCs w:val="21"/>
              </w:rPr>
              <w:t>投标单位地址：</w:t>
            </w:r>
          </w:p>
          <w:p w:rsidR="0006072F" w:rsidRDefault="00796694">
            <w:pPr>
              <w:widowControl/>
              <w:spacing w:line="340" w:lineRule="exact"/>
              <w:ind w:firstLine="396"/>
              <w:jc w:val="left"/>
              <w:rPr>
                <w:rFonts w:ascii="宋体" w:cs="宋体"/>
                <w:szCs w:val="21"/>
                <w:u w:val="single"/>
              </w:rPr>
            </w:pPr>
            <w:r>
              <w:rPr>
                <w:rFonts w:ascii="宋体" w:hAnsi="宋体" w:cs="宋体" w:hint="eastAsia"/>
                <w:szCs w:val="21"/>
              </w:rPr>
              <w:t>联系人：联系电话：</w:t>
            </w:r>
          </w:p>
          <w:p w:rsidR="0006072F" w:rsidRDefault="00796694">
            <w:pPr>
              <w:spacing w:line="340" w:lineRule="exact"/>
              <w:ind w:firstLineChars="200" w:firstLine="420"/>
              <w:jc w:val="left"/>
              <w:rPr>
                <w:rFonts w:hAnsi="宋体" w:cs="宋体"/>
              </w:rPr>
            </w:pPr>
            <w:r>
              <w:rPr>
                <w:rFonts w:ascii="宋体" w:hAnsi="宋体" w:hint="eastAsia"/>
                <w:szCs w:val="21"/>
              </w:rPr>
              <w:t>备注开标时间（年月日）前不得开封。</w:t>
            </w:r>
          </w:p>
        </w:tc>
      </w:tr>
      <w:tr w:rsidR="0006072F">
        <w:trPr>
          <w:trHeight w:val="747"/>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第四章</w:t>
            </w:r>
            <w:r>
              <w:rPr>
                <w:rFonts w:ascii="宋体" w:hAnsi="宋体"/>
                <w:szCs w:val="21"/>
              </w:rPr>
              <w:t>21.1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投标文件递交截止时间及地点</w:t>
            </w:r>
          </w:p>
        </w:tc>
        <w:tc>
          <w:tcPr>
            <w:tcW w:w="6498" w:type="dxa"/>
            <w:vAlign w:val="center"/>
          </w:tcPr>
          <w:p w:rsidR="0006072F" w:rsidRDefault="00796694">
            <w:pPr>
              <w:spacing w:line="340" w:lineRule="exact"/>
              <w:rPr>
                <w:rFonts w:ascii="宋体"/>
                <w:szCs w:val="21"/>
              </w:rPr>
            </w:pPr>
            <w:r>
              <w:rPr>
                <w:rFonts w:ascii="宋体" w:hAnsi="宋体" w:hint="eastAsia"/>
                <w:szCs w:val="21"/>
              </w:rPr>
              <w:t>详见招标公告。</w:t>
            </w:r>
          </w:p>
        </w:tc>
      </w:tr>
      <w:tr w:rsidR="0006072F">
        <w:trPr>
          <w:trHeight w:val="492"/>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第五章</w:t>
            </w:r>
            <w:r>
              <w:rPr>
                <w:rFonts w:ascii="宋体" w:hAnsi="宋体"/>
                <w:szCs w:val="21"/>
              </w:rPr>
              <w:t>23.1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开标时间及地点</w:t>
            </w:r>
          </w:p>
        </w:tc>
        <w:tc>
          <w:tcPr>
            <w:tcW w:w="6498" w:type="dxa"/>
            <w:vAlign w:val="center"/>
          </w:tcPr>
          <w:p w:rsidR="0006072F" w:rsidRDefault="00796694">
            <w:pPr>
              <w:spacing w:line="340" w:lineRule="exact"/>
              <w:rPr>
                <w:rFonts w:ascii="宋体"/>
                <w:szCs w:val="21"/>
              </w:rPr>
            </w:pPr>
            <w:r>
              <w:rPr>
                <w:rFonts w:ascii="宋体" w:hAnsi="宋体" w:hint="eastAsia"/>
                <w:szCs w:val="21"/>
              </w:rPr>
              <w:t>详见招标公告。</w:t>
            </w:r>
          </w:p>
        </w:tc>
      </w:tr>
      <w:tr w:rsidR="0006072F">
        <w:trPr>
          <w:trHeight w:val="492"/>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lastRenderedPageBreak/>
              <w:t>第五章</w:t>
            </w:r>
            <w:r>
              <w:rPr>
                <w:rFonts w:ascii="宋体" w:hAnsi="宋体"/>
                <w:szCs w:val="21"/>
              </w:rPr>
              <w:t>23.4</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开标现场须查验的证件</w:t>
            </w:r>
          </w:p>
        </w:tc>
        <w:tc>
          <w:tcPr>
            <w:tcW w:w="6498" w:type="dxa"/>
            <w:vAlign w:val="center"/>
          </w:tcPr>
          <w:p w:rsidR="0006072F" w:rsidRDefault="00796694">
            <w:pPr>
              <w:spacing w:line="340" w:lineRule="exact"/>
              <w:rPr>
                <w:rFonts w:ascii="宋体"/>
                <w:b/>
                <w:szCs w:val="21"/>
              </w:rPr>
            </w:pPr>
            <w:r>
              <w:rPr>
                <w:rFonts w:ascii="宋体" w:hAnsi="宋体" w:hint="eastAsia"/>
                <w:b/>
                <w:szCs w:val="21"/>
              </w:rPr>
              <w:t>（</w:t>
            </w:r>
            <w:r>
              <w:rPr>
                <w:rFonts w:ascii="宋体" w:hAnsi="宋体"/>
                <w:b/>
                <w:szCs w:val="21"/>
              </w:rPr>
              <w:t>1</w:t>
            </w:r>
            <w:r>
              <w:rPr>
                <w:rFonts w:ascii="宋体" w:hAnsi="宋体" w:hint="eastAsia"/>
                <w:b/>
                <w:szCs w:val="21"/>
              </w:rPr>
              <w:t>）法定代表人授权委托书原件、被授权人身份证原件、加盖公章的被授权人身份证复印件；（法定代表人到场参与投标的，须提供法定代表人身份证明原件、加盖公章的法定代表人身份证复印件）；</w:t>
            </w:r>
          </w:p>
          <w:p w:rsidR="00A2430E" w:rsidRDefault="00796694">
            <w:pPr>
              <w:spacing w:line="340" w:lineRule="exact"/>
              <w:rPr>
                <w:rFonts w:ascii="宋体" w:hAnsi="宋体" w:cs="宋体"/>
                <w:b/>
                <w:szCs w:val="21"/>
              </w:rPr>
            </w:pPr>
            <w:r>
              <w:rPr>
                <w:rFonts w:ascii="宋体" w:hAnsi="宋体" w:hint="eastAsia"/>
                <w:b/>
                <w:szCs w:val="21"/>
              </w:rPr>
              <w:t>（2）</w:t>
            </w:r>
            <w:r>
              <w:rPr>
                <w:rFonts w:ascii="宋体" w:hAnsi="宋体" w:cs="宋体" w:hint="eastAsia"/>
                <w:b/>
                <w:szCs w:val="21"/>
              </w:rPr>
              <w:t>投标保证金缴纳凭据（投标保证金收据原件）</w:t>
            </w:r>
            <w:r w:rsidR="00A2430E">
              <w:rPr>
                <w:rFonts w:ascii="宋体" w:hAnsi="宋体" w:cs="宋体" w:hint="eastAsia"/>
                <w:b/>
                <w:szCs w:val="21"/>
              </w:rPr>
              <w:t>；</w:t>
            </w:r>
          </w:p>
          <w:p w:rsidR="0006072F" w:rsidRPr="00A2430E" w:rsidRDefault="00A2430E">
            <w:pPr>
              <w:spacing w:line="340" w:lineRule="exact"/>
              <w:rPr>
                <w:rFonts w:ascii="宋体" w:hAnsi="宋体" w:cs="宋体"/>
                <w:b/>
                <w:szCs w:val="21"/>
              </w:rPr>
            </w:pPr>
            <w:r>
              <w:rPr>
                <w:rFonts w:ascii="宋体" w:hAnsi="宋体" w:cs="宋体" w:hint="eastAsia"/>
                <w:b/>
                <w:szCs w:val="21"/>
              </w:rPr>
              <w:t>（3）营业执照原件</w:t>
            </w:r>
            <w:r w:rsidR="00796694">
              <w:rPr>
                <w:rFonts w:ascii="宋体" w:hAnsi="宋体" w:hint="eastAsia"/>
                <w:b/>
                <w:szCs w:val="21"/>
              </w:rPr>
              <w:t>。</w:t>
            </w:r>
          </w:p>
          <w:p w:rsidR="0006072F" w:rsidRDefault="00796694">
            <w:pPr>
              <w:spacing w:line="340" w:lineRule="exact"/>
              <w:rPr>
                <w:rFonts w:ascii="宋体" w:hAnsi="宋体"/>
                <w:b/>
                <w:szCs w:val="21"/>
              </w:rPr>
            </w:pPr>
            <w:r>
              <w:rPr>
                <w:rFonts w:ascii="宋体" w:hAnsi="宋体" w:hint="eastAsia"/>
                <w:b/>
                <w:szCs w:val="21"/>
              </w:rPr>
              <w:t>说明：</w:t>
            </w:r>
          </w:p>
          <w:p w:rsidR="0006072F" w:rsidRDefault="00796694">
            <w:pPr>
              <w:spacing w:line="340" w:lineRule="exact"/>
              <w:rPr>
                <w:rFonts w:ascii="宋体"/>
                <w:szCs w:val="21"/>
              </w:rPr>
            </w:pPr>
            <w:r>
              <w:rPr>
                <w:rFonts w:ascii="宋体" w:hAnsi="宋体" w:hint="eastAsia"/>
                <w:b/>
                <w:szCs w:val="21"/>
              </w:rPr>
              <w:t>上述第（</w:t>
            </w:r>
            <w:r>
              <w:rPr>
                <w:rFonts w:ascii="宋体" w:hAnsi="宋体"/>
                <w:b/>
                <w:szCs w:val="21"/>
              </w:rPr>
              <w:t>1</w:t>
            </w:r>
            <w:r>
              <w:rPr>
                <w:rFonts w:ascii="宋体" w:hAnsi="宋体" w:hint="eastAsia"/>
                <w:b/>
                <w:szCs w:val="21"/>
              </w:rPr>
              <w:t>）</w:t>
            </w:r>
            <w:r>
              <w:rPr>
                <w:rFonts w:ascii="宋体"/>
                <w:b/>
                <w:szCs w:val="21"/>
              </w:rPr>
              <w:t>-</w:t>
            </w:r>
            <w:r>
              <w:rPr>
                <w:rFonts w:ascii="宋体" w:hAnsi="宋体" w:hint="eastAsia"/>
                <w:b/>
                <w:szCs w:val="21"/>
              </w:rPr>
              <w:t>（</w:t>
            </w:r>
            <w:r w:rsidR="00A2430E">
              <w:rPr>
                <w:rFonts w:ascii="宋体" w:hAnsi="宋体" w:hint="eastAsia"/>
                <w:b/>
                <w:szCs w:val="21"/>
              </w:rPr>
              <w:t>3</w:t>
            </w:r>
            <w:r>
              <w:rPr>
                <w:rFonts w:ascii="宋体" w:hAnsi="宋体" w:hint="eastAsia"/>
                <w:b/>
                <w:szCs w:val="21"/>
              </w:rPr>
              <w:t>）项为投标</w:t>
            </w:r>
            <w:proofErr w:type="gramStart"/>
            <w:r>
              <w:rPr>
                <w:rFonts w:ascii="宋体" w:hAnsi="宋体" w:hint="eastAsia"/>
                <w:b/>
                <w:szCs w:val="21"/>
              </w:rPr>
              <w:t>时资格</w:t>
            </w:r>
            <w:proofErr w:type="gramEnd"/>
            <w:r>
              <w:rPr>
                <w:rFonts w:ascii="宋体" w:hAnsi="宋体" w:hint="eastAsia"/>
                <w:b/>
                <w:szCs w:val="21"/>
              </w:rPr>
              <w:t>审查的必备条件，投标人必须按要求现场单独提交，如果提供不全或密封在投标文件里，则视为对招标文件资格审查内容的不响应，投标将被拒绝（不接受现场以外的二次提供）。</w:t>
            </w:r>
          </w:p>
        </w:tc>
      </w:tr>
      <w:tr w:rsidR="0006072F">
        <w:trPr>
          <w:trHeight w:val="420"/>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第六章</w:t>
            </w:r>
            <w:r>
              <w:rPr>
                <w:rFonts w:ascii="宋体" w:hAnsi="宋体"/>
                <w:szCs w:val="21"/>
              </w:rPr>
              <w:t>26.2</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评标方法</w:t>
            </w:r>
          </w:p>
        </w:tc>
        <w:tc>
          <w:tcPr>
            <w:tcW w:w="6498" w:type="dxa"/>
            <w:vAlign w:val="center"/>
          </w:tcPr>
          <w:p w:rsidR="0006072F" w:rsidRDefault="00796694">
            <w:pPr>
              <w:spacing w:line="340" w:lineRule="exact"/>
              <w:rPr>
                <w:rFonts w:ascii="宋体"/>
                <w:szCs w:val="21"/>
              </w:rPr>
            </w:pPr>
            <w:r>
              <w:rPr>
                <w:rFonts w:ascii="宋体" w:hAnsi="宋体" w:hint="eastAsia"/>
                <w:szCs w:val="21"/>
              </w:rPr>
              <w:t>综合评分法</w:t>
            </w:r>
          </w:p>
        </w:tc>
      </w:tr>
      <w:tr w:rsidR="0006072F">
        <w:trPr>
          <w:trHeight w:val="424"/>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第六章</w:t>
            </w:r>
            <w:r>
              <w:rPr>
                <w:rFonts w:ascii="宋体" w:hAnsi="宋体"/>
                <w:szCs w:val="21"/>
              </w:rPr>
              <w:t>30.1</w:t>
            </w:r>
            <w:r>
              <w:rPr>
                <w:rFonts w:ascii="宋体" w:hAnsi="宋体" w:hint="eastAsia"/>
                <w:szCs w:val="21"/>
              </w:rPr>
              <w:t>款</w:t>
            </w:r>
          </w:p>
        </w:tc>
        <w:tc>
          <w:tcPr>
            <w:tcW w:w="1210" w:type="dxa"/>
            <w:vAlign w:val="center"/>
          </w:tcPr>
          <w:p w:rsidR="0006072F" w:rsidRDefault="00796694">
            <w:pPr>
              <w:spacing w:line="340" w:lineRule="exact"/>
              <w:jc w:val="center"/>
              <w:rPr>
                <w:rFonts w:ascii="宋体"/>
                <w:szCs w:val="21"/>
              </w:rPr>
            </w:pPr>
            <w:r>
              <w:rPr>
                <w:rFonts w:ascii="宋体" w:hAnsi="宋体" w:hint="eastAsia"/>
                <w:szCs w:val="21"/>
              </w:rPr>
              <w:t>推荐的中标候选人数量</w:t>
            </w:r>
          </w:p>
        </w:tc>
        <w:tc>
          <w:tcPr>
            <w:tcW w:w="6498" w:type="dxa"/>
            <w:vAlign w:val="center"/>
          </w:tcPr>
          <w:p w:rsidR="0006072F" w:rsidRDefault="00796694">
            <w:pPr>
              <w:spacing w:line="340" w:lineRule="exact"/>
              <w:ind w:firstLineChars="50" w:firstLine="105"/>
              <w:jc w:val="left"/>
              <w:rPr>
                <w:rFonts w:ascii="宋体"/>
                <w:szCs w:val="21"/>
              </w:rPr>
            </w:pPr>
            <w:r>
              <w:rPr>
                <w:rFonts w:ascii="宋体" w:hAnsi="宋体"/>
                <w:szCs w:val="21"/>
                <w:u w:val="single"/>
              </w:rPr>
              <w:t>1</w:t>
            </w:r>
            <w:r>
              <w:rPr>
                <w:rFonts w:ascii="宋体" w:hAnsi="宋体" w:hint="eastAsia"/>
                <w:szCs w:val="21"/>
                <w:u w:val="single"/>
              </w:rPr>
              <w:t>-</w:t>
            </w:r>
            <w:r>
              <w:rPr>
                <w:rFonts w:ascii="宋体" w:hAnsi="宋体"/>
                <w:szCs w:val="21"/>
                <w:u w:val="single"/>
              </w:rPr>
              <w:t xml:space="preserve">3 </w:t>
            </w:r>
            <w:r>
              <w:rPr>
                <w:rFonts w:ascii="宋体" w:hAnsi="宋体" w:hint="eastAsia"/>
                <w:szCs w:val="21"/>
              </w:rPr>
              <w:t>人。</w:t>
            </w:r>
          </w:p>
        </w:tc>
      </w:tr>
      <w:tr w:rsidR="0006072F">
        <w:trPr>
          <w:trHeight w:val="306"/>
        </w:trPr>
        <w:tc>
          <w:tcPr>
            <w:tcW w:w="1648" w:type="dxa"/>
            <w:gridSpan w:val="2"/>
            <w:vAlign w:val="center"/>
          </w:tcPr>
          <w:p w:rsidR="0006072F" w:rsidRDefault="00796694">
            <w:pPr>
              <w:spacing w:line="340" w:lineRule="exact"/>
              <w:jc w:val="center"/>
              <w:rPr>
                <w:rFonts w:ascii="宋体"/>
                <w:szCs w:val="21"/>
              </w:rPr>
            </w:pPr>
            <w:r>
              <w:rPr>
                <w:rFonts w:ascii="宋体" w:hAnsi="宋体" w:hint="eastAsia"/>
                <w:szCs w:val="21"/>
              </w:rPr>
              <w:t>第七章</w:t>
            </w:r>
            <w:r>
              <w:rPr>
                <w:rFonts w:ascii="宋体" w:hAnsi="宋体"/>
                <w:szCs w:val="21"/>
              </w:rPr>
              <w:t>34.1</w:t>
            </w:r>
            <w:r>
              <w:rPr>
                <w:rFonts w:ascii="宋体" w:hAnsi="宋体" w:hint="eastAsia"/>
                <w:szCs w:val="21"/>
              </w:rPr>
              <w:t>款</w:t>
            </w:r>
          </w:p>
        </w:tc>
        <w:tc>
          <w:tcPr>
            <w:tcW w:w="1210" w:type="dxa"/>
            <w:vAlign w:val="center"/>
          </w:tcPr>
          <w:p w:rsidR="0006072F" w:rsidRDefault="00796694">
            <w:pPr>
              <w:spacing w:line="340" w:lineRule="exact"/>
              <w:jc w:val="center"/>
              <w:rPr>
                <w:rFonts w:ascii="宋体" w:cs="宋体"/>
                <w:szCs w:val="21"/>
              </w:rPr>
            </w:pPr>
            <w:r>
              <w:rPr>
                <w:rFonts w:ascii="宋体" w:hAnsi="宋体" w:cs="宋体" w:hint="eastAsia"/>
                <w:szCs w:val="21"/>
              </w:rPr>
              <w:t>履约担保</w:t>
            </w:r>
          </w:p>
        </w:tc>
        <w:tc>
          <w:tcPr>
            <w:tcW w:w="6498" w:type="dxa"/>
            <w:vAlign w:val="center"/>
          </w:tcPr>
          <w:p w:rsidR="0006072F" w:rsidRDefault="00796694">
            <w:pPr>
              <w:spacing w:line="340" w:lineRule="exact"/>
              <w:rPr>
                <w:rFonts w:ascii="宋体" w:cs="宋体"/>
                <w:szCs w:val="21"/>
              </w:rPr>
            </w:pPr>
            <w:r>
              <w:rPr>
                <w:rFonts w:ascii="宋体" w:hAnsi="宋体" w:cs="宋体" w:hint="eastAsia"/>
                <w:szCs w:val="21"/>
              </w:rPr>
              <w:t>5万元；</w:t>
            </w:r>
            <w:r>
              <w:rPr>
                <w:rFonts w:ascii="宋体" w:hAnsi="宋体" w:cs="宋体" w:hint="eastAsia"/>
                <w:bCs/>
                <w:szCs w:val="21"/>
              </w:rPr>
              <w:t>中标人在领取中标通知书</w:t>
            </w:r>
            <w:r>
              <w:rPr>
                <w:rFonts w:ascii="宋体" w:hAnsi="宋体" w:cs="宋体"/>
                <w:bCs/>
                <w:szCs w:val="21"/>
              </w:rPr>
              <w:t>5</w:t>
            </w:r>
            <w:r>
              <w:rPr>
                <w:rFonts w:ascii="宋体" w:hAnsi="宋体" w:cs="宋体" w:hint="eastAsia"/>
                <w:bCs/>
                <w:szCs w:val="21"/>
              </w:rPr>
              <w:t>日内，以非现金或银行转账等方式，向采购人缴纳后双方签订合同（履约保证金的缴纳也可由双方协商确定）。</w:t>
            </w:r>
          </w:p>
        </w:tc>
      </w:tr>
      <w:tr w:rsidR="0006072F">
        <w:trPr>
          <w:trHeight w:val="420"/>
        </w:trPr>
        <w:tc>
          <w:tcPr>
            <w:tcW w:w="9356" w:type="dxa"/>
            <w:gridSpan w:val="4"/>
            <w:vAlign w:val="center"/>
          </w:tcPr>
          <w:p w:rsidR="0006072F" w:rsidRDefault="00796694">
            <w:pPr>
              <w:spacing w:line="340" w:lineRule="exact"/>
              <w:rPr>
                <w:rFonts w:ascii="宋体" w:cs="宋体"/>
                <w:szCs w:val="21"/>
              </w:rPr>
            </w:pPr>
            <w:r>
              <w:rPr>
                <w:rFonts w:ascii="宋体" w:hAnsi="宋体" w:hint="eastAsia"/>
                <w:szCs w:val="21"/>
              </w:rPr>
              <w:t>第八章</w:t>
            </w:r>
            <w:r>
              <w:rPr>
                <w:rFonts w:ascii="宋体" w:hAnsi="宋体"/>
                <w:szCs w:val="21"/>
              </w:rPr>
              <w:t>37.1</w:t>
            </w:r>
            <w:r>
              <w:rPr>
                <w:rFonts w:ascii="宋体" w:hAnsi="宋体" w:hint="eastAsia"/>
                <w:szCs w:val="21"/>
              </w:rPr>
              <w:t>款需要补充的其他内容</w:t>
            </w:r>
          </w:p>
        </w:tc>
      </w:tr>
      <w:tr w:rsidR="0006072F">
        <w:trPr>
          <w:trHeight w:val="306"/>
        </w:trPr>
        <w:tc>
          <w:tcPr>
            <w:tcW w:w="976" w:type="dxa"/>
            <w:vAlign w:val="center"/>
          </w:tcPr>
          <w:p w:rsidR="0006072F" w:rsidRDefault="00796694">
            <w:pPr>
              <w:spacing w:line="340" w:lineRule="exact"/>
              <w:jc w:val="center"/>
              <w:rPr>
                <w:rFonts w:ascii="宋体" w:hAnsi="宋体"/>
                <w:szCs w:val="21"/>
              </w:rPr>
            </w:pPr>
            <w:r>
              <w:rPr>
                <w:rFonts w:ascii="宋体" w:hAnsi="宋体"/>
                <w:szCs w:val="21"/>
              </w:rPr>
              <w:t>37.1.1</w:t>
            </w:r>
          </w:p>
        </w:tc>
        <w:tc>
          <w:tcPr>
            <w:tcW w:w="8380" w:type="dxa"/>
            <w:gridSpan w:val="3"/>
            <w:vAlign w:val="center"/>
          </w:tcPr>
          <w:p w:rsidR="0006072F" w:rsidRDefault="00796694">
            <w:pPr>
              <w:tabs>
                <w:tab w:val="left" w:pos="1415"/>
              </w:tabs>
              <w:spacing w:line="340" w:lineRule="exact"/>
              <w:rPr>
                <w:rFonts w:ascii="宋体" w:cs="宋体"/>
                <w:szCs w:val="21"/>
              </w:rPr>
            </w:pPr>
            <w:r>
              <w:rPr>
                <w:rFonts w:ascii="宋体" w:hAnsi="宋体" w:cs="宋体" w:hint="eastAsia"/>
                <w:szCs w:val="21"/>
              </w:rPr>
              <w:t>自购买招标文件之日起，投标人应保证其提供的联系方式</w:t>
            </w:r>
            <w:r>
              <w:rPr>
                <w:rFonts w:ascii="宋体" w:hAnsi="宋体" w:cs="宋体"/>
                <w:szCs w:val="21"/>
              </w:rPr>
              <w:t>(</w:t>
            </w:r>
            <w:r>
              <w:rPr>
                <w:rFonts w:ascii="宋体" w:hAnsi="宋体" w:cs="宋体" w:hint="eastAsia"/>
                <w:szCs w:val="21"/>
              </w:rPr>
              <w:t>电话、传真、电子邮件</w:t>
            </w:r>
            <w:r>
              <w:rPr>
                <w:rFonts w:ascii="宋体" w:hAnsi="宋体" w:cs="宋体"/>
                <w:szCs w:val="21"/>
              </w:rPr>
              <w:t>)</w:t>
            </w:r>
            <w:r>
              <w:rPr>
                <w:rFonts w:ascii="宋体" w:hAnsi="宋体" w:cs="宋体" w:hint="eastAsia"/>
                <w:szCs w:val="21"/>
              </w:rPr>
              <w:t>一直有效，以保证往来函件</w:t>
            </w:r>
            <w:r>
              <w:rPr>
                <w:rFonts w:ascii="宋体" w:hAnsi="宋体" w:cs="宋体"/>
                <w:szCs w:val="21"/>
              </w:rPr>
              <w:t>(</w:t>
            </w:r>
            <w:r>
              <w:rPr>
                <w:rFonts w:ascii="宋体" w:hAnsi="宋体" w:cs="宋体" w:hint="eastAsia"/>
                <w:szCs w:val="21"/>
              </w:rPr>
              <w:t>招标文件的澄清、修改等</w:t>
            </w:r>
            <w:r>
              <w:rPr>
                <w:rFonts w:ascii="宋体" w:hAnsi="宋体" w:cs="宋体"/>
                <w:szCs w:val="21"/>
              </w:rPr>
              <w:t>)</w:t>
            </w:r>
            <w:r>
              <w:rPr>
                <w:rFonts w:ascii="宋体" w:hAnsi="宋体" w:cs="宋体" w:hint="eastAsia"/>
                <w:szCs w:val="21"/>
              </w:rPr>
              <w:t>能及时通知投标人，并能及时反馈信息，否则采购人不承担由此引起的一切后果。</w:t>
            </w:r>
          </w:p>
        </w:tc>
      </w:tr>
      <w:tr w:rsidR="0006072F">
        <w:trPr>
          <w:trHeight w:val="836"/>
        </w:trPr>
        <w:tc>
          <w:tcPr>
            <w:tcW w:w="976" w:type="dxa"/>
            <w:vAlign w:val="center"/>
          </w:tcPr>
          <w:p w:rsidR="0006072F" w:rsidRDefault="00796694">
            <w:pPr>
              <w:spacing w:line="340" w:lineRule="exact"/>
              <w:jc w:val="center"/>
              <w:rPr>
                <w:rFonts w:ascii="宋体"/>
                <w:szCs w:val="21"/>
              </w:rPr>
            </w:pPr>
            <w:r>
              <w:rPr>
                <w:rFonts w:ascii="宋体" w:hAnsi="宋体"/>
                <w:szCs w:val="21"/>
              </w:rPr>
              <w:t>37.1.2</w:t>
            </w:r>
          </w:p>
        </w:tc>
        <w:tc>
          <w:tcPr>
            <w:tcW w:w="8380" w:type="dxa"/>
            <w:gridSpan w:val="3"/>
            <w:vAlign w:val="center"/>
          </w:tcPr>
          <w:p w:rsidR="0006072F" w:rsidRDefault="00796694">
            <w:pPr>
              <w:spacing w:line="320" w:lineRule="exact"/>
              <w:jc w:val="left"/>
              <w:rPr>
                <w:rFonts w:hAnsi="宋体" w:cs="宋体"/>
                <w:szCs w:val="21"/>
              </w:rPr>
            </w:pPr>
            <w:r>
              <w:rPr>
                <w:rFonts w:hAnsi="宋体" w:cs="宋体" w:hint="eastAsia"/>
                <w:szCs w:val="21"/>
              </w:rPr>
              <w:t>付款方式：</w:t>
            </w:r>
          </w:p>
          <w:p w:rsidR="0006072F" w:rsidRPr="007B7489" w:rsidRDefault="00796694">
            <w:pPr>
              <w:spacing w:line="320" w:lineRule="exact"/>
              <w:jc w:val="left"/>
              <w:rPr>
                <w:rFonts w:ascii="宋体" w:hAnsi="宋体" w:cs="宋体"/>
                <w:kern w:val="0"/>
                <w:szCs w:val="21"/>
              </w:rPr>
            </w:pPr>
            <w:r w:rsidRPr="007B7489">
              <w:rPr>
                <w:rFonts w:ascii="宋体" w:hAnsi="宋体" w:cs="宋体" w:hint="eastAsia"/>
                <w:kern w:val="0"/>
                <w:szCs w:val="21"/>
              </w:rPr>
              <w:t>（1）</w:t>
            </w:r>
            <w:r w:rsidR="00485F1A" w:rsidRPr="007B7489">
              <w:rPr>
                <w:rFonts w:ascii="宋体" w:hAnsi="宋体" w:cs="宋体" w:hint="eastAsia"/>
                <w:kern w:val="0"/>
                <w:szCs w:val="21"/>
              </w:rPr>
              <w:t>学生餐费：每月26日开始统计上个月学生就餐人数（以学生实际出勤就餐次数为准），以班级为单位由家委会代收代付。</w:t>
            </w:r>
          </w:p>
          <w:p w:rsidR="0006072F" w:rsidRPr="007B7489" w:rsidRDefault="00796694">
            <w:pPr>
              <w:spacing w:line="320" w:lineRule="exact"/>
              <w:jc w:val="left"/>
              <w:rPr>
                <w:rFonts w:ascii="宋体" w:hAnsi="宋体" w:cs="宋体"/>
                <w:kern w:val="0"/>
                <w:szCs w:val="21"/>
              </w:rPr>
            </w:pPr>
            <w:r w:rsidRPr="007B7489">
              <w:rPr>
                <w:rFonts w:ascii="宋体" w:hAnsi="宋体" w:cs="宋体" w:hint="eastAsia"/>
                <w:kern w:val="0"/>
                <w:szCs w:val="21"/>
              </w:rPr>
              <w:t>（2）教职工餐费：就餐时使用“就餐卡”，按刷卡次数结算。</w:t>
            </w:r>
          </w:p>
          <w:p w:rsidR="0006072F" w:rsidRDefault="00796694">
            <w:pPr>
              <w:spacing w:line="320" w:lineRule="exact"/>
              <w:jc w:val="left"/>
              <w:rPr>
                <w:rFonts w:ascii="宋体" w:cs="宋体"/>
                <w:bCs/>
                <w:kern w:val="0"/>
                <w:szCs w:val="21"/>
              </w:rPr>
            </w:pPr>
            <w:r w:rsidRPr="007B7489">
              <w:rPr>
                <w:rFonts w:ascii="宋体" w:hAnsi="宋体" w:cs="宋体" w:hint="eastAsia"/>
                <w:kern w:val="0"/>
                <w:szCs w:val="21"/>
              </w:rPr>
              <w:t>（具体付款方式以最终签订的合同为准</w:t>
            </w:r>
            <w:r w:rsidRPr="007B7489">
              <w:rPr>
                <w:rFonts w:ascii="宋体" w:cs="宋体" w:hint="eastAsia"/>
                <w:bCs/>
                <w:kern w:val="0"/>
                <w:szCs w:val="21"/>
              </w:rPr>
              <w:t>。</w:t>
            </w:r>
            <w:r w:rsidRPr="007B7489">
              <w:rPr>
                <w:rFonts w:ascii="宋体" w:hAnsi="宋体" w:cs="宋体" w:hint="eastAsia"/>
                <w:kern w:val="0"/>
                <w:szCs w:val="21"/>
              </w:rPr>
              <w:t>）</w:t>
            </w:r>
          </w:p>
        </w:tc>
      </w:tr>
      <w:tr w:rsidR="0006072F">
        <w:trPr>
          <w:trHeight w:val="306"/>
        </w:trPr>
        <w:tc>
          <w:tcPr>
            <w:tcW w:w="976" w:type="dxa"/>
            <w:vAlign w:val="center"/>
          </w:tcPr>
          <w:p w:rsidR="0006072F" w:rsidRDefault="00796694">
            <w:pPr>
              <w:spacing w:line="340" w:lineRule="exact"/>
              <w:jc w:val="center"/>
              <w:rPr>
                <w:rFonts w:ascii="宋体"/>
                <w:szCs w:val="21"/>
              </w:rPr>
            </w:pPr>
            <w:r>
              <w:rPr>
                <w:rFonts w:ascii="宋体" w:hAnsi="宋体"/>
                <w:szCs w:val="21"/>
              </w:rPr>
              <w:t>37.1.3</w:t>
            </w:r>
          </w:p>
        </w:tc>
        <w:tc>
          <w:tcPr>
            <w:tcW w:w="8380" w:type="dxa"/>
            <w:gridSpan w:val="3"/>
            <w:vAlign w:val="center"/>
          </w:tcPr>
          <w:p w:rsidR="0006072F" w:rsidRDefault="00796694">
            <w:pPr>
              <w:spacing w:line="340" w:lineRule="exact"/>
              <w:rPr>
                <w:rFonts w:ascii="宋体" w:cs="宋体"/>
                <w:bCs/>
                <w:szCs w:val="21"/>
              </w:rPr>
            </w:pPr>
            <w:r>
              <w:rPr>
                <w:rFonts w:ascii="宋体" w:hAnsi="宋体" w:cs="宋体" w:hint="eastAsia"/>
                <w:bCs/>
                <w:szCs w:val="21"/>
              </w:rPr>
              <w:t>特别提示</w:t>
            </w:r>
            <w:r>
              <w:rPr>
                <w:rFonts w:ascii="宋体" w:hAnsi="宋体" w:cs="宋体"/>
                <w:bCs/>
                <w:szCs w:val="21"/>
              </w:rPr>
              <w:t>1</w:t>
            </w:r>
            <w:r>
              <w:rPr>
                <w:rFonts w:ascii="宋体" w:hAnsi="宋体" w:cs="宋体" w:hint="eastAsia"/>
                <w:bCs/>
                <w:szCs w:val="21"/>
              </w:rPr>
              <w:t>：投标人须提供信用记录查询资料；</w:t>
            </w:r>
          </w:p>
          <w:p w:rsidR="0006072F" w:rsidRDefault="00796694">
            <w:pPr>
              <w:spacing w:line="340" w:lineRule="exact"/>
              <w:rPr>
                <w:rFonts w:ascii="宋体" w:cs="宋体"/>
                <w:bCs/>
                <w:szCs w:val="21"/>
              </w:rPr>
            </w:pPr>
            <w:r>
              <w:rPr>
                <w:rFonts w:ascii="宋体" w:hAnsi="宋体" w:cs="宋体" w:hint="eastAsia"/>
                <w:bCs/>
                <w:szCs w:val="21"/>
              </w:rPr>
              <w:t>查询时间为：自公告发布之日起至投标文件递交截止时间止（该时间段内任一时间）。</w:t>
            </w:r>
          </w:p>
          <w:p w:rsidR="0006072F" w:rsidRDefault="00796694">
            <w:pPr>
              <w:spacing w:line="340" w:lineRule="exact"/>
              <w:rPr>
                <w:rFonts w:ascii="宋体" w:cs="宋体"/>
                <w:bCs/>
                <w:szCs w:val="21"/>
              </w:rPr>
            </w:pPr>
            <w:r>
              <w:rPr>
                <w:rFonts w:ascii="宋体" w:hAnsi="宋体" w:cs="宋体" w:hint="eastAsia"/>
                <w:bCs/>
                <w:szCs w:val="21"/>
              </w:rPr>
              <w:t>查询渠道为：“信用中国”网站及“中国政府采购网”。</w:t>
            </w:r>
          </w:p>
          <w:p w:rsidR="0006072F" w:rsidRDefault="00796694">
            <w:pPr>
              <w:spacing w:line="340" w:lineRule="exact"/>
              <w:rPr>
                <w:rFonts w:ascii="宋体" w:cs="宋体"/>
                <w:bCs/>
                <w:szCs w:val="21"/>
              </w:rPr>
            </w:pPr>
            <w:r>
              <w:rPr>
                <w:rFonts w:ascii="宋体" w:hAnsi="宋体" w:cs="宋体" w:hint="eastAsia"/>
                <w:bCs/>
                <w:szCs w:val="21"/>
              </w:rPr>
              <w:t>查询结果：附网页截图（</w:t>
            </w:r>
            <w:proofErr w:type="gramStart"/>
            <w:r>
              <w:rPr>
                <w:rFonts w:ascii="宋体" w:hAnsi="宋体" w:cs="宋体" w:hint="eastAsia"/>
                <w:bCs/>
                <w:szCs w:val="21"/>
              </w:rPr>
              <w:t>需体现</w:t>
            </w:r>
            <w:proofErr w:type="gramEnd"/>
            <w:r>
              <w:rPr>
                <w:rFonts w:ascii="宋体" w:hAnsi="宋体" w:cs="宋体" w:hint="eastAsia"/>
                <w:bCs/>
                <w:szCs w:val="21"/>
              </w:rPr>
              <w:t>出查询的相关结果）。</w:t>
            </w:r>
          </w:p>
          <w:p w:rsidR="0006072F" w:rsidRDefault="00796694">
            <w:pPr>
              <w:spacing w:line="340" w:lineRule="exact"/>
              <w:rPr>
                <w:rFonts w:ascii="宋体" w:cs="宋体"/>
                <w:bCs/>
                <w:szCs w:val="21"/>
              </w:rPr>
            </w:pPr>
            <w:r>
              <w:rPr>
                <w:rFonts w:ascii="宋体" w:hAnsi="宋体" w:cs="宋体" w:hint="eastAsia"/>
                <w:bCs/>
                <w:szCs w:val="21"/>
              </w:rPr>
              <w:t>对列入失信被执行人、重大税收违法案件当事人名单、政府采购严重违法失信行为记录名单及其他不符合《中华人民共和国政府采购法》第二十二条规定条件的供应商，其投标文件将被拒绝。</w:t>
            </w:r>
          </w:p>
        </w:tc>
      </w:tr>
      <w:tr w:rsidR="0006072F">
        <w:trPr>
          <w:trHeight w:val="306"/>
        </w:trPr>
        <w:tc>
          <w:tcPr>
            <w:tcW w:w="976" w:type="dxa"/>
            <w:vAlign w:val="center"/>
          </w:tcPr>
          <w:p w:rsidR="0006072F" w:rsidRDefault="00796694">
            <w:pPr>
              <w:spacing w:line="340" w:lineRule="exact"/>
              <w:jc w:val="center"/>
              <w:rPr>
                <w:rFonts w:ascii="宋体" w:hAnsi="宋体"/>
                <w:szCs w:val="21"/>
              </w:rPr>
            </w:pPr>
            <w:r>
              <w:rPr>
                <w:rFonts w:ascii="宋体" w:hAnsi="宋体"/>
                <w:szCs w:val="21"/>
              </w:rPr>
              <w:t>37.1.4</w:t>
            </w:r>
          </w:p>
        </w:tc>
        <w:tc>
          <w:tcPr>
            <w:tcW w:w="8380" w:type="dxa"/>
            <w:gridSpan w:val="3"/>
            <w:vAlign w:val="center"/>
          </w:tcPr>
          <w:p w:rsidR="0006072F" w:rsidRDefault="00796694">
            <w:pPr>
              <w:pStyle w:val="a9"/>
              <w:spacing w:line="340" w:lineRule="exact"/>
              <w:rPr>
                <w:rFonts w:hAnsi="宋体" w:cs="宋体"/>
                <w:b/>
                <w:bCs/>
              </w:rPr>
            </w:pPr>
            <w:r>
              <w:rPr>
                <w:rFonts w:hAnsi="宋体" w:cs="宋体" w:hint="eastAsia"/>
                <w:b/>
                <w:bCs/>
              </w:rPr>
              <w:t>投标文件中须提供：</w:t>
            </w:r>
          </w:p>
          <w:p w:rsidR="0006072F" w:rsidRDefault="00796694">
            <w:pPr>
              <w:pStyle w:val="a9"/>
              <w:spacing w:line="340" w:lineRule="exact"/>
              <w:rPr>
                <w:rFonts w:hAnsi="宋体" w:cs="宋体"/>
                <w:b/>
                <w:bCs/>
              </w:rPr>
            </w:pPr>
            <w:r>
              <w:rPr>
                <w:rFonts w:hAnsi="宋体" w:cs="宋体" w:hint="eastAsia"/>
                <w:b/>
                <w:bCs/>
              </w:rPr>
              <w:t>1</w:t>
            </w:r>
            <w:r>
              <w:rPr>
                <w:rFonts w:hAnsi="宋体" w:cs="宋体"/>
                <w:b/>
                <w:bCs/>
              </w:rPr>
              <w:t>.</w:t>
            </w:r>
            <w:r>
              <w:rPr>
                <w:rFonts w:hAnsi="宋体" w:cs="宋体" w:hint="eastAsia"/>
                <w:b/>
                <w:bCs/>
              </w:rPr>
              <w:t>提供2020年度财务审计报告（包括现金流量表、资产负债表、利润及利润分配表）。</w:t>
            </w:r>
          </w:p>
          <w:p w:rsidR="0006072F" w:rsidRDefault="00796694">
            <w:pPr>
              <w:pStyle w:val="a9"/>
              <w:spacing w:line="340" w:lineRule="exact"/>
              <w:rPr>
                <w:rFonts w:hAnsi="宋体" w:cs="宋体"/>
                <w:b/>
                <w:bCs/>
              </w:rPr>
            </w:pPr>
            <w:r>
              <w:rPr>
                <w:rFonts w:hAnsi="宋体" w:cs="宋体"/>
                <w:b/>
                <w:bCs/>
              </w:rPr>
              <w:t>2.</w:t>
            </w:r>
            <w:r>
              <w:rPr>
                <w:rFonts w:hAnsi="宋体" w:cs="宋体" w:hint="eastAsia"/>
                <w:b/>
                <w:bCs/>
              </w:rPr>
              <w:t>企业近六个月依法缴纳税收证明（并加盖公章）。</w:t>
            </w:r>
          </w:p>
          <w:p w:rsidR="0006072F" w:rsidRDefault="00796694" w:rsidP="00D97246">
            <w:pPr>
              <w:spacing w:line="340" w:lineRule="exact"/>
              <w:rPr>
                <w:rFonts w:ascii="宋体" w:hAnsi="宋体" w:cs="宋体"/>
                <w:bCs/>
                <w:szCs w:val="21"/>
              </w:rPr>
            </w:pPr>
            <w:r>
              <w:rPr>
                <w:rFonts w:ascii="宋体" w:hAnsi="宋体" w:cs="宋体"/>
                <w:b/>
                <w:bCs/>
                <w:kern w:val="0"/>
                <w:szCs w:val="20"/>
              </w:rPr>
              <w:t>3</w:t>
            </w:r>
            <w:r>
              <w:rPr>
                <w:rFonts w:hAnsi="宋体" w:cs="宋体"/>
                <w:b/>
                <w:bCs/>
                <w:kern w:val="0"/>
              </w:rPr>
              <w:t>.</w:t>
            </w:r>
            <w:r w:rsidR="00D97246">
              <w:rPr>
                <w:rFonts w:hAnsi="宋体" w:cs="宋体" w:hint="eastAsia"/>
                <w:b/>
                <w:bCs/>
                <w:kern w:val="0"/>
              </w:rPr>
              <w:t xml:space="preserve"> </w:t>
            </w:r>
            <w:r w:rsidR="00D97246" w:rsidRPr="00AF71FE">
              <w:rPr>
                <w:rFonts w:hAnsi="宋体" w:cs="宋体" w:hint="eastAsia"/>
                <w:bCs/>
                <w:kern w:val="0"/>
              </w:rPr>
              <w:t>企业</w:t>
            </w:r>
            <w:r w:rsidR="00D97246" w:rsidRPr="00AF71FE">
              <w:rPr>
                <w:rFonts w:ascii="宋体" w:hAnsi="宋体" w:cs="宋体" w:hint="eastAsia"/>
                <w:szCs w:val="21"/>
              </w:rPr>
              <w:t>近6个月（2021年7月-12月）有效</w:t>
            </w:r>
            <w:proofErr w:type="gramStart"/>
            <w:r w:rsidR="00D97246" w:rsidRPr="00AF71FE">
              <w:rPr>
                <w:rFonts w:ascii="宋体" w:hAnsi="宋体" w:cs="宋体" w:hint="eastAsia"/>
                <w:szCs w:val="21"/>
              </w:rPr>
              <w:t>社保证明</w:t>
            </w:r>
            <w:proofErr w:type="gramEnd"/>
            <w:r w:rsidR="00D97246" w:rsidRPr="00AF71FE">
              <w:rPr>
                <w:rFonts w:ascii="宋体" w:hAnsi="宋体" w:cs="宋体" w:hint="eastAsia"/>
                <w:szCs w:val="21"/>
              </w:rPr>
              <w:t>（以单位缴纳社保人员列表形式体现，包含单位编号和个人缴纳情况）</w:t>
            </w:r>
            <w:r w:rsidR="00D97246" w:rsidRPr="00AF71FE">
              <w:rPr>
                <w:rFonts w:ascii="宋体" w:hAnsi="宋体" w:cs="宋体" w:hint="eastAsia"/>
                <w:kern w:val="0"/>
                <w:szCs w:val="21"/>
              </w:rPr>
              <w:t>，须包含参与本项目开标的法人授权委托人或法人，如法</w:t>
            </w:r>
            <w:r w:rsidR="00D97246" w:rsidRPr="00AF71FE">
              <w:rPr>
                <w:rFonts w:ascii="宋体" w:hAnsi="宋体" w:cs="宋体" w:hint="eastAsia"/>
                <w:kern w:val="0"/>
                <w:szCs w:val="21"/>
              </w:rPr>
              <w:lastRenderedPageBreak/>
              <w:t>人退休，则需提供相关退休证明。</w:t>
            </w:r>
          </w:p>
        </w:tc>
      </w:tr>
      <w:tr w:rsidR="00986B35">
        <w:trPr>
          <w:trHeight w:val="306"/>
        </w:trPr>
        <w:tc>
          <w:tcPr>
            <w:tcW w:w="976" w:type="dxa"/>
            <w:vAlign w:val="center"/>
          </w:tcPr>
          <w:p w:rsidR="00986B35" w:rsidRDefault="00986B35">
            <w:pPr>
              <w:spacing w:line="340" w:lineRule="exact"/>
              <w:jc w:val="center"/>
              <w:rPr>
                <w:rFonts w:ascii="宋体" w:hAnsi="宋体"/>
                <w:szCs w:val="21"/>
              </w:rPr>
            </w:pPr>
            <w:r w:rsidRPr="00982009">
              <w:rPr>
                <w:rFonts w:ascii="宋体" w:hAnsi="宋体" w:hint="eastAsia"/>
                <w:szCs w:val="21"/>
              </w:rPr>
              <w:lastRenderedPageBreak/>
              <w:t>37.1.5</w:t>
            </w:r>
          </w:p>
        </w:tc>
        <w:tc>
          <w:tcPr>
            <w:tcW w:w="8380" w:type="dxa"/>
            <w:gridSpan w:val="3"/>
            <w:vAlign w:val="center"/>
          </w:tcPr>
          <w:p w:rsidR="00986B35" w:rsidRPr="007B7489" w:rsidRDefault="00986B35" w:rsidP="00986B35">
            <w:pPr>
              <w:pStyle w:val="a9"/>
              <w:spacing w:line="340" w:lineRule="exact"/>
              <w:rPr>
                <w:rFonts w:hAnsi="宋体"/>
                <w:b/>
                <w:kern w:val="1"/>
                <w:szCs w:val="21"/>
              </w:rPr>
            </w:pPr>
            <w:r w:rsidRPr="007B7489">
              <w:rPr>
                <w:rFonts w:hAnsi="宋体" w:hint="eastAsia"/>
                <w:b/>
                <w:kern w:val="1"/>
                <w:szCs w:val="21"/>
              </w:rPr>
              <w:t>参加本项目投标的各投标人，在提交投标文件的同时，需提供</w:t>
            </w:r>
            <w:r w:rsidR="00C570BB" w:rsidRPr="00AF71FE">
              <w:rPr>
                <w:rFonts w:hAnsi="宋体" w:hint="eastAsia"/>
                <w:b/>
                <w:kern w:val="1"/>
                <w:szCs w:val="21"/>
              </w:rPr>
              <w:t>拟供餐的配餐中心地址</w:t>
            </w:r>
            <w:r w:rsidRPr="007B7489">
              <w:rPr>
                <w:rFonts w:hAnsi="宋体" w:hint="eastAsia"/>
                <w:b/>
                <w:kern w:val="1"/>
                <w:szCs w:val="21"/>
              </w:rPr>
              <w:t>进行现场考察</w:t>
            </w:r>
            <w:r w:rsidRPr="007B7489">
              <w:rPr>
                <w:rFonts w:ascii="黑体" w:eastAsia="黑体" w:hAnsi="黑体" w:hint="eastAsia"/>
                <w:b/>
                <w:kern w:val="1"/>
                <w:szCs w:val="21"/>
              </w:rPr>
              <w:t>（</w:t>
            </w:r>
            <w:r w:rsidRPr="007B7489">
              <w:rPr>
                <w:rFonts w:hAnsi="宋体" w:hint="eastAsia"/>
                <w:b/>
                <w:kern w:val="1"/>
                <w:szCs w:val="21"/>
              </w:rPr>
              <w:t>考察内容：</w:t>
            </w:r>
            <w:r w:rsidRPr="007B7489">
              <w:rPr>
                <w:rFonts w:hAnsi="宋体" w:cs="宋体" w:hint="eastAsia"/>
                <w:b/>
                <w:szCs w:val="21"/>
              </w:rPr>
              <w:t>操作间规模、机械设备、日生产加工能力（配餐能力）、目前每天需要完成合同配餐数量、卫生环境、库房存储情况、防疫消杀等</w:t>
            </w:r>
            <w:r w:rsidRPr="007B7489">
              <w:rPr>
                <w:rFonts w:hAnsi="宋体" w:hint="eastAsia"/>
                <w:b/>
                <w:kern w:val="1"/>
                <w:szCs w:val="21"/>
              </w:rPr>
              <w:t>），提供具体地点及现场负责人联系方式，以供本项目评标委员会进行现场考察打分，请各投标人提前做好考察相关准备工作，保证评标委员会能到达现场进行实地考察评审。格式参照附表3-2《</w:t>
            </w:r>
            <w:r w:rsidR="00767068">
              <w:rPr>
                <w:rFonts w:hAnsi="宋体" w:hint="eastAsia"/>
                <w:b/>
                <w:kern w:val="1"/>
                <w:szCs w:val="21"/>
              </w:rPr>
              <w:t>配餐中心</w:t>
            </w:r>
            <w:r w:rsidRPr="007B7489">
              <w:rPr>
                <w:rFonts w:hAnsi="宋体" w:hint="eastAsia"/>
                <w:b/>
                <w:kern w:val="1"/>
                <w:szCs w:val="21"/>
              </w:rPr>
              <w:t>情况一览表》。</w:t>
            </w:r>
          </w:p>
          <w:p w:rsidR="00986B35" w:rsidRDefault="00986B35" w:rsidP="00986B35">
            <w:pPr>
              <w:spacing w:line="340" w:lineRule="exact"/>
              <w:rPr>
                <w:rFonts w:hAnsi="宋体" w:cs="宋体"/>
                <w:bCs/>
              </w:rPr>
            </w:pPr>
            <w:r w:rsidRPr="007B7489">
              <w:rPr>
                <w:rFonts w:hAnsi="宋体" w:hint="eastAsia"/>
                <w:b/>
                <w:kern w:val="1"/>
                <w:szCs w:val="21"/>
              </w:rPr>
              <w:t>特别提醒：各投标人须保证所留</w:t>
            </w:r>
            <w:r w:rsidR="00767068">
              <w:rPr>
                <w:rFonts w:hAnsi="宋体" w:hint="eastAsia"/>
                <w:b/>
                <w:kern w:val="1"/>
                <w:szCs w:val="21"/>
              </w:rPr>
              <w:t>配餐</w:t>
            </w:r>
            <w:r w:rsidRPr="007B7489">
              <w:rPr>
                <w:rFonts w:hAnsi="宋体" w:hint="eastAsia"/>
                <w:b/>
                <w:kern w:val="1"/>
                <w:szCs w:val="21"/>
              </w:rPr>
              <w:t>地点准确，联系方式畅通，因所留信息有误导致不能现场实地考察造成的损失由投标人自行承担。</w:t>
            </w:r>
          </w:p>
        </w:tc>
      </w:tr>
      <w:tr w:rsidR="0006072F">
        <w:trPr>
          <w:trHeight w:val="306"/>
        </w:trPr>
        <w:tc>
          <w:tcPr>
            <w:tcW w:w="976" w:type="dxa"/>
            <w:vAlign w:val="center"/>
          </w:tcPr>
          <w:p w:rsidR="0006072F" w:rsidRDefault="00796694">
            <w:pPr>
              <w:spacing w:line="340" w:lineRule="exact"/>
              <w:jc w:val="center"/>
              <w:rPr>
                <w:rFonts w:ascii="宋体" w:hAnsi="宋体"/>
                <w:szCs w:val="21"/>
              </w:rPr>
            </w:pPr>
            <w:r>
              <w:rPr>
                <w:rFonts w:ascii="宋体" w:hAnsi="宋体" w:hint="eastAsia"/>
                <w:szCs w:val="21"/>
              </w:rPr>
              <w:t>37.1.</w:t>
            </w:r>
            <w:r w:rsidR="00986B35">
              <w:rPr>
                <w:rFonts w:ascii="宋体" w:hAnsi="宋体" w:hint="eastAsia"/>
                <w:szCs w:val="21"/>
              </w:rPr>
              <w:t>6</w:t>
            </w:r>
          </w:p>
        </w:tc>
        <w:tc>
          <w:tcPr>
            <w:tcW w:w="8380" w:type="dxa"/>
            <w:gridSpan w:val="3"/>
            <w:vAlign w:val="center"/>
          </w:tcPr>
          <w:p w:rsidR="0006072F" w:rsidRDefault="00796694">
            <w:pPr>
              <w:spacing w:line="340" w:lineRule="exact"/>
              <w:rPr>
                <w:rFonts w:ascii="宋体" w:cs="宋体"/>
                <w:bCs/>
                <w:szCs w:val="21"/>
              </w:rPr>
            </w:pPr>
            <w:r>
              <w:rPr>
                <w:rFonts w:hAnsi="宋体" w:cs="宋体" w:hint="eastAsia"/>
                <w:bCs/>
              </w:rPr>
              <w:t>招标文件中部分加粗、加下划线、废标、无效、投标被否决等字样的条款，为采购的实质性要求和条件，着重提醒各投标人注意，并认真查看招标文件中的每一个条款及要求，因误读招标文件而造成的后果，采购人概不负责。</w:t>
            </w:r>
          </w:p>
        </w:tc>
      </w:tr>
      <w:tr w:rsidR="0006072F">
        <w:trPr>
          <w:trHeight w:val="408"/>
        </w:trPr>
        <w:tc>
          <w:tcPr>
            <w:tcW w:w="976" w:type="dxa"/>
            <w:vAlign w:val="center"/>
          </w:tcPr>
          <w:p w:rsidR="0006072F" w:rsidRDefault="00796694">
            <w:pPr>
              <w:spacing w:line="340" w:lineRule="exact"/>
              <w:jc w:val="center"/>
              <w:rPr>
                <w:rFonts w:ascii="宋体" w:hAnsi="宋体"/>
                <w:szCs w:val="21"/>
              </w:rPr>
            </w:pPr>
            <w:r>
              <w:rPr>
                <w:rFonts w:ascii="宋体" w:hAnsi="宋体"/>
                <w:szCs w:val="21"/>
              </w:rPr>
              <w:t>37.1.</w:t>
            </w:r>
            <w:r w:rsidR="00986B35">
              <w:rPr>
                <w:rFonts w:ascii="宋体" w:hAnsi="宋体" w:hint="eastAsia"/>
                <w:szCs w:val="21"/>
              </w:rPr>
              <w:t>7</w:t>
            </w:r>
          </w:p>
        </w:tc>
        <w:tc>
          <w:tcPr>
            <w:tcW w:w="8380" w:type="dxa"/>
            <w:gridSpan w:val="3"/>
            <w:vAlign w:val="center"/>
          </w:tcPr>
          <w:p w:rsidR="0006072F" w:rsidRDefault="00796694">
            <w:pPr>
              <w:spacing w:line="340" w:lineRule="exact"/>
              <w:rPr>
                <w:rFonts w:ascii="宋体" w:cs="宋体"/>
                <w:kern w:val="1"/>
                <w:szCs w:val="21"/>
              </w:rPr>
            </w:pPr>
            <w:r>
              <w:rPr>
                <w:rFonts w:hAnsi="宋体" w:cs="宋体" w:hint="eastAsia"/>
                <w:kern w:val="1"/>
              </w:rPr>
              <w:t>注：如本《投标人须知前附表》相关内容与招标文件中的相关内容如有不一致处，则以本《投标人须知前附表》相关内容为准。</w:t>
            </w:r>
          </w:p>
        </w:tc>
      </w:tr>
      <w:tr w:rsidR="0006072F">
        <w:trPr>
          <w:trHeight w:val="408"/>
        </w:trPr>
        <w:tc>
          <w:tcPr>
            <w:tcW w:w="976" w:type="dxa"/>
            <w:tcBorders>
              <w:bottom w:val="single" w:sz="12" w:space="0" w:color="auto"/>
            </w:tcBorders>
            <w:vAlign w:val="center"/>
          </w:tcPr>
          <w:p w:rsidR="0006072F" w:rsidRDefault="00796694">
            <w:pPr>
              <w:spacing w:line="340" w:lineRule="exact"/>
              <w:jc w:val="center"/>
              <w:rPr>
                <w:rFonts w:ascii="宋体"/>
                <w:szCs w:val="21"/>
              </w:rPr>
            </w:pPr>
            <w:r>
              <w:rPr>
                <w:rFonts w:ascii="宋体" w:hAnsi="宋体"/>
                <w:szCs w:val="21"/>
              </w:rPr>
              <w:t>37.1.</w:t>
            </w:r>
            <w:r w:rsidR="00986B35">
              <w:rPr>
                <w:rFonts w:ascii="宋体" w:hAnsi="宋体" w:hint="eastAsia"/>
                <w:szCs w:val="21"/>
              </w:rPr>
              <w:t>8</w:t>
            </w:r>
          </w:p>
        </w:tc>
        <w:tc>
          <w:tcPr>
            <w:tcW w:w="8380" w:type="dxa"/>
            <w:gridSpan w:val="3"/>
            <w:tcBorders>
              <w:bottom w:val="single" w:sz="12" w:space="0" w:color="auto"/>
            </w:tcBorders>
            <w:vAlign w:val="center"/>
          </w:tcPr>
          <w:p w:rsidR="0006072F" w:rsidRDefault="00796694">
            <w:pPr>
              <w:pStyle w:val="a9"/>
              <w:spacing w:line="340" w:lineRule="exact"/>
              <w:rPr>
                <w:rFonts w:hAnsi="宋体"/>
              </w:rPr>
            </w:pPr>
            <w:r>
              <w:rPr>
                <w:rFonts w:hAnsi="宋体" w:hint="eastAsia"/>
              </w:rPr>
              <w:t>招标人委托了专业的招标代理机构实施本次招标工作。招标代理服务费的计算执行“《国家发展改革委关于进一步放开建设项目专业服务价格的通知》</w:t>
            </w:r>
            <w:r>
              <w:rPr>
                <w:rFonts w:hAnsi="宋体"/>
              </w:rPr>
              <w:t xml:space="preserve"> [2015] 299</w:t>
            </w:r>
            <w:r>
              <w:rPr>
                <w:rFonts w:hAnsi="宋体" w:hint="eastAsia"/>
              </w:rPr>
              <w:t>号文件”、“国家发展改革委办公厅关于招标代理服务收费有关问题的通知（</w:t>
            </w:r>
            <w:r>
              <w:rPr>
                <w:rFonts w:hAnsi="宋体"/>
              </w:rPr>
              <w:t xml:space="preserve"> </w:t>
            </w:r>
            <w:r>
              <w:rPr>
                <w:rFonts w:hAnsi="宋体" w:hint="eastAsia"/>
              </w:rPr>
              <w:t>发改价格</w:t>
            </w:r>
            <w:r>
              <w:rPr>
                <w:rFonts w:hAnsi="宋体"/>
              </w:rPr>
              <w:t>[2011]534</w:t>
            </w:r>
            <w:r>
              <w:rPr>
                <w:rFonts w:hAnsi="宋体" w:hint="eastAsia"/>
              </w:rPr>
              <w:t>号）文件”及计价格</w:t>
            </w:r>
            <w:r>
              <w:rPr>
                <w:rFonts w:hAnsi="宋体"/>
              </w:rPr>
              <w:t>[2002]1980</w:t>
            </w:r>
            <w:r>
              <w:rPr>
                <w:rFonts w:hAnsi="宋体" w:hint="eastAsia"/>
              </w:rPr>
              <w:t>号的规定。</w:t>
            </w:r>
          </w:p>
          <w:p w:rsidR="0006072F" w:rsidRDefault="00796694">
            <w:pPr>
              <w:pStyle w:val="a9"/>
              <w:spacing w:line="340" w:lineRule="exact"/>
              <w:rPr>
                <w:rFonts w:hAnsi="宋体"/>
              </w:rPr>
            </w:pPr>
            <w:r>
              <w:rPr>
                <w:rFonts w:hAnsi="宋体" w:hint="eastAsia"/>
              </w:rPr>
              <w:t>本次招标代理服务费由中标方支付。</w:t>
            </w:r>
          </w:p>
        </w:tc>
      </w:tr>
    </w:tbl>
    <w:p w:rsidR="0006072F" w:rsidRDefault="0006072F">
      <w:pPr>
        <w:widowControl/>
        <w:jc w:val="center"/>
        <w:rPr>
          <w:rFonts w:ascii="宋体" w:hAnsi="宋体"/>
          <w:b/>
          <w:sz w:val="32"/>
          <w:szCs w:val="32"/>
        </w:rPr>
      </w:pPr>
    </w:p>
    <w:p w:rsidR="0006072F" w:rsidRDefault="00796694">
      <w:pPr>
        <w:autoSpaceDE w:val="0"/>
        <w:autoSpaceDN w:val="0"/>
        <w:adjustRightInd w:val="0"/>
        <w:spacing w:line="440" w:lineRule="exact"/>
        <w:jc w:val="center"/>
        <w:outlineLvl w:val="0"/>
        <w:rPr>
          <w:rFonts w:ascii="宋体"/>
          <w:b/>
          <w:sz w:val="36"/>
          <w:szCs w:val="20"/>
        </w:rPr>
      </w:pPr>
      <w:bookmarkStart w:id="3" w:name="_Toc78844035"/>
      <w:bookmarkStart w:id="4" w:name="_Toc82170971"/>
      <w:r>
        <w:rPr>
          <w:rFonts w:ascii="宋体" w:hAnsi="宋体" w:hint="eastAsia"/>
          <w:b/>
          <w:sz w:val="32"/>
          <w:szCs w:val="32"/>
        </w:rPr>
        <w:t>第一章  投标人须知</w:t>
      </w:r>
      <w:bookmarkEnd w:id="3"/>
      <w:bookmarkEnd w:id="4"/>
    </w:p>
    <w:p w:rsidR="0006072F" w:rsidRDefault="0006072F">
      <w:pPr>
        <w:spacing w:line="440" w:lineRule="exact"/>
        <w:ind w:firstLineChars="200" w:firstLine="482"/>
        <w:rPr>
          <w:rFonts w:ascii="宋体" w:hAnsi="宋体"/>
          <w:b/>
          <w:sz w:val="24"/>
        </w:rPr>
      </w:pPr>
    </w:p>
    <w:p w:rsidR="0006072F" w:rsidRDefault="00796694">
      <w:pPr>
        <w:spacing w:line="440" w:lineRule="exact"/>
        <w:ind w:firstLineChars="200" w:firstLine="482"/>
        <w:rPr>
          <w:rFonts w:ascii="宋体" w:hAnsi="宋体"/>
          <w:b/>
          <w:sz w:val="24"/>
        </w:rPr>
      </w:pPr>
      <w:r>
        <w:rPr>
          <w:rFonts w:ascii="宋体" w:hAnsi="宋体"/>
          <w:b/>
          <w:sz w:val="24"/>
        </w:rPr>
        <w:t xml:space="preserve">1. </w:t>
      </w:r>
      <w:r>
        <w:rPr>
          <w:rFonts w:ascii="宋体" w:hAnsi="宋体" w:hint="eastAsia"/>
          <w:b/>
          <w:sz w:val="24"/>
        </w:rPr>
        <w:t>项目概况</w:t>
      </w:r>
    </w:p>
    <w:p w:rsidR="0006072F" w:rsidRDefault="00796694">
      <w:pPr>
        <w:spacing w:line="440" w:lineRule="exact"/>
        <w:ind w:firstLineChars="200" w:firstLine="480"/>
        <w:rPr>
          <w:rFonts w:ascii="宋体" w:hAnsi="宋体" w:cs="宋体"/>
          <w:kern w:val="0"/>
          <w:sz w:val="24"/>
        </w:rPr>
      </w:pPr>
      <w:r>
        <w:rPr>
          <w:rFonts w:ascii="宋体" w:hAnsi="宋体" w:cs="宋体"/>
          <w:kern w:val="0"/>
          <w:sz w:val="24"/>
        </w:rPr>
        <w:t>1.1</w:t>
      </w:r>
      <w:r>
        <w:rPr>
          <w:rFonts w:ascii="宋体" w:hAnsi="宋体" w:cs="宋体" w:hint="eastAsia"/>
          <w:kern w:val="0"/>
          <w:sz w:val="24"/>
        </w:rPr>
        <w:t>项目名称：详见投标人须知前附表；</w:t>
      </w:r>
    </w:p>
    <w:p w:rsidR="0006072F" w:rsidRDefault="00796694">
      <w:pPr>
        <w:spacing w:line="440" w:lineRule="exact"/>
        <w:ind w:firstLineChars="200" w:firstLine="480"/>
        <w:rPr>
          <w:rFonts w:ascii="宋体" w:hAnsi="宋体" w:cs="宋体"/>
          <w:kern w:val="0"/>
          <w:sz w:val="24"/>
        </w:rPr>
      </w:pPr>
      <w:r>
        <w:rPr>
          <w:rFonts w:ascii="宋体" w:hAnsi="宋体" w:cs="宋体"/>
          <w:kern w:val="0"/>
          <w:sz w:val="24"/>
        </w:rPr>
        <w:t xml:space="preserve">1.2 </w:t>
      </w:r>
      <w:r>
        <w:rPr>
          <w:rFonts w:ascii="宋体" w:hAnsi="宋体" w:cs="宋体" w:hint="eastAsia"/>
          <w:kern w:val="0"/>
          <w:sz w:val="24"/>
        </w:rPr>
        <w:t>招标方式：详见投标人须知前附表；</w:t>
      </w:r>
    </w:p>
    <w:p w:rsidR="0006072F" w:rsidRDefault="00796694">
      <w:pPr>
        <w:spacing w:line="440" w:lineRule="exact"/>
        <w:ind w:firstLineChars="200" w:firstLine="480"/>
        <w:rPr>
          <w:rFonts w:ascii="宋体" w:hAnsi="宋体" w:cs="宋体"/>
          <w:kern w:val="0"/>
          <w:sz w:val="24"/>
        </w:rPr>
      </w:pPr>
      <w:r>
        <w:rPr>
          <w:rFonts w:ascii="宋体" w:hAnsi="宋体" w:cs="宋体"/>
          <w:kern w:val="0"/>
          <w:sz w:val="24"/>
        </w:rPr>
        <w:t xml:space="preserve">1.3 </w:t>
      </w:r>
      <w:r>
        <w:rPr>
          <w:rFonts w:ascii="宋体" w:hAnsi="宋体" w:cs="宋体" w:hint="eastAsia"/>
          <w:kern w:val="0"/>
          <w:sz w:val="24"/>
        </w:rPr>
        <w:t>采购内容：详见投标人须知前附表；</w:t>
      </w:r>
    </w:p>
    <w:p w:rsidR="0006072F" w:rsidRDefault="00796694">
      <w:pPr>
        <w:spacing w:line="440" w:lineRule="exact"/>
        <w:ind w:firstLineChars="200" w:firstLine="480"/>
        <w:rPr>
          <w:rFonts w:ascii="宋体" w:hAnsi="宋体" w:cs="宋体"/>
          <w:kern w:val="0"/>
          <w:sz w:val="24"/>
        </w:rPr>
      </w:pPr>
      <w:r>
        <w:rPr>
          <w:rFonts w:ascii="宋体" w:hAnsi="宋体" w:cs="宋体"/>
          <w:kern w:val="0"/>
          <w:sz w:val="24"/>
        </w:rPr>
        <w:t>1.4</w:t>
      </w:r>
      <w:r>
        <w:rPr>
          <w:rFonts w:ascii="宋体" w:hAnsi="宋体" w:cs="宋体" w:hint="eastAsia"/>
          <w:kern w:val="0"/>
          <w:sz w:val="24"/>
        </w:rPr>
        <w:t>资金来源：详见投标人须知前附表；</w:t>
      </w:r>
    </w:p>
    <w:p w:rsidR="0006072F" w:rsidRDefault="00796694">
      <w:pPr>
        <w:spacing w:line="440" w:lineRule="exact"/>
        <w:ind w:firstLineChars="200" w:firstLine="456"/>
        <w:rPr>
          <w:rFonts w:ascii="宋体" w:hAnsi="宋体" w:cs="宋体"/>
          <w:kern w:val="0"/>
          <w:sz w:val="24"/>
        </w:rPr>
      </w:pPr>
      <w:r>
        <w:rPr>
          <w:rFonts w:ascii="宋体" w:hAnsi="宋体" w:cs="宋体"/>
          <w:spacing w:val="-6"/>
          <w:sz w:val="24"/>
        </w:rPr>
        <w:t xml:space="preserve">1.5 </w:t>
      </w:r>
      <w:r>
        <w:rPr>
          <w:rFonts w:ascii="宋体" w:hAnsi="宋体" w:cs="宋体" w:hint="eastAsia"/>
          <w:spacing w:val="-6"/>
          <w:sz w:val="24"/>
        </w:rPr>
        <w:t>项目地点：</w:t>
      </w:r>
      <w:r>
        <w:rPr>
          <w:rFonts w:ascii="宋体" w:hAnsi="宋体" w:cs="宋体" w:hint="eastAsia"/>
          <w:kern w:val="0"/>
          <w:sz w:val="24"/>
        </w:rPr>
        <w:t>详见投标人须知前附表；</w:t>
      </w:r>
    </w:p>
    <w:p w:rsidR="0006072F" w:rsidRDefault="00796694">
      <w:pPr>
        <w:spacing w:line="440" w:lineRule="exact"/>
        <w:ind w:firstLineChars="200" w:firstLine="456"/>
        <w:rPr>
          <w:rFonts w:ascii="宋体" w:hAnsi="宋体" w:cs="宋体"/>
          <w:kern w:val="0"/>
          <w:sz w:val="24"/>
        </w:rPr>
      </w:pPr>
      <w:r>
        <w:rPr>
          <w:rFonts w:ascii="宋体" w:hAnsi="宋体" w:cs="宋体"/>
          <w:spacing w:val="-6"/>
          <w:sz w:val="24"/>
        </w:rPr>
        <w:t>1.6</w:t>
      </w:r>
      <w:r>
        <w:rPr>
          <w:rFonts w:ascii="宋体" w:hAnsi="宋体" w:cs="宋体" w:hint="eastAsia"/>
          <w:spacing w:val="-6"/>
          <w:sz w:val="24"/>
        </w:rPr>
        <w:t>服务期：</w:t>
      </w:r>
      <w:r>
        <w:rPr>
          <w:rFonts w:ascii="宋体" w:hAnsi="宋体" w:cs="宋体" w:hint="eastAsia"/>
          <w:kern w:val="0"/>
          <w:sz w:val="24"/>
        </w:rPr>
        <w:t>详见投标人须知前附表；</w:t>
      </w:r>
    </w:p>
    <w:p w:rsidR="0006072F" w:rsidRDefault="00796694">
      <w:pPr>
        <w:spacing w:line="440" w:lineRule="exact"/>
        <w:ind w:firstLineChars="200" w:firstLine="480"/>
        <w:rPr>
          <w:rFonts w:ascii="宋体" w:hAnsi="宋体" w:cs="宋体"/>
          <w:kern w:val="0"/>
          <w:sz w:val="24"/>
        </w:rPr>
      </w:pPr>
      <w:r>
        <w:rPr>
          <w:rFonts w:ascii="宋体" w:hAnsi="宋体" w:cs="宋体"/>
          <w:kern w:val="0"/>
          <w:sz w:val="24"/>
        </w:rPr>
        <w:t>1.7</w:t>
      </w:r>
      <w:r>
        <w:rPr>
          <w:rFonts w:ascii="宋体" w:hAnsi="宋体" w:cs="宋体" w:hint="eastAsia"/>
          <w:kern w:val="0"/>
          <w:sz w:val="24"/>
        </w:rPr>
        <w:t>质保期：详见投标人须知前附表。</w:t>
      </w:r>
    </w:p>
    <w:p w:rsidR="0006072F" w:rsidRDefault="00796694">
      <w:pPr>
        <w:spacing w:line="440" w:lineRule="exact"/>
        <w:ind w:firstLineChars="200" w:firstLine="482"/>
        <w:rPr>
          <w:rFonts w:ascii="宋体" w:hAnsi="宋体"/>
          <w:b/>
          <w:sz w:val="24"/>
        </w:rPr>
      </w:pPr>
      <w:r>
        <w:rPr>
          <w:rFonts w:ascii="宋体" w:hAnsi="宋体"/>
          <w:b/>
          <w:kern w:val="0"/>
          <w:sz w:val="24"/>
        </w:rPr>
        <w:t xml:space="preserve">2. </w:t>
      </w:r>
      <w:r>
        <w:rPr>
          <w:rFonts w:ascii="宋体" w:hAnsi="宋体" w:hint="eastAsia"/>
          <w:b/>
          <w:kern w:val="0"/>
          <w:sz w:val="24"/>
        </w:rPr>
        <w:t>定义</w:t>
      </w:r>
    </w:p>
    <w:p w:rsidR="0006072F" w:rsidRDefault="00796694">
      <w:pPr>
        <w:spacing w:line="440" w:lineRule="exact"/>
        <w:ind w:firstLineChars="200" w:firstLine="480"/>
        <w:rPr>
          <w:rFonts w:ascii="宋体" w:hAnsi="宋体"/>
          <w:sz w:val="24"/>
        </w:rPr>
      </w:pPr>
      <w:r>
        <w:rPr>
          <w:rFonts w:ascii="宋体" w:hAnsi="宋体" w:hint="eastAsia"/>
          <w:sz w:val="24"/>
        </w:rPr>
        <w:t>下述术语和缩写的定义为：</w:t>
      </w:r>
    </w:p>
    <w:p w:rsidR="0006072F" w:rsidRDefault="00796694">
      <w:pPr>
        <w:tabs>
          <w:tab w:val="left" w:pos="1185"/>
        </w:tabs>
        <w:spacing w:line="440" w:lineRule="exact"/>
        <w:ind w:firstLineChars="200" w:firstLine="480"/>
        <w:rPr>
          <w:rFonts w:ascii="宋体" w:hAnsi="宋体"/>
          <w:sz w:val="24"/>
        </w:rPr>
      </w:pPr>
      <w:r>
        <w:rPr>
          <w:rFonts w:ascii="宋体" w:hAnsi="宋体"/>
          <w:sz w:val="24"/>
        </w:rPr>
        <w:t>2.1</w:t>
      </w:r>
      <w:r>
        <w:rPr>
          <w:rFonts w:ascii="宋体" w:hAnsi="宋体" w:hint="eastAsia"/>
          <w:sz w:val="24"/>
        </w:rPr>
        <w:t>“招标人”“采购人”系指</w:t>
      </w:r>
      <w:r>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Pr>
          <w:rFonts w:ascii="宋体" w:hAnsi="宋体" w:hint="eastAsia"/>
          <w:sz w:val="24"/>
        </w:rPr>
        <w:t>。</w:t>
      </w:r>
    </w:p>
    <w:p w:rsidR="0006072F" w:rsidRDefault="00796694">
      <w:pPr>
        <w:spacing w:line="440" w:lineRule="exact"/>
        <w:ind w:firstLineChars="200" w:firstLine="480"/>
        <w:rPr>
          <w:rFonts w:ascii="宋体" w:hAnsi="宋体"/>
          <w:sz w:val="24"/>
        </w:rPr>
      </w:pPr>
      <w:r>
        <w:rPr>
          <w:rFonts w:ascii="宋体" w:hAnsi="宋体"/>
          <w:sz w:val="24"/>
        </w:rPr>
        <w:lastRenderedPageBreak/>
        <w:t>2.2</w:t>
      </w:r>
      <w:r>
        <w:rPr>
          <w:rFonts w:ascii="宋体" w:hAnsi="宋体" w:hint="eastAsia"/>
          <w:sz w:val="24"/>
        </w:rPr>
        <w:t>“采购代理机构”“招标代理机构”系指接受采购人委托，代理采购项目的采购代理机构。本次政府采购的采购代理机构名称、地址、联系人、电话详见投标人须知前附表。</w:t>
      </w:r>
    </w:p>
    <w:p w:rsidR="0006072F" w:rsidRDefault="00796694">
      <w:pPr>
        <w:spacing w:line="440" w:lineRule="exact"/>
        <w:ind w:firstLineChars="200" w:firstLine="480"/>
        <w:rPr>
          <w:rFonts w:ascii="宋体" w:hAnsi="宋体"/>
          <w:sz w:val="24"/>
        </w:rPr>
      </w:pPr>
      <w:r>
        <w:rPr>
          <w:rFonts w:ascii="宋体" w:hAnsi="宋体"/>
          <w:sz w:val="24"/>
        </w:rPr>
        <w:t>2.3</w:t>
      </w:r>
      <w:r>
        <w:rPr>
          <w:rFonts w:ascii="宋体" w:hAnsi="宋体" w:hint="eastAsia"/>
          <w:sz w:val="24"/>
        </w:rPr>
        <w:t>“投标人”、“供应商”系指向采购人提供货物、工程或者服务的法人、其他组织或者自然人。</w:t>
      </w:r>
    </w:p>
    <w:p w:rsidR="0006072F" w:rsidRDefault="00796694">
      <w:pPr>
        <w:spacing w:line="440" w:lineRule="exact"/>
        <w:ind w:firstLineChars="200" w:firstLine="480"/>
        <w:rPr>
          <w:rFonts w:ascii="宋体" w:hAnsi="宋体"/>
          <w:sz w:val="24"/>
        </w:rPr>
      </w:pPr>
      <w:r>
        <w:rPr>
          <w:rFonts w:ascii="宋体" w:hAnsi="宋体"/>
          <w:sz w:val="24"/>
        </w:rPr>
        <w:t>2.4</w:t>
      </w:r>
      <w:r>
        <w:rPr>
          <w:rFonts w:ascii="宋体" w:hAnsi="宋体" w:hint="eastAsia"/>
          <w:sz w:val="24"/>
        </w:rPr>
        <w:t>“货物”系指各种形态和种类的物品，包括原材料、设备、产品等。</w:t>
      </w:r>
    </w:p>
    <w:p w:rsidR="0006072F" w:rsidRDefault="00796694">
      <w:pPr>
        <w:spacing w:line="440" w:lineRule="exact"/>
        <w:ind w:firstLineChars="200" w:firstLine="480"/>
        <w:rPr>
          <w:rFonts w:ascii="宋体" w:hAnsi="宋体"/>
          <w:sz w:val="24"/>
        </w:rPr>
      </w:pPr>
      <w:r>
        <w:rPr>
          <w:rFonts w:ascii="宋体" w:hAnsi="宋体"/>
          <w:sz w:val="24"/>
        </w:rPr>
        <w:t xml:space="preserve">2.5 </w:t>
      </w:r>
      <w:r>
        <w:rPr>
          <w:rFonts w:ascii="宋体" w:hAnsi="宋体" w:hint="eastAsia"/>
          <w:sz w:val="24"/>
        </w:rPr>
        <w:t>“工程”系指建设工程，包括建筑物和构筑物的新建、改建、扩建，装修、拆除，修缮等。</w:t>
      </w:r>
    </w:p>
    <w:p w:rsidR="0006072F" w:rsidRDefault="00796694">
      <w:pPr>
        <w:spacing w:line="440" w:lineRule="exact"/>
        <w:ind w:firstLineChars="200" w:firstLine="480"/>
        <w:rPr>
          <w:rFonts w:ascii="宋体" w:hAnsi="宋体"/>
          <w:sz w:val="24"/>
        </w:rPr>
      </w:pPr>
      <w:r>
        <w:rPr>
          <w:rFonts w:ascii="宋体" w:hAnsi="宋体"/>
          <w:sz w:val="24"/>
        </w:rPr>
        <w:t xml:space="preserve">2.6 </w:t>
      </w:r>
      <w:r>
        <w:rPr>
          <w:rFonts w:ascii="宋体" w:hAnsi="宋体" w:hint="eastAsia"/>
          <w:sz w:val="24"/>
        </w:rPr>
        <w:t>“服务”系指除货物和工程以外的其他政府采购对象。</w:t>
      </w:r>
    </w:p>
    <w:p w:rsidR="0006072F" w:rsidRDefault="00796694">
      <w:pPr>
        <w:spacing w:line="440" w:lineRule="exact"/>
        <w:ind w:firstLineChars="200" w:firstLine="480"/>
        <w:rPr>
          <w:rFonts w:ascii="宋体" w:hAnsi="宋体"/>
          <w:sz w:val="24"/>
        </w:rPr>
      </w:pPr>
      <w:r>
        <w:rPr>
          <w:rFonts w:ascii="宋体" w:hAnsi="宋体"/>
          <w:sz w:val="24"/>
        </w:rPr>
        <w:t>2.7</w:t>
      </w:r>
      <w:r>
        <w:rPr>
          <w:rFonts w:ascii="宋体" w:hAnsi="宋体" w:hint="eastAsia"/>
          <w:sz w:val="24"/>
        </w:rPr>
        <w:t>“进口产品”系指通过中国海关报关验收进入中国境内且产自境外的产品。详见《关于政府采购进口产品管理有关问题的通知》（财库［</w:t>
      </w:r>
      <w:r>
        <w:rPr>
          <w:rFonts w:ascii="宋体" w:hAnsi="宋体"/>
          <w:sz w:val="24"/>
        </w:rPr>
        <w:t>2007</w:t>
      </w:r>
      <w:r>
        <w:rPr>
          <w:rFonts w:ascii="宋体" w:hAnsi="宋体" w:hint="eastAsia"/>
          <w:sz w:val="24"/>
        </w:rPr>
        <w:t>］</w:t>
      </w:r>
      <w:r>
        <w:rPr>
          <w:rFonts w:ascii="宋体" w:hAnsi="宋体"/>
          <w:sz w:val="24"/>
        </w:rPr>
        <w:t>119</w:t>
      </w:r>
      <w:r>
        <w:rPr>
          <w:rFonts w:ascii="宋体" w:hAnsi="宋体" w:hint="eastAsia"/>
          <w:sz w:val="24"/>
        </w:rPr>
        <w:t>号）。</w:t>
      </w:r>
    </w:p>
    <w:p w:rsidR="0006072F" w:rsidRDefault="00796694">
      <w:pPr>
        <w:spacing w:line="440" w:lineRule="exact"/>
        <w:ind w:firstLineChars="200" w:firstLine="480"/>
        <w:rPr>
          <w:rFonts w:ascii="宋体" w:hAnsi="宋体"/>
          <w:sz w:val="24"/>
        </w:rPr>
      </w:pPr>
      <w:r>
        <w:rPr>
          <w:rFonts w:ascii="宋体" w:hAnsi="宋体"/>
          <w:sz w:val="24"/>
        </w:rPr>
        <w:t>2.8</w:t>
      </w:r>
      <w:r>
        <w:rPr>
          <w:rFonts w:ascii="宋体" w:hAnsi="宋体" w:hint="eastAsia"/>
          <w:sz w:val="24"/>
        </w:rPr>
        <w:t>偏离</w:t>
      </w:r>
    </w:p>
    <w:p w:rsidR="0006072F" w:rsidRDefault="00796694">
      <w:pPr>
        <w:spacing w:line="440" w:lineRule="exact"/>
        <w:ind w:firstLineChars="200" w:firstLine="480"/>
        <w:rPr>
          <w:rFonts w:ascii="宋体" w:hAnsi="宋体"/>
          <w:sz w:val="24"/>
        </w:rPr>
      </w:pPr>
      <w:r>
        <w:rPr>
          <w:rFonts w:ascii="宋体" w:hAnsi="宋体"/>
          <w:sz w:val="24"/>
        </w:rPr>
        <w:t>2.8.1</w:t>
      </w:r>
      <w:r>
        <w:rPr>
          <w:rFonts w:ascii="宋体" w:hAnsi="宋体" w:hint="eastAsia"/>
          <w:sz w:val="24"/>
        </w:rPr>
        <w:t>本条所称偏离为投标文件对招标文件的偏离，即不满足、或不响应招标文件的要求。偏离分为对招标文件的实质性要求条款偏离和对招标文件的一般商务和技术条款偏离。</w:t>
      </w:r>
    </w:p>
    <w:p w:rsidR="0006072F" w:rsidRDefault="00796694">
      <w:pPr>
        <w:spacing w:line="440" w:lineRule="exact"/>
        <w:ind w:firstLineChars="200" w:firstLine="480"/>
        <w:rPr>
          <w:rFonts w:ascii="宋体" w:hAnsi="宋体"/>
          <w:sz w:val="24"/>
        </w:rPr>
      </w:pPr>
      <w:r>
        <w:rPr>
          <w:rFonts w:ascii="宋体" w:hAnsi="宋体"/>
          <w:sz w:val="24"/>
        </w:rPr>
        <w:t>2.8.2</w:t>
      </w:r>
      <w:r>
        <w:rPr>
          <w:rFonts w:ascii="宋体" w:hAnsi="宋体" w:hint="eastAsia"/>
          <w:sz w:val="24"/>
        </w:rPr>
        <w:t>除法律、法规和规章规定外。招标文件中加下划线、“拒绝”“不接受”“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rsidR="0006072F" w:rsidRDefault="00796694">
      <w:pPr>
        <w:spacing w:line="440" w:lineRule="exact"/>
        <w:ind w:firstLineChars="200" w:firstLine="480"/>
        <w:rPr>
          <w:rFonts w:ascii="宋体" w:hAnsi="宋体"/>
          <w:sz w:val="24"/>
        </w:rPr>
      </w:pPr>
      <w:r>
        <w:rPr>
          <w:rFonts w:ascii="宋体" w:hAnsi="宋体"/>
          <w:sz w:val="24"/>
        </w:rPr>
        <w:t>2.9</w:t>
      </w:r>
      <w:r>
        <w:rPr>
          <w:rFonts w:ascii="宋体" w:hAnsi="宋体" w:hint="eastAsia"/>
          <w:sz w:val="24"/>
        </w:rPr>
        <w:t>特别说明</w:t>
      </w:r>
    </w:p>
    <w:p w:rsidR="0006072F" w:rsidRDefault="00796694">
      <w:pPr>
        <w:spacing w:line="440" w:lineRule="exact"/>
        <w:ind w:firstLineChars="200" w:firstLine="480"/>
        <w:rPr>
          <w:rFonts w:ascii="宋体" w:hAnsi="宋体"/>
          <w:sz w:val="24"/>
        </w:rPr>
      </w:pPr>
      <w:r>
        <w:rPr>
          <w:rFonts w:ascii="宋体" w:hAnsi="宋体"/>
          <w:sz w:val="24"/>
        </w:rPr>
        <w:t>2.9.1</w:t>
      </w:r>
      <w:r>
        <w:rPr>
          <w:rFonts w:ascii="宋体" w:hAnsi="宋体" w:hint="eastAsia"/>
          <w:sz w:val="24"/>
        </w:rPr>
        <w:t>供应商所使用的资格、信誉、荣誉、业绩与企业认证等必须为供应商所拥有。</w:t>
      </w:r>
    </w:p>
    <w:p w:rsidR="0006072F" w:rsidRDefault="00796694">
      <w:pPr>
        <w:spacing w:line="440" w:lineRule="exact"/>
        <w:ind w:firstLineChars="200" w:firstLine="480"/>
        <w:rPr>
          <w:rFonts w:ascii="宋体" w:hAnsi="宋体"/>
          <w:sz w:val="24"/>
        </w:rPr>
      </w:pPr>
      <w:r>
        <w:rPr>
          <w:rFonts w:ascii="宋体" w:hAnsi="宋体"/>
          <w:sz w:val="24"/>
        </w:rPr>
        <w:t>2.9.2</w:t>
      </w:r>
      <w:r>
        <w:rPr>
          <w:rFonts w:ascii="宋体" w:hAnsi="宋体" w:hint="eastAsia"/>
          <w:sz w:val="24"/>
        </w:rPr>
        <w:t>供应商应仔细阅读招标文件中的所有内容，按照招标文件的要求编制、提交投标文件，并对其所提供的全部资料的真实性承担法律责任。</w:t>
      </w:r>
    </w:p>
    <w:p w:rsidR="0006072F" w:rsidRDefault="00796694">
      <w:pPr>
        <w:spacing w:line="440" w:lineRule="exact"/>
        <w:ind w:firstLineChars="200" w:firstLine="480"/>
        <w:rPr>
          <w:rFonts w:ascii="宋体" w:hAnsi="宋体"/>
          <w:sz w:val="24"/>
        </w:rPr>
      </w:pPr>
      <w:r>
        <w:rPr>
          <w:rFonts w:ascii="宋体" w:hAnsi="宋体"/>
          <w:sz w:val="24"/>
        </w:rPr>
        <w:t>2.9.3</w:t>
      </w:r>
      <w:r>
        <w:rPr>
          <w:rFonts w:ascii="宋体" w:hAnsi="宋体" w:hint="eastAsia"/>
          <w:sz w:val="24"/>
        </w:rPr>
        <w:t>招标文件所提供的资料，是采购人现有的能被供应商利用的资料，采购人对供应商做出的任何推论、理解和结论均不负任何责任。</w:t>
      </w:r>
    </w:p>
    <w:p w:rsidR="0006072F" w:rsidRDefault="00796694">
      <w:pPr>
        <w:spacing w:line="440" w:lineRule="exact"/>
        <w:ind w:firstLineChars="200" w:firstLine="482"/>
        <w:rPr>
          <w:rFonts w:ascii="宋体" w:hAnsi="宋体"/>
          <w:sz w:val="24"/>
        </w:rPr>
      </w:pPr>
      <w:r>
        <w:rPr>
          <w:rFonts w:ascii="宋体" w:hAnsi="宋体"/>
          <w:b/>
          <w:sz w:val="24"/>
        </w:rPr>
        <w:t xml:space="preserve">3. </w:t>
      </w:r>
      <w:r>
        <w:rPr>
          <w:rFonts w:ascii="宋体" w:hAnsi="宋体" w:hint="eastAsia"/>
          <w:b/>
          <w:sz w:val="24"/>
        </w:rPr>
        <w:t>供应商资格</w:t>
      </w:r>
    </w:p>
    <w:p w:rsidR="0006072F" w:rsidRDefault="00796694">
      <w:pPr>
        <w:tabs>
          <w:tab w:val="left" w:pos="252"/>
          <w:tab w:val="left" w:pos="360"/>
        </w:tabs>
        <w:spacing w:line="440" w:lineRule="exact"/>
        <w:ind w:firstLineChars="200" w:firstLine="480"/>
        <w:rPr>
          <w:rFonts w:ascii="宋体" w:hAnsi="宋体" w:cs="宋体"/>
          <w:kern w:val="0"/>
          <w:sz w:val="24"/>
        </w:rPr>
      </w:pPr>
      <w:r>
        <w:rPr>
          <w:rFonts w:ascii="宋体" w:hAnsi="宋体"/>
          <w:sz w:val="24"/>
        </w:rPr>
        <w:t>3.1</w:t>
      </w:r>
      <w:r>
        <w:rPr>
          <w:rFonts w:ascii="宋体" w:hAnsi="宋体" w:hint="eastAsia"/>
          <w:spacing w:val="-4"/>
          <w:sz w:val="24"/>
        </w:rPr>
        <w:t>供应商资格：</w:t>
      </w:r>
      <w:r>
        <w:rPr>
          <w:rFonts w:ascii="宋体" w:hAnsi="宋体" w:cs="宋体" w:hint="eastAsia"/>
          <w:kern w:val="0"/>
          <w:sz w:val="24"/>
        </w:rPr>
        <w:t>详见投标人须知前附表。</w:t>
      </w:r>
    </w:p>
    <w:p w:rsidR="0006072F" w:rsidRDefault="00796694">
      <w:pPr>
        <w:tabs>
          <w:tab w:val="left" w:pos="1440"/>
          <w:tab w:val="left" w:pos="2100"/>
        </w:tabs>
        <w:spacing w:line="440" w:lineRule="exact"/>
        <w:ind w:firstLineChars="200" w:firstLine="480"/>
        <w:rPr>
          <w:rFonts w:ascii="宋体" w:hAnsi="宋体"/>
          <w:sz w:val="24"/>
        </w:rPr>
      </w:pPr>
      <w:r>
        <w:rPr>
          <w:rFonts w:ascii="宋体" w:hAnsi="宋体" w:cs="宋体"/>
          <w:kern w:val="0"/>
          <w:sz w:val="24"/>
        </w:rPr>
        <w:t xml:space="preserve">3.2 </w:t>
      </w:r>
      <w:r>
        <w:rPr>
          <w:rFonts w:ascii="宋体" w:hAnsi="宋体" w:cs="宋体" w:hint="eastAsia"/>
          <w:kern w:val="0"/>
          <w:sz w:val="24"/>
        </w:rPr>
        <w:t>投标人应遵守中华人民共</w:t>
      </w:r>
      <w:r>
        <w:rPr>
          <w:rFonts w:ascii="宋体" w:hAnsi="宋体" w:hint="eastAsia"/>
          <w:sz w:val="24"/>
        </w:rPr>
        <w:t>和国法律、法规和行政规章。</w:t>
      </w:r>
    </w:p>
    <w:p w:rsidR="0006072F" w:rsidRDefault="00796694">
      <w:pPr>
        <w:spacing w:line="440" w:lineRule="exact"/>
        <w:ind w:firstLineChars="200" w:firstLine="480"/>
        <w:rPr>
          <w:rFonts w:ascii="宋体" w:hAnsi="宋体"/>
          <w:sz w:val="24"/>
        </w:rPr>
      </w:pPr>
      <w:r>
        <w:rPr>
          <w:rFonts w:ascii="宋体" w:hAnsi="宋体"/>
          <w:sz w:val="24"/>
        </w:rPr>
        <w:t>3.3</w:t>
      </w:r>
      <w:r>
        <w:rPr>
          <w:rFonts w:ascii="宋体" w:hAnsi="宋体" w:hint="eastAsia"/>
          <w:sz w:val="24"/>
        </w:rPr>
        <w:t>供应商不得存在下列情形之一：</w:t>
      </w:r>
    </w:p>
    <w:p w:rsidR="0006072F" w:rsidRDefault="00796694">
      <w:pPr>
        <w:spacing w:line="440" w:lineRule="exact"/>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）与采购人、代理机构存在利害关系。</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）单位负责人为同一人或者存在控股、管理关系的不同供应商，不得参加同一合同项下的政府采购活动。</w:t>
      </w:r>
    </w:p>
    <w:p w:rsidR="0006072F" w:rsidRDefault="00796694">
      <w:pPr>
        <w:spacing w:line="440" w:lineRule="exact"/>
        <w:ind w:firstLineChars="200" w:firstLine="482"/>
        <w:rPr>
          <w:rFonts w:ascii="宋体" w:hAnsi="宋体"/>
          <w:b/>
          <w:sz w:val="24"/>
        </w:rPr>
      </w:pPr>
      <w:r>
        <w:rPr>
          <w:rFonts w:ascii="宋体" w:hAnsi="宋体"/>
          <w:b/>
          <w:sz w:val="24"/>
        </w:rPr>
        <w:t xml:space="preserve">4. </w:t>
      </w:r>
      <w:r>
        <w:rPr>
          <w:rFonts w:ascii="宋体" w:hAnsi="宋体" w:hint="eastAsia"/>
          <w:b/>
          <w:sz w:val="24"/>
        </w:rPr>
        <w:t>投标费用</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4.1</w:t>
      </w:r>
      <w:r>
        <w:rPr>
          <w:rFonts w:ascii="宋体" w:hAnsi="宋体" w:hint="eastAsia"/>
          <w:sz w:val="24"/>
        </w:rPr>
        <w:t>无论投标过程中的做法和结果如何，投标人将自行承担所有与参加投标有关的费用。</w:t>
      </w:r>
    </w:p>
    <w:p w:rsidR="0006072F" w:rsidRDefault="00796694">
      <w:pPr>
        <w:adjustRightInd w:val="0"/>
        <w:snapToGrid w:val="0"/>
        <w:spacing w:line="440" w:lineRule="exact"/>
        <w:ind w:firstLineChars="200" w:firstLine="482"/>
        <w:rPr>
          <w:rFonts w:ascii="宋体" w:hAnsi="宋体"/>
          <w:b/>
          <w:sz w:val="24"/>
        </w:rPr>
      </w:pPr>
      <w:r>
        <w:rPr>
          <w:rFonts w:ascii="宋体" w:hAnsi="宋体"/>
          <w:b/>
          <w:sz w:val="24"/>
        </w:rPr>
        <w:t>5.</w:t>
      </w:r>
      <w:r>
        <w:rPr>
          <w:rFonts w:ascii="宋体" w:hAnsi="宋体" w:hint="eastAsia"/>
          <w:b/>
          <w:sz w:val="24"/>
        </w:rPr>
        <w:t>联合体形式</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 xml:space="preserve">5.1 </w:t>
      </w:r>
      <w:r>
        <w:rPr>
          <w:rFonts w:ascii="宋体" w:hAnsi="宋体" w:hint="eastAsia"/>
          <w:sz w:val="24"/>
        </w:rPr>
        <w:t>除投标人须知前附表中另有规定，本次招标不接受为联合体形式的供应商。</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5.2</w:t>
      </w:r>
      <w:r>
        <w:rPr>
          <w:rFonts w:ascii="宋体" w:hAnsi="宋体" w:hint="eastAsia"/>
          <w:sz w:val="24"/>
        </w:rPr>
        <w:t>供应商为联合体形式的，除应符合本章第</w:t>
      </w:r>
      <w:r>
        <w:rPr>
          <w:rFonts w:ascii="宋体" w:hAnsi="宋体"/>
          <w:sz w:val="24"/>
        </w:rPr>
        <w:t>3</w:t>
      </w:r>
      <w:r>
        <w:rPr>
          <w:rFonts w:ascii="宋体" w:hAnsi="宋体" w:hint="eastAsia"/>
          <w:sz w:val="24"/>
        </w:rPr>
        <w:t>条规定外，还应遵守以下规定：</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）联合体各方必须签订联合体协议书，明确联合体牵头人和各方的义务、工作、合同工作量比例；</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）联合体各方均应当符</w:t>
      </w:r>
      <w:r>
        <w:rPr>
          <w:rFonts w:ascii="宋体" w:hAnsi="宋体" w:cs="Batang" w:hint="eastAsia"/>
          <w:sz w:val="24"/>
        </w:rPr>
        <w:t>合本</w:t>
      </w:r>
      <w:r>
        <w:rPr>
          <w:rFonts w:ascii="宋体" w:hAnsi="宋体" w:cs="宋体" w:hint="eastAsia"/>
          <w:sz w:val="24"/>
        </w:rPr>
        <w:t>章第</w:t>
      </w:r>
      <w:r>
        <w:rPr>
          <w:rFonts w:ascii="宋体" w:hAnsi="宋体"/>
          <w:sz w:val="24"/>
        </w:rPr>
        <w:t>3.1</w:t>
      </w:r>
      <w:r>
        <w:rPr>
          <w:rFonts w:ascii="宋体" w:hAnsi="宋体" w:hint="eastAsia"/>
          <w:sz w:val="24"/>
        </w:rPr>
        <w:t>款规定的供应商基本资格条件；</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）除投标人须知前附表中另有规定，联合体各方中至少有一方应当符合本章第</w:t>
      </w:r>
      <w:r>
        <w:rPr>
          <w:rFonts w:ascii="宋体" w:hAnsi="宋体"/>
          <w:sz w:val="24"/>
        </w:rPr>
        <w:t>3.1</w:t>
      </w:r>
      <w:r>
        <w:rPr>
          <w:rFonts w:ascii="宋体" w:hAnsi="宋体" w:hint="eastAsia"/>
          <w:sz w:val="24"/>
        </w:rPr>
        <w:t>款规定的供应商特定资格条件；</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）联合体各方不得再单独或与其</w:t>
      </w:r>
      <w:proofErr w:type="gramStart"/>
      <w:r>
        <w:rPr>
          <w:rFonts w:ascii="宋体" w:hAnsi="宋体" w:hint="eastAsia"/>
          <w:sz w:val="24"/>
        </w:rPr>
        <w:t>他供应</w:t>
      </w:r>
      <w:proofErr w:type="gramEnd"/>
      <w:r>
        <w:rPr>
          <w:rFonts w:ascii="宋体" w:hAnsi="宋体" w:hint="eastAsia"/>
          <w:sz w:val="24"/>
        </w:rPr>
        <w:t>商组成新的联合体参加同一项目的采购活动。</w:t>
      </w:r>
    </w:p>
    <w:p w:rsidR="0006072F" w:rsidRDefault="00796694">
      <w:pPr>
        <w:adjustRightInd w:val="0"/>
        <w:snapToGrid w:val="0"/>
        <w:spacing w:line="440" w:lineRule="exact"/>
        <w:ind w:firstLineChars="200" w:firstLine="482"/>
        <w:rPr>
          <w:rFonts w:ascii="宋体" w:hAnsi="宋体"/>
          <w:b/>
          <w:sz w:val="24"/>
        </w:rPr>
      </w:pPr>
      <w:r>
        <w:rPr>
          <w:rFonts w:ascii="宋体" w:hAnsi="宋体"/>
          <w:b/>
          <w:sz w:val="24"/>
        </w:rPr>
        <w:t>6</w:t>
      </w:r>
      <w:r>
        <w:rPr>
          <w:rFonts w:ascii="宋体" w:hAnsi="宋体" w:hint="eastAsia"/>
          <w:b/>
          <w:sz w:val="24"/>
        </w:rPr>
        <w:t>．现场勘察</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 xml:space="preserve">6.1 </w:t>
      </w:r>
      <w:r>
        <w:rPr>
          <w:rFonts w:ascii="宋体" w:hAnsi="宋体" w:hint="eastAsia"/>
          <w:sz w:val="24"/>
        </w:rPr>
        <w:t>供应商应按投标人须知前附表中规定对采购项目现场和周围环境进行考察。</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6.2</w:t>
      </w:r>
      <w:r>
        <w:rPr>
          <w:rFonts w:ascii="宋体" w:hAnsi="宋体" w:hint="eastAsia"/>
          <w:sz w:val="24"/>
        </w:rPr>
        <w:t>勘察现场的费用由供应商自己承担，勘察期间所发生的人身伤害及财产损失由供应商自己负责。</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 xml:space="preserve">6.3 </w:t>
      </w:r>
      <w:r>
        <w:rPr>
          <w:rFonts w:ascii="宋体" w:hAnsi="宋体" w:hint="eastAsia"/>
          <w:sz w:val="24"/>
        </w:rPr>
        <w:t>采购人不对供应商据此而做出的推论、理解和结论负责。一旦成交，供应商不得以任何借口，而提出额外补偿，或延长合同期限的要求。</w:t>
      </w:r>
    </w:p>
    <w:p w:rsidR="0006072F" w:rsidRDefault="00796694">
      <w:pPr>
        <w:adjustRightInd w:val="0"/>
        <w:snapToGrid w:val="0"/>
        <w:spacing w:line="440" w:lineRule="exact"/>
        <w:ind w:firstLineChars="200" w:firstLine="482"/>
        <w:rPr>
          <w:rFonts w:ascii="宋体" w:hAnsi="宋体"/>
          <w:b/>
          <w:sz w:val="24"/>
        </w:rPr>
      </w:pPr>
      <w:r>
        <w:rPr>
          <w:rFonts w:ascii="宋体" w:hAnsi="宋体"/>
          <w:b/>
          <w:sz w:val="24"/>
        </w:rPr>
        <w:t>7.</w:t>
      </w:r>
      <w:r>
        <w:rPr>
          <w:rFonts w:ascii="宋体" w:hAnsi="宋体" w:hint="eastAsia"/>
          <w:b/>
          <w:sz w:val="24"/>
        </w:rPr>
        <w:t>采购进口产品</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7.1</w:t>
      </w:r>
      <w:r>
        <w:rPr>
          <w:rFonts w:ascii="宋体" w:hAnsi="宋体" w:hint="eastAsia"/>
          <w:sz w:val="24"/>
        </w:rPr>
        <w:t>除投标人须知前附表另有规定外，本项目不接受进口产品参加采购活动。</w:t>
      </w:r>
    </w:p>
    <w:p w:rsidR="0006072F" w:rsidRDefault="00796694">
      <w:pPr>
        <w:adjustRightInd w:val="0"/>
        <w:snapToGrid w:val="0"/>
        <w:spacing w:line="440" w:lineRule="exact"/>
        <w:ind w:firstLineChars="200" w:firstLine="482"/>
        <w:rPr>
          <w:rFonts w:ascii="宋体" w:hAnsi="宋体"/>
          <w:b/>
          <w:sz w:val="24"/>
        </w:rPr>
      </w:pPr>
      <w:r>
        <w:rPr>
          <w:rFonts w:ascii="宋体" w:hAnsi="宋体"/>
          <w:b/>
          <w:sz w:val="24"/>
        </w:rPr>
        <w:t>8.</w:t>
      </w:r>
      <w:r>
        <w:rPr>
          <w:rFonts w:ascii="宋体" w:hAnsi="宋体" w:hint="eastAsia"/>
          <w:b/>
          <w:sz w:val="24"/>
        </w:rPr>
        <w:t>政府采购政策的支持</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 xml:space="preserve">8.1 </w:t>
      </w:r>
      <w:r>
        <w:rPr>
          <w:rFonts w:ascii="宋体" w:hAnsi="宋体" w:hint="eastAsia"/>
          <w:sz w:val="24"/>
        </w:rPr>
        <w:t>落实的政策如下：</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）《政府采购促进中小企业发展管理办法》 (财库（2020) 46号）；</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）《财政部、司法部关于政府采购支持监狱企业发展有关问题的通知》（财库〔</w:t>
      </w:r>
      <w:r>
        <w:rPr>
          <w:rFonts w:ascii="宋体" w:hAnsi="宋体"/>
          <w:sz w:val="24"/>
        </w:rPr>
        <w:t>2014</w:t>
      </w:r>
      <w:r>
        <w:rPr>
          <w:rFonts w:ascii="宋体" w:hAnsi="宋体" w:hint="eastAsia"/>
          <w:sz w:val="24"/>
        </w:rPr>
        <w:t>〕</w:t>
      </w:r>
      <w:r>
        <w:rPr>
          <w:rFonts w:ascii="宋体" w:hAnsi="宋体"/>
          <w:sz w:val="24"/>
        </w:rPr>
        <w:t>68</w:t>
      </w:r>
      <w:r>
        <w:rPr>
          <w:rFonts w:ascii="宋体" w:hAnsi="宋体" w:hint="eastAsia"/>
          <w:sz w:val="24"/>
        </w:rPr>
        <w:t>号）；</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）《财政部民政部中国残疾人联合会关于促进残疾人就业政府采购政策的</w:t>
      </w:r>
      <w:r>
        <w:rPr>
          <w:rFonts w:ascii="宋体" w:hAnsi="宋体" w:hint="eastAsia"/>
          <w:sz w:val="24"/>
        </w:rPr>
        <w:lastRenderedPageBreak/>
        <w:t>通知》财库〔</w:t>
      </w:r>
      <w:r>
        <w:rPr>
          <w:rFonts w:ascii="宋体" w:hAnsi="宋体"/>
          <w:sz w:val="24"/>
        </w:rPr>
        <w:t>2017</w:t>
      </w:r>
      <w:r>
        <w:rPr>
          <w:rFonts w:ascii="宋体" w:hAnsi="宋体" w:hint="eastAsia"/>
          <w:sz w:val="24"/>
        </w:rPr>
        <w:t>〕</w:t>
      </w:r>
      <w:r>
        <w:rPr>
          <w:rFonts w:ascii="宋体" w:hAnsi="宋体"/>
          <w:sz w:val="24"/>
        </w:rPr>
        <w:t>141</w:t>
      </w:r>
      <w:r>
        <w:rPr>
          <w:rFonts w:ascii="宋体" w:hAnsi="宋体" w:hint="eastAsia"/>
          <w:sz w:val="24"/>
        </w:rPr>
        <w:t>号。</w:t>
      </w:r>
    </w:p>
    <w:p w:rsidR="0006072F" w:rsidRDefault="00796694">
      <w:pPr>
        <w:adjustRightInd w:val="0"/>
        <w:snapToGrid w:val="0"/>
        <w:spacing w:line="440" w:lineRule="exact"/>
        <w:ind w:firstLineChars="200" w:firstLine="480"/>
        <w:rPr>
          <w:rFonts w:ascii="宋体" w:hAnsi="宋体"/>
          <w:sz w:val="24"/>
        </w:rPr>
      </w:pPr>
      <w:r>
        <w:rPr>
          <w:rFonts w:ascii="宋体" w:hAnsi="宋体" w:hint="eastAsia"/>
          <w:sz w:val="24"/>
        </w:rPr>
        <w:t>符合促进中小企业（监狱企业、残疾人福利性单位）发展政策的，对小型和微型企业（监狱企业、残疾人福利性单位）的价格给予</w:t>
      </w:r>
      <w:r>
        <w:rPr>
          <w:rFonts w:ascii="宋体" w:hAnsi="宋体"/>
          <w:sz w:val="24"/>
        </w:rPr>
        <w:t>6%</w:t>
      </w:r>
      <w:r>
        <w:rPr>
          <w:rFonts w:ascii="宋体" w:hAnsi="宋体" w:hint="eastAsia"/>
          <w:sz w:val="24"/>
        </w:rPr>
        <w:t>的扣除（或商务技术分值加3分）。</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8.2</w:t>
      </w:r>
      <w:r>
        <w:rPr>
          <w:rFonts w:ascii="宋体" w:hAnsi="宋体" w:hint="eastAsia"/>
          <w:sz w:val="24"/>
        </w:rPr>
        <w:t>依据品目清单和认证证书实施政府优先采购和强制采购（财库［</w:t>
      </w:r>
      <w:r>
        <w:rPr>
          <w:rFonts w:ascii="宋体" w:hAnsi="宋体"/>
          <w:sz w:val="24"/>
        </w:rPr>
        <w:t>2019</w:t>
      </w:r>
      <w:r>
        <w:rPr>
          <w:rFonts w:ascii="宋体" w:hAnsi="宋体" w:hint="eastAsia"/>
          <w:sz w:val="24"/>
        </w:rPr>
        <w:t>］</w:t>
      </w:r>
      <w:r>
        <w:rPr>
          <w:rFonts w:ascii="宋体" w:hAnsi="宋体"/>
          <w:sz w:val="24"/>
        </w:rPr>
        <w:t>9</w:t>
      </w:r>
      <w:r>
        <w:rPr>
          <w:rFonts w:ascii="宋体" w:hAnsi="宋体" w:hint="eastAsia"/>
          <w:sz w:val="24"/>
        </w:rPr>
        <w:t>号）。</w:t>
      </w:r>
    </w:p>
    <w:p w:rsidR="0006072F" w:rsidRDefault="00796694">
      <w:pPr>
        <w:adjustRightInd w:val="0"/>
        <w:snapToGrid w:val="0"/>
        <w:spacing w:line="440" w:lineRule="exact"/>
        <w:ind w:firstLineChars="200" w:firstLine="480"/>
        <w:rPr>
          <w:rFonts w:ascii="宋体" w:hAnsi="宋体"/>
          <w:sz w:val="24"/>
        </w:rPr>
      </w:pPr>
      <w:r>
        <w:rPr>
          <w:rFonts w:ascii="宋体" w:hAnsi="宋体"/>
          <w:sz w:val="24"/>
        </w:rPr>
        <w:t>8.3</w:t>
      </w:r>
      <w:r>
        <w:rPr>
          <w:rFonts w:ascii="宋体" w:hAnsi="宋体" w:hint="eastAsia"/>
          <w:sz w:val="24"/>
        </w:rPr>
        <w:t>供应商在签署相关承诺、提供相关信息前，应当认真阅读财政部门的相关政策规定。符合本章第</w:t>
      </w:r>
      <w:r>
        <w:rPr>
          <w:rFonts w:ascii="宋体" w:hAnsi="宋体"/>
          <w:sz w:val="24"/>
        </w:rPr>
        <w:t>8.1-8.2</w:t>
      </w:r>
      <w:r>
        <w:rPr>
          <w:rFonts w:ascii="宋体" w:hAnsi="宋体" w:hint="eastAsia"/>
          <w:sz w:val="24"/>
        </w:rPr>
        <w:t>款规定的，应当提供相关的证明材料。</w:t>
      </w:r>
    </w:p>
    <w:p w:rsidR="0006072F" w:rsidRDefault="0006072F">
      <w:pPr>
        <w:adjustRightInd w:val="0"/>
        <w:snapToGrid w:val="0"/>
        <w:spacing w:line="440" w:lineRule="exact"/>
        <w:ind w:firstLineChars="200" w:firstLine="480"/>
        <w:rPr>
          <w:rFonts w:ascii="宋体"/>
          <w:sz w:val="24"/>
        </w:rPr>
      </w:pPr>
    </w:p>
    <w:p w:rsidR="0006072F" w:rsidRDefault="0006072F">
      <w:pPr>
        <w:autoSpaceDE w:val="0"/>
        <w:autoSpaceDN w:val="0"/>
        <w:adjustRightInd w:val="0"/>
        <w:spacing w:line="440" w:lineRule="exact"/>
        <w:jc w:val="center"/>
        <w:outlineLvl w:val="0"/>
        <w:rPr>
          <w:rFonts w:ascii="宋体"/>
          <w:b/>
          <w:sz w:val="32"/>
          <w:szCs w:val="32"/>
        </w:rPr>
      </w:pPr>
    </w:p>
    <w:p w:rsidR="0006072F" w:rsidRDefault="0006072F">
      <w:pPr>
        <w:autoSpaceDE w:val="0"/>
        <w:autoSpaceDN w:val="0"/>
        <w:adjustRightInd w:val="0"/>
        <w:spacing w:line="440" w:lineRule="exact"/>
        <w:jc w:val="center"/>
        <w:outlineLvl w:val="0"/>
        <w:rPr>
          <w:rFonts w:ascii="宋体"/>
          <w:b/>
          <w:sz w:val="32"/>
          <w:szCs w:val="32"/>
        </w:rPr>
      </w:pPr>
    </w:p>
    <w:p w:rsidR="0006072F" w:rsidRDefault="00796694">
      <w:pPr>
        <w:autoSpaceDE w:val="0"/>
        <w:autoSpaceDN w:val="0"/>
        <w:adjustRightInd w:val="0"/>
        <w:spacing w:line="440" w:lineRule="exact"/>
        <w:jc w:val="center"/>
        <w:outlineLvl w:val="0"/>
        <w:rPr>
          <w:rFonts w:ascii="宋体"/>
          <w:b/>
          <w:sz w:val="32"/>
          <w:szCs w:val="32"/>
        </w:rPr>
      </w:pPr>
      <w:bookmarkStart w:id="5" w:name="_Toc82170972"/>
      <w:bookmarkStart w:id="6" w:name="_Toc78844036"/>
      <w:r>
        <w:rPr>
          <w:rFonts w:ascii="宋体" w:hAnsi="宋体" w:hint="eastAsia"/>
          <w:b/>
          <w:sz w:val="32"/>
          <w:szCs w:val="32"/>
        </w:rPr>
        <w:t>第二章  招标文件的编写</w:t>
      </w:r>
      <w:bookmarkEnd w:id="5"/>
      <w:bookmarkEnd w:id="6"/>
    </w:p>
    <w:p w:rsidR="0006072F" w:rsidRDefault="0006072F">
      <w:pPr>
        <w:tabs>
          <w:tab w:val="left" w:pos="1185"/>
        </w:tabs>
        <w:spacing w:line="440" w:lineRule="exact"/>
        <w:ind w:firstLineChars="200" w:firstLine="723"/>
        <w:jc w:val="center"/>
        <w:rPr>
          <w:rFonts w:ascii="宋体"/>
          <w:b/>
          <w:sz w:val="36"/>
          <w:szCs w:val="36"/>
        </w:rPr>
      </w:pPr>
    </w:p>
    <w:p w:rsidR="0006072F" w:rsidRDefault="00796694">
      <w:pPr>
        <w:tabs>
          <w:tab w:val="left" w:pos="1185"/>
        </w:tabs>
        <w:spacing w:line="420" w:lineRule="exact"/>
        <w:ind w:firstLineChars="200" w:firstLine="482"/>
        <w:rPr>
          <w:rFonts w:ascii="宋体"/>
          <w:b/>
          <w:sz w:val="24"/>
        </w:rPr>
      </w:pPr>
      <w:r>
        <w:rPr>
          <w:rFonts w:ascii="宋体" w:hAnsi="宋体"/>
          <w:b/>
          <w:sz w:val="24"/>
        </w:rPr>
        <w:t xml:space="preserve">9. </w:t>
      </w:r>
      <w:r>
        <w:rPr>
          <w:rFonts w:ascii="宋体" w:hAnsi="宋体" w:hint="eastAsia"/>
          <w:b/>
          <w:sz w:val="24"/>
        </w:rPr>
        <w:t>招标文件的构成</w:t>
      </w:r>
    </w:p>
    <w:p w:rsidR="0006072F" w:rsidRDefault="00796694">
      <w:pPr>
        <w:tabs>
          <w:tab w:val="left" w:pos="1185"/>
        </w:tabs>
        <w:spacing w:line="420" w:lineRule="exact"/>
        <w:ind w:firstLineChars="200" w:firstLine="480"/>
        <w:rPr>
          <w:rFonts w:ascii="宋体"/>
          <w:b/>
          <w:sz w:val="24"/>
        </w:rPr>
      </w:pPr>
      <w:bookmarkStart w:id="7" w:name="_Toc268426410"/>
      <w:bookmarkStart w:id="8" w:name="第三部分第二章"/>
      <w:r>
        <w:rPr>
          <w:rFonts w:ascii="宋体" w:hAnsi="宋体"/>
          <w:sz w:val="24"/>
        </w:rPr>
        <w:t xml:space="preserve">9.1  </w:t>
      </w:r>
      <w:r>
        <w:rPr>
          <w:rFonts w:ascii="宋体" w:hAnsi="宋体" w:hint="eastAsia"/>
          <w:sz w:val="24"/>
        </w:rPr>
        <w:t>招标文件由下述部分组成：</w:t>
      </w:r>
    </w:p>
    <w:p w:rsidR="0006072F" w:rsidRDefault="00796694">
      <w:pPr>
        <w:spacing w:line="420" w:lineRule="exact"/>
        <w:ind w:firstLineChars="200" w:firstLine="480"/>
        <w:rPr>
          <w:rFonts w:ascii="宋体"/>
          <w:sz w:val="24"/>
        </w:rPr>
      </w:pPr>
      <w:r>
        <w:rPr>
          <w:rFonts w:ascii="宋体" w:hAnsi="宋体" w:hint="eastAsia"/>
          <w:sz w:val="24"/>
        </w:rPr>
        <w:t>第一部分 招标公告</w:t>
      </w:r>
    </w:p>
    <w:p w:rsidR="0006072F" w:rsidRDefault="00796694">
      <w:pPr>
        <w:spacing w:line="420" w:lineRule="exact"/>
        <w:ind w:firstLineChars="200" w:firstLine="480"/>
        <w:rPr>
          <w:rFonts w:ascii="宋体"/>
          <w:sz w:val="24"/>
        </w:rPr>
      </w:pPr>
      <w:r>
        <w:rPr>
          <w:rFonts w:ascii="宋体" w:hAnsi="宋体" w:hint="eastAsia"/>
          <w:sz w:val="24"/>
        </w:rPr>
        <w:t>第二部分 投标人须知</w:t>
      </w:r>
    </w:p>
    <w:p w:rsidR="0006072F" w:rsidRDefault="00796694">
      <w:pPr>
        <w:spacing w:line="420" w:lineRule="exact"/>
        <w:ind w:firstLineChars="200" w:firstLine="480"/>
        <w:rPr>
          <w:rFonts w:ascii="宋体"/>
          <w:sz w:val="24"/>
        </w:rPr>
      </w:pPr>
      <w:r>
        <w:rPr>
          <w:rFonts w:ascii="宋体" w:hAnsi="宋体" w:hint="eastAsia"/>
          <w:sz w:val="24"/>
        </w:rPr>
        <w:t>第三部分 采购内容及要求</w:t>
      </w:r>
    </w:p>
    <w:p w:rsidR="0006072F" w:rsidRDefault="00796694">
      <w:pPr>
        <w:spacing w:line="420" w:lineRule="exact"/>
        <w:ind w:firstLineChars="200" w:firstLine="480"/>
        <w:rPr>
          <w:rFonts w:ascii="宋体"/>
          <w:sz w:val="24"/>
        </w:rPr>
      </w:pPr>
      <w:r>
        <w:rPr>
          <w:rFonts w:ascii="宋体" w:hAnsi="宋体" w:hint="eastAsia"/>
          <w:sz w:val="24"/>
        </w:rPr>
        <w:t>第四部分 合同条款</w:t>
      </w:r>
    </w:p>
    <w:p w:rsidR="0006072F" w:rsidRDefault="00796694">
      <w:pPr>
        <w:spacing w:line="420" w:lineRule="exact"/>
        <w:ind w:firstLineChars="200" w:firstLine="480"/>
        <w:rPr>
          <w:rFonts w:ascii="宋体"/>
          <w:sz w:val="24"/>
        </w:rPr>
      </w:pPr>
      <w:r>
        <w:rPr>
          <w:rFonts w:ascii="宋体" w:hAnsi="宋体" w:hint="eastAsia"/>
          <w:sz w:val="24"/>
        </w:rPr>
        <w:t>第五部分 附件</w:t>
      </w:r>
    </w:p>
    <w:p w:rsidR="0006072F" w:rsidRDefault="00796694">
      <w:pPr>
        <w:spacing w:line="420" w:lineRule="exact"/>
        <w:ind w:firstLineChars="200" w:firstLine="480"/>
        <w:rPr>
          <w:rFonts w:ascii="宋体"/>
          <w:sz w:val="24"/>
        </w:rPr>
      </w:pPr>
      <w:r>
        <w:rPr>
          <w:rFonts w:ascii="宋体" w:hAnsi="宋体"/>
          <w:sz w:val="24"/>
        </w:rPr>
        <w:t xml:space="preserve">9.2 </w:t>
      </w:r>
      <w:r>
        <w:rPr>
          <w:rFonts w:ascii="宋体" w:hAnsi="宋体" w:hint="eastAsia"/>
          <w:sz w:val="24"/>
        </w:rPr>
        <w:t>招标文件以中文书写。</w:t>
      </w:r>
    </w:p>
    <w:p w:rsidR="0006072F" w:rsidRDefault="00796694">
      <w:pPr>
        <w:spacing w:line="420" w:lineRule="exact"/>
        <w:ind w:firstLineChars="200" w:firstLine="480"/>
        <w:rPr>
          <w:rFonts w:ascii="宋体"/>
          <w:sz w:val="24"/>
        </w:rPr>
      </w:pPr>
      <w:r>
        <w:rPr>
          <w:rFonts w:ascii="宋体" w:hAnsi="宋体"/>
          <w:sz w:val="24"/>
        </w:rPr>
        <w:t xml:space="preserve">9.3 </w:t>
      </w:r>
      <w:r>
        <w:rPr>
          <w:rFonts w:ascii="宋体" w:hAnsi="宋体" w:hint="eastAsia"/>
          <w:sz w:val="24"/>
        </w:rPr>
        <w:t>投标人被视为熟悉本招标项目的各种情况以及与履行合同有关的一切其他情况。</w:t>
      </w:r>
    </w:p>
    <w:p w:rsidR="0006072F" w:rsidRDefault="00796694">
      <w:pPr>
        <w:spacing w:line="420" w:lineRule="exact"/>
        <w:ind w:firstLineChars="200" w:firstLine="480"/>
        <w:rPr>
          <w:rFonts w:hAnsi="宋体"/>
          <w:sz w:val="24"/>
        </w:rPr>
      </w:pPr>
      <w:r>
        <w:rPr>
          <w:rFonts w:ascii="宋体" w:hAnsi="宋体"/>
          <w:sz w:val="24"/>
        </w:rPr>
        <w:t>9.4</w:t>
      </w:r>
      <w:r>
        <w:rPr>
          <w:rFonts w:hAnsi="宋体" w:hint="eastAsia"/>
          <w:sz w:val="24"/>
        </w:rPr>
        <w:t>投标人获取招标文件后，应仔细检查招标文件的所有内容，如有残缺应在领到招标文件后</w:t>
      </w:r>
      <w:r>
        <w:rPr>
          <w:rFonts w:ascii="宋体" w:hAnsi="宋体"/>
          <w:sz w:val="24"/>
        </w:rPr>
        <w:t>1</w:t>
      </w:r>
      <w:r>
        <w:rPr>
          <w:rFonts w:hAnsi="宋体" w:hint="eastAsia"/>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rsidR="0006072F" w:rsidRDefault="00796694">
      <w:pPr>
        <w:spacing w:line="420" w:lineRule="exact"/>
        <w:ind w:firstLineChars="200" w:firstLine="482"/>
        <w:rPr>
          <w:rFonts w:ascii="宋体"/>
          <w:b/>
          <w:sz w:val="24"/>
        </w:rPr>
      </w:pPr>
      <w:r>
        <w:rPr>
          <w:rFonts w:ascii="宋体" w:hAnsi="宋体"/>
          <w:b/>
          <w:sz w:val="24"/>
        </w:rPr>
        <w:t xml:space="preserve">10. </w:t>
      </w:r>
      <w:r>
        <w:rPr>
          <w:rFonts w:ascii="宋体" w:hAnsi="宋体" w:hint="eastAsia"/>
          <w:b/>
          <w:sz w:val="24"/>
        </w:rPr>
        <w:t>招标文件的澄清、标前会议</w:t>
      </w:r>
    </w:p>
    <w:p w:rsidR="0006072F" w:rsidRDefault="00796694">
      <w:pPr>
        <w:spacing w:line="420" w:lineRule="exact"/>
        <w:ind w:firstLineChars="200" w:firstLine="480"/>
        <w:rPr>
          <w:rFonts w:ascii="宋体"/>
          <w:spacing w:val="-4"/>
          <w:sz w:val="24"/>
        </w:rPr>
      </w:pPr>
      <w:r>
        <w:rPr>
          <w:rFonts w:ascii="宋体" w:hAnsi="宋体"/>
          <w:sz w:val="24"/>
        </w:rPr>
        <w:t>10.1</w:t>
      </w:r>
      <w:r>
        <w:rPr>
          <w:rFonts w:ascii="宋体" w:hAnsi="宋体" w:hint="eastAsia"/>
          <w:spacing w:val="-4"/>
          <w:sz w:val="24"/>
        </w:rPr>
        <w:t>投标人对招标文件如有疑点，可在投标截止期</w:t>
      </w:r>
      <w:r>
        <w:rPr>
          <w:rFonts w:ascii="宋体" w:hAnsi="宋体"/>
          <w:spacing w:val="-4"/>
          <w:sz w:val="24"/>
        </w:rPr>
        <w:t>15</w:t>
      </w:r>
      <w:r>
        <w:rPr>
          <w:rFonts w:ascii="宋体" w:hAnsi="宋体" w:hint="eastAsia"/>
          <w:spacing w:val="-4"/>
          <w:sz w:val="24"/>
        </w:rPr>
        <w:t>日前按招标文件中载明的地址以书面形式（包括信函、电报或传真，下同）通知采购人要求澄清。采购人将视情况确定采用适当方式予以澄清或以书面形式予以答复。采购人认为有必要时，可将</w:t>
      </w:r>
      <w:r>
        <w:rPr>
          <w:rFonts w:ascii="宋体" w:hAnsi="宋体" w:hint="eastAsia"/>
          <w:spacing w:val="-4"/>
          <w:sz w:val="24"/>
        </w:rPr>
        <w:lastRenderedPageBreak/>
        <w:t>答复内容（包括原提出问题，但不包括问题的来源）分发给所有投标人。</w:t>
      </w:r>
    </w:p>
    <w:p w:rsidR="0006072F" w:rsidRDefault="00796694">
      <w:pPr>
        <w:spacing w:line="420" w:lineRule="exact"/>
        <w:ind w:firstLineChars="200" w:firstLine="482"/>
        <w:jc w:val="left"/>
        <w:rPr>
          <w:rFonts w:ascii="宋体"/>
          <w:b/>
          <w:sz w:val="24"/>
        </w:rPr>
      </w:pPr>
      <w:r>
        <w:rPr>
          <w:rFonts w:ascii="宋体" w:hAnsi="宋体"/>
          <w:b/>
          <w:sz w:val="24"/>
        </w:rPr>
        <w:t xml:space="preserve">11. </w:t>
      </w:r>
      <w:r>
        <w:rPr>
          <w:rFonts w:ascii="宋体" w:hAnsi="宋体" w:hint="eastAsia"/>
          <w:b/>
          <w:sz w:val="24"/>
        </w:rPr>
        <w:t>招标文件的修改或补充</w:t>
      </w:r>
    </w:p>
    <w:p w:rsidR="0006072F" w:rsidRDefault="00796694">
      <w:pPr>
        <w:spacing w:line="420" w:lineRule="exact"/>
        <w:ind w:firstLineChars="200" w:firstLine="480"/>
        <w:jc w:val="left"/>
        <w:rPr>
          <w:rFonts w:ascii="宋体"/>
          <w:sz w:val="24"/>
        </w:rPr>
      </w:pPr>
      <w:r>
        <w:rPr>
          <w:rFonts w:ascii="宋体" w:hAnsi="宋体"/>
          <w:sz w:val="24"/>
        </w:rPr>
        <w:t>11</w:t>
      </w:r>
      <w:r>
        <w:rPr>
          <w:rFonts w:ascii="宋体"/>
          <w:sz w:val="24"/>
        </w:rPr>
        <w:t>.</w:t>
      </w:r>
      <w:r>
        <w:rPr>
          <w:rFonts w:ascii="宋体" w:hAnsi="宋体"/>
          <w:sz w:val="24"/>
        </w:rPr>
        <w:t xml:space="preserve">1 </w:t>
      </w:r>
      <w:r>
        <w:rPr>
          <w:rFonts w:ascii="宋体" w:hAnsi="宋体" w:hint="eastAsia"/>
          <w:sz w:val="24"/>
        </w:rPr>
        <w:t>在投标截止期</w:t>
      </w:r>
      <w:r>
        <w:rPr>
          <w:rFonts w:ascii="宋体" w:hAnsi="宋体"/>
          <w:sz w:val="24"/>
        </w:rPr>
        <w:t>15</w:t>
      </w:r>
      <w:r>
        <w:rPr>
          <w:rFonts w:ascii="宋体" w:hAnsi="宋体" w:hint="eastAsia"/>
          <w:sz w:val="24"/>
        </w:rPr>
        <w:t>日前的任何时间，采购人可主动或依据投标人要求澄清的问题而修改或补充招标文件，并以书面形式通知所有投标人，投标人在收到该通知后应立即以电报或传真的形式予以确认。</w:t>
      </w:r>
    </w:p>
    <w:p w:rsidR="0006072F" w:rsidRDefault="00796694">
      <w:pPr>
        <w:spacing w:line="420" w:lineRule="exact"/>
        <w:ind w:firstLineChars="200" w:firstLine="480"/>
        <w:jc w:val="left"/>
        <w:rPr>
          <w:rFonts w:ascii="宋体"/>
          <w:sz w:val="24"/>
        </w:rPr>
      </w:pPr>
      <w:r>
        <w:rPr>
          <w:rFonts w:ascii="宋体" w:hAnsi="宋体"/>
          <w:sz w:val="24"/>
        </w:rPr>
        <w:t>11</w:t>
      </w:r>
      <w:r>
        <w:rPr>
          <w:rFonts w:ascii="宋体"/>
          <w:sz w:val="24"/>
        </w:rPr>
        <w:t>.</w:t>
      </w:r>
      <w:r>
        <w:rPr>
          <w:rFonts w:ascii="宋体" w:hAnsi="宋体"/>
          <w:sz w:val="24"/>
        </w:rPr>
        <w:t>2</w:t>
      </w:r>
      <w:r>
        <w:rPr>
          <w:rFonts w:ascii="宋体" w:hAnsi="宋体" w:hint="eastAsia"/>
          <w:sz w:val="24"/>
        </w:rPr>
        <w:t>为使投标人在准备投标时有适当的时间考虑投标文件的修改，采购人有权决定推迟投标截止日期和开标日期，并将此变更通知所有的投标人。</w:t>
      </w:r>
    </w:p>
    <w:p w:rsidR="0006072F" w:rsidRDefault="00796694">
      <w:pPr>
        <w:adjustRightInd w:val="0"/>
        <w:snapToGrid w:val="0"/>
        <w:spacing w:line="420" w:lineRule="exact"/>
        <w:ind w:firstLineChars="200" w:firstLine="480"/>
        <w:rPr>
          <w:rFonts w:ascii="宋体"/>
          <w:b/>
          <w:sz w:val="32"/>
          <w:szCs w:val="32"/>
        </w:rPr>
      </w:pPr>
      <w:r>
        <w:rPr>
          <w:rFonts w:ascii="宋体" w:hAnsi="宋体"/>
          <w:sz w:val="24"/>
        </w:rPr>
        <w:t>11.3</w:t>
      </w:r>
      <w:r>
        <w:rPr>
          <w:rFonts w:ascii="宋体" w:hAnsi="宋体" w:hint="eastAsia"/>
          <w:sz w:val="24"/>
        </w:rPr>
        <w:t>招标文件的修改书和补充文件将构成招标文件的一部分，并且比招标文件对投标人具有优先的约束力。</w:t>
      </w:r>
    </w:p>
    <w:p w:rsidR="0006072F" w:rsidRDefault="0006072F">
      <w:pPr>
        <w:spacing w:line="440" w:lineRule="exact"/>
        <w:ind w:firstLineChars="200" w:firstLine="643"/>
        <w:outlineLvl w:val="1"/>
        <w:rPr>
          <w:rFonts w:ascii="宋体"/>
          <w:b/>
          <w:sz w:val="32"/>
          <w:szCs w:val="32"/>
        </w:rPr>
      </w:pPr>
    </w:p>
    <w:p w:rsidR="0006072F" w:rsidRDefault="0006072F">
      <w:pPr>
        <w:autoSpaceDE w:val="0"/>
        <w:autoSpaceDN w:val="0"/>
        <w:adjustRightInd w:val="0"/>
        <w:spacing w:line="440" w:lineRule="exact"/>
        <w:jc w:val="center"/>
        <w:outlineLvl w:val="0"/>
        <w:rPr>
          <w:rFonts w:ascii="宋体" w:hAnsi="宋体"/>
          <w:b/>
          <w:sz w:val="32"/>
          <w:szCs w:val="32"/>
        </w:rPr>
      </w:pPr>
    </w:p>
    <w:p w:rsidR="0006072F" w:rsidRDefault="00796694">
      <w:pPr>
        <w:autoSpaceDE w:val="0"/>
        <w:autoSpaceDN w:val="0"/>
        <w:adjustRightInd w:val="0"/>
        <w:spacing w:line="440" w:lineRule="exact"/>
        <w:jc w:val="center"/>
        <w:outlineLvl w:val="0"/>
        <w:rPr>
          <w:rFonts w:ascii="宋体"/>
          <w:b/>
          <w:sz w:val="32"/>
          <w:szCs w:val="32"/>
        </w:rPr>
      </w:pPr>
      <w:bookmarkStart w:id="9" w:name="_Toc78844037"/>
      <w:bookmarkStart w:id="10" w:name="_Toc82170973"/>
      <w:r>
        <w:rPr>
          <w:rFonts w:ascii="宋体" w:hAnsi="宋体" w:hint="eastAsia"/>
          <w:b/>
          <w:sz w:val="32"/>
          <w:szCs w:val="32"/>
        </w:rPr>
        <w:t>第三章  投标文件的编写</w:t>
      </w:r>
      <w:bookmarkEnd w:id="7"/>
      <w:bookmarkEnd w:id="9"/>
      <w:bookmarkEnd w:id="10"/>
    </w:p>
    <w:p w:rsidR="0006072F" w:rsidRDefault="0006072F">
      <w:pPr>
        <w:spacing w:line="440" w:lineRule="exact"/>
        <w:ind w:firstLineChars="200" w:firstLine="643"/>
        <w:jc w:val="center"/>
        <w:outlineLvl w:val="1"/>
        <w:rPr>
          <w:rFonts w:ascii="宋体"/>
          <w:b/>
          <w:sz w:val="32"/>
          <w:szCs w:val="32"/>
        </w:rPr>
      </w:pPr>
    </w:p>
    <w:bookmarkEnd w:id="8"/>
    <w:p w:rsidR="0006072F" w:rsidRDefault="00796694">
      <w:pPr>
        <w:spacing w:line="440" w:lineRule="exact"/>
        <w:ind w:firstLineChars="200" w:firstLine="482"/>
        <w:rPr>
          <w:rFonts w:ascii="宋体"/>
          <w:b/>
          <w:sz w:val="24"/>
        </w:rPr>
      </w:pPr>
      <w:r>
        <w:rPr>
          <w:rFonts w:ascii="宋体" w:hAnsi="宋体"/>
          <w:b/>
          <w:sz w:val="24"/>
        </w:rPr>
        <w:t>12</w:t>
      </w:r>
      <w:r>
        <w:rPr>
          <w:rFonts w:ascii="宋体"/>
          <w:b/>
          <w:sz w:val="24"/>
        </w:rPr>
        <w:t>.</w:t>
      </w:r>
      <w:r>
        <w:rPr>
          <w:rFonts w:ascii="宋体" w:hAnsi="宋体" w:hint="eastAsia"/>
          <w:b/>
          <w:sz w:val="24"/>
        </w:rPr>
        <w:t>要求</w:t>
      </w:r>
    </w:p>
    <w:p w:rsidR="0006072F" w:rsidRDefault="00796694">
      <w:pPr>
        <w:spacing w:line="440" w:lineRule="exact"/>
        <w:ind w:firstLineChars="200" w:firstLine="480"/>
        <w:rPr>
          <w:rFonts w:ascii="宋体"/>
          <w:b/>
          <w:sz w:val="24"/>
        </w:rPr>
      </w:pPr>
      <w:r>
        <w:rPr>
          <w:rFonts w:ascii="宋体" w:hAnsi="宋体"/>
          <w:sz w:val="24"/>
        </w:rPr>
        <w:t>12.1</w:t>
      </w:r>
      <w:r>
        <w:rPr>
          <w:rFonts w:ascii="宋体" w:hAnsi="宋体" w:hint="eastAsia"/>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rsidR="0006072F" w:rsidRDefault="00796694">
      <w:pPr>
        <w:spacing w:line="440" w:lineRule="exact"/>
        <w:ind w:firstLineChars="200" w:firstLine="482"/>
        <w:rPr>
          <w:rFonts w:ascii="宋体"/>
          <w:b/>
          <w:sz w:val="24"/>
        </w:rPr>
      </w:pPr>
      <w:r>
        <w:rPr>
          <w:rFonts w:ascii="宋体" w:hAnsi="宋体"/>
          <w:b/>
          <w:sz w:val="24"/>
        </w:rPr>
        <w:t>13</w:t>
      </w:r>
      <w:r>
        <w:rPr>
          <w:rFonts w:ascii="宋体"/>
          <w:b/>
          <w:sz w:val="24"/>
        </w:rPr>
        <w:t>.</w:t>
      </w:r>
      <w:r>
        <w:rPr>
          <w:rFonts w:ascii="宋体" w:hAnsi="宋体" w:hint="eastAsia"/>
          <w:b/>
          <w:sz w:val="24"/>
        </w:rPr>
        <w:t>投标文件语言和度量单位</w:t>
      </w:r>
    </w:p>
    <w:p w:rsidR="0006072F" w:rsidRDefault="00796694">
      <w:pPr>
        <w:spacing w:line="440" w:lineRule="exact"/>
        <w:ind w:firstLineChars="200" w:firstLine="480"/>
        <w:rPr>
          <w:rFonts w:ascii="宋体"/>
          <w:sz w:val="24"/>
        </w:rPr>
      </w:pPr>
      <w:r>
        <w:rPr>
          <w:rFonts w:ascii="宋体" w:hAnsi="宋体"/>
          <w:sz w:val="24"/>
        </w:rPr>
        <w:t>13.1</w:t>
      </w:r>
      <w:r>
        <w:rPr>
          <w:rFonts w:ascii="宋体" w:hAnsi="宋体" w:hint="eastAsia"/>
          <w:sz w:val="24"/>
        </w:rPr>
        <w:t>投标文件及投标人和采购人就招标、投标交换的文件和往来信件，须以中文书写。供应商可提交其他语言的资料，但应附中文注释，在有差异时，以中文为主。</w:t>
      </w:r>
    </w:p>
    <w:p w:rsidR="0006072F" w:rsidRDefault="00796694">
      <w:pPr>
        <w:spacing w:line="440" w:lineRule="exact"/>
        <w:ind w:firstLineChars="200" w:firstLine="480"/>
        <w:rPr>
          <w:rFonts w:ascii="宋体"/>
          <w:sz w:val="24"/>
        </w:rPr>
      </w:pPr>
      <w:r>
        <w:rPr>
          <w:rFonts w:ascii="宋体" w:hAnsi="宋体"/>
          <w:sz w:val="24"/>
        </w:rPr>
        <w:t>13.2</w:t>
      </w:r>
      <w:r>
        <w:rPr>
          <w:rFonts w:ascii="宋体" w:hAnsi="宋体" w:hint="eastAsia"/>
          <w:sz w:val="24"/>
        </w:rPr>
        <w:t>除在招标文件的技术规格中另有规定外，计量单位应使用中华人民共和国法定计量单位（国际单位制和国家选定的其它计量单位）。</w:t>
      </w:r>
    </w:p>
    <w:p w:rsidR="0006072F" w:rsidRDefault="00796694">
      <w:pPr>
        <w:spacing w:line="440" w:lineRule="exact"/>
        <w:ind w:firstLineChars="200" w:firstLine="482"/>
        <w:rPr>
          <w:rFonts w:ascii="宋体"/>
          <w:b/>
          <w:sz w:val="24"/>
        </w:rPr>
      </w:pPr>
      <w:r>
        <w:rPr>
          <w:rFonts w:ascii="宋体" w:hAnsi="宋体"/>
          <w:b/>
          <w:sz w:val="24"/>
        </w:rPr>
        <w:t>14</w:t>
      </w:r>
      <w:r>
        <w:rPr>
          <w:rFonts w:ascii="宋体"/>
          <w:b/>
          <w:sz w:val="24"/>
        </w:rPr>
        <w:t>.</w:t>
      </w:r>
      <w:r>
        <w:rPr>
          <w:rFonts w:ascii="宋体" w:hAnsi="宋体" w:hint="eastAsia"/>
          <w:b/>
          <w:sz w:val="24"/>
        </w:rPr>
        <w:t>投标文件的组成</w:t>
      </w:r>
    </w:p>
    <w:p w:rsidR="0006072F" w:rsidRDefault="00796694">
      <w:pPr>
        <w:spacing w:line="440" w:lineRule="exact"/>
        <w:ind w:firstLineChars="200" w:firstLine="480"/>
        <w:rPr>
          <w:rFonts w:ascii="宋体"/>
          <w:sz w:val="24"/>
        </w:rPr>
      </w:pPr>
      <w:r>
        <w:rPr>
          <w:rFonts w:ascii="宋体" w:hAnsi="宋体"/>
          <w:sz w:val="24"/>
        </w:rPr>
        <w:t xml:space="preserve">14.1 </w:t>
      </w:r>
      <w:r>
        <w:rPr>
          <w:rFonts w:ascii="宋体" w:hAnsi="宋体" w:hint="eastAsia"/>
          <w:sz w:val="24"/>
        </w:rPr>
        <w:t>投标文件包括（但不仅限于）下列内容：</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）投标函；</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）法定代表人身份证明及法定代表人授权委托书；</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）开标一览表；</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）投标人资格、资信证明文件；</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）项目服务方案；</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）偏离表；</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）其他有利的投标资料及证明文件等；</w:t>
      </w:r>
    </w:p>
    <w:p w:rsidR="0006072F" w:rsidRDefault="00796694">
      <w:pPr>
        <w:spacing w:line="440" w:lineRule="exact"/>
        <w:ind w:firstLineChars="200" w:firstLine="480"/>
        <w:rPr>
          <w:rFonts w:ascii="宋体" w:hAnsi="宋体"/>
          <w:sz w:val="24"/>
        </w:rPr>
      </w:pPr>
      <w:r>
        <w:rPr>
          <w:rFonts w:ascii="宋体" w:hAnsi="宋体" w:hint="eastAsia"/>
          <w:sz w:val="24"/>
        </w:rPr>
        <w:lastRenderedPageBreak/>
        <w:t>（</w:t>
      </w:r>
      <w:r>
        <w:rPr>
          <w:rFonts w:ascii="宋体" w:hAnsi="宋体"/>
          <w:sz w:val="24"/>
        </w:rPr>
        <w:t>8</w:t>
      </w:r>
      <w:r>
        <w:rPr>
          <w:rFonts w:ascii="宋体" w:hAnsi="宋体" w:hint="eastAsia"/>
          <w:sz w:val="24"/>
        </w:rPr>
        <w:t>）投标单位反商业贿赂承诺书。</w:t>
      </w:r>
    </w:p>
    <w:p w:rsidR="0006072F" w:rsidRDefault="00796694">
      <w:pPr>
        <w:spacing w:line="440" w:lineRule="exact"/>
        <w:ind w:firstLineChars="200" w:firstLine="480"/>
        <w:rPr>
          <w:rFonts w:ascii="宋体"/>
          <w:bCs/>
          <w:sz w:val="24"/>
        </w:rPr>
      </w:pPr>
      <w:r>
        <w:rPr>
          <w:rFonts w:ascii="宋体" w:hAnsi="宋体"/>
          <w:sz w:val="24"/>
        </w:rPr>
        <w:t xml:space="preserve"> </w:t>
      </w:r>
      <w:r>
        <w:rPr>
          <w:rFonts w:ascii="宋体" w:hAnsi="宋体" w:hint="eastAsia"/>
          <w:bCs/>
          <w:sz w:val="24"/>
        </w:rPr>
        <w:t>投标文件包括但不仅限于上述内容，如有不足，请自行补充提供。</w:t>
      </w:r>
    </w:p>
    <w:p w:rsidR="0006072F" w:rsidRDefault="00796694">
      <w:pPr>
        <w:spacing w:line="440" w:lineRule="exact"/>
        <w:ind w:firstLineChars="200" w:firstLine="480"/>
        <w:rPr>
          <w:rFonts w:ascii="宋体"/>
          <w:bCs/>
          <w:sz w:val="24"/>
        </w:rPr>
      </w:pPr>
      <w:r>
        <w:rPr>
          <w:rFonts w:ascii="宋体" w:hAnsi="宋体"/>
          <w:bCs/>
          <w:sz w:val="24"/>
        </w:rPr>
        <w:t>14.2</w:t>
      </w:r>
      <w:r>
        <w:rPr>
          <w:rFonts w:ascii="宋体" w:hAnsi="宋体" w:hint="eastAsia"/>
          <w:bCs/>
          <w:sz w:val="24"/>
        </w:rPr>
        <w:t>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rsidR="0006072F" w:rsidRDefault="00796694">
      <w:pPr>
        <w:spacing w:line="440" w:lineRule="exact"/>
        <w:ind w:firstLineChars="200" w:firstLine="480"/>
        <w:rPr>
          <w:rFonts w:ascii="宋体"/>
          <w:b/>
          <w:sz w:val="24"/>
        </w:rPr>
      </w:pPr>
      <w:r>
        <w:rPr>
          <w:rFonts w:ascii="宋体" w:hAnsi="宋体"/>
          <w:sz w:val="24"/>
        </w:rPr>
        <w:t>14.3</w:t>
      </w:r>
      <w:r>
        <w:rPr>
          <w:rFonts w:ascii="宋体" w:hAnsi="宋体" w:hint="eastAsia"/>
          <w:bCs/>
          <w:sz w:val="24"/>
        </w:rPr>
        <w:t>所有资格证明文件必须满足招标文件的要求，否则将导致投标被否决。</w:t>
      </w:r>
    </w:p>
    <w:p w:rsidR="0006072F" w:rsidRDefault="00796694">
      <w:pPr>
        <w:spacing w:line="440" w:lineRule="exact"/>
        <w:ind w:firstLineChars="200" w:firstLine="480"/>
        <w:rPr>
          <w:rFonts w:ascii="宋体"/>
          <w:bCs/>
          <w:sz w:val="24"/>
        </w:rPr>
      </w:pPr>
      <w:r>
        <w:rPr>
          <w:rFonts w:ascii="宋体" w:hAnsi="宋体"/>
          <w:sz w:val="24"/>
        </w:rPr>
        <w:t>14</w:t>
      </w:r>
      <w:r>
        <w:rPr>
          <w:rFonts w:ascii="宋体"/>
          <w:sz w:val="24"/>
        </w:rPr>
        <w:t>.</w:t>
      </w:r>
      <w:r>
        <w:rPr>
          <w:rFonts w:ascii="宋体" w:hAnsi="宋体"/>
          <w:sz w:val="24"/>
        </w:rPr>
        <w:t>4</w:t>
      </w:r>
      <w:r>
        <w:rPr>
          <w:rFonts w:ascii="宋体" w:hAnsi="宋体" w:hint="eastAsia"/>
          <w:sz w:val="24"/>
        </w:rPr>
        <w:t>投标人可按招标文件的范本格式中提供的投标文件格式填写投标文件；如提供的范本格式有不完善之处，请自行补充完善</w:t>
      </w:r>
      <w:r>
        <w:rPr>
          <w:rFonts w:ascii="宋体" w:hAnsi="宋体" w:hint="eastAsia"/>
          <w:bCs/>
          <w:sz w:val="24"/>
        </w:rPr>
        <w:t>。</w:t>
      </w:r>
    </w:p>
    <w:p w:rsidR="0006072F" w:rsidRDefault="00796694">
      <w:pPr>
        <w:spacing w:line="440" w:lineRule="exact"/>
        <w:ind w:firstLineChars="200" w:firstLine="482"/>
        <w:rPr>
          <w:rFonts w:ascii="宋体"/>
          <w:b/>
          <w:sz w:val="24"/>
        </w:rPr>
      </w:pPr>
      <w:r>
        <w:rPr>
          <w:rFonts w:ascii="宋体" w:hAnsi="宋体"/>
          <w:b/>
          <w:sz w:val="24"/>
        </w:rPr>
        <w:t xml:space="preserve">15. </w:t>
      </w:r>
      <w:r>
        <w:rPr>
          <w:rFonts w:ascii="宋体" w:hAnsi="宋体" w:hint="eastAsia"/>
          <w:b/>
          <w:sz w:val="24"/>
        </w:rPr>
        <w:t>符合招标文件规定的证明文件</w:t>
      </w:r>
    </w:p>
    <w:p w:rsidR="0006072F" w:rsidRDefault="00796694">
      <w:pPr>
        <w:spacing w:line="440" w:lineRule="exact"/>
        <w:ind w:firstLineChars="200" w:firstLine="480"/>
        <w:rPr>
          <w:rFonts w:ascii="宋体"/>
          <w:sz w:val="24"/>
        </w:rPr>
      </w:pPr>
      <w:r>
        <w:rPr>
          <w:rFonts w:ascii="宋体" w:hAnsi="宋体"/>
          <w:sz w:val="24"/>
        </w:rPr>
        <w:t xml:space="preserve">15.1 </w:t>
      </w:r>
      <w:r>
        <w:rPr>
          <w:rFonts w:ascii="宋体" w:hAnsi="宋体" w:hint="eastAsia"/>
          <w:sz w:val="24"/>
        </w:rPr>
        <w:t>供应商提供的资格证明材料，须满足投标人须知前附表的要求。</w:t>
      </w:r>
    </w:p>
    <w:p w:rsidR="0006072F" w:rsidRDefault="00796694">
      <w:pPr>
        <w:spacing w:line="440" w:lineRule="exact"/>
        <w:ind w:firstLineChars="200" w:firstLine="480"/>
        <w:rPr>
          <w:rFonts w:ascii="宋体"/>
          <w:sz w:val="24"/>
        </w:rPr>
      </w:pPr>
      <w:r>
        <w:rPr>
          <w:rFonts w:ascii="宋体" w:hAnsi="宋体"/>
          <w:sz w:val="24"/>
        </w:rPr>
        <w:t xml:space="preserve">15.2 </w:t>
      </w:r>
      <w:r>
        <w:rPr>
          <w:rFonts w:ascii="宋体" w:hAnsi="宋体" w:hint="eastAsia"/>
          <w:sz w:val="24"/>
        </w:rPr>
        <w:t>供应商为联合体形式的，则应提交联合体各方的资格文件，否则将视为未实质性响应条款而被拒绝。</w:t>
      </w:r>
    </w:p>
    <w:p w:rsidR="0006072F" w:rsidRDefault="00796694">
      <w:pPr>
        <w:spacing w:line="440" w:lineRule="exact"/>
        <w:ind w:firstLineChars="200" w:firstLine="480"/>
        <w:rPr>
          <w:rFonts w:ascii="宋体"/>
          <w:sz w:val="24"/>
        </w:rPr>
      </w:pPr>
      <w:r>
        <w:rPr>
          <w:rFonts w:ascii="宋体" w:hAnsi="宋体"/>
          <w:sz w:val="24"/>
        </w:rPr>
        <w:t>15.3</w:t>
      </w:r>
      <w:r>
        <w:rPr>
          <w:rFonts w:ascii="宋体" w:hAnsi="宋体" w:hint="eastAsia"/>
          <w:sz w:val="24"/>
        </w:rPr>
        <w:t>投标人确保所提供货物（或服务），其质量满足中华人民共和国国家相关标准，使用的原辅材料要符合质量要求，拟投入的设备完好率足以胜任本项目的工作。</w:t>
      </w:r>
    </w:p>
    <w:p w:rsidR="0006072F" w:rsidRDefault="00796694">
      <w:pPr>
        <w:spacing w:line="440" w:lineRule="exact"/>
        <w:ind w:firstLineChars="200" w:firstLine="480"/>
        <w:rPr>
          <w:rFonts w:ascii="宋体"/>
          <w:sz w:val="24"/>
        </w:rPr>
      </w:pPr>
      <w:r>
        <w:rPr>
          <w:rFonts w:ascii="宋体" w:hAnsi="宋体"/>
          <w:sz w:val="24"/>
        </w:rPr>
        <w:t>15</w:t>
      </w:r>
      <w:r>
        <w:rPr>
          <w:rFonts w:ascii="宋体"/>
          <w:sz w:val="24"/>
        </w:rPr>
        <w:t>.</w:t>
      </w:r>
      <w:r>
        <w:rPr>
          <w:rFonts w:ascii="宋体" w:hAnsi="宋体"/>
          <w:sz w:val="24"/>
        </w:rPr>
        <w:t xml:space="preserve">4 </w:t>
      </w:r>
      <w:r>
        <w:rPr>
          <w:rFonts w:ascii="宋体" w:hAnsi="宋体" w:hint="eastAsia"/>
          <w:sz w:val="24"/>
        </w:rPr>
        <w:t>投标人须提交证明拟供货物（或服务）符合招标文件规定的技术响应文件，作为投标文件的一部分。</w:t>
      </w:r>
    </w:p>
    <w:p w:rsidR="0006072F" w:rsidRDefault="00796694">
      <w:pPr>
        <w:spacing w:line="440" w:lineRule="exact"/>
        <w:ind w:firstLineChars="200" w:firstLine="480"/>
        <w:rPr>
          <w:rFonts w:ascii="宋体"/>
          <w:sz w:val="24"/>
        </w:rPr>
      </w:pPr>
      <w:r>
        <w:rPr>
          <w:rFonts w:ascii="宋体" w:hAnsi="宋体"/>
          <w:sz w:val="24"/>
        </w:rPr>
        <w:t>15</w:t>
      </w:r>
      <w:r>
        <w:rPr>
          <w:rFonts w:ascii="宋体"/>
          <w:sz w:val="24"/>
        </w:rPr>
        <w:t>.</w:t>
      </w:r>
      <w:r>
        <w:rPr>
          <w:rFonts w:ascii="宋体" w:hAnsi="宋体"/>
          <w:sz w:val="24"/>
        </w:rPr>
        <w:t xml:space="preserve">5 </w:t>
      </w:r>
      <w:r>
        <w:rPr>
          <w:rFonts w:ascii="宋体" w:hAnsi="宋体" w:hint="eastAsia"/>
          <w:sz w:val="24"/>
        </w:rPr>
        <w:t>提供的货物（或服务）符合规定的相应技术标准、环保及节能标准等。</w:t>
      </w:r>
    </w:p>
    <w:p w:rsidR="0006072F" w:rsidRDefault="00796694">
      <w:pPr>
        <w:spacing w:line="440" w:lineRule="exact"/>
        <w:ind w:firstLineChars="200" w:firstLine="480"/>
        <w:rPr>
          <w:rFonts w:ascii="宋体"/>
          <w:sz w:val="24"/>
        </w:rPr>
      </w:pPr>
      <w:r>
        <w:rPr>
          <w:rFonts w:ascii="宋体" w:hAnsi="宋体"/>
          <w:sz w:val="24"/>
        </w:rPr>
        <w:t>15</w:t>
      </w:r>
      <w:r>
        <w:rPr>
          <w:rFonts w:ascii="宋体"/>
          <w:sz w:val="24"/>
        </w:rPr>
        <w:t>.</w:t>
      </w:r>
      <w:r>
        <w:rPr>
          <w:rFonts w:ascii="宋体" w:hAnsi="宋体"/>
          <w:sz w:val="24"/>
        </w:rPr>
        <w:t xml:space="preserve">6 </w:t>
      </w:r>
      <w:r>
        <w:rPr>
          <w:rFonts w:ascii="宋体" w:hAnsi="宋体" w:hint="eastAsia"/>
          <w:sz w:val="24"/>
        </w:rPr>
        <w:t>对照采购人的采购内容及技术要求，逐条确定，指出所提供的货物（或服务）是否实质性响应招标文件的要求，如有偏离，须填报偏离表（见附件）。</w:t>
      </w:r>
    </w:p>
    <w:p w:rsidR="0006072F" w:rsidRDefault="00796694">
      <w:pPr>
        <w:spacing w:line="440" w:lineRule="exact"/>
        <w:ind w:firstLineChars="200" w:firstLine="480"/>
        <w:rPr>
          <w:rFonts w:ascii="宋体"/>
          <w:sz w:val="24"/>
        </w:rPr>
      </w:pPr>
      <w:r>
        <w:rPr>
          <w:rFonts w:ascii="宋体" w:hAnsi="宋体"/>
          <w:sz w:val="24"/>
        </w:rPr>
        <w:t xml:space="preserve">15.7 </w:t>
      </w:r>
      <w:r>
        <w:rPr>
          <w:rFonts w:ascii="宋体" w:hAnsi="宋体" w:hint="eastAsia"/>
          <w:sz w:val="24"/>
        </w:rPr>
        <w:t>投标人应当提交符合招标文件规定的业绩证明文件，该证明文件作为投标文件的一部分，业绩证明文件的要求详见投标人须知前附表</w:t>
      </w:r>
    </w:p>
    <w:p w:rsidR="0006072F" w:rsidRDefault="00796694">
      <w:pPr>
        <w:spacing w:line="440" w:lineRule="exact"/>
        <w:ind w:firstLineChars="200" w:firstLine="480"/>
        <w:rPr>
          <w:rFonts w:ascii="宋体"/>
          <w:sz w:val="24"/>
        </w:rPr>
      </w:pPr>
      <w:r>
        <w:rPr>
          <w:rFonts w:ascii="宋体" w:hAnsi="宋体" w:hint="eastAsia"/>
          <w:sz w:val="24"/>
        </w:rPr>
        <w:t>没有按要求提供资料或提供资料不完全，其风险由投标人自行承担。</w:t>
      </w:r>
    </w:p>
    <w:p w:rsidR="0006072F" w:rsidRDefault="00796694">
      <w:pPr>
        <w:spacing w:line="440" w:lineRule="exact"/>
        <w:ind w:firstLineChars="200" w:firstLine="482"/>
        <w:rPr>
          <w:rFonts w:ascii="宋体"/>
          <w:b/>
          <w:sz w:val="24"/>
        </w:rPr>
      </w:pPr>
      <w:r>
        <w:rPr>
          <w:rFonts w:ascii="宋体" w:hAnsi="宋体"/>
          <w:b/>
          <w:sz w:val="24"/>
        </w:rPr>
        <w:t xml:space="preserve">16. </w:t>
      </w:r>
      <w:r>
        <w:rPr>
          <w:rFonts w:ascii="宋体" w:hAnsi="宋体" w:hint="eastAsia"/>
          <w:b/>
          <w:sz w:val="24"/>
        </w:rPr>
        <w:t>投标报价</w:t>
      </w:r>
    </w:p>
    <w:p w:rsidR="0006072F" w:rsidRDefault="00796694">
      <w:pPr>
        <w:spacing w:line="440" w:lineRule="exact"/>
        <w:ind w:firstLineChars="200" w:firstLine="480"/>
        <w:rPr>
          <w:rFonts w:ascii="宋体"/>
          <w:sz w:val="24"/>
        </w:rPr>
      </w:pPr>
      <w:r>
        <w:rPr>
          <w:rFonts w:ascii="宋体" w:hAnsi="宋体"/>
          <w:sz w:val="24"/>
        </w:rPr>
        <w:t>16.1</w:t>
      </w:r>
      <w:r>
        <w:rPr>
          <w:rFonts w:ascii="宋体" w:hAnsi="宋体" w:hint="eastAsia"/>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rsidR="0006072F" w:rsidRDefault="00796694">
      <w:pPr>
        <w:spacing w:line="440" w:lineRule="exact"/>
        <w:ind w:firstLineChars="200" w:firstLine="480"/>
        <w:rPr>
          <w:rFonts w:ascii="宋体"/>
          <w:sz w:val="24"/>
        </w:rPr>
      </w:pPr>
      <w:r>
        <w:rPr>
          <w:rFonts w:ascii="宋体" w:hAnsi="宋体"/>
          <w:sz w:val="24"/>
        </w:rPr>
        <w:t>16.2</w:t>
      </w:r>
      <w:r>
        <w:rPr>
          <w:rFonts w:ascii="宋体" w:hAnsi="宋体" w:hint="eastAsia"/>
          <w:sz w:val="24"/>
        </w:rPr>
        <w:t>其报价须保证在投标有效期及服务期内固定不变。采购人不接受有任何选择性报价。</w:t>
      </w:r>
    </w:p>
    <w:p w:rsidR="0006072F" w:rsidRDefault="00796694">
      <w:pPr>
        <w:spacing w:line="440" w:lineRule="exact"/>
        <w:ind w:firstLineChars="200" w:firstLine="480"/>
        <w:rPr>
          <w:rFonts w:ascii="宋体"/>
          <w:sz w:val="24"/>
        </w:rPr>
      </w:pPr>
      <w:r>
        <w:rPr>
          <w:rFonts w:ascii="宋体" w:hAnsi="宋体"/>
          <w:sz w:val="24"/>
        </w:rPr>
        <w:lastRenderedPageBreak/>
        <w:t>16</w:t>
      </w:r>
      <w:r>
        <w:rPr>
          <w:rFonts w:ascii="宋体"/>
          <w:sz w:val="24"/>
        </w:rPr>
        <w:t>.</w:t>
      </w:r>
      <w:r>
        <w:rPr>
          <w:rFonts w:ascii="宋体" w:hAnsi="宋体"/>
          <w:sz w:val="24"/>
        </w:rPr>
        <w:t>3</w:t>
      </w:r>
      <w:r>
        <w:rPr>
          <w:rFonts w:ascii="宋体" w:hAnsi="宋体" w:hint="eastAsia"/>
          <w:sz w:val="24"/>
        </w:rPr>
        <w:t>为了防止本次招标的投标报价过高，超出采购人为本次采购项目的资金支付能力，采购人依据主管部门的批复为本次招标项目的设定了</w:t>
      </w:r>
      <w:bookmarkStart w:id="11" w:name="OLE_LINK11"/>
      <w:r>
        <w:rPr>
          <w:rFonts w:ascii="宋体" w:hAnsi="宋体" w:hint="eastAsia"/>
          <w:sz w:val="24"/>
        </w:rPr>
        <w:t>最高投标限价</w:t>
      </w:r>
      <w:bookmarkEnd w:id="11"/>
      <w:r>
        <w:rPr>
          <w:rFonts w:ascii="宋体" w:hAnsi="宋体" w:hint="eastAsia"/>
          <w:sz w:val="24"/>
        </w:rPr>
        <w:t>（即采购预算），如果投标人的投标报价高于本项目的最高投标限价，其投标文件将被拒绝；如果所有投标人的投标报价均超出最高投标限价，采购人有权重新组织招标。</w:t>
      </w:r>
    </w:p>
    <w:p w:rsidR="0006072F" w:rsidRDefault="00796694">
      <w:pPr>
        <w:spacing w:line="440" w:lineRule="exact"/>
        <w:rPr>
          <w:rFonts w:ascii="宋体"/>
          <w:sz w:val="24"/>
        </w:rPr>
      </w:pPr>
      <w:r>
        <w:rPr>
          <w:rFonts w:ascii="宋体" w:hAnsi="宋体"/>
          <w:sz w:val="24"/>
        </w:rPr>
        <w:t xml:space="preserve">    16.4 </w:t>
      </w:r>
      <w:r>
        <w:rPr>
          <w:rFonts w:ascii="宋体" w:hAnsi="宋体" w:hint="eastAsia"/>
          <w:sz w:val="24"/>
        </w:rPr>
        <w:t>投标报价货币单位：人民币。</w:t>
      </w:r>
    </w:p>
    <w:p w:rsidR="0006072F" w:rsidRDefault="00796694">
      <w:pPr>
        <w:spacing w:line="440" w:lineRule="exact"/>
        <w:ind w:firstLineChars="200" w:firstLine="482"/>
        <w:rPr>
          <w:rFonts w:ascii="宋体"/>
          <w:b/>
          <w:sz w:val="24"/>
        </w:rPr>
      </w:pPr>
      <w:r>
        <w:rPr>
          <w:rFonts w:ascii="宋体" w:hAnsi="宋体"/>
          <w:b/>
          <w:sz w:val="24"/>
        </w:rPr>
        <w:t xml:space="preserve">17. </w:t>
      </w:r>
      <w:r>
        <w:rPr>
          <w:rFonts w:ascii="宋体" w:hAnsi="宋体" w:hint="eastAsia"/>
          <w:b/>
          <w:sz w:val="24"/>
        </w:rPr>
        <w:t>投标有效期</w:t>
      </w:r>
    </w:p>
    <w:p w:rsidR="0006072F" w:rsidRDefault="00796694">
      <w:pPr>
        <w:spacing w:line="440" w:lineRule="exact"/>
        <w:ind w:firstLineChars="200" w:firstLine="480"/>
        <w:rPr>
          <w:rFonts w:ascii="宋体"/>
          <w:sz w:val="24"/>
        </w:rPr>
      </w:pPr>
      <w:r>
        <w:rPr>
          <w:rFonts w:ascii="宋体" w:hAnsi="宋体"/>
          <w:sz w:val="24"/>
        </w:rPr>
        <w:t>17.1</w:t>
      </w:r>
      <w:r>
        <w:rPr>
          <w:rFonts w:ascii="宋体" w:hAnsi="宋体" w:hint="eastAsia"/>
          <w:sz w:val="24"/>
        </w:rPr>
        <w:t>投标有效期详见投标人须知前附表，如不满足其投标将被否决。</w:t>
      </w:r>
    </w:p>
    <w:p w:rsidR="0006072F" w:rsidRDefault="00796694">
      <w:pPr>
        <w:spacing w:line="440" w:lineRule="exact"/>
        <w:ind w:firstLineChars="200" w:firstLine="480"/>
        <w:rPr>
          <w:rFonts w:ascii="宋体"/>
          <w:sz w:val="24"/>
        </w:rPr>
      </w:pPr>
      <w:r>
        <w:rPr>
          <w:rFonts w:ascii="宋体" w:hAnsi="宋体"/>
          <w:sz w:val="24"/>
        </w:rPr>
        <w:t>17</w:t>
      </w:r>
      <w:r>
        <w:rPr>
          <w:rFonts w:ascii="宋体"/>
          <w:sz w:val="24"/>
        </w:rPr>
        <w:t>.</w:t>
      </w:r>
      <w:r>
        <w:rPr>
          <w:rFonts w:ascii="宋体" w:hAnsi="宋体"/>
          <w:sz w:val="24"/>
        </w:rPr>
        <w:t>2</w:t>
      </w:r>
      <w:r>
        <w:rPr>
          <w:rFonts w:ascii="宋体" w:hAnsi="宋体" w:hint="eastAsia"/>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rsidR="0006072F" w:rsidRDefault="00796694">
      <w:pPr>
        <w:spacing w:line="440" w:lineRule="exact"/>
        <w:ind w:firstLineChars="200" w:firstLine="482"/>
        <w:rPr>
          <w:rFonts w:ascii="宋体"/>
          <w:b/>
          <w:sz w:val="24"/>
        </w:rPr>
      </w:pPr>
      <w:r>
        <w:rPr>
          <w:rFonts w:ascii="宋体" w:hAnsi="宋体"/>
          <w:b/>
          <w:sz w:val="24"/>
        </w:rPr>
        <w:t>18</w:t>
      </w:r>
      <w:r>
        <w:rPr>
          <w:rFonts w:ascii="宋体" w:hAnsi="宋体" w:hint="eastAsia"/>
          <w:b/>
          <w:sz w:val="24"/>
        </w:rPr>
        <w:t>．投标保证金</w:t>
      </w:r>
    </w:p>
    <w:p w:rsidR="0006072F" w:rsidRDefault="00796694">
      <w:pPr>
        <w:spacing w:line="440" w:lineRule="exact"/>
        <w:ind w:firstLineChars="200" w:firstLine="480"/>
        <w:rPr>
          <w:rFonts w:ascii="宋体"/>
          <w:sz w:val="24"/>
        </w:rPr>
      </w:pPr>
      <w:r>
        <w:rPr>
          <w:rFonts w:ascii="宋体" w:hAnsi="宋体"/>
          <w:sz w:val="24"/>
        </w:rPr>
        <w:t xml:space="preserve">18.1 </w:t>
      </w:r>
      <w:r>
        <w:rPr>
          <w:rFonts w:ascii="宋体" w:hAnsi="宋体" w:hint="eastAsia"/>
          <w:sz w:val="24"/>
        </w:rPr>
        <w:t>投标保证金的缴纳详见投标人须知前附表。未按规定提交投标保证金的投标，将被视为投标无效。</w:t>
      </w:r>
    </w:p>
    <w:p w:rsidR="0006072F" w:rsidRDefault="00796694">
      <w:pPr>
        <w:spacing w:line="440" w:lineRule="exact"/>
        <w:ind w:firstLineChars="200" w:firstLine="480"/>
        <w:rPr>
          <w:rFonts w:ascii="宋体"/>
          <w:sz w:val="24"/>
        </w:rPr>
      </w:pPr>
      <w:r>
        <w:rPr>
          <w:rFonts w:ascii="宋体" w:hAnsi="宋体"/>
          <w:sz w:val="24"/>
        </w:rPr>
        <w:t xml:space="preserve">18.2 </w:t>
      </w:r>
      <w:r>
        <w:rPr>
          <w:rFonts w:ascii="宋体" w:hAnsi="宋体" w:hint="eastAsia"/>
          <w:sz w:val="24"/>
        </w:rPr>
        <w:t>投标保证金的退还详见投标人须知前附表。</w:t>
      </w:r>
    </w:p>
    <w:p w:rsidR="0006072F" w:rsidRDefault="00796694">
      <w:pPr>
        <w:spacing w:line="440" w:lineRule="exact"/>
        <w:ind w:firstLineChars="200" w:firstLine="482"/>
        <w:rPr>
          <w:rFonts w:ascii="宋体"/>
          <w:b/>
          <w:sz w:val="24"/>
        </w:rPr>
      </w:pPr>
      <w:r>
        <w:rPr>
          <w:rFonts w:ascii="宋体" w:hAnsi="宋体" w:hint="eastAsia"/>
          <w:b/>
          <w:sz w:val="24"/>
        </w:rPr>
        <w:t>特别提示：退还投标保证金的投标人办理退款业务时需提供以下资料</w:t>
      </w:r>
      <w:r>
        <w:rPr>
          <w:rFonts w:ascii="宋体" w:hAnsi="宋体"/>
          <w:b/>
          <w:sz w:val="24"/>
        </w:rPr>
        <w:t>:</w:t>
      </w:r>
    </w:p>
    <w:p w:rsidR="0006072F" w:rsidRDefault="00796694">
      <w:pPr>
        <w:spacing w:line="440" w:lineRule="exact"/>
        <w:ind w:firstLineChars="200" w:firstLine="482"/>
        <w:rPr>
          <w:rFonts w:ascii="宋体"/>
          <w:b/>
          <w:sz w:val="24"/>
        </w:rPr>
      </w:pPr>
      <w:r>
        <w:rPr>
          <w:rFonts w:ascii="宋体" w:hAnsi="宋体" w:hint="eastAsia"/>
          <w:b/>
          <w:sz w:val="24"/>
        </w:rPr>
        <w:t>①采购代理机构财务部门开具的投标保证金《财务收据》原件。</w:t>
      </w:r>
    </w:p>
    <w:p w:rsidR="0006072F" w:rsidRDefault="00796694">
      <w:pPr>
        <w:spacing w:line="440" w:lineRule="exact"/>
        <w:ind w:firstLineChars="200" w:firstLine="482"/>
        <w:rPr>
          <w:rFonts w:ascii="宋体"/>
          <w:b/>
          <w:sz w:val="24"/>
        </w:rPr>
      </w:pPr>
      <w:r>
        <w:rPr>
          <w:rFonts w:ascii="宋体" w:hAnsi="宋体" w:hint="eastAsia"/>
          <w:b/>
          <w:sz w:val="24"/>
        </w:rPr>
        <w:t>②退还中标方投标保证金时，中标方须提供与采购人签订的合同原件一份（原件核查无误后退还）及已加盖中标方公章的合同全本复印件一份（由代理机构存档备查）。</w:t>
      </w:r>
    </w:p>
    <w:p w:rsidR="0006072F" w:rsidRDefault="00796694">
      <w:pPr>
        <w:spacing w:line="440" w:lineRule="exact"/>
        <w:ind w:firstLineChars="200" w:firstLine="480"/>
        <w:rPr>
          <w:rFonts w:ascii="宋体"/>
          <w:sz w:val="24"/>
        </w:rPr>
      </w:pPr>
      <w:r>
        <w:rPr>
          <w:rFonts w:ascii="宋体" w:hAnsi="宋体"/>
          <w:sz w:val="24"/>
        </w:rPr>
        <w:t xml:space="preserve">18.3 </w:t>
      </w:r>
      <w:r>
        <w:rPr>
          <w:rFonts w:ascii="宋体" w:hAnsi="宋体" w:hint="eastAsia"/>
          <w:sz w:val="24"/>
        </w:rPr>
        <w:t>不予退还保证金的情形，详见投标人须知前附表。</w:t>
      </w:r>
    </w:p>
    <w:p w:rsidR="0006072F" w:rsidRDefault="00796694">
      <w:pPr>
        <w:spacing w:line="440" w:lineRule="exact"/>
        <w:ind w:firstLineChars="200" w:firstLine="482"/>
        <w:rPr>
          <w:rFonts w:ascii="宋体"/>
          <w:b/>
          <w:sz w:val="24"/>
        </w:rPr>
      </w:pPr>
      <w:r>
        <w:rPr>
          <w:rFonts w:ascii="宋体" w:hAnsi="宋体"/>
          <w:b/>
          <w:sz w:val="24"/>
        </w:rPr>
        <w:t xml:space="preserve">19. </w:t>
      </w:r>
      <w:r>
        <w:rPr>
          <w:rFonts w:ascii="宋体" w:hAnsi="宋体" w:hint="eastAsia"/>
          <w:b/>
          <w:sz w:val="24"/>
        </w:rPr>
        <w:t>投标文件的签署及规定</w:t>
      </w:r>
    </w:p>
    <w:p w:rsidR="0006072F" w:rsidRDefault="00796694">
      <w:pPr>
        <w:spacing w:line="440" w:lineRule="exact"/>
        <w:ind w:firstLineChars="200" w:firstLine="480"/>
        <w:rPr>
          <w:rFonts w:ascii="宋体"/>
          <w:sz w:val="24"/>
        </w:rPr>
      </w:pPr>
      <w:r>
        <w:rPr>
          <w:rFonts w:ascii="宋体" w:hAnsi="宋体"/>
          <w:sz w:val="24"/>
        </w:rPr>
        <w:t>19.1</w:t>
      </w:r>
      <w:r>
        <w:rPr>
          <w:rFonts w:ascii="宋体" w:hAnsi="宋体" w:hint="eastAsia"/>
          <w:sz w:val="24"/>
        </w:rPr>
        <w:t>投标文件正本须打印或用不褪色的墨水书写，副本可为正本的复印件。</w:t>
      </w:r>
    </w:p>
    <w:p w:rsidR="0006072F" w:rsidRDefault="00796694">
      <w:pPr>
        <w:spacing w:line="440" w:lineRule="exact"/>
        <w:ind w:firstLineChars="200" w:firstLine="480"/>
        <w:rPr>
          <w:rFonts w:ascii="宋体"/>
          <w:sz w:val="32"/>
        </w:rPr>
      </w:pPr>
      <w:r>
        <w:rPr>
          <w:rFonts w:ascii="宋体" w:hAnsi="宋体"/>
          <w:sz w:val="24"/>
        </w:rPr>
        <w:t xml:space="preserve">19.2 </w:t>
      </w:r>
      <w:r>
        <w:rPr>
          <w:rFonts w:ascii="宋体" w:hAnsi="宋体" w:hint="eastAsia"/>
          <w:sz w:val="24"/>
        </w:rPr>
        <w:t>投标文件应清楚工整，修改处应由投标单位法定代表人或授权代理人签字并加盖单位公章。</w:t>
      </w:r>
    </w:p>
    <w:p w:rsidR="0006072F" w:rsidRDefault="00796694">
      <w:pPr>
        <w:spacing w:line="440" w:lineRule="exact"/>
        <w:ind w:firstLineChars="200" w:firstLine="480"/>
        <w:rPr>
          <w:rFonts w:ascii="宋体"/>
          <w:sz w:val="24"/>
        </w:rPr>
      </w:pPr>
      <w:r>
        <w:rPr>
          <w:rFonts w:ascii="宋体" w:hAnsi="宋体"/>
          <w:sz w:val="24"/>
        </w:rPr>
        <w:t>19.3</w:t>
      </w:r>
      <w:r>
        <w:rPr>
          <w:rFonts w:ascii="宋体" w:hAnsi="宋体" w:hint="eastAsia"/>
          <w:sz w:val="24"/>
        </w:rPr>
        <w:t>投标人的法定代表人或授权代理人在凡规定签章处逐一签署并加盖单位公章。</w:t>
      </w:r>
    </w:p>
    <w:p w:rsidR="0006072F" w:rsidRDefault="00796694">
      <w:pPr>
        <w:spacing w:line="440" w:lineRule="exact"/>
        <w:ind w:firstLineChars="200" w:firstLine="480"/>
        <w:rPr>
          <w:rFonts w:ascii="宋体"/>
          <w:sz w:val="24"/>
        </w:rPr>
      </w:pPr>
      <w:r>
        <w:rPr>
          <w:rFonts w:ascii="宋体" w:hAnsi="宋体"/>
          <w:sz w:val="24"/>
        </w:rPr>
        <w:t>19.4</w:t>
      </w:r>
      <w:r>
        <w:rPr>
          <w:rFonts w:ascii="宋体" w:hAnsi="宋体" w:hint="eastAsia"/>
          <w:sz w:val="24"/>
        </w:rPr>
        <w:t>投标文件的份数详见投标人须知前附表。正本和副本应分别胶装成册，并在封面上标记“正本”和“副本”的字样，不得采用活页装订；投标文件应编制目录，并且逐页连续标注页码。</w:t>
      </w:r>
    </w:p>
    <w:p w:rsidR="0006072F" w:rsidRDefault="00796694">
      <w:pPr>
        <w:spacing w:line="440" w:lineRule="exact"/>
        <w:ind w:firstLineChars="200" w:firstLine="480"/>
        <w:rPr>
          <w:rFonts w:ascii="宋体"/>
          <w:sz w:val="24"/>
        </w:rPr>
      </w:pPr>
      <w:r>
        <w:rPr>
          <w:rFonts w:ascii="宋体" w:hAnsi="宋体"/>
          <w:sz w:val="24"/>
        </w:rPr>
        <w:t xml:space="preserve">19.5 </w:t>
      </w:r>
      <w:r>
        <w:rPr>
          <w:rFonts w:ascii="宋体" w:hAnsi="宋体" w:hint="eastAsia"/>
          <w:sz w:val="24"/>
        </w:rPr>
        <w:t>当正本和副本之间出现差异时，以正本为准。</w:t>
      </w:r>
    </w:p>
    <w:p w:rsidR="0006072F" w:rsidRDefault="00796694">
      <w:pPr>
        <w:spacing w:line="440" w:lineRule="exact"/>
        <w:ind w:firstLineChars="200" w:firstLine="480"/>
        <w:rPr>
          <w:rFonts w:ascii="宋体"/>
          <w:sz w:val="24"/>
        </w:rPr>
      </w:pPr>
      <w:r>
        <w:rPr>
          <w:rFonts w:ascii="宋体" w:hAnsi="宋体"/>
          <w:sz w:val="24"/>
        </w:rPr>
        <w:t xml:space="preserve">19.6 </w:t>
      </w:r>
      <w:r>
        <w:rPr>
          <w:rFonts w:ascii="宋体" w:hAnsi="宋体" w:hint="eastAsia"/>
          <w:sz w:val="24"/>
        </w:rPr>
        <w:t>电报、电话、传真形式的投标概不接受。</w:t>
      </w:r>
    </w:p>
    <w:p w:rsidR="0006072F" w:rsidRDefault="00796694">
      <w:pPr>
        <w:spacing w:line="440" w:lineRule="exact"/>
        <w:ind w:firstLineChars="200" w:firstLine="480"/>
        <w:rPr>
          <w:rFonts w:ascii="宋体" w:hAnsi="宋体"/>
          <w:sz w:val="24"/>
        </w:rPr>
      </w:pPr>
      <w:r>
        <w:rPr>
          <w:rFonts w:ascii="宋体" w:hAnsi="宋体"/>
          <w:sz w:val="24"/>
        </w:rPr>
        <w:lastRenderedPageBreak/>
        <w:t xml:space="preserve">19.7 </w:t>
      </w:r>
      <w:r>
        <w:rPr>
          <w:rFonts w:ascii="宋体" w:hAnsi="宋体" w:hint="eastAsia"/>
          <w:sz w:val="24"/>
        </w:rPr>
        <w:t>所有已进入评审程序的投标文件，采购人及采购代理机构有权不予退还投标单位递交的投标文件。</w:t>
      </w:r>
    </w:p>
    <w:p w:rsidR="0006072F" w:rsidRDefault="0006072F">
      <w:pPr>
        <w:pStyle w:val="3"/>
      </w:pPr>
    </w:p>
    <w:p w:rsidR="0006072F" w:rsidRDefault="0006072F"/>
    <w:p w:rsidR="0006072F" w:rsidRDefault="00796694">
      <w:pPr>
        <w:autoSpaceDE w:val="0"/>
        <w:autoSpaceDN w:val="0"/>
        <w:adjustRightInd w:val="0"/>
        <w:spacing w:line="440" w:lineRule="exact"/>
        <w:jc w:val="center"/>
        <w:outlineLvl w:val="0"/>
        <w:rPr>
          <w:rFonts w:ascii="宋体"/>
          <w:b/>
          <w:sz w:val="32"/>
          <w:szCs w:val="32"/>
        </w:rPr>
      </w:pPr>
      <w:bookmarkStart w:id="12" w:name="_Toc78844038"/>
      <w:bookmarkStart w:id="13" w:name="_Toc82170974"/>
      <w:bookmarkStart w:id="14" w:name="_Toc268426411"/>
      <w:bookmarkStart w:id="15" w:name="第三部分第三章"/>
      <w:r>
        <w:rPr>
          <w:rFonts w:ascii="宋体" w:hAnsi="宋体" w:hint="eastAsia"/>
          <w:b/>
          <w:sz w:val="32"/>
          <w:szCs w:val="32"/>
        </w:rPr>
        <w:t>第四章  投标文件的递交</w:t>
      </w:r>
      <w:bookmarkEnd w:id="12"/>
      <w:bookmarkEnd w:id="13"/>
      <w:bookmarkEnd w:id="14"/>
    </w:p>
    <w:bookmarkEnd w:id="15"/>
    <w:p w:rsidR="0006072F" w:rsidRDefault="0006072F">
      <w:pPr>
        <w:spacing w:line="440" w:lineRule="exact"/>
        <w:ind w:firstLineChars="200" w:firstLine="643"/>
        <w:rPr>
          <w:rFonts w:ascii="宋体"/>
          <w:b/>
          <w:sz w:val="32"/>
          <w:szCs w:val="32"/>
        </w:rPr>
      </w:pPr>
    </w:p>
    <w:p w:rsidR="0006072F" w:rsidRDefault="00796694">
      <w:pPr>
        <w:spacing w:line="440" w:lineRule="exact"/>
        <w:ind w:firstLineChars="200" w:firstLine="482"/>
        <w:rPr>
          <w:rFonts w:ascii="宋体"/>
          <w:b/>
          <w:sz w:val="24"/>
        </w:rPr>
      </w:pPr>
      <w:r>
        <w:rPr>
          <w:rFonts w:ascii="宋体" w:hAnsi="宋体"/>
          <w:b/>
          <w:sz w:val="24"/>
        </w:rPr>
        <w:t xml:space="preserve">20. </w:t>
      </w:r>
      <w:r>
        <w:rPr>
          <w:rFonts w:ascii="宋体" w:hAnsi="宋体" w:hint="eastAsia"/>
          <w:b/>
          <w:sz w:val="24"/>
        </w:rPr>
        <w:t>响应性文件的密封与标记</w:t>
      </w:r>
    </w:p>
    <w:p w:rsidR="0006072F" w:rsidRDefault="00796694">
      <w:pPr>
        <w:spacing w:line="440" w:lineRule="exact"/>
        <w:ind w:firstLineChars="200" w:firstLine="480"/>
        <w:jc w:val="left"/>
        <w:rPr>
          <w:rFonts w:ascii="宋体"/>
          <w:sz w:val="24"/>
        </w:rPr>
      </w:pPr>
      <w:r>
        <w:rPr>
          <w:rFonts w:ascii="宋体" w:hAnsi="宋体"/>
          <w:sz w:val="24"/>
        </w:rPr>
        <w:t xml:space="preserve">20.1 </w:t>
      </w:r>
      <w:r>
        <w:rPr>
          <w:rFonts w:ascii="宋体" w:hAnsi="宋体" w:hint="eastAsia"/>
          <w:sz w:val="24"/>
        </w:rPr>
        <w:t>投标文件的密封：详见投标人须知前附表。</w:t>
      </w:r>
    </w:p>
    <w:p w:rsidR="0006072F" w:rsidRDefault="00796694">
      <w:pPr>
        <w:spacing w:line="440" w:lineRule="exact"/>
        <w:ind w:firstLineChars="200" w:firstLine="480"/>
        <w:jc w:val="left"/>
        <w:rPr>
          <w:rFonts w:ascii="宋体"/>
          <w:sz w:val="24"/>
        </w:rPr>
      </w:pPr>
      <w:r>
        <w:rPr>
          <w:rFonts w:ascii="宋体" w:hAnsi="宋体"/>
          <w:sz w:val="24"/>
        </w:rPr>
        <w:t>20.2</w:t>
      </w:r>
      <w:r>
        <w:rPr>
          <w:rFonts w:ascii="宋体" w:hAnsi="宋体" w:hint="eastAsia"/>
          <w:sz w:val="24"/>
        </w:rPr>
        <w:t>如果投标人未按上述要求对投标文件密封及加写标记，采购代理机构对由此造成的文件的误投或过早启封概不负责，采购代理机构有权予以拒绝，并退回投标人。</w:t>
      </w:r>
    </w:p>
    <w:p w:rsidR="0006072F" w:rsidRDefault="00796694">
      <w:pPr>
        <w:spacing w:line="440" w:lineRule="exact"/>
        <w:ind w:firstLineChars="200" w:firstLine="480"/>
        <w:jc w:val="left"/>
        <w:rPr>
          <w:rFonts w:ascii="宋体"/>
          <w:sz w:val="24"/>
        </w:rPr>
      </w:pPr>
      <w:r>
        <w:rPr>
          <w:rFonts w:ascii="宋体" w:hAnsi="宋体"/>
          <w:sz w:val="24"/>
        </w:rPr>
        <w:t xml:space="preserve">20.3 </w:t>
      </w:r>
      <w:r>
        <w:rPr>
          <w:rFonts w:ascii="宋体" w:hAnsi="宋体" w:hint="eastAsia"/>
          <w:sz w:val="24"/>
        </w:rPr>
        <w:t>由于不可抗拒的原因或无法控制的事件而导致丢失或损坏投标包装体内的投标文件，采购人将不负责任。</w:t>
      </w:r>
    </w:p>
    <w:p w:rsidR="0006072F" w:rsidRDefault="00796694">
      <w:pPr>
        <w:spacing w:line="440" w:lineRule="exact"/>
        <w:ind w:firstLineChars="200" w:firstLine="482"/>
        <w:rPr>
          <w:rFonts w:ascii="宋体"/>
          <w:b/>
          <w:sz w:val="24"/>
        </w:rPr>
      </w:pPr>
      <w:r>
        <w:rPr>
          <w:rFonts w:ascii="宋体" w:hAnsi="宋体"/>
          <w:b/>
          <w:sz w:val="24"/>
        </w:rPr>
        <w:t xml:space="preserve">21. </w:t>
      </w:r>
      <w:r>
        <w:rPr>
          <w:rFonts w:ascii="宋体" w:hAnsi="宋体" w:hint="eastAsia"/>
          <w:b/>
          <w:sz w:val="24"/>
        </w:rPr>
        <w:t>投标文件递交截止时间</w:t>
      </w:r>
    </w:p>
    <w:p w:rsidR="0006072F" w:rsidRDefault="00796694">
      <w:pPr>
        <w:spacing w:line="440" w:lineRule="exact"/>
        <w:ind w:firstLineChars="200" w:firstLine="480"/>
        <w:rPr>
          <w:rFonts w:ascii="宋体"/>
          <w:sz w:val="24"/>
        </w:rPr>
      </w:pPr>
      <w:r>
        <w:rPr>
          <w:rFonts w:ascii="宋体" w:hAnsi="宋体"/>
          <w:sz w:val="24"/>
        </w:rPr>
        <w:t xml:space="preserve">21.1 </w:t>
      </w:r>
      <w:r>
        <w:rPr>
          <w:rFonts w:ascii="宋体" w:hAnsi="宋体" w:hint="eastAsia"/>
          <w:sz w:val="24"/>
        </w:rPr>
        <w:t>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rsidR="0006072F" w:rsidRDefault="00796694">
      <w:pPr>
        <w:spacing w:line="440" w:lineRule="exact"/>
        <w:ind w:firstLineChars="200" w:firstLine="480"/>
        <w:rPr>
          <w:rFonts w:ascii="宋体"/>
          <w:sz w:val="24"/>
        </w:rPr>
      </w:pPr>
      <w:r>
        <w:rPr>
          <w:rFonts w:ascii="宋体" w:hAnsi="宋体" w:hint="eastAsia"/>
          <w:sz w:val="24"/>
        </w:rPr>
        <w:t>逾期送达或者未按照招标文件要求密封的投标文件，采购人、采购代理机构应当拒收。</w:t>
      </w:r>
    </w:p>
    <w:p w:rsidR="0006072F" w:rsidRDefault="00796694">
      <w:pPr>
        <w:spacing w:line="440" w:lineRule="exact"/>
        <w:ind w:firstLineChars="200" w:firstLine="480"/>
        <w:rPr>
          <w:rFonts w:ascii="宋体"/>
          <w:sz w:val="24"/>
        </w:rPr>
      </w:pPr>
      <w:r>
        <w:rPr>
          <w:rFonts w:ascii="宋体" w:hAnsi="宋体"/>
          <w:sz w:val="24"/>
        </w:rPr>
        <w:t>21</w:t>
      </w:r>
      <w:r>
        <w:rPr>
          <w:rFonts w:ascii="宋体"/>
          <w:sz w:val="24"/>
        </w:rPr>
        <w:t>.</w:t>
      </w:r>
      <w:r>
        <w:rPr>
          <w:rFonts w:ascii="宋体" w:hAnsi="宋体"/>
          <w:sz w:val="24"/>
        </w:rPr>
        <w:t xml:space="preserve">2 </w:t>
      </w:r>
      <w:r>
        <w:rPr>
          <w:rFonts w:ascii="宋体" w:hAnsi="宋体" w:hint="eastAsia"/>
          <w:sz w:val="24"/>
        </w:rPr>
        <w:t>出现因招标文件的修改推迟投标截止时间时，则按采购人修改通知规定的时间递交。</w:t>
      </w:r>
    </w:p>
    <w:p w:rsidR="0006072F" w:rsidRDefault="00796694">
      <w:pPr>
        <w:spacing w:line="440" w:lineRule="exact"/>
        <w:ind w:firstLineChars="200" w:firstLine="482"/>
        <w:rPr>
          <w:rFonts w:ascii="宋体"/>
          <w:b/>
          <w:sz w:val="24"/>
        </w:rPr>
      </w:pPr>
      <w:r>
        <w:rPr>
          <w:rFonts w:ascii="宋体" w:hAnsi="宋体"/>
          <w:b/>
          <w:sz w:val="24"/>
        </w:rPr>
        <w:t xml:space="preserve">22. </w:t>
      </w:r>
      <w:r>
        <w:rPr>
          <w:rFonts w:ascii="宋体" w:hAnsi="宋体" w:hint="eastAsia"/>
          <w:b/>
          <w:sz w:val="24"/>
        </w:rPr>
        <w:t>投标文件的修改和撤回</w:t>
      </w:r>
    </w:p>
    <w:p w:rsidR="0006072F" w:rsidRDefault="00796694">
      <w:pPr>
        <w:spacing w:line="440" w:lineRule="exact"/>
        <w:ind w:firstLineChars="200" w:firstLine="480"/>
        <w:rPr>
          <w:rFonts w:ascii="宋体"/>
          <w:sz w:val="24"/>
        </w:rPr>
      </w:pPr>
      <w:r>
        <w:rPr>
          <w:rFonts w:ascii="宋体" w:hAnsi="宋体"/>
          <w:sz w:val="24"/>
        </w:rPr>
        <w:t>22</w:t>
      </w:r>
      <w:r>
        <w:rPr>
          <w:rFonts w:ascii="宋体"/>
          <w:sz w:val="24"/>
        </w:rPr>
        <w:t>.</w:t>
      </w:r>
      <w:r>
        <w:rPr>
          <w:rFonts w:ascii="宋体" w:hAnsi="宋体"/>
          <w:sz w:val="24"/>
        </w:rPr>
        <w:t>1</w:t>
      </w:r>
      <w:r>
        <w:rPr>
          <w:rFonts w:ascii="宋体" w:hAnsi="宋体" w:hint="eastAsia"/>
          <w:sz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rsidR="0006072F" w:rsidRDefault="00796694">
      <w:pPr>
        <w:spacing w:line="440" w:lineRule="exact"/>
        <w:ind w:firstLineChars="200" w:firstLine="480"/>
        <w:rPr>
          <w:rFonts w:ascii="宋体"/>
          <w:sz w:val="24"/>
        </w:rPr>
      </w:pPr>
      <w:r>
        <w:rPr>
          <w:rFonts w:ascii="宋体" w:hAnsi="宋体"/>
          <w:sz w:val="24"/>
        </w:rPr>
        <w:t>22</w:t>
      </w:r>
      <w:r>
        <w:rPr>
          <w:rFonts w:ascii="宋体"/>
          <w:sz w:val="24"/>
        </w:rPr>
        <w:t>.</w:t>
      </w:r>
      <w:r>
        <w:rPr>
          <w:rFonts w:ascii="宋体" w:hAnsi="宋体"/>
          <w:sz w:val="24"/>
        </w:rPr>
        <w:t>2</w:t>
      </w:r>
      <w:r>
        <w:rPr>
          <w:rFonts w:ascii="宋体" w:hAnsi="宋体" w:hint="eastAsia"/>
          <w:sz w:val="24"/>
        </w:rPr>
        <w:t>对投标文件修改的书面材料应于投标截止日前送达采购人，投标截止时间以后不得修改投标文件。</w:t>
      </w:r>
    </w:p>
    <w:p w:rsidR="0006072F" w:rsidRDefault="00796694">
      <w:pPr>
        <w:spacing w:line="440" w:lineRule="exact"/>
        <w:ind w:firstLineChars="200" w:firstLine="480"/>
        <w:rPr>
          <w:rFonts w:ascii="宋体"/>
          <w:sz w:val="24"/>
        </w:rPr>
      </w:pPr>
      <w:r>
        <w:rPr>
          <w:rFonts w:ascii="宋体" w:hAnsi="宋体"/>
          <w:sz w:val="24"/>
        </w:rPr>
        <w:t>22</w:t>
      </w:r>
      <w:r>
        <w:rPr>
          <w:rFonts w:ascii="宋体"/>
          <w:sz w:val="24"/>
        </w:rPr>
        <w:t>.</w:t>
      </w:r>
      <w:r>
        <w:rPr>
          <w:rFonts w:ascii="宋体" w:hAnsi="宋体"/>
          <w:sz w:val="24"/>
        </w:rPr>
        <w:t xml:space="preserve">3 </w:t>
      </w:r>
      <w:r>
        <w:rPr>
          <w:rFonts w:ascii="宋体" w:hAnsi="宋体" w:hint="eastAsia"/>
          <w:sz w:val="24"/>
        </w:rPr>
        <w:t>投标人不得在开标时间起至投标有效期期满前撤回投标文件。</w:t>
      </w:r>
    </w:p>
    <w:p w:rsidR="0006072F" w:rsidRDefault="0006072F">
      <w:pPr>
        <w:autoSpaceDE w:val="0"/>
        <w:autoSpaceDN w:val="0"/>
        <w:adjustRightInd w:val="0"/>
        <w:spacing w:line="440" w:lineRule="exact"/>
        <w:jc w:val="center"/>
        <w:outlineLvl w:val="0"/>
        <w:rPr>
          <w:rFonts w:ascii="宋体" w:hAnsi="宋体"/>
          <w:b/>
          <w:sz w:val="32"/>
          <w:szCs w:val="32"/>
        </w:rPr>
      </w:pPr>
      <w:bookmarkStart w:id="16" w:name="_Toc287996705"/>
    </w:p>
    <w:p w:rsidR="0006072F" w:rsidRDefault="0006072F" w:rsidP="00237E8D">
      <w:pPr>
        <w:autoSpaceDE w:val="0"/>
        <w:autoSpaceDN w:val="0"/>
        <w:adjustRightInd w:val="0"/>
        <w:spacing w:line="440" w:lineRule="exact"/>
        <w:outlineLvl w:val="0"/>
        <w:rPr>
          <w:rFonts w:ascii="宋体" w:hAnsi="宋体"/>
          <w:b/>
          <w:sz w:val="32"/>
          <w:szCs w:val="32"/>
        </w:rPr>
      </w:pPr>
    </w:p>
    <w:p w:rsidR="0006072F" w:rsidRDefault="00796694">
      <w:pPr>
        <w:autoSpaceDE w:val="0"/>
        <w:autoSpaceDN w:val="0"/>
        <w:adjustRightInd w:val="0"/>
        <w:spacing w:line="440" w:lineRule="exact"/>
        <w:jc w:val="center"/>
        <w:outlineLvl w:val="0"/>
        <w:rPr>
          <w:rFonts w:ascii="宋体"/>
          <w:b/>
          <w:sz w:val="32"/>
          <w:szCs w:val="32"/>
        </w:rPr>
      </w:pPr>
      <w:bookmarkStart w:id="17" w:name="_Toc82170975"/>
      <w:bookmarkStart w:id="18" w:name="_Toc78844039"/>
      <w:r>
        <w:rPr>
          <w:rFonts w:ascii="宋体" w:hAnsi="宋体" w:hint="eastAsia"/>
          <w:b/>
          <w:sz w:val="32"/>
          <w:szCs w:val="32"/>
        </w:rPr>
        <w:t>第五章  开 标</w:t>
      </w:r>
      <w:bookmarkEnd w:id="16"/>
      <w:bookmarkEnd w:id="17"/>
      <w:bookmarkEnd w:id="18"/>
    </w:p>
    <w:p w:rsidR="0006072F" w:rsidRDefault="00796694">
      <w:pPr>
        <w:spacing w:line="440" w:lineRule="exact"/>
        <w:ind w:firstLineChars="200" w:firstLine="482"/>
        <w:rPr>
          <w:rFonts w:ascii="宋体"/>
          <w:b/>
          <w:sz w:val="24"/>
        </w:rPr>
      </w:pPr>
      <w:r>
        <w:rPr>
          <w:rFonts w:ascii="宋体" w:hAnsi="宋体"/>
          <w:b/>
          <w:sz w:val="24"/>
        </w:rPr>
        <w:t>23</w:t>
      </w:r>
      <w:r>
        <w:rPr>
          <w:rFonts w:ascii="宋体" w:hAnsi="宋体" w:hint="eastAsia"/>
          <w:b/>
          <w:sz w:val="24"/>
        </w:rPr>
        <w:t>．开标</w:t>
      </w:r>
    </w:p>
    <w:p w:rsidR="0006072F" w:rsidRDefault="00796694">
      <w:pPr>
        <w:spacing w:line="440" w:lineRule="exact"/>
        <w:ind w:firstLineChars="200" w:firstLine="480"/>
        <w:rPr>
          <w:rFonts w:ascii="宋体"/>
          <w:sz w:val="24"/>
        </w:rPr>
      </w:pPr>
      <w:r>
        <w:rPr>
          <w:rFonts w:ascii="宋体" w:hAnsi="宋体"/>
          <w:sz w:val="24"/>
        </w:rPr>
        <w:t>23</w:t>
      </w:r>
      <w:r>
        <w:rPr>
          <w:rFonts w:ascii="宋体"/>
          <w:sz w:val="24"/>
        </w:rPr>
        <w:t>.</w:t>
      </w:r>
      <w:r>
        <w:rPr>
          <w:rFonts w:ascii="宋体" w:hAnsi="宋体"/>
          <w:sz w:val="24"/>
        </w:rPr>
        <w:t xml:space="preserve">1 </w:t>
      </w:r>
      <w:r>
        <w:rPr>
          <w:rFonts w:ascii="宋体" w:hAnsi="宋体" w:hint="eastAsia"/>
          <w:sz w:val="24"/>
        </w:rPr>
        <w:t>本次招标将按招标公告中规定的时间地点进行公开开标，将邀请所有投标人的法定代表人或其授权代理人参加开标会。</w:t>
      </w:r>
    </w:p>
    <w:p w:rsidR="0006072F" w:rsidRDefault="00796694">
      <w:pPr>
        <w:spacing w:line="440" w:lineRule="exact"/>
        <w:ind w:firstLineChars="200" w:firstLine="480"/>
        <w:rPr>
          <w:rFonts w:ascii="宋体"/>
          <w:sz w:val="24"/>
        </w:rPr>
      </w:pPr>
      <w:r>
        <w:rPr>
          <w:rFonts w:ascii="宋体" w:hAnsi="宋体"/>
          <w:sz w:val="24"/>
        </w:rPr>
        <w:t>23.2</w:t>
      </w:r>
      <w:r>
        <w:rPr>
          <w:rFonts w:ascii="宋体" w:hAnsi="宋体" w:hint="eastAsia"/>
          <w:sz w:val="24"/>
        </w:rPr>
        <w:t>开标由采购人或采购代理机构主持，邀请投标人参加，并做好录音、录像工作；录音录像应当清晰可辨，音像资料作为采购文件一并存档。</w:t>
      </w:r>
    </w:p>
    <w:p w:rsidR="0006072F" w:rsidRDefault="00796694">
      <w:pPr>
        <w:spacing w:line="440" w:lineRule="exact"/>
        <w:ind w:firstLineChars="200" w:firstLine="480"/>
        <w:rPr>
          <w:rFonts w:ascii="宋体"/>
          <w:sz w:val="24"/>
        </w:rPr>
      </w:pPr>
      <w:r>
        <w:rPr>
          <w:rFonts w:ascii="宋体" w:hAnsi="宋体"/>
          <w:sz w:val="24"/>
        </w:rPr>
        <w:t>23.3</w:t>
      </w:r>
      <w:r>
        <w:rPr>
          <w:rFonts w:ascii="宋体" w:hAnsi="宋体" w:hint="eastAsia"/>
          <w:sz w:val="24"/>
        </w:rPr>
        <w:t>开标和唱标的顺序，按照递交投标文件的先后顺序进行。</w:t>
      </w:r>
    </w:p>
    <w:p w:rsidR="0006072F" w:rsidRDefault="00796694">
      <w:pPr>
        <w:spacing w:line="440" w:lineRule="exact"/>
        <w:ind w:firstLineChars="200" w:firstLine="482"/>
        <w:jc w:val="left"/>
        <w:rPr>
          <w:rFonts w:ascii="宋体"/>
          <w:b/>
          <w:sz w:val="24"/>
        </w:rPr>
      </w:pPr>
      <w:r>
        <w:rPr>
          <w:rFonts w:ascii="宋体" w:hAnsi="宋体"/>
          <w:b/>
          <w:sz w:val="24"/>
        </w:rPr>
        <w:t xml:space="preserve">23.4 </w:t>
      </w:r>
      <w:r>
        <w:rPr>
          <w:rFonts w:ascii="宋体" w:hAnsi="宋体" w:hint="eastAsia"/>
          <w:b/>
          <w:sz w:val="24"/>
        </w:rPr>
        <w:t>开标现场须查验的证件详见投标人须知前附表。</w:t>
      </w:r>
    </w:p>
    <w:p w:rsidR="0006072F" w:rsidRDefault="00796694">
      <w:pPr>
        <w:spacing w:line="440" w:lineRule="exact"/>
        <w:ind w:firstLineChars="200" w:firstLine="480"/>
        <w:rPr>
          <w:rFonts w:ascii="宋体"/>
          <w:sz w:val="24"/>
        </w:rPr>
      </w:pPr>
      <w:r>
        <w:rPr>
          <w:rFonts w:ascii="宋体" w:hAnsi="宋体"/>
          <w:bCs/>
          <w:sz w:val="24"/>
        </w:rPr>
        <w:t>23.5</w:t>
      </w:r>
      <w:r>
        <w:rPr>
          <w:rFonts w:ascii="宋体" w:hAnsi="宋体" w:hint="eastAsia"/>
          <w:sz w:val="24"/>
        </w:rPr>
        <w:t>查验证件结束后，由投标人或者其推选的代表检查投标文件的密封情况，确认无误后，由采购人或者采购代理机构工作人员当众拆封，宣读投标人的名称、投标价格和招标文件规定的需要宣布的其他内容并记录。</w:t>
      </w:r>
    </w:p>
    <w:p w:rsidR="0006072F" w:rsidRDefault="00796694">
      <w:pPr>
        <w:spacing w:line="440" w:lineRule="exact"/>
        <w:ind w:firstLineChars="200" w:firstLine="480"/>
        <w:rPr>
          <w:rFonts w:ascii="宋体"/>
          <w:sz w:val="24"/>
        </w:rPr>
      </w:pPr>
      <w:r>
        <w:rPr>
          <w:rFonts w:ascii="宋体" w:hAnsi="宋体"/>
          <w:sz w:val="24"/>
        </w:rPr>
        <w:t>23.6</w:t>
      </w:r>
      <w:r>
        <w:rPr>
          <w:rFonts w:hint="eastAsia"/>
          <w:sz w:val="24"/>
        </w:rPr>
        <w:t>开标过程应当由采购人或者采购代理机构负责记录，由参加开标的各投标人代表和相关工作人员签字确认后随采购文件一并存档。</w:t>
      </w:r>
    </w:p>
    <w:p w:rsidR="0006072F" w:rsidRDefault="00796694">
      <w:pPr>
        <w:spacing w:line="440" w:lineRule="exact"/>
        <w:ind w:firstLineChars="200" w:firstLine="480"/>
        <w:rPr>
          <w:sz w:val="24"/>
        </w:rPr>
      </w:pPr>
      <w:r>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06072F" w:rsidRDefault="00796694">
      <w:pPr>
        <w:spacing w:line="440" w:lineRule="exact"/>
        <w:ind w:firstLineChars="200" w:firstLine="480"/>
        <w:rPr>
          <w:sz w:val="24"/>
        </w:rPr>
      </w:pPr>
      <w:r>
        <w:rPr>
          <w:rFonts w:hint="eastAsia"/>
          <w:sz w:val="24"/>
        </w:rPr>
        <w:t>投标人未参加开标的，视同认可开标结果。</w:t>
      </w:r>
    </w:p>
    <w:p w:rsidR="0006072F" w:rsidRDefault="0006072F">
      <w:pPr>
        <w:autoSpaceDE w:val="0"/>
        <w:autoSpaceDN w:val="0"/>
        <w:adjustRightInd w:val="0"/>
        <w:spacing w:line="440" w:lineRule="exact"/>
        <w:jc w:val="center"/>
        <w:outlineLvl w:val="0"/>
        <w:rPr>
          <w:rFonts w:ascii="宋体" w:hAnsi="宋体"/>
          <w:b/>
          <w:sz w:val="32"/>
          <w:szCs w:val="32"/>
        </w:rPr>
      </w:pPr>
    </w:p>
    <w:p w:rsidR="0006072F" w:rsidRDefault="0006072F">
      <w:pPr>
        <w:autoSpaceDE w:val="0"/>
        <w:autoSpaceDN w:val="0"/>
        <w:adjustRightInd w:val="0"/>
        <w:spacing w:line="440" w:lineRule="exact"/>
        <w:jc w:val="center"/>
        <w:outlineLvl w:val="0"/>
        <w:rPr>
          <w:rFonts w:ascii="宋体" w:hAnsi="宋体"/>
          <w:b/>
          <w:sz w:val="32"/>
          <w:szCs w:val="32"/>
        </w:rPr>
      </w:pPr>
    </w:p>
    <w:p w:rsidR="0006072F" w:rsidRDefault="00796694">
      <w:pPr>
        <w:autoSpaceDE w:val="0"/>
        <w:autoSpaceDN w:val="0"/>
        <w:adjustRightInd w:val="0"/>
        <w:spacing w:line="440" w:lineRule="exact"/>
        <w:jc w:val="center"/>
        <w:outlineLvl w:val="0"/>
        <w:rPr>
          <w:rFonts w:ascii="宋体"/>
          <w:b/>
          <w:sz w:val="32"/>
          <w:szCs w:val="32"/>
        </w:rPr>
      </w:pPr>
      <w:bookmarkStart w:id="19" w:name="_Toc78844040"/>
      <w:bookmarkStart w:id="20" w:name="_Toc82170976"/>
      <w:r>
        <w:rPr>
          <w:rFonts w:ascii="宋体" w:hAnsi="宋体" w:hint="eastAsia"/>
          <w:b/>
          <w:sz w:val="32"/>
          <w:szCs w:val="32"/>
        </w:rPr>
        <w:t>第六章  评 标</w:t>
      </w:r>
      <w:bookmarkEnd w:id="19"/>
      <w:bookmarkEnd w:id="20"/>
    </w:p>
    <w:p w:rsidR="0006072F" w:rsidRDefault="0006072F">
      <w:pPr>
        <w:spacing w:line="440" w:lineRule="exact"/>
        <w:ind w:firstLineChars="200" w:firstLine="643"/>
        <w:jc w:val="center"/>
        <w:rPr>
          <w:rFonts w:ascii="宋体"/>
          <w:b/>
          <w:sz w:val="32"/>
          <w:szCs w:val="32"/>
        </w:rPr>
      </w:pPr>
    </w:p>
    <w:p w:rsidR="0006072F" w:rsidRDefault="00796694">
      <w:pPr>
        <w:spacing w:line="440" w:lineRule="exact"/>
        <w:ind w:firstLineChars="200" w:firstLine="482"/>
        <w:rPr>
          <w:rFonts w:ascii="宋体"/>
          <w:b/>
          <w:sz w:val="24"/>
        </w:rPr>
      </w:pPr>
      <w:r>
        <w:rPr>
          <w:rFonts w:ascii="宋体" w:hAnsi="宋体"/>
          <w:b/>
          <w:sz w:val="24"/>
        </w:rPr>
        <w:t>24</w:t>
      </w:r>
      <w:r>
        <w:rPr>
          <w:rFonts w:ascii="宋体"/>
          <w:b/>
          <w:sz w:val="24"/>
        </w:rPr>
        <w:t>.</w:t>
      </w:r>
      <w:r>
        <w:rPr>
          <w:rFonts w:ascii="宋体" w:hAnsi="宋体" w:hint="eastAsia"/>
          <w:b/>
          <w:sz w:val="24"/>
        </w:rPr>
        <w:t>评标委员会</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24.1 </w:t>
      </w:r>
      <w:r>
        <w:rPr>
          <w:rFonts w:ascii="宋体" w:hAnsi="宋体" w:hint="eastAsia"/>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24.2 </w:t>
      </w:r>
      <w:r>
        <w:rPr>
          <w:rFonts w:ascii="宋体" w:hAnsi="宋体" w:hint="eastAsia"/>
          <w:spacing w:val="-2"/>
          <w:sz w:val="24"/>
        </w:rPr>
        <w:t>评标委员会成员名单在评标结果公告前应当保密。</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24.3 </w:t>
      </w:r>
      <w:r>
        <w:rPr>
          <w:rFonts w:ascii="宋体" w:hAnsi="宋体" w:hint="eastAsia"/>
          <w:spacing w:val="-2"/>
          <w:sz w:val="24"/>
        </w:rPr>
        <w:t>评标委员会由采购人代表和评审专家组成，成员人数应当为</w:t>
      </w:r>
      <w:r>
        <w:rPr>
          <w:rFonts w:ascii="宋体" w:hAnsi="宋体"/>
          <w:spacing w:val="-2"/>
          <w:sz w:val="24"/>
        </w:rPr>
        <w:t>5</w:t>
      </w:r>
      <w:r>
        <w:rPr>
          <w:rFonts w:ascii="宋体" w:hAnsi="宋体" w:hint="eastAsia"/>
          <w:spacing w:val="-2"/>
          <w:sz w:val="24"/>
        </w:rPr>
        <w:t>人或以上单数，其中评审专家不得少于成员总数的三分之二。</w:t>
      </w:r>
    </w:p>
    <w:p w:rsidR="0006072F" w:rsidRDefault="00796694">
      <w:pPr>
        <w:spacing w:line="440" w:lineRule="exact"/>
        <w:ind w:firstLineChars="200" w:firstLine="472"/>
        <w:rPr>
          <w:rFonts w:ascii="宋体"/>
          <w:spacing w:val="-2"/>
          <w:sz w:val="24"/>
        </w:rPr>
      </w:pPr>
      <w:r>
        <w:rPr>
          <w:rFonts w:ascii="宋体" w:hAnsi="宋体"/>
          <w:spacing w:val="-2"/>
          <w:sz w:val="24"/>
        </w:rPr>
        <w:t>24</w:t>
      </w:r>
      <w:r>
        <w:rPr>
          <w:rFonts w:ascii="宋体"/>
          <w:spacing w:val="-2"/>
          <w:sz w:val="24"/>
        </w:rPr>
        <w:t>.</w:t>
      </w:r>
      <w:r>
        <w:rPr>
          <w:rFonts w:ascii="宋体" w:hAnsi="宋体"/>
          <w:spacing w:val="-2"/>
          <w:sz w:val="24"/>
        </w:rPr>
        <w:t>4</w:t>
      </w:r>
      <w:r>
        <w:rPr>
          <w:rFonts w:ascii="宋体" w:hAnsi="宋体" w:hint="eastAsia"/>
          <w:spacing w:val="-2"/>
          <w:sz w:val="24"/>
        </w:rPr>
        <w:t>采购人或者采购代理机构应当从省级以上财政部门设立的政府采购评审专</w:t>
      </w:r>
      <w:r>
        <w:rPr>
          <w:rFonts w:ascii="宋体" w:hAnsi="宋体" w:hint="eastAsia"/>
          <w:spacing w:val="-2"/>
          <w:sz w:val="24"/>
        </w:rPr>
        <w:lastRenderedPageBreak/>
        <w:t>家库中，通过随机方式抽取评审专家。</w:t>
      </w:r>
    </w:p>
    <w:p w:rsidR="0006072F" w:rsidRDefault="00796694">
      <w:pPr>
        <w:spacing w:line="440" w:lineRule="exact"/>
        <w:ind w:firstLineChars="200" w:firstLine="472"/>
        <w:rPr>
          <w:rFonts w:ascii="宋体"/>
          <w:spacing w:val="-2"/>
          <w:sz w:val="24"/>
        </w:rPr>
      </w:pPr>
      <w:r>
        <w:rPr>
          <w:rFonts w:ascii="宋体" w:hAnsi="宋体" w:hint="eastAsia"/>
          <w:spacing w:val="-2"/>
          <w:sz w:val="24"/>
        </w:rPr>
        <w:t>对技术复杂、专业性强的采购项目，通过随机方式难以确定合适评审专家的，经主管预算单位同意，采购人可以自行选定相应专业领域的评审专家。</w:t>
      </w:r>
    </w:p>
    <w:p w:rsidR="0006072F" w:rsidRDefault="00796694">
      <w:pPr>
        <w:spacing w:line="440" w:lineRule="exact"/>
        <w:ind w:firstLineChars="200" w:firstLine="472"/>
        <w:rPr>
          <w:rFonts w:ascii="宋体"/>
          <w:spacing w:val="-2"/>
          <w:sz w:val="24"/>
        </w:rPr>
      </w:pPr>
      <w:r>
        <w:rPr>
          <w:rFonts w:ascii="宋体" w:hAnsi="宋体"/>
          <w:spacing w:val="-2"/>
          <w:sz w:val="24"/>
        </w:rPr>
        <w:t>24.5</w:t>
      </w:r>
      <w:r>
        <w:rPr>
          <w:rFonts w:ascii="宋体" w:hAnsi="宋体" w:hint="eastAsia"/>
          <w:spacing w:val="-2"/>
          <w:sz w:val="24"/>
        </w:rPr>
        <w:t>评标中因评审成员缺席、回避或者健康等特殊原因导致评标委员会组成不符合相关规定的，采购人或者采购代理机构应当依法补足后继续评标。被更换的评标委员会成员所</w:t>
      </w:r>
      <w:proofErr w:type="gramStart"/>
      <w:r>
        <w:rPr>
          <w:rFonts w:ascii="宋体" w:hAnsi="宋体" w:hint="eastAsia"/>
          <w:spacing w:val="-2"/>
          <w:sz w:val="24"/>
        </w:rPr>
        <w:t>作出</w:t>
      </w:r>
      <w:proofErr w:type="gramEnd"/>
      <w:r>
        <w:rPr>
          <w:rFonts w:ascii="宋体" w:hAnsi="宋体" w:hint="eastAsia"/>
          <w:spacing w:val="-2"/>
          <w:sz w:val="24"/>
        </w:rPr>
        <w:t>的评标意见无效。</w:t>
      </w:r>
    </w:p>
    <w:p w:rsidR="0006072F" w:rsidRDefault="00796694">
      <w:pPr>
        <w:spacing w:line="440" w:lineRule="exact"/>
        <w:ind w:firstLineChars="200" w:firstLine="472"/>
        <w:rPr>
          <w:rFonts w:ascii="宋体"/>
          <w:spacing w:val="-2"/>
          <w:sz w:val="24"/>
        </w:rPr>
      </w:pPr>
      <w:r>
        <w:rPr>
          <w:rFonts w:ascii="宋体" w:hAnsi="宋体" w:hint="eastAsia"/>
          <w:spacing w:val="-2"/>
          <w:sz w:val="24"/>
        </w:rPr>
        <w:t>无法及时补足评标委员会成员的，采购人或者采购代理机构应当停止评标活动，封存所有投标文件和开标、评标资料，依法重新组建评标委员会进行评标。原评标委员会所</w:t>
      </w:r>
      <w:proofErr w:type="gramStart"/>
      <w:r>
        <w:rPr>
          <w:rFonts w:ascii="宋体" w:hAnsi="宋体" w:hint="eastAsia"/>
          <w:spacing w:val="-2"/>
          <w:sz w:val="24"/>
        </w:rPr>
        <w:t>作出</w:t>
      </w:r>
      <w:proofErr w:type="gramEnd"/>
      <w:r>
        <w:rPr>
          <w:rFonts w:ascii="宋体" w:hAnsi="宋体" w:hint="eastAsia"/>
          <w:spacing w:val="-2"/>
          <w:sz w:val="24"/>
        </w:rPr>
        <w:t>的评标意见无效。</w:t>
      </w:r>
    </w:p>
    <w:p w:rsidR="0006072F" w:rsidRDefault="00796694">
      <w:pPr>
        <w:spacing w:line="440" w:lineRule="exact"/>
        <w:ind w:firstLineChars="200" w:firstLine="472"/>
        <w:rPr>
          <w:rFonts w:ascii="宋体"/>
          <w:spacing w:val="-2"/>
          <w:sz w:val="24"/>
        </w:rPr>
      </w:pPr>
      <w:r>
        <w:rPr>
          <w:rFonts w:ascii="宋体" w:hAnsi="宋体" w:hint="eastAsia"/>
          <w:spacing w:val="-2"/>
          <w:sz w:val="24"/>
        </w:rPr>
        <w:t>采购人或者采购代理机构应当将变更、重新组建评标委员会的情况予以记录，并随采购文件一并存档。</w:t>
      </w:r>
    </w:p>
    <w:p w:rsidR="0006072F" w:rsidRDefault="00796694">
      <w:pPr>
        <w:spacing w:line="440" w:lineRule="exact"/>
        <w:ind w:firstLineChars="200" w:firstLine="472"/>
        <w:rPr>
          <w:rFonts w:ascii="宋体"/>
          <w:spacing w:val="-2"/>
          <w:sz w:val="24"/>
        </w:rPr>
      </w:pPr>
      <w:r>
        <w:rPr>
          <w:rFonts w:ascii="宋体" w:hAnsi="宋体"/>
          <w:spacing w:val="-2"/>
          <w:sz w:val="24"/>
        </w:rPr>
        <w:t>24.6</w:t>
      </w:r>
      <w:r>
        <w:rPr>
          <w:rFonts w:ascii="宋体" w:hAnsi="宋体" w:hint="eastAsia"/>
          <w:spacing w:val="-2"/>
          <w:sz w:val="24"/>
        </w:rPr>
        <w:t>评标专家应符合下列条件：</w:t>
      </w:r>
    </w:p>
    <w:p w:rsidR="0006072F" w:rsidRDefault="00796694">
      <w:pPr>
        <w:spacing w:line="440" w:lineRule="exact"/>
        <w:ind w:firstLineChars="200" w:firstLine="472"/>
        <w:rPr>
          <w:rFonts w:ascii="宋体"/>
          <w:spacing w:val="-2"/>
          <w:sz w:val="24"/>
        </w:rPr>
      </w:pPr>
      <w:r>
        <w:rPr>
          <w:rFonts w:ascii="宋体" w:hAnsi="宋体"/>
          <w:spacing w:val="-2"/>
          <w:sz w:val="24"/>
        </w:rPr>
        <w:t>24.6.1</w:t>
      </w:r>
      <w:r>
        <w:rPr>
          <w:rFonts w:ascii="宋体" w:hAnsi="宋体" w:hint="eastAsia"/>
          <w:spacing w:val="-2"/>
          <w:sz w:val="24"/>
        </w:rPr>
        <w:t>具有良好的职业道德，廉洁自律，遵纪守法，无行贿、受贿、欺诈等不良信用记录；</w:t>
      </w:r>
    </w:p>
    <w:p w:rsidR="0006072F" w:rsidRDefault="00796694">
      <w:pPr>
        <w:spacing w:line="440" w:lineRule="exact"/>
        <w:ind w:firstLineChars="200" w:firstLine="472"/>
        <w:rPr>
          <w:rFonts w:ascii="宋体"/>
          <w:spacing w:val="-2"/>
          <w:sz w:val="24"/>
        </w:rPr>
      </w:pPr>
      <w:r>
        <w:rPr>
          <w:rFonts w:ascii="宋体" w:hAnsi="宋体"/>
          <w:spacing w:val="-2"/>
          <w:sz w:val="24"/>
        </w:rPr>
        <w:t>24.6.2</w:t>
      </w:r>
      <w:r>
        <w:rPr>
          <w:rFonts w:ascii="宋体" w:hAnsi="宋体" w:hint="eastAsia"/>
          <w:spacing w:val="-2"/>
          <w:sz w:val="24"/>
        </w:rPr>
        <w:t>具有中级专业技术职称或同等专业水平且从事相关领域工作满</w:t>
      </w:r>
      <w:r>
        <w:rPr>
          <w:rFonts w:ascii="宋体" w:hAnsi="宋体"/>
          <w:spacing w:val="-2"/>
          <w:sz w:val="24"/>
        </w:rPr>
        <w:t>8</w:t>
      </w:r>
      <w:r>
        <w:rPr>
          <w:rFonts w:ascii="宋体" w:hAnsi="宋体" w:hint="eastAsia"/>
          <w:spacing w:val="-2"/>
          <w:sz w:val="24"/>
        </w:rPr>
        <w:t>年，或者具有高级专业技术职称或同等专业水平；</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24.6.3 </w:t>
      </w:r>
      <w:r>
        <w:rPr>
          <w:rFonts w:ascii="宋体" w:hAnsi="宋体" w:hint="eastAsia"/>
          <w:spacing w:val="-2"/>
          <w:sz w:val="24"/>
        </w:rPr>
        <w:t>熟悉政府采购相关政策法规；</w:t>
      </w:r>
    </w:p>
    <w:p w:rsidR="0006072F" w:rsidRDefault="00796694">
      <w:pPr>
        <w:spacing w:line="440" w:lineRule="exact"/>
        <w:ind w:firstLineChars="200" w:firstLine="472"/>
        <w:rPr>
          <w:rFonts w:ascii="宋体"/>
          <w:spacing w:val="-2"/>
          <w:sz w:val="24"/>
        </w:rPr>
      </w:pPr>
      <w:r>
        <w:rPr>
          <w:rFonts w:ascii="宋体" w:hAnsi="宋体"/>
          <w:spacing w:val="-2"/>
          <w:sz w:val="24"/>
        </w:rPr>
        <w:t>24.6.4</w:t>
      </w:r>
      <w:r>
        <w:rPr>
          <w:rFonts w:ascii="宋体" w:hAnsi="宋体" w:hint="eastAsia"/>
          <w:spacing w:val="-2"/>
          <w:sz w:val="24"/>
        </w:rPr>
        <w:t>承诺以独立身份参加评审工作，依法履行评审专家工作职责并承担相应法律责任的中国公民；</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24.6.5 </w:t>
      </w:r>
      <w:r>
        <w:rPr>
          <w:rFonts w:ascii="宋体" w:hAnsi="宋体" w:hint="eastAsia"/>
          <w:spacing w:val="-2"/>
          <w:sz w:val="24"/>
        </w:rPr>
        <w:t>身体健康，能够承担评审工作；</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24.6.6 </w:t>
      </w:r>
      <w:r>
        <w:rPr>
          <w:rFonts w:ascii="宋体" w:hAnsi="宋体" w:hint="eastAsia"/>
          <w:spacing w:val="-2"/>
          <w:sz w:val="24"/>
        </w:rPr>
        <w:t>申请成为评审专家前三年内，无《政府采购评审专家管理办法》中规定的不良行为记录。</w:t>
      </w:r>
    </w:p>
    <w:p w:rsidR="0006072F" w:rsidRDefault="00796694">
      <w:pPr>
        <w:spacing w:line="440" w:lineRule="exact"/>
        <w:ind w:firstLineChars="200" w:firstLine="472"/>
        <w:rPr>
          <w:rFonts w:ascii="宋体"/>
          <w:spacing w:val="-2"/>
          <w:sz w:val="24"/>
        </w:rPr>
      </w:pPr>
      <w:r>
        <w:rPr>
          <w:rFonts w:ascii="宋体" w:hAnsi="宋体" w:hint="eastAsia"/>
          <w:spacing w:val="-2"/>
          <w:sz w:val="24"/>
        </w:rPr>
        <w:t>有下列情形之一的，不得担任评标委员会成员：</w:t>
      </w:r>
    </w:p>
    <w:p w:rsidR="0006072F" w:rsidRDefault="00796694">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参加采购活动前三年内，与供应</w:t>
      </w:r>
      <w:proofErr w:type="gramStart"/>
      <w:r>
        <w:rPr>
          <w:rFonts w:ascii="宋体" w:hAnsi="宋体" w:hint="eastAsia"/>
          <w:spacing w:val="-2"/>
          <w:sz w:val="24"/>
        </w:rPr>
        <w:t>商存在</w:t>
      </w:r>
      <w:proofErr w:type="gramEnd"/>
      <w:r>
        <w:rPr>
          <w:rFonts w:ascii="宋体" w:hAnsi="宋体" w:hint="eastAsia"/>
          <w:spacing w:val="-2"/>
          <w:sz w:val="24"/>
        </w:rPr>
        <w:t>劳动关系，或者担任</w:t>
      </w:r>
      <w:proofErr w:type="gramStart"/>
      <w:r>
        <w:rPr>
          <w:rFonts w:ascii="宋体" w:hAnsi="宋体" w:hint="eastAsia"/>
          <w:spacing w:val="-2"/>
          <w:sz w:val="24"/>
        </w:rPr>
        <w:t>过供应</w:t>
      </w:r>
      <w:proofErr w:type="gramEnd"/>
      <w:r>
        <w:rPr>
          <w:rFonts w:ascii="宋体" w:hAnsi="宋体" w:hint="eastAsia"/>
          <w:spacing w:val="-2"/>
          <w:sz w:val="24"/>
        </w:rPr>
        <w:t>商的董事、监事</w:t>
      </w:r>
      <w:r>
        <w:rPr>
          <w:rFonts w:ascii="宋体" w:hint="eastAsia"/>
          <w:spacing w:val="-2"/>
          <w:sz w:val="24"/>
        </w:rPr>
        <w:t>，</w:t>
      </w:r>
      <w:r>
        <w:rPr>
          <w:rFonts w:ascii="宋体" w:hAnsi="宋体" w:hint="eastAsia"/>
          <w:spacing w:val="-2"/>
          <w:sz w:val="24"/>
        </w:rPr>
        <w:t>或者是供应商的控股股东或实际控制人；</w:t>
      </w:r>
    </w:p>
    <w:p w:rsidR="0006072F" w:rsidRDefault="00796694">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与供应商的法定代表人或者负责人有夫妻、直系血亲、三代以内旁系血亲或者近姻亲关系；</w:t>
      </w:r>
    </w:p>
    <w:p w:rsidR="0006072F" w:rsidRDefault="00796694">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与供应商有其他可能影响政府采购活动公平、公正进行的关系。</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24.7 </w:t>
      </w:r>
      <w:r>
        <w:rPr>
          <w:rFonts w:ascii="宋体" w:hAnsi="宋体" w:hint="eastAsia"/>
          <w:spacing w:val="-2"/>
          <w:sz w:val="24"/>
        </w:rPr>
        <w:t>评标委员会负责具体评标事务，并独立履行下列职责：</w:t>
      </w:r>
    </w:p>
    <w:p w:rsidR="0006072F" w:rsidRDefault="00796694">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审查、评价投标文件是否符合招标文件的商务、技术等实质性要求；</w:t>
      </w:r>
    </w:p>
    <w:p w:rsidR="0006072F" w:rsidRDefault="00796694">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要求投标人对投标文件的有关事项</w:t>
      </w:r>
      <w:proofErr w:type="gramStart"/>
      <w:r>
        <w:rPr>
          <w:rFonts w:ascii="宋体" w:hAnsi="宋体" w:hint="eastAsia"/>
          <w:spacing w:val="-2"/>
          <w:sz w:val="24"/>
        </w:rPr>
        <w:t>作出</w:t>
      </w:r>
      <w:proofErr w:type="gramEnd"/>
      <w:r>
        <w:rPr>
          <w:rFonts w:ascii="宋体" w:hAnsi="宋体" w:hint="eastAsia"/>
          <w:spacing w:val="-2"/>
          <w:sz w:val="24"/>
        </w:rPr>
        <w:t>澄清或者说明；</w:t>
      </w:r>
    </w:p>
    <w:p w:rsidR="0006072F" w:rsidRDefault="00796694">
      <w:pPr>
        <w:spacing w:line="440" w:lineRule="exact"/>
        <w:ind w:firstLineChars="200" w:firstLine="472"/>
        <w:rPr>
          <w:rFonts w:ascii="宋体"/>
          <w:spacing w:val="-2"/>
          <w:sz w:val="24"/>
        </w:rPr>
      </w:pPr>
      <w:r>
        <w:rPr>
          <w:rFonts w:ascii="宋体" w:hAnsi="宋体"/>
          <w:spacing w:val="-2"/>
          <w:sz w:val="24"/>
        </w:rPr>
        <w:lastRenderedPageBreak/>
        <w:t>(3)</w:t>
      </w:r>
      <w:r>
        <w:rPr>
          <w:rFonts w:ascii="宋体" w:hAnsi="宋体" w:hint="eastAsia"/>
          <w:spacing w:val="-2"/>
          <w:sz w:val="24"/>
        </w:rPr>
        <w:t>对投标文件进行比较和评价；</w:t>
      </w:r>
    </w:p>
    <w:p w:rsidR="0006072F" w:rsidRDefault="00796694">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确定中标候选人名单，以及根据采购人委托直接确定中标人；</w:t>
      </w:r>
    </w:p>
    <w:p w:rsidR="0006072F" w:rsidRDefault="00796694">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向采购人、采购代理机构或者有关部门报告评标中发现的违法行为。</w:t>
      </w:r>
    </w:p>
    <w:p w:rsidR="0006072F" w:rsidRDefault="00796694">
      <w:pPr>
        <w:spacing w:line="440" w:lineRule="exact"/>
        <w:ind w:firstLineChars="200" w:firstLine="472"/>
        <w:rPr>
          <w:rFonts w:ascii="宋体"/>
          <w:spacing w:val="-2"/>
          <w:sz w:val="24"/>
        </w:rPr>
      </w:pPr>
      <w:r>
        <w:rPr>
          <w:rFonts w:ascii="宋体" w:hAnsi="宋体"/>
          <w:spacing w:val="-2"/>
          <w:sz w:val="24"/>
        </w:rPr>
        <w:t>24.8</w:t>
      </w:r>
      <w:r>
        <w:rPr>
          <w:rFonts w:ascii="宋体" w:hAnsi="宋体" w:hint="eastAsia"/>
          <w:spacing w:val="-2"/>
          <w:sz w:val="24"/>
        </w:rPr>
        <w:t>评标委员会及其成员不得有下列行为：</w:t>
      </w:r>
    </w:p>
    <w:p w:rsidR="0006072F" w:rsidRDefault="00796694">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确定参与评标至评标结束前私自接触投标人；</w:t>
      </w:r>
    </w:p>
    <w:p w:rsidR="0006072F" w:rsidRDefault="00796694">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接受投标人提出的与投标文件不一致的澄清或者说明，本招标文件第</w:t>
      </w:r>
      <w:r>
        <w:rPr>
          <w:rFonts w:ascii="宋体" w:hAnsi="宋体"/>
          <w:spacing w:val="-2"/>
          <w:sz w:val="24"/>
        </w:rPr>
        <w:t>27.1</w:t>
      </w:r>
      <w:r>
        <w:rPr>
          <w:rFonts w:ascii="宋体" w:hAnsi="宋体" w:hint="eastAsia"/>
          <w:spacing w:val="-2"/>
          <w:sz w:val="24"/>
        </w:rPr>
        <w:t>款规定的情形除外；</w:t>
      </w:r>
    </w:p>
    <w:p w:rsidR="0006072F" w:rsidRDefault="00796694">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违反评标纪律发表倾向性意见或者征询采购人的倾向性意见；</w:t>
      </w:r>
    </w:p>
    <w:p w:rsidR="0006072F" w:rsidRDefault="00796694">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对需要专业判断的主观评审因素协商评分；</w:t>
      </w:r>
    </w:p>
    <w:p w:rsidR="0006072F" w:rsidRDefault="00796694">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在评标过程中擅离职守，影响评标程序正常进行的；</w:t>
      </w:r>
    </w:p>
    <w:p w:rsidR="0006072F" w:rsidRDefault="00796694">
      <w:pPr>
        <w:spacing w:line="440" w:lineRule="exact"/>
        <w:ind w:firstLineChars="200" w:firstLine="472"/>
        <w:rPr>
          <w:rFonts w:ascii="宋体"/>
          <w:spacing w:val="-2"/>
          <w:sz w:val="24"/>
        </w:rPr>
      </w:pPr>
      <w:r>
        <w:rPr>
          <w:rFonts w:ascii="宋体" w:hAnsi="宋体"/>
          <w:spacing w:val="-2"/>
          <w:sz w:val="24"/>
        </w:rPr>
        <w:t>(6)</w:t>
      </w:r>
      <w:r>
        <w:rPr>
          <w:rFonts w:ascii="宋体" w:hAnsi="宋体" w:hint="eastAsia"/>
          <w:spacing w:val="-2"/>
          <w:sz w:val="24"/>
        </w:rPr>
        <w:t>记录、复制或者带走任何评标资料；</w:t>
      </w:r>
    </w:p>
    <w:p w:rsidR="0006072F" w:rsidRDefault="00796694">
      <w:pPr>
        <w:spacing w:line="440" w:lineRule="exact"/>
        <w:ind w:firstLineChars="200" w:firstLine="472"/>
        <w:rPr>
          <w:rFonts w:ascii="宋体"/>
          <w:spacing w:val="-2"/>
          <w:sz w:val="24"/>
        </w:rPr>
      </w:pPr>
      <w:r>
        <w:rPr>
          <w:rFonts w:ascii="宋体" w:hAnsi="宋体"/>
          <w:spacing w:val="-2"/>
          <w:sz w:val="24"/>
        </w:rPr>
        <w:t>(7)</w:t>
      </w:r>
      <w:r>
        <w:rPr>
          <w:rFonts w:ascii="宋体" w:hAnsi="宋体" w:hint="eastAsia"/>
          <w:spacing w:val="-2"/>
          <w:sz w:val="24"/>
        </w:rPr>
        <w:t>其他不遵守评标纪律的行为。</w:t>
      </w:r>
    </w:p>
    <w:p w:rsidR="0006072F" w:rsidRDefault="00796694">
      <w:pPr>
        <w:spacing w:line="440" w:lineRule="exact"/>
        <w:ind w:firstLineChars="200" w:firstLine="472"/>
        <w:rPr>
          <w:rFonts w:ascii="宋体"/>
          <w:spacing w:val="-2"/>
          <w:sz w:val="24"/>
        </w:rPr>
      </w:pPr>
      <w:r>
        <w:rPr>
          <w:rFonts w:ascii="宋体" w:hAnsi="宋体" w:hint="eastAsia"/>
          <w:spacing w:val="-2"/>
          <w:sz w:val="24"/>
        </w:rPr>
        <w:t>评标委员会成员有前款第</w:t>
      </w:r>
      <w:r>
        <w:rPr>
          <w:rFonts w:ascii="宋体" w:hAnsi="宋体"/>
          <w:spacing w:val="-2"/>
          <w:sz w:val="24"/>
        </w:rPr>
        <w:t>(1)</w:t>
      </w:r>
      <w:r>
        <w:rPr>
          <w:rFonts w:ascii="宋体" w:hAnsi="宋体" w:hint="eastAsia"/>
          <w:spacing w:val="-2"/>
          <w:sz w:val="24"/>
        </w:rPr>
        <w:t>至</w:t>
      </w:r>
      <w:r>
        <w:rPr>
          <w:rFonts w:ascii="宋体" w:hAnsi="宋体"/>
          <w:spacing w:val="-2"/>
          <w:sz w:val="24"/>
        </w:rPr>
        <w:t>(5)</w:t>
      </w:r>
      <w:r>
        <w:rPr>
          <w:rFonts w:ascii="宋体" w:hAnsi="宋体" w:hint="eastAsia"/>
          <w:spacing w:val="-2"/>
          <w:sz w:val="24"/>
        </w:rPr>
        <w:t>项行为之一的，其评审意见无效，并不得获取评审劳务报酬和报销异地评审差旅费。</w:t>
      </w:r>
    </w:p>
    <w:p w:rsidR="0006072F" w:rsidRDefault="00796694">
      <w:pPr>
        <w:spacing w:line="440" w:lineRule="exact"/>
        <w:ind w:firstLineChars="200" w:firstLine="482"/>
        <w:rPr>
          <w:rFonts w:ascii="宋体"/>
          <w:b/>
          <w:sz w:val="24"/>
        </w:rPr>
      </w:pPr>
      <w:r>
        <w:rPr>
          <w:rFonts w:ascii="宋体" w:hAnsi="宋体"/>
          <w:b/>
          <w:sz w:val="24"/>
        </w:rPr>
        <w:t>25</w:t>
      </w:r>
      <w:r>
        <w:rPr>
          <w:rFonts w:ascii="宋体"/>
          <w:b/>
          <w:sz w:val="24"/>
        </w:rPr>
        <w:t>.</w:t>
      </w:r>
      <w:r>
        <w:rPr>
          <w:rFonts w:ascii="宋体" w:hAnsi="宋体" w:hint="eastAsia"/>
          <w:b/>
          <w:sz w:val="24"/>
        </w:rPr>
        <w:t>评审过程的保密性</w:t>
      </w:r>
    </w:p>
    <w:p w:rsidR="0006072F" w:rsidRDefault="00796694">
      <w:pPr>
        <w:spacing w:line="440" w:lineRule="exact"/>
        <w:ind w:firstLineChars="200" w:firstLine="472"/>
        <w:rPr>
          <w:rFonts w:ascii="宋体"/>
          <w:spacing w:val="-2"/>
          <w:sz w:val="24"/>
        </w:rPr>
      </w:pPr>
      <w:r>
        <w:rPr>
          <w:rFonts w:ascii="宋体" w:hAnsi="宋体"/>
          <w:spacing w:val="-2"/>
          <w:sz w:val="24"/>
        </w:rPr>
        <w:t>25.1</w:t>
      </w:r>
      <w:r>
        <w:rPr>
          <w:rFonts w:ascii="宋体" w:hAnsi="宋体" w:hint="eastAsia"/>
          <w:spacing w:val="-2"/>
          <w:sz w:val="24"/>
        </w:rPr>
        <w:t>采购人、采购代理机构应当采取必要措施，保证评审在严格保密的情况下进行。除采购人代表、评审现场组织人员外，采购人的其他工作人员以及与评审工作无关的人员不得进入评审现场。</w:t>
      </w:r>
    </w:p>
    <w:p w:rsidR="0006072F" w:rsidRDefault="00796694">
      <w:pPr>
        <w:spacing w:line="440" w:lineRule="exact"/>
        <w:ind w:firstLineChars="200" w:firstLine="472"/>
        <w:rPr>
          <w:rFonts w:ascii="宋体"/>
          <w:spacing w:val="-2"/>
          <w:sz w:val="24"/>
        </w:rPr>
      </w:pPr>
      <w:r>
        <w:rPr>
          <w:rFonts w:ascii="宋体" w:hAnsi="宋体"/>
          <w:spacing w:val="-2"/>
          <w:sz w:val="24"/>
        </w:rPr>
        <w:t>25.2</w:t>
      </w:r>
      <w:r>
        <w:rPr>
          <w:rFonts w:ascii="宋体" w:hAnsi="宋体" w:hint="eastAsia"/>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rsidR="0006072F" w:rsidRDefault="00796694">
      <w:pPr>
        <w:spacing w:line="440" w:lineRule="exact"/>
        <w:ind w:firstLineChars="200" w:firstLine="472"/>
        <w:rPr>
          <w:rFonts w:ascii="宋体"/>
          <w:spacing w:val="-2"/>
          <w:sz w:val="24"/>
        </w:rPr>
      </w:pPr>
      <w:r>
        <w:rPr>
          <w:rFonts w:ascii="宋体" w:hAnsi="宋体"/>
          <w:spacing w:val="-2"/>
          <w:sz w:val="24"/>
        </w:rPr>
        <w:t>25.3</w:t>
      </w:r>
      <w:r>
        <w:rPr>
          <w:rFonts w:ascii="宋体" w:hAnsi="宋体" w:hint="eastAsia"/>
          <w:spacing w:val="-2"/>
          <w:sz w:val="24"/>
        </w:rPr>
        <w:t>投标供应商在评审过程中，所进行的力图影响评审结果的、以及不符合</w:t>
      </w:r>
      <w:r>
        <w:rPr>
          <w:rFonts w:ascii="宋体" w:hAnsi="宋体" w:cs="宋体" w:hint="eastAsia"/>
          <w:kern w:val="0"/>
          <w:sz w:val="24"/>
        </w:rPr>
        <w:t>《中华人民共和国政府采购法》及其相关法律、法规的、</w:t>
      </w:r>
      <w:r>
        <w:rPr>
          <w:rFonts w:ascii="宋体" w:hAnsi="宋体" w:hint="eastAsia"/>
          <w:spacing w:val="-2"/>
          <w:sz w:val="24"/>
        </w:rPr>
        <w:t>以及不符合本次招标的有关规定的活动，将被取消其中标资格。</w:t>
      </w:r>
    </w:p>
    <w:p w:rsidR="0006072F" w:rsidRDefault="00796694">
      <w:pPr>
        <w:spacing w:line="440" w:lineRule="exact"/>
        <w:ind w:firstLineChars="200" w:firstLine="482"/>
        <w:rPr>
          <w:rFonts w:ascii="宋体"/>
          <w:b/>
          <w:sz w:val="24"/>
        </w:rPr>
      </w:pPr>
      <w:r>
        <w:rPr>
          <w:rFonts w:ascii="宋体" w:hAnsi="宋体"/>
          <w:b/>
          <w:sz w:val="24"/>
        </w:rPr>
        <w:t xml:space="preserve">26. </w:t>
      </w:r>
      <w:r>
        <w:rPr>
          <w:rFonts w:ascii="宋体" w:hAnsi="宋体" w:hint="eastAsia"/>
          <w:b/>
          <w:sz w:val="24"/>
        </w:rPr>
        <w:t>评审依据及评标办法</w:t>
      </w:r>
    </w:p>
    <w:p w:rsidR="0006072F" w:rsidRDefault="00796694">
      <w:pPr>
        <w:spacing w:line="440" w:lineRule="exact"/>
        <w:ind w:firstLineChars="200" w:firstLine="472"/>
        <w:rPr>
          <w:rFonts w:ascii="宋体" w:hAnsi="宋体"/>
          <w:spacing w:val="-2"/>
          <w:sz w:val="24"/>
        </w:rPr>
      </w:pPr>
      <w:r>
        <w:rPr>
          <w:rFonts w:ascii="宋体" w:hAnsi="宋体"/>
          <w:spacing w:val="-2"/>
          <w:sz w:val="24"/>
        </w:rPr>
        <w:t xml:space="preserve">26.1 </w:t>
      </w:r>
      <w:r>
        <w:rPr>
          <w:rFonts w:ascii="宋体" w:hAnsi="宋体" w:hint="eastAsia"/>
          <w:spacing w:val="-2"/>
          <w:sz w:val="24"/>
        </w:rPr>
        <w:t>评审的依据为招标文件及各投标人的投标文件。</w:t>
      </w:r>
    </w:p>
    <w:p w:rsidR="0006072F" w:rsidRDefault="00796694">
      <w:pPr>
        <w:spacing w:line="440" w:lineRule="exact"/>
        <w:ind w:firstLineChars="200" w:firstLine="472"/>
        <w:rPr>
          <w:rFonts w:ascii="宋体" w:hAnsi="宋体"/>
          <w:b/>
          <w:bCs/>
          <w:spacing w:val="-2"/>
          <w:sz w:val="24"/>
        </w:rPr>
      </w:pPr>
      <w:r>
        <w:rPr>
          <w:rFonts w:ascii="宋体" w:hAnsi="宋体"/>
          <w:spacing w:val="-2"/>
          <w:sz w:val="24"/>
        </w:rPr>
        <w:t xml:space="preserve">26.2 </w:t>
      </w:r>
      <w:r>
        <w:rPr>
          <w:rFonts w:ascii="宋体" w:hAnsi="宋体" w:hint="eastAsia"/>
          <w:spacing w:val="-2"/>
          <w:sz w:val="24"/>
        </w:rPr>
        <w:t>评标办法：</w:t>
      </w:r>
      <w:r>
        <w:rPr>
          <w:rFonts w:ascii="宋体" w:hAnsi="宋体" w:hint="eastAsia"/>
          <w:b/>
          <w:bCs/>
          <w:spacing w:val="-2"/>
          <w:sz w:val="24"/>
        </w:rPr>
        <w:t>综合评分法</w:t>
      </w:r>
    </w:p>
    <w:p w:rsidR="0006072F" w:rsidRDefault="00796694">
      <w:pPr>
        <w:spacing w:line="440" w:lineRule="exact"/>
        <w:ind w:firstLineChars="200" w:firstLine="472"/>
        <w:rPr>
          <w:rFonts w:ascii="宋体" w:hAnsi="宋体"/>
          <w:spacing w:val="-2"/>
          <w:sz w:val="24"/>
        </w:rPr>
      </w:pPr>
      <w:r>
        <w:rPr>
          <w:rFonts w:ascii="宋体" w:hAnsi="宋体" w:hint="eastAsia"/>
          <w:spacing w:val="-2"/>
          <w:sz w:val="24"/>
        </w:rPr>
        <w:t>综合评分法，是指投标文件满足招标文件全部实质性要求，</w:t>
      </w:r>
      <w:proofErr w:type="gramStart"/>
      <w:r>
        <w:rPr>
          <w:rFonts w:ascii="宋体" w:hAnsi="宋体" w:hint="eastAsia"/>
          <w:spacing w:val="-2"/>
          <w:sz w:val="24"/>
        </w:rPr>
        <w:t>且按照</w:t>
      </w:r>
      <w:proofErr w:type="gramEnd"/>
      <w:r>
        <w:rPr>
          <w:rFonts w:ascii="宋体" w:hAnsi="宋体" w:hint="eastAsia"/>
          <w:spacing w:val="-2"/>
          <w:sz w:val="24"/>
        </w:rPr>
        <w:t>评审因素的量化指标评审得分最高的投标人为中标候选人的评标方法。</w:t>
      </w:r>
    </w:p>
    <w:p w:rsidR="0006072F" w:rsidRDefault="00796694">
      <w:pPr>
        <w:spacing w:line="440" w:lineRule="exact"/>
        <w:ind w:firstLineChars="200" w:firstLine="472"/>
        <w:rPr>
          <w:rFonts w:ascii="宋体"/>
          <w:sz w:val="24"/>
        </w:rPr>
      </w:pPr>
      <w:r>
        <w:rPr>
          <w:rFonts w:ascii="宋体" w:hAnsi="宋体"/>
          <w:spacing w:val="-2"/>
          <w:sz w:val="24"/>
        </w:rPr>
        <w:t xml:space="preserve">26.3 </w:t>
      </w:r>
      <w:r>
        <w:rPr>
          <w:rFonts w:ascii="宋体" w:hAnsi="宋体" w:hint="eastAsia"/>
          <w:spacing w:val="-2"/>
          <w:sz w:val="24"/>
        </w:rPr>
        <w:t>评审程序：</w:t>
      </w:r>
      <w:r>
        <w:rPr>
          <w:rFonts w:ascii="宋体"/>
          <w:sz w:val="24"/>
        </w:rPr>
        <w:tab/>
      </w:r>
    </w:p>
    <w:p w:rsidR="0006072F" w:rsidRDefault="00796694">
      <w:pPr>
        <w:spacing w:line="440" w:lineRule="exact"/>
        <w:ind w:firstLineChars="200" w:firstLine="482"/>
        <w:jc w:val="left"/>
        <w:rPr>
          <w:rFonts w:ascii="宋体"/>
          <w:b/>
          <w:sz w:val="24"/>
        </w:rPr>
      </w:pPr>
      <w:r>
        <w:rPr>
          <w:rFonts w:ascii="宋体" w:hAnsi="宋体" w:hint="eastAsia"/>
          <w:b/>
          <w:sz w:val="24"/>
        </w:rPr>
        <w:lastRenderedPageBreak/>
        <w:t>成立评标委员会→初步评审（资格审查、符合性审查）→错误性修正→详细评审（商务、技术部分评审，报价得分计算）→推荐中标候选人→完成评标报告</w:t>
      </w:r>
    </w:p>
    <w:p w:rsidR="0006072F" w:rsidRDefault="00796694">
      <w:pPr>
        <w:spacing w:line="440" w:lineRule="exact"/>
        <w:ind w:firstLineChars="200" w:firstLine="482"/>
        <w:rPr>
          <w:rFonts w:ascii="宋体"/>
          <w:b/>
          <w:sz w:val="24"/>
        </w:rPr>
      </w:pPr>
      <w:r>
        <w:rPr>
          <w:rFonts w:ascii="宋体" w:hAnsi="宋体" w:hint="eastAsia"/>
          <w:b/>
          <w:sz w:val="24"/>
        </w:rPr>
        <w:t>通过初步评审的投标文件，方可进入下一环节的评审。</w:t>
      </w:r>
    </w:p>
    <w:p w:rsidR="0006072F" w:rsidRDefault="00796694">
      <w:pPr>
        <w:spacing w:line="440" w:lineRule="exact"/>
        <w:ind w:firstLineChars="200" w:firstLine="482"/>
        <w:rPr>
          <w:rFonts w:ascii="宋体"/>
          <w:b/>
          <w:sz w:val="24"/>
        </w:rPr>
      </w:pPr>
      <w:r>
        <w:rPr>
          <w:rFonts w:ascii="宋体" w:hAnsi="宋体"/>
          <w:b/>
          <w:sz w:val="24"/>
        </w:rPr>
        <w:t xml:space="preserve">27. </w:t>
      </w:r>
      <w:r>
        <w:rPr>
          <w:rFonts w:ascii="宋体" w:hAnsi="宋体" w:hint="eastAsia"/>
          <w:b/>
          <w:sz w:val="24"/>
        </w:rPr>
        <w:t>初步评审</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27.1  </w:t>
      </w:r>
      <w:r>
        <w:rPr>
          <w:rFonts w:ascii="宋体" w:hAnsi="宋体" w:hint="eastAsia"/>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rsidR="0006072F" w:rsidRDefault="00796694">
      <w:pPr>
        <w:spacing w:line="440" w:lineRule="exact"/>
        <w:ind w:firstLineChars="200" w:firstLine="472"/>
        <w:rPr>
          <w:rFonts w:ascii="宋体"/>
          <w:spacing w:val="-2"/>
          <w:sz w:val="24"/>
        </w:rPr>
      </w:pPr>
      <w:r>
        <w:rPr>
          <w:rFonts w:ascii="宋体" w:hAnsi="宋体" w:hint="eastAsia"/>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rsidR="0006072F" w:rsidRDefault="00796694">
      <w:pPr>
        <w:spacing w:line="440" w:lineRule="exact"/>
        <w:ind w:firstLineChars="200" w:firstLine="472"/>
        <w:rPr>
          <w:rFonts w:ascii="宋体"/>
          <w:spacing w:val="-2"/>
          <w:sz w:val="24"/>
        </w:rPr>
      </w:pPr>
      <w:r>
        <w:rPr>
          <w:rFonts w:ascii="宋体" w:hAnsi="宋体" w:hint="eastAsia"/>
          <w:spacing w:val="-2"/>
          <w:sz w:val="24"/>
        </w:rPr>
        <w:t>按上述规定，经投标人确认后，对投标人起约束作用。如果投标人不确认的，则其投标无效。</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27.2  </w:t>
      </w:r>
      <w:r>
        <w:rPr>
          <w:rFonts w:ascii="宋体" w:hAnsi="宋体" w:hint="eastAsia"/>
          <w:spacing w:val="-2"/>
          <w:sz w:val="24"/>
        </w:rPr>
        <w:t>采购方不接受不符合国家有关部门相关规定的投标报价或优惠方案。</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27.3  </w:t>
      </w:r>
      <w:r>
        <w:rPr>
          <w:rFonts w:ascii="宋体" w:hAnsi="宋体" w:hint="eastAsia"/>
          <w:spacing w:val="-2"/>
          <w:sz w:val="24"/>
        </w:rPr>
        <w:t>在评审过程中，评标委员会发现投标人以他人名义投标、串通投标、以行贿手段谋取中标或者以其他弄虚作假方式投标的，该投标人的投标将被否决。</w:t>
      </w:r>
    </w:p>
    <w:p w:rsidR="0006072F" w:rsidRDefault="00796694">
      <w:pPr>
        <w:spacing w:line="440" w:lineRule="exact"/>
        <w:ind w:firstLineChars="200" w:firstLine="480"/>
        <w:jc w:val="left"/>
        <w:rPr>
          <w:rFonts w:ascii="宋体"/>
          <w:sz w:val="24"/>
        </w:rPr>
      </w:pPr>
      <w:r>
        <w:rPr>
          <w:rFonts w:ascii="宋体" w:hAnsi="宋体"/>
          <w:sz w:val="24"/>
        </w:rPr>
        <w:t xml:space="preserve">27.4  </w:t>
      </w:r>
      <w:r>
        <w:rPr>
          <w:rFonts w:ascii="宋体" w:hAnsi="宋体" w:hint="eastAsia"/>
          <w:sz w:val="24"/>
        </w:rPr>
        <w:t>有下列情形之一的，视为投标人串通投标，其投标无效：</w:t>
      </w:r>
    </w:p>
    <w:p w:rsidR="0006072F" w:rsidRDefault="00796694">
      <w:pPr>
        <w:spacing w:line="440" w:lineRule="exact"/>
        <w:ind w:firstLineChars="200" w:firstLine="480"/>
        <w:jc w:val="left"/>
        <w:rPr>
          <w:rFonts w:ascii="宋体"/>
          <w:sz w:val="24"/>
        </w:rPr>
      </w:pPr>
      <w:r>
        <w:rPr>
          <w:rFonts w:ascii="宋体" w:hAnsi="宋体"/>
          <w:sz w:val="24"/>
        </w:rPr>
        <w:t>(1)</w:t>
      </w:r>
      <w:r>
        <w:rPr>
          <w:rFonts w:ascii="宋体" w:hAnsi="宋体" w:hint="eastAsia"/>
          <w:sz w:val="24"/>
        </w:rPr>
        <w:t>不同投标人的投标文件由同一单位或者个人编制；</w:t>
      </w:r>
    </w:p>
    <w:p w:rsidR="0006072F" w:rsidRDefault="00796694">
      <w:pPr>
        <w:spacing w:line="440" w:lineRule="exact"/>
        <w:ind w:firstLineChars="200" w:firstLine="480"/>
        <w:jc w:val="left"/>
        <w:rPr>
          <w:rFonts w:ascii="宋体"/>
          <w:sz w:val="24"/>
        </w:rPr>
      </w:pPr>
      <w:r>
        <w:rPr>
          <w:rFonts w:ascii="宋体" w:hAnsi="宋体"/>
          <w:sz w:val="24"/>
        </w:rPr>
        <w:t>(2)</w:t>
      </w:r>
      <w:r>
        <w:rPr>
          <w:rFonts w:ascii="宋体" w:hAnsi="宋体" w:hint="eastAsia"/>
          <w:sz w:val="24"/>
        </w:rPr>
        <w:t>不同投标人委托同一单位或者个人办理投标事宜；</w:t>
      </w:r>
    </w:p>
    <w:p w:rsidR="0006072F" w:rsidRDefault="00796694">
      <w:pPr>
        <w:spacing w:line="440" w:lineRule="exact"/>
        <w:ind w:firstLineChars="200" w:firstLine="480"/>
        <w:jc w:val="left"/>
        <w:rPr>
          <w:rFonts w:ascii="宋体"/>
          <w:sz w:val="24"/>
        </w:rPr>
      </w:pPr>
      <w:r>
        <w:rPr>
          <w:rFonts w:ascii="宋体" w:hAnsi="宋体"/>
          <w:sz w:val="24"/>
        </w:rPr>
        <w:t>(3)</w:t>
      </w:r>
      <w:r>
        <w:rPr>
          <w:rFonts w:ascii="宋体" w:hAnsi="宋体" w:hint="eastAsia"/>
          <w:sz w:val="24"/>
        </w:rPr>
        <w:t>不同投标人的投标文件载明的项目管理成员或者联系人员为同一人；</w:t>
      </w:r>
    </w:p>
    <w:p w:rsidR="0006072F" w:rsidRDefault="00796694">
      <w:pPr>
        <w:spacing w:line="440" w:lineRule="exact"/>
        <w:ind w:firstLineChars="200" w:firstLine="480"/>
        <w:jc w:val="left"/>
        <w:rPr>
          <w:rFonts w:ascii="宋体"/>
          <w:sz w:val="24"/>
        </w:rPr>
      </w:pPr>
      <w:r>
        <w:rPr>
          <w:rFonts w:ascii="宋体" w:hAnsi="宋体"/>
          <w:sz w:val="24"/>
        </w:rPr>
        <w:t>(4)</w:t>
      </w:r>
      <w:r>
        <w:rPr>
          <w:rFonts w:ascii="宋体" w:hAnsi="宋体" w:hint="eastAsia"/>
          <w:sz w:val="24"/>
        </w:rPr>
        <w:t>不同投标人的投标文件异常一致或者投标报价呈规律性差异；</w:t>
      </w:r>
    </w:p>
    <w:p w:rsidR="0006072F" w:rsidRDefault="00796694">
      <w:pPr>
        <w:spacing w:line="440" w:lineRule="exact"/>
        <w:ind w:firstLineChars="200" w:firstLine="480"/>
        <w:jc w:val="left"/>
        <w:rPr>
          <w:rFonts w:ascii="宋体"/>
          <w:sz w:val="24"/>
        </w:rPr>
      </w:pPr>
      <w:r>
        <w:rPr>
          <w:rFonts w:ascii="宋体" w:hAnsi="宋体"/>
          <w:sz w:val="24"/>
        </w:rPr>
        <w:t>(5)</w:t>
      </w:r>
      <w:r>
        <w:rPr>
          <w:rFonts w:ascii="宋体" w:hAnsi="宋体" w:hint="eastAsia"/>
          <w:sz w:val="24"/>
        </w:rPr>
        <w:t>不同投标人的投标文件相互混装；</w:t>
      </w:r>
    </w:p>
    <w:p w:rsidR="0006072F" w:rsidRDefault="00796694">
      <w:pPr>
        <w:spacing w:line="440" w:lineRule="exact"/>
        <w:ind w:firstLineChars="200" w:firstLine="480"/>
        <w:jc w:val="left"/>
        <w:rPr>
          <w:rFonts w:ascii="宋体"/>
          <w:sz w:val="24"/>
        </w:rPr>
      </w:pPr>
      <w:r>
        <w:rPr>
          <w:rFonts w:ascii="宋体" w:hAnsi="宋体"/>
          <w:sz w:val="24"/>
        </w:rPr>
        <w:t>(6)</w:t>
      </w:r>
      <w:r>
        <w:rPr>
          <w:rFonts w:ascii="宋体" w:hAnsi="宋体" w:hint="eastAsia"/>
          <w:sz w:val="24"/>
        </w:rPr>
        <w:t>不同投标人的投标保证金从同一单位或者个人的账户转出。</w:t>
      </w:r>
    </w:p>
    <w:p w:rsidR="0006072F" w:rsidRDefault="00796694">
      <w:pPr>
        <w:spacing w:line="440" w:lineRule="exact"/>
        <w:ind w:firstLineChars="200" w:firstLine="472"/>
        <w:rPr>
          <w:rFonts w:ascii="宋体"/>
          <w:sz w:val="24"/>
        </w:rPr>
      </w:pPr>
      <w:r>
        <w:rPr>
          <w:rFonts w:ascii="宋体" w:hAnsi="宋体"/>
          <w:spacing w:val="-2"/>
          <w:sz w:val="24"/>
        </w:rPr>
        <w:t>27</w:t>
      </w:r>
      <w:r>
        <w:rPr>
          <w:rFonts w:ascii="宋体"/>
          <w:spacing w:val="-2"/>
          <w:sz w:val="24"/>
        </w:rPr>
        <w:t>.</w:t>
      </w:r>
      <w:r>
        <w:rPr>
          <w:rFonts w:ascii="宋体" w:hAnsi="宋体"/>
          <w:spacing w:val="-2"/>
          <w:sz w:val="24"/>
        </w:rPr>
        <w:t xml:space="preserve">5  </w:t>
      </w:r>
      <w:r>
        <w:rPr>
          <w:rFonts w:ascii="宋体" w:hAnsi="宋体" w:hint="eastAsia"/>
          <w:sz w:val="24"/>
        </w:rPr>
        <w:t>投标人存在下列情况之一的，投标无效：</w:t>
      </w:r>
    </w:p>
    <w:p w:rsidR="0006072F" w:rsidRDefault="00796694">
      <w:pPr>
        <w:spacing w:line="440" w:lineRule="exact"/>
        <w:ind w:firstLineChars="200" w:firstLine="472"/>
        <w:rPr>
          <w:rFonts w:ascii="宋体"/>
          <w:spacing w:val="-2"/>
          <w:sz w:val="24"/>
        </w:rPr>
      </w:pPr>
      <w:r>
        <w:rPr>
          <w:rFonts w:ascii="宋体" w:hAnsi="宋体"/>
          <w:spacing w:val="-2"/>
          <w:sz w:val="24"/>
        </w:rPr>
        <w:t>(1)</w:t>
      </w:r>
      <w:r>
        <w:rPr>
          <w:rFonts w:ascii="宋体" w:hAnsi="宋体" w:hint="eastAsia"/>
          <w:spacing w:val="-2"/>
          <w:sz w:val="24"/>
        </w:rPr>
        <w:t>未按照招标文件的规定提交投标保证金的；</w:t>
      </w:r>
    </w:p>
    <w:p w:rsidR="0006072F" w:rsidRDefault="00796694">
      <w:pPr>
        <w:spacing w:line="440" w:lineRule="exact"/>
        <w:ind w:firstLineChars="200" w:firstLine="472"/>
        <w:rPr>
          <w:rFonts w:ascii="宋体"/>
          <w:spacing w:val="-2"/>
          <w:sz w:val="24"/>
        </w:rPr>
      </w:pPr>
      <w:r>
        <w:rPr>
          <w:rFonts w:ascii="宋体" w:hAnsi="宋体"/>
          <w:spacing w:val="-2"/>
          <w:sz w:val="24"/>
        </w:rPr>
        <w:t>(2)</w:t>
      </w:r>
      <w:r>
        <w:rPr>
          <w:rFonts w:ascii="宋体" w:hAnsi="宋体" w:hint="eastAsia"/>
          <w:spacing w:val="-2"/>
          <w:sz w:val="24"/>
        </w:rPr>
        <w:t>投标文件未按招标文件要求签署、盖章的；</w:t>
      </w:r>
    </w:p>
    <w:p w:rsidR="0006072F" w:rsidRDefault="00796694">
      <w:pPr>
        <w:spacing w:line="440" w:lineRule="exact"/>
        <w:ind w:firstLineChars="200" w:firstLine="472"/>
        <w:rPr>
          <w:rFonts w:ascii="宋体"/>
          <w:spacing w:val="-2"/>
          <w:sz w:val="24"/>
        </w:rPr>
      </w:pPr>
      <w:r>
        <w:rPr>
          <w:rFonts w:ascii="宋体" w:hAnsi="宋体"/>
          <w:spacing w:val="-2"/>
          <w:sz w:val="24"/>
        </w:rPr>
        <w:t>(3)</w:t>
      </w:r>
      <w:r>
        <w:rPr>
          <w:rFonts w:ascii="宋体" w:hAnsi="宋体" w:hint="eastAsia"/>
          <w:spacing w:val="-2"/>
          <w:sz w:val="24"/>
        </w:rPr>
        <w:t>不具备招标文件中规定的资格要求的；</w:t>
      </w:r>
    </w:p>
    <w:p w:rsidR="0006072F" w:rsidRDefault="00796694">
      <w:pPr>
        <w:spacing w:line="440" w:lineRule="exact"/>
        <w:ind w:firstLineChars="200" w:firstLine="472"/>
        <w:rPr>
          <w:rFonts w:ascii="宋体"/>
          <w:spacing w:val="-2"/>
          <w:sz w:val="24"/>
        </w:rPr>
      </w:pPr>
      <w:r>
        <w:rPr>
          <w:rFonts w:ascii="宋体" w:hAnsi="宋体"/>
          <w:spacing w:val="-2"/>
          <w:sz w:val="24"/>
        </w:rPr>
        <w:t>(4)</w:t>
      </w:r>
      <w:r>
        <w:rPr>
          <w:rFonts w:ascii="宋体" w:hAnsi="宋体" w:hint="eastAsia"/>
          <w:spacing w:val="-2"/>
          <w:sz w:val="24"/>
        </w:rPr>
        <w:t>报价超过招标文件中规定的预算金额或者最高限价的；</w:t>
      </w:r>
    </w:p>
    <w:p w:rsidR="0006072F" w:rsidRDefault="00796694">
      <w:pPr>
        <w:spacing w:line="440" w:lineRule="exact"/>
        <w:ind w:firstLineChars="200" w:firstLine="472"/>
        <w:rPr>
          <w:rFonts w:ascii="宋体"/>
          <w:spacing w:val="-2"/>
          <w:sz w:val="24"/>
        </w:rPr>
      </w:pPr>
      <w:r>
        <w:rPr>
          <w:rFonts w:ascii="宋体" w:hAnsi="宋体"/>
          <w:spacing w:val="-2"/>
          <w:sz w:val="24"/>
        </w:rPr>
        <w:t>(5)</w:t>
      </w:r>
      <w:r>
        <w:rPr>
          <w:rFonts w:ascii="宋体" w:hAnsi="宋体" w:hint="eastAsia"/>
          <w:spacing w:val="-2"/>
          <w:sz w:val="24"/>
        </w:rPr>
        <w:t>投标文件含有采购人不能接受的附加条件的；</w:t>
      </w:r>
    </w:p>
    <w:p w:rsidR="0006072F" w:rsidRDefault="00796694">
      <w:pPr>
        <w:spacing w:line="440" w:lineRule="exact"/>
        <w:ind w:firstLineChars="200" w:firstLine="472"/>
        <w:rPr>
          <w:rFonts w:ascii="宋体"/>
          <w:spacing w:val="-2"/>
          <w:sz w:val="24"/>
        </w:rPr>
      </w:pPr>
      <w:r>
        <w:rPr>
          <w:rFonts w:ascii="宋体" w:hAnsi="宋体"/>
          <w:spacing w:val="-2"/>
          <w:sz w:val="24"/>
        </w:rPr>
        <w:t>(6)</w:t>
      </w:r>
      <w:r>
        <w:rPr>
          <w:rFonts w:ascii="宋体" w:hAnsi="宋体" w:hint="eastAsia"/>
          <w:spacing w:val="-2"/>
          <w:sz w:val="24"/>
        </w:rPr>
        <w:t>法律、法规和招标文件规定的其他无效情形。</w:t>
      </w:r>
    </w:p>
    <w:p w:rsidR="0006072F" w:rsidRDefault="00796694">
      <w:pPr>
        <w:spacing w:line="440" w:lineRule="exact"/>
        <w:ind w:firstLineChars="200" w:firstLine="472"/>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 xml:space="preserve">6  </w:t>
      </w:r>
      <w:r>
        <w:rPr>
          <w:rFonts w:ascii="宋体" w:hAnsi="宋体" w:hint="eastAsia"/>
          <w:spacing w:val="-2"/>
          <w:sz w:val="24"/>
        </w:rPr>
        <w:t>评标委员会应当审查每一投标文件是否对招标文件提出的所有实质性要求和条件做出响应。未能在实质上响应的投标，其投标将被否决。</w:t>
      </w:r>
    </w:p>
    <w:p w:rsidR="0006072F" w:rsidRDefault="00796694">
      <w:pPr>
        <w:spacing w:line="440" w:lineRule="exact"/>
        <w:ind w:firstLineChars="200" w:firstLine="472"/>
        <w:rPr>
          <w:rFonts w:ascii="宋体"/>
          <w:spacing w:val="-2"/>
          <w:sz w:val="24"/>
        </w:rPr>
      </w:pPr>
      <w:r>
        <w:rPr>
          <w:rFonts w:ascii="宋体" w:hAnsi="宋体"/>
          <w:spacing w:val="-2"/>
          <w:sz w:val="24"/>
        </w:rPr>
        <w:lastRenderedPageBreak/>
        <w:t>27</w:t>
      </w:r>
      <w:r>
        <w:rPr>
          <w:rFonts w:ascii="宋体"/>
          <w:spacing w:val="-2"/>
          <w:sz w:val="24"/>
        </w:rPr>
        <w:t>.</w:t>
      </w:r>
      <w:r>
        <w:rPr>
          <w:rFonts w:ascii="宋体" w:hAnsi="宋体"/>
          <w:spacing w:val="-2"/>
          <w:sz w:val="24"/>
        </w:rPr>
        <w:t>7</w:t>
      </w:r>
      <w:r>
        <w:rPr>
          <w:rFonts w:ascii="宋体" w:hAnsi="宋体" w:hint="eastAsia"/>
          <w:spacing w:val="-2"/>
          <w:sz w:val="24"/>
        </w:rPr>
        <w:t xml:space="preserve">　投标人不得误导、干扰采购方的评审活动，否则将废除其投标。</w:t>
      </w:r>
    </w:p>
    <w:p w:rsidR="0006072F" w:rsidRDefault="00796694">
      <w:pPr>
        <w:spacing w:line="440" w:lineRule="exact"/>
        <w:ind w:firstLineChars="200" w:firstLine="472"/>
        <w:rPr>
          <w:rFonts w:ascii="宋体"/>
          <w:spacing w:val="-2"/>
          <w:sz w:val="24"/>
        </w:rPr>
      </w:pPr>
      <w:r>
        <w:rPr>
          <w:rFonts w:ascii="宋体" w:hAnsi="宋体"/>
          <w:spacing w:val="-2"/>
          <w:sz w:val="24"/>
        </w:rPr>
        <w:t>27</w:t>
      </w:r>
      <w:r>
        <w:rPr>
          <w:rFonts w:ascii="宋体"/>
          <w:spacing w:val="-2"/>
          <w:sz w:val="24"/>
        </w:rPr>
        <w:t>.</w:t>
      </w:r>
      <w:r>
        <w:rPr>
          <w:rFonts w:ascii="宋体" w:hAnsi="宋体"/>
          <w:spacing w:val="-2"/>
          <w:sz w:val="24"/>
        </w:rPr>
        <w:t xml:space="preserve">8 </w:t>
      </w:r>
      <w:r>
        <w:rPr>
          <w:rFonts w:ascii="宋体" w:hAnsi="宋体" w:hint="eastAsia"/>
          <w:spacing w:val="-2"/>
          <w:sz w:val="24"/>
        </w:rPr>
        <w:t>评标委员会根据上述规定否决不合格投标，因有效投标不足本次评审办法规定数量而使得投标明显缺乏竞争性时，根据《中华人民共和国政府采购法》的相关规定，</w:t>
      </w:r>
      <w:proofErr w:type="gramStart"/>
      <w:r>
        <w:rPr>
          <w:rFonts w:ascii="宋体" w:hAnsi="宋体" w:hint="eastAsia"/>
          <w:spacing w:val="-2"/>
          <w:sz w:val="24"/>
        </w:rPr>
        <w:t>将作流标</w:t>
      </w:r>
      <w:proofErr w:type="gramEnd"/>
      <w:r>
        <w:rPr>
          <w:rFonts w:ascii="宋体" w:hAnsi="宋体" w:hint="eastAsia"/>
          <w:spacing w:val="-2"/>
          <w:sz w:val="24"/>
        </w:rPr>
        <w:t>处理。</w:t>
      </w:r>
    </w:p>
    <w:p w:rsidR="0006072F" w:rsidRDefault="00796694">
      <w:pPr>
        <w:spacing w:line="440" w:lineRule="exact"/>
        <w:ind w:firstLineChars="200" w:firstLine="474"/>
        <w:rPr>
          <w:rFonts w:ascii="宋体"/>
          <w:b/>
          <w:spacing w:val="-2"/>
          <w:sz w:val="24"/>
        </w:rPr>
      </w:pPr>
      <w:r>
        <w:rPr>
          <w:rFonts w:ascii="宋体" w:hAnsi="宋体" w:hint="eastAsia"/>
          <w:b/>
          <w:spacing w:val="-2"/>
          <w:sz w:val="24"/>
        </w:rPr>
        <w:t>初步评审的标准详见附表</w:t>
      </w:r>
      <w:r>
        <w:rPr>
          <w:rFonts w:ascii="宋体" w:hAnsi="宋体"/>
          <w:b/>
          <w:spacing w:val="-2"/>
          <w:sz w:val="24"/>
        </w:rPr>
        <w:t>1</w:t>
      </w:r>
      <w:r>
        <w:rPr>
          <w:rFonts w:ascii="宋体" w:hAnsi="宋体" w:hint="eastAsia"/>
          <w:b/>
          <w:spacing w:val="-2"/>
          <w:sz w:val="24"/>
        </w:rPr>
        <w:t>、2。</w:t>
      </w:r>
    </w:p>
    <w:p w:rsidR="0006072F" w:rsidRDefault="00796694">
      <w:pPr>
        <w:spacing w:line="440" w:lineRule="exact"/>
        <w:ind w:firstLineChars="200" w:firstLine="474"/>
        <w:rPr>
          <w:rFonts w:ascii="宋体"/>
          <w:b/>
          <w:bCs/>
          <w:sz w:val="24"/>
        </w:rPr>
      </w:pPr>
      <w:r>
        <w:rPr>
          <w:rFonts w:ascii="宋体" w:hAnsi="宋体"/>
          <w:b/>
          <w:spacing w:val="-2"/>
          <w:sz w:val="24"/>
        </w:rPr>
        <w:t xml:space="preserve">28. </w:t>
      </w:r>
      <w:r>
        <w:rPr>
          <w:rFonts w:ascii="宋体" w:hAnsi="宋体" w:hint="eastAsia"/>
          <w:b/>
          <w:bCs/>
          <w:sz w:val="24"/>
        </w:rPr>
        <w:t>投标文件计算错误的修正（本项目不适用）</w:t>
      </w:r>
    </w:p>
    <w:p w:rsidR="0006072F" w:rsidRDefault="00796694">
      <w:pPr>
        <w:spacing w:line="440" w:lineRule="exact"/>
        <w:ind w:firstLineChars="200" w:firstLine="480"/>
        <w:rPr>
          <w:rFonts w:ascii="宋体" w:cs="宋体"/>
          <w:sz w:val="24"/>
        </w:rPr>
      </w:pPr>
      <w:r>
        <w:rPr>
          <w:rFonts w:ascii="宋体" w:hAnsi="宋体" w:cs="宋体"/>
          <w:sz w:val="24"/>
        </w:rPr>
        <w:t xml:space="preserve">28.1 </w:t>
      </w:r>
      <w:r>
        <w:rPr>
          <w:rFonts w:ascii="宋体" w:hAnsi="宋体" w:cs="宋体" w:hint="eastAsia"/>
          <w:sz w:val="24"/>
        </w:rPr>
        <w:t>投标文件中报价出现前后不一致的，评标委员会按以下原则对投标报价进行修正：</w:t>
      </w:r>
    </w:p>
    <w:p w:rsidR="0006072F" w:rsidRDefault="00796694">
      <w:pPr>
        <w:spacing w:line="440" w:lineRule="exact"/>
        <w:ind w:firstLineChars="200" w:firstLine="480"/>
        <w:rPr>
          <w:rFonts w:ascii="宋体" w:cs="宋体"/>
          <w:sz w:val="24"/>
        </w:rPr>
      </w:pPr>
      <w:r>
        <w:rPr>
          <w:rFonts w:ascii="宋体" w:hAnsi="宋体" w:cs="宋体"/>
          <w:sz w:val="24"/>
        </w:rPr>
        <w:t>a.</w:t>
      </w:r>
      <w:r>
        <w:rPr>
          <w:rFonts w:ascii="宋体" w:hAnsi="宋体" w:cs="宋体" w:hint="eastAsia"/>
          <w:sz w:val="24"/>
        </w:rPr>
        <w:t>投标文件中开标一览表（报价表）内容与投标文件中相应内容不一致的，以开标一览表（报价表）为准；</w:t>
      </w:r>
    </w:p>
    <w:p w:rsidR="0006072F" w:rsidRDefault="00796694">
      <w:pPr>
        <w:spacing w:line="440" w:lineRule="exact"/>
        <w:ind w:firstLineChars="200" w:firstLine="480"/>
        <w:rPr>
          <w:rFonts w:ascii="宋体" w:cs="宋体"/>
          <w:sz w:val="24"/>
        </w:rPr>
      </w:pPr>
      <w:r>
        <w:rPr>
          <w:rFonts w:ascii="宋体" w:hAnsi="宋体" w:cs="宋体"/>
          <w:sz w:val="24"/>
        </w:rPr>
        <w:t>b.</w:t>
      </w:r>
      <w:r>
        <w:rPr>
          <w:rFonts w:ascii="宋体" w:hAnsi="宋体" w:cs="宋体" w:hint="eastAsia"/>
          <w:sz w:val="24"/>
        </w:rPr>
        <w:t>大写金额和小写金额不一致的，以大写金额为准；</w:t>
      </w:r>
    </w:p>
    <w:p w:rsidR="0006072F" w:rsidRDefault="00796694">
      <w:pPr>
        <w:spacing w:line="440" w:lineRule="exact"/>
        <w:ind w:firstLineChars="200" w:firstLine="480"/>
        <w:rPr>
          <w:rFonts w:ascii="宋体" w:cs="宋体"/>
          <w:sz w:val="24"/>
        </w:rPr>
      </w:pPr>
      <w:r>
        <w:rPr>
          <w:rFonts w:ascii="宋体" w:hAnsi="宋体" w:cs="宋体"/>
          <w:sz w:val="24"/>
        </w:rPr>
        <w:t>c.</w:t>
      </w:r>
      <w:r>
        <w:rPr>
          <w:rFonts w:ascii="宋体" w:hAnsi="宋体" w:cs="宋体" w:hint="eastAsia"/>
          <w:sz w:val="24"/>
        </w:rPr>
        <w:t>单价金额小数点或者百分比有明显错位的，以开标一览表的总价为准，并修改单价；</w:t>
      </w:r>
    </w:p>
    <w:p w:rsidR="0006072F" w:rsidRDefault="00796694">
      <w:pPr>
        <w:spacing w:line="440" w:lineRule="exact"/>
        <w:ind w:firstLineChars="200" w:firstLine="480"/>
        <w:rPr>
          <w:rFonts w:ascii="宋体" w:cs="宋体"/>
          <w:sz w:val="24"/>
        </w:rPr>
      </w:pPr>
      <w:r>
        <w:rPr>
          <w:rFonts w:ascii="宋体" w:hAnsi="宋体" w:cs="宋体"/>
          <w:sz w:val="24"/>
        </w:rPr>
        <w:t>d.</w:t>
      </w:r>
      <w:r>
        <w:rPr>
          <w:rFonts w:ascii="宋体" w:hAnsi="宋体" w:cs="宋体" w:hint="eastAsia"/>
          <w:sz w:val="24"/>
        </w:rPr>
        <w:t>总价金额与按单价汇总金额不一致的，以单价金额计算结果为准。</w:t>
      </w:r>
    </w:p>
    <w:p w:rsidR="0006072F" w:rsidRDefault="00796694">
      <w:pPr>
        <w:spacing w:line="440" w:lineRule="exact"/>
        <w:ind w:firstLineChars="200" w:firstLine="480"/>
        <w:rPr>
          <w:rFonts w:ascii="宋体" w:cs="宋体"/>
          <w:sz w:val="24"/>
        </w:rPr>
      </w:pPr>
      <w:r>
        <w:rPr>
          <w:rFonts w:hint="eastAsia"/>
          <w:sz w:val="24"/>
        </w:rPr>
        <w:t>同时出现两种以上不一致的，按照前款规定的顺序修正。</w:t>
      </w:r>
    </w:p>
    <w:p w:rsidR="0006072F" w:rsidRDefault="00796694">
      <w:pPr>
        <w:spacing w:line="440" w:lineRule="exact"/>
        <w:ind w:firstLineChars="200" w:firstLine="480"/>
        <w:rPr>
          <w:rFonts w:ascii="宋体" w:cs="宋体"/>
          <w:sz w:val="24"/>
        </w:rPr>
      </w:pPr>
      <w:r>
        <w:rPr>
          <w:rFonts w:ascii="宋体" w:hAnsi="宋体" w:cs="宋体"/>
          <w:sz w:val="24"/>
        </w:rPr>
        <w:t xml:space="preserve">28.2 </w:t>
      </w:r>
      <w:r>
        <w:rPr>
          <w:rFonts w:ascii="宋体" w:hAnsi="宋体" w:cs="宋体" w:hint="eastAsia"/>
          <w:sz w:val="24"/>
        </w:rPr>
        <w:t>修正后的最终投标报价若超过最高投标限价（如有），评标委员会应当否决其投标。</w:t>
      </w:r>
    </w:p>
    <w:p w:rsidR="0006072F" w:rsidRDefault="00796694">
      <w:pPr>
        <w:spacing w:line="440" w:lineRule="exact"/>
        <w:ind w:firstLineChars="200" w:firstLine="480"/>
        <w:jc w:val="left"/>
        <w:rPr>
          <w:rFonts w:ascii="宋体"/>
          <w:sz w:val="24"/>
        </w:rPr>
      </w:pPr>
      <w:r>
        <w:rPr>
          <w:rFonts w:ascii="宋体" w:hAnsi="宋体" w:cs="宋体"/>
          <w:sz w:val="24"/>
        </w:rPr>
        <w:t>28.3</w:t>
      </w:r>
      <w:r>
        <w:rPr>
          <w:rFonts w:ascii="宋体" w:hAnsi="宋体" w:cs="宋体" w:hint="eastAsia"/>
          <w:sz w:val="24"/>
        </w:rPr>
        <w:t>按上述修正错误的原则及方法调整或修正投标文件的投标报价，经投标人确认后，对投标人起约束作用。如果投标人不确认的，则其投标</w:t>
      </w:r>
      <w:r>
        <w:rPr>
          <w:rFonts w:ascii="宋体" w:hAnsi="宋体" w:hint="eastAsia"/>
          <w:sz w:val="24"/>
        </w:rPr>
        <w:t>无效。</w:t>
      </w:r>
    </w:p>
    <w:p w:rsidR="0006072F" w:rsidRDefault="00796694">
      <w:pPr>
        <w:spacing w:line="440" w:lineRule="exact"/>
        <w:ind w:firstLineChars="200" w:firstLine="474"/>
        <w:rPr>
          <w:rFonts w:ascii="宋体"/>
          <w:b/>
          <w:bCs/>
          <w:sz w:val="24"/>
        </w:rPr>
      </w:pPr>
      <w:r>
        <w:rPr>
          <w:rFonts w:ascii="宋体" w:hAnsi="宋体"/>
          <w:b/>
          <w:spacing w:val="-2"/>
          <w:sz w:val="24"/>
        </w:rPr>
        <w:t xml:space="preserve">29. </w:t>
      </w:r>
      <w:r>
        <w:rPr>
          <w:rFonts w:ascii="宋体" w:hAnsi="宋体" w:hint="eastAsia"/>
          <w:b/>
          <w:bCs/>
          <w:sz w:val="24"/>
        </w:rPr>
        <w:t>详细评审</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29.1  </w:t>
      </w:r>
      <w:proofErr w:type="gramStart"/>
      <w:r>
        <w:rPr>
          <w:rFonts w:ascii="宋体" w:hAnsi="宋体" w:hint="eastAsia"/>
          <w:spacing w:val="-2"/>
          <w:sz w:val="24"/>
        </w:rPr>
        <w:t>经符合</w:t>
      </w:r>
      <w:proofErr w:type="gramEnd"/>
      <w:r>
        <w:rPr>
          <w:rFonts w:ascii="宋体" w:hAnsi="宋体" w:hint="eastAsia"/>
          <w:spacing w:val="-2"/>
          <w:sz w:val="24"/>
        </w:rPr>
        <w:t>性审查合格的投标文件，评标委员会应当根据招标文件确定的评审标准和方法，对其技术和商务部分进行综合比较与评价。</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29.2 </w:t>
      </w:r>
      <w:r>
        <w:rPr>
          <w:rFonts w:ascii="宋体" w:hAnsi="宋体" w:hint="eastAsia"/>
          <w:spacing w:val="-2"/>
          <w:sz w:val="24"/>
        </w:rPr>
        <w:t>评标时，评标委员会各成员应当独立对每个投标人的投标文件进行评价，并汇总每个投标人的得分。</w:t>
      </w:r>
    </w:p>
    <w:p w:rsidR="0006072F" w:rsidRDefault="00796694">
      <w:pPr>
        <w:spacing w:line="440" w:lineRule="exact"/>
        <w:ind w:firstLineChars="200" w:firstLine="472"/>
        <w:rPr>
          <w:rFonts w:ascii="宋体"/>
          <w:spacing w:val="-2"/>
          <w:sz w:val="24"/>
        </w:rPr>
      </w:pPr>
      <w:r>
        <w:rPr>
          <w:rFonts w:ascii="宋体" w:hAnsi="宋体"/>
          <w:spacing w:val="-2"/>
          <w:sz w:val="24"/>
        </w:rPr>
        <w:t xml:space="preserve">29.3  </w:t>
      </w:r>
      <w:r>
        <w:rPr>
          <w:rFonts w:ascii="宋体" w:hAnsi="宋体" w:hint="eastAsia"/>
          <w:spacing w:val="-2"/>
          <w:sz w:val="24"/>
        </w:rPr>
        <w:t>评审和定标一般应当在开标后</w:t>
      </w:r>
      <w:r>
        <w:rPr>
          <w:rFonts w:ascii="宋体" w:hAnsi="宋体"/>
          <w:spacing w:val="-2"/>
          <w:sz w:val="24"/>
        </w:rPr>
        <w:t>7</w:t>
      </w:r>
      <w:r>
        <w:rPr>
          <w:rFonts w:ascii="宋体" w:hAnsi="宋体" w:hint="eastAsia"/>
          <w:spacing w:val="-2"/>
          <w:sz w:val="24"/>
        </w:rPr>
        <w:t>个工作日内完成，项目金额较大、技术较为复杂等特殊项目的评审工作应当在</w:t>
      </w:r>
      <w:r>
        <w:rPr>
          <w:rFonts w:ascii="宋体" w:hAnsi="宋体"/>
          <w:spacing w:val="-2"/>
          <w:sz w:val="24"/>
        </w:rPr>
        <w:t>30</w:t>
      </w:r>
      <w:r>
        <w:rPr>
          <w:rFonts w:ascii="宋体" w:hAnsi="宋体" w:hint="eastAsia"/>
          <w:spacing w:val="-2"/>
          <w:sz w:val="24"/>
        </w:rPr>
        <w:t>个工作日内完成。不能在开标后</w:t>
      </w:r>
      <w:r>
        <w:rPr>
          <w:rFonts w:ascii="宋体" w:hAnsi="宋体"/>
          <w:spacing w:val="-2"/>
          <w:sz w:val="24"/>
        </w:rPr>
        <w:t>30</w:t>
      </w:r>
      <w:r>
        <w:rPr>
          <w:rFonts w:ascii="宋体" w:hAnsi="宋体" w:hint="eastAsia"/>
          <w:spacing w:val="-2"/>
          <w:sz w:val="24"/>
        </w:rPr>
        <w:t>个工作日内完成评审和定标的，采购人应当提前</w:t>
      </w:r>
      <w:r>
        <w:rPr>
          <w:rFonts w:ascii="宋体" w:hAnsi="宋体"/>
          <w:spacing w:val="-2"/>
          <w:sz w:val="24"/>
        </w:rPr>
        <w:t>3</w:t>
      </w:r>
      <w:r>
        <w:rPr>
          <w:rFonts w:ascii="宋体" w:hAnsi="宋体" w:hint="eastAsia"/>
          <w:spacing w:val="-2"/>
          <w:sz w:val="24"/>
        </w:rPr>
        <w:t>天通知所有投标人延长投标有效期。同意延长投标有效期的投标人应当相应延长投标保证金的有效期，但不得修改投标文件的实质性内容。</w:t>
      </w:r>
    </w:p>
    <w:p w:rsidR="0006072F" w:rsidRDefault="00796694" w:rsidP="00DA5EB9">
      <w:pPr>
        <w:spacing w:line="440" w:lineRule="exact"/>
        <w:ind w:firstLineChars="197" w:firstLine="465"/>
        <w:rPr>
          <w:rFonts w:ascii="宋体"/>
          <w:spacing w:val="-2"/>
          <w:sz w:val="24"/>
        </w:rPr>
      </w:pPr>
      <w:r>
        <w:rPr>
          <w:rFonts w:ascii="宋体" w:hAnsi="宋体"/>
          <w:spacing w:val="-2"/>
          <w:sz w:val="24"/>
        </w:rPr>
        <w:t>29.4</w:t>
      </w:r>
      <w:r>
        <w:rPr>
          <w:rFonts w:ascii="宋体" w:hAnsi="宋体" w:hint="eastAsia"/>
          <w:spacing w:val="-2"/>
          <w:sz w:val="24"/>
        </w:rPr>
        <w:t>评审因素及标准</w:t>
      </w:r>
      <w:r>
        <w:rPr>
          <w:rFonts w:ascii="宋体" w:hAnsi="宋体"/>
          <w:spacing w:val="-2"/>
          <w:sz w:val="24"/>
        </w:rPr>
        <w:t>(</w:t>
      </w:r>
      <w:r>
        <w:rPr>
          <w:rFonts w:ascii="宋体" w:hAnsi="宋体" w:hint="eastAsia"/>
          <w:spacing w:val="-2"/>
          <w:sz w:val="24"/>
        </w:rPr>
        <w:t>详见评分细则</w:t>
      </w:r>
      <w:r>
        <w:rPr>
          <w:rFonts w:ascii="宋体" w:hAnsi="宋体"/>
          <w:spacing w:val="-2"/>
          <w:sz w:val="24"/>
        </w:rPr>
        <w:t>)</w:t>
      </w:r>
    </w:p>
    <w:p w:rsidR="0006072F" w:rsidRDefault="00796694">
      <w:pPr>
        <w:spacing w:line="440" w:lineRule="exact"/>
        <w:ind w:firstLineChars="200" w:firstLine="472"/>
        <w:rPr>
          <w:rFonts w:ascii="宋体"/>
          <w:spacing w:val="-2"/>
          <w:sz w:val="24"/>
        </w:rPr>
      </w:pPr>
      <w:r>
        <w:rPr>
          <w:rFonts w:ascii="宋体" w:hAnsi="宋体" w:hint="eastAsia"/>
          <w:spacing w:val="-2"/>
          <w:sz w:val="24"/>
        </w:rPr>
        <w:t>评审因素：与投标人所提供服务的内容、质量相关，包括技术或者服务水平、履</w:t>
      </w:r>
      <w:r>
        <w:rPr>
          <w:rFonts w:ascii="宋体" w:hAnsi="宋体" w:hint="eastAsia"/>
          <w:spacing w:val="-2"/>
          <w:sz w:val="24"/>
        </w:rPr>
        <w:lastRenderedPageBreak/>
        <w:t>约能力、售后服务等。</w:t>
      </w:r>
    </w:p>
    <w:p w:rsidR="0006072F" w:rsidRDefault="00796694">
      <w:pPr>
        <w:spacing w:line="440" w:lineRule="exact"/>
        <w:ind w:firstLine="482"/>
        <w:rPr>
          <w:rFonts w:ascii="宋体"/>
          <w:b/>
          <w:sz w:val="24"/>
        </w:rPr>
      </w:pPr>
      <w:r>
        <w:rPr>
          <w:rFonts w:ascii="宋体" w:hAnsi="宋体" w:hint="eastAsia"/>
          <w:b/>
          <w:sz w:val="24"/>
        </w:rPr>
        <w:t>（</w:t>
      </w:r>
      <w:r>
        <w:rPr>
          <w:rFonts w:ascii="宋体" w:hAnsi="宋体"/>
          <w:b/>
          <w:sz w:val="24"/>
        </w:rPr>
        <w:t>1</w:t>
      </w:r>
      <w:r>
        <w:rPr>
          <w:rFonts w:ascii="宋体" w:hAnsi="宋体" w:hint="eastAsia"/>
          <w:b/>
          <w:sz w:val="24"/>
        </w:rPr>
        <w:t>）商务技术部分</w:t>
      </w:r>
      <w:r>
        <w:rPr>
          <w:rFonts w:ascii="宋体" w:hAnsi="宋体"/>
          <w:b/>
          <w:sz w:val="24"/>
        </w:rPr>
        <w:t>100</w:t>
      </w:r>
      <w:r>
        <w:rPr>
          <w:rFonts w:ascii="宋体" w:hAnsi="宋体" w:hint="eastAsia"/>
          <w:b/>
          <w:sz w:val="24"/>
        </w:rPr>
        <w:t xml:space="preserve">分； </w:t>
      </w:r>
    </w:p>
    <w:p w:rsidR="0006072F" w:rsidRDefault="00796694">
      <w:pPr>
        <w:spacing w:line="440" w:lineRule="exact"/>
        <w:ind w:firstLine="482"/>
        <w:rPr>
          <w:rFonts w:ascii="宋体"/>
          <w:b/>
          <w:sz w:val="24"/>
        </w:rPr>
      </w:pPr>
      <w:r>
        <w:rPr>
          <w:rFonts w:ascii="宋体" w:hAnsi="宋体" w:hint="eastAsia"/>
          <w:sz w:val="24"/>
        </w:rPr>
        <w:t>计算各项分值时，按四舍五入的原则，保留小数点后二位。</w:t>
      </w:r>
    </w:p>
    <w:p w:rsidR="0006072F" w:rsidRDefault="00796694">
      <w:pPr>
        <w:spacing w:line="440" w:lineRule="exact"/>
        <w:ind w:leftChars="200" w:left="420" w:firstLineChars="25" w:firstLine="60"/>
        <w:rPr>
          <w:rFonts w:ascii="宋体"/>
          <w:b/>
          <w:sz w:val="24"/>
        </w:rPr>
      </w:pPr>
      <w:bookmarkStart w:id="21" w:name="_Hlk82095643"/>
      <w:r>
        <w:rPr>
          <w:rFonts w:ascii="宋体" w:hAnsi="宋体"/>
          <w:b/>
          <w:sz w:val="24"/>
        </w:rPr>
        <w:t>29.5</w:t>
      </w:r>
      <w:r>
        <w:rPr>
          <w:rFonts w:ascii="宋体" w:hAnsi="宋体" w:hint="eastAsia"/>
          <w:b/>
          <w:sz w:val="24"/>
        </w:rPr>
        <w:t>报价</w:t>
      </w:r>
    </w:p>
    <w:p w:rsidR="0006072F" w:rsidRDefault="00796694">
      <w:pPr>
        <w:spacing w:line="420" w:lineRule="exact"/>
        <w:ind w:firstLineChars="200" w:firstLine="472"/>
        <w:rPr>
          <w:rFonts w:ascii="宋体"/>
          <w:spacing w:val="-2"/>
          <w:sz w:val="24"/>
        </w:rPr>
      </w:pPr>
      <w:r>
        <w:rPr>
          <w:rFonts w:ascii="宋体" w:hAnsi="宋体"/>
          <w:spacing w:val="-2"/>
          <w:sz w:val="24"/>
        </w:rPr>
        <w:t>29.5.1</w:t>
      </w:r>
      <w:r>
        <w:rPr>
          <w:rFonts w:ascii="宋体" w:hAnsi="宋体" w:hint="eastAsia"/>
          <w:spacing w:val="-2"/>
          <w:sz w:val="24"/>
        </w:rPr>
        <w:t>本项目为公开招标，只有一次报价，通过符合性审查的竞标人的有效报价将进入商务报价评审。</w:t>
      </w:r>
    </w:p>
    <w:p w:rsidR="0006072F" w:rsidRDefault="00796694">
      <w:pPr>
        <w:spacing w:line="440" w:lineRule="exact"/>
        <w:ind w:firstLineChars="200" w:firstLine="472"/>
        <w:rPr>
          <w:rFonts w:ascii="宋体" w:hAnsi="宋体"/>
          <w:b/>
          <w:bCs/>
          <w:spacing w:val="-2"/>
          <w:sz w:val="24"/>
        </w:rPr>
      </w:pPr>
      <w:r>
        <w:rPr>
          <w:rFonts w:ascii="宋体" w:hAnsi="宋体"/>
          <w:spacing w:val="-2"/>
          <w:sz w:val="24"/>
        </w:rPr>
        <w:t>29.5.1</w:t>
      </w:r>
      <w:r>
        <w:rPr>
          <w:rFonts w:ascii="宋体" w:hAnsi="宋体" w:hint="eastAsia"/>
          <w:spacing w:val="-2"/>
          <w:sz w:val="24"/>
        </w:rPr>
        <w:t>本项目为公开招标，只有一次报价，</w:t>
      </w:r>
      <w:r>
        <w:rPr>
          <w:rFonts w:ascii="宋体" w:hAnsi="宋体" w:hint="eastAsia"/>
          <w:b/>
          <w:bCs/>
          <w:spacing w:val="-2"/>
          <w:sz w:val="24"/>
        </w:rPr>
        <w:t>且本项目采用固定价格采购，价格不作为评审因素。</w:t>
      </w:r>
    </w:p>
    <w:bookmarkEnd w:id="21"/>
    <w:p w:rsidR="0006072F" w:rsidRDefault="00796694">
      <w:pPr>
        <w:spacing w:line="440" w:lineRule="exact"/>
        <w:ind w:firstLineChars="200" w:firstLine="474"/>
        <w:rPr>
          <w:rFonts w:ascii="宋体"/>
          <w:b/>
          <w:bCs/>
          <w:spacing w:val="-2"/>
          <w:sz w:val="24"/>
        </w:rPr>
      </w:pPr>
      <w:r>
        <w:rPr>
          <w:rFonts w:ascii="宋体" w:hAnsi="宋体"/>
          <w:b/>
          <w:bCs/>
          <w:spacing w:val="-2"/>
          <w:sz w:val="24"/>
        </w:rPr>
        <w:t xml:space="preserve">29.6 </w:t>
      </w:r>
      <w:r>
        <w:rPr>
          <w:rFonts w:ascii="宋体" w:hAnsi="宋体" w:hint="eastAsia"/>
          <w:b/>
          <w:bCs/>
          <w:spacing w:val="-2"/>
          <w:sz w:val="24"/>
        </w:rPr>
        <w:t>综合得分</w:t>
      </w:r>
    </w:p>
    <w:p w:rsidR="0006072F" w:rsidRDefault="00796694">
      <w:pPr>
        <w:spacing w:line="440" w:lineRule="exact"/>
        <w:ind w:firstLineChars="200" w:firstLine="472"/>
        <w:rPr>
          <w:rFonts w:ascii="宋体"/>
          <w:spacing w:val="-2"/>
          <w:sz w:val="24"/>
        </w:rPr>
      </w:pPr>
      <w:r>
        <w:rPr>
          <w:rFonts w:ascii="宋体" w:hAnsi="宋体" w:hint="eastAsia"/>
          <w:spacing w:val="-2"/>
          <w:sz w:val="24"/>
        </w:rPr>
        <w:t>综合得分</w:t>
      </w:r>
      <w:r>
        <w:rPr>
          <w:rFonts w:ascii="宋体" w:hAnsi="宋体"/>
          <w:spacing w:val="-2"/>
          <w:sz w:val="24"/>
        </w:rPr>
        <w:t>=</w:t>
      </w:r>
      <w:r>
        <w:rPr>
          <w:rFonts w:ascii="宋体" w:hAnsi="宋体" w:hint="eastAsia"/>
          <w:spacing w:val="-2"/>
          <w:sz w:val="24"/>
        </w:rPr>
        <w:t>商务技术部分得分。</w:t>
      </w:r>
    </w:p>
    <w:p w:rsidR="0006072F" w:rsidRDefault="00796694">
      <w:pPr>
        <w:spacing w:line="440" w:lineRule="exact"/>
        <w:ind w:firstLineChars="200" w:firstLine="474"/>
        <w:rPr>
          <w:rFonts w:ascii="宋体"/>
          <w:b/>
          <w:spacing w:val="-2"/>
          <w:sz w:val="24"/>
        </w:rPr>
      </w:pPr>
      <w:r>
        <w:rPr>
          <w:rFonts w:ascii="宋体" w:hAnsi="宋体" w:hint="eastAsia"/>
          <w:b/>
          <w:spacing w:val="-2"/>
          <w:sz w:val="24"/>
        </w:rPr>
        <w:t>详细评审的标准详见附表</w:t>
      </w:r>
      <w:r>
        <w:rPr>
          <w:rFonts w:ascii="宋体" w:hAnsi="宋体"/>
          <w:b/>
          <w:spacing w:val="-2"/>
          <w:sz w:val="24"/>
        </w:rPr>
        <w:t>3</w:t>
      </w:r>
      <w:r>
        <w:rPr>
          <w:rFonts w:ascii="宋体" w:hAnsi="宋体" w:hint="eastAsia"/>
          <w:b/>
          <w:spacing w:val="-2"/>
          <w:sz w:val="24"/>
        </w:rPr>
        <w:t>。</w:t>
      </w:r>
    </w:p>
    <w:p w:rsidR="0006072F" w:rsidRDefault="00796694">
      <w:pPr>
        <w:widowControl/>
        <w:jc w:val="center"/>
        <w:rPr>
          <w:rFonts w:ascii="宋体" w:hAnsi="宋体"/>
          <w:b/>
          <w:sz w:val="28"/>
          <w:szCs w:val="28"/>
        </w:rPr>
      </w:pPr>
      <w:r>
        <w:rPr>
          <w:rFonts w:ascii="宋体" w:hAnsi="宋体"/>
          <w:b/>
          <w:sz w:val="28"/>
          <w:szCs w:val="28"/>
        </w:rPr>
        <w:br w:type="page"/>
      </w:r>
    </w:p>
    <w:p w:rsidR="0006072F" w:rsidRDefault="0006072F">
      <w:pPr>
        <w:widowControl/>
        <w:spacing w:line="400" w:lineRule="exact"/>
        <w:rPr>
          <w:rFonts w:ascii="宋体" w:hAnsi="宋体"/>
          <w:b/>
          <w:sz w:val="28"/>
          <w:szCs w:val="28"/>
        </w:rPr>
      </w:pPr>
    </w:p>
    <w:p w:rsidR="0006072F" w:rsidRDefault="00796694">
      <w:pPr>
        <w:widowControl/>
        <w:spacing w:line="400" w:lineRule="exact"/>
        <w:rPr>
          <w:rFonts w:ascii="宋体"/>
          <w:b/>
          <w:sz w:val="28"/>
          <w:szCs w:val="28"/>
        </w:rPr>
      </w:pPr>
      <w:r>
        <w:rPr>
          <w:rFonts w:ascii="宋体" w:hAnsi="宋体" w:hint="eastAsia"/>
          <w:b/>
          <w:sz w:val="28"/>
          <w:szCs w:val="28"/>
        </w:rPr>
        <w:t>附表</w:t>
      </w:r>
      <w:r>
        <w:rPr>
          <w:rFonts w:ascii="宋体" w:hAnsi="宋体"/>
          <w:b/>
          <w:sz w:val="28"/>
          <w:szCs w:val="28"/>
        </w:rPr>
        <w:t>1</w:t>
      </w:r>
      <w:r>
        <w:rPr>
          <w:rFonts w:ascii="宋体" w:hAnsi="宋体" w:hint="eastAsia"/>
          <w:b/>
          <w:sz w:val="28"/>
          <w:szCs w:val="28"/>
        </w:rPr>
        <w:t>：初步评审</w:t>
      </w:r>
      <w:r>
        <w:rPr>
          <w:rFonts w:ascii="宋体"/>
          <w:b/>
          <w:sz w:val="28"/>
          <w:szCs w:val="28"/>
        </w:rPr>
        <w:t>-</w:t>
      </w:r>
      <w:r>
        <w:rPr>
          <w:rFonts w:ascii="宋体" w:hAnsi="宋体" w:hint="eastAsia"/>
          <w:b/>
          <w:sz w:val="28"/>
          <w:szCs w:val="28"/>
        </w:rPr>
        <w:t>资格审查表</w:t>
      </w:r>
    </w:p>
    <w:tbl>
      <w:tblPr>
        <w:tblW w:w="9022" w:type="dxa"/>
        <w:tblInd w:w="-73" w:type="dxa"/>
        <w:tblLayout w:type="fixed"/>
        <w:tblCellMar>
          <w:left w:w="57" w:type="dxa"/>
          <w:right w:w="0" w:type="dxa"/>
        </w:tblCellMar>
        <w:tblLook w:val="04A0" w:firstRow="1" w:lastRow="0" w:firstColumn="1" w:lastColumn="0" w:noHBand="0" w:noVBand="1"/>
      </w:tblPr>
      <w:tblGrid>
        <w:gridCol w:w="62"/>
        <w:gridCol w:w="575"/>
        <w:gridCol w:w="62"/>
        <w:gridCol w:w="7019"/>
        <w:gridCol w:w="62"/>
        <w:gridCol w:w="571"/>
        <w:gridCol w:w="609"/>
        <w:gridCol w:w="62"/>
      </w:tblGrid>
      <w:tr w:rsidR="0006072F">
        <w:trPr>
          <w:gridBefore w:val="1"/>
          <w:wBefore w:w="62" w:type="dxa"/>
          <w:trHeight w:val="541"/>
        </w:trPr>
        <w:tc>
          <w:tcPr>
            <w:tcW w:w="637" w:type="dxa"/>
            <w:gridSpan w:val="2"/>
            <w:vMerge w:val="restart"/>
            <w:tcBorders>
              <w:top w:val="single" w:sz="4" w:space="0" w:color="auto"/>
              <w:left w:val="single" w:sz="4" w:space="0" w:color="auto"/>
              <w:right w:val="single" w:sz="4" w:space="0" w:color="auto"/>
            </w:tcBorders>
            <w:vAlign w:val="center"/>
          </w:tcPr>
          <w:p w:rsidR="0006072F" w:rsidRDefault="00796694">
            <w:pPr>
              <w:widowControl/>
              <w:spacing w:line="400" w:lineRule="exact"/>
              <w:jc w:val="center"/>
              <w:rPr>
                <w:rFonts w:ascii="宋体" w:hAnsi="宋体" w:cs="宋体"/>
                <w:kern w:val="0"/>
                <w:szCs w:val="21"/>
              </w:rPr>
            </w:pPr>
            <w:r>
              <w:rPr>
                <w:rFonts w:ascii="宋体" w:hAnsi="宋体" w:cs="宋体" w:hint="eastAsia"/>
                <w:kern w:val="0"/>
                <w:szCs w:val="21"/>
              </w:rPr>
              <w:t>序号</w:t>
            </w:r>
          </w:p>
        </w:tc>
        <w:tc>
          <w:tcPr>
            <w:tcW w:w="7081" w:type="dxa"/>
            <w:gridSpan w:val="2"/>
            <w:vMerge w:val="restart"/>
            <w:tcBorders>
              <w:top w:val="single" w:sz="4" w:space="0" w:color="auto"/>
              <w:left w:val="single" w:sz="4" w:space="0" w:color="auto"/>
              <w:right w:val="single" w:sz="4" w:space="0" w:color="auto"/>
            </w:tcBorders>
            <w:vAlign w:val="center"/>
          </w:tcPr>
          <w:p w:rsidR="0006072F" w:rsidRDefault="00796694">
            <w:pPr>
              <w:widowControl/>
              <w:spacing w:line="400" w:lineRule="exact"/>
              <w:jc w:val="center"/>
              <w:rPr>
                <w:rFonts w:ascii="宋体" w:hAnsi="宋体" w:cs="宋体"/>
                <w:kern w:val="0"/>
                <w:szCs w:val="21"/>
              </w:rPr>
            </w:pPr>
            <w:r>
              <w:rPr>
                <w:rFonts w:ascii="宋体" w:hAnsi="宋体" w:cs="宋体" w:hint="eastAsia"/>
                <w:kern w:val="0"/>
                <w:szCs w:val="21"/>
              </w:rPr>
              <w:t>资格审查内容</w:t>
            </w:r>
          </w:p>
        </w:tc>
        <w:tc>
          <w:tcPr>
            <w:tcW w:w="1242" w:type="dxa"/>
            <w:gridSpan w:val="3"/>
            <w:tcBorders>
              <w:top w:val="single" w:sz="4" w:space="0" w:color="auto"/>
              <w:left w:val="nil"/>
              <w:bottom w:val="single" w:sz="4" w:space="0" w:color="auto"/>
              <w:right w:val="single" w:sz="4" w:space="0" w:color="auto"/>
            </w:tcBorders>
            <w:vAlign w:val="center"/>
          </w:tcPr>
          <w:p w:rsidR="0006072F" w:rsidRDefault="00796694">
            <w:pPr>
              <w:widowControl/>
              <w:spacing w:line="400" w:lineRule="exact"/>
              <w:jc w:val="center"/>
              <w:rPr>
                <w:rFonts w:ascii="宋体" w:hAnsi="宋体" w:cs="宋体"/>
                <w:kern w:val="0"/>
                <w:szCs w:val="21"/>
              </w:rPr>
            </w:pPr>
            <w:r>
              <w:rPr>
                <w:rFonts w:ascii="宋体" w:hAnsi="宋体" w:cs="宋体" w:hint="eastAsia"/>
                <w:kern w:val="0"/>
                <w:szCs w:val="21"/>
              </w:rPr>
              <w:t>评审意见</w:t>
            </w:r>
          </w:p>
        </w:tc>
      </w:tr>
      <w:tr w:rsidR="0006072F">
        <w:trPr>
          <w:gridAfter w:val="1"/>
          <w:wAfter w:w="62" w:type="dxa"/>
          <w:trHeight w:val="458"/>
        </w:trPr>
        <w:tc>
          <w:tcPr>
            <w:tcW w:w="637" w:type="dxa"/>
            <w:gridSpan w:val="2"/>
            <w:vMerge/>
            <w:tcBorders>
              <w:left w:val="single" w:sz="4" w:space="0" w:color="auto"/>
              <w:bottom w:val="single" w:sz="4" w:space="0" w:color="000000"/>
              <w:right w:val="single" w:sz="4" w:space="0" w:color="auto"/>
            </w:tcBorders>
            <w:vAlign w:val="center"/>
          </w:tcPr>
          <w:p w:rsidR="0006072F" w:rsidRDefault="0006072F">
            <w:pPr>
              <w:widowControl/>
              <w:spacing w:line="400" w:lineRule="exact"/>
              <w:jc w:val="center"/>
              <w:rPr>
                <w:rFonts w:ascii="宋体" w:cs="宋体"/>
                <w:kern w:val="0"/>
                <w:szCs w:val="21"/>
              </w:rPr>
            </w:pPr>
          </w:p>
        </w:tc>
        <w:tc>
          <w:tcPr>
            <w:tcW w:w="7081" w:type="dxa"/>
            <w:gridSpan w:val="2"/>
            <w:vMerge/>
            <w:tcBorders>
              <w:left w:val="single" w:sz="4" w:space="0" w:color="auto"/>
              <w:bottom w:val="single" w:sz="4" w:space="0" w:color="000000"/>
              <w:right w:val="single" w:sz="4" w:space="0" w:color="auto"/>
            </w:tcBorders>
            <w:vAlign w:val="center"/>
          </w:tcPr>
          <w:p w:rsidR="0006072F" w:rsidRDefault="0006072F">
            <w:pPr>
              <w:widowControl/>
              <w:spacing w:line="400" w:lineRule="exact"/>
              <w:jc w:val="center"/>
              <w:rPr>
                <w:rFonts w:ascii="宋体" w:cs="宋体"/>
                <w:kern w:val="0"/>
                <w:szCs w:val="21"/>
              </w:rPr>
            </w:pPr>
          </w:p>
        </w:tc>
        <w:tc>
          <w:tcPr>
            <w:tcW w:w="633" w:type="dxa"/>
            <w:gridSpan w:val="2"/>
            <w:tcBorders>
              <w:top w:val="single" w:sz="4" w:space="0" w:color="auto"/>
              <w:left w:val="nil"/>
              <w:bottom w:val="single" w:sz="4" w:space="0" w:color="auto"/>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hAnsi="宋体" w:cs="宋体" w:hint="eastAsia"/>
                <w:kern w:val="0"/>
                <w:szCs w:val="21"/>
              </w:rPr>
              <w:t>是</w:t>
            </w:r>
          </w:p>
        </w:tc>
        <w:tc>
          <w:tcPr>
            <w:tcW w:w="609" w:type="dxa"/>
            <w:tcBorders>
              <w:top w:val="single" w:sz="4" w:space="0" w:color="auto"/>
              <w:left w:val="nil"/>
              <w:bottom w:val="single" w:sz="4" w:space="0" w:color="auto"/>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hAnsi="宋体" w:cs="宋体" w:hint="eastAsia"/>
                <w:kern w:val="0"/>
                <w:szCs w:val="21"/>
              </w:rPr>
              <w:t>否</w:t>
            </w:r>
          </w:p>
        </w:tc>
      </w:tr>
      <w:tr w:rsidR="0006072F">
        <w:trPr>
          <w:gridAfter w:val="1"/>
          <w:wAfter w:w="62" w:type="dxa"/>
          <w:trHeight w:val="567"/>
        </w:trPr>
        <w:tc>
          <w:tcPr>
            <w:tcW w:w="637" w:type="dxa"/>
            <w:gridSpan w:val="2"/>
            <w:tcBorders>
              <w:left w:val="single" w:sz="4" w:space="0" w:color="auto"/>
              <w:bottom w:val="single" w:sz="4" w:space="0" w:color="000000"/>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cs="宋体" w:hint="eastAsia"/>
                <w:kern w:val="0"/>
                <w:szCs w:val="21"/>
              </w:rPr>
              <w:t>1</w:t>
            </w:r>
          </w:p>
        </w:tc>
        <w:tc>
          <w:tcPr>
            <w:tcW w:w="7081" w:type="dxa"/>
            <w:gridSpan w:val="2"/>
            <w:tcBorders>
              <w:left w:val="single" w:sz="4" w:space="0" w:color="auto"/>
              <w:bottom w:val="single" w:sz="4" w:space="0" w:color="000000"/>
              <w:right w:val="single" w:sz="4" w:space="0" w:color="auto"/>
            </w:tcBorders>
            <w:vAlign w:val="center"/>
          </w:tcPr>
          <w:p w:rsidR="0006072F" w:rsidRDefault="00796694">
            <w:pPr>
              <w:widowControl/>
              <w:spacing w:line="360" w:lineRule="exact"/>
              <w:jc w:val="left"/>
              <w:rPr>
                <w:rFonts w:ascii="宋体" w:cs="宋体"/>
                <w:kern w:val="0"/>
                <w:szCs w:val="21"/>
              </w:rPr>
            </w:pPr>
            <w:r>
              <w:rPr>
                <w:rFonts w:ascii="宋体" w:cs="宋体" w:hint="eastAsia"/>
                <w:kern w:val="0"/>
                <w:szCs w:val="21"/>
              </w:rPr>
              <w:t>提供了有效的营业执照的复印件（并加盖公章）。</w:t>
            </w:r>
          </w:p>
        </w:tc>
        <w:tc>
          <w:tcPr>
            <w:tcW w:w="633" w:type="dxa"/>
            <w:gridSpan w:val="2"/>
            <w:tcBorders>
              <w:top w:val="single" w:sz="4" w:space="0" w:color="auto"/>
              <w:left w:val="nil"/>
              <w:bottom w:val="single" w:sz="4" w:space="0" w:color="auto"/>
              <w:right w:val="single" w:sz="4" w:space="0" w:color="auto"/>
            </w:tcBorders>
            <w:vAlign w:val="center"/>
          </w:tcPr>
          <w:p w:rsidR="0006072F" w:rsidRDefault="0006072F">
            <w:pPr>
              <w:widowControl/>
              <w:spacing w:line="400" w:lineRule="exact"/>
              <w:jc w:val="center"/>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rsidR="0006072F" w:rsidRDefault="0006072F">
            <w:pPr>
              <w:widowControl/>
              <w:spacing w:line="400" w:lineRule="exact"/>
              <w:jc w:val="center"/>
              <w:rPr>
                <w:rFonts w:ascii="宋体" w:hAnsi="宋体" w:cs="宋体"/>
                <w:kern w:val="0"/>
                <w:szCs w:val="21"/>
              </w:rPr>
            </w:pPr>
          </w:p>
        </w:tc>
      </w:tr>
      <w:tr w:rsidR="0006072F">
        <w:trPr>
          <w:gridAfter w:val="1"/>
          <w:wAfter w:w="62" w:type="dxa"/>
          <w:trHeight w:val="567"/>
        </w:trPr>
        <w:tc>
          <w:tcPr>
            <w:tcW w:w="637"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2</w:t>
            </w:r>
          </w:p>
        </w:tc>
        <w:tc>
          <w:tcPr>
            <w:tcW w:w="7081"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ind w:rightChars="39" w:right="82"/>
              <w:rPr>
                <w:rFonts w:ascii="宋体" w:cs="宋体"/>
                <w:kern w:val="0"/>
                <w:szCs w:val="21"/>
              </w:rPr>
            </w:pPr>
            <w:r>
              <w:rPr>
                <w:rFonts w:ascii="宋体" w:cs="宋体" w:hint="eastAsia"/>
                <w:kern w:val="0"/>
                <w:szCs w:val="21"/>
              </w:rPr>
              <w:t>提供了《餐饮服务许可证》或《食品经营许可证》（须包含集体用餐配送单位）等证件的复印件（并加盖公章）。</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567"/>
        </w:trPr>
        <w:tc>
          <w:tcPr>
            <w:tcW w:w="637"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hAnsi="宋体" w:cs="宋体"/>
                <w:kern w:val="0"/>
                <w:szCs w:val="21"/>
              </w:rPr>
            </w:pPr>
            <w:r>
              <w:rPr>
                <w:rFonts w:ascii="宋体" w:hAnsi="宋体" w:cs="宋体"/>
                <w:kern w:val="0"/>
                <w:szCs w:val="21"/>
              </w:rPr>
              <w:t>3</w:t>
            </w:r>
          </w:p>
        </w:tc>
        <w:tc>
          <w:tcPr>
            <w:tcW w:w="7081"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ind w:rightChars="39" w:right="82"/>
            </w:pPr>
            <w:r>
              <w:rPr>
                <w:rFonts w:hint="eastAsia"/>
              </w:rPr>
              <w:t>投标人具有上一年度（即：</w:t>
            </w:r>
            <w:r>
              <w:rPr>
                <w:rFonts w:hint="eastAsia"/>
              </w:rPr>
              <w:t>2020</w:t>
            </w:r>
            <w:r>
              <w:rPr>
                <w:rFonts w:hint="eastAsia"/>
              </w:rPr>
              <w:t>年度）财务审计报告（包含资产负债表、往来明细表、现金流量表），新成立的公司提供提交投标文件截止时间前六个月内其基本账户开户银行出具的资信证明，其他组织提供银行出具的资信证明。</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567"/>
        </w:trPr>
        <w:tc>
          <w:tcPr>
            <w:tcW w:w="637"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hAnsi="宋体" w:cs="宋体"/>
                <w:kern w:val="0"/>
                <w:szCs w:val="21"/>
              </w:rPr>
            </w:pPr>
            <w:r>
              <w:rPr>
                <w:rFonts w:ascii="宋体" w:hAnsi="宋体" w:cs="宋体" w:hint="eastAsia"/>
                <w:kern w:val="0"/>
                <w:szCs w:val="21"/>
              </w:rPr>
              <w:t>4</w:t>
            </w:r>
          </w:p>
        </w:tc>
        <w:tc>
          <w:tcPr>
            <w:tcW w:w="7081"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ind w:rightChars="39" w:right="82"/>
            </w:pPr>
            <w:r>
              <w:rPr>
                <w:rFonts w:hint="eastAsia"/>
              </w:rPr>
              <w:t>投标人具有近</w:t>
            </w:r>
            <w:r w:rsidRPr="00BF08ED">
              <w:rPr>
                <w:rFonts w:ascii="宋体" w:hAnsi="宋体" w:cs="宋体" w:hint="eastAsia"/>
                <w:szCs w:val="21"/>
              </w:rPr>
              <w:t>6个月（2021年</w:t>
            </w:r>
            <w:r w:rsidR="00237E8D" w:rsidRPr="00BF08ED">
              <w:rPr>
                <w:rFonts w:ascii="宋体" w:hAnsi="宋体" w:cs="宋体" w:hint="eastAsia"/>
                <w:szCs w:val="21"/>
              </w:rPr>
              <w:t>7</w:t>
            </w:r>
            <w:r w:rsidRPr="00BF08ED">
              <w:rPr>
                <w:rFonts w:ascii="宋体" w:hAnsi="宋体" w:cs="宋体" w:hint="eastAsia"/>
                <w:szCs w:val="21"/>
              </w:rPr>
              <w:t>月-1</w:t>
            </w:r>
            <w:r w:rsidR="00237E8D" w:rsidRPr="00BF08ED">
              <w:rPr>
                <w:rFonts w:ascii="宋体" w:hAnsi="宋体" w:cs="宋体" w:hint="eastAsia"/>
                <w:szCs w:val="21"/>
              </w:rPr>
              <w:t>2</w:t>
            </w:r>
            <w:r w:rsidRPr="00BF08ED">
              <w:rPr>
                <w:rFonts w:ascii="宋体" w:hAnsi="宋体" w:cs="宋体" w:hint="eastAsia"/>
                <w:szCs w:val="21"/>
              </w:rPr>
              <w:t>月）依法</w:t>
            </w:r>
            <w:r>
              <w:rPr>
                <w:rFonts w:hint="eastAsia"/>
              </w:rPr>
              <w:t>缴纳税收证明。</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567"/>
        </w:trPr>
        <w:tc>
          <w:tcPr>
            <w:tcW w:w="637" w:type="dxa"/>
            <w:gridSpan w:val="2"/>
            <w:tcBorders>
              <w:top w:val="nil"/>
              <w:left w:val="single" w:sz="4" w:space="0" w:color="auto"/>
              <w:bottom w:val="single" w:sz="4" w:space="0" w:color="000000"/>
              <w:right w:val="single" w:sz="4" w:space="0" w:color="auto"/>
            </w:tcBorders>
            <w:vAlign w:val="center"/>
          </w:tcPr>
          <w:p w:rsidR="0006072F" w:rsidRPr="00BF08ED" w:rsidRDefault="00796694">
            <w:pPr>
              <w:widowControl/>
              <w:spacing w:line="280" w:lineRule="exact"/>
              <w:jc w:val="center"/>
              <w:rPr>
                <w:rFonts w:ascii="宋体" w:hAnsi="宋体" w:cs="宋体"/>
                <w:kern w:val="0"/>
                <w:szCs w:val="21"/>
              </w:rPr>
            </w:pPr>
            <w:r w:rsidRPr="00BF08ED">
              <w:rPr>
                <w:rFonts w:ascii="宋体" w:hAnsi="宋体" w:cs="宋体" w:hint="eastAsia"/>
                <w:kern w:val="0"/>
                <w:szCs w:val="21"/>
              </w:rPr>
              <w:t>5</w:t>
            </w:r>
          </w:p>
        </w:tc>
        <w:tc>
          <w:tcPr>
            <w:tcW w:w="7081" w:type="dxa"/>
            <w:gridSpan w:val="2"/>
            <w:tcBorders>
              <w:top w:val="nil"/>
              <w:left w:val="single" w:sz="4" w:space="0" w:color="auto"/>
              <w:bottom w:val="single" w:sz="4" w:space="0" w:color="000000"/>
              <w:right w:val="single" w:sz="4" w:space="0" w:color="auto"/>
            </w:tcBorders>
            <w:vAlign w:val="center"/>
          </w:tcPr>
          <w:p w:rsidR="0006072F" w:rsidRPr="00BF08ED" w:rsidRDefault="009B6A19">
            <w:pPr>
              <w:widowControl/>
              <w:spacing w:line="280" w:lineRule="exact"/>
              <w:ind w:rightChars="39" w:right="82"/>
              <w:rPr>
                <w:rFonts w:ascii="宋体" w:cs="宋体"/>
                <w:kern w:val="0"/>
                <w:szCs w:val="21"/>
              </w:rPr>
            </w:pPr>
            <w:r w:rsidRPr="00BF08ED">
              <w:rPr>
                <w:rFonts w:hAnsi="宋体" w:cs="宋体" w:hint="eastAsia"/>
                <w:bCs/>
                <w:kern w:val="0"/>
              </w:rPr>
              <w:t>投标人具有</w:t>
            </w:r>
            <w:r w:rsidR="00D97246" w:rsidRPr="00BF08ED">
              <w:rPr>
                <w:rFonts w:ascii="宋体" w:hAnsi="宋体" w:cs="宋体" w:hint="eastAsia"/>
                <w:szCs w:val="21"/>
              </w:rPr>
              <w:t>近6个月（2021年7月-12月）有效</w:t>
            </w:r>
            <w:proofErr w:type="gramStart"/>
            <w:r w:rsidR="00D97246" w:rsidRPr="00BF08ED">
              <w:rPr>
                <w:rFonts w:ascii="宋体" w:hAnsi="宋体" w:cs="宋体" w:hint="eastAsia"/>
                <w:szCs w:val="21"/>
              </w:rPr>
              <w:t>社保证明</w:t>
            </w:r>
            <w:proofErr w:type="gramEnd"/>
            <w:r w:rsidR="00D97246" w:rsidRPr="00BF08ED">
              <w:rPr>
                <w:rFonts w:ascii="宋体" w:hAnsi="宋体" w:cs="宋体" w:hint="eastAsia"/>
                <w:szCs w:val="21"/>
              </w:rPr>
              <w:t>（以单位缴纳社保人员列表形式体现，包含单位编号和个人缴纳情况）</w:t>
            </w:r>
            <w:r w:rsidR="00D97246" w:rsidRPr="00BF08ED">
              <w:rPr>
                <w:rFonts w:ascii="宋体" w:hAnsi="宋体" w:cs="宋体" w:hint="eastAsia"/>
                <w:kern w:val="0"/>
                <w:szCs w:val="21"/>
              </w:rPr>
              <w:t>，须包含参与本项目开标的法人授权委托人或法人，如法人退休，则需提供相关退休证明。</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712"/>
        </w:trPr>
        <w:tc>
          <w:tcPr>
            <w:tcW w:w="637"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6</w:t>
            </w:r>
          </w:p>
        </w:tc>
        <w:tc>
          <w:tcPr>
            <w:tcW w:w="7081" w:type="dxa"/>
            <w:gridSpan w:val="2"/>
            <w:tcBorders>
              <w:top w:val="nil"/>
              <w:left w:val="single" w:sz="4" w:space="0" w:color="auto"/>
              <w:bottom w:val="single" w:sz="4" w:space="0" w:color="000000"/>
              <w:right w:val="single" w:sz="4" w:space="0" w:color="auto"/>
            </w:tcBorders>
            <w:vAlign w:val="center"/>
          </w:tcPr>
          <w:p w:rsidR="0006072F" w:rsidRPr="009A2FAD" w:rsidRDefault="00796694">
            <w:pPr>
              <w:widowControl/>
              <w:spacing w:line="280" w:lineRule="exact"/>
              <w:ind w:rightChars="39" w:right="82"/>
              <w:rPr>
                <w:rFonts w:ascii="宋体" w:cs="宋体"/>
                <w:kern w:val="0"/>
                <w:szCs w:val="21"/>
              </w:rPr>
            </w:pPr>
            <w:r w:rsidRPr="009A2FAD">
              <w:rPr>
                <w:rFonts w:hint="eastAsia"/>
              </w:rPr>
              <w:t>提供了服务本项目的管理保障体系、</w:t>
            </w:r>
            <w:r w:rsidRPr="009A2FAD">
              <w:t>专业技术人员</w:t>
            </w:r>
            <w:r w:rsidRPr="009A2FAD">
              <w:rPr>
                <w:rFonts w:hint="eastAsia"/>
              </w:rPr>
              <w:t>、</w:t>
            </w:r>
            <w:r w:rsidRPr="009A2FAD">
              <w:t>后续服务能力</w:t>
            </w:r>
            <w:r w:rsidRPr="009A2FAD">
              <w:rPr>
                <w:rFonts w:hint="eastAsia"/>
              </w:rPr>
              <w:t>及五年内（</w:t>
            </w:r>
            <w:r w:rsidRPr="009A2FAD">
              <w:rPr>
                <w:rFonts w:hint="eastAsia"/>
              </w:rPr>
              <w:t>201</w:t>
            </w:r>
            <w:r w:rsidR="00BF08ED">
              <w:rPr>
                <w:rFonts w:hint="eastAsia"/>
              </w:rPr>
              <w:t>7</w:t>
            </w:r>
            <w:r w:rsidRPr="009A2FAD">
              <w:rPr>
                <w:rFonts w:hint="eastAsia"/>
              </w:rPr>
              <w:t>年至今）未发生过食品安全事故承诺书。</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567"/>
        </w:trPr>
        <w:tc>
          <w:tcPr>
            <w:tcW w:w="637"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7</w:t>
            </w:r>
          </w:p>
        </w:tc>
        <w:tc>
          <w:tcPr>
            <w:tcW w:w="7081"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rPr>
                <w:rFonts w:ascii="宋体" w:cs="宋体"/>
                <w:kern w:val="0"/>
                <w:szCs w:val="21"/>
              </w:rPr>
            </w:pPr>
            <w:r>
              <w:rPr>
                <w:rFonts w:ascii="宋体" w:hAnsi="宋体" w:cs="宋体" w:hint="eastAsia"/>
                <w:kern w:val="0"/>
                <w:szCs w:val="21"/>
              </w:rPr>
              <w:t xml:space="preserve">提供了参加政府采购活动前 </w:t>
            </w:r>
            <w:r>
              <w:rPr>
                <w:rFonts w:hint="eastAsia"/>
              </w:rPr>
              <w:t xml:space="preserve">3 </w:t>
            </w:r>
            <w:r>
              <w:rPr>
                <w:rFonts w:hint="eastAsia"/>
              </w:rPr>
              <w:t>年</w:t>
            </w:r>
            <w:r>
              <w:rPr>
                <w:rFonts w:ascii="宋体" w:hAnsi="宋体" w:cs="宋体" w:hint="eastAsia"/>
                <w:kern w:val="0"/>
                <w:szCs w:val="21"/>
              </w:rPr>
              <w:t>内在经营活动中没有重大违法记录的书面声明。</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567"/>
        </w:trPr>
        <w:tc>
          <w:tcPr>
            <w:tcW w:w="637"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hAnsi="宋体" w:cs="宋体"/>
                <w:kern w:val="0"/>
                <w:szCs w:val="21"/>
              </w:rPr>
            </w:pPr>
            <w:r>
              <w:rPr>
                <w:rFonts w:ascii="宋体" w:hAnsi="宋体" w:cs="宋体"/>
                <w:kern w:val="0"/>
                <w:szCs w:val="21"/>
              </w:rPr>
              <w:t>8</w:t>
            </w:r>
          </w:p>
        </w:tc>
        <w:tc>
          <w:tcPr>
            <w:tcW w:w="7081" w:type="dxa"/>
            <w:gridSpan w:val="2"/>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rPr>
                <w:rFonts w:ascii="宋体" w:hAnsi="宋体" w:cs="宋体"/>
                <w:kern w:val="0"/>
                <w:szCs w:val="21"/>
              </w:rPr>
            </w:pPr>
            <w:r>
              <w:rPr>
                <w:rFonts w:ascii="宋体" w:hAnsi="宋体" w:cs="宋体" w:hint="eastAsia"/>
                <w:kern w:val="0"/>
                <w:szCs w:val="21"/>
              </w:rPr>
              <w:t>提供了有效的投标担保（投标保证金收据或有效的汇款凭证。）</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584"/>
        </w:trPr>
        <w:tc>
          <w:tcPr>
            <w:tcW w:w="637" w:type="dxa"/>
            <w:gridSpan w:val="2"/>
            <w:tcBorders>
              <w:top w:val="nil"/>
              <w:left w:val="single" w:sz="4" w:space="0" w:color="auto"/>
              <w:bottom w:val="single" w:sz="4" w:space="0" w:color="auto"/>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9</w:t>
            </w:r>
          </w:p>
        </w:tc>
        <w:tc>
          <w:tcPr>
            <w:tcW w:w="7081" w:type="dxa"/>
            <w:gridSpan w:val="2"/>
            <w:tcBorders>
              <w:top w:val="single" w:sz="4" w:space="0" w:color="auto"/>
              <w:left w:val="nil"/>
              <w:bottom w:val="single" w:sz="4" w:space="0" w:color="auto"/>
              <w:right w:val="single" w:sz="4" w:space="0" w:color="auto"/>
            </w:tcBorders>
            <w:vAlign w:val="center"/>
          </w:tcPr>
          <w:p w:rsidR="0006072F" w:rsidRDefault="00796694">
            <w:pPr>
              <w:widowControl/>
              <w:spacing w:line="280" w:lineRule="exact"/>
              <w:ind w:rightChars="19" w:right="40"/>
              <w:rPr>
                <w:rFonts w:ascii="宋体" w:cs="宋体"/>
                <w:kern w:val="0"/>
                <w:szCs w:val="21"/>
              </w:rPr>
            </w:pPr>
            <w:r>
              <w:rPr>
                <w:rFonts w:ascii="宋体" w:hAnsi="宋体" w:cs="宋体" w:hint="eastAsia"/>
                <w:kern w:val="0"/>
                <w:szCs w:val="21"/>
              </w:rPr>
              <w:t>提供了信用记录查询资料，且信用记录满足本文件投标人须知前附表的规定（最终以网上查询结果为准）。</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567"/>
        </w:trPr>
        <w:tc>
          <w:tcPr>
            <w:tcW w:w="637" w:type="dxa"/>
            <w:gridSpan w:val="2"/>
            <w:tcBorders>
              <w:top w:val="nil"/>
              <w:left w:val="single" w:sz="4" w:space="0" w:color="auto"/>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7081" w:type="dxa"/>
            <w:gridSpan w:val="2"/>
            <w:tcBorders>
              <w:top w:val="single" w:sz="4" w:space="0" w:color="auto"/>
              <w:left w:val="nil"/>
              <w:bottom w:val="single" w:sz="4" w:space="0" w:color="auto"/>
              <w:right w:val="single" w:sz="4" w:space="0" w:color="auto"/>
            </w:tcBorders>
            <w:vAlign w:val="center"/>
          </w:tcPr>
          <w:p w:rsidR="0006072F" w:rsidRDefault="00796694">
            <w:pPr>
              <w:widowControl/>
              <w:spacing w:line="280" w:lineRule="exact"/>
              <w:rPr>
                <w:rFonts w:ascii="宋体" w:cs="宋体"/>
                <w:kern w:val="0"/>
                <w:szCs w:val="21"/>
              </w:rPr>
            </w:pPr>
            <w:r>
              <w:rPr>
                <w:rFonts w:ascii="宋体" w:hAnsi="宋体" w:cs="宋体" w:hint="eastAsia"/>
                <w:kern w:val="0"/>
                <w:szCs w:val="21"/>
              </w:rPr>
              <w:t>结论</w:t>
            </w:r>
          </w:p>
        </w:tc>
        <w:tc>
          <w:tcPr>
            <w:tcW w:w="633" w:type="dxa"/>
            <w:gridSpan w:val="2"/>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gridAfter w:val="1"/>
          <w:wAfter w:w="62" w:type="dxa"/>
          <w:trHeight w:val="330"/>
        </w:trPr>
        <w:tc>
          <w:tcPr>
            <w:tcW w:w="8960" w:type="dxa"/>
            <w:gridSpan w:val="7"/>
            <w:tcBorders>
              <w:top w:val="single" w:sz="4" w:space="0" w:color="auto"/>
              <w:left w:val="nil"/>
              <w:bottom w:val="nil"/>
            </w:tcBorders>
            <w:vAlign w:val="center"/>
          </w:tcPr>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说明：</w:t>
            </w:r>
            <w:r>
              <w:rPr>
                <w:rFonts w:ascii="宋体" w:cs="宋体"/>
                <w:kern w:val="0"/>
                <w:sz w:val="18"/>
                <w:szCs w:val="18"/>
              </w:rPr>
              <w:br/>
            </w: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）上述各项中用“√”表示通过，“×”表示不通过；</w:t>
            </w:r>
          </w:p>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）上述各项中如有一项为“×”，则结论为“×”，表示该投标文件中存在重大偏差，不能通过初步评审；评委对某一分项评审认为不合格时，必须要写明原因。</w:t>
            </w:r>
          </w:p>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）投标文件最终合格与否，以所有评委的评审意见中少数服从多数为原则定论。</w:t>
            </w:r>
          </w:p>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）投标人请认真阅读和理解上述内容，避免投标文件中有违背上述审查标准之一的情况发生而造成投标被否决。</w:t>
            </w:r>
          </w:p>
        </w:tc>
      </w:tr>
    </w:tbl>
    <w:p w:rsidR="0006072F" w:rsidRDefault="0006072F">
      <w:pPr>
        <w:adjustRightInd w:val="0"/>
        <w:snapToGrid w:val="0"/>
        <w:spacing w:line="520" w:lineRule="exact"/>
        <w:jc w:val="center"/>
        <w:rPr>
          <w:rFonts w:ascii="宋体"/>
          <w:sz w:val="32"/>
          <w:szCs w:val="32"/>
        </w:rPr>
      </w:pPr>
    </w:p>
    <w:p w:rsidR="0006072F" w:rsidRDefault="0006072F">
      <w:pPr>
        <w:adjustRightInd w:val="0"/>
        <w:snapToGrid w:val="0"/>
        <w:spacing w:line="520" w:lineRule="exact"/>
        <w:jc w:val="center"/>
        <w:rPr>
          <w:rFonts w:ascii="宋体"/>
          <w:sz w:val="28"/>
          <w:szCs w:val="32"/>
        </w:rPr>
      </w:pPr>
    </w:p>
    <w:p w:rsidR="0006072F" w:rsidRDefault="0006072F">
      <w:pPr>
        <w:adjustRightInd w:val="0"/>
        <w:snapToGrid w:val="0"/>
        <w:spacing w:line="520" w:lineRule="exact"/>
        <w:jc w:val="center"/>
        <w:rPr>
          <w:rFonts w:ascii="宋体"/>
          <w:sz w:val="28"/>
          <w:szCs w:val="32"/>
        </w:rPr>
      </w:pPr>
    </w:p>
    <w:p w:rsidR="0006072F" w:rsidRDefault="0006072F">
      <w:pPr>
        <w:adjustRightInd w:val="0"/>
        <w:snapToGrid w:val="0"/>
        <w:spacing w:line="520" w:lineRule="exact"/>
        <w:jc w:val="center"/>
        <w:rPr>
          <w:rFonts w:ascii="宋体"/>
          <w:sz w:val="28"/>
          <w:szCs w:val="32"/>
        </w:rPr>
      </w:pPr>
    </w:p>
    <w:p w:rsidR="0006072F" w:rsidRDefault="0006072F"/>
    <w:p w:rsidR="0006072F" w:rsidRDefault="00796694">
      <w:pPr>
        <w:widowControl/>
        <w:jc w:val="left"/>
      </w:pPr>
      <w:r>
        <w:br w:type="page"/>
      </w:r>
    </w:p>
    <w:p w:rsidR="0006072F" w:rsidRDefault="0006072F"/>
    <w:p w:rsidR="0006072F" w:rsidRDefault="00796694">
      <w:pPr>
        <w:widowControl/>
        <w:spacing w:line="400" w:lineRule="exact"/>
        <w:rPr>
          <w:rFonts w:ascii="宋体"/>
          <w:b/>
          <w:sz w:val="28"/>
          <w:szCs w:val="28"/>
        </w:rPr>
      </w:pPr>
      <w:r>
        <w:rPr>
          <w:rFonts w:ascii="宋体" w:hAnsi="宋体" w:hint="eastAsia"/>
          <w:b/>
          <w:sz w:val="28"/>
          <w:szCs w:val="28"/>
        </w:rPr>
        <w:t>附表</w:t>
      </w:r>
      <w:r>
        <w:rPr>
          <w:rFonts w:ascii="宋体" w:hAnsi="宋体"/>
          <w:b/>
          <w:sz w:val="28"/>
          <w:szCs w:val="28"/>
        </w:rPr>
        <w:t>2</w:t>
      </w:r>
      <w:r>
        <w:rPr>
          <w:rFonts w:ascii="宋体" w:hAnsi="宋体" w:hint="eastAsia"/>
          <w:b/>
          <w:sz w:val="28"/>
          <w:szCs w:val="28"/>
        </w:rPr>
        <w:t>：初步评审</w:t>
      </w:r>
      <w:r>
        <w:rPr>
          <w:rFonts w:ascii="宋体"/>
          <w:b/>
          <w:sz w:val="28"/>
          <w:szCs w:val="28"/>
        </w:rPr>
        <w:t>-</w:t>
      </w:r>
      <w:r>
        <w:rPr>
          <w:rFonts w:ascii="宋体" w:hAnsi="宋体" w:hint="eastAsia"/>
          <w:b/>
          <w:sz w:val="28"/>
          <w:szCs w:val="28"/>
        </w:rPr>
        <w:t>符合性审查表</w:t>
      </w:r>
    </w:p>
    <w:tbl>
      <w:tblPr>
        <w:tblW w:w="8960" w:type="dxa"/>
        <w:tblInd w:w="-11" w:type="dxa"/>
        <w:tblLayout w:type="fixed"/>
        <w:tblCellMar>
          <w:left w:w="57" w:type="dxa"/>
          <w:right w:w="0" w:type="dxa"/>
        </w:tblCellMar>
        <w:tblLook w:val="04A0" w:firstRow="1" w:lastRow="0" w:firstColumn="1" w:lastColumn="0" w:noHBand="0" w:noVBand="1"/>
      </w:tblPr>
      <w:tblGrid>
        <w:gridCol w:w="637"/>
        <w:gridCol w:w="7081"/>
        <w:gridCol w:w="633"/>
        <w:gridCol w:w="609"/>
      </w:tblGrid>
      <w:tr w:rsidR="0006072F">
        <w:trPr>
          <w:trHeight w:val="541"/>
        </w:trPr>
        <w:tc>
          <w:tcPr>
            <w:tcW w:w="637" w:type="dxa"/>
            <w:vMerge w:val="restart"/>
            <w:tcBorders>
              <w:top w:val="single" w:sz="4" w:space="0" w:color="auto"/>
              <w:left w:val="single" w:sz="4" w:space="0" w:color="auto"/>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hAnsi="宋体" w:cs="宋体" w:hint="eastAsia"/>
                <w:kern w:val="0"/>
                <w:szCs w:val="21"/>
              </w:rPr>
              <w:t>序号</w:t>
            </w:r>
          </w:p>
        </w:tc>
        <w:tc>
          <w:tcPr>
            <w:tcW w:w="7081" w:type="dxa"/>
            <w:vMerge w:val="restart"/>
            <w:tcBorders>
              <w:top w:val="single" w:sz="4" w:space="0" w:color="auto"/>
              <w:left w:val="single" w:sz="4" w:space="0" w:color="auto"/>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hAnsi="宋体" w:cs="宋体" w:hint="eastAsia"/>
                <w:kern w:val="0"/>
                <w:szCs w:val="21"/>
              </w:rPr>
              <w:t>投标文件符合性审查内容</w:t>
            </w:r>
          </w:p>
        </w:tc>
        <w:tc>
          <w:tcPr>
            <w:tcW w:w="1242" w:type="dxa"/>
            <w:gridSpan w:val="2"/>
            <w:tcBorders>
              <w:top w:val="single" w:sz="4" w:space="0" w:color="auto"/>
              <w:left w:val="nil"/>
              <w:bottom w:val="single" w:sz="4" w:space="0" w:color="auto"/>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hAnsi="宋体" w:cs="宋体" w:hint="eastAsia"/>
                <w:kern w:val="0"/>
                <w:szCs w:val="21"/>
              </w:rPr>
              <w:t>评审意见</w:t>
            </w:r>
          </w:p>
        </w:tc>
      </w:tr>
      <w:tr w:rsidR="0006072F">
        <w:trPr>
          <w:trHeight w:val="458"/>
        </w:trPr>
        <w:tc>
          <w:tcPr>
            <w:tcW w:w="637" w:type="dxa"/>
            <w:vMerge/>
            <w:tcBorders>
              <w:left w:val="single" w:sz="4" w:space="0" w:color="auto"/>
              <w:bottom w:val="single" w:sz="4" w:space="0" w:color="000000"/>
              <w:right w:val="single" w:sz="4" w:space="0" w:color="auto"/>
            </w:tcBorders>
            <w:vAlign w:val="center"/>
          </w:tcPr>
          <w:p w:rsidR="0006072F" w:rsidRDefault="0006072F">
            <w:pPr>
              <w:widowControl/>
              <w:spacing w:line="400" w:lineRule="exact"/>
              <w:jc w:val="center"/>
              <w:rPr>
                <w:rFonts w:ascii="宋体" w:cs="宋体"/>
                <w:kern w:val="0"/>
                <w:szCs w:val="21"/>
              </w:rPr>
            </w:pPr>
          </w:p>
        </w:tc>
        <w:tc>
          <w:tcPr>
            <w:tcW w:w="7081" w:type="dxa"/>
            <w:vMerge/>
            <w:tcBorders>
              <w:left w:val="single" w:sz="4" w:space="0" w:color="auto"/>
              <w:bottom w:val="single" w:sz="4" w:space="0" w:color="000000"/>
              <w:right w:val="single" w:sz="4" w:space="0" w:color="auto"/>
            </w:tcBorders>
            <w:vAlign w:val="center"/>
          </w:tcPr>
          <w:p w:rsidR="0006072F" w:rsidRDefault="0006072F">
            <w:pPr>
              <w:widowControl/>
              <w:spacing w:line="400" w:lineRule="exact"/>
              <w:jc w:val="center"/>
              <w:rPr>
                <w:rFonts w:ascii="宋体" w:cs="宋体"/>
                <w:kern w:val="0"/>
                <w:szCs w:val="21"/>
              </w:rPr>
            </w:pPr>
          </w:p>
        </w:tc>
        <w:tc>
          <w:tcPr>
            <w:tcW w:w="633" w:type="dxa"/>
            <w:tcBorders>
              <w:top w:val="single" w:sz="4" w:space="0" w:color="auto"/>
              <w:left w:val="nil"/>
              <w:bottom w:val="single" w:sz="4" w:space="0" w:color="auto"/>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hAnsi="宋体" w:cs="宋体" w:hint="eastAsia"/>
                <w:kern w:val="0"/>
                <w:szCs w:val="21"/>
              </w:rPr>
              <w:t>是</w:t>
            </w:r>
          </w:p>
        </w:tc>
        <w:tc>
          <w:tcPr>
            <w:tcW w:w="609" w:type="dxa"/>
            <w:tcBorders>
              <w:top w:val="single" w:sz="4" w:space="0" w:color="auto"/>
              <w:left w:val="nil"/>
              <w:bottom w:val="single" w:sz="4" w:space="0" w:color="auto"/>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hAnsi="宋体" w:cs="宋体" w:hint="eastAsia"/>
                <w:kern w:val="0"/>
                <w:szCs w:val="21"/>
              </w:rPr>
              <w:t>否</w:t>
            </w:r>
          </w:p>
        </w:tc>
      </w:tr>
      <w:tr w:rsidR="0006072F">
        <w:trPr>
          <w:trHeight w:val="567"/>
        </w:trPr>
        <w:tc>
          <w:tcPr>
            <w:tcW w:w="637" w:type="dxa"/>
            <w:tcBorders>
              <w:left w:val="single" w:sz="4" w:space="0" w:color="auto"/>
              <w:bottom w:val="single" w:sz="4" w:space="0" w:color="000000"/>
              <w:right w:val="single" w:sz="4" w:space="0" w:color="auto"/>
            </w:tcBorders>
            <w:vAlign w:val="center"/>
          </w:tcPr>
          <w:p w:rsidR="0006072F" w:rsidRDefault="00796694">
            <w:pPr>
              <w:widowControl/>
              <w:spacing w:line="400" w:lineRule="exact"/>
              <w:jc w:val="center"/>
              <w:rPr>
                <w:rFonts w:ascii="宋体" w:cs="宋体"/>
                <w:kern w:val="0"/>
                <w:szCs w:val="21"/>
              </w:rPr>
            </w:pPr>
            <w:r>
              <w:rPr>
                <w:rFonts w:ascii="宋体" w:cs="宋体" w:hint="eastAsia"/>
                <w:kern w:val="0"/>
                <w:szCs w:val="21"/>
              </w:rPr>
              <w:t>1</w:t>
            </w:r>
          </w:p>
        </w:tc>
        <w:tc>
          <w:tcPr>
            <w:tcW w:w="7081" w:type="dxa"/>
            <w:tcBorders>
              <w:left w:val="single" w:sz="4" w:space="0" w:color="auto"/>
              <w:bottom w:val="single" w:sz="4" w:space="0" w:color="000000"/>
              <w:right w:val="single" w:sz="4" w:space="0" w:color="auto"/>
            </w:tcBorders>
            <w:vAlign w:val="center"/>
          </w:tcPr>
          <w:p w:rsidR="0006072F" w:rsidRDefault="00796694">
            <w:pPr>
              <w:widowControl/>
              <w:spacing w:line="360" w:lineRule="exact"/>
              <w:jc w:val="left"/>
              <w:rPr>
                <w:rFonts w:ascii="宋体" w:cs="宋体"/>
                <w:kern w:val="0"/>
                <w:szCs w:val="21"/>
              </w:rPr>
            </w:pPr>
            <w:r>
              <w:rPr>
                <w:rFonts w:ascii="宋体" w:hAnsi="宋体" w:cs="宋体" w:hint="eastAsia"/>
                <w:kern w:val="0"/>
                <w:szCs w:val="21"/>
              </w:rPr>
              <w:t>凡招标文件中要求盖章或</w:t>
            </w:r>
            <w:r>
              <w:rPr>
                <w:rFonts w:ascii="宋体" w:hAnsi="宋体" w:cs="宋体" w:hint="eastAsia"/>
                <w:szCs w:val="21"/>
                <w:lang w:val="zh-CN"/>
              </w:rPr>
              <w:t>签字</w:t>
            </w:r>
            <w:r>
              <w:rPr>
                <w:rFonts w:ascii="宋体" w:hAnsi="宋体" w:cs="宋体" w:hint="eastAsia"/>
                <w:kern w:val="0"/>
                <w:szCs w:val="21"/>
              </w:rPr>
              <w:t>处，是否按要求加盖单位公章、法定代表人或被授权委托人签字或盖章的。</w:t>
            </w:r>
          </w:p>
        </w:tc>
        <w:tc>
          <w:tcPr>
            <w:tcW w:w="633" w:type="dxa"/>
            <w:tcBorders>
              <w:top w:val="single" w:sz="4" w:space="0" w:color="auto"/>
              <w:left w:val="nil"/>
              <w:bottom w:val="single" w:sz="4" w:space="0" w:color="auto"/>
              <w:right w:val="single" w:sz="4" w:space="0" w:color="auto"/>
            </w:tcBorders>
            <w:vAlign w:val="center"/>
          </w:tcPr>
          <w:p w:rsidR="0006072F" w:rsidRDefault="0006072F">
            <w:pPr>
              <w:widowControl/>
              <w:spacing w:line="400" w:lineRule="exact"/>
              <w:jc w:val="center"/>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rsidR="0006072F" w:rsidRDefault="0006072F">
            <w:pPr>
              <w:widowControl/>
              <w:spacing w:line="400" w:lineRule="exact"/>
              <w:jc w:val="center"/>
              <w:rPr>
                <w:rFonts w:ascii="宋体" w:hAnsi="宋体" w:cs="宋体"/>
                <w:kern w:val="0"/>
                <w:szCs w:val="21"/>
              </w:rPr>
            </w:pPr>
          </w:p>
        </w:tc>
      </w:tr>
      <w:tr w:rsidR="0006072F">
        <w:trPr>
          <w:trHeight w:val="567"/>
        </w:trPr>
        <w:tc>
          <w:tcPr>
            <w:tcW w:w="637"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2</w:t>
            </w:r>
          </w:p>
        </w:tc>
        <w:tc>
          <w:tcPr>
            <w:tcW w:w="7081"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ind w:rightChars="39" w:right="82"/>
              <w:rPr>
                <w:rFonts w:ascii="宋体" w:cs="宋体"/>
                <w:kern w:val="0"/>
                <w:szCs w:val="21"/>
              </w:rPr>
            </w:pPr>
            <w:r>
              <w:rPr>
                <w:rFonts w:ascii="宋体" w:hAnsi="宋体" w:cs="宋体" w:hint="eastAsia"/>
                <w:kern w:val="0"/>
                <w:szCs w:val="21"/>
              </w:rPr>
              <w:t>投标文件组成齐全完整，内容均按规定填写；投标文件的关键内容无字迹模糊或无法辨认的情形。</w:t>
            </w:r>
          </w:p>
        </w:tc>
        <w:tc>
          <w:tcPr>
            <w:tcW w:w="633"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712"/>
        </w:trPr>
        <w:tc>
          <w:tcPr>
            <w:tcW w:w="637"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3</w:t>
            </w:r>
          </w:p>
        </w:tc>
        <w:tc>
          <w:tcPr>
            <w:tcW w:w="7081"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ind w:rightChars="39" w:right="82"/>
              <w:rPr>
                <w:rFonts w:ascii="宋体" w:cs="宋体"/>
                <w:kern w:val="0"/>
                <w:szCs w:val="21"/>
              </w:rPr>
            </w:pPr>
            <w:r>
              <w:rPr>
                <w:rFonts w:ascii="宋体" w:hAnsi="宋体" w:cs="宋体" w:hint="eastAsia"/>
                <w:kern w:val="0"/>
                <w:szCs w:val="21"/>
              </w:rPr>
              <w:t>投标文件提交的份数及装订，是否满足招标文件的要求。</w:t>
            </w:r>
          </w:p>
        </w:tc>
        <w:tc>
          <w:tcPr>
            <w:tcW w:w="633"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567"/>
        </w:trPr>
        <w:tc>
          <w:tcPr>
            <w:tcW w:w="637"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4</w:t>
            </w:r>
          </w:p>
        </w:tc>
        <w:tc>
          <w:tcPr>
            <w:tcW w:w="7081"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rPr>
                <w:rFonts w:ascii="宋体" w:cs="宋体"/>
                <w:kern w:val="0"/>
                <w:szCs w:val="21"/>
              </w:rPr>
            </w:pPr>
            <w:r>
              <w:rPr>
                <w:rFonts w:ascii="宋体" w:hAnsi="宋体" w:cs="宋体" w:hint="eastAsia"/>
                <w:kern w:val="0"/>
                <w:szCs w:val="21"/>
              </w:rPr>
              <w:t>投标文件是否实质上响应了招标文件的要求。实质上响应的投标应该是与招标文件要求的全部条款、条件等相符，没有实质性负偏离或有保留的投标。</w:t>
            </w:r>
          </w:p>
        </w:tc>
        <w:tc>
          <w:tcPr>
            <w:tcW w:w="633"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567"/>
        </w:trPr>
        <w:tc>
          <w:tcPr>
            <w:tcW w:w="637"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jc w:val="center"/>
              <w:rPr>
                <w:rFonts w:ascii="宋体" w:hAnsi="宋体" w:cs="宋体"/>
                <w:kern w:val="0"/>
                <w:szCs w:val="21"/>
              </w:rPr>
            </w:pPr>
            <w:r>
              <w:rPr>
                <w:rFonts w:ascii="宋体" w:hAnsi="宋体" w:cs="宋体" w:hint="eastAsia"/>
                <w:kern w:val="0"/>
                <w:szCs w:val="21"/>
              </w:rPr>
              <w:t>5</w:t>
            </w:r>
          </w:p>
        </w:tc>
        <w:tc>
          <w:tcPr>
            <w:tcW w:w="7081" w:type="dxa"/>
            <w:tcBorders>
              <w:top w:val="nil"/>
              <w:left w:val="single" w:sz="4" w:space="0" w:color="auto"/>
              <w:bottom w:val="single" w:sz="4" w:space="0" w:color="000000"/>
              <w:right w:val="single" w:sz="4" w:space="0" w:color="auto"/>
            </w:tcBorders>
            <w:vAlign w:val="center"/>
          </w:tcPr>
          <w:p w:rsidR="0006072F" w:rsidRDefault="00796694">
            <w:pPr>
              <w:widowControl/>
              <w:spacing w:line="280" w:lineRule="exact"/>
              <w:rPr>
                <w:rFonts w:ascii="宋体" w:hAnsi="宋体" w:cs="宋体"/>
                <w:kern w:val="0"/>
                <w:szCs w:val="21"/>
              </w:rPr>
            </w:pPr>
            <w:r>
              <w:rPr>
                <w:rFonts w:ascii="宋体" w:hAnsi="宋体" w:cs="宋体" w:hint="eastAsia"/>
                <w:kern w:val="0"/>
                <w:szCs w:val="21"/>
              </w:rPr>
              <w:t>投标人的服务期是否满足招标文件规定的期限。</w:t>
            </w:r>
          </w:p>
        </w:tc>
        <w:tc>
          <w:tcPr>
            <w:tcW w:w="633"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666"/>
        </w:trPr>
        <w:tc>
          <w:tcPr>
            <w:tcW w:w="637" w:type="dxa"/>
            <w:tcBorders>
              <w:top w:val="nil"/>
              <w:left w:val="single" w:sz="4" w:space="0" w:color="auto"/>
              <w:bottom w:val="single" w:sz="4" w:space="0" w:color="auto"/>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kern w:val="0"/>
                <w:szCs w:val="21"/>
              </w:rPr>
              <w:t>6</w:t>
            </w:r>
          </w:p>
        </w:tc>
        <w:tc>
          <w:tcPr>
            <w:tcW w:w="7081" w:type="dxa"/>
            <w:tcBorders>
              <w:top w:val="single" w:sz="4" w:space="0" w:color="auto"/>
              <w:left w:val="nil"/>
              <w:bottom w:val="single" w:sz="4" w:space="0" w:color="auto"/>
              <w:right w:val="single" w:sz="4" w:space="0" w:color="auto"/>
            </w:tcBorders>
            <w:vAlign w:val="center"/>
          </w:tcPr>
          <w:p w:rsidR="0006072F" w:rsidRDefault="00796694">
            <w:pPr>
              <w:widowControl/>
              <w:spacing w:line="280" w:lineRule="exact"/>
              <w:ind w:rightChars="19" w:right="40"/>
              <w:rPr>
                <w:rFonts w:ascii="宋体" w:cs="宋体"/>
                <w:kern w:val="0"/>
                <w:szCs w:val="21"/>
              </w:rPr>
            </w:pPr>
            <w:r>
              <w:rPr>
                <w:rFonts w:ascii="宋体" w:hAnsi="宋体" w:cs="宋体" w:hint="eastAsia"/>
                <w:kern w:val="0"/>
                <w:szCs w:val="21"/>
              </w:rPr>
              <w:t>投标人未提出不同的验收、计量、支付办法。</w:t>
            </w:r>
          </w:p>
        </w:tc>
        <w:tc>
          <w:tcPr>
            <w:tcW w:w="633"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567"/>
        </w:trPr>
        <w:tc>
          <w:tcPr>
            <w:tcW w:w="637" w:type="dxa"/>
            <w:tcBorders>
              <w:top w:val="single" w:sz="4" w:space="0" w:color="auto"/>
              <w:left w:val="single" w:sz="4" w:space="0" w:color="auto"/>
              <w:bottom w:val="single" w:sz="4" w:space="0" w:color="auto"/>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hint="eastAsia"/>
                <w:kern w:val="0"/>
                <w:szCs w:val="21"/>
              </w:rPr>
              <w:t>7</w:t>
            </w:r>
          </w:p>
        </w:tc>
        <w:tc>
          <w:tcPr>
            <w:tcW w:w="7081" w:type="dxa"/>
            <w:tcBorders>
              <w:top w:val="single" w:sz="4" w:space="0" w:color="auto"/>
              <w:left w:val="nil"/>
              <w:bottom w:val="single" w:sz="4" w:space="0" w:color="auto"/>
              <w:right w:val="single" w:sz="4" w:space="0" w:color="auto"/>
            </w:tcBorders>
            <w:vAlign w:val="center"/>
          </w:tcPr>
          <w:p w:rsidR="0006072F" w:rsidRDefault="00796694">
            <w:pPr>
              <w:widowControl/>
              <w:spacing w:line="280" w:lineRule="exact"/>
              <w:rPr>
                <w:rFonts w:ascii="宋体" w:cs="宋体"/>
                <w:kern w:val="0"/>
                <w:szCs w:val="21"/>
              </w:rPr>
            </w:pPr>
            <w:r>
              <w:rPr>
                <w:rFonts w:ascii="宋体" w:hAnsi="宋体" w:cs="宋体" w:hint="eastAsia"/>
                <w:kern w:val="0"/>
                <w:szCs w:val="21"/>
              </w:rPr>
              <w:t>投标文件未附有采购人不能接受的附加条件的。</w:t>
            </w:r>
          </w:p>
        </w:tc>
        <w:tc>
          <w:tcPr>
            <w:tcW w:w="633" w:type="dxa"/>
            <w:tcBorders>
              <w:top w:val="single" w:sz="4" w:space="0" w:color="auto"/>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567"/>
        </w:trPr>
        <w:tc>
          <w:tcPr>
            <w:tcW w:w="637" w:type="dxa"/>
            <w:tcBorders>
              <w:top w:val="single" w:sz="4" w:space="0" w:color="auto"/>
              <w:left w:val="single" w:sz="4" w:space="0" w:color="auto"/>
              <w:bottom w:val="single" w:sz="4" w:space="0" w:color="auto"/>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hint="eastAsia"/>
                <w:kern w:val="0"/>
                <w:szCs w:val="21"/>
              </w:rPr>
              <w:t>8</w:t>
            </w:r>
          </w:p>
        </w:tc>
        <w:tc>
          <w:tcPr>
            <w:tcW w:w="7081" w:type="dxa"/>
            <w:tcBorders>
              <w:top w:val="single" w:sz="4" w:space="0" w:color="auto"/>
              <w:left w:val="nil"/>
              <w:bottom w:val="single" w:sz="4" w:space="0" w:color="auto"/>
              <w:right w:val="single" w:sz="4" w:space="0" w:color="auto"/>
            </w:tcBorders>
            <w:vAlign w:val="center"/>
          </w:tcPr>
          <w:p w:rsidR="0006072F" w:rsidRDefault="00796694">
            <w:pPr>
              <w:widowControl/>
              <w:spacing w:line="280" w:lineRule="exact"/>
              <w:rPr>
                <w:rFonts w:ascii="宋体" w:cs="宋体"/>
                <w:kern w:val="0"/>
                <w:szCs w:val="21"/>
              </w:rPr>
            </w:pPr>
            <w:r>
              <w:rPr>
                <w:rFonts w:ascii="宋体" w:hAnsi="宋体" w:cs="宋体" w:hint="eastAsia"/>
                <w:kern w:val="0"/>
                <w:szCs w:val="21"/>
              </w:rPr>
              <w:t>未与其他投标人相互串通报价，或者与采购人串通投标的。</w:t>
            </w:r>
          </w:p>
        </w:tc>
        <w:tc>
          <w:tcPr>
            <w:tcW w:w="633" w:type="dxa"/>
            <w:tcBorders>
              <w:top w:val="single" w:sz="4" w:space="0" w:color="auto"/>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692"/>
        </w:trPr>
        <w:tc>
          <w:tcPr>
            <w:tcW w:w="637" w:type="dxa"/>
            <w:tcBorders>
              <w:top w:val="single" w:sz="4" w:space="0" w:color="auto"/>
              <w:left w:val="single" w:sz="4" w:space="0" w:color="auto"/>
              <w:bottom w:val="single" w:sz="4" w:space="0" w:color="auto"/>
              <w:right w:val="single" w:sz="4" w:space="0" w:color="auto"/>
            </w:tcBorders>
            <w:vAlign w:val="center"/>
          </w:tcPr>
          <w:p w:rsidR="0006072F" w:rsidRDefault="00796694">
            <w:pPr>
              <w:widowControl/>
              <w:spacing w:line="280" w:lineRule="exact"/>
              <w:jc w:val="center"/>
              <w:rPr>
                <w:rFonts w:ascii="宋体" w:cs="宋体"/>
                <w:kern w:val="0"/>
                <w:szCs w:val="21"/>
              </w:rPr>
            </w:pPr>
            <w:r>
              <w:rPr>
                <w:rFonts w:ascii="宋体" w:hAnsi="宋体" w:cs="宋体" w:hint="eastAsia"/>
                <w:kern w:val="0"/>
                <w:szCs w:val="21"/>
              </w:rPr>
              <w:t>9</w:t>
            </w:r>
          </w:p>
        </w:tc>
        <w:tc>
          <w:tcPr>
            <w:tcW w:w="7081" w:type="dxa"/>
            <w:tcBorders>
              <w:top w:val="single" w:sz="4" w:space="0" w:color="auto"/>
              <w:left w:val="nil"/>
              <w:bottom w:val="single" w:sz="4" w:space="0" w:color="auto"/>
              <w:right w:val="single" w:sz="4" w:space="0" w:color="auto"/>
            </w:tcBorders>
            <w:vAlign w:val="center"/>
          </w:tcPr>
          <w:p w:rsidR="0006072F" w:rsidRDefault="00796694">
            <w:pPr>
              <w:widowControl/>
              <w:spacing w:line="280" w:lineRule="exact"/>
              <w:rPr>
                <w:rFonts w:ascii="宋体" w:cs="宋体"/>
                <w:kern w:val="0"/>
                <w:szCs w:val="21"/>
              </w:rPr>
            </w:pPr>
            <w:r>
              <w:rPr>
                <w:rFonts w:ascii="宋体" w:hAnsi="宋体" w:cs="宋体" w:hint="eastAsia"/>
                <w:kern w:val="0"/>
                <w:szCs w:val="21"/>
              </w:rPr>
              <w:t>无法律、法规和招标文件规定的其他无效情形。</w:t>
            </w:r>
          </w:p>
        </w:tc>
        <w:tc>
          <w:tcPr>
            <w:tcW w:w="633" w:type="dxa"/>
            <w:tcBorders>
              <w:top w:val="single" w:sz="4" w:space="0" w:color="auto"/>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567"/>
        </w:trPr>
        <w:tc>
          <w:tcPr>
            <w:tcW w:w="637" w:type="dxa"/>
            <w:tcBorders>
              <w:top w:val="nil"/>
              <w:left w:val="single" w:sz="4" w:space="0" w:color="auto"/>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7081" w:type="dxa"/>
            <w:tcBorders>
              <w:top w:val="single" w:sz="4" w:space="0" w:color="auto"/>
              <w:left w:val="nil"/>
              <w:bottom w:val="single" w:sz="4" w:space="0" w:color="auto"/>
              <w:right w:val="single" w:sz="4" w:space="0" w:color="auto"/>
            </w:tcBorders>
            <w:vAlign w:val="center"/>
          </w:tcPr>
          <w:p w:rsidR="0006072F" w:rsidRDefault="00796694">
            <w:pPr>
              <w:widowControl/>
              <w:spacing w:line="280" w:lineRule="exact"/>
              <w:rPr>
                <w:rFonts w:ascii="宋体" w:cs="宋体"/>
                <w:kern w:val="0"/>
                <w:szCs w:val="21"/>
              </w:rPr>
            </w:pPr>
            <w:r>
              <w:rPr>
                <w:rFonts w:ascii="宋体" w:hAnsi="宋体" w:cs="宋体" w:hint="eastAsia"/>
                <w:kern w:val="0"/>
                <w:szCs w:val="21"/>
              </w:rPr>
              <w:t>结论</w:t>
            </w:r>
          </w:p>
        </w:tc>
        <w:tc>
          <w:tcPr>
            <w:tcW w:w="633"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c>
          <w:tcPr>
            <w:tcW w:w="609" w:type="dxa"/>
            <w:tcBorders>
              <w:top w:val="nil"/>
              <w:left w:val="nil"/>
              <w:bottom w:val="single" w:sz="4" w:space="0" w:color="auto"/>
              <w:right w:val="single" w:sz="4" w:space="0" w:color="auto"/>
            </w:tcBorders>
            <w:vAlign w:val="center"/>
          </w:tcPr>
          <w:p w:rsidR="0006072F" w:rsidRDefault="0006072F">
            <w:pPr>
              <w:widowControl/>
              <w:spacing w:line="280" w:lineRule="exact"/>
              <w:rPr>
                <w:rFonts w:ascii="宋体" w:cs="宋体"/>
                <w:kern w:val="0"/>
                <w:szCs w:val="21"/>
              </w:rPr>
            </w:pPr>
          </w:p>
        </w:tc>
      </w:tr>
      <w:tr w:rsidR="0006072F">
        <w:trPr>
          <w:trHeight w:val="330"/>
        </w:trPr>
        <w:tc>
          <w:tcPr>
            <w:tcW w:w="8960" w:type="dxa"/>
            <w:gridSpan w:val="4"/>
            <w:tcBorders>
              <w:top w:val="single" w:sz="4" w:space="0" w:color="auto"/>
              <w:left w:val="nil"/>
              <w:bottom w:val="nil"/>
            </w:tcBorders>
            <w:vAlign w:val="center"/>
          </w:tcPr>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说明：</w:t>
            </w:r>
            <w:r>
              <w:rPr>
                <w:rFonts w:ascii="宋体" w:cs="宋体"/>
                <w:kern w:val="0"/>
                <w:sz w:val="18"/>
                <w:szCs w:val="18"/>
              </w:rPr>
              <w:br/>
            </w: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）上述各项中用“√”表示通过，“×”表示不通过；</w:t>
            </w:r>
          </w:p>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）上述各项中如有一项为“×”，则结论为“×”，表示该投标文件中存在重大偏差，不能通过初步评审；评委对某一分项评审认为不合格时，必须要写明原因。</w:t>
            </w:r>
          </w:p>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）投标文件最终合格与否，以所有评委的评审意见中少数服从多数为原则定论。</w:t>
            </w:r>
          </w:p>
          <w:p w:rsidR="0006072F" w:rsidRDefault="00796694">
            <w:pPr>
              <w:tabs>
                <w:tab w:val="left" w:pos="1642"/>
                <w:tab w:val="left" w:pos="3363"/>
                <w:tab w:val="left" w:pos="3887"/>
                <w:tab w:val="left" w:pos="9649"/>
              </w:tabs>
              <w:spacing w:line="260" w:lineRule="exact"/>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）投标人请认真阅读和理解上述内容，避免投标文件中有违背上述审查标准之一的情况发生而造成投标被否决。</w:t>
            </w:r>
          </w:p>
        </w:tc>
      </w:tr>
    </w:tbl>
    <w:p w:rsidR="0006072F" w:rsidRDefault="0006072F">
      <w:pPr>
        <w:adjustRightInd w:val="0"/>
        <w:snapToGrid w:val="0"/>
        <w:spacing w:line="520" w:lineRule="exact"/>
        <w:jc w:val="center"/>
        <w:rPr>
          <w:rFonts w:ascii="宋体"/>
          <w:sz w:val="28"/>
          <w:szCs w:val="32"/>
        </w:rPr>
      </w:pPr>
    </w:p>
    <w:p w:rsidR="0006072F" w:rsidRDefault="0006072F">
      <w:pPr>
        <w:adjustRightInd w:val="0"/>
        <w:snapToGrid w:val="0"/>
        <w:spacing w:line="520" w:lineRule="exact"/>
        <w:jc w:val="center"/>
        <w:rPr>
          <w:rFonts w:ascii="宋体"/>
          <w:sz w:val="28"/>
          <w:szCs w:val="32"/>
        </w:rPr>
      </w:pPr>
    </w:p>
    <w:p w:rsidR="0006072F" w:rsidRDefault="0006072F"/>
    <w:p w:rsidR="0006072F" w:rsidRDefault="00796694">
      <w:r>
        <w:br w:type="page"/>
      </w:r>
    </w:p>
    <w:p w:rsidR="0006072F" w:rsidRDefault="0006072F"/>
    <w:p w:rsidR="0006072F" w:rsidRDefault="00796694">
      <w:pPr>
        <w:autoSpaceDE w:val="0"/>
        <w:autoSpaceDN w:val="0"/>
        <w:adjustRightInd w:val="0"/>
        <w:spacing w:line="400" w:lineRule="exact"/>
        <w:jc w:val="left"/>
        <w:rPr>
          <w:rFonts w:ascii="宋体" w:cs="宋体"/>
          <w:b/>
          <w:bCs/>
          <w:kern w:val="0"/>
          <w:sz w:val="28"/>
          <w:szCs w:val="28"/>
        </w:rPr>
      </w:pPr>
      <w:r>
        <w:rPr>
          <w:rFonts w:ascii="宋体" w:hAnsi="宋体" w:cs="宋体" w:hint="eastAsia"/>
          <w:b/>
          <w:bCs/>
          <w:kern w:val="0"/>
          <w:sz w:val="28"/>
          <w:szCs w:val="28"/>
        </w:rPr>
        <w:t>附表</w:t>
      </w:r>
      <w:r>
        <w:rPr>
          <w:rFonts w:ascii="宋体" w:hAnsi="宋体" w:cs="宋体"/>
          <w:b/>
          <w:bCs/>
          <w:kern w:val="0"/>
          <w:sz w:val="28"/>
          <w:szCs w:val="28"/>
        </w:rPr>
        <w:t>3</w:t>
      </w:r>
      <w:r>
        <w:rPr>
          <w:rFonts w:ascii="宋体" w:hAnsi="宋体" w:cs="宋体" w:hint="eastAsia"/>
          <w:b/>
          <w:bCs/>
          <w:kern w:val="0"/>
          <w:sz w:val="28"/>
          <w:szCs w:val="28"/>
        </w:rPr>
        <w:t>：商务、技术部分评审（</w:t>
      </w:r>
      <w:r>
        <w:rPr>
          <w:rFonts w:ascii="宋体" w:hAnsi="宋体" w:cs="宋体"/>
          <w:b/>
          <w:bCs/>
          <w:kern w:val="0"/>
          <w:sz w:val="28"/>
          <w:szCs w:val="28"/>
        </w:rPr>
        <w:t>100</w:t>
      </w:r>
      <w:r>
        <w:rPr>
          <w:rFonts w:ascii="宋体" w:hAnsi="宋体" w:cs="宋体" w:hint="eastAsia"/>
          <w:b/>
          <w:bCs/>
          <w:kern w:val="0"/>
          <w:sz w:val="28"/>
          <w:szCs w:val="28"/>
        </w:rPr>
        <w:t>分）</w:t>
      </w:r>
    </w:p>
    <w:tbl>
      <w:tblPr>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358"/>
        <w:gridCol w:w="6378"/>
        <w:gridCol w:w="846"/>
      </w:tblGrid>
      <w:tr w:rsidR="007766E8" w:rsidRPr="00982009" w:rsidTr="00C570BB">
        <w:trPr>
          <w:trHeight w:val="294"/>
          <w:tblHeader/>
          <w:jc w:val="center"/>
        </w:trPr>
        <w:tc>
          <w:tcPr>
            <w:tcW w:w="764" w:type="dxa"/>
            <w:vAlign w:val="center"/>
          </w:tcPr>
          <w:p w:rsidR="007766E8" w:rsidRPr="00982009" w:rsidRDefault="007766E8" w:rsidP="00C570BB">
            <w:pPr>
              <w:spacing w:line="360" w:lineRule="exact"/>
              <w:jc w:val="center"/>
              <w:rPr>
                <w:szCs w:val="21"/>
              </w:rPr>
            </w:pPr>
            <w:bookmarkStart w:id="22" w:name="_Hlk34391298"/>
            <w:r w:rsidRPr="00982009">
              <w:rPr>
                <w:szCs w:val="21"/>
              </w:rPr>
              <w:t>序号</w:t>
            </w:r>
          </w:p>
        </w:tc>
        <w:tc>
          <w:tcPr>
            <w:tcW w:w="1358" w:type="dxa"/>
            <w:vAlign w:val="center"/>
          </w:tcPr>
          <w:p w:rsidR="007766E8" w:rsidRPr="00982009" w:rsidRDefault="007766E8" w:rsidP="00C570BB">
            <w:pPr>
              <w:spacing w:line="360" w:lineRule="exact"/>
              <w:jc w:val="center"/>
              <w:rPr>
                <w:szCs w:val="21"/>
              </w:rPr>
            </w:pPr>
            <w:r w:rsidRPr="00982009">
              <w:rPr>
                <w:szCs w:val="21"/>
              </w:rPr>
              <w:t>评审项目</w:t>
            </w:r>
          </w:p>
        </w:tc>
        <w:tc>
          <w:tcPr>
            <w:tcW w:w="6378" w:type="dxa"/>
            <w:vAlign w:val="center"/>
          </w:tcPr>
          <w:p w:rsidR="007766E8" w:rsidRPr="00982009" w:rsidRDefault="007766E8" w:rsidP="00C570BB">
            <w:pPr>
              <w:spacing w:line="360" w:lineRule="exact"/>
              <w:jc w:val="center"/>
              <w:rPr>
                <w:szCs w:val="21"/>
              </w:rPr>
            </w:pPr>
            <w:r w:rsidRPr="00982009">
              <w:rPr>
                <w:szCs w:val="21"/>
              </w:rPr>
              <w:t>评分标准</w:t>
            </w:r>
          </w:p>
        </w:tc>
        <w:tc>
          <w:tcPr>
            <w:tcW w:w="846" w:type="dxa"/>
            <w:vAlign w:val="center"/>
          </w:tcPr>
          <w:p w:rsidR="007766E8" w:rsidRPr="00982009" w:rsidRDefault="007766E8" w:rsidP="00C570BB">
            <w:pPr>
              <w:spacing w:line="360" w:lineRule="exact"/>
              <w:jc w:val="center"/>
              <w:rPr>
                <w:szCs w:val="21"/>
              </w:rPr>
            </w:pPr>
            <w:r w:rsidRPr="00982009">
              <w:rPr>
                <w:szCs w:val="21"/>
              </w:rPr>
              <w:t>分值</w:t>
            </w:r>
          </w:p>
        </w:tc>
      </w:tr>
      <w:tr w:rsidR="007766E8" w:rsidRPr="00982009" w:rsidTr="00C570BB">
        <w:trPr>
          <w:trHeight w:val="757"/>
          <w:jc w:val="center"/>
        </w:trPr>
        <w:tc>
          <w:tcPr>
            <w:tcW w:w="764" w:type="dxa"/>
            <w:vAlign w:val="center"/>
          </w:tcPr>
          <w:p w:rsidR="007766E8" w:rsidRPr="00982009" w:rsidRDefault="007766E8" w:rsidP="00C570BB">
            <w:pPr>
              <w:spacing w:line="320" w:lineRule="exact"/>
              <w:jc w:val="center"/>
              <w:rPr>
                <w:szCs w:val="21"/>
              </w:rPr>
            </w:pPr>
            <w:r w:rsidRPr="00982009">
              <w:rPr>
                <w:szCs w:val="21"/>
              </w:rPr>
              <w:t>1</w:t>
            </w:r>
          </w:p>
        </w:tc>
        <w:tc>
          <w:tcPr>
            <w:tcW w:w="1358" w:type="dxa"/>
            <w:vAlign w:val="center"/>
          </w:tcPr>
          <w:p w:rsidR="007766E8" w:rsidRPr="00982009" w:rsidRDefault="007766E8" w:rsidP="00C570BB">
            <w:pPr>
              <w:spacing w:line="320" w:lineRule="exact"/>
              <w:jc w:val="center"/>
              <w:rPr>
                <w:szCs w:val="21"/>
              </w:rPr>
            </w:pPr>
            <w:r w:rsidRPr="00982009">
              <w:rPr>
                <w:szCs w:val="21"/>
              </w:rPr>
              <w:t>投标人的基本情况</w:t>
            </w:r>
          </w:p>
        </w:tc>
        <w:tc>
          <w:tcPr>
            <w:tcW w:w="6378" w:type="dxa"/>
            <w:vAlign w:val="center"/>
          </w:tcPr>
          <w:p w:rsidR="007766E8" w:rsidRPr="00982009" w:rsidRDefault="007766E8" w:rsidP="00C570BB">
            <w:pPr>
              <w:spacing w:line="320" w:lineRule="exact"/>
              <w:jc w:val="left"/>
              <w:rPr>
                <w:szCs w:val="21"/>
              </w:rPr>
            </w:pPr>
            <w:r w:rsidRPr="00982009">
              <w:rPr>
                <w:szCs w:val="21"/>
              </w:rPr>
              <w:t>投标人的基本情况、</w:t>
            </w:r>
            <w:r w:rsidRPr="00982009">
              <w:rPr>
                <w:rFonts w:hint="eastAsia"/>
                <w:szCs w:val="21"/>
              </w:rPr>
              <w:t>机构设置、公司经营场所、</w:t>
            </w:r>
            <w:r w:rsidRPr="00982009">
              <w:rPr>
                <w:szCs w:val="21"/>
              </w:rPr>
              <w:t>以及</w:t>
            </w:r>
            <w:r w:rsidRPr="00982009">
              <w:rPr>
                <w:rFonts w:hint="eastAsia"/>
                <w:szCs w:val="21"/>
              </w:rPr>
              <w:t>经营情况等</w:t>
            </w:r>
            <w:r w:rsidRPr="00982009">
              <w:rPr>
                <w:szCs w:val="21"/>
              </w:rPr>
              <w:t>的综合评审</w:t>
            </w:r>
            <w:r w:rsidRPr="00982009">
              <w:rPr>
                <w:rFonts w:hint="eastAsia"/>
                <w:szCs w:val="21"/>
              </w:rPr>
              <w:t>：</w:t>
            </w:r>
          </w:p>
          <w:p w:rsidR="007766E8" w:rsidRPr="00982009" w:rsidRDefault="007766E8" w:rsidP="00C570BB">
            <w:pPr>
              <w:spacing w:line="320" w:lineRule="exact"/>
              <w:jc w:val="left"/>
              <w:rPr>
                <w:szCs w:val="21"/>
              </w:rPr>
            </w:pPr>
            <w:r w:rsidRPr="00982009">
              <w:rPr>
                <w:rFonts w:hint="eastAsia"/>
                <w:szCs w:val="21"/>
              </w:rPr>
              <w:t>优的得</w:t>
            </w:r>
            <w:r w:rsidRPr="00982009">
              <w:rPr>
                <w:szCs w:val="21"/>
              </w:rPr>
              <w:t>2</w:t>
            </w:r>
            <w:r w:rsidRPr="00982009">
              <w:rPr>
                <w:rFonts w:hint="eastAsia"/>
                <w:szCs w:val="21"/>
              </w:rPr>
              <w:t>-</w:t>
            </w:r>
            <w:r w:rsidRPr="00982009">
              <w:rPr>
                <w:szCs w:val="21"/>
              </w:rPr>
              <w:t>4</w:t>
            </w:r>
            <w:r w:rsidRPr="00982009">
              <w:rPr>
                <w:rFonts w:hint="eastAsia"/>
                <w:szCs w:val="21"/>
              </w:rPr>
              <w:t>分（不含</w:t>
            </w:r>
            <w:r w:rsidRPr="00982009">
              <w:rPr>
                <w:rFonts w:hint="eastAsia"/>
                <w:szCs w:val="21"/>
              </w:rPr>
              <w:t>2</w:t>
            </w:r>
            <w:r w:rsidRPr="00982009">
              <w:rPr>
                <w:rFonts w:hint="eastAsia"/>
                <w:szCs w:val="21"/>
              </w:rPr>
              <w:t>分）；</w:t>
            </w:r>
            <w:proofErr w:type="gramStart"/>
            <w:r w:rsidRPr="00982009">
              <w:rPr>
                <w:rFonts w:hint="eastAsia"/>
                <w:szCs w:val="21"/>
              </w:rPr>
              <w:t>良得</w:t>
            </w:r>
            <w:proofErr w:type="gramEnd"/>
            <w:r w:rsidRPr="00982009">
              <w:rPr>
                <w:szCs w:val="21"/>
              </w:rPr>
              <w:t>1</w:t>
            </w:r>
            <w:r w:rsidRPr="00982009">
              <w:rPr>
                <w:rFonts w:hint="eastAsia"/>
                <w:szCs w:val="21"/>
              </w:rPr>
              <w:t>-</w:t>
            </w:r>
            <w:r w:rsidRPr="00982009">
              <w:rPr>
                <w:szCs w:val="21"/>
              </w:rPr>
              <w:t>2</w:t>
            </w:r>
            <w:r w:rsidRPr="00982009">
              <w:rPr>
                <w:rFonts w:hint="eastAsia"/>
                <w:szCs w:val="21"/>
              </w:rPr>
              <w:t>分（不含</w:t>
            </w:r>
            <w:r w:rsidRPr="00982009">
              <w:rPr>
                <w:rFonts w:hint="eastAsia"/>
                <w:szCs w:val="21"/>
              </w:rPr>
              <w:t>1</w:t>
            </w:r>
            <w:r w:rsidRPr="00982009">
              <w:rPr>
                <w:rFonts w:hint="eastAsia"/>
                <w:szCs w:val="21"/>
              </w:rPr>
              <w:t>分）；较差的得</w:t>
            </w:r>
            <w:r w:rsidRPr="00982009">
              <w:rPr>
                <w:szCs w:val="21"/>
              </w:rPr>
              <w:t>0</w:t>
            </w:r>
            <w:r w:rsidRPr="00982009">
              <w:rPr>
                <w:rFonts w:hint="eastAsia"/>
                <w:szCs w:val="21"/>
              </w:rPr>
              <w:t>-1</w:t>
            </w:r>
            <w:r w:rsidRPr="00982009">
              <w:rPr>
                <w:rFonts w:hint="eastAsia"/>
                <w:szCs w:val="21"/>
              </w:rPr>
              <w:t>分。</w:t>
            </w:r>
          </w:p>
        </w:tc>
        <w:tc>
          <w:tcPr>
            <w:tcW w:w="846" w:type="dxa"/>
            <w:vAlign w:val="center"/>
          </w:tcPr>
          <w:p w:rsidR="007766E8" w:rsidRPr="00982009" w:rsidRDefault="007766E8" w:rsidP="00C570BB">
            <w:pPr>
              <w:spacing w:line="320" w:lineRule="exact"/>
              <w:jc w:val="center"/>
              <w:rPr>
                <w:bCs/>
                <w:szCs w:val="21"/>
              </w:rPr>
            </w:pPr>
            <w:r w:rsidRPr="00982009">
              <w:rPr>
                <w:bCs/>
                <w:szCs w:val="21"/>
              </w:rPr>
              <w:t>0-4</w:t>
            </w:r>
          </w:p>
        </w:tc>
      </w:tr>
      <w:tr w:rsidR="007766E8" w:rsidRPr="00982009" w:rsidTr="00C570BB">
        <w:trPr>
          <w:trHeight w:val="757"/>
          <w:jc w:val="center"/>
        </w:trPr>
        <w:tc>
          <w:tcPr>
            <w:tcW w:w="764" w:type="dxa"/>
            <w:vAlign w:val="center"/>
          </w:tcPr>
          <w:p w:rsidR="007766E8" w:rsidRPr="00982009" w:rsidRDefault="007766E8" w:rsidP="00C570BB">
            <w:pPr>
              <w:spacing w:line="320" w:lineRule="exact"/>
              <w:jc w:val="center"/>
              <w:rPr>
                <w:szCs w:val="21"/>
              </w:rPr>
            </w:pPr>
            <w:r w:rsidRPr="00982009">
              <w:rPr>
                <w:rFonts w:hint="eastAsia"/>
                <w:szCs w:val="21"/>
              </w:rPr>
              <w:t>2</w:t>
            </w:r>
          </w:p>
        </w:tc>
        <w:tc>
          <w:tcPr>
            <w:tcW w:w="1358" w:type="dxa"/>
            <w:vAlign w:val="center"/>
          </w:tcPr>
          <w:p w:rsidR="007766E8" w:rsidRPr="00982009" w:rsidRDefault="007766E8" w:rsidP="00C570BB">
            <w:pPr>
              <w:spacing w:line="320" w:lineRule="exact"/>
              <w:jc w:val="center"/>
              <w:rPr>
                <w:szCs w:val="21"/>
              </w:rPr>
            </w:pPr>
            <w:r w:rsidRPr="00982009">
              <w:rPr>
                <w:szCs w:val="21"/>
              </w:rPr>
              <w:t>投标人</w:t>
            </w:r>
            <w:r w:rsidRPr="00982009">
              <w:rPr>
                <w:rFonts w:hint="eastAsia"/>
                <w:szCs w:val="21"/>
              </w:rPr>
              <w:t>类似项目</w:t>
            </w:r>
            <w:r w:rsidRPr="00982009">
              <w:rPr>
                <w:szCs w:val="21"/>
              </w:rPr>
              <w:t>业绩</w:t>
            </w:r>
          </w:p>
        </w:tc>
        <w:tc>
          <w:tcPr>
            <w:tcW w:w="6378" w:type="dxa"/>
          </w:tcPr>
          <w:p w:rsidR="007766E8" w:rsidRPr="00982009" w:rsidRDefault="007766E8" w:rsidP="00C570BB">
            <w:pPr>
              <w:spacing w:line="320" w:lineRule="exact"/>
              <w:jc w:val="left"/>
              <w:rPr>
                <w:szCs w:val="21"/>
              </w:rPr>
            </w:pPr>
            <w:r w:rsidRPr="00982009">
              <w:rPr>
                <w:rFonts w:hint="eastAsia"/>
                <w:szCs w:val="21"/>
              </w:rPr>
              <w:t>（近三年（</w:t>
            </w:r>
            <w:r w:rsidRPr="00982009">
              <w:rPr>
                <w:rFonts w:hint="eastAsia"/>
                <w:szCs w:val="21"/>
              </w:rPr>
              <w:t>201</w:t>
            </w:r>
            <w:r w:rsidR="00AF71FE">
              <w:rPr>
                <w:rFonts w:hint="eastAsia"/>
                <w:szCs w:val="21"/>
              </w:rPr>
              <w:t>9</w:t>
            </w:r>
            <w:r w:rsidRPr="00982009">
              <w:rPr>
                <w:rFonts w:hint="eastAsia"/>
                <w:szCs w:val="21"/>
              </w:rPr>
              <w:t>年</w:t>
            </w:r>
            <w:r w:rsidRPr="00982009">
              <w:rPr>
                <w:szCs w:val="21"/>
              </w:rPr>
              <w:t>1</w:t>
            </w:r>
            <w:r w:rsidRPr="00982009">
              <w:rPr>
                <w:rFonts w:hint="eastAsia"/>
                <w:szCs w:val="21"/>
              </w:rPr>
              <w:t>月</w:t>
            </w:r>
            <w:r w:rsidRPr="00982009">
              <w:rPr>
                <w:rFonts w:hint="eastAsia"/>
                <w:szCs w:val="21"/>
              </w:rPr>
              <w:t>1</w:t>
            </w:r>
            <w:r w:rsidRPr="00982009">
              <w:rPr>
                <w:rFonts w:hint="eastAsia"/>
                <w:szCs w:val="21"/>
              </w:rPr>
              <w:t>日至今）</w:t>
            </w:r>
            <w:r w:rsidRPr="00982009">
              <w:rPr>
                <w:rFonts w:ascii="宋体" w:hAnsi="宋体" w:cs="宋体" w:hint="eastAsia"/>
                <w:szCs w:val="21"/>
              </w:rPr>
              <w:t>已完成</w:t>
            </w:r>
            <w:r w:rsidRPr="00982009">
              <w:rPr>
                <w:rFonts w:hint="eastAsia"/>
                <w:szCs w:val="21"/>
              </w:rPr>
              <w:t>类似业绩</w:t>
            </w:r>
            <w:r w:rsidRPr="00982009">
              <w:rPr>
                <w:rFonts w:ascii="宋体" w:hAnsi="宋体" w:cs="宋体" w:hint="eastAsia"/>
                <w:bCs/>
                <w:szCs w:val="21"/>
              </w:rPr>
              <w:t>（中小学或幼儿园餐饮服务）项目业绩</w:t>
            </w:r>
            <w:r w:rsidRPr="00982009">
              <w:rPr>
                <w:rFonts w:hint="eastAsia"/>
                <w:szCs w:val="21"/>
              </w:rPr>
              <w:t>，</w:t>
            </w:r>
            <w:r w:rsidRPr="00982009">
              <w:rPr>
                <w:rFonts w:ascii="宋体" w:hAnsi="宋体" w:cs="宋体" w:hint="eastAsia"/>
                <w:kern w:val="0"/>
                <w:szCs w:val="21"/>
              </w:rPr>
              <w:t>每提供1个类似业绩证明材料的，</w:t>
            </w:r>
            <w:r w:rsidRPr="00982009">
              <w:rPr>
                <w:rFonts w:hint="eastAsia"/>
                <w:szCs w:val="21"/>
              </w:rPr>
              <w:t>加</w:t>
            </w:r>
            <w:r w:rsidRPr="00982009">
              <w:rPr>
                <w:rFonts w:hint="eastAsia"/>
                <w:szCs w:val="21"/>
              </w:rPr>
              <w:t>1</w:t>
            </w:r>
            <w:r w:rsidRPr="00982009">
              <w:rPr>
                <w:rFonts w:hint="eastAsia"/>
                <w:szCs w:val="21"/>
              </w:rPr>
              <w:t>分，本项最多加</w:t>
            </w:r>
            <w:r w:rsidRPr="00982009">
              <w:rPr>
                <w:szCs w:val="21"/>
              </w:rPr>
              <w:t>5</w:t>
            </w:r>
            <w:r w:rsidRPr="00982009">
              <w:rPr>
                <w:rFonts w:hint="eastAsia"/>
                <w:szCs w:val="21"/>
              </w:rPr>
              <w:t>分；</w:t>
            </w:r>
          </w:p>
          <w:p w:rsidR="007766E8" w:rsidRPr="00982009" w:rsidRDefault="007766E8" w:rsidP="00C570BB">
            <w:pPr>
              <w:spacing w:line="320" w:lineRule="exact"/>
              <w:ind w:rightChars="18" w:right="38"/>
              <w:jc w:val="left"/>
              <w:rPr>
                <w:szCs w:val="21"/>
              </w:rPr>
            </w:pPr>
            <w:r w:rsidRPr="00982009">
              <w:rPr>
                <w:rFonts w:ascii="宋体" w:hAnsi="宋体" w:cs="宋体" w:hint="eastAsia"/>
                <w:kern w:val="0"/>
                <w:szCs w:val="21"/>
              </w:rPr>
              <w:t>若提供的业绩中，其</w:t>
            </w:r>
            <w:r w:rsidRPr="00982009">
              <w:rPr>
                <w:rFonts w:hAnsi="宋体" w:cs="宋体" w:hint="eastAsia"/>
                <w:bCs/>
              </w:rPr>
              <w:t>合同执行情况反馈意见表</w:t>
            </w:r>
            <w:r w:rsidRPr="00982009">
              <w:rPr>
                <w:rFonts w:ascii="宋体" w:hAnsi="宋体" w:cs="宋体" w:hint="eastAsia"/>
                <w:kern w:val="0"/>
                <w:szCs w:val="21"/>
              </w:rPr>
              <w:t>（服务质量）评价为优的，再加</w:t>
            </w:r>
            <w:r w:rsidRPr="00982009">
              <w:rPr>
                <w:szCs w:val="21"/>
              </w:rPr>
              <w:t>1</w:t>
            </w:r>
            <w:r w:rsidRPr="00982009">
              <w:rPr>
                <w:rFonts w:hint="eastAsia"/>
                <w:szCs w:val="21"/>
              </w:rPr>
              <w:t>分；评价为良的，加</w:t>
            </w:r>
            <w:r w:rsidRPr="00982009">
              <w:rPr>
                <w:szCs w:val="21"/>
              </w:rPr>
              <w:t>0.5</w:t>
            </w:r>
            <w:r w:rsidRPr="00982009">
              <w:rPr>
                <w:rFonts w:hint="eastAsia"/>
                <w:szCs w:val="21"/>
              </w:rPr>
              <w:t>分，评价差的不加分；本项最多加</w:t>
            </w:r>
            <w:r w:rsidRPr="00982009">
              <w:rPr>
                <w:szCs w:val="21"/>
              </w:rPr>
              <w:t>5</w:t>
            </w:r>
            <w:r w:rsidRPr="00982009">
              <w:rPr>
                <w:rFonts w:hint="eastAsia"/>
                <w:szCs w:val="21"/>
              </w:rPr>
              <w:t>分。</w:t>
            </w:r>
          </w:p>
          <w:p w:rsidR="007766E8" w:rsidRPr="00982009" w:rsidRDefault="007766E8" w:rsidP="00C570BB">
            <w:pPr>
              <w:pStyle w:val="a9"/>
              <w:spacing w:line="300" w:lineRule="exact"/>
              <w:jc w:val="left"/>
              <w:rPr>
                <w:rFonts w:hAnsi="宋体" w:cs="宋体"/>
                <w:bCs/>
              </w:rPr>
            </w:pPr>
            <w:r w:rsidRPr="00982009">
              <w:rPr>
                <w:rFonts w:hAnsi="宋体" w:cs="宋体" w:hint="eastAsia"/>
                <w:b/>
              </w:rPr>
              <w:t>有效业绩证明材料详见投标人须知前附表。</w:t>
            </w:r>
          </w:p>
        </w:tc>
        <w:tc>
          <w:tcPr>
            <w:tcW w:w="846" w:type="dxa"/>
            <w:vAlign w:val="center"/>
          </w:tcPr>
          <w:p w:rsidR="007766E8" w:rsidRPr="00982009" w:rsidRDefault="007766E8" w:rsidP="00C570BB">
            <w:pPr>
              <w:spacing w:line="320" w:lineRule="exact"/>
              <w:jc w:val="center"/>
              <w:rPr>
                <w:bCs/>
                <w:szCs w:val="21"/>
              </w:rPr>
            </w:pPr>
            <w:r w:rsidRPr="00982009">
              <w:rPr>
                <w:szCs w:val="21"/>
              </w:rPr>
              <w:t>0-10</w:t>
            </w:r>
          </w:p>
        </w:tc>
      </w:tr>
      <w:tr w:rsidR="007766E8" w:rsidRPr="00982009" w:rsidTr="00C570BB">
        <w:trPr>
          <w:trHeight w:val="757"/>
          <w:jc w:val="center"/>
        </w:trPr>
        <w:tc>
          <w:tcPr>
            <w:tcW w:w="764" w:type="dxa"/>
            <w:vAlign w:val="center"/>
          </w:tcPr>
          <w:p w:rsidR="007766E8" w:rsidRPr="00336AD3" w:rsidRDefault="007766E8" w:rsidP="00C570BB">
            <w:pPr>
              <w:spacing w:line="320" w:lineRule="exact"/>
              <w:jc w:val="center"/>
              <w:rPr>
                <w:szCs w:val="21"/>
              </w:rPr>
            </w:pPr>
            <w:r w:rsidRPr="00336AD3">
              <w:rPr>
                <w:szCs w:val="21"/>
              </w:rPr>
              <w:t>3</w:t>
            </w:r>
          </w:p>
        </w:tc>
        <w:tc>
          <w:tcPr>
            <w:tcW w:w="1358" w:type="dxa"/>
            <w:vAlign w:val="center"/>
          </w:tcPr>
          <w:p w:rsidR="007766E8" w:rsidRPr="00336AD3" w:rsidRDefault="007766E8" w:rsidP="00C570BB">
            <w:pPr>
              <w:spacing w:line="320" w:lineRule="exact"/>
              <w:jc w:val="center"/>
              <w:rPr>
                <w:szCs w:val="21"/>
              </w:rPr>
            </w:pPr>
            <w:r w:rsidRPr="00336AD3">
              <w:rPr>
                <w:rFonts w:hint="eastAsia"/>
                <w:szCs w:val="21"/>
              </w:rPr>
              <w:t>配餐食堂考察结果评审</w:t>
            </w:r>
          </w:p>
        </w:tc>
        <w:tc>
          <w:tcPr>
            <w:tcW w:w="6378" w:type="dxa"/>
            <w:vAlign w:val="center"/>
          </w:tcPr>
          <w:p w:rsidR="007766E8" w:rsidRPr="00336AD3" w:rsidRDefault="007766E8" w:rsidP="00C570BB">
            <w:pPr>
              <w:spacing w:line="320" w:lineRule="exact"/>
              <w:jc w:val="left"/>
              <w:rPr>
                <w:szCs w:val="21"/>
              </w:rPr>
            </w:pPr>
            <w:r w:rsidRPr="00336AD3">
              <w:rPr>
                <w:rFonts w:ascii="宋体" w:hAnsi="宋体" w:cs="宋体" w:hint="eastAsia"/>
                <w:szCs w:val="21"/>
              </w:rPr>
              <w:t>对供应商配餐场所进行现场考察，记录操作间规模、机械设备、日生产加工能力（配餐能力）、目前每天需要完成合同配餐数量、库房存储情况、卫生环境、防疫消杀等内容。评标时由专家进行现场考察，根据实际情况横向对比打分。</w:t>
            </w:r>
          </w:p>
        </w:tc>
        <w:tc>
          <w:tcPr>
            <w:tcW w:w="846" w:type="dxa"/>
            <w:vAlign w:val="center"/>
          </w:tcPr>
          <w:p w:rsidR="007766E8" w:rsidRPr="00336AD3" w:rsidRDefault="007766E8" w:rsidP="00C570BB">
            <w:pPr>
              <w:spacing w:line="320" w:lineRule="exact"/>
              <w:jc w:val="center"/>
              <w:rPr>
                <w:szCs w:val="21"/>
              </w:rPr>
            </w:pPr>
            <w:r w:rsidRPr="00336AD3">
              <w:rPr>
                <w:szCs w:val="21"/>
              </w:rPr>
              <w:t>0-</w:t>
            </w:r>
            <w:r w:rsidR="00EF6558" w:rsidRPr="00336AD3">
              <w:rPr>
                <w:rFonts w:hint="eastAsia"/>
                <w:szCs w:val="21"/>
              </w:rPr>
              <w:t>25</w:t>
            </w:r>
          </w:p>
        </w:tc>
      </w:tr>
      <w:tr w:rsidR="007766E8" w:rsidRPr="00982009" w:rsidTr="00C570BB">
        <w:trPr>
          <w:trHeight w:val="871"/>
          <w:jc w:val="center"/>
        </w:trPr>
        <w:tc>
          <w:tcPr>
            <w:tcW w:w="764" w:type="dxa"/>
            <w:vAlign w:val="center"/>
          </w:tcPr>
          <w:p w:rsidR="007766E8" w:rsidRPr="00336AD3" w:rsidRDefault="007766E8" w:rsidP="00C570BB">
            <w:pPr>
              <w:spacing w:line="320" w:lineRule="exact"/>
              <w:jc w:val="center"/>
              <w:rPr>
                <w:szCs w:val="21"/>
              </w:rPr>
            </w:pPr>
            <w:r w:rsidRPr="00336AD3">
              <w:rPr>
                <w:szCs w:val="21"/>
              </w:rPr>
              <w:t>4</w:t>
            </w:r>
          </w:p>
        </w:tc>
        <w:tc>
          <w:tcPr>
            <w:tcW w:w="1358" w:type="dxa"/>
            <w:vAlign w:val="center"/>
          </w:tcPr>
          <w:p w:rsidR="007766E8" w:rsidRPr="00336AD3" w:rsidRDefault="007766E8" w:rsidP="00C570BB">
            <w:pPr>
              <w:spacing w:line="320" w:lineRule="exact"/>
              <w:jc w:val="center"/>
              <w:rPr>
                <w:szCs w:val="21"/>
              </w:rPr>
            </w:pPr>
            <w:r w:rsidRPr="00336AD3">
              <w:rPr>
                <w:rFonts w:ascii="宋体" w:hAnsi="宋体" w:cs="Arial" w:hint="eastAsia"/>
                <w:kern w:val="0"/>
                <w:szCs w:val="21"/>
              </w:rPr>
              <w:t>菜谱设计</w:t>
            </w:r>
          </w:p>
        </w:tc>
        <w:tc>
          <w:tcPr>
            <w:tcW w:w="6378" w:type="dxa"/>
            <w:vAlign w:val="center"/>
          </w:tcPr>
          <w:p w:rsidR="007766E8" w:rsidRPr="00336AD3" w:rsidRDefault="007766E8" w:rsidP="00C570BB">
            <w:pPr>
              <w:pStyle w:val="af6"/>
              <w:numPr>
                <w:ilvl w:val="0"/>
                <w:numId w:val="2"/>
              </w:numPr>
              <w:spacing w:line="320" w:lineRule="exact"/>
              <w:ind w:firstLineChars="0"/>
              <w:rPr>
                <w:szCs w:val="21"/>
              </w:rPr>
            </w:pPr>
            <w:r w:rsidRPr="00336AD3">
              <w:rPr>
                <w:rFonts w:hint="eastAsia"/>
                <w:szCs w:val="21"/>
              </w:rPr>
              <w:t>承诺荤菜中肉类不少于</w:t>
            </w:r>
            <w:r w:rsidRPr="00336AD3">
              <w:rPr>
                <w:rFonts w:hint="eastAsia"/>
                <w:szCs w:val="21"/>
              </w:rPr>
              <w:t>40%</w:t>
            </w:r>
            <w:r w:rsidRPr="00336AD3">
              <w:rPr>
                <w:rFonts w:hint="eastAsia"/>
                <w:szCs w:val="21"/>
              </w:rPr>
              <w:t>，无刺鱼类不少于</w:t>
            </w:r>
            <w:r w:rsidRPr="00336AD3">
              <w:rPr>
                <w:rFonts w:hint="eastAsia"/>
                <w:szCs w:val="21"/>
              </w:rPr>
              <w:t>60%</w:t>
            </w:r>
            <w:r w:rsidRPr="00336AD3">
              <w:rPr>
                <w:rFonts w:hint="eastAsia"/>
                <w:szCs w:val="21"/>
              </w:rPr>
              <w:t>，得基础分</w:t>
            </w:r>
            <w:r w:rsidRPr="00336AD3">
              <w:rPr>
                <w:rFonts w:hint="eastAsia"/>
                <w:szCs w:val="21"/>
              </w:rPr>
              <w:t>1</w:t>
            </w:r>
            <w:r w:rsidRPr="00336AD3">
              <w:rPr>
                <w:rFonts w:hint="eastAsia"/>
                <w:szCs w:val="21"/>
              </w:rPr>
              <w:t>分</w:t>
            </w:r>
            <w:r w:rsidR="002B0EFD">
              <w:rPr>
                <w:rFonts w:hint="eastAsia"/>
                <w:szCs w:val="21"/>
              </w:rPr>
              <w:t>；</w:t>
            </w:r>
            <w:r w:rsidRPr="00336AD3">
              <w:rPr>
                <w:rFonts w:hint="eastAsia"/>
                <w:szCs w:val="21"/>
              </w:rPr>
              <w:t>每项每高</w:t>
            </w:r>
            <w:r w:rsidRPr="00336AD3">
              <w:rPr>
                <w:rFonts w:hint="eastAsia"/>
                <w:szCs w:val="21"/>
              </w:rPr>
              <w:t>10%</w:t>
            </w:r>
            <w:r w:rsidRPr="00336AD3">
              <w:rPr>
                <w:rFonts w:hint="eastAsia"/>
                <w:szCs w:val="21"/>
              </w:rPr>
              <w:t>得</w:t>
            </w:r>
            <w:r w:rsidRPr="00336AD3">
              <w:rPr>
                <w:rFonts w:hint="eastAsia"/>
                <w:szCs w:val="21"/>
              </w:rPr>
              <w:t>1</w:t>
            </w:r>
            <w:r w:rsidRPr="00336AD3">
              <w:rPr>
                <w:rFonts w:hint="eastAsia"/>
                <w:szCs w:val="21"/>
              </w:rPr>
              <w:t>分</w:t>
            </w:r>
            <w:r w:rsidR="002B0EFD">
              <w:rPr>
                <w:rFonts w:hint="eastAsia"/>
                <w:szCs w:val="21"/>
              </w:rPr>
              <w:t>，</w:t>
            </w:r>
            <w:r w:rsidRPr="00336AD3">
              <w:rPr>
                <w:rFonts w:hint="eastAsia"/>
                <w:szCs w:val="21"/>
              </w:rPr>
              <w:t>最多可得</w:t>
            </w:r>
            <w:r w:rsidRPr="00336AD3">
              <w:rPr>
                <w:rFonts w:hint="eastAsia"/>
                <w:szCs w:val="21"/>
              </w:rPr>
              <w:t>4</w:t>
            </w:r>
            <w:r w:rsidRPr="00336AD3">
              <w:rPr>
                <w:rFonts w:hint="eastAsia"/>
                <w:szCs w:val="21"/>
              </w:rPr>
              <w:t>分</w:t>
            </w:r>
            <w:r w:rsidRPr="00336AD3">
              <w:rPr>
                <w:rFonts w:hint="eastAsia"/>
                <w:bCs/>
                <w:szCs w:val="21"/>
              </w:rPr>
              <w:t>（提供承诺书）</w:t>
            </w:r>
            <w:r w:rsidRPr="00336AD3">
              <w:rPr>
                <w:rFonts w:hint="eastAsia"/>
                <w:szCs w:val="21"/>
              </w:rPr>
              <w:t>。</w:t>
            </w:r>
          </w:p>
          <w:p w:rsidR="007766E8" w:rsidRPr="00336AD3" w:rsidRDefault="007766E8" w:rsidP="00C570BB">
            <w:pPr>
              <w:pStyle w:val="af6"/>
              <w:numPr>
                <w:ilvl w:val="0"/>
                <w:numId w:val="2"/>
              </w:numPr>
              <w:spacing w:line="320" w:lineRule="exact"/>
              <w:ind w:firstLineChars="0"/>
              <w:rPr>
                <w:szCs w:val="21"/>
              </w:rPr>
            </w:pPr>
            <w:r w:rsidRPr="00336AD3">
              <w:rPr>
                <w:rFonts w:hint="eastAsia"/>
                <w:szCs w:val="21"/>
              </w:rPr>
              <w:t>根据两周菜谱，总体种类丰富多样、且营养均衡等，得</w:t>
            </w:r>
            <w:r w:rsidRPr="00336AD3">
              <w:rPr>
                <w:rFonts w:hint="eastAsia"/>
                <w:szCs w:val="21"/>
              </w:rPr>
              <w:t>4-5</w:t>
            </w:r>
            <w:r w:rsidRPr="00336AD3">
              <w:rPr>
                <w:rFonts w:hint="eastAsia"/>
                <w:szCs w:val="21"/>
              </w:rPr>
              <w:t>分（不含</w:t>
            </w:r>
            <w:r w:rsidRPr="00336AD3">
              <w:rPr>
                <w:rFonts w:hint="eastAsia"/>
                <w:szCs w:val="21"/>
              </w:rPr>
              <w:t>4</w:t>
            </w:r>
            <w:r w:rsidRPr="00336AD3">
              <w:rPr>
                <w:rFonts w:hint="eastAsia"/>
                <w:szCs w:val="21"/>
              </w:rPr>
              <w:t>分）；菜品较全，种类一般的，得</w:t>
            </w:r>
            <w:r w:rsidRPr="00336AD3">
              <w:rPr>
                <w:rFonts w:hint="eastAsia"/>
                <w:szCs w:val="21"/>
              </w:rPr>
              <w:t>2-4</w:t>
            </w:r>
            <w:r w:rsidRPr="00336AD3">
              <w:rPr>
                <w:rFonts w:hint="eastAsia"/>
                <w:szCs w:val="21"/>
              </w:rPr>
              <w:t>分（不含</w:t>
            </w:r>
            <w:r w:rsidRPr="00336AD3">
              <w:rPr>
                <w:rFonts w:hint="eastAsia"/>
                <w:szCs w:val="21"/>
              </w:rPr>
              <w:t>2</w:t>
            </w:r>
            <w:r w:rsidRPr="00336AD3">
              <w:rPr>
                <w:rFonts w:hint="eastAsia"/>
                <w:szCs w:val="21"/>
              </w:rPr>
              <w:t>分）；菜品较少，种类较少的，得</w:t>
            </w:r>
            <w:r w:rsidRPr="00336AD3">
              <w:rPr>
                <w:rFonts w:hint="eastAsia"/>
                <w:szCs w:val="21"/>
              </w:rPr>
              <w:t>1-2</w:t>
            </w:r>
            <w:r w:rsidRPr="00336AD3">
              <w:rPr>
                <w:rFonts w:hint="eastAsia"/>
                <w:szCs w:val="21"/>
              </w:rPr>
              <w:t>分；未提供两周菜谱的，本项目不得分。</w:t>
            </w:r>
          </w:p>
        </w:tc>
        <w:tc>
          <w:tcPr>
            <w:tcW w:w="846" w:type="dxa"/>
            <w:vAlign w:val="center"/>
          </w:tcPr>
          <w:p w:rsidR="007766E8" w:rsidRPr="00336AD3" w:rsidRDefault="007766E8" w:rsidP="00C570BB">
            <w:pPr>
              <w:autoSpaceDE w:val="0"/>
              <w:autoSpaceDN w:val="0"/>
              <w:adjustRightInd w:val="0"/>
              <w:spacing w:line="320" w:lineRule="exact"/>
              <w:jc w:val="center"/>
              <w:rPr>
                <w:szCs w:val="21"/>
              </w:rPr>
            </w:pPr>
            <w:r w:rsidRPr="00336AD3">
              <w:rPr>
                <w:rFonts w:hint="eastAsia"/>
                <w:szCs w:val="21"/>
              </w:rPr>
              <w:t>0-</w:t>
            </w:r>
            <w:r w:rsidR="00EF6558" w:rsidRPr="00336AD3">
              <w:rPr>
                <w:rFonts w:hint="eastAsia"/>
                <w:szCs w:val="21"/>
              </w:rPr>
              <w:t>10</w:t>
            </w:r>
          </w:p>
        </w:tc>
      </w:tr>
      <w:tr w:rsidR="007766E8" w:rsidRPr="00982009" w:rsidTr="00C570BB">
        <w:trPr>
          <w:trHeight w:val="2112"/>
          <w:jc w:val="center"/>
        </w:trPr>
        <w:tc>
          <w:tcPr>
            <w:tcW w:w="764" w:type="dxa"/>
            <w:vAlign w:val="center"/>
          </w:tcPr>
          <w:p w:rsidR="007766E8" w:rsidRPr="00982009" w:rsidRDefault="007766E8" w:rsidP="00C570BB">
            <w:pPr>
              <w:spacing w:line="320" w:lineRule="exact"/>
              <w:jc w:val="center"/>
              <w:rPr>
                <w:szCs w:val="21"/>
              </w:rPr>
            </w:pPr>
            <w:r w:rsidRPr="00982009">
              <w:rPr>
                <w:szCs w:val="21"/>
              </w:rPr>
              <w:t>5</w:t>
            </w:r>
          </w:p>
        </w:tc>
        <w:tc>
          <w:tcPr>
            <w:tcW w:w="1358" w:type="dxa"/>
            <w:vAlign w:val="center"/>
          </w:tcPr>
          <w:p w:rsidR="007766E8" w:rsidRPr="00982009" w:rsidRDefault="007766E8" w:rsidP="00C570BB">
            <w:pPr>
              <w:spacing w:line="320" w:lineRule="exact"/>
              <w:jc w:val="center"/>
              <w:rPr>
                <w:szCs w:val="21"/>
              </w:rPr>
            </w:pPr>
            <w:r w:rsidRPr="00982009">
              <w:rPr>
                <w:rFonts w:ascii="宋体" w:hAnsi="宋体" w:cs="Arial" w:hint="eastAsia"/>
                <w:kern w:val="0"/>
                <w:szCs w:val="21"/>
              </w:rPr>
              <w:t>食品质量保证体系及措施</w:t>
            </w:r>
          </w:p>
        </w:tc>
        <w:tc>
          <w:tcPr>
            <w:tcW w:w="6378" w:type="dxa"/>
          </w:tcPr>
          <w:p w:rsidR="007766E8" w:rsidRPr="00982009" w:rsidRDefault="007766E8" w:rsidP="00C570BB">
            <w:pPr>
              <w:spacing w:line="320" w:lineRule="exact"/>
              <w:rPr>
                <w:szCs w:val="21"/>
              </w:rPr>
            </w:pPr>
            <w:r w:rsidRPr="00982009">
              <w:rPr>
                <w:rFonts w:hint="eastAsia"/>
                <w:szCs w:val="21"/>
              </w:rPr>
              <w:t>食品安全智慧监管平台完善（必须与上级部门联网），食品质量保证体系健全，原材料加工生产过程质量控制手段完善</w:t>
            </w:r>
            <w:r w:rsidRPr="00982009">
              <w:rPr>
                <w:rFonts w:hint="eastAsia"/>
                <w:szCs w:val="21"/>
              </w:rPr>
              <w:t xml:space="preserve"> </w:t>
            </w:r>
            <w:r w:rsidRPr="00982009">
              <w:rPr>
                <w:rFonts w:hint="eastAsia"/>
                <w:szCs w:val="21"/>
              </w:rPr>
              <w:t>的，得</w:t>
            </w:r>
            <w:r w:rsidRPr="00982009">
              <w:rPr>
                <w:rFonts w:hint="eastAsia"/>
                <w:szCs w:val="21"/>
              </w:rPr>
              <w:t>5-8</w:t>
            </w:r>
            <w:r w:rsidRPr="00982009">
              <w:rPr>
                <w:rFonts w:hint="eastAsia"/>
                <w:szCs w:val="21"/>
              </w:rPr>
              <w:t>分（不含</w:t>
            </w:r>
            <w:r w:rsidRPr="00982009">
              <w:rPr>
                <w:rFonts w:hint="eastAsia"/>
                <w:szCs w:val="21"/>
              </w:rPr>
              <w:t>5</w:t>
            </w:r>
            <w:r w:rsidRPr="00982009">
              <w:rPr>
                <w:rFonts w:hint="eastAsia"/>
                <w:szCs w:val="21"/>
              </w:rPr>
              <w:t>分）；</w:t>
            </w:r>
          </w:p>
          <w:p w:rsidR="007766E8" w:rsidRPr="00982009" w:rsidRDefault="007766E8" w:rsidP="00C570BB">
            <w:pPr>
              <w:spacing w:line="320" w:lineRule="exact"/>
              <w:rPr>
                <w:szCs w:val="21"/>
              </w:rPr>
            </w:pPr>
            <w:r w:rsidRPr="00982009">
              <w:rPr>
                <w:rFonts w:hint="eastAsia"/>
                <w:szCs w:val="21"/>
              </w:rPr>
              <w:t>食品安全智慧监管平台较完善（必须与上级部门联网），食品质量保证体系较为健全，原材料加工生产过程质量控制手段一般的，得</w:t>
            </w:r>
            <w:r w:rsidRPr="00982009">
              <w:rPr>
                <w:rFonts w:hint="eastAsia"/>
                <w:szCs w:val="21"/>
              </w:rPr>
              <w:t>2-5</w:t>
            </w:r>
            <w:r w:rsidRPr="00982009">
              <w:rPr>
                <w:rFonts w:hint="eastAsia"/>
                <w:szCs w:val="21"/>
              </w:rPr>
              <w:t>分（不含</w:t>
            </w:r>
            <w:r w:rsidRPr="00982009">
              <w:rPr>
                <w:rFonts w:hint="eastAsia"/>
                <w:szCs w:val="21"/>
              </w:rPr>
              <w:t>2</w:t>
            </w:r>
            <w:r w:rsidRPr="00982009">
              <w:rPr>
                <w:rFonts w:hint="eastAsia"/>
                <w:szCs w:val="21"/>
              </w:rPr>
              <w:t>分）；</w:t>
            </w:r>
          </w:p>
          <w:p w:rsidR="007766E8" w:rsidRPr="00982009" w:rsidRDefault="007766E8" w:rsidP="00C570BB">
            <w:pPr>
              <w:spacing w:line="320" w:lineRule="exact"/>
              <w:rPr>
                <w:szCs w:val="21"/>
              </w:rPr>
            </w:pPr>
            <w:r w:rsidRPr="00982009">
              <w:rPr>
                <w:rFonts w:hint="eastAsia"/>
                <w:szCs w:val="21"/>
              </w:rPr>
              <w:t>有食品安全智慧监管平台（必须与上级部门联网），有食品质量保证体系，原材料加工生产过程质量控制手段较差的，得</w:t>
            </w:r>
            <w:r w:rsidRPr="00982009">
              <w:rPr>
                <w:rFonts w:hint="eastAsia"/>
                <w:szCs w:val="21"/>
              </w:rPr>
              <w:t>0-2</w:t>
            </w:r>
            <w:r w:rsidRPr="00982009">
              <w:rPr>
                <w:rFonts w:hint="eastAsia"/>
                <w:szCs w:val="21"/>
              </w:rPr>
              <w:t>分。</w:t>
            </w:r>
          </w:p>
        </w:tc>
        <w:tc>
          <w:tcPr>
            <w:tcW w:w="846" w:type="dxa"/>
            <w:vAlign w:val="center"/>
          </w:tcPr>
          <w:p w:rsidR="007766E8" w:rsidRPr="00982009" w:rsidRDefault="007766E8" w:rsidP="00C570BB">
            <w:pPr>
              <w:autoSpaceDE w:val="0"/>
              <w:autoSpaceDN w:val="0"/>
              <w:adjustRightInd w:val="0"/>
              <w:spacing w:line="320" w:lineRule="exact"/>
              <w:jc w:val="center"/>
              <w:rPr>
                <w:szCs w:val="21"/>
              </w:rPr>
            </w:pPr>
            <w:r w:rsidRPr="00982009">
              <w:rPr>
                <w:rFonts w:hint="eastAsia"/>
                <w:szCs w:val="21"/>
              </w:rPr>
              <w:t>0-</w:t>
            </w:r>
            <w:r w:rsidRPr="00982009">
              <w:rPr>
                <w:szCs w:val="21"/>
              </w:rPr>
              <w:t>8</w:t>
            </w:r>
          </w:p>
        </w:tc>
      </w:tr>
      <w:tr w:rsidR="007766E8" w:rsidRPr="00982009" w:rsidTr="00C570BB">
        <w:trPr>
          <w:trHeight w:val="1881"/>
          <w:jc w:val="center"/>
        </w:trPr>
        <w:tc>
          <w:tcPr>
            <w:tcW w:w="764" w:type="dxa"/>
            <w:vAlign w:val="center"/>
          </w:tcPr>
          <w:p w:rsidR="007766E8" w:rsidRPr="00982009" w:rsidRDefault="007766E8" w:rsidP="00C570BB">
            <w:pPr>
              <w:spacing w:line="320" w:lineRule="exact"/>
              <w:jc w:val="center"/>
              <w:rPr>
                <w:szCs w:val="21"/>
              </w:rPr>
            </w:pPr>
            <w:r w:rsidRPr="00982009">
              <w:rPr>
                <w:szCs w:val="21"/>
              </w:rPr>
              <w:t>6</w:t>
            </w:r>
          </w:p>
        </w:tc>
        <w:tc>
          <w:tcPr>
            <w:tcW w:w="1358" w:type="dxa"/>
            <w:vAlign w:val="center"/>
          </w:tcPr>
          <w:p w:rsidR="007766E8" w:rsidRPr="00982009" w:rsidRDefault="007766E8" w:rsidP="00C570BB">
            <w:pPr>
              <w:spacing w:line="320" w:lineRule="exact"/>
              <w:jc w:val="center"/>
              <w:rPr>
                <w:rFonts w:ascii="宋体" w:hAnsi="宋体" w:cs="Arial"/>
                <w:kern w:val="0"/>
                <w:szCs w:val="21"/>
              </w:rPr>
            </w:pPr>
            <w:r w:rsidRPr="00982009">
              <w:rPr>
                <w:rFonts w:ascii="宋体" w:hAnsi="宋体" w:cs="Arial" w:hint="eastAsia"/>
                <w:kern w:val="0"/>
                <w:szCs w:val="21"/>
              </w:rPr>
              <w:t>卫生保障措施</w:t>
            </w:r>
          </w:p>
        </w:tc>
        <w:tc>
          <w:tcPr>
            <w:tcW w:w="6378" w:type="dxa"/>
          </w:tcPr>
          <w:p w:rsidR="007766E8" w:rsidRPr="00982009" w:rsidRDefault="007766E8" w:rsidP="00C570BB">
            <w:pPr>
              <w:spacing w:line="320" w:lineRule="exact"/>
              <w:rPr>
                <w:szCs w:val="21"/>
              </w:rPr>
            </w:pPr>
            <w:r w:rsidRPr="00982009">
              <w:rPr>
                <w:rFonts w:hint="eastAsia"/>
                <w:szCs w:val="21"/>
              </w:rPr>
              <w:t>食品卫生保障保制度健全，餐厅及厨房卫生质量控制手段完善的，得</w:t>
            </w:r>
            <w:r w:rsidRPr="00982009">
              <w:rPr>
                <w:rFonts w:hint="eastAsia"/>
                <w:szCs w:val="21"/>
              </w:rPr>
              <w:t>3-4</w:t>
            </w:r>
            <w:r w:rsidRPr="00982009">
              <w:rPr>
                <w:rFonts w:hint="eastAsia"/>
                <w:szCs w:val="21"/>
              </w:rPr>
              <w:t>分（不含</w:t>
            </w:r>
            <w:r w:rsidRPr="00982009">
              <w:rPr>
                <w:rFonts w:hint="eastAsia"/>
                <w:szCs w:val="21"/>
              </w:rPr>
              <w:t>3</w:t>
            </w:r>
            <w:r w:rsidRPr="00982009">
              <w:rPr>
                <w:rFonts w:hint="eastAsia"/>
                <w:szCs w:val="21"/>
              </w:rPr>
              <w:t>分）；</w:t>
            </w:r>
          </w:p>
          <w:p w:rsidR="007766E8" w:rsidRPr="00982009" w:rsidRDefault="007766E8" w:rsidP="00C570BB">
            <w:pPr>
              <w:spacing w:line="320" w:lineRule="exact"/>
              <w:rPr>
                <w:szCs w:val="21"/>
              </w:rPr>
            </w:pPr>
            <w:r w:rsidRPr="00982009">
              <w:rPr>
                <w:rFonts w:hint="eastAsia"/>
                <w:szCs w:val="21"/>
              </w:rPr>
              <w:t>食品卫生保障保制度健全，餐厅及厨房卫生质量控制手段一般的，得</w:t>
            </w:r>
            <w:r w:rsidRPr="00982009">
              <w:rPr>
                <w:rFonts w:hint="eastAsia"/>
                <w:szCs w:val="21"/>
              </w:rPr>
              <w:t>2</w:t>
            </w:r>
            <w:r w:rsidRPr="00982009">
              <w:rPr>
                <w:szCs w:val="21"/>
              </w:rPr>
              <w:t>-</w:t>
            </w:r>
            <w:r w:rsidRPr="00982009">
              <w:rPr>
                <w:rFonts w:hint="eastAsia"/>
                <w:szCs w:val="21"/>
              </w:rPr>
              <w:t>3</w:t>
            </w:r>
            <w:r w:rsidRPr="00982009">
              <w:rPr>
                <w:rFonts w:hint="eastAsia"/>
                <w:szCs w:val="21"/>
              </w:rPr>
              <w:t>分（不含</w:t>
            </w:r>
            <w:r w:rsidRPr="00982009">
              <w:rPr>
                <w:rFonts w:hint="eastAsia"/>
                <w:szCs w:val="21"/>
              </w:rPr>
              <w:t>2</w:t>
            </w:r>
            <w:r w:rsidRPr="00982009">
              <w:rPr>
                <w:rFonts w:hint="eastAsia"/>
                <w:szCs w:val="21"/>
              </w:rPr>
              <w:t>分）；</w:t>
            </w:r>
          </w:p>
          <w:p w:rsidR="007766E8" w:rsidRPr="00982009" w:rsidRDefault="007766E8" w:rsidP="00C570BB">
            <w:pPr>
              <w:spacing w:line="320" w:lineRule="exact"/>
              <w:rPr>
                <w:szCs w:val="21"/>
              </w:rPr>
            </w:pPr>
            <w:r w:rsidRPr="00982009">
              <w:rPr>
                <w:rFonts w:hint="eastAsia"/>
                <w:szCs w:val="21"/>
              </w:rPr>
              <w:t>有卫生保障保制度，餐厅及厨房卫生质量控制手段一般的，得</w:t>
            </w:r>
            <w:r w:rsidRPr="00982009">
              <w:rPr>
                <w:rFonts w:hint="eastAsia"/>
                <w:szCs w:val="21"/>
              </w:rPr>
              <w:t>0-2</w:t>
            </w:r>
            <w:r w:rsidRPr="00982009">
              <w:rPr>
                <w:rFonts w:hint="eastAsia"/>
                <w:szCs w:val="21"/>
              </w:rPr>
              <w:t>分。</w:t>
            </w:r>
          </w:p>
        </w:tc>
        <w:tc>
          <w:tcPr>
            <w:tcW w:w="846" w:type="dxa"/>
            <w:vAlign w:val="center"/>
          </w:tcPr>
          <w:p w:rsidR="007766E8" w:rsidRPr="00982009" w:rsidRDefault="007766E8" w:rsidP="00C570BB">
            <w:pPr>
              <w:autoSpaceDE w:val="0"/>
              <w:autoSpaceDN w:val="0"/>
              <w:adjustRightInd w:val="0"/>
              <w:spacing w:line="320" w:lineRule="exact"/>
              <w:jc w:val="center"/>
              <w:rPr>
                <w:szCs w:val="21"/>
              </w:rPr>
            </w:pPr>
            <w:r w:rsidRPr="00982009">
              <w:rPr>
                <w:rFonts w:hint="eastAsia"/>
                <w:szCs w:val="21"/>
              </w:rPr>
              <w:t>0-4</w:t>
            </w:r>
          </w:p>
        </w:tc>
      </w:tr>
      <w:tr w:rsidR="007766E8" w:rsidRPr="00982009" w:rsidTr="00C570BB">
        <w:trPr>
          <w:trHeight w:val="1612"/>
          <w:jc w:val="center"/>
        </w:trPr>
        <w:tc>
          <w:tcPr>
            <w:tcW w:w="764" w:type="dxa"/>
            <w:vAlign w:val="center"/>
          </w:tcPr>
          <w:p w:rsidR="007766E8" w:rsidRPr="00982009" w:rsidRDefault="007766E8" w:rsidP="00C570BB">
            <w:pPr>
              <w:spacing w:line="320" w:lineRule="exact"/>
              <w:jc w:val="center"/>
              <w:rPr>
                <w:szCs w:val="21"/>
              </w:rPr>
            </w:pPr>
            <w:r w:rsidRPr="00982009">
              <w:rPr>
                <w:szCs w:val="21"/>
              </w:rPr>
              <w:t>7</w:t>
            </w:r>
          </w:p>
        </w:tc>
        <w:tc>
          <w:tcPr>
            <w:tcW w:w="1358" w:type="dxa"/>
            <w:vAlign w:val="center"/>
          </w:tcPr>
          <w:p w:rsidR="007766E8" w:rsidRPr="00982009" w:rsidRDefault="007766E8" w:rsidP="00C570BB">
            <w:pPr>
              <w:spacing w:line="320" w:lineRule="exact"/>
              <w:jc w:val="center"/>
              <w:rPr>
                <w:szCs w:val="21"/>
              </w:rPr>
            </w:pPr>
            <w:r w:rsidRPr="00982009">
              <w:rPr>
                <w:szCs w:val="21"/>
              </w:rPr>
              <w:t>各类相关餐饮服务风险防范措施等</w:t>
            </w:r>
          </w:p>
        </w:tc>
        <w:tc>
          <w:tcPr>
            <w:tcW w:w="6378" w:type="dxa"/>
          </w:tcPr>
          <w:p w:rsidR="007766E8" w:rsidRPr="00982009" w:rsidRDefault="007766E8" w:rsidP="00C570BB">
            <w:pPr>
              <w:spacing w:line="320" w:lineRule="exact"/>
              <w:rPr>
                <w:szCs w:val="21"/>
              </w:rPr>
            </w:pPr>
            <w:r w:rsidRPr="00982009">
              <w:rPr>
                <w:szCs w:val="21"/>
              </w:rPr>
              <w:t>（</w:t>
            </w:r>
            <w:r w:rsidRPr="00982009">
              <w:rPr>
                <w:szCs w:val="21"/>
              </w:rPr>
              <w:t>1</w:t>
            </w:r>
            <w:r w:rsidRPr="00982009">
              <w:rPr>
                <w:szCs w:val="21"/>
              </w:rPr>
              <w:t>）提供了完整的相关管理措施（包含服务质量保障措施、成本管理方案及措施、安全防护</w:t>
            </w:r>
            <w:r w:rsidRPr="00982009">
              <w:rPr>
                <w:rFonts w:hint="eastAsia"/>
                <w:szCs w:val="21"/>
              </w:rPr>
              <w:t>措施</w:t>
            </w:r>
            <w:r w:rsidRPr="00982009">
              <w:rPr>
                <w:szCs w:val="21"/>
              </w:rPr>
              <w:t>、消防设施的保障措施等），</w:t>
            </w:r>
            <w:proofErr w:type="gramStart"/>
            <w:r w:rsidRPr="00982009">
              <w:rPr>
                <w:szCs w:val="21"/>
              </w:rPr>
              <w:t>得基础分</w:t>
            </w:r>
            <w:proofErr w:type="gramEnd"/>
            <w:r w:rsidRPr="00982009">
              <w:rPr>
                <w:rFonts w:hint="eastAsia"/>
                <w:szCs w:val="21"/>
              </w:rPr>
              <w:t>2</w:t>
            </w:r>
            <w:r w:rsidRPr="00982009">
              <w:rPr>
                <w:szCs w:val="21"/>
              </w:rPr>
              <w:t>分（未提供的</w:t>
            </w:r>
            <w:r w:rsidRPr="00982009">
              <w:rPr>
                <w:rFonts w:hint="eastAsia"/>
                <w:szCs w:val="21"/>
              </w:rPr>
              <w:t>，本项</w:t>
            </w:r>
            <w:r w:rsidRPr="00982009">
              <w:rPr>
                <w:szCs w:val="21"/>
              </w:rPr>
              <w:t>得</w:t>
            </w:r>
            <w:r w:rsidRPr="00982009">
              <w:rPr>
                <w:szCs w:val="21"/>
              </w:rPr>
              <w:t>0</w:t>
            </w:r>
            <w:r w:rsidRPr="00982009">
              <w:rPr>
                <w:szCs w:val="21"/>
              </w:rPr>
              <w:t>分，提供不全的酌情扣分）；</w:t>
            </w:r>
          </w:p>
          <w:p w:rsidR="007766E8" w:rsidRPr="00982009" w:rsidRDefault="007766E8" w:rsidP="00C570BB">
            <w:pPr>
              <w:spacing w:line="320" w:lineRule="exact"/>
              <w:rPr>
                <w:szCs w:val="21"/>
              </w:rPr>
            </w:pPr>
            <w:r w:rsidRPr="00982009">
              <w:rPr>
                <w:szCs w:val="21"/>
              </w:rPr>
              <w:t>（</w:t>
            </w:r>
            <w:r w:rsidRPr="00982009">
              <w:rPr>
                <w:szCs w:val="21"/>
              </w:rPr>
              <w:t>2</w:t>
            </w:r>
            <w:r w:rsidRPr="00982009">
              <w:rPr>
                <w:szCs w:val="21"/>
              </w:rPr>
              <w:t>）对上述管理措施是否详实具体、合理、内容完整、可操作性强等情况进行综合比较评审，分值</w:t>
            </w:r>
            <w:r w:rsidRPr="00982009">
              <w:rPr>
                <w:szCs w:val="21"/>
              </w:rPr>
              <w:t>0-</w:t>
            </w:r>
            <w:r w:rsidRPr="00982009">
              <w:rPr>
                <w:rFonts w:hint="eastAsia"/>
                <w:szCs w:val="21"/>
              </w:rPr>
              <w:t>2</w:t>
            </w:r>
            <w:r w:rsidRPr="00982009">
              <w:rPr>
                <w:szCs w:val="21"/>
              </w:rPr>
              <w:t>分。</w:t>
            </w:r>
          </w:p>
        </w:tc>
        <w:tc>
          <w:tcPr>
            <w:tcW w:w="846" w:type="dxa"/>
            <w:vAlign w:val="center"/>
          </w:tcPr>
          <w:p w:rsidR="007766E8" w:rsidRPr="00982009" w:rsidRDefault="007766E8" w:rsidP="00C570BB">
            <w:pPr>
              <w:autoSpaceDE w:val="0"/>
              <w:autoSpaceDN w:val="0"/>
              <w:adjustRightInd w:val="0"/>
              <w:spacing w:line="320" w:lineRule="exact"/>
              <w:jc w:val="center"/>
              <w:rPr>
                <w:szCs w:val="21"/>
              </w:rPr>
            </w:pPr>
            <w:r w:rsidRPr="00982009">
              <w:rPr>
                <w:szCs w:val="21"/>
              </w:rPr>
              <w:t>0-</w:t>
            </w:r>
            <w:r w:rsidRPr="00982009">
              <w:rPr>
                <w:rFonts w:hint="eastAsia"/>
                <w:szCs w:val="21"/>
              </w:rPr>
              <w:t>4</w:t>
            </w:r>
          </w:p>
        </w:tc>
      </w:tr>
      <w:tr w:rsidR="007766E8" w:rsidRPr="00982009" w:rsidTr="00C570BB">
        <w:trPr>
          <w:trHeight w:val="1045"/>
          <w:jc w:val="center"/>
        </w:trPr>
        <w:tc>
          <w:tcPr>
            <w:tcW w:w="764" w:type="dxa"/>
            <w:vAlign w:val="center"/>
          </w:tcPr>
          <w:p w:rsidR="007766E8" w:rsidRPr="00982009" w:rsidRDefault="007766E8" w:rsidP="00C570BB">
            <w:pPr>
              <w:spacing w:line="320" w:lineRule="exact"/>
              <w:jc w:val="center"/>
              <w:rPr>
                <w:szCs w:val="21"/>
              </w:rPr>
            </w:pPr>
            <w:r w:rsidRPr="00982009">
              <w:rPr>
                <w:szCs w:val="21"/>
              </w:rPr>
              <w:lastRenderedPageBreak/>
              <w:t>8</w:t>
            </w:r>
          </w:p>
        </w:tc>
        <w:tc>
          <w:tcPr>
            <w:tcW w:w="1358" w:type="dxa"/>
            <w:vAlign w:val="center"/>
          </w:tcPr>
          <w:p w:rsidR="007766E8" w:rsidRPr="00982009" w:rsidRDefault="007766E8" w:rsidP="00C570BB">
            <w:pPr>
              <w:spacing w:line="320" w:lineRule="exact"/>
              <w:jc w:val="center"/>
              <w:rPr>
                <w:szCs w:val="21"/>
              </w:rPr>
            </w:pPr>
            <w:r w:rsidRPr="00982009">
              <w:rPr>
                <w:rFonts w:hint="eastAsia"/>
                <w:szCs w:val="21"/>
              </w:rPr>
              <w:t>疫情防控措施</w:t>
            </w:r>
          </w:p>
        </w:tc>
        <w:tc>
          <w:tcPr>
            <w:tcW w:w="6378" w:type="dxa"/>
          </w:tcPr>
          <w:p w:rsidR="007766E8" w:rsidRPr="00982009" w:rsidRDefault="007766E8" w:rsidP="00C570BB">
            <w:pPr>
              <w:spacing w:line="320" w:lineRule="exact"/>
              <w:rPr>
                <w:szCs w:val="21"/>
              </w:rPr>
            </w:pPr>
            <w:r w:rsidRPr="00982009">
              <w:rPr>
                <w:rFonts w:hint="eastAsia"/>
                <w:szCs w:val="21"/>
              </w:rPr>
              <w:t>根据疫情防控措施的合理性、可行性等，进行综合评审，分为三档进行评审：优，</w:t>
            </w:r>
            <w:r w:rsidRPr="00982009">
              <w:rPr>
                <w:szCs w:val="21"/>
              </w:rPr>
              <w:t>3</w:t>
            </w:r>
            <w:r w:rsidRPr="00982009">
              <w:rPr>
                <w:rFonts w:hint="eastAsia"/>
                <w:szCs w:val="21"/>
              </w:rPr>
              <w:t>-</w:t>
            </w:r>
            <w:r w:rsidRPr="00982009">
              <w:rPr>
                <w:szCs w:val="21"/>
              </w:rPr>
              <w:t>5</w:t>
            </w:r>
            <w:r w:rsidRPr="00982009">
              <w:rPr>
                <w:rFonts w:hint="eastAsia"/>
                <w:szCs w:val="21"/>
              </w:rPr>
              <w:t>分（不含</w:t>
            </w:r>
            <w:r w:rsidRPr="00982009">
              <w:rPr>
                <w:szCs w:val="21"/>
              </w:rPr>
              <w:t>3</w:t>
            </w:r>
            <w:r w:rsidRPr="00982009">
              <w:rPr>
                <w:rFonts w:hint="eastAsia"/>
                <w:szCs w:val="21"/>
              </w:rPr>
              <w:t>分）；一般，</w:t>
            </w:r>
            <w:r w:rsidRPr="00982009">
              <w:rPr>
                <w:rFonts w:hint="eastAsia"/>
                <w:szCs w:val="21"/>
              </w:rPr>
              <w:t>1-</w:t>
            </w:r>
            <w:r w:rsidRPr="00982009">
              <w:rPr>
                <w:szCs w:val="21"/>
              </w:rPr>
              <w:t>3</w:t>
            </w:r>
            <w:r w:rsidRPr="00982009">
              <w:rPr>
                <w:rFonts w:hint="eastAsia"/>
                <w:szCs w:val="21"/>
              </w:rPr>
              <w:t>分（不含</w:t>
            </w:r>
            <w:r w:rsidRPr="00982009">
              <w:rPr>
                <w:rFonts w:hint="eastAsia"/>
                <w:szCs w:val="21"/>
              </w:rPr>
              <w:t>1</w:t>
            </w:r>
            <w:r w:rsidRPr="00982009">
              <w:rPr>
                <w:rFonts w:hint="eastAsia"/>
                <w:szCs w:val="21"/>
              </w:rPr>
              <w:t>分）；较差的，为</w:t>
            </w:r>
            <w:r w:rsidRPr="00982009">
              <w:rPr>
                <w:rFonts w:hint="eastAsia"/>
                <w:szCs w:val="21"/>
              </w:rPr>
              <w:t>0-1</w:t>
            </w:r>
            <w:r w:rsidRPr="00982009">
              <w:rPr>
                <w:rFonts w:hint="eastAsia"/>
                <w:szCs w:val="21"/>
              </w:rPr>
              <w:t>分。</w:t>
            </w:r>
          </w:p>
        </w:tc>
        <w:tc>
          <w:tcPr>
            <w:tcW w:w="846" w:type="dxa"/>
            <w:vAlign w:val="center"/>
          </w:tcPr>
          <w:p w:rsidR="007766E8" w:rsidRPr="00982009" w:rsidRDefault="007766E8" w:rsidP="00C570BB">
            <w:pPr>
              <w:autoSpaceDE w:val="0"/>
              <w:autoSpaceDN w:val="0"/>
              <w:adjustRightInd w:val="0"/>
              <w:spacing w:line="320" w:lineRule="exact"/>
              <w:jc w:val="center"/>
              <w:rPr>
                <w:szCs w:val="21"/>
              </w:rPr>
            </w:pPr>
            <w:r w:rsidRPr="00982009">
              <w:rPr>
                <w:szCs w:val="21"/>
              </w:rPr>
              <w:t>0-5</w:t>
            </w:r>
          </w:p>
        </w:tc>
      </w:tr>
      <w:tr w:rsidR="007766E8" w:rsidRPr="00982009" w:rsidTr="00C570BB">
        <w:trPr>
          <w:trHeight w:val="1048"/>
          <w:jc w:val="center"/>
        </w:trPr>
        <w:tc>
          <w:tcPr>
            <w:tcW w:w="764" w:type="dxa"/>
            <w:vAlign w:val="center"/>
          </w:tcPr>
          <w:p w:rsidR="007766E8" w:rsidRPr="00982009" w:rsidRDefault="007766E8" w:rsidP="00C570BB">
            <w:pPr>
              <w:spacing w:line="320" w:lineRule="exact"/>
              <w:jc w:val="center"/>
              <w:rPr>
                <w:szCs w:val="21"/>
              </w:rPr>
            </w:pPr>
            <w:r w:rsidRPr="00982009">
              <w:rPr>
                <w:szCs w:val="21"/>
              </w:rPr>
              <w:t>9</w:t>
            </w:r>
          </w:p>
        </w:tc>
        <w:tc>
          <w:tcPr>
            <w:tcW w:w="1358" w:type="dxa"/>
            <w:vAlign w:val="center"/>
          </w:tcPr>
          <w:p w:rsidR="007766E8" w:rsidRPr="00982009" w:rsidRDefault="007766E8" w:rsidP="00C570BB">
            <w:pPr>
              <w:spacing w:line="320" w:lineRule="exact"/>
              <w:jc w:val="center"/>
              <w:rPr>
                <w:szCs w:val="21"/>
              </w:rPr>
            </w:pPr>
            <w:r w:rsidRPr="00982009">
              <w:rPr>
                <w:szCs w:val="21"/>
              </w:rPr>
              <w:t>对所提供的应急管理措施及预案</w:t>
            </w:r>
            <w:r w:rsidRPr="00982009">
              <w:rPr>
                <w:rFonts w:hint="eastAsia"/>
                <w:szCs w:val="21"/>
              </w:rPr>
              <w:t>、社会责任的</w:t>
            </w:r>
            <w:r w:rsidRPr="00982009">
              <w:rPr>
                <w:szCs w:val="21"/>
              </w:rPr>
              <w:t>评审</w:t>
            </w:r>
          </w:p>
        </w:tc>
        <w:tc>
          <w:tcPr>
            <w:tcW w:w="6378" w:type="dxa"/>
          </w:tcPr>
          <w:p w:rsidR="007766E8" w:rsidRPr="00982009" w:rsidRDefault="007766E8" w:rsidP="00C570BB">
            <w:pPr>
              <w:spacing w:line="320" w:lineRule="exact"/>
              <w:rPr>
                <w:szCs w:val="21"/>
              </w:rPr>
            </w:pPr>
            <w:r w:rsidRPr="00982009">
              <w:rPr>
                <w:szCs w:val="21"/>
              </w:rPr>
              <w:t>（</w:t>
            </w:r>
            <w:r w:rsidRPr="00982009">
              <w:rPr>
                <w:szCs w:val="21"/>
              </w:rPr>
              <w:t>1</w:t>
            </w:r>
            <w:r w:rsidRPr="00982009">
              <w:rPr>
                <w:szCs w:val="21"/>
              </w:rPr>
              <w:t>）提出了针对突发和临时事件的应急管理措施及预案，</w:t>
            </w:r>
            <w:proofErr w:type="gramStart"/>
            <w:r w:rsidRPr="00982009">
              <w:rPr>
                <w:szCs w:val="21"/>
              </w:rPr>
              <w:t>得基础分</w:t>
            </w:r>
            <w:proofErr w:type="gramEnd"/>
            <w:r w:rsidRPr="00982009">
              <w:rPr>
                <w:szCs w:val="21"/>
              </w:rPr>
              <w:t>2</w:t>
            </w:r>
            <w:r w:rsidRPr="00982009">
              <w:rPr>
                <w:szCs w:val="21"/>
              </w:rPr>
              <w:t>分（未提供的得</w:t>
            </w:r>
            <w:r w:rsidRPr="00982009">
              <w:rPr>
                <w:szCs w:val="21"/>
              </w:rPr>
              <w:t>0</w:t>
            </w:r>
            <w:r w:rsidRPr="00982009">
              <w:rPr>
                <w:szCs w:val="21"/>
              </w:rPr>
              <w:t>分）；</w:t>
            </w:r>
          </w:p>
          <w:p w:rsidR="007766E8" w:rsidRPr="00982009" w:rsidRDefault="007766E8" w:rsidP="00C570BB">
            <w:pPr>
              <w:spacing w:line="320" w:lineRule="exact"/>
              <w:rPr>
                <w:szCs w:val="21"/>
              </w:rPr>
            </w:pPr>
            <w:r w:rsidRPr="00982009">
              <w:rPr>
                <w:szCs w:val="21"/>
              </w:rPr>
              <w:t>（</w:t>
            </w:r>
            <w:r w:rsidRPr="00982009">
              <w:rPr>
                <w:szCs w:val="21"/>
              </w:rPr>
              <w:t>2</w:t>
            </w:r>
            <w:r w:rsidRPr="00982009">
              <w:rPr>
                <w:szCs w:val="21"/>
              </w:rPr>
              <w:t>）内容是否详实具体、合理、内容完整、可操作性强等情况进行综合比较评审，分值</w:t>
            </w:r>
            <w:r w:rsidRPr="00982009">
              <w:rPr>
                <w:szCs w:val="21"/>
              </w:rPr>
              <w:t>0-2</w:t>
            </w:r>
            <w:r w:rsidRPr="00982009">
              <w:rPr>
                <w:szCs w:val="21"/>
              </w:rPr>
              <w:t>分。</w:t>
            </w:r>
          </w:p>
          <w:p w:rsidR="007766E8" w:rsidRPr="00982009" w:rsidRDefault="007766E8" w:rsidP="00C570BB">
            <w:pPr>
              <w:spacing w:line="320" w:lineRule="exact"/>
              <w:rPr>
                <w:szCs w:val="21"/>
              </w:rPr>
            </w:pPr>
            <w:r w:rsidRPr="00982009">
              <w:rPr>
                <w:szCs w:val="21"/>
              </w:rPr>
              <w:t>（</w:t>
            </w:r>
            <w:r w:rsidRPr="00982009">
              <w:rPr>
                <w:szCs w:val="21"/>
              </w:rPr>
              <w:t>3</w:t>
            </w:r>
            <w:r w:rsidRPr="00982009">
              <w:rPr>
                <w:rFonts w:hint="eastAsia"/>
                <w:szCs w:val="21"/>
              </w:rPr>
              <w:t>）严格遵守和无条件执行上级部门有关扶贫和安全相关规定的得</w:t>
            </w:r>
            <w:r w:rsidRPr="00982009">
              <w:rPr>
                <w:szCs w:val="21"/>
              </w:rPr>
              <w:t>2</w:t>
            </w:r>
            <w:r w:rsidRPr="00982009">
              <w:rPr>
                <w:rFonts w:hint="eastAsia"/>
                <w:szCs w:val="21"/>
              </w:rPr>
              <w:t>分</w:t>
            </w:r>
            <w:r w:rsidRPr="00982009">
              <w:rPr>
                <w:szCs w:val="21"/>
              </w:rPr>
              <w:t>（未提供的得</w:t>
            </w:r>
            <w:r w:rsidRPr="00982009">
              <w:rPr>
                <w:szCs w:val="21"/>
              </w:rPr>
              <w:t>0</w:t>
            </w:r>
            <w:r w:rsidRPr="00982009">
              <w:rPr>
                <w:szCs w:val="21"/>
              </w:rPr>
              <w:t>分）。</w:t>
            </w:r>
          </w:p>
        </w:tc>
        <w:tc>
          <w:tcPr>
            <w:tcW w:w="846" w:type="dxa"/>
            <w:vAlign w:val="center"/>
          </w:tcPr>
          <w:p w:rsidR="007766E8" w:rsidRPr="00982009" w:rsidRDefault="007766E8" w:rsidP="00C570BB">
            <w:pPr>
              <w:autoSpaceDE w:val="0"/>
              <w:autoSpaceDN w:val="0"/>
              <w:adjustRightInd w:val="0"/>
              <w:spacing w:line="320" w:lineRule="exact"/>
              <w:jc w:val="center"/>
              <w:rPr>
                <w:szCs w:val="21"/>
              </w:rPr>
            </w:pPr>
            <w:r w:rsidRPr="00982009">
              <w:rPr>
                <w:szCs w:val="21"/>
              </w:rPr>
              <w:t>0-6</w:t>
            </w:r>
          </w:p>
        </w:tc>
      </w:tr>
      <w:tr w:rsidR="007766E8" w:rsidRPr="00982009" w:rsidTr="00C570BB">
        <w:trPr>
          <w:trHeight w:val="1048"/>
          <w:jc w:val="center"/>
        </w:trPr>
        <w:tc>
          <w:tcPr>
            <w:tcW w:w="764" w:type="dxa"/>
            <w:vAlign w:val="center"/>
          </w:tcPr>
          <w:p w:rsidR="007766E8" w:rsidRPr="00982009" w:rsidRDefault="007766E8" w:rsidP="00C570BB">
            <w:pPr>
              <w:spacing w:line="320" w:lineRule="exact"/>
              <w:jc w:val="center"/>
              <w:rPr>
                <w:szCs w:val="21"/>
              </w:rPr>
            </w:pPr>
            <w:r w:rsidRPr="00982009">
              <w:rPr>
                <w:rFonts w:hint="eastAsia"/>
                <w:szCs w:val="21"/>
              </w:rPr>
              <w:t>1</w:t>
            </w:r>
            <w:r w:rsidRPr="00982009">
              <w:rPr>
                <w:szCs w:val="21"/>
              </w:rPr>
              <w:t>0</w:t>
            </w:r>
          </w:p>
        </w:tc>
        <w:tc>
          <w:tcPr>
            <w:tcW w:w="1358" w:type="dxa"/>
            <w:vAlign w:val="center"/>
          </w:tcPr>
          <w:p w:rsidR="007766E8" w:rsidRPr="00982009" w:rsidRDefault="007766E8" w:rsidP="00C570BB">
            <w:pPr>
              <w:spacing w:line="320" w:lineRule="exact"/>
              <w:jc w:val="center"/>
              <w:rPr>
                <w:szCs w:val="21"/>
              </w:rPr>
            </w:pPr>
            <w:r w:rsidRPr="00982009">
              <w:rPr>
                <w:rFonts w:hint="eastAsia"/>
                <w:szCs w:val="21"/>
              </w:rPr>
              <w:t>优惠方案、亮点服务的评审</w:t>
            </w:r>
          </w:p>
        </w:tc>
        <w:tc>
          <w:tcPr>
            <w:tcW w:w="6378" w:type="dxa"/>
            <w:vAlign w:val="center"/>
          </w:tcPr>
          <w:p w:rsidR="007766E8" w:rsidRPr="00982009" w:rsidRDefault="007766E8" w:rsidP="00C570BB">
            <w:pPr>
              <w:spacing w:line="320" w:lineRule="exact"/>
              <w:rPr>
                <w:szCs w:val="21"/>
              </w:rPr>
            </w:pPr>
            <w:r w:rsidRPr="00982009">
              <w:rPr>
                <w:rFonts w:hint="eastAsia"/>
                <w:szCs w:val="21"/>
              </w:rPr>
              <w:t>对投标人提供的优惠方案、明厨亮灶及就餐环境改善工程</w:t>
            </w:r>
            <w:r w:rsidR="007B7489">
              <w:rPr>
                <w:rFonts w:hint="eastAsia"/>
                <w:szCs w:val="21"/>
              </w:rPr>
              <w:t>方案</w:t>
            </w:r>
            <w:r w:rsidRPr="00982009">
              <w:rPr>
                <w:rFonts w:hint="eastAsia"/>
                <w:szCs w:val="21"/>
              </w:rPr>
              <w:t>、亮点服务的科学性、可行性等进行综合比较评审，最优的得</w:t>
            </w:r>
            <w:r w:rsidRPr="00982009">
              <w:rPr>
                <w:szCs w:val="21"/>
              </w:rPr>
              <w:t>4</w:t>
            </w:r>
            <w:r w:rsidRPr="00982009">
              <w:rPr>
                <w:rFonts w:hint="eastAsia"/>
                <w:szCs w:val="21"/>
              </w:rPr>
              <w:t>分，其余一次扣减</w:t>
            </w:r>
            <w:r w:rsidRPr="00982009">
              <w:rPr>
                <w:rFonts w:hint="eastAsia"/>
                <w:szCs w:val="21"/>
              </w:rPr>
              <w:t>1</w:t>
            </w:r>
            <w:r w:rsidRPr="00982009">
              <w:rPr>
                <w:rFonts w:hint="eastAsia"/>
                <w:szCs w:val="21"/>
              </w:rPr>
              <w:t>分（未提供的得</w:t>
            </w:r>
            <w:r w:rsidRPr="00982009">
              <w:rPr>
                <w:rFonts w:hint="eastAsia"/>
                <w:szCs w:val="21"/>
              </w:rPr>
              <w:t>0</w:t>
            </w:r>
            <w:r w:rsidRPr="00982009">
              <w:rPr>
                <w:rFonts w:hint="eastAsia"/>
                <w:szCs w:val="21"/>
              </w:rPr>
              <w:t>分）。</w:t>
            </w:r>
          </w:p>
        </w:tc>
        <w:tc>
          <w:tcPr>
            <w:tcW w:w="846" w:type="dxa"/>
            <w:vAlign w:val="center"/>
          </w:tcPr>
          <w:p w:rsidR="007766E8" w:rsidRPr="00982009" w:rsidRDefault="007766E8" w:rsidP="00C570BB">
            <w:pPr>
              <w:autoSpaceDE w:val="0"/>
              <w:autoSpaceDN w:val="0"/>
              <w:adjustRightInd w:val="0"/>
              <w:spacing w:line="320" w:lineRule="exact"/>
              <w:jc w:val="center"/>
              <w:rPr>
                <w:szCs w:val="21"/>
              </w:rPr>
            </w:pPr>
            <w:r w:rsidRPr="00982009">
              <w:rPr>
                <w:rFonts w:hint="eastAsia"/>
                <w:szCs w:val="21"/>
              </w:rPr>
              <w:t>0-</w:t>
            </w:r>
            <w:r w:rsidRPr="00982009">
              <w:rPr>
                <w:szCs w:val="21"/>
              </w:rPr>
              <w:t>4</w:t>
            </w:r>
          </w:p>
        </w:tc>
      </w:tr>
      <w:tr w:rsidR="007766E8" w:rsidRPr="00982009" w:rsidTr="00C570BB">
        <w:trPr>
          <w:trHeight w:val="1048"/>
          <w:jc w:val="center"/>
        </w:trPr>
        <w:tc>
          <w:tcPr>
            <w:tcW w:w="764" w:type="dxa"/>
            <w:vAlign w:val="center"/>
          </w:tcPr>
          <w:p w:rsidR="007766E8" w:rsidRPr="00982009" w:rsidRDefault="007766E8" w:rsidP="00C570BB">
            <w:pPr>
              <w:spacing w:line="320" w:lineRule="exact"/>
              <w:jc w:val="center"/>
              <w:rPr>
                <w:szCs w:val="21"/>
              </w:rPr>
            </w:pPr>
            <w:r w:rsidRPr="00982009">
              <w:rPr>
                <w:rFonts w:hint="eastAsia"/>
                <w:szCs w:val="21"/>
              </w:rPr>
              <w:t>1</w:t>
            </w:r>
            <w:r w:rsidRPr="00982009">
              <w:rPr>
                <w:szCs w:val="21"/>
              </w:rPr>
              <w:t>1</w:t>
            </w:r>
          </w:p>
        </w:tc>
        <w:tc>
          <w:tcPr>
            <w:tcW w:w="1358" w:type="dxa"/>
            <w:vAlign w:val="center"/>
          </w:tcPr>
          <w:p w:rsidR="007766E8" w:rsidRPr="00982009" w:rsidRDefault="007766E8" w:rsidP="00C570BB">
            <w:pPr>
              <w:spacing w:line="320" w:lineRule="exact"/>
              <w:jc w:val="center"/>
              <w:rPr>
                <w:szCs w:val="21"/>
              </w:rPr>
            </w:pPr>
            <w:r w:rsidRPr="00982009">
              <w:rPr>
                <w:rFonts w:ascii="宋体" w:hAnsi="宋体" w:cs="宋体" w:hint="eastAsia"/>
                <w:szCs w:val="21"/>
              </w:rPr>
              <w:t>服务人员培训方案</w:t>
            </w:r>
          </w:p>
        </w:tc>
        <w:tc>
          <w:tcPr>
            <w:tcW w:w="6378" w:type="dxa"/>
            <w:vAlign w:val="center"/>
          </w:tcPr>
          <w:p w:rsidR="007766E8" w:rsidRPr="00982009" w:rsidRDefault="007766E8" w:rsidP="00C570BB">
            <w:pPr>
              <w:spacing w:line="320" w:lineRule="exact"/>
              <w:rPr>
                <w:szCs w:val="21"/>
              </w:rPr>
            </w:pPr>
            <w:r w:rsidRPr="00982009">
              <w:rPr>
                <w:rFonts w:ascii="宋体" w:hAnsi="宋体" w:cs="Arial" w:hint="eastAsia"/>
                <w:kern w:val="0"/>
                <w:szCs w:val="21"/>
              </w:rPr>
              <w:t>对食堂工作人员开展（岗前</w:t>
            </w:r>
            <w:r w:rsidRPr="00982009">
              <w:rPr>
                <w:rFonts w:hint="eastAsia"/>
                <w:szCs w:val="21"/>
              </w:rPr>
              <w:t>任职、安全规程、消防技能、服务技巧、业务技能提升等）技能培训每年</w:t>
            </w:r>
            <w:r w:rsidRPr="00982009">
              <w:rPr>
                <w:szCs w:val="21"/>
              </w:rPr>
              <w:t>2</w:t>
            </w:r>
            <w:r w:rsidRPr="00982009">
              <w:rPr>
                <w:rFonts w:hint="eastAsia"/>
                <w:szCs w:val="21"/>
              </w:rPr>
              <w:t>次以上的，得</w:t>
            </w:r>
            <w:r w:rsidRPr="00982009">
              <w:rPr>
                <w:rFonts w:hint="eastAsia"/>
                <w:szCs w:val="21"/>
              </w:rPr>
              <w:t>3</w:t>
            </w:r>
            <w:r w:rsidRPr="00982009">
              <w:rPr>
                <w:rFonts w:hint="eastAsia"/>
                <w:szCs w:val="21"/>
              </w:rPr>
              <w:t>分；不足</w:t>
            </w:r>
            <w:r w:rsidRPr="00982009">
              <w:rPr>
                <w:szCs w:val="21"/>
              </w:rPr>
              <w:t>2</w:t>
            </w:r>
            <w:r w:rsidRPr="00982009">
              <w:rPr>
                <w:rFonts w:hint="eastAsia"/>
                <w:szCs w:val="21"/>
              </w:rPr>
              <w:t>次的，本项不得分。</w:t>
            </w:r>
          </w:p>
        </w:tc>
        <w:tc>
          <w:tcPr>
            <w:tcW w:w="846" w:type="dxa"/>
            <w:vAlign w:val="center"/>
          </w:tcPr>
          <w:p w:rsidR="007766E8" w:rsidRPr="00982009" w:rsidRDefault="007766E8" w:rsidP="00C570BB">
            <w:pPr>
              <w:autoSpaceDE w:val="0"/>
              <w:autoSpaceDN w:val="0"/>
              <w:adjustRightInd w:val="0"/>
              <w:spacing w:line="320" w:lineRule="exact"/>
              <w:jc w:val="center"/>
              <w:rPr>
                <w:szCs w:val="21"/>
              </w:rPr>
            </w:pPr>
            <w:r w:rsidRPr="00982009">
              <w:rPr>
                <w:rFonts w:hint="eastAsia"/>
                <w:szCs w:val="21"/>
              </w:rPr>
              <w:t>0-3</w:t>
            </w:r>
          </w:p>
        </w:tc>
      </w:tr>
      <w:tr w:rsidR="007766E8" w:rsidRPr="00982009" w:rsidTr="00C570BB">
        <w:trPr>
          <w:trHeight w:val="368"/>
          <w:jc w:val="center"/>
        </w:trPr>
        <w:tc>
          <w:tcPr>
            <w:tcW w:w="764" w:type="dxa"/>
            <w:vMerge w:val="restart"/>
            <w:vAlign w:val="center"/>
          </w:tcPr>
          <w:p w:rsidR="007766E8" w:rsidRPr="00982009" w:rsidRDefault="007766E8" w:rsidP="00C570BB">
            <w:pPr>
              <w:spacing w:line="320" w:lineRule="exact"/>
              <w:jc w:val="center"/>
              <w:rPr>
                <w:szCs w:val="21"/>
              </w:rPr>
            </w:pPr>
            <w:r w:rsidRPr="00982009">
              <w:rPr>
                <w:szCs w:val="21"/>
              </w:rPr>
              <w:t>12</w:t>
            </w:r>
          </w:p>
        </w:tc>
        <w:tc>
          <w:tcPr>
            <w:tcW w:w="1358" w:type="dxa"/>
            <w:vMerge w:val="restart"/>
            <w:vAlign w:val="center"/>
          </w:tcPr>
          <w:p w:rsidR="007766E8" w:rsidRPr="00982009" w:rsidRDefault="007766E8" w:rsidP="00C570BB">
            <w:pPr>
              <w:spacing w:line="320" w:lineRule="exact"/>
              <w:jc w:val="center"/>
              <w:rPr>
                <w:szCs w:val="21"/>
              </w:rPr>
            </w:pPr>
            <w:r w:rsidRPr="00982009">
              <w:rPr>
                <w:szCs w:val="21"/>
              </w:rPr>
              <w:t>拟投入本项目的工作人员评审</w:t>
            </w:r>
          </w:p>
        </w:tc>
        <w:tc>
          <w:tcPr>
            <w:tcW w:w="6378" w:type="dxa"/>
            <w:vAlign w:val="center"/>
          </w:tcPr>
          <w:p w:rsidR="007766E8" w:rsidRPr="00982009" w:rsidRDefault="007766E8" w:rsidP="00C570BB">
            <w:pPr>
              <w:spacing w:line="320" w:lineRule="exact"/>
              <w:rPr>
                <w:szCs w:val="21"/>
              </w:rPr>
            </w:pPr>
            <w:r w:rsidRPr="00982009">
              <w:rPr>
                <w:rFonts w:hint="eastAsia"/>
                <w:szCs w:val="21"/>
              </w:rPr>
              <w:t>根据各投标单位</w:t>
            </w:r>
            <w:r w:rsidRPr="00982009">
              <w:rPr>
                <w:szCs w:val="21"/>
              </w:rPr>
              <w:t>所配备的管理人员、</w:t>
            </w:r>
            <w:r w:rsidRPr="00982009">
              <w:rPr>
                <w:rFonts w:hint="eastAsia"/>
                <w:szCs w:val="21"/>
              </w:rPr>
              <w:t>餐饮</w:t>
            </w:r>
            <w:r w:rsidRPr="00982009">
              <w:rPr>
                <w:szCs w:val="21"/>
              </w:rPr>
              <w:t>专业服务人员</w:t>
            </w:r>
            <w:r w:rsidRPr="00982009">
              <w:rPr>
                <w:rFonts w:hint="eastAsia"/>
                <w:szCs w:val="21"/>
              </w:rPr>
              <w:t>在数量、专业性范围、人员资格等是否满足本项目招标要求进行综合比较评审：</w:t>
            </w:r>
          </w:p>
          <w:p w:rsidR="007766E8" w:rsidRPr="00982009" w:rsidRDefault="007766E8" w:rsidP="00EF6558">
            <w:pPr>
              <w:spacing w:line="320" w:lineRule="exact"/>
              <w:jc w:val="left"/>
              <w:rPr>
                <w:szCs w:val="21"/>
              </w:rPr>
            </w:pPr>
            <w:r w:rsidRPr="00982009">
              <w:rPr>
                <w:rFonts w:hint="eastAsia"/>
                <w:bCs/>
                <w:szCs w:val="21"/>
              </w:rPr>
              <w:t>各</w:t>
            </w:r>
            <w:r w:rsidRPr="00982009">
              <w:rPr>
                <w:bCs/>
                <w:szCs w:val="21"/>
              </w:rPr>
              <w:t>专业人员配备情况较</w:t>
            </w:r>
            <w:r w:rsidRPr="00982009">
              <w:rPr>
                <w:rFonts w:hint="eastAsia"/>
                <w:bCs/>
                <w:szCs w:val="21"/>
              </w:rPr>
              <w:t>优的，</w:t>
            </w:r>
            <w:r w:rsidRPr="00982009">
              <w:rPr>
                <w:bCs/>
                <w:szCs w:val="21"/>
              </w:rPr>
              <w:t>得</w:t>
            </w:r>
            <w:r w:rsidRPr="00982009">
              <w:rPr>
                <w:rFonts w:hint="eastAsia"/>
                <w:bCs/>
                <w:szCs w:val="21"/>
              </w:rPr>
              <w:t>5</w:t>
            </w:r>
            <w:r w:rsidRPr="00982009">
              <w:rPr>
                <w:szCs w:val="21"/>
              </w:rPr>
              <w:t>～</w:t>
            </w:r>
            <w:r w:rsidRPr="00982009">
              <w:rPr>
                <w:rFonts w:hint="eastAsia"/>
                <w:bCs/>
                <w:szCs w:val="21"/>
              </w:rPr>
              <w:t>7</w:t>
            </w:r>
            <w:r w:rsidRPr="00982009">
              <w:rPr>
                <w:bCs/>
                <w:szCs w:val="21"/>
              </w:rPr>
              <w:t>分</w:t>
            </w:r>
            <w:r w:rsidRPr="00982009">
              <w:rPr>
                <w:rFonts w:hint="eastAsia"/>
                <w:bCs/>
                <w:szCs w:val="21"/>
              </w:rPr>
              <w:t>（不含</w:t>
            </w:r>
            <w:r w:rsidRPr="00982009">
              <w:rPr>
                <w:rFonts w:hint="eastAsia"/>
                <w:bCs/>
                <w:szCs w:val="21"/>
              </w:rPr>
              <w:t>5</w:t>
            </w:r>
            <w:r w:rsidRPr="00982009">
              <w:rPr>
                <w:rFonts w:hint="eastAsia"/>
                <w:bCs/>
                <w:szCs w:val="21"/>
              </w:rPr>
              <w:t>分）</w:t>
            </w:r>
            <w:r w:rsidRPr="00982009">
              <w:rPr>
                <w:bCs/>
                <w:szCs w:val="21"/>
              </w:rPr>
              <w:t>；</w:t>
            </w:r>
            <w:r w:rsidRPr="00982009">
              <w:rPr>
                <w:rFonts w:hint="eastAsia"/>
                <w:bCs/>
                <w:szCs w:val="21"/>
              </w:rPr>
              <w:t>较好的，</w:t>
            </w:r>
            <w:r w:rsidRPr="00982009">
              <w:rPr>
                <w:bCs/>
                <w:szCs w:val="21"/>
              </w:rPr>
              <w:t>得</w:t>
            </w:r>
            <w:r w:rsidRPr="00982009">
              <w:rPr>
                <w:rFonts w:hint="eastAsia"/>
                <w:bCs/>
                <w:szCs w:val="21"/>
              </w:rPr>
              <w:t>2</w:t>
            </w:r>
            <w:r w:rsidRPr="00982009">
              <w:rPr>
                <w:szCs w:val="21"/>
              </w:rPr>
              <w:t>～</w:t>
            </w:r>
            <w:r w:rsidRPr="00982009">
              <w:rPr>
                <w:rFonts w:hint="eastAsia"/>
                <w:bCs/>
                <w:szCs w:val="21"/>
              </w:rPr>
              <w:t>5</w:t>
            </w:r>
            <w:r w:rsidRPr="00982009">
              <w:rPr>
                <w:bCs/>
                <w:szCs w:val="21"/>
              </w:rPr>
              <w:t>分</w:t>
            </w:r>
            <w:r w:rsidRPr="00982009">
              <w:rPr>
                <w:rFonts w:hint="eastAsia"/>
                <w:bCs/>
                <w:szCs w:val="21"/>
              </w:rPr>
              <w:t>（不含</w:t>
            </w:r>
            <w:r w:rsidRPr="00982009">
              <w:rPr>
                <w:rFonts w:hint="eastAsia"/>
                <w:bCs/>
                <w:szCs w:val="21"/>
              </w:rPr>
              <w:t>2</w:t>
            </w:r>
            <w:r w:rsidRPr="00982009">
              <w:rPr>
                <w:rFonts w:hint="eastAsia"/>
                <w:bCs/>
                <w:szCs w:val="21"/>
              </w:rPr>
              <w:t>分）</w:t>
            </w:r>
            <w:r w:rsidRPr="00982009">
              <w:rPr>
                <w:bCs/>
                <w:szCs w:val="21"/>
              </w:rPr>
              <w:t>；基本</w:t>
            </w:r>
            <w:r w:rsidRPr="00982009">
              <w:rPr>
                <w:rFonts w:hint="eastAsia"/>
                <w:bCs/>
                <w:szCs w:val="21"/>
              </w:rPr>
              <w:t>能</w:t>
            </w:r>
            <w:r w:rsidRPr="00982009">
              <w:rPr>
                <w:bCs/>
                <w:szCs w:val="21"/>
              </w:rPr>
              <w:t>满足工作需求得</w:t>
            </w:r>
            <w:r w:rsidRPr="00982009">
              <w:rPr>
                <w:rFonts w:hint="eastAsia"/>
                <w:bCs/>
                <w:szCs w:val="21"/>
              </w:rPr>
              <w:t>0</w:t>
            </w:r>
            <w:r w:rsidRPr="00982009">
              <w:rPr>
                <w:szCs w:val="21"/>
              </w:rPr>
              <w:t>～</w:t>
            </w:r>
            <w:r w:rsidRPr="00982009">
              <w:rPr>
                <w:rFonts w:hint="eastAsia"/>
                <w:bCs/>
                <w:szCs w:val="21"/>
              </w:rPr>
              <w:t>2</w:t>
            </w:r>
            <w:r w:rsidRPr="00982009">
              <w:rPr>
                <w:bCs/>
                <w:szCs w:val="21"/>
              </w:rPr>
              <w:t>分。</w:t>
            </w:r>
          </w:p>
        </w:tc>
        <w:tc>
          <w:tcPr>
            <w:tcW w:w="846" w:type="dxa"/>
            <w:vAlign w:val="center"/>
          </w:tcPr>
          <w:p w:rsidR="007766E8" w:rsidRPr="00982009" w:rsidRDefault="007766E8" w:rsidP="00C570BB">
            <w:pPr>
              <w:snapToGrid w:val="0"/>
              <w:spacing w:line="320" w:lineRule="exact"/>
              <w:jc w:val="center"/>
              <w:rPr>
                <w:szCs w:val="21"/>
              </w:rPr>
            </w:pPr>
            <w:r w:rsidRPr="00982009">
              <w:rPr>
                <w:szCs w:val="21"/>
              </w:rPr>
              <w:t>0-</w:t>
            </w:r>
            <w:r w:rsidRPr="00982009">
              <w:rPr>
                <w:rFonts w:hint="eastAsia"/>
                <w:szCs w:val="21"/>
              </w:rPr>
              <w:t>7</w:t>
            </w:r>
          </w:p>
        </w:tc>
      </w:tr>
      <w:tr w:rsidR="007766E8" w:rsidRPr="00982009" w:rsidTr="00C570BB">
        <w:trPr>
          <w:trHeight w:val="461"/>
          <w:jc w:val="center"/>
        </w:trPr>
        <w:tc>
          <w:tcPr>
            <w:tcW w:w="764" w:type="dxa"/>
            <w:vMerge/>
            <w:vAlign w:val="center"/>
          </w:tcPr>
          <w:p w:rsidR="007766E8" w:rsidRPr="00982009" w:rsidRDefault="007766E8" w:rsidP="00C570BB">
            <w:pPr>
              <w:spacing w:line="320" w:lineRule="exact"/>
              <w:jc w:val="center"/>
              <w:rPr>
                <w:szCs w:val="21"/>
              </w:rPr>
            </w:pPr>
          </w:p>
        </w:tc>
        <w:tc>
          <w:tcPr>
            <w:tcW w:w="1358" w:type="dxa"/>
            <w:vMerge/>
            <w:vAlign w:val="center"/>
          </w:tcPr>
          <w:p w:rsidR="007766E8" w:rsidRPr="00982009" w:rsidRDefault="007766E8" w:rsidP="00C570BB">
            <w:pPr>
              <w:spacing w:line="320" w:lineRule="exact"/>
              <w:jc w:val="center"/>
              <w:rPr>
                <w:szCs w:val="21"/>
              </w:rPr>
            </w:pPr>
          </w:p>
        </w:tc>
        <w:tc>
          <w:tcPr>
            <w:tcW w:w="6378" w:type="dxa"/>
            <w:vAlign w:val="center"/>
          </w:tcPr>
          <w:p w:rsidR="007766E8" w:rsidRPr="00982009" w:rsidRDefault="007766E8" w:rsidP="00C570BB">
            <w:pPr>
              <w:pStyle w:val="Normal0"/>
              <w:rPr>
                <w:rFonts w:eastAsia="宋体"/>
                <w:bCs/>
                <w:kern w:val="2"/>
                <w:sz w:val="21"/>
                <w:szCs w:val="21"/>
              </w:rPr>
            </w:pPr>
            <w:r w:rsidRPr="00982009">
              <w:rPr>
                <w:rFonts w:eastAsia="宋体" w:hint="eastAsia"/>
                <w:bCs/>
                <w:kern w:val="2"/>
                <w:sz w:val="21"/>
                <w:szCs w:val="21"/>
              </w:rPr>
              <w:t>配备高级厨师的得</w:t>
            </w:r>
            <w:r w:rsidRPr="00982009">
              <w:rPr>
                <w:rFonts w:eastAsia="宋体" w:hint="eastAsia"/>
                <w:bCs/>
                <w:kern w:val="2"/>
                <w:sz w:val="21"/>
                <w:szCs w:val="21"/>
              </w:rPr>
              <w:t>5</w:t>
            </w:r>
            <w:r w:rsidRPr="00982009">
              <w:rPr>
                <w:rFonts w:eastAsia="宋体" w:hint="eastAsia"/>
                <w:bCs/>
                <w:kern w:val="2"/>
                <w:sz w:val="21"/>
                <w:szCs w:val="21"/>
              </w:rPr>
              <w:t>分；</w:t>
            </w:r>
          </w:p>
          <w:p w:rsidR="007766E8" w:rsidRPr="00982009" w:rsidRDefault="007766E8" w:rsidP="00C570BB">
            <w:pPr>
              <w:pStyle w:val="Normal0"/>
              <w:rPr>
                <w:rFonts w:eastAsia="宋体"/>
                <w:bCs/>
                <w:kern w:val="2"/>
                <w:sz w:val="21"/>
                <w:szCs w:val="21"/>
              </w:rPr>
            </w:pPr>
            <w:r w:rsidRPr="00982009">
              <w:rPr>
                <w:rFonts w:eastAsia="宋体" w:hint="eastAsia"/>
                <w:bCs/>
                <w:kern w:val="2"/>
                <w:sz w:val="21"/>
                <w:szCs w:val="21"/>
              </w:rPr>
              <w:t>配备中级厨师的每</w:t>
            </w:r>
            <w:r w:rsidRPr="00982009">
              <w:rPr>
                <w:rFonts w:eastAsia="宋体" w:hint="eastAsia"/>
                <w:bCs/>
                <w:kern w:val="2"/>
                <w:sz w:val="21"/>
                <w:szCs w:val="21"/>
              </w:rPr>
              <w:t>1</w:t>
            </w:r>
            <w:r w:rsidRPr="00982009">
              <w:rPr>
                <w:rFonts w:eastAsia="宋体" w:hint="eastAsia"/>
                <w:bCs/>
                <w:kern w:val="2"/>
                <w:sz w:val="21"/>
                <w:szCs w:val="21"/>
              </w:rPr>
              <w:t>名得</w:t>
            </w:r>
            <w:r w:rsidRPr="00982009">
              <w:rPr>
                <w:rFonts w:eastAsia="宋体" w:hint="eastAsia"/>
                <w:bCs/>
                <w:kern w:val="2"/>
                <w:sz w:val="21"/>
                <w:szCs w:val="21"/>
              </w:rPr>
              <w:t>1</w:t>
            </w:r>
            <w:r w:rsidRPr="00982009">
              <w:rPr>
                <w:rFonts w:eastAsia="宋体" w:hint="eastAsia"/>
                <w:bCs/>
                <w:kern w:val="2"/>
                <w:sz w:val="21"/>
                <w:szCs w:val="21"/>
              </w:rPr>
              <w:t>分，最多得</w:t>
            </w:r>
            <w:r w:rsidRPr="00982009">
              <w:rPr>
                <w:rFonts w:eastAsia="宋体" w:hint="eastAsia"/>
                <w:bCs/>
                <w:kern w:val="2"/>
                <w:sz w:val="21"/>
                <w:szCs w:val="21"/>
              </w:rPr>
              <w:t>5</w:t>
            </w:r>
            <w:r w:rsidRPr="00982009">
              <w:rPr>
                <w:rFonts w:eastAsia="宋体" w:hint="eastAsia"/>
                <w:bCs/>
                <w:kern w:val="2"/>
                <w:sz w:val="21"/>
                <w:szCs w:val="21"/>
              </w:rPr>
              <w:t>分；</w:t>
            </w:r>
          </w:p>
          <w:p w:rsidR="007766E8" w:rsidRPr="00982009" w:rsidRDefault="007766E8" w:rsidP="00C570BB">
            <w:pPr>
              <w:spacing w:line="320" w:lineRule="exact"/>
              <w:rPr>
                <w:bCs/>
                <w:szCs w:val="21"/>
              </w:rPr>
            </w:pPr>
            <w:r w:rsidRPr="00982009">
              <w:rPr>
                <w:rFonts w:hint="eastAsia"/>
                <w:bCs/>
                <w:szCs w:val="21"/>
              </w:rPr>
              <w:t>此项最高得</w:t>
            </w:r>
            <w:r w:rsidRPr="00982009">
              <w:rPr>
                <w:rFonts w:hint="eastAsia"/>
                <w:bCs/>
                <w:szCs w:val="21"/>
              </w:rPr>
              <w:t>5</w:t>
            </w:r>
            <w:r w:rsidRPr="00982009">
              <w:rPr>
                <w:rFonts w:hint="eastAsia"/>
                <w:bCs/>
                <w:szCs w:val="21"/>
              </w:rPr>
              <w:t>分，以上人员须提供资质等级证书及工作简历。</w:t>
            </w:r>
          </w:p>
        </w:tc>
        <w:tc>
          <w:tcPr>
            <w:tcW w:w="846" w:type="dxa"/>
            <w:vAlign w:val="center"/>
          </w:tcPr>
          <w:p w:rsidR="007766E8" w:rsidRPr="00982009" w:rsidRDefault="007766E8" w:rsidP="00C570BB">
            <w:pPr>
              <w:snapToGrid w:val="0"/>
              <w:spacing w:line="320" w:lineRule="exact"/>
              <w:jc w:val="center"/>
              <w:rPr>
                <w:szCs w:val="21"/>
              </w:rPr>
            </w:pPr>
            <w:r w:rsidRPr="00982009">
              <w:rPr>
                <w:szCs w:val="21"/>
              </w:rPr>
              <w:t>0-5</w:t>
            </w:r>
          </w:p>
        </w:tc>
      </w:tr>
      <w:tr w:rsidR="007766E8" w:rsidRPr="00982009" w:rsidTr="00C570BB">
        <w:trPr>
          <w:trHeight w:val="552"/>
          <w:jc w:val="center"/>
        </w:trPr>
        <w:tc>
          <w:tcPr>
            <w:tcW w:w="764" w:type="dxa"/>
            <w:vAlign w:val="center"/>
          </w:tcPr>
          <w:p w:rsidR="007766E8" w:rsidRPr="00982009" w:rsidRDefault="007766E8" w:rsidP="00C570BB">
            <w:pPr>
              <w:spacing w:line="320" w:lineRule="exact"/>
              <w:jc w:val="center"/>
              <w:rPr>
                <w:szCs w:val="21"/>
              </w:rPr>
            </w:pPr>
            <w:r w:rsidRPr="00982009">
              <w:rPr>
                <w:szCs w:val="21"/>
              </w:rPr>
              <w:t>1</w:t>
            </w:r>
            <w:r w:rsidRPr="00982009">
              <w:rPr>
                <w:rFonts w:hint="eastAsia"/>
                <w:szCs w:val="21"/>
              </w:rPr>
              <w:t>3</w:t>
            </w:r>
          </w:p>
        </w:tc>
        <w:tc>
          <w:tcPr>
            <w:tcW w:w="1358" w:type="dxa"/>
            <w:vAlign w:val="center"/>
          </w:tcPr>
          <w:p w:rsidR="007766E8" w:rsidRPr="00982009" w:rsidRDefault="007766E8" w:rsidP="00C570BB">
            <w:pPr>
              <w:spacing w:line="320" w:lineRule="exact"/>
              <w:jc w:val="center"/>
              <w:rPr>
                <w:szCs w:val="21"/>
              </w:rPr>
            </w:pPr>
            <w:r w:rsidRPr="00982009">
              <w:rPr>
                <w:rFonts w:hint="eastAsia"/>
                <w:szCs w:val="21"/>
              </w:rPr>
              <w:t>就近配送服务原则</w:t>
            </w:r>
          </w:p>
        </w:tc>
        <w:tc>
          <w:tcPr>
            <w:tcW w:w="6378" w:type="dxa"/>
            <w:vAlign w:val="center"/>
          </w:tcPr>
          <w:p w:rsidR="007766E8" w:rsidRPr="00982009" w:rsidRDefault="007766E8" w:rsidP="00C570BB">
            <w:pPr>
              <w:spacing w:line="320" w:lineRule="exact"/>
              <w:rPr>
                <w:bCs/>
                <w:szCs w:val="21"/>
              </w:rPr>
            </w:pPr>
            <w:r w:rsidRPr="00982009">
              <w:rPr>
                <w:rFonts w:hint="eastAsia"/>
                <w:bCs/>
                <w:szCs w:val="21"/>
              </w:rPr>
              <w:t>为保障特殊情况下配送餐食的安全、卫生、及时，配餐食堂所在地距离项目实施地在</w:t>
            </w:r>
            <w:r w:rsidRPr="00982009">
              <w:rPr>
                <w:rFonts w:hint="eastAsia"/>
                <w:bCs/>
                <w:szCs w:val="21"/>
              </w:rPr>
              <w:t>10</w:t>
            </w:r>
            <w:r w:rsidRPr="00982009">
              <w:rPr>
                <w:rFonts w:hint="eastAsia"/>
                <w:bCs/>
                <w:szCs w:val="21"/>
              </w:rPr>
              <w:t>公里内的得</w:t>
            </w:r>
            <w:r w:rsidRPr="00982009">
              <w:rPr>
                <w:rFonts w:hint="eastAsia"/>
                <w:bCs/>
                <w:szCs w:val="21"/>
              </w:rPr>
              <w:t>3</w:t>
            </w:r>
            <w:r w:rsidRPr="00982009">
              <w:rPr>
                <w:rFonts w:hint="eastAsia"/>
                <w:bCs/>
                <w:szCs w:val="21"/>
              </w:rPr>
              <w:t>分、</w:t>
            </w:r>
            <w:r w:rsidRPr="00982009">
              <w:rPr>
                <w:rFonts w:hint="eastAsia"/>
                <w:bCs/>
                <w:szCs w:val="21"/>
              </w:rPr>
              <w:t>1</w:t>
            </w:r>
            <w:r w:rsidRPr="00982009">
              <w:rPr>
                <w:bCs/>
                <w:szCs w:val="21"/>
              </w:rPr>
              <w:t>0</w:t>
            </w:r>
            <w:r w:rsidRPr="00982009">
              <w:rPr>
                <w:rFonts w:hint="eastAsia"/>
                <w:bCs/>
                <w:szCs w:val="21"/>
              </w:rPr>
              <w:t>-2</w:t>
            </w:r>
            <w:r w:rsidRPr="00982009">
              <w:rPr>
                <w:bCs/>
                <w:szCs w:val="21"/>
              </w:rPr>
              <w:t>0</w:t>
            </w:r>
            <w:r w:rsidRPr="00982009">
              <w:rPr>
                <w:rFonts w:hint="eastAsia"/>
                <w:bCs/>
                <w:szCs w:val="21"/>
              </w:rPr>
              <w:t>公里的得</w:t>
            </w:r>
            <w:r w:rsidRPr="00982009">
              <w:rPr>
                <w:rFonts w:hint="eastAsia"/>
                <w:bCs/>
                <w:szCs w:val="21"/>
              </w:rPr>
              <w:t>2</w:t>
            </w:r>
            <w:r w:rsidRPr="00982009">
              <w:rPr>
                <w:rFonts w:hint="eastAsia"/>
                <w:bCs/>
                <w:szCs w:val="21"/>
              </w:rPr>
              <w:t>分；</w:t>
            </w:r>
            <w:r w:rsidRPr="00982009">
              <w:rPr>
                <w:rFonts w:hint="eastAsia"/>
                <w:bCs/>
                <w:szCs w:val="21"/>
              </w:rPr>
              <w:t>2</w:t>
            </w:r>
            <w:r w:rsidRPr="00982009">
              <w:rPr>
                <w:bCs/>
                <w:szCs w:val="21"/>
              </w:rPr>
              <w:t>0</w:t>
            </w:r>
            <w:r w:rsidRPr="00982009">
              <w:rPr>
                <w:rFonts w:hint="eastAsia"/>
                <w:bCs/>
                <w:szCs w:val="21"/>
              </w:rPr>
              <w:t>-30</w:t>
            </w:r>
            <w:r w:rsidRPr="00982009">
              <w:rPr>
                <w:rFonts w:hint="eastAsia"/>
                <w:bCs/>
                <w:szCs w:val="21"/>
              </w:rPr>
              <w:t>公里的得</w:t>
            </w:r>
            <w:r w:rsidRPr="00982009">
              <w:rPr>
                <w:rFonts w:hint="eastAsia"/>
                <w:bCs/>
                <w:szCs w:val="21"/>
              </w:rPr>
              <w:t>1</w:t>
            </w:r>
            <w:r w:rsidRPr="00982009">
              <w:rPr>
                <w:rFonts w:hint="eastAsia"/>
                <w:bCs/>
                <w:szCs w:val="21"/>
              </w:rPr>
              <w:t>分，</w:t>
            </w:r>
            <w:r w:rsidRPr="00982009">
              <w:rPr>
                <w:rFonts w:hint="eastAsia"/>
                <w:bCs/>
                <w:szCs w:val="21"/>
              </w:rPr>
              <w:t>30</w:t>
            </w:r>
            <w:r w:rsidRPr="00982009">
              <w:rPr>
                <w:rFonts w:hint="eastAsia"/>
                <w:bCs/>
                <w:szCs w:val="21"/>
              </w:rPr>
              <w:t>公里以外的不得分。</w:t>
            </w:r>
          </w:p>
        </w:tc>
        <w:tc>
          <w:tcPr>
            <w:tcW w:w="846" w:type="dxa"/>
            <w:vAlign w:val="center"/>
          </w:tcPr>
          <w:p w:rsidR="007766E8" w:rsidRPr="00982009" w:rsidRDefault="007766E8" w:rsidP="00C570BB">
            <w:pPr>
              <w:snapToGrid w:val="0"/>
              <w:spacing w:line="320" w:lineRule="exact"/>
              <w:jc w:val="center"/>
              <w:rPr>
                <w:szCs w:val="21"/>
              </w:rPr>
            </w:pPr>
            <w:r w:rsidRPr="00982009">
              <w:rPr>
                <w:szCs w:val="21"/>
              </w:rPr>
              <w:t>0</w:t>
            </w:r>
            <w:r w:rsidRPr="00982009">
              <w:rPr>
                <w:rFonts w:hint="eastAsia"/>
                <w:szCs w:val="21"/>
              </w:rPr>
              <w:t>-</w:t>
            </w:r>
            <w:r w:rsidRPr="00982009">
              <w:rPr>
                <w:szCs w:val="21"/>
              </w:rPr>
              <w:t>3</w:t>
            </w:r>
          </w:p>
        </w:tc>
      </w:tr>
      <w:tr w:rsidR="007766E8" w:rsidRPr="00982009" w:rsidTr="00C570BB">
        <w:trPr>
          <w:trHeight w:val="368"/>
          <w:jc w:val="center"/>
        </w:trPr>
        <w:tc>
          <w:tcPr>
            <w:tcW w:w="764" w:type="dxa"/>
            <w:vAlign w:val="center"/>
          </w:tcPr>
          <w:p w:rsidR="007766E8" w:rsidRPr="00982009" w:rsidRDefault="007766E8" w:rsidP="00C570BB">
            <w:pPr>
              <w:spacing w:line="320" w:lineRule="exact"/>
              <w:jc w:val="center"/>
              <w:rPr>
                <w:szCs w:val="21"/>
              </w:rPr>
            </w:pPr>
            <w:r w:rsidRPr="00982009">
              <w:rPr>
                <w:rFonts w:hint="eastAsia"/>
                <w:szCs w:val="21"/>
              </w:rPr>
              <w:t>14</w:t>
            </w:r>
          </w:p>
        </w:tc>
        <w:tc>
          <w:tcPr>
            <w:tcW w:w="1358" w:type="dxa"/>
            <w:vAlign w:val="center"/>
          </w:tcPr>
          <w:p w:rsidR="007766E8" w:rsidRPr="00982009" w:rsidRDefault="007766E8" w:rsidP="00C570BB">
            <w:pPr>
              <w:spacing w:line="320" w:lineRule="exact"/>
              <w:jc w:val="center"/>
              <w:rPr>
                <w:szCs w:val="21"/>
              </w:rPr>
            </w:pPr>
            <w:r w:rsidRPr="00982009">
              <w:rPr>
                <w:rFonts w:hint="eastAsia"/>
                <w:szCs w:val="21"/>
              </w:rPr>
              <w:t>中小</w:t>
            </w:r>
            <w:proofErr w:type="gramStart"/>
            <w:r w:rsidRPr="00982009">
              <w:rPr>
                <w:rFonts w:hint="eastAsia"/>
                <w:szCs w:val="21"/>
              </w:rPr>
              <w:t>微企业</w:t>
            </w:r>
            <w:proofErr w:type="gramEnd"/>
            <w:r w:rsidRPr="00982009">
              <w:rPr>
                <w:rFonts w:hint="eastAsia"/>
                <w:szCs w:val="21"/>
              </w:rPr>
              <w:t>优惠</w:t>
            </w:r>
          </w:p>
        </w:tc>
        <w:tc>
          <w:tcPr>
            <w:tcW w:w="6378" w:type="dxa"/>
            <w:vAlign w:val="center"/>
          </w:tcPr>
          <w:p w:rsidR="007766E8" w:rsidRPr="00982009" w:rsidRDefault="007766E8" w:rsidP="00C570BB">
            <w:pPr>
              <w:spacing w:line="320" w:lineRule="exact"/>
              <w:rPr>
                <w:bCs/>
                <w:szCs w:val="21"/>
              </w:rPr>
            </w:pPr>
            <w:r w:rsidRPr="00982009">
              <w:rPr>
                <w:rFonts w:hint="eastAsia"/>
                <w:bCs/>
                <w:szCs w:val="21"/>
              </w:rPr>
              <w:t>符合促进中小微企业（监狱企业、残疾人福利性单位）发展政策的，且提供中小微企业（监狱企业、残疾人福利性单位）证明（含声明函）材料的，得</w:t>
            </w:r>
            <w:r w:rsidRPr="00982009">
              <w:rPr>
                <w:bCs/>
                <w:szCs w:val="21"/>
              </w:rPr>
              <w:t>2</w:t>
            </w:r>
            <w:r w:rsidRPr="00982009">
              <w:rPr>
                <w:rFonts w:hint="eastAsia"/>
                <w:bCs/>
                <w:szCs w:val="21"/>
              </w:rPr>
              <w:t>分；未提供的，本项不得分。</w:t>
            </w:r>
          </w:p>
        </w:tc>
        <w:tc>
          <w:tcPr>
            <w:tcW w:w="846" w:type="dxa"/>
            <w:vAlign w:val="center"/>
          </w:tcPr>
          <w:p w:rsidR="007766E8" w:rsidRPr="00982009" w:rsidRDefault="007766E8" w:rsidP="00C570BB">
            <w:pPr>
              <w:snapToGrid w:val="0"/>
              <w:spacing w:line="320" w:lineRule="exact"/>
              <w:jc w:val="center"/>
              <w:rPr>
                <w:szCs w:val="21"/>
              </w:rPr>
            </w:pPr>
            <w:r w:rsidRPr="00982009">
              <w:rPr>
                <w:szCs w:val="21"/>
              </w:rPr>
              <w:t>0</w:t>
            </w:r>
            <w:r w:rsidRPr="00982009">
              <w:rPr>
                <w:rFonts w:hint="eastAsia"/>
                <w:szCs w:val="21"/>
              </w:rPr>
              <w:t>-</w:t>
            </w:r>
            <w:r w:rsidRPr="00982009">
              <w:rPr>
                <w:szCs w:val="21"/>
              </w:rPr>
              <w:t xml:space="preserve">2 </w:t>
            </w:r>
          </w:p>
        </w:tc>
      </w:tr>
      <w:tr w:rsidR="007766E8" w:rsidRPr="00982009" w:rsidTr="00C570BB">
        <w:trPr>
          <w:trHeight w:val="556"/>
          <w:jc w:val="center"/>
        </w:trPr>
        <w:tc>
          <w:tcPr>
            <w:tcW w:w="764" w:type="dxa"/>
            <w:vAlign w:val="center"/>
          </w:tcPr>
          <w:p w:rsidR="007766E8" w:rsidRPr="00982009" w:rsidRDefault="007766E8" w:rsidP="00C570BB">
            <w:pPr>
              <w:spacing w:line="320" w:lineRule="exact"/>
              <w:jc w:val="center"/>
              <w:rPr>
                <w:szCs w:val="21"/>
              </w:rPr>
            </w:pPr>
            <w:r w:rsidRPr="00982009">
              <w:rPr>
                <w:szCs w:val="21"/>
              </w:rPr>
              <w:t>1</w:t>
            </w:r>
            <w:r w:rsidRPr="00982009">
              <w:rPr>
                <w:rFonts w:hint="eastAsia"/>
                <w:szCs w:val="21"/>
              </w:rPr>
              <w:t>5</w:t>
            </w:r>
          </w:p>
        </w:tc>
        <w:tc>
          <w:tcPr>
            <w:tcW w:w="7736" w:type="dxa"/>
            <w:gridSpan w:val="2"/>
            <w:vAlign w:val="center"/>
          </w:tcPr>
          <w:p w:rsidR="007766E8" w:rsidRPr="00982009" w:rsidRDefault="007766E8" w:rsidP="00C570BB">
            <w:pPr>
              <w:spacing w:line="320" w:lineRule="exact"/>
              <w:jc w:val="center"/>
              <w:rPr>
                <w:szCs w:val="21"/>
              </w:rPr>
            </w:pPr>
            <w:r w:rsidRPr="00982009">
              <w:rPr>
                <w:rFonts w:hint="eastAsia"/>
                <w:szCs w:val="21"/>
              </w:rPr>
              <w:t>合计</w:t>
            </w:r>
          </w:p>
        </w:tc>
        <w:tc>
          <w:tcPr>
            <w:tcW w:w="846" w:type="dxa"/>
            <w:vAlign w:val="center"/>
          </w:tcPr>
          <w:p w:rsidR="007766E8" w:rsidRPr="00982009" w:rsidRDefault="007766E8" w:rsidP="00C570BB">
            <w:pPr>
              <w:snapToGrid w:val="0"/>
              <w:spacing w:line="320" w:lineRule="exact"/>
              <w:jc w:val="center"/>
              <w:rPr>
                <w:szCs w:val="21"/>
              </w:rPr>
            </w:pPr>
            <w:r w:rsidRPr="00982009">
              <w:rPr>
                <w:rFonts w:hint="eastAsia"/>
                <w:szCs w:val="21"/>
              </w:rPr>
              <w:t>1</w:t>
            </w:r>
            <w:r w:rsidRPr="00982009">
              <w:rPr>
                <w:szCs w:val="21"/>
              </w:rPr>
              <w:t>00</w:t>
            </w:r>
            <w:r w:rsidRPr="00982009">
              <w:rPr>
                <w:rFonts w:hint="eastAsia"/>
                <w:szCs w:val="21"/>
              </w:rPr>
              <w:t>分</w:t>
            </w:r>
          </w:p>
        </w:tc>
      </w:tr>
      <w:bookmarkEnd w:id="22"/>
    </w:tbl>
    <w:p w:rsidR="0006072F" w:rsidRDefault="0006072F">
      <w:pPr>
        <w:tabs>
          <w:tab w:val="left" w:pos="2880"/>
        </w:tabs>
        <w:spacing w:line="440" w:lineRule="exact"/>
        <w:jc w:val="left"/>
        <w:rPr>
          <w:rFonts w:ascii="宋体" w:hAnsi="宋体"/>
          <w:b/>
          <w:sz w:val="28"/>
          <w:szCs w:val="28"/>
        </w:rPr>
      </w:pPr>
    </w:p>
    <w:p w:rsidR="0006072F" w:rsidRDefault="00796694">
      <w:pPr>
        <w:tabs>
          <w:tab w:val="left" w:pos="2880"/>
        </w:tabs>
        <w:spacing w:line="440" w:lineRule="exact"/>
        <w:jc w:val="left"/>
        <w:rPr>
          <w:rFonts w:ascii="宋体" w:hAnsi="宋体"/>
          <w:b/>
          <w:bCs/>
          <w:sz w:val="28"/>
          <w:szCs w:val="28"/>
        </w:rPr>
      </w:pPr>
      <w:r>
        <w:rPr>
          <w:rFonts w:ascii="宋体" w:hAnsi="宋体" w:cs="Arial" w:hint="eastAsia"/>
          <w:b/>
          <w:bCs/>
          <w:color w:val="000000"/>
          <w:kern w:val="0"/>
          <w:szCs w:val="21"/>
        </w:rPr>
        <w:t>注：中标单位在中标公示后3天内，须提供从业服务人员有效的健康证（原件）及有效的核酸检测报告、近期行程等以及相关证明材料等，以备采购人核验，如未能提供上述资料的，视为自动放弃本项目的中标资格。如提供虚假资料中标的，将依法承担相应责任。</w:t>
      </w:r>
    </w:p>
    <w:p w:rsidR="0006072F" w:rsidRDefault="0006072F">
      <w:pPr>
        <w:tabs>
          <w:tab w:val="left" w:pos="2880"/>
        </w:tabs>
        <w:spacing w:line="440" w:lineRule="exact"/>
        <w:jc w:val="left"/>
        <w:rPr>
          <w:rFonts w:ascii="宋体" w:hAnsi="宋体"/>
          <w:b/>
          <w:sz w:val="28"/>
          <w:szCs w:val="28"/>
        </w:rPr>
      </w:pPr>
    </w:p>
    <w:p w:rsidR="0006072F" w:rsidRDefault="00796694">
      <w:pPr>
        <w:spacing w:line="440" w:lineRule="exact"/>
        <w:ind w:leftChars="171" w:left="359" w:firstLineChars="46" w:firstLine="111"/>
        <w:jc w:val="left"/>
        <w:rPr>
          <w:rFonts w:ascii="宋体"/>
          <w:b/>
          <w:bCs/>
          <w:sz w:val="24"/>
        </w:rPr>
      </w:pPr>
      <w:r>
        <w:rPr>
          <w:rFonts w:ascii="宋体" w:hAnsi="宋体"/>
          <w:b/>
          <w:bCs/>
          <w:sz w:val="24"/>
        </w:rPr>
        <w:t>30</w:t>
      </w:r>
      <w:r>
        <w:rPr>
          <w:rFonts w:ascii="宋体" w:hAnsi="宋体" w:hint="eastAsia"/>
          <w:b/>
          <w:bCs/>
          <w:sz w:val="24"/>
        </w:rPr>
        <w:t>．定标原则</w:t>
      </w:r>
    </w:p>
    <w:p w:rsidR="0006072F" w:rsidRDefault="00796694">
      <w:pPr>
        <w:spacing w:line="440" w:lineRule="exact"/>
        <w:ind w:firstLineChars="200" w:firstLine="472"/>
        <w:rPr>
          <w:rFonts w:ascii="宋体"/>
          <w:kern w:val="0"/>
          <w:sz w:val="24"/>
        </w:rPr>
      </w:pPr>
      <w:r>
        <w:rPr>
          <w:rFonts w:ascii="宋体" w:hAnsi="宋体"/>
          <w:spacing w:val="-2"/>
          <w:sz w:val="24"/>
        </w:rPr>
        <w:t>30.1</w:t>
      </w:r>
      <w:r>
        <w:rPr>
          <w:rFonts w:ascii="宋体" w:hAnsi="宋体" w:hint="eastAsia"/>
          <w:kern w:val="0"/>
          <w:sz w:val="24"/>
        </w:rPr>
        <w:t>评标委员会应当根据综合评分情况，按照投标人综合得分由高到低的顺序排列，依次推荐</w:t>
      </w:r>
      <w:r>
        <w:rPr>
          <w:rFonts w:ascii="宋体" w:hAnsi="宋体"/>
          <w:kern w:val="0"/>
          <w:sz w:val="24"/>
        </w:rPr>
        <w:t>3</w:t>
      </w:r>
      <w:r>
        <w:rPr>
          <w:rFonts w:ascii="宋体" w:hAnsi="宋体" w:hint="eastAsia"/>
          <w:kern w:val="0"/>
          <w:sz w:val="24"/>
        </w:rPr>
        <w:t>名中标候选人，并编写评标报告。投标人综合得分相同的，按照</w:t>
      </w:r>
      <w:r>
        <w:rPr>
          <w:rFonts w:ascii="宋体" w:hAnsi="宋体" w:hint="eastAsia"/>
          <w:kern w:val="0"/>
          <w:sz w:val="24"/>
        </w:rPr>
        <w:lastRenderedPageBreak/>
        <w:t>投标报价由低到高的顺序排列。投标人综合得分相同且投标报价也相同的并列，评标委员会将按照技术指标优劣顺序推荐。</w:t>
      </w:r>
    </w:p>
    <w:p w:rsidR="0006072F" w:rsidRDefault="00796694">
      <w:pPr>
        <w:spacing w:line="440" w:lineRule="exact"/>
        <w:ind w:firstLineChars="200" w:firstLine="480"/>
        <w:rPr>
          <w:rFonts w:ascii="宋体"/>
          <w:kern w:val="0"/>
          <w:sz w:val="24"/>
        </w:rPr>
      </w:pPr>
      <w:r>
        <w:rPr>
          <w:rFonts w:ascii="宋体" w:hAnsi="宋体"/>
          <w:kern w:val="0"/>
          <w:sz w:val="24"/>
        </w:rPr>
        <w:t>30.2</w:t>
      </w:r>
      <w:r>
        <w:rPr>
          <w:rFonts w:ascii="宋体" w:hAnsi="宋体" w:hint="eastAsia"/>
          <w:kern w:val="0"/>
          <w:sz w:val="24"/>
        </w:rPr>
        <w:t>采购代理机构应当在评标结束后</w:t>
      </w:r>
      <w:r>
        <w:rPr>
          <w:rFonts w:ascii="宋体" w:hAnsi="宋体"/>
          <w:kern w:val="0"/>
          <w:sz w:val="24"/>
        </w:rPr>
        <w:t>2</w:t>
      </w:r>
      <w:r>
        <w:rPr>
          <w:rFonts w:ascii="宋体" w:hAnsi="宋体" w:hint="eastAsia"/>
          <w:kern w:val="0"/>
          <w:sz w:val="24"/>
        </w:rPr>
        <w:t>个工作日内将评标报告送采购人。</w:t>
      </w:r>
    </w:p>
    <w:p w:rsidR="0006072F" w:rsidRDefault="00796694">
      <w:pPr>
        <w:spacing w:line="440" w:lineRule="exact"/>
        <w:ind w:firstLineChars="200" w:firstLine="480"/>
        <w:rPr>
          <w:rFonts w:ascii="宋体"/>
          <w:kern w:val="0"/>
          <w:sz w:val="24"/>
        </w:rPr>
      </w:pPr>
      <w:r>
        <w:rPr>
          <w:rFonts w:ascii="宋体" w:hAnsi="宋体" w:hint="eastAsia"/>
          <w:bCs/>
          <w:kern w:val="0"/>
          <w:sz w:val="24"/>
        </w:rPr>
        <w:t>采购人应当自收到评标报告之日起</w:t>
      </w:r>
      <w:r>
        <w:rPr>
          <w:rFonts w:ascii="宋体" w:hAnsi="宋体"/>
          <w:bCs/>
          <w:kern w:val="0"/>
          <w:sz w:val="24"/>
        </w:rPr>
        <w:t>5</w:t>
      </w:r>
      <w:r>
        <w:rPr>
          <w:rFonts w:ascii="宋体" w:hAnsi="宋体" w:hint="eastAsia"/>
          <w:bCs/>
          <w:kern w:val="0"/>
          <w:sz w:val="24"/>
        </w:rPr>
        <w:t>个工作日内，在评标报告确定的中标候选人名单中按顺序确定中标人。</w:t>
      </w:r>
    </w:p>
    <w:p w:rsidR="0006072F" w:rsidRDefault="00796694" w:rsidP="00DA5EB9">
      <w:pPr>
        <w:spacing w:line="440" w:lineRule="exact"/>
        <w:ind w:firstLineChars="202" w:firstLine="485"/>
        <w:rPr>
          <w:rFonts w:ascii="宋体"/>
          <w:b/>
          <w:sz w:val="32"/>
          <w:szCs w:val="32"/>
        </w:rPr>
      </w:pPr>
      <w:r>
        <w:rPr>
          <w:rFonts w:ascii="宋体" w:hAnsi="宋体"/>
          <w:sz w:val="24"/>
        </w:rPr>
        <w:t>30</w:t>
      </w:r>
      <w:r>
        <w:rPr>
          <w:rFonts w:ascii="宋体"/>
          <w:sz w:val="24"/>
        </w:rPr>
        <w:t>.</w:t>
      </w:r>
      <w:r>
        <w:rPr>
          <w:rFonts w:ascii="宋体" w:hAnsi="宋体"/>
          <w:sz w:val="24"/>
        </w:rPr>
        <w:t>3</w:t>
      </w:r>
      <w:r>
        <w:rPr>
          <w:rFonts w:ascii="宋体" w:hAnsi="宋体" w:hint="eastAsia"/>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rsidR="0006072F" w:rsidRDefault="0006072F">
      <w:pPr>
        <w:pStyle w:val="af5"/>
        <w:spacing w:line="440" w:lineRule="exact"/>
        <w:jc w:val="center"/>
        <w:outlineLvl w:val="0"/>
        <w:rPr>
          <w:rFonts w:ascii="宋体"/>
          <w:b/>
          <w:color w:val="auto"/>
          <w:kern w:val="2"/>
          <w:sz w:val="32"/>
          <w:szCs w:val="32"/>
        </w:rPr>
      </w:pPr>
    </w:p>
    <w:p w:rsidR="0006072F" w:rsidRDefault="00796694">
      <w:pPr>
        <w:pStyle w:val="af5"/>
        <w:spacing w:line="440" w:lineRule="exact"/>
        <w:jc w:val="center"/>
        <w:outlineLvl w:val="0"/>
        <w:rPr>
          <w:rFonts w:ascii="宋体"/>
          <w:b/>
          <w:color w:val="auto"/>
          <w:sz w:val="32"/>
          <w:szCs w:val="32"/>
        </w:rPr>
      </w:pPr>
      <w:bookmarkStart w:id="23" w:name="_Toc78844041"/>
      <w:bookmarkStart w:id="24" w:name="_Toc82170977"/>
      <w:r>
        <w:rPr>
          <w:rFonts w:ascii="宋体" w:hAnsi="宋体" w:hint="eastAsia"/>
          <w:b/>
          <w:color w:val="auto"/>
          <w:kern w:val="2"/>
          <w:sz w:val="32"/>
          <w:szCs w:val="32"/>
        </w:rPr>
        <w:t>第七章  授予合同</w:t>
      </w:r>
      <w:bookmarkEnd w:id="23"/>
      <w:bookmarkEnd w:id="24"/>
    </w:p>
    <w:p w:rsidR="0006072F" w:rsidRDefault="0006072F">
      <w:pPr>
        <w:spacing w:line="440" w:lineRule="exact"/>
        <w:ind w:firstLineChars="200" w:firstLine="482"/>
        <w:rPr>
          <w:rFonts w:ascii="宋体"/>
          <w:b/>
          <w:sz w:val="24"/>
        </w:rPr>
      </w:pPr>
    </w:p>
    <w:p w:rsidR="0006072F" w:rsidRDefault="00796694">
      <w:pPr>
        <w:spacing w:line="440" w:lineRule="exact"/>
        <w:ind w:firstLineChars="200" w:firstLine="482"/>
        <w:rPr>
          <w:rFonts w:ascii="宋体"/>
          <w:b/>
          <w:sz w:val="24"/>
        </w:rPr>
      </w:pPr>
      <w:r>
        <w:rPr>
          <w:rFonts w:ascii="宋体" w:hAnsi="宋体"/>
          <w:b/>
          <w:sz w:val="24"/>
        </w:rPr>
        <w:t>31</w:t>
      </w:r>
      <w:r>
        <w:rPr>
          <w:rFonts w:ascii="宋体"/>
          <w:b/>
          <w:sz w:val="24"/>
        </w:rPr>
        <w:t>.</w:t>
      </w:r>
      <w:r>
        <w:rPr>
          <w:rFonts w:ascii="宋体" w:hAnsi="宋体" w:hint="eastAsia"/>
          <w:b/>
          <w:sz w:val="24"/>
        </w:rPr>
        <w:t>合同授予标准</w:t>
      </w:r>
    </w:p>
    <w:p w:rsidR="0006072F" w:rsidRDefault="00796694">
      <w:pPr>
        <w:spacing w:line="440" w:lineRule="exact"/>
        <w:ind w:firstLineChars="200" w:firstLine="472"/>
        <w:rPr>
          <w:rFonts w:ascii="宋体"/>
          <w:spacing w:val="-2"/>
          <w:sz w:val="24"/>
        </w:rPr>
      </w:pPr>
      <w:r>
        <w:rPr>
          <w:rFonts w:ascii="宋体" w:hAnsi="宋体"/>
          <w:spacing w:val="-2"/>
          <w:sz w:val="24"/>
        </w:rPr>
        <w:t>31.1</w:t>
      </w:r>
      <w:r>
        <w:rPr>
          <w:rFonts w:ascii="宋体" w:hAnsi="宋体" w:hint="eastAsia"/>
          <w:spacing w:val="-2"/>
          <w:sz w:val="24"/>
        </w:rPr>
        <w:t>合同将授予被确定为实质上响应招标文件要求，评标认为具备履行合同义务条件、报价合理、技术和商务条件都符合条件基础上对买方最为有利的投标人。</w:t>
      </w:r>
    </w:p>
    <w:p w:rsidR="0006072F" w:rsidRDefault="00796694">
      <w:pPr>
        <w:spacing w:line="440" w:lineRule="exact"/>
        <w:ind w:firstLineChars="200" w:firstLine="472"/>
        <w:rPr>
          <w:rFonts w:ascii="宋体"/>
          <w:spacing w:val="-2"/>
          <w:sz w:val="24"/>
        </w:rPr>
      </w:pPr>
      <w:r>
        <w:rPr>
          <w:rFonts w:ascii="宋体" w:hAnsi="宋体"/>
          <w:spacing w:val="-2"/>
          <w:sz w:val="24"/>
        </w:rPr>
        <w:t>31.2</w:t>
      </w:r>
      <w:r>
        <w:rPr>
          <w:rFonts w:ascii="宋体" w:hAnsi="宋体" w:hint="eastAsia"/>
          <w:spacing w:val="-2"/>
          <w:sz w:val="24"/>
        </w:rPr>
        <w:t>最低投标价不一定是被授予合同的保证。</w:t>
      </w:r>
    </w:p>
    <w:p w:rsidR="0006072F" w:rsidRDefault="00796694">
      <w:pPr>
        <w:spacing w:line="440" w:lineRule="exact"/>
        <w:ind w:firstLineChars="200" w:firstLine="472"/>
        <w:rPr>
          <w:rFonts w:ascii="宋体"/>
          <w:b/>
          <w:sz w:val="24"/>
        </w:rPr>
      </w:pPr>
      <w:r>
        <w:rPr>
          <w:rFonts w:ascii="宋体" w:hAnsi="宋体"/>
          <w:spacing w:val="-2"/>
          <w:sz w:val="24"/>
        </w:rPr>
        <w:t>31.3</w:t>
      </w:r>
      <w:r>
        <w:rPr>
          <w:rFonts w:ascii="宋体" w:hAnsi="宋体" w:hint="eastAsia"/>
          <w:spacing w:val="-2"/>
          <w:sz w:val="24"/>
        </w:rPr>
        <w:t>如果确定该投标人不能无条件圆满履行合同，采购人将对下一个可能中标的投标人资格做出类似的审查。</w:t>
      </w:r>
    </w:p>
    <w:p w:rsidR="0006072F" w:rsidRDefault="00796694">
      <w:pPr>
        <w:spacing w:line="440" w:lineRule="exact"/>
        <w:ind w:firstLineChars="200" w:firstLine="482"/>
        <w:rPr>
          <w:rFonts w:ascii="宋体"/>
          <w:b/>
          <w:sz w:val="24"/>
        </w:rPr>
      </w:pPr>
      <w:r>
        <w:rPr>
          <w:rFonts w:ascii="宋体" w:hAnsi="宋体"/>
          <w:b/>
          <w:sz w:val="24"/>
        </w:rPr>
        <w:t>32</w:t>
      </w:r>
      <w:r>
        <w:rPr>
          <w:rFonts w:ascii="宋体"/>
          <w:b/>
          <w:sz w:val="24"/>
        </w:rPr>
        <w:t>.</w:t>
      </w:r>
      <w:r>
        <w:rPr>
          <w:rFonts w:ascii="宋体" w:hAnsi="宋体" w:hint="eastAsia"/>
          <w:b/>
          <w:sz w:val="24"/>
        </w:rPr>
        <w:t>接受和拒绝任何投标的权力</w:t>
      </w:r>
    </w:p>
    <w:p w:rsidR="0006072F" w:rsidRDefault="00796694">
      <w:pPr>
        <w:spacing w:line="440" w:lineRule="exact"/>
        <w:ind w:firstLineChars="200" w:firstLine="472"/>
        <w:rPr>
          <w:rFonts w:ascii="宋体"/>
          <w:spacing w:val="-2"/>
          <w:sz w:val="24"/>
        </w:rPr>
      </w:pPr>
      <w:r>
        <w:rPr>
          <w:rFonts w:ascii="宋体" w:hAnsi="宋体"/>
          <w:spacing w:val="-2"/>
          <w:sz w:val="24"/>
        </w:rPr>
        <w:t>32.1</w:t>
      </w:r>
      <w:r>
        <w:rPr>
          <w:rFonts w:ascii="宋体" w:hAnsi="宋体" w:hint="eastAsia"/>
          <w:spacing w:val="-2"/>
          <w:sz w:val="24"/>
        </w:rPr>
        <w:t>为维护国家利益，采购人在授予合同之前仍有选择或拒绝任何投标的权力。</w:t>
      </w:r>
    </w:p>
    <w:p w:rsidR="0006072F" w:rsidRDefault="00796694">
      <w:pPr>
        <w:spacing w:line="440" w:lineRule="exact"/>
        <w:ind w:firstLineChars="200" w:firstLine="482"/>
        <w:rPr>
          <w:rFonts w:ascii="宋体"/>
          <w:b/>
          <w:sz w:val="24"/>
        </w:rPr>
      </w:pPr>
      <w:r>
        <w:rPr>
          <w:rFonts w:ascii="宋体" w:hAnsi="宋体"/>
          <w:b/>
          <w:sz w:val="24"/>
        </w:rPr>
        <w:t>33</w:t>
      </w:r>
      <w:r>
        <w:rPr>
          <w:rFonts w:ascii="宋体"/>
          <w:b/>
          <w:sz w:val="24"/>
        </w:rPr>
        <w:t>.</w:t>
      </w:r>
      <w:r>
        <w:rPr>
          <w:rFonts w:ascii="宋体" w:hAnsi="宋体" w:hint="eastAsia"/>
          <w:b/>
          <w:sz w:val="24"/>
        </w:rPr>
        <w:t>中标通知书</w:t>
      </w:r>
    </w:p>
    <w:p w:rsidR="0006072F" w:rsidRDefault="00796694">
      <w:pPr>
        <w:spacing w:line="440" w:lineRule="exact"/>
        <w:ind w:firstLineChars="200" w:firstLine="472"/>
        <w:rPr>
          <w:rFonts w:ascii="宋体"/>
          <w:spacing w:val="-2"/>
          <w:sz w:val="24"/>
        </w:rPr>
      </w:pPr>
      <w:r>
        <w:rPr>
          <w:rFonts w:ascii="宋体" w:hAnsi="宋体"/>
          <w:spacing w:val="-2"/>
          <w:sz w:val="24"/>
        </w:rPr>
        <w:t>33.1</w:t>
      </w:r>
      <w:r>
        <w:rPr>
          <w:rFonts w:ascii="宋体" w:hAnsi="宋体" w:hint="eastAsia"/>
          <w:spacing w:val="-2"/>
          <w:sz w:val="24"/>
        </w:rPr>
        <w:t>中标结果经公示后，采购人将以书面形式发出《中标通知书》，《中标通知书》一经发出即发生法律效力。</w:t>
      </w:r>
    </w:p>
    <w:p w:rsidR="0006072F" w:rsidRDefault="00796694">
      <w:pPr>
        <w:spacing w:line="440" w:lineRule="exact"/>
        <w:ind w:firstLineChars="200" w:firstLine="472"/>
        <w:rPr>
          <w:rFonts w:ascii="宋体"/>
          <w:spacing w:val="-2"/>
          <w:sz w:val="24"/>
        </w:rPr>
      </w:pPr>
      <w:r>
        <w:rPr>
          <w:rFonts w:ascii="宋体" w:hAnsi="宋体"/>
          <w:spacing w:val="-2"/>
          <w:sz w:val="24"/>
        </w:rPr>
        <w:t xml:space="preserve">33.2 </w:t>
      </w:r>
      <w:r>
        <w:rPr>
          <w:rFonts w:ascii="宋体" w:hAnsi="宋体" w:hint="eastAsia"/>
          <w:spacing w:val="-2"/>
          <w:sz w:val="24"/>
        </w:rPr>
        <w:t>《中标通知书》将作为签订合同的依据。</w:t>
      </w:r>
    </w:p>
    <w:p w:rsidR="0006072F" w:rsidRDefault="00796694">
      <w:pPr>
        <w:spacing w:line="440" w:lineRule="exact"/>
        <w:ind w:firstLineChars="200" w:firstLine="474"/>
        <w:rPr>
          <w:rFonts w:ascii="宋体"/>
          <w:b/>
          <w:spacing w:val="-2"/>
          <w:sz w:val="24"/>
        </w:rPr>
      </w:pPr>
      <w:r>
        <w:rPr>
          <w:rFonts w:ascii="宋体" w:hAnsi="宋体"/>
          <w:b/>
          <w:spacing w:val="-2"/>
          <w:sz w:val="24"/>
        </w:rPr>
        <w:t>34</w:t>
      </w:r>
      <w:r>
        <w:rPr>
          <w:rFonts w:ascii="宋体"/>
          <w:b/>
          <w:spacing w:val="-2"/>
          <w:sz w:val="24"/>
        </w:rPr>
        <w:t>.</w:t>
      </w:r>
      <w:r>
        <w:rPr>
          <w:rFonts w:ascii="宋体" w:hAnsi="宋体" w:hint="eastAsia"/>
          <w:b/>
          <w:spacing w:val="-2"/>
          <w:sz w:val="24"/>
        </w:rPr>
        <w:t>履约担保</w:t>
      </w:r>
    </w:p>
    <w:p w:rsidR="0006072F" w:rsidRDefault="00796694">
      <w:pPr>
        <w:spacing w:line="440" w:lineRule="exact"/>
        <w:ind w:firstLineChars="200" w:firstLine="472"/>
        <w:rPr>
          <w:rFonts w:ascii="宋体"/>
          <w:spacing w:val="-2"/>
          <w:sz w:val="24"/>
        </w:rPr>
      </w:pPr>
      <w:r>
        <w:rPr>
          <w:rFonts w:ascii="宋体" w:hAnsi="宋体"/>
          <w:spacing w:val="-2"/>
          <w:sz w:val="24"/>
        </w:rPr>
        <w:t>34.1</w:t>
      </w:r>
      <w:r>
        <w:rPr>
          <w:rFonts w:ascii="宋体" w:hAnsi="宋体" w:hint="eastAsia"/>
          <w:spacing w:val="-2"/>
          <w:sz w:val="24"/>
        </w:rPr>
        <w:t>履约保证金：详见投标人须知前附表。</w:t>
      </w:r>
    </w:p>
    <w:p w:rsidR="0006072F" w:rsidRDefault="00796694">
      <w:pPr>
        <w:spacing w:line="440" w:lineRule="exact"/>
        <w:ind w:firstLineChars="200" w:firstLine="472"/>
        <w:rPr>
          <w:rFonts w:ascii="宋体"/>
          <w:spacing w:val="-2"/>
          <w:sz w:val="24"/>
        </w:rPr>
      </w:pPr>
      <w:r>
        <w:rPr>
          <w:rFonts w:ascii="宋体" w:hAnsi="宋体"/>
          <w:spacing w:val="-2"/>
          <w:sz w:val="24"/>
        </w:rPr>
        <w:t xml:space="preserve">34.2 </w:t>
      </w:r>
      <w:r>
        <w:rPr>
          <w:rFonts w:ascii="宋体" w:hAnsi="宋体" w:hint="eastAsia"/>
          <w:spacing w:val="-2"/>
          <w:sz w:val="24"/>
        </w:rPr>
        <w:t>履约保证金在合同执行完毕后无息退还。</w:t>
      </w:r>
    </w:p>
    <w:p w:rsidR="0006072F" w:rsidRDefault="00796694">
      <w:pPr>
        <w:spacing w:line="440" w:lineRule="exact"/>
        <w:ind w:firstLineChars="200" w:firstLine="472"/>
        <w:rPr>
          <w:rFonts w:ascii="宋体"/>
          <w:spacing w:val="-2"/>
          <w:sz w:val="24"/>
        </w:rPr>
      </w:pPr>
      <w:r>
        <w:rPr>
          <w:rFonts w:ascii="宋体" w:hAnsi="宋体"/>
          <w:spacing w:val="-2"/>
          <w:sz w:val="24"/>
        </w:rPr>
        <w:t>34.3</w:t>
      </w:r>
      <w:r>
        <w:rPr>
          <w:rFonts w:ascii="宋体" w:hAnsi="宋体" w:hint="eastAsia"/>
          <w:spacing w:val="-2"/>
          <w:sz w:val="24"/>
        </w:rPr>
        <w:t>如中标候选人不能提供则取消其中标资格。投标人须承诺如成为中标候选人能够及时提供该笔资金。</w:t>
      </w:r>
    </w:p>
    <w:p w:rsidR="0006072F" w:rsidRDefault="00796694">
      <w:pPr>
        <w:spacing w:line="440" w:lineRule="exact"/>
        <w:ind w:firstLineChars="200" w:firstLine="482"/>
        <w:rPr>
          <w:rFonts w:ascii="宋体"/>
          <w:b/>
          <w:sz w:val="24"/>
        </w:rPr>
      </w:pPr>
      <w:r>
        <w:rPr>
          <w:rFonts w:ascii="宋体" w:hAnsi="宋体"/>
          <w:b/>
          <w:sz w:val="24"/>
        </w:rPr>
        <w:t>35</w:t>
      </w:r>
      <w:r>
        <w:rPr>
          <w:rFonts w:ascii="宋体" w:hAnsi="宋体" w:hint="eastAsia"/>
          <w:b/>
          <w:sz w:val="24"/>
        </w:rPr>
        <w:t>．签订合同</w:t>
      </w:r>
    </w:p>
    <w:p w:rsidR="0006072F" w:rsidRDefault="00796694">
      <w:pPr>
        <w:spacing w:line="440" w:lineRule="exact"/>
        <w:ind w:firstLineChars="200" w:firstLine="472"/>
        <w:jc w:val="left"/>
        <w:rPr>
          <w:rFonts w:ascii="宋体"/>
          <w:spacing w:val="-2"/>
          <w:sz w:val="24"/>
        </w:rPr>
      </w:pPr>
      <w:r>
        <w:rPr>
          <w:rFonts w:ascii="宋体" w:hAnsi="宋体"/>
          <w:spacing w:val="-2"/>
          <w:sz w:val="24"/>
        </w:rPr>
        <w:lastRenderedPageBreak/>
        <w:t>35.1</w:t>
      </w:r>
      <w:r>
        <w:rPr>
          <w:rFonts w:ascii="宋体" w:hAnsi="宋体" w:hint="eastAsia"/>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rsidR="0006072F" w:rsidRDefault="00796694">
      <w:pPr>
        <w:spacing w:line="440" w:lineRule="exact"/>
        <w:ind w:firstLineChars="200" w:firstLine="472"/>
        <w:jc w:val="left"/>
        <w:rPr>
          <w:rFonts w:ascii="宋体"/>
          <w:spacing w:val="-2"/>
          <w:sz w:val="24"/>
        </w:rPr>
      </w:pPr>
      <w:r>
        <w:rPr>
          <w:rFonts w:ascii="宋体" w:hAnsi="宋体"/>
          <w:spacing w:val="-2"/>
          <w:sz w:val="24"/>
        </w:rPr>
        <w:t>35.2</w:t>
      </w:r>
      <w:r>
        <w:rPr>
          <w:rFonts w:ascii="宋体" w:hAnsi="宋体" w:hint="eastAsia"/>
          <w:spacing w:val="-2"/>
          <w:sz w:val="24"/>
        </w:rPr>
        <w:t>招标文件、中标方的投标文件及其澄清文件等，均为签订合同的依据。</w:t>
      </w:r>
    </w:p>
    <w:p w:rsidR="0006072F" w:rsidRDefault="00796694">
      <w:pPr>
        <w:spacing w:line="440" w:lineRule="exact"/>
        <w:ind w:firstLineChars="200" w:firstLine="472"/>
        <w:jc w:val="left"/>
        <w:rPr>
          <w:rFonts w:ascii="宋体"/>
          <w:spacing w:val="-2"/>
          <w:sz w:val="24"/>
        </w:rPr>
      </w:pPr>
      <w:r>
        <w:rPr>
          <w:rFonts w:ascii="宋体" w:hAnsi="宋体"/>
          <w:spacing w:val="-2"/>
          <w:sz w:val="24"/>
        </w:rPr>
        <w:t xml:space="preserve">35.3 </w:t>
      </w:r>
      <w:r>
        <w:rPr>
          <w:rFonts w:ascii="宋体" w:hAnsi="宋体" w:hint="eastAsia"/>
          <w:spacing w:val="-2"/>
          <w:sz w:val="24"/>
        </w:rPr>
        <w:t>如果中标人不能按本须知第</w:t>
      </w:r>
      <w:r>
        <w:rPr>
          <w:rFonts w:ascii="宋体" w:hAnsi="宋体"/>
          <w:spacing w:val="-2"/>
          <w:sz w:val="24"/>
        </w:rPr>
        <w:t>35.1</w:t>
      </w:r>
      <w:r>
        <w:rPr>
          <w:rFonts w:ascii="宋体" w:hAnsi="宋体" w:hint="eastAsia"/>
          <w:spacing w:val="-2"/>
          <w:sz w:val="24"/>
        </w:rPr>
        <w:t>款的规定执行，采购人将有充分的理由废除其中标资格，并没收其投标保证金，给采购人造成的损失超过投标保证金数额的，还应当对超过部分予以赔偿，</w:t>
      </w:r>
      <w:r>
        <w:rPr>
          <w:rFonts w:hAnsi="宋体" w:hint="eastAsia"/>
          <w:sz w:val="24"/>
        </w:rPr>
        <w:t>同时依法承担相应法律责任</w:t>
      </w:r>
      <w:r>
        <w:rPr>
          <w:rFonts w:ascii="宋体" w:hAnsi="宋体" w:hint="eastAsia"/>
          <w:spacing w:val="-2"/>
          <w:sz w:val="24"/>
        </w:rPr>
        <w:t>；同时，采购人有权将标授予下一个候选中标人或重新招标。</w:t>
      </w:r>
    </w:p>
    <w:p w:rsidR="0006072F" w:rsidRDefault="00796694">
      <w:pPr>
        <w:spacing w:line="440" w:lineRule="exact"/>
        <w:ind w:firstLineChars="200" w:firstLine="472"/>
        <w:jc w:val="left"/>
        <w:rPr>
          <w:rFonts w:ascii="宋体"/>
          <w:spacing w:val="-2"/>
          <w:sz w:val="24"/>
        </w:rPr>
      </w:pPr>
      <w:r>
        <w:rPr>
          <w:rFonts w:ascii="宋体" w:hAnsi="宋体"/>
          <w:spacing w:val="-2"/>
          <w:sz w:val="24"/>
        </w:rPr>
        <w:t xml:space="preserve">35.4 </w:t>
      </w:r>
      <w:r>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w:t>
      </w:r>
      <w:proofErr w:type="gramStart"/>
      <w:r>
        <w:rPr>
          <w:rFonts w:ascii="宋体" w:hAnsi="宋体" w:hint="eastAsia"/>
          <w:spacing w:val="-2"/>
          <w:sz w:val="24"/>
        </w:rPr>
        <w:t>的</w:t>
      </w:r>
      <w:proofErr w:type="gramEnd"/>
      <w:r>
        <w:rPr>
          <w:rFonts w:ascii="宋体" w:hAnsi="宋体" w:hint="eastAsia"/>
          <w:spacing w:val="-2"/>
          <w:sz w:val="24"/>
        </w:rPr>
        <w:t>全部内容向招标方负责，并保证第三方提供的供货和服务符合招标文件的约定和投标文件的承诺及相关约定。</w:t>
      </w:r>
    </w:p>
    <w:p w:rsidR="0006072F" w:rsidRDefault="0006072F">
      <w:pPr>
        <w:pStyle w:val="af5"/>
        <w:spacing w:line="440" w:lineRule="exact"/>
        <w:jc w:val="center"/>
        <w:outlineLvl w:val="0"/>
        <w:rPr>
          <w:rFonts w:ascii="宋体"/>
          <w:b/>
          <w:color w:val="auto"/>
          <w:kern w:val="2"/>
          <w:sz w:val="32"/>
          <w:szCs w:val="32"/>
        </w:rPr>
      </w:pPr>
    </w:p>
    <w:p w:rsidR="0006072F" w:rsidRDefault="00796694">
      <w:pPr>
        <w:pStyle w:val="af5"/>
        <w:spacing w:line="440" w:lineRule="exact"/>
        <w:jc w:val="center"/>
        <w:outlineLvl w:val="0"/>
        <w:rPr>
          <w:rFonts w:ascii="宋体"/>
          <w:b/>
          <w:color w:val="auto"/>
          <w:kern w:val="2"/>
          <w:sz w:val="32"/>
          <w:szCs w:val="32"/>
        </w:rPr>
      </w:pPr>
      <w:bookmarkStart w:id="25" w:name="_Toc78844042"/>
      <w:bookmarkStart w:id="26" w:name="_Toc82170978"/>
      <w:r>
        <w:rPr>
          <w:rFonts w:ascii="宋体" w:hAnsi="宋体" w:hint="eastAsia"/>
          <w:b/>
          <w:color w:val="auto"/>
          <w:kern w:val="2"/>
          <w:sz w:val="32"/>
          <w:szCs w:val="32"/>
        </w:rPr>
        <w:t>第八章  其 他</w:t>
      </w:r>
      <w:bookmarkEnd w:id="25"/>
      <w:bookmarkEnd w:id="26"/>
    </w:p>
    <w:p w:rsidR="0006072F" w:rsidRDefault="0006072F">
      <w:pPr>
        <w:spacing w:line="400" w:lineRule="exact"/>
        <w:ind w:firstLineChars="200" w:firstLine="482"/>
        <w:rPr>
          <w:rFonts w:ascii="宋体"/>
          <w:b/>
          <w:sz w:val="24"/>
        </w:rPr>
      </w:pPr>
    </w:p>
    <w:p w:rsidR="0006072F" w:rsidRDefault="00796694">
      <w:pPr>
        <w:spacing w:line="440" w:lineRule="exact"/>
        <w:ind w:firstLineChars="200" w:firstLine="482"/>
        <w:rPr>
          <w:rFonts w:ascii="宋体"/>
          <w:b/>
          <w:sz w:val="24"/>
        </w:rPr>
      </w:pPr>
      <w:r>
        <w:rPr>
          <w:rFonts w:ascii="宋体" w:hAnsi="宋体"/>
          <w:b/>
          <w:sz w:val="24"/>
        </w:rPr>
        <w:t>36</w:t>
      </w:r>
      <w:r>
        <w:rPr>
          <w:rFonts w:ascii="宋体"/>
          <w:b/>
          <w:sz w:val="24"/>
        </w:rPr>
        <w:t>.</w:t>
      </w:r>
      <w:r>
        <w:rPr>
          <w:rFonts w:ascii="宋体" w:hAnsi="宋体" w:hint="eastAsia"/>
          <w:b/>
          <w:sz w:val="24"/>
        </w:rPr>
        <w:t>重新招标和不再招标</w:t>
      </w:r>
    </w:p>
    <w:p w:rsidR="0006072F" w:rsidRDefault="00796694">
      <w:pPr>
        <w:spacing w:line="440" w:lineRule="exact"/>
        <w:ind w:firstLineChars="200" w:firstLine="472"/>
        <w:rPr>
          <w:rFonts w:ascii="宋体"/>
          <w:spacing w:val="-2"/>
          <w:sz w:val="24"/>
        </w:rPr>
      </w:pPr>
      <w:r>
        <w:rPr>
          <w:rFonts w:ascii="宋体" w:hAnsi="宋体"/>
          <w:spacing w:val="-2"/>
          <w:sz w:val="24"/>
        </w:rPr>
        <w:t xml:space="preserve">36.1 </w:t>
      </w:r>
      <w:r>
        <w:rPr>
          <w:rFonts w:ascii="宋体" w:hAnsi="宋体" w:hint="eastAsia"/>
          <w:spacing w:val="-2"/>
          <w:sz w:val="24"/>
        </w:rPr>
        <w:t>重新招标</w:t>
      </w:r>
    </w:p>
    <w:p w:rsidR="0006072F" w:rsidRDefault="00796694">
      <w:pPr>
        <w:spacing w:line="440" w:lineRule="exact"/>
        <w:ind w:firstLineChars="200" w:firstLine="472"/>
        <w:rPr>
          <w:rFonts w:ascii="宋体"/>
          <w:spacing w:val="-2"/>
          <w:sz w:val="24"/>
        </w:rPr>
      </w:pPr>
      <w:r>
        <w:rPr>
          <w:rFonts w:ascii="宋体" w:hAnsi="宋体" w:hint="eastAsia"/>
          <w:spacing w:val="-2"/>
          <w:sz w:val="24"/>
        </w:rPr>
        <w:t>有下列情形之一的，采购人将重新招标：</w:t>
      </w:r>
    </w:p>
    <w:p w:rsidR="0006072F" w:rsidRDefault="00796694">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1</w:t>
      </w:r>
      <w:r>
        <w:rPr>
          <w:rFonts w:ascii="宋体" w:hAnsi="宋体" w:hint="eastAsia"/>
          <w:spacing w:val="-2"/>
          <w:sz w:val="24"/>
        </w:rPr>
        <w:t>）投标截止时间止，投标人少于</w:t>
      </w:r>
      <w:r>
        <w:rPr>
          <w:rFonts w:ascii="宋体" w:hAnsi="宋体"/>
          <w:spacing w:val="-2"/>
          <w:sz w:val="24"/>
        </w:rPr>
        <w:t xml:space="preserve">3 </w:t>
      </w:r>
      <w:proofErr w:type="gramStart"/>
      <w:r>
        <w:rPr>
          <w:rFonts w:ascii="宋体" w:hAnsi="宋体" w:hint="eastAsia"/>
          <w:spacing w:val="-2"/>
          <w:sz w:val="24"/>
        </w:rPr>
        <w:t>个</w:t>
      </w:r>
      <w:proofErr w:type="gramEnd"/>
      <w:r>
        <w:rPr>
          <w:rFonts w:ascii="宋体" w:hAnsi="宋体" w:hint="eastAsia"/>
          <w:spacing w:val="-2"/>
          <w:sz w:val="24"/>
        </w:rPr>
        <w:t>的；</w:t>
      </w:r>
    </w:p>
    <w:p w:rsidR="0006072F" w:rsidRDefault="00796694">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2</w:t>
      </w:r>
      <w:r>
        <w:rPr>
          <w:rFonts w:ascii="宋体" w:hAnsi="宋体" w:hint="eastAsia"/>
          <w:spacing w:val="-2"/>
          <w:sz w:val="24"/>
        </w:rPr>
        <w:t>）经评标委员会评审后否决所有投标的；</w:t>
      </w:r>
    </w:p>
    <w:p w:rsidR="0006072F" w:rsidRDefault="00796694">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3</w:t>
      </w:r>
      <w:r>
        <w:rPr>
          <w:rFonts w:ascii="宋体" w:hAnsi="宋体" w:hint="eastAsia"/>
          <w:spacing w:val="-2"/>
          <w:sz w:val="24"/>
        </w:rPr>
        <w:t>）经评审后，如合格的投标人少于三个的，且明显缺乏竞争的，评标委员会可以否决全部投标，采购人将重新组织招标；</w:t>
      </w:r>
    </w:p>
    <w:p w:rsidR="0006072F" w:rsidRDefault="00796694">
      <w:pPr>
        <w:spacing w:line="440" w:lineRule="exact"/>
        <w:ind w:firstLineChars="200" w:firstLine="472"/>
        <w:rPr>
          <w:rFonts w:ascii="宋体"/>
          <w:spacing w:val="-2"/>
          <w:sz w:val="24"/>
        </w:rPr>
      </w:pPr>
      <w:r>
        <w:rPr>
          <w:rFonts w:ascii="宋体" w:hAnsi="宋体" w:hint="eastAsia"/>
          <w:spacing w:val="-2"/>
          <w:sz w:val="24"/>
        </w:rPr>
        <w:t>（</w:t>
      </w:r>
      <w:r>
        <w:rPr>
          <w:rFonts w:ascii="宋体" w:hAnsi="宋体"/>
          <w:spacing w:val="-2"/>
          <w:sz w:val="24"/>
        </w:rPr>
        <w:t>4</w:t>
      </w:r>
      <w:r>
        <w:rPr>
          <w:rFonts w:ascii="宋体" w:hAnsi="宋体" w:hint="eastAsia"/>
          <w:spacing w:val="-2"/>
          <w:sz w:val="24"/>
        </w:rPr>
        <w:t>）法律法规规定的其他情形。</w:t>
      </w:r>
    </w:p>
    <w:p w:rsidR="0006072F" w:rsidRDefault="00796694">
      <w:pPr>
        <w:spacing w:line="440" w:lineRule="exact"/>
        <w:ind w:firstLineChars="200" w:firstLine="472"/>
        <w:rPr>
          <w:rFonts w:ascii="宋体"/>
          <w:spacing w:val="-2"/>
          <w:sz w:val="24"/>
        </w:rPr>
      </w:pPr>
      <w:r>
        <w:rPr>
          <w:rFonts w:ascii="宋体" w:hAnsi="宋体"/>
          <w:spacing w:val="-2"/>
          <w:sz w:val="24"/>
        </w:rPr>
        <w:t xml:space="preserve">36.2 </w:t>
      </w:r>
      <w:r>
        <w:rPr>
          <w:rFonts w:ascii="宋体" w:hAnsi="宋体" w:hint="eastAsia"/>
          <w:spacing w:val="-2"/>
          <w:sz w:val="24"/>
        </w:rPr>
        <w:t>二次招标和不再招标</w:t>
      </w:r>
    </w:p>
    <w:p w:rsidR="0006072F" w:rsidRDefault="00796694">
      <w:pPr>
        <w:spacing w:line="440" w:lineRule="exact"/>
        <w:ind w:firstLineChars="200" w:firstLine="472"/>
        <w:rPr>
          <w:rFonts w:ascii="宋体"/>
          <w:spacing w:val="-2"/>
          <w:sz w:val="24"/>
        </w:rPr>
      </w:pPr>
      <w:r>
        <w:rPr>
          <w:rFonts w:ascii="宋体" w:hAnsi="宋体" w:hint="eastAsia"/>
          <w:spacing w:val="-2"/>
          <w:sz w:val="24"/>
        </w:rPr>
        <w:t>重新招标后投标人仍少于</w:t>
      </w:r>
      <w:r>
        <w:rPr>
          <w:rFonts w:ascii="宋体" w:hAnsi="宋体"/>
          <w:spacing w:val="-2"/>
          <w:sz w:val="24"/>
        </w:rPr>
        <w:t>3</w:t>
      </w:r>
      <w:r>
        <w:rPr>
          <w:rFonts w:ascii="宋体" w:hAnsi="宋体" w:hint="eastAsia"/>
          <w:spacing w:val="-2"/>
          <w:sz w:val="24"/>
        </w:rPr>
        <w:t>个或经评审无合格投标人，经原审批或核准部门批准后不再进行招标。</w:t>
      </w:r>
    </w:p>
    <w:p w:rsidR="0006072F" w:rsidRDefault="00796694">
      <w:pPr>
        <w:spacing w:line="440" w:lineRule="exact"/>
        <w:ind w:firstLineChars="200" w:firstLine="482"/>
        <w:rPr>
          <w:rFonts w:hAnsi="宋体"/>
          <w:b/>
          <w:sz w:val="24"/>
        </w:rPr>
      </w:pPr>
      <w:r>
        <w:rPr>
          <w:rFonts w:ascii="宋体" w:hAnsi="宋体"/>
          <w:b/>
          <w:sz w:val="24"/>
        </w:rPr>
        <w:t>37</w:t>
      </w:r>
      <w:r>
        <w:rPr>
          <w:rFonts w:ascii="宋体"/>
          <w:b/>
          <w:sz w:val="24"/>
        </w:rPr>
        <w:t>.</w:t>
      </w:r>
      <w:r>
        <w:rPr>
          <w:rFonts w:ascii="宋体" w:hAnsi="宋体" w:hint="eastAsia"/>
          <w:b/>
          <w:sz w:val="24"/>
        </w:rPr>
        <w:t>需要补充的</w:t>
      </w:r>
      <w:r>
        <w:rPr>
          <w:rFonts w:hAnsi="宋体" w:hint="eastAsia"/>
          <w:b/>
          <w:sz w:val="24"/>
        </w:rPr>
        <w:t>其他内容</w:t>
      </w:r>
    </w:p>
    <w:p w:rsidR="0006072F" w:rsidRDefault="00796694">
      <w:pPr>
        <w:spacing w:line="440" w:lineRule="exact"/>
        <w:ind w:firstLineChars="200" w:firstLine="480"/>
        <w:rPr>
          <w:rFonts w:hAnsi="宋体"/>
          <w:sz w:val="24"/>
        </w:rPr>
      </w:pPr>
      <w:r>
        <w:rPr>
          <w:rFonts w:ascii="宋体" w:hAnsi="宋体"/>
          <w:sz w:val="24"/>
        </w:rPr>
        <w:t>37.1</w:t>
      </w:r>
      <w:r>
        <w:rPr>
          <w:rFonts w:ascii="宋体" w:hAnsi="宋体" w:hint="eastAsia"/>
          <w:sz w:val="24"/>
        </w:rPr>
        <w:t>需要补充的其他内容详见投标人须知前附表</w:t>
      </w:r>
      <w:r>
        <w:rPr>
          <w:rFonts w:hAnsi="宋体" w:hint="eastAsia"/>
          <w:sz w:val="24"/>
        </w:rPr>
        <w:t>。</w:t>
      </w:r>
    </w:p>
    <w:p w:rsidR="0006072F" w:rsidRDefault="0006072F">
      <w:pPr>
        <w:pStyle w:val="af5"/>
        <w:spacing w:line="440" w:lineRule="exact"/>
        <w:outlineLvl w:val="0"/>
        <w:rPr>
          <w:rFonts w:ascii="宋体"/>
          <w:b/>
          <w:color w:val="auto"/>
          <w:kern w:val="2"/>
          <w:sz w:val="32"/>
          <w:szCs w:val="32"/>
        </w:rPr>
      </w:pPr>
    </w:p>
    <w:p w:rsidR="0006072F" w:rsidRDefault="0006072F">
      <w:pPr>
        <w:pStyle w:val="af5"/>
        <w:spacing w:line="440" w:lineRule="exact"/>
        <w:jc w:val="center"/>
        <w:outlineLvl w:val="0"/>
        <w:rPr>
          <w:rFonts w:ascii="宋体"/>
          <w:b/>
          <w:color w:val="auto"/>
          <w:kern w:val="2"/>
          <w:sz w:val="32"/>
          <w:szCs w:val="32"/>
        </w:rPr>
      </w:pPr>
    </w:p>
    <w:p w:rsidR="0006072F" w:rsidRDefault="00796694">
      <w:pPr>
        <w:pStyle w:val="af5"/>
        <w:spacing w:line="440" w:lineRule="exact"/>
        <w:jc w:val="center"/>
        <w:outlineLvl w:val="0"/>
        <w:rPr>
          <w:rFonts w:ascii="宋体"/>
          <w:b/>
          <w:color w:val="auto"/>
          <w:kern w:val="2"/>
          <w:sz w:val="32"/>
          <w:szCs w:val="32"/>
        </w:rPr>
      </w:pPr>
      <w:bookmarkStart w:id="27" w:name="_Toc78844043"/>
      <w:bookmarkStart w:id="28" w:name="_Toc82170979"/>
      <w:r>
        <w:rPr>
          <w:rFonts w:ascii="宋体" w:hAnsi="宋体" w:hint="eastAsia"/>
          <w:b/>
          <w:color w:val="auto"/>
          <w:kern w:val="2"/>
          <w:sz w:val="32"/>
          <w:szCs w:val="32"/>
        </w:rPr>
        <w:t>第九章  质疑的提出及处理</w:t>
      </w:r>
      <w:bookmarkEnd w:id="27"/>
      <w:bookmarkEnd w:id="28"/>
    </w:p>
    <w:p w:rsidR="0006072F" w:rsidRDefault="0006072F">
      <w:pPr>
        <w:spacing w:line="440" w:lineRule="exact"/>
        <w:ind w:firstLineChars="200" w:firstLine="643"/>
        <w:jc w:val="left"/>
        <w:rPr>
          <w:rFonts w:ascii="宋体"/>
          <w:b/>
          <w:bCs/>
          <w:kern w:val="0"/>
          <w:sz w:val="32"/>
          <w:szCs w:val="32"/>
        </w:rPr>
      </w:pPr>
    </w:p>
    <w:p w:rsidR="0006072F" w:rsidRDefault="00796694">
      <w:pPr>
        <w:spacing w:line="440" w:lineRule="exact"/>
        <w:ind w:firstLineChars="200" w:firstLine="480"/>
        <w:jc w:val="left"/>
        <w:rPr>
          <w:rFonts w:ascii="宋体"/>
          <w:sz w:val="24"/>
        </w:rPr>
      </w:pPr>
      <w:r>
        <w:rPr>
          <w:rFonts w:ascii="宋体" w:hAnsi="宋体" w:hint="eastAsia"/>
          <w:sz w:val="24"/>
        </w:rPr>
        <w:t>政府采购供应商（以下简称供应商）提出质疑和投诉应当坚持依法依规、诚实信用原则。</w:t>
      </w:r>
    </w:p>
    <w:p w:rsidR="0006072F" w:rsidRDefault="00796694">
      <w:pPr>
        <w:spacing w:line="440" w:lineRule="exact"/>
        <w:ind w:firstLineChars="200" w:firstLine="482"/>
        <w:jc w:val="left"/>
        <w:rPr>
          <w:rFonts w:ascii="宋体"/>
          <w:b/>
          <w:sz w:val="24"/>
        </w:rPr>
      </w:pPr>
      <w:r>
        <w:rPr>
          <w:rFonts w:ascii="宋体" w:hAnsi="宋体"/>
          <w:b/>
          <w:sz w:val="24"/>
        </w:rPr>
        <w:t xml:space="preserve">38. </w:t>
      </w:r>
      <w:r>
        <w:rPr>
          <w:rFonts w:ascii="宋体" w:hAnsi="宋体" w:hint="eastAsia"/>
          <w:b/>
          <w:sz w:val="24"/>
        </w:rPr>
        <w:t>质疑的提出</w:t>
      </w:r>
    </w:p>
    <w:p w:rsidR="0006072F" w:rsidRDefault="00796694">
      <w:pPr>
        <w:snapToGrid w:val="0"/>
        <w:spacing w:line="440" w:lineRule="exact"/>
        <w:ind w:firstLineChars="200" w:firstLine="480"/>
        <w:jc w:val="left"/>
        <w:rPr>
          <w:rFonts w:ascii="宋体"/>
          <w:sz w:val="24"/>
        </w:rPr>
      </w:pPr>
      <w:r>
        <w:rPr>
          <w:rFonts w:ascii="宋体" w:hAnsi="宋体"/>
          <w:sz w:val="24"/>
        </w:rPr>
        <w:t xml:space="preserve">38.1  </w:t>
      </w:r>
      <w:r>
        <w:rPr>
          <w:rFonts w:ascii="宋体" w:hAnsi="宋体" w:hint="eastAsia"/>
          <w:sz w:val="24"/>
        </w:rPr>
        <w:t>供应商认为采购文件、采购过程、中标或者成交结果使自己的权益受到损害的，可以在知道或者应知其权益受到损害之日起七个工作日内，以书面形式向采购人、采购代理机构提出质疑。</w:t>
      </w:r>
    </w:p>
    <w:p w:rsidR="0006072F" w:rsidRDefault="00796694">
      <w:pPr>
        <w:snapToGrid w:val="0"/>
        <w:spacing w:line="440" w:lineRule="exact"/>
        <w:ind w:firstLineChars="200" w:firstLine="480"/>
        <w:rPr>
          <w:rFonts w:ascii="宋体"/>
          <w:sz w:val="24"/>
        </w:rPr>
      </w:pPr>
      <w:r>
        <w:rPr>
          <w:rFonts w:ascii="宋体" w:hAnsi="宋体" w:hint="eastAsia"/>
          <w:sz w:val="24"/>
        </w:rPr>
        <w:t>采购文件可以要求供应商在法定质疑期内一次性提出针对同一采购程序环节的质疑。</w:t>
      </w:r>
    </w:p>
    <w:p w:rsidR="0006072F" w:rsidRDefault="00796694">
      <w:pPr>
        <w:snapToGrid w:val="0"/>
        <w:spacing w:line="440" w:lineRule="exact"/>
        <w:ind w:firstLineChars="200" w:firstLine="480"/>
        <w:rPr>
          <w:rFonts w:ascii="宋体"/>
          <w:sz w:val="24"/>
        </w:rPr>
      </w:pPr>
      <w:r>
        <w:rPr>
          <w:rFonts w:ascii="宋体" w:hAnsi="宋体" w:hint="eastAsia"/>
          <w:sz w:val="24"/>
        </w:rPr>
        <w:t>供应商应知其权益受到损害之日，是指：（</w:t>
      </w:r>
      <w:r>
        <w:rPr>
          <w:rFonts w:ascii="宋体" w:hAnsi="宋体"/>
          <w:sz w:val="24"/>
        </w:rPr>
        <w:t>1</w:t>
      </w:r>
      <w:r>
        <w:rPr>
          <w:rFonts w:ascii="宋体" w:hAnsi="宋体" w:hint="eastAsia"/>
          <w:sz w:val="24"/>
        </w:rPr>
        <w:t>）对可以质疑的采购文件提出质疑的，为收到采购文件之日或者采购文件公告期限届满之日。（</w:t>
      </w:r>
      <w:r>
        <w:rPr>
          <w:rFonts w:ascii="宋体" w:hAnsi="宋体"/>
          <w:sz w:val="24"/>
        </w:rPr>
        <w:t>2</w:t>
      </w:r>
      <w:r>
        <w:rPr>
          <w:rFonts w:ascii="宋体" w:hAnsi="宋体" w:hint="eastAsia"/>
          <w:sz w:val="24"/>
        </w:rPr>
        <w:t>）对采购过程提出质疑的，为各采购程序环节结束之日。（</w:t>
      </w:r>
      <w:r>
        <w:rPr>
          <w:rFonts w:ascii="宋体" w:hAnsi="宋体"/>
          <w:sz w:val="24"/>
        </w:rPr>
        <w:t>3</w:t>
      </w:r>
      <w:r>
        <w:rPr>
          <w:rFonts w:ascii="宋体" w:hAnsi="宋体" w:hint="eastAsia"/>
          <w:sz w:val="24"/>
        </w:rPr>
        <w:t>）对中标或者成交结果提出质疑的，为中标或者成交结果公告期限届满之日。</w:t>
      </w:r>
    </w:p>
    <w:p w:rsidR="0006072F" w:rsidRDefault="00796694">
      <w:pPr>
        <w:spacing w:line="440" w:lineRule="exact"/>
        <w:ind w:firstLineChars="200" w:firstLine="480"/>
        <w:rPr>
          <w:rFonts w:ascii="宋体"/>
          <w:sz w:val="24"/>
        </w:rPr>
      </w:pPr>
      <w:r>
        <w:rPr>
          <w:rFonts w:ascii="宋体" w:hAnsi="宋体"/>
          <w:sz w:val="24"/>
        </w:rPr>
        <w:t>38.2</w:t>
      </w:r>
      <w:r>
        <w:rPr>
          <w:rFonts w:ascii="宋体" w:hAnsi="宋体" w:hint="eastAsia"/>
          <w:sz w:val="24"/>
        </w:rPr>
        <w:t>提出质疑的供应商（以下简称质疑供应商）应当是参与所质疑项目采购活动的供应商。</w:t>
      </w:r>
    </w:p>
    <w:p w:rsidR="0006072F" w:rsidRDefault="00796694">
      <w:pPr>
        <w:spacing w:line="440" w:lineRule="exact"/>
        <w:ind w:firstLineChars="200" w:firstLine="480"/>
        <w:rPr>
          <w:rFonts w:ascii="宋体"/>
          <w:sz w:val="24"/>
        </w:rPr>
      </w:pPr>
      <w:r>
        <w:rPr>
          <w:rFonts w:ascii="宋体" w:hAnsi="宋体" w:hint="eastAsia"/>
          <w:sz w:val="24"/>
        </w:rPr>
        <w:t>潜在供应商已依法获取其可质疑的采购文件的，可以对该文件提出质疑。对采购文件提出质疑的，应当在获取采购文件或者采购文件公告期限届满之日起</w:t>
      </w:r>
      <w:r>
        <w:rPr>
          <w:rFonts w:ascii="宋体" w:hAnsi="宋体"/>
          <w:sz w:val="24"/>
        </w:rPr>
        <w:t>7</w:t>
      </w:r>
      <w:r>
        <w:rPr>
          <w:rFonts w:ascii="宋体" w:hAnsi="宋体" w:hint="eastAsia"/>
          <w:sz w:val="24"/>
        </w:rPr>
        <w:t>个工作日内提出。</w:t>
      </w:r>
    </w:p>
    <w:p w:rsidR="0006072F" w:rsidRDefault="00796694">
      <w:pPr>
        <w:spacing w:line="440" w:lineRule="exact"/>
        <w:ind w:firstLineChars="200" w:firstLine="480"/>
        <w:rPr>
          <w:rFonts w:ascii="宋体"/>
          <w:sz w:val="24"/>
        </w:rPr>
      </w:pPr>
      <w:r>
        <w:rPr>
          <w:rFonts w:ascii="宋体" w:hAnsi="宋体"/>
          <w:sz w:val="24"/>
        </w:rPr>
        <w:t xml:space="preserve">38.3  </w:t>
      </w:r>
      <w:r>
        <w:rPr>
          <w:rFonts w:ascii="宋体" w:hAnsi="宋体" w:hint="eastAsia"/>
          <w:sz w:val="24"/>
        </w:rPr>
        <w:t>供应商提出质疑应当提交质疑函和必要的证明材料。质疑</w:t>
      </w:r>
      <w:proofErr w:type="gramStart"/>
      <w:r>
        <w:rPr>
          <w:rFonts w:ascii="宋体" w:hAnsi="宋体" w:hint="eastAsia"/>
          <w:sz w:val="24"/>
        </w:rPr>
        <w:t>函应当</w:t>
      </w:r>
      <w:proofErr w:type="gramEnd"/>
      <w:r>
        <w:rPr>
          <w:rFonts w:ascii="宋体" w:hAnsi="宋体" w:hint="eastAsia"/>
          <w:sz w:val="24"/>
        </w:rPr>
        <w:t>包括下列内容：</w:t>
      </w:r>
    </w:p>
    <w:p w:rsidR="0006072F" w:rsidRDefault="00796694">
      <w:pPr>
        <w:spacing w:line="44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）供应商的姓名或者名称、地址、邮编、联系人及联系电话；</w:t>
      </w:r>
    </w:p>
    <w:p w:rsidR="0006072F" w:rsidRDefault="00796694">
      <w:pPr>
        <w:spacing w:line="44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）质疑项目的名称、编号；</w:t>
      </w:r>
    </w:p>
    <w:p w:rsidR="0006072F" w:rsidRDefault="00796694">
      <w:pPr>
        <w:spacing w:line="44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）具体、明确的质疑事项和与质疑事项相关的请求；</w:t>
      </w:r>
    </w:p>
    <w:p w:rsidR="0006072F" w:rsidRDefault="00796694">
      <w:pPr>
        <w:spacing w:line="44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）事实依据；</w:t>
      </w:r>
    </w:p>
    <w:p w:rsidR="0006072F" w:rsidRDefault="00796694">
      <w:pPr>
        <w:spacing w:line="44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）必要的法律依据；</w:t>
      </w:r>
    </w:p>
    <w:p w:rsidR="0006072F" w:rsidRDefault="00796694">
      <w:pPr>
        <w:spacing w:line="440" w:lineRule="exact"/>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）提出质疑的日期。</w:t>
      </w:r>
    </w:p>
    <w:p w:rsidR="0006072F" w:rsidRDefault="00796694">
      <w:pPr>
        <w:spacing w:line="440" w:lineRule="exact"/>
        <w:ind w:firstLineChars="200" w:firstLine="480"/>
        <w:rPr>
          <w:rFonts w:ascii="宋体"/>
          <w:sz w:val="24"/>
        </w:rPr>
      </w:pPr>
      <w:r>
        <w:rPr>
          <w:rFonts w:ascii="宋体" w:hAnsi="宋体" w:hint="eastAsia"/>
          <w:sz w:val="24"/>
        </w:rPr>
        <w:t>供应商为自然人的，应当由本人签字；供应商为法人或者其他组织的，应当由法定代表人、主要负责人，或者其授权代表签字或者盖章，并加盖公章。</w:t>
      </w:r>
    </w:p>
    <w:p w:rsidR="0006072F" w:rsidRDefault="00796694">
      <w:pPr>
        <w:spacing w:line="440" w:lineRule="exact"/>
        <w:ind w:firstLineChars="200" w:firstLine="480"/>
        <w:rPr>
          <w:rFonts w:ascii="宋体"/>
          <w:sz w:val="24"/>
        </w:rPr>
      </w:pPr>
      <w:r>
        <w:rPr>
          <w:rFonts w:ascii="宋体" w:hAnsi="宋体" w:hint="eastAsia"/>
          <w:sz w:val="24"/>
        </w:rPr>
        <w:t>提出质疑时，必须按照“实事求是”、“谁主张，谁举证”的原则，提供相关证明材料，不能主观臆测。</w:t>
      </w:r>
    </w:p>
    <w:p w:rsidR="0006072F" w:rsidRDefault="00796694">
      <w:pPr>
        <w:spacing w:line="440" w:lineRule="exact"/>
        <w:ind w:firstLineChars="200" w:firstLine="480"/>
        <w:rPr>
          <w:rFonts w:ascii="宋体"/>
          <w:sz w:val="24"/>
        </w:rPr>
      </w:pPr>
      <w:r>
        <w:rPr>
          <w:rFonts w:ascii="宋体" w:hAnsi="宋体"/>
          <w:sz w:val="24"/>
        </w:rPr>
        <w:t>38.4</w:t>
      </w:r>
      <w:r>
        <w:rPr>
          <w:rFonts w:ascii="宋体" w:hAnsi="宋体" w:hint="eastAsia"/>
          <w:sz w:val="24"/>
        </w:rPr>
        <w:t>供应商可以委托代理人进行质疑和投诉。其授权委托书应当载明代理人的</w:t>
      </w:r>
      <w:r>
        <w:rPr>
          <w:rFonts w:ascii="宋体" w:hAnsi="宋体" w:hint="eastAsia"/>
          <w:sz w:val="24"/>
        </w:rPr>
        <w:lastRenderedPageBreak/>
        <w:t>姓名或者名称、代理事项、具体权限、期限和相关事项。供应商为自然人的，应当由本人签字；供应商为法人或者其他组织的，应当由法定代表人、主要负责人签字或者盖章，并加盖公章。</w:t>
      </w:r>
    </w:p>
    <w:p w:rsidR="0006072F" w:rsidRDefault="00796694">
      <w:pPr>
        <w:spacing w:line="440" w:lineRule="exact"/>
        <w:ind w:firstLineChars="200" w:firstLine="480"/>
        <w:rPr>
          <w:rFonts w:ascii="宋体"/>
          <w:sz w:val="24"/>
        </w:rPr>
      </w:pPr>
      <w:r>
        <w:rPr>
          <w:rFonts w:ascii="宋体" w:hAnsi="宋体" w:hint="eastAsia"/>
          <w:sz w:val="24"/>
        </w:rPr>
        <w:t>代理人提出质疑和投诉，应当提交供应商签署的授权委托书。</w:t>
      </w:r>
    </w:p>
    <w:p w:rsidR="0006072F" w:rsidRDefault="00796694">
      <w:pPr>
        <w:spacing w:line="440" w:lineRule="exact"/>
        <w:ind w:firstLineChars="200" w:firstLine="480"/>
        <w:rPr>
          <w:rFonts w:ascii="宋体"/>
          <w:sz w:val="24"/>
        </w:rPr>
      </w:pPr>
      <w:r>
        <w:rPr>
          <w:rFonts w:ascii="宋体" w:hAnsi="宋体"/>
          <w:sz w:val="24"/>
        </w:rPr>
        <w:t xml:space="preserve">38.5 </w:t>
      </w: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政府采购活动的，其投诉应当由组成联合体的所有供应商共同提出。</w:t>
      </w:r>
    </w:p>
    <w:p w:rsidR="0006072F" w:rsidRDefault="00796694">
      <w:pPr>
        <w:spacing w:line="440" w:lineRule="exact"/>
        <w:ind w:firstLineChars="200" w:firstLine="480"/>
        <w:jc w:val="left"/>
        <w:rPr>
          <w:rFonts w:ascii="宋体"/>
          <w:sz w:val="24"/>
        </w:rPr>
      </w:pPr>
      <w:r>
        <w:rPr>
          <w:rFonts w:ascii="宋体" w:hAnsi="宋体"/>
          <w:sz w:val="24"/>
        </w:rPr>
        <w:t xml:space="preserve">38.6  </w:t>
      </w:r>
      <w:r>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rsidR="0006072F" w:rsidRDefault="00796694">
      <w:pPr>
        <w:spacing w:line="440" w:lineRule="exact"/>
        <w:ind w:firstLineChars="200" w:firstLine="480"/>
        <w:jc w:val="left"/>
        <w:rPr>
          <w:rFonts w:ascii="宋体"/>
          <w:sz w:val="24"/>
        </w:rPr>
      </w:pPr>
      <w:r>
        <w:rPr>
          <w:rFonts w:ascii="宋体" w:hAnsi="宋体"/>
          <w:sz w:val="24"/>
        </w:rPr>
        <w:t xml:space="preserve">38.7 </w:t>
      </w:r>
      <w:r>
        <w:rPr>
          <w:rFonts w:ascii="宋体" w:hAnsi="宋体" w:hint="eastAsia"/>
          <w:sz w:val="24"/>
        </w:rPr>
        <w:t>证明材料要具备客观性、关联性、合法性，无法查实的（如宣传册、媒体报道、猜测、推理等）不能作为证明材料。</w:t>
      </w:r>
    </w:p>
    <w:p w:rsidR="0006072F" w:rsidRDefault="00796694">
      <w:pPr>
        <w:spacing w:line="440" w:lineRule="exact"/>
        <w:ind w:firstLineChars="200" w:firstLine="480"/>
        <w:jc w:val="left"/>
        <w:rPr>
          <w:rFonts w:ascii="宋体"/>
          <w:sz w:val="24"/>
        </w:rPr>
      </w:pPr>
      <w:r>
        <w:rPr>
          <w:rFonts w:ascii="宋体" w:hAnsi="宋体"/>
          <w:sz w:val="24"/>
        </w:rPr>
        <w:t xml:space="preserve">38.8 </w:t>
      </w:r>
      <w:r>
        <w:rPr>
          <w:rFonts w:ascii="宋体" w:hAnsi="宋体" w:hint="eastAsia"/>
          <w:sz w:val="24"/>
        </w:rPr>
        <w:t>对不能提供相关证明材料的、涉及商业秘密的、非书面形式送达的、匿名的质疑将不予受理。</w:t>
      </w:r>
    </w:p>
    <w:p w:rsidR="0006072F" w:rsidRDefault="00796694">
      <w:pPr>
        <w:spacing w:line="440" w:lineRule="exact"/>
        <w:ind w:firstLineChars="200" w:firstLine="482"/>
        <w:jc w:val="left"/>
        <w:rPr>
          <w:rFonts w:ascii="宋体"/>
          <w:b/>
          <w:sz w:val="24"/>
        </w:rPr>
      </w:pPr>
      <w:r>
        <w:rPr>
          <w:rFonts w:ascii="宋体" w:hAnsi="宋体"/>
          <w:b/>
          <w:sz w:val="24"/>
        </w:rPr>
        <w:t xml:space="preserve">39. </w:t>
      </w:r>
      <w:r>
        <w:rPr>
          <w:rFonts w:ascii="宋体" w:hAnsi="宋体" w:hint="eastAsia"/>
          <w:b/>
          <w:sz w:val="24"/>
        </w:rPr>
        <w:t>受理和处理</w:t>
      </w:r>
    </w:p>
    <w:p w:rsidR="0006072F" w:rsidRDefault="00796694">
      <w:pPr>
        <w:spacing w:line="440" w:lineRule="exact"/>
        <w:ind w:firstLineChars="200" w:firstLine="480"/>
        <w:jc w:val="left"/>
        <w:rPr>
          <w:rFonts w:ascii="宋体"/>
          <w:sz w:val="24"/>
        </w:rPr>
      </w:pPr>
      <w:r>
        <w:rPr>
          <w:rFonts w:ascii="宋体" w:hAnsi="宋体"/>
          <w:sz w:val="24"/>
        </w:rPr>
        <w:t xml:space="preserve">39.1 </w:t>
      </w:r>
      <w:r>
        <w:rPr>
          <w:rFonts w:ascii="宋体" w:hAnsi="宋体" w:hint="eastAsia"/>
          <w:sz w:val="24"/>
        </w:rPr>
        <w:t>《质疑函》必须由质疑方的法定代表人或参与本次投标的被授权人以书面的形式送达招标方或采购单位。</w:t>
      </w:r>
    </w:p>
    <w:p w:rsidR="0006072F" w:rsidRDefault="00796694">
      <w:pPr>
        <w:spacing w:line="440" w:lineRule="exact"/>
        <w:ind w:firstLineChars="200" w:firstLine="480"/>
        <w:jc w:val="left"/>
        <w:rPr>
          <w:rFonts w:ascii="宋体"/>
          <w:sz w:val="24"/>
        </w:rPr>
      </w:pPr>
      <w:r>
        <w:rPr>
          <w:rFonts w:ascii="宋体" w:hAnsi="宋体"/>
          <w:sz w:val="24"/>
        </w:rPr>
        <w:t>39.2</w:t>
      </w:r>
      <w:r>
        <w:rPr>
          <w:rFonts w:ascii="宋体" w:hAnsi="宋体" w:hint="eastAsia"/>
          <w:sz w:val="24"/>
        </w:rPr>
        <w:t>采购人、采购代理机构不得拒收质疑供应商在法定质疑期内发出的质疑函，应当在收到质疑函后</w:t>
      </w:r>
      <w:r>
        <w:rPr>
          <w:rFonts w:ascii="宋体" w:hAnsi="宋体"/>
          <w:sz w:val="24"/>
        </w:rPr>
        <w:t>7</w:t>
      </w:r>
      <w:r>
        <w:rPr>
          <w:rFonts w:ascii="宋体" w:hAnsi="宋体" w:hint="eastAsia"/>
          <w:sz w:val="24"/>
        </w:rPr>
        <w:t>个工作日内</w:t>
      </w:r>
      <w:proofErr w:type="gramStart"/>
      <w:r>
        <w:rPr>
          <w:rFonts w:ascii="宋体" w:hAnsi="宋体" w:hint="eastAsia"/>
          <w:sz w:val="24"/>
        </w:rPr>
        <w:t>作出</w:t>
      </w:r>
      <w:proofErr w:type="gramEnd"/>
      <w:r>
        <w:rPr>
          <w:rFonts w:ascii="宋体" w:hAnsi="宋体" w:hint="eastAsia"/>
          <w:sz w:val="24"/>
        </w:rPr>
        <w:t>答复，并以书面形式通知质疑供应商和其他有关供应商。</w:t>
      </w:r>
    </w:p>
    <w:p w:rsidR="0006072F" w:rsidRDefault="00796694">
      <w:pPr>
        <w:spacing w:line="440" w:lineRule="exact"/>
        <w:ind w:firstLineChars="200" w:firstLine="480"/>
        <w:jc w:val="left"/>
        <w:rPr>
          <w:rFonts w:ascii="宋体"/>
          <w:sz w:val="24"/>
        </w:rPr>
      </w:pPr>
      <w:r>
        <w:rPr>
          <w:rFonts w:ascii="宋体" w:hAnsi="宋体"/>
          <w:sz w:val="24"/>
        </w:rPr>
        <w:t>39.3</w:t>
      </w:r>
      <w:r>
        <w:rPr>
          <w:rFonts w:ascii="宋体" w:hAnsi="宋体" w:hint="eastAsia"/>
          <w:sz w:val="24"/>
        </w:rPr>
        <w:t>质疑答复的内容不得涉及商业秘密。</w:t>
      </w:r>
    </w:p>
    <w:p w:rsidR="0006072F" w:rsidRDefault="00796694">
      <w:pPr>
        <w:spacing w:line="440" w:lineRule="exact"/>
        <w:ind w:firstLineChars="200" w:firstLine="480"/>
        <w:jc w:val="left"/>
        <w:rPr>
          <w:rFonts w:ascii="宋体"/>
          <w:sz w:val="24"/>
        </w:rPr>
      </w:pPr>
      <w:r>
        <w:rPr>
          <w:rFonts w:ascii="宋体" w:hAnsi="宋体"/>
          <w:sz w:val="24"/>
        </w:rPr>
        <w:t xml:space="preserve">39.4 </w:t>
      </w:r>
      <w:r>
        <w:rPr>
          <w:rFonts w:ascii="宋体" w:hAnsi="宋体" w:hint="eastAsia"/>
          <w:sz w:val="24"/>
        </w:rPr>
        <w:t>对于不符合上述</w:t>
      </w:r>
      <w:r>
        <w:rPr>
          <w:rFonts w:ascii="宋体" w:hAnsi="宋体"/>
          <w:sz w:val="24"/>
        </w:rPr>
        <w:t>38</w:t>
      </w:r>
      <w:r>
        <w:rPr>
          <w:rFonts w:ascii="宋体" w:hAnsi="宋体" w:hint="eastAsia"/>
          <w:sz w:val="24"/>
        </w:rPr>
        <w:t>项所述的相关条款要求的质疑，招标方将不予受理。</w:t>
      </w:r>
    </w:p>
    <w:p w:rsidR="0006072F" w:rsidRDefault="00796694">
      <w:pPr>
        <w:spacing w:line="440" w:lineRule="exact"/>
        <w:ind w:firstLineChars="200" w:firstLine="480"/>
        <w:jc w:val="left"/>
        <w:rPr>
          <w:rFonts w:ascii="宋体"/>
          <w:sz w:val="24"/>
        </w:rPr>
      </w:pPr>
      <w:r>
        <w:rPr>
          <w:rFonts w:ascii="宋体" w:hAnsi="宋体"/>
          <w:sz w:val="24"/>
        </w:rPr>
        <w:t xml:space="preserve">39.5 </w:t>
      </w:r>
      <w:r>
        <w:rPr>
          <w:rFonts w:ascii="宋体" w:hAnsi="宋体" w:hint="eastAsia"/>
          <w:sz w:val="24"/>
        </w:rPr>
        <w:t>在处理过程中，发现需要质疑人进一步补充相关佐证材料的，要求质疑人在规定时间内提供。质疑人不能按照要求提供相关佐证材料的，视同放弃质疑。</w:t>
      </w:r>
    </w:p>
    <w:p w:rsidR="0006072F" w:rsidRDefault="00796694">
      <w:pPr>
        <w:spacing w:line="440" w:lineRule="exact"/>
        <w:ind w:firstLineChars="200" w:firstLine="480"/>
        <w:jc w:val="left"/>
        <w:rPr>
          <w:rFonts w:ascii="宋体"/>
          <w:sz w:val="24"/>
        </w:rPr>
      </w:pPr>
      <w:r>
        <w:rPr>
          <w:rFonts w:ascii="宋体" w:hAnsi="宋体"/>
          <w:sz w:val="24"/>
        </w:rPr>
        <w:t xml:space="preserve">39.6 </w:t>
      </w:r>
      <w:r>
        <w:rPr>
          <w:rFonts w:ascii="宋体" w:hAnsi="宋体" w:hint="eastAsia"/>
          <w:sz w:val="24"/>
        </w:rPr>
        <w:t>招标方或采购单位负责对质疑的回复工作，将质疑人的质疑材料提供给相关专家或评标委员会，并将处理意见回复质疑人。</w:t>
      </w:r>
    </w:p>
    <w:p w:rsidR="0006072F" w:rsidRDefault="00796694">
      <w:pPr>
        <w:spacing w:line="440" w:lineRule="exact"/>
        <w:ind w:firstLineChars="200" w:firstLine="480"/>
        <w:jc w:val="left"/>
        <w:rPr>
          <w:rFonts w:ascii="宋体"/>
          <w:sz w:val="24"/>
        </w:rPr>
      </w:pPr>
      <w:r>
        <w:rPr>
          <w:rFonts w:ascii="宋体" w:hAnsi="宋体"/>
          <w:sz w:val="24"/>
        </w:rPr>
        <w:t>39.7</w:t>
      </w:r>
      <w:r>
        <w:rPr>
          <w:rFonts w:ascii="宋体" w:hAnsi="宋体" w:hint="eastAsia"/>
          <w:sz w:val="24"/>
        </w:rPr>
        <w:t>采购人、采购代理机构认为供应商质疑不成立，或者成立但未对中标、成交结果构成影响的，继续开展采购活动；认为供应商质疑成立且影响或者可能影响中标、成交结果的，按照下列情况处理：</w:t>
      </w:r>
    </w:p>
    <w:p w:rsidR="0006072F" w:rsidRDefault="00796694">
      <w:pPr>
        <w:spacing w:line="440" w:lineRule="exact"/>
        <w:ind w:firstLineChars="200" w:firstLine="480"/>
        <w:jc w:val="left"/>
        <w:rPr>
          <w:rFonts w:ascii="宋体"/>
          <w:sz w:val="24"/>
        </w:rPr>
      </w:pPr>
      <w:r>
        <w:rPr>
          <w:rFonts w:ascii="宋体" w:hAnsi="宋体" w:hint="eastAsia"/>
          <w:sz w:val="24"/>
        </w:rPr>
        <w:lastRenderedPageBreak/>
        <w:t>（</w:t>
      </w:r>
      <w:r>
        <w:rPr>
          <w:rFonts w:ascii="宋体" w:hAnsi="宋体"/>
          <w:sz w:val="24"/>
        </w:rPr>
        <w:t>1</w:t>
      </w:r>
      <w:r>
        <w:rPr>
          <w:rFonts w:ascii="宋体" w:hAnsi="宋体" w:hint="eastAsia"/>
          <w:sz w:val="24"/>
        </w:rPr>
        <w:t>）对采购文件提出的质疑，依法通过澄清或者修改可以继续开展采购活动的，澄清或者修改采购文件后继续开展采购活动；否则应当修改采购文件后重新开展采购活动。</w:t>
      </w:r>
    </w:p>
    <w:p w:rsidR="0006072F" w:rsidRDefault="00796694">
      <w:pPr>
        <w:spacing w:line="440" w:lineRule="exact"/>
        <w:ind w:firstLineChars="200" w:firstLine="4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）对采购过程、中标或者成交结果提出的质疑，合格供应</w:t>
      </w:r>
      <w:proofErr w:type="gramStart"/>
      <w:r>
        <w:rPr>
          <w:rFonts w:ascii="宋体" w:hAnsi="宋体" w:hint="eastAsia"/>
          <w:sz w:val="24"/>
        </w:rPr>
        <w:t>商符合</w:t>
      </w:r>
      <w:proofErr w:type="gramEnd"/>
      <w:r>
        <w:rPr>
          <w:rFonts w:ascii="宋体" w:hAnsi="宋体" w:hint="eastAsia"/>
          <w:sz w:val="24"/>
        </w:rPr>
        <w:t>法定数量时，可以从合格的中标或者成交候选人中另行确定中标、成交供应商的，应当依法另行确定中标、成交供应商；否则应当重新开展采购活动。</w:t>
      </w:r>
    </w:p>
    <w:p w:rsidR="0006072F" w:rsidRDefault="00796694">
      <w:pPr>
        <w:spacing w:line="440" w:lineRule="exact"/>
        <w:ind w:firstLineChars="200" w:firstLine="480"/>
        <w:jc w:val="left"/>
        <w:rPr>
          <w:rFonts w:ascii="宋体"/>
          <w:sz w:val="24"/>
        </w:rPr>
      </w:pPr>
      <w:r>
        <w:rPr>
          <w:rFonts w:ascii="宋体" w:hAnsi="宋体" w:hint="eastAsia"/>
          <w:sz w:val="24"/>
        </w:rPr>
        <w:t>质疑答复导致中标、成交结果改变的，采购人或者采购代理机构应当将有关情况书面报告本级财政部门。</w:t>
      </w:r>
    </w:p>
    <w:p w:rsidR="0006072F" w:rsidRDefault="00796694">
      <w:pPr>
        <w:spacing w:line="440" w:lineRule="exact"/>
        <w:ind w:firstLineChars="200" w:firstLine="482"/>
        <w:jc w:val="left"/>
        <w:rPr>
          <w:rFonts w:ascii="宋体"/>
          <w:b/>
          <w:sz w:val="24"/>
        </w:rPr>
      </w:pPr>
      <w:r>
        <w:rPr>
          <w:rFonts w:ascii="宋体" w:hAnsi="宋体"/>
          <w:b/>
          <w:sz w:val="24"/>
        </w:rPr>
        <w:t xml:space="preserve">40. </w:t>
      </w:r>
      <w:r>
        <w:rPr>
          <w:rFonts w:ascii="宋体" w:hAnsi="宋体" w:hint="eastAsia"/>
          <w:b/>
          <w:sz w:val="24"/>
        </w:rPr>
        <w:t>质疑无效的处理</w:t>
      </w:r>
    </w:p>
    <w:p w:rsidR="0006072F" w:rsidRDefault="00796694">
      <w:pPr>
        <w:spacing w:line="440" w:lineRule="exact"/>
        <w:ind w:firstLineChars="200" w:firstLine="480"/>
        <w:jc w:val="left"/>
        <w:rPr>
          <w:rFonts w:ascii="宋体"/>
          <w:sz w:val="24"/>
        </w:rPr>
      </w:pPr>
      <w:r>
        <w:rPr>
          <w:rFonts w:ascii="宋体" w:hAnsi="宋体"/>
          <w:sz w:val="24"/>
        </w:rPr>
        <w:t xml:space="preserve">40.1 </w:t>
      </w:r>
      <w:r>
        <w:rPr>
          <w:rFonts w:ascii="宋体" w:hAnsi="宋体" w:hint="eastAsia"/>
          <w:sz w:val="24"/>
        </w:rPr>
        <w:t>质疑人提供的相关佐证材料不能证明质疑成立的，招标方可要求质疑人补充相关佐证材料，如补充材料仍不能证明质疑成立的，将不予受理。</w:t>
      </w:r>
    </w:p>
    <w:p w:rsidR="0006072F" w:rsidRDefault="00796694">
      <w:pPr>
        <w:spacing w:line="440" w:lineRule="exact"/>
        <w:ind w:firstLineChars="200" w:firstLine="480"/>
        <w:jc w:val="left"/>
        <w:rPr>
          <w:rFonts w:ascii="宋体"/>
          <w:sz w:val="24"/>
        </w:rPr>
      </w:pPr>
      <w:r>
        <w:rPr>
          <w:rFonts w:ascii="宋体" w:hAnsi="宋体"/>
          <w:sz w:val="24"/>
        </w:rPr>
        <w:t xml:space="preserve">40.2 </w:t>
      </w:r>
      <w:r>
        <w:rPr>
          <w:rFonts w:ascii="宋体" w:hAnsi="宋体" w:hint="eastAsia"/>
          <w:sz w:val="24"/>
        </w:rPr>
        <w:t>对于质疑人在质疑期间不配合进行质疑调查处理的，视为自动放弃质疑。</w:t>
      </w:r>
    </w:p>
    <w:p w:rsidR="0006072F" w:rsidRDefault="00796694">
      <w:pPr>
        <w:spacing w:line="440" w:lineRule="exact"/>
        <w:ind w:firstLineChars="200" w:firstLine="480"/>
        <w:jc w:val="left"/>
        <w:rPr>
          <w:rFonts w:ascii="宋体"/>
          <w:sz w:val="24"/>
        </w:rPr>
      </w:pPr>
      <w:r>
        <w:rPr>
          <w:rFonts w:ascii="宋体" w:hAnsi="宋体"/>
          <w:sz w:val="24"/>
        </w:rPr>
        <w:t xml:space="preserve">40.3 </w:t>
      </w:r>
      <w:r>
        <w:rPr>
          <w:rFonts w:ascii="宋体" w:hAnsi="宋体" w:hint="eastAsia"/>
          <w:sz w:val="24"/>
        </w:rPr>
        <w:t>质疑人提出的质疑，经评标专家审定后驳回的，列为无效质疑。</w:t>
      </w:r>
    </w:p>
    <w:p w:rsidR="0006072F" w:rsidRDefault="00796694">
      <w:pPr>
        <w:spacing w:line="440" w:lineRule="exact"/>
        <w:ind w:firstLineChars="200" w:firstLine="480"/>
        <w:jc w:val="left"/>
        <w:rPr>
          <w:rFonts w:ascii="宋体"/>
          <w:sz w:val="24"/>
        </w:rPr>
      </w:pPr>
      <w:r>
        <w:rPr>
          <w:rFonts w:ascii="宋体" w:hAnsi="宋体"/>
          <w:sz w:val="24"/>
        </w:rPr>
        <w:t xml:space="preserve">40.4 </w:t>
      </w:r>
      <w:r>
        <w:rPr>
          <w:rFonts w:ascii="宋体" w:hAnsi="宋体" w:hint="eastAsia"/>
          <w:sz w:val="24"/>
        </w:rPr>
        <w:t>对于质疑中使用虚假材料或恶意方式质疑的，按无效质疑处理，并列入不良记录供应商名单。</w:t>
      </w:r>
    </w:p>
    <w:p w:rsidR="0006072F" w:rsidRDefault="00796694">
      <w:pPr>
        <w:spacing w:line="440" w:lineRule="exact"/>
        <w:ind w:firstLineChars="200" w:firstLine="480"/>
        <w:jc w:val="left"/>
        <w:rPr>
          <w:rFonts w:ascii="宋体"/>
          <w:b/>
          <w:sz w:val="24"/>
        </w:rPr>
      </w:pPr>
      <w:r>
        <w:rPr>
          <w:rFonts w:ascii="宋体" w:hAnsi="宋体"/>
          <w:sz w:val="24"/>
        </w:rPr>
        <w:t>40.5</w:t>
      </w:r>
      <w:r>
        <w:rPr>
          <w:rFonts w:ascii="宋体" w:hAnsi="宋体" w:hint="eastAsia"/>
          <w:sz w:val="24"/>
        </w:rPr>
        <w:t>质疑人进行质疑后，招标方在法定时间内对质疑进行回复，质疑人认为回复不满意的，可向相关的采购管理部门进行投诉。</w:t>
      </w:r>
    </w:p>
    <w:p w:rsidR="0006072F" w:rsidRDefault="00796694">
      <w:pPr>
        <w:spacing w:line="440" w:lineRule="exact"/>
        <w:ind w:firstLineChars="200" w:firstLine="482"/>
        <w:jc w:val="left"/>
        <w:rPr>
          <w:rFonts w:ascii="宋体"/>
          <w:b/>
          <w:sz w:val="24"/>
        </w:rPr>
      </w:pPr>
      <w:r>
        <w:rPr>
          <w:rFonts w:ascii="宋体" w:hAnsi="宋体"/>
          <w:b/>
          <w:sz w:val="24"/>
        </w:rPr>
        <w:t>41</w:t>
      </w:r>
      <w:r>
        <w:rPr>
          <w:rFonts w:ascii="宋体"/>
          <w:b/>
          <w:sz w:val="24"/>
        </w:rPr>
        <w:t>.</w:t>
      </w:r>
      <w:r>
        <w:rPr>
          <w:rFonts w:ascii="宋体" w:hAnsi="宋体" w:hint="eastAsia"/>
          <w:b/>
          <w:sz w:val="24"/>
        </w:rPr>
        <w:t>其他</w:t>
      </w:r>
    </w:p>
    <w:p w:rsidR="0006072F" w:rsidRDefault="00796694">
      <w:pPr>
        <w:spacing w:line="440" w:lineRule="exact"/>
        <w:ind w:firstLineChars="200" w:firstLine="480"/>
        <w:jc w:val="left"/>
        <w:rPr>
          <w:rFonts w:ascii="宋体"/>
          <w:sz w:val="24"/>
        </w:rPr>
      </w:pPr>
      <w:r>
        <w:rPr>
          <w:rFonts w:ascii="宋体" w:hAnsi="宋体"/>
          <w:sz w:val="24"/>
        </w:rPr>
        <w:t>41.1</w:t>
      </w:r>
      <w:r>
        <w:rPr>
          <w:rFonts w:ascii="宋体" w:hAnsi="宋体" w:hint="eastAsia"/>
          <w:sz w:val="24"/>
        </w:rPr>
        <w:t>质疑函和投诉书应当使用中文。质疑函和投诉书的范本，由财政部制定。</w:t>
      </w:r>
    </w:p>
    <w:p w:rsidR="0006072F" w:rsidRDefault="00796694">
      <w:pPr>
        <w:spacing w:line="440" w:lineRule="exact"/>
        <w:ind w:firstLineChars="200" w:firstLine="480"/>
        <w:jc w:val="left"/>
        <w:rPr>
          <w:b/>
          <w:bCs/>
          <w:sz w:val="30"/>
          <w:szCs w:val="30"/>
        </w:rPr>
      </w:pPr>
      <w:r>
        <w:rPr>
          <w:rFonts w:ascii="宋体" w:hAnsi="宋体"/>
          <w:sz w:val="24"/>
        </w:rPr>
        <w:t>41.2</w:t>
      </w:r>
      <w:r>
        <w:rPr>
          <w:rFonts w:ascii="宋体" w:hAnsi="宋体" w:hint="eastAsia"/>
          <w:sz w:val="24"/>
        </w:rPr>
        <w:t>对在质疑答复和投诉处理过程中知悉的国家秘密、商业秘密、个人隐私和依法不予公开的信息，财政部门、采购人、采购代理机构等相关知情人应当保密。</w:t>
      </w:r>
    </w:p>
    <w:p w:rsidR="0006072F" w:rsidRDefault="0006072F" w:rsidP="00386153">
      <w:pPr>
        <w:spacing w:line="440" w:lineRule="exact"/>
        <w:jc w:val="left"/>
        <w:rPr>
          <w:rFonts w:ascii="宋体" w:hAnsi="宋体" w:cs="宋体"/>
          <w:b/>
          <w:bCs/>
          <w:sz w:val="24"/>
        </w:rPr>
      </w:pPr>
    </w:p>
    <w:p w:rsidR="0006072F" w:rsidRDefault="00796694">
      <w:pPr>
        <w:spacing w:line="440" w:lineRule="exact"/>
        <w:ind w:firstLineChars="200" w:firstLine="482"/>
        <w:jc w:val="left"/>
        <w:rPr>
          <w:rFonts w:ascii="宋体" w:cs="宋体"/>
          <w:b/>
          <w:bCs/>
          <w:sz w:val="24"/>
        </w:rPr>
      </w:pPr>
      <w:r>
        <w:rPr>
          <w:rFonts w:ascii="宋体" w:hAnsi="宋体" w:cs="宋体" w:hint="eastAsia"/>
          <w:b/>
          <w:bCs/>
          <w:sz w:val="24"/>
        </w:rPr>
        <w:t>质疑函制作说明</w:t>
      </w:r>
      <w:r>
        <w:rPr>
          <w:rFonts w:ascii="宋体" w:hAnsi="宋体" w:cs="宋体"/>
          <w:b/>
          <w:bCs/>
          <w:sz w:val="24"/>
        </w:rPr>
        <w:t>:</w:t>
      </w:r>
    </w:p>
    <w:p w:rsidR="0006072F" w:rsidRDefault="00796694">
      <w:pPr>
        <w:spacing w:line="440" w:lineRule="exact"/>
        <w:ind w:firstLineChars="200" w:firstLine="480"/>
        <w:jc w:val="left"/>
        <w:rPr>
          <w:rFonts w:ascii="宋体" w:cs="宋体"/>
          <w:sz w:val="24"/>
        </w:rPr>
      </w:pPr>
      <w:r>
        <w:rPr>
          <w:rFonts w:ascii="宋体" w:hAnsi="宋体" w:cs="宋体"/>
          <w:sz w:val="24"/>
        </w:rPr>
        <w:t>1.</w:t>
      </w:r>
      <w:r>
        <w:rPr>
          <w:rFonts w:ascii="宋体" w:hAnsi="宋体" w:cs="宋体" w:hint="eastAsia"/>
          <w:sz w:val="24"/>
        </w:rPr>
        <w:t>供应商提出质疑时，应提交质疑函和必要的证明材料。</w:t>
      </w:r>
    </w:p>
    <w:p w:rsidR="0006072F" w:rsidRDefault="00796694">
      <w:pPr>
        <w:spacing w:line="440" w:lineRule="exact"/>
        <w:ind w:firstLineChars="200" w:firstLine="480"/>
        <w:jc w:val="left"/>
        <w:rPr>
          <w:rFonts w:ascii="宋体" w:cs="宋体"/>
          <w:sz w:val="24"/>
        </w:rPr>
      </w:pPr>
      <w:r>
        <w:rPr>
          <w:rFonts w:ascii="宋体" w:hAnsi="宋体" w:cs="宋体"/>
          <w:sz w:val="24"/>
        </w:rPr>
        <w:t>2.</w:t>
      </w:r>
      <w:r>
        <w:rPr>
          <w:rFonts w:ascii="宋体" w:hAnsi="宋体" w:cs="宋体" w:hint="eastAsia"/>
          <w:sz w:val="24"/>
        </w:rPr>
        <w:t>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06072F" w:rsidRDefault="00796694">
      <w:pPr>
        <w:spacing w:line="440" w:lineRule="exact"/>
        <w:ind w:firstLineChars="200" w:firstLine="480"/>
        <w:jc w:val="left"/>
        <w:rPr>
          <w:rFonts w:ascii="宋体" w:cs="宋体"/>
          <w:sz w:val="24"/>
        </w:rPr>
      </w:pPr>
      <w:r>
        <w:rPr>
          <w:rFonts w:ascii="宋体" w:hAnsi="宋体" w:cs="宋体"/>
          <w:sz w:val="24"/>
        </w:rPr>
        <w:t>3.</w:t>
      </w:r>
      <w:r>
        <w:rPr>
          <w:rFonts w:ascii="宋体" w:hAnsi="宋体" w:cs="宋体" w:hint="eastAsia"/>
          <w:sz w:val="24"/>
        </w:rPr>
        <w:t>质疑供应商若对项目的某一分包进行质疑，质疑函中应列明具体</w:t>
      </w:r>
      <w:proofErr w:type="gramStart"/>
      <w:r>
        <w:rPr>
          <w:rFonts w:ascii="宋体" w:hAnsi="宋体" w:cs="宋体" w:hint="eastAsia"/>
          <w:sz w:val="24"/>
        </w:rPr>
        <w:t>标项号</w:t>
      </w:r>
      <w:proofErr w:type="gramEnd"/>
      <w:r>
        <w:rPr>
          <w:rFonts w:ascii="宋体" w:hAnsi="宋体" w:cs="宋体" w:hint="eastAsia"/>
          <w:sz w:val="24"/>
        </w:rPr>
        <w:t>。</w:t>
      </w:r>
    </w:p>
    <w:p w:rsidR="0006072F" w:rsidRDefault="00796694">
      <w:pPr>
        <w:spacing w:line="440" w:lineRule="exact"/>
        <w:ind w:firstLineChars="200" w:firstLine="480"/>
        <w:jc w:val="left"/>
        <w:rPr>
          <w:rFonts w:ascii="宋体" w:cs="宋体"/>
          <w:sz w:val="24"/>
        </w:rPr>
      </w:pPr>
      <w:r>
        <w:rPr>
          <w:rFonts w:ascii="宋体" w:hAnsi="宋体" w:cs="宋体"/>
          <w:sz w:val="24"/>
        </w:rPr>
        <w:t>4.</w:t>
      </w:r>
      <w:r>
        <w:rPr>
          <w:rFonts w:ascii="宋体" w:hAnsi="宋体" w:cs="宋体" w:hint="eastAsia"/>
          <w:sz w:val="24"/>
        </w:rPr>
        <w:t>质疑函的质疑事项应具体、明确，并有必要的事实依据和法律依据。</w:t>
      </w:r>
    </w:p>
    <w:p w:rsidR="0006072F" w:rsidRDefault="00796694">
      <w:pPr>
        <w:spacing w:line="440" w:lineRule="exact"/>
        <w:ind w:firstLineChars="200" w:firstLine="480"/>
        <w:jc w:val="left"/>
        <w:rPr>
          <w:rFonts w:ascii="宋体" w:cs="宋体"/>
          <w:sz w:val="24"/>
        </w:rPr>
      </w:pPr>
      <w:r>
        <w:rPr>
          <w:rFonts w:ascii="宋体" w:hAnsi="宋体" w:cs="宋体"/>
          <w:sz w:val="24"/>
        </w:rPr>
        <w:t>5.</w:t>
      </w:r>
      <w:r>
        <w:rPr>
          <w:rFonts w:ascii="宋体" w:hAnsi="宋体" w:cs="宋体" w:hint="eastAsia"/>
          <w:sz w:val="24"/>
        </w:rPr>
        <w:t>质疑函的质疑请求应与质疑事项相关。</w:t>
      </w:r>
    </w:p>
    <w:p w:rsidR="0006072F" w:rsidRDefault="00796694">
      <w:pPr>
        <w:spacing w:line="440" w:lineRule="exact"/>
        <w:ind w:firstLineChars="200" w:firstLine="480"/>
        <w:jc w:val="left"/>
        <w:rPr>
          <w:rFonts w:ascii="宋体" w:cs="宋体"/>
          <w:sz w:val="24"/>
        </w:rPr>
      </w:pPr>
      <w:r>
        <w:rPr>
          <w:rFonts w:ascii="宋体" w:hAnsi="宋体" w:cs="宋体"/>
          <w:sz w:val="24"/>
        </w:rPr>
        <w:t>6.</w:t>
      </w:r>
      <w:r>
        <w:rPr>
          <w:rFonts w:ascii="宋体" w:hAnsi="宋体" w:cs="宋体" w:hint="eastAsia"/>
          <w:sz w:val="24"/>
        </w:rPr>
        <w:t>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w:t>
      </w:r>
      <w:r>
        <w:rPr>
          <w:rFonts w:ascii="宋体" w:hAnsi="宋体" w:cs="宋体" w:hint="eastAsia"/>
          <w:sz w:val="24"/>
        </w:rPr>
        <w:lastRenderedPageBreak/>
        <w:t>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06072F" w:rsidRDefault="0006072F">
      <w:pPr>
        <w:spacing w:line="440" w:lineRule="exact"/>
        <w:rPr>
          <w:rFonts w:ascii="宋体" w:cs="宋体"/>
          <w:b/>
          <w:bCs/>
          <w:sz w:val="24"/>
        </w:rPr>
      </w:pPr>
    </w:p>
    <w:p w:rsidR="0006072F" w:rsidRDefault="00796694">
      <w:pPr>
        <w:spacing w:line="440" w:lineRule="exact"/>
        <w:rPr>
          <w:rFonts w:ascii="宋体" w:cs="宋体"/>
          <w:b/>
          <w:bCs/>
          <w:sz w:val="24"/>
        </w:rPr>
      </w:pPr>
      <w:r>
        <w:rPr>
          <w:rFonts w:ascii="宋体" w:hAnsi="宋体" w:cs="宋体" w:hint="eastAsia"/>
          <w:b/>
          <w:bCs/>
          <w:sz w:val="24"/>
        </w:rPr>
        <w:t>一、质疑供应商基本信息</w:t>
      </w:r>
    </w:p>
    <w:p w:rsidR="0006072F" w:rsidRDefault="00796694">
      <w:pPr>
        <w:spacing w:line="440" w:lineRule="exact"/>
        <w:jc w:val="left"/>
        <w:rPr>
          <w:rFonts w:ascii="宋体" w:cs="宋体"/>
          <w:sz w:val="24"/>
        </w:rPr>
      </w:pPr>
      <w:r>
        <w:rPr>
          <w:rFonts w:ascii="宋体" w:hAnsi="宋体" w:cs="宋体" w:hint="eastAsia"/>
          <w:sz w:val="24"/>
        </w:rPr>
        <w:t>质疑供应商：</w:t>
      </w:r>
    </w:p>
    <w:p w:rsidR="0006072F" w:rsidRDefault="00796694">
      <w:pPr>
        <w:spacing w:line="440" w:lineRule="exact"/>
        <w:jc w:val="left"/>
        <w:rPr>
          <w:rFonts w:ascii="宋体" w:cs="宋体"/>
          <w:sz w:val="24"/>
        </w:rPr>
      </w:pPr>
      <w:r>
        <w:rPr>
          <w:rFonts w:ascii="宋体" w:hAnsi="宋体" w:cs="宋体" w:hint="eastAsia"/>
          <w:sz w:val="24"/>
        </w:rPr>
        <w:t>地址：邮编：</w:t>
      </w:r>
    </w:p>
    <w:p w:rsidR="0006072F" w:rsidRDefault="00796694">
      <w:pPr>
        <w:spacing w:line="440" w:lineRule="exact"/>
        <w:jc w:val="left"/>
        <w:rPr>
          <w:rFonts w:ascii="宋体" w:cs="宋体"/>
          <w:sz w:val="24"/>
        </w:rPr>
      </w:pPr>
      <w:r>
        <w:rPr>
          <w:rFonts w:ascii="宋体" w:hAnsi="宋体" w:cs="宋体" w:hint="eastAsia"/>
          <w:sz w:val="24"/>
        </w:rPr>
        <w:t>联系人：联系电话：</w:t>
      </w:r>
    </w:p>
    <w:p w:rsidR="0006072F" w:rsidRDefault="00796694">
      <w:pPr>
        <w:spacing w:line="440" w:lineRule="exact"/>
        <w:jc w:val="left"/>
        <w:rPr>
          <w:rFonts w:ascii="宋体" w:cs="宋体"/>
          <w:sz w:val="24"/>
        </w:rPr>
      </w:pPr>
      <w:r>
        <w:rPr>
          <w:rFonts w:ascii="宋体" w:hAnsi="宋体" w:cs="宋体" w:hint="eastAsia"/>
          <w:sz w:val="24"/>
        </w:rPr>
        <w:t>授权代表：</w:t>
      </w:r>
    </w:p>
    <w:p w:rsidR="0006072F" w:rsidRDefault="00796694">
      <w:pPr>
        <w:spacing w:line="440" w:lineRule="exact"/>
        <w:jc w:val="left"/>
        <w:rPr>
          <w:rFonts w:ascii="宋体" w:cs="宋体"/>
          <w:sz w:val="24"/>
        </w:rPr>
      </w:pPr>
      <w:r>
        <w:rPr>
          <w:rFonts w:ascii="宋体" w:hAnsi="宋体" w:cs="宋体" w:hint="eastAsia"/>
          <w:sz w:val="24"/>
        </w:rPr>
        <w:t>联系电话：</w:t>
      </w:r>
    </w:p>
    <w:p w:rsidR="0006072F" w:rsidRDefault="00796694">
      <w:pPr>
        <w:spacing w:line="440" w:lineRule="exact"/>
        <w:jc w:val="left"/>
        <w:rPr>
          <w:rFonts w:ascii="宋体" w:cs="宋体"/>
          <w:sz w:val="24"/>
        </w:rPr>
      </w:pPr>
      <w:r>
        <w:rPr>
          <w:rFonts w:ascii="宋体" w:hAnsi="宋体" w:cs="宋体" w:hint="eastAsia"/>
          <w:sz w:val="24"/>
        </w:rPr>
        <w:t>地址：邮编：</w:t>
      </w:r>
    </w:p>
    <w:p w:rsidR="0006072F" w:rsidRDefault="00796694">
      <w:pPr>
        <w:spacing w:line="440" w:lineRule="exact"/>
        <w:jc w:val="left"/>
        <w:rPr>
          <w:rFonts w:ascii="宋体" w:cs="宋体"/>
          <w:b/>
          <w:bCs/>
          <w:sz w:val="24"/>
        </w:rPr>
      </w:pPr>
      <w:r>
        <w:rPr>
          <w:rFonts w:ascii="宋体" w:hAnsi="宋体" w:cs="宋体" w:hint="eastAsia"/>
          <w:b/>
          <w:bCs/>
          <w:sz w:val="24"/>
        </w:rPr>
        <w:t>二、质疑项目基本情况</w:t>
      </w:r>
    </w:p>
    <w:p w:rsidR="0006072F" w:rsidRDefault="00796694">
      <w:pPr>
        <w:spacing w:line="440" w:lineRule="exact"/>
        <w:jc w:val="left"/>
        <w:rPr>
          <w:rFonts w:ascii="宋体" w:cs="宋体"/>
          <w:sz w:val="24"/>
        </w:rPr>
      </w:pPr>
      <w:r>
        <w:rPr>
          <w:rFonts w:ascii="宋体" w:hAnsi="宋体" w:cs="宋体" w:hint="eastAsia"/>
          <w:sz w:val="24"/>
        </w:rPr>
        <w:t>质疑项目的名称：</w:t>
      </w:r>
    </w:p>
    <w:p w:rsidR="0006072F" w:rsidRDefault="00796694">
      <w:pPr>
        <w:spacing w:line="440" w:lineRule="exact"/>
        <w:jc w:val="left"/>
        <w:rPr>
          <w:rFonts w:ascii="宋体" w:cs="宋体"/>
          <w:sz w:val="24"/>
        </w:rPr>
      </w:pPr>
      <w:r>
        <w:rPr>
          <w:rFonts w:ascii="宋体" w:hAnsi="宋体" w:cs="宋体" w:hint="eastAsia"/>
          <w:sz w:val="24"/>
        </w:rPr>
        <w:t xml:space="preserve">质疑项目的编号： </w:t>
      </w:r>
      <w:r>
        <w:rPr>
          <w:rFonts w:ascii="宋体" w:hAnsi="宋体" w:cs="宋体"/>
          <w:sz w:val="24"/>
        </w:rPr>
        <w:t xml:space="preserve"> </w:t>
      </w:r>
      <w:proofErr w:type="gramStart"/>
      <w:r>
        <w:rPr>
          <w:rFonts w:ascii="宋体" w:hAnsi="宋体" w:cs="宋体" w:hint="eastAsia"/>
          <w:sz w:val="24"/>
        </w:rPr>
        <w:t>标项号</w:t>
      </w:r>
      <w:proofErr w:type="gramEnd"/>
      <w:r>
        <w:rPr>
          <w:rFonts w:ascii="宋体" w:hAnsi="宋体" w:cs="宋体" w:hint="eastAsia"/>
          <w:sz w:val="24"/>
        </w:rPr>
        <w:t>：</w:t>
      </w:r>
    </w:p>
    <w:p w:rsidR="0006072F" w:rsidRDefault="00796694">
      <w:pPr>
        <w:spacing w:line="440" w:lineRule="exact"/>
        <w:jc w:val="left"/>
        <w:rPr>
          <w:rFonts w:ascii="宋体" w:cs="宋体"/>
          <w:sz w:val="24"/>
        </w:rPr>
      </w:pPr>
      <w:r>
        <w:rPr>
          <w:rFonts w:ascii="宋体" w:hAnsi="宋体" w:cs="宋体" w:hint="eastAsia"/>
          <w:sz w:val="24"/>
        </w:rPr>
        <w:t>采购人名称：</w:t>
      </w:r>
    </w:p>
    <w:p w:rsidR="0006072F" w:rsidRDefault="00796694">
      <w:pPr>
        <w:spacing w:line="440" w:lineRule="exact"/>
        <w:jc w:val="left"/>
        <w:rPr>
          <w:rFonts w:ascii="宋体" w:cs="宋体"/>
          <w:sz w:val="24"/>
        </w:rPr>
      </w:pPr>
      <w:r>
        <w:rPr>
          <w:rFonts w:ascii="宋体" w:hAnsi="宋体" w:cs="宋体" w:hint="eastAsia"/>
          <w:sz w:val="24"/>
        </w:rPr>
        <w:t>采购文件获取日期：</w:t>
      </w:r>
    </w:p>
    <w:p w:rsidR="0006072F" w:rsidRDefault="00796694">
      <w:pPr>
        <w:spacing w:line="440" w:lineRule="exact"/>
        <w:jc w:val="left"/>
        <w:rPr>
          <w:rFonts w:ascii="宋体" w:cs="宋体"/>
          <w:sz w:val="24"/>
        </w:rPr>
      </w:pPr>
      <w:r>
        <w:rPr>
          <w:rFonts w:ascii="宋体" w:hAnsi="宋体" w:cs="宋体" w:hint="eastAsia"/>
          <w:b/>
          <w:bCs/>
          <w:sz w:val="24"/>
        </w:rPr>
        <w:t>三、质疑事项具体内容</w:t>
      </w:r>
    </w:p>
    <w:p w:rsidR="0006072F" w:rsidRDefault="00796694">
      <w:pPr>
        <w:spacing w:line="440" w:lineRule="exact"/>
        <w:jc w:val="left"/>
        <w:rPr>
          <w:rFonts w:ascii="宋体" w:cs="宋体"/>
          <w:sz w:val="24"/>
        </w:rPr>
      </w:pPr>
      <w:r>
        <w:rPr>
          <w:rFonts w:ascii="宋体" w:hAnsi="宋体" w:cs="宋体" w:hint="eastAsia"/>
          <w:sz w:val="24"/>
        </w:rPr>
        <w:t>质疑事项</w:t>
      </w:r>
      <w:r>
        <w:rPr>
          <w:rFonts w:ascii="宋体" w:hAnsi="宋体" w:cs="宋体"/>
          <w:sz w:val="24"/>
        </w:rPr>
        <w:t>1</w:t>
      </w:r>
      <w:r>
        <w:rPr>
          <w:rFonts w:ascii="宋体" w:hAnsi="宋体" w:cs="宋体" w:hint="eastAsia"/>
          <w:sz w:val="24"/>
        </w:rPr>
        <w:t>：</w:t>
      </w:r>
    </w:p>
    <w:p w:rsidR="0006072F" w:rsidRDefault="00796694">
      <w:pPr>
        <w:spacing w:line="440" w:lineRule="exact"/>
        <w:jc w:val="left"/>
        <w:rPr>
          <w:rFonts w:ascii="宋体" w:cs="宋体"/>
          <w:sz w:val="24"/>
        </w:rPr>
      </w:pPr>
      <w:r>
        <w:rPr>
          <w:rFonts w:ascii="宋体" w:hAnsi="宋体" w:cs="宋体" w:hint="eastAsia"/>
          <w:sz w:val="24"/>
        </w:rPr>
        <w:t>事实依据：</w:t>
      </w:r>
    </w:p>
    <w:p w:rsidR="0006072F" w:rsidRDefault="00796694">
      <w:pPr>
        <w:spacing w:line="440" w:lineRule="exact"/>
        <w:jc w:val="left"/>
        <w:rPr>
          <w:rFonts w:ascii="宋体" w:cs="宋体"/>
          <w:sz w:val="24"/>
        </w:rPr>
      </w:pPr>
      <w:r>
        <w:rPr>
          <w:rFonts w:ascii="宋体" w:hAnsi="宋体" w:cs="宋体" w:hint="eastAsia"/>
          <w:sz w:val="24"/>
        </w:rPr>
        <w:t>法律依据：</w:t>
      </w:r>
    </w:p>
    <w:p w:rsidR="0006072F" w:rsidRDefault="00796694">
      <w:pPr>
        <w:spacing w:line="440" w:lineRule="exact"/>
        <w:jc w:val="left"/>
        <w:rPr>
          <w:rFonts w:ascii="宋体" w:cs="宋体"/>
          <w:sz w:val="24"/>
        </w:rPr>
      </w:pPr>
      <w:r>
        <w:rPr>
          <w:rFonts w:ascii="宋体" w:hAnsi="宋体" w:cs="宋体" w:hint="eastAsia"/>
          <w:sz w:val="24"/>
        </w:rPr>
        <w:t>质疑事项</w:t>
      </w:r>
      <w:r>
        <w:rPr>
          <w:rFonts w:ascii="宋体" w:hAnsi="宋体" w:cs="宋体"/>
          <w:sz w:val="24"/>
        </w:rPr>
        <w:t>2</w:t>
      </w:r>
    </w:p>
    <w:p w:rsidR="0006072F" w:rsidRDefault="00796694">
      <w:pPr>
        <w:spacing w:line="440" w:lineRule="exact"/>
        <w:jc w:val="left"/>
        <w:rPr>
          <w:rFonts w:ascii="宋体" w:cs="宋体"/>
          <w:sz w:val="24"/>
        </w:rPr>
      </w:pPr>
      <w:r>
        <w:rPr>
          <w:rFonts w:ascii="宋体" w:hAnsi="宋体" w:cs="宋体" w:hint="eastAsia"/>
          <w:sz w:val="24"/>
        </w:rPr>
        <w:t>……</w:t>
      </w:r>
    </w:p>
    <w:p w:rsidR="0006072F" w:rsidRDefault="00796694">
      <w:pPr>
        <w:spacing w:line="440" w:lineRule="exact"/>
        <w:jc w:val="left"/>
        <w:rPr>
          <w:rFonts w:ascii="宋体" w:cs="宋体"/>
          <w:b/>
          <w:bCs/>
          <w:sz w:val="24"/>
        </w:rPr>
      </w:pPr>
      <w:r>
        <w:rPr>
          <w:rFonts w:ascii="宋体" w:hAnsi="宋体" w:cs="宋体" w:hint="eastAsia"/>
          <w:b/>
          <w:bCs/>
          <w:sz w:val="24"/>
        </w:rPr>
        <w:t>四、与质疑事项相关的质疑请求</w:t>
      </w:r>
    </w:p>
    <w:p w:rsidR="0006072F" w:rsidRDefault="00796694">
      <w:pPr>
        <w:spacing w:line="440" w:lineRule="exact"/>
        <w:jc w:val="left"/>
        <w:rPr>
          <w:rFonts w:ascii="宋体" w:cs="宋体"/>
          <w:sz w:val="24"/>
        </w:rPr>
      </w:pPr>
      <w:r>
        <w:rPr>
          <w:rFonts w:ascii="宋体" w:hAnsi="宋体" w:cs="宋体" w:hint="eastAsia"/>
          <w:sz w:val="24"/>
        </w:rPr>
        <w:t>请求：</w:t>
      </w:r>
    </w:p>
    <w:p w:rsidR="0006072F" w:rsidRDefault="00796694">
      <w:pPr>
        <w:spacing w:line="440" w:lineRule="exact"/>
        <w:jc w:val="left"/>
        <w:rPr>
          <w:rFonts w:ascii="宋体" w:cs="宋体"/>
          <w:sz w:val="24"/>
        </w:rPr>
      </w:pPr>
      <w:r>
        <w:rPr>
          <w:rFonts w:ascii="宋体" w:hAnsi="宋体" w:cs="宋体" w:hint="eastAsia"/>
          <w:sz w:val="24"/>
        </w:rPr>
        <w:t>签字（盖章）：公章：</w:t>
      </w:r>
    </w:p>
    <w:p w:rsidR="0006072F" w:rsidRDefault="00796694">
      <w:pPr>
        <w:spacing w:line="440" w:lineRule="exact"/>
        <w:jc w:val="left"/>
        <w:rPr>
          <w:rFonts w:ascii="宋体" w:hAnsi="宋体" w:cs="宋体"/>
          <w:sz w:val="24"/>
        </w:rPr>
      </w:pPr>
      <w:r>
        <w:rPr>
          <w:rFonts w:ascii="宋体" w:hAnsi="宋体" w:cs="宋体" w:hint="eastAsia"/>
          <w:sz w:val="24"/>
        </w:rPr>
        <w:t>日期：</w:t>
      </w:r>
    </w:p>
    <w:p w:rsidR="0006072F" w:rsidRDefault="0006072F">
      <w:pPr>
        <w:jc w:val="center"/>
        <w:rPr>
          <w:rFonts w:ascii="宋体" w:hAnsi="宋体"/>
          <w:b/>
          <w:sz w:val="36"/>
        </w:rPr>
      </w:pPr>
    </w:p>
    <w:p w:rsidR="0006072F" w:rsidRDefault="0006072F">
      <w:pPr>
        <w:jc w:val="center"/>
        <w:rPr>
          <w:rFonts w:ascii="宋体" w:hAnsi="宋体"/>
          <w:b/>
          <w:sz w:val="36"/>
        </w:rPr>
      </w:pPr>
    </w:p>
    <w:p w:rsidR="0006072F" w:rsidRDefault="0006072F">
      <w:pPr>
        <w:jc w:val="center"/>
        <w:rPr>
          <w:rFonts w:ascii="宋体" w:hAnsi="宋体"/>
          <w:b/>
          <w:sz w:val="36"/>
        </w:rPr>
      </w:pPr>
    </w:p>
    <w:p w:rsidR="00B95D36" w:rsidRDefault="00B95D36" w:rsidP="00386153">
      <w:pPr>
        <w:rPr>
          <w:rFonts w:ascii="宋体" w:hAnsi="宋体"/>
          <w:b/>
          <w:sz w:val="36"/>
        </w:rPr>
      </w:pPr>
    </w:p>
    <w:p w:rsidR="0006072F" w:rsidRDefault="00796694">
      <w:pPr>
        <w:jc w:val="center"/>
        <w:rPr>
          <w:rFonts w:ascii="宋体" w:hAnsi="宋体"/>
          <w:b/>
          <w:sz w:val="36"/>
        </w:rPr>
      </w:pPr>
      <w:r>
        <w:rPr>
          <w:rFonts w:ascii="宋体" w:hAnsi="宋体" w:hint="eastAsia"/>
          <w:b/>
          <w:sz w:val="36"/>
        </w:rPr>
        <w:lastRenderedPageBreak/>
        <w:t>第三部分  采购内容及要求</w:t>
      </w:r>
    </w:p>
    <w:p w:rsidR="00120813" w:rsidRDefault="00120813" w:rsidP="00120813">
      <w:pPr>
        <w:spacing w:line="400" w:lineRule="exact"/>
        <w:ind w:firstLineChars="200" w:firstLine="482"/>
        <w:rPr>
          <w:rFonts w:ascii="宋体" w:hAnsi="宋体" w:cs="Arial"/>
          <w:b/>
          <w:sz w:val="24"/>
        </w:rPr>
      </w:pPr>
      <w:r>
        <w:rPr>
          <w:rFonts w:ascii="宋体" w:hAnsi="宋体" w:cs="Arial" w:hint="eastAsia"/>
          <w:b/>
          <w:sz w:val="24"/>
        </w:rPr>
        <w:t>一、项目概况：</w:t>
      </w:r>
    </w:p>
    <w:p w:rsidR="00120813" w:rsidRPr="00336AD3" w:rsidRDefault="00386153" w:rsidP="00386153">
      <w:pPr>
        <w:spacing w:line="400" w:lineRule="exact"/>
        <w:ind w:firstLineChars="200" w:firstLine="480"/>
        <w:rPr>
          <w:rFonts w:ascii="宋体" w:hAnsi="宋体" w:cs="Arial"/>
          <w:sz w:val="24"/>
        </w:rPr>
      </w:pPr>
      <w:r w:rsidRPr="00336AD3">
        <w:rPr>
          <w:rFonts w:ascii="宋体" w:hAnsi="宋体" w:cs="Arial" w:hint="eastAsia"/>
          <w:sz w:val="24"/>
        </w:rPr>
        <w:t>本次招标的范围是实验学校的</w:t>
      </w:r>
      <w:r w:rsidRPr="00336AD3">
        <w:rPr>
          <w:rFonts w:ascii="宋体" w:hAnsi="宋体" w:cs="Arial" w:hint="eastAsia"/>
          <w:bCs/>
          <w:sz w:val="24"/>
        </w:rPr>
        <w:t>食堂外包配送服务，包含：（1）食堂外包配送服务</w:t>
      </w:r>
      <w:r w:rsidR="00120813" w:rsidRPr="00336AD3">
        <w:rPr>
          <w:rFonts w:ascii="宋体" w:hAnsi="宋体" w:hint="eastAsia"/>
          <w:bCs/>
          <w:sz w:val="24"/>
        </w:rPr>
        <w:t>；（2）</w:t>
      </w:r>
      <w:r w:rsidR="00120813" w:rsidRPr="00336AD3">
        <w:rPr>
          <w:rFonts w:ascii="宋体" w:hAnsi="宋体" w:cs="宋体" w:hint="eastAsia"/>
          <w:kern w:val="0"/>
          <w:sz w:val="24"/>
        </w:rPr>
        <w:t>所配备的</w:t>
      </w:r>
      <w:r w:rsidR="00120813" w:rsidRPr="00336AD3">
        <w:rPr>
          <w:rFonts w:ascii="宋体" w:hAnsi="宋体" w:hint="eastAsia"/>
          <w:sz w:val="24"/>
        </w:rPr>
        <w:t>人员均须缴纳社保和必要的商业保险，男员工不超过60岁，女员工不超过55岁。且身体健康、未患有传染疾病、无不良</w:t>
      </w:r>
      <w:proofErr w:type="gramStart"/>
      <w:r w:rsidR="00120813" w:rsidRPr="00336AD3">
        <w:rPr>
          <w:rFonts w:ascii="宋体" w:hAnsi="宋体" w:hint="eastAsia"/>
          <w:sz w:val="24"/>
        </w:rPr>
        <w:t>奢</w:t>
      </w:r>
      <w:proofErr w:type="gramEnd"/>
      <w:r w:rsidR="00120813" w:rsidRPr="00336AD3">
        <w:rPr>
          <w:rFonts w:ascii="宋体" w:hAnsi="宋体" w:hint="eastAsia"/>
          <w:sz w:val="24"/>
        </w:rPr>
        <w:t>好。</w:t>
      </w:r>
    </w:p>
    <w:p w:rsidR="00120813" w:rsidRPr="00336AD3" w:rsidRDefault="00120813" w:rsidP="00120813">
      <w:pPr>
        <w:spacing w:line="400" w:lineRule="exact"/>
        <w:ind w:firstLineChars="200" w:firstLine="480"/>
        <w:rPr>
          <w:rFonts w:ascii="宋体" w:hAnsi="宋体" w:cs="Arial"/>
          <w:sz w:val="24"/>
        </w:rPr>
      </w:pPr>
      <w:r w:rsidRPr="00336AD3">
        <w:rPr>
          <w:rFonts w:ascii="宋体" w:hAnsi="宋体" w:cs="Arial" w:hint="eastAsia"/>
          <w:sz w:val="24"/>
        </w:rPr>
        <w:t>2022年须满足至少100人早餐，300人午餐就餐；2023年和2024年分别满足100人早餐，600人午餐；2024年须满足至少100人早餐，900人午餐就餐</w:t>
      </w:r>
      <w:r w:rsidR="00386153" w:rsidRPr="00336AD3">
        <w:rPr>
          <w:rFonts w:ascii="宋体" w:hAnsi="宋体" w:cs="Arial" w:hint="eastAsia"/>
          <w:sz w:val="24"/>
        </w:rPr>
        <w:t>。</w:t>
      </w:r>
    </w:p>
    <w:p w:rsidR="00120813" w:rsidRPr="00336AD3" w:rsidRDefault="00120813" w:rsidP="00120813">
      <w:pPr>
        <w:spacing w:line="400" w:lineRule="exact"/>
        <w:ind w:firstLineChars="200" w:firstLine="482"/>
        <w:rPr>
          <w:rFonts w:ascii="宋体" w:hAnsi="宋体" w:cs="Arial"/>
          <w:b/>
          <w:sz w:val="24"/>
        </w:rPr>
      </w:pPr>
      <w:r w:rsidRPr="00336AD3">
        <w:rPr>
          <w:rFonts w:ascii="宋体" w:hAnsi="宋体" w:cs="Arial" w:hint="eastAsia"/>
          <w:b/>
          <w:sz w:val="24"/>
        </w:rPr>
        <w:t>二、项目要求：</w:t>
      </w:r>
    </w:p>
    <w:p w:rsidR="00120813" w:rsidRDefault="00120813" w:rsidP="00120813">
      <w:pPr>
        <w:spacing w:line="400" w:lineRule="exact"/>
        <w:ind w:firstLineChars="200" w:firstLine="482"/>
        <w:rPr>
          <w:rFonts w:ascii="宋体" w:hAnsi="宋体" w:cs="Arial"/>
          <w:b/>
          <w:sz w:val="24"/>
        </w:rPr>
      </w:pPr>
      <w:r w:rsidRPr="00336AD3">
        <w:rPr>
          <w:rFonts w:ascii="宋体" w:hAnsi="宋体" w:cs="Arial" w:hint="eastAsia"/>
          <w:b/>
          <w:sz w:val="24"/>
        </w:rPr>
        <w:t>（一）食堂</w:t>
      </w:r>
      <w:r w:rsidR="00252EAB" w:rsidRPr="00336AD3">
        <w:rPr>
          <w:rFonts w:ascii="宋体" w:hAnsi="宋体" w:cs="Arial" w:hint="eastAsia"/>
          <w:b/>
          <w:bCs/>
          <w:sz w:val="24"/>
        </w:rPr>
        <w:t>外包配送服务要求</w:t>
      </w:r>
      <w:r w:rsidRPr="00336AD3">
        <w:rPr>
          <w:rFonts w:ascii="宋体" w:hAnsi="宋体" w:cs="Arial" w:hint="eastAsia"/>
          <w:b/>
          <w:sz w:val="24"/>
        </w:rPr>
        <w:t>：</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1、招标人向承包人提供餐厅场地和设备设施的使用权，承包期满后，承包人应将上述物品交还招标人，如有遗失、损坏，中标人负责赔偿（自然损坏除外）。</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2、承包期内，所有的原材料（</w:t>
      </w:r>
      <w:r>
        <w:rPr>
          <w:rFonts w:ascii="宋体" w:hAnsi="宋体" w:hint="eastAsia"/>
          <w:sz w:val="24"/>
        </w:rPr>
        <w:t>如：米、油、面、菜、肉、水产品、调料、水果等</w:t>
      </w:r>
      <w:r>
        <w:rPr>
          <w:rFonts w:ascii="宋体" w:hAnsi="宋体" w:cs="宋体" w:hint="eastAsia"/>
          <w:sz w:val="24"/>
        </w:rPr>
        <w:t>）由承包人提供，承包人负责师生的早餐、午餐、晚餐以及食堂日常管理和就餐服务等工作。</w:t>
      </w:r>
    </w:p>
    <w:p w:rsidR="00120813" w:rsidRDefault="00120813" w:rsidP="00120813">
      <w:pPr>
        <w:spacing w:line="400" w:lineRule="exact"/>
        <w:ind w:firstLineChars="200" w:firstLine="480"/>
        <w:rPr>
          <w:rFonts w:ascii="宋体" w:hAnsi="宋体"/>
          <w:sz w:val="24"/>
        </w:rPr>
      </w:pPr>
      <w:r>
        <w:rPr>
          <w:rFonts w:ascii="宋体" w:hAnsi="宋体" w:cs="宋体" w:hint="eastAsia"/>
          <w:sz w:val="24"/>
        </w:rPr>
        <w:t>3、</w:t>
      </w:r>
      <w:r>
        <w:rPr>
          <w:rFonts w:ascii="宋体" w:hAnsi="宋体" w:hint="eastAsia"/>
          <w:sz w:val="24"/>
        </w:rPr>
        <w:t>中标企业在签订合同前须向招标人缴纳履约保证金额</w:t>
      </w:r>
      <w:r>
        <w:rPr>
          <w:rFonts w:hint="eastAsia"/>
          <w:sz w:val="24"/>
        </w:rPr>
        <w:t>5</w:t>
      </w:r>
      <w:r>
        <w:rPr>
          <w:rFonts w:ascii="宋体" w:hAnsi="宋体" w:hint="eastAsia"/>
          <w:b/>
          <w:bCs/>
          <w:sz w:val="24"/>
        </w:rPr>
        <w:t>万元</w:t>
      </w:r>
      <w:r>
        <w:rPr>
          <w:rFonts w:ascii="宋体" w:hAnsi="宋体" w:hint="eastAsia"/>
          <w:sz w:val="24"/>
        </w:rPr>
        <w:t>。</w:t>
      </w:r>
    </w:p>
    <w:p w:rsidR="00120813" w:rsidRPr="00252EAB" w:rsidRDefault="00120813" w:rsidP="00252EAB">
      <w:pPr>
        <w:pStyle w:val="a6"/>
        <w:spacing w:line="400" w:lineRule="exact"/>
        <w:ind w:firstLineChars="200" w:firstLine="480"/>
        <w:rPr>
          <w:rFonts w:ascii="宋体" w:hAnsi="宋体"/>
        </w:rPr>
      </w:pPr>
      <w:r>
        <w:rPr>
          <w:rFonts w:ascii="宋体" w:hAnsi="宋体" w:hint="eastAsia"/>
        </w:rPr>
        <w:t>4、</w:t>
      </w:r>
      <w:r w:rsidRPr="00336AD3">
        <w:rPr>
          <w:rFonts w:ascii="宋体" w:hAnsi="宋体" w:hint="eastAsia"/>
        </w:rPr>
        <w:t>食堂提供</w:t>
      </w:r>
      <w:r w:rsidR="00336AD3">
        <w:rPr>
          <w:rFonts w:ascii="宋体" w:hAnsi="宋体" w:hint="eastAsia"/>
        </w:rPr>
        <w:t>现有</w:t>
      </w:r>
      <w:r w:rsidRPr="00336AD3">
        <w:rPr>
          <w:rFonts w:ascii="宋体" w:hAnsi="宋体" w:hint="eastAsia"/>
        </w:rPr>
        <w:t>设备一批，其余设备由承包企业自行负责购买和处置。</w:t>
      </w:r>
      <w:r>
        <w:rPr>
          <w:rFonts w:ascii="宋体" w:hAnsi="宋体" w:hint="eastAsia"/>
        </w:rPr>
        <w:t>实验学校提供设备由</w:t>
      </w:r>
      <w:r>
        <w:rPr>
          <w:rFonts w:ascii="宋体" w:hAnsi="宋体" w:hint="eastAsia"/>
          <w:bCs/>
        </w:rPr>
        <w:t>餐饮服务机构</w:t>
      </w:r>
      <w:r>
        <w:rPr>
          <w:rFonts w:ascii="宋体" w:hAnsi="宋体" w:hint="eastAsia"/>
        </w:rPr>
        <w:t>使用，出现人为损坏、丢失等现象，由</w:t>
      </w:r>
      <w:r>
        <w:rPr>
          <w:rFonts w:ascii="宋体" w:hAnsi="宋体" w:hint="eastAsia"/>
          <w:bCs/>
        </w:rPr>
        <w:t>餐饮服务机构</w:t>
      </w:r>
      <w:r>
        <w:rPr>
          <w:rFonts w:ascii="宋体" w:hAnsi="宋体" w:hint="eastAsia"/>
        </w:rPr>
        <w:t>负责维修或照价赔</w:t>
      </w:r>
      <w:r>
        <w:rPr>
          <w:rFonts w:ascii="宋体" w:hAnsi="宋体" w:hint="eastAsia"/>
          <w:szCs w:val="24"/>
        </w:rPr>
        <w:t>偿，自然损耗除外。</w:t>
      </w:r>
    </w:p>
    <w:p w:rsidR="00120813" w:rsidRDefault="00120813" w:rsidP="00120813">
      <w:pPr>
        <w:spacing w:line="400" w:lineRule="exact"/>
        <w:ind w:firstLineChars="200" w:firstLine="480"/>
        <w:rPr>
          <w:rFonts w:ascii="宋体" w:hAnsi="宋体"/>
          <w:sz w:val="24"/>
        </w:rPr>
      </w:pPr>
      <w:r>
        <w:rPr>
          <w:rFonts w:ascii="宋体" w:hAnsi="宋体" w:hint="eastAsia"/>
          <w:sz w:val="24"/>
        </w:rPr>
        <w:t>7、伙食要求</w:t>
      </w:r>
    </w:p>
    <w:p w:rsidR="00120813" w:rsidRDefault="00120813" w:rsidP="00120813">
      <w:pPr>
        <w:spacing w:line="4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）品种要求：每天的饭菜品种由</w:t>
      </w:r>
      <w:r>
        <w:rPr>
          <w:rFonts w:ascii="宋体" w:hAnsi="宋体" w:hint="eastAsia"/>
          <w:bCs/>
          <w:sz w:val="24"/>
        </w:rPr>
        <w:t>食堂外包服务</w:t>
      </w:r>
      <w:r>
        <w:rPr>
          <w:rFonts w:ascii="宋体" w:hAnsi="宋体" w:hint="eastAsia"/>
          <w:sz w:val="24"/>
        </w:rPr>
        <w:t>自行确定，每周应有相应的菜谱，菜谱应提前报招标人审定，每月四周应有3</w:t>
      </w:r>
      <w:r>
        <w:rPr>
          <w:rFonts w:ascii="宋体" w:hAnsi="宋体"/>
          <w:sz w:val="24"/>
        </w:rPr>
        <w:t>0%</w:t>
      </w:r>
      <w:r>
        <w:rPr>
          <w:rFonts w:ascii="宋体" w:hAnsi="宋体" w:hint="eastAsia"/>
          <w:sz w:val="24"/>
        </w:rPr>
        <w:t>以上品种的变换。</w:t>
      </w:r>
    </w:p>
    <w:p w:rsidR="00120813" w:rsidRDefault="00120813" w:rsidP="00120813">
      <w:pPr>
        <w:spacing w:line="4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）质量要求：保质保量，做到营养均衡、荤素搭配合理。且必须符合餐饮服务食品安全有关规定。</w:t>
      </w:r>
    </w:p>
    <w:p w:rsidR="00120813" w:rsidRDefault="00120813" w:rsidP="00120813">
      <w:pPr>
        <w:spacing w:line="400" w:lineRule="exact"/>
        <w:ind w:leftChars="267" w:left="921" w:hangingChars="150" w:hanging="360"/>
        <w:rPr>
          <w:rFonts w:ascii="宋体"/>
          <w:sz w:val="24"/>
        </w:rPr>
      </w:pPr>
      <w:r>
        <w:rPr>
          <w:rFonts w:ascii="宋体" w:hAnsi="宋体" w:hint="eastAsia"/>
          <w:sz w:val="24"/>
        </w:rPr>
        <w:t>（</w:t>
      </w:r>
      <w:r>
        <w:rPr>
          <w:rFonts w:ascii="宋体" w:hAnsi="宋体"/>
          <w:sz w:val="24"/>
        </w:rPr>
        <w:t>3</w:t>
      </w:r>
      <w:r>
        <w:rPr>
          <w:rFonts w:ascii="宋体" w:hAnsi="宋体" w:hint="eastAsia"/>
          <w:sz w:val="24"/>
        </w:rPr>
        <w:t>）用餐标准及价格要求：</w:t>
      </w:r>
      <w:r>
        <w:rPr>
          <w:rFonts w:ascii="宋体" w:hAnsi="宋体"/>
          <w:sz w:val="24"/>
        </w:rPr>
        <w:t xml:space="preserve"> </w:t>
      </w:r>
    </w:p>
    <w:p w:rsidR="00120813" w:rsidRPr="007B7489" w:rsidRDefault="00120813" w:rsidP="00120813">
      <w:pPr>
        <w:spacing w:line="400" w:lineRule="exact"/>
        <w:ind w:firstLineChars="200" w:firstLine="480"/>
        <w:rPr>
          <w:rFonts w:ascii="宋体" w:hAnsi="宋体"/>
          <w:sz w:val="24"/>
        </w:rPr>
      </w:pPr>
      <w:r>
        <w:rPr>
          <w:rFonts w:ascii="宋体" w:hAnsi="宋体" w:hint="eastAsia"/>
          <w:sz w:val="24"/>
        </w:rPr>
        <w:t>按甲方提供</w:t>
      </w:r>
      <w:proofErr w:type="gramStart"/>
      <w:r>
        <w:rPr>
          <w:rFonts w:ascii="宋体" w:hAnsi="宋体" w:hint="eastAsia"/>
          <w:sz w:val="24"/>
        </w:rPr>
        <w:t>的餐标加工制做</w:t>
      </w:r>
      <w:proofErr w:type="gramEnd"/>
      <w:r>
        <w:rPr>
          <w:rFonts w:ascii="宋体" w:hAnsi="宋体" w:hint="eastAsia"/>
          <w:sz w:val="24"/>
        </w:rPr>
        <w:t>各种菜式</w:t>
      </w:r>
      <w:r w:rsidRPr="007B7489">
        <w:rPr>
          <w:rFonts w:ascii="宋体" w:hAnsi="宋体" w:hint="eastAsia"/>
          <w:sz w:val="24"/>
        </w:rPr>
        <w:t>，教师早餐3元；午餐9元，晚餐6元。学生早餐3-6元，午餐8-15元，晚餐6-15元。</w:t>
      </w:r>
    </w:p>
    <w:p w:rsidR="00120813" w:rsidRDefault="00120813" w:rsidP="00120813">
      <w:pPr>
        <w:spacing w:line="400" w:lineRule="exact"/>
        <w:ind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）开餐形式：定量</w:t>
      </w:r>
      <w:r w:rsidRPr="00336AD3">
        <w:rPr>
          <w:rFonts w:ascii="宋体" w:hAnsi="宋体" w:hint="eastAsia"/>
          <w:sz w:val="24"/>
        </w:rPr>
        <w:t>；</w:t>
      </w:r>
      <w:r>
        <w:rPr>
          <w:rFonts w:ascii="宋体" w:hAnsi="宋体"/>
          <w:sz w:val="24"/>
        </w:rPr>
        <w:t>甲方人员持就餐卡刷卡就餐。</w:t>
      </w:r>
    </w:p>
    <w:p w:rsidR="00120813" w:rsidRDefault="00120813" w:rsidP="00120813">
      <w:pPr>
        <w:pStyle w:val="af"/>
        <w:snapToGrid w:val="0"/>
        <w:spacing w:before="0" w:beforeAutospacing="0" w:after="0" w:afterAutospacing="0" w:line="400" w:lineRule="exact"/>
        <w:ind w:left="480"/>
      </w:pPr>
      <w:r>
        <w:rPr>
          <w:rFonts w:hint="eastAsia"/>
        </w:rPr>
        <w:t>（5）菜品要求：菜品丰富，营养均衡，荤素搭配合理。每周四审定下周菜谱。</w:t>
      </w:r>
    </w:p>
    <w:p w:rsidR="00120813" w:rsidRDefault="00120813" w:rsidP="00120813">
      <w:pPr>
        <w:spacing w:line="400" w:lineRule="exact"/>
        <w:ind w:firstLine="480"/>
        <w:rPr>
          <w:rFonts w:ascii="宋体" w:hAnsi="宋体"/>
          <w:sz w:val="24"/>
        </w:rPr>
      </w:pPr>
      <w:r>
        <w:rPr>
          <w:rFonts w:ascii="宋体" w:hAnsi="宋体" w:hint="eastAsia"/>
          <w:sz w:val="24"/>
        </w:rPr>
        <w:t>（6）就餐时间（工作日）：周一至周五：早餐时间为8:30至9:20；午餐时间为13:10-14:40。（就餐时间遵循业主安排。）</w:t>
      </w:r>
    </w:p>
    <w:p w:rsidR="00120813" w:rsidRDefault="00120813" w:rsidP="00120813">
      <w:pPr>
        <w:spacing w:line="400" w:lineRule="exact"/>
        <w:ind w:firstLineChars="200" w:firstLine="480"/>
        <w:rPr>
          <w:rFonts w:ascii="宋体" w:hAnsi="宋体"/>
          <w:bCs/>
          <w:sz w:val="24"/>
        </w:rPr>
      </w:pPr>
      <w:r>
        <w:rPr>
          <w:rFonts w:ascii="宋体" w:hAnsi="宋体" w:hint="eastAsia"/>
          <w:bCs/>
          <w:sz w:val="24"/>
        </w:rPr>
        <w:t>招标人可根据生产需要，在不影响餐饮服务机构正常营业的情况下，向餐饮服务机构提出变更就餐时间，餐饮服务机构应予以积极配合，并须准时开餐，做到饭热菜香。</w:t>
      </w:r>
    </w:p>
    <w:p w:rsidR="00120813" w:rsidRDefault="00120813" w:rsidP="00120813">
      <w:pPr>
        <w:spacing w:line="400" w:lineRule="exact"/>
        <w:ind w:firstLine="480"/>
        <w:rPr>
          <w:rFonts w:ascii="宋体" w:hAnsi="宋体"/>
          <w:sz w:val="24"/>
        </w:rPr>
      </w:pPr>
      <w:r>
        <w:rPr>
          <w:rFonts w:ascii="宋体" w:hAnsi="宋体" w:hint="eastAsia"/>
          <w:sz w:val="24"/>
        </w:rPr>
        <w:t>节假日用餐以招标人通知的就餐人数为准进行安排，</w:t>
      </w:r>
      <w:r>
        <w:rPr>
          <w:rFonts w:ascii="宋体" w:hAnsi="宋体" w:hint="eastAsia"/>
          <w:bCs/>
          <w:sz w:val="24"/>
        </w:rPr>
        <w:t>餐饮服务机构</w:t>
      </w:r>
      <w:r>
        <w:rPr>
          <w:rFonts w:ascii="宋体" w:hAnsi="宋体" w:hint="eastAsia"/>
          <w:sz w:val="24"/>
        </w:rPr>
        <w:t>按招标人通</w:t>
      </w:r>
      <w:r>
        <w:rPr>
          <w:rFonts w:ascii="宋体" w:hAnsi="宋体" w:hint="eastAsia"/>
          <w:sz w:val="24"/>
        </w:rPr>
        <w:lastRenderedPageBreak/>
        <w:t>知人数备餐，菜谱由</w:t>
      </w:r>
      <w:r>
        <w:rPr>
          <w:rFonts w:ascii="宋体" w:hAnsi="宋体" w:hint="eastAsia"/>
          <w:bCs/>
          <w:sz w:val="24"/>
        </w:rPr>
        <w:t>餐饮服务机构</w:t>
      </w:r>
      <w:r>
        <w:rPr>
          <w:rFonts w:ascii="宋体" w:hAnsi="宋体" w:hint="eastAsia"/>
          <w:sz w:val="24"/>
        </w:rPr>
        <w:t>提供，招标人审定。</w:t>
      </w:r>
    </w:p>
    <w:p w:rsidR="00120813" w:rsidRDefault="00120813" w:rsidP="00120813">
      <w:pPr>
        <w:spacing w:line="400" w:lineRule="exact"/>
        <w:ind w:firstLineChars="200" w:firstLine="480"/>
        <w:rPr>
          <w:rFonts w:ascii="宋体" w:hAnsi="宋体"/>
          <w:sz w:val="24"/>
        </w:rPr>
      </w:pPr>
      <w:r>
        <w:rPr>
          <w:rFonts w:ascii="宋体" w:hAnsi="宋体" w:hint="eastAsia"/>
          <w:sz w:val="24"/>
        </w:rPr>
        <w:t>8、就餐收费一律采取刷卡方式，不得收受现金。</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9、卫生管理和环境保护</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(1)承包期内，应搞好辖区内的环境卫生工作，噪声、 污水、 烟尘排放应符合国家标准，餐厅内外保持卫生整洁；</w:t>
      </w:r>
      <w:r>
        <w:rPr>
          <w:kern w:val="0"/>
          <w:sz w:val="24"/>
        </w:rPr>
        <w:t>做好灭蝇、灭</w:t>
      </w:r>
      <w:proofErr w:type="gramStart"/>
      <w:r>
        <w:rPr>
          <w:kern w:val="0"/>
          <w:sz w:val="24"/>
        </w:rPr>
        <w:t>蟑</w:t>
      </w:r>
      <w:proofErr w:type="gramEnd"/>
      <w:r>
        <w:rPr>
          <w:kern w:val="0"/>
          <w:sz w:val="24"/>
        </w:rPr>
        <w:t>、防鼠卫生工作。</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(2) 负责餐厅剩饭剩菜</w:t>
      </w:r>
      <w:r w:rsidR="00252EAB">
        <w:rPr>
          <w:rFonts w:ascii="宋体" w:hAnsi="宋体" w:cs="宋体" w:hint="eastAsia"/>
          <w:sz w:val="24"/>
        </w:rPr>
        <w:t>等</w:t>
      </w:r>
      <w:r>
        <w:rPr>
          <w:rFonts w:ascii="宋体" w:hAnsi="宋体" w:cs="宋体" w:hint="eastAsia"/>
          <w:sz w:val="24"/>
        </w:rPr>
        <w:t>垃圾运出处理。</w:t>
      </w:r>
    </w:p>
    <w:p w:rsidR="00120813" w:rsidRPr="00167719" w:rsidRDefault="00120813" w:rsidP="00120813">
      <w:pPr>
        <w:spacing w:line="400" w:lineRule="exact"/>
        <w:ind w:firstLineChars="200" w:firstLine="480"/>
        <w:rPr>
          <w:rFonts w:ascii="宋体" w:hAnsi="宋体" w:cs="宋体"/>
          <w:sz w:val="24"/>
        </w:rPr>
      </w:pPr>
      <w:r>
        <w:rPr>
          <w:rFonts w:ascii="宋体" w:hAnsi="宋体" w:cs="宋体" w:hint="eastAsia"/>
          <w:sz w:val="24"/>
        </w:rPr>
        <w:t>(3) 采购人有权对外包的工作</w:t>
      </w:r>
      <w:r w:rsidR="00252EAB" w:rsidRPr="00167719">
        <w:rPr>
          <w:rFonts w:ascii="宋体" w:hAnsi="宋体" w:cs="宋体" w:hint="eastAsia"/>
          <w:sz w:val="24"/>
        </w:rPr>
        <w:t>、配餐中心</w:t>
      </w:r>
      <w:r w:rsidRPr="00167719">
        <w:rPr>
          <w:rFonts w:ascii="宋体" w:hAnsi="宋体" w:cs="宋体" w:hint="eastAsia"/>
          <w:sz w:val="24"/>
        </w:rPr>
        <w:t>进行监督和检查；并按有关规定自觉接受卫生管理部门对辖区内的工作检查，监督。</w:t>
      </w:r>
    </w:p>
    <w:p w:rsidR="00120813" w:rsidRDefault="00120813" w:rsidP="00120813">
      <w:pPr>
        <w:spacing w:line="400" w:lineRule="exact"/>
        <w:ind w:firstLineChars="200" w:firstLine="480"/>
        <w:rPr>
          <w:rFonts w:ascii="宋体" w:hAnsi="宋体" w:cs="宋体"/>
          <w:sz w:val="24"/>
        </w:rPr>
      </w:pPr>
      <w:r w:rsidRPr="00167719">
        <w:rPr>
          <w:rFonts w:ascii="宋体" w:hAnsi="宋体" w:cs="宋体" w:hint="eastAsia"/>
          <w:sz w:val="24"/>
        </w:rPr>
        <w:t xml:space="preserve">(4) </w:t>
      </w:r>
      <w:r w:rsidR="00252EAB" w:rsidRPr="00167719">
        <w:rPr>
          <w:rFonts w:ascii="宋体" w:hAnsi="宋体" w:cs="宋体" w:hint="eastAsia"/>
          <w:sz w:val="24"/>
        </w:rPr>
        <w:t>配餐中心</w:t>
      </w:r>
      <w:r w:rsidRPr="00167719">
        <w:rPr>
          <w:rFonts w:ascii="宋体" w:hAnsi="宋体" w:cs="宋体" w:hint="eastAsia"/>
          <w:sz w:val="24"/>
        </w:rPr>
        <w:t>厨房用品用具严</w:t>
      </w:r>
      <w:r>
        <w:rPr>
          <w:rFonts w:ascii="宋体" w:hAnsi="宋体" w:cs="宋体" w:hint="eastAsia"/>
          <w:sz w:val="24"/>
        </w:rPr>
        <w:t>格实行一洗二过三消毒的规程，所有刀具按用途分类，分别使用，清洗及保管。</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(5) 严禁使用过期或变质食物进行加工、所有</w:t>
      </w:r>
      <w:proofErr w:type="gramStart"/>
      <w:r>
        <w:rPr>
          <w:rFonts w:ascii="宋体" w:hAnsi="宋体" w:cs="宋体" w:hint="eastAsia"/>
          <w:sz w:val="24"/>
        </w:rPr>
        <w:t>食材使用</w:t>
      </w:r>
      <w:proofErr w:type="gramEnd"/>
      <w:r>
        <w:rPr>
          <w:rFonts w:ascii="宋体" w:hAnsi="宋体" w:cs="宋体" w:hint="eastAsia"/>
          <w:sz w:val="24"/>
        </w:rPr>
        <w:t>前应清洗干净。</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(6) 所有工作人员上岗前必须通过劳动部门指定医院(或防疫站)的体检，并领取健康证。</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(7) 配备各岗位的人员在实际操作中若有违反上述规定者，所导致的后果由承包人全部承担。</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10、安全责任</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(1)承包期内，中标人应建立、健全各项规章制度及有关岗位责任制和操作规程，并严格按制度和操作规程工作，制度建立主要包括: 防火、防毒、防盗、用水用电、卫生管理、设备设施管理、安全巡查等方面。</w:t>
      </w:r>
    </w:p>
    <w:p w:rsidR="00120813" w:rsidRDefault="00120813" w:rsidP="00120813">
      <w:pPr>
        <w:spacing w:line="400" w:lineRule="exact"/>
        <w:ind w:firstLineChars="200" w:firstLine="480"/>
        <w:rPr>
          <w:rFonts w:ascii="宋体" w:hAnsi="宋体" w:cs="宋体"/>
          <w:sz w:val="24"/>
        </w:rPr>
      </w:pPr>
      <w:r>
        <w:rPr>
          <w:rFonts w:ascii="宋体" w:hAnsi="宋体" w:cs="宋体" w:hint="eastAsia"/>
          <w:sz w:val="24"/>
        </w:rPr>
        <w:t>(2)承包人应切实做好防火、防盗、饭菜食品的卫生等安全工作，若发生安全责任事故，后果由承包人全部承担。</w:t>
      </w:r>
    </w:p>
    <w:p w:rsidR="00120813" w:rsidRDefault="00120813" w:rsidP="00120813">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11、承包人</w:t>
      </w:r>
      <w:r>
        <w:rPr>
          <w:rFonts w:ascii="宋体" w:hAnsi="宋体" w:cs="宋体"/>
          <w:kern w:val="0"/>
          <w:sz w:val="24"/>
        </w:rPr>
        <w:t>必须加强对工作人员的安全教育</w:t>
      </w:r>
      <w:r>
        <w:rPr>
          <w:rFonts w:ascii="宋体" w:hAnsi="宋体" w:cs="宋体" w:hint="eastAsia"/>
          <w:kern w:val="0"/>
          <w:sz w:val="24"/>
        </w:rPr>
        <w:t>，</w:t>
      </w:r>
      <w:r>
        <w:rPr>
          <w:rFonts w:ascii="宋体" w:hAnsi="宋体" w:cs="宋体"/>
          <w:kern w:val="0"/>
          <w:sz w:val="24"/>
        </w:rPr>
        <w:t>配备必要的安全防护设备和用品</w:t>
      </w:r>
      <w:r>
        <w:rPr>
          <w:rFonts w:ascii="宋体" w:hAnsi="宋体" w:cs="宋体" w:hint="eastAsia"/>
          <w:kern w:val="0"/>
          <w:sz w:val="24"/>
        </w:rPr>
        <w:t>，</w:t>
      </w:r>
      <w:r>
        <w:rPr>
          <w:rFonts w:ascii="宋体" w:hAnsi="宋体" w:cs="宋体"/>
          <w:kern w:val="0"/>
          <w:sz w:val="24"/>
        </w:rPr>
        <w:t>做好安全防护工作</w:t>
      </w:r>
      <w:r>
        <w:rPr>
          <w:rFonts w:ascii="宋体" w:hAnsi="宋体" w:cs="宋体" w:hint="eastAsia"/>
          <w:kern w:val="0"/>
          <w:sz w:val="24"/>
        </w:rPr>
        <w:t>；承包</w:t>
      </w:r>
      <w:r>
        <w:rPr>
          <w:rFonts w:ascii="宋体" w:hAnsi="宋体" w:cs="宋体"/>
          <w:kern w:val="0"/>
          <w:sz w:val="24"/>
        </w:rPr>
        <w:t>人工作人员因自身原因在工作过程中所发生的人身伤亡及各种事故</w:t>
      </w:r>
      <w:r>
        <w:rPr>
          <w:rFonts w:ascii="宋体" w:hAnsi="宋体" w:cs="宋体" w:hint="eastAsia"/>
          <w:kern w:val="0"/>
          <w:sz w:val="24"/>
        </w:rPr>
        <w:t>，</w:t>
      </w:r>
      <w:r>
        <w:rPr>
          <w:rFonts w:ascii="宋体" w:hAnsi="宋体" w:cs="宋体"/>
          <w:kern w:val="0"/>
          <w:sz w:val="24"/>
        </w:rPr>
        <w:t>全部由</w:t>
      </w:r>
      <w:r>
        <w:rPr>
          <w:rFonts w:ascii="宋体" w:hAnsi="宋体" w:cs="宋体" w:hint="eastAsia"/>
          <w:kern w:val="0"/>
          <w:sz w:val="24"/>
        </w:rPr>
        <w:t>承包</w:t>
      </w:r>
      <w:r>
        <w:rPr>
          <w:rFonts w:ascii="宋体" w:hAnsi="宋体" w:cs="宋体"/>
          <w:kern w:val="0"/>
          <w:sz w:val="24"/>
        </w:rPr>
        <w:t>人负责</w:t>
      </w:r>
      <w:r>
        <w:rPr>
          <w:rFonts w:ascii="宋体" w:hAnsi="宋体" w:cs="宋体" w:hint="eastAsia"/>
          <w:kern w:val="0"/>
          <w:sz w:val="24"/>
        </w:rPr>
        <w:t>。</w:t>
      </w:r>
    </w:p>
    <w:p w:rsidR="00120813" w:rsidRPr="00167719" w:rsidRDefault="00120813" w:rsidP="00120813">
      <w:pPr>
        <w:spacing w:line="400" w:lineRule="exact"/>
        <w:ind w:firstLineChars="200" w:firstLine="482"/>
        <w:rPr>
          <w:rFonts w:ascii="宋体" w:hAnsi="宋体" w:cs="Arial"/>
          <w:b/>
          <w:sz w:val="24"/>
        </w:rPr>
      </w:pPr>
      <w:r w:rsidRPr="00167719">
        <w:rPr>
          <w:rFonts w:ascii="宋体" w:hAnsi="宋体" w:cs="Arial" w:hint="eastAsia"/>
          <w:b/>
          <w:sz w:val="24"/>
        </w:rPr>
        <w:t>三、</w:t>
      </w:r>
      <w:r w:rsidR="00252EAB" w:rsidRPr="00167719">
        <w:rPr>
          <w:rFonts w:ascii="宋体" w:hAnsi="宋体" w:cs="Arial" w:hint="eastAsia"/>
          <w:b/>
          <w:sz w:val="24"/>
        </w:rPr>
        <w:t>配餐中心</w:t>
      </w:r>
      <w:r w:rsidRPr="00167719">
        <w:rPr>
          <w:rFonts w:ascii="宋体" w:hAnsi="宋体" w:cs="Arial" w:hint="eastAsia"/>
          <w:b/>
          <w:sz w:val="24"/>
        </w:rPr>
        <w:t>运作管理要求：</w:t>
      </w:r>
    </w:p>
    <w:p w:rsidR="00120813" w:rsidRDefault="00120813" w:rsidP="00120813">
      <w:pPr>
        <w:spacing w:line="400" w:lineRule="exact"/>
        <w:ind w:firstLineChars="200" w:firstLine="480"/>
        <w:rPr>
          <w:rFonts w:ascii="宋体" w:hAnsi="宋体"/>
          <w:sz w:val="24"/>
        </w:rPr>
      </w:pPr>
      <w:r w:rsidRPr="00167719">
        <w:rPr>
          <w:rFonts w:ascii="宋体" w:hAnsi="宋体" w:hint="eastAsia"/>
          <w:sz w:val="24"/>
        </w:rPr>
        <w:t>1、爱护厨房设备设</w:t>
      </w:r>
      <w:r>
        <w:rPr>
          <w:rFonts w:ascii="宋体" w:hAnsi="宋体" w:hint="eastAsia"/>
          <w:sz w:val="24"/>
        </w:rPr>
        <w:t>施和餐具，配合厨房设施设备养护单位做好相关保养工作，建立设备台账和维护保养记录。设备的维护保养费用不计入本次招标项目的服务费中。</w:t>
      </w:r>
    </w:p>
    <w:p w:rsidR="00120813" w:rsidRDefault="00120813" w:rsidP="00120813">
      <w:pPr>
        <w:spacing w:line="400" w:lineRule="exact"/>
        <w:ind w:firstLineChars="200" w:firstLine="480"/>
        <w:rPr>
          <w:rFonts w:ascii="宋体" w:hAnsi="宋体"/>
          <w:sz w:val="24"/>
        </w:rPr>
      </w:pPr>
      <w:r>
        <w:rPr>
          <w:rFonts w:ascii="宋体" w:hAnsi="宋体" w:hint="eastAsia"/>
          <w:sz w:val="24"/>
        </w:rPr>
        <w:t>2、对服务过程中可能发生的突发事件，须有应急预案，并能及时进行妥善处置，确保供餐正常进行。</w:t>
      </w:r>
    </w:p>
    <w:p w:rsidR="00120813" w:rsidRDefault="00120813" w:rsidP="00120813">
      <w:pPr>
        <w:spacing w:line="400" w:lineRule="exact"/>
        <w:ind w:firstLineChars="200" w:firstLine="480"/>
        <w:rPr>
          <w:rFonts w:ascii="宋体" w:hAnsi="宋体"/>
          <w:sz w:val="24"/>
        </w:rPr>
      </w:pPr>
      <w:r>
        <w:rPr>
          <w:rFonts w:ascii="宋体" w:hAnsi="宋体" w:hint="eastAsia"/>
          <w:sz w:val="24"/>
        </w:rPr>
        <w:t>3、应积极做好日常检查、考核工作，对其他服务需求应积极响应。</w:t>
      </w:r>
    </w:p>
    <w:p w:rsidR="00120813" w:rsidRDefault="00120813" w:rsidP="00120813">
      <w:pPr>
        <w:spacing w:line="400" w:lineRule="exact"/>
        <w:ind w:firstLineChars="200" w:firstLine="480"/>
        <w:rPr>
          <w:rFonts w:ascii="宋体" w:hAnsi="宋体"/>
          <w:sz w:val="24"/>
        </w:rPr>
      </w:pPr>
      <w:r>
        <w:rPr>
          <w:rFonts w:ascii="宋体" w:hAnsi="宋体" w:hint="eastAsia"/>
          <w:sz w:val="24"/>
        </w:rPr>
        <w:t>4、做好财务管理工作，加强成本核算，积极配合采购人的检查。</w:t>
      </w:r>
    </w:p>
    <w:p w:rsidR="00120813" w:rsidRDefault="00120813" w:rsidP="00120813">
      <w:pPr>
        <w:spacing w:line="400" w:lineRule="exact"/>
        <w:ind w:firstLineChars="200" w:firstLine="480"/>
        <w:rPr>
          <w:rFonts w:ascii="宋体" w:hAnsi="宋体"/>
          <w:sz w:val="24"/>
        </w:rPr>
      </w:pPr>
      <w:r>
        <w:rPr>
          <w:rFonts w:ascii="宋体" w:hAnsi="宋体" w:hint="eastAsia"/>
          <w:sz w:val="24"/>
        </w:rPr>
        <w:t>5、做好仓库管理工作。</w:t>
      </w:r>
    </w:p>
    <w:p w:rsidR="00120813" w:rsidRDefault="00120813" w:rsidP="00120813">
      <w:pPr>
        <w:spacing w:line="400" w:lineRule="exact"/>
        <w:ind w:firstLineChars="200" w:firstLine="480"/>
        <w:rPr>
          <w:rFonts w:ascii="宋体" w:hAnsi="宋体"/>
          <w:sz w:val="24"/>
        </w:rPr>
      </w:pPr>
      <w:r>
        <w:rPr>
          <w:rFonts w:ascii="宋体" w:hAnsi="宋体" w:hint="eastAsia"/>
          <w:sz w:val="24"/>
        </w:rPr>
        <w:t>6、应对餐具、厨具在使用过程中加以爱护，保证餐具、厨具成色新、无缺损，</w:t>
      </w:r>
      <w:r>
        <w:rPr>
          <w:rFonts w:ascii="宋体" w:hAnsi="宋体" w:hint="eastAsia"/>
          <w:sz w:val="24"/>
        </w:rPr>
        <w:lastRenderedPageBreak/>
        <w:t>及时更换成色</w:t>
      </w:r>
      <w:proofErr w:type="gramStart"/>
      <w:r>
        <w:rPr>
          <w:rFonts w:ascii="宋体" w:hAnsi="宋体" w:hint="eastAsia"/>
          <w:sz w:val="24"/>
        </w:rPr>
        <w:t>旧或者</w:t>
      </w:r>
      <w:proofErr w:type="gramEnd"/>
      <w:r>
        <w:rPr>
          <w:rFonts w:ascii="宋体" w:hAnsi="宋体" w:hint="eastAsia"/>
          <w:sz w:val="24"/>
        </w:rPr>
        <w:t>缺损的餐厨具。</w:t>
      </w:r>
    </w:p>
    <w:p w:rsidR="00B95D36" w:rsidRPr="00982009" w:rsidRDefault="00B95D36" w:rsidP="00B95D36">
      <w:pPr>
        <w:pStyle w:val="HTML"/>
        <w:spacing w:line="400" w:lineRule="exact"/>
        <w:ind w:firstLineChars="200" w:firstLine="480"/>
        <w:rPr>
          <w:bCs/>
        </w:rPr>
      </w:pPr>
      <w:r w:rsidRPr="00982009">
        <w:rPr>
          <w:rFonts w:hint="eastAsia"/>
        </w:rPr>
        <w:t>7、</w:t>
      </w:r>
      <w:r w:rsidRPr="00982009">
        <w:rPr>
          <w:rFonts w:hint="eastAsia"/>
          <w:bCs/>
        </w:rPr>
        <w:t>积极“响应明厨亮灶工程”及改善就餐环境，符合市场监督管理局要求并保证验收合格，工程改造费用由中标单位承担。</w:t>
      </w:r>
    </w:p>
    <w:p w:rsidR="00B95D36" w:rsidRPr="00B95D36" w:rsidRDefault="00B95D36" w:rsidP="00B95D36">
      <w:pPr>
        <w:pStyle w:val="HTML"/>
        <w:spacing w:line="400" w:lineRule="exact"/>
        <w:ind w:firstLineChars="200" w:firstLine="480"/>
        <w:rPr>
          <w:bCs/>
        </w:rPr>
      </w:pPr>
      <w:r w:rsidRPr="00982009">
        <w:rPr>
          <w:rFonts w:hint="eastAsia"/>
          <w:bCs/>
        </w:rPr>
        <w:t>8、积极配合招标人完成相关公益项目。</w:t>
      </w:r>
    </w:p>
    <w:p w:rsidR="00120813" w:rsidRDefault="00120813" w:rsidP="00120813">
      <w:pPr>
        <w:spacing w:line="400" w:lineRule="exact"/>
        <w:ind w:firstLineChars="200" w:firstLine="482"/>
        <w:rPr>
          <w:rFonts w:ascii="宋体" w:hAnsi="宋体" w:cs="Arial"/>
          <w:b/>
          <w:sz w:val="24"/>
        </w:rPr>
      </w:pPr>
      <w:r>
        <w:rPr>
          <w:rFonts w:ascii="宋体" w:hAnsi="宋体" w:cs="Arial" w:hint="eastAsia"/>
          <w:b/>
          <w:sz w:val="24"/>
        </w:rPr>
        <w:t>四、食堂管理目标：</w:t>
      </w:r>
    </w:p>
    <w:p w:rsidR="00120813" w:rsidRDefault="00120813" w:rsidP="00120813">
      <w:pPr>
        <w:spacing w:line="400" w:lineRule="exact"/>
        <w:ind w:firstLineChars="200" w:firstLine="480"/>
        <w:rPr>
          <w:rFonts w:ascii="宋体" w:hAnsi="宋体"/>
          <w:bCs/>
          <w:sz w:val="24"/>
        </w:rPr>
      </w:pPr>
      <w:r>
        <w:rPr>
          <w:rFonts w:ascii="宋体" w:hAnsi="宋体" w:hint="eastAsia"/>
          <w:bCs/>
          <w:sz w:val="24"/>
        </w:rPr>
        <w:t>1、提供规范、优质服务，确保供应，准时就餐，菜肴搭配合理，制作安全卫生，达到如下目标：</w:t>
      </w:r>
    </w:p>
    <w:p w:rsidR="00120813" w:rsidRDefault="00120813" w:rsidP="00120813">
      <w:pPr>
        <w:spacing w:line="400" w:lineRule="exact"/>
        <w:ind w:firstLineChars="200" w:firstLine="480"/>
        <w:rPr>
          <w:rFonts w:ascii="宋体" w:hAnsi="宋体"/>
          <w:bCs/>
          <w:sz w:val="24"/>
        </w:rPr>
      </w:pPr>
      <w:r>
        <w:rPr>
          <w:rFonts w:ascii="宋体" w:hAnsi="宋体" w:hint="eastAsia"/>
          <w:bCs/>
          <w:sz w:val="24"/>
        </w:rPr>
        <w:t>（1）管理服务合同承诺兑现率100%；</w:t>
      </w:r>
    </w:p>
    <w:p w:rsidR="00120813" w:rsidRPr="00485F1A" w:rsidRDefault="00120813" w:rsidP="00120813">
      <w:pPr>
        <w:spacing w:line="400" w:lineRule="exact"/>
        <w:ind w:firstLineChars="200" w:firstLine="480"/>
        <w:rPr>
          <w:rFonts w:ascii="宋体" w:hAnsi="宋体"/>
          <w:bCs/>
          <w:sz w:val="24"/>
        </w:rPr>
      </w:pPr>
      <w:r w:rsidRPr="00485F1A">
        <w:rPr>
          <w:rFonts w:ascii="宋体" w:hAnsi="宋体" w:hint="eastAsia"/>
          <w:bCs/>
          <w:sz w:val="24"/>
        </w:rPr>
        <w:t>（2）职工满意率应不低于8</w:t>
      </w:r>
      <w:r w:rsidR="00485F1A" w:rsidRPr="00485F1A">
        <w:rPr>
          <w:rFonts w:ascii="宋体" w:hAnsi="宋体" w:hint="eastAsia"/>
          <w:bCs/>
          <w:sz w:val="24"/>
        </w:rPr>
        <w:t>5</w:t>
      </w:r>
      <w:r w:rsidRPr="00485F1A">
        <w:rPr>
          <w:rFonts w:ascii="宋体" w:hAnsi="宋体" w:hint="eastAsia"/>
          <w:bCs/>
          <w:sz w:val="24"/>
        </w:rPr>
        <w:t>% 。</w:t>
      </w:r>
    </w:p>
    <w:p w:rsidR="00120813" w:rsidRDefault="00120813" w:rsidP="00120813">
      <w:pPr>
        <w:spacing w:line="400" w:lineRule="exact"/>
        <w:ind w:firstLineChars="200" w:firstLine="480"/>
        <w:rPr>
          <w:rFonts w:ascii="宋体" w:hAnsi="宋体"/>
          <w:bCs/>
          <w:sz w:val="24"/>
        </w:rPr>
      </w:pPr>
      <w:r>
        <w:rPr>
          <w:rFonts w:ascii="宋体" w:hAnsi="宋体" w:hint="eastAsia"/>
          <w:bCs/>
          <w:sz w:val="24"/>
        </w:rPr>
        <w:t>2、应依法经营，保障就餐人员的合法权益，确保饮食安全。提供优质的饮食服务。经营服务活动应符合《中华人民共和国食品安全法》、</w:t>
      </w:r>
      <w:r>
        <w:rPr>
          <w:rFonts w:ascii="宋体" w:hAnsi="宋体" w:hint="eastAsia"/>
          <w:sz w:val="24"/>
        </w:rPr>
        <w:t>《中华人民共和国安全生产法》、《餐饮服务食品安全操作规程》、《食堂食品安全标准》</w:t>
      </w:r>
      <w:r>
        <w:rPr>
          <w:rFonts w:ascii="宋体" w:hAnsi="宋体" w:hint="eastAsia"/>
          <w:bCs/>
          <w:sz w:val="24"/>
        </w:rPr>
        <w:t>等法律、法规，遵守采购方的相关管理规定和要求，做好食堂的服务经营管理。在经营服务中应建立和完善各项操作规程，与采购方签订食品安全责任书，并予以遵守。</w:t>
      </w:r>
    </w:p>
    <w:p w:rsidR="00120813" w:rsidRDefault="00120813" w:rsidP="00120813">
      <w:pPr>
        <w:spacing w:line="400" w:lineRule="exact"/>
        <w:ind w:firstLineChars="200" w:firstLine="480"/>
        <w:rPr>
          <w:rFonts w:ascii="宋体" w:hAnsi="宋体"/>
          <w:bCs/>
          <w:sz w:val="24"/>
        </w:rPr>
      </w:pPr>
      <w:r>
        <w:rPr>
          <w:rFonts w:ascii="宋体" w:hAnsi="宋体" w:hint="eastAsia"/>
          <w:bCs/>
          <w:sz w:val="24"/>
        </w:rPr>
        <w:t>3、加强安全操作，无各等级爆炸、火灾、食品中毒和厨房设备严重损坏等事故。杜绝操作人员不规范造成的人员伤亡。</w:t>
      </w:r>
    </w:p>
    <w:p w:rsidR="00120813" w:rsidRDefault="00120813" w:rsidP="00120813">
      <w:pPr>
        <w:spacing w:line="400" w:lineRule="exact"/>
        <w:ind w:firstLineChars="200" w:firstLine="480"/>
        <w:rPr>
          <w:rFonts w:ascii="宋体" w:hAnsi="宋体"/>
          <w:bCs/>
          <w:sz w:val="24"/>
        </w:rPr>
      </w:pPr>
      <w:r>
        <w:rPr>
          <w:rFonts w:ascii="宋体" w:hAnsi="宋体" w:hint="eastAsia"/>
          <w:bCs/>
          <w:sz w:val="24"/>
        </w:rPr>
        <w:t>4、发生投诉，虚心听取意见或建议，经核实后，及时整改并取得投诉者的谅解。</w:t>
      </w:r>
    </w:p>
    <w:p w:rsidR="00120813" w:rsidRDefault="00120813" w:rsidP="00120813">
      <w:pPr>
        <w:spacing w:line="400" w:lineRule="exact"/>
        <w:ind w:firstLineChars="200" w:firstLine="482"/>
        <w:rPr>
          <w:rFonts w:ascii="宋体" w:hAnsi="宋体" w:cs="Arial"/>
          <w:b/>
          <w:sz w:val="24"/>
        </w:rPr>
      </w:pPr>
      <w:r>
        <w:rPr>
          <w:rFonts w:ascii="宋体" w:hAnsi="宋体" w:cs="Arial" w:hint="eastAsia"/>
          <w:b/>
          <w:sz w:val="24"/>
        </w:rPr>
        <w:t>五、用人要求：</w:t>
      </w:r>
    </w:p>
    <w:p w:rsidR="00120813" w:rsidRDefault="00120813" w:rsidP="00120813">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1、所有从业人员均应符合卫生部颁布《餐饮业和集体用餐配送单位卫生规范》及其他相关规范的要求。</w:t>
      </w:r>
    </w:p>
    <w:p w:rsidR="00120813" w:rsidRDefault="00120813" w:rsidP="00120813">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2</w:t>
      </w:r>
      <w:r w:rsidR="00252EAB">
        <w:rPr>
          <w:rFonts w:ascii="宋体" w:hAnsi="宋体" w:cs="宋体" w:hint="eastAsia"/>
          <w:kern w:val="0"/>
          <w:sz w:val="24"/>
        </w:rPr>
        <w:t>、配餐中心</w:t>
      </w:r>
      <w:r>
        <w:rPr>
          <w:rFonts w:ascii="宋体" w:hAnsi="宋体" w:cs="宋体" w:hint="eastAsia"/>
          <w:kern w:val="0"/>
          <w:sz w:val="24"/>
        </w:rPr>
        <w:t>所有工作人员都持有效的健康证。无患有有碍食品卫生的疾病，从业人员均无不良卫生习惯，掌握基本卫生知识。</w:t>
      </w:r>
    </w:p>
    <w:p w:rsidR="00120813" w:rsidRDefault="00120813" w:rsidP="00120813">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3、在入场前餐饮公司应将所有员工名单、职务、身份证复印件、技术等级证书、体检证明等资料交采购人备案。</w:t>
      </w:r>
    </w:p>
    <w:p w:rsidR="00120813" w:rsidRDefault="00120813" w:rsidP="00120813">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4、食堂员工必须持证上岗（即要求工作人员要有相应行业培训证书）。</w:t>
      </w:r>
    </w:p>
    <w:p w:rsidR="00120813" w:rsidRDefault="00120813" w:rsidP="00120813">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5、厨师长须具有中级（或相当于中级）及以上厨师职称，责任心强。</w:t>
      </w:r>
    </w:p>
    <w:p w:rsidR="00120813" w:rsidRDefault="00120813" w:rsidP="00120813">
      <w:pPr>
        <w:widowControl/>
        <w:spacing w:line="400" w:lineRule="exact"/>
        <w:ind w:firstLineChars="200" w:firstLine="480"/>
        <w:jc w:val="left"/>
        <w:rPr>
          <w:rFonts w:ascii="宋体" w:hAnsi="宋体"/>
          <w:sz w:val="24"/>
        </w:rPr>
      </w:pPr>
      <w:r>
        <w:rPr>
          <w:rFonts w:ascii="宋体" w:hAnsi="宋体" w:cs="宋体" w:hint="eastAsia"/>
          <w:kern w:val="0"/>
          <w:sz w:val="24"/>
        </w:rPr>
        <w:t>6、户籍不在本地人员需提供暂住证及履行社区对后堂的其他要求。</w:t>
      </w:r>
    </w:p>
    <w:p w:rsidR="00120813" w:rsidRDefault="00120813" w:rsidP="00120813">
      <w:pPr>
        <w:spacing w:line="400" w:lineRule="exact"/>
        <w:ind w:firstLineChars="200" w:firstLine="480"/>
        <w:rPr>
          <w:rFonts w:ascii="宋体" w:hAnsi="宋体" w:cs="宋体"/>
          <w:kern w:val="0"/>
          <w:sz w:val="24"/>
        </w:rPr>
      </w:pPr>
      <w:r>
        <w:rPr>
          <w:rFonts w:ascii="宋体" w:hAnsi="宋体" w:cs="宋体" w:hint="eastAsia"/>
          <w:kern w:val="0"/>
          <w:sz w:val="24"/>
        </w:rPr>
        <w:t>7、售饭系统管理员必须经过专业培训，能熟练掌握售饭系统基本知识和设备的使用与维修方法，态度热情，服务周到，保持食堂整洁。</w:t>
      </w:r>
    </w:p>
    <w:p w:rsidR="00120813" w:rsidRDefault="00120813" w:rsidP="00120813">
      <w:pPr>
        <w:spacing w:line="400" w:lineRule="exact"/>
        <w:ind w:firstLineChars="200" w:firstLine="482"/>
        <w:rPr>
          <w:rFonts w:ascii="宋体" w:hAnsi="宋体" w:cs="Arial"/>
          <w:b/>
          <w:sz w:val="24"/>
        </w:rPr>
      </w:pPr>
      <w:r>
        <w:rPr>
          <w:rFonts w:ascii="宋体" w:hAnsi="宋体" w:cs="Arial" w:hint="eastAsia"/>
          <w:b/>
          <w:sz w:val="24"/>
        </w:rPr>
        <w:t>六、其他要求：</w:t>
      </w:r>
    </w:p>
    <w:p w:rsidR="00120813" w:rsidRPr="00120813" w:rsidRDefault="00120813" w:rsidP="00120813">
      <w:pPr>
        <w:spacing w:line="400" w:lineRule="exact"/>
        <w:ind w:firstLineChars="200" w:firstLine="480"/>
        <w:rPr>
          <w:rFonts w:ascii="宋体" w:hAnsi="宋体" w:cs="Arial"/>
          <w:b/>
          <w:sz w:val="24"/>
        </w:rPr>
      </w:pPr>
      <w:r>
        <w:rPr>
          <w:sz w:val="24"/>
        </w:rPr>
        <w:t>乙方方案中需模拟制定一套两周食谱。</w:t>
      </w:r>
    </w:p>
    <w:p w:rsidR="0006072F" w:rsidRDefault="00796694">
      <w:pPr>
        <w:pStyle w:val="HTML"/>
        <w:spacing w:line="400" w:lineRule="exact"/>
        <w:ind w:firstLineChars="200" w:firstLine="482"/>
        <w:rPr>
          <w:b/>
          <w:bCs/>
          <w:szCs w:val="24"/>
        </w:rPr>
      </w:pPr>
      <w:r>
        <w:rPr>
          <w:rFonts w:hint="eastAsia"/>
          <w:b/>
          <w:bCs/>
          <w:szCs w:val="24"/>
        </w:rPr>
        <w:t xml:space="preserve">七、经营方式： </w:t>
      </w:r>
    </w:p>
    <w:p w:rsidR="0006072F" w:rsidRPr="00167719" w:rsidRDefault="00796694">
      <w:pPr>
        <w:pStyle w:val="HTML"/>
        <w:spacing w:line="400" w:lineRule="exact"/>
        <w:ind w:firstLineChars="200" w:firstLine="480"/>
        <w:rPr>
          <w:szCs w:val="24"/>
        </w:rPr>
      </w:pPr>
      <w:r>
        <w:rPr>
          <w:rFonts w:hint="eastAsia"/>
          <w:szCs w:val="24"/>
        </w:rPr>
        <w:lastRenderedPageBreak/>
        <w:t>1、甲方将学</w:t>
      </w:r>
      <w:r w:rsidRPr="00167719">
        <w:rPr>
          <w:rFonts w:hint="eastAsia"/>
          <w:szCs w:val="24"/>
        </w:rPr>
        <w:t>校食堂</w:t>
      </w:r>
      <w:r w:rsidR="00252EAB" w:rsidRPr="00167719">
        <w:rPr>
          <w:rFonts w:hint="eastAsia"/>
          <w:szCs w:val="24"/>
        </w:rPr>
        <w:t>配餐</w:t>
      </w:r>
      <w:r w:rsidRPr="00167719">
        <w:rPr>
          <w:rFonts w:hint="eastAsia"/>
          <w:szCs w:val="24"/>
        </w:rPr>
        <w:t>整体承包给乙方经营管理，乙方不得再将食堂转包、分包或</w:t>
      </w:r>
      <w:r w:rsidRPr="00167719">
        <w:rPr>
          <w:rStyle w:val="apple-style-span"/>
          <w:rFonts w:hint="eastAsia"/>
          <w:szCs w:val="24"/>
        </w:rPr>
        <w:t>擅自改变服务性质</w:t>
      </w:r>
      <w:r w:rsidRPr="00167719">
        <w:rPr>
          <w:rFonts w:hint="eastAsia"/>
          <w:szCs w:val="24"/>
        </w:rPr>
        <w:t>。</w:t>
      </w:r>
    </w:p>
    <w:p w:rsidR="0006072F" w:rsidRPr="007B7489" w:rsidRDefault="00796694" w:rsidP="007B7489">
      <w:pPr>
        <w:pStyle w:val="HTML"/>
        <w:spacing w:line="400" w:lineRule="exact"/>
        <w:ind w:firstLineChars="200" w:firstLine="480"/>
        <w:rPr>
          <w:szCs w:val="24"/>
        </w:rPr>
      </w:pPr>
      <w:r w:rsidRPr="00167719">
        <w:rPr>
          <w:rFonts w:hint="eastAsia"/>
          <w:szCs w:val="24"/>
        </w:rPr>
        <w:t>2、</w:t>
      </w:r>
      <w:r w:rsidR="00252EAB" w:rsidRPr="00167719">
        <w:rPr>
          <w:rFonts w:hint="eastAsia"/>
          <w:szCs w:val="24"/>
        </w:rPr>
        <w:t>乙方默认在配餐中心制作生产配餐，</w:t>
      </w:r>
      <w:r w:rsidR="007B7489" w:rsidRPr="00167719">
        <w:rPr>
          <w:rFonts w:hint="eastAsia"/>
          <w:szCs w:val="24"/>
        </w:rPr>
        <w:t>若乙方使用</w:t>
      </w:r>
      <w:r w:rsidRPr="00167719">
        <w:rPr>
          <w:rFonts w:hint="eastAsia"/>
          <w:szCs w:val="24"/>
        </w:rPr>
        <w:t>甲方提供的</w:t>
      </w:r>
      <w:r w:rsidR="007B7489" w:rsidRPr="00167719">
        <w:rPr>
          <w:rFonts w:hint="eastAsia"/>
          <w:szCs w:val="24"/>
        </w:rPr>
        <w:t>食堂场地</w:t>
      </w:r>
      <w:r w:rsidRPr="00167719">
        <w:rPr>
          <w:rFonts w:hint="eastAsia"/>
          <w:szCs w:val="24"/>
        </w:rPr>
        <w:t>，乙方负责食堂的生产经营管理，并承担食堂经营所</w:t>
      </w:r>
      <w:r w:rsidRPr="007B7489">
        <w:rPr>
          <w:rFonts w:hint="eastAsia"/>
          <w:szCs w:val="24"/>
        </w:rPr>
        <w:t>需的水、电、</w:t>
      </w:r>
      <w:r w:rsidR="007B7489">
        <w:rPr>
          <w:rFonts w:hint="eastAsia"/>
          <w:szCs w:val="24"/>
        </w:rPr>
        <w:t>暖、</w:t>
      </w:r>
      <w:r w:rsidRPr="007B7489">
        <w:rPr>
          <w:rFonts w:hint="eastAsia"/>
          <w:szCs w:val="24"/>
        </w:rPr>
        <w:t xml:space="preserve">燃气等费用。 </w:t>
      </w:r>
    </w:p>
    <w:p w:rsidR="0006072F" w:rsidRDefault="00796694">
      <w:pPr>
        <w:pStyle w:val="HTML"/>
        <w:spacing w:line="400" w:lineRule="exact"/>
        <w:ind w:firstLineChars="200" w:firstLine="480"/>
        <w:rPr>
          <w:szCs w:val="24"/>
        </w:rPr>
      </w:pPr>
      <w:r>
        <w:rPr>
          <w:rFonts w:hint="eastAsia"/>
          <w:szCs w:val="24"/>
        </w:rPr>
        <w:t xml:space="preserve">3、乙方能独立承担法律民事责任。在承包经营期间产生的一切债权、债务关系及法律、民事纠纷均与甲方无关。 </w:t>
      </w:r>
    </w:p>
    <w:p w:rsidR="0006072F" w:rsidRPr="00167719" w:rsidRDefault="00796694">
      <w:pPr>
        <w:pStyle w:val="HTML"/>
        <w:spacing w:line="400" w:lineRule="exact"/>
        <w:ind w:firstLineChars="200" w:firstLine="480"/>
        <w:rPr>
          <w:szCs w:val="24"/>
        </w:rPr>
      </w:pPr>
      <w:r>
        <w:rPr>
          <w:rFonts w:hint="eastAsia"/>
          <w:szCs w:val="24"/>
        </w:rPr>
        <w:t>4、乙方的经营范围为甲方食堂的配餐加工</w:t>
      </w:r>
      <w:r w:rsidR="00252EAB">
        <w:rPr>
          <w:rFonts w:hint="eastAsia"/>
          <w:szCs w:val="24"/>
        </w:rPr>
        <w:t>配送</w:t>
      </w:r>
      <w:r>
        <w:rPr>
          <w:rFonts w:hint="eastAsia"/>
          <w:szCs w:val="24"/>
        </w:rPr>
        <w:t>及小食品零售，服务对象为甲方全体师生。</w:t>
      </w:r>
      <w:r w:rsidRPr="00167719">
        <w:rPr>
          <w:rFonts w:hint="eastAsia"/>
          <w:szCs w:val="24"/>
        </w:rPr>
        <w:t>未经甲方及工商行政部门许可，乙方不得擅自变更经营范围。</w:t>
      </w:r>
    </w:p>
    <w:p w:rsidR="0006072F" w:rsidRDefault="00796694">
      <w:pPr>
        <w:pStyle w:val="HTML"/>
        <w:spacing w:line="400" w:lineRule="exact"/>
        <w:ind w:firstLineChars="200" w:firstLine="480"/>
        <w:rPr>
          <w:szCs w:val="24"/>
        </w:rPr>
      </w:pPr>
      <w:r w:rsidRPr="00167719">
        <w:rPr>
          <w:rFonts w:hint="eastAsia"/>
          <w:szCs w:val="24"/>
        </w:rPr>
        <w:t>5、乙方负责</w:t>
      </w:r>
      <w:r w:rsidR="00252EAB" w:rsidRPr="00167719">
        <w:rPr>
          <w:rFonts w:hint="eastAsia"/>
          <w:szCs w:val="24"/>
        </w:rPr>
        <w:t>个人及甲方</w:t>
      </w:r>
      <w:r w:rsidRPr="00167719">
        <w:rPr>
          <w:rFonts w:hint="eastAsia"/>
          <w:szCs w:val="24"/>
        </w:rPr>
        <w:t>餐厨设</w:t>
      </w:r>
      <w:r>
        <w:rPr>
          <w:rFonts w:hint="eastAsia"/>
          <w:szCs w:val="24"/>
        </w:rPr>
        <w:t>备、设施的使用、管理、维护（维护管理费用由乙方承担），并保证所有设施完好、不流失。若因乙方管理不善、造成甲方资产人为损坏或流失，乙方需照价赔偿。</w:t>
      </w:r>
    </w:p>
    <w:p w:rsidR="0006072F" w:rsidRDefault="00796694">
      <w:pPr>
        <w:pStyle w:val="HTML"/>
        <w:spacing w:line="400" w:lineRule="exact"/>
        <w:ind w:firstLineChars="200" w:firstLine="480"/>
        <w:rPr>
          <w:szCs w:val="24"/>
        </w:rPr>
      </w:pPr>
      <w:r w:rsidRPr="00986B35">
        <w:rPr>
          <w:rFonts w:hint="eastAsia"/>
          <w:szCs w:val="24"/>
        </w:rPr>
        <w:t>6、合同期内，因条件发生变化必须添置或更新厨房设备时，由甲方要求，或乙方提出申请，经甲方审核同意后由乙方负责添置或更新，至服务期满，设备赠予甲方。</w:t>
      </w:r>
    </w:p>
    <w:p w:rsidR="00E1547C" w:rsidRPr="00E1547C" w:rsidRDefault="00E1547C" w:rsidP="00E1547C">
      <w:pPr>
        <w:pStyle w:val="HTML"/>
        <w:spacing w:line="400" w:lineRule="exact"/>
        <w:ind w:firstLineChars="200" w:firstLine="482"/>
        <w:rPr>
          <w:b/>
          <w:szCs w:val="24"/>
        </w:rPr>
      </w:pPr>
      <w:r w:rsidRPr="00E1547C">
        <w:rPr>
          <w:rFonts w:hint="eastAsia"/>
          <w:b/>
          <w:szCs w:val="24"/>
        </w:rPr>
        <w:t>7、若实验学校</w:t>
      </w:r>
      <w:proofErr w:type="gramStart"/>
      <w:r w:rsidRPr="00E1547C">
        <w:rPr>
          <w:rFonts w:hint="eastAsia"/>
          <w:b/>
          <w:szCs w:val="24"/>
        </w:rPr>
        <w:t>望谷路</w:t>
      </w:r>
      <w:proofErr w:type="gramEnd"/>
      <w:r w:rsidRPr="00E1547C">
        <w:rPr>
          <w:rFonts w:hint="eastAsia"/>
          <w:b/>
          <w:szCs w:val="24"/>
        </w:rPr>
        <w:t>校区食堂建成</w:t>
      </w:r>
      <w:r>
        <w:rPr>
          <w:rFonts w:hint="eastAsia"/>
          <w:b/>
          <w:szCs w:val="24"/>
        </w:rPr>
        <w:t>并</w:t>
      </w:r>
      <w:r w:rsidRPr="00E1547C">
        <w:rPr>
          <w:rFonts w:hint="eastAsia"/>
          <w:b/>
          <w:szCs w:val="24"/>
        </w:rPr>
        <w:t>投入使用，供餐计划可能发生较大变化，请各投标单位知晓。</w:t>
      </w:r>
    </w:p>
    <w:p w:rsidR="0006072F" w:rsidRDefault="00796694">
      <w:pPr>
        <w:pStyle w:val="HTML"/>
        <w:spacing w:line="400" w:lineRule="exact"/>
        <w:ind w:firstLineChars="200" w:firstLine="482"/>
        <w:rPr>
          <w:b/>
          <w:bCs/>
          <w:szCs w:val="24"/>
        </w:rPr>
      </w:pPr>
      <w:r>
        <w:rPr>
          <w:rFonts w:hint="eastAsia"/>
          <w:b/>
          <w:bCs/>
          <w:szCs w:val="24"/>
        </w:rPr>
        <w:t xml:space="preserve">六、 双方权利及义务： </w:t>
      </w:r>
    </w:p>
    <w:p w:rsidR="0006072F" w:rsidRDefault="00796694">
      <w:pPr>
        <w:pStyle w:val="HTML"/>
        <w:spacing w:line="400" w:lineRule="exact"/>
        <w:ind w:firstLineChars="200" w:firstLine="480"/>
        <w:rPr>
          <w:szCs w:val="24"/>
        </w:rPr>
      </w:pPr>
      <w:r>
        <w:rPr>
          <w:rFonts w:hint="eastAsia"/>
          <w:szCs w:val="24"/>
        </w:rPr>
        <w:t xml:space="preserve">1 、甲方权利义务： </w:t>
      </w:r>
    </w:p>
    <w:p w:rsidR="0006072F" w:rsidRDefault="00796694">
      <w:pPr>
        <w:pStyle w:val="HTML"/>
        <w:spacing w:line="400" w:lineRule="exact"/>
        <w:ind w:firstLineChars="200" w:firstLine="480"/>
        <w:rPr>
          <w:szCs w:val="24"/>
        </w:rPr>
      </w:pPr>
      <w:r>
        <w:rPr>
          <w:rFonts w:hint="eastAsia"/>
          <w:szCs w:val="24"/>
        </w:rPr>
        <w:t xml:space="preserve">1) 甲方有权依据合同规定及国家、自治区的相关法律法规，对乙方的经营管理活动实施监督，确保乙方依法经营、履行合同。 </w:t>
      </w:r>
    </w:p>
    <w:p w:rsidR="0006072F" w:rsidRDefault="00796694">
      <w:pPr>
        <w:pStyle w:val="HTML"/>
        <w:spacing w:line="400" w:lineRule="exact"/>
        <w:ind w:firstLineChars="200" w:firstLine="480"/>
        <w:rPr>
          <w:szCs w:val="24"/>
        </w:rPr>
      </w:pPr>
      <w:r>
        <w:rPr>
          <w:rFonts w:hint="eastAsia"/>
          <w:szCs w:val="24"/>
        </w:rPr>
        <w:t>2) 甲方有权对乙方的食品原材料采购、储运、加工环节及卫生状况、配餐质量、服务水平等进行监督，发现问题有权要求乙方及时进行整改。</w:t>
      </w:r>
    </w:p>
    <w:p w:rsidR="0006072F" w:rsidRDefault="00796694">
      <w:pPr>
        <w:pStyle w:val="HTML"/>
        <w:spacing w:line="400" w:lineRule="exact"/>
        <w:ind w:firstLineChars="200" w:firstLine="480"/>
        <w:rPr>
          <w:szCs w:val="24"/>
        </w:rPr>
      </w:pPr>
      <w:r>
        <w:rPr>
          <w:rFonts w:hint="eastAsia"/>
          <w:szCs w:val="24"/>
        </w:rPr>
        <w:t>3) 签订合同时，乙方需向甲方交纳履约保证金5万元。若乙方在合同期内自觉履行义务，无任何违约行为，则合同终止时，甲方应将履约保证金全额返还给乙方。若乙方在承包经营期间，</w:t>
      </w:r>
      <w:r w:rsidR="00252EAB">
        <w:rPr>
          <w:rFonts w:hint="eastAsia"/>
          <w:szCs w:val="24"/>
        </w:rPr>
        <w:t>使用甲方场地并</w:t>
      </w:r>
      <w:r>
        <w:rPr>
          <w:rFonts w:hint="eastAsia"/>
          <w:szCs w:val="24"/>
        </w:rPr>
        <w:t xml:space="preserve">故意拖欠甲方及水、电、暖、燃气等费用，或在经营管理过程中发生安全责任事故等其它违约行为，则甲方有权动用履约保证金先行支付相关费用，同时追究乙方的违约责任。 </w:t>
      </w:r>
    </w:p>
    <w:p w:rsidR="0006072F" w:rsidRDefault="00796694">
      <w:pPr>
        <w:pStyle w:val="HTML"/>
        <w:spacing w:line="400" w:lineRule="exact"/>
        <w:ind w:firstLineChars="200" w:firstLine="480"/>
        <w:rPr>
          <w:szCs w:val="24"/>
        </w:rPr>
      </w:pPr>
      <w:r>
        <w:rPr>
          <w:rFonts w:hint="eastAsia"/>
          <w:szCs w:val="24"/>
        </w:rPr>
        <w:t xml:space="preserve">4) </w:t>
      </w:r>
      <w:r w:rsidR="007B7489">
        <w:rPr>
          <w:rFonts w:hint="eastAsia"/>
          <w:szCs w:val="24"/>
        </w:rPr>
        <w:t>若乙方使用甲方提供的食堂场地，</w:t>
      </w:r>
      <w:r>
        <w:rPr>
          <w:rFonts w:hint="eastAsia"/>
          <w:szCs w:val="24"/>
        </w:rPr>
        <w:t>甲方应保证食堂的水、电、暖、燃气等能源供应设施完好畅通，当能源供应出现问题（非乙方欠费原因）时，甲方应积极协调解决。</w:t>
      </w:r>
    </w:p>
    <w:p w:rsidR="0006072F" w:rsidRDefault="00796694">
      <w:pPr>
        <w:pStyle w:val="HTML"/>
        <w:spacing w:line="400" w:lineRule="exact"/>
        <w:ind w:firstLineChars="200" w:firstLine="480"/>
        <w:rPr>
          <w:szCs w:val="24"/>
        </w:rPr>
      </w:pPr>
      <w:r>
        <w:rPr>
          <w:rFonts w:hint="eastAsia"/>
          <w:szCs w:val="24"/>
        </w:rPr>
        <w:t>5) 甲方应当协助乙方做好就餐人员的管理、统计及餐费收缴工作。</w:t>
      </w:r>
    </w:p>
    <w:p w:rsidR="0006072F" w:rsidRDefault="00796694">
      <w:pPr>
        <w:pStyle w:val="HTML"/>
        <w:spacing w:line="400" w:lineRule="exact"/>
        <w:ind w:firstLineChars="200" w:firstLine="480"/>
        <w:rPr>
          <w:szCs w:val="24"/>
        </w:rPr>
      </w:pPr>
      <w:r>
        <w:rPr>
          <w:rFonts w:hint="eastAsia"/>
          <w:szCs w:val="24"/>
        </w:rPr>
        <w:t>6) 当就餐人员数量、时间发生变化时，甲方须提前4小时通知乙方，以避免出现饭菜数量不足或造成不必要的浪费。若因甲方未能及时通知乙方而导致开餐延误或浪费，责任由甲方承担。</w:t>
      </w:r>
    </w:p>
    <w:p w:rsidR="0006072F" w:rsidRDefault="00796694">
      <w:pPr>
        <w:pStyle w:val="HTML"/>
        <w:spacing w:line="400" w:lineRule="exact"/>
        <w:ind w:firstLineChars="200" w:firstLine="480"/>
        <w:rPr>
          <w:szCs w:val="24"/>
        </w:rPr>
      </w:pPr>
      <w:r>
        <w:rPr>
          <w:rFonts w:hint="eastAsia"/>
          <w:szCs w:val="24"/>
        </w:rPr>
        <w:lastRenderedPageBreak/>
        <w:t>7) 甲方成立食堂管理委员会，就食品卫生安全、饭菜质量价格、业务服务水平、人员设备管理等定期召开会议，乙方代表应按时参加并积极落实会议决定。</w:t>
      </w:r>
    </w:p>
    <w:p w:rsidR="0006072F" w:rsidRDefault="00796694">
      <w:pPr>
        <w:pStyle w:val="HTML"/>
        <w:spacing w:line="400" w:lineRule="exact"/>
        <w:ind w:firstLineChars="200" w:firstLine="480"/>
        <w:rPr>
          <w:szCs w:val="24"/>
        </w:rPr>
      </w:pPr>
      <w:r>
        <w:rPr>
          <w:rFonts w:hint="eastAsia"/>
          <w:szCs w:val="24"/>
        </w:rPr>
        <w:t>8) 甲方承担就餐师生的管理教育工作，协助维持好食堂的就餐秩序，若发生就餐师生不听食堂工作人员劝阻、故意扰乱就餐秩序或损坏食堂设施的事件，则甲方应积极配合乙方处理解决。</w:t>
      </w:r>
    </w:p>
    <w:p w:rsidR="0006072F" w:rsidRDefault="00796694">
      <w:pPr>
        <w:pStyle w:val="HTML"/>
        <w:spacing w:line="400" w:lineRule="exact"/>
        <w:ind w:firstLineChars="200" w:firstLine="480"/>
        <w:rPr>
          <w:szCs w:val="24"/>
        </w:rPr>
      </w:pPr>
      <w:r>
        <w:rPr>
          <w:rFonts w:hint="eastAsia"/>
          <w:szCs w:val="24"/>
        </w:rPr>
        <w:t xml:space="preserve">2 、乙方的权利义务： </w:t>
      </w:r>
    </w:p>
    <w:p w:rsidR="0006072F" w:rsidRDefault="00796694">
      <w:pPr>
        <w:pStyle w:val="HTML"/>
        <w:spacing w:line="400" w:lineRule="exact"/>
        <w:ind w:firstLineChars="200" w:firstLine="480"/>
        <w:rPr>
          <w:szCs w:val="24"/>
        </w:rPr>
      </w:pPr>
      <w:r>
        <w:rPr>
          <w:rFonts w:hint="eastAsia"/>
          <w:szCs w:val="24"/>
        </w:rPr>
        <w:t>1) 乙方有权要求甲方提供必要的经营场地、设备，并保证水、电、暖、燃气等能源供应设施运行良好。乙方独立核算，自主经营，自负盈亏，甲方不干预乙方正常的生产经营活动。</w:t>
      </w:r>
    </w:p>
    <w:p w:rsidR="0006072F" w:rsidRDefault="00796694">
      <w:pPr>
        <w:pStyle w:val="HTML"/>
        <w:spacing w:line="400" w:lineRule="exact"/>
        <w:ind w:firstLineChars="200" w:firstLine="480"/>
        <w:rPr>
          <w:szCs w:val="24"/>
        </w:rPr>
      </w:pPr>
      <w:r>
        <w:rPr>
          <w:rFonts w:hint="eastAsia"/>
          <w:szCs w:val="24"/>
        </w:rPr>
        <w:t>2) 在承包经营期间，乙方必须严格按照《中华人民共和国食品安全法》、《学校卫生工作条例》、《食品安全法实施条例》、《学校食堂与学生集体用餐卫生管理规定》、《乌鲁木齐市中小学校食堂食品安全规范化管理规定》等法规从事生产经营活动，若因管理不善，导致发生食品安全事故，一切责任将由乙方承担。</w:t>
      </w:r>
    </w:p>
    <w:p w:rsidR="0006072F" w:rsidRDefault="00796694">
      <w:pPr>
        <w:pStyle w:val="HTML"/>
        <w:spacing w:line="400" w:lineRule="exact"/>
        <w:ind w:firstLineChars="200" w:firstLine="480"/>
        <w:rPr>
          <w:szCs w:val="24"/>
        </w:rPr>
      </w:pPr>
      <w:r>
        <w:rPr>
          <w:rFonts w:hint="eastAsia"/>
          <w:szCs w:val="24"/>
        </w:rPr>
        <w:t>3) 为确保食堂的食品卫生安全，乙方聘用的所有工作人员必须定期参加健康体检并取得卫生防疫部门颁发的健康证。</w:t>
      </w:r>
    </w:p>
    <w:p w:rsidR="0006072F" w:rsidRDefault="00796694">
      <w:pPr>
        <w:pStyle w:val="HTML"/>
        <w:spacing w:line="400" w:lineRule="exact"/>
        <w:ind w:firstLineChars="200" w:firstLine="480"/>
        <w:rPr>
          <w:szCs w:val="24"/>
        </w:rPr>
      </w:pPr>
      <w:r>
        <w:rPr>
          <w:rFonts w:hint="eastAsia"/>
          <w:szCs w:val="24"/>
        </w:rPr>
        <w:t>4) 乙方必须严格遵守国家和地方有关环境和食品卫生标准，把好食品采购、储运、加工、销售、处理等关口，严禁采购、加工、销售腐烂变质的食品。乙方采购的所有食品原材料必须经过严格的质量检验，并保留质检合格证明以备甲方及上级卫生行政部门检查。</w:t>
      </w:r>
    </w:p>
    <w:p w:rsidR="0006072F" w:rsidRDefault="00796694">
      <w:pPr>
        <w:pStyle w:val="HTML"/>
        <w:spacing w:line="400" w:lineRule="exact"/>
        <w:ind w:firstLineChars="200" w:firstLine="480"/>
        <w:rPr>
          <w:szCs w:val="24"/>
        </w:rPr>
      </w:pPr>
      <w:r>
        <w:rPr>
          <w:rFonts w:hint="eastAsia"/>
          <w:szCs w:val="24"/>
        </w:rPr>
        <w:t xml:space="preserve">5) 乙方应根据甲方的作习时间，及时足量供应早、中、晚餐，尽量做到饭菜新鲜可口、花样品种丰富、营养搭配均衡，以满足青少年学生健康成长的需要。 </w:t>
      </w:r>
    </w:p>
    <w:p w:rsidR="0006072F" w:rsidRDefault="00796694">
      <w:pPr>
        <w:pStyle w:val="HTML"/>
        <w:spacing w:line="400" w:lineRule="exact"/>
        <w:ind w:firstLineChars="200" w:firstLine="480"/>
        <w:rPr>
          <w:szCs w:val="24"/>
        </w:rPr>
      </w:pPr>
      <w:r>
        <w:rPr>
          <w:rFonts w:hint="eastAsia"/>
          <w:szCs w:val="24"/>
        </w:rPr>
        <w:t>6) 乙方每餐给师生制作销售的饭菜，都必须按要求逐份留样，一旦发生食品安全问题，乙方必须立即将留样送交卫生检疫部门进行检验，根据检验结果确定事件性质及相应责任。</w:t>
      </w:r>
    </w:p>
    <w:p w:rsidR="0006072F" w:rsidRDefault="00796694">
      <w:pPr>
        <w:pStyle w:val="HTML"/>
        <w:spacing w:line="400" w:lineRule="exact"/>
        <w:ind w:firstLineChars="200" w:firstLine="480"/>
        <w:rPr>
          <w:szCs w:val="24"/>
        </w:rPr>
      </w:pPr>
      <w:r>
        <w:rPr>
          <w:rFonts w:hint="eastAsia"/>
          <w:szCs w:val="24"/>
        </w:rPr>
        <w:t>7) 餐后乙方必须及时、彻底地清洗餐厨用具并认真做好消毒工作，确保餐厨用具及后堂、餐厅整洁卫生。乙方需安排人员定期清理食堂内外排水系统，确保管路通畅。</w:t>
      </w:r>
    </w:p>
    <w:p w:rsidR="0006072F" w:rsidRDefault="00796694">
      <w:pPr>
        <w:pStyle w:val="HTML"/>
        <w:spacing w:line="400" w:lineRule="exact"/>
        <w:ind w:firstLineChars="200" w:firstLine="480"/>
        <w:rPr>
          <w:szCs w:val="24"/>
        </w:rPr>
      </w:pPr>
      <w:r>
        <w:rPr>
          <w:rFonts w:hint="eastAsia"/>
          <w:szCs w:val="24"/>
        </w:rPr>
        <w:t>8) 乙方应积极配合甲方做好校园环境卫生整治与除害消毒工作。认真</w:t>
      </w:r>
      <w:r>
        <w:rPr>
          <w:rStyle w:val="apple-style-span"/>
          <w:rFonts w:hint="eastAsia"/>
          <w:szCs w:val="24"/>
        </w:rPr>
        <w:t>完成“门前三包”及食堂周边的卫生保洁工作，及时清理剩饭、垃圾，彻底消除卫生、病害死角</w:t>
      </w:r>
      <w:r>
        <w:rPr>
          <w:rFonts w:hint="eastAsia"/>
          <w:szCs w:val="24"/>
        </w:rPr>
        <w:t>，食堂泔水由乙方负责处理，不得直接投入分类垃圾箱</w:t>
      </w:r>
      <w:r>
        <w:rPr>
          <w:rStyle w:val="apple-style-span"/>
          <w:rFonts w:hint="eastAsia"/>
          <w:szCs w:val="24"/>
        </w:rPr>
        <w:t>。</w:t>
      </w:r>
      <w:r>
        <w:rPr>
          <w:rFonts w:hint="eastAsia"/>
          <w:szCs w:val="24"/>
        </w:rPr>
        <w:t xml:space="preserve">      </w:t>
      </w:r>
    </w:p>
    <w:p w:rsidR="0006072F" w:rsidRDefault="00796694">
      <w:pPr>
        <w:pStyle w:val="HTML"/>
        <w:spacing w:line="400" w:lineRule="exact"/>
        <w:ind w:firstLineChars="200" w:firstLine="480"/>
        <w:rPr>
          <w:szCs w:val="24"/>
        </w:rPr>
      </w:pPr>
      <w:r>
        <w:rPr>
          <w:rFonts w:hint="eastAsia"/>
          <w:szCs w:val="24"/>
        </w:rPr>
        <w:t xml:space="preserve">9) </w:t>
      </w:r>
      <w:r>
        <w:rPr>
          <w:rStyle w:val="apple-style-span"/>
          <w:rFonts w:hint="eastAsia"/>
          <w:szCs w:val="24"/>
        </w:rPr>
        <w:t>乙方应自觉履行合同义务，不断提高服务质量，自愿接受甲方监督。对于师生意见大，反映强烈的问题，乙方必须认真对待，及时整改，否则甲方有权采取应急措施，单方面终止合同，且不退还履约保证金。</w:t>
      </w:r>
    </w:p>
    <w:p w:rsidR="0006072F" w:rsidRDefault="00796694">
      <w:pPr>
        <w:spacing w:line="400" w:lineRule="exact"/>
        <w:ind w:firstLineChars="200" w:firstLine="480"/>
        <w:rPr>
          <w:rFonts w:ascii="宋体" w:hAnsi="宋体" w:cs="宋体"/>
          <w:sz w:val="24"/>
        </w:rPr>
      </w:pPr>
      <w:r>
        <w:rPr>
          <w:rFonts w:ascii="宋体" w:hAnsi="宋体" w:cs="宋体" w:hint="eastAsia"/>
          <w:sz w:val="24"/>
        </w:rPr>
        <w:t>10) 乙方应制</w:t>
      </w:r>
      <w:proofErr w:type="gramStart"/>
      <w:r>
        <w:rPr>
          <w:rFonts w:ascii="宋体" w:hAnsi="宋体" w:cs="宋体" w:hint="eastAsia"/>
          <w:sz w:val="24"/>
        </w:rPr>
        <w:t>定完善</w:t>
      </w:r>
      <w:proofErr w:type="gramEnd"/>
      <w:r>
        <w:rPr>
          <w:rFonts w:ascii="宋体" w:hAnsi="宋体" w:cs="宋体" w:hint="eastAsia"/>
          <w:sz w:val="24"/>
        </w:rPr>
        <w:t>的管理制度和周密的应急预案，</w:t>
      </w:r>
      <w:r w:rsidRPr="00167719">
        <w:rPr>
          <w:rFonts w:ascii="宋体" w:hAnsi="宋体" w:cs="宋体" w:hint="eastAsia"/>
          <w:sz w:val="24"/>
        </w:rPr>
        <w:t>确保</w:t>
      </w:r>
      <w:r w:rsidR="00252EAB" w:rsidRPr="00167719">
        <w:rPr>
          <w:rFonts w:ascii="宋体" w:hAnsi="宋体" w:cs="宋体" w:hint="eastAsia"/>
          <w:sz w:val="24"/>
        </w:rPr>
        <w:t>配餐中心</w:t>
      </w:r>
      <w:r w:rsidRPr="00167719">
        <w:rPr>
          <w:rFonts w:ascii="宋体" w:hAnsi="宋体" w:cs="宋体" w:hint="eastAsia"/>
          <w:sz w:val="24"/>
        </w:rPr>
        <w:t>安全</w:t>
      </w:r>
      <w:r>
        <w:rPr>
          <w:rFonts w:ascii="宋体" w:hAnsi="宋体" w:cs="宋体" w:hint="eastAsia"/>
          <w:sz w:val="24"/>
        </w:rPr>
        <w:t>有序运</w:t>
      </w:r>
      <w:r>
        <w:rPr>
          <w:rFonts w:ascii="宋体" w:hAnsi="宋体" w:cs="宋体" w:hint="eastAsia"/>
          <w:sz w:val="24"/>
        </w:rPr>
        <w:lastRenderedPageBreak/>
        <w:t>行，</w:t>
      </w:r>
      <w:r>
        <w:rPr>
          <w:rStyle w:val="apple-style-span"/>
          <w:rFonts w:ascii="宋体" w:hAnsi="宋体" w:cs="宋体" w:hint="eastAsia"/>
          <w:sz w:val="24"/>
        </w:rPr>
        <w:t>如遇停水、停电、设备损坏等导致无法正常供餐或发生食品卫生突发事件时，乙方应立即启动应急预案，积极设法解决，避免给学校工作造成不良影响。</w:t>
      </w:r>
    </w:p>
    <w:p w:rsidR="0006072F" w:rsidRDefault="00796694">
      <w:pPr>
        <w:pStyle w:val="HTML"/>
        <w:spacing w:line="400" w:lineRule="exact"/>
        <w:ind w:firstLineChars="200" w:firstLine="480"/>
        <w:rPr>
          <w:rStyle w:val="apple-style-span"/>
          <w:szCs w:val="24"/>
        </w:rPr>
      </w:pPr>
      <w:r>
        <w:rPr>
          <w:rFonts w:hint="eastAsia"/>
          <w:szCs w:val="24"/>
        </w:rPr>
        <w:t>11) 合同期间，</w:t>
      </w:r>
      <w:r>
        <w:rPr>
          <w:rStyle w:val="apple-style-span"/>
          <w:rFonts w:hint="eastAsia"/>
          <w:szCs w:val="24"/>
        </w:rPr>
        <w:t>乙方为学校食堂的安全生产第一责任人，必须</w:t>
      </w:r>
      <w:r>
        <w:rPr>
          <w:rFonts w:hint="eastAsia"/>
          <w:szCs w:val="24"/>
        </w:rPr>
        <w:t>加强内部管理，</w:t>
      </w:r>
      <w:r>
        <w:rPr>
          <w:rStyle w:val="apple-style-span"/>
          <w:rFonts w:hint="eastAsia"/>
          <w:szCs w:val="24"/>
        </w:rPr>
        <w:t>及时消除安全隐患，</w:t>
      </w:r>
      <w:r>
        <w:rPr>
          <w:rFonts w:hint="eastAsia"/>
          <w:szCs w:val="24"/>
        </w:rPr>
        <w:t>全面做好能源管理及</w:t>
      </w:r>
      <w:r>
        <w:rPr>
          <w:rStyle w:val="apple-style-span"/>
          <w:rFonts w:hint="eastAsia"/>
          <w:szCs w:val="24"/>
        </w:rPr>
        <w:t>防火、防盗工作，一旦发生火灾、盗窃及其它安全事故，乙方将承担全部责任。</w:t>
      </w:r>
    </w:p>
    <w:p w:rsidR="0006072F" w:rsidRDefault="00796694">
      <w:pPr>
        <w:pStyle w:val="HTML"/>
        <w:spacing w:line="400" w:lineRule="exact"/>
        <w:ind w:firstLineChars="200" w:firstLine="480"/>
        <w:rPr>
          <w:rStyle w:val="apple-style-span"/>
          <w:szCs w:val="24"/>
        </w:rPr>
      </w:pPr>
      <w:r>
        <w:rPr>
          <w:rFonts w:hint="eastAsia"/>
          <w:szCs w:val="24"/>
        </w:rPr>
        <w:t xml:space="preserve">12) </w:t>
      </w:r>
      <w:r>
        <w:rPr>
          <w:rStyle w:val="apple-style-span"/>
          <w:rFonts w:hint="eastAsia"/>
          <w:szCs w:val="24"/>
        </w:rPr>
        <w:t>承包期内，乙方不得擅自改变房屋结构和设备位置，如乙方确因经营需要，需先征得甲方同意。承包期满，甲方将组织人员对房屋设备进行验收检查，如果发现有损坏或缺失的，乙方必须予以修复或赔偿。</w:t>
      </w:r>
    </w:p>
    <w:p w:rsidR="0006072F" w:rsidRDefault="00796694">
      <w:pPr>
        <w:pStyle w:val="HTML"/>
        <w:spacing w:line="400" w:lineRule="exact"/>
        <w:ind w:firstLineChars="200" w:firstLine="480"/>
        <w:rPr>
          <w:szCs w:val="24"/>
        </w:rPr>
      </w:pPr>
      <w:r>
        <w:rPr>
          <w:rFonts w:hint="eastAsia"/>
          <w:szCs w:val="24"/>
        </w:rPr>
        <w:t xml:space="preserve">13) </w:t>
      </w:r>
      <w:r w:rsidR="007B7489">
        <w:rPr>
          <w:rFonts w:hint="eastAsia"/>
          <w:szCs w:val="24"/>
        </w:rPr>
        <w:t>若乙方使用甲方提供的食堂场地，</w:t>
      </w:r>
      <w:r>
        <w:rPr>
          <w:rFonts w:hint="eastAsia"/>
          <w:szCs w:val="24"/>
        </w:rPr>
        <w:t>乙方应定期向当地物业管理部门交纳水、暖、电等能源费用，做到诚实守信，不拖延、不欠交。</w:t>
      </w:r>
    </w:p>
    <w:p w:rsidR="0006072F" w:rsidRDefault="00796694">
      <w:pPr>
        <w:pStyle w:val="HTML"/>
        <w:spacing w:line="400" w:lineRule="exact"/>
        <w:ind w:firstLineChars="200" w:firstLine="480"/>
        <w:rPr>
          <w:rStyle w:val="apple-style-span"/>
          <w:szCs w:val="24"/>
        </w:rPr>
      </w:pPr>
      <w:r>
        <w:rPr>
          <w:rFonts w:hint="eastAsia"/>
          <w:szCs w:val="24"/>
        </w:rPr>
        <w:t>14</w:t>
      </w:r>
      <w:r>
        <w:rPr>
          <w:rStyle w:val="apple-style-span"/>
          <w:rFonts w:hint="eastAsia"/>
          <w:szCs w:val="24"/>
        </w:rPr>
        <w:t xml:space="preserve">) 乙方因特殊原因需提前终止合同，必须提前30日向甲方提出书面申请，经甲方同意后，乙方须在甲方规定的时间内撤离。 </w:t>
      </w:r>
    </w:p>
    <w:p w:rsidR="0006072F" w:rsidRDefault="00796694">
      <w:pPr>
        <w:pStyle w:val="HTML"/>
        <w:spacing w:line="400" w:lineRule="exact"/>
        <w:ind w:firstLineChars="200" w:firstLine="482"/>
        <w:rPr>
          <w:b/>
          <w:bCs/>
          <w:szCs w:val="24"/>
        </w:rPr>
      </w:pPr>
      <w:r>
        <w:rPr>
          <w:rFonts w:hint="eastAsia"/>
          <w:b/>
          <w:bCs/>
          <w:szCs w:val="24"/>
        </w:rPr>
        <w:t>七、其他要求</w:t>
      </w:r>
    </w:p>
    <w:p w:rsidR="0006072F" w:rsidRDefault="00796694">
      <w:pPr>
        <w:pStyle w:val="HTML"/>
        <w:spacing w:line="400" w:lineRule="exact"/>
        <w:ind w:firstLineChars="200" w:firstLine="480"/>
        <w:rPr>
          <w:szCs w:val="24"/>
        </w:rPr>
      </w:pPr>
      <w:r>
        <w:rPr>
          <w:szCs w:val="24"/>
        </w:rPr>
        <w:t>1</w:t>
      </w:r>
      <w:r>
        <w:rPr>
          <w:rFonts w:hint="eastAsia"/>
          <w:szCs w:val="24"/>
        </w:rPr>
        <w:t>、经营企业必须做好安全生产工作，经营企业法定代表人是食堂安全责任人，食堂安全管理应安排专人负责，相关人员必须经过专业培训，持证健康证、从业资格证等上岗。</w:t>
      </w:r>
    </w:p>
    <w:p w:rsidR="0006072F" w:rsidRDefault="00796694">
      <w:pPr>
        <w:pStyle w:val="HTML"/>
        <w:spacing w:line="400" w:lineRule="exact"/>
        <w:ind w:firstLineChars="200" w:firstLine="480"/>
        <w:rPr>
          <w:szCs w:val="24"/>
        </w:rPr>
      </w:pPr>
      <w:r>
        <w:rPr>
          <w:szCs w:val="24"/>
        </w:rPr>
        <w:t>2</w:t>
      </w:r>
      <w:r>
        <w:rPr>
          <w:rFonts w:hint="eastAsia"/>
          <w:szCs w:val="24"/>
        </w:rPr>
        <w:t>、</w:t>
      </w:r>
      <w:r>
        <w:rPr>
          <w:rFonts w:hint="eastAsia"/>
          <w:bCs/>
        </w:rPr>
        <w:t>餐饮服务单位所有从业人员均为经营企业自行招聘，但从业人员必须提供个人相关资料（身份证、居住证或户口本、健康证、无犯罪证明等的复印文本），并需在采购人处进行备案。</w:t>
      </w:r>
    </w:p>
    <w:p w:rsidR="0006072F" w:rsidRDefault="00796694">
      <w:pPr>
        <w:tabs>
          <w:tab w:val="left" w:pos="540"/>
        </w:tabs>
        <w:spacing w:line="420" w:lineRule="exact"/>
        <w:ind w:firstLineChars="200" w:firstLine="482"/>
        <w:rPr>
          <w:rFonts w:ascii="宋体" w:hAnsi="宋体" w:cs="宋体"/>
          <w:bCs/>
          <w:sz w:val="24"/>
        </w:rPr>
      </w:pPr>
      <w:r>
        <w:rPr>
          <w:rFonts w:ascii="宋体" w:hAnsi="宋体" w:cs="宋体" w:hint="eastAsia"/>
          <w:b/>
          <w:sz w:val="24"/>
        </w:rPr>
        <w:t>投标文件中</w:t>
      </w:r>
      <w:proofErr w:type="gramStart"/>
      <w:r>
        <w:rPr>
          <w:rFonts w:ascii="宋体" w:hAnsi="宋体" w:cs="宋体" w:hint="eastAsia"/>
          <w:b/>
          <w:sz w:val="24"/>
        </w:rPr>
        <w:t>需反映</w:t>
      </w:r>
      <w:proofErr w:type="gramEnd"/>
      <w:r>
        <w:rPr>
          <w:rFonts w:ascii="宋体" w:hAnsi="宋体" w:cs="宋体" w:hint="eastAsia"/>
          <w:b/>
          <w:sz w:val="24"/>
        </w:rPr>
        <w:t>管理人员、主厨、面点师、配菜人员的个人简历（主厨、</w:t>
      </w:r>
      <w:proofErr w:type="gramStart"/>
      <w:r>
        <w:rPr>
          <w:rFonts w:ascii="宋体" w:hAnsi="宋体" w:cs="宋体" w:hint="eastAsia"/>
          <w:b/>
          <w:sz w:val="24"/>
        </w:rPr>
        <w:t>面点师需提供</w:t>
      </w:r>
      <w:proofErr w:type="gramEnd"/>
      <w:r>
        <w:rPr>
          <w:rFonts w:ascii="宋体" w:hAnsi="宋体" w:cs="宋体" w:hint="eastAsia"/>
          <w:b/>
          <w:sz w:val="24"/>
        </w:rPr>
        <w:t>资格证书（或上岗证书）及特色菜品等）</w:t>
      </w:r>
      <w:r>
        <w:rPr>
          <w:rFonts w:ascii="宋体" w:hAnsi="宋体" w:cs="宋体" w:hint="eastAsia"/>
          <w:bCs/>
          <w:sz w:val="24"/>
        </w:rPr>
        <w:t>。</w:t>
      </w:r>
    </w:p>
    <w:p w:rsidR="0006072F" w:rsidRDefault="00796694">
      <w:pPr>
        <w:pStyle w:val="HTML"/>
        <w:spacing w:line="400" w:lineRule="exact"/>
        <w:ind w:firstLineChars="200" w:firstLine="480"/>
        <w:rPr>
          <w:szCs w:val="24"/>
        </w:rPr>
      </w:pPr>
      <w:r>
        <w:rPr>
          <w:rFonts w:hint="eastAsia"/>
          <w:szCs w:val="24"/>
        </w:rPr>
        <w:t>不得随意调整管理人员，减少专业技术人员数量，减少从业人员数量，减少饭菜品种和份量。管理人员、主厨、副主厨、面点师及炒菜师傅半年内不得更换（身患重要疾病、触犯法律法规等情况除外）；如确需调整的，必须以相同资历人员替换。</w:t>
      </w:r>
    </w:p>
    <w:p w:rsidR="0006072F" w:rsidRDefault="00796694">
      <w:pPr>
        <w:pStyle w:val="HTML"/>
        <w:spacing w:line="400" w:lineRule="exact"/>
        <w:ind w:firstLineChars="200" w:firstLine="480"/>
        <w:rPr>
          <w:szCs w:val="24"/>
        </w:rPr>
      </w:pPr>
      <w:r>
        <w:rPr>
          <w:rFonts w:hint="eastAsia"/>
          <w:szCs w:val="24"/>
        </w:rPr>
        <w:t>从业人员中不得有犯罪记录、身份不明、不符合流动人口管理规定的人员，餐厅从业人员不得参与宗教活动，不得穿戴宗教服饰；经营企业自行承担用人风险。</w:t>
      </w:r>
    </w:p>
    <w:p w:rsidR="0006072F" w:rsidRDefault="00796694">
      <w:pPr>
        <w:pStyle w:val="HTML"/>
        <w:spacing w:line="400" w:lineRule="exact"/>
        <w:ind w:firstLineChars="200" w:firstLine="480"/>
        <w:rPr>
          <w:bCs/>
        </w:rPr>
      </w:pPr>
      <w:r>
        <w:rPr>
          <w:szCs w:val="24"/>
        </w:rPr>
        <w:t>3</w:t>
      </w:r>
      <w:r>
        <w:rPr>
          <w:rFonts w:hint="eastAsia"/>
          <w:szCs w:val="24"/>
        </w:rPr>
        <w:t>、</w:t>
      </w:r>
      <w:r>
        <w:rPr>
          <w:rFonts w:hint="eastAsia"/>
          <w:bCs/>
        </w:rPr>
        <w:t>中标单位须安装“食品安全智慧监管平台”，接受大数据的监管；积极响应“明厨亮灶工程”，工程改造费用由中标单位承担。</w:t>
      </w:r>
    </w:p>
    <w:p w:rsidR="0006072F" w:rsidRDefault="00796694">
      <w:pPr>
        <w:pStyle w:val="HTML"/>
        <w:spacing w:line="400" w:lineRule="exact"/>
        <w:ind w:firstLineChars="200" w:firstLine="480"/>
        <w:rPr>
          <w:szCs w:val="24"/>
        </w:rPr>
      </w:pPr>
      <w:r>
        <w:rPr>
          <w:rFonts w:hint="eastAsia"/>
          <w:szCs w:val="24"/>
        </w:rPr>
        <w:t>4、经营企业应按照《劳动法》等有关法律法规合法用工，与员工签订就业合同，依法缴纳签约员工的社保、购买意外伤害险；应根据劳动法等相关法律法规保障员工的合法权益，妥善处理劳资纠纷，并不得因此影响食堂的正常服务。否则，甲方有权追究经营企业的责任。</w:t>
      </w:r>
    </w:p>
    <w:p w:rsidR="0006072F" w:rsidRDefault="00796694">
      <w:pPr>
        <w:pStyle w:val="HTML"/>
        <w:spacing w:line="400" w:lineRule="exact"/>
        <w:ind w:firstLineChars="200" w:firstLine="480"/>
        <w:rPr>
          <w:szCs w:val="24"/>
        </w:rPr>
      </w:pPr>
      <w:r>
        <w:rPr>
          <w:rFonts w:hint="eastAsia"/>
          <w:szCs w:val="24"/>
        </w:rPr>
        <w:lastRenderedPageBreak/>
        <w:t>5、因食堂属于人员密集型重点部位，经营企业应按照自治区维护稳定、综合治理、信访工作、安全生产、疫情防控等工作要求，积极主动做好配合工作。</w:t>
      </w:r>
    </w:p>
    <w:p w:rsidR="0006072F" w:rsidRDefault="00796694">
      <w:pPr>
        <w:pStyle w:val="HTML"/>
        <w:spacing w:line="400" w:lineRule="exact"/>
        <w:ind w:firstLineChars="200" w:firstLine="480"/>
        <w:rPr>
          <w:szCs w:val="24"/>
        </w:rPr>
      </w:pPr>
      <w:r>
        <w:rPr>
          <w:rFonts w:hint="eastAsia"/>
          <w:szCs w:val="24"/>
        </w:rPr>
        <w:t>6、为保证服务质量，经营企业应开展以岗前任职、安全规程、消防技能、服务技巧、业务技能提升等不同内容层次主体的培训。每年全员培训不得少于2次。</w:t>
      </w:r>
    </w:p>
    <w:p w:rsidR="0006072F" w:rsidRDefault="00796694">
      <w:pPr>
        <w:pStyle w:val="HTML"/>
        <w:spacing w:line="400" w:lineRule="exact"/>
        <w:ind w:firstLineChars="200" w:firstLine="480"/>
        <w:rPr>
          <w:szCs w:val="24"/>
        </w:rPr>
      </w:pPr>
      <w:r>
        <w:rPr>
          <w:rFonts w:hint="eastAsia"/>
          <w:szCs w:val="24"/>
        </w:rPr>
        <w:t>7、经营企业用工所产生的一切费用由经营企业自行承担。</w:t>
      </w:r>
    </w:p>
    <w:p w:rsidR="0006072F" w:rsidRDefault="00796694">
      <w:pPr>
        <w:pStyle w:val="HTML"/>
        <w:spacing w:line="400" w:lineRule="exact"/>
        <w:ind w:firstLineChars="200" w:firstLine="480"/>
        <w:rPr>
          <w:szCs w:val="24"/>
        </w:rPr>
      </w:pPr>
      <w:r>
        <w:rPr>
          <w:szCs w:val="24"/>
        </w:rPr>
        <w:t>8</w:t>
      </w:r>
      <w:r>
        <w:rPr>
          <w:rFonts w:hint="eastAsia"/>
          <w:szCs w:val="24"/>
        </w:rPr>
        <w:t>、</w:t>
      </w:r>
      <w:r>
        <w:rPr>
          <w:rFonts w:hint="eastAsia"/>
          <w:bCs/>
        </w:rPr>
        <w:t>如出现突发情</w:t>
      </w:r>
      <w:r w:rsidRPr="00167719">
        <w:rPr>
          <w:rFonts w:hint="eastAsia"/>
          <w:bCs/>
        </w:rPr>
        <w:t>况，无法制作餐食</w:t>
      </w:r>
      <w:r w:rsidR="00252EAB" w:rsidRPr="00167719">
        <w:rPr>
          <w:rFonts w:hint="eastAsia"/>
          <w:bCs/>
        </w:rPr>
        <w:t>配餐，经营企业需另行</w:t>
      </w:r>
      <w:r w:rsidRPr="00167719">
        <w:rPr>
          <w:rFonts w:hint="eastAsia"/>
          <w:bCs/>
        </w:rPr>
        <w:t>配餐，保障学校餐食正常供应。</w:t>
      </w:r>
    </w:p>
    <w:p w:rsidR="0006072F" w:rsidRDefault="00796694">
      <w:pPr>
        <w:spacing w:line="420" w:lineRule="exact"/>
        <w:ind w:firstLineChars="200" w:firstLine="482"/>
        <w:rPr>
          <w:rFonts w:ascii="宋体" w:hAnsi="宋体" w:cstheme="minorEastAsia"/>
          <w:b/>
          <w:bCs/>
          <w:sz w:val="24"/>
        </w:rPr>
      </w:pPr>
      <w:r>
        <w:rPr>
          <w:rFonts w:ascii="宋体" w:hAnsi="宋体" w:cstheme="minorEastAsia" w:hint="eastAsia"/>
          <w:b/>
          <w:bCs/>
          <w:sz w:val="24"/>
        </w:rPr>
        <w:t>八、食堂管理考核办法</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（一）考核人员组成</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由学校总务处、教师代表、家委会代表共同组成。</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（二）考核范围</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1</w:t>
      </w:r>
      <w:r w:rsidR="00252EAB">
        <w:rPr>
          <w:rFonts w:ascii="宋体" w:hAnsi="宋体" w:cstheme="minorEastAsia" w:hint="eastAsia"/>
          <w:sz w:val="24"/>
        </w:rPr>
        <w:t>、日常工作考核：包括伙食质量、服务质量、卫生标准、配餐中心及食堂</w:t>
      </w:r>
      <w:r>
        <w:rPr>
          <w:rFonts w:ascii="宋体" w:hAnsi="宋体" w:cstheme="minorEastAsia" w:hint="eastAsia"/>
          <w:sz w:val="24"/>
        </w:rPr>
        <w:t>管理等（见附表一）。</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2</w:t>
      </w:r>
      <w:r w:rsidR="00252EAB">
        <w:rPr>
          <w:rFonts w:ascii="宋体" w:hAnsi="宋体" w:cstheme="minorEastAsia" w:hint="eastAsia"/>
          <w:sz w:val="24"/>
        </w:rPr>
        <w:t>、</w:t>
      </w:r>
      <w:r>
        <w:rPr>
          <w:rFonts w:ascii="宋体" w:hAnsi="宋体" w:cstheme="minorEastAsia" w:hint="eastAsia"/>
          <w:sz w:val="24"/>
        </w:rPr>
        <w:t>满意度调查：包括饭菜质量、服务态度、卫生状况、饭菜分量等（见附表二）。</w:t>
      </w:r>
    </w:p>
    <w:p w:rsidR="0006072F" w:rsidRPr="00167719" w:rsidRDefault="00796694">
      <w:pPr>
        <w:spacing w:line="420" w:lineRule="exact"/>
        <w:ind w:firstLineChars="200" w:firstLine="480"/>
        <w:rPr>
          <w:rFonts w:ascii="宋体" w:hAnsi="宋体" w:cstheme="minorEastAsia"/>
          <w:sz w:val="24"/>
        </w:rPr>
      </w:pPr>
      <w:r>
        <w:rPr>
          <w:rFonts w:ascii="宋体" w:hAnsi="宋体" w:cstheme="minorEastAsia" w:hint="eastAsia"/>
          <w:sz w:val="24"/>
        </w:rPr>
        <w:t>（三）考核办法（考核标准参照《中小学、学校</w:t>
      </w:r>
      <w:r w:rsidRPr="00167719">
        <w:rPr>
          <w:rFonts w:ascii="宋体" w:hAnsi="宋体" w:cstheme="minorEastAsia" w:hint="eastAsia"/>
          <w:sz w:val="24"/>
        </w:rPr>
        <w:t>食堂食品安全管理规范》DB6501）</w:t>
      </w:r>
    </w:p>
    <w:p w:rsidR="0006072F" w:rsidRDefault="00796694">
      <w:pPr>
        <w:spacing w:line="420" w:lineRule="exact"/>
        <w:ind w:firstLineChars="200" w:firstLine="480"/>
        <w:rPr>
          <w:rFonts w:ascii="宋体" w:hAnsi="宋体" w:cstheme="minorEastAsia"/>
          <w:sz w:val="24"/>
        </w:rPr>
      </w:pPr>
      <w:r w:rsidRPr="00167719">
        <w:rPr>
          <w:rFonts w:ascii="宋体" w:hAnsi="宋体" w:cstheme="minorEastAsia" w:hint="eastAsia"/>
          <w:sz w:val="24"/>
        </w:rPr>
        <w:t>1</w:t>
      </w:r>
      <w:r w:rsidR="00252EAB" w:rsidRPr="00167719">
        <w:rPr>
          <w:rFonts w:ascii="宋体" w:hAnsi="宋体" w:cstheme="minorEastAsia" w:hint="eastAsia"/>
          <w:sz w:val="24"/>
        </w:rPr>
        <w:t>、定期考核：每月组织</w:t>
      </w:r>
      <w:proofErr w:type="gramStart"/>
      <w:r w:rsidR="00252EAB" w:rsidRPr="00167719">
        <w:rPr>
          <w:rFonts w:ascii="宋体" w:hAnsi="宋体" w:cstheme="minorEastAsia" w:hint="eastAsia"/>
          <w:sz w:val="24"/>
        </w:rPr>
        <w:t>一</w:t>
      </w:r>
      <w:proofErr w:type="gramEnd"/>
      <w:r w:rsidRPr="00167719">
        <w:rPr>
          <w:rFonts w:ascii="宋体" w:hAnsi="宋体" w:cstheme="minorEastAsia" w:hint="eastAsia"/>
          <w:sz w:val="24"/>
        </w:rPr>
        <w:t>管理考核，食堂工作负责人到</w:t>
      </w:r>
      <w:r w:rsidR="00252EAB" w:rsidRPr="00167719">
        <w:rPr>
          <w:rFonts w:ascii="宋体" w:hAnsi="宋体" w:cstheme="minorEastAsia" w:hint="eastAsia"/>
          <w:sz w:val="24"/>
        </w:rPr>
        <w:t>配餐中心或食堂</w:t>
      </w:r>
      <w:proofErr w:type="gramStart"/>
      <w:r w:rsidRPr="00167719">
        <w:rPr>
          <w:rFonts w:ascii="宋体" w:hAnsi="宋体" w:cstheme="minorEastAsia" w:hint="eastAsia"/>
          <w:sz w:val="24"/>
        </w:rPr>
        <w:t>全程跟岗检查</w:t>
      </w:r>
      <w:proofErr w:type="gramEnd"/>
      <w:r w:rsidRPr="00167719">
        <w:rPr>
          <w:rFonts w:ascii="宋体" w:hAnsi="宋体" w:cstheme="minorEastAsia" w:hint="eastAsia"/>
          <w:sz w:val="24"/>
        </w:rPr>
        <w:t>，并对照《</w:t>
      </w:r>
      <w:r w:rsidR="00252EAB" w:rsidRPr="00167719">
        <w:rPr>
          <w:rFonts w:ascii="宋体" w:hAnsi="宋体" w:cstheme="minorEastAsia" w:hint="eastAsia"/>
          <w:sz w:val="24"/>
        </w:rPr>
        <w:t>配餐中心及</w:t>
      </w:r>
      <w:r w:rsidRPr="00167719">
        <w:rPr>
          <w:rFonts w:ascii="宋体" w:hAnsi="宋体" w:cstheme="minorEastAsia" w:hint="eastAsia"/>
          <w:sz w:val="24"/>
        </w:rPr>
        <w:t>食堂管理考核细则》量化打分；每季度组织一次满意度调查，全体就餐员工填写《食堂满意度调查表》</w:t>
      </w:r>
      <w:r>
        <w:rPr>
          <w:rFonts w:ascii="宋体" w:hAnsi="宋体" w:cstheme="minorEastAsia" w:hint="eastAsia"/>
          <w:sz w:val="24"/>
        </w:rPr>
        <w:t>进行打分。</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2、不定期考核：根据就餐员工意见，由学校总务处牵头，随时对</w:t>
      </w:r>
      <w:r w:rsidR="00252EAB">
        <w:rPr>
          <w:rFonts w:ascii="宋体" w:hAnsi="宋体" w:cstheme="minorEastAsia" w:hint="eastAsia"/>
          <w:sz w:val="24"/>
        </w:rPr>
        <w:t>配餐中心或</w:t>
      </w:r>
      <w:r>
        <w:rPr>
          <w:rFonts w:ascii="宋体" w:hAnsi="宋体" w:cstheme="minorEastAsia" w:hint="eastAsia"/>
          <w:sz w:val="24"/>
        </w:rPr>
        <w:t>食堂工作进行检查。</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（四）考核结果的运用</w:t>
      </w:r>
    </w:p>
    <w:p w:rsidR="0006072F" w:rsidRDefault="00796694">
      <w:pPr>
        <w:spacing w:line="420" w:lineRule="exact"/>
        <w:ind w:firstLineChars="200" w:firstLine="480"/>
        <w:rPr>
          <w:rFonts w:ascii="宋体" w:hAnsi="宋体" w:cstheme="minorEastAsia"/>
          <w:sz w:val="24"/>
        </w:rPr>
      </w:pPr>
      <w:r>
        <w:rPr>
          <w:rFonts w:ascii="宋体" w:hAnsi="宋体" w:cstheme="minorEastAsia" w:hint="eastAsia"/>
          <w:sz w:val="24"/>
        </w:rPr>
        <w:t>1、在日常检查考核中，第一次检查结果在80分以下，园方将约谈中标餐饮企业法人，对园区食堂负责人员进行批评教育；两次检查考核80分以下，园方将对中标餐饮企业进行处罚，处罚金额2000元，并限期整改；一年四季</w:t>
      </w:r>
      <w:proofErr w:type="gramStart"/>
      <w:r>
        <w:rPr>
          <w:rFonts w:ascii="宋体" w:hAnsi="宋体" w:cstheme="minorEastAsia" w:hint="eastAsia"/>
          <w:sz w:val="24"/>
        </w:rPr>
        <w:t>度考核</w:t>
      </w:r>
      <w:proofErr w:type="gramEnd"/>
      <w:r>
        <w:rPr>
          <w:rFonts w:ascii="宋体" w:hAnsi="宋体" w:cstheme="minorEastAsia" w:hint="eastAsia"/>
          <w:sz w:val="24"/>
        </w:rPr>
        <w:t>中有三季度考核不合格（低于60分），甲方（学校）有权终止合作，第二年不予续签合同，第二年重新招标。</w:t>
      </w:r>
    </w:p>
    <w:p w:rsidR="0006072F" w:rsidRDefault="00796694">
      <w:pPr>
        <w:widowControl/>
        <w:spacing w:line="420" w:lineRule="exact"/>
        <w:ind w:firstLineChars="200" w:firstLine="480"/>
        <w:jc w:val="left"/>
        <w:rPr>
          <w:rFonts w:ascii="宋体" w:hAnsi="宋体" w:cs="宋体"/>
          <w:sz w:val="24"/>
          <w:highlight w:val="yellow"/>
        </w:rPr>
      </w:pPr>
      <w:r>
        <w:rPr>
          <w:rFonts w:ascii="宋体" w:hAnsi="宋体" w:cstheme="minorEastAsia" w:hint="eastAsia"/>
          <w:sz w:val="24"/>
        </w:rPr>
        <w:t>2、在满意度调查考核中，（1）当员工满意度调查低于85%,园方将约谈中标餐饮企业法人，对园区食堂负责人员进行批评教育，并限期整改；（2）一年四季</w:t>
      </w:r>
      <w:proofErr w:type="gramStart"/>
      <w:r>
        <w:rPr>
          <w:rFonts w:ascii="宋体" w:hAnsi="宋体" w:cstheme="minorEastAsia" w:hint="eastAsia"/>
          <w:sz w:val="24"/>
        </w:rPr>
        <w:t>度考核</w:t>
      </w:r>
      <w:proofErr w:type="gramEnd"/>
      <w:r>
        <w:rPr>
          <w:rFonts w:ascii="宋体" w:hAnsi="宋体" w:cstheme="minorEastAsia" w:hint="eastAsia"/>
          <w:sz w:val="24"/>
        </w:rPr>
        <w:t>中有三季度当员工满意度</w:t>
      </w:r>
      <w:r w:rsidRPr="00485F1A">
        <w:rPr>
          <w:rFonts w:ascii="宋体" w:hAnsi="宋体" w:cstheme="minorEastAsia" w:hint="eastAsia"/>
          <w:sz w:val="24"/>
        </w:rPr>
        <w:t>调查低于85%，</w:t>
      </w:r>
      <w:r>
        <w:rPr>
          <w:rFonts w:ascii="宋体" w:hAnsi="宋体" w:cstheme="minorEastAsia" w:hint="eastAsia"/>
          <w:sz w:val="24"/>
        </w:rPr>
        <w:t>甲方（学校）有权终止合作，第二年不予续签合同，第二年重新招标。</w:t>
      </w:r>
    </w:p>
    <w:p w:rsidR="0006072F" w:rsidRDefault="0006072F">
      <w:pPr>
        <w:widowControl/>
        <w:jc w:val="left"/>
        <w:rPr>
          <w:rFonts w:ascii="宋体" w:hAnsi="宋体" w:cs="宋体"/>
          <w:sz w:val="24"/>
          <w:highlight w:val="yellow"/>
        </w:rPr>
      </w:pPr>
    </w:p>
    <w:p w:rsidR="0006072F" w:rsidRDefault="00796694">
      <w:pPr>
        <w:spacing w:line="400" w:lineRule="exact"/>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附表</w:t>
      </w:r>
      <w:proofErr w:type="gramStart"/>
      <w:r>
        <w:rPr>
          <w:rFonts w:asciiTheme="minorEastAsia" w:eastAsiaTheme="minorEastAsia" w:hAnsiTheme="minorEastAsia" w:cstheme="minorEastAsia" w:hint="eastAsia"/>
          <w:b/>
          <w:sz w:val="24"/>
        </w:rPr>
        <w:t>一</w:t>
      </w:r>
      <w:proofErr w:type="gramEnd"/>
      <w:r>
        <w:rPr>
          <w:rFonts w:asciiTheme="minorEastAsia" w:eastAsiaTheme="minorEastAsia" w:hAnsiTheme="minorEastAsia" w:cstheme="minorEastAsia" w:hint="eastAsia"/>
          <w:b/>
          <w:sz w:val="24"/>
        </w:rPr>
        <w:t>：食堂管理考核细则</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
        <w:gridCol w:w="4680"/>
        <w:gridCol w:w="2160"/>
        <w:gridCol w:w="720"/>
        <w:gridCol w:w="900"/>
      </w:tblGrid>
      <w:tr w:rsidR="0006072F">
        <w:trPr>
          <w:trHeight w:val="452"/>
        </w:trPr>
        <w:tc>
          <w:tcPr>
            <w:tcW w:w="720" w:type="dxa"/>
            <w:vAlign w:val="center"/>
          </w:tcPr>
          <w:p w:rsidR="0006072F" w:rsidRDefault="00796694">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项目</w:t>
            </w:r>
          </w:p>
        </w:tc>
        <w:tc>
          <w:tcPr>
            <w:tcW w:w="5040" w:type="dxa"/>
            <w:gridSpan w:val="2"/>
            <w:vAlign w:val="center"/>
          </w:tcPr>
          <w:p w:rsidR="0006072F" w:rsidRDefault="00796694">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检查具体内容</w:t>
            </w:r>
          </w:p>
        </w:tc>
        <w:tc>
          <w:tcPr>
            <w:tcW w:w="2160" w:type="dxa"/>
            <w:vAlign w:val="center"/>
          </w:tcPr>
          <w:p w:rsidR="0006072F" w:rsidRDefault="00796694">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评分标准</w:t>
            </w:r>
          </w:p>
        </w:tc>
        <w:tc>
          <w:tcPr>
            <w:tcW w:w="720" w:type="dxa"/>
            <w:vAlign w:val="center"/>
          </w:tcPr>
          <w:p w:rsidR="0006072F" w:rsidRDefault="00796694">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分值</w:t>
            </w:r>
          </w:p>
        </w:tc>
        <w:tc>
          <w:tcPr>
            <w:tcW w:w="900" w:type="dxa"/>
            <w:vAlign w:val="center"/>
          </w:tcPr>
          <w:p w:rsidR="0006072F" w:rsidRDefault="00796694">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得分</w:t>
            </w:r>
          </w:p>
        </w:tc>
      </w:tr>
      <w:tr w:rsidR="0006072F">
        <w:trPr>
          <w:trHeight w:val="899"/>
        </w:trPr>
        <w:tc>
          <w:tcPr>
            <w:tcW w:w="720" w:type="dxa"/>
            <w:vMerge w:val="restart"/>
            <w:vAlign w:val="center"/>
          </w:tcPr>
          <w:p w:rsidR="0006072F" w:rsidRDefault="00796694">
            <w:pPr>
              <w:jc w:val="cente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伙</w:t>
            </w:r>
            <w:proofErr w:type="gramEnd"/>
          </w:p>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食</w:t>
            </w:r>
          </w:p>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w:t>
            </w:r>
          </w:p>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量</w:t>
            </w:r>
          </w:p>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20分</w:t>
            </w:r>
          </w:p>
        </w:tc>
        <w:tc>
          <w:tcPr>
            <w:tcW w:w="3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打饭</w:t>
            </w:r>
          </w:p>
        </w:tc>
        <w:tc>
          <w:tcPr>
            <w:tcW w:w="4680" w:type="dxa"/>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1、饭菜不热或口感较差现象；</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2、饭菜内发现异物、杂物；</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3、供应隔夜饭菜；</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4、超过规定用餐时间继续供应饭菜；</w:t>
            </w:r>
          </w:p>
        </w:tc>
        <w:tc>
          <w:tcPr>
            <w:tcW w:w="2160" w:type="dxa"/>
            <w:vAlign w:val="center"/>
          </w:tcPr>
          <w:p w:rsidR="0006072F" w:rsidRDefault="00796694">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发现一次或者有人举报（经核实后）扣2分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534"/>
        </w:trPr>
        <w:tc>
          <w:tcPr>
            <w:tcW w:w="720" w:type="dxa"/>
            <w:vMerge/>
            <w:vAlign w:val="center"/>
          </w:tcPr>
          <w:p w:rsidR="0006072F" w:rsidRDefault="0006072F">
            <w:pPr>
              <w:jc w:val="center"/>
              <w:rPr>
                <w:rFonts w:asciiTheme="minorEastAsia" w:eastAsiaTheme="minorEastAsia" w:hAnsiTheme="minorEastAsia" w:cstheme="minorEastAsia"/>
                <w:szCs w:val="21"/>
              </w:rPr>
            </w:pPr>
          </w:p>
        </w:tc>
        <w:tc>
          <w:tcPr>
            <w:tcW w:w="3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菜谱</w:t>
            </w:r>
          </w:p>
        </w:tc>
        <w:tc>
          <w:tcPr>
            <w:tcW w:w="4680" w:type="dxa"/>
            <w:vAlign w:val="center"/>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实际饭菜是否于菜谱吻合；</w:t>
            </w:r>
          </w:p>
        </w:tc>
        <w:tc>
          <w:tcPr>
            <w:tcW w:w="2160" w:type="dxa"/>
            <w:vAlign w:val="center"/>
          </w:tcPr>
          <w:p w:rsidR="0006072F" w:rsidRDefault="0006072F">
            <w:pPr>
              <w:jc w:val="left"/>
              <w:rPr>
                <w:rFonts w:asciiTheme="minorEastAsia" w:eastAsiaTheme="minorEastAsia" w:hAnsiTheme="minorEastAsia" w:cstheme="minorEastAsia"/>
                <w:szCs w:val="21"/>
              </w:rPr>
            </w:pP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504"/>
        </w:trPr>
        <w:tc>
          <w:tcPr>
            <w:tcW w:w="720" w:type="dxa"/>
            <w:vMerge w:val="restart"/>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服 </w:t>
            </w:r>
            <w:proofErr w:type="gramStart"/>
            <w:r>
              <w:rPr>
                <w:rFonts w:asciiTheme="minorEastAsia" w:eastAsiaTheme="minorEastAsia" w:hAnsiTheme="minorEastAsia" w:cstheme="minorEastAsia" w:hint="eastAsia"/>
                <w:szCs w:val="21"/>
              </w:rPr>
              <w:t>务</w:t>
            </w:r>
            <w:proofErr w:type="gramEnd"/>
            <w:r>
              <w:rPr>
                <w:rFonts w:asciiTheme="minorEastAsia" w:eastAsiaTheme="minorEastAsia" w:hAnsiTheme="minorEastAsia" w:cstheme="minorEastAsia" w:hint="eastAsia"/>
                <w:szCs w:val="21"/>
              </w:rPr>
              <w:t xml:space="preserve"> 质 量</w:t>
            </w:r>
          </w:p>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18分</w:t>
            </w:r>
          </w:p>
        </w:tc>
        <w:tc>
          <w:tcPr>
            <w:tcW w:w="3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仪容仪表</w:t>
            </w:r>
          </w:p>
        </w:tc>
        <w:tc>
          <w:tcPr>
            <w:tcW w:w="4680" w:type="dxa"/>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1、厨师工作期间</w:t>
            </w:r>
            <w:proofErr w:type="gramStart"/>
            <w:r>
              <w:rPr>
                <w:rFonts w:asciiTheme="minorEastAsia" w:eastAsiaTheme="minorEastAsia" w:hAnsiTheme="minorEastAsia" w:cstheme="minorEastAsia" w:hint="eastAsia"/>
                <w:szCs w:val="21"/>
              </w:rPr>
              <w:t>需着</w:t>
            </w:r>
            <w:proofErr w:type="gramEnd"/>
            <w:r>
              <w:rPr>
                <w:rFonts w:asciiTheme="minorEastAsia" w:eastAsiaTheme="minorEastAsia" w:hAnsiTheme="minorEastAsia" w:cstheme="minorEastAsia" w:hint="eastAsia"/>
                <w:szCs w:val="21"/>
              </w:rPr>
              <w:t>整洁干净的工作服；</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2、厨工必须保持整洁，手、腕部不允许佩戴首饰、双手干净；</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3、食堂工作区、用餐区禁止吸烟；</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4、供应食品时不能用手直接接触食品；</w:t>
            </w:r>
          </w:p>
        </w:tc>
        <w:tc>
          <w:tcPr>
            <w:tcW w:w="2160" w:type="dxa"/>
            <w:vAlign w:val="center"/>
          </w:tcPr>
          <w:p w:rsidR="0006072F" w:rsidRDefault="0006072F">
            <w:pPr>
              <w:jc w:val="center"/>
              <w:rPr>
                <w:rFonts w:asciiTheme="minorEastAsia" w:eastAsiaTheme="minorEastAsia" w:hAnsiTheme="minorEastAsia" w:cstheme="minorEastAsia"/>
                <w:szCs w:val="21"/>
              </w:rPr>
            </w:pP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566"/>
        </w:trPr>
        <w:tc>
          <w:tcPr>
            <w:tcW w:w="720" w:type="dxa"/>
            <w:vMerge/>
          </w:tcPr>
          <w:p w:rsidR="0006072F" w:rsidRDefault="0006072F">
            <w:pPr>
              <w:rPr>
                <w:rFonts w:asciiTheme="minorEastAsia" w:eastAsiaTheme="minorEastAsia" w:hAnsiTheme="minorEastAsia" w:cstheme="minorEastAsia"/>
                <w:szCs w:val="21"/>
              </w:rPr>
            </w:pPr>
          </w:p>
        </w:tc>
        <w:tc>
          <w:tcPr>
            <w:tcW w:w="360" w:type="dxa"/>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w:t>
            </w:r>
          </w:p>
        </w:tc>
        <w:tc>
          <w:tcPr>
            <w:tcW w:w="4680" w:type="dxa"/>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1、食堂服务人员要微笑、文明服务；</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2、不得发生吵架、打骂不文明行为；</w:t>
            </w:r>
          </w:p>
        </w:tc>
        <w:tc>
          <w:tcPr>
            <w:tcW w:w="2160" w:type="dxa"/>
            <w:vAlign w:val="center"/>
          </w:tcPr>
          <w:p w:rsidR="0006072F" w:rsidRDefault="0006072F">
            <w:pPr>
              <w:jc w:val="center"/>
              <w:rPr>
                <w:rFonts w:asciiTheme="minorEastAsia" w:eastAsiaTheme="minorEastAsia" w:hAnsiTheme="minorEastAsia" w:cstheme="minorEastAsia"/>
                <w:szCs w:val="21"/>
              </w:rPr>
            </w:pP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495"/>
        </w:trPr>
        <w:tc>
          <w:tcPr>
            <w:tcW w:w="720" w:type="dxa"/>
            <w:vMerge w:val="restart"/>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卫 生 标 准</w:t>
            </w:r>
          </w:p>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40分</w:t>
            </w:r>
          </w:p>
        </w:tc>
        <w:tc>
          <w:tcPr>
            <w:tcW w:w="3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制作</w:t>
            </w:r>
          </w:p>
        </w:tc>
        <w:tc>
          <w:tcPr>
            <w:tcW w:w="4680" w:type="dxa"/>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1、原料、半成品、成品的加工，存放及使用容器是否存在交叉污染并有明显的区分标志；</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2、生熟食品分开；</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3、食品存放分类分架；</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4、无过期、变质食品原材料；</w:t>
            </w:r>
          </w:p>
        </w:tc>
        <w:tc>
          <w:tcPr>
            <w:tcW w:w="2160" w:type="dxa"/>
            <w:vAlign w:val="center"/>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存在交叉污染的或无明显区分标志扣2分；生</w:t>
            </w:r>
            <w:proofErr w:type="gramStart"/>
            <w:r>
              <w:rPr>
                <w:rFonts w:asciiTheme="minorEastAsia" w:eastAsiaTheme="minorEastAsia" w:hAnsiTheme="minorEastAsia" w:cstheme="minorEastAsia" w:hint="eastAsia"/>
                <w:szCs w:val="21"/>
              </w:rPr>
              <w:t>熟食品未分开</w:t>
            </w:r>
            <w:proofErr w:type="gramEnd"/>
            <w:r>
              <w:rPr>
                <w:rFonts w:asciiTheme="minorEastAsia" w:eastAsiaTheme="minorEastAsia" w:hAnsiTheme="minorEastAsia" w:cstheme="minorEastAsia" w:hint="eastAsia"/>
                <w:szCs w:val="21"/>
              </w:rPr>
              <w:t>，食品存放无分类扣3分；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3429"/>
        </w:trPr>
        <w:tc>
          <w:tcPr>
            <w:tcW w:w="720" w:type="dxa"/>
            <w:vMerge/>
          </w:tcPr>
          <w:p w:rsidR="0006072F" w:rsidRDefault="0006072F">
            <w:pPr>
              <w:rPr>
                <w:rFonts w:asciiTheme="minorEastAsia" w:eastAsiaTheme="minorEastAsia" w:hAnsiTheme="minorEastAsia" w:cstheme="minorEastAsia"/>
                <w:szCs w:val="21"/>
              </w:rPr>
            </w:pPr>
          </w:p>
        </w:tc>
        <w:tc>
          <w:tcPr>
            <w:tcW w:w="3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厨房</w:t>
            </w:r>
          </w:p>
        </w:tc>
        <w:tc>
          <w:tcPr>
            <w:tcW w:w="4680" w:type="dxa"/>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1、灯管、风扇、抽烟机、排风扇、墙壁、抽烟机干净；无油污、灰尘、蜘蛛网；</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2、各种蒸饭、煲汤炉具整洁、里外干净光亮、</w:t>
            </w:r>
            <w:proofErr w:type="gramStart"/>
            <w:r>
              <w:rPr>
                <w:rFonts w:asciiTheme="minorEastAsia" w:eastAsiaTheme="minorEastAsia" w:hAnsiTheme="minorEastAsia" w:cstheme="minorEastAsia" w:hint="eastAsia"/>
                <w:szCs w:val="21"/>
              </w:rPr>
              <w:t>饭盘无</w:t>
            </w:r>
            <w:proofErr w:type="gramEnd"/>
            <w:r>
              <w:rPr>
                <w:rFonts w:asciiTheme="minorEastAsia" w:eastAsiaTheme="minorEastAsia" w:hAnsiTheme="minorEastAsia" w:cstheme="minorEastAsia" w:hint="eastAsia"/>
                <w:szCs w:val="21"/>
              </w:rPr>
              <w:t>饭粒；</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3、工作间地面干净、无积水、无杂物；</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4、货架经常擦拭，保持干净，各种刀具手套摆放整齐；</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5、操作台、灶台及售饭台干净整洁；</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6、洗菜池、餐具、热食容器定期消毒并保持清洁，做到“一洗二净三冲四消毒。”</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7、各种机器设备保持整洁，标识清晰；</w:t>
            </w:r>
          </w:p>
        </w:tc>
        <w:tc>
          <w:tcPr>
            <w:tcW w:w="2160" w:type="dxa"/>
            <w:vAlign w:val="center"/>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有一项不清洁扣1分；无消毒扣2分；不按食品安全工作规定执行扣2分；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856"/>
        </w:trPr>
        <w:tc>
          <w:tcPr>
            <w:tcW w:w="720" w:type="dxa"/>
            <w:vMerge/>
          </w:tcPr>
          <w:p w:rsidR="0006072F" w:rsidRDefault="0006072F">
            <w:pPr>
              <w:rPr>
                <w:rFonts w:asciiTheme="minorEastAsia" w:eastAsiaTheme="minorEastAsia" w:hAnsiTheme="minorEastAsia" w:cstheme="minorEastAsia"/>
                <w:szCs w:val="21"/>
              </w:rPr>
            </w:pPr>
          </w:p>
        </w:tc>
        <w:tc>
          <w:tcPr>
            <w:tcW w:w="3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餐厅</w:t>
            </w:r>
          </w:p>
        </w:tc>
        <w:tc>
          <w:tcPr>
            <w:tcW w:w="4680" w:type="dxa"/>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1、餐厅地面每日清扫，地面清洁；</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2、餐桌摆成一条线，干净整洁无污渍；</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roofErr w:type="gramStart"/>
            <w:r>
              <w:rPr>
                <w:rFonts w:asciiTheme="minorEastAsia" w:eastAsiaTheme="minorEastAsia" w:hAnsiTheme="minorEastAsia" w:cstheme="minorEastAsia" w:hint="eastAsia"/>
                <w:szCs w:val="21"/>
              </w:rPr>
              <w:t>餐余回收</w:t>
            </w:r>
            <w:proofErr w:type="gramEnd"/>
            <w:r>
              <w:rPr>
                <w:rFonts w:asciiTheme="minorEastAsia" w:eastAsiaTheme="minorEastAsia" w:hAnsiTheme="minorEastAsia" w:cstheme="minorEastAsia" w:hint="eastAsia"/>
                <w:szCs w:val="21"/>
              </w:rPr>
              <w:t>处干燥整洁无残渣；</w:t>
            </w:r>
          </w:p>
        </w:tc>
        <w:tc>
          <w:tcPr>
            <w:tcW w:w="21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发现一次扣2分；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236"/>
        </w:trPr>
        <w:tc>
          <w:tcPr>
            <w:tcW w:w="720" w:type="dxa"/>
            <w:vMerge/>
          </w:tcPr>
          <w:p w:rsidR="0006072F" w:rsidRDefault="0006072F">
            <w:pPr>
              <w:rPr>
                <w:rFonts w:asciiTheme="minorEastAsia" w:eastAsiaTheme="minorEastAsia" w:hAnsiTheme="minorEastAsia" w:cstheme="minorEastAsia"/>
                <w:szCs w:val="21"/>
              </w:rPr>
            </w:pPr>
          </w:p>
        </w:tc>
        <w:tc>
          <w:tcPr>
            <w:tcW w:w="3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库房</w:t>
            </w:r>
          </w:p>
        </w:tc>
        <w:tc>
          <w:tcPr>
            <w:tcW w:w="4680" w:type="dxa"/>
          </w:tcPr>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1、地面保持清洁；食品及原料应分类、分架、隔墙、离地15CM以上存放，禁止随意摆放；</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2、夏季须保持通风透气，库房无异味，保持蔬菜新鲜；</w:t>
            </w:r>
          </w:p>
          <w:p w:rsidR="0006072F" w:rsidRDefault="0079669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3、冰箱责任落实到人，标志、温控清楚；外表整洁、生熟分开、标识清晰。是否符合“专人、专室、专消毒、专工具、专冷藏”</w:t>
            </w:r>
          </w:p>
        </w:tc>
        <w:tc>
          <w:tcPr>
            <w:tcW w:w="216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发现一次扣1.5分；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221"/>
        </w:trPr>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食 堂  管 </w:t>
            </w:r>
            <w:r>
              <w:rPr>
                <w:rFonts w:asciiTheme="minorEastAsia" w:eastAsiaTheme="minorEastAsia" w:hAnsiTheme="minorEastAsia" w:cstheme="minorEastAsia" w:hint="eastAsia"/>
                <w:szCs w:val="21"/>
              </w:rPr>
              <w:lastRenderedPageBreak/>
              <w:t>理   2分</w:t>
            </w:r>
          </w:p>
        </w:tc>
        <w:tc>
          <w:tcPr>
            <w:tcW w:w="360" w:type="dxa"/>
            <w:vAlign w:val="center"/>
          </w:tcPr>
          <w:p w:rsidR="0006072F" w:rsidRDefault="0006072F">
            <w:pPr>
              <w:jc w:val="center"/>
              <w:rPr>
                <w:rFonts w:asciiTheme="minorEastAsia" w:eastAsiaTheme="minorEastAsia" w:hAnsiTheme="minorEastAsia" w:cstheme="minorEastAsia"/>
                <w:szCs w:val="21"/>
              </w:rPr>
            </w:pPr>
          </w:p>
        </w:tc>
        <w:tc>
          <w:tcPr>
            <w:tcW w:w="468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严禁非食堂人员随意进入食堂的食品加工操作间及原料仓库。</w:t>
            </w:r>
          </w:p>
        </w:tc>
        <w:tc>
          <w:tcPr>
            <w:tcW w:w="216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发现非食堂人员随意进入食堂一次减2分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221"/>
        </w:trPr>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索证查验、登记制度9分</w:t>
            </w:r>
          </w:p>
        </w:tc>
        <w:tc>
          <w:tcPr>
            <w:tcW w:w="360" w:type="dxa"/>
            <w:vAlign w:val="center"/>
          </w:tcPr>
          <w:p w:rsidR="0006072F" w:rsidRDefault="0006072F">
            <w:pPr>
              <w:jc w:val="center"/>
              <w:rPr>
                <w:rFonts w:asciiTheme="minorEastAsia" w:eastAsiaTheme="minorEastAsia" w:hAnsiTheme="minorEastAsia" w:cstheme="minorEastAsia"/>
                <w:szCs w:val="21"/>
              </w:rPr>
            </w:pPr>
          </w:p>
        </w:tc>
        <w:tc>
          <w:tcPr>
            <w:tcW w:w="4680" w:type="dxa"/>
            <w:vAlign w:val="center"/>
          </w:tcPr>
          <w:p w:rsidR="0006072F" w:rsidRDefault="00796694">
            <w:pPr>
              <w:widowControl/>
              <w:numPr>
                <w:ilvl w:val="0"/>
                <w:numId w:val="1"/>
              </w:num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采购的食品及原料、食品添加剂及食品相关产品是否验收并有</w:t>
            </w:r>
            <w:proofErr w:type="gramStart"/>
            <w:r>
              <w:rPr>
                <w:rFonts w:asciiTheme="minorEastAsia" w:eastAsiaTheme="minorEastAsia" w:hAnsiTheme="minorEastAsia" w:cstheme="minorEastAsia" w:hint="eastAsia"/>
                <w:szCs w:val="21"/>
              </w:rPr>
              <w:t>进货台</w:t>
            </w:r>
            <w:proofErr w:type="gramEnd"/>
            <w:r>
              <w:rPr>
                <w:rFonts w:asciiTheme="minorEastAsia" w:eastAsiaTheme="minorEastAsia" w:hAnsiTheme="minorEastAsia" w:cstheme="minorEastAsia" w:hint="eastAsia"/>
                <w:szCs w:val="21"/>
              </w:rPr>
              <w:t>账。</w:t>
            </w:r>
          </w:p>
          <w:p w:rsidR="0006072F" w:rsidRDefault="00796694">
            <w:pPr>
              <w:widowControl/>
              <w:numPr>
                <w:ilvl w:val="0"/>
                <w:numId w:val="1"/>
              </w:num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进货查验记录及相关凭证的保存期限不得少于产品保质期满后6个月，没有明确保质期的，保存期限不得少于两年，其他各项记录保存期限为2年。</w:t>
            </w:r>
          </w:p>
          <w:p w:rsidR="0006072F" w:rsidRDefault="00796694">
            <w:pPr>
              <w:widowControl/>
              <w:numPr>
                <w:ilvl w:val="0"/>
                <w:numId w:val="1"/>
              </w:num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是否存在国家禁止使用或者来源不明的食品及原料、食品添加剂及食品相关产品。</w:t>
            </w:r>
          </w:p>
          <w:p w:rsidR="0006072F" w:rsidRDefault="00796694">
            <w:pPr>
              <w:widowControl/>
              <w:numPr>
                <w:ilvl w:val="0"/>
                <w:numId w:val="1"/>
              </w:num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查安康APP录入。</w:t>
            </w:r>
          </w:p>
          <w:p w:rsidR="0006072F" w:rsidRDefault="00796694">
            <w:pPr>
              <w:widowControl/>
              <w:spacing w:line="360" w:lineRule="exact"/>
              <w:rPr>
                <w:rFonts w:asciiTheme="minorEastAsia" w:eastAsiaTheme="minorEastAsia" w:hAnsiTheme="minorEastAsia" w:cstheme="minorEastAsia"/>
              </w:rPr>
            </w:pPr>
            <w:r>
              <w:rPr>
                <w:rFonts w:asciiTheme="minorEastAsia" w:eastAsiaTheme="minorEastAsia" w:hAnsiTheme="minorEastAsia" w:cstheme="minorEastAsia" w:hint="eastAsia"/>
                <w:szCs w:val="21"/>
              </w:rPr>
              <w:t>5、冷链食品是否建立专项台账。</w:t>
            </w:r>
          </w:p>
        </w:tc>
        <w:tc>
          <w:tcPr>
            <w:tcW w:w="216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索证索票不齐全、查安康未录入、冷链食品台账不齐全一次性扣9分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221"/>
        </w:trPr>
        <w:tc>
          <w:tcPr>
            <w:tcW w:w="720" w:type="dxa"/>
            <w:vAlign w:val="center"/>
          </w:tcPr>
          <w:p w:rsidR="0006072F" w:rsidRDefault="00796694">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食品留样</w:t>
            </w:r>
          </w:p>
          <w:p w:rsidR="0006072F" w:rsidRDefault="00796694">
            <w:pPr>
              <w:pStyle w:val="a7"/>
              <w:rPr>
                <w:rFonts w:asciiTheme="minorEastAsia" w:eastAsiaTheme="minorEastAsia" w:hAnsiTheme="minorEastAsia" w:cstheme="minorEastAsia"/>
              </w:rPr>
            </w:pPr>
            <w:r>
              <w:rPr>
                <w:rFonts w:asciiTheme="minorEastAsia" w:eastAsiaTheme="minorEastAsia" w:hAnsiTheme="minorEastAsia" w:cstheme="minorEastAsia" w:hint="eastAsia"/>
                <w:szCs w:val="21"/>
              </w:rPr>
              <w:t>5分</w:t>
            </w:r>
          </w:p>
        </w:tc>
        <w:tc>
          <w:tcPr>
            <w:tcW w:w="360" w:type="dxa"/>
            <w:vAlign w:val="center"/>
          </w:tcPr>
          <w:p w:rsidR="0006072F" w:rsidRDefault="0006072F">
            <w:pPr>
              <w:jc w:val="center"/>
              <w:rPr>
                <w:rFonts w:asciiTheme="minorEastAsia" w:eastAsiaTheme="minorEastAsia" w:hAnsiTheme="minorEastAsia" w:cstheme="minorEastAsia"/>
                <w:szCs w:val="21"/>
              </w:rPr>
            </w:pPr>
          </w:p>
        </w:tc>
        <w:tc>
          <w:tcPr>
            <w:tcW w:w="4680" w:type="dxa"/>
            <w:vAlign w:val="center"/>
          </w:tcPr>
          <w:p w:rsidR="0006072F" w:rsidRDefault="00796694">
            <w:pPr>
              <w:widowControl/>
              <w:numPr>
                <w:ilvl w:val="0"/>
                <w:numId w:val="1"/>
              </w:num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是否建立食品留样制度，留样记录，专人管理。</w:t>
            </w:r>
          </w:p>
          <w:p w:rsidR="0006072F" w:rsidRDefault="00796694">
            <w:pPr>
              <w:widowControl/>
              <w:numPr>
                <w:ilvl w:val="0"/>
                <w:numId w:val="1"/>
              </w:num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w:t>
            </w:r>
            <w:proofErr w:type="gramStart"/>
            <w:r>
              <w:rPr>
                <w:rFonts w:asciiTheme="minorEastAsia" w:eastAsiaTheme="minorEastAsia" w:hAnsiTheme="minorEastAsia" w:cstheme="minorEastAsia" w:hint="eastAsia"/>
                <w:szCs w:val="21"/>
              </w:rPr>
              <w:t>每品种</w:t>
            </w:r>
            <w:proofErr w:type="gramEnd"/>
            <w:r>
              <w:rPr>
                <w:rFonts w:asciiTheme="minorEastAsia" w:eastAsiaTheme="minorEastAsia" w:hAnsiTheme="minorEastAsia" w:cstheme="minorEastAsia" w:hint="eastAsia"/>
                <w:szCs w:val="21"/>
              </w:rPr>
              <w:t>留样不少于125克，盛放密闭专用容器内留置，保存48小时。</w:t>
            </w:r>
          </w:p>
          <w:p w:rsidR="0006072F" w:rsidRDefault="00796694">
            <w:pPr>
              <w:widowControl/>
              <w:numPr>
                <w:ilvl w:val="0"/>
                <w:numId w:val="1"/>
              </w:numPr>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留样盒上是否有食品名称、留样时间（年、月、日），留样量、留样人员。</w:t>
            </w:r>
          </w:p>
        </w:tc>
        <w:tc>
          <w:tcPr>
            <w:tcW w:w="216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食品留样不足或时间未达到48小时一次性扣5分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221"/>
        </w:trPr>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使用食品添加剂情况4分</w:t>
            </w:r>
          </w:p>
        </w:tc>
        <w:tc>
          <w:tcPr>
            <w:tcW w:w="360" w:type="dxa"/>
            <w:vAlign w:val="center"/>
          </w:tcPr>
          <w:p w:rsidR="0006072F" w:rsidRDefault="0006072F">
            <w:pPr>
              <w:jc w:val="center"/>
              <w:rPr>
                <w:rFonts w:asciiTheme="minorEastAsia" w:eastAsiaTheme="minorEastAsia" w:hAnsiTheme="minorEastAsia" w:cstheme="minorEastAsia"/>
                <w:szCs w:val="21"/>
              </w:rPr>
            </w:pPr>
          </w:p>
        </w:tc>
        <w:tc>
          <w:tcPr>
            <w:tcW w:w="468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食品添加剂使用是否符合GB2760，是否达到专人采购、专人保管、专人领用、专人登记、专柜保存。</w:t>
            </w:r>
          </w:p>
        </w:tc>
        <w:tc>
          <w:tcPr>
            <w:tcW w:w="216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发现违规使用食品添加剂一次扣4分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00" w:type="dxa"/>
            <w:vAlign w:val="center"/>
          </w:tcPr>
          <w:p w:rsidR="0006072F" w:rsidRDefault="0006072F">
            <w:pPr>
              <w:jc w:val="center"/>
              <w:rPr>
                <w:rFonts w:asciiTheme="minorEastAsia" w:eastAsiaTheme="minorEastAsia" w:hAnsiTheme="minorEastAsia" w:cstheme="minorEastAsia"/>
                <w:szCs w:val="21"/>
              </w:rPr>
            </w:pPr>
          </w:p>
        </w:tc>
      </w:tr>
      <w:tr w:rsidR="0006072F">
        <w:trPr>
          <w:trHeight w:val="1221"/>
        </w:trPr>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应急处置2分</w:t>
            </w:r>
          </w:p>
        </w:tc>
        <w:tc>
          <w:tcPr>
            <w:tcW w:w="360" w:type="dxa"/>
            <w:vAlign w:val="center"/>
          </w:tcPr>
          <w:p w:rsidR="0006072F" w:rsidRDefault="0006072F">
            <w:pPr>
              <w:jc w:val="center"/>
              <w:rPr>
                <w:rFonts w:asciiTheme="minorEastAsia" w:eastAsiaTheme="minorEastAsia" w:hAnsiTheme="minorEastAsia" w:cstheme="minorEastAsia"/>
                <w:szCs w:val="21"/>
              </w:rPr>
            </w:pPr>
          </w:p>
        </w:tc>
        <w:tc>
          <w:tcPr>
            <w:tcW w:w="468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是否建立食品安全事故应急处理机制，食品安全事故处理方案；从业人员是否熟悉应急处理流程。</w:t>
            </w:r>
          </w:p>
        </w:tc>
        <w:tc>
          <w:tcPr>
            <w:tcW w:w="2160" w:type="dxa"/>
            <w:vAlign w:val="center"/>
          </w:tcPr>
          <w:p w:rsidR="0006072F" w:rsidRDefault="00796694">
            <w:pPr>
              <w:widowControl/>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从业人员不熟悉应急处理流程一次扣2分。</w:t>
            </w:r>
          </w:p>
        </w:tc>
        <w:tc>
          <w:tcPr>
            <w:tcW w:w="720" w:type="dxa"/>
            <w:vAlign w:val="center"/>
          </w:tcPr>
          <w:p w:rsidR="0006072F" w:rsidRDefault="00796694">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00" w:type="dxa"/>
            <w:vAlign w:val="center"/>
          </w:tcPr>
          <w:p w:rsidR="0006072F" w:rsidRDefault="0006072F">
            <w:pPr>
              <w:jc w:val="center"/>
              <w:rPr>
                <w:rFonts w:asciiTheme="minorEastAsia" w:eastAsiaTheme="minorEastAsia" w:hAnsiTheme="minorEastAsia" w:cstheme="minorEastAsia"/>
                <w:szCs w:val="21"/>
              </w:rPr>
            </w:pPr>
          </w:p>
        </w:tc>
      </w:tr>
    </w:tbl>
    <w:p w:rsidR="0006072F" w:rsidRDefault="00796694">
      <w:pPr>
        <w:ind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检查部门：      检查人：       总得分：           日期：</w:t>
      </w:r>
    </w:p>
    <w:p w:rsidR="0006072F" w:rsidRDefault="0006072F">
      <w:pPr>
        <w:spacing w:line="400" w:lineRule="exact"/>
        <w:ind w:firstLineChars="50" w:firstLine="150"/>
        <w:rPr>
          <w:rFonts w:asciiTheme="minorEastAsia" w:eastAsiaTheme="minorEastAsia" w:hAnsiTheme="minorEastAsia" w:cstheme="minorEastAsia"/>
          <w:sz w:val="30"/>
          <w:szCs w:val="30"/>
        </w:rPr>
      </w:pPr>
    </w:p>
    <w:p w:rsidR="0006072F" w:rsidRDefault="0006072F">
      <w:pPr>
        <w:spacing w:line="400" w:lineRule="exact"/>
        <w:ind w:firstLineChars="50" w:firstLine="150"/>
        <w:rPr>
          <w:rFonts w:asciiTheme="minorEastAsia" w:eastAsiaTheme="minorEastAsia" w:hAnsiTheme="minorEastAsia" w:cstheme="minorEastAsia"/>
          <w:sz w:val="30"/>
          <w:szCs w:val="30"/>
        </w:rPr>
      </w:pPr>
    </w:p>
    <w:p w:rsidR="0006072F" w:rsidRDefault="0006072F">
      <w:pPr>
        <w:pStyle w:val="3"/>
      </w:pPr>
    </w:p>
    <w:p w:rsidR="0006072F" w:rsidRDefault="00796694">
      <w:pPr>
        <w:spacing w:line="400" w:lineRule="exact"/>
        <w:ind w:firstLineChars="50" w:firstLine="120"/>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附表二：食堂满意度调查表</w:t>
      </w:r>
    </w:p>
    <w:tbl>
      <w:tblPr>
        <w:tblpPr w:leftFromText="180" w:rightFromText="180" w:topFromText="100" w:bottomFromText="100" w:vertAnchor="text" w:horzAnchor="margin" w:tblpXSpec="center" w:tblpY="191"/>
        <w:tblOverlap w:val="never"/>
        <w:tblW w:w="996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922"/>
        <w:gridCol w:w="799"/>
        <w:gridCol w:w="799"/>
        <w:gridCol w:w="885"/>
        <w:gridCol w:w="922"/>
        <w:gridCol w:w="824"/>
        <w:gridCol w:w="996"/>
        <w:gridCol w:w="861"/>
        <w:gridCol w:w="750"/>
        <w:gridCol w:w="737"/>
        <w:gridCol w:w="677"/>
      </w:tblGrid>
      <w:tr w:rsidR="0006072F">
        <w:trPr>
          <w:trHeight w:val="448"/>
          <w:tblCellSpacing w:w="0" w:type="dxa"/>
          <w:jc w:val="center"/>
        </w:trPr>
        <w:tc>
          <w:tcPr>
            <w:tcW w:w="2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饭菜质量30分</w:t>
            </w: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服务态度30分</w:t>
            </w:r>
          </w:p>
        </w:tc>
        <w:tc>
          <w:tcPr>
            <w:tcW w:w="26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卫生状况30分</w:t>
            </w:r>
          </w:p>
        </w:tc>
        <w:tc>
          <w:tcPr>
            <w:tcW w:w="21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饭菜分量10分</w:t>
            </w:r>
          </w:p>
        </w:tc>
      </w:tr>
      <w:tr w:rsidR="0006072F">
        <w:trPr>
          <w:trHeight w:val="602"/>
          <w:tblCellSpacing w:w="0" w:type="dxa"/>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满意</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基本</w:t>
            </w:r>
          </w:p>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满意</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不满意</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满意</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基本</w:t>
            </w:r>
          </w:p>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满意</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不满意</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满意</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基本</w:t>
            </w:r>
          </w:p>
          <w:p w:rsidR="0006072F" w:rsidRDefault="0006072F">
            <w:pPr>
              <w:widowControl/>
              <w:spacing w:line="260" w:lineRule="exact"/>
              <w:jc w:val="center"/>
              <w:rPr>
                <w:rFonts w:asciiTheme="minorEastAsia" w:eastAsiaTheme="minorEastAsia" w:hAnsiTheme="minorEastAsia" w:cstheme="minorEastAsia"/>
                <w:sz w:val="24"/>
              </w:rPr>
            </w:pPr>
          </w:p>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满意</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不满意</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满意</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基本</w:t>
            </w:r>
          </w:p>
          <w:p w:rsidR="0006072F" w:rsidRDefault="0006072F">
            <w:pPr>
              <w:widowControl/>
              <w:spacing w:line="260" w:lineRule="exact"/>
              <w:jc w:val="center"/>
              <w:rPr>
                <w:rFonts w:asciiTheme="minorEastAsia" w:eastAsiaTheme="minorEastAsia" w:hAnsiTheme="minorEastAsia" w:cstheme="minorEastAsia"/>
                <w:sz w:val="24"/>
              </w:rPr>
            </w:pPr>
          </w:p>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满意</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不满意</w:t>
            </w:r>
          </w:p>
        </w:tc>
      </w:tr>
      <w:tr w:rsidR="0006072F">
        <w:trPr>
          <w:trHeight w:val="518"/>
          <w:tblCellSpacing w:w="0" w:type="dxa"/>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30－25</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25－20</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20分 以下</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30－25</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25－20</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20分  以下</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adjustRightInd w:val="0"/>
              <w:snapToGrid w:val="0"/>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30－25</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25－20</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20分 以下</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10－8</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8－5</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5分 以下</w:t>
            </w:r>
          </w:p>
        </w:tc>
      </w:tr>
      <w:tr w:rsidR="0006072F">
        <w:trPr>
          <w:trHeight w:val="406"/>
          <w:tblCellSpacing w:w="0" w:type="dxa"/>
          <w:jc w:val="center"/>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spacing w:line="260" w:lineRule="exact"/>
              <w:jc w:val="center"/>
              <w:rPr>
                <w:rFonts w:asciiTheme="minorEastAsia" w:eastAsiaTheme="minorEastAsia" w:hAnsiTheme="minorEastAsia" w:cstheme="minorEastAsia"/>
                <w:sz w:val="24"/>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spacing w:line="260" w:lineRule="exact"/>
              <w:jc w:val="center"/>
              <w:rPr>
                <w:rFonts w:asciiTheme="minorEastAsia" w:eastAsiaTheme="minorEastAsia" w:hAnsiTheme="minorEastAsia" w:cstheme="minorEastAsia"/>
                <w:sz w:val="24"/>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spacing w:line="260" w:lineRule="exact"/>
              <w:jc w:val="center"/>
              <w:rPr>
                <w:rFonts w:asciiTheme="minorEastAsia" w:eastAsiaTheme="minorEastAsia" w:hAnsiTheme="minorEastAsia" w:cstheme="minorEastAsia"/>
                <w:sz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spacing w:line="260" w:lineRule="exact"/>
              <w:jc w:val="center"/>
              <w:rPr>
                <w:rFonts w:asciiTheme="minorEastAsia" w:eastAsiaTheme="minorEastAsia" w:hAnsiTheme="minorEastAsia" w:cstheme="minorEastAsia"/>
                <w:sz w:val="24"/>
              </w:rPr>
            </w:pP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spacing w:line="260" w:lineRule="exact"/>
              <w:jc w:val="center"/>
              <w:rPr>
                <w:rFonts w:asciiTheme="minorEastAsia" w:eastAsiaTheme="minorEastAsia" w:hAnsiTheme="minorEastAsia" w:cstheme="minorEastAsia"/>
                <w:sz w:val="24"/>
              </w:rPr>
            </w:pP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spacing w:line="260" w:lineRule="exact"/>
              <w:jc w:val="center"/>
              <w:rPr>
                <w:rFonts w:asciiTheme="minorEastAsia" w:eastAsiaTheme="minorEastAsia" w:hAnsiTheme="minorEastAsia" w:cstheme="minorEastAsia"/>
                <w:sz w:val="24"/>
              </w:rPr>
            </w:pPr>
          </w:p>
        </w:tc>
      </w:tr>
      <w:tr w:rsidR="0006072F">
        <w:trPr>
          <w:trHeight w:val="440"/>
          <w:tblCellSpacing w:w="0" w:type="dxa"/>
          <w:jc w:val="center"/>
        </w:trPr>
        <w:tc>
          <w:tcPr>
            <w:tcW w:w="2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得分</w:t>
            </w: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得分</w:t>
            </w:r>
          </w:p>
        </w:tc>
        <w:tc>
          <w:tcPr>
            <w:tcW w:w="26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得分</w:t>
            </w:r>
          </w:p>
        </w:tc>
        <w:tc>
          <w:tcPr>
            <w:tcW w:w="21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spacing w:line="2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得分</w:t>
            </w:r>
          </w:p>
        </w:tc>
      </w:tr>
      <w:tr w:rsidR="0006072F">
        <w:trPr>
          <w:trHeight w:val="461"/>
          <w:tblCellSpacing w:w="0" w:type="dxa"/>
          <w:jc w:val="center"/>
        </w:trPr>
        <w:tc>
          <w:tcPr>
            <w:tcW w:w="2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jc w:val="center"/>
              <w:rPr>
                <w:rFonts w:asciiTheme="minorEastAsia" w:eastAsiaTheme="minorEastAsia" w:hAnsiTheme="minorEastAsia" w:cstheme="minorEastAsia"/>
                <w:bCs/>
                <w:sz w:val="24"/>
              </w:rPr>
            </w:pPr>
          </w:p>
        </w:tc>
        <w:tc>
          <w:tcPr>
            <w:tcW w:w="26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adjustRightInd w:val="0"/>
              <w:snapToGrid w:val="0"/>
              <w:spacing w:line="500" w:lineRule="exact"/>
              <w:jc w:val="center"/>
              <w:rPr>
                <w:rFonts w:asciiTheme="minorEastAsia" w:eastAsiaTheme="minorEastAsia" w:hAnsiTheme="minorEastAsia" w:cstheme="minorEastAsia"/>
                <w:sz w:val="24"/>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06072F">
            <w:pPr>
              <w:widowControl/>
              <w:adjustRightInd w:val="0"/>
              <w:snapToGrid w:val="0"/>
              <w:spacing w:line="500" w:lineRule="exact"/>
              <w:jc w:val="center"/>
              <w:rPr>
                <w:rFonts w:asciiTheme="minorEastAsia" w:eastAsiaTheme="minorEastAsia" w:hAnsiTheme="minorEastAsia" w:cstheme="minorEastAsia"/>
                <w:sz w:val="24"/>
              </w:rPr>
            </w:pPr>
          </w:p>
        </w:tc>
      </w:tr>
      <w:tr w:rsidR="0006072F">
        <w:trPr>
          <w:trHeight w:val="461"/>
          <w:tblCellSpacing w:w="0" w:type="dxa"/>
          <w:jc w:val="center"/>
        </w:trPr>
        <w:tc>
          <w:tcPr>
            <w:tcW w:w="99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06072F" w:rsidRDefault="00796694">
            <w:pPr>
              <w:widowControl/>
              <w:adjustRightInd w:val="0"/>
              <w:snapToGrid w:val="0"/>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总分：</w:t>
            </w:r>
          </w:p>
        </w:tc>
      </w:tr>
    </w:tbl>
    <w:p w:rsidR="0006072F" w:rsidRDefault="00796694">
      <w:pPr>
        <w:ind w:firstLineChars="300" w:firstLine="7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调查人：                 日期：</w:t>
      </w:r>
    </w:p>
    <w:p w:rsidR="0006072F" w:rsidRDefault="0006072F">
      <w:pPr>
        <w:rPr>
          <w:rFonts w:asciiTheme="minorEastAsia" w:eastAsiaTheme="minorEastAsia" w:hAnsiTheme="minorEastAsia" w:cstheme="minorEastAsia"/>
          <w:sz w:val="24"/>
        </w:rPr>
      </w:pPr>
    </w:p>
    <w:p w:rsidR="0006072F" w:rsidRDefault="00796694">
      <w:pPr>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满意：总分85-100分      基本满意：总分65-85分     不满意65-0分</w:t>
      </w:r>
    </w:p>
    <w:p w:rsidR="0006072F" w:rsidRDefault="0006072F">
      <w:pPr>
        <w:spacing w:line="240" w:lineRule="atLeast"/>
        <w:jc w:val="left"/>
        <w:rPr>
          <w:rFonts w:asciiTheme="minorEastAsia" w:eastAsiaTheme="minorEastAsia" w:hAnsiTheme="minorEastAsia" w:cstheme="minorEastAsia"/>
          <w:sz w:val="24"/>
        </w:rPr>
      </w:pPr>
    </w:p>
    <w:p w:rsidR="0006072F" w:rsidRDefault="00796694">
      <w:pPr>
        <w:spacing w:line="240" w:lineRule="atLeas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您对食堂的意见和建议：</w:t>
      </w:r>
    </w:p>
    <w:p w:rsidR="0006072F" w:rsidRDefault="00796694">
      <w:pPr>
        <w:spacing w:line="240" w:lineRule="atLeast"/>
        <w:rPr>
          <w:rFonts w:asciiTheme="minorEastAsia" w:eastAsiaTheme="minorEastAsia" w:hAnsiTheme="minorEastAsia" w:cstheme="minorEastAsia"/>
          <w:sz w:val="24"/>
          <w:u w:val="single"/>
          <w:bdr w:val="single" w:sz="4" w:space="0" w:color="auto"/>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bdr w:val="single" w:sz="4" w:space="0" w:color="auto"/>
        </w:rPr>
        <w:t xml:space="preserve"> </w:t>
      </w:r>
      <w:r>
        <w:rPr>
          <w:rFonts w:asciiTheme="minorEastAsia" w:eastAsiaTheme="minorEastAsia" w:hAnsiTheme="minorEastAsia" w:cstheme="minorEastAsia" w:hint="eastAsia"/>
          <w:sz w:val="24"/>
          <w:u w:val="single"/>
          <w:bdr w:val="single" w:sz="4" w:space="0" w:color="auto"/>
        </w:rPr>
        <w:t xml:space="preserve">                                                            </w:t>
      </w:r>
    </w:p>
    <w:p w:rsidR="0006072F" w:rsidRDefault="00796694">
      <w:pPr>
        <w:spacing w:line="240" w:lineRule="atLeas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u w:val="single"/>
        </w:rPr>
        <w:t xml:space="preserve">                                                             </w:t>
      </w:r>
    </w:p>
    <w:p w:rsidR="0006072F" w:rsidRDefault="00796694">
      <w:pPr>
        <w:spacing w:line="240" w:lineRule="atLeas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u w:val="single"/>
        </w:rPr>
        <w:t xml:space="preserve">                                                             </w:t>
      </w:r>
    </w:p>
    <w:p w:rsidR="0006072F" w:rsidRDefault="0006072F">
      <w:pPr>
        <w:spacing w:line="400" w:lineRule="exact"/>
        <w:outlineLvl w:val="0"/>
        <w:rPr>
          <w:rFonts w:ascii="宋体" w:hAnsi="宋体"/>
          <w:b/>
          <w:sz w:val="32"/>
          <w:szCs w:val="32"/>
        </w:rPr>
      </w:pPr>
    </w:p>
    <w:p w:rsidR="0006072F" w:rsidRDefault="0006072F">
      <w:pPr>
        <w:spacing w:line="400" w:lineRule="exact"/>
        <w:jc w:val="center"/>
        <w:outlineLvl w:val="0"/>
        <w:rPr>
          <w:rFonts w:ascii="宋体" w:hAnsi="宋体"/>
          <w:b/>
          <w:sz w:val="32"/>
          <w:szCs w:val="32"/>
        </w:rPr>
      </w:pPr>
    </w:p>
    <w:p w:rsidR="0006072F" w:rsidRDefault="0006072F">
      <w:pPr>
        <w:spacing w:line="400" w:lineRule="exact"/>
        <w:jc w:val="center"/>
        <w:outlineLvl w:val="0"/>
        <w:rPr>
          <w:rFonts w:ascii="宋体" w:hAnsi="宋体"/>
          <w:b/>
          <w:color w:val="FF0000"/>
          <w:sz w:val="32"/>
          <w:szCs w:val="32"/>
        </w:rPr>
      </w:pPr>
      <w:bookmarkStart w:id="29" w:name="_Toc82170980"/>
    </w:p>
    <w:p w:rsidR="0006072F" w:rsidRDefault="00796694">
      <w:pPr>
        <w:spacing w:line="400" w:lineRule="exact"/>
        <w:jc w:val="center"/>
        <w:outlineLvl w:val="0"/>
        <w:rPr>
          <w:rFonts w:ascii="宋体"/>
          <w:b/>
          <w:sz w:val="32"/>
          <w:szCs w:val="32"/>
        </w:rPr>
      </w:pPr>
      <w:r>
        <w:rPr>
          <w:rFonts w:ascii="宋体" w:hAnsi="宋体" w:hint="eastAsia"/>
          <w:b/>
          <w:sz w:val="32"/>
          <w:szCs w:val="32"/>
        </w:rPr>
        <w:t>第四部分</w:t>
      </w:r>
      <w:bookmarkStart w:id="30" w:name="_Toc268426419"/>
      <w:bookmarkStart w:id="31" w:name="第五部分第一章"/>
      <w:r>
        <w:rPr>
          <w:rFonts w:ascii="宋体" w:hAnsi="宋体" w:hint="eastAsia"/>
          <w:b/>
          <w:sz w:val="32"/>
          <w:szCs w:val="32"/>
        </w:rPr>
        <w:t xml:space="preserve">  合同条款</w:t>
      </w:r>
      <w:bookmarkEnd w:id="29"/>
      <w:bookmarkEnd w:id="30"/>
    </w:p>
    <w:bookmarkEnd w:id="31"/>
    <w:p w:rsidR="0006072F" w:rsidRDefault="00796694">
      <w:pPr>
        <w:spacing w:line="440" w:lineRule="exact"/>
        <w:ind w:firstLineChars="200" w:firstLine="442"/>
        <w:jc w:val="center"/>
        <w:rPr>
          <w:b/>
          <w:sz w:val="22"/>
          <w:szCs w:val="22"/>
        </w:rPr>
      </w:pPr>
      <w:r>
        <w:rPr>
          <w:b/>
          <w:sz w:val="22"/>
          <w:szCs w:val="22"/>
        </w:rPr>
        <w:t>（本合同仅供参考，具体以实际签订的为准）</w:t>
      </w:r>
    </w:p>
    <w:p w:rsidR="0006072F" w:rsidRDefault="0006072F">
      <w:pPr>
        <w:spacing w:line="420" w:lineRule="exact"/>
        <w:ind w:firstLine="200"/>
        <w:rPr>
          <w:rFonts w:ascii="宋体" w:hAnsi="宋体"/>
          <w:kern w:val="0"/>
          <w:sz w:val="24"/>
        </w:rPr>
      </w:pPr>
    </w:p>
    <w:p w:rsidR="0006072F" w:rsidRDefault="00120813">
      <w:pPr>
        <w:spacing w:line="420" w:lineRule="exact"/>
        <w:ind w:firstLine="200"/>
        <w:jc w:val="center"/>
        <w:rPr>
          <w:rFonts w:ascii="宋体" w:hAnsi="宋体"/>
          <w:b/>
          <w:kern w:val="0"/>
          <w:sz w:val="24"/>
        </w:rPr>
      </w:pPr>
      <w:r w:rsidRPr="00120813">
        <w:rPr>
          <w:rFonts w:ascii="宋体" w:hAnsi="宋体" w:hint="eastAsia"/>
          <w:b/>
          <w:kern w:val="0"/>
          <w:sz w:val="24"/>
        </w:rPr>
        <w:t>实验学校</w:t>
      </w:r>
      <w:proofErr w:type="gramStart"/>
      <w:r w:rsidRPr="00120813">
        <w:rPr>
          <w:rFonts w:ascii="宋体" w:hAnsi="宋体" w:hint="eastAsia"/>
          <w:b/>
          <w:kern w:val="0"/>
          <w:sz w:val="24"/>
        </w:rPr>
        <w:t>望谷路</w:t>
      </w:r>
      <w:proofErr w:type="gramEnd"/>
      <w:r w:rsidRPr="00120813">
        <w:rPr>
          <w:rFonts w:ascii="宋体" w:hAnsi="宋体" w:hint="eastAsia"/>
          <w:b/>
          <w:kern w:val="0"/>
          <w:sz w:val="24"/>
        </w:rPr>
        <w:t>校区食堂</w:t>
      </w:r>
      <w:r w:rsidR="00796694">
        <w:rPr>
          <w:rFonts w:ascii="宋体" w:hAnsi="宋体" w:hint="eastAsia"/>
          <w:b/>
          <w:kern w:val="0"/>
          <w:sz w:val="24"/>
        </w:rPr>
        <w:t>对外承包合同</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甲方：</w:t>
      </w:r>
      <w:r w:rsidR="00120813">
        <w:rPr>
          <w:rFonts w:ascii="宋体" w:hAnsi="宋体"/>
          <w:kern w:val="0"/>
          <w:sz w:val="24"/>
        </w:rPr>
        <w:t xml:space="preserve"> </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乙方：</w:t>
      </w:r>
    </w:p>
    <w:p w:rsidR="0006072F" w:rsidRDefault="00796694" w:rsidP="00DA5EB9">
      <w:pPr>
        <w:spacing w:line="420" w:lineRule="exact"/>
        <w:ind w:firstLineChars="182" w:firstLine="437"/>
        <w:rPr>
          <w:rFonts w:ascii="宋体" w:hAnsi="宋体"/>
          <w:kern w:val="0"/>
          <w:sz w:val="24"/>
        </w:rPr>
      </w:pPr>
      <w:r>
        <w:rPr>
          <w:rFonts w:ascii="宋体" w:hAnsi="宋体" w:hint="eastAsia"/>
          <w:kern w:val="0"/>
          <w:sz w:val="24"/>
        </w:rPr>
        <w:t>甲方本着公开、公平、公正的原则，通过招标的方式确定乙方为</w:t>
      </w:r>
      <w:r w:rsidR="00AC4EF8">
        <w:rPr>
          <w:rFonts w:ascii="宋体" w:hAnsi="宋体" w:hint="eastAsia"/>
          <w:kern w:val="0"/>
          <w:sz w:val="24"/>
        </w:rPr>
        <w:t>实验学校</w:t>
      </w:r>
      <w:proofErr w:type="gramStart"/>
      <w:r w:rsidR="00AC4EF8">
        <w:rPr>
          <w:rFonts w:ascii="宋体" w:hAnsi="宋体" w:hint="eastAsia"/>
          <w:kern w:val="0"/>
          <w:sz w:val="24"/>
        </w:rPr>
        <w:t>望谷路</w:t>
      </w:r>
      <w:proofErr w:type="gramEnd"/>
      <w:r w:rsidR="00AC4EF8">
        <w:rPr>
          <w:rFonts w:ascii="宋体" w:hAnsi="宋体" w:hint="eastAsia"/>
          <w:kern w:val="0"/>
          <w:sz w:val="24"/>
        </w:rPr>
        <w:t>校区购买餐饮服务的</w:t>
      </w:r>
      <w:proofErr w:type="gramStart"/>
      <w:r w:rsidR="00AC4EF8">
        <w:rPr>
          <w:rFonts w:ascii="宋体" w:hAnsi="宋体" w:hint="eastAsia"/>
          <w:kern w:val="0"/>
          <w:sz w:val="24"/>
        </w:rPr>
        <w:t>项目</w:t>
      </w:r>
      <w:r>
        <w:rPr>
          <w:rFonts w:ascii="宋体" w:hAnsi="宋体" w:hint="eastAsia"/>
          <w:kern w:val="0"/>
          <w:sz w:val="24"/>
        </w:rPr>
        <w:t>项目</w:t>
      </w:r>
      <w:proofErr w:type="gramEnd"/>
      <w:r>
        <w:rPr>
          <w:rFonts w:ascii="宋体" w:hAnsi="宋体" w:hint="eastAsia"/>
          <w:kern w:val="0"/>
          <w:sz w:val="24"/>
        </w:rPr>
        <w:t>的服务单位。为明确职责，经双方共同协商，达成以下协议，以资共同遵守。</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第一条  乙方为甲方的师生提供早、中、晚餐及其它甲方认可的服务项目。</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第二条  经营地点：</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第三条  经营范围：</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第四条  合同期限</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服务期限为</w:t>
      </w:r>
      <w:r>
        <w:rPr>
          <w:rFonts w:ascii="宋体" w:hAnsi="宋体" w:hint="eastAsia"/>
          <w:kern w:val="0"/>
          <w:sz w:val="24"/>
          <w:u w:val="single"/>
        </w:rPr>
        <w:t xml:space="preserve"> 3 </w:t>
      </w:r>
      <w:r>
        <w:rPr>
          <w:rFonts w:ascii="宋体" w:hAnsi="宋体" w:hint="eastAsia"/>
          <w:kern w:val="0"/>
          <w:sz w:val="24"/>
        </w:rPr>
        <w:t xml:space="preserve">年。    </w:t>
      </w:r>
    </w:p>
    <w:p w:rsidR="0047510C" w:rsidRPr="007217B9" w:rsidRDefault="00796694" w:rsidP="0047510C">
      <w:pPr>
        <w:spacing w:line="420" w:lineRule="exact"/>
        <w:ind w:firstLineChars="183" w:firstLine="439"/>
        <w:rPr>
          <w:b/>
        </w:rPr>
      </w:pPr>
      <w:r>
        <w:rPr>
          <w:rFonts w:ascii="宋体" w:hAnsi="宋体" w:hint="eastAsia"/>
          <w:kern w:val="0"/>
          <w:sz w:val="24"/>
        </w:rPr>
        <w:t>合同期内，甲方每月均组织对承包单位进行测评，考核标准依据国家规定或甲、乙方双方另行商定，乙方未通过测评要求的，甲方将进</w:t>
      </w:r>
      <w:r w:rsidR="0047510C">
        <w:rPr>
          <w:rFonts w:ascii="宋体" w:hAnsi="宋体" w:hint="eastAsia"/>
          <w:kern w:val="0"/>
          <w:sz w:val="24"/>
        </w:rPr>
        <w:t>行重新招标。每年签订一次合同，合同内容要求根据具体情况有所变动</w:t>
      </w:r>
      <w:bookmarkStart w:id="32" w:name="_GoBack"/>
      <w:r w:rsidR="0047510C" w:rsidRPr="007217B9">
        <w:rPr>
          <w:rFonts w:ascii="宋体" w:hAnsi="宋体" w:hint="eastAsia"/>
          <w:b/>
          <w:kern w:val="0"/>
          <w:sz w:val="24"/>
        </w:rPr>
        <w:t>（若实验学校</w:t>
      </w:r>
      <w:proofErr w:type="gramStart"/>
      <w:r w:rsidR="0047510C" w:rsidRPr="007217B9">
        <w:rPr>
          <w:rFonts w:ascii="宋体" w:hAnsi="宋体" w:hint="eastAsia"/>
          <w:b/>
          <w:kern w:val="0"/>
          <w:sz w:val="24"/>
        </w:rPr>
        <w:t>望谷路</w:t>
      </w:r>
      <w:proofErr w:type="gramEnd"/>
      <w:r w:rsidR="0047510C" w:rsidRPr="007217B9">
        <w:rPr>
          <w:rFonts w:ascii="宋体" w:hAnsi="宋体" w:hint="eastAsia"/>
          <w:b/>
          <w:kern w:val="0"/>
          <w:sz w:val="24"/>
        </w:rPr>
        <w:t>校区食堂建成并投入使用，供餐计划可能发生较大变化，请各投标单位知晓）</w:t>
      </w:r>
      <w:r w:rsidR="0047510C" w:rsidRPr="007217B9">
        <w:rPr>
          <w:rFonts w:ascii="宋体" w:hAnsi="宋体" w:hint="eastAsia"/>
          <w:b/>
          <w:kern w:val="0"/>
          <w:sz w:val="24"/>
        </w:rPr>
        <w:t>。</w:t>
      </w:r>
    </w:p>
    <w:bookmarkEnd w:id="32"/>
    <w:p w:rsidR="0006072F" w:rsidRPr="0047510C" w:rsidRDefault="0006072F">
      <w:pPr>
        <w:spacing w:line="420" w:lineRule="exact"/>
        <w:ind w:firstLineChars="183" w:firstLine="439"/>
        <w:rPr>
          <w:rFonts w:ascii="宋体" w:hAnsi="宋体"/>
          <w:kern w:val="0"/>
          <w:sz w:val="24"/>
        </w:rPr>
      </w:pP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第五条  在合同期内，甲方承担下列责任。</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1、尊重乙方的经营自主权，不干涉乙方的人事安排，有权依据合同和《中华人民共和国食品安全法》等法律、法规对</w:t>
      </w:r>
      <w:r w:rsidR="00B46923">
        <w:rPr>
          <w:rFonts w:ascii="宋体" w:hAnsi="宋体" w:hint="eastAsia"/>
          <w:kern w:val="0"/>
          <w:sz w:val="24"/>
        </w:rPr>
        <w:t>配餐中心、</w:t>
      </w:r>
      <w:r>
        <w:rPr>
          <w:rFonts w:ascii="宋体" w:hAnsi="宋体" w:hint="eastAsia"/>
          <w:kern w:val="0"/>
          <w:sz w:val="24"/>
        </w:rPr>
        <w:t>食堂的工作进行监督、检查，有权对</w:t>
      </w:r>
      <w:r w:rsidR="00B46923">
        <w:rPr>
          <w:rFonts w:ascii="宋体" w:hAnsi="宋体" w:hint="eastAsia"/>
          <w:kern w:val="0"/>
          <w:sz w:val="24"/>
        </w:rPr>
        <w:t>配餐中心、</w:t>
      </w:r>
      <w:r>
        <w:rPr>
          <w:rFonts w:ascii="宋体" w:hAnsi="宋体" w:hint="eastAsia"/>
          <w:kern w:val="0"/>
          <w:sz w:val="24"/>
        </w:rPr>
        <w:t>食堂的防火、防盗、防毒、防鼠、防疫工作进行监督检查，指导。</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2、协助解决乙方水电、燃气等的供应，负责室外供水供电设备的维修及房屋本体的大型维修，确保水、电、燃气的正常供应。乙方须在每年10月20日-11月5日期间一次性向甲方交纳水电</w:t>
      </w:r>
      <w:proofErr w:type="gramStart"/>
      <w:r>
        <w:rPr>
          <w:rFonts w:ascii="宋体" w:hAnsi="宋体" w:hint="eastAsia"/>
          <w:kern w:val="0"/>
          <w:sz w:val="24"/>
        </w:rPr>
        <w:t>暖费用</w:t>
      </w:r>
      <w:proofErr w:type="gramEnd"/>
      <w:r>
        <w:rPr>
          <w:rFonts w:ascii="宋体" w:hAnsi="宋体" w:hint="eastAsia"/>
          <w:kern w:val="0"/>
          <w:sz w:val="24"/>
          <w:u w:val="single"/>
        </w:rPr>
        <w:t xml:space="preserve">          </w:t>
      </w:r>
      <w:r>
        <w:rPr>
          <w:rFonts w:ascii="宋体" w:hAnsi="宋体" w:hint="eastAsia"/>
          <w:kern w:val="0"/>
          <w:sz w:val="24"/>
        </w:rPr>
        <w:t>元，逾期不交者甲方有权单方终止合同。</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3、不定期抽检采购原料的进货渠道和原材料的各项指标。</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4、监督、检查、考核乙方在餐饮管理过程中工作。</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5、甲方有权监督乙方的成本。</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6、有重大就餐人员变动至少提前一天通知</w:t>
      </w:r>
      <w:r w:rsidR="00B46923">
        <w:rPr>
          <w:rFonts w:ascii="宋体" w:hAnsi="宋体" w:hint="eastAsia"/>
          <w:kern w:val="0"/>
          <w:sz w:val="24"/>
        </w:rPr>
        <w:t>配餐中心及</w:t>
      </w:r>
      <w:r>
        <w:rPr>
          <w:rFonts w:ascii="宋体" w:hAnsi="宋体" w:hint="eastAsia"/>
          <w:kern w:val="0"/>
          <w:sz w:val="24"/>
        </w:rPr>
        <w:t>食堂。</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7、提前通知停水、停电情况。</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8、餐饮垃圾的处理由</w:t>
      </w:r>
      <w:r w:rsidR="00B46923" w:rsidRPr="00167719">
        <w:rPr>
          <w:rFonts w:ascii="宋体" w:hAnsi="宋体" w:hint="eastAsia"/>
          <w:kern w:val="0"/>
          <w:sz w:val="24"/>
        </w:rPr>
        <w:t>乙方自行解决</w:t>
      </w:r>
      <w:r w:rsidRPr="00167719">
        <w:rPr>
          <w:rFonts w:ascii="宋体" w:hAnsi="宋体" w:hint="eastAsia"/>
          <w:kern w:val="0"/>
          <w:sz w:val="24"/>
        </w:rPr>
        <w:t>。</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9、对承包商</w:t>
      </w:r>
      <w:r w:rsidR="00B46923" w:rsidRPr="00167719">
        <w:rPr>
          <w:rFonts w:ascii="宋体" w:hAnsi="宋体" w:hint="eastAsia"/>
          <w:kern w:val="0"/>
          <w:sz w:val="24"/>
        </w:rPr>
        <w:t>配餐中心及</w:t>
      </w:r>
      <w:r w:rsidRPr="00167719">
        <w:rPr>
          <w:rFonts w:ascii="宋体" w:hAnsi="宋体" w:hint="eastAsia"/>
          <w:kern w:val="0"/>
          <w:sz w:val="24"/>
        </w:rPr>
        <w:t>食堂工作人员开展相关培训工作。</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10、</w:t>
      </w:r>
      <w:r w:rsidR="00B46923" w:rsidRPr="00167719">
        <w:rPr>
          <w:rFonts w:ascii="宋体" w:hAnsi="宋体" w:hint="eastAsia"/>
          <w:kern w:val="0"/>
          <w:sz w:val="24"/>
        </w:rPr>
        <w:t>如需要，</w:t>
      </w:r>
      <w:r w:rsidRPr="00167719">
        <w:rPr>
          <w:rFonts w:ascii="宋体" w:hAnsi="宋体" w:hint="eastAsia"/>
          <w:kern w:val="0"/>
          <w:sz w:val="24"/>
        </w:rPr>
        <w:t>协助办理餐饮公司的环评工作、消防合格、天然气防爆工作。</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第六条  在合同期内，乙方应承担下列责任。</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1、乙方必须按照国家的相关法律、法规合法经营，遵守甲方的相关规定和要求。接受政府主管部门和甲方的管理、指导、检查、监督和考核。承担经营活动的法律和经济责任。</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2、乙方承诺在合同期间向甲方的员工提供合格的餐饮服务，定期做好“四害”的消杀工作，确保食品的卫生安全。</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3、卫生标准：严格按照《中华人民共和国食品安全法》、《餐饮业和集体用餐配送单位卫生规范》以及其他相关规定执行。特别要做好食品的留样工作，做好各种餐用具的洗涤、消毒工作并做好记录，记录存档一年。</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4、合同期间，乙方须保证有足够的技术力量为甲方员工提供服务。所有专业技术人员应持证上岗，规范操作。</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5、乙方应维护甲方餐厅良好的环境，经营活动不得破坏甲方的设施和环境、影响甲方正常的工作、生活秩序。</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6、乙方法定代表人是</w:t>
      </w:r>
      <w:r w:rsidR="00B46923" w:rsidRPr="00167719">
        <w:rPr>
          <w:rFonts w:ascii="宋体" w:hAnsi="宋体" w:hint="eastAsia"/>
          <w:kern w:val="0"/>
          <w:sz w:val="24"/>
        </w:rPr>
        <w:t>配餐中心及</w:t>
      </w:r>
      <w:r w:rsidRPr="00167719">
        <w:rPr>
          <w:rFonts w:ascii="宋体" w:hAnsi="宋体" w:hint="eastAsia"/>
          <w:kern w:val="0"/>
          <w:sz w:val="24"/>
        </w:rPr>
        <w:t>食堂安全管理的责任人，应安排专人负责管理各种设施设备，保证水、电、燃气的使用安全。负责管理电、燃气设施的人员必须经过培训，并持有有效上岗证上岗。</w:t>
      </w:r>
    </w:p>
    <w:p w:rsidR="0006072F" w:rsidRDefault="00796694">
      <w:pPr>
        <w:spacing w:line="420" w:lineRule="exact"/>
        <w:ind w:firstLineChars="183" w:firstLine="439"/>
        <w:rPr>
          <w:rFonts w:ascii="宋体" w:hAnsi="宋体"/>
          <w:kern w:val="0"/>
          <w:sz w:val="24"/>
        </w:rPr>
      </w:pPr>
      <w:r w:rsidRPr="00167719">
        <w:rPr>
          <w:rFonts w:ascii="宋体" w:hAnsi="宋体" w:hint="eastAsia"/>
          <w:kern w:val="0"/>
          <w:sz w:val="24"/>
        </w:rPr>
        <w:lastRenderedPageBreak/>
        <w:t>7、乙方保证招聘的</w:t>
      </w:r>
      <w:r w:rsidR="00B46923" w:rsidRPr="00167719">
        <w:rPr>
          <w:rFonts w:ascii="宋体" w:hAnsi="宋体" w:hint="eastAsia"/>
          <w:kern w:val="0"/>
          <w:sz w:val="24"/>
        </w:rPr>
        <w:t>配餐中心及</w:t>
      </w:r>
      <w:r w:rsidRPr="00167719">
        <w:rPr>
          <w:rFonts w:ascii="宋体" w:hAnsi="宋体" w:hint="eastAsia"/>
          <w:kern w:val="0"/>
          <w:sz w:val="24"/>
        </w:rPr>
        <w:t>食堂工作人员的身体条件符合食品卫生工作要求，员工须持有有效的健康证方可上岗。每年定期组织员工进行身体检查，不符合卫生要求的人员必须调离食堂。</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8、乙方在合同期内须树立为员工服务的意识，配合甲方做好民主参与管理的工作，参加甲方召开的生活会，听取员工对伙食工作的意见，不断改进工作。</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9、乙方应严格按照本合同的约定提供服务，不得超出经营范围、不得将该经营场所用于本合同以外的用途，无权将甲方的食堂变相转让或分包、转包给第三方，若有违反规定，甲方将立即终止本合同。</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10、如因食品卫生、伙食品种和质量、价格等问题引起员工不满，必须做出书面的、公开的解释，提出解决方案并赔偿甲方因此而遭受的全部损失；如加工出售的食品引起病源性传播或食物中毒，由此所造成的损失由乙方全部负责并承担相应的法律和经济责任；不得加工出售政府明令禁止的食物，如有违反，将依法移交有关部门进行处理。</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11、必须遵守和执行甲方的治安、消防等规章制度，做好安全生产工作，接受甲方和地方公安部门的治安的管理。应自觉维护经营场所内的所有消防安全设施，严禁把消防设施作消防以外的用途使用，一经发现，将按国家的有关规定进行处罚。乙方应与甲方签订消防安全责任书。</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12、必须按甲方的管理制度做好员工的管理工作，督促和保证所有员工遵守法律、法规以及甲方的各项规章并承担相应的责任。</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13、应根据自身企业财务制度和会计制度，进行会计核算，完善财务管理；需加强对员工和财产的管理，经营期间所发生的人员伤亡、财产损失，均由乙方自行负责。</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14、应根据劳动法等相关法律法规保障员工的合法权益，妥善处理各类纠纷，并不得因此影响食堂的正常服务以及正常工作秩序，否则，甲方有权追究乙方的责任。</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15、</w:t>
      </w:r>
      <w:r w:rsidR="00B46923">
        <w:rPr>
          <w:rFonts w:ascii="宋体" w:hAnsi="宋体" w:hint="eastAsia"/>
          <w:kern w:val="0"/>
          <w:sz w:val="24"/>
        </w:rPr>
        <w:t>如使用甲方场地，</w:t>
      </w:r>
      <w:r>
        <w:rPr>
          <w:rFonts w:ascii="宋体" w:hAnsi="宋体" w:hint="eastAsia"/>
          <w:kern w:val="0"/>
          <w:sz w:val="24"/>
        </w:rPr>
        <w:t>应对食堂的厨具设备、燃气供气设备进行必要的维修保养。做好天然气管道的安装及防爆安全工作，做好消防验收工作，做好环评工作，并取得相应的合格证或许可证。</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16、</w:t>
      </w:r>
      <w:r w:rsidR="00B46923">
        <w:rPr>
          <w:rFonts w:ascii="宋体" w:hAnsi="宋体" w:hint="eastAsia"/>
          <w:kern w:val="0"/>
          <w:sz w:val="24"/>
        </w:rPr>
        <w:t>如使用甲方场地，须</w:t>
      </w:r>
      <w:r>
        <w:rPr>
          <w:rFonts w:ascii="宋体" w:hAnsi="宋体" w:hint="eastAsia"/>
          <w:kern w:val="0"/>
          <w:sz w:val="24"/>
        </w:rPr>
        <w:t>做好食堂隔油池和排污管道的清理疏通相关工作，固定食堂的格栅网，不得将残渣排入污水管，保证该系统的畅通无堵塞，隔油池无油渍外溢，抽排系统的风管应每季度</w:t>
      </w:r>
      <w:proofErr w:type="gramStart"/>
      <w:r>
        <w:rPr>
          <w:rFonts w:ascii="宋体" w:hAnsi="宋体" w:hint="eastAsia"/>
          <w:kern w:val="0"/>
          <w:sz w:val="24"/>
        </w:rPr>
        <w:t>清洁不</w:t>
      </w:r>
      <w:proofErr w:type="gramEnd"/>
      <w:r>
        <w:rPr>
          <w:rFonts w:ascii="宋体" w:hAnsi="宋体" w:hint="eastAsia"/>
          <w:kern w:val="0"/>
          <w:sz w:val="24"/>
        </w:rPr>
        <w:t>少于一次。</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17、应爱护</w:t>
      </w:r>
      <w:r w:rsidR="00B46923">
        <w:rPr>
          <w:rFonts w:ascii="宋体" w:hAnsi="宋体" w:hint="eastAsia"/>
          <w:kern w:val="0"/>
          <w:sz w:val="24"/>
        </w:rPr>
        <w:t>甲方</w:t>
      </w:r>
      <w:r>
        <w:rPr>
          <w:rFonts w:ascii="宋体" w:hAnsi="宋体" w:hint="eastAsia"/>
          <w:kern w:val="0"/>
          <w:sz w:val="24"/>
        </w:rPr>
        <w:t>经营场所的相关设施, 不得自行拆移各种设施、设备。合同期间如需调整，需向甲方提出书面的调整变更申请，经甲方批准后方可实施。如因使</w:t>
      </w:r>
      <w:r>
        <w:rPr>
          <w:rFonts w:ascii="宋体" w:hAnsi="宋体" w:hint="eastAsia"/>
          <w:kern w:val="0"/>
          <w:sz w:val="24"/>
        </w:rPr>
        <w:lastRenderedPageBreak/>
        <w:t>用需要对该经营场所进行装修或者增加设备的，须征得甲方书面同意，若有损坏，必须按原样修复。</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18、合同期满或合同终止，乙方必须按时撤出该经营场所，并办理移交手续。移交房屋设施时，若对房屋设施有损坏的，乙方应赔偿。合同期内乙方投入的镶嵌在经营场所房屋主体内的设施设备无偿赠与甲方，归甲方所有。</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19、合同期满乙方应在甲方规定的时间内退出该经营场所。逾期不退出的，每逾期一天甲方按履约保证金的5％收取场地占用费，逾期5天以上（含5天）的全额扣除履约保证金，并有权采取强制措施收回该场所，有关责任和损失由乙方承担。</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20、按甲方要求。积极做好食堂的消防、卫生、治安等工作，若发生事故，甲方有权追究乙方的全部责任并解除本合同。</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第七条  伙食供应的要求</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餐饮公司的伙食要求</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（1）品种要求：每天的饭菜品种由食堂外包</w:t>
      </w:r>
      <w:r w:rsidR="00B46923">
        <w:rPr>
          <w:rFonts w:ascii="宋体" w:hAnsi="宋体" w:hint="eastAsia"/>
          <w:kern w:val="0"/>
          <w:sz w:val="24"/>
        </w:rPr>
        <w:t>配送</w:t>
      </w:r>
      <w:r>
        <w:rPr>
          <w:rFonts w:ascii="宋体" w:hAnsi="宋体" w:hint="eastAsia"/>
          <w:kern w:val="0"/>
          <w:sz w:val="24"/>
        </w:rPr>
        <w:t>服务自行确定，每周应有相应的菜谱，菜谱应提前报招标人审定，每月四周应有30%以上品种的变换。</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（2）质量要求：保质保量，做到营养均衡、荤素搭配合理。且必须符合餐饮服务食品安全有关规定。</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 xml:space="preserve">（3）价格要求： </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按甲方提供</w:t>
      </w:r>
      <w:proofErr w:type="gramStart"/>
      <w:r>
        <w:rPr>
          <w:rFonts w:ascii="宋体" w:hAnsi="宋体" w:hint="eastAsia"/>
          <w:kern w:val="0"/>
          <w:sz w:val="24"/>
        </w:rPr>
        <w:t>的餐标加工制做</w:t>
      </w:r>
      <w:proofErr w:type="gramEnd"/>
      <w:r>
        <w:rPr>
          <w:rFonts w:ascii="宋体" w:hAnsi="宋体" w:hint="eastAsia"/>
          <w:kern w:val="0"/>
          <w:sz w:val="24"/>
        </w:rPr>
        <w:t>各种菜式，早餐</w:t>
      </w:r>
      <w:r>
        <w:rPr>
          <w:rFonts w:ascii="宋体" w:hAnsi="宋体" w:hint="eastAsia"/>
          <w:kern w:val="0"/>
          <w:sz w:val="24"/>
          <w:u w:val="single"/>
        </w:rPr>
        <w:t xml:space="preserve">    </w:t>
      </w:r>
      <w:r>
        <w:rPr>
          <w:rFonts w:ascii="宋体" w:hAnsi="宋体" w:hint="eastAsia"/>
          <w:kern w:val="0"/>
          <w:sz w:val="24"/>
        </w:rPr>
        <w:t>元；午餐</w:t>
      </w:r>
      <w:r>
        <w:rPr>
          <w:rFonts w:ascii="宋体" w:hAnsi="宋体" w:hint="eastAsia"/>
          <w:kern w:val="0"/>
          <w:sz w:val="24"/>
          <w:u w:val="single"/>
        </w:rPr>
        <w:t xml:space="preserve">     </w:t>
      </w:r>
      <w:r>
        <w:rPr>
          <w:rFonts w:ascii="宋体" w:hAnsi="宋体" w:hint="eastAsia"/>
          <w:kern w:val="0"/>
          <w:sz w:val="24"/>
        </w:rPr>
        <w:t>元，晚餐</w:t>
      </w:r>
      <w:r>
        <w:rPr>
          <w:rFonts w:ascii="宋体" w:hAnsi="宋体" w:hint="eastAsia"/>
          <w:kern w:val="0"/>
          <w:sz w:val="24"/>
          <w:u w:val="single"/>
        </w:rPr>
        <w:t xml:space="preserve">    </w:t>
      </w:r>
      <w:r>
        <w:rPr>
          <w:rFonts w:ascii="宋体" w:hAnsi="宋体" w:hint="eastAsia"/>
          <w:kern w:val="0"/>
          <w:sz w:val="24"/>
        </w:rPr>
        <w:t>元。</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开餐形式：定量。</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就餐时间遵循业主安排。</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4）乙方须执行甲方制订的作息时间，按时供餐、保障供给。如遇停水、停电、停燃气的特殊情况无法按时供餐的，必须提前报告甲方，告示员工推迟供餐。如因乙方原因造成不能按时开饭，所造成的损失由乙方负责。</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（5）节假日用餐以甲方通知的就餐人数为准进行安排，乙方按甲方通知人数备餐，菜谱由乙方提供，甲方审定。</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 xml:space="preserve">第八条  餐厅设备的处理方法  </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w:t>
      </w:r>
      <w:r w:rsidR="00B46923">
        <w:rPr>
          <w:rFonts w:ascii="宋体" w:hAnsi="宋体" w:hint="eastAsia"/>
          <w:kern w:val="0"/>
          <w:sz w:val="24"/>
        </w:rPr>
        <w:t>甲方</w:t>
      </w:r>
      <w:r>
        <w:rPr>
          <w:rFonts w:ascii="宋体" w:hAnsi="宋体" w:hint="eastAsia"/>
          <w:kern w:val="0"/>
          <w:sz w:val="24"/>
        </w:rPr>
        <w:t>场地内一切设备属甲方所有，由乙方使用，如有损坏，乙方负责补充维修。出现人为损坏、丢失等现象，由乙方负责维修或照价赔偿，自然损耗除外。</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第九条  经营服务要求</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乙方应依法经营，保障员工的合法权益，确保饮食安全。提供优质的饮食服务。乙方开展经营服务活动应符合《中华人民共和国食品安全法》、《中华人民共和国安全生产法》、《餐饮服务食品安全操作规程》等法律、法规，遵守甲方的相关管理规定和要求，做好食堂的服务经营管理。乙方在经营服务中应建立和完善各项操</w:t>
      </w:r>
      <w:r>
        <w:rPr>
          <w:rFonts w:ascii="宋体" w:hAnsi="宋体" w:hint="eastAsia"/>
          <w:kern w:val="0"/>
          <w:sz w:val="24"/>
        </w:rPr>
        <w:lastRenderedPageBreak/>
        <w:t>作规程。乙方与甲方签订食品安全责任书，并予以遵守。</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第十条  安全生产要求</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乙方应严格遵照《中人民共和国安全生产法》从事生产经营，制订生产安全管理制度。做好员工的安全知识的教育和培训工作等。</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第十一条  结算方式</w:t>
      </w:r>
    </w:p>
    <w:p w:rsidR="00B46923" w:rsidRPr="00167719" w:rsidRDefault="00B46923" w:rsidP="00B46923">
      <w:pPr>
        <w:spacing w:line="420" w:lineRule="exact"/>
        <w:ind w:leftChars="208" w:left="437"/>
        <w:rPr>
          <w:rFonts w:ascii="宋体" w:hAnsi="宋体"/>
          <w:kern w:val="0"/>
          <w:sz w:val="24"/>
        </w:rPr>
      </w:pPr>
      <w:r w:rsidRPr="00167719">
        <w:rPr>
          <w:rFonts w:ascii="宋体" w:hAnsi="宋体" w:hint="eastAsia"/>
          <w:kern w:val="0"/>
          <w:sz w:val="24"/>
        </w:rPr>
        <w:t>（1）学生餐费：每月26日开始统计上个月学生就餐人数（以学生实际出勤就餐次数为准），以班级为单位由家委会代收代付。</w:t>
      </w:r>
    </w:p>
    <w:p w:rsidR="00B46923" w:rsidRPr="00167719" w:rsidRDefault="00B46923" w:rsidP="00B46923">
      <w:pPr>
        <w:spacing w:line="420" w:lineRule="exact"/>
        <w:ind w:leftChars="208" w:left="437"/>
        <w:rPr>
          <w:rFonts w:ascii="宋体" w:hAnsi="宋体"/>
          <w:kern w:val="0"/>
          <w:sz w:val="24"/>
        </w:rPr>
      </w:pPr>
      <w:r w:rsidRPr="00167719">
        <w:rPr>
          <w:rFonts w:ascii="宋体" w:hAnsi="宋体" w:hint="eastAsia"/>
          <w:kern w:val="0"/>
          <w:sz w:val="24"/>
        </w:rPr>
        <w:t>（2）教职工餐费：就餐时使用“就餐卡”，按刷卡次数结算。</w:t>
      </w:r>
    </w:p>
    <w:p w:rsidR="00B46923" w:rsidRPr="00167719" w:rsidRDefault="00B46923" w:rsidP="00B46923">
      <w:pPr>
        <w:spacing w:line="420" w:lineRule="exact"/>
        <w:ind w:leftChars="208" w:left="437"/>
        <w:rPr>
          <w:rFonts w:ascii="宋体" w:hAnsi="宋体"/>
          <w:kern w:val="0"/>
          <w:sz w:val="24"/>
        </w:rPr>
      </w:pPr>
      <w:r w:rsidRPr="00167719">
        <w:rPr>
          <w:rFonts w:ascii="宋体" w:hAnsi="宋体" w:hint="eastAsia"/>
          <w:kern w:val="0"/>
          <w:sz w:val="24"/>
        </w:rPr>
        <w:t>（具体付款方式以最终签订的合同为准</w:t>
      </w:r>
      <w:r w:rsidRPr="00167719">
        <w:rPr>
          <w:rFonts w:ascii="宋体" w:hAnsi="宋体" w:hint="eastAsia"/>
          <w:bCs/>
          <w:kern w:val="0"/>
          <w:sz w:val="24"/>
        </w:rPr>
        <w:t>。</w:t>
      </w:r>
      <w:r w:rsidRPr="00167719">
        <w:rPr>
          <w:rFonts w:ascii="宋体" w:hAnsi="宋体" w:hint="eastAsia"/>
          <w:kern w:val="0"/>
          <w:sz w:val="24"/>
        </w:rPr>
        <w:t>）</w:t>
      </w:r>
    </w:p>
    <w:p w:rsidR="0006072F" w:rsidRPr="00167719" w:rsidRDefault="00796694" w:rsidP="00B46923">
      <w:pPr>
        <w:spacing w:line="420" w:lineRule="exact"/>
        <w:ind w:leftChars="208" w:left="437"/>
        <w:rPr>
          <w:rFonts w:ascii="宋体" w:hAnsi="宋体"/>
          <w:kern w:val="0"/>
          <w:sz w:val="24"/>
        </w:rPr>
      </w:pPr>
      <w:r w:rsidRPr="00167719">
        <w:rPr>
          <w:rFonts w:ascii="宋体" w:hAnsi="宋体" w:hint="eastAsia"/>
          <w:kern w:val="0"/>
          <w:sz w:val="24"/>
        </w:rPr>
        <w:t>乙方在结款时提供符合甲方财务要求的票据，乙方须在每月28日号之前同甲方财务人员对账完毕。</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第十二条  债权、债务</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乙方在经营期间所发生的所有货款及其它经济往来均由乙方负责。如发生经济纠纷，甲方不予负责。</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 xml:space="preserve">第十三条  </w:t>
      </w:r>
      <w:proofErr w:type="gramStart"/>
      <w:r w:rsidRPr="00167719">
        <w:rPr>
          <w:rFonts w:ascii="宋体" w:hAnsi="宋体" w:hint="eastAsia"/>
          <w:kern w:val="0"/>
          <w:sz w:val="24"/>
        </w:rPr>
        <w:t>乙方员工</w:t>
      </w:r>
      <w:proofErr w:type="gramEnd"/>
      <w:r w:rsidRPr="00167719">
        <w:rPr>
          <w:rFonts w:ascii="宋体" w:hAnsi="宋体" w:hint="eastAsia"/>
          <w:kern w:val="0"/>
          <w:sz w:val="24"/>
        </w:rPr>
        <w:t>劳动报酬及人身安全</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乙方在承包期间所有</w:t>
      </w:r>
      <w:r w:rsidR="00B46923" w:rsidRPr="00167719">
        <w:rPr>
          <w:rFonts w:ascii="宋体" w:hAnsi="宋体" w:hint="eastAsia"/>
          <w:kern w:val="0"/>
          <w:sz w:val="24"/>
        </w:rPr>
        <w:t>配餐中心、</w:t>
      </w:r>
      <w:r w:rsidRPr="00167719">
        <w:rPr>
          <w:rFonts w:ascii="宋体" w:hAnsi="宋体" w:hint="eastAsia"/>
          <w:kern w:val="0"/>
          <w:sz w:val="24"/>
        </w:rPr>
        <w:t>食堂人员的工资、酬金、社保费及其人身安全等均由乙方负责。如发生纠纷或人身安全事故，所有责任由乙方承担。</w:t>
      </w:r>
    </w:p>
    <w:p w:rsidR="0006072F" w:rsidRPr="00167719" w:rsidRDefault="00796694">
      <w:pPr>
        <w:spacing w:line="420" w:lineRule="exact"/>
        <w:ind w:firstLineChars="183" w:firstLine="439"/>
        <w:rPr>
          <w:rFonts w:ascii="宋体" w:hAnsi="宋体"/>
          <w:kern w:val="0"/>
          <w:sz w:val="24"/>
        </w:rPr>
      </w:pPr>
      <w:r w:rsidRPr="00167719">
        <w:rPr>
          <w:rFonts w:ascii="宋体" w:hAnsi="宋体" w:hint="eastAsia"/>
          <w:kern w:val="0"/>
          <w:sz w:val="24"/>
        </w:rPr>
        <w:t xml:space="preserve">第十四条  在合同期内出现下列情形之一，甲方有权提前终止合同，收回该场所，并免于承担责任，甲方有权要求乙方赔偿所遭受的损失： </w:t>
      </w:r>
    </w:p>
    <w:p w:rsidR="0006072F" w:rsidRDefault="00796694">
      <w:pPr>
        <w:spacing w:line="420" w:lineRule="exact"/>
        <w:ind w:firstLineChars="183" w:firstLine="439"/>
        <w:rPr>
          <w:rFonts w:ascii="宋体" w:hAnsi="宋体"/>
          <w:kern w:val="0"/>
          <w:sz w:val="24"/>
        </w:rPr>
      </w:pPr>
      <w:r w:rsidRPr="00167719">
        <w:rPr>
          <w:rFonts w:ascii="宋体" w:hAnsi="宋体" w:hint="eastAsia"/>
          <w:kern w:val="0"/>
          <w:sz w:val="24"/>
        </w:rPr>
        <w:t>1、乙方违反本合同约定的经营范围造成严重后果；或</w:t>
      </w:r>
      <w:r>
        <w:rPr>
          <w:rFonts w:ascii="宋体" w:hAnsi="宋体" w:hint="eastAsia"/>
          <w:kern w:val="0"/>
          <w:sz w:val="24"/>
        </w:rPr>
        <w:t xml:space="preserve">擅自将餐厅的经营权进行分包、转包。 </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2、乙方擅自加建、扩建、拆建、拆改变动、装修</w:t>
      </w:r>
      <w:r w:rsidR="00B46923">
        <w:rPr>
          <w:rFonts w:ascii="宋体" w:hAnsi="宋体" w:hint="eastAsia"/>
          <w:kern w:val="0"/>
          <w:sz w:val="24"/>
        </w:rPr>
        <w:t>甲方</w:t>
      </w:r>
      <w:r>
        <w:rPr>
          <w:rFonts w:ascii="宋体" w:hAnsi="宋体" w:hint="eastAsia"/>
          <w:kern w:val="0"/>
          <w:sz w:val="24"/>
        </w:rPr>
        <w:t>房屋。</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3、损坏</w:t>
      </w:r>
      <w:r w:rsidR="00B46923">
        <w:rPr>
          <w:rFonts w:ascii="宋体" w:hAnsi="宋体" w:hint="eastAsia"/>
          <w:kern w:val="0"/>
          <w:sz w:val="24"/>
        </w:rPr>
        <w:t>甲方</w:t>
      </w:r>
      <w:r>
        <w:rPr>
          <w:rFonts w:ascii="宋体" w:hAnsi="宋体" w:hint="eastAsia"/>
          <w:kern w:val="0"/>
          <w:sz w:val="24"/>
        </w:rPr>
        <w:t>经营场所的房屋主体，或未能履行合同约定的维修义务，在甲方提出的合理期限内，仍未将房屋修复。</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4、乙方利用</w:t>
      </w:r>
      <w:r w:rsidR="00B46923">
        <w:rPr>
          <w:rFonts w:ascii="宋体" w:hAnsi="宋体" w:hint="eastAsia"/>
          <w:kern w:val="0"/>
          <w:sz w:val="24"/>
        </w:rPr>
        <w:t>甲方</w:t>
      </w:r>
      <w:r>
        <w:rPr>
          <w:rFonts w:ascii="宋体" w:hAnsi="宋体" w:hint="eastAsia"/>
          <w:kern w:val="0"/>
          <w:sz w:val="24"/>
        </w:rPr>
        <w:t>经营场所进行违法活动、存放危险（或违禁）物品，或进行其他损害公共利益的活动。</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5、违反甲方的规章制度，给甲方正常的工作、生活等秩序造成较大影响和干扰。</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6、逾期未交纳应交纳的费用，已经给甲方造成严重损失的。</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7、乙方擅自以甲方的名义开展经营活动或者在对外的宣传、经营活动以及票据的使用中使用甲方的标志、名称或者字样，或者</w:t>
      </w:r>
      <w:proofErr w:type="gramStart"/>
      <w:r>
        <w:rPr>
          <w:rFonts w:ascii="宋体" w:hAnsi="宋体" w:hint="eastAsia"/>
          <w:kern w:val="0"/>
          <w:sz w:val="24"/>
        </w:rPr>
        <w:t>作出</w:t>
      </w:r>
      <w:proofErr w:type="gramEnd"/>
      <w:r>
        <w:rPr>
          <w:rFonts w:ascii="宋体" w:hAnsi="宋体" w:hint="eastAsia"/>
          <w:kern w:val="0"/>
          <w:sz w:val="24"/>
        </w:rPr>
        <w:t>任何有可能使第三方认为乙方是甲方的代表、雇员或者代理人的行为的。</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8、因不可抗力（包括但不限于自然灾害，国家、各级政府及其相关部门颁布的法规、规章及政策的变化），致使双方不能继续履行合同的除外。</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lastRenderedPageBreak/>
        <w:t>第十五条  违约责任及其它。</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1、本合同一经签订，甲乙双方必须严格遵守合同条款，任何一方违约，均需承担违约责任，并赔偿因违约而给对方造成的经济损失。</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2、为了强化安全意识，落实经营安全责任，保证安全事故应急工作的顺利进行，乙方须在合同签订后15天内向甲方交纳经营风险保证金</w:t>
      </w:r>
      <w:r w:rsidR="00DA5EB9">
        <w:rPr>
          <w:rFonts w:ascii="宋体" w:hAnsi="宋体" w:hint="eastAsia"/>
          <w:kern w:val="0"/>
          <w:sz w:val="24"/>
        </w:rPr>
        <w:t>（履约金）</w:t>
      </w:r>
      <w:r>
        <w:rPr>
          <w:rFonts w:ascii="宋体" w:hAnsi="宋体" w:hint="eastAsia"/>
          <w:kern w:val="0"/>
          <w:sz w:val="24"/>
        </w:rPr>
        <w:t>50000元。如未能按期交纳，甲方有权单方终止合同。如没有除本合同另有约定外，乙方未能履行本合同约定的义务，甲方有权要求乙方限期整改，并有权视情节轻重要求乙方支付10000至30000元的违约金。如在甲方要求的整改期限内，乙方未能按甲方的要求进行整改，甲方有权单方终止合同，并有权要求乙方赔偿甲方因此遭受的一切损失。乙方承担提前终止合同的一切法律和经济责任。</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3、因乙方原因，需终止合同时，乙方必须提前一个月向甲方提出书面请求，未获得甲方同意乙方应按本合同要求继续提供饮食服务，不得擅自离场，否则所有的责任和损失均由乙方承担。甲方应在接到乙方书面请求后的15天内给予明确答复，超过15天未答复的，乙方视同甲方同意终止合同。乙方投入的设施设备作为违约补偿归甲方所有，且乙方仍需承担违约责任。</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4、乙方未能按照合同约定缴纳相关费用时，甲方有权从乙方的履约保证金中扣除，并有权决定终止合同。</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5、甲方如在合同期内无故中止合同，应无条件无息全额退还乙方的履约保证金，并对乙方所造成的损失经济做出相应的赔偿。</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6、乙方在合同期内无故终止合同，甲方将不予退还履约保证金，甲方保留进一步追索赔偿经济损失的权利。乙方投入的设施设备作为违约补偿归甲方所有，且乙方仍需承担违约责任。</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7、乙方应按照合同的约定保质、保量、按时为甲方员工提供餐饮服务，不得影响各单位员工的正常工作和生活秩序，如因乙方的失误，不能正常提供餐饮服务，影响各单位正常的工作和秩序的，甲方有权向乙方追偿损失。</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8、甲方有权对乙方采购的食品原材料质量进行监督检查，检查发现乙方采购的食品原材料有不符合餐饮服务食品安全要求或乙方未按规定向供货商索取有关证件的，甲方有权提出处理意见并有权要求乙方支付1000元至5000元的违约金。</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9、甲方应支持乙方开展正常经营服务，如因甲方的重大过失，造成乙方无法正常开展服务经营活动，乙方有权要求甲方赔偿经济损失。</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10、因</w:t>
      </w:r>
      <w:proofErr w:type="gramStart"/>
      <w:r>
        <w:rPr>
          <w:rFonts w:ascii="宋体" w:hAnsi="宋体" w:hint="eastAsia"/>
          <w:kern w:val="0"/>
          <w:sz w:val="24"/>
        </w:rPr>
        <w:t>乙方员工</w:t>
      </w:r>
      <w:proofErr w:type="gramEnd"/>
      <w:r>
        <w:rPr>
          <w:rFonts w:ascii="宋体" w:hAnsi="宋体" w:hint="eastAsia"/>
          <w:kern w:val="0"/>
          <w:sz w:val="24"/>
        </w:rPr>
        <w:t>的行为给甲方的声誉造成较大的不良影响的，每次处罚1000-5000元。触犯法律的交由司法机关处理。</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11、合同期内乙方经营的</w:t>
      </w:r>
      <w:r w:rsidR="00B46923">
        <w:rPr>
          <w:rFonts w:ascii="宋体" w:hAnsi="宋体" w:hint="eastAsia"/>
          <w:kern w:val="0"/>
          <w:sz w:val="24"/>
        </w:rPr>
        <w:t>配餐中心或</w:t>
      </w:r>
      <w:r>
        <w:rPr>
          <w:rFonts w:ascii="宋体" w:hAnsi="宋体" w:hint="eastAsia"/>
          <w:kern w:val="0"/>
          <w:sz w:val="24"/>
        </w:rPr>
        <w:t>餐厅如发生食物中毒事故，应承担相应的</w:t>
      </w:r>
      <w:r>
        <w:rPr>
          <w:rFonts w:ascii="宋体" w:hAnsi="宋体" w:hint="eastAsia"/>
          <w:kern w:val="0"/>
          <w:sz w:val="24"/>
        </w:rPr>
        <w:lastRenderedPageBreak/>
        <w:t>经济责任及法律责任，甲方有权终止合同。</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12、乙方经营的餐厅发生安全责任事故，造成重大人员伤亡或较大的财产损失或不良影响的，相关责任由乙方自行承担，甲方有权终止合同并追偿损失。乙方在甲方组织开展的年度综合考核中，</w:t>
      </w:r>
      <w:proofErr w:type="gramStart"/>
      <w:r>
        <w:rPr>
          <w:rFonts w:ascii="宋体" w:hAnsi="宋体" w:hint="eastAsia"/>
          <w:kern w:val="0"/>
          <w:sz w:val="24"/>
        </w:rPr>
        <w:t>若考核</w:t>
      </w:r>
      <w:proofErr w:type="gramEnd"/>
      <w:r>
        <w:rPr>
          <w:rFonts w:ascii="宋体" w:hAnsi="宋体" w:hint="eastAsia"/>
          <w:kern w:val="0"/>
          <w:sz w:val="24"/>
        </w:rPr>
        <w:t>不及格则甲方有权终止合同。</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第十六条  与本合同经营服务项目有关的文件（包括但不仅限于招标文件、投标文件、责任书等）与合同具有同等的法律效力，若与本合同相冲突，以本合同为准。</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第十七条  本合同在执行过程中若出现纠纷，由合同三方协商解决，协商不成时，任何一方均可向甲方所在地人民法院提起诉讼。</w:t>
      </w:r>
    </w:p>
    <w:p w:rsidR="0006072F" w:rsidRDefault="00796694">
      <w:pPr>
        <w:spacing w:line="420" w:lineRule="exact"/>
        <w:ind w:firstLineChars="183" w:firstLine="439"/>
        <w:rPr>
          <w:rFonts w:ascii="宋体" w:hAnsi="宋体"/>
          <w:kern w:val="0"/>
          <w:sz w:val="24"/>
        </w:rPr>
      </w:pPr>
      <w:r>
        <w:rPr>
          <w:rFonts w:ascii="宋体" w:hAnsi="宋体" w:hint="eastAsia"/>
          <w:kern w:val="0"/>
          <w:sz w:val="24"/>
        </w:rPr>
        <w:t>第十八条  其他未尽事宜，双方协商解决。</w:t>
      </w:r>
    </w:p>
    <w:p w:rsidR="0006072F" w:rsidRDefault="0006072F">
      <w:pPr>
        <w:spacing w:line="420" w:lineRule="exact"/>
        <w:ind w:firstLine="200"/>
        <w:rPr>
          <w:rFonts w:ascii="宋体" w:hAnsi="宋体"/>
          <w:kern w:val="0"/>
          <w:sz w:val="24"/>
        </w:rPr>
      </w:pPr>
    </w:p>
    <w:p w:rsidR="0006072F" w:rsidRDefault="00796694">
      <w:pPr>
        <w:spacing w:line="420" w:lineRule="exact"/>
        <w:ind w:firstLine="200"/>
        <w:rPr>
          <w:rFonts w:ascii="宋体" w:hAnsi="宋体"/>
          <w:kern w:val="0"/>
          <w:sz w:val="24"/>
        </w:rPr>
      </w:pPr>
      <w:r>
        <w:rPr>
          <w:rFonts w:ascii="宋体" w:hAnsi="宋体" w:hint="eastAsia"/>
          <w:kern w:val="0"/>
          <w:sz w:val="24"/>
        </w:rPr>
        <w:t>甲方：乌鲁木齐市实验学校          乙方：</w:t>
      </w:r>
    </w:p>
    <w:p w:rsidR="0006072F" w:rsidRDefault="0006072F">
      <w:pPr>
        <w:spacing w:line="420" w:lineRule="exact"/>
        <w:ind w:firstLine="200"/>
        <w:rPr>
          <w:rFonts w:ascii="宋体" w:hAnsi="宋体"/>
          <w:kern w:val="0"/>
          <w:sz w:val="24"/>
        </w:rPr>
      </w:pPr>
    </w:p>
    <w:p w:rsidR="0006072F" w:rsidRDefault="00796694">
      <w:pPr>
        <w:spacing w:line="420" w:lineRule="exact"/>
        <w:ind w:firstLine="200"/>
        <w:rPr>
          <w:rFonts w:ascii="宋体" w:hAnsi="宋体"/>
          <w:kern w:val="0"/>
          <w:sz w:val="24"/>
        </w:rPr>
      </w:pPr>
      <w:r>
        <w:rPr>
          <w:rFonts w:ascii="宋体" w:hAnsi="宋体" w:hint="eastAsia"/>
          <w:kern w:val="0"/>
          <w:sz w:val="24"/>
        </w:rPr>
        <w:t>地址:                             地址:</w:t>
      </w:r>
    </w:p>
    <w:p w:rsidR="0006072F" w:rsidRDefault="0006072F">
      <w:pPr>
        <w:spacing w:line="420" w:lineRule="exact"/>
        <w:ind w:firstLine="200"/>
        <w:rPr>
          <w:rFonts w:ascii="宋体" w:hAnsi="宋体"/>
          <w:kern w:val="0"/>
          <w:sz w:val="24"/>
        </w:rPr>
      </w:pPr>
    </w:p>
    <w:p w:rsidR="0006072F" w:rsidRDefault="00796694">
      <w:pPr>
        <w:spacing w:line="420" w:lineRule="exact"/>
        <w:ind w:firstLine="200"/>
        <w:rPr>
          <w:rFonts w:ascii="宋体" w:hAnsi="宋体"/>
          <w:kern w:val="0"/>
          <w:sz w:val="24"/>
        </w:rPr>
      </w:pPr>
      <w:r>
        <w:rPr>
          <w:rFonts w:ascii="宋体" w:hAnsi="宋体" w:hint="eastAsia"/>
          <w:kern w:val="0"/>
          <w:sz w:val="24"/>
        </w:rPr>
        <w:t>法定代表人或法定代表授权人:       法定代表人或法定代表授权人:</w:t>
      </w:r>
    </w:p>
    <w:p w:rsidR="0006072F" w:rsidRDefault="0006072F">
      <w:pPr>
        <w:spacing w:line="420" w:lineRule="exact"/>
        <w:ind w:firstLine="200"/>
        <w:rPr>
          <w:rFonts w:ascii="宋体" w:hAnsi="宋体"/>
          <w:kern w:val="0"/>
          <w:sz w:val="24"/>
        </w:rPr>
      </w:pPr>
    </w:p>
    <w:p w:rsidR="0006072F" w:rsidRDefault="00796694">
      <w:pPr>
        <w:spacing w:line="420" w:lineRule="exact"/>
        <w:ind w:firstLine="200"/>
        <w:rPr>
          <w:rFonts w:ascii="宋体" w:hAnsi="宋体"/>
          <w:kern w:val="0"/>
          <w:sz w:val="24"/>
        </w:rPr>
      </w:pPr>
      <w:r>
        <w:rPr>
          <w:rFonts w:ascii="宋体" w:hAnsi="宋体" w:hint="eastAsia"/>
          <w:kern w:val="0"/>
          <w:sz w:val="24"/>
        </w:rPr>
        <w:t>电话号码                          电话号码</w:t>
      </w:r>
    </w:p>
    <w:p w:rsidR="0006072F" w:rsidRDefault="0006072F">
      <w:pPr>
        <w:spacing w:line="420" w:lineRule="exact"/>
        <w:ind w:firstLine="200"/>
        <w:rPr>
          <w:rFonts w:ascii="宋体" w:hAnsi="宋体"/>
          <w:kern w:val="0"/>
          <w:sz w:val="24"/>
        </w:rPr>
      </w:pPr>
    </w:p>
    <w:p w:rsidR="0006072F" w:rsidRDefault="0006072F">
      <w:pPr>
        <w:spacing w:line="420" w:lineRule="exact"/>
        <w:ind w:firstLine="200"/>
        <w:rPr>
          <w:rFonts w:ascii="宋体" w:hAnsi="宋体"/>
          <w:color w:val="FF0000"/>
          <w:kern w:val="0"/>
          <w:sz w:val="24"/>
        </w:rPr>
      </w:pPr>
    </w:p>
    <w:p w:rsidR="0006072F" w:rsidRDefault="0006072F">
      <w:pPr>
        <w:spacing w:line="420" w:lineRule="exact"/>
        <w:ind w:firstLine="200"/>
        <w:rPr>
          <w:rFonts w:ascii="宋体" w:hAnsi="宋体"/>
          <w:color w:val="FF0000"/>
          <w:kern w:val="0"/>
          <w:sz w:val="24"/>
        </w:rPr>
      </w:pPr>
    </w:p>
    <w:p w:rsidR="0006072F" w:rsidRDefault="0006072F">
      <w:pPr>
        <w:spacing w:line="420" w:lineRule="exact"/>
        <w:ind w:firstLine="200"/>
        <w:rPr>
          <w:rFonts w:ascii="宋体" w:hAnsi="宋体"/>
          <w:color w:val="FF0000"/>
          <w:kern w:val="0"/>
          <w:sz w:val="24"/>
        </w:rPr>
      </w:pPr>
    </w:p>
    <w:p w:rsidR="0006072F" w:rsidRDefault="0006072F">
      <w:pPr>
        <w:spacing w:line="420" w:lineRule="exact"/>
        <w:ind w:firstLine="200"/>
        <w:rPr>
          <w:rFonts w:ascii="宋体" w:hAnsi="宋体"/>
          <w:color w:val="FF0000"/>
          <w:kern w:val="0"/>
          <w:sz w:val="24"/>
        </w:rPr>
      </w:pPr>
    </w:p>
    <w:p w:rsidR="0006072F" w:rsidRDefault="0006072F">
      <w:pPr>
        <w:spacing w:line="420" w:lineRule="exact"/>
        <w:ind w:firstLine="200"/>
        <w:rPr>
          <w:rFonts w:ascii="宋体" w:hAnsi="宋体" w:cs="仿宋"/>
          <w:sz w:val="24"/>
        </w:rPr>
      </w:pPr>
    </w:p>
    <w:p w:rsidR="0006072F" w:rsidRDefault="0006072F">
      <w:pPr>
        <w:spacing w:line="420" w:lineRule="exact"/>
        <w:ind w:firstLine="200"/>
        <w:rPr>
          <w:rFonts w:ascii="宋体" w:hAnsi="宋体"/>
          <w:sz w:val="24"/>
        </w:rPr>
      </w:pPr>
    </w:p>
    <w:p w:rsidR="0006072F" w:rsidRDefault="00796694">
      <w:pPr>
        <w:autoSpaceDE w:val="0"/>
        <w:autoSpaceDN w:val="0"/>
        <w:adjustRightInd w:val="0"/>
        <w:spacing w:line="420" w:lineRule="exact"/>
        <w:ind w:firstLine="200"/>
        <w:rPr>
          <w:rFonts w:ascii="宋体" w:hAnsi="宋体"/>
          <w:b/>
          <w:kern w:val="0"/>
          <w:sz w:val="24"/>
        </w:rPr>
      </w:pPr>
      <w:r>
        <w:rPr>
          <w:rFonts w:ascii="宋体" w:hAnsi="宋体"/>
          <w:b/>
          <w:sz w:val="24"/>
        </w:rPr>
        <w:br w:type="page"/>
      </w:r>
    </w:p>
    <w:p w:rsidR="0006072F" w:rsidRDefault="0006072F">
      <w:pPr>
        <w:autoSpaceDE w:val="0"/>
        <w:autoSpaceDN w:val="0"/>
        <w:adjustRightInd w:val="0"/>
        <w:rPr>
          <w:rFonts w:ascii="宋体" w:hAnsi="宋体"/>
          <w:b/>
          <w:kern w:val="0"/>
          <w:sz w:val="44"/>
          <w:szCs w:val="44"/>
        </w:rPr>
      </w:pPr>
    </w:p>
    <w:p w:rsidR="0006072F" w:rsidRDefault="0006072F">
      <w:pPr>
        <w:autoSpaceDE w:val="0"/>
        <w:autoSpaceDN w:val="0"/>
        <w:adjustRightInd w:val="0"/>
        <w:rPr>
          <w:rFonts w:ascii="宋体" w:hAnsi="宋体"/>
          <w:b/>
          <w:kern w:val="0"/>
          <w:sz w:val="44"/>
          <w:szCs w:val="44"/>
        </w:rPr>
      </w:pPr>
    </w:p>
    <w:p w:rsidR="0006072F" w:rsidRDefault="0006072F">
      <w:pPr>
        <w:spacing w:line="560" w:lineRule="exact"/>
        <w:jc w:val="center"/>
        <w:outlineLvl w:val="0"/>
        <w:rPr>
          <w:rFonts w:ascii="宋体" w:hAnsi="宋体"/>
          <w:b/>
          <w:sz w:val="36"/>
          <w:szCs w:val="32"/>
        </w:rPr>
      </w:pPr>
    </w:p>
    <w:p w:rsidR="0006072F" w:rsidRDefault="0006072F">
      <w:pPr>
        <w:spacing w:line="560" w:lineRule="exact"/>
        <w:jc w:val="center"/>
        <w:outlineLvl w:val="0"/>
        <w:rPr>
          <w:rFonts w:ascii="宋体" w:hAnsi="宋体"/>
          <w:b/>
          <w:sz w:val="36"/>
          <w:szCs w:val="32"/>
        </w:rPr>
      </w:pPr>
    </w:p>
    <w:p w:rsidR="0006072F" w:rsidRDefault="0006072F">
      <w:pPr>
        <w:spacing w:line="560" w:lineRule="exact"/>
        <w:jc w:val="center"/>
        <w:outlineLvl w:val="0"/>
        <w:rPr>
          <w:rFonts w:ascii="宋体" w:hAnsi="宋体"/>
          <w:b/>
          <w:sz w:val="36"/>
          <w:szCs w:val="32"/>
        </w:rPr>
      </w:pPr>
    </w:p>
    <w:p w:rsidR="0006072F" w:rsidRDefault="0006072F">
      <w:pPr>
        <w:spacing w:line="560" w:lineRule="exact"/>
        <w:jc w:val="center"/>
        <w:outlineLvl w:val="0"/>
        <w:rPr>
          <w:rFonts w:ascii="宋体" w:hAnsi="宋体"/>
          <w:b/>
          <w:sz w:val="36"/>
          <w:szCs w:val="32"/>
        </w:rPr>
      </w:pPr>
    </w:p>
    <w:p w:rsidR="0006072F" w:rsidRDefault="0006072F">
      <w:pPr>
        <w:spacing w:line="560" w:lineRule="exact"/>
        <w:jc w:val="center"/>
        <w:outlineLvl w:val="0"/>
        <w:rPr>
          <w:rFonts w:ascii="宋体" w:hAnsi="宋体"/>
          <w:b/>
          <w:sz w:val="36"/>
          <w:szCs w:val="32"/>
        </w:rPr>
      </w:pPr>
    </w:p>
    <w:p w:rsidR="0006072F" w:rsidRDefault="0006072F">
      <w:pPr>
        <w:spacing w:line="560" w:lineRule="exact"/>
        <w:jc w:val="center"/>
        <w:outlineLvl w:val="0"/>
        <w:rPr>
          <w:rFonts w:ascii="宋体" w:hAnsi="宋体"/>
          <w:b/>
          <w:sz w:val="36"/>
          <w:szCs w:val="32"/>
        </w:rPr>
      </w:pPr>
    </w:p>
    <w:p w:rsidR="0006072F" w:rsidRDefault="0006072F">
      <w:pPr>
        <w:spacing w:line="560" w:lineRule="exact"/>
        <w:outlineLvl w:val="0"/>
        <w:rPr>
          <w:rFonts w:ascii="宋体" w:hAnsi="宋体"/>
          <w:b/>
          <w:sz w:val="36"/>
          <w:szCs w:val="32"/>
        </w:rPr>
      </w:pPr>
    </w:p>
    <w:p w:rsidR="0006072F" w:rsidRDefault="0006072F">
      <w:pPr>
        <w:spacing w:line="560" w:lineRule="exact"/>
        <w:jc w:val="center"/>
        <w:outlineLvl w:val="0"/>
        <w:rPr>
          <w:rFonts w:ascii="宋体" w:hAnsi="宋体"/>
          <w:b/>
          <w:sz w:val="36"/>
          <w:szCs w:val="32"/>
        </w:rPr>
      </w:pPr>
    </w:p>
    <w:p w:rsidR="0006072F" w:rsidRDefault="00796694">
      <w:pPr>
        <w:spacing w:line="560" w:lineRule="exact"/>
        <w:jc w:val="center"/>
        <w:outlineLvl w:val="0"/>
        <w:rPr>
          <w:rFonts w:ascii="宋体"/>
          <w:b/>
          <w:sz w:val="36"/>
          <w:szCs w:val="32"/>
        </w:rPr>
      </w:pPr>
      <w:bookmarkStart w:id="33" w:name="_Toc82170981"/>
      <w:r>
        <w:rPr>
          <w:rFonts w:ascii="宋体" w:hAnsi="宋体" w:hint="eastAsia"/>
          <w:b/>
          <w:sz w:val="36"/>
          <w:szCs w:val="32"/>
        </w:rPr>
        <w:t>第五部分  附  件</w:t>
      </w:r>
      <w:bookmarkEnd w:id="33"/>
    </w:p>
    <w:p w:rsidR="0006072F" w:rsidRDefault="00796694">
      <w:pPr>
        <w:autoSpaceDE w:val="0"/>
        <w:autoSpaceDN w:val="0"/>
        <w:adjustRightInd w:val="0"/>
        <w:jc w:val="center"/>
        <w:rPr>
          <w:rFonts w:ascii="宋体"/>
          <w:b/>
          <w:kern w:val="0"/>
          <w:sz w:val="28"/>
          <w:szCs w:val="28"/>
        </w:rPr>
      </w:pPr>
      <w:r>
        <w:rPr>
          <w:rFonts w:ascii="宋体" w:hAnsi="宋体" w:hint="eastAsia"/>
          <w:b/>
          <w:kern w:val="0"/>
          <w:sz w:val="28"/>
          <w:szCs w:val="28"/>
        </w:rPr>
        <w:t>（投标文件制作格式，仅供参考）</w:t>
      </w:r>
    </w:p>
    <w:p w:rsidR="0006072F" w:rsidRDefault="0006072F">
      <w:pPr>
        <w:spacing w:line="400" w:lineRule="exact"/>
        <w:jc w:val="center"/>
        <w:outlineLvl w:val="0"/>
        <w:rPr>
          <w:rFonts w:ascii="宋体"/>
          <w:b/>
          <w:sz w:val="36"/>
        </w:rPr>
      </w:pPr>
    </w:p>
    <w:p w:rsidR="0006072F" w:rsidRDefault="0006072F"/>
    <w:p w:rsidR="0006072F" w:rsidRDefault="0006072F"/>
    <w:p w:rsidR="0006072F" w:rsidRDefault="0006072F">
      <w:pPr>
        <w:spacing w:line="400" w:lineRule="exact"/>
        <w:rPr>
          <w:rFonts w:ascii="黑体" w:eastAsia="黑体"/>
          <w:bCs/>
          <w:sz w:val="28"/>
          <w:szCs w:val="28"/>
        </w:rPr>
      </w:pPr>
    </w:p>
    <w:p w:rsidR="0006072F" w:rsidRDefault="0006072F"/>
    <w:p w:rsidR="0006072F" w:rsidRDefault="0006072F"/>
    <w:p w:rsidR="0006072F" w:rsidRDefault="0006072F"/>
    <w:p w:rsidR="0006072F" w:rsidRDefault="0006072F">
      <w:pPr>
        <w:spacing w:line="400" w:lineRule="exact"/>
        <w:rPr>
          <w:rFonts w:ascii="黑体" w:eastAsia="黑体"/>
          <w:bCs/>
          <w:sz w:val="28"/>
          <w:szCs w:val="28"/>
        </w:rPr>
      </w:pPr>
    </w:p>
    <w:p w:rsidR="0006072F" w:rsidRDefault="0006072F"/>
    <w:p w:rsidR="0006072F" w:rsidRDefault="0006072F"/>
    <w:p w:rsidR="0006072F" w:rsidRDefault="0006072F"/>
    <w:p w:rsidR="0006072F" w:rsidRDefault="0006072F"/>
    <w:p w:rsidR="0006072F" w:rsidRDefault="0006072F"/>
    <w:p w:rsidR="0006072F" w:rsidRDefault="0006072F"/>
    <w:p w:rsidR="0006072F" w:rsidRDefault="0006072F"/>
    <w:p w:rsidR="0006072F" w:rsidRDefault="0006072F">
      <w:pPr>
        <w:pStyle w:val="3"/>
      </w:pPr>
    </w:p>
    <w:p w:rsidR="0006072F" w:rsidRDefault="00796694">
      <w:pPr>
        <w:widowControl/>
        <w:jc w:val="left"/>
      </w:pPr>
      <w:r>
        <w:br w:type="page"/>
      </w:r>
    </w:p>
    <w:p w:rsidR="0006072F" w:rsidRDefault="0006072F">
      <w:pPr>
        <w:pStyle w:val="3"/>
      </w:pPr>
    </w:p>
    <w:p w:rsidR="0006072F" w:rsidRDefault="00796694">
      <w:pPr>
        <w:jc w:val="right"/>
        <w:rPr>
          <w:rFonts w:ascii="宋体" w:hAnsi="宋体"/>
          <w:b/>
          <w:bCs/>
          <w:sz w:val="30"/>
          <w:szCs w:val="30"/>
          <w:bdr w:val="single" w:sz="4" w:space="0" w:color="auto"/>
        </w:rPr>
      </w:pPr>
      <w:r>
        <w:rPr>
          <w:rFonts w:ascii="宋体" w:hAnsi="宋体" w:hint="eastAsia"/>
          <w:b/>
          <w:bCs/>
          <w:sz w:val="30"/>
          <w:szCs w:val="30"/>
          <w:bdr w:val="single" w:sz="4" w:space="0" w:color="auto"/>
        </w:rPr>
        <w:t>正本</w:t>
      </w:r>
      <w:r>
        <w:rPr>
          <w:rFonts w:ascii="宋体" w:hAnsi="宋体"/>
          <w:b/>
          <w:bCs/>
          <w:sz w:val="30"/>
          <w:szCs w:val="30"/>
          <w:bdr w:val="single" w:sz="4" w:space="0" w:color="auto"/>
        </w:rPr>
        <w:t>(</w:t>
      </w:r>
      <w:r>
        <w:rPr>
          <w:rFonts w:ascii="宋体" w:hAnsi="宋体" w:hint="eastAsia"/>
          <w:b/>
          <w:bCs/>
          <w:sz w:val="30"/>
          <w:szCs w:val="30"/>
          <w:bdr w:val="single" w:sz="4" w:space="0" w:color="auto"/>
        </w:rPr>
        <w:t>或副本</w:t>
      </w:r>
      <w:r>
        <w:rPr>
          <w:rFonts w:ascii="宋体" w:hAnsi="宋体"/>
          <w:b/>
          <w:bCs/>
          <w:sz w:val="30"/>
          <w:szCs w:val="30"/>
          <w:bdr w:val="single" w:sz="4" w:space="0" w:color="auto"/>
        </w:rPr>
        <w:t>)</w:t>
      </w:r>
    </w:p>
    <w:p w:rsidR="0006072F" w:rsidRDefault="0006072F">
      <w:pPr>
        <w:jc w:val="right"/>
        <w:rPr>
          <w:rFonts w:ascii="宋体" w:hAnsi="宋体"/>
          <w:b/>
          <w:bCs/>
          <w:sz w:val="24"/>
          <w:szCs w:val="30"/>
          <w:bdr w:val="single" w:sz="4" w:space="0" w:color="auto"/>
        </w:rPr>
      </w:pPr>
    </w:p>
    <w:p w:rsidR="0006072F" w:rsidRDefault="00AC4EF8">
      <w:pPr>
        <w:spacing w:line="360" w:lineRule="auto"/>
        <w:jc w:val="center"/>
        <w:rPr>
          <w:rFonts w:ascii="宋体"/>
          <w:b/>
          <w:sz w:val="40"/>
          <w:szCs w:val="40"/>
        </w:rPr>
      </w:pPr>
      <w:r>
        <w:rPr>
          <w:rFonts w:ascii="宋体" w:hAnsi="宋体" w:hint="eastAsia"/>
          <w:b/>
          <w:bCs/>
          <w:sz w:val="40"/>
          <w:szCs w:val="56"/>
        </w:rPr>
        <w:t>实验学校</w:t>
      </w:r>
      <w:proofErr w:type="gramStart"/>
      <w:r>
        <w:rPr>
          <w:rFonts w:ascii="宋体" w:hAnsi="宋体" w:hint="eastAsia"/>
          <w:b/>
          <w:bCs/>
          <w:sz w:val="40"/>
          <w:szCs w:val="56"/>
        </w:rPr>
        <w:t>望谷路</w:t>
      </w:r>
      <w:proofErr w:type="gramEnd"/>
      <w:r>
        <w:rPr>
          <w:rFonts w:ascii="宋体" w:hAnsi="宋体" w:hint="eastAsia"/>
          <w:b/>
          <w:bCs/>
          <w:sz w:val="40"/>
          <w:szCs w:val="56"/>
        </w:rPr>
        <w:t>校区购买餐饮服务的项目</w:t>
      </w:r>
    </w:p>
    <w:p w:rsidR="0006072F" w:rsidRDefault="0006072F">
      <w:pPr>
        <w:pStyle w:val="3"/>
      </w:pPr>
    </w:p>
    <w:p w:rsidR="0006072F" w:rsidRDefault="0006072F"/>
    <w:p w:rsidR="0006072F" w:rsidRDefault="0006072F">
      <w:pPr>
        <w:pStyle w:val="3"/>
      </w:pPr>
    </w:p>
    <w:p w:rsidR="0006072F" w:rsidRDefault="00796694">
      <w:pPr>
        <w:spacing w:line="360" w:lineRule="auto"/>
        <w:jc w:val="center"/>
        <w:rPr>
          <w:rFonts w:ascii="宋体"/>
          <w:b/>
          <w:sz w:val="44"/>
          <w:szCs w:val="44"/>
        </w:rPr>
      </w:pPr>
      <w:r>
        <w:rPr>
          <w:rFonts w:ascii="宋体" w:hint="eastAsia"/>
          <w:b/>
          <w:sz w:val="44"/>
          <w:szCs w:val="44"/>
        </w:rPr>
        <w:t>投 标 文 件</w:t>
      </w:r>
    </w:p>
    <w:p w:rsidR="0006072F" w:rsidRDefault="0006072F">
      <w:pPr>
        <w:spacing w:line="360" w:lineRule="auto"/>
        <w:rPr>
          <w:rFonts w:ascii="宋体"/>
          <w:b/>
          <w:sz w:val="36"/>
          <w:szCs w:val="36"/>
        </w:rPr>
      </w:pPr>
    </w:p>
    <w:p w:rsidR="0006072F" w:rsidRDefault="0006072F">
      <w:pPr>
        <w:spacing w:line="360" w:lineRule="auto"/>
        <w:rPr>
          <w:rFonts w:ascii="宋体"/>
          <w:sz w:val="30"/>
        </w:rPr>
      </w:pPr>
    </w:p>
    <w:p w:rsidR="0006072F" w:rsidRDefault="0006072F">
      <w:pPr>
        <w:pStyle w:val="3"/>
      </w:pPr>
    </w:p>
    <w:p w:rsidR="0006072F" w:rsidRDefault="0006072F"/>
    <w:p w:rsidR="0006072F" w:rsidRDefault="00796694">
      <w:pPr>
        <w:spacing w:line="360" w:lineRule="auto"/>
        <w:rPr>
          <w:rFonts w:ascii="宋体"/>
          <w:sz w:val="30"/>
        </w:rPr>
      </w:pPr>
      <w:r>
        <w:rPr>
          <w:rFonts w:ascii="宋体" w:hint="eastAsia"/>
          <w:sz w:val="30"/>
        </w:rPr>
        <w:t>项目编号：</w:t>
      </w:r>
    </w:p>
    <w:p w:rsidR="0006072F" w:rsidRDefault="00796694">
      <w:pPr>
        <w:spacing w:line="360" w:lineRule="auto"/>
        <w:rPr>
          <w:rFonts w:ascii="宋体"/>
          <w:sz w:val="30"/>
        </w:rPr>
      </w:pPr>
      <w:r>
        <w:rPr>
          <w:rFonts w:ascii="宋体" w:hint="eastAsia"/>
          <w:sz w:val="30"/>
        </w:rPr>
        <w:t>投标单位：（名称及公章）</w:t>
      </w:r>
    </w:p>
    <w:p w:rsidR="0006072F" w:rsidRDefault="00796694">
      <w:pPr>
        <w:spacing w:line="360" w:lineRule="auto"/>
        <w:rPr>
          <w:rFonts w:ascii="宋体"/>
          <w:sz w:val="30"/>
        </w:rPr>
      </w:pPr>
      <w:r>
        <w:rPr>
          <w:rFonts w:ascii="宋体" w:hint="eastAsia"/>
          <w:sz w:val="30"/>
        </w:rPr>
        <w:t>投标单位法人代表或授权代表签字：</w:t>
      </w:r>
    </w:p>
    <w:p w:rsidR="0006072F" w:rsidRDefault="00796694">
      <w:pPr>
        <w:spacing w:line="360" w:lineRule="auto"/>
        <w:rPr>
          <w:rFonts w:ascii="宋体"/>
          <w:sz w:val="30"/>
        </w:rPr>
      </w:pPr>
      <w:r>
        <w:rPr>
          <w:rFonts w:ascii="宋体" w:hint="eastAsia"/>
          <w:sz w:val="30"/>
        </w:rPr>
        <w:t>单位地址：</w:t>
      </w:r>
    </w:p>
    <w:p w:rsidR="0006072F" w:rsidRDefault="00796694">
      <w:pPr>
        <w:spacing w:line="360" w:lineRule="auto"/>
        <w:rPr>
          <w:rFonts w:ascii="宋体"/>
          <w:sz w:val="28"/>
          <w:szCs w:val="28"/>
        </w:rPr>
      </w:pPr>
      <w:r>
        <w:rPr>
          <w:rFonts w:ascii="宋体" w:hint="eastAsia"/>
          <w:sz w:val="30"/>
        </w:rPr>
        <w:t>联系人及联系电话：</w:t>
      </w:r>
    </w:p>
    <w:p w:rsidR="0006072F" w:rsidRDefault="00796694">
      <w:pPr>
        <w:jc w:val="center"/>
        <w:rPr>
          <w:rFonts w:ascii="宋体" w:cs="宋体"/>
          <w:b/>
          <w:bCs/>
          <w:sz w:val="28"/>
          <w:szCs w:val="28"/>
        </w:rPr>
      </w:pPr>
      <w:r>
        <w:rPr>
          <w:rFonts w:ascii="宋体" w:hAnsi="宋体" w:cs="宋体"/>
          <w:bCs/>
          <w:sz w:val="28"/>
          <w:szCs w:val="28"/>
        </w:rPr>
        <w:t>20</w:t>
      </w:r>
      <w:r>
        <w:rPr>
          <w:rFonts w:ascii="宋体" w:hAnsi="宋体" w:cs="宋体" w:hint="eastAsia"/>
          <w:bCs/>
          <w:sz w:val="28"/>
          <w:szCs w:val="28"/>
        </w:rPr>
        <w:t xml:space="preserve">　　年  月  日</w:t>
      </w:r>
    </w:p>
    <w:p w:rsidR="0006072F" w:rsidRDefault="0006072F">
      <w:pPr>
        <w:jc w:val="center"/>
        <w:rPr>
          <w:rFonts w:ascii="黑体" w:eastAsia="黑体"/>
          <w:b/>
          <w:bCs/>
          <w:sz w:val="32"/>
          <w:szCs w:val="32"/>
        </w:rPr>
      </w:pPr>
    </w:p>
    <w:p w:rsidR="0006072F" w:rsidRDefault="0006072F">
      <w:pPr>
        <w:jc w:val="center"/>
        <w:rPr>
          <w:rFonts w:ascii="宋体"/>
          <w:b/>
          <w:bCs/>
          <w:sz w:val="36"/>
          <w:szCs w:val="36"/>
        </w:rPr>
      </w:pPr>
    </w:p>
    <w:p w:rsidR="0006072F" w:rsidRDefault="0006072F">
      <w:pPr>
        <w:rPr>
          <w:rFonts w:ascii="宋体" w:hAnsi="宋体"/>
          <w:b/>
          <w:bCs/>
          <w:sz w:val="36"/>
          <w:szCs w:val="36"/>
        </w:rPr>
      </w:pPr>
    </w:p>
    <w:p w:rsidR="0006072F" w:rsidRDefault="00796694">
      <w:pPr>
        <w:jc w:val="center"/>
        <w:rPr>
          <w:rFonts w:ascii="宋体"/>
          <w:b/>
          <w:sz w:val="36"/>
          <w:szCs w:val="36"/>
        </w:rPr>
      </w:pPr>
      <w:r>
        <w:rPr>
          <w:rFonts w:ascii="宋体" w:hAnsi="宋体" w:hint="eastAsia"/>
          <w:b/>
          <w:bCs/>
          <w:sz w:val="36"/>
          <w:szCs w:val="36"/>
        </w:rPr>
        <w:lastRenderedPageBreak/>
        <w:t>目  录</w:t>
      </w:r>
    </w:p>
    <w:p w:rsidR="0006072F" w:rsidRDefault="0006072F">
      <w:pPr>
        <w:adjustRightInd w:val="0"/>
        <w:snapToGrid w:val="0"/>
        <w:spacing w:line="420" w:lineRule="exact"/>
        <w:ind w:firstLineChars="200" w:firstLine="480"/>
        <w:rPr>
          <w:rFonts w:ascii="宋体"/>
          <w:sz w:val="24"/>
        </w:rPr>
      </w:pPr>
    </w:p>
    <w:p w:rsidR="0006072F" w:rsidRDefault="00796694">
      <w:pPr>
        <w:spacing w:line="400" w:lineRule="exact"/>
        <w:ind w:firstLineChars="150" w:firstLine="360"/>
        <w:rPr>
          <w:rFonts w:ascii="宋体"/>
          <w:sz w:val="24"/>
        </w:rPr>
      </w:pPr>
      <w:r>
        <w:rPr>
          <w:rFonts w:ascii="宋体" w:hAnsi="宋体" w:hint="eastAsia"/>
          <w:sz w:val="24"/>
        </w:rPr>
        <w:t>投标文件包括（但不仅限于）下列内容：</w:t>
      </w:r>
    </w:p>
    <w:p w:rsidR="0006072F" w:rsidRDefault="00796694">
      <w:pPr>
        <w:spacing w:line="440" w:lineRule="exact"/>
        <w:ind w:firstLineChars="200" w:firstLine="480"/>
        <w:rPr>
          <w:rFonts w:ascii="宋体" w:hAnsi="宋体"/>
          <w:sz w:val="24"/>
        </w:rPr>
      </w:pPr>
      <w:bookmarkStart w:id="34" w:name="_Hlk63244329"/>
      <w:r>
        <w:rPr>
          <w:rFonts w:ascii="宋体" w:hAnsi="宋体" w:hint="eastAsia"/>
          <w:sz w:val="24"/>
        </w:rPr>
        <w:t>（</w:t>
      </w:r>
      <w:r>
        <w:rPr>
          <w:rFonts w:ascii="宋体" w:hAnsi="宋体"/>
          <w:sz w:val="24"/>
        </w:rPr>
        <w:t>1</w:t>
      </w:r>
      <w:r>
        <w:rPr>
          <w:rFonts w:ascii="宋体" w:hAnsi="宋体" w:hint="eastAsia"/>
          <w:sz w:val="24"/>
        </w:rPr>
        <w:t>）投标函；</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）法定代表人身份证明及法定代表人授权委托书；</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）开标一览表；</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）投标人资格、资信证明文件；</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）项目服务方案；</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）偏离表；</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）其他有利的投标资料及证明文件等；</w:t>
      </w:r>
    </w:p>
    <w:p w:rsidR="0006072F" w:rsidRDefault="00796694">
      <w:pPr>
        <w:spacing w:line="440" w:lineRule="exac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）投标单位反商业贿赂承诺书。</w:t>
      </w:r>
    </w:p>
    <w:bookmarkEnd w:id="34"/>
    <w:p w:rsidR="0006072F" w:rsidRDefault="0006072F">
      <w:pPr>
        <w:spacing w:line="400" w:lineRule="exact"/>
        <w:ind w:firstLineChars="200" w:firstLine="480"/>
        <w:rPr>
          <w:rFonts w:ascii="宋体" w:hAnsi="宋体"/>
          <w:sz w:val="24"/>
        </w:rPr>
      </w:pPr>
    </w:p>
    <w:p w:rsidR="0006072F" w:rsidRDefault="00796694">
      <w:pPr>
        <w:spacing w:line="400" w:lineRule="exact"/>
        <w:ind w:firstLineChars="200" w:firstLine="420"/>
        <w:rPr>
          <w:rFonts w:ascii="宋体"/>
          <w:bCs/>
        </w:rPr>
      </w:pPr>
      <w:r>
        <w:rPr>
          <w:rFonts w:ascii="宋体" w:hAnsi="宋体" w:hint="eastAsia"/>
          <w:bCs/>
        </w:rPr>
        <w:t>注：</w:t>
      </w:r>
      <w:r>
        <w:rPr>
          <w:rFonts w:ascii="宋体" w:hAnsi="宋体"/>
          <w:bCs/>
        </w:rPr>
        <w:t>1.</w:t>
      </w:r>
      <w:r>
        <w:rPr>
          <w:rFonts w:ascii="宋体" w:hAnsi="宋体" w:hint="eastAsia"/>
          <w:bCs/>
        </w:rPr>
        <w:t>投标文件包括但不仅限于上述内容，如有不足，请自行补充提供。</w:t>
      </w:r>
    </w:p>
    <w:p w:rsidR="0006072F" w:rsidRDefault="00796694">
      <w:pPr>
        <w:spacing w:line="400" w:lineRule="exact"/>
        <w:ind w:firstLineChars="400" w:firstLine="840"/>
        <w:rPr>
          <w:rFonts w:ascii="宋体"/>
          <w:bCs/>
        </w:rPr>
      </w:pPr>
      <w:r>
        <w:rPr>
          <w:rFonts w:ascii="宋体" w:hAnsi="宋体"/>
          <w:bCs/>
        </w:rPr>
        <w:t>2.</w:t>
      </w:r>
      <w:r>
        <w:rPr>
          <w:rFonts w:ascii="宋体" w:hAnsi="宋体" w:hint="eastAsia"/>
          <w:bCs/>
        </w:rPr>
        <w:t>为了便于查找，请按上述顺序编排投标文件内容，并在目录中标明每项内容的起始页码。</w:t>
      </w:r>
    </w:p>
    <w:p w:rsidR="0006072F" w:rsidRDefault="0006072F">
      <w:pPr>
        <w:spacing w:line="440" w:lineRule="exact"/>
        <w:ind w:firstLineChars="400" w:firstLine="840"/>
        <w:rPr>
          <w:rFonts w:ascii="宋体"/>
          <w:bCs/>
        </w:rPr>
      </w:pPr>
    </w:p>
    <w:p w:rsidR="0006072F" w:rsidRDefault="00796694" w:rsidP="00986B35">
      <w:pPr>
        <w:widowControl/>
        <w:jc w:val="left"/>
        <w:rPr>
          <w:rFonts w:ascii="宋体"/>
          <w:bCs/>
        </w:rPr>
      </w:pPr>
      <w:r>
        <w:rPr>
          <w:rFonts w:ascii="宋体"/>
          <w:bCs/>
        </w:rPr>
        <w:br w:type="page"/>
      </w:r>
    </w:p>
    <w:p w:rsidR="0006072F" w:rsidRDefault="00796694">
      <w:pPr>
        <w:jc w:val="center"/>
        <w:rPr>
          <w:rFonts w:ascii="宋体"/>
          <w:b/>
          <w:sz w:val="32"/>
        </w:rPr>
      </w:pPr>
      <w:r>
        <w:rPr>
          <w:rFonts w:ascii="宋体" w:hAnsi="宋体" w:hint="eastAsia"/>
          <w:b/>
          <w:sz w:val="30"/>
        </w:rPr>
        <w:lastRenderedPageBreak/>
        <w:t>二、其他有关附件格式范本</w:t>
      </w:r>
    </w:p>
    <w:p w:rsidR="0006072F" w:rsidRDefault="00796694">
      <w:pPr>
        <w:ind w:firstLineChars="1146" w:firstLine="3451"/>
        <w:rPr>
          <w:rFonts w:ascii="宋体"/>
          <w:b/>
          <w:sz w:val="30"/>
        </w:rPr>
      </w:pPr>
      <w:r>
        <w:rPr>
          <w:rFonts w:ascii="宋体" w:hAnsi="宋体" w:hint="eastAsia"/>
          <w:b/>
          <w:sz w:val="30"/>
        </w:rPr>
        <w:t>（一）投标函</w:t>
      </w:r>
    </w:p>
    <w:p w:rsidR="0006072F" w:rsidRDefault="0006072F">
      <w:pPr>
        <w:jc w:val="center"/>
        <w:rPr>
          <w:rFonts w:ascii="宋体"/>
          <w:b/>
          <w:sz w:val="24"/>
        </w:rPr>
      </w:pPr>
    </w:p>
    <w:p w:rsidR="0006072F" w:rsidRDefault="00796694">
      <w:pPr>
        <w:spacing w:line="420" w:lineRule="exact"/>
        <w:rPr>
          <w:rFonts w:ascii="宋体"/>
          <w:sz w:val="24"/>
        </w:rPr>
      </w:pPr>
      <w:r>
        <w:rPr>
          <w:rFonts w:ascii="宋体" w:hAnsi="宋体" w:hint="eastAsia"/>
          <w:sz w:val="24"/>
        </w:rPr>
        <w:t>致：</w:t>
      </w:r>
      <w:r>
        <w:rPr>
          <w:rFonts w:ascii="宋体" w:hAnsi="宋体" w:hint="eastAsia"/>
          <w:sz w:val="24"/>
          <w:u w:val="single"/>
        </w:rPr>
        <w:t>（采购人）</w:t>
      </w:r>
    </w:p>
    <w:p w:rsidR="0006072F" w:rsidRDefault="00796694">
      <w:pPr>
        <w:spacing w:line="340" w:lineRule="exact"/>
        <w:ind w:firstLineChars="200" w:firstLine="420"/>
        <w:rPr>
          <w:rFonts w:ascii="宋体"/>
          <w:szCs w:val="21"/>
        </w:rPr>
      </w:pPr>
      <w:r>
        <w:rPr>
          <w:rFonts w:ascii="宋体" w:hAnsi="宋体" w:hint="eastAsia"/>
          <w:szCs w:val="21"/>
        </w:rPr>
        <w:t>根据贵方为</w:t>
      </w:r>
      <w:r>
        <w:rPr>
          <w:rFonts w:ascii="宋体" w:hAnsi="宋体" w:hint="eastAsia"/>
          <w:szCs w:val="21"/>
          <w:u w:val="single"/>
        </w:rPr>
        <w:t xml:space="preserve">　　（项目名称）</w:t>
      </w:r>
      <w:r>
        <w:rPr>
          <w:rFonts w:ascii="宋体" w:hAnsi="宋体" w:hint="eastAsia"/>
          <w:szCs w:val="21"/>
        </w:rPr>
        <w:t>项目的招标文件</w:t>
      </w:r>
      <w:r>
        <w:rPr>
          <w:rFonts w:ascii="宋体" w:hAnsi="宋体" w:hint="eastAsia"/>
          <w:szCs w:val="21"/>
          <w:u w:val="single"/>
        </w:rPr>
        <w:t>（项目编号及</w:t>
      </w:r>
      <w:proofErr w:type="gramStart"/>
      <w:r>
        <w:rPr>
          <w:rFonts w:ascii="宋体" w:hAnsi="宋体" w:hint="eastAsia"/>
          <w:szCs w:val="21"/>
          <w:u w:val="single"/>
        </w:rPr>
        <w:t>标项号</w:t>
      </w:r>
      <w:proofErr w:type="gramEnd"/>
      <w:r>
        <w:rPr>
          <w:rFonts w:ascii="宋体" w:hAnsi="宋体" w:hint="eastAsia"/>
          <w:szCs w:val="21"/>
          <w:u w:val="single"/>
        </w:rPr>
        <w:t>）</w:t>
      </w:r>
      <w:r>
        <w:rPr>
          <w:rFonts w:ascii="宋体" w:hAnsi="宋体" w:hint="eastAsia"/>
          <w:szCs w:val="21"/>
        </w:rPr>
        <w:t>，签字代表</w:t>
      </w:r>
      <w:r>
        <w:rPr>
          <w:rFonts w:ascii="宋体" w:hAnsi="宋体" w:hint="eastAsia"/>
          <w:szCs w:val="21"/>
          <w:u w:val="single"/>
        </w:rPr>
        <w:t>（姓名、职务）</w:t>
      </w:r>
      <w:r>
        <w:rPr>
          <w:rFonts w:ascii="宋体" w:hAnsi="宋体" w:hint="eastAsia"/>
          <w:szCs w:val="21"/>
        </w:rPr>
        <w:t>经正式授权并代表投标人</w:t>
      </w:r>
      <w:r>
        <w:rPr>
          <w:rFonts w:ascii="宋体" w:hAnsi="宋体" w:hint="eastAsia"/>
          <w:szCs w:val="21"/>
          <w:u w:val="single"/>
        </w:rPr>
        <w:t>（投标人名称、地址）</w:t>
      </w:r>
      <w:r>
        <w:rPr>
          <w:rFonts w:ascii="宋体" w:hAnsi="宋体" w:hint="eastAsia"/>
          <w:szCs w:val="21"/>
        </w:rPr>
        <w:t>提交下述文件正本一份和副本</w:t>
      </w:r>
      <w:r>
        <w:rPr>
          <w:rFonts w:ascii="宋体" w:hAnsi="宋体" w:hint="eastAsia"/>
          <w:szCs w:val="21"/>
          <w:u w:val="single"/>
        </w:rPr>
        <w:t xml:space="preserve">　　</w:t>
      </w:r>
      <w:r>
        <w:rPr>
          <w:rFonts w:ascii="宋体" w:hAnsi="宋体" w:hint="eastAsia"/>
          <w:szCs w:val="21"/>
        </w:rPr>
        <w:t>份。</w:t>
      </w:r>
    </w:p>
    <w:p w:rsidR="0006072F" w:rsidRDefault="00796694">
      <w:pPr>
        <w:spacing w:line="340" w:lineRule="exact"/>
        <w:ind w:firstLineChars="200" w:firstLine="420"/>
        <w:rPr>
          <w:rFonts w:ascii="宋体"/>
          <w:szCs w:val="21"/>
        </w:rPr>
      </w:pPr>
      <w:r>
        <w:rPr>
          <w:rFonts w:ascii="宋体" w:hAnsi="宋体"/>
          <w:szCs w:val="21"/>
        </w:rPr>
        <w:t>1</w:t>
      </w:r>
      <w:r>
        <w:rPr>
          <w:rFonts w:ascii="宋体" w:hAnsi="宋体" w:hint="eastAsia"/>
          <w:szCs w:val="21"/>
        </w:rPr>
        <w:t>、开标一览表</w:t>
      </w:r>
    </w:p>
    <w:p w:rsidR="0006072F" w:rsidRDefault="00796694">
      <w:pPr>
        <w:spacing w:line="340" w:lineRule="exact"/>
        <w:ind w:firstLineChars="200" w:firstLine="420"/>
        <w:rPr>
          <w:rFonts w:ascii="宋体"/>
          <w:szCs w:val="21"/>
        </w:rPr>
      </w:pPr>
      <w:r>
        <w:rPr>
          <w:rFonts w:ascii="宋体" w:hAnsi="宋体"/>
          <w:szCs w:val="21"/>
        </w:rPr>
        <w:t>2</w:t>
      </w:r>
      <w:r>
        <w:rPr>
          <w:rFonts w:ascii="宋体" w:hAnsi="宋体" w:hint="eastAsia"/>
          <w:szCs w:val="21"/>
        </w:rPr>
        <w:t>、商务、技术文件</w:t>
      </w:r>
    </w:p>
    <w:p w:rsidR="0006072F" w:rsidRDefault="00796694">
      <w:pPr>
        <w:spacing w:line="340" w:lineRule="exact"/>
        <w:ind w:firstLineChars="200" w:firstLine="420"/>
        <w:rPr>
          <w:rFonts w:ascii="宋体"/>
          <w:szCs w:val="21"/>
        </w:rPr>
      </w:pPr>
      <w:r>
        <w:rPr>
          <w:rFonts w:ascii="宋体" w:hAnsi="宋体"/>
          <w:szCs w:val="21"/>
        </w:rPr>
        <w:t>3</w:t>
      </w:r>
      <w:r>
        <w:rPr>
          <w:rFonts w:ascii="宋体" w:hAnsi="宋体" w:hint="eastAsia"/>
          <w:szCs w:val="21"/>
        </w:rPr>
        <w:t>、投标保证金，形式</w:t>
      </w:r>
      <w:r>
        <w:rPr>
          <w:rFonts w:ascii="宋体" w:hAnsi="宋体" w:hint="eastAsia"/>
          <w:szCs w:val="21"/>
          <w:u w:val="single"/>
        </w:rPr>
        <w:t>（电汇、网银）</w:t>
      </w:r>
      <w:r>
        <w:rPr>
          <w:rFonts w:ascii="宋体" w:hAnsi="宋体" w:hint="eastAsia"/>
          <w:szCs w:val="21"/>
        </w:rPr>
        <w:t>，金额为</w:t>
      </w:r>
      <w:r>
        <w:rPr>
          <w:rFonts w:ascii="宋体" w:hAnsi="宋体" w:hint="eastAsia"/>
          <w:szCs w:val="21"/>
          <w:u w:val="single"/>
        </w:rPr>
        <w:t xml:space="preserve">　　</w:t>
      </w:r>
      <w:proofErr w:type="gramStart"/>
      <w:r>
        <w:rPr>
          <w:rFonts w:ascii="宋体" w:hAnsi="宋体" w:hint="eastAsia"/>
          <w:szCs w:val="21"/>
          <w:u w:val="single"/>
        </w:rPr>
        <w:t xml:space="preserve">　　</w:t>
      </w:r>
      <w:proofErr w:type="gramEnd"/>
      <w:r>
        <w:rPr>
          <w:rFonts w:ascii="宋体" w:hAnsi="宋体" w:hint="eastAsia"/>
          <w:szCs w:val="21"/>
        </w:rPr>
        <w:t>。</w:t>
      </w:r>
    </w:p>
    <w:p w:rsidR="0006072F" w:rsidRDefault="00796694">
      <w:pPr>
        <w:spacing w:line="340" w:lineRule="exact"/>
        <w:ind w:firstLineChars="200" w:firstLine="420"/>
        <w:rPr>
          <w:rFonts w:ascii="宋体"/>
          <w:szCs w:val="21"/>
        </w:rPr>
      </w:pPr>
      <w:r>
        <w:rPr>
          <w:rFonts w:ascii="宋体" w:hAnsi="宋体" w:hint="eastAsia"/>
          <w:szCs w:val="21"/>
        </w:rPr>
        <w:t>据此函，签字代表宣布并同意如下：</w:t>
      </w:r>
    </w:p>
    <w:p w:rsidR="0006072F" w:rsidRDefault="00796694">
      <w:pPr>
        <w:spacing w:line="340" w:lineRule="exact"/>
        <w:ind w:firstLineChars="200" w:firstLine="420"/>
        <w:rPr>
          <w:rFonts w:ascii="宋体"/>
          <w:szCs w:val="21"/>
        </w:rPr>
      </w:pPr>
      <w:r>
        <w:rPr>
          <w:rFonts w:ascii="宋体" w:hAnsi="宋体"/>
          <w:szCs w:val="21"/>
        </w:rPr>
        <w:t>1</w:t>
      </w:r>
      <w:r>
        <w:rPr>
          <w:rFonts w:ascii="宋体" w:hAnsi="宋体" w:hint="eastAsia"/>
          <w:szCs w:val="21"/>
        </w:rPr>
        <w:t>、我方已详细阅读并理解了招标文件的全部，包括修改文件和所有相关资料（如有），我方完全明白并认为此招标文件没有任何倾向性，也没有存在排斥潜在投标人的内容，我方同意招标文件的相关条款，我方放弃在此方面提出含糊意见、质疑或误解的一切权力。</w:t>
      </w:r>
    </w:p>
    <w:p w:rsidR="0006072F" w:rsidRDefault="00796694">
      <w:pPr>
        <w:spacing w:line="340" w:lineRule="exact"/>
        <w:ind w:firstLineChars="200" w:firstLine="420"/>
        <w:rPr>
          <w:rFonts w:ascii="宋体"/>
          <w:szCs w:val="21"/>
        </w:rPr>
      </w:pPr>
      <w:r>
        <w:rPr>
          <w:rFonts w:ascii="宋体" w:hAnsi="宋体"/>
          <w:szCs w:val="21"/>
        </w:rPr>
        <w:t>2</w:t>
      </w:r>
      <w:r>
        <w:rPr>
          <w:rFonts w:ascii="宋体" w:hAnsi="宋体" w:hint="eastAsia"/>
          <w:szCs w:val="21"/>
        </w:rPr>
        <w:t>、所附投标报价表中规定的应提交和交付的货物（或服务）投标报价为：</w:t>
      </w:r>
      <w:r>
        <w:rPr>
          <w:rFonts w:ascii="宋体" w:hAnsi="宋体" w:hint="eastAsia"/>
          <w:szCs w:val="21"/>
          <w:u w:val="single"/>
        </w:rPr>
        <w:t>（注明币种，并用文字和数字表示的投标报价）</w:t>
      </w:r>
      <w:r>
        <w:rPr>
          <w:rFonts w:ascii="宋体" w:hAnsi="宋体" w:hint="eastAsia"/>
          <w:szCs w:val="21"/>
        </w:rPr>
        <w:t>。</w:t>
      </w:r>
    </w:p>
    <w:p w:rsidR="0006072F" w:rsidRDefault="00796694">
      <w:pPr>
        <w:spacing w:line="340" w:lineRule="exact"/>
        <w:ind w:firstLineChars="200" w:firstLine="420"/>
        <w:rPr>
          <w:rFonts w:ascii="宋体"/>
          <w:szCs w:val="21"/>
        </w:rPr>
      </w:pPr>
      <w:r>
        <w:rPr>
          <w:rFonts w:ascii="宋体" w:hAnsi="宋体"/>
          <w:szCs w:val="21"/>
        </w:rPr>
        <w:t>3</w:t>
      </w:r>
      <w:r>
        <w:rPr>
          <w:rFonts w:ascii="宋体" w:hAnsi="宋体" w:hint="eastAsia"/>
          <w:szCs w:val="21"/>
        </w:rPr>
        <w:t>、本投标有效期自开标之日起</w:t>
      </w:r>
      <w:r>
        <w:rPr>
          <w:rFonts w:ascii="宋体" w:hAnsi="宋体" w:hint="eastAsia"/>
          <w:szCs w:val="21"/>
          <w:u w:val="single"/>
        </w:rPr>
        <w:t xml:space="preserve"> 9</w:t>
      </w:r>
      <w:r>
        <w:rPr>
          <w:rFonts w:ascii="宋体" w:hAnsi="宋体"/>
          <w:szCs w:val="21"/>
          <w:u w:val="single"/>
        </w:rPr>
        <w:t>0</w:t>
      </w:r>
      <w:r>
        <w:rPr>
          <w:rFonts w:ascii="宋体" w:hAnsi="宋体" w:hint="eastAsia"/>
          <w:szCs w:val="21"/>
        </w:rPr>
        <w:t>个日历日，如中标，有效期将延至本项目《采购合同》执行期满日为止。</w:t>
      </w:r>
    </w:p>
    <w:p w:rsidR="0006072F" w:rsidRDefault="00796694">
      <w:pPr>
        <w:spacing w:line="340" w:lineRule="exact"/>
        <w:ind w:firstLineChars="200" w:firstLine="420"/>
        <w:rPr>
          <w:rFonts w:ascii="宋体"/>
          <w:szCs w:val="21"/>
        </w:rPr>
      </w:pPr>
      <w:r>
        <w:rPr>
          <w:rFonts w:ascii="宋体" w:hAnsi="宋体"/>
          <w:szCs w:val="21"/>
        </w:rPr>
        <w:t>4</w:t>
      </w:r>
      <w:r>
        <w:rPr>
          <w:rFonts w:ascii="宋体" w:hAnsi="宋体" w:hint="eastAsia"/>
          <w:szCs w:val="21"/>
        </w:rPr>
        <w:t>、我方作为在法律、财务和运作上独立于采购方、采购代理机构的投标供应商，在此保证所提交的所有文件和全部说明是真实的、合法的和准确的。由于我方提供资料不实而造成的责任和后果由我方承担。</w:t>
      </w:r>
    </w:p>
    <w:p w:rsidR="0006072F" w:rsidRDefault="00796694">
      <w:pPr>
        <w:spacing w:line="340" w:lineRule="exact"/>
        <w:ind w:firstLineChars="200" w:firstLine="420"/>
        <w:rPr>
          <w:rFonts w:ascii="宋体"/>
          <w:szCs w:val="21"/>
        </w:rPr>
      </w:pPr>
      <w:r>
        <w:rPr>
          <w:rFonts w:ascii="宋体" w:hAnsi="宋体"/>
          <w:szCs w:val="21"/>
        </w:rPr>
        <w:t>5</w:t>
      </w:r>
      <w:r>
        <w:rPr>
          <w:rFonts w:ascii="宋体" w:hAnsi="宋体" w:hint="eastAsia"/>
          <w:szCs w:val="21"/>
        </w:rPr>
        <w:t>、在规定的开标时间后，如果在投标有效期内撤回投标，同意投标保证金将被贵方没收。</w:t>
      </w:r>
    </w:p>
    <w:p w:rsidR="0006072F" w:rsidRDefault="00796694">
      <w:pPr>
        <w:spacing w:line="340" w:lineRule="exact"/>
        <w:ind w:firstLineChars="200" w:firstLine="420"/>
        <w:rPr>
          <w:rFonts w:ascii="宋体"/>
          <w:szCs w:val="21"/>
        </w:rPr>
      </w:pPr>
      <w:r>
        <w:rPr>
          <w:rFonts w:ascii="宋体" w:hAnsi="宋体"/>
          <w:szCs w:val="21"/>
        </w:rPr>
        <w:t>6</w:t>
      </w:r>
      <w:r>
        <w:rPr>
          <w:rFonts w:ascii="宋体" w:hAnsi="宋体" w:hint="eastAsia"/>
          <w:szCs w:val="21"/>
        </w:rPr>
        <w:t>、我方同意提供贵方可能要求的与投标有关的一切数据或资料。我方理解贵方不一定接受最低报价或任何贵方可能收到的报价。</w:t>
      </w:r>
    </w:p>
    <w:p w:rsidR="0006072F" w:rsidRDefault="00796694">
      <w:pPr>
        <w:spacing w:line="340" w:lineRule="exact"/>
        <w:ind w:firstLineChars="200" w:firstLine="420"/>
        <w:rPr>
          <w:rFonts w:ascii="宋体"/>
          <w:szCs w:val="21"/>
        </w:rPr>
      </w:pPr>
      <w:r>
        <w:rPr>
          <w:rFonts w:ascii="宋体" w:hAnsi="宋体"/>
          <w:szCs w:val="21"/>
        </w:rPr>
        <w:t>7</w:t>
      </w:r>
      <w:r>
        <w:rPr>
          <w:rFonts w:ascii="宋体" w:hAnsi="宋体" w:hint="eastAsia"/>
          <w:szCs w:val="21"/>
        </w:rPr>
        <w:t>、我方如果中标，保证履行投标文件中承诺的全部责任和义务，切实履行《采购合同》中的全部条款并按照《招标文件》的要求向贵司足额交纳招标代理服务费。</w:t>
      </w:r>
    </w:p>
    <w:p w:rsidR="0006072F" w:rsidRDefault="00796694">
      <w:pPr>
        <w:spacing w:line="340" w:lineRule="exact"/>
        <w:ind w:firstLineChars="200" w:firstLine="420"/>
        <w:rPr>
          <w:rFonts w:ascii="宋体"/>
          <w:szCs w:val="21"/>
        </w:rPr>
      </w:pPr>
      <w:r>
        <w:rPr>
          <w:rFonts w:ascii="宋体"/>
          <w:szCs w:val="21"/>
        </w:rPr>
        <w:t>8</w:t>
      </w:r>
      <w:r>
        <w:rPr>
          <w:rFonts w:ascii="宋体" w:hint="eastAsia"/>
          <w:szCs w:val="21"/>
        </w:rPr>
        <w:t>、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rsidR="0006072F" w:rsidRDefault="00796694">
      <w:pPr>
        <w:spacing w:line="340" w:lineRule="exact"/>
        <w:ind w:firstLineChars="200" w:firstLine="420"/>
        <w:rPr>
          <w:rFonts w:ascii="宋体"/>
          <w:szCs w:val="21"/>
        </w:rPr>
      </w:pPr>
      <w:r>
        <w:rPr>
          <w:rFonts w:ascii="宋体"/>
          <w:szCs w:val="21"/>
        </w:rPr>
        <w:t>9</w:t>
      </w:r>
      <w:r>
        <w:rPr>
          <w:rFonts w:ascii="宋体" w:hAnsi="宋体" w:hint="eastAsia"/>
          <w:szCs w:val="21"/>
        </w:rPr>
        <w:t>、与本投标有关的一切正式往来信函请寄：</w:t>
      </w:r>
    </w:p>
    <w:p w:rsidR="0006072F" w:rsidRDefault="00796694">
      <w:pPr>
        <w:spacing w:line="340" w:lineRule="exact"/>
        <w:ind w:firstLineChars="200" w:firstLine="420"/>
        <w:rPr>
          <w:rFonts w:ascii="宋体"/>
          <w:szCs w:val="21"/>
        </w:rPr>
      </w:pPr>
      <w:r>
        <w:rPr>
          <w:rFonts w:ascii="宋体" w:hAnsi="宋体" w:hint="eastAsia"/>
          <w:szCs w:val="21"/>
        </w:rPr>
        <w:t>地</w:t>
      </w:r>
      <w:proofErr w:type="gramStart"/>
      <w:r>
        <w:rPr>
          <w:rFonts w:ascii="宋体" w:hAnsi="宋体" w:hint="eastAsia"/>
          <w:szCs w:val="21"/>
        </w:rPr>
        <w:t xml:space="preserve">　　　　</w:t>
      </w:r>
      <w:proofErr w:type="gramEnd"/>
      <w:r>
        <w:rPr>
          <w:rFonts w:ascii="宋体" w:hAnsi="宋体" w:hint="eastAsia"/>
          <w:szCs w:val="21"/>
        </w:rPr>
        <w:t>址：</w:t>
      </w:r>
      <w:r>
        <w:rPr>
          <w:rFonts w:ascii="宋体" w:hAnsi="宋体" w:hint="eastAsia"/>
          <w:szCs w:val="21"/>
          <w:u w:val="single"/>
        </w:rPr>
        <w:t xml:space="preserve">　　　　　　　　　　</w:t>
      </w:r>
      <w:r>
        <w:rPr>
          <w:rFonts w:ascii="宋体" w:hAnsi="宋体" w:hint="eastAsia"/>
          <w:szCs w:val="21"/>
        </w:rPr>
        <w:t>邮编：</w:t>
      </w:r>
      <w:r>
        <w:rPr>
          <w:rFonts w:ascii="宋体" w:hAnsi="宋体" w:hint="eastAsia"/>
          <w:szCs w:val="21"/>
          <w:u w:val="single"/>
        </w:rPr>
        <w:t xml:space="preserve">　　　　　　　　　</w:t>
      </w:r>
    </w:p>
    <w:p w:rsidR="0006072F" w:rsidRDefault="00796694">
      <w:pPr>
        <w:spacing w:line="340" w:lineRule="exact"/>
        <w:ind w:firstLineChars="200" w:firstLine="420"/>
        <w:rPr>
          <w:rFonts w:ascii="宋体"/>
          <w:szCs w:val="21"/>
        </w:rPr>
      </w:pPr>
      <w:r>
        <w:rPr>
          <w:rFonts w:ascii="宋体" w:hAnsi="宋体" w:hint="eastAsia"/>
          <w:szCs w:val="21"/>
        </w:rPr>
        <w:t>电</w:t>
      </w:r>
      <w:proofErr w:type="gramStart"/>
      <w:r>
        <w:rPr>
          <w:rFonts w:ascii="宋体" w:hAnsi="宋体" w:hint="eastAsia"/>
          <w:szCs w:val="21"/>
        </w:rPr>
        <w:t xml:space="preserve">　　　　</w:t>
      </w:r>
      <w:proofErr w:type="gramEnd"/>
      <w:r>
        <w:rPr>
          <w:rFonts w:ascii="宋体" w:hAnsi="宋体" w:hint="eastAsia"/>
          <w:szCs w:val="21"/>
        </w:rPr>
        <w:t>话：</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06072F" w:rsidRDefault="00796694">
      <w:pPr>
        <w:spacing w:line="340" w:lineRule="exact"/>
        <w:ind w:firstLineChars="200" w:firstLine="420"/>
        <w:rPr>
          <w:rFonts w:ascii="宋体"/>
          <w:szCs w:val="21"/>
        </w:rPr>
      </w:pPr>
      <w:r>
        <w:rPr>
          <w:rFonts w:ascii="宋体" w:hAnsi="宋体" w:hint="eastAsia"/>
          <w:szCs w:val="21"/>
        </w:rPr>
        <w:t>投标人代表签字：</w:t>
      </w:r>
      <w:r>
        <w:rPr>
          <w:rFonts w:ascii="宋体" w:hAnsi="宋体" w:hint="eastAsia"/>
          <w:szCs w:val="21"/>
          <w:u w:val="single"/>
        </w:rPr>
        <w:t xml:space="preserve">　　　　　　　　　　　　</w:t>
      </w:r>
    </w:p>
    <w:p w:rsidR="0006072F" w:rsidRDefault="00796694">
      <w:pPr>
        <w:spacing w:line="340" w:lineRule="exact"/>
        <w:ind w:firstLineChars="200" w:firstLine="420"/>
        <w:rPr>
          <w:rFonts w:ascii="宋体"/>
          <w:szCs w:val="21"/>
        </w:rPr>
      </w:pPr>
      <w:r>
        <w:rPr>
          <w:rFonts w:ascii="宋体" w:hAnsi="宋体" w:hint="eastAsia"/>
          <w:szCs w:val="21"/>
        </w:rPr>
        <w:t>投标人名称（并加盖单位公章）：</w:t>
      </w:r>
      <w:r>
        <w:rPr>
          <w:rFonts w:ascii="宋体" w:hAnsi="宋体" w:hint="eastAsia"/>
          <w:szCs w:val="21"/>
          <w:u w:val="single"/>
        </w:rPr>
        <w:t xml:space="preserve">　　　　　　　　　</w:t>
      </w:r>
    </w:p>
    <w:p w:rsidR="0006072F" w:rsidRDefault="00796694">
      <w:pPr>
        <w:spacing w:line="340" w:lineRule="exact"/>
        <w:rPr>
          <w:rFonts w:ascii="宋体"/>
          <w:szCs w:val="21"/>
        </w:rPr>
      </w:pPr>
      <w:r>
        <w:rPr>
          <w:rFonts w:ascii="宋体" w:hAnsi="宋体" w:hint="eastAsia"/>
          <w:szCs w:val="21"/>
        </w:rPr>
        <w:t xml:space="preserve">　　　　　　　　　　　　　　　　　　　　　　　</w:t>
      </w:r>
      <w:r>
        <w:rPr>
          <w:rFonts w:ascii="宋体" w:hAnsi="宋体"/>
          <w:szCs w:val="21"/>
        </w:rPr>
        <w:t>20</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6072F" w:rsidRDefault="0006072F">
      <w:pPr>
        <w:spacing w:line="440" w:lineRule="exact"/>
        <w:jc w:val="center"/>
        <w:rPr>
          <w:rFonts w:ascii="宋体"/>
          <w:b/>
          <w:sz w:val="30"/>
          <w:szCs w:val="30"/>
        </w:rPr>
      </w:pPr>
    </w:p>
    <w:p w:rsidR="0006072F" w:rsidRDefault="0006072F">
      <w:pPr>
        <w:spacing w:line="440" w:lineRule="exact"/>
        <w:jc w:val="center"/>
        <w:rPr>
          <w:rFonts w:ascii="宋体"/>
          <w:b/>
          <w:sz w:val="30"/>
          <w:szCs w:val="30"/>
        </w:rPr>
      </w:pPr>
    </w:p>
    <w:p w:rsidR="0006072F" w:rsidRDefault="0006072F">
      <w:pPr>
        <w:spacing w:line="440" w:lineRule="exact"/>
        <w:jc w:val="center"/>
        <w:rPr>
          <w:rFonts w:ascii="宋体"/>
          <w:b/>
          <w:sz w:val="30"/>
          <w:szCs w:val="30"/>
        </w:rPr>
      </w:pPr>
    </w:p>
    <w:p w:rsidR="0006072F" w:rsidRDefault="0006072F">
      <w:pPr>
        <w:spacing w:line="440" w:lineRule="exact"/>
        <w:jc w:val="center"/>
        <w:rPr>
          <w:rFonts w:ascii="宋体" w:hAnsi="宋体"/>
          <w:b/>
          <w:sz w:val="30"/>
          <w:szCs w:val="30"/>
        </w:rPr>
      </w:pPr>
    </w:p>
    <w:p w:rsidR="0006072F" w:rsidRDefault="00796694">
      <w:pPr>
        <w:spacing w:line="440" w:lineRule="exact"/>
        <w:jc w:val="center"/>
        <w:rPr>
          <w:rFonts w:ascii="宋体"/>
          <w:b/>
          <w:sz w:val="30"/>
          <w:szCs w:val="30"/>
        </w:rPr>
      </w:pPr>
      <w:r>
        <w:rPr>
          <w:rFonts w:ascii="宋体" w:hAnsi="宋体" w:hint="eastAsia"/>
          <w:b/>
          <w:sz w:val="30"/>
          <w:szCs w:val="30"/>
        </w:rPr>
        <w:t>（二）法定人代表身份证明及法定代表人授权委托书</w:t>
      </w:r>
    </w:p>
    <w:p w:rsidR="0006072F" w:rsidRDefault="00796694">
      <w:pPr>
        <w:spacing w:before="100" w:beforeAutospacing="1" w:after="100" w:afterAutospacing="1" w:line="240" w:lineRule="atLeast"/>
        <w:jc w:val="center"/>
        <w:rPr>
          <w:rFonts w:ascii="宋体"/>
          <w:b/>
          <w:bCs/>
          <w:sz w:val="28"/>
          <w:szCs w:val="28"/>
        </w:rPr>
      </w:pPr>
      <w:r>
        <w:rPr>
          <w:rFonts w:ascii="宋体" w:hAnsi="宋体"/>
          <w:b/>
          <w:bCs/>
          <w:sz w:val="28"/>
          <w:szCs w:val="28"/>
        </w:rPr>
        <w:t>1</w:t>
      </w:r>
      <w:r>
        <w:rPr>
          <w:rFonts w:ascii="宋体" w:hAnsi="宋体" w:hint="eastAsia"/>
          <w:b/>
          <w:bCs/>
          <w:sz w:val="28"/>
          <w:szCs w:val="28"/>
        </w:rPr>
        <w:t>、法定代表人身份证明</w:t>
      </w:r>
    </w:p>
    <w:p w:rsidR="0006072F" w:rsidRDefault="00796694">
      <w:pPr>
        <w:spacing w:line="460" w:lineRule="exact"/>
        <w:ind w:firstLineChars="200" w:firstLine="480"/>
        <w:rPr>
          <w:rFonts w:ascii="宋体"/>
          <w:sz w:val="24"/>
        </w:rPr>
      </w:pPr>
      <w:r>
        <w:rPr>
          <w:rFonts w:ascii="宋体" w:hAnsi="宋体" w:hint="eastAsia"/>
          <w:sz w:val="24"/>
        </w:rPr>
        <w:t>（采购人）：</w:t>
      </w:r>
    </w:p>
    <w:p w:rsidR="0006072F" w:rsidRDefault="00796694">
      <w:pPr>
        <w:spacing w:line="460" w:lineRule="exact"/>
        <w:ind w:firstLineChars="200" w:firstLine="480"/>
        <w:rPr>
          <w:rFonts w:ascii="宋体"/>
          <w:sz w:val="24"/>
        </w:rPr>
      </w:pPr>
      <w:r>
        <w:rPr>
          <w:rFonts w:ascii="宋体" w:hAnsi="宋体" w:hint="eastAsia"/>
          <w:sz w:val="24"/>
        </w:rPr>
        <w:t>兹证明</w:t>
      </w:r>
      <w:r>
        <w:rPr>
          <w:rFonts w:ascii="宋体" w:hAnsi="宋体"/>
          <w:sz w:val="24"/>
          <w:u w:val="single"/>
        </w:rPr>
        <w:t xml:space="preserve">          </w:t>
      </w:r>
      <w:r>
        <w:rPr>
          <w:rFonts w:ascii="宋体" w:hAnsi="宋体"/>
          <w:sz w:val="24"/>
        </w:rPr>
        <w:t xml:space="preserve"> </w:t>
      </w:r>
      <w:r>
        <w:rPr>
          <w:rFonts w:ascii="宋体" w:hAnsi="宋体" w:hint="eastAsia"/>
          <w:sz w:val="24"/>
        </w:rPr>
        <w:t>同志在我单位任</w:t>
      </w:r>
      <w:r>
        <w:rPr>
          <w:rFonts w:ascii="宋体" w:hAnsi="宋体"/>
          <w:sz w:val="24"/>
          <w:u w:val="single"/>
        </w:rPr>
        <w:t xml:space="preserve">             </w:t>
      </w:r>
      <w:r>
        <w:rPr>
          <w:rFonts w:ascii="宋体" w:hAnsi="宋体"/>
          <w:sz w:val="24"/>
        </w:rPr>
        <w:t xml:space="preserve"> </w:t>
      </w:r>
      <w:r>
        <w:rPr>
          <w:rFonts w:ascii="宋体" w:hAnsi="宋体" w:hint="eastAsia"/>
          <w:sz w:val="24"/>
        </w:rPr>
        <w:t>（职务），是我单位的法定代表人。</w:t>
      </w:r>
    </w:p>
    <w:p w:rsidR="0006072F" w:rsidRDefault="00796694">
      <w:pPr>
        <w:spacing w:line="460" w:lineRule="exact"/>
        <w:ind w:firstLineChars="200" w:firstLine="480"/>
        <w:rPr>
          <w:rFonts w:ascii="宋体"/>
          <w:sz w:val="24"/>
        </w:rPr>
      </w:pPr>
      <w:r>
        <w:rPr>
          <w:rFonts w:ascii="宋体" w:hAnsi="宋体" w:hint="eastAsia"/>
          <w:sz w:val="24"/>
        </w:rPr>
        <w:t>附法定代表人基本情况：</w:t>
      </w:r>
    </w:p>
    <w:p w:rsidR="0006072F" w:rsidRDefault="00796694">
      <w:pPr>
        <w:autoSpaceDE w:val="0"/>
        <w:spacing w:line="460" w:lineRule="exact"/>
        <w:ind w:firstLineChars="200" w:firstLine="480"/>
        <w:rPr>
          <w:rFonts w:ascii="宋体"/>
          <w:sz w:val="24"/>
        </w:rPr>
      </w:pPr>
      <w:r>
        <w:rPr>
          <w:rFonts w:ascii="宋体" w:hAnsi="宋体" w:hint="eastAsia"/>
          <w:sz w:val="24"/>
        </w:rPr>
        <w:t>姓名</w:t>
      </w:r>
      <w:r>
        <w:rPr>
          <w:rFonts w:ascii="宋体" w:hAnsi="宋体"/>
          <w:sz w:val="24"/>
          <w:u w:val="single"/>
        </w:rPr>
        <w:t xml:space="preserve">   </w:t>
      </w:r>
      <w:r>
        <w:rPr>
          <w:rFonts w:ascii="宋体" w:hAnsi="宋体" w:hint="eastAsia"/>
          <w:sz w:val="24"/>
          <w:u w:val="single"/>
        </w:rPr>
        <w:t>（亲笔签字或盖章）</w:t>
      </w:r>
      <w:r>
        <w:rPr>
          <w:rFonts w:ascii="宋体" w:hAnsi="宋体"/>
          <w:sz w:val="24"/>
          <w:u w:val="single"/>
        </w:rPr>
        <w:t xml:space="preserve">  </w:t>
      </w:r>
      <w:r>
        <w:rPr>
          <w:rFonts w:ascii="宋体" w:hAnsi="宋体" w:hint="eastAsia"/>
          <w:sz w:val="24"/>
        </w:rPr>
        <w:t>性别</w:t>
      </w:r>
      <w:r>
        <w:rPr>
          <w:rFonts w:ascii="宋体" w:hAnsi="宋体"/>
          <w:sz w:val="24"/>
          <w:u w:val="single"/>
        </w:rPr>
        <w:t xml:space="preserve">          </w:t>
      </w:r>
      <w:r>
        <w:rPr>
          <w:rFonts w:ascii="宋体" w:hAnsi="宋体"/>
          <w:sz w:val="24"/>
        </w:rPr>
        <w:t xml:space="preserve"> </w:t>
      </w:r>
      <w:r>
        <w:rPr>
          <w:rFonts w:ascii="宋体" w:hAnsi="宋体" w:hint="eastAsia"/>
          <w:sz w:val="24"/>
        </w:rPr>
        <w:t>年龄</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06072F" w:rsidRDefault="00796694">
      <w:pPr>
        <w:spacing w:line="460" w:lineRule="exact"/>
        <w:ind w:firstLineChars="200" w:firstLine="480"/>
        <w:rPr>
          <w:rFonts w:ascii="宋体"/>
          <w:sz w:val="24"/>
          <w:u w:val="single"/>
        </w:rPr>
      </w:pPr>
      <w:r>
        <w:rPr>
          <w:rFonts w:ascii="宋体" w:hAnsi="宋体" w:hint="eastAsia"/>
          <w:sz w:val="24"/>
        </w:rPr>
        <w:t>身份证号码：</w:t>
      </w:r>
      <w:r>
        <w:rPr>
          <w:rFonts w:ascii="宋体" w:hAnsi="宋体"/>
          <w:sz w:val="24"/>
          <w:u w:val="single"/>
        </w:rPr>
        <w:t xml:space="preserve">                                           </w:t>
      </w:r>
    </w:p>
    <w:p w:rsidR="0006072F" w:rsidRDefault="00796694">
      <w:pPr>
        <w:spacing w:line="460" w:lineRule="exact"/>
        <w:ind w:firstLineChars="200" w:firstLine="480"/>
        <w:rPr>
          <w:rFonts w:ascii="宋体"/>
          <w:sz w:val="24"/>
          <w:u w:val="single"/>
        </w:rPr>
      </w:pPr>
      <w:r>
        <w:rPr>
          <w:rFonts w:ascii="宋体" w:hAnsi="宋体" w:hint="eastAsia"/>
          <w:sz w:val="24"/>
        </w:rPr>
        <w:t>通讯地址：</w:t>
      </w:r>
      <w:r>
        <w:rPr>
          <w:rFonts w:ascii="宋体" w:hAnsi="宋体"/>
          <w:sz w:val="24"/>
          <w:u w:val="single"/>
        </w:rPr>
        <w:t xml:space="preserve">                                             </w:t>
      </w:r>
    </w:p>
    <w:p w:rsidR="0006072F" w:rsidRDefault="00796694">
      <w:pPr>
        <w:spacing w:line="460" w:lineRule="exact"/>
        <w:ind w:firstLineChars="200" w:firstLine="480"/>
        <w:rPr>
          <w:rFonts w:ascii="宋体"/>
          <w:sz w:val="24"/>
          <w:u w:val="single"/>
        </w:rPr>
      </w:pPr>
      <w:r>
        <w:rPr>
          <w:rFonts w:ascii="宋体" w:hAnsi="宋体" w:hint="eastAsia"/>
          <w:sz w:val="24"/>
        </w:rPr>
        <w:t>电话号码：</w:t>
      </w:r>
      <w:r>
        <w:rPr>
          <w:rFonts w:ascii="宋体" w:hAnsi="宋体"/>
          <w:sz w:val="24"/>
          <w:u w:val="single"/>
        </w:rPr>
        <w:t xml:space="preserve">                  </w:t>
      </w:r>
      <w:r>
        <w:rPr>
          <w:rFonts w:ascii="宋体" w:hAnsi="宋体" w:hint="eastAsia"/>
          <w:sz w:val="24"/>
        </w:rPr>
        <w:t>邮编：</w:t>
      </w:r>
      <w:r>
        <w:rPr>
          <w:rFonts w:ascii="宋体" w:hAnsi="宋体"/>
          <w:sz w:val="24"/>
          <w:u w:val="single"/>
        </w:rPr>
        <w:t xml:space="preserve">                     </w:t>
      </w:r>
    </w:p>
    <w:p w:rsidR="0006072F" w:rsidRDefault="0006072F">
      <w:pPr>
        <w:spacing w:line="460" w:lineRule="exact"/>
        <w:ind w:firstLineChars="200" w:firstLine="480"/>
        <w:rPr>
          <w:rFonts w:ascii="宋体"/>
          <w:sz w:val="24"/>
        </w:rPr>
      </w:pPr>
    </w:p>
    <w:p w:rsidR="0006072F" w:rsidRDefault="0006072F">
      <w:pPr>
        <w:spacing w:line="460" w:lineRule="exact"/>
        <w:ind w:firstLineChars="200" w:firstLine="480"/>
        <w:rPr>
          <w:rFonts w:ascii="宋体"/>
          <w:sz w:val="24"/>
        </w:rPr>
      </w:pPr>
    </w:p>
    <w:p w:rsidR="0006072F" w:rsidRDefault="00796694">
      <w:pPr>
        <w:spacing w:line="460" w:lineRule="exact"/>
        <w:ind w:firstLineChars="1600" w:firstLine="3840"/>
        <w:rPr>
          <w:rFonts w:ascii="宋体"/>
          <w:sz w:val="24"/>
        </w:rPr>
      </w:pPr>
      <w:r>
        <w:rPr>
          <w:rFonts w:ascii="宋体" w:hAnsi="宋体" w:hint="eastAsia"/>
          <w:bCs/>
          <w:sz w:val="24"/>
        </w:rPr>
        <w:t>投标单位：</w:t>
      </w:r>
      <w:r>
        <w:rPr>
          <w:rFonts w:ascii="宋体" w:hAnsi="宋体" w:hint="eastAsia"/>
          <w:bCs/>
          <w:sz w:val="24"/>
          <w:u w:val="single"/>
        </w:rPr>
        <w:t>（全称）（盖章）</w:t>
      </w:r>
    </w:p>
    <w:p w:rsidR="0006072F" w:rsidRDefault="00796694">
      <w:pPr>
        <w:spacing w:line="460" w:lineRule="exact"/>
        <w:ind w:firstLineChars="1600" w:firstLine="3840"/>
        <w:rPr>
          <w:rFonts w:ascii="宋体"/>
          <w:sz w:val="24"/>
        </w:rPr>
      </w:pPr>
      <w:r>
        <w:rPr>
          <w:rFonts w:ascii="宋体" w:hAnsi="宋体" w:hint="eastAsia"/>
          <w:sz w:val="24"/>
        </w:rPr>
        <w:t>日    期：   年月日</w:t>
      </w:r>
    </w:p>
    <w:p w:rsidR="0006072F" w:rsidRDefault="0006072F">
      <w:pPr>
        <w:spacing w:line="460" w:lineRule="exact"/>
        <w:ind w:firstLineChars="200" w:firstLine="562"/>
        <w:rPr>
          <w:rFonts w:ascii="宋体" w:hAnsi="宋体"/>
          <w:b/>
          <w:bCs/>
          <w:sz w:val="28"/>
        </w:rPr>
      </w:pPr>
    </w:p>
    <w:p w:rsidR="0006072F" w:rsidRDefault="00796694">
      <w:pPr>
        <w:spacing w:line="460" w:lineRule="exact"/>
        <w:ind w:firstLineChars="200" w:firstLine="562"/>
        <w:rPr>
          <w:rFonts w:ascii="宋体"/>
          <w:b/>
          <w:bCs/>
          <w:sz w:val="28"/>
        </w:rPr>
      </w:pPr>
      <w:r>
        <w:rPr>
          <w:rFonts w:ascii="宋体" w:hAnsi="宋体" w:hint="eastAsia"/>
          <w:b/>
          <w:bCs/>
          <w:sz w:val="28"/>
        </w:rPr>
        <w:t>附：法定代表人《居民身份证》复印件正反面</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06072F">
        <w:trPr>
          <w:trHeight w:val="1767"/>
        </w:trPr>
        <w:tc>
          <w:tcPr>
            <w:tcW w:w="4114" w:type="dxa"/>
            <w:vAlign w:val="center"/>
          </w:tcPr>
          <w:p w:rsidR="0006072F" w:rsidRDefault="00796694">
            <w:pPr>
              <w:spacing w:line="420" w:lineRule="exact"/>
              <w:jc w:val="center"/>
              <w:rPr>
                <w:rFonts w:ascii="宋体"/>
                <w:sz w:val="24"/>
              </w:rPr>
            </w:pPr>
            <w:r>
              <w:rPr>
                <w:rFonts w:ascii="宋体" w:hAnsi="宋体" w:hint="eastAsia"/>
                <w:sz w:val="24"/>
              </w:rPr>
              <w:t>（身份证正面）</w:t>
            </w:r>
          </w:p>
        </w:tc>
        <w:tc>
          <w:tcPr>
            <w:tcW w:w="4115" w:type="dxa"/>
            <w:vAlign w:val="center"/>
          </w:tcPr>
          <w:p w:rsidR="0006072F" w:rsidRDefault="00796694">
            <w:pPr>
              <w:spacing w:line="420" w:lineRule="exact"/>
              <w:jc w:val="center"/>
              <w:rPr>
                <w:rFonts w:ascii="宋体"/>
                <w:sz w:val="24"/>
              </w:rPr>
            </w:pPr>
            <w:r>
              <w:rPr>
                <w:rFonts w:ascii="宋体" w:hAnsi="宋体" w:hint="eastAsia"/>
                <w:sz w:val="24"/>
              </w:rPr>
              <w:t>（身份证背面）</w:t>
            </w:r>
          </w:p>
        </w:tc>
      </w:tr>
    </w:tbl>
    <w:p w:rsidR="0006072F" w:rsidRDefault="0006072F">
      <w:pPr>
        <w:adjustRightInd w:val="0"/>
        <w:snapToGrid w:val="0"/>
        <w:spacing w:line="240" w:lineRule="atLeast"/>
        <w:rPr>
          <w:rFonts w:ascii="宋体"/>
          <w:sz w:val="24"/>
        </w:rPr>
      </w:pPr>
    </w:p>
    <w:p w:rsidR="0006072F" w:rsidRDefault="0006072F">
      <w:pPr>
        <w:adjustRightInd w:val="0"/>
        <w:snapToGrid w:val="0"/>
        <w:spacing w:line="240" w:lineRule="atLeast"/>
        <w:rPr>
          <w:rFonts w:ascii="宋体"/>
          <w:sz w:val="24"/>
        </w:rPr>
      </w:pPr>
    </w:p>
    <w:p w:rsidR="0006072F" w:rsidRDefault="00796694">
      <w:pPr>
        <w:spacing w:line="320" w:lineRule="exact"/>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法定代表人签字或盖章必须是亲笔签名或相关主管行政部门备案的法定代表人印章。不得使用其他印章或是电子版签名。</w:t>
      </w:r>
    </w:p>
    <w:p w:rsidR="0006072F" w:rsidRDefault="00796694">
      <w:pPr>
        <w:spacing w:line="320" w:lineRule="exact"/>
        <w:rPr>
          <w:rFonts w:ascii="宋体" w:hAnsi="宋体"/>
          <w:szCs w:val="21"/>
        </w:rPr>
      </w:pPr>
      <w:r>
        <w:rPr>
          <w:rFonts w:ascii="宋体" w:hAnsi="宋体" w:hint="eastAsia"/>
          <w:szCs w:val="21"/>
        </w:rPr>
        <w:t>2.投标文件中须放置法定代表人身份证明。</w:t>
      </w:r>
    </w:p>
    <w:p w:rsidR="0006072F" w:rsidRDefault="00796694">
      <w:pPr>
        <w:spacing w:line="320" w:lineRule="exact"/>
        <w:rPr>
          <w:rFonts w:ascii="宋体"/>
          <w:sz w:val="30"/>
        </w:rPr>
      </w:pPr>
      <w:r>
        <w:rPr>
          <w:rFonts w:ascii="宋体" w:hAnsi="宋体" w:hint="eastAsia"/>
          <w:szCs w:val="21"/>
        </w:rPr>
        <w:t>3</w:t>
      </w:r>
      <w:r>
        <w:rPr>
          <w:rFonts w:ascii="宋体" w:hAnsi="宋体"/>
          <w:szCs w:val="21"/>
        </w:rPr>
        <w:t>.</w:t>
      </w:r>
      <w:r>
        <w:rPr>
          <w:rFonts w:ascii="宋体" w:hAnsi="宋体" w:hint="eastAsia"/>
          <w:szCs w:val="21"/>
        </w:rPr>
        <w:t>投标人的法人代表本人作为公司代理人前来参加投标的，在开标现场须提供此项证明文件，并携带法人的身份证原件（本授权书原件一式两份，一份密封封装在投标文件正本中，一份现场查验）。</w:t>
      </w:r>
    </w:p>
    <w:p w:rsidR="0006072F" w:rsidRDefault="0006072F">
      <w:pPr>
        <w:rPr>
          <w:rFonts w:ascii="宋体"/>
          <w:b/>
          <w:sz w:val="30"/>
        </w:rPr>
      </w:pPr>
    </w:p>
    <w:p w:rsidR="0006072F" w:rsidRDefault="0006072F">
      <w:pPr>
        <w:rPr>
          <w:rFonts w:ascii="宋体"/>
          <w:b/>
          <w:sz w:val="30"/>
        </w:rPr>
      </w:pPr>
    </w:p>
    <w:p w:rsidR="0006072F" w:rsidRDefault="00796694">
      <w:pPr>
        <w:jc w:val="center"/>
        <w:rPr>
          <w:rFonts w:ascii="宋体"/>
          <w:b/>
          <w:sz w:val="28"/>
          <w:szCs w:val="28"/>
        </w:rPr>
      </w:pPr>
      <w:r>
        <w:rPr>
          <w:rFonts w:ascii="宋体" w:hAnsi="宋体"/>
          <w:b/>
          <w:sz w:val="28"/>
          <w:szCs w:val="28"/>
        </w:rPr>
        <w:t>2</w:t>
      </w:r>
      <w:r>
        <w:rPr>
          <w:rFonts w:ascii="宋体" w:hAnsi="宋体" w:hint="eastAsia"/>
          <w:b/>
          <w:sz w:val="28"/>
          <w:szCs w:val="28"/>
        </w:rPr>
        <w:t>、法定代表人授权委托书</w:t>
      </w:r>
    </w:p>
    <w:p w:rsidR="0006072F" w:rsidRDefault="0006072F">
      <w:pPr>
        <w:spacing w:line="420" w:lineRule="exact"/>
        <w:ind w:firstLineChars="200" w:firstLine="562"/>
        <w:jc w:val="center"/>
        <w:rPr>
          <w:rFonts w:ascii="宋体"/>
          <w:b/>
          <w:sz w:val="28"/>
        </w:rPr>
      </w:pPr>
    </w:p>
    <w:p w:rsidR="0006072F" w:rsidRDefault="00796694">
      <w:pPr>
        <w:pStyle w:val="a8"/>
        <w:autoSpaceDE w:val="0"/>
        <w:spacing w:after="0" w:line="420" w:lineRule="exact"/>
        <w:ind w:leftChars="0" w:left="0" w:firstLineChars="200" w:firstLine="480"/>
        <w:jc w:val="left"/>
        <w:rPr>
          <w:rFonts w:ascii="宋体" w:hAnsi="宋体"/>
          <w:sz w:val="24"/>
        </w:rPr>
      </w:pPr>
      <w:r>
        <w:rPr>
          <w:rFonts w:ascii="宋体" w:hAnsi="宋体" w:hint="eastAsia"/>
          <w:sz w:val="24"/>
        </w:rPr>
        <w:t>本授权书声明：注册于</w:t>
      </w:r>
      <w:r>
        <w:rPr>
          <w:rFonts w:ascii="宋体" w:hAnsi="宋体" w:hint="eastAsia"/>
          <w:sz w:val="24"/>
          <w:u w:val="single"/>
        </w:rPr>
        <w:t>（地区的名称）</w:t>
      </w:r>
      <w:r>
        <w:rPr>
          <w:rFonts w:ascii="宋体" w:hAnsi="宋体" w:hint="eastAsia"/>
          <w:sz w:val="24"/>
        </w:rPr>
        <w:t>的</w:t>
      </w:r>
      <w:r>
        <w:rPr>
          <w:rFonts w:ascii="宋体" w:hAnsi="宋体" w:hint="eastAsia"/>
          <w:sz w:val="24"/>
          <w:u w:val="single"/>
        </w:rPr>
        <w:t>（公司名称）</w:t>
      </w:r>
      <w:r>
        <w:rPr>
          <w:rFonts w:ascii="宋体" w:hAnsi="宋体" w:hint="eastAsia"/>
          <w:sz w:val="24"/>
        </w:rPr>
        <w:t>，在下面签字的法定代表人</w:t>
      </w:r>
      <w:r>
        <w:rPr>
          <w:rFonts w:ascii="宋体" w:hAnsi="宋体" w:hint="eastAsia"/>
          <w:sz w:val="24"/>
          <w:u w:val="single"/>
        </w:rPr>
        <w:t>（姓名、职务）</w:t>
      </w:r>
      <w:r>
        <w:rPr>
          <w:rFonts w:ascii="宋体" w:hAnsi="宋体" w:hint="eastAsia"/>
          <w:sz w:val="24"/>
        </w:rPr>
        <w:t>，代表本公司委托在下面签字的</w:t>
      </w:r>
      <w:r>
        <w:rPr>
          <w:rFonts w:ascii="宋体" w:hAnsi="宋体" w:hint="eastAsia"/>
          <w:sz w:val="24"/>
          <w:u w:val="single"/>
        </w:rPr>
        <w:t>（被授权人的姓名、职务）</w:t>
      </w:r>
      <w:r>
        <w:rPr>
          <w:rFonts w:ascii="宋体" w:hAnsi="宋体" w:hint="eastAsia"/>
          <w:sz w:val="24"/>
        </w:rPr>
        <w:t>为本公司的合法代理人，代理人根据授权，以我方名义签署、澄清确认、递交、撤回、修改</w:t>
      </w:r>
      <w:r>
        <w:rPr>
          <w:rFonts w:ascii="宋体" w:hAnsi="宋体" w:hint="eastAsia"/>
          <w:sz w:val="24"/>
          <w:u w:val="single"/>
        </w:rPr>
        <w:t>(项目名称）</w:t>
      </w:r>
      <w:r>
        <w:rPr>
          <w:rFonts w:ascii="宋体" w:hAnsi="宋体" w:hint="eastAsia"/>
          <w:sz w:val="24"/>
        </w:rPr>
        <w:t>的投标文件、签订合同和处理有关事宜，其法律后果由我方承担。</w:t>
      </w:r>
    </w:p>
    <w:p w:rsidR="0006072F" w:rsidRDefault="0006072F">
      <w:pPr>
        <w:spacing w:line="440" w:lineRule="exact"/>
        <w:ind w:firstLineChars="200" w:firstLine="480"/>
        <w:jc w:val="left"/>
        <w:rPr>
          <w:sz w:val="24"/>
        </w:rPr>
      </w:pPr>
    </w:p>
    <w:p w:rsidR="0006072F" w:rsidRDefault="00796694">
      <w:pPr>
        <w:spacing w:line="440" w:lineRule="exact"/>
        <w:ind w:firstLineChars="200" w:firstLine="480"/>
        <w:jc w:val="left"/>
        <w:rPr>
          <w:sz w:val="24"/>
        </w:rPr>
      </w:pPr>
      <w:r>
        <w:rPr>
          <w:sz w:val="24"/>
        </w:rPr>
        <w:t>委托期限：自本委托书签署之日起至投标有效期期满。</w:t>
      </w:r>
    </w:p>
    <w:p w:rsidR="0006072F" w:rsidRDefault="00796694">
      <w:pPr>
        <w:spacing w:line="440" w:lineRule="exact"/>
        <w:ind w:firstLineChars="200" w:firstLine="480"/>
        <w:jc w:val="left"/>
        <w:rPr>
          <w:sz w:val="24"/>
        </w:rPr>
      </w:pPr>
      <w:r>
        <w:rPr>
          <w:sz w:val="24"/>
        </w:rPr>
        <w:t>代理人无转委托权。</w:t>
      </w:r>
    </w:p>
    <w:p w:rsidR="0006072F" w:rsidRDefault="00796694">
      <w:pPr>
        <w:spacing w:line="420" w:lineRule="exact"/>
        <w:ind w:firstLine="482"/>
        <w:rPr>
          <w:rFonts w:ascii="宋体"/>
          <w:sz w:val="24"/>
        </w:rPr>
      </w:pPr>
      <w:r>
        <w:rPr>
          <w:rFonts w:ascii="宋体" w:hAnsi="宋体" w:hint="eastAsia"/>
          <w:sz w:val="24"/>
        </w:rPr>
        <w:t>附：委托代理人的身份证复印件（加盖单位公章）</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06072F">
        <w:trPr>
          <w:trHeight w:val="1785"/>
        </w:trPr>
        <w:tc>
          <w:tcPr>
            <w:tcW w:w="4114" w:type="dxa"/>
            <w:vAlign w:val="center"/>
          </w:tcPr>
          <w:p w:rsidR="0006072F" w:rsidRDefault="00796694">
            <w:pPr>
              <w:spacing w:line="420" w:lineRule="exact"/>
              <w:jc w:val="center"/>
              <w:rPr>
                <w:rFonts w:ascii="宋体"/>
                <w:sz w:val="24"/>
              </w:rPr>
            </w:pPr>
            <w:r>
              <w:rPr>
                <w:rFonts w:ascii="宋体" w:hAnsi="宋体" w:hint="eastAsia"/>
                <w:sz w:val="24"/>
              </w:rPr>
              <w:t>（身份证正面）</w:t>
            </w:r>
          </w:p>
        </w:tc>
        <w:tc>
          <w:tcPr>
            <w:tcW w:w="4115" w:type="dxa"/>
            <w:vAlign w:val="center"/>
          </w:tcPr>
          <w:p w:rsidR="0006072F" w:rsidRDefault="00796694">
            <w:pPr>
              <w:spacing w:line="420" w:lineRule="exact"/>
              <w:jc w:val="center"/>
              <w:rPr>
                <w:rFonts w:ascii="宋体"/>
                <w:sz w:val="24"/>
              </w:rPr>
            </w:pPr>
            <w:r>
              <w:rPr>
                <w:rFonts w:ascii="宋体" w:hAnsi="宋体" w:hint="eastAsia"/>
                <w:sz w:val="24"/>
              </w:rPr>
              <w:t>（身份证背面）</w:t>
            </w:r>
          </w:p>
        </w:tc>
      </w:tr>
    </w:tbl>
    <w:p w:rsidR="0006072F" w:rsidRDefault="0006072F">
      <w:pPr>
        <w:spacing w:line="420" w:lineRule="exact"/>
        <w:ind w:firstLine="482"/>
        <w:rPr>
          <w:rFonts w:ascii="宋体"/>
          <w:sz w:val="24"/>
        </w:rPr>
      </w:pPr>
    </w:p>
    <w:p w:rsidR="0006072F" w:rsidRDefault="0006072F">
      <w:pPr>
        <w:topLinePunct/>
        <w:spacing w:line="420" w:lineRule="exact"/>
        <w:rPr>
          <w:rFonts w:ascii="宋体"/>
          <w:sz w:val="24"/>
        </w:rPr>
      </w:pPr>
    </w:p>
    <w:p w:rsidR="0006072F" w:rsidRDefault="00796694">
      <w:pPr>
        <w:topLinePunct/>
        <w:spacing w:line="420" w:lineRule="exact"/>
        <w:ind w:firstLineChars="900" w:firstLine="2160"/>
        <w:rPr>
          <w:rFonts w:ascii="宋体"/>
          <w:sz w:val="24"/>
        </w:rPr>
      </w:pPr>
      <w:r>
        <w:rPr>
          <w:rFonts w:ascii="宋体" w:hAnsi="宋体" w:hint="eastAsia"/>
          <w:sz w:val="24"/>
        </w:rPr>
        <w:t>投标单位：</w:t>
      </w:r>
      <w:r>
        <w:rPr>
          <w:rFonts w:ascii="宋体" w:hAnsi="宋体" w:hint="eastAsia"/>
          <w:bCs/>
          <w:sz w:val="24"/>
          <w:u w:val="single"/>
        </w:rPr>
        <w:t>（全称）（盖章）</w:t>
      </w:r>
    </w:p>
    <w:p w:rsidR="0006072F" w:rsidRDefault="00796694">
      <w:pPr>
        <w:autoSpaceDE w:val="0"/>
        <w:spacing w:line="420" w:lineRule="exact"/>
        <w:ind w:firstLineChars="900" w:firstLine="2160"/>
        <w:rPr>
          <w:rFonts w:ascii="宋体"/>
          <w:sz w:val="24"/>
          <w:u w:val="single"/>
        </w:rPr>
      </w:pPr>
      <w:r>
        <w:rPr>
          <w:rFonts w:ascii="宋体" w:hAnsi="宋体" w:hint="eastAsia"/>
          <w:sz w:val="24"/>
        </w:rPr>
        <w:t>法定代表人签字或盖章：</w:t>
      </w:r>
      <w:r>
        <w:rPr>
          <w:rFonts w:ascii="宋体" w:hAnsi="宋体" w:hint="eastAsia"/>
          <w:sz w:val="24"/>
          <w:u w:val="single"/>
        </w:rPr>
        <w:t xml:space="preserve">　　　　　　</w:t>
      </w:r>
    </w:p>
    <w:p w:rsidR="0006072F" w:rsidRDefault="00796694">
      <w:pPr>
        <w:topLinePunct/>
        <w:spacing w:line="420" w:lineRule="exact"/>
        <w:ind w:firstLineChars="900" w:firstLine="2160"/>
        <w:rPr>
          <w:rFonts w:ascii="宋体"/>
          <w:sz w:val="24"/>
          <w:u w:val="single"/>
        </w:rPr>
      </w:pPr>
      <w:r>
        <w:rPr>
          <w:rFonts w:ascii="宋体" w:hAnsi="宋体" w:hint="eastAsia"/>
          <w:sz w:val="24"/>
        </w:rPr>
        <w:t>身份证号码：</w:t>
      </w:r>
    </w:p>
    <w:p w:rsidR="0006072F" w:rsidRDefault="00796694">
      <w:pPr>
        <w:autoSpaceDE w:val="0"/>
        <w:spacing w:line="420" w:lineRule="exact"/>
        <w:ind w:firstLineChars="900" w:firstLine="2160"/>
        <w:rPr>
          <w:rFonts w:ascii="宋体"/>
          <w:sz w:val="24"/>
          <w:u w:val="single"/>
        </w:rPr>
      </w:pPr>
      <w:r>
        <w:rPr>
          <w:rFonts w:ascii="宋体" w:hAnsi="宋体" w:hint="eastAsia"/>
          <w:sz w:val="24"/>
        </w:rPr>
        <w:t>委托代理人签字</w:t>
      </w:r>
      <w:r>
        <w:rPr>
          <w:rFonts w:ascii="宋体" w:hAnsi="宋体" w:cs="ZWAdobeF" w:hint="eastAsia"/>
          <w:sz w:val="24"/>
        </w:rPr>
        <w:t>：</w:t>
      </w:r>
      <w:r>
        <w:rPr>
          <w:rFonts w:ascii="宋体" w:hAnsi="宋体" w:hint="eastAsia"/>
          <w:sz w:val="24"/>
          <w:u w:val="single"/>
        </w:rPr>
        <w:t xml:space="preserve">　　　　　　　　　　　</w:t>
      </w:r>
    </w:p>
    <w:p w:rsidR="0006072F" w:rsidRDefault="00796694">
      <w:pPr>
        <w:topLinePunct/>
        <w:spacing w:line="420" w:lineRule="exact"/>
        <w:ind w:firstLineChars="900" w:firstLine="2160"/>
        <w:rPr>
          <w:rFonts w:ascii="宋体"/>
          <w:sz w:val="24"/>
          <w:u w:val="single"/>
        </w:rPr>
      </w:pPr>
      <w:r>
        <w:rPr>
          <w:rFonts w:ascii="宋体" w:hAnsi="宋体" w:hint="eastAsia"/>
          <w:sz w:val="24"/>
        </w:rPr>
        <w:t>身份证号码：</w:t>
      </w:r>
    </w:p>
    <w:p w:rsidR="0006072F" w:rsidRDefault="00796694">
      <w:pPr>
        <w:autoSpaceDE w:val="0"/>
        <w:spacing w:line="420" w:lineRule="exact"/>
        <w:ind w:firstLineChars="250" w:firstLine="600"/>
        <w:rPr>
          <w:rFonts w:ascii="宋体" w:hAnsi="宋体"/>
          <w:sz w:val="24"/>
          <w:u w:val="single"/>
        </w:rPr>
      </w:pPr>
      <w:r>
        <w:rPr>
          <w:rFonts w:ascii="宋体" w:hAnsi="宋体" w:hint="eastAsia"/>
          <w:sz w:val="24"/>
        </w:rPr>
        <w:t xml:space="preserve">　　　　　　　　　　　　　　　　授权日期：</w:t>
      </w:r>
      <w:r>
        <w:rPr>
          <w:rFonts w:ascii="宋体" w:hAnsi="宋体"/>
          <w:sz w:val="24"/>
        </w:rPr>
        <w:t>20</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6072F" w:rsidRDefault="0006072F">
      <w:pPr>
        <w:rPr>
          <w:rFonts w:ascii="宋体"/>
          <w:sz w:val="24"/>
        </w:rPr>
      </w:pPr>
    </w:p>
    <w:p w:rsidR="0006072F" w:rsidRDefault="00796694">
      <w:pPr>
        <w:spacing w:line="320" w:lineRule="exact"/>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法定代表人签字或盖章必须是亲笔签名或相关主管行政部门备案的法定代表人印章。不得使用其他印章或是电子版签名。</w:t>
      </w:r>
    </w:p>
    <w:p w:rsidR="0006072F" w:rsidRDefault="00796694">
      <w:pPr>
        <w:tabs>
          <w:tab w:val="left" w:pos="9135"/>
        </w:tabs>
        <w:spacing w:line="320" w:lineRule="exact"/>
        <w:ind w:firstLineChars="200" w:firstLine="420"/>
        <w:rPr>
          <w:rFonts w:ascii="宋体"/>
          <w:szCs w:val="21"/>
        </w:rPr>
      </w:pPr>
      <w:r>
        <w:rPr>
          <w:rFonts w:ascii="宋体" w:hAnsi="宋体"/>
          <w:szCs w:val="21"/>
        </w:rPr>
        <w:t>2</w:t>
      </w:r>
      <w:r>
        <w:rPr>
          <w:rFonts w:ascii="宋体" w:hAnsi="宋体" w:hint="eastAsia"/>
          <w:szCs w:val="21"/>
        </w:rPr>
        <w:t>.本授权书原件一式两份，一份密封封装在投标文件正本中，一份现场查验。</w:t>
      </w:r>
    </w:p>
    <w:p w:rsidR="0006072F" w:rsidRDefault="00796694">
      <w:pPr>
        <w:spacing w:line="320" w:lineRule="exact"/>
        <w:ind w:firstLineChars="200" w:firstLine="420"/>
        <w:rPr>
          <w:rFonts w:ascii="宋体"/>
          <w:sz w:val="30"/>
        </w:rPr>
      </w:pPr>
      <w:r>
        <w:rPr>
          <w:rFonts w:ascii="宋体" w:hAnsi="宋体"/>
          <w:szCs w:val="21"/>
        </w:rPr>
        <w:t>3</w:t>
      </w:r>
      <w:r>
        <w:rPr>
          <w:rFonts w:ascii="宋体" w:hAnsi="宋体" w:hint="eastAsia"/>
          <w:szCs w:val="21"/>
        </w:rPr>
        <w:t>.投标人的委托代理人作为公司的代表前来参加投标的投标人，开标现场须提供此项证明文件。</w:t>
      </w:r>
    </w:p>
    <w:p w:rsidR="0006072F" w:rsidRDefault="0006072F">
      <w:pPr>
        <w:spacing w:line="440" w:lineRule="exact"/>
        <w:rPr>
          <w:rFonts w:ascii="宋体"/>
          <w:b/>
          <w:sz w:val="28"/>
          <w:szCs w:val="28"/>
        </w:rPr>
      </w:pPr>
    </w:p>
    <w:p w:rsidR="0006072F" w:rsidRDefault="0006072F">
      <w:pPr>
        <w:spacing w:line="440" w:lineRule="exact"/>
        <w:rPr>
          <w:rFonts w:ascii="宋体"/>
          <w:b/>
          <w:sz w:val="28"/>
          <w:szCs w:val="28"/>
        </w:rPr>
      </w:pPr>
    </w:p>
    <w:p w:rsidR="0006072F" w:rsidRDefault="0006072F">
      <w:pPr>
        <w:spacing w:line="440" w:lineRule="exact"/>
        <w:rPr>
          <w:rFonts w:ascii="宋体"/>
          <w:b/>
          <w:sz w:val="28"/>
          <w:szCs w:val="28"/>
        </w:rPr>
      </w:pPr>
    </w:p>
    <w:p w:rsidR="0006072F" w:rsidRDefault="0006072F">
      <w:pPr>
        <w:spacing w:line="440" w:lineRule="exact"/>
        <w:rPr>
          <w:rFonts w:ascii="宋体"/>
          <w:b/>
          <w:sz w:val="28"/>
          <w:szCs w:val="28"/>
        </w:rPr>
      </w:pPr>
    </w:p>
    <w:p w:rsidR="0006072F" w:rsidRDefault="0006072F">
      <w:pPr>
        <w:tabs>
          <w:tab w:val="left" w:pos="9135"/>
        </w:tabs>
        <w:jc w:val="center"/>
        <w:rPr>
          <w:rFonts w:ascii="宋体" w:hAnsi="宋体"/>
          <w:b/>
          <w:szCs w:val="21"/>
        </w:rPr>
      </w:pPr>
    </w:p>
    <w:p w:rsidR="0006072F" w:rsidRDefault="00796694">
      <w:pPr>
        <w:tabs>
          <w:tab w:val="left" w:pos="9135"/>
        </w:tabs>
        <w:jc w:val="center"/>
        <w:rPr>
          <w:rFonts w:ascii="宋体" w:hAnsi="宋体"/>
          <w:b/>
          <w:sz w:val="30"/>
          <w:szCs w:val="20"/>
        </w:rPr>
      </w:pPr>
      <w:r>
        <w:rPr>
          <w:rFonts w:ascii="宋体" w:hAnsi="宋体" w:hint="eastAsia"/>
          <w:b/>
          <w:sz w:val="30"/>
          <w:szCs w:val="20"/>
        </w:rPr>
        <w:t>（三）</w:t>
      </w:r>
      <w:r>
        <w:rPr>
          <w:rFonts w:ascii="宋体" w:hAnsi="宋体"/>
          <w:b/>
          <w:sz w:val="30"/>
          <w:szCs w:val="20"/>
        </w:rPr>
        <w:t>开标一览表</w:t>
      </w:r>
    </w:p>
    <w:p w:rsidR="0006072F" w:rsidRDefault="0006072F">
      <w:pPr>
        <w:pStyle w:val="af5"/>
        <w:ind w:leftChars="-86" w:left="310" w:hangingChars="163" w:hanging="491"/>
        <w:jc w:val="center"/>
        <w:rPr>
          <w:rFonts w:ascii="宋体" w:hAnsi="宋体"/>
          <w:b/>
          <w:color w:val="auto"/>
          <w:kern w:val="2"/>
          <w:sz w:val="30"/>
          <w:szCs w:val="20"/>
        </w:rPr>
      </w:pPr>
    </w:p>
    <w:p w:rsidR="0006072F" w:rsidRDefault="00796694">
      <w:pPr>
        <w:jc w:val="left"/>
        <w:rPr>
          <w:rFonts w:ascii="宋体" w:hAnsi="宋体"/>
          <w:b/>
          <w:szCs w:val="21"/>
        </w:rPr>
      </w:pPr>
      <w:r>
        <w:rPr>
          <w:rFonts w:ascii="宋体" w:hAnsi="宋体"/>
          <w:b/>
          <w:szCs w:val="21"/>
        </w:rPr>
        <w:t>项目名称：                      项目编号：</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832"/>
        <w:gridCol w:w="3907"/>
      </w:tblGrid>
      <w:tr w:rsidR="0006072F">
        <w:trPr>
          <w:trHeight w:val="944"/>
        </w:trPr>
        <w:tc>
          <w:tcPr>
            <w:tcW w:w="1300" w:type="dxa"/>
            <w:vAlign w:val="center"/>
          </w:tcPr>
          <w:p w:rsidR="0006072F" w:rsidRDefault="00796694">
            <w:pPr>
              <w:pStyle w:val="af5"/>
              <w:ind w:leftChars="-342" w:left="-104" w:rightChars="-354" w:right="-743" w:hangingChars="256" w:hanging="614"/>
              <w:jc w:val="center"/>
              <w:rPr>
                <w:rFonts w:ascii="宋体"/>
                <w:color w:val="auto"/>
                <w:sz w:val="24"/>
              </w:rPr>
            </w:pPr>
            <w:r>
              <w:rPr>
                <w:rFonts w:ascii="宋体" w:hAnsi="宋体" w:hint="eastAsia"/>
                <w:color w:val="auto"/>
                <w:sz w:val="24"/>
              </w:rPr>
              <w:t>序号</w:t>
            </w:r>
          </w:p>
        </w:tc>
        <w:tc>
          <w:tcPr>
            <w:tcW w:w="3832" w:type="dxa"/>
            <w:vAlign w:val="center"/>
          </w:tcPr>
          <w:p w:rsidR="0006072F" w:rsidRDefault="00796694">
            <w:pPr>
              <w:widowControl/>
              <w:jc w:val="center"/>
              <w:rPr>
                <w:rFonts w:ascii="宋体" w:cs="宋体"/>
                <w:kern w:val="0"/>
                <w:sz w:val="24"/>
              </w:rPr>
            </w:pPr>
            <w:r>
              <w:rPr>
                <w:rFonts w:ascii="宋体" w:hAnsi="宋体" w:cs="宋体" w:hint="eastAsia"/>
                <w:kern w:val="0"/>
                <w:sz w:val="24"/>
              </w:rPr>
              <w:t>项目</w:t>
            </w:r>
          </w:p>
        </w:tc>
        <w:tc>
          <w:tcPr>
            <w:tcW w:w="3907" w:type="dxa"/>
            <w:vAlign w:val="center"/>
          </w:tcPr>
          <w:p w:rsidR="0006072F" w:rsidRDefault="00796694">
            <w:pPr>
              <w:pStyle w:val="DefaultText"/>
              <w:snapToGrid w:val="0"/>
              <w:spacing w:line="400" w:lineRule="exact"/>
              <w:jc w:val="center"/>
              <w:rPr>
                <w:rFonts w:ascii="宋体"/>
                <w:color w:val="auto"/>
              </w:rPr>
            </w:pPr>
            <w:r>
              <w:rPr>
                <w:rFonts w:ascii="宋体" w:hAnsi="宋体" w:hint="eastAsia"/>
                <w:color w:val="auto"/>
              </w:rPr>
              <w:t>金额</w:t>
            </w:r>
            <w:r>
              <w:rPr>
                <w:rFonts w:ascii="宋体" w:hAnsi="宋体" w:cs="宋体" w:hint="eastAsia"/>
              </w:rPr>
              <w:t>（元/人▪天）</w:t>
            </w:r>
          </w:p>
        </w:tc>
      </w:tr>
      <w:tr w:rsidR="0006072F">
        <w:trPr>
          <w:trHeight w:val="929"/>
        </w:trPr>
        <w:tc>
          <w:tcPr>
            <w:tcW w:w="1300" w:type="dxa"/>
            <w:vAlign w:val="center"/>
          </w:tcPr>
          <w:p w:rsidR="0006072F" w:rsidRDefault="00796694">
            <w:pPr>
              <w:pStyle w:val="af5"/>
              <w:ind w:left="-105" w:right="-97" w:firstLineChars="30" w:firstLine="72"/>
              <w:jc w:val="center"/>
              <w:rPr>
                <w:rFonts w:ascii="宋体"/>
                <w:color w:val="auto"/>
                <w:sz w:val="24"/>
              </w:rPr>
            </w:pPr>
            <w:r>
              <w:rPr>
                <w:rFonts w:ascii="宋体" w:hAnsi="宋体"/>
                <w:color w:val="auto"/>
                <w:sz w:val="24"/>
              </w:rPr>
              <w:t>1</w:t>
            </w:r>
          </w:p>
        </w:tc>
        <w:tc>
          <w:tcPr>
            <w:tcW w:w="3832" w:type="dxa"/>
            <w:vAlign w:val="center"/>
          </w:tcPr>
          <w:p w:rsidR="0006072F" w:rsidRDefault="00796694">
            <w:pPr>
              <w:pStyle w:val="DefaultText"/>
              <w:snapToGrid w:val="0"/>
              <w:ind w:left="473" w:hanging="473"/>
              <w:jc w:val="center"/>
              <w:rPr>
                <w:rFonts w:ascii="宋体"/>
                <w:color w:val="auto"/>
                <w:highlight w:val="yellow"/>
              </w:rPr>
            </w:pPr>
            <w:r>
              <w:rPr>
                <w:rFonts w:ascii="宋体" w:hAnsi="宋体" w:hint="eastAsia"/>
              </w:rPr>
              <w:t>教师早餐</w:t>
            </w:r>
          </w:p>
        </w:tc>
        <w:tc>
          <w:tcPr>
            <w:tcW w:w="3907" w:type="dxa"/>
            <w:vAlign w:val="center"/>
          </w:tcPr>
          <w:p w:rsidR="0006072F" w:rsidRDefault="0006072F">
            <w:pPr>
              <w:pStyle w:val="DefaultText"/>
              <w:snapToGrid w:val="0"/>
              <w:spacing w:line="400" w:lineRule="exact"/>
              <w:jc w:val="both"/>
              <w:rPr>
                <w:rFonts w:ascii="宋体"/>
                <w:color w:val="auto"/>
                <w:highlight w:val="yellow"/>
              </w:rPr>
            </w:pPr>
          </w:p>
        </w:tc>
      </w:tr>
      <w:tr w:rsidR="0006072F">
        <w:trPr>
          <w:trHeight w:val="929"/>
        </w:trPr>
        <w:tc>
          <w:tcPr>
            <w:tcW w:w="1300" w:type="dxa"/>
            <w:vAlign w:val="center"/>
          </w:tcPr>
          <w:p w:rsidR="0006072F" w:rsidRDefault="00796694">
            <w:pPr>
              <w:pStyle w:val="af5"/>
              <w:ind w:left="-105" w:right="-97" w:firstLineChars="30" w:firstLine="72"/>
              <w:jc w:val="center"/>
              <w:rPr>
                <w:rFonts w:ascii="宋体" w:hAnsi="宋体"/>
                <w:color w:val="auto"/>
                <w:sz w:val="24"/>
              </w:rPr>
            </w:pPr>
            <w:r>
              <w:rPr>
                <w:rFonts w:ascii="宋体" w:hAnsi="宋体"/>
                <w:color w:val="auto"/>
                <w:sz w:val="24"/>
              </w:rPr>
              <w:t>2</w:t>
            </w:r>
          </w:p>
        </w:tc>
        <w:tc>
          <w:tcPr>
            <w:tcW w:w="3832" w:type="dxa"/>
            <w:vAlign w:val="center"/>
          </w:tcPr>
          <w:p w:rsidR="0006072F" w:rsidRDefault="00796694">
            <w:pPr>
              <w:pStyle w:val="DefaultText"/>
              <w:snapToGrid w:val="0"/>
              <w:ind w:left="473" w:hanging="473"/>
              <w:jc w:val="center"/>
              <w:rPr>
                <w:rFonts w:ascii="宋体" w:hAnsi="宋体"/>
                <w:color w:val="auto"/>
                <w:highlight w:val="yellow"/>
              </w:rPr>
            </w:pPr>
            <w:r>
              <w:rPr>
                <w:rFonts w:ascii="宋体" w:hAnsi="宋体" w:hint="eastAsia"/>
              </w:rPr>
              <w:t>教师午餐</w:t>
            </w:r>
          </w:p>
        </w:tc>
        <w:tc>
          <w:tcPr>
            <w:tcW w:w="3907" w:type="dxa"/>
            <w:vAlign w:val="center"/>
          </w:tcPr>
          <w:p w:rsidR="0006072F" w:rsidRDefault="0006072F">
            <w:pPr>
              <w:pStyle w:val="DefaultText"/>
              <w:snapToGrid w:val="0"/>
              <w:spacing w:line="400" w:lineRule="exact"/>
              <w:jc w:val="both"/>
              <w:rPr>
                <w:rFonts w:ascii="宋体" w:hAnsi="宋体"/>
                <w:color w:val="auto"/>
                <w:highlight w:val="yellow"/>
              </w:rPr>
            </w:pPr>
          </w:p>
        </w:tc>
      </w:tr>
      <w:tr w:rsidR="0006072F">
        <w:trPr>
          <w:trHeight w:val="1091"/>
        </w:trPr>
        <w:tc>
          <w:tcPr>
            <w:tcW w:w="1300" w:type="dxa"/>
            <w:vAlign w:val="center"/>
          </w:tcPr>
          <w:p w:rsidR="0006072F" w:rsidRDefault="00796694">
            <w:pPr>
              <w:pStyle w:val="af5"/>
              <w:ind w:left="-105" w:right="-97" w:firstLineChars="30" w:firstLine="72"/>
              <w:jc w:val="center"/>
              <w:rPr>
                <w:rFonts w:ascii="宋体" w:hAnsi="宋体"/>
                <w:color w:val="auto"/>
                <w:sz w:val="24"/>
              </w:rPr>
            </w:pPr>
            <w:r>
              <w:rPr>
                <w:rFonts w:ascii="宋体" w:hAnsi="宋体" w:hint="eastAsia"/>
                <w:color w:val="auto"/>
                <w:sz w:val="24"/>
              </w:rPr>
              <w:t>3</w:t>
            </w:r>
          </w:p>
        </w:tc>
        <w:tc>
          <w:tcPr>
            <w:tcW w:w="3832" w:type="dxa"/>
            <w:vAlign w:val="center"/>
          </w:tcPr>
          <w:p w:rsidR="0006072F" w:rsidRDefault="00796694">
            <w:pPr>
              <w:pStyle w:val="DefaultText"/>
              <w:snapToGrid w:val="0"/>
              <w:ind w:left="473" w:hanging="473"/>
              <w:jc w:val="center"/>
              <w:rPr>
                <w:rFonts w:ascii="宋体" w:hAnsi="宋体" w:cs="宋体"/>
              </w:rPr>
            </w:pPr>
            <w:r>
              <w:rPr>
                <w:rFonts w:ascii="宋体" w:hAnsi="宋体" w:hint="eastAsia"/>
              </w:rPr>
              <w:t>教师晚餐</w:t>
            </w:r>
          </w:p>
        </w:tc>
        <w:tc>
          <w:tcPr>
            <w:tcW w:w="3907" w:type="dxa"/>
            <w:vAlign w:val="center"/>
          </w:tcPr>
          <w:p w:rsidR="0006072F" w:rsidRDefault="0006072F">
            <w:pPr>
              <w:pStyle w:val="DefaultText"/>
              <w:snapToGrid w:val="0"/>
              <w:spacing w:line="400" w:lineRule="exact"/>
              <w:jc w:val="both"/>
              <w:rPr>
                <w:rFonts w:ascii="宋体" w:hAnsi="宋体"/>
                <w:color w:val="auto"/>
                <w:highlight w:val="yellow"/>
              </w:rPr>
            </w:pPr>
          </w:p>
        </w:tc>
      </w:tr>
      <w:tr w:rsidR="00120813">
        <w:trPr>
          <w:trHeight w:val="972"/>
        </w:trPr>
        <w:tc>
          <w:tcPr>
            <w:tcW w:w="1300" w:type="dxa"/>
            <w:vAlign w:val="center"/>
          </w:tcPr>
          <w:p w:rsidR="00120813" w:rsidRDefault="00120813">
            <w:pPr>
              <w:pStyle w:val="af5"/>
              <w:ind w:left="-105" w:right="-97" w:firstLineChars="30" w:firstLine="72"/>
              <w:jc w:val="center"/>
              <w:rPr>
                <w:rFonts w:ascii="宋体" w:hAnsi="宋体"/>
                <w:color w:val="auto"/>
                <w:sz w:val="24"/>
              </w:rPr>
            </w:pPr>
            <w:r>
              <w:rPr>
                <w:rFonts w:ascii="宋体" w:hAnsi="宋体" w:hint="eastAsia"/>
                <w:color w:val="auto"/>
                <w:sz w:val="24"/>
              </w:rPr>
              <w:t>4</w:t>
            </w:r>
          </w:p>
        </w:tc>
        <w:tc>
          <w:tcPr>
            <w:tcW w:w="3832" w:type="dxa"/>
            <w:vAlign w:val="center"/>
          </w:tcPr>
          <w:p w:rsidR="00120813" w:rsidRDefault="00120813">
            <w:pPr>
              <w:pStyle w:val="DefaultText"/>
              <w:snapToGrid w:val="0"/>
              <w:ind w:left="473" w:hanging="473"/>
              <w:jc w:val="center"/>
              <w:rPr>
                <w:rFonts w:ascii="宋体" w:hAnsi="宋体"/>
              </w:rPr>
            </w:pPr>
            <w:r>
              <w:rPr>
                <w:rFonts w:ascii="宋体" w:hAnsi="宋体" w:hint="eastAsia"/>
              </w:rPr>
              <w:t>学生早餐</w:t>
            </w:r>
          </w:p>
        </w:tc>
        <w:tc>
          <w:tcPr>
            <w:tcW w:w="3907" w:type="dxa"/>
            <w:vAlign w:val="center"/>
          </w:tcPr>
          <w:p w:rsidR="00120813" w:rsidRDefault="00120813">
            <w:pPr>
              <w:pStyle w:val="DefaultText"/>
              <w:snapToGrid w:val="0"/>
              <w:spacing w:line="400" w:lineRule="exact"/>
              <w:jc w:val="both"/>
              <w:rPr>
                <w:rFonts w:ascii="宋体" w:hAnsi="宋体"/>
                <w:color w:val="auto"/>
                <w:highlight w:val="yellow"/>
              </w:rPr>
            </w:pPr>
          </w:p>
        </w:tc>
      </w:tr>
      <w:tr w:rsidR="0006072F">
        <w:trPr>
          <w:trHeight w:val="972"/>
        </w:trPr>
        <w:tc>
          <w:tcPr>
            <w:tcW w:w="1300" w:type="dxa"/>
            <w:vAlign w:val="center"/>
          </w:tcPr>
          <w:p w:rsidR="0006072F" w:rsidRDefault="00120813">
            <w:pPr>
              <w:pStyle w:val="af5"/>
              <w:ind w:left="-105" w:right="-97" w:firstLineChars="30" w:firstLine="72"/>
              <w:jc w:val="center"/>
              <w:rPr>
                <w:rFonts w:ascii="宋体" w:hAnsi="宋体"/>
                <w:color w:val="auto"/>
                <w:sz w:val="24"/>
              </w:rPr>
            </w:pPr>
            <w:r>
              <w:rPr>
                <w:rFonts w:ascii="宋体" w:hAnsi="宋体" w:hint="eastAsia"/>
                <w:color w:val="auto"/>
                <w:sz w:val="24"/>
              </w:rPr>
              <w:t>5</w:t>
            </w:r>
          </w:p>
        </w:tc>
        <w:tc>
          <w:tcPr>
            <w:tcW w:w="3832" w:type="dxa"/>
            <w:vAlign w:val="center"/>
          </w:tcPr>
          <w:p w:rsidR="0006072F" w:rsidRDefault="00796694">
            <w:pPr>
              <w:pStyle w:val="DefaultText"/>
              <w:snapToGrid w:val="0"/>
              <w:ind w:left="473" w:hanging="473"/>
              <w:jc w:val="center"/>
              <w:rPr>
                <w:rFonts w:ascii="宋体" w:hAnsi="宋体" w:cs="宋体"/>
              </w:rPr>
            </w:pPr>
            <w:r>
              <w:rPr>
                <w:rFonts w:ascii="宋体" w:hAnsi="宋体" w:hint="eastAsia"/>
              </w:rPr>
              <w:t>学生午餐</w:t>
            </w:r>
          </w:p>
        </w:tc>
        <w:tc>
          <w:tcPr>
            <w:tcW w:w="3907" w:type="dxa"/>
            <w:vAlign w:val="center"/>
          </w:tcPr>
          <w:p w:rsidR="0006072F" w:rsidRDefault="0006072F">
            <w:pPr>
              <w:pStyle w:val="DefaultText"/>
              <w:snapToGrid w:val="0"/>
              <w:spacing w:line="400" w:lineRule="exact"/>
              <w:jc w:val="both"/>
              <w:rPr>
                <w:rFonts w:ascii="宋体" w:hAnsi="宋体"/>
                <w:color w:val="auto"/>
                <w:highlight w:val="yellow"/>
              </w:rPr>
            </w:pPr>
          </w:p>
        </w:tc>
      </w:tr>
      <w:tr w:rsidR="0006072F">
        <w:trPr>
          <w:trHeight w:val="972"/>
        </w:trPr>
        <w:tc>
          <w:tcPr>
            <w:tcW w:w="1300" w:type="dxa"/>
            <w:vAlign w:val="center"/>
          </w:tcPr>
          <w:p w:rsidR="0006072F" w:rsidRDefault="00120813">
            <w:pPr>
              <w:pStyle w:val="af5"/>
              <w:ind w:left="-105" w:right="-97" w:firstLineChars="30" w:firstLine="72"/>
              <w:jc w:val="center"/>
              <w:rPr>
                <w:rFonts w:ascii="宋体" w:hAnsi="宋体"/>
                <w:color w:val="auto"/>
                <w:sz w:val="24"/>
              </w:rPr>
            </w:pPr>
            <w:r>
              <w:rPr>
                <w:rFonts w:ascii="宋体" w:hAnsi="宋体" w:hint="eastAsia"/>
                <w:color w:val="auto"/>
                <w:sz w:val="24"/>
              </w:rPr>
              <w:t>6</w:t>
            </w:r>
          </w:p>
        </w:tc>
        <w:tc>
          <w:tcPr>
            <w:tcW w:w="3832" w:type="dxa"/>
            <w:vAlign w:val="center"/>
          </w:tcPr>
          <w:p w:rsidR="0006072F" w:rsidRDefault="00796694">
            <w:pPr>
              <w:pStyle w:val="DefaultText"/>
              <w:snapToGrid w:val="0"/>
              <w:ind w:left="473" w:hanging="473"/>
              <w:jc w:val="center"/>
              <w:rPr>
                <w:rFonts w:ascii="宋体" w:hAnsi="宋体"/>
              </w:rPr>
            </w:pPr>
            <w:r>
              <w:rPr>
                <w:rFonts w:ascii="宋体" w:hAnsi="宋体" w:hint="eastAsia"/>
              </w:rPr>
              <w:t>学生晚餐</w:t>
            </w:r>
          </w:p>
        </w:tc>
        <w:tc>
          <w:tcPr>
            <w:tcW w:w="3907" w:type="dxa"/>
            <w:vAlign w:val="center"/>
          </w:tcPr>
          <w:p w:rsidR="0006072F" w:rsidRDefault="0006072F">
            <w:pPr>
              <w:pStyle w:val="DefaultText"/>
              <w:snapToGrid w:val="0"/>
              <w:spacing w:line="400" w:lineRule="exact"/>
              <w:jc w:val="both"/>
              <w:rPr>
                <w:rFonts w:ascii="宋体" w:hAnsi="宋体"/>
                <w:color w:val="auto"/>
                <w:highlight w:val="yellow"/>
              </w:rPr>
            </w:pPr>
          </w:p>
        </w:tc>
      </w:tr>
      <w:tr w:rsidR="00A906DD">
        <w:trPr>
          <w:trHeight w:val="970"/>
        </w:trPr>
        <w:tc>
          <w:tcPr>
            <w:tcW w:w="9039" w:type="dxa"/>
            <w:gridSpan w:val="3"/>
            <w:vAlign w:val="center"/>
          </w:tcPr>
          <w:p w:rsidR="00A906DD" w:rsidRDefault="00A906DD" w:rsidP="00A906DD">
            <w:pPr>
              <w:pStyle w:val="DefaultText"/>
              <w:snapToGrid w:val="0"/>
              <w:spacing w:line="400" w:lineRule="exact"/>
              <w:jc w:val="both"/>
              <w:rPr>
                <w:rFonts w:ascii="宋体" w:hAnsi="宋体"/>
                <w:color w:val="auto"/>
              </w:rPr>
            </w:pPr>
            <w:r>
              <w:rPr>
                <w:rFonts w:ascii="宋体" w:hAnsi="宋体" w:hint="eastAsia"/>
                <w:color w:val="auto"/>
              </w:rPr>
              <w:t xml:space="preserve">投标总价： </w:t>
            </w:r>
          </w:p>
        </w:tc>
      </w:tr>
      <w:tr w:rsidR="0006072F">
        <w:trPr>
          <w:trHeight w:val="970"/>
        </w:trPr>
        <w:tc>
          <w:tcPr>
            <w:tcW w:w="9039" w:type="dxa"/>
            <w:gridSpan w:val="3"/>
            <w:vAlign w:val="center"/>
          </w:tcPr>
          <w:p w:rsidR="0006072F" w:rsidRDefault="00796694">
            <w:pPr>
              <w:pStyle w:val="DefaultText"/>
              <w:snapToGrid w:val="0"/>
              <w:spacing w:line="400" w:lineRule="exact"/>
              <w:jc w:val="both"/>
              <w:rPr>
                <w:rFonts w:ascii="宋体"/>
                <w:color w:val="auto"/>
              </w:rPr>
            </w:pPr>
            <w:r>
              <w:rPr>
                <w:rFonts w:ascii="宋体" w:hAnsi="宋体" w:hint="eastAsia"/>
                <w:color w:val="auto"/>
              </w:rPr>
              <w:t>服务期：</w:t>
            </w:r>
            <w:r w:rsidR="00AF4761" w:rsidRPr="00AF4761">
              <w:rPr>
                <w:rFonts w:ascii="宋体" w:hAnsi="宋体" w:hint="eastAsia"/>
                <w:color w:val="auto"/>
              </w:rPr>
              <w:t>三年，合同一年一签</w:t>
            </w:r>
          </w:p>
        </w:tc>
      </w:tr>
      <w:tr w:rsidR="0006072F">
        <w:trPr>
          <w:trHeight w:val="682"/>
        </w:trPr>
        <w:tc>
          <w:tcPr>
            <w:tcW w:w="9039" w:type="dxa"/>
            <w:gridSpan w:val="3"/>
            <w:vAlign w:val="center"/>
          </w:tcPr>
          <w:p w:rsidR="0006072F" w:rsidRDefault="00796694">
            <w:pPr>
              <w:pStyle w:val="DefaultText"/>
              <w:snapToGrid w:val="0"/>
              <w:spacing w:line="400" w:lineRule="exact"/>
              <w:jc w:val="both"/>
              <w:rPr>
                <w:rFonts w:ascii="宋体"/>
                <w:color w:val="auto"/>
              </w:rPr>
            </w:pPr>
            <w:r w:rsidRPr="00DA5EB9">
              <w:rPr>
                <w:rFonts w:ascii="宋体" w:hAnsi="宋体" w:hint="eastAsia"/>
                <w:color w:val="auto"/>
              </w:rPr>
              <w:t>备注：</w:t>
            </w:r>
            <w:proofErr w:type="gramStart"/>
            <w:r w:rsidRPr="00DA5EB9">
              <w:rPr>
                <w:rFonts w:ascii="宋体" w:hAnsi="宋体" w:hint="eastAsia"/>
                <w:color w:val="auto"/>
              </w:rPr>
              <w:t>餐标不</w:t>
            </w:r>
            <w:proofErr w:type="gramEnd"/>
            <w:r w:rsidRPr="00DA5EB9">
              <w:rPr>
                <w:rFonts w:ascii="宋体" w:hAnsi="宋体" w:hint="eastAsia"/>
                <w:color w:val="auto"/>
              </w:rPr>
              <w:t>允许降低标准，数量以实际就餐人数结算。</w:t>
            </w:r>
          </w:p>
        </w:tc>
      </w:tr>
    </w:tbl>
    <w:p w:rsidR="0006072F" w:rsidRDefault="00796694">
      <w:pPr>
        <w:jc w:val="left"/>
        <w:rPr>
          <w:rFonts w:ascii="宋体"/>
          <w:szCs w:val="21"/>
        </w:rPr>
      </w:pPr>
      <w:r>
        <w:rPr>
          <w:rFonts w:ascii="宋体" w:hAnsi="宋体" w:hint="eastAsia"/>
          <w:szCs w:val="21"/>
        </w:rPr>
        <w:t>注：</w:t>
      </w:r>
      <w:r>
        <w:rPr>
          <w:rFonts w:ascii="宋体" w:hAnsi="宋体"/>
          <w:szCs w:val="21"/>
        </w:rPr>
        <w:t>1.</w:t>
      </w:r>
      <w:r>
        <w:rPr>
          <w:rFonts w:ascii="宋体" w:hAnsi="宋体" w:hint="eastAsia"/>
          <w:szCs w:val="21"/>
        </w:rPr>
        <w:t>表中大小写不一致时，以大写为准。</w:t>
      </w:r>
    </w:p>
    <w:p w:rsidR="0006072F" w:rsidRDefault="00796694">
      <w:pPr>
        <w:autoSpaceDE w:val="0"/>
        <w:autoSpaceDN w:val="0"/>
        <w:adjustRightInd w:val="0"/>
        <w:jc w:val="left"/>
        <w:rPr>
          <w:rFonts w:ascii="宋体"/>
          <w:szCs w:val="21"/>
        </w:rPr>
      </w:pPr>
      <w:r>
        <w:rPr>
          <w:rFonts w:ascii="宋体" w:hAnsi="宋体"/>
          <w:szCs w:val="21"/>
        </w:rPr>
        <w:t xml:space="preserve">    2.</w:t>
      </w:r>
      <w:r>
        <w:rPr>
          <w:rFonts w:ascii="宋体" w:hAnsi="宋体" w:hint="eastAsia"/>
          <w:szCs w:val="21"/>
        </w:rPr>
        <w:t>此表一式两份，一份用信封单独密封，另一份装订在投标文件正本中，两个表须内容必须一致。</w:t>
      </w:r>
    </w:p>
    <w:p w:rsidR="0006072F" w:rsidRDefault="00796694">
      <w:pPr>
        <w:autoSpaceDE w:val="0"/>
        <w:autoSpaceDN w:val="0"/>
        <w:adjustRightInd w:val="0"/>
        <w:jc w:val="left"/>
        <w:rPr>
          <w:rFonts w:ascii="宋体" w:hAnsi="宋体"/>
          <w:szCs w:val="21"/>
        </w:rPr>
      </w:pPr>
      <w:r>
        <w:rPr>
          <w:rFonts w:ascii="宋体" w:hAnsi="宋体"/>
          <w:szCs w:val="21"/>
        </w:rPr>
        <w:t xml:space="preserve">    3.</w:t>
      </w:r>
      <w:r>
        <w:rPr>
          <w:rFonts w:ascii="宋体" w:hAnsi="宋体" w:hint="eastAsia"/>
          <w:szCs w:val="21"/>
        </w:rPr>
        <w:t>投标报价为完成本项目全部服务范围内的价格构成。</w:t>
      </w:r>
      <w:bookmarkStart w:id="35" w:name="_Hlk82618282"/>
      <w:r>
        <w:rPr>
          <w:rFonts w:ascii="宋体" w:hAnsi="宋体" w:hint="eastAsia"/>
          <w:szCs w:val="21"/>
        </w:rPr>
        <w:t>如有需要，可附报价明细</w:t>
      </w:r>
      <w:bookmarkEnd w:id="35"/>
      <w:r>
        <w:rPr>
          <w:rFonts w:ascii="宋体" w:hAnsi="宋体" w:hint="eastAsia"/>
          <w:szCs w:val="21"/>
        </w:rPr>
        <w:t>。</w:t>
      </w:r>
    </w:p>
    <w:p w:rsidR="0006072F" w:rsidRDefault="00796694">
      <w:pPr>
        <w:autoSpaceDE w:val="0"/>
        <w:autoSpaceDN w:val="0"/>
        <w:adjustRightInd w:val="0"/>
        <w:jc w:val="left"/>
        <w:rPr>
          <w:rFonts w:ascii="宋体"/>
          <w:szCs w:val="21"/>
        </w:rPr>
      </w:pPr>
      <w:r>
        <w:rPr>
          <w:rFonts w:ascii="宋体" w:hAnsi="宋体"/>
          <w:szCs w:val="21"/>
        </w:rPr>
        <w:t xml:space="preserve">    4.</w:t>
      </w:r>
      <w:r>
        <w:rPr>
          <w:rFonts w:ascii="宋体" w:hAnsi="宋体" w:hint="eastAsia"/>
          <w:szCs w:val="21"/>
        </w:rPr>
        <w:t>本表中“投标报价”必须与《投标函》中的“投标报价”均保持一致，如不一致，以《开标一览表》为准。</w:t>
      </w:r>
    </w:p>
    <w:p w:rsidR="0006072F" w:rsidRDefault="0006072F">
      <w:pPr>
        <w:spacing w:line="300" w:lineRule="exact"/>
        <w:ind w:firstLine="420"/>
        <w:rPr>
          <w:rFonts w:ascii="宋体" w:hAnsi="宋体"/>
          <w:szCs w:val="21"/>
        </w:rPr>
      </w:pPr>
    </w:p>
    <w:p w:rsidR="0006072F" w:rsidRDefault="0006072F">
      <w:pPr>
        <w:pStyle w:val="a7"/>
        <w:spacing w:line="360" w:lineRule="auto"/>
        <w:ind w:leftChars="1500" w:left="3150"/>
        <w:rPr>
          <w:rFonts w:ascii="宋体" w:hAnsi="宋体"/>
          <w:bCs/>
          <w:sz w:val="24"/>
        </w:rPr>
      </w:pPr>
    </w:p>
    <w:p w:rsidR="0006072F" w:rsidRDefault="00796694">
      <w:pPr>
        <w:pStyle w:val="a7"/>
        <w:spacing w:line="360" w:lineRule="auto"/>
        <w:ind w:leftChars="1500" w:left="3150"/>
        <w:rPr>
          <w:rFonts w:ascii="宋体" w:hAnsi="宋体"/>
          <w:bCs/>
          <w:sz w:val="24"/>
          <w:u w:val="single"/>
        </w:rPr>
      </w:pPr>
      <w:r>
        <w:rPr>
          <w:rFonts w:ascii="宋体" w:hAnsi="宋体"/>
          <w:bCs/>
          <w:sz w:val="24"/>
        </w:rPr>
        <w:t>投标单位：</w:t>
      </w:r>
      <w:r>
        <w:rPr>
          <w:rFonts w:ascii="宋体" w:hAnsi="宋体"/>
          <w:bCs/>
          <w:sz w:val="24"/>
          <w:u w:val="single"/>
        </w:rPr>
        <w:t xml:space="preserve">   （全称）（盖章）   </w:t>
      </w:r>
    </w:p>
    <w:p w:rsidR="0006072F" w:rsidRDefault="00796694">
      <w:pPr>
        <w:pStyle w:val="a7"/>
        <w:spacing w:line="360" w:lineRule="auto"/>
        <w:ind w:leftChars="1500" w:left="3150"/>
        <w:rPr>
          <w:rFonts w:ascii="宋体" w:hAnsi="宋体"/>
          <w:bCs/>
          <w:sz w:val="24"/>
          <w:u w:val="single"/>
        </w:rPr>
      </w:pPr>
      <w:r>
        <w:rPr>
          <w:rFonts w:ascii="宋体" w:hAnsi="宋体"/>
          <w:bCs/>
          <w:sz w:val="24"/>
        </w:rPr>
        <w:t>法定代表人或委托代理人：</w:t>
      </w:r>
      <w:r>
        <w:rPr>
          <w:rFonts w:ascii="宋体" w:hAnsi="宋体"/>
          <w:bCs/>
          <w:sz w:val="24"/>
          <w:u w:val="single"/>
        </w:rPr>
        <w:t>（签字或盖章）</w:t>
      </w:r>
    </w:p>
    <w:p w:rsidR="0006072F" w:rsidRDefault="00796694">
      <w:pPr>
        <w:pStyle w:val="a7"/>
        <w:spacing w:line="360" w:lineRule="auto"/>
        <w:ind w:leftChars="1500" w:left="3150"/>
        <w:rPr>
          <w:rFonts w:ascii="宋体" w:hAnsi="宋体"/>
          <w:sz w:val="24"/>
        </w:rPr>
      </w:pPr>
      <w:r>
        <w:rPr>
          <w:rFonts w:ascii="宋体" w:hAnsi="宋体"/>
          <w:sz w:val="24"/>
        </w:rPr>
        <w:t>日 期：</w:t>
      </w:r>
      <w:r>
        <w:rPr>
          <w:rFonts w:ascii="宋体" w:hAnsi="宋体"/>
          <w:bCs/>
          <w:sz w:val="24"/>
        </w:rPr>
        <w:t>20</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bCs/>
          <w:sz w:val="24"/>
        </w:rPr>
        <w:t>月</w:t>
      </w:r>
      <w:r>
        <w:rPr>
          <w:rFonts w:ascii="宋体" w:hAnsi="宋体"/>
          <w:bCs/>
          <w:sz w:val="24"/>
          <w:u w:val="single"/>
        </w:rPr>
        <w:t xml:space="preserve">  </w:t>
      </w:r>
      <w:r>
        <w:rPr>
          <w:rFonts w:ascii="宋体" w:hAnsi="宋体"/>
          <w:bCs/>
          <w:sz w:val="24"/>
        </w:rPr>
        <w:t>日</w:t>
      </w:r>
    </w:p>
    <w:p w:rsidR="0006072F" w:rsidRDefault="0006072F">
      <w:pPr>
        <w:pStyle w:val="af5"/>
        <w:rPr>
          <w:rFonts w:ascii="宋体" w:hAnsi="宋体"/>
          <w:color w:val="auto"/>
        </w:rPr>
      </w:pPr>
    </w:p>
    <w:p w:rsidR="0006072F" w:rsidRDefault="0006072F">
      <w:pPr>
        <w:jc w:val="center"/>
        <w:rPr>
          <w:rFonts w:ascii="宋体" w:hAnsi="宋体"/>
          <w:b/>
          <w:sz w:val="30"/>
        </w:rPr>
      </w:pPr>
    </w:p>
    <w:p w:rsidR="0006072F" w:rsidRDefault="00796694">
      <w:pPr>
        <w:jc w:val="center"/>
        <w:rPr>
          <w:rFonts w:ascii="宋体"/>
          <w:b/>
          <w:sz w:val="30"/>
        </w:rPr>
      </w:pPr>
      <w:r>
        <w:rPr>
          <w:rFonts w:ascii="宋体" w:hAnsi="宋体" w:hint="eastAsia"/>
          <w:b/>
          <w:sz w:val="30"/>
        </w:rPr>
        <w:t>附表</w:t>
      </w:r>
      <w:r>
        <w:rPr>
          <w:rFonts w:ascii="宋体" w:hAnsi="宋体"/>
          <w:b/>
          <w:sz w:val="30"/>
        </w:rPr>
        <w:t xml:space="preserve">3-1  </w:t>
      </w:r>
      <w:r>
        <w:rPr>
          <w:rFonts w:ascii="宋体" w:hAnsi="宋体" w:hint="eastAsia"/>
          <w:b/>
          <w:sz w:val="30"/>
        </w:rPr>
        <w:t>报价明细表</w:t>
      </w:r>
      <w:bookmarkStart w:id="36" w:name="_Hlk82618318"/>
      <w:r>
        <w:rPr>
          <w:rFonts w:ascii="宋体" w:hAnsi="宋体" w:hint="eastAsia"/>
          <w:b/>
          <w:sz w:val="30"/>
        </w:rPr>
        <w:t>（如有需要）</w:t>
      </w:r>
      <w:bookmarkEnd w:id="36"/>
    </w:p>
    <w:p w:rsidR="0006072F" w:rsidRDefault="0006072F">
      <w:pPr>
        <w:rPr>
          <w:rFonts w:ascii="宋体"/>
          <w:b/>
          <w:sz w:val="24"/>
        </w:rPr>
      </w:pPr>
    </w:p>
    <w:p w:rsidR="0006072F" w:rsidRDefault="0006072F">
      <w:pPr>
        <w:jc w:val="left"/>
        <w:rPr>
          <w:rFonts w:ascii="宋体"/>
          <w:b/>
          <w:sz w:val="24"/>
        </w:rPr>
      </w:pPr>
    </w:p>
    <w:p w:rsidR="0006072F" w:rsidRDefault="00796694">
      <w:pPr>
        <w:jc w:val="left"/>
        <w:rPr>
          <w:rFonts w:ascii="宋体"/>
          <w:bCs/>
          <w:sz w:val="24"/>
        </w:rPr>
      </w:pPr>
      <w:r>
        <w:rPr>
          <w:rFonts w:ascii="宋体" w:hAnsi="宋体" w:hint="eastAsia"/>
          <w:bCs/>
          <w:sz w:val="24"/>
        </w:rPr>
        <w:t>项目名称：单位：元</w:t>
      </w:r>
    </w:p>
    <w:tbl>
      <w:tblPr>
        <w:tblW w:w="9148" w:type="dxa"/>
        <w:jc w:val="center"/>
        <w:tblLayout w:type="fixed"/>
        <w:tblCellMar>
          <w:left w:w="0" w:type="dxa"/>
          <w:right w:w="0" w:type="dxa"/>
        </w:tblCellMar>
        <w:tblLook w:val="04A0" w:firstRow="1" w:lastRow="0" w:firstColumn="1" w:lastColumn="0" w:noHBand="0" w:noVBand="1"/>
      </w:tblPr>
      <w:tblGrid>
        <w:gridCol w:w="780"/>
        <w:gridCol w:w="2116"/>
        <w:gridCol w:w="1464"/>
        <w:gridCol w:w="1305"/>
        <w:gridCol w:w="1369"/>
        <w:gridCol w:w="1050"/>
        <w:gridCol w:w="14"/>
        <w:gridCol w:w="1036"/>
        <w:gridCol w:w="14"/>
      </w:tblGrid>
      <w:tr w:rsidR="0006072F">
        <w:trPr>
          <w:gridAfter w:val="1"/>
          <w:wAfter w:w="14" w:type="dxa"/>
          <w:trHeight w:val="845"/>
          <w:jc w:val="center"/>
        </w:trPr>
        <w:tc>
          <w:tcPr>
            <w:tcW w:w="780" w:type="dxa"/>
            <w:tcBorders>
              <w:top w:val="single" w:sz="4" w:space="0" w:color="auto"/>
              <w:left w:val="single" w:sz="4" w:space="0" w:color="auto"/>
              <w:bottom w:val="single" w:sz="4" w:space="0" w:color="auto"/>
              <w:right w:val="single" w:sz="4" w:space="0" w:color="auto"/>
            </w:tcBorders>
            <w:tcMar>
              <w:top w:w="0" w:type="dxa"/>
              <w:left w:w="31" w:type="dxa"/>
              <w:bottom w:w="0" w:type="dxa"/>
              <w:right w:w="108" w:type="dxa"/>
            </w:tcMar>
            <w:vAlign w:val="center"/>
          </w:tcPr>
          <w:p w:rsidR="0006072F" w:rsidRDefault="00796694">
            <w:pPr>
              <w:widowControl/>
              <w:jc w:val="center"/>
              <w:rPr>
                <w:rFonts w:ascii="宋体"/>
                <w:b/>
                <w:bCs/>
                <w:sz w:val="22"/>
              </w:rPr>
            </w:pPr>
            <w:r>
              <w:rPr>
                <w:rFonts w:ascii="宋体" w:hAnsi="宋体" w:hint="eastAsia"/>
                <w:b/>
                <w:bCs/>
                <w:sz w:val="22"/>
              </w:rPr>
              <w:t>序号</w:t>
            </w:r>
          </w:p>
        </w:tc>
        <w:tc>
          <w:tcPr>
            <w:tcW w:w="2116" w:type="dxa"/>
            <w:tcBorders>
              <w:top w:val="single" w:sz="4" w:space="0" w:color="auto"/>
              <w:left w:val="single" w:sz="4" w:space="0" w:color="auto"/>
              <w:bottom w:val="single" w:sz="4" w:space="0" w:color="auto"/>
              <w:right w:val="single" w:sz="4" w:space="0" w:color="auto"/>
            </w:tcBorders>
            <w:tcMar>
              <w:top w:w="0" w:type="dxa"/>
              <w:left w:w="31" w:type="dxa"/>
              <w:bottom w:w="0" w:type="dxa"/>
              <w:right w:w="108" w:type="dxa"/>
            </w:tcMar>
            <w:vAlign w:val="center"/>
          </w:tcPr>
          <w:p w:rsidR="0006072F" w:rsidRDefault="00796694">
            <w:pPr>
              <w:widowControl/>
              <w:jc w:val="center"/>
              <w:rPr>
                <w:rFonts w:ascii="宋体"/>
                <w:b/>
                <w:bCs/>
                <w:sz w:val="22"/>
              </w:rPr>
            </w:pPr>
            <w:r>
              <w:rPr>
                <w:rFonts w:ascii="宋体" w:hAnsi="宋体" w:hint="eastAsia"/>
                <w:b/>
                <w:bCs/>
                <w:sz w:val="22"/>
              </w:rPr>
              <w:t>项目</w:t>
            </w:r>
          </w:p>
        </w:tc>
        <w:tc>
          <w:tcPr>
            <w:tcW w:w="1464" w:type="dxa"/>
            <w:tcBorders>
              <w:top w:val="single" w:sz="4" w:space="0" w:color="000000"/>
              <w:left w:val="single" w:sz="4" w:space="0" w:color="auto"/>
              <w:right w:val="single" w:sz="4" w:space="0" w:color="auto"/>
            </w:tcBorders>
            <w:tcMar>
              <w:top w:w="0" w:type="dxa"/>
              <w:left w:w="31" w:type="dxa"/>
              <w:bottom w:w="0" w:type="dxa"/>
              <w:right w:w="108" w:type="dxa"/>
            </w:tcMar>
            <w:vAlign w:val="center"/>
          </w:tcPr>
          <w:p w:rsidR="0006072F" w:rsidRDefault="00796694">
            <w:pPr>
              <w:widowControl/>
              <w:jc w:val="center"/>
              <w:rPr>
                <w:rFonts w:ascii="宋体" w:hAnsi="宋体"/>
                <w:b/>
                <w:bCs/>
                <w:sz w:val="22"/>
              </w:rPr>
            </w:pPr>
            <w:r>
              <w:rPr>
                <w:rFonts w:ascii="宋体" w:hAnsi="宋体" w:hint="eastAsia"/>
                <w:b/>
                <w:bCs/>
                <w:sz w:val="22"/>
              </w:rPr>
              <w:t>人数/人</w:t>
            </w: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796694">
            <w:pPr>
              <w:widowControl/>
              <w:jc w:val="center"/>
              <w:rPr>
                <w:rFonts w:ascii="宋体" w:hAnsi="宋体"/>
                <w:b/>
                <w:bCs/>
                <w:sz w:val="22"/>
              </w:rPr>
            </w:pPr>
            <w:r>
              <w:rPr>
                <w:rFonts w:ascii="宋体" w:hAnsi="宋体" w:hint="eastAsia"/>
                <w:b/>
                <w:bCs/>
                <w:sz w:val="22"/>
              </w:rPr>
              <w:t>工资标准/元/月</w:t>
            </w:r>
          </w:p>
        </w:tc>
        <w:tc>
          <w:tcPr>
            <w:tcW w:w="1369" w:type="dxa"/>
            <w:tcBorders>
              <w:top w:val="single" w:sz="4" w:space="0" w:color="000000"/>
              <w:left w:val="nil"/>
              <w:right w:val="single" w:sz="4" w:space="0" w:color="000000"/>
            </w:tcBorders>
            <w:tcMar>
              <w:top w:w="0" w:type="dxa"/>
              <w:left w:w="31" w:type="dxa"/>
              <w:bottom w:w="0" w:type="dxa"/>
              <w:right w:w="108" w:type="dxa"/>
            </w:tcMar>
            <w:vAlign w:val="center"/>
          </w:tcPr>
          <w:p w:rsidR="0006072F" w:rsidRDefault="00796694">
            <w:pPr>
              <w:widowControl/>
              <w:jc w:val="center"/>
              <w:rPr>
                <w:rFonts w:ascii="宋体"/>
                <w:b/>
                <w:bCs/>
                <w:sz w:val="22"/>
              </w:rPr>
            </w:pPr>
            <w:r>
              <w:rPr>
                <w:rFonts w:ascii="宋体" w:hAnsi="宋体" w:hint="eastAsia"/>
                <w:b/>
                <w:bCs/>
                <w:sz w:val="22"/>
              </w:rPr>
              <w:t>合计金额/元/年</w:t>
            </w:r>
          </w:p>
        </w:tc>
        <w:tc>
          <w:tcPr>
            <w:tcW w:w="1050" w:type="dxa"/>
            <w:tcBorders>
              <w:top w:val="single" w:sz="4" w:space="0" w:color="000000"/>
              <w:left w:val="nil"/>
              <w:right w:val="single" w:sz="4" w:space="0" w:color="000000"/>
            </w:tcBorders>
            <w:tcMar>
              <w:top w:w="0" w:type="dxa"/>
              <w:left w:w="31" w:type="dxa"/>
              <w:bottom w:w="0" w:type="dxa"/>
              <w:right w:w="108" w:type="dxa"/>
            </w:tcMar>
            <w:vAlign w:val="center"/>
          </w:tcPr>
          <w:p w:rsidR="0006072F" w:rsidRDefault="00796694">
            <w:pPr>
              <w:widowControl/>
              <w:jc w:val="center"/>
              <w:rPr>
                <w:rFonts w:ascii="宋体"/>
                <w:b/>
                <w:bCs/>
                <w:sz w:val="22"/>
              </w:rPr>
            </w:pPr>
            <w:r>
              <w:rPr>
                <w:rFonts w:ascii="方正仿宋_GBK" w:eastAsia="方正仿宋_GBK" w:hAnsi="宋体" w:hint="eastAsia"/>
              </w:rPr>
              <w:t>......</w:t>
            </w:r>
          </w:p>
        </w:tc>
        <w:tc>
          <w:tcPr>
            <w:tcW w:w="1050" w:type="dxa"/>
            <w:gridSpan w:val="2"/>
            <w:tcBorders>
              <w:top w:val="single" w:sz="4" w:space="0" w:color="000000"/>
              <w:left w:val="nil"/>
              <w:right w:val="single" w:sz="4" w:space="0" w:color="000000"/>
            </w:tcBorders>
            <w:vAlign w:val="center"/>
          </w:tcPr>
          <w:p w:rsidR="0006072F" w:rsidRDefault="00796694">
            <w:pPr>
              <w:widowControl/>
              <w:jc w:val="center"/>
              <w:rPr>
                <w:rFonts w:ascii="宋体" w:hAnsi="宋体"/>
                <w:b/>
                <w:bCs/>
                <w:sz w:val="22"/>
              </w:rPr>
            </w:pPr>
            <w:r>
              <w:rPr>
                <w:rFonts w:ascii="宋体" w:hAnsi="宋体" w:hint="eastAsia"/>
                <w:b/>
                <w:bCs/>
                <w:sz w:val="22"/>
              </w:rPr>
              <w:t>备注</w:t>
            </w:r>
          </w:p>
        </w:tc>
      </w:tr>
      <w:tr w:rsidR="0006072F">
        <w:trPr>
          <w:gridAfter w:val="1"/>
          <w:wAfter w:w="14" w:type="dxa"/>
          <w:trHeight w:val="583"/>
          <w:jc w:val="center"/>
        </w:trPr>
        <w:tc>
          <w:tcPr>
            <w:tcW w:w="780" w:type="dxa"/>
            <w:vMerge w:val="restart"/>
            <w:tcBorders>
              <w:top w:val="single" w:sz="4" w:space="0" w:color="auto"/>
              <w:left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int="eastAsia"/>
              </w:rPr>
              <w:t>1</w:t>
            </w:r>
          </w:p>
        </w:tc>
        <w:tc>
          <w:tcPr>
            <w:tcW w:w="2116" w:type="dxa"/>
            <w:tcBorders>
              <w:top w:val="single" w:sz="4" w:space="0" w:color="auto"/>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hAnsi="宋体"/>
              </w:rPr>
            </w:pPr>
            <w:r>
              <w:rPr>
                <w:rFonts w:ascii="方正仿宋_GBK" w:eastAsia="方正仿宋_GBK" w:hAnsi="宋体" w:hint="eastAsia"/>
              </w:rPr>
              <w:t>管理及服务人员</w:t>
            </w:r>
          </w:p>
        </w:tc>
        <w:tc>
          <w:tcPr>
            <w:tcW w:w="1464"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tcBorders>
              <w:top w:val="single" w:sz="4" w:space="0" w:color="000000"/>
              <w:left w:val="nil"/>
              <w:bottom w:val="single" w:sz="4" w:space="0" w:color="auto"/>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auto"/>
              <w:right w:val="single" w:sz="4" w:space="0" w:color="000000"/>
            </w:tcBorders>
            <w:vAlign w:val="center"/>
          </w:tcPr>
          <w:p w:rsidR="0006072F" w:rsidRDefault="0006072F">
            <w:pPr>
              <w:widowControl/>
              <w:jc w:val="center"/>
              <w:rPr>
                <w:rFonts w:ascii="方正仿宋_GBK" w:eastAsia="方正仿宋_GBK"/>
              </w:rPr>
            </w:pPr>
          </w:p>
        </w:tc>
      </w:tr>
      <w:tr w:rsidR="0006072F">
        <w:trPr>
          <w:gridAfter w:val="1"/>
          <w:wAfter w:w="14" w:type="dxa"/>
          <w:trHeight w:val="443"/>
          <w:jc w:val="center"/>
        </w:trPr>
        <w:tc>
          <w:tcPr>
            <w:tcW w:w="780" w:type="dxa"/>
            <w:vMerge/>
            <w:tcBorders>
              <w:left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hAnsi="宋体"/>
              </w:rPr>
            </w:pPr>
          </w:p>
        </w:tc>
        <w:tc>
          <w:tcPr>
            <w:tcW w:w="211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hAnsi="宋体"/>
              </w:rPr>
            </w:pPr>
            <w:r>
              <w:rPr>
                <w:rFonts w:ascii="方正仿宋_GBK" w:eastAsia="方正仿宋_GBK" w:hAnsi="宋体" w:hint="eastAsia"/>
              </w:rPr>
              <w:t>........</w:t>
            </w:r>
          </w:p>
        </w:tc>
        <w:tc>
          <w:tcPr>
            <w:tcW w:w="1464"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tcBorders>
              <w:top w:val="single" w:sz="4" w:space="0" w:color="000000"/>
              <w:left w:val="nil"/>
              <w:bottom w:val="single" w:sz="4" w:space="0" w:color="auto"/>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auto"/>
              <w:right w:val="single" w:sz="4" w:space="0" w:color="000000"/>
            </w:tcBorders>
            <w:vAlign w:val="center"/>
          </w:tcPr>
          <w:p w:rsidR="0006072F" w:rsidRDefault="0006072F">
            <w:pPr>
              <w:widowControl/>
              <w:jc w:val="center"/>
              <w:rPr>
                <w:rFonts w:ascii="方正仿宋_GBK" w:eastAsia="方正仿宋_GBK"/>
              </w:rPr>
            </w:pPr>
          </w:p>
        </w:tc>
      </w:tr>
      <w:tr w:rsidR="0006072F">
        <w:trPr>
          <w:gridAfter w:val="1"/>
          <w:wAfter w:w="14" w:type="dxa"/>
          <w:trHeight w:val="434"/>
          <w:jc w:val="center"/>
        </w:trPr>
        <w:tc>
          <w:tcPr>
            <w:tcW w:w="780" w:type="dxa"/>
            <w:vMerge/>
            <w:tcBorders>
              <w:left w:val="single" w:sz="4" w:space="0" w:color="000000"/>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211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Ansi="宋体" w:hint="eastAsia"/>
              </w:rPr>
              <w:t>基本工资合计</w:t>
            </w:r>
          </w:p>
        </w:tc>
        <w:tc>
          <w:tcPr>
            <w:tcW w:w="1464"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b/>
                <w:bCs/>
              </w:rPr>
            </w:pPr>
          </w:p>
        </w:tc>
        <w:tc>
          <w:tcPr>
            <w:tcW w:w="1050"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vAlign w:val="center"/>
          </w:tcPr>
          <w:p w:rsidR="0006072F" w:rsidRDefault="0006072F">
            <w:pPr>
              <w:widowControl/>
              <w:jc w:val="center"/>
              <w:rPr>
                <w:rFonts w:ascii="方正仿宋_GBK" w:eastAsia="方正仿宋_GBK"/>
              </w:rPr>
            </w:pPr>
          </w:p>
        </w:tc>
      </w:tr>
      <w:tr w:rsidR="0006072F">
        <w:trPr>
          <w:gridAfter w:val="1"/>
          <w:wAfter w:w="14" w:type="dxa"/>
          <w:trHeight w:val="434"/>
          <w:jc w:val="center"/>
        </w:trPr>
        <w:tc>
          <w:tcPr>
            <w:tcW w:w="780" w:type="dxa"/>
            <w:tcBorders>
              <w:left w:val="single" w:sz="4" w:space="0" w:color="000000"/>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int="eastAsia"/>
              </w:rPr>
              <w:t>2</w:t>
            </w:r>
          </w:p>
        </w:tc>
        <w:tc>
          <w:tcPr>
            <w:tcW w:w="211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hAnsi="宋体"/>
              </w:rPr>
            </w:pPr>
            <w:proofErr w:type="gramStart"/>
            <w:r>
              <w:rPr>
                <w:rFonts w:ascii="方正仿宋_GBK" w:eastAsia="方正仿宋_GBK" w:hAnsi="宋体" w:hint="eastAsia"/>
                <w:b/>
                <w:bCs/>
              </w:rPr>
              <w:t>食材费用</w:t>
            </w:r>
            <w:proofErr w:type="gramEnd"/>
          </w:p>
        </w:tc>
        <w:tc>
          <w:tcPr>
            <w:tcW w:w="1464"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b/>
                <w:bCs/>
              </w:rPr>
            </w:pPr>
          </w:p>
        </w:tc>
        <w:tc>
          <w:tcPr>
            <w:tcW w:w="1050"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vAlign w:val="center"/>
          </w:tcPr>
          <w:p w:rsidR="0006072F" w:rsidRDefault="0006072F">
            <w:pPr>
              <w:widowControl/>
              <w:jc w:val="center"/>
              <w:rPr>
                <w:rFonts w:ascii="方正仿宋_GBK" w:eastAsia="方正仿宋_GBK"/>
              </w:rPr>
            </w:pPr>
          </w:p>
        </w:tc>
      </w:tr>
      <w:tr w:rsidR="0006072F">
        <w:trPr>
          <w:gridAfter w:val="1"/>
          <w:wAfter w:w="14" w:type="dxa"/>
          <w:trHeight w:val="578"/>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int="eastAsia"/>
              </w:rPr>
              <w:t>3</w:t>
            </w:r>
          </w:p>
        </w:tc>
        <w:tc>
          <w:tcPr>
            <w:tcW w:w="211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Ansi="宋体" w:hint="eastAsia"/>
              </w:rPr>
              <w:t>社会统筹保险费用</w:t>
            </w:r>
          </w:p>
        </w:tc>
        <w:tc>
          <w:tcPr>
            <w:tcW w:w="1464"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tcPr>
          <w:p w:rsidR="0006072F" w:rsidRDefault="0006072F">
            <w:pPr>
              <w:widowControl/>
              <w:jc w:val="center"/>
              <w:rPr>
                <w:rFonts w:ascii="方正仿宋_GBK" w:eastAsia="方正仿宋_GBK"/>
              </w:rPr>
            </w:pPr>
          </w:p>
        </w:tc>
      </w:tr>
      <w:tr w:rsidR="0006072F">
        <w:trPr>
          <w:gridAfter w:val="1"/>
          <w:wAfter w:w="14" w:type="dxa"/>
          <w:trHeight w:val="43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int="eastAsia"/>
              </w:rPr>
              <w:t>4</w:t>
            </w:r>
          </w:p>
        </w:tc>
        <w:tc>
          <w:tcPr>
            <w:tcW w:w="211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Ansi="宋体" w:hint="eastAsia"/>
              </w:rPr>
              <w:t>......</w:t>
            </w:r>
          </w:p>
        </w:tc>
        <w:tc>
          <w:tcPr>
            <w:tcW w:w="1464"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tcPr>
          <w:p w:rsidR="0006072F" w:rsidRDefault="0006072F">
            <w:pPr>
              <w:widowControl/>
              <w:jc w:val="center"/>
              <w:rPr>
                <w:rFonts w:ascii="方正仿宋_GBK" w:eastAsia="方正仿宋_GBK"/>
              </w:rPr>
            </w:pPr>
          </w:p>
        </w:tc>
      </w:tr>
      <w:tr w:rsidR="0006072F">
        <w:trPr>
          <w:gridAfter w:val="1"/>
          <w:wAfter w:w="14" w:type="dxa"/>
          <w:trHeight w:val="43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int="eastAsia"/>
              </w:rPr>
              <w:t>5</w:t>
            </w:r>
          </w:p>
        </w:tc>
        <w:tc>
          <w:tcPr>
            <w:tcW w:w="211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Ansi="宋体" w:hint="eastAsia"/>
              </w:rPr>
              <w:t>......</w:t>
            </w:r>
          </w:p>
        </w:tc>
        <w:tc>
          <w:tcPr>
            <w:tcW w:w="1464"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tcPr>
          <w:p w:rsidR="0006072F" w:rsidRDefault="0006072F">
            <w:pPr>
              <w:widowControl/>
              <w:jc w:val="center"/>
              <w:rPr>
                <w:rFonts w:ascii="方正仿宋_GBK" w:eastAsia="方正仿宋_GBK"/>
              </w:rPr>
            </w:pPr>
          </w:p>
        </w:tc>
      </w:tr>
      <w:tr w:rsidR="0006072F">
        <w:trPr>
          <w:gridAfter w:val="1"/>
          <w:wAfter w:w="14" w:type="dxa"/>
          <w:trHeight w:val="43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rPr>
            </w:pPr>
            <w:r>
              <w:rPr>
                <w:rFonts w:ascii="方正仿宋_GBK" w:eastAsia="方正仿宋_GBK" w:hint="eastAsia"/>
              </w:rPr>
              <w:t>6</w:t>
            </w:r>
          </w:p>
        </w:tc>
        <w:tc>
          <w:tcPr>
            <w:tcW w:w="211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796694">
            <w:pPr>
              <w:widowControl/>
              <w:jc w:val="center"/>
              <w:rPr>
                <w:rFonts w:ascii="方正仿宋_GBK" w:eastAsia="方正仿宋_GBK" w:hAnsi="宋体"/>
              </w:rPr>
            </w:pPr>
            <w:r>
              <w:rPr>
                <w:rFonts w:ascii="方正仿宋_GBK" w:eastAsia="方正仿宋_GBK" w:hAnsi="宋体" w:hint="eastAsia"/>
              </w:rPr>
              <w:t>......</w:t>
            </w:r>
          </w:p>
        </w:tc>
        <w:tc>
          <w:tcPr>
            <w:tcW w:w="1464"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0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369"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tcPr>
          <w:p w:rsidR="0006072F" w:rsidRDefault="0006072F">
            <w:pPr>
              <w:widowControl/>
              <w:jc w:val="center"/>
              <w:rPr>
                <w:rFonts w:ascii="方正仿宋_GBK" w:eastAsia="方正仿宋_GBK"/>
              </w:rPr>
            </w:pPr>
          </w:p>
        </w:tc>
      </w:tr>
      <w:tr w:rsidR="0006072F">
        <w:trPr>
          <w:trHeight w:val="631"/>
          <w:jc w:val="center"/>
        </w:trPr>
        <w:tc>
          <w:tcPr>
            <w:tcW w:w="780" w:type="dxa"/>
            <w:tcBorders>
              <w:top w:val="single" w:sz="4" w:space="0" w:color="auto"/>
              <w:left w:val="single" w:sz="4" w:space="0" w:color="000000"/>
              <w:bottom w:val="single" w:sz="4" w:space="0" w:color="000000"/>
              <w:right w:val="single" w:sz="4" w:space="0" w:color="000000"/>
            </w:tcBorders>
            <w:tcMar>
              <w:top w:w="0" w:type="dxa"/>
              <w:left w:w="31" w:type="dxa"/>
              <w:bottom w:w="0" w:type="dxa"/>
              <w:right w:w="108" w:type="dxa"/>
            </w:tcMar>
            <w:vAlign w:val="center"/>
          </w:tcPr>
          <w:p w:rsidR="0006072F" w:rsidRDefault="0006072F">
            <w:pPr>
              <w:jc w:val="center"/>
              <w:rPr>
                <w:rFonts w:ascii="方正仿宋_GBK" w:eastAsia="方正仿宋_GBK"/>
              </w:rPr>
            </w:pPr>
          </w:p>
        </w:tc>
        <w:tc>
          <w:tcPr>
            <w:tcW w:w="2116" w:type="dxa"/>
            <w:tcBorders>
              <w:top w:val="single" w:sz="4" w:space="0" w:color="auto"/>
              <w:left w:val="nil"/>
              <w:bottom w:val="single" w:sz="4" w:space="0" w:color="000000"/>
              <w:right w:val="single" w:sz="4" w:space="0" w:color="000000"/>
            </w:tcBorders>
            <w:tcMar>
              <w:top w:w="0" w:type="dxa"/>
              <w:left w:w="31" w:type="dxa"/>
              <w:bottom w:w="0" w:type="dxa"/>
              <w:right w:w="108" w:type="dxa"/>
            </w:tcMar>
            <w:vAlign w:val="center"/>
          </w:tcPr>
          <w:p w:rsidR="0006072F" w:rsidRDefault="0006072F">
            <w:pPr>
              <w:jc w:val="center"/>
              <w:rPr>
                <w:rFonts w:ascii="方正仿宋_GBK" w:eastAsia="方正仿宋_GBK" w:hAnsi="宋体"/>
              </w:rPr>
            </w:pPr>
          </w:p>
        </w:tc>
        <w:tc>
          <w:tcPr>
            <w:tcW w:w="5202" w:type="dxa"/>
            <w:gridSpan w:val="5"/>
            <w:tcBorders>
              <w:top w:val="single" w:sz="4" w:space="0" w:color="auto"/>
              <w:left w:val="nil"/>
              <w:bottom w:val="single" w:sz="4" w:space="0" w:color="000000"/>
              <w:right w:val="single" w:sz="4" w:space="0" w:color="000000"/>
            </w:tcBorders>
            <w:vAlign w:val="center"/>
          </w:tcPr>
          <w:p w:rsidR="0006072F" w:rsidRDefault="0006072F">
            <w:pPr>
              <w:jc w:val="center"/>
              <w:rPr>
                <w:rFonts w:ascii="方正仿宋_GBK" w:eastAsia="方正仿宋_GBK" w:hAnsi="宋体"/>
                <w:b/>
                <w:bCs/>
              </w:rPr>
            </w:pPr>
          </w:p>
        </w:tc>
        <w:tc>
          <w:tcPr>
            <w:tcW w:w="1050" w:type="dxa"/>
            <w:gridSpan w:val="2"/>
            <w:tcBorders>
              <w:top w:val="single" w:sz="4" w:space="0" w:color="auto"/>
              <w:left w:val="nil"/>
              <w:bottom w:val="single" w:sz="4" w:space="0" w:color="000000"/>
              <w:right w:val="single" w:sz="4" w:space="0" w:color="000000"/>
            </w:tcBorders>
          </w:tcPr>
          <w:p w:rsidR="0006072F" w:rsidRDefault="0006072F">
            <w:pPr>
              <w:jc w:val="center"/>
              <w:rPr>
                <w:rFonts w:ascii="方正仿宋_GBK" w:eastAsia="方正仿宋_GBK" w:hAnsi="宋体"/>
                <w:b/>
                <w:bCs/>
              </w:rPr>
            </w:pPr>
          </w:p>
        </w:tc>
      </w:tr>
    </w:tbl>
    <w:p w:rsidR="0006072F" w:rsidRDefault="0006072F">
      <w:pPr>
        <w:pStyle w:val="ad"/>
        <w:pBdr>
          <w:bottom w:val="none" w:sz="0" w:space="0" w:color="auto"/>
        </w:pBdr>
        <w:tabs>
          <w:tab w:val="left" w:pos="420"/>
        </w:tabs>
        <w:snapToGrid/>
        <w:spacing w:line="400" w:lineRule="exact"/>
        <w:jc w:val="both"/>
        <w:rPr>
          <w:rFonts w:ascii="宋体"/>
          <w:sz w:val="21"/>
          <w:szCs w:val="21"/>
        </w:rPr>
      </w:pPr>
    </w:p>
    <w:p w:rsidR="0006072F" w:rsidRDefault="00796694">
      <w:pPr>
        <w:pStyle w:val="ad"/>
        <w:pBdr>
          <w:bottom w:val="none" w:sz="0" w:space="0" w:color="auto"/>
        </w:pBdr>
        <w:tabs>
          <w:tab w:val="left" w:pos="420"/>
        </w:tabs>
        <w:snapToGrid/>
        <w:spacing w:line="400" w:lineRule="exact"/>
        <w:ind w:left="630" w:hangingChars="300" w:hanging="630"/>
        <w:jc w:val="both"/>
        <w:rPr>
          <w:rFonts w:ascii="宋体"/>
          <w:bCs/>
          <w:sz w:val="21"/>
          <w:szCs w:val="21"/>
        </w:rPr>
      </w:pPr>
      <w:r>
        <w:rPr>
          <w:rFonts w:ascii="宋体" w:hAnsi="宋体" w:hint="eastAsia"/>
          <w:sz w:val="21"/>
          <w:szCs w:val="21"/>
        </w:rPr>
        <w:t>注：</w:t>
      </w:r>
      <w:r>
        <w:rPr>
          <w:rFonts w:ascii="宋体" w:hAnsi="宋体"/>
          <w:sz w:val="21"/>
          <w:szCs w:val="21"/>
        </w:rPr>
        <w:t xml:space="preserve">1. </w:t>
      </w:r>
      <w:r>
        <w:rPr>
          <w:rFonts w:ascii="宋体" w:hAnsi="宋体" w:hint="eastAsia"/>
          <w:bCs/>
          <w:sz w:val="21"/>
          <w:szCs w:val="21"/>
        </w:rPr>
        <w:t>此表中可根据项目实际情况进行编制。</w:t>
      </w:r>
    </w:p>
    <w:p w:rsidR="0006072F" w:rsidRDefault="0006072F">
      <w:pPr>
        <w:ind w:left="2880" w:hanging="2880"/>
        <w:rPr>
          <w:rFonts w:ascii="宋体"/>
          <w:sz w:val="24"/>
          <w:u w:val="single"/>
        </w:rPr>
      </w:pPr>
    </w:p>
    <w:p w:rsidR="0006072F" w:rsidRDefault="0006072F">
      <w:pPr>
        <w:spacing w:line="360" w:lineRule="exact"/>
        <w:rPr>
          <w:rFonts w:ascii="宋体"/>
          <w:sz w:val="24"/>
        </w:rPr>
      </w:pPr>
    </w:p>
    <w:p w:rsidR="0006072F" w:rsidRDefault="00796694">
      <w:pPr>
        <w:pStyle w:val="a7"/>
        <w:spacing w:line="360" w:lineRule="auto"/>
        <w:ind w:firstLineChars="1700" w:firstLine="4080"/>
        <w:rPr>
          <w:rFonts w:ascii="宋体"/>
          <w:bCs/>
          <w:sz w:val="24"/>
          <w:u w:val="single"/>
        </w:rPr>
      </w:pPr>
      <w:r>
        <w:rPr>
          <w:rFonts w:ascii="宋体" w:hAnsi="宋体" w:hint="eastAsia"/>
          <w:bCs/>
          <w:sz w:val="24"/>
        </w:rPr>
        <w:t>投标人：</w:t>
      </w:r>
      <w:r>
        <w:rPr>
          <w:rFonts w:ascii="宋体" w:hAnsi="宋体" w:hint="eastAsia"/>
          <w:bCs/>
          <w:sz w:val="24"/>
          <w:u w:val="single"/>
        </w:rPr>
        <w:t>（全称）（盖章）</w:t>
      </w:r>
    </w:p>
    <w:p w:rsidR="0006072F" w:rsidRDefault="00796694">
      <w:pPr>
        <w:pStyle w:val="a7"/>
        <w:spacing w:line="360" w:lineRule="auto"/>
        <w:ind w:firstLineChars="1700" w:firstLine="408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06072F" w:rsidRDefault="00796694">
      <w:pPr>
        <w:ind w:firstLineChars="1700" w:firstLine="4080"/>
        <w:rPr>
          <w:rFonts w:ascii="宋体"/>
          <w:sz w:val="24"/>
        </w:rPr>
      </w:pPr>
      <w:r>
        <w:rPr>
          <w:rFonts w:ascii="宋体" w:hAnsi="宋体" w:hint="eastAsia"/>
          <w:sz w:val="24"/>
        </w:rPr>
        <w:t>日期：</w:t>
      </w:r>
      <w:r>
        <w:rPr>
          <w:rFonts w:hAnsi="宋体"/>
          <w:bCs/>
          <w:sz w:val="24"/>
        </w:rPr>
        <w:t>20</w:t>
      </w:r>
      <w:r>
        <w:rPr>
          <w:rFonts w:hAnsi="宋体" w:hint="eastAsia"/>
          <w:bCs/>
          <w:sz w:val="24"/>
          <w:u w:val="single"/>
        </w:rPr>
        <w:t xml:space="preserve">　　</w:t>
      </w:r>
      <w:r>
        <w:rPr>
          <w:rFonts w:hAnsi="宋体" w:hint="eastAsia"/>
          <w:bCs/>
          <w:sz w:val="24"/>
        </w:rPr>
        <w:t>年</w:t>
      </w:r>
      <w:r>
        <w:rPr>
          <w:rFonts w:hAnsi="宋体" w:hint="eastAsia"/>
          <w:bCs/>
          <w:sz w:val="24"/>
          <w:u w:val="single"/>
        </w:rPr>
        <w:t xml:space="preserve">　</w:t>
      </w:r>
      <w:r>
        <w:rPr>
          <w:rFonts w:hAnsi="宋体" w:hint="eastAsia"/>
          <w:bCs/>
          <w:sz w:val="24"/>
        </w:rPr>
        <w:t>月</w:t>
      </w:r>
      <w:r>
        <w:rPr>
          <w:rFonts w:hAnsi="宋体" w:hint="eastAsia"/>
          <w:bCs/>
          <w:sz w:val="24"/>
          <w:u w:val="single"/>
        </w:rPr>
        <w:t xml:space="preserve">   </w:t>
      </w:r>
      <w:r>
        <w:rPr>
          <w:rFonts w:hAnsi="宋体" w:hint="eastAsia"/>
          <w:bCs/>
          <w:sz w:val="24"/>
        </w:rPr>
        <w:t>日</w:t>
      </w:r>
    </w:p>
    <w:p w:rsidR="0006072F" w:rsidRDefault="0006072F">
      <w:pPr>
        <w:ind w:left="2880" w:hanging="2880"/>
        <w:rPr>
          <w:rFonts w:ascii="宋体"/>
          <w:sz w:val="24"/>
          <w:u w:val="single"/>
        </w:rPr>
      </w:pPr>
    </w:p>
    <w:p w:rsidR="0006072F" w:rsidRDefault="0006072F">
      <w:pPr>
        <w:spacing w:line="440" w:lineRule="exact"/>
        <w:ind w:firstLineChars="400" w:firstLine="840"/>
        <w:rPr>
          <w:rFonts w:ascii="宋体"/>
          <w:bCs/>
        </w:rPr>
      </w:pPr>
    </w:p>
    <w:p w:rsidR="0006072F" w:rsidRDefault="0006072F"/>
    <w:p w:rsidR="0006072F" w:rsidRDefault="0006072F"/>
    <w:p w:rsidR="0006072F" w:rsidRDefault="00796694">
      <w:pPr>
        <w:widowControl/>
        <w:jc w:val="left"/>
      </w:pPr>
      <w:r>
        <w:br w:type="page"/>
      </w:r>
    </w:p>
    <w:p w:rsidR="0006072F" w:rsidRPr="007B7489" w:rsidRDefault="0006072F">
      <w:pPr>
        <w:jc w:val="center"/>
        <w:rPr>
          <w:rFonts w:ascii="宋体" w:hAnsi="宋体"/>
          <w:sz w:val="24"/>
        </w:rPr>
      </w:pPr>
    </w:p>
    <w:p w:rsidR="00986B35" w:rsidRPr="00167719" w:rsidRDefault="00986B35" w:rsidP="00986B35">
      <w:pPr>
        <w:spacing w:line="400" w:lineRule="exact"/>
        <w:jc w:val="center"/>
        <w:rPr>
          <w:kern w:val="0"/>
          <w:sz w:val="28"/>
          <w:szCs w:val="28"/>
        </w:rPr>
      </w:pPr>
      <w:r w:rsidRPr="00167719">
        <w:rPr>
          <w:rFonts w:ascii="宋体" w:hAnsi="宋体" w:hint="eastAsia"/>
          <w:b/>
          <w:sz w:val="30"/>
        </w:rPr>
        <w:t>附表</w:t>
      </w:r>
      <w:r w:rsidRPr="00167719">
        <w:rPr>
          <w:rFonts w:ascii="宋体" w:hAnsi="宋体"/>
          <w:b/>
          <w:sz w:val="30"/>
        </w:rPr>
        <w:t xml:space="preserve">3-2   </w:t>
      </w:r>
      <w:r w:rsidR="004768CD" w:rsidRPr="00167719">
        <w:rPr>
          <w:rFonts w:ascii="宋体" w:hAnsi="宋体" w:hint="eastAsia"/>
          <w:b/>
          <w:sz w:val="30"/>
        </w:rPr>
        <w:t>配餐中心情况一览表</w:t>
      </w:r>
    </w:p>
    <w:p w:rsidR="00986B35" w:rsidRPr="00167719" w:rsidRDefault="00986B35" w:rsidP="00986B35">
      <w:pPr>
        <w:spacing w:line="400" w:lineRule="exact"/>
        <w:rPr>
          <w:kern w:val="0"/>
          <w:sz w:val="28"/>
          <w:szCs w:val="28"/>
        </w:rPr>
      </w:pP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133"/>
        <w:gridCol w:w="1464"/>
        <w:gridCol w:w="1143"/>
        <w:gridCol w:w="1438"/>
        <w:gridCol w:w="2107"/>
      </w:tblGrid>
      <w:tr w:rsidR="007B7489" w:rsidRPr="00167719" w:rsidTr="00C570BB">
        <w:trPr>
          <w:trHeight w:val="534"/>
          <w:jc w:val="center"/>
        </w:trPr>
        <w:tc>
          <w:tcPr>
            <w:tcW w:w="592"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Chars="-342" w:left="-180" w:rightChars="-354" w:right="-743" w:hangingChars="256" w:hanging="538"/>
              <w:jc w:val="center"/>
              <w:rPr>
                <w:color w:val="auto"/>
                <w:sz w:val="21"/>
                <w:szCs w:val="21"/>
              </w:rPr>
            </w:pPr>
            <w:r w:rsidRPr="00167719">
              <w:rPr>
                <w:rFonts w:hint="eastAsia"/>
                <w:color w:val="auto"/>
                <w:sz w:val="21"/>
                <w:szCs w:val="21"/>
              </w:rPr>
              <w:t>序号</w:t>
            </w:r>
          </w:p>
        </w:tc>
        <w:tc>
          <w:tcPr>
            <w:tcW w:w="2133" w:type="dxa"/>
            <w:tcBorders>
              <w:top w:val="single" w:sz="4" w:space="0" w:color="auto"/>
              <w:left w:val="single" w:sz="4" w:space="0" w:color="auto"/>
              <w:bottom w:val="single" w:sz="4" w:space="0" w:color="auto"/>
              <w:right w:val="single" w:sz="4" w:space="0" w:color="auto"/>
            </w:tcBorders>
            <w:vAlign w:val="center"/>
          </w:tcPr>
          <w:p w:rsidR="00986B35" w:rsidRPr="00167719" w:rsidRDefault="004768CD" w:rsidP="004768CD">
            <w:pPr>
              <w:widowControl/>
              <w:jc w:val="center"/>
              <w:rPr>
                <w:kern w:val="0"/>
                <w:szCs w:val="21"/>
              </w:rPr>
            </w:pPr>
            <w:r w:rsidRPr="00167719">
              <w:rPr>
                <w:rFonts w:hint="eastAsia"/>
                <w:kern w:val="0"/>
                <w:szCs w:val="21"/>
              </w:rPr>
              <w:t>配餐中心</w:t>
            </w:r>
            <w:r w:rsidR="00986B35" w:rsidRPr="00167719">
              <w:rPr>
                <w:rFonts w:hint="eastAsia"/>
                <w:kern w:val="0"/>
                <w:szCs w:val="21"/>
              </w:rPr>
              <w:t>名称</w:t>
            </w:r>
          </w:p>
        </w:tc>
        <w:tc>
          <w:tcPr>
            <w:tcW w:w="1464"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3" w:right="-25" w:firstLineChars="50" w:firstLine="105"/>
              <w:jc w:val="center"/>
              <w:rPr>
                <w:color w:val="auto"/>
                <w:sz w:val="21"/>
                <w:szCs w:val="21"/>
              </w:rPr>
            </w:pPr>
            <w:r w:rsidRPr="00167719">
              <w:rPr>
                <w:rFonts w:hint="eastAsia"/>
                <w:color w:val="auto"/>
                <w:sz w:val="21"/>
                <w:szCs w:val="21"/>
              </w:rPr>
              <w:t>详细地点</w:t>
            </w:r>
          </w:p>
        </w:tc>
        <w:tc>
          <w:tcPr>
            <w:tcW w:w="1143" w:type="dxa"/>
            <w:tcBorders>
              <w:top w:val="single" w:sz="4" w:space="0" w:color="auto"/>
              <w:left w:val="single" w:sz="4" w:space="0" w:color="auto"/>
              <w:bottom w:val="single" w:sz="4" w:space="0" w:color="auto"/>
              <w:right w:val="single" w:sz="4" w:space="0" w:color="auto"/>
            </w:tcBorders>
            <w:vAlign w:val="center"/>
          </w:tcPr>
          <w:p w:rsidR="00986B35" w:rsidRPr="00167719" w:rsidRDefault="004768CD" w:rsidP="00C570BB">
            <w:pPr>
              <w:pStyle w:val="af5"/>
              <w:ind w:left="-3" w:right="-25" w:firstLineChars="50" w:firstLine="105"/>
              <w:jc w:val="center"/>
              <w:rPr>
                <w:color w:val="auto"/>
                <w:sz w:val="21"/>
                <w:szCs w:val="21"/>
              </w:rPr>
            </w:pPr>
            <w:r w:rsidRPr="00167719">
              <w:rPr>
                <w:rFonts w:hint="eastAsia"/>
                <w:color w:val="auto"/>
                <w:sz w:val="21"/>
                <w:szCs w:val="21"/>
              </w:rPr>
              <w:t>配餐</w:t>
            </w:r>
            <w:r w:rsidR="00986B35" w:rsidRPr="00167719">
              <w:rPr>
                <w:rFonts w:hint="eastAsia"/>
                <w:color w:val="auto"/>
                <w:sz w:val="21"/>
                <w:szCs w:val="21"/>
              </w:rPr>
              <w:t>人数</w:t>
            </w:r>
          </w:p>
        </w:tc>
        <w:tc>
          <w:tcPr>
            <w:tcW w:w="1438"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3" w:right="-25" w:firstLineChars="50" w:firstLine="105"/>
              <w:jc w:val="center"/>
              <w:rPr>
                <w:color w:val="auto"/>
                <w:sz w:val="21"/>
                <w:szCs w:val="21"/>
              </w:rPr>
            </w:pPr>
            <w:r w:rsidRPr="00167719">
              <w:rPr>
                <w:rFonts w:hint="eastAsia"/>
                <w:color w:val="auto"/>
                <w:sz w:val="21"/>
                <w:szCs w:val="21"/>
              </w:rPr>
              <w:t>现场负责人</w:t>
            </w:r>
          </w:p>
        </w:tc>
        <w:tc>
          <w:tcPr>
            <w:tcW w:w="2107"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3" w:right="-25" w:firstLineChars="50" w:firstLine="105"/>
              <w:jc w:val="center"/>
              <w:rPr>
                <w:color w:val="auto"/>
                <w:sz w:val="21"/>
                <w:szCs w:val="21"/>
              </w:rPr>
            </w:pPr>
            <w:r w:rsidRPr="00167719">
              <w:rPr>
                <w:rFonts w:hint="eastAsia"/>
                <w:color w:val="auto"/>
                <w:sz w:val="21"/>
                <w:szCs w:val="21"/>
              </w:rPr>
              <w:t>联系方式</w:t>
            </w:r>
          </w:p>
        </w:tc>
      </w:tr>
      <w:tr w:rsidR="007B7489" w:rsidRPr="00167719" w:rsidTr="00C570BB">
        <w:trPr>
          <w:trHeight w:val="1375"/>
          <w:jc w:val="center"/>
        </w:trPr>
        <w:tc>
          <w:tcPr>
            <w:tcW w:w="592"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Chars="-342" w:left="-180" w:rightChars="-354" w:right="-743" w:hangingChars="256" w:hanging="538"/>
              <w:jc w:val="center"/>
              <w:rPr>
                <w:color w:val="auto"/>
                <w:sz w:val="21"/>
                <w:szCs w:val="21"/>
              </w:rPr>
            </w:pPr>
            <w:r w:rsidRPr="00167719">
              <w:rPr>
                <w:rFonts w:hint="eastAsia"/>
                <w:color w:val="auto"/>
                <w:sz w:val="21"/>
                <w:szCs w:val="21"/>
              </w:rPr>
              <w:t>1</w:t>
            </w:r>
          </w:p>
        </w:tc>
        <w:tc>
          <w:tcPr>
            <w:tcW w:w="2133"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widowControl/>
              <w:jc w:val="center"/>
              <w:rPr>
                <w:kern w:val="0"/>
                <w:szCs w:val="21"/>
              </w:rPr>
            </w:pPr>
          </w:p>
        </w:tc>
        <w:tc>
          <w:tcPr>
            <w:tcW w:w="1464"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3" w:right="-25" w:firstLineChars="50" w:firstLine="105"/>
              <w:jc w:val="center"/>
              <w:rPr>
                <w:color w:val="auto"/>
                <w:sz w:val="21"/>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3" w:right="-25" w:firstLineChars="50" w:firstLine="105"/>
              <w:jc w:val="center"/>
              <w:rPr>
                <w:color w:val="auto"/>
                <w:sz w:val="21"/>
                <w:szCs w:val="21"/>
              </w:rPr>
            </w:pPr>
          </w:p>
        </w:tc>
        <w:tc>
          <w:tcPr>
            <w:tcW w:w="1438"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3" w:right="-25" w:firstLineChars="50" w:firstLine="105"/>
              <w:jc w:val="center"/>
              <w:rPr>
                <w:color w:val="auto"/>
                <w:sz w:val="21"/>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986B35" w:rsidRPr="00167719" w:rsidRDefault="00986B35" w:rsidP="00C570BB">
            <w:pPr>
              <w:pStyle w:val="af5"/>
              <w:ind w:left="-3" w:right="-25" w:firstLineChars="50" w:firstLine="105"/>
              <w:jc w:val="center"/>
              <w:rPr>
                <w:color w:val="auto"/>
                <w:sz w:val="21"/>
                <w:szCs w:val="21"/>
              </w:rPr>
            </w:pPr>
          </w:p>
        </w:tc>
      </w:tr>
    </w:tbl>
    <w:p w:rsidR="00986B35" w:rsidRPr="007B7489" w:rsidRDefault="00986B35" w:rsidP="00986B35">
      <w:pPr>
        <w:autoSpaceDE w:val="0"/>
        <w:autoSpaceDN w:val="0"/>
        <w:adjustRightInd w:val="0"/>
        <w:ind w:firstLineChars="200" w:firstLine="420"/>
        <w:jc w:val="left"/>
        <w:rPr>
          <w:rFonts w:ascii="宋体" w:hAnsi="宋体"/>
          <w:szCs w:val="21"/>
        </w:rPr>
      </w:pPr>
      <w:r w:rsidRPr="00167719">
        <w:rPr>
          <w:rFonts w:ascii="宋体" w:hAnsi="宋体"/>
          <w:szCs w:val="21"/>
        </w:rPr>
        <w:t>注：</w:t>
      </w:r>
      <w:r w:rsidRPr="00167719">
        <w:rPr>
          <w:rFonts w:ascii="宋体" w:hAnsi="宋体" w:hint="eastAsia"/>
          <w:szCs w:val="21"/>
        </w:rPr>
        <w:t>1.各投标人需提供一家在乌鲁木齐市市区内正在经营的</w:t>
      </w:r>
      <w:r w:rsidR="004768CD" w:rsidRPr="00167719">
        <w:rPr>
          <w:rFonts w:ascii="宋体" w:hAnsi="宋体" w:hint="eastAsia"/>
          <w:szCs w:val="21"/>
        </w:rPr>
        <w:t>配餐中心</w:t>
      </w:r>
      <w:r w:rsidRPr="00167719">
        <w:rPr>
          <w:rFonts w:ascii="宋体" w:hAnsi="宋体" w:hint="eastAsia"/>
          <w:szCs w:val="21"/>
        </w:rPr>
        <w:t>进行现场考察（考察内容：操作间规模、机械设备、日生产加工能力（配餐能力）、目前每天需要完成合同配餐数量、卫生环境、防疫消杀等）），提供食堂具体地点及现场负责人联系方式，以供本项目评标委员会进行现场考察打分，请各投标人提前做好考察相关准备工作，保证评标委员会能到达现场进行实地考察评审。</w:t>
      </w:r>
    </w:p>
    <w:p w:rsidR="00986B35" w:rsidRPr="007B7489" w:rsidRDefault="00986B35" w:rsidP="00986B35">
      <w:pPr>
        <w:autoSpaceDE w:val="0"/>
        <w:autoSpaceDN w:val="0"/>
        <w:adjustRightInd w:val="0"/>
        <w:ind w:firstLineChars="200" w:firstLine="420"/>
        <w:jc w:val="left"/>
        <w:rPr>
          <w:rFonts w:ascii="宋体" w:hAnsi="宋体"/>
          <w:szCs w:val="21"/>
        </w:rPr>
      </w:pPr>
      <w:r w:rsidRPr="007B7489">
        <w:rPr>
          <w:rFonts w:ascii="宋体" w:hAnsi="宋体" w:hint="eastAsia"/>
          <w:szCs w:val="21"/>
        </w:rPr>
        <w:t>2</w:t>
      </w:r>
      <w:r w:rsidRPr="007B7489">
        <w:rPr>
          <w:rFonts w:ascii="宋体" w:hAnsi="宋体"/>
          <w:szCs w:val="21"/>
        </w:rPr>
        <w:t>.</w:t>
      </w:r>
      <w:r w:rsidRPr="007B7489">
        <w:rPr>
          <w:rFonts w:ascii="宋体" w:hAnsi="宋体" w:hint="eastAsia"/>
          <w:szCs w:val="21"/>
        </w:rPr>
        <w:t>各投标人须保证所留食堂地点准确，联系方式畅通，因所留信息有误导致不能现场实地考察造成的损失由投标人自行承担</w:t>
      </w:r>
      <w:r w:rsidRPr="007B7489">
        <w:rPr>
          <w:rFonts w:ascii="宋体" w:hAnsi="宋体"/>
          <w:szCs w:val="21"/>
        </w:rPr>
        <w:t>。</w:t>
      </w:r>
    </w:p>
    <w:p w:rsidR="00986B35" w:rsidRPr="007B7489" w:rsidRDefault="00986B35" w:rsidP="00986B35">
      <w:pPr>
        <w:autoSpaceDE w:val="0"/>
        <w:autoSpaceDN w:val="0"/>
        <w:adjustRightInd w:val="0"/>
        <w:ind w:firstLineChars="200" w:firstLine="420"/>
        <w:jc w:val="left"/>
        <w:rPr>
          <w:rFonts w:ascii="宋体" w:hAnsi="宋体"/>
          <w:szCs w:val="21"/>
        </w:rPr>
      </w:pPr>
      <w:r w:rsidRPr="007B7489">
        <w:rPr>
          <w:rFonts w:ascii="宋体" w:hAnsi="宋体" w:hint="eastAsia"/>
          <w:szCs w:val="21"/>
        </w:rPr>
        <w:t>3</w:t>
      </w:r>
      <w:r w:rsidRPr="007B7489">
        <w:rPr>
          <w:rFonts w:ascii="宋体" w:hAnsi="宋体"/>
          <w:szCs w:val="21"/>
        </w:rPr>
        <w:t>.此表一式两份，一份</w:t>
      </w:r>
      <w:r w:rsidRPr="007B7489">
        <w:rPr>
          <w:rFonts w:ascii="宋体" w:hAnsi="宋体" w:hint="eastAsia"/>
          <w:szCs w:val="21"/>
        </w:rPr>
        <w:t>与开标一览表一起</w:t>
      </w:r>
      <w:r w:rsidRPr="007B7489">
        <w:rPr>
          <w:rFonts w:ascii="宋体" w:hAnsi="宋体"/>
          <w:szCs w:val="21"/>
        </w:rPr>
        <w:t>单独密封，另一份装订在投标文件正本中，两个表</w:t>
      </w:r>
      <w:r w:rsidRPr="007B7489">
        <w:rPr>
          <w:rFonts w:ascii="宋体" w:hAnsi="宋体" w:hint="eastAsia"/>
          <w:szCs w:val="21"/>
        </w:rPr>
        <w:t>的</w:t>
      </w:r>
      <w:r w:rsidRPr="007B7489">
        <w:rPr>
          <w:rFonts w:ascii="宋体" w:hAnsi="宋体"/>
          <w:szCs w:val="21"/>
        </w:rPr>
        <w:t xml:space="preserve">内容必须一致。 </w:t>
      </w:r>
    </w:p>
    <w:p w:rsidR="00986B35" w:rsidRPr="007B7489" w:rsidRDefault="00986B35" w:rsidP="00986B35">
      <w:pPr>
        <w:widowControl/>
        <w:autoSpaceDE w:val="0"/>
        <w:autoSpaceDN w:val="0"/>
        <w:spacing w:line="300" w:lineRule="exact"/>
        <w:ind w:firstLineChars="200" w:firstLine="420"/>
        <w:textAlignment w:val="bottom"/>
        <w:rPr>
          <w:rFonts w:ascii="黑体" w:eastAsia="黑体" w:hAnsi="黑体"/>
          <w:szCs w:val="21"/>
        </w:rPr>
      </w:pPr>
    </w:p>
    <w:p w:rsidR="00986B35" w:rsidRPr="007B7489" w:rsidRDefault="00986B35" w:rsidP="00986B35">
      <w:pPr>
        <w:spacing w:line="400" w:lineRule="exact"/>
        <w:rPr>
          <w:kern w:val="0"/>
          <w:sz w:val="28"/>
          <w:szCs w:val="28"/>
        </w:rPr>
      </w:pPr>
    </w:p>
    <w:p w:rsidR="00986B35" w:rsidRPr="007B7489" w:rsidRDefault="00986B35" w:rsidP="00986B35">
      <w:pPr>
        <w:pStyle w:val="a7"/>
        <w:spacing w:line="360" w:lineRule="auto"/>
        <w:ind w:leftChars="2000" w:left="4200"/>
        <w:rPr>
          <w:bCs/>
          <w:sz w:val="24"/>
        </w:rPr>
      </w:pPr>
    </w:p>
    <w:p w:rsidR="00986B35" w:rsidRPr="007B7489" w:rsidRDefault="00986B35" w:rsidP="00986B35">
      <w:pPr>
        <w:pStyle w:val="a7"/>
        <w:spacing w:line="360" w:lineRule="auto"/>
        <w:ind w:leftChars="2000" w:left="4200"/>
        <w:rPr>
          <w:bCs/>
          <w:sz w:val="24"/>
          <w:u w:val="single"/>
        </w:rPr>
      </w:pPr>
      <w:r w:rsidRPr="007B7489">
        <w:rPr>
          <w:bCs/>
          <w:sz w:val="24"/>
        </w:rPr>
        <w:t>投标人：</w:t>
      </w:r>
      <w:r w:rsidRPr="007B7489">
        <w:rPr>
          <w:bCs/>
          <w:sz w:val="24"/>
          <w:u w:val="single"/>
        </w:rPr>
        <w:t xml:space="preserve">   </w:t>
      </w:r>
      <w:r w:rsidRPr="007B7489">
        <w:rPr>
          <w:bCs/>
          <w:sz w:val="24"/>
          <w:u w:val="single"/>
        </w:rPr>
        <w:t>（全称）（盖章）</w:t>
      </w:r>
      <w:r w:rsidRPr="007B7489">
        <w:rPr>
          <w:bCs/>
          <w:sz w:val="24"/>
          <w:u w:val="single"/>
        </w:rPr>
        <w:t xml:space="preserve">   </w:t>
      </w:r>
    </w:p>
    <w:p w:rsidR="00986B35" w:rsidRPr="007B7489" w:rsidRDefault="00986B35" w:rsidP="00986B35">
      <w:pPr>
        <w:pStyle w:val="a7"/>
        <w:spacing w:line="360" w:lineRule="auto"/>
        <w:ind w:firstLineChars="1750" w:firstLine="4200"/>
        <w:rPr>
          <w:bCs/>
          <w:sz w:val="24"/>
        </w:rPr>
      </w:pPr>
      <w:r w:rsidRPr="007B7489">
        <w:rPr>
          <w:bCs/>
          <w:sz w:val="24"/>
        </w:rPr>
        <w:t>法定代表人或委托代理人：</w:t>
      </w:r>
      <w:r w:rsidRPr="007B7489">
        <w:rPr>
          <w:bCs/>
          <w:sz w:val="24"/>
          <w:u w:val="single"/>
        </w:rPr>
        <w:t>（签字或盖章）</w:t>
      </w:r>
    </w:p>
    <w:p w:rsidR="00986B35" w:rsidRPr="007B7489" w:rsidRDefault="00986B35" w:rsidP="00986B35">
      <w:pPr>
        <w:ind w:left="4200" w:right="960" w:hangingChars="1750" w:hanging="4200"/>
        <w:rPr>
          <w:sz w:val="24"/>
        </w:rPr>
      </w:pPr>
      <w:r w:rsidRPr="007B7489">
        <w:rPr>
          <w:sz w:val="24"/>
        </w:rPr>
        <w:t xml:space="preserve">                                   </w:t>
      </w:r>
      <w:r w:rsidRPr="007B7489">
        <w:rPr>
          <w:sz w:val="24"/>
        </w:rPr>
        <w:t>日</w:t>
      </w:r>
      <w:r w:rsidRPr="007B7489">
        <w:rPr>
          <w:sz w:val="24"/>
        </w:rPr>
        <w:t xml:space="preserve"> </w:t>
      </w:r>
      <w:r w:rsidRPr="007B7489">
        <w:rPr>
          <w:sz w:val="24"/>
        </w:rPr>
        <w:t>期：</w:t>
      </w:r>
      <w:r w:rsidRPr="007B7489">
        <w:rPr>
          <w:bCs/>
          <w:sz w:val="24"/>
        </w:rPr>
        <w:t>20</w:t>
      </w:r>
      <w:r w:rsidRPr="007B7489">
        <w:rPr>
          <w:bCs/>
          <w:sz w:val="24"/>
          <w:u w:val="single"/>
        </w:rPr>
        <w:t xml:space="preserve">　　</w:t>
      </w:r>
      <w:r w:rsidRPr="007B7489">
        <w:rPr>
          <w:bCs/>
          <w:sz w:val="24"/>
        </w:rPr>
        <w:t>年</w:t>
      </w:r>
      <w:r w:rsidRPr="007B7489">
        <w:rPr>
          <w:bCs/>
          <w:sz w:val="24"/>
          <w:u w:val="single"/>
        </w:rPr>
        <w:t xml:space="preserve">　</w:t>
      </w:r>
      <w:r w:rsidRPr="007B7489">
        <w:rPr>
          <w:bCs/>
          <w:sz w:val="24"/>
        </w:rPr>
        <w:t>月</w:t>
      </w:r>
      <w:r w:rsidRPr="007B7489">
        <w:rPr>
          <w:bCs/>
          <w:sz w:val="24"/>
          <w:u w:val="single"/>
        </w:rPr>
        <w:t xml:space="preserve">  </w:t>
      </w:r>
      <w:r w:rsidRPr="007B7489">
        <w:rPr>
          <w:bCs/>
          <w:sz w:val="24"/>
        </w:rPr>
        <w:t>日</w:t>
      </w:r>
    </w:p>
    <w:p w:rsidR="00986B35" w:rsidRPr="007B7489" w:rsidRDefault="00986B35" w:rsidP="00986B35"/>
    <w:p w:rsidR="00986B35" w:rsidRPr="007B7489" w:rsidRDefault="00986B35" w:rsidP="00986B35">
      <w:pPr>
        <w:widowControl/>
        <w:jc w:val="left"/>
        <w:rPr>
          <w:rFonts w:ascii="宋体" w:hAnsi="宋体"/>
          <w:sz w:val="24"/>
        </w:rPr>
      </w:pPr>
      <w:r w:rsidRPr="007B7489">
        <w:rPr>
          <w:rFonts w:ascii="宋体" w:hAnsi="宋体"/>
          <w:sz w:val="24"/>
        </w:rPr>
        <w:br w:type="page"/>
      </w:r>
    </w:p>
    <w:p w:rsidR="0006072F" w:rsidRDefault="00796694">
      <w:pPr>
        <w:jc w:val="center"/>
        <w:rPr>
          <w:rFonts w:ascii="宋体" w:hAnsi="宋体"/>
          <w:b/>
          <w:sz w:val="30"/>
          <w:szCs w:val="30"/>
        </w:rPr>
      </w:pPr>
      <w:r>
        <w:rPr>
          <w:rFonts w:ascii="宋体" w:hAnsi="宋体" w:hint="eastAsia"/>
          <w:b/>
          <w:sz w:val="30"/>
          <w:szCs w:val="30"/>
        </w:rPr>
        <w:lastRenderedPageBreak/>
        <w:t>（四）投标人资格、资信证明文件</w:t>
      </w:r>
    </w:p>
    <w:p w:rsidR="0006072F" w:rsidRDefault="0006072F">
      <w:pPr>
        <w:jc w:val="center"/>
        <w:rPr>
          <w:rFonts w:ascii="宋体" w:hAnsi="宋体"/>
          <w:b/>
          <w:sz w:val="32"/>
        </w:rPr>
      </w:pPr>
    </w:p>
    <w:p w:rsidR="0006072F" w:rsidRDefault="00796694">
      <w:pPr>
        <w:snapToGrid w:val="0"/>
        <w:spacing w:before="50" w:after="50"/>
        <w:rPr>
          <w:rFonts w:ascii="宋体" w:eastAsia="仿宋_GB2312" w:hAnsi="宋体"/>
          <w:sz w:val="24"/>
          <w:szCs w:val="20"/>
        </w:rPr>
      </w:pPr>
      <w:r>
        <w:rPr>
          <w:rFonts w:ascii="宋体" w:hAnsi="宋体" w:hint="eastAsia"/>
          <w:b/>
          <w:bCs/>
          <w:sz w:val="24"/>
        </w:rPr>
        <w:t>资格证明文件目录</w:t>
      </w:r>
    </w:p>
    <w:p w:rsidR="0006072F" w:rsidRDefault="00796694">
      <w:pPr>
        <w:snapToGrid w:val="0"/>
        <w:spacing w:line="440" w:lineRule="exact"/>
        <w:ind w:firstLineChars="200" w:firstLine="482"/>
        <w:jc w:val="left"/>
        <w:rPr>
          <w:rFonts w:ascii="仿宋_GB2312" w:hAnsi="宋体" w:cs="Arial"/>
          <w:iCs/>
          <w:sz w:val="24"/>
          <w:u w:val="single"/>
        </w:rPr>
      </w:pPr>
      <w:bookmarkStart w:id="37" w:name="_Hlk56848060"/>
      <w:r>
        <w:rPr>
          <w:rFonts w:hint="eastAsia"/>
          <w:b/>
          <w:iCs/>
          <w:sz w:val="24"/>
          <w:u w:val="single"/>
        </w:rPr>
        <w:t>文件</w:t>
      </w:r>
      <w:r>
        <w:rPr>
          <w:b/>
          <w:iCs/>
          <w:sz w:val="24"/>
          <w:u w:val="single"/>
        </w:rPr>
        <w:t>1</w:t>
      </w:r>
      <w:r>
        <w:rPr>
          <w:rFonts w:hint="eastAsia"/>
          <w:b/>
          <w:iCs/>
          <w:sz w:val="24"/>
          <w:u w:val="single"/>
        </w:rPr>
        <w:t xml:space="preserve"> </w:t>
      </w:r>
      <w:r>
        <w:rPr>
          <w:b/>
          <w:iCs/>
          <w:sz w:val="24"/>
          <w:u w:val="single"/>
        </w:rPr>
        <w:t xml:space="preserve"> </w:t>
      </w:r>
      <w:r>
        <w:rPr>
          <w:rFonts w:ascii="仿宋_GB2312" w:hAnsi="宋体" w:cs="Arial" w:hint="eastAsia"/>
          <w:iCs/>
          <w:sz w:val="24"/>
          <w:u w:val="single"/>
        </w:rPr>
        <w:t>投标人基本情况（</w:t>
      </w:r>
      <w:r>
        <w:rPr>
          <w:rFonts w:ascii="仿宋_GB2312" w:hAnsi="宋体" w:cs="Arial"/>
          <w:iCs/>
          <w:sz w:val="24"/>
          <w:u w:val="single"/>
        </w:rPr>
        <w:t>原件</w:t>
      </w:r>
      <w:r>
        <w:rPr>
          <w:rFonts w:ascii="仿宋_GB2312" w:hAnsi="宋体" w:cs="Arial" w:hint="eastAsia"/>
          <w:iCs/>
          <w:sz w:val="24"/>
          <w:u w:val="single"/>
        </w:rPr>
        <w:t>，格式见后）</w:t>
      </w:r>
    </w:p>
    <w:p w:rsidR="0006072F" w:rsidRDefault="00796694">
      <w:pPr>
        <w:snapToGrid w:val="0"/>
        <w:spacing w:line="440" w:lineRule="exact"/>
        <w:ind w:firstLineChars="200" w:firstLine="482"/>
        <w:rPr>
          <w:rFonts w:ascii="仿宋_GB2312" w:hAnsi="宋体" w:cs="Arial"/>
          <w:iCs/>
          <w:sz w:val="24"/>
          <w:u w:val="single"/>
        </w:rPr>
      </w:pPr>
      <w:r>
        <w:rPr>
          <w:rFonts w:hint="eastAsia"/>
          <w:b/>
          <w:iCs/>
          <w:sz w:val="24"/>
          <w:u w:val="single"/>
        </w:rPr>
        <w:t>文件</w:t>
      </w:r>
      <w:r>
        <w:rPr>
          <w:b/>
          <w:iCs/>
          <w:sz w:val="24"/>
          <w:u w:val="single"/>
        </w:rPr>
        <w:t>2</w:t>
      </w:r>
      <w:r>
        <w:rPr>
          <w:rFonts w:hint="eastAsia"/>
          <w:b/>
          <w:iCs/>
          <w:sz w:val="24"/>
          <w:u w:val="single"/>
        </w:rPr>
        <w:t xml:space="preserve"> </w:t>
      </w:r>
      <w:r>
        <w:rPr>
          <w:b/>
          <w:iCs/>
          <w:sz w:val="24"/>
          <w:u w:val="single"/>
        </w:rPr>
        <w:t xml:space="preserve"> </w:t>
      </w:r>
      <w:r>
        <w:rPr>
          <w:rFonts w:ascii="仿宋_GB2312" w:hAnsi="宋体" w:cs="Arial" w:hint="eastAsia"/>
          <w:iCs/>
          <w:sz w:val="24"/>
          <w:u w:val="single"/>
        </w:rPr>
        <w:t>法人或者其他组织的营业执照、许可证等证明文件（复印件）</w:t>
      </w:r>
    </w:p>
    <w:p w:rsidR="0006072F" w:rsidRDefault="00796694">
      <w:pPr>
        <w:snapToGrid w:val="0"/>
        <w:spacing w:line="440" w:lineRule="exact"/>
        <w:ind w:firstLineChars="200" w:firstLine="482"/>
        <w:jc w:val="left"/>
        <w:rPr>
          <w:rFonts w:ascii="仿宋_GB2312" w:hAnsi="宋体" w:cs="Arial"/>
          <w:iCs/>
          <w:sz w:val="24"/>
          <w:u w:val="single"/>
        </w:rPr>
      </w:pPr>
      <w:r>
        <w:rPr>
          <w:rFonts w:hint="eastAsia"/>
          <w:b/>
          <w:iCs/>
          <w:sz w:val="24"/>
          <w:u w:val="single"/>
        </w:rPr>
        <w:t>文件</w:t>
      </w:r>
      <w:r>
        <w:rPr>
          <w:b/>
          <w:iCs/>
          <w:sz w:val="24"/>
          <w:u w:val="single"/>
        </w:rPr>
        <w:t xml:space="preserve">3  </w:t>
      </w:r>
      <w:r>
        <w:rPr>
          <w:rFonts w:ascii="仿宋_GB2312" w:hAnsi="宋体" w:cs="Arial" w:hint="eastAsia"/>
          <w:iCs/>
          <w:sz w:val="24"/>
          <w:u w:val="single"/>
        </w:rPr>
        <w:t>投标人关联企业情况表（</w:t>
      </w:r>
      <w:r>
        <w:rPr>
          <w:rFonts w:ascii="仿宋_GB2312" w:hAnsi="宋体" w:cs="Arial"/>
          <w:iCs/>
          <w:sz w:val="24"/>
          <w:u w:val="single"/>
        </w:rPr>
        <w:t>原件</w:t>
      </w:r>
      <w:r>
        <w:rPr>
          <w:rFonts w:ascii="仿宋_GB2312" w:hAnsi="宋体" w:cs="Arial"/>
          <w:iCs/>
          <w:sz w:val="24"/>
          <w:u w:val="single"/>
        </w:rPr>
        <w:t>,</w:t>
      </w:r>
      <w:r>
        <w:rPr>
          <w:rFonts w:ascii="仿宋_GB2312" w:hAnsi="宋体" w:cs="Arial" w:hint="eastAsia"/>
          <w:iCs/>
          <w:sz w:val="24"/>
          <w:u w:val="single"/>
        </w:rPr>
        <w:t>格式见后）</w:t>
      </w:r>
    </w:p>
    <w:p w:rsidR="0006072F" w:rsidRDefault="00796694">
      <w:pPr>
        <w:snapToGrid w:val="0"/>
        <w:spacing w:line="440" w:lineRule="exact"/>
        <w:ind w:firstLineChars="200" w:firstLine="482"/>
        <w:jc w:val="left"/>
        <w:rPr>
          <w:rFonts w:ascii="宋体" w:hAnsi="宋体"/>
          <w:b/>
          <w:iCs/>
          <w:sz w:val="24"/>
          <w:u w:val="single"/>
        </w:rPr>
      </w:pPr>
      <w:r>
        <w:rPr>
          <w:rFonts w:hint="eastAsia"/>
          <w:b/>
          <w:iCs/>
          <w:sz w:val="24"/>
          <w:u w:val="single"/>
        </w:rPr>
        <w:t>文件</w:t>
      </w:r>
      <w:r>
        <w:rPr>
          <w:rFonts w:ascii="宋体" w:hAnsi="宋体"/>
          <w:b/>
          <w:iCs/>
          <w:sz w:val="24"/>
          <w:u w:val="single"/>
        </w:rPr>
        <w:t xml:space="preserve">4 </w:t>
      </w:r>
      <w:r>
        <w:rPr>
          <w:rFonts w:ascii="宋体" w:hAnsi="宋体" w:hint="eastAsia"/>
          <w:b/>
          <w:iCs/>
          <w:sz w:val="24"/>
          <w:u w:val="single"/>
        </w:rPr>
        <w:t xml:space="preserve"> </w:t>
      </w:r>
      <w:r>
        <w:rPr>
          <w:rFonts w:ascii="宋体" w:hAnsi="宋体" w:hint="eastAsia"/>
          <w:iCs/>
          <w:sz w:val="24"/>
          <w:u w:val="single"/>
        </w:rPr>
        <w:t>20</w:t>
      </w:r>
      <w:r>
        <w:rPr>
          <w:rFonts w:ascii="宋体" w:hAnsi="宋体"/>
          <w:iCs/>
          <w:sz w:val="24"/>
          <w:u w:val="single"/>
        </w:rPr>
        <w:t>20</w:t>
      </w:r>
      <w:r>
        <w:rPr>
          <w:rFonts w:ascii="宋体" w:hAnsi="宋体" w:hint="eastAsia"/>
          <w:iCs/>
          <w:sz w:val="24"/>
          <w:u w:val="single"/>
        </w:rPr>
        <w:t>年度</w:t>
      </w:r>
      <w:r>
        <w:rPr>
          <w:rFonts w:ascii="仿宋_GB2312" w:hAnsi="宋体" w:cs="Arial" w:hint="eastAsia"/>
          <w:iCs/>
          <w:sz w:val="24"/>
          <w:u w:val="single"/>
        </w:rPr>
        <w:t>财务状况报告或审计报告或银行资信证明（复印件）</w:t>
      </w:r>
    </w:p>
    <w:p w:rsidR="0006072F" w:rsidRDefault="00796694">
      <w:pPr>
        <w:snapToGrid w:val="0"/>
        <w:spacing w:line="440" w:lineRule="exact"/>
        <w:ind w:firstLineChars="200" w:firstLine="482"/>
        <w:rPr>
          <w:rFonts w:asciiTheme="minorEastAsia" w:eastAsiaTheme="minorEastAsia" w:hAnsiTheme="minorEastAsia"/>
          <w:b/>
          <w:iCs/>
          <w:sz w:val="24"/>
          <w:u w:val="single"/>
        </w:rPr>
      </w:pPr>
      <w:r>
        <w:rPr>
          <w:rFonts w:hint="eastAsia"/>
          <w:b/>
          <w:iCs/>
          <w:sz w:val="24"/>
          <w:u w:val="single"/>
        </w:rPr>
        <w:t>文件</w:t>
      </w:r>
      <w:r>
        <w:rPr>
          <w:b/>
          <w:iCs/>
          <w:sz w:val="24"/>
          <w:u w:val="single"/>
        </w:rPr>
        <w:t xml:space="preserve">5 </w:t>
      </w:r>
      <w:r>
        <w:rPr>
          <w:rFonts w:asciiTheme="minorEastAsia" w:eastAsiaTheme="minorEastAsia" w:hAnsiTheme="minorEastAsia"/>
          <w:b/>
          <w:iCs/>
          <w:sz w:val="24"/>
          <w:u w:val="single"/>
        </w:rPr>
        <w:t xml:space="preserve"> </w:t>
      </w:r>
      <w:r>
        <w:rPr>
          <w:rFonts w:hint="eastAsia"/>
          <w:bCs/>
          <w:iCs/>
          <w:sz w:val="24"/>
          <w:u w:val="single"/>
        </w:rPr>
        <w:t>近</w:t>
      </w:r>
      <w:r>
        <w:rPr>
          <w:rFonts w:hint="eastAsia"/>
          <w:b/>
          <w:iCs/>
          <w:sz w:val="24"/>
          <w:u w:val="single"/>
        </w:rPr>
        <w:t>六个月</w:t>
      </w:r>
      <w:r>
        <w:rPr>
          <w:rFonts w:ascii="仿宋_GB2312" w:hAnsi="宋体" w:cs="Arial" w:hint="eastAsia"/>
          <w:bCs/>
          <w:iCs/>
          <w:sz w:val="24"/>
          <w:u w:val="single"/>
        </w:rPr>
        <w:t>依法</w:t>
      </w:r>
      <w:r>
        <w:rPr>
          <w:rFonts w:ascii="仿宋_GB2312" w:hAnsi="宋体" w:cs="Arial" w:hint="eastAsia"/>
          <w:iCs/>
          <w:sz w:val="24"/>
          <w:u w:val="single"/>
        </w:rPr>
        <w:t>缴纳税收证明（复印件）</w:t>
      </w:r>
    </w:p>
    <w:p w:rsidR="0006072F" w:rsidRDefault="00796694">
      <w:pPr>
        <w:snapToGrid w:val="0"/>
        <w:spacing w:line="440" w:lineRule="exact"/>
        <w:ind w:firstLineChars="200" w:firstLine="482"/>
        <w:rPr>
          <w:rFonts w:ascii="仿宋_GB2312" w:hAnsi="宋体" w:cs="Arial"/>
          <w:iCs/>
          <w:sz w:val="24"/>
          <w:u w:val="single"/>
        </w:rPr>
      </w:pPr>
      <w:r>
        <w:rPr>
          <w:rFonts w:hint="eastAsia"/>
          <w:b/>
          <w:iCs/>
          <w:sz w:val="24"/>
          <w:u w:val="single"/>
        </w:rPr>
        <w:t>文件</w:t>
      </w:r>
      <w:r>
        <w:rPr>
          <w:b/>
          <w:iCs/>
          <w:sz w:val="24"/>
          <w:u w:val="single"/>
        </w:rPr>
        <w:t xml:space="preserve">6  </w:t>
      </w:r>
      <w:r w:rsidR="00D449C9">
        <w:rPr>
          <w:rFonts w:asciiTheme="minorEastAsia" w:eastAsiaTheme="minorEastAsia" w:hAnsiTheme="minorEastAsia" w:hint="eastAsia"/>
          <w:bCs/>
          <w:iCs/>
          <w:sz w:val="24"/>
          <w:u w:val="single"/>
        </w:rPr>
        <w:t>工作</w:t>
      </w:r>
      <w:r>
        <w:rPr>
          <w:rFonts w:asciiTheme="minorEastAsia" w:eastAsiaTheme="minorEastAsia" w:hAnsiTheme="minorEastAsia" w:hint="eastAsia"/>
          <w:bCs/>
          <w:iCs/>
          <w:sz w:val="24"/>
          <w:u w:val="single"/>
        </w:rPr>
        <w:t>人员（</w:t>
      </w:r>
      <w:proofErr w:type="gramStart"/>
      <w:r>
        <w:rPr>
          <w:rFonts w:asciiTheme="minorEastAsia" w:eastAsiaTheme="minorEastAsia" w:hAnsiTheme="minorEastAsia" w:hint="eastAsia"/>
          <w:bCs/>
          <w:iCs/>
          <w:sz w:val="24"/>
          <w:u w:val="single"/>
        </w:rPr>
        <w:t>含本项目</w:t>
      </w:r>
      <w:proofErr w:type="gramEnd"/>
      <w:r>
        <w:rPr>
          <w:rFonts w:asciiTheme="minorEastAsia" w:eastAsiaTheme="minorEastAsia" w:hAnsiTheme="minorEastAsia" w:hint="eastAsia"/>
          <w:bCs/>
          <w:iCs/>
          <w:sz w:val="24"/>
          <w:u w:val="single"/>
        </w:rPr>
        <w:t>的授权代表人）近六个月社保缴纳证明（复印件）</w:t>
      </w:r>
    </w:p>
    <w:p w:rsidR="0006072F" w:rsidRDefault="00796694">
      <w:pPr>
        <w:snapToGrid w:val="0"/>
        <w:spacing w:line="440" w:lineRule="exact"/>
        <w:ind w:firstLineChars="200" w:firstLine="482"/>
        <w:jc w:val="left"/>
        <w:rPr>
          <w:rFonts w:ascii="宋体" w:hAnsi="宋体"/>
          <w:b/>
          <w:iCs/>
          <w:sz w:val="24"/>
          <w:u w:val="single"/>
        </w:rPr>
      </w:pPr>
      <w:r>
        <w:rPr>
          <w:rFonts w:hint="eastAsia"/>
          <w:b/>
          <w:iCs/>
          <w:sz w:val="24"/>
          <w:u w:val="single"/>
        </w:rPr>
        <w:t>文件</w:t>
      </w:r>
      <w:r>
        <w:rPr>
          <w:rFonts w:ascii="宋体" w:hAnsi="宋体"/>
          <w:b/>
          <w:iCs/>
          <w:sz w:val="24"/>
          <w:u w:val="single"/>
        </w:rPr>
        <w:t>7</w:t>
      </w:r>
      <w:r>
        <w:rPr>
          <w:rFonts w:ascii="宋体" w:hAnsi="宋体" w:hint="eastAsia"/>
          <w:b/>
          <w:iCs/>
          <w:sz w:val="24"/>
          <w:u w:val="single"/>
        </w:rPr>
        <w:t xml:space="preserve">  </w:t>
      </w:r>
      <w:r>
        <w:rPr>
          <w:rFonts w:ascii="仿宋_GB2312" w:hAnsi="宋体" w:cs="Arial" w:hint="eastAsia"/>
          <w:iCs/>
          <w:sz w:val="24"/>
          <w:u w:val="single"/>
        </w:rPr>
        <w:t>具备履行合同所必需的设备和专业技术能力的书面声明（</w:t>
      </w:r>
      <w:r>
        <w:rPr>
          <w:rFonts w:ascii="仿宋_GB2312" w:hAnsi="宋体" w:cs="Arial"/>
          <w:iCs/>
          <w:sz w:val="24"/>
          <w:u w:val="single"/>
        </w:rPr>
        <w:t>原件</w:t>
      </w:r>
      <w:r>
        <w:rPr>
          <w:rFonts w:ascii="仿宋_GB2312" w:hAnsi="宋体" w:cs="Arial"/>
          <w:iCs/>
          <w:sz w:val="24"/>
          <w:u w:val="single"/>
        </w:rPr>
        <w:t>,</w:t>
      </w:r>
      <w:r>
        <w:rPr>
          <w:rFonts w:ascii="仿宋_GB2312" w:hAnsi="宋体" w:cs="Arial" w:hint="eastAsia"/>
          <w:iCs/>
          <w:sz w:val="24"/>
          <w:u w:val="single"/>
        </w:rPr>
        <w:t>格式见后）</w:t>
      </w:r>
    </w:p>
    <w:p w:rsidR="0006072F" w:rsidRDefault="00796694">
      <w:pPr>
        <w:snapToGrid w:val="0"/>
        <w:spacing w:line="440" w:lineRule="exact"/>
        <w:ind w:firstLineChars="200" w:firstLine="482"/>
        <w:rPr>
          <w:rFonts w:ascii="仿宋_GB2312" w:hAnsi="宋体" w:cs="Arial"/>
          <w:iCs/>
          <w:sz w:val="24"/>
          <w:u w:val="single"/>
        </w:rPr>
      </w:pPr>
      <w:r>
        <w:rPr>
          <w:rFonts w:hint="eastAsia"/>
          <w:b/>
          <w:iCs/>
          <w:sz w:val="24"/>
          <w:u w:val="single"/>
        </w:rPr>
        <w:t>文件</w:t>
      </w:r>
      <w:r>
        <w:rPr>
          <w:rFonts w:ascii="黑体" w:eastAsia="黑体" w:hAnsi="宋体"/>
          <w:b/>
          <w:iCs/>
          <w:sz w:val="24"/>
          <w:u w:val="single"/>
        </w:rPr>
        <w:t xml:space="preserve">8 </w:t>
      </w:r>
      <w:r>
        <w:rPr>
          <w:rFonts w:ascii="宋体" w:hAnsi="宋体" w:hint="eastAsia"/>
          <w:b/>
          <w:iCs/>
          <w:sz w:val="24"/>
          <w:u w:val="single"/>
        </w:rPr>
        <w:t xml:space="preserve"> </w:t>
      </w:r>
      <w:r>
        <w:rPr>
          <w:rFonts w:ascii="仿宋_GB2312" w:hAnsi="宋体" w:cs="Arial" w:hint="eastAsia"/>
          <w:iCs/>
          <w:sz w:val="24"/>
          <w:u w:val="single"/>
        </w:rPr>
        <w:t>参加政府采购活动前</w:t>
      </w:r>
      <w:r>
        <w:rPr>
          <w:rFonts w:ascii="仿宋_GB2312" w:hAnsi="宋体" w:cs="Arial" w:hint="eastAsia"/>
          <w:iCs/>
          <w:sz w:val="24"/>
          <w:u w:val="single"/>
        </w:rPr>
        <w:t xml:space="preserve"> 3 </w:t>
      </w:r>
      <w:r>
        <w:rPr>
          <w:rFonts w:ascii="仿宋_GB2312" w:hAnsi="宋体" w:cs="Arial" w:hint="eastAsia"/>
          <w:iCs/>
          <w:sz w:val="24"/>
          <w:u w:val="single"/>
        </w:rPr>
        <w:t>年内在经营活动中没有重大违法记录的书面声明（</w:t>
      </w:r>
      <w:r>
        <w:rPr>
          <w:rFonts w:ascii="宋体" w:hAnsi="宋体"/>
          <w:iCs/>
          <w:u w:val="single"/>
        </w:rPr>
        <w:t>原件,</w:t>
      </w:r>
      <w:r>
        <w:rPr>
          <w:rFonts w:ascii="仿宋_GB2312" w:hAnsi="宋体" w:cs="Arial" w:hint="eastAsia"/>
          <w:iCs/>
          <w:sz w:val="24"/>
          <w:u w:val="single"/>
        </w:rPr>
        <w:t>格式见后）</w:t>
      </w:r>
    </w:p>
    <w:p w:rsidR="0006072F" w:rsidRDefault="00796694">
      <w:pPr>
        <w:snapToGrid w:val="0"/>
        <w:spacing w:line="440" w:lineRule="exact"/>
        <w:ind w:firstLineChars="200" w:firstLine="482"/>
        <w:rPr>
          <w:rFonts w:ascii="仿宋_GB2312" w:hAnsi="宋体" w:cs="Arial"/>
          <w:iCs/>
          <w:sz w:val="24"/>
          <w:u w:val="single"/>
        </w:rPr>
      </w:pPr>
      <w:r>
        <w:rPr>
          <w:rFonts w:hint="eastAsia"/>
          <w:b/>
          <w:iCs/>
          <w:sz w:val="24"/>
          <w:u w:val="single"/>
        </w:rPr>
        <w:t>文件</w:t>
      </w:r>
      <w:r>
        <w:rPr>
          <w:rFonts w:ascii="黑体" w:eastAsia="黑体" w:hAnsi="宋体"/>
          <w:b/>
          <w:iCs/>
          <w:sz w:val="24"/>
          <w:u w:val="single"/>
        </w:rPr>
        <w:t>9</w:t>
      </w:r>
      <w:r>
        <w:rPr>
          <w:rFonts w:ascii="宋体" w:hAnsi="宋体" w:hint="eastAsia"/>
          <w:b/>
          <w:iCs/>
          <w:sz w:val="24"/>
          <w:u w:val="single"/>
        </w:rPr>
        <w:t xml:space="preserve"> </w:t>
      </w:r>
      <w:r>
        <w:rPr>
          <w:rFonts w:ascii="宋体" w:hAnsi="宋体" w:hint="eastAsia"/>
          <w:bCs/>
          <w:iCs/>
          <w:sz w:val="24"/>
          <w:u w:val="single"/>
        </w:rPr>
        <w:t>投标</w:t>
      </w:r>
      <w:r>
        <w:rPr>
          <w:rFonts w:ascii="仿宋_GB2312" w:hAnsi="宋体" w:cs="Arial" w:hint="eastAsia"/>
          <w:iCs/>
          <w:sz w:val="24"/>
          <w:u w:val="single"/>
        </w:rPr>
        <w:t>保证金缴纳证明（汇款凭证或财务收据等）</w:t>
      </w:r>
    </w:p>
    <w:p w:rsidR="0006072F" w:rsidRDefault="00796694">
      <w:pPr>
        <w:snapToGrid w:val="0"/>
        <w:spacing w:line="440" w:lineRule="exact"/>
        <w:ind w:firstLineChars="200" w:firstLine="482"/>
        <w:rPr>
          <w:rFonts w:ascii="仿宋_GB2312" w:hAnsi="宋体" w:cs="Arial"/>
          <w:iCs/>
          <w:sz w:val="24"/>
          <w:u w:val="single"/>
        </w:rPr>
      </w:pPr>
      <w:r>
        <w:rPr>
          <w:rFonts w:hint="eastAsia"/>
          <w:b/>
          <w:iCs/>
          <w:sz w:val="24"/>
          <w:u w:val="single"/>
        </w:rPr>
        <w:t>文件</w:t>
      </w:r>
      <w:r>
        <w:rPr>
          <w:rFonts w:ascii="黑体" w:eastAsia="黑体" w:hAnsi="宋体"/>
          <w:b/>
          <w:iCs/>
          <w:sz w:val="24"/>
          <w:u w:val="single"/>
        </w:rPr>
        <w:t>10</w:t>
      </w:r>
      <w:r>
        <w:rPr>
          <w:rFonts w:ascii="仿宋_GB2312" w:hAnsi="宋体" w:cs="Arial" w:hint="eastAsia"/>
          <w:iCs/>
          <w:sz w:val="24"/>
          <w:u w:val="single"/>
        </w:rPr>
        <w:t>信用查询记录（信用中国及中国政府采购网的查询结果，打印网页查询结果）</w:t>
      </w:r>
    </w:p>
    <w:bookmarkEnd w:id="37"/>
    <w:p w:rsidR="0006072F" w:rsidRDefault="00796694">
      <w:pPr>
        <w:snapToGrid w:val="0"/>
        <w:spacing w:line="440" w:lineRule="exact"/>
        <w:ind w:firstLineChars="200" w:firstLine="482"/>
        <w:jc w:val="left"/>
        <w:rPr>
          <w:rFonts w:ascii="宋体" w:hAnsi="宋体"/>
          <w:iCs/>
          <w:sz w:val="24"/>
          <w:u w:val="single"/>
        </w:rPr>
      </w:pPr>
      <w:r>
        <w:rPr>
          <w:rFonts w:hint="eastAsia"/>
          <w:b/>
          <w:iCs/>
          <w:sz w:val="24"/>
          <w:u w:val="single"/>
        </w:rPr>
        <w:t>文件</w:t>
      </w:r>
      <w:r>
        <w:rPr>
          <w:b/>
          <w:iCs/>
          <w:sz w:val="24"/>
          <w:u w:val="single"/>
        </w:rPr>
        <w:t xml:space="preserve">11 </w:t>
      </w:r>
      <w:r>
        <w:rPr>
          <w:rFonts w:ascii="宋体" w:hAnsi="宋体" w:hint="eastAsia"/>
          <w:iCs/>
          <w:sz w:val="24"/>
          <w:u w:val="single"/>
        </w:rPr>
        <w:t>近三年内已完成的类似项目业绩</w:t>
      </w:r>
    </w:p>
    <w:p w:rsidR="0006072F" w:rsidRDefault="00796694">
      <w:pPr>
        <w:snapToGrid w:val="0"/>
        <w:spacing w:line="440" w:lineRule="exact"/>
        <w:ind w:firstLineChars="200" w:firstLine="482"/>
        <w:jc w:val="left"/>
      </w:pPr>
      <w:r>
        <w:rPr>
          <w:rFonts w:ascii="宋体" w:hAnsi="宋体" w:hint="eastAsia"/>
          <w:b/>
          <w:bCs/>
          <w:iCs/>
          <w:sz w:val="24"/>
          <w:u w:val="single"/>
        </w:rPr>
        <w:t>文件1</w:t>
      </w:r>
      <w:r>
        <w:rPr>
          <w:rFonts w:ascii="宋体" w:hAnsi="宋体"/>
          <w:b/>
          <w:bCs/>
          <w:iCs/>
          <w:sz w:val="24"/>
          <w:u w:val="single"/>
        </w:rPr>
        <w:t xml:space="preserve">2 </w:t>
      </w:r>
      <w:r>
        <w:rPr>
          <w:rFonts w:ascii="宋体" w:hAnsi="宋体" w:hint="eastAsia"/>
          <w:iCs/>
          <w:sz w:val="24"/>
          <w:u w:val="single"/>
        </w:rPr>
        <w:t>中小</w:t>
      </w:r>
      <w:proofErr w:type="gramStart"/>
      <w:r>
        <w:rPr>
          <w:rFonts w:ascii="宋体" w:hAnsi="宋体" w:hint="eastAsia"/>
          <w:iCs/>
          <w:sz w:val="24"/>
          <w:u w:val="single"/>
        </w:rPr>
        <w:t>微企业</w:t>
      </w:r>
      <w:proofErr w:type="gramEnd"/>
      <w:r>
        <w:rPr>
          <w:rFonts w:ascii="宋体" w:hAnsi="宋体" w:hint="eastAsia"/>
          <w:iCs/>
          <w:sz w:val="24"/>
          <w:u w:val="single"/>
        </w:rPr>
        <w:t>及残疾人福利性单位等证明文件（如有）</w:t>
      </w:r>
    </w:p>
    <w:p w:rsidR="0006072F" w:rsidRDefault="00796694">
      <w:pPr>
        <w:snapToGrid w:val="0"/>
        <w:spacing w:line="440" w:lineRule="exact"/>
        <w:ind w:firstLineChars="200" w:firstLine="482"/>
        <w:jc w:val="left"/>
        <w:rPr>
          <w:rFonts w:ascii="宋体" w:hAnsi="宋体"/>
          <w:iCs/>
          <w:sz w:val="24"/>
          <w:u w:val="single"/>
        </w:rPr>
      </w:pPr>
      <w:r>
        <w:rPr>
          <w:rFonts w:hint="eastAsia"/>
          <w:b/>
          <w:iCs/>
          <w:sz w:val="24"/>
          <w:u w:val="single"/>
        </w:rPr>
        <w:t>文件</w:t>
      </w:r>
      <w:r>
        <w:rPr>
          <w:b/>
          <w:iCs/>
          <w:sz w:val="24"/>
          <w:u w:val="single"/>
        </w:rPr>
        <w:t>13</w:t>
      </w:r>
      <w:r>
        <w:rPr>
          <w:rFonts w:ascii="宋体" w:hAnsi="宋体" w:hint="eastAsia"/>
          <w:iCs/>
          <w:sz w:val="24"/>
          <w:u w:val="single"/>
        </w:rPr>
        <w:t>本项目招标公告中“供应商资格要求”要求的其它资格证明文件</w:t>
      </w:r>
    </w:p>
    <w:p w:rsidR="0006072F" w:rsidRDefault="0006072F">
      <w:pPr>
        <w:snapToGrid w:val="0"/>
        <w:spacing w:before="50" w:afterLines="50" w:after="156"/>
        <w:ind w:firstLineChars="200" w:firstLine="482"/>
        <w:jc w:val="left"/>
        <w:rPr>
          <w:rFonts w:ascii="宋体" w:hAnsi="宋体"/>
          <w:b/>
          <w:bCs/>
          <w:iCs/>
          <w:sz w:val="24"/>
          <w:u w:val="single"/>
        </w:rPr>
      </w:pPr>
    </w:p>
    <w:p w:rsidR="0006072F" w:rsidRDefault="0006072F">
      <w:pPr>
        <w:snapToGrid w:val="0"/>
        <w:spacing w:before="50" w:afterLines="50" w:after="156"/>
        <w:ind w:firstLineChars="200" w:firstLine="482"/>
        <w:jc w:val="left"/>
        <w:rPr>
          <w:rFonts w:ascii="宋体" w:hAnsi="宋体"/>
          <w:b/>
          <w:bCs/>
          <w:iCs/>
          <w:sz w:val="24"/>
          <w:u w:val="single"/>
        </w:rPr>
      </w:pPr>
    </w:p>
    <w:p w:rsidR="0006072F" w:rsidRDefault="00796694">
      <w:pPr>
        <w:snapToGrid w:val="0"/>
        <w:spacing w:before="50" w:afterLines="50" w:after="156"/>
        <w:ind w:firstLineChars="200" w:firstLine="480"/>
        <w:jc w:val="left"/>
        <w:rPr>
          <w:rFonts w:ascii="宋体" w:hAnsi="宋体"/>
          <w:b/>
          <w:bCs/>
          <w:iCs/>
          <w:sz w:val="24"/>
          <w:u w:val="single"/>
        </w:rPr>
      </w:pPr>
      <w:r>
        <w:rPr>
          <w:rFonts w:ascii="宋体" w:hAnsi="宋体" w:hint="eastAsia"/>
          <w:iCs/>
          <w:sz w:val="24"/>
          <w:u w:val="single"/>
        </w:rPr>
        <w:t>以上资格证明文件中要求加盖公章的，</w:t>
      </w:r>
      <w:r>
        <w:rPr>
          <w:rFonts w:ascii="宋体" w:hAnsi="宋体" w:hint="eastAsia"/>
          <w:b/>
          <w:bCs/>
          <w:iCs/>
          <w:sz w:val="24"/>
          <w:u w:val="single"/>
        </w:rPr>
        <w:t>必须加盖公章，否则视为无效投标。</w:t>
      </w:r>
    </w:p>
    <w:p w:rsidR="0006072F" w:rsidRDefault="0006072F">
      <w:pPr>
        <w:jc w:val="center"/>
        <w:rPr>
          <w:rFonts w:ascii="宋体" w:hAnsi="宋体"/>
          <w:b/>
          <w:sz w:val="32"/>
        </w:rPr>
      </w:pPr>
    </w:p>
    <w:p w:rsidR="0006072F" w:rsidRDefault="0006072F">
      <w:pPr>
        <w:jc w:val="center"/>
        <w:rPr>
          <w:rFonts w:ascii="宋体" w:hAnsi="宋体"/>
          <w:b/>
          <w:sz w:val="32"/>
        </w:rPr>
      </w:pPr>
    </w:p>
    <w:p w:rsidR="0006072F" w:rsidRDefault="0006072F">
      <w:pPr>
        <w:jc w:val="center"/>
        <w:rPr>
          <w:rFonts w:ascii="宋体" w:hAnsi="宋体"/>
          <w:b/>
          <w:sz w:val="32"/>
        </w:rPr>
      </w:pPr>
    </w:p>
    <w:p w:rsidR="0006072F" w:rsidRDefault="0006072F">
      <w:pPr>
        <w:jc w:val="left"/>
        <w:rPr>
          <w:rFonts w:ascii="宋体" w:hAnsi="宋体"/>
          <w:b/>
          <w:sz w:val="30"/>
          <w:szCs w:val="30"/>
        </w:rPr>
      </w:pPr>
    </w:p>
    <w:p w:rsidR="0006072F" w:rsidRDefault="0006072F">
      <w:pPr>
        <w:jc w:val="left"/>
        <w:rPr>
          <w:rFonts w:ascii="宋体" w:hAnsi="宋体"/>
          <w:b/>
          <w:sz w:val="30"/>
          <w:szCs w:val="30"/>
        </w:rPr>
      </w:pPr>
    </w:p>
    <w:p w:rsidR="0006072F" w:rsidRDefault="00796694">
      <w:pPr>
        <w:jc w:val="left"/>
        <w:rPr>
          <w:rFonts w:ascii="宋体" w:hAnsi="宋体"/>
          <w:b/>
          <w:sz w:val="30"/>
          <w:szCs w:val="30"/>
        </w:rPr>
      </w:pPr>
      <w:r>
        <w:rPr>
          <w:rFonts w:ascii="宋体" w:hAnsi="宋体" w:hint="eastAsia"/>
          <w:b/>
          <w:sz w:val="30"/>
          <w:szCs w:val="30"/>
        </w:rPr>
        <w:t>部分参考格式：</w:t>
      </w:r>
    </w:p>
    <w:p w:rsidR="0006072F" w:rsidRDefault="0006072F">
      <w:pPr>
        <w:snapToGrid w:val="0"/>
        <w:spacing w:line="440" w:lineRule="exact"/>
        <w:ind w:firstLineChars="200" w:firstLine="420"/>
        <w:jc w:val="left"/>
      </w:pPr>
    </w:p>
    <w:p w:rsidR="0006072F" w:rsidRDefault="0006072F"/>
    <w:p w:rsidR="0006072F" w:rsidRDefault="00796694">
      <w:pPr>
        <w:jc w:val="center"/>
        <w:rPr>
          <w:rFonts w:ascii="宋体"/>
          <w:b/>
          <w:sz w:val="30"/>
          <w:szCs w:val="30"/>
        </w:rPr>
      </w:pPr>
      <w:r>
        <w:rPr>
          <w:rFonts w:ascii="宋体" w:hAnsi="宋体" w:hint="eastAsia"/>
          <w:b/>
          <w:sz w:val="30"/>
          <w:szCs w:val="30"/>
        </w:rPr>
        <w:t>4-</w:t>
      </w:r>
      <w:r>
        <w:rPr>
          <w:rFonts w:ascii="宋体" w:hAnsi="宋体"/>
          <w:b/>
          <w:sz w:val="30"/>
          <w:szCs w:val="30"/>
        </w:rPr>
        <w:t xml:space="preserve">1  </w:t>
      </w:r>
      <w:r>
        <w:rPr>
          <w:rFonts w:ascii="宋体" w:hAnsi="宋体" w:hint="eastAsia"/>
          <w:b/>
          <w:sz w:val="30"/>
          <w:szCs w:val="30"/>
        </w:rPr>
        <w:t>投标人基本情况表</w:t>
      </w:r>
    </w:p>
    <w:p w:rsidR="0006072F" w:rsidRDefault="0006072F">
      <w:pPr>
        <w:jc w:val="center"/>
        <w:rPr>
          <w:rFonts w:ascii="宋体"/>
          <w:sz w:val="15"/>
          <w:szCs w:val="15"/>
        </w:rPr>
      </w:pPr>
    </w:p>
    <w:p w:rsidR="0006072F" w:rsidRDefault="00796694">
      <w:pPr>
        <w:jc w:val="center"/>
        <w:rPr>
          <w:rFonts w:ascii="宋体"/>
          <w:sz w:val="24"/>
        </w:rPr>
      </w:pPr>
      <w:r>
        <w:rPr>
          <w:rFonts w:ascii="宋体" w:hAnsi="宋体" w:hint="eastAsia"/>
          <w:sz w:val="24"/>
        </w:rPr>
        <w:t>（本表格式仅供参考，各投标人可根据企业自身情况编制本表）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3131"/>
        <w:gridCol w:w="1739"/>
        <w:gridCol w:w="1730"/>
      </w:tblGrid>
      <w:tr w:rsidR="0006072F">
        <w:trPr>
          <w:trHeight w:val="510"/>
        </w:trPr>
        <w:tc>
          <w:tcPr>
            <w:tcW w:w="2120" w:type="dxa"/>
            <w:vAlign w:val="center"/>
          </w:tcPr>
          <w:p w:rsidR="0006072F" w:rsidRDefault="00796694">
            <w:pPr>
              <w:jc w:val="center"/>
              <w:rPr>
                <w:rFonts w:ascii="宋体"/>
                <w:szCs w:val="21"/>
              </w:rPr>
            </w:pPr>
            <w:r>
              <w:rPr>
                <w:rFonts w:ascii="宋体" w:hAnsi="宋体" w:hint="eastAsia"/>
                <w:szCs w:val="21"/>
              </w:rPr>
              <w:t>企业注册名称</w:t>
            </w:r>
          </w:p>
        </w:tc>
        <w:tc>
          <w:tcPr>
            <w:tcW w:w="3131" w:type="dxa"/>
            <w:vAlign w:val="center"/>
          </w:tcPr>
          <w:p w:rsidR="0006072F" w:rsidRDefault="0006072F">
            <w:pPr>
              <w:jc w:val="center"/>
              <w:rPr>
                <w:rFonts w:ascii="宋体"/>
                <w:szCs w:val="21"/>
              </w:rPr>
            </w:pPr>
          </w:p>
        </w:tc>
        <w:tc>
          <w:tcPr>
            <w:tcW w:w="1739" w:type="dxa"/>
            <w:vAlign w:val="center"/>
          </w:tcPr>
          <w:p w:rsidR="0006072F" w:rsidRDefault="00796694">
            <w:pPr>
              <w:jc w:val="center"/>
              <w:rPr>
                <w:rFonts w:ascii="宋体"/>
                <w:szCs w:val="21"/>
              </w:rPr>
            </w:pPr>
            <w:r>
              <w:rPr>
                <w:rFonts w:ascii="宋体" w:hAnsi="宋体" w:hint="eastAsia"/>
                <w:szCs w:val="21"/>
              </w:rPr>
              <w:t>建立日期</w:t>
            </w:r>
          </w:p>
        </w:tc>
        <w:tc>
          <w:tcPr>
            <w:tcW w:w="1730" w:type="dxa"/>
            <w:vAlign w:val="center"/>
          </w:tcPr>
          <w:p w:rsidR="0006072F" w:rsidRDefault="0006072F">
            <w:pPr>
              <w:jc w:val="center"/>
              <w:rPr>
                <w:rFonts w:ascii="宋体"/>
                <w:szCs w:val="21"/>
              </w:rPr>
            </w:pPr>
          </w:p>
        </w:tc>
      </w:tr>
      <w:tr w:rsidR="0006072F">
        <w:trPr>
          <w:trHeight w:val="510"/>
        </w:trPr>
        <w:tc>
          <w:tcPr>
            <w:tcW w:w="2120" w:type="dxa"/>
            <w:vAlign w:val="center"/>
          </w:tcPr>
          <w:p w:rsidR="0006072F" w:rsidRDefault="00796694">
            <w:pPr>
              <w:jc w:val="center"/>
              <w:rPr>
                <w:rFonts w:ascii="宋体"/>
                <w:szCs w:val="21"/>
              </w:rPr>
            </w:pPr>
            <w:r>
              <w:rPr>
                <w:rFonts w:ascii="宋体" w:hAnsi="宋体" w:hint="eastAsia"/>
                <w:szCs w:val="21"/>
              </w:rPr>
              <w:t>企业详细地址</w:t>
            </w:r>
          </w:p>
        </w:tc>
        <w:tc>
          <w:tcPr>
            <w:tcW w:w="3131" w:type="dxa"/>
            <w:vAlign w:val="center"/>
          </w:tcPr>
          <w:p w:rsidR="0006072F" w:rsidRDefault="0006072F">
            <w:pPr>
              <w:jc w:val="center"/>
              <w:rPr>
                <w:rFonts w:ascii="宋体"/>
                <w:szCs w:val="21"/>
              </w:rPr>
            </w:pPr>
          </w:p>
        </w:tc>
        <w:tc>
          <w:tcPr>
            <w:tcW w:w="1739" w:type="dxa"/>
            <w:vAlign w:val="center"/>
          </w:tcPr>
          <w:p w:rsidR="0006072F" w:rsidRDefault="00796694">
            <w:pPr>
              <w:jc w:val="center"/>
              <w:rPr>
                <w:rFonts w:ascii="宋体"/>
                <w:szCs w:val="21"/>
              </w:rPr>
            </w:pPr>
            <w:r>
              <w:rPr>
                <w:rFonts w:ascii="宋体" w:hAnsi="宋体" w:hint="eastAsia"/>
                <w:szCs w:val="21"/>
              </w:rPr>
              <w:t>企业性质</w:t>
            </w:r>
          </w:p>
        </w:tc>
        <w:tc>
          <w:tcPr>
            <w:tcW w:w="1730" w:type="dxa"/>
            <w:vAlign w:val="center"/>
          </w:tcPr>
          <w:p w:rsidR="0006072F" w:rsidRDefault="0006072F">
            <w:pPr>
              <w:jc w:val="center"/>
              <w:rPr>
                <w:rFonts w:ascii="宋体"/>
                <w:szCs w:val="21"/>
              </w:rPr>
            </w:pPr>
          </w:p>
        </w:tc>
      </w:tr>
      <w:tr w:rsidR="0006072F">
        <w:trPr>
          <w:trHeight w:val="510"/>
        </w:trPr>
        <w:tc>
          <w:tcPr>
            <w:tcW w:w="2120" w:type="dxa"/>
            <w:vAlign w:val="center"/>
          </w:tcPr>
          <w:p w:rsidR="0006072F" w:rsidRDefault="00796694">
            <w:pPr>
              <w:jc w:val="center"/>
              <w:rPr>
                <w:rFonts w:ascii="宋体"/>
                <w:szCs w:val="21"/>
              </w:rPr>
            </w:pPr>
            <w:r>
              <w:rPr>
                <w:rFonts w:ascii="宋体" w:hAnsi="宋体" w:hint="eastAsia"/>
                <w:szCs w:val="21"/>
              </w:rPr>
              <w:t>企业法人代表</w:t>
            </w:r>
          </w:p>
        </w:tc>
        <w:tc>
          <w:tcPr>
            <w:tcW w:w="3131" w:type="dxa"/>
            <w:vAlign w:val="center"/>
          </w:tcPr>
          <w:p w:rsidR="0006072F" w:rsidRDefault="0006072F">
            <w:pPr>
              <w:jc w:val="center"/>
              <w:rPr>
                <w:rFonts w:ascii="宋体"/>
                <w:szCs w:val="21"/>
              </w:rPr>
            </w:pPr>
          </w:p>
        </w:tc>
        <w:tc>
          <w:tcPr>
            <w:tcW w:w="1739" w:type="dxa"/>
            <w:vAlign w:val="center"/>
          </w:tcPr>
          <w:p w:rsidR="0006072F" w:rsidRDefault="00796694">
            <w:pPr>
              <w:jc w:val="center"/>
              <w:rPr>
                <w:rFonts w:ascii="宋体"/>
                <w:szCs w:val="21"/>
              </w:rPr>
            </w:pPr>
            <w:r>
              <w:rPr>
                <w:rFonts w:ascii="宋体" w:hAnsi="宋体" w:hint="eastAsia"/>
                <w:szCs w:val="21"/>
              </w:rPr>
              <w:t>技术负责人</w:t>
            </w:r>
          </w:p>
        </w:tc>
        <w:tc>
          <w:tcPr>
            <w:tcW w:w="1730" w:type="dxa"/>
            <w:vAlign w:val="center"/>
          </w:tcPr>
          <w:p w:rsidR="0006072F" w:rsidRDefault="0006072F">
            <w:pPr>
              <w:jc w:val="center"/>
              <w:rPr>
                <w:rFonts w:ascii="宋体"/>
                <w:szCs w:val="21"/>
              </w:rPr>
            </w:pPr>
          </w:p>
        </w:tc>
      </w:tr>
      <w:tr w:rsidR="0006072F">
        <w:trPr>
          <w:trHeight w:val="510"/>
        </w:trPr>
        <w:tc>
          <w:tcPr>
            <w:tcW w:w="2120" w:type="dxa"/>
            <w:vAlign w:val="center"/>
          </w:tcPr>
          <w:p w:rsidR="0006072F" w:rsidRDefault="00796694">
            <w:pPr>
              <w:jc w:val="center"/>
              <w:rPr>
                <w:rFonts w:ascii="宋体"/>
                <w:szCs w:val="21"/>
              </w:rPr>
            </w:pPr>
            <w:r>
              <w:rPr>
                <w:rFonts w:ascii="宋体" w:hAnsi="宋体" w:hint="eastAsia"/>
                <w:szCs w:val="21"/>
              </w:rPr>
              <w:t>联系人</w:t>
            </w:r>
          </w:p>
        </w:tc>
        <w:tc>
          <w:tcPr>
            <w:tcW w:w="3131" w:type="dxa"/>
            <w:vAlign w:val="center"/>
          </w:tcPr>
          <w:p w:rsidR="0006072F" w:rsidRDefault="0006072F">
            <w:pPr>
              <w:jc w:val="center"/>
              <w:rPr>
                <w:rFonts w:ascii="宋体"/>
                <w:szCs w:val="21"/>
              </w:rPr>
            </w:pPr>
          </w:p>
        </w:tc>
        <w:tc>
          <w:tcPr>
            <w:tcW w:w="1739" w:type="dxa"/>
            <w:vAlign w:val="center"/>
          </w:tcPr>
          <w:p w:rsidR="0006072F" w:rsidRDefault="00796694">
            <w:pPr>
              <w:jc w:val="center"/>
              <w:rPr>
                <w:rFonts w:ascii="宋体"/>
                <w:szCs w:val="21"/>
              </w:rPr>
            </w:pPr>
            <w:r>
              <w:rPr>
                <w:rFonts w:ascii="宋体" w:hAnsi="宋体" w:hint="eastAsia"/>
                <w:szCs w:val="21"/>
              </w:rPr>
              <w:t>联系电话</w:t>
            </w:r>
          </w:p>
        </w:tc>
        <w:tc>
          <w:tcPr>
            <w:tcW w:w="1730" w:type="dxa"/>
            <w:vAlign w:val="center"/>
          </w:tcPr>
          <w:p w:rsidR="0006072F" w:rsidRDefault="0006072F">
            <w:pPr>
              <w:jc w:val="center"/>
              <w:rPr>
                <w:rFonts w:ascii="宋体"/>
                <w:szCs w:val="21"/>
              </w:rPr>
            </w:pPr>
          </w:p>
        </w:tc>
      </w:tr>
      <w:tr w:rsidR="0006072F">
        <w:trPr>
          <w:trHeight w:val="510"/>
        </w:trPr>
        <w:tc>
          <w:tcPr>
            <w:tcW w:w="2120" w:type="dxa"/>
            <w:vAlign w:val="center"/>
          </w:tcPr>
          <w:p w:rsidR="0006072F" w:rsidRDefault="00796694">
            <w:pPr>
              <w:jc w:val="center"/>
              <w:rPr>
                <w:rFonts w:ascii="宋体"/>
                <w:szCs w:val="21"/>
              </w:rPr>
            </w:pPr>
            <w:r>
              <w:rPr>
                <w:rFonts w:ascii="宋体" w:hAnsi="宋体" w:hint="eastAsia"/>
                <w:szCs w:val="21"/>
              </w:rPr>
              <w:t>企业资质等级</w:t>
            </w:r>
          </w:p>
        </w:tc>
        <w:tc>
          <w:tcPr>
            <w:tcW w:w="6600" w:type="dxa"/>
            <w:gridSpan w:val="3"/>
            <w:vAlign w:val="center"/>
          </w:tcPr>
          <w:p w:rsidR="0006072F" w:rsidRDefault="0006072F">
            <w:pPr>
              <w:jc w:val="center"/>
              <w:rPr>
                <w:rFonts w:ascii="宋体"/>
                <w:szCs w:val="21"/>
              </w:rPr>
            </w:pPr>
          </w:p>
        </w:tc>
      </w:tr>
      <w:tr w:rsidR="0006072F">
        <w:trPr>
          <w:trHeight w:val="510"/>
        </w:trPr>
        <w:tc>
          <w:tcPr>
            <w:tcW w:w="2120" w:type="dxa"/>
            <w:vAlign w:val="center"/>
          </w:tcPr>
          <w:p w:rsidR="0006072F" w:rsidRDefault="00796694">
            <w:pPr>
              <w:jc w:val="center"/>
              <w:rPr>
                <w:rFonts w:ascii="宋体"/>
                <w:szCs w:val="21"/>
              </w:rPr>
            </w:pPr>
            <w:r>
              <w:rPr>
                <w:rFonts w:ascii="宋体" w:hAnsi="宋体" w:hint="eastAsia"/>
                <w:szCs w:val="21"/>
              </w:rPr>
              <w:t>统一社会信用代码</w:t>
            </w:r>
          </w:p>
        </w:tc>
        <w:tc>
          <w:tcPr>
            <w:tcW w:w="6600" w:type="dxa"/>
            <w:gridSpan w:val="3"/>
            <w:vAlign w:val="center"/>
          </w:tcPr>
          <w:p w:rsidR="0006072F" w:rsidRDefault="0006072F">
            <w:pPr>
              <w:jc w:val="center"/>
              <w:rPr>
                <w:rFonts w:ascii="宋体"/>
                <w:szCs w:val="21"/>
              </w:rPr>
            </w:pPr>
          </w:p>
        </w:tc>
      </w:tr>
      <w:tr w:rsidR="0006072F">
        <w:trPr>
          <w:cantSplit/>
          <w:trHeight w:val="891"/>
        </w:trPr>
        <w:tc>
          <w:tcPr>
            <w:tcW w:w="2120" w:type="dxa"/>
            <w:vAlign w:val="center"/>
          </w:tcPr>
          <w:p w:rsidR="0006072F" w:rsidRDefault="00796694">
            <w:pPr>
              <w:jc w:val="center"/>
              <w:rPr>
                <w:rFonts w:ascii="宋体"/>
                <w:szCs w:val="21"/>
              </w:rPr>
            </w:pPr>
            <w:r>
              <w:rPr>
                <w:rFonts w:ascii="宋体" w:hAnsi="宋体" w:hint="eastAsia"/>
                <w:szCs w:val="21"/>
              </w:rPr>
              <w:t>业务范围</w:t>
            </w:r>
          </w:p>
        </w:tc>
        <w:tc>
          <w:tcPr>
            <w:tcW w:w="6600" w:type="dxa"/>
            <w:gridSpan w:val="3"/>
            <w:vAlign w:val="center"/>
          </w:tcPr>
          <w:p w:rsidR="0006072F" w:rsidRDefault="0006072F">
            <w:pPr>
              <w:jc w:val="center"/>
              <w:rPr>
                <w:rFonts w:ascii="宋体"/>
                <w:szCs w:val="21"/>
              </w:rPr>
            </w:pPr>
          </w:p>
        </w:tc>
      </w:tr>
      <w:tr w:rsidR="0006072F">
        <w:trPr>
          <w:trHeight w:val="510"/>
        </w:trPr>
        <w:tc>
          <w:tcPr>
            <w:tcW w:w="2120" w:type="dxa"/>
            <w:vAlign w:val="center"/>
          </w:tcPr>
          <w:p w:rsidR="0006072F" w:rsidRDefault="00796694">
            <w:pPr>
              <w:jc w:val="center"/>
              <w:rPr>
                <w:rFonts w:ascii="宋体"/>
                <w:szCs w:val="21"/>
              </w:rPr>
            </w:pPr>
            <w:r>
              <w:rPr>
                <w:rFonts w:ascii="宋体" w:hAnsi="宋体" w:hint="eastAsia"/>
                <w:szCs w:val="21"/>
              </w:rPr>
              <w:t>企业职工及组织机构</w:t>
            </w:r>
          </w:p>
        </w:tc>
        <w:tc>
          <w:tcPr>
            <w:tcW w:w="6600" w:type="dxa"/>
            <w:gridSpan w:val="3"/>
            <w:vAlign w:val="center"/>
          </w:tcPr>
          <w:p w:rsidR="0006072F" w:rsidRDefault="00796694">
            <w:pPr>
              <w:jc w:val="center"/>
              <w:rPr>
                <w:rFonts w:ascii="宋体"/>
                <w:szCs w:val="21"/>
              </w:rPr>
            </w:pPr>
            <w:r>
              <w:rPr>
                <w:rFonts w:ascii="宋体" w:hAnsi="宋体" w:hint="eastAsia"/>
                <w:szCs w:val="21"/>
              </w:rPr>
              <w:t>企业总人数、具有技术职称的工作人员等情况。</w:t>
            </w:r>
          </w:p>
        </w:tc>
      </w:tr>
      <w:tr w:rsidR="0006072F">
        <w:trPr>
          <w:trHeight w:val="1588"/>
        </w:trPr>
        <w:tc>
          <w:tcPr>
            <w:tcW w:w="2120" w:type="dxa"/>
            <w:vAlign w:val="center"/>
          </w:tcPr>
          <w:p w:rsidR="0006072F" w:rsidRDefault="0006072F">
            <w:pPr>
              <w:jc w:val="center"/>
              <w:rPr>
                <w:rFonts w:ascii="宋体"/>
                <w:szCs w:val="21"/>
              </w:rPr>
            </w:pPr>
          </w:p>
          <w:p w:rsidR="0006072F" w:rsidRDefault="00796694">
            <w:pPr>
              <w:jc w:val="center"/>
              <w:rPr>
                <w:rFonts w:ascii="宋体"/>
                <w:szCs w:val="21"/>
              </w:rPr>
            </w:pPr>
            <w:r>
              <w:rPr>
                <w:rFonts w:ascii="宋体" w:hAnsi="宋体" w:hint="eastAsia"/>
                <w:szCs w:val="21"/>
              </w:rPr>
              <w:t>企</w:t>
            </w:r>
          </w:p>
          <w:p w:rsidR="0006072F" w:rsidRDefault="00796694">
            <w:pPr>
              <w:jc w:val="center"/>
              <w:rPr>
                <w:rFonts w:ascii="宋体"/>
                <w:szCs w:val="21"/>
              </w:rPr>
            </w:pPr>
            <w:r>
              <w:rPr>
                <w:rFonts w:ascii="宋体" w:hAnsi="宋体" w:hint="eastAsia"/>
                <w:szCs w:val="21"/>
              </w:rPr>
              <w:t>业</w:t>
            </w:r>
          </w:p>
          <w:p w:rsidR="0006072F" w:rsidRDefault="00796694">
            <w:pPr>
              <w:jc w:val="center"/>
              <w:rPr>
                <w:rFonts w:ascii="宋体"/>
                <w:szCs w:val="21"/>
              </w:rPr>
            </w:pPr>
            <w:r>
              <w:rPr>
                <w:rFonts w:ascii="宋体" w:hAnsi="宋体" w:hint="eastAsia"/>
                <w:szCs w:val="21"/>
              </w:rPr>
              <w:t>简</w:t>
            </w:r>
          </w:p>
          <w:p w:rsidR="0006072F" w:rsidRDefault="00796694">
            <w:pPr>
              <w:jc w:val="center"/>
              <w:rPr>
                <w:rFonts w:ascii="宋体"/>
                <w:szCs w:val="21"/>
              </w:rPr>
            </w:pPr>
            <w:proofErr w:type="gramStart"/>
            <w:r>
              <w:rPr>
                <w:rFonts w:ascii="宋体" w:hAnsi="宋体" w:hint="eastAsia"/>
                <w:szCs w:val="21"/>
              </w:rPr>
              <w:t>介</w:t>
            </w:r>
            <w:proofErr w:type="gramEnd"/>
          </w:p>
        </w:tc>
        <w:tc>
          <w:tcPr>
            <w:tcW w:w="6600" w:type="dxa"/>
            <w:gridSpan w:val="3"/>
            <w:vAlign w:val="center"/>
          </w:tcPr>
          <w:p w:rsidR="0006072F" w:rsidRDefault="0006072F">
            <w:pPr>
              <w:jc w:val="center"/>
              <w:rPr>
                <w:rFonts w:ascii="宋体"/>
                <w:szCs w:val="21"/>
              </w:rPr>
            </w:pPr>
          </w:p>
        </w:tc>
      </w:tr>
    </w:tbl>
    <w:p w:rsidR="0006072F" w:rsidRDefault="0006072F">
      <w:pPr>
        <w:widowControl/>
        <w:autoSpaceDE w:val="0"/>
        <w:autoSpaceDN w:val="0"/>
        <w:spacing w:line="340" w:lineRule="atLeast"/>
        <w:ind w:left="180"/>
        <w:textAlignment w:val="bottom"/>
        <w:rPr>
          <w:rFonts w:ascii="宋体"/>
          <w:sz w:val="18"/>
          <w:szCs w:val="18"/>
        </w:rPr>
      </w:pPr>
    </w:p>
    <w:p w:rsidR="0006072F" w:rsidRDefault="0006072F">
      <w:pPr>
        <w:widowControl/>
        <w:autoSpaceDE w:val="0"/>
        <w:autoSpaceDN w:val="0"/>
        <w:spacing w:line="340" w:lineRule="atLeast"/>
        <w:ind w:left="180"/>
        <w:textAlignment w:val="bottom"/>
        <w:rPr>
          <w:rFonts w:ascii="宋体"/>
          <w:sz w:val="18"/>
          <w:szCs w:val="18"/>
        </w:rPr>
      </w:pPr>
    </w:p>
    <w:p w:rsidR="0006072F" w:rsidRDefault="0006072F">
      <w:pPr>
        <w:pStyle w:val="a9"/>
        <w:jc w:val="center"/>
        <w:rPr>
          <w:rFonts w:hAnsi="宋体"/>
          <w:b/>
          <w:sz w:val="32"/>
        </w:rPr>
      </w:pPr>
    </w:p>
    <w:p w:rsidR="0006072F" w:rsidRDefault="0006072F">
      <w:pPr>
        <w:pStyle w:val="a9"/>
        <w:jc w:val="center"/>
        <w:rPr>
          <w:rFonts w:hAnsi="宋体"/>
          <w:b/>
          <w:sz w:val="32"/>
        </w:rPr>
      </w:pPr>
    </w:p>
    <w:p w:rsidR="0006072F" w:rsidRDefault="00796694">
      <w:pPr>
        <w:widowControl/>
        <w:autoSpaceDE w:val="0"/>
        <w:autoSpaceDN w:val="0"/>
        <w:spacing w:line="340" w:lineRule="atLeast"/>
        <w:ind w:left="180"/>
        <w:jc w:val="center"/>
        <w:textAlignment w:val="bottom"/>
        <w:rPr>
          <w:rFonts w:ascii="宋体" w:hAnsi="宋体"/>
          <w:sz w:val="18"/>
          <w:szCs w:val="18"/>
        </w:rPr>
      </w:pPr>
      <w:r>
        <w:rPr>
          <w:b/>
          <w:bCs/>
          <w:sz w:val="32"/>
          <w:szCs w:val="32"/>
        </w:rPr>
        <w:t>4</w:t>
      </w:r>
      <w:r>
        <w:rPr>
          <w:rFonts w:hint="eastAsia"/>
          <w:b/>
          <w:bCs/>
          <w:sz w:val="32"/>
          <w:szCs w:val="32"/>
        </w:rPr>
        <w:t>-</w:t>
      </w:r>
      <w:r>
        <w:rPr>
          <w:b/>
          <w:bCs/>
          <w:sz w:val="32"/>
          <w:szCs w:val="32"/>
        </w:rPr>
        <w:t>2</w:t>
      </w:r>
      <w:r>
        <w:rPr>
          <w:rFonts w:hint="eastAsia"/>
          <w:b/>
          <w:bCs/>
          <w:sz w:val="32"/>
          <w:szCs w:val="32"/>
        </w:rPr>
        <w:t xml:space="preserve"> </w:t>
      </w:r>
      <w:r>
        <w:rPr>
          <w:rFonts w:hAnsi="宋体" w:hint="eastAsia"/>
          <w:b/>
          <w:sz w:val="28"/>
          <w:szCs w:val="28"/>
        </w:rPr>
        <w:t>法人或者其他组织的营业执照、许可证等证明文件</w:t>
      </w:r>
    </w:p>
    <w:p w:rsidR="0006072F" w:rsidRDefault="0006072F">
      <w:pPr>
        <w:pStyle w:val="a9"/>
        <w:jc w:val="center"/>
        <w:rPr>
          <w:rFonts w:hAnsi="宋体"/>
          <w:b/>
          <w:sz w:val="32"/>
        </w:rPr>
      </w:pPr>
    </w:p>
    <w:p w:rsidR="0006072F" w:rsidRDefault="0006072F">
      <w:pPr>
        <w:pStyle w:val="a9"/>
        <w:jc w:val="center"/>
        <w:rPr>
          <w:rFonts w:hAnsi="宋体"/>
          <w:b/>
          <w:sz w:val="32"/>
        </w:rPr>
      </w:pPr>
    </w:p>
    <w:p w:rsidR="0006072F" w:rsidRDefault="0006072F">
      <w:pPr>
        <w:pStyle w:val="a9"/>
        <w:jc w:val="center"/>
        <w:rPr>
          <w:rFonts w:hAnsi="宋体"/>
          <w:b/>
          <w:sz w:val="32"/>
        </w:rPr>
      </w:pPr>
    </w:p>
    <w:p w:rsidR="0006072F" w:rsidRDefault="0006072F">
      <w:pPr>
        <w:pStyle w:val="a9"/>
        <w:jc w:val="center"/>
        <w:rPr>
          <w:rFonts w:hAnsi="宋体"/>
          <w:b/>
          <w:sz w:val="32"/>
        </w:rPr>
      </w:pPr>
    </w:p>
    <w:p w:rsidR="0006072F" w:rsidRDefault="00796694">
      <w:pPr>
        <w:spacing w:line="460" w:lineRule="exact"/>
        <w:jc w:val="center"/>
        <w:rPr>
          <w:rFonts w:ascii="宋体"/>
          <w:b/>
          <w:bCs/>
          <w:sz w:val="32"/>
          <w:szCs w:val="32"/>
        </w:rPr>
      </w:pPr>
      <w:r>
        <w:rPr>
          <w:b/>
          <w:bCs/>
          <w:sz w:val="28"/>
          <w:szCs w:val="28"/>
        </w:rPr>
        <w:t>4</w:t>
      </w:r>
      <w:r>
        <w:rPr>
          <w:rFonts w:hint="eastAsia"/>
          <w:b/>
          <w:bCs/>
          <w:sz w:val="28"/>
          <w:szCs w:val="28"/>
        </w:rPr>
        <w:t>-3</w:t>
      </w:r>
      <w:r>
        <w:rPr>
          <w:b/>
          <w:bCs/>
          <w:sz w:val="28"/>
          <w:szCs w:val="28"/>
        </w:rPr>
        <w:t xml:space="preserve"> </w:t>
      </w:r>
      <w:r>
        <w:rPr>
          <w:rFonts w:ascii="宋体" w:hAnsi="宋体" w:hint="eastAsia"/>
          <w:b/>
          <w:bCs/>
          <w:sz w:val="28"/>
          <w:szCs w:val="28"/>
        </w:rPr>
        <w:t>投标人关联企业情况表</w:t>
      </w:r>
    </w:p>
    <w:p w:rsidR="0006072F" w:rsidRDefault="0006072F">
      <w:pPr>
        <w:jc w:val="center"/>
        <w:rPr>
          <w:rFonts w:ascii="宋体"/>
          <w:sz w:val="28"/>
          <w:szCs w:val="28"/>
        </w:rPr>
      </w:pPr>
    </w:p>
    <w:p w:rsidR="0006072F" w:rsidRDefault="00796694">
      <w:pPr>
        <w:spacing w:line="400" w:lineRule="atLeast"/>
        <w:jc w:val="center"/>
        <w:rPr>
          <w:rFonts w:eastAsia="黑体"/>
          <w:sz w:val="24"/>
        </w:rPr>
      </w:pPr>
      <w:r>
        <w:rPr>
          <w:rFonts w:eastAsia="黑体" w:hint="eastAsia"/>
          <w:sz w:val="24"/>
        </w:rPr>
        <w:t>投标人的母公司、子公司（含控股公司）关联企业等情况表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4536"/>
      </w:tblGrid>
      <w:tr w:rsidR="0006072F">
        <w:trPr>
          <w:trHeight w:hRule="exact" w:val="700"/>
        </w:trPr>
        <w:tc>
          <w:tcPr>
            <w:tcW w:w="959" w:type="dxa"/>
            <w:vAlign w:val="center"/>
          </w:tcPr>
          <w:p w:rsidR="0006072F" w:rsidRDefault="00796694">
            <w:pPr>
              <w:spacing w:line="360" w:lineRule="exact"/>
              <w:jc w:val="center"/>
              <w:rPr>
                <w:rFonts w:ascii="宋体"/>
                <w:b/>
                <w:sz w:val="24"/>
              </w:rPr>
            </w:pPr>
            <w:r>
              <w:rPr>
                <w:rFonts w:ascii="宋体" w:hAnsi="宋体" w:hint="eastAsia"/>
                <w:b/>
                <w:sz w:val="24"/>
              </w:rPr>
              <w:t>序号</w:t>
            </w:r>
          </w:p>
        </w:tc>
        <w:tc>
          <w:tcPr>
            <w:tcW w:w="7938" w:type="dxa"/>
            <w:gridSpan w:val="2"/>
            <w:vAlign w:val="center"/>
          </w:tcPr>
          <w:p w:rsidR="0006072F" w:rsidRDefault="00796694">
            <w:pPr>
              <w:spacing w:line="360" w:lineRule="exact"/>
              <w:jc w:val="center"/>
              <w:rPr>
                <w:rFonts w:ascii="宋体"/>
                <w:sz w:val="24"/>
              </w:rPr>
            </w:pPr>
            <w:r>
              <w:rPr>
                <w:rFonts w:ascii="宋体" w:hAnsi="宋体" w:hint="eastAsia"/>
                <w:sz w:val="24"/>
              </w:rPr>
              <w:t>投标人填写</w:t>
            </w:r>
          </w:p>
        </w:tc>
      </w:tr>
      <w:tr w:rsidR="0006072F">
        <w:trPr>
          <w:trHeight w:hRule="exact" w:val="1112"/>
        </w:trPr>
        <w:tc>
          <w:tcPr>
            <w:tcW w:w="959" w:type="dxa"/>
            <w:vAlign w:val="center"/>
          </w:tcPr>
          <w:p w:rsidR="0006072F" w:rsidRDefault="00796694">
            <w:pPr>
              <w:spacing w:line="360" w:lineRule="exact"/>
              <w:jc w:val="center"/>
              <w:rPr>
                <w:rFonts w:ascii="宋体"/>
                <w:sz w:val="24"/>
              </w:rPr>
            </w:pPr>
            <w:r>
              <w:rPr>
                <w:rFonts w:ascii="宋体" w:hAnsi="宋体"/>
                <w:sz w:val="24"/>
              </w:rPr>
              <w:t>1</w:t>
            </w:r>
          </w:p>
        </w:tc>
        <w:tc>
          <w:tcPr>
            <w:tcW w:w="3402" w:type="dxa"/>
            <w:vAlign w:val="center"/>
          </w:tcPr>
          <w:p w:rsidR="0006072F" w:rsidRDefault="00796694">
            <w:pPr>
              <w:spacing w:line="360" w:lineRule="exact"/>
              <w:rPr>
                <w:rFonts w:ascii="宋体"/>
                <w:sz w:val="24"/>
              </w:rPr>
            </w:pPr>
            <w:r>
              <w:rPr>
                <w:rFonts w:ascii="宋体" w:hAnsi="宋体" w:hint="eastAsia"/>
                <w:sz w:val="24"/>
              </w:rPr>
              <w:t>投标人的母公司及其母公司的子公司（含控股公司）的情况</w:t>
            </w:r>
          </w:p>
        </w:tc>
        <w:tc>
          <w:tcPr>
            <w:tcW w:w="4536" w:type="dxa"/>
            <w:vAlign w:val="center"/>
          </w:tcPr>
          <w:p w:rsidR="0006072F" w:rsidRDefault="00796694">
            <w:pPr>
              <w:spacing w:line="360" w:lineRule="exact"/>
              <w:jc w:val="center"/>
              <w:rPr>
                <w:rFonts w:ascii="宋体"/>
                <w:sz w:val="24"/>
              </w:rPr>
            </w:pPr>
            <w:r>
              <w:rPr>
                <w:rFonts w:ascii="宋体" w:hAnsi="宋体" w:hint="eastAsia"/>
                <w:sz w:val="24"/>
              </w:rPr>
              <w:t>叙述</w:t>
            </w:r>
            <w:proofErr w:type="gramStart"/>
            <w:r>
              <w:rPr>
                <w:rFonts w:ascii="宋体" w:hAnsi="宋体" w:hint="eastAsia"/>
                <w:sz w:val="24"/>
              </w:rPr>
              <w:t>或附图</w:t>
            </w:r>
            <w:proofErr w:type="gramEnd"/>
            <w:r>
              <w:rPr>
                <w:rFonts w:ascii="宋体" w:hAnsi="宋体" w:hint="eastAsia"/>
                <w:sz w:val="24"/>
              </w:rPr>
              <w:t>表示投标人的母公司及其母公司的子公司（含控股公司）的情况</w:t>
            </w:r>
          </w:p>
        </w:tc>
      </w:tr>
      <w:tr w:rsidR="0006072F">
        <w:trPr>
          <w:trHeight w:hRule="exact" w:val="1018"/>
        </w:trPr>
        <w:tc>
          <w:tcPr>
            <w:tcW w:w="959" w:type="dxa"/>
            <w:vAlign w:val="center"/>
          </w:tcPr>
          <w:p w:rsidR="0006072F" w:rsidRDefault="00796694">
            <w:pPr>
              <w:spacing w:line="360" w:lineRule="exact"/>
              <w:jc w:val="center"/>
              <w:rPr>
                <w:rFonts w:ascii="宋体"/>
                <w:sz w:val="24"/>
              </w:rPr>
            </w:pPr>
            <w:r>
              <w:rPr>
                <w:rFonts w:ascii="宋体" w:hAnsi="宋体"/>
                <w:sz w:val="24"/>
              </w:rPr>
              <w:t>2</w:t>
            </w:r>
          </w:p>
        </w:tc>
        <w:tc>
          <w:tcPr>
            <w:tcW w:w="3402" w:type="dxa"/>
            <w:vAlign w:val="center"/>
          </w:tcPr>
          <w:p w:rsidR="0006072F" w:rsidRDefault="00796694">
            <w:pPr>
              <w:spacing w:line="360" w:lineRule="exact"/>
              <w:rPr>
                <w:rFonts w:ascii="宋体"/>
                <w:sz w:val="24"/>
              </w:rPr>
            </w:pPr>
            <w:r>
              <w:rPr>
                <w:rFonts w:ascii="宋体" w:hAnsi="宋体" w:hint="eastAsia"/>
                <w:sz w:val="24"/>
              </w:rPr>
              <w:t>投标人的子公司（含控股公司）的情况</w:t>
            </w:r>
          </w:p>
        </w:tc>
        <w:tc>
          <w:tcPr>
            <w:tcW w:w="4536" w:type="dxa"/>
            <w:vAlign w:val="center"/>
          </w:tcPr>
          <w:p w:rsidR="0006072F" w:rsidRDefault="00796694">
            <w:pPr>
              <w:spacing w:line="360" w:lineRule="exact"/>
              <w:jc w:val="center"/>
              <w:rPr>
                <w:rFonts w:ascii="宋体"/>
                <w:sz w:val="24"/>
              </w:rPr>
            </w:pPr>
            <w:r>
              <w:rPr>
                <w:rFonts w:ascii="宋体" w:hAnsi="宋体" w:hint="eastAsia"/>
                <w:sz w:val="24"/>
              </w:rPr>
              <w:t>叙述</w:t>
            </w:r>
            <w:proofErr w:type="gramStart"/>
            <w:r>
              <w:rPr>
                <w:rFonts w:ascii="宋体" w:hAnsi="宋体" w:hint="eastAsia"/>
                <w:sz w:val="24"/>
              </w:rPr>
              <w:t>或附图</w:t>
            </w:r>
            <w:proofErr w:type="gramEnd"/>
            <w:r>
              <w:rPr>
                <w:rFonts w:ascii="宋体" w:hAnsi="宋体" w:hint="eastAsia"/>
                <w:sz w:val="24"/>
              </w:rPr>
              <w:t>表示投标人子公司（含控股公司）的情况</w:t>
            </w:r>
          </w:p>
        </w:tc>
      </w:tr>
      <w:tr w:rsidR="0006072F">
        <w:trPr>
          <w:trHeight w:hRule="exact" w:val="790"/>
        </w:trPr>
        <w:tc>
          <w:tcPr>
            <w:tcW w:w="959" w:type="dxa"/>
            <w:vAlign w:val="center"/>
          </w:tcPr>
          <w:p w:rsidR="0006072F" w:rsidRDefault="00796694">
            <w:pPr>
              <w:spacing w:line="360" w:lineRule="exact"/>
              <w:jc w:val="center"/>
              <w:rPr>
                <w:rFonts w:ascii="宋体"/>
                <w:sz w:val="24"/>
              </w:rPr>
            </w:pPr>
            <w:r>
              <w:rPr>
                <w:rFonts w:ascii="宋体" w:hAnsi="宋体"/>
                <w:sz w:val="24"/>
              </w:rPr>
              <w:t>3</w:t>
            </w:r>
          </w:p>
        </w:tc>
        <w:tc>
          <w:tcPr>
            <w:tcW w:w="3402" w:type="dxa"/>
            <w:vAlign w:val="center"/>
          </w:tcPr>
          <w:p w:rsidR="0006072F" w:rsidRDefault="00796694">
            <w:pPr>
              <w:spacing w:line="360" w:lineRule="exact"/>
              <w:rPr>
                <w:rFonts w:ascii="宋体"/>
                <w:sz w:val="24"/>
              </w:rPr>
            </w:pPr>
            <w:r>
              <w:rPr>
                <w:rFonts w:ascii="宋体" w:hAnsi="宋体" w:hint="eastAsia"/>
                <w:sz w:val="24"/>
              </w:rPr>
              <w:t>投标人的投资参股关系的关联企业的情况</w:t>
            </w:r>
          </w:p>
        </w:tc>
        <w:tc>
          <w:tcPr>
            <w:tcW w:w="4536" w:type="dxa"/>
            <w:vAlign w:val="center"/>
          </w:tcPr>
          <w:p w:rsidR="0006072F" w:rsidRDefault="0006072F">
            <w:pPr>
              <w:spacing w:line="360" w:lineRule="exact"/>
              <w:jc w:val="center"/>
              <w:rPr>
                <w:rFonts w:ascii="宋体"/>
                <w:b/>
                <w:sz w:val="24"/>
              </w:rPr>
            </w:pPr>
          </w:p>
        </w:tc>
      </w:tr>
      <w:tr w:rsidR="0006072F">
        <w:trPr>
          <w:trHeight w:hRule="exact" w:val="818"/>
        </w:trPr>
        <w:tc>
          <w:tcPr>
            <w:tcW w:w="959" w:type="dxa"/>
            <w:vAlign w:val="center"/>
          </w:tcPr>
          <w:p w:rsidR="0006072F" w:rsidRDefault="00796694">
            <w:pPr>
              <w:spacing w:line="360" w:lineRule="exact"/>
              <w:jc w:val="center"/>
              <w:rPr>
                <w:rFonts w:ascii="宋体"/>
                <w:sz w:val="24"/>
              </w:rPr>
            </w:pPr>
            <w:r>
              <w:rPr>
                <w:rFonts w:ascii="宋体" w:hAnsi="宋体"/>
                <w:sz w:val="24"/>
              </w:rPr>
              <w:t>4</w:t>
            </w:r>
          </w:p>
        </w:tc>
        <w:tc>
          <w:tcPr>
            <w:tcW w:w="3402" w:type="dxa"/>
            <w:vAlign w:val="center"/>
          </w:tcPr>
          <w:p w:rsidR="0006072F" w:rsidRDefault="00796694">
            <w:pPr>
              <w:spacing w:line="360" w:lineRule="exact"/>
              <w:rPr>
                <w:rFonts w:ascii="宋体"/>
                <w:sz w:val="24"/>
              </w:rPr>
            </w:pPr>
            <w:r>
              <w:rPr>
                <w:rFonts w:ascii="宋体" w:hAnsi="宋体" w:hint="eastAsia"/>
                <w:sz w:val="24"/>
              </w:rPr>
              <w:t>投标人的法定代表人为同一人的两个及两个以上法人的情况</w:t>
            </w:r>
          </w:p>
        </w:tc>
        <w:tc>
          <w:tcPr>
            <w:tcW w:w="4536" w:type="dxa"/>
            <w:vAlign w:val="center"/>
          </w:tcPr>
          <w:p w:rsidR="0006072F" w:rsidRDefault="0006072F">
            <w:pPr>
              <w:spacing w:line="360" w:lineRule="exact"/>
              <w:jc w:val="center"/>
              <w:rPr>
                <w:rFonts w:ascii="宋体"/>
                <w:b/>
                <w:sz w:val="24"/>
              </w:rPr>
            </w:pPr>
          </w:p>
        </w:tc>
      </w:tr>
      <w:tr w:rsidR="0006072F">
        <w:trPr>
          <w:trHeight w:hRule="exact" w:val="839"/>
        </w:trPr>
        <w:tc>
          <w:tcPr>
            <w:tcW w:w="959" w:type="dxa"/>
            <w:vAlign w:val="center"/>
          </w:tcPr>
          <w:p w:rsidR="0006072F" w:rsidRDefault="00796694">
            <w:pPr>
              <w:spacing w:line="360" w:lineRule="exact"/>
              <w:jc w:val="center"/>
              <w:rPr>
                <w:rFonts w:ascii="宋体"/>
                <w:sz w:val="24"/>
              </w:rPr>
            </w:pPr>
            <w:r>
              <w:rPr>
                <w:rFonts w:ascii="宋体" w:hAnsi="宋体"/>
                <w:sz w:val="24"/>
              </w:rPr>
              <w:t>5</w:t>
            </w:r>
          </w:p>
        </w:tc>
        <w:tc>
          <w:tcPr>
            <w:tcW w:w="3402" w:type="dxa"/>
            <w:vAlign w:val="center"/>
          </w:tcPr>
          <w:p w:rsidR="0006072F" w:rsidRDefault="00796694">
            <w:pPr>
              <w:spacing w:line="360" w:lineRule="exact"/>
              <w:rPr>
                <w:rFonts w:ascii="宋体"/>
                <w:sz w:val="24"/>
              </w:rPr>
            </w:pPr>
            <w:r>
              <w:rPr>
                <w:rFonts w:ascii="宋体" w:hAnsi="宋体" w:hint="eastAsia"/>
                <w:sz w:val="24"/>
              </w:rPr>
              <w:t>单位的主要人员在其他企业任职情况</w:t>
            </w:r>
          </w:p>
        </w:tc>
        <w:tc>
          <w:tcPr>
            <w:tcW w:w="4536" w:type="dxa"/>
            <w:vAlign w:val="center"/>
          </w:tcPr>
          <w:p w:rsidR="0006072F" w:rsidRDefault="0006072F">
            <w:pPr>
              <w:spacing w:line="360" w:lineRule="exact"/>
              <w:jc w:val="center"/>
              <w:rPr>
                <w:rFonts w:ascii="宋体"/>
                <w:b/>
                <w:sz w:val="24"/>
              </w:rPr>
            </w:pPr>
          </w:p>
        </w:tc>
      </w:tr>
    </w:tbl>
    <w:p w:rsidR="0006072F" w:rsidRDefault="0006072F">
      <w:pPr>
        <w:pStyle w:val="11"/>
        <w:spacing w:line="400" w:lineRule="exact"/>
        <w:ind w:firstLineChars="1650" w:firstLine="3960"/>
        <w:rPr>
          <w:rFonts w:ascii="宋体"/>
          <w:szCs w:val="24"/>
        </w:rPr>
      </w:pPr>
    </w:p>
    <w:p w:rsidR="0006072F" w:rsidRDefault="00796694">
      <w:pPr>
        <w:pStyle w:val="a7"/>
        <w:spacing w:line="460" w:lineRule="exact"/>
        <w:ind w:firstLineChars="1600" w:firstLine="3840"/>
        <w:rPr>
          <w:rFonts w:ascii="宋体"/>
          <w:bCs/>
          <w:sz w:val="24"/>
          <w:u w:val="single"/>
        </w:rPr>
      </w:pPr>
      <w:r>
        <w:rPr>
          <w:rFonts w:ascii="宋体" w:hAnsi="宋体" w:hint="eastAsia"/>
          <w:bCs/>
          <w:sz w:val="24"/>
        </w:rPr>
        <w:t>投标单位：</w:t>
      </w:r>
      <w:r>
        <w:rPr>
          <w:rFonts w:ascii="宋体" w:hAnsi="宋体" w:hint="eastAsia"/>
          <w:bCs/>
          <w:sz w:val="24"/>
          <w:u w:val="single"/>
        </w:rPr>
        <w:t>（全称）（盖章）</w:t>
      </w:r>
    </w:p>
    <w:p w:rsidR="0006072F" w:rsidRDefault="00796694">
      <w:pPr>
        <w:pStyle w:val="a7"/>
        <w:spacing w:line="460" w:lineRule="exact"/>
        <w:ind w:firstLineChars="1600" w:firstLine="384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06072F" w:rsidRDefault="00796694">
      <w:pPr>
        <w:pStyle w:val="a7"/>
        <w:spacing w:line="460" w:lineRule="exact"/>
        <w:ind w:firstLineChars="1600" w:firstLine="3840"/>
        <w:rPr>
          <w:rFonts w:ascii="宋体"/>
          <w:bCs/>
          <w:sz w:val="24"/>
        </w:rPr>
      </w:pPr>
      <w:r>
        <w:rPr>
          <w:rFonts w:ascii="宋体" w:hAnsi="宋体" w:hint="eastAsia"/>
          <w:bCs/>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月日</w:t>
      </w:r>
    </w:p>
    <w:p w:rsidR="0006072F" w:rsidRDefault="0006072F">
      <w:pPr>
        <w:jc w:val="center"/>
        <w:rPr>
          <w:b/>
        </w:rPr>
      </w:pPr>
    </w:p>
    <w:p w:rsidR="0006072F" w:rsidRDefault="0006072F">
      <w:pPr>
        <w:spacing w:line="300" w:lineRule="auto"/>
        <w:rPr>
          <w:rFonts w:ascii="宋体"/>
          <w:b/>
          <w:sz w:val="20"/>
          <w:szCs w:val="20"/>
        </w:rPr>
      </w:pPr>
    </w:p>
    <w:p w:rsidR="0006072F" w:rsidRDefault="00796694">
      <w:pPr>
        <w:spacing w:line="320" w:lineRule="exact"/>
        <w:ind w:firstLineChars="200" w:firstLine="420"/>
        <w:rPr>
          <w:rFonts w:ascii="宋体"/>
          <w:szCs w:val="21"/>
        </w:rPr>
      </w:pPr>
      <w:r>
        <w:rPr>
          <w:rFonts w:ascii="宋体" w:hAnsi="宋体" w:hint="eastAsia"/>
          <w:szCs w:val="21"/>
        </w:rPr>
        <w:t>注：</w:t>
      </w:r>
      <w:r>
        <w:rPr>
          <w:rFonts w:ascii="宋体" w:hAnsi="宋体"/>
          <w:szCs w:val="21"/>
        </w:rPr>
        <w:t xml:space="preserve">1. </w:t>
      </w:r>
      <w:r>
        <w:rPr>
          <w:rFonts w:ascii="宋体" w:hAnsi="宋体" w:hint="eastAsia"/>
          <w:szCs w:val="21"/>
        </w:rPr>
        <w:t>投标人应如实、全面地填写</w:t>
      </w:r>
      <w:r>
        <w:rPr>
          <w:rFonts w:ascii="宋体" w:hint="eastAsia"/>
          <w:szCs w:val="21"/>
        </w:rPr>
        <w:t>“</w:t>
      </w:r>
      <w:r>
        <w:rPr>
          <w:rFonts w:ascii="宋体" w:hAnsi="宋体" w:hint="eastAsia"/>
          <w:szCs w:val="21"/>
        </w:rPr>
        <w:t>投标人关联企业情况表</w:t>
      </w:r>
      <w:r>
        <w:rPr>
          <w:rFonts w:ascii="宋体" w:hint="eastAsia"/>
          <w:szCs w:val="21"/>
        </w:rPr>
        <w:t>”</w:t>
      </w:r>
      <w:r>
        <w:rPr>
          <w:rFonts w:ascii="宋体" w:hAnsi="宋体" w:hint="eastAsia"/>
          <w:szCs w:val="21"/>
        </w:rPr>
        <w:t>。若因投标人故意隐瞒，一经查实，将视为投标人弄虚作假，提供了虚假资料，采购人将按相关规定以弄虚作假行为处理。</w:t>
      </w:r>
    </w:p>
    <w:p w:rsidR="0006072F" w:rsidRDefault="00796694">
      <w:pPr>
        <w:spacing w:line="320" w:lineRule="exact"/>
        <w:ind w:firstLineChars="200" w:firstLine="420"/>
        <w:rPr>
          <w:rFonts w:ascii="宋体"/>
          <w:szCs w:val="21"/>
        </w:rPr>
      </w:pPr>
      <w:r>
        <w:rPr>
          <w:rFonts w:ascii="宋体" w:hAnsi="宋体"/>
          <w:szCs w:val="21"/>
        </w:rPr>
        <w:t>2.</w:t>
      </w:r>
      <w:r>
        <w:rPr>
          <w:rFonts w:ascii="宋体" w:hAnsi="宋体" w:hint="eastAsia"/>
          <w:szCs w:val="21"/>
        </w:rPr>
        <w:t>如投标人无上表中所述的相关情况，则投标人可在相应表栏中填写“无”。</w:t>
      </w:r>
    </w:p>
    <w:p w:rsidR="0006072F" w:rsidRDefault="00796694">
      <w:pPr>
        <w:pStyle w:val="a9"/>
        <w:spacing w:line="320" w:lineRule="exact"/>
        <w:ind w:firstLineChars="200" w:firstLine="420"/>
        <w:jc w:val="left"/>
        <w:rPr>
          <w:rFonts w:hAnsi="宋体"/>
          <w:b/>
          <w:sz w:val="32"/>
        </w:rPr>
      </w:pPr>
      <w:r>
        <w:rPr>
          <w:rFonts w:hAnsi="宋体"/>
        </w:rPr>
        <w:t>3.</w:t>
      </w:r>
      <w:r>
        <w:rPr>
          <w:rFonts w:hAnsi="宋体" w:hint="eastAsia"/>
        </w:rPr>
        <w:t>单位负责人为同一人或者存在直接控股、管理关系的不同投标人，不得同时参加本招标项目的政府采购活动。</w:t>
      </w:r>
    </w:p>
    <w:p w:rsidR="0006072F" w:rsidRDefault="0006072F">
      <w:pPr>
        <w:spacing w:line="320" w:lineRule="exact"/>
        <w:rPr>
          <w:rFonts w:ascii="宋体"/>
          <w:b/>
          <w:sz w:val="20"/>
          <w:szCs w:val="21"/>
        </w:rPr>
      </w:pPr>
    </w:p>
    <w:p w:rsidR="0006072F" w:rsidRDefault="0006072F">
      <w:pPr>
        <w:spacing w:line="320" w:lineRule="exact"/>
        <w:rPr>
          <w:rFonts w:ascii="宋体"/>
          <w:b/>
          <w:sz w:val="20"/>
          <w:szCs w:val="21"/>
        </w:rPr>
      </w:pPr>
    </w:p>
    <w:p w:rsidR="0006072F" w:rsidRDefault="0006072F">
      <w:pPr>
        <w:spacing w:line="320" w:lineRule="exact"/>
        <w:rPr>
          <w:rFonts w:ascii="宋体"/>
          <w:b/>
          <w:sz w:val="20"/>
          <w:szCs w:val="21"/>
        </w:rPr>
      </w:pPr>
    </w:p>
    <w:p w:rsidR="0006072F" w:rsidRDefault="0006072F">
      <w:pPr>
        <w:spacing w:line="320" w:lineRule="exact"/>
        <w:rPr>
          <w:rFonts w:ascii="宋体"/>
          <w:b/>
          <w:sz w:val="20"/>
          <w:szCs w:val="21"/>
        </w:rPr>
      </w:pPr>
    </w:p>
    <w:p w:rsidR="0006072F" w:rsidRDefault="0006072F">
      <w:pPr>
        <w:spacing w:line="320" w:lineRule="exact"/>
        <w:rPr>
          <w:rFonts w:ascii="宋体"/>
          <w:b/>
          <w:sz w:val="20"/>
          <w:szCs w:val="21"/>
        </w:rPr>
      </w:pPr>
    </w:p>
    <w:p w:rsidR="0006072F" w:rsidRDefault="0006072F">
      <w:pPr>
        <w:widowControl/>
        <w:spacing w:line="560" w:lineRule="exact"/>
        <w:jc w:val="center"/>
        <w:rPr>
          <w:rFonts w:hAnsi="宋体"/>
          <w:b/>
          <w:sz w:val="32"/>
        </w:rPr>
      </w:pPr>
    </w:p>
    <w:p w:rsidR="0006072F" w:rsidRDefault="0006072F">
      <w:pPr>
        <w:spacing w:beforeLines="50" w:before="156" w:afterLines="50" w:after="156" w:line="300" w:lineRule="auto"/>
        <w:ind w:firstLine="492"/>
        <w:rPr>
          <w:rFonts w:ascii="宋体" w:hAnsi="宋体"/>
          <w:bCs/>
          <w:sz w:val="24"/>
        </w:rPr>
      </w:pPr>
    </w:p>
    <w:p w:rsidR="0006072F" w:rsidRDefault="0006072F">
      <w:pPr>
        <w:spacing w:line="440" w:lineRule="exact"/>
        <w:rPr>
          <w:rFonts w:ascii="宋体" w:hAnsi="宋体" w:cs="宋体"/>
          <w:b/>
          <w:sz w:val="32"/>
          <w:szCs w:val="32"/>
        </w:rPr>
      </w:pPr>
    </w:p>
    <w:p w:rsidR="0006072F" w:rsidRDefault="0006072F">
      <w:pPr>
        <w:pStyle w:val="a3"/>
        <w:ind w:firstLine="0"/>
        <w:rPr>
          <w:rFonts w:hAnsi="宋体"/>
          <w:b/>
          <w:bCs/>
          <w:sz w:val="28"/>
          <w:szCs w:val="28"/>
        </w:rPr>
      </w:pPr>
    </w:p>
    <w:p w:rsidR="0006072F" w:rsidRDefault="00796694">
      <w:pPr>
        <w:pStyle w:val="a3"/>
        <w:ind w:firstLine="0"/>
        <w:jc w:val="center"/>
        <w:rPr>
          <w:rFonts w:hAnsi="宋体"/>
          <w:b/>
          <w:bCs/>
          <w:sz w:val="28"/>
          <w:szCs w:val="28"/>
        </w:rPr>
      </w:pPr>
      <w:r>
        <w:rPr>
          <w:rFonts w:hAnsi="宋体" w:hint="eastAsia"/>
          <w:b/>
          <w:bCs/>
          <w:sz w:val="28"/>
          <w:szCs w:val="28"/>
        </w:rPr>
        <w:t>4</w:t>
      </w:r>
      <w:r>
        <w:rPr>
          <w:rFonts w:hAnsi="宋体"/>
          <w:b/>
          <w:bCs/>
          <w:sz w:val="28"/>
          <w:szCs w:val="28"/>
        </w:rPr>
        <w:t>-</w:t>
      </w:r>
      <w:r>
        <w:rPr>
          <w:rFonts w:hAnsi="宋体" w:hint="eastAsia"/>
          <w:b/>
          <w:bCs/>
          <w:sz w:val="28"/>
          <w:szCs w:val="28"/>
        </w:rPr>
        <w:t xml:space="preserve">4 </w:t>
      </w:r>
      <w:r>
        <w:rPr>
          <w:rFonts w:hAnsi="宋体" w:hint="eastAsia"/>
          <w:b/>
          <w:kern w:val="2"/>
          <w:sz w:val="28"/>
          <w:szCs w:val="28"/>
        </w:rPr>
        <w:t>20</w:t>
      </w:r>
      <w:r>
        <w:rPr>
          <w:rFonts w:hAnsi="宋体"/>
          <w:b/>
          <w:kern w:val="2"/>
          <w:sz w:val="28"/>
          <w:szCs w:val="28"/>
        </w:rPr>
        <w:t>20</w:t>
      </w:r>
      <w:r>
        <w:rPr>
          <w:rFonts w:hAnsi="宋体" w:hint="eastAsia"/>
          <w:b/>
          <w:kern w:val="2"/>
          <w:sz w:val="28"/>
          <w:szCs w:val="28"/>
        </w:rPr>
        <w:t>年度财务审计报告</w:t>
      </w:r>
    </w:p>
    <w:p w:rsidR="0006072F" w:rsidRDefault="0006072F">
      <w:pPr>
        <w:pStyle w:val="a3"/>
        <w:ind w:firstLine="0"/>
        <w:jc w:val="center"/>
        <w:rPr>
          <w:rFonts w:hAnsi="宋体"/>
          <w:b/>
          <w:bCs/>
          <w:sz w:val="28"/>
          <w:szCs w:val="28"/>
        </w:rPr>
      </w:pPr>
    </w:p>
    <w:p w:rsidR="0006072F" w:rsidRDefault="0006072F">
      <w:pPr>
        <w:pStyle w:val="a3"/>
        <w:ind w:firstLine="0"/>
        <w:jc w:val="center"/>
        <w:rPr>
          <w:rFonts w:hAnsi="宋体"/>
          <w:b/>
          <w:bCs/>
          <w:sz w:val="28"/>
          <w:szCs w:val="28"/>
        </w:rPr>
      </w:pPr>
    </w:p>
    <w:p w:rsidR="0006072F" w:rsidRDefault="0006072F">
      <w:pPr>
        <w:pStyle w:val="a3"/>
        <w:ind w:firstLine="0"/>
        <w:rPr>
          <w:rFonts w:hAnsi="宋体"/>
          <w:b/>
          <w:bCs/>
          <w:sz w:val="28"/>
          <w:szCs w:val="28"/>
        </w:rPr>
      </w:pPr>
    </w:p>
    <w:p w:rsidR="0006072F" w:rsidRDefault="00796694">
      <w:pPr>
        <w:pStyle w:val="a3"/>
        <w:ind w:firstLine="0"/>
        <w:jc w:val="center"/>
        <w:rPr>
          <w:rFonts w:hAnsi="宋体"/>
          <w:b/>
          <w:kern w:val="2"/>
          <w:sz w:val="28"/>
          <w:szCs w:val="28"/>
        </w:rPr>
      </w:pPr>
      <w:r>
        <w:rPr>
          <w:rFonts w:hAnsi="宋体"/>
          <w:b/>
          <w:bCs/>
          <w:sz w:val="28"/>
          <w:szCs w:val="28"/>
        </w:rPr>
        <w:t>4-</w:t>
      </w:r>
      <w:r>
        <w:rPr>
          <w:rFonts w:hAnsi="宋体" w:hint="eastAsia"/>
          <w:b/>
          <w:bCs/>
          <w:sz w:val="28"/>
          <w:szCs w:val="28"/>
        </w:rPr>
        <w:t xml:space="preserve">5 </w:t>
      </w:r>
      <w:r>
        <w:rPr>
          <w:rFonts w:hAnsi="宋体" w:hint="eastAsia"/>
          <w:b/>
          <w:kern w:val="2"/>
          <w:sz w:val="28"/>
          <w:szCs w:val="28"/>
        </w:rPr>
        <w:t>近六个月依法缴纳税收证明</w:t>
      </w:r>
    </w:p>
    <w:p w:rsidR="0006072F" w:rsidRDefault="0006072F">
      <w:pPr>
        <w:jc w:val="center"/>
        <w:rPr>
          <w:b/>
          <w:bCs/>
          <w:sz w:val="28"/>
          <w:szCs w:val="28"/>
        </w:rPr>
      </w:pPr>
    </w:p>
    <w:p w:rsidR="0006072F" w:rsidRDefault="0006072F">
      <w:pPr>
        <w:jc w:val="center"/>
        <w:rPr>
          <w:b/>
          <w:bCs/>
          <w:sz w:val="28"/>
          <w:szCs w:val="28"/>
        </w:rPr>
      </w:pPr>
    </w:p>
    <w:p w:rsidR="0006072F" w:rsidRDefault="0006072F">
      <w:pPr>
        <w:jc w:val="center"/>
        <w:rPr>
          <w:b/>
          <w:bCs/>
          <w:sz w:val="28"/>
          <w:szCs w:val="28"/>
        </w:rPr>
      </w:pPr>
    </w:p>
    <w:p w:rsidR="0006072F" w:rsidRDefault="00796694">
      <w:pPr>
        <w:jc w:val="center"/>
        <w:rPr>
          <w:rFonts w:ascii="宋体" w:hAnsi="宋体"/>
          <w:b/>
          <w:sz w:val="28"/>
          <w:szCs w:val="28"/>
        </w:rPr>
      </w:pPr>
      <w:r>
        <w:rPr>
          <w:b/>
          <w:bCs/>
          <w:sz w:val="28"/>
          <w:szCs w:val="28"/>
        </w:rPr>
        <w:t xml:space="preserve">4-6 </w:t>
      </w:r>
      <w:r w:rsidR="00D449C9">
        <w:rPr>
          <w:rFonts w:hint="eastAsia"/>
          <w:b/>
          <w:bCs/>
          <w:sz w:val="28"/>
          <w:szCs w:val="28"/>
        </w:rPr>
        <w:t>工作</w:t>
      </w:r>
      <w:r>
        <w:rPr>
          <w:rFonts w:hint="eastAsia"/>
          <w:b/>
          <w:bCs/>
          <w:sz w:val="28"/>
          <w:szCs w:val="28"/>
        </w:rPr>
        <w:t>人员（</w:t>
      </w:r>
      <w:proofErr w:type="gramStart"/>
      <w:r>
        <w:rPr>
          <w:rFonts w:hint="eastAsia"/>
          <w:b/>
          <w:bCs/>
          <w:sz w:val="28"/>
          <w:szCs w:val="28"/>
        </w:rPr>
        <w:t>含本项目</w:t>
      </w:r>
      <w:proofErr w:type="gramEnd"/>
      <w:r>
        <w:rPr>
          <w:rFonts w:hint="eastAsia"/>
          <w:b/>
          <w:bCs/>
          <w:sz w:val="28"/>
          <w:szCs w:val="28"/>
        </w:rPr>
        <w:t>的授权代表人）近六个月社保缴纳证明</w:t>
      </w:r>
    </w:p>
    <w:p w:rsidR="0006072F" w:rsidRDefault="0006072F">
      <w:pPr>
        <w:spacing w:line="440" w:lineRule="exact"/>
        <w:jc w:val="center"/>
        <w:outlineLvl w:val="0"/>
        <w:rPr>
          <w:rFonts w:ascii="宋体" w:hAnsi="宋体"/>
          <w:b/>
          <w:sz w:val="28"/>
          <w:szCs w:val="28"/>
        </w:rPr>
      </w:pPr>
    </w:p>
    <w:p w:rsidR="0006072F" w:rsidRDefault="0006072F">
      <w:pPr>
        <w:spacing w:line="440" w:lineRule="exact"/>
        <w:jc w:val="center"/>
        <w:outlineLvl w:val="0"/>
        <w:rPr>
          <w:rFonts w:ascii="宋体" w:hAnsi="宋体"/>
          <w:b/>
          <w:sz w:val="28"/>
          <w:szCs w:val="28"/>
        </w:rPr>
      </w:pPr>
    </w:p>
    <w:p w:rsidR="0006072F" w:rsidRDefault="0006072F">
      <w:pPr>
        <w:pStyle w:val="a3"/>
        <w:ind w:firstLine="0"/>
        <w:rPr>
          <w:rFonts w:hAnsi="宋体"/>
          <w:b/>
          <w:kern w:val="2"/>
          <w:sz w:val="28"/>
          <w:szCs w:val="28"/>
        </w:rPr>
      </w:pPr>
    </w:p>
    <w:p w:rsidR="0006072F" w:rsidRDefault="00796694">
      <w:pPr>
        <w:pStyle w:val="a3"/>
        <w:ind w:firstLine="0"/>
        <w:jc w:val="center"/>
        <w:rPr>
          <w:rFonts w:hAnsi="宋体"/>
          <w:b/>
          <w:bCs/>
          <w:sz w:val="28"/>
          <w:szCs w:val="28"/>
        </w:rPr>
      </w:pPr>
      <w:r>
        <w:rPr>
          <w:rFonts w:hAnsi="宋体"/>
          <w:b/>
          <w:kern w:val="2"/>
          <w:sz w:val="28"/>
          <w:szCs w:val="28"/>
        </w:rPr>
        <w:t>4-7</w:t>
      </w:r>
      <w:r>
        <w:rPr>
          <w:rFonts w:hAnsi="宋体" w:hint="eastAsia"/>
          <w:b/>
          <w:kern w:val="2"/>
          <w:sz w:val="28"/>
          <w:szCs w:val="28"/>
        </w:rPr>
        <w:t xml:space="preserve"> 具备履行合同所必需的专业技术能力的书面声明</w:t>
      </w:r>
    </w:p>
    <w:p w:rsidR="0006072F" w:rsidRDefault="00796694">
      <w:pPr>
        <w:spacing w:beforeLines="50" w:before="156" w:afterLines="50" w:after="156" w:line="300" w:lineRule="auto"/>
        <w:ind w:firstLine="492"/>
        <w:rPr>
          <w:rFonts w:ascii="宋体" w:hAnsi="宋体"/>
          <w:bCs/>
          <w:sz w:val="24"/>
        </w:rPr>
      </w:pPr>
      <w:r>
        <w:rPr>
          <w:rFonts w:ascii="宋体" w:hAnsi="宋体" w:hint="eastAsia"/>
          <w:bCs/>
          <w:sz w:val="24"/>
        </w:rPr>
        <w:t>我单位郑重声明：我单位具备履行本项采购合同所必需的专业技术能力，为履行本项采购合同我公司具备如下主要专业技术能力：</w:t>
      </w:r>
    </w:p>
    <w:p w:rsidR="0006072F" w:rsidRDefault="00796694">
      <w:pPr>
        <w:spacing w:beforeLines="50" w:before="156" w:afterLines="50" w:after="156" w:line="300" w:lineRule="auto"/>
        <w:ind w:firstLine="492"/>
        <w:rPr>
          <w:rFonts w:ascii="宋体" w:hAnsi="宋体"/>
          <w:bCs/>
          <w:sz w:val="24"/>
        </w:rPr>
      </w:pPr>
      <w:r>
        <w:rPr>
          <w:rFonts w:ascii="宋体" w:hAnsi="宋体" w:hint="eastAsia"/>
          <w:bCs/>
          <w:sz w:val="24"/>
        </w:rPr>
        <w:t>专业技术能力有：</w:t>
      </w:r>
      <w:r>
        <w:rPr>
          <w:rFonts w:ascii="宋体" w:hAnsi="宋体" w:hint="eastAsia"/>
          <w:bCs/>
          <w:sz w:val="24"/>
          <w:u w:val="single"/>
        </w:rPr>
        <w:t xml:space="preserve">   </w:t>
      </w:r>
      <w:r>
        <w:rPr>
          <w:rFonts w:ascii="宋体" w:hAnsi="宋体" w:hint="eastAsia"/>
          <w:bCs/>
          <w:sz w:val="24"/>
        </w:rPr>
        <w:t>。</w:t>
      </w:r>
    </w:p>
    <w:p w:rsidR="0006072F" w:rsidRDefault="0006072F">
      <w:pPr>
        <w:pStyle w:val="a7"/>
        <w:spacing w:line="460" w:lineRule="exact"/>
        <w:ind w:left="4410" w:firstLineChars="1600" w:firstLine="3840"/>
        <w:rPr>
          <w:rFonts w:ascii="宋体" w:hAnsi="宋体"/>
          <w:bCs/>
          <w:sz w:val="24"/>
        </w:rPr>
      </w:pPr>
    </w:p>
    <w:p w:rsidR="0006072F" w:rsidRDefault="00796694">
      <w:pPr>
        <w:pStyle w:val="a7"/>
        <w:spacing w:line="460" w:lineRule="exact"/>
        <w:ind w:left="4410" w:firstLine="480"/>
        <w:rPr>
          <w:rFonts w:ascii="宋体"/>
          <w:bCs/>
          <w:sz w:val="24"/>
          <w:u w:val="single"/>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06072F" w:rsidRDefault="00796694">
      <w:pPr>
        <w:pStyle w:val="a7"/>
        <w:spacing w:line="460" w:lineRule="exact"/>
        <w:ind w:left="441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06072F" w:rsidRDefault="00796694">
      <w:pPr>
        <w:pStyle w:val="a7"/>
        <w:spacing w:line="460" w:lineRule="exact"/>
        <w:ind w:left="4410" w:firstLine="480"/>
        <w:rPr>
          <w:rFonts w:ascii="宋体" w:hAnsi="宋体"/>
          <w:bCs/>
          <w:sz w:val="24"/>
        </w:rPr>
      </w:pPr>
      <w:r>
        <w:rPr>
          <w:rFonts w:ascii="宋体" w:hAnsi="宋体" w:hint="eastAsia"/>
          <w:bCs/>
          <w:sz w:val="24"/>
        </w:rPr>
        <w:t>日</w:t>
      </w:r>
      <w:r>
        <w:rPr>
          <w:rFonts w:ascii="宋体" w:hAnsi="宋体"/>
          <w:bCs/>
          <w:sz w:val="24"/>
        </w:rPr>
        <w:t xml:space="preserve"> </w:t>
      </w:r>
      <w:r>
        <w:rPr>
          <w:rFonts w:ascii="宋体" w:hAnsi="宋体" w:hint="eastAsia"/>
          <w:bCs/>
          <w:sz w:val="24"/>
        </w:rPr>
        <w:t>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06072F" w:rsidRDefault="0006072F">
      <w:pPr>
        <w:spacing w:beforeLines="50" w:before="156" w:afterLines="50" w:after="156" w:line="300" w:lineRule="auto"/>
        <w:ind w:firstLineChars="2750" w:firstLine="6600"/>
        <w:rPr>
          <w:rFonts w:ascii="宋体" w:hAnsi="宋体"/>
          <w:bCs/>
          <w:sz w:val="24"/>
        </w:rPr>
      </w:pPr>
    </w:p>
    <w:p w:rsidR="0006072F" w:rsidRDefault="0006072F">
      <w:pPr>
        <w:spacing w:line="360" w:lineRule="auto"/>
        <w:jc w:val="center"/>
        <w:rPr>
          <w:rFonts w:ascii="宋体" w:hAnsi="宋体"/>
          <w:b/>
          <w:bCs/>
          <w:sz w:val="30"/>
          <w:szCs w:val="30"/>
        </w:rPr>
      </w:pPr>
    </w:p>
    <w:p w:rsidR="0006072F" w:rsidRDefault="0006072F">
      <w:pPr>
        <w:spacing w:line="360" w:lineRule="auto"/>
        <w:jc w:val="center"/>
        <w:rPr>
          <w:rFonts w:ascii="宋体" w:hAnsi="宋体"/>
          <w:b/>
          <w:bCs/>
          <w:sz w:val="30"/>
          <w:szCs w:val="30"/>
        </w:rPr>
      </w:pPr>
    </w:p>
    <w:p w:rsidR="0006072F" w:rsidRDefault="00796694">
      <w:pPr>
        <w:spacing w:beforeLines="50" w:before="156" w:afterLines="50" w:after="156" w:line="300" w:lineRule="auto"/>
        <w:jc w:val="center"/>
        <w:rPr>
          <w:rFonts w:ascii="宋体" w:hAnsi="宋体"/>
          <w:b/>
          <w:bCs/>
          <w:sz w:val="28"/>
          <w:szCs w:val="28"/>
        </w:rPr>
      </w:pPr>
      <w:r>
        <w:rPr>
          <w:rFonts w:ascii="宋体" w:hAnsi="宋体"/>
          <w:b/>
          <w:bCs/>
          <w:sz w:val="28"/>
          <w:szCs w:val="28"/>
        </w:rPr>
        <w:lastRenderedPageBreak/>
        <w:t>4-8</w:t>
      </w:r>
      <w:r>
        <w:rPr>
          <w:rFonts w:ascii="宋体" w:hAnsi="宋体" w:hint="eastAsia"/>
          <w:b/>
          <w:bCs/>
          <w:sz w:val="28"/>
          <w:szCs w:val="28"/>
        </w:rPr>
        <w:t xml:space="preserve"> </w:t>
      </w:r>
      <w:r>
        <w:rPr>
          <w:rFonts w:ascii="宋体" w:hAnsi="宋体" w:hint="eastAsia"/>
          <w:b/>
          <w:sz w:val="28"/>
          <w:szCs w:val="28"/>
        </w:rPr>
        <w:t>参加政府采购活动前 3 年内在经营活动中没有重大违法记</w:t>
      </w:r>
      <w:r>
        <w:rPr>
          <w:rFonts w:ascii="宋体" w:hAnsi="宋体" w:hint="eastAsia"/>
          <w:b/>
          <w:bCs/>
          <w:sz w:val="28"/>
          <w:szCs w:val="28"/>
        </w:rPr>
        <w:t>录的书面声明</w:t>
      </w:r>
    </w:p>
    <w:p w:rsidR="0006072F" w:rsidRDefault="00796694">
      <w:pPr>
        <w:spacing w:beforeLines="50" w:before="156" w:afterLines="50" w:after="156" w:line="300" w:lineRule="auto"/>
        <w:rPr>
          <w:rFonts w:ascii="宋体" w:hAnsi="宋体"/>
          <w:b/>
          <w:bCs/>
          <w:sz w:val="28"/>
          <w:szCs w:val="28"/>
        </w:rPr>
      </w:pPr>
      <w:r>
        <w:rPr>
          <w:rFonts w:ascii="宋体" w:hAnsi="宋体" w:hint="eastAsia"/>
          <w:b/>
          <w:bCs/>
          <w:sz w:val="44"/>
          <w:szCs w:val="44"/>
        </w:rPr>
        <w:t xml:space="preserve">                 </w:t>
      </w:r>
      <w:r>
        <w:rPr>
          <w:rFonts w:ascii="宋体" w:hAnsi="宋体" w:hint="eastAsia"/>
          <w:b/>
          <w:bCs/>
          <w:sz w:val="28"/>
          <w:szCs w:val="28"/>
        </w:rPr>
        <w:t>声  明</w:t>
      </w:r>
    </w:p>
    <w:p w:rsidR="0006072F" w:rsidRDefault="00796694">
      <w:pPr>
        <w:spacing w:beforeLines="50" w:before="156" w:afterLines="50" w:after="156" w:line="300" w:lineRule="auto"/>
        <w:rPr>
          <w:rFonts w:ascii="宋体" w:hAnsi="宋体"/>
          <w:bCs/>
          <w:sz w:val="24"/>
        </w:rPr>
      </w:pPr>
      <w:r>
        <w:rPr>
          <w:rFonts w:ascii="宋体" w:hAnsi="宋体" w:hint="eastAsia"/>
          <w:b/>
          <w:bCs/>
          <w:sz w:val="24"/>
        </w:rPr>
        <w:t xml:space="preserve">    </w:t>
      </w:r>
      <w:r>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w:t>
      </w:r>
    </w:p>
    <w:p w:rsidR="0006072F" w:rsidRDefault="0006072F">
      <w:pPr>
        <w:spacing w:beforeLines="50" w:before="156" w:afterLines="50" w:after="156" w:line="300" w:lineRule="auto"/>
        <w:rPr>
          <w:rFonts w:ascii="宋体" w:hAnsi="宋体"/>
          <w:bCs/>
          <w:sz w:val="24"/>
        </w:rPr>
      </w:pPr>
    </w:p>
    <w:p w:rsidR="0006072F" w:rsidRDefault="00796694">
      <w:pPr>
        <w:pStyle w:val="a7"/>
        <w:spacing w:line="460" w:lineRule="exact"/>
        <w:ind w:firstLineChars="1600" w:firstLine="3840"/>
        <w:rPr>
          <w:rFonts w:ascii="宋体"/>
          <w:bCs/>
          <w:sz w:val="24"/>
          <w:u w:val="single"/>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06072F" w:rsidRDefault="00796694">
      <w:pPr>
        <w:pStyle w:val="a7"/>
        <w:spacing w:line="460" w:lineRule="exact"/>
        <w:ind w:firstLineChars="1600" w:firstLine="3840"/>
        <w:rPr>
          <w:rFonts w:ascii="宋体"/>
          <w:bCs/>
          <w:sz w:val="24"/>
        </w:rPr>
      </w:pPr>
      <w:r>
        <w:rPr>
          <w:rFonts w:ascii="宋体" w:hAnsi="宋体" w:hint="eastAsia"/>
          <w:bCs/>
          <w:sz w:val="24"/>
        </w:rPr>
        <w:t>法定代表人或委托代理人：</w:t>
      </w:r>
      <w:r>
        <w:rPr>
          <w:rFonts w:ascii="宋体" w:hAnsi="宋体" w:hint="eastAsia"/>
          <w:bCs/>
          <w:sz w:val="24"/>
          <w:u w:val="single"/>
        </w:rPr>
        <w:t>（签字或盖章）</w:t>
      </w:r>
    </w:p>
    <w:p w:rsidR="0006072F" w:rsidRDefault="00796694">
      <w:pPr>
        <w:pStyle w:val="a7"/>
        <w:spacing w:line="460" w:lineRule="exact"/>
        <w:ind w:firstLineChars="1600" w:firstLine="3840"/>
        <w:rPr>
          <w:rFonts w:ascii="宋体" w:hAnsi="宋体"/>
          <w:bCs/>
          <w:sz w:val="24"/>
        </w:rPr>
      </w:pPr>
      <w:r>
        <w:rPr>
          <w:rFonts w:ascii="宋体" w:hAnsi="宋体" w:hint="eastAsia"/>
          <w:bCs/>
          <w:sz w:val="24"/>
        </w:rPr>
        <w:t>日</w:t>
      </w:r>
      <w:r>
        <w:rPr>
          <w:rFonts w:ascii="宋体" w:hAnsi="宋体"/>
          <w:bCs/>
          <w:sz w:val="24"/>
        </w:rPr>
        <w:t xml:space="preserve"> </w:t>
      </w:r>
      <w:r>
        <w:rPr>
          <w:rFonts w:ascii="宋体" w:hAnsi="宋体" w:hint="eastAsia"/>
          <w:bCs/>
          <w:sz w:val="24"/>
        </w:rPr>
        <w:t>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06072F" w:rsidRDefault="0006072F">
      <w:pPr>
        <w:pStyle w:val="a9"/>
        <w:jc w:val="center"/>
        <w:rPr>
          <w:rFonts w:hAnsi="宋体" w:cs="宋体"/>
          <w:b/>
          <w:sz w:val="28"/>
          <w:szCs w:val="28"/>
        </w:rPr>
      </w:pPr>
    </w:p>
    <w:p w:rsidR="0006072F" w:rsidRDefault="0006072F">
      <w:pPr>
        <w:spacing w:line="440" w:lineRule="exact"/>
        <w:jc w:val="center"/>
        <w:outlineLvl w:val="0"/>
        <w:rPr>
          <w:rFonts w:ascii="宋体" w:hAnsi="宋体"/>
          <w:b/>
          <w:sz w:val="30"/>
          <w:szCs w:val="30"/>
        </w:rPr>
      </w:pPr>
    </w:p>
    <w:p w:rsidR="0006072F" w:rsidRDefault="0006072F">
      <w:pPr>
        <w:spacing w:line="440" w:lineRule="exact"/>
        <w:jc w:val="center"/>
        <w:outlineLvl w:val="0"/>
        <w:rPr>
          <w:rFonts w:ascii="宋体" w:hAnsi="宋体"/>
          <w:b/>
          <w:sz w:val="30"/>
          <w:szCs w:val="30"/>
        </w:rPr>
      </w:pPr>
    </w:p>
    <w:p w:rsidR="0006072F" w:rsidRDefault="00796694">
      <w:pPr>
        <w:pStyle w:val="a3"/>
        <w:ind w:firstLine="0"/>
        <w:jc w:val="center"/>
        <w:rPr>
          <w:rFonts w:hAnsi="宋体"/>
          <w:b/>
          <w:kern w:val="2"/>
          <w:sz w:val="28"/>
          <w:szCs w:val="28"/>
        </w:rPr>
      </w:pPr>
      <w:r>
        <w:rPr>
          <w:rFonts w:hAnsi="宋体"/>
          <w:b/>
          <w:kern w:val="2"/>
          <w:sz w:val="28"/>
          <w:szCs w:val="28"/>
        </w:rPr>
        <w:t>4-9</w:t>
      </w:r>
      <w:r>
        <w:rPr>
          <w:rFonts w:hAnsi="宋体" w:hint="eastAsia"/>
          <w:b/>
          <w:kern w:val="2"/>
          <w:sz w:val="28"/>
          <w:szCs w:val="28"/>
        </w:rPr>
        <w:t xml:space="preserve"> 投标保证金缴纳证明</w:t>
      </w:r>
    </w:p>
    <w:p w:rsidR="0006072F" w:rsidRDefault="0006072F">
      <w:pPr>
        <w:spacing w:line="360" w:lineRule="auto"/>
        <w:jc w:val="center"/>
        <w:rPr>
          <w:rFonts w:ascii="宋体" w:hAnsi="宋体"/>
          <w:b/>
          <w:sz w:val="30"/>
          <w:szCs w:val="30"/>
        </w:rPr>
      </w:pPr>
    </w:p>
    <w:p w:rsidR="0006072F" w:rsidRDefault="00796694">
      <w:pPr>
        <w:spacing w:line="360" w:lineRule="auto"/>
        <w:jc w:val="center"/>
        <w:rPr>
          <w:rFonts w:ascii="宋体" w:hAnsi="宋体"/>
          <w:sz w:val="24"/>
        </w:rPr>
      </w:pPr>
      <w:r>
        <w:rPr>
          <w:rFonts w:ascii="宋体" w:hAnsi="宋体" w:hint="eastAsia"/>
          <w:sz w:val="24"/>
        </w:rPr>
        <w:t>（投标人的投标保证金须确保到账，在制作投标文件时，可将汇款凭证或投标保证金收据复印件粘贴在此处，投标保证金缴纳凭据（投标保证金收据原件等）必须在开标时提交至开标现场以备查验，</w:t>
      </w:r>
      <w:r>
        <w:rPr>
          <w:rFonts w:ascii="宋体" w:hAnsi="宋体" w:hint="eastAsia"/>
          <w:b/>
          <w:bCs/>
          <w:sz w:val="24"/>
        </w:rPr>
        <w:t>未提供者后果自负</w:t>
      </w:r>
      <w:r>
        <w:rPr>
          <w:rFonts w:ascii="宋体" w:hAnsi="宋体" w:hint="eastAsia"/>
          <w:sz w:val="24"/>
        </w:rPr>
        <w:t>）。</w:t>
      </w: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jc w:val="center"/>
        <w:rPr>
          <w:rFonts w:ascii="宋体" w:hAnsi="宋体"/>
          <w:sz w:val="24"/>
        </w:rPr>
      </w:pPr>
    </w:p>
    <w:p w:rsidR="0006072F" w:rsidRDefault="0006072F">
      <w:pPr>
        <w:spacing w:beforeLines="50" w:before="156" w:afterLines="50" w:after="156" w:line="300" w:lineRule="auto"/>
        <w:ind w:firstLineChars="2750" w:firstLine="6600"/>
        <w:rPr>
          <w:rFonts w:ascii="宋体" w:hAnsi="宋体"/>
          <w:bCs/>
          <w:sz w:val="24"/>
        </w:rPr>
      </w:pPr>
    </w:p>
    <w:p w:rsidR="0006072F" w:rsidRDefault="0006072F">
      <w:pPr>
        <w:tabs>
          <w:tab w:val="left" w:pos="6663"/>
        </w:tabs>
        <w:jc w:val="center"/>
        <w:outlineLvl w:val="0"/>
        <w:rPr>
          <w:rFonts w:ascii="宋体" w:hAnsi="宋体"/>
          <w:b/>
          <w:sz w:val="28"/>
          <w:szCs w:val="28"/>
        </w:rPr>
      </w:pPr>
    </w:p>
    <w:p w:rsidR="0006072F" w:rsidRDefault="00796694">
      <w:pPr>
        <w:pStyle w:val="a9"/>
        <w:jc w:val="center"/>
        <w:rPr>
          <w:rFonts w:hAnsi="宋体"/>
          <w:b/>
          <w:sz w:val="28"/>
          <w:szCs w:val="28"/>
        </w:rPr>
      </w:pPr>
      <w:r>
        <w:rPr>
          <w:rFonts w:hAnsi="宋体" w:cs="宋体"/>
          <w:b/>
          <w:sz w:val="28"/>
          <w:szCs w:val="28"/>
        </w:rPr>
        <w:lastRenderedPageBreak/>
        <w:t>4</w:t>
      </w:r>
      <w:r>
        <w:rPr>
          <w:rFonts w:hAnsi="宋体" w:cs="宋体" w:hint="eastAsia"/>
          <w:b/>
          <w:sz w:val="28"/>
          <w:szCs w:val="28"/>
        </w:rPr>
        <w:t>-</w:t>
      </w:r>
      <w:r>
        <w:rPr>
          <w:rFonts w:hAnsi="宋体" w:cs="宋体"/>
          <w:b/>
          <w:sz w:val="28"/>
          <w:szCs w:val="28"/>
        </w:rPr>
        <w:t>10</w:t>
      </w:r>
      <w:r>
        <w:rPr>
          <w:rFonts w:hAnsi="宋体" w:cs="宋体" w:hint="eastAsia"/>
          <w:b/>
          <w:sz w:val="28"/>
          <w:szCs w:val="28"/>
        </w:rPr>
        <w:t xml:space="preserve"> </w:t>
      </w:r>
      <w:r>
        <w:rPr>
          <w:rFonts w:hAnsi="宋体" w:hint="eastAsia"/>
          <w:b/>
          <w:sz w:val="28"/>
          <w:szCs w:val="28"/>
        </w:rPr>
        <w:t>信用查询记录</w:t>
      </w:r>
    </w:p>
    <w:p w:rsidR="0006072F" w:rsidRDefault="0006072F">
      <w:pPr>
        <w:pStyle w:val="a9"/>
        <w:jc w:val="center"/>
        <w:rPr>
          <w:rFonts w:hAnsi="宋体"/>
          <w:b/>
          <w:sz w:val="32"/>
        </w:rPr>
      </w:pPr>
    </w:p>
    <w:p w:rsidR="0006072F" w:rsidRDefault="00796694">
      <w:pPr>
        <w:spacing w:line="440" w:lineRule="exact"/>
        <w:ind w:firstLine="480"/>
        <w:rPr>
          <w:rFonts w:ascii="宋体" w:cs="宋体"/>
          <w:sz w:val="24"/>
        </w:rPr>
      </w:pPr>
      <w:r>
        <w:rPr>
          <w:rFonts w:ascii="宋体" w:hAnsi="宋体" w:cs="宋体" w:hint="eastAsia"/>
          <w:b/>
          <w:bCs/>
          <w:sz w:val="24"/>
        </w:rPr>
        <w:t>查询</w:t>
      </w:r>
      <w:r>
        <w:rPr>
          <w:rFonts w:ascii="宋体" w:hAnsi="宋体" w:cs="宋体" w:hint="eastAsia"/>
          <w:b/>
          <w:bCs/>
          <w:kern w:val="0"/>
          <w:sz w:val="24"/>
          <w:lang w:eastAsia="en-US"/>
        </w:rPr>
        <w:t>渠道</w:t>
      </w:r>
      <w:r>
        <w:rPr>
          <w:rFonts w:ascii="宋体" w:hAnsi="宋体" w:cs="宋体" w:hint="eastAsia"/>
          <w:b/>
          <w:bCs/>
          <w:sz w:val="24"/>
        </w:rPr>
        <w:t>为：</w:t>
      </w:r>
      <w:r>
        <w:rPr>
          <w:rFonts w:ascii="宋体" w:hAnsi="宋体" w:cs="宋体" w:hint="eastAsia"/>
          <w:kern w:val="0"/>
          <w:sz w:val="24"/>
          <w:lang w:eastAsia="en-US"/>
        </w:rPr>
        <w:t>“信用中国”网站（</w:t>
      </w:r>
      <w:hyperlink r:id="rId10" w:history="1">
        <w:r>
          <w:rPr>
            <w:rStyle w:val="af4"/>
            <w:rFonts w:ascii="宋体" w:hAnsi="宋体" w:cs="宋体"/>
            <w:sz w:val="24"/>
          </w:rPr>
          <w:t>www.creditchina.gov.cn</w:t>
        </w:r>
      </w:hyperlink>
      <w:r>
        <w:rPr>
          <w:rFonts w:ascii="宋体" w:hAnsi="宋体" w:cs="宋体" w:hint="eastAsia"/>
          <w:kern w:val="0"/>
          <w:sz w:val="24"/>
          <w:lang w:eastAsia="en-US"/>
        </w:rPr>
        <w:t>）</w:t>
      </w:r>
      <w:r>
        <w:rPr>
          <w:rFonts w:ascii="宋体" w:hAnsi="宋体" w:cs="宋体" w:hint="eastAsia"/>
          <w:kern w:val="0"/>
          <w:sz w:val="24"/>
        </w:rPr>
        <w:t>及</w:t>
      </w:r>
      <w:r>
        <w:rPr>
          <w:rFonts w:ascii="宋体" w:hAnsi="宋体" w:cs="宋体" w:hint="eastAsia"/>
          <w:kern w:val="0"/>
          <w:sz w:val="24"/>
          <w:lang w:eastAsia="en-US"/>
        </w:rPr>
        <w:t>中国政府采购网（</w:t>
      </w:r>
      <w:r>
        <w:rPr>
          <w:rFonts w:ascii="宋体" w:hAnsi="宋体" w:cs="宋体"/>
          <w:kern w:val="0"/>
          <w:sz w:val="24"/>
          <w:lang w:eastAsia="en-US"/>
        </w:rPr>
        <w:t>www.ccgp.gov.cn</w:t>
      </w:r>
      <w:r>
        <w:rPr>
          <w:rFonts w:ascii="宋体" w:hAnsi="宋体" w:cs="宋体" w:hint="eastAsia"/>
          <w:kern w:val="0"/>
          <w:sz w:val="24"/>
          <w:lang w:eastAsia="en-US"/>
        </w:rPr>
        <w:t>）</w:t>
      </w:r>
      <w:r>
        <w:rPr>
          <w:rFonts w:ascii="宋体" w:hAnsi="宋体" w:cs="宋体" w:hint="eastAsia"/>
          <w:sz w:val="24"/>
        </w:rPr>
        <w:t>。查询时间为自公告发布之日起至投标文件递交截止时间止（该时间段内任一时间）。</w:t>
      </w:r>
    </w:p>
    <w:p w:rsidR="0006072F" w:rsidRDefault="0006072F">
      <w:pPr>
        <w:pStyle w:val="a9"/>
        <w:jc w:val="center"/>
        <w:rPr>
          <w:rFonts w:hAnsi="宋体"/>
          <w:b/>
          <w:sz w:val="32"/>
        </w:rPr>
      </w:pPr>
    </w:p>
    <w:p w:rsidR="0006072F" w:rsidRDefault="0006072F">
      <w:pPr>
        <w:spacing w:beforeLines="50" w:before="156" w:afterLines="50" w:after="156" w:line="300" w:lineRule="auto"/>
        <w:ind w:firstLineChars="2750" w:firstLine="6600"/>
        <w:rPr>
          <w:rFonts w:ascii="宋体" w:hAnsi="宋体"/>
          <w:bCs/>
          <w:sz w:val="24"/>
        </w:rPr>
      </w:pPr>
    </w:p>
    <w:p w:rsidR="0006072F" w:rsidRDefault="0006072F">
      <w:pPr>
        <w:tabs>
          <w:tab w:val="left" w:pos="6663"/>
        </w:tabs>
        <w:jc w:val="center"/>
        <w:outlineLvl w:val="0"/>
        <w:rPr>
          <w:rFonts w:ascii="宋体" w:hAnsi="宋体"/>
          <w:b/>
          <w:sz w:val="28"/>
          <w:szCs w:val="28"/>
        </w:rPr>
      </w:pPr>
    </w:p>
    <w:p w:rsidR="0006072F" w:rsidRDefault="0006072F">
      <w:pPr>
        <w:tabs>
          <w:tab w:val="left" w:pos="6663"/>
        </w:tabs>
        <w:jc w:val="center"/>
        <w:outlineLvl w:val="0"/>
        <w:rPr>
          <w:rFonts w:ascii="宋体" w:hAnsi="宋体"/>
          <w:b/>
          <w:sz w:val="28"/>
          <w:szCs w:val="28"/>
        </w:rPr>
      </w:pPr>
      <w:bookmarkStart w:id="38" w:name="_Hlk56848953"/>
    </w:p>
    <w:p w:rsidR="0006072F" w:rsidRDefault="0006072F">
      <w:pPr>
        <w:tabs>
          <w:tab w:val="left" w:pos="6663"/>
        </w:tabs>
        <w:jc w:val="center"/>
        <w:outlineLvl w:val="0"/>
        <w:rPr>
          <w:rFonts w:ascii="宋体" w:hAnsi="宋体"/>
          <w:b/>
          <w:sz w:val="28"/>
          <w:szCs w:val="28"/>
        </w:rPr>
      </w:pPr>
    </w:p>
    <w:p w:rsidR="0006072F" w:rsidRDefault="00796694">
      <w:pPr>
        <w:pStyle w:val="a3"/>
        <w:ind w:firstLine="0"/>
        <w:jc w:val="center"/>
        <w:rPr>
          <w:b/>
          <w:sz w:val="30"/>
          <w:szCs w:val="30"/>
        </w:rPr>
      </w:pPr>
      <w:r>
        <w:rPr>
          <w:rFonts w:hAnsi="宋体" w:hint="eastAsia"/>
          <w:b/>
          <w:bCs/>
          <w:sz w:val="30"/>
          <w:szCs w:val="30"/>
        </w:rPr>
        <w:t>4-</w:t>
      </w:r>
      <w:r>
        <w:rPr>
          <w:rFonts w:hAnsi="宋体"/>
          <w:b/>
          <w:bCs/>
          <w:sz w:val="30"/>
          <w:szCs w:val="30"/>
        </w:rPr>
        <w:t xml:space="preserve">11  </w:t>
      </w:r>
      <w:r>
        <w:rPr>
          <w:rFonts w:hAnsi="宋体" w:hint="eastAsia"/>
          <w:b/>
          <w:bCs/>
          <w:sz w:val="30"/>
          <w:szCs w:val="30"/>
        </w:rPr>
        <w:t>近三年内已完成的类似项目业绩</w:t>
      </w:r>
      <w:bookmarkEnd w:id="38"/>
    </w:p>
    <w:p w:rsidR="0006072F" w:rsidRDefault="0006072F">
      <w:pPr>
        <w:spacing w:line="440" w:lineRule="exact"/>
        <w:ind w:firstLineChars="545" w:firstLine="1313"/>
        <w:rPr>
          <w:rFonts w:ascii="宋体"/>
          <w:b/>
          <w:sz w:val="24"/>
        </w:rPr>
      </w:pPr>
    </w:p>
    <w:p w:rsidR="0006072F" w:rsidRDefault="00796694">
      <w:pPr>
        <w:spacing w:line="440" w:lineRule="exact"/>
        <w:ind w:firstLineChars="50" w:firstLine="120"/>
        <w:rPr>
          <w:rFonts w:ascii="宋体"/>
          <w:sz w:val="24"/>
          <w:u w:val="single"/>
        </w:rPr>
      </w:pPr>
      <w:r>
        <w:rPr>
          <w:rFonts w:ascii="宋体" w:hAnsi="宋体" w:hint="eastAsia"/>
          <w:sz w:val="24"/>
        </w:rPr>
        <w:t>投标人名称（公章）：</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276"/>
        <w:gridCol w:w="1995"/>
        <w:gridCol w:w="1620"/>
        <w:gridCol w:w="1346"/>
      </w:tblGrid>
      <w:tr w:rsidR="0006072F">
        <w:trPr>
          <w:trHeight w:val="500"/>
        </w:trPr>
        <w:tc>
          <w:tcPr>
            <w:tcW w:w="992" w:type="dxa"/>
            <w:shd w:val="clear" w:color="auto" w:fill="E6E6E6"/>
          </w:tcPr>
          <w:p w:rsidR="0006072F" w:rsidRDefault="00796694">
            <w:pPr>
              <w:pStyle w:val="DefaultText"/>
              <w:spacing w:line="440" w:lineRule="exact"/>
              <w:jc w:val="center"/>
              <w:rPr>
                <w:rFonts w:ascii="宋体"/>
                <w:color w:val="auto"/>
              </w:rPr>
            </w:pPr>
            <w:r>
              <w:rPr>
                <w:rFonts w:ascii="宋体" w:hAnsi="宋体" w:hint="eastAsia"/>
                <w:color w:val="auto"/>
              </w:rPr>
              <w:t>序号</w:t>
            </w:r>
          </w:p>
        </w:tc>
        <w:tc>
          <w:tcPr>
            <w:tcW w:w="1843" w:type="dxa"/>
            <w:shd w:val="clear" w:color="auto" w:fill="E6E6E6"/>
          </w:tcPr>
          <w:p w:rsidR="0006072F" w:rsidRDefault="00796694">
            <w:pPr>
              <w:pStyle w:val="DefaultText"/>
              <w:spacing w:line="440" w:lineRule="exact"/>
              <w:ind w:rightChars="-51" w:right="-107"/>
              <w:jc w:val="center"/>
              <w:rPr>
                <w:rFonts w:ascii="宋体"/>
                <w:color w:val="auto"/>
              </w:rPr>
            </w:pPr>
            <w:r>
              <w:rPr>
                <w:rFonts w:ascii="宋体" w:hAnsi="宋体" w:hint="eastAsia"/>
                <w:color w:val="auto"/>
              </w:rPr>
              <w:t>项目名称</w:t>
            </w:r>
          </w:p>
        </w:tc>
        <w:tc>
          <w:tcPr>
            <w:tcW w:w="1276" w:type="dxa"/>
            <w:shd w:val="clear" w:color="auto" w:fill="E6E6E6"/>
          </w:tcPr>
          <w:p w:rsidR="0006072F" w:rsidRDefault="00796694">
            <w:pPr>
              <w:pStyle w:val="DefaultText"/>
              <w:spacing w:line="440" w:lineRule="exact"/>
              <w:ind w:rightChars="-51" w:right="-107"/>
              <w:jc w:val="center"/>
              <w:rPr>
                <w:rFonts w:ascii="宋体"/>
                <w:color w:val="auto"/>
              </w:rPr>
            </w:pPr>
            <w:r>
              <w:rPr>
                <w:rFonts w:ascii="宋体" w:hAnsi="宋体" w:hint="eastAsia"/>
                <w:color w:val="auto"/>
              </w:rPr>
              <w:t>委托人</w:t>
            </w:r>
          </w:p>
        </w:tc>
        <w:tc>
          <w:tcPr>
            <w:tcW w:w="1995" w:type="dxa"/>
            <w:shd w:val="clear" w:color="auto" w:fill="E6E6E6"/>
          </w:tcPr>
          <w:p w:rsidR="0006072F" w:rsidRDefault="00796694">
            <w:pPr>
              <w:pStyle w:val="DefaultText"/>
              <w:spacing w:line="440" w:lineRule="exact"/>
              <w:ind w:firstLineChars="13" w:firstLine="31"/>
              <w:rPr>
                <w:rFonts w:ascii="宋体"/>
                <w:color w:val="auto"/>
              </w:rPr>
            </w:pPr>
            <w:r>
              <w:rPr>
                <w:rFonts w:ascii="宋体" w:hAnsi="宋体" w:hint="eastAsia"/>
                <w:color w:val="auto"/>
              </w:rPr>
              <w:t>主要内容</w:t>
            </w:r>
          </w:p>
        </w:tc>
        <w:tc>
          <w:tcPr>
            <w:tcW w:w="1620" w:type="dxa"/>
            <w:shd w:val="clear" w:color="auto" w:fill="E6E6E6"/>
          </w:tcPr>
          <w:p w:rsidR="0006072F" w:rsidRDefault="00796694">
            <w:pPr>
              <w:pStyle w:val="DefaultText"/>
              <w:spacing w:line="440" w:lineRule="exact"/>
              <w:jc w:val="center"/>
              <w:rPr>
                <w:rFonts w:ascii="宋体"/>
                <w:color w:val="auto"/>
              </w:rPr>
            </w:pPr>
            <w:r>
              <w:rPr>
                <w:rFonts w:ascii="宋体" w:hAnsi="宋体" w:hint="eastAsia"/>
                <w:color w:val="auto"/>
              </w:rPr>
              <w:t>完工时间</w:t>
            </w:r>
          </w:p>
        </w:tc>
        <w:tc>
          <w:tcPr>
            <w:tcW w:w="1346" w:type="dxa"/>
            <w:shd w:val="clear" w:color="auto" w:fill="E6E6E6"/>
          </w:tcPr>
          <w:p w:rsidR="0006072F" w:rsidRDefault="00796694">
            <w:pPr>
              <w:pStyle w:val="DefaultText"/>
              <w:spacing w:line="440" w:lineRule="exact"/>
              <w:jc w:val="center"/>
              <w:rPr>
                <w:rFonts w:ascii="宋体"/>
                <w:color w:val="auto"/>
              </w:rPr>
            </w:pPr>
            <w:r>
              <w:rPr>
                <w:rFonts w:ascii="宋体" w:hAnsi="宋体" w:hint="eastAsia"/>
                <w:color w:val="auto"/>
              </w:rPr>
              <w:t>备注</w:t>
            </w:r>
          </w:p>
        </w:tc>
      </w:tr>
      <w:tr w:rsidR="0006072F">
        <w:trPr>
          <w:trHeight w:val="476"/>
        </w:trPr>
        <w:tc>
          <w:tcPr>
            <w:tcW w:w="992" w:type="dxa"/>
          </w:tcPr>
          <w:p w:rsidR="0006072F" w:rsidRDefault="0006072F">
            <w:pPr>
              <w:spacing w:line="440" w:lineRule="exact"/>
              <w:rPr>
                <w:rFonts w:ascii="宋体"/>
                <w:sz w:val="24"/>
              </w:rPr>
            </w:pPr>
          </w:p>
        </w:tc>
        <w:tc>
          <w:tcPr>
            <w:tcW w:w="1843" w:type="dxa"/>
          </w:tcPr>
          <w:p w:rsidR="0006072F" w:rsidRDefault="0006072F">
            <w:pPr>
              <w:spacing w:line="440" w:lineRule="exact"/>
              <w:rPr>
                <w:rFonts w:ascii="宋体"/>
                <w:sz w:val="24"/>
              </w:rPr>
            </w:pPr>
          </w:p>
        </w:tc>
        <w:tc>
          <w:tcPr>
            <w:tcW w:w="1276" w:type="dxa"/>
          </w:tcPr>
          <w:p w:rsidR="0006072F" w:rsidRDefault="0006072F">
            <w:pPr>
              <w:spacing w:line="440" w:lineRule="exact"/>
              <w:rPr>
                <w:rFonts w:ascii="宋体"/>
                <w:sz w:val="24"/>
              </w:rPr>
            </w:pPr>
          </w:p>
        </w:tc>
        <w:tc>
          <w:tcPr>
            <w:tcW w:w="1995" w:type="dxa"/>
          </w:tcPr>
          <w:p w:rsidR="0006072F" w:rsidRDefault="0006072F">
            <w:pPr>
              <w:spacing w:line="440" w:lineRule="exact"/>
              <w:rPr>
                <w:rFonts w:ascii="宋体"/>
                <w:sz w:val="24"/>
              </w:rPr>
            </w:pPr>
          </w:p>
        </w:tc>
        <w:tc>
          <w:tcPr>
            <w:tcW w:w="1620" w:type="dxa"/>
          </w:tcPr>
          <w:p w:rsidR="0006072F" w:rsidRDefault="0006072F">
            <w:pPr>
              <w:spacing w:line="440" w:lineRule="exact"/>
              <w:rPr>
                <w:rFonts w:ascii="宋体"/>
                <w:sz w:val="24"/>
              </w:rPr>
            </w:pPr>
          </w:p>
        </w:tc>
        <w:tc>
          <w:tcPr>
            <w:tcW w:w="1346" w:type="dxa"/>
          </w:tcPr>
          <w:p w:rsidR="0006072F" w:rsidRDefault="0006072F">
            <w:pPr>
              <w:spacing w:line="440" w:lineRule="exact"/>
              <w:rPr>
                <w:rFonts w:ascii="宋体"/>
                <w:sz w:val="24"/>
              </w:rPr>
            </w:pPr>
          </w:p>
        </w:tc>
      </w:tr>
      <w:tr w:rsidR="0006072F">
        <w:trPr>
          <w:trHeight w:val="476"/>
        </w:trPr>
        <w:tc>
          <w:tcPr>
            <w:tcW w:w="992" w:type="dxa"/>
          </w:tcPr>
          <w:p w:rsidR="0006072F" w:rsidRDefault="0006072F">
            <w:pPr>
              <w:spacing w:line="440" w:lineRule="exact"/>
              <w:rPr>
                <w:rFonts w:ascii="宋体"/>
                <w:sz w:val="24"/>
              </w:rPr>
            </w:pPr>
          </w:p>
        </w:tc>
        <w:tc>
          <w:tcPr>
            <w:tcW w:w="1843" w:type="dxa"/>
          </w:tcPr>
          <w:p w:rsidR="0006072F" w:rsidRDefault="0006072F">
            <w:pPr>
              <w:spacing w:line="440" w:lineRule="exact"/>
              <w:rPr>
                <w:rFonts w:ascii="宋体"/>
                <w:sz w:val="24"/>
              </w:rPr>
            </w:pPr>
          </w:p>
        </w:tc>
        <w:tc>
          <w:tcPr>
            <w:tcW w:w="1276" w:type="dxa"/>
          </w:tcPr>
          <w:p w:rsidR="0006072F" w:rsidRDefault="0006072F">
            <w:pPr>
              <w:spacing w:line="440" w:lineRule="exact"/>
              <w:rPr>
                <w:rFonts w:ascii="宋体"/>
                <w:sz w:val="24"/>
              </w:rPr>
            </w:pPr>
          </w:p>
        </w:tc>
        <w:tc>
          <w:tcPr>
            <w:tcW w:w="1995" w:type="dxa"/>
          </w:tcPr>
          <w:p w:rsidR="0006072F" w:rsidRDefault="0006072F">
            <w:pPr>
              <w:spacing w:line="440" w:lineRule="exact"/>
              <w:rPr>
                <w:rFonts w:ascii="宋体"/>
                <w:sz w:val="24"/>
              </w:rPr>
            </w:pPr>
          </w:p>
        </w:tc>
        <w:tc>
          <w:tcPr>
            <w:tcW w:w="1620" w:type="dxa"/>
          </w:tcPr>
          <w:p w:rsidR="0006072F" w:rsidRDefault="0006072F">
            <w:pPr>
              <w:spacing w:line="440" w:lineRule="exact"/>
              <w:rPr>
                <w:rFonts w:ascii="宋体"/>
                <w:sz w:val="24"/>
              </w:rPr>
            </w:pPr>
          </w:p>
        </w:tc>
        <w:tc>
          <w:tcPr>
            <w:tcW w:w="1346" w:type="dxa"/>
          </w:tcPr>
          <w:p w:rsidR="0006072F" w:rsidRDefault="0006072F">
            <w:pPr>
              <w:spacing w:line="440" w:lineRule="exact"/>
              <w:rPr>
                <w:rFonts w:ascii="宋体"/>
                <w:sz w:val="24"/>
              </w:rPr>
            </w:pPr>
          </w:p>
        </w:tc>
      </w:tr>
      <w:tr w:rsidR="0006072F">
        <w:trPr>
          <w:trHeight w:val="496"/>
        </w:trPr>
        <w:tc>
          <w:tcPr>
            <w:tcW w:w="992" w:type="dxa"/>
          </w:tcPr>
          <w:p w:rsidR="0006072F" w:rsidRDefault="0006072F">
            <w:pPr>
              <w:spacing w:line="440" w:lineRule="exact"/>
              <w:rPr>
                <w:rFonts w:ascii="宋体"/>
                <w:sz w:val="24"/>
              </w:rPr>
            </w:pPr>
          </w:p>
        </w:tc>
        <w:tc>
          <w:tcPr>
            <w:tcW w:w="1843" w:type="dxa"/>
          </w:tcPr>
          <w:p w:rsidR="0006072F" w:rsidRDefault="0006072F">
            <w:pPr>
              <w:spacing w:line="440" w:lineRule="exact"/>
              <w:rPr>
                <w:rFonts w:ascii="宋体"/>
                <w:sz w:val="24"/>
              </w:rPr>
            </w:pPr>
          </w:p>
        </w:tc>
        <w:tc>
          <w:tcPr>
            <w:tcW w:w="1276" w:type="dxa"/>
          </w:tcPr>
          <w:p w:rsidR="0006072F" w:rsidRDefault="0006072F">
            <w:pPr>
              <w:spacing w:line="440" w:lineRule="exact"/>
              <w:rPr>
                <w:rFonts w:ascii="宋体"/>
                <w:sz w:val="24"/>
              </w:rPr>
            </w:pPr>
          </w:p>
        </w:tc>
        <w:tc>
          <w:tcPr>
            <w:tcW w:w="1995" w:type="dxa"/>
          </w:tcPr>
          <w:p w:rsidR="0006072F" w:rsidRDefault="0006072F">
            <w:pPr>
              <w:spacing w:line="440" w:lineRule="exact"/>
              <w:rPr>
                <w:rFonts w:ascii="宋体"/>
                <w:sz w:val="24"/>
              </w:rPr>
            </w:pPr>
          </w:p>
        </w:tc>
        <w:tc>
          <w:tcPr>
            <w:tcW w:w="1620" w:type="dxa"/>
          </w:tcPr>
          <w:p w:rsidR="0006072F" w:rsidRDefault="0006072F">
            <w:pPr>
              <w:spacing w:line="440" w:lineRule="exact"/>
              <w:rPr>
                <w:rFonts w:ascii="宋体"/>
                <w:sz w:val="24"/>
              </w:rPr>
            </w:pPr>
          </w:p>
        </w:tc>
        <w:tc>
          <w:tcPr>
            <w:tcW w:w="1346" w:type="dxa"/>
          </w:tcPr>
          <w:p w:rsidR="0006072F" w:rsidRDefault="0006072F">
            <w:pPr>
              <w:spacing w:line="440" w:lineRule="exact"/>
              <w:rPr>
                <w:rFonts w:ascii="宋体"/>
                <w:sz w:val="24"/>
              </w:rPr>
            </w:pPr>
          </w:p>
        </w:tc>
      </w:tr>
      <w:tr w:rsidR="0006072F">
        <w:trPr>
          <w:trHeight w:val="496"/>
        </w:trPr>
        <w:tc>
          <w:tcPr>
            <w:tcW w:w="992" w:type="dxa"/>
          </w:tcPr>
          <w:p w:rsidR="0006072F" w:rsidRDefault="00796694">
            <w:pPr>
              <w:spacing w:line="440" w:lineRule="exact"/>
              <w:rPr>
                <w:rFonts w:ascii="宋体"/>
                <w:sz w:val="24"/>
              </w:rPr>
            </w:pPr>
            <w:r>
              <w:rPr>
                <w:rFonts w:ascii="宋体" w:hAnsi="宋体" w:hint="eastAsia"/>
                <w:sz w:val="24"/>
              </w:rPr>
              <w:t>…</w:t>
            </w:r>
          </w:p>
        </w:tc>
        <w:tc>
          <w:tcPr>
            <w:tcW w:w="1843" w:type="dxa"/>
          </w:tcPr>
          <w:p w:rsidR="0006072F" w:rsidRDefault="0006072F">
            <w:pPr>
              <w:spacing w:line="440" w:lineRule="exact"/>
              <w:rPr>
                <w:rFonts w:ascii="宋体"/>
                <w:sz w:val="24"/>
              </w:rPr>
            </w:pPr>
          </w:p>
        </w:tc>
        <w:tc>
          <w:tcPr>
            <w:tcW w:w="1276" w:type="dxa"/>
          </w:tcPr>
          <w:p w:rsidR="0006072F" w:rsidRDefault="00796694">
            <w:pPr>
              <w:spacing w:line="440" w:lineRule="exact"/>
              <w:rPr>
                <w:rFonts w:ascii="宋体"/>
                <w:sz w:val="24"/>
              </w:rPr>
            </w:pPr>
            <w:r>
              <w:rPr>
                <w:rFonts w:ascii="宋体" w:hAnsi="宋体" w:hint="eastAsia"/>
                <w:sz w:val="24"/>
              </w:rPr>
              <w:t>…</w:t>
            </w:r>
          </w:p>
        </w:tc>
        <w:tc>
          <w:tcPr>
            <w:tcW w:w="1995" w:type="dxa"/>
          </w:tcPr>
          <w:p w:rsidR="0006072F" w:rsidRDefault="00796694">
            <w:pPr>
              <w:spacing w:line="440" w:lineRule="exact"/>
              <w:rPr>
                <w:rFonts w:ascii="宋体"/>
                <w:sz w:val="24"/>
              </w:rPr>
            </w:pPr>
            <w:r>
              <w:rPr>
                <w:rFonts w:ascii="宋体" w:hAnsi="宋体" w:hint="eastAsia"/>
                <w:sz w:val="24"/>
              </w:rPr>
              <w:t>…</w:t>
            </w:r>
          </w:p>
        </w:tc>
        <w:tc>
          <w:tcPr>
            <w:tcW w:w="1620" w:type="dxa"/>
          </w:tcPr>
          <w:p w:rsidR="0006072F" w:rsidRDefault="00796694">
            <w:pPr>
              <w:spacing w:line="440" w:lineRule="exact"/>
              <w:rPr>
                <w:rFonts w:ascii="宋体"/>
                <w:sz w:val="24"/>
              </w:rPr>
            </w:pPr>
            <w:r>
              <w:rPr>
                <w:rFonts w:ascii="宋体" w:hAnsi="宋体" w:hint="eastAsia"/>
                <w:sz w:val="24"/>
              </w:rPr>
              <w:t>…</w:t>
            </w:r>
          </w:p>
        </w:tc>
        <w:tc>
          <w:tcPr>
            <w:tcW w:w="1346" w:type="dxa"/>
          </w:tcPr>
          <w:p w:rsidR="0006072F" w:rsidRDefault="0006072F">
            <w:pPr>
              <w:spacing w:line="440" w:lineRule="exact"/>
              <w:rPr>
                <w:rFonts w:ascii="宋体"/>
                <w:sz w:val="24"/>
              </w:rPr>
            </w:pPr>
          </w:p>
        </w:tc>
      </w:tr>
    </w:tbl>
    <w:p w:rsidR="0006072F" w:rsidRDefault="0006072F">
      <w:pPr>
        <w:spacing w:line="440" w:lineRule="exact"/>
        <w:ind w:firstLineChars="200" w:firstLine="480"/>
        <w:rPr>
          <w:rFonts w:ascii="宋体" w:hAnsi="宋体"/>
          <w:sz w:val="24"/>
        </w:rPr>
      </w:pPr>
    </w:p>
    <w:p w:rsidR="0006072F" w:rsidRDefault="00796694">
      <w:pPr>
        <w:spacing w:line="440" w:lineRule="exact"/>
        <w:ind w:firstLineChars="200" w:firstLine="480"/>
        <w:rPr>
          <w:rFonts w:ascii="宋体"/>
          <w:b/>
          <w:sz w:val="24"/>
        </w:rPr>
      </w:pPr>
      <w:r>
        <w:rPr>
          <w:rFonts w:ascii="宋体" w:hAnsi="宋体" w:hint="eastAsia"/>
          <w:sz w:val="24"/>
        </w:rPr>
        <w:t>我单位承诺以上填报内容真实。如不真实，将按照有关规定接受处理。</w:t>
      </w:r>
    </w:p>
    <w:p w:rsidR="0006072F" w:rsidRDefault="00796694">
      <w:pPr>
        <w:spacing w:line="280" w:lineRule="exact"/>
        <w:ind w:firstLineChars="100" w:firstLine="210"/>
        <w:rPr>
          <w:rFonts w:ascii="宋体"/>
          <w:szCs w:val="21"/>
        </w:rPr>
      </w:pPr>
      <w:r>
        <w:rPr>
          <w:rFonts w:ascii="宋体" w:hAnsi="宋体" w:hint="eastAsia"/>
          <w:szCs w:val="21"/>
        </w:rPr>
        <w:t>注：</w:t>
      </w:r>
      <w:r>
        <w:rPr>
          <w:rFonts w:ascii="宋体" w:hAnsi="宋体"/>
          <w:szCs w:val="21"/>
        </w:rPr>
        <w:t>1</w:t>
      </w:r>
      <w:r>
        <w:rPr>
          <w:rFonts w:ascii="宋体"/>
          <w:szCs w:val="21"/>
        </w:rPr>
        <w:t>.</w:t>
      </w:r>
      <w:r>
        <w:rPr>
          <w:rFonts w:hint="eastAsia"/>
        </w:rPr>
        <w:t xml:space="preserve"> </w:t>
      </w:r>
      <w:r>
        <w:rPr>
          <w:rFonts w:ascii="宋体" w:hAnsi="宋体" w:hint="eastAsia"/>
          <w:szCs w:val="21"/>
        </w:rPr>
        <w:t>按采购人要求的内容及范围提供同类项目业绩。</w:t>
      </w:r>
    </w:p>
    <w:p w:rsidR="0006072F" w:rsidRDefault="00796694">
      <w:pPr>
        <w:spacing w:line="320" w:lineRule="exact"/>
        <w:ind w:firstLineChars="200" w:firstLine="420"/>
        <w:rPr>
          <w:rFonts w:ascii="宋体" w:hAnsi="宋体"/>
          <w:szCs w:val="21"/>
        </w:rPr>
      </w:pPr>
      <w:r>
        <w:rPr>
          <w:rFonts w:ascii="宋体" w:hAnsi="宋体"/>
          <w:szCs w:val="21"/>
        </w:rPr>
        <w:t>2.本表后须附清晰可辨的、真实的</w:t>
      </w:r>
      <w:r>
        <w:rPr>
          <w:rFonts w:ascii="宋体" w:hAnsi="宋体" w:hint="eastAsia"/>
          <w:szCs w:val="21"/>
        </w:rPr>
        <w:t>中标通知书和</w:t>
      </w:r>
      <w:r>
        <w:rPr>
          <w:rFonts w:ascii="宋体" w:hAnsi="宋体"/>
          <w:szCs w:val="21"/>
        </w:rPr>
        <w:t>合同协议书</w:t>
      </w:r>
      <w:r>
        <w:rPr>
          <w:rFonts w:ascii="宋体" w:hAnsi="宋体" w:hint="eastAsia"/>
          <w:szCs w:val="21"/>
        </w:rPr>
        <w:t>及合同执行情况反馈意见表等证明材料</w:t>
      </w:r>
      <w:r>
        <w:rPr>
          <w:rFonts w:ascii="宋体" w:hAnsi="宋体"/>
          <w:szCs w:val="21"/>
        </w:rPr>
        <w:t>（证明材料应能体现有本次招标采购的</w:t>
      </w:r>
      <w:r>
        <w:rPr>
          <w:rFonts w:ascii="宋体" w:hAnsi="宋体" w:hint="eastAsia"/>
          <w:szCs w:val="21"/>
        </w:rPr>
        <w:t>相关内容</w:t>
      </w:r>
      <w:r>
        <w:rPr>
          <w:rFonts w:ascii="宋体" w:hAnsi="宋体"/>
          <w:szCs w:val="21"/>
        </w:rPr>
        <w:t xml:space="preserve">）。如未附证明材料或工作内容模糊不清的，其业绩将不予认定。有效业绩的认定详见投标供应商须知前附表。  </w:t>
      </w:r>
    </w:p>
    <w:p w:rsidR="0006072F" w:rsidRDefault="00796694">
      <w:pPr>
        <w:spacing w:line="280" w:lineRule="exact"/>
        <w:ind w:firstLineChars="200" w:firstLine="420"/>
        <w:rPr>
          <w:rFonts w:ascii="宋体"/>
          <w:szCs w:val="21"/>
        </w:rPr>
      </w:pPr>
      <w:r>
        <w:rPr>
          <w:rFonts w:ascii="宋体"/>
          <w:szCs w:val="21"/>
        </w:rPr>
        <w:t xml:space="preserve">3. </w:t>
      </w:r>
      <w:r>
        <w:rPr>
          <w:rFonts w:ascii="宋体" w:hint="eastAsia"/>
          <w:szCs w:val="21"/>
        </w:rPr>
        <w:t>业主评价证明（如有）。</w:t>
      </w:r>
      <w:r>
        <w:rPr>
          <w:rFonts w:ascii="宋体"/>
          <w:szCs w:val="21"/>
        </w:rPr>
        <w:t xml:space="preserve">  </w:t>
      </w:r>
    </w:p>
    <w:p w:rsidR="0006072F" w:rsidRDefault="00796694">
      <w:pPr>
        <w:spacing w:line="280" w:lineRule="exact"/>
        <w:ind w:firstLineChars="200" w:firstLine="420"/>
        <w:rPr>
          <w:rFonts w:ascii="宋体"/>
          <w:szCs w:val="21"/>
        </w:rPr>
      </w:pPr>
      <w:r>
        <w:rPr>
          <w:rFonts w:ascii="宋体" w:hAnsi="宋体"/>
          <w:szCs w:val="21"/>
        </w:rPr>
        <w:t>4</w:t>
      </w:r>
      <w:r>
        <w:rPr>
          <w:rFonts w:ascii="宋体"/>
          <w:szCs w:val="21"/>
        </w:rPr>
        <w:t>.</w:t>
      </w:r>
      <w:r>
        <w:rPr>
          <w:rFonts w:ascii="宋体" w:hAnsi="宋体" w:hint="eastAsia"/>
          <w:szCs w:val="21"/>
        </w:rPr>
        <w:t>如近年来，投标人法人机构发生合法变更或重组或法人名称变更时，应提供相关部门的合法批件或其他相关证明材料来证明其所附业绩的继承性。</w:t>
      </w:r>
    </w:p>
    <w:p w:rsidR="0006072F" w:rsidRDefault="0006072F">
      <w:pPr>
        <w:pStyle w:val="a3"/>
        <w:ind w:firstLine="0"/>
        <w:jc w:val="center"/>
        <w:rPr>
          <w:rFonts w:hAnsi="宋体"/>
          <w:b/>
          <w:kern w:val="2"/>
          <w:sz w:val="28"/>
          <w:szCs w:val="28"/>
        </w:rPr>
      </w:pPr>
    </w:p>
    <w:p w:rsidR="0006072F" w:rsidRDefault="00796694">
      <w:pPr>
        <w:pStyle w:val="a3"/>
        <w:ind w:firstLine="0"/>
        <w:jc w:val="center"/>
        <w:rPr>
          <w:rFonts w:hAnsi="宋体"/>
          <w:b/>
          <w:kern w:val="2"/>
          <w:sz w:val="28"/>
          <w:szCs w:val="28"/>
        </w:rPr>
      </w:pPr>
      <w:r>
        <w:rPr>
          <w:rFonts w:hAnsi="宋体" w:hint="eastAsia"/>
          <w:b/>
          <w:kern w:val="2"/>
          <w:sz w:val="28"/>
          <w:szCs w:val="28"/>
        </w:rPr>
        <w:t>合同执行情况反馈意见表</w:t>
      </w:r>
    </w:p>
    <w:p w:rsidR="0006072F" w:rsidRDefault="0006072F">
      <w:pPr>
        <w:pStyle w:val="a3"/>
        <w:ind w:firstLine="0"/>
        <w:jc w:val="center"/>
        <w:rPr>
          <w:rFonts w:hAnsi="宋体" w:cs="宋体"/>
          <w:b/>
          <w:sz w:val="36"/>
          <w:szCs w:val="22"/>
        </w:rPr>
      </w:pPr>
    </w:p>
    <w:tbl>
      <w:tblPr>
        <w:tblW w:w="89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962"/>
        <w:gridCol w:w="1789"/>
        <w:gridCol w:w="1946"/>
        <w:gridCol w:w="15"/>
      </w:tblGrid>
      <w:tr w:rsidR="0006072F">
        <w:trPr>
          <w:gridAfter w:val="1"/>
          <w:wAfter w:w="15" w:type="dxa"/>
          <w:trHeight w:val="894"/>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spacing w:line="440" w:lineRule="exact"/>
              <w:jc w:val="center"/>
              <w:rPr>
                <w:rFonts w:ascii="宋体" w:hAnsi="宋体"/>
                <w:sz w:val="24"/>
              </w:rPr>
            </w:pPr>
            <w:r>
              <w:rPr>
                <w:rFonts w:ascii="宋体" w:hAnsi="宋体" w:hint="eastAsia"/>
                <w:sz w:val="24"/>
              </w:rPr>
              <w:t>采购人</w:t>
            </w:r>
          </w:p>
          <w:p w:rsidR="0006072F" w:rsidRDefault="00796694">
            <w:pPr>
              <w:spacing w:line="440" w:lineRule="exact"/>
              <w:jc w:val="center"/>
              <w:rPr>
                <w:rFonts w:ascii="宋体" w:hAnsi="宋体"/>
                <w:sz w:val="24"/>
              </w:rPr>
            </w:pPr>
            <w:r>
              <w:rPr>
                <w:rFonts w:ascii="宋体" w:hAnsi="宋体" w:hint="eastAsia"/>
                <w:sz w:val="24"/>
              </w:rPr>
              <w:t>（委托单位）</w:t>
            </w:r>
          </w:p>
        </w:tc>
        <w:tc>
          <w:tcPr>
            <w:tcW w:w="2962" w:type="dxa"/>
            <w:tcBorders>
              <w:top w:val="single" w:sz="4" w:space="0" w:color="auto"/>
              <w:left w:val="single" w:sz="4" w:space="0" w:color="auto"/>
              <w:bottom w:val="single" w:sz="4" w:space="0" w:color="auto"/>
              <w:right w:val="single" w:sz="4" w:space="0" w:color="auto"/>
            </w:tcBorders>
            <w:vAlign w:val="center"/>
          </w:tcPr>
          <w:p w:rsidR="0006072F" w:rsidRDefault="0006072F">
            <w:pPr>
              <w:spacing w:line="440" w:lineRule="exact"/>
              <w:ind w:leftChars="-61" w:left="-13" w:rightChars="-51" w:right="-107" w:hangingChars="48" w:hanging="115"/>
              <w:jc w:val="center"/>
              <w:rPr>
                <w:rFonts w:ascii="宋体" w:hAnsi="宋体" w:cs="宋体"/>
                <w:color w:val="000000"/>
                <w:kern w:val="0"/>
                <w:sz w:val="24"/>
              </w:rPr>
            </w:pPr>
          </w:p>
        </w:tc>
        <w:tc>
          <w:tcPr>
            <w:tcW w:w="1789" w:type="dxa"/>
            <w:tcBorders>
              <w:top w:val="single" w:sz="4" w:space="0" w:color="auto"/>
              <w:left w:val="single" w:sz="4" w:space="0" w:color="auto"/>
              <w:bottom w:val="single" w:sz="4" w:space="0" w:color="auto"/>
              <w:right w:val="single" w:sz="4" w:space="0" w:color="auto"/>
            </w:tcBorders>
            <w:vAlign w:val="center"/>
          </w:tcPr>
          <w:p w:rsidR="0006072F" w:rsidRDefault="00796694">
            <w:pPr>
              <w:spacing w:line="440" w:lineRule="exact"/>
              <w:jc w:val="center"/>
              <w:rPr>
                <w:rFonts w:ascii="宋体" w:hAnsi="宋体"/>
                <w:sz w:val="24"/>
              </w:rPr>
            </w:pPr>
            <w:r>
              <w:rPr>
                <w:rFonts w:ascii="宋体" w:hAnsi="宋体" w:hint="eastAsia"/>
                <w:sz w:val="24"/>
              </w:rPr>
              <w:t>采购内容</w:t>
            </w:r>
          </w:p>
        </w:tc>
        <w:tc>
          <w:tcPr>
            <w:tcW w:w="1946" w:type="dxa"/>
            <w:tcBorders>
              <w:top w:val="single" w:sz="4" w:space="0" w:color="auto"/>
              <w:left w:val="single" w:sz="4" w:space="0" w:color="auto"/>
              <w:bottom w:val="single" w:sz="4" w:space="0" w:color="auto"/>
              <w:right w:val="single" w:sz="4" w:space="0" w:color="auto"/>
            </w:tcBorders>
            <w:vAlign w:val="center"/>
          </w:tcPr>
          <w:p w:rsidR="0006072F" w:rsidRDefault="0006072F">
            <w:pPr>
              <w:spacing w:line="600" w:lineRule="exact"/>
              <w:rPr>
                <w:rFonts w:ascii="宋体" w:hAnsi="宋体"/>
                <w:sz w:val="24"/>
              </w:rPr>
            </w:pPr>
          </w:p>
        </w:tc>
      </w:tr>
      <w:tr w:rsidR="0006072F">
        <w:trPr>
          <w:gridAfter w:val="1"/>
          <w:wAfter w:w="15" w:type="dxa"/>
          <w:trHeight w:val="626"/>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spacing w:line="440" w:lineRule="exact"/>
              <w:jc w:val="center"/>
              <w:rPr>
                <w:rFonts w:ascii="宋体" w:hAnsi="宋体"/>
                <w:sz w:val="24"/>
              </w:rPr>
            </w:pPr>
            <w:r>
              <w:rPr>
                <w:rFonts w:ascii="宋体" w:hAnsi="宋体" w:hint="eastAsia"/>
                <w:sz w:val="24"/>
              </w:rPr>
              <w:t>项目名称</w:t>
            </w:r>
          </w:p>
        </w:tc>
        <w:tc>
          <w:tcPr>
            <w:tcW w:w="2962" w:type="dxa"/>
            <w:tcBorders>
              <w:top w:val="single" w:sz="4" w:space="0" w:color="auto"/>
              <w:left w:val="single" w:sz="4" w:space="0" w:color="auto"/>
              <w:bottom w:val="single" w:sz="4" w:space="0" w:color="auto"/>
              <w:right w:val="single" w:sz="4" w:space="0" w:color="auto"/>
            </w:tcBorders>
            <w:vAlign w:val="center"/>
          </w:tcPr>
          <w:p w:rsidR="0006072F" w:rsidRDefault="0006072F">
            <w:pPr>
              <w:spacing w:line="440" w:lineRule="exact"/>
              <w:jc w:val="center"/>
              <w:rPr>
                <w:rFonts w:ascii="宋体" w:hAnsi="宋体"/>
                <w:sz w:val="24"/>
              </w:rPr>
            </w:pPr>
          </w:p>
        </w:tc>
        <w:tc>
          <w:tcPr>
            <w:tcW w:w="1789" w:type="dxa"/>
            <w:tcBorders>
              <w:top w:val="single" w:sz="4" w:space="0" w:color="auto"/>
              <w:left w:val="single" w:sz="4" w:space="0" w:color="auto"/>
              <w:right w:val="single" w:sz="4" w:space="0" w:color="auto"/>
            </w:tcBorders>
            <w:vAlign w:val="center"/>
          </w:tcPr>
          <w:p w:rsidR="0006072F" w:rsidRDefault="00796694">
            <w:pPr>
              <w:spacing w:line="440" w:lineRule="exact"/>
              <w:jc w:val="center"/>
              <w:rPr>
                <w:rFonts w:ascii="宋体" w:hAnsi="宋体"/>
                <w:sz w:val="24"/>
              </w:rPr>
            </w:pPr>
            <w:r>
              <w:rPr>
                <w:rFonts w:ascii="宋体" w:hAnsi="宋体" w:hint="eastAsia"/>
                <w:sz w:val="24"/>
              </w:rPr>
              <w:t>合同金额（元）</w:t>
            </w:r>
          </w:p>
        </w:tc>
        <w:tc>
          <w:tcPr>
            <w:tcW w:w="1946" w:type="dxa"/>
            <w:tcBorders>
              <w:top w:val="single" w:sz="4" w:space="0" w:color="auto"/>
              <w:left w:val="single" w:sz="4" w:space="0" w:color="auto"/>
              <w:right w:val="single" w:sz="4" w:space="0" w:color="auto"/>
            </w:tcBorders>
            <w:vAlign w:val="center"/>
          </w:tcPr>
          <w:p w:rsidR="0006072F" w:rsidRDefault="0006072F">
            <w:pPr>
              <w:spacing w:line="360" w:lineRule="exact"/>
              <w:jc w:val="center"/>
              <w:rPr>
                <w:rFonts w:ascii="宋体" w:hAnsi="宋体"/>
                <w:sz w:val="24"/>
              </w:rPr>
            </w:pPr>
          </w:p>
        </w:tc>
      </w:tr>
      <w:tr w:rsidR="0006072F">
        <w:trPr>
          <w:gridAfter w:val="1"/>
          <w:wAfter w:w="15" w:type="dxa"/>
          <w:trHeight w:val="626"/>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spacing w:line="440" w:lineRule="exact"/>
              <w:jc w:val="center"/>
              <w:rPr>
                <w:rFonts w:ascii="宋体" w:hAnsi="宋体"/>
                <w:sz w:val="24"/>
              </w:rPr>
            </w:pPr>
            <w:r>
              <w:rPr>
                <w:rFonts w:ascii="宋体" w:hAnsi="宋体" w:hint="eastAsia"/>
                <w:sz w:val="24"/>
              </w:rPr>
              <w:t>乙方</w:t>
            </w:r>
          </w:p>
          <w:p w:rsidR="0006072F" w:rsidRDefault="00796694">
            <w:pPr>
              <w:spacing w:line="440" w:lineRule="exact"/>
              <w:jc w:val="center"/>
              <w:rPr>
                <w:rFonts w:ascii="宋体" w:hAnsi="宋体"/>
                <w:sz w:val="24"/>
              </w:rPr>
            </w:pPr>
            <w:r>
              <w:rPr>
                <w:rFonts w:ascii="宋体" w:hAnsi="宋体" w:hint="eastAsia"/>
                <w:sz w:val="24"/>
              </w:rPr>
              <w:t>（被委托单位）</w:t>
            </w:r>
          </w:p>
        </w:tc>
        <w:tc>
          <w:tcPr>
            <w:tcW w:w="2962" w:type="dxa"/>
            <w:tcBorders>
              <w:top w:val="single" w:sz="4" w:space="0" w:color="auto"/>
              <w:left w:val="single" w:sz="4" w:space="0" w:color="auto"/>
              <w:bottom w:val="single" w:sz="4" w:space="0" w:color="auto"/>
              <w:right w:val="single" w:sz="4" w:space="0" w:color="auto"/>
            </w:tcBorders>
            <w:vAlign w:val="center"/>
          </w:tcPr>
          <w:p w:rsidR="0006072F" w:rsidRDefault="0006072F">
            <w:pPr>
              <w:spacing w:line="440" w:lineRule="exact"/>
              <w:jc w:val="center"/>
              <w:rPr>
                <w:rFonts w:ascii="宋体" w:hAnsi="宋体"/>
                <w:sz w:val="24"/>
              </w:rPr>
            </w:pPr>
          </w:p>
        </w:tc>
        <w:tc>
          <w:tcPr>
            <w:tcW w:w="1789" w:type="dxa"/>
            <w:tcBorders>
              <w:top w:val="single" w:sz="4" w:space="0" w:color="auto"/>
              <w:left w:val="single" w:sz="4" w:space="0" w:color="auto"/>
              <w:right w:val="single" w:sz="4" w:space="0" w:color="auto"/>
            </w:tcBorders>
            <w:vAlign w:val="center"/>
          </w:tcPr>
          <w:p w:rsidR="0006072F" w:rsidRDefault="00796694">
            <w:pPr>
              <w:spacing w:line="440" w:lineRule="exact"/>
              <w:jc w:val="center"/>
              <w:rPr>
                <w:rFonts w:ascii="宋体" w:hAnsi="宋体"/>
                <w:sz w:val="24"/>
              </w:rPr>
            </w:pPr>
            <w:r>
              <w:rPr>
                <w:rFonts w:ascii="宋体" w:hAnsi="宋体" w:hint="eastAsia"/>
                <w:sz w:val="24"/>
              </w:rPr>
              <w:t>社会信用代码</w:t>
            </w:r>
          </w:p>
        </w:tc>
        <w:tc>
          <w:tcPr>
            <w:tcW w:w="1946" w:type="dxa"/>
            <w:tcBorders>
              <w:top w:val="single" w:sz="4" w:space="0" w:color="auto"/>
              <w:left w:val="single" w:sz="4" w:space="0" w:color="auto"/>
              <w:right w:val="single" w:sz="4" w:space="0" w:color="auto"/>
            </w:tcBorders>
            <w:vAlign w:val="center"/>
          </w:tcPr>
          <w:p w:rsidR="0006072F" w:rsidRDefault="0006072F">
            <w:pPr>
              <w:spacing w:line="360" w:lineRule="exact"/>
              <w:jc w:val="center"/>
              <w:rPr>
                <w:rFonts w:ascii="宋体" w:hAnsi="宋体"/>
                <w:sz w:val="24"/>
              </w:rPr>
            </w:pPr>
          </w:p>
        </w:tc>
      </w:tr>
      <w:tr w:rsidR="0006072F">
        <w:trPr>
          <w:gridAfter w:val="1"/>
          <w:wAfter w:w="15" w:type="dxa"/>
          <w:trHeight w:val="876"/>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spacing w:line="440" w:lineRule="exact"/>
              <w:jc w:val="center"/>
              <w:rPr>
                <w:rFonts w:ascii="宋体" w:hAnsi="宋体"/>
                <w:sz w:val="24"/>
              </w:rPr>
            </w:pPr>
            <w:r>
              <w:rPr>
                <w:rFonts w:ascii="宋体" w:hAnsi="宋体" w:hint="eastAsia"/>
                <w:sz w:val="24"/>
              </w:rPr>
              <w:t>合同履行期限</w:t>
            </w:r>
          </w:p>
        </w:tc>
        <w:tc>
          <w:tcPr>
            <w:tcW w:w="6697" w:type="dxa"/>
            <w:gridSpan w:val="3"/>
            <w:tcBorders>
              <w:top w:val="single" w:sz="4" w:space="0" w:color="auto"/>
              <w:left w:val="single" w:sz="4" w:space="0" w:color="auto"/>
              <w:bottom w:val="single" w:sz="4" w:space="0" w:color="auto"/>
              <w:right w:val="single" w:sz="4" w:space="0" w:color="auto"/>
            </w:tcBorders>
            <w:vAlign w:val="center"/>
          </w:tcPr>
          <w:p w:rsidR="0006072F" w:rsidRDefault="0006072F">
            <w:pPr>
              <w:spacing w:line="360" w:lineRule="exact"/>
              <w:rPr>
                <w:rFonts w:ascii="宋体" w:hAnsi="宋体"/>
                <w:sz w:val="24"/>
              </w:rPr>
            </w:pPr>
          </w:p>
        </w:tc>
      </w:tr>
      <w:tr w:rsidR="0006072F">
        <w:trPr>
          <w:trHeight w:val="691"/>
        </w:trPr>
        <w:tc>
          <w:tcPr>
            <w:tcW w:w="8980" w:type="dxa"/>
            <w:gridSpan w:val="5"/>
            <w:tcBorders>
              <w:top w:val="single" w:sz="4" w:space="0" w:color="auto"/>
              <w:left w:val="single" w:sz="4" w:space="0" w:color="auto"/>
              <w:bottom w:val="single" w:sz="4" w:space="0" w:color="auto"/>
              <w:right w:val="single" w:sz="4" w:space="0" w:color="auto"/>
            </w:tcBorders>
            <w:vAlign w:val="center"/>
          </w:tcPr>
          <w:p w:rsidR="0006072F" w:rsidRDefault="00796694">
            <w:pPr>
              <w:spacing w:line="440" w:lineRule="exact"/>
              <w:rPr>
                <w:rFonts w:ascii="宋体" w:hAnsi="宋体"/>
                <w:sz w:val="24"/>
              </w:rPr>
            </w:pPr>
            <w:r>
              <w:rPr>
                <w:rFonts w:ascii="宋体" w:hAnsi="宋体" w:hint="eastAsia"/>
                <w:sz w:val="24"/>
              </w:rPr>
              <w:t>请采购人从以下几个方面对项目执行情况予以评价</w:t>
            </w:r>
          </w:p>
        </w:tc>
      </w:tr>
      <w:tr w:rsidR="0006072F">
        <w:trPr>
          <w:gridAfter w:val="1"/>
          <w:wAfter w:w="15" w:type="dxa"/>
          <w:trHeight w:val="717"/>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jc w:val="center"/>
              <w:rPr>
                <w:rFonts w:ascii="宋体" w:hAnsi="宋体"/>
                <w:sz w:val="24"/>
              </w:rPr>
            </w:pPr>
            <w:r>
              <w:rPr>
                <w:rFonts w:ascii="宋体" w:hAnsi="宋体" w:hint="eastAsia"/>
                <w:sz w:val="24"/>
              </w:rPr>
              <w:t>履行合同义务</w:t>
            </w:r>
          </w:p>
          <w:p w:rsidR="0006072F" w:rsidRDefault="00796694">
            <w:pPr>
              <w:jc w:val="center"/>
              <w:rPr>
                <w:rFonts w:ascii="宋体" w:hAnsi="宋体"/>
                <w:sz w:val="24"/>
              </w:rPr>
            </w:pPr>
            <w:r>
              <w:rPr>
                <w:rFonts w:ascii="宋体" w:hAnsi="宋体" w:hint="eastAsia"/>
                <w:sz w:val="24"/>
              </w:rPr>
              <w:t>情况</w:t>
            </w:r>
          </w:p>
        </w:tc>
        <w:tc>
          <w:tcPr>
            <w:tcW w:w="6697" w:type="dxa"/>
            <w:gridSpan w:val="3"/>
            <w:tcBorders>
              <w:top w:val="single" w:sz="4" w:space="0" w:color="auto"/>
              <w:left w:val="single" w:sz="4" w:space="0" w:color="auto"/>
              <w:bottom w:val="single" w:sz="4" w:space="0" w:color="auto"/>
              <w:right w:val="single" w:sz="4" w:space="0" w:color="auto"/>
            </w:tcBorders>
            <w:vAlign w:val="center"/>
          </w:tcPr>
          <w:p w:rsidR="0006072F" w:rsidRDefault="0006072F">
            <w:pPr>
              <w:jc w:val="center"/>
              <w:rPr>
                <w:rFonts w:ascii="宋体" w:hAnsi="宋体"/>
                <w:sz w:val="24"/>
              </w:rPr>
            </w:pPr>
          </w:p>
        </w:tc>
      </w:tr>
      <w:tr w:rsidR="0006072F">
        <w:trPr>
          <w:gridAfter w:val="1"/>
          <w:wAfter w:w="15" w:type="dxa"/>
          <w:trHeight w:val="817"/>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jc w:val="center"/>
              <w:rPr>
                <w:rFonts w:ascii="宋体" w:hAnsi="宋体"/>
                <w:sz w:val="24"/>
              </w:rPr>
            </w:pPr>
            <w:r>
              <w:rPr>
                <w:rFonts w:ascii="宋体" w:hAnsi="宋体" w:hint="eastAsia"/>
                <w:sz w:val="24"/>
              </w:rPr>
              <w:t>服务质量</w:t>
            </w:r>
          </w:p>
        </w:tc>
        <w:tc>
          <w:tcPr>
            <w:tcW w:w="6697" w:type="dxa"/>
            <w:gridSpan w:val="3"/>
            <w:tcBorders>
              <w:top w:val="single" w:sz="4" w:space="0" w:color="auto"/>
              <w:left w:val="single" w:sz="4" w:space="0" w:color="auto"/>
              <w:bottom w:val="single" w:sz="4" w:space="0" w:color="auto"/>
              <w:right w:val="single" w:sz="4" w:space="0" w:color="auto"/>
            </w:tcBorders>
            <w:vAlign w:val="center"/>
          </w:tcPr>
          <w:p w:rsidR="0006072F" w:rsidRDefault="0006072F">
            <w:pPr>
              <w:jc w:val="center"/>
              <w:rPr>
                <w:rFonts w:ascii="宋体" w:hAnsi="宋体"/>
                <w:sz w:val="24"/>
              </w:rPr>
            </w:pPr>
          </w:p>
        </w:tc>
      </w:tr>
      <w:tr w:rsidR="0006072F">
        <w:trPr>
          <w:gridAfter w:val="1"/>
          <w:wAfter w:w="15" w:type="dxa"/>
          <w:trHeight w:val="764"/>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jc w:val="center"/>
              <w:rPr>
                <w:rFonts w:ascii="宋体" w:hAnsi="宋体"/>
                <w:sz w:val="24"/>
              </w:rPr>
            </w:pPr>
            <w:r>
              <w:rPr>
                <w:rFonts w:ascii="宋体" w:hAnsi="宋体" w:hint="eastAsia"/>
                <w:sz w:val="24"/>
              </w:rPr>
              <w:t>诚实守信</w:t>
            </w:r>
          </w:p>
        </w:tc>
        <w:tc>
          <w:tcPr>
            <w:tcW w:w="6697" w:type="dxa"/>
            <w:gridSpan w:val="3"/>
            <w:tcBorders>
              <w:top w:val="single" w:sz="4" w:space="0" w:color="auto"/>
              <w:left w:val="single" w:sz="4" w:space="0" w:color="auto"/>
              <w:bottom w:val="single" w:sz="4" w:space="0" w:color="auto"/>
              <w:right w:val="single" w:sz="4" w:space="0" w:color="auto"/>
            </w:tcBorders>
          </w:tcPr>
          <w:p w:rsidR="0006072F" w:rsidRDefault="0006072F">
            <w:pPr>
              <w:jc w:val="center"/>
              <w:rPr>
                <w:rFonts w:ascii="宋体" w:hAnsi="宋体"/>
                <w:sz w:val="24"/>
              </w:rPr>
            </w:pPr>
          </w:p>
        </w:tc>
      </w:tr>
      <w:tr w:rsidR="0006072F">
        <w:trPr>
          <w:gridAfter w:val="1"/>
          <w:wAfter w:w="15" w:type="dxa"/>
          <w:trHeight w:val="714"/>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jc w:val="center"/>
              <w:rPr>
                <w:rFonts w:ascii="宋体" w:hAnsi="宋体"/>
                <w:sz w:val="24"/>
              </w:rPr>
            </w:pPr>
            <w:r>
              <w:rPr>
                <w:rFonts w:ascii="宋体" w:hAnsi="宋体" w:hint="eastAsia"/>
                <w:sz w:val="24"/>
              </w:rPr>
              <w:t>尽职尽责</w:t>
            </w:r>
          </w:p>
        </w:tc>
        <w:tc>
          <w:tcPr>
            <w:tcW w:w="6697" w:type="dxa"/>
            <w:gridSpan w:val="3"/>
            <w:tcBorders>
              <w:top w:val="single" w:sz="4" w:space="0" w:color="auto"/>
              <w:left w:val="single" w:sz="4" w:space="0" w:color="auto"/>
              <w:bottom w:val="single" w:sz="4" w:space="0" w:color="auto"/>
              <w:right w:val="single" w:sz="4" w:space="0" w:color="auto"/>
            </w:tcBorders>
            <w:vAlign w:val="center"/>
          </w:tcPr>
          <w:p w:rsidR="0006072F" w:rsidRDefault="0006072F">
            <w:pPr>
              <w:jc w:val="center"/>
              <w:rPr>
                <w:rFonts w:ascii="宋体" w:hAnsi="宋体"/>
                <w:sz w:val="24"/>
              </w:rPr>
            </w:pPr>
          </w:p>
        </w:tc>
      </w:tr>
      <w:tr w:rsidR="0006072F">
        <w:trPr>
          <w:gridAfter w:val="1"/>
          <w:wAfter w:w="15" w:type="dxa"/>
          <w:trHeight w:val="714"/>
        </w:trPr>
        <w:tc>
          <w:tcPr>
            <w:tcW w:w="2268" w:type="dxa"/>
            <w:tcBorders>
              <w:top w:val="single" w:sz="4" w:space="0" w:color="auto"/>
              <w:left w:val="single" w:sz="4" w:space="0" w:color="auto"/>
              <w:bottom w:val="single" w:sz="4" w:space="0" w:color="auto"/>
              <w:right w:val="single" w:sz="4" w:space="0" w:color="auto"/>
            </w:tcBorders>
            <w:vAlign w:val="center"/>
          </w:tcPr>
          <w:p w:rsidR="0006072F" w:rsidRDefault="00796694">
            <w:pPr>
              <w:jc w:val="center"/>
              <w:rPr>
                <w:rFonts w:ascii="宋体" w:hAnsi="宋体"/>
                <w:sz w:val="24"/>
              </w:rPr>
            </w:pPr>
            <w:r>
              <w:rPr>
                <w:rFonts w:ascii="宋体" w:hAnsi="宋体" w:hint="eastAsia"/>
                <w:sz w:val="24"/>
              </w:rPr>
              <w:t>其他方面</w:t>
            </w:r>
          </w:p>
        </w:tc>
        <w:tc>
          <w:tcPr>
            <w:tcW w:w="6697" w:type="dxa"/>
            <w:gridSpan w:val="3"/>
            <w:tcBorders>
              <w:top w:val="single" w:sz="4" w:space="0" w:color="auto"/>
              <w:left w:val="single" w:sz="4" w:space="0" w:color="auto"/>
              <w:bottom w:val="single" w:sz="4" w:space="0" w:color="auto"/>
              <w:right w:val="single" w:sz="4" w:space="0" w:color="auto"/>
            </w:tcBorders>
            <w:vAlign w:val="center"/>
          </w:tcPr>
          <w:p w:rsidR="0006072F" w:rsidRDefault="0006072F">
            <w:pPr>
              <w:jc w:val="center"/>
              <w:rPr>
                <w:rFonts w:ascii="宋体" w:hAnsi="宋体"/>
                <w:sz w:val="24"/>
              </w:rPr>
            </w:pPr>
          </w:p>
        </w:tc>
      </w:tr>
      <w:tr w:rsidR="0006072F">
        <w:trPr>
          <w:trHeight w:val="3566"/>
        </w:trPr>
        <w:tc>
          <w:tcPr>
            <w:tcW w:w="8980" w:type="dxa"/>
            <w:gridSpan w:val="5"/>
            <w:tcBorders>
              <w:top w:val="single" w:sz="4" w:space="0" w:color="auto"/>
              <w:left w:val="single" w:sz="4" w:space="0" w:color="auto"/>
              <w:bottom w:val="single" w:sz="4" w:space="0" w:color="auto"/>
              <w:right w:val="single" w:sz="4" w:space="0" w:color="auto"/>
            </w:tcBorders>
          </w:tcPr>
          <w:p w:rsidR="0006072F" w:rsidRDefault="0006072F">
            <w:pPr>
              <w:rPr>
                <w:rFonts w:ascii="宋体" w:hAnsi="宋体"/>
                <w:sz w:val="24"/>
              </w:rPr>
            </w:pPr>
          </w:p>
          <w:p w:rsidR="0006072F" w:rsidRDefault="0006072F">
            <w:pPr>
              <w:rPr>
                <w:rFonts w:ascii="宋体" w:hAnsi="宋体"/>
                <w:sz w:val="24"/>
              </w:rPr>
            </w:pPr>
          </w:p>
          <w:p w:rsidR="0006072F" w:rsidRDefault="00796694">
            <w:pPr>
              <w:rPr>
                <w:rFonts w:ascii="宋体" w:hAnsi="宋体"/>
                <w:sz w:val="24"/>
              </w:rPr>
            </w:pPr>
            <w:r>
              <w:rPr>
                <w:rFonts w:ascii="宋体" w:hAnsi="宋体" w:hint="eastAsia"/>
                <w:sz w:val="24"/>
              </w:rPr>
              <w:t>采购人（公章）</w:t>
            </w:r>
          </w:p>
          <w:p w:rsidR="0006072F" w:rsidRDefault="0006072F">
            <w:pPr>
              <w:rPr>
                <w:rFonts w:ascii="宋体" w:hAnsi="宋体"/>
                <w:sz w:val="24"/>
              </w:rPr>
            </w:pPr>
          </w:p>
          <w:p w:rsidR="0006072F" w:rsidRDefault="0006072F">
            <w:pPr>
              <w:jc w:val="left"/>
              <w:rPr>
                <w:rFonts w:ascii="宋体" w:hAnsi="宋体"/>
                <w:sz w:val="24"/>
              </w:rPr>
            </w:pPr>
          </w:p>
          <w:p w:rsidR="0006072F" w:rsidRDefault="00796694">
            <w:pPr>
              <w:jc w:val="left"/>
              <w:rPr>
                <w:rFonts w:ascii="宋体" w:hAnsi="宋体"/>
                <w:sz w:val="24"/>
              </w:rPr>
            </w:pPr>
            <w:r>
              <w:rPr>
                <w:rFonts w:ascii="宋体" w:hAnsi="宋体" w:hint="eastAsia"/>
                <w:sz w:val="24"/>
              </w:rPr>
              <w:t xml:space="preserve">联系人：          </w:t>
            </w:r>
          </w:p>
          <w:p w:rsidR="0006072F" w:rsidRDefault="0006072F">
            <w:pPr>
              <w:rPr>
                <w:rFonts w:ascii="宋体" w:hAnsi="宋体"/>
                <w:sz w:val="24"/>
              </w:rPr>
            </w:pPr>
          </w:p>
          <w:p w:rsidR="0006072F" w:rsidRDefault="0006072F">
            <w:pPr>
              <w:rPr>
                <w:rFonts w:ascii="宋体" w:hAnsi="宋体"/>
                <w:sz w:val="24"/>
              </w:rPr>
            </w:pPr>
          </w:p>
          <w:p w:rsidR="0006072F" w:rsidRDefault="00796694">
            <w:pPr>
              <w:rPr>
                <w:rFonts w:ascii="宋体" w:hAnsi="宋体"/>
                <w:sz w:val="24"/>
              </w:rPr>
            </w:pPr>
            <w:r>
              <w:rPr>
                <w:rFonts w:ascii="宋体" w:hAnsi="宋体" w:hint="eastAsia"/>
                <w:sz w:val="24"/>
              </w:rPr>
              <w:t>联系电话：</w:t>
            </w:r>
          </w:p>
          <w:p w:rsidR="0006072F" w:rsidRDefault="0006072F">
            <w:pPr>
              <w:ind w:right="480"/>
              <w:rPr>
                <w:rFonts w:ascii="宋体" w:hAnsi="宋体"/>
                <w:sz w:val="24"/>
              </w:rPr>
            </w:pPr>
          </w:p>
          <w:p w:rsidR="0006072F" w:rsidRDefault="0006072F">
            <w:pPr>
              <w:ind w:right="480"/>
              <w:rPr>
                <w:rFonts w:ascii="宋体" w:hAnsi="宋体"/>
                <w:sz w:val="24"/>
              </w:rPr>
            </w:pPr>
          </w:p>
          <w:p w:rsidR="0006072F" w:rsidRDefault="00796694">
            <w:pPr>
              <w:ind w:right="480"/>
              <w:jc w:val="right"/>
              <w:rPr>
                <w:rFonts w:ascii="宋体" w:hAnsi="宋体"/>
                <w:sz w:val="24"/>
              </w:rPr>
            </w:pPr>
            <w:r>
              <w:rPr>
                <w:rFonts w:ascii="宋体" w:hAnsi="宋体" w:hint="eastAsia"/>
                <w:sz w:val="24"/>
              </w:rPr>
              <w:t>年   月   日</w:t>
            </w:r>
          </w:p>
        </w:tc>
      </w:tr>
    </w:tbl>
    <w:p w:rsidR="0006072F" w:rsidRDefault="0006072F">
      <w:pPr>
        <w:spacing w:line="320" w:lineRule="exact"/>
        <w:rPr>
          <w:rFonts w:ascii="宋体" w:hAnsi="宋体"/>
          <w:b/>
          <w:sz w:val="20"/>
          <w:szCs w:val="21"/>
        </w:rPr>
      </w:pPr>
    </w:p>
    <w:p w:rsidR="0006072F" w:rsidRDefault="00796694">
      <w:pPr>
        <w:spacing w:line="320" w:lineRule="exact"/>
        <w:rPr>
          <w:rFonts w:ascii="宋体"/>
          <w:sz w:val="20"/>
        </w:rPr>
      </w:pPr>
      <w:r>
        <w:rPr>
          <w:rFonts w:ascii="宋体" w:hAnsi="宋体" w:hint="eastAsia"/>
          <w:b/>
          <w:sz w:val="20"/>
          <w:szCs w:val="21"/>
        </w:rPr>
        <w:t>备注：</w:t>
      </w:r>
    </w:p>
    <w:p w:rsidR="0006072F" w:rsidRDefault="00796694">
      <w:pPr>
        <w:spacing w:line="320" w:lineRule="exact"/>
        <w:rPr>
          <w:rFonts w:ascii="宋体"/>
          <w:b/>
          <w:sz w:val="20"/>
          <w:szCs w:val="21"/>
        </w:rPr>
      </w:pPr>
      <w:r>
        <w:rPr>
          <w:rFonts w:ascii="宋体" w:hAnsi="宋体"/>
          <w:b/>
          <w:sz w:val="20"/>
          <w:szCs w:val="21"/>
        </w:rPr>
        <w:t>1</w:t>
      </w:r>
      <w:r>
        <w:rPr>
          <w:rFonts w:ascii="宋体" w:hAnsi="宋体" w:hint="eastAsia"/>
          <w:b/>
          <w:sz w:val="20"/>
          <w:szCs w:val="21"/>
        </w:rPr>
        <w:t>、以下《中小微企业声明函》、《监狱企业的证明文件》及《残疾人福利性单位声明函》投标人根据自身的实际情况选用。</w:t>
      </w:r>
    </w:p>
    <w:p w:rsidR="0006072F" w:rsidRDefault="00796694">
      <w:pPr>
        <w:spacing w:line="320" w:lineRule="exact"/>
        <w:rPr>
          <w:rFonts w:ascii="宋体"/>
          <w:b/>
          <w:sz w:val="20"/>
          <w:szCs w:val="21"/>
        </w:rPr>
      </w:pPr>
      <w:r>
        <w:rPr>
          <w:rFonts w:ascii="宋体" w:hAnsi="宋体"/>
          <w:b/>
          <w:sz w:val="20"/>
          <w:szCs w:val="21"/>
        </w:rPr>
        <w:t>2</w:t>
      </w:r>
      <w:r>
        <w:rPr>
          <w:rFonts w:ascii="宋体" w:hAnsi="宋体" w:hint="eastAsia"/>
          <w:b/>
          <w:sz w:val="20"/>
          <w:szCs w:val="21"/>
        </w:rPr>
        <w:t>、投标人同时为小型（或微型）企业、监狱企业、残疾人福利性单位</w:t>
      </w:r>
      <w:proofErr w:type="gramStart"/>
      <w:r>
        <w:rPr>
          <w:rFonts w:ascii="宋体" w:hAnsi="宋体" w:hint="eastAsia"/>
          <w:b/>
          <w:sz w:val="20"/>
          <w:szCs w:val="21"/>
        </w:rPr>
        <w:t>任两种</w:t>
      </w:r>
      <w:proofErr w:type="gramEnd"/>
      <w:r>
        <w:rPr>
          <w:rFonts w:ascii="宋体" w:hAnsi="宋体" w:hint="eastAsia"/>
          <w:b/>
          <w:sz w:val="20"/>
          <w:szCs w:val="21"/>
        </w:rPr>
        <w:t>或以上情况的，评审</w:t>
      </w:r>
      <w:r>
        <w:rPr>
          <w:rFonts w:ascii="宋体" w:hAnsi="宋体" w:hint="eastAsia"/>
          <w:b/>
          <w:sz w:val="20"/>
          <w:szCs w:val="21"/>
        </w:rPr>
        <w:lastRenderedPageBreak/>
        <w:t>中只享受一次价格扣除（或评审得分优惠），不重复进行价格扣除。</w:t>
      </w:r>
    </w:p>
    <w:p w:rsidR="0006072F" w:rsidRDefault="0006072F">
      <w:pPr>
        <w:widowControl/>
        <w:spacing w:line="480" w:lineRule="exact"/>
        <w:jc w:val="center"/>
        <w:rPr>
          <w:rFonts w:ascii="宋体"/>
          <w:b/>
          <w:sz w:val="30"/>
          <w:szCs w:val="30"/>
        </w:rPr>
      </w:pPr>
    </w:p>
    <w:p w:rsidR="0006072F" w:rsidRDefault="00796694">
      <w:pPr>
        <w:widowControl/>
        <w:spacing w:line="560" w:lineRule="exact"/>
        <w:jc w:val="center"/>
        <w:rPr>
          <w:rFonts w:ascii="宋体"/>
          <w:b/>
          <w:sz w:val="28"/>
          <w:szCs w:val="28"/>
        </w:rPr>
      </w:pPr>
      <w:r>
        <w:rPr>
          <w:rFonts w:ascii="宋体" w:hAnsi="宋体"/>
          <w:b/>
          <w:sz w:val="28"/>
          <w:szCs w:val="28"/>
        </w:rPr>
        <w:t>4</w:t>
      </w:r>
      <w:r>
        <w:rPr>
          <w:rFonts w:ascii="宋体" w:hAnsi="宋体" w:hint="eastAsia"/>
          <w:b/>
          <w:sz w:val="28"/>
          <w:szCs w:val="28"/>
        </w:rPr>
        <w:t>-1</w:t>
      </w:r>
      <w:r>
        <w:rPr>
          <w:rFonts w:ascii="宋体" w:hAnsi="宋体"/>
          <w:b/>
          <w:sz w:val="28"/>
          <w:szCs w:val="28"/>
        </w:rPr>
        <w:t>2</w:t>
      </w:r>
      <w:r>
        <w:rPr>
          <w:rFonts w:ascii="宋体" w:hAnsi="宋体" w:hint="eastAsia"/>
          <w:b/>
          <w:sz w:val="28"/>
          <w:szCs w:val="28"/>
        </w:rPr>
        <w:t xml:space="preserve"> 中小</w:t>
      </w:r>
      <w:proofErr w:type="gramStart"/>
      <w:r>
        <w:rPr>
          <w:rFonts w:ascii="宋体" w:hAnsi="宋体" w:hint="eastAsia"/>
          <w:b/>
          <w:sz w:val="28"/>
          <w:szCs w:val="28"/>
        </w:rPr>
        <w:t>微企业</w:t>
      </w:r>
      <w:proofErr w:type="gramEnd"/>
      <w:r>
        <w:rPr>
          <w:rFonts w:ascii="宋体" w:hAnsi="宋体" w:hint="eastAsia"/>
          <w:b/>
          <w:sz w:val="28"/>
          <w:szCs w:val="28"/>
        </w:rPr>
        <w:t>证明文件等（如有）</w:t>
      </w:r>
    </w:p>
    <w:p w:rsidR="0006072F" w:rsidRDefault="00796694">
      <w:pPr>
        <w:widowControl/>
        <w:spacing w:line="560" w:lineRule="exact"/>
        <w:jc w:val="center"/>
        <w:rPr>
          <w:rFonts w:ascii="宋体" w:hAnsi="宋体"/>
          <w:b/>
          <w:sz w:val="28"/>
          <w:szCs w:val="28"/>
        </w:rPr>
      </w:pPr>
      <w:r>
        <w:rPr>
          <w:rFonts w:ascii="宋体" w:hAnsi="宋体" w:hint="eastAsia"/>
          <w:b/>
          <w:sz w:val="28"/>
          <w:szCs w:val="28"/>
        </w:rPr>
        <w:t>（1）</w:t>
      </w:r>
      <w:r>
        <w:rPr>
          <w:rFonts w:ascii="宋体" w:hAnsi="宋体"/>
          <w:b/>
          <w:sz w:val="28"/>
          <w:szCs w:val="28"/>
        </w:rPr>
        <w:t>小</w:t>
      </w:r>
      <w:proofErr w:type="gramStart"/>
      <w:r>
        <w:rPr>
          <w:rFonts w:ascii="宋体" w:hAnsi="宋体"/>
          <w:b/>
          <w:sz w:val="28"/>
          <w:szCs w:val="28"/>
        </w:rPr>
        <w:t>微企业</w:t>
      </w:r>
      <w:proofErr w:type="gramEnd"/>
      <w:r>
        <w:rPr>
          <w:rFonts w:ascii="宋体" w:hAnsi="宋体"/>
          <w:b/>
          <w:sz w:val="28"/>
          <w:szCs w:val="28"/>
        </w:rPr>
        <w:t>声明函</w:t>
      </w:r>
      <w:r>
        <w:rPr>
          <w:rFonts w:ascii="宋体" w:hAnsi="宋体" w:hint="eastAsia"/>
          <w:b/>
          <w:sz w:val="28"/>
          <w:szCs w:val="28"/>
        </w:rPr>
        <w:t>（服务类，如有）</w:t>
      </w:r>
    </w:p>
    <w:p w:rsidR="0006072F" w:rsidRDefault="0006072F">
      <w:pPr>
        <w:tabs>
          <w:tab w:val="left" w:pos="6300"/>
        </w:tabs>
        <w:snapToGrid w:val="0"/>
        <w:spacing w:line="500" w:lineRule="exact"/>
        <w:jc w:val="center"/>
        <w:outlineLvl w:val="0"/>
        <w:rPr>
          <w:sz w:val="24"/>
        </w:rPr>
      </w:pPr>
    </w:p>
    <w:p w:rsidR="0006072F" w:rsidRDefault="00796694">
      <w:pPr>
        <w:tabs>
          <w:tab w:val="left" w:pos="6300"/>
        </w:tabs>
        <w:snapToGrid w:val="0"/>
        <w:spacing w:line="360" w:lineRule="exact"/>
        <w:ind w:firstLineChars="200" w:firstLine="480"/>
        <w:rPr>
          <w:rFonts w:ascii="宋体" w:hAnsi="宋体"/>
          <w:sz w:val="24"/>
        </w:rPr>
      </w:pPr>
      <w:r>
        <w:rPr>
          <w:rFonts w:ascii="宋体" w:hAnsi="宋体"/>
          <w:sz w:val="24"/>
        </w:rPr>
        <w:t>致：</w:t>
      </w:r>
      <w:r>
        <w:rPr>
          <w:rFonts w:ascii="宋体" w:hAnsi="宋体"/>
          <w:sz w:val="24"/>
          <w:u w:val="single"/>
        </w:rPr>
        <w:t xml:space="preserve">  （采购人名称）  </w:t>
      </w:r>
      <w:r>
        <w:rPr>
          <w:rFonts w:ascii="宋体" w:hAnsi="宋体" w:hint="eastAsia"/>
          <w:sz w:val="24"/>
          <w:u w:val="single"/>
        </w:rPr>
        <w:t xml:space="preserve"> </w:t>
      </w:r>
      <w:r>
        <w:rPr>
          <w:rFonts w:ascii="宋体" w:hAnsi="宋体"/>
          <w:sz w:val="24"/>
        </w:rPr>
        <w:t>：</w:t>
      </w:r>
    </w:p>
    <w:p w:rsidR="0006072F" w:rsidRDefault="00796694">
      <w:pPr>
        <w:widowControl/>
        <w:adjustRightInd w:val="0"/>
        <w:snapToGrid w:val="0"/>
        <w:spacing w:line="360" w:lineRule="exact"/>
        <w:ind w:firstLineChars="200" w:firstLine="504"/>
        <w:rPr>
          <w:rFonts w:ascii="宋体" w:hAnsi="宋体" w:cs="宋体"/>
          <w:kern w:val="0"/>
          <w:sz w:val="24"/>
        </w:rPr>
      </w:pPr>
      <w:bookmarkStart w:id="39" w:name="_Hlk61509205"/>
      <w:r>
        <w:rPr>
          <w:rFonts w:ascii="宋体" w:hAnsi="宋体" w:cs="宋体" w:hint="eastAsia"/>
          <w:spacing w:val="6"/>
          <w:kern w:val="0"/>
          <w:sz w:val="24"/>
        </w:rPr>
        <w:t>本公司（联合体）郑重声明，根据《政府采购促进中小企业发展管理办法》（</w:t>
      </w:r>
      <w:proofErr w:type="gramStart"/>
      <w:r>
        <w:rPr>
          <w:rFonts w:ascii="宋体" w:hAnsi="宋体" w:cs="宋体" w:hint="eastAsia"/>
          <w:spacing w:val="6"/>
          <w:kern w:val="0"/>
          <w:sz w:val="24"/>
        </w:rPr>
        <w:t>财库财库</w:t>
      </w:r>
      <w:proofErr w:type="gramEnd"/>
      <w:r>
        <w:rPr>
          <w:rFonts w:ascii="宋体" w:hAnsi="宋体" w:cs="宋体" w:hint="eastAsia"/>
          <w:spacing w:val="6"/>
          <w:kern w:val="0"/>
          <w:sz w:val="24"/>
        </w:rPr>
        <w:t>〔2020〕46号）的规定，本公司（联合体）参加</w:t>
      </w:r>
      <w:r>
        <w:rPr>
          <w:rFonts w:ascii="宋体" w:hAnsi="宋体" w:cs="宋体" w:hint="eastAsia"/>
          <w:spacing w:val="6"/>
          <w:kern w:val="0"/>
          <w:sz w:val="24"/>
          <w:u w:val="single"/>
        </w:rPr>
        <w:t>（单位名称）的（项目名称）</w:t>
      </w:r>
      <w:r>
        <w:rPr>
          <w:rFonts w:ascii="宋体" w:hAnsi="宋体" w:cs="宋体"/>
          <w:spacing w:val="6"/>
          <w:kern w:val="0"/>
          <w:sz w:val="24"/>
          <w:u w:val="single"/>
        </w:rPr>
        <w:t xml:space="preserve"> </w:t>
      </w:r>
      <w:r>
        <w:rPr>
          <w:rFonts w:ascii="宋体" w:hAnsi="宋体" w:cs="宋体" w:hint="eastAsia"/>
          <w:spacing w:val="6"/>
          <w:kern w:val="0"/>
          <w:sz w:val="24"/>
        </w:rPr>
        <w:t>的采购活动，</w:t>
      </w:r>
      <w:r>
        <w:rPr>
          <w:rFonts w:ascii="宋体" w:hAnsi="宋体" w:cs="宋体" w:hint="eastAsia"/>
          <w:kern w:val="0"/>
          <w:sz w:val="24"/>
        </w:rPr>
        <w:t>工程的施工单位全部为符合政策要求的中小企业（或者：服务全部由符合政策要求的中小企业承接 ）。相关企业（含联合体中的中小企业、签订分包意向协议的中小企业）的具体情况如下：</w:t>
      </w:r>
    </w:p>
    <w:p w:rsidR="0006072F" w:rsidRDefault="00796694">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ab/>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w:t>
      </w:r>
      <w:r>
        <w:rPr>
          <w:rFonts w:ascii="宋体" w:hAnsi="宋体" w:cs="宋体" w:hint="eastAsia"/>
          <w:kern w:val="0"/>
          <w:sz w:val="24"/>
        </w:rPr>
        <w:t xml:space="preserve"> 承建（承接）企业为</w:t>
      </w:r>
      <w:r>
        <w:rPr>
          <w:rFonts w:ascii="宋体" w:hAnsi="宋体" w:cs="宋体" w:hint="eastAsia"/>
          <w:kern w:val="0"/>
          <w:sz w:val="24"/>
          <w:u w:val="single"/>
        </w:rPr>
        <w:t>（企业名称）</w:t>
      </w:r>
      <w:r>
        <w:rPr>
          <w:rFonts w:ascii="宋体" w:hAnsi="宋体" w:cs="宋体" w:hint="eastAsia"/>
          <w:kern w:val="0"/>
          <w:sz w:val="24"/>
        </w:rPr>
        <w:t>，从业人员</w:t>
      </w:r>
      <w:r>
        <w:rPr>
          <w:rFonts w:ascii="宋体" w:hAnsi="宋体" w:cs="宋体"/>
          <w:kern w:val="0"/>
          <w:sz w:val="24"/>
          <w:u w:val="single"/>
        </w:rPr>
        <w:t xml:space="preserve">   </w:t>
      </w:r>
      <w:r>
        <w:rPr>
          <w:rFonts w:ascii="宋体" w:hAnsi="宋体" w:cs="宋体" w:hint="eastAsia"/>
          <w:kern w:val="0"/>
          <w:sz w:val="24"/>
        </w:rPr>
        <w:t>人，营业收入为</w:t>
      </w:r>
      <w:r>
        <w:rPr>
          <w:rFonts w:ascii="宋体" w:hAnsi="宋体" w:cs="宋体" w:hint="eastAsia"/>
          <w:kern w:val="0"/>
          <w:sz w:val="24"/>
          <w:u w:val="single"/>
        </w:rPr>
        <w:t xml:space="preserve">    </w:t>
      </w:r>
      <w:r>
        <w:rPr>
          <w:rFonts w:ascii="宋体" w:hAnsi="宋体" w:cs="宋体" w:hint="eastAsia"/>
          <w:kern w:val="0"/>
          <w:sz w:val="24"/>
        </w:rPr>
        <w:t>万元， 资产总额为</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万元，属于（ </w:t>
      </w:r>
      <w:r>
        <w:rPr>
          <w:rFonts w:ascii="宋体" w:hAnsi="宋体" w:cs="宋体" w:hint="eastAsia"/>
          <w:kern w:val="0"/>
          <w:sz w:val="24"/>
          <w:u w:val="single"/>
        </w:rPr>
        <w:t>中型企业</w:t>
      </w:r>
      <w:r>
        <w:rPr>
          <w:rFonts w:ascii="宋体" w:hAnsi="宋体" w:cs="宋体" w:hint="eastAsia"/>
          <w:kern w:val="0"/>
          <w:sz w:val="24"/>
        </w:rPr>
        <w:t>、</w:t>
      </w:r>
      <w:r>
        <w:rPr>
          <w:rFonts w:ascii="宋体" w:hAnsi="宋体" w:cs="宋体" w:hint="eastAsia"/>
          <w:kern w:val="0"/>
          <w:sz w:val="24"/>
          <w:u w:val="single"/>
        </w:rPr>
        <w:t>小型企业</w:t>
      </w:r>
      <w:r>
        <w:rPr>
          <w:rFonts w:ascii="宋体" w:hAnsi="宋体" w:cs="宋体" w:hint="eastAsia"/>
          <w:kern w:val="0"/>
          <w:sz w:val="24"/>
        </w:rPr>
        <w:t>、</w:t>
      </w:r>
      <w:r>
        <w:rPr>
          <w:rFonts w:ascii="宋体" w:hAnsi="宋体" w:cs="宋体" w:hint="eastAsia"/>
          <w:kern w:val="0"/>
          <w:sz w:val="24"/>
          <w:u w:val="single"/>
        </w:rPr>
        <w:t>微型企业</w:t>
      </w:r>
      <w:r>
        <w:rPr>
          <w:rFonts w:ascii="宋体" w:hAnsi="宋体" w:cs="宋体" w:hint="eastAsia"/>
          <w:kern w:val="0"/>
          <w:sz w:val="24"/>
        </w:rPr>
        <w:t>),</w:t>
      </w:r>
    </w:p>
    <w:p w:rsidR="0006072F" w:rsidRDefault="00796694">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ab/>
      </w:r>
      <w:r>
        <w:rPr>
          <w:rFonts w:ascii="宋体" w:hAnsi="宋体" w:cs="宋体" w:hint="eastAsia"/>
          <w:kern w:val="0"/>
          <w:sz w:val="24"/>
          <w:u w:val="single"/>
        </w:rPr>
        <w:t>(标的名称）</w:t>
      </w:r>
      <w:r>
        <w:rPr>
          <w:rFonts w:ascii="宋体" w:hAnsi="宋体" w:cs="宋体" w:hint="eastAsia"/>
          <w:kern w:val="0"/>
          <w:sz w:val="24"/>
        </w:rPr>
        <w:t>，属于</w:t>
      </w:r>
      <w:r>
        <w:rPr>
          <w:rFonts w:ascii="宋体" w:hAnsi="宋体" w:cs="宋体" w:hint="eastAsia"/>
          <w:kern w:val="0"/>
          <w:sz w:val="24"/>
          <w:u w:val="single"/>
        </w:rPr>
        <w:t>（采购文件中明确的所属行业)</w:t>
      </w:r>
      <w:r>
        <w:rPr>
          <w:rFonts w:ascii="宋体" w:hAnsi="宋体" w:cs="宋体" w:hint="eastAsia"/>
          <w:kern w:val="0"/>
          <w:sz w:val="24"/>
        </w:rPr>
        <w:t>；承建（承接）企业为</w:t>
      </w:r>
      <w:r>
        <w:rPr>
          <w:rFonts w:ascii="宋体" w:hAnsi="宋体" w:cs="宋体" w:hint="eastAsia"/>
          <w:kern w:val="0"/>
          <w:sz w:val="24"/>
          <w:u w:val="single"/>
        </w:rPr>
        <w:t>（企业名称）</w:t>
      </w:r>
      <w:r>
        <w:rPr>
          <w:rFonts w:ascii="宋体" w:hAnsi="宋体" w:cs="宋体" w:hint="eastAsia"/>
          <w:kern w:val="0"/>
          <w:sz w:val="24"/>
        </w:rPr>
        <w:t>，从业人员</w:t>
      </w:r>
      <w:r>
        <w:rPr>
          <w:rFonts w:ascii="宋体" w:hAnsi="宋体" w:cs="宋体"/>
          <w:kern w:val="0"/>
          <w:sz w:val="24"/>
          <w:u w:val="single"/>
        </w:rPr>
        <w:t xml:space="preserve">   </w:t>
      </w:r>
      <w:r>
        <w:rPr>
          <w:rFonts w:ascii="宋体" w:hAnsi="宋体" w:cs="宋体" w:hint="eastAsia"/>
          <w:kern w:val="0"/>
          <w:sz w:val="24"/>
        </w:rPr>
        <w:t>人，营业收入为</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万元，资产总额为</w:t>
      </w:r>
      <w:r>
        <w:rPr>
          <w:rFonts w:ascii="宋体" w:hAnsi="宋体" w:cs="宋体"/>
          <w:kern w:val="0"/>
          <w:sz w:val="24"/>
          <w:u w:val="single"/>
        </w:rPr>
        <w:t xml:space="preserve">    </w:t>
      </w:r>
      <w:r>
        <w:rPr>
          <w:rFonts w:ascii="宋体" w:hAnsi="宋体" w:cs="宋体" w:hint="eastAsia"/>
          <w:kern w:val="0"/>
          <w:sz w:val="24"/>
        </w:rPr>
        <w:t>万元，属于（中型企业、小型企业、微型企业)。</w:t>
      </w:r>
    </w:p>
    <w:p w:rsidR="0006072F" w:rsidRDefault="00796694">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w:t>
      </w:r>
    </w:p>
    <w:p w:rsidR="0006072F" w:rsidRDefault="00796694">
      <w:pPr>
        <w:widowControl/>
        <w:adjustRightInd w:val="0"/>
        <w:snapToGrid w:val="0"/>
        <w:spacing w:line="360" w:lineRule="exact"/>
        <w:ind w:firstLineChars="200" w:firstLine="480"/>
        <w:jc w:val="left"/>
        <w:rPr>
          <w:rFonts w:ascii="宋体" w:hAnsi="宋体" w:cs="宋体"/>
          <w:kern w:val="0"/>
          <w:sz w:val="24"/>
        </w:rPr>
      </w:pPr>
      <w:r>
        <w:rPr>
          <w:rFonts w:ascii="宋体" w:hAnsi="宋体" w:cs="宋体" w:hint="eastAsia"/>
          <w:kern w:val="0"/>
          <w:sz w:val="24"/>
        </w:rPr>
        <w:t>以上企业，不属于大企业的分支机构，不存在控股股东为大企业的情形，也不存在与大企业的负责人为同一人的情形。</w:t>
      </w:r>
    </w:p>
    <w:p w:rsidR="0006072F" w:rsidRDefault="00796694">
      <w:pPr>
        <w:widowControl/>
        <w:adjustRightInd w:val="0"/>
        <w:snapToGrid w:val="0"/>
        <w:spacing w:line="360" w:lineRule="exact"/>
        <w:ind w:firstLineChars="200" w:firstLine="504"/>
        <w:jc w:val="left"/>
        <w:rPr>
          <w:rFonts w:ascii="宋体" w:hAnsi="宋体" w:cs="宋体"/>
          <w:kern w:val="0"/>
          <w:sz w:val="24"/>
        </w:rPr>
      </w:pPr>
      <w:r>
        <w:rPr>
          <w:rFonts w:ascii="宋体" w:hAnsi="宋体" w:cs="宋体" w:hint="eastAsia"/>
          <w:spacing w:val="6"/>
          <w:kern w:val="0"/>
          <w:sz w:val="24"/>
        </w:rPr>
        <w:t>本公司对上述声明内容的真实性负责。如有虚假，将依法承担相应责任。</w:t>
      </w:r>
    </w:p>
    <w:bookmarkEnd w:id="39"/>
    <w:p w:rsidR="0006072F" w:rsidRDefault="00796694">
      <w:pPr>
        <w:widowControl/>
        <w:adjustRightInd w:val="0"/>
        <w:snapToGrid w:val="0"/>
        <w:spacing w:line="420" w:lineRule="exact"/>
        <w:ind w:firstLineChars="200" w:firstLine="504"/>
        <w:jc w:val="center"/>
        <w:rPr>
          <w:rFonts w:ascii="宋体" w:hAnsi="宋体" w:cs="宋体"/>
          <w:spacing w:val="6"/>
          <w:kern w:val="0"/>
          <w:sz w:val="24"/>
        </w:rPr>
      </w:pPr>
      <w:r>
        <w:rPr>
          <w:rFonts w:ascii="宋体" w:hAnsi="宋体" w:cs="宋体"/>
          <w:spacing w:val="6"/>
          <w:kern w:val="0"/>
          <w:sz w:val="24"/>
        </w:rPr>
        <w:t xml:space="preserve">        </w:t>
      </w:r>
    </w:p>
    <w:p w:rsidR="0006072F" w:rsidRDefault="00796694">
      <w:pPr>
        <w:spacing w:line="360" w:lineRule="exact"/>
        <w:ind w:firstLineChars="1500" w:firstLine="3600"/>
        <w:rPr>
          <w:rFonts w:ascii="宋体" w:hAnsi="宋体"/>
          <w:sz w:val="24"/>
          <w:u w:val="single"/>
        </w:rPr>
      </w:pPr>
      <w:r>
        <w:rPr>
          <w:rFonts w:ascii="宋体" w:hAnsi="宋体" w:hint="eastAsia"/>
          <w:sz w:val="24"/>
        </w:rPr>
        <w:t>企业名称：</w:t>
      </w:r>
      <w:r>
        <w:rPr>
          <w:rFonts w:ascii="宋体" w:hAnsi="宋体" w:hint="eastAsia"/>
          <w:bCs/>
          <w:sz w:val="24"/>
          <w:u w:val="single"/>
        </w:rPr>
        <w:t>（全称）</w:t>
      </w:r>
      <w:r>
        <w:rPr>
          <w:rFonts w:ascii="宋体" w:hAnsi="宋体" w:hint="eastAsia"/>
          <w:sz w:val="24"/>
          <w:u w:val="single"/>
        </w:rPr>
        <w:t>（盖章）</w:t>
      </w:r>
    </w:p>
    <w:p w:rsidR="0006072F" w:rsidRDefault="00796694">
      <w:pPr>
        <w:pStyle w:val="af9"/>
        <w:widowControl w:val="0"/>
        <w:spacing w:line="360" w:lineRule="exact"/>
        <w:ind w:left="1260" w:firstLineChars="1500" w:firstLine="3600"/>
        <w:rPr>
          <w:rFonts w:ascii="宋体" w:hAnsi="宋体"/>
          <w:szCs w:val="24"/>
        </w:rPr>
      </w:pPr>
      <w:r>
        <w:rPr>
          <w:rFonts w:ascii="宋体" w:hAnsi="宋体" w:hint="eastAsia"/>
          <w:szCs w:val="24"/>
        </w:rPr>
        <w:t>日期：    年    月   日</w:t>
      </w:r>
    </w:p>
    <w:p w:rsidR="0006072F" w:rsidRDefault="0006072F">
      <w:pPr>
        <w:spacing w:line="280" w:lineRule="exact"/>
        <w:jc w:val="left"/>
        <w:outlineLvl w:val="0"/>
        <w:rPr>
          <w:rFonts w:ascii="宋体" w:hAnsi="宋体"/>
          <w:szCs w:val="21"/>
        </w:rPr>
      </w:pPr>
    </w:p>
    <w:p w:rsidR="0006072F" w:rsidRDefault="0006072F">
      <w:pPr>
        <w:spacing w:line="280" w:lineRule="exact"/>
        <w:jc w:val="left"/>
        <w:outlineLvl w:val="0"/>
        <w:rPr>
          <w:rFonts w:ascii="宋体" w:hAnsi="宋体"/>
          <w:szCs w:val="21"/>
        </w:rPr>
      </w:pPr>
    </w:p>
    <w:p w:rsidR="0006072F" w:rsidRDefault="0006072F">
      <w:pPr>
        <w:spacing w:line="280" w:lineRule="exact"/>
        <w:jc w:val="left"/>
        <w:outlineLvl w:val="0"/>
        <w:rPr>
          <w:rFonts w:ascii="宋体" w:hAnsi="宋体"/>
          <w:szCs w:val="21"/>
        </w:rPr>
      </w:pPr>
    </w:p>
    <w:p w:rsidR="0006072F" w:rsidRDefault="00796694">
      <w:pPr>
        <w:widowControl/>
        <w:adjustRightInd w:val="0"/>
        <w:snapToGrid w:val="0"/>
        <w:spacing w:line="300" w:lineRule="exact"/>
        <w:ind w:firstLineChars="200" w:firstLine="384"/>
        <w:jc w:val="left"/>
        <w:rPr>
          <w:rFonts w:ascii="宋体" w:hAnsi="宋体" w:cs="宋体"/>
          <w:spacing w:val="6"/>
          <w:kern w:val="0"/>
          <w:sz w:val="18"/>
          <w:szCs w:val="18"/>
        </w:rPr>
      </w:pPr>
      <w:r>
        <w:rPr>
          <w:rFonts w:ascii="宋体" w:hAnsi="宋体" w:cs="宋体" w:hint="eastAsia"/>
          <w:spacing w:val="6"/>
          <w:kern w:val="0"/>
          <w:sz w:val="18"/>
          <w:szCs w:val="18"/>
        </w:rPr>
        <w:t>说明：</w:t>
      </w:r>
    </w:p>
    <w:p w:rsidR="0006072F" w:rsidRDefault="00796694">
      <w:pPr>
        <w:widowControl/>
        <w:adjustRightInd w:val="0"/>
        <w:snapToGrid w:val="0"/>
        <w:spacing w:line="300" w:lineRule="exact"/>
        <w:ind w:firstLineChars="200" w:firstLine="384"/>
        <w:jc w:val="left"/>
        <w:rPr>
          <w:rFonts w:ascii="宋体" w:hAnsi="宋体" w:cs="宋体"/>
          <w:spacing w:val="6"/>
          <w:kern w:val="0"/>
          <w:sz w:val="18"/>
          <w:szCs w:val="18"/>
        </w:rPr>
      </w:pPr>
      <w:r>
        <w:rPr>
          <w:rFonts w:ascii="宋体" w:hAnsi="宋体" w:cs="宋体" w:hint="eastAsia"/>
          <w:spacing w:val="6"/>
          <w:kern w:val="0"/>
          <w:sz w:val="18"/>
          <w:szCs w:val="18"/>
        </w:rPr>
        <w:t>1.如所提供服务的单位为中小</w:t>
      </w:r>
      <w:proofErr w:type="gramStart"/>
      <w:r>
        <w:rPr>
          <w:rFonts w:ascii="宋体" w:hAnsi="宋体" w:cs="宋体" w:hint="eastAsia"/>
          <w:spacing w:val="6"/>
          <w:kern w:val="0"/>
          <w:sz w:val="18"/>
          <w:szCs w:val="18"/>
        </w:rPr>
        <w:t>微企业</w:t>
      </w:r>
      <w:proofErr w:type="gramEnd"/>
      <w:r>
        <w:rPr>
          <w:rFonts w:ascii="宋体" w:hAnsi="宋体" w:cs="宋体" w:hint="eastAsia"/>
          <w:spacing w:val="6"/>
          <w:kern w:val="0"/>
          <w:sz w:val="18"/>
          <w:szCs w:val="18"/>
        </w:rPr>
        <w:t>的，须提供《声明函》，声明</w:t>
      </w:r>
      <w:proofErr w:type="gramStart"/>
      <w:r>
        <w:rPr>
          <w:rFonts w:ascii="宋体" w:hAnsi="宋体" w:cs="宋体" w:hint="eastAsia"/>
          <w:spacing w:val="6"/>
          <w:kern w:val="0"/>
          <w:sz w:val="18"/>
          <w:szCs w:val="18"/>
        </w:rPr>
        <w:t>函内容</w:t>
      </w:r>
      <w:proofErr w:type="gramEnd"/>
      <w:r>
        <w:rPr>
          <w:rFonts w:ascii="宋体" w:hAnsi="宋体" w:cs="宋体" w:hint="eastAsia"/>
          <w:spacing w:val="6"/>
          <w:kern w:val="0"/>
          <w:sz w:val="18"/>
          <w:szCs w:val="18"/>
        </w:rPr>
        <w:t>不实的，属于提供虚假材料谋取中标、成交，依照《中华人民共和国政府采购法》等国家有关规定追究相应责任。</w:t>
      </w:r>
    </w:p>
    <w:p w:rsidR="0006072F" w:rsidRDefault="00796694">
      <w:pPr>
        <w:widowControl/>
        <w:adjustRightInd w:val="0"/>
        <w:snapToGrid w:val="0"/>
        <w:spacing w:line="300" w:lineRule="exact"/>
        <w:ind w:firstLineChars="200" w:firstLine="384"/>
        <w:jc w:val="left"/>
        <w:rPr>
          <w:rFonts w:ascii="宋体" w:hAnsi="宋体" w:cs="宋体"/>
          <w:spacing w:val="6"/>
          <w:kern w:val="0"/>
          <w:sz w:val="18"/>
          <w:szCs w:val="18"/>
        </w:rPr>
      </w:pPr>
      <w:r>
        <w:rPr>
          <w:rFonts w:ascii="宋体" w:hAnsi="宋体" w:cs="宋体"/>
          <w:spacing w:val="6"/>
          <w:kern w:val="0"/>
          <w:sz w:val="18"/>
          <w:szCs w:val="18"/>
        </w:rPr>
        <w:t>2.</w:t>
      </w:r>
      <w:r>
        <w:rPr>
          <w:rFonts w:ascii="宋体" w:hAnsi="宋体" w:cs="宋体" w:hint="eastAsia"/>
          <w:spacing w:val="6"/>
          <w:kern w:val="0"/>
          <w:sz w:val="18"/>
          <w:szCs w:val="18"/>
        </w:rPr>
        <w:t>从业人员、营业收入、资产总额填报上一年度数据， 无上</w:t>
      </w:r>
      <w:proofErr w:type="gramStart"/>
      <w:r>
        <w:rPr>
          <w:rFonts w:ascii="宋体" w:hAnsi="宋体" w:cs="宋体" w:hint="eastAsia"/>
          <w:spacing w:val="6"/>
          <w:kern w:val="0"/>
          <w:sz w:val="18"/>
          <w:szCs w:val="18"/>
        </w:rPr>
        <w:t>一</w:t>
      </w:r>
      <w:proofErr w:type="gramEnd"/>
      <w:r>
        <w:rPr>
          <w:rFonts w:ascii="宋体" w:hAnsi="宋体" w:cs="宋体" w:hint="eastAsia"/>
          <w:spacing w:val="6"/>
          <w:kern w:val="0"/>
          <w:sz w:val="18"/>
          <w:szCs w:val="18"/>
        </w:rPr>
        <w:t>年度数据的新成立企业可不填报。</w:t>
      </w:r>
    </w:p>
    <w:p w:rsidR="0006072F" w:rsidRDefault="0006072F">
      <w:pPr>
        <w:tabs>
          <w:tab w:val="left" w:pos="6300"/>
        </w:tabs>
        <w:snapToGrid w:val="0"/>
        <w:spacing w:line="500" w:lineRule="exact"/>
        <w:rPr>
          <w:rFonts w:ascii="宋体" w:hAnsi="宋体"/>
          <w:sz w:val="24"/>
        </w:rPr>
      </w:pPr>
    </w:p>
    <w:p w:rsidR="0006072F" w:rsidRDefault="0006072F">
      <w:pPr>
        <w:tabs>
          <w:tab w:val="left" w:pos="6300"/>
        </w:tabs>
        <w:snapToGrid w:val="0"/>
        <w:spacing w:line="500" w:lineRule="exact"/>
        <w:rPr>
          <w:rFonts w:ascii="宋体" w:hAnsi="宋体"/>
          <w:sz w:val="24"/>
        </w:rPr>
      </w:pPr>
    </w:p>
    <w:p w:rsidR="0006072F" w:rsidRDefault="0006072F">
      <w:pPr>
        <w:tabs>
          <w:tab w:val="left" w:pos="6300"/>
        </w:tabs>
        <w:snapToGrid w:val="0"/>
        <w:spacing w:line="500" w:lineRule="exact"/>
        <w:jc w:val="center"/>
        <w:rPr>
          <w:rFonts w:ascii="宋体" w:hAnsi="宋体"/>
          <w:b/>
          <w:bCs/>
          <w:sz w:val="32"/>
          <w:szCs w:val="32"/>
        </w:rPr>
      </w:pPr>
    </w:p>
    <w:p w:rsidR="0006072F" w:rsidRDefault="00796694">
      <w:pPr>
        <w:tabs>
          <w:tab w:val="left" w:pos="6300"/>
        </w:tabs>
        <w:snapToGrid w:val="0"/>
        <w:spacing w:line="500" w:lineRule="exact"/>
        <w:jc w:val="center"/>
        <w:rPr>
          <w:rFonts w:eastAsia="方正仿宋_GBK"/>
          <w:b/>
          <w:bCs/>
          <w:sz w:val="32"/>
          <w:szCs w:val="32"/>
        </w:rPr>
      </w:pPr>
      <w:r>
        <w:rPr>
          <w:rFonts w:ascii="宋体" w:hAnsi="宋体" w:hint="eastAsia"/>
          <w:b/>
          <w:bCs/>
          <w:sz w:val="32"/>
          <w:szCs w:val="32"/>
        </w:rPr>
        <w:t>（2）</w:t>
      </w:r>
      <w:r>
        <w:rPr>
          <w:rFonts w:ascii="宋体" w:hAnsi="宋体"/>
          <w:b/>
          <w:bCs/>
          <w:sz w:val="32"/>
          <w:szCs w:val="32"/>
        </w:rPr>
        <w:t xml:space="preserve"> 残疾人福利性单位声明函（如有）</w:t>
      </w:r>
    </w:p>
    <w:p w:rsidR="0006072F" w:rsidRDefault="0006072F">
      <w:pPr>
        <w:tabs>
          <w:tab w:val="left" w:pos="6300"/>
        </w:tabs>
        <w:snapToGrid w:val="0"/>
        <w:spacing w:line="500" w:lineRule="exact"/>
        <w:ind w:firstLineChars="200" w:firstLine="480"/>
        <w:rPr>
          <w:sz w:val="24"/>
        </w:rPr>
      </w:pPr>
    </w:p>
    <w:p w:rsidR="0006072F" w:rsidRDefault="00796694">
      <w:pPr>
        <w:tabs>
          <w:tab w:val="left" w:pos="6300"/>
        </w:tabs>
        <w:snapToGrid w:val="0"/>
        <w:spacing w:line="500" w:lineRule="exact"/>
        <w:ind w:firstLineChars="200" w:firstLine="480"/>
        <w:rPr>
          <w:rFonts w:ascii="宋体" w:hAnsi="宋体"/>
          <w:sz w:val="24"/>
        </w:rPr>
      </w:pPr>
      <w:r>
        <w:rPr>
          <w:rFonts w:ascii="宋体" w:hAnsi="宋体"/>
          <w:sz w:val="24"/>
        </w:rPr>
        <w:lastRenderedPageBreak/>
        <w:t>本单位郑重声明，根据《财政部 民政部 中国残疾人联合会关于促进残疾人就业政府采购政策的通知》（财库〔2017〕 141号）的规定，本单位为符合条件的残疾人福利性单位，且本单位参加</w:t>
      </w:r>
      <w:r>
        <w:rPr>
          <w:rFonts w:ascii="宋体" w:hAnsi="宋体"/>
          <w:sz w:val="24"/>
          <w:u w:val="single"/>
        </w:rPr>
        <w:t>_（采购人）单位</w:t>
      </w:r>
      <w:r>
        <w:rPr>
          <w:rFonts w:ascii="宋体" w:hAnsi="宋体"/>
          <w:sz w:val="24"/>
        </w:rPr>
        <w:t>的______项目采购活动提供本单位制造的货物</w:t>
      </w:r>
      <w:r>
        <w:rPr>
          <w:rFonts w:ascii="宋体" w:hAnsi="宋体"/>
          <w:sz w:val="24"/>
          <w:u w:val="single"/>
        </w:rPr>
        <w:t>（由本单位承担工程/提供服务）</w:t>
      </w:r>
      <w:r>
        <w:rPr>
          <w:rFonts w:ascii="宋体" w:hAnsi="宋体"/>
          <w:sz w:val="24"/>
        </w:rPr>
        <w:t>，或者提供其他残疾人福利性单位制造的货物（不包括使用非残疾人福利性单位注册商标的货物）。</w:t>
      </w:r>
    </w:p>
    <w:p w:rsidR="0006072F" w:rsidRDefault="00796694">
      <w:pPr>
        <w:tabs>
          <w:tab w:val="left" w:pos="6300"/>
        </w:tabs>
        <w:snapToGrid w:val="0"/>
        <w:spacing w:line="500" w:lineRule="exact"/>
        <w:ind w:firstLineChars="200" w:firstLine="480"/>
        <w:rPr>
          <w:rFonts w:ascii="宋体" w:hAnsi="宋体"/>
          <w:sz w:val="24"/>
        </w:rPr>
      </w:pPr>
      <w:r>
        <w:rPr>
          <w:rFonts w:ascii="宋体" w:hAnsi="宋体"/>
          <w:sz w:val="24"/>
        </w:rPr>
        <w:t>本单位对上述声明的真实性负责。如有虚假，将依法承担相应责任。</w:t>
      </w:r>
    </w:p>
    <w:p w:rsidR="0006072F" w:rsidRDefault="0006072F">
      <w:pPr>
        <w:tabs>
          <w:tab w:val="left" w:pos="6300"/>
        </w:tabs>
        <w:snapToGrid w:val="0"/>
        <w:spacing w:line="500" w:lineRule="exact"/>
        <w:ind w:firstLineChars="200" w:firstLine="480"/>
        <w:rPr>
          <w:rFonts w:ascii="宋体" w:hAnsi="宋体"/>
          <w:sz w:val="24"/>
        </w:rPr>
      </w:pPr>
    </w:p>
    <w:p w:rsidR="0006072F" w:rsidRDefault="00796694">
      <w:pPr>
        <w:spacing w:line="460" w:lineRule="exact"/>
        <w:rPr>
          <w:rFonts w:ascii="宋体" w:hAnsi="宋体"/>
          <w:sz w:val="24"/>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06072F" w:rsidRDefault="00796694">
      <w:pPr>
        <w:pStyle w:val="a7"/>
        <w:spacing w:line="420" w:lineRule="exact"/>
        <w:ind w:firstLine="480"/>
        <w:rPr>
          <w:rFonts w:ascii="宋体" w:hAnsi="宋体"/>
          <w:bCs/>
          <w:sz w:val="24"/>
        </w:rPr>
      </w:pPr>
      <w:r>
        <w:rPr>
          <w:rFonts w:ascii="宋体" w:hAnsi="宋体"/>
          <w:bCs/>
          <w:sz w:val="24"/>
        </w:rPr>
        <w:t>法定代表人或委托代理人：</w:t>
      </w:r>
      <w:r>
        <w:rPr>
          <w:rFonts w:ascii="宋体" w:hAnsi="宋体"/>
          <w:bCs/>
          <w:sz w:val="24"/>
          <w:u w:val="single"/>
        </w:rPr>
        <w:t>（签字或盖章）</w:t>
      </w:r>
    </w:p>
    <w:p w:rsidR="0006072F" w:rsidRDefault="00796694">
      <w:pPr>
        <w:widowControl/>
        <w:adjustRightInd w:val="0"/>
        <w:snapToGrid w:val="0"/>
        <w:spacing w:line="420" w:lineRule="exact"/>
        <w:rPr>
          <w:rFonts w:ascii="宋体" w:hAnsi="宋体"/>
          <w:sz w:val="24"/>
        </w:rPr>
      </w:pPr>
      <w:r>
        <w:rPr>
          <w:rFonts w:ascii="宋体" w:hAnsi="宋体"/>
          <w:spacing w:val="6"/>
          <w:kern w:val="0"/>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rsidR="0006072F" w:rsidRDefault="0006072F">
      <w:pPr>
        <w:spacing w:line="360" w:lineRule="auto"/>
        <w:jc w:val="left"/>
        <w:rPr>
          <w:rFonts w:ascii="宋体" w:hAnsi="宋体"/>
          <w:bCs/>
          <w:sz w:val="22"/>
          <w:szCs w:val="30"/>
        </w:rPr>
      </w:pPr>
    </w:p>
    <w:p w:rsidR="0006072F" w:rsidRDefault="00796694">
      <w:pPr>
        <w:widowControl/>
        <w:spacing w:line="440" w:lineRule="exact"/>
        <w:ind w:firstLineChars="200" w:firstLine="480"/>
        <w:jc w:val="left"/>
        <w:rPr>
          <w:rFonts w:ascii="宋体" w:hAnsi="宋体"/>
          <w:sz w:val="24"/>
        </w:rPr>
      </w:pPr>
      <w:r>
        <w:rPr>
          <w:rFonts w:ascii="宋体" w:hAnsi="宋体" w:hint="eastAsia"/>
          <w:sz w:val="24"/>
        </w:rPr>
        <w:t>注：须提供证明材料（能反映出企业残疾人的占比等情况的材料及残疾人证等）。</w:t>
      </w:r>
    </w:p>
    <w:p w:rsidR="0006072F" w:rsidRDefault="0006072F">
      <w:pPr>
        <w:spacing w:line="360" w:lineRule="auto"/>
        <w:jc w:val="center"/>
        <w:rPr>
          <w:rFonts w:ascii="宋体" w:hAnsi="宋体"/>
          <w:b/>
          <w:bCs/>
          <w:sz w:val="30"/>
          <w:szCs w:val="30"/>
        </w:rPr>
      </w:pPr>
    </w:p>
    <w:p w:rsidR="0006072F" w:rsidRDefault="0006072F">
      <w:pPr>
        <w:spacing w:line="360" w:lineRule="auto"/>
        <w:jc w:val="center"/>
        <w:rPr>
          <w:rFonts w:ascii="宋体" w:hAnsi="宋体"/>
          <w:b/>
          <w:bCs/>
          <w:sz w:val="30"/>
          <w:szCs w:val="30"/>
        </w:rPr>
      </w:pPr>
    </w:p>
    <w:p w:rsidR="0006072F" w:rsidRDefault="00796694">
      <w:pPr>
        <w:widowControl/>
        <w:spacing w:line="560" w:lineRule="exact"/>
        <w:jc w:val="center"/>
        <w:rPr>
          <w:rFonts w:eastAsia="方正仿宋_GBK"/>
          <w:sz w:val="28"/>
          <w:szCs w:val="28"/>
        </w:rPr>
      </w:pPr>
      <w:r>
        <w:rPr>
          <w:rFonts w:ascii="宋体" w:hAnsi="宋体" w:hint="eastAsia"/>
          <w:b/>
          <w:sz w:val="28"/>
          <w:szCs w:val="28"/>
        </w:rPr>
        <w:t>（3）</w:t>
      </w:r>
      <w:r>
        <w:rPr>
          <w:b/>
          <w:sz w:val="28"/>
          <w:szCs w:val="28"/>
        </w:rPr>
        <w:t>监狱企业证明文件（如有）</w:t>
      </w:r>
    </w:p>
    <w:p w:rsidR="0006072F" w:rsidRDefault="0006072F">
      <w:pPr>
        <w:spacing w:line="400" w:lineRule="exact"/>
        <w:ind w:firstLineChars="200" w:firstLine="480"/>
        <w:jc w:val="left"/>
        <w:rPr>
          <w:rFonts w:ascii="宋体" w:hAnsi="宋体"/>
          <w:sz w:val="24"/>
        </w:rPr>
      </w:pPr>
    </w:p>
    <w:p w:rsidR="0006072F" w:rsidRDefault="00796694">
      <w:pPr>
        <w:spacing w:line="400" w:lineRule="exact"/>
        <w:ind w:firstLineChars="200" w:firstLine="480"/>
        <w:jc w:val="left"/>
        <w:rPr>
          <w:rFonts w:ascii="宋体" w:hAnsi="宋体"/>
          <w:sz w:val="24"/>
        </w:rPr>
      </w:pPr>
      <w:r>
        <w:rPr>
          <w:rFonts w:ascii="宋体" w:hAnsi="宋体" w:hint="eastAsia"/>
          <w:sz w:val="24"/>
        </w:rPr>
        <w:t>1</w:t>
      </w:r>
      <w:r>
        <w:rPr>
          <w:rFonts w:ascii="宋体" w:hAnsi="宋体"/>
          <w:sz w:val="24"/>
        </w:rPr>
        <w:t xml:space="preserve">. </w:t>
      </w:r>
      <w:r>
        <w:rPr>
          <w:rFonts w:ascii="宋体" w:hAnsi="宋体" w:hint="eastAsia"/>
          <w:sz w:val="24"/>
        </w:rPr>
        <w:t>监狱企业证明（如属于监狱企业，需提供由省级以上监狱管理局、戒毒管理局（含新疆生产建设兵团）出具的属于监狱企业的证明文件）。</w:t>
      </w:r>
    </w:p>
    <w:p w:rsidR="0006072F" w:rsidRDefault="00796694">
      <w:pPr>
        <w:pStyle w:val="a9"/>
        <w:ind w:firstLineChars="200" w:firstLine="480"/>
        <w:jc w:val="left"/>
        <w:rPr>
          <w:rFonts w:hAnsi="宋体"/>
          <w:sz w:val="24"/>
        </w:rPr>
      </w:pPr>
      <w:r>
        <w:rPr>
          <w:rFonts w:hAnsi="宋体" w:hint="eastAsia"/>
          <w:sz w:val="24"/>
        </w:rPr>
        <w:t>2</w:t>
      </w:r>
      <w:r>
        <w:rPr>
          <w:rFonts w:hAnsi="宋体"/>
          <w:sz w:val="24"/>
        </w:rPr>
        <w:t>.</w:t>
      </w:r>
      <w:r>
        <w:rPr>
          <w:rFonts w:hAnsi="宋体" w:hint="eastAsia"/>
          <w:sz w:val="24"/>
        </w:rPr>
        <w:t>证明材料加盖投标人公章。</w:t>
      </w:r>
    </w:p>
    <w:p w:rsidR="0006072F" w:rsidRDefault="0006072F">
      <w:pPr>
        <w:adjustRightInd w:val="0"/>
        <w:snapToGrid w:val="0"/>
        <w:spacing w:line="440" w:lineRule="exact"/>
        <w:ind w:firstLineChars="200" w:firstLine="480"/>
        <w:rPr>
          <w:rFonts w:ascii="宋体" w:hAnsi="宋体"/>
          <w:sz w:val="24"/>
        </w:rPr>
      </w:pPr>
    </w:p>
    <w:p w:rsidR="0006072F" w:rsidRDefault="0006072F">
      <w:pPr>
        <w:widowControl/>
        <w:shd w:val="clear" w:color="auto" w:fill="FFFFFF"/>
        <w:spacing w:line="449" w:lineRule="atLeast"/>
        <w:jc w:val="left"/>
        <w:rPr>
          <w:rFonts w:ascii="Arial" w:hAnsi="Arial" w:cs="Arial"/>
          <w:kern w:val="0"/>
          <w:sz w:val="30"/>
          <w:szCs w:val="30"/>
        </w:rPr>
      </w:pPr>
    </w:p>
    <w:p w:rsidR="0006072F" w:rsidRDefault="0006072F">
      <w:pPr>
        <w:rPr>
          <w:rFonts w:ascii="宋体"/>
          <w:sz w:val="24"/>
        </w:rPr>
      </w:pPr>
    </w:p>
    <w:p w:rsidR="0006072F" w:rsidRDefault="0006072F">
      <w:pPr>
        <w:pStyle w:val="a9"/>
        <w:jc w:val="center"/>
        <w:rPr>
          <w:rFonts w:hAnsi="宋体"/>
          <w:b/>
          <w:sz w:val="28"/>
          <w:szCs w:val="28"/>
        </w:rPr>
      </w:pPr>
    </w:p>
    <w:p w:rsidR="0006072F" w:rsidRDefault="0006072F">
      <w:pPr>
        <w:jc w:val="center"/>
        <w:outlineLvl w:val="0"/>
        <w:rPr>
          <w:b/>
          <w:sz w:val="32"/>
        </w:rPr>
      </w:pPr>
    </w:p>
    <w:p w:rsidR="0006072F" w:rsidRDefault="00796694">
      <w:pPr>
        <w:spacing w:line="360" w:lineRule="auto"/>
        <w:jc w:val="center"/>
        <w:rPr>
          <w:b/>
          <w:bCs/>
          <w:sz w:val="30"/>
        </w:rPr>
      </w:pPr>
      <w:r>
        <w:rPr>
          <w:rFonts w:ascii="宋体" w:hAnsi="宋体" w:hint="eastAsia"/>
          <w:b/>
          <w:bCs/>
          <w:kern w:val="0"/>
          <w:sz w:val="30"/>
          <w:szCs w:val="30"/>
        </w:rPr>
        <w:t>（五）项目服务方案</w:t>
      </w:r>
    </w:p>
    <w:p w:rsidR="0006072F" w:rsidRDefault="00796694">
      <w:pPr>
        <w:jc w:val="center"/>
        <w:rPr>
          <w:b/>
          <w:sz w:val="32"/>
          <w:szCs w:val="32"/>
        </w:rPr>
      </w:pPr>
      <w:r>
        <w:rPr>
          <w:rFonts w:hint="eastAsia"/>
          <w:b/>
          <w:sz w:val="32"/>
          <w:szCs w:val="32"/>
        </w:rPr>
        <w:t>（根据需要编写，格式自制）</w:t>
      </w:r>
    </w:p>
    <w:p w:rsidR="0006072F" w:rsidRDefault="0006072F">
      <w:pPr>
        <w:spacing w:line="360" w:lineRule="exact"/>
        <w:rPr>
          <w:sz w:val="24"/>
        </w:rPr>
      </w:pPr>
    </w:p>
    <w:p w:rsidR="0006072F" w:rsidRDefault="00796694">
      <w:pPr>
        <w:spacing w:line="360" w:lineRule="auto"/>
        <w:ind w:firstLineChars="200" w:firstLine="480"/>
        <w:rPr>
          <w:rFonts w:ascii="宋体" w:cs="宋体"/>
          <w:sz w:val="24"/>
        </w:rPr>
      </w:pPr>
      <w:r>
        <w:rPr>
          <w:rFonts w:ascii="宋体" w:hAnsi="宋体" w:cs="宋体" w:hint="eastAsia"/>
          <w:sz w:val="24"/>
        </w:rPr>
        <w:t>根据自身情况及需求自行编制，可包含（但不仅限于）如下内容：</w:t>
      </w:r>
    </w:p>
    <w:p w:rsidR="0006072F" w:rsidRDefault="00796694">
      <w:pPr>
        <w:spacing w:line="360" w:lineRule="auto"/>
        <w:ind w:firstLineChars="200" w:firstLine="480"/>
        <w:rPr>
          <w:rFonts w:ascii="宋体" w:cs="宋体"/>
          <w:sz w:val="24"/>
        </w:rPr>
      </w:pPr>
      <w:r>
        <w:rPr>
          <w:rFonts w:ascii="宋体" w:hAnsi="宋体" w:cs="宋体"/>
          <w:sz w:val="24"/>
        </w:rPr>
        <w:lastRenderedPageBreak/>
        <w:t>1</w:t>
      </w:r>
      <w:r>
        <w:rPr>
          <w:rFonts w:ascii="宋体" w:hAnsi="宋体" w:cs="宋体" w:hint="eastAsia"/>
          <w:sz w:val="24"/>
        </w:rPr>
        <w:t>、服务方案（包括菜谱的设计、实施等）</w:t>
      </w:r>
    </w:p>
    <w:p w:rsidR="0006072F" w:rsidRDefault="00796694">
      <w:pPr>
        <w:spacing w:line="360" w:lineRule="auto"/>
        <w:ind w:firstLineChars="200" w:firstLine="480"/>
        <w:rPr>
          <w:rFonts w:ascii="宋体" w:hAnsi="宋体" w:cs="宋体"/>
          <w:bCs/>
          <w:sz w:val="24"/>
        </w:rPr>
      </w:pPr>
      <w:r>
        <w:rPr>
          <w:rFonts w:ascii="宋体" w:hAnsi="宋体" w:cs="宋体"/>
          <w:bCs/>
          <w:sz w:val="24"/>
        </w:rPr>
        <w:t>2</w:t>
      </w:r>
      <w:r>
        <w:rPr>
          <w:rFonts w:ascii="宋体" w:hAnsi="宋体" w:cs="宋体" w:hint="eastAsia"/>
          <w:bCs/>
          <w:sz w:val="24"/>
        </w:rPr>
        <w:t>、拟投入人员、车辆设备等情况；</w:t>
      </w:r>
    </w:p>
    <w:p w:rsidR="0006072F" w:rsidRDefault="00796694">
      <w:pPr>
        <w:spacing w:line="360" w:lineRule="auto"/>
        <w:ind w:firstLineChars="200" w:firstLine="480"/>
        <w:rPr>
          <w:rFonts w:ascii="宋体" w:hAnsi="宋体" w:cs="宋体"/>
          <w:sz w:val="24"/>
        </w:rPr>
      </w:pPr>
      <w:r>
        <w:rPr>
          <w:rFonts w:ascii="宋体" w:hAnsi="宋体" w:cs="宋体" w:hint="eastAsia"/>
          <w:sz w:val="24"/>
        </w:rPr>
        <w:t>3、运输、供货保障措施等；</w:t>
      </w:r>
    </w:p>
    <w:p w:rsidR="0006072F" w:rsidRDefault="00796694">
      <w:pPr>
        <w:spacing w:line="360" w:lineRule="auto"/>
        <w:ind w:firstLineChars="200" w:firstLine="480"/>
        <w:rPr>
          <w:rFonts w:ascii="宋体" w:hAnsi="宋体" w:cs="宋体"/>
          <w:sz w:val="24"/>
        </w:rPr>
      </w:pPr>
      <w:r>
        <w:rPr>
          <w:rFonts w:ascii="宋体" w:hAnsi="宋体" w:cs="宋体" w:hint="eastAsia"/>
          <w:sz w:val="24"/>
        </w:rPr>
        <w:t>4、食品质量保证体系及措施；</w:t>
      </w:r>
    </w:p>
    <w:p w:rsidR="0006072F" w:rsidRDefault="00796694">
      <w:pPr>
        <w:spacing w:line="360" w:lineRule="auto"/>
        <w:ind w:firstLineChars="200" w:firstLine="480"/>
        <w:rPr>
          <w:rFonts w:ascii="宋体" w:hAnsi="宋体" w:cs="宋体"/>
          <w:sz w:val="24"/>
        </w:rPr>
      </w:pPr>
      <w:r>
        <w:rPr>
          <w:rFonts w:ascii="宋体" w:hAnsi="宋体" w:cs="宋体" w:hint="eastAsia"/>
          <w:sz w:val="24"/>
        </w:rPr>
        <w:t>5、卫生保障措施；</w:t>
      </w:r>
    </w:p>
    <w:p w:rsidR="0006072F" w:rsidRDefault="00796694">
      <w:pPr>
        <w:spacing w:line="360" w:lineRule="auto"/>
        <w:ind w:firstLineChars="200" w:firstLine="480"/>
        <w:rPr>
          <w:rFonts w:ascii="宋体" w:hAnsi="宋体" w:cs="宋体"/>
          <w:sz w:val="24"/>
        </w:rPr>
      </w:pPr>
      <w:r>
        <w:rPr>
          <w:rFonts w:ascii="宋体" w:hAnsi="宋体" w:cs="宋体"/>
          <w:sz w:val="24"/>
        </w:rPr>
        <w:t>6</w:t>
      </w:r>
      <w:r>
        <w:rPr>
          <w:rFonts w:ascii="宋体" w:hAnsi="宋体" w:cs="宋体" w:hint="eastAsia"/>
          <w:sz w:val="24"/>
        </w:rPr>
        <w:t>、各类相关餐饮服务风险防范措施等；</w:t>
      </w:r>
    </w:p>
    <w:p w:rsidR="0006072F" w:rsidRDefault="00796694">
      <w:pPr>
        <w:spacing w:line="360" w:lineRule="auto"/>
        <w:ind w:firstLineChars="200" w:firstLine="480"/>
        <w:rPr>
          <w:rFonts w:ascii="宋体" w:hAnsi="宋体" w:cs="宋体"/>
          <w:sz w:val="24"/>
        </w:rPr>
      </w:pPr>
      <w:r>
        <w:rPr>
          <w:rFonts w:ascii="宋体" w:hAnsi="宋体" w:cs="宋体"/>
          <w:sz w:val="24"/>
        </w:rPr>
        <w:t>7</w:t>
      </w:r>
      <w:r>
        <w:rPr>
          <w:rFonts w:ascii="宋体" w:hAnsi="宋体" w:cs="宋体" w:hint="eastAsia"/>
          <w:sz w:val="24"/>
        </w:rPr>
        <w:t>、疫情防控措施；</w:t>
      </w:r>
    </w:p>
    <w:p w:rsidR="0006072F" w:rsidRDefault="00796694">
      <w:pPr>
        <w:spacing w:line="360" w:lineRule="auto"/>
        <w:ind w:firstLineChars="200" w:firstLine="480"/>
        <w:rPr>
          <w:rFonts w:ascii="宋体" w:hAnsi="宋体" w:cs="宋体"/>
          <w:sz w:val="24"/>
        </w:rPr>
      </w:pPr>
      <w:r>
        <w:rPr>
          <w:rFonts w:ascii="宋体" w:hAnsi="宋体" w:cs="宋体"/>
          <w:sz w:val="24"/>
        </w:rPr>
        <w:t>8</w:t>
      </w:r>
      <w:r>
        <w:rPr>
          <w:rFonts w:ascii="宋体" w:hAnsi="宋体" w:cs="宋体" w:hint="eastAsia"/>
          <w:sz w:val="24"/>
        </w:rPr>
        <w:t>、应急管理措施及预案等；</w:t>
      </w:r>
    </w:p>
    <w:p w:rsidR="0006072F" w:rsidRDefault="00796694">
      <w:pPr>
        <w:spacing w:line="360" w:lineRule="auto"/>
        <w:ind w:firstLineChars="200" w:firstLine="480"/>
        <w:rPr>
          <w:rFonts w:ascii="宋体" w:hAnsi="宋体" w:cs="宋体"/>
          <w:sz w:val="24"/>
        </w:rPr>
      </w:pPr>
      <w:r>
        <w:rPr>
          <w:rFonts w:ascii="宋体" w:hAnsi="宋体" w:cs="宋体"/>
          <w:sz w:val="24"/>
        </w:rPr>
        <w:t>9</w:t>
      </w:r>
      <w:r>
        <w:rPr>
          <w:rFonts w:ascii="宋体" w:hAnsi="宋体" w:cs="宋体" w:hint="eastAsia"/>
          <w:sz w:val="24"/>
        </w:rPr>
        <w:t>、优惠方案、亮点服务等；</w:t>
      </w:r>
    </w:p>
    <w:p w:rsidR="0006072F" w:rsidRDefault="00796694">
      <w:pPr>
        <w:spacing w:line="360" w:lineRule="auto"/>
        <w:ind w:firstLineChars="200" w:firstLine="480"/>
        <w:rPr>
          <w:rFonts w:ascii="宋体" w:hAnsi="宋体" w:cs="宋体"/>
          <w:sz w:val="24"/>
        </w:rPr>
      </w:pPr>
      <w:r>
        <w:rPr>
          <w:rFonts w:ascii="宋体" w:hAnsi="宋体" w:cs="宋体"/>
          <w:sz w:val="24"/>
        </w:rPr>
        <w:t>10</w:t>
      </w:r>
      <w:r>
        <w:rPr>
          <w:rFonts w:ascii="宋体" w:hAnsi="宋体" w:cs="宋体" w:hint="eastAsia"/>
          <w:sz w:val="24"/>
        </w:rPr>
        <w:t>、其他；</w:t>
      </w:r>
    </w:p>
    <w:p w:rsidR="0006072F" w:rsidRDefault="00796694">
      <w:pPr>
        <w:spacing w:line="360" w:lineRule="auto"/>
        <w:ind w:firstLineChars="200" w:firstLine="480"/>
        <w:rPr>
          <w:rFonts w:ascii="宋体" w:hAnsi="宋体" w:cs="宋体"/>
          <w:sz w:val="24"/>
        </w:rPr>
      </w:pPr>
      <w:r>
        <w:rPr>
          <w:rFonts w:ascii="宋体" w:hAnsi="宋体" w:cs="宋体" w:hint="eastAsia"/>
          <w:sz w:val="24"/>
        </w:rPr>
        <w:t>以上内容仅供参考。</w:t>
      </w:r>
    </w:p>
    <w:p w:rsidR="0006072F" w:rsidRDefault="0006072F">
      <w:pPr>
        <w:spacing w:line="360" w:lineRule="exact"/>
        <w:ind w:firstLineChars="100" w:firstLine="210"/>
        <w:rPr>
          <w:rFonts w:asciiTheme="minorEastAsia" w:eastAsiaTheme="minorEastAsia" w:hAnsiTheme="minorEastAsia"/>
          <w:bCs/>
          <w:szCs w:val="21"/>
        </w:rPr>
      </w:pPr>
    </w:p>
    <w:p w:rsidR="0006072F" w:rsidRDefault="00796694">
      <w:pPr>
        <w:spacing w:line="360" w:lineRule="exact"/>
        <w:ind w:firstLineChars="100" w:firstLine="210"/>
        <w:rPr>
          <w:rFonts w:asciiTheme="minorEastAsia" w:eastAsiaTheme="minorEastAsia" w:hAnsiTheme="minorEastAsia"/>
          <w:szCs w:val="21"/>
        </w:rPr>
      </w:pPr>
      <w:r>
        <w:rPr>
          <w:rFonts w:asciiTheme="minorEastAsia" w:eastAsiaTheme="minorEastAsia" w:hAnsiTheme="minorEastAsia" w:hint="eastAsia"/>
          <w:bCs/>
          <w:szCs w:val="21"/>
        </w:rPr>
        <w:t>注：</w:t>
      </w:r>
      <w:r>
        <w:rPr>
          <w:rFonts w:asciiTheme="minorEastAsia" w:eastAsiaTheme="minorEastAsia" w:hAnsiTheme="minorEastAsia"/>
          <w:bCs/>
          <w:szCs w:val="21"/>
        </w:rPr>
        <w:t>1</w:t>
      </w:r>
      <w:r>
        <w:rPr>
          <w:rFonts w:asciiTheme="minorEastAsia" w:eastAsiaTheme="minorEastAsia" w:hAnsiTheme="minorEastAsia" w:hint="eastAsia"/>
          <w:bCs/>
          <w:szCs w:val="21"/>
        </w:rPr>
        <w:t>、内容中若需要表格请投标人自行编制。</w:t>
      </w:r>
    </w:p>
    <w:p w:rsidR="0006072F" w:rsidRDefault="00796694">
      <w:pPr>
        <w:autoSpaceDE w:val="0"/>
        <w:autoSpaceDN w:val="0"/>
        <w:adjustRightInd w:val="0"/>
        <w:spacing w:line="360" w:lineRule="exact"/>
        <w:ind w:firstLineChars="350" w:firstLine="735"/>
        <w:rPr>
          <w:rFonts w:asciiTheme="minorEastAsia" w:eastAsiaTheme="minorEastAsia" w:hAnsiTheme="minorEastAsia"/>
          <w:kern w:val="0"/>
          <w:szCs w:val="21"/>
        </w:rPr>
      </w:pPr>
      <w:r>
        <w:rPr>
          <w:rFonts w:asciiTheme="minorEastAsia" w:eastAsiaTheme="minorEastAsia" w:hAnsiTheme="minorEastAsia"/>
          <w:kern w:val="0"/>
          <w:szCs w:val="21"/>
        </w:rPr>
        <w:t>2</w:t>
      </w:r>
      <w:r>
        <w:rPr>
          <w:rFonts w:asciiTheme="minorEastAsia" w:eastAsiaTheme="minorEastAsia" w:hAnsiTheme="minorEastAsia" w:hint="eastAsia"/>
          <w:kern w:val="0"/>
          <w:szCs w:val="21"/>
        </w:rPr>
        <w:t>、项目实施方案应针对本项目情况</w:t>
      </w:r>
      <w:r>
        <w:rPr>
          <w:rFonts w:asciiTheme="minorEastAsia" w:eastAsiaTheme="minorEastAsia" w:hAnsiTheme="minorEastAsia" w:hint="eastAsia"/>
          <w:bCs/>
          <w:szCs w:val="21"/>
        </w:rPr>
        <w:t>，投标人各自按照合理组织本项目应采取的措施，本着有利于为完成本项目</w:t>
      </w:r>
      <w:r>
        <w:rPr>
          <w:rFonts w:asciiTheme="minorEastAsia" w:eastAsiaTheme="minorEastAsia" w:hAnsiTheme="minorEastAsia" w:hint="eastAsia"/>
          <w:kern w:val="0"/>
          <w:szCs w:val="21"/>
        </w:rPr>
        <w:t>的采购、服务、质量等要求，体现实现技术目标的可行性和先进性。</w:t>
      </w:r>
    </w:p>
    <w:p w:rsidR="0006072F" w:rsidRDefault="0006072F">
      <w:pPr>
        <w:pStyle w:val="af5"/>
        <w:spacing w:line="240" w:lineRule="atLeast"/>
        <w:rPr>
          <w:b/>
          <w:color w:val="auto"/>
          <w:sz w:val="28"/>
        </w:rPr>
      </w:pPr>
    </w:p>
    <w:p w:rsidR="0006072F" w:rsidRDefault="0006072F">
      <w:pPr>
        <w:pStyle w:val="af5"/>
        <w:spacing w:line="240" w:lineRule="atLeast"/>
        <w:rPr>
          <w:b/>
          <w:color w:val="auto"/>
          <w:sz w:val="28"/>
        </w:rPr>
      </w:pPr>
    </w:p>
    <w:p w:rsidR="0006072F" w:rsidRDefault="0006072F">
      <w:pPr>
        <w:ind w:left="2880" w:hanging="2880"/>
        <w:jc w:val="center"/>
        <w:outlineLvl w:val="0"/>
        <w:rPr>
          <w:b/>
          <w:sz w:val="30"/>
        </w:rPr>
      </w:pPr>
    </w:p>
    <w:p w:rsidR="0006072F" w:rsidRDefault="0006072F">
      <w:pPr>
        <w:ind w:left="2880" w:hanging="2880"/>
        <w:jc w:val="center"/>
        <w:outlineLvl w:val="0"/>
        <w:rPr>
          <w:b/>
          <w:sz w:val="30"/>
        </w:rPr>
      </w:pPr>
    </w:p>
    <w:p w:rsidR="0006072F" w:rsidRDefault="0006072F">
      <w:pPr>
        <w:ind w:left="2880" w:hanging="2880"/>
        <w:jc w:val="center"/>
        <w:outlineLvl w:val="0"/>
        <w:rPr>
          <w:b/>
          <w:sz w:val="30"/>
        </w:rPr>
      </w:pPr>
    </w:p>
    <w:p w:rsidR="0006072F" w:rsidRDefault="0006072F">
      <w:pPr>
        <w:widowControl/>
        <w:jc w:val="left"/>
        <w:rPr>
          <w:b/>
          <w:sz w:val="30"/>
        </w:rPr>
      </w:pPr>
    </w:p>
    <w:p w:rsidR="0006072F" w:rsidRDefault="00796694">
      <w:pPr>
        <w:widowControl/>
        <w:jc w:val="left"/>
        <w:rPr>
          <w:b/>
          <w:sz w:val="30"/>
        </w:rPr>
      </w:pPr>
      <w:r>
        <w:rPr>
          <w:b/>
          <w:sz w:val="30"/>
        </w:rPr>
        <w:br w:type="page"/>
      </w:r>
    </w:p>
    <w:p w:rsidR="0006072F" w:rsidRDefault="0006072F">
      <w:pPr>
        <w:pStyle w:val="af5"/>
        <w:spacing w:line="240" w:lineRule="atLeast"/>
        <w:rPr>
          <w:b/>
          <w:color w:val="auto"/>
          <w:sz w:val="28"/>
        </w:rPr>
      </w:pPr>
    </w:p>
    <w:p w:rsidR="0006072F" w:rsidRDefault="0006072F">
      <w:pPr>
        <w:jc w:val="center"/>
        <w:outlineLvl w:val="0"/>
        <w:rPr>
          <w:rFonts w:ascii="宋体" w:hAnsi="宋体"/>
          <w:b/>
          <w:sz w:val="30"/>
        </w:rPr>
      </w:pPr>
    </w:p>
    <w:p w:rsidR="0006072F" w:rsidRDefault="00796694">
      <w:pPr>
        <w:jc w:val="center"/>
        <w:rPr>
          <w:rFonts w:ascii="宋体" w:hAnsi="宋体"/>
          <w:b/>
          <w:bCs/>
          <w:sz w:val="28"/>
          <w:szCs w:val="28"/>
        </w:rPr>
      </w:pPr>
      <w:r>
        <w:rPr>
          <w:rFonts w:ascii="宋体" w:hAnsi="宋体"/>
          <w:b/>
          <w:bCs/>
          <w:sz w:val="28"/>
          <w:szCs w:val="28"/>
        </w:rPr>
        <w:t>拟</w:t>
      </w:r>
      <w:r>
        <w:rPr>
          <w:rFonts w:ascii="宋体" w:hAnsi="宋体" w:hint="eastAsia"/>
          <w:b/>
          <w:bCs/>
          <w:sz w:val="28"/>
          <w:szCs w:val="28"/>
        </w:rPr>
        <w:t>派遣</w:t>
      </w:r>
      <w:r>
        <w:rPr>
          <w:rFonts w:ascii="宋体" w:hAnsi="宋体"/>
          <w:b/>
          <w:bCs/>
          <w:sz w:val="28"/>
          <w:szCs w:val="28"/>
        </w:rPr>
        <w:t>人员汇总表</w:t>
      </w:r>
    </w:p>
    <w:p w:rsidR="0006072F" w:rsidRDefault="0006072F">
      <w:pPr>
        <w:jc w:val="center"/>
        <w:rPr>
          <w:rFonts w:ascii="宋体" w:hAnsi="宋体"/>
          <w:b/>
          <w:bCs/>
          <w:sz w:val="28"/>
          <w:szCs w:val="28"/>
        </w:rPr>
      </w:pPr>
    </w:p>
    <w:p w:rsidR="0006072F" w:rsidRDefault="00796694">
      <w:pPr>
        <w:jc w:val="left"/>
        <w:rPr>
          <w:rFonts w:ascii="宋体" w:hAnsi="宋体"/>
          <w:b/>
          <w:bCs/>
          <w:sz w:val="24"/>
        </w:rPr>
      </w:pPr>
      <w:r>
        <w:rPr>
          <w:rFonts w:ascii="宋体" w:hAnsi="宋体" w:hint="eastAsia"/>
          <w:bCs/>
          <w:sz w:val="24"/>
        </w:rPr>
        <w:t>附表</w:t>
      </w:r>
      <w:proofErr w:type="gramStart"/>
      <w:r>
        <w:rPr>
          <w:rFonts w:ascii="宋体" w:hAnsi="宋体" w:hint="eastAsia"/>
          <w:bCs/>
          <w:sz w:val="24"/>
        </w:rPr>
        <w:t>一</w:t>
      </w:r>
      <w:proofErr w:type="gramEnd"/>
      <w:r>
        <w:rPr>
          <w:rFonts w:ascii="宋体" w:hAnsi="宋体" w:hint="eastAsia"/>
          <w:bCs/>
          <w:sz w:val="24"/>
        </w:rPr>
        <w:t xml:space="preserve">  项目负责人</w:t>
      </w:r>
      <w:bookmarkStart w:id="40" w:name="_Hlk35426501"/>
      <w:r>
        <w:rPr>
          <w:rFonts w:ascii="宋体" w:hAnsi="宋体" w:hint="eastAsia"/>
          <w:bCs/>
          <w:sz w:val="24"/>
        </w:rPr>
        <w:t>（本表格式仅供参考，也可根据项目情况自行编制本表）</w:t>
      </w:r>
      <w:bookmarkEnd w:id="40"/>
    </w:p>
    <w:p w:rsidR="0006072F" w:rsidRDefault="0006072F">
      <w:pPr>
        <w:jc w:val="left"/>
        <w:rPr>
          <w:rFonts w:ascii="宋体" w:hAnsi="宋体"/>
          <w:b/>
          <w:bCs/>
          <w:sz w:val="24"/>
        </w:rPr>
      </w:pP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035"/>
        <w:gridCol w:w="1134"/>
        <w:gridCol w:w="1275"/>
        <w:gridCol w:w="2056"/>
        <w:gridCol w:w="2441"/>
      </w:tblGrid>
      <w:tr w:rsidR="0006072F">
        <w:trPr>
          <w:trHeight w:val="454"/>
        </w:trPr>
        <w:tc>
          <w:tcPr>
            <w:tcW w:w="1092" w:type="dxa"/>
            <w:vAlign w:val="center"/>
          </w:tcPr>
          <w:p w:rsidR="0006072F" w:rsidRDefault="00796694">
            <w:pPr>
              <w:jc w:val="center"/>
              <w:rPr>
                <w:rFonts w:ascii="宋体" w:hAnsi="宋体"/>
                <w:sz w:val="24"/>
              </w:rPr>
            </w:pPr>
            <w:r>
              <w:rPr>
                <w:rFonts w:ascii="宋体" w:hAnsi="宋体" w:hint="eastAsia"/>
                <w:sz w:val="24"/>
              </w:rPr>
              <w:t>姓  名</w:t>
            </w:r>
          </w:p>
        </w:tc>
        <w:tc>
          <w:tcPr>
            <w:tcW w:w="1035" w:type="dxa"/>
            <w:vAlign w:val="center"/>
          </w:tcPr>
          <w:p w:rsidR="0006072F" w:rsidRDefault="0006072F">
            <w:pPr>
              <w:jc w:val="center"/>
              <w:rPr>
                <w:rFonts w:ascii="宋体" w:hAnsi="宋体"/>
                <w:sz w:val="24"/>
              </w:rPr>
            </w:pPr>
          </w:p>
        </w:tc>
        <w:tc>
          <w:tcPr>
            <w:tcW w:w="1134" w:type="dxa"/>
            <w:vAlign w:val="center"/>
          </w:tcPr>
          <w:p w:rsidR="0006072F" w:rsidRDefault="00796694">
            <w:pPr>
              <w:jc w:val="center"/>
              <w:rPr>
                <w:rFonts w:ascii="宋体" w:hAnsi="宋体"/>
                <w:sz w:val="24"/>
              </w:rPr>
            </w:pPr>
            <w:r>
              <w:rPr>
                <w:rFonts w:ascii="宋体" w:hAnsi="宋体" w:hint="eastAsia"/>
                <w:sz w:val="24"/>
              </w:rPr>
              <w:t>年  龄</w:t>
            </w:r>
          </w:p>
        </w:tc>
        <w:tc>
          <w:tcPr>
            <w:tcW w:w="1275" w:type="dxa"/>
            <w:vAlign w:val="center"/>
          </w:tcPr>
          <w:p w:rsidR="0006072F" w:rsidRDefault="0006072F">
            <w:pPr>
              <w:jc w:val="center"/>
              <w:rPr>
                <w:rFonts w:ascii="宋体" w:hAnsi="宋体"/>
                <w:sz w:val="24"/>
              </w:rPr>
            </w:pPr>
          </w:p>
        </w:tc>
        <w:tc>
          <w:tcPr>
            <w:tcW w:w="2056" w:type="dxa"/>
            <w:vAlign w:val="center"/>
          </w:tcPr>
          <w:p w:rsidR="0006072F" w:rsidRDefault="00796694">
            <w:pPr>
              <w:jc w:val="center"/>
              <w:rPr>
                <w:rFonts w:ascii="宋体" w:hAnsi="宋体"/>
                <w:sz w:val="24"/>
              </w:rPr>
            </w:pPr>
            <w:r>
              <w:rPr>
                <w:rFonts w:ascii="宋体" w:hAnsi="宋体" w:hint="eastAsia"/>
                <w:sz w:val="24"/>
              </w:rPr>
              <w:t>学历</w:t>
            </w:r>
          </w:p>
        </w:tc>
        <w:tc>
          <w:tcPr>
            <w:tcW w:w="2441" w:type="dxa"/>
            <w:vAlign w:val="center"/>
          </w:tcPr>
          <w:p w:rsidR="0006072F" w:rsidRDefault="0006072F">
            <w:pPr>
              <w:jc w:val="center"/>
              <w:rPr>
                <w:rFonts w:ascii="宋体" w:hAnsi="宋体"/>
                <w:sz w:val="24"/>
              </w:rPr>
            </w:pPr>
          </w:p>
        </w:tc>
      </w:tr>
      <w:tr w:rsidR="0006072F">
        <w:trPr>
          <w:trHeight w:val="454"/>
        </w:trPr>
        <w:tc>
          <w:tcPr>
            <w:tcW w:w="1092" w:type="dxa"/>
            <w:vAlign w:val="center"/>
          </w:tcPr>
          <w:p w:rsidR="0006072F" w:rsidRDefault="00796694">
            <w:pPr>
              <w:jc w:val="center"/>
              <w:rPr>
                <w:rFonts w:ascii="宋体" w:hAnsi="宋体"/>
                <w:sz w:val="24"/>
              </w:rPr>
            </w:pPr>
            <w:r>
              <w:rPr>
                <w:rFonts w:ascii="宋体" w:hAnsi="宋体" w:hint="eastAsia"/>
                <w:sz w:val="24"/>
              </w:rPr>
              <w:t>职  称</w:t>
            </w:r>
          </w:p>
        </w:tc>
        <w:tc>
          <w:tcPr>
            <w:tcW w:w="1035" w:type="dxa"/>
            <w:vAlign w:val="center"/>
          </w:tcPr>
          <w:p w:rsidR="0006072F" w:rsidRDefault="0006072F">
            <w:pPr>
              <w:jc w:val="center"/>
              <w:rPr>
                <w:rFonts w:ascii="宋体" w:hAnsi="宋体"/>
                <w:sz w:val="24"/>
              </w:rPr>
            </w:pPr>
          </w:p>
        </w:tc>
        <w:tc>
          <w:tcPr>
            <w:tcW w:w="1134" w:type="dxa"/>
            <w:vAlign w:val="center"/>
          </w:tcPr>
          <w:p w:rsidR="0006072F" w:rsidRDefault="00796694">
            <w:pPr>
              <w:jc w:val="center"/>
              <w:rPr>
                <w:rFonts w:ascii="宋体" w:hAnsi="宋体"/>
                <w:sz w:val="24"/>
              </w:rPr>
            </w:pPr>
            <w:r>
              <w:rPr>
                <w:rFonts w:ascii="宋体" w:hAnsi="宋体" w:hint="eastAsia"/>
                <w:sz w:val="24"/>
              </w:rPr>
              <w:t xml:space="preserve">职  </w:t>
            </w:r>
            <w:proofErr w:type="gramStart"/>
            <w:r>
              <w:rPr>
                <w:rFonts w:ascii="宋体" w:hAnsi="宋体" w:hint="eastAsia"/>
                <w:sz w:val="24"/>
              </w:rPr>
              <w:t>务</w:t>
            </w:r>
            <w:proofErr w:type="gramEnd"/>
          </w:p>
        </w:tc>
        <w:tc>
          <w:tcPr>
            <w:tcW w:w="1275" w:type="dxa"/>
            <w:vAlign w:val="center"/>
          </w:tcPr>
          <w:p w:rsidR="0006072F" w:rsidRDefault="0006072F">
            <w:pPr>
              <w:jc w:val="center"/>
              <w:rPr>
                <w:rFonts w:ascii="宋体" w:hAnsi="宋体"/>
                <w:sz w:val="24"/>
              </w:rPr>
            </w:pPr>
          </w:p>
        </w:tc>
        <w:tc>
          <w:tcPr>
            <w:tcW w:w="2056" w:type="dxa"/>
            <w:vAlign w:val="center"/>
          </w:tcPr>
          <w:p w:rsidR="0006072F" w:rsidRDefault="00796694">
            <w:pPr>
              <w:jc w:val="center"/>
              <w:rPr>
                <w:rFonts w:ascii="宋体" w:hAnsi="宋体"/>
                <w:sz w:val="24"/>
              </w:rPr>
            </w:pPr>
            <w:r>
              <w:rPr>
                <w:rFonts w:ascii="宋体" w:hAnsi="宋体" w:hint="eastAsia"/>
                <w:sz w:val="24"/>
              </w:rPr>
              <w:t>拟在本项目任职</w:t>
            </w:r>
          </w:p>
        </w:tc>
        <w:tc>
          <w:tcPr>
            <w:tcW w:w="2441" w:type="dxa"/>
            <w:vAlign w:val="center"/>
          </w:tcPr>
          <w:p w:rsidR="0006072F" w:rsidRDefault="00796694">
            <w:pPr>
              <w:jc w:val="center"/>
              <w:rPr>
                <w:rFonts w:ascii="宋体" w:hAnsi="宋体"/>
                <w:sz w:val="24"/>
              </w:rPr>
            </w:pPr>
            <w:r>
              <w:rPr>
                <w:rFonts w:ascii="宋体" w:hAnsi="宋体" w:hint="eastAsia"/>
                <w:sz w:val="24"/>
              </w:rPr>
              <w:t>项目经理</w:t>
            </w:r>
          </w:p>
        </w:tc>
      </w:tr>
      <w:tr w:rsidR="0006072F">
        <w:trPr>
          <w:trHeight w:val="454"/>
        </w:trPr>
        <w:tc>
          <w:tcPr>
            <w:tcW w:w="3261" w:type="dxa"/>
            <w:gridSpan w:val="3"/>
            <w:vAlign w:val="center"/>
          </w:tcPr>
          <w:p w:rsidR="0006072F" w:rsidRDefault="00796694">
            <w:pPr>
              <w:jc w:val="center"/>
              <w:rPr>
                <w:rFonts w:ascii="宋体" w:hAnsi="宋体"/>
                <w:sz w:val="24"/>
              </w:rPr>
            </w:pPr>
            <w:r>
              <w:rPr>
                <w:rFonts w:ascii="宋体" w:hAnsi="宋体" w:hint="eastAsia"/>
                <w:sz w:val="24"/>
              </w:rPr>
              <w:t>证书级别</w:t>
            </w:r>
          </w:p>
        </w:tc>
        <w:tc>
          <w:tcPr>
            <w:tcW w:w="1275" w:type="dxa"/>
            <w:vAlign w:val="center"/>
          </w:tcPr>
          <w:p w:rsidR="0006072F" w:rsidRDefault="00796694">
            <w:pPr>
              <w:jc w:val="center"/>
              <w:rPr>
                <w:rFonts w:ascii="宋体" w:hAnsi="宋体"/>
                <w:sz w:val="24"/>
              </w:rPr>
            </w:pPr>
            <w:r>
              <w:rPr>
                <w:rFonts w:ascii="宋体" w:hAnsi="宋体" w:hint="eastAsia"/>
                <w:sz w:val="24"/>
              </w:rPr>
              <w:t xml:space="preserve">      级</w:t>
            </w:r>
          </w:p>
        </w:tc>
        <w:tc>
          <w:tcPr>
            <w:tcW w:w="2056" w:type="dxa"/>
            <w:vAlign w:val="center"/>
          </w:tcPr>
          <w:p w:rsidR="0006072F" w:rsidRDefault="00796694">
            <w:pPr>
              <w:jc w:val="center"/>
              <w:rPr>
                <w:rFonts w:ascii="宋体" w:hAnsi="宋体"/>
                <w:sz w:val="24"/>
              </w:rPr>
            </w:pPr>
            <w:r>
              <w:rPr>
                <w:rFonts w:ascii="宋体" w:hAnsi="宋体" w:hint="eastAsia"/>
                <w:sz w:val="24"/>
              </w:rPr>
              <w:t>专业</w:t>
            </w:r>
          </w:p>
        </w:tc>
        <w:tc>
          <w:tcPr>
            <w:tcW w:w="2441" w:type="dxa"/>
            <w:vAlign w:val="center"/>
          </w:tcPr>
          <w:p w:rsidR="0006072F" w:rsidRDefault="0006072F">
            <w:pPr>
              <w:jc w:val="center"/>
              <w:rPr>
                <w:rFonts w:ascii="宋体" w:hAnsi="宋体"/>
                <w:sz w:val="24"/>
              </w:rPr>
            </w:pPr>
          </w:p>
        </w:tc>
      </w:tr>
      <w:tr w:rsidR="0006072F">
        <w:trPr>
          <w:trHeight w:val="454"/>
        </w:trPr>
        <w:tc>
          <w:tcPr>
            <w:tcW w:w="3261" w:type="dxa"/>
            <w:gridSpan w:val="3"/>
            <w:vAlign w:val="center"/>
          </w:tcPr>
          <w:p w:rsidR="0006072F" w:rsidRDefault="00796694">
            <w:pPr>
              <w:jc w:val="center"/>
              <w:rPr>
                <w:rFonts w:ascii="宋体" w:hAnsi="宋体"/>
                <w:sz w:val="24"/>
              </w:rPr>
            </w:pPr>
            <w:r>
              <w:rPr>
                <w:rFonts w:ascii="宋体" w:hAnsi="宋体" w:hint="eastAsia"/>
                <w:sz w:val="24"/>
              </w:rPr>
              <w:t>证书</w:t>
            </w:r>
          </w:p>
        </w:tc>
        <w:tc>
          <w:tcPr>
            <w:tcW w:w="5772" w:type="dxa"/>
            <w:gridSpan w:val="3"/>
            <w:vAlign w:val="center"/>
          </w:tcPr>
          <w:p w:rsidR="0006072F" w:rsidRDefault="0006072F">
            <w:pPr>
              <w:jc w:val="center"/>
              <w:rPr>
                <w:rFonts w:ascii="宋体" w:hAnsi="宋体"/>
                <w:sz w:val="24"/>
              </w:rPr>
            </w:pPr>
          </w:p>
        </w:tc>
      </w:tr>
      <w:tr w:rsidR="0006072F">
        <w:trPr>
          <w:trHeight w:val="454"/>
        </w:trPr>
        <w:tc>
          <w:tcPr>
            <w:tcW w:w="1092" w:type="dxa"/>
            <w:vAlign w:val="center"/>
          </w:tcPr>
          <w:p w:rsidR="0006072F" w:rsidRDefault="00796694">
            <w:pPr>
              <w:jc w:val="center"/>
              <w:rPr>
                <w:rFonts w:ascii="宋体" w:hAnsi="宋体"/>
                <w:sz w:val="24"/>
              </w:rPr>
            </w:pPr>
            <w:r>
              <w:rPr>
                <w:rFonts w:ascii="宋体" w:hAnsi="宋体" w:hint="eastAsia"/>
                <w:sz w:val="24"/>
              </w:rPr>
              <w:t>毕业学校</w:t>
            </w:r>
          </w:p>
        </w:tc>
        <w:tc>
          <w:tcPr>
            <w:tcW w:w="7941" w:type="dxa"/>
            <w:gridSpan w:val="5"/>
            <w:vAlign w:val="center"/>
          </w:tcPr>
          <w:p w:rsidR="0006072F" w:rsidRDefault="00796694">
            <w:pPr>
              <w:ind w:firstLineChars="400" w:firstLine="960"/>
              <w:rPr>
                <w:rFonts w:ascii="宋体" w:hAnsi="宋体"/>
                <w:sz w:val="24"/>
              </w:rPr>
            </w:pPr>
            <w:r>
              <w:rPr>
                <w:rFonts w:ascii="宋体" w:hAnsi="宋体" w:hint="eastAsia"/>
                <w:sz w:val="24"/>
              </w:rPr>
              <w:t>年毕业于                  学校            专业</w:t>
            </w:r>
          </w:p>
        </w:tc>
      </w:tr>
      <w:tr w:rsidR="0006072F">
        <w:trPr>
          <w:trHeight w:val="454"/>
        </w:trPr>
        <w:tc>
          <w:tcPr>
            <w:tcW w:w="9033" w:type="dxa"/>
            <w:gridSpan w:val="6"/>
            <w:vAlign w:val="center"/>
          </w:tcPr>
          <w:p w:rsidR="0006072F" w:rsidRDefault="00796694">
            <w:pPr>
              <w:jc w:val="center"/>
              <w:rPr>
                <w:rFonts w:ascii="宋体" w:hAnsi="宋体"/>
                <w:sz w:val="24"/>
              </w:rPr>
            </w:pPr>
            <w:r>
              <w:rPr>
                <w:rFonts w:ascii="宋体" w:hAnsi="宋体" w:hint="eastAsia"/>
                <w:sz w:val="24"/>
              </w:rPr>
              <w:t>主要工作经历</w:t>
            </w:r>
          </w:p>
        </w:tc>
      </w:tr>
      <w:tr w:rsidR="0006072F">
        <w:trPr>
          <w:trHeight w:val="454"/>
        </w:trPr>
        <w:tc>
          <w:tcPr>
            <w:tcW w:w="1092" w:type="dxa"/>
            <w:vAlign w:val="center"/>
          </w:tcPr>
          <w:p w:rsidR="0006072F" w:rsidRDefault="00796694">
            <w:pPr>
              <w:jc w:val="center"/>
              <w:rPr>
                <w:rFonts w:ascii="宋体" w:hAnsi="宋体"/>
                <w:sz w:val="24"/>
              </w:rPr>
            </w:pPr>
            <w:r>
              <w:rPr>
                <w:rFonts w:ascii="宋体" w:hAnsi="宋体" w:hint="eastAsia"/>
                <w:sz w:val="24"/>
              </w:rPr>
              <w:t>时  间</w:t>
            </w:r>
          </w:p>
        </w:tc>
        <w:tc>
          <w:tcPr>
            <w:tcW w:w="3444" w:type="dxa"/>
            <w:gridSpan w:val="3"/>
            <w:vAlign w:val="center"/>
          </w:tcPr>
          <w:p w:rsidR="0006072F" w:rsidRDefault="00796694">
            <w:pPr>
              <w:jc w:val="center"/>
              <w:rPr>
                <w:rFonts w:ascii="宋体" w:hAnsi="宋体"/>
                <w:sz w:val="24"/>
              </w:rPr>
            </w:pPr>
            <w:r>
              <w:rPr>
                <w:rFonts w:ascii="宋体" w:hAnsi="宋体" w:hint="eastAsia"/>
                <w:sz w:val="24"/>
              </w:rPr>
              <w:t>参加过的类似项目名称</w:t>
            </w:r>
          </w:p>
        </w:tc>
        <w:tc>
          <w:tcPr>
            <w:tcW w:w="2056" w:type="dxa"/>
            <w:vAlign w:val="center"/>
          </w:tcPr>
          <w:p w:rsidR="0006072F" w:rsidRDefault="00796694">
            <w:pPr>
              <w:jc w:val="center"/>
              <w:rPr>
                <w:rFonts w:ascii="宋体" w:hAnsi="宋体"/>
                <w:sz w:val="24"/>
              </w:rPr>
            </w:pPr>
            <w:r>
              <w:rPr>
                <w:rFonts w:ascii="宋体" w:hAnsi="宋体" w:hint="eastAsia"/>
                <w:sz w:val="24"/>
              </w:rPr>
              <w:t>项目概况说明</w:t>
            </w:r>
          </w:p>
        </w:tc>
        <w:tc>
          <w:tcPr>
            <w:tcW w:w="2441" w:type="dxa"/>
            <w:vAlign w:val="center"/>
          </w:tcPr>
          <w:p w:rsidR="0006072F" w:rsidRDefault="00796694">
            <w:pPr>
              <w:jc w:val="center"/>
              <w:rPr>
                <w:rFonts w:ascii="宋体" w:hAnsi="宋体"/>
                <w:sz w:val="24"/>
              </w:rPr>
            </w:pPr>
            <w:r>
              <w:rPr>
                <w:rFonts w:ascii="宋体" w:hAnsi="宋体" w:hint="eastAsia"/>
                <w:sz w:val="24"/>
              </w:rPr>
              <w:t>发包人及联系电话</w:t>
            </w:r>
          </w:p>
        </w:tc>
      </w:tr>
      <w:tr w:rsidR="0006072F">
        <w:trPr>
          <w:trHeight w:val="680"/>
        </w:trPr>
        <w:tc>
          <w:tcPr>
            <w:tcW w:w="1092" w:type="dxa"/>
            <w:vAlign w:val="center"/>
          </w:tcPr>
          <w:p w:rsidR="0006072F" w:rsidRDefault="0006072F">
            <w:pPr>
              <w:jc w:val="center"/>
              <w:rPr>
                <w:rFonts w:ascii="宋体" w:hAnsi="宋体"/>
                <w:sz w:val="24"/>
              </w:rPr>
            </w:pPr>
          </w:p>
        </w:tc>
        <w:tc>
          <w:tcPr>
            <w:tcW w:w="3444" w:type="dxa"/>
            <w:gridSpan w:val="3"/>
            <w:vAlign w:val="center"/>
          </w:tcPr>
          <w:p w:rsidR="0006072F" w:rsidRDefault="0006072F">
            <w:pPr>
              <w:jc w:val="center"/>
              <w:rPr>
                <w:rFonts w:ascii="宋体" w:hAnsi="宋体"/>
                <w:sz w:val="24"/>
              </w:rPr>
            </w:pPr>
          </w:p>
        </w:tc>
        <w:tc>
          <w:tcPr>
            <w:tcW w:w="2056" w:type="dxa"/>
            <w:vAlign w:val="center"/>
          </w:tcPr>
          <w:p w:rsidR="0006072F" w:rsidRDefault="0006072F">
            <w:pPr>
              <w:jc w:val="center"/>
              <w:rPr>
                <w:rFonts w:ascii="宋体" w:hAnsi="宋体"/>
                <w:sz w:val="24"/>
              </w:rPr>
            </w:pPr>
          </w:p>
        </w:tc>
        <w:tc>
          <w:tcPr>
            <w:tcW w:w="2441" w:type="dxa"/>
            <w:vAlign w:val="center"/>
          </w:tcPr>
          <w:p w:rsidR="0006072F" w:rsidRDefault="0006072F">
            <w:pPr>
              <w:jc w:val="center"/>
              <w:rPr>
                <w:rFonts w:ascii="宋体" w:hAnsi="宋体"/>
                <w:sz w:val="24"/>
              </w:rPr>
            </w:pPr>
          </w:p>
        </w:tc>
      </w:tr>
      <w:tr w:rsidR="0006072F">
        <w:trPr>
          <w:trHeight w:val="680"/>
        </w:trPr>
        <w:tc>
          <w:tcPr>
            <w:tcW w:w="1092" w:type="dxa"/>
            <w:vAlign w:val="center"/>
          </w:tcPr>
          <w:p w:rsidR="0006072F" w:rsidRDefault="0006072F">
            <w:pPr>
              <w:jc w:val="center"/>
              <w:rPr>
                <w:rFonts w:ascii="宋体" w:hAnsi="宋体"/>
                <w:sz w:val="24"/>
              </w:rPr>
            </w:pPr>
          </w:p>
        </w:tc>
        <w:tc>
          <w:tcPr>
            <w:tcW w:w="3444" w:type="dxa"/>
            <w:gridSpan w:val="3"/>
            <w:vAlign w:val="center"/>
          </w:tcPr>
          <w:p w:rsidR="0006072F" w:rsidRDefault="0006072F">
            <w:pPr>
              <w:jc w:val="center"/>
              <w:rPr>
                <w:rFonts w:ascii="宋体" w:hAnsi="宋体"/>
                <w:sz w:val="24"/>
              </w:rPr>
            </w:pPr>
          </w:p>
        </w:tc>
        <w:tc>
          <w:tcPr>
            <w:tcW w:w="2056" w:type="dxa"/>
            <w:vAlign w:val="center"/>
          </w:tcPr>
          <w:p w:rsidR="0006072F" w:rsidRDefault="0006072F">
            <w:pPr>
              <w:jc w:val="center"/>
              <w:rPr>
                <w:rFonts w:ascii="宋体" w:hAnsi="宋体"/>
                <w:sz w:val="24"/>
              </w:rPr>
            </w:pPr>
          </w:p>
        </w:tc>
        <w:tc>
          <w:tcPr>
            <w:tcW w:w="2441" w:type="dxa"/>
            <w:vAlign w:val="center"/>
          </w:tcPr>
          <w:p w:rsidR="0006072F" w:rsidRDefault="0006072F">
            <w:pPr>
              <w:jc w:val="center"/>
              <w:rPr>
                <w:rFonts w:ascii="宋体" w:hAnsi="宋体"/>
                <w:sz w:val="24"/>
              </w:rPr>
            </w:pPr>
          </w:p>
        </w:tc>
      </w:tr>
      <w:tr w:rsidR="0006072F">
        <w:trPr>
          <w:trHeight w:val="680"/>
        </w:trPr>
        <w:tc>
          <w:tcPr>
            <w:tcW w:w="1092" w:type="dxa"/>
            <w:vAlign w:val="center"/>
          </w:tcPr>
          <w:p w:rsidR="0006072F" w:rsidRDefault="0006072F">
            <w:pPr>
              <w:jc w:val="center"/>
              <w:rPr>
                <w:rFonts w:ascii="宋体" w:hAnsi="宋体"/>
                <w:szCs w:val="21"/>
              </w:rPr>
            </w:pPr>
          </w:p>
        </w:tc>
        <w:tc>
          <w:tcPr>
            <w:tcW w:w="3444" w:type="dxa"/>
            <w:gridSpan w:val="3"/>
            <w:vAlign w:val="center"/>
          </w:tcPr>
          <w:p w:rsidR="0006072F" w:rsidRDefault="0006072F">
            <w:pPr>
              <w:jc w:val="center"/>
              <w:rPr>
                <w:rFonts w:ascii="宋体" w:hAnsi="宋体"/>
                <w:sz w:val="24"/>
              </w:rPr>
            </w:pPr>
          </w:p>
        </w:tc>
        <w:tc>
          <w:tcPr>
            <w:tcW w:w="2056" w:type="dxa"/>
            <w:vAlign w:val="center"/>
          </w:tcPr>
          <w:p w:rsidR="0006072F" w:rsidRDefault="0006072F">
            <w:pPr>
              <w:jc w:val="center"/>
              <w:rPr>
                <w:rFonts w:ascii="宋体" w:hAnsi="宋体"/>
                <w:szCs w:val="21"/>
              </w:rPr>
            </w:pPr>
          </w:p>
        </w:tc>
        <w:tc>
          <w:tcPr>
            <w:tcW w:w="2441" w:type="dxa"/>
            <w:vAlign w:val="center"/>
          </w:tcPr>
          <w:p w:rsidR="0006072F" w:rsidRDefault="0006072F">
            <w:pPr>
              <w:jc w:val="center"/>
              <w:rPr>
                <w:rFonts w:ascii="宋体" w:hAnsi="宋体"/>
                <w:szCs w:val="21"/>
              </w:rPr>
            </w:pPr>
          </w:p>
        </w:tc>
      </w:tr>
    </w:tbl>
    <w:p w:rsidR="0006072F" w:rsidRDefault="0006072F">
      <w:pPr>
        <w:jc w:val="left"/>
        <w:rPr>
          <w:rFonts w:ascii="宋体" w:hAnsi="宋体"/>
          <w:b/>
          <w:bCs/>
          <w:sz w:val="24"/>
        </w:rPr>
      </w:pPr>
    </w:p>
    <w:p w:rsidR="0006072F" w:rsidRDefault="0006072F">
      <w:pPr>
        <w:jc w:val="left"/>
        <w:rPr>
          <w:rFonts w:ascii="宋体" w:hAnsi="宋体"/>
          <w:b/>
          <w:bCs/>
          <w:sz w:val="24"/>
        </w:rPr>
      </w:pPr>
    </w:p>
    <w:p w:rsidR="0006072F" w:rsidRDefault="0006072F">
      <w:pPr>
        <w:jc w:val="center"/>
        <w:outlineLvl w:val="0"/>
        <w:rPr>
          <w:rFonts w:ascii="宋体" w:hAnsi="宋体"/>
          <w:b/>
          <w:sz w:val="30"/>
        </w:rPr>
      </w:pPr>
    </w:p>
    <w:p w:rsidR="0006072F" w:rsidRDefault="0006072F">
      <w:pPr>
        <w:jc w:val="center"/>
        <w:outlineLvl w:val="0"/>
        <w:rPr>
          <w:rFonts w:ascii="宋体" w:hAnsi="宋体"/>
          <w:b/>
          <w:sz w:val="30"/>
        </w:rPr>
      </w:pPr>
    </w:p>
    <w:p w:rsidR="0006072F" w:rsidRDefault="0006072F">
      <w:pPr>
        <w:pStyle w:val="3"/>
      </w:pPr>
    </w:p>
    <w:p w:rsidR="0006072F" w:rsidRDefault="0006072F"/>
    <w:p w:rsidR="0006072F" w:rsidRDefault="0006072F">
      <w:pPr>
        <w:pStyle w:val="3"/>
      </w:pPr>
    </w:p>
    <w:p w:rsidR="0006072F" w:rsidRDefault="0006072F">
      <w:pPr>
        <w:jc w:val="left"/>
        <w:rPr>
          <w:rFonts w:ascii="宋体" w:hAnsi="宋体"/>
          <w:b/>
          <w:bCs/>
          <w:sz w:val="24"/>
        </w:rPr>
      </w:pPr>
    </w:p>
    <w:p w:rsidR="0006072F" w:rsidRDefault="0006072F">
      <w:pPr>
        <w:jc w:val="left"/>
        <w:rPr>
          <w:rFonts w:ascii="宋体" w:hAnsi="宋体"/>
          <w:b/>
          <w:bCs/>
          <w:sz w:val="24"/>
        </w:rPr>
      </w:pPr>
    </w:p>
    <w:p w:rsidR="0006072F" w:rsidRDefault="0006072F">
      <w:pPr>
        <w:jc w:val="left"/>
        <w:rPr>
          <w:rFonts w:ascii="宋体" w:hAnsi="宋体"/>
          <w:bCs/>
          <w:sz w:val="24"/>
        </w:rPr>
      </w:pPr>
    </w:p>
    <w:p w:rsidR="0006072F" w:rsidRDefault="0006072F">
      <w:pPr>
        <w:jc w:val="left"/>
        <w:rPr>
          <w:rFonts w:ascii="宋体" w:hAnsi="宋体"/>
          <w:bCs/>
          <w:sz w:val="24"/>
        </w:rPr>
      </w:pPr>
    </w:p>
    <w:p w:rsidR="0006072F" w:rsidRDefault="00796694">
      <w:pPr>
        <w:jc w:val="left"/>
        <w:rPr>
          <w:rFonts w:ascii="宋体" w:hAnsi="宋体"/>
          <w:bCs/>
          <w:sz w:val="24"/>
        </w:rPr>
      </w:pPr>
      <w:r>
        <w:rPr>
          <w:rFonts w:ascii="宋体" w:hAnsi="宋体" w:hint="eastAsia"/>
          <w:bCs/>
          <w:sz w:val="24"/>
        </w:rPr>
        <w:t>附表二 其他人员（本表格式仅供参考，也可根据项目情况自行编制本表）</w:t>
      </w:r>
    </w:p>
    <w:p w:rsidR="0006072F" w:rsidRDefault="0006072F">
      <w:pPr>
        <w:jc w:val="left"/>
        <w:rPr>
          <w:rFonts w:ascii="宋体" w:hAnsi="宋体"/>
          <w:sz w:val="30"/>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095"/>
        <w:gridCol w:w="1608"/>
        <w:gridCol w:w="1580"/>
        <w:gridCol w:w="1285"/>
        <w:gridCol w:w="1419"/>
      </w:tblGrid>
      <w:tr w:rsidR="0006072F">
        <w:trPr>
          <w:trHeight w:val="863"/>
          <w:jc w:val="center"/>
        </w:trPr>
        <w:tc>
          <w:tcPr>
            <w:tcW w:w="1589" w:type="dxa"/>
            <w:vAlign w:val="center"/>
          </w:tcPr>
          <w:p w:rsidR="0006072F" w:rsidRDefault="00796694">
            <w:pPr>
              <w:rPr>
                <w:rFonts w:ascii="宋体" w:hAnsi="宋体"/>
                <w:szCs w:val="21"/>
              </w:rPr>
            </w:pPr>
            <w:r>
              <w:rPr>
                <w:rFonts w:ascii="宋体" w:hAnsi="宋体"/>
                <w:szCs w:val="21"/>
              </w:rPr>
              <w:t>姓名</w:t>
            </w:r>
          </w:p>
        </w:tc>
        <w:tc>
          <w:tcPr>
            <w:tcW w:w="1095" w:type="dxa"/>
            <w:vAlign w:val="center"/>
          </w:tcPr>
          <w:p w:rsidR="0006072F" w:rsidRDefault="00796694">
            <w:pPr>
              <w:rPr>
                <w:rFonts w:ascii="宋体" w:hAnsi="宋体"/>
                <w:szCs w:val="21"/>
              </w:rPr>
            </w:pPr>
            <w:r>
              <w:rPr>
                <w:rFonts w:ascii="宋体" w:hAnsi="宋体"/>
                <w:szCs w:val="21"/>
              </w:rPr>
              <w:t>年龄</w:t>
            </w:r>
          </w:p>
        </w:tc>
        <w:tc>
          <w:tcPr>
            <w:tcW w:w="1608" w:type="dxa"/>
            <w:vAlign w:val="center"/>
          </w:tcPr>
          <w:p w:rsidR="0006072F" w:rsidRDefault="00796694">
            <w:pPr>
              <w:rPr>
                <w:rFonts w:ascii="宋体" w:hAnsi="宋体"/>
                <w:szCs w:val="21"/>
              </w:rPr>
            </w:pPr>
            <w:r>
              <w:rPr>
                <w:rFonts w:ascii="宋体" w:hAnsi="宋体"/>
                <w:szCs w:val="21"/>
              </w:rPr>
              <w:t>拟在本项目中担任的职务</w:t>
            </w:r>
          </w:p>
        </w:tc>
        <w:tc>
          <w:tcPr>
            <w:tcW w:w="1580" w:type="dxa"/>
            <w:vAlign w:val="center"/>
          </w:tcPr>
          <w:p w:rsidR="0006072F" w:rsidRDefault="00796694">
            <w:pPr>
              <w:rPr>
                <w:rFonts w:ascii="宋体" w:hAnsi="宋体"/>
                <w:szCs w:val="21"/>
              </w:rPr>
            </w:pPr>
            <w:r>
              <w:rPr>
                <w:rFonts w:ascii="宋体" w:hAnsi="宋体" w:hint="eastAsia"/>
                <w:szCs w:val="21"/>
              </w:rPr>
              <w:t xml:space="preserve"> 身份证号码</w:t>
            </w:r>
          </w:p>
        </w:tc>
        <w:tc>
          <w:tcPr>
            <w:tcW w:w="1285" w:type="dxa"/>
            <w:vAlign w:val="center"/>
          </w:tcPr>
          <w:p w:rsidR="0006072F" w:rsidRDefault="00796694">
            <w:pPr>
              <w:rPr>
                <w:rFonts w:ascii="宋体" w:hAnsi="宋体"/>
                <w:szCs w:val="21"/>
              </w:rPr>
            </w:pPr>
            <w:r>
              <w:rPr>
                <w:rFonts w:ascii="宋体" w:hAnsi="宋体"/>
                <w:szCs w:val="21"/>
              </w:rPr>
              <w:t>工作年限</w:t>
            </w:r>
          </w:p>
        </w:tc>
        <w:tc>
          <w:tcPr>
            <w:tcW w:w="1419" w:type="dxa"/>
            <w:vAlign w:val="center"/>
          </w:tcPr>
          <w:p w:rsidR="0006072F" w:rsidRDefault="00796694">
            <w:pPr>
              <w:rPr>
                <w:rFonts w:ascii="宋体" w:hAnsi="宋体"/>
                <w:szCs w:val="21"/>
              </w:rPr>
            </w:pPr>
            <w:r>
              <w:rPr>
                <w:rFonts w:ascii="宋体" w:hAnsi="宋体"/>
                <w:szCs w:val="21"/>
              </w:rPr>
              <w:t>经验年限</w:t>
            </w:r>
          </w:p>
        </w:tc>
      </w:tr>
      <w:tr w:rsidR="0006072F">
        <w:trPr>
          <w:trHeight w:val="766"/>
          <w:jc w:val="center"/>
        </w:trPr>
        <w:tc>
          <w:tcPr>
            <w:tcW w:w="1589" w:type="dxa"/>
            <w:vAlign w:val="center"/>
          </w:tcPr>
          <w:p w:rsidR="0006072F" w:rsidRDefault="0006072F">
            <w:pPr>
              <w:rPr>
                <w:rFonts w:ascii="宋体" w:hAnsi="宋体"/>
              </w:rPr>
            </w:pPr>
          </w:p>
        </w:tc>
        <w:tc>
          <w:tcPr>
            <w:tcW w:w="1095" w:type="dxa"/>
            <w:vAlign w:val="center"/>
          </w:tcPr>
          <w:p w:rsidR="0006072F" w:rsidRDefault="0006072F">
            <w:pPr>
              <w:rPr>
                <w:rFonts w:ascii="宋体" w:hAnsi="宋体"/>
              </w:rPr>
            </w:pPr>
          </w:p>
        </w:tc>
        <w:tc>
          <w:tcPr>
            <w:tcW w:w="1608" w:type="dxa"/>
            <w:vAlign w:val="center"/>
          </w:tcPr>
          <w:p w:rsidR="0006072F" w:rsidRDefault="0006072F">
            <w:pPr>
              <w:rPr>
                <w:rFonts w:ascii="宋体" w:hAnsi="宋体"/>
              </w:rPr>
            </w:pPr>
          </w:p>
        </w:tc>
        <w:tc>
          <w:tcPr>
            <w:tcW w:w="1580" w:type="dxa"/>
            <w:vAlign w:val="center"/>
          </w:tcPr>
          <w:p w:rsidR="0006072F" w:rsidRDefault="0006072F">
            <w:pPr>
              <w:rPr>
                <w:rFonts w:ascii="宋体" w:hAnsi="宋体"/>
              </w:rPr>
            </w:pPr>
          </w:p>
        </w:tc>
        <w:tc>
          <w:tcPr>
            <w:tcW w:w="1285" w:type="dxa"/>
            <w:vAlign w:val="center"/>
          </w:tcPr>
          <w:p w:rsidR="0006072F" w:rsidRDefault="0006072F">
            <w:pPr>
              <w:rPr>
                <w:rFonts w:ascii="宋体" w:hAnsi="宋体"/>
              </w:rPr>
            </w:pPr>
          </w:p>
        </w:tc>
        <w:tc>
          <w:tcPr>
            <w:tcW w:w="1419" w:type="dxa"/>
            <w:vAlign w:val="center"/>
          </w:tcPr>
          <w:p w:rsidR="0006072F" w:rsidRDefault="0006072F">
            <w:pPr>
              <w:rPr>
                <w:rFonts w:ascii="宋体" w:hAnsi="宋体"/>
              </w:rPr>
            </w:pPr>
          </w:p>
        </w:tc>
      </w:tr>
      <w:tr w:rsidR="0006072F">
        <w:trPr>
          <w:trHeight w:val="779"/>
          <w:jc w:val="center"/>
        </w:trPr>
        <w:tc>
          <w:tcPr>
            <w:tcW w:w="1589" w:type="dxa"/>
            <w:vAlign w:val="center"/>
          </w:tcPr>
          <w:p w:rsidR="0006072F" w:rsidRDefault="0006072F">
            <w:pPr>
              <w:rPr>
                <w:rFonts w:ascii="宋体" w:hAnsi="宋体"/>
              </w:rPr>
            </w:pPr>
          </w:p>
        </w:tc>
        <w:tc>
          <w:tcPr>
            <w:tcW w:w="1095" w:type="dxa"/>
            <w:vAlign w:val="center"/>
          </w:tcPr>
          <w:p w:rsidR="0006072F" w:rsidRDefault="0006072F">
            <w:pPr>
              <w:rPr>
                <w:rFonts w:ascii="宋体" w:hAnsi="宋体"/>
              </w:rPr>
            </w:pPr>
          </w:p>
        </w:tc>
        <w:tc>
          <w:tcPr>
            <w:tcW w:w="1608" w:type="dxa"/>
            <w:vAlign w:val="center"/>
          </w:tcPr>
          <w:p w:rsidR="0006072F" w:rsidRDefault="0006072F">
            <w:pPr>
              <w:rPr>
                <w:rFonts w:ascii="宋体" w:hAnsi="宋体"/>
              </w:rPr>
            </w:pPr>
          </w:p>
        </w:tc>
        <w:tc>
          <w:tcPr>
            <w:tcW w:w="1580" w:type="dxa"/>
            <w:vAlign w:val="center"/>
          </w:tcPr>
          <w:p w:rsidR="0006072F" w:rsidRDefault="0006072F">
            <w:pPr>
              <w:rPr>
                <w:rFonts w:ascii="宋体" w:hAnsi="宋体"/>
              </w:rPr>
            </w:pPr>
          </w:p>
        </w:tc>
        <w:tc>
          <w:tcPr>
            <w:tcW w:w="1285" w:type="dxa"/>
            <w:vAlign w:val="center"/>
          </w:tcPr>
          <w:p w:rsidR="0006072F" w:rsidRDefault="0006072F">
            <w:pPr>
              <w:rPr>
                <w:rFonts w:ascii="宋体" w:hAnsi="宋体"/>
              </w:rPr>
            </w:pPr>
          </w:p>
        </w:tc>
        <w:tc>
          <w:tcPr>
            <w:tcW w:w="1419" w:type="dxa"/>
            <w:vAlign w:val="center"/>
          </w:tcPr>
          <w:p w:rsidR="0006072F" w:rsidRDefault="0006072F">
            <w:pPr>
              <w:rPr>
                <w:rFonts w:ascii="宋体" w:hAnsi="宋体"/>
              </w:rPr>
            </w:pPr>
          </w:p>
        </w:tc>
      </w:tr>
      <w:tr w:rsidR="0006072F">
        <w:trPr>
          <w:trHeight w:val="760"/>
          <w:jc w:val="center"/>
        </w:trPr>
        <w:tc>
          <w:tcPr>
            <w:tcW w:w="1589" w:type="dxa"/>
            <w:vAlign w:val="center"/>
          </w:tcPr>
          <w:p w:rsidR="0006072F" w:rsidRDefault="0006072F">
            <w:pPr>
              <w:rPr>
                <w:rFonts w:ascii="宋体" w:hAnsi="宋体"/>
              </w:rPr>
            </w:pPr>
          </w:p>
        </w:tc>
        <w:tc>
          <w:tcPr>
            <w:tcW w:w="1095" w:type="dxa"/>
            <w:vAlign w:val="center"/>
          </w:tcPr>
          <w:p w:rsidR="0006072F" w:rsidRDefault="0006072F">
            <w:pPr>
              <w:rPr>
                <w:rFonts w:ascii="宋体" w:hAnsi="宋体"/>
              </w:rPr>
            </w:pPr>
          </w:p>
        </w:tc>
        <w:tc>
          <w:tcPr>
            <w:tcW w:w="1608" w:type="dxa"/>
            <w:vAlign w:val="center"/>
          </w:tcPr>
          <w:p w:rsidR="0006072F" w:rsidRDefault="0006072F">
            <w:pPr>
              <w:rPr>
                <w:rFonts w:ascii="宋体" w:hAnsi="宋体"/>
              </w:rPr>
            </w:pPr>
          </w:p>
        </w:tc>
        <w:tc>
          <w:tcPr>
            <w:tcW w:w="1580" w:type="dxa"/>
            <w:vAlign w:val="center"/>
          </w:tcPr>
          <w:p w:rsidR="0006072F" w:rsidRDefault="0006072F">
            <w:pPr>
              <w:rPr>
                <w:rFonts w:ascii="宋体" w:hAnsi="宋体"/>
              </w:rPr>
            </w:pPr>
          </w:p>
        </w:tc>
        <w:tc>
          <w:tcPr>
            <w:tcW w:w="1285" w:type="dxa"/>
            <w:vAlign w:val="center"/>
          </w:tcPr>
          <w:p w:rsidR="0006072F" w:rsidRDefault="0006072F">
            <w:pPr>
              <w:rPr>
                <w:rFonts w:ascii="宋体" w:hAnsi="宋体"/>
              </w:rPr>
            </w:pPr>
          </w:p>
        </w:tc>
        <w:tc>
          <w:tcPr>
            <w:tcW w:w="1419" w:type="dxa"/>
            <w:vAlign w:val="center"/>
          </w:tcPr>
          <w:p w:rsidR="0006072F" w:rsidRDefault="0006072F">
            <w:pPr>
              <w:rPr>
                <w:rFonts w:ascii="宋体" w:hAnsi="宋体"/>
              </w:rPr>
            </w:pPr>
          </w:p>
        </w:tc>
      </w:tr>
      <w:tr w:rsidR="0006072F">
        <w:trPr>
          <w:trHeight w:val="771"/>
          <w:jc w:val="center"/>
        </w:trPr>
        <w:tc>
          <w:tcPr>
            <w:tcW w:w="1589" w:type="dxa"/>
            <w:vAlign w:val="center"/>
          </w:tcPr>
          <w:p w:rsidR="0006072F" w:rsidRDefault="0006072F">
            <w:pPr>
              <w:rPr>
                <w:rFonts w:ascii="宋体" w:hAnsi="宋体"/>
              </w:rPr>
            </w:pPr>
          </w:p>
        </w:tc>
        <w:tc>
          <w:tcPr>
            <w:tcW w:w="1095" w:type="dxa"/>
            <w:vAlign w:val="center"/>
          </w:tcPr>
          <w:p w:rsidR="0006072F" w:rsidRDefault="0006072F">
            <w:pPr>
              <w:rPr>
                <w:rFonts w:ascii="宋体" w:hAnsi="宋体"/>
              </w:rPr>
            </w:pPr>
          </w:p>
        </w:tc>
        <w:tc>
          <w:tcPr>
            <w:tcW w:w="1608" w:type="dxa"/>
            <w:vAlign w:val="center"/>
          </w:tcPr>
          <w:p w:rsidR="0006072F" w:rsidRDefault="0006072F">
            <w:pPr>
              <w:rPr>
                <w:rFonts w:ascii="宋体" w:hAnsi="宋体"/>
              </w:rPr>
            </w:pPr>
          </w:p>
        </w:tc>
        <w:tc>
          <w:tcPr>
            <w:tcW w:w="1580" w:type="dxa"/>
            <w:vAlign w:val="center"/>
          </w:tcPr>
          <w:p w:rsidR="0006072F" w:rsidRDefault="0006072F">
            <w:pPr>
              <w:rPr>
                <w:rFonts w:ascii="宋体" w:hAnsi="宋体"/>
              </w:rPr>
            </w:pPr>
          </w:p>
        </w:tc>
        <w:tc>
          <w:tcPr>
            <w:tcW w:w="1285" w:type="dxa"/>
            <w:vAlign w:val="center"/>
          </w:tcPr>
          <w:p w:rsidR="0006072F" w:rsidRDefault="0006072F">
            <w:pPr>
              <w:rPr>
                <w:rFonts w:ascii="宋体" w:hAnsi="宋体"/>
              </w:rPr>
            </w:pPr>
          </w:p>
        </w:tc>
        <w:tc>
          <w:tcPr>
            <w:tcW w:w="1419" w:type="dxa"/>
            <w:vAlign w:val="center"/>
          </w:tcPr>
          <w:p w:rsidR="0006072F" w:rsidRDefault="0006072F">
            <w:pPr>
              <w:rPr>
                <w:rFonts w:ascii="宋体" w:hAnsi="宋体"/>
              </w:rPr>
            </w:pPr>
          </w:p>
        </w:tc>
      </w:tr>
      <w:tr w:rsidR="0006072F">
        <w:trPr>
          <w:trHeight w:val="767"/>
          <w:jc w:val="center"/>
        </w:trPr>
        <w:tc>
          <w:tcPr>
            <w:tcW w:w="1589" w:type="dxa"/>
            <w:vAlign w:val="center"/>
          </w:tcPr>
          <w:p w:rsidR="0006072F" w:rsidRDefault="0006072F">
            <w:pPr>
              <w:rPr>
                <w:rFonts w:ascii="宋体" w:hAnsi="宋体"/>
              </w:rPr>
            </w:pPr>
          </w:p>
        </w:tc>
        <w:tc>
          <w:tcPr>
            <w:tcW w:w="1095" w:type="dxa"/>
            <w:vAlign w:val="center"/>
          </w:tcPr>
          <w:p w:rsidR="0006072F" w:rsidRDefault="0006072F">
            <w:pPr>
              <w:rPr>
                <w:rFonts w:ascii="宋体" w:hAnsi="宋体"/>
              </w:rPr>
            </w:pPr>
          </w:p>
        </w:tc>
        <w:tc>
          <w:tcPr>
            <w:tcW w:w="1608" w:type="dxa"/>
            <w:vAlign w:val="center"/>
          </w:tcPr>
          <w:p w:rsidR="0006072F" w:rsidRDefault="0006072F">
            <w:pPr>
              <w:rPr>
                <w:rFonts w:ascii="宋体" w:hAnsi="宋体"/>
              </w:rPr>
            </w:pPr>
          </w:p>
        </w:tc>
        <w:tc>
          <w:tcPr>
            <w:tcW w:w="1580" w:type="dxa"/>
            <w:vAlign w:val="center"/>
          </w:tcPr>
          <w:p w:rsidR="0006072F" w:rsidRDefault="0006072F">
            <w:pPr>
              <w:rPr>
                <w:rFonts w:ascii="宋体" w:hAnsi="宋体"/>
              </w:rPr>
            </w:pPr>
          </w:p>
        </w:tc>
        <w:tc>
          <w:tcPr>
            <w:tcW w:w="1285" w:type="dxa"/>
            <w:vAlign w:val="center"/>
          </w:tcPr>
          <w:p w:rsidR="0006072F" w:rsidRDefault="0006072F">
            <w:pPr>
              <w:rPr>
                <w:rFonts w:ascii="宋体" w:hAnsi="宋体"/>
              </w:rPr>
            </w:pPr>
          </w:p>
        </w:tc>
        <w:tc>
          <w:tcPr>
            <w:tcW w:w="1419" w:type="dxa"/>
            <w:vAlign w:val="center"/>
          </w:tcPr>
          <w:p w:rsidR="0006072F" w:rsidRDefault="0006072F">
            <w:pPr>
              <w:rPr>
                <w:rFonts w:ascii="宋体" w:hAnsi="宋体"/>
              </w:rPr>
            </w:pPr>
          </w:p>
        </w:tc>
      </w:tr>
      <w:tr w:rsidR="0006072F">
        <w:trPr>
          <w:trHeight w:val="765"/>
          <w:jc w:val="center"/>
        </w:trPr>
        <w:tc>
          <w:tcPr>
            <w:tcW w:w="1589" w:type="dxa"/>
            <w:vAlign w:val="center"/>
          </w:tcPr>
          <w:p w:rsidR="0006072F" w:rsidRDefault="0006072F">
            <w:pPr>
              <w:rPr>
                <w:rFonts w:ascii="宋体" w:hAnsi="宋体"/>
              </w:rPr>
            </w:pPr>
          </w:p>
        </w:tc>
        <w:tc>
          <w:tcPr>
            <w:tcW w:w="1095" w:type="dxa"/>
            <w:vAlign w:val="center"/>
          </w:tcPr>
          <w:p w:rsidR="0006072F" w:rsidRDefault="0006072F">
            <w:pPr>
              <w:rPr>
                <w:rFonts w:ascii="宋体" w:hAnsi="宋体"/>
              </w:rPr>
            </w:pPr>
          </w:p>
        </w:tc>
        <w:tc>
          <w:tcPr>
            <w:tcW w:w="1608" w:type="dxa"/>
            <w:vAlign w:val="center"/>
          </w:tcPr>
          <w:p w:rsidR="0006072F" w:rsidRDefault="0006072F">
            <w:pPr>
              <w:rPr>
                <w:rFonts w:ascii="宋体" w:hAnsi="宋体"/>
              </w:rPr>
            </w:pPr>
          </w:p>
        </w:tc>
        <w:tc>
          <w:tcPr>
            <w:tcW w:w="1580" w:type="dxa"/>
            <w:vAlign w:val="center"/>
          </w:tcPr>
          <w:p w:rsidR="0006072F" w:rsidRDefault="0006072F">
            <w:pPr>
              <w:rPr>
                <w:rFonts w:ascii="宋体" w:hAnsi="宋体"/>
              </w:rPr>
            </w:pPr>
          </w:p>
        </w:tc>
        <w:tc>
          <w:tcPr>
            <w:tcW w:w="1285" w:type="dxa"/>
            <w:vAlign w:val="center"/>
          </w:tcPr>
          <w:p w:rsidR="0006072F" w:rsidRDefault="0006072F">
            <w:pPr>
              <w:rPr>
                <w:rFonts w:ascii="宋体" w:hAnsi="宋体"/>
              </w:rPr>
            </w:pPr>
          </w:p>
        </w:tc>
        <w:tc>
          <w:tcPr>
            <w:tcW w:w="1419" w:type="dxa"/>
            <w:vAlign w:val="center"/>
          </w:tcPr>
          <w:p w:rsidR="0006072F" w:rsidRDefault="0006072F">
            <w:pPr>
              <w:rPr>
                <w:rFonts w:ascii="宋体" w:hAnsi="宋体"/>
              </w:rPr>
            </w:pPr>
          </w:p>
        </w:tc>
      </w:tr>
      <w:tr w:rsidR="0006072F">
        <w:trPr>
          <w:trHeight w:val="765"/>
          <w:jc w:val="center"/>
        </w:trPr>
        <w:tc>
          <w:tcPr>
            <w:tcW w:w="1589" w:type="dxa"/>
            <w:vAlign w:val="center"/>
          </w:tcPr>
          <w:p w:rsidR="0006072F" w:rsidRDefault="0006072F">
            <w:pPr>
              <w:rPr>
                <w:rFonts w:ascii="宋体" w:hAnsi="宋体"/>
              </w:rPr>
            </w:pPr>
          </w:p>
        </w:tc>
        <w:tc>
          <w:tcPr>
            <w:tcW w:w="1095" w:type="dxa"/>
            <w:vAlign w:val="center"/>
          </w:tcPr>
          <w:p w:rsidR="0006072F" w:rsidRDefault="0006072F">
            <w:pPr>
              <w:rPr>
                <w:rFonts w:ascii="宋体" w:hAnsi="宋体"/>
              </w:rPr>
            </w:pPr>
          </w:p>
        </w:tc>
        <w:tc>
          <w:tcPr>
            <w:tcW w:w="1608" w:type="dxa"/>
            <w:vAlign w:val="center"/>
          </w:tcPr>
          <w:p w:rsidR="0006072F" w:rsidRDefault="0006072F">
            <w:pPr>
              <w:rPr>
                <w:rFonts w:ascii="宋体" w:hAnsi="宋体"/>
              </w:rPr>
            </w:pPr>
          </w:p>
        </w:tc>
        <w:tc>
          <w:tcPr>
            <w:tcW w:w="1580" w:type="dxa"/>
            <w:vAlign w:val="center"/>
          </w:tcPr>
          <w:p w:rsidR="0006072F" w:rsidRDefault="0006072F">
            <w:pPr>
              <w:rPr>
                <w:rFonts w:ascii="宋体" w:hAnsi="宋体"/>
              </w:rPr>
            </w:pPr>
          </w:p>
        </w:tc>
        <w:tc>
          <w:tcPr>
            <w:tcW w:w="1285" w:type="dxa"/>
            <w:vAlign w:val="center"/>
          </w:tcPr>
          <w:p w:rsidR="0006072F" w:rsidRDefault="0006072F">
            <w:pPr>
              <w:rPr>
                <w:rFonts w:ascii="宋体" w:hAnsi="宋体"/>
              </w:rPr>
            </w:pPr>
          </w:p>
        </w:tc>
        <w:tc>
          <w:tcPr>
            <w:tcW w:w="1419" w:type="dxa"/>
            <w:vAlign w:val="center"/>
          </w:tcPr>
          <w:p w:rsidR="0006072F" w:rsidRDefault="0006072F">
            <w:pPr>
              <w:rPr>
                <w:rFonts w:ascii="宋体" w:hAnsi="宋体"/>
              </w:rPr>
            </w:pPr>
          </w:p>
        </w:tc>
      </w:tr>
    </w:tbl>
    <w:p w:rsidR="0006072F" w:rsidRDefault="00796694">
      <w:pPr>
        <w:rPr>
          <w:rFonts w:ascii="宋体" w:hAnsi="宋体"/>
          <w:szCs w:val="21"/>
        </w:rPr>
      </w:pPr>
      <w:r>
        <w:rPr>
          <w:rFonts w:ascii="宋体" w:hAnsi="宋体" w:hint="eastAsia"/>
          <w:szCs w:val="21"/>
        </w:rPr>
        <w:t>注：</w:t>
      </w:r>
    </w:p>
    <w:p w:rsidR="0006072F" w:rsidRDefault="00796694">
      <w:pPr>
        <w:rPr>
          <w:rFonts w:ascii="宋体" w:hAnsi="宋体"/>
          <w:szCs w:val="21"/>
        </w:rPr>
      </w:pPr>
      <w:r>
        <w:rPr>
          <w:rFonts w:ascii="宋体" w:hAnsi="宋体" w:hint="eastAsia"/>
          <w:szCs w:val="21"/>
        </w:rPr>
        <w:t>1、拟投入本项目的工作人员须满足本项目的工作要求，在合同履行过程中，中标人须按本项目的实际需求或采购人的进度要求，对人员进行合理的增加，费用均包含在投标报价中。</w:t>
      </w:r>
    </w:p>
    <w:p w:rsidR="0006072F" w:rsidRDefault="00796694">
      <w:pPr>
        <w:rPr>
          <w:rFonts w:ascii="宋体" w:hAnsi="宋体"/>
          <w:szCs w:val="21"/>
        </w:rPr>
      </w:pPr>
      <w:r>
        <w:rPr>
          <w:rFonts w:ascii="宋体" w:hAnsi="宋体" w:hint="eastAsia"/>
          <w:szCs w:val="21"/>
        </w:rPr>
        <w:t>2、表后须附相关人员的证件（复印件）。</w:t>
      </w:r>
    </w:p>
    <w:p w:rsidR="0006072F" w:rsidRDefault="0006072F">
      <w:pPr>
        <w:spacing w:line="360" w:lineRule="exact"/>
        <w:rPr>
          <w:rFonts w:ascii="宋体" w:hAnsi="宋体"/>
          <w:spacing w:val="-12"/>
          <w:sz w:val="32"/>
          <w:u w:val="single"/>
        </w:rPr>
      </w:pPr>
    </w:p>
    <w:p w:rsidR="0006072F" w:rsidRDefault="0006072F">
      <w:pPr>
        <w:spacing w:line="440" w:lineRule="exact"/>
        <w:jc w:val="center"/>
        <w:rPr>
          <w:rFonts w:hAnsi="宋体"/>
          <w:b/>
          <w:sz w:val="32"/>
          <w:szCs w:val="32"/>
        </w:rPr>
      </w:pPr>
    </w:p>
    <w:p w:rsidR="0006072F" w:rsidRDefault="0006072F">
      <w:pPr>
        <w:ind w:left="2880" w:hanging="2880"/>
        <w:jc w:val="center"/>
        <w:outlineLvl w:val="0"/>
        <w:rPr>
          <w:b/>
          <w:sz w:val="30"/>
        </w:rPr>
      </w:pPr>
    </w:p>
    <w:p w:rsidR="0006072F" w:rsidRDefault="00796694">
      <w:pPr>
        <w:widowControl/>
        <w:jc w:val="left"/>
        <w:rPr>
          <w:b/>
          <w:sz w:val="30"/>
        </w:rPr>
      </w:pPr>
      <w:r>
        <w:rPr>
          <w:b/>
          <w:sz w:val="30"/>
        </w:rPr>
        <w:br w:type="page"/>
      </w:r>
    </w:p>
    <w:p w:rsidR="0006072F" w:rsidRDefault="0006072F">
      <w:pPr>
        <w:ind w:left="2880" w:hanging="2880"/>
        <w:jc w:val="center"/>
        <w:outlineLvl w:val="0"/>
        <w:rPr>
          <w:b/>
          <w:sz w:val="30"/>
        </w:rPr>
      </w:pPr>
    </w:p>
    <w:p w:rsidR="0006072F" w:rsidRDefault="00796694">
      <w:pPr>
        <w:spacing w:line="360" w:lineRule="auto"/>
        <w:jc w:val="center"/>
        <w:rPr>
          <w:b/>
          <w:sz w:val="30"/>
        </w:rPr>
      </w:pPr>
      <w:r>
        <w:rPr>
          <w:rFonts w:ascii="宋体" w:hAnsi="宋体" w:hint="eastAsia"/>
          <w:b/>
          <w:bCs/>
          <w:kern w:val="0"/>
          <w:sz w:val="30"/>
          <w:szCs w:val="30"/>
        </w:rPr>
        <w:t>（六）偏离表</w:t>
      </w:r>
    </w:p>
    <w:p w:rsidR="0006072F" w:rsidRDefault="0006072F">
      <w:pPr>
        <w:spacing w:line="420" w:lineRule="exact"/>
        <w:ind w:firstLineChars="200" w:firstLine="480"/>
        <w:jc w:val="left"/>
        <w:rPr>
          <w:rFonts w:ascii="宋体" w:hAnsi="宋体"/>
          <w:sz w:val="24"/>
        </w:rPr>
      </w:pPr>
    </w:p>
    <w:p w:rsidR="0006072F" w:rsidRDefault="00796694">
      <w:pPr>
        <w:autoSpaceDE w:val="0"/>
        <w:rPr>
          <w:rFonts w:ascii="宋体" w:hAnsi="宋体"/>
          <w:sz w:val="24"/>
          <w:u w:val="single"/>
        </w:rPr>
      </w:pPr>
      <w:r>
        <w:rPr>
          <w:rFonts w:ascii="宋体" w:hAnsi="宋体" w:hint="eastAsia"/>
          <w:sz w:val="24"/>
        </w:rPr>
        <w:t>投标人名称：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项目编号/</w:t>
      </w:r>
      <w:proofErr w:type="gramStart"/>
      <w:r>
        <w:rPr>
          <w:rFonts w:ascii="宋体" w:hAnsi="宋体" w:hint="eastAsia"/>
          <w:sz w:val="24"/>
        </w:rPr>
        <w:t>标项号</w:t>
      </w:r>
      <w:proofErr w:type="gramEnd"/>
      <w:r>
        <w:rPr>
          <w:rFonts w:ascii="宋体" w:hAnsi="宋体" w:hint="eastAsia"/>
          <w:sz w:val="24"/>
        </w:rPr>
        <w:t>：</w:t>
      </w:r>
      <w:r>
        <w:rPr>
          <w:rFonts w:ascii="宋体" w:hAnsi="宋体" w:hint="eastAsia"/>
          <w:sz w:val="24"/>
          <w:u w:val="single"/>
        </w:rPr>
        <w:t xml:space="preserve">　　　　　　　　　　　</w:t>
      </w:r>
    </w:p>
    <w:p w:rsidR="0006072F" w:rsidRDefault="0006072F">
      <w:pPr>
        <w:rPr>
          <w:rFonts w:ascii="宋体" w:hAnsi="宋体"/>
          <w:sz w:val="24"/>
          <w:u w:val="single"/>
        </w:rPr>
      </w:pPr>
    </w:p>
    <w:tbl>
      <w:tblPr>
        <w:tblW w:w="843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01"/>
        <w:gridCol w:w="2381"/>
        <w:gridCol w:w="1418"/>
        <w:gridCol w:w="2381"/>
      </w:tblGrid>
      <w:tr w:rsidR="0006072F">
        <w:trPr>
          <w:cantSplit/>
          <w:trHeight w:val="474"/>
        </w:trPr>
        <w:tc>
          <w:tcPr>
            <w:tcW w:w="851" w:type="dxa"/>
            <w:vAlign w:val="center"/>
          </w:tcPr>
          <w:p w:rsidR="0006072F" w:rsidRDefault="00796694">
            <w:pPr>
              <w:jc w:val="center"/>
              <w:rPr>
                <w:rFonts w:ascii="宋体" w:hAnsi="宋体"/>
                <w:sz w:val="24"/>
              </w:rPr>
            </w:pPr>
            <w:r>
              <w:rPr>
                <w:rFonts w:ascii="宋体" w:hAnsi="宋体" w:hint="eastAsia"/>
                <w:sz w:val="24"/>
              </w:rPr>
              <w:t>序号</w:t>
            </w:r>
          </w:p>
        </w:tc>
        <w:tc>
          <w:tcPr>
            <w:tcW w:w="1401" w:type="dxa"/>
            <w:vAlign w:val="center"/>
          </w:tcPr>
          <w:p w:rsidR="0006072F" w:rsidRDefault="00796694">
            <w:pPr>
              <w:jc w:val="center"/>
              <w:rPr>
                <w:rFonts w:ascii="宋体" w:hAnsi="宋体"/>
                <w:sz w:val="24"/>
              </w:rPr>
            </w:pPr>
            <w:r>
              <w:rPr>
                <w:rFonts w:ascii="宋体" w:hAnsi="宋体" w:hint="eastAsia"/>
                <w:sz w:val="24"/>
              </w:rPr>
              <w:t>项目</w:t>
            </w:r>
          </w:p>
        </w:tc>
        <w:tc>
          <w:tcPr>
            <w:tcW w:w="2381" w:type="dxa"/>
            <w:vAlign w:val="center"/>
          </w:tcPr>
          <w:p w:rsidR="0006072F" w:rsidRDefault="00796694">
            <w:pPr>
              <w:jc w:val="center"/>
              <w:rPr>
                <w:rFonts w:ascii="宋体" w:hAnsi="宋体"/>
                <w:sz w:val="24"/>
              </w:rPr>
            </w:pPr>
            <w:r>
              <w:rPr>
                <w:rFonts w:ascii="宋体" w:hAnsi="宋体" w:hint="eastAsia"/>
                <w:sz w:val="24"/>
              </w:rPr>
              <w:t>招标文件的要求</w:t>
            </w:r>
          </w:p>
        </w:tc>
        <w:tc>
          <w:tcPr>
            <w:tcW w:w="1418" w:type="dxa"/>
            <w:vAlign w:val="center"/>
          </w:tcPr>
          <w:p w:rsidR="0006072F" w:rsidRDefault="00796694">
            <w:pPr>
              <w:ind w:rightChars="16" w:right="34"/>
              <w:jc w:val="center"/>
              <w:rPr>
                <w:rFonts w:ascii="宋体" w:hAnsi="宋体"/>
                <w:sz w:val="24"/>
              </w:rPr>
            </w:pPr>
            <w:r>
              <w:rPr>
                <w:rFonts w:ascii="宋体" w:hAnsi="宋体" w:hint="eastAsia"/>
                <w:sz w:val="24"/>
              </w:rPr>
              <w:t>是否响应</w:t>
            </w:r>
          </w:p>
        </w:tc>
        <w:tc>
          <w:tcPr>
            <w:tcW w:w="2381" w:type="dxa"/>
            <w:vAlign w:val="center"/>
          </w:tcPr>
          <w:p w:rsidR="0006072F" w:rsidRDefault="00796694">
            <w:pPr>
              <w:jc w:val="center"/>
              <w:rPr>
                <w:rFonts w:ascii="宋体" w:hAnsi="宋体"/>
                <w:sz w:val="24"/>
              </w:rPr>
            </w:pPr>
            <w:r>
              <w:rPr>
                <w:rFonts w:ascii="宋体" w:hAnsi="宋体" w:hint="eastAsia"/>
                <w:sz w:val="24"/>
              </w:rPr>
              <w:t>投标人的承诺或</w:t>
            </w:r>
            <w:r>
              <w:rPr>
                <w:rFonts w:ascii="宋体" w:hAnsi="宋体"/>
                <w:sz w:val="24"/>
              </w:rPr>
              <w:t>说明</w:t>
            </w:r>
          </w:p>
        </w:tc>
      </w:tr>
      <w:tr w:rsidR="0006072F">
        <w:trPr>
          <w:cantSplit/>
          <w:trHeight w:val="385"/>
        </w:trPr>
        <w:tc>
          <w:tcPr>
            <w:tcW w:w="851" w:type="dxa"/>
          </w:tcPr>
          <w:p w:rsidR="0006072F" w:rsidRDefault="00796694">
            <w:pPr>
              <w:rPr>
                <w:rFonts w:ascii="宋体" w:hAnsi="宋体"/>
                <w:sz w:val="24"/>
              </w:rPr>
            </w:pPr>
            <w:r>
              <w:rPr>
                <w:rFonts w:ascii="宋体" w:hAnsi="宋体" w:hint="eastAsia"/>
                <w:sz w:val="24"/>
              </w:rPr>
              <w:t>1</w:t>
            </w:r>
          </w:p>
        </w:tc>
        <w:tc>
          <w:tcPr>
            <w:tcW w:w="1401" w:type="dxa"/>
          </w:tcPr>
          <w:p w:rsidR="0006072F" w:rsidRDefault="00796694">
            <w:pPr>
              <w:rPr>
                <w:rFonts w:ascii="宋体" w:hAnsi="宋体"/>
                <w:sz w:val="24"/>
              </w:rPr>
            </w:pPr>
            <w:r>
              <w:rPr>
                <w:rFonts w:ascii="宋体" w:hAnsi="宋体" w:hint="eastAsia"/>
                <w:sz w:val="24"/>
              </w:rPr>
              <w:t>服务期</w:t>
            </w:r>
          </w:p>
        </w:tc>
        <w:tc>
          <w:tcPr>
            <w:tcW w:w="2381" w:type="dxa"/>
          </w:tcPr>
          <w:p w:rsidR="0006072F" w:rsidRDefault="0006072F">
            <w:pPr>
              <w:rPr>
                <w:rFonts w:ascii="宋体" w:hAnsi="宋体"/>
                <w:sz w:val="24"/>
              </w:rPr>
            </w:pPr>
          </w:p>
        </w:tc>
        <w:tc>
          <w:tcPr>
            <w:tcW w:w="1418" w:type="dxa"/>
          </w:tcPr>
          <w:p w:rsidR="0006072F" w:rsidRDefault="0006072F">
            <w:pPr>
              <w:rPr>
                <w:rFonts w:ascii="宋体" w:hAnsi="宋体"/>
                <w:sz w:val="24"/>
              </w:rPr>
            </w:pPr>
          </w:p>
        </w:tc>
        <w:tc>
          <w:tcPr>
            <w:tcW w:w="2381" w:type="dxa"/>
          </w:tcPr>
          <w:p w:rsidR="0006072F" w:rsidRDefault="0006072F">
            <w:pPr>
              <w:rPr>
                <w:rFonts w:ascii="宋体" w:hAnsi="宋体"/>
                <w:sz w:val="24"/>
              </w:rPr>
            </w:pPr>
          </w:p>
        </w:tc>
      </w:tr>
      <w:tr w:rsidR="0006072F">
        <w:trPr>
          <w:cantSplit/>
          <w:trHeight w:val="430"/>
        </w:trPr>
        <w:tc>
          <w:tcPr>
            <w:tcW w:w="851" w:type="dxa"/>
          </w:tcPr>
          <w:p w:rsidR="0006072F" w:rsidRDefault="00796694">
            <w:pPr>
              <w:rPr>
                <w:rFonts w:ascii="宋体" w:hAnsi="宋体"/>
                <w:sz w:val="24"/>
              </w:rPr>
            </w:pPr>
            <w:r>
              <w:rPr>
                <w:rFonts w:ascii="宋体" w:hAnsi="宋体" w:hint="eastAsia"/>
                <w:sz w:val="24"/>
              </w:rPr>
              <w:t>2</w:t>
            </w:r>
          </w:p>
        </w:tc>
        <w:tc>
          <w:tcPr>
            <w:tcW w:w="1401" w:type="dxa"/>
          </w:tcPr>
          <w:p w:rsidR="0006072F" w:rsidRDefault="00796694">
            <w:pPr>
              <w:rPr>
                <w:rFonts w:ascii="宋体" w:hAnsi="宋体"/>
                <w:sz w:val="24"/>
              </w:rPr>
            </w:pPr>
            <w:r>
              <w:rPr>
                <w:rFonts w:ascii="宋体" w:hAnsi="宋体" w:hint="eastAsia"/>
                <w:sz w:val="24"/>
              </w:rPr>
              <w:t>服务时间</w:t>
            </w:r>
          </w:p>
        </w:tc>
        <w:tc>
          <w:tcPr>
            <w:tcW w:w="2381" w:type="dxa"/>
          </w:tcPr>
          <w:p w:rsidR="0006072F" w:rsidRDefault="0006072F">
            <w:pPr>
              <w:rPr>
                <w:rFonts w:ascii="宋体" w:hAnsi="宋体"/>
                <w:sz w:val="24"/>
              </w:rPr>
            </w:pPr>
          </w:p>
        </w:tc>
        <w:tc>
          <w:tcPr>
            <w:tcW w:w="1418" w:type="dxa"/>
          </w:tcPr>
          <w:p w:rsidR="0006072F" w:rsidRDefault="0006072F">
            <w:pPr>
              <w:rPr>
                <w:rFonts w:ascii="宋体" w:hAnsi="宋体"/>
                <w:sz w:val="24"/>
              </w:rPr>
            </w:pPr>
          </w:p>
        </w:tc>
        <w:tc>
          <w:tcPr>
            <w:tcW w:w="2381" w:type="dxa"/>
          </w:tcPr>
          <w:p w:rsidR="0006072F" w:rsidRDefault="0006072F">
            <w:pPr>
              <w:rPr>
                <w:rFonts w:ascii="宋体" w:hAnsi="宋体"/>
                <w:sz w:val="24"/>
              </w:rPr>
            </w:pPr>
          </w:p>
        </w:tc>
      </w:tr>
      <w:tr w:rsidR="0006072F">
        <w:trPr>
          <w:cantSplit/>
          <w:trHeight w:val="430"/>
        </w:trPr>
        <w:tc>
          <w:tcPr>
            <w:tcW w:w="851" w:type="dxa"/>
          </w:tcPr>
          <w:p w:rsidR="0006072F" w:rsidRDefault="00796694">
            <w:pPr>
              <w:rPr>
                <w:rFonts w:ascii="宋体" w:hAnsi="宋体"/>
                <w:sz w:val="24"/>
              </w:rPr>
            </w:pPr>
            <w:r>
              <w:rPr>
                <w:rFonts w:ascii="宋体" w:hAnsi="宋体" w:hint="eastAsia"/>
                <w:sz w:val="24"/>
              </w:rPr>
              <w:t>3</w:t>
            </w:r>
          </w:p>
        </w:tc>
        <w:tc>
          <w:tcPr>
            <w:tcW w:w="1401" w:type="dxa"/>
          </w:tcPr>
          <w:p w:rsidR="0006072F" w:rsidRDefault="00796694">
            <w:pPr>
              <w:rPr>
                <w:rFonts w:ascii="宋体" w:hAnsi="宋体"/>
                <w:sz w:val="24"/>
              </w:rPr>
            </w:pPr>
            <w:r>
              <w:rPr>
                <w:rFonts w:ascii="宋体" w:hAnsi="宋体" w:hint="eastAsia"/>
                <w:sz w:val="24"/>
              </w:rPr>
              <w:t>供餐要求</w:t>
            </w:r>
          </w:p>
        </w:tc>
        <w:tc>
          <w:tcPr>
            <w:tcW w:w="2381" w:type="dxa"/>
          </w:tcPr>
          <w:p w:rsidR="0006072F" w:rsidRDefault="0006072F">
            <w:pPr>
              <w:rPr>
                <w:rFonts w:ascii="宋体" w:hAnsi="宋体"/>
                <w:sz w:val="24"/>
              </w:rPr>
            </w:pPr>
          </w:p>
        </w:tc>
        <w:tc>
          <w:tcPr>
            <w:tcW w:w="1418" w:type="dxa"/>
          </w:tcPr>
          <w:p w:rsidR="0006072F" w:rsidRDefault="0006072F">
            <w:pPr>
              <w:rPr>
                <w:rFonts w:ascii="宋体" w:hAnsi="宋体"/>
                <w:sz w:val="24"/>
              </w:rPr>
            </w:pPr>
          </w:p>
        </w:tc>
        <w:tc>
          <w:tcPr>
            <w:tcW w:w="2381" w:type="dxa"/>
          </w:tcPr>
          <w:p w:rsidR="0006072F" w:rsidRDefault="0006072F">
            <w:pPr>
              <w:rPr>
                <w:rFonts w:ascii="宋体" w:hAnsi="宋体"/>
                <w:sz w:val="24"/>
              </w:rPr>
            </w:pPr>
          </w:p>
        </w:tc>
      </w:tr>
      <w:tr w:rsidR="0006072F">
        <w:trPr>
          <w:cantSplit/>
          <w:trHeight w:val="430"/>
        </w:trPr>
        <w:tc>
          <w:tcPr>
            <w:tcW w:w="851" w:type="dxa"/>
          </w:tcPr>
          <w:p w:rsidR="0006072F" w:rsidRDefault="00796694">
            <w:pPr>
              <w:rPr>
                <w:rFonts w:ascii="宋体" w:hAnsi="宋体"/>
                <w:sz w:val="24"/>
              </w:rPr>
            </w:pPr>
            <w:r>
              <w:rPr>
                <w:rFonts w:ascii="宋体" w:hAnsi="宋体"/>
                <w:sz w:val="24"/>
              </w:rPr>
              <w:t>4</w:t>
            </w:r>
          </w:p>
        </w:tc>
        <w:tc>
          <w:tcPr>
            <w:tcW w:w="1401" w:type="dxa"/>
          </w:tcPr>
          <w:p w:rsidR="0006072F" w:rsidRDefault="00796694">
            <w:pPr>
              <w:rPr>
                <w:rFonts w:ascii="宋体" w:hAnsi="宋体"/>
                <w:sz w:val="24"/>
              </w:rPr>
            </w:pPr>
            <w:r>
              <w:rPr>
                <w:rFonts w:ascii="宋体" w:hAnsi="宋体" w:hint="eastAsia"/>
                <w:sz w:val="24"/>
              </w:rPr>
              <w:t>付款方式</w:t>
            </w:r>
          </w:p>
        </w:tc>
        <w:tc>
          <w:tcPr>
            <w:tcW w:w="2381" w:type="dxa"/>
          </w:tcPr>
          <w:p w:rsidR="0006072F" w:rsidRDefault="0006072F">
            <w:pPr>
              <w:rPr>
                <w:rFonts w:ascii="宋体" w:hAnsi="宋体"/>
                <w:sz w:val="24"/>
              </w:rPr>
            </w:pPr>
          </w:p>
        </w:tc>
        <w:tc>
          <w:tcPr>
            <w:tcW w:w="1418" w:type="dxa"/>
          </w:tcPr>
          <w:p w:rsidR="0006072F" w:rsidRDefault="0006072F">
            <w:pPr>
              <w:rPr>
                <w:rFonts w:ascii="宋体" w:hAnsi="宋体"/>
                <w:sz w:val="24"/>
              </w:rPr>
            </w:pPr>
          </w:p>
        </w:tc>
        <w:tc>
          <w:tcPr>
            <w:tcW w:w="2381" w:type="dxa"/>
          </w:tcPr>
          <w:p w:rsidR="0006072F" w:rsidRDefault="0006072F">
            <w:pPr>
              <w:rPr>
                <w:rFonts w:ascii="宋体" w:hAnsi="宋体"/>
                <w:sz w:val="24"/>
              </w:rPr>
            </w:pPr>
          </w:p>
        </w:tc>
      </w:tr>
      <w:tr w:rsidR="0006072F">
        <w:trPr>
          <w:cantSplit/>
          <w:trHeight w:val="430"/>
        </w:trPr>
        <w:tc>
          <w:tcPr>
            <w:tcW w:w="851" w:type="dxa"/>
          </w:tcPr>
          <w:p w:rsidR="0006072F" w:rsidRDefault="00796694">
            <w:pPr>
              <w:rPr>
                <w:rFonts w:ascii="宋体" w:hAnsi="宋体"/>
                <w:sz w:val="24"/>
              </w:rPr>
            </w:pPr>
            <w:r>
              <w:rPr>
                <w:rFonts w:ascii="宋体" w:hAnsi="宋体"/>
                <w:sz w:val="24"/>
              </w:rPr>
              <w:t>5</w:t>
            </w:r>
          </w:p>
        </w:tc>
        <w:tc>
          <w:tcPr>
            <w:tcW w:w="1401" w:type="dxa"/>
          </w:tcPr>
          <w:p w:rsidR="0006072F" w:rsidRDefault="00796694">
            <w:pPr>
              <w:rPr>
                <w:rFonts w:ascii="宋体" w:hAnsi="宋体"/>
                <w:sz w:val="24"/>
              </w:rPr>
            </w:pPr>
            <w:r>
              <w:rPr>
                <w:rFonts w:ascii="宋体" w:hAnsi="宋体" w:hint="eastAsia"/>
                <w:sz w:val="24"/>
              </w:rPr>
              <w:t>……</w:t>
            </w:r>
          </w:p>
        </w:tc>
        <w:tc>
          <w:tcPr>
            <w:tcW w:w="2381" w:type="dxa"/>
          </w:tcPr>
          <w:p w:rsidR="0006072F" w:rsidRDefault="0006072F">
            <w:pPr>
              <w:rPr>
                <w:rFonts w:ascii="宋体" w:hAnsi="宋体"/>
                <w:sz w:val="24"/>
              </w:rPr>
            </w:pPr>
          </w:p>
        </w:tc>
        <w:tc>
          <w:tcPr>
            <w:tcW w:w="1418" w:type="dxa"/>
          </w:tcPr>
          <w:p w:rsidR="0006072F" w:rsidRDefault="0006072F">
            <w:pPr>
              <w:rPr>
                <w:rFonts w:ascii="宋体" w:hAnsi="宋体"/>
                <w:sz w:val="24"/>
              </w:rPr>
            </w:pPr>
          </w:p>
        </w:tc>
        <w:tc>
          <w:tcPr>
            <w:tcW w:w="2381" w:type="dxa"/>
          </w:tcPr>
          <w:p w:rsidR="0006072F" w:rsidRDefault="0006072F">
            <w:pPr>
              <w:rPr>
                <w:rFonts w:ascii="宋体" w:hAnsi="宋体"/>
                <w:sz w:val="24"/>
              </w:rPr>
            </w:pPr>
          </w:p>
        </w:tc>
      </w:tr>
      <w:tr w:rsidR="0006072F">
        <w:trPr>
          <w:cantSplit/>
          <w:trHeight w:val="385"/>
        </w:trPr>
        <w:tc>
          <w:tcPr>
            <w:tcW w:w="851" w:type="dxa"/>
          </w:tcPr>
          <w:p w:rsidR="0006072F" w:rsidRDefault="00796694">
            <w:pPr>
              <w:rPr>
                <w:rFonts w:ascii="宋体" w:hAnsi="宋体"/>
                <w:sz w:val="24"/>
              </w:rPr>
            </w:pPr>
            <w:r>
              <w:rPr>
                <w:rFonts w:ascii="宋体" w:hAnsi="宋体" w:hint="eastAsia"/>
                <w:sz w:val="24"/>
              </w:rPr>
              <w:t>……</w:t>
            </w:r>
          </w:p>
        </w:tc>
        <w:tc>
          <w:tcPr>
            <w:tcW w:w="1401" w:type="dxa"/>
          </w:tcPr>
          <w:p w:rsidR="0006072F" w:rsidRDefault="00796694">
            <w:pPr>
              <w:rPr>
                <w:rFonts w:ascii="宋体" w:hAnsi="宋体"/>
                <w:sz w:val="24"/>
              </w:rPr>
            </w:pPr>
            <w:r>
              <w:rPr>
                <w:rFonts w:ascii="宋体" w:hAnsi="宋体" w:hint="eastAsia"/>
                <w:sz w:val="24"/>
              </w:rPr>
              <w:t>……</w:t>
            </w:r>
          </w:p>
        </w:tc>
        <w:tc>
          <w:tcPr>
            <w:tcW w:w="2381" w:type="dxa"/>
          </w:tcPr>
          <w:p w:rsidR="0006072F" w:rsidRDefault="0006072F">
            <w:pPr>
              <w:rPr>
                <w:rFonts w:ascii="宋体" w:hAnsi="宋体"/>
                <w:sz w:val="24"/>
              </w:rPr>
            </w:pPr>
          </w:p>
        </w:tc>
        <w:tc>
          <w:tcPr>
            <w:tcW w:w="1418" w:type="dxa"/>
          </w:tcPr>
          <w:p w:rsidR="0006072F" w:rsidRDefault="0006072F">
            <w:pPr>
              <w:rPr>
                <w:rFonts w:ascii="宋体" w:hAnsi="宋体"/>
                <w:sz w:val="24"/>
              </w:rPr>
            </w:pPr>
          </w:p>
        </w:tc>
        <w:tc>
          <w:tcPr>
            <w:tcW w:w="2381" w:type="dxa"/>
          </w:tcPr>
          <w:p w:rsidR="0006072F" w:rsidRDefault="0006072F">
            <w:pPr>
              <w:rPr>
                <w:rFonts w:ascii="宋体" w:hAnsi="宋体"/>
                <w:sz w:val="24"/>
              </w:rPr>
            </w:pPr>
          </w:p>
        </w:tc>
      </w:tr>
    </w:tbl>
    <w:p w:rsidR="0006072F" w:rsidRDefault="00796694">
      <w:pPr>
        <w:adjustRightInd w:val="0"/>
        <w:snapToGrid w:val="0"/>
        <w:spacing w:line="400" w:lineRule="exact"/>
        <w:rPr>
          <w:rFonts w:ascii="宋体" w:hAnsi="宋体"/>
          <w:szCs w:val="21"/>
        </w:rPr>
      </w:pPr>
      <w:r>
        <w:rPr>
          <w:rFonts w:ascii="宋体" w:hAnsi="宋体" w:hint="eastAsia"/>
          <w:szCs w:val="21"/>
        </w:rPr>
        <w:t>注：投标人要将投标文件与招标文件在商务部分的差异之处汇集成此表。投标方必须详细填写偏离表，</w:t>
      </w:r>
      <w:proofErr w:type="gramStart"/>
      <w:r>
        <w:rPr>
          <w:rFonts w:ascii="宋体" w:hAnsi="宋体" w:hint="eastAsia"/>
          <w:szCs w:val="21"/>
        </w:rPr>
        <w:t>偏离表未声明</w:t>
      </w:r>
      <w:proofErr w:type="gramEnd"/>
      <w:r>
        <w:rPr>
          <w:rFonts w:ascii="宋体" w:hAnsi="宋体" w:hint="eastAsia"/>
          <w:szCs w:val="21"/>
        </w:rPr>
        <w:t>事项视为认同招标文件标准。</w:t>
      </w:r>
    </w:p>
    <w:p w:rsidR="0006072F" w:rsidRDefault="0006072F">
      <w:pPr>
        <w:rPr>
          <w:rFonts w:ascii="宋体" w:hAnsi="宋体"/>
          <w:sz w:val="24"/>
        </w:rPr>
      </w:pPr>
    </w:p>
    <w:p w:rsidR="0006072F" w:rsidRDefault="0006072F">
      <w:pPr>
        <w:rPr>
          <w:rFonts w:ascii="宋体" w:hAnsi="宋体"/>
          <w:sz w:val="24"/>
        </w:rPr>
      </w:pPr>
    </w:p>
    <w:p w:rsidR="0006072F" w:rsidRDefault="00796694">
      <w:pPr>
        <w:pStyle w:val="a7"/>
        <w:spacing w:line="460" w:lineRule="exact"/>
        <w:ind w:firstLineChars="1600" w:firstLine="3840"/>
        <w:rPr>
          <w:rFonts w:ascii="宋体"/>
          <w:bCs/>
          <w:sz w:val="24"/>
          <w:u w:val="single"/>
        </w:rPr>
      </w:pPr>
      <w:r>
        <w:rPr>
          <w:rFonts w:ascii="宋体" w:hAnsi="宋体" w:hint="eastAsia"/>
          <w:bCs/>
          <w:sz w:val="24"/>
        </w:rPr>
        <w:t>投标单位：</w:t>
      </w:r>
      <w:r>
        <w:rPr>
          <w:rFonts w:ascii="宋体" w:hAnsi="宋体"/>
          <w:bCs/>
          <w:sz w:val="24"/>
          <w:u w:val="single"/>
        </w:rPr>
        <w:t xml:space="preserve">   </w:t>
      </w:r>
      <w:r>
        <w:rPr>
          <w:rFonts w:ascii="宋体" w:hAnsi="宋体" w:hint="eastAsia"/>
          <w:bCs/>
          <w:sz w:val="24"/>
          <w:u w:val="single"/>
        </w:rPr>
        <w:t>（全称）（盖章）</w:t>
      </w:r>
      <w:r>
        <w:rPr>
          <w:rFonts w:ascii="宋体" w:hAnsi="宋体"/>
          <w:bCs/>
          <w:sz w:val="24"/>
          <w:u w:val="single"/>
        </w:rPr>
        <w:t xml:space="preserve">  </w:t>
      </w:r>
    </w:p>
    <w:p w:rsidR="0006072F" w:rsidRDefault="00796694">
      <w:pPr>
        <w:pStyle w:val="a7"/>
        <w:spacing w:line="460" w:lineRule="exact"/>
        <w:ind w:firstLineChars="1600" w:firstLine="3840"/>
        <w:rPr>
          <w:rFonts w:ascii="宋体" w:hAns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06072F" w:rsidRDefault="00796694">
      <w:pPr>
        <w:pStyle w:val="a7"/>
        <w:spacing w:line="460" w:lineRule="exact"/>
        <w:ind w:firstLineChars="1600" w:firstLine="3840"/>
        <w:rPr>
          <w:rFonts w:ascii="宋体" w:hAns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06072F" w:rsidRDefault="0006072F">
      <w:pPr>
        <w:spacing w:line="420" w:lineRule="exact"/>
        <w:ind w:firstLineChars="200" w:firstLine="480"/>
        <w:jc w:val="left"/>
        <w:rPr>
          <w:rFonts w:ascii="宋体" w:hAnsi="宋体"/>
          <w:sz w:val="24"/>
        </w:rPr>
      </w:pPr>
    </w:p>
    <w:p w:rsidR="0006072F" w:rsidRDefault="00796694">
      <w:pPr>
        <w:widowControl/>
        <w:jc w:val="left"/>
        <w:rPr>
          <w:b/>
          <w:sz w:val="30"/>
          <w:szCs w:val="30"/>
        </w:rPr>
      </w:pPr>
      <w:r>
        <w:rPr>
          <w:b/>
          <w:sz w:val="30"/>
          <w:szCs w:val="30"/>
        </w:rPr>
        <w:br w:type="page"/>
      </w:r>
    </w:p>
    <w:p w:rsidR="0006072F" w:rsidRDefault="0006072F">
      <w:pPr>
        <w:ind w:left="2880" w:hanging="2880"/>
        <w:jc w:val="center"/>
        <w:outlineLvl w:val="0"/>
        <w:rPr>
          <w:b/>
          <w:sz w:val="30"/>
        </w:rPr>
      </w:pPr>
    </w:p>
    <w:p w:rsidR="0006072F" w:rsidRDefault="00796694">
      <w:pPr>
        <w:spacing w:line="360" w:lineRule="auto"/>
        <w:jc w:val="center"/>
        <w:rPr>
          <w:b/>
          <w:sz w:val="30"/>
        </w:rPr>
      </w:pPr>
      <w:r>
        <w:rPr>
          <w:rFonts w:ascii="宋体" w:hAnsi="宋体" w:hint="eastAsia"/>
          <w:b/>
          <w:bCs/>
          <w:kern w:val="0"/>
          <w:sz w:val="30"/>
          <w:szCs w:val="30"/>
        </w:rPr>
        <w:t>（七）</w:t>
      </w:r>
      <w:bookmarkStart w:id="41" w:name="_Hlk59361835"/>
      <w:r>
        <w:rPr>
          <w:rFonts w:ascii="宋体" w:hAnsi="宋体" w:hint="eastAsia"/>
          <w:b/>
          <w:bCs/>
          <w:sz w:val="30"/>
          <w:szCs w:val="30"/>
        </w:rPr>
        <w:t>提供其它有利于投标的资料及证明文件等</w:t>
      </w:r>
      <w:bookmarkEnd w:id="41"/>
      <w:r>
        <w:rPr>
          <w:rFonts w:ascii="宋体" w:hAnsi="宋体" w:hint="eastAsia"/>
          <w:b/>
          <w:bCs/>
          <w:sz w:val="30"/>
          <w:szCs w:val="30"/>
        </w:rPr>
        <w:t>（如有）</w:t>
      </w:r>
    </w:p>
    <w:p w:rsidR="0006072F" w:rsidRDefault="0006072F">
      <w:pPr>
        <w:widowControl/>
        <w:tabs>
          <w:tab w:val="left" w:pos="3568"/>
        </w:tabs>
        <w:spacing w:before="100" w:beforeAutospacing="1" w:after="100" w:afterAutospacing="1" w:line="480" w:lineRule="exact"/>
        <w:jc w:val="center"/>
        <w:outlineLvl w:val="0"/>
        <w:rPr>
          <w:b/>
          <w:sz w:val="30"/>
          <w:szCs w:val="30"/>
        </w:rPr>
      </w:pPr>
    </w:p>
    <w:p w:rsidR="0006072F" w:rsidRDefault="00796694">
      <w:pPr>
        <w:spacing w:line="360" w:lineRule="auto"/>
        <w:jc w:val="center"/>
        <w:rPr>
          <w:b/>
          <w:sz w:val="30"/>
        </w:rPr>
      </w:pPr>
      <w:r>
        <w:rPr>
          <w:rFonts w:ascii="宋体" w:hAnsi="宋体" w:hint="eastAsia"/>
          <w:b/>
          <w:bCs/>
          <w:kern w:val="0"/>
          <w:sz w:val="30"/>
          <w:szCs w:val="30"/>
        </w:rPr>
        <w:t>（八）投标单位反商业贿赂承诺书</w:t>
      </w:r>
    </w:p>
    <w:p w:rsidR="0006072F" w:rsidRDefault="00796694">
      <w:pPr>
        <w:widowControl/>
        <w:spacing w:before="100" w:beforeAutospacing="1" w:after="100" w:afterAutospacing="1" w:line="480" w:lineRule="exact"/>
        <w:jc w:val="center"/>
        <w:rPr>
          <w:b/>
          <w:sz w:val="30"/>
        </w:rPr>
      </w:pPr>
      <w:r>
        <w:rPr>
          <w:rFonts w:hint="eastAsia"/>
          <w:b/>
          <w:sz w:val="30"/>
        </w:rPr>
        <w:t>承诺书（</w:t>
      </w:r>
      <w:r>
        <w:rPr>
          <w:b/>
          <w:sz w:val="30"/>
        </w:rPr>
        <w:t>1</w:t>
      </w:r>
      <w:r>
        <w:rPr>
          <w:rFonts w:hint="eastAsia"/>
          <w:b/>
          <w:sz w:val="30"/>
        </w:rPr>
        <w:t>）</w:t>
      </w:r>
    </w:p>
    <w:p w:rsidR="0006072F" w:rsidRDefault="00796694">
      <w:pPr>
        <w:widowControl/>
        <w:autoSpaceDE w:val="0"/>
        <w:spacing w:before="100" w:beforeAutospacing="1" w:after="100" w:afterAutospacing="1" w:line="440" w:lineRule="exact"/>
        <w:ind w:firstLineChars="200" w:firstLine="480"/>
        <w:jc w:val="left"/>
        <w:rPr>
          <w:rFonts w:ascii="宋体" w:hAnsi="宋体"/>
          <w:sz w:val="24"/>
        </w:rPr>
      </w:pPr>
      <w:r>
        <w:rPr>
          <w:rFonts w:ascii="宋体" w:hAnsi="宋体" w:hint="eastAsia"/>
          <w:sz w:val="24"/>
        </w:rPr>
        <w:t>我公司承诺在</w:t>
      </w:r>
      <w:r>
        <w:rPr>
          <w:rFonts w:ascii="宋体" w:hAnsi="宋体" w:hint="eastAsia"/>
          <w:sz w:val="24"/>
          <w:u w:val="single"/>
        </w:rPr>
        <w:t>（项目名称）</w:t>
      </w:r>
      <w:r>
        <w:rPr>
          <w:rFonts w:ascii="宋体" w:hAnsi="宋体" w:hint="eastAsia"/>
          <w:sz w:val="24"/>
        </w:rPr>
        <w:t>招标活动中，不给予国家工作人员以及中介机构工作人员及其亲属各种形式的商业贿赂（包括送礼金礼品、有价证券、购物</w:t>
      </w:r>
      <w:proofErr w:type="gramStart"/>
      <w:r>
        <w:rPr>
          <w:rFonts w:ascii="宋体" w:hAnsi="宋体" w:hint="eastAsia"/>
          <w:sz w:val="24"/>
        </w:rPr>
        <w:t>券</w:t>
      </w:r>
      <w:proofErr w:type="gramEnd"/>
      <w:r>
        <w:rPr>
          <w:rFonts w:ascii="宋体" w:hAnsi="宋体" w:hint="eastAsia"/>
          <w:sz w:val="24"/>
        </w:rPr>
        <w:t>、回扣、佣金、咨询费、劳务费、赞助费、宣传费、支付旅游费用、报销各种消费凭证、宴请、娱乐等），如有上述行为，我公司及项目参与人员愿意按照《反不正当竞争法》的有关规定接受处罚。</w:t>
      </w:r>
      <w:r>
        <w:rPr>
          <w:rFonts w:ascii="宋体" w:hAnsi="宋体"/>
          <w:sz w:val="24"/>
        </w:rPr>
        <w:t> </w:t>
      </w:r>
    </w:p>
    <w:p w:rsidR="0006072F" w:rsidRDefault="00796694">
      <w:pPr>
        <w:pStyle w:val="a7"/>
        <w:spacing w:line="460" w:lineRule="exact"/>
        <w:ind w:firstLineChars="1600" w:firstLine="3840"/>
        <w:rPr>
          <w:rFonts w:ascii="宋体" w:hAnsi="宋体"/>
          <w:bCs/>
          <w:sz w:val="24"/>
          <w:u w:val="single"/>
        </w:rPr>
      </w:pPr>
      <w:r>
        <w:rPr>
          <w:rFonts w:ascii="宋体" w:hAnsi="宋体" w:hint="eastAsia"/>
          <w:bCs/>
          <w:sz w:val="24"/>
        </w:rPr>
        <w:t>投标单位：</w:t>
      </w:r>
      <w:r>
        <w:rPr>
          <w:rFonts w:ascii="宋体" w:hAnsi="宋体" w:hint="eastAsia"/>
          <w:bCs/>
          <w:sz w:val="24"/>
          <w:u w:val="single"/>
        </w:rPr>
        <w:t>（全称）（盖章）</w:t>
      </w:r>
    </w:p>
    <w:p w:rsidR="0006072F" w:rsidRDefault="00796694">
      <w:pPr>
        <w:pStyle w:val="a7"/>
        <w:spacing w:line="460" w:lineRule="exact"/>
        <w:ind w:firstLineChars="1600" w:firstLine="3840"/>
        <w:rPr>
          <w:rFonts w:asci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06072F" w:rsidRDefault="00796694">
      <w:pPr>
        <w:pStyle w:val="a7"/>
        <w:spacing w:line="460" w:lineRule="exact"/>
        <w:ind w:firstLineChars="1600" w:firstLine="3840"/>
        <w:rPr>
          <w:rFonts w:ascii="宋体"/>
          <w:sz w:val="24"/>
        </w:rPr>
      </w:pPr>
      <w:r>
        <w:rPr>
          <w:rFonts w:ascii="宋体" w:hAnsi="宋体" w:hint="eastAsia"/>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月日</w:t>
      </w:r>
    </w:p>
    <w:p w:rsidR="0006072F" w:rsidRDefault="0006072F">
      <w:pPr>
        <w:spacing w:line="440" w:lineRule="exact"/>
        <w:rPr>
          <w:b/>
          <w:sz w:val="30"/>
          <w:szCs w:val="30"/>
        </w:rPr>
      </w:pPr>
    </w:p>
    <w:p w:rsidR="0006072F" w:rsidRDefault="00796694">
      <w:pPr>
        <w:spacing w:line="440" w:lineRule="exact"/>
        <w:jc w:val="center"/>
        <w:rPr>
          <w:b/>
          <w:sz w:val="30"/>
          <w:szCs w:val="30"/>
        </w:rPr>
      </w:pPr>
      <w:r>
        <w:rPr>
          <w:rFonts w:hint="eastAsia"/>
          <w:b/>
          <w:sz w:val="30"/>
          <w:szCs w:val="30"/>
        </w:rPr>
        <w:t>承诺书（</w:t>
      </w:r>
      <w:r>
        <w:rPr>
          <w:b/>
          <w:sz w:val="30"/>
          <w:szCs w:val="30"/>
        </w:rPr>
        <w:t>2</w:t>
      </w:r>
      <w:r>
        <w:rPr>
          <w:rFonts w:hint="eastAsia"/>
          <w:b/>
          <w:sz w:val="30"/>
          <w:szCs w:val="30"/>
        </w:rPr>
        <w:t>）</w:t>
      </w:r>
    </w:p>
    <w:p w:rsidR="0006072F" w:rsidRDefault="0006072F">
      <w:pPr>
        <w:spacing w:line="440" w:lineRule="exact"/>
        <w:rPr>
          <w:b/>
          <w:sz w:val="30"/>
          <w:szCs w:val="30"/>
        </w:rPr>
      </w:pPr>
    </w:p>
    <w:p w:rsidR="0006072F" w:rsidRDefault="00796694">
      <w:pPr>
        <w:spacing w:line="420" w:lineRule="exact"/>
        <w:rPr>
          <w:sz w:val="24"/>
        </w:rPr>
      </w:pPr>
      <w:r>
        <w:rPr>
          <w:rFonts w:hint="eastAsia"/>
          <w:sz w:val="24"/>
        </w:rPr>
        <w:t>投标单位承诺书</w:t>
      </w:r>
      <w:r>
        <w:rPr>
          <w:sz w:val="24"/>
        </w:rPr>
        <w:t> </w:t>
      </w:r>
    </w:p>
    <w:p w:rsidR="0006072F" w:rsidRDefault="00796694">
      <w:pPr>
        <w:autoSpaceDE w:val="0"/>
        <w:spacing w:line="420" w:lineRule="exact"/>
        <w:ind w:firstLineChars="200" w:firstLine="480"/>
        <w:rPr>
          <w:rFonts w:ascii="宋体" w:hAnsi="宋体"/>
          <w:sz w:val="24"/>
        </w:rPr>
      </w:pPr>
      <w:r>
        <w:rPr>
          <w:rFonts w:hint="eastAsia"/>
          <w:sz w:val="24"/>
        </w:rPr>
        <w:t>我公司承</w:t>
      </w:r>
      <w:r>
        <w:rPr>
          <w:rFonts w:ascii="宋体" w:hAnsi="宋体" w:hint="eastAsia"/>
          <w:sz w:val="24"/>
        </w:rPr>
        <w:t>诺在参加本次</w:t>
      </w:r>
      <w:r>
        <w:rPr>
          <w:rFonts w:ascii="宋体" w:hAnsi="宋体" w:hint="eastAsia"/>
          <w:sz w:val="24"/>
          <w:u w:val="single"/>
        </w:rPr>
        <w:t>（项目名称）</w:t>
      </w:r>
      <w:r>
        <w:rPr>
          <w:rFonts w:ascii="宋体" w:hAnsi="宋体" w:hint="eastAsia"/>
          <w:sz w:val="24"/>
        </w:rPr>
        <w:t>投标前三年内，</w:t>
      </w:r>
      <w:proofErr w:type="gramStart"/>
      <w:r>
        <w:rPr>
          <w:rFonts w:ascii="宋体" w:hAnsi="宋体" w:hint="eastAsia"/>
          <w:sz w:val="24"/>
        </w:rPr>
        <w:t>无以下</w:t>
      </w:r>
      <w:proofErr w:type="gramEnd"/>
      <w:r>
        <w:rPr>
          <w:rFonts w:ascii="宋体" w:hAnsi="宋体" w:hint="eastAsia"/>
          <w:sz w:val="24"/>
        </w:rPr>
        <w:t>行为：</w:t>
      </w:r>
    </w:p>
    <w:p w:rsidR="0006072F" w:rsidRDefault="00796694">
      <w:pPr>
        <w:spacing w:line="420" w:lineRule="exact"/>
        <w:rPr>
          <w:rFonts w:ascii="宋体" w:hAnsi="宋体"/>
          <w:sz w:val="24"/>
        </w:rPr>
      </w:pPr>
      <w:r>
        <w:rPr>
          <w:rFonts w:ascii="宋体" w:hAnsi="宋体" w:hint="eastAsia"/>
          <w:sz w:val="24"/>
        </w:rPr>
        <w:t>重大违法行为；</w:t>
      </w:r>
    </w:p>
    <w:p w:rsidR="0006072F" w:rsidRDefault="00796694">
      <w:pPr>
        <w:spacing w:line="420" w:lineRule="exact"/>
        <w:rPr>
          <w:rFonts w:ascii="宋体" w:hAnsi="宋体"/>
          <w:sz w:val="24"/>
        </w:rPr>
      </w:pPr>
      <w:r>
        <w:rPr>
          <w:rFonts w:ascii="宋体" w:hAnsi="宋体" w:hint="eastAsia"/>
          <w:sz w:val="24"/>
        </w:rPr>
        <w:t>商业贿赂行为；</w:t>
      </w:r>
    </w:p>
    <w:p w:rsidR="0006072F" w:rsidRDefault="00796694">
      <w:pPr>
        <w:spacing w:line="420" w:lineRule="exact"/>
        <w:rPr>
          <w:rFonts w:ascii="宋体" w:hAnsi="宋体"/>
          <w:sz w:val="24"/>
        </w:rPr>
      </w:pPr>
      <w:r>
        <w:rPr>
          <w:rFonts w:ascii="宋体" w:hAnsi="宋体" w:hint="eastAsia"/>
          <w:sz w:val="24"/>
        </w:rPr>
        <w:t>政府采购法《第七十七条》，列入不良行为记录名单的各种行为；</w:t>
      </w:r>
    </w:p>
    <w:p w:rsidR="0006072F" w:rsidRDefault="00796694">
      <w:pPr>
        <w:spacing w:line="420" w:lineRule="exact"/>
        <w:rPr>
          <w:rFonts w:ascii="宋体" w:hAnsi="宋体"/>
          <w:sz w:val="24"/>
        </w:rPr>
      </w:pPr>
      <w:r>
        <w:rPr>
          <w:rFonts w:ascii="宋体" w:hAnsi="宋体" w:hint="eastAsia"/>
          <w:sz w:val="24"/>
        </w:rPr>
        <w:t>如有上述行为，我公司及项目参与人员自愿放弃本次项目的投标、报价资格，若为预中标、成交人，也自愿放弃中标、成交资格。</w:t>
      </w:r>
      <w:r>
        <w:rPr>
          <w:rFonts w:ascii="宋体" w:hAnsi="宋体"/>
          <w:sz w:val="24"/>
        </w:rPr>
        <w:t> </w:t>
      </w:r>
    </w:p>
    <w:p w:rsidR="0006072F" w:rsidRDefault="0006072F">
      <w:pPr>
        <w:spacing w:line="360" w:lineRule="exact"/>
        <w:rPr>
          <w:sz w:val="24"/>
        </w:rPr>
      </w:pPr>
    </w:p>
    <w:p w:rsidR="0006072F" w:rsidRDefault="00796694">
      <w:pPr>
        <w:pStyle w:val="a7"/>
        <w:spacing w:line="460" w:lineRule="exact"/>
        <w:ind w:firstLineChars="1600" w:firstLine="3840"/>
        <w:rPr>
          <w:rFonts w:ascii="宋体" w:hAnsi="宋体"/>
          <w:bCs/>
          <w:sz w:val="24"/>
          <w:u w:val="single"/>
        </w:rPr>
      </w:pPr>
      <w:r>
        <w:rPr>
          <w:rFonts w:ascii="宋体" w:hAnsi="宋体" w:hint="eastAsia"/>
          <w:bCs/>
          <w:sz w:val="24"/>
        </w:rPr>
        <w:t>投标单位：</w:t>
      </w:r>
      <w:r>
        <w:rPr>
          <w:rFonts w:ascii="宋体" w:hAnsi="宋体" w:hint="eastAsia"/>
          <w:bCs/>
          <w:sz w:val="24"/>
          <w:u w:val="single"/>
        </w:rPr>
        <w:t>（全称）（盖章）</w:t>
      </w:r>
    </w:p>
    <w:p w:rsidR="0006072F" w:rsidRDefault="00796694">
      <w:pPr>
        <w:pStyle w:val="a7"/>
        <w:spacing w:line="460" w:lineRule="exact"/>
        <w:ind w:firstLineChars="1600" w:firstLine="3840"/>
        <w:rPr>
          <w:rFonts w:ascii="宋体"/>
          <w:bCs/>
          <w:sz w:val="24"/>
          <w:u w:val="single"/>
        </w:rPr>
      </w:pPr>
      <w:r>
        <w:rPr>
          <w:rFonts w:ascii="宋体" w:hAnsi="宋体" w:hint="eastAsia"/>
          <w:bCs/>
          <w:sz w:val="24"/>
        </w:rPr>
        <w:t>法定代表人或委托代理人：</w:t>
      </w:r>
      <w:r>
        <w:rPr>
          <w:rFonts w:ascii="宋体" w:hAnsi="宋体" w:hint="eastAsia"/>
          <w:bCs/>
          <w:sz w:val="24"/>
          <w:u w:val="single"/>
        </w:rPr>
        <w:t>（签字或盖章）</w:t>
      </w:r>
    </w:p>
    <w:p w:rsidR="0006072F" w:rsidRDefault="00796694">
      <w:pPr>
        <w:pStyle w:val="a7"/>
        <w:spacing w:line="460" w:lineRule="exact"/>
        <w:ind w:firstLineChars="1600" w:firstLine="3840"/>
        <w:rPr>
          <w:rFonts w:ascii="宋体"/>
          <w:sz w:val="24"/>
        </w:rPr>
      </w:pPr>
      <w:r>
        <w:rPr>
          <w:rFonts w:ascii="宋体" w:hAnsi="宋体" w:hint="eastAsia"/>
          <w:sz w:val="24"/>
        </w:rPr>
        <w:t>日期：</w:t>
      </w:r>
      <w:r>
        <w:rPr>
          <w:rFonts w:ascii="宋体" w:hAnsi="宋体"/>
          <w:bCs/>
          <w:sz w:val="24"/>
        </w:rPr>
        <w:t>20</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月日</w:t>
      </w:r>
    </w:p>
    <w:sectPr w:rsidR="0006072F">
      <w:footerReference w:type="default" r:id="rId11"/>
      <w:pgSz w:w="11906" w:h="16838"/>
      <w:pgMar w:top="1440" w:right="1588"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1F6" w:rsidRDefault="005641F6">
      <w:r>
        <w:separator/>
      </w:r>
    </w:p>
  </w:endnote>
  <w:endnote w:type="continuationSeparator" w:id="0">
    <w:p w:rsidR="005641F6" w:rsidRDefault="0056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WAdobeF">
    <w:altName w:val="Times New Roman"/>
    <w:charset w:val="00"/>
    <w:family w:val="auto"/>
    <w:pitch w:val="default"/>
    <w:sig w:usb0="20002A87" w:usb1="00000000" w:usb2="00000000" w:usb3="00000000" w:csb0="000001FF" w:csb1="00000000"/>
  </w:font>
  <w:font w:name="方正仿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012"/>
    </w:sdtPr>
    <w:sdtEndPr/>
    <w:sdtContent>
      <w:p w:rsidR="00396C46" w:rsidRDefault="00396C46">
        <w:pPr>
          <w:pStyle w:val="ac"/>
          <w:jc w:val="center"/>
        </w:pPr>
        <w:r>
          <w:fldChar w:fldCharType="begin"/>
        </w:r>
        <w:r>
          <w:instrText xml:space="preserve"> PAGE   \* MERGEFORMAT </w:instrText>
        </w:r>
        <w:r>
          <w:fldChar w:fldCharType="separate"/>
        </w:r>
        <w:r w:rsidR="007217B9" w:rsidRPr="007217B9">
          <w:rPr>
            <w:noProof/>
            <w:lang w:val="zh-CN"/>
          </w:rPr>
          <w:t>42</w:t>
        </w:r>
        <w:r>
          <w:rPr>
            <w:lang w:val="zh-CN"/>
          </w:rPr>
          <w:fldChar w:fldCharType="end"/>
        </w:r>
      </w:p>
    </w:sdtContent>
  </w:sdt>
  <w:p w:rsidR="00396C46" w:rsidRDefault="00396C4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1F6" w:rsidRDefault="005641F6">
      <w:r>
        <w:separator/>
      </w:r>
    </w:p>
  </w:footnote>
  <w:footnote w:type="continuationSeparator" w:id="0">
    <w:p w:rsidR="005641F6" w:rsidRDefault="00564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4C218"/>
    <w:multiLevelType w:val="singleLevel"/>
    <w:tmpl w:val="5254C218"/>
    <w:lvl w:ilvl="0">
      <w:start w:val="1"/>
      <w:numFmt w:val="decimal"/>
      <w:suff w:val="nothing"/>
      <w:lvlText w:val="%1、"/>
      <w:lvlJc w:val="left"/>
    </w:lvl>
  </w:abstractNum>
  <w:abstractNum w:abstractNumId="1">
    <w:nsid w:val="6B2A7CD4"/>
    <w:multiLevelType w:val="hybridMultilevel"/>
    <w:tmpl w:val="F79CBB26"/>
    <w:lvl w:ilvl="0" w:tplc="41DE591C">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AE2"/>
    <w:rsid w:val="0000024A"/>
    <w:rsid w:val="00002703"/>
    <w:rsid w:val="00002928"/>
    <w:rsid w:val="00003B68"/>
    <w:rsid w:val="0000738A"/>
    <w:rsid w:val="000114DF"/>
    <w:rsid w:val="000150B6"/>
    <w:rsid w:val="000150D8"/>
    <w:rsid w:val="000221CC"/>
    <w:rsid w:val="0002265B"/>
    <w:rsid w:val="0002266A"/>
    <w:rsid w:val="00032979"/>
    <w:rsid w:val="00033D32"/>
    <w:rsid w:val="00040ACE"/>
    <w:rsid w:val="000503D9"/>
    <w:rsid w:val="00054109"/>
    <w:rsid w:val="000573DC"/>
    <w:rsid w:val="0006072F"/>
    <w:rsid w:val="000627CD"/>
    <w:rsid w:val="00062C32"/>
    <w:rsid w:val="00062C49"/>
    <w:rsid w:val="00066442"/>
    <w:rsid w:val="00067AE8"/>
    <w:rsid w:val="00073CD2"/>
    <w:rsid w:val="000764B0"/>
    <w:rsid w:val="00084365"/>
    <w:rsid w:val="00084411"/>
    <w:rsid w:val="000867FD"/>
    <w:rsid w:val="00087485"/>
    <w:rsid w:val="00092176"/>
    <w:rsid w:val="00092F0A"/>
    <w:rsid w:val="000947E0"/>
    <w:rsid w:val="00095EE6"/>
    <w:rsid w:val="000A365F"/>
    <w:rsid w:val="000B028F"/>
    <w:rsid w:val="000C3CC3"/>
    <w:rsid w:val="000D2F3B"/>
    <w:rsid w:val="000E3884"/>
    <w:rsid w:val="000E5FA3"/>
    <w:rsid w:val="000F20D9"/>
    <w:rsid w:val="000F402A"/>
    <w:rsid w:val="000F44D2"/>
    <w:rsid w:val="000F4D90"/>
    <w:rsid w:val="000F6486"/>
    <w:rsid w:val="001022C1"/>
    <w:rsid w:val="001034F3"/>
    <w:rsid w:val="00103C60"/>
    <w:rsid w:val="00107CB7"/>
    <w:rsid w:val="00113158"/>
    <w:rsid w:val="00113241"/>
    <w:rsid w:val="00115265"/>
    <w:rsid w:val="00120813"/>
    <w:rsid w:val="001219BD"/>
    <w:rsid w:val="00124434"/>
    <w:rsid w:val="001344C2"/>
    <w:rsid w:val="00135829"/>
    <w:rsid w:val="00136793"/>
    <w:rsid w:val="00142BA0"/>
    <w:rsid w:val="00145CC0"/>
    <w:rsid w:val="00146421"/>
    <w:rsid w:val="00154349"/>
    <w:rsid w:val="00162F9C"/>
    <w:rsid w:val="00164DF7"/>
    <w:rsid w:val="00165076"/>
    <w:rsid w:val="0016587E"/>
    <w:rsid w:val="00167719"/>
    <w:rsid w:val="001701D9"/>
    <w:rsid w:val="00172189"/>
    <w:rsid w:val="0017432A"/>
    <w:rsid w:val="00175D79"/>
    <w:rsid w:val="00177D44"/>
    <w:rsid w:val="00177D7E"/>
    <w:rsid w:val="00181B8C"/>
    <w:rsid w:val="00184CD0"/>
    <w:rsid w:val="00185067"/>
    <w:rsid w:val="00185C4D"/>
    <w:rsid w:val="001903D5"/>
    <w:rsid w:val="00190674"/>
    <w:rsid w:val="00196971"/>
    <w:rsid w:val="001B0E9A"/>
    <w:rsid w:val="001B3C5C"/>
    <w:rsid w:val="001B400C"/>
    <w:rsid w:val="001B7F69"/>
    <w:rsid w:val="001C097E"/>
    <w:rsid w:val="001C1DF0"/>
    <w:rsid w:val="001C616E"/>
    <w:rsid w:val="001D7B46"/>
    <w:rsid w:val="001E08A0"/>
    <w:rsid w:val="001E5A20"/>
    <w:rsid w:val="001F0D59"/>
    <w:rsid w:val="001F0E1F"/>
    <w:rsid w:val="001F509F"/>
    <w:rsid w:val="001F698B"/>
    <w:rsid w:val="001F6D05"/>
    <w:rsid w:val="0020215C"/>
    <w:rsid w:val="00204DCD"/>
    <w:rsid w:val="002102D9"/>
    <w:rsid w:val="00212F55"/>
    <w:rsid w:val="00213D00"/>
    <w:rsid w:val="0021437E"/>
    <w:rsid w:val="00214450"/>
    <w:rsid w:val="00216560"/>
    <w:rsid w:val="00217979"/>
    <w:rsid w:val="0022119D"/>
    <w:rsid w:val="00223BE1"/>
    <w:rsid w:val="00224419"/>
    <w:rsid w:val="002306E0"/>
    <w:rsid w:val="00232E07"/>
    <w:rsid w:val="0023442A"/>
    <w:rsid w:val="00237E8D"/>
    <w:rsid w:val="00245CF7"/>
    <w:rsid w:val="00246C9A"/>
    <w:rsid w:val="00247A27"/>
    <w:rsid w:val="00247E9E"/>
    <w:rsid w:val="002512B3"/>
    <w:rsid w:val="00252D70"/>
    <w:rsid w:val="00252EAB"/>
    <w:rsid w:val="0025333F"/>
    <w:rsid w:val="002536A7"/>
    <w:rsid w:val="0025446C"/>
    <w:rsid w:val="00255A86"/>
    <w:rsid w:val="002560C2"/>
    <w:rsid w:val="002618A4"/>
    <w:rsid w:val="00263348"/>
    <w:rsid w:val="002676A1"/>
    <w:rsid w:val="00270338"/>
    <w:rsid w:val="002712C6"/>
    <w:rsid w:val="002750E9"/>
    <w:rsid w:val="00275789"/>
    <w:rsid w:val="00277ADF"/>
    <w:rsid w:val="0028109A"/>
    <w:rsid w:val="002813A0"/>
    <w:rsid w:val="002859CE"/>
    <w:rsid w:val="00286934"/>
    <w:rsid w:val="00290E9A"/>
    <w:rsid w:val="00292259"/>
    <w:rsid w:val="002923F9"/>
    <w:rsid w:val="00294EE7"/>
    <w:rsid w:val="002951C0"/>
    <w:rsid w:val="002A0BDB"/>
    <w:rsid w:val="002A4CEE"/>
    <w:rsid w:val="002A53C9"/>
    <w:rsid w:val="002A5D80"/>
    <w:rsid w:val="002B0EFD"/>
    <w:rsid w:val="002B5369"/>
    <w:rsid w:val="002B7187"/>
    <w:rsid w:val="002B72B9"/>
    <w:rsid w:val="002C2EC3"/>
    <w:rsid w:val="002C3589"/>
    <w:rsid w:val="002C7ED5"/>
    <w:rsid w:val="002D155E"/>
    <w:rsid w:val="002D1F03"/>
    <w:rsid w:val="002D4CA3"/>
    <w:rsid w:val="002E0AEC"/>
    <w:rsid w:val="002E219A"/>
    <w:rsid w:val="002E3B27"/>
    <w:rsid w:val="002E464E"/>
    <w:rsid w:val="002E552A"/>
    <w:rsid w:val="002F3EDA"/>
    <w:rsid w:val="002F4132"/>
    <w:rsid w:val="002F4C8A"/>
    <w:rsid w:val="002F7D26"/>
    <w:rsid w:val="00301F68"/>
    <w:rsid w:val="00304531"/>
    <w:rsid w:val="00305497"/>
    <w:rsid w:val="00307972"/>
    <w:rsid w:val="00310B9D"/>
    <w:rsid w:val="00316B63"/>
    <w:rsid w:val="00317B7A"/>
    <w:rsid w:val="00321038"/>
    <w:rsid w:val="0032143E"/>
    <w:rsid w:val="00322DA2"/>
    <w:rsid w:val="00325EAD"/>
    <w:rsid w:val="00330124"/>
    <w:rsid w:val="003338B5"/>
    <w:rsid w:val="00333F61"/>
    <w:rsid w:val="00336AD3"/>
    <w:rsid w:val="003407E8"/>
    <w:rsid w:val="00341F15"/>
    <w:rsid w:val="00344F28"/>
    <w:rsid w:val="00347284"/>
    <w:rsid w:val="00352AB0"/>
    <w:rsid w:val="00354B02"/>
    <w:rsid w:val="0035637A"/>
    <w:rsid w:val="00356E88"/>
    <w:rsid w:val="0035741D"/>
    <w:rsid w:val="00363BC3"/>
    <w:rsid w:val="003660D6"/>
    <w:rsid w:val="00366F31"/>
    <w:rsid w:val="003700F3"/>
    <w:rsid w:val="00372360"/>
    <w:rsid w:val="00373F44"/>
    <w:rsid w:val="00386153"/>
    <w:rsid w:val="00386559"/>
    <w:rsid w:val="0039233F"/>
    <w:rsid w:val="003933C8"/>
    <w:rsid w:val="003941FF"/>
    <w:rsid w:val="00396A17"/>
    <w:rsid w:val="00396C46"/>
    <w:rsid w:val="00397B33"/>
    <w:rsid w:val="003A3BA3"/>
    <w:rsid w:val="003B4684"/>
    <w:rsid w:val="003B5530"/>
    <w:rsid w:val="003B577E"/>
    <w:rsid w:val="003B6818"/>
    <w:rsid w:val="003B6DDC"/>
    <w:rsid w:val="003C1B98"/>
    <w:rsid w:val="003C3F30"/>
    <w:rsid w:val="003C5F60"/>
    <w:rsid w:val="003C64A2"/>
    <w:rsid w:val="003D1757"/>
    <w:rsid w:val="003D3569"/>
    <w:rsid w:val="003D5E3D"/>
    <w:rsid w:val="003D6216"/>
    <w:rsid w:val="003E321B"/>
    <w:rsid w:val="003E5034"/>
    <w:rsid w:val="003E6B96"/>
    <w:rsid w:val="003F1D45"/>
    <w:rsid w:val="003F633D"/>
    <w:rsid w:val="003F7198"/>
    <w:rsid w:val="00400783"/>
    <w:rsid w:val="00402918"/>
    <w:rsid w:val="00402958"/>
    <w:rsid w:val="00406C7A"/>
    <w:rsid w:val="0041157D"/>
    <w:rsid w:val="00414162"/>
    <w:rsid w:val="00420245"/>
    <w:rsid w:val="004235C8"/>
    <w:rsid w:val="00424092"/>
    <w:rsid w:val="00424499"/>
    <w:rsid w:val="00425F23"/>
    <w:rsid w:val="00427248"/>
    <w:rsid w:val="00431879"/>
    <w:rsid w:val="00432205"/>
    <w:rsid w:val="0043472E"/>
    <w:rsid w:val="004366AD"/>
    <w:rsid w:val="00440296"/>
    <w:rsid w:val="00441BB0"/>
    <w:rsid w:val="00445EC7"/>
    <w:rsid w:val="004461AF"/>
    <w:rsid w:val="004535D5"/>
    <w:rsid w:val="004538BC"/>
    <w:rsid w:val="00456608"/>
    <w:rsid w:val="00457750"/>
    <w:rsid w:val="00460243"/>
    <w:rsid w:val="004605B0"/>
    <w:rsid w:val="00466253"/>
    <w:rsid w:val="0047063D"/>
    <w:rsid w:val="00473B70"/>
    <w:rsid w:val="0047419A"/>
    <w:rsid w:val="0047510C"/>
    <w:rsid w:val="0047553C"/>
    <w:rsid w:val="004768CD"/>
    <w:rsid w:val="00476CA9"/>
    <w:rsid w:val="0047724D"/>
    <w:rsid w:val="00482379"/>
    <w:rsid w:val="004836A3"/>
    <w:rsid w:val="004851F0"/>
    <w:rsid w:val="00485F1A"/>
    <w:rsid w:val="00487C24"/>
    <w:rsid w:val="004925AB"/>
    <w:rsid w:val="00494728"/>
    <w:rsid w:val="0049718A"/>
    <w:rsid w:val="00497C26"/>
    <w:rsid w:val="004A0648"/>
    <w:rsid w:val="004A3059"/>
    <w:rsid w:val="004A3A96"/>
    <w:rsid w:val="004A41DF"/>
    <w:rsid w:val="004B0268"/>
    <w:rsid w:val="004B1F07"/>
    <w:rsid w:val="004B3D10"/>
    <w:rsid w:val="004B7342"/>
    <w:rsid w:val="004B758C"/>
    <w:rsid w:val="004C5C93"/>
    <w:rsid w:val="004D14A3"/>
    <w:rsid w:val="004D5854"/>
    <w:rsid w:val="004D6FBB"/>
    <w:rsid w:val="004E057A"/>
    <w:rsid w:val="004E1665"/>
    <w:rsid w:val="004E295F"/>
    <w:rsid w:val="004E542A"/>
    <w:rsid w:val="004E575A"/>
    <w:rsid w:val="004E58C2"/>
    <w:rsid w:val="004E5B3F"/>
    <w:rsid w:val="004E5C1B"/>
    <w:rsid w:val="004E5D68"/>
    <w:rsid w:val="004E635E"/>
    <w:rsid w:val="004E714B"/>
    <w:rsid w:val="004F4CF7"/>
    <w:rsid w:val="004F639F"/>
    <w:rsid w:val="004F7CFD"/>
    <w:rsid w:val="00501916"/>
    <w:rsid w:val="00503839"/>
    <w:rsid w:val="005068B4"/>
    <w:rsid w:val="00507487"/>
    <w:rsid w:val="00513446"/>
    <w:rsid w:val="005139D9"/>
    <w:rsid w:val="00513FB2"/>
    <w:rsid w:val="00522460"/>
    <w:rsid w:val="00522C9F"/>
    <w:rsid w:val="00525097"/>
    <w:rsid w:val="0052518B"/>
    <w:rsid w:val="00525AC4"/>
    <w:rsid w:val="005311A8"/>
    <w:rsid w:val="005317DD"/>
    <w:rsid w:val="0053334C"/>
    <w:rsid w:val="00537953"/>
    <w:rsid w:val="00540F2F"/>
    <w:rsid w:val="00541022"/>
    <w:rsid w:val="00543E48"/>
    <w:rsid w:val="00550FB3"/>
    <w:rsid w:val="00551FF6"/>
    <w:rsid w:val="00554118"/>
    <w:rsid w:val="00554C8E"/>
    <w:rsid w:val="00556496"/>
    <w:rsid w:val="00561111"/>
    <w:rsid w:val="00563212"/>
    <w:rsid w:val="00563E07"/>
    <w:rsid w:val="005641F6"/>
    <w:rsid w:val="0056484C"/>
    <w:rsid w:val="005703EF"/>
    <w:rsid w:val="0057744A"/>
    <w:rsid w:val="0057763A"/>
    <w:rsid w:val="0058222F"/>
    <w:rsid w:val="005823E3"/>
    <w:rsid w:val="00583705"/>
    <w:rsid w:val="00584504"/>
    <w:rsid w:val="00594CC5"/>
    <w:rsid w:val="005961C9"/>
    <w:rsid w:val="005A68A0"/>
    <w:rsid w:val="005A71F4"/>
    <w:rsid w:val="005B2DEE"/>
    <w:rsid w:val="005B60EE"/>
    <w:rsid w:val="005C1607"/>
    <w:rsid w:val="005C3B5B"/>
    <w:rsid w:val="005C5609"/>
    <w:rsid w:val="005C59E6"/>
    <w:rsid w:val="005C7F3C"/>
    <w:rsid w:val="005D216A"/>
    <w:rsid w:val="005D4650"/>
    <w:rsid w:val="005E5B1F"/>
    <w:rsid w:val="005E712C"/>
    <w:rsid w:val="005F602A"/>
    <w:rsid w:val="005F73BF"/>
    <w:rsid w:val="006024F9"/>
    <w:rsid w:val="006027EA"/>
    <w:rsid w:val="006028F0"/>
    <w:rsid w:val="006036F0"/>
    <w:rsid w:val="00607F21"/>
    <w:rsid w:val="0061011D"/>
    <w:rsid w:val="00612DA5"/>
    <w:rsid w:val="0062023B"/>
    <w:rsid w:val="00621503"/>
    <w:rsid w:val="00621749"/>
    <w:rsid w:val="006232A2"/>
    <w:rsid w:val="00624876"/>
    <w:rsid w:val="00626950"/>
    <w:rsid w:val="00632B06"/>
    <w:rsid w:val="006402FA"/>
    <w:rsid w:val="0064070B"/>
    <w:rsid w:val="00640F30"/>
    <w:rsid w:val="00643A27"/>
    <w:rsid w:val="0064538F"/>
    <w:rsid w:val="00647797"/>
    <w:rsid w:val="00647E8D"/>
    <w:rsid w:val="00653AFD"/>
    <w:rsid w:val="00653C16"/>
    <w:rsid w:val="0066000C"/>
    <w:rsid w:val="0066062B"/>
    <w:rsid w:val="006623BD"/>
    <w:rsid w:val="00662969"/>
    <w:rsid w:val="00662F7F"/>
    <w:rsid w:val="00664960"/>
    <w:rsid w:val="006658E3"/>
    <w:rsid w:val="00666FA6"/>
    <w:rsid w:val="00667A61"/>
    <w:rsid w:val="00672AE0"/>
    <w:rsid w:val="00680E62"/>
    <w:rsid w:val="00680F9E"/>
    <w:rsid w:val="00682743"/>
    <w:rsid w:val="00690619"/>
    <w:rsid w:val="006916DE"/>
    <w:rsid w:val="00697675"/>
    <w:rsid w:val="006A6B51"/>
    <w:rsid w:val="006A6F98"/>
    <w:rsid w:val="006B0A86"/>
    <w:rsid w:val="006B54BA"/>
    <w:rsid w:val="006C2907"/>
    <w:rsid w:val="006C3295"/>
    <w:rsid w:val="006C3A18"/>
    <w:rsid w:val="006C3A9A"/>
    <w:rsid w:val="006E07DD"/>
    <w:rsid w:val="006E1C9E"/>
    <w:rsid w:val="006E2369"/>
    <w:rsid w:val="006E3CF9"/>
    <w:rsid w:val="006E5E2A"/>
    <w:rsid w:val="006E6346"/>
    <w:rsid w:val="006F106B"/>
    <w:rsid w:val="006F2410"/>
    <w:rsid w:val="006F32E5"/>
    <w:rsid w:val="006F3E87"/>
    <w:rsid w:val="006F6E82"/>
    <w:rsid w:val="006F73DA"/>
    <w:rsid w:val="00701197"/>
    <w:rsid w:val="00703096"/>
    <w:rsid w:val="00704087"/>
    <w:rsid w:val="00704E71"/>
    <w:rsid w:val="007060B9"/>
    <w:rsid w:val="00707D94"/>
    <w:rsid w:val="00715FF7"/>
    <w:rsid w:val="0071603C"/>
    <w:rsid w:val="00716F22"/>
    <w:rsid w:val="007217B9"/>
    <w:rsid w:val="007224ED"/>
    <w:rsid w:val="0073771C"/>
    <w:rsid w:val="007409DC"/>
    <w:rsid w:val="00740F56"/>
    <w:rsid w:val="007432E4"/>
    <w:rsid w:val="007460B4"/>
    <w:rsid w:val="00750E56"/>
    <w:rsid w:val="007548A8"/>
    <w:rsid w:val="007576E6"/>
    <w:rsid w:val="00757FDA"/>
    <w:rsid w:val="0076048E"/>
    <w:rsid w:val="00767068"/>
    <w:rsid w:val="0076792A"/>
    <w:rsid w:val="007745B4"/>
    <w:rsid w:val="00774CAD"/>
    <w:rsid w:val="007766E8"/>
    <w:rsid w:val="00777480"/>
    <w:rsid w:val="00777992"/>
    <w:rsid w:val="00783AFC"/>
    <w:rsid w:val="0078664D"/>
    <w:rsid w:val="00790D82"/>
    <w:rsid w:val="00791579"/>
    <w:rsid w:val="00793A7A"/>
    <w:rsid w:val="00796694"/>
    <w:rsid w:val="007A1DE3"/>
    <w:rsid w:val="007A2764"/>
    <w:rsid w:val="007A2D72"/>
    <w:rsid w:val="007A5D7C"/>
    <w:rsid w:val="007A627C"/>
    <w:rsid w:val="007B0A5B"/>
    <w:rsid w:val="007B7489"/>
    <w:rsid w:val="007B7A22"/>
    <w:rsid w:val="007C067F"/>
    <w:rsid w:val="007C336D"/>
    <w:rsid w:val="007C45BB"/>
    <w:rsid w:val="007C7062"/>
    <w:rsid w:val="007C7DEB"/>
    <w:rsid w:val="007D04DE"/>
    <w:rsid w:val="007D104E"/>
    <w:rsid w:val="007D1D32"/>
    <w:rsid w:val="007D3D62"/>
    <w:rsid w:val="007D5858"/>
    <w:rsid w:val="007E1A7F"/>
    <w:rsid w:val="007E2AC9"/>
    <w:rsid w:val="007E7991"/>
    <w:rsid w:val="007F11B3"/>
    <w:rsid w:val="007F3554"/>
    <w:rsid w:val="00800482"/>
    <w:rsid w:val="008032AA"/>
    <w:rsid w:val="008066E6"/>
    <w:rsid w:val="00806AC4"/>
    <w:rsid w:val="008115FD"/>
    <w:rsid w:val="008132BD"/>
    <w:rsid w:val="00813B65"/>
    <w:rsid w:val="00815F9C"/>
    <w:rsid w:val="0081603E"/>
    <w:rsid w:val="00820D1C"/>
    <w:rsid w:val="00821A3F"/>
    <w:rsid w:val="00821E8B"/>
    <w:rsid w:val="00825627"/>
    <w:rsid w:val="008353B3"/>
    <w:rsid w:val="008425BC"/>
    <w:rsid w:val="0084280F"/>
    <w:rsid w:val="00850785"/>
    <w:rsid w:val="0085315D"/>
    <w:rsid w:val="00853497"/>
    <w:rsid w:val="00854F84"/>
    <w:rsid w:val="00857D0E"/>
    <w:rsid w:val="00863344"/>
    <w:rsid w:val="00870DFE"/>
    <w:rsid w:val="00871D92"/>
    <w:rsid w:val="008724E8"/>
    <w:rsid w:val="00872A7E"/>
    <w:rsid w:val="008810C6"/>
    <w:rsid w:val="008846BF"/>
    <w:rsid w:val="0088499F"/>
    <w:rsid w:val="008850F8"/>
    <w:rsid w:val="00885377"/>
    <w:rsid w:val="008860B8"/>
    <w:rsid w:val="00890617"/>
    <w:rsid w:val="008A3821"/>
    <w:rsid w:val="008A3C40"/>
    <w:rsid w:val="008A615E"/>
    <w:rsid w:val="008A702F"/>
    <w:rsid w:val="008B1B42"/>
    <w:rsid w:val="008B2482"/>
    <w:rsid w:val="008B694A"/>
    <w:rsid w:val="008C21D1"/>
    <w:rsid w:val="008C3408"/>
    <w:rsid w:val="008D67A2"/>
    <w:rsid w:val="008D6CC7"/>
    <w:rsid w:val="008E0812"/>
    <w:rsid w:val="008E112B"/>
    <w:rsid w:val="008E21B5"/>
    <w:rsid w:val="008E519E"/>
    <w:rsid w:val="008E6220"/>
    <w:rsid w:val="008E6DD4"/>
    <w:rsid w:val="008E7D4D"/>
    <w:rsid w:val="008F1E30"/>
    <w:rsid w:val="008F2048"/>
    <w:rsid w:val="00900121"/>
    <w:rsid w:val="0090720D"/>
    <w:rsid w:val="009076FA"/>
    <w:rsid w:val="00911513"/>
    <w:rsid w:val="00914892"/>
    <w:rsid w:val="00921746"/>
    <w:rsid w:val="00921B67"/>
    <w:rsid w:val="00921EB1"/>
    <w:rsid w:val="00924378"/>
    <w:rsid w:val="0093325F"/>
    <w:rsid w:val="00934FAE"/>
    <w:rsid w:val="00940123"/>
    <w:rsid w:val="00941472"/>
    <w:rsid w:val="009449B1"/>
    <w:rsid w:val="00944EFF"/>
    <w:rsid w:val="00956D02"/>
    <w:rsid w:val="00960206"/>
    <w:rsid w:val="00965ECC"/>
    <w:rsid w:val="00970A33"/>
    <w:rsid w:val="0097297A"/>
    <w:rsid w:val="00974FA0"/>
    <w:rsid w:val="0097769D"/>
    <w:rsid w:val="00982CB2"/>
    <w:rsid w:val="00986B35"/>
    <w:rsid w:val="009925F2"/>
    <w:rsid w:val="00994BF4"/>
    <w:rsid w:val="00994DDA"/>
    <w:rsid w:val="009A2C7C"/>
    <w:rsid w:val="009A2FAD"/>
    <w:rsid w:val="009A3E21"/>
    <w:rsid w:val="009A5EF4"/>
    <w:rsid w:val="009B03E5"/>
    <w:rsid w:val="009B10AE"/>
    <w:rsid w:val="009B6A19"/>
    <w:rsid w:val="009C5D53"/>
    <w:rsid w:val="009C656A"/>
    <w:rsid w:val="009D11B4"/>
    <w:rsid w:val="009D77E5"/>
    <w:rsid w:val="009E3498"/>
    <w:rsid w:val="009E4047"/>
    <w:rsid w:val="009E56EC"/>
    <w:rsid w:val="009E5BF2"/>
    <w:rsid w:val="009E5DD8"/>
    <w:rsid w:val="009F0846"/>
    <w:rsid w:val="009F2314"/>
    <w:rsid w:val="009F2389"/>
    <w:rsid w:val="009F4388"/>
    <w:rsid w:val="009F5C46"/>
    <w:rsid w:val="009F6660"/>
    <w:rsid w:val="00A01AE8"/>
    <w:rsid w:val="00A027D5"/>
    <w:rsid w:val="00A02C5C"/>
    <w:rsid w:val="00A032CA"/>
    <w:rsid w:val="00A04E83"/>
    <w:rsid w:val="00A067D6"/>
    <w:rsid w:val="00A14102"/>
    <w:rsid w:val="00A15E80"/>
    <w:rsid w:val="00A23A34"/>
    <w:rsid w:val="00A23BE0"/>
    <w:rsid w:val="00A23FE7"/>
    <w:rsid w:val="00A2430E"/>
    <w:rsid w:val="00A24D25"/>
    <w:rsid w:val="00A266B8"/>
    <w:rsid w:val="00A279BF"/>
    <w:rsid w:val="00A30F4A"/>
    <w:rsid w:val="00A3176F"/>
    <w:rsid w:val="00A40A97"/>
    <w:rsid w:val="00A432E9"/>
    <w:rsid w:val="00A44BFE"/>
    <w:rsid w:val="00A567B7"/>
    <w:rsid w:val="00A628FB"/>
    <w:rsid w:val="00A66917"/>
    <w:rsid w:val="00A67E74"/>
    <w:rsid w:val="00A7297A"/>
    <w:rsid w:val="00A75960"/>
    <w:rsid w:val="00A773B9"/>
    <w:rsid w:val="00A8536E"/>
    <w:rsid w:val="00A85986"/>
    <w:rsid w:val="00A90014"/>
    <w:rsid w:val="00A906DD"/>
    <w:rsid w:val="00A9129F"/>
    <w:rsid w:val="00AA2748"/>
    <w:rsid w:val="00AA5101"/>
    <w:rsid w:val="00AA72E4"/>
    <w:rsid w:val="00AB0830"/>
    <w:rsid w:val="00AB2C4D"/>
    <w:rsid w:val="00AB6046"/>
    <w:rsid w:val="00AB7E3B"/>
    <w:rsid w:val="00AB7FD5"/>
    <w:rsid w:val="00AC4EF8"/>
    <w:rsid w:val="00AC608C"/>
    <w:rsid w:val="00AD2821"/>
    <w:rsid w:val="00AD2C70"/>
    <w:rsid w:val="00AD525E"/>
    <w:rsid w:val="00AD52A2"/>
    <w:rsid w:val="00AE0533"/>
    <w:rsid w:val="00AE1083"/>
    <w:rsid w:val="00AE1519"/>
    <w:rsid w:val="00AE4017"/>
    <w:rsid w:val="00AE4B00"/>
    <w:rsid w:val="00AE4E04"/>
    <w:rsid w:val="00AE5E62"/>
    <w:rsid w:val="00AE651B"/>
    <w:rsid w:val="00AE75AF"/>
    <w:rsid w:val="00AF1D4E"/>
    <w:rsid w:val="00AF27BA"/>
    <w:rsid w:val="00AF4761"/>
    <w:rsid w:val="00AF71FE"/>
    <w:rsid w:val="00AF7368"/>
    <w:rsid w:val="00AF754F"/>
    <w:rsid w:val="00B03F5F"/>
    <w:rsid w:val="00B04ECE"/>
    <w:rsid w:val="00B058E9"/>
    <w:rsid w:val="00B07E0F"/>
    <w:rsid w:val="00B10340"/>
    <w:rsid w:val="00B15CCF"/>
    <w:rsid w:val="00B16E50"/>
    <w:rsid w:val="00B20266"/>
    <w:rsid w:val="00B20CDF"/>
    <w:rsid w:val="00B256AF"/>
    <w:rsid w:val="00B25816"/>
    <w:rsid w:val="00B25C1C"/>
    <w:rsid w:val="00B26795"/>
    <w:rsid w:val="00B26954"/>
    <w:rsid w:val="00B306D0"/>
    <w:rsid w:val="00B31057"/>
    <w:rsid w:val="00B31352"/>
    <w:rsid w:val="00B33377"/>
    <w:rsid w:val="00B341A3"/>
    <w:rsid w:val="00B34CE0"/>
    <w:rsid w:val="00B34E65"/>
    <w:rsid w:val="00B364A0"/>
    <w:rsid w:val="00B36E87"/>
    <w:rsid w:val="00B37F61"/>
    <w:rsid w:val="00B40D02"/>
    <w:rsid w:val="00B45E38"/>
    <w:rsid w:val="00B46788"/>
    <w:rsid w:val="00B46923"/>
    <w:rsid w:val="00B50B73"/>
    <w:rsid w:val="00B5105B"/>
    <w:rsid w:val="00B519BE"/>
    <w:rsid w:val="00B66473"/>
    <w:rsid w:val="00B7563D"/>
    <w:rsid w:val="00B771B7"/>
    <w:rsid w:val="00B81061"/>
    <w:rsid w:val="00B831E6"/>
    <w:rsid w:val="00B86B4D"/>
    <w:rsid w:val="00B92226"/>
    <w:rsid w:val="00B95D36"/>
    <w:rsid w:val="00B96259"/>
    <w:rsid w:val="00B973C5"/>
    <w:rsid w:val="00BA3D53"/>
    <w:rsid w:val="00BA51E2"/>
    <w:rsid w:val="00BA5C68"/>
    <w:rsid w:val="00BA69E7"/>
    <w:rsid w:val="00BB01A9"/>
    <w:rsid w:val="00BB3D9F"/>
    <w:rsid w:val="00BB7F5A"/>
    <w:rsid w:val="00BC3D42"/>
    <w:rsid w:val="00BC4166"/>
    <w:rsid w:val="00BC7F7F"/>
    <w:rsid w:val="00BD0656"/>
    <w:rsid w:val="00BD09EC"/>
    <w:rsid w:val="00BD2DE0"/>
    <w:rsid w:val="00BD67F2"/>
    <w:rsid w:val="00BD6818"/>
    <w:rsid w:val="00BD6B45"/>
    <w:rsid w:val="00BE29CB"/>
    <w:rsid w:val="00BE4767"/>
    <w:rsid w:val="00BE4DC3"/>
    <w:rsid w:val="00BE5340"/>
    <w:rsid w:val="00BE6DD3"/>
    <w:rsid w:val="00BF02B1"/>
    <w:rsid w:val="00BF08ED"/>
    <w:rsid w:val="00BF2089"/>
    <w:rsid w:val="00BF2CF3"/>
    <w:rsid w:val="00BF3BCD"/>
    <w:rsid w:val="00BF4B3D"/>
    <w:rsid w:val="00BF529E"/>
    <w:rsid w:val="00BF5CB2"/>
    <w:rsid w:val="00BF7FBD"/>
    <w:rsid w:val="00C01366"/>
    <w:rsid w:val="00C04E6E"/>
    <w:rsid w:val="00C06B4C"/>
    <w:rsid w:val="00C07D7B"/>
    <w:rsid w:val="00C15E7D"/>
    <w:rsid w:val="00C200D2"/>
    <w:rsid w:val="00C305F0"/>
    <w:rsid w:val="00C31190"/>
    <w:rsid w:val="00C31A4D"/>
    <w:rsid w:val="00C34C11"/>
    <w:rsid w:val="00C35F00"/>
    <w:rsid w:val="00C37363"/>
    <w:rsid w:val="00C373AC"/>
    <w:rsid w:val="00C41E61"/>
    <w:rsid w:val="00C47180"/>
    <w:rsid w:val="00C5378E"/>
    <w:rsid w:val="00C55781"/>
    <w:rsid w:val="00C570BB"/>
    <w:rsid w:val="00C7073D"/>
    <w:rsid w:val="00C7448E"/>
    <w:rsid w:val="00C7607A"/>
    <w:rsid w:val="00C8013A"/>
    <w:rsid w:val="00C82500"/>
    <w:rsid w:val="00C8293E"/>
    <w:rsid w:val="00C836E7"/>
    <w:rsid w:val="00C8391A"/>
    <w:rsid w:val="00C900F4"/>
    <w:rsid w:val="00C902FD"/>
    <w:rsid w:val="00C933DA"/>
    <w:rsid w:val="00C94799"/>
    <w:rsid w:val="00C9558B"/>
    <w:rsid w:val="00C9594C"/>
    <w:rsid w:val="00C9630F"/>
    <w:rsid w:val="00CA0626"/>
    <w:rsid w:val="00CA09C4"/>
    <w:rsid w:val="00CA6276"/>
    <w:rsid w:val="00CB0C6B"/>
    <w:rsid w:val="00CB243E"/>
    <w:rsid w:val="00CB675E"/>
    <w:rsid w:val="00CB6968"/>
    <w:rsid w:val="00CC05A9"/>
    <w:rsid w:val="00CD060F"/>
    <w:rsid w:val="00CD1AAD"/>
    <w:rsid w:val="00CD32F4"/>
    <w:rsid w:val="00CD41B9"/>
    <w:rsid w:val="00CE0904"/>
    <w:rsid w:val="00CF0E47"/>
    <w:rsid w:val="00CF3A46"/>
    <w:rsid w:val="00CF422C"/>
    <w:rsid w:val="00CF550B"/>
    <w:rsid w:val="00D00609"/>
    <w:rsid w:val="00D066C5"/>
    <w:rsid w:val="00D124D3"/>
    <w:rsid w:val="00D140D2"/>
    <w:rsid w:val="00D263E5"/>
    <w:rsid w:val="00D26CF9"/>
    <w:rsid w:val="00D276DF"/>
    <w:rsid w:val="00D31D5A"/>
    <w:rsid w:val="00D3215C"/>
    <w:rsid w:val="00D32FA0"/>
    <w:rsid w:val="00D337E0"/>
    <w:rsid w:val="00D34AA7"/>
    <w:rsid w:val="00D35D32"/>
    <w:rsid w:val="00D417A3"/>
    <w:rsid w:val="00D426A0"/>
    <w:rsid w:val="00D42C7B"/>
    <w:rsid w:val="00D43B14"/>
    <w:rsid w:val="00D449C9"/>
    <w:rsid w:val="00D44B4E"/>
    <w:rsid w:val="00D469DC"/>
    <w:rsid w:val="00D502FB"/>
    <w:rsid w:val="00D50F27"/>
    <w:rsid w:val="00D51547"/>
    <w:rsid w:val="00D578E1"/>
    <w:rsid w:val="00D57A17"/>
    <w:rsid w:val="00D614AD"/>
    <w:rsid w:val="00D645E1"/>
    <w:rsid w:val="00D66077"/>
    <w:rsid w:val="00D669E2"/>
    <w:rsid w:val="00D66B8F"/>
    <w:rsid w:val="00D700CD"/>
    <w:rsid w:val="00D70AE2"/>
    <w:rsid w:val="00D710B7"/>
    <w:rsid w:val="00D75AF9"/>
    <w:rsid w:val="00D75DF1"/>
    <w:rsid w:val="00D77BE0"/>
    <w:rsid w:val="00D82383"/>
    <w:rsid w:val="00D837BD"/>
    <w:rsid w:val="00D83DB2"/>
    <w:rsid w:val="00D87052"/>
    <w:rsid w:val="00D90D4E"/>
    <w:rsid w:val="00D91BEF"/>
    <w:rsid w:val="00D91C88"/>
    <w:rsid w:val="00D9647B"/>
    <w:rsid w:val="00D9698F"/>
    <w:rsid w:val="00D97246"/>
    <w:rsid w:val="00D975BF"/>
    <w:rsid w:val="00D97FEF"/>
    <w:rsid w:val="00DA5EB9"/>
    <w:rsid w:val="00DB2F19"/>
    <w:rsid w:val="00DB5530"/>
    <w:rsid w:val="00DC055F"/>
    <w:rsid w:val="00DC2651"/>
    <w:rsid w:val="00DC48FB"/>
    <w:rsid w:val="00DC62C4"/>
    <w:rsid w:val="00DD1A45"/>
    <w:rsid w:val="00DD274A"/>
    <w:rsid w:val="00DE5BA6"/>
    <w:rsid w:val="00DF0A32"/>
    <w:rsid w:val="00DF1C5F"/>
    <w:rsid w:val="00DF54CB"/>
    <w:rsid w:val="00DF6126"/>
    <w:rsid w:val="00DF7364"/>
    <w:rsid w:val="00E003E3"/>
    <w:rsid w:val="00E07223"/>
    <w:rsid w:val="00E12FA3"/>
    <w:rsid w:val="00E13AD6"/>
    <w:rsid w:val="00E1547C"/>
    <w:rsid w:val="00E16F3A"/>
    <w:rsid w:val="00E220F8"/>
    <w:rsid w:val="00E25018"/>
    <w:rsid w:val="00E2752B"/>
    <w:rsid w:val="00E31102"/>
    <w:rsid w:val="00E31703"/>
    <w:rsid w:val="00E34348"/>
    <w:rsid w:val="00E34E70"/>
    <w:rsid w:val="00E422EA"/>
    <w:rsid w:val="00E42371"/>
    <w:rsid w:val="00E46DC2"/>
    <w:rsid w:val="00E50863"/>
    <w:rsid w:val="00E522FB"/>
    <w:rsid w:val="00E65A85"/>
    <w:rsid w:val="00E663EE"/>
    <w:rsid w:val="00E67E7E"/>
    <w:rsid w:val="00E76EF2"/>
    <w:rsid w:val="00E83FC1"/>
    <w:rsid w:val="00E87CB3"/>
    <w:rsid w:val="00E90749"/>
    <w:rsid w:val="00E924E8"/>
    <w:rsid w:val="00E932AC"/>
    <w:rsid w:val="00EA2705"/>
    <w:rsid w:val="00EA33F0"/>
    <w:rsid w:val="00EA5224"/>
    <w:rsid w:val="00EB1EA8"/>
    <w:rsid w:val="00EB20CB"/>
    <w:rsid w:val="00EB38FC"/>
    <w:rsid w:val="00EB3F69"/>
    <w:rsid w:val="00EB5689"/>
    <w:rsid w:val="00EB5F02"/>
    <w:rsid w:val="00EC3B14"/>
    <w:rsid w:val="00EC52C3"/>
    <w:rsid w:val="00EC595A"/>
    <w:rsid w:val="00ED1BE8"/>
    <w:rsid w:val="00ED2BC6"/>
    <w:rsid w:val="00ED5376"/>
    <w:rsid w:val="00ED736D"/>
    <w:rsid w:val="00EE12D1"/>
    <w:rsid w:val="00EE16EE"/>
    <w:rsid w:val="00EE2E6F"/>
    <w:rsid w:val="00EE2FAE"/>
    <w:rsid w:val="00EE6E6F"/>
    <w:rsid w:val="00EF244F"/>
    <w:rsid w:val="00EF3AF3"/>
    <w:rsid w:val="00EF6558"/>
    <w:rsid w:val="00EF68B9"/>
    <w:rsid w:val="00EF6C39"/>
    <w:rsid w:val="00F01494"/>
    <w:rsid w:val="00F02E54"/>
    <w:rsid w:val="00F04411"/>
    <w:rsid w:val="00F06ED1"/>
    <w:rsid w:val="00F12414"/>
    <w:rsid w:val="00F215E4"/>
    <w:rsid w:val="00F2166D"/>
    <w:rsid w:val="00F21D62"/>
    <w:rsid w:val="00F22205"/>
    <w:rsid w:val="00F22AB2"/>
    <w:rsid w:val="00F23ED1"/>
    <w:rsid w:val="00F344C0"/>
    <w:rsid w:val="00F348AB"/>
    <w:rsid w:val="00F36980"/>
    <w:rsid w:val="00F45B5A"/>
    <w:rsid w:val="00F46D15"/>
    <w:rsid w:val="00F56034"/>
    <w:rsid w:val="00F57787"/>
    <w:rsid w:val="00F70A61"/>
    <w:rsid w:val="00F758ED"/>
    <w:rsid w:val="00F76B0C"/>
    <w:rsid w:val="00F778DF"/>
    <w:rsid w:val="00F819CB"/>
    <w:rsid w:val="00F83702"/>
    <w:rsid w:val="00F876F7"/>
    <w:rsid w:val="00F87F11"/>
    <w:rsid w:val="00F90B9F"/>
    <w:rsid w:val="00F93159"/>
    <w:rsid w:val="00F93879"/>
    <w:rsid w:val="00F94873"/>
    <w:rsid w:val="00F976DF"/>
    <w:rsid w:val="00FA1CA4"/>
    <w:rsid w:val="00FA33DB"/>
    <w:rsid w:val="00FA401B"/>
    <w:rsid w:val="00FA4897"/>
    <w:rsid w:val="00FA4B66"/>
    <w:rsid w:val="00FA4F9D"/>
    <w:rsid w:val="00FA6D14"/>
    <w:rsid w:val="00FB0A45"/>
    <w:rsid w:val="00FB3C59"/>
    <w:rsid w:val="00FC02E9"/>
    <w:rsid w:val="00FC49F9"/>
    <w:rsid w:val="00FD0D1A"/>
    <w:rsid w:val="00FD4595"/>
    <w:rsid w:val="00FE510F"/>
    <w:rsid w:val="00FE514A"/>
    <w:rsid w:val="00FE6BFB"/>
    <w:rsid w:val="00FF16AA"/>
    <w:rsid w:val="00FF27E4"/>
    <w:rsid w:val="06A933C3"/>
    <w:rsid w:val="0A9D0334"/>
    <w:rsid w:val="124D6AA7"/>
    <w:rsid w:val="12D67AD9"/>
    <w:rsid w:val="13DE4C0A"/>
    <w:rsid w:val="13FA2E72"/>
    <w:rsid w:val="1675311F"/>
    <w:rsid w:val="169A7769"/>
    <w:rsid w:val="17BB6021"/>
    <w:rsid w:val="189E0908"/>
    <w:rsid w:val="19594179"/>
    <w:rsid w:val="1B3477DE"/>
    <w:rsid w:val="1BE949D2"/>
    <w:rsid w:val="1D6D79C2"/>
    <w:rsid w:val="1FEB2E43"/>
    <w:rsid w:val="224C0426"/>
    <w:rsid w:val="25387771"/>
    <w:rsid w:val="25957C9C"/>
    <w:rsid w:val="2A080786"/>
    <w:rsid w:val="2A860427"/>
    <w:rsid w:val="33284390"/>
    <w:rsid w:val="3365343F"/>
    <w:rsid w:val="339F5D1F"/>
    <w:rsid w:val="383532F0"/>
    <w:rsid w:val="3BEB17E8"/>
    <w:rsid w:val="3F061660"/>
    <w:rsid w:val="44C32826"/>
    <w:rsid w:val="49036D5B"/>
    <w:rsid w:val="4D7E1945"/>
    <w:rsid w:val="4E270D69"/>
    <w:rsid w:val="575F7902"/>
    <w:rsid w:val="605A685E"/>
    <w:rsid w:val="62DF6009"/>
    <w:rsid w:val="68915706"/>
    <w:rsid w:val="68D978B3"/>
    <w:rsid w:val="6B56541F"/>
    <w:rsid w:val="6C093F3C"/>
    <w:rsid w:val="7B9C12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nhideWhenUsed="0" w:qFormat="1"/>
    <w:lsdException w:name="heading 2" w:locked="1" w:unhideWhenUsed="0" w:qFormat="1"/>
    <w:lsdException w:name="heading 3" w:locked="1" w:unhideWhenUsed="0" w:qFormat="1"/>
    <w:lsdException w:name="heading 4" w:locked="1" w:unhideWhenUsed="0" w:qFormat="1"/>
    <w:lsdException w:name="heading 5" w:locked="1" w:unhideWhenUsed="0" w:qFormat="1"/>
    <w:lsdException w:name="heading 6" w:locked="1" w:unhideWhenUsed="0" w:qFormat="1"/>
    <w:lsdException w:name="heading 7" w:locked="1" w:unhideWhenUsed="0" w:qFormat="1"/>
    <w:lsdException w:name="heading 8" w:locked="1" w:unhideWhenUsed="0" w:qFormat="1"/>
    <w:lsdException w:name="heading 9" w:locked="1" w:semiHidden="1" w:uiPriority="0" w:qFormat="1"/>
    <w:lsdException w:name="index 1"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qFormat="1"/>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uiPriority="0" w:unhideWhenUsed="0" w:qFormat="1"/>
    <w:lsdException w:name="footnote text" w:semiHidden="1"/>
    <w:lsdException w:name="annotation text" w:uiPriority="0" w:unhideWhenUsed="0"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uiPriority="0" w:unhideWhenUsed="0" w:qFormat="1"/>
    <w:lsdException w:name="endnote text" w:semiHidden="1"/>
    <w:lsdException w:name="table of authorities" w:semiHidden="1"/>
    <w:lsdException w:name="macro" w:semiHidden="1"/>
    <w:lsdException w:name="toa heading" w:semiHidden="1" w:uiPriority="0" w:unhideWhenUsed="0" w:qFormat="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qFormat="1"/>
    <w:lsdException w:name="Body Text Indent 3" w:semiHidden="1"/>
    <w:lsdException w:name="Block Text" w:semiHidden="1"/>
    <w:lsdException w:name="Hyperlink" w:unhideWhenUsed="0" w:qFormat="1"/>
    <w:lsdException w:name="FollowedHyperlink" w:qFormat="1"/>
    <w:lsdException w:name="Strong" w:locked="1" w:uiPriority="0" w:unhideWhenUsed="0" w:qFormat="1"/>
    <w:lsdException w:name="Emphasis" w:locked="1" w:uiPriority="0" w:unhideWhenUsed="0" w:qFormat="1"/>
    <w:lsdException w:name="Document Map" w:unhideWhenUsed="0" w:qFormat="1"/>
    <w:lsdException w:name="Plain Text"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locked="1"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3"/>
    <w:qFormat/>
    <w:rsid w:val="00B46923"/>
    <w:pPr>
      <w:widowControl w:val="0"/>
      <w:jc w:val="both"/>
    </w:pPr>
    <w:rPr>
      <w:kern w:val="2"/>
      <w:sz w:val="21"/>
      <w:szCs w:val="24"/>
    </w:rPr>
  </w:style>
  <w:style w:type="paragraph" w:styleId="1">
    <w:name w:val="heading 1"/>
    <w:basedOn w:val="a"/>
    <w:next w:val="a"/>
    <w:link w:val="1Char"/>
    <w:uiPriority w:val="99"/>
    <w:qFormat/>
    <w:locked/>
    <w:pPr>
      <w:keepNext/>
      <w:keepLines/>
      <w:spacing w:before="340" w:after="330" w:line="578" w:lineRule="auto"/>
      <w:ind w:firstLineChars="200" w:firstLine="480"/>
      <w:outlineLvl w:val="0"/>
    </w:pPr>
    <w:rPr>
      <w:rFonts w:ascii="仿宋" w:hAnsi="仿宋"/>
      <w:b/>
      <w:bCs/>
      <w:kern w:val="44"/>
      <w:sz w:val="44"/>
      <w:szCs w:val="44"/>
    </w:rPr>
  </w:style>
  <w:style w:type="paragraph" w:styleId="2">
    <w:name w:val="heading 2"/>
    <w:basedOn w:val="a"/>
    <w:next w:val="a"/>
    <w:link w:val="2Char"/>
    <w:uiPriority w:val="99"/>
    <w:qFormat/>
    <w:locked/>
    <w:pPr>
      <w:spacing w:beforeLines="200" w:afterLines="100" w:line="320" w:lineRule="exact"/>
      <w:ind w:firstLineChars="200" w:firstLine="560"/>
      <w:jc w:val="center"/>
      <w:outlineLvl w:val="1"/>
    </w:pPr>
    <w:rPr>
      <w:rFonts w:ascii="仿宋" w:hAnsi="仿宋"/>
      <w:b/>
      <w:kern w:val="0"/>
      <w:sz w:val="28"/>
      <w:szCs w:val="28"/>
    </w:rPr>
  </w:style>
  <w:style w:type="paragraph" w:styleId="3">
    <w:name w:val="heading 3"/>
    <w:basedOn w:val="a"/>
    <w:next w:val="a"/>
    <w:link w:val="3Char"/>
    <w:uiPriority w:val="99"/>
    <w:qFormat/>
    <w:locked/>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9"/>
    <w:qFormat/>
    <w:locked/>
    <w:pPr>
      <w:spacing w:beforeLines="50" w:line="320" w:lineRule="exact"/>
      <w:ind w:firstLineChars="200" w:firstLine="414"/>
      <w:outlineLvl w:val="3"/>
    </w:pPr>
    <w:rPr>
      <w:rFonts w:ascii="仿宋" w:hAnsi="仿宋" w:cs="Arial"/>
      <w:b/>
      <w:spacing w:val="-2"/>
      <w:szCs w:val="21"/>
      <w:lang w:val="zh-CN"/>
    </w:rPr>
  </w:style>
  <w:style w:type="paragraph" w:styleId="5">
    <w:name w:val="heading 5"/>
    <w:basedOn w:val="a"/>
    <w:next w:val="a"/>
    <w:link w:val="5Char"/>
    <w:uiPriority w:val="99"/>
    <w:qFormat/>
    <w:locked/>
    <w:pPr>
      <w:spacing w:beforeLines="50" w:line="320" w:lineRule="exact"/>
      <w:ind w:left="420"/>
      <w:outlineLvl w:val="4"/>
    </w:pPr>
    <w:rPr>
      <w:rFonts w:ascii="仿宋" w:hAnsi="仿宋" w:cs="Arial"/>
      <w:b/>
      <w:color w:val="000000"/>
    </w:rPr>
  </w:style>
  <w:style w:type="paragraph" w:styleId="6">
    <w:name w:val="heading 6"/>
    <w:basedOn w:val="5"/>
    <w:next w:val="a"/>
    <w:link w:val="6Char"/>
    <w:uiPriority w:val="99"/>
    <w:qFormat/>
    <w:locked/>
    <w:pPr>
      <w:ind w:left="0" w:firstLineChars="200" w:firstLine="422"/>
      <w:outlineLvl w:val="5"/>
    </w:pPr>
  </w:style>
  <w:style w:type="paragraph" w:styleId="7">
    <w:name w:val="heading 7"/>
    <w:basedOn w:val="6"/>
    <w:next w:val="a"/>
    <w:link w:val="7Char"/>
    <w:uiPriority w:val="99"/>
    <w:qFormat/>
    <w:locked/>
    <w:pPr>
      <w:outlineLvl w:val="6"/>
    </w:pPr>
  </w:style>
  <w:style w:type="paragraph" w:styleId="8">
    <w:name w:val="heading 8"/>
    <w:basedOn w:val="7"/>
    <w:next w:val="a"/>
    <w:link w:val="8Char"/>
    <w:uiPriority w:val="99"/>
    <w:qFormat/>
    <w:locked/>
    <w:pPr>
      <w:spacing w:before="156"/>
      <w:ind w:firstLine="454"/>
      <w:outlineLvl w:val="7"/>
    </w:pPr>
    <w:rPr>
      <w:rFonts w:ascii="宋体" w:hAnsi="宋体"/>
      <w:color w:val="auto"/>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utoSpaceDE w:val="0"/>
      <w:autoSpaceDN w:val="0"/>
      <w:adjustRightInd w:val="0"/>
      <w:ind w:firstLine="420"/>
      <w:jc w:val="left"/>
      <w:textAlignment w:val="baseline"/>
    </w:pPr>
    <w:rPr>
      <w:rFonts w:ascii="宋体"/>
      <w:kern w:val="0"/>
      <w:sz w:val="34"/>
      <w:szCs w:val="20"/>
    </w:rPr>
  </w:style>
  <w:style w:type="paragraph" w:styleId="a4">
    <w:name w:val="Document Map"/>
    <w:basedOn w:val="a"/>
    <w:link w:val="Char0"/>
    <w:uiPriority w:val="99"/>
    <w:qFormat/>
    <w:pPr>
      <w:shd w:val="clear" w:color="auto" w:fill="000080"/>
    </w:pPr>
    <w:rPr>
      <w:rFonts w:ascii="Calibri" w:hAnsi="Calibri"/>
      <w:szCs w:val="20"/>
    </w:rPr>
  </w:style>
  <w:style w:type="paragraph" w:styleId="a5">
    <w:name w:val="toa heading"/>
    <w:basedOn w:val="a"/>
    <w:next w:val="a"/>
    <w:semiHidden/>
    <w:qFormat/>
    <w:pPr>
      <w:spacing w:before="120"/>
    </w:pPr>
    <w:rPr>
      <w:rFonts w:ascii="Arial" w:hAnsi="Arial" w:cs="Arial"/>
      <w:sz w:val="24"/>
    </w:rPr>
  </w:style>
  <w:style w:type="paragraph" w:styleId="a6">
    <w:name w:val="annotation text"/>
    <w:basedOn w:val="a"/>
    <w:link w:val="Char1"/>
    <w:qFormat/>
    <w:pPr>
      <w:adjustRightInd w:val="0"/>
      <w:spacing w:line="360" w:lineRule="atLeast"/>
      <w:jc w:val="left"/>
      <w:textAlignment w:val="baseline"/>
    </w:pPr>
    <w:rPr>
      <w:kern w:val="0"/>
      <w:sz w:val="24"/>
      <w:szCs w:val="20"/>
    </w:rPr>
  </w:style>
  <w:style w:type="paragraph" w:styleId="a7">
    <w:name w:val="Body Text"/>
    <w:basedOn w:val="a"/>
    <w:link w:val="Char2"/>
    <w:uiPriority w:val="99"/>
    <w:qFormat/>
    <w:rPr>
      <w:rFonts w:ascii="Calibri" w:hAnsi="Calibri"/>
      <w:szCs w:val="22"/>
    </w:rPr>
  </w:style>
  <w:style w:type="paragraph" w:styleId="a8">
    <w:name w:val="Body Text Indent"/>
    <w:basedOn w:val="a"/>
    <w:link w:val="Char3"/>
    <w:uiPriority w:val="99"/>
    <w:semiHidden/>
    <w:qFormat/>
    <w:pPr>
      <w:spacing w:after="120"/>
      <w:ind w:leftChars="200" w:left="420"/>
    </w:pPr>
  </w:style>
  <w:style w:type="paragraph" w:styleId="a9">
    <w:name w:val="Plain Text"/>
    <w:aliases w:val="普通文字 Char,纯文本 Char1 Char Char,纯文本 Char Char Char Char,纯文本 Char Char1,纯文本 Char1 Char,纯文本 Char Char Char,孙普文字,正 文 1,普通文字,普通文字1,普通文字2,普通文字3,普通文字4,普通文字5,普通文字6,普通文字11,普通文字21,普通文字31,普通文字41,普通文字7,纯文本 Char Char Char Char Char Char Char Char Char,小,正 文"/>
    <w:basedOn w:val="a"/>
    <w:link w:val="Char30"/>
    <w:uiPriority w:val="99"/>
    <w:qFormat/>
    <w:rPr>
      <w:rFonts w:ascii="宋体" w:hAnsi="Courier New"/>
      <w:kern w:val="0"/>
      <w:szCs w:val="20"/>
    </w:rPr>
  </w:style>
  <w:style w:type="paragraph" w:styleId="aa">
    <w:name w:val="Date"/>
    <w:basedOn w:val="a"/>
    <w:next w:val="a"/>
    <w:link w:val="Char4"/>
    <w:uiPriority w:val="99"/>
    <w:unhideWhenUsed/>
    <w:qFormat/>
    <w:pPr>
      <w:ind w:leftChars="2500" w:left="100"/>
    </w:pPr>
  </w:style>
  <w:style w:type="paragraph" w:styleId="20">
    <w:name w:val="Body Text Indent 2"/>
    <w:basedOn w:val="a"/>
    <w:link w:val="2Char0"/>
    <w:unhideWhenUsed/>
    <w:qFormat/>
    <w:pPr>
      <w:spacing w:after="120" w:line="480" w:lineRule="auto"/>
      <w:ind w:leftChars="200" w:left="42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locked/>
  </w:style>
  <w:style w:type="paragraph" w:styleId="ae">
    <w:name w:val="List"/>
    <w:basedOn w:val="a"/>
    <w:uiPriority w:val="99"/>
    <w:unhideWhenUsed/>
    <w:qFormat/>
    <w:pPr>
      <w:jc w:val="center"/>
    </w:pPr>
    <w:rPr>
      <w:rFonts w:ascii="仿宋" w:hAnsi="仿宋" w:cs="Arial"/>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2"/>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uiPriority w:val="99"/>
    <w:qFormat/>
    <w:rPr>
      <w:kern w:val="0"/>
      <w:sz w:val="24"/>
      <w:szCs w:val="21"/>
    </w:rPr>
  </w:style>
  <w:style w:type="table" w:styleId="af0">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locked/>
    <w:rPr>
      <w:b/>
      <w:bCs/>
    </w:rPr>
  </w:style>
  <w:style w:type="character" w:styleId="af2">
    <w:name w:val="endnote reference"/>
    <w:qFormat/>
    <w:rPr>
      <w:rFonts w:ascii="Verdana" w:hAnsi="Verdana"/>
      <w:kern w:val="0"/>
      <w:sz w:val="20"/>
      <w:vertAlign w:val="superscript"/>
      <w:lang w:eastAsia="en-US"/>
    </w:rPr>
  </w:style>
  <w:style w:type="character" w:styleId="af3">
    <w:name w:val="FollowedHyperlink"/>
    <w:uiPriority w:val="99"/>
    <w:unhideWhenUsed/>
    <w:qFormat/>
    <w:rPr>
      <w:color w:val="800080"/>
      <w:u w:val="single"/>
    </w:rPr>
  </w:style>
  <w:style w:type="character" w:styleId="af4">
    <w:name w:val="Hyperlink"/>
    <w:uiPriority w:val="99"/>
    <w:qFormat/>
    <w:rPr>
      <w:rFonts w:ascii="Verdana" w:hAnsi="Verdana" w:cs="Times New Roman"/>
      <w:color w:val="0000FF"/>
      <w:kern w:val="0"/>
      <w:sz w:val="20"/>
      <w:u w:val="single"/>
      <w:lang w:eastAsia="en-US"/>
    </w:rPr>
  </w:style>
  <w:style w:type="character" w:customStyle="1" w:styleId="Char7">
    <w:name w:val="页眉 Char"/>
    <w:link w:val="ad"/>
    <w:uiPriority w:val="99"/>
    <w:qFormat/>
    <w:locked/>
    <w:rPr>
      <w:rFonts w:cs="Times New Roman"/>
      <w:sz w:val="18"/>
      <w:szCs w:val="18"/>
    </w:rPr>
  </w:style>
  <w:style w:type="character" w:customStyle="1" w:styleId="Char6">
    <w:name w:val="页脚 Char"/>
    <w:link w:val="ac"/>
    <w:uiPriority w:val="99"/>
    <w:qFormat/>
    <w:locked/>
    <w:rPr>
      <w:rFonts w:cs="Times New Roman"/>
      <w:sz w:val="18"/>
      <w:szCs w:val="18"/>
    </w:rPr>
  </w:style>
  <w:style w:type="character" w:customStyle="1" w:styleId="PlainTextChar">
    <w:name w:val="Plain Text Char"/>
    <w:uiPriority w:val="99"/>
    <w:qFormat/>
    <w:locked/>
    <w:rPr>
      <w:rFonts w:ascii="宋体" w:hAnsi="Courier New"/>
      <w:sz w:val="21"/>
    </w:rPr>
  </w:style>
  <w:style w:type="character" w:customStyle="1" w:styleId="Char30">
    <w:name w:val="纯文本 Char3"/>
    <w:aliases w:val="普通文字 Char Char,纯文本 Char1 Char Char Char,纯文本 Char Char Char Char Char,纯文本 Char Char1 Char,纯文本 Char1 Char Char1,纯文本 Char Char Char Char1,孙普文字 Char,正 文 1 Char,普通文字 Char1,普通文字1 Char,普通文字2 Char,普通文字3 Char,普通文字4 Char,普通文字5 Char,普通文字6 Char,普通文字7 Char"/>
    <w:link w:val="a9"/>
    <w:uiPriority w:val="99"/>
    <w:qFormat/>
    <w:locked/>
    <w:rPr>
      <w:rFonts w:ascii="宋体" w:hAnsi="Courier New" w:cs="Times New Roman"/>
      <w:sz w:val="21"/>
      <w:szCs w:val="21"/>
    </w:rPr>
  </w:style>
  <w:style w:type="character" w:customStyle="1" w:styleId="Char8">
    <w:name w:val="纯文本 Char"/>
    <w:uiPriority w:val="99"/>
    <w:qFormat/>
    <w:rPr>
      <w:rFonts w:ascii="宋体" w:eastAsia="宋体" w:hAnsi="Courier New" w:cs="Courier New"/>
      <w:sz w:val="21"/>
      <w:szCs w:val="21"/>
    </w:rPr>
  </w:style>
  <w:style w:type="paragraph" w:customStyle="1" w:styleId="af5">
    <w:name w:val="缺省文本"/>
    <w:qFormat/>
    <w:pPr>
      <w:widowControl w:val="0"/>
      <w:autoSpaceDE w:val="0"/>
      <w:autoSpaceDN w:val="0"/>
      <w:adjustRightInd w:val="0"/>
    </w:pPr>
    <w:rPr>
      <w:color w:val="000000"/>
      <w:szCs w:val="24"/>
    </w:rPr>
  </w:style>
  <w:style w:type="paragraph" w:styleId="af6">
    <w:name w:val="List Paragraph"/>
    <w:basedOn w:val="a"/>
    <w:uiPriority w:val="34"/>
    <w:qFormat/>
    <w:pPr>
      <w:ind w:firstLineChars="200" w:firstLine="420"/>
    </w:pPr>
  </w:style>
  <w:style w:type="character" w:customStyle="1" w:styleId="BodyTextChar">
    <w:name w:val="Body Text Char"/>
    <w:uiPriority w:val="99"/>
    <w:qFormat/>
    <w:locked/>
  </w:style>
  <w:style w:type="character" w:customStyle="1" w:styleId="DefaultTextChar">
    <w:name w:val="Default Text Char"/>
    <w:link w:val="DefaultText"/>
    <w:qFormat/>
    <w:locked/>
    <w:rPr>
      <w:color w:val="000000"/>
      <w:kern w:val="2"/>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rFonts w:ascii="Calibri" w:hAnsi="Calibri"/>
      <w:color w:val="000000"/>
      <w:kern w:val="2"/>
      <w:sz w:val="24"/>
      <w:szCs w:val="24"/>
    </w:rPr>
  </w:style>
  <w:style w:type="paragraph" w:customStyle="1" w:styleId="af7">
    <w:name w:val="È¡ÀÊ¡ÎÄ¡À¾"/>
    <w:basedOn w:val="a"/>
    <w:uiPriority w:val="99"/>
    <w:qFormat/>
    <w:pPr>
      <w:widowControl/>
      <w:overflowPunct w:val="0"/>
      <w:autoSpaceDE w:val="0"/>
      <w:autoSpaceDN w:val="0"/>
      <w:adjustRightInd w:val="0"/>
      <w:jc w:val="left"/>
      <w:textAlignment w:val="baseline"/>
    </w:pPr>
    <w:rPr>
      <w:kern w:val="0"/>
      <w:sz w:val="24"/>
      <w:szCs w:val="20"/>
    </w:rPr>
  </w:style>
  <w:style w:type="character" w:customStyle="1" w:styleId="Char2">
    <w:name w:val="正文文本 Char"/>
    <w:link w:val="a7"/>
    <w:uiPriority w:val="99"/>
    <w:semiHidden/>
    <w:qFormat/>
    <w:locked/>
    <w:rPr>
      <w:rFonts w:ascii="Times New Roman" w:hAnsi="Times New Roman" w:cs="Times New Roman"/>
      <w:sz w:val="24"/>
      <w:szCs w:val="24"/>
    </w:rPr>
  </w:style>
  <w:style w:type="character" w:customStyle="1" w:styleId="Char10">
    <w:name w:val="正文文本 Char1"/>
    <w:uiPriority w:val="99"/>
    <w:semiHidden/>
    <w:qFormat/>
    <w:rPr>
      <w:rFonts w:ascii="Times New Roman" w:eastAsia="宋体" w:hAnsi="Times New Roman" w:cs="Times New Roman"/>
      <w:sz w:val="24"/>
      <w:szCs w:val="24"/>
    </w:rPr>
  </w:style>
  <w:style w:type="character" w:customStyle="1" w:styleId="Char3">
    <w:name w:val="正文文本缩进 Char"/>
    <w:link w:val="a8"/>
    <w:uiPriority w:val="99"/>
    <w:semiHidden/>
    <w:qFormat/>
    <w:locked/>
    <w:rPr>
      <w:rFonts w:ascii="Times New Roman" w:eastAsia="宋体" w:hAnsi="Times New Roman" w:cs="Times New Roman"/>
      <w:sz w:val="24"/>
      <w:szCs w:val="24"/>
    </w:rPr>
  </w:style>
  <w:style w:type="character" w:customStyle="1" w:styleId="font01">
    <w:name w:val="font01"/>
    <w:qFormat/>
    <w:rPr>
      <w:rFonts w:ascii="宋体" w:eastAsia="宋体" w:hAnsi="宋体" w:cs="宋体" w:hint="eastAsia"/>
      <w:color w:val="000000"/>
      <w:sz w:val="18"/>
      <w:szCs w:val="18"/>
      <w:u w:val="none"/>
      <w:vertAlign w:val="superscript"/>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character" w:customStyle="1" w:styleId="Char5">
    <w:name w:val="批注框文本 Char"/>
    <w:basedOn w:val="a0"/>
    <w:link w:val="ab"/>
    <w:uiPriority w:val="99"/>
    <w:qFormat/>
    <w:rPr>
      <w:kern w:val="2"/>
      <w:sz w:val="18"/>
      <w:szCs w:val="18"/>
    </w:rPr>
  </w:style>
  <w:style w:type="character" w:customStyle="1" w:styleId="Char4">
    <w:name w:val="日期 Char"/>
    <w:basedOn w:val="a0"/>
    <w:link w:val="aa"/>
    <w:uiPriority w:val="99"/>
    <w:qFormat/>
    <w:rPr>
      <w:kern w:val="2"/>
      <w:sz w:val="21"/>
      <w:szCs w:val="24"/>
    </w:rPr>
  </w:style>
  <w:style w:type="character" w:customStyle="1" w:styleId="2Char0">
    <w:name w:val="正文文本缩进 2 Char"/>
    <w:basedOn w:val="a0"/>
    <w:link w:val="20"/>
    <w:qFormat/>
    <w:rPr>
      <w:kern w:val="2"/>
      <w:sz w:val="21"/>
      <w:szCs w:val="24"/>
    </w:rPr>
  </w:style>
  <w:style w:type="character" w:customStyle="1" w:styleId="1Char">
    <w:name w:val="标题 1 Char"/>
    <w:basedOn w:val="a0"/>
    <w:link w:val="1"/>
    <w:uiPriority w:val="99"/>
    <w:qFormat/>
    <w:rPr>
      <w:rFonts w:ascii="仿宋" w:hAnsi="仿宋"/>
      <w:b/>
      <w:bCs/>
      <w:kern w:val="44"/>
      <w:sz w:val="44"/>
      <w:szCs w:val="44"/>
    </w:rPr>
  </w:style>
  <w:style w:type="character" w:customStyle="1" w:styleId="2Char">
    <w:name w:val="标题 2 Char"/>
    <w:basedOn w:val="a0"/>
    <w:link w:val="2"/>
    <w:uiPriority w:val="99"/>
    <w:qFormat/>
    <w:rPr>
      <w:rFonts w:ascii="仿宋" w:hAnsi="仿宋"/>
      <w:b/>
      <w:sz w:val="28"/>
      <w:szCs w:val="28"/>
    </w:rPr>
  </w:style>
  <w:style w:type="character" w:customStyle="1" w:styleId="3Char">
    <w:name w:val="标题 3 Char"/>
    <w:basedOn w:val="a0"/>
    <w:link w:val="3"/>
    <w:uiPriority w:val="99"/>
    <w:qFormat/>
    <w:rPr>
      <w:rFonts w:ascii="Calibri" w:hAnsi="Calibri"/>
      <w:b/>
      <w:bCs/>
      <w:kern w:val="2"/>
      <w:sz w:val="32"/>
      <w:szCs w:val="32"/>
    </w:rPr>
  </w:style>
  <w:style w:type="character" w:customStyle="1" w:styleId="4Char">
    <w:name w:val="标题 4 Char"/>
    <w:basedOn w:val="a0"/>
    <w:link w:val="4"/>
    <w:uiPriority w:val="99"/>
    <w:qFormat/>
    <w:rPr>
      <w:rFonts w:ascii="仿宋" w:hAnsi="仿宋" w:cs="Arial"/>
      <w:b/>
      <w:spacing w:val="-2"/>
      <w:kern w:val="2"/>
      <w:sz w:val="21"/>
      <w:szCs w:val="21"/>
      <w:lang w:val="zh-CN"/>
    </w:rPr>
  </w:style>
  <w:style w:type="character" w:customStyle="1" w:styleId="5Char">
    <w:name w:val="标题 5 Char"/>
    <w:basedOn w:val="a0"/>
    <w:link w:val="5"/>
    <w:uiPriority w:val="99"/>
    <w:qFormat/>
    <w:rPr>
      <w:rFonts w:ascii="仿宋" w:hAnsi="仿宋" w:cs="Arial"/>
      <w:b/>
      <w:color w:val="000000"/>
      <w:kern w:val="2"/>
      <w:sz w:val="21"/>
      <w:szCs w:val="24"/>
    </w:rPr>
  </w:style>
  <w:style w:type="character" w:customStyle="1" w:styleId="6Char">
    <w:name w:val="标题 6 Char"/>
    <w:basedOn w:val="a0"/>
    <w:link w:val="6"/>
    <w:uiPriority w:val="99"/>
    <w:qFormat/>
    <w:rPr>
      <w:rFonts w:ascii="仿宋" w:hAnsi="仿宋" w:cs="Arial"/>
      <w:b/>
      <w:color w:val="000000"/>
      <w:kern w:val="2"/>
      <w:sz w:val="21"/>
      <w:szCs w:val="24"/>
    </w:rPr>
  </w:style>
  <w:style w:type="character" w:customStyle="1" w:styleId="7Char">
    <w:name w:val="标题 7 Char"/>
    <w:basedOn w:val="a0"/>
    <w:link w:val="7"/>
    <w:uiPriority w:val="99"/>
    <w:qFormat/>
    <w:rPr>
      <w:rFonts w:ascii="仿宋" w:hAnsi="仿宋" w:cs="Arial"/>
      <w:b/>
      <w:color w:val="000000"/>
      <w:kern w:val="2"/>
      <w:sz w:val="21"/>
      <w:szCs w:val="24"/>
    </w:rPr>
  </w:style>
  <w:style w:type="character" w:customStyle="1" w:styleId="8Char">
    <w:name w:val="标题 8 Char"/>
    <w:basedOn w:val="a0"/>
    <w:link w:val="8"/>
    <w:uiPriority w:val="99"/>
    <w:qFormat/>
    <w:rPr>
      <w:rFonts w:ascii="宋体" w:hAnsi="宋体" w:cs="Arial"/>
      <w:b/>
      <w:kern w:val="2"/>
      <w:sz w:val="21"/>
      <w:szCs w:val="21"/>
    </w:rPr>
  </w:style>
  <w:style w:type="character" w:customStyle="1" w:styleId="Char0">
    <w:name w:val="文档结构图 Char"/>
    <w:basedOn w:val="a0"/>
    <w:link w:val="a4"/>
    <w:uiPriority w:val="99"/>
    <w:qFormat/>
    <w:rPr>
      <w:rFonts w:ascii="Calibri" w:hAnsi="Calibri"/>
      <w:kern w:val="2"/>
      <w:sz w:val="21"/>
      <w:shd w:val="clear" w:color="auto" w:fill="000080"/>
    </w:rPr>
  </w:style>
  <w:style w:type="character" w:customStyle="1" w:styleId="Char11">
    <w:name w:val="批注框文本 Char1"/>
    <w:qFormat/>
    <w:rPr>
      <w:kern w:val="2"/>
      <w:sz w:val="18"/>
      <w:szCs w:val="18"/>
    </w:rPr>
  </w:style>
  <w:style w:type="character" w:customStyle="1" w:styleId="Char12">
    <w:name w:val="日期 Char1"/>
    <w:qFormat/>
    <w:rPr>
      <w:kern w:val="2"/>
      <w:sz w:val="21"/>
    </w:rPr>
  </w:style>
  <w:style w:type="character" w:customStyle="1" w:styleId="Char9">
    <w:name w:val="标准文本 Char"/>
    <w:link w:val="af8"/>
    <w:qFormat/>
    <w:locked/>
    <w:rPr>
      <w:rFonts w:ascii="宋体" w:hAnsi="宋体" w:cs="宋体"/>
      <w:kern w:val="2"/>
      <w:sz w:val="24"/>
    </w:rPr>
  </w:style>
  <w:style w:type="paragraph" w:customStyle="1" w:styleId="af8">
    <w:name w:val="标准文本"/>
    <w:basedOn w:val="a"/>
    <w:link w:val="Char9"/>
    <w:qFormat/>
    <w:pPr>
      <w:spacing w:line="360" w:lineRule="auto"/>
      <w:ind w:firstLineChars="200" w:firstLine="200"/>
    </w:pPr>
    <w:rPr>
      <w:rFonts w:ascii="宋体" w:hAnsi="宋体" w:cs="宋体"/>
      <w:sz w:val="24"/>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CharChar">
    <w:name w:val="Char Char"/>
    <w:basedOn w:val="a4"/>
    <w:qFormat/>
    <w:rPr>
      <w:rFonts w:ascii="Tahoma" w:hAnsi="Tahoma"/>
      <w:sz w:val="24"/>
      <w:szCs w:val="24"/>
    </w:rPr>
  </w:style>
  <w:style w:type="paragraph" w:customStyle="1" w:styleId="12">
    <w:name w:val="样式1"/>
    <w:basedOn w:val="a"/>
    <w:qFormat/>
    <w:pPr>
      <w:spacing w:line="500" w:lineRule="exact"/>
      <w:ind w:firstLineChars="200" w:firstLine="560"/>
    </w:pPr>
    <w:rPr>
      <w:rFonts w:ascii="仿宋_GB2312" w:eastAsia="仿宋_GB2312" w:hAnsi="Calibri" w:cs="宋体"/>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1">
    <w:name w:val="Char Char1"/>
    <w:basedOn w:val="a4"/>
    <w:qFormat/>
    <w:rPr>
      <w:rFonts w:ascii="Tahoma" w:hAnsi="Tahoma"/>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3">
    <w:name w:val="无间隔1"/>
    <w:uiPriority w:val="99"/>
    <w:qFormat/>
    <w:pPr>
      <w:widowControl w:val="0"/>
      <w:jc w:val="both"/>
    </w:pPr>
    <w:rPr>
      <w:rFonts w:ascii="Calibri" w:hAnsi="Calibri" w:cs="Arial"/>
      <w:kern w:val="2"/>
      <w:sz w:val="21"/>
      <w:szCs w:val="21"/>
    </w:rPr>
  </w:style>
  <w:style w:type="paragraph" w:customStyle="1" w:styleId="14">
    <w:name w:val="修订1"/>
    <w:uiPriority w:val="71"/>
    <w:qFormat/>
    <w:rPr>
      <w:rFonts w:ascii="Calibri" w:hAnsi="Calibri" w:cs="Arial"/>
      <w:kern w:val="2"/>
      <w:sz w:val="21"/>
      <w:szCs w:val="21"/>
    </w:rPr>
  </w:style>
  <w:style w:type="paragraph" w:customStyle="1" w:styleId="a20">
    <w:name w:val="a2"/>
    <w:basedOn w:val="a"/>
    <w:qFormat/>
    <w:pPr>
      <w:widowControl/>
      <w:spacing w:after="150"/>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qFormat/>
    <w:pPr>
      <w:widowControl/>
      <w:spacing w:before="100" w:beforeAutospacing="1" w:after="100" w:afterAutospacing="1"/>
      <w:jc w:val="center"/>
    </w:pPr>
    <w:rPr>
      <w:rFonts w:ascii="宋体" w:hAnsi="宋体" w:cs="宋体"/>
      <w:kern w:val="0"/>
      <w:sz w:val="20"/>
      <w:szCs w:val="20"/>
    </w:rPr>
  </w:style>
  <w:style w:type="character" w:customStyle="1" w:styleId="Char13">
    <w:name w:val="纯文本 Char1"/>
    <w:uiPriority w:val="99"/>
    <w:qFormat/>
    <w:rPr>
      <w:rFonts w:ascii="宋体" w:hAnsi="Courier New"/>
      <w:kern w:val="2"/>
      <w:sz w:val="21"/>
      <w:szCs w:val="21"/>
    </w:rPr>
  </w:style>
  <w:style w:type="paragraph" w:customStyle="1" w:styleId="15">
    <w:name w:val="1正文"/>
    <w:basedOn w:val="a"/>
    <w:qFormat/>
    <w:pPr>
      <w:spacing w:line="360" w:lineRule="auto"/>
    </w:pPr>
    <w:rPr>
      <w:rFonts w:ascii="宋体" w:hAnsi="宋体" w:cstheme="minorBidi"/>
      <w:sz w:val="28"/>
      <w:szCs w:val="21"/>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Style76">
    <w:name w:val="_Style 76"/>
    <w:basedOn w:val="a"/>
    <w:next w:val="af6"/>
    <w:uiPriority w:val="34"/>
    <w:qFormat/>
    <w:pPr>
      <w:ind w:firstLineChars="200" w:firstLine="420"/>
    </w:pPr>
    <w:rPr>
      <w:rFonts w:ascii="Calibri" w:hAnsi="Calibri"/>
      <w:szCs w:val="22"/>
    </w:rPr>
  </w:style>
  <w:style w:type="paragraph" w:customStyle="1" w:styleId="Style77">
    <w:name w:val="_Style 77"/>
    <w:basedOn w:val="a"/>
    <w:next w:val="af6"/>
    <w:uiPriority w:val="34"/>
    <w:qFormat/>
    <w:pPr>
      <w:ind w:firstLineChars="200" w:firstLine="420"/>
    </w:pPr>
    <w:rPr>
      <w:rFonts w:ascii="Calibri" w:hAnsi="Calibri"/>
      <w:szCs w:val="22"/>
    </w:rPr>
  </w:style>
  <w:style w:type="character" w:customStyle="1" w:styleId="Char20">
    <w:name w:val="纯文本 Char2"/>
    <w:uiPriority w:val="99"/>
    <w:qFormat/>
    <w:rPr>
      <w:rFonts w:ascii="宋体" w:hAnsi="Courier New"/>
      <w:kern w:val="2"/>
      <w:sz w:val="21"/>
      <w:szCs w:val="21"/>
    </w:rPr>
  </w:style>
  <w:style w:type="paragraph" w:customStyle="1" w:styleId="16">
    <w:name w:val="列出段落1"/>
    <w:basedOn w:val="a"/>
    <w:qFormat/>
    <w:pPr>
      <w:ind w:firstLineChars="200" w:firstLine="420"/>
    </w:pPr>
    <w:rPr>
      <w:rFonts w:ascii="Calibri" w:hAnsi="Calibri"/>
      <w:szCs w:val="22"/>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af9">
    <w:name w:val="È±Ê¡ÎÄ±¾"/>
    <w:basedOn w:val="a"/>
    <w:qFormat/>
    <w:pPr>
      <w:widowControl/>
      <w:overflowPunct w:val="0"/>
      <w:autoSpaceDE w:val="0"/>
      <w:autoSpaceDN w:val="0"/>
      <w:adjustRightInd w:val="0"/>
      <w:jc w:val="left"/>
      <w:textAlignment w:val="baseline"/>
    </w:pPr>
    <w:rPr>
      <w:kern w:val="0"/>
      <w:sz w:val="24"/>
      <w:szCs w:val="20"/>
    </w:rPr>
  </w:style>
  <w:style w:type="character" w:customStyle="1" w:styleId="Char">
    <w:name w:val="正文缩进 Char"/>
    <w:link w:val="a3"/>
    <w:qFormat/>
    <w:rPr>
      <w:rFonts w:ascii="宋体"/>
      <w:sz w:val="34"/>
    </w:rPr>
  </w:style>
  <w:style w:type="paragraph" w:customStyle="1" w:styleId="afa">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HTMLChar">
    <w:name w:val="HTML 预设格式 Char"/>
    <w:basedOn w:val="a0"/>
    <w:link w:val="HTML"/>
    <w:qFormat/>
    <w:rPr>
      <w:rFonts w:ascii="宋体" w:hAnsi="宋体" w:cs="宋体"/>
      <w:sz w:val="24"/>
      <w:szCs w:val="22"/>
    </w:rPr>
  </w:style>
  <w:style w:type="character" w:customStyle="1" w:styleId="apple-style-span">
    <w:name w:val="apple-style-span"/>
    <w:basedOn w:val="a0"/>
    <w:qFormat/>
  </w:style>
  <w:style w:type="paragraph" w:customStyle="1" w:styleId="Normal0">
    <w:name w:val="Normal_0"/>
    <w:qFormat/>
    <w:rPr>
      <w:rFonts w:eastAsia="Times New Roman"/>
      <w:sz w:val="24"/>
      <w:szCs w:val="24"/>
    </w:rPr>
  </w:style>
  <w:style w:type="character" w:customStyle="1" w:styleId="Char1">
    <w:name w:val="批注文字 Char"/>
    <w:link w:val="a6"/>
    <w:qFormat/>
    <w:rPr>
      <w:sz w:val="24"/>
    </w:rPr>
  </w:style>
  <w:style w:type="character" w:customStyle="1" w:styleId="Char14">
    <w:name w:val="批注文字 Char1"/>
    <w:basedOn w:val="a0"/>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nhideWhenUsed="0" w:qFormat="1"/>
    <w:lsdException w:name="heading 2" w:locked="1" w:unhideWhenUsed="0" w:qFormat="1"/>
    <w:lsdException w:name="heading 3" w:locked="1" w:unhideWhenUsed="0" w:qFormat="1"/>
    <w:lsdException w:name="heading 4" w:locked="1" w:unhideWhenUsed="0" w:qFormat="1"/>
    <w:lsdException w:name="heading 5" w:locked="1" w:unhideWhenUsed="0" w:qFormat="1"/>
    <w:lsdException w:name="heading 6" w:locked="1" w:unhideWhenUsed="0" w:qFormat="1"/>
    <w:lsdException w:name="heading 7" w:locked="1" w:unhideWhenUsed="0" w:qFormat="1"/>
    <w:lsdException w:name="heading 8" w:locked="1" w:unhideWhenUsed="0" w:qFormat="1"/>
    <w:lsdException w:name="heading 9" w:locked="1" w:semiHidden="1" w:uiPriority="0" w:qFormat="1"/>
    <w:lsdException w:name="index 1"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qFormat="1"/>
    <w:lsdException w:name="toc 2" w:locked="1" w:semiHidden="1" w:uiPriority="0"/>
    <w:lsdException w:name="toc 3" w:locked="1" w:semiHidden="1" w:uiPriority="0"/>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uiPriority="0" w:unhideWhenUsed="0" w:qFormat="1"/>
    <w:lsdException w:name="footnote text" w:semiHidden="1"/>
    <w:lsdException w:name="annotation text" w:uiPriority="0" w:unhideWhenUsed="0"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uiPriority="0" w:unhideWhenUsed="0" w:qFormat="1"/>
    <w:lsdException w:name="endnote text" w:semiHidden="1"/>
    <w:lsdException w:name="table of authorities" w:semiHidden="1"/>
    <w:lsdException w:name="macro" w:semiHidden="1"/>
    <w:lsdException w:name="toa heading" w:semiHidden="1" w:uiPriority="0" w:unhideWhenUsed="0" w:qFormat="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qFormat="1"/>
    <w:lsdException w:name="Body Text Indent 3" w:semiHidden="1"/>
    <w:lsdException w:name="Block Text" w:semiHidden="1"/>
    <w:lsdException w:name="Hyperlink" w:unhideWhenUsed="0" w:qFormat="1"/>
    <w:lsdException w:name="FollowedHyperlink" w:qFormat="1"/>
    <w:lsdException w:name="Strong" w:locked="1" w:uiPriority="0" w:unhideWhenUsed="0" w:qFormat="1"/>
    <w:lsdException w:name="Emphasis" w:locked="1" w:uiPriority="0" w:unhideWhenUsed="0" w:qFormat="1"/>
    <w:lsdException w:name="Document Map" w:unhideWhenUsed="0" w:qFormat="1"/>
    <w:lsdException w:name="Plain Text"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locked="1"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3"/>
    <w:qFormat/>
    <w:rsid w:val="00B46923"/>
    <w:pPr>
      <w:widowControl w:val="0"/>
      <w:jc w:val="both"/>
    </w:pPr>
    <w:rPr>
      <w:kern w:val="2"/>
      <w:sz w:val="21"/>
      <w:szCs w:val="24"/>
    </w:rPr>
  </w:style>
  <w:style w:type="paragraph" w:styleId="1">
    <w:name w:val="heading 1"/>
    <w:basedOn w:val="a"/>
    <w:next w:val="a"/>
    <w:link w:val="1Char"/>
    <w:uiPriority w:val="99"/>
    <w:qFormat/>
    <w:locked/>
    <w:pPr>
      <w:keepNext/>
      <w:keepLines/>
      <w:spacing w:before="340" w:after="330" w:line="578" w:lineRule="auto"/>
      <w:ind w:firstLineChars="200" w:firstLine="480"/>
      <w:outlineLvl w:val="0"/>
    </w:pPr>
    <w:rPr>
      <w:rFonts w:ascii="仿宋" w:hAnsi="仿宋"/>
      <w:b/>
      <w:bCs/>
      <w:kern w:val="44"/>
      <w:sz w:val="44"/>
      <w:szCs w:val="44"/>
    </w:rPr>
  </w:style>
  <w:style w:type="paragraph" w:styleId="2">
    <w:name w:val="heading 2"/>
    <w:basedOn w:val="a"/>
    <w:next w:val="a"/>
    <w:link w:val="2Char"/>
    <w:uiPriority w:val="99"/>
    <w:qFormat/>
    <w:locked/>
    <w:pPr>
      <w:spacing w:beforeLines="200" w:afterLines="100" w:line="320" w:lineRule="exact"/>
      <w:ind w:firstLineChars="200" w:firstLine="560"/>
      <w:jc w:val="center"/>
      <w:outlineLvl w:val="1"/>
    </w:pPr>
    <w:rPr>
      <w:rFonts w:ascii="仿宋" w:hAnsi="仿宋"/>
      <w:b/>
      <w:kern w:val="0"/>
      <w:sz w:val="28"/>
      <w:szCs w:val="28"/>
    </w:rPr>
  </w:style>
  <w:style w:type="paragraph" w:styleId="3">
    <w:name w:val="heading 3"/>
    <w:basedOn w:val="a"/>
    <w:next w:val="a"/>
    <w:link w:val="3Char"/>
    <w:uiPriority w:val="99"/>
    <w:qFormat/>
    <w:locked/>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9"/>
    <w:qFormat/>
    <w:locked/>
    <w:pPr>
      <w:spacing w:beforeLines="50" w:line="320" w:lineRule="exact"/>
      <w:ind w:firstLineChars="200" w:firstLine="414"/>
      <w:outlineLvl w:val="3"/>
    </w:pPr>
    <w:rPr>
      <w:rFonts w:ascii="仿宋" w:hAnsi="仿宋" w:cs="Arial"/>
      <w:b/>
      <w:spacing w:val="-2"/>
      <w:szCs w:val="21"/>
      <w:lang w:val="zh-CN"/>
    </w:rPr>
  </w:style>
  <w:style w:type="paragraph" w:styleId="5">
    <w:name w:val="heading 5"/>
    <w:basedOn w:val="a"/>
    <w:next w:val="a"/>
    <w:link w:val="5Char"/>
    <w:uiPriority w:val="99"/>
    <w:qFormat/>
    <w:locked/>
    <w:pPr>
      <w:spacing w:beforeLines="50" w:line="320" w:lineRule="exact"/>
      <w:ind w:left="420"/>
      <w:outlineLvl w:val="4"/>
    </w:pPr>
    <w:rPr>
      <w:rFonts w:ascii="仿宋" w:hAnsi="仿宋" w:cs="Arial"/>
      <w:b/>
      <w:color w:val="000000"/>
    </w:rPr>
  </w:style>
  <w:style w:type="paragraph" w:styleId="6">
    <w:name w:val="heading 6"/>
    <w:basedOn w:val="5"/>
    <w:next w:val="a"/>
    <w:link w:val="6Char"/>
    <w:uiPriority w:val="99"/>
    <w:qFormat/>
    <w:locked/>
    <w:pPr>
      <w:ind w:left="0" w:firstLineChars="200" w:firstLine="422"/>
      <w:outlineLvl w:val="5"/>
    </w:pPr>
  </w:style>
  <w:style w:type="paragraph" w:styleId="7">
    <w:name w:val="heading 7"/>
    <w:basedOn w:val="6"/>
    <w:next w:val="a"/>
    <w:link w:val="7Char"/>
    <w:uiPriority w:val="99"/>
    <w:qFormat/>
    <w:locked/>
    <w:pPr>
      <w:outlineLvl w:val="6"/>
    </w:pPr>
  </w:style>
  <w:style w:type="paragraph" w:styleId="8">
    <w:name w:val="heading 8"/>
    <w:basedOn w:val="7"/>
    <w:next w:val="a"/>
    <w:link w:val="8Char"/>
    <w:uiPriority w:val="99"/>
    <w:qFormat/>
    <w:locked/>
    <w:pPr>
      <w:spacing w:before="156"/>
      <w:ind w:firstLine="454"/>
      <w:outlineLvl w:val="7"/>
    </w:pPr>
    <w:rPr>
      <w:rFonts w:ascii="宋体" w:hAnsi="宋体"/>
      <w:color w:val="auto"/>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utoSpaceDE w:val="0"/>
      <w:autoSpaceDN w:val="0"/>
      <w:adjustRightInd w:val="0"/>
      <w:ind w:firstLine="420"/>
      <w:jc w:val="left"/>
      <w:textAlignment w:val="baseline"/>
    </w:pPr>
    <w:rPr>
      <w:rFonts w:ascii="宋体"/>
      <w:kern w:val="0"/>
      <w:sz w:val="34"/>
      <w:szCs w:val="20"/>
    </w:rPr>
  </w:style>
  <w:style w:type="paragraph" w:styleId="a4">
    <w:name w:val="Document Map"/>
    <w:basedOn w:val="a"/>
    <w:link w:val="Char0"/>
    <w:uiPriority w:val="99"/>
    <w:qFormat/>
    <w:pPr>
      <w:shd w:val="clear" w:color="auto" w:fill="000080"/>
    </w:pPr>
    <w:rPr>
      <w:rFonts w:ascii="Calibri" w:hAnsi="Calibri"/>
      <w:szCs w:val="20"/>
    </w:rPr>
  </w:style>
  <w:style w:type="paragraph" w:styleId="a5">
    <w:name w:val="toa heading"/>
    <w:basedOn w:val="a"/>
    <w:next w:val="a"/>
    <w:semiHidden/>
    <w:qFormat/>
    <w:pPr>
      <w:spacing w:before="120"/>
    </w:pPr>
    <w:rPr>
      <w:rFonts w:ascii="Arial" w:hAnsi="Arial" w:cs="Arial"/>
      <w:sz w:val="24"/>
    </w:rPr>
  </w:style>
  <w:style w:type="paragraph" w:styleId="a6">
    <w:name w:val="annotation text"/>
    <w:basedOn w:val="a"/>
    <w:link w:val="Char1"/>
    <w:qFormat/>
    <w:pPr>
      <w:adjustRightInd w:val="0"/>
      <w:spacing w:line="360" w:lineRule="atLeast"/>
      <w:jc w:val="left"/>
      <w:textAlignment w:val="baseline"/>
    </w:pPr>
    <w:rPr>
      <w:kern w:val="0"/>
      <w:sz w:val="24"/>
      <w:szCs w:val="20"/>
    </w:rPr>
  </w:style>
  <w:style w:type="paragraph" w:styleId="a7">
    <w:name w:val="Body Text"/>
    <w:basedOn w:val="a"/>
    <w:link w:val="Char2"/>
    <w:uiPriority w:val="99"/>
    <w:qFormat/>
    <w:rPr>
      <w:rFonts w:ascii="Calibri" w:hAnsi="Calibri"/>
      <w:szCs w:val="22"/>
    </w:rPr>
  </w:style>
  <w:style w:type="paragraph" w:styleId="a8">
    <w:name w:val="Body Text Indent"/>
    <w:basedOn w:val="a"/>
    <w:link w:val="Char3"/>
    <w:uiPriority w:val="99"/>
    <w:semiHidden/>
    <w:qFormat/>
    <w:pPr>
      <w:spacing w:after="120"/>
      <w:ind w:leftChars="200" w:left="420"/>
    </w:pPr>
  </w:style>
  <w:style w:type="paragraph" w:styleId="a9">
    <w:name w:val="Plain Text"/>
    <w:aliases w:val="普通文字 Char,纯文本 Char1 Char Char,纯文本 Char Char Char Char,纯文本 Char Char1,纯文本 Char1 Char,纯文本 Char Char Char,孙普文字,正 文 1,普通文字,普通文字1,普通文字2,普通文字3,普通文字4,普通文字5,普通文字6,普通文字11,普通文字21,普通文字31,普通文字41,普通文字7,纯文本 Char Char Char Char Char Char Char Char Char,小,正 文"/>
    <w:basedOn w:val="a"/>
    <w:link w:val="Char30"/>
    <w:uiPriority w:val="99"/>
    <w:qFormat/>
    <w:rPr>
      <w:rFonts w:ascii="宋体" w:hAnsi="Courier New"/>
      <w:kern w:val="0"/>
      <w:szCs w:val="20"/>
    </w:rPr>
  </w:style>
  <w:style w:type="paragraph" w:styleId="aa">
    <w:name w:val="Date"/>
    <w:basedOn w:val="a"/>
    <w:next w:val="a"/>
    <w:link w:val="Char4"/>
    <w:uiPriority w:val="99"/>
    <w:unhideWhenUsed/>
    <w:qFormat/>
    <w:pPr>
      <w:ind w:leftChars="2500" w:left="100"/>
    </w:pPr>
  </w:style>
  <w:style w:type="paragraph" w:styleId="20">
    <w:name w:val="Body Text Indent 2"/>
    <w:basedOn w:val="a"/>
    <w:link w:val="2Char0"/>
    <w:unhideWhenUsed/>
    <w:qFormat/>
    <w:pPr>
      <w:spacing w:after="120" w:line="480" w:lineRule="auto"/>
      <w:ind w:leftChars="200" w:left="42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locked/>
  </w:style>
  <w:style w:type="paragraph" w:styleId="ae">
    <w:name w:val="List"/>
    <w:basedOn w:val="a"/>
    <w:uiPriority w:val="99"/>
    <w:unhideWhenUsed/>
    <w:qFormat/>
    <w:pPr>
      <w:jc w:val="center"/>
    </w:pPr>
    <w:rPr>
      <w:rFonts w:ascii="仿宋" w:hAnsi="仿宋" w:cs="Arial"/>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2"/>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uiPriority w:val="99"/>
    <w:qFormat/>
    <w:rPr>
      <w:kern w:val="0"/>
      <w:sz w:val="24"/>
      <w:szCs w:val="21"/>
    </w:rPr>
  </w:style>
  <w:style w:type="table" w:styleId="af0">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locked/>
    <w:rPr>
      <w:b/>
      <w:bCs/>
    </w:rPr>
  </w:style>
  <w:style w:type="character" w:styleId="af2">
    <w:name w:val="endnote reference"/>
    <w:qFormat/>
    <w:rPr>
      <w:rFonts w:ascii="Verdana" w:hAnsi="Verdana"/>
      <w:kern w:val="0"/>
      <w:sz w:val="20"/>
      <w:vertAlign w:val="superscript"/>
      <w:lang w:eastAsia="en-US"/>
    </w:rPr>
  </w:style>
  <w:style w:type="character" w:styleId="af3">
    <w:name w:val="FollowedHyperlink"/>
    <w:uiPriority w:val="99"/>
    <w:unhideWhenUsed/>
    <w:qFormat/>
    <w:rPr>
      <w:color w:val="800080"/>
      <w:u w:val="single"/>
    </w:rPr>
  </w:style>
  <w:style w:type="character" w:styleId="af4">
    <w:name w:val="Hyperlink"/>
    <w:uiPriority w:val="99"/>
    <w:qFormat/>
    <w:rPr>
      <w:rFonts w:ascii="Verdana" w:hAnsi="Verdana" w:cs="Times New Roman"/>
      <w:color w:val="0000FF"/>
      <w:kern w:val="0"/>
      <w:sz w:val="20"/>
      <w:u w:val="single"/>
      <w:lang w:eastAsia="en-US"/>
    </w:rPr>
  </w:style>
  <w:style w:type="character" w:customStyle="1" w:styleId="Char7">
    <w:name w:val="页眉 Char"/>
    <w:link w:val="ad"/>
    <w:uiPriority w:val="99"/>
    <w:qFormat/>
    <w:locked/>
    <w:rPr>
      <w:rFonts w:cs="Times New Roman"/>
      <w:sz w:val="18"/>
      <w:szCs w:val="18"/>
    </w:rPr>
  </w:style>
  <w:style w:type="character" w:customStyle="1" w:styleId="Char6">
    <w:name w:val="页脚 Char"/>
    <w:link w:val="ac"/>
    <w:uiPriority w:val="99"/>
    <w:qFormat/>
    <w:locked/>
    <w:rPr>
      <w:rFonts w:cs="Times New Roman"/>
      <w:sz w:val="18"/>
      <w:szCs w:val="18"/>
    </w:rPr>
  </w:style>
  <w:style w:type="character" w:customStyle="1" w:styleId="PlainTextChar">
    <w:name w:val="Plain Text Char"/>
    <w:uiPriority w:val="99"/>
    <w:qFormat/>
    <w:locked/>
    <w:rPr>
      <w:rFonts w:ascii="宋体" w:hAnsi="Courier New"/>
      <w:sz w:val="21"/>
    </w:rPr>
  </w:style>
  <w:style w:type="character" w:customStyle="1" w:styleId="Char30">
    <w:name w:val="纯文本 Char3"/>
    <w:aliases w:val="普通文字 Char Char,纯文本 Char1 Char Char Char,纯文本 Char Char Char Char Char,纯文本 Char Char1 Char,纯文本 Char1 Char Char1,纯文本 Char Char Char Char1,孙普文字 Char,正 文 1 Char,普通文字 Char1,普通文字1 Char,普通文字2 Char,普通文字3 Char,普通文字4 Char,普通文字5 Char,普通文字6 Char,普通文字7 Char"/>
    <w:link w:val="a9"/>
    <w:uiPriority w:val="99"/>
    <w:qFormat/>
    <w:locked/>
    <w:rPr>
      <w:rFonts w:ascii="宋体" w:hAnsi="Courier New" w:cs="Times New Roman"/>
      <w:sz w:val="21"/>
      <w:szCs w:val="21"/>
    </w:rPr>
  </w:style>
  <w:style w:type="character" w:customStyle="1" w:styleId="Char8">
    <w:name w:val="纯文本 Char"/>
    <w:uiPriority w:val="99"/>
    <w:qFormat/>
    <w:rPr>
      <w:rFonts w:ascii="宋体" w:eastAsia="宋体" w:hAnsi="Courier New" w:cs="Courier New"/>
      <w:sz w:val="21"/>
      <w:szCs w:val="21"/>
    </w:rPr>
  </w:style>
  <w:style w:type="paragraph" w:customStyle="1" w:styleId="af5">
    <w:name w:val="缺省文本"/>
    <w:qFormat/>
    <w:pPr>
      <w:widowControl w:val="0"/>
      <w:autoSpaceDE w:val="0"/>
      <w:autoSpaceDN w:val="0"/>
      <w:adjustRightInd w:val="0"/>
    </w:pPr>
    <w:rPr>
      <w:color w:val="000000"/>
      <w:szCs w:val="24"/>
    </w:rPr>
  </w:style>
  <w:style w:type="paragraph" w:styleId="af6">
    <w:name w:val="List Paragraph"/>
    <w:basedOn w:val="a"/>
    <w:uiPriority w:val="34"/>
    <w:qFormat/>
    <w:pPr>
      <w:ind w:firstLineChars="200" w:firstLine="420"/>
    </w:pPr>
  </w:style>
  <w:style w:type="character" w:customStyle="1" w:styleId="BodyTextChar">
    <w:name w:val="Body Text Char"/>
    <w:uiPriority w:val="99"/>
    <w:qFormat/>
    <w:locked/>
  </w:style>
  <w:style w:type="character" w:customStyle="1" w:styleId="DefaultTextChar">
    <w:name w:val="Default Text Char"/>
    <w:link w:val="DefaultText"/>
    <w:qFormat/>
    <w:locked/>
    <w:rPr>
      <w:color w:val="000000"/>
      <w:kern w:val="2"/>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rFonts w:ascii="Calibri" w:hAnsi="Calibri"/>
      <w:color w:val="000000"/>
      <w:kern w:val="2"/>
      <w:sz w:val="24"/>
      <w:szCs w:val="24"/>
    </w:rPr>
  </w:style>
  <w:style w:type="paragraph" w:customStyle="1" w:styleId="af7">
    <w:name w:val="È¡ÀÊ¡ÎÄ¡À¾"/>
    <w:basedOn w:val="a"/>
    <w:uiPriority w:val="99"/>
    <w:qFormat/>
    <w:pPr>
      <w:widowControl/>
      <w:overflowPunct w:val="0"/>
      <w:autoSpaceDE w:val="0"/>
      <w:autoSpaceDN w:val="0"/>
      <w:adjustRightInd w:val="0"/>
      <w:jc w:val="left"/>
      <w:textAlignment w:val="baseline"/>
    </w:pPr>
    <w:rPr>
      <w:kern w:val="0"/>
      <w:sz w:val="24"/>
      <w:szCs w:val="20"/>
    </w:rPr>
  </w:style>
  <w:style w:type="character" w:customStyle="1" w:styleId="Char2">
    <w:name w:val="正文文本 Char"/>
    <w:link w:val="a7"/>
    <w:uiPriority w:val="99"/>
    <w:semiHidden/>
    <w:qFormat/>
    <w:locked/>
    <w:rPr>
      <w:rFonts w:ascii="Times New Roman" w:hAnsi="Times New Roman" w:cs="Times New Roman"/>
      <w:sz w:val="24"/>
      <w:szCs w:val="24"/>
    </w:rPr>
  </w:style>
  <w:style w:type="character" w:customStyle="1" w:styleId="Char10">
    <w:name w:val="正文文本 Char1"/>
    <w:uiPriority w:val="99"/>
    <w:semiHidden/>
    <w:qFormat/>
    <w:rPr>
      <w:rFonts w:ascii="Times New Roman" w:eastAsia="宋体" w:hAnsi="Times New Roman" w:cs="Times New Roman"/>
      <w:sz w:val="24"/>
      <w:szCs w:val="24"/>
    </w:rPr>
  </w:style>
  <w:style w:type="character" w:customStyle="1" w:styleId="Char3">
    <w:name w:val="正文文本缩进 Char"/>
    <w:link w:val="a8"/>
    <w:uiPriority w:val="99"/>
    <w:semiHidden/>
    <w:qFormat/>
    <w:locked/>
    <w:rPr>
      <w:rFonts w:ascii="Times New Roman" w:eastAsia="宋体" w:hAnsi="Times New Roman" w:cs="Times New Roman"/>
      <w:sz w:val="24"/>
      <w:szCs w:val="24"/>
    </w:rPr>
  </w:style>
  <w:style w:type="character" w:customStyle="1" w:styleId="font01">
    <w:name w:val="font01"/>
    <w:qFormat/>
    <w:rPr>
      <w:rFonts w:ascii="宋体" w:eastAsia="宋体" w:hAnsi="宋体" w:cs="宋体" w:hint="eastAsia"/>
      <w:color w:val="000000"/>
      <w:sz w:val="18"/>
      <w:szCs w:val="18"/>
      <w:u w:val="none"/>
      <w:vertAlign w:val="superscript"/>
    </w:rPr>
  </w:style>
  <w:style w:type="character" w:customStyle="1" w:styleId="font31">
    <w:name w:val="font31"/>
    <w:qFormat/>
    <w:rPr>
      <w:rFonts w:ascii="宋体" w:eastAsia="宋体" w:hAnsi="宋体" w:cs="宋体" w:hint="eastAsia"/>
      <w:color w:val="000000"/>
      <w:sz w:val="18"/>
      <w:szCs w:val="18"/>
      <w:u w:val="none"/>
    </w:rPr>
  </w:style>
  <w:style w:type="character" w:customStyle="1" w:styleId="font51">
    <w:name w:val="font51"/>
    <w:qFormat/>
    <w:rPr>
      <w:rFonts w:ascii="宋体" w:eastAsia="宋体" w:hAnsi="宋体" w:cs="宋体" w:hint="eastAsia"/>
      <w:color w:val="000000"/>
      <w:sz w:val="18"/>
      <w:szCs w:val="18"/>
      <w:u w:val="none"/>
    </w:rPr>
  </w:style>
  <w:style w:type="character" w:customStyle="1" w:styleId="Char5">
    <w:name w:val="批注框文本 Char"/>
    <w:basedOn w:val="a0"/>
    <w:link w:val="ab"/>
    <w:uiPriority w:val="99"/>
    <w:qFormat/>
    <w:rPr>
      <w:kern w:val="2"/>
      <w:sz w:val="18"/>
      <w:szCs w:val="18"/>
    </w:rPr>
  </w:style>
  <w:style w:type="character" w:customStyle="1" w:styleId="Char4">
    <w:name w:val="日期 Char"/>
    <w:basedOn w:val="a0"/>
    <w:link w:val="aa"/>
    <w:uiPriority w:val="99"/>
    <w:qFormat/>
    <w:rPr>
      <w:kern w:val="2"/>
      <w:sz w:val="21"/>
      <w:szCs w:val="24"/>
    </w:rPr>
  </w:style>
  <w:style w:type="character" w:customStyle="1" w:styleId="2Char0">
    <w:name w:val="正文文本缩进 2 Char"/>
    <w:basedOn w:val="a0"/>
    <w:link w:val="20"/>
    <w:qFormat/>
    <w:rPr>
      <w:kern w:val="2"/>
      <w:sz w:val="21"/>
      <w:szCs w:val="24"/>
    </w:rPr>
  </w:style>
  <w:style w:type="character" w:customStyle="1" w:styleId="1Char">
    <w:name w:val="标题 1 Char"/>
    <w:basedOn w:val="a0"/>
    <w:link w:val="1"/>
    <w:uiPriority w:val="99"/>
    <w:qFormat/>
    <w:rPr>
      <w:rFonts w:ascii="仿宋" w:hAnsi="仿宋"/>
      <w:b/>
      <w:bCs/>
      <w:kern w:val="44"/>
      <w:sz w:val="44"/>
      <w:szCs w:val="44"/>
    </w:rPr>
  </w:style>
  <w:style w:type="character" w:customStyle="1" w:styleId="2Char">
    <w:name w:val="标题 2 Char"/>
    <w:basedOn w:val="a0"/>
    <w:link w:val="2"/>
    <w:uiPriority w:val="99"/>
    <w:qFormat/>
    <w:rPr>
      <w:rFonts w:ascii="仿宋" w:hAnsi="仿宋"/>
      <w:b/>
      <w:sz w:val="28"/>
      <w:szCs w:val="28"/>
    </w:rPr>
  </w:style>
  <w:style w:type="character" w:customStyle="1" w:styleId="3Char">
    <w:name w:val="标题 3 Char"/>
    <w:basedOn w:val="a0"/>
    <w:link w:val="3"/>
    <w:uiPriority w:val="99"/>
    <w:qFormat/>
    <w:rPr>
      <w:rFonts w:ascii="Calibri" w:hAnsi="Calibri"/>
      <w:b/>
      <w:bCs/>
      <w:kern w:val="2"/>
      <w:sz w:val="32"/>
      <w:szCs w:val="32"/>
    </w:rPr>
  </w:style>
  <w:style w:type="character" w:customStyle="1" w:styleId="4Char">
    <w:name w:val="标题 4 Char"/>
    <w:basedOn w:val="a0"/>
    <w:link w:val="4"/>
    <w:uiPriority w:val="99"/>
    <w:qFormat/>
    <w:rPr>
      <w:rFonts w:ascii="仿宋" w:hAnsi="仿宋" w:cs="Arial"/>
      <w:b/>
      <w:spacing w:val="-2"/>
      <w:kern w:val="2"/>
      <w:sz w:val="21"/>
      <w:szCs w:val="21"/>
      <w:lang w:val="zh-CN"/>
    </w:rPr>
  </w:style>
  <w:style w:type="character" w:customStyle="1" w:styleId="5Char">
    <w:name w:val="标题 5 Char"/>
    <w:basedOn w:val="a0"/>
    <w:link w:val="5"/>
    <w:uiPriority w:val="99"/>
    <w:qFormat/>
    <w:rPr>
      <w:rFonts w:ascii="仿宋" w:hAnsi="仿宋" w:cs="Arial"/>
      <w:b/>
      <w:color w:val="000000"/>
      <w:kern w:val="2"/>
      <w:sz w:val="21"/>
      <w:szCs w:val="24"/>
    </w:rPr>
  </w:style>
  <w:style w:type="character" w:customStyle="1" w:styleId="6Char">
    <w:name w:val="标题 6 Char"/>
    <w:basedOn w:val="a0"/>
    <w:link w:val="6"/>
    <w:uiPriority w:val="99"/>
    <w:qFormat/>
    <w:rPr>
      <w:rFonts w:ascii="仿宋" w:hAnsi="仿宋" w:cs="Arial"/>
      <w:b/>
      <w:color w:val="000000"/>
      <w:kern w:val="2"/>
      <w:sz w:val="21"/>
      <w:szCs w:val="24"/>
    </w:rPr>
  </w:style>
  <w:style w:type="character" w:customStyle="1" w:styleId="7Char">
    <w:name w:val="标题 7 Char"/>
    <w:basedOn w:val="a0"/>
    <w:link w:val="7"/>
    <w:uiPriority w:val="99"/>
    <w:qFormat/>
    <w:rPr>
      <w:rFonts w:ascii="仿宋" w:hAnsi="仿宋" w:cs="Arial"/>
      <w:b/>
      <w:color w:val="000000"/>
      <w:kern w:val="2"/>
      <w:sz w:val="21"/>
      <w:szCs w:val="24"/>
    </w:rPr>
  </w:style>
  <w:style w:type="character" w:customStyle="1" w:styleId="8Char">
    <w:name w:val="标题 8 Char"/>
    <w:basedOn w:val="a0"/>
    <w:link w:val="8"/>
    <w:uiPriority w:val="99"/>
    <w:qFormat/>
    <w:rPr>
      <w:rFonts w:ascii="宋体" w:hAnsi="宋体" w:cs="Arial"/>
      <w:b/>
      <w:kern w:val="2"/>
      <w:sz w:val="21"/>
      <w:szCs w:val="21"/>
    </w:rPr>
  </w:style>
  <w:style w:type="character" w:customStyle="1" w:styleId="Char0">
    <w:name w:val="文档结构图 Char"/>
    <w:basedOn w:val="a0"/>
    <w:link w:val="a4"/>
    <w:uiPriority w:val="99"/>
    <w:qFormat/>
    <w:rPr>
      <w:rFonts w:ascii="Calibri" w:hAnsi="Calibri"/>
      <w:kern w:val="2"/>
      <w:sz w:val="21"/>
      <w:shd w:val="clear" w:color="auto" w:fill="000080"/>
    </w:rPr>
  </w:style>
  <w:style w:type="character" w:customStyle="1" w:styleId="Char11">
    <w:name w:val="批注框文本 Char1"/>
    <w:qFormat/>
    <w:rPr>
      <w:kern w:val="2"/>
      <w:sz w:val="18"/>
      <w:szCs w:val="18"/>
    </w:rPr>
  </w:style>
  <w:style w:type="character" w:customStyle="1" w:styleId="Char12">
    <w:name w:val="日期 Char1"/>
    <w:qFormat/>
    <w:rPr>
      <w:kern w:val="2"/>
      <w:sz w:val="21"/>
    </w:rPr>
  </w:style>
  <w:style w:type="character" w:customStyle="1" w:styleId="Char9">
    <w:name w:val="标准文本 Char"/>
    <w:link w:val="af8"/>
    <w:qFormat/>
    <w:locked/>
    <w:rPr>
      <w:rFonts w:ascii="宋体" w:hAnsi="宋体" w:cs="宋体"/>
      <w:kern w:val="2"/>
      <w:sz w:val="24"/>
    </w:rPr>
  </w:style>
  <w:style w:type="paragraph" w:customStyle="1" w:styleId="af8">
    <w:name w:val="标准文本"/>
    <w:basedOn w:val="a"/>
    <w:link w:val="Char9"/>
    <w:qFormat/>
    <w:pPr>
      <w:spacing w:line="360" w:lineRule="auto"/>
      <w:ind w:firstLineChars="200" w:firstLine="200"/>
    </w:pPr>
    <w:rPr>
      <w:rFonts w:ascii="宋体" w:hAnsi="宋体" w:cs="宋体"/>
      <w:sz w:val="24"/>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CharChar">
    <w:name w:val="Char Char"/>
    <w:basedOn w:val="a4"/>
    <w:qFormat/>
    <w:rPr>
      <w:rFonts w:ascii="Tahoma" w:hAnsi="Tahoma"/>
      <w:sz w:val="24"/>
      <w:szCs w:val="24"/>
    </w:rPr>
  </w:style>
  <w:style w:type="paragraph" w:customStyle="1" w:styleId="12">
    <w:name w:val="样式1"/>
    <w:basedOn w:val="a"/>
    <w:qFormat/>
    <w:pPr>
      <w:spacing w:line="500" w:lineRule="exact"/>
      <w:ind w:firstLineChars="200" w:firstLine="560"/>
    </w:pPr>
    <w:rPr>
      <w:rFonts w:ascii="仿宋_GB2312" w:eastAsia="仿宋_GB2312" w:hAnsi="Calibri" w:cs="宋体"/>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harChar1">
    <w:name w:val="Char Char1"/>
    <w:basedOn w:val="a4"/>
    <w:qFormat/>
    <w:rPr>
      <w:rFonts w:ascii="Tahoma" w:hAnsi="Tahoma"/>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3">
    <w:name w:val="无间隔1"/>
    <w:uiPriority w:val="99"/>
    <w:qFormat/>
    <w:pPr>
      <w:widowControl w:val="0"/>
      <w:jc w:val="both"/>
    </w:pPr>
    <w:rPr>
      <w:rFonts w:ascii="Calibri" w:hAnsi="Calibri" w:cs="Arial"/>
      <w:kern w:val="2"/>
      <w:sz w:val="21"/>
      <w:szCs w:val="21"/>
    </w:rPr>
  </w:style>
  <w:style w:type="paragraph" w:customStyle="1" w:styleId="14">
    <w:name w:val="修订1"/>
    <w:uiPriority w:val="71"/>
    <w:qFormat/>
    <w:rPr>
      <w:rFonts w:ascii="Calibri" w:hAnsi="Calibri" w:cs="Arial"/>
      <w:kern w:val="2"/>
      <w:sz w:val="21"/>
      <w:szCs w:val="21"/>
    </w:rPr>
  </w:style>
  <w:style w:type="paragraph" w:customStyle="1" w:styleId="a20">
    <w:name w:val="a2"/>
    <w:basedOn w:val="a"/>
    <w:qFormat/>
    <w:pPr>
      <w:widowControl/>
      <w:spacing w:after="150"/>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qFormat/>
    <w:pPr>
      <w:widowControl/>
      <w:spacing w:before="100" w:beforeAutospacing="1" w:after="100" w:afterAutospacing="1"/>
      <w:jc w:val="center"/>
    </w:pPr>
    <w:rPr>
      <w:rFonts w:ascii="宋体" w:hAnsi="宋体" w:cs="宋体"/>
      <w:kern w:val="0"/>
      <w:sz w:val="20"/>
      <w:szCs w:val="20"/>
    </w:rPr>
  </w:style>
  <w:style w:type="character" w:customStyle="1" w:styleId="Char13">
    <w:name w:val="纯文本 Char1"/>
    <w:uiPriority w:val="99"/>
    <w:qFormat/>
    <w:rPr>
      <w:rFonts w:ascii="宋体" w:hAnsi="Courier New"/>
      <w:kern w:val="2"/>
      <w:sz w:val="21"/>
      <w:szCs w:val="21"/>
    </w:rPr>
  </w:style>
  <w:style w:type="paragraph" w:customStyle="1" w:styleId="15">
    <w:name w:val="1正文"/>
    <w:basedOn w:val="a"/>
    <w:qFormat/>
    <w:pPr>
      <w:spacing w:line="360" w:lineRule="auto"/>
    </w:pPr>
    <w:rPr>
      <w:rFonts w:ascii="宋体" w:hAnsi="宋体" w:cstheme="minorBidi"/>
      <w:sz w:val="28"/>
      <w:szCs w:val="21"/>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Style76">
    <w:name w:val="_Style 76"/>
    <w:basedOn w:val="a"/>
    <w:next w:val="af6"/>
    <w:uiPriority w:val="34"/>
    <w:qFormat/>
    <w:pPr>
      <w:ind w:firstLineChars="200" w:firstLine="420"/>
    </w:pPr>
    <w:rPr>
      <w:rFonts w:ascii="Calibri" w:hAnsi="Calibri"/>
      <w:szCs w:val="22"/>
    </w:rPr>
  </w:style>
  <w:style w:type="paragraph" w:customStyle="1" w:styleId="Style77">
    <w:name w:val="_Style 77"/>
    <w:basedOn w:val="a"/>
    <w:next w:val="af6"/>
    <w:uiPriority w:val="34"/>
    <w:qFormat/>
    <w:pPr>
      <w:ind w:firstLineChars="200" w:firstLine="420"/>
    </w:pPr>
    <w:rPr>
      <w:rFonts w:ascii="Calibri" w:hAnsi="Calibri"/>
      <w:szCs w:val="22"/>
    </w:rPr>
  </w:style>
  <w:style w:type="character" w:customStyle="1" w:styleId="Char20">
    <w:name w:val="纯文本 Char2"/>
    <w:uiPriority w:val="99"/>
    <w:qFormat/>
    <w:rPr>
      <w:rFonts w:ascii="宋体" w:hAnsi="Courier New"/>
      <w:kern w:val="2"/>
      <w:sz w:val="21"/>
      <w:szCs w:val="21"/>
    </w:rPr>
  </w:style>
  <w:style w:type="paragraph" w:customStyle="1" w:styleId="16">
    <w:name w:val="列出段落1"/>
    <w:basedOn w:val="a"/>
    <w:qFormat/>
    <w:pPr>
      <w:ind w:firstLineChars="200" w:firstLine="420"/>
    </w:pPr>
    <w:rPr>
      <w:rFonts w:ascii="Calibri" w:hAnsi="Calibri"/>
      <w:szCs w:val="22"/>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af9">
    <w:name w:val="È±Ê¡ÎÄ±¾"/>
    <w:basedOn w:val="a"/>
    <w:qFormat/>
    <w:pPr>
      <w:widowControl/>
      <w:overflowPunct w:val="0"/>
      <w:autoSpaceDE w:val="0"/>
      <w:autoSpaceDN w:val="0"/>
      <w:adjustRightInd w:val="0"/>
      <w:jc w:val="left"/>
      <w:textAlignment w:val="baseline"/>
    </w:pPr>
    <w:rPr>
      <w:kern w:val="0"/>
      <w:sz w:val="24"/>
      <w:szCs w:val="20"/>
    </w:rPr>
  </w:style>
  <w:style w:type="character" w:customStyle="1" w:styleId="Char">
    <w:name w:val="正文缩进 Char"/>
    <w:link w:val="a3"/>
    <w:qFormat/>
    <w:rPr>
      <w:rFonts w:ascii="宋体"/>
      <w:sz w:val="34"/>
    </w:rPr>
  </w:style>
  <w:style w:type="paragraph" w:customStyle="1" w:styleId="afa">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HTMLChar">
    <w:name w:val="HTML 预设格式 Char"/>
    <w:basedOn w:val="a0"/>
    <w:link w:val="HTML"/>
    <w:qFormat/>
    <w:rPr>
      <w:rFonts w:ascii="宋体" w:hAnsi="宋体" w:cs="宋体"/>
      <w:sz w:val="24"/>
      <w:szCs w:val="22"/>
    </w:rPr>
  </w:style>
  <w:style w:type="character" w:customStyle="1" w:styleId="apple-style-span">
    <w:name w:val="apple-style-span"/>
    <w:basedOn w:val="a0"/>
    <w:qFormat/>
  </w:style>
  <w:style w:type="paragraph" w:customStyle="1" w:styleId="Normal0">
    <w:name w:val="Normal_0"/>
    <w:qFormat/>
    <w:rPr>
      <w:rFonts w:eastAsia="Times New Roman"/>
      <w:sz w:val="24"/>
      <w:szCs w:val="24"/>
    </w:rPr>
  </w:style>
  <w:style w:type="character" w:customStyle="1" w:styleId="Char1">
    <w:name w:val="批注文字 Char"/>
    <w:link w:val="a6"/>
    <w:qFormat/>
    <w:rPr>
      <w:sz w:val="24"/>
    </w:rPr>
  </w:style>
  <w:style w:type="character" w:customStyle="1" w:styleId="Char14">
    <w:name w:val="批注文字 Char1"/>
    <w:basedOn w:val="a0"/>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ED97D-562F-429F-814B-6844EFC9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72</Pages>
  <Words>6998</Words>
  <Characters>39889</Characters>
  <Application>Microsoft Office Word</Application>
  <DocSecurity>0</DocSecurity>
  <Lines>332</Lines>
  <Paragraphs>93</Paragraphs>
  <ScaleCrop>false</ScaleCrop>
  <Company>Microsoft</Company>
  <LinksUpToDate>false</LinksUpToDate>
  <CharactersWithSpaces>46794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Micorosoft</cp:lastModifiedBy>
  <cp:revision>411</cp:revision>
  <cp:lastPrinted>2021-12-06T03:11:00Z</cp:lastPrinted>
  <dcterms:created xsi:type="dcterms:W3CDTF">2020-10-27T09:32:00Z</dcterms:created>
  <dcterms:modified xsi:type="dcterms:W3CDTF">2022-01-07T08:10:00Z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1FE77F7EF4B3442196A4A4C51CF9132F</vt:lpwstr>
  </property>
</Properties>
</file>