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line="300" w:lineRule="exact"/>
        <w:jc w:val="center"/>
        <w:rPr>
          <w:rFonts w:hint="eastAsia" w:eastAsia="宋体"/>
          <w:sz w:val="28"/>
          <w:szCs w:val="28"/>
          <w:lang w:eastAsia="zh-CN"/>
        </w:rPr>
      </w:pPr>
    </w:p>
    <w:p>
      <w:pPr>
        <w:pStyle w:val="3"/>
        <w:widowControl/>
        <w:spacing w:line="300" w:lineRule="exact"/>
        <w:jc w:val="center"/>
        <w:rPr>
          <w:rFonts w:hint="eastAsia" w:ascii="宋体" w:hAnsi="宋体" w:cs="Arial"/>
          <w:b/>
          <w:color w:val="000000"/>
          <w:kern w:val="0"/>
          <w:sz w:val="24"/>
        </w:rPr>
      </w:pPr>
      <w:r>
        <w:rPr>
          <w:rFonts w:hint="eastAsia" w:ascii="宋体" w:hAnsi="宋体" w:cs="Arial"/>
          <w:b/>
          <w:color w:val="000000"/>
          <w:kern w:val="0"/>
          <w:sz w:val="24"/>
        </w:rPr>
        <w:t>叶城县新建三个公园项目</w:t>
      </w:r>
      <w:r>
        <w:rPr>
          <w:rFonts w:hint="eastAsia" w:ascii="宋体" w:hAnsi="宋体" w:cs="Arial"/>
          <w:b/>
          <w:color w:val="000000"/>
          <w:kern w:val="0"/>
          <w:sz w:val="24"/>
          <w:lang w:eastAsia="zh-CN"/>
        </w:rPr>
        <w:t>（</w:t>
      </w:r>
      <w:r>
        <w:rPr>
          <w:rFonts w:hint="eastAsia" w:ascii="宋体" w:hAnsi="宋体" w:cs="Arial"/>
          <w:b/>
          <w:color w:val="000000"/>
          <w:kern w:val="0"/>
          <w:sz w:val="24"/>
        </w:rPr>
        <w:t>绿化苗木</w:t>
      </w:r>
      <w:r>
        <w:rPr>
          <w:rFonts w:hint="eastAsia" w:ascii="宋体" w:hAnsi="宋体" w:cs="Arial"/>
          <w:b/>
          <w:color w:val="000000"/>
          <w:kern w:val="0"/>
          <w:sz w:val="24"/>
          <w:lang w:eastAsia="zh-CN"/>
        </w:rPr>
        <w:t>）采购二次</w:t>
      </w:r>
      <w:r>
        <w:rPr>
          <w:rFonts w:hint="eastAsia" w:ascii="宋体" w:hAnsi="宋体" w:cs="Arial"/>
          <w:b/>
          <w:color w:val="000000"/>
          <w:kern w:val="0"/>
          <w:sz w:val="24"/>
        </w:rPr>
        <w:t>公开招标公告</w:t>
      </w:r>
    </w:p>
    <w:p>
      <w:pPr>
        <w:pStyle w:val="4"/>
        <w:widowControl/>
        <w:rPr>
          <w:rStyle w:val="8"/>
          <w:rFonts w:hint="eastAsia" w:ascii="宋体" w:hAnsi="宋体" w:eastAsia="宋体" w:cs="宋体"/>
          <w:b w:val="0"/>
          <w:bCs/>
          <w:sz w:val="22"/>
          <w:szCs w:val="22"/>
        </w:rPr>
      </w:pPr>
      <w:r>
        <w:rPr>
          <w:rStyle w:val="8"/>
          <w:rFonts w:hint="eastAsia" w:ascii="宋体" w:hAnsi="宋体" w:eastAsia="宋体" w:cs="宋体"/>
          <w:b w:val="0"/>
          <w:bCs/>
          <w:sz w:val="22"/>
          <w:szCs w:val="22"/>
        </w:rPr>
        <w:t>一、项目基本情况</w:t>
      </w:r>
    </w:p>
    <w:p>
      <w:pPr>
        <w:pStyle w:val="4"/>
        <w:widowControl/>
        <w:rPr>
          <w:rStyle w:val="8"/>
          <w:rFonts w:hint="eastAsia" w:ascii="宋体" w:hAnsi="宋体" w:cs="宋体"/>
          <w:b w:val="0"/>
          <w:bCs/>
          <w:sz w:val="22"/>
          <w:szCs w:val="22"/>
          <w:lang w:val="en-US" w:eastAsia="zh-CN"/>
        </w:rPr>
      </w:pPr>
      <w:r>
        <w:rPr>
          <w:rStyle w:val="8"/>
          <w:rFonts w:hint="eastAsia" w:ascii="宋体" w:hAnsi="宋体" w:eastAsia="宋体" w:cs="宋体"/>
          <w:b w:val="0"/>
          <w:bCs/>
          <w:sz w:val="22"/>
          <w:szCs w:val="22"/>
        </w:rPr>
        <w:t>项目编号：</w:t>
      </w:r>
      <w:r>
        <w:rPr>
          <w:rStyle w:val="8"/>
          <w:rFonts w:hint="eastAsia" w:cs="宋体"/>
          <w:b w:val="0"/>
          <w:bCs/>
          <w:sz w:val="22"/>
          <w:szCs w:val="22"/>
          <w:lang w:val="en-US" w:eastAsia="zh-CN"/>
        </w:rPr>
        <w:t>YTYFKSCG-(GK)-2021-26</w:t>
      </w:r>
      <w:r>
        <w:rPr>
          <w:rStyle w:val="8"/>
          <w:rFonts w:hint="eastAsia" w:ascii="宋体" w:hAnsi="宋体" w:cs="宋体"/>
          <w:b w:val="0"/>
          <w:bCs/>
          <w:sz w:val="22"/>
          <w:szCs w:val="22"/>
          <w:lang w:val="en-US" w:eastAsia="zh-CN"/>
        </w:rPr>
        <w:t xml:space="preserve">  </w:t>
      </w:r>
    </w:p>
    <w:p>
      <w:pPr>
        <w:pStyle w:val="4"/>
        <w:widowControl/>
        <w:rPr>
          <w:rFonts w:hint="eastAsia" w:ascii="宋体" w:hAnsi="宋体" w:eastAsia="宋体" w:cs="Arial"/>
          <w:color w:val="000000"/>
          <w:szCs w:val="21"/>
          <w:shd w:val="clear" w:color="auto" w:fill="FFFFFF"/>
          <w:lang w:eastAsia="zh-CN"/>
        </w:rPr>
      </w:pPr>
      <w:r>
        <w:rPr>
          <w:rStyle w:val="8"/>
          <w:rFonts w:hint="eastAsia" w:ascii="宋体" w:hAnsi="宋体" w:eastAsia="宋体" w:cs="宋体"/>
          <w:b w:val="0"/>
          <w:bCs/>
          <w:sz w:val="22"/>
          <w:szCs w:val="22"/>
        </w:rPr>
        <w:t>项目名称：叶城县新建三个公园项目</w:t>
      </w:r>
      <w:r>
        <w:rPr>
          <w:rStyle w:val="8"/>
          <w:rFonts w:hint="eastAsia" w:cs="宋体"/>
          <w:b w:val="0"/>
          <w:bCs/>
          <w:sz w:val="22"/>
          <w:szCs w:val="22"/>
          <w:lang w:eastAsia="zh-CN"/>
        </w:rPr>
        <w:t>（</w:t>
      </w:r>
      <w:r>
        <w:rPr>
          <w:rStyle w:val="8"/>
          <w:rFonts w:hint="eastAsia" w:ascii="宋体" w:hAnsi="宋体" w:eastAsia="宋体" w:cs="宋体"/>
          <w:b w:val="0"/>
          <w:bCs/>
          <w:sz w:val="22"/>
          <w:szCs w:val="22"/>
        </w:rPr>
        <w:t>绿化苗木</w:t>
      </w:r>
      <w:r>
        <w:rPr>
          <w:rStyle w:val="8"/>
          <w:rFonts w:hint="eastAsia" w:cs="宋体"/>
          <w:b w:val="0"/>
          <w:bCs/>
          <w:sz w:val="22"/>
          <w:szCs w:val="22"/>
          <w:lang w:eastAsia="zh-CN"/>
        </w:rPr>
        <w:t>）采购二次</w:t>
      </w:r>
    </w:p>
    <w:p>
      <w:pPr>
        <w:pStyle w:val="4"/>
        <w:widowControl/>
        <w:rPr>
          <w:rStyle w:val="8"/>
          <w:rFonts w:hint="eastAsia" w:ascii="宋体" w:hAnsi="宋体" w:eastAsia="宋体" w:cs="宋体"/>
          <w:b w:val="0"/>
          <w:bCs/>
          <w:sz w:val="22"/>
          <w:szCs w:val="22"/>
        </w:rPr>
      </w:pPr>
      <w:r>
        <w:rPr>
          <w:rStyle w:val="8"/>
          <w:rFonts w:hint="eastAsia" w:ascii="宋体" w:hAnsi="宋体" w:eastAsia="宋体" w:cs="宋体"/>
          <w:b w:val="0"/>
          <w:bCs/>
          <w:sz w:val="22"/>
          <w:szCs w:val="22"/>
        </w:rPr>
        <w:t>采购方式：公开招标</w:t>
      </w:r>
    </w:p>
    <w:p>
      <w:pPr>
        <w:pStyle w:val="4"/>
        <w:widowControl/>
        <w:rPr>
          <w:rStyle w:val="8"/>
          <w:rFonts w:hint="eastAsia" w:ascii="宋体" w:hAnsi="宋体" w:eastAsia="宋体" w:cs="宋体"/>
          <w:b w:val="0"/>
          <w:bCs/>
          <w:sz w:val="22"/>
          <w:szCs w:val="22"/>
          <w:lang w:val="en-US" w:eastAsia="zh-CN"/>
        </w:rPr>
      </w:pPr>
      <w:r>
        <w:rPr>
          <w:rStyle w:val="8"/>
          <w:rFonts w:hint="eastAsia" w:ascii="宋体" w:hAnsi="宋体" w:eastAsia="宋体" w:cs="宋体"/>
          <w:b w:val="0"/>
          <w:bCs/>
          <w:sz w:val="22"/>
          <w:szCs w:val="22"/>
        </w:rPr>
        <w:t>预算金额（元）：</w:t>
      </w:r>
      <w:r>
        <w:rPr>
          <w:rFonts w:hint="eastAsia" w:ascii="宋体" w:hAnsi="宋体" w:cs="Arial"/>
          <w:color w:val="000000"/>
          <w:szCs w:val="21"/>
          <w:shd w:val="clear" w:color="auto" w:fill="FFFFFF"/>
        </w:rPr>
        <w:t>3259910</w:t>
      </w:r>
    </w:p>
    <w:p>
      <w:pPr>
        <w:pStyle w:val="4"/>
        <w:widowControl/>
        <w:rPr>
          <w:rFonts w:hint="eastAsia" w:ascii="宋体" w:hAnsi="宋体" w:cs="Arial"/>
          <w:color w:val="000000"/>
          <w:szCs w:val="21"/>
          <w:shd w:val="clear" w:color="auto" w:fill="FFFFFF"/>
        </w:rPr>
      </w:pPr>
      <w:r>
        <w:rPr>
          <w:rStyle w:val="8"/>
          <w:rFonts w:hint="eastAsia" w:ascii="宋体" w:hAnsi="宋体" w:eastAsia="宋体" w:cs="宋体"/>
          <w:b w:val="0"/>
          <w:bCs/>
          <w:sz w:val="22"/>
          <w:szCs w:val="22"/>
        </w:rPr>
        <w:t>最高限价（元）：</w:t>
      </w:r>
      <w:r>
        <w:rPr>
          <w:rFonts w:hint="eastAsia" w:ascii="宋体" w:hAnsi="宋体" w:cs="Arial"/>
          <w:color w:val="000000"/>
          <w:szCs w:val="21"/>
          <w:shd w:val="clear" w:color="auto" w:fill="FFFFFF"/>
        </w:rPr>
        <w:t>3259910</w:t>
      </w:r>
    </w:p>
    <w:p>
      <w:pPr>
        <w:pStyle w:val="5"/>
        <w:ind w:left="0" w:leftChars="0" w:firstLine="0" w:firstLineChars="0"/>
        <w:jc w:val="left"/>
        <w:rPr>
          <w:rFonts w:hint="eastAsia"/>
        </w:rPr>
      </w:pPr>
      <w:r>
        <w:rPr>
          <w:rFonts w:hint="eastAsia"/>
        </w:rPr>
        <w:t>采购需求：</w:t>
      </w:r>
    </w:p>
    <w:p>
      <w:pPr>
        <w:pStyle w:val="5"/>
        <w:ind w:left="0" w:leftChars="0" w:firstLine="0" w:firstLineChars="0"/>
        <w:jc w:val="left"/>
        <w:rPr>
          <w:rFonts w:hint="eastAsia" w:eastAsia="宋体"/>
          <w:lang w:eastAsia="zh-CN"/>
        </w:rPr>
      </w:pPr>
      <w:r>
        <w:rPr>
          <w:rFonts w:hint="eastAsia" w:ascii="宋体" w:hAnsi="宋体" w:cs="Arial"/>
          <w:color w:val="000000"/>
          <w:szCs w:val="21"/>
          <w:shd w:val="clear" w:color="auto" w:fill="FFFFFF"/>
        </w:rPr>
        <w:t>叶城县新建三个公园绿化苗木项目</w:t>
      </w:r>
      <w:r>
        <w:rPr>
          <w:rFonts w:hint="eastAsia" w:ascii="宋体" w:hAnsi="宋体" w:cs="Arial"/>
          <w:color w:val="000000"/>
          <w:szCs w:val="21"/>
          <w:shd w:val="clear" w:color="auto" w:fill="FFFFFF"/>
          <w:lang w:eastAsia="zh-CN"/>
        </w:rPr>
        <w:t>，规格数量及参数要求</w:t>
      </w:r>
      <w:r>
        <w:rPr>
          <w:rFonts w:hint="eastAsia" w:ascii="宋体" w:hAnsi="宋体" w:eastAsia="宋体" w:cs="Arial"/>
          <w:color w:val="000000"/>
          <w:szCs w:val="21"/>
          <w:shd w:val="clear" w:color="auto" w:fill="FFFFFF"/>
          <w:lang w:val="en-US" w:eastAsia="zh-CN"/>
        </w:rPr>
        <w:t>等详见招标文件。</w:t>
      </w:r>
    </w:p>
    <w:p>
      <w:pPr>
        <w:pStyle w:val="4"/>
        <w:keepNext w:val="0"/>
        <w:keepLines w:val="0"/>
        <w:pageBreakBefore w:val="0"/>
        <w:widowControl/>
        <w:kinsoku/>
        <w:wordWrap/>
        <w:overflowPunct/>
        <w:topLinePunct w:val="0"/>
        <w:autoSpaceDE/>
        <w:autoSpaceDN/>
        <w:bidi w:val="0"/>
        <w:adjustRightInd/>
        <w:snapToGrid/>
        <w:spacing w:line="280" w:lineRule="atLeast"/>
        <w:textAlignment w:val="auto"/>
        <w:rPr>
          <w:rFonts w:hint="eastAsia" w:ascii="宋体" w:hAnsi="宋体" w:eastAsia="宋体" w:cs="宋体"/>
          <w:b w:val="0"/>
          <w:bCs/>
        </w:rPr>
      </w:pPr>
      <w:r>
        <w:rPr>
          <w:rStyle w:val="8"/>
          <w:rFonts w:hint="eastAsia" w:ascii="宋体" w:hAnsi="宋体" w:eastAsia="宋体" w:cs="宋体"/>
          <w:b w:val="0"/>
          <w:bCs/>
          <w:sz w:val="21"/>
          <w:szCs w:val="21"/>
          <w:lang w:eastAsia="zh-CN"/>
        </w:rPr>
        <w:t>二</w:t>
      </w:r>
      <w:r>
        <w:rPr>
          <w:rStyle w:val="8"/>
          <w:rFonts w:hint="eastAsia" w:ascii="宋体" w:hAnsi="宋体" w:eastAsia="宋体" w:cs="宋体"/>
          <w:b w:val="0"/>
          <w:bCs/>
          <w:sz w:val="21"/>
          <w:szCs w:val="21"/>
        </w:rPr>
        <w:t>、招标项目概况</w:t>
      </w:r>
    </w:p>
    <w:p>
      <w:pPr>
        <w:pStyle w:val="4"/>
        <w:keepNext w:val="0"/>
        <w:keepLines w:val="0"/>
        <w:pageBreakBefore w:val="0"/>
        <w:widowControl/>
        <w:kinsoku/>
        <w:wordWrap/>
        <w:overflowPunct/>
        <w:topLinePunct w:val="0"/>
        <w:autoSpaceDE/>
        <w:autoSpaceDN/>
        <w:bidi w:val="0"/>
        <w:adjustRightInd/>
        <w:snapToGrid/>
        <w:spacing w:line="280" w:lineRule="atLeast"/>
        <w:textAlignment w:val="auto"/>
        <w:rPr>
          <w:rStyle w:val="8"/>
          <w:rFonts w:hint="eastAsia" w:ascii="宋体" w:hAnsi="宋体" w:eastAsia="宋体" w:cs="宋体"/>
          <w:b w:val="0"/>
          <w:bCs/>
          <w:sz w:val="21"/>
          <w:szCs w:val="21"/>
          <w:lang w:eastAsia="zh-CN"/>
        </w:rPr>
      </w:pPr>
      <w:r>
        <w:rPr>
          <w:rStyle w:val="8"/>
          <w:rFonts w:hint="eastAsia" w:ascii="宋体" w:hAnsi="宋体" w:eastAsia="宋体" w:cs="宋体"/>
          <w:b w:val="0"/>
          <w:bCs/>
          <w:sz w:val="21"/>
          <w:szCs w:val="21"/>
          <w:lang w:eastAsia="zh-CN"/>
        </w:rPr>
        <w:t>合同履约期限：具体详见招标文件</w:t>
      </w:r>
    </w:p>
    <w:p>
      <w:pPr>
        <w:pStyle w:val="4"/>
        <w:keepNext w:val="0"/>
        <w:keepLines w:val="0"/>
        <w:pageBreakBefore w:val="0"/>
        <w:widowControl/>
        <w:kinsoku/>
        <w:wordWrap/>
        <w:overflowPunct/>
        <w:topLinePunct w:val="0"/>
        <w:autoSpaceDE/>
        <w:autoSpaceDN/>
        <w:bidi w:val="0"/>
        <w:adjustRightInd/>
        <w:snapToGrid/>
        <w:spacing w:line="280" w:lineRule="atLeast"/>
        <w:textAlignment w:val="auto"/>
        <w:rPr>
          <w:rStyle w:val="8"/>
          <w:rFonts w:hint="eastAsia" w:ascii="宋体" w:hAnsi="宋体" w:eastAsia="宋体" w:cs="宋体"/>
          <w:b w:val="0"/>
          <w:bCs/>
          <w:sz w:val="21"/>
          <w:szCs w:val="21"/>
          <w:lang w:eastAsia="zh-CN"/>
        </w:rPr>
      </w:pPr>
      <w:r>
        <w:rPr>
          <w:rStyle w:val="8"/>
          <w:rFonts w:hint="eastAsia" w:ascii="宋体" w:hAnsi="宋体" w:eastAsia="宋体" w:cs="宋体"/>
          <w:b w:val="0"/>
          <w:bCs/>
          <w:sz w:val="21"/>
          <w:szCs w:val="21"/>
          <w:lang w:eastAsia="zh-CN"/>
        </w:rPr>
        <w:t>本项目（否）接受联合体投标。</w:t>
      </w:r>
    </w:p>
    <w:p>
      <w:pPr>
        <w:pStyle w:val="4"/>
        <w:widowControl/>
        <w:rPr>
          <w:rFonts w:hint="eastAsia" w:ascii="宋体" w:hAnsi="宋体" w:eastAsia="宋体" w:cs="宋体"/>
          <w:b w:val="0"/>
          <w:bCs/>
        </w:rPr>
      </w:pPr>
      <w:r>
        <w:rPr>
          <w:rStyle w:val="8"/>
          <w:rFonts w:hint="eastAsia" w:ascii="宋体" w:hAnsi="宋体" w:eastAsia="宋体" w:cs="宋体"/>
          <w:b w:val="0"/>
          <w:bCs/>
          <w:sz w:val="21"/>
          <w:szCs w:val="21"/>
          <w:lang w:eastAsia="zh-CN"/>
        </w:rPr>
        <w:t>三</w:t>
      </w:r>
      <w:r>
        <w:rPr>
          <w:rStyle w:val="8"/>
          <w:rFonts w:hint="eastAsia" w:ascii="宋体" w:hAnsi="宋体" w:eastAsia="宋体" w:cs="宋体"/>
          <w:b w:val="0"/>
          <w:bCs/>
          <w:sz w:val="21"/>
          <w:szCs w:val="21"/>
        </w:rPr>
        <w:t>、投标供应商资格要求:</w:t>
      </w:r>
    </w:p>
    <w:p>
      <w:pPr>
        <w:pStyle w:val="3"/>
        <w:keepNext w:val="0"/>
        <w:keepLines w:val="0"/>
        <w:widowControl/>
        <w:suppressLineNumbers w:val="0"/>
        <w:spacing w:line="450" w:lineRule="atLeast"/>
        <w:ind w:left="0" w:firstLine="0"/>
        <w:jc w:val="left"/>
        <w:rPr>
          <w:rStyle w:val="8"/>
          <w:rFonts w:hint="eastAsia" w:ascii="宋体" w:hAnsi="宋体" w:eastAsia="宋体" w:cs="宋体"/>
          <w:b w:val="0"/>
          <w:bCs/>
          <w:sz w:val="21"/>
          <w:szCs w:val="21"/>
        </w:rPr>
      </w:pPr>
      <w:r>
        <w:rPr>
          <w:rStyle w:val="8"/>
          <w:rFonts w:hint="eastAsia" w:ascii="宋体" w:hAnsi="宋体" w:eastAsia="宋体" w:cs="宋体"/>
          <w:b w:val="0"/>
          <w:bCs/>
          <w:sz w:val="21"/>
          <w:szCs w:val="21"/>
        </w:rPr>
        <w:t>1.满足《中华人民共和国政府采购法》第二十二条规定；</w:t>
      </w:r>
    </w:p>
    <w:p>
      <w:pPr>
        <w:pStyle w:val="3"/>
        <w:keepNext w:val="0"/>
        <w:keepLines w:val="0"/>
        <w:widowControl/>
        <w:suppressLineNumbers w:val="0"/>
        <w:spacing w:line="450" w:lineRule="atLeast"/>
        <w:ind w:left="0" w:firstLine="0"/>
        <w:jc w:val="left"/>
        <w:rPr>
          <w:rStyle w:val="8"/>
          <w:rFonts w:hint="eastAsia" w:ascii="宋体" w:hAnsi="宋体" w:eastAsia="宋体" w:cs="宋体"/>
          <w:b w:val="0"/>
          <w:bCs/>
          <w:sz w:val="21"/>
          <w:szCs w:val="21"/>
        </w:rPr>
      </w:pPr>
      <w:r>
        <w:rPr>
          <w:rStyle w:val="8"/>
          <w:rFonts w:hint="eastAsia" w:ascii="宋体" w:hAnsi="宋体" w:eastAsia="宋体" w:cs="宋体"/>
          <w:b w:val="0"/>
          <w:bCs/>
          <w:sz w:val="21"/>
          <w:szCs w:val="21"/>
        </w:rPr>
        <w:t>2.落实政府采购政策需满足的资格要求：无</w:t>
      </w:r>
    </w:p>
    <w:p>
      <w:pPr>
        <w:pStyle w:val="3"/>
        <w:keepNext w:val="0"/>
        <w:keepLines w:val="0"/>
        <w:widowControl/>
        <w:suppressLineNumbers w:val="0"/>
        <w:spacing w:line="450" w:lineRule="atLeast"/>
        <w:ind w:left="0" w:firstLine="0"/>
        <w:jc w:val="left"/>
        <w:rPr>
          <w:rStyle w:val="8"/>
          <w:rFonts w:hint="eastAsia" w:ascii="宋体" w:hAnsi="宋体" w:eastAsia="宋体" w:cs="宋体"/>
          <w:b w:val="0"/>
          <w:bCs/>
          <w:sz w:val="21"/>
          <w:szCs w:val="21"/>
        </w:rPr>
      </w:pPr>
      <w:r>
        <w:rPr>
          <w:rStyle w:val="8"/>
          <w:rFonts w:hint="eastAsia" w:ascii="宋体" w:hAnsi="宋体" w:eastAsia="宋体" w:cs="宋体"/>
          <w:b w:val="0"/>
          <w:bCs/>
          <w:sz w:val="21"/>
          <w:szCs w:val="21"/>
        </w:rPr>
        <w:t>3.本项目的特定资格要求：</w:t>
      </w:r>
    </w:p>
    <w:p>
      <w:pPr>
        <w:pStyle w:val="3"/>
        <w:keepNext w:val="0"/>
        <w:keepLines w:val="0"/>
        <w:widowControl/>
        <w:suppressLineNumbers w:val="0"/>
        <w:spacing w:line="450" w:lineRule="atLeast"/>
        <w:ind w:left="0" w:firstLine="0"/>
        <w:jc w:val="left"/>
        <w:rPr>
          <w:rStyle w:val="8"/>
          <w:rFonts w:hint="eastAsia" w:ascii="宋体" w:hAnsi="宋体" w:eastAsia="宋体" w:cs="宋体"/>
          <w:b w:val="0"/>
          <w:bCs/>
          <w:sz w:val="21"/>
          <w:szCs w:val="21"/>
        </w:rPr>
      </w:pPr>
      <w:r>
        <w:rPr>
          <w:rStyle w:val="8"/>
          <w:rFonts w:hint="eastAsia" w:ascii="宋体" w:hAnsi="宋体" w:eastAsia="宋体" w:cs="宋体"/>
          <w:b w:val="0"/>
          <w:bCs/>
          <w:sz w:val="21"/>
          <w:szCs w:val="21"/>
        </w:rPr>
        <w:t>（1）具有合格的三证合一企业法人营业执照，经营范围需包含本次招内容；</w:t>
      </w:r>
    </w:p>
    <w:p>
      <w:pPr>
        <w:pStyle w:val="3"/>
        <w:keepNext w:val="0"/>
        <w:keepLines w:val="0"/>
        <w:widowControl/>
        <w:suppressLineNumbers w:val="0"/>
        <w:spacing w:line="450" w:lineRule="atLeast"/>
        <w:ind w:left="0" w:firstLine="0"/>
        <w:jc w:val="left"/>
        <w:rPr>
          <w:rStyle w:val="8"/>
          <w:rFonts w:hint="eastAsia" w:ascii="宋体" w:hAnsi="宋体" w:eastAsia="宋体" w:cs="宋体"/>
          <w:b w:val="0"/>
          <w:bCs/>
          <w:sz w:val="21"/>
          <w:szCs w:val="21"/>
          <w:lang w:val="en-US" w:eastAsia="zh-CN"/>
        </w:rPr>
      </w:pPr>
      <w:r>
        <w:rPr>
          <w:rStyle w:val="8"/>
          <w:rFonts w:hint="eastAsia" w:ascii="宋体" w:hAnsi="宋体" w:eastAsia="宋体" w:cs="宋体"/>
          <w:b w:val="0"/>
          <w:bCs/>
          <w:sz w:val="21"/>
          <w:szCs w:val="21"/>
        </w:rPr>
        <w:t>（2）投标方法定代表人证明原件及身份证原件或法定代表人授权委托书原件及身份证原件；被委托人</w:t>
      </w:r>
      <w:r>
        <w:rPr>
          <w:rStyle w:val="8"/>
          <w:rFonts w:hint="eastAsia" w:ascii="宋体" w:hAnsi="宋体" w:eastAsia="宋体" w:cs="宋体"/>
          <w:b w:val="0"/>
          <w:bCs/>
          <w:sz w:val="21"/>
          <w:szCs w:val="21"/>
          <w:lang w:val="en-US" w:eastAsia="zh-CN"/>
        </w:rPr>
        <w:t>需提供社保部门出具的单位缴纳的社保证明（投标单位近三个月内的社保缴费凭证及个人明细表原件）；</w:t>
      </w:r>
    </w:p>
    <w:p>
      <w:pPr>
        <w:pStyle w:val="3"/>
        <w:keepNext w:val="0"/>
        <w:keepLines w:val="0"/>
        <w:widowControl/>
        <w:suppressLineNumbers w:val="0"/>
        <w:spacing w:line="450" w:lineRule="atLeast"/>
        <w:ind w:left="0" w:firstLine="0"/>
        <w:jc w:val="left"/>
        <w:rPr>
          <w:rStyle w:val="8"/>
          <w:rFonts w:hint="eastAsia" w:ascii="宋体" w:hAnsi="宋体" w:eastAsia="宋体" w:cs="宋体"/>
          <w:b w:val="0"/>
          <w:bCs/>
          <w:sz w:val="21"/>
          <w:szCs w:val="21"/>
        </w:rPr>
      </w:pPr>
      <w:r>
        <w:rPr>
          <w:rStyle w:val="8"/>
          <w:rFonts w:hint="eastAsia" w:ascii="宋体" w:hAnsi="宋体" w:eastAsia="宋体" w:cs="宋体"/>
          <w:b w:val="0"/>
          <w:bCs/>
          <w:sz w:val="21"/>
          <w:szCs w:val="21"/>
        </w:rPr>
        <w:t>（3） 在参加政府采购活动前3年内在经营活动中没有重大违法记录的书面声明；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网页打印件（加盖公章）；</w:t>
      </w:r>
    </w:p>
    <w:p>
      <w:pPr>
        <w:keepNext w:val="0"/>
        <w:keepLines w:val="0"/>
        <w:widowControl/>
        <w:suppressLineNumbers w:val="0"/>
        <w:spacing w:before="0" w:beforeAutospacing="0" w:after="0" w:afterAutospacing="0" w:line="400" w:lineRule="exact"/>
        <w:ind w:left="0" w:right="0" w:firstLine="105" w:firstLineChars="50"/>
        <w:jc w:val="left"/>
        <w:rPr>
          <w:rStyle w:val="8"/>
          <w:rFonts w:hint="eastAsia" w:ascii="宋体" w:hAnsi="宋体" w:eastAsia="宋体" w:cs="宋体"/>
          <w:b w:val="0"/>
          <w:bCs/>
          <w:sz w:val="21"/>
          <w:szCs w:val="21"/>
          <w:lang w:val="en-US" w:eastAsia="zh-CN"/>
        </w:rPr>
      </w:pPr>
      <w:r>
        <w:rPr>
          <w:rStyle w:val="8"/>
          <w:rFonts w:hint="eastAsia" w:ascii="宋体" w:hAnsi="宋体" w:eastAsia="宋体" w:cs="宋体"/>
          <w:b w:val="0"/>
          <w:bCs/>
          <w:sz w:val="21"/>
          <w:szCs w:val="21"/>
          <w:lang w:val="en-US" w:eastAsia="zh-CN"/>
        </w:rPr>
        <w:t>（4）提供近</w:t>
      </w:r>
      <w:r>
        <w:rPr>
          <w:rStyle w:val="8"/>
          <w:rFonts w:hint="eastAsia" w:ascii="宋体" w:hAnsi="宋体" w:cs="宋体"/>
          <w:b w:val="0"/>
          <w:bCs/>
          <w:sz w:val="21"/>
          <w:szCs w:val="21"/>
          <w:lang w:val="en-US" w:eastAsia="zh-CN"/>
        </w:rPr>
        <w:t>一</w:t>
      </w:r>
      <w:r>
        <w:rPr>
          <w:rStyle w:val="8"/>
          <w:rFonts w:hint="eastAsia" w:ascii="宋体" w:hAnsi="宋体" w:eastAsia="宋体" w:cs="宋体"/>
          <w:b w:val="0"/>
          <w:bCs/>
          <w:sz w:val="21"/>
          <w:szCs w:val="21"/>
          <w:lang w:val="en-US" w:eastAsia="zh-CN"/>
        </w:rPr>
        <w:t>年度的财务审计报告原件;新公司提供近一年银行出具有效期内的资信证明原件； </w:t>
      </w:r>
    </w:p>
    <w:p>
      <w:pPr>
        <w:keepNext w:val="0"/>
        <w:keepLines w:val="0"/>
        <w:widowControl/>
        <w:suppressLineNumbers w:val="0"/>
        <w:spacing w:before="0" w:beforeAutospacing="0" w:after="0" w:afterAutospacing="0" w:line="400" w:lineRule="exact"/>
        <w:ind w:left="0" w:right="0" w:firstLine="105" w:firstLineChars="50"/>
        <w:jc w:val="left"/>
        <w:rPr>
          <w:rStyle w:val="8"/>
          <w:rFonts w:hint="eastAsia" w:ascii="宋体" w:hAnsi="宋体" w:eastAsia="宋体" w:cs="宋体"/>
          <w:b w:val="0"/>
          <w:bCs/>
          <w:sz w:val="21"/>
          <w:szCs w:val="21"/>
          <w:lang w:val="en-US" w:eastAsia="zh-CN"/>
        </w:rPr>
      </w:pPr>
      <w:r>
        <w:rPr>
          <w:rStyle w:val="8"/>
          <w:rFonts w:hint="eastAsia" w:ascii="宋体" w:hAnsi="宋体" w:eastAsia="宋体" w:cs="宋体"/>
          <w:b w:val="0"/>
          <w:bCs/>
          <w:sz w:val="21"/>
          <w:szCs w:val="21"/>
          <w:lang w:val="en-US" w:eastAsia="zh-CN"/>
        </w:rPr>
        <w:t>（5）本项目必须提供反商业贿赂承诺书原件；</w:t>
      </w:r>
    </w:p>
    <w:p>
      <w:pPr>
        <w:keepNext w:val="0"/>
        <w:keepLines w:val="0"/>
        <w:widowControl/>
        <w:suppressLineNumbers w:val="0"/>
        <w:spacing w:before="0" w:beforeAutospacing="0" w:after="0" w:afterAutospacing="0" w:line="400" w:lineRule="exact"/>
        <w:ind w:left="0" w:right="0" w:firstLine="105" w:firstLineChars="50"/>
        <w:jc w:val="left"/>
        <w:rPr>
          <w:rStyle w:val="8"/>
          <w:rFonts w:hint="eastAsia" w:ascii="宋体" w:hAnsi="宋体" w:eastAsia="宋体" w:cs="宋体"/>
          <w:b w:val="0"/>
          <w:bCs/>
          <w:sz w:val="21"/>
          <w:szCs w:val="21"/>
          <w:lang w:val="en-US" w:eastAsia="zh-CN"/>
        </w:rPr>
      </w:pPr>
      <w:r>
        <w:rPr>
          <w:rStyle w:val="8"/>
          <w:rFonts w:hint="eastAsia" w:ascii="宋体" w:hAnsi="宋体" w:eastAsia="宋体" w:cs="宋体"/>
          <w:b w:val="0"/>
          <w:bCs/>
          <w:sz w:val="21"/>
          <w:szCs w:val="21"/>
          <w:lang w:val="en-US" w:eastAsia="zh-CN"/>
        </w:rPr>
        <w:t>（6）必须提供本单位在参加政府采购活动中前三年内无重大违法记录的承诺书原件； </w:t>
      </w:r>
    </w:p>
    <w:p>
      <w:pPr>
        <w:keepNext w:val="0"/>
        <w:keepLines w:val="0"/>
        <w:widowControl/>
        <w:suppressLineNumbers w:val="0"/>
        <w:spacing w:before="0" w:beforeAutospacing="0" w:after="0" w:afterAutospacing="0" w:line="400" w:lineRule="exact"/>
        <w:ind w:left="0" w:right="0" w:firstLine="105" w:firstLineChars="50"/>
        <w:jc w:val="left"/>
        <w:rPr>
          <w:rStyle w:val="8"/>
          <w:rFonts w:hint="eastAsia" w:ascii="宋体" w:hAnsi="宋体" w:eastAsia="宋体" w:cs="宋体"/>
          <w:b w:val="0"/>
          <w:bCs/>
          <w:sz w:val="21"/>
          <w:szCs w:val="21"/>
          <w:lang w:val="en-US" w:eastAsia="zh-CN"/>
        </w:rPr>
      </w:pPr>
      <w:r>
        <w:rPr>
          <w:rStyle w:val="8"/>
          <w:rFonts w:hint="eastAsia" w:ascii="宋体" w:hAnsi="宋体" w:eastAsia="宋体" w:cs="宋体"/>
          <w:b w:val="0"/>
          <w:bCs/>
          <w:sz w:val="21"/>
          <w:szCs w:val="21"/>
        </w:rPr>
        <w:t>（</w:t>
      </w:r>
      <w:r>
        <w:rPr>
          <w:rStyle w:val="8"/>
          <w:rFonts w:hint="eastAsia" w:ascii="宋体" w:hAnsi="宋体" w:eastAsia="宋体" w:cs="宋体"/>
          <w:b w:val="0"/>
          <w:bCs/>
          <w:sz w:val="21"/>
          <w:szCs w:val="21"/>
          <w:lang w:val="en-US" w:eastAsia="zh-CN"/>
        </w:rPr>
        <w:t>7）供应商需提供</w:t>
      </w:r>
      <w:r>
        <w:rPr>
          <w:rStyle w:val="8"/>
          <w:rFonts w:hint="eastAsia" w:ascii="宋体" w:hAnsi="宋体" w:cs="宋体"/>
          <w:b w:val="0"/>
          <w:bCs/>
          <w:sz w:val="21"/>
          <w:szCs w:val="21"/>
          <w:lang w:val="en-US" w:eastAsia="zh-CN"/>
        </w:rPr>
        <w:t>林木种子</w:t>
      </w:r>
      <w:r>
        <w:rPr>
          <w:rStyle w:val="8"/>
          <w:rFonts w:hint="eastAsia" w:ascii="宋体" w:hAnsi="宋体" w:eastAsia="宋体" w:cs="宋体"/>
          <w:b w:val="0"/>
          <w:bCs/>
          <w:sz w:val="21"/>
          <w:szCs w:val="21"/>
          <w:lang w:val="en-US" w:eastAsia="zh-CN"/>
        </w:rPr>
        <w:t>生产经营许可证，</w:t>
      </w:r>
      <w:r>
        <w:rPr>
          <w:rStyle w:val="8"/>
          <w:rFonts w:hint="eastAsia" w:ascii="宋体" w:hAnsi="宋体" w:cs="宋体"/>
          <w:b w:val="0"/>
          <w:bCs/>
          <w:sz w:val="21"/>
          <w:szCs w:val="21"/>
          <w:lang w:val="en-US" w:eastAsia="zh-CN"/>
        </w:rPr>
        <w:t>林业</w:t>
      </w:r>
      <w:r>
        <w:rPr>
          <w:rStyle w:val="8"/>
          <w:rFonts w:hint="eastAsia" w:ascii="宋体" w:hAnsi="宋体" w:eastAsia="宋体" w:cs="宋体"/>
          <w:b w:val="0"/>
          <w:bCs/>
          <w:sz w:val="21"/>
          <w:szCs w:val="21"/>
          <w:lang w:val="en-US" w:eastAsia="zh-CN"/>
        </w:rPr>
        <w:t>植物检疫</w:t>
      </w:r>
      <w:r>
        <w:rPr>
          <w:rStyle w:val="8"/>
          <w:rFonts w:hint="eastAsia" w:ascii="宋体" w:hAnsi="宋体" w:cs="宋体"/>
          <w:b w:val="0"/>
          <w:bCs/>
          <w:sz w:val="21"/>
          <w:szCs w:val="21"/>
          <w:lang w:val="en-US" w:eastAsia="zh-CN"/>
        </w:rPr>
        <w:t>登记</w:t>
      </w:r>
      <w:r>
        <w:rPr>
          <w:rStyle w:val="8"/>
          <w:rFonts w:hint="eastAsia" w:ascii="宋体" w:hAnsi="宋体" w:eastAsia="宋体" w:cs="宋体"/>
          <w:b w:val="0"/>
          <w:bCs/>
          <w:sz w:val="21"/>
          <w:szCs w:val="21"/>
          <w:lang w:val="en-US" w:eastAsia="zh-CN"/>
        </w:rPr>
        <w:t>证；</w:t>
      </w:r>
    </w:p>
    <w:p>
      <w:pPr>
        <w:keepNext w:val="0"/>
        <w:keepLines w:val="0"/>
        <w:widowControl/>
        <w:suppressLineNumbers w:val="0"/>
        <w:spacing w:before="0" w:beforeAutospacing="0" w:after="0" w:afterAutospacing="0" w:line="400" w:lineRule="exact"/>
        <w:ind w:left="0" w:right="0" w:firstLine="105" w:firstLineChars="50"/>
        <w:jc w:val="left"/>
        <w:rPr>
          <w:rFonts w:hint="eastAsia"/>
          <w:lang w:val="en-US" w:eastAsia="zh-CN"/>
        </w:rPr>
      </w:pPr>
      <w:r>
        <w:rPr>
          <w:rStyle w:val="8"/>
          <w:rFonts w:hint="eastAsia" w:ascii="宋体" w:hAnsi="宋体" w:cs="宋体"/>
          <w:b w:val="0"/>
          <w:bCs/>
          <w:sz w:val="21"/>
          <w:szCs w:val="21"/>
          <w:lang w:val="en-US" w:eastAsia="zh-CN"/>
        </w:rPr>
        <w:t>（8）</w:t>
      </w:r>
      <w:r>
        <w:rPr>
          <w:rFonts w:hint="eastAsia"/>
          <w:lang w:val="en-US" w:eastAsia="zh-CN"/>
        </w:rPr>
        <w:t>本项目不接受联合体投标。</w:t>
      </w:r>
    </w:p>
    <w:p>
      <w:pPr>
        <w:pStyle w:val="3"/>
        <w:keepNext w:val="0"/>
        <w:keepLines w:val="0"/>
        <w:widowControl/>
        <w:suppressLineNumbers w:val="0"/>
        <w:spacing w:line="450" w:lineRule="atLeast"/>
        <w:ind w:left="0" w:firstLine="0"/>
        <w:jc w:val="left"/>
        <w:rPr>
          <w:rStyle w:val="8"/>
          <w:rFonts w:hint="eastAsia" w:ascii="宋体" w:hAnsi="宋体" w:eastAsia="宋体" w:cs="宋体"/>
          <w:b w:val="0"/>
          <w:bCs/>
          <w:sz w:val="21"/>
          <w:szCs w:val="21"/>
        </w:rPr>
      </w:pPr>
      <w:r>
        <w:rPr>
          <w:rStyle w:val="8"/>
          <w:rFonts w:hint="eastAsia" w:ascii="宋体" w:hAnsi="宋体" w:eastAsia="宋体" w:cs="宋体"/>
          <w:b w:val="0"/>
          <w:bCs/>
          <w:sz w:val="21"/>
          <w:szCs w:val="21"/>
          <w:lang w:eastAsia="zh-CN"/>
        </w:rPr>
        <w:t>四</w:t>
      </w:r>
      <w:r>
        <w:rPr>
          <w:rStyle w:val="8"/>
          <w:rFonts w:hint="eastAsia" w:ascii="宋体" w:hAnsi="宋体" w:eastAsia="宋体" w:cs="宋体"/>
          <w:b w:val="0"/>
          <w:bCs/>
          <w:sz w:val="21"/>
          <w:szCs w:val="21"/>
        </w:rPr>
        <w:t>、获取招标文件</w:t>
      </w:r>
    </w:p>
    <w:p>
      <w:pPr>
        <w:pStyle w:val="3"/>
        <w:keepNext w:val="0"/>
        <w:keepLines w:val="0"/>
        <w:widowControl/>
        <w:suppressLineNumbers w:val="0"/>
        <w:spacing w:line="450" w:lineRule="atLeast"/>
        <w:ind w:left="0" w:firstLine="0"/>
        <w:jc w:val="left"/>
        <w:rPr>
          <w:rStyle w:val="8"/>
          <w:rFonts w:hint="eastAsia" w:ascii="宋体" w:hAnsi="宋体" w:eastAsia="宋体" w:cs="宋体"/>
          <w:b w:val="0"/>
          <w:bCs/>
          <w:sz w:val="21"/>
          <w:szCs w:val="21"/>
        </w:rPr>
      </w:pPr>
      <w:r>
        <w:rPr>
          <w:rStyle w:val="8"/>
          <w:rFonts w:hint="eastAsia" w:ascii="宋体" w:hAnsi="宋体" w:eastAsia="宋体" w:cs="宋体"/>
          <w:b w:val="0"/>
          <w:bCs/>
          <w:sz w:val="21"/>
          <w:szCs w:val="21"/>
        </w:rPr>
        <w:t>时间：202</w:t>
      </w:r>
      <w:r>
        <w:rPr>
          <w:rStyle w:val="8"/>
          <w:rFonts w:hint="eastAsia" w:ascii="宋体" w:hAnsi="宋体" w:cs="宋体"/>
          <w:b w:val="0"/>
          <w:bCs/>
          <w:sz w:val="21"/>
          <w:szCs w:val="21"/>
          <w:lang w:val="en-US" w:eastAsia="zh-CN"/>
        </w:rPr>
        <w:t>2</w:t>
      </w:r>
      <w:r>
        <w:rPr>
          <w:rStyle w:val="8"/>
          <w:rFonts w:hint="eastAsia" w:ascii="宋体" w:hAnsi="宋体" w:eastAsia="宋体" w:cs="宋体"/>
          <w:b w:val="0"/>
          <w:bCs/>
          <w:sz w:val="21"/>
          <w:szCs w:val="21"/>
        </w:rPr>
        <w:t>年</w:t>
      </w:r>
      <w:r>
        <w:rPr>
          <w:rStyle w:val="8"/>
          <w:rFonts w:hint="eastAsia" w:ascii="宋体" w:hAnsi="宋体" w:cs="宋体"/>
          <w:b w:val="0"/>
          <w:bCs/>
          <w:sz w:val="21"/>
          <w:szCs w:val="21"/>
          <w:lang w:val="en-US" w:eastAsia="zh-CN"/>
        </w:rPr>
        <w:t>01</w:t>
      </w:r>
      <w:r>
        <w:rPr>
          <w:rStyle w:val="8"/>
          <w:rFonts w:hint="eastAsia" w:ascii="宋体" w:hAnsi="宋体" w:eastAsia="宋体" w:cs="宋体"/>
          <w:b w:val="0"/>
          <w:bCs/>
          <w:sz w:val="21"/>
          <w:szCs w:val="21"/>
        </w:rPr>
        <w:t>月</w:t>
      </w:r>
      <w:r>
        <w:rPr>
          <w:rStyle w:val="8"/>
          <w:rFonts w:hint="eastAsia" w:ascii="宋体" w:hAnsi="宋体" w:cs="宋体"/>
          <w:b w:val="0"/>
          <w:bCs/>
          <w:sz w:val="21"/>
          <w:szCs w:val="21"/>
          <w:lang w:val="en-US" w:eastAsia="zh-CN"/>
        </w:rPr>
        <w:t>24</w:t>
      </w:r>
      <w:r>
        <w:rPr>
          <w:rStyle w:val="8"/>
          <w:rFonts w:hint="eastAsia" w:ascii="宋体" w:hAnsi="宋体" w:eastAsia="宋体" w:cs="宋体"/>
          <w:b w:val="0"/>
          <w:bCs/>
          <w:sz w:val="21"/>
          <w:szCs w:val="21"/>
        </w:rPr>
        <w:t>日至202</w:t>
      </w:r>
      <w:r>
        <w:rPr>
          <w:rStyle w:val="8"/>
          <w:rFonts w:hint="eastAsia" w:ascii="宋体" w:hAnsi="宋体" w:cs="宋体"/>
          <w:b w:val="0"/>
          <w:bCs/>
          <w:sz w:val="21"/>
          <w:szCs w:val="21"/>
          <w:lang w:val="en-US" w:eastAsia="zh-CN"/>
        </w:rPr>
        <w:t>2</w:t>
      </w:r>
      <w:r>
        <w:rPr>
          <w:rStyle w:val="8"/>
          <w:rFonts w:hint="eastAsia" w:ascii="宋体" w:hAnsi="宋体" w:eastAsia="宋体" w:cs="宋体"/>
          <w:b w:val="0"/>
          <w:bCs/>
          <w:sz w:val="21"/>
          <w:szCs w:val="21"/>
        </w:rPr>
        <w:t>年</w:t>
      </w:r>
      <w:r>
        <w:rPr>
          <w:rStyle w:val="8"/>
          <w:rFonts w:hint="eastAsia" w:ascii="宋体" w:hAnsi="宋体" w:cs="宋体"/>
          <w:b w:val="0"/>
          <w:bCs/>
          <w:sz w:val="21"/>
          <w:szCs w:val="21"/>
          <w:lang w:val="en-US" w:eastAsia="zh-CN"/>
        </w:rPr>
        <w:t>01</w:t>
      </w:r>
      <w:r>
        <w:rPr>
          <w:rStyle w:val="8"/>
          <w:rFonts w:hint="eastAsia" w:ascii="宋体" w:hAnsi="宋体" w:eastAsia="宋体" w:cs="宋体"/>
          <w:b w:val="0"/>
          <w:bCs/>
          <w:sz w:val="21"/>
          <w:szCs w:val="21"/>
        </w:rPr>
        <w:t>月</w:t>
      </w:r>
      <w:r>
        <w:rPr>
          <w:rStyle w:val="8"/>
          <w:rFonts w:hint="eastAsia" w:ascii="宋体" w:hAnsi="宋体" w:cs="宋体"/>
          <w:b w:val="0"/>
          <w:bCs/>
          <w:sz w:val="21"/>
          <w:szCs w:val="21"/>
          <w:lang w:val="en-US" w:eastAsia="zh-CN"/>
        </w:rPr>
        <w:t>29</w:t>
      </w:r>
      <w:r>
        <w:rPr>
          <w:rStyle w:val="8"/>
          <w:rFonts w:hint="eastAsia" w:ascii="宋体" w:hAnsi="宋体" w:eastAsia="宋体" w:cs="宋体"/>
          <w:b w:val="0"/>
          <w:bCs/>
          <w:sz w:val="21"/>
          <w:szCs w:val="21"/>
        </w:rPr>
        <w:t>日，每天上午10:</w:t>
      </w:r>
      <w:r>
        <w:rPr>
          <w:rStyle w:val="8"/>
          <w:rFonts w:hint="eastAsia" w:ascii="宋体" w:hAnsi="宋体" w:cs="宋体"/>
          <w:b w:val="0"/>
          <w:bCs/>
          <w:sz w:val="21"/>
          <w:szCs w:val="21"/>
          <w:lang w:val="en-US" w:eastAsia="zh-CN"/>
        </w:rPr>
        <w:t>3</w:t>
      </w:r>
      <w:r>
        <w:rPr>
          <w:rStyle w:val="8"/>
          <w:rFonts w:hint="eastAsia" w:ascii="宋体" w:hAnsi="宋体" w:eastAsia="宋体" w:cs="宋体"/>
          <w:b w:val="0"/>
          <w:bCs/>
          <w:sz w:val="21"/>
          <w:szCs w:val="21"/>
        </w:rPr>
        <w:t>0至14:00，下午1</w:t>
      </w:r>
      <w:r>
        <w:rPr>
          <w:rStyle w:val="8"/>
          <w:rFonts w:hint="eastAsia" w:ascii="宋体" w:hAnsi="宋体" w:cs="宋体"/>
          <w:b w:val="0"/>
          <w:bCs/>
          <w:sz w:val="21"/>
          <w:szCs w:val="21"/>
          <w:lang w:val="en-US" w:eastAsia="zh-CN"/>
        </w:rPr>
        <w:t>6</w:t>
      </w:r>
      <w:r>
        <w:rPr>
          <w:rStyle w:val="8"/>
          <w:rFonts w:hint="eastAsia" w:ascii="宋体" w:hAnsi="宋体" w:eastAsia="宋体" w:cs="宋体"/>
          <w:b w:val="0"/>
          <w:bCs/>
          <w:sz w:val="21"/>
          <w:szCs w:val="21"/>
        </w:rPr>
        <w:t>:</w:t>
      </w:r>
      <w:r>
        <w:rPr>
          <w:rStyle w:val="8"/>
          <w:rFonts w:hint="eastAsia" w:ascii="宋体" w:hAnsi="宋体" w:cs="宋体"/>
          <w:b w:val="0"/>
          <w:bCs/>
          <w:sz w:val="21"/>
          <w:szCs w:val="21"/>
          <w:lang w:val="en-US" w:eastAsia="zh-CN"/>
        </w:rPr>
        <w:t>00</w:t>
      </w:r>
      <w:r>
        <w:rPr>
          <w:rStyle w:val="8"/>
          <w:rFonts w:hint="eastAsia" w:ascii="宋体" w:hAnsi="宋体" w:eastAsia="宋体" w:cs="宋体"/>
          <w:b w:val="0"/>
          <w:bCs/>
          <w:sz w:val="21"/>
          <w:szCs w:val="21"/>
        </w:rPr>
        <w:t>至19:</w:t>
      </w:r>
      <w:r>
        <w:rPr>
          <w:rStyle w:val="8"/>
          <w:rFonts w:hint="eastAsia" w:ascii="宋体" w:hAnsi="宋体" w:cs="宋体"/>
          <w:b w:val="0"/>
          <w:bCs/>
          <w:sz w:val="21"/>
          <w:szCs w:val="21"/>
          <w:lang w:val="en-US" w:eastAsia="zh-CN"/>
        </w:rPr>
        <w:t>0</w:t>
      </w:r>
      <w:r>
        <w:rPr>
          <w:rStyle w:val="8"/>
          <w:rFonts w:hint="eastAsia" w:ascii="宋体" w:hAnsi="宋体" w:eastAsia="宋体" w:cs="宋体"/>
          <w:b w:val="0"/>
          <w:bCs/>
          <w:sz w:val="21"/>
          <w:szCs w:val="21"/>
        </w:rPr>
        <w:t>0（北京时间，法定节假日除外）</w:t>
      </w:r>
    </w:p>
    <w:p>
      <w:pPr>
        <w:pStyle w:val="3"/>
        <w:keepNext w:val="0"/>
        <w:keepLines w:val="0"/>
        <w:widowControl/>
        <w:suppressLineNumbers w:val="0"/>
        <w:spacing w:line="450" w:lineRule="atLeast"/>
        <w:ind w:left="0" w:firstLine="0"/>
        <w:jc w:val="left"/>
        <w:rPr>
          <w:rStyle w:val="8"/>
          <w:rFonts w:hint="eastAsia" w:ascii="宋体" w:hAnsi="宋体" w:eastAsia="宋体" w:cs="宋体"/>
          <w:b w:val="0"/>
          <w:bCs/>
          <w:sz w:val="21"/>
          <w:szCs w:val="21"/>
        </w:rPr>
      </w:pPr>
      <w:r>
        <w:rPr>
          <w:rStyle w:val="8"/>
          <w:rFonts w:hint="eastAsia" w:ascii="宋体" w:hAnsi="宋体" w:eastAsia="宋体" w:cs="宋体"/>
          <w:b w:val="0"/>
          <w:bCs/>
          <w:sz w:val="21"/>
          <w:szCs w:val="21"/>
        </w:rPr>
        <w:t>地点：</w:t>
      </w:r>
      <w:r>
        <w:rPr>
          <w:rStyle w:val="8"/>
          <w:rFonts w:hint="eastAsia" w:ascii="宋体" w:hAnsi="宋体" w:eastAsia="宋体" w:cs="宋体"/>
          <w:b w:val="0"/>
          <w:bCs/>
          <w:sz w:val="21"/>
          <w:szCs w:val="21"/>
          <w:lang w:val="en-US" w:eastAsia="zh-CN"/>
        </w:rPr>
        <w:t>新疆喀什地区喀什经济开发区深喀大道总部经济区浙商大厦22楼</w:t>
      </w:r>
    </w:p>
    <w:p>
      <w:pPr>
        <w:pStyle w:val="3"/>
        <w:keepNext w:val="0"/>
        <w:keepLines w:val="0"/>
        <w:widowControl/>
        <w:suppressLineNumbers w:val="0"/>
        <w:spacing w:line="450" w:lineRule="atLeast"/>
        <w:ind w:left="0" w:firstLine="0"/>
        <w:jc w:val="left"/>
        <w:rPr>
          <w:rStyle w:val="8"/>
          <w:rFonts w:hint="eastAsia" w:ascii="宋体" w:hAnsi="宋体" w:eastAsia="宋体" w:cs="宋体"/>
          <w:b w:val="0"/>
          <w:bCs/>
          <w:sz w:val="21"/>
          <w:szCs w:val="21"/>
        </w:rPr>
      </w:pPr>
      <w:r>
        <w:rPr>
          <w:rStyle w:val="8"/>
          <w:rFonts w:hint="eastAsia" w:ascii="宋体" w:hAnsi="宋体" w:eastAsia="宋体" w:cs="宋体"/>
          <w:b w:val="0"/>
          <w:bCs/>
          <w:sz w:val="21"/>
          <w:szCs w:val="21"/>
        </w:rPr>
        <w:t>方式：线</w:t>
      </w:r>
      <w:r>
        <w:rPr>
          <w:rStyle w:val="8"/>
          <w:rFonts w:hint="eastAsia" w:ascii="宋体" w:hAnsi="宋体" w:eastAsia="宋体" w:cs="宋体"/>
          <w:b w:val="0"/>
          <w:bCs/>
          <w:sz w:val="21"/>
          <w:szCs w:val="21"/>
          <w:lang w:eastAsia="zh-CN"/>
        </w:rPr>
        <w:t>下</w:t>
      </w:r>
      <w:r>
        <w:rPr>
          <w:rStyle w:val="8"/>
          <w:rFonts w:hint="eastAsia" w:ascii="宋体" w:hAnsi="宋体" w:eastAsia="宋体" w:cs="宋体"/>
          <w:b w:val="0"/>
          <w:bCs/>
          <w:sz w:val="21"/>
          <w:szCs w:val="21"/>
        </w:rPr>
        <w:t>获取</w:t>
      </w:r>
    </w:p>
    <w:p>
      <w:pPr>
        <w:pStyle w:val="3"/>
        <w:keepNext w:val="0"/>
        <w:keepLines w:val="0"/>
        <w:widowControl/>
        <w:suppressLineNumbers w:val="0"/>
        <w:spacing w:line="450" w:lineRule="atLeast"/>
        <w:ind w:left="0" w:firstLine="0"/>
        <w:jc w:val="left"/>
        <w:rPr>
          <w:rStyle w:val="8"/>
          <w:rFonts w:hint="eastAsia" w:ascii="宋体" w:hAnsi="宋体" w:eastAsia="宋体" w:cs="宋体"/>
          <w:b w:val="0"/>
          <w:bCs/>
          <w:sz w:val="21"/>
          <w:szCs w:val="21"/>
        </w:rPr>
      </w:pPr>
      <w:r>
        <w:rPr>
          <w:rStyle w:val="8"/>
          <w:rFonts w:hint="eastAsia" w:ascii="宋体" w:hAnsi="宋体" w:eastAsia="宋体" w:cs="宋体"/>
          <w:b w:val="0"/>
          <w:bCs/>
          <w:sz w:val="21"/>
          <w:szCs w:val="21"/>
        </w:rPr>
        <w:t>售价（元）：0</w:t>
      </w:r>
    </w:p>
    <w:p>
      <w:pPr>
        <w:pStyle w:val="3"/>
        <w:keepNext w:val="0"/>
        <w:keepLines w:val="0"/>
        <w:widowControl/>
        <w:suppressLineNumbers w:val="0"/>
        <w:spacing w:line="450" w:lineRule="atLeast"/>
        <w:ind w:left="0" w:firstLine="0"/>
        <w:jc w:val="left"/>
        <w:rPr>
          <w:rStyle w:val="8"/>
          <w:rFonts w:hint="eastAsia" w:ascii="宋体" w:hAnsi="宋体" w:eastAsia="宋体" w:cs="宋体"/>
          <w:b w:val="0"/>
          <w:bCs/>
          <w:sz w:val="21"/>
          <w:szCs w:val="21"/>
        </w:rPr>
      </w:pPr>
      <w:r>
        <w:rPr>
          <w:rStyle w:val="8"/>
          <w:rFonts w:hint="eastAsia" w:ascii="宋体" w:hAnsi="宋体" w:eastAsia="宋体" w:cs="宋体"/>
          <w:b w:val="0"/>
          <w:bCs/>
          <w:sz w:val="21"/>
          <w:szCs w:val="21"/>
          <w:lang w:eastAsia="zh-CN"/>
        </w:rPr>
        <w:t>五</w:t>
      </w:r>
      <w:r>
        <w:rPr>
          <w:rStyle w:val="8"/>
          <w:rFonts w:hint="eastAsia" w:ascii="宋体" w:hAnsi="宋体" w:eastAsia="宋体" w:cs="宋体"/>
          <w:b w:val="0"/>
          <w:bCs/>
          <w:sz w:val="21"/>
          <w:szCs w:val="21"/>
        </w:rPr>
        <w:t>、提交投标文件截止时间、开标时间和地点</w:t>
      </w:r>
    </w:p>
    <w:p>
      <w:pPr>
        <w:pStyle w:val="3"/>
        <w:keepNext w:val="0"/>
        <w:keepLines w:val="0"/>
        <w:widowControl/>
        <w:suppressLineNumbers w:val="0"/>
        <w:spacing w:line="450" w:lineRule="atLeast"/>
        <w:ind w:left="0" w:firstLine="0"/>
        <w:jc w:val="left"/>
        <w:rPr>
          <w:rStyle w:val="8"/>
          <w:rFonts w:hint="eastAsia" w:ascii="宋体" w:hAnsi="宋体" w:eastAsia="宋体" w:cs="宋体"/>
          <w:b w:val="0"/>
          <w:bCs/>
          <w:sz w:val="21"/>
          <w:szCs w:val="21"/>
        </w:rPr>
      </w:pPr>
      <w:r>
        <w:rPr>
          <w:rStyle w:val="8"/>
          <w:rFonts w:hint="eastAsia" w:ascii="宋体" w:hAnsi="宋体" w:eastAsia="宋体" w:cs="宋体"/>
          <w:b w:val="0"/>
          <w:bCs/>
          <w:sz w:val="21"/>
          <w:szCs w:val="21"/>
        </w:rPr>
        <w:t>提交投标文件截止时间：</w:t>
      </w:r>
      <w:r>
        <w:rPr>
          <w:rStyle w:val="8"/>
          <w:rFonts w:hint="eastAsia" w:ascii="宋体" w:hAnsi="宋体" w:eastAsia="宋体" w:cs="宋体"/>
          <w:b w:val="0"/>
          <w:bCs/>
          <w:color w:val="auto"/>
          <w:sz w:val="21"/>
          <w:szCs w:val="21"/>
        </w:rPr>
        <w:t>202</w:t>
      </w:r>
      <w:r>
        <w:rPr>
          <w:rStyle w:val="8"/>
          <w:rFonts w:hint="eastAsia" w:ascii="宋体" w:hAnsi="宋体" w:eastAsia="宋体" w:cs="宋体"/>
          <w:b w:val="0"/>
          <w:bCs/>
          <w:color w:val="auto"/>
          <w:sz w:val="21"/>
          <w:szCs w:val="21"/>
          <w:lang w:val="en-US" w:eastAsia="zh-CN"/>
        </w:rPr>
        <w:t>2</w:t>
      </w:r>
      <w:r>
        <w:rPr>
          <w:rStyle w:val="8"/>
          <w:rFonts w:hint="eastAsia" w:ascii="宋体" w:hAnsi="宋体" w:eastAsia="宋体" w:cs="宋体"/>
          <w:b w:val="0"/>
          <w:bCs/>
          <w:color w:val="auto"/>
          <w:sz w:val="21"/>
          <w:szCs w:val="21"/>
        </w:rPr>
        <w:t>年0</w:t>
      </w:r>
      <w:r>
        <w:rPr>
          <w:rStyle w:val="8"/>
          <w:rFonts w:hint="eastAsia" w:ascii="宋体" w:hAnsi="宋体" w:cs="宋体"/>
          <w:b w:val="0"/>
          <w:bCs/>
          <w:color w:val="auto"/>
          <w:sz w:val="21"/>
          <w:szCs w:val="21"/>
          <w:lang w:val="en-US" w:eastAsia="zh-CN"/>
        </w:rPr>
        <w:t>2</w:t>
      </w:r>
      <w:r>
        <w:rPr>
          <w:rStyle w:val="8"/>
          <w:rFonts w:hint="eastAsia" w:ascii="宋体" w:hAnsi="宋体" w:eastAsia="宋体" w:cs="宋体"/>
          <w:b w:val="0"/>
          <w:bCs/>
          <w:color w:val="auto"/>
          <w:sz w:val="21"/>
          <w:szCs w:val="21"/>
        </w:rPr>
        <w:t>月</w:t>
      </w:r>
      <w:r>
        <w:rPr>
          <w:rStyle w:val="8"/>
          <w:rFonts w:hint="eastAsia" w:ascii="宋体" w:hAnsi="宋体" w:cs="宋体"/>
          <w:b w:val="0"/>
          <w:bCs/>
          <w:color w:val="auto"/>
          <w:sz w:val="21"/>
          <w:szCs w:val="21"/>
          <w:lang w:val="en-US" w:eastAsia="zh-CN"/>
        </w:rPr>
        <w:t>15</w:t>
      </w:r>
      <w:r>
        <w:rPr>
          <w:rStyle w:val="8"/>
          <w:rFonts w:hint="eastAsia" w:ascii="宋体" w:hAnsi="宋体" w:eastAsia="宋体" w:cs="宋体"/>
          <w:b w:val="0"/>
          <w:bCs/>
          <w:color w:val="auto"/>
          <w:sz w:val="21"/>
          <w:szCs w:val="21"/>
        </w:rPr>
        <w:t>日 11:</w:t>
      </w:r>
      <w:r>
        <w:rPr>
          <w:rStyle w:val="8"/>
          <w:rFonts w:hint="eastAsia" w:ascii="宋体" w:hAnsi="宋体" w:cs="宋体"/>
          <w:b w:val="0"/>
          <w:bCs/>
          <w:color w:val="auto"/>
          <w:sz w:val="21"/>
          <w:szCs w:val="21"/>
          <w:lang w:val="en-US" w:eastAsia="zh-CN"/>
        </w:rPr>
        <w:t>3</w:t>
      </w:r>
      <w:r>
        <w:rPr>
          <w:rStyle w:val="8"/>
          <w:rFonts w:hint="eastAsia" w:ascii="宋体" w:hAnsi="宋体" w:eastAsia="宋体" w:cs="宋体"/>
          <w:b w:val="0"/>
          <w:bCs/>
          <w:color w:val="auto"/>
          <w:sz w:val="21"/>
          <w:szCs w:val="21"/>
        </w:rPr>
        <w:t>0</w:t>
      </w:r>
      <w:r>
        <w:rPr>
          <w:rStyle w:val="8"/>
          <w:rFonts w:hint="eastAsia" w:ascii="宋体" w:hAnsi="宋体" w:eastAsia="宋体" w:cs="宋体"/>
          <w:b w:val="0"/>
          <w:bCs/>
          <w:sz w:val="21"/>
          <w:szCs w:val="21"/>
        </w:rPr>
        <w:t>（北京时间）</w:t>
      </w:r>
    </w:p>
    <w:p>
      <w:pPr>
        <w:pStyle w:val="3"/>
        <w:keepNext w:val="0"/>
        <w:keepLines w:val="0"/>
        <w:widowControl/>
        <w:suppressLineNumbers w:val="0"/>
        <w:spacing w:line="450" w:lineRule="atLeast"/>
        <w:ind w:left="0" w:firstLine="0"/>
        <w:jc w:val="left"/>
        <w:rPr>
          <w:rStyle w:val="8"/>
          <w:rFonts w:hint="eastAsia" w:ascii="宋体" w:hAnsi="宋体" w:eastAsia="宋体" w:cs="宋体"/>
          <w:b w:val="0"/>
          <w:bCs/>
          <w:sz w:val="21"/>
          <w:szCs w:val="21"/>
        </w:rPr>
      </w:pPr>
      <w:r>
        <w:rPr>
          <w:rStyle w:val="8"/>
          <w:rFonts w:hint="eastAsia" w:ascii="宋体" w:hAnsi="宋体" w:eastAsia="宋体" w:cs="宋体"/>
          <w:b w:val="0"/>
          <w:bCs/>
          <w:sz w:val="21"/>
          <w:szCs w:val="21"/>
        </w:rPr>
        <w:t>投标地点：</w:t>
      </w:r>
      <w:r>
        <w:rPr>
          <w:rStyle w:val="8"/>
          <w:rFonts w:hint="eastAsia" w:ascii="宋体" w:hAnsi="宋体" w:eastAsia="宋体" w:cs="宋体"/>
          <w:b w:val="0"/>
          <w:bCs/>
          <w:sz w:val="21"/>
          <w:szCs w:val="21"/>
          <w:lang w:eastAsia="zh-CN"/>
        </w:rPr>
        <w:t>亿拓银丰项目管理有限公司</w:t>
      </w:r>
      <w:r>
        <w:rPr>
          <w:rStyle w:val="8"/>
          <w:rFonts w:hint="eastAsia" w:ascii="宋体" w:hAnsi="宋体" w:cs="宋体"/>
          <w:b w:val="0"/>
          <w:bCs/>
          <w:sz w:val="21"/>
          <w:szCs w:val="21"/>
          <w:lang w:eastAsia="zh-CN"/>
        </w:rPr>
        <w:t>开标</w:t>
      </w:r>
      <w:r>
        <w:rPr>
          <w:rStyle w:val="8"/>
          <w:rFonts w:hint="eastAsia" w:ascii="宋体" w:hAnsi="宋体" w:eastAsia="宋体" w:cs="宋体"/>
          <w:b w:val="0"/>
          <w:bCs/>
          <w:sz w:val="21"/>
          <w:szCs w:val="21"/>
        </w:rPr>
        <w:t>会议室</w:t>
      </w:r>
    </w:p>
    <w:p>
      <w:pPr>
        <w:pStyle w:val="3"/>
        <w:keepNext w:val="0"/>
        <w:keepLines w:val="0"/>
        <w:widowControl/>
        <w:suppressLineNumbers w:val="0"/>
        <w:spacing w:line="450" w:lineRule="atLeast"/>
        <w:ind w:left="0" w:firstLine="0"/>
        <w:jc w:val="left"/>
        <w:rPr>
          <w:rStyle w:val="8"/>
          <w:rFonts w:hint="eastAsia" w:ascii="宋体" w:hAnsi="宋体" w:eastAsia="宋体" w:cs="宋体"/>
          <w:b w:val="0"/>
          <w:bCs/>
          <w:sz w:val="21"/>
          <w:szCs w:val="21"/>
        </w:rPr>
      </w:pPr>
      <w:r>
        <w:rPr>
          <w:rStyle w:val="8"/>
          <w:rFonts w:hint="eastAsia" w:ascii="宋体" w:hAnsi="宋体" w:eastAsia="宋体" w:cs="宋体"/>
          <w:b w:val="0"/>
          <w:bCs/>
          <w:sz w:val="21"/>
          <w:szCs w:val="21"/>
        </w:rPr>
        <w:t>开标时间：202</w:t>
      </w:r>
      <w:r>
        <w:rPr>
          <w:rStyle w:val="8"/>
          <w:rFonts w:hint="eastAsia" w:ascii="宋体" w:hAnsi="宋体" w:eastAsia="宋体" w:cs="宋体"/>
          <w:b w:val="0"/>
          <w:bCs/>
          <w:sz w:val="21"/>
          <w:szCs w:val="21"/>
          <w:lang w:val="en-US" w:eastAsia="zh-CN"/>
        </w:rPr>
        <w:t>2</w:t>
      </w:r>
      <w:r>
        <w:rPr>
          <w:rStyle w:val="8"/>
          <w:rFonts w:hint="eastAsia" w:ascii="宋体" w:hAnsi="宋体" w:eastAsia="宋体" w:cs="宋体"/>
          <w:b w:val="0"/>
          <w:bCs/>
          <w:sz w:val="21"/>
          <w:szCs w:val="21"/>
        </w:rPr>
        <w:t>年</w:t>
      </w:r>
      <w:r>
        <w:rPr>
          <w:rStyle w:val="8"/>
          <w:rFonts w:hint="eastAsia" w:ascii="宋体" w:hAnsi="宋体" w:eastAsia="宋体" w:cs="宋体"/>
          <w:b w:val="0"/>
          <w:bCs/>
          <w:sz w:val="21"/>
          <w:szCs w:val="21"/>
          <w:lang w:val="en-US" w:eastAsia="zh-CN"/>
        </w:rPr>
        <w:t>0</w:t>
      </w:r>
      <w:r>
        <w:rPr>
          <w:rStyle w:val="8"/>
          <w:rFonts w:hint="eastAsia" w:ascii="宋体" w:hAnsi="宋体" w:cs="宋体"/>
          <w:b w:val="0"/>
          <w:bCs/>
          <w:sz w:val="21"/>
          <w:szCs w:val="21"/>
          <w:lang w:val="en-US" w:eastAsia="zh-CN"/>
        </w:rPr>
        <w:t>2</w:t>
      </w:r>
      <w:r>
        <w:rPr>
          <w:rStyle w:val="8"/>
          <w:rFonts w:hint="eastAsia" w:ascii="宋体" w:hAnsi="宋体" w:eastAsia="宋体" w:cs="宋体"/>
          <w:b w:val="0"/>
          <w:bCs/>
          <w:sz w:val="21"/>
          <w:szCs w:val="21"/>
        </w:rPr>
        <w:t>月</w:t>
      </w:r>
      <w:r>
        <w:rPr>
          <w:rStyle w:val="8"/>
          <w:rFonts w:hint="eastAsia" w:ascii="宋体" w:hAnsi="宋体" w:cs="宋体"/>
          <w:b w:val="0"/>
          <w:bCs/>
          <w:sz w:val="21"/>
          <w:szCs w:val="21"/>
          <w:lang w:val="en-US" w:eastAsia="zh-CN"/>
        </w:rPr>
        <w:t>15</w:t>
      </w:r>
      <w:bookmarkStart w:id="0" w:name="_GoBack"/>
      <w:bookmarkEnd w:id="0"/>
      <w:r>
        <w:rPr>
          <w:rStyle w:val="8"/>
          <w:rFonts w:hint="eastAsia" w:ascii="宋体" w:hAnsi="宋体" w:eastAsia="宋体" w:cs="宋体"/>
          <w:b w:val="0"/>
          <w:bCs/>
          <w:sz w:val="21"/>
          <w:szCs w:val="21"/>
        </w:rPr>
        <w:t>日 11:</w:t>
      </w:r>
      <w:r>
        <w:rPr>
          <w:rStyle w:val="8"/>
          <w:rFonts w:hint="eastAsia" w:ascii="宋体" w:hAnsi="宋体" w:cs="宋体"/>
          <w:b w:val="0"/>
          <w:bCs/>
          <w:sz w:val="21"/>
          <w:szCs w:val="21"/>
          <w:lang w:val="en-US" w:eastAsia="zh-CN"/>
        </w:rPr>
        <w:t>3</w:t>
      </w:r>
      <w:r>
        <w:rPr>
          <w:rStyle w:val="8"/>
          <w:rFonts w:hint="eastAsia" w:ascii="宋体" w:hAnsi="宋体" w:eastAsia="宋体" w:cs="宋体"/>
          <w:b w:val="0"/>
          <w:bCs/>
          <w:sz w:val="21"/>
          <w:szCs w:val="21"/>
        </w:rPr>
        <w:t>0（北京时间）</w:t>
      </w:r>
    </w:p>
    <w:p>
      <w:pPr>
        <w:pStyle w:val="3"/>
        <w:keepNext w:val="0"/>
        <w:keepLines w:val="0"/>
        <w:widowControl/>
        <w:suppressLineNumbers w:val="0"/>
        <w:spacing w:line="450" w:lineRule="atLeast"/>
        <w:ind w:left="0" w:firstLine="0"/>
        <w:jc w:val="left"/>
        <w:rPr>
          <w:rStyle w:val="8"/>
          <w:rFonts w:hint="eastAsia" w:ascii="宋体" w:hAnsi="宋体" w:eastAsia="宋体" w:cs="宋体"/>
          <w:b w:val="0"/>
          <w:bCs/>
          <w:sz w:val="21"/>
          <w:szCs w:val="21"/>
        </w:rPr>
      </w:pPr>
      <w:r>
        <w:rPr>
          <w:rStyle w:val="8"/>
          <w:rFonts w:hint="eastAsia" w:ascii="宋体" w:hAnsi="宋体" w:eastAsia="宋体" w:cs="宋体"/>
          <w:b w:val="0"/>
          <w:bCs/>
          <w:sz w:val="21"/>
          <w:szCs w:val="21"/>
        </w:rPr>
        <w:t>开标地点：</w:t>
      </w:r>
      <w:r>
        <w:rPr>
          <w:rStyle w:val="8"/>
          <w:rFonts w:hint="eastAsia" w:ascii="宋体" w:hAnsi="宋体" w:eastAsia="宋体" w:cs="宋体"/>
          <w:b w:val="0"/>
          <w:bCs/>
          <w:sz w:val="21"/>
          <w:szCs w:val="21"/>
          <w:lang w:eastAsia="zh-CN"/>
        </w:rPr>
        <w:t>亿拓银丰项目管理有限公司</w:t>
      </w:r>
      <w:r>
        <w:rPr>
          <w:rStyle w:val="8"/>
          <w:rFonts w:hint="eastAsia" w:ascii="宋体" w:hAnsi="宋体" w:eastAsia="宋体" w:cs="宋体"/>
          <w:b w:val="0"/>
          <w:bCs/>
          <w:sz w:val="21"/>
          <w:szCs w:val="21"/>
        </w:rPr>
        <w:t>会议室</w:t>
      </w:r>
    </w:p>
    <w:p>
      <w:pPr>
        <w:pStyle w:val="3"/>
        <w:keepNext w:val="0"/>
        <w:keepLines w:val="0"/>
        <w:widowControl/>
        <w:suppressLineNumbers w:val="0"/>
        <w:spacing w:line="450" w:lineRule="atLeast"/>
        <w:ind w:left="0" w:firstLine="0"/>
        <w:jc w:val="left"/>
        <w:rPr>
          <w:rStyle w:val="8"/>
          <w:rFonts w:hint="eastAsia" w:ascii="宋体" w:hAnsi="宋体" w:eastAsia="宋体" w:cs="宋体"/>
          <w:b w:val="0"/>
          <w:bCs/>
          <w:sz w:val="21"/>
          <w:szCs w:val="21"/>
        </w:rPr>
      </w:pPr>
      <w:r>
        <w:rPr>
          <w:rStyle w:val="8"/>
          <w:rFonts w:hint="eastAsia" w:ascii="宋体" w:hAnsi="宋体" w:eastAsia="宋体" w:cs="宋体"/>
          <w:b w:val="0"/>
          <w:bCs/>
          <w:sz w:val="21"/>
          <w:szCs w:val="21"/>
          <w:lang w:eastAsia="zh-CN"/>
        </w:rPr>
        <w:t>六</w:t>
      </w:r>
      <w:r>
        <w:rPr>
          <w:rStyle w:val="8"/>
          <w:rFonts w:hint="eastAsia" w:ascii="宋体" w:hAnsi="宋体" w:eastAsia="宋体" w:cs="宋体"/>
          <w:b w:val="0"/>
          <w:bCs/>
          <w:sz w:val="21"/>
          <w:szCs w:val="21"/>
        </w:rPr>
        <w:t>、公告期限</w:t>
      </w:r>
    </w:p>
    <w:p>
      <w:pPr>
        <w:pStyle w:val="3"/>
        <w:keepNext w:val="0"/>
        <w:keepLines w:val="0"/>
        <w:widowControl/>
        <w:suppressLineNumbers w:val="0"/>
        <w:spacing w:line="450" w:lineRule="atLeast"/>
        <w:ind w:left="0" w:firstLine="0"/>
        <w:jc w:val="left"/>
        <w:rPr>
          <w:rStyle w:val="8"/>
          <w:rFonts w:hint="eastAsia" w:ascii="宋体" w:hAnsi="宋体" w:eastAsia="宋体" w:cs="宋体"/>
          <w:b w:val="0"/>
          <w:bCs/>
          <w:sz w:val="21"/>
          <w:szCs w:val="21"/>
        </w:rPr>
      </w:pPr>
      <w:r>
        <w:rPr>
          <w:rStyle w:val="8"/>
          <w:rFonts w:hint="eastAsia" w:ascii="宋体" w:hAnsi="宋体" w:eastAsia="宋体" w:cs="宋体"/>
          <w:b w:val="0"/>
          <w:bCs/>
          <w:sz w:val="21"/>
          <w:szCs w:val="21"/>
        </w:rPr>
        <w:t>自本公告发布之日起5个工作日。</w:t>
      </w:r>
    </w:p>
    <w:p>
      <w:pPr>
        <w:pStyle w:val="3"/>
        <w:keepNext w:val="0"/>
        <w:keepLines w:val="0"/>
        <w:widowControl/>
        <w:suppressLineNumbers w:val="0"/>
        <w:spacing w:line="450" w:lineRule="atLeast"/>
        <w:ind w:left="0" w:firstLine="0"/>
        <w:jc w:val="left"/>
        <w:rPr>
          <w:rStyle w:val="8"/>
          <w:rFonts w:hint="eastAsia" w:ascii="宋体" w:hAnsi="宋体" w:eastAsia="宋体" w:cs="宋体"/>
          <w:b w:val="0"/>
          <w:bCs/>
          <w:sz w:val="21"/>
          <w:szCs w:val="21"/>
        </w:rPr>
      </w:pPr>
      <w:r>
        <w:rPr>
          <w:rStyle w:val="8"/>
          <w:rFonts w:hint="eastAsia" w:ascii="宋体" w:hAnsi="宋体" w:eastAsia="宋体" w:cs="宋体"/>
          <w:b w:val="0"/>
          <w:bCs/>
          <w:sz w:val="21"/>
          <w:szCs w:val="21"/>
          <w:lang w:eastAsia="zh-CN"/>
        </w:rPr>
        <w:t>七</w:t>
      </w:r>
      <w:r>
        <w:rPr>
          <w:rStyle w:val="8"/>
          <w:rFonts w:hint="eastAsia" w:ascii="宋体" w:hAnsi="宋体" w:eastAsia="宋体" w:cs="宋体"/>
          <w:b w:val="0"/>
          <w:bCs/>
          <w:sz w:val="21"/>
          <w:szCs w:val="21"/>
        </w:rPr>
        <w:t>、其他补充事宜</w:t>
      </w:r>
    </w:p>
    <w:p>
      <w:pPr>
        <w:pStyle w:val="3"/>
        <w:keepNext w:val="0"/>
        <w:keepLines w:val="0"/>
        <w:widowControl/>
        <w:suppressLineNumbers w:val="0"/>
        <w:spacing w:line="450" w:lineRule="atLeast"/>
        <w:ind w:left="0" w:firstLine="210" w:firstLineChars="100"/>
        <w:jc w:val="left"/>
        <w:rPr>
          <w:rStyle w:val="8"/>
          <w:rFonts w:hint="default" w:ascii="宋体" w:hAnsi="宋体" w:eastAsia="宋体" w:cs="宋体"/>
          <w:b w:val="0"/>
          <w:bCs/>
          <w:sz w:val="21"/>
          <w:szCs w:val="21"/>
          <w:lang w:val="en-US" w:eastAsia="zh-CN"/>
        </w:rPr>
      </w:pPr>
      <w:r>
        <w:rPr>
          <w:rStyle w:val="8"/>
          <w:rFonts w:hint="eastAsia" w:ascii="宋体" w:hAnsi="宋体" w:cs="宋体"/>
          <w:b w:val="0"/>
          <w:bCs/>
          <w:sz w:val="21"/>
          <w:szCs w:val="21"/>
          <w:lang w:val="en-US" w:eastAsia="zh-CN"/>
        </w:rPr>
        <w:t>本项目不兼中兼得。</w:t>
      </w:r>
    </w:p>
    <w:p>
      <w:pPr>
        <w:pStyle w:val="3"/>
        <w:keepNext w:val="0"/>
        <w:keepLines w:val="0"/>
        <w:widowControl/>
        <w:suppressLineNumbers w:val="0"/>
        <w:spacing w:line="450" w:lineRule="atLeast"/>
        <w:ind w:left="0" w:firstLine="0"/>
        <w:jc w:val="left"/>
        <w:rPr>
          <w:rStyle w:val="8"/>
          <w:rFonts w:hint="eastAsia" w:ascii="宋体" w:hAnsi="宋体" w:eastAsia="宋体" w:cs="宋体"/>
          <w:b w:val="0"/>
          <w:bCs/>
          <w:sz w:val="21"/>
          <w:szCs w:val="21"/>
        </w:rPr>
      </w:pPr>
      <w:r>
        <w:rPr>
          <w:rStyle w:val="8"/>
          <w:rFonts w:hint="eastAsia" w:ascii="宋体" w:hAnsi="宋体" w:eastAsia="宋体" w:cs="宋体"/>
          <w:b w:val="0"/>
          <w:bCs/>
          <w:sz w:val="21"/>
          <w:szCs w:val="21"/>
          <w:lang w:eastAsia="zh-CN"/>
        </w:rPr>
        <w:t>八</w:t>
      </w:r>
      <w:r>
        <w:rPr>
          <w:rStyle w:val="8"/>
          <w:rFonts w:hint="eastAsia" w:ascii="宋体" w:hAnsi="宋体" w:eastAsia="宋体" w:cs="宋体"/>
          <w:b w:val="0"/>
          <w:bCs/>
          <w:sz w:val="21"/>
          <w:szCs w:val="21"/>
        </w:rPr>
        <w:t>、对本次采购提出询问，请按以下方式联系</w:t>
      </w:r>
    </w:p>
    <w:p>
      <w:pPr>
        <w:pStyle w:val="3"/>
        <w:keepNext w:val="0"/>
        <w:keepLines w:val="0"/>
        <w:widowControl/>
        <w:suppressLineNumbers w:val="0"/>
        <w:spacing w:line="450" w:lineRule="atLeast"/>
        <w:ind w:left="0" w:firstLine="0"/>
        <w:jc w:val="left"/>
        <w:rPr>
          <w:rStyle w:val="8"/>
          <w:rFonts w:hint="eastAsia" w:ascii="宋体" w:hAnsi="宋体" w:eastAsia="宋体" w:cs="宋体"/>
          <w:b w:val="0"/>
          <w:bCs/>
          <w:sz w:val="21"/>
          <w:szCs w:val="21"/>
        </w:rPr>
      </w:pPr>
      <w:r>
        <w:rPr>
          <w:rStyle w:val="8"/>
          <w:rFonts w:hint="eastAsia" w:ascii="宋体" w:hAnsi="宋体" w:eastAsia="宋体" w:cs="宋体"/>
          <w:b w:val="0"/>
          <w:bCs/>
          <w:sz w:val="21"/>
          <w:szCs w:val="21"/>
        </w:rPr>
        <w:t>1.采购人信息</w:t>
      </w:r>
    </w:p>
    <w:p>
      <w:pPr>
        <w:pStyle w:val="3"/>
        <w:keepNext w:val="0"/>
        <w:keepLines w:val="0"/>
        <w:widowControl/>
        <w:suppressLineNumbers w:val="0"/>
        <w:spacing w:line="450" w:lineRule="atLeast"/>
        <w:ind w:left="0" w:firstLine="0"/>
        <w:jc w:val="left"/>
        <w:rPr>
          <w:rStyle w:val="8"/>
          <w:rFonts w:hint="eastAsia" w:ascii="宋体" w:hAnsi="宋体" w:eastAsia="宋体" w:cs="宋体"/>
          <w:b w:val="0"/>
          <w:bCs/>
          <w:sz w:val="21"/>
          <w:szCs w:val="21"/>
        </w:rPr>
      </w:pPr>
      <w:r>
        <w:rPr>
          <w:rStyle w:val="8"/>
          <w:rFonts w:hint="eastAsia" w:ascii="宋体" w:hAnsi="宋体" w:eastAsia="宋体" w:cs="宋体"/>
          <w:b w:val="0"/>
          <w:bCs/>
          <w:sz w:val="21"/>
          <w:szCs w:val="21"/>
        </w:rPr>
        <w:t>名 称：叶城县住房和城乡建设局</w:t>
      </w:r>
    </w:p>
    <w:p>
      <w:pPr>
        <w:pStyle w:val="3"/>
        <w:keepNext w:val="0"/>
        <w:keepLines w:val="0"/>
        <w:widowControl/>
        <w:suppressLineNumbers w:val="0"/>
        <w:spacing w:line="450" w:lineRule="atLeast"/>
        <w:ind w:left="0" w:firstLine="0"/>
        <w:jc w:val="left"/>
        <w:rPr>
          <w:rStyle w:val="8"/>
          <w:rFonts w:hint="default" w:ascii="宋体" w:hAnsi="宋体" w:eastAsia="宋体" w:cs="宋体"/>
          <w:b w:val="0"/>
          <w:bCs/>
          <w:sz w:val="21"/>
          <w:szCs w:val="21"/>
          <w:lang w:val="en-US" w:eastAsia="zh-CN"/>
        </w:rPr>
      </w:pPr>
      <w:r>
        <w:rPr>
          <w:rStyle w:val="8"/>
          <w:rFonts w:hint="eastAsia" w:ascii="宋体" w:hAnsi="宋体" w:eastAsia="宋体" w:cs="宋体"/>
          <w:b w:val="0"/>
          <w:bCs/>
          <w:sz w:val="21"/>
          <w:szCs w:val="21"/>
        </w:rPr>
        <w:t>地 址：</w:t>
      </w:r>
      <w:r>
        <w:rPr>
          <w:rStyle w:val="8"/>
          <w:rFonts w:hint="eastAsia" w:ascii="宋体" w:hAnsi="宋体" w:eastAsia="宋体" w:cs="宋体"/>
          <w:b w:val="0"/>
          <w:bCs/>
          <w:sz w:val="21"/>
          <w:szCs w:val="21"/>
          <w:lang w:eastAsia="zh-CN"/>
        </w:rPr>
        <w:t>叶城县</w:t>
      </w:r>
      <w:r>
        <w:rPr>
          <w:rStyle w:val="8"/>
          <w:rFonts w:hint="eastAsia" w:ascii="宋体" w:hAnsi="宋体" w:cs="宋体"/>
          <w:b w:val="0"/>
          <w:bCs/>
          <w:sz w:val="21"/>
          <w:szCs w:val="21"/>
          <w:lang w:eastAsia="zh-CN"/>
        </w:rPr>
        <w:t>团结路西路</w:t>
      </w:r>
      <w:r>
        <w:rPr>
          <w:rStyle w:val="8"/>
          <w:rFonts w:hint="eastAsia" w:ascii="宋体" w:hAnsi="宋体" w:cs="宋体"/>
          <w:b w:val="0"/>
          <w:bCs/>
          <w:sz w:val="21"/>
          <w:szCs w:val="21"/>
          <w:lang w:val="en-US" w:eastAsia="zh-CN"/>
        </w:rPr>
        <w:t>16号院</w:t>
      </w:r>
    </w:p>
    <w:p>
      <w:pPr>
        <w:pStyle w:val="3"/>
        <w:keepNext w:val="0"/>
        <w:keepLines w:val="0"/>
        <w:widowControl/>
        <w:suppressLineNumbers w:val="0"/>
        <w:spacing w:line="450" w:lineRule="atLeast"/>
        <w:ind w:left="0" w:firstLine="0"/>
        <w:jc w:val="left"/>
        <w:rPr>
          <w:rStyle w:val="8"/>
          <w:rFonts w:hint="eastAsia" w:ascii="宋体" w:hAnsi="宋体" w:cs="宋体"/>
          <w:b w:val="0"/>
          <w:bCs/>
          <w:sz w:val="21"/>
          <w:szCs w:val="21"/>
          <w:lang w:val="en-US" w:eastAsia="zh-CN"/>
        </w:rPr>
      </w:pPr>
      <w:r>
        <w:rPr>
          <w:rStyle w:val="8"/>
          <w:rFonts w:hint="eastAsia" w:ascii="宋体" w:hAnsi="宋体" w:eastAsia="宋体" w:cs="宋体"/>
          <w:b w:val="0"/>
          <w:bCs/>
          <w:sz w:val="21"/>
          <w:szCs w:val="21"/>
        </w:rPr>
        <w:t>项目联系人：王青山</w:t>
      </w:r>
      <w:r>
        <w:rPr>
          <w:rStyle w:val="8"/>
          <w:rFonts w:hint="eastAsia" w:ascii="宋体" w:hAnsi="宋体" w:cs="宋体"/>
          <w:b w:val="0"/>
          <w:bCs/>
          <w:sz w:val="21"/>
          <w:szCs w:val="21"/>
          <w:lang w:val="en-US" w:eastAsia="zh-CN"/>
        </w:rPr>
        <w:t xml:space="preserve">  </w:t>
      </w:r>
    </w:p>
    <w:p>
      <w:pPr>
        <w:pStyle w:val="3"/>
        <w:keepNext w:val="0"/>
        <w:keepLines w:val="0"/>
        <w:widowControl/>
        <w:suppressLineNumbers w:val="0"/>
        <w:spacing w:line="450" w:lineRule="atLeast"/>
        <w:ind w:left="0" w:firstLine="0"/>
        <w:jc w:val="left"/>
        <w:rPr>
          <w:rStyle w:val="8"/>
          <w:rFonts w:hint="eastAsia" w:ascii="宋体" w:hAnsi="宋体" w:eastAsia="宋体" w:cs="宋体"/>
          <w:b w:val="0"/>
          <w:bCs/>
          <w:sz w:val="21"/>
          <w:szCs w:val="21"/>
          <w:lang w:val="en-US" w:eastAsia="zh-CN"/>
        </w:rPr>
      </w:pPr>
      <w:r>
        <w:rPr>
          <w:rStyle w:val="8"/>
          <w:rFonts w:hint="eastAsia" w:ascii="宋体" w:hAnsi="宋体" w:eastAsia="宋体" w:cs="宋体"/>
          <w:b w:val="0"/>
          <w:bCs/>
          <w:sz w:val="21"/>
          <w:szCs w:val="21"/>
        </w:rPr>
        <w:t>联系方式：15199848689</w:t>
      </w:r>
      <w:r>
        <w:rPr>
          <w:rStyle w:val="8"/>
          <w:rFonts w:hint="eastAsia" w:ascii="宋体" w:hAnsi="宋体" w:eastAsia="宋体" w:cs="宋体"/>
          <w:b w:val="0"/>
          <w:bCs/>
          <w:sz w:val="21"/>
          <w:szCs w:val="21"/>
          <w:lang w:val="en-US" w:eastAsia="zh-CN"/>
        </w:rPr>
        <w:t xml:space="preserve">  </w:t>
      </w:r>
    </w:p>
    <w:p>
      <w:pPr>
        <w:pStyle w:val="3"/>
        <w:keepNext w:val="0"/>
        <w:keepLines w:val="0"/>
        <w:widowControl/>
        <w:suppressLineNumbers w:val="0"/>
        <w:spacing w:line="450" w:lineRule="atLeast"/>
        <w:ind w:left="0" w:firstLine="0"/>
        <w:jc w:val="left"/>
        <w:rPr>
          <w:rStyle w:val="8"/>
          <w:rFonts w:hint="eastAsia" w:ascii="宋体" w:hAnsi="宋体" w:eastAsia="宋体" w:cs="宋体"/>
          <w:b w:val="0"/>
          <w:bCs/>
          <w:sz w:val="21"/>
          <w:szCs w:val="21"/>
        </w:rPr>
      </w:pPr>
      <w:r>
        <w:rPr>
          <w:rStyle w:val="8"/>
          <w:rFonts w:hint="eastAsia" w:ascii="宋体" w:hAnsi="宋体" w:eastAsia="宋体" w:cs="宋体"/>
          <w:b w:val="0"/>
          <w:bCs/>
          <w:sz w:val="21"/>
          <w:szCs w:val="21"/>
        </w:rPr>
        <w:t>2.采购代理机构信息</w:t>
      </w:r>
    </w:p>
    <w:p>
      <w:pPr>
        <w:pStyle w:val="3"/>
        <w:keepNext w:val="0"/>
        <w:keepLines w:val="0"/>
        <w:widowControl/>
        <w:suppressLineNumbers w:val="0"/>
        <w:spacing w:line="450" w:lineRule="atLeast"/>
        <w:ind w:left="0" w:firstLine="0"/>
        <w:jc w:val="left"/>
        <w:rPr>
          <w:rStyle w:val="8"/>
          <w:rFonts w:hint="eastAsia" w:ascii="宋体" w:hAnsi="宋体" w:eastAsia="宋体" w:cs="宋体"/>
          <w:b w:val="0"/>
          <w:bCs/>
          <w:sz w:val="21"/>
          <w:szCs w:val="21"/>
        </w:rPr>
      </w:pPr>
      <w:r>
        <w:rPr>
          <w:rStyle w:val="8"/>
          <w:rFonts w:hint="eastAsia" w:ascii="宋体" w:hAnsi="宋体" w:eastAsia="宋体" w:cs="宋体"/>
          <w:b w:val="0"/>
          <w:bCs/>
          <w:sz w:val="21"/>
          <w:szCs w:val="21"/>
        </w:rPr>
        <w:t>名 称：</w:t>
      </w:r>
      <w:r>
        <w:rPr>
          <w:rStyle w:val="8"/>
          <w:rFonts w:hint="eastAsia" w:ascii="宋体" w:hAnsi="宋体" w:eastAsia="宋体" w:cs="宋体"/>
          <w:b w:val="0"/>
          <w:bCs/>
          <w:sz w:val="21"/>
          <w:szCs w:val="21"/>
          <w:lang w:eastAsia="zh-CN"/>
        </w:rPr>
        <w:t>亿拓银丰项目管理有限公司</w:t>
      </w:r>
    </w:p>
    <w:p>
      <w:pPr>
        <w:pStyle w:val="3"/>
        <w:keepNext w:val="0"/>
        <w:keepLines w:val="0"/>
        <w:widowControl/>
        <w:suppressLineNumbers w:val="0"/>
        <w:spacing w:line="450" w:lineRule="atLeast"/>
        <w:ind w:left="0" w:firstLine="0"/>
        <w:jc w:val="left"/>
        <w:rPr>
          <w:rStyle w:val="8"/>
          <w:rFonts w:hint="eastAsia" w:ascii="宋体" w:hAnsi="宋体" w:eastAsia="宋体" w:cs="宋体"/>
          <w:b w:val="0"/>
          <w:bCs/>
          <w:sz w:val="21"/>
          <w:szCs w:val="21"/>
          <w:lang w:val="en-US" w:eastAsia="zh-CN"/>
        </w:rPr>
      </w:pPr>
      <w:r>
        <w:rPr>
          <w:rStyle w:val="8"/>
          <w:rFonts w:hint="eastAsia" w:ascii="宋体" w:hAnsi="宋体" w:eastAsia="宋体" w:cs="宋体"/>
          <w:b w:val="0"/>
          <w:bCs/>
          <w:sz w:val="21"/>
          <w:szCs w:val="21"/>
        </w:rPr>
        <w:t>地 址：</w:t>
      </w:r>
      <w:r>
        <w:rPr>
          <w:rStyle w:val="8"/>
          <w:rFonts w:hint="eastAsia" w:ascii="宋体" w:hAnsi="宋体" w:eastAsia="宋体" w:cs="宋体"/>
          <w:b w:val="0"/>
          <w:bCs/>
          <w:sz w:val="21"/>
          <w:szCs w:val="21"/>
          <w:lang w:eastAsia="zh-CN"/>
        </w:rPr>
        <w:t>喀什地区喀什经济开发区深喀大道总部经济区浙商大厦</w:t>
      </w:r>
      <w:r>
        <w:rPr>
          <w:rStyle w:val="8"/>
          <w:rFonts w:hint="eastAsia" w:ascii="宋体" w:hAnsi="宋体" w:eastAsia="宋体" w:cs="宋体"/>
          <w:b w:val="0"/>
          <w:bCs/>
          <w:sz w:val="21"/>
          <w:szCs w:val="21"/>
          <w:lang w:val="en-US" w:eastAsia="zh-CN"/>
        </w:rPr>
        <w:t>22楼</w:t>
      </w:r>
    </w:p>
    <w:p>
      <w:pPr>
        <w:pStyle w:val="3"/>
        <w:keepNext w:val="0"/>
        <w:keepLines w:val="0"/>
        <w:widowControl/>
        <w:suppressLineNumbers w:val="0"/>
        <w:spacing w:line="450" w:lineRule="atLeast"/>
        <w:ind w:left="0" w:firstLine="0"/>
        <w:jc w:val="left"/>
        <w:rPr>
          <w:rStyle w:val="8"/>
          <w:rFonts w:hint="eastAsia" w:ascii="宋体" w:hAnsi="宋体" w:eastAsia="宋体" w:cs="宋体"/>
          <w:b w:val="0"/>
          <w:bCs/>
          <w:sz w:val="21"/>
          <w:szCs w:val="21"/>
          <w:lang w:eastAsia="zh-CN"/>
        </w:rPr>
      </w:pPr>
      <w:r>
        <w:rPr>
          <w:rStyle w:val="8"/>
          <w:rFonts w:hint="eastAsia" w:ascii="宋体" w:hAnsi="宋体" w:eastAsia="宋体" w:cs="宋体"/>
          <w:b w:val="0"/>
          <w:bCs/>
          <w:sz w:val="21"/>
          <w:szCs w:val="21"/>
        </w:rPr>
        <w:t>项目联系人：</w:t>
      </w:r>
      <w:r>
        <w:rPr>
          <w:rStyle w:val="8"/>
          <w:rFonts w:hint="eastAsia" w:ascii="宋体" w:hAnsi="宋体" w:eastAsia="宋体" w:cs="宋体"/>
          <w:b w:val="0"/>
          <w:bCs/>
          <w:sz w:val="21"/>
          <w:szCs w:val="21"/>
          <w:lang w:eastAsia="zh-CN"/>
        </w:rPr>
        <w:t>刘长振</w:t>
      </w:r>
    </w:p>
    <w:p>
      <w:pPr>
        <w:pStyle w:val="3"/>
        <w:keepNext w:val="0"/>
        <w:keepLines w:val="0"/>
        <w:widowControl/>
        <w:suppressLineNumbers w:val="0"/>
        <w:spacing w:line="450" w:lineRule="atLeast"/>
        <w:ind w:left="0" w:firstLine="0"/>
        <w:jc w:val="left"/>
        <w:rPr>
          <w:rStyle w:val="8"/>
          <w:rFonts w:hint="eastAsia" w:ascii="宋体" w:hAnsi="宋体" w:eastAsia="宋体" w:cs="宋体"/>
          <w:b w:val="0"/>
          <w:bCs/>
          <w:sz w:val="21"/>
          <w:szCs w:val="21"/>
          <w:lang w:val="en-US" w:eastAsia="zh-CN"/>
        </w:rPr>
      </w:pPr>
      <w:r>
        <w:rPr>
          <w:rStyle w:val="8"/>
          <w:rFonts w:hint="eastAsia" w:ascii="宋体" w:hAnsi="宋体" w:eastAsia="宋体" w:cs="宋体"/>
          <w:b w:val="0"/>
          <w:bCs/>
          <w:sz w:val="21"/>
          <w:szCs w:val="21"/>
        </w:rPr>
        <w:t>电 话：</w:t>
      </w:r>
      <w:r>
        <w:rPr>
          <w:rStyle w:val="8"/>
          <w:rFonts w:hint="eastAsia" w:ascii="宋体" w:hAnsi="宋体" w:eastAsia="宋体" w:cs="宋体"/>
          <w:b w:val="0"/>
          <w:bCs/>
          <w:sz w:val="21"/>
          <w:szCs w:val="21"/>
          <w:lang w:val="en-US" w:eastAsia="zh-CN"/>
        </w:rPr>
        <w:t>17809982266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7D5D15"/>
    <w:rsid w:val="030A47E5"/>
    <w:rsid w:val="08214CEA"/>
    <w:rsid w:val="1F6139F7"/>
    <w:rsid w:val="247D5D15"/>
    <w:rsid w:val="28BA3AEA"/>
    <w:rsid w:val="30156313"/>
    <w:rsid w:val="3DD40FDB"/>
    <w:rsid w:val="40CD0D9C"/>
    <w:rsid w:val="43C20DB0"/>
    <w:rsid w:val="4DA5579F"/>
    <w:rsid w:val="4E971861"/>
    <w:rsid w:val="572717DF"/>
    <w:rsid w:val="67BA5DE3"/>
    <w:rsid w:val="6C6816B9"/>
    <w:rsid w:val="75E20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jc w:val="center"/>
      <w:outlineLvl w:val="0"/>
    </w:pPr>
    <w:rPr>
      <w:b/>
      <w:kern w:val="44"/>
      <w:sz w:val="36"/>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before="100" w:beforeLines="0" w:beforeAutospacing="1" w:after="100" w:afterLines="0" w:afterAutospacing="1" w:line="360" w:lineRule="auto"/>
      <w:ind w:firstLine="482"/>
    </w:pPr>
    <w:rPr>
      <w:rFonts w:ascii="Arial" w:hAnsi="Arial"/>
      <w:sz w:val="24"/>
      <w:szCs w:val="20"/>
    </w:rPr>
  </w:style>
  <w:style w:type="paragraph" w:styleId="4">
    <w:name w:val="Normal (Web)"/>
    <w:basedOn w:val="1"/>
    <w:next w:val="5"/>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286</TotalTime>
  <ScaleCrop>false</ScaleCrop>
  <LinksUpToDate>false</LinksUpToDate>
  <CharactersWithSpaces>0</CharactersWithSpaces>
  <Application>WPS Office_11.1.0.11360_F1E327BC-269C-435d-A152-05C5408002CA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2021-12-27T10:21:00Z</dcterms:created>
  <dc:creator>ღ     Scm</dc:creator>
  <cp:lastModifiedBy>ღ     Scm</cp:lastModifiedBy>
  <dcterms:modified xsi:type="dcterms:W3CDTF">2022-01-24T05:44:35Z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2052-11.1.0.11360</vt:lpwstr>
  </property>
  <property fmtid="{D5CDD505-2E9C-101B-9397-08002B2CF9AE}" pid="3" name="ICV">
    <vt:lpwstr>27FD7A2C6D9B419D822B4625A4E1DCF6</vt:lpwstr>
  </property>
</Properties>
</file>