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20" w:lineRule="exact"/>
        <w:jc w:val="center"/>
        <w:rPr>
          <w:rFonts w:ascii="仿宋_GB2312" w:eastAsia="仿宋_GB2312"/>
          <w:b/>
          <w:bCs/>
          <w:sz w:val="36"/>
          <w:szCs w:val="36"/>
          <w:lang w:val="zh-CN"/>
        </w:rPr>
      </w:pPr>
      <w:r>
        <w:rPr>
          <w:rFonts w:hint="eastAsia" w:ascii="仿宋_GB2312" w:eastAsia="仿宋_GB2312"/>
          <w:b/>
          <w:bCs/>
          <w:sz w:val="36"/>
          <w:szCs w:val="36"/>
          <w:lang w:val="zh-CN"/>
        </w:rPr>
        <w:t>采购委托惠民惠农财政补贴资金代发金融</w:t>
      </w:r>
    </w:p>
    <w:p>
      <w:pPr>
        <w:snapToGrid w:val="0"/>
        <w:spacing w:line="420" w:lineRule="exact"/>
        <w:jc w:val="center"/>
        <w:rPr>
          <w:rFonts w:ascii="仿宋_GB2312" w:eastAsia="仿宋_GB2312"/>
          <w:b/>
          <w:bCs/>
          <w:sz w:val="36"/>
          <w:szCs w:val="36"/>
          <w:lang w:val="zh-CN"/>
        </w:rPr>
      </w:pPr>
      <w:r>
        <w:rPr>
          <w:rFonts w:hint="eastAsia" w:ascii="仿宋_GB2312" w:eastAsia="仿宋_GB2312"/>
          <w:b/>
          <w:bCs/>
          <w:sz w:val="36"/>
          <w:szCs w:val="36"/>
          <w:lang w:val="zh-CN"/>
        </w:rPr>
        <w:t>机构的项目成交公示</w:t>
      </w:r>
    </w:p>
    <w:p>
      <w:pPr>
        <w:adjustRightInd w:val="0"/>
        <w:spacing w:line="360" w:lineRule="exact"/>
        <w:ind w:firstLine="2891" w:firstLineChars="800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XJKDWQCS2022-01</w:t>
      </w:r>
    </w:p>
    <w:p>
      <w:pPr>
        <w:wordWrap w:val="0"/>
        <w:adjustRightInd w:val="0"/>
        <w:spacing w:line="360" w:lineRule="exact"/>
        <w:ind w:firstLine="640" w:firstLineChars="200"/>
        <w:rPr>
          <w:rFonts w:ascii="仿宋_GB2312" w:eastAsia="仿宋_GB2312"/>
          <w:sz w:val="32"/>
          <w:szCs w:val="32"/>
          <w:lang w:val="zh-CN"/>
        </w:rPr>
      </w:pPr>
      <w:r>
        <w:rPr>
          <w:rFonts w:hint="eastAsia" w:ascii="仿宋_GB2312" w:eastAsia="仿宋_GB2312"/>
          <w:sz w:val="32"/>
          <w:szCs w:val="32"/>
          <w:lang w:val="zh-CN"/>
        </w:rPr>
        <w:t>新疆</w:t>
      </w:r>
      <w:r>
        <w:rPr>
          <w:rFonts w:hint="eastAsia" w:ascii="仿宋_GB2312" w:eastAsia="仿宋_GB2312"/>
          <w:sz w:val="32"/>
          <w:szCs w:val="32"/>
        </w:rPr>
        <w:t>喀大</w:t>
      </w:r>
      <w:r>
        <w:rPr>
          <w:rFonts w:hint="eastAsia" w:ascii="仿宋_GB2312" w:eastAsia="仿宋_GB2312"/>
          <w:sz w:val="32"/>
          <w:szCs w:val="32"/>
          <w:lang w:val="zh-CN"/>
        </w:rPr>
        <w:t>建设项目管理咨询有限公司近期对</w:t>
      </w:r>
      <w:r>
        <w:fldChar w:fldCharType="begin"/>
      </w:r>
      <w:r>
        <w:instrText xml:space="preserve"> HYPERLINK "https://www.zcygov.cn/proj-procurement/project-result-detail/5e981da84981e0e4?utm=bidding-entrust-front.66f821ca.0.0.597d3af0da4511ebaccd616efd7396a2" \t "_blank" </w:instrText>
      </w:r>
      <w:r>
        <w:fldChar w:fldCharType="separate"/>
      </w:r>
      <w:r>
        <w:rPr>
          <w:rFonts w:hint="eastAsia" w:ascii="仿宋_GB2312" w:eastAsia="仿宋_GB2312"/>
          <w:sz w:val="32"/>
          <w:szCs w:val="32"/>
        </w:rPr>
        <w:t>采购委托惠民惠农财政补贴资金代发金融机构项目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  <w:lang w:val="zh-CN"/>
        </w:rPr>
        <w:t>以</w:t>
      </w:r>
      <w:r>
        <w:rPr>
          <w:rFonts w:hint="eastAsia" w:ascii="仿宋_GB2312" w:eastAsia="仿宋_GB2312"/>
          <w:sz w:val="32"/>
          <w:szCs w:val="32"/>
        </w:rPr>
        <w:t>竞争性磋商</w:t>
      </w:r>
      <w:r>
        <w:rPr>
          <w:rFonts w:hint="eastAsia" w:ascii="仿宋_GB2312" w:eastAsia="仿宋_GB2312"/>
          <w:sz w:val="32"/>
          <w:szCs w:val="32"/>
          <w:lang w:val="zh-CN"/>
        </w:rPr>
        <w:t>的方式进行了采购，现将成交公示如下：</w:t>
      </w:r>
    </w:p>
    <w:p>
      <w:pPr>
        <w:snapToGrid w:val="0"/>
        <w:spacing w:line="4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zh-CN"/>
        </w:rPr>
        <w:t>一、采购项目编号：</w:t>
      </w:r>
      <w:r>
        <w:rPr>
          <w:rFonts w:hint="eastAsia" w:ascii="仿宋_GB2312" w:eastAsia="仿宋_GB2312"/>
          <w:sz w:val="32"/>
          <w:szCs w:val="32"/>
        </w:rPr>
        <w:t>XJKDWQCS2022-01</w:t>
      </w:r>
    </w:p>
    <w:p>
      <w:pPr>
        <w:snapToGrid w:val="0"/>
        <w:spacing w:line="420" w:lineRule="exact"/>
        <w:ind w:left="2880" w:hanging="2880" w:hangingChars="900"/>
        <w:rPr>
          <w:rFonts w:ascii="仿宋_GB2312" w:eastAsia="仿宋_GB2312"/>
          <w:sz w:val="32"/>
          <w:szCs w:val="32"/>
          <w:lang w:val="zh-CN"/>
        </w:rPr>
      </w:pPr>
      <w:r>
        <w:rPr>
          <w:rFonts w:hint="eastAsia" w:ascii="仿宋_GB2312" w:eastAsia="仿宋_GB2312"/>
          <w:sz w:val="32"/>
          <w:szCs w:val="32"/>
          <w:lang w:val="zh-CN"/>
        </w:rPr>
        <w:t>二、采购项目名称：</w:t>
      </w:r>
      <w:r>
        <w:fldChar w:fldCharType="begin"/>
      </w:r>
      <w:r>
        <w:instrText xml:space="preserve"> HYPERLINK "https://www.zcygov.cn/proj-procurement/project-result-detail/5e981da84981e0e4?utm=bidding-entrust-front.66f821ca.0.0.597d3af0da4511ebaccd616efd7396a2" \t "_blank" </w:instrText>
      </w:r>
      <w:r>
        <w:fldChar w:fldCharType="separate"/>
      </w:r>
      <w:r>
        <w:rPr>
          <w:rFonts w:hint="eastAsia" w:ascii="仿宋_GB2312" w:eastAsia="仿宋_GB2312"/>
          <w:sz w:val="32"/>
          <w:szCs w:val="32"/>
        </w:rPr>
        <w:t>采购委托惠民惠农财政补贴资金代发金融机构项目</w:t>
      </w:r>
      <w:r>
        <w:rPr>
          <w:rFonts w:hint="eastAsia" w:ascii="仿宋_GB2312" w:eastAsia="仿宋_GB2312"/>
          <w:sz w:val="32"/>
          <w:szCs w:val="32"/>
        </w:rPr>
        <w:fldChar w:fldCharType="end"/>
      </w:r>
    </w:p>
    <w:p>
      <w:pPr>
        <w:snapToGrid w:val="0"/>
        <w:spacing w:line="4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zh-CN"/>
        </w:rPr>
        <w:t>三、采购单位名称：温泉县财政局　</w:t>
      </w:r>
    </w:p>
    <w:p>
      <w:pPr>
        <w:snapToGrid w:val="0"/>
        <w:spacing w:line="360" w:lineRule="auto"/>
        <w:rPr>
          <w:rFonts w:ascii="仿宋_GB2312" w:eastAsia="仿宋_GB2312"/>
          <w:sz w:val="32"/>
          <w:szCs w:val="32"/>
          <w:lang w:val="zh-CN"/>
        </w:rPr>
      </w:pPr>
      <w:r>
        <w:rPr>
          <w:rFonts w:hint="eastAsia" w:ascii="仿宋_GB2312" w:eastAsia="仿宋_GB2312"/>
          <w:sz w:val="32"/>
          <w:szCs w:val="32"/>
          <w:lang w:val="zh-CN"/>
        </w:rPr>
        <w:t>四、采购机构名称：新疆</w:t>
      </w:r>
      <w:r>
        <w:rPr>
          <w:rFonts w:hint="eastAsia" w:ascii="仿宋_GB2312" w:eastAsia="仿宋_GB2312"/>
          <w:sz w:val="32"/>
          <w:szCs w:val="32"/>
        </w:rPr>
        <w:t>喀大</w:t>
      </w:r>
      <w:r>
        <w:rPr>
          <w:rFonts w:hint="eastAsia" w:ascii="仿宋_GB2312" w:eastAsia="仿宋_GB2312"/>
          <w:sz w:val="32"/>
          <w:szCs w:val="32"/>
          <w:lang w:val="zh-CN"/>
        </w:rPr>
        <w:t>建设项目管理咨询有限公司</w:t>
      </w:r>
    </w:p>
    <w:p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五、报价文件递交截止时间：</w:t>
      </w:r>
      <w:r>
        <w:rPr>
          <w:rFonts w:ascii="仿宋_GB2312" w:eastAsia="仿宋_GB2312"/>
          <w:sz w:val="32"/>
          <w:szCs w:val="32"/>
        </w:rPr>
        <w:t>2022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月2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napToGrid w:val="0"/>
        <w:spacing w:line="4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下午1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hint="eastAsia" w:ascii="仿宋_GB2312" w:eastAsia="仿宋_GB2312"/>
          <w:sz w:val="32"/>
          <w:szCs w:val="32"/>
        </w:rPr>
        <w:t>（北京时间）</w:t>
      </w:r>
    </w:p>
    <w:p>
      <w:pPr>
        <w:snapToGrid w:val="0"/>
        <w:spacing w:line="4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六、经评定，结果如下：</w:t>
      </w:r>
    </w:p>
    <w:p>
      <w:pPr>
        <w:snapToGrid w:val="0"/>
        <w:spacing w:line="420" w:lineRule="exact"/>
        <w:ind w:left="1920" w:right="25" w:rightChars="12" w:hanging="1920" w:hangingChars="600"/>
        <w:rPr>
          <w:rFonts w:ascii="仿宋_GB2312" w:eastAsia="仿宋_GB2312"/>
          <w:sz w:val="32"/>
          <w:szCs w:val="32"/>
          <w:lang w:val="zh-CN"/>
        </w:rPr>
      </w:pPr>
      <w:r>
        <w:rPr>
          <w:rFonts w:hint="eastAsia" w:ascii="仿宋_GB2312" w:eastAsia="仿宋_GB2312"/>
          <w:sz w:val="32"/>
          <w:szCs w:val="32"/>
        </w:rPr>
        <w:t>第一中标人：</w:t>
      </w:r>
      <w:r>
        <w:rPr>
          <w:rFonts w:hint="eastAsia" w:ascii="仿宋_GB2312" w:eastAsia="仿宋_GB2312"/>
          <w:sz w:val="32"/>
          <w:szCs w:val="32"/>
          <w:lang w:val="zh-CN"/>
        </w:rPr>
        <w:t>温泉县农村信用合作联社</w:t>
      </w:r>
    </w:p>
    <w:p>
      <w:pPr>
        <w:snapToGrid w:val="0"/>
        <w:spacing w:line="420" w:lineRule="exact"/>
        <w:ind w:left="1920" w:right="25" w:rightChars="12" w:hanging="1920" w:hangingChars="600"/>
        <w:rPr>
          <w:rFonts w:ascii="仿宋_GB2312" w:eastAsia="仿宋_GB2312"/>
          <w:sz w:val="32"/>
          <w:szCs w:val="32"/>
          <w:lang w:val="zh-CN"/>
        </w:rPr>
      </w:pPr>
      <w:r>
        <w:rPr>
          <w:rFonts w:hint="eastAsia" w:ascii="仿宋_GB2312" w:eastAsia="仿宋_GB2312"/>
          <w:sz w:val="32"/>
          <w:szCs w:val="32"/>
        </w:rPr>
        <w:t>中标金额：</w:t>
      </w:r>
      <w:r>
        <w:rPr>
          <w:rFonts w:hint="eastAsia" w:ascii="仿宋_GB2312" w:eastAsia="仿宋_GB2312"/>
          <w:color w:val="FF0000"/>
          <w:sz w:val="32"/>
          <w:szCs w:val="32"/>
        </w:rPr>
        <w:t>0</w:t>
      </w:r>
      <w:r>
        <w:rPr>
          <w:rFonts w:ascii="仿宋_GB2312" w:eastAsia="仿宋_GB2312"/>
          <w:color w:val="FF0000"/>
          <w:sz w:val="32"/>
          <w:szCs w:val="32"/>
          <w:lang w:val="zh-CN"/>
        </w:rPr>
        <w:t>.00</w:t>
      </w:r>
      <w:r>
        <w:rPr>
          <w:rFonts w:hint="eastAsia" w:ascii="仿宋_GB2312" w:eastAsia="仿宋_GB2312"/>
          <w:sz w:val="32"/>
          <w:szCs w:val="32"/>
          <w:lang w:val="zh-CN"/>
        </w:rPr>
        <w:t>元</w:t>
      </w:r>
    </w:p>
    <w:p>
      <w:pPr>
        <w:snapToGrid w:val="0"/>
        <w:spacing w:line="420" w:lineRule="exact"/>
        <w:ind w:left="636" w:leftChars="303" w:right="25" w:rightChars="12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地址：温泉县博格达尔镇孟克特南街35号</w:t>
      </w:r>
    </w:p>
    <w:p>
      <w:pPr>
        <w:snapToGrid w:val="0"/>
        <w:spacing w:line="420" w:lineRule="exact"/>
        <w:ind w:right="25" w:rightChars="12"/>
        <w:rPr>
          <w:rFonts w:ascii="仿宋_GB2312" w:eastAsia="仿宋_GB2312"/>
          <w:sz w:val="32"/>
          <w:szCs w:val="32"/>
          <w:lang w:val="zh-CN"/>
        </w:rPr>
      </w:pPr>
      <w:r>
        <w:rPr>
          <w:rFonts w:hint="eastAsia" w:ascii="仿宋_GB2312" w:eastAsia="仿宋_GB2312"/>
          <w:sz w:val="32"/>
          <w:szCs w:val="32"/>
          <w:lang w:val="zh-CN"/>
        </w:rPr>
        <w:t>第二中标候选人：</w:t>
      </w:r>
      <w:r>
        <w:rPr>
          <w:rFonts w:hint="eastAsia" w:ascii="仿宋_GB2312" w:eastAsia="仿宋_GB2312"/>
          <w:sz w:val="32"/>
          <w:szCs w:val="32"/>
        </w:rPr>
        <w:t>中国邮政储蓄银行股份有限公司温泉支行</w:t>
      </w:r>
    </w:p>
    <w:p>
      <w:pPr>
        <w:snapToGrid w:val="0"/>
        <w:spacing w:line="420" w:lineRule="exact"/>
        <w:ind w:left="1920" w:right="25" w:rightChars="12" w:hanging="1920" w:hangingChars="600"/>
        <w:rPr>
          <w:rFonts w:ascii="仿宋_GB2312" w:eastAsia="仿宋_GB2312"/>
          <w:sz w:val="32"/>
          <w:szCs w:val="32"/>
          <w:lang w:val="zh-CN"/>
        </w:rPr>
      </w:pPr>
      <w:r>
        <w:rPr>
          <w:rFonts w:hint="eastAsia" w:ascii="仿宋_GB2312" w:eastAsia="仿宋_GB2312"/>
          <w:sz w:val="32"/>
          <w:szCs w:val="32"/>
          <w:lang w:val="zh-CN"/>
        </w:rPr>
        <w:t>投标报价：</w:t>
      </w:r>
      <w:r>
        <w:rPr>
          <w:rFonts w:hint="eastAsia" w:ascii="仿宋_GB2312" w:eastAsia="仿宋_GB2312"/>
          <w:color w:val="FF0000"/>
          <w:sz w:val="32"/>
          <w:szCs w:val="32"/>
        </w:rPr>
        <w:t>0</w:t>
      </w:r>
      <w:r>
        <w:rPr>
          <w:rFonts w:ascii="仿宋_GB2312" w:eastAsia="仿宋_GB2312"/>
          <w:color w:val="FF0000"/>
          <w:sz w:val="32"/>
          <w:szCs w:val="32"/>
          <w:lang w:val="zh-CN"/>
        </w:rPr>
        <w:t>.00</w:t>
      </w:r>
      <w:r>
        <w:rPr>
          <w:rFonts w:hint="eastAsia" w:ascii="仿宋_GB2312" w:eastAsia="仿宋_GB2312"/>
          <w:sz w:val="32"/>
          <w:szCs w:val="32"/>
          <w:lang w:val="zh-CN"/>
        </w:rPr>
        <w:t>元</w:t>
      </w:r>
    </w:p>
    <w:p>
      <w:pPr>
        <w:snapToGrid w:val="0"/>
        <w:spacing w:line="420" w:lineRule="exact"/>
        <w:ind w:left="636" w:leftChars="303" w:right="25" w:rightChars="12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zh-CN"/>
        </w:rPr>
        <w:t>地址：</w:t>
      </w:r>
      <w:r>
        <w:rPr>
          <w:rFonts w:hint="eastAsia" w:ascii="仿宋_GB2312" w:eastAsia="仿宋_GB2312"/>
          <w:sz w:val="32"/>
          <w:szCs w:val="32"/>
        </w:rPr>
        <w:t>温泉县孟克特街118号</w:t>
      </w:r>
    </w:p>
    <w:p>
      <w:pPr>
        <w:snapToGrid w:val="0"/>
        <w:spacing w:line="420" w:lineRule="exact"/>
        <w:ind w:left="1920" w:right="25" w:rightChars="12" w:hanging="1920" w:hangingChars="600"/>
        <w:rPr>
          <w:rFonts w:ascii="仿宋_GB2312" w:eastAsia="仿宋_GB2312"/>
          <w:sz w:val="32"/>
          <w:szCs w:val="32"/>
          <w:lang w:val="zh-CN"/>
        </w:rPr>
      </w:pPr>
      <w:r>
        <w:rPr>
          <w:rFonts w:hint="eastAsia" w:ascii="仿宋_GB2312" w:eastAsia="仿宋_GB2312"/>
          <w:sz w:val="32"/>
          <w:szCs w:val="32"/>
          <w:lang w:val="zh-CN"/>
        </w:rPr>
        <w:t>第三中标候选人：中国农业银行股份有限公司</w:t>
      </w:r>
    </w:p>
    <w:p>
      <w:pPr>
        <w:snapToGrid w:val="0"/>
        <w:spacing w:line="420" w:lineRule="exact"/>
        <w:ind w:left="1920" w:right="25" w:rightChars="12" w:hanging="1920" w:hangingChars="600"/>
        <w:rPr>
          <w:rFonts w:ascii="仿宋_GB2312" w:eastAsia="仿宋_GB2312"/>
          <w:sz w:val="32"/>
          <w:szCs w:val="32"/>
          <w:lang w:val="zh-CN"/>
        </w:rPr>
      </w:pPr>
      <w:r>
        <w:rPr>
          <w:rFonts w:hint="eastAsia" w:ascii="仿宋_GB2312" w:eastAsia="仿宋_GB2312"/>
          <w:sz w:val="32"/>
          <w:szCs w:val="32"/>
          <w:lang w:val="zh-CN"/>
        </w:rPr>
        <w:t>投标报价：</w:t>
      </w:r>
      <w:r>
        <w:rPr>
          <w:rFonts w:hint="eastAsia" w:ascii="仿宋_GB2312" w:eastAsia="仿宋_GB2312"/>
          <w:color w:val="FF0000"/>
          <w:sz w:val="32"/>
          <w:szCs w:val="32"/>
          <w:lang w:val="zh-CN"/>
        </w:rPr>
        <w:t>0</w:t>
      </w:r>
      <w:r>
        <w:rPr>
          <w:rFonts w:ascii="仿宋_GB2312" w:eastAsia="仿宋_GB2312"/>
          <w:color w:val="FF0000"/>
          <w:sz w:val="32"/>
          <w:szCs w:val="32"/>
          <w:lang w:val="zh-CN"/>
        </w:rPr>
        <w:t>.00</w:t>
      </w:r>
      <w:r>
        <w:rPr>
          <w:rFonts w:hint="eastAsia" w:ascii="仿宋_GB2312" w:eastAsia="仿宋_GB2312"/>
          <w:sz w:val="32"/>
          <w:szCs w:val="32"/>
          <w:lang w:val="zh-CN"/>
        </w:rPr>
        <w:t>元</w:t>
      </w:r>
    </w:p>
    <w:p>
      <w:pPr>
        <w:snapToGrid w:val="0"/>
        <w:spacing w:line="420" w:lineRule="exact"/>
        <w:ind w:left="636" w:leftChars="303" w:right="25" w:rightChars="1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地址：博乐市团结北路140号</w:t>
      </w:r>
    </w:p>
    <w:p>
      <w:pPr>
        <w:numPr>
          <w:ilvl w:val="0"/>
          <w:numId w:val="1"/>
        </w:numPr>
        <w:snapToGrid w:val="0"/>
        <w:spacing w:line="420" w:lineRule="exact"/>
        <w:ind w:right="25" w:rightChars="12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专家小组名单：杨琳、陈拥军、李智强</w:t>
      </w:r>
    </w:p>
    <w:p>
      <w:pPr>
        <w:numPr>
          <w:numId w:val="0"/>
        </w:numPr>
        <w:snapToGrid w:val="0"/>
        <w:spacing w:line="420" w:lineRule="exact"/>
        <w:ind w:right="25" w:rightChars="1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八、采购机构地址：博乐市土尔扈特路新疆交建三楼</w:t>
      </w:r>
    </w:p>
    <w:p>
      <w:pPr>
        <w:snapToGrid w:val="0"/>
        <w:spacing w:line="420" w:lineRule="exact"/>
        <w:ind w:right="25" w:rightChars="12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九、联系人：李娜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联系电话：18096892888</w:t>
      </w:r>
      <w:r>
        <w:rPr>
          <w:rFonts w:ascii="仿宋_GB2312" w:eastAsia="仿宋_GB2312"/>
          <w:sz w:val="32"/>
          <w:szCs w:val="32"/>
        </w:rPr>
        <w:t xml:space="preserve">  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2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新疆喀大建设项目管理咨询有限公司</w:t>
      </w:r>
    </w:p>
    <w:p>
      <w:pPr>
        <w:snapToGrid w:val="0"/>
        <w:spacing w:line="420" w:lineRule="exact"/>
        <w:jc w:val="right"/>
      </w:pPr>
      <w:r>
        <w:rPr>
          <w:rFonts w:ascii="仿宋_GB2312" w:eastAsia="仿宋_GB2312"/>
          <w:sz w:val="32"/>
          <w:szCs w:val="32"/>
        </w:rPr>
        <w:t xml:space="preserve">    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897B3E"/>
    <w:multiLevelType w:val="singleLevel"/>
    <w:tmpl w:val="86897B3E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A80"/>
    <w:rsid w:val="000144C0"/>
    <w:rsid w:val="00035B71"/>
    <w:rsid w:val="00035CC5"/>
    <w:rsid w:val="00052DBA"/>
    <w:rsid w:val="00084133"/>
    <w:rsid w:val="0009594F"/>
    <w:rsid w:val="000B5FE4"/>
    <w:rsid w:val="000C67B8"/>
    <w:rsid w:val="000E2B5B"/>
    <w:rsid w:val="000F102E"/>
    <w:rsid w:val="000F7C18"/>
    <w:rsid w:val="0011714B"/>
    <w:rsid w:val="00155B7E"/>
    <w:rsid w:val="00194FDB"/>
    <w:rsid w:val="001D0826"/>
    <w:rsid w:val="00251003"/>
    <w:rsid w:val="0025247D"/>
    <w:rsid w:val="002736AE"/>
    <w:rsid w:val="00280566"/>
    <w:rsid w:val="0029631D"/>
    <w:rsid w:val="002A42F5"/>
    <w:rsid w:val="002C2EC5"/>
    <w:rsid w:val="002D414C"/>
    <w:rsid w:val="00304940"/>
    <w:rsid w:val="003B0C39"/>
    <w:rsid w:val="003B18A7"/>
    <w:rsid w:val="003B67D4"/>
    <w:rsid w:val="003F571B"/>
    <w:rsid w:val="00432594"/>
    <w:rsid w:val="004507DA"/>
    <w:rsid w:val="00463A13"/>
    <w:rsid w:val="0048287A"/>
    <w:rsid w:val="004A5E9C"/>
    <w:rsid w:val="004B7AF4"/>
    <w:rsid w:val="004C08D5"/>
    <w:rsid w:val="0050732B"/>
    <w:rsid w:val="0051667D"/>
    <w:rsid w:val="0052639C"/>
    <w:rsid w:val="00592F4D"/>
    <w:rsid w:val="005A33ED"/>
    <w:rsid w:val="005B5F90"/>
    <w:rsid w:val="005B6099"/>
    <w:rsid w:val="005D5B5D"/>
    <w:rsid w:val="00600753"/>
    <w:rsid w:val="006067CA"/>
    <w:rsid w:val="00634BA8"/>
    <w:rsid w:val="0065508D"/>
    <w:rsid w:val="006C1EAB"/>
    <w:rsid w:val="006D4A24"/>
    <w:rsid w:val="006D6965"/>
    <w:rsid w:val="006F281A"/>
    <w:rsid w:val="007561AE"/>
    <w:rsid w:val="00776983"/>
    <w:rsid w:val="007A229A"/>
    <w:rsid w:val="007A3BD4"/>
    <w:rsid w:val="007A7D15"/>
    <w:rsid w:val="007B4B71"/>
    <w:rsid w:val="007F33C1"/>
    <w:rsid w:val="008645B4"/>
    <w:rsid w:val="008B66D6"/>
    <w:rsid w:val="009057E1"/>
    <w:rsid w:val="00960655"/>
    <w:rsid w:val="009778BE"/>
    <w:rsid w:val="009B7D20"/>
    <w:rsid w:val="009C0233"/>
    <w:rsid w:val="00A66F17"/>
    <w:rsid w:val="00A76E11"/>
    <w:rsid w:val="00A771A5"/>
    <w:rsid w:val="00AA5110"/>
    <w:rsid w:val="00AB1BF5"/>
    <w:rsid w:val="00AD53F0"/>
    <w:rsid w:val="00AE45EA"/>
    <w:rsid w:val="00AF3DFF"/>
    <w:rsid w:val="00B12DE8"/>
    <w:rsid w:val="00B35B9C"/>
    <w:rsid w:val="00B41937"/>
    <w:rsid w:val="00B83C75"/>
    <w:rsid w:val="00B94C39"/>
    <w:rsid w:val="00BA4B5F"/>
    <w:rsid w:val="00BB73FC"/>
    <w:rsid w:val="00BC08D1"/>
    <w:rsid w:val="00BD74CE"/>
    <w:rsid w:val="00C166E7"/>
    <w:rsid w:val="00C16FF0"/>
    <w:rsid w:val="00C3362A"/>
    <w:rsid w:val="00C42FD8"/>
    <w:rsid w:val="00C5342E"/>
    <w:rsid w:val="00C55948"/>
    <w:rsid w:val="00CB6DFE"/>
    <w:rsid w:val="00CE5509"/>
    <w:rsid w:val="00D82A01"/>
    <w:rsid w:val="00D85597"/>
    <w:rsid w:val="00DD76C7"/>
    <w:rsid w:val="00DE0D89"/>
    <w:rsid w:val="00E25291"/>
    <w:rsid w:val="00E555D9"/>
    <w:rsid w:val="00E57870"/>
    <w:rsid w:val="00E75001"/>
    <w:rsid w:val="00E7561F"/>
    <w:rsid w:val="00EA6B51"/>
    <w:rsid w:val="00EB7DBE"/>
    <w:rsid w:val="00F04E2C"/>
    <w:rsid w:val="00F23D32"/>
    <w:rsid w:val="00FA6A80"/>
    <w:rsid w:val="00FD7EC2"/>
    <w:rsid w:val="016A43C2"/>
    <w:rsid w:val="05CA5EC2"/>
    <w:rsid w:val="08605DE7"/>
    <w:rsid w:val="0D07281E"/>
    <w:rsid w:val="0EDC48D1"/>
    <w:rsid w:val="10911B8C"/>
    <w:rsid w:val="10BF14AA"/>
    <w:rsid w:val="10DA10BE"/>
    <w:rsid w:val="10FA3A0C"/>
    <w:rsid w:val="12191235"/>
    <w:rsid w:val="129136FE"/>
    <w:rsid w:val="137D07B9"/>
    <w:rsid w:val="1A7D123C"/>
    <w:rsid w:val="1B0B5272"/>
    <w:rsid w:val="1ECD6ACD"/>
    <w:rsid w:val="1F9A26DB"/>
    <w:rsid w:val="21210188"/>
    <w:rsid w:val="224417AF"/>
    <w:rsid w:val="2640564E"/>
    <w:rsid w:val="2832395F"/>
    <w:rsid w:val="298C5C53"/>
    <w:rsid w:val="2AE420FC"/>
    <w:rsid w:val="2FF92B2F"/>
    <w:rsid w:val="303F1DD6"/>
    <w:rsid w:val="32C166EB"/>
    <w:rsid w:val="3676304E"/>
    <w:rsid w:val="39E36EEE"/>
    <w:rsid w:val="3A090880"/>
    <w:rsid w:val="3A5F073C"/>
    <w:rsid w:val="3AD463AA"/>
    <w:rsid w:val="3FB968C4"/>
    <w:rsid w:val="430D28E8"/>
    <w:rsid w:val="47A0117C"/>
    <w:rsid w:val="49AA2C41"/>
    <w:rsid w:val="4C887C74"/>
    <w:rsid w:val="4D2B7586"/>
    <w:rsid w:val="4E2550BC"/>
    <w:rsid w:val="4E6A1A8F"/>
    <w:rsid w:val="4E9039FA"/>
    <w:rsid w:val="52DF2CBA"/>
    <w:rsid w:val="54B226B6"/>
    <w:rsid w:val="562716C2"/>
    <w:rsid w:val="58215E81"/>
    <w:rsid w:val="5ADA6B95"/>
    <w:rsid w:val="5D6A4DE8"/>
    <w:rsid w:val="5E3B6BA6"/>
    <w:rsid w:val="5E8C7B5E"/>
    <w:rsid w:val="60473458"/>
    <w:rsid w:val="60A55CCD"/>
    <w:rsid w:val="654814CD"/>
    <w:rsid w:val="663B02C2"/>
    <w:rsid w:val="67E14671"/>
    <w:rsid w:val="693B5E92"/>
    <w:rsid w:val="69A628C9"/>
    <w:rsid w:val="6BE75260"/>
    <w:rsid w:val="6C991240"/>
    <w:rsid w:val="6CD75275"/>
    <w:rsid w:val="6DCC1545"/>
    <w:rsid w:val="6F925692"/>
    <w:rsid w:val="6FAA0E18"/>
    <w:rsid w:val="723C3DD4"/>
    <w:rsid w:val="72CB030F"/>
    <w:rsid w:val="73BC1F95"/>
    <w:rsid w:val="76E957FA"/>
    <w:rsid w:val="77310853"/>
    <w:rsid w:val="78DA3A6B"/>
    <w:rsid w:val="78F1409C"/>
    <w:rsid w:val="7A1E149B"/>
    <w:rsid w:val="7A3E3B4D"/>
    <w:rsid w:val="7CF77304"/>
    <w:rsid w:val="7D9F2F76"/>
    <w:rsid w:val="7E451D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lock Text"/>
    <w:basedOn w:val="1"/>
    <w:qFormat/>
    <w:uiPriority w:val="0"/>
  </w:style>
  <w:style w:type="paragraph" w:styleId="6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next w:val="5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/>
      <w:sz w:val="24"/>
      <w:szCs w:val="24"/>
    </w:rPr>
  </w:style>
  <w:style w:type="character" w:customStyle="1" w:styleId="11">
    <w:name w:val="页脚 字符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字符"/>
    <w:link w:val="7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417</Words>
  <Characters>479</Characters>
  <Lines>6</Lines>
  <Paragraphs>1</Paragraphs>
  <TotalTime>14</TotalTime>
  <ScaleCrop>false</ScaleCrop>
  <LinksUpToDate>false</LinksUpToDate>
  <CharactersWithSpaces>487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2019-07-04T08:27:00Z</dcterms:created>
  <dc:creator>PC</dc:creator>
  <cp:lastModifiedBy>Administrator</cp:lastModifiedBy>
  <cp:lastPrinted>2020-05-27T11:39:00Z</cp:lastPrinted>
  <dcterms:modified xsi:type="dcterms:W3CDTF">2022-03-21T10:01:24Z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4C35A0A30DEB43FD85162DA196A96C82</vt:lpwstr>
  </property>
</Properties>
</file>