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cs="宋体"/>
          <w:sz w:val="32"/>
          <w:szCs w:val="32"/>
          <w:highlight w:val="none"/>
          <w:lang w:val="en-US" w:eastAsia="zh-CN"/>
        </w:rPr>
      </w:pPr>
      <w:r>
        <w:rPr>
          <w:rFonts w:hint="eastAsia" w:ascii="宋体" w:hAnsi="宋体" w:cs="宋体"/>
          <w:sz w:val="32"/>
          <w:szCs w:val="32"/>
          <w:highlight w:val="none"/>
          <w:lang w:val="en-US" w:eastAsia="zh-CN"/>
        </w:rPr>
        <w:t>阿勒泰市社区综合服务设施建设项目--零星设备采购</w:t>
      </w:r>
    </w:p>
    <w:p>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cs="宋体"/>
          <w:sz w:val="32"/>
          <w:szCs w:val="32"/>
          <w:highlight w:val="none"/>
        </w:rPr>
      </w:pPr>
      <w:r>
        <w:rPr>
          <w:rFonts w:hint="eastAsia" w:ascii="宋体" w:hAnsi="宋体" w:cs="宋体"/>
          <w:sz w:val="32"/>
          <w:szCs w:val="32"/>
          <w:highlight w:val="none"/>
          <w:lang w:val="en-US" w:eastAsia="zh-CN"/>
        </w:rPr>
        <w:t>竞争性磋商</w:t>
      </w:r>
      <w:r>
        <w:rPr>
          <w:rFonts w:hint="eastAsia" w:ascii="宋体" w:hAnsi="宋体" w:cs="宋体"/>
          <w:sz w:val="32"/>
          <w:szCs w:val="32"/>
          <w:highlight w:val="none"/>
        </w:rPr>
        <w:t>公告</w:t>
      </w:r>
    </w:p>
    <w:p>
      <w:pPr>
        <w:pStyle w:val="6"/>
        <w:keepNext w:val="0"/>
        <w:keepLines w:val="0"/>
        <w:pageBreakBefore w:val="0"/>
        <w:widowControl/>
        <w:kinsoku/>
        <w:overflowPunct/>
        <w:topLinePunct w:val="0"/>
        <w:autoSpaceDE/>
        <w:autoSpaceDN/>
        <w:bidi w:val="0"/>
        <w:adjustRightInd/>
        <w:snapToGrid/>
        <w:spacing w:before="0" w:beforeAutospacing="0" w:after="0" w:afterAutospacing="0" w:line="400" w:lineRule="exact"/>
        <w:textAlignment w:val="auto"/>
        <w:rPr>
          <w:szCs w:val="24"/>
          <w:highlight w:val="none"/>
        </w:rPr>
      </w:pPr>
      <w:r>
        <w:rPr>
          <w:rFonts w:ascii="sans-serif" w:hAnsi="sans-serif" w:eastAsia="sans-serif" w:cs="sans-serif"/>
          <w:color w:val="000000"/>
          <w:szCs w:val="24"/>
          <w:highlight w:val="none"/>
        </w:rPr>
        <w:t> </w:t>
      </w:r>
      <w:r>
        <w:rPr>
          <w:rFonts w:hint="eastAsia" w:ascii="sans-serif" w:hAnsi="sans-serif" w:cs="sans-serif"/>
          <w:color w:val="000000"/>
          <w:szCs w:val="24"/>
          <w:highlight w:val="none"/>
        </w:rPr>
        <w:t>一、</w:t>
      </w:r>
      <w:r>
        <w:rPr>
          <w:rFonts w:ascii="sans-serif" w:hAnsi="sans-serif" w:eastAsia="sans-serif" w:cs="sans-serif"/>
          <w:color w:val="000000"/>
          <w:szCs w:val="24"/>
          <w:highlight w:val="none"/>
        </w:rPr>
        <w:t>项目概况</w:t>
      </w:r>
    </w:p>
    <w:p>
      <w:pPr>
        <w:pStyle w:val="6"/>
        <w:keepNext w:val="0"/>
        <w:keepLines w:val="0"/>
        <w:pageBreakBefore w:val="0"/>
        <w:widowControl/>
        <w:kinsoku/>
        <w:overflowPunct/>
        <w:topLinePunct w:val="0"/>
        <w:autoSpaceDE/>
        <w:autoSpaceDN/>
        <w:bidi w:val="0"/>
        <w:adjustRightInd/>
        <w:snapToGrid/>
        <w:spacing w:before="75" w:beforeAutospacing="0" w:after="75" w:afterAutospacing="0" w:line="400" w:lineRule="exact"/>
        <w:textAlignment w:val="auto"/>
        <w:rPr>
          <w:szCs w:val="24"/>
          <w:highlight w:val="none"/>
        </w:rPr>
      </w:pPr>
      <w:r>
        <w:rPr>
          <w:rFonts w:ascii="sans-serif" w:hAnsi="sans-serif" w:eastAsia="sans-serif" w:cs="sans-serif"/>
          <w:color w:val="000000"/>
          <w:szCs w:val="24"/>
          <w:highlight w:val="none"/>
        </w:rPr>
        <w:t> </w:t>
      </w:r>
      <w:r>
        <w:rPr>
          <w:rFonts w:hint="eastAsia" w:ascii="sans-serif" w:hAnsi="sans-serif" w:cs="sans-serif"/>
          <w:color w:val="000000"/>
          <w:szCs w:val="24"/>
          <w:highlight w:val="none"/>
          <w:lang w:val="en-US" w:eastAsia="zh-CN"/>
        </w:rPr>
        <w:t xml:space="preserve">   阿勒泰市社区综合服务设施建设项目--零星设备采购</w:t>
      </w:r>
      <w:r>
        <w:rPr>
          <w:rFonts w:ascii="sans-serif" w:hAnsi="sans-serif" w:eastAsia="sans-serif" w:cs="sans-serif"/>
          <w:color w:val="000000"/>
          <w:szCs w:val="24"/>
          <w:highlight w:val="none"/>
        </w:rPr>
        <w:t>的潜在投标</w:t>
      </w:r>
      <w:r>
        <w:rPr>
          <w:rFonts w:ascii="宋体" w:hAnsi="宋体" w:cs="sans-serif"/>
          <w:color w:val="000000"/>
          <w:szCs w:val="24"/>
          <w:highlight w:val="none"/>
        </w:rPr>
        <w:t>人应在</w:t>
      </w:r>
      <w:r>
        <w:rPr>
          <w:rFonts w:hint="eastAsia" w:ascii="宋体" w:hAnsi="宋体" w:cs="sans-serif"/>
          <w:color w:val="000000"/>
          <w:szCs w:val="24"/>
          <w:highlight w:val="none"/>
          <w:u w:val="single"/>
        </w:rPr>
        <w:t>阿勒泰市迎宾路克兰区45号四国六方城1栋2层A5—61号</w:t>
      </w:r>
      <w:r>
        <w:rPr>
          <w:rFonts w:ascii="宋体" w:hAnsi="宋体" w:cs="sans-serif"/>
          <w:color w:val="000000"/>
          <w:szCs w:val="24"/>
          <w:highlight w:val="none"/>
        </w:rPr>
        <w:t>获取</w:t>
      </w:r>
      <w:r>
        <w:rPr>
          <w:rFonts w:ascii="sans-serif" w:hAnsi="sans-serif" w:eastAsia="sans-serif" w:cs="sans-serif"/>
          <w:color w:val="000000"/>
          <w:szCs w:val="24"/>
          <w:highlight w:val="none"/>
        </w:rPr>
        <w:t>（下载）</w:t>
      </w:r>
      <w:r>
        <w:rPr>
          <w:rFonts w:hint="eastAsia" w:ascii="sans-serif" w:hAnsi="sans-serif" w:cs="sans-serif"/>
          <w:color w:val="000000"/>
          <w:szCs w:val="24"/>
          <w:highlight w:val="none"/>
          <w:lang w:val="en-US" w:eastAsia="zh-CN"/>
        </w:rPr>
        <w:t>磋商</w:t>
      </w:r>
      <w:r>
        <w:rPr>
          <w:rFonts w:hint="eastAsia" w:ascii="sans-serif" w:hAnsi="sans-serif" w:eastAsia="宋体" w:cs="sans-serif"/>
          <w:color w:val="000000"/>
          <w:szCs w:val="24"/>
          <w:highlight w:val="none"/>
          <w:lang w:eastAsia="zh-CN"/>
        </w:rPr>
        <w:t>文件</w:t>
      </w:r>
      <w:r>
        <w:rPr>
          <w:rFonts w:ascii="sans-serif" w:hAnsi="sans-serif" w:eastAsia="sans-serif" w:cs="sans-serif"/>
          <w:color w:val="000000"/>
          <w:szCs w:val="24"/>
          <w:highlight w:val="none"/>
        </w:rPr>
        <w:t>，并于</w:t>
      </w:r>
      <w:r>
        <w:rPr>
          <w:rFonts w:ascii="仿宋" w:hAnsi="仿宋" w:eastAsia="仿宋" w:cs="仿宋"/>
          <w:color w:val="000000"/>
          <w:szCs w:val="24"/>
          <w:highlight w:val="none"/>
          <w:u w:val="single"/>
        </w:rPr>
        <w:t>20</w:t>
      </w:r>
      <w:r>
        <w:rPr>
          <w:rFonts w:hint="eastAsia" w:ascii="仿宋" w:hAnsi="仿宋" w:eastAsia="仿宋" w:cs="仿宋"/>
          <w:color w:val="000000"/>
          <w:szCs w:val="24"/>
          <w:highlight w:val="none"/>
          <w:u w:val="single"/>
          <w:lang w:val="en-US" w:eastAsia="zh-CN"/>
        </w:rPr>
        <w:t>22</w:t>
      </w:r>
      <w:r>
        <w:rPr>
          <w:rFonts w:ascii="仿宋" w:hAnsi="仿宋" w:eastAsia="仿宋" w:cs="仿宋"/>
          <w:color w:val="000000"/>
          <w:szCs w:val="24"/>
          <w:highlight w:val="none"/>
          <w:u w:val="single"/>
        </w:rPr>
        <w:t>年</w:t>
      </w:r>
      <w:r>
        <w:rPr>
          <w:rFonts w:hint="eastAsia" w:ascii="仿宋" w:hAnsi="仿宋" w:eastAsia="仿宋" w:cs="仿宋"/>
          <w:color w:val="000000"/>
          <w:szCs w:val="24"/>
          <w:highlight w:val="none"/>
          <w:u w:val="single"/>
          <w:lang w:val="en-US" w:eastAsia="zh-CN"/>
        </w:rPr>
        <w:t>04</w:t>
      </w:r>
      <w:r>
        <w:rPr>
          <w:rFonts w:ascii="仿宋" w:hAnsi="仿宋" w:eastAsia="仿宋" w:cs="仿宋"/>
          <w:color w:val="000000"/>
          <w:szCs w:val="24"/>
          <w:highlight w:val="none"/>
          <w:u w:val="single"/>
        </w:rPr>
        <w:t>月</w:t>
      </w:r>
      <w:r>
        <w:rPr>
          <w:rFonts w:hint="eastAsia" w:ascii="仿宋" w:hAnsi="仿宋" w:eastAsia="仿宋" w:cs="仿宋"/>
          <w:color w:val="000000"/>
          <w:szCs w:val="24"/>
          <w:highlight w:val="none"/>
          <w:u w:val="single"/>
          <w:lang w:val="en-US" w:eastAsia="zh-CN"/>
        </w:rPr>
        <w:t>22</w:t>
      </w:r>
      <w:r>
        <w:rPr>
          <w:rFonts w:ascii="仿宋" w:hAnsi="仿宋" w:eastAsia="仿宋" w:cs="仿宋"/>
          <w:color w:val="000000"/>
          <w:szCs w:val="24"/>
          <w:highlight w:val="none"/>
          <w:u w:val="single"/>
        </w:rPr>
        <w:t>日 1</w:t>
      </w:r>
      <w:r>
        <w:rPr>
          <w:rFonts w:hint="eastAsia" w:ascii="仿宋" w:hAnsi="仿宋" w:eastAsia="仿宋" w:cs="仿宋"/>
          <w:color w:val="000000"/>
          <w:szCs w:val="24"/>
          <w:highlight w:val="none"/>
          <w:u w:val="single"/>
          <w:lang w:val="en-US" w:eastAsia="zh-CN"/>
        </w:rPr>
        <w:t>1</w:t>
      </w:r>
      <w:r>
        <w:rPr>
          <w:rFonts w:ascii="仿宋" w:hAnsi="仿宋" w:eastAsia="仿宋" w:cs="仿宋"/>
          <w:color w:val="000000"/>
          <w:szCs w:val="24"/>
          <w:highlight w:val="none"/>
          <w:u w:val="single"/>
        </w:rPr>
        <w:t>:</w:t>
      </w:r>
      <w:r>
        <w:rPr>
          <w:rFonts w:hint="eastAsia" w:ascii="仿宋" w:hAnsi="仿宋" w:eastAsia="仿宋" w:cs="仿宋"/>
          <w:color w:val="000000"/>
          <w:szCs w:val="24"/>
          <w:highlight w:val="none"/>
          <w:u w:val="single"/>
          <w:lang w:val="en-US" w:eastAsia="zh-CN"/>
        </w:rPr>
        <w:t>0</w:t>
      </w:r>
      <w:r>
        <w:rPr>
          <w:rFonts w:ascii="仿宋" w:hAnsi="仿宋" w:eastAsia="仿宋" w:cs="仿宋"/>
          <w:color w:val="000000"/>
          <w:szCs w:val="24"/>
          <w:highlight w:val="none"/>
          <w:u w:val="single"/>
        </w:rPr>
        <w:t>0 </w:t>
      </w:r>
      <w:r>
        <w:rPr>
          <w:rFonts w:ascii="sans-serif" w:hAnsi="sans-serif" w:eastAsia="sans-serif" w:cs="sans-serif"/>
          <w:color w:val="000000"/>
          <w:szCs w:val="24"/>
          <w:highlight w:val="none"/>
        </w:rPr>
        <w:t>（北京时间）前递交（上传）</w:t>
      </w:r>
      <w:r>
        <w:rPr>
          <w:rFonts w:hint="eastAsia" w:ascii="sans-serif" w:hAnsi="sans-serif" w:eastAsia="宋体" w:cs="sans-serif"/>
          <w:color w:val="000000"/>
          <w:szCs w:val="24"/>
          <w:highlight w:val="none"/>
          <w:lang w:eastAsia="zh-CN"/>
        </w:rPr>
        <w:t>响应文件</w:t>
      </w:r>
      <w:r>
        <w:rPr>
          <w:rFonts w:ascii="sans-serif" w:hAnsi="sans-serif" w:eastAsia="sans-serif" w:cs="sans-serif"/>
          <w:color w:val="000000"/>
          <w:szCs w:val="24"/>
          <w:highlight w:val="none"/>
        </w:rPr>
        <w:t>。</w:t>
      </w:r>
    </w:p>
    <w:p>
      <w:pPr>
        <w:pStyle w:val="6"/>
        <w:keepNext w:val="0"/>
        <w:keepLines w:val="0"/>
        <w:pageBreakBefore w:val="0"/>
        <w:widowControl/>
        <w:kinsoku/>
        <w:overflowPunct/>
        <w:topLinePunct w:val="0"/>
        <w:autoSpaceDE/>
        <w:autoSpaceDN/>
        <w:bidi w:val="0"/>
        <w:adjustRightInd/>
        <w:snapToGrid/>
        <w:spacing w:before="255" w:beforeAutospacing="0" w:after="255" w:afterAutospacing="0" w:line="400" w:lineRule="exact"/>
        <w:jc w:val="both"/>
        <w:textAlignment w:val="auto"/>
        <w:rPr>
          <w:rFonts w:ascii="Arial" w:hAnsi="Arial" w:cs="Arial"/>
          <w:szCs w:val="24"/>
          <w:highlight w:val="none"/>
        </w:rPr>
      </w:pPr>
      <w:r>
        <w:rPr>
          <w:rStyle w:val="9"/>
          <w:rFonts w:hint="eastAsia" w:ascii="Arial" w:hAnsi="Arial" w:cs="Arial"/>
          <w:color w:val="000000"/>
          <w:szCs w:val="24"/>
          <w:highlight w:val="none"/>
        </w:rPr>
        <w:t>1.1</w:t>
      </w:r>
      <w:r>
        <w:rPr>
          <w:rStyle w:val="9"/>
          <w:rFonts w:ascii="Arial" w:hAnsi="Arial" w:eastAsia="sans-serif" w:cs="Arial"/>
          <w:color w:val="000000"/>
          <w:szCs w:val="24"/>
          <w:highlight w:val="none"/>
        </w:rPr>
        <w:t>项目基本情况</w:t>
      </w:r>
    </w:p>
    <w:p>
      <w:pPr>
        <w:pStyle w:val="6"/>
        <w:keepNext w:val="0"/>
        <w:keepLines w:val="0"/>
        <w:pageBreakBefore w:val="0"/>
        <w:widowControl/>
        <w:kinsoku/>
        <w:overflowPunct/>
        <w:topLinePunct w:val="0"/>
        <w:autoSpaceDE/>
        <w:autoSpaceDN/>
        <w:bidi w:val="0"/>
        <w:adjustRightInd/>
        <w:snapToGrid/>
        <w:spacing w:before="75" w:beforeAutospacing="0" w:after="75" w:afterAutospacing="0" w:line="400" w:lineRule="exact"/>
        <w:textAlignment w:val="auto"/>
        <w:rPr>
          <w:rFonts w:hint="default" w:eastAsia="仿宋"/>
          <w:szCs w:val="24"/>
          <w:highlight w:val="none"/>
          <w:lang w:val="en-US" w:eastAsia="zh-CN"/>
        </w:rPr>
      </w:pPr>
      <w:r>
        <w:rPr>
          <w:rFonts w:ascii="sans-serif" w:hAnsi="sans-serif" w:eastAsia="sans-serif" w:cs="sans-serif"/>
          <w:color w:val="000000"/>
          <w:szCs w:val="24"/>
          <w:highlight w:val="none"/>
        </w:rPr>
        <w:t>    项目编号：</w:t>
      </w:r>
      <w:r>
        <w:rPr>
          <w:rFonts w:hint="eastAsia" w:ascii="仿宋" w:hAnsi="仿宋" w:eastAsia="仿宋" w:cs="仿宋"/>
          <w:color w:val="000000"/>
          <w:szCs w:val="24"/>
          <w:highlight w:val="none"/>
        </w:rPr>
        <w:t>DXZFCG202</w:t>
      </w:r>
      <w:r>
        <w:rPr>
          <w:rFonts w:hint="eastAsia" w:ascii="仿宋" w:hAnsi="仿宋" w:eastAsia="仿宋" w:cs="仿宋"/>
          <w:color w:val="000000"/>
          <w:szCs w:val="24"/>
          <w:highlight w:val="none"/>
          <w:lang w:val="en-US" w:eastAsia="zh-CN"/>
        </w:rPr>
        <w:t>2--001C</w:t>
      </w:r>
      <w:bookmarkStart w:id="0" w:name="_GoBack"/>
      <w:bookmarkEnd w:id="0"/>
    </w:p>
    <w:p>
      <w:pPr>
        <w:pStyle w:val="6"/>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27"/>
        <w:textAlignment w:val="auto"/>
        <w:rPr>
          <w:rFonts w:hint="eastAsia" w:ascii="sans-serif" w:hAnsi="sans-serif" w:cs="sans-serif"/>
          <w:color w:val="000000"/>
          <w:szCs w:val="24"/>
          <w:highlight w:val="none"/>
          <w:lang w:val="en-US" w:eastAsia="zh-CN"/>
        </w:rPr>
      </w:pPr>
      <w:r>
        <w:rPr>
          <w:rFonts w:ascii="sans-serif" w:hAnsi="sans-serif" w:eastAsia="sans-serif" w:cs="sans-serif"/>
          <w:color w:val="000000"/>
          <w:szCs w:val="24"/>
          <w:highlight w:val="none"/>
        </w:rPr>
        <w:t>项目名称：</w:t>
      </w:r>
      <w:r>
        <w:rPr>
          <w:rFonts w:hint="eastAsia" w:ascii="sans-serif" w:hAnsi="sans-serif" w:cs="sans-serif"/>
          <w:color w:val="000000"/>
          <w:szCs w:val="24"/>
          <w:highlight w:val="none"/>
          <w:lang w:val="en-US" w:eastAsia="zh-CN"/>
        </w:rPr>
        <w:t>阿勒泰市社区综合服务设施建设项目--零星设备采购</w:t>
      </w:r>
    </w:p>
    <w:p>
      <w:pPr>
        <w:pStyle w:val="6"/>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27"/>
        <w:textAlignment w:val="auto"/>
        <w:rPr>
          <w:rFonts w:hint="eastAsia" w:ascii="仿宋" w:hAnsi="仿宋" w:eastAsia="仿宋" w:cs="仿宋"/>
          <w:color w:val="000000"/>
          <w:szCs w:val="24"/>
          <w:highlight w:val="none"/>
          <w:lang w:val="en-US" w:eastAsia="zh-CN"/>
        </w:rPr>
      </w:pPr>
      <w:r>
        <w:rPr>
          <w:rFonts w:ascii="sans-serif" w:hAnsi="sans-serif" w:eastAsia="sans-serif" w:cs="sans-serif"/>
          <w:color w:val="000000"/>
          <w:szCs w:val="24"/>
          <w:highlight w:val="none"/>
        </w:rPr>
        <w:t>预算金额（元）：</w:t>
      </w:r>
      <w:r>
        <w:rPr>
          <w:rFonts w:hint="eastAsia" w:ascii="宋体" w:hAnsi="宋体" w:eastAsia="宋体" w:cs="宋体"/>
          <w:color w:val="000000"/>
          <w:szCs w:val="24"/>
          <w:highlight w:val="none"/>
        </w:rPr>
        <w:t>18</w:t>
      </w:r>
      <w:r>
        <w:rPr>
          <w:rFonts w:hint="eastAsia" w:ascii="宋体" w:hAnsi="宋体" w:cs="宋体"/>
          <w:color w:val="000000"/>
          <w:szCs w:val="24"/>
          <w:highlight w:val="none"/>
          <w:lang w:val="en-US" w:eastAsia="zh-CN"/>
        </w:rPr>
        <w:t>98000</w:t>
      </w:r>
      <w:r>
        <w:rPr>
          <w:rFonts w:hint="eastAsia" w:ascii="仿宋" w:hAnsi="仿宋" w:eastAsia="仿宋" w:cs="仿宋"/>
          <w:color w:val="000000"/>
          <w:szCs w:val="24"/>
          <w:highlight w:val="none"/>
          <w:lang w:val="en-US" w:eastAsia="zh-CN"/>
        </w:rPr>
        <w:t>元</w:t>
      </w:r>
    </w:p>
    <w:p>
      <w:pPr>
        <w:pStyle w:val="6"/>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27"/>
        <w:textAlignment w:val="auto"/>
        <w:rPr>
          <w:rFonts w:hint="default" w:ascii="sans-serif" w:hAnsi="sans-serif" w:eastAsia="sans-serif" w:cs="sans-serif"/>
          <w:color w:val="000000"/>
          <w:szCs w:val="24"/>
          <w:highlight w:val="none"/>
          <w:lang w:val="en-US" w:eastAsia="zh-CN"/>
        </w:rPr>
      </w:pPr>
      <w:r>
        <w:rPr>
          <w:rFonts w:hint="eastAsia" w:ascii="sans-serif" w:hAnsi="sans-serif" w:eastAsia="sans-serif" w:cs="sans-serif"/>
          <w:color w:val="000000"/>
          <w:szCs w:val="24"/>
          <w:highlight w:val="none"/>
          <w:lang w:val="en-US" w:eastAsia="zh-CN"/>
        </w:rPr>
        <w:t>最高限价（元）：</w:t>
      </w:r>
      <w:r>
        <w:rPr>
          <w:rFonts w:hint="eastAsia" w:ascii="宋体" w:hAnsi="宋体" w:eastAsia="宋体" w:cs="宋体"/>
          <w:color w:val="000000"/>
          <w:szCs w:val="24"/>
          <w:highlight w:val="none"/>
        </w:rPr>
        <w:t>18</w:t>
      </w:r>
      <w:r>
        <w:rPr>
          <w:rFonts w:hint="eastAsia" w:ascii="宋体" w:hAnsi="宋体" w:cs="宋体"/>
          <w:color w:val="000000"/>
          <w:szCs w:val="24"/>
          <w:highlight w:val="none"/>
          <w:lang w:val="en-US" w:eastAsia="zh-CN"/>
        </w:rPr>
        <w:t>98000</w:t>
      </w:r>
      <w:r>
        <w:rPr>
          <w:rFonts w:hint="eastAsia" w:ascii="仿宋" w:hAnsi="仿宋" w:eastAsia="仿宋" w:cs="仿宋"/>
          <w:color w:val="000000"/>
          <w:szCs w:val="24"/>
          <w:highlight w:val="none"/>
          <w:lang w:val="en-US" w:eastAsia="zh-CN"/>
        </w:rPr>
        <w:t>元</w:t>
      </w:r>
    </w:p>
    <w:p>
      <w:pPr>
        <w:pStyle w:val="6"/>
        <w:keepNext w:val="0"/>
        <w:keepLines w:val="0"/>
        <w:pageBreakBefore w:val="0"/>
        <w:widowControl/>
        <w:kinsoku/>
        <w:overflowPunct/>
        <w:topLinePunct w:val="0"/>
        <w:autoSpaceDE/>
        <w:autoSpaceDN/>
        <w:bidi w:val="0"/>
        <w:adjustRightInd/>
        <w:snapToGrid/>
        <w:spacing w:before="75" w:beforeAutospacing="0" w:after="75" w:afterAutospacing="0" w:line="400" w:lineRule="exact"/>
        <w:textAlignment w:val="auto"/>
        <w:rPr>
          <w:szCs w:val="24"/>
          <w:highlight w:val="none"/>
        </w:rPr>
      </w:pPr>
      <w:r>
        <w:rPr>
          <w:rStyle w:val="9"/>
          <w:rFonts w:ascii="Arial" w:hAnsi="Arial" w:cs="Arial"/>
          <w:color w:val="000000"/>
          <w:szCs w:val="24"/>
          <w:highlight w:val="none"/>
        </w:rPr>
        <w:t> </w:t>
      </w:r>
      <w:r>
        <w:rPr>
          <w:rStyle w:val="9"/>
          <w:rFonts w:hint="eastAsia" w:ascii="Arial" w:hAnsi="Arial" w:cs="Arial"/>
          <w:color w:val="000000"/>
          <w:szCs w:val="24"/>
          <w:highlight w:val="none"/>
        </w:rPr>
        <w:t>1.2</w:t>
      </w:r>
      <w:r>
        <w:rPr>
          <w:rStyle w:val="9"/>
          <w:rFonts w:ascii="Arial" w:hAnsi="Arial" w:cs="Arial"/>
          <w:color w:val="000000"/>
          <w:szCs w:val="24"/>
          <w:highlight w:val="none"/>
        </w:rPr>
        <w:t xml:space="preserve"> </w:t>
      </w:r>
      <w:r>
        <w:rPr>
          <w:rFonts w:ascii="sans-serif" w:hAnsi="sans-serif" w:eastAsia="sans-serif" w:cs="sans-serif"/>
          <w:color w:val="000000"/>
          <w:szCs w:val="24"/>
          <w:highlight w:val="none"/>
        </w:rPr>
        <w:t>采购需求：</w:t>
      </w:r>
    </w:p>
    <w:tbl>
      <w:tblPr>
        <w:tblStyle w:val="7"/>
        <w:tblW w:w="5661" w:type="pct"/>
        <w:tblInd w:w="-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25"/>
        <w:gridCol w:w="2297"/>
        <w:gridCol w:w="747"/>
        <w:gridCol w:w="1478"/>
        <w:gridCol w:w="899"/>
        <w:gridCol w:w="2172"/>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44" w:hRule="atLeast"/>
        </w:trPr>
        <w:tc>
          <w:tcPr>
            <w:tcW w:w="423"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sz w:val="24"/>
                <w:highlight w:val="none"/>
              </w:rPr>
            </w:pPr>
            <w:r>
              <w:rPr>
                <w:rFonts w:ascii="宋体" w:hAnsi="宋体" w:cs="宋体"/>
                <w:sz w:val="24"/>
                <w:highlight w:val="none"/>
                <w:lang w:bidi="ar"/>
              </w:rPr>
              <w:t>标项序号</w:t>
            </w:r>
          </w:p>
        </w:tc>
        <w:tc>
          <w:tcPr>
            <w:tcW w:w="1178"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sz w:val="24"/>
                <w:highlight w:val="none"/>
              </w:rPr>
            </w:pPr>
            <w:r>
              <w:rPr>
                <w:rFonts w:ascii="宋体" w:hAnsi="宋体" w:cs="宋体"/>
                <w:sz w:val="24"/>
                <w:highlight w:val="none"/>
                <w:lang w:bidi="ar"/>
              </w:rPr>
              <w:t>标项名称</w:t>
            </w:r>
          </w:p>
        </w:tc>
        <w:tc>
          <w:tcPr>
            <w:tcW w:w="383"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sz w:val="24"/>
                <w:highlight w:val="none"/>
              </w:rPr>
            </w:pPr>
            <w:r>
              <w:rPr>
                <w:rFonts w:ascii="宋体" w:hAnsi="宋体" w:cs="宋体"/>
                <w:sz w:val="24"/>
                <w:highlight w:val="none"/>
                <w:lang w:bidi="ar"/>
              </w:rPr>
              <w:t>数量</w:t>
            </w:r>
          </w:p>
        </w:tc>
        <w:tc>
          <w:tcPr>
            <w:tcW w:w="758"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sz w:val="24"/>
                <w:highlight w:val="none"/>
              </w:rPr>
            </w:pPr>
            <w:r>
              <w:rPr>
                <w:rFonts w:ascii="宋体" w:hAnsi="宋体" w:cs="宋体"/>
                <w:sz w:val="24"/>
                <w:highlight w:val="none"/>
                <w:lang w:bidi="ar"/>
              </w:rPr>
              <w:t>预算金额(元)</w:t>
            </w:r>
          </w:p>
        </w:tc>
        <w:tc>
          <w:tcPr>
            <w:tcW w:w="461"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sz w:val="24"/>
                <w:highlight w:val="none"/>
              </w:rPr>
            </w:pPr>
            <w:r>
              <w:rPr>
                <w:rFonts w:ascii="宋体" w:hAnsi="宋体" w:cs="宋体"/>
                <w:sz w:val="24"/>
                <w:highlight w:val="none"/>
                <w:lang w:bidi="ar"/>
              </w:rPr>
              <w:t>单位</w:t>
            </w:r>
          </w:p>
        </w:tc>
        <w:tc>
          <w:tcPr>
            <w:tcW w:w="1114"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sz w:val="24"/>
                <w:highlight w:val="none"/>
              </w:rPr>
            </w:pPr>
            <w:r>
              <w:rPr>
                <w:rFonts w:ascii="宋体" w:hAnsi="宋体" w:cs="宋体"/>
                <w:sz w:val="24"/>
                <w:highlight w:val="none"/>
                <w:lang w:bidi="ar"/>
              </w:rPr>
              <w:t>简要规格描述</w:t>
            </w:r>
          </w:p>
        </w:tc>
        <w:tc>
          <w:tcPr>
            <w:tcW w:w="680"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sz w:val="24"/>
                <w:highlight w:val="none"/>
              </w:rPr>
            </w:pPr>
            <w:r>
              <w:rPr>
                <w:rFonts w:ascii="宋体" w:hAnsi="宋体" w:cs="宋体"/>
                <w:sz w:val="24"/>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79" w:hRule="atLeast"/>
        </w:trPr>
        <w:tc>
          <w:tcPr>
            <w:tcW w:w="423"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sz w:val="24"/>
                <w:highlight w:val="none"/>
              </w:rPr>
            </w:pPr>
            <w:r>
              <w:rPr>
                <w:rFonts w:ascii="宋体" w:hAnsi="宋体" w:cs="宋体"/>
                <w:sz w:val="24"/>
                <w:highlight w:val="none"/>
                <w:lang w:bidi="ar"/>
              </w:rPr>
              <w:t>1</w:t>
            </w:r>
          </w:p>
        </w:tc>
        <w:tc>
          <w:tcPr>
            <w:tcW w:w="1178"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eastAsia="宋体"/>
                <w:sz w:val="24"/>
                <w:highlight w:val="none"/>
                <w:lang w:eastAsia="zh-CN"/>
              </w:rPr>
            </w:pPr>
            <w:r>
              <w:rPr>
                <w:rFonts w:hint="eastAsia"/>
                <w:sz w:val="24"/>
                <w:highlight w:val="none"/>
                <w:lang w:eastAsia="zh-CN"/>
              </w:rPr>
              <w:t>阿勒泰市社区综合服务设施建设项目--零星设备采购</w:t>
            </w:r>
          </w:p>
        </w:tc>
        <w:tc>
          <w:tcPr>
            <w:tcW w:w="383"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eastAsia="宋体"/>
                <w:sz w:val="24"/>
                <w:highlight w:val="none"/>
                <w:lang w:eastAsia="zh-CN"/>
              </w:rPr>
            </w:pPr>
            <w:r>
              <w:rPr>
                <w:rFonts w:hint="eastAsia" w:ascii="宋体" w:hAnsi="宋体" w:cs="宋体"/>
                <w:sz w:val="24"/>
                <w:highlight w:val="none"/>
                <w:lang w:val="en-US" w:eastAsia="zh-CN" w:bidi="ar"/>
              </w:rPr>
              <w:t>1</w:t>
            </w:r>
          </w:p>
        </w:tc>
        <w:tc>
          <w:tcPr>
            <w:tcW w:w="758"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default" w:eastAsia="宋体"/>
                <w:sz w:val="24"/>
                <w:highlight w:val="none"/>
                <w:lang w:val="en-US" w:eastAsia="zh-CN"/>
              </w:rPr>
            </w:pPr>
            <w:r>
              <w:rPr>
                <w:rFonts w:hint="default" w:eastAsia="宋体"/>
                <w:sz w:val="24"/>
                <w:highlight w:val="none"/>
                <w:lang w:val="en-US" w:eastAsia="zh-CN"/>
              </w:rPr>
              <w:t>1898000</w:t>
            </w:r>
          </w:p>
        </w:tc>
        <w:tc>
          <w:tcPr>
            <w:tcW w:w="461"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eastAsia="宋体"/>
                <w:sz w:val="24"/>
                <w:highlight w:val="none"/>
                <w:lang w:eastAsia="zh-CN"/>
              </w:rPr>
            </w:pPr>
            <w:r>
              <w:rPr>
                <w:rFonts w:hint="eastAsia" w:ascii="宋体" w:hAnsi="宋体" w:cs="宋体"/>
                <w:sz w:val="24"/>
                <w:highlight w:val="none"/>
                <w:lang w:val="en-US" w:eastAsia="zh-CN" w:bidi="ar"/>
              </w:rPr>
              <w:t>项</w:t>
            </w:r>
          </w:p>
        </w:tc>
        <w:tc>
          <w:tcPr>
            <w:tcW w:w="1114"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sz w:val="24"/>
                <w:highlight w:val="none"/>
              </w:rPr>
            </w:pPr>
            <w:r>
              <w:rPr>
                <w:rFonts w:hint="eastAsia"/>
                <w:sz w:val="24"/>
                <w:highlight w:val="none"/>
              </w:rPr>
              <w:t>阿勒泰市恰秀社区、金山社区、雪都社区、红石社区等零星设备采购</w:t>
            </w:r>
          </w:p>
        </w:tc>
        <w:tc>
          <w:tcPr>
            <w:tcW w:w="680"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sz w:val="24"/>
                <w:highlight w:val="none"/>
              </w:rPr>
            </w:pPr>
          </w:p>
        </w:tc>
      </w:tr>
    </w:tbl>
    <w:p>
      <w:pPr>
        <w:pStyle w:val="6"/>
        <w:keepNext w:val="0"/>
        <w:keepLines w:val="0"/>
        <w:pageBreakBefore w:val="0"/>
        <w:widowControl/>
        <w:kinsoku/>
        <w:overflowPunct/>
        <w:topLinePunct w:val="0"/>
        <w:autoSpaceDE/>
        <w:autoSpaceDN/>
        <w:bidi w:val="0"/>
        <w:adjustRightInd/>
        <w:snapToGrid/>
        <w:spacing w:before="75" w:beforeAutospacing="0" w:after="75" w:afterAutospacing="0" w:line="400" w:lineRule="exact"/>
        <w:textAlignment w:val="auto"/>
        <w:rPr>
          <w:rStyle w:val="9"/>
          <w:rFonts w:ascii="Arial" w:hAnsi="Arial" w:eastAsia="sans-serif" w:cs="Arial"/>
          <w:color w:val="000000"/>
          <w:szCs w:val="24"/>
          <w:highlight w:val="none"/>
        </w:rPr>
      </w:pPr>
      <w:r>
        <w:rPr>
          <w:rStyle w:val="9"/>
          <w:rFonts w:ascii="Arial" w:hAnsi="Arial" w:cs="Arial"/>
          <w:color w:val="000000"/>
          <w:szCs w:val="24"/>
          <w:highlight w:val="none"/>
        </w:rPr>
        <w:t> </w:t>
      </w:r>
      <w:r>
        <w:rPr>
          <w:rStyle w:val="9"/>
          <w:rFonts w:hint="eastAsia" w:ascii="Arial" w:hAnsi="Arial" w:cs="Arial"/>
          <w:color w:val="000000"/>
          <w:szCs w:val="24"/>
          <w:highlight w:val="none"/>
        </w:rPr>
        <w:t>1.3</w:t>
      </w:r>
      <w:r>
        <w:rPr>
          <w:rStyle w:val="9"/>
          <w:rFonts w:ascii="Arial" w:hAnsi="Arial" w:cs="Arial"/>
          <w:color w:val="000000"/>
          <w:szCs w:val="24"/>
          <w:highlight w:val="none"/>
        </w:rPr>
        <w:t xml:space="preserve"> </w:t>
      </w:r>
      <w:r>
        <w:rPr>
          <w:rFonts w:ascii="sans-serif" w:hAnsi="sans-serif" w:eastAsia="sans-serif" w:cs="sans-serif"/>
          <w:color w:val="000000"/>
          <w:szCs w:val="24"/>
          <w:highlight w:val="none"/>
        </w:rPr>
        <w:t>本项目（ </w:t>
      </w:r>
      <w:r>
        <w:rPr>
          <w:rFonts w:hint="eastAsia" w:ascii="sans-serif" w:hAnsi="sans-serif" w:cs="sans-serif"/>
          <w:color w:val="000000"/>
          <w:szCs w:val="24"/>
          <w:highlight w:val="none"/>
        </w:rPr>
        <w:t>不</w:t>
      </w:r>
      <w:r>
        <w:rPr>
          <w:rFonts w:ascii="sans-serif" w:hAnsi="sans-serif" w:eastAsia="sans-serif" w:cs="sans-serif"/>
          <w:color w:val="000000"/>
          <w:szCs w:val="24"/>
          <w:highlight w:val="none"/>
        </w:rPr>
        <w:t> ）接受联合体投标</w:t>
      </w:r>
    </w:p>
    <w:p>
      <w:pPr>
        <w:pStyle w:val="6"/>
        <w:keepNext w:val="0"/>
        <w:keepLines w:val="0"/>
        <w:pageBreakBefore w:val="0"/>
        <w:widowControl/>
        <w:kinsoku/>
        <w:overflowPunct/>
        <w:topLinePunct w:val="0"/>
        <w:autoSpaceDE/>
        <w:autoSpaceDN/>
        <w:bidi w:val="0"/>
        <w:adjustRightInd/>
        <w:snapToGrid/>
        <w:spacing w:before="255" w:beforeAutospacing="0" w:after="255" w:afterAutospacing="0" w:line="400" w:lineRule="exact"/>
        <w:jc w:val="both"/>
        <w:textAlignment w:val="auto"/>
        <w:rPr>
          <w:rFonts w:ascii="Arial" w:hAnsi="Arial" w:cs="Arial"/>
          <w:szCs w:val="24"/>
          <w:highlight w:val="none"/>
        </w:rPr>
      </w:pPr>
      <w:r>
        <w:rPr>
          <w:rStyle w:val="9"/>
          <w:rFonts w:ascii="Arial" w:hAnsi="Arial" w:eastAsia="sans-serif" w:cs="Arial"/>
          <w:color w:val="000000"/>
          <w:szCs w:val="24"/>
          <w:highlight w:val="none"/>
        </w:rPr>
        <w:t>二、申请人的资格要求：</w:t>
      </w:r>
    </w:p>
    <w:p>
      <w:pPr>
        <w:pStyle w:val="6"/>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00"/>
        <w:textAlignment w:val="auto"/>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1.满足《中华人民共和国政府采购法》第二十二条规定；</w:t>
      </w:r>
    </w:p>
    <w:p>
      <w:pPr>
        <w:pStyle w:val="6"/>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00"/>
        <w:textAlignment w:val="auto"/>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2.落实政府采购政策需满足的资格要求：</w:t>
      </w:r>
    </w:p>
    <w:p>
      <w:pPr>
        <w:pStyle w:val="6"/>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00"/>
        <w:textAlignment w:val="auto"/>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(1)财政部、国家发展改革委《关于印发《节能产品政府采购实施意见》的通知》（财库[2004]185号）；</w:t>
      </w:r>
    </w:p>
    <w:p>
      <w:pPr>
        <w:pStyle w:val="6"/>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00"/>
        <w:textAlignment w:val="auto"/>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(2)《财政部、环保总局关于环境标志产品政府采购实施的意见》（财库[2006]90号）；</w:t>
      </w:r>
    </w:p>
    <w:p>
      <w:pPr>
        <w:pStyle w:val="6"/>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00"/>
        <w:textAlignment w:val="auto"/>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(3)财政部、工业和信息化部《关于印发《政府采购促进中小企业发展管理办法》的通知》（财库[2020]46号）；</w:t>
      </w:r>
    </w:p>
    <w:p>
      <w:pPr>
        <w:pStyle w:val="6"/>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00"/>
        <w:textAlignment w:val="auto"/>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(4)财政部、民政部、中国残疾人联合会《关于促进残疾人就业政府采购政策的通知》（财库[2017]141号）；</w:t>
      </w:r>
    </w:p>
    <w:p>
      <w:pPr>
        <w:pStyle w:val="6"/>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00"/>
        <w:textAlignment w:val="auto"/>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(5)财政部、司法部《关于政府采购支持监狱企业发展有关问题的通知》（财库[2014]68号）；</w:t>
      </w:r>
    </w:p>
    <w:p>
      <w:pPr>
        <w:pStyle w:val="6"/>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00"/>
        <w:textAlignment w:val="auto"/>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3.本项目的特定资格要求：（1）有效的独立法人资格的营业执照；具有履行本采购项目所必须的设备和专业技术能力及其独立完成供货、安装、调试及维护其正常运转的能力；</w:t>
      </w:r>
    </w:p>
    <w:p>
      <w:pPr>
        <w:pStyle w:val="6"/>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00"/>
        <w:textAlignment w:val="auto"/>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（2）财务要求：投标人近三年财务状况良好，没有处于财产被接管、冻结或破产状态；</w:t>
      </w:r>
    </w:p>
    <w:p>
      <w:pPr>
        <w:pStyle w:val="6"/>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00"/>
        <w:textAlignment w:val="auto"/>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3）参加政府采购活动前3年内没有严重违法失信行为信息记录，信用信息查询渠道通过“信用中国”网站（www.creditchina.gov.cn）和中国政府采购网（www.ccgp.gov.cn）获取的信用信息查询结果，信用信息查询结果应为从上述2个网站获取的查询结果原始页面的打印件或完整截图（网页打印件须自招标文件发布之日起至响应文件递交截止时间从上述网站中打印）；</w:t>
      </w:r>
    </w:p>
    <w:p>
      <w:pPr>
        <w:pStyle w:val="6"/>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00"/>
        <w:textAlignment w:val="auto"/>
        <w:rPr>
          <w:rFonts w:hint="eastAsia" w:ascii="宋体" w:hAnsi="宋体" w:eastAsia="宋体" w:cs="宋体"/>
          <w:color w:val="000000"/>
          <w:szCs w:val="24"/>
          <w:highlight w:val="none"/>
        </w:rPr>
      </w:pPr>
      <w:r>
        <w:rPr>
          <w:rFonts w:hint="eastAsia" w:ascii="宋体" w:hAnsi="宋体" w:eastAsia="宋体" w:cs="宋体"/>
          <w:color w:val="000000"/>
          <w:szCs w:val="24"/>
          <w:highlight w:val="none"/>
          <w:lang w:val="en-US" w:eastAsia="zh-CN"/>
        </w:rPr>
        <w:t>备注：</w:t>
      </w:r>
      <w:r>
        <w:rPr>
          <w:rFonts w:hint="eastAsia" w:ascii="宋体" w:hAnsi="宋体" w:eastAsia="宋体" w:cs="宋体"/>
          <w:color w:val="000000"/>
          <w:szCs w:val="24"/>
          <w:highlight w:val="none"/>
        </w:rPr>
        <w:t>与招标人存在利害关系可能影响招标公正性的法人、其他组织或者个人，不得参加投标。单位负责人为同一人或者存在控股、管理关系的不同单位，不得参加同一标段投标或者未划分标段的同一招标项目投标；</w:t>
      </w:r>
    </w:p>
    <w:p>
      <w:pPr>
        <w:pStyle w:val="6"/>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00"/>
        <w:textAlignment w:val="auto"/>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不接受联合体投标，允许专业分包，不得转包。</w:t>
      </w:r>
    </w:p>
    <w:p>
      <w:pPr>
        <w:pStyle w:val="6"/>
        <w:keepNext w:val="0"/>
        <w:keepLines w:val="0"/>
        <w:pageBreakBefore w:val="0"/>
        <w:widowControl/>
        <w:numPr>
          <w:ilvl w:val="0"/>
          <w:numId w:val="0"/>
        </w:numPr>
        <w:kinsoku/>
        <w:overflowPunct/>
        <w:topLinePunct w:val="0"/>
        <w:autoSpaceDE/>
        <w:autoSpaceDN/>
        <w:bidi w:val="0"/>
        <w:adjustRightInd/>
        <w:snapToGrid/>
        <w:spacing w:before="255" w:beforeAutospacing="0" w:after="255" w:afterAutospacing="0" w:line="400" w:lineRule="exact"/>
        <w:jc w:val="both"/>
        <w:textAlignment w:val="auto"/>
        <w:rPr>
          <w:rFonts w:hint="eastAsia" w:ascii="仿宋" w:hAnsi="仿宋" w:eastAsia="仿宋" w:cs="仿宋"/>
          <w:szCs w:val="24"/>
          <w:highlight w:val="none"/>
          <w:lang w:eastAsia="zh-CN"/>
        </w:rPr>
      </w:pPr>
      <w:r>
        <w:rPr>
          <w:rStyle w:val="9"/>
          <w:rFonts w:hint="eastAsia" w:ascii="仿宋" w:hAnsi="仿宋" w:eastAsia="仿宋" w:cs="仿宋"/>
          <w:color w:val="000000"/>
          <w:szCs w:val="24"/>
          <w:highlight w:val="none"/>
        </w:rPr>
        <w:t>三、获取</w:t>
      </w:r>
      <w:r>
        <w:rPr>
          <w:rStyle w:val="9"/>
          <w:rFonts w:hint="eastAsia" w:ascii="仿宋" w:hAnsi="仿宋" w:eastAsia="仿宋" w:cs="仿宋"/>
          <w:color w:val="000000"/>
          <w:szCs w:val="24"/>
          <w:highlight w:val="none"/>
          <w:lang w:val="en-US" w:eastAsia="zh-CN"/>
        </w:rPr>
        <w:t>磋商</w:t>
      </w:r>
      <w:r>
        <w:rPr>
          <w:rStyle w:val="9"/>
          <w:rFonts w:hint="eastAsia" w:ascii="仿宋" w:hAnsi="仿宋" w:eastAsia="仿宋" w:cs="仿宋"/>
          <w:color w:val="000000"/>
          <w:szCs w:val="24"/>
          <w:highlight w:val="none"/>
          <w:lang w:eastAsia="zh-CN"/>
        </w:rPr>
        <w:t>文件</w:t>
      </w:r>
    </w:p>
    <w:p>
      <w:pPr>
        <w:pStyle w:val="6"/>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80" w:firstLineChars="200"/>
        <w:textAlignment w:val="auto"/>
        <w:rPr>
          <w:rFonts w:hint="eastAsia" w:ascii="宋体" w:hAnsi="宋体" w:eastAsia="宋体" w:cs="宋体"/>
          <w:szCs w:val="24"/>
          <w:highlight w:val="none"/>
        </w:rPr>
      </w:pPr>
      <w:r>
        <w:rPr>
          <w:rFonts w:hint="eastAsia" w:ascii="宋体" w:hAnsi="宋体" w:eastAsia="宋体" w:cs="宋体"/>
          <w:color w:val="000000"/>
          <w:szCs w:val="24"/>
          <w:highlight w:val="none"/>
        </w:rPr>
        <w:t>时间：</w:t>
      </w:r>
      <w:r>
        <w:rPr>
          <w:rFonts w:hint="eastAsia" w:ascii="宋体" w:hAnsi="宋体" w:eastAsia="宋体" w:cs="宋体"/>
          <w:color w:val="000000"/>
          <w:szCs w:val="24"/>
          <w:highlight w:val="none"/>
          <w:u w:val="single"/>
        </w:rPr>
        <w:t xml:space="preserve"> 202</w:t>
      </w:r>
      <w:r>
        <w:rPr>
          <w:rFonts w:hint="eastAsia" w:ascii="宋体" w:hAnsi="宋体" w:eastAsia="宋体" w:cs="宋体"/>
          <w:color w:val="000000"/>
          <w:szCs w:val="24"/>
          <w:highlight w:val="none"/>
          <w:u w:val="single"/>
          <w:lang w:val="en-US" w:eastAsia="zh-CN"/>
        </w:rPr>
        <w:t>2</w:t>
      </w:r>
      <w:r>
        <w:rPr>
          <w:rFonts w:hint="eastAsia" w:ascii="宋体" w:hAnsi="宋体" w:eastAsia="宋体" w:cs="宋体"/>
          <w:color w:val="000000"/>
          <w:szCs w:val="24"/>
          <w:highlight w:val="none"/>
          <w:u w:val="single"/>
        </w:rPr>
        <w:t>年</w:t>
      </w:r>
      <w:r>
        <w:rPr>
          <w:rFonts w:hint="eastAsia" w:ascii="宋体" w:hAnsi="宋体" w:eastAsia="宋体" w:cs="宋体"/>
          <w:color w:val="000000"/>
          <w:szCs w:val="24"/>
          <w:highlight w:val="none"/>
          <w:u w:val="single"/>
          <w:lang w:val="en-US" w:eastAsia="zh-CN"/>
        </w:rPr>
        <w:t>04</w:t>
      </w:r>
      <w:r>
        <w:rPr>
          <w:rFonts w:hint="eastAsia" w:ascii="宋体" w:hAnsi="宋体" w:eastAsia="宋体" w:cs="宋体"/>
          <w:color w:val="000000"/>
          <w:szCs w:val="24"/>
          <w:highlight w:val="none"/>
          <w:u w:val="single"/>
        </w:rPr>
        <w:t>月</w:t>
      </w:r>
      <w:r>
        <w:rPr>
          <w:rFonts w:hint="eastAsia" w:cs="宋体"/>
          <w:color w:val="000000"/>
          <w:szCs w:val="24"/>
          <w:highlight w:val="none"/>
          <w:u w:val="single"/>
          <w:lang w:val="en-US" w:eastAsia="zh-CN"/>
        </w:rPr>
        <w:t>11</w:t>
      </w:r>
      <w:r>
        <w:rPr>
          <w:rFonts w:hint="eastAsia" w:ascii="宋体" w:hAnsi="宋体" w:eastAsia="宋体" w:cs="宋体"/>
          <w:color w:val="000000"/>
          <w:szCs w:val="24"/>
          <w:highlight w:val="none"/>
          <w:u w:val="single"/>
        </w:rPr>
        <w:t>日至202</w:t>
      </w:r>
      <w:r>
        <w:rPr>
          <w:rFonts w:hint="eastAsia" w:ascii="宋体" w:hAnsi="宋体" w:eastAsia="宋体" w:cs="宋体"/>
          <w:color w:val="000000"/>
          <w:szCs w:val="24"/>
          <w:highlight w:val="none"/>
          <w:u w:val="single"/>
          <w:lang w:val="en-US" w:eastAsia="zh-CN"/>
        </w:rPr>
        <w:t>2</w:t>
      </w:r>
      <w:r>
        <w:rPr>
          <w:rFonts w:hint="eastAsia" w:ascii="宋体" w:hAnsi="宋体" w:eastAsia="宋体" w:cs="宋体"/>
          <w:color w:val="000000"/>
          <w:szCs w:val="24"/>
          <w:highlight w:val="none"/>
          <w:u w:val="single"/>
        </w:rPr>
        <w:t>年</w:t>
      </w:r>
      <w:r>
        <w:rPr>
          <w:rFonts w:hint="eastAsia" w:ascii="宋体" w:hAnsi="宋体" w:eastAsia="宋体" w:cs="宋体"/>
          <w:color w:val="000000"/>
          <w:szCs w:val="24"/>
          <w:highlight w:val="none"/>
          <w:u w:val="single"/>
          <w:lang w:val="en-US" w:eastAsia="zh-CN"/>
        </w:rPr>
        <w:t>04</w:t>
      </w:r>
      <w:r>
        <w:rPr>
          <w:rFonts w:hint="eastAsia" w:ascii="宋体" w:hAnsi="宋体" w:eastAsia="宋体" w:cs="宋体"/>
          <w:color w:val="000000"/>
          <w:szCs w:val="24"/>
          <w:highlight w:val="none"/>
          <w:u w:val="single"/>
        </w:rPr>
        <w:t>月</w:t>
      </w:r>
      <w:r>
        <w:rPr>
          <w:rFonts w:hint="eastAsia" w:ascii="宋体" w:hAnsi="宋体" w:eastAsia="宋体" w:cs="宋体"/>
          <w:color w:val="000000"/>
          <w:szCs w:val="24"/>
          <w:highlight w:val="none"/>
          <w:u w:val="single"/>
          <w:lang w:val="en-US" w:eastAsia="zh-CN"/>
        </w:rPr>
        <w:t>1</w:t>
      </w:r>
      <w:r>
        <w:rPr>
          <w:rFonts w:hint="eastAsia" w:cs="宋体"/>
          <w:color w:val="000000"/>
          <w:szCs w:val="24"/>
          <w:highlight w:val="none"/>
          <w:u w:val="single"/>
          <w:lang w:val="en-US" w:eastAsia="zh-CN"/>
        </w:rPr>
        <w:t>5</w:t>
      </w:r>
      <w:r>
        <w:rPr>
          <w:rFonts w:hint="eastAsia" w:ascii="宋体" w:hAnsi="宋体" w:eastAsia="宋体" w:cs="宋体"/>
          <w:color w:val="000000"/>
          <w:szCs w:val="24"/>
          <w:highlight w:val="none"/>
          <w:u w:val="single"/>
        </w:rPr>
        <w:t>日，每天上午10:00至14:00，下午16:00至19:00</w:t>
      </w:r>
      <w:r>
        <w:rPr>
          <w:rFonts w:hint="eastAsia" w:ascii="宋体" w:hAnsi="宋体" w:eastAsia="宋体" w:cs="宋体"/>
          <w:color w:val="000000"/>
          <w:szCs w:val="24"/>
          <w:highlight w:val="none"/>
        </w:rPr>
        <w:t>（北京时间，线下获取文件</w:t>
      </w:r>
      <w:r>
        <w:rPr>
          <w:rFonts w:hint="eastAsia" w:ascii="宋体" w:hAnsi="宋体" w:eastAsia="宋体" w:cs="宋体"/>
          <w:color w:val="000000"/>
          <w:szCs w:val="24"/>
          <w:highlight w:val="none"/>
          <w:lang w:eastAsia="zh-CN"/>
        </w:rPr>
        <w:t>，</w:t>
      </w:r>
      <w:r>
        <w:rPr>
          <w:rFonts w:hint="eastAsia" w:ascii="宋体" w:hAnsi="宋体" w:eastAsia="宋体" w:cs="宋体"/>
          <w:color w:val="000000"/>
          <w:szCs w:val="24"/>
          <w:highlight w:val="none"/>
        </w:rPr>
        <w:t>法定节假日除外）</w:t>
      </w:r>
    </w:p>
    <w:p>
      <w:pPr>
        <w:pStyle w:val="6"/>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80" w:firstLineChars="200"/>
        <w:textAlignment w:val="auto"/>
        <w:rPr>
          <w:rFonts w:hint="eastAsia" w:ascii="宋体" w:hAnsi="宋体" w:eastAsia="宋体" w:cs="宋体"/>
          <w:szCs w:val="24"/>
          <w:highlight w:val="none"/>
        </w:rPr>
      </w:pPr>
      <w:r>
        <w:rPr>
          <w:rFonts w:hint="eastAsia" w:ascii="宋体" w:hAnsi="宋体" w:eastAsia="宋体" w:cs="宋体"/>
          <w:color w:val="000000"/>
          <w:szCs w:val="24"/>
          <w:highlight w:val="none"/>
        </w:rPr>
        <w:t>地</w:t>
      </w:r>
      <w:r>
        <w:rPr>
          <w:rFonts w:hint="eastAsia" w:ascii="宋体" w:hAnsi="宋体" w:eastAsia="宋体" w:cs="宋体"/>
          <w:color w:val="000000"/>
          <w:szCs w:val="24"/>
          <w:highlight w:val="none"/>
          <w:lang w:val="en-US" w:eastAsia="zh-CN"/>
        </w:rPr>
        <w:t xml:space="preserve"> </w:t>
      </w:r>
      <w:r>
        <w:rPr>
          <w:rFonts w:hint="eastAsia" w:ascii="宋体" w:hAnsi="宋体" w:eastAsia="宋体" w:cs="宋体"/>
          <w:color w:val="000000"/>
          <w:szCs w:val="24"/>
          <w:highlight w:val="none"/>
        </w:rPr>
        <w:t>点（网址）：</w:t>
      </w:r>
      <w:r>
        <w:rPr>
          <w:rFonts w:hint="eastAsia" w:ascii="宋体" w:hAnsi="宋体" w:eastAsia="宋体" w:cs="宋体"/>
          <w:color w:val="000000"/>
          <w:szCs w:val="24"/>
          <w:highlight w:val="none"/>
          <w:u w:val="single"/>
        </w:rPr>
        <w:t>阿勒泰市迎宾路45号四国六方城1栋2层A5—61号</w:t>
      </w:r>
    </w:p>
    <w:p>
      <w:pPr>
        <w:pStyle w:val="6"/>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80" w:firstLineChars="200"/>
        <w:textAlignment w:val="auto"/>
        <w:rPr>
          <w:rFonts w:hint="eastAsia" w:ascii="宋体" w:hAnsi="宋体" w:eastAsia="宋体" w:cs="宋体"/>
          <w:szCs w:val="24"/>
          <w:highlight w:val="none"/>
          <w:u w:val="single"/>
          <w:lang w:val="en-US" w:eastAsia="zh-CN"/>
        </w:rPr>
      </w:pPr>
      <w:r>
        <w:rPr>
          <w:rFonts w:hint="eastAsia" w:ascii="宋体" w:hAnsi="宋体" w:eastAsia="宋体" w:cs="宋体"/>
          <w:color w:val="000000"/>
          <w:szCs w:val="24"/>
          <w:highlight w:val="none"/>
        </w:rPr>
        <w:t>方</w:t>
      </w:r>
      <w:r>
        <w:rPr>
          <w:rFonts w:hint="eastAsia" w:ascii="宋体" w:hAnsi="宋体" w:eastAsia="宋体" w:cs="宋体"/>
          <w:color w:val="000000"/>
          <w:szCs w:val="24"/>
          <w:highlight w:val="none"/>
          <w:lang w:val="en-US" w:eastAsia="zh-CN"/>
        </w:rPr>
        <w:t xml:space="preserve"> </w:t>
      </w:r>
      <w:r>
        <w:rPr>
          <w:rFonts w:hint="eastAsia" w:ascii="宋体" w:hAnsi="宋体" w:eastAsia="宋体" w:cs="宋体"/>
          <w:color w:val="000000"/>
          <w:szCs w:val="24"/>
          <w:highlight w:val="none"/>
        </w:rPr>
        <w:t>式：</w:t>
      </w:r>
      <w:r>
        <w:rPr>
          <w:rFonts w:hint="eastAsia" w:ascii="宋体" w:hAnsi="宋体" w:eastAsia="宋体" w:cs="宋体"/>
          <w:color w:val="000000"/>
          <w:szCs w:val="24"/>
          <w:highlight w:val="none"/>
          <w:u w:val="single"/>
        </w:rPr>
        <w:t>现场获取</w:t>
      </w:r>
      <w:r>
        <w:rPr>
          <w:rFonts w:hint="eastAsia" w:ascii="宋体" w:hAnsi="宋体" w:eastAsia="宋体" w:cs="宋体"/>
          <w:color w:val="000000"/>
          <w:szCs w:val="24"/>
          <w:highlight w:val="none"/>
          <w:u w:val="single"/>
          <w:lang w:val="en-US" w:eastAsia="zh-CN"/>
        </w:rPr>
        <w:t xml:space="preserve">  </w:t>
      </w:r>
    </w:p>
    <w:p>
      <w:pPr>
        <w:pStyle w:val="6"/>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80" w:firstLineChars="200"/>
        <w:textAlignment w:val="auto"/>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售</w:t>
      </w:r>
      <w:r>
        <w:rPr>
          <w:rFonts w:hint="eastAsia" w:ascii="宋体" w:hAnsi="宋体" w:eastAsia="宋体" w:cs="宋体"/>
          <w:color w:val="000000"/>
          <w:szCs w:val="24"/>
          <w:highlight w:val="none"/>
          <w:lang w:val="en-US" w:eastAsia="zh-CN"/>
        </w:rPr>
        <w:t xml:space="preserve"> </w:t>
      </w:r>
      <w:r>
        <w:rPr>
          <w:rFonts w:hint="eastAsia" w:ascii="宋体" w:hAnsi="宋体" w:eastAsia="宋体" w:cs="宋体"/>
          <w:color w:val="000000"/>
          <w:szCs w:val="24"/>
          <w:highlight w:val="none"/>
        </w:rPr>
        <w:t>价（元）：</w:t>
      </w:r>
      <w:r>
        <w:rPr>
          <w:rFonts w:hint="eastAsia" w:ascii="宋体" w:hAnsi="宋体" w:eastAsia="宋体" w:cs="宋体"/>
          <w:color w:val="000000"/>
          <w:szCs w:val="24"/>
          <w:highlight w:val="none"/>
          <w:u w:val="single"/>
          <w:lang w:val="en-US" w:eastAsia="zh-CN"/>
        </w:rPr>
        <w:t>3</w:t>
      </w:r>
      <w:r>
        <w:rPr>
          <w:rFonts w:hint="eastAsia" w:ascii="宋体" w:hAnsi="宋体" w:eastAsia="宋体" w:cs="宋体"/>
          <w:color w:val="000000"/>
          <w:szCs w:val="24"/>
          <w:highlight w:val="none"/>
          <w:u w:val="single"/>
        </w:rPr>
        <w:t>00</w:t>
      </w:r>
    </w:p>
    <w:p>
      <w:pPr>
        <w:pStyle w:val="6"/>
        <w:keepNext w:val="0"/>
        <w:keepLines w:val="0"/>
        <w:pageBreakBefore w:val="0"/>
        <w:widowControl/>
        <w:kinsoku/>
        <w:overflowPunct/>
        <w:topLinePunct w:val="0"/>
        <w:autoSpaceDE/>
        <w:autoSpaceDN/>
        <w:bidi w:val="0"/>
        <w:adjustRightInd/>
        <w:snapToGrid/>
        <w:spacing w:before="255" w:beforeAutospacing="0" w:after="255" w:afterAutospacing="0" w:line="400" w:lineRule="exact"/>
        <w:jc w:val="both"/>
        <w:textAlignment w:val="auto"/>
        <w:rPr>
          <w:rFonts w:ascii="Arial" w:hAnsi="Arial" w:cs="Arial"/>
          <w:szCs w:val="24"/>
          <w:highlight w:val="none"/>
        </w:rPr>
      </w:pPr>
      <w:r>
        <w:rPr>
          <w:rStyle w:val="9"/>
          <w:rFonts w:ascii="Arial" w:hAnsi="Arial" w:eastAsia="sans-serif" w:cs="Arial"/>
          <w:color w:val="000000"/>
          <w:szCs w:val="24"/>
          <w:highlight w:val="none"/>
        </w:rPr>
        <w:t>四、提交</w:t>
      </w:r>
      <w:r>
        <w:rPr>
          <w:rStyle w:val="9"/>
          <w:rFonts w:hint="eastAsia" w:ascii="Arial" w:hAnsi="Arial" w:eastAsia="宋体" w:cs="Arial"/>
          <w:color w:val="000000"/>
          <w:szCs w:val="24"/>
          <w:highlight w:val="none"/>
          <w:lang w:eastAsia="zh-CN"/>
        </w:rPr>
        <w:t>响应文件</w:t>
      </w:r>
      <w:r>
        <w:rPr>
          <w:rStyle w:val="9"/>
          <w:rFonts w:ascii="Arial" w:hAnsi="Arial" w:eastAsia="sans-serif" w:cs="Arial"/>
          <w:color w:val="000000"/>
          <w:szCs w:val="24"/>
          <w:highlight w:val="none"/>
        </w:rPr>
        <w:t>截止时间、开标时间和地点</w:t>
      </w:r>
    </w:p>
    <w:p>
      <w:pPr>
        <w:pStyle w:val="6"/>
        <w:keepNext w:val="0"/>
        <w:keepLines w:val="0"/>
        <w:pageBreakBefore w:val="0"/>
        <w:widowControl/>
        <w:kinsoku/>
        <w:overflowPunct/>
        <w:topLinePunct w:val="0"/>
        <w:autoSpaceDE/>
        <w:autoSpaceDN/>
        <w:bidi w:val="0"/>
        <w:adjustRightInd/>
        <w:snapToGrid/>
        <w:spacing w:before="75" w:beforeAutospacing="0" w:after="75" w:afterAutospacing="0" w:line="400" w:lineRule="exact"/>
        <w:textAlignment w:val="auto"/>
        <w:rPr>
          <w:szCs w:val="24"/>
          <w:highlight w:val="none"/>
        </w:rPr>
      </w:pPr>
      <w:r>
        <w:rPr>
          <w:rFonts w:ascii="sans-serif" w:hAnsi="sans-serif" w:eastAsia="sans-serif" w:cs="sans-serif"/>
          <w:color w:val="000000"/>
          <w:szCs w:val="24"/>
          <w:highlight w:val="none"/>
        </w:rPr>
        <w:t>   </w:t>
      </w:r>
      <w:r>
        <w:rPr>
          <w:rFonts w:hint="eastAsia" w:ascii="sans-serif" w:hAnsi="sans-serif" w:cs="sans-serif"/>
          <w:color w:val="000000"/>
          <w:szCs w:val="24"/>
          <w:highlight w:val="none"/>
          <w:lang w:val="en-US" w:eastAsia="zh-CN"/>
        </w:rPr>
        <w:t xml:space="preserve"> </w:t>
      </w:r>
      <w:r>
        <w:rPr>
          <w:rFonts w:ascii="sans-serif" w:hAnsi="sans-serif" w:eastAsia="sans-serif" w:cs="sans-serif"/>
          <w:color w:val="000000"/>
          <w:szCs w:val="24"/>
          <w:highlight w:val="none"/>
        </w:rPr>
        <w:t>提交</w:t>
      </w:r>
      <w:r>
        <w:rPr>
          <w:rFonts w:hint="eastAsia" w:ascii="sans-serif" w:hAnsi="sans-serif" w:eastAsia="宋体" w:cs="sans-serif"/>
          <w:color w:val="000000"/>
          <w:szCs w:val="24"/>
          <w:highlight w:val="none"/>
          <w:lang w:eastAsia="zh-CN"/>
        </w:rPr>
        <w:t>响应文件</w:t>
      </w:r>
      <w:r>
        <w:rPr>
          <w:rFonts w:ascii="sans-serif" w:hAnsi="sans-serif" w:eastAsia="sans-serif" w:cs="sans-serif"/>
          <w:color w:val="000000"/>
          <w:szCs w:val="24"/>
          <w:highlight w:val="none"/>
        </w:rPr>
        <w:t>截止时间：</w:t>
      </w:r>
      <w:r>
        <w:rPr>
          <w:rFonts w:ascii="仿宋" w:hAnsi="仿宋" w:eastAsia="仿宋" w:cs="仿宋"/>
          <w:color w:val="000000"/>
          <w:szCs w:val="24"/>
          <w:highlight w:val="none"/>
          <w:u w:val="single"/>
        </w:rPr>
        <w:t xml:space="preserve"> 202</w:t>
      </w:r>
      <w:r>
        <w:rPr>
          <w:rFonts w:hint="eastAsia" w:ascii="仿宋" w:hAnsi="仿宋" w:eastAsia="仿宋" w:cs="仿宋"/>
          <w:color w:val="000000"/>
          <w:szCs w:val="24"/>
          <w:highlight w:val="none"/>
          <w:u w:val="single"/>
          <w:lang w:val="en-US" w:eastAsia="zh-CN"/>
        </w:rPr>
        <w:t>2</w:t>
      </w:r>
      <w:r>
        <w:rPr>
          <w:rFonts w:ascii="仿宋" w:hAnsi="仿宋" w:eastAsia="仿宋" w:cs="仿宋"/>
          <w:color w:val="000000"/>
          <w:szCs w:val="24"/>
          <w:highlight w:val="none"/>
          <w:u w:val="single"/>
        </w:rPr>
        <w:t>年</w:t>
      </w:r>
      <w:r>
        <w:rPr>
          <w:rFonts w:hint="eastAsia" w:ascii="仿宋" w:hAnsi="仿宋" w:eastAsia="仿宋" w:cs="仿宋"/>
          <w:color w:val="000000"/>
          <w:szCs w:val="24"/>
          <w:highlight w:val="none"/>
          <w:u w:val="single"/>
          <w:lang w:val="en-US" w:eastAsia="zh-CN"/>
        </w:rPr>
        <w:t>04</w:t>
      </w:r>
      <w:r>
        <w:rPr>
          <w:rFonts w:ascii="仿宋" w:hAnsi="仿宋" w:eastAsia="仿宋" w:cs="仿宋"/>
          <w:color w:val="000000"/>
          <w:szCs w:val="24"/>
          <w:highlight w:val="none"/>
          <w:u w:val="single"/>
        </w:rPr>
        <w:t>月</w:t>
      </w:r>
      <w:r>
        <w:rPr>
          <w:rFonts w:hint="eastAsia" w:ascii="仿宋" w:hAnsi="仿宋" w:eastAsia="仿宋" w:cs="仿宋"/>
          <w:color w:val="000000"/>
          <w:szCs w:val="24"/>
          <w:highlight w:val="none"/>
          <w:u w:val="single"/>
          <w:lang w:val="en-US" w:eastAsia="zh-CN"/>
        </w:rPr>
        <w:t>22</w:t>
      </w:r>
      <w:r>
        <w:rPr>
          <w:rFonts w:ascii="仿宋" w:hAnsi="仿宋" w:eastAsia="仿宋" w:cs="仿宋"/>
          <w:color w:val="000000"/>
          <w:szCs w:val="24"/>
          <w:highlight w:val="none"/>
          <w:u w:val="single"/>
        </w:rPr>
        <w:t xml:space="preserve">日 </w:t>
      </w:r>
      <w:r>
        <w:rPr>
          <w:rFonts w:hint="eastAsia" w:ascii="仿宋" w:hAnsi="仿宋" w:eastAsia="仿宋" w:cs="仿宋"/>
          <w:color w:val="000000"/>
          <w:szCs w:val="24"/>
          <w:highlight w:val="none"/>
          <w:u w:val="single"/>
          <w:lang w:val="en-US" w:eastAsia="zh-CN"/>
        </w:rPr>
        <w:t>11</w:t>
      </w:r>
      <w:r>
        <w:rPr>
          <w:rFonts w:ascii="仿宋" w:hAnsi="仿宋" w:eastAsia="仿宋" w:cs="仿宋"/>
          <w:color w:val="000000"/>
          <w:szCs w:val="24"/>
          <w:highlight w:val="none"/>
          <w:u w:val="single"/>
        </w:rPr>
        <w:t>:</w:t>
      </w:r>
      <w:r>
        <w:rPr>
          <w:rFonts w:hint="eastAsia" w:ascii="仿宋" w:hAnsi="仿宋" w:eastAsia="仿宋" w:cs="仿宋"/>
          <w:color w:val="000000"/>
          <w:szCs w:val="24"/>
          <w:highlight w:val="none"/>
          <w:u w:val="single"/>
          <w:lang w:val="en-US" w:eastAsia="zh-CN"/>
        </w:rPr>
        <w:t>0</w:t>
      </w:r>
      <w:r>
        <w:rPr>
          <w:rFonts w:ascii="仿宋" w:hAnsi="仿宋" w:eastAsia="仿宋" w:cs="仿宋"/>
          <w:color w:val="000000"/>
          <w:szCs w:val="24"/>
          <w:highlight w:val="none"/>
          <w:u w:val="single"/>
        </w:rPr>
        <w:t>0</w:t>
      </w:r>
      <w:r>
        <w:rPr>
          <w:rFonts w:ascii="sans-serif" w:hAnsi="sans-serif" w:eastAsia="sans-serif" w:cs="sans-serif"/>
          <w:color w:val="000000"/>
          <w:szCs w:val="24"/>
          <w:highlight w:val="none"/>
        </w:rPr>
        <w:t>（北京时间）</w:t>
      </w:r>
    </w:p>
    <w:p>
      <w:pPr>
        <w:pStyle w:val="6"/>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80" w:firstLineChars="200"/>
        <w:textAlignment w:val="auto"/>
        <w:rPr>
          <w:rFonts w:hint="eastAsia" w:ascii="宋体" w:hAnsi="宋体" w:eastAsia="宋体" w:cs="宋体"/>
          <w:color w:val="000000"/>
          <w:szCs w:val="24"/>
          <w:highlight w:val="none"/>
          <w:u w:val="single"/>
          <w:lang w:val="en-US" w:eastAsia="zh-CN"/>
        </w:rPr>
      </w:pPr>
      <w:r>
        <w:rPr>
          <w:rFonts w:ascii="sans-serif" w:hAnsi="sans-serif" w:eastAsia="sans-serif" w:cs="sans-serif"/>
          <w:color w:val="000000"/>
          <w:szCs w:val="24"/>
          <w:highlight w:val="none"/>
        </w:rPr>
        <w:t>投标地点（网址）：</w:t>
      </w:r>
      <w:r>
        <w:rPr>
          <w:rFonts w:hint="eastAsia" w:ascii="宋体" w:hAnsi="宋体" w:eastAsia="宋体" w:cs="宋体"/>
          <w:color w:val="000000"/>
          <w:szCs w:val="24"/>
          <w:highlight w:val="none"/>
          <w:u w:val="single"/>
          <w:lang w:val="en-US" w:eastAsia="zh-CN"/>
        </w:rPr>
        <w:t xml:space="preserve">阿勒泰市迎宾路45号四国六方城1栋2层A5—61号 </w:t>
      </w:r>
    </w:p>
    <w:p>
      <w:pPr>
        <w:pStyle w:val="6"/>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80" w:firstLineChars="200"/>
        <w:textAlignment w:val="auto"/>
        <w:rPr>
          <w:rFonts w:ascii="仿宋" w:hAnsi="仿宋" w:eastAsia="仿宋" w:cs="仿宋"/>
          <w:color w:val="000000"/>
          <w:szCs w:val="24"/>
          <w:highlight w:val="none"/>
          <w:u w:val="single"/>
        </w:rPr>
      </w:pPr>
      <w:r>
        <w:rPr>
          <w:rFonts w:ascii="sans-serif" w:hAnsi="sans-serif" w:eastAsia="sans-serif" w:cs="sans-serif"/>
          <w:color w:val="000000"/>
          <w:szCs w:val="24"/>
          <w:highlight w:val="none"/>
        </w:rPr>
        <w:t>开标时间：</w:t>
      </w:r>
      <w:r>
        <w:rPr>
          <w:rFonts w:ascii="仿宋" w:hAnsi="仿宋" w:eastAsia="仿宋" w:cs="仿宋"/>
          <w:color w:val="000000"/>
          <w:szCs w:val="24"/>
          <w:highlight w:val="none"/>
          <w:u w:val="single"/>
        </w:rPr>
        <w:t>202</w:t>
      </w:r>
      <w:r>
        <w:rPr>
          <w:rFonts w:hint="eastAsia" w:ascii="仿宋" w:hAnsi="仿宋" w:eastAsia="仿宋" w:cs="仿宋"/>
          <w:color w:val="000000"/>
          <w:szCs w:val="24"/>
          <w:highlight w:val="none"/>
          <w:u w:val="single"/>
          <w:lang w:val="en-US" w:eastAsia="zh-CN"/>
        </w:rPr>
        <w:t>1</w:t>
      </w:r>
      <w:r>
        <w:rPr>
          <w:rFonts w:ascii="仿宋" w:hAnsi="仿宋" w:eastAsia="仿宋" w:cs="仿宋"/>
          <w:color w:val="000000"/>
          <w:szCs w:val="24"/>
          <w:highlight w:val="none"/>
          <w:u w:val="single"/>
        </w:rPr>
        <w:t>年</w:t>
      </w:r>
      <w:r>
        <w:rPr>
          <w:rFonts w:hint="eastAsia" w:ascii="仿宋" w:hAnsi="仿宋" w:eastAsia="仿宋" w:cs="仿宋"/>
          <w:color w:val="000000"/>
          <w:szCs w:val="24"/>
          <w:highlight w:val="none"/>
          <w:u w:val="single"/>
          <w:lang w:val="en-US" w:eastAsia="zh-CN"/>
        </w:rPr>
        <w:t>04</w:t>
      </w:r>
      <w:r>
        <w:rPr>
          <w:rFonts w:ascii="仿宋" w:hAnsi="仿宋" w:eastAsia="仿宋" w:cs="仿宋"/>
          <w:color w:val="000000"/>
          <w:szCs w:val="24"/>
          <w:highlight w:val="none"/>
          <w:u w:val="single"/>
        </w:rPr>
        <w:t>月</w:t>
      </w:r>
      <w:r>
        <w:rPr>
          <w:rFonts w:hint="eastAsia" w:ascii="仿宋" w:hAnsi="仿宋" w:eastAsia="仿宋" w:cs="仿宋"/>
          <w:color w:val="000000"/>
          <w:szCs w:val="24"/>
          <w:highlight w:val="none"/>
          <w:u w:val="single"/>
          <w:lang w:val="en-US" w:eastAsia="zh-CN"/>
        </w:rPr>
        <w:t>22</w:t>
      </w:r>
      <w:r>
        <w:rPr>
          <w:rFonts w:ascii="仿宋" w:hAnsi="仿宋" w:eastAsia="仿宋" w:cs="仿宋"/>
          <w:color w:val="000000"/>
          <w:szCs w:val="24"/>
          <w:highlight w:val="none"/>
          <w:u w:val="single"/>
        </w:rPr>
        <w:t>日 1</w:t>
      </w:r>
      <w:r>
        <w:rPr>
          <w:rFonts w:hint="eastAsia" w:ascii="仿宋" w:hAnsi="仿宋" w:eastAsia="仿宋" w:cs="仿宋"/>
          <w:color w:val="000000"/>
          <w:szCs w:val="24"/>
          <w:highlight w:val="none"/>
          <w:u w:val="single"/>
          <w:lang w:val="en-US" w:eastAsia="zh-CN"/>
        </w:rPr>
        <w:t>1</w:t>
      </w:r>
      <w:r>
        <w:rPr>
          <w:rFonts w:ascii="仿宋" w:hAnsi="仿宋" w:eastAsia="仿宋" w:cs="仿宋"/>
          <w:color w:val="000000"/>
          <w:szCs w:val="24"/>
          <w:highlight w:val="none"/>
          <w:u w:val="single"/>
        </w:rPr>
        <w:t>:</w:t>
      </w:r>
      <w:r>
        <w:rPr>
          <w:rFonts w:hint="eastAsia" w:ascii="仿宋" w:hAnsi="仿宋" w:eastAsia="仿宋" w:cs="仿宋"/>
          <w:color w:val="000000"/>
          <w:szCs w:val="24"/>
          <w:highlight w:val="none"/>
          <w:u w:val="single"/>
          <w:lang w:val="en-US" w:eastAsia="zh-CN"/>
        </w:rPr>
        <w:t>0</w:t>
      </w:r>
      <w:r>
        <w:rPr>
          <w:rFonts w:ascii="仿宋" w:hAnsi="仿宋" w:eastAsia="仿宋" w:cs="仿宋"/>
          <w:color w:val="000000"/>
          <w:szCs w:val="24"/>
          <w:highlight w:val="none"/>
          <w:u w:val="single"/>
        </w:rPr>
        <w:t>0</w:t>
      </w:r>
      <w:r>
        <w:rPr>
          <w:rFonts w:ascii="sans-serif" w:hAnsi="sans-serif" w:eastAsia="sans-serif" w:cs="sans-serif"/>
          <w:color w:val="000000"/>
          <w:szCs w:val="24"/>
          <w:highlight w:val="none"/>
        </w:rPr>
        <w:t>（北京时间）</w:t>
      </w:r>
    </w:p>
    <w:p>
      <w:pPr>
        <w:pStyle w:val="6"/>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80" w:firstLineChars="200"/>
        <w:textAlignment w:val="auto"/>
        <w:rPr>
          <w:rFonts w:hint="eastAsia" w:ascii="宋体" w:hAnsi="宋体" w:eastAsia="宋体" w:cs="宋体"/>
          <w:color w:val="000000"/>
          <w:szCs w:val="24"/>
          <w:highlight w:val="none"/>
          <w:u w:val="single"/>
          <w:lang w:val="en-US" w:eastAsia="zh-CN"/>
        </w:rPr>
      </w:pPr>
      <w:r>
        <w:rPr>
          <w:rFonts w:ascii="sans-serif" w:hAnsi="sans-serif" w:eastAsia="sans-serif" w:cs="sans-serif"/>
          <w:color w:val="000000"/>
          <w:szCs w:val="24"/>
          <w:highlight w:val="none"/>
        </w:rPr>
        <w:t>开标地点（网址）：</w:t>
      </w:r>
      <w:r>
        <w:rPr>
          <w:rFonts w:hint="eastAsia" w:ascii="宋体" w:hAnsi="宋体" w:eastAsia="宋体" w:cs="宋体"/>
          <w:color w:val="000000"/>
          <w:szCs w:val="24"/>
          <w:highlight w:val="none"/>
          <w:u w:val="single"/>
          <w:lang w:val="en-US" w:eastAsia="zh-CN"/>
        </w:rPr>
        <w:t>阿勒泰市迎宾路45号四国六方城1栋2层A5—61号</w:t>
      </w:r>
    </w:p>
    <w:p>
      <w:pPr>
        <w:pStyle w:val="6"/>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360" w:firstLineChars="150"/>
        <w:textAlignment w:val="auto"/>
        <w:rPr>
          <w:rFonts w:ascii="仿宋" w:hAnsi="仿宋" w:eastAsia="仿宋" w:cs="仿宋"/>
          <w:color w:val="000000"/>
          <w:szCs w:val="24"/>
          <w:highlight w:val="none"/>
          <w:u w:val="single"/>
        </w:rPr>
      </w:pPr>
    </w:p>
    <w:p>
      <w:pPr>
        <w:pStyle w:val="6"/>
        <w:keepNext w:val="0"/>
        <w:keepLines w:val="0"/>
        <w:pageBreakBefore w:val="0"/>
        <w:widowControl/>
        <w:kinsoku/>
        <w:overflowPunct/>
        <w:topLinePunct w:val="0"/>
        <w:autoSpaceDE/>
        <w:autoSpaceDN/>
        <w:bidi w:val="0"/>
        <w:adjustRightInd/>
        <w:snapToGrid/>
        <w:spacing w:before="75" w:beforeAutospacing="0" w:after="75" w:afterAutospacing="0" w:line="400" w:lineRule="exact"/>
        <w:textAlignment w:val="auto"/>
        <w:rPr>
          <w:rFonts w:ascii="Arial" w:hAnsi="Arial" w:cs="Arial"/>
          <w:szCs w:val="24"/>
          <w:highlight w:val="none"/>
        </w:rPr>
      </w:pPr>
      <w:r>
        <w:rPr>
          <w:rStyle w:val="9"/>
          <w:rFonts w:ascii="Arial" w:hAnsi="Arial" w:eastAsia="sans-serif" w:cs="Arial"/>
          <w:color w:val="000000"/>
          <w:szCs w:val="24"/>
          <w:highlight w:val="none"/>
        </w:rPr>
        <w:t>五、公告期限</w:t>
      </w:r>
    </w:p>
    <w:p>
      <w:pPr>
        <w:pStyle w:val="6"/>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00"/>
        <w:textAlignment w:val="auto"/>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自本公告发布之日起</w:t>
      </w:r>
      <w:r>
        <w:rPr>
          <w:rFonts w:hint="eastAsia" w:ascii="宋体" w:hAnsi="宋体" w:eastAsia="宋体" w:cs="宋体"/>
          <w:color w:val="000000"/>
          <w:szCs w:val="24"/>
          <w:highlight w:val="none"/>
          <w:lang w:val="en-US" w:eastAsia="zh-CN"/>
        </w:rPr>
        <w:t>5</w:t>
      </w:r>
      <w:r>
        <w:rPr>
          <w:rFonts w:hint="eastAsia" w:ascii="宋体" w:hAnsi="宋体" w:eastAsia="宋体" w:cs="宋体"/>
          <w:color w:val="000000"/>
          <w:szCs w:val="24"/>
          <w:highlight w:val="none"/>
        </w:rPr>
        <w:t>个工作日。</w:t>
      </w:r>
    </w:p>
    <w:p>
      <w:pPr>
        <w:pStyle w:val="6"/>
        <w:keepNext w:val="0"/>
        <w:keepLines w:val="0"/>
        <w:pageBreakBefore w:val="0"/>
        <w:widowControl/>
        <w:kinsoku/>
        <w:overflowPunct/>
        <w:topLinePunct w:val="0"/>
        <w:autoSpaceDE/>
        <w:autoSpaceDN/>
        <w:bidi w:val="0"/>
        <w:adjustRightInd/>
        <w:snapToGrid/>
        <w:spacing w:before="75" w:beforeAutospacing="0" w:after="75" w:afterAutospacing="0" w:line="400" w:lineRule="exact"/>
        <w:textAlignment w:val="auto"/>
        <w:rPr>
          <w:szCs w:val="24"/>
          <w:highlight w:val="none"/>
        </w:rPr>
      </w:pPr>
      <w:r>
        <w:rPr>
          <w:rStyle w:val="9"/>
          <w:rFonts w:ascii="sans-serif" w:hAnsi="sans-serif" w:eastAsia="sans-serif" w:cs="sans-serif"/>
          <w:color w:val="000000"/>
          <w:szCs w:val="24"/>
          <w:highlight w:val="none"/>
        </w:rPr>
        <w:t>文件费及保证金汇款帐号：</w:t>
      </w:r>
    </w:p>
    <w:tbl>
      <w:tblPr>
        <w:tblStyle w:val="7"/>
        <w:tblpPr w:leftFromText="180" w:rightFromText="180" w:vertAnchor="text" w:horzAnchor="page" w:tblpXSpec="center" w:tblpY="52"/>
        <w:tblOverlap w:val="never"/>
        <w:tblW w:w="56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28"/>
        <w:gridCol w:w="1842"/>
        <w:gridCol w:w="1403"/>
        <w:gridCol w:w="1706"/>
        <w:gridCol w:w="1666"/>
        <w:gridCol w:w="1342"/>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5" w:hRule="atLeast"/>
        </w:trPr>
        <w:tc>
          <w:tcPr>
            <w:tcW w:w="221" w:type="pct"/>
            <w:noWrap w:val="0"/>
            <w:tcMar>
              <w:top w:w="75" w:type="dxa"/>
              <w:left w:w="150" w:type="dxa"/>
              <w:bottom w:w="75" w:type="dxa"/>
              <w:right w:w="150"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bidi="ar"/>
              </w:rPr>
              <w:t>序号</w:t>
            </w:r>
          </w:p>
        </w:tc>
        <w:tc>
          <w:tcPr>
            <w:tcW w:w="955"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bidi="ar"/>
              </w:rPr>
              <w:t>标项名称</w:t>
            </w:r>
          </w:p>
        </w:tc>
        <w:tc>
          <w:tcPr>
            <w:tcW w:w="727"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bidi="ar"/>
              </w:rPr>
              <w:t>投标保证金金额（元）</w:t>
            </w:r>
          </w:p>
        </w:tc>
        <w:tc>
          <w:tcPr>
            <w:tcW w:w="884"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bidi="ar"/>
              </w:rPr>
              <w:t>开户银行</w:t>
            </w:r>
          </w:p>
        </w:tc>
        <w:tc>
          <w:tcPr>
            <w:tcW w:w="863"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bidi="ar"/>
              </w:rPr>
              <w:t>收款账号</w:t>
            </w:r>
          </w:p>
        </w:tc>
        <w:tc>
          <w:tcPr>
            <w:tcW w:w="695"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bidi="ar"/>
              </w:rPr>
              <w:t>交付方式</w:t>
            </w:r>
          </w:p>
        </w:tc>
        <w:tc>
          <w:tcPr>
            <w:tcW w:w="650"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6" w:hRule="atLeast"/>
        </w:trPr>
        <w:tc>
          <w:tcPr>
            <w:tcW w:w="221"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bidi="ar"/>
              </w:rPr>
              <w:t>1</w:t>
            </w:r>
          </w:p>
        </w:tc>
        <w:tc>
          <w:tcPr>
            <w:tcW w:w="955" w:type="pct"/>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阿勒泰市社区综合服务设施建设项目--零星设备采购</w:t>
            </w:r>
          </w:p>
        </w:tc>
        <w:tc>
          <w:tcPr>
            <w:tcW w:w="727"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bidi="ar"/>
              </w:rPr>
              <w:t>30000</w:t>
            </w:r>
          </w:p>
        </w:tc>
        <w:tc>
          <w:tcPr>
            <w:tcW w:w="884"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bidi="ar"/>
              </w:rPr>
              <w:t>中国银行股份有限公司阿勒泰地区分行营业部</w:t>
            </w:r>
          </w:p>
        </w:tc>
        <w:tc>
          <w:tcPr>
            <w:tcW w:w="863"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bidi="ar"/>
              </w:rPr>
              <w:t>107684402055</w:t>
            </w:r>
          </w:p>
        </w:tc>
        <w:tc>
          <w:tcPr>
            <w:tcW w:w="695"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支票、汇票、保函等非现金形式</w:t>
            </w:r>
          </w:p>
        </w:tc>
        <w:tc>
          <w:tcPr>
            <w:tcW w:w="650"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bidi="ar"/>
              </w:rPr>
              <w:t>按标项缴纳</w:t>
            </w:r>
          </w:p>
        </w:tc>
      </w:tr>
    </w:tbl>
    <w:p>
      <w:pPr>
        <w:pStyle w:val="6"/>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00"/>
        <w:textAlignment w:val="auto"/>
        <w:rPr>
          <w:rFonts w:hint="eastAsia" w:ascii="仿宋" w:hAnsi="仿宋" w:eastAsia="仿宋" w:cs="仿宋"/>
          <w:color w:val="000000"/>
          <w:szCs w:val="24"/>
          <w:highlight w:val="none"/>
        </w:rPr>
      </w:pPr>
      <w:r>
        <w:rPr>
          <w:rStyle w:val="9"/>
          <w:rFonts w:ascii="sans-serif" w:hAnsi="sans-serif" w:eastAsia="sans-serif" w:cs="sans-serif"/>
          <w:color w:val="000000"/>
          <w:szCs w:val="24"/>
          <w:highlight w:val="none"/>
        </w:rPr>
        <w:t>汇款时请务必注明项目编号及项目名称，否则因此影响投标人不能正常参加招投标活动的，我公司不承担任何责任。　</w:t>
      </w:r>
    </w:p>
    <w:p>
      <w:pPr>
        <w:pStyle w:val="6"/>
        <w:keepNext w:val="0"/>
        <w:keepLines w:val="0"/>
        <w:pageBreakBefore w:val="0"/>
        <w:widowControl/>
        <w:kinsoku/>
        <w:overflowPunct/>
        <w:topLinePunct w:val="0"/>
        <w:autoSpaceDE/>
        <w:autoSpaceDN/>
        <w:bidi w:val="0"/>
        <w:adjustRightInd/>
        <w:snapToGrid/>
        <w:spacing w:before="75" w:beforeAutospacing="0" w:after="75" w:afterAutospacing="0" w:line="400" w:lineRule="exact"/>
        <w:textAlignment w:val="auto"/>
        <w:rPr>
          <w:szCs w:val="24"/>
          <w:highlight w:val="none"/>
        </w:rPr>
      </w:pPr>
      <w:r>
        <w:rPr>
          <w:rStyle w:val="9"/>
          <w:rFonts w:ascii="Arial" w:hAnsi="Arial" w:eastAsia="sans-serif" w:cs="Arial"/>
          <w:color w:val="000000"/>
          <w:szCs w:val="24"/>
          <w:highlight w:val="none"/>
        </w:rPr>
        <w:t>六、其他补充事宜：</w:t>
      </w:r>
      <w:r>
        <w:rPr>
          <w:rStyle w:val="9"/>
          <w:rFonts w:hint="eastAsia" w:ascii="sans-serif" w:hAnsi="sans-serif" w:eastAsia="宋体" w:cs="sans-serif"/>
          <w:color w:val="000000"/>
          <w:szCs w:val="24"/>
          <w:highlight w:val="none"/>
          <w:lang w:eastAsia="zh-CN"/>
        </w:rPr>
        <w:t>文件</w:t>
      </w:r>
      <w:r>
        <w:rPr>
          <w:rStyle w:val="9"/>
          <w:rFonts w:ascii="sans-serif" w:hAnsi="sans-serif" w:eastAsia="sans-serif" w:cs="sans-serif"/>
          <w:color w:val="000000"/>
          <w:szCs w:val="24"/>
          <w:highlight w:val="none"/>
        </w:rPr>
        <w:t>获取：</w:t>
      </w:r>
      <w:r>
        <w:rPr>
          <w:rFonts w:hint="eastAsia" w:ascii="宋体" w:hAnsi="宋体" w:eastAsia="宋体" w:cs="宋体"/>
          <w:color w:val="000000"/>
          <w:szCs w:val="24"/>
          <w:highlight w:val="none"/>
        </w:rPr>
        <w:t xml:space="preserve"> 202</w:t>
      </w:r>
      <w:r>
        <w:rPr>
          <w:rFonts w:hint="eastAsia" w:ascii="宋体" w:hAnsi="宋体" w:eastAsia="宋体" w:cs="宋体"/>
          <w:color w:val="000000"/>
          <w:szCs w:val="24"/>
          <w:highlight w:val="none"/>
          <w:lang w:val="en-US" w:eastAsia="zh-CN"/>
        </w:rPr>
        <w:t>2</w:t>
      </w:r>
      <w:r>
        <w:rPr>
          <w:rFonts w:hint="eastAsia" w:ascii="宋体" w:hAnsi="宋体" w:eastAsia="宋体" w:cs="宋体"/>
          <w:color w:val="000000"/>
          <w:szCs w:val="24"/>
          <w:highlight w:val="none"/>
        </w:rPr>
        <w:t>年</w:t>
      </w:r>
      <w:r>
        <w:rPr>
          <w:rFonts w:hint="eastAsia" w:ascii="宋体" w:hAnsi="宋体" w:eastAsia="宋体" w:cs="宋体"/>
          <w:color w:val="000000"/>
          <w:szCs w:val="24"/>
          <w:highlight w:val="none"/>
          <w:lang w:val="en-US" w:eastAsia="zh-CN"/>
        </w:rPr>
        <w:t>04</w:t>
      </w:r>
      <w:r>
        <w:rPr>
          <w:rFonts w:hint="eastAsia" w:ascii="宋体" w:hAnsi="宋体" w:eastAsia="宋体" w:cs="宋体"/>
          <w:color w:val="000000"/>
          <w:szCs w:val="24"/>
          <w:highlight w:val="none"/>
        </w:rPr>
        <w:t>月</w:t>
      </w:r>
      <w:r>
        <w:rPr>
          <w:rFonts w:hint="eastAsia" w:cs="宋体"/>
          <w:color w:val="000000"/>
          <w:szCs w:val="24"/>
          <w:highlight w:val="none"/>
          <w:lang w:val="en-US" w:eastAsia="zh-CN"/>
        </w:rPr>
        <w:t>11</w:t>
      </w:r>
      <w:r>
        <w:rPr>
          <w:rFonts w:hint="eastAsia" w:ascii="宋体" w:hAnsi="宋体" w:eastAsia="宋体" w:cs="宋体"/>
          <w:color w:val="000000"/>
          <w:szCs w:val="24"/>
          <w:highlight w:val="none"/>
        </w:rPr>
        <w:t>日至202</w:t>
      </w:r>
      <w:r>
        <w:rPr>
          <w:rFonts w:hint="eastAsia" w:ascii="宋体" w:hAnsi="宋体" w:eastAsia="宋体" w:cs="宋体"/>
          <w:color w:val="000000"/>
          <w:szCs w:val="24"/>
          <w:highlight w:val="none"/>
          <w:lang w:val="en-US" w:eastAsia="zh-CN"/>
        </w:rPr>
        <w:t>2</w:t>
      </w:r>
      <w:r>
        <w:rPr>
          <w:rFonts w:hint="eastAsia" w:ascii="宋体" w:hAnsi="宋体" w:eastAsia="宋体" w:cs="宋体"/>
          <w:color w:val="000000"/>
          <w:szCs w:val="24"/>
          <w:highlight w:val="none"/>
        </w:rPr>
        <w:t>年</w:t>
      </w:r>
      <w:r>
        <w:rPr>
          <w:rFonts w:hint="eastAsia" w:ascii="宋体" w:hAnsi="宋体" w:eastAsia="宋体" w:cs="宋体"/>
          <w:color w:val="000000"/>
          <w:szCs w:val="24"/>
          <w:highlight w:val="none"/>
          <w:lang w:val="en-US" w:eastAsia="zh-CN"/>
        </w:rPr>
        <w:t>04</w:t>
      </w:r>
      <w:r>
        <w:rPr>
          <w:rFonts w:hint="eastAsia" w:ascii="宋体" w:hAnsi="宋体" w:eastAsia="宋体" w:cs="宋体"/>
          <w:color w:val="000000"/>
          <w:szCs w:val="24"/>
          <w:highlight w:val="none"/>
        </w:rPr>
        <w:t>月</w:t>
      </w:r>
      <w:r>
        <w:rPr>
          <w:rFonts w:hint="eastAsia" w:cs="宋体"/>
          <w:color w:val="000000"/>
          <w:szCs w:val="24"/>
          <w:highlight w:val="none"/>
          <w:lang w:val="en-US" w:eastAsia="zh-CN"/>
        </w:rPr>
        <w:t>15</w:t>
      </w:r>
      <w:r>
        <w:rPr>
          <w:rFonts w:hint="eastAsia" w:ascii="宋体" w:hAnsi="宋体" w:eastAsia="宋体" w:cs="宋体"/>
          <w:color w:val="000000"/>
          <w:szCs w:val="24"/>
          <w:highlight w:val="none"/>
        </w:rPr>
        <w:t>日，每天上午10:00至14:00，下午16:00至19:00（北京时间，线下获取文件</w:t>
      </w:r>
      <w:r>
        <w:rPr>
          <w:rFonts w:hint="eastAsia" w:ascii="宋体" w:hAnsi="宋体" w:eastAsia="宋体" w:cs="宋体"/>
          <w:color w:val="000000"/>
          <w:szCs w:val="24"/>
          <w:highlight w:val="none"/>
          <w:lang w:eastAsia="zh-CN"/>
        </w:rPr>
        <w:t>，</w:t>
      </w:r>
      <w:r>
        <w:rPr>
          <w:rFonts w:hint="eastAsia" w:ascii="宋体" w:hAnsi="宋体" w:eastAsia="宋体" w:cs="宋体"/>
          <w:color w:val="000000"/>
          <w:szCs w:val="24"/>
          <w:highlight w:val="none"/>
        </w:rPr>
        <w:t>法定节假日除外）企业需携带法定代表人身份证原件或法定代表人授权委托书及被委托人身份证、营业执照、下载“信用中国”网站信用报告和中国政府采购网的查询结果的打印截图（查询时间不得早于公告之日）</w:t>
      </w:r>
      <w:r>
        <w:rPr>
          <w:rFonts w:hint="eastAsia" w:ascii="宋体" w:hAnsi="宋体" w:eastAsia="宋体" w:cs="宋体"/>
          <w:color w:val="000000"/>
          <w:szCs w:val="24"/>
          <w:highlight w:val="none"/>
          <w:lang w:eastAsia="zh-CN"/>
        </w:rPr>
        <w:t>，以上证件均提供原件及加盖公章复印件三份。</w:t>
      </w:r>
      <w:r>
        <w:rPr>
          <w:rStyle w:val="9"/>
          <w:rFonts w:hint="eastAsia" w:ascii="宋体" w:hAnsi="宋体" w:eastAsia="宋体" w:cs="宋体"/>
          <w:color w:val="000000"/>
          <w:szCs w:val="24"/>
          <w:highlight w:val="none"/>
        </w:rPr>
        <w:t>　</w:t>
      </w:r>
      <w:r>
        <w:rPr>
          <w:rStyle w:val="9"/>
          <w:rFonts w:ascii="sans-serif" w:hAnsi="sans-serif" w:eastAsia="sans-serif" w:cs="sans-serif"/>
          <w:color w:val="000000"/>
          <w:szCs w:val="24"/>
          <w:highlight w:val="none"/>
        </w:rPr>
        <w:t>　　　</w:t>
      </w:r>
      <w:r>
        <w:rPr>
          <w:rFonts w:ascii="sans-serif" w:hAnsi="sans-serif" w:eastAsia="sans-serif" w:cs="sans-serif"/>
          <w:color w:val="000000"/>
          <w:szCs w:val="24"/>
          <w:highlight w:val="none"/>
        </w:rPr>
        <w:t>　　　</w:t>
      </w:r>
      <w:r>
        <w:rPr>
          <w:rStyle w:val="9"/>
          <w:rFonts w:ascii="sans-serif" w:hAnsi="sans-serif" w:eastAsia="sans-serif" w:cs="sans-serif"/>
          <w:color w:val="000000"/>
          <w:szCs w:val="24"/>
          <w:highlight w:val="none"/>
        </w:rPr>
        <w:t>　　　　</w:t>
      </w:r>
      <w:r>
        <w:rPr>
          <w:rFonts w:ascii="sans-serif" w:hAnsi="sans-serif" w:eastAsia="sans-serif" w:cs="sans-serif"/>
          <w:color w:val="000000"/>
          <w:szCs w:val="24"/>
          <w:highlight w:val="none"/>
        </w:rPr>
        <w:t>　　　</w:t>
      </w:r>
    </w:p>
    <w:p>
      <w:pPr>
        <w:pStyle w:val="6"/>
        <w:widowControl/>
        <w:spacing w:before="255" w:beforeAutospacing="0" w:after="255" w:afterAutospacing="0" w:line="0" w:lineRule="atLeast"/>
        <w:jc w:val="both"/>
        <w:rPr>
          <w:rFonts w:ascii="Arial" w:hAnsi="Arial" w:cs="Arial"/>
          <w:szCs w:val="24"/>
          <w:highlight w:val="none"/>
        </w:rPr>
      </w:pPr>
      <w:r>
        <w:rPr>
          <w:rStyle w:val="9"/>
          <w:rFonts w:ascii="Arial" w:hAnsi="Arial" w:eastAsia="sans-serif" w:cs="Arial"/>
          <w:color w:val="000000"/>
          <w:szCs w:val="24"/>
          <w:highlight w:val="none"/>
        </w:rPr>
        <w:t>七、对本次招标提出询问，请按以下方式联系。</w:t>
      </w:r>
      <w:r>
        <w:rPr>
          <w:rFonts w:ascii="sans-serif" w:hAnsi="sans-serif" w:eastAsia="sans-serif" w:cs="sans-serif"/>
          <w:color w:val="000000"/>
          <w:szCs w:val="24"/>
          <w:highlight w:val="none"/>
        </w:rPr>
        <w:t>　　　　　　　　　　　　</w:t>
      </w:r>
    </w:p>
    <w:p>
      <w:pPr>
        <w:pStyle w:val="6"/>
        <w:widowControl/>
        <w:spacing w:before="75" w:beforeAutospacing="0" w:after="75" w:afterAutospacing="0" w:line="0" w:lineRule="atLeast"/>
        <w:rPr>
          <w:szCs w:val="24"/>
          <w:highlight w:val="none"/>
        </w:rPr>
      </w:pPr>
      <w:r>
        <w:rPr>
          <w:rFonts w:ascii="sans-serif" w:hAnsi="sans-serif" w:eastAsia="sans-serif" w:cs="sans-serif"/>
          <w:color w:val="000000"/>
          <w:szCs w:val="24"/>
          <w:highlight w:val="none"/>
        </w:rPr>
        <w:t xml:space="preserve">     </w:t>
      </w:r>
      <w:r>
        <w:rPr>
          <w:rFonts w:hint="eastAsia" w:ascii="宋体" w:hAnsi="宋体" w:eastAsia="宋体" w:cs="宋体"/>
          <w:color w:val="000000"/>
          <w:szCs w:val="24"/>
          <w:highlight w:val="none"/>
        </w:rPr>
        <w:t>1.</w:t>
      </w:r>
      <w:r>
        <w:rPr>
          <w:rFonts w:ascii="sans-serif" w:hAnsi="sans-serif" w:eastAsia="sans-serif" w:cs="sans-serif"/>
          <w:color w:val="000000"/>
          <w:szCs w:val="24"/>
          <w:highlight w:val="none"/>
        </w:rPr>
        <w:t>采购人信息</w:t>
      </w:r>
    </w:p>
    <w:p>
      <w:pPr>
        <w:pStyle w:val="6"/>
        <w:widowControl/>
        <w:spacing w:before="75" w:beforeAutospacing="0" w:after="75" w:afterAutospacing="0" w:line="0" w:lineRule="atLeast"/>
        <w:rPr>
          <w:szCs w:val="24"/>
          <w:highlight w:val="none"/>
          <w:u w:val="none"/>
        </w:rPr>
      </w:pPr>
      <w:r>
        <w:rPr>
          <w:rFonts w:ascii="sans-serif" w:hAnsi="sans-serif" w:eastAsia="sans-serif" w:cs="sans-serif"/>
          <w:color w:val="000000"/>
          <w:szCs w:val="24"/>
          <w:highlight w:val="none"/>
        </w:rPr>
        <w:t xml:space="preserve">    </w:t>
      </w:r>
      <w:r>
        <w:rPr>
          <w:rFonts w:ascii="sans-serif" w:hAnsi="sans-serif" w:eastAsia="sans-serif" w:cs="sans-serif"/>
          <w:color w:val="000000"/>
          <w:szCs w:val="24"/>
          <w:highlight w:val="none"/>
          <w:u w:val="none"/>
        </w:rPr>
        <w:t>名    称：</w:t>
      </w:r>
      <w:r>
        <w:rPr>
          <w:rFonts w:hint="eastAsia" w:ascii="sans-serif" w:hAnsi="sans-serif" w:eastAsia="sans-serif" w:cs="sans-serif"/>
          <w:color w:val="000000"/>
          <w:szCs w:val="24"/>
          <w:highlight w:val="none"/>
          <w:u w:val="none"/>
        </w:rPr>
        <w:t>中共阿勒泰市委员会组织部</w:t>
      </w:r>
      <w:r>
        <w:rPr>
          <w:rFonts w:ascii="sans-serif" w:hAnsi="sans-serif" w:eastAsia="sans-serif" w:cs="sans-serif"/>
          <w:color w:val="000000"/>
          <w:szCs w:val="24"/>
          <w:highlight w:val="none"/>
          <w:u w:val="none"/>
        </w:rPr>
        <w:t>　　　　　</w:t>
      </w:r>
    </w:p>
    <w:p>
      <w:pPr>
        <w:pStyle w:val="6"/>
        <w:widowControl/>
        <w:spacing w:before="75" w:beforeAutospacing="0" w:after="75" w:afterAutospacing="0" w:line="0" w:lineRule="atLeast"/>
        <w:rPr>
          <w:rFonts w:hint="eastAsia" w:eastAsia="宋体"/>
          <w:szCs w:val="24"/>
          <w:highlight w:val="none"/>
          <w:u w:val="none"/>
          <w:lang w:eastAsia="zh-CN"/>
        </w:rPr>
      </w:pPr>
      <w:r>
        <w:rPr>
          <w:rFonts w:ascii="sans-serif" w:hAnsi="sans-serif" w:eastAsia="sans-serif" w:cs="sans-serif"/>
          <w:color w:val="000000"/>
          <w:szCs w:val="24"/>
          <w:highlight w:val="none"/>
          <w:u w:val="none"/>
        </w:rPr>
        <w:t>    地    址：</w:t>
      </w:r>
      <w:r>
        <w:rPr>
          <w:rFonts w:hint="eastAsia" w:ascii="sans-serif" w:hAnsi="sans-serif" w:cs="sans-serif"/>
          <w:color w:val="000000"/>
          <w:szCs w:val="24"/>
          <w:highlight w:val="none"/>
          <w:u w:val="none"/>
          <w:lang w:val="en-US" w:eastAsia="zh-CN"/>
        </w:rPr>
        <w:t>阿勒泰市</w:t>
      </w:r>
    </w:p>
    <w:p>
      <w:pPr>
        <w:pStyle w:val="6"/>
        <w:widowControl/>
        <w:spacing w:before="75" w:beforeAutospacing="0" w:after="75" w:afterAutospacing="0" w:line="0" w:lineRule="atLeast"/>
        <w:rPr>
          <w:rFonts w:ascii="sans-serif" w:hAnsi="sans-serif" w:eastAsia="sans-serif" w:cs="sans-serif"/>
          <w:color w:val="000000"/>
          <w:szCs w:val="24"/>
          <w:highlight w:val="none"/>
          <w:u w:val="none"/>
        </w:rPr>
      </w:pPr>
      <w:r>
        <w:rPr>
          <w:rFonts w:ascii="sans-serif" w:hAnsi="sans-serif" w:eastAsia="sans-serif" w:cs="sans-serif"/>
          <w:color w:val="000000"/>
          <w:szCs w:val="24"/>
          <w:highlight w:val="none"/>
          <w:u w:val="none"/>
        </w:rPr>
        <w:t>    项目联系人（询问）：</w:t>
      </w:r>
      <w:r>
        <w:rPr>
          <w:rFonts w:hint="eastAsia" w:ascii="sans-serif" w:hAnsi="sans-serif" w:cs="sans-serif"/>
          <w:color w:val="000000"/>
          <w:szCs w:val="24"/>
          <w:highlight w:val="none"/>
          <w:u w:val="none"/>
          <w:lang w:val="en-US" w:eastAsia="zh-CN"/>
        </w:rPr>
        <w:t>徐育成</w:t>
      </w:r>
      <w:r>
        <w:rPr>
          <w:rFonts w:ascii="sans-serif" w:hAnsi="sans-serif" w:eastAsia="sans-serif" w:cs="sans-serif"/>
          <w:color w:val="000000"/>
          <w:szCs w:val="24"/>
          <w:highlight w:val="none"/>
          <w:u w:val="none"/>
        </w:rPr>
        <w:t>　　　　</w:t>
      </w:r>
    </w:p>
    <w:p>
      <w:pPr>
        <w:pStyle w:val="6"/>
        <w:widowControl/>
        <w:spacing w:before="75" w:beforeAutospacing="0" w:after="75" w:afterAutospacing="0" w:line="0" w:lineRule="atLeast"/>
        <w:rPr>
          <w:rFonts w:hint="eastAsia" w:ascii="sans-serif" w:hAnsi="sans-serif" w:eastAsia="宋体" w:cs="sans-serif"/>
          <w:color w:val="000000"/>
          <w:szCs w:val="24"/>
          <w:highlight w:val="none"/>
          <w:u w:val="none"/>
          <w:lang w:eastAsia="zh-CN"/>
        </w:rPr>
      </w:pPr>
      <w:r>
        <w:rPr>
          <w:rFonts w:ascii="sans-serif" w:hAnsi="sans-serif" w:eastAsia="sans-serif" w:cs="sans-serif"/>
          <w:color w:val="000000"/>
          <w:szCs w:val="24"/>
          <w:highlight w:val="none"/>
          <w:u w:val="none"/>
        </w:rPr>
        <w:t>    项目联系方式（询问）：</w:t>
      </w:r>
      <w:r>
        <w:rPr>
          <w:rFonts w:hint="eastAsia" w:ascii="宋体" w:hAnsi="宋体" w:cs="sans-serif"/>
          <w:color w:val="000000"/>
          <w:szCs w:val="24"/>
          <w:highlight w:val="none"/>
          <w:u w:val="none"/>
          <w:lang w:val="en-US" w:eastAsia="zh-CN"/>
        </w:rPr>
        <w:t>0906-2122904</w:t>
      </w:r>
      <w:r>
        <w:rPr>
          <w:rFonts w:ascii="sans-serif" w:hAnsi="sans-serif" w:eastAsia="sans-serif" w:cs="sans-serif"/>
          <w:color w:val="000000"/>
          <w:szCs w:val="24"/>
          <w:highlight w:val="none"/>
          <w:u w:val="none"/>
        </w:rPr>
        <w:t>　</w:t>
      </w:r>
    </w:p>
    <w:p>
      <w:pPr>
        <w:pStyle w:val="6"/>
        <w:widowControl/>
        <w:spacing w:before="75" w:beforeAutospacing="0" w:after="75" w:afterAutospacing="0" w:line="0" w:lineRule="atLeast"/>
        <w:rPr>
          <w:szCs w:val="24"/>
          <w:highlight w:val="none"/>
          <w:u w:val="none"/>
        </w:rPr>
      </w:pPr>
      <w:r>
        <w:rPr>
          <w:rFonts w:ascii="Arial" w:hAnsi="Arial" w:eastAsia="sans-serif" w:cs="Arial"/>
          <w:color w:val="000000"/>
          <w:szCs w:val="24"/>
          <w:highlight w:val="none"/>
          <w:u w:val="none"/>
        </w:rPr>
        <w:t xml:space="preserve">    </w:t>
      </w:r>
      <w:r>
        <w:rPr>
          <w:rFonts w:hint="eastAsia" w:ascii="Arial" w:hAnsi="Arial" w:cs="Arial"/>
          <w:color w:val="000000"/>
          <w:szCs w:val="24"/>
          <w:highlight w:val="none"/>
          <w:u w:val="none"/>
          <w:lang w:val="en-US" w:eastAsia="zh-CN"/>
        </w:rPr>
        <w:t xml:space="preserve"> </w:t>
      </w:r>
      <w:r>
        <w:rPr>
          <w:rFonts w:hint="eastAsia" w:ascii="宋体" w:hAnsi="宋体" w:eastAsia="宋体" w:cs="宋体"/>
          <w:color w:val="000000"/>
          <w:szCs w:val="24"/>
          <w:highlight w:val="none"/>
          <w:u w:val="none"/>
        </w:rPr>
        <w:t>2.</w:t>
      </w:r>
      <w:r>
        <w:rPr>
          <w:rFonts w:ascii="Arial" w:hAnsi="Arial" w:eastAsia="sans-serif" w:cs="Arial"/>
          <w:color w:val="000000"/>
          <w:szCs w:val="24"/>
          <w:highlight w:val="none"/>
          <w:u w:val="none"/>
        </w:rPr>
        <w:t>采购代理机构信息</w:t>
      </w:r>
    </w:p>
    <w:p>
      <w:pPr>
        <w:pStyle w:val="6"/>
        <w:widowControl/>
        <w:spacing w:before="75" w:beforeAutospacing="0" w:after="75" w:afterAutospacing="0" w:line="0" w:lineRule="atLeast"/>
        <w:rPr>
          <w:rFonts w:ascii="宋体" w:hAnsi="宋体"/>
          <w:szCs w:val="24"/>
          <w:highlight w:val="none"/>
          <w:u w:val="none"/>
        </w:rPr>
      </w:pPr>
      <w:r>
        <w:rPr>
          <w:rFonts w:ascii="sans-serif" w:hAnsi="sans-serif" w:eastAsia="sans-serif" w:cs="sans-serif"/>
          <w:color w:val="000000"/>
          <w:szCs w:val="24"/>
          <w:highlight w:val="none"/>
          <w:u w:val="none"/>
        </w:rPr>
        <w:t xml:space="preserve">  </w:t>
      </w:r>
      <w:r>
        <w:rPr>
          <w:rFonts w:ascii="宋体" w:hAnsi="宋体" w:cs="sans-serif"/>
          <w:color w:val="000000"/>
          <w:szCs w:val="24"/>
          <w:highlight w:val="none"/>
          <w:u w:val="none"/>
        </w:rPr>
        <w:t>  名  称：</w:t>
      </w:r>
      <w:r>
        <w:rPr>
          <w:rFonts w:hint="eastAsia" w:ascii="宋体" w:hAnsi="宋体" w:cs="sans-serif"/>
          <w:color w:val="000000"/>
          <w:szCs w:val="24"/>
          <w:highlight w:val="none"/>
          <w:u w:val="none"/>
          <w:lang w:val="en-US" w:eastAsia="zh-CN"/>
        </w:rPr>
        <w:t xml:space="preserve"> </w:t>
      </w:r>
      <w:r>
        <w:rPr>
          <w:rFonts w:hint="eastAsia" w:ascii="宋体" w:hAnsi="宋体" w:cs="sans-serif"/>
          <w:color w:val="000000"/>
          <w:szCs w:val="24"/>
          <w:highlight w:val="none"/>
          <w:u w:val="none"/>
        </w:rPr>
        <w:t>阿勒泰鼎信工程管理服务有限公司</w:t>
      </w:r>
      <w:r>
        <w:rPr>
          <w:rFonts w:ascii="宋体" w:hAnsi="宋体" w:cs="sans-serif"/>
          <w:color w:val="000000"/>
          <w:szCs w:val="24"/>
          <w:highlight w:val="none"/>
          <w:u w:val="none"/>
        </w:rPr>
        <w:t>　　　　　　　　</w:t>
      </w:r>
    </w:p>
    <w:p>
      <w:pPr>
        <w:pStyle w:val="6"/>
        <w:widowControl/>
        <w:spacing w:before="75" w:beforeAutospacing="0" w:after="75" w:afterAutospacing="0" w:line="0" w:lineRule="atLeast"/>
        <w:rPr>
          <w:rFonts w:hint="eastAsia" w:ascii="宋体" w:hAnsi="宋体" w:cs="sans-serif"/>
          <w:color w:val="000000"/>
          <w:szCs w:val="24"/>
          <w:highlight w:val="none"/>
          <w:u w:val="none"/>
        </w:rPr>
      </w:pPr>
      <w:r>
        <w:rPr>
          <w:rFonts w:ascii="宋体" w:hAnsi="宋体" w:cs="sans-serif"/>
          <w:color w:val="000000"/>
          <w:szCs w:val="24"/>
          <w:highlight w:val="none"/>
          <w:u w:val="none"/>
        </w:rPr>
        <w:t>   </w:t>
      </w:r>
      <w:r>
        <w:rPr>
          <w:rFonts w:hint="eastAsia" w:ascii="宋体" w:hAnsi="宋体" w:cs="sans-serif"/>
          <w:color w:val="000000"/>
          <w:szCs w:val="24"/>
          <w:highlight w:val="none"/>
          <w:u w:val="none"/>
        </w:rPr>
        <w:t>地</w:t>
      </w:r>
      <w:r>
        <w:rPr>
          <w:rFonts w:ascii="宋体" w:hAnsi="宋体" w:cs="sans-serif"/>
          <w:color w:val="000000"/>
          <w:szCs w:val="24"/>
          <w:highlight w:val="none"/>
          <w:u w:val="none"/>
        </w:rPr>
        <w:t> </w:t>
      </w:r>
      <w:r>
        <w:rPr>
          <w:rFonts w:hint="eastAsia" w:ascii="宋体" w:hAnsi="宋体" w:cs="sans-serif"/>
          <w:color w:val="000000"/>
          <w:szCs w:val="24"/>
          <w:highlight w:val="none"/>
          <w:u w:val="none"/>
        </w:rPr>
        <w:t>址：</w:t>
      </w:r>
      <w:r>
        <w:rPr>
          <w:rFonts w:ascii="宋体" w:hAnsi="宋体" w:cs="sans-serif"/>
          <w:color w:val="000000"/>
          <w:szCs w:val="24"/>
          <w:highlight w:val="none"/>
          <w:u w:val="none"/>
        </w:rPr>
        <w:t> </w:t>
      </w:r>
      <w:r>
        <w:rPr>
          <w:rFonts w:hint="eastAsia" w:ascii="宋体" w:hAnsi="宋体" w:cs="sans-serif"/>
          <w:color w:val="000000"/>
          <w:szCs w:val="24"/>
          <w:highlight w:val="none"/>
          <w:u w:val="none"/>
        </w:rPr>
        <w:t>阿勒泰市迎宾路45号四国六方城1栋2层A5—61号</w:t>
      </w:r>
    </w:p>
    <w:p>
      <w:pPr>
        <w:pStyle w:val="6"/>
        <w:widowControl/>
        <w:spacing w:before="75" w:beforeAutospacing="0" w:after="75" w:afterAutospacing="0" w:line="0" w:lineRule="atLeast"/>
        <w:ind w:firstLine="600" w:firstLineChars="250"/>
        <w:rPr>
          <w:rFonts w:hint="eastAsia" w:ascii="宋体" w:hAnsi="宋体" w:eastAsia="宋体" w:cs="sans-serif"/>
          <w:color w:val="000000"/>
          <w:szCs w:val="24"/>
          <w:highlight w:val="none"/>
          <w:u w:val="none"/>
          <w:lang w:eastAsia="zh-CN"/>
        </w:rPr>
      </w:pPr>
      <w:r>
        <w:rPr>
          <w:rFonts w:hint="eastAsia" w:ascii="宋体" w:hAnsi="宋体" w:cs="sans-serif"/>
          <w:color w:val="000000"/>
          <w:szCs w:val="24"/>
          <w:highlight w:val="none"/>
          <w:u w:val="none"/>
        </w:rPr>
        <w:t>联 系人：</w:t>
      </w:r>
      <w:r>
        <w:rPr>
          <w:rFonts w:hint="eastAsia" w:cs="sans-serif"/>
          <w:color w:val="000000"/>
          <w:szCs w:val="24"/>
          <w:highlight w:val="none"/>
          <w:u w:val="none"/>
          <w:lang w:val="en-US" w:eastAsia="zh-CN"/>
        </w:rPr>
        <w:t>周蜀婧</w:t>
      </w:r>
    </w:p>
    <w:p>
      <w:pPr>
        <w:pStyle w:val="6"/>
        <w:widowControl/>
        <w:spacing w:before="75" w:beforeAutospacing="0" w:after="75" w:afterAutospacing="0" w:line="0" w:lineRule="atLeast"/>
        <w:ind w:firstLine="600" w:firstLineChars="250"/>
        <w:rPr>
          <w:rFonts w:hint="eastAsia" w:ascii="宋体" w:hAnsi="宋体" w:cs="sans-serif"/>
          <w:color w:val="000000"/>
          <w:szCs w:val="24"/>
          <w:highlight w:val="none"/>
          <w:u w:val="none"/>
        </w:rPr>
      </w:pPr>
      <w:r>
        <w:rPr>
          <w:rFonts w:hint="eastAsia" w:ascii="宋体" w:hAnsi="宋体" w:cs="sans-serif"/>
          <w:color w:val="000000"/>
          <w:szCs w:val="24"/>
          <w:highlight w:val="none"/>
          <w:u w:val="none"/>
        </w:rPr>
        <w:t>电子信箱：</w:t>
      </w:r>
      <w:r>
        <w:rPr>
          <w:rFonts w:hint="eastAsia" w:ascii="宋体" w:hAnsi="宋体" w:cs="sans-serif"/>
          <w:color w:val="000000"/>
          <w:szCs w:val="24"/>
          <w:highlight w:val="none"/>
          <w:u w:val="none"/>
          <w:lang w:val="en-US" w:eastAsia="zh-CN"/>
        </w:rPr>
        <w:t>691913644</w:t>
      </w:r>
      <w:r>
        <w:rPr>
          <w:rFonts w:hint="eastAsia" w:ascii="宋体" w:hAnsi="宋体" w:cs="sans-serif"/>
          <w:color w:val="000000"/>
          <w:szCs w:val="24"/>
          <w:highlight w:val="none"/>
          <w:u w:val="none"/>
        </w:rPr>
        <w:t>@qq.com</w:t>
      </w:r>
    </w:p>
    <w:p>
      <w:pPr>
        <w:ind w:firstLine="720" w:firstLineChars="300"/>
        <w:rPr>
          <w:u w:val="none"/>
        </w:rPr>
      </w:pPr>
      <w:r>
        <w:rPr>
          <w:rFonts w:hint="eastAsia" w:ascii="宋体" w:hAnsi="宋体" w:eastAsia="宋体" w:cs="sans-serif"/>
          <w:color w:val="000000"/>
          <w:kern w:val="2"/>
          <w:sz w:val="24"/>
          <w:szCs w:val="24"/>
          <w:highlight w:val="none"/>
          <w:u w:val="none"/>
          <w:lang w:val="en-US" w:eastAsia="zh-CN" w:bidi="ar-SA"/>
        </w:rPr>
        <w:t xml:space="preserve">联系电话：13399066926 0906-2166662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6C7C40"/>
    <w:rsid w:val="0E686F94"/>
    <w:rsid w:val="0FD06B9F"/>
    <w:rsid w:val="154A0BB8"/>
    <w:rsid w:val="18E2754F"/>
    <w:rsid w:val="1EAD6D60"/>
    <w:rsid w:val="226C7C40"/>
    <w:rsid w:val="34425A0E"/>
    <w:rsid w:val="344A6670"/>
    <w:rsid w:val="347C2D36"/>
    <w:rsid w:val="36D6243D"/>
    <w:rsid w:val="3BEA3AAA"/>
    <w:rsid w:val="3DF53AF1"/>
    <w:rsid w:val="414A4154"/>
    <w:rsid w:val="42521263"/>
    <w:rsid w:val="42FB3958"/>
    <w:rsid w:val="457479F1"/>
    <w:rsid w:val="45F96148"/>
    <w:rsid w:val="46623CEE"/>
    <w:rsid w:val="48552364"/>
    <w:rsid w:val="55BF6A67"/>
    <w:rsid w:val="56C63E25"/>
    <w:rsid w:val="58A40196"/>
    <w:rsid w:val="5EF534F9"/>
    <w:rsid w:val="635307EE"/>
    <w:rsid w:val="725105EF"/>
    <w:rsid w:val="727644F9"/>
    <w:rsid w:val="74082F2F"/>
    <w:rsid w:val="78DA7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pPr>
      <w:widowControl w:val="0"/>
      <w:jc w:val="both"/>
    </w:pPr>
    <w:rPr>
      <w:rFonts w:hint="eastAsia"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3">
    <w:name w:val="Body Text"/>
    <w:basedOn w:val="1"/>
    <w:next w:val="1"/>
    <w:qFormat/>
    <w:uiPriority w:val="1"/>
    <w:pPr>
      <w:spacing w:before="35"/>
      <w:ind w:left="117"/>
    </w:pPr>
    <w:rPr>
      <w:rFonts w:ascii="宋体" w:hAnsi="宋体" w:eastAsia="宋体"/>
      <w:sz w:val="24"/>
      <w:szCs w:val="24"/>
    </w:rPr>
  </w:style>
  <w:style w:type="paragraph" w:styleId="4">
    <w:name w:val="footer"/>
    <w:basedOn w:val="1"/>
    <w:qFormat/>
    <w:uiPriority w:val="99"/>
    <w:pPr>
      <w:tabs>
        <w:tab w:val="center" w:pos="4153"/>
        <w:tab w:val="right" w:pos="8306"/>
      </w:tabs>
      <w:snapToGrid w:val="0"/>
      <w:jc w:val="left"/>
    </w:pPr>
    <w:rPr>
      <w:rFonts w:hint="eastAsia"/>
      <w:sz w:val="18"/>
    </w:rPr>
  </w:style>
  <w:style w:type="paragraph" w:styleId="5">
    <w:name w:val="header"/>
    <w:basedOn w:val="1"/>
    <w:qFormat/>
    <w:uiPriority w:val="99"/>
    <w:pPr>
      <w:pBdr>
        <w:bottom w:val="single" w:color="auto" w:sz="6" w:space="1"/>
      </w:pBdr>
      <w:tabs>
        <w:tab w:val="center" w:pos="4153"/>
        <w:tab w:val="right" w:pos="8306"/>
      </w:tabs>
      <w:snapToGrid w:val="0"/>
      <w:jc w:val="center"/>
    </w:pPr>
    <w:rPr>
      <w:rFonts w:hint="eastAsia"/>
      <w:sz w:val="18"/>
    </w:rPr>
  </w:style>
  <w:style w:type="paragraph" w:styleId="6">
    <w:name w:val="Normal (Web)"/>
    <w:basedOn w:val="1"/>
    <w:qFormat/>
    <w:uiPriority w:val="0"/>
    <w:pPr>
      <w:widowControl/>
      <w:spacing w:before="100" w:beforeAutospacing="1" w:after="100" w:afterAutospacing="1"/>
      <w:jc w:val="left"/>
    </w:pPr>
    <w:rPr>
      <w:rFonts w:hint="eastAsia" w:ascii="宋体" w:hAnsi="宋体"/>
      <w:sz w:val="24"/>
    </w:rPr>
  </w:style>
  <w:style w:type="character" w:styleId="9">
    <w:name w:val="Strong"/>
    <w:basedOn w:val="8"/>
    <w:qFormat/>
    <w:uiPriority w:val="99"/>
    <w:rPr>
      <w:rFonts w:hint="default" w:ascii="宋体" w:hAnsi="宋体"/>
      <w:b/>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1656</Words>
  <Characters>1944</Characters>
  <Lines>0</Lines>
  <Paragraphs>0</Paragraphs>
  <TotalTime>22</TotalTime>
  <ScaleCrop>false</ScaleCrop>
  <LinksUpToDate>false</LinksUpToDate>
  <CharactersWithSpaces>2071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2022-04-07T04:08:00Z</dcterms:created>
  <dc:creator>rogue</dc:creator>
  <cp:lastModifiedBy>rogue</cp:lastModifiedBy>
  <dcterms:modified xsi:type="dcterms:W3CDTF">2022-04-07T08:51:27Z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A1FF8FFF594547D6B7C77EFDB37BBA58</vt:lpwstr>
  </property>
</Properties>
</file>