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7B" w:rsidRDefault="00076495" w:rsidP="00F31922">
      <w:pPr>
        <w:adjustRightInd w:val="0"/>
        <w:snapToGrid w:val="0"/>
        <w:spacing w:beforeLines="150"/>
        <w:jc w:val="center"/>
        <w:rPr>
          <w:rFonts w:asciiTheme="minorEastAsia" w:hAnsiTheme="minorEastAsia" w:cs="新宋体"/>
          <w:b/>
          <w:bCs/>
          <w:color w:val="333333"/>
          <w:sz w:val="36"/>
          <w:szCs w:val="36"/>
          <w:shd w:val="clear" w:color="auto" w:fill="FFFFFF"/>
        </w:rPr>
      </w:pPr>
      <w:r w:rsidRPr="00076495">
        <w:rPr>
          <w:rFonts w:asciiTheme="minorEastAsia" w:hAnsiTheme="minorEastAsia" w:cs="新宋体" w:hint="eastAsia"/>
          <w:b/>
          <w:bCs/>
          <w:color w:val="333333"/>
          <w:sz w:val="36"/>
          <w:szCs w:val="36"/>
          <w:shd w:val="clear" w:color="auto" w:fill="FFFFFF"/>
        </w:rPr>
        <w:t>新疆铁道职业技术学院土木工程学院高技能人才培训基地-饭店（酒店）服务与旅游专业建设项目</w:t>
      </w:r>
      <w:r w:rsidR="00137978">
        <w:rPr>
          <w:rFonts w:asciiTheme="minorEastAsia" w:hAnsiTheme="minorEastAsia" w:cs="新宋体" w:hint="eastAsia"/>
          <w:b/>
          <w:bCs/>
          <w:color w:val="333333"/>
          <w:sz w:val="36"/>
          <w:szCs w:val="36"/>
          <w:shd w:val="clear" w:color="auto" w:fill="FFFFFF"/>
        </w:rPr>
        <w:t>采购</w:t>
      </w:r>
      <w:r w:rsidR="00032807">
        <w:rPr>
          <w:rFonts w:asciiTheme="minorEastAsia" w:hAnsiTheme="minorEastAsia" w:cs="新宋体" w:hint="eastAsia"/>
          <w:b/>
          <w:bCs/>
          <w:color w:val="333333"/>
          <w:sz w:val="36"/>
          <w:szCs w:val="36"/>
          <w:shd w:val="clear" w:color="auto" w:fill="FFFFFF"/>
        </w:rPr>
        <w:t>招标公告</w:t>
      </w:r>
    </w:p>
    <w:p w:rsidR="00E70F7B" w:rsidRPr="00016028" w:rsidRDefault="00076495" w:rsidP="00076495">
      <w:pPr>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 xml:space="preserve">   </w:t>
      </w:r>
      <w:r w:rsidR="00016028">
        <w:rPr>
          <w:rFonts w:ascii="宋体" w:eastAsia="宋体" w:hAnsi="宋体" w:cs="宋体" w:hint="eastAsia"/>
          <w:kern w:val="0"/>
          <w:sz w:val="28"/>
          <w:szCs w:val="28"/>
        </w:rPr>
        <w:t>哈密众合恒达工程项目管理咨询有限公司受新疆铁道职业技术学院的委托，对</w:t>
      </w:r>
      <w:r w:rsidRPr="00076495">
        <w:rPr>
          <w:rFonts w:ascii="宋体" w:eastAsia="宋体" w:hAnsi="宋体" w:cs="宋体" w:hint="eastAsia"/>
          <w:kern w:val="0"/>
          <w:sz w:val="28"/>
          <w:szCs w:val="28"/>
        </w:rPr>
        <w:t>新疆铁道职业技术学院土木工程学院高技能人才培训基地-饭店（酒店）服务与旅游专业建设项目</w:t>
      </w:r>
      <w:r w:rsidR="00016028">
        <w:rPr>
          <w:rFonts w:ascii="宋体" w:eastAsia="宋体" w:hAnsi="宋体" w:cs="宋体" w:hint="eastAsia"/>
          <w:kern w:val="0"/>
          <w:sz w:val="28"/>
          <w:szCs w:val="28"/>
        </w:rPr>
        <w:t>采购进行竞争性磋商招标。</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：ZHHDZFCG2021-</w:t>
      </w:r>
      <w:r w:rsidR="00076495">
        <w:rPr>
          <w:rFonts w:ascii="新宋体" w:eastAsia="新宋体" w:hAnsi="新宋体" w:cs="新宋体" w:hint="eastAsia"/>
          <w:sz w:val="28"/>
          <w:szCs w:val="28"/>
        </w:rPr>
        <w:t>31</w:t>
      </w:r>
    </w:p>
    <w:p w:rsidR="002A6935" w:rsidRPr="00D22F4D" w:rsidRDefault="00032807" w:rsidP="006E3749">
      <w:pPr>
        <w:spacing w:line="360" w:lineRule="auto"/>
        <w:ind w:leftChars="133" w:left="2239" w:hangingChars="700" w:hanging="1960"/>
        <w:jc w:val="left"/>
        <w:rPr>
          <w:rFonts w:ascii="宋体" w:eastAsia="宋体" w:hAnsi="宋体" w:cs="宋体"/>
          <w:kern w:val="0"/>
          <w:sz w:val="28"/>
          <w:szCs w:val="28"/>
        </w:rPr>
      </w:pPr>
      <w:r>
        <w:rPr>
          <w:rFonts w:ascii="新宋体" w:eastAsia="新宋体" w:hAnsi="新宋体" w:cs="新宋体" w:hint="eastAsia"/>
          <w:bCs/>
          <w:sz w:val="28"/>
          <w:szCs w:val="28"/>
        </w:rPr>
        <w:t>二、项目概况：</w:t>
      </w:r>
      <w:r w:rsidR="00076495" w:rsidRPr="00076495">
        <w:rPr>
          <w:rFonts w:ascii="宋体" w:eastAsia="宋体" w:hAnsi="宋体" w:cs="宋体" w:hint="eastAsia"/>
          <w:kern w:val="0"/>
          <w:sz w:val="28"/>
          <w:szCs w:val="28"/>
        </w:rPr>
        <w:t>新疆铁道职业技术学院土木工程学院高技能人才培训基地-饭店（酒店）服务与旅游专业建设项目</w:t>
      </w:r>
    </w:p>
    <w:p w:rsidR="00E70F7B" w:rsidRDefault="00032807" w:rsidP="006E3749">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三、建设地点：</w:t>
      </w:r>
      <w:r w:rsidR="00016028" w:rsidRPr="00D22D84">
        <w:rPr>
          <w:rFonts w:ascii="宋体" w:eastAsia="宋体" w:hAnsi="宋体" w:cs="宋体" w:hint="eastAsia"/>
          <w:kern w:val="0"/>
          <w:sz w:val="28"/>
          <w:szCs w:val="28"/>
        </w:rPr>
        <w:t>新疆铁道职业技术学院哈密校区</w:t>
      </w:r>
    </w:p>
    <w:p w:rsidR="00E70F7B" w:rsidRDefault="00032807">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 xml:space="preserve">四、资金来源： </w:t>
      </w:r>
      <w:r w:rsidR="004C7D79">
        <w:rPr>
          <w:rFonts w:ascii="新宋体" w:eastAsia="新宋体" w:hAnsi="新宋体" w:cs="新宋体" w:hint="eastAsia"/>
          <w:bCs/>
          <w:sz w:val="28"/>
          <w:szCs w:val="28"/>
        </w:rPr>
        <w:t>一般</w:t>
      </w:r>
      <w:r w:rsidR="00137978">
        <w:rPr>
          <w:rFonts w:ascii="新宋体" w:eastAsia="新宋体" w:hAnsi="新宋体" w:cs="新宋体" w:hint="eastAsia"/>
          <w:bCs/>
          <w:sz w:val="28"/>
          <w:szCs w:val="28"/>
        </w:rPr>
        <w:t>公共</w:t>
      </w:r>
      <w:r w:rsidR="004C7D79">
        <w:rPr>
          <w:rFonts w:ascii="新宋体" w:eastAsia="新宋体" w:hAnsi="新宋体" w:cs="新宋体" w:hint="eastAsia"/>
          <w:bCs/>
          <w:sz w:val="28"/>
          <w:szCs w:val="28"/>
        </w:rPr>
        <w:t>预算资金</w:t>
      </w:r>
    </w:p>
    <w:p w:rsidR="00E70F7B" w:rsidRDefault="00032807">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E70F7B" w:rsidRDefault="00032807">
      <w:pPr>
        <w:pStyle w:val="a5"/>
        <w:widowControl/>
        <w:spacing w:line="360" w:lineRule="auto"/>
        <w:ind w:firstLineChars="100" w:firstLine="280"/>
        <w:jc w:val="both"/>
        <w:rPr>
          <w:rFonts w:ascii="新宋体" w:eastAsia="新宋体" w:hAnsi="新宋体" w:cs="新宋体"/>
          <w:color w:val="FF0000"/>
          <w:sz w:val="28"/>
          <w:szCs w:val="28"/>
          <w:shd w:val="clear" w:color="auto" w:fill="FFFFFF"/>
        </w:rPr>
      </w:pPr>
      <w:r>
        <w:rPr>
          <w:rFonts w:ascii="新宋体" w:eastAsia="新宋体" w:hAnsi="新宋体" w:cs="新宋体" w:hint="eastAsia"/>
          <w:bCs/>
          <w:color w:val="333333"/>
          <w:sz w:val="28"/>
          <w:szCs w:val="28"/>
          <w:shd w:val="clear" w:color="auto" w:fill="FFFFFF"/>
        </w:rPr>
        <w:t>六</w:t>
      </w:r>
      <w:r>
        <w:rPr>
          <w:rFonts w:ascii="新宋体" w:eastAsia="新宋体" w:hAnsi="新宋体" w:cs="新宋体" w:hint="eastAsia"/>
          <w:bCs/>
          <w:sz w:val="28"/>
          <w:szCs w:val="28"/>
          <w:shd w:val="clear" w:color="auto" w:fill="FFFFFF"/>
        </w:rPr>
        <w:t>、</w:t>
      </w:r>
      <w:r w:rsidR="002F0AE9">
        <w:rPr>
          <w:rFonts w:ascii="新宋体" w:eastAsia="新宋体" w:hAnsi="新宋体" w:cs="新宋体" w:hint="eastAsia"/>
          <w:bCs/>
          <w:sz w:val="28"/>
          <w:szCs w:val="28"/>
          <w:shd w:val="clear" w:color="auto" w:fill="FFFFFF"/>
        </w:rPr>
        <w:t>服务期</w:t>
      </w:r>
      <w:r>
        <w:rPr>
          <w:rFonts w:ascii="新宋体" w:eastAsia="新宋体" w:hAnsi="新宋体" w:cs="新宋体" w:hint="eastAsia"/>
          <w:bCs/>
          <w:sz w:val="28"/>
          <w:szCs w:val="28"/>
          <w:shd w:val="clear" w:color="auto" w:fill="FFFFFF"/>
        </w:rPr>
        <w:t>：</w:t>
      </w:r>
      <w:r w:rsidR="0016593A">
        <w:rPr>
          <w:rFonts w:ascii="新宋体" w:eastAsia="新宋体" w:hAnsi="新宋体" w:cs="新宋体" w:hint="eastAsia"/>
          <w:bCs/>
          <w:color w:val="FF0000"/>
          <w:sz w:val="28"/>
          <w:szCs w:val="28"/>
        </w:rPr>
        <w:t>30个日历日。</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2F0AE9" w:rsidRDefault="00032807">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Pr>
          <w:rFonts w:ascii="宋体" w:eastAsia="宋体" w:hAnsi="宋体" w:cs="宋体"/>
          <w:kern w:val="0"/>
          <w:sz w:val="28"/>
          <w:szCs w:val="28"/>
        </w:rPr>
        <w:t>年度的财务审计报告）；（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w:t>
      </w:r>
      <w:r>
        <w:rPr>
          <w:rFonts w:ascii="宋体" w:eastAsia="宋体" w:hAnsi="宋体" w:cs="宋体"/>
          <w:kern w:val="0"/>
          <w:sz w:val="28"/>
          <w:szCs w:val="28"/>
        </w:rPr>
        <w:lastRenderedPageBreak/>
        <w:t>内，在经营活动中没有重大违法记录；（提供参加本次政府采购活动前3年内在经营活动中没有重大违法记录的书面承诺函并加盖单位章）</w:t>
      </w:r>
      <w:r>
        <w:rPr>
          <w:rFonts w:ascii="宋体" w:eastAsia="宋体" w:hAnsi="宋体" w:cs="宋体" w:hint="eastAsia"/>
          <w:kern w:val="0"/>
          <w:sz w:val="28"/>
          <w:szCs w:val="28"/>
        </w:rPr>
        <w:t>；</w:t>
      </w:r>
      <w:r>
        <w:rPr>
          <w:rFonts w:ascii="宋体" w:eastAsia="宋体" w:hAnsi="宋体" w:cs="宋体"/>
          <w:kern w:val="0"/>
          <w:sz w:val="28"/>
          <w:szCs w:val="28"/>
        </w:rPr>
        <w:t>（6）法律、行政法规规定的其他条件。</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投标人近三年无因投标申请人违约或不恰当履约引起的合同终止、纠纷、争议、仲裁和公诉纪录；投标人必须提供无行贿犯罪记录证明（在中国裁判文书网（http://wenshu.court.gov.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3</w:t>
      </w:r>
      <w:r>
        <w:rPr>
          <w:rFonts w:ascii="宋体" w:eastAsia="宋体" w:hAnsi="宋体" w:cs="宋体"/>
          <w:kern w:val="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p>
    <w:p w:rsidR="00E70F7B" w:rsidRDefault="00AD3277" w:rsidP="002F0AE9">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4</w:t>
      </w:r>
      <w:r w:rsidR="002F0AE9">
        <w:rPr>
          <w:rFonts w:ascii="宋体" w:eastAsia="宋体" w:hAnsi="宋体" w:cs="宋体" w:hint="eastAsia"/>
          <w:sz w:val="28"/>
          <w:szCs w:val="28"/>
        </w:rPr>
        <w:t>、</w:t>
      </w:r>
      <w:r w:rsidR="00781B6B" w:rsidRPr="007E12CD">
        <w:rPr>
          <w:rFonts w:ascii="宋体" w:eastAsia="宋体" w:hAnsi="宋体" w:cs="宋体"/>
          <w:sz w:val="28"/>
          <w:szCs w:val="28"/>
        </w:rPr>
        <w:t>法定代表人身份证原件及复印件或法定代表人授权委托书和委托代理人的身份证原件</w:t>
      </w:r>
      <w:r w:rsidR="00017F27">
        <w:rPr>
          <w:rFonts w:ascii="宋体" w:eastAsia="宋体" w:hAnsi="宋体" w:cs="宋体" w:hint="eastAsia"/>
          <w:sz w:val="28"/>
          <w:szCs w:val="28"/>
        </w:rPr>
        <w:t>。</w:t>
      </w:r>
      <w:r w:rsidR="00781B6B" w:rsidRPr="007E12CD">
        <w:rPr>
          <w:rFonts w:ascii="宋体" w:eastAsia="宋体" w:hAnsi="宋体" w:cs="宋体"/>
          <w:sz w:val="28"/>
          <w:szCs w:val="28"/>
        </w:rPr>
        <w:t>（授权书需附法人身份证及委托人身份证复印件）</w:t>
      </w:r>
      <w:r w:rsidR="00781B6B" w:rsidRPr="007E12CD">
        <w:rPr>
          <w:rFonts w:ascii="宋体" w:eastAsia="宋体" w:hAnsi="宋体" w:cs="宋体" w:hint="eastAsia"/>
          <w:sz w:val="28"/>
          <w:szCs w:val="28"/>
        </w:rPr>
        <w:t>；</w:t>
      </w:r>
    </w:p>
    <w:p w:rsidR="002F0AE9" w:rsidRPr="002F0AE9" w:rsidRDefault="00AD3277" w:rsidP="00F03875">
      <w:pPr>
        <w:widowControl/>
        <w:spacing w:before="75" w:after="75" w:line="360" w:lineRule="atLeast"/>
        <w:ind w:firstLineChars="227" w:firstLine="613"/>
        <w:jc w:val="left"/>
        <w:rPr>
          <w:rFonts w:ascii="宋体" w:eastAsia="宋体" w:hAnsi="宋体" w:cs="宋体"/>
          <w:kern w:val="0"/>
          <w:sz w:val="28"/>
          <w:szCs w:val="28"/>
        </w:rPr>
      </w:pPr>
      <w:r>
        <w:rPr>
          <w:rFonts w:ascii="仿宋" w:eastAsia="仿宋" w:hAnsi="仿宋" w:cs="Arial" w:hint="eastAsia"/>
          <w:color w:val="000000"/>
          <w:kern w:val="0"/>
          <w:sz w:val="27"/>
          <w:szCs w:val="27"/>
        </w:rPr>
        <w:t>5</w:t>
      </w:r>
      <w:r w:rsidR="002F0AE9">
        <w:rPr>
          <w:rFonts w:ascii="仿宋" w:eastAsia="仿宋" w:hAnsi="仿宋" w:cs="Arial" w:hint="eastAsia"/>
          <w:color w:val="000000"/>
          <w:kern w:val="0"/>
          <w:sz w:val="27"/>
          <w:szCs w:val="27"/>
        </w:rPr>
        <w:t>、</w:t>
      </w:r>
      <w:r w:rsidR="002F0AE9"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lastRenderedPageBreak/>
        <w:t>（1）新疆信合联服网络科技有限公司</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地址∶哈密市融合路2号哈密市政务服务和公共资源交易中心二楼203房间信用服务窗口</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联系电话∶0902-2203560</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F03875" w:rsidRDefault="00AD3277" w:rsidP="00F03875">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w:t>
      </w:r>
      <w:r w:rsidR="00F03875">
        <w:rPr>
          <w:rFonts w:ascii="宋体" w:eastAsia="宋体" w:hAnsi="宋体" w:cs="宋体" w:hint="eastAsia"/>
          <w:kern w:val="0"/>
          <w:sz w:val="28"/>
          <w:szCs w:val="28"/>
        </w:rPr>
        <w:t>、本项目不接受联合体投标。</w:t>
      </w:r>
    </w:p>
    <w:p w:rsidR="00F03875" w:rsidRPr="00F03875" w:rsidRDefault="00AD3277" w:rsidP="00F03875">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7</w:t>
      </w:r>
      <w:r w:rsidR="00F03875">
        <w:rPr>
          <w:rFonts w:ascii="宋体" w:eastAsia="宋体" w:hAnsi="宋体" w:cs="宋体" w:hint="eastAsia"/>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E70F7B" w:rsidRDefault="00032807">
      <w:pPr>
        <w:pStyle w:val="a5"/>
        <w:widowControl/>
        <w:spacing w:line="360" w:lineRule="auto"/>
        <w:ind w:firstLineChars="100" w:firstLine="280"/>
        <w:rPr>
          <w:rFonts w:ascii="宋体" w:eastAsia="宋体" w:hAnsi="宋体" w:cs="宋体"/>
          <w:b/>
          <w:sz w:val="28"/>
          <w:szCs w:val="28"/>
        </w:rPr>
      </w:pPr>
      <w:r>
        <w:rPr>
          <w:rFonts w:ascii="宋体" w:eastAsia="宋体" w:hAnsi="宋体" w:cs="宋体" w:hint="eastAsia"/>
          <w:bCs/>
          <w:sz w:val="28"/>
          <w:szCs w:val="28"/>
        </w:rPr>
        <w:t>八、报名需提供的证件及资料：</w:t>
      </w:r>
    </w:p>
    <w:p w:rsidR="002F0AE9"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（1）凡愿意参加投标者请于2021 年</w:t>
      </w:r>
      <w:r w:rsidR="00A32556">
        <w:rPr>
          <w:rFonts w:ascii="宋体" w:eastAsia="宋体" w:hAnsi="宋体" w:cs="宋体" w:hint="eastAsia"/>
          <w:sz w:val="28"/>
          <w:szCs w:val="28"/>
        </w:rPr>
        <w:t>9</w:t>
      </w:r>
      <w:r>
        <w:rPr>
          <w:rFonts w:ascii="宋体" w:eastAsia="宋体" w:hAnsi="宋体" w:cs="宋体" w:hint="eastAsia"/>
          <w:sz w:val="28"/>
          <w:szCs w:val="28"/>
        </w:rPr>
        <w:t>月</w:t>
      </w:r>
      <w:r w:rsidR="00A32556">
        <w:rPr>
          <w:rFonts w:ascii="宋体" w:eastAsia="宋体" w:hAnsi="宋体" w:cs="宋体" w:hint="eastAsia"/>
          <w:sz w:val="28"/>
          <w:szCs w:val="28"/>
        </w:rPr>
        <w:t>0</w:t>
      </w:r>
      <w:r w:rsidR="00F31922">
        <w:rPr>
          <w:rFonts w:ascii="宋体" w:eastAsia="宋体" w:hAnsi="宋体" w:cs="宋体" w:hint="eastAsia"/>
          <w:sz w:val="28"/>
          <w:szCs w:val="28"/>
        </w:rPr>
        <w:t>7</w:t>
      </w:r>
      <w:r>
        <w:rPr>
          <w:rFonts w:ascii="宋体" w:eastAsia="宋体" w:hAnsi="宋体" w:cs="宋体" w:hint="eastAsia"/>
          <w:sz w:val="28"/>
          <w:szCs w:val="28"/>
        </w:rPr>
        <w:t>日至2021年</w:t>
      </w:r>
      <w:r w:rsidR="00CB0BC5">
        <w:rPr>
          <w:rFonts w:ascii="宋体" w:eastAsia="宋体" w:hAnsi="宋体" w:cs="宋体" w:hint="eastAsia"/>
          <w:sz w:val="28"/>
          <w:szCs w:val="28"/>
        </w:rPr>
        <w:t>9</w:t>
      </w:r>
      <w:r>
        <w:rPr>
          <w:rFonts w:ascii="宋体" w:eastAsia="宋体" w:hAnsi="宋体" w:cs="宋体" w:hint="eastAsia"/>
          <w:sz w:val="28"/>
          <w:szCs w:val="28"/>
        </w:rPr>
        <w:t>月</w:t>
      </w:r>
      <w:r w:rsidR="00D22F4D">
        <w:rPr>
          <w:rFonts w:ascii="宋体" w:eastAsia="宋体" w:hAnsi="宋体" w:cs="宋体" w:hint="eastAsia"/>
          <w:sz w:val="28"/>
          <w:szCs w:val="28"/>
        </w:rPr>
        <w:t>1</w:t>
      </w:r>
      <w:r w:rsidR="00F31922">
        <w:rPr>
          <w:rFonts w:ascii="宋体" w:eastAsia="宋体" w:hAnsi="宋体" w:cs="宋体" w:hint="eastAsia"/>
          <w:sz w:val="28"/>
          <w:szCs w:val="28"/>
        </w:rPr>
        <w:t>4</w:t>
      </w:r>
      <w:r>
        <w:rPr>
          <w:rFonts w:ascii="宋体" w:eastAsia="宋体" w:hAnsi="宋体" w:cs="宋体" w:hint="eastAsia"/>
          <w:sz w:val="28"/>
          <w:szCs w:val="28"/>
        </w:rPr>
        <w:t>日（北京时间）上午09：30 至13：</w:t>
      </w:r>
      <w:r>
        <w:rPr>
          <w:rFonts w:ascii="宋体" w:eastAsia="宋体" w:hAnsi="宋体" w:cs="宋体"/>
          <w:sz w:val="28"/>
          <w:szCs w:val="28"/>
        </w:rPr>
        <w:t>0</w:t>
      </w:r>
      <w:r>
        <w:rPr>
          <w:rFonts w:ascii="宋体" w:eastAsia="宋体" w:hAnsi="宋体" w:cs="宋体" w:hint="eastAsia"/>
          <w:sz w:val="28"/>
          <w:szCs w:val="28"/>
        </w:rPr>
        <w:t xml:space="preserve">0 —下午 16:00 至 </w:t>
      </w:r>
      <w:r>
        <w:rPr>
          <w:rFonts w:ascii="宋体" w:eastAsia="宋体" w:hAnsi="宋体" w:cs="宋体"/>
          <w:sz w:val="28"/>
          <w:szCs w:val="28"/>
        </w:rPr>
        <w:t>19</w:t>
      </w:r>
      <w:r>
        <w:rPr>
          <w:rFonts w:ascii="宋体" w:eastAsia="宋体" w:hAnsi="宋体" w:cs="宋体" w:hint="eastAsia"/>
          <w:sz w:val="28"/>
          <w:szCs w:val="28"/>
        </w:rPr>
        <w:t>：00</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781B6B">
        <w:rPr>
          <w:rFonts w:ascii="宋体" w:eastAsia="宋体" w:hAnsi="宋体" w:cs="宋体" w:hint="eastAsia"/>
          <w:sz w:val="28"/>
          <w:szCs w:val="28"/>
        </w:rPr>
        <w:t>（注：新成立的公司无需提供财务审计报告）</w:t>
      </w:r>
      <w:r>
        <w:rPr>
          <w:rFonts w:ascii="宋体" w:eastAsia="宋体" w:hAnsi="宋体" w:cs="宋体" w:hint="eastAsia"/>
          <w:sz w:val="28"/>
          <w:szCs w:val="28"/>
        </w:rPr>
        <w:t>，到哈密众合恒达工程</w:t>
      </w:r>
      <w:r>
        <w:rPr>
          <w:rFonts w:ascii="宋体" w:eastAsia="宋体" w:hAnsi="宋体" w:cs="宋体" w:hint="eastAsia"/>
          <w:sz w:val="28"/>
          <w:szCs w:val="28"/>
        </w:rPr>
        <w:lastRenderedPageBreak/>
        <w:t>项目管理咨询有限公司（哈密市中山北路领先中山大厦A座10楼1003室）报名并领取招标文件。</w:t>
      </w:r>
    </w:p>
    <w:p w:rsidR="00E70F7B" w:rsidRDefault="00032807">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70F7B" w:rsidRDefault="00032807">
      <w:pPr>
        <w:pStyle w:val="a5"/>
        <w:widowControl/>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bCs/>
          <w:sz w:val="28"/>
          <w:szCs w:val="28"/>
        </w:rPr>
        <w:t>十、投标保证金金额：</w:t>
      </w:r>
      <w:r>
        <w:rPr>
          <w:rFonts w:ascii="宋体" w:hAnsi="宋体" w:hint="eastAsia"/>
          <w:b/>
          <w:color w:val="000000" w:themeColor="text1"/>
          <w:sz w:val="28"/>
          <w:szCs w:val="28"/>
        </w:rPr>
        <w:t>人民币</w:t>
      </w:r>
      <w:r w:rsidR="00076495">
        <w:rPr>
          <w:rFonts w:ascii="宋体" w:hAnsi="宋体" w:hint="eastAsia"/>
          <w:b/>
          <w:color w:val="000000" w:themeColor="text1"/>
          <w:sz w:val="28"/>
          <w:szCs w:val="28"/>
        </w:rPr>
        <w:t>捌仟</w:t>
      </w:r>
      <w:r w:rsidR="001A4034">
        <w:rPr>
          <w:rFonts w:ascii="宋体" w:hAnsi="宋体" w:hint="eastAsia"/>
          <w:b/>
          <w:color w:val="000000" w:themeColor="text1"/>
          <w:sz w:val="28"/>
          <w:szCs w:val="28"/>
        </w:rPr>
        <w:t>元</w:t>
      </w:r>
      <w:r>
        <w:rPr>
          <w:rFonts w:ascii="宋体" w:hAnsi="宋体" w:hint="eastAsia"/>
          <w:b/>
          <w:color w:val="000000" w:themeColor="text1"/>
          <w:sz w:val="28"/>
          <w:szCs w:val="28"/>
        </w:rPr>
        <w:t>整（￥</w:t>
      </w:r>
      <w:r w:rsidR="00076495">
        <w:rPr>
          <w:rFonts w:ascii="宋体" w:hAnsi="宋体" w:hint="eastAsia"/>
          <w:b/>
          <w:color w:val="000000" w:themeColor="text1"/>
          <w:sz w:val="28"/>
          <w:szCs w:val="28"/>
        </w:rPr>
        <w:t>8</w:t>
      </w:r>
      <w:r w:rsidR="00A32556">
        <w:rPr>
          <w:rFonts w:ascii="宋体" w:hAnsi="宋体"/>
          <w:b/>
          <w:color w:val="000000" w:themeColor="text1"/>
          <w:sz w:val="28"/>
          <w:szCs w:val="28"/>
        </w:rPr>
        <w:t>000</w:t>
      </w:r>
      <w:r>
        <w:rPr>
          <w:rFonts w:ascii="宋体" w:hAnsi="宋体" w:hint="eastAsia"/>
          <w:b/>
          <w:color w:val="000000" w:themeColor="text1"/>
          <w:sz w:val="28"/>
          <w:szCs w:val="28"/>
        </w:rPr>
        <w:t>.00）</w:t>
      </w:r>
    </w:p>
    <w:p w:rsidR="00E70F7B" w:rsidRDefault="00032807">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70F7B" w:rsidRDefault="00032807">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70F7B" w:rsidRDefault="00032807">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70F7B" w:rsidRDefault="00032807">
      <w:pPr>
        <w:pStyle w:val="a5"/>
        <w:widowControl/>
        <w:spacing w:line="360" w:lineRule="auto"/>
        <w:ind w:firstLineChars="250" w:firstLine="70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70F7B" w:rsidRDefault="00032807">
      <w:pPr>
        <w:pStyle w:val="a5"/>
        <w:spacing w:line="360" w:lineRule="auto"/>
        <w:ind w:leftChars="134" w:left="281" w:firstLineChars="200" w:firstLine="56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E70F7B" w:rsidRDefault="00032807">
      <w:pPr>
        <w:pStyle w:val="a5"/>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十一、投标截止日期及开标时间、开标地点：</w:t>
      </w:r>
      <w:r>
        <w:rPr>
          <w:rFonts w:ascii="宋体" w:eastAsia="宋体" w:hAnsi="宋体" w:cs="宋体" w:hint="eastAsia"/>
          <w:sz w:val="28"/>
          <w:szCs w:val="28"/>
        </w:rPr>
        <w:t>2021年</w:t>
      </w:r>
      <w:r w:rsidR="00CB0BC5">
        <w:rPr>
          <w:rFonts w:ascii="宋体" w:eastAsia="宋体" w:hAnsi="宋体" w:cs="宋体" w:hint="eastAsia"/>
          <w:sz w:val="28"/>
          <w:szCs w:val="28"/>
        </w:rPr>
        <w:t>9</w:t>
      </w:r>
      <w:r>
        <w:rPr>
          <w:rFonts w:ascii="宋体" w:eastAsia="宋体" w:hAnsi="宋体" w:cs="宋体" w:hint="eastAsia"/>
          <w:sz w:val="28"/>
          <w:szCs w:val="28"/>
        </w:rPr>
        <w:t>月</w:t>
      </w:r>
      <w:r w:rsidR="00A32556">
        <w:rPr>
          <w:rFonts w:ascii="宋体" w:eastAsia="宋体" w:hAnsi="宋体" w:cs="宋体" w:hint="eastAsia"/>
          <w:sz w:val="28"/>
          <w:szCs w:val="28"/>
        </w:rPr>
        <w:t>1</w:t>
      </w:r>
      <w:r w:rsidR="00D22F4D">
        <w:rPr>
          <w:rFonts w:ascii="宋体" w:eastAsia="宋体" w:hAnsi="宋体" w:cs="宋体" w:hint="eastAsia"/>
          <w:sz w:val="28"/>
          <w:szCs w:val="28"/>
        </w:rPr>
        <w:t>7</w:t>
      </w:r>
      <w:r>
        <w:rPr>
          <w:rFonts w:ascii="宋体" w:eastAsia="宋体" w:hAnsi="宋体" w:cs="宋体" w:hint="eastAsia"/>
          <w:sz w:val="28"/>
          <w:szCs w:val="28"/>
        </w:rPr>
        <w:t>日1</w:t>
      </w:r>
      <w:r w:rsidR="001B3F85">
        <w:rPr>
          <w:rFonts w:ascii="宋体" w:eastAsia="宋体" w:hAnsi="宋体" w:cs="宋体" w:hint="eastAsia"/>
          <w:sz w:val="28"/>
          <w:szCs w:val="28"/>
        </w:rPr>
        <w:t>0</w:t>
      </w:r>
      <w:r>
        <w:rPr>
          <w:rFonts w:ascii="宋体" w:eastAsia="宋体" w:hAnsi="宋体" w:cs="宋体" w:hint="eastAsia"/>
          <w:sz w:val="28"/>
          <w:szCs w:val="28"/>
        </w:rPr>
        <w:t>： 00 （北京时间）哈密市中山北路领先中山大厦A座10楼1003室开标。</w:t>
      </w:r>
    </w:p>
    <w:p w:rsidR="00E70F7B" w:rsidRDefault="00032807">
      <w:pPr>
        <w:pStyle w:val="a5"/>
        <w:widowControl/>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十一、联系人及联系电话</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sidR="00A32556">
        <w:rPr>
          <w:rFonts w:ascii="宋体" w:eastAsia="宋体" w:hAnsi="宋体" w:cs="宋体" w:hint="eastAsia"/>
          <w:bCs/>
          <w:sz w:val="28"/>
          <w:szCs w:val="28"/>
        </w:rPr>
        <w:t>新疆铁道职业技术学院</w:t>
      </w:r>
      <w:r w:rsidR="00A32556">
        <w:rPr>
          <w:rFonts w:ascii="宋体" w:eastAsia="宋体" w:hAnsi="宋体" w:cs="宋体"/>
          <w:sz w:val="28"/>
          <w:szCs w:val="28"/>
        </w:rPr>
        <w:t xml:space="preserve"> </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A32556">
        <w:rPr>
          <w:rFonts w:ascii="宋体" w:eastAsia="宋体" w:hAnsi="宋体" w:cs="宋体" w:hint="eastAsia"/>
          <w:sz w:val="28"/>
          <w:szCs w:val="28"/>
        </w:rPr>
        <w:t>徐振超</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A32556">
        <w:rPr>
          <w:rFonts w:ascii="宋体" w:eastAsia="宋体" w:hAnsi="宋体" w:cs="宋体" w:hint="eastAsia"/>
          <w:sz w:val="28"/>
          <w:szCs w:val="28"/>
        </w:rPr>
        <w:t>15899126145</w:t>
      </w:r>
    </w:p>
    <w:p w:rsidR="00E70F7B" w:rsidRDefault="00032807">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2F0AE9">
        <w:rPr>
          <w:rFonts w:ascii="宋体" w:eastAsia="宋体" w:hAnsi="宋体" w:cs="宋体" w:hint="eastAsia"/>
          <w:sz w:val="28"/>
          <w:szCs w:val="28"/>
        </w:rPr>
        <w:t>秦珂</w:t>
      </w:r>
    </w:p>
    <w:p w:rsidR="00E70F7B" w:rsidRDefault="00032807">
      <w:pPr>
        <w:pStyle w:val="a5"/>
        <w:widowControl/>
        <w:spacing w:line="360" w:lineRule="auto"/>
        <w:ind w:firstLineChars="250" w:firstLine="700"/>
        <w:rPr>
          <w:rFonts w:ascii="宋体" w:eastAsia="宋体" w:hAnsi="宋体" w:cs="宋体"/>
          <w:sz w:val="28"/>
          <w:szCs w:val="28"/>
        </w:rPr>
      </w:pPr>
      <w:r>
        <w:rPr>
          <w:rFonts w:ascii="宋体" w:eastAsia="宋体" w:hAnsi="宋体" w:cs="宋体" w:hint="eastAsia"/>
          <w:sz w:val="28"/>
          <w:szCs w:val="28"/>
        </w:rPr>
        <w:lastRenderedPageBreak/>
        <w:t xml:space="preserve"> 联系电话：</w:t>
      </w:r>
      <w:r>
        <w:rPr>
          <w:rFonts w:ascii="宋体" w:eastAsia="宋体" w:hAnsi="宋体" w:cs="宋体"/>
          <w:sz w:val="28"/>
          <w:szCs w:val="28"/>
        </w:rPr>
        <w:t>0902-2258578</w:t>
      </w:r>
    </w:p>
    <w:p w:rsidR="00137978" w:rsidRDefault="00032807" w:rsidP="00137978">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3、</w:t>
      </w:r>
      <w:r w:rsidR="00137978">
        <w:rPr>
          <w:rFonts w:ascii="宋体" w:eastAsia="宋体" w:hAnsi="宋体" w:cs="宋体" w:hint="eastAsia"/>
          <w:sz w:val="28"/>
          <w:szCs w:val="28"/>
        </w:rPr>
        <w:t xml:space="preserve">监督单位：哈密市财政局政府采购管理办公室   </w:t>
      </w:r>
    </w:p>
    <w:p w:rsidR="00137978" w:rsidRDefault="00137978" w:rsidP="00137978">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 系 人：</w:t>
      </w:r>
      <w:r>
        <w:rPr>
          <w:rFonts w:ascii="宋体" w:eastAsia="宋体" w:hAnsi="宋体" w:cs="宋体"/>
          <w:sz w:val="28"/>
          <w:szCs w:val="28"/>
        </w:rPr>
        <w:t>阿瓦古丽</w:t>
      </w:r>
    </w:p>
    <w:p w:rsidR="00137978" w:rsidRDefault="00137978" w:rsidP="00137978">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Pr>
          <w:rFonts w:ascii="宋体" w:eastAsia="宋体" w:hAnsi="宋体" w:cs="宋体"/>
          <w:sz w:val="28"/>
          <w:szCs w:val="28"/>
        </w:rPr>
        <w:t>0902-2233397</w:t>
      </w:r>
    </w:p>
    <w:p w:rsidR="00F03875" w:rsidRPr="00137978" w:rsidRDefault="00F03875" w:rsidP="00137978">
      <w:pPr>
        <w:pStyle w:val="a5"/>
        <w:widowControl/>
        <w:spacing w:line="360" w:lineRule="auto"/>
        <w:ind w:leftChars="180" w:left="798" w:hangingChars="150" w:hanging="420"/>
        <w:rPr>
          <w:rFonts w:ascii="宋体" w:eastAsia="宋体" w:hAnsi="宋体" w:cs="宋体"/>
          <w:sz w:val="28"/>
          <w:szCs w:val="28"/>
        </w:rPr>
      </w:pPr>
    </w:p>
    <w:sectPr w:rsidR="00F03875" w:rsidRPr="00137978" w:rsidSect="00E70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4A8" w:rsidRDefault="004524A8" w:rsidP="00345CE9">
      <w:r>
        <w:separator/>
      </w:r>
    </w:p>
  </w:endnote>
  <w:endnote w:type="continuationSeparator" w:id="1">
    <w:p w:rsidR="004524A8" w:rsidRDefault="004524A8" w:rsidP="0034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4A8" w:rsidRDefault="004524A8" w:rsidP="00345CE9">
      <w:r>
        <w:separator/>
      </w:r>
    </w:p>
  </w:footnote>
  <w:footnote w:type="continuationSeparator" w:id="1">
    <w:p w:rsidR="004524A8" w:rsidRDefault="004524A8" w:rsidP="00345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05980"/>
    <w:rsid w:val="00013A55"/>
    <w:rsid w:val="00016028"/>
    <w:rsid w:val="00017F27"/>
    <w:rsid w:val="0002315F"/>
    <w:rsid w:val="00024906"/>
    <w:rsid w:val="00032807"/>
    <w:rsid w:val="00051044"/>
    <w:rsid w:val="000521C1"/>
    <w:rsid w:val="00060E1B"/>
    <w:rsid w:val="00062381"/>
    <w:rsid w:val="000632A6"/>
    <w:rsid w:val="00076495"/>
    <w:rsid w:val="00082A7D"/>
    <w:rsid w:val="00084C71"/>
    <w:rsid w:val="000907A3"/>
    <w:rsid w:val="000A3A28"/>
    <w:rsid w:val="000A4EF7"/>
    <w:rsid w:val="000B6CE1"/>
    <w:rsid w:val="000D1B8B"/>
    <w:rsid w:val="000D3A0D"/>
    <w:rsid w:val="000D3D9E"/>
    <w:rsid w:val="000D48C5"/>
    <w:rsid w:val="000D6B08"/>
    <w:rsid w:val="000E275C"/>
    <w:rsid w:val="000E2E9F"/>
    <w:rsid w:val="000F04E7"/>
    <w:rsid w:val="000F24C4"/>
    <w:rsid w:val="001077C1"/>
    <w:rsid w:val="00107EA1"/>
    <w:rsid w:val="00110257"/>
    <w:rsid w:val="00115564"/>
    <w:rsid w:val="00115AC0"/>
    <w:rsid w:val="001177AD"/>
    <w:rsid w:val="00121D6B"/>
    <w:rsid w:val="001267E0"/>
    <w:rsid w:val="00126BDA"/>
    <w:rsid w:val="00126F1E"/>
    <w:rsid w:val="00132247"/>
    <w:rsid w:val="00133B4C"/>
    <w:rsid w:val="00137978"/>
    <w:rsid w:val="00140E96"/>
    <w:rsid w:val="00142747"/>
    <w:rsid w:val="00151FD4"/>
    <w:rsid w:val="001553A2"/>
    <w:rsid w:val="0016593A"/>
    <w:rsid w:val="00167034"/>
    <w:rsid w:val="00167A4B"/>
    <w:rsid w:val="00170E79"/>
    <w:rsid w:val="00174022"/>
    <w:rsid w:val="00182A11"/>
    <w:rsid w:val="00182AEE"/>
    <w:rsid w:val="0019261B"/>
    <w:rsid w:val="001A4034"/>
    <w:rsid w:val="001B3F85"/>
    <w:rsid w:val="001C040A"/>
    <w:rsid w:val="001C0D55"/>
    <w:rsid w:val="001C7129"/>
    <w:rsid w:val="001D7174"/>
    <w:rsid w:val="001E1101"/>
    <w:rsid w:val="001E424F"/>
    <w:rsid w:val="001F56DE"/>
    <w:rsid w:val="00204E5E"/>
    <w:rsid w:val="00212C82"/>
    <w:rsid w:val="00226EE1"/>
    <w:rsid w:val="00235FD6"/>
    <w:rsid w:val="00236BE0"/>
    <w:rsid w:val="00246CC5"/>
    <w:rsid w:val="00253A43"/>
    <w:rsid w:val="00264133"/>
    <w:rsid w:val="00264BF0"/>
    <w:rsid w:val="00265542"/>
    <w:rsid w:val="002671A9"/>
    <w:rsid w:val="0028365B"/>
    <w:rsid w:val="00291918"/>
    <w:rsid w:val="002A117B"/>
    <w:rsid w:val="002A692D"/>
    <w:rsid w:val="002A6935"/>
    <w:rsid w:val="002C1891"/>
    <w:rsid w:val="002F0AE9"/>
    <w:rsid w:val="002F6D45"/>
    <w:rsid w:val="00305ADD"/>
    <w:rsid w:val="0031037D"/>
    <w:rsid w:val="00325D50"/>
    <w:rsid w:val="0033636A"/>
    <w:rsid w:val="003451DC"/>
    <w:rsid w:val="00345CE9"/>
    <w:rsid w:val="00350BF5"/>
    <w:rsid w:val="003517AB"/>
    <w:rsid w:val="00354755"/>
    <w:rsid w:val="00365B28"/>
    <w:rsid w:val="003664A1"/>
    <w:rsid w:val="00371515"/>
    <w:rsid w:val="003731F7"/>
    <w:rsid w:val="003A3E1B"/>
    <w:rsid w:val="003B6DEC"/>
    <w:rsid w:val="003C3376"/>
    <w:rsid w:val="003C3AAC"/>
    <w:rsid w:val="003D05FC"/>
    <w:rsid w:val="003D345A"/>
    <w:rsid w:val="003F4768"/>
    <w:rsid w:val="003F539D"/>
    <w:rsid w:val="004079EA"/>
    <w:rsid w:val="00410C40"/>
    <w:rsid w:val="00425001"/>
    <w:rsid w:val="004524A8"/>
    <w:rsid w:val="00452E41"/>
    <w:rsid w:val="00453D42"/>
    <w:rsid w:val="004751EB"/>
    <w:rsid w:val="00485600"/>
    <w:rsid w:val="004A717E"/>
    <w:rsid w:val="004B2F5D"/>
    <w:rsid w:val="004B3E9C"/>
    <w:rsid w:val="004B6EC5"/>
    <w:rsid w:val="004C505A"/>
    <w:rsid w:val="004C5FAC"/>
    <w:rsid w:val="004C7A47"/>
    <w:rsid w:val="004C7D79"/>
    <w:rsid w:val="004D13B9"/>
    <w:rsid w:val="004D6459"/>
    <w:rsid w:val="004F4E40"/>
    <w:rsid w:val="00502142"/>
    <w:rsid w:val="0052233E"/>
    <w:rsid w:val="00540A63"/>
    <w:rsid w:val="00560A9E"/>
    <w:rsid w:val="0056338F"/>
    <w:rsid w:val="005712F5"/>
    <w:rsid w:val="005A22A9"/>
    <w:rsid w:val="005B78B9"/>
    <w:rsid w:val="005C5AAF"/>
    <w:rsid w:val="005D0B36"/>
    <w:rsid w:val="005D25EE"/>
    <w:rsid w:val="005D7109"/>
    <w:rsid w:val="005E186C"/>
    <w:rsid w:val="005F4A49"/>
    <w:rsid w:val="005F5D64"/>
    <w:rsid w:val="006020AC"/>
    <w:rsid w:val="006025C5"/>
    <w:rsid w:val="00606833"/>
    <w:rsid w:val="00613F5D"/>
    <w:rsid w:val="0061475B"/>
    <w:rsid w:val="00633070"/>
    <w:rsid w:val="00636BAD"/>
    <w:rsid w:val="00640E5C"/>
    <w:rsid w:val="0065332A"/>
    <w:rsid w:val="006820A4"/>
    <w:rsid w:val="006A32B6"/>
    <w:rsid w:val="006B4D31"/>
    <w:rsid w:val="006B6C35"/>
    <w:rsid w:val="006C6728"/>
    <w:rsid w:val="006C6AA0"/>
    <w:rsid w:val="006D6817"/>
    <w:rsid w:val="006E3749"/>
    <w:rsid w:val="006E3C81"/>
    <w:rsid w:val="00704F58"/>
    <w:rsid w:val="007053AC"/>
    <w:rsid w:val="007101BC"/>
    <w:rsid w:val="007211C1"/>
    <w:rsid w:val="00723820"/>
    <w:rsid w:val="00756797"/>
    <w:rsid w:val="007620E0"/>
    <w:rsid w:val="00781B6B"/>
    <w:rsid w:val="0078442F"/>
    <w:rsid w:val="0078735F"/>
    <w:rsid w:val="00790CDD"/>
    <w:rsid w:val="00792277"/>
    <w:rsid w:val="00792D93"/>
    <w:rsid w:val="007A76E3"/>
    <w:rsid w:val="007C1726"/>
    <w:rsid w:val="007E1CBF"/>
    <w:rsid w:val="007F37AB"/>
    <w:rsid w:val="007F7833"/>
    <w:rsid w:val="00801DD6"/>
    <w:rsid w:val="00802887"/>
    <w:rsid w:val="00806DD6"/>
    <w:rsid w:val="00816A8F"/>
    <w:rsid w:val="008220C0"/>
    <w:rsid w:val="00826F44"/>
    <w:rsid w:val="00831340"/>
    <w:rsid w:val="00842671"/>
    <w:rsid w:val="00843D27"/>
    <w:rsid w:val="008526A1"/>
    <w:rsid w:val="00852B53"/>
    <w:rsid w:val="00864D0F"/>
    <w:rsid w:val="00887148"/>
    <w:rsid w:val="008943FB"/>
    <w:rsid w:val="00895469"/>
    <w:rsid w:val="00895729"/>
    <w:rsid w:val="008B14F5"/>
    <w:rsid w:val="008C3D8D"/>
    <w:rsid w:val="008C549B"/>
    <w:rsid w:val="008C637B"/>
    <w:rsid w:val="008E42C0"/>
    <w:rsid w:val="00902700"/>
    <w:rsid w:val="00924D02"/>
    <w:rsid w:val="009260DC"/>
    <w:rsid w:val="00927493"/>
    <w:rsid w:val="009334F0"/>
    <w:rsid w:val="0094763E"/>
    <w:rsid w:val="00957546"/>
    <w:rsid w:val="009627BB"/>
    <w:rsid w:val="0097101D"/>
    <w:rsid w:val="00975859"/>
    <w:rsid w:val="0098103C"/>
    <w:rsid w:val="00982298"/>
    <w:rsid w:val="009829CD"/>
    <w:rsid w:val="00991FDC"/>
    <w:rsid w:val="00993FEB"/>
    <w:rsid w:val="00996FFC"/>
    <w:rsid w:val="009A371E"/>
    <w:rsid w:val="009B3C61"/>
    <w:rsid w:val="009B746B"/>
    <w:rsid w:val="009C547B"/>
    <w:rsid w:val="009E2885"/>
    <w:rsid w:val="009E410A"/>
    <w:rsid w:val="009F0D5C"/>
    <w:rsid w:val="009F3ED5"/>
    <w:rsid w:val="00A065DC"/>
    <w:rsid w:val="00A16002"/>
    <w:rsid w:val="00A16C8C"/>
    <w:rsid w:val="00A21A12"/>
    <w:rsid w:val="00A32556"/>
    <w:rsid w:val="00A3410F"/>
    <w:rsid w:val="00A43C0C"/>
    <w:rsid w:val="00A45B97"/>
    <w:rsid w:val="00A73B7E"/>
    <w:rsid w:val="00A75E0D"/>
    <w:rsid w:val="00A75FEE"/>
    <w:rsid w:val="00A769FC"/>
    <w:rsid w:val="00A94343"/>
    <w:rsid w:val="00AA7ECF"/>
    <w:rsid w:val="00AD3277"/>
    <w:rsid w:val="00AD61AB"/>
    <w:rsid w:val="00AF6A14"/>
    <w:rsid w:val="00B07E23"/>
    <w:rsid w:val="00B20789"/>
    <w:rsid w:val="00B20CD6"/>
    <w:rsid w:val="00B27531"/>
    <w:rsid w:val="00B416BA"/>
    <w:rsid w:val="00B5371F"/>
    <w:rsid w:val="00B70669"/>
    <w:rsid w:val="00B74B4A"/>
    <w:rsid w:val="00B75E6B"/>
    <w:rsid w:val="00B9189A"/>
    <w:rsid w:val="00B9554E"/>
    <w:rsid w:val="00B95E21"/>
    <w:rsid w:val="00BD5435"/>
    <w:rsid w:val="00BE319B"/>
    <w:rsid w:val="00BE714C"/>
    <w:rsid w:val="00BF1DA0"/>
    <w:rsid w:val="00C168E9"/>
    <w:rsid w:val="00C278C5"/>
    <w:rsid w:val="00C466E6"/>
    <w:rsid w:val="00C47B35"/>
    <w:rsid w:val="00C73743"/>
    <w:rsid w:val="00C97534"/>
    <w:rsid w:val="00CA47E1"/>
    <w:rsid w:val="00CB0BC5"/>
    <w:rsid w:val="00CB21EB"/>
    <w:rsid w:val="00CC39A9"/>
    <w:rsid w:val="00CE1EF8"/>
    <w:rsid w:val="00CE7FD2"/>
    <w:rsid w:val="00CF3B96"/>
    <w:rsid w:val="00D22F4D"/>
    <w:rsid w:val="00D27750"/>
    <w:rsid w:val="00D42FD5"/>
    <w:rsid w:val="00D45D39"/>
    <w:rsid w:val="00D462E7"/>
    <w:rsid w:val="00D66170"/>
    <w:rsid w:val="00D67190"/>
    <w:rsid w:val="00D8425B"/>
    <w:rsid w:val="00DA014F"/>
    <w:rsid w:val="00DA413C"/>
    <w:rsid w:val="00DD2F47"/>
    <w:rsid w:val="00DE1D0E"/>
    <w:rsid w:val="00E261D3"/>
    <w:rsid w:val="00E31BA8"/>
    <w:rsid w:val="00E41F23"/>
    <w:rsid w:val="00E62EA5"/>
    <w:rsid w:val="00E70F7B"/>
    <w:rsid w:val="00E81076"/>
    <w:rsid w:val="00E97761"/>
    <w:rsid w:val="00EA1B5E"/>
    <w:rsid w:val="00EA3C50"/>
    <w:rsid w:val="00EA5463"/>
    <w:rsid w:val="00EC30F0"/>
    <w:rsid w:val="00ED7CDC"/>
    <w:rsid w:val="00EF705B"/>
    <w:rsid w:val="00F03875"/>
    <w:rsid w:val="00F07D1F"/>
    <w:rsid w:val="00F11376"/>
    <w:rsid w:val="00F11C2E"/>
    <w:rsid w:val="00F125F3"/>
    <w:rsid w:val="00F31922"/>
    <w:rsid w:val="00F4019A"/>
    <w:rsid w:val="00F41EF9"/>
    <w:rsid w:val="00F429F0"/>
    <w:rsid w:val="00F51CE2"/>
    <w:rsid w:val="00F63FDC"/>
    <w:rsid w:val="00F84A25"/>
    <w:rsid w:val="00F85B01"/>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0A014E"/>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7B"/>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E70F7B"/>
    <w:pPr>
      <w:keepNext/>
      <w:keepLines/>
      <w:spacing w:line="372" w:lineRule="auto"/>
      <w:outlineLvl w:val="3"/>
    </w:pPr>
    <w:rPr>
      <w:rFonts w:ascii="Arial" w:eastAsia="黑体" w:hAnsi="Arial"/>
      <w:b/>
      <w:sz w:val="28"/>
    </w:rPr>
  </w:style>
  <w:style w:type="paragraph" w:styleId="5">
    <w:name w:val="heading 5"/>
    <w:basedOn w:val="a"/>
    <w:next w:val="a"/>
    <w:unhideWhenUsed/>
    <w:qFormat/>
    <w:rsid w:val="00E70F7B"/>
    <w:pPr>
      <w:keepNext/>
      <w:keepLines/>
      <w:spacing w:line="372" w:lineRule="auto"/>
      <w:outlineLvl w:val="4"/>
    </w:pPr>
    <w:rPr>
      <w:b/>
      <w:sz w:val="28"/>
    </w:rPr>
  </w:style>
  <w:style w:type="paragraph" w:styleId="6">
    <w:name w:val="heading 6"/>
    <w:basedOn w:val="a"/>
    <w:next w:val="a"/>
    <w:unhideWhenUsed/>
    <w:qFormat/>
    <w:rsid w:val="00E70F7B"/>
    <w:pPr>
      <w:keepNext/>
      <w:keepLines/>
      <w:spacing w:line="317" w:lineRule="auto"/>
      <w:outlineLvl w:val="5"/>
    </w:pPr>
    <w:rPr>
      <w:rFonts w:ascii="Arial" w:eastAsia="黑体" w:hAnsi="Arial"/>
      <w:b/>
      <w:sz w:val="24"/>
    </w:rPr>
  </w:style>
  <w:style w:type="paragraph" w:styleId="7">
    <w:name w:val="heading 7"/>
    <w:basedOn w:val="a"/>
    <w:next w:val="a"/>
    <w:unhideWhenUsed/>
    <w:qFormat/>
    <w:rsid w:val="00E70F7B"/>
    <w:pPr>
      <w:keepNext/>
      <w:keepLines/>
      <w:spacing w:line="317" w:lineRule="auto"/>
      <w:outlineLvl w:val="6"/>
    </w:pPr>
    <w:rPr>
      <w:b/>
      <w:sz w:val="24"/>
    </w:rPr>
  </w:style>
  <w:style w:type="paragraph" w:styleId="8">
    <w:name w:val="heading 8"/>
    <w:basedOn w:val="a"/>
    <w:next w:val="a"/>
    <w:unhideWhenUsed/>
    <w:qFormat/>
    <w:rsid w:val="00E70F7B"/>
    <w:pPr>
      <w:keepNext/>
      <w:keepLines/>
      <w:spacing w:line="317" w:lineRule="auto"/>
      <w:outlineLvl w:val="7"/>
    </w:pPr>
    <w:rPr>
      <w:rFonts w:ascii="Arial" w:eastAsia="黑体" w:hAnsi="Arial"/>
      <w:sz w:val="24"/>
    </w:rPr>
  </w:style>
  <w:style w:type="paragraph" w:styleId="9">
    <w:name w:val="heading 9"/>
    <w:basedOn w:val="a"/>
    <w:next w:val="a"/>
    <w:unhideWhenUsed/>
    <w:qFormat/>
    <w:rsid w:val="00E70F7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70F7B"/>
    <w:pPr>
      <w:tabs>
        <w:tab w:val="center" w:pos="4153"/>
        <w:tab w:val="right" w:pos="8306"/>
      </w:tabs>
      <w:snapToGrid w:val="0"/>
      <w:jc w:val="left"/>
    </w:pPr>
    <w:rPr>
      <w:sz w:val="18"/>
      <w:szCs w:val="18"/>
    </w:rPr>
  </w:style>
  <w:style w:type="paragraph" w:styleId="a4">
    <w:name w:val="header"/>
    <w:basedOn w:val="a"/>
    <w:link w:val="Char0"/>
    <w:qFormat/>
    <w:rsid w:val="00E70F7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70F7B"/>
    <w:pPr>
      <w:jc w:val="left"/>
    </w:pPr>
    <w:rPr>
      <w:rFonts w:cs="Times New Roman"/>
      <w:kern w:val="0"/>
      <w:sz w:val="24"/>
    </w:rPr>
  </w:style>
  <w:style w:type="character" w:styleId="a6">
    <w:name w:val="FollowedHyperlink"/>
    <w:basedOn w:val="a0"/>
    <w:qFormat/>
    <w:rsid w:val="00E70F7B"/>
    <w:rPr>
      <w:color w:val="333333"/>
      <w:u w:val="none"/>
    </w:rPr>
  </w:style>
  <w:style w:type="character" w:styleId="a7">
    <w:name w:val="Hyperlink"/>
    <w:basedOn w:val="a0"/>
    <w:qFormat/>
    <w:rsid w:val="00E70F7B"/>
    <w:rPr>
      <w:color w:val="333333"/>
      <w:u w:val="none"/>
    </w:rPr>
  </w:style>
  <w:style w:type="character" w:customStyle="1" w:styleId="hover40">
    <w:name w:val="hover40"/>
    <w:basedOn w:val="a0"/>
    <w:qFormat/>
    <w:rsid w:val="00E70F7B"/>
    <w:rPr>
      <w:color w:val="FFFFFF"/>
      <w:shd w:val="clear" w:color="auto" w:fill="005293"/>
    </w:rPr>
  </w:style>
  <w:style w:type="character" w:customStyle="1" w:styleId="before">
    <w:name w:val="before"/>
    <w:basedOn w:val="a0"/>
    <w:qFormat/>
    <w:rsid w:val="00E70F7B"/>
    <w:rPr>
      <w:shd w:val="clear" w:color="auto" w:fill="005293"/>
    </w:rPr>
  </w:style>
  <w:style w:type="character" w:customStyle="1" w:styleId="before1">
    <w:name w:val="before1"/>
    <w:basedOn w:val="a0"/>
    <w:qFormat/>
    <w:rsid w:val="00E70F7B"/>
    <w:rPr>
      <w:shd w:val="clear" w:color="auto" w:fill="005293"/>
    </w:rPr>
  </w:style>
  <w:style w:type="character" w:customStyle="1" w:styleId="hover36">
    <w:name w:val="hover36"/>
    <w:basedOn w:val="a0"/>
    <w:qFormat/>
    <w:rsid w:val="00E70F7B"/>
    <w:rPr>
      <w:color w:val="FFFFFF"/>
      <w:shd w:val="clear" w:color="auto" w:fill="005293"/>
    </w:rPr>
  </w:style>
  <w:style w:type="character" w:customStyle="1" w:styleId="Char0">
    <w:name w:val="页眉 Char"/>
    <w:basedOn w:val="a0"/>
    <w:link w:val="a4"/>
    <w:qFormat/>
    <w:rsid w:val="00E70F7B"/>
    <w:rPr>
      <w:rFonts w:asciiTheme="minorHAnsi" w:eastAsiaTheme="minorEastAsia" w:hAnsiTheme="minorHAnsi" w:cstheme="minorBidi"/>
      <w:kern w:val="2"/>
      <w:sz w:val="18"/>
      <w:szCs w:val="18"/>
    </w:rPr>
  </w:style>
  <w:style w:type="character" w:customStyle="1" w:styleId="Char">
    <w:name w:val="页脚 Char"/>
    <w:basedOn w:val="a0"/>
    <w:link w:val="a3"/>
    <w:qFormat/>
    <w:rsid w:val="00E70F7B"/>
    <w:rPr>
      <w:rFonts w:asciiTheme="minorHAnsi" w:eastAsiaTheme="minorEastAsia" w:hAnsiTheme="minorHAnsi" w:cstheme="minorBidi"/>
      <w:kern w:val="2"/>
      <w:sz w:val="18"/>
      <w:szCs w:val="18"/>
    </w:rPr>
  </w:style>
  <w:style w:type="character" w:customStyle="1" w:styleId="overfont">
    <w:name w:val="overfont"/>
    <w:basedOn w:val="a0"/>
    <w:qFormat/>
    <w:rsid w:val="00E70F7B"/>
  </w:style>
  <w:style w:type="character" w:customStyle="1" w:styleId="DefaultTextChar">
    <w:name w:val="Default Text Char"/>
    <w:link w:val="DefaultText"/>
    <w:qFormat/>
    <w:rsid w:val="00E70F7B"/>
    <w:rPr>
      <w:rFonts w:ascii="Calibri" w:hAnsi="Calibri"/>
      <w:color w:val="000000"/>
      <w:sz w:val="24"/>
    </w:rPr>
  </w:style>
  <w:style w:type="paragraph" w:customStyle="1" w:styleId="DefaultText">
    <w:name w:val="Default Text"/>
    <w:link w:val="DefaultTextChar"/>
    <w:qFormat/>
    <w:rsid w:val="00E70F7B"/>
    <w:pPr>
      <w:widowControl w:val="0"/>
      <w:autoSpaceDE w:val="0"/>
      <w:autoSpaceDN w:val="0"/>
      <w:adjustRightInd w:val="0"/>
    </w:pPr>
    <w:rPr>
      <w:rFonts w:ascii="Calibri" w:hAnsi="Calibri"/>
      <w:color w:val="000000"/>
      <w:sz w:val="24"/>
    </w:rPr>
  </w:style>
  <w:style w:type="character" w:customStyle="1" w:styleId="bookmark-item">
    <w:name w:val="bookmark-item"/>
    <w:basedOn w:val="a0"/>
    <w:rsid w:val="002F0AE9"/>
  </w:style>
</w:styles>
</file>

<file path=word/webSettings.xml><?xml version="1.0" encoding="utf-8"?>
<w:webSettings xmlns:r="http://schemas.openxmlformats.org/officeDocument/2006/relationships" xmlns:w="http://schemas.openxmlformats.org/wordprocessingml/2006/main">
  <w:divs>
    <w:div w:id="612632555">
      <w:bodyDiv w:val="1"/>
      <w:marLeft w:val="0"/>
      <w:marRight w:val="0"/>
      <w:marTop w:val="0"/>
      <w:marBottom w:val="0"/>
      <w:divBdr>
        <w:top w:val="none" w:sz="0" w:space="0" w:color="auto"/>
        <w:left w:val="none" w:sz="0" w:space="0" w:color="auto"/>
        <w:bottom w:val="none" w:sz="0" w:space="0" w:color="auto"/>
        <w:right w:val="none" w:sz="0" w:space="0" w:color="auto"/>
      </w:divBdr>
    </w:div>
    <w:div w:id="1652367636">
      <w:bodyDiv w:val="1"/>
      <w:marLeft w:val="0"/>
      <w:marRight w:val="0"/>
      <w:marTop w:val="0"/>
      <w:marBottom w:val="0"/>
      <w:divBdr>
        <w:top w:val="none" w:sz="0" w:space="0" w:color="auto"/>
        <w:left w:val="none" w:sz="0" w:space="0" w:color="auto"/>
        <w:bottom w:val="none" w:sz="0" w:space="0" w:color="auto"/>
        <w:right w:val="none" w:sz="0" w:space="0" w:color="auto"/>
      </w:divBdr>
    </w:div>
    <w:div w:id="189388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122</cp:revision>
  <cp:lastPrinted>2019-04-01T08:32:00Z</cp:lastPrinted>
  <dcterms:created xsi:type="dcterms:W3CDTF">2019-06-28T09:32:00Z</dcterms:created>
  <dcterms:modified xsi:type="dcterms:W3CDTF">2021-09-07T02:04:00Z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4984E8D011BD46AE8A6B1A9103F1A048</vt:lpwstr>
  </property>
</Properties>
</file>