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Ansi="宋体"/>
          <w:b/>
          <w:color w:val="000000" w:themeColor="text1"/>
          <w:sz w:val="56"/>
          <w:szCs w:val="52"/>
          <w14:textFill>
            <w14:solidFill>
              <w14:schemeClr w14:val="tx1"/>
            </w14:solidFill>
          </w14:textFill>
        </w:rPr>
      </w:pPr>
    </w:p>
    <w:p>
      <w:pPr>
        <w:spacing w:line="360" w:lineRule="auto"/>
        <w:jc w:val="center"/>
        <w:rPr>
          <w:rFonts w:hint="eastAsia" w:eastAsia="宋体"/>
          <w:b/>
          <w:bCs/>
          <w:color w:val="000000" w:themeColor="text1"/>
          <w:sz w:val="56"/>
          <w:szCs w:val="44"/>
          <w:lang w:val="en-US" w:eastAsia="zh-CN"/>
          <w14:textFill>
            <w14:solidFill>
              <w14:schemeClr w14:val="tx1"/>
            </w14:solidFill>
          </w14:textFill>
        </w:rPr>
      </w:pPr>
      <w:r>
        <w:rPr>
          <w:rFonts w:hint="eastAsia"/>
          <w:b/>
          <w:bCs/>
          <w:color w:val="000000" w:themeColor="text1"/>
          <w:sz w:val="56"/>
          <w:szCs w:val="44"/>
          <w:lang w:eastAsia="zh-CN"/>
          <w14:textFill>
            <w14:solidFill>
              <w14:schemeClr w14:val="tx1"/>
            </w14:solidFill>
          </w14:textFill>
        </w:rPr>
        <w:t>网络直播宣传活动服务采购项目</w:t>
      </w:r>
    </w:p>
    <w:p>
      <w:pPr>
        <w:pStyle w:val="14"/>
        <w:ind w:firstLine="440"/>
        <w:rPr>
          <w:color w:val="000000" w:themeColor="text1"/>
          <w:lang w:val="en-US"/>
          <w14:textFill>
            <w14:solidFill>
              <w14:schemeClr w14:val="tx1"/>
            </w14:solidFill>
          </w14:textFill>
        </w:rPr>
      </w:pPr>
    </w:p>
    <w:p>
      <w:pPr>
        <w:pStyle w:val="6"/>
        <w:spacing w:after="0"/>
        <w:jc w:val="center"/>
        <w:rPr>
          <w:rFonts w:hAnsi="宋体"/>
          <w:b/>
          <w:bCs w:val="0"/>
          <w:color w:val="000000" w:themeColor="text1"/>
          <w:sz w:val="56"/>
          <w:szCs w:val="48"/>
          <w14:textFill>
            <w14:solidFill>
              <w14:schemeClr w14:val="tx1"/>
            </w14:solidFill>
          </w14:textFill>
        </w:rPr>
      </w:pPr>
      <w:r>
        <w:rPr>
          <w:rFonts w:hint="eastAsia" w:hAnsi="宋体"/>
          <w:b/>
          <w:bCs w:val="0"/>
          <w:color w:val="000000" w:themeColor="text1"/>
          <w:sz w:val="56"/>
          <w:szCs w:val="48"/>
          <w:lang w:eastAsia="zh-CN"/>
          <w14:textFill>
            <w14:solidFill>
              <w14:schemeClr w14:val="tx1"/>
            </w14:solidFill>
          </w14:textFill>
        </w:rPr>
        <w:t>竞争性</w:t>
      </w:r>
      <w:r>
        <w:rPr>
          <w:rFonts w:hint="eastAsia" w:hAnsi="宋体"/>
          <w:b/>
          <w:bCs w:val="0"/>
          <w:color w:val="000000" w:themeColor="text1"/>
          <w:sz w:val="56"/>
          <w:szCs w:val="48"/>
          <w14:textFill>
            <w14:solidFill>
              <w14:schemeClr w14:val="tx1"/>
            </w14:solidFill>
          </w14:textFill>
        </w:rPr>
        <w:t>磋商文件</w:t>
      </w:r>
    </w:p>
    <w:p>
      <w:pPr>
        <w:pStyle w:val="6"/>
        <w:spacing w:after="0"/>
        <w:rPr>
          <w:b/>
          <w:color w:val="000000" w:themeColor="text1"/>
          <w:sz w:val="30"/>
          <w:szCs w:val="30"/>
          <w14:textFill>
            <w14:solidFill>
              <w14:schemeClr w14:val="tx1"/>
            </w14:solidFill>
          </w14:textFill>
        </w:rPr>
      </w:pPr>
    </w:p>
    <w:p>
      <w:pPr>
        <w:pStyle w:val="6"/>
        <w:spacing w:after="0"/>
        <w:jc w:val="center"/>
        <w:rPr>
          <w:b/>
          <w:color w:val="000000" w:themeColor="text1"/>
          <w:sz w:val="30"/>
          <w:szCs w:val="30"/>
          <w14:textFill>
            <w14:solidFill>
              <w14:schemeClr w14:val="tx1"/>
            </w14:solidFill>
          </w14:textFill>
        </w:rPr>
      </w:pPr>
      <w:r>
        <w:rPr>
          <w:rFonts w:hint="eastAsia" w:ascii="宋体" w:hAnsi="宋体" w:eastAsia="Malgun Gothic"/>
          <w:color w:val="000000" w:themeColor="text1"/>
          <w:w w:val="100"/>
          <w:sz w:val="20"/>
          <w14:textFill>
            <w14:solidFill>
              <w14:schemeClr w14:val="tx1"/>
            </w14:solidFill>
          </w14:textFill>
        </w:rPr>
        <w:drawing>
          <wp:inline distT="0" distB="0" distL="114300" distR="114300">
            <wp:extent cx="5176520" cy="2839085"/>
            <wp:effectExtent l="0" t="0" r="508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76520" cy="2839085"/>
                    </a:xfrm>
                    <a:prstGeom prst="rect">
                      <a:avLst/>
                    </a:prstGeom>
                    <a:solidFill>
                      <a:srgbClr val="FFFFFF"/>
                    </a:solidFill>
                    <a:ln>
                      <a:noFill/>
                    </a:ln>
                  </pic:spPr>
                </pic:pic>
              </a:graphicData>
            </a:graphic>
          </wp:inline>
        </w:drawing>
      </w:r>
    </w:p>
    <w:p>
      <w:pPr>
        <w:pStyle w:val="6"/>
        <w:spacing w:after="0"/>
        <w:jc w:val="center"/>
        <w:rPr>
          <w:color w:val="000000" w:themeColor="text1"/>
          <w14:textFill>
            <w14:solidFill>
              <w14:schemeClr w14:val="tx1"/>
            </w14:solidFill>
          </w14:textFill>
        </w:rPr>
      </w:pPr>
    </w:p>
    <w:p>
      <w:pPr>
        <w:pStyle w:val="6"/>
        <w:spacing w:after="0"/>
        <w:rPr>
          <w:color w:val="000000" w:themeColor="text1"/>
          <w14:textFill>
            <w14:solidFill>
              <w14:schemeClr w14:val="tx1"/>
            </w14:solidFill>
          </w14:textFill>
        </w:rPr>
      </w:pPr>
    </w:p>
    <w:p>
      <w:pPr>
        <w:pStyle w:val="6"/>
        <w:spacing w:after="0"/>
        <w:jc w:val="center"/>
        <w:rPr>
          <w:color w:val="000000" w:themeColor="text1"/>
          <w14:textFill>
            <w14:solidFill>
              <w14:schemeClr w14:val="tx1"/>
            </w14:solidFill>
          </w14:textFill>
        </w:rPr>
      </w:pPr>
    </w:p>
    <w:p>
      <w:pPr>
        <w:pStyle w:val="6"/>
        <w:spacing w:after="0" w:line="360" w:lineRule="auto"/>
        <w:ind w:firstLine="1285" w:firstLineChars="400"/>
        <w:jc w:val="both"/>
        <w:rPr>
          <w:rFonts w:hint="eastAsia" w:hAnsi="宋体" w:eastAsia="宋体"/>
          <w:b/>
          <w:color w:val="000000" w:themeColor="text1"/>
          <w:sz w:val="32"/>
          <w:szCs w:val="28"/>
          <w:lang w:eastAsia="zh-CN"/>
          <w14:textFill>
            <w14:solidFill>
              <w14:schemeClr w14:val="tx1"/>
            </w14:solidFill>
          </w14:textFill>
        </w:rPr>
      </w:pPr>
      <w:r>
        <w:rPr>
          <w:rFonts w:hint="eastAsia" w:hAnsi="宋体"/>
          <w:b/>
          <w:color w:val="000000" w:themeColor="text1"/>
          <w:sz w:val="32"/>
          <w:szCs w:val="28"/>
          <w14:textFill>
            <w14:solidFill>
              <w14:schemeClr w14:val="tx1"/>
            </w14:solidFill>
          </w14:textFill>
        </w:rPr>
        <w:t>采</w:t>
      </w:r>
      <w:r>
        <w:rPr>
          <w:rFonts w:hint="eastAsia" w:hAnsi="宋体"/>
          <w:b/>
          <w:color w:val="000000" w:themeColor="text1"/>
          <w:sz w:val="32"/>
          <w:szCs w:val="28"/>
          <w:lang w:val="en-US" w:eastAsia="zh-CN"/>
          <w14:textFill>
            <w14:solidFill>
              <w14:schemeClr w14:val="tx1"/>
            </w14:solidFill>
          </w14:textFill>
        </w:rPr>
        <w:t xml:space="preserve"> </w:t>
      </w:r>
      <w:r>
        <w:rPr>
          <w:rFonts w:hint="eastAsia" w:hAnsi="宋体"/>
          <w:b/>
          <w:color w:val="000000" w:themeColor="text1"/>
          <w:sz w:val="32"/>
          <w:szCs w:val="28"/>
          <w14:textFill>
            <w14:solidFill>
              <w14:schemeClr w14:val="tx1"/>
            </w14:solidFill>
          </w14:textFill>
        </w:rPr>
        <w:t xml:space="preserve"> 购</w:t>
      </w:r>
      <w:r>
        <w:rPr>
          <w:rFonts w:hint="eastAsia" w:hAnsi="宋体"/>
          <w:b/>
          <w:color w:val="000000" w:themeColor="text1"/>
          <w:sz w:val="32"/>
          <w:szCs w:val="28"/>
          <w:lang w:val="en-US" w:eastAsia="zh-CN"/>
          <w14:textFill>
            <w14:solidFill>
              <w14:schemeClr w14:val="tx1"/>
            </w14:solidFill>
          </w14:textFill>
        </w:rPr>
        <w:t xml:space="preserve">  </w:t>
      </w:r>
      <w:r>
        <w:rPr>
          <w:rFonts w:hAnsi="宋体"/>
          <w:b/>
          <w:color w:val="000000" w:themeColor="text1"/>
          <w:sz w:val="32"/>
          <w:szCs w:val="28"/>
          <w14:textFill>
            <w14:solidFill>
              <w14:schemeClr w14:val="tx1"/>
            </w14:solidFill>
          </w14:textFill>
        </w:rPr>
        <w:t>人</w:t>
      </w:r>
      <w:r>
        <w:rPr>
          <w:rFonts w:hint="eastAsia" w:hAnsi="宋体"/>
          <w:b/>
          <w:color w:val="000000" w:themeColor="text1"/>
          <w:sz w:val="32"/>
          <w:szCs w:val="28"/>
          <w:lang w:val="en-US" w:eastAsia="zh-CN"/>
          <w14:textFill>
            <w14:solidFill>
              <w14:schemeClr w14:val="tx1"/>
            </w14:solidFill>
          </w14:textFill>
        </w:rPr>
        <w:t xml:space="preserve"> </w:t>
      </w:r>
      <w:r>
        <w:rPr>
          <w:rFonts w:hAnsi="宋体"/>
          <w:b/>
          <w:color w:val="000000" w:themeColor="text1"/>
          <w:sz w:val="32"/>
          <w:szCs w:val="28"/>
          <w14:textFill>
            <w14:solidFill>
              <w14:schemeClr w14:val="tx1"/>
            </w14:solidFill>
          </w14:textFill>
        </w:rPr>
        <w:t>:</w:t>
      </w:r>
      <w:r>
        <w:rPr>
          <w:rFonts w:hint="eastAsia" w:hAnsi="宋体"/>
          <w:b/>
          <w:color w:val="000000" w:themeColor="text1"/>
          <w:sz w:val="32"/>
          <w:szCs w:val="28"/>
          <w:lang w:val="en-US" w:eastAsia="zh-CN"/>
          <w14:textFill>
            <w14:solidFill>
              <w14:schemeClr w14:val="tx1"/>
            </w14:solidFill>
          </w14:textFill>
        </w:rPr>
        <w:t xml:space="preserve"> </w:t>
      </w:r>
      <w:r>
        <w:rPr>
          <w:rFonts w:hint="eastAsia" w:hAnsi="宋体"/>
          <w:b/>
          <w:color w:val="000000" w:themeColor="text1"/>
          <w:sz w:val="32"/>
          <w:szCs w:val="28"/>
          <w:lang w:eastAsia="zh-CN"/>
          <w14:textFill>
            <w14:solidFill>
              <w14:schemeClr w14:val="tx1"/>
            </w14:solidFill>
          </w14:textFill>
        </w:rPr>
        <w:t>喀什古城景区管理委员会</w:t>
      </w:r>
    </w:p>
    <w:p>
      <w:pPr>
        <w:pStyle w:val="6"/>
        <w:spacing w:after="0" w:line="360" w:lineRule="auto"/>
        <w:jc w:val="center"/>
        <w:rPr>
          <w:rFonts w:hint="eastAsia" w:hAnsi="宋体"/>
          <w:b/>
          <w:color w:val="000000" w:themeColor="text1"/>
          <w:sz w:val="32"/>
          <w:szCs w:val="28"/>
          <w:lang w:eastAsia="zh-CN"/>
          <w14:textFill>
            <w14:solidFill>
              <w14:schemeClr w14:val="tx1"/>
            </w14:solidFill>
          </w14:textFill>
        </w:rPr>
      </w:pPr>
      <w:r>
        <w:rPr>
          <w:rFonts w:hAnsi="宋体"/>
          <w:b/>
          <w:color w:val="000000" w:themeColor="text1"/>
          <w:sz w:val="32"/>
          <w:szCs w:val="28"/>
          <w14:textFill>
            <w14:solidFill>
              <w14:schemeClr w14:val="tx1"/>
            </w14:solidFill>
          </w14:textFill>
        </w:rPr>
        <w:t xml:space="preserve">招标代理机构: </w:t>
      </w:r>
      <w:r>
        <w:rPr>
          <w:rFonts w:hint="eastAsia" w:hAnsi="宋体"/>
          <w:b/>
          <w:color w:val="000000" w:themeColor="text1"/>
          <w:sz w:val="32"/>
          <w:szCs w:val="28"/>
          <w:lang w:eastAsia="zh-CN"/>
          <w14:textFill>
            <w14:solidFill>
              <w14:schemeClr w14:val="tx1"/>
            </w14:solidFill>
          </w14:textFill>
        </w:rPr>
        <w:t>新疆建安鑫盛工程管理有限公司</w:t>
      </w:r>
    </w:p>
    <w:p>
      <w:pPr>
        <w:pStyle w:val="6"/>
        <w:spacing w:after="0" w:line="360" w:lineRule="auto"/>
        <w:ind w:firstLine="1285" w:firstLineChars="400"/>
        <w:jc w:val="both"/>
        <w:rPr>
          <w:color w:val="000000" w:themeColor="text1"/>
          <w14:textFill>
            <w14:solidFill>
              <w14:schemeClr w14:val="tx1"/>
            </w14:solidFill>
          </w14:textFill>
        </w:rPr>
      </w:pPr>
      <w:r>
        <w:rPr>
          <w:rFonts w:hAnsi="宋体"/>
          <w:b/>
          <w:color w:val="000000" w:themeColor="text1"/>
          <w:sz w:val="32"/>
          <w:szCs w:val="28"/>
          <w14:textFill>
            <w14:solidFill>
              <w14:schemeClr w14:val="tx1"/>
            </w14:solidFill>
          </w14:textFill>
        </w:rPr>
        <w:t>项 目 编 号：</w:t>
      </w:r>
      <w:r>
        <w:rPr>
          <w:rFonts w:hint="eastAsia" w:ascii="宋体" w:hAnsi="宋体" w:eastAsia="宋体" w:cs="Times New Roman"/>
          <w:b/>
          <w:color w:val="000000" w:themeColor="text1"/>
          <w:kern w:val="2"/>
          <w:sz w:val="32"/>
          <w:szCs w:val="28"/>
          <w:lang w:val="zh-CN" w:eastAsia="zh-CN" w:bidi="ar-SA"/>
          <w14:textFill>
            <w14:solidFill>
              <w14:schemeClr w14:val="tx1"/>
            </w14:solidFill>
          </w14:textFill>
        </w:rPr>
        <w:t>[2021]5440号-001</w:t>
      </w:r>
    </w:p>
    <w:p>
      <w:pPr>
        <w:pStyle w:val="6"/>
        <w:spacing w:after="0" w:line="360" w:lineRule="auto"/>
        <w:ind w:firstLine="1285" w:firstLineChars="400"/>
        <w:jc w:val="both"/>
        <w:rPr>
          <w:rFonts w:hint="eastAsia" w:hAnsi="宋体" w:eastAsia="宋体"/>
          <w:b/>
          <w:color w:val="000000" w:themeColor="text1"/>
          <w:sz w:val="32"/>
          <w:szCs w:val="28"/>
          <w:lang w:val="en-US" w:eastAsia="zh-CN"/>
          <w14:textFill>
            <w14:solidFill>
              <w14:schemeClr w14:val="tx1"/>
            </w14:solidFill>
          </w14:textFill>
        </w:rPr>
      </w:pPr>
    </w:p>
    <w:p>
      <w:pPr>
        <w:pStyle w:val="6"/>
        <w:spacing w:after="0" w:line="360" w:lineRule="auto"/>
        <w:jc w:val="left"/>
        <w:rPr>
          <w:rFonts w:hAnsi="宋体"/>
          <w:b/>
          <w:color w:val="000000" w:themeColor="text1"/>
          <w:sz w:val="32"/>
          <w:szCs w:val="28"/>
          <w14:textFill>
            <w14:solidFill>
              <w14:schemeClr w14:val="tx1"/>
            </w14:solidFill>
          </w14:textFill>
        </w:rPr>
      </w:pPr>
    </w:p>
    <w:p>
      <w:pPr>
        <w:pStyle w:val="6"/>
        <w:spacing w:after="0" w:line="480" w:lineRule="auto"/>
        <w:jc w:val="center"/>
        <w:rPr>
          <w:rFonts w:hAnsi="宋体"/>
          <w:b/>
          <w:color w:val="000000" w:themeColor="text1"/>
          <w:sz w:val="36"/>
          <w:szCs w:val="28"/>
          <w14:textFill>
            <w14:solidFill>
              <w14:schemeClr w14:val="tx1"/>
            </w14:solidFill>
          </w14:textFill>
        </w:rPr>
      </w:pPr>
      <w:r>
        <w:rPr>
          <w:rFonts w:hAnsi="宋体"/>
          <w:b/>
          <w:color w:val="000000" w:themeColor="text1"/>
          <w:sz w:val="36"/>
          <w:szCs w:val="28"/>
          <w14:textFill>
            <w14:solidFill>
              <w14:schemeClr w14:val="tx1"/>
            </w14:solidFill>
          </w14:textFill>
        </w:rPr>
        <w:t>202</w:t>
      </w:r>
      <w:r>
        <w:rPr>
          <w:rFonts w:hint="eastAsia" w:hAnsi="宋体"/>
          <w:b/>
          <w:color w:val="000000" w:themeColor="text1"/>
          <w:sz w:val="36"/>
          <w:szCs w:val="28"/>
          <w:lang w:val="en-US" w:eastAsia="zh-CN"/>
          <w14:textFill>
            <w14:solidFill>
              <w14:schemeClr w14:val="tx1"/>
            </w14:solidFill>
          </w14:textFill>
        </w:rPr>
        <w:t>1</w:t>
      </w:r>
      <w:r>
        <w:rPr>
          <w:rFonts w:hAnsi="宋体"/>
          <w:b/>
          <w:color w:val="000000" w:themeColor="text1"/>
          <w:sz w:val="36"/>
          <w:szCs w:val="28"/>
          <w14:textFill>
            <w14:solidFill>
              <w14:schemeClr w14:val="tx1"/>
            </w14:solidFill>
          </w14:textFill>
        </w:rPr>
        <w:t>年</w:t>
      </w:r>
      <w:r>
        <w:rPr>
          <w:rFonts w:hint="eastAsia" w:hAnsi="宋体"/>
          <w:b/>
          <w:color w:val="000000" w:themeColor="text1"/>
          <w:sz w:val="36"/>
          <w:szCs w:val="28"/>
          <w:lang w:val="en-US" w:eastAsia="zh-CN"/>
          <w14:textFill>
            <w14:solidFill>
              <w14:schemeClr w14:val="tx1"/>
            </w14:solidFill>
          </w14:textFill>
        </w:rPr>
        <w:t>8</w:t>
      </w:r>
      <w:r>
        <w:rPr>
          <w:rFonts w:hAnsi="宋体"/>
          <w:b/>
          <w:color w:val="000000" w:themeColor="text1"/>
          <w:sz w:val="36"/>
          <w:szCs w:val="28"/>
          <w14:textFill>
            <w14:solidFill>
              <w14:schemeClr w14:val="tx1"/>
            </w14:solidFill>
          </w14:textFill>
        </w:rPr>
        <w:t>月</w:t>
      </w:r>
    </w:p>
    <w:p>
      <w:pPr>
        <w:rPr>
          <w:color w:val="000000" w:themeColor="text1"/>
          <w14:textFill>
            <w14:solidFill>
              <w14:schemeClr w14:val="tx1"/>
            </w14:solidFill>
          </w14:textFill>
        </w:rPr>
        <w:sectPr>
          <w:pgSz w:w="11910" w:h="16840"/>
          <w:pgMar w:top="1440" w:right="1530" w:bottom="1440" w:left="1360" w:header="720" w:footer="720" w:gutter="0"/>
          <w:cols w:space="720" w:num="1"/>
          <w:docGrid w:linePitch="299" w:charSpace="0"/>
        </w:sectPr>
      </w:pPr>
    </w:p>
    <w:p>
      <w:pPr>
        <w:pStyle w:val="18"/>
        <w:tabs>
          <w:tab w:val="left" w:pos="485"/>
        </w:tabs>
        <w:spacing w:before="66"/>
        <w:ind w:left="2"/>
        <w:jc w:val="center"/>
        <w:rPr>
          <w:color w:val="000000" w:themeColor="text1"/>
          <w:sz w:val="44"/>
          <w14:textFill>
            <w14:solidFill>
              <w14:schemeClr w14:val="tx1"/>
            </w14:solidFill>
          </w14:textFill>
        </w:rPr>
      </w:pPr>
      <w:r>
        <w:rPr>
          <w:color w:val="000000" w:themeColor="text1"/>
          <w:sz w:val="44"/>
          <w14:textFill>
            <w14:solidFill>
              <w14:schemeClr w14:val="tx1"/>
            </w14:solidFill>
          </w14:textFill>
        </w:rPr>
        <w:t>目</w:t>
      </w:r>
      <w:r>
        <w:rPr>
          <w:color w:val="000000" w:themeColor="text1"/>
          <w:sz w:val="44"/>
          <w14:textFill>
            <w14:solidFill>
              <w14:schemeClr w14:val="tx1"/>
            </w14:solidFill>
          </w14:textFill>
        </w:rPr>
        <w:tab/>
      </w:r>
      <w:r>
        <w:rPr>
          <w:color w:val="000000" w:themeColor="text1"/>
          <w:sz w:val="44"/>
          <w14:textFill>
            <w14:solidFill>
              <w14:schemeClr w14:val="tx1"/>
            </w14:solidFill>
          </w14:textFill>
        </w:rPr>
        <w:t>录</w:t>
      </w:r>
    </w:p>
    <w:p>
      <w:pPr>
        <w:pStyle w:val="18"/>
        <w:tabs>
          <w:tab w:val="left" w:pos="485"/>
        </w:tabs>
        <w:spacing w:before="66"/>
        <w:ind w:left="2"/>
        <w:jc w:val="center"/>
        <w:rPr>
          <w:color w:val="000000" w:themeColor="text1"/>
          <w:sz w:val="44"/>
          <w14:textFill>
            <w14:solidFill>
              <w14:schemeClr w14:val="tx1"/>
            </w14:solidFill>
          </w14:textFill>
        </w:rPr>
      </w:pPr>
    </w:p>
    <w:p>
      <w:pPr>
        <w:pStyle w:val="2"/>
        <w:spacing w:before="8"/>
        <w:rPr>
          <w:b/>
          <w:color w:val="000000" w:themeColor="text1"/>
          <w:sz w:val="17"/>
          <w14:textFill>
            <w14:solidFill>
              <w14:schemeClr w14:val="tx1"/>
            </w14:solidFill>
          </w14:textFill>
        </w:rPr>
      </w:pPr>
    </w:p>
    <w:p>
      <w:pPr>
        <w:pStyle w:val="2"/>
        <w:tabs>
          <w:tab w:val="left" w:pos="1680"/>
        </w:tabs>
        <w:spacing w:line="360" w:lineRule="auto"/>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第一部分</w:t>
      </w:r>
      <w:r>
        <w:rPr>
          <w:b/>
          <w:color w:val="000000" w:themeColor="text1"/>
          <w:sz w:val="32"/>
          <w14:textFill>
            <w14:solidFill>
              <w14:schemeClr w14:val="tx1"/>
            </w14:solidFill>
          </w14:textFill>
        </w:rPr>
        <w:tab/>
      </w:r>
      <w:r>
        <w:rPr>
          <w:b/>
          <w:color w:val="000000" w:themeColor="text1"/>
          <w:sz w:val="32"/>
          <w14:textFill>
            <w14:solidFill>
              <w14:schemeClr w14:val="tx1"/>
            </w14:solidFill>
          </w14:textFill>
        </w:rPr>
        <w:t>商务部分</w:t>
      </w:r>
    </w:p>
    <w:p>
      <w:pPr>
        <w:pStyle w:val="2"/>
        <w:tabs>
          <w:tab w:val="left" w:pos="1680"/>
        </w:tabs>
        <w:spacing w:line="360" w:lineRule="auto"/>
        <w:jc w:val="center"/>
        <w:rPr>
          <w:b/>
          <w:color w:val="000000" w:themeColor="text1"/>
          <w:sz w:val="32"/>
          <w14:textFill>
            <w14:solidFill>
              <w14:schemeClr w14:val="tx1"/>
            </w14:solidFill>
          </w14:textFill>
        </w:rPr>
      </w:pPr>
    </w:p>
    <w:p>
      <w:pPr>
        <w:pStyle w:val="2"/>
        <w:tabs>
          <w:tab w:val="left" w:pos="959"/>
        </w:tabs>
        <w:spacing w:before="160" w:line="360" w:lineRule="auto"/>
        <w:ind w:left="1701" w:leftChars="773" w:right="22"/>
        <w:rPr>
          <w:color w:val="000000" w:themeColor="text1"/>
          <w14:textFill>
            <w14:solidFill>
              <w14:schemeClr w14:val="tx1"/>
            </w14:solidFill>
          </w14:textFill>
        </w:rPr>
      </w:pPr>
      <w:r>
        <w:rPr>
          <w:color w:val="000000" w:themeColor="text1"/>
          <w:w w:val="110"/>
          <w14:textFill>
            <w14:solidFill>
              <w14:schemeClr w14:val="tx1"/>
            </w14:solidFill>
          </w14:textFill>
        </w:rPr>
        <w:t>第一章</w:t>
      </w:r>
      <w:r>
        <w:rPr>
          <w:color w:val="000000" w:themeColor="text1"/>
          <w:w w:val="110"/>
          <w14:textFill>
            <w14:solidFill>
              <w14:schemeClr w14:val="tx1"/>
            </w14:solidFill>
          </w14:textFill>
        </w:rPr>
        <w:tab/>
      </w:r>
      <w:r>
        <w:rPr>
          <w:rFonts w:hint="eastAsia"/>
          <w:color w:val="000000" w:themeColor="text1"/>
          <w:lang w:val="en-US"/>
          <w14:textFill>
            <w14:solidFill>
              <w14:schemeClr w14:val="tx1"/>
            </w14:solidFill>
          </w14:textFill>
        </w:rPr>
        <w:t>磋商</w:t>
      </w:r>
      <w:r>
        <w:rPr>
          <w:color w:val="000000" w:themeColor="text1"/>
          <w14:textFill>
            <w14:solidFill>
              <w14:schemeClr w14:val="tx1"/>
            </w14:solidFill>
          </w14:textFill>
        </w:rPr>
        <w:t>公告</w:t>
      </w:r>
      <w:r>
        <w:rPr>
          <w:color w:val="000000" w:themeColor="text1"/>
          <w:w w:val="175"/>
          <w14:textFill>
            <w14:solidFill>
              <w14:schemeClr w14:val="tx1"/>
            </w14:solidFill>
          </w14:textFill>
        </w:rPr>
        <w:t>„„„„„„„„„„„„„„„„„„„„„„</w:t>
      </w:r>
      <w:r>
        <w:rPr>
          <w:rFonts w:hint="eastAsia"/>
          <w:color w:val="000000" w:themeColor="text1"/>
          <w:w w:val="175"/>
          <w14:textFill>
            <w14:solidFill>
              <w14:schemeClr w14:val="tx1"/>
            </w14:solidFill>
          </w14:textFill>
        </w:rPr>
        <w:t>3</w:t>
      </w:r>
    </w:p>
    <w:p>
      <w:pPr>
        <w:pStyle w:val="2"/>
        <w:tabs>
          <w:tab w:val="left" w:pos="959"/>
        </w:tabs>
        <w:spacing w:before="161" w:line="360" w:lineRule="auto"/>
        <w:ind w:left="1701" w:leftChars="773" w:right="22"/>
        <w:rPr>
          <w:color w:val="000000" w:themeColor="text1"/>
          <w:w w:val="175"/>
          <w14:textFill>
            <w14:solidFill>
              <w14:schemeClr w14:val="tx1"/>
            </w14:solidFill>
          </w14:textFill>
        </w:rPr>
      </w:pPr>
      <w:r>
        <w:rPr>
          <w:color w:val="000000" w:themeColor="text1"/>
          <w:w w:val="110"/>
          <w14:textFill>
            <w14:solidFill>
              <w14:schemeClr w14:val="tx1"/>
            </w14:solidFill>
          </w14:textFill>
        </w:rPr>
        <w:t>第二章</w:t>
      </w:r>
      <w:r>
        <w:rPr>
          <w:color w:val="000000" w:themeColor="text1"/>
          <w:w w:val="110"/>
          <w14:textFill>
            <w14:solidFill>
              <w14:schemeClr w14:val="tx1"/>
            </w14:solidFill>
          </w14:textFill>
        </w:rPr>
        <w:tab/>
      </w:r>
      <w:r>
        <w:rPr>
          <w:color w:val="000000" w:themeColor="text1"/>
          <w14:textFill>
            <w14:solidFill>
              <w14:schemeClr w14:val="tx1"/>
            </w14:solidFill>
          </w14:textFill>
        </w:rPr>
        <w:t>投标须知</w:t>
      </w:r>
      <w:r>
        <w:rPr>
          <w:color w:val="000000" w:themeColor="text1"/>
          <w:w w:val="175"/>
          <w14:textFill>
            <w14:solidFill>
              <w14:schemeClr w14:val="tx1"/>
            </w14:solidFill>
          </w14:textFill>
        </w:rPr>
        <w:t>„„„„„„„„„„„„„„„„„„„„„„</w:t>
      </w:r>
      <w:r>
        <w:rPr>
          <w:rFonts w:hint="eastAsia"/>
          <w:color w:val="000000" w:themeColor="text1"/>
          <w:w w:val="175"/>
          <w14:textFill>
            <w14:solidFill>
              <w14:schemeClr w14:val="tx1"/>
            </w14:solidFill>
          </w14:textFill>
        </w:rPr>
        <w:t>6</w:t>
      </w:r>
    </w:p>
    <w:p>
      <w:pPr>
        <w:pStyle w:val="2"/>
        <w:tabs>
          <w:tab w:val="left" w:pos="1055"/>
        </w:tabs>
        <w:spacing w:before="161" w:line="360" w:lineRule="auto"/>
        <w:ind w:firstLine="2880" w:firstLineChars="120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磋商程序</w:t>
      </w:r>
      <w:r>
        <w:rPr>
          <w:color w:val="000000" w:themeColor="text1"/>
          <w:w w:val="170"/>
          <w14:textFill>
            <w14:solidFill>
              <w14:schemeClr w14:val="tx1"/>
            </w14:solidFill>
          </w14:textFill>
        </w:rPr>
        <w:t>„„„„„„„„„„„„„„„„„„„„„„</w:t>
      </w:r>
      <w:r>
        <w:rPr>
          <w:rFonts w:hint="eastAsia"/>
          <w:color w:val="000000" w:themeColor="text1"/>
          <w:w w:val="175"/>
          <w:lang w:val="en-US"/>
          <w14:textFill>
            <w14:solidFill>
              <w14:schemeClr w14:val="tx1"/>
            </w14:solidFill>
          </w14:textFill>
        </w:rPr>
        <w:t>21</w:t>
      </w:r>
    </w:p>
    <w:p>
      <w:pPr>
        <w:pStyle w:val="2"/>
        <w:tabs>
          <w:tab w:val="left" w:pos="1055"/>
        </w:tabs>
        <w:spacing w:before="161" w:line="360" w:lineRule="auto"/>
        <w:ind w:left="1701" w:leftChars="773"/>
        <w:rPr>
          <w:color w:val="000000" w:themeColor="text1"/>
          <w:lang w:val="en-US"/>
          <w14:textFill>
            <w14:solidFill>
              <w14:schemeClr w14:val="tx1"/>
            </w14:solidFill>
          </w14:textFill>
        </w:rPr>
      </w:pPr>
      <w:r>
        <w:rPr>
          <w:color w:val="000000" w:themeColor="text1"/>
          <w:w w:val="110"/>
          <w14:textFill>
            <w14:solidFill>
              <w14:schemeClr w14:val="tx1"/>
            </w14:solidFill>
          </w14:textFill>
        </w:rPr>
        <w:t>第三章</w:t>
      </w:r>
      <w:r>
        <w:rPr>
          <w:color w:val="000000" w:themeColor="text1"/>
          <w:w w:val="110"/>
          <w14:textFill>
            <w14:solidFill>
              <w14:schemeClr w14:val="tx1"/>
            </w14:solidFill>
          </w14:textFill>
        </w:rPr>
        <w:tab/>
      </w:r>
      <w:r>
        <w:rPr>
          <w:color w:val="000000" w:themeColor="text1"/>
          <w14:textFill>
            <w14:solidFill>
              <w14:schemeClr w14:val="tx1"/>
            </w14:solidFill>
          </w14:textFill>
        </w:rPr>
        <w:t>评审方法及标准</w:t>
      </w:r>
      <w:r>
        <w:rPr>
          <w:color w:val="000000" w:themeColor="text1"/>
          <w:w w:val="170"/>
          <w14:textFill>
            <w14:solidFill>
              <w14:schemeClr w14:val="tx1"/>
            </w14:solidFill>
          </w14:textFill>
        </w:rPr>
        <w:t>„„„„„„„„„„„„„„„„„„„</w:t>
      </w:r>
      <w:r>
        <w:rPr>
          <w:rFonts w:hint="eastAsia"/>
          <w:color w:val="000000" w:themeColor="text1"/>
          <w:w w:val="170"/>
          <w:lang w:val="en-US"/>
          <w14:textFill>
            <w14:solidFill>
              <w14:schemeClr w14:val="tx1"/>
            </w14:solidFill>
          </w14:textFill>
        </w:rPr>
        <w:t>25</w:t>
      </w:r>
    </w:p>
    <w:p>
      <w:pPr>
        <w:pStyle w:val="2"/>
        <w:tabs>
          <w:tab w:val="left" w:pos="1055"/>
        </w:tabs>
        <w:spacing w:before="160" w:line="360" w:lineRule="auto"/>
        <w:ind w:left="1701" w:leftChars="773"/>
        <w:rPr>
          <w:color w:val="000000" w:themeColor="text1"/>
          <w14:textFill>
            <w14:solidFill>
              <w14:schemeClr w14:val="tx1"/>
            </w14:solidFill>
          </w14:textFill>
        </w:rPr>
      </w:pPr>
      <w:r>
        <w:rPr>
          <w:color w:val="000000" w:themeColor="text1"/>
          <w:w w:val="110"/>
          <w14:textFill>
            <w14:solidFill>
              <w14:schemeClr w14:val="tx1"/>
            </w14:solidFill>
          </w14:textFill>
        </w:rPr>
        <w:t>第四章</w:t>
      </w:r>
      <w:r>
        <w:rPr>
          <w:color w:val="000000" w:themeColor="text1"/>
          <w:w w:val="110"/>
          <w14:textFill>
            <w14:solidFill>
              <w14:schemeClr w14:val="tx1"/>
            </w14:solidFill>
          </w14:textFill>
        </w:rPr>
        <w:tab/>
      </w:r>
      <w:r>
        <w:rPr>
          <w:color w:val="000000" w:themeColor="text1"/>
          <w14:textFill>
            <w14:solidFill>
              <w14:schemeClr w14:val="tx1"/>
            </w14:solidFill>
          </w14:textFill>
        </w:rPr>
        <w:t>合同草案条款</w:t>
      </w:r>
      <w:r>
        <w:rPr>
          <w:color w:val="000000" w:themeColor="text1"/>
          <w:w w:val="175"/>
          <w14:textFill>
            <w14:solidFill>
              <w14:schemeClr w14:val="tx1"/>
            </w14:solidFill>
          </w14:textFill>
        </w:rPr>
        <w:t>„„„„„„„„„„„„„„„„„„„</w:t>
      </w:r>
      <w:r>
        <w:rPr>
          <w:rFonts w:hint="eastAsia"/>
          <w:color w:val="000000" w:themeColor="text1"/>
          <w:w w:val="175"/>
          <w14:textFill>
            <w14:solidFill>
              <w14:schemeClr w14:val="tx1"/>
            </w14:solidFill>
          </w14:textFill>
        </w:rPr>
        <w:t>2</w:t>
      </w:r>
      <w:r>
        <w:rPr>
          <w:rFonts w:hint="eastAsia"/>
          <w:color w:val="000000" w:themeColor="text1"/>
          <w:w w:val="175"/>
          <w:lang w:val="en-US"/>
          <w14:textFill>
            <w14:solidFill>
              <w14:schemeClr w14:val="tx1"/>
            </w14:solidFill>
          </w14:textFill>
        </w:rPr>
        <w:t>7</w:t>
      </w:r>
    </w:p>
    <w:p>
      <w:pPr>
        <w:pStyle w:val="2"/>
        <w:tabs>
          <w:tab w:val="left" w:pos="1055"/>
        </w:tabs>
        <w:spacing w:before="161" w:line="360" w:lineRule="auto"/>
        <w:ind w:left="1701" w:leftChars="773"/>
        <w:rPr>
          <w:color w:val="000000" w:themeColor="text1"/>
          <w14:textFill>
            <w14:solidFill>
              <w14:schemeClr w14:val="tx1"/>
            </w14:solidFill>
          </w14:textFill>
        </w:rPr>
      </w:pPr>
      <w:r>
        <w:rPr>
          <w:color w:val="000000" w:themeColor="text1"/>
          <w:w w:val="110"/>
          <w14:textFill>
            <w14:solidFill>
              <w14:schemeClr w14:val="tx1"/>
            </w14:solidFill>
          </w14:textFill>
        </w:rPr>
        <w:t>第五章</w:t>
      </w:r>
      <w:r>
        <w:rPr>
          <w:color w:val="000000" w:themeColor="text1"/>
          <w:w w:val="110"/>
          <w14:textFill>
            <w14:solidFill>
              <w14:schemeClr w14:val="tx1"/>
            </w14:solidFill>
          </w14:textFill>
        </w:rPr>
        <w:tab/>
      </w:r>
      <w:r>
        <w:rPr>
          <w:color w:val="000000" w:themeColor="text1"/>
          <w14:textFill>
            <w14:solidFill>
              <w14:schemeClr w14:val="tx1"/>
            </w14:solidFill>
          </w14:textFill>
        </w:rPr>
        <w:t>响应文件组成</w:t>
      </w:r>
      <w:r>
        <w:rPr>
          <w:color w:val="000000" w:themeColor="text1"/>
          <w:w w:val="175"/>
          <w14:textFill>
            <w14:solidFill>
              <w14:schemeClr w14:val="tx1"/>
            </w14:solidFill>
          </w14:textFill>
        </w:rPr>
        <w:t>„„„„„„„„„„„„„„„„„„„</w:t>
      </w:r>
      <w:r>
        <w:rPr>
          <w:rFonts w:hint="eastAsia"/>
          <w:color w:val="000000" w:themeColor="text1"/>
          <w:w w:val="175"/>
          <w14:textFill>
            <w14:solidFill>
              <w14:schemeClr w14:val="tx1"/>
            </w14:solidFill>
          </w14:textFill>
        </w:rPr>
        <w:t>32</w:t>
      </w:r>
    </w:p>
    <w:p>
      <w:pPr>
        <w:pStyle w:val="2"/>
        <w:tabs>
          <w:tab w:val="left" w:pos="1680"/>
        </w:tabs>
        <w:spacing w:line="360" w:lineRule="auto"/>
        <w:jc w:val="center"/>
        <w:rPr>
          <w:b/>
          <w:color w:val="000000" w:themeColor="text1"/>
          <w:sz w:val="32"/>
          <w14:textFill>
            <w14:solidFill>
              <w14:schemeClr w14:val="tx1"/>
            </w14:solidFill>
          </w14:textFill>
        </w:rPr>
      </w:pPr>
    </w:p>
    <w:p>
      <w:pPr>
        <w:pStyle w:val="2"/>
        <w:tabs>
          <w:tab w:val="left" w:pos="1680"/>
        </w:tabs>
        <w:spacing w:line="360" w:lineRule="auto"/>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第二部分</w:t>
      </w:r>
      <w:r>
        <w:rPr>
          <w:b/>
          <w:color w:val="000000" w:themeColor="text1"/>
          <w:sz w:val="32"/>
          <w14:textFill>
            <w14:solidFill>
              <w14:schemeClr w14:val="tx1"/>
            </w14:solidFill>
          </w14:textFill>
        </w:rPr>
        <w:tab/>
      </w:r>
      <w:r>
        <w:rPr>
          <w:b/>
          <w:color w:val="000000" w:themeColor="text1"/>
          <w:sz w:val="32"/>
          <w14:textFill>
            <w14:solidFill>
              <w14:schemeClr w14:val="tx1"/>
            </w14:solidFill>
          </w14:textFill>
        </w:rPr>
        <w:t>技术部分</w:t>
      </w:r>
    </w:p>
    <w:p>
      <w:pPr>
        <w:pStyle w:val="2"/>
        <w:tabs>
          <w:tab w:val="left" w:pos="1680"/>
        </w:tabs>
        <w:spacing w:line="360" w:lineRule="auto"/>
        <w:jc w:val="center"/>
        <w:rPr>
          <w:b/>
          <w:color w:val="000000" w:themeColor="text1"/>
          <w:sz w:val="32"/>
          <w14:textFill>
            <w14:solidFill>
              <w14:schemeClr w14:val="tx1"/>
            </w14:solidFill>
          </w14:textFill>
        </w:rPr>
      </w:pPr>
    </w:p>
    <w:p>
      <w:pPr>
        <w:pStyle w:val="2"/>
        <w:tabs>
          <w:tab w:val="left" w:pos="1055"/>
        </w:tabs>
        <w:spacing w:before="161" w:line="360" w:lineRule="auto"/>
        <w:ind w:left="1701" w:leftChars="773"/>
        <w:rPr>
          <w:color w:val="000000" w:themeColor="text1"/>
          <w:lang w:val="en-US"/>
          <w14:textFill>
            <w14:solidFill>
              <w14:schemeClr w14:val="tx1"/>
            </w14:solidFill>
          </w14:textFill>
        </w:rPr>
      </w:pPr>
      <w:r>
        <w:rPr>
          <w:color w:val="000000" w:themeColor="text1"/>
          <w:w w:val="110"/>
          <w14:textFill>
            <w14:solidFill>
              <w14:schemeClr w14:val="tx1"/>
            </w14:solidFill>
          </w14:textFill>
        </w:rPr>
        <w:t>第六章</w:t>
      </w:r>
      <w:r>
        <w:rPr>
          <w:color w:val="000000" w:themeColor="text1"/>
          <w:w w:val="110"/>
          <w14:textFill>
            <w14:solidFill>
              <w14:schemeClr w14:val="tx1"/>
            </w14:solidFill>
          </w14:textFill>
        </w:rPr>
        <w:tab/>
      </w:r>
      <w:r>
        <w:rPr>
          <w:color w:val="000000" w:themeColor="text1"/>
          <w14:textFill>
            <w14:solidFill>
              <w14:schemeClr w14:val="tx1"/>
            </w14:solidFill>
          </w14:textFill>
        </w:rPr>
        <w:t>项目</w:t>
      </w:r>
      <w:r>
        <w:rPr>
          <w:rFonts w:hint="eastAsia"/>
          <w:color w:val="000000" w:themeColor="text1"/>
          <w:lang w:val="en-US"/>
          <w14:textFill>
            <w14:solidFill>
              <w14:schemeClr w14:val="tx1"/>
            </w14:solidFill>
          </w14:textFill>
        </w:rPr>
        <w:t>实施方案</w:t>
      </w:r>
      <w:r>
        <w:rPr>
          <w:color w:val="000000" w:themeColor="text1"/>
          <w:w w:val="175"/>
          <w14:textFill>
            <w14:solidFill>
              <w14:schemeClr w14:val="tx1"/>
            </w14:solidFill>
          </w14:textFill>
        </w:rPr>
        <w:t>„„„„„„„„„„„„„„„„„„„</w:t>
      </w:r>
      <w:r>
        <w:rPr>
          <w:rFonts w:hint="eastAsia"/>
          <w:color w:val="000000" w:themeColor="text1"/>
          <w:w w:val="175"/>
          <w14:textFill>
            <w14:solidFill>
              <w14:schemeClr w14:val="tx1"/>
            </w14:solidFill>
          </w14:textFill>
        </w:rPr>
        <w:t>53</w:t>
      </w:r>
    </w:p>
    <w:p>
      <w:pPr>
        <w:jc w:val="center"/>
        <w:rPr>
          <w:color w:val="000000" w:themeColor="text1"/>
          <w14:textFill>
            <w14:solidFill>
              <w14:schemeClr w14:val="tx1"/>
            </w14:solidFill>
          </w14:textFill>
        </w:rPr>
        <w:sectPr>
          <w:pgSz w:w="11910" w:h="16840"/>
          <w:pgMar w:top="1580" w:right="580" w:bottom="280" w:left="580" w:header="720" w:footer="720" w:gutter="0"/>
          <w:cols w:space="720" w:num="1"/>
        </w:sectPr>
      </w:pPr>
    </w:p>
    <w:p>
      <w:pPr>
        <w:pStyle w:val="18"/>
        <w:numPr>
          <w:ilvl w:val="0"/>
          <w:numId w:val="1"/>
        </w:numPr>
        <w:tabs>
          <w:tab w:val="left" w:pos="1021"/>
        </w:tabs>
        <w:spacing w:before="161"/>
        <w:jc w:val="both"/>
        <w:rPr>
          <w:color w:val="000000" w:themeColor="text1"/>
          <w:sz w:val="32"/>
          <w14:textFill>
            <w14:solidFill>
              <w14:schemeClr w14:val="tx1"/>
            </w14:solidFill>
          </w14:textFill>
        </w:rPr>
      </w:pPr>
      <w:r>
        <w:rPr>
          <w:color w:val="000000" w:themeColor="text1"/>
          <w:sz w:val="32"/>
          <w14:textFill>
            <w14:solidFill>
              <w14:schemeClr w14:val="tx1"/>
            </w14:solidFill>
          </w14:textFill>
        </w:rPr>
        <w:tab/>
      </w:r>
      <w:r>
        <w:rPr>
          <w:color w:val="000000" w:themeColor="text1"/>
          <w:sz w:val="32"/>
          <w14:textFill>
            <w14:solidFill>
              <w14:schemeClr w14:val="tx1"/>
            </w14:solidFill>
          </w14:textFill>
        </w:rPr>
        <w:t>招标公告</w:t>
      </w:r>
    </w:p>
    <w:p>
      <w:pPr>
        <w:pStyle w:val="18"/>
        <w:tabs>
          <w:tab w:val="left" w:pos="1021"/>
        </w:tabs>
        <w:spacing w:before="161"/>
        <w:ind w:left="3441"/>
        <w:jc w:val="both"/>
        <w:rPr>
          <w:color w:val="000000" w:themeColor="text1"/>
          <w:sz w:val="32"/>
          <w14:textFill>
            <w14:solidFill>
              <w14:schemeClr w14:val="tx1"/>
            </w14:solidFill>
          </w14:textFill>
        </w:rPr>
      </w:pPr>
    </w:p>
    <w:p>
      <w:pPr>
        <w:widowControl/>
        <w:spacing w:line="360" w:lineRule="auto"/>
        <w:jc w:val="center"/>
        <w:rPr>
          <w:rFonts w:hint="eastAsia" w:eastAsia="宋体"/>
          <w:b/>
          <w:color w:val="000000" w:themeColor="text1"/>
          <w:sz w:val="28"/>
          <w:szCs w:val="28"/>
          <w:lang w:val="en-US"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网络直播宣传活动服务采购项目</w:t>
      </w:r>
    </w:p>
    <w:p>
      <w:pPr>
        <w:widowControl/>
        <w:spacing w:line="360" w:lineRule="auto"/>
        <w:jc w:val="center"/>
        <w:rPr>
          <w:rFonts w:hint="eastAsia"/>
          <w:b/>
          <w:color w:val="000000" w:themeColor="text1"/>
          <w:sz w:val="28"/>
          <w:szCs w:val="28"/>
          <w:lang w:val="en-US"/>
          <w14:textFill>
            <w14:solidFill>
              <w14:schemeClr w14:val="tx1"/>
            </w14:solidFill>
          </w14:textFill>
        </w:rPr>
      </w:pPr>
      <w:r>
        <w:rPr>
          <w:rFonts w:hint="eastAsia"/>
          <w:b/>
          <w:color w:val="000000" w:themeColor="text1"/>
          <w:sz w:val="28"/>
          <w:szCs w:val="28"/>
          <w:lang w:val="en-US"/>
          <w14:textFill>
            <w14:solidFill>
              <w14:schemeClr w14:val="tx1"/>
            </w14:solidFill>
          </w14:textFill>
        </w:rPr>
        <w:t>竞争性磋商公告</w:t>
      </w:r>
    </w:p>
    <w:p>
      <w:pPr>
        <w:pStyle w:val="14"/>
        <w:rPr>
          <w:color w:val="000000" w:themeColor="text1"/>
          <w14:textFill>
            <w14:solidFill>
              <w14:schemeClr w14:val="tx1"/>
            </w14:solidFill>
          </w14:textFill>
        </w:rPr>
      </w:pPr>
    </w:p>
    <w:p>
      <w:pPr>
        <w:widowControl/>
        <w:numPr>
          <w:ilvl w:val="0"/>
          <w:numId w:val="2"/>
        </w:numPr>
        <w:spacing w:line="360" w:lineRule="auto"/>
        <w:rPr>
          <w:rFonts w:hint="eastAsia"/>
          <w:color w:val="000000" w:themeColor="text1"/>
          <w:szCs w:val="21"/>
          <w:lang w:eastAsia="zh-CN"/>
          <w14:textFill>
            <w14:solidFill>
              <w14:schemeClr w14:val="tx1"/>
            </w14:solidFill>
          </w14:textFill>
        </w:rPr>
      </w:pPr>
      <w:r>
        <w:rPr>
          <w:rFonts w:hint="eastAsia"/>
          <w:b/>
          <w:color w:val="000000" w:themeColor="text1"/>
          <w:szCs w:val="21"/>
          <w14:textFill>
            <w14:solidFill>
              <w14:schemeClr w14:val="tx1"/>
            </w14:solidFill>
          </w14:textFill>
        </w:rPr>
        <w:t>项目名称：</w:t>
      </w:r>
      <w:r>
        <w:rPr>
          <w:rFonts w:hint="eastAsia"/>
          <w:color w:val="000000" w:themeColor="text1"/>
          <w:szCs w:val="21"/>
          <w:lang w:eastAsia="zh-CN"/>
          <w14:textFill>
            <w14:solidFill>
              <w14:schemeClr w14:val="tx1"/>
            </w14:solidFill>
          </w14:textFill>
        </w:rPr>
        <w:t>网络直播宣传活动服务采购项目</w:t>
      </w:r>
    </w:p>
    <w:p>
      <w:pPr>
        <w:widowControl/>
        <w:numPr>
          <w:numId w:val="0"/>
        </w:numPr>
        <w:spacing w:line="360" w:lineRule="auto"/>
        <w:rPr>
          <w:color w:val="000000" w:themeColor="text1"/>
          <w:szCs w:val="21"/>
          <w:lang w:val="en-US"/>
          <w14:textFill>
            <w14:solidFill>
              <w14:schemeClr w14:val="tx1"/>
            </w14:solidFill>
          </w14:textFill>
        </w:rPr>
      </w:pPr>
      <w:r>
        <w:rPr>
          <w:rFonts w:hint="eastAsia"/>
          <w:b/>
          <w:color w:val="000000" w:themeColor="text1"/>
          <w:szCs w:val="21"/>
          <w14:textFill>
            <w14:solidFill>
              <w14:schemeClr w14:val="tx1"/>
            </w14:solidFill>
          </w14:textFill>
        </w:rPr>
        <w:t>二、项目编号</w:t>
      </w:r>
      <w:r>
        <w:rPr>
          <w:rFonts w:hint="eastAsia"/>
          <w:b/>
          <w:color w:val="000000" w:themeColor="text1"/>
          <w:szCs w:val="21"/>
          <w:lang w:val="en-US"/>
          <w14:textFill>
            <w14:solidFill>
              <w14:schemeClr w14:val="tx1"/>
            </w14:solidFill>
          </w14:textFill>
        </w:rPr>
        <w:t>：</w:t>
      </w:r>
      <w:r>
        <w:rPr>
          <w:rFonts w:hint="eastAsia"/>
          <w:color w:val="000000" w:themeColor="text1"/>
          <w:szCs w:val="21"/>
          <w:lang w:eastAsia="zh-CN"/>
          <w14:textFill>
            <w14:solidFill>
              <w14:schemeClr w14:val="tx1"/>
            </w14:solidFill>
          </w14:textFill>
        </w:rPr>
        <w:t>[2021]5440号-001</w:t>
      </w:r>
    </w:p>
    <w:p>
      <w:pPr>
        <w:widowControl/>
        <w:spacing w:line="360" w:lineRule="auto"/>
        <w:rPr>
          <w:rFonts w:hint="eastAsia" w:eastAsia="宋体"/>
          <w:color w:val="000000" w:themeColor="text1"/>
          <w:szCs w:val="21"/>
          <w:lang w:eastAsia="zh-CN"/>
          <w14:textFill>
            <w14:solidFill>
              <w14:schemeClr w14:val="tx1"/>
            </w14:solidFill>
          </w14:textFill>
        </w:rPr>
      </w:pPr>
      <w:r>
        <w:rPr>
          <w:rFonts w:hint="eastAsia"/>
          <w:b/>
          <w:color w:val="000000" w:themeColor="text1"/>
          <w:szCs w:val="21"/>
          <w14:textFill>
            <w14:solidFill>
              <w14:schemeClr w14:val="tx1"/>
            </w14:solidFill>
          </w14:textFill>
        </w:rPr>
        <w:t>三、采购人：</w:t>
      </w:r>
      <w:r>
        <w:rPr>
          <w:rFonts w:hint="eastAsia"/>
          <w:color w:val="000000" w:themeColor="text1"/>
          <w:szCs w:val="21"/>
          <w:lang w:eastAsia="zh-CN"/>
          <w14:textFill>
            <w14:solidFill>
              <w14:schemeClr w14:val="tx1"/>
            </w14:solidFill>
          </w14:textFill>
        </w:rPr>
        <w:t>喀什古城景区管理委员会</w:t>
      </w:r>
    </w:p>
    <w:p>
      <w:pPr>
        <w:widowControl/>
        <w:spacing w:line="360" w:lineRule="auto"/>
        <w:rPr>
          <w:rFonts w:hint="eastAsia" w:eastAsia="宋体"/>
          <w:color w:val="000000" w:themeColor="text1"/>
          <w:szCs w:val="21"/>
          <w:lang w:eastAsia="zh-CN"/>
          <w14:textFill>
            <w14:solidFill>
              <w14:schemeClr w14:val="tx1"/>
            </w14:solidFill>
          </w14:textFill>
        </w:rPr>
      </w:pPr>
      <w:r>
        <w:rPr>
          <w:rFonts w:hint="eastAsia"/>
          <w:b/>
          <w:color w:val="000000" w:themeColor="text1"/>
          <w:szCs w:val="21"/>
          <w14:textFill>
            <w14:solidFill>
              <w14:schemeClr w14:val="tx1"/>
            </w14:solidFill>
          </w14:textFill>
        </w:rPr>
        <w:t>四、招标代理机构：</w:t>
      </w:r>
      <w:r>
        <w:rPr>
          <w:rFonts w:hint="eastAsia"/>
          <w:color w:val="000000" w:themeColor="text1"/>
          <w:szCs w:val="21"/>
          <w:lang w:eastAsia="zh-CN"/>
          <w14:textFill>
            <w14:solidFill>
              <w14:schemeClr w14:val="tx1"/>
            </w14:solidFill>
          </w14:textFill>
        </w:rPr>
        <w:t>新疆建安鑫盛工程管理有限公司</w:t>
      </w:r>
    </w:p>
    <w:p>
      <w:pPr>
        <w:widowControl/>
        <w:spacing w:line="360" w:lineRule="auto"/>
        <w:rPr>
          <w:color w:val="000000" w:themeColor="text1"/>
          <w:szCs w:val="21"/>
          <w:lang w:val="en-US"/>
          <w14:textFill>
            <w14:solidFill>
              <w14:schemeClr w14:val="tx1"/>
            </w14:solidFill>
          </w14:textFill>
        </w:rPr>
      </w:pPr>
      <w:r>
        <w:rPr>
          <w:rFonts w:hint="eastAsia"/>
          <w:b/>
          <w:color w:val="000000" w:themeColor="text1"/>
          <w:szCs w:val="21"/>
          <w:lang w:val="en-US"/>
          <w14:textFill>
            <w14:solidFill>
              <w14:schemeClr w14:val="tx1"/>
            </w14:solidFill>
          </w14:textFill>
        </w:rPr>
        <w:t>五</w:t>
      </w:r>
      <w:r>
        <w:rPr>
          <w:rFonts w:hint="eastAsia"/>
          <w:b/>
          <w:color w:val="000000" w:themeColor="text1"/>
          <w:szCs w:val="21"/>
          <w14:textFill>
            <w14:solidFill>
              <w14:schemeClr w14:val="tx1"/>
            </w14:solidFill>
          </w14:textFill>
        </w:rPr>
        <w:t>、采购方式：</w:t>
      </w:r>
      <w:r>
        <w:rPr>
          <w:rFonts w:hint="eastAsia"/>
          <w:color w:val="000000" w:themeColor="text1"/>
          <w:szCs w:val="21"/>
          <w:lang w:val="en-US"/>
          <w14:textFill>
            <w14:solidFill>
              <w14:schemeClr w14:val="tx1"/>
            </w14:solidFill>
          </w14:textFill>
        </w:rPr>
        <w:t>竞争性磋商</w:t>
      </w:r>
    </w:p>
    <w:p>
      <w:pPr>
        <w:widowControl/>
        <w:spacing w:line="360" w:lineRule="auto"/>
        <w:rPr>
          <w:color w:val="000000" w:themeColor="text1"/>
          <w:szCs w:val="21"/>
          <w:lang w:val="en-US"/>
          <w14:textFill>
            <w14:solidFill>
              <w14:schemeClr w14:val="tx1"/>
            </w14:solidFill>
          </w14:textFill>
        </w:rPr>
      </w:pPr>
      <w:r>
        <w:rPr>
          <w:rFonts w:hint="eastAsia"/>
          <w:b/>
          <w:color w:val="000000" w:themeColor="text1"/>
          <w:szCs w:val="21"/>
          <w:lang w:val="en-US"/>
          <w14:textFill>
            <w14:solidFill>
              <w14:schemeClr w14:val="tx1"/>
            </w14:solidFill>
          </w14:textFill>
        </w:rPr>
        <w:t>六</w:t>
      </w:r>
      <w:r>
        <w:rPr>
          <w:rFonts w:hint="eastAsia"/>
          <w:b/>
          <w:color w:val="000000" w:themeColor="text1"/>
          <w:szCs w:val="21"/>
          <w14:textFill>
            <w14:solidFill>
              <w14:schemeClr w14:val="tx1"/>
            </w14:solidFill>
          </w14:textFill>
        </w:rPr>
        <w:t>、项目概况：</w:t>
      </w:r>
      <w:r>
        <w:rPr>
          <w:rFonts w:hint="eastAsia"/>
          <w:color w:val="000000" w:themeColor="text1"/>
          <w:szCs w:val="21"/>
          <w:lang w:val="en-US"/>
          <w14:textFill>
            <w14:solidFill>
              <w14:schemeClr w14:val="tx1"/>
            </w14:solidFill>
          </w14:textFill>
        </w:rPr>
        <w:t>甄选国内流量网红或文化名人与喀什本地的网红博主，进行一场聚焦喀什人文、美食、美景、美人、美物等多主题元素的音乐直播、旅游真人秀网络直播活动。等内容详见磋商文件。</w:t>
      </w:r>
    </w:p>
    <w:p>
      <w:pPr>
        <w:widowControl/>
        <w:spacing w:line="360" w:lineRule="auto"/>
        <w:rPr>
          <w:color w:val="000000" w:themeColor="text1"/>
          <w:szCs w:val="21"/>
          <w14:textFill>
            <w14:solidFill>
              <w14:schemeClr w14:val="tx1"/>
            </w14:solidFill>
          </w14:textFill>
        </w:rPr>
      </w:pPr>
      <w:r>
        <w:rPr>
          <w:rFonts w:hint="eastAsia"/>
          <w:b/>
          <w:color w:val="000000" w:themeColor="text1"/>
          <w:szCs w:val="21"/>
          <w:lang w:eastAsia="zh-CN"/>
          <w14:textFill>
            <w14:solidFill>
              <w14:schemeClr w14:val="tx1"/>
            </w14:solidFill>
          </w14:textFill>
        </w:rPr>
        <w:t>七</w:t>
      </w:r>
      <w:r>
        <w:rPr>
          <w:rFonts w:hint="eastAsia"/>
          <w:b/>
          <w:color w:val="000000" w:themeColor="text1"/>
          <w:szCs w:val="21"/>
          <w14:textFill>
            <w14:solidFill>
              <w14:schemeClr w14:val="tx1"/>
            </w14:solidFill>
          </w14:textFill>
        </w:rPr>
        <w:t>、合格的供应商：</w:t>
      </w:r>
    </w:p>
    <w:p>
      <w:pPr>
        <w:widowControl/>
        <w:spacing w:line="360" w:lineRule="auto"/>
        <w:ind w:firstLine="22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（1）符合《中华人民共和国政府采购法》第二十二条规定；</w:t>
      </w:r>
    </w:p>
    <w:p>
      <w:pPr>
        <w:widowControl/>
        <w:spacing w:line="360" w:lineRule="auto"/>
        <w:ind w:firstLine="22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（2）本项目要求投标人具备独立法人资格，具备有效的工商营业执照、税务登记证、组织机构代码证或“三证合一”的营业执照；</w:t>
      </w:r>
    </w:p>
    <w:p>
      <w:pPr>
        <w:widowControl/>
        <w:spacing w:line="360" w:lineRule="auto"/>
        <w:ind w:firstLine="22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必须提供本单位在参加本次政府采购活动中前三年内无重大违法记录声明（受行政主管部门的处罚不能参加投标），提供（“信用中国、中国政府采购网、国家企业信用信息公示系统”网站)无违法违规行为的查询记录（自行下载或截图打印并加盖供应商公章、查询时间为本公告发出至投标截止间内）；</w:t>
      </w:r>
    </w:p>
    <w:p>
      <w:pPr>
        <w:widowControl/>
        <w:spacing w:line="360" w:lineRule="auto"/>
        <w:ind w:firstLine="220" w:firstLineChars="1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）法人需提供法人身份证原件及法人代表资格证明书，被授权人</w:t>
      </w:r>
      <w:r>
        <w:rPr>
          <w:rFonts w:hint="eastAsia"/>
          <w:color w:val="000000" w:themeColor="text1"/>
          <w:szCs w:val="21"/>
          <w:lang w:eastAsia="zh-CN"/>
          <w14:textFill>
            <w14:solidFill>
              <w14:schemeClr w14:val="tx1"/>
            </w14:solidFill>
          </w14:textFill>
        </w:rPr>
        <w:t>提供</w:t>
      </w:r>
      <w:r>
        <w:rPr>
          <w:rFonts w:hint="eastAsia"/>
          <w:color w:val="000000" w:themeColor="text1"/>
          <w:szCs w:val="21"/>
          <w14:textFill>
            <w14:solidFill>
              <w14:schemeClr w14:val="tx1"/>
            </w14:solidFill>
          </w14:textFill>
        </w:rPr>
        <w:t>授权书原件</w:t>
      </w:r>
      <w:r>
        <w:rPr>
          <w:rFonts w:hint="eastAsia"/>
          <w:color w:val="000000" w:themeColor="text1"/>
          <w:szCs w:val="21"/>
          <w:lang w:eastAsia="zh-CN"/>
          <w14:textFill>
            <w14:solidFill>
              <w14:schemeClr w14:val="tx1"/>
            </w14:solidFill>
          </w14:textFill>
        </w:rPr>
        <w:t>及</w:t>
      </w:r>
      <w:r>
        <w:rPr>
          <w:rFonts w:hint="eastAsia"/>
          <w:color w:val="000000" w:themeColor="text1"/>
          <w:szCs w:val="21"/>
          <w14:textFill>
            <w14:solidFill>
              <w14:schemeClr w14:val="tx1"/>
            </w14:solidFill>
          </w14:textFill>
        </w:rPr>
        <w:t>身份证原件</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授权委托人须</w:t>
      </w:r>
      <w:r>
        <w:rPr>
          <w:rFonts w:hint="eastAsia"/>
          <w:color w:val="000000" w:themeColor="text1"/>
          <w:szCs w:val="21"/>
          <w:lang w:eastAsia="zh-CN"/>
          <w14:textFill>
            <w14:solidFill>
              <w14:schemeClr w14:val="tx1"/>
            </w14:solidFill>
          </w14:textFill>
        </w:rPr>
        <w:t>提供近三个月内个人社保明细表</w:t>
      </w:r>
      <w:r>
        <w:rPr>
          <w:rFonts w:hint="eastAsia"/>
          <w:color w:val="000000" w:themeColor="text1"/>
          <w:szCs w:val="21"/>
          <w14:textFill>
            <w14:solidFill>
              <w14:schemeClr w14:val="tx1"/>
            </w14:solidFill>
          </w14:textFill>
        </w:rPr>
        <w:t>；</w:t>
      </w:r>
    </w:p>
    <w:p>
      <w:pPr>
        <w:widowControl/>
        <w:spacing w:line="360" w:lineRule="auto"/>
        <w:ind w:firstLine="220" w:firstLineChars="100"/>
        <w:rPr>
          <w:rFonts w:hint="eastAsia" w:ascii="宋体" w:hAnsi="宋体" w:eastAsia="宋体" w:cs="宋体"/>
          <w:color w:val="000000" w:themeColor="text1"/>
          <w:sz w:val="22"/>
          <w:szCs w:val="21"/>
          <w:lang w:val="zh-CN" w:eastAsia="zh-CN" w:bidi="zh-CN"/>
          <w14:textFill>
            <w14:solidFill>
              <w14:schemeClr w14:val="tx1"/>
            </w14:solidFill>
          </w14:textFill>
        </w:rPr>
      </w:pPr>
      <w:r>
        <w:rPr>
          <w:rFonts w:hint="eastAsia" w:ascii="宋体" w:hAnsi="宋体" w:eastAsia="宋体" w:cs="宋体"/>
          <w:color w:val="000000" w:themeColor="text1"/>
          <w:sz w:val="22"/>
          <w:szCs w:val="21"/>
          <w:lang w:val="zh-CN" w:eastAsia="zh-CN" w:bidi="zh-CN"/>
          <w14:textFill>
            <w14:solidFill>
              <w14:schemeClr w14:val="tx1"/>
            </w14:solidFill>
          </w14:textFill>
        </w:rPr>
        <w:t>（</w:t>
      </w:r>
      <w:r>
        <w:rPr>
          <w:rFonts w:hint="eastAsia" w:ascii="宋体" w:hAnsi="宋体" w:eastAsia="宋体" w:cs="宋体"/>
          <w:color w:val="000000" w:themeColor="text1"/>
          <w:sz w:val="22"/>
          <w:szCs w:val="21"/>
          <w:lang w:val="en-US" w:eastAsia="zh-CN" w:bidi="zh-CN"/>
          <w14:textFill>
            <w14:solidFill>
              <w14:schemeClr w14:val="tx1"/>
            </w14:solidFill>
          </w14:textFill>
        </w:rPr>
        <w:t>5</w:t>
      </w:r>
      <w:r>
        <w:rPr>
          <w:rFonts w:hint="eastAsia" w:ascii="宋体" w:hAnsi="宋体" w:eastAsia="宋体" w:cs="宋体"/>
          <w:color w:val="000000" w:themeColor="text1"/>
          <w:sz w:val="22"/>
          <w:szCs w:val="21"/>
          <w:lang w:val="zh-CN" w:eastAsia="zh-CN" w:bidi="zh-CN"/>
          <w14:textFill>
            <w14:solidFill>
              <w14:schemeClr w14:val="tx1"/>
            </w14:solidFill>
          </w14:textFill>
        </w:rPr>
        <w:t>）提供针对本次项目《反商业贿赂承诺书》</w:t>
      </w:r>
    </w:p>
    <w:p>
      <w:pPr>
        <w:widowControl/>
        <w:spacing w:line="360" w:lineRule="auto"/>
        <w:ind w:firstLine="22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）本次招标不接受联合体。</w:t>
      </w:r>
    </w:p>
    <w:p>
      <w:pPr>
        <w:widowControl/>
        <w:spacing w:line="360" w:lineRule="auto"/>
        <w:rPr>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八</w:t>
      </w:r>
      <w:r>
        <w:rPr>
          <w:rFonts w:hint="eastAsia"/>
          <w:b/>
          <w:color w:val="000000" w:themeColor="text1"/>
          <w:szCs w:val="21"/>
          <w14:textFill>
            <w14:solidFill>
              <w14:schemeClr w14:val="tx1"/>
            </w14:solidFill>
          </w14:textFill>
        </w:rPr>
        <w:t>、</w:t>
      </w:r>
      <w:r>
        <w:rPr>
          <w:rFonts w:hint="eastAsia"/>
          <w:b/>
          <w:color w:val="000000" w:themeColor="text1"/>
          <w:szCs w:val="21"/>
          <w:lang w:val="en-US"/>
          <w14:textFill>
            <w14:solidFill>
              <w14:schemeClr w14:val="tx1"/>
            </w14:solidFill>
          </w14:textFill>
        </w:rPr>
        <w:t>磋商</w:t>
      </w:r>
      <w:r>
        <w:rPr>
          <w:rFonts w:hint="eastAsia"/>
          <w:b/>
          <w:color w:val="000000" w:themeColor="text1"/>
          <w:szCs w:val="21"/>
          <w14:textFill>
            <w14:solidFill>
              <w14:schemeClr w14:val="tx1"/>
            </w14:solidFill>
          </w14:textFill>
        </w:rPr>
        <w:t>文件的获取：</w:t>
      </w:r>
    </w:p>
    <w:p>
      <w:pPr>
        <w:pStyle w:val="10"/>
        <w:keepNext w:val="0"/>
        <w:keepLines w:val="0"/>
        <w:widowControl/>
        <w:suppressLineNumbers w:val="0"/>
        <w:spacing w:line="300" w:lineRule="atLeast"/>
        <w:ind w:left="0" w:firstLine="420"/>
        <w:rPr>
          <w:rFonts w:hint="eastAsia" w:ascii="宋体" w:hAnsi="宋体" w:eastAsia="宋体" w:cs="宋体"/>
          <w:color w:val="000000" w:themeColor="text1"/>
          <w:kern w:val="0"/>
          <w:sz w:val="22"/>
          <w:szCs w:val="21"/>
          <w:lang w:val="zh-CN" w:eastAsia="zh-CN" w:bidi="zh-CN"/>
          <w14:textFill>
            <w14:solidFill>
              <w14:schemeClr w14:val="tx1"/>
            </w14:solidFill>
          </w14:textFill>
        </w:rPr>
      </w:pPr>
      <w:r>
        <w:rPr>
          <w:rFonts w:hint="eastAsia" w:ascii="宋体" w:hAnsi="宋体" w:eastAsia="宋体" w:cs="宋体"/>
          <w:color w:val="000000" w:themeColor="text1"/>
          <w:kern w:val="0"/>
          <w:sz w:val="22"/>
          <w:szCs w:val="21"/>
          <w:lang w:val="zh-CN" w:eastAsia="zh-CN" w:bidi="zh-CN"/>
          <w14:textFill>
            <w14:solidFill>
              <w14:schemeClr w14:val="tx1"/>
            </w14:solidFill>
          </w14:textFill>
        </w:rPr>
        <w:t>时间：202</w:t>
      </w:r>
      <w:r>
        <w:rPr>
          <w:rFonts w:hint="eastAsia" w:cs="宋体"/>
          <w:color w:val="000000" w:themeColor="text1"/>
          <w:kern w:val="0"/>
          <w:sz w:val="22"/>
          <w:szCs w:val="21"/>
          <w:lang w:val="en-US" w:eastAsia="zh-CN" w:bidi="zh-CN"/>
          <w14:textFill>
            <w14:solidFill>
              <w14:schemeClr w14:val="tx1"/>
            </w14:solidFill>
          </w14:textFill>
        </w:rPr>
        <w:t>1</w:t>
      </w:r>
      <w:r>
        <w:rPr>
          <w:rFonts w:hint="eastAsia" w:ascii="宋体" w:hAnsi="宋体" w:eastAsia="宋体" w:cs="宋体"/>
          <w:color w:val="000000" w:themeColor="text1"/>
          <w:kern w:val="0"/>
          <w:sz w:val="22"/>
          <w:szCs w:val="21"/>
          <w:lang w:val="zh-CN" w:eastAsia="zh-CN" w:bidi="zh-CN"/>
          <w14:textFill>
            <w14:solidFill>
              <w14:schemeClr w14:val="tx1"/>
            </w14:solidFill>
          </w14:textFill>
        </w:rPr>
        <w:t>年</w:t>
      </w:r>
      <w:r>
        <w:rPr>
          <w:rFonts w:hint="eastAsia" w:cs="宋体"/>
          <w:color w:val="000000" w:themeColor="text1"/>
          <w:kern w:val="0"/>
          <w:sz w:val="22"/>
          <w:szCs w:val="21"/>
          <w:lang w:val="en-US" w:eastAsia="zh-CN" w:bidi="zh-CN"/>
          <w14:textFill>
            <w14:solidFill>
              <w14:schemeClr w14:val="tx1"/>
            </w14:solidFill>
          </w14:textFill>
        </w:rPr>
        <w:t>8</w:t>
      </w:r>
      <w:r>
        <w:rPr>
          <w:rFonts w:hint="eastAsia" w:ascii="宋体" w:hAnsi="宋体" w:eastAsia="宋体" w:cs="宋体"/>
          <w:color w:val="000000" w:themeColor="text1"/>
          <w:kern w:val="0"/>
          <w:sz w:val="22"/>
          <w:szCs w:val="21"/>
          <w:lang w:val="zh-CN" w:eastAsia="zh-CN" w:bidi="zh-CN"/>
          <w14:textFill>
            <w14:solidFill>
              <w14:schemeClr w14:val="tx1"/>
            </w14:solidFill>
          </w14:textFill>
        </w:rPr>
        <w:t>月</w:t>
      </w:r>
      <w:r>
        <w:rPr>
          <w:rFonts w:hint="eastAsia" w:cs="宋体"/>
          <w:color w:val="000000" w:themeColor="text1"/>
          <w:kern w:val="0"/>
          <w:sz w:val="22"/>
          <w:szCs w:val="21"/>
          <w:lang w:val="en-US" w:eastAsia="zh-CN" w:bidi="zh-CN"/>
          <w14:textFill>
            <w14:solidFill>
              <w14:schemeClr w14:val="tx1"/>
            </w14:solidFill>
          </w14:textFill>
        </w:rPr>
        <w:t>20</w:t>
      </w:r>
      <w:r>
        <w:rPr>
          <w:rFonts w:hint="eastAsia" w:ascii="宋体" w:hAnsi="宋体" w:eastAsia="宋体" w:cs="宋体"/>
          <w:color w:val="000000" w:themeColor="text1"/>
          <w:kern w:val="0"/>
          <w:sz w:val="22"/>
          <w:szCs w:val="21"/>
          <w:lang w:val="zh-CN" w:eastAsia="zh-CN" w:bidi="zh-CN"/>
          <w14:textFill>
            <w14:solidFill>
              <w14:schemeClr w14:val="tx1"/>
            </w14:solidFill>
          </w14:textFill>
        </w:rPr>
        <w:t>日至20</w:t>
      </w:r>
      <w:r>
        <w:rPr>
          <w:rFonts w:hint="eastAsia" w:cs="宋体"/>
          <w:color w:val="000000" w:themeColor="text1"/>
          <w:kern w:val="0"/>
          <w:sz w:val="22"/>
          <w:szCs w:val="21"/>
          <w:lang w:val="en-US" w:eastAsia="zh-CN" w:bidi="zh-CN"/>
          <w14:textFill>
            <w14:solidFill>
              <w14:schemeClr w14:val="tx1"/>
            </w14:solidFill>
          </w14:textFill>
        </w:rPr>
        <w:t>21</w:t>
      </w:r>
      <w:r>
        <w:rPr>
          <w:rFonts w:hint="eastAsia" w:ascii="宋体" w:hAnsi="宋体" w:eastAsia="宋体" w:cs="宋体"/>
          <w:color w:val="000000" w:themeColor="text1"/>
          <w:kern w:val="0"/>
          <w:sz w:val="22"/>
          <w:szCs w:val="21"/>
          <w:lang w:val="zh-CN" w:eastAsia="zh-CN" w:bidi="zh-CN"/>
          <w14:textFill>
            <w14:solidFill>
              <w14:schemeClr w14:val="tx1"/>
            </w14:solidFill>
          </w14:textFill>
        </w:rPr>
        <w:t>年</w:t>
      </w:r>
      <w:r>
        <w:rPr>
          <w:rFonts w:hint="eastAsia" w:cs="宋体"/>
          <w:color w:val="000000" w:themeColor="text1"/>
          <w:kern w:val="0"/>
          <w:sz w:val="22"/>
          <w:szCs w:val="21"/>
          <w:lang w:val="en-US" w:eastAsia="zh-CN" w:bidi="zh-CN"/>
          <w14:textFill>
            <w14:solidFill>
              <w14:schemeClr w14:val="tx1"/>
            </w14:solidFill>
          </w14:textFill>
        </w:rPr>
        <w:t>8</w:t>
      </w:r>
      <w:r>
        <w:rPr>
          <w:rFonts w:hint="eastAsia" w:ascii="宋体" w:hAnsi="宋体" w:eastAsia="宋体" w:cs="宋体"/>
          <w:color w:val="000000" w:themeColor="text1"/>
          <w:kern w:val="0"/>
          <w:sz w:val="22"/>
          <w:szCs w:val="21"/>
          <w:lang w:val="zh-CN" w:eastAsia="zh-CN" w:bidi="zh-CN"/>
          <w14:textFill>
            <w14:solidFill>
              <w14:schemeClr w14:val="tx1"/>
            </w14:solidFill>
          </w14:textFill>
        </w:rPr>
        <w:t>月</w:t>
      </w:r>
      <w:r>
        <w:rPr>
          <w:rFonts w:hint="eastAsia" w:cs="宋体"/>
          <w:color w:val="000000" w:themeColor="text1"/>
          <w:kern w:val="0"/>
          <w:sz w:val="22"/>
          <w:szCs w:val="21"/>
          <w:lang w:val="en-US" w:eastAsia="zh-CN" w:bidi="zh-CN"/>
          <w14:textFill>
            <w14:solidFill>
              <w14:schemeClr w14:val="tx1"/>
            </w14:solidFill>
          </w14:textFill>
        </w:rPr>
        <w:t>27</w:t>
      </w:r>
      <w:r>
        <w:rPr>
          <w:rFonts w:hint="eastAsia" w:ascii="宋体" w:hAnsi="宋体" w:eastAsia="宋体" w:cs="宋体"/>
          <w:color w:val="000000" w:themeColor="text1"/>
          <w:kern w:val="0"/>
          <w:sz w:val="22"/>
          <w:szCs w:val="21"/>
          <w:lang w:val="zh-CN" w:eastAsia="zh-CN" w:bidi="zh-CN"/>
          <w14:textFill>
            <w14:solidFill>
              <w14:schemeClr w14:val="tx1"/>
            </w14:solidFill>
          </w14:textFill>
        </w:rPr>
        <w:t>日，每天上午00:00至12:00，下午12:00至23:59（北京时间，法定节假日除外）</w:t>
      </w:r>
    </w:p>
    <w:p>
      <w:pPr>
        <w:pStyle w:val="10"/>
        <w:keepNext w:val="0"/>
        <w:keepLines w:val="0"/>
        <w:widowControl/>
        <w:suppressLineNumbers w:val="0"/>
        <w:spacing w:line="300" w:lineRule="atLeast"/>
        <w:ind w:left="0" w:firstLine="420"/>
        <w:rPr>
          <w:rFonts w:hint="eastAsia" w:ascii="宋体" w:hAnsi="宋体" w:eastAsia="宋体" w:cs="宋体"/>
          <w:color w:val="000000" w:themeColor="text1"/>
          <w:kern w:val="0"/>
          <w:sz w:val="22"/>
          <w:szCs w:val="21"/>
          <w:lang w:val="zh-CN" w:eastAsia="zh-CN" w:bidi="zh-CN"/>
          <w14:textFill>
            <w14:solidFill>
              <w14:schemeClr w14:val="tx1"/>
            </w14:solidFill>
          </w14:textFill>
        </w:rPr>
      </w:pPr>
      <w:r>
        <w:rPr>
          <w:rFonts w:hint="eastAsia" w:ascii="宋体" w:hAnsi="宋体" w:eastAsia="宋体" w:cs="宋体"/>
          <w:color w:val="000000" w:themeColor="text1"/>
          <w:kern w:val="0"/>
          <w:sz w:val="22"/>
          <w:szCs w:val="21"/>
          <w:lang w:val="zh-CN" w:eastAsia="zh-CN" w:bidi="zh-CN"/>
          <w14:textFill>
            <w14:solidFill>
              <w14:schemeClr w14:val="tx1"/>
            </w14:solidFill>
          </w14:textFill>
        </w:rPr>
        <w:t>地点：线上获取</w:t>
      </w:r>
    </w:p>
    <w:p>
      <w:pPr>
        <w:pStyle w:val="10"/>
        <w:keepNext w:val="0"/>
        <w:keepLines w:val="0"/>
        <w:widowControl/>
        <w:suppressLineNumbers w:val="0"/>
        <w:spacing w:line="300" w:lineRule="atLeast"/>
        <w:ind w:left="0" w:firstLine="420"/>
        <w:rPr>
          <w:rFonts w:hint="eastAsia" w:ascii="宋体" w:hAnsi="宋体" w:eastAsia="宋体" w:cs="宋体"/>
          <w:color w:val="000000" w:themeColor="text1"/>
          <w:kern w:val="0"/>
          <w:sz w:val="22"/>
          <w:szCs w:val="21"/>
          <w:lang w:val="zh-CN" w:eastAsia="zh-CN" w:bidi="zh-CN"/>
          <w14:textFill>
            <w14:solidFill>
              <w14:schemeClr w14:val="tx1"/>
            </w14:solidFill>
          </w14:textFill>
        </w:rPr>
      </w:pPr>
      <w:r>
        <w:rPr>
          <w:rFonts w:hint="eastAsia" w:ascii="宋体" w:hAnsi="宋体" w:eastAsia="宋体" w:cs="宋体"/>
          <w:color w:val="000000" w:themeColor="text1"/>
          <w:kern w:val="0"/>
          <w:sz w:val="22"/>
          <w:szCs w:val="21"/>
          <w:lang w:val="zh-CN" w:eastAsia="zh-CN" w:bidi="zh-CN"/>
          <w14:textFill>
            <w14:solidFill>
              <w14:schemeClr w14:val="tx1"/>
            </w14:solidFill>
          </w14:textFill>
        </w:rPr>
        <w:t>方式：供应商登陆政采云平台在线申请获取采购文件（进入“项目采购”应用，在获取采购文件菜单中选择项目，申请获取采购文件） </w:t>
      </w:r>
      <w:r>
        <w:rPr>
          <w:rFonts w:hint="eastAsia" w:ascii="宋体" w:hAnsi="宋体" w:cs="宋体"/>
          <w:color w:val="000000" w:themeColor="text1"/>
          <w:sz w:val="28"/>
          <w:szCs w:val="28"/>
          <w14:textFill>
            <w14:solidFill>
              <w14:schemeClr w14:val="tx1"/>
            </w14:solidFill>
          </w14:textFill>
        </w:rPr>
        <w:t> </w:t>
      </w:r>
    </w:p>
    <w:p>
      <w:pPr>
        <w:pStyle w:val="10"/>
        <w:keepNext w:val="0"/>
        <w:keepLines w:val="0"/>
        <w:widowControl/>
        <w:suppressLineNumbers w:val="0"/>
        <w:spacing w:line="300" w:lineRule="atLeast"/>
        <w:ind w:left="0" w:firstLine="420"/>
        <w:rPr>
          <w:rFonts w:hint="eastAsia" w:ascii="宋体" w:hAnsi="宋体" w:eastAsia="宋体" w:cs="宋体"/>
          <w:color w:val="000000" w:themeColor="text1"/>
          <w:kern w:val="0"/>
          <w:sz w:val="22"/>
          <w:szCs w:val="21"/>
          <w:lang w:val="zh-CN" w:eastAsia="zh-CN" w:bidi="zh-CN"/>
          <w14:textFill>
            <w14:solidFill>
              <w14:schemeClr w14:val="tx1"/>
            </w14:solidFill>
          </w14:textFill>
        </w:rPr>
      </w:pPr>
      <w:r>
        <w:rPr>
          <w:rFonts w:hint="eastAsia" w:ascii="宋体" w:hAnsi="宋体" w:eastAsia="宋体" w:cs="宋体"/>
          <w:color w:val="000000" w:themeColor="text1"/>
          <w:kern w:val="0"/>
          <w:sz w:val="22"/>
          <w:szCs w:val="21"/>
          <w:lang w:val="zh-CN" w:eastAsia="zh-CN" w:bidi="zh-CN"/>
          <w14:textFill>
            <w14:solidFill>
              <w14:schemeClr w14:val="tx1"/>
            </w14:solidFill>
          </w14:textFill>
        </w:rPr>
        <w:t>售价（元）：0</w:t>
      </w:r>
    </w:p>
    <w:p>
      <w:pPr>
        <w:spacing w:line="360" w:lineRule="auto"/>
        <w:rPr>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九</w:t>
      </w:r>
      <w:r>
        <w:rPr>
          <w:rFonts w:hint="eastAsia"/>
          <w:b/>
          <w:color w:val="000000" w:themeColor="text1"/>
          <w:szCs w:val="21"/>
          <w14:textFill>
            <w14:solidFill>
              <w14:schemeClr w14:val="tx1"/>
            </w14:solidFill>
          </w14:textFill>
        </w:rPr>
        <w:t>、投标截止时间（开标时间）：</w:t>
      </w: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14:textFill>
            <w14:solidFill>
              <w14:schemeClr w14:val="tx1"/>
            </w14:solidFill>
          </w14:textFill>
        </w:rPr>
        <w:t>日11时00分（北京时间）。</w:t>
      </w:r>
    </w:p>
    <w:p>
      <w:pPr>
        <w:spacing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十、开标地点：</w:t>
      </w:r>
      <w:r>
        <w:rPr>
          <w:rFonts w:hint="eastAsia"/>
          <w:color w:val="000000" w:themeColor="text1"/>
          <w:szCs w:val="21"/>
          <w:lang w:val="en-US" w:eastAsia="zh-CN"/>
          <w14:textFill>
            <w14:solidFill>
              <w14:schemeClr w14:val="tx1"/>
            </w14:solidFill>
          </w14:textFill>
        </w:rPr>
        <w:t>喀什市解放南路380号院粮食局综合办公楼二楼会议室</w:t>
      </w:r>
    </w:p>
    <w:p>
      <w:pPr>
        <w:spacing w:line="360" w:lineRule="auto"/>
        <w:rPr>
          <w:rFonts w:hint="eastAsia"/>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十</w:t>
      </w:r>
      <w:r>
        <w:rPr>
          <w:rFonts w:hint="eastAsia"/>
          <w:b/>
          <w:color w:val="000000" w:themeColor="text1"/>
          <w:szCs w:val="21"/>
          <w:lang w:val="en-US" w:eastAsia="zh-CN"/>
          <w14:textFill>
            <w14:solidFill>
              <w14:schemeClr w14:val="tx1"/>
            </w14:solidFill>
          </w14:textFill>
        </w:rPr>
        <w:t>一</w:t>
      </w:r>
      <w:r>
        <w:rPr>
          <w:rFonts w:hint="eastAsia"/>
          <w:b/>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本项目公告期限为5个工作日</w:t>
      </w:r>
    </w:p>
    <w:p>
      <w:pPr>
        <w:widowControl/>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十</w:t>
      </w:r>
      <w:r>
        <w:rPr>
          <w:rFonts w:hint="eastAsia"/>
          <w:b/>
          <w:color w:val="000000" w:themeColor="text1"/>
          <w:szCs w:val="21"/>
          <w:lang w:val="en-US" w:eastAsia="zh-CN"/>
          <w14:textFill>
            <w14:solidFill>
              <w14:schemeClr w14:val="tx1"/>
            </w14:solidFill>
          </w14:textFill>
        </w:rPr>
        <w:t>二</w:t>
      </w:r>
      <w:r>
        <w:rPr>
          <w:rFonts w:hint="eastAsia"/>
          <w:b/>
          <w:color w:val="000000" w:themeColor="text1"/>
          <w:szCs w:val="21"/>
          <w14:textFill>
            <w14:solidFill>
              <w14:schemeClr w14:val="tx1"/>
            </w14:solidFill>
          </w14:textFill>
        </w:rPr>
        <w:t>、联系方式</w:t>
      </w:r>
    </w:p>
    <w:p>
      <w:pPr>
        <w:widowControl/>
        <w:spacing w:line="360" w:lineRule="auto"/>
        <w:ind w:firstLine="440" w:firstLineChars="200"/>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采购人：</w:t>
      </w:r>
      <w:r>
        <w:rPr>
          <w:rFonts w:hint="eastAsia"/>
          <w:color w:val="000000" w:themeColor="text1"/>
          <w:szCs w:val="21"/>
          <w:lang w:eastAsia="zh-CN"/>
          <w14:textFill>
            <w14:solidFill>
              <w14:schemeClr w14:val="tx1"/>
            </w14:solidFill>
          </w14:textFill>
        </w:rPr>
        <w:t>喀什古城景区管理委员会</w:t>
      </w:r>
    </w:p>
    <w:p>
      <w:pPr>
        <w:widowControl/>
        <w:spacing w:line="360" w:lineRule="auto"/>
        <w:ind w:firstLine="440" w:firstLineChars="200"/>
        <w:rPr>
          <w:rFonts w:hint="eastAsia"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联系人：</w:t>
      </w:r>
      <w:r>
        <w:rPr>
          <w:rFonts w:hint="eastAsia"/>
          <w:color w:val="000000" w:themeColor="text1"/>
          <w:szCs w:val="21"/>
          <w:lang w:val="en-US" w:eastAsia="zh-CN"/>
          <w14:textFill>
            <w14:solidFill>
              <w14:schemeClr w14:val="tx1"/>
            </w14:solidFill>
          </w14:textFill>
        </w:rPr>
        <w:t>付连杰</w:t>
      </w:r>
    </w:p>
    <w:p>
      <w:pPr>
        <w:widowControl/>
        <w:spacing w:line="360" w:lineRule="auto"/>
        <w:ind w:firstLine="440" w:firstLineChars="200"/>
        <w:rPr>
          <w:rFonts w:hint="eastAsia"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联系电话：</w:t>
      </w:r>
      <w:r>
        <w:rPr>
          <w:rFonts w:hint="eastAsia"/>
          <w:color w:val="000000" w:themeColor="text1"/>
          <w:szCs w:val="21"/>
          <w:lang w:val="en-US" w:eastAsia="zh-CN"/>
          <w14:textFill>
            <w14:solidFill>
              <w14:schemeClr w14:val="tx1"/>
            </w14:solidFill>
          </w14:textFill>
        </w:rPr>
        <w:t>17809987324</w:t>
      </w:r>
    </w:p>
    <w:p>
      <w:pPr>
        <w:widowControl/>
        <w:spacing w:line="360" w:lineRule="auto"/>
        <w:ind w:firstLine="44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招标代理机构：</w:t>
      </w:r>
      <w:r>
        <w:rPr>
          <w:rFonts w:hint="eastAsia"/>
          <w:color w:val="000000" w:themeColor="text1"/>
          <w:szCs w:val="21"/>
          <w:lang w:eastAsia="zh-CN"/>
          <w14:textFill>
            <w14:solidFill>
              <w14:schemeClr w14:val="tx1"/>
            </w14:solidFill>
          </w14:textFill>
        </w:rPr>
        <w:t>新疆建安鑫盛工程管理有限公司</w:t>
      </w:r>
    </w:p>
    <w:p>
      <w:pPr>
        <w:widowControl/>
        <w:spacing w:line="360" w:lineRule="auto"/>
        <w:ind w:firstLine="44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地  址：</w:t>
      </w:r>
      <w:r>
        <w:rPr>
          <w:rFonts w:hint="eastAsia"/>
          <w:color w:val="000000" w:themeColor="text1"/>
          <w:szCs w:val="21"/>
          <w:lang w:eastAsia="zh-CN"/>
          <w14:textFill>
            <w14:solidFill>
              <w14:schemeClr w14:val="tx1"/>
            </w14:solidFill>
          </w14:textFill>
        </w:rPr>
        <w:t>喀什市解放南路380号院粮食局综合办公楼二楼</w:t>
      </w:r>
    </w:p>
    <w:p>
      <w:pPr>
        <w:widowControl/>
        <w:spacing w:line="360" w:lineRule="auto"/>
        <w:ind w:firstLine="44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联系人：吴娜</w:t>
      </w:r>
    </w:p>
    <w:p>
      <w:pPr>
        <w:widowControl/>
        <w:spacing w:line="360" w:lineRule="auto"/>
        <w:ind w:firstLine="44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联系电话：</w:t>
      </w:r>
      <w:r>
        <w:rPr>
          <w:rFonts w:hint="eastAsia" w:ascii="宋体" w:hAnsi="宋体" w:eastAsia="宋体" w:cs="宋体"/>
          <w:color w:val="000000" w:themeColor="text1"/>
          <w:szCs w:val="21"/>
          <w:lang w:val="en-US" w:eastAsia="zh-CN"/>
          <w14:textFill>
            <w14:solidFill>
              <w14:schemeClr w14:val="tx1"/>
            </w14:solidFill>
          </w14:textFill>
        </w:rPr>
        <w:t>18699879527</w:t>
      </w: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firstLine="44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4"/>
        <w:ind w:left="0" w:leftChars="0" w:firstLine="0" w:firstLineChars="0"/>
        <w:rPr>
          <w:color w:val="000000" w:themeColor="text1"/>
          <w:szCs w:val="21"/>
          <w14:textFill>
            <w14:solidFill>
              <w14:schemeClr w14:val="tx1"/>
            </w14:solidFill>
          </w14:textFill>
        </w:rPr>
      </w:pPr>
    </w:p>
    <w:p>
      <w:pPr>
        <w:pStyle w:val="18"/>
        <w:tabs>
          <w:tab w:val="left" w:pos="5375"/>
        </w:tabs>
        <w:spacing w:line="364" w:lineRule="auto"/>
        <w:ind w:right="1540" w:rightChars="700"/>
        <w:jc w:val="center"/>
        <w:rPr>
          <w:color w:val="000000" w:themeColor="text1"/>
          <w:spacing w:val="-17"/>
          <w14:textFill>
            <w14:solidFill>
              <w14:schemeClr w14:val="tx1"/>
            </w14:solidFill>
          </w14:textFill>
        </w:rPr>
      </w:pPr>
      <w:r>
        <w:rPr>
          <w:color w:val="000000" w:themeColor="text1"/>
          <w14:textFill>
            <w14:solidFill>
              <w14:schemeClr w14:val="tx1"/>
            </w14:solidFill>
          </w14:textFill>
        </w:rPr>
        <w:t>第二章投标须知投标须知前附</w:t>
      </w:r>
      <w:r>
        <w:rPr>
          <w:color w:val="000000" w:themeColor="text1"/>
          <w:spacing w:val="-17"/>
          <w14:textFill>
            <w14:solidFill>
              <w14:schemeClr w14:val="tx1"/>
            </w14:solidFill>
          </w14:textFill>
        </w:rPr>
        <w:t>表</w:t>
      </w:r>
    </w:p>
    <w:tbl>
      <w:tblPr>
        <w:tblStyle w:val="16"/>
        <w:tblpPr w:leftFromText="180" w:rightFromText="180" w:vertAnchor="text" w:horzAnchor="page" w:tblpX="1264" w:tblpY="24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2781"/>
        <w:gridCol w:w="5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2" w:type="dxa"/>
          </w:tcPr>
          <w:p>
            <w:pPr>
              <w:pStyle w:val="20"/>
              <w:spacing w:before="79"/>
              <w:ind w:left="99" w:right="9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2781" w:type="dxa"/>
          </w:tcPr>
          <w:p>
            <w:pPr>
              <w:pStyle w:val="20"/>
              <w:spacing w:before="79"/>
              <w:ind w:left="728" w:right="72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名称</w:t>
            </w:r>
          </w:p>
        </w:tc>
        <w:tc>
          <w:tcPr>
            <w:tcW w:w="5395" w:type="dxa"/>
          </w:tcPr>
          <w:p>
            <w:pPr>
              <w:pStyle w:val="20"/>
              <w:spacing w:before="79"/>
              <w:ind w:left="2236" w:right="1205"/>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具体内容和要求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22" w:type="dxa"/>
            <w:vMerge w:val="restart"/>
          </w:tcPr>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spacing w:before="176"/>
              <w:ind w:lef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781" w:type="dxa"/>
          </w:tcPr>
          <w:p>
            <w:pPr>
              <w:pStyle w:val="20"/>
              <w:spacing w:before="6"/>
              <w:jc w:val="left"/>
              <w:rPr>
                <w:b/>
                <w:color w:val="000000" w:themeColor="text1"/>
                <w:sz w:val="24"/>
                <w14:textFill>
                  <w14:solidFill>
                    <w14:schemeClr w14:val="tx1"/>
                  </w14:solidFill>
                </w14:textFill>
              </w:rPr>
            </w:pPr>
          </w:p>
          <w:p>
            <w:pPr>
              <w:pStyle w:val="20"/>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采购项目</w:t>
            </w:r>
          </w:p>
        </w:tc>
        <w:tc>
          <w:tcPr>
            <w:tcW w:w="5395" w:type="dxa"/>
            <w:vAlign w:val="center"/>
          </w:tcPr>
          <w:p>
            <w:pPr>
              <w:pStyle w:val="20"/>
              <w:spacing w:before="79"/>
              <w:ind w:left="108"/>
              <w:jc w:val="both"/>
              <w:rPr>
                <w:color w:val="000000" w:themeColor="text1"/>
                <w:sz w:val="24"/>
                <w:szCs w:val="24"/>
                <w:lang w:val="en-US"/>
                <w14:textFill>
                  <w14:solidFill>
                    <w14:schemeClr w14:val="tx1"/>
                  </w14:solidFill>
                </w14:textFill>
              </w:rPr>
            </w:pPr>
            <w:r>
              <w:rPr>
                <w:rFonts w:hint="eastAsia"/>
                <w:color w:val="000000" w:themeColor="text1"/>
                <w:sz w:val="24"/>
                <w:szCs w:val="24"/>
                <w:lang w:eastAsia="zh-CN"/>
                <w14:textFill>
                  <w14:solidFill>
                    <w14:schemeClr w14:val="tx1"/>
                  </w14:solidFill>
                </w14:textFill>
              </w:rPr>
              <w:t>网络直播宣传活动服务采购项目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2" w:type="dxa"/>
            <w:vMerge w:val="continue"/>
            <w:tcBorders>
              <w:top w:val="nil"/>
            </w:tcBorders>
          </w:tcPr>
          <w:p>
            <w:pPr>
              <w:rPr>
                <w:color w:val="000000" w:themeColor="text1"/>
                <w:sz w:val="2"/>
                <w:szCs w:val="2"/>
                <w14:textFill>
                  <w14:solidFill>
                    <w14:schemeClr w14:val="tx1"/>
                  </w14:solidFill>
                </w14:textFill>
              </w:rPr>
            </w:pPr>
          </w:p>
        </w:tc>
        <w:tc>
          <w:tcPr>
            <w:tcW w:w="2781" w:type="dxa"/>
            <w:vAlign w:val="center"/>
          </w:tcPr>
          <w:p>
            <w:pPr>
              <w:pStyle w:val="20"/>
              <w:spacing w:before="79"/>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采购预算</w:t>
            </w:r>
          </w:p>
        </w:tc>
        <w:tc>
          <w:tcPr>
            <w:tcW w:w="5395" w:type="dxa"/>
          </w:tcPr>
          <w:p>
            <w:pPr>
              <w:pStyle w:val="20"/>
              <w:spacing w:before="79"/>
              <w:ind w:left="108"/>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175</w:t>
            </w:r>
            <w:r>
              <w:rPr>
                <w:rFonts w:hint="eastAsia"/>
                <w:color w:val="000000" w:themeColor="text1"/>
                <w:sz w:val="24"/>
                <w:szCs w:val="24"/>
                <w:lang w:val="en-US"/>
                <w14:textFill>
                  <w14:solidFill>
                    <w14:schemeClr w14:val="tx1"/>
                  </w14:solidFill>
                </w14:textFill>
              </w:rPr>
              <w:t>万元</w:t>
            </w:r>
          </w:p>
          <w:p>
            <w:pPr>
              <w:pStyle w:val="20"/>
              <w:spacing w:before="79"/>
              <w:ind w:left="108"/>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注：响应人的报价不得超过采购预算，否则其响应文件将被拒绝。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22" w:type="dxa"/>
            <w:vMerge w:val="continue"/>
            <w:tcBorders>
              <w:top w:val="nil"/>
            </w:tcBorders>
          </w:tcPr>
          <w:p>
            <w:pPr>
              <w:rPr>
                <w:color w:val="000000" w:themeColor="text1"/>
                <w:sz w:val="2"/>
                <w:szCs w:val="2"/>
                <w14:textFill>
                  <w14:solidFill>
                    <w14:schemeClr w14:val="tx1"/>
                  </w14:solidFill>
                </w14:textFill>
              </w:rPr>
            </w:pPr>
          </w:p>
        </w:tc>
        <w:tc>
          <w:tcPr>
            <w:tcW w:w="2781" w:type="dxa"/>
          </w:tcPr>
          <w:p>
            <w:pPr>
              <w:pStyle w:val="20"/>
              <w:spacing w:before="81"/>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公告媒体</w:t>
            </w:r>
          </w:p>
        </w:tc>
        <w:tc>
          <w:tcPr>
            <w:tcW w:w="5395" w:type="dxa"/>
          </w:tcPr>
          <w:p>
            <w:pPr>
              <w:pStyle w:val="20"/>
              <w:spacing w:before="81"/>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2" w:type="dxa"/>
          </w:tcPr>
          <w:p>
            <w:pPr>
              <w:pStyle w:val="20"/>
              <w:rPr>
                <w:b/>
                <w:color w:val="000000" w:themeColor="text1"/>
                <w:sz w:val="24"/>
                <w14:textFill>
                  <w14:solidFill>
                    <w14:schemeClr w14:val="tx1"/>
                  </w14:solidFill>
                </w14:textFill>
              </w:rPr>
            </w:pPr>
          </w:p>
          <w:p>
            <w:pPr>
              <w:pStyle w:val="20"/>
              <w:spacing w:before="165"/>
              <w:ind w:lef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781" w:type="dxa"/>
          </w:tcPr>
          <w:p>
            <w:pPr>
              <w:pStyle w:val="20"/>
              <w:jc w:val="left"/>
              <w:rPr>
                <w:b/>
                <w:color w:val="000000" w:themeColor="text1"/>
                <w:sz w:val="24"/>
                <w14:textFill>
                  <w14:solidFill>
                    <w14:schemeClr w14:val="tx1"/>
                  </w14:solidFill>
                </w14:textFill>
              </w:rPr>
            </w:pPr>
          </w:p>
          <w:p>
            <w:pPr>
              <w:pStyle w:val="20"/>
              <w:spacing w:before="165"/>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tc>
        <w:tc>
          <w:tcPr>
            <w:tcW w:w="5395" w:type="dxa"/>
          </w:tcPr>
          <w:p>
            <w:pPr>
              <w:pStyle w:val="20"/>
              <w:spacing w:before="79"/>
              <w:ind w:left="108"/>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采购人：</w:t>
            </w:r>
            <w:r>
              <w:rPr>
                <w:rFonts w:hint="eastAsia"/>
                <w:color w:val="000000" w:themeColor="text1"/>
                <w:sz w:val="24"/>
                <w:szCs w:val="24"/>
                <w:lang w:eastAsia="zh-CN"/>
                <w14:textFill>
                  <w14:solidFill>
                    <w14:schemeClr w14:val="tx1"/>
                  </w14:solidFill>
                </w14:textFill>
              </w:rPr>
              <w:t>喀什古城景区管理委员会</w:t>
            </w:r>
          </w:p>
          <w:p>
            <w:pPr>
              <w:pStyle w:val="20"/>
              <w:spacing w:before="79"/>
              <w:ind w:left="108"/>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联系人：</w:t>
            </w:r>
            <w:r>
              <w:rPr>
                <w:rFonts w:hint="eastAsia"/>
                <w:color w:val="000000" w:themeColor="text1"/>
                <w:sz w:val="24"/>
                <w:szCs w:val="24"/>
                <w:lang w:val="en-US" w:eastAsia="zh-CN"/>
                <w14:textFill>
                  <w14:solidFill>
                    <w14:schemeClr w14:val="tx1"/>
                  </w14:solidFill>
                </w14:textFill>
              </w:rPr>
              <w:t>付连杰</w:t>
            </w:r>
          </w:p>
          <w:p>
            <w:pPr>
              <w:pStyle w:val="20"/>
              <w:spacing w:before="1"/>
              <w:ind w:left="108"/>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联系电话：</w:t>
            </w:r>
            <w:r>
              <w:rPr>
                <w:rFonts w:hint="eastAsia"/>
                <w:color w:val="000000" w:themeColor="text1"/>
                <w:sz w:val="24"/>
                <w:szCs w:val="24"/>
                <w:lang w:val="en-US" w:eastAsia="zh-CN"/>
                <w14:textFill>
                  <w14:solidFill>
                    <w14:schemeClr w14:val="tx1"/>
                  </w14:solidFill>
                </w14:textFill>
              </w:rPr>
              <w:t>17809987324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tcPr>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spacing w:before="164"/>
              <w:ind w:lef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781" w:type="dxa"/>
          </w:tcPr>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spacing w:before="164"/>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采购代理机构</w:t>
            </w:r>
          </w:p>
        </w:tc>
        <w:tc>
          <w:tcPr>
            <w:tcW w:w="5395" w:type="dxa"/>
            <w:tcBorders>
              <w:bottom w:val="single" w:color="auto" w:sz="4" w:space="0"/>
            </w:tcBorders>
          </w:tcPr>
          <w:p>
            <w:pPr>
              <w:pStyle w:val="20"/>
              <w:spacing w:before="79"/>
              <w:ind w:left="108"/>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招标代理机构：</w:t>
            </w:r>
            <w:r>
              <w:rPr>
                <w:rFonts w:hint="eastAsia"/>
                <w:color w:val="000000" w:themeColor="text1"/>
                <w:sz w:val="24"/>
                <w:szCs w:val="24"/>
                <w:lang w:eastAsia="zh-CN"/>
                <w14:textFill>
                  <w14:solidFill>
                    <w14:schemeClr w14:val="tx1"/>
                  </w14:solidFill>
                </w14:textFill>
              </w:rPr>
              <w:t>新疆建安鑫盛工程管理有限公司</w:t>
            </w:r>
          </w:p>
          <w:p>
            <w:pPr>
              <w:pStyle w:val="20"/>
              <w:spacing w:before="79"/>
              <w:ind w:left="108"/>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地</w:t>
            </w:r>
            <w:r>
              <w:rPr>
                <w:color w:val="000000" w:themeColor="text1"/>
                <w:sz w:val="24"/>
                <w:szCs w:val="24"/>
                <w14:textFill>
                  <w14:solidFill>
                    <w14:schemeClr w14:val="tx1"/>
                  </w14:solidFill>
                </w14:textFill>
              </w:rPr>
              <w:t xml:space="preserve">  址：</w:t>
            </w:r>
            <w:r>
              <w:rPr>
                <w:rFonts w:hint="eastAsia"/>
                <w:color w:val="000000" w:themeColor="text1"/>
                <w:sz w:val="24"/>
                <w:szCs w:val="24"/>
                <w:lang w:eastAsia="zh-CN"/>
                <w14:textFill>
                  <w14:solidFill>
                    <w14:schemeClr w14:val="tx1"/>
                  </w14:solidFill>
                </w14:textFill>
              </w:rPr>
              <w:t>喀什市解放南路380号院粮食局综合办公楼二楼</w:t>
            </w:r>
          </w:p>
          <w:p>
            <w:pPr>
              <w:pStyle w:val="20"/>
              <w:spacing w:before="79"/>
              <w:ind w:left="108"/>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联系人：</w:t>
            </w:r>
            <w:r>
              <w:rPr>
                <w:rFonts w:hint="eastAsia"/>
                <w:color w:val="000000" w:themeColor="text1"/>
                <w:sz w:val="24"/>
                <w:szCs w:val="24"/>
                <w:lang w:eastAsia="zh-CN"/>
                <w14:textFill>
                  <w14:solidFill>
                    <w14:schemeClr w14:val="tx1"/>
                  </w14:solidFill>
                </w14:textFill>
              </w:rPr>
              <w:t>吴娜</w:t>
            </w:r>
          </w:p>
          <w:p>
            <w:pPr>
              <w:pStyle w:val="20"/>
              <w:spacing w:before="1"/>
              <w:ind w:left="108"/>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联系电话：</w:t>
            </w:r>
            <w:r>
              <w:rPr>
                <w:rFonts w:hint="eastAsia"/>
                <w:color w:val="000000" w:themeColor="text1"/>
                <w:sz w:val="24"/>
                <w:szCs w:val="24"/>
                <w:lang w:val="en-US" w:eastAsia="zh-CN"/>
                <w14:textFill>
                  <w14:solidFill>
                    <w14:schemeClr w14:val="tx1"/>
                  </w14:solidFill>
                </w14:textFill>
              </w:rPr>
              <w:t>18699879527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2" w:type="dxa"/>
          </w:tcPr>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spacing w:before="6"/>
              <w:rPr>
                <w:b/>
                <w:color w:val="000000" w:themeColor="text1"/>
                <w:sz w:val="20"/>
                <w14:textFill>
                  <w14:solidFill>
                    <w14:schemeClr w14:val="tx1"/>
                  </w14:solidFill>
                </w14:textFill>
              </w:rPr>
            </w:pPr>
          </w:p>
          <w:p>
            <w:pPr>
              <w:pStyle w:val="20"/>
              <w:ind w:left="7"/>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2781" w:type="dxa"/>
            <w:tcBorders>
              <w:right w:val="single" w:color="auto" w:sz="4" w:space="0"/>
            </w:tcBorders>
          </w:tcPr>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spacing w:before="6"/>
              <w:jc w:val="left"/>
              <w:rPr>
                <w:b/>
                <w:color w:val="000000" w:themeColor="text1"/>
                <w:sz w:val="20"/>
                <w14:textFill>
                  <w14:solidFill>
                    <w14:schemeClr w14:val="tx1"/>
                  </w14:solidFill>
                </w14:textFill>
              </w:rPr>
            </w:pPr>
          </w:p>
          <w:p>
            <w:pPr>
              <w:pStyle w:val="20"/>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供应商资格条件</w:t>
            </w:r>
          </w:p>
        </w:tc>
        <w:tc>
          <w:tcPr>
            <w:tcW w:w="5395" w:type="dxa"/>
            <w:tcBorders>
              <w:top w:val="single" w:color="auto" w:sz="4" w:space="0"/>
              <w:left w:val="single" w:color="auto" w:sz="4" w:space="0"/>
              <w:bottom w:val="single" w:color="auto" w:sz="4" w:space="0"/>
              <w:right w:val="single" w:color="auto" w:sz="4" w:space="0"/>
            </w:tcBorders>
          </w:tcPr>
          <w:p>
            <w:pPr>
              <w:pStyle w:val="18"/>
              <w:spacing w:before="161"/>
              <w:ind w:left="0" w:leftChars="0" w:right="108" w:rightChars="49" w:firstLine="0" w:firstLineChars="0"/>
              <w:rPr>
                <w:rFonts w:hint="eastAsia" w:ascii="宋体" w:hAnsi="宋体" w:eastAsia="宋体" w:cs="宋体"/>
                <w:b/>
                <w:bCs/>
                <w:color w:val="000000" w:themeColor="text1"/>
                <w:sz w:val="24"/>
                <w:szCs w:val="24"/>
                <w:lang w:val="zh-CN" w:eastAsia="zh-CN" w:bidi="zh-CN"/>
                <w14:textFill>
                  <w14:solidFill>
                    <w14:schemeClr w14:val="tx1"/>
                  </w14:solidFill>
                </w14:textFill>
              </w:rPr>
            </w:pPr>
            <w:r>
              <w:rPr>
                <w:rFonts w:hint="eastAsia" w:ascii="宋体" w:hAnsi="宋体" w:eastAsia="宋体" w:cs="宋体"/>
                <w:b/>
                <w:bCs/>
                <w:color w:val="000000" w:themeColor="text1"/>
                <w:sz w:val="24"/>
                <w:szCs w:val="24"/>
                <w:lang w:val="zh-CN" w:eastAsia="zh-CN" w:bidi="zh-CN"/>
                <w14:textFill>
                  <w14:solidFill>
                    <w14:schemeClr w14:val="tx1"/>
                  </w14:solidFill>
                </w14:textFill>
              </w:rPr>
              <w:t>1、资格说明：</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（1）符合《中华人民共和国政府采购法》第二十二条规定；</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（2）本项目要求投标人具备独立法人资格，具备有效的工商营业执照、税务登记证、组织机构代码证或“三证合一”的营业执照；</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必须提供本单位在参加本次政府采购活动中前三年内无重大违法记录声明（受行政主管部门的处罚不能参加投标），提供（“信用中国、中国政府采购网、国家企业信用信息公示系统”网站)无违法违规行为的查询记录（自行下载或截图打印并加盖供应商公章、查询时间为本公告发出至投标截止间内）；</w:t>
            </w:r>
          </w:p>
          <w:p>
            <w:pPr>
              <w:widowControl/>
              <w:spacing w:line="360" w:lineRule="auto"/>
              <w:ind w:firstLine="240" w:firstLineChars="1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）法人需提供法人身份证原件及法人代表资格证明书，被授权人</w:t>
            </w:r>
            <w:r>
              <w:rPr>
                <w:rFonts w:hint="eastAsia"/>
                <w:color w:val="000000" w:themeColor="text1"/>
                <w:sz w:val="24"/>
                <w:szCs w:val="24"/>
                <w:lang w:eastAsia="zh-CN"/>
                <w14:textFill>
                  <w14:solidFill>
                    <w14:schemeClr w14:val="tx1"/>
                  </w14:solidFill>
                </w14:textFill>
              </w:rPr>
              <w:t>提供</w:t>
            </w:r>
            <w:r>
              <w:rPr>
                <w:rFonts w:hint="eastAsia"/>
                <w:color w:val="000000" w:themeColor="text1"/>
                <w:sz w:val="24"/>
                <w:szCs w:val="24"/>
                <w14:textFill>
                  <w14:solidFill>
                    <w14:schemeClr w14:val="tx1"/>
                  </w14:solidFill>
                </w14:textFill>
              </w:rPr>
              <w:t>授权书原件</w:t>
            </w:r>
            <w:r>
              <w:rPr>
                <w:rFonts w:hint="eastAsia"/>
                <w:color w:val="000000" w:themeColor="text1"/>
                <w:sz w:val="24"/>
                <w:szCs w:val="24"/>
                <w:lang w:eastAsia="zh-CN"/>
                <w14:textFill>
                  <w14:solidFill>
                    <w14:schemeClr w14:val="tx1"/>
                  </w14:solidFill>
                </w14:textFill>
              </w:rPr>
              <w:t>及</w:t>
            </w:r>
            <w:r>
              <w:rPr>
                <w:rFonts w:hint="eastAsia"/>
                <w:color w:val="000000" w:themeColor="text1"/>
                <w:sz w:val="24"/>
                <w:szCs w:val="24"/>
                <w14:textFill>
                  <w14:solidFill>
                    <w14:schemeClr w14:val="tx1"/>
                  </w14:solidFill>
                </w14:textFill>
              </w:rPr>
              <w:t>身份证原件</w:t>
            </w:r>
            <w:r>
              <w:rPr>
                <w:rFonts w:hint="eastAsia"/>
                <w:color w:val="000000" w:themeColor="text1"/>
                <w:sz w:val="24"/>
                <w:szCs w:val="24"/>
                <w:lang w:eastAsia="zh-CN"/>
                <w14:textFill>
                  <w14:solidFill>
                    <w14:schemeClr w14:val="tx1"/>
                  </w14:solidFill>
                </w14:textFill>
              </w:rPr>
              <w:t>；授权委托人须提供近三个月内个人社保明细表</w:t>
            </w:r>
            <w:r>
              <w:rPr>
                <w:rFonts w:hint="eastAsia"/>
                <w:color w:val="000000" w:themeColor="text1"/>
                <w:sz w:val="24"/>
                <w:szCs w:val="24"/>
                <w14:textFill>
                  <w14:solidFill>
                    <w14:schemeClr w14:val="tx1"/>
                  </w14:solidFill>
                </w14:textFill>
              </w:rPr>
              <w:t>；</w:t>
            </w:r>
          </w:p>
          <w:p>
            <w:pPr>
              <w:widowControl/>
              <w:spacing w:line="360" w:lineRule="auto"/>
              <w:ind w:firstLine="240" w:firstLineChars="100"/>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w:t>
            </w:r>
            <w:r>
              <w:rPr>
                <w:rFonts w:hint="eastAsia" w:ascii="宋体" w:hAnsi="宋体" w:eastAsia="宋体" w:cs="宋体"/>
                <w:color w:val="000000" w:themeColor="text1"/>
                <w:sz w:val="24"/>
                <w:szCs w:val="24"/>
                <w:lang w:val="en-US" w:eastAsia="zh-CN" w:bidi="zh-CN"/>
                <w14:textFill>
                  <w14:solidFill>
                    <w14:schemeClr w14:val="tx1"/>
                  </w14:solidFill>
                </w14:textFill>
              </w:rPr>
              <w:t>5</w:t>
            </w:r>
            <w:r>
              <w:rPr>
                <w:rFonts w:hint="eastAsia" w:ascii="宋体" w:hAnsi="宋体" w:eastAsia="宋体" w:cs="宋体"/>
                <w:color w:val="000000" w:themeColor="text1"/>
                <w:sz w:val="24"/>
                <w:szCs w:val="24"/>
                <w:lang w:val="zh-CN" w:eastAsia="zh-CN" w:bidi="zh-CN"/>
                <w14:textFill>
                  <w14:solidFill>
                    <w14:schemeClr w14:val="tx1"/>
                  </w14:solidFill>
                </w14:textFill>
              </w:rPr>
              <w:t>）提供针对本次项目《反商业贿赂承诺书》</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）本次招标不接受联合体。</w:t>
            </w:r>
          </w:p>
          <w:p>
            <w:pPr>
              <w:pStyle w:val="18"/>
              <w:spacing w:before="161"/>
              <w:ind w:left="0" w:leftChars="0" w:right="108" w:rightChars="49" w:firstLine="0" w:firstLineChars="0"/>
              <w:rPr>
                <w:rFonts w:hint="eastAsia" w:ascii="宋体" w:hAnsi="宋体" w:eastAsia="宋体" w:cs="宋体"/>
                <w:b/>
                <w:bCs/>
                <w:color w:val="000000" w:themeColor="text1"/>
                <w:sz w:val="24"/>
                <w:szCs w:val="24"/>
                <w:lang w:val="zh-CN" w:eastAsia="zh-CN" w:bidi="zh-CN"/>
                <w14:textFill>
                  <w14:solidFill>
                    <w14:schemeClr w14:val="tx1"/>
                  </w14:solidFill>
                </w14:textFill>
              </w:rPr>
            </w:pPr>
            <w:r>
              <w:rPr>
                <w:rFonts w:hint="eastAsia" w:ascii="宋体" w:hAnsi="宋体" w:eastAsia="宋体" w:cs="宋体"/>
                <w:b/>
                <w:bCs/>
                <w:color w:val="000000" w:themeColor="text1"/>
                <w:sz w:val="24"/>
                <w:szCs w:val="24"/>
                <w:lang w:val="zh-CN" w:eastAsia="zh-CN" w:bidi="zh-CN"/>
                <w14:textFill>
                  <w14:solidFill>
                    <w14:schemeClr w14:val="tx1"/>
                  </w14:solidFill>
                </w14:textFill>
              </w:rPr>
              <w:t>2、其他说明：</w:t>
            </w:r>
          </w:p>
          <w:p>
            <w:pPr>
              <w:pStyle w:val="20"/>
              <w:spacing w:before="79"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单位负责人为同一人或者存在控股、管理关系的不同单位，不得参加同一合同段投标。</w:t>
            </w:r>
          </w:p>
        </w:tc>
      </w:tr>
    </w:tbl>
    <w:p>
      <w:pPr>
        <w:pStyle w:val="18"/>
        <w:tabs>
          <w:tab w:val="left" w:pos="5375"/>
        </w:tabs>
        <w:spacing w:line="364" w:lineRule="auto"/>
        <w:ind w:right="1540" w:rightChars="700"/>
        <w:jc w:val="center"/>
        <w:rPr>
          <w:color w:val="000000" w:themeColor="text1"/>
          <w:spacing w:val="-17"/>
          <w14:textFill>
            <w14:solidFill>
              <w14:schemeClr w14:val="tx1"/>
            </w14:solidFill>
          </w14:textFill>
        </w:rPr>
        <w:sectPr>
          <w:footerReference r:id="rId3" w:type="default"/>
          <w:pgSz w:w="11910" w:h="16840"/>
          <w:pgMar w:top="1460" w:right="990" w:bottom="1380" w:left="1240" w:header="0" w:footer="1115" w:gutter="0"/>
          <w:cols w:space="720" w:num="1"/>
        </w:sect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983"/>
        <w:gridCol w:w="6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722" w:type="dxa"/>
            <w:vAlign w:val="center"/>
          </w:tcPr>
          <w:p>
            <w:pPr>
              <w:pStyle w:val="20"/>
              <w:ind w:right="29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983" w:type="dxa"/>
            <w:vAlign w:val="center"/>
          </w:tcPr>
          <w:p>
            <w:pPr>
              <w:pStyle w:val="20"/>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项目现场勘察</w:t>
            </w:r>
          </w:p>
        </w:tc>
        <w:tc>
          <w:tcPr>
            <w:tcW w:w="6293" w:type="dxa"/>
            <w:vAlign w:val="center"/>
          </w:tcPr>
          <w:p>
            <w:pPr>
              <w:pStyle w:val="20"/>
              <w:spacing w:before="79"/>
              <w:ind w:left="108"/>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22" w:type="dxa"/>
            <w:vAlign w:val="center"/>
          </w:tcPr>
          <w:p>
            <w:pPr>
              <w:pStyle w:val="20"/>
              <w:ind w:right="29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983" w:type="dxa"/>
            <w:vAlign w:val="center"/>
          </w:tcPr>
          <w:p>
            <w:pPr>
              <w:pStyle w:val="20"/>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联合体</w:t>
            </w:r>
          </w:p>
        </w:tc>
        <w:tc>
          <w:tcPr>
            <w:tcW w:w="6293" w:type="dxa"/>
            <w:vAlign w:val="center"/>
          </w:tcPr>
          <w:p>
            <w:pPr>
              <w:pStyle w:val="20"/>
              <w:spacing w:before="79"/>
              <w:ind w:left="108"/>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22" w:type="dxa"/>
          </w:tcPr>
          <w:p>
            <w:pPr>
              <w:pStyle w:val="20"/>
              <w:spacing w:before="6"/>
              <w:rPr>
                <w:b/>
                <w:color w:val="000000" w:themeColor="text1"/>
                <w:sz w:val="24"/>
                <w14:textFill>
                  <w14:solidFill>
                    <w14:schemeClr w14:val="tx1"/>
                  </w14:solidFill>
                </w14:textFill>
              </w:rPr>
            </w:pPr>
          </w:p>
          <w:p>
            <w:pPr>
              <w:pStyle w:val="20"/>
              <w:ind w:right="29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1983" w:type="dxa"/>
          </w:tcPr>
          <w:p>
            <w:pPr>
              <w:pStyle w:val="20"/>
              <w:spacing w:before="79"/>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澄清或者修改时</w:t>
            </w:r>
          </w:p>
          <w:p>
            <w:pPr>
              <w:pStyle w:val="20"/>
              <w:spacing w:before="160"/>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间</w:t>
            </w:r>
          </w:p>
        </w:tc>
        <w:tc>
          <w:tcPr>
            <w:tcW w:w="6293" w:type="dxa"/>
          </w:tcPr>
          <w:p>
            <w:pPr>
              <w:pStyle w:val="20"/>
              <w:spacing w:before="6"/>
              <w:rPr>
                <w:b/>
                <w:color w:val="000000" w:themeColor="text1"/>
                <w:sz w:val="24"/>
                <w:szCs w:val="24"/>
                <w14:textFill>
                  <w14:solidFill>
                    <w14:schemeClr w14:val="tx1"/>
                  </w14:solidFill>
                </w14:textFill>
              </w:rPr>
            </w:pPr>
          </w:p>
          <w:p>
            <w:pPr>
              <w:pStyle w:val="20"/>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开标截止时间</w:t>
            </w:r>
            <w:r>
              <w:rPr>
                <w:rFonts w:hint="eastAsia" w:ascii="Times New Roman" w:eastAsiaTheme="minorEastAsia"/>
                <w:color w:val="000000" w:themeColor="text1"/>
                <w:sz w:val="24"/>
                <w:szCs w:val="24"/>
                <w:lang w:val="en-US"/>
                <w14:textFill>
                  <w14:solidFill>
                    <w14:schemeClr w14:val="tx1"/>
                  </w14:solidFill>
                </w14:textFill>
              </w:rPr>
              <w:t>7</w:t>
            </w:r>
            <w:r>
              <w:rPr>
                <w:color w:val="000000" w:themeColor="text1"/>
                <w:sz w:val="24"/>
                <w:szCs w:val="24"/>
                <w14:textFill>
                  <w14:solidFill>
                    <w14:schemeClr w14:val="tx1"/>
                  </w14:solidFill>
                </w14:textFill>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722" w:type="dxa"/>
            <w:vAlign w:val="center"/>
          </w:tcPr>
          <w:p>
            <w:pPr>
              <w:pStyle w:val="20"/>
              <w:ind w:right="29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8</w:t>
            </w:r>
          </w:p>
        </w:tc>
        <w:tc>
          <w:tcPr>
            <w:tcW w:w="1983" w:type="dxa"/>
            <w:vAlign w:val="center"/>
          </w:tcPr>
          <w:p>
            <w:pPr>
              <w:pStyle w:val="20"/>
              <w:spacing w:before="81" w:line="364" w:lineRule="auto"/>
              <w:ind w:left="105" w:right="18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递交响应文件的截止时间和地点</w:t>
            </w:r>
          </w:p>
        </w:tc>
        <w:tc>
          <w:tcPr>
            <w:tcW w:w="6293" w:type="dxa"/>
          </w:tcPr>
          <w:p>
            <w:pPr>
              <w:pStyle w:val="20"/>
              <w:spacing w:before="6"/>
              <w:rPr>
                <w:b/>
                <w:color w:val="000000" w:themeColor="text1"/>
                <w:sz w:val="24"/>
                <w:szCs w:val="24"/>
                <w14:textFill>
                  <w14:solidFill>
                    <w14:schemeClr w14:val="tx1"/>
                  </w14:solidFill>
                </w14:textFill>
              </w:rPr>
            </w:pPr>
          </w:p>
          <w:p>
            <w:pPr>
              <w:pStyle w:val="20"/>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时间：</w:t>
            </w:r>
            <w:r>
              <w:rPr>
                <w:rFonts w:hint="eastAsia"/>
                <w:color w:val="000000" w:themeColor="text1"/>
                <w:sz w:val="24"/>
                <w:szCs w:val="24"/>
                <w:u w:val="single"/>
                <w14:textFill>
                  <w14:solidFill>
                    <w14:schemeClr w14:val="tx1"/>
                  </w14:solidFill>
                </w14:textFill>
              </w:rPr>
              <w:t>202</w:t>
            </w:r>
            <w:r>
              <w:rPr>
                <w:rFonts w:hint="eastAsia"/>
                <w:color w:val="000000" w:themeColor="text1"/>
                <w:sz w:val="24"/>
                <w:szCs w:val="24"/>
                <w:u w:val="single"/>
                <w:lang w:val="en-US" w:eastAsia="zh-CN"/>
                <w14:textFill>
                  <w14:solidFill>
                    <w14:schemeClr w14:val="tx1"/>
                  </w14:solidFill>
                </w14:textFill>
              </w:rPr>
              <w:t xml:space="preserve">1 </w:t>
            </w:r>
            <w:r>
              <w:rPr>
                <w:color w:val="000000" w:themeColor="text1"/>
                <w:sz w:val="24"/>
                <w:szCs w:val="24"/>
                <w:u w:val="single"/>
                <w14:textFill>
                  <w14:solidFill>
                    <w14:schemeClr w14:val="tx1"/>
                  </w14:solidFill>
                </w14:textFill>
              </w:rPr>
              <w:t>年</w:t>
            </w:r>
            <w:r>
              <w:rPr>
                <w:rFonts w:hint="eastAsia"/>
                <w:color w:val="000000" w:themeColor="text1"/>
                <w:sz w:val="24"/>
                <w:szCs w:val="24"/>
                <w:u w:val="single"/>
                <w:lang w:val="en-US" w:eastAsia="zh-CN"/>
                <w14:textFill>
                  <w14:solidFill>
                    <w14:schemeClr w14:val="tx1"/>
                  </w14:solidFill>
                </w14:textFill>
              </w:rPr>
              <w:t xml:space="preserve"> 8 </w:t>
            </w:r>
            <w:r>
              <w:rPr>
                <w:color w:val="000000" w:themeColor="text1"/>
                <w:sz w:val="24"/>
                <w:szCs w:val="24"/>
                <w:u w:val="single"/>
                <w14:textFill>
                  <w14:solidFill>
                    <w14:schemeClr w14:val="tx1"/>
                  </w14:solidFill>
                </w14:textFill>
              </w:rPr>
              <w:t xml:space="preserve">月 </w:t>
            </w:r>
            <w:r>
              <w:rPr>
                <w:rFonts w:hint="eastAsia"/>
                <w:color w:val="000000" w:themeColor="text1"/>
                <w:sz w:val="24"/>
                <w:szCs w:val="24"/>
                <w:u w:val="single"/>
                <w:lang w:val="en-US" w:eastAsia="zh-CN"/>
                <w14:textFill>
                  <w14:solidFill>
                    <w14:schemeClr w14:val="tx1"/>
                  </w14:solidFill>
                </w14:textFill>
              </w:rPr>
              <w:t>30</w:t>
            </w:r>
            <w:r>
              <w:rPr>
                <w:color w:val="000000" w:themeColor="text1"/>
                <w:sz w:val="24"/>
                <w:szCs w:val="24"/>
                <w:u w:val="single"/>
                <w14:textFill>
                  <w14:solidFill>
                    <w14:schemeClr w14:val="tx1"/>
                  </w14:solidFill>
                </w14:textFill>
              </w:rPr>
              <w:t xml:space="preserve"> 日</w:t>
            </w:r>
            <w:r>
              <w:rPr>
                <w:rFonts w:hint="eastAsia"/>
                <w:color w:val="000000" w:themeColor="text1"/>
                <w:sz w:val="24"/>
                <w:szCs w:val="24"/>
                <w:u w:val="single"/>
                <w:lang w:val="en-US" w:eastAsia="zh-CN"/>
                <w14:textFill>
                  <w14:solidFill>
                    <w14:schemeClr w14:val="tx1"/>
                  </w14:solidFill>
                </w14:textFill>
              </w:rPr>
              <w:t>11</w:t>
            </w:r>
            <w:r>
              <w:rPr>
                <w:color w:val="000000" w:themeColor="text1"/>
                <w:sz w:val="24"/>
                <w:szCs w:val="24"/>
                <w:u w:val="single"/>
                <w14:textFill>
                  <w14:solidFill>
                    <w14:schemeClr w14:val="tx1"/>
                  </w14:solidFill>
                </w14:textFill>
              </w:rPr>
              <w:t>时 00 分</w:t>
            </w:r>
          </w:p>
          <w:p>
            <w:pPr>
              <w:pStyle w:val="20"/>
              <w:spacing w:before="162"/>
              <w:ind w:left="108"/>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地点：</w:t>
            </w:r>
            <w:r>
              <w:rPr>
                <w:rFonts w:hint="eastAsia"/>
                <w:color w:val="000000" w:themeColor="text1"/>
                <w:sz w:val="24"/>
                <w:szCs w:val="24"/>
                <w:u w:val="single"/>
                <w:lang w:eastAsia="zh-CN"/>
                <w14:textFill>
                  <w14:solidFill>
                    <w14:schemeClr w14:val="tx1"/>
                  </w14:solidFill>
                </w14:textFill>
              </w:rPr>
              <w:t>喀什市解放南路380号院粮食局综合办公楼二楼会议室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722" w:type="dxa"/>
          </w:tcPr>
          <w:p>
            <w:pPr>
              <w:pStyle w:val="20"/>
              <w:spacing w:before="4"/>
              <w:rPr>
                <w:b/>
                <w:color w:val="000000" w:themeColor="text1"/>
                <w:sz w:val="24"/>
                <w14:textFill>
                  <w14:solidFill>
                    <w14:schemeClr w14:val="tx1"/>
                  </w14:solidFill>
                </w14:textFill>
              </w:rPr>
            </w:pPr>
          </w:p>
          <w:p>
            <w:pPr>
              <w:pStyle w:val="20"/>
              <w:ind w:right="35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1983" w:type="dxa"/>
          </w:tcPr>
          <w:p>
            <w:pPr>
              <w:pStyle w:val="20"/>
              <w:spacing w:before="79"/>
              <w:ind w:left="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响应文件开启时间和地点</w:t>
            </w:r>
          </w:p>
        </w:tc>
        <w:tc>
          <w:tcPr>
            <w:tcW w:w="6293" w:type="dxa"/>
          </w:tcPr>
          <w:p>
            <w:pPr>
              <w:pStyle w:val="20"/>
              <w:spacing w:before="79"/>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时间：</w:t>
            </w:r>
            <w:r>
              <w:rPr>
                <w:rFonts w:hint="eastAsia"/>
                <w:color w:val="000000" w:themeColor="text1"/>
                <w:sz w:val="24"/>
                <w:szCs w:val="24"/>
                <w:u w:val="single"/>
                <w14:textFill>
                  <w14:solidFill>
                    <w14:schemeClr w14:val="tx1"/>
                  </w14:solidFill>
                </w14:textFill>
              </w:rPr>
              <w:t xml:space="preserve"> 202</w:t>
            </w:r>
            <w:r>
              <w:rPr>
                <w:rFonts w:hint="eastAsia"/>
                <w:color w:val="000000" w:themeColor="text1"/>
                <w:sz w:val="24"/>
                <w:szCs w:val="24"/>
                <w:u w:val="single"/>
                <w:lang w:val="en-US" w:eastAsia="zh-CN"/>
                <w14:textFill>
                  <w14:solidFill>
                    <w14:schemeClr w14:val="tx1"/>
                  </w14:solidFill>
                </w14:textFill>
              </w:rPr>
              <w:t>1</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年</w:t>
            </w:r>
            <w:r>
              <w:rPr>
                <w:rFonts w:hint="eastAsia"/>
                <w:color w:val="000000" w:themeColor="text1"/>
                <w:sz w:val="24"/>
                <w:szCs w:val="24"/>
                <w:u w:val="single"/>
                <w:lang w:val="en-US" w:eastAsia="zh-CN"/>
                <w14:textFill>
                  <w14:solidFill>
                    <w14:schemeClr w14:val="tx1"/>
                  </w14:solidFill>
                </w14:textFill>
              </w:rPr>
              <w:t xml:space="preserve"> 8 </w:t>
            </w:r>
            <w:r>
              <w:rPr>
                <w:color w:val="000000" w:themeColor="text1"/>
                <w:sz w:val="24"/>
                <w:szCs w:val="24"/>
                <w:u w:val="single"/>
                <w14:textFill>
                  <w14:solidFill>
                    <w14:schemeClr w14:val="tx1"/>
                  </w14:solidFill>
                </w14:textFill>
              </w:rPr>
              <w:t>月</w:t>
            </w:r>
            <w:r>
              <w:rPr>
                <w:rFonts w:hint="eastAsia"/>
                <w:color w:val="000000" w:themeColor="text1"/>
                <w:sz w:val="24"/>
                <w:szCs w:val="24"/>
                <w:u w:val="single"/>
                <w:lang w:val="en-US" w:eastAsia="zh-CN"/>
                <w14:textFill>
                  <w14:solidFill>
                    <w14:schemeClr w14:val="tx1"/>
                  </w14:solidFill>
                </w14:textFill>
              </w:rPr>
              <w:t xml:space="preserve"> 30 </w:t>
            </w:r>
            <w:r>
              <w:rPr>
                <w:color w:val="000000" w:themeColor="text1"/>
                <w:sz w:val="24"/>
                <w:szCs w:val="24"/>
                <w:u w:val="single"/>
                <w14:textFill>
                  <w14:solidFill>
                    <w14:schemeClr w14:val="tx1"/>
                  </w14:solidFill>
                </w14:textFill>
              </w:rPr>
              <w:t>日</w:t>
            </w:r>
            <w:r>
              <w:rPr>
                <w:rFonts w:hint="eastAsia"/>
                <w:color w:val="000000" w:themeColor="text1"/>
                <w:sz w:val="24"/>
                <w:szCs w:val="24"/>
                <w:u w:val="single"/>
                <w:lang w:val="en-US" w:eastAsia="zh-CN"/>
                <w14:textFill>
                  <w14:solidFill>
                    <w14:schemeClr w14:val="tx1"/>
                  </w14:solidFill>
                </w14:textFill>
              </w:rPr>
              <w:t>11</w:t>
            </w:r>
            <w:r>
              <w:rPr>
                <w:color w:val="000000" w:themeColor="text1"/>
                <w:sz w:val="24"/>
                <w:szCs w:val="24"/>
                <w:u w:val="single"/>
                <w14:textFill>
                  <w14:solidFill>
                    <w14:schemeClr w14:val="tx1"/>
                  </w14:solidFill>
                </w14:textFill>
              </w:rPr>
              <w:t>时 00 分</w:t>
            </w:r>
          </w:p>
          <w:p>
            <w:pPr>
              <w:pStyle w:val="20"/>
              <w:spacing w:before="160"/>
              <w:ind w:left="108"/>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地点：</w:t>
            </w:r>
            <w:r>
              <w:rPr>
                <w:rFonts w:hint="eastAsia"/>
                <w:color w:val="000000" w:themeColor="text1"/>
                <w:sz w:val="24"/>
                <w:szCs w:val="24"/>
                <w:u w:val="single"/>
                <w:lang w:eastAsia="zh-CN"/>
                <w14:textFill>
                  <w14:solidFill>
                    <w14:schemeClr w14:val="tx1"/>
                  </w14:solidFill>
                </w14:textFill>
              </w:rPr>
              <w:t>喀什市解放南路380号院粮食局综合办公楼二楼会议室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9" w:hRule="atLeast"/>
          <w:jc w:val="center"/>
        </w:trPr>
        <w:tc>
          <w:tcPr>
            <w:tcW w:w="722" w:type="dxa"/>
          </w:tcPr>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spacing w:before="194"/>
              <w:ind w:left="239"/>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p>
        </w:tc>
        <w:tc>
          <w:tcPr>
            <w:tcW w:w="1983" w:type="dxa"/>
          </w:tcPr>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spacing w:before="194"/>
              <w:ind w:left="10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w:t>
            </w:r>
            <w:r>
              <w:rPr>
                <w:color w:val="000000" w:themeColor="text1"/>
                <w:sz w:val="24"/>
                <w14:textFill>
                  <w14:solidFill>
                    <w14:schemeClr w14:val="tx1"/>
                  </w14:solidFill>
                </w14:textFill>
              </w:rPr>
              <w:t>保证金</w:t>
            </w:r>
          </w:p>
        </w:tc>
        <w:tc>
          <w:tcPr>
            <w:tcW w:w="6293" w:type="dxa"/>
          </w:tcPr>
          <w:p>
            <w:pPr>
              <w:pStyle w:val="20"/>
              <w:spacing w:before="160" w:line="240" w:lineRule="auto"/>
              <w:ind w:left="108" w:right="96"/>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本项目的投标保证金为人民币：</w:t>
            </w:r>
            <w:r>
              <w:rPr>
                <w:rFonts w:hint="eastAsia"/>
                <w:b/>
                <w:bCs/>
                <w:color w:val="000000" w:themeColor="text1"/>
                <w:sz w:val="24"/>
                <w:szCs w:val="24"/>
                <w:u w:val="single"/>
                <w:lang w:val="en-US" w:eastAsia="zh-CN"/>
                <w14:textFill>
                  <w14:solidFill>
                    <w14:schemeClr w14:val="tx1"/>
                  </w14:solidFill>
                </w14:textFill>
              </w:rPr>
              <w:t>20000.00</w:t>
            </w:r>
            <w:r>
              <w:rPr>
                <w:rFonts w:hint="eastAsia"/>
                <w:color w:val="000000" w:themeColor="text1"/>
                <w:sz w:val="24"/>
                <w:szCs w:val="24"/>
                <w:lang w:val="en-US" w:eastAsia="zh-CN"/>
                <w14:textFill>
                  <w14:solidFill>
                    <w14:schemeClr w14:val="tx1"/>
                  </w14:solidFill>
                </w14:textFill>
              </w:rPr>
              <w:t>元（贰万元整）</w:t>
            </w:r>
          </w:p>
          <w:p>
            <w:pPr>
              <w:pStyle w:val="20"/>
              <w:tabs>
                <w:tab w:val="left" w:pos="4478"/>
              </w:tabs>
              <w:spacing w:before="160" w:line="240" w:lineRule="auto"/>
              <w:ind w:left="108" w:right="96"/>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投标保证金的形式：银行电汇或网银</w:t>
            </w:r>
          </w:p>
          <w:p>
            <w:pPr>
              <w:pStyle w:val="20"/>
              <w:spacing w:before="160" w:line="240" w:lineRule="auto"/>
              <w:ind w:left="108" w:right="96"/>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开户单位名称：</w:t>
            </w:r>
            <w:r>
              <w:rPr>
                <w:rFonts w:hint="eastAsia"/>
                <w:color w:val="000000" w:themeColor="text1"/>
                <w:sz w:val="24"/>
                <w:szCs w:val="24"/>
                <w:lang w:eastAsia="zh-CN"/>
                <w14:textFill>
                  <w14:solidFill>
                    <w14:schemeClr w14:val="tx1"/>
                  </w14:solidFill>
                </w14:textFill>
              </w:rPr>
              <w:t>新疆建安鑫盛工程管理有限公司</w:t>
            </w:r>
          </w:p>
          <w:p>
            <w:pPr>
              <w:pStyle w:val="20"/>
              <w:spacing w:before="160" w:line="240" w:lineRule="auto"/>
              <w:ind w:left="108" w:right="96"/>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账号：107077047699</w:t>
            </w:r>
            <w:r>
              <w:rPr>
                <w:rFonts w:hint="eastAsia"/>
                <w:color w:val="000000" w:themeColor="text1"/>
                <w:sz w:val="24"/>
                <w:szCs w:val="24"/>
                <w:lang w:val="en-US" w:eastAsia="zh-CN"/>
                <w14:textFill>
                  <w14:solidFill>
                    <w14:schemeClr w14:val="tx1"/>
                  </w14:solidFill>
                </w14:textFill>
              </w:rPr>
              <w:t xml:space="preserve"> </w:t>
            </w:r>
          </w:p>
          <w:p>
            <w:pPr>
              <w:pStyle w:val="20"/>
              <w:spacing w:before="160" w:line="240" w:lineRule="auto"/>
              <w:ind w:left="108" w:right="96"/>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开户银行：中国银行股份有限公司乌鲁木齐市光明路支行</w:t>
            </w:r>
            <w:r>
              <w:rPr>
                <w:rFonts w:hint="eastAsia"/>
                <w:color w:val="000000" w:themeColor="text1"/>
                <w:sz w:val="24"/>
                <w:szCs w:val="24"/>
                <w:lang w:val="en-US" w:eastAsia="zh-CN"/>
                <w14:textFill>
                  <w14:solidFill>
                    <w14:schemeClr w14:val="tx1"/>
                  </w14:solidFill>
                </w14:textFill>
              </w:rPr>
              <w:t xml:space="preserve"> </w:t>
            </w:r>
          </w:p>
          <w:p>
            <w:pPr>
              <w:pStyle w:val="20"/>
              <w:spacing w:before="160" w:line="240" w:lineRule="auto"/>
              <w:ind w:left="108" w:right="96"/>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开户行行号：104881006055</w:t>
            </w:r>
            <w:r>
              <w:rPr>
                <w:rFonts w:hint="eastAsia"/>
                <w:color w:val="000000" w:themeColor="text1"/>
                <w:sz w:val="24"/>
                <w:szCs w:val="24"/>
                <w:lang w:val="en-US" w:eastAsia="zh-CN"/>
                <w14:textFill>
                  <w14:solidFill>
                    <w14:schemeClr w14:val="tx1"/>
                  </w14:solidFill>
                </w14:textFill>
              </w:rPr>
              <w:t xml:space="preserve"> </w:t>
            </w:r>
          </w:p>
          <w:p>
            <w:pPr>
              <w:pStyle w:val="20"/>
              <w:spacing w:before="160" w:line="360" w:lineRule="auto"/>
              <w:ind w:left="108" w:right="9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jc w:val="center"/>
        </w:trPr>
        <w:tc>
          <w:tcPr>
            <w:tcW w:w="722" w:type="dxa"/>
          </w:tcPr>
          <w:p>
            <w:pPr>
              <w:pStyle w:val="20"/>
              <w:spacing w:before="134"/>
              <w:ind w:right="23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c>
          <w:tcPr>
            <w:tcW w:w="1983" w:type="dxa"/>
          </w:tcPr>
          <w:p>
            <w:pPr>
              <w:pStyle w:val="20"/>
              <w:spacing w:before="134"/>
              <w:ind w:left="105"/>
              <w:jc w:val="left"/>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磋商</w:t>
            </w:r>
            <w:r>
              <w:rPr>
                <w:color w:val="000000" w:themeColor="text1"/>
                <w:sz w:val="24"/>
                <w14:textFill>
                  <w14:solidFill>
                    <w14:schemeClr w14:val="tx1"/>
                  </w14:solidFill>
                </w14:textFill>
              </w:rPr>
              <w:t>响应有效期</w:t>
            </w:r>
          </w:p>
        </w:tc>
        <w:tc>
          <w:tcPr>
            <w:tcW w:w="6293" w:type="dxa"/>
          </w:tcPr>
          <w:p>
            <w:pPr>
              <w:pStyle w:val="20"/>
              <w:spacing w:before="134"/>
              <w:ind w:left="108"/>
              <w:rPr>
                <w:rFonts w:ascii="Times New Roman"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自响应文件截止时间起 </w:t>
            </w:r>
            <w:r>
              <w:rPr>
                <w:rFonts w:hint="eastAsia" w:ascii="Times New Roman"/>
                <w:color w:val="000000" w:themeColor="text1"/>
                <w:sz w:val="24"/>
                <w:szCs w:val="24"/>
                <w:u w:val="single"/>
                <w:lang w:val="en-US" w:eastAsia="zh-CN"/>
                <w14:textFill>
                  <w14:solidFill>
                    <w14:schemeClr w14:val="tx1"/>
                  </w14:solidFill>
                </w14:textFill>
              </w:rPr>
              <w:t>60</w:t>
            </w:r>
            <w:r>
              <w:rPr>
                <w:color w:val="000000" w:themeColor="text1"/>
                <w:sz w:val="24"/>
                <w:szCs w:val="24"/>
                <w14:textFill>
                  <w14:solidFill>
                    <w14:schemeClr w14:val="tx1"/>
                  </w14:solidFill>
                </w14:textFill>
              </w:rPr>
              <w:t>日</w:t>
            </w:r>
            <w:r>
              <w:rPr>
                <w:rFonts w:ascii="Times New Roman" w:eastAsia="Times New Roman"/>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日历日</w:t>
            </w:r>
            <w:r>
              <w:rPr>
                <w:rFonts w:ascii="Times New Roman" w:eastAsia="Times New Roman"/>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722" w:type="dxa"/>
          </w:tcPr>
          <w:p>
            <w:pPr>
              <w:pStyle w:val="20"/>
              <w:rPr>
                <w:b/>
                <w:color w:val="000000" w:themeColor="text1"/>
                <w:sz w:val="24"/>
                <w14:textFill>
                  <w14:solidFill>
                    <w14:schemeClr w14:val="tx1"/>
                  </w14:solidFill>
                </w14:textFill>
              </w:rPr>
            </w:pPr>
          </w:p>
          <w:p>
            <w:pPr>
              <w:pStyle w:val="20"/>
              <w:spacing w:before="1"/>
              <w:ind w:right="9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p>
        </w:tc>
        <w:tc>
          <w:tcPr>
            <w:tcW w:w="1983" w:type="dxa"/>
          </w:tcPr>
          <w:p>
            <w:pPr>
              <w:pStyle w:val="20"/>
              <w:jc w:val="left"/>
              <w:rPr>
                <w:b/>
                <w:color w:val="000000" w:themeColor="text1"/>
                <w:sz w:val="24"/>
                <w14:textFill>
                  <w14:solidFill>
                    <w14:schemeClr w14:val="tx1"/>
                  </w14:solidFill>
                </w14:textFill>
              </w:rPr>
            </w:pPr>
          </w:p>
          <w:p>
            <w:pPr>
              <w:pStyle w:val="20"/>
              <w:spacing w:before="1"/>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响应文件份数</w:t>
            </w:r>
          </w:p>
        </w:tc>
        <w:tc>
          <w:tcPr>
            <w:tcW w:w="6293" w:type="dxa"/>
          </w:tcPr>
          <w:p>
            <w:pPr>
              <w:pStyle w:val="20"/>
              <w:spacing w:before="137" w:line="240" w:lineRule="auto"/>
              <w:ind w:right="485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正本</w:t>
            </w:r>
            <w:r>
              <w:rPr>
                <w:color w:val="000000" w:themeColor="text1"/>
                <w:sz w:val="24"/>
                <w:szCs w:val="24"/>
                <w:u w:val="single"/>
                <w14:textFill>
                  <w14:solidFill>
                    <w14:schemeClr w14:val="tx1"/>
                  </w14:solidFill>
                </w14:textFill>
              </w:rPr>
              <w:t xml:space="preserve"> 1</w:t>
            </w:r>
            <w:r>
              <w:rPr>
                <w:rFonts w:hint="eastAsia"/>
                <w:color w:val="000000" w:themeColor="text1"/>
                <w:sz w:val="24"/>
                <w:szCs w:val="24"/>
                <w:u w:val="single"/>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份</w:t>
            </w:r>
          </w:p>
          <w:p>
            <w:pPr>
              <w:pStyle w:val="20"/>
              <w:spacing w:before="137" w:line="360" w:lineRule="auto"/>
              <w:ind w:right="485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副本</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2</w:t>
            </w:r>
            <w:r>
              <w:rPr>
                <w:rFonts w:hint="eastAsia"/>
                <w:color w:val="000000" w:themeColor="text1"/>
                <w:sz w:val="24"/>
                <w:szCs w:val="24"/>
                <w:u w:val="single"/>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份</w:t>
            </w:r>
          </w:p>
        </w:tc>
      </w:tr>
    </w:tbl>
    <w:p>
      <w:pPr>
        <w:spacing w:line="364" w:lineRule="auto"/>
        <w:ind w:right="1540" w:rightChars="700"/>
        <w:jc w:val="both"/>
        <w:rPr>
          <w:color w:val="000000" w:themeColor="text1"/>
          <w14:textFill>
            <w14:solidFill>
              <w14:schemeClr w14:val="tx1"/>
            </w14:solidFill>
          </w14:textFill>
        </w:rPr>
        <w:sectPr>
          <w:footerReference r:id="rId4" w:type="default"/>
          <w:pgSz w:w="11910" w:h="16840"/>
          <w:pgMar w:top="1460" w:right="990" w:bottom="1380" w:left="1240" w:header="0" w:footer="1115" w:gutter="0"/>
          <w:cols w:space="720" w:num="1"/>
        </w:sect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983"/>
        <w:gridCol w:w="6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jc w:val="center"/>
        </w:trPr>
        <w:tc>
          <w:tcPr>
            <w:tcW w:w="722" w:type="dxa"/>
          </w:tcPr>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spacing w:before="8"/>
              <w:rPr>
                <w:b/>
                <w:color w:val="000000" w:themeColor="text1"/>
                <w:sz w:val="30"/>
                <w14:textFill>
                  <w14:solidFill>
                    <w14:schemeClr w14:val="tx1"/>
                  </w14:solidFill>
                </w14:textFill>
              </w:rPr>
            </w:pPr>
          </w:p>
          <w:p>
            <w:pPr>
              <w:pStyle w:val="20"/>
              <w:ind w:left="99" w:right="9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w:t>
            </w:r>
          </w:p>
        </w:tc>
        <w:tc>
          <w:tcPr>
            <w:tcW w:w="1983" w:type="dxa"/>
          </w:tcPr>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spacing w:before="159" w:line="364" w:lineRule="auto"/>
              <w:ind w:left="105" w:right="18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响应文件封套上应载明的信息</w:t>
            </w:r>
          </w:p>
        </w:tc>
        <w:tc>
          <w:tcPr>
            <w:tcW w:w="6174" w:type="dxa"/>
          </w:tcPr>
          <w:p>
            <w:pPr>
              <w:pStyle w:val="20"/>
              <w:spacing w:before="1" w:line="240" w:lineRule="auto"/>
              <w:rPr>
                <w:color w:val="000000" w:themeColor="text1"/>
                <w:spacing w:val="-1"/>
                <w:sz w:val="24"/>
                <w:szCs w:val="24"/>
                <w:u w:val="single"/>
                <w:lang w:val="en-US"/>
                <w14:textFill>
                  <w14:solidFill>
                    <w14:schemeClr w14:val="tx1"/>
                  </w14:solidFill>
                </w14:textFill>
              </w:rPr>
            </w:pPr>
            <w:r>
              <w:rPr>
                <w:color w:val="000000" w:themeColor="text1"/>
                <w:spacing w:val="-24"/>
                <w:sz w:val="24"/>
                <w:szCs w:val="24"/>
                <w14:textFill>
                  <w14:solidFill>
                    <w14:schemeClr w14:val="tx1"/>
                  </w14:solidFill>
                </w14:textFill>
              </w:rPr>
              <w:t>项目名称：</w:t>
            </w:r>
          </w:p>
          <w:p>
            <w:pPr>
              <w:pStyle w:val="20"/>
              <w:spacing w:before="1" w:line="240" w:lineRule="auto"/>
              <w:rPr>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采购编号：</w:t>
            </w:r>
          </w:p>
          <w:p>
            <w:pPr>
              <w:pStyle w:val="20"/>
              <w:tabs>
                <w:tab w:val="left" w:pos="4003"/>
              </w:tabs>
              <w:spacing w:before="161" w:line="240" w:lineRule="auto"/>
              <w:ind w:right="664"/>
              <w:rPr>
                <w:color w:val="000000" w:themeColor="text1"/>
                <w:spacing w:val="-17"/>
                <w:sz w:val="24"/>
                <w:szCs w:val="24"/>
                <w14:textFill>
                  <w14:solidFill>
                    <w14:schemeClr w14:val="tx1"/>
                  </w14:solidFill>
                </w14:textFill>
              </w:rPr>
            </w:pPr>
            <w:r>
              <w:rPr>
                <w:color w:val="000000" w:themeColor="text1"/>
                <w:sz w:val="24"/>
                <w:szCs w:val="24"/>
                <w:u w:val="single"/>
                <w14:textFill>
                  <w14:solidFill>
                    <w14:schemeClr w14:val="tx1"/>
                  </w14:solidFill>
                </w14:textFill>
              </w:rPr>
              <w:t>年月日时分</w:t>
            </w:r>
            <w:r>
              <w:rPr>
                <w:color w:val="000000" w:themeColor="text1"/>
                <w:sz w:val="24"/>
                <w:szCs w:val="24"/>
                <w14:textFill>
                  <w14:solidFill>
                    <w14:schemeClr w14:val="tx1"/>
                  </w14:solidFill>
                </w14:textFill>
              </w:rPr>
              <w:t>前不得拆</w:t>
            </w:r>
            <w:r>
              <w:rPr>
                <w:color w:val="000000" w:themeColor="text1"/>
                <w:spacing w:val="-17"/>
                <w:sz w:val="24"/>
                <w:szCs w:val="24"/>
                <w14:textFill>
                  <w14:solidFill>
                    <w14:schemeClr w14:val="tx1"/>
                  </w14:solidFill>
                </w14:textFill>
              </w:rPr>
              <w:t>封</w:t>
            </w:r>
          </w:p>
          <w:p>
            <w:pPr>
              <w:pStyle w:val="20"/>
              <w:tabs>
                <w:tab w:val="left" w:pos="4003"/>
              </w:tabs>
              <w:spacing w:before="161" w:line="240" w:lineRule="auto"/>
              <w:ind w:right="664"/>
              <w:rPr>
                <w:rFonts w:ascii="Times New Roman"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供应商名称：</w:t>
            </w:r>
            <w:r>
              <w:rPr>
                <w:rFonts w:ascii="Times New Roman" w:eastAsia="Times New Roman"/>
                <w:color w:val="000000" w:themeColor="text1"/>
                <w:sz w:val="24"/>
                <w:szCs w:val="24"/>
                <w:u w:val="single"/>
                <w14:textFill>
                  <w14:solidFill>
                    <w14:schemeClr w14:val="tx1"/>
                  </w14:solidFill>
                </w14:textFill>
              </w:rPr>
              <w:tab/>
            </w:r>
          </w:p>
          <w:p>
            <w:pPr>
              <w:pStyle w:val="20"/>
              <w:tabs>
                <w:tab w:val="left" w:pos="4005"/>
              </w:tabs>
              <w:spacing w:before="1" w:line="240" w:lineRule="auto"/>
              <w:rPr>
                <w:rFonts w:ascii="Times New Roman" w:eastAsiaTheme="minor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其他</w:t>
            </w:r>
            <w:r>
              <w:rPr>
                <w:rFonts w:ascii="Times New Roman" w:eastAsia="Times New Roman"/>
                <w:color w:val="000000" w:themeColor="text1"/>
                <w:sz w:val="24"/>
                <w:szCs w:val="24"/>
                <w:u w:val="single"/>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jc w:val="center"/>
        </w:trPr>
        <w:tc>
          <w:tcPr>
            <w:tcW w:w="722" w:type="dxa"/>
          </w:tcPr>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rPr>
                <w:b/>
                <w:color w:val="000000" w:themeColor="text1"/>
                <w:sz w:val="24"/>
                <w14:textFill>
                  <w14:solidFill>
                    <w14:schemeClr w14:val="tx1"/>
                  </w14:solidFill>
                </w14:textFill>
              </w:rPr>
            </w:pPr>
          </w:p>
          <w:p>
            <w:pPr>
              <w:pStyle w:val="20"/>
              <w:spacing w:before="7"/>
              <w:rPr>
                <w:b/>
                <w:color w:val="000000" w:themeColor="text1"/>
                <w:sz w:val="25"/>
                <w14:textFill>
                  <w14:solidFill>
                    <w14:schemeClr w14:val="tx1"/>
                  </w14:solidFill>
                </w14:textFill>
              </w:rPr>
            </w:pPr>
          </w:p>
          <w:p>
            <w:pPr>
              <w:pStyle w:val="20"/>
              <w:ind w:left="99" w:right="9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w:t>
            </w:r>
          </w:p>
        </w:tc>
        <w:tc>
          <w:tcPr>
            <w:tcW w:w="1983" w:type="dxa"/>
          </w:tcPr>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jc w:val="left"/>
              <w:rPr>
                <w:b/>
                <w:color w:val="000000" w:themeColor="text1"/>
                <w:sz w:val="24"/>
                <w14:textFill>
                  <w14:solidFill>
                    <w14:schemeClr w14:val="tx1"/>
                  </w14:solidFill>
                </w14:textFill>
              </w:rPr>
            </w:pPr>
          </w:p>
          <w:p>
            <w:pPr>
              <w:pStyle w:val="20"/>
              <w:spacing w:before="7"/>
              <w:jc w:val="left"/>
              <w:rPr>
                <w:b/>
                <w:color w:val="000000" w:themeColor="text1"/>
                <w:sz w:val="25"/>
                <w14:textFill>
                  <w14:solidFill>
                    <w14:schemeClr w14:val="tx1"/>
                  </w14:solidFill>
                </w14:textFill>
              </w:rPr>
            </w:pPr>
          </w:p>
          <w:p>
            <w:pPr>
              <w:pStyle w:val="2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信用查询</w:t>
            </w:r>
          </w:p>
        </w:tc>
        <w:tc>
          <w:tcPr>
            <w:tcW w:w="6174" w:type="dxa"/>
          </w:tcPr>
          <w:p>
            <w:pPr>
              <w:pStyle w:val="20"/>
              <w:spacing w:before="81" w:line="240" w:lineRule="auto"/>
              <w:ind w:left="108"/>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采购人或采购代理机构将通过“信用中国”网站</w:t>
            </w:r>
          </w:p>
          <w:p>
            <w:pPr>
              <w:pStyle w:val="20"/>
              <w:spacing w:before="161" w:line="240" w:lineRule="auto"/>
              <w:ind w:right="96"/>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"http://www.creditchina.gov.cn/" \h </w:instrText>
            </w:r>
            <w:r>
              <w:rPr>
                <w:color w:val="000000" w:themeColor="text1"/>
                <w:sz w:val="24"/>
                <w:szCs w:val="24"/>
                <w14:textFill>
                  <w14:solidFill>
                    <w14:schemeClr w14:val="tx1"/>
                  </w14:solidFill>
                </w14:textFill>
              </w:rPr>
              <w:fldChar w:fldCharType="separate"/>
            </w:r>
            <w:r>
              <w:rPr>
                <w:color w:val="000000" w:themeColor="text1"/>
                <w:spacing w:val="-1"/>
                <w:sz w:val="24"/>
                <w:szCs w:val="24"/>
                <w14:textFill>
                  <w14:solidFill>
                    <w14:schemeClr w14:val="tx1"/>
                  </w14:solidFill>
                </w14:textFill>
              </w:rPr>
              <w:t>（www.creditchina.gov.cn</w:t>
            </w:r>
            <w:r>
              <w:rPr>
                <w:color w:val="000000" w:themeColor="text1"/>
                <w:spacing w:val="-1"/>
                <w:sz w:val="24"/>
                <w:szCs w:val="24"/>
                <w14:textFill>
                  <w14:solidFill>
                    <w14:schemeClr w14:val="tx1"/>
                  </w14:solidFill>
                </w14:textFill>
              </w:rPr>
              <w:fldChar w:fldCharType="end"/>
            </w:r>
            <w:r>
              <w:rPr>
                <w:color w:val="000000" w:themeColor="text1"/>
                <w:spacing w:val="-1"/>
                <w:sz w:val="24"/>
                <w:szCs w:val="24"/>
                <w14:textFill>
                  <w14:solidFill>
                    <w14:schemeClr w14:val="tx1"/>
                  </w14:solidFill>
                </w14:textFill>
              </w:rPr>
              <w:t>）</w:t>
            </w:r>
            <w:r>
              <w:rPr>
                <w:color w:val="000000" w:themeColor="text1"/>
                <w:spacing w:val="-5"/>
                <w:sz w:val="24"/>
                <w:szCs w:val="24"/>
                <w14:textFill>
                  <w14:solidFill>
                    <w14:schemeClr w14:val="tx1"/>
                  </w14:solidFill>
                </w14:textFill>
              </w:rPr>
              <w:t>被列入失信被执行人、重大税收违法案件当事人名单、政府采购严重违法失信行为记</w:t>
            </w:r>
            <w:r>
              <w:rPr>
                <w:color w:val="000000" w:themeColor="text1"/>
                <w:sz w:val="24"/>
                <w:szCs w:val="24"/>
                <w14:textFill>
                  <w14:solidFill>
                    <w14:schemeClr w14:val="tx1"/>
                  </w14:solidFill>
                </w14:textFill>
              </w:rPr>
              <w:t>录名单的（尚在处罚期内的</w:t>
            </w:r>
            <w:r>
              <w:rPr>
                <w:color w:val="000000" w:themeColor="text1"/>
                <w:spacing w:val="-120"/>
                <w:sz w:val="24"/>
                <w:szCs w:val="24"/>
                <w14:textFill>
                  <w14:solidFill>
                    <w14:schemeClr w14:val="tx1"/>
                  </w14:solidFill>
                </w14:textFill>
              </w:rPr>
              <w:t>）</w:t>
            </w:r>
            <w:r>
              <w:rPr>
                <w:color w:val="000000" w:themeColor="text1"/>
                <w:sz w:val="24"/>
                <w:szCs w:val="24"/>
                <w14:textFill>
                  <w14:solidFill>
                    <w14:schemeClr w14:val="tx1"/>
                  </w14:solidFill>
                </w14:textFill>
              </w:rPr>
              <w:t>、中国政府采购网</w:t>
            </w:r>
          </w:p>
          <w:p>
            <w:pPr>
              <w:pStyle w:val="20"/>
              <w:spacing w:before="1" w:line="240" w:lineRule="auto"/>
              <w:ind w:left="108"/>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"http://www.ccgp.gov.cn/"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（www.ccgp.gov.cn</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）被列入政府采购严重违法失信行为</w:t>
            </w:r>
          </w:p>
          <w:p>
            <w:pPr>
              <w:pStyle w:val="20"/>
              <w:spacing w:before="161" w:line="240" w:lineRule="auto"/>
              <w:ind w:left="108"/>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记录名单（尚在处罚期内的</w:t>
            </w:r>
            <w:r>
              <w:rPr>
                <w:color w:val="000000" w:themeColor="text1"/>
                <w:spacing w:val="-120"/>
                <w:sz w:val="24"/>
                <w:szCs w:val="24"/>
                <w14:textFill>
                  <w14:solidFill>
                    <w14:schemeClr w14:val="tx1"/>
                  </w14:solidFill>
                </w14:textFill>
              </w:rPr>
              <w:t>）</w:t>
            </w:r>
            <w:r>
              <w:rPr>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722" w:type="dxa"/>
            <w:vAlign w:val="center"/>
          </w:tcPr>
          <w:p>
            <w:pPr>
              <w:pStyle w:val="20"/>
              <w:ind w:right="9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1983" w:type="dxa"/>
            <w:vAlign w:val="center"/>
          </w:tcPr>
          <w:p>
            <w:pPr>
              <w:pStyle w:val="20"/>
              <w:spacing w:before="1" w:line="240" w:lineRule="auto"/>
              <w:jc w:val="left"/>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项目周期</w:t>
            </w:r>
          </w:p>
        </w:tc>
        <w:tc>
          <w:tcPr>
            <w:tcW w:w="6174" w:type="dxa"/>
            <w:vAlign w:val="center"/>
          </w:tcPr>
          <w:p>
            <w:pPr>
              <w:pStyle w:val="20"/>
              <w:spacing w:before="1" w:line="240" w:lineRule="auto"/>
              <w:ind w:left="108"/>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20日（含直播7天）</w:t>
            </w:r>
            <w:r>
              <w:rPr>
                <w:rFonts w:hint="eastAsia"/>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实施期按与招标人签订的合同具体时间拟定</w:t>
            </w:r>
            <w:r>
              <w:rPr>
                <w:rFonts w:hint="eastAsia"/>
                <w:color w:val="000000" w:themeColor="text1"/>
                <w:sz w:val="24"/>
                <w:szCs w:val="24"/>
                <w:lang w:val="en-US"/>
                <w14:textFill>
                  <w14:solidFill>
                    <w14:schemeClr w14:val="tx1"/>
                  </w14:solidFill>
                </w14:textFill>
              </w:rPr>
              <w:t>。项目服务地点：</w:t>
            </w:r>
            <w:r>
              <w:rPr>
                <w:rFonts w:hint="eastAsia"/>
                <w:color w:val="000000" w:themeColor="text1"/>
                <w:sz w:val="24"/>
                <w:szCs w:val="24"/>
                <w:lang w:val="en-US" w:eastAsia="zh-CN"/>
                <w14:textFill>
                  <w14:solidFill>
                    <w14:schemeClr w14:val="tx1"/>
                  </w14:solidFill>
                </w14:textFill>
              </w:rPr>
              <w:t>喀什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722" w:type="dxa"/>
          </w:tcPr>
          <w:p>
            <w:pPr>
              <w:pStyle w:val="20"/>
              <w:spacing w:before="3"/>
              <w:rPr>
                <w:b/>
                <w:color w:val="000000" w:themeColor="text1"/>
                <w:sz w:val="34"/>
                <w14:textFill>
                  <w14:solidFill>
                    <w14:schemeClr w14:val="tx1"/>
                  </w14:solidFill>
                </w14:textFill>
              </w:rPr>
            </w:pPr>
          </w:p>
          <w:p>
            <w:pPr>
              <w:pStyle w:val="20"/>
              <w:ind w:left="99" w:right="9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6</w:t>
            </w:r>
          </w:p>
        </w:tc>
        <w:tc>
          <w:tcPr>
            <w:tcW w:w="1983" w:type="dxa"/>
            <w:vAlign w:val="center"/>
          </w:tcPr>
          <w:p>
            <w:pPr>
              <w:pStyle w:val="20"/>
              <w:spacing w:before="1"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采购资金的支付方式和时间</w:t>
            </w:r>
          </w:p>
        </w:tc>
        <w:tc>
          <w:tcPr>
            <w:tcW w:w="6174" w:type="dxa"/>
            <w:vAlign w:val="center"/>
          </w:tcPr>
          <w:p>
            <w:pPr>
              <w:pStyle w:val="20"/>
              <w:spacing w:before="1" w:line="240" w:lineRule="auto"/>
              <w:ind w:left="108"/>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签订合同后 3个工作日内支付总金额的 70%，运维期结束验收合格后 10个工作日内支付总金额的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22" w:type="dxa"/>
          </w:tcPr>
          <w:p>
            <w:pPr>
              <w:pStyle w:val="20"/>
              <w:spacing w:before="189"/>
              <w:ind w:left="99" w:right="9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7</w:t>
            </w:r>
          </w:p>
        </w:tc>
        <w:tc>
          <w:tcPr>
            <w:tcW w:w="1983" w:type="dxa"/>
          </w:tcPr>
          <w:p>
            <w:pPr>
              <w:pStyle w:val="20"/>
              <w:spacing w:before="189"/>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履约保证金</w:t>
            </w:r>
          </w:p>
        </w:tc>
        <w:tc>
          <w:tcPr>
            <w:tcW w:w="6174" w:type="dxa"/>
          </w:tcPr>
          <w:p>
            <w:pPr>
              <w:pStyle w:val="20"/>
              <w:spacing w:before="189"/>
              <w:ind w:left="108"/>
              <w:rPr>
                <w:color w:val="000000" w:themeColor="text1"/>
                <w:sz w:val="24"/>
                <w:szCs w:val="24"/>
                <w14:textFill>
                  <w14:solidFill>
                    <w14:schemeClr w14:val="tx1"/>
                  </w14:solidFill>
                </w14:textFill>
              </w:rPr>
            </w:pPr>
            <w:r>
              <w:rPr>
                <w:color w:val="000000" w:themeColor="text1"/>
                <w:spacing w:val="-202"/>
                <w:sz w:val="24"/>
                <w:szCs w:val="24"/>
                <w14:textFill>
                  <w14:solidFill>
                    <w14:schemeClr w14:val="tx1"/>
                  </w14:solidFill>
                </w14:textFill>
              </w:rPr>
              <w:t>□</w:t>
            </w:r>
            <w:r>
              <w:rPr>
                <w:color w:val="000000" w:themeColor="text1"/>
                <w:position w:val="2"/>
                <w:sz w:val="24"/>
                <w:szCs w:val="24"/>
                <w14:textFill>
                  <w14:solidFill>
                    <w14:schemeClr w14:val="tx1"/>
                  </w14:solidFill>
                </w14:textFill>
              </w:rPr>
              <w:t>√</w:t>
            </w:r>
            <w:r>
              <w:rPr>
                <w:color w:val="000000" w:themeColor="text1"/>
                <w:sz w:val="24"/>
                <w:szCs w:val="24"/>
                <w14:textFill>
                  <w14:solidFill>
                    <w14:schemeClr w14:val="tx1"/>
                  </w14:solidFill>
                </w14:textFill>
              </w:rPr>
              <w:t>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722" w:type="dxa"/>
          </w:tcPr>
          <w:p>
            <w:pPr>
              <w:pStyle w:val="20"/>
              <w:spacing w:before="5"/>
              <w:rPr>
                <w:b/>
                <w:color w:val="000000" w:themeColor="text1"/>
                <w:sz w:val="20"/>
                <w14:textFill>
                  <w14:solidFill>
                    <w14:schemeClr w14:val="tx1"/>
                  </w14:solidFill>
                </w14:textFill>
              </w:rPr>
            </w:pPr>
          </w:p>
          <w:p>
            <w:pPr>
              <w:pStyle w:val="20"/>
              <w:ind w:left="99" w:right="9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8</w:t>
            </w:r>
          </w:p>
        </w:tc>
        <w:tc>
          <w:tcPr>
            <w:tcW w:w="1983" w:type="dxa"/>
          </w:tcPr>
          <w:p>
            <w:pPr>
              <w:pStyle w:val="20"/>
              <w:spacing w:before="5"/>
              <w:jc w:val="left"/>
              <w:rPr>
                <w:b/>
                <w:color w:val="000000" w:themeColor="text1"/>
                <w:sz w:val="20"/>
                <w14:textFill>
                  <w14:solidFill>
                    <w14:schemeClr w14:val="tx1"/>
                  </w14:solidFill>
                </w14:textFill>
              </w:rPr>
            </w:pPr>
          </w:p>
          <w:p>
            <w:pPr>
              <w:pStyle w:val="2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采购代理服务费</w:t>
            </w:r>
          </w:p>
        </w:tc>
        <w:tc>
          <w:tcPr>
            <w:tcW w:w="6174" w:type="dxa"/>
          </w:tcPr>
          <w:p>
            <w:pPr>
              <w:pStyle w:val="20"/>
              <w:spacing w:before="1" w:line="24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中标服务费：按照发改价格【2015】299号文件规定收取。</w:t>
            </w:r>
          </w:p>
          <w:p>
            <w:pPr>
              <w:pStyle w:val="20"/>
              <w:spacing w:before="1" w:line="240" w:lineRule="auto"/>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支付时间：领取中标通知书时由中标方支付</w:t>
            </w:r>
            <w:r>
              <w:rPr>
                <w:rFonts w:hint="eastAsia"/>
                <w:color w:val="000000" w:themeColor="text1"/>
                <w:sz w:val="24"/>
                <w:szCs w:val="24"/>
                <w:lang w:val="en-US" w:eastAsia="zh-CN"/>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722" w:type="dxa"/>
            <w:vAlign w:val="center"/>
          </w:tcPr>
          <w:p>
            <w:pPr>
              <w:pStyle w:val="20"/>
              <w:jc w:val="center"/>
              <w:rPr>
                <w:b/>
                <w:color w:val="000000" w:themeColor="text1"/>
                <w:sz w:val="24"/>
                <w14:textFill>
                  <w14:solidFill>
                    <w14:schemeClr w14:val="tx1"/>
                  </w14:solidFill>
                </w14:textFill>
              </w:rPr>
            </w:pPr>
          </w:p>
          <w:p>
            <w:pPr>
              <w:pStyle w:val="20"/>
              <w:spacing w:before="8"/>
              <w:jc w:val="center"/>
              <w:rPr>
                <w:b/>
                <w:color w:val="000000" w:themeColor="text1"/>
                <w:sz w:val="18"/>
                <w14:textFill>
                  <w14:solidFill>
                    <w14:schemeClr w14:val="tx1"/>
                  </w14:solidFill>
                </w14:textFill>
              </w:rPr>
            </w:pPr>
          </w:p>
          <w:p>
            <w:pPr>
              <w:pStyle w:val="20"/>
              <w:spacing w:before="8"/>
              <w:jc w:val="center"/>
              <w:rPr>
                <w:b/>
                <w:color w:val="000000" w:themeColor="text1"/>
                <w:sz w:val="18"/>
                <w14:textFill>
                  <w14:solidFill>
                    <w14:schemeClr w14:val="tx1"/>
                  </w14:solidFill>
                </w14:textFill>
              </w:rPr>
            </w:pPr>
          </w:p>
          <w:p>
            <w:pPr>
              <w:pStyle w:val="20"/>
              <w:spacing w:before="1"/>
              <w:ind w:left="99" w:right="9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19</w:t>
            </w:r>
          </w:p>
        </w:tc>
        <w:tc>
          <w:tcPr>
            <w:tcW w:w="1983" w:type="dxa"/>
            <w:vAlign w:val="center"/>
          </w:tcPr>
          <w:p>
            <w:pPr>
              <w:pStyle w:val="20"/>
              <w:jc w:val="left"/>
              <w:rPr>
                <w:b/>
                <w:color w:val="000000" w:themeColor="text1"/>
                <w:sz w:val="24"/>
                <w14:textFill>
                  <w14:solidFill>
                    <w14:schemeClr w14:val="tx1"/>
                  </w14:solidFill>
                </w14:textFill>
              </w:rPr>
            </w:pPr>
          </w:p>
          <w:p>
            <w:pPr>
              <w:pStyle w:val="20"/>
              <w:spacing w:before="8"/>
              <w:jc w:val="left"/>
              <w:rPr>
                <w:b/>
                <w:color w:val="000000" w:themeColor="text1"/>
                <w:sz w:val="18"/>
                <w14:textFill>
                  <w14:solidFill>
                    <w14:schemeClr w14:val="tx1"/>
                  </w14:solidFill>
                </w14:textFill>
              </w:rPr>
            </w:pPr>
          </w:p>
          <w:p>
            <w:pPr>
              <w:pStyle w:val="20"/>
              <w:spacing w:before="8"/>
              <w:jc w:val="left"/>
              <w:rPr>
                <w:b/>
                <w:color w:val="000000" w:themeColor="text1"/>
                <w:sz w:val="18"/>
                <w14:textFill>
                  <w14:solidFill>
                    <w14:schemeClr w14:val="tx1"/>
                  </w14:solidFill>
                </w14:textFill>
              </w:rPr>
            </w:pPr>
          </w:p>
          <w:p>
            <w:pPr>
              <w:pStyle w:val="20"/>
              <w:spacing w:before="1"/>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其他规定</w:t>
            </w:r>
          </w:p>
        </w:tc>
        <w:tc>
          <w:tcPr>
            <w:tcW w:w="6174" w:type="dxa"/>
          </w:tcPr>
          <w:p>
            <w:pPr>
              <w:widowControl/>
              <w:spacing w:line="360" w:lineRule="auto"/>
              <w:ind w:firstLine="240" w:firstLineChars="1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开标时须携带：</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）本项目要求投标人具备独立法人资格，具备有效的工商营业执照、税务登记证、组织机构代码证或“三证合一”的营业执照；</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必须提供本单位在参加本次政府采购活动中前三年内无重大违法记录声明（受行政主管部门的处罚不能参加投标），提供（“信用中国、中国政府采购网、国家企业信用信息公示系统”网站)无违法违规行为的查询记录（自行下载或截图打印并加盖供应商公章、查询时间为本公告发出至投标截止间内）；</w:t>
            </w:r>
          </w:p>
          <w:p>
            <w:pPr>
              <w:widowControl/>
              <w:spacing w:line="360" w:lineRule="auto"/>
              <w:ind w:firstLine="240" w:firstLineChars="1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）法人需提供法人身份证原件及法人代表资格证明书，被授权人</w:t>
            </w:r>
            <w:r>
              <w:rPr>
                <w:rFonts w:hint="eastAsia"/>
                <w:color w:val="000000" w:themeColor="text1"/>
                <w:sz w:val="24"/>
                <w:szCs w:val="24"/>
                <w:lang w:eastAsia="zh-CN"/>
                <w14:textFill>
                  <w14:solidFill>
                    <w14:schemeClr w14:val="tx1"/>
                  </w14:solidFill>
                </w14:textFill>
              </w:rPr>
              <w:t>提供</w:t>
            </w:r>
            <w:r>
              <w:rPr>
                <w:rFonts w:hint="eastAsia"/>
                <w:color w:val="000000" w:themeColor="text1"/>
                <w:sz w:val="24"/>
                <w:szCs w:val="24"/>
                <w14:textFill>
                  <w14:solidFill>
                    <w14:schemeClr w14:val="tx1"/>
                  </w14:solidFill>
                </w14:textFill>
              </w:rPr>
              <w:t>授权书原件</w:t>
            </w:r>
            <w:r>
              <w:rPr>
                <w:rFonts w:hint="eastAsia"/>
                <w:color w:val="000000" w:themeColor="text1"/>
                <w:sz w:val="24"/>
                <w:szCs w:val="24"/>
                <w:lang w:eastAsia="zh-CN"/>
                <w14:textFill>
                  <w14:solidFill>
                    <w14:schemeClr w14:val="tx1"/>
                  </w14:solidFill>
                </w14:textFill>
              </w:rPr>
              <w:t>及</w:t>
            </w:r>
            <w:r>
              <w:rPr>
                <w:rFonts w:hint="eastAsia"/>
                <w:color w:val="000000" w:themeColor="text1"/>
                <w:sz w:val="24"/>
                <w:szCs w:val="24"/>
                <w14:textFill>
                  <w14:solidFill>
                    <w14:schemeClr w14:val="tx1"/>
                  </w14:solidFill>
                </w14:textFill>
              </w:rPr>
              <w:t>身份证原件</w:t>
            </w:r>
            <w:r>
              <w:rPr>
                <w:rFonts w:hint="eastAsia"/>
                <w:color w:val="000000" w:themeColor="text1"/>
                <w:sz w:val="24"/>
                <w:szCs w:val="24"/>
                <w:lang w:eastAsia="zh-CN"/>
                <w14:textFill>
                  <w14:solidFill>
                    <w14:schemeClr w14:val="tx1"/>
                  </w14:solidFill>
                </w14:textFill>
              </w:rPr>
              <w:t>；授权委托人须提供近三个月内个人社保明细表</w:t>
            </w:r>
            <w:r>
              <w:rPr>
                <w:rFonts w:hint="eastAsia"/>
                <w:color w:val="000000" w:themeColor="text1"/>
                <w:sz w:val="24"/>
                <w:szCs w:val="24"/>
                <w14:textFill>
                  <w14:solidFill>
                    <w14:schemeClr w14:val="tx1"/>
                  </w14:solidFill>
                </w14:textFill>
              </w:rPr>
              <w:t>；</w:t>
            </w:r>
          </w:p>
          <w:p>
            <w:pPr>
              <w:widowControl/>
              <w:spacing w:line="360" w:lineRule="auto"/>
              <w:ind w:firstLine="240" w:firstLineChars="100"/>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w:t>
            </w:r>
            <w:r>
              <w:rPr>
                <w:rFonts w:hint="eastAsia" w:cs="宋体"/>
                <w:color w:val="000000" w:themeColor="text1"/>
                <w:sz w:val="24"/>
                <w:szCs w:val="24"/>
                <w:lang w:val="en-US" w:eastAsia="zh-CN" w:bidi="zh-CN"/>
                <w14:textFill>
                  <w14:solidFill>
                    <w14:schemeClr w14:val="tx1"/>
                  </w14:solidFill>
                </w14:textFill>
              </w:rPr>
              <w:t>4</w:t>
            </w:r>
            <w:r>
              <w:rPr>
                <w:rFonts w:hint="eastAsia" w:ascii="宋体" w:hAnsi="宋体" w:eastAsia="宋体" w:cs="宋体"/>
                <w:color w:val="000000" w:themeColor="text1"/>
                <w:sz w:val="24"/>
                <w:szCs w:val="24"/>
                <w:lang w:val="zh-CN" w:eastAsia="zh-CN" w:bidi="zh-CN"/>
                <w14:textFill>
                  <w14:solidFill>
                    <w14:schemeClr w14:val="tx1"/>
                  </w14:solidFill>
                </w14:textFill>
              </w:rPr>
              <w:t>）提供针对本次项目《反商业贿赂承诺书》</w:t>
            </w:r>
          </w:p>
          <w:p>
            <w:pPr>
              <w:widowControl/>
              <w:spacing w:line="360" w:lineRule="auto"/>
              <w:ind w:firstLine="240" w:firstLineChars="100"/>
              <w:rPr>
                <w:color w:val="000000" w:themeColor="text1"/>
                <w:sz w:val="24"/>
                <w:szCs w:val="24"/>
                <w14:textFill>
                  <w14:solidFill>
                    <w14:schemeClr w14:val="tx1"/>
                  </w14:solidFill>
                </w14:textFill>
              </w:rPr>
            </w:pPr>
            <w:r>
              <w:rPr>
                <w:rFonts w:hint="eastAsia" w:cs="宋体"/>
                <w:color w:val="000000" w:themeColor="text1"/>
                <w:sz w:val="24"/>
                <w:szCs w:val="24"/>
                <w:lang w:val="zh-CN" w:eastAsia="zh-CN" w:bidi="zh-CN"/>
                <w14:textFill>
                  <w14:solidFill>
                    <w14:schemeClr w14:val="tx1"/>
                  </w14:solidFill>
                </w14:textFill>
              </w:rPr>
              <w:t>（</w:t>
            </w:r>
            <w:r>
              <w:rPr>
                <w:rFonts w:hint="eastAsia" w:cs="宋体"/>
                <w:color w:val="000000" w:themeColor="text1"/>
                <w:sz w:val="24"/>
                <w:szCs w:val="24"/>
                <w:lang w:val="en-US" w:eastAsia="zh-CN" w:bidi="zh-CN"/>
                <w14:textFill>
                  <w14:solidFill>
                    <w14:schemeClr w14:val="tx1"/>
                  </w14:solidFill>
                </w14:textFill>
              </w:rPr>
              <w:t>5</w:t>
            </w:r>
            <w:r>
              <w:rPr>
                <w:rFonts w:hint="eastAsia" w:cs="宋体"/>
                <w:color w:val="000000" w:themeColor="text1"/>
                <w:sz w:val="24"/>
                <w:szCs w:val="24"/>
                <w:lang w:val="zh-CN" w:eastAsia="zh-CN" w:bidi="zh-CN"/>
                <w14:textFill>
                  <w14:solidFill>
                    <w14:schemeClr w14:val="tx1"/>
                  </w14:solidFill>
                </w14:textFill>
              </w:rPr>
              <w:t>）投标保证金缴纳凭证加盖公章</w:t>
            </w:r>
          </w:p>
          <w:p>
            <w:pPr>
              <w:pStyle w:val="20"/>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未通过原件审核的供应商，予以废标处理。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722" w:type="dxa"/>
            <w:vAlign w:val="center"/>
          </w:tcPr>
          <w:p>
            <w:pPr>
              <w:pStyle w:val="20"/>
              <w:spacing w:before="1"/>
              <w:ind w:left="105"/>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w:t>
            </w:r>
          </w:p>
        </w:tc>
        <w:tc>
          <w:tcPr>
            <w:tcW w:w="1983" w:type="dxa"/>
            <w:vAlign w:val="center"/>
          </w:tcPr>
          <w:p>
            <w:pPr>
              <w:pStyle w:val="20"/>
              <w:spacing w:before="1"/>
              <w:ind w:left="10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特别说明</w:t>
            </w:r>
          </w:p>
        </w:tc>
        <w:tc>
          <w:tcPr>
            <w:tcW w:w="6174" w:type="dxa"/>
          </w:tcPr>
          <w:p>
            <w:pPr>
              <w:pStyle w:val="20"/>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1.为保证本项目质量，良好的售后服务，最低报价不作为中标的唯一依据。 </w:t>
            </w:r>
          </w:p>
          <w:p>
            <w:pPr>
              <w:pStyle w:val="20"/>
              <w:ind w:left="10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2.采购人若发现成交候选服务商在竞标过程中提供虚假证明文件，故意隐瞒公司不良信誉和财务状况，以及存在可能对合同圆满履行造成风险的其他因素等，则按规定取消其成交资格，监管部门依法进行处理。</w:t>
            </w:r>
          </w:p>
          <w:p>
            <w:pPr>
              <w:pStyle w:val="20"/>
              <w:ind w:left="108"/>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3.本项目设最高限价，超出此限价的投标将被做无效标处理</w:t>
            </w:r>
          </w:p>
        </w:tc>
      </w:tr>
    </w:tbl>
    <w:p>
      <w:pPr>
        <w:spacing w:line="306" w:lineRule="exact"/>
        <w:rPr>
          <w:color w:val="000000" w:themeColor="text1"/>
          <w:sz w:val="24"/>
          <w14:textFill>
            <w14:solidFill>
              <w14:schemeClr w14:val="tx1"/>
            </w14:solidFill>
          </w14:textFill>
        </w:rPr>
        <w:sectPr>
          <w:pgSz w:w="11910" w:h="16840"/>
          <w:pgMar w:top="1420" w:right="580" w:bottom="1300" w:left="580" w:header="0" w:footer="1115" w:gutter="0"/>
          <w:cols w:space="720" w:num="1"/>
        </w:sectPr>
      </w:pPr>
    </w:p>
    <w:p>
      <w:pPr>
        <w:spacing w:before="41"/>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投标须知正文</w:t>
      </w:r>
    </w:p>
    <w:p>
      <w:pPr>
        <w:pStyle w:val="2"/>
        <w:spacing w:before="7"/>
        <w:rPr>
          <w:b/>
          <w:color w:val="000000" w:themeColor="text1"/>
          <w:sz w:val="17"/>
          <w14:textFill>
            <w14:solidFill>
              <w14:schemeClr w14:val="tx1"/>
            </w14:solidFill>
          </w14:textFill>
        </w:rPr>
      </w:pPr>
    </w:p>
    <w:p>
      <w:pPr>
        <w:rPr>
          <w:color w:val="000000" w:themeColor="text1"/>
          <w14:textFill>
            <w14:solidFill>
              <w14:schemeClr w14:val="tx1"/>
            </w14:solidFill>
          </w14:textFill>
        </w:rPr>
      </w:pPr>
    </w:p>
    <w:p>
      <w:pPr>
        <w:ind w:firstLine="1320" w:firstLineChars="60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一 、总则</w:t>
      </w:r>
    </w:p>
    <w:p>
      <w:pPr>
        <w:pStyle w:val="15"/>
        <w:rPr>
          <w:color w:val="000000" w:themeColor="text1"/>
          <w14:textFill>
            <w14:solidFill>
              <w14:schemeClr w14:val="tx1"/>
            </w14:solidFill>
          </w14:textFill>
        </w:rPr>
      </w:pPr>
    </w:p>
    <w:p>
      <w:pPr>
        <w:pStyle w:val="2"/>
        <w:spacing w:line="364" w:lineRule="auto"/>
        <w:ind w:right="8084" w:firstLine="1680" w:firstLineChars="700"/>
        <w:rPr>
          <w:color w:val="000000" w:themeColor="text1"/>
          <w14:textFill>
            <w14:solidFill>
              <w14:schemeClr w14:val="tx1"/>
            </w14:solidFill>
          </w14:textFill>
        </w:rPr>
      </w:pPr>
      <w:r>
        <w:rPr>
          <w:color w:val="000000" w:themeColor="text1"/>
          <w14:textFill>
            <w14:solidFill>
              <w14:schemeClr w14:val="tx1"/>
            </w14:solidFill>
          </w14:textFill>
        </w:rPr>
        <w:t>1.定义</w:t>
      </w:r>
    </w:p>
    <w:p>
      <w:pPr>
        <w:pStyle w:val="19"/>
        <w:numPr>
          <w:ilvl w:val="1"/>
          <w:numId w:val="3"/>
        </w:numPr>
        <w:tabs>
          <w:tab w:val="left" w:pos="2248"/>
        </w:tabs>
        <w:spacing w:before="2" w:line="364" w:lineRule="auto"/>
        <w:ind w:right="1221" w:firstLine="479"/>
        <w:jc w:val="both"/>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“采购人”是指依法进行政府采购的国家机关、事业单位、团体组织。</w:t>
      </w:r>
      <w:r>
        <w:rPr>
          <w:color w:val="000000" w:themeColor="text1"/>
          <w:sz w:val="24"/>
          <w14:textFill>
            <w14:solidFill>
              <w14:schemeClr w14:val="tx1"/>
            </w14:solidFill>
          </w14:textFill>
        </w:rPr>
        <w:t>本次政府采购的采购人名称、地址、电话、联系人见投标须知前附表。</w:t>
      </w:r>
    </w:p>
    <w:p>
      <w:pPr>
        <w:pStyle w:val="19"/>
        <w:numPr>
          <w:ilvl w:val="1"/>
          <w:numId w:val="3"/>
        </w:numPr>
        <w:tabs>
          <w:tab w:val="left" w:pos="2301"/>
        </w:tabs>
        <w:spacing w:line="364" w:lineRule="auto"/>
        <w:ind w:right="1219"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“采购代理机构”是指接受采购人委托，代理采购项目的集中采购机</w:t>
      </w:r>
      <w:r>
        <w:rPr>
          <w:color w:val="000000" w:themeColor="text1"/>
          <w:spacing w:val="-7"/>
          <w:sz w:val="24"/>
          <w14:textFill>
            <w14:solidFill>
              <w14:schemeClr w14:val="tx1"/>
            </w14:solidFill>
          </w14:textFill>
        </w:rPr>
        <w:t>构和其他采购代理机构。本次政府采购的采购代理机构名称、地址、电话、联系</w:t>
      </w:r>
      <w:r>
        <w:rPr>
          <w:color w:val="000000" w:themeColor="text1"/>
          <w:sz w:val="24"/>
          <w14:textFill>
            <w14:solidFill>
              <w14:schemeClr w14:val="tx1"/>
            </w14:solidFill>
          </w14:textFill>
        </w:rPr>
        <w:t>人见投标须知前附表。</w:t>
      </w:r>
    </w:p>
    <w:p>
      <w:pPr>
        <w:pStyle w:val="19"/>
        <w:numPr>
          <w:ilvl w:val="1"/>
          <w:numId w:val="3"/>
        </w:numPr>
        <w:tabs>
          <w:tab w:val="left" w:pos="2301"/>
        </w:tabs>
        <w:spacing w:before="2" w:line="364" w:lineRule="auto"/>
        <w:ind w:right="1217"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“供应商”是指响应</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要求、参加</w:t>
      </w:r>
      <w:r>
        <w:rPr>
          <w:rFonts w:hint="eastAsia"/>
          <w:color w:val="000000" w:themeColor="text1"/>
          <w:spacing w:val="-1"/>
          <w:sz w:val="24"/>
          <w14:textFill>
            <w14:solidFill>
              <w14:schemeClr w14:val="tx1"/>
            </w14:solidFill>
          </w14:textFill>
        </w:rPr>
        <w:t>竞争性磋商</w:t>
      </w:r>
      <w:r>
        <w:rPr>
          <w:color w:val="000000" w:themeColor="text1"/>
          <w:spacing w:val="-1"/>
          <w:sz w:val="24"/>
          <w14:textFill>
            <w14:solidFill>
              <w14:schemeClr w14:val="tx1"/>
            </w14:solidFill>
          </w14:textFill>
        </w:rPr>
        <w:t>采购的法人、其</w:t>
      </w:r>
      <w:r>
        <w:rPr>
          <w:color w:val="000000" w:themeColor="text1"/>
          <w:spacing w:val="-11"/>
          <w:sz w:val="24"/>
          <w14:textFill>
            <w14:solidFill>
              <w14:schemeClr w14:val="tx1"/>
            </w14:solidFill>
          </w14:textFill>
        </w:rPr>
        <w:t>他组织或者自然人。本次政府采购项目邀请的供应商通过投标须知前附表所述方</w:t>
      </w:r>
      <w:r>
        <w:rPr>
          <w:color w:val="000000" w:themeColor="text1"/>
          <w:sz w:val="24"/>
          <w14:textFill>
            <w14:solidFill>
              <w14:schemeClr w14:val="tx1"/>
            </w14:solidFill>
          </w14:textFill>
        </w:rPr>
        <w:t>式产生。</w:t>
      </w:r>
    </w:p>
    <w:p>
      <w:pPr>
        <w:pStyle w:val="19"/>
        <w:numPr>
          <w:ilvl w:val="1"/>
          <w:numId w:val="3"/>
        </w:numPr>
        <w:tabs>
          <w:tab w:val="left" w:pos="2301"/>
        </w:tabs>
        <w:spacing w:before="2" w:line="364" w:lineRule="auto"/>
        <w:ind w:right="1096" w:firstLine="47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评标委员会</w:t>
      </w:r>
      <w:r>
        <w:rPr>
          <w:color w:val="000000" w:themeColor="text1"/>
          <w:sz w:val="24"/>
          <w14:textFill>
            <w14:solidFill>
              <w14:schemeClr w14:val="tx1"/>
            </w14:solidFill>
          </w14:textFill>
        </w:rPr>
        <w:t>”是依据《政府采购</w:t>
      </w:r>
      <w:r>
        <w:rPr>
          <w:rFonts w:hint="eastAsia"/>
          <w:color w:val="000000" w:themeColor="text1"/>
          <w:sz w:val="24"/>
          <w14:textFill>
            <w14:solidFill>
              <w14:schemeClr w14:val="tx1"/>
            </w14:solidFill>
          </w14:textFill>
        </w:rPr>
        <w:t>竞争性磋商</w:t>
      </w:r>
      <w:r>
        <w:rPr>
          <w:color w:val="000000" w:themeColor="text1"/>
          <w:sz w:val="24"/>
          <w14:textFill>
            <w14:solidFill>
              <w14:schemeClr w14:val="tx1"/>
            </w14:solidFill>
          </w14:textFill>
        </w:rPr>
        <w:t>采购方式管理暂行办法》</w:t>
      </w:r>
      <w:r>
        <w:rPr>
          <w:color w:val="000000" w:themeColor="text1"/>
          <w:spacing w:val="-3"/>
          <w:sz w:val="24"/>
          <w14:textFill>
            <w14:solidFill>
              <w14:schemeClr w14:val="tx1"/>
            </w14:solidFill>
          </w14:textFill>
        </w:rPr>
        <w:t>有关规定组建，依法履行</w:t>
      </w:r>
      <w:r>
        <w:rPr>
          <w:rFonts w:hint="eastAsia"/>
          <w:color w:val="000000" w:themeColor="text1"/>
          <w:spacing w:val="-3"/>
          <w:sz w:val="24"/>
          <w14:textFill>
            <w14:solidFill>
              <w14:schemeClr w14:val="tx1"/>
            </w14:solidFill>
          </w14:textFill>
        </w:rPr>
        <w:t>竞争性磋商</w:t>
      </w:r>
      <w:r>
        <w:rPr>
          <w:color w:val="000000" w:themeColor="text1"/>
          <w:spacing w:val="-3"/>
          <w:sz w:val="24"/>
          <w14:textFill>
            <w14:solidFill>
              <w14:schemeClr w14:val="tx1"/>
            </w14:solidFill>
          </w14:textFill>
        </w:rPr>
        <w:t xml:space="preserve">采购活动职责的 </w:t>
      </w:r>
      <w:r>
        <w:rPr>
          <w:rFonts w:hint="eastAsia"/>
          <w:color w:val="000000" w:themeColor="text1"/>
          <w:sz w:val="24"/>
          <w14:textFill>
            <w14:solidFill>
              <w14:schemeClr w14:val="tx1"/>
            </w14:solidFill>
          </w14:textFill>
        </w:rPr>
        <w:t>5</w:t>
      </w:r>
      <w:r>
        <w:rPr>
          <w:color w:val="000000" w:themeColor="text1"/>
          <w:spacing w:val="-9"/>
          <w:sz w:val="24"/>
          <w14:textFill>
            <w14:solidFill>
              <w14:schemeClr w14:val="tx1"/>
            </w14:solidFill>
          </w14:textFill>
        </w:rPr>
        <w:t xml:space="preserve"> 人以上单数的成员。</w:t>
      </w:r>
    </w:p>
    <w:p>
      <w:pPr>
        <w:pStyle w:val="19"/>
        <w:numPr>
          <w:ilvl w:val="1"/>
          <w:numId w:val="3"/>
        </w:numPr>
        <w:tabs>
          <w:tab w:val="left" w:pos="2300"/>
          <w:tab w:val="left" w:pos="2301"/>
        </w:tabs>
        <w:spacing w:line="364" w:lineRule="auto"/>
        <w:ind w:left="1700" w:right="2685" w:firstLine="0"/>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“服务”是指除货物和工程以外的其他政府采购对象。</w:t>
      </w:r>
      <w:r>
        <w:rPr>
          <w:color w:val="000000" w:themeColor="text1"/>
          <w:sz w:val="24"/>
          <w14:textFill>
            <w14:solidFill>
              <w14:schemeClr w14:val="tx1"/>
            </w14:solidFill>
          </w14:textFill>
        </w:rPr>
        <w:t>2.采购项目预算</w:t>
      </w:r>
    </w:p>
    <w:p>
      <w:pPr>
        <w:pStyle w:val="2"/>
        <w:tabs>
          <w:tab w:val="left" w:pos="2300"/>
        </w:tabs>
        <w:spacing w:before="2" w:line="364" w:lineRule="auto"/>
        <w:ind w:left="1700" w:right="1245"/>
        <w:rPr>
          <w:color w:val="000000" w:themeColor="text1"/>
          <w14:textFill>
            <w14:solidFill>
              <w14:schemeClr w14:val="tx1"/>
            </w14:solidFill>
          </w14:textFill>
        </w:rPr>
      </w:pPr>
      <w:r>
        <w:rPr>
          <w:color w:val="000000" w:themeColor="text1"/>
          <w14:textFill>
            <w14:solidFill>
              <w14:schemeClr w14:val="tx1"/>
            </w14:solidFill>
          </w14:textFill>
        </w:rPr>
        <w:t>2.1</w:t>
      </w:r>
      <w:r>
        <w:rPr>
          <w:color w:val="000000" w:themeColor="text1"/>
          <w14:textFill>
            <w14:solidFill>
              <w14:schemeClr w14:val="tx1"/>
            </w14:solidFill>
          </w14:textFill>
        </w:rPr>
        <w:tab/>
      </w:r>
      <w:r>
        <w:rPr>
          <w:color w:val="000000" w:themeColor="text1"/>
          <w:spacing w:val="-1"/>
          <w14:textFill>
            <w14:solidFill>
              <w14:schemeClr w14:val="tx1"/>
            </w14:solidFill>
          </w14:textFill>
        </w:rPr>
        <w:t>本项目采购资金已列入政府采购预算，预算金额见投标须知前附表。</w:t>
      </w:r>
      <w:r>
        <w:rPr>
          <w:color w:val="000000" w:themeColor="text1"/>
          <w14:textFill>
            <w14:solidFill>
              <w14:schemeClr w14:val="tx1"/>
            </w14:solidFill>
          </w14:textFill>
        </w:rPr>
        <w:t>3.供应商的资格要求</w:t>
      </w:r>
      <w:r>
        <w:rPr>
          <w:rFonts w:hint="eastAsia"/>
          <w:color w:val="000000" w:themeColor="text1"/>
          <w14:textFill>
            <w14:solidFill>
              <w14:schemeClr w14:val="tx1"/>
            </w14:solidFill>
          </w14:textFill>
        </w:rPr>
        <w:t>：见投标人须知</w:t>
      </w:r>
    </w:p>
    <w:p>
      <w:pPr>
        <w:pStyle w:val="19"/>
        <w:numPr>
          <w:ilvl w:val="1"/>
          <w:numId w:val="4"/>
        </w:numPr>
        <w:tabs>
          <w:tab w:val="left" w:pos="2301"/>
        </w:tabs>
        <w:spacing w:before="161"/>
        <w:ind w:hanging="60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供应商存在下列情形之一的不得参加</w:t>
      </w:r>
      <w:r>
        <w:rPr>
          <w:rFonts w:hint="eastAsia"/>
          <w:color w:val="000000" w:themeColor="text1"/>
          <w:sz w:val="24"/>
          <w14:textFill>
            <w14:solidFill>
              <w14:schemeClr w14:val="tx1"/>
            </w14:solidFill>
          </w14:textFill>
        </w:rPr>
        <w:t>竞争性磋商</w:t>
      </w:r>
      <w:r>
        <w:rPr>
          <w:color w:val="000000" w:themeColor="text1"/>
          <w:sz w:val="24"/>
          <w14:textFill>
            <w14:solidFill>
              <w14:schemeClr w14:val="tx1"/>
            </w14:solidFill>
          </w14:textFill>
        </w:rPr>
        <w:t>：</w:t>
      </w:r>
    </w:p>
    <w:p>
      <w:pPr>
        <w:pStyle w:val="19"/>
        <w:numPr>
          <w:ilvl w:val="2"/>
          <w:numId w:val="4"/>
        </w:numPr>
        <w:tabs>
          <w:tab w:val="left" w:pos="2541"/>
        </w:tabs>
        <w:spacing w:before="160" w:line="364" w:lineRule="auto"/>
        <w:ind w:left="1220" w:right="1217"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 xml:space="preserve">单位负责人为同一人或者存在直接控股、管理关系的不同供应商， </w:t>
      </w:r>
      <w:r>
        <w:rPr>
          <w:color w:val="000000" w:themeColor="text1"/>
          <w:spacing w:val="-6"/>
          <w:sz w:val="24"/>
          <w14:textFill>
            <w14:solidFill>
              <w14:schemeClr w14:val="tx1"/>
            </w14:solidFill>
          </w14:textFill>
        </w:rPr>
        <w:t>不得参加同一合同项下的政府采购活动。为采购项目提供整体设计、规范编制或</w:t>
      </w:r>
      <w:r>
        <w:rPr>
          <w:color w:val="000000" w:themeColor="text1"/>
          <w:spacing w:val="-12"/>
          <w:sz w:val="24"/>
          <w14:textFill>
            <w14:solidFill>
              <w14:schemeClr w14:val="tx1"/>
            </w14:solidFill>
          </w14:textFill>
        </w:rPr>
        <w:t>者项目管理、监理、检测等服务的供应商，不得再参加该采购项目的其他采购活</w:t>
      </w:r>
      <w:r>
        <w:rPr>
          <w:color w:val="000000" w:themeColor="text1"/>
          <w:sz w:val="24"/>
          <w14:textFill>
            <w14:solidFill>
              <w14:schemeClr w14:val="tx1"/>
            </w14:solidFill>
          </w14:textFill>
        </w:rPr>
        <w:t>动。</w:t>
      </w:r>
    </w:p>
    <w:p>
      <w:pPr>
        <w:pStyle w:val="19"/>
        <w:numPr>
          <w:ilvl w:val="2"/>
          <w:numId w:val="4"/>
        </w:numPr>
        <w:tabs>
          <w:tab w:val="left" w:pos="2540"/>
          <w:tab w:val="left" w:pos="2541"/>
        </w:tabs>
        <w:spacing w:before="3" w:line="364" w:lineRule="auto"/>
        <w:ind w:left="1220" w:right="1097" w:firstLine="479"/>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因违法经营受到刑事处罚或者责令停产停业、吊销许可证或者执照、较大数额罚款等行政处罚，或者存在财政部门认定的其他重大违法记录，以及在财政部门禁止参加政府采购活动期限以内的。</w:t>
      </w:r>
    </w:p>
    <w:p>
      <w:pPr>
        <w:pStyle w:val="19"/>
        <w:numPr>
          <w:ilvl w:val="0"/>
          <w:numId w:val="5"/>
        </w:numPr>
        <w:tabs>
          <w:tab w:val="left" w:pos="1942"/>
        </w:tabs>
        <w:spacing w:before="2"/>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参与招标的费用</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无论招标的结果如何，供应商应自行承担所有与</w:t>
      </w:r>
      <w:r>
        <w:rPr>
          <w:rFonts w:hint="eastAsia"/>
          <w:color w:val="000000" w:themeColor="text1"/>
          <w:spacing w:val="-1"/>
          <w:sz w:val="24"/>
          <w14:textFill>
            <w14:solidFill>
              <w14:schemeClr w14:val="tx1"/>
            </w14:solidFill>
          </w14:textFill>
        </w:rPr>
        <w:t>竞争性磋商</w:t>
      </w:r>
      <w:r>
        <w:rPr>
          <w:color w:val="000000" w:themeColor="text1"/>
          <w:spacing w:val="-1"/>
          <w:sz w:val="24"/>
          <w14:textFill>
            <w14:solidFill>
              <w14:schemeClr w14:val="tx1"/>
            </w14:solidFill>
          </w14:textFill>
        </w:rPr>
        <w:t>采购活动</w:t>
      </w:r>
      <w:r>
        <w:rPr>
          <w:color w:val="000000" w:themeColor="text1"/>
          <w:sz w:val="24"/>
          <w14:textFill>
            <w14:solidFill>
              <w14:schemeClr w14:val="tx1"/>
            </w14:solidFill>
          </w14:textFill>
        </w:rPr>
        <w:t>有关的全部费用。</w:t>
      </w:r>
    </w:p>
    <w:p>
      <w:pPr>
        <w:pStyle w:val="19"/>
        <w:numPr>
          <w:ilvl w:val="0"/>
          <w:numId w:val="5"/>
        </w:numPr>
        <w:tabs>
          <w:tab w:val="left" w:pos="1942"/>
        </w:tabs>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w:t>
      </w:r>
    </w:p>
    <w:p>
      <w:pPr>
        <w:pStyle w:val="19"/>
        <w:numPr>
          <w:ilvl w:val="1"/>
          <w:numId w:val="5"/>
        </w:numPr>
        <w:tabs>
          <w:tab w:val="left" w:pos="2301"/>
        </w:tabs>
        <w:spacing w:before="161" w:line="364" w:lineRule="auto"/>
        <w:ind w:right="1219"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供应商代表为供应商法定代表人的，应持有法定代表人身份证明。供</w:t>
      </w:r>
      <w:r>
        <w:rPr>
          <w:color w:val="000000" w:themeColor="text1"/>
          <w:spacing w:val="-6"/>
          <w:sz w:val="24"/>
          <w14:textFill>
            <w14:solidFill>
              <w14:schemeClr w14:val="tx1"/>
            </w14:solidFill>
          </w14:textFill>
        </w:rPr>
        <w:t>应商代表不是供应商法定代表人的，应持有法定代表人授权书，并附授权代表的</w:t>
      </w:r>
      <w:r>
        <w:rPr>
          <w:color w:val="000000" w:themeColor="text1"/>
          <w:sz w:val="24"/>
          <w14:textFill>
            <w14:solidFill>
              <w14:schemeClr w14:val="tx1"/>
            </w14:solidFill>
          </w14:textFill>
        </w:rPr>
        <w:t>身份证明。</w:t>
      </w:r>
    </w:p>
    <w:p>
      <w:pPr>
        <w:pStyle w:val="19"/>
        <w:numPr>
          <w:ilvl w:val="0"/>
          <w:numId w:val="5"/>
        </w:numPr>
        <w:tabs>
          <w:tab w:val="left" w:pos="1942"/>
        </w:tabs>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项目现场勘察</w:t>
      </w:r>
    </w:p>
    <w:p>
      <w:pPr>
        <w:pStyle w:val="19"/>
        <w:numPr>
          <w:ilvl w:val="1"/>
          <w:numId w:val="5"/>
        </w:numPr>
        <w:tabs>
          <w:tab w:val="left" w:pos="2300"/>
          <w:tab w:val="left" w:pos="2301"/>
        </w:tabs>
        <w:spacing w:before="161"/>
        <w:ind w:left="2300" w:hanging="601"/>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本项目是否组织现场勘察见投标须知前附表。</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供应商应按投标须知前附表中规定对采购项目现场和周围环境的现场</w:t>
      </w:r>
      <w:r>
        <w:rPr>
          <w:color w:val="000000" w:themeColor="text1"/>
          <w:sz w:val="24"/>
          <w14:textFill>
            <w14:solidFill>
              <w14:schemeClr w14:val="tx1"/>
            </w14:solidFill>
          </w14:textFill>
        </w:rPr>
        <w:t>考察。供应商未在指定时间进行勘察的，采购人不再另行组织。</w:t>
      </w:r>
    </w:p>
    <w:p>
      <w:pPr>
        <w:pStyle w:val="19"/>
        <w:numPr>
          <w:ilvl w:val="1"/>
          <w:numId w:val="5"/>
        </w:numPr>
        <w:tabs>
          <w:tab w:val="left" w:pos="2300"/>
          <w:tab w:val="left" w:pos="2301"/>
        </w:tabs>
        <w:spacing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勘察现场的费用由供应商自己承担，勘察期间所发生的人身伤害及财</w:t>
      </w:r>
      <w:r>
        <w:rPr>
          <w:color w:val="000000" w:themeColor="text1"/>
          <w:sz w:val="24"/>
          <w14:textFill>
            <w14:solidFill>
              <w14:schemeClr w14:val="tx1"/>
            </w14:solidFill>
          </w14:textFill>
        </w:rPr>
        <w:t>产损失由供应商自己负责。</w:t>
      </w:r>
    </w:p>
    <w:p>
      <w:pPr>
        <w:pStyle w:val="19"/>
        <w:numPr>
          <w:ilvl w:val="1"/>
          <w:numId w:val="5"/>
        </w:numPr>
        <w:tabs>
          <w:tab w:val="left" w:pos="2300"/>
          <w:tab w:val="left" w:pos="2301"/>
        </w:tabs>
        <w:spacing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 xml:space="preserve">采购人不对供应商据此而做出的推论、理解和结论负责。一旦成交， </w:t>
      </w:r>
      <w:r>
        <w:rPr>
          <w:color w:val="000000" w:themeColor="text1"/>
          <w:sz w:val="24"/>
          <w14:textFill>
            <w14:solidFill>
              <w14:schemeClr w14:val="tx1"/>
            </w14:solidFill>
          </w14:textFill>
        </w:rPr>
        <w:t>供应商不得以任何借口，提出额外补偿，或延长合同期限的要求。</w:t>
      </w:r>
    </w:p>
    <w:p>
      <w:pPr>
        <w:pStyle w:val="2"/>
        <w:spacing w:before="2"/>
        <w:ind w:left="1700"/>
        <w:rPr>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14:textFill>
            <w14:solidFill>
              <w14:schemeClr w14:val="tx1"/>
            </w14:solidFill>
          </w14:textFill>
        </w:rPr>
        <w:t>磋商文件</w:t>
      </w:r>
    </w:p>
    <w:p>
      <w:pPr>
        <w:pStyle w:val="19"/>
        <w:numPr>
          <w:ilvl w:val="0"/>
          <w:numId w:val="5"/>
        </w:numPr>
        <w:tabs>
          <w:tab w:val="left" w:pos="1942"/>
        </w:tabs>
        <w:spacing w:before="41"/>
        <w:ind w:hanging="24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的组成</w:t>
      </w:r>
    </w:p>
    <w:p>
      <w:pPr>
        <w:pStyle w:val="19"/>
        <w:numPr>
          <w:ilvl w:val="1"/>
          <w:numId w:val="5"/>
        </w:numPr>
        <w:tabs>
          <w:tab w:val="left" w:pos="2300"/>
          <w:tab w:val="left" w:pos="2301"/>
          <w:tab w:val="left" w:pos="2900"/>
        </w:tabs>
        <w:spacing w:before="160" w:line="364" w:lineRule="auto"/>
        <w:ind w:left="1756" w:leftChars="700" w:right="609" w:rightChars="277" w:hanging="216" w:hangingChars="9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由下列文件组成</w:t>
      </w:r>
      <w:r>
        <w:rPr>
          <w:color w:val="000000" w:themeColor="text1"/>
          <w:spacing w:val="-18"/>
          <w:sz w:val="24"/>
          <w14:textFill>
            <w14:solidFill>
              <w14:schemeClr w14:val="tx1"/>
            </w14:solidFill>
          </w14:textFill>
        </w:rPr>
        <w:t>：</w:t>
      </w:r>
    </w:p>
    <w:p>
      <w:pPr>
        <w:pStyle w:val="19"/>
        <w:tabs>
          <w:tab w:val="left" w:pos="2300"/>
          <w:tab w:val="left" w:pos="2301"/>
          <w:tab w:val="left" w:pos="2900"/>
        </w:tabs>
        <w:spacing w:before="160" w:line="364" w:lineRule="auto"/>
        <w:ind w:left="1342" w:leftChars="610" w:right="609" w:rightChars="277" w:firstLine="720" w:firstLineChars="300"/>
        <w:rPr>
          <w:color w:val="000000" w:themeColor="text1"/>
          <w:lang w:val="en-US"/>
          <w14:textFill>
            <w14:solidFill>
              <w14:schemeClr w14:val="tx1"/>
            </w14:solidFill>
          </w14:textFill>
        </w:rPr>
      </w:pPr>
      <w:r>
        <w:rPr>
          <w:color w:val="000000" w:themeColor="text1"/>
          <w:sz w:val="24"/>
          <w14:textFill>
            <w14:solidFill>
              <w14:schemeClr w14:val="tx1"/>
            </w14:solidFill>
          </w14:textFill>
        </w:rPr>
        <w:t>第一部分商务部分</w:t>
      </w:r>
    </w:p>
    <w:p>
      <w:pPr>
        <w:numPr>
          <w:ilvl w:val="0"/>
          <w:numId w:val="6"/>
        </w:numPr>
        <w:ind w:right="609" w:rightChars="277"/>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磋商公告</w:t>
      </w:r>
    </w:p>
    <w:p>
      <w:pPr>
        <w:pStyle w:val="14"/>
        <w:ind w:left="2040" w:firstLine="0" w:firstLineChars="0"/>
        <w:rPr>
          <w:color w:val="000000" w:themeColor="text1"/>
          <w14:textFill>
            <w14:solidFill>
              <w14:schemeClr w14:val="tx1"/>
            </w14:solidFill>
          </w14:textFill>
        </w:rPr>
      </w:pPr>
    </w:p>
    <w:p>
      <w:pPr>
        <w:numPr>
          <w:ilvl w:val="0"/>
          <w:numId w:val="6"/>
        </w:numPr>
        <w:ind w:right="609" w:rightChars="27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投标须知 </w:t>
      </w:r>
    </w:p>
    <w:p>
      <w:pPr>
        <w:pStyle w:val="14"/>
        <w:ind w:left="2040" w:firstLine="0" w:firstLineChars="0"/>
        <w:rPr>
          <w:color w:val="000000" w:themeColor="text1"/>
          <w14:textFill>
            <w14:solidFill>
              <w14:schemeClr w14:val="tx1"/>
            </w14:solidFill>
          </w14:textFill>
        </w:rPr>
      </w:pPr>
    </w:p>
    <w:p>
      <w:pPr>
        <w:numPr>
          <w:ilvl w:val="0"/>
          <w:numId w:val="6"/>
        </w:numPr>
        <w:ind w:right="609" w:rightChars="277"/>
        <w:rPr>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 xml:space="preserve"> 评审方法及标准</w:t>
      </w:r>
    </w:p>
    <w:p>
      <w:pPr>
        <w:ind w:left="2040" w:right="609" w:rightChars="277"/>
        <w:rPr>
          <w:color w:val="000000" w:themeColor="text1"/>
          <w:sz w:val="24"/>
          <w:lang w:val="en-US"/>
          <w14:textFill>
            <w14:solidFill>
              <w14:schemeClr w14:val="tx1"/>
            </w14:solidFill>
          </w14:textFill>
        </w:rPr>
      </w:pPr>
    </w:p>
    <w:p>
      <w:pPr>
        <w:numPr>
          <w:ilvl w:val="0"/>
          <w:numId w:val="6"/>
        </w:numPr>
        <w:ind w:right="609" w:rightChars="277"/>
        <w:rPr>
          <w:color w:val="000000" w:themeColor="text1"/>
          <w:sz w:val="24"/>
          <w14:textFill>
            <w14:solidFill>
              <w14:schemeClr w14:val="tx1"/>
            </w14:solidFill>
          </w14:textFill>
        </w:rPr>
      </w:pPr>
      <w:r>
        <w:rPr>
          <w:color w:val="000000" w:themeColor="text1"/>
          <w:sz w:val="24"/>
          <w14:textFill>
            <w14:solidFill>
              <w14:schemeClr w14:val="tx1"/>
            </w14:solidFill>
          </w14:textFill>
        </w:rPr>
        <w:t>合同草案条款</w:t>
      </w:r>
    </w:p>
    <w:p>
      <w:pPr>
        <w:pStyle w:val="14"/>
        <w:ind w:firstLine="440"/>
        <w:rPr>
          <w:color w:val="000000" w:themeColor="text1"/>
          <w14:textFill>
            <w14:solidFill>
              <w14:schemeClr w14:val="tx1"/>
            </w14:solidFill>
          </w14:textFill>
        </w:rPr>
      </w:pPr>
    </w:p>
    <w:p>
      <w:pPr>
        <w:numPr>
          <w:ilvl w:val="0"/>
          <w:numId w:val="6"/>
        </w:numPr>
        <w:ind w:right="609" w:rightChars="277"/>
        <w:rPr>
          <w:color w:val="000000" w:themeColor="text1"/>
          <w14:textFill>
            <w14:solidFill>
              <w14:schemeClr w14:val="tx1"/>
            </w14:solidFill>
          </w14:textFill>
        </w:rPr>
      </w:pPr>
      <w:r>
        <w:rPr>
          <w:color w:val="000000" w:themeColor="text1"/>
          <w14:textFill>
            <w14:solidFill>
              <w14:schemeClr w14:val="tx1"/>
            </w14:solidFill>
          </w14:textFill>
        </w:rPr>
        <w:t xml:space="preserve">响应文件组成 </w:t>
      </w:r>
    </w:p>
    <w:p>
      <w:pPr>
        <w:pStyle w:val="14"/>
        <w:ind w:firstLine="440"/>
        <w:rPr>
          <w:color w:val="000000" w:themeColor="text1"/>
          <w14:textFill>
            <w14:solidFill>
              <w14:schemeClr w14:val="tx1"/>
            </w14:solidFill>
          </w14:textFill>
        </w:rPr>
      </w:pPr>
    </w:p>
    <w:p>
      <w:pPr>
        <w:numPr>
          <w:ilvl w:val="0"/>
          <w:numId w:val="7"/>
        </w:numPr>
        <w:ind w:left="2040" w:right="609" w:rightChars="277"/>
        <w:rPr>
          <w:color w:val="000000" w:themeColor="text1"/>
          <w14:textFill>
            <w14:solidFill>
              <w14:schemeClr w14:val="tx1"/>
            </w14:solidFill>
          </w14:textFill>
        </w:rPr>
      </w:pPr>
      <w:r>
        <w:rPr>
          <w:color w:val="000000" w:themeColor="text1"/>
          <w14:textFill>
            <w14:solidFill>
              <w14:schemeClr w14:val="tx1"/>
            </w14:solidFill>
          </w14:textFill>
        </w:rPr>
        <w:t>技术部分</w:t>
      </w:r>
    </w:p>
    <w:p>
      <w:pPr>
        <w:pStyle w:val="14"/>
        <w:ind w:firstLine="0" w:firstLineChars="0"/>
        <w:rPr>
          <w:color w:val="000000" w:themeColor="text1"/>
          <w14:textFill>
            <w14:solidFill>
              <w14:schemeClr w14:val="tx1"/>
            </w14:solidFill>
          </w14:textFill>
        </w:rPr>
      </w:pPr>
    </w:p>
    <w:p>
      <w:pPr>
        <w:pStyle w:val="2"/>
        <w:tabs>
          <w:tab w:val="left" w:pos="2660"/>
        </w:tabs>
        <w:spacing w:before="3"/>
        <w:ind w:left="1700"/>
        <w:rPr>
          <w:color w:val="000000" w:themeColor="text1"/>
          <w14:textFill>
            <w14:solidFill>
              <w14:schemeClr w14:val="tx1"/>
            </w14:solidFill>
          </w14:textFill>
        </w:rPr>
      </w:pPr>
      <w:r>
        <w:rPr>
          <w:color w:val="000000" w:themeColor="text1"/>
          <w14:textFill>
            <w14:solidFill>
              <w14:schemeClr w14:val="tx1"/>
            </w14:solidFill>
          </w14:textFill>
        </w:rPr>
        <w:t>第六章</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项目实施方案</w:t>
      </w:r>
    </w:p>
    <w:p>
      <w:pPr>
        <w:pStyle w:val="19"/>
        <w:numPr>
          <w:ilvl w:val="1"/>
          <w:numId w:val="5"/>
        </w:numPr>
        <w:tabs>
          <w:tab w:val="left" w:pos="2301"/>
        </w:tabs>
        <w:spacing w:before="160" w:line="364" w:lineRule="auto"/>
        <w:ind w:right="1220"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投标须知前附表规定的提交首次响应文件截止时间前，对</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进</w:t>
      </w:r>
      <w:r>
        <w:rPr>
          <w:color w:val="000000" w:themeColor="text1"/>
          <w:sz w:val="24"/>
          <w14:textFill>
            <w14:solidFill>
              <w14:schemeClr w14:val="tx1"/>
            </w14:solidFill>
          </w14:textFill>
        </w:rPr>
        <w:t>行澄清或者修改的内容，为</w:t>
      </w: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的组成部分。</w:t>
      </w:r>
    </w:p>
    <w:p>
      <w:pPr>
        <w:pStyle w:val="19"/>
        <w:numPr>
          <w:ilvl w:val="1"/>
          <w:numId w:val="5"/>
        </w:numPr>
        <w:tabs>
          <w:tab w:val="left" w:pos="2301"/>
        </w:tabs>
        <w:spacing w:before="2" w:line="364" w:lineRule="auto"/>
        <w:ind w:right="1217"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招标小组根据与供应商招标情况可能实质性变动的内容，包括采购需</w:t>
      </w:r>
      <w:r>
        <w:rPr>
          <w:color w:val="000000" w:themeColor="text1"/>
          <w:spacing w:val="-11"/>
          <w:sz w:val="24"/>
          <w14:textFill>
            <w14:solidFill>
              <w14:schemeClr w14:val="tx1"/>
            </w14:solidFill>
          </w14:textFill>
        </w:rPr>
        <w:t>求中的技术、服务要求以及合同草案条款，对</w:t>
      </w:r>
      <w:r>
        <w:rPr>
          <w:rFonts w:hint="eastAsia"/>
          <w:color w:val="000000" w:themeColor="text1"/>
          <w:spacing w:val="-11"/>
          <w:sz w:val="24"/>
          <w14:textFill>
            <w14:solidFill>
              <w14:schemeClr w14:val="tx1"/>
            </w14:solidFill>
          </w14:textFill>
        </w:rPr>
        <w:t>磋商文件</w:t>
      </w:r>
      <w:r>
        <w:rPr>
          <w:color w:val="000000" w:themeColor="text1"/>
          <w:spacing w:val="-11"/>
          <w:sz w:val="24"/>
          <w14:textFill>
            <w14:solidFill>
              <w14:schemeClr w14:val="tx1"/>
            </w14:solidFill>
          </w14:textFill>
        </w:rPr>
        <w:t>作出的实质性变动是</w:t>
      </w:r>
      <w:r>
        <w:rPr>
          <w:rFonts w:hint="eastAsia"/>
          <w:color w:val="000000" w:themeColor="text1"/>
          <w:spacing w:val="-11"/>
          <w:sz w:val="24"/>
          <w14:textFill>
            <w14:solidFill>
              <w14:schemeClr w14:val="tx1"/>
            </w14:solidFill>
          </w14:textFill>
        </w:rPr>
        <w:t>磋商文件</w:t>
      </w:r>
      <w:r>
        <w:rPr>
          <w:color w:val="000000" w:themeColor="text1"/>
          <w:sz w:val="24"/>
          <w14:textFill>
            <w14:solidFill>
              <w14:schemeClr w14:val="tx1"/>
            </w14:solidFill>
          </w14:textFill>
        </w:rPr>
        <w:t>的有效组成部分。</w:t>
      </w:r>
    </w:p>
    <w:p>
      <w:pPr>
        <w:pStyle w:val="19"/>
        <w:numPr>
          <w:ilvl w:val="1"/>
          <w:numId w:val="5"/>
        </w:numPr>
        <w:tabs>
          <w:tab w:val="left" w:pos="2300"/>
          <w:tab w:val="left" w:pos="2301"/>
        </w:tabs>
        <w:spacing w:before="2" w:line="364" w:lineRule="auto"/>
        <w:ind w:right="1104" w:firstLine="479"/>
        <w:rPr>
          <w:color w:val="000000" w:themeColor="text1"/>
          <w:sz w:val="24"/>
          <w14:textFill>
            <w14:solidFill>
              <w14:schemeClr w14:val="tx1"/>
            </w14:solidFill>
          </w14:textFill>
        </w:rPr>
      </w:pPr>
      <w:r>
        <w:rPr>
          <w:color w:val="000000" w:themeColor="text1"/>
          <w:sz w:val="24"/>
          <w14:textFill>
            <w14:solidFill>
              <w14:schemeClr w14:val="tx1"/>
            </w14:solidFill>
          </w14:textFill>
        </w:rPr>
        <w:t>供应商应仔细阅读</w:t>
      </w: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的全部内容，按照</w:t>
      </w: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要求编制响应</w:t>
      </w:r>
      <w:r>
        <w:rPr>
          <w:color w:val="000000" w:themeColor="text1"/>
          <w:spacing w:val="-1"/>
          <w:sz w:val="24"/>
          <w14:textFill>
            <w14:solidFill>
              <w14:schemeClr w14:val="tx1"/>
            </w14:solidFill>
          </w14:textFill>
        </w:rPr>
        <w:t>文件。任何对</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 xml:space="preserve">的忽略或误解不能作为响应文件存在缺陷或瑕疵的理由， </w:t>
      </w:r>
      <w:r>
        <w:rPr>
          <w:color w:val="000000" w:themeColor="text1"/>
          <w:sz w:val="24"/>
          <w14:textFill>
            <w14:solidFill>
              <w14:schemeClr w14:val="tx1"/>
            </w14:solidFill>
          </w14:textFill>
        </w:rPr>
        <w:t>其风险由供应商承担。</w:t>
      </w:r>
    </w:p>
    <w:p>
      <w:pPr>
        <w:pStyle w:val="19"/>
        <w:numPr>
          <w:ilvl w:val="0"/>
          <w:numId w:val="5"/>
        </w:numPr>
        <w:tabs>
          <w:tab w:val="left" w:pos="1942"/>
        </w:tabs>
        <w:ind w:hanging="24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的澄清</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color w:val="000000" w:themeColor="text1"/>
          <w:sz w:val="24"/>
          <w14:textFill>
            <w14:solidFill>
              <w14:schemeClr w14:val="tx1"/>
            </w14:solidFill>
          </w14:textFill>
        </w:rPr>
        <w:t>任何要求对磋商文件进行澄清的投标人，均应在</w:t>
      </w:r>
      <w:r>
        <w:rPr>
          <w:rFonts w:hint="eastAsia"/>
          <w:color w:val="000000" w:themeColor="text1"/>
          <w:sz w:val="24"/>
          <w14:textFill>
            <w14:solidFill>
              <w14:schemeClr w14:val="tx1"/>
            </w14:solidFill>
          </w14:textFill>
        </w:rPr>
        <w:t>投标截止时间3</w:t>
      </w:r>
      <w:r>
        <w:rPr>
          <w:color w:val="000000" w:themeColor="text1"/>
          <w:sz w:val="24"/>
          <w14:textFill>
            <w14:solidFill>
              <w14:schemeClr w14:val="tx1"/>
            </w14:solidFill>
          </w14:textFill>
        </w:rPr>
        <w:t>个工作日</w:t>
      </w:r>
      <w:r>
        <w:rPr>
          <w:rFonts w:hint="eastAsia"/>
          <w:color w:val="000000" w:themeColor="text1"/>
          <w:sz w:val="24"/>
          <w14:textFill>
            <w14:solidFill>
              <w14:schemeClr w14:val="tx1"/>
            </w14:solidFill>
          </w14:textFill>
        </w:rPr>
        <w:t>前</w:t>
      </w:r>
      <w:r>
        <w:rPr>
          <w:color w:val="000000" w:themeColor="text1"/>
          <w:sz w:val="24"/>
          <w14:textFill>
            <w14:solidFill>
              <w14:schemeClr w14:val="tx1"/>
            </w14:solidFill>
          </w14:textFill>
        </w:rPr>
        <w:t>以书面形式</w:t>
      </w:r>
      <w:r>
        <w:rPr>
          <w:rFonts w:hint="eastAsia"/>
          <w:color w:val="000000" w:themeColor="text1"/>
          <w:sz w:val="24"/>
          <w14:textFill>
            <w14:solidFill>
              <w14:schemeClr w14:val="tx1"/>
            </w14:solidFill>
          </w14:textFill>
        </w:rPr>
        <w:t>送达并告</w:t>
      </w:r>
      <w:r>
        <w:rPr>
          <w:color w:val="000000" w:themeColor="text1"/>
          <w:sz w:val="24"/>
          <w14:textFill>
            <w14:solidFill>
              <w14:schemeClr w14:val="tx1"/>
            </w14:solidFill>
          </w14:textFill>
        </w:rPr>
        <w:t>知招标机构，招标机构负责联络</w:t>
      </w:r>
      <w:r>
        <w:rPr>
          <w:rFonts w:hint="eastAsia"/>
          <w:color w:val="000000" w:themeColor="text1"/>
          <w:sz w:val="24"/>
          <w14:textFill>
            <w14:solidFill>
              <w14:schemeClr w14:val="tx1"/>
            </w14:solidFill>
          </w14:textFill>
        </w:rPr>
        <w:t>采购人</w:t>
      </w:r>
      <w:r>
        <w:rPr>
          <w:color w:val="000000" w:themeColor="text1"/>
          <w:sz w:val="24"/>
          <w14:textFill>
            <w14:solidFill>
              <w14:schemeClr w14:val="tx1"/>
            </w14:solidFill>
          </w14:textFill>
        </w:rPr>
        <w:t>，且最终将以书面形式答复投标人，同时将书面答复递交给所有投标人。答复中包括所</w:t>
      </w:r>
      <w:r>
        <w:rPr>
          <w:rFonts w:hint="eastAsia"/>
          <w:color w:val="000000" w:themeColor="text1"/>
          <w:sz w:val="24"/>
          <w14:textFill>
            <w14:solidFill>
              <w14:schemeClr w14:val="tx1"/>
            </w14:solidFill>
          </w14:textFill>
        </w:rPr>
        <w:t>提</w:t>
      </w:r>
      <w:r>
        <w:rPr>
          <w:color w:val="000000" w:themeColor="text1"/>
          <w:sz w:val="24"/>
          <w14:textFill>
            <w14:solidFill>
              <w14:schemeClr w14:val="tx1"/>
            </w14:solidFill>
          </w14:textFill>
        </w:rPr>
        <w:t>问题，但不包括问题的来源。</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磋商文件的修改</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color w:val="000000" w:themeColor="text1"/>
          <w:sz w:val="24"/>
          <w14:textFill>
            <w14:solidFill>
              <w14:schemeClr w14:val="tx1"/>
            </w14:solidFill>
          </w14:textFill>
        </w:rPr>
        <w:t>在</w:t>
      </w:r>
      <w:r>
        <w:rPr>
          <w:rFonts w:hint="eastAsia"/>
          <w:color w:val="000000" w:themeColor="text1"/>
          <w:sz w:val="24"/>
          <w14:textFill>
            <w14:solidFill>
              <w14:schemeClr w14:val="tx1"/>
            </w14:solidFill>
          </w14:textFill>
        </w:rPr>
        <w:t>投标截止日期</w:t>
      </w:r>
      <w:r>
        <w:rPr>
          <w:color w:val="000000" w:themeColor="text1"/>
          <w:sz w:val="24"/>
          <w14:textFill>
            <w14:solidFill>
              <w14:schemeClr w14:val="tx1"/>
            </w14:solidFill>
          </w14:textFill>
        </w:rPr>
        <w:t>前</w:t>
      </w:r>
      <w:r>
        <w:rPr>
          <w:rFonts w:hint="eastAsia"/>
          <w:color w:val="000000" w:themeColor="text1"/>
          <w:sz w:val="24"/>
          <w14:textFill>
            <w14:solidFill>
              <w14:schemeClr w14:val="tx1"/>
            </w14:solidFill>
          </w14:textFill>
        </w:rPr>
        <w:t>3个工作日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招标机构必须经过采购人书面许可方</w:t>
      </w:r>
      <w:r>
        <w:rPr>
          <w:color w:val="000000" w:themeColor="text1"/>
          <w:sz w:val="24"/>
          <w14:textFill>
            <w14:solidFill>
              <w14:schemeClr w14:val="tx1"/>
            </w14:solidFill>
          </w14:textFill>
        </w:rPr>
        <w:t>可主动地或在解答投标人提出的澄清问题时对磋商文件进行修改。</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磋商文件的</w:t>
      </w:r>
      <w:r>
        <w:rPr>
          <w:color w:val="000000" w:themeColor="text1"/>
          <w:sz w:val="24"/>
          <w14:textFill>
            <w14:solidFill>
              <w14:schemeClr w14:val="tx1"/>
            </w14:solidFill>
          </w14:textFill>
        </w:rPr>
        <w:t>修改将以书面形式通知</w:t>
      </w:r>
      <w:r>
        <w:rPr>
          <w:rFonts w:hint="eastAsia"/>
          <w:color w:val="000000" w:themeColor="text1"/>
          <w:sz w:val="24"/>
          <w14:textFill>
            <w14:solidFill>
              <w14:schemeClr w14:val="tx1"/>
            </w14:solidFill>
          </w14:textFill>
        </w:rPr>
        <w:t>所有</w:t>
      </w:r>
      <w:r>
        <w:rPr>
          <w:color w:val="000000" w:themeColor="text1"/>
          <w:sz w:val="24"/>
          <w14:textFill>
            <w14:solidFill>
              <w14:schemeClr w14:val="tx1"/>
            </w14:solidFill>
          </w14:textFill>
        </w:rPr>
        <w:t>投标人，</w:t>
      </w:r>
      <w:r>
        <w:rPr>
          <w:rFonts w:hint="eastAsia"/>
          <w:color w:val="000000" w:themeColor="text1"/>
          <w:sz w:val="24"/>
          <w14:textFill>
            <w14:solidFill>
              <w14:schemeClr w14:val="tx1"/>
            </w14:solidFill>
          </w14:textFill>
        </w:rPr>
        <w:t>投标人应立即以电传或传真的形式确认已收到修改</w:t>
      </w:r>
      <w:r>
        <w:rPr>
          <w:color w:val="000000" w:themeColor="text1"/>
          <w:sz w:val="24"/>
          <w14:textFill>
            <w14:solidFill>
              <w14:schemeClr w14:val="tx1"/>
            </w14:solidFill>
          </w14:textFill>
        </w:rPr>
        <w:t>。</w:t>
      </w:r>
    </w:p>
    <w:p>
      <w:pPr>
        <w:pStyle w:val="19"/>
        <w:numPr>
          <w:ilvl w:val="1"/>
          <w:numId w:val="5"/>
        </w:numPr>
        <w:tabs>
          <w:tab w:val="left" w:pos="2300"/>
          <w:tab w:val="left" w:pos="2301"/>
        </w:tabs>
        <w:spacing w:before="161" w:line="364" w:lineRule="auto"/>
        <w:ind w:right="1220" w:firstLine="47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为使投标人在准备响应文件时有合理的时间考虑磋商文件的修改，招标机构必须经过采购人书面许可方可酌情推迟投标截止时间。</w:t>
      </w:r>
    </w:p>
    <w:p>
      <w:pPr>
        <w:pStyle w:val="19"/>
        <w:tabs>
          <w:tab w:val="left" w:pos="2300"/>
          <w:tab w:val="left" w:pos="2301"/>
        </w:tabs>
        <w:spacing w:before="161" w:line="364" w:lineRule="auto"/>
        <w:ind w:left="1699" w:right="1220" w:firstLine="0"/>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 xml:space="preserve">9    </w:t>
      </w:r>
      <w:r>
        <w:rPr>
          <w:color w:val="000000" w:themeColor="text1"/>
          <w:sz w:val="24"/>
          <w14:textFill>
            <w14:solidFill>
              <w14:schemeClr w14:val="tx1"/>
            </w14:solidFill>
          </w14:textFill>
        </w:rPr>
        <w:t>偏离</w:t>
      </w:r>
    </w:p>
    <w:p>
      <w:pPr>
        <w:pStyle w:val="19"/>
        <w:tabs>
          <w:tab w:val="left" w:pos="2300"/>
          <w:tab w:val="left" w:pos="2301"/>
        </w:tabs>
        <w:spacing w:before="161" w:line="364" w:lineRule="auto"/>
        <w:ind w:left="1699" w:right="1220" w:firstLine="0"/>
        <w:rPr>
          <w:color w:val="000000" w:themeColor="text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 xml:space="preserve">9.1   </w:t>
      </w:r>
      <w:r>
        <w:rPr>
          <w:color w:val="000000" w:themeColor="text1"/>
          <w:spacing w:val="-1"/>
          <w:sz w:val="24"/>
          <w14:textFill>
            <w14:solidFill>
              <w14:schemeClr w14:val="tx1"/>
            </w14:solidFill>
          </w14:textFill>
        </w:rPr>
        <w:t>本条所称偏离为响应文件对</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的偏离，即不满足或不响应</w:t>
      </w:r>
      <w:r>
        <w:rPr>
          <w:rFonts w:hint="eastAsia"/>
          <w:color w:val="000000" w:themeColor="text1"/>
          <w:spacing w:val="-1"/>
          <w:sz w:val="24"/>
          <w14:textFill>
            <w14:solidFill>
              <w14:schemeClr w14:val="tx1"/>
            </w14:solidFill>
          </w14:textFill>
        </w:rPr>
        <w:t>磋商文件</w:t>
      </w:r>
      <w:r>
        <w:rPr>
          <w:color w:val="000000" w:themeColor="text1"/>
          <w:sz w:val="24"/>
          <w14:textFill>
            <w14:solidFill>
              <w14:schemeClr w14:val="tx1"/>
            </w14:solidFill>
          </w14:textFill>
        </w:rPr>
        <w:t>的要求。偏离分为实质性和非实质性要求条款偏离。</w:t>
      </w:r>
    </w:p>
    <w:p>
      <w:pPr>
        <w:pStyle w:val="19"/>
        <w:tabs>
          <w:tab w:val="left" w:pos="2300"/>
          <w:tab w:val="left" w:pos="2301"/>
          <w:tab w:val="left" w:pos="9498"/>
        </w:tabs>
        <w:spacing w:before="161" w:line="364" w:lineRule="auto"/>
        <w:ind w:left="1699" w:right="1220" w:firstLine="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 xml:space="preserve">9.2   </w:t>
      </w:r>
      <w:r>
        <w:rPr>
          <w:color w:val="000000" w:themeColor="text1"/>
          <w:spacing w:val="-1"/>
          <w:sz w:val="24"/>
          <w14:textFill>
            <w14:solidFill>
              <w14:schemeClr w14:val="tx1"/>
            </w14:solidFill>
          </w14:textFill>
        </w:rPr>
        <w:t>除政府采购法律法规相关规定外，</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中用“拒绝”“不接受”“无效”“不得”“必须”“应当”等文字规定或标注“★”符号的条款为实质性要求条款(即重要条款)，对其中任何一条的偏离，在评审时将其视为无效响应。</w:t>
      </w:r>
    </w:p>
    <w:p>
      <w:pPr>
        <w:pStyle w:val="2"/>
        <w:spacing w:before="1" w:line="364" w:lineRule="auto"/>
        <w:ind w:left="1700" w:right="6990"/>
        <w:rPr>
          <w:color w:val="000000" w:themeColor="text1"/>
          <w14:textFill>
            <w14:solidFill>
              <w14:schemeClr w14:val="tx1"/>
            </w14:solidFill>
          </w14:textFill>
        </w:rPr>
      </w:pPr>
      <w:r>
        <w:rPr>
          <w:color w:val="000000" w:themeColor="text1"/>
          <w14:textFill>
            <w14:solidFill>
              <w14:schemeClr w14:val="tx1"/>
            </w14:solidFill>
          </w14:textFill>
        </w:rPr>
        <w:t>三、响应文件</w:t>
      </w:r>
    </w:p>
    <w:p>
      <w:pPr>
        <w:pStyle w:val="2"/>
        <w:spacing w:before="1" w:line="364" w:lineRule="auto"/>
        <w:ind w:left="1700" w:right="6990"/>
        <w:rPr>
          <w:color w:val="000000" w:themeColor="text1"/>
          <w14:textFill>
            <w14:solidFill>
              <w14:schemeClr w14:val="tx1"/>
            </w14:solidFill>
          </w14:textFill>
        </w:rPr>
      </w:pPr>
      <w:r>
        <w:rPr>
          <w:color w:val="000000" w:themeColor="text1"/>
          <w14:textFill>
            <w14:solidFill>
              <w14:schemeClr w14:val="tx1"/>
            </w14:solidFill>
          </w14:textFill>
        </w:rPr>
        <w:t>10.一般要求</w:t>
      </w:r>
    </w:p>
    <w:p>
      <w:pPr>
        <w:pStyle w:val="19"/>
        <w:numPr>
          <w:ilvl w:val="1"/>
          <w:numId w:val="8"/>
        </w:numPr>
        <w:tabs>
          <w:tab w:val="left" w:pos="2421"/>
        </w:tabs>
        <w:spacing w:line="364" w:lineRule="auto"/>
        <w:ind w:right="1217" w:firstLine="479"/>
        <w:jc w:val="both"/>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供应商应仔细阅读</w:t>
      </w:r>
      <w:r>
        <w:rPr>
          <w:rFonts w:hint="eastAsia"/>
          <w:color w:val="000000" w:themeColor="text1"/>
          <w:spacing w:val="-7"/>
          <w:sz w:val="24"/>
          <w14:textFill>
            <w14:solidFill>
              <w14:schemeClr w14:val="tx1"/>
            </w14:solidFill>
          </w14:textFill>
        </w:rPr>
        <w:t>磋商文件</w:t>
      </w:r>
      <w:r>
        <w:rPr>
          <w:color w:val="000000" w:themeColor="text1"/>
          <w:spacing w:val="-7"/>
          <w:sz w:val="24"/>
          <w14:textFill>
            <w14:solidFill>
              <w14:schemeClr w14:val="tx1"/>
            </w14:solidFill>
          </w14:textFill>
        </w:rPr>
        <w:t>的所有内容，按</w:t>
      </w:r>
      <w:r>
        <w:rPr>
          <w:rFonts w:hint="eastAsia"/>
          <w:color w:val="000000" w:themeColor="text1"/>
          <w:spacing w:val="-7"/>
          <w:sz w:val="24"/>
          <w14:textFill>
            <w14:solidFill>
              <w14:schemeClr w14:val="tx1"/>
            </w14:solidFill>
          </w14:textFill>
        </w:rPr>
        <w:t>磋商文件</w:t>
      </w:r>
      <w:r>
        <w:rPr>
          <w:color w:val="000000" w:themeColor="text1"/>
          <w:spacing w:val="-7"/>
          <w:sz w:val="24"/>
          <w14:textFill>
            <w14:solidFill>
              <w14:schemeClr w14:val="tx1"/>
            </w14:solidFill>
          </w14:textFill>
        </w:rPr>
        <w:t>的要求编制响应</w:t>
      </w:r>
      <w:r>
        <w:rPr>
          <w:color w:val="000000" w:themeColor="text1"/>
          <w:spacing w:val="-11"/>
          <w:sz w:val="24"/>
          <w14:textFill>
            <w14:solidFill>
              <w14:schemeClr w14:val="tx1"/>
            </w14:solidFill>
          </w14:textFill>
        </w:rPr>
        <w:t>文件，并保证所提供的全部资料的真实性，以使其响应文件对</w:t>
      </w:r>
      <w:r>
        <w:rPr>
          <w:rFonts w:hint="eastAsia"/>
          <w:color w:val="000000" w:themeColor="text1"/>
          <w:spacing w:val="-11"/>
          <w:sz w:val="24"/>
          <w14:textFill>
            <w14:solidFill>
              <w14:schemeClr w14:val="tx1"/>
            </w14:solidFill>
          </w14:textFill>
        </w:rPr>
        <w:t>磋商文件</w:t>
      </w:r>
      <w:r>
        <w:rPr>
          <w:color w:val="000000" w:themeColor="text1"/>
          <w:spacing w:val="-11"/>
          <w:sz w:val="24"/>
          <w14:textFill>
            <w14:solidFill>
              <w14:schemeClr w14:val="tx1"/>
            </w14:solidFill>
          </w14:textFill>
        </w:rPr>
        <w:t>做出实质</w:t>
      </w:r>
      <w:r>
        <w:rPr>
          <w:color w:val="000000" w:themeColor="text1"/>
          <w:sz w:val="24"/>
          <w14:textFill>
            <w14:solidFill>
              <w14:schemeClr w14:val="tx1"/>
            </w14:solidFill>
          </w14:textFill>
        </w:rPr>
        <w:t>性的响应。</w:t>
      </w:r>
    </w:p>
    <w:p>
      <w:pPr>
        <w:pStyle w:val="19"/>
        <w:numPr>
          <w:ilvl w:val="1"/>
          <w:numId w:val="8"/>
        </w:numPr>
        <w:tabs>
          <w:tab w:val="left" w:pos="2421"/>
        </w:tabs>
        <w:spacing w:before="2" w:line="364" w:lineRule="auto"/>
        <w:ind w:right="1217" w:firstLine="479"/>
        <w:jc w:val="both"/>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供应商提交的响应文件及供应商与采购人或采购代理机构、评标委员会</w:t>
      </w:r>
      <w:r>
        <w:rPr>
          <w:color w:val="000000" w:themeColor="text1"/>
          <w:spacing w:val="-6"/>
          <w:sz w:val="24"/>
          <w14:textFill>
            <w14:solidFill>
              <w14:schemeClr w14:val="tx1"/>
            </w14:solidFill>
          </w14:textFill>
        </w:rPr>
        <w:t>就有关招标的所有来往函电必须使用中文。供应商可以提交其他语言的资料，但</w:t>
      </w:r>
      <w:r>
        <w:rPr>
          <w:color w:val="000000" w:themeColor="text1"/>
          <w:sz w:val="24"/>
          <w14:textFill>
            <w14:solidFill>
              <w14:schemeClr w14:val="tx1"/>
            </w14:solidFill>
          </w14:textFill>
        </w:rPr>
        <w:t>应附中文注释，在有差异时以中文为准。</w:t>
      </w:r>
    </w:p>
    <w:p>
      <w:pPr>
        <w:pStyle w:val="19"/>
        <w:numPr>
          <w:ilvl w:val="1"/>
          <w:numId w:val="8"/>
        </w:numPr>
        <w:tabs>
          <w:tab w:val="left" w:pos="2421"/>
        </w:tabs>
        <w:spacing w:before="3" w:line="364" w:lineRule="auto"/>
        <w:ind w:right="1217" w:firstLine="479"/>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除技术要求另有规定外，本文件所要求使用的计量单位均采用国家法</w:t>
      </w:r>
      <w:r>
        <w:rPr>
          <w:color w:val="000000" w:themeColor="text1"/>
          <w:sz w:val="24"/>
          <w14:textFill>
            <w14:solidFill>
              <w14:schemeClr w14:val="tx1"/>
            </w14:solidFill>
          </w14:textFill>
        </w:rPr>
        <w:t>定的度、量、衡标准单位计量。未列明时亦默认为我国法定计量单位。</w:t>
      </w:r>
    </w:p>
    <w:p>
      <w:pPr>
        <w:pStyle w:val="19"/>
        <w:numPr>
          <w:ilvl w:val="1"/>
          <w:numId w:val="8"/>
        </w:numPr>
        <w:tabs>
          <w:tab w:val="left" w:pos="2421"/>
        </w:tabs>
        <w:ind w:left="2420" w:hanging="72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供应商应按</w:t>
      </w: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中提供的响应文件格式填写。</w:t>
      </w:r>
    </w:p>
    <w:p>
      <w:pPr>
        <w:pStyle w:val="19"/>
        <w:numPr>
          <w:ilvl w:val="1"/>
          <w:numId w:val="8"/>
        </w:numPr>
        <w:tabs>
          <w:tab w:val="left" w:pos="2421"/>
        </w:tabs>
        <w:spacing w:before="160" w:line="364" w:lineRule="auto"/>
        <w:ind w:right="1221" w:firstLine="479"/>
        <w:jc w:val="both"/>
        <w:rPr>
          <w:color w:val="000000" w:themeColor="text1"/>
          <w:sz w:val="24"/>
          <w14:textFill>
            <w14:solidFill>
              <w14:schemeClr w14:val="tx1"/>
            </w14:solidFill>
          </w14:textFill>
        </w:rPr>
      </w:pPr>
      <w:r>
        <w:rPr>
          <w:rFonts w:hint="eastAsia"/>
          <w:color w:val="000000" w:themeColor="text1"/>
          <w:spacing w:val="-7"/>
          <w:sz w:val="24"/>
          <w14:textFill>
            <w14:solidFill>
              <w14:schemeClr w14:val="tx1"/>
            </w14:solidFill>
          </w14:textFill>
        </w:rPr>
        <w:t>投标</w:t>
      </w:r>
      <w:r>
        <w:rPr>
          <w:color w:val="000000" w:themeColor="text1"/>
          <w:spacing w:val="-7"/>
          <w:sz w:val="24"/>
          <w14:textFill>
            <w14:solidFill>
              <w14:schemeClr w14:val="tx1"/>
            </w14:solidFill>
          </w14:textFill>
        </w:rPr>
        <w:t>响应文件应采用书面形式，</w:t>
      </w:r>
      <w:r>
        <w:rPr>
          <w:rFonts w:hint="eastAsia"/>
          <w:color w:val="000000" w:themeColor="text1"/>
          <w:spacing w:val="-7"/>
          <w:sz w:val="24"/>
          <w14:textFill>
            <w14:solidFill>
              <w14:schemeClr w14:val="tx1"/>
            </w14:solidFill>
          </w14:textFill>
        </w:rPr>
        <w:t>磋商文件</w:t>
      </w:r>
      <w:r>
        <w:rPr>
          <w:color w:val="000000" w:themeColor="text1"/>
          <w:spacing w:val="-7"/>
          <w:sz w:val="24"/>
          <w14:textFill>
            <w14:solidFill>
              <w14:schemeClr w14:val="tx1"/>
            </w14:solidFill>
          </w14:textFill>
        </w:rPr>
        <w:t>中要求提供电子版的，必须</w:t>
      </w:r>
      <w:r>
        <w:rPr>
          <w:color w:val="000000" w:themeColor="text1"/>
          <w:sz w:val="24"/>
          <w14:textFill>
            <w14:solidFill>
              <w14:schemeClr w14:val="tx1"/>
            </w14:solidFill>
          </w14:textFill>
        </w:rPr>
        <w:t>按要求提供。</w:t>
      </w:r>
    </w:p>
    <w:p>
      <w:pPr>
        <w:pStyle w:val="19"/>
        <w:numPr>
          <w:ilvl w:val="0"/>
          <w:numId w:val="9"/>
        </w:numPr>
        <w:tabs>
          <w:tab w:val="left" w:pos="2062"/>
        </w:tabs>
        <w:spacing w:before="2"/>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响应文件的组成(采购人可根据实际情况对以下项目标注★)</w:t>
      </w:r>
    </w:p>
    <w:p>
      <w:pPr>
        <w:pStyle w:val="19"/>
        <w:numPr>
          <w:ilvl w:val="1"/>
          <w:numId w:val="9"/>
        </w:numPr>
        <w:tabs>
          <w:tab w:val="left" w:pos="2420"/>
          <w:tab w:val="left" w:pos="2421"/>
        </w:tabs>
        <w:spacing w:before="160"/>
        <w:ind w:hanging="721"/>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响应文件应包括但不限于下列内容：</w:t>
      </w:r>
    </w:p>
    <w:p>
      <w:pPr>
        <w:pStyle w:val="19"/>
        <w:numPr>
          <w:ilvl w:val="2"/>
          <w:numId w:val="9"/>
        </w:numPr>
        <w:tabs>
          <w:tab w:val="left" w:pos="2660"/>
          <w:tab w:val="left" w:pos="2661"/>
        </w:tabs>
        <w:spacing w:before="161" w:line="364" w:lineRule="auto"/>
        <w:ind w:right="1111" w:firstLine="0"/>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商务部分</w:t>
      </w:r>
    </w:p>
    <w:p>
      <w:pPr>
        <w:pStyle w:val="19"/>
        <w:tabs>
          <w:tab w:val="left" w:pos="2660"/>
          <w:tab w:val="left" w:pos="2661"/>
        </w:tabs>
        <w:spacing w:before="161" w:line="364" w:lineRule="auto"/>
        <w:ind w:left="1700" w:right="1111" w:firstLine="0"/>
        <w:rPr>
          <w:color w:val="000000" w:themeColor="text1"/>
          <w:sz w:val="24"/>
          <w14:textFill>
            <w14:solidFill>
              <w14:schemeClr w14:val="tx1"/>
            </w14:solidFill>
          </w14:textFill>
        </w:rPr>
      </w:pPr>
      <w:r>
        <w:rPr>
          <w:color w:val="000000" w:themeColor="text1"/>
          <w:sz w:val="24"/>
          <w14:textFill>
            <w14:solidFill>
              <w14:schemeClr w14:val="tx1"/>
            </w14:solidFill>
          </w14:textFill>
        </w:rPr>
        <w:t>(1)投标响应声明</w:t>
      </w:r>
    </w:p>
    <w:p>
      <w:pPr>
        <w:pStyle w:val="2"/>
        <w:spacing w:before="1" w:line="364" w:lineRule="auto"/>
        <w:ind w:left="1700" w:right="1111"/>
        <w:rPr>
          <w:color w:val="000000" w:themeColor="text1"/>
          <w14:textFill>
            <w14:solidFill>
              <w14:schemeClr w14:val="tx1"/>
            </w14:solidFill>
          </w14:textFill>
        </w:rPr>
      </w:pPr>
      <w:r>
        <w:rPr>
          <w:color w:val="000000" w:themeColor="text1"/>
          <w14:textFill>
            <w14:solidFill>
              <w14:schemeClr w14:val="tx1"/>
            </w14:solidFill>
          </w14:textFill>
        </w:rPr>
        <w:t>(2)报价一览表及分项价格表</w:t>
      </w:r>
    </w:p>
    <w:p>
      <w:pPr>
        <w:pStyle w:val="2"/>
        <w:spacing w:before="1" w:line="364" w:lineRule="auto"/>
        <w:ind w:left="1700" w:right="1111"/>
        <w:rPr>
          <w:color w:val="000000" w:themeColor="text1"/>
          <w14:textFill>
            <w14:solidFill>
              <w14:schemeClr w14:val="tx1"/>
            </w14:solidFill>
          </w14:textFill>
        </w:rPr>
      </w:pPr>
      <w:r>
        <w:rPr>
          <w:color w:val="000000" w:themeColor="text1"/>
          <w14:textFill>
            <w14:solidFill>
              <w14:schemeClr w14:val="tx1"/>
            </w14:solidFill>
          </w14:textFill>
        </w:rPr>
        <w:t>(3)商务条款偏离表</w:t>
      </w:r>
    </w:p>
    <w:p>
      <w:pPr>
        <w:pStyle w:val="19"/>
        <w:numPr>
          <w:ilvl w:val="0"/>
          <w:numId w:val="10"/>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p>
      <w:pPr>
        <w:pStyle w:val="19"/>
        <w:numPr>
          <w:ilvl w:val="0"/>
          <w:numId w:val="10"/>
        </w:numPr>
        <w:tabs>
          <w:tab w:val="left" w:pos="2062"/>
        </w:tabs>
        <w:spacing w:before="161"/>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供应商符合资格条件的证明文件</w:t>
      </w:r>
    </w:p>
    <w:p>
      <w:pPr>
        <w:pStyle w:val="2"/>
        <w:spacing w:before="161"/>
        <w:ind w:left="1580"/>
        <w:rPr>
          <w:color w:val="000000" w:themeColor="text1"/>
          <w14:textFill>
            <w14:solidFill>
              <w14:schemeClr w14:val="tx1"/>
            </w14:solidFill>
          </w14:textFill>
        </w:rPr>
      </w:pPr>
      <w:r>
        <w:rPr>
          <w:color w:val="000000" w:themeColor="text1"/>
          <w14:textFill>
            <w14:solidFill>
              <w14:schemeClr w14:val="tx1"/>
            </w14:solidFill>
          </w14:textFill>
        </w:rPr>
        <w:t>（6）用于本项目项目负责人及项目组成人员</w:t>
      </w:r>
    </w:p>
    <w:p>
      <w:pPr>
        <w:pStyle w:val="2"/>
        <w:spacing w:before="160"/>
        <w:ind w:left="1700"/>
        <w:rPr>
          <w:color w:val="000000" w:themeColor="text1"/>
          <w14:textFill>
            <w14:solidFill>
              <w14:schemeClr w14:val="tx1"/>
            </w14:solidFill>
          </w14:textFill>
        </w:rPr>
      </w:pPr>
      <w:r>
        <w:rPr>
          <w:color w:val="000000" w:themeColor="text1"/>
          <w14:textFill>
            <w14:solidFill>
              <w14:schemeClr w14:val="tx1"/>
            </w14:solidFill>
          </w14:textFill>
        </w:rPr>
        <w:t>(7)投标须知前附表</w:t>
      </w:r>
      <w:r>
        <w:rPr>
          <w:rFonts w:hint="eastAsia"/>
          <w:color w:val="000000" w:themeColor="text1"/>
          <w14:textFill>
            <w14:solidFill>
              <w14:schemeClr w14:val="tx1"/>
            </w14:solidFill>
          </w14:textFill>
        </w:rPr>
        <w:t>及评标所需</w:t>
      </w:r>
      <w:r>
        <w:rPr>
          <w:color w:val="000000" w:themeColor="text1"/>
          <w14:textFill>
            <w14:solidFill>
              <w14:schemeClr w14:val="tx1"/>
            </w14:solidFill>
          </w14:textFill>
        </w:rPr>
        <w:t>要求供应商须提供的其他资料</w:t>
      </w:r>
    </w:p>
    <w:p>
      <w:pPr>
        <w:pStyle w:val="19"/>
        <w:numPr>
          <w:ilvl w:val="0"/>
          <w:numId w:val="11"/>
        </w:numPr>
        <w:tabs>
          <w:tab w:val="left" w:pos="2182"/>
        </w:tabs>
        <w:spacing w:before="161"/>
        <w:ind w:hanging="602"/>
        <w:rPr>
          <w:color w:val="000000" w:themeColor="text1"/>
          <w:sz w:val="24"/>
          <w14:textFill>
            <w14:solidFill>
              <w14:schemeClr w14:val="tx1"/>
            </w14:solidFill>
          </w14:textFill>
        </w:rPr>
      </w:pPr>
      <w:r>
        <w:rPr>
          <w:color w:val="000000" w:themeColor="text1"/>
          <w:sz w:val="24"/>
          <w14:textFill>
            <w14:solidFill>
              <w14:schemeClr w14:val="tx1"/>
            </w14:solidFill>
          </w14:textFill>
        </w:rPr>
        <w:t>供应商企业类型声明函</w:t>
      </w:r>
      <w:r>
        <w:rPr>
          <w:rFonts w:hint="eastAsia"/>
          <w:color w:val="000000" w:themeColor="text1"/>
          <w:sz w:val="24"/>
          <w14:textFill>
            <w14:solidFill>
              <w14:schemeClr w14:val="tx1"/>
            </w14:solidFill>
          </w14:textFill>
        </w:rPr>
        <w:t>（本项目不适用，不需提供）</w:t>
      </w:r>
    </w:p>
    <w:p>
      <w:pPr>
        <w:pStyle w:val="19"/>
        <w:numPr>
          <w:ilvl w:val="0"/>
          <w:numId w:val="11"/>
        </w:numPr>
        <w:tabs>
          <w:tab w:val="left" w:pos="2182"/>
        </w:tabs>
        <w:spacing w:before="160"/>
        <w:ind w:hanging="602"/>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中小企业声明函</w:t>
      </w:r>
      <w:r>
        <w:rPr>
          <w:rFonts w:hint="eastAsia"/>
          <w:color w:val="000000" w:themeColor="text1"/>
          <w:sz w:val="24"/>
          <w14:textFill>
            <w14:solidFill>
              <w14:schemeClr w14:val="tx1"/>
            </w14:solidFill>
          </w14:textFill>
        </w:rPr>
        <w:t>（本项目不适用，不需提供）</w:t>
      </w:r>
    </w:p>
    <w:p>
      <w:pPr>
        <w:pStyle w:val="19"/>
        <w:numPr>
          <w:ilvl w:val="0"/>
          <w:numId w:val="11"/>
        </w:numPr>
        <w:tabs>
          <w:tab w:val="left" w:pos="2302"/>
        </w:tabs>
        <w:spacing w:before="161"/>
        <w:ind w:left="2301" w:hanging="72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中小企业生产或销售的产品优惠明细表</w:t>
      </w:r>
      <w:r>
        <w:rPr>
          <w:rFonts w:hint="eastAsia"/>
          <w:color w:val="000000" w:themeColor="text1"/>
          <w:sz w:val="24"/>
          <w14:textFill>
            <w14:solidFill>
              <w14:schemeClr w14:val="tx1"/>
            </w14:solidFill>
          </w14:textFill>
        </w:rPr>
        <w:t>（本项目不适用，不需提供）</w:t>
      </w:r>
    </w:p>
    <w:p>
      <w:pPr>
        <w:pStyle w:val="19"/>
        <w:numPr>
          <w:ilvl w:val="0"/>
          <w:numId w:val="11"/>
        </w:numPr>
        <w:tabs>
          <w:tab w:val="left" w:pos="2302"/>
        </w:tabs>
        <w:spacing w:before="41"/>
        <w:ind w:left="2301" w:hanging="72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监狱企业声明函</w:t>
      </w:r>
      <w:r>
        <w:rPr>
          <w:rFonts w:hint="eastAsia"/>
          <w:color w:val="000000" w:themeColor="text1"/>
          <w:sz w:val="24"/>
          <w14:textFill>
            <w14:solidFill>
              <w14:schemeClr w14:val="tx1"/>
            </w14:solidFill>
          </w14:textFill>
        </w:rPr>
        <w:t>（本项目不适用，不需提供）</w:t>
      </w:r>
    </w:p>
    <w:p>
      <w:pPr>
        <w:pStyle w:val="19"/>
        <w:numPr>
          <w:ilvl w:val="0"/>
          <w:numId w:val="11"/>
        </w:numPr>
        <w:tabs>
          <w:tab w:val="left" w:pos="2302"/>
        </w:tabs>
        <w:spacing w:before="41"/>
        <w:ind w:left="2301" w:hanging="72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残疾人福利性单位声明函</w:t>
      </w:r>
      <w:r>
        <w:rPr>
          <w:rFonts w:hint="eastAsia"/>
          <w:color w:val="000000" w:themeColor="text1"/>
          <w:sz w:val="24"/>
          <w14:textFill>
            <w14:solidFill>
              <w14:schemeClr w14:val="tx1"/>
            </w14:solidFill>
          </w14:textFill>
        </w:rPr>
        <w:t>（本项目不适用，不需提供）</w:t>
      </w:r>
    </w:p>
    <w:p>
      <w:pPr>
        <w:spacing w:before="84"/>
        <w:ind w:left="15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pacing w:val="-168"/>
          <w:w w:val="99"/>
          <w:sz w:val="24"/>
          <w14:textFill>
            <w14:solidFill>
              <w14:schemeClr w14:val="tx1"/>
            </w14:solidFill>
          </w14:textFill>
        </w:rPr>
        <w:t>注</w:t>
      </w:r>
      <w:r>
        <w:rPr>
          <w:rFonts w:asciiTheme="minorEastAsia" w:hAnsiTheme="minorEastAsia" w:eastAsiaTheme="minorEastAsia"/>
          <w:color w:val="000000" w:themeColor="text1"/>
          <w:spacing w:val="-70"/>
          <w:position w:val="-8"/>
          <w:sz w:val="24"/>
          <w14:textFill>
            <w14:solidFill>
              <w14:schemeClr w14:val="tx1"/>
            </w14:solidFill>
          </w14:textFill>
        </w:rPr>
        <w:t>．</w:t>
      </w:r>
      <w:r>
        <w:rPr>
          <w:rFonts w:hint="eastAsia" w:asciiTheme="minorEastAsia" w:hAnsiTheme="minorEastAsia" w:eastAsiaTheme="minorEastAsia"/>
          <w:b/>
          <w:color w:val="000000" w:themeColor="text1"/>
          <w:spacing w:val="-202"/>
          <w:w w:val="99"/>
          <w:sz w:val="24"/>
          <w14:textFill>
            <w14:solidFill>
              <w14:schemeClr w14:val="tx1"/>
            </w14:solidFill>
          </w14:textFill>
        </w:rPr>
        <w:t>：</w:t>
      </w:r>
      <w:r>
        <w:rPr>
          <w:rFonts w:asciiTheme="minorEastAsia" w:hAnsiTheme="minorEastAsia" w:eastAsiaTheme="minorEastAsia"/>
          <w:color w:val="000000" w:themeColor="text1"/>
          <w:spacing w:val="-104"/>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w:t>
      </w:r>
      <w:r>
        <w:rPr>
          <w:rFonts w:asciiTheme="minorEastAsia" w:hAnsiTheme="minorEastAsia" w:eastAsiaTheme="minorEastAsia"/>
          <w:color w:val="000000" w:themeColor="text1"/>
          <w:spacing w:val="-130"/>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8</w:t>
      </w:r>
      <w:r>
        <w:rPr>
          <w:rFonts w:asciiTheme="minorEastAsia" w:hAnsiTheme="minorEastAsia" w:eastAsiaTheme="minorEastAsia"/>
          <w:color w:val="000000" w:themeColor="text1"/>
          <w:spacing w:val="-132"/>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w:t>
      </w:r>
      <w:r>
        <w:rPr>
          <w:rFonts w:asciiTheme="minorEastAsia" w:hAnsiTheme="minorEastAsia" w:eastAsiaTheme="minorEastAsia"/>
          <w:color w:val="000000" w:themeColor="text1"/>
          <w:spacing w:val="-132"/>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1</w:t>
      </w:r>
      <w:r>
        <w:rPr>
          <w:rFonts w:asciiTheme="minorEastAsia" w:hAnsiTheme="minorEastAsia" w:eastAsiaTheme="minorEastAsia"/>
          <w:color w:val="000000" w:themeColor="text1"/>
          <w:spacing w:val="-130"/>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2</w:t>
      </w:r>
      <w:r>
        <w:rPr>
          <w:rFonts w:asciiTheme="minorEastAsia" w:hAnsiTheme="minorEastAsia" w:eastAsiaTheme="minorEastAsia"/>
          <w:color w:val="000000" w:themeColor="text1"/>
          <w:spacing w:val="-133"/>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w:t>
      </w:r>
      <w:r>
        <w:rPr>
          <w:rFonts w:asciiTheme="minorEastAsia" w:hAnsiTheme="minorEastAsia" w:eastAsiaTheme="minorEastAsia"/>
          <w:color w:val="000000" w:themeColor="text1"/>
          <w:spacing w:val="-130"/>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项</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供</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应</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商</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根</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据</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情</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况</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自</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行</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选</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择</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98"/>
          <w:w w:val="99"/>
          <w:sz w:val="24"/>
          <w14:textFill>
            <w14:solidFill>
              <w14:schemeClr w14:val="tx1"/>
            </w14:solidFill>
          </w14:textFill>
        </w:rPr>
        <w:t>，</w:t>
      </w:r>
      <w:r>
        <w:rPr>
          <w:rFonts w:asciiTheme="minorEastAsia" w:hAnsiTheme="minorEastAsia" w:eastAsiaTheme="minorEastAsia"/>
          <w:color w:val="000000" w:themeColor="text1"/>
          <w:spacing w:val="-106"/>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不</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享</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受</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相</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关</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政</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策</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的</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供</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应</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商</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无</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需</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提</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供</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225"/>
          <w:w w:val="99"/>
          <w:sz w:val="24"/>
          <w14:textFill>
            <w14:solidFill>
              <w14:schemeClr w14:val="tx1"/>
            </w14:solidFill>
          </w14:textFill>
        </w:rPr>
        <w:t>。</w:t>
      </w:r>
      <w:r>
        <w:rPr>
          <w:rFonts w:asciiTheme="minorEastAsia" w:hAnsiTheme="minorEastAsia" w:eastAsiaTheme="minorEastAsia"/>
          <w:color w:val="000000" w:themeColor="text1"/>
          <w:position w:val="-8"/>
          <w:sz w:val="24"/>
          <w14:textFill>
            <w14:solidFill>
              <w14:schemeClr w14:val="tx1"/>
            </w14:solidFill>
          </w14:textFill>
        </w:rPr>
        <w:t>．</w:t>
      </w:r>
    </w:p>
    <w:p>
      <w:pPr>
        <w:pStyle w:val="19"/>
        <w:numPr>
          <w:ilvl w:val="2"/>
          <w:numId w:val="9"/>
        </w:numPr>
        <w:tabs>
          <w:tab w:val="left" w:pos="2660"/>
          <w:tab w:val="left" w:pos="2661"/>
        </w:tabs>
        <w:spacing w:before="147" w:line="364" w:lineRule="auto"/>
        <w:ind w:right="6770" w:firstLine="0"/>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技术部分</w:t>
      </w:r>
      <w:r>
        <w:rPr>
          <w:color w:val="000000" w:themeColor="text1"/>
          <w:sz w:val="24"/>
          <w14:textFill>
            <w14:solidFill>
              <w14:schemeClr w14:val="tx1"/>
            </w14:solidFill>
          </w14:textFill>
        </w:rPr>
        <w:t>(1)服务方案</w:t>
      </w:r>
    </w:p>
    <w:p>
      <w:pPr>
        <w:pStyle w:val="19"/>
        <w:numPr>
          <w:ilvl w:val="0"/>
          <w:numId w:val="12"/>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技术响应与偏离表</w:t>
      </w:r>
    </w:p>
    <w:p>
      <w:pPr>
        <w:pStyle w:val="19"/>
        <w:numPr>
          <w:ilvl w:val="0"/>
          <w:numId w:val="12"/>
        </w:numPr>
        <w:tabs>
          <w:tab w:val="left" w:pos="2181"/>
        </w:tabs>
        <w:spacing w:before="161"/>
        <w:ind w:left="2180" w:hanging="48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其它资料</w:t>
      </w:r>
    </w:p>
    <w:p>
      <w:pPr>
        <w:pStyle w:val="19"/>
        <w:numPr>
          <w:ilvl w:val="1"/>
          <w:numId w:val="9"/>
        </w:numPr>
        <w:tabs>
          <w:tab w:val="left" w:pos="1941"/>
        </w:tabs>
        <w:spacing w:before="160" w:line="364" w:lineRule="auto"/>
        <w:ind w:left="1220" w:right="1220" w:firstLine="0"/>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在招标过程中，供应商根据评标委员会书面形式要求提交的投标报价(或者</w:t>
      </w:r>
      <w:r>
        <w:rPr>
          <w:color w:val="000000" w:themeColor="text1"/>
          <w:sz w:val="24"/>
          <w14:textFill>
            <w14:solidFill>
              <w14:schemeClr w14:val="tx1"/>
            </w14:solidFill>
          </w14:textFill>
        </w:rPr>
        <w:t>重新提交的响应文件和投标报价)是响应文件的有效组成部分。</w:t>
      </w:r>
    </w:p>
    <w:p>
      <w:pPr>
        <w:pStyle w:val="19"/>
        <w:numPr>
          <w:ilvl w:val="1"/>
          <w:numId w:val="9"/>
        </w:numPr>
        <w:tabs>
          <w:tab w:val="left" w:pos="2421"/>
        </w:tabs>
        <w:spacing w:before="2" w:line="364" w:lineRule="auto"/>
        <w:ind w:left="1220" w:right="1216" w:firstLine="479"/>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规定可能发生实质性变动的，供应商应当在《技术/</w:t>
      </w:r>
      <w:r>
        <w:rPr>
          <w:color w:val="000000" w:themeColor="text1"/>
          <w:spacing w:val="-5"/>
          <w:sz w:val="24"/>
          <w14:textFill>
            <w14:solidFill>
              <w14:schemeClr w14:val="tx1"/>
            </w14:solidFill>
          </w14:textFill>
        </w:rPr>
        <w:t>商务响</w:t>
      </w:r>
      <w:r>
        <w:rPr>
          <w:color w:val="000000" w:themeColor="text1"/>
          <w:sz w:val="24"/>
          <w14:textFill>
            <w14:solidFill>
              <w14:schemeClr w14:val="tx1"/>
            </w14:solidFill>
          </w14:textFill>
        </w:rPr>
        <w:t>应与偏离表》中的对应内容处注明。</w:t>
      </w:r>
    </w:p>
    <w:p>
      <w:pPr>
        <w:pStyle w:val="19"/>
        <w:numPr>
          <w:ilvl w:val="1"/>
          <w:numId w:val="9"/>
        </w:numPr>
        <w:tabs>
          <w:tab w:val="left" w:pos="2421"/>
        </w:tabs>
        <w:spacing w:line="364" w:lineRule="auto"/>
        <w:ind w:left="1700" w:right="3525" w:firstLine="0"/>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供应商无论成交与否，其响应文件不予退还。</w:t>
      </w:r>
      <w:r>
        <w:rPr>
          <w:color w:val="000000" w:themeColor="text1"/>
          <w:sz w:val="24"/>
          <w14:textFill>
            <w14:solidFill>
              <w14:schemeClr w14:val="tx1"/>
            </w14:solidFill>
          </w14:textFill>
        </w:rPr>
        <w:t>12.报价</w:t>
      </w:r>
    </w:p>
    <w:p>
      <w:pPr>
        <w:pStyle w:val="19"/>
        <w:numPr>
          <w:ilvl w:val="1"/>
          <w:numId w:val="13"/>
        </w:numPr>
        <w:tabs>
          <w:tab w:val="left" w:pos="2421"/>
        </w:tabs>
        <w:spacing w:line="364" w:lineRule="auto"/>
        <w:ind w:right="1221"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供应商应按</w:t>
      </w:r>
      <w:r>
        <w:rPr>
          <w:rFonts w:hint="eastAsia"/>
          <w:color w:val="000000" w:themeColor="text1"/>
          <w:spacing w:val="-6"/>
          <w:sz w:val="24"/>
          <w14:textFill>
            <w14:solidFill>
              <w14:schemeClr w14:val="tx1"/>
            </w14:solidFill>
          </w14:textFill>
        </w:rPr>
        <w:t>磋商文件</w:t>
      </w:r>
      <w:r>
        <w:rPr>
          <w:color w:val="000000" w:themeColor="text1"/>
          <w:spacing w:val="-6"/>
          <w:sz w:val="24"/>
          <w14:textFill>
            <w14:solidFill>
              <w14:schemeClr w14:val="tx1"/>
            </w14:solidFill>
          </w14:textFill>
        </w:rPr>
        <w:t>规定的服务要求、责任范围和合同条件，以人民</w:t>
      </w:r>
      <w:r>
        <w:rPr>
          <w:color w:val="000000" w:themeColor="text1"/>
          <w:sz w:val="24"/>
          <w14:textFill>
            <w14:solidFill>
              <w14:schemeClr w14:val="tx1"/>
            </w14:solidFill>
          </w14:textFill>
        </w:rPr>
        <w:t>币进行报价。</w:t>
      </w:r>
    </w:p>
    <w:p>
      <w:pPr>
        <w:pStyle w:val="19"/>
        <w:numPr>
          <w:ilvl w:val="1"/>
          <w:numId w:val="13"/>
        </w:numPr>
        <w:tabs>
          <w:tab w:val="left" w:pos="2430"/>
        </w:tabs>
        <w:spacing w:before="2" w:line="364" w:lineRule="auto"/>
        <w:ind w:right="1215" w:firstLine="479"/>
        <w:jc w:val="both"/>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供应商必须按报价一览表和分项价格表的内容和格式要求填写各项</w:t>
      </w:r>
      <w:r>
        <w:rPr>
          <w:color w:val="000000" w:themeColor="text1"/>
          <w:spacing w:val="-10"/>
          <w:sz w:val="24"/>
          <w14:textFill>
            <w14:solidFill>
              <w14:schemeClr w14:val="tx1"/>
            </w14:solidFill>
          </w14:textFill>
        </w:rPr>
        <w:t>服务的分项价格和总价。供应商在投标须知前附表规定的提交首次响应文件截止</w:t>
      </w:r>
      <w:r>
        <w:rPr>
          <w:color w:val="000000" w:themeColor="text1"/>
          <w:sz w:val="24"/>
          <w14:textFill>
            <w14:solidFill>
              <w14:schemeClr w14:val="tx1"/>
            </w14:solidFill>
          </w14:textFill>
        </w:rPr>
        <w:t>之日前修改报价一览表中的报价的，应同时修改其分项价格表中的报价。</w:t>
      </w:r>
    </w:p>
    <w:p>
      <w:pPr>
        <w:pStyle w:val="19"/>
        <w:numPr>
          <w:ilvl w:val="1"/>
          <w:numId w:val="13"/>
        </w:numPr>
        <w:tabs>
          <w:tab w:val="left" w:pos="2421"/>
        </w:tabs>
        <w:spacing w:before="2" w:line="364" w:lineRule="auto"/>
        <w:ind w:right="1217"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供应商的报价不得超过采购项目预算。本次采购项目的预算见投标须知</w:t>
      </w:r>
      <w:r>
        <w:rPr>
          <w:color w:val="000000" w:themeColor="text1"/>
          <w:sz w:val="24"/>
          <w14:textFill>
            <w14:solidFill>
              <w14:schemeClr w14:val="tx1"/>
            </w14:solidFill>
          </w14:textFill>
        </w:rPr>
        <w:t>前附表。</w:t>
      </w:r>
    </w:p>
    <w:p>
      <w:pPr>
        <w:pStyle w:val="19"/>
        <w:numPr>
          <w:ilvl w:val="0"/>
          <w:numId w:val="14"/>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p>
      <w:pPr>
        <w:pStyle w:val="19"/>
        <w:numPr>
          <w:ilvl w:val="1"/>
          <w:numId w:val="14"/>
        </w:numPr>
        <w:tabs>
          <w:tab w:val="left" w:pos="2421"/>
        </w:tabs>
        <w:spacing w:before="160"/>
        <w:ind w:hanging="72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本项目是否交纳投标保证金要求见投标须知前附表。</w:t>
      </w:r>
    </w:p>
    <w:p>
      <w:pPr>
        <w:pStyle w:val="19"/>
        <w:numPr>
          <w:ilvl w:val="1"/>
          <w:numId w:val="14"/>
        </w:numPr>
        <w:tabs>
          <w:tab w:val="left" w:pos="2421"/>
        </w:tabs>
        <w:spacing w:before="161" w:line="364" w:lineRule="auto"/>
        <w:ind w:left="1220" w:right="1217"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投标须知前附表规定交纳投标保证金的，应以支票、汇票、本票、网</w:t>
      </w:r>
      <w:r>
        <w:rPr>
          <w:color w:val="000000" w:themeColor="text1"/>
          <w:spacing w:val="-9"/>
          <w:sz w:val="24"/>
          <w14:textFill>
            <w14:solidFill>
              <w14:schemeClr w14:val="tx1"/>
            </w14:solidFill>
          </w14:textFill>
        </w:rPr>
        <w:t>上银行或金融机构、担保机构出具的保函等非现金形式，在投标须知前附表规定</w:t>
      </w:r>
      <w:r>
        <w:rPr>
          <w:color w:val="000000" w:themeColor="text1"/>
          <w:spacing w:val="-7"/>
          <w:sz w:val="24"/>
          <w14:textFill>
            <w14:solidFill>
              <w14:schemeClr w14:val="tx1"/>
            </w14:solidFill>
          </w14:textFill>
        </w:rPr>
        <w:t>的提交首次响应文件截止时间前，向采购代理机构交纳。投标保证金有效期应当</w:t>
      </w:r>
      <w:r>
        <w:rPr>
          <w:color w:val="000000" w:themeColor="text1"/>
          <w:spacing w:val="-6"/>
          <w:sz w:val="24"/>
          <w14:textFill>
            <w14:solidFill>
              <w14:schemeClr w14:val="tx1"/>
            </w14:solidFill>
          </w14:textFill>
        </w:rPr>
        <w:t>与本章投标须知前附表规定的招标响应有效期一致。未按</w:t>
      </w:r>
      <w:r>
        <w:rPr>
          <w:rFonts w:hint="eastAsia"/>
          <w:color w:val="000000" w:themeColor="text1"/>
          <w:spacing w:val="-6"/>
          <w:sz w:val="24"/>
          <w14:textFill>
            <w14:solidFill>
              <w14:schemeClr w14:val="tx1"/>
            </w14:solidFill>
          </w14:textFill>
        </w:rPr>
        <w:t>磋商文件</w:t>
      </w:r>
      <w:r>
        <w:rPr>
          <w:color w:val="000000" w:themeColor="text1"/>
          <w:spacing w:val="-6"/>
          <w:sz w:val="24"/>
          <w14:textFill>
            <w14:solidFill>
              <w14:schemeClr w14:val="tx1"/>
            </w14:solidFill>
          </w14:textFill>
        </w:rPr>
        <w:t>规定提交保证</w:t>
      </w:r>
      <w:r>
        <w:rPr>
          <w:color w:val="000000" w:themeColor="text1"/>
          <w:sz w:val="24"/>
          <w14:textFill>
            <w14:solidFill>
              <w14:schemeClr w14:val="tx1"/>
            </w14:solidFill>
          </w14:textFill>
        </w:rPr>
        <w:t>金的，采购人或采购代理机构应当拒绝接收供应商的响应文件。</w:t>
      </w:r>
    </w:p>
    <w:p>
      <w:pPr>
        <w:pStyle w:val="19"/>
        <w:numPr>
          <w:ilvl w:val="1"/>
          <w:numId w:val="14"/>
        </w:numPr>
        <w:tabs>
          <w:tab w:val="left" w:pos="2421"/>
        </w:tabs>
        <w:spacing w:before="3" w:line="364" w:lineRule="auto"/>
        <w:ind w:left="1220" w:right="1220" w:firstLine="479"/>
        <w:jc w:val="both"/>
        <w:rPr>
          <w:color w:val="000000" w:themeColor="text1"/>
          <w:sz w:val="24"/>
          <w14:textFill>
            <w14:solidFill>
              <w14:schemeClr w14:val="tx1"/>
            </w14:solidFill>
          </w14:textFill>
        </w:rPr>
      </w:pPr>
      <w:r>
        <w:rPr>
          <w:color w:val="000000" w:themeColor="text1"/>
          <w:spacing w:val="-8"/>
          <w:sz w:val="24"/>
          <w14:textFill>
            <w14:solidFill>
              <w14:schemeClr w14:val="tx1"/>
            </w14:solidFill>
          </w14:textFill>
        </w:rPr>
        <w:t xml:space="preserve">未成交供应商的保证金，在成交通知书发出后 </w:t>
      </w:r>
      <w:r>
        <w:rPr>
          <w:color w:val="000000" w:themeColor="text1"/>
          <w:sz w:val="24"/>
          <w14:textFill>
            <w14:solidFill>
              <w14:schemeClr w14:val="tx1"/>
            </w14:solidFill>
          </w14:textFill>
        </w:rPr>
        <w:t>5</w:t>
      </w:r>
      <w:r>
        <w:rPr>
          <w:color w:val="000000" w:themeColor="text1"/>
          <w:spacing w:val="-14"/>
          <w:sz w:val="24"/>
          <w14:textFill>
            <w14:solidFill>
              <w14:schemeClr w14:val="tx1"/>
            </w14:solidFill>
          </w14:textFill>
        </w:rPr>
        <w:t xml:space="preserve"> 个工作日内退还；成</w:t>
      </w:r>
      <w:r>
        <w:rPr>
          <w:color w:val="000000" w:themeColor="text1"/>
          <w:spacing w:val="-9"/>
          <w:sz w:val="24"/>
          <w14:textFill>
            <w14:solidFill>
              <w14:schemeClr w14:val="tx1"/>
            </w14:solidFill>
          </w14:textFill>
        </w:rPr>
        <w:t xml:space="preserve">交供应商的保证金，在采购合同签订后 </w:t>
      </w:r>
      <w:r>
        <w:rPr>
          <w:color w:val="000000" w:themeColor="text1"/>
          <w:sz w:val="24"/>
          <w14:textFill>
            <w14:solidFill>
              <w14:schemeClr w14:val="tx1"/>
            </w14:solidFill>
          </w14:textFill>
        </w:rPr>
        <w:t>5</w:t>
      </w:r>
      <w:r>
        <w:rPr>
          <w:color w:val="000000" w:themeColor="text1"/>
          <w:spacing w:val="-12"/>
          <w:sz w:val="24"/>
          <w14:textFill>
            <w14:solidFill>
              <w14:schemeClr w14:val="tx1"/>
            </w14:solidFill>
          </w14:textFill>
        </w:rPr>
        <w:t xml:space="preserve"> 个工作日内退还，但因供应商自身原因</w:t>
      </w:r>
      <w:r>
        <w:rPr>
          <w:color w:val="000000" w:themeColor="text1"/>
          <w:sz w:val="24"/>
          <w14:textFill>
            <w14:solidFill>
              <w14:schemeClr w14:val="tx1"/>
            </w14:solidFill>
          </w14:textFill>
        </w:rPr>
        <w:t>导致无法及时退还的除外。</w:t>
      </w:r>
    </w:p>
    <w:p>
      <w:pPr>
        <w:pStyle w:val="19"/>
        <w:numPr>
          <w:ilvl w:val="1"/>
          <w:numId w:val="14"/>
        </w:numPr>
        <w:tabs>
          <w:tab w:val="left" w:pos="2420"/>
          <w:tab w:val="left" w:pos="2421"/>
        </w:tabs>
        <w:spacing w:before="41"/>
        <w:ind w:hanging="721"/>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有下列情形之一的，保证金不予退还：</w:t>
      </w:r>
    </w:p>
    <w:p>
      <w:pPr>
        <w:pStyle w:val="19"/>
        <w:numPr>
          <w:ilvl w:val="0"/>
          <w:numId w:val="15"/>
        </w:numPr>
        <w:tabs>
          <w:tab w:val="left" w:pos="2062"/>
        </w:tabs>
        <w:spacing w:before="160"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供应商在投标须知前附表规定的提交首次响应文件截止时间后撤回响应</w:t>
      </w:r>
      <w:r>
        <w:rPr>
          <w:color w:val="000000" w:themeColor="text1"/>
          <w:sz w:val="24"/>
          <w14:textFill>
            <w14:solidFill>
              <w14:schemeClr w14:val="tx1"/>
            </w14:solidFill>
          </w14:textFill>
        </w:rPr>
        <w:t>文件的；</w:t>
      </w:r>
    </w:p>
    <w:p>
      <w:pPr>
        <w:pStyle w:val="19"/>
        <w:numPr>
          <w:ilvl w:val="0"/>
          <w:numId w:val="15"/>
        </w:numPr>
        <w:tabs>
          <w:tab w:val="left" w:pos="2062"/>
        </w:tabs>
        <w:spacing w:before="2"/>
        <w:ind w:left="2061"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供应商在响应文件中提供虚假材料的；</w:t>
      </w:r>
    </w:p>
    <w:p>
      <w:pPr>
        <w:pStyle w:val="19"/>
        <w:numPr>
          <w:ilvl w:val="0"/>
          <w:numId w:val="15"/>
        </w:numPr>
        <w:tabs>
          <w:tab w:val="left" w:pos="2062"/>
        </w:tabs>
        <w:spacing w:before="160"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除因不可抗力或</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认可的情形以外，成交供应商不与采购人签订</w:t>
      </w:r>
      <w:r>
        <w:rPr>
          <w:color w:val="000000" w:themeColor="text1"/>
          <w:sz w:val="24"/>
          <w14:textFill>
            <w14:solidFill>
              <w14:schemeClr w14:val="tx1"/>
            </w14:solidFill>
          </w14:textFill>
        </w:rPr>
        <w:t>合同的；</w:t>
      </w:r>
    </w:p>
    <w:p>
      <w:pPr>
        <w:pStyle w:val="19"/>
        <w:numPr>
          <w:ilvl w:val="0"/>
          <w:numId w:val="15"/>
        </w:numPr>
        <w:tabs>
          <w:tab w:val="left" w:pos="2062"/>
        </w:tabs>
        <w:spacing w:line="364" w:lineRule="auto"/>
        <w:ind w:left="1700" w:right="2205" w:firstLine="0"/>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 xml:space="preserve">供应商与采购人、其他供应商或者采购代理机构恶意串通的； </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规定的其他情形。</w:t>
      </w:r>
    </w:p>
    <w:p>
      <w:pPr>
        <w:pStyle w:val="19"/>
        <w:numPr>
          <w:ilvl w:val="0"/>
          <w:numId w:val="14"/>
        </w:numPr>
        <w:tabs>
          <w:tab w:val="left" w:pos="2062"/>
        </w:tabs>
        <w:spacing w:before="2"/>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投标响应有效期</w:t>
      </w:r>
    </w:p>
    <w:p>
      <w:pPr>
        <w:pStyle w:val="19"/>
        <w:numPr>
          <w:ilvl w:val="1"/>
          <w:numId w:val="14"/>
        </w:numPr>
        <w:tabs>
          <w:tab w:val="left" w:pos="2421"/>
        </w:tabs>
        <w:spacing w:before="161" w:line="364" w:lineRule="auto"/>
        <w:ind w:left="1220" w:right="1217" w:firstLine="479"/>
        <w:jc w:val="both"/>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投标响应有效期见投标须知前附表，在此期间响应文件对供应商具有</w:t>
      </w:r>
      <w:r>
        <w:rPr>
          <w:color w:val="000000" w:themeColor="text1"/>
          <w:spacing w:val="-11"/>
          <w:sz w:val="24"/>
          <w14:textFill>
            <w14:solidFill>
              <w14:schemeClr w14:val="tx1"/>
            </w14:solidFill>
          </w14:textFill>
        </w:rPr>
        <w:t>法律约束力。响应文件有效期从投标须知前附表规定的提交首次响应文件截止时</w:t>
      </w:r>
      <w:r>
        <w:rPr>
          <w:color w:val="000000" w:themeColor="text1"/>
          <w:sz w:val="24"/>
          <w14:textFill>
            <w14:solidFill>
              <w14:schemeClr w14:val="tx1"/>
            </w14:solidFill>
          </w14:textFill>
        </w:rPr>
        <w:t>间之日起计算。投标响应有效期不足的将被视为无效响应。</w:t>
      </w:r>
    </w:p>
    <w:p>
      <w:pPr>
        <w:pStyle w:val="19"/>
        <w:numPr>
          <w:ilvl w:val="0"/>
          <w:numId w:val="14"/>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响应文件的签署及规定</w:t>
      </w:r>
    </w:p>
    <w:p>
      <w:pPr>
        <w:pStyle w:val="19"/>
        <w:numPr>
          <w:ilvl w:val="1"/>
          <w:numId w:val="14"/>
        </w:numPr>
        <w:tabs>
          <w:tab w:val="left" w:pos="2421"/>
        </w:tabs>
        <w:spacing w:before="161" w:line="364" w:lineRule="auto"/>
        <w:ind w:left="1220" w:right="1217"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供应商应根据投标须知前附表规定提交响应文件。纸质文件的正本和</w:t>
      </w:r>
      <w:r>
        <w:rPr>
          <w:color w:val="000000" w:themeColor="text1"/>
          <w:spacing w:val="-9"/>
          <w:sz w:val="24"/>
          <w14:textFill>
            <w14:solidFill>
              <w14:schemeClr w14:val="tx1"/>
            </w14:solidFill>
          </w14:textFill>
        </w:rPr>
        <w:t>副本应装订成册。正本和副本的封面上应标记“正本”或“副本”的字样，当正</w:t>
      </w:r>
      <w:r>
        <w:rPr>
          <w:color w:val="000000" w:themeColor="text1"/>
          <w:sz w:val="24"/>
          <w14:textFill>
            <w14:solidFill>
              <w14:schemeClr w14:val="tx1"/>
            </w14:solidFill>
          </w14:textFill>
        </w:rPr>
        <w:t>本和副本有差异时，以正本为准。</w:t>
      </w:r>
    </w:p>
    <w:p>
      <w:pPr>
        <w:pStyle w:val="19"/>
        <w:numPr>
          <w:ilvl w:val="1"/>
          <w:numId w:val="14"/>
        </w:numPr>
        <w:tabs>
          <w:tab w:val="left" w:pos="2421"/>
        </w:tabs>
        <w:spacing w:before="2" w:line="364" w:lineRule="auto"/>
        <w:ind w:left="1220" w:right="1217"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响应文件正本和副本应用不褪色的材料打印或书写，并按</w:t>
      </w:r>
      <w:r>
        <w:rPr>
          <w:rFonts w:hint="eastAsia"/>
          <w:color w:val="000000" w:themeColor="text1"/>
          <w:spacing w:val="-6"/>
          <w:sz w:val="24"/>
          <w14:textFill>
            <w14:solidFill>
              <w14:schemeClr w14:val="tx1"/>
            </w14:solidFill>
          </w14:textFill>
        </w:rPr>
        <w:t>磋商文件</w:t>
      </w:r>
      <w:r>
        <w:rPr>
          <w:color w:val="000000" w:themeColor="text1"/>
          <w:spacing w:val="-6"/>
          <w:sz w:val="24"/>
          <w14:textFill>
            <w14:solidFill>
              <w14:schemeClr w14:val="tx1"/>
            </w14:solidFill>
          </w14:textFill>
        </w:rPr>
        <w:t>要</w:t>
      </w:r>
      <w:r>
        <w:rPr>
          <w:color w:val="000000" w:themeColor="text1"/>
          <w:spacing w:val="-5"/>
          <w:sz w:val="24"/>
          <w14:textFill>
            <w14:solidFill>
              <w14:schemeClr w14:val="tx1"/>
            </w14:solidFill>
          </w14:textFill>
        </w:rPr>
        <w:t>求在签字盖章处加盖公章和由法定代表人或其授权代表签字。响应文件中的任何</w:t>
      </w:r>
      <w:r>
        <w:rPr>
          <w:color w:val="000000" w:themeColor="text1"/>
          <w:spacing w:val="-11"/>
          <w:sz w:val="24"/>
          <w14:textFill>
            <w14:solidFill>
              <w14:schemeClr w14:val="tx1"/>
            </w14:solidFill>
          </w14:textFill>
        </w:rPr>
        <w:t>加行、涂改、增删，应加盖单位公章或由法定代表人或其授权代表签字确认。否</w:t>
      </w:r>
      <w:r>
        <w:rPr>
          <w:color w:val="000000" w:themeColor="text1"/>
          <w:sz w:val="24"/>
          <w14:textFill>
            <w14:solidFill>
              <w14:schemeClr w14:val="tx1"/>
            </w14:solidFill>
          </w14:textFill>
        </w:rPr>
        <w:t>则，将导致响应文件无效。</w:t>
      </w:r>
    </w:p>
    <w:p>
      <w:pPr>
        <w:pStyle w:val="19"/>
        <w:numPr>
          <w:ilvl w:val="1"/>
          <w:numId w:val="14"/>
        </w:numPr>
        <w:tabs>
          <w:tab w:val="left" w:pos="2421"/>
        </w:tabs>
        <w:spacing w:before="2" w:line="364" w:lineRule="auto"/>
        <w:ind w:left="1220" w:right="1216" w:firstLine="479"/>
        <w:jc w:val="both"/>
        <w:rPr>
          <w:color w:val="000000" w:themeColor="text1"/>
          <w:sz w:val="24"/>
          <w14:textFill>
            <w14:solidFill>
              <w14:schemeClr w14:val="tx1"/>
            </w14:solidFill>
          </w14:textFill>
        </w:rPr>
      </w:pPr>
      <w:r>
        <w:rPr>
          <w:color w:val="000000" w:themeColor="text1"/>
          <w:spacing w:val="-11"/>
          <w:sz w:val="24"/>
          <w14:textFill>
            <w14:solidFill>
              <w14:schemeClr w14:val="tx1"/>
            </w14:solidFill>
          </w14:textFill>
        </w:rPr>
        <w:t>在评标过程中，供应商按</w:t>
      </w:r>
      <w:r>
        <w:rPr>
          <w:rFonts w:hint="eastAsia"/>
          <w:color w:val="000000" w:themeColor="text1"/>
          <w:spacing w:val="-11"/>
          <w:sz w:val="24"/>
          <w14:textFill>
            <w14:solidFill>
              <w14:schemeClr w14:val="tx1"/>
            </w14:solidFill>
          </w14:textFill>
        </w:rPr>
        <w:t>磋商文件</w:t>
      </w:r>
      <w:r>
        <w:rPr>
          <w:color w:val="000000" w:themeColor="text1"/>
          <w:spacing w:val="-11"/>
          <w:sz w:val="24"/>
          <w14:textFill>
            <w14:solidFill>
              <w14:schemeClr w14:val="tx1"/>
            </w14:solidFill>
          </w14:textFill>
        </w:rPr>
        <w:t>规定和评标委员会要求重新提交的响</w:t>
      </w:r>
      <w:r>
        <w:rPr>
          <w:color w:val="000000" w:themeColor="text1"/>
          <w:spacing w:val="-9"/>
          <w:sz w:val="24"/>
          <w14:textFill>
            <w14:solidFill>
              <w14:schemeClr w14:val="tx1"/>
            </w14:solidFill>
          </w14:textFill>
        </w:rPr>
        <w:t>应文件和投标报价，应打印或用不褪色墨水书写，并由法定代表人或其授权代表</w:t>
      </w:r>
      <w:r>
        <w:rPr>
          <w:color w:val="000000" w:themeColor="text1"/>
          <w:sz w:val="24"/>
          <w14:textFill>
            <w14:solidFill>
              <w14:schemeClr w14:val="tx1"/>
            </w14:solidFill>
          </w14:textFill>
        </w:rPr>
        <w:t>签字，加盖单位公章。否则，将导致响应文件无效。</w:t>
      </w:r>
    </w:p>
    <w:p>
      <w:pPr>
        <w:pStyle w:val="19"/>
        <w:numPr>
          <w:ilvl w:val="0"/>
          <w:numId w:val="14"/>
        </w:numPr>
        <w:tabs>
          <w:tab w:val="left" w:pos="2062"/>
        </w:tabs>
        <w:spacing w:before="3"/>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响应文件的密封和标记</w:t>
      </w:r>
    </w:p>
    <w:p>
      <w:pPr>
        <w:pStyle w:val="19"/>
        <w:numPr>
          <w:ilvl w:val="1"/>
          <w:numId w:val="14"/>
        </w:numPr>
        <w:tabs>
          <w:tab w:val="left" w:pos="2420"/>
          <w:tab w:val="left" w:pos="2421"/>
        </w:tabs>
        <w:spacing w:before="160" w:line="364" w:lineRule="auto"/>
        <w:ind w:left="1220" w:right="1102" w:firstLine="479"/>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响应文件按正本和副本分别包装，注明“正本”或“副本”，加贴封</w:t>
      </w:r>
      <w:r>
        <w:rPr>
          <w:color w:val="000000" w:themeColor="text1"/>
          <w:spacing w:val="-6"/>
          <w:sz w:val="24"/>
          <w14:textFill>
            <w14:solidFill>
              <w14:schemeClr w14:val="tx1"/>
            </w14:solidFill>
          </w14:textFill>
        </w:rPr>
        <w:t>条，并在封套的封口处加盖供应商单位公章或由法定代表人或其授权代表签字。</w:t>
      </w:r>
    </w:p>
    <w:p>
      <w:pPr>
        <w:pStyle w:val="19"/>
        <w:numPr>
          <w:ilvl w:val="1"/>
          <w:numId w:val="14"/>
        </w:numPr>
        <w:tabs>
          <w:tab w:val="left" w:pos="2420"/>
          <w:tab w:val="left" w:pos="2421"/>
        </w:tabs>
        <w:spacing w:before="2"/>
        <w:ind w:hanging="721"/>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响应文件封套或外包装上应写明的内容见投标须知前附表。</w:t>
      </w:r>
    </w:p>
    <w:p>
      <w:pPr>
        <w:pStyle w:val="19"/>
        <w:numPr>
          <w:ilvl w:val="1"/>
          <w:numId w:val="14"/>
        </w:numPr>
        <w:tabs>
          <w:tab w:val="left" w:pos="2420"/>
          <w:tab w:val="left" w:pos="2421"/>
        </w:tabs>
        <w:spacing w:before="160" w:line="364" w:lineRule="auto"/>
        <w:ind w:left="1220" w:right="1217" w:firstLine="479"/>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响应文件如果未按上述规定密封和标记，采购人或采购代理机构应当</w:t>
      </w:r>
      <w:r>
        <w:rPr>
          <w:color w:val="000000" w:themeColor="text1"/>
          <w:sz w:val="24"/>
          <w14:textFill>
            <w14:solidFill>
              <w14:schemeClr w14:val="tx1"/>
            </w14:solidFill>
          </w14:textFill>
        </w:rPr>
        <w:t>拒绝接收。</w:t>
      </w:r>
    </w:p>
    <w:p>
      <w:pPr>
        <w:pStyle w:val="19"/>
        <w:numPr>
          <w:ilvl w:val="0"/>
          <w:numId w:val="14"/>
        </w:numPr>
        <w:tabs>
          <w:tab w:val="left" w:pos="2062"/>
        </w:tabs>
        <w:spacing w:before="41"/>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响应文件的递交</w:t>
      </w:r>
    </w:p>
    <w:p>
      <w:pPr>
        <w:pStyle w:val="19"/>
        <w:numPr>
          <w:ilvl w:val="1"/>
          <w:numId w:val="14"/>
        </w:numPr>
        <w:tabs>
          <w:tab w:val="left" w:pos="2420"/>
          <w:tab w:val="left" w:pos="2421"/>
        </w:tabs>
        <w:spacing w:before="160"/>
        <w:ind w:hanging="721"/>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响应文件应在投标须知前附表规定的提交时间和指定地点提交。</w:t>
      </w:r>
    </w:p>
    <w:p>
      <w:pPr>
        <w:pStyle w:val="19"/>
        <w:numPr>
          <w:ilvl w:val="1"/>
          <w:numId w:val="14"/>
        </w:numPr>
        <w:tabs>
          <w:tab w:val="left" w:pos="2420"/>
          <w:tab w:val="left" w:pos="2421"/>
        </w:tabs>
        <w:spacing w:before="161" w:line="364" w:lineRule="auto"/>
        <w:ind w:left="1220" w:right="1217" w:firstLine="479"/>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在截止时间后送达的响应文件为无效文件，采购人、采购代理机构或</w:t>
      </w:r>
      <w:r>
        <w:rPr>
          <w:color w:val="000000" w:themeColor="text1"/>
          <w:sz w:val="24"/>
          <w14:textFill>
            <w14:solidFill>
              <w14:schemeClr w14:val="tx1"/>
            </w14:solidFill>
          </w14:textFill>
        </w:rPr>
        <w:t>评标委员会应当拒收。</w:t>
      </w:r>
    </w:p>
    <w:p>
      <w:pPr>
        <w:pStyle w:val="19"/>
        <w:numPr>
          <w:ilvl w:val="0"/>
          <w:numId w:val="14"/>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响应文件的补充、修改或者撤回</w:t>
      </w:r>
    </w:p>
    <w:p>
      <w:pPr>
        <w:pStyle w:val="19"/>
        <w:numPr>
          <w:ilvl w:val="1"/>
          <w:numId w:val="14"/>
        </w:numPr>
        <w:tabs>
          <w:tab w:val="left" w:pos="2421"/>
        </w:tabs>
        <w:spacing w:before="161" w:line="364" w:lineRule="auto"/>
        <w:ind w:left="1220" w:right="1217" w:firstLine="479"/>
        <w:jc w:val="both"/>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供应商在投标须知前附表规定的提交首次响应文件截止时间前，可以</w:t>
      </w:r>
      <w:r>
        <w:rPr>
          <w:color w:val="000000" w:themeColor="text1"/>
          <w:spacing w:val="-6"/>
          <w:sz w:val="24"/>
          <w14:textFill>
            <w14:solidFill>
              <w14:schemeClr w14:val="tx1"/>
            </w14:solidFill>
          </w14:textFill>
        </w:rPr>
        <w:t>对所提交的首次响应文件进行补充、修改或者撤回，并书面通知采购人或采购代</w:t>
      </w:r>
      <w:r>
        <w:rPr>
          <w:color w:val="000000" w:themeColor="text1"/>
          <w:sz w:val="24"/>
          <w14:textFill>
            <w14:solidFill>
              <w14:schemeClr w14:val="tx1"/>
            </w14:solidFill>
          </w14:textFill>
        </w:rPr>
        <w:t>理机构。该通知应有供应商法定代表人或其授权代表签字。</w:t>
      </w:r>
    </w:p>
    <w:p>
      <w:pPr>
        <w:pStyle w:val="19"/>
        <w:numPr>
          <w:ilvl w:val="1"/>
          <w:numId w:val="14"/>
        </w:numPr>
        <w:tabs>
          <w:tab w:val="left" w:pos="2420"/>
          <w:tab w:val="left" w:pos="2421"/>
        </w:tabs>
        <w:spacing w:before="2" w:line="364" w:lineRule="auto"/>
        <w:ind w:left="1700" w:right="1102" w:firstLine="0"/>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补充、修改的内容与响应文件不一致时，以补充、修改的内容为准。</w:t>
      </w:r>
      <w:r>
        <w:rPr>
          <w:color w:val="000000" w:themeColor="text1"/>
          <w:sz w:val="24"/>
          <w14:textFill>
            <w14:solidFill>
              <w14:schemeClr w14:val="tx1"/>
            </w14:solidFill>
          </w14:textFill>
        </w:rPr>
        <w:t>四、开标与评审</w:t>
      </w:r>
    </w:p>
    <w:p>
      <w:pPr>
        <w:pStyle w:val="19"/>
        <w:numPr>
          <w:ilvl w:val="0"/>
          <w:numId w:val="14"/>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w:t>
      </w:r>
    </w:p>
    <w:p>
      <w:pPr>
        <w:pStyle w:val="19"/>
        <w:numPr>
          <w:ilvl w:val="1"/>
          <w:numId w:val="14"/>
        </w:numPr>
        <w:tabs>
          <w:tab w:val="left" w:pos="2420"/>
          <w:tab w:val="left" w:pos="2421"/>
        </w:tabs>
        <w:spacing w:before="161" w:line="364" w:lineRule="auto"/>
        <w:ind w:left="1220" w:right="1217" w:firstLine="479"/>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评审由依法组建的评标委员会负责，评标委员会由采购人代表和评</w:t>
      </w:r>
      <w:r>
        <w:rPr>
          <w:color w:val="000000" w:themeColor="text1"/>
          <w:sz w:val="24"/>
          <w14:textFill>
            <w14:solidFill>
              <w14:schemeClr w14:val="tx1"/>
            </w14:solidFill>
          </w14:textFill>
        </w:rPr>
        <w:t>审专家组成。</w:t>
      </w:r>
    </w:p>
    <w:p>
      <w:pPr>
        <w:pStyle w:val="19"/>
        <w:numPr>
          <w:ilvl w:val="0"/>
          <w:numId w:val="14"/>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初步审查</w:t>
      </w:r>
    </w:p>
    <w:p>
      <w:pPr>
        <w:pStyle w:val="19"/>
        <w:numPr>
          <w:ilvl w:val="1"/>
          <w:numId w:val="14"/>
        </w:numPr>
        <w:tabs>
          <w:tab w:val="left" w:pos="2421"/>
        </w:tabs>
        <w:spacing w:before="160" w:line="364" w:lineRule="auto"/>
        <w:ind w:left="1220" w:right="1217" w:firstLine="479"/>
        <w:jc w:val="both"/>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评标委员会应当对供应商提交的首次响应文件进行初步审查，包括响应</w:t>
      </w:r>
      <w:r>
        <w:rPr>
          <w:color w:val="000000" w:themeColor="text1"/>
          <w:spacing w:val="-10"/>
          <w:sz w:val="24"/>
          <w14:textFill>
            <w14:solidFill>
              <w14:schemeClr w14:val="tx1"/>
            </w14:solidFill>
          </w14:textFill>
        </w:rPr>
        <w:t>文件的有效性、完整性、符合性。除可变动的技术、服务要求以及合同草案条款外，首次提交的响应文件有下列情况之一，其响应文件无效，评标委员会应当告知</w:t>
      </w:r>
      <w:r>
        <w:rPr>
          <w:color w:val="000000" w:themeColor="text1"/>
          <w:sz w:val="24"/>
          <w14:textFill>
            <w14:solidFill>
              <w14:schemeClr w14:val="tx1"/>
            </w14:solidFill>
          </w14:textFill>
        </w:rPr>
        <w:t>有关供应商。</w:t>
      </w:r>
    </w:p>
    <w:p>
      <w:pPr>
        <w:pStyle w:val="2"/>
        <w:spacing w:before="3" w:line="364" w:lineRule="auto"/>
        <w:ind w:left="1700" w:right="3645"/>
        <w:jc w:val="both"/>
        <w:rPr>
          <w:color w:val="000000" w:themeColor="text1"/>
          <w14:textFill>
            <w14:solidFill>
              <w14:schemeClr w14:val="tx1"/>
            </w14:solidFill>
          </w14:textFill>
        </w:rPr>
      </w:pPr>
      <w:r>
        <w:rPr>
          <w:color w:val="000000" w:themeColor="text1"/>
          <w14:textFill>
            <w14:solidFill>
              <w14:schemeClr w14:val="tx1"/>
            </w14:solidFill>
          </w14:textFill>
        </w:rPr>
        <w:t>(1)供应商未按照</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规定提交投标保证金的； (2)未按照</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规定要求密封、签署、盖章的； (3)响应有效期不足的；</w:t>
      </w:r>
    </w:p>
    <w:p>
      <w:pPr>
        <w:pStyle w:val="19"/>
        <w:numPr>
          <w:ilvl w:val="0"/>
          <w:numId w:val="16"/>
        </w:numPr>
        <w:tabs>
          <w:tab w:val="left" w:pos="2062"/>
        </w:tabs>
        <w:spacing w:before="2"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供应商不满足</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供应商资格条件或未按照</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规定提供资格</w:t>
      </w:r>
      <w:r>
        <w:rPr>
          <w:color w:val="000000" w:themeColor="text1"/>
          <w:sz w:val="24"/>
          <w14:textFill>
            <w14:solidFill>
              <w14:schemeClr w14:val="tx1"/>
            </w14:solidFill>
          </w14:textFill>
        </w:rPr>
        <w:t>证明材料的；</w:t>
      </w:r>
    </w:p>
    <w:p>
      <w:pPr>
        <w:pStyle w:val="19"/>
        <w:numPr>
          <w:ilvl w:val="0"/>
          <w:numId w:val="16"/>
        </w:numPr>
        <w:tabs>
          <w:tab w:val="left" w:pos="2062"/>
        </w:tabs>
        <w:spacing w:before="2" w:line="364" w:lineRule="auto"/>
        <w:ind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响应文件不满足</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实质性条款的。响应文件是否实质性响应</w:t>
      </w:r>
      <w:r>
        <w:rPr>
          <w:rFonts w:hint="eastAsia"/>
          <w:color w:val="000000" w:themeColor="text1"/>
          <w:spacing w:val="-1"/>
          <w:sz w:val="24"/>
          <w14:textFill>
            <w14:solidFill>
              <w14:schemeClr w14:val="tx1"/>
            </w14:solidFill>
          </w14:textFill>
        </w:rPr>
        <w:t>磋商文件</w:t>
      </w:r>
      <w:r>
        <w:rPr>
          <w:color w:val="000000" w:themeColor="text1"/>
          <w:sz w:val="24"/>
          <w14:textFill>
            <w14:solidFill>
              <w14:schemeClr w14:val="tx1"/>
            </w14:solidFill>
          </w14:textFill>
        </w:rPr>
        <w:t>，由评标委员会依据</w:t>
      </w: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规定、供应商响应文件认定；</w:t>
      </w:r>
    </w:p>
    <w:p>
      <w:pPr>
        <w:pStyle w:val="19"/>
        <w:numPr>
          <w:ilvl w:val="0"/>
          <w:numId w:val="16"/>
        </w:numPr>
        <w:tabs>
          <w:tab w:val="left" w:pos="2062"/>
        </w:tabs>
        <w:ind w:left="2061"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供应商存在失信记录的：</w:t>
      </w:r>
    </w:p>
    <w:p>
      <w:pPr>
        <w:pStyle w:val="2"/>
        <w:spacing w:before="160" w:line="364" w:lineRule="auto"/>
        <w:ind w:left="1220" w:right="1217" w:firstLine="479"/>
        <w:jc w:val="both"/>
        <w:rPr>
          <w:color w:val="000000" w:themeColor="text1"/>
          <w14:textFill>
            <w14:solidFill>
              <w14:schemeClr w14:val="tx1"/>
            </w14:solidFill>
          </w14:textFill>
        </w:rPr>
      </w:pPr>
      <w:r>
        <w:rPr>
          <w:color w:val="000000" w:themeColor="text1"/>
          <w:spacing w:val="-10"/>
          <w14:textFill>
            <w14:solidFill>
              <w14:schemeClr w14:val="tx1"/>
            </w14:solidFill>
          </w14:textFill>
        </w:rPr>
        <w:t>失信记录是指，经查询“信用中国”网站未被列入查询失信被执行人、重大</w:t>
      </w:r>
      <w:r>
        <w:rPr>
          <w:color w:val="000000" w:themeColor="text1"/>
          <w14:textFill>
            <w14:solidFill>
              <w14:schemeClr w14:val="tx1"/>
            </w14:solidFill>
          </w14:textFill>
        </w:rPr>
        <w:t>税收违法案件当事人名单、政府采购严重违法失信名单的（尚在处罚期内的</w:t>
      </w:r>
      <w:r>
        <w:rPr>
          <w:color w:val="000000" w:themeColor="text1"/>
          <w:spacing w:val="-120"/>
          <w14:textFill>
            <w14:solidFill>
              <w14:schemeClr w14:val="tx1"/>
            </w14:solidFill>
          </w14:textFill>
        </w:rPr>
        <w:t>）</w:t>
      </w:r>
      <w:r>
        <w:rPr>
          <w:color w:val="000000" w:themeColor="text1"/>
          <w14:textFill>
            <w14:solidFill>
              <w14:schemeClr w14:val="tx1"/>
            </w14:solidFill>
          </w14:textFill>
        </w:rPr>
        <w:t>、</w:t>
      </w:r>
      <w:r>
        <w:rPr>
          <w:color w:val="000000" w:themeColor="text1"/>
          <w:spacing w:val="-4"/>
          <w14:textFill>
            <w14:solidFill>
              <w14:schemeClr w14:val="tx1"/>
            </w14:solidFill>
          </w14:textFill>
        </w:rPr>
        <w:t>中国政府采购网未被发现被列入政府采购严重违法失信行为记录名单的</w:t>
      </w:r>
      <w:r>
        <w:rPr>
          <w:color w:val="000000" w:themeColor="text1"/>
          <w14:textFill>
            <w14:solidFill>
              <w14:schemeClr w14:val="tx1"/>
            </w14:solidFill>
          </w14:textFill>
        </w:rPr>
        <w:t>（</w:t>
      </w:r>
      <w:r>
        <w:rPr>
          <w:color w:val="000000" w:themeColor="text1"/>
          <w:spacing w:val="-6"/>
          <w14:textFill>
            <w14:solidFill>
              <w14:schemeClr w14:val="tx1"/>
            </w14:solidFill>
          </w14:textFill>
        </w:rPr>
        <w:t>尚在处</w:t>
      </w:r>
      <w:r>
        <w:rPr>
          <w:color w:val="000000" w:themeColor="text1"/>
          <w14:textFill>
            <w14:solidFill>
              <w14:schemeClr w14:val="tx1"/>
            </w14:solidFill>
          </w14:textFill>
        </w:rPr>
        <w:t>罚期内的</w:t>
      </w:r>
      <w:r>
        <w:rPr>
          <w:color w:val="000000" w:themeColor="text1"/>
          <w:spacing w:val="-24"/>
          <w14:textFill>
            <w14:solidFill>
              <w14:schemeClr w14:val="tx1"/>
            </w14:solidFill>
          </w14:textFill>
        </w:rPr>
        <w:t>）</w:t>
      </w:r>
      <w:r>
        <w:rPr>
          <w:color w:val="000000" w:themeColor="text1"/>
          <w:spacing w:val="-8"/>
          <w14:textFill>
            <w14:solidFill>
              <w14:schemeClr w14:val="tx1"/>
            </w14:solidFill>
          </w14:textFill>
        </w:rPr>
        <w:t>及其他不符合《政府采购法》第二十二条规定条件的情况。失信情况</w:t>
      </w:r>
      <w:r>
        <w:rPr>
          <w:color w:val="000000" w:themeColor="text1"/>
          <w14:textFill>
            <w14:solidFill>
              <w14:schemeClr w14:val="tx1"/>
            </w14:solidFill>
          </w14:textFill>
        </w:rPr>
        <w:t>查询详见投标须知前附表；</w:t>
      </w:r>
    </w:p>
    <w:p>
      <w:pPr>
        <w:pStyle w:val="19"/>
        <w:numPr>
          <w:ilvl w:val="0"/>
          <w:numId w:val="16"/>
        </w:numPr>
        <w:tabs>
          <w:tab w:val="left" w:pos="2062"/>
        </w:tabs>
        <w:spacing w:line="364" w:lineRule="auto"/>
        <w:ind w:left="1700" w:right="2683" w:firstLine="0"/>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其他不符合法律、规章、规范性文件和</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规定的。</w:t>
      </w:r>
      <w:r>
        <w:rPr>
          <w:color w:val="000000" w:themeColor="text1"/>
          <w:sz w:val="24"/>
          <w14:textFill>
            <w14:solidFill>
              <w14:schemeClr w14:val="tx1"/>
            </w14:solidFill>
          </w14:textFill>
        </w:rPr>
        <w:t>21.澄清</w:t>
      </w:r>
    </w:p>
    <w:p>
      <w:pPr>
        <w:pStyle w:val="2"/>
        <w:spacing w:before="1" w:line="364" w:lineRule="auto"/>
        <w:ind w:left="1220" w:right="1213" w:firstLine="479"/>
        <w:jc w:val="both"/>
        <w:rPr>
          <w:color w:val="000000" w:themeColor="text1"/>
          <w14:textFill>
            <w14:solidFill>
              <w14:schemeClr w14:val="tx1"/>
            </w14:solidFill>
          </w14:textFill>
        </w:rPr>
      </w:pPr>
      <w:r>
        <w:rPr>
          <w:color w:val="000000" w:themeColor="text1"/>
          <w14:textFill>
            <w14:solidFill>
              <w14:schemeClr w14:val="tx1"/>
            </w14:solidFill>
          </w14:textFill>
        </w:rPr>
        <w:t>21.1</w:t>
      </w:r>
      <w:r>
        <w:rPr>
          <w:color w:val="000000" w:themeColor="text1"/>
          <w:spacing w:val="3"/>
          <w14:textFill>
            <w14:solidFill>
              <w14:schemeClr w14:val="tx1"/>
            </w14:solidFill>
          </w14:textFill>
        </w:rPr>
        <w:t xml:space="preserve"> 评标委员会在对响应文件(包括首次响应文件、重新提交的响应文件) </w:t>
      </w:r>
      <w:r>
        <w:rPr>
          <w:color w:val="000000" w:themeColor="text1"/>
          <w:spacing w:val="-9"/>
          <w14:textFill>
            <w14:solidFill>
              <w14:schemeClr w14:val="tx1"/>
            </w14:solidFill>
          </w14:textFill>
        </w:rPr>
        <w:t>的有效性、完整性和对</w:t>
      </w:r>
      <w:r>
        <w:rPr>
          <w:rFonts w:hint="eastAsia"/>
          <w:color w:val="000000" w:themeColor="text1"/>
          <w:spacing w:val="-9"/>
          <w14:textFill>
            <w14:solidFill>
              <w14:schemeClr w14:val="tx1"/>
            </w14:solidFill>
          </w14:textFill>
        </w:rPr>
        <w:t>磋商文件</w:t>
      </w:r>
      <w:r>
        <w:rPr>
          <w:color w:val="000000" w:themeColor="text1"/>
          <w:spacing w:val="-9"/>
          <w14:textFill>
            <w14:solidFill>
              <w14:schemeClr w14:val="tx1"/>
            </w14:solidFill>
          </w14:textFill>
        </w:rPr>
        <w:t>的响应程度进行审查时，可以要求供应商对响应</w:t>
      </w:r>
      <w:r>
        <w:rPr>
          <w:color w:val="000000" w:themeColor="text1"/>
          <w:spacing w:val="-11"/>
          <w14:textFill>
            <w14:solidFill>
              <w14:schemeClr w14:val="tx1"/>
            </w14:solidFill>
          </w14:textFill>
        </w:rPr>
        <w:t>文件中含义不明确、同类问题表述不一致或者有明显文字和计算错误的内容等作</w:t>
      </w:r>
      <w:r>
        <w:rPr>
          <w:color w:val="000000" w:themeColor="text1"/>
          <w:spacing w:val="-9"/>
          <w14:textFill>
            <w14:solidFill>
              <w14:schemeClr w14:val="tx1"/>
            </w14:solidFill>
          </w14:textFill>
        </w:rPr>
        <w:t>出必要的澄清、说明或者更正。该要求应当以书面形式作出。供应商的澄清、说</w:t>
      </w:r>
      <w:r>
        <w:rPr>
          <w:color w:val="000000" w:themeColor="text1"/>
          <w:spacing w:val="-7"/>
          <w14:textFill>
            <w14:solidFill>
              <w14:schemeClr w14:val="tx1"/>
            </w14:solidFill>
          </w14:textFill>
        </w:rPr>
        <w:t>明或者更正应当采用书面形式，由其法定代表人或其授权代表签字，供应商的澄</w:t>
      </w:r>
      <w:r>
        <w:rPr>
          <w:color w:val="000000" w:themeColor="text1"/>
          <w14:textFill>
            <w14:solidFill>
              <w14:schemeClr w14:val="tx1"/>
            </w14:solidFill>
          </w14:textFill>
        </w:rPr>
        <w:t>清、说明或者更正不得超出</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的范围或者改变响应文件的实质性内容。</w:t>
      </w:r>
    </w:p>
    <w:p>
      <w:pPr>
        <w:pStyle w:val="19"/>
        <w:numPr>
          <w:ilvl w:val="0"/>
          <w:numId w:val="17"/>
        </w:numPr>
        <w:tabs>
          <w:tab w:val="left" w:pos="2062"/>
        </w:tabs>
        <w:spacing w:before="2"/>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报价</w:t>
      </w:r>
    </w:p>
    <w:p>
      <w:pPr>
        <w:pStyle w:val="19"/>
        <w:numPr>
          <w:ilvl w:val="1"/>
          <w:numId w:val="17"/>
        </w:numPr>
        <w:tabs>
          <w:tab w:val="left" w:pos="2420"/>
          <w:tab w:val="left" w:pos="2421"/>
        </w:tabs>
        <w:spacing w:before="161"/>
        <w:ind w:left="2420" w:hanging="721"/>
        <w:rPr>
          <w:color w:val="000000" w:themeColor="text1"/>
          <w:sz w:val="24"/>
          <w14:textFill>
            <w14:solidFill>
              <w14:schemeClr w14:val="tx1"/>
            </w14:solidFill>
          </w14:textFill>
        </w:rPr>
      </w:pPr>
      <w:r>
        <w:rPr>
          <w:color w:val="000000" w:themeColor="text1"/>
          <w:sz w:val="24"/>
          <w14:textFill>
            <w14:solidFill>
              <w14:schemeClr w14:val="tx1"/>
            </w14:solidFill>
          </w14:textFill>
        </w:rPr>
        <w:t>报价计算错误修正的原则</w:t>
      </w:r>
    </w:p>
    <w:p>
      <w:pPr>
        <w:pStyle w:val="19"/>
        <w:numPr>
          <w:ilvl w:val="0"/>
          <w:numId w:val="18"/>
        </w:numPr>
        <w:tabs>
          <w:tab w:val="left" w:pos="2062"/>
        </w:tabs>
        <w:spacing w:before="160"/>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投标报价的大写金额和小写金额不一致的，以大写金额为准。</w:t>
      </w:r>
    </w:p>
    <w:p>
      <w:pPr>
        <w:pStyle w:val="19"/>
        <w:numPr>
          <w:ilvl w:val="0"/>
          <w:numId w:val="18"/>
        </w:numPr>
        <w:tabs>
          <w:tab w:val="left" w:pos="2062"/>
        </w:tabs>
        <w:spacing w:before="161" w:line="364" w:lineRule="auto"/>
        <w:ind w:left="1220"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总价金额与按分项报价汇总金额不一致的，以分项报价金额计算结果为</w:t>
      </w:r>
      <w:r>
        <w:rPr>
          <w:color w:val="000000" w:themeColor="text1"/>
          <w:sz w:val="24"/>
          <w14:textFill>
            <w14:solidFill>
              <w14:schemeClr w14:val="tx1"/>
            </w14:solidFill>
          </w14:textFill>
        </w:rPr>
        <w:t>准。</w:t>
      </w:r>
    </w:p>
    <w:p>
      <w:pPr>
        <w:pStyle w:val="19"/>
        <w:numPr>
          <w:ilvl w:val="0"/>
          <w:numId w:val="18"/>
        </w:numPr>
        <w:tabs>
          <w:tab w:val="left" w:pos="2062"/>
        </w:tabs>
        <w:spacing w:line="364" w:lineRule="auto"/>
        <w:ind w:left="1700" w:right="1220" w:firstLine="0"/>
        <w:rPr>
          <w:color w:val="000000" w:themeColor="text1"/>
          <w14:textFill>
            <w14:solidFill>
              <w14:schemeClr w14:val="tx1"/>
            </w14:solidFill>
          </w14:textFill>
        </w:rPr>
      </w:pPr>
      <w:r>
        <w:rPr>
          <w:color w:val="000000" w:themeColor="text1"/>
          <w:sz w:val="24"/>
          <w14:textFill>
            <w14:solidFill>
              <w14:schemeClr w14:val="tx1"/>
            </w14:solidFill>
          </w14:textFill>
        </w:rPr>
        <w:t>分项报价金额小数点有明显错位的，应以总价为准，并修改分项报价。(4)</w:t>
      </w:r>
      <w:r>
        <w:rPr>
          <w:color w:val="000000" w:themeColor="text1"/>
          <w:spacing w:val="-1"/>
          <w:sz w:val="24"/>
          <w14:textFill>
            <w14:solidFill>
              <w14:schemeClr w14:val="tx1"/>
            </w14:solidFill>
          </w14:textFill>
        </w:rPr>
        <w:t>如果供应商不接受对其错误的更正，其投标报价将被视为无效报价或确定为无效响应。</w:t>
      </w:r>
    </w:p>
    <w:p>
      <w:pPr>
        <w:pStyle w:val="19"/>
        <w:numPr>
          <w:ilvl w:val="1"/>
          <w:numId w:val="17"/>
        </w:numPr>
        <w:tabs>
          <w:tab w:val="left" w:pos="2421"/>
        </w:tabs>
        <w:spacing w:before="161" w:line="364" w:lineRule="auto"/>
        <w:ind w:right="1219" w:firstLine="479"/>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价格得分：以供应商的</w:t>
      </w:r>
      <w:r>
        <w:rPr>
          <w:rFonts w:hint="eastAsia"/>
          <w:color w:val="000000" w:themeColor="text1"/>
          <w:spacing w:val="-10"/>
          <w:sz w:val="24"/>
          <w:lang w:val="en-US"/>
          <w14:textFill>
            <w14:solidFill>
              <w14:schemeClr w14:val="tx1"/>
            </w14:solidFill>
          </w14:textFill>
        </w:rPr>
        <w:t>二次</w:t>
      </w:r>
      <w:r>
        <w:rPr>
          <w:color w:val="000000" w:themeColor="text1"/>
          <w:spacing w:val="-10"/>
          <w:sz w:val="24"/>
          <w14:textFill>
            <w14:solidFill>
              <w14:schemeClr w14:val="tx1"/>
            </w14:solidFill>
          </w14:textFill>
        </w:rPr>
        <w:t>报价作为价格评分依据。价格评分统一采</w:t>
      </w:r>
      <w:r>
        <w:rPr>
          <w:color w:val="000000" w:themeColor="text1"/>
          <w:spacing w:val="-9"/>
          <w:sz w:val="24"/>
          <w14:textFill>
            <w14:solidFill>
              <w14:schemeClr w14:val="tx1"/>
            </w14:solidFill>
          </w14:textFill>
        </w:rPr>
        <w:t>用低价优先法计算，即满足</w:t>
      </w:r>
      <w:r>
        <w:rPr>
          <w:rFonts w:hint="eastAsia"/>
          <w:color w:val="000000" w:themeColor="text1"/>
          <w:spacing w:val="-9"/>
          <w:sz w:val="24"/>
          <w14:textFill>
            <w14:solidFill>
              <w14:schemeClr w14:val="tx1"/>
            </w14:solidFill>
          </w14:textFill>
        </w:rPr>
        <w:t>磋商文件</w:t>
      </w:r>
      <w:r>
        <w:rPr>
          <w:color w:val="000000" w:themeColor="text1"/>
          <w:spacing w:val="-9"/>
          <w:sz w:val="24"/>
          <w14:textFill>
            <w14:solidFill>
              <w14:schemeClr w14:val="tx1"/>
            </w14:solidFill>
          </w14:textFill>
        </w:rPr>
        <w:t>要求且价格最低的评审价为评审基准价，其</w:t>
      </w:r>
      <w:r>
        <w:rPr>
          <w:color w:val="000000" w:themeColor="text1"/>
          <w:sz w:val="24"/>
          <w14:textFill>
            <w14:solidFill>
              <w14:schemeClr w14:val="tx1"/>
            </w14:solidFill>
          </w14:textFill>
        </w:rPr>
        <w:t>价格分为满分。其他供应商的价格分统一按照下列公式计算：</w:t>
      </w:r>
    </w:p>
    <w:p>
      <w:pPr>
        <w:pStyle w:val="2"/>
        <w:spacing w:before="2" w:line="364" w:lineRule="auto"/>
        <w:ind w:left="3359" w:leftChars="654" w:right="4603" w:hanging="1920" w:hangingChars="800"/>
        <w:rPr>
          <w:color w:val="000000" w:themeColor="text1"/>
          <w14:textFill>
            <w14:solidFill>
              <w14:schemeClr w14:val="tx1"/>
            </w14:solidFill>
          </w14:textFill>
        </w:rPr>
      </w:pPr>
      <w:r>
        <w:rPr>
          <w:color w:val="000000" w:themeColor="text1"/>
          <w14:textFill>
            <w14:solidFill>
              <w14:schemeClr w14:val="tx1"/>
            </w14:solidFill>
          </w14:textFill>
        </w:rPr>
        <w:t>价格评分＝(评审基准价/评审价)×价格分</w:t>
      </w:r>
    </w:p>
    <w:p>
      <w:pPr>
        <w:pStyle w:val="2"/>
        <w:spacing w:before="2" w:line="364" w:lineRule="auto"/>
        <w:ind w:left="3359" w:leftChars="763" w:right="4603" w:hanging="1680" w:hangingChars="700"/>
        <w:rPr>
          <w:color w:val="000000" w:themeColor="text1"/>
          <w14:textFill>
            <w14:solidFill>
              <w14:schemeClr w14:val="tx1"/>
            </w14:solidFill>
          </w14:textFill>
        </w:rPr>
      </w:pPr>
      <w:r>
        <w:rPr>
          <w:rFonts w:hint="eastAsia"/>
          <w:color w:val="000000" w:themeColor="text1"/>
          <w14:textFill>
            <w14:solidFill>
              <w14:schemeClr w14:val="tx1"/>
            </w14:solidFill>
          </w14:textFill>
        </w:rPr>
        <w:t>23.</w:t>
      </w:r>
      <w:r>
        <w:rPr>
          <w:color w:val="000000" w:themeColor="text1"/>
          <w14:textFill>
            <w14:solidFill>
              <w14:schemeClr w14:val="tx1"/>
            </w14:solidFill>
          </w14:textFill>
        </w:rPr>
        <w:t>综合评审</w:t>
      </w:r>
    </w:p>
    <w:p>
      <w:pPr>
        <w:pStyle w:val="19"/>
        <w:tabs>
          <w:tab w:val="left" w:pos="2420"/>
          <w:tab w:val="left" w:pos="2421"/>
        </w:tabs>
        <w:spacing w:line="364" w:lineRule="auto"/>
        <w:ind w:left="1134" w:right="1217" w:firstLine="552" w:firstLineChars="240"/>
        <w:rPr>
          <w:color w:val="000000" w:themeColor="text1"/>
          <w:sz w:val="24"/>
          <w14:textFill>
            <w14:solidFill>
              <w14:schemeClr w14:val="tx1"/>
            </w14:solidFill>
          </w14:textFill>
        </w:rPr>
      </w:pPr>
      <w:r>
        <w:rPr>
          <w:rFonts w:hint="eastAsia"/>
          <w:color w:val="000000" w:themeColor="text1"/>
          <w:spacing w:val="-5"/>
          <w:sz w:val="24"/>
          <w14:textFill>
            <w14:solidFill>
              <w14:schemeClr w14:val="tx1"/>
            </w14:solidFill>
          </w14:textFill>
        </w:rPr>
        <w:t xml:space="preserve">23.1 </w:t>
      </w:r>
      <w:r>
        <w:rPr>
          <w:color w:val="000000" w:themeColor="text1"/>
          <w:spacing w:val="-5"/>
          <w:sz w:val="24"/>
          <w14:textFill>
            <w14:solidFill>
              <w14:schemeClr w14:val="tx1"/>
            </w14:solidFill>
          </w14:textFill>
        </w:rPr>
        <w:t>经评标确定最由评标委员会采</w:t>
      </w:r>
      <w:r>
        <w:rPr>
          <w:color w:val="000000" w:themeColor="text1"/>
          <w:sz w:val="24"/>
          <w14:textFill>
            <w14:solidFill>
              <w14:schemeClr w14:val="tx1"/>
            </w14:solidFill>
          </w14:textFill>
        </w:rPr>
        <w:t>用综合评分法对供应商的响应文件和投标报价进行综合评分。</w:t>
      </w:r>
    </w:p>
    <w:p>
      <w:pPr>
        <w:tabs>
          <w:tab w:val="left" w:pos="2420"/>
          <w:tab w:val="left" w:pos="2421"/>
        </w:tabs>
        <w:spacing w:before="2"/>
        <w:ind w:firstLine="1680" w:firstLineChars="7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23.2 </w:t>
      </w:r>
      <w:r>
        <w:rPr>
          <w:color w:val="000000" w:themeColor="text1"/>
          <w:sz w:val="24"/>
          <w14:textFill>
            <w14:solidFill>
              <w14:schemeClr w14:val="tx1"/>
            </w14:solidFill>
          </w14:textFill>
        </w:rPr>
        <w:t>评审办法及标准见第三章。</w:t>
      </w:r>
    </w:p>
    <w:p>
      <w:pPr>
        <w:pStyle w:val="19"/>
        <w:tabs>
          <w:tab w:val="left" w:pos="2420"/>
          <w:tab w:val="left" w:pos="2421"/>
        </w:tabs>
        <w:spacing w:before="160" w:line="364" w:lineRule="auto"/>
        <w:ind w:left="1134" w:right="1221" w:firstLine="541" w:firstLineChars="246"/>
        <w:rPr>
          <w:color w:val="000000" w:themeColor="text1"/>
          <w:sz w:val="24"/>
          <w14:textFill>
            <w14:solidFill>
              <w14:schemeClr w14:val="tx1"/>
            </w14:solidFill>
          </w14:textFill>
        </w:rPr>
      </w:pPr>
      <w:r>
        <w:rPr>
          <w:rFonts w:hint="eastAsia"/>
          <w:color w:val="000000" w:themeColor="text1"/>
          <w:spacing w:val="-10"/>
          <w:sz w:val="24"/>
          <w14:textFill>
            <w14:solidFill>
              <w14:schemeClr w14:val="tx1"/>
            </w14:solidFill>
          </w14:textFill>
        </w:rPr>
        <w:t xml:space="preserve">23.3 </w:t>
      </w:r>
      <w:r>
        <w:rPr>
          <w:color w:val="000000" w:themeColor="text1"/>
          <w:spacing w:val="-10"/>
          <w:sz w:val="24"/>
          <w14:textFill>
            <w14:solidFill>
              <w14:schemeClr w14:val="tx1"/>
            </w14:solidFill>
          </w14:textFill>
        </w:rPr>
        <w:t>评审时，评标委员会成员应当独立对每个有效响应的文件进行评价、打</w:t>
      </w:r>
      <w:r>
        <w:rPr>
          <w:color w:val="000000" w:themeColor="text1"/>
          <w:sz w:val="24"/>
          <w14:textFill>
            <w14:solidFill>
              <w14:schemeClr w14:val="tx1"/>
            </w14:solidFill>
          </w14:textFill>
        </w:rPr>
        <w:t>分，然后汇总每个供应商每项评分因素的得分。</w:t>
      </w:r>
    </w:p>
    <w:p>
      <w:pPr>
        <w:pStyle w:val="19"/>
        <w:numPr>
          <w:ilvl w:val="0"/>
          <w:numId w:val="19"/>
        </w:numPr>
        <w:tabs>
          <w:tab w:val="left" w:pos="2062"/>
        </w:tabs>
        <w:ind w:left="1700" w:firstLine="0"/>
        <w:rPr>
          <w:color w:val="000000" w:themeColor="text1"/>
          <w:sz w:val="24"/>
          <w14:textFill>
            <w14:solidFill>
              <w14:schemeClr w14:val="tx1"/>
            </w14:solidFill>
          </w14:textFill>
        </w:rPr>
      </w:pPr>
      <w:r>
        <w:rPr>
          <w:color w:val="000000" w:themeColor="text1"/>
          <w:sz w:val="24"/>
          <w14:textFill>
            <w14:solidFill>
              <w14:schemeClr w14:val="tx1"/>
            </w14:solidFill>
          </w14:textFill>
        </w:rPr>
        <w:t>提出成交供应商</w:t>
      </w:r>
    </w:p>
    <w:p>
      <w:pPr>
        <w:pStyle w:val="19"/>
        <w:numPr>
          <w:ilvl w:val="1"/>
          <w:numId w:val="19"/>
        </w:numPr>
        <w:tabs>
          <w:tab w:val="left" w:pos="2420"/>
          <w:tab w:val="left" w:pos="2421"/>
        </w:tabs>
        <w:spacing w:before="161" w:line="364" w:lineRule="auto"/>
        <w:ind w:left="1134" w:right="1219" w:firstLine="564" w:firstLineChars="235"/>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评标委员会应当按照综合评分由高到低的顺序提出 3</w:t>
      </w:r>
      <w:r>
        <w:rPr>
          <w:color w:val="000000" w:themeColor="text1"/>
          <w:spacing w:val="-2"/>
          <w:sz w:val="24"/>
          <w14:textFill>
            <w14:solidFill>
              <w14:schemeClr w14:val="tx1"/>
            </w14:solidFill>
          </w14:textFill>
        </w:rPr>
        <w:t xml:space="preserve"> 名以上成交候选</w:t>
      </w:r>
      <w:r>
        <w:rPr>
          <w:color w:val="000000" w:themeColor="text1"/>
          <w:sz w:val="24"/>
          <w14:textFill>
            <w14:solidFill>
              <w14:schemeClr w14:val="tx1"/>
            </w14:solidFill>
          </w14:textFill>
        </w:rPr>
        <w:t>供应商，并编写评审报告。</w:t>
      </w:r>
    </w:p>
    <w:p>
      <w:pPr>
        <w:pStyle w:val="19"/>
        <w:numPr>
          <w:ilvl w:val="1"/>
          <w:numId w:val="19"/>
        </w:numPr>
        <w:tabs>
          <w:tab w:val="left" w:pos="2420"/>
          <w:tab w:val="left" w:pos="2421"/>
        </w:tabs>
        <w:spacing w:before="41" w:line="364" w:lineRule="auto"/>
        <w:ind w:right="1221" w:firstLine="479"/>
        <w:rPr>
          <w:color w:val="000000" w:themeColor="text1"/>
          <w:sz w:val="24"/>
          <w14:textFill>
            <w14:solidFill>
              <w14:schemeClr w14:val="tx1"/>
            </w14:solidFill>
          </w14:textFill>
        </w:rPr>
      </w:pPr>
      <w:r>
        <w:rPr>
          <w:color w:val="000000" w:themeColor="text1"/>
          <w:spacing w:val="-9"/>
          <w:sz w:val="24"/>
          <w14:textFill>
            <w14:solidFill>
              <w14:schemeClr w14:val="tx1"/>
            </w14:solidFill>
          </w14:textFill>
        </w:rPr>
        <w:t>评审得分相同的，按照投标报价由低到高的顺序推荐。评审得分且投标报价</w:t>
      </w:r>
      <w:r>
        <w:rPr>
          <w:color w:val="000000" w:themeColor="text1"/>
          <w:sz w:val="24"/>
          <w14:textFill>
            <w14:solidFill>
              <w14:schemeClr w14:val="tx1"/>
            </w14:solidFill>
          </w14:textFill>
        </w:rPr>
        <w:t>相同的，按照技术指标优劣顺序推荐。</w:t>
      </w:r>
    </w:p>
    <w:p>
      <w:pPr>
        <w:pStyle w:val="19"/>
        <w:numPr>
          <w:ilvl w:val="0"/>
          <w:numId w:val="19"/>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确定成交供应商</w:t>
      </w:r>
    </w:p>
    <w:p>
      <w:pPr>
        <w:pStyle w:val="19"/>
        <w:numPr>
          <w:ilvl w:val="1"/>
          <w:numId w:val="19"/>
        </w:numPr>
        <w:tabs>
          <w:tab w:val="left" w:pos="2421"/>
        </w:tabs>
        <w:spacing w:before="161" w:line="364" w:lineRule="auto"/>
        <w:ind w:right="1219" w:firstLine="47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采购代理机构应当在评审结束之日起 2</w:t>
      </w:r>
      <w:r>
        <w:rPr>
          <w:color w:val="000000" w:themeColor="text1"/>
          <w:spacing w:val="-2"/>
          <w:sz w:val="24"/>
          <w14:textFill>
            <w14:solidFill>
              <w14:schemeClr w14:val="tx1"/>
            </w14:solidFill>
          </w14:textFill>
        </w:rPr>
        <w:t xml:space="preserve"> 个工作日内将评审报告送采</w:t>
      </w:r>
      <w:r>
        <w:rPr>
          <w:color w:val="000000" w:themeColor="text1"/>
          <w:sz w:val="24"/>
          <w14:textFill>
            <w14:solidFill>
              <w14:schemeClr w14:val="tx1"/>
            </w14:solidFill>
          </w14:textFill>
        </w:rPr>
        <w:t>购人确认。</w:t>
      </w:r>
    </w:p>
    <w:p>
      <w:pPr>
        <w:pStyle w:val="19"/>
        <w:numPr>
          <w:ilvl w:val="1"/>
          <w:numId w:val="19"/>
        </w:numPr>
        <w:tabs>
          <w:tab w:val="left" w:pos="2421"/>
        </w:tabs>
        <w:spacing w:line="364" w:lineRule="auto"/>
        <w:ind w:right="1216" w:firstLine="479"/>
        <w:jc w:val="both"/>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 xml:space="preserve">采购人应当在收到评审报告之日起 </w:t>
      </w:r>
      <w:r>
        <w:rPr>
          <w:color w:val="000000" w:themeColor="text1"/>
          <w:sz w:val="24"/>
          <w14:textFill>
            <w14:solidFill>
              <w14:schemeClr w14:val="tx1"/>
            </w14:solidFill>
          </w14:textFill>
        </w:rPr>
        <w:t>5</w:t>
      </w:r>
      <w:r>
        <w:rPr>
          <w:color w:val="000000" w:themeColor="text1"/>
          <w:spacing w:val="-14"/>
          <w:sz w:val="24"/>
          <w14:textFill>
            <w14:solidFill>
              <w14:schemeClr w14:val="tx1"/>
            </w14:solidFill>
          </w14:textFill>
        </w:rPr>
        <w:t xml:space="preserve"> 个工作日内，从评审报告提出的</w:t>
      </w:r>
      <w:r>
        <w:rPr>
          <w:color w:val="000000" w:themeColor="text1"/>
          <w:spacing w:val="-9"/>
          <w:sz w:val="24"/>
          <w14:textFill>
            <w14:solidFill>
              <w14:schemeClr w14:val="tx1"/>
            </w14:solidFill>
          </w14:textFill>
        </w:rPr>
        <w:t>成交候选供应商中，按照排序由高到低的原则确定成交供应商，最大程度满足</w:t>
      </w:r>
      <w:r>
        <w:rPr>
          <w:rFonts w:hint="eastAsia"/>
          <w:color w:val="000000" w:themeColor="text1"/>
          <w:spacing w:val="-9"/>
          <w:sz w:val="24"/>
          <w14:textFill>
            <w14:solidFill>
              <w14:schemeClr w14:val="tx1"/>
            </w14:solidFill>
          </w14:textFill>
        </w:rPr>
        <w:t>磋商文件</w:t>
      </w:r>
      <w:r>
        <w:rPr>
          <w:color w:val="000000" w:themeColor="text1"/>
          <w:sz w:val="24"/>
          <w14:textFill>
            <w14:solidFill>
              <w14:schemeClr w14:val="tx1"/>
            </w14:solidFill>
          </w14:textFill>
        </w:rPr>
        <w:t>规定的各项综合评价标准即综合得分最高为成交供应商。</w:t>
      </w:r>
    </w:p>
    <w:p>
      <w:pPr>
        <w:pStyle w:val="19"/>
        <w:numPr>
          <w:ilvl w:val="1"/>
          <w:numId w:val="19"/>
        </w:numPr>
        <w:tabs>
          <w:tab w:val="left" w:pos="2421"/>
        </w:tabs>
        <w:spacing w:before="2" w:line="364" w:lineRule="auto"/>
        <w:ind w:right="1216" w:firstLine="479"/>
        <w:jc w:val="both"/>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采购人自行组织</w:t>
      </w:r>
      <w:r>
        <w:rPr>
          <w:rFonts w:hint="eastAsia"/>
          <w:color w:val="000000" w:themeColor="text1"/>
          <w:spacing w:val="-12"/>
          <w:sz w:val="24"/>
          <w14:textFill>
            <w14:solidFill>
              <w14:schemeClr w14:val="tx1"/>
            </w14:solidFill>
          </w14:textFill>
        </w:rPr>
        <w:t>招标</w:t>
      </w:r>
      <w:r>
        <w:rPr>
          <w:color w:val="000000" w:themeColor="text1"/>
          <w:spacing w:val="-12"/>
          <w:sz w:val="24"/>
          <w14:textFill>
            <w14:solidFill>
              <w14:schemeClr w14:val="tx1"/>
            </w14:solidFill>
          </w14:textFill>
        </w:rPr>
        <w:t xml:space="preserve">的，应当在评审结束之日起 </w:t>
      </w:r>
      <w:r>
        <w:rPr>
          <w:color w:val="000000" w:themeColor="text1"/>
          <w:sz w:val="24"/>
          <w14:textFill>
            <w14:solidFill>
              <w14:schemeClr w14:val="tx1"/>
            </w14:solidFill>
          </w14:textFill>
        </w:rPr>
        <w:t>5</w:t>
      </w:r>
      <w:r>
        <w:rPr>
          <w:color w:val="000000" w:themeColor="text1"/>
          <w:spacing w:val="-9"/>
          <w:sz w:val="24"/>
          <w14:textFill>
            <w14:solidFill>
              <w14:schemeClr w14:val="tx1"/>
            </w14:solidFill>
          </w14:textFill>
        </w:rPr>
        <w:t xml:space="preserve"> 个工作日内确定成</w:t>
      </w:r>
      <w:r>
        <w:rPr>
          <w:color w:val="000000" w:themeColor="text1"/>
          <w:sz w:val="24"/>
          <w14:textFill>
            <w14:solidFill>
              <w14:schemeClr w14:val="tx1"/>
            </w14:solidFill>
          </w14:textFill>
        </w:rPr>
        <w:t>交供应商。</w:t>
      </w:r>
    </w:p>
    <w:p>
      <w:pPr>
        <w:pStyle w:val="19"/>
        <w:numPr>
          <w:ilvl w:val="0"/>
          <w:numId w:val="19"/>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招标终止</w:t>
      </w:r>
    </w:p>
    <w:p>
      <w:pPr>
        <w:pStyle w:val="19"/>
        <w:numPr>
          <w:ilvl w:val="1"/>
          <w:numId w:val="19"/>
        </w:numPr>
        <w:tabs>
          <w:tab w:val="left" w:pos="2421"/>
        </w:tabs>
        <w:spacing w:before="161" w:line="364" w:lineRule="auto"/>
        <w:ind w:right="1217" w:firstLine="479"/>
        <w:jc w:val="both"/>
        <w:rPr>
          <w:color w:val="000000" w:themeColor="text1"/>
          <w:sz w:val="24"/>
          <w14:textFill>
            <w14:solidFill>
              <w14:schemeClr w14:val="tx1"/>
            </w14:solidFill>
          </w14:textFill>
        </w:rPr>
      </w:pPr>
      <w:r>
        <w:rPr>
          <w:color w:val="000000" w:themeColor="text1"/>
          <w:spacing w:val="-11"/>
          <w:sz w:val="24"/>
          <w14:textFill>
            <w14:solidFill>
              <w14:schemeClr w14:val="tx1"/>
            </w14:solidFill>
          </w14:textFill>
        </w:rPr>
        <w:t>出现下列情形之一的，采购人或者采购代理机构应当终止</w:t>
      </w:r>
      <w:r>
        <w:rPr>
          <w:rFonts w:hint="eastAsia"/>
          <w:color w:val="000000" w:themeColor="text1"/>
          <w:spacing w:val="-11"/>
          <w:sz w:val="24"/>
          <w14:textFill>
            <w14:solidFill>
              <w14:schemeClr w14:val="tx1"/>
            </w14:solidFill>
          </w14:textFill>
        </w:rPr>
        <w:t>竞争性磋商</w:t>
      </w:r>
      <w:r>
        <w:rPr>
          <w:color w:val="000000" w:themeColor="text1"/>
          <w:spacing w:val="-10"/>
          <w:sz w:val="24"/>
          <w14:textFill>
            <w14:solidFill>
              <w14:schemeClr w14:val="tx1"/>
            </w14:solidFill>
          </w14:textFill>
        </w:rPr>
        <w:t>采购活动，在财政部指定的媒体上发布项目终止公告并说明原因，重新开展采购</w:t>
      </w:r>
      <w:r>
        <w:rPr>
          <w:color w:val="000000" w:themeColor="text1"/>
          <w:sz w:val="24"/>
          <w14:textFill>
            <w14:solidFill>
              <w14:schemeClr w14:val="tx1"/>
            </w14:solidFill>
          </w14:textFill>
        </w:rPr>
        <w:t>活动：</w:t>
      </w:r>
    </w:p>
    <w:p>
      <w:pPr>
        <w:pStyle w:val="2"/>
        <w:spacing w:before="2" w:line="364" w:lineRule="auto"/>
        <w:ind w:left="1700" w:right="1950"/>
        <w:rPr>
          <w:color w:val="000000" w:themeColor="text1"/>
          <w14:textFill>
            <w14:solidFill>
              <w14:schemeClr w14:val="tx1"/>
            </w14:solidFill>
          </w14:textFill>
        </w:rPr>
      </w:pPr>
      <w:r>
        <w:rPr>
          <w:color w:val="000000" w:themeColor="text1"/>
          <w14:textFill>
            <w14:solidFill>
              <w14:schemeClr w14:val="tx1"/>
            </w14:solidFill>
          </w14:textFill>
        </w:rPr>
        <w:t>(1)因情况变化，不再符合规定的</w:t>
      </w:r>
      <w:r>
        <w:rPr>
          <w:rFonts w:hint="eastAsia"/>
          <w:color w:val="000000" w:themeColor="text1"/>
          <w14:textFill>
            <w14:solidFill>
              <w14:schemeClr w14:val="tx1"/>
            </w14:solidFill>
          </w14:textFill>
        </w:rPr>
        <w:t>竞争性磋商</w:t>
      </w:r>
      <w:r>
        <w:rPr>
          <w:color w:val="000000" w:themeColor="text1"/>
          <w14:textFill>
            <w14:solidFill>
              <w14:schemeClr w14:val="tx1"/>
            </w14:solidFill>
          </w14:textFill>
        </w:rPr>
        <w:t>采购方式适用情形的； (2)出现影响采购公正的违法、违规行为的；</w:t>
      </w:r>
    </w:p>
    <w:p>
      <w:pPr>
        <w:pStyle w:val="19"/>
        <w:numPr>
          <w:ilvl w:val="0"/>
          <w:numId w:val="20"/>
        </w:numPr>
        <w:tabs>
          <w:tab w:val="left" w:pos="2062"/>
        </w:tabs>
        <w:spacing w:line="364" w:lineRule="auto"/>
        <w:ind w:right="1217" w:firstLine="479"/>
        <w:jc w:val="both"/>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除市场竞争不充分的科研项目、需要扶持的科技成果转化项目，以及政</w:t>
      </w:r>
      <w:r>
        <w:rPr>
          <w:color w:val="000000" w:themeColor="text1"/>
          <w:spacing w:val="-11"/>
          <w:sz w:val="24"/>
          <w14:textFill>
            <w14:solidFill>
              <w14:schemeClr w14:val="tx1"/>
            </w14:solidFill>
          </w14:textFill>
        </w:rPr>
        <w:t>府购买服务项目外，在采购过程中符合竞争要求的供应商或者报价未超过采购预</w:t>
      </w:r>
      <w:r>
        <w:rPr>
          <w:color w:val="000000" w:themeColor="text1"/>
          <w:spacing w:val="-8"/>
          <w:sz w:val="24"/>
          <w14:textFill>
            <w14:solidFill>
              <w14:schemeClr w14:val="tx1"/>
            </w14:solidFill>
          </w14:textFill>
        </w:rPr>
        <w:t xml:space="preserve">算的供应商不足 </w:t>
      </w:r>
      <w:r>
        <w:rPr>
          <w:color w:val="000000" w:themeColor="text1"/>
          <w:sz w:val="24"/>
          <w14:textFill>
            <w14:solidFill>
              <w14:schemeClr w14:val="tx1"/>
            </w14:solidFill>
          </w14:textFill>
        </w:rPr>
        <w:t>3</w:t>
      </w:r>
      <w:r>
        <w:rPr>
          <w:color w:val="000000" w:themeColor="text1"/>
          <w:spacing w:val="-11"/>
          <w:sz w:val="24"/>
          <w14:textFill>
            <w14:solidFill>
              <w14:schemeClr w14:val="tx1"/>
            </w14:solidFill>
          </w14:textFill>
        </w:rPr>
        <w:t xml:space="preserve"> 家的，或者提交投标报价的供应商少于 </w:t>
      </w:r>
      <w:r>
        <w:rPr>
          <w:color w:val="000000" w:themeColor="text1"/>
          <w:sz w:val="24"/>
          <w14:textFill>
            <w14:solidFill>
              <w14:schemeClr w14:val="tx1"/>
            </w14:solidFill>
          </w14:textFill>
        </w:rPr>
        <w:t>3</w:t>
      </w:r>
      <w:r>
        <w:rPr>
          <w:color w:val="000000" w:themeColor="text1"/>
          <w:spacing w:val="-15"/>
          <w:sz w:val="24"/>
          <w14:textFill>
            <w14:solidFill>
              <w14:schemeClr w14:val="tx1"/>
            </w14:solidFill>
          </w14:textFill>
        </w:rPr>
        <w:t xml:space="preserve"> 家的；</w:t>
      </w:r>
    </w:p>
    <w:p>
      <w:pPr>
        <w:pStyle w:val="19"/>
        <w:numPr>
          <w:ilvl w:val="0"/>
          <w:numId w:val="20"/>
        </w:numPr>
        <w:tabs>
          <w:tab w:val="left" w:pos="2062"/>
        </w:tabs>
        <w:spacing w:before="2" w:line="364" w:lineRule="auto"/>
        <w:ind w:left="1700" w:right="5325" w:firstLine="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因重大变故，采购任务取消的。</w:t>
      </w:r>
      <w:r>
        <w:rPr>
          <w:color w:val="000000" w:themeColor="text1"/>
          <w:sz w:val="24"/>
          <w14:textFill>
            <w14:solidFill>
              <w14:schemeClr w14:val="tx1"/>
            </w14:solidFill>
          </w14:textFill>
        </w:rPr>
        <w:t>29.重新评审</w:t>
      </w:r>
    </w:p>
    <w:p>
      <w:pPr>
        <w:pStyle w:val="2"/>
        <w:spacing w:before="1" w:line="364" w:lineRule="auto"/>
        <w:ind w:left="1220" w:right="1219" w:firstLine="479"/>
        <w:jc w:val="both"/>
        <w:rPr>
          <w:color w:val="000000" w:themeColor="text1"/>
          <w14:textFill>
            <w14:solidFill>
              <w14:schemeClr w14:val="tx1"/>
            </w14:solidFill>
          </w14:textFill>
        </w:rPr>
      </w:pPr>
      <w:r>
        <w:rPr>
          <w:color w:val="000000" w:themeColor="text1"/>
          <w14:textFill>
            <w14:solidFill>
              <w14:schemeClr w14:val="tx1"/>
            </w14:solidFill>
          </w14:textFill>
        </w:rPr>
        <w:t>29.1</w:t>
      </w:r>
      <w:r>
        <w:rPr>
          <w:color w:val="000000" w:themeColor="text1"/>
          <w:spacing w:val="-8"/>
          <w14:textFill>
            <w14:solidFill>
              <w14:schemeClr w14:val="tx1"/>
            </w14:solidFill>
          </w14:textFill>
        </w:rPr>
        <w:t xml:space="preserve"> 除资格性检查认定错误、分值汇总计算错误、分项评分超出评分标准</w:t>
      </w:r>
      <w:r>
        <w:rPr>
          <w:color w:val="000000" w:themeColor="text1"/>
          <w:spacing w:val="-10"/>
          <w14:textFill>
            <w14:solidFill>
              <w14:schemeClr w14:val="tx1"/>
            </w14:solidFill>
          </w14:textFill>
        </w:rPr>
        <w:t>范围、客观分评分不一致、经评标委员会一致认定评分畸高、畸低的情形外，采购</w:t>
      </w:r>
      <w:r>
        <w:rPr>
          <w:color w:val="000000" w:themeColor="text1"/>
          <w14:textFill>
            <w14:solidFill>
              <w14:schemeClr w14:val="tx1"/>
            </w14:solidFill>
          </w14:textFill>
        </w:rPr>
        <w:t>人或者采购代理机构不得以任何理由组织重新评审。</w:t>
      </w:r>
    </w:p>
    <w:p>
      <w:pPr>
        <w:pStyle w:val="19"/>
        <w:numPr>
          <w:ilvl w:val="0"/>
          <w:numId w:val="21"/>
        </w:numPr>
        <w:tabs>
          <w:tab w:val="left" w:pos="2062"/>
        </w:tabs>
        <w:spacing w:before="3"/>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保密</w:t>
      </w:r>
    </w:p>
    <w:p>
      <w:pPr>
        <w:pStyle w:val="19"/>
        <w:numPr>
          <w:ilvl w:val="1"/>
          <w:numId w:val="21"/>
        </w:numPr>
        <w:tabs>
          <w:tab w:val="left" w:pos="2429"/>
          <w:tab w:val="left" w:pos="2430"/>
        </w:tabs>
        <w:spacing w:before="160" w:line="364" w:lineRule="auto"/>
        <w:ind w:right="1215" w:firstLine="479"/>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评标委员会成员以及与评审工作有关的人员不得泄露评审情况以及评</w:t>
      </w:r>
      <w:r>
        <w:rPr>
          <w:color w:val="000000" w:themeColor="text1"/>
          <w:sz w:val="24"/>
          <w14:textFill>
            <w14:solidFill>
              <w14:schemeClr w14:val="tx1"/>
            </w14:solidFill>
          </w14:textFill>
        </w:rPr>
        <w:t>审过程中获悉的国家秘密、商业秘密。</w:t>
      </w:r>
    </w:p>
    <w:p>
      <w:pPr>
        <w:pStyle w:val="19"/>
        <w:numPr>
          <w:ilvl w:val="0"/>
          <w:numId w:val="21"/>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禁止行为</w:t>
      </w:r>
    </w:p>
    <w:p>
      <w:pPr>
        <w:pStyle w:val="19"/>
        <w:numPr>
          <w:ilvl w:val="1"/>
          <w:numId w:val="21"/>
        </w:numPr>
        <w:tabs>
          <w:tab w:val="left" w:pos="2420"/>
          <w:tab w:val="left" w:pos="2421"/>
        </w:tabs>
        <w:spacing w:before="160" w:line="364" w:lineRule="auto"/>
        <w:ind w:right="1215" w:firstLine="479"/>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t>供应商不得与采购人、采购代理机构、其他供应商恶意串通；不得向采购人、采购代理机构或者评标委员会成员行贿或者提供其他不正当利益；不得提供虚假材料谋取成交；不得以任何方式干扰、影响采购工作。</w:t>
      </w:r>
    </w:p>
    <w:p>
      <w:pPr>
        <w:pStyle w:val="2"/>
        <w:spacing w:before="1" w:line="364" w:lineRule="auto"/>
        <w:ind w:left="1700" w:right="5010"/>
        <w:rPr>
          <w:color w:val="000000" w:themeColor="text1"/>
          <w14:textFill>
            <w14:solidFill>
              <w14:schemeClr w14:val="tx1"/>
            </w14:solidFill>
          </w14:textFill>
        </w:rPr>
      </w:pPr>
      <w:r>
        <w:rPr>
          <w:color w:val="000000" w:themeColor="text1"/>
          <w14:textFill>
            <w14:solidFill>
              <w14:schemeClr w14:val="tx1"/>
            </w14:solidFill>
          </w14:textFill>
        </w:rPr>
        <w:t>五、成交结果信息公布与签订合同32.成交信息的公布</w:t>
      </w:r>
    </w:p>
    <w:p>
      <w:pPr>
        <w:pStyle w:val="19"/>
        <w:numPr>
          <w:ilvl w:val="1"/>
          <w:numId w:val="22"/>
        </w:numPr>
        <w:tabs>
          <w:tab w:val="left" w:pos="2420"/>
          <w:tab w:val="left" w:pos="2421"/>
        </w:tabs>
        <w:spacing w:line="364" w:lineRule="auto"/>
        <w:ind w:right="1218" w:firstLine="479"/>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 xml:space="preserve">成交供应商确定之日起 </w:t>
      </w:r>
      <w:r>
        <w:rPr>
          <w:color w:val="000000" w:themeColor="text1"/>
          <w:sz w:val="24"/>
          <w14:textFill>
            <w14:solidFill>
              <w14:schemeClr w14:val="tx1"/>
            </w14:solidFill>
          </w14:textFill>
        </w:rPr>
        <w:t>2</w:t>
      </w:r>
      <w:r>
        <w:rPr>
          <w:color w:val="000000" w:themeColor="text1"/>
          <w:spacing w:val="-14"/>
          <w:sz w:val="24"/>
          <w14:textFill>
            <w14:solidFill>
              <w14:schemeClr w14:val="tx1"/>
            </w14:solidFill>
          </w14:textFill>
        </w:rPr>
        <w:t xml:space="preserve"> 个工作日内，采购人或者采购代理机构应在</w:t>
      </w:r>
      <w:r>
        <w:rPr>
          <w:color w:val="000000" w:themeColor="text1"/>
          <w:sz w:val="24"/>
          <w14:textFill>
            <w14:solidFill>
              <w14:schemeClr w14:val="tx1"/>
            </w14:solidFill>
          </w14:textFill>
        </w:rPr>
        <w:t>投标须知前附表中规定的公告媒体上公布成交结果信息。</w:t>
      </w:r>
    </w:p>
    <w:p>
      <w:pPr>
        <w:pStyle w:val="19"/>
        <w:numPr>
          <w:ilvl w:val="1"/>
          <w:numId w:val="22"/>
        </w:numPr>
        <w:tabs>
          <w:tab w:val="left" w:pos="2420"/>
          <w:tab w:val="left" w:pos="2421"/>
        </w:tabs>
        <w:spacing w:before="2" w:line="364" w:lineRule="auto"/>
        <w:ind w:right="978" w:firstLine="479"/>
        <w:rPr>
          <w:color w:val="000000" w:themeColor="text1"/>
          <w:sz w:val="24"/>
          <w14:textFill>
            <w14:solidFill>
              <w14:schemeClr w14:val="tx1"/>
            </w14:solidFill>
          </w14:textFill>
        </w:rPr>
      </w:pPr>
      <w:r>
        <w:rPr>
          <w:rFonts w:hint="eastAsia"/>
          <w:color w:val="000000" w:themeColor="text1"/>
          <w:spacing w:val="-8"/>
          <w:sz w:val="24"/>
          <w14:textFill>
            <w14:solidFill>
              <w14:schemeClr w14:val="tx1"/>
            </w14:solidFill>
          </w14:textFill>
        </w:rPr>
        <w:t>磋商文件</w:t>
      </w:r>
      <w:r>
        <w:rPr>
          <w:color w:val="000000" w:themeColor="text1"/>
          <w:spacing w:val="-8"/>
          <w:sz w:val="24"/>
          <w14:textFill>
            <w14:solidFill>
              <w14:schemeClr w14:val="tx1"/>
            </w14:solidFill>
          </w14:textFill>
        </w:rPr>
        <w:t>随成交结果同时公告。但成交结果公告前</w:t>
      </w:r>
      <w:r>
        <w:rPr>
          <w:rFonts w:hint="eastAsia"/>
          <w:color w:val="000000" w:themeColor="text1"/>
          <w:spacing w:val="-8"/>
          <w:sz w:val="24"/>
          <w14:textFill>
            <w14:solidFill>
              <w14:schemeClr w14:val="tx1"/>
            </w14:solidFill>
          </w14:textFill>
        </w:rPr>
        <w:t>磋商文件</w:t>
      </w:r>
      <w:r>
        <w:rPr>
          <w:color w:val="000000" w:themeColor="text1"/>
          <w:spacing w:val="-8"/>
          <w:sz w:val="24"/>
          <w14:textFill>
            <w14:solidFill>
              <w14:schemeClr w14:val="tx1"/>
            </w14:solidFill>
          </w14:textFill>
        </w:rPr>
        <w:t xml:space="preserve">已公告的， </w:t>
      </w:r>
      <w:r>
        <w:rPr>
          <w:color w:val="000000" w:themeColor="text1"/>
          <w:sz w:val="24"/>
          <w14:textFill>
            <w14:solidFill>
              <w14:schemeClr w14:val="tx1"/>
            </w14:solidFill>
          </w14:textFill>
        </w:rPr>
        <w:t>不再重复公告。</w:t>
      </w:r>
    </w:p>
    <w:p>
      <w:pPr>
        <w:pStyle w:val="19"/>
        <w:numPr>
          <w:ilvl w:val="1"/>
          <w:numId w:val="22"/>
        </w:numPr>
        <w:tabs>
          <w:tab w:val="left" w:pos="2420"/>
          <w:tab w:val="left" w:pos="2421"/>
        </w:tabs>
        <w:spacing w:line="364" w:lineRule="auto"/>
        <w:ind w:right="1217" w:firstLine="479"/>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采用书面推荐供应商参加采购活动的，在公告结果同时公告采购人和</w:t>
      </w:r>
      <w:r>
        <w:rPr>
          <w:color w:val="000000" w:themeColor="text1"/>
          <w:sz w:val="24"/>
          <w14:textFill>
            <w14:solidFill>
              <w14:schemeClr w14:val="tx1"/>
            </w14:solidFill>
          </w14:textFill>
        </w:rPr>
        <w:t>评审专家的推荐意见。</w:t>
      </w:r>
    </w:p>
    <w:p>
      <w:pPr>
        <w:pStyle w:val="19"/>
        <w:numPr>
          <w:ilvl w:val="0"/>
          <w:numId w:val="23"/>
        </w:numPr>
        <w:tabs>
          <w:tab w:val="left" w:pos="2062"/>
        </w:tabs>
        <w:spacing w:before="2"/>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成交通知</w:t>
      </w:r>
    </w:p>
    <w:p>
      <w:pPr>
        <w:pStyle w:val="19"/>
        <w:numPr>
          <w:ilvl w:val="1"/>
          <w:numId w:val="23"/>
        </w:numPr>
        <w:tabs>
          <w:tab w:val="left" w:pos="2421"/>
        </w:tabs>
        <w:spacing w:before="160" w:line="364" w:lineRule="auto"/>
        <w:ind w:right="1217" w:firstLine="479"/>
        <w:jc w:val="both"/>
        <w:rPr>
          <w:color w:val="000000" w:themeColor="text1"/>
          <w:sz w:val="24"/>
          <w14:textFill>
            <w14:solidFill>
              <w14:schemeClr w14:val="tx1"/>
            </w14:solidFill>
          </w14:textFill>
        </w:rPr>
      </w:pPr>
      <w:r>
        <w:rPr>
          <w:color w:val="000000" w:themeColor="text1"/>
          <w:spacing w:val="-11"/>
          <w:sz w:val="24"/>
          <w14:textFill>
            <w14:solidFill>
              <w14:schemeClr w14:val="tx1"/>
            </w14:solidFill>
          </w14:textFill>
        </w:rPr>
        <w:t>成交供应商确定后，采购人或采购代理机构在发布成交公告的同时以</w:t>
      </w:r>
      <w:r>
        <w:rPr>
          <w:color w:val="000000" w:themeColor="text1"/>
          <w:spacing w:val="-7"/>
          <w:sz w:val="24"/>
          <w14:textFill>
            <w14:solidFill>
              <w14:schemeClr w14:val="tx1"/>
            </w14:solidFill>
          </w14:textFill>
        </w:rPr>
        <w:t>书面形式向成交供应商发出成交通知书。成交通知书对采购人和成交供应商具有</w:t>
      </w:r>
      <w:r>
        <w:rPr>
          <w:color w:val="000000" w:themeColor="text1"/>
          <w:sz w:val="24"/>
          <w14:textFill>
            <w14:solidFill>
              <w14:schemeClr w14:val="tx1"/>
            </w14:solidFill>
          </w14:textFill>
        </w:rPr>
        <w:t>同等法律效力。</w:t>
      </w:r>
    </w:p>
    <w:p>
      <w:pPr>
        <w:pStyle w:val="19"/>
        <w:numPr>
          <w:ilvl w:val="0"/>
          <w:numId w:val="23"/>
        </w:numPr>
        <w:tabs>
          <w:tab w:val="left" w:pos="2062"/>
        </w:tabs>
        <w:spacing w:before="2"/>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履约保证金</w:t>
      </w:r>
    </w:p>
    <w:p>
      <w:pPr>
        <w:pStyle w:val="19"/>
        <w:numPr>
          <w:ilvl w:val="1"/>
          <w:numId w:val="23"/>
        </w:numPr>
        <w:tabs>
          <w:tab w:val="left" w:pos="2421"/>
        </w:tabs>
        <w:spacing w:before="161" w:line="364" w:lineRule="auto"/>
        <w:ind w:right="1217"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成交供应商按照投标须知前附表的规定，在签订采购合同前，向采购</w:t>
      </w:r>
      <w:r>
        <w:rPr>
          <w:color w:val="000000" w:themeColor="text1"/>
          <w:spacing w:val="-10"/>
          <w:sz w:val="24"/>
          <w14:textFill>
            <w14:solidFill>
              <w14:schemeClr w14:val="tx1"/>
            </w14:solidFill>
          </w14:textFill>
        </w:rPr>
        <w:t>人提交履约保证金。联合体成交的，履约保证金以联合体各方或联合体中牵头人</w:t>
      </w:r>
      <w:r>
        <w:rPr>
          <w:color w:val="000000" w:themeColor="text1"/>
          <w:sz w:val="24"/>
          <w14:textFill>
            <w14:solidFill>
              <w14:schemeClr w14:val="tx1"/>
            </w14:solidFill>
          </w14:textFill>
        </w:rPr>
        <w:t>的名义提交。</w:t>
      </w:r>
    </w:p>
    <w:p>
      <w:pPr>
        <w:pStyle w:val="19"/>
        <w:numPr>
          <w:ilvl w:val="1"/>
          <w:numId w:val="23"/>
        </w:numPr>
        <w:tabs>
          <w:tab w:val="left" w:pos="2421"/>
        </w:tabs>
        <w:spacing w:line="364" w:lineRule="auto"/>
        <w:ind w:right="1217" w:firstLine="479"/>
        <w:jc w:val="both"/>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成交供应商没有按照投标须知前附表的规定提交履约保证金的，视为</w:t>
      </w:r>
      <w:r>
        <w:rPr>
          <w:color w:val="000000" w:themeColor="text1"/>
          <w:sz w:val="24"/>
          <w14:textFill>
            <w14:solidFill>
              <w14:schemeClr w14:val="tx1"/>
            </w14:solidFill>
          </w14:textFill>
        </w:rPr>
        <w:t>放弃成交资格，其投标保证金不予退还。</w:t>
      </w:r>
    </w:p>
    <w:p>
      <w:pPr>
        <w:pStyle w:val="19"/>
        <w:numPr>
          <w:ilvl w:val="0"/>
          <w:numId w:val="23"/>
        </w:numPr>
        <w:tabs>
          <w:tab w:val="left" w:pos="2062"/>
        </w:tabs>
        <w:spacing w:before="2"/>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签订合同</w:t>
      </w:r>
    </w:p>
    <w:p>
      <w:pPr>
        <w:pStyle w:val="19"/>
        <w:numPr>
          <w:ilvl w:val="1"/>
          <w:numId w:val="23"/>
        </w:numPr>
        <w:tabs>
          <w:tab w:val="left" w:pos="2421"/>
        </w:tabs>
        <w:spacing w:before="160" w:line="364" w:lineRule="auto"/>
        <w:ind w:right="1217" w:firstLine="479"/>
        <w:jc w:val="both"/>
        <w:rPr>
          <w:color w:val="000000" w:themeColor="text1"/>
          <w:sz w:val="24"/>
          <w14:textFill>
            <w14:solidFill>
              <w14:schemeClr w14:val="tx1"/>
            </w14:solidFill>
          </w14:textFill>
        </w:rPr>
      </w:pPr>
      <w:r>
        <w:rPr>
          <w:rFonts w:hint="eastAsia"/>
          <w:color w:val="000000" w:themeColor="text1"/>
          <w:spacing w:val="-11"/>
          <w:sz w:val="24"/>
          <w14:textFill>
            <w14:solidFill>
              <w14:schemeClr w14:val="tx1"/>
            </w14:solidFill>
          </w14:textFill>
        </w:rPr>
        <w:t>磋商文件</w:t>
      </w:r>
      <w:r>
        <w:rPr>
          <w:color w:val="000000" w:themeColor="text1"/>
          <w:spacing w:val="-11"/>
          <w:sz w:val="24"/>
          <w14:textFill>
            <w14:solidFill>
              <w14:schemeClr w14:val="tx1"/>
            </w14:solidFill>
          </w14:textFill>
        </w:rPr>
        <w:t>、成交供应商的响应文件及补充文件等均为签订政府采购合</w:t>
      </w:r>
      <w:r>
        <w:rPr>
          <w:color w:val="000000" w:themeColor="text1"/>
          <w:sz w:val="24"/>
          <w14:textFill>
            <w14:solidFill>
              <w14:schemeClr w14:val="tx1"/>
            </w14:solidFill>
          </w14:textFill>
        </w:rPr>
        <w:t>同的依据。</w:t>
      </w:r>
    </w:p>
    <w:p>
      <w:pPr>
        <w:pStyle w:val="19"/>
        <w:numPr>
          <w:ilvl w:val="1"/>
          <w:numId w:val="23"/>
        </w:numPr>
        <w:tabs>
          <w:tab w:val="left" w:pos="2421"/>
        </w:tabs>
        <w:spacing w:before="2" w:line="364" w:lineRule="auto"/>
        <w:ind w:right="1216" w:firstLine="479"/>
        <w:jc w:val="both"/>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 xml:space="preserve">成交供应商应当在成交通知书发出之日起 </w:t>
      </w:r>
      <w:r>
        <w:rPr>
          <w:color w:val="000000" w:themeColor="text1"/>
          <w:sz w:val="24"/>
          <w14:textFill>
            <w14:solidFill>
              <w14:schemeClr w14:val="tx1"/>
            </w14:solidFill>
          </w14:textFill>
        </w:rPr>
        <w:t>30</w:t>
      </w:r>
      <w:r>
        <w:rPr>
          <w:color w:val="000000" w:themeColor="text1"/>
          <w:spacing w:val="-8"/>
          <w:sz w:val="24"/>
          <w14:textFill>
            <w14:solidFill>
              <w14:schemeClr w14:val="tx1"/>
            </w14:solidFill>
          </w14:textFill>
        </w:rPr>
        <w:t xml:space="preserve"> 日内与采购人签订政府</w:t>
      </w:r>
      <w:r>
        <w:rPr>
          <w:color w:val="000000" w:themeColor="text1"/>
          <w:sz w:val="24"/>
          <w14:textFill>
            <w14:solidFill>
              <w14:schemeClr w14:val="tx1"/>
            </w14:solidFill>
          </w14:textFill>
        </w:rPr>
        <w:t>采购合同。</w:t>
      </w:r>
    </w:p>
    <w:p>
      <w:pPr>
        <w:pStyle w:val="19"/>
        <w:numPr>
          <w:ilvl w:val="1"/>
          <w:numId w:val="23"/>
        </w:numPr>
        <w:tabs>
          <w:tab w:val="left" w:pos="2430"/>
        </w:tabs>
        <w:spacing w:line="364" w:lineRule="auto"/>
        <w:ind w:right="1215" w:firstLine="479"/>
        <w:jc w:val="both"/>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采购人不得向成交供应商提出超出</w:t>
      </w:r>
      <w:r>
        <w:rPr>
          <w:rFonts w:hint="eastAsia"/>
          <w:color w:val="000000" w:themeColor="text1"/>
          <w:spacing w:val="4"/>
          <w:sz w:val="24"/>
          <w14:textFill>
            <w14:solidFill>
              <w14:schemeClr w14:val="tx1"/>
            </w14:solidFill>
          </w14:textFill>
        </w:rPr>
        <w:t>磋商文件</w:t>
      </w:r>
      <w:r>
        <w:rPr>
          <w:color w:val="000000" w:themeColor="text1"/>
          <w:spacing w:val="4"/>
          <w:sz w:val="24"/>
          <w14:textFill>
            <w14:solidFill>
              <w14:schemeClr w14:val="tx1"/>
            </w14:solidFill>
          </w14:textFill>
        </w:rPr>
        <w:t>以外的任何要求作为签</w:t>
      </w:r>
      <w:r>
        <w:rPr>
          <w:color w:val="000000" w:themeColor="text1"/>
          <w:spacing w:val="-11"/>
          <w:sz w:val="24"/>
          <w14:textFill>
            <w14:solidFill>
              <w14:schemeClr w14:val="tx1"/>
            </w14:solidFill>
          </w14:textFill>
        </w:rPr>
        <w:t>订合同的条件，不得与成交供应商订立背离</w:t>
      </w:r>
      <w:r>
        <w:rPr>
          <w:rFonts w:hint="eastAsia"/>
          <w:color w:val="000000" w:themeColor="text1"/>
          <w:spacing w:val="-11"/>
          <w:sz w:val="24"/>
          <w14:textFill>
            <w14:solidFill>
              <w14:schemeClr w14:val="tx1"/>
            </w14:solidFill>
          </w14:textFill>
        </w:rPr>
        <w:t>磋商文件</w:t>
      </w:r>
      <w:r>
        <w:rPr>
          <w:color w:val="000000" w:themeColor="text1"/>
          <w:spacing w:val="-11"/>
          <w:sz w:val="24"/>
          <w14:textFill>
            <w14:solidFill>
              <w14:schemeClr w14:val="tx1"/>
            </w14:solidFill>
          </w14:textFill>
        </w:rPr>
        <w:t>确定的合同文本以及采购标</w:t>
      </w:r>
      <w:r>
        <w:rPr>
          <w:color w:val="000000" w:themeColor="text1"/>
          <w:sz w:val="24"/>
          <w14:textFill>
            <w14:solidFill>
              <w14:schemeClr w14:val="tx1"/>
            </w14:solidFill>
          </w14:textFill>
        </w:rPr>
        <w:t>的、规格型号、采购金额、采购数量、技术和服务要求等实质性内容的协议。</w:t>
      </w:r>
    </w:p>
    <w:p>
      <w:pPr>
        <w:pStyle w:val="19"/>
        <w:numPr>
          <w:ilvl w:val="1"/>
          <w:numId w:val="23"/>
        </w:numPr>
        <w:tabs>
          <w:tab w:val="left" w:pos="2421"/>
        </w:tabs>
        <w:spacing w:line="364" w:lineRule="auto"/>
        <w:ind w:right="410" w:firstLine="479"/>
        <w:jc w:val="both"/>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t>自政府采购合同签订之日起 2 个工作日内，本项目政府采购合同在</w:t>
      </w:r>
      <w:r>
        <w:rPr>
          <w:rFonts w:hint="eastAsia"/>
          <w:color w:val="000000" w:themeColor="text1"/>
          <w:spacing w:val="4"/>
          <w:sz w:val="24"/>
          <w:lang w:val="en-US"/>
          <w14:textFill>
            <w14:solidFill>
              <w14:schemeClr w14:val="tx1"/>
            </w14:solidFill>
          </w14:textFill>
        </w:rPr>
        <w:t>投标</w:t>
      </w:r>
      <w:r>
        <w:rPr>
          <w:color w:val="000000" w:themeColor="text1"/>
          <w:spacing w:val="4"/>
          <w:sz w:val="24"/>
          <w14:textFill>
            <w14:solidFill>
              <w14:schemeClr w14:val="tx1"/>
            </w14:solidFill>
          </w14:textFill>
        </w:rPr>
        <w:t>须知前附表规定的媒体上公告，但政府采购合同中涉及国家秘密、商业秘密的内容除外。</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六、其他规定</w:t>
      </w:r>
    </w:p>
    <w:p>
      <w:pPr>
        <w:pStyle w:val="19"/>
        <w:numPr>
          <w:ilvl w:val="0"/>
          <w:numId w:val="23"/>
        </w:numPr>
        <w:tabs>
          <w:tab w:val="left" w:pos="2062"/>
        </w:tabs>
        <w:spacing w:before="161"/>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采购代理服务费</w:t>
      </w:r>
    </w:p>
    <w:p>
      <w:pPr>
        <w:pStyle w:val="19"/>
        <w:numPr>
          <w:ilvl w:val="1"/>
          <w:numId w:val="23"/>
        </w:numPr>
        <w:tabs>
          <w:tab w:val="left" w:pos="2420"/>
          <w:tab w:val="left" w:pos="2421"/>
        </w:tabs>
        <w:spacing w:before="160" w:line="364" w:lineRule="auto"/>
        <w:ind w:left="1700" w:right="1102" w:firstLine="0"/>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成交供应商交纳采购代理服务费及相关要求见投标须知前附表。</w:t>
      </w:r>
    </w:p>
    <w:p>
      <w:pPr>
        <w:pStyle w:val="19"/>
        <w:tabs>
          <w:tab w:val="left" w:pos="2420"/>
          <w:tab w:val="left" w:pos="2421"/>
        </w:tabs>
        <w:spacing w:before="160" w:line="364" w:lineRule="auto"/>
        <w:ind w:left="1700" w:right="1102" w:firstLine="0"/>
        <w:rPr>
          <w:color w:val="000000" w:themeColor="text1"/>
          <w:sz w:val="24"/>
          <w14:textFill>
            <w14:solidFill>
              <w14:schemeClr w14:val="tx1"/>
            </w14:solidFill>
          </w14:textFill>
        </w:rPr>
      </w:pPr>
      <w:r>
        <w:rPr>
          <w:color w:val="000000" w:themeColor="text1"/>
          <w:sz w:val="24"/>
          <w14:textFill>
            <w14:solidFill>
              <w14:schemeClr w14:val="tx1"/>
            </w14:solidFill>
          </w14:textFill>
        </w:rPr>
        <w:t>37.询问、质疑、投诉</w:t>
      </w:r>
    </w:p>
    <w:p>
      <w:pPr>
        <w:pStyle w:val="19"/>
        <w:numPr>
          <w:ilvl w:val="1"/>
          <w:numId w:val="24"/>
        </w:numPr>
        <w:tabs>
          <w:tab w:val="left" w:pos="2420"/>
          <w:tab w:val="left" w:pos="2421"/>
        </w:tabs>
        <w:spacing w:line="364" w:lineRule="auto"/>
        <w:ind w:right="1221" w:firstLine="479"/>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供应商对政府采购活动事项有疑问的，可以向采购人提出询问，采购</w:t>
      </w:r>
      <w:r>
        <w:rPr>
          <w:color w:val="000000" w:themeColor="text1"/>
          <w:sz w:val="24"/>
          <w14:textFill>
            <w14:solidFill>
              <w14:schemeClr w14:val="tx1"/>
            </w14:solidFill>
          </w14:textFill>
        </w:rPr>
        <w:t>人应当及时作出答复，但答复的内容不得涉及商业秘密。</w:t>
      </w:r>
    </w:p>
    <w:p>
      <w:pPr>
        <w:pStyle w:val="19"/>
        <w:numPr>
          <w:ilvl w:val="1"/>
          <w:numId w:val="24"/>
        </w:numPr>
        <w:tabs>
          <w:tab w:val="left" w:pos="2420"/>
          <w:tab w:val="left" w:pos="2421"/>
        </w:tabs>
        <w:spacing w:before="2" w:line="364" w:lineRule="auto"/>
        <w:ind w:right="977" w:firstLine="479"/>
        <w:rPr>
          <w:color w:val="000000" w:themeColor="text1"/>
          <w:sz w:val="24"/>
          <w14:textFill>
            <w14:solidFill>
              <w14:schemeClr w14:val="tx1"/>
            </w14:solidFill>
          </w14:textFill>
        </w:rPr>
      </w:pPr>
      <w:r>
        <w:rPr>
          <w:color w:val="000000" w:themeColor="text1"/>
          <w:spacing w:val="-11"/>
          <w:sz w:val="24"/>
          <w14:textFill>
            <w14:solidFill>
              <w14:schemeClr w14:val="tx1"/>
            </w14:solidFill>
          </w14:textFill>
        </w:rPr>
        <w:t>供应商认为</w:t>
      </w:r>
      <w:r>
        <w:rPr>
          <w:rFonts w:hint="eastAsia"/>
          <w:color w:val="000000" w:themeColor="text1"/>
          <w:spacing w:val="-11"/>
          <w:sz w:val="24"/>
          <w14:textFill>
            <w14:solidFill>
              <w14:schemeClr w14:val="tx1"/>
            </w14:solidFill>
          </w14:textFill>
        </w:rPr>
        <w:t>磋商文件</w:t>
      </w:r>
      <w:r>
        <w:rPr>
          <w:color w:val="000000" w:themeColor="text1"/>
          <w:spacing w:val="-11"/>
          <w:sz w:val="24"/>
          <w14:textFill>
            <w14:solidFill>
              <w14:schemeClr w14:val="tx1"/>
            </w14:solidFill>
          </w14:textFill>
        </w:rPr>
        <w:t xml:space="preserve">、招标过程和成交结果使自己的权益受到损害的， </w:t>
      </w:r>
      <w:r>
        <w:rPr>
          <w:color w:val="000000" w:themeColor="text1"/>
          <w:spacing w:val="-3"/>
          <w:sz w:val="24"/>
          <w14:textFill>
            <w14:solidFill>
              <w14:schemeClr w14:val="tx1"/>
            </w14:solidFill>
          </w14:textFill>
        </w:rPr>
        <w:t xml:space="preserve">可以在知道或者应知其权益受到损害之日起 </w:t>
      </w:r>
      <w:r>
        <w:rPr>
          <w:color w:val="000000" w:themeColor="text1"/>
          <w:sz w:val="24"/>
          <w14:textFill>
            <w14:solidFill>
              <w14:schemeClr w14:val="tx1"/>
            </w14:solidFill>
          </w14:textFill>
        </w:rPr>
        <w:t>7</w:t>
      </w:r>
      <w:r>
        <w:rPr>
          <w:color w:val="000000" w:themeColor="text1"/>
          <w:spacing w:val="-13"/>
          <w:sz w:val="24"/>
          <w14:textFill>
            <w14:solidFill>
              <w14:schemeClr w14:val="tx1"/>
            </w14:solidFill>
          </w14:textFill>
        </w:rPr>
        <w:t xml:space="preserve"> 个工作日内，以书面形式向采购人提出质疑。</w:t>
      </w:r>
    </w:p>
    <w:p>
      <w:pPr>
        <w:pStyle w:val="19"/>
        <w:numPr>
          <w:ilvl w:val="1"/>
          <w:numId w:val="24"/>
        </w:numPr>
        <w:tabs>
          <w:tab w:val="left" w:pos="2421"/>
        </w:tabs>
        <w:spacing w:before="2" w:line="364" w:lineRule="auto"/>
        <w:ind w:right="1216" w:firstLine="479"/>
        <w:jc w:val="both"/>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供应商对采购人或采购代理机构的答复不满意，或采购人或采购代理</w:t>
      </w:r>
      <w:r>
        <w:rPr>
          <w:color w:val="000000" w:themeColor="text1"/>
          <w:spacing w:val="-3"/>
          <w:sz w:val="24"/>
          <w14:textFill>
            <w14:solidFill>
              <w14:schemeClr w14:val="tx1"/>
            </w14:solidFill>
          </w14:textFill>
        </w:rPr>
        <w:t xml:space="preserve">机构未在规定的期限作出答复的，可在答复期满后 </w:t>
      </w:r>
      <w:r>
        <w:rPr>
          <w:color w:val="000000" w:themeColor="text1"/>
          <w:sz w:val="24"/>
          <w14:textFill>
            <w14:solidFill>
              <w14:schemeClr w14:val="tx1"/>
            </w14:solidFill>
          </w14:textFill>
        </w:rPr>
        <w:t>15</w:t>
      </w:r>
      <w:r>
        <w:rPr>
          <w:color w:val="000000" w:themeColor="text1"/>
          <w:spacing w:val="-8"/>
          <w:sz w:val="24"/>
          <w14:textFill>
            <w14:solidFill>
              <w14:schemeClr w14:val="tx1"/>
            </w14:solidFill>
          </w14:textFill>
        </w:rPr>
        <w:t xml:space="preserve"> 个工作日内，按政府采购</w:t>
      </w:r>
      <w:r>
        <w:rPr>
          <w:color w:val="000000" w:themeColor="text1"/>
          <w:sz w:val="24"/>
          <w14:textFill>
            <w14:solidFill>
              <w14:schemeClr w14:val="tx1"/>
            </w14:solidFill>
          </w14:textFill>
        </w:rPr>
        <w:t>法律法规规定及程序，向财政部提出投诉。</w:t>
      </w:r>
    </w:p>
    <w:p>
      <w:pPr>
        <w:pStyle w:val="2"/>
        <w:spacing w:before="2" w:line="364" w:lineRule="auto"/>
        <w:ind w:left="1220" w:right="1213" w:firstLine="479"/>
        <w:rPr>
          <w:color w:val="000000" w:themeColor="text1"/>
          <w14:textFill>
            <w14:solidFill>
              <w14:schemeClr w14:val="tx1"/>
            </w14:solidFill>
          </w14:textFill>
        </w:rPr>
      </w:pPr>
      <w:r>
        <w:rPr>
          <w:color w:val="000000" w:themeColor="text1"/>
          <w14:textFill>
            <w14:solidFill>
              <w14:schemeClr w14:val="tx1"/>
            </w14:solidFill>
          </w14:textFill>
        </w:rPr>
        <w:t>38.成交供应商有下列情形之一的，将被列入不良行为记录名单，在 1～3 年内禁止参加政府采购活动，并予以通报：</w:t>
      </w:r>
    </w:p>
    <w:p>
      <w:pPr>
        <w:pStyle w:val="19"/>
        <w:numPr>
          <w:ilvl w:val="0"/>
          <w:numId w:val="25"/>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成交后无正当理由不与采购人签订合同的；</w:t>
      </w:r>
    </w:p>
    <w:p>
      <w:pPr>
        <w:pStyle w:val="19"/>
        <w:numPr>
          <w:ilvl w:val="0"/>
          <w:numId w:val="25"/>
        </w:numPr>
        <w:tabs>
          <w:tab w:val="left" w:pos="2062"/>
        </w:tabs>
        <w:spacing w:before="161" w:line="364" w:lineRule="auto"/>
        <w:ind w:left="1220"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未按照采购文件确定的事项签订政府采购合同，或者与采购人另行订立</w:t>
      </w:r>
      <w:r>
        <w:rPr>
          <w:color w:val="000000" w:themeColor="text1"/>
          <w:sz w:val="24"/>
          <w14:textFill>
            <w14:solidFill>
              <w14:schemeClr w14:val="tx1"/>
            </w14:solidFill>
          </w14:textFill>
        </w:rPr>
        <w:t>背离合同实质性内容的协议的；</w:t>
      </w:r>
    </w:p>
    <w:p>
      <w:pPr>
        <w:pStyle w:val="19"/>
        <w:numPr>
          <w:ilvl w:val="0"/>
          <w:numId w:val="25"/>
        </w:numPr>
        <w:tabs>
          <w:tab w:val="left" w:pos="2062"/>
        </w:tabs>
        <w:ind w:hanging="362"/>
        <w:rPr>
          <w:color w:val="000000" w:themeColor="text1"/>
          <w:sz w:val="24"/>
          <w14:textFill>
            <w14:solidFill>
              <w14:schemeClr w14:val="tx1"/>
            </w14:solidFill>
          </w14:textFill>
        </w:rPr>
      </w:pPr>
      <w:r>
        <w:rPr>
          <w:color w:val="000000" w:themeColor="text1"/>
          <w:sz w:val="24"/>
          <w14:textFill>
            <w14:solidFill>
              <w14:schemeClr w14:val="tx1"/>
            </w14:solidFill>
          </w14:textFill>
        </w:rPr>
        <w:t>拒绝履行合同义务的；</w:t>
      </w:r>
    </w:p>
    <w:p>
      <w:pPr>
        <w:pStyle w:val="19"/>
        <w:numPr>
          <w:ilvl w:val="0"/>
          <w:numId w:val="25"/>
        </w:numPr>
        <w:tabs>
          <w:tab w:val="left" w:pos="2062"/>
        </w:tabs>
        <w:spacing w:before="160" w:line="364" w:lineRule="auto"/>
        <w:ind w:left="1220" w:right="1220"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《政府采购法》第七十七条和《政府采购法实施条例》第七十二条规定</w:t>
      </w:r>
      <w:r>
        <w:rPr>
          <w:color w:val="000000" w:themeColor="text1"/>
          <w:sz w:val="24"/>
          <w14:textFill>
            <w14:solidFill>
              <w14:schemeClr w14:val="tx1"/>
            </w14:solidFill>
          </w14:textFill>
        </w:rPr>
        <w:t>的其他情形；</w:t>
      </w:r>
    </w:p>
    <w:p>
      <w:pPr>
        <w:pStyle w:val="19"/>
        <w:numPr>
          <w:ilvl w:val="0"/>
          <w:numId w:val="25"/>
        </w:numPr>
        <w:tabs>
          <w:tab w:val="left" w:pos="2062"/>
        </w:tabs>
        <w:spacing w:before="2" w:line="364" w:lineRule="auto"/>
        <w:ind w:left="1700" w:right="4845" w:firstLine="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其他违反法律法规相关规定的情形。</w:t>
      </w:r>
      <w:r>
        <w:rPr>
          <w:color w:val="000000" w:themeColor="text1"/>
          <w:sz w:val="24"/>
          <w14:textFill>
            <w14:solidFill>
              <w14:schemeClr w14:val="tx1"/>
            </w14:solidFill>
          </w14:textFill>
        </w:rPr>
        <w:t>39.其他规定</w:t>
      </w:r>
    </w:p>
    <w:p>
      <w:pPr>
        <w:pStyle w:val="2"/>
        <w:tabs>
          <w:tab w:val="left" w:pos="2420"/>
        </w:tabs>
        <w:spacing w:before="2" w:line="364" w:lineRule="auto"/>
        <w:ind w:left="1700" w:right="4005"/>
        <w:rPr>
          <w:color w:val="000000" w:themeColor="text1"/>
          <w14:textFill>
            <w14:solidFill>
              <w14:schemeClr w14:val="tx1"/>
            </w14:solidFill>
          </w14:textFill>
        </w:rPr>
      </w:pPr>
      <w:r>
        <w:rPr>
          <w:color w:val="000000" w:themeColor="text1"/>
          <w14:textFill>
            <w14:solidFill>
              <w14:schemeClr w14:val="tx1"/>
            </w14:solidFill>
          </w14:textFill>
        </w:rPr>
        <w:t>39.1</w:t>
      </w:r>
      <w:r>
        <w:rPr>
          <w:color w:val="000000" w:themeColor="text1"/>
          <w14:textFill>
            <w14:solidFill>
              <w14:schemeClr w14:val="tx1"/>
            </w14:solidFill>
          </w14:textFill>
        </w:rPr>
        <w:tab/>
      </w:r>
      <w:r>
        <w:rPr>
          <w:rFonts w:hint="eastAsia"/>
          <w:color w:val="000000" w:themeColor="text1"/>
          <w:spacing w:val="-2"/>
          <w14:textFill>
            <w14:solidFill>
              <w14:schemeClr w14:val="tx1"/>
            </w14:solidFill>
          </w14:textFill>
        </w:rPr>
        <w:t>磋商文件</w:t>
      </w:r>
      <w:r>
        <w:rPr>
          <w:color w:val="000000" w:themeColor="text1"/>
          <w:spacing w:val="-2"/>
          <w14:textFill>
            <w14:solidFill>
              <w14:schemeClr w14:val="tx1"/>
            </w14:solidFill>
          </w14:textFill>
        </w:rPr>
        <w:t>的其他规定见投标须知前附表。</w:t>
      </w:r>
      <w:r>
        <w:rPr>
          <w:color w:val="000000" w:themeColor="text1"/>
          <w14:textFill>
            <w14:solidFill>
              <w14:schemeClr w14:val="tx1"/>
            </w14:solidFill>
          </w14:textFill>
        </w:rPr>
        <w:t>40.未尽事宜</w:t>
      </w:r>
    </w:p>
    <w:p>
      <w:pPr>
        <w:pStyle w:val="2"/>
        <w:tabs>
          <w:tab w:val="left" w:pos="2420"/>
        </w:tabs>
        <w:spacing w:before="1" w:line="364" w:lineRule="auto"/>
        <w:ind w:left="1700" w:right="3285"/>
        <w:rPr>
          <w:color w:val="000000" w:themeColor="text1"/>
          <w14:textFill>
            <w14:solidFill>
              <w14:schemeClr w14:val="tx1"/>
            </w14:solidFill>
          </w14:textFill>
        </w:rPr>
      </w:pPr>
      <w:r>
        <w:rPr>
          <w:color w:val="000000" w:themeColor="text1"/>
          <w14:textFill>
            <w14:solidFill>
              <w14:schemeClr w14:val="tx1"/>
            </w14:solidFill>
          </w14:textFill>
        </w:rPr>
        <w:t>40.1</w:t>
      </w:r>
      <w:r>
        <w:rPr>
          <w:color w:val="000000" w:themeColor="text1"/>
          <w14:textFill>
            <w14:solidFill>
              <w14:schemeClr w14:val="tx1"/>
            </w14:solidFill>
          </w14:textFill>
        </w:rPr>
        <w:tab/>
      </w:r>
      <w:r>
        <w:rPr>
          <w:color w:val="000000" w:themeColor="text1"/>
          <w:spacing w:val="-1"/>
          <w14:textFill>
            <w14:solidFill>
              <w14:schemeClr w14:val="tx1"/>
            </w14:solidFill>
          </w14:textFill>
        </w:rPr>
        <w:t>其他未尽事宜按政府采购法律法规的规定执行。</w:t>
      </w:r>
      <w:r>
        <w:rPr>
          <w:color w:val="000000" w:themeColor="text1"/>
          <w14:textFill>
            <w14:solidFill>
              <w14:schemeClr w14:val="tx1"/>
            </w14:solidFill>
          </w14:textFill>
        </w:rPr>
        <w:t>41.文件解释权</w:t>
      </w:r>
    </w:p>
    <w:p>
      <w:pPr>
        <w:pStyle w:val="2"/>
        <w:tabs>
          <w:tab w:val="left" w:pos="2420"/>
        </w:tabs>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41.1</w:t>
      </w:r>
      <w:r>
        <w:rPr>
          <w:color w:val="000000" w:themeColor="text1"/>
          <w14:textFill>
            <w14:solidFill>
              <w14:schemeClr w14:val="tx1"/>
            </w14:solidFill>
          </w14:textFill>
        </w:rPr>
        <w:tab/>
      </w:r>
      <w:r>
        <w:rPr>
          <w:color w:val="000000" w:themeColor="text1"/>
          <w14:textFill>
            <w14:solidFill>
              <w14:schemeClr w14:val="tx1"/>
            </w14:solidFill>
          </w14:textFill>
        </w:rPr>
        <w:t>本</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的解释权归</w:t>
      </w:r>
      <w:r>
        <w:rPr>
          <w:rFonts w:hint="eastAsia"/>
          <w:color w:val="000000" w:themeColor="text1"/>
          <w:lang w:eastAsia="zh-CN"/>
          <w14:textFill>
            <w14:solidFill>
              <w14:schemeClr w14:val="tx1"/>
            </w14:solidFill>
          </w14:textFill>
        </w:rPr>
        <w:t>新疆建安鑫盛工程管理有限公司</w:t>
      </w:r>
      <w:r>
        <w:rPr>
          <w:color w:val="000000" w:themeColor="text1"/>
          <w14:textFill>
            <w14:solidFill>
              <w14:schemeClr w14:val="tx1"/>
            </w14:solidFill>
          </w14:textFill>
        </w:rPr>
        <w:t>所有</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rPr>
          <w:color w:val="000000" w:themeColor="text1"/>
          <w14:textFill>
            <w14:solidFill>
              <w14:schemeClr w14:val="tx1"/>
            </w14:solidFill>
          </w14:textFill>
        </w:rPr>
        <w:sectPr>
          <w:pgSz w:w="11910" w:h="16840"/>
          <w:pgMar w:top="1440" w:right="620" w:bottom="1180" w:left="780" w:header="852" w:footer="993" w:gutter="0"/>
          <w:cols w:space="720" w:num="1"/>
        </w:sectPr>
      </w:pPr>
      <w:bookmarkStart w:id="0" w:name="（二十五）开标程序"/>
      <w:bookmarkEnd w:id="0"/>
    </w:p>
    <w:p>
      <w:pPr>
        <w:pStyle w:val="2"/>
        <w:spacing w:before="199"/>
        <w:ind w:left="851" w:right="684" w:rightChars="311"/>
        <w:jc w:val="center"/>
        <w:rPr>
          <w:b/>
          <w:bCs/>
          <w:color w:val="000000" w:themeColor="text1"/>
          <w:sz w:val="32"/>
          <w:szCs w:val="32"/>
          <w14:textFill>
            <w14:solidFill>
              <w14:schemeClr w14:val="tx1"/>
            </w14:solidFill>
          </w14:textFill>
        </w:rPr>
      </w:pPr>
      <w:bookmarkStart w:id="1" w:name="（二十六）评标原则"/>
      <w:bookmarkEnd w:id="1"/>
      <w:r>
        <w:rPr>
          <w:rFonts w:hint="eastAsia"/>
          <w:b/>
          <w:bCs/>
          <w:color w:val="000000" w:themeColor="text1"/>
          <w:sz w:val="32"/>
          <w:szCs w:val="32"/>
          <w14:textFill>
            <w14:solidFill>
              <w14:schemeClr w14:val="tx1"/>
            </w14:solidFill>
          </w14:textFill>
        </w:rPr>
        <w:t>磋商程序</w:t>
      </w:r>
    </w:p>
    <w:p>
      <w:pPr>
        <w:pStyle w:val="2"/>
        <w:spacing w:before="159" w:line="364" w:lineRule="auto"/>
        <w:ind w:left="851" w:right="684" w:rightChars="311"/>
        <w:rPr>
          <w:color w:val="000000" w:themeColor="text1"/>
          <w14:textFill>
            <w14:solidFill>
              <w14:schemeClr w14:val="tx1"/>
            </w14:solidFill>
          </w14:textFill>
        </w:rPr>
      </w:pP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1、代理机构按竞争性磋商文件规定的时间、地点组织开标、磋商。采购单位代表及有关工作人员参加，政府采购监管部门视情况参与。</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2、供应商应委派法人或授权代表磋商活动，参加磋商的人员须持本人身份证原件签名报到，授权代表还需提供法人授权委托书。</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3、开标会议由代理机构主持。开标时，由监督人员对供应商的资格条件、磋商保证金提交等内容进行审查，在监督人员的监督下由供应商检查响应文件的密封。对检查未通过的，采购人将拒绝并原封退回其响应文件。</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4、磋商会议由磋商小组组长主持。磋商小组首先对各响应文件进行初步审查，初步审查</w:t>
      </w:r>
      <w:r>
        <w:rPr>
          <w:rFonts w:hint="eastAsia"/>
          <w:color w:val="000000" w:themeColor="text1"/>
          <w:spacing w:val="-1"/>
          <w:sz w:val="24"/>
          <w:lang w:val="en-US"/>
          <w14:textFill>
            <w14:solidFill>
              <w14:schemeClr w14:val="tx1"/>
            </w14:solidFill>
          </w14:textFill>
        </w:rPr>
        <w:t>表</w:t>
      </w:r>
      <w:r>
        <w:rPr>
          <w:color w:val="000000" w:themeColor="text1"/>
          <w:spacing w:val="-1"/>
          <w:sz w:val="24"/>
          <w14:textFill>
            <w14:solidFill>
              <w14:schemeClr w14:val="tx1"/>
            </w14:solidFill>
          </w14:textFill>
        </w:rPr>
        <w:t>包括资格性审查</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资格性审查未通过审查的为无效标。</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5、磋商小组判断“响应文件”的响应性，仅基于“响应文件”本身而不靠外部证据。对非实质性响应的响应文件，供应商不能通过修正或撤销不符之处，而使其成为实质性响应。</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6、磋商小组根据竞争性磋商文件要求，讨论、通过磋商工作流程和磋商要点。</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7、采购人按照投标人签到逆顺序通知有效供应商磋商。</w:t>
      </w:r>
    </w:p>
    <w:p>
      <w:pPr>
        <w:pStyle w:val="19"/>
        <w:tabs>
          <w:tab w:val="left" w:pos="2062"/>
        </w:tabs>
        <w:spacing w:before="161" w:line="360" w:lineRule="auto"/>
        <w:ind w:left="851" w:right="684" w:rightChars="311" w:firstLine="478" w:firstLineChars="200"/>
        <w:rPr>
          <w:b/>
          <w:bCs/>
          <w:color w:val="000000" w:themeColor="text1"/>
          <w:spacing w:val="-1"/>
          <w:sz w:val="24"/>
          <w14:textFill>
            <w14:solidFill>
              <w14:schemeClr w14:val="tx1"/>
            </w14:solidFill>
          </w14:textFill>
        </w:rPr>
      </w:pPr>
      <w:r>
        <w:rPr>
          <w:rFonts w:hint="eastAsia"/>
          <w:b/>
          <w:bCs/>
          <w:color w:val="000000" w:themeColor="text1"/>
          <w:spacing w:val="-1"/>
          <w:sz w:val="24"/>
          <w14:textFill>
            <w14:solidFill>
              <w14:schemeClr w14:val="tx1"/>
            </w14:solidFill>
          </w14:textFill>
        </w:rPr>
        <w:t>参与二次报价及服务承诺的人员须是供应商法定代表人或其授权代表（核对身份证）。</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8、围绕磋商要点，磋商小组全体成员集中与单一供应商分别进行磋商，逐家磋商一次为一个轮次，磋商轮次原则上为两轮，具体由磋商小组视情况决定。</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9、竞争性磋商文件有较大变动的，磋商小组将以书面形式通知所有参加磋商的供应商。</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10、供应商未及时参与磋商的，视为自动放弃参与磋商的资格</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11.</w:t>
      </w:r>
      <w:r>
        <w:rPr>
          <w:rFonts w:hint="eastAsia"/>
          <w:color w:val="000000" w:themeColor="text1"/>
          <w:spacing w:val="-1"/>
          <w:sz w:val="24"/>
          <w14:textFill>
            <w14:solidFill>
              <w14:schemeClr w14:val="tx1"/>
            </w14:solidFill>
          </w14:textFill>
        </w:rPr>
        <w:t>磋商结束后，磋商小组将要求所有有效供应商在规定时间内提交最终报价及服务承诺</w:t>
      </w:r>
    </w:p>
    <w:p>
      <w:pPr>
        <w:pStyle w:val="19"/>
        <w:tabs>
          <w:tab w:val="left" w:pos="2062"/>
        </w:tabs>
        <w:spacing w:before="161" w:line="360" w:lineRule="auto"/>
        <w:ind w:left="851" w:right="684" w:rightChars="311" w:firstLine="558" w:firstLineChars="200"/>
        <w:rPr>
          <w:b/>
          <w:bCs/>
          <w:color w:val="000000" w:themeColor="text1"/>
          <w:spacing w:val="-1"/>
          <w:sz w:val="28"/>
          <w:szCs w:val="24"/>
          <w14:textFill>
            <w14:solidFill>
              <w14:schemeClr w14:val="tx1"/>
            </w14:solidFill>
          </w14:textFill>
        </w:rPr>
      </w:pPr>
      <w:r>
        <w:rPr>
          <w:b/>
          <w:bCs/>
          <w:color w:val="000000" w:themeColor="text1"/>
          <w:spacing w:val="-1"/>
          <w:sz w:val="28"/>
          <w:szCs w:val="24"/>
          <w14:textFill>
            <w14:solidFill>
              <w14:schemeClr w14:val="tx1"/>
            </w14:solidFill>
          </w14:textFill>
        </w:rPr>
        <w:t>评标原则</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w:t>
      </w:r>
      <w:r>
        <w:rPr>
          <w:color w:val="000000" w:themeColor="text1"/>
          <w:spacing w:val="-1"/>
          <w:sz w:val="24"/>
          <w14:textFill>
            <w14:solidFill>
              <w14:schemeClr w14:val="tx1"/>
            </w14:solidFill>
          </w14:textFill>
        </w:rPr>
        <w:t>评、定标依据《中华人民共和国招标投标法》、《中华人民共和国政府采购法》及新疆维吾尔自治区财政厅等相关规定，遵循公开、公平、公正、竞争的原则。</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2.</w:t>
      </w:r>
      <w:r>
        <w:rPr>
          <w:color w:val="000000" w:themeColor="text1"/>
          <w:spacing w:val="-1"/>
          <w:sz w:val="24"/>
          <w14:textFill>
            <w14:solidFill>
              <w14:schemeClr w14:val="tx1"/>
            </w14:solidFill>
          </w14:textFill>
        </w:rPr>
        <w:t>严格执行《中华人民共和国政府采购法》及自治区有关法规、政策、维护采购人、投标人的合法权益，选择对采购人最为有利的投标人或候选投标人。</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3.</w:t>
      </w:r>
      <w:r>
        <w:rPr>
          <w:color w:val="000000" w:themeColor="text1"/>
          <w:spacing w:val="-1"/>
          <w:sz w:val="24"/>
          <w14:textFill>
            <w14:solidFill>
              <w14:schemeClr w14:val="tx1"/>
            </w14:solidFill>
          </w14:textFill>
        </w:rPr>
        <w:t>坚持价格合理、方案第一的原则，不以最低报价作为中标唯一标准。</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4.</w:t>
      </w:r>
      <w:r>
        <w:rPr>
          <w:color w:val="000000" w:themeColor="text1"/>
          <w:spacing w:val="-1"/>
          <w:sz w:val="24"/>
          <w14:textFill>
            <w14:solidFill>
              <w14:schemeClr w14:val="tx1"/>
            </w14:solidFill>
          </w14:textFill>
        </w:rPr>
        <w:t>评审工作由评审专家及采购人代表共同组建的评标委员会承担。评审专家占评标委员会总数的三分之二以上。</w:t>
      </w:r>
    </w:p>
    <w:p>
      <w:pPr>
        <w:pStyle w:val="19"/>
        <w:tabs>
          <w:tab w:val="left" w:pos="2062"/>
        </w:tabs>
        <w:spacing w:before="161" w:line="360" w:lineRule="auto"/>
        <w:ind w:left="851" w:right="684" w:rightChars="311" w:firstLine="558" w:firstLineChars="200"/>
        <w:rPr>
          <w:b/>
          <w:bCs/>
          <w:color w:val="000000" w:themeColor="text1"/>
          <w:spacing w:val="-1"/>
          <w:sz w:val="28"/>
          <w:szCs w:val="24"/>
          <w14:textFill>
            <w14:solidFill>
              <w14:schemeClr w14:val="tx1"/>
            </w14:solidFill>
          </w14:textFill>
        </w:rPr>
      </w:pPr>
      <w:bookmarkStart w:id="2" w:name="（二十七）评标委员会"/>
      <w:bookmarkEnd w:id="2"/>
      <w:r>
        <w:rPr>
          <w:b/>
          <w:bCs/>
          <w:color w:val="000000" w:themeColor="text1"/>
          <w:spacing w:val="-1"/>
          <w:sz w:val="28"/>
          <w:szCs w:val="24"/>
          <w14:textFill>
            <w14:solidFill>
              <w14:schemeClr w14:val="tx1"/>
            </w14:solidFill>
          </w14:textFill>
        </w:rPr>
        <w:t>评标委员会</w:t>
      </w:r>
    </w:p>
    <w:p>
      <w:pPr>
        <w:pStyle w:val="19"/>
        <w:tabs>
          <w:tab w:val="left" w:pos="2062"/>
        </w:tabs>
        <w:spacing w:before="161" w:line="360" w:lineRule="auto"/>
        <w:ind w:left="851" w:right="684" w:rightChars="311" w:firstLine="476" w:firstLineChars="200"/>
        <w:rPr>
          <w:rFonts w:hint="eastAsia" w:eastAsia="宋体"/>
          <w:color w:val="000000" w:themeColor="text1"/>
          <w:spacing w:val="-1"/>
          <w:sz w:val="24"/>
          <w:lang w:eastAsia="zh-CN"/>
          <w14:textFill>
            <w14:solidFill>
              <w14:schemeClr w14:val="tx1"/>
            </w14:solidFill>
          </w14:textFill>
        </w:rPr>
      </w:pPr>
      <w:r>
        <w:rPr>
          <w:rFonts w:hint="eastAsia"/>
          <w:color w:val="000000" w:themeColor="text1"/>
          <w:spacing w:val="-1"/>
          <w:sz w:val="24"/>
          <w:lang w:val="en-US"/>
          <w14:textFill>
            <w14:solidFill>
              <w14:schemeClr w14:val="tx1"/>
            </w14:solidFill>
          </w14:textFill>
        </w:rPr>
        <w:t>1.</w:t>
      </w:r>
      <w:r>
        <w:rPr>
          <w:rFonts w:hint="eastAsia"/>
          <w:color w:val="000000" w:themeColor="text1"/>
          <w:spacing w:val="-1"/>
          <w:sz w:val="24"/>
        </w:rPr>
        <w:t>本项目评标委员会由</w:t>
      </w:r>
      <w:r>
        <w:rPr>
          <w:rFonts w:hint="eastAsia"/>
          <w:color w:val="000000" w:themeColor="text1"/>
          <w:spacing w:val="-1"/>
          <w:sz w:val="24"/>
          <w:lang w:val="en-US" w:eastAsia="zh-CN"/>
        </w:rPr>
        <w:t>5</w:t>
      </w:r>
      <w:r>
        <w:rPr>
          <w:rFonts w:hint="eastAsia"/>
          <w:color w:val="000000" w:themeColor="text1"/>
          <w:spacing w:val="-1"/>
          <w:sz w:val="24"/>
        </w:rPr>
        <w:t>人组成（采购人代表0名</w:t>
      </w:r>
      <w:r>
        <w:rPr>
          <w:rFonts w:hint="eastAsia"/>
          <w:color w:val="000000" w:themeColor="text1"/>
          <w:spacing w:val="-1"/>
          <w:sz w:val="24"/>
          <w:lang w:eastAsia="zh-CN"/>
        </w:rPr>
        <w:t>，专家代表</w:t>
      </w:r>
      <w:r>
        <w:rPr>
          <w:rFonts w:hint="eastAsia"/>
          <w:color w:val="000000" w:themeColor="text1"/>
          <w:spacing w:val="-1"/>
          <w:sz w:val="24"/>
          <w:lang w:val="en-US" w:eastAsia="zh-CN"/>
        </w:rPr>
        <w:t>5名</w:t>
      </w:r>
      <w:r>
        <w:rPr>
          <w:rFonts w:hint="eastAsia"/>
          <w:color w:val="000000" w:themeColor="text1"/>
          <w:spacing w:val="-1"/>
          <w:sz w:val="24"/>
          <w:lang w:eastAsia="zh-CN"/>
        </w:rPr>
        <w:t>）</w:t>
      </w:r>
      <w:r>
        <w:rPr>
          <w:color w:val="000000" w:themeColor="text1"/>
          <w:spacing w:val="-1"/>
          <w:sz w:val="24"/>
        </w:rPr>
        <w:t xml:space="preserve">于开标前 </w:t>
      </w:r>
      <w:r>
        <w:rPr>
          <w:rFonts w:hint="eastAsia"/>
          <w:color w:val="000000" w:themeColor="text1"/>
          <w:spacing w:val="-1"/>
          <w:sz w:val="24"/>
          <w:lang w:val="en-US" w:eastAsia="zh-CN"/>
        </w:rPr>
        <w:t>48</w:t>
      </w:r>
      <w:r>
        <w:rPr>
          <w:color w:val="000000" w:themeColor="text1"/>
          <w:spacing w:val="-1"/>
          <w:sz w:val="24"/>
        </w:rPr>
        <w:t xml:space="preserve"> 小时内，从评审专家库中随机抽取组建评标</w:t>
      </w:r>
      <w:r>
        <w:rPr>
          <w:rFonts w:hint="eastAsia"/>
          <w:color w:val="000000" w:themeColor="text1"/>
          <w:spacing w:val="-1"/>
          <w:sz w:val="24"/>
          <w:lang w:eastAsia="zh-CN"/>
        </w:rPr>
        <w:t>。</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2.</w:t>
      </w:r>
      <w:r>
        <w:rPr>
          <w:color w:val="000000" w:themeColor="text1"/>
          <w:spacing w:val="-1"/>
          <w:sz w:val="24"/>
          <w14:textFill>
            <w14:solidFill>
              <w14:schemeClr w14:val="tx1"/>
            </w14:solidFill>
          </w14:textFill>
        </w:rPr>
        <w:t>委员会，其成员由有关技术、经济等方面的专家组成。评标委员会在监督部门的监督下独立完成评审工作，负责对</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进行审查、质询、评审、推选中标候选人。</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3.</w:t>
      </w:r>
      <w:r>
        <w:rPr>
          <w:color w:val="000000" w:themeColor="text1"/>
          <w:spacing w:val="-1"/>
          <w:sz w:val="24"/>
          <w14:textFill>
            <w14:solidFill>
              <w14:schemeClr w14:val="tx1"/>
            </w14:solidFill>
          </w14:textFill>
        </w:rPr>
        <w:t>评标事务由评标委员会负责</w:t>
      </w:r>
      <w:bookmarkStart w:id="11" w:name="_GoBack"/>
      <w:bookmarkEnd w:id="11"/>
      <w:r>
        <w:rPr>
          <w:color w:val="000000" w:themeColor="text1"/>
          <w:spacing w:val="-1"/>
          <w:sz w:val="24"/>
          <w14:textFill>
            <w14:solidFill>
              <w14:schemeClr w14:val="tx1"/>
            </w14:solidFill>
          </w14:textFill>
        </w:rPr>
        <w:t>，并独立履行下列职责：</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bookmarkStart w:id="3" w:name="（a）审查投标文件是否符合本文件要求，并做出评价；"/>
      <w:bookmarkEnd w:id="3"/>
      <w:r>
        <w:rPr>
          <w:rFonts w:hint="eastAsia"/>
          <w:color w:val="000000" w:themeColor="text1"/>
          <w:spacing w:val="-1"/>
          <w:sz w:val="24"/>
          <w:lang w:val="en-US"/>
          <w14:textFill>
            <w14:solidFill>
              <w14:schemeClr w14:val="tx1"/>
            </w14:solidFill>
          </w14:textFill>
        </w:rPr>
        <w:t>4.</w:t>
      </w:r>
      <w:r>
        <w:rPr>
          <w:color w:val="000000" w:themeColor="text1"/>
          <w:spacing w:val="-1"/>
          <w:sz w:val="24"/>
          <w14:textFill>
            <w14:solidFill>
              <w14:schemeClr w14:val="tx1"/>
            </w14:solidFill>
          </w14:textFill>
        </w:rPr>
        <w:t>审查</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是否符合本文件要求，并做出评价；</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5.</w:t>
      </w:r>
      <w:r>
        <w:rPr>
          <w:color w:val="000000" w:themeColor="text1"/>
          <w:spacing w:val="-1"/>
          <w:sz w:val="24"/>
          <w14:textFill>
            <w14:solidFill>
              <w14:schemeClr w14:val="tx1"/>
            </w14:solidFill>
          </w14:textFill>
        </w:rPr>
        <w:t>要求投标人对</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有关事项做出澄清或答复；</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bookmarkStart w:id="4" w:name="（c）推荐中标候选人名单，或者直接确定中标人；"/>
      <w:bookmarkEnd w:id="4"/>
      <w:r>
        <w:rPr>
          <w:rFonts w:hint="eastAsia"/>
          <w:color w:val="000000" w:themeColor="text1"/>
          <w:spacing w:val="-1"/>
          <w:sz w:val="24"/>
          <w:lang w:val="en-US"/>
          <w14:textFill>
            <w14:solidFill>
              <w14:schemeClr w14:val="tx1"/>
            </w14:solidFill>
          </w14:textFill>
        </w:rPr>
        <w:t>6.</w:t>
      </w:r>
      <w:r>
        <w:rPr>
          <w:color w:val="000000" w:themeColor="text1"/>
          <w:spacing w:val="-1"/>
          <w:sz w:val="24"/>
          <w14:textFill>
            <w14:solidFill>
              <w14:schemeClr w14:val="tx1"/>
            </w14:solidFill>
          </w14:textFill>
        </w:rPr>
        <w:t>推荐中标候选人名单，或者直接确定中标人；</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7.</w:t>
      </w:r>
      <w:r>
        <w:rPr>
          <w:color w:val="000000" w:themeColor="text1"/>
          <w:spacing w:val="-1"/>
          <w:sz w:val="24"/>
          <w14:textFill>
            <w14:solidFill>
              <w14:schemeClr w14:val="tx1"/>
            </w14:solidFill>
          </w14:textFill>
        </w:rPr>
        <w:t>向招标采购单位或者有关部门报告非法干预评标工作的行为。</w:t>
      </w:r>
      <w:bookmarkStart w:id="5" w:name="2．评标委员会成员的义务"/>
      <w:bookmarkEnd w:id="5"/>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评标委员会成员的义务</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8.</w:t>
      </w:r>
      <w:r>
        <w:rPr>
          <w:color w:val="000000" w:themeColor="text1"/>
          <w:spacing w:val="-1"/>
          <w:sz w:val="24"/>
          <w14:textFill>
            <w14:solidFill>
              <w14:schemeClr w14:val="tx1"/>
            </w14:solidFill>
          </w14:textFill>
        </w:rPr>
        <w:t>遵纪守法，客观、公正、廉洁地履行职责；</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9.</w:t>
      </w:r>
      <w:r>
        <w:rPr>
          <w:color w:val="000000" w:themeColor="text1"/>
          <w:spacing w:val="-1"/>
          <w:sz w:val="24"/>
          <w14:textFill>
            <w14:solidFill>
              <w14:schemeClr w14:val="tx1"/>
            </w14:solidFill>
          </w14:textFill>
        </w:rPr>
        <w:t>按照</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规定的评标方法和标准进行评标，对评审意见承担个人责任；</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bookmarkStart w:id="6" w:name="（c）对评标过程和结果，以及投标人的商业秘密保密；"/>
      <w:bookmarkEnd w:id="6"/>
      <w:r>
        <w:rPr>
          <w:rFonts w:hint="eastAsia"/>
          <w:color w:val="000000" w:themeColor="text1"/>
          <w:spacing w:val="-1"/>
          <w:sz w:val="24"/>
          <w:lang w:val="en-US"/>
          <w14:textFill>
            <w14:solidFill>
              <w14:schemeClr w14:val="tx1"/>
            </w14:solidFill>
          </w14:textFill>
        </w:rPr>
        <w:t>10.</w:t>
      </w:r>
      <w:r>
        <w:rPr>
          <w:color w:val="000000" w:themeColor="text1"/>
          <w:spacing w:val="-1"/>
          <w:sz w:val="24"/>
          <w14:textFill>
            <w14:solidFill>
              <w14:schemeClr w14:val="tx1"/>
            </w14:solidFill>
          </w14:textFill>
        </w:rPr>
        <w:t>对评标过程和结果，以及投标人的商业秘密保密；</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11.</w:t>
      </w:r>
      <w:r>
        <w:rPr>
          <w:color w:val="000000" w:themeColor="text1"/>
          <w:spacing w:val="-1"/>
          <w:sz w:val="24"/>
          <w14:textFill>
            <w14:solidFill>
              <w14:schemeClr w14:val="tx1"/>
            </w14:solidFill>
          </w14:textFill>
        </w:rPr>
        <w:t>参与评标报告的起草；</w:t>
      </w:r>
    </w:p>
    <w:p>
      <w:pPr>
        <w:tabs>
          <w:tab w:val="left" w:pos="2062"/>
        </w:tabs>
        <w:spacing w:before="161" w:line="360" w:lineRule="auto"/>
        <w:ind w:right="684" w:rightChars="311" w:firstLine="1309" w:firstLineChars="55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12.</w:t>
      </w:r>
      <w:r>
        <w:rPr>
          <w:color w:val="000000" w:themeColor="text1"/>
          <w:spacing w:val="-1"/>
          <w:sz w:val="24"/>
          <w14:textFill>
            <w14:solidFill>
              <w14:schemeClr w14:val="tx1"/>
            </w14:solidFill>
          </w14:textFill>
        </w:rPr>
        <w:t>配合财政部门的投诉处理工作；</w:t>
      </w:r>
    </w:p>
    <w:p>
      <w:pPr>
        <w:pStyle w:val="19"/>
        <w:tabs>
          <w:tab w:val="left" w:pos="2062"/>
        </w:tabs>
        <w:spacing w:before="161" w:line="360" w:lineRule="auto"/>
        <w:ind w:left="851" w:right="684" w:rightChars="311"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13.</w:t>
      </w:r>
      <w:r>
        <w:rPr>
          <w:color w:val="000000" w:themeColor="text1"/>
          <w:spacing w:val="-1"/>
          <w:sz w:val="24"/>
          <w14:textFill>
            <w14:solidFill>
              <w14:schemeClr w14:val="tx1"/>
            </w14:solidFill>
          </w14:textFill>
        </w:rPr>
        <w:t>配合采购人答复投标人提出的质疑。</w:t>
      </w:r>
    </w:p>
    <w:p>
      <w:pPr>
        <w:pStyle w:val="19"/>
        <w:tabs>
          <w:tab w:val="left" w:pos="2062"/>
        </w:tabs>
        <w:spacing w:before="161" w:line="360" w:lineRule="auto"/>
        <w:ind w:left="1276" w:right="825" w:rightChars="375" w:firstLine="558" w:firstLineChars="200"/>
        <w:rPr>
          <w:b/>
          <w:bCs/>
          <w:color w:val="000000" w:themeColor="text1"/>
          <w:spacing w:val="-1"/>
          <w:sz w:val="28"/>
          <w:szCs w:val="24"/>
          <w14:textFill>
            <w14:solidFill>
              <w14:schemeClr w14:val="tx1"/>
            </w14:solidFill>
          </w14:textFill>
        </w:rPr>
      </w:pPr>
      <w:bookmarkStart w:id="7" w:name="（二十八）评标程序"/>
      <w:bookmarkEnd w:id="7"/>
      <w:r>
        <w:rPr>
          <w:b/>
          <w:bCs/>
          <w:color w:val="000000" w:themeColor="text1"/>
          <w:spacing w:val="-1"/>
          <w:sz w:val="28"/>
          <w:szCs w:val="24"/>
          <w14:textFill>
            <w14:solidFill>
              <w14:schemeClr w14:val="tx1"/>
            </w14:solidFill>
          </w14:textFill>
        </w:rPr>
        <w:t>评标程序</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w:t>
      </w:r>
      <w:r>
        <w:rPr>
          <w:color w:val="000000" w:themeColor="text1"/>
          <w:spacing w:val="-1"/>
          <w:sz w:val="24"/>
          <w14:textFill>
            <w14:solidFill>
              <w14:schemeClr w14:val="tx1"/>
            </w14:solidFill>
          </w14:textFill>
        </w:rPr>
        <w:t>评审会议由评标委员会组长主持。评标委员会首先对各</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进行符合性审查， 未通过审查的为无效标。符合性检查：依据</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的规定，从</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的有效性、完整性和对</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的响应程度进行审查，以确定是否对</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的要求做出了实质性的响应，存在重大偏离的</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为无效标。所谓重大偏离是指投标人</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中所述服务质量、技术、规格、数量、交货期等和服务明显不能满足</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要求。重大偏离的认定须经评标委员会三分之二以上组员同意。</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2</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评标委员会判断最终确认的“</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”的响应性，仅基于“</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”本身而不靠外部证据。对非实质性响应的</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，投标人不能通过修正或撤销不符之处，而使其成为实质性响应。</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3</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评标委员会根据</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要求，讨论、通过评标工作流程和评标要点。</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4</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围绕评标要点，评标委员会全体成员对有效投标人递交的</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分别进行评标。</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评标过程出现异议的，由评标委员会共同商讨决定，需要投标人澄清的，评标委员会将以书面形式通知投标人。</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的澄清：在评标期间，评标委员会可要求投标人对其</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中含义不明确的内容作必要的澄清或说明，但澄清或说明不得超出</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的范围或改变</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实质性内容。有关澄清的要求和答复均应以书面形式提交，澄清的内容为</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的组成部分。</w:t>
      </w:r>
    </w:p>
    <w:p>
      <w:pPr>
        <w:pStyle w:val="19"/>
        <w:tabs>
          <w:tab w:val="left" w:pos="2062"/>
        </w:tabs>
        <w:spacing w:before="161" w:line="360" w:lineRule="auto"/>
        <w:ind w:left="1276" w:right="825" w:rightChars="375" w:firstLine="558" w:firstLineChars="200"/>
        <w:rPr>
          <w:color w:val="000000" w:themeColor="text1"/>
          <w:spacing w:val="-1"/>
          <w:sz w:val="24"/>
          <w14:textFill>
            <w14:solidFill>
              <w14:schemeClr w14:val="tx1"/>
            </w14:solidFill>
          </w14:textFill>
        </w:rPr>
      </w:pPr>
      <w:bookmarkStart w:id="8" w:name="（二十九）确定中标候选人"/>
      <w:bookmarkEnd w:id="8"/>
      <w:r>
        <w:rPr>
          <w:b/>
          <w:bCs/>
          <w:color w:val="000000" w:themeColor="text1"/>
          <w:spacing w:val="-1"/>
          <w:sz w:val="28"/>
          <w:szCs w:val="24"/>
          <w14:textFill>
            <w14:solidFill>
              <w14:schemeClr w14:val="tx1"/>
            </w14:solidFill>
          </w14:textFill>
        </w:rPr>
        <w:t>确定中标候选人</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1.</w:t>
      </w:r>
      <w:r>
        <w:rPr>
          <w:color w:val="000000" w:themeColor="text1"/>
          <w:spacing w:val="-1"/>
          <w:sz w:val="24"/>
          <w14:textFill>
            <w14:solidFill>
              <w14:schemeClr w14:val="tx1"/>
            </w14:solidFill>
          </w14:textFill>
        </w:rPr>
        <w:t>综合评分法，是指</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满足</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全部实质性要求且按评审因素的量化指标评审得分最高的投标人为中标候选人的评审方法。</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采用综合评分法的，评标结果按评审后得分由高到低顺序排列。得分相同的，按投标报价由低到高顺序排列。得分且投标报价相同的并列。</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满足</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全部实质性要求，且按照评审因素的量化指标评审得分最高的投标人为排名第一的中标候选人。</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2.</w:t>
      </w:r>
      <w:r>
        <w:rPr>
          <w:color w:val="000000" w:themeColor="text1"/>
          <w:spacing w:val="-1"/>
          <w:sz w:val="24"/>
          <w14:textFill>
            <w14:solidFill>
              <w14:schemeClr w14:val="tx1"/>
            </w14:solidFill>
          </w14:textFill>
        </w:rPr>
        <w:t>综合评分的主要因素为，包括投标报价、技术或者服务水平、履约能力、售后服务等。投标人需通过初步评审后才能参加下一阶段的评标工作。投标人的得分为各评委所给分数的平均分。计算结果值在小数点后均保留两位小数，后余位数四舍五入计。并以综合评分法进行评估，总分值为 100 分</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lang w:val="en-US"/>
          <w14:textFill>
            <w14:solidFill>
              <w14:schemeClr w14:val="tx1"/>
            </w14:solidFill>
          </w14:textFill>
        </w:rPr>
        <w:t>3.</w:t>
      </w:r>
      <w:r>
        <w:rPr>
          <w:color w:val="000000" w:themeColor="text1"/>
          <w:spacing w:val="-1"/>
          <w:sz w:val="24"/>
          <w14:textFill>
            <w14:solidFill>
              <w14:schemeClr w14:val="tx1"/>
            </w14:solidFill>
          </w14:textFill>
        </w:rPr>
        <w:t>评标委员会将分析投标人提交的总报价及各个分项报价是否合理，报价范围是否完整，有否重大错漏项，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为保证本项目产品质量、良好的售后服务，最低报价不作为中标的唯一依据。如果某投标人的报价中有漏项，将认为是投标人的让利行为。如果该投标人中标，则其中标价不能调整，即漏项部分的价格需该投标方自行消化（如构成未实质性响应</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要求的，将不得中标）。投标人必须如实提供和本项目所要求的有关内容， 评委一旦发现投标人提供的材料与事实不符，评标委员会核实无误后，将作无效投标处理。</w:t>
      </w:r>
    </w:p>
    <w:p>
      <w:pPr>
        <w:pStyle w:val="19"/>
        <w:tabs>
          <w:tab w:val="left" w:pos="2062"/>
        </w:tabs>
        <w:spacing w:before="161" w:line="360" w:lineRule="auto"/>
        <w:ind w:left="1276" w:right="825" w:rightChars="375" w:firstLine="558" w:firstLineChars="200"/>
        <w:rPr>
          <w:b/>
          <w:bCs/>
          <w:color w:val="000000" w:themeColor="text1"/>
          <w:spacing w:val="-1"/>
          <w:sz w:val="28"/>
          <w:szCs w:val="24"/>
          <w14:textFill>
            <w14:solidFill>
              <w14:schemeClr w14:val="tx1"/>
            </w14:solidFill>
          </w14:textFill>
        </w:rPr>
      </w:pPr>
      <w:bookmarkStart w:id="9" w:name="（三十）评标过程保密"/>
      <w:bookmarkEnd w:id="9"/>
      <w:r>
        <w:rPr>
          <w:b/>
          <w:bCs/>
          <w:color w:val="000000" w:themeColor="text1"/>
          <w:spacing w:val="-1"/>
          <w:sz w:val="28"/>
          <w:szCs w:val="24"/>
          <w14:textFill>
            <w14:solidFill>
              <w14:schemeClr w14:val="tx1"/>
            </w14:solidFill>
          </w14:textFill>
        </w:rPr>
        <w:t>评标过程保密</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1</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在宣布中标结果之前，凡属于审查、澄清、评价、比较</w:t>
      </w:r>
      <w:r>
        <w:rPr>
          <w:rFonts w:hint="eastAsia"/>
          <w:color w:val="000000" w:themeColor="text1"/>
          <w:spacing w:val="-1"/>
          <w:sz w:val="24"/>
          <w14:textFill>
            <w14:solidFill>
              <w14:schemeClr w14:val="tx1"/>
            </w14:solidFill>
          </w14:textFill>
        </w:rPr>
        <w:t>磋商文件</w:t>
      </w:r>
      <w:r>
        <w:rPr>
          <w:color w:val="000000" w:themeColor="text1"/>
          <w:spacing w:val="-1"/>
          <w:sz w:val="24"/>
          <w14:textFill>
            <w14:solidFill>
              <w14:schemeClr w14:val="tx1"/>
            </w14:solidFill>
          </w14:textFill>
        </w:rPr>
        <w:t>等有关信息，相关当事人均不得泄露给任何投标人或与招标工作无关的人员。</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2</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投标人不得探听上述信息，不得以任何行为影响评标过程，否则其</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将被作为无效</w:t>
      </w:r>
      <w:r>
        <w:rPr>
          <w:rFonts w:hint="eastAsia"/>
          <w:color w:val="000000" w:themeColor="text1"/>
          <w:spacing w:val="-1"/>
          <w:sz w:val="24"/>
          <w14:textFill>
            <w14:solidFill>
              <w14:schemeClr w14:val="tx1"/>
            </w14:solidFill>
          </w14:textFill>
        </w:rPr>
        <w:t>响应文件</w:t>
      </w:r>
      <w:r>
        <w:rPr>
          <w:color w:val="000000" w:themeColor="text1"/>
          <w:spacing w:val="-1"/>
          <w:sz w:val="24"/>
          <w14:textFill>
            <w14:solidFill>
              <w14:schemeClr w14:val="tx1"/>
            </w14:solidFill>
          </w14:textFill>
        </w:rPr>
        <w:t>。</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3</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在评标期间，代理机构有专门工作人员与投标人进行联络。</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sectPr>
          <w:pgSz w:w="11910" w:h="16840"/>
          <w:pgMar w:top="1460" w:right="580" w:bottom="1380" w:left="580" w:header="0" w:footer="1115" w:gutter="0"/>
          <w:cols w:space="720" w:num="1"/>
        </w:sectPr>
      </w:pPr>
      <w:r>
        <w:rPr>
          <w:color w:val="000000" w:themeColor="text1"/>
          <w:spacing w:val="-1"/>
          <w:sz w:val="24"/>
          <w14:textFill>
            <w14:solidFill>
              <w14:schemeClr w14:val="tx1"/>
            </w14:solidFill>
          </w14:textFill>
        </w:rPr>
        <w:t>4</w:t>
      </w: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采购人和评标委员会不向未中标的投标人解释未中标原因，也不对评标过程中的细节问题进行</w:t>
      </w:r>
    </w:p>
    <w:p>
      <w:pPr>
        <w:pStyle w:val="18"/>
        <w:tabs>
          <w:tab w:val="left" w:pos="964"/>
        </w:tabs>
        <w:ind w:left="0"/>
        <w:jc w:val="both"/>
        <w:rPr>
          <w:color w:val="000000" w:themeColor="text1"/>
          <w14:textFill>
            <w14:solidFill>
              <w14:schemeClr w14:val="tx1"/>
            </w14:solidFill>
          </w14:textFill>
        </w:rPr>
      </w:pPr>
    </w:p>
    <w:p>
      <w:pPr>
        <w:pStyle w:val="18"/>
        <w:tabs>
          <w:tab w:val="left" w:pos="964"/>
        </w:tabs>
        <w:ind w:left="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第三章</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评审方法及标准</w:t>
      </w:r>
    </w:p>
    <w:p>
      <w:pPr>
        <w:spacing w:before="146"/>
        <w:ind w:left="2" w:right="1"/>
        <w:jc w:val="center"/>
        <w:rPr>
          <w:b/>
          <w:color w:val="000000" w:themeColor="text1"/>
          <w:sz w:val="28"/>
          <w:szCs w:val="24"/>
          <w14:textFill>
            <w14:solidFill>
              <w14:schemeClr w14:val="tx1"/>
            </w14:solidFill>
          </w14:textFill>
        </w:rPr>
      </w:pPr>
      <w:r>
        <w:rPr>
          <w:b/>
          <w:color w:val="000000" w:themeColor="text1"/>
          <w:sz w:val="28"/>
          <w:szCs w:val="24"/>
          <w14:textFill>
            <w14:solidFill>
              <w14:schemeClr w14:val="tx1"/>
            </w14:solidFill>
          </w14:textFill>
        </w:rPr>
        <w:t>（一）初步审查表</w:t>
      </w:r>
    </w:p>
    <w:p>
      <w:pPr>
        <w:pStyle w:val="2"/>
        <w:spacing w:before="4"/>
        <w:rPr>
          <w:b/>
          <w:color w:val="000000" w:themeColor="text1"/>
          <w:sz w:val="12"/>
          <w14:textFill>
            <w14:solidFill>
              <w14:schemeClr w14:val="tx1"/>
            </w14:solidFill>
          </w14:textFill>
        </w:rPr>
      </w:pPr>
    </w:p>
    <w:tbl>
      <w:tblPr>
        <w:tblStyle w:val="16"/>
        <w:tblW w:w="0" w:type="auto"/>
        <w:tblInd w:w="7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405"/>
        <w:gridCol w:w="7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restart"/>
          </w:tcPr>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spacing w:before="11"/>
              <w:rPr>
                <w:b/>
                <w:color w:val="000000" w:themeColor="text1"/>
                <w:sz w:val="27"/>
                <w14:textFill>
                  <w14:solidFill>
                    <w14:schemeClr w14:val="tx1"/>
                  </w14:solidFill>
                </w14:textFill>
              </w:rPr>
            </w:pPr>
          </w:p>
          <w:p>
            <w:pPr>
              <w:pStyle w:val="20"/>
              <w:ind w:left="107"/>
              <w:rPr>
                <w:color w:val="000000" w:themeColor="text1"/>
                <w14:textFill>
                  <w14:solidFill>
                    <w14:schemeClr w14:val="tx1"/>
                  </w14:solidFill>
                </w14:textFill>
              </w:rPr>
            </w:pPr>
            <w:r>
              <w:rPr>
                <w:color w:val="000000" w:themeColor="text1"/>
                <w14:textFill>
                  <w14:solidFill>
                    <w14:schemeClr w14:val="tx1"/>
                  </w14:solidFill>
                </w14:textFill>
              </w:rPr>
              <w:t>资格性审查</w:t>
            </w:r>
          </w:p>
        </w:tc>
        <w:tc>
          <w:tcPr>
            <w:tcW w:w="405" w:type="dxa"/>
          </w:tcPr>
          <w:p>
            <w:pPr>
              <w:pStyle w:val="20"/>
              <w:spacing w:before="91"/>
              <w:ind w:left="105"/>
              <w:rPr>
                <w:color w:val="000000" w:themeColor="text1"/>
                <w14:textFill>
                  <w14:solidFill>
                    <w14:schemeClr w14:val="tx1"/>
                  </w14:solidFill>
                </w14:textFill>
              </w:rPr>
            </w:pPr>
            <w:r>
              <w:rPr>
                <w:color w:val="000000" w:themeColor="text1"/>
                <w14:textFill>
                  <w14:solidFill>
                    <w14:schemeClr w14:val="tx1"/>
                  </w14:solidFill>
                </w14:textFill>
              </w:rPr>
              <w:t>1</w:t>
            </w:r>
          </w:p>
        </w:tc>
        <w:tc>
          <w:tcPr>
            <w:tcW w:w="7410" w:type="dxa"/>
          </w:tcPr>
          <w:p>
            <w:pPr>
              <w:pStyle w:val="20"/>
              <w:spacing w:before="91"/>
              <w:ind w:left="108"/>
              <w:rPr>
                <w:color w:val="000000" w:themeColor="text1"/>
                <w14:textFill>
                  <w14:solidFill>
                    <w14:schemeClr w14:val="tx1"/>
                  </w14:solidFill>
                </w14:textFill>
              </w:rPr>
            </w:pPr>
            <w:r>
              <w:rPr>
                <w:color w:val="000000" w:themeColor="text1"/>
                <w14:textFill>
                  <w14:solidFill>
                    <w14:schemeClr w14:val="tx1"/>
                  </w14:solidFill>
                </w14:textFill>
              </w:rPr>
              <w:t>供应商未按照</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规定提交投标保证金的；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94"/>
              <w:ind w:left="105"/>
              <w:rPr>
                <w:color w:val="000000" w:themeColor="text1"/>
                <w14:textFill>
                  <w14:solidFill>
                    <w14:schemeClr w14:val="tx1"/>
                  </w14:solidFill>
                </w14:textFill>
              </w:rPr>
            </w:pPr>
            <w:r>
              <w:rPr>
                <w:color w:val="000000" w:themeColor="text1"/>
                <w14:textFill>
                  <w14:solidFill>
                    <w14:schemeClr w14:val="tx1"/>
                  </w14:solidFill>
                </w14:textFill>
              </w:rPr>
              <w:t>2</w:t>
            </w:r>
          </w:p>
        </w:tc>
        <w:tc>
          <w:tcPr>
            <w:tcW w:w="7410" w:type="dxa"/>
          </w:tcPr>
          <w:p>
            <w:pPr>
              <w:pStyle w:val="20"/>
              <w:spacing w:before="94"/>
              <w:ind w:left="108"/>
              <w:rPr>
                <w:color w:val="000000" w:themeColor="text1"/>
                <w14:textFill>
                  <w14:solidFill>
                    <w14:schemeClr w14:val="tx1"/>
                  </w14:solidFill>
                </w14:textFill>
              </w:rPr>
            </w:pPr>
            <w:r>
              <w:rPr>
                <w:color w:val="000000" w:themeColor="text1"/>
                <w14:textFill>
                  <w14:solidFill>
                    <w14:schemeClr w14:val="tx1"/>
                  </w14:solidFill>
                </w14:textFill>
              </w:rPr>
              <w:t>未按照</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规定要求密封、签署、盖章的；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91"/>
              <w:ind w:left="105"/>
              <w:rPr>
                <w:color w:val="000000" w:themeColor="text1"/>
                <w14:textFill>
                  <w14:solidFill>
                    <w14:schemeClr w14:val="tx1"/>
                  </w14:solidFill>
                </w14:textFill>
              </w:rPr>
            </w:pPr>
            <w:r>
              <w:rPr>
                <w:color w:val="000000" w:themeColor="text1"/>
                <w14:textFill>
                  <w14:solidFill>
                    <w14:schemeClr w14:val="tx1"/>
                  </w14:solidFill>
                </w14:textFill>
              </w:rPr>
              <w:t>3</w:t>
            </w:r>
          </w:p>
        </w:tc>
        <w:tc>
          <w:tcPr>
            <w:tcW w:w="7410" w:type="dxa"/>
          </w:tcPr>
          <w:p>
            <w:pPr>
              <w:pStyle w:val="20"/>
              <w:spacing w:before="91"/>
              <w:ind w:left="108"/>
              <w:rPr>
                <w:color w:val="000000" w:themeColor="text1"/>
                <w14:textFill>
                  <w14:solidFill>
                    <w14:schemeClr w14:val="tx1"/>
                  </w14:solidFill>
                </w14:textFill>
              </w:rPr>
            </w:pPr>
            <w:r>
              <w:rPr>
                <w:color w:val="000000" w:themeColor="text1"/>
                <w14:textFill>
                  <w14:solidFill>
                    <w14:schemeClr w14:val="tx1"/>
                  </w14:solidFill>
                </w14:textFill>
              </w:rPr>
              <w:t>供应商的报价超出采购预算价的；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91"/>
              <w:ind w:left="105"/>
              <w:rPr>
                <w:color w:val="000000" w:themeColor="text1"/>
                <w14:textFill>
                  <w14:solidFill>
                    <w14:schemeClr w14:val="tx1"/>
                  </w14:solidFill>
                </w14:textFill>
              </w:rPr>
            </w:pPr>
            <w:r>
              <w:rPr>
                <w:color w:val="000000" w:themeColor="text1"/>
                <w14:textFill>
                  <w14:solidFill>
                    <w14:schemeClr w14:val="tx1"/>
                  </w14:solidFill>
                </w14:textFill>
              </w:rPr>
              <w:t>4</w:t>
            </w:r>
          </w:p>
        </w:tc>
        <w:tc>
          <w:tcPr>
            <w:tcW w:w="7410" w:type="dxa"/>
          </w:tcPr>
          <w:p>
            <w:pPr>
              <w:pStyle w:val="20"/>
              <w:spacing w:before="91"/>
              <w:ind w:left="108"/>
              <w:rPr>
                <w:color w:val="000000" w:themeColor="text1"/>
                <w14:textFill>
                  <w14:solidFill>
                    <w14:schemeClr w14:val="tx1"/>
                  </w14:solidFill>
                </w14:textFill>
              </w:rPr>
            </w:pPr>
            <w:r>
              <w:rPr>
                <w:color w:val="000000" w:themeColor="text1"/>
                <w14:textFill>
                  <w14:solidFill>
                    <w14:schemeClr w14:val="tx1"/>
                  </w14:solidFill>
                </w14:textFill>
              </w:rPr>
              <w:t>投标响应有效期不满足</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91"/>
              <w:ind w:left="105"/>
              <w:rPr>
                <w:color w:val="000000" w:themeColor="text1"/>
                <w14:textFill>
                  <w14:solidFill>
                    <w14:schemeClr w14:val="tx1"/>
                  </w14:solidFill>
                </w14:textFill>
              </w:rPr>
            </w:pPr>
            <w:r>
              <w:rPr>
                <w:color w:val="000000" w:themeColor="text1"/>
                <w14:textFill>
                  <w14:solidFill>
                    <w14:schemeClr w14:val="tx1"/>
                  </w14:solidFill>
                </w14:textFill>
              </w:rPr>
              <w:t>5</w:t>
            </w:r>
          </w:p>
        </w:tc>
        <w:tc>
          <w:tcPr>
            <w:tcW w:w="7410" w:type="dxa"/>
          </w:tcPr>
          <w:p>
            <w:pPr>
              <w:pStyle w:val="20"/>
              <w:spacing w:before="91"/>
              <w:ind w:left="108"/>
              <w:rPr>
                <w:color w:val="000000" w:themeColor="text1"/>
                <w14:textFill>
                  <w14:solidFill>
                    <w14:schemeClr w14:val="tx1"/>
                  </w14:solidFill>
                </w14:textFill>
              </w:rPr>
            </w:pPr>
            <w:r>
              <w:rPr>
                <w:rFonts w:hint="eastAsia"/>
                <w:color w:val="000000" w:themeColor="text1"/>
                <w14:textFill>
                  <w14:solidFill>
                    <w14:schemeClr w14:val="tx1"/>
                  </w14:solidFill>
                </w14:textFill>
              </w:rPr>
              <w:t>项目完成</w:t>
            </w:r>
            <w:r>
              <w:rPr>
                <w:color w:val="000000" w:themeColor="text1"/>
                <w14:textFill>
                  <w14:solidFill>
                    <w14:schemeClr w14:val="tx1"/>
                  </w14:solidFill>
                </w14:textFill>
              </w:rPr>
              <w:t>时间不满足</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7"/>
              <w:rPr>
                <w:b/>
                <w:color w:val="000000" w:themeColor="text1"/>
                <w:sz w:val="25"/>
                <w14:textFill>
                  <w14:solidFill>
                    <w14:schemeClr w14:val="tx1"/>
                  </w14:solidFill>
                </w14:textFill>
              </w:rPr>
            </w:pPr>
          </w:p>
          <w:p>
            <w:pPr>
              <w:pStyle w:val="20"/>
              <w:ind w:left="105"/>
              <w:rPr>
                <w:color w:val="000000" w:themeColor="text1"/>
                <w14:textFill>
                  <w14:solidFill>
                    <w14:schemeClr w14:val="tx1"/>
                  </w14:solidFill>
                </w14:textFill>
              </w:rPr>
            </w:pPr>
            <w:r>
              <w:rPr>
                <w:color w:val="000000" w:themeColor="text1"/>
                <w14:textFill>
                  <w14:solidFill>
                    <w14:schemeClr w14:val="tx1"/>
                  </w14:solidFill>
                </w14:textFill>
              </w:rPr>
              <w:t>6</w:t>
            </w:r>
          </w:p>
        </w:tc>
        <w:tc>
          <w:tcPr>
            <w:tcW w:w="7410" w:type="dxa"/>
          </w:tcPr>
          <w:p>
            <w:pPr>
              <w:pStyle w:val="20"/>
              <w:spacing w:before="91"/>
              <w:ind w:left="108"/>
              <w:rPr>
                <w:color w:val="000000" w:themeColor="text1"/>
                <w14:textFill>
                  <w14:solidFill>
                    <w14:schemeClr w14:val="tx1"/>
                  </w14:solidFill>
                </w14:textFill>
              </w:rPr>
            </w:pPr>
            <w:r>
              <w:rPr>
                <w:color w:val="000000" w:themeColor="text1"/>
                <w14:textFill>
                  <w14:solidFill>
                    <w14:schemeClr w14:val="tx1"/>
                  </w14:solidFill>
                </w14:textFill>
              </w:rPr>
              <w:t>供应商不满足</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供应商资格条件或未按照</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规定提供资格证</w:t>
            </w:r>
          </w:p>
          <w:p>
            <w:pPr>
              <w:pStyle w:val="20"/>
              <w:spacing w:before="187"/>
              <w:ind w:left="108"/>
              <w:rPr>
                <w:color w:val="000000" w:themeColor="text1"/>
                <w14:textFill>
                  <w14:solidFill>
                    <w14:schemeClr w14:val="tx1"/>
                  </w14:solidFill>
                </w14:textFill>
              </w:rPr>
            </w:pPr>
            <w:r>
              <w:rPr>
                <w:color w:val="000000" w:themeColor="text1"/>
                <w14:textFill>
                  <w14:solidFill>
                    <w14:schemeClr w14:val="tx1"/>
                  </w14:solidFill>
                </w14:textFill>
              </w:rPr>
              <w:t>明材料的；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6"/>
              <w:rPr>
                <w:b/>
                <w:color w:val="000000" w:themeColor="text1"/>
                <w:sz w:val="25"/>
                <w14:textFill>
                  <w14:solidFill>
                    <w14:schemeClr w14:val="tx1"/>
                  </w14:solidFill>
                </w14:textFill>
              </w:rPr>
            </w:pPr>
          </w:p>
          <w:p>
            <w:pPr>
              <w:pStyle w:val="20"/>
              <w:ind w:left="105"/>
              <w:rPr>
                <w:color w:val="000000" w:themeColor="text1"/>
                <w14:textFill>
                  <w14:solidFill>
                    <w14:schemeClr w14:val="tx1"/>
                  </w14:solidFill>
                </w14:textFill>
              </w:rPr>
            </w:pPr>
            <w:r>
              <w:rPr>
                <w:color w:val="000000" w:themeColor="text1"/>
                <w14:textFill>
                  <w14:solidFill>
                    <w14:schemeClr w14:val="tx1"/>
                  </w14:solidFill>
                </w14:textFill>
              </w:rPr>
              <w:t>7</w:t>
            </w:r>
          </w:p>
        </w:tc>
        <w:tc>
          <w:tcPr>
            <w:tcW w:w="7410" w:type="dxa"/>
          </w:tcPr>
          <w:p>
            <w:pPr>
              <w:pStyle w:val="20"/>
              <w:spacing w:before="91"/>
              <w:ind w:left="108"/>
              <w:rPr>
                <w:color w:val="000000" w:themeColor="text1"/>
                <w14:textFill>
                  <w14:solidFill>
                    <w14:schemeClr w14:val="tx1"/>
                  </w14:solidFill>
                </w14:textFill>
              </w:rPr>
            </w:pPr>
            <w:r>
              <w:rPr>
                <w:color w:val="000000" w:themeColor="text1"/>
                <w14:textFill>
                  <w14:solidFill>
                    <w14:schemeClr w14:val="tx1"/>
                  </w14:solidFill>
                </w14:textFill>
              </w:rPr>
              <w:t>响应文件不满足</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实质性条款的。响应文件是否实质性响应招标文</w:t>
            </w:r>
          </w:p>
          <w:p>
            <w:pPr>
              <w:pStyle w:val="20"/>
              <w:spacing w:before="187"/>
              <w:ind w:left="108"/>
              <w:rPr>
                <w:color w:val="000000" w:themeColor="text1"/>
                <w14:textFill>
                  <w14:solidFill>
                    <w14:schemeClr w14:val="tx1"/>
                  </w14:solidFill>
                </w14:textFill>
              </w:rPr>
            </w:pPr>
            <w:r>
              <w:rPr>
                <w:color w:val="000000" w:themeColor="text1"/>
                <w14:textFill>
                  <w14:solidFill>
                    <w14:schemeClr w14:val="tx1"/>
                  </w14:solidFill>
                </w14:textFill>
              </w:rPr>
              <w:t>件，由评标委员会依据</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规定、供应商响应文件及招标情况认定；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rPr>
                <w:b/>
                <w:color w:val="000000" w:themeColor="text1"/>
                <w14:textFill>
                  <w14:solidFill>
                    <w14:schemeClr w14:val="tx1"/>
                  </w14:solidFill>
                </w14:textFill>
              </w:rPr>
            </w:pPr>
          </w:p>
          <w:p>
            <w:pPr>
              <w:pStyle w:val="20"/>
              <w:rPr>
                <w:b/>
                <w:color w:val="000000" w:themeColor="text1"/>
                <w14:textFill>
                  <w14:solidFill>
                    <w14:schemeClr w14:val="tx1"/>
                  </w14:solidFill>
                </w14:textFill>
              </w:rPr>
            </w:pPr>
          </w:p>
          <w:p>
            <w:pPr>
              <w:pStyle w:val="20"/>
              <w:rPr>
                <w:b/>
                <w:color w:val="000000" w:themeColor="text1"/>
                <w:sz w:val="18"/>
                <w14:textFill>
                  <w14:solidFill>
                    <w14:schemeClr w14:val="tx1"/>
                  </w14:solidFill>
                </w14:textFill>
              </w:rPr>
            </w:pPr>
          </w:p>
          <w:p>
            <w:pPr>
              <w:pStyle w:val="20"/>
              <w:ind w:left="105"/>
              <w:rPr>
                <w:color w:val="000000" w:themeColor="text1"/>
                <w14:textFill>
                  <w14:solidFill>
                    <w14:schemeClr w14:val="tx1"/>
                  </w14:solidFill>
                </w14:textFill>
              </w:rPr>
            </w:pPr>
            <w:r>
              <w:rPr>
                <w:color w:val="000000" w:themeColor="text1"/>
                <w14:textFill>
                  <w14:solidFill>
                    <w14:schemeClr w14:val="tx1"/>
                  </w14:solidFill>
                </w14:textFill>
              </w:rPr>
              <w:t>8</w:t>
            </w:r>
          </w:p>
        </w:tc>
        <w:tc>
          <w:tcPr>
            <w:tcW w:w="7410" w:type="dxa"/>
          </w:tcPr>
          <w:p>
            <w:pPr>
              <w:pStyle w:val="20"/>
              <w:spacing w:before="94" w:line="398" w:lineRule="auto"/>
              <w:ind w:left="108" w:right="-29"/>
              <w:rPr>
                <w:color w:val="000000" w:themeColor="text1"/>
                <w14:textFill>
                  <w14:solidFill>
                    <w14:schemeClr w14:val="tx1"/>
                  </w14:solidFill>
                </w14:textFill>
              </w:rPr>
            </w:pPr>
            <w:r>
              <w:rPr>
                <w:color w:val="000000" w:themeColor="text1"/>
                <w:spacing w:val="-15"/>
                <w14:textFill>
                  <w14:solidFill>
                    <w14:schemeClr w14:val="tx1"/>
                  </w14:solidFill>
                </w14:textFill>
              </w:rPr>
              <w:t>经查询“信用中国”网站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\h </w:instrText>
            </w:r>
            <w:r>
              <w:rPr>
                <w:color w:val="000000" w:themeColor="text1"/>
                <w14:textFill>
                  <w14:solidFill>
                    <w14:schemeClr w14:val="tx1"/>
                  </w14:solidFill>
                </w14:textFill>
              </w:rPr>
              <w:fldChar w:fldCharType="separate"/>
            </w:r>
            <w:r>
              <w:rPr>
                <w:color w:val="000000" w:themeColor="text1"/>
                <w:spacing w:val="-3"/>
                <w14:textFill>
                  <w14:solidFill>
                    <w14:schemeClr w14:val="tx1"/>
                  </w14:solidFill>
                </w14:textFill>
              </w:rPr>
              <w:t>（www.creditchina.gov.cn</w:t>
            </w:r>
            <w:r>
              <w:rPr>
                <w:color w:val="000000" w:themeColor="text1"/>
                <w:spacing w:val="-3"/>
                <w14:textFill>
                  <w14:solidFill>
                    <w14:schemeClr w14:val="tx1"/>
                  </w14:solidFill>
                </w14:textFill>
              </w:rPr>
              <w:fldChar w:fldCharType="end"/>
            </w:r>
            <w:r>
              <w:rPr>
                <w:color w:val="000000" w:themeColor="text1"/>
                <w:spacing w:val="-3"/>
                <w14:textFill>
                  <w14:solidFill>
                    <w14:schemeClr w14:val="tx1"/>
                  </w14:solidFill>
                </w14:textFill>
              </w:rPr>
              <w:t>）被列入失信被执行人、</w:t>
            </w:r>
            <w:r>
              <w:rPr>
                <w:color w:val="000000" w:themeColor="text1"/>
                <w:spacing w:val="-7"/>
                <w14:textFill>
                  <w14:solidFill>
                    <w14:schemeClr w14:val="tx1"/>
                  </w14:solidFill>
                </w14:textFill>
              </w:rPr>
              <w:t>重大税收违法案件当事人名单、政府采购严重违法失信行为记录名单的</w:t>
            </w:r>
            <w:r>
              <w:rPr>
                <w:color w:val="000000" w:themeColor="text1"/>
                <w:spacing w:val="-3"/>
                <w14:textFill>
                  <w14:solidFill>
                    <w14:schemeClr w14:val="tx1"/>
                  </w14:solidFill>
                </w14:textFill>
              </w:rPr>
              <w:t>（</w:t>
            </w:r>
            <w:r>
              <w:rPr>
                <w:color w:val="000000" w:themeColor="text1"/>
                <w14:textFill>
                  <w14:solidFill>
                    <w14:schemeClr w14:val="tx1"/>
                  </w14:solidFill>
                </w14:textFill>
              </w:rPr>
              <w:t>尚</w:t>
            </w:r>
            <w:r>
              <w:rPr>
                <w:color w:val="000000" w:themeColor="text1"/>
                <w:spacing w:val="-1"/>
                <w14:textFill>
                  <w14:solidFill>
                    <w14:schemeClr w14:val="tx1"/>
                  </w14:solidFill>
                </w14:textFill>
              </w:rPr>
              <w:t>在处罚期内的</w:t>
            </w:r>
            <w:r>
              <w:rPr>
                <w:color w:val="000000" w:themeColor="text1"/>
                <w:spacing w:val="-113"/>
                <w14:textFill>
                  <w14:solidFill>
                    <w14:schemeClr w14:val="tx1"/>
                  </w14:solidFill>
                </w14:textFill>
              </w:rPr>
              <w:t>）</w:t>
            </w:r>
            <w:r>
              <w:rPr>
                <w:color w:val="000000" w:themeColor="text1"/>
                <w:spacing w:val="-9"/>
                <w14:textFill>
                  <w14:solidFill>
                    <w14:schemeClr w14:val="tx1"/>
                  </w14:solidFill>
                </w14:textFill>
              </w:rPr>
              <w:t>、中国政府采购网</w:t>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www.ccgp.gov.cn</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spacing w:val="-3"/>
                <w14:textFill>
                  <w14:solidFill>
                    <w14:schemeClr w14:val="tx1"/>
                  </w14:solidFill>
                </w14:textFill>
              </w:rPr>
              <w:t>被列入政府采购严重</w:t>
            </w:r>
          </w:p>
          <w:p>
            <w:pPr>
              <w:pStyle w:val="20"/>
              <w:spacing w:line="280" w:lineRule="exact"/>
              <w:ind w:left="108"/>
              <w:rPr>
                <w:color w:val="000000" w:themeColor="text1"/>
                <w14:textFill>
                  <w14:solidFill>
                    <w14:schemeClr w14:val="tx1"/>
                  </w14:solidFill>
                </w14:textFill>
              </w:rPr>
            </w:pPr>
            <w:r>
              <w:rPr>
                <w:color w:val="000000" w:themeColor="text1"/>
                <w:spacing w:val="-3"/>
                <w14:textFill>
                  <w14:solidFill>
                    <w14:schemeClr w14:val="tx1"/>
                  </w14:solidFill>
                </w14:textFill>
              </w:rPr>
              <w:t>违法失信行为记录名单（</w:t>
            </w:r>
            <w:r>
              <w:rPr>
                <w:color w:val="000000" w:themeColor="text1"/>
                <w:spacing w:val="-1"/>
                <w14:textFill>
                  <w14:solidFill>
                    <w14:schemeClr w14:val="tx1"/>
                  </w14:solidFill>
                </w14:textFill>
              </w:rPr>
              <w:t>尚在处罚期内的</w:t>
            </w:r>
            <w:r>
              <w:rPr>
                <w:color w:val="000000" w:themeColor="text1"/>
                <w:spacing w:val="-113"/>
                <w14:textFill>
                  <w14:solidFill>
                    <w14:schemeClr w14:val="tx1"/>
                  </w14:solidFill>
                </w14:textFill>
              </w:rPr>
              <w:t>）</w:t>
            </w:r>
            <w:r>
              <w:rPr>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vMerge w:val="continue"/>
            <w:tcBorders>
              <w:top w:val="nil"/>
            </w:tcBorders>
          </w:tcPr>
          <w:p>
            <w:pPr>
              <w:rPr>
                <w:color w:val="000000" w:themeColor="text1"/>
                <w:sz w:val="2"/>
                <w:szCs w:val="2"/>
                <w14:textFill>
                  <w14:solidFill>
                    <w14:schemeClr w14:val="tx1"/>
                  </w14:solidFill>
                </w14:textFill>
              </w:rPr>
            </w:pPr>
          </w:p>
        </w:tc>
        <w:tc>
          <w:tcPr>
            <w:tcW w:w="405" w:type="dxa"/>
          </w:tcPr>
          <w:p>
            <w:pPr>
              <w:pStyle w:val="20"/>
              <w:spacing w:before="94"/>
              <w:ind w:left="105"/>
              <w:rPr>
                <w:color w:val="000000" w:themeColor="text1"/>
                <w14:textFill>
                  <w14:solidFill>
                    <w14:schemeClr w14:val="tx1"/>
                  </w14:solidFill>
                </w14:textFill>
              </w:rPr>
            </w:pPr>
            <w:r>
              <w:rPr>
                <w:color w:val="000000" w:themeColor="text1"/>
                <w14:textFill>
                  <w14:solidFill>
                    <w14:schemeClr w14:val="tx1"/>
                  </w14:solidFill>
                </w14:textFill>
              </w:rPr>
              <w:t>9</w:t>
            </w:r>
          </w:p>
        </w:tc>
        <w:tc>
          <w:tcPr>
            <w:tcW w:w="7410" w:type="dxa"/>
          </w:tcPr>
          <w:p>
            <w:pPr>
              <w:pStyle w:val="20"/>
              <w:spacing w:before="94"/>
              <w:ind w:left="108"/>
              <w:rPr>
                <w:color w:val="000000" w:themeColor="text1"/>
                <w14:textFill>
                  <w14:solidFill>
                    <w14:schemeClr w14:val="tx1"/>
                  </w14:solidFill>
                </w14:textFill>
              </w:rPr>
            </w:pPr>
            <w:r>
              <w:rPr>
                <w:color w:val="000000" w:themeColor="text1"/>
                <w14:textFill>
                  <w14:solidFill>
                    <w14:schemeClr w14:val="tx1"/>
                  </w14:solidFill>
                </w14:textFill>
              </w:rPr>
              <w:t>其他不符合法律、规章、规范性文件和</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规定的。</w:t>
            </w:r>
          </w:p>
        </w:tc>
      </w:tr>
    </w:tbl>
    <w:p>
      <w:pPr>
        <w:pStyle w:val="2"/>
        <w:spacing w:before="79" w:line="364" w:lineRule="auto"/>
        <w:ind w:left="1220" w:right="1217"/>
        <w:jc w:val="both"/>
        <w:rPr>
          <w:color w:val="000000" w:themeColor="text1"/>
          <w14:textFill>
            <w14:solidFill>
              <w14:schemeClr w14:val="tx1"/>
            </w14:solidFill>
          </w14:textFill>
        </w:rPr>
      </w:pPr>
      <w:r>
        <w:rPr>
          <w:color w:val="000000" w:themeColor="text1"/>
          <w:spacing w:val="-10"/>
          <w14:textFill>
            <w14:solidFill>
              <w14:schemeClr w14:val="tx1"/>
            </w14:solidFill>
          </w14:textFill>
        </w:rPr>
        <w:t>注：如果供应商提供的响应文件中初步审查有一项未通过上述审查标准，评标委员会</w:t>
      </w:r>
      <w:r>
        <w:rPr>
          <w:color w:val="000000" w:themeColor="text1"/>
          <w:spacing w:val="-5"/>
          <w14:textFill>
            <w14:solidFill>
              <w14:schemeClr w14:val="tx1"/>
            </w14:solidFill>
          </w14:textFill>
        </w:rPr>
        <w:t>将认定整个响应文件不响应</w:t>
      </w:r>
      <w:r>
        <w:rPr>
          <w:rFonts w:hint="eastAsia"/>
          <w:color w:val="000000" w:themeColor="text1"/>
          <w:spacing w:val="-5"/>
          <w14:textFill>
            <w14:solidFill>
              <w14:schemeClr w14:val="tx1"/>
            </w14:solidFill>
          </w14:textFill>
        </w:rPr>
        <w:t>竞争性磋商</w:t>
      </w:r>
      <w:r>
        <w:rPr>
          <w:color w:val="000000" w:themeColor="text1"/>
          <w:spacing w:val="-5"/>
          <w14:textFill>
            <w14:solidFill>
              <w14:schemeClr w14:val="tx1"/>
            </w14:solidFill>
          </w14:textFill>
        </w:rPr>
        <w:t>文件而予以废标，并且不允许供应商通</w:t>
      </w:r>
      <w:r>
        <w:rPr>
          <w:color w:val="000000" w:themeColor="text1"/>
          <w14:textFill>
            <w14:solidFill>
              <w14:schemeClr w14:val="tx1"/>
            </w14:solidFill>
          </w14:textFill>
        </w:rPr>
        <w:t>过修改或撤销其不符合要求的差异或保留，使之成为具有响应性的竞标。</w:t>
      </w:r>
    </w:p>
    <w:p>
      <w:pPr>
        <w:pStyle w:val="2"/>
        <w:rPr>
          <w:color w:val="000000" w:themeColor="text1"/>
          <w14:textFill>
            <w14:solidFill>
              <w14:schemeClr w14:val="tx1"/>
            </w14:solidFill>
          </w14:textFill>
        </w:rPr>
      </w:pPr>
    </w:p>
    <w:p>
      <w:pPr>
        <w:pStyle w:val="2"/>
        <w:spacing w:before="162" w:line="364" w:lineRule="auto"/>
        <w:ind w:left="1220" w:right="1221" w:firstLine="479"/>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spacing w:val="-12"/>
          <w14:textFill>
            <w14:solidFill>
              <w14:schemeClr w14:val="tx1"/>
            </w14:solidFill>
          </w14:textFill>
        </w:rPr>
        <w:t>评审方法：综合评分法，是指响应文件满足</w:t>
      </w:r>
      <w:r>
        <w:rPr>
          <w:rFonts w:hint="eastAsia"/>
          <w:color w:val="000000" w:themeColor="text1"/>
          <w:spacing w:val="-12"/>
          <w14:textFill>
            <w14:solidFill>
              <w14:schemeClr w14:val="tx1"/>
            </w14:solidFill>
          </w14:textFill>
        </w:rPr>
        <w:t>磋商文件</w:t>
      </w:r>
      <w:r>
        <w:rPr>
          <w:color w:val="000000" w:themeColor="text1"/>
          <w:spacing w:val="-12"/>
          <w14:textFill>
            <w14:solidFill>
              <w14:schemeClr w14:val="tx1"/>
            </w14:solidFill>
          </w14:textFill>
        </w:rPr>
        <w:t>全部实质性要求且按</w:t>
      </w:r>
      <w:r>
        <w:rPr>
          <w:color w:val="000000" w:themeColor="text1"/>
          <w14:textFill>
            <w14:solidFill>
              <w14:schemeClr w14:val="tx1"/>
            </w14:solidFill>
          </w14:textFill>
        </w:rPr>
        <w:t>评审因素的量化指标评审得分最高的供应商为成交候选供应商的评审方法。</w:t>
      </w:r>
    </w:p>
    <w:p>
      <w:pPr>
        <w:spacing w:line="364" w:lineRule="auto"/>
        <w:rPr>
          <w:color w:val="000000" w:themeColor="text1"/>
          <w14:textFill>
            <w14:solidFill>
              <w14:schemeClr w14:val="tx1"/>
            </w14:solidFill>
          </w14:textFill>
        </w:rPr>
        <w:sectPr>
          <w:pgSz w:w="11910" w:h="16840"/>
          <w:pgMar w:top="1460" w:right="1180" w:bottom="1380" w:left="580" w:header="0" w:footer="1115" w:gutter="0"/>
          <w:cols w:space="720" w:num="1"/>
        </w:sectPr>
      </w:pPr>
    </w:p>
    <w:p>
      <w:pPr>
        <w:pStyle w:val="18"/>
        <w:ind w:left="2" w:right="1"/>
        <w:jc w:val="center"/>
        <w:rPr>
          <w:color w:val="000000" w:themeColor="text1"/>
          <w:sz w:val="28"/>
          <w:szCs w:val="28"/>
          <w14:textFill>
            <w14:solidFill>
              <w14:schemeClr w14:val="tx1"/>
            </w14:solidFill>
          </w14:textFill>
        </w:rPr>
      </w:pPr>
      <w:r>
        <w:rPr>
          <w:color w:val="000000" w:themeColor="text1"/>
          <w:spacing w:val="-60"/>
          <w:sz w:val="28"/>
          <w:szCs w:val="28"/>
          <w14:textFill>
            <w14:solidFill>
              <w14:schemeClr w14:val="tx1"/>
            </w14:solidFill>
          </w14:textFill>
        </w:rPr>
        <w:t>二</w:t>
      </w:r>
      <w:r>
        <w:rPr>
          <w:rFonts w:hint="eastAsia"/>
          <w:color w:val="000000" w:themeColor="text1"/>
          <w:spacing w:val="-60"/>
          <w:sz w:val="28"/>
          <w:szCs w:val="28"/>
          <w:lang w:eastAsia="zh-CN"/>
          <w14:textFill>
            <w14:solidFill>
              <w14:schemeClr w14:val="tx1"/>
            </w14:solidFill>
          </w14:textFill>
        </w:rPr>
        <w:t>、</w:t>
      </w:r>
      <w:r>
        <w:rPr>
          <w:color w:val="000000" w:themeColor="text1"/>
          <w:sz w:val="28"/>
          <w:szCs w:val="28"/>
          <w14:textFill>
            <w14:solidFill>
              <w14:schemeClr w14:val="tx1"/>
            </w14:solidFill>
          </w14:textFill>
        </w:rPr>
        <w:t>（评分标准）</w:t>
      </w:r>
    </w:p>
    <w:tbl>
      <w:tblPr>
        <w:tblStyle w:val="12"/>
        <w:tblpPr w:leftFromText="180" w:rightFromText="180" w:vertAnchor="text" w:horzAnchor="page" w:tblpX="1935" w:tblpY="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182"/>
        <w:gridCol w:w="1316"/>
        <w:gridCol w:w="4792"/>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43" w:type="dxa"/>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82" w:type="dxa"/>
            <w:vAlign w:val="center"/>
          </w:tcPr>
          <w:p>
            <w:pPr>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价格</w:t>
            </w:r>
            <w:r>
              <w:rPr>
                <w:rFonts w:hint="eastAsia"/>
                <w:color w:val="000000" w:themeColor="text1"/>
                <w:sz w:val="24"/>
                <w:szCs w:val="24"/>
                <w14:textFill>
                  <w14:solidFill>
                    <w14:schemeClr w14:val="tx1"/>
                  </w14:solidFill>
                </w14:textFill>
              </w:rPr>
              <w:t>得分</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分）</w:t>
            </w:r>
          </w:p>
        </w:tc>
        <w:tc>
          <w:tcPr>
            <w:tcW w:w="6797" w:type="dxa"/>
            <w:gridSpan w:val="3"/>
            <w:vAlign w:val="center"/>
          </w:tcPr>
          <w:p>
            <w:pPr>
              <w:spacing w:line="360" w:lineRule="auto"/>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报价得分＝(基准价/投标报价)×价格权值×100%</w:t>
            </w:r>
          </w:p>
          <w:p>
            <w:pPr>
              <w:spacing w:line="360" w:lineRule="auto"/>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基准价为满足磋商文件要求且投标报价最低的供应商的价格，以二次报价为准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43" w:type="dxa"/>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82" w:type="dxa"/>
            <w:vMerge w:val="restart"/>
            <w:vAlign w:val="center"/>
          </w:tcPr>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商务部分（</w:t>
            </w: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分）</w:t>
            </w:r>
          </w:p>
        </w:tc>
        <w:tc>
          <w:tcPr>
            <w:tcW w:w="1316" w:type="dxa"/>
            <w:vAlign w:val="center"/>
          </w:tcPr>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文件编制质量</w:t>
            </w:r>
          </w:p>
        </w:tc>
        <w:tc>
          <w:tcPr>
            <w:tcW w:w="4792" w:type="dxa"/>
            <w:vAlign w:val="center"/>
          </w:tcPr>
          <w:p>
            <w:pPr>
              <w:spacing w:line="360" w:lineRule="auto"/>
              <w:jc w:val="both"/>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标函编制内容完整、齐全、叙述严谨、标书无涂改、错页、漏页现象，否则酌情扣分。</w:t>
            </w:r>
          </w:p>
        </w:tc>
        <w:tc>
          <w:tcPr>
            <w:tcW w:w="689" w:type="dxa"/>
            <w:vAlign w:val="center"/>
          </w:tcPr>
          <w:p>
            <w:pPr>
              <w:spacing w:line="360" w:lineRule="auto"/>
              <w:ind w:left="10"/>
              <w:jc w:val="center"/>
              <w:rPr>
                <w:rFonts w:ascii="Calibri" w:hAnsi="Calibri" w:cs="Times New Roman"/>
                <w:color w:val="000000" w:themeColor="text1"/>
                <w:kern w:val="2"/>
                <w:sz w:val="21"/>
                <w:lang w:val="en-US" w:bidi="ar-SA"/>
                <w14:textFill>
                  <w14:solidFill>
                    <w14:schemeClr w14:val="tx1"/>
                  </w14:solidFill>
                </w14:textFill>
              </w:rPr>
            </w:pPr>
            <w:r>
              <w:rPr>
                <w:rFonts w:hint="eastAsia" w:ascii="Calibri" w:hAnsi="Calibri" w:cs="Times New Roman"/>
                <w:color w:val="000000" w:themeColor="text1"/>
                <w:kern w:val="2"/>
                <w:sz w:val="21"/>
                <w:lang w:val="en-US"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182" w:type="dxa"/>
            <w:vMerge w:val="continue"/>
            <w:vAlign w:val="center"/>
          </w:tcPr>
          <w:p>
            <w:pPr>
              <w:spacing w:line="360" w:lineRule="auto"/>
              <w:jc w:val="center"/>
              <w:rPr>
                <w:color w:val="000000" w:themeColor="text1"/>
                <w:sz w:val="24"/>
                <w:szCs w:val="24"/>
                <w14:textFill>
                  <w14:solidFill>
                    <w14:schemeClr w14:val="tx1"/>
                  </w14:solidFill>
                </w14:textFill>
              </w:rPr>
            </w:pPr>
          </w:p>
        </w:tc>
        <w:tc>
          <w:tcPr>
            <w:tcW w:w="1316" w:type="dxa"/>
            <w:vAlign w:val="center"/>
          </w:tcPr>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供应商业绩</w:t>
            </w:r>
          </w:p>
        </w:tc>
        <w:tc>
          <w:tcPr>
            <w:tcW w:w="4792" w:type="dxa"/>
            <w:vAlign w:val="center"/>
          </w:tcPr>
          <w:p>
            <w:pPr>
              <w:spacing w:line="360" w:lineRule="auto"/>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近三年与供应商有战略合作的导演团队拍摄过的相关视频宣传作品、纪录片作品，有1个得2分，满分</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14:textFill>
                  <w14:solidFill>
                    <w14:schemeClr w14:val="tx1"/>
                  </w14:solidFill>
                </w14:textFill>
              </w:rPr>
              <w:t>分，没有不得分。</w:t>
            </w:r>
          </w:p>
        </w:tc>
        <w:tc>
          <w:tcPr>
            <w:tcW w:w="689" w:type="dxa"/>
            <w:vAlign w:val="center"/>
          </w:tcPr>
          <w:p>
            <w:pPr>
              <w:spacing w:line="360" w:lineRule="auto"/>
              <w:jc w:val="center"/>
              <w:rPr>
                <w:rFonts w:hint="default"/>
                <w:color w:val="000000" w:themeColor="text1"/>
                <w:sz w:val="24"/>
                <w:lang w:val="en-US" w:eastAsia="zh-CN"/>
                <w14:textFill>
                  <w14:solidFill>
                    <w14:schemeClr w14:val="tx1"/>
                  </w14:solidFill>
                </w14:textFill>
              </w:rPr>
            </w:pPr>
            <w:r>
              <w:rPr>
                <w:rFonts w:hint="eastAsia" w:ascii="Calibri" w:hAnsi="Calibri" w:cs="Times New Roman"/>
                <w:color w:val="000000" w:themeColor="text1"/>
                <w:kern w:val="2"/>
                <w:sz w:val="21"/>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82" w:type="dxa"/>
            <w:vMerge w:val="restart"/>
            <w:vAlign w:val="center"/>
          </w:tcPr>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技术部分（</w:t>
            </w:r>
            <w:r>
              <w:rPr>
                <w:rFonts w:hint="eastAsia"/>
                <w:color w:val="000000" w:themeColor="text1"/>
                <w:sz w:val="24"/>
                <w:szCs w:val="24"/>
                <w:lang w:val="en-US"/>
                <w14:textFill>
                  <w14:solidFill>
                    <w14:schemeClr w14:val="tx1"/>
                  </w14:solidFill>
                </w14:textFill>
              </w:rPr>
              <w:t>70</w:t>
            </w:r>
            <w:r>
              <w:rPr>
                <w:rFonts w:hint="eastAsia"/>
                <w:color w:val="000000" w:themeColor="text1"/>
                <w:sz w:val="24"/>
                <w:szCs w:val="24"/>
                <w14:textFill>
                  <w14:solidFill>
                    <w14:schemeClr w14:val="tx1"/>
                  </w14:solidFill>
                </w14:textFill>
              </w:rPr>
              <w:t>分）</w:t>
            </w:r>
          </w:p>
          <w:p>
            <w:pPr>
              <w:pStyle w:val="5"/>
              <w:rPr>
                <w:color w:val="000000" w:themeColor="text1"/>
                <w:sz w:val="24"/>
                <w:szCs w:val="24"/>
                <w14:textFill>
                  <w14:solidFill>
                    <w14:schemeClr w14:val="tx1"/>
                  </w14:solidFill>
                </w14:textFill>
              </w:rPr>
            </w:pPr>
          </w:p>
        </w:tc>
        <w:tc>
          <w:tcPr>
            <w:tcW w:w="1316" w:type="dxa"/>
            <w:vAlign w:val="center"/>
          </w:tcPr>
          <w:p>
            <w:pPr>
              <w:spacing w:line="360" w:lineRule="auto"/>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现场述标</w:t>
            </w:r>
          </w:p>
        </w:tc>
        <w:tc>
          <w:tcPr>
            <w:tcW w:w="4792" w:type="dxa"/>
            <w:vAlign w:val="center"/>
          </w:tcPr>
          <w:p>
            <w:pPr>
              <w:spacing w:line="360" w:lineRule="auto"/>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根据投标人现场介绍项目实施方案的优劣情况、讲解内容是否突出重点、详细到位及评标委员会的随机提问的答辩情况，由评标委员会在0-5分之间进行综合评比。</w:t>
            </w:r>
            <w:r>
              <w:rPr>
                <w:rFonts w:hint="eastAsia"/>
                <w:color w:val="000000" w:themeColor="text1"/>
                <w:sz w:val="24"/>
                <w:szCs w:val="24"/>
                <w14:textFill>
                  <w14:solidFill>
                    <w14:schemeClr w14:val="tx1"/>
                  </w14:solidFill>
                </w14:textFill>
              </w:rPr>
              <w:t>优秀得4-5分，良好得2-3分，一般得1分，未</w:t>
            </w:r>
            <w:r>
              <w:rPr>
                <w:rFonts w:hint="eastAsia"/>
                <w:color w:val="000000" w:themeColor="text1"/>
                <w:sz w:val="24"/>
                <w:szCs w:val="24"/>
                <w:lang w:val="en-US"/>
                <w14:textFill>
                  <w14:solidFill>
                    <w14:schemeClr w14:val="tx1"/>
                  </w14:solidFill>
                </w14:textFill>
              </w:rPr>
              <w:t>述标</w:t>
            </w:r>
            <w:r>
              <w:rPr>
                <w:rFonts w:hint="eastAsia"/>
                <w:color w:val="000000" w:themeColor="text1"/>
                <w:sz w:val="24"/>
                <w:szCs w:val="24"/>
                <w14:textFill>
                  <w14:solidFill>
                    <w14:schemeClr w14:val="tx1"/>
                  </w14:solidFill>
                </w14:textFill>
              </w:rPr>
              <w:t>不得分。</w:t>
            </w:r>
          </w:p>
          <w:p>
            <w:pPr>
              <w:pStyle w:val="14"/>
              <w:ind w:firstLine="482"/>
              <w:rPr>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注：述标时间不得超过10分钟</w:t>
            </w:r>
          </w:p>
        </w:tc>
        <w:tc>
          <w:tcPr>
            <w:tcW w:w="689" w:type="dxa"/>
            <w:vAlign w:val="center"/>
          </w:tcPr>
          <w:p>
            <w:pPr>
              <w:spacing w:line="360" w:lineRule="auto"/>
              <w:ind w:left="10"/>
              <w:jc w:val="center"/>
              <w:rPr>
                <w:rFonts w:ascii="Calibri" w:hAnsi="Calibri" w:cs="Times New Roman"/>
                <w:color w:val="000000" w:themeColor="text1"/>
                <w:kern w:val="2"/>
                <w:sz w:val="21"/>
                <w:lang w:val="en-US" w:bidi="ar-SA"/>
                <w14:textFill>
                  <w14:solidFill>
                    <w14:schemeClr w14:val="tx1"/>
                  </w14:solidFill>
                </w14:textFill>
              </w:rPr>
            </w:pPr>
            <w:r>
              <w:rPr>
                <w:rFonts w:hint="eastAsia" w:ascii="Calibri" w:hAnsi="Calibri" w:cs="Times New Roman"/>
                <w:color w:val="000000" w:themeColor="text1"/>
                <w:kern w:val="2"/>
                <w:sz w:val="21"/>
                <w:lang w:val="en-US"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182" w:type="dxa"/>
            <w:vMerge w:val="continue"/>
            <w:vAlign w:val="bottom"/>
          </w:tcPr>
          <w:p>
            <w:pPr>
              <w:pStyle w:val="5"/>
              <w:rPr>
                <w:color w:val="000000" w:themeColor="text1"/>
                <w14:textFill>
                  <w14:solidFill>
                    <w14:schemeClr w14:val="tx1"/>
                  </w14:solidFill>
                </w14:textFill>
              </w:rPr>
            </w:pPr>
          </w:p>
        </w:tc>
        <w:tc>
          <w:tcPr>
            <w:tcW w:w="1316" w:type="dxa"/>
            <w:vAlign w:val="center"/>
          </w:tcPr>
          <w:p>
            <w:pPr>
              <w:spacing w:line="360" w:lineRule="auto"/>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人员配备</w:t>
            </w:r>
          </w:p>
          <w:p>
            <w:pPr>
              <w:spacing w:line="360" w:lineRule="auto"/>
              <w:jc w:val="center"/>
              <w:rPr>
                <w:color w:val="000000" w:themeColor="text1"/>
                <w:sz w:val="24"/>
                <w:szCs w:val="24"/>
                <w14:textFill>
                  <w14:solidFill>
                    <w14:schemeClr w14:val="tx1"/>
                  </w14:solidFill>
                </w14:textFill>
              </w:rPr>
            </w:pPr>
          </w:p>
        </w:tc>
        <w:tc>
          <w:tcPr>
            <w:tcW w:w="4792" w:type="dxa"/>
            <w:vAlign w:val="center"/>
          </w:tcPr>
          <w:p>
            <w:pPr>
              <w:pStyle w:val="14"/>
              <w:spacing w:line="360" w:lineRule="auto"/>
              <w:ind w:firstLine="0" w:firstLineChars="0"/>
              <w:rPr>
                <w:rFonts w:hint="default"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项目团队人员配备要求需满足或优于招标需求。</w:t>
            </w:r>
          </w:p>
          <w:p>
            <w:pPr>
              <w:adjustRightInd w:val="0"/>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en-US" w:eastAsia="zh-CN" w:bidi="zh-CN"/>
                <w14:textFill>
                  <w14:solidFill>
                    <w14:schemeClr w14:val="tx1"/>
                  </w14:solidFill>
                </w14:textFill>
              </w:rPr>
              <w:t>供应商需提供项目团队人员合作的协议或者</w:t>
            </w:r>
            <w:r>
              <w:rPr>
                <w:rFonts w:hint="eastAsia" w:cs="宋体"/>
                <w:color w:val="000000" w:themeColor="text1"/>
                <w:sz w:val="24"/>
                <w:szCs w:val="24"/>
                <w:lang w:val="en-US" w:eastAsia="zh-CN" w:bidi="zh-CN"/>
                <w14:textFill>
                  <w14:solidFill>
                    <w14:schemeClr w14:val="tx1"/>
                  </w14:solidFill>
                </w14:textFill>
              </w:rPr>
              <w:t>提供</w:t>
            </w:r>
            <w:r>
              <w:rPr>
                <w:rFonts w:hint="eastAsia" w:ascii="宋体" w:hAnsi="宋体" w:eastAsia="宋体" w:cs="宋体"/>
                <w:color w:val="000000" w:themeColor="text1"/>
                <w:sz w:val="24"/>
                <w:szCs w:val="24"/>
                <w:lang w:val="en-US" w:eastAsia="zh-CN" w:bidi="zh-CN"/>
                <w14:textFill>
                  <w14:solidFill>
                    <w14:schemeClr w14:val="tx1"/>
                  </w14:solidFill>
                </w14:textFill>
              </w:rPr>
              <w:t>项目团队</w:t>
            </w:r>
            <w:r>
              <w:rPr>
                <w:rFonts w:hint="eastAsia" w:cs="宋体"/>
                <w:color w:val="000000" w:themeColor="text1"/>
                <w:sz w:val="24"/>
                <w:szCs w:val="24"/>
                <w:lang w:val="en-US" w:eastAsia="zh-CN" w:bidi="zh-CN"/>
                <w14:textFill>
                  <w14:solidFill>
                    <w14:schemeClr w14:val="tx1"/>
                  </w14:solidFill>
                </w14:textFill>
              </w:rPr>
              <w:t>人员</w:t>
            </w:r>
            <w:r>
              <w:rPr>
                <w:rFonts w:hint="eastAsia" w:ascii="宋体" w:hAnsi="宋体" w:eastAsia="宋体" w:cs="宋体"/>
                <w:color w:val="000000" w:themeColor="text1"/>
                <w:sz w:val="24"/>
                <w:szCs w:val="24"/>
                <w:lang w:val="en-US" w:eastAsia="zh-CN" w:bidi="zh-CN"/>
                <w14:textFill>
                  <w14:solidFill>
                    <w14:schemeClr w14:val="tx1"/>
                  </w14:solidFill>
                </w14:textFill>
              </w:rPr>
              <w:t>在本单位缴纳社保明细</w:t>
            </w:r>
            <w:r>
              <w:rPr>
                <w:rFonts w:hint="eastAsia" w:cs="宋体"/>
                <w:color w:val="000000" w:themeColor="text1"/>
                <w:sz w:val="24"/>
                <w:szCs w:val="24"/>
                <w:lang w:val="en-US" w:eastAsia="zh-CN" w:bidi="zh-CN"/>
                <w14:textFill>
                  <w14:solidFill>
                    <w14:schemeClr w14:val="tx1"/>
                  </w14:solidFill>
                </w14:textFill>
              </w:rPr>
              <w:t>，</w:t>
            </w:r>
            <w:r>
              <w:rPr>
                <w:rFonts w:hint="eastAsia" w:cs="宋体"/>
                <w:b/>
                <w:bCs/>
                <w:color w:val="000000" w:themeColor="text1"/>
                <w:sz w:val="24"/>
                <w:szCs w:val="24"/>
                <w:lang w:val="en-US" w:eastAsia="zh-CN" w:bidi="zh-CN"/>
                <w14:textFill>
                  <w14:solidFill>
                    <w14:schemeClr w14:val="tx1"/>
                  </w14:solidFill>
                </w14:textFill>
              </w:rPr>
              <w:t>原件备查</w:t>
            </w:r>
            <w:r>
              <w:rPr>
                <w:rFonts w:hint="eastAsia" w:ascii="宋体" w:hAnsi="宋体" w:eastAsia="宋体" w:cs="宋体"/>
                <w:color w:val="000000" w:themeColor="text1"/>
                <w:sz w:val="24"/>
                <w:szCs w:val="24"/>
                <w:lang w:val="en-US" w:eastAsia="zh-CN" w:bidi="zh-CN"/>
                <w14:textFill>
                  <w14:solidFill>
                    <w14:schemeClr w14:val="tx1"/>
                  </w14:solidFill>
                </w14:textFill>
              </w:rPr>
              <w:t>）。满分20分，满足招标参数得15分，优于招标参数得16-20分，没有提供不得分。</w:t>
            </w:r>
          </w:p>
        </w:tc>
        <w:tc>
          <w:tcPr>
            <w:tcW w:w="689" w:type="dxa"/>
            <w:vAlign w:val="center"/>
          </w:tcPr>
          <w:p>
            <w:pPr>
              <w:spacing w:line="360" w:lineRule="auto"/>
              <w:ind w:left="10"/>
              <w:jc w:val="center"/>
              <w:rPr>
                <w:rFonts w:hint="default" w:ascii="Calibri" w:hAnsi="Calibri" w:eastAsia="宋体" w:cs="Times New Roman"/>
                <w:color w:val="000000" w:themeColor="text1"/>
                <w:kern w:val="2"/>
                <w:sz w:val="21"/>
                <w:lang w:val="en-US" w:eastAsia="zh-CN" w:bidi="ar-SA"/>
                <w14:textFill>
                  <w14:solidFill>
                    <w14:schemeClr w14:val="tx1"/>
                  </w14:solidFill>
                </w14:textFill>
              </w:rPr>
            </w:pPr>
            <w:r>
              <w:rPr>
                <w:rFonts w:hint="eastAsia" w:ascii="Calibri" w:hAnsi="Calibri" w:cs="Times New Roman"/>
                <w:color w:val="000000" w:themeColor="text1"/>
                <w:kern w:val="2"/>
                <w:sz w:val="21"/>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1182" w:type="dxa"/>
            <w:vMerge w:val="continue"/>
            <w:vAlign w:val="center"/>
          </w:tcPr>
          <w:p>
            <w:pPr>
              <w:spacing w:line="360" w:lineRule="auto"/>
              <w:jc w:val="center"/>
              <w:rPr>
                <w:color w:val="000000" w:themeColor="text1"/>
                <w14:textFill>
                  <w14:solidFill>
                    <w14:schemeClr w14:val="tx1"/>
                  </w14:solidFill>
                </w14:textFill>
              </w:rPr>
            </w:pPr>
          </w:p>
        </w:tc>
        <w:tc>
          <w:tcPr>
            <w:tcW w:w="1316" w:type="dxa"/>
            <w:vAlign w:val="center"/>
          </w:tcPr>
          <w:p>
            <w:pPr>
              <w:spacing w:line="360" w:lineRule="auto"/>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项目策划</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方案</w:t>
            </w:r>
          </w:p>
        </w:tc>
        <w:tc>
          <w:tcPr>
            <w:tcW w:w="4792" w:type="dxa"/>
            <w:vAlign w:val="center"/>
          </w:tcPr>
          <w:p>
            <w:pPr>
              <w:spacing w:line="360" w:lineRule="auto"/>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对项目做整体的设计策划，方案要形成创意框架和基本思路：</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1、总体方案能很好地突出区域特色，对制作形式、传播内容、创新表现等阐述详尽的得</w:t>
            </w:r>
            <w:r>
              <w:rPr>
                <w:rFonts w:hint="eastAsia" w:cs="Times New Roman"/>
                <w:color w:val="000000" w:themeColor="text1"/>
                <w:sz w:val="24"/>
                <w:szCs w:val="24"/>
                <w:lang w:val="en-US"/>
                <w14:textFill>
                  <w14:solidFill>
                    <w14:schemeClr w14:val="tx1"/>
                  </w14:solidFill>
                </w14:textFill>
              </w:rPr>
              <w:t>16</w:t>
            </w: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14:textFill>
                  <w14:solidFill>
                    <w14:schemeClr w14:val="tx1"/>
                  </w14:solidFill>
                </w14:textFill>
              </w:rPr>
              <w:t>20</w:t>
            </w:r>
            <w:r>
              <w:rPr>
                <w:rFonts w:hint="eastAsia" w:cs="Times New Roman"/>
                <w:color w:val="000000" w:themeColor="text1"/>
                <w:sz w:val="24"/>
                <w:szCs w:val="24"/>
                <w14:textFill>
                  <w14:solidFill>
                    <w14:schemeClr w14:val="tx1"/>
                  </w14:solidFill>
                </w14:textFill>
              </w:rPr>
              <w:t>分；</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2、总体方案较为突出区域特色，对制作形式、传播内容、创新表现等阐述一般的得</w:t>
            </w:r>
            <w:r>
              <w:rPr>
                <w:rFonts w:hint="eastAsia" w:cs="Times New Roman"/>
                <w:color w:val="000000" w:themeColor="text1"/>
                <w:sz w:val="24"/>
                <w:szCs w:val="24"/>
                <w:lang w:val="en-US"/>
                <w14:textFill>
                  <w14:solidFill>
                    <w14:schemeClr w14:val="tx1"/>
                  </w14:solidFill>
                </w14:textFill>
              </w:rPr>
              <w:t>11</w:t>
            </w: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14:textFill>
                  <w14:solidFill>
                    <w14:schemeClr w14:val="tx1"/>
                  </w14:solidFill>
                </w14:textFill>
              </w:rPr>
              <w:t>15</w:t>
            </w:r>
            <w:r>
              <w:rPr>
                <w:rFonts w:hint="eastAsia" w:cs="Times New Roman"/>
                <w:color w:val="000000" w:themeColor="text1"/>
                <w:sz w:val="24"/>
                <w:szCs w:val="24"/>
                <w14:textFill>
                  <w14:solidFill>
                    <w14:schemeClr w14:val="tx1"/>
                  </w14:solidFill>
                </w14:textFill>
              </w:rPr>
              <w:t>分；</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3、总体方案内容一般、阐述不完整的得</w:t>
            </w:r>
            <w:r>
              <w:rPr>
                <w:rFonts w:hint="eastAsia" w:cs="Times New Roman"/>
                <w:color w:val="000000" w:themeColor="text1"/>
                <w:sz w:val="24"/>
                <w:szCs w:val="24"/>
                <w:lang w:val="en-US"/>
                <w14:textFill>
                  <w14:solidFill>
                    <w14:schemeClr w14:val="tx1"/>
                  </w14:solidFill>
                </w14:textFill>
              </w:rPr>
              <w:t>6</w:t>
            </w: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14:textFill>
                  <w14:solidFill>
                    <w14:schemeClr w14:val="tx1"/>
                  </w14:solidFill>
                </w14:textFill>
              </w:rPr>
              <w:t>10</w:t>
            </w:r>
            <w:r>
              <w:rPr>
                <w:rFonts w:hint="eastAsia" w:cs="Times New Roman"/>
                <w:color w:val="000000" w:themeColor="text1"/>
                <w:sz w:val="24"/>
                <w:szCs w:val="24"/>
                <w14:textFill>
                  <w14:solidFill>
                    <w14:schemeClr w14:val="tx1"/>
                  </w14:solidFill>
                </w14:textFill>
              </w:rPr>
              <w:t>分；</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4、总体方案不合理的得0-</w:t>
            </w:r>
            <w:r>
              <w:rPr>
                <w:rFonts w:hint="eastAsia" w:cs="Times New Roman"/>
                <w:color w:val="000000" w:themeColor="text1"/>
                <w:sz w:val="24"/>
                <w:szCs w:val="24"/>
                <w:lang w:val="en-US"/>
                <w14:textFill>
                  <w14:solidFill>
                    <w14:schemeClr w14:val="tx1"/>
                  </w14:solidFill>
                </w14:textFill>
              </w:rPr>
              <w:t>5</w:t>
            </w:r>
            <w:r>
              <w:rPr>
                <w:rFonts w:hint="eastAsia" w:cs="Times New Roman"/>
                <w:color w:val="000000" w:themeColor="text1"/>
                <w:sz w:val="24"/>
                <w:szCs w:val="24"/>
                <w14:textFill>
                  <w14:solidFill>
                    <w14:schemeClr w14:val="tx1"/>
                  </w14:solidFill>
                </w14:textFill>
              </w:rPr>
              <w:t>分。</w:t>
            </w:r>
          </w:p>
        </w:tc>
        <w:tc>
          <w:tcPr>
            <w:tcW w:w="689" w:type="dxa"/>
            <w:vAlign w:val="center"/>
          </w:tcPr>
          <w:p>
            <w:pPr>
              <w:spacing w:line="360" w:lineRule="auto"/>
              <w:ind w:left="10" w:leftChars="0"/>
              <w:jc w:val="center"/>
              <w:rPr>
                <w:rFonts w:hint="default" w:ascii="Calibri" w:hAnsi="Calibri" w:eastAsia="宋体" w:cs="Times New Roman"/>
                <w:color w:val="000000" w:themeColor="text1"/>
                <w:kern w:val="2"/>
                <w:sz w:val="21"/>
                <w:lang w:val="en-US" w:eastAsia="zh-CN" w:bidi="ar-SA"/>
                <w14:textFill>
                  <w14:solidFill>
                    <w14:schemeClr w14:val="tx1"/>
                  </w14:solidFill>
                </w14:textFill>
              </w:rPr>
            </w:pPr>
            <w:r>
              <w:rPr>
                <w:rFonts w:ascii="Calibri" w:hAnsi="Calibri" w:cs="Times New Roman"/>
                <w:color w:val="000000" w:themeColor="text1"/>
                <w:kern w:val="2"/>
                <w:sz w:val="21"/>
                <w:lang w:val="en-US"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182" w:type="dxa"/>
            <w:vMerge w:val="continue"/>
            <w:vAlign w:val="center"/>
          </w:tcPr>
          <w:p>
            <w:pPr>
              <w:spacing w:line="360" w:lineRule="auto"/>
              <w:jc w:val="center"/>
              <w:rPr>
                <w:color w:val="000000" w:themeColor="text1"/>
                <w14:textFill>
                  <w14:solidFill>
                    <w14:schemeClr w14:val="tx1"/>
                  </w14:solidFill>
                </w14:textFill>
              </w:rPr>
            </w:pPr>
          </w:p>
        </w:tc>
        <w:tc>
          <w:tcPr>
            <w:tcW w:w="1316" w:type="dxa"/>
            <w:vAlign w:val="center"/>
          </w:tcPr>
          <w:p>
            <w:pPr>
              <w:spacing w:line="360" w:lineRule="auto"/>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项目执行</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方案</w:t>
            </w:r>
          </w:p>
        </w:tc>
        <w:tc>
          <w:tcPr>
            <w:tcW w:w="4792" w:type="dxa"/>
            <w:vAlign w:val="center"/>
          </w:tcPr>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1、方案环节设置科学，执行方法亮点突出得</w:t>
            </w:r>
            <w:r>
              <w:rPr>
                <w:rFonts w:cs="Times New Roman"/>
                <w:color w:val="000000" w:themeColor="text1"/>
                <w:sz w:val="24"/>
                <w:szCs w:val="24"/>
                <w:lang w:val="en-US"/>
                <w14:textFill>
                  <w14:solidFill>
                    <w14:schemeClr w14:val="tx1"/>
                  </w14:solidFill>
                </w14:textFill>
              </w:rPr>
              <w:t>10</w:t>
            </w:r>
            <w:r>
              <w:rPr>
                <w:rFonts w:hint="eastAsia" w:cs="Times New Roman"/>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15</w:t>
            </w:r>
            <w:r>
              <w:rPr>
                <w:rFonts w:hint="eastAsia" w:cs="Times New Roman"/>
                <w:color w:val="000000" w:themeColor="text1"/>
                <w:sz w:val="24"/>
                <w:szCs w:val="24"/>
                <w14:textFill>
                  <w14:solidFill>
                    <w14:schemeClr w14:val="tx1"/>
                  </w14:solidFill>
                </w14:textFill>
              </w:rPr>
              <w:t>分；</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2、方案环节设置较科学，执行方法亮点一般得6-</w:t>
            </w:r>
            <w:r>
              <w:rPr>
                <w:rFonts w:cs="Times New Roman"/>
                <w:color w:val="000000" w:themeColor="text1"/>
                <w:sz w:val="24"/>
                <w:szCs w:val="24"/>
                <w14:textFill>
                  <w14:solidFill>
                    <w14:schemeClr w14:val="tx1"/>
                  </w14:solidFill>
                </w14:textFill>
              </w:rPr>
              <w:t>10</w:t>
            </w:r>
            <w:r>
              <w:rPr>
                <w:rFonts w:hint="eastAsia" w:cs="Times New Roman"/>
                <w:color w:val="000000" w:themeColor="text1"/>
                <w:sz w:val="24"/>
                <w:szCs w:val="24"/>
                <w14:textFill>
                  <w14:solidFill>
                    <w14:schemeClr w14:val="tx1"/>
                  </w14:solidFill>
                </w14:textFill>
              </w:rPr>
              <w:t>分；</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3、方案环节设置一般，有执行亮点得3-</w:t>
            </w:r>
            <w:r>
              <w:rPr>
                <w:rFonts w:cs="Times New Roman"/>
                <w:color w:val="000000" w:themeColor="text1"/>
                <w:sz w:val="24"/>
                <w:szCs w:val="24"/>
                <w14:textFill>
                  <w14:solidFill>
                    <w14:schemeClr w14:val="tx1"/>
                  </w14:solidFill>
                </w14:textFill>
              </w:rPr>
              <w:t>5</w:t>
            </w:r>
            <w:r>
              <w:rPr>
                <w:rFonts w:hint="eastAsia" w:cs="Times New Roman"/>
                <w:color w:val="000000" w:themeColor="text1"/>
                <w:sz w:val="24"/>
                <w:szCs w:val="24"/>
                <w14:textFill>
                  <w14:solidFill>
                    <w14:schemeClr w14:val="tx1"/>
                  </w14:solidFill>
                </w14:textFill>
              </w:rPr>
              <w:t>分；</w:t>
            </w:r>
          </w:p>
          <w:p>
            <w:pPr>
              <w:spacing w:line="360" w:lineRule="auto"/>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4、方案不合理得0-</w:t>
            </w:r>
            <w:r>
              <w:rPr>
                <w:rFonts w:cs="Times New Roman"/>
                <w:color w:val="000000" w:themeColor="text1"/>
                <w:sz w:val="24"/>
                <w:szCs w:val="24"/>
                <w14:textFill>
                  <w14:solidFill>
                    <w14:schemeClr w14:val="tx1"/>
                  </w14:solidFill>
                </w14:textFill>
              </w:rPr>
              <w:t>2</w:t>
            </w:r>
            <w:r>
              <w:rPr>
                <w:rFonts w:hint="eastAsia" w:cs="Times New Roman"/>
                <w:color w:val="000000" w:themeColor="text1"/>
                <w:sz w:val="24"/>
                <w:szCs w:val="24"/>
                <w14:textFill>
                  <w14:solidFill>
                    <w14:schemeClr w14:val="tx1"/>
                  </w14:solidFill>
                </w14:textFill>
              </w:rPr>
              <w:t>分。</w:t>
            </w:r>
          </w:p>
        </w:tc>
        <w:tc>
          <w:tcPr>
            <w:tcW w:w="689" w:type="dxa"/>
            <w:vAlign w:val="center"/>
          </w:tcPr>
          <w:p>
            <w:pPr>
              <w:spacing w:line="360" w:lineRule="auto"/>
              <w:ind w:left="10" w:leftChars="0"/>
              <w:jc w:val="center"/>
              <w:rPr>
                <w:rFonts w:ascii="Calibri" w:hAnsi="Calibri" w:cs="Times New Roman"/>
                <w:color w:val="000000" w:themeColor="text1"/>
                <w:kern w:val="2"/>
                <w:sz w:val="21"/>
                <w:lang w:val="en-US" w:bidi="ar-SA"/>
                <w14:textFill>
                  <w14:solidFill>
                    <w14:schemeClr w14:val="tx1"/>
                  </w14:solidFill>
                </w14:textFill>
              </w:rPr>
            </w:pPr>
            <w:r>
              <w:rPr>
                <w:rFonts w:ascii="Calibri" w:hAnsi="Calibri" w:cs="Times New Roman"/>
                <w:color w:val="000000" w:themeColor="text1"/>
                <w:kern w:val="2"/>
                <w:sz w:val="21"/>
                <w:lang w:val="en-US"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182" w:type="dxa"/>
            <w:vMerge w:val="continue"/>
            <w:vAlign w:val="center"/>
          </w:tcPr>
          <w:p>
            <w:pPr>
              <w:spacing w:line="360" w:lineRule="auto"/>
              <w:jc w:val="center"/>
              <w:rPr>
                <w:b/>
                <w:bCs/>
                <w:color w:val="000000" w:themeColor="text1"/>
                <w:lang w:val="en-US"/>
                <w14:textFill>
                  <w14:solidFill>
                    <w14:schemeClr w14:val="tx1"/>
                  </w14:solidFill>
                </w14:textFill>
              </w:rPr>
            </w:pPr>
          </w:p>
        </w:tc>
        <w:tc>
          <w:tcPr>
            <w:tcW w:w="1316" w:type="dxa"/>
            <w:vAlign w:val="center"/>
          </w:tcPr>
          <w:p>
            <w:pPr>
              <w:spacing w:line="360" w:lineRule="auto"/>
              <w:jc w:val="center"/>
              <w:rPr>
                <w:b/>
                <w:bCs/>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保障措施</w:t>
            </w:r>
          </w:p>
        </w:tc>
        <w:tc>
          <w:tcPr>
            <w:tcW w:w="4792" w:type="dxa"/>
            <w:vAlign w:val="top"/>
          </w:tcPr>
          <w:p>
            <w:pPr>
              <w:spacing w:line="360" w:lineRule="auto"/>
              <w:jc w:val="both"/>
              <w:rPr>
                <w:color w:val="000000" w:themeColor="text1"/>
                <w:kern w:val="2"/>
                <w:sz w:val="24"/>
                <w:szCs w:val="24"/>
                <w14:textFill>
                  <w14:solidFill>
                    <w14:schemeClr w14:val="tx1"/>
                  </w14:solidFill>
                </w14:textFill>
              </w:rPr>
            </w:pPr>
            <w:r>
              <w:rPr>
                <w:rFonts w:hint="eastAsia"/>
                <w:color w:val="000000" w:themeColor="text1"/>
                <w:sz w:val="24"/>
                <w:szCs w:val="24"/>
                <w14:textFill>
                  <w14:solidFill>
                    <w14:schemeClr w14:val="tx1"/>
                  </w14:solidFill>
                </w14:textFill>
              </w:rPr>
              <w:t>拍摄工作计划合理、明确、具体可行，规划执行分工有序、打卡点安排合理，且项目质量的保障措施具体可行，按其响应程度计0-</w:t>
            </w:r>
            <w:r>
              <w:rPr>
                <w:rFonts w:hint="eastAsia"/>
                <w:color w:val="000000" w:themeColor="text1"/>
                <w:sz w:val="24"/>
                <w:szCs w:val="24"/>
                <w:lang w:val="en-US"/>
                <w14:textFill>
                  <w14:solidFill>
                    <w14:schemeClr w14:val="tx1"/>
                  </w14:solidFill>
                </w14:textFill>
              </w:rPr>
              <w:t>5</w:t>
            </w:r>
            <w:r>
              <w:rPr>
                <w:rFonts w:hint="eastAsia"/>
                <w:color w:val="000000" w:themeColor="text1"/>
                <w:sz w:val="24"/>
                <w:szCs w:val="24"/>
                <w14:textFill>
                  <w14:solidFill>
                    <w14:schemeClr w14:val="tx1"/>
                  </w14:solidFill>
                </w14:textFill>
              </w:rPr>
              <w:t>分。</w:t>
            </w:r>
          </w:p>
        </w:tc>
        <w:tc>
          <w:tcPr>
            <w:tcW w:w="689" w:type="dxa"/>
            <w:vAlign w:val="center"/>
          </w:tcPr>
          <w:p>
            <w:pPr>
              <w:spacing w:line="360" w:lineRule="auto"/>
              <w:ind w:left="10" w:leftChars="0"/>
              <w:jc w:val="center"/>
              <w:rPr>
                <w:rFonts w:hint="eastAsia" w:ascii="Calibri" w:hAnsi="Calibri" w:eastAsia="宋体" w:cs="Times New Roman"/>
                <w:color w:val="000000" w:themeColor="text1"/>
                <w:kern w:val="2"/>
                <w:sz w:val="21"/>
                <w:lang w:val="en-US" w:eastAsia="zh-CN" w:bidi="ar-SA"/>
                <w14:textFill>
                  <w14:solidFill>
                    <w14:schemeClr w14:val="tx1"/>
                  </w14:solidFill>
                </w14:textFill>
              </w:rPr>
            </w:pPr>
            <w:r>
              <w:rPr>
                <w:rFonts w:hint="eastAsia" w:ascii="Calibri" w:hAnsi="Calibri" w:cs="Times New Roman"/>
                <w:color w:val="000000" w:themeColor="text1"/>
                <w:kern w:val="2"/>
                <w:sz w:val="21"/>
                <w:lang w:val="en-US"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3" w:type="dxa"/>
            <w:vAlign w:val="center"/>
          </w:tcPr>
          <w:p>
            <w:pPr>
              <w:spacing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1182" w:type="dxa"/>
            <w:vMerge w:val="continue"/>
            <w:vAlign w:val="center"/>
          </w:tcPr>
          <w:p>
            <w:pPr>
              <w:spacing w:line="360" w:lineRule="auto"/>
              <w:jc w:val="center"/>
              <w:rPr>
                <w:b/>
                <w:bCs/>
                <w:color w:val="000000" w:themeColor="text1"/>
                <w:lang w:val="en-US"/>
                <w14:textFill>
                  <w14:solidFill>
                    <w14:schemeClr w14:val="tx1"/>
                  </w14:solidFill>
                </w14:textFill>
              </w:rPr>
            </w:pPr>
          </w:p>
        </w:tc>
        <w:tc>
          <w:tcPr>
            <w:tcW w:w="1316" w:type="dxa"/>
            <w:vAlign w:val="center"/>
          </w:tcPr>
          <w:p>
            <w:pPr>
              <w:spacing w:line="360" w:lineRule="auto"/>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内容质量</w:t>
            </w:r>
          </w:p>
          <w:p>
            <w:pPr>
              <w:spacing w:line="360" w:lineRule="auto"/>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管理</w:t>
            </w:r>
          </w:p>
        </w:tc>
        <w:tc>
          <w:tcPr>
            <w:tcW w:w="4792" w:type="dxa"/>
            <w:vAlign w:val="center"/>
          </w:tcPr>
          <w:p>
            <w:pPr>
              <w:spacing w:line="360" w:lineRule="auto"/>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1、短视频、直播及音乐影象视频宣传（含纪录片）等内容的质量输出标准高，配备合理的得</w:t>
            </w:r>
            <w:r>
              <w:rPr>
                <w:rFonts w:hint="eastAsia"/>
                <w:color w:val="000000" w:themeColor="text1"/>
                <w:sz w:val="24"/>
                <w:szCs w:val="24"/>
                <w:lang w:val="en-US"/>
                <w14:textFill>
                  <w14:solidFill>
                    <w14:schemeClr w14:val="tx1"/>
                  </w14:solidFill>
                </w14:textFill>
              </w:rPr>
              <w:t>4</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5</w:t>
            </w:r>
            <w:r>
              <w:rPr>
                <w:rFonts w:hint="eastAsia"/>
                <w:color w:val="000000" w:themeColor="text1"/>
                <w:sz w:val="24"/>
                <w:szCs w:val="24"/>
                <w14:textFill>
                  <w14:solidFill>
                    <w14:schemeClr w14:val="tx1"/>
                  </w14:solidFill>
                </w14:textFill>
              </w:rPr>
              <w:t>分；</w:t>
            </w:r>
          </w:p>
          <w:p>
            <w:pPr>
              <w:spacing w:line="360" w:lineRule="auto"/>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2、短视频、直播及音乐影象视频宣传（含纪录片）等内容的质量输出标准一般，配备较合理的得1-</w:t>
            </w:r>
            <w:r>
              <w:rPr>
                <w:rFonts w:hint="eastAsia"/>
                <w:color w:val="000000" w:themeColor="text1"/>
                <w:sz w:val="24"/>
                <w:szCs w:val="24"/>
                <w:lang w:val="en-US"/>
                <w14:textFill>
                  <w14:solidFill>
                    <w14:schemeClr w14:val="tx1"/>
                  </w14:solidFill>
                </w14:textFill>
              </w:rPr>
              <w:t>3</w:t>
            </w:r>
            <w:r>
              <w:rPr>
                <w:rFonts w:hint="eastAsia"/>
                <w:color w:val="000000" w:themeColor="text1"/>
                <w:sz w:val="24"/>
                <w:szCs w:val="24"/>
                <w14:textFill>
                  <w14:solidFill>
                    <w14:schemeClr w14:val="tx1"/>
                  </w14:solidFill>
                </w14:textFill>
              </w:rPr>
              <w:t>分；</w:t>
            </w:r>
          </w:p>
          <w:p>
            <w:pPr>
              <w:spacing w:line="360" w:lineRule="auto"/>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3、短视频、直播及音乐影象视频宣传（含纪录片）等内容的质量输出达不到标准得</w:t>
            </w:r>
            <w:r>
              <w:rPr>
                <w:rFonts w:hint="eastAsia"/>
                <w:color w:val="000000" w:themeColor="text1"/>
                <w:sz w:val="24"/>
                <w:szCs w:val="24"/>
                <w:lang w:val="en-US"/>
                <w14:textFill>
                  <w14:solidFill>
                    <w14:schemeClr w14:val="tx1"/>
                  </w14:solidFill>
                </w14:textFill>
              </w:rPr>
              <w:t>0</w:t>
            </w:r>
            <w:r>
              <w:rPr>
                <w:rFonts w:hint="eastAsia"/>
                <w:color w:val="000000" w:themeColor="text1"/>
                <w:sz w:val="24"/>
                <w:szCs w:val="24"/>
                <w14:textFill>
                  <w14:solidFill>
                    <w14:schemeClr w14:val="tx1"/>
                  </w14:solidFill>
                </w14:textFill>
              </w:rPr>
              <w:t>分；</w:t>
            </w:r>
          </w:p>
        </w:tc>
        <w:tc>
          <w:tcPr>
            <w:tcW w:w="689" w:type="dxa"/>
            <w:vAlign w:val="center"/>
          </w:tcPr>
          <w:p>
            <w:pPr>
              <w:spacing w:line="360" w:lineRule="auto"/>
              <w:ind w:left="10" w:leftChars="0"/>
              <w:jc w:val="center"/>
              <w:rPr>
                <w:rFonts w:hint="eastAsia" w:ascii="Calibri" w:hAnsi="Calibri" w:eastAsia="宋体" w:cs="Times New Roman"/>
                <w:color w:val="000000" w:themeColor="text1"/>
                <w:kern w:val="2"/>
                <w:sz w:val="21"/>
                <w:lang w:val="en-US" w:eastAsia="zh-CN" w:bidi="ar-SA"/>
                <w14:textFill>
                  <w14:solidFill>
                    <w14:schemeClr w14:val="tx1"/>
                  </w14:solidFill>
                </w14:textFill>
              </w:rPr>
            </w:pPr>
            <w:r>
              <w:rPr>
                <w:rFonts w:ascii="Calibri" w:hAnsi="Calibri" w:cs="Times New Roman"/>
                <w:color w:val="000000" w:themeColor="text1"/>
                <w:kern w:val="2"/>
                <w:sz w:val="21"/>
                <w:lang w:val="en-US" w:bidi="ar-SA"/>
                <w14:textFill>
                  <w14:solidFill>
                    <w14:schemeClr w14:val="tx1"/>
                  </w14:solidFill>
                </w14:textFill>
              </w:rPr>
              <w:t>5</w:t>
            </w:r>
          </w:p>
        </w:tc>
      </w:tr>
    </w:tbl>
    <w:p>
      <w:pPr>
        <w:tabs>
          <w:tab w:val="left" w:pos="966"/>
        </w:tabs>
        <w:spacing w:before="41"/>
        <w:rPr>
          <w:b/>
          <w:color w:val="000000" w:themeColor="text1"/>
          <w:sz w:val="16"/>
          <w:szCs w:val="24"/>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p>
    <w:p>
      <w:pPr>
        <w:tabs>
          <w:tab w:val="left" w:pos="966"/>
        </w:tabs>
        <w:spacing w:before="41"/>
        <w:ind w:left="1"/>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第四章</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合同条款（仅供参考）</w:t>
      </w:r>
    </w:p>
    <w:p>
      <w:pPr>
        <w:pStyle w:val="14"/>
        <w:ind w:firstLine="440"/>
        <w:rPr>
          <w:color w:val="000000" w:themeColor="text1"/>
          <w14:textFill>
            <w14:solidFill>
              <w14:schemeClr w14:val="tx1"/>
            </w14:solidFill>
          </w14:textFill>
        </w:rPr>
      </w:pPr>
    </w:p>
    <w:p>
      <w:pPr>
        <w:pStyle w:val="2"/>
        <w:spacing w:before="1"/>
        <w:rPr>
          <w:b/>
          <w:color w:val="000000" w:themeColor="text1"/>
          <w:sz w:val="25"/>
          <w14:textFill>
            <w14:solidFill>
              <w14:schemeClr w14:val="tx1"/>
            </w14:solidFill>
          </w14:textFill>
        </w:rPr>
      </w:pPr>
    </w:p>
    <w:p>
      <w:pPr>
        <w:jc w:val="center"/>
        <w:rPr>
          <w:color w:val="000000" w:themeColor="text1"/>
          <w14:textFill>
            <w14:solidFill>
              <w14:schemeClr w14:val="tx1"/>
            </w14:solidFill>
          </w14:textFill>
        </w:rPr>
      </w:pPr>
      <w:r>
        <w:rPr>
          <w:color w:val="000000" w:themeColor="text1"/>
          <w14:textFill>
            <w14:solidFill>
              <w14:schemeClr w14:val="tx1"/>
            </w14:solidFill>
          </w14:textFill>
        </w:rPr>
        <w:t>合同协议书</w:t>
      </w:r>
    </w:p>
    <w:p>
      <w:pPr>
        <w:pStyle w:val="14"/>
        <w:ind w:firstLine="440"/>
        <w:rPr>
          <w:color w:val="000000" w:themeColor="text1"/>
          <w14:textFill>
            <w14:solidFill>
              <w14:schemeClr w14:val="tx1"/>
            </w14:solidFill>
          </w14:textFill>
        </w:rPr>
      </w:pP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合同名称：</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合同编号：</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 xml:space="preserve">（以下称甲方）就                  </w:t>
      </w:r>
      <w:r>
        <w:rPr>
          <w:color w:val="000000" w:themeColor="text1"/>
          <w:spacing w:val="-1"/>
          <w:sz w:val="24"/>
          <w14:textFill>
            <w14:solidFill>
              <w14:schemeClr w14:val="tx1"/>
            </w14:solidFill>
          </w14:textFill>
        </w:rPr>
        <w:t xml:space="preserve"> 进行采购</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 xml:space="preserve">（项目编号：            </w:t>
      </w:r>
      <w:r>
        <w:rPr>
          <w:color w:val="000000" w:themeColor="text1"/>
          <w:spacing w:val="-1"/>
          <w:sz w:val="24"/>
          <w14:textFill>
            <w14:solidFill>
              <w14:schemeClr w14:val="tx1"/>
            </w14:solidFill>
          </w14:textFill>
        </w:rPr>
        <w:t xml:space="preserve"> ），接受了 </w:t>
      </w:r>
      <w:r>
        <w:rPr>
          <w:rFonts w:hint="eastAsia"/>
          <w:color w:val="000000" w:themeColor="text1"/>
          <w:spacing w:val="-1"/>
          <w:sz w:val="24"/>
          <w14:textFill>
            <w14:solidFill>
              <w14:schemeClr w14:val="tx1"/>
            </w14:solidFill>
          </w14:textFill>
        </w:rPr>
        <w:t xml:space="preserve">            </w:t>
      </w:r>
      <w:r>
        <w:rPr>
          <w:color w:val="000000" w:themeColor="text1"/>
          <w:spacing w:val="-1"/>
          <w:sz w:val="24"/>
          <w14:textFill>
            <w14:solidFill>
              <w14:schemeClr w14:val="tx1"/>
            </w14:solidFill>
          </w14:textFill>
        </w:rPr>
        <w:t>（以下称乙方）的投标，</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依据《中华人民共和国合同法》及相关法律、法规，双方达成如下协议，并于</w:t>
      </w:r>
      <w:r>
        <w:rPr>
          <w:color w:val="000000" w:themeColor="text1"/>
          <w:spacing w:val="-1"/>
          <w:sz w:val="24"/>
          <w14:textFill>
            <w14:solidFill>
              <w14:schemeClr w14:val="tx1"/>
            </w14:solidFill>
          </w14:textFill>
        </w:rPr>
        <w:t xml:space="preserve"> 20</w:t>
      </w:r>
      <w:r>
        <w:rPr>
          <w:rFonts w:hint="eastAsia"/>
          <w:color w:val="000000" w:themeColor="text1"/>
          <w:spacing w:val="-1"/>
          <w:sz w:val="24"/>
          <w14:textFill>
            <w14:solidFill>
              <w14:schemeClr w14:val="tx1"/>
            </w14:solidFill>
          </w14:textFill>
        </w:rPr>
        <w:t>2</w:t>
      </w:r>
      <w:r>
        <w:rPr>
          <w:rFonts w:hint="eastAsia"/>
          <w:color w:val="000000" w:themeColor="text1"/>
          <w:spacing w:val="-1"/>
          <w:sz w:val="24"/>
          <w:lang w:val="en-US" w:eastAsia="zh-CN"/>
          <w14:textFill>
            <w14:solidFill>
              <w14:schemeClr w14:val="tx1"/>
            </w14:solidFill>
          </w14:textFill>
        </w:rPr>
        <w:t>1</w:t>
      </w:r>
      <w:r>
        <w:rPr>
          <w:color w:val="000000" w:themeColor="text1"/>
          <w:spacing w:val="-1"/>
          <w:sz w:val="24"/>
          <w14:textFill>
            <w14:solidFill>
              <w14:schemeClr w14:val="tx1"/>
            </w14:solidFill>
          </w14:textFill>
        </w:rPr>
        <w:t xml:space="preserve"> 年 月</w:t>
      </w:r>
      <w:r>
        <w:rPr>
          <w:rFonts w:hint="eastAsia"/>
          <w:color w:val="000000" w:themeColor="text1"/>
          <w:spacing w:val="-1"/>
          <w:sz w:val="24"/>
          <w14:textFill>
            <w14:solidFill>
              <w14:schemeClr w14:val="tx1"/>
            </w14:solidFill>
          </w14:textFill>
        </w:rPr>
        <w:t xml:space="preserve"> 日签订了本协议书，合同总金额为</w:t>
      </w:r>
      <w:r>
        <w:rPr>
          <w:color w:val="000000" w:themeColor="text1"/>
          <w:spacing w:val="-1"/>
          <w:sz w:val="24"/>
          <w14:textFill>
            <w14:solidFill>
              <w14:schemeClr w14:val="tx1"/>
            </w14:solidFill>
          </w14:textFill>
        </w:rPr>
        <w:t xml:space="preserve"> 元（大写：人民币 元）。</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1、本协议书的词语涵义与下述第 2 条所列的合同条款中的词语涵义相同。</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2、本合同包括下列文件：本合同包括的“附件”和补充协议等，是本合同不可分割</w:t>
      </w:r>
      <w:r>
        <w:rPr>
          <w:rFonts w:hint="eastAsia"/>
          <w:color w:val="000000" w:themeColor="text1"/>
          <w:spacing w:val="-1"/>
          <w:sz w:val="24"/>
          <w14:textFill>
            <w14:solidFill>
              <w14:schemeClr w14:val="tx1"/>
            </w14:solidFill>
          </w14:textFill>
        </w:rPr>
        <w:t>的部分，与本合同具有同等法律效力。</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组成本合同的文件及优先解释顺序如下：</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1）本合同协议书(包括补充协议)；</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2）招标文件技术需求书；</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3）投标文件；</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w:t>
      </w:r>
      <w:r>
        <w:rPr>
          <w:color w:val="000000" w:themeColor="text1"/>
          <w:spacing w:val="-1"/>
          <w:sz w:val="24"/>
          <w14:textFill>
            <w14:solidFill>
              <w14:schemeClr w14:val="tx1"/>
            </w14:solidFill>
          </w14:textFill>
        </w:rPr>
        <w:t>4）经双方确认进入合同的其它文件。</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3、上列文件汇集并代替了本协议书签订前双方为本合同签订的所有协议、会谈记录</w:t>
      </w:r>
      <w:r>
        <w:rPr>
          <w:rFonts w:hint="eastAsia"/>
          <w:color w:val="000000" w:themeColor="text1"/>
          <w:spacing w:val="-1"/>
          <w:sz w:val="24"/>
          <w14:textFill>
            <w14:solidFill>
              <w14:schemeClr w14:val="tx1"/>
            </w14:solidFill>
          </w14:textFill>
        </w:rPr>
        <w:t>以及相互承诺的一切文件。</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4、本合同价为固定总价合同，合同执行期间，合同价格不因市场因素而调整，合同</w:t>
      </w:r>
      <w:r>
        <w:rPr>
          <w:rFonts w:hint="eastAsia"/>
          <w:color w:val="000000" w:themeColor="text1"/>
          <w:spacing w:val="-1"/>
          <w:sz w:val="24"/>
          <w14:textFill>
            <w14:solidFill>
              <w14:schemeClr w14:val="tx1"/>
            </w14:solidFill>
          </w14:textFill>
        </w:rPr>
        <w:t>价款分期支付。</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5、乙方保证按照合同规定全面完成合同内各项工作，并承担合同规定的乙方的全部</w:t>
      </w:r>
      <w:r>
        <w:rPr>
          <w:rFonts w:hint="eastAsia"/>
          <w:color w:val="000000" w:themeColor="text1"/>
          <w:spacing w:val="-1"/>
          <w:sz w:val="24"/>
          <w14:textFill>
            <w14:solidFill>
              <w14:schemeClr w14:val="tx1"/>
            </w14:solidFill>
          </w14:textFill>
        </w:rPr>
        <w:t>义务和责任。</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6、甲方保证按照合同规定付款并承担合同规定的甲方的全部义务和责任。</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7、本协议书经双方法定代表人（或委托代理人）签名并分别盖本单位公章后生效。</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8、本合同签订后，如需对合同进行修改，可经双方协商一致并签订补充协议作为本</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合同附件来修改或补充合同内容。</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9、本合同一式捌份，甲乙双方各执肆份。</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10、本合同有效期至合同项下所有权利义务完成之日起结束。</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 xml:space="preserve">甲方名称：                               </w:t>
      </w:r>
      <w:r>
        <w:rPr>
          <w:color w:val="000000" w:themeColor="text1"/>
          <w:spacing w:val="-1"/>
          <w:sz w:val="24"/>
          <w14:textFill>
            <w14:solidFill>
              <w14:schemeClr w14:val="tx1"/>
            </w14:solidFill>
          </w14:textFill>
        </w:rPr>
        <w:t xml:space="preserve"> 乙方名称：</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（盖公章）</w:t>
      </w:r>
      <w:r>
        <w:rPr>
          <w:color w:val="000000" w:themeColor="text1"/>
          <w:spacing w:val="-1"/>
          <w:sz w:val="24"/>
          <w14:textFill>
            <w14:solidFill>
              <w14:schemeClr w14:val="tx1"/>
            </w14:solidFill>
          </w14:textFill>
        </w:rPr>
        <w:t xml:space="preserve"> </w:t>
      </w:r>
      <w:r>
        <w:rPr>
          <w:rFonts w:hint="eastAsia"/>
          <w:color w:val="000000" w:themeColor="text1"/>
          <w:spacing w:val="-1"/>
          <w:sz w:val="24"/>
          <w14:textFill>
            <w14:solidFill>
              <w14:schemeClr w14:val="tx1"/>
            </w14:solidFill>
          </w14:textFill>
        </w:rPr>
        <w:t xml:space="preserve">                             </w:t>
      </w:r>
      <w:r>
        <w:rPr>
          <w:color w:val="000000" w:themeColor="text1"/>
          <w:spacing w:val="-1"/>
          <w:sz w:val="24"/>
          <w14:textFill>
            <w14:solidFill>
              <w14:schemeClr w14:val="tx1"/>
            </w14:solidFill>
          </w14:textFill>
        </w:rPr>
        <w:t>（盖公章）</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 xml:space="preserve">法定代表人（或委托代理人）：           </w:t>
      </w:r>
      <w:r>
        <w:rPr>
          <w:color w:val="000000" w:themeColor="text1"/>
          <w:spacing w:val="-1"/>
          <w:sz w:val="24"/>
          <w14:textFill>
            <w14:solidFill>
              <w14:schemeClr w14:val="tx1"/>
            </w14:solidFill>
          </w14:textFill>
        </w:rPr>
        <w:t xml:space="preserve"> 法定代表人（或委托代理人）：</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地</w:t>
      </w:r>
      <w:r>
        <w:rPr>
          <w:color w:val="000000" w:themeColor="text1"/>
          <w:spacing w:val="-1"/>
          <w:sz w:val="24"/>
          <w14:textFill>
            <w14:solidFill>
              <w14:schemeClr w14:val="tx1"/>
            </w14:solidFill>
          </w14:textFill>
        </w:rPr>
        <w:t xml:space="preserve"> 址： </w:t>
      </w:r>
      <w:r>
        <w:rPr>
          <w:rFonts w:hint="eastAsia"/>
          <w:color w:val="000000" w:themeColor="text1"/>
          <w:spacing w:val="-1"/>
          <w:sz w:val="24"/>
          <w14:textFill>
            <w14:solidFill>
              <w14:schemeClr w14:val="tx1"/>
            </w14:solidFill>
          </w14:textFill>
        </w:rPr>
        <w:t xml:space="preserve">                                </w:t>
      </w:r>
      <w:r>
        <w:rPr>
          <w:color w:val="000000" w:themeColor="text1"/>
          <w:spacing w:val="-1"/>
          <w:sz w:val="24"/>
          <w14:textFill>
            <w14:solidFill>
              <w14:schemeClr w14:val="tx1"/>
            </w14:solidFill>
          </w14:textFill>
        </w:rPr>
        <w:t>地 址：</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电</w:t>
      </w:r>
      <w:r>
        <w:rPr>
          <w:color w:val="000000" w:themeColor="text1"/>
          <w:spacing w:val="-1"/>
          <w:sz w:val="24"/>
          <w14:textFill>
            <w14:solidFill>
              <w14:schemeClr w14:val="tx1"/>
            </w14:solidFill>
          </w14:textFill>
        </w:rPr>
        <w:t xml:space="preserve"> 话：</w:t>
      </w:r>
      <w:r>
        <w:rPr>
          <w:rFonts w:hint="eastAsia"/>
          <w:color w:val="000000" w:themeColor="text1"/>
          <w:spacing w:val="-1"/>
          <w:sz w:val="24"/>
          <w14:textFill>
            <w14:solidFill>
              <w14:schemeClr w14:val="tx1"/>
            </w14:solidFill>
          </w14:textFill>
        </w:rPr>
        <w:t xml:space="preserve">                                </w:t>
      </w:r>
      <w:r>
        <w:rPr>
          <w:color w:val="000000" w:themeColor="text1"/>
          <w:spacing w:val="-1"/>
          <w:sz w:val="24"/>
          <w14:textFill>
            <w14:solidFill>
              <w14:schemeClr w14:val="tx1"/>
            </w14:solidFill>
          </w14:textFill>
        </w:rPr>
        <w:t xml:space="preserve"> 电 话：</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传</w:t>
      </w:r>
      <w:r>
        <w:rPr>
          <w:color w:val="000000" w:themeColor="text1"/>
          <w:spacing w:val="-1"/>
          <w:sz w:val="24"/>
          <w14:textFill>
            <w14:solidFill>
              <w14:schemeClr w14:val="tx1"/>
            </w14:solidFill>
          </w14:textFill>
        </w:rPr>
        <w:t xml:space="preserve"> 真： </w:t>
      </w:r>
      <w:r>
        <w:rPr>
          <w:rFonts w:hint="eastAsia"/>
          <w:color w:val="000000" w:themeColor="text1"/>
          <w:spacing w:val="-1"/>
          <w:sz w:val="24"/>
          <w14:textFill>
            <w14:solidFill>
              <w14:schemeClr w14:val="tx1"/>
            </w14:solidFill>
          </w14:textFill>
        </w:rPr>
        <w:t xml:space="preserve">                                </w:t>
      </w:r>
      <w:r>
        <w:rPr>
          <w:color w:val="000000" w:themeColor="text1"/>
          <w:spacing w:val="-1"/>
          <w:sz w:val="24"/>
          <w14:textFill>
            <w14:solidFill>
              <w14:schemeClr w14:val="tx1"/>
            </w14:solidFill>
          </w14:textFill>
        </w:rPr>
        <w:t>传 真：</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 xml:space="preserve">邮政编码：                             </w:t>
      </w:r>
      <w:r>
        <w:rPr>
          <w:color w:val="000000" w:themeColor="text1"/>
          <w:spacing w:val="-1"/>
          <w:sz w:val="24"/>
          <w14:textFill>
            <w14:solidFill>
              <w14:schemeClr w14:val="tx1"/>
            </w14:solidFill>
          </w14:textFill>
        </w:rPr>
        <w:t xml:space="preserve"> 邮政编码：</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 xml:space="preserve">开户银行：                             </w:t>
      </w:r>
      <w:r>
        <w:rPr>
          <w:color w:val="000000" w:themeColor="text1"/>
          <w:spacing w:val="-1"/>
          <w:sz w:val="24"/>
          <w14:textFill>
            <w14:solidFill>
              <w14:schemeClr w14:val="tx1"/>
            </w14:solidFill>
          </w14:textFill>
        </w:rPr>
        <w:t xml:space="preserve"> 开户银行：</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帐</w:t>
      </w:r>
      <w:r>
        <w:rPr>
          <w:color w:val="000000" w:themeColor="text1"/>
          <w:spacing w:val="-1"/>
          <w:sz w:val="24"/>
          <w14:textFill>
            <w14:solidFill>
              <w14:schemeClr w14:val="tx1"/>
            </w14:solidFill>
          </w14:textFill>
        </w:rPr>
        <w:t xml:space="preserve"> 号：</w:t>
      </w:r>
      <w:r>
        <w:rPr>
          <w:rFonts w:hint="eastAsia"/>
          <w:color w:val="000000" w:themeColor="text1"/>
          <w:spacing w:val="-1"/>
          <w:sz w:val="24"/>
          <w14:textFill>
            <w14:solidFill>
              <w14:schemeClr w14:val="tx1"/>
            </w14:solidFill>
          </w14:textFill>
        </w:rPr>
        <w:t xml:space="preserve">                                 </w:t>
      </w:r>
      <w:r>
        <w:rPr>
          <w:color w:val="000000" w:themeColor="text1"/>
          <w:spacing w:val="-1"/>
          <w:sz w:val="24"/>
          <w14:textFill>
            <w14:solidFill>
              <w14:schemeClr w14:val="tx1"/>
            </w14:solidFill>
          </w14:textFill>
        </w:rPr>
        <w:t>帐 号</w:t>
      </w:r>
      <w:r>
        <w:rPr>
          <w:rFonts w:hint="eastAsia"/>
          <w:color w:val="000000" w:themeColor="text1"/>
          <w:spacing w:val="-1"/>
          <w:sz w:val="24"/>
          <w14:textFill>
            <w14:solidFill>
              <w14:schemeClr w14:val="tx1"/>
            </w14:solidFill>
          </w14:textFill>
        </w:rPr>
        <w:t>：</w:t>
      </w:r>
    </w:p>
    <w:p>
      <w:pPr>
        <w:jc w:val="center"/>
        <w:rPr>
          <w:color w:val="000000" w:themeColor="text1"/>
          <w:sz w:val="24"/>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4"/>
        <w:ind w:firstLine="440"/>
        <w:rPr>
          <w:color w:val="000000" w:themeColor="text1"/>
          <w14:textFill>
            <w14:solidFill>
              <w14:schemeClr w14:val="tx1"/>
            </w14:solidFill>
          </w14:textFill>
        </w:rPr>
      </w:pPr>
    </w:p>
    <w:p>
      <w:pPr>
        <w:pStyle w:val="19"/>
        <w:tabs>
          <w:tab w:val="left" w:pos="2062"/>
        </w:tabs>
        <w:spacing w:before="161" w:line="360" w:lineRule="auto"/>
        <w:ind w:left="1276" w:right="825" w:rightChars="375" w:firstLine="478" w:firstLineChars="200"/>
        <w:jc w:val="center"/>
        <w:rPr>
          <w:b/>
          <w:color w:val="000000" w:themeColor="text1"/>
          <w:spacing w:val="-1"/>
          <w:sz w:val="24"/>
          <w14:textFill>
            <w14:solidFill>
              <w14:schemeClr w14:val="tx1"/>
            </w14:solidFill>
          </w14:textFill>
        </w:rPr>
      </w:pPr>
      <w:r>
        <w:rPr>
          <w:rFonts w:hint="eastAsia"/>
          <w:b/>
          <w:color w:val="000000" w:themeColor="text1"/>
          <w:spacing w:val="-1"/>
          <w:sz w:val="24"/>
          <w14:textFill>
            <w14:solidFill>
              <w14:schemeClr w14:val="tx1"/>
            </w14:solidFill>
          </w14:textFill>
        </w:rPr>
        <w:t>合同细则</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第一章</w:t>
      </w:r>
      <w:r>
        <w:rPr>
          <w:color w:val="000000" w:themeColor="text1"/>
          <w:spacing w:val="-1"/>
          <w:sz w:val="24"/>
          <w14:textFill>
            <w14:solidFill>
              <w14:schemeClr w14:val="tx1"/>
            </w14:solidFill>
          </w14:textFill>
        </w:rPr>
        <w:t xml:space="preserve"> 合同内容的约定</w:t>
      </w:r>
    </w:p>
    <w:p>
      <w:pPr>
        <w:pStyle w:val="19"/>
        <w:tabs>
          <w:tab w:val="left" w:pos="2062"/>
        </w:tabs>
        <w:spacing w:before="161"/>
        <w:ind w:left="1276" w:right="825" w:rightChars="375"/>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确定一家具有新媒体运营能力的专业服务机构或传媒公司具体执行自治区</w:t>
      </w:r>
      <w:r>
        <w:rPr>
          <w:rFonts w:hint="eastAsia"/>
          <w:color w:val="000000" w:themeColor="text1"/>
          <w:spacing w:val="-1"/>
          <w:sz w:val="24"/>
          <w:lang w:eastAsia="zh-CN"/>
          <w14:textFill>
            <w14:solidFill>
              <w14:schemeClr w14:val="tx1"/>
            </w14:solidFill>
          </w14:textFill>
        </w:rPr>
        <w:t>网络直播宣传活动服务采购项目</w:t>
      </w:r>
      <w:r>
        <w:rPr>
          <w:color w:val="000000" w:themeColor="text1"/>
          <w:spacing w:val="-1"/>
          <w:sz w:val="24"/>
          <w14:textFill>
            <w14:solidFill>
              <w14:schemeClr w14:val="tx1"/>
            </w14:solidFill>
          </w14:textFill>
        </w:rPr>
        <w:t>（</w:t>
      </w:r>
      <w:r>
        <w:rPr>
          <w:rFonts w:hint="eastAsia"/>
          <w:color w:val="000000" w:themeColor="text1"/>
          <w:spacing w:val="-1"/>
          <w:sz w:val="24"/>
          <w14:textFill>
            <w14:solidFill>
              <w14:schemeClr w14:val="tx1"/>
            </w14:solidFill>
          </w14:textFill>
        </w:rPr>
        <w:t>第三包：抖音短视频平台</w:t>
      </w:r>
      <w:r>
        <w:rPr>
          <w:color w:val="000000" w:themeColor="text1"/>
          <w:spacing w:val="-1"/>
          <w:sz w:val="24"/>
          <w14:textFill>
            <w14:solidFill>
              <w14:schemeClr w14:val="tx1"/>
            </w14:solidFill>
          </w14:textFill>
        </w:rPr>
        <w:t>）</w:t>
      </w:r>
      <w:r>
        <w:rPr>
          <w:rFonts w:hint="eastAsia"/>
          <w:color w:val="000000" w:themeColor="text1"/>
          <w:spacing w:val="-1"/>
          <w:sz w:val="24"/>
          <w14:textFill>
            <w14:solidFill>
              <w14:schemeClr w14:val="tx1"/>
            </w14:solidFill>
          </w14:textFill>
        </w:rPr>
        <w:t>。</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合同双方权利及义务</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甲方的权利义务</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(一) 甲方负责对整体工作进行、监督；</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(二) 负责审核对外宣传、策划的设计方案和相关工作的执行；</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(三) 协助乙方处理在代运营服务过程中遇到的问题；</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(四) 负责将工作费用支付给乙方。</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乙方的权利义务</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(一) 履约保证金的缴纳： 。</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(二) 在甲方的指导和监督下完成协议中所确定的工作事项；</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(三) 成立工作小组负责工作的执行和落实；</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(四) 服务过程中，应及时汇报工作进度等情况，重要决策作出前应当征询甲方意见；</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(五) 按甲方审核的设计方案、工作安排和必要指示</w:t>
      </w:r>
      <w:r>
        <w:rPr>
          <w:rFonts w:hint="eastAsia"/>
          <w:color w:val="000000" w:themeColor="text1"/>
          <w:spacing w:val="-1"/>
          <w:sz w:val="24"/>
          <w14:textFill>
            <w14:solidFill>
              <w14:schemeClr w14:val="tx1"/>
            </w14:solidFill>
          </w14:textFill>
        </w:rPr>
        <w:t>完成本项目包含的内容工作</w:t>
      </w:r>
      <w:r>
        <w:rPr>
          <w:color w:val="000000" w:themeColor="text1"/>
          <w:spacing w:val="-1"/>
          <w:sz w:val="24"/>
          <w14:textFill>
            <w14:solidFill>
              <w14:schemeClr w14:val="tx1"/>
            </w14:solidFill>
          </w14:textFill>
        </w:rPr>
        <w:t>，如乙方有</w:t>
      </w:r>
      <w:r>
        <w:rPr>
          <w:rFonts w:hint="eastAsia"/>
          <w:color w:val="000000" w:themeColor="text1"/>
          <w:spacing w:val="-1"/>
          <w:sz w:val="24"/>
          <w14:textFill>
            <w14:solidFill>
              <w14:schemeClr w14:val="tx1"/>
            </w14:solidFill>
          </w14:textFill>
        </w:rPr>
        <w:t>异议或需要变动应当征得甲方书面同意；</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 xml:space="preserve"> (六) 应谨慎行事，维护好政府和甲方的声誉。</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第二章</w:t>
      </w:r>
      <w:r>
        <w:rPr>
          <w:color w:val="000000" w:themeColor="text1"/>
          <w:spacing w:val="-1"/>
          <w:sz w:val="24"/>
          <w14:textFill>
            <w14:solidFill>
              <w14:schemeClr w14:val="tx1"/>
            </w14:solidFill>
          </w14:textFill>
        </w:rPr>
        <w:t xml:space="preserve"> 不可抗力</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4.1 任何一方由于不可抗力原因造成不能履行合同时，应在不可抗力事件结束后 3</w:t>
      </w:r>
      <w:r>
        <w:rPr>
          <w:rFonts w:hint="eastAsia"/>
          <w:color w:val="000000" w:themeColor="text1"/>
          <w:spacing w:val="-1"/>
          <w:sz w:val="24"/>
          <w14:textFill>
            <w14:solidFill>
              <w14:schemeClr w14:val="tx1"/>
            </w14:solidFill>
          </w14:textFill>
        </w:rPr>
        <w:t>天内向对方通报，以减轻可能给对方造成的损失，在取得有关机关的不可抗力证明（如地震、水灾、风灾、战争及上级命令调整〔省、部、军级以上文件为准〕等）或双方谅解确认后，允许延期履行或修订合同，并根据情况可部分或全部免于承担责任。</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第三章</w:t>
      </w:r>
      <w:r>
        <w:rPr>
          <w:color w:val="000000" w:themeColor="text1"/>
          <w:spacing w:val="-1"/>
          <w:sz w:val="24"/>
          <w14:textFill>
            <w14:solidFill>
              <w14:schemeClr w14:val="tx1"/>
            </w14:solidFill>
          </w14:textFill>
        </w:rPr>
        <w:t xml:space="preserve"> 违约责任</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5.1 因乙方未按甲方的工作进度和质量要求进行</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，对甲方提出异议未进行改进</w:t>
      </w:r>
      <w:r>
        <w:rPr>
          <w:rFonts w:hint="eastAsia"/>
          <w:color w:val="000000" w:themeColor="text1"/>
          <w:spacing w:val="-1"/>
          <w:sz w:val="24"/>
          <w14:textFill>
            <w14:solidFill>
              <w14:schemeClr w14:val="tx1"/>
            </w14:solidFill>
          </w14:textFill>
        </w:rPr>
        <w:t>的，视为违约，甲方有权拒付合同金额余款，且甲方有权委托第三方进行项目执行，由此所产生费用由甲方以未付之合同金额余款支付，不足部分应有乙方承担。</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5.2 甲方有权对其</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各时段内乙方派驻甲方的工作人员进行清点，乙方未按要求</w:t>
      </w:r>
      <w:r>
        <w:rPr>
          <w:rFonts w:hint="eastAsia"/>
          <w:color w:val="000000" w:themeColor="text1"/>
          <w:spacing w:val="-1"/>
          <w:sz w:val="24"/>
          <w14:textFill>
            <w14:solidFill>
              <w14:schemeClr w14:val="tx1"/>
            </w14:solidFill>
          </w14:textFill>
        </w:rPr>
        <w:t>提供充足的人力、物力的视为违约，甲方有权部分或全额扣除合同金额余款。</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5.3 乙方在甲方规定的</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最后时限前还未完成，即视为</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期延误，</w:t>
      </w:r>
      <w:r>
        <w:rPr>
          <w:rFonts w:hint="eastAsia"/>
          <w:color w:val="000000" w:themeColor="text1"/>
          <w:spacing w:val="-1"/>
          <w:sz w:val="24"/>
          <w14:textFill>
            <w14:solidFill>
              <w14:schemeClr w14:val="tx1"/>
            </w14:solidFill>
          </w14:textFill>
        </w:rPr>
        <w:t>因乙方原因造成项目执行延误的，需在三个月内完成约定项目执行目标。三个月内仍无法完成的视为违约，甲方有权部分或全额扣除合同金额余款。</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5.4 乙方不得私自接受甲方客户的</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申请或私自为甲方客户进行</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w:t>
      </w:r>
      <w:r>
        <w:rPr>
          <w:rFonts w:hint="eastAsia"/>
          <w:color w:val="000000" w:themeColor="text1"/>
          <w:spacing w:val="-1"/>
          <w:sz w:val="24"/>
          <w14:textFill>
            <w14:solidFill>
              <w14:schemeClr w14:val="tx1"/>
            </w14:solidFill>
          </w14:textFill>
        </w:rPr>
        <w:t>否则即视为违约，甲方有权在本合同金额款项中按每宗</w:t>
      </w:r>
      <w:r>
        <w:rPr>
          <w:color w:val="000000" w:themeColor="text1"/>
          <w:spacing w:val="-1"/>
          <w:sz w:val="24"/>
          <w14:textFill>
            <w14:solidFill>
              <w14:schemeClr w14:val="tx1"/>
            </w14:solidFill>
          </w14:textFill>
        </w:rPr>
        <w:t xml:space="preserve"> 500元至 1000</w:t>
      </w:r>
      <w:r>
        <w:rPr>
          <w:rFonts w:hint="eastAsia"/>
          <w:color w:val="000000" w:themeColor="text1"/>
          <w:spacing w:val="-1"/>
          <w:sz w:val="24"/>
          <w14:textFill>
            <w14:solidFill>
              <w14:schemeClr w14:val="tx1"/>
            </w14:solidFill>
          </w14:textFill>
        </w:rPr>
        <w:t>元的金额作为违约金进行扣除。</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5.5 在乙方</w:t>
      </w:r>
      <w:r>
        <w:rPr>
          <w:rFonts w:hint="eastAsia"/>
          <w:color w:val="000000" w:themeColor="text1"/>
          <w:spacing w:val="-1"/>
          <w:sz w:val="24"/>
          <w14:textFill>
            <w14:solidFill>
              <w14:schemeClr w14:val="tx1"/>
            </w14:solidFill>
          </w14:textFill>
        </w:rPr>
        <w:t>项目执行</w:t>
      </w:r>
      <w:r>
        <w:rPr>
          <w:color w:val="000000" w:themeColor="text1"/>
          <w:spacing w:val="-1"/>
          <w:sz w:val="24"/>
          <w14:textFill>
            <w14:solidFill>
              <w14:schemeClr w14:val="tx1"/>
            </w14:solidFill>
          </w14:textFill>
        </w:rPr>
        <w:t>过程中如有发布内容而导致的版权纠纷、法律诉讼及平台处罚由乙</w:t>
      </w:r>
      <w:r>
        <w:rPr>
          <w:rFonts w:hint="eastAsia"/>
          <w:color w:val="000000" w:themeColor="text1"/>
          <w:spacing w:val="-1"/>
          <w:sz w:val="24"/>
          <w14:textFill>
            <w14:solidFill>
              <w14:schemeClr w14:val="tx1"/>
            </w14:solidFill>
          </w14:textFill>
        </w:rPr>
        <w:t>方承担相应法律责任，与甲方无关。如有法律诉讼诉甲方，导致甲方承担相应责任的，此责任也应由乙方承担，与甲方无关。如果法院判甲方承担相应责任，乙方也应将由甲方承担的相关款项交付给甲方。</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第四章</w:t>
      </w:r>
      <w:r>
        <w:rPr>
          <w:color w:val="000000" w:themeColor="text1"/>
          <w:spacing w:val="-1"/>
          <w:sz w:val="24"/>
          <w14:textFill>
            <w14:solidFill>
              <w14:schemeClr w14:val="tx1"/>
            </w14:solidFill>
          </w14:textFill>
        </w:rPr>
        <w:t xml:space="preserve"> 合同期限</w:t>
      </w:r>
    </w:p>
    <w:p>
      <w:pPr>
        <w:pStyle w:val="19"/>
        <w:tabs>
          <w:tab w:val="left" w:pos="2062"/>
        </w:tabs>
        <w:spacing w:before="161" w:line="360" w:lineRule="auto"/>
        <w:ind w:left="1276" w:right="825" w:rightChars="375" w:firstLine="476" w:firstLineChars="200"/>
        <w:rPr>
          <w:rFonts w:hint="default" w:eastAsia="宋体"/>
          <w:color w:val="000000" w:themeColor="text1"/>
          <w:sz w:val="24"/>
          <w:szCs w:val="24"/>
          <w:u w:val="single"/>
          <w:lang w:val="en-US" w:eastAsia="zh-CN"/>
          <w14:textFill>
            <w14:solidFill>
              <w14:schemeClr w14:val="tx1"/>
            </w14:solidFill>
          </w14:textFill>
        </w:rPr>
      </w:pPr>
      <w:r>
        <w:rPr>
          <w:color w:val="000000" w:themeColor="text1"/>
          <w:spacing w:val="-1"/>
          <w:sz w:val="24"/>
          <w14:textFill>
            <w14:solidFill>
              <w14:schemeClr w14:val="tx1"/>
            </w14:solidFill>
          </w14:textFill>
        </w:rPr>
        <w:t>6.1.本合同项目执行期为：</w:t>
      </w:r>
      <w:r>
        <w:rPr>
          <w:rFonts w:hint="eastAsia"/>
          <w:color w:val="000000" w:themeColor="text1"/>
          <w:spacing w:val="-1"/>
          <w:sz w:val="24"/>
          <w:lang w:val="en-US" w:eastAsia="zh-CN"/>
          <w14:textFill>
            <w14:solidFill>
              <w14:schemeClr w14:val="tx1"/>
            </w14:solidFill>
          </w14:textFill>
        </w:rPr>
        <w:t>20日（含直播7天）</w:t>
      </w:r>
      <w:r>
        <w:rPr>
          <w:rFonts w:hint="eastAsia"/>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实施时间为：</w:t>
      </w:r>
      <w:r>
        <w:rPr>
          <w:rFonts w:hint="eastAsia"/>
          <w:color w:val="000000" w:themeColor="text1"/>
          <w:sz w:val="24"/>
          <w:szCs w:val="24"/>
          <w:u w:val="single"/>
          <w:lang w:val="en-US" w:eastAsia="zh-CN"/>
          <w14:textFill>
            <w14:solidFill>
              <w14:schemeClr w14:val="tx1"/>
            </w14:solidFill>
          </w14:textFill>
        </w:rPr>
        <w:t xml:space="preserve">                       </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第五章</w:t>
      </w:r>
      <w:r>
        <w:rPr>
          <w:color w:val="000000" w:themeColor="text1"/>
          <w:spacing w:val="-1"/>
          <w:sz w:val="24"/>
          <w14:textFill>
            <w14:solidFill>
              <w14:schemeClr w14:val="tx1"/>
            </w14:solidFill>
          </w14:textFill>
        </w:rPr>
        <w:t xml:space="preserve"> 合同的解除</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7.1 甲方除遇不可抗力外，不得取消乙方项目。否则，甲方应赔偿乙方因此所受的一</w:t>
      </w:r>
      <w:r>
        <w:rPr>
          <w:rFonts w:hint="eastAsia"/>
          <w:color w:val="000000" w:themeColor="text1"/>
          <w:spacing w:val="-1"/>
          <w:sz w:val="24"/>
          <w14:textFill>
            <w14:solidFill>
              <w14:schemeClr w14:val="tx1"/>
            </w14:solidFill>
          </w14:textFill>
        </w:rPr>
        <w:t>切直接或间接经济损失。</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7.2 乙方不按甲方要求整改，或者试图利用本合同的缺陷规避甲方监管的，甲方有权</w:t>
      </w:r>
      <w:r>
        <w:rPr>
          <w:rFonts w:hint="eastAsia"/>
          <w:color w:val="000000" w:themeColor="text1"/>
          <w:spacing w:val="-1"/>
          <w:sz w:val="24"/>
          <w14:textFill>
            <w14:solidFill>
              <w14:schemeClr w14:val="tx1"/>
            </w14:solidFill>
          </w14:textFill>
        </w:rPr>
        <w:t>立即解除合同。</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7.3 因乙方违纪、违规行为或管理不到位给甲方造成重大财产、名誉损害的情形，甲</w:t>
      </w:r>
      <w:r>
        <w:rPr>
          <w:rFonts w:hint="eastAsia"/>
          <w:color w:val="000000" w:themeColor="text1"/>
          <w:spacing w:val="-1"/>
          <w:sz w:val="24"/>
          <w14:textFill>
            <w14:solidFill>
              <w14:schemeClr w14:val="tx1"/>
            </w14:solidFill>
          </w14:textFill>
        </w:rPr>
        <w:t>方有权立即解除合同，乙方应赔偿甲方因此所受的一切直接和间接经济损失并承担相应的法律责任。</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第六章</w:t>
      </w:r>
      <w:r>
        <w:rPr>
          <w:color w:val="000000" w:themeColor="text1"/>
          <w:spacing w:val="-1"/>
          <w:sz w:val="24"/>
          <w14:textFill>
            <w14:solidFill>
              <w14:schemeClr w14:val="tx1"/>
            </w14:solidFill>
          </w14:textFill>
        </w:rPr>
        <w:t xml:space="preserve"> 合同的金额</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8.1 本合同总金额按中标价为：人民币 元（人民币大写： ）（含税）。</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rFonts w:hint="eastAsia"/>
          <w:color w:val="000000" w:themeColor="text1"/>
          <w:spacing w:val="-1"/>
          <w:sz w:val="24"/>
          <w14:textFill>
            <w14:solidFill>
              <w14:schemeClr w14:val="tx1"/>
            </w14:solidFill>
          </w14:textFill>
        </w:rPr>
        <w:t>第七章</w:t>
      </w:r>
      <w:r>
        <w:rPr>
          <w:color w:val="000000" w:themeColor="text1"/>
          <w:spacing w:val="-1"/>
          <w:sz w:val="24"/>
          <w14:textFill>
            <w14:solidFill>
              <w14:schemeClr w14:val="tx1"/>
            </w14:solidFill>
          </w14:textFill>
        </w:rPr>
        <w:t xml:space="preserve"> 合同金额支付</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 xml:space="preserve">9.1 </w:t>
      </w:r>
      <w:r>
        <w:rPr>
          <w:rFonts w:hint="eastAsia"/>
          <w:color w:val="000000" w:themeColor="text1"/>
          <w:spacing w:val="-1"/>
          <w:sz w:val="24"/>
          <w14:textFill>
            <w14:solidFill>
              <w14:schemeClr w14:val="tx1"/>
            </w14:solidFill>
          </w14:textFill>
        </w:rPr>
        <w:t>签订合同后 3个工作日内支付总金额的 70%，运维期结束验收合格后 10个工作日内支付总金额的 30%。</w:t>
      </w:r>
    </w:p>
    <w:p>
      <w:pPr>
        <w:pStyle w:val="19"/>
        <w:tabs>
          <w:tab w:val="left" w:pos="2062"/>
        </w:tabs>
        <w:spacing w:before="161" w:line="360" w:lineRule="auto"/>
        <w:ind w:left="1276" w:right="825" w:rightChars="375" w:firstLine="476" w:firstLineChars="200"/>
        <w:rPr>
          <w:color w:val="000000" w:themeColor="text1"/>
          <w:spacing w:val="-1"/>
          <w:sz w:val="24"/>
          <w14:textFill>
            <w14:solidFill>
              <w14:schemeClr w14:val="tx1"/>
            </w14:solidFill>
          </w14:textFill>
        </w:rPr>
      </w:pPr>
      <w:r>
        <w:rPr>
          <w:color w:val="000000" w:themeColor="text1"/>
          <w:spacing w:val="-1"/>
          <w:sz w:val="24"/>
          <w14:textFill>
            <w14:solidFill>
              <w14:schemeClr w14:val="tx1"/>
            </w14:solidFill>
          </w14:textFill>
        </w:rPr>
        <w:t>9.2 乙方提供的项目服务经甲方验收合格的，经甲乙双方确认（乙方须提供合法的当</w:t>
      </w:r>
      <w:r>
        <w:rPr>
          <w:rFonts w:hint="eastAsia"/>
          <w:color w:val="000000" w:themeColor="text1"/>
          <w:spacing w:val="-1"/>
          <w:sz w:val="24"/>
          <w14:textFill>
            <w14:solidFill>
              <w14:schemeClr w14:val="tx1"/>
            </w14:solidFill>
          </w14:textFill>
        </w:rPr>
        <w:t>届结算金额全额增值税发票）并经甲方财务审核后，</w:t>
      </w:r>
      <w:r>
        <w:rPr>
          <w:color w:val="000000" w:themeColor="text1"/>
          <w:spacing w:val="-1"/>
          <w:sz w:val="24"/>
          <w14:textFill>
            <w14:solidFill>
              <w14:schemeClr w14:val="tx1"/>
            </w14:solidFill>
          </w14:textFill>
        </w:rPr>
        <w:t>1</w:t>
      </w:r>
      <w:r>
        <w:rPr>
          <w:rFonts w:hint="eastAsia"/>
          <w:color w:val="000000" w:themeColor="text1"/>
          <w:spacing w:val="-1"/>
          <w:sz w:val="24"/>
          <w:lang w:val="en-US" w:eastAsia="zh-CN"/>
          <w14:textFill>
            <w14:solidFill>
              <w14:schemeClr w14:val="tx1"/>
            </w14:solidFill>
          </w14:textFill>
        </w:rPr>
        <w:t>0</w:t>
      </w:r>
      <w:r>
        <w:rPr>
          <w:color w:val="000000" w:themeColor="text1"/>
          <w:spacing w:val="-1"/>
          <w:sz w:val="24"/>
          <w14:textFill>
            <w14:solidFill>
              <w14:schemeClr w14:val="tx1"/>
            </w14:solidFill>
          </w14:textFill>
        </w:rPr>
        <w:t xml:space="preserve"> 个工作日内一次性付清项目余款。</w:t>
      </w:r>
    </w:p>
    <w:p>
      <w:pPr>
        <w:tabs>
          <w:tab w:val="left" w:pos="964"/>
        </w:tabs>
        <w:spacing w:before="41"/>
        <w:jc w:val="center"/>
        <w:rPr>
          <w:b/>
          <w:color w:val="000000" w:themeColor="text1"/>
          <w:sz w:val="24"/>
          <w14:textFill>
            <w14:solidFill>
              <w14:schemeClr w14:val="tx1"/>
            </w14:solidFill>
          </w14:textFill>
        </w:rPr>
      </w:pPr>
    </w:p>
    <w:p>
      <w:pPr>
        <w:tabs>
          <w:tab w:val="left" w:pos="964"/>
        </w:tabs>
        <w:spacing w:before="41"/>
        <w:jc w:val="center"/>
        <w:rPr>
          <w:b/>
          <w:color w:val="000000" w:themeColor="text1"/>
          <w:sz w:val="24"/>
          <w14:textFill>
            <w14:solidFill>
              <w14:schemeClr w14:val="tx1"/>
            </w14:solidFill>
          </w14:textFill>
        </w:rPr>
      </w:pPr>
    </w:p>
    <w:p>
      <w:pPr>
        <w:jc w:val="center"/>
        <w:rPr>
          <w:color w:val="000000" w:themeColor="text1"/>
          <w:sz w:val="24"/>
          <w14:textFill>
            <w14:solidFill>
              <w14:schemeClr w14:val="tx1"/>
            </w14:solidFill>
          </w14:textFill>
        </w:rPr>
        <w:sectPr>
          <w:pgSz w:w="11910" w:h="16840"/>
          <w:pgMar w:top="1460" w:right="580" w:bottom="1380" w:left="580" w:header="0" w:footer="1115" w:gutter="0"/>
          <w:cols w:space="720" w:num="1"/>
        </w:sectPr>
      </w:pPr>
    </w:p>
    <w:p>
      <w:pPr>
        <w:tabs>
          <w:tab w:val="left" w:pos="964"/>
        </w:tabs>
        <w:spacing w:before="41"/>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第五章</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响应文件组成</w:t>
      </w:r>
    </w:p>
    <w:p>
      <w:pPr>
        <w:pStyle w:val="2"/>
        <w:spacing w:before="5"/>
        <w:rPr>
          <w:b/>
          <w:color w:val="000000" w:themeColor="text1"/>
          <w:sz w:val="12"/>
          <w14:textFill>
            <w14:solidFill>
              <w14:schemeClr w14:val="tx1"/>
            </w14:solidFill>
          </w14:textFill>
        </w:rPr>
      </w:pPr>
    </w:p>
    <w:p>
      <w:pPr>
        <w:pStyle w:val="2"/>
        <w:tabs>
          <w:tab w:val="left" w:pos="1680"/>
        </w:tabs>
        <w:spacing w:before="66"/>
        <w:ind w:left="479"/>
        <w:jc w:val="center"/>
        <w:rPr>
          <w:color w:val="000000" w:themeColor="text1"/>
          <w14:textFill>
            <w14:solidFill>
              <w14:schemeClr w14:val="tx1"/>
            </w14:solidFill>
          </w14:textFill>
        </w:rPr>
      </w:pPr>
      <w:r>
        <w:rPr>
          <w:color w:val="000000" w:themeColor="text1"/>
          <w14:textFill>
            <w14:solidFill>
              <w14:schemeClr w14:val="tx1"/>
            </w14:solidFill>
          </w14:textFill>
        </w:rPr>
        <w:t>第一部分</w:t>
      </w:r>
      <w:r>
        <w:rPr>
          <w:color w:val="000000" w:themeColor="text1"/>
          <w14:textFill>
            <w14:solidFill>
              <w14:schemeClr w14:val="tx1"/>
            </w14:solidFill>
          </w14:textFill>
        </w:rPr>
        <w:tab/>
      </w:r>
      <w:r>
        <w:rPr>
          <w:color w:val="000000" w:themeColor="text1"/>
          <w14:textFill>
            <w14:solidFill>
              <w14:schemeClr w14:val="tx1"/>
            </w14:solidFill>
          </w14:textFill>
        </w:rPr>
        <w:t>商务部分</w:t>
      </w:r>
    </w:p>
    <w:p>
      <w:pPr>
        <w:pStyle w:val="2"/>
        <w:spacing w:before="161"/>
        <w:ind w:left="1700"/>
        <w:rPr>
          <w:color w:val="000000" w:themeColor="text1"/>
          <w14:textFill>
            <w14:solidFill>
              <w14:schemeClr w14:val="tx1"/>
            </w14:solidFill>
          </w14:textFill>
        </w:rPr>
      </w:pPr>
      <w:r>
        <w:rPr>
          <w:color w:val="000000" w:themeColor="text1"/>
          <w14:textFill>
            <w14:solidFill>
              <w14:schemeClr w14:val="tx1"/>
            </w14:solidFill>
          </w14:textFill>
        </w:rPr>
        <w:t>一、投标响应声明</w:t>
      </w:r>
    </w:p>
    <w:p>
      <w:pPr>
        <w:pStyle w:val="2"/>
        <w:tabs>
          <w:tab w:val="left" w:pos="2960"/>
        </w:tabs>
        <w:spacing w:before="160" w:line="364" w:lineRule="auto"/>
        <w:ind w:left="1700" w:right="2502"/>
        <w:rPr>
          <w:color w:val="000000" w:themeColor="text1"/>
          <w14:textFill>
            <w14:solidFill>
              <w14:schemeClr w14:val="tx1"/>
            </w14:solidFill>
          </w14:textFill>
        </w:rPr>
      </w:pPr>
      <w:r>
        <w:rPr>
          <w:color w:val="000000" w:themeColor="text1"/>
          <w14:textFill>
            <w14:solidFill>
              <w14:schemeClr w14:val="tx1"/>
            </w14:solidFill>
          </w14:textFill>
        </w:rPr>
        <w:t>附件1－1</w:t>
      </w:r>
      <w:r>
        <w:rPr>
          <w:color w:val="000000" w:themeColor="text1"/>
          <w14:textFill>
            <w14:solidFill>
              <w14:schemeClr w14:val="tx1"/>
            </w14:solidFill>
          </w14:textFill>
        </w:rPr>
        <w:tab/>
      </w:r>
      <w:r>
        <w:rPr>
          <w:color w:val="000000" w:themeColor="text1"/>
          <w14:textFill>
            <w14:solidFill>
              <w14:schemeClr w14:val="tx1"/>
            </w14:solidFill>
          </w14:textFill>
        </w:rPr>
        <w:t>法定代表人身份证明复印件(法定代表人参加开标</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附件1－2</w:t>
      </w:r>
      <w:r>
        <w:rPr>
          <w:color w:val="000000" w:themeColor="text1"/>
          <w14:textFill>
            <w14:solidFill>
              <w14:schemeClr w14:val="tx1"/>
            </w14:solidFill>
          </w14:textFill>
        </w:rPr>
        <w:tab/>
      </w:r>
      <w:r>
        <w:rPr>
          <w:color w:val="000000" w:themeColor="text1"/>
          <w14:textFill>
            <w14:solidFill>
              <w14:schemeClr w14:val="tx1"/>
            </w14:solidFill>
          </w14:textFill>
        </w:rPr>
        <w:t>法定代表人授权书(授权代表参加开标)</w:t>
      </w:r>
    </w:p>
    <w:p>
      <w:pPr>
        <w:pStyle w:val="2"/>
        <w:tabs>
          <w:tab w:val="left" w:pos="2960"/>
        </w:tabs>
        <w:spacing w:before="2" w:line="364" w:lineRule="auto"/>
        <w:ind w:left="1700" w:right="2983"/>
        <w:rPr>
          <w:color w:val="000000" w:themeColor="text1"/>
          <w14:textFill>
            <w14:solidFill>
              <w14:schemeClr w14:val="tx1"/>
            </w14:solidFill>
          </w14:textFill>
        </w:rPr>
      </w:pPr>
      <w:r>
        <w:rPr>
          <w:color w:val="000000" w:themeColor="text1"/>
          <w14:textFill>
            <w14:solidFill>
              <w14:schemeClr w14:val="tx1"/>
            </w14:solidFill>
          </w14:textFill>
        </w:rPr>
        <w:t>附件1－3</w:t>
      </w:r>
      <w:r>
        <w:rPr>
          <w:color w:val="000000" w:themeColor="text1"/>
          <w14:textFill>
            <w14:solidFill>
              <w14:schemeClr w14:val="tx1"/>
            </w14:solidFill>
          </w14:textFill>
        </w:rPr>
        <w:tab/>
      </w:r>
      <w:r>
        <w:rPr>
          <w:color w:val="000000" w:themeColor="text1"/>
          <w14:textFill>
            <w14:solidFill>
              <w14:schemeClr w14:val="tx1"/>
            </w14:solidFill>
          </w14:textFill>
        </w:rPr>
        <w:t>授权委托书(格式二)(适用于自然人委托开标</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二、报价一览表、分项价格表</w:t>
      </w:r>
    </w:p>
    <w:p>
      <w:pPr>
        <w:pStyle w:val="2"/>
        <w:tabs>
          <w:tab w:val="left" w:pos="2960"/>
        </w:tabs>
        <w:spacing w:before="1" w:line="364" w:lineRule="auto"/>
        <w:ind w:left="1700" w:right="6584"/>
        <w:rPr>
          <w:color w:val="000000" w:themeColor="text1"/>
          <w14:textFill>
            <w14:solidFill>
              <w14:schemeClr w14:val="tx1"/>
            </w14:solidFill>
          </w14:textFill>
        </w:rPr>
      </w:pPr>
      <w:r>
        <w:rPr>
          <w:color w:val="000000" w:themeColor="text1"/>
          <w14:textFill>
            <w14:solidFill>
              <w14:schemeClr w14:val="tx1"/>
            </w14:solidFill>
          </w14:textFill>
        </w:rPr>
        <w:t>附件2－1</w:t>
      </w:r>
      <w:r>
        <w:rPr>
          <w:color w:val="000000" w:themeColor="text1"/>
          <w14:textFill>
            <w14:solidFill>
              <w14:schemeClr w14:val="tx1"/>
            </w14:solidFill>
          </w14:textFill>
        </w:rPr>
        <w:tab/>
      </w:r>
      <w:r>
        <w:rPr>
          <w:color w:val="000000" w:themeColor="text1"/>
          <w14:textFill>
            <w14:solidFill>
              <w14:schemeClr w14:val="tx1"/>
            </w14:solidFill>
          </w14:textFill>
        </w:rPr>
        <w:t>报价一览</w:t>
      </w:r>
      <w:r>
        <w:rPr>
          <w:color w:val="000000" w:themeColor="text1"/>
          <w:spacing w:val="-18"/>
          <w14:textFill>
            <w14:solidFill>
              <w14:schemeClr w14:val="tx1"/>
            </w14:solidFill>
          </w14:textFill>
        </w:rPr>
        <w:t>表</w:t>
      </w:r>
      <w:r>
        <w:rPr>
          <w:color w:val="000000" w:themeColor="text1"/>
          <w14:textFill>
            <w14:solidFill>
              <w14:schemeClr w14:val="tx1"/>
            </w14:solidFill>
          </w14:textFill>
        </w:rPr>
        <w:t>附件2－2</w:t>
      </w:r>
      <w:r>
        <w:rPr>
          <w:color w:val="000000" w:themeColor="text1"/>
          <w14:textFill>
            <w14:solidFill>
              <w14:schemeClr w14:val="tx1"/>
            </w14:solidFill>
          </w14:textFill>
        </w:rPr>
        <w:tab/>
      </w:r>
      <w:r>
        <w:rPr>
          <w:color w:val="000000" w:themeColor="text1"/>
          <w14:textFill>
            <w14:solidFill>
              <w14:schemeClr w14:val="tx1"/>
            </w14:solidFill>
          </w14:textFill>
        </w:rPr>
        <w:t>分项价格</w:t>
      </w:r>
      <w:r>
        <w:rPr>
          <w:color w:val="000000" w:themeColor="text1"/>
          <w:spacing w:val="-18"/>
          <w14:textFill>
            <w14:solidFill>
              <w14:schemeClr w14:val="tx1"/>
            </w14:solidFill>
          </w14:textFill>
        </w:rPr>
        <w:t>表</w:t>
      </w:r>
    </w:p>
    <w:p>
      <w:pPr>
        <w:pStyle w:val="2"/>
        <w:spacing w:before="160" w:line="364" w:lineRule="auto"/>
        <w:ind w:left="1700" w:right="5683"/>
        <w:rPr>
          <w:color w:val="000000" w:themeColor="text1"/>
          <w14:textFill>
            <w14:solidFill>
              <w14:schemeClr w14:val="tx1"/>
            </w14:solidFill>
          </w14:textFill>
        </w:rPr>
      </w:pPr>
      <w:r>
        <w:rPr>
          <w:color w:val="000000" w:themeColor="text1"/>
          <w14:textFill>
            <w14:solidFill>
              <w14:schemeClr w14:val="tx1"/>
            </w14:solidFill>
          </w14:textFill>
        </w:rPr>
        <w:t>三、商务条款偏离表(格式附后) 四、投标保证金</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五、供应商的资格证明材料</w:t>
      </w:r>
    </w:p>
    <w:p>
      <w:pPr>
        <w:pStyle w:val="2"/>
        <w:tabs>
          <w:tab w:val="left" w:pos="3440"/>
        </w:tabs>
        <w:spacing w:before="161"/>
        <w:ind w:left="1700"/>
        <w:rPr>
          <w:color w:val="000000" w:themeColor="text1"/>
          <w14:textFill>
            <w14:solidFill>
              <w14:schemeClr w14:val="tx1"/>
            </w14:solidFill>
          </w14:textFill>
        </w:rPr>
      </w:pPr>
      <w:r>
        <w:rPr>
          <w:color w:val="000000" w:themeColor="text1"/>
          <w14:textFill>
            <w14:solidFill>
              <w14:schemeClr w14:val="tx1"/>
            </w14:solidFill>
          </w14:textFill>
        </w:rPr>
        <w:t>(一)附件5－1</w:t>
      </w:r>
      <w:r>
        <w:rPr>
          <w:color w:val="000000" w:themeColor="text1"/>
          <w14:textFill>
            <w14:solidFill>
              <w14:schemeClr w14:val="tx1"/>
            </w14:solidFill>
          </w14:textFill>
        </w:rPr>
        <w:tab/>
      </w:r>
      <w:r>
        <w:rPr>
          <w:color w:val="000000" w:themeColor="text1"/>
          <w14:textFill>
            <w14:solidFill>
              <w14:schemeClr w14:val="tx1"/>
            </w14:solidFill>
          </w14:textFill>
        </w:rPr>
        <w:t>供应商基本情况表(格式附后)</w:t>
      </w:r>
    </w:p>
    <w:p>
      <w:pPr>
        <w:pStyle w:val="2"/>
        <w:spacing w:before="160"/>
        <w:ind w:left="158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（二）供应商近三年（</w:t>
      </w:r>
      <w:r>
        <w:rPr>
          <w:rFonts w:ascii="Times New Roman" w:eastAsia="Times New Roman"/>
          <w:color w:val="000000" w:themeColor="text1"/>
          <w14:textFill>
            <w14:solidFill>
              <w14:schemeClr w14:val="tx1"/>
            </w14:solidFill>
          </w14:textFill>
        </w:rPr>
        <w:t>20</w:t>
      </w:r>
      <w:r>
        <w:rPr>
          <w:rFonts w:hint="eastAsia" w:ascii="Times New Roman" w:eastAsia="宋体"/>
          <w:color w:val="000000" w:themeColor="text1"/>
          <w:lang w:val="en-US" w:eastAsia="zh-CN"/>
          <w14:textFill>
            <w14:solidFill>
              <w14:schemeClr w14:val="tx1"/>
            </w14:solidFill>
          </w14:textFill>
        </w:rPr>
        <w:t>18</w:t>
      </w:r>
      <w:r>
        <w:rPr>
          <w:rFonts w:ascii="Times New Roman" w:eastAsia="Times New Roman"/>
          <w:color w:val="000000" w:themeColor="text1"/>
          <w14:textFill>
            <w14:solidFill>
              <w14:schemeClr w14:val="tx1"/>
            </w14:solidFill>
          </w14:textFill>
        </w:rPr>
        <w:t xml:space="preserve"> </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20</w:t>
      </w:r>
      <w:r>
        <w:rPr>
          <w:color w:val="000000" w:themeColor="text1"/>
          <w14:textFill>
            <w14:solidFill>
              <w14:schemeClr w14:val="tx1"/>
            </w14:solidFill>
          </w14:textFill>
        </w:rPr>
        <w:t>日</w:t>
      </w:r>
      <w:r>
        <w:rPr>
          <w:rFonts w:asci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至今）类似项目业绩</w:t>
      </w:r>
      <w:r>
        <w:rPr>
          <w:rFonts w:asci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 xml:space="preserve">附件 </w:t>
      </w:r>
      <w:r>
        <w:rPr>
          <w:rFonts w:ascii="Times New Roman" w:eastAsia="Times New Roman"/>
          <w:color w:val="000000" w:themeColor="text1"/>
          <w14:textFill>
            <w14:solidFill>
              <w14:schemeClr w14:val="tx1"/>
            </w14:solidFill>
          </w14:textFill>
        </w:rPr>
        <w:t>5</w:t>
      </w:r>
      <w:r>
        <w:rPr>
          <w:color w:val="000000" w:themeColor="text1"/>
          <w14:textFill>
            <w14:solidFill>
              <w14:schemeClr w14:val="tx1"/>
            </w14:solidFill>
          </w14:textFill>
        </w:rPr>
        <w:t>－</w:t>
      </w:r>
      <w:r>
        <w:rPr>
          <w:rFonts w:ascii="Times New Roman" w:eastAsia="Times New Roman"/>
          <w:color w:val="000000" w:themeColor="text1"/>
          <w14:textFill>
            <w14:solidFill>
              <w14:schemeClr w14:val="tx1"/>
            </w14:solidFill>
          </w14:textFill>
        </w:rPr>
        <w:t>2)</w:t>
      </w:r>
    </w:p>
    <w:p>
      <w:pPr>
        <w:pStyle w:val="2"/>
        <w:spacing w:before="161" w:line="364" w:lineRule="auto"/>
        <w:ind w:left="1220" w:right="1221" w:firstLine="479"/>
        <w:rPr>
          <w:color w:val="000000" w:themeColor="text1"/>
          <w14:textFill>
            <w14:solidFill>
              <w14:schemeClr w14:val="tx1"/>
            </w14:solidFill>
          </w14:textFill>
        </w:rPr>
      </w:pPr>
      <w:r>
        <w:rPr>
          <w:color w:val="000000" w:themeColor="text1"/>
          <w:spacing w:val="-6"/>
          <w14:textFill>
            <w14:solidFill>
              <w14:schemeClr w14:val="tx1"/>
            </w14:solidFill>
          </w14:textFill>
        </w:rPr>
        <w:t>(三)参加政府采购活动的供应商应当具备《政府采购法》第二十二条第一款</w:t>
      </w:r>
      <w:r>
        <w:rPr>
          <w:color w:val="000000" w:themeColor="text1"/>
          <w14:textFill>
            <w14:solidFill>
              <w14:schemeClr w14:val="tx1"/>
            </w14:solidFill>
          </w14:textFill>
        </w:rPr>
        <w:t>规定的条件，提供下列材料：</w:t>
      </w:r>
    </w:p>
    <w:p>
      <w:pPr>
        <w:pStyle w:val="2"/>
        <w:tabs>
          <w:tab w:val="left" w:pos="3419"/>
        </w:tabs>
        <w:spacing w:before="1" w:line="364" w:lineRule="auto"/>
        <w:ind w:left="1220" w:right="1222" w:firstLine="479"/>
        <w:rPr>
          <w:color w:val="000000" w:themeColor="text1"/>
          <w14:textFill>
            <w14:solidFill>
              <w14:schemeClr w14:val="tx1"/>
            </w14:solidFill>
          </w14:textFill>
        </w:rPr>
      </w:pPr>
      <w:r>
        <w:rPr>
          <w:color w:val="000000" w:themeColor="text1"/>
          <w:spacing w:val="4"/>
          <w14:textFill>
            <w14:solidFill>
              <w14:schemeClr w14:val="tx1"/>
            </w14:solidFill>
          </w14:textFill>
        </w:rPr>
        <w:t>附</w:t>
      </w:r>
      <w:r>
        <w:rPr>
          <w:color w:val="000000" w:themeColor="text1"/>
          <w14:textFill>
            <w14:solidFill>
              <w14:schemeClr w14:val="tx1"/>
            </w14:solidFill>
          </w14:textFill>
        </w:rPr>
        <w:t>件</w:t>
      </w:r>
      <w:r>
        <w:rPr>
          <w:color w:val="000000" w:themeColor="text1"/>
          <w:spacing w:val="3"/>
          <w14:textFill>
            <w14:solidFill>
              <w14:schemeClr w14:val="tx1"/>
            </w14:solidFill>
          </w14:textFill>
        </w:rPr>
        <w:t>5－2－1</w:t>
      </w:r>
      <w:r>
        <w:rPr>
          <w:color w:val="000000" w:themeColor="text1"/>
          <w:spacing w:val="3"/>
          <w14:textFill>
            <w14:solidFill>
              <w14:schemeClr w14:val="tx1"/>
            </w14:solidFill>
          </w14:textFill>
        </w:rPr>
        <w:tab/>
      </w:r>
      <w:r>
        <w:rPr>
          <w:color w:val="000000" w:themeColor="text1"/>
          <w:spacing w:val="4"/>
          <w14:textFill>
            <w14:solidFill>
              <w14:schemeClr w14:val="tx1"/>
            </w14:solidFill>
          </w14:textFill>
        </w:rPr>
        <w:t>法人</w:t>
      </w:r>
      <w:r>
        <w:rPr>
          <w:color w:val="000000" w:themeColor="text1"/>
          <w14:textFill>
            <w14:solidFill>
              <w14:schemeClr w14:val="tx1"/>
            </w14:solidFill>
          </w14:textFill>
        </w:rPr>
        <w:t>或</w:t>
      </w:r>
      <w:r>
        <w:rPr>
          <w:color w:val="000000" w:themeColor="text1"/>
          <w:spacing w:val="4"/>
          <w14:textFill>
            <w14:solidFill>
              <w14:schemeClr w14:val="tx1"/>
            </w14:solidFill>
          </w14:textFill>
        </w:rPr>
        <w:t>者其他组织的营业执</w:t>
      </w:r>
      <w:r>
        <w:rPr>
          <w:color w:val="000000" w:themeColor="text1"/>
          <w14:textFill>
            <w14:solidFill>
              <w14:schemeClr w14:val="tx1"/>
            </w14:solidFill>
          </w14:textFill>
        </w:rPr>
        <w:t>照</w:t>
      </w:r>
      <w:r>
        <w:rPr>
          <w:color w:val="000000" w:themeColor="text1"/>
          <w:spacing w:val="4"/>
          <w14:textFill>
            <w14:solidFill>
              <w14:schemeClr w14:val="tx1"/>
            </w14:solidFill>
          </w14:textFill>
        </w:rPr>
        <w:t>副本复印件或自然人</w:t>
      </w:r>
      <w:r>
        <w:rPr>
          <w:color w:val="000000" w:themeColor="text1"/>
          <w14:textFill>
            <w14:solidFill>
              <w14:schemeClr w14:val="tx1"/>
            </w14:solidFill>
          </w14:textFill>
        </w:rPr>
        <w:t>的</w:t>
      </w:r>
      <w:r>
        <w:rPr>
          <w:color w:val="000000" w:themeColor="text1"/>
          <w:spacing w:val="4"/>
          <w14:textFill>
            <w14:solidFill>
              <w14:schemeClr w14:val="tx1"/>
            </w14:solidFill>
          </w14:textFill>
        </w:rPr>
        <w:t>身</w:t>
      </w:r>
      <w:r>
        <w:rPr>
          <w:color w:val="000000" w:themeColor="text1"/>
          <w14:textFill>
            <w14:solidFill>
              <w14:schemeClr w14:val="tx1"/>
            </w14:solidFill>
          </w14:textFill>
        </w:rPr>
        <w:t>份证明复印件；</w:t>
      </w:r>
    </w:p>
    <w:p>
      <w:pPr>
        <w:pStyle w:val="2"/>
        <w:tabs>
          <w:tab w:val="left" w:pos="3385"/>
        </w:tabs>
        <w:spacing w:before="2" w:line="364" w:lineRule="auto"/>
        <w:ind w:left="1220" w:right="1218" w:firstLine="479"/>
        <w:rPr>
          <w:color w:val="000000" w:themeColor="text1"/>
          <w14:textFill>
            <w14:solidFill>
              <w14:schemeClr w14:val="tx1"/>
            </w14:solidFill>
          </w14:textFill>
        </w:rPr>
      </w:pPr>
      <w:r>
        <w:rPr>
          <w:color w:val="000000" w:themeColor="text1"/>
          <w14:textFill>
            <w14:solidFill>
              <w14:schemeClr w14:val="tx1"/>
            </w14:solidFill>
          </w14:textFill>
        </w:rPr>
        <w:t>附件 5－2－2</w:t>
      </w:r>
      <w:r>
        <w:rPr>
          <w:color w:val="000000" w:themeColor="text1"/>
          <w14:textFill>
            <w14:solidFill>
              <w14:schemeClr w14:val="tx1"/>
            </w14:solidFill>
          </w14:textFill>
        </w:rPr>
        <w:tab/>
      </w:r>
      <w:r>
        <w:rPr>
          <w:color w:val="000000" w:themeColor="text1"/>
          <w14:textFill>
            <w14:solidFill>
              <w14:schemeClr w14:val="tx1"/>
            </w14:solidFill>
          </w14:textFill>
        </w:rPr>
        <w:t>法人或者其他组织的税务登记证副本复印件(按规定可不</w:t>
      </w:r>
      <w:r>
        <w:rPr>
          <w:color w:val="000000" w:themeColor="text1"/>
          <w:spacing w:val="-15"/>
          <w14:textFill>
            <w14:solidFill>
              <w14:schemeClr w14:val="tx1"/>
            </w14:solidFill>
          </w14:textFill>
        </w:rPr>
        <w:t>进</w:t>
      </w:r>
      <w:r>
        <w:rPr>
          <w:color w:val="000000" w:themeColor="text1"/>
          <w14:textFill>
            <w14:solidFill>
              <w14:schemeClr w14:val="tx1"/>
            </w14:solidFill>
          </w14:textFill>
        </w:rPr>
        <w:t>行税务登记的不提供)；</w:t>
      </w:r>
    </w:p>
    <w:p>
      <w:pPr>
        <w:pStyle w:val="2"/>
        <w:tabs>
          <w:tab w:val="left" w:pos="3419"/>
        </w:tabs>
        <w:spacing w:before="1" w:line="364" w:lineRule="auto"/>
        <w:ind w:left="1220" w:right="1222" w:firstLine="479"/>
        <w:rPr>
          <w:color w:val="000000" w:themeColor="text1"/>
          <w14:textFill>
            <w14:solidFill>
              <w14:schemeClr w14:val="tx1"/>
            </w14:solidFill>
          </w14:textFill>
        </w:rPr>
      </w:pPr>
      <w:r>
        <w:rPr>
          <w:color w:val="000000" w:themeColor="text1"/>
          <w:spacing w:val="4"/>
          <w14:textFill>
            <w14:solidFill>
              <w14:schemeClr w14:val="tx1"/>
            </w14:solidFill>
          </w14:textFill>
        </w:rPr>
        <w:t>附</w:t>
      </w:r>
      <w:r>
        <w:rPr>
          <w:color w:val="000000" w:themeColor="text1"/>
          <w14:textFill>
            <w14:solidFill>
              <w14:schemeClr w14:val="tx1"/>
            </w14:solidFill>
          </w14:textFill>
        </w:rPr>
        <w:t>件</w:t>
      </w:r>
      <w:r>
        <w:rPr>
          <w:color w:val="000000" w:themeColor="text1"/>
          <w:spacing w:val="3"/>
          <w14:textFill>
            <w14:solidFill>
              <w14:schemeClr w14:val="tx1"/>
            </w14:solidFill>
          </w14:textFill>
        </w:rPr>
        <w:t>5－2－3</w:t>
      </w:r>
      <w:r>
        <w:rPr>
          <w:color w:val="000000" w:themeColor="text1"/>
          <w:spacing w:val="3"/>
          <w14:textFill>
            <w14:solidFill>
              <w14:schemeClr w14:val="tx1"/>
            </w14:solidFill>
          </w14:textFill>
        </w:rPr>
        <w:tab/>
      </w:r>
      <w:r>
        <w:rPr>
          <w:color w:val="000000" w:themeColor="text1"/>
          <w:spacing w:val="4"/>
          <w14:textFill>
            <w14:solidFill>
              <w14:schemeClr w14:val="tx1"/>
            </w14:solidFill>
          </w14:textFill>
        </w:rPr>
        <w:t>参加</w:t>
      </w:r>
      <w:r>
        <w:rPr>
          <w:color w:val="000000" w:themeColor="text1"/>
          <w14:textFill>
            <w14:solidFill>
              <w14:schemeClr w14:val="tx1"/>
            </w14:solidFill>
          </w14:textFill>
        </w:rPr>
        <w:t>政</w:t>
      </w:r>
      <w:r>
        <w:rPr>
          <w:color w:val="000000" w:themeColor="text1"/>
          <w:spacing w:val="4"/>
          <w14:textFill>
            <w14:solidFill>
              <w14:schemeClr w14:val="tx1"/>
            </w14:solidFill>
          </w14:textFill>
        </w:rPr>
        <w:t>府采购活动前三年内</w:t>
      </w:r>
      <w:r>
        <w:rPr>
          <w:color w:val="000000" w:themeColor="text1"/>
          <w14:textFill>
            <w14:solidFill>
              <w14:schemeClr w14:val="tx1"/>
            </w14:solidFill>
          </w14:textFill>
        </w:rPr>
        <w:t>在</w:t>
      </w:r>
      <w:r>
        <w:rPr>
          <w:color w:val="000000" w:themeColor="text1"/>
          <w:spacing w:val="4"/>
          <w14:textFill>
            <w14:solidFill>
              <w14:schemeClr w14:val="tx1"/>
            </w14:solidFill>
          </w14:textFill>
        </w:rPr>
        <w:t>经营活动中没有重大</w:t>
      </w:r>
      <w:r>
        <w:rPr>
          <w:color w:val="000000" w:themeColor="text1"/>
          <w14:textFill>
            <w14:solidFill>
              <w14:schemeClr w14:val="tx1"/>
            </w14:solidFill>
          </w14:textFill>
        </w:rPr>
        <w:t>违</w:t>
      </w:r>
      <w:r>
        <w:rPr>
          <w:color w:val="000000" w:themeColor="text1"/>
          <w:spacing w:val="4"/>
          <w14:textFill>
            <w14:solidFill>
              <w14:schemeClr w14:val="tx1"/>
            </w14:solidFill>
          </w14:textFill>
        </w:rPr>
        <w:t>法</w:t>
      </w:r>
      <w:r>
        <w:rPr>
          <w:color w:val="000000" w:themeColor="text1"/>
          <w14:textFill>
            <w14:solidFill>
              <w14:schemeClr w14:val="tx1"/>
            </w14:solidFill>
          </w14:textFill>
        </w:rPr>
        <w:t>记录的书面声明；</w:t>
      </w:r>
    </w:p>
    <w:p>
      <w:pPr>
        <w:pStyle w:val="2"/>
        <w:tabs>
          <w:tab w:val="left" w:pos="3385"/>
        </w:tabs>
        <w:spacing w:before="2" w:line="364" w:lineRule="auto"/>
        <w:ind w:left="1220" w:right="1219" w:firstLine="479"/>
        <w:rPr>
          <w:color w:val="000000" w:themeColor="text1"/>
          <w14:textFill>
            <w14:solidFill>
              <w14:schemeClr w14:val="tx1"/>
            </w14:solidFill>
          </w14:textFill>
        </w:rPr>
      </w:pPr>
      <w:r>
        <w:rPr>
          <w:color w:val="000000" w:themeColor="text1"/>
          <w14:textFill>
            <w14:solidFill>
              <w14:schemeClr w14:val="tx1"/>
            </w14:solidFill>
          </w14:textFill>
        </w:rPr>
        <w:t>附件 5－2－4</w:t>
      </w:r>
      <w:r>
        <w:rPr>
          <w:color w:val="000000" w:themeColor="text1"/>
          <w14:textFill>
            <w14:solidFill>
              <w14:schemeClr w14:val="tx1"/>
            </w14:solidFill>
          </w14:textFill>
        </w:rPr>
        <w:tab/>
      </w:r>
      <w:r>
        <w:rPr>
          <w:color w:val="000000" w:themeColor="text1"/>
          <w14:textFill>
            <w14:solidFill>
              <w14:schemeClr w14:val="tx1"/>
            </w14:solidFill>
          </w14:textFill>
        </w:rPr>
        <w:t>无不良信用记录承诺</w:t>
      </w:r>
      <w:r>
        <w:rPr>
          <w:color w:val="000000" w:themeColor="text1"/>
          <w:spacing w:val="3"/>
          <w14:textFill>
            <w14:solidFill>
              <w14:schemeClr w14:val="tx1"/>
            </w14:solidFill>
          </w14:textFill>
        </w:rPr>
        <w:t>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要求由供应商自行查询</w:t>
      </w:r>
      <w:r>
        <w:rPr>
          <w:color w:val="000000" w:themeColor="text1"/>
          <w:spacing w:val="-15"/>
          <w14:textFill>
            <w14:solidFill>
              <w14:schemeClr w14:val="tx1"/>
            </w14:solidFill>
          </w14:textFill>
        </w:rPr>
        <w:t>信</w:t>
      </w:r>
      <w:r>
        <w:rPr>
          <w:color w:val="000000" w:themeColor="text1"/>
          <w14:textFill>
            <w14:solidFill>
              <w14:schemeClr w14:val="tx1"/>
            </w14:solidFill>
          </w14:textFill>
        </w:rPr>
        <w:t>用记录的提供)。</w:t>
      </w:r>
    </w:p>
    <w:p>
      <w:pPr>
        <w:pStyle w:val="2"/>
        <w:spacing w:before="1" w:line="364" w:lineRule="auto"/>
        <w:ind w:left="1700" w:right="4485"/>
        <w:rPr>
          <w:color w:val="000000" w:themeColor="text1"/>
          <w14:textFill>
            <w14:solidFill>
              <w14:schemeClr w14:val="tx1"/>
            </w14:solidFill>
          </w14:textFill>
        </w:rPr>
      </w:pPr>
      <w:r>
        <w:rPr>
          <w:color w:val="000000" w:themeColor="text1"/>
          <w14:textFill>
            <w14:solidFill>
              <w14:schemeClr w14:val="tx1"/>
            </w14:solidFill>
          </w14:textFill>
        </w:rPr>
        <w:t>六、用于本项目项目负责人及项目组成人员七、供应商认为需提供的其他资料</w:t>
      </w:r>
    </w:p>
    <w:p>
      <w:pPr>
        <w:pStyle w:val="2"/>
        <w:spacing w:before="1" w:line="364" w:lineRule="auto"/>
        <w:ind w:left="1700" w:right="3662"/>
        <w:rPr>
          <w:color w:val="000000" w:themeColor="text1"/>
          <w14:textFill>
            <w14:solidFill>
              <w14:schemeClr w14:val="tx1"/>
            </w14:solidFill>
          </w14:textFill>
        </w:rPr>
      </w:pPr>
      <w:r>
        <w:rPr>
          <w:color w:val="000000" w:themeColor="text1"/>
          <w14:textFill>
            <w14:solidFill>
              <w14:schemeClr w14:val="tx1"/>
            </w14:solidFill>
          </w14:textFill>
        </w:rPr>
        <w:t>八、供应商企业类型声明函</w:t>
      </w:r>
      <w:r>
        <w:rPr>
          <w:rFonts w:hint="eastAsia"/>
          <w:color w:val="000000" w:themeColor="text1"/>
          <w14:textFill>
            <w14:solidFill>
              <w14:schemeClr w14:val="tx1"/>
            </w14:solidFill>
          </w14:textFill>
        </w:rPr>
        <w:t>（如需要）</w:t>
      </w:r>
    </w:p>
    <w:p>
      <w:pPr>
        <w:pStyle w:val="2"/>
        <w:spacing w:before="1" w:line="364" w:lineRule="auto"/>
        <w:ind w:left="1700" w:right="3662"/>
        <w:rPr>
          <w:color w:val="000000" w:themeColor="text1"/>
          <w14:textFill>
            <w14:solidFill>
              <w14:schemeClr w14:val="tx1"/>
            </w14:solidFill>
          </w14:textFill>
        </w:rPr>
      </w:pPr>
      <w:r>
        <w:rPr>
          <w:color w:val="000000" w:themeColor="text1"/>
          <w14:textFill>
            <w14:solidFill>
              <w14:schemeClr w14:val="tx1"/>
            </w14:solidFill>
          </w14:textFill>
        </w:rPr>
        <w:t>九、中小企业声明函</w:t>
      </w:r>
      <w:r>
        <w:rPr>
          <w:rFonts w:hint="eastAsia"/>
          <w:color w:val="000000" w:themeColor="text1"/>
          <w14:textFill>
            <w14:solidFill>
              <w14:schemeClr w14:val="tx1"/>
            </w14:solidFill>
          </w14:textFill>
        </w:rPr>
        <w:t>（如需要）</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spacing w:before="41" w:line="364" w:lineRule="auto"/>
        <w:ind w:left="1580" w:right="3095" w:firstLine="120"/>
        <w:rPr>
          <w:color w:val="000000" w:themeColor="text1"/>
          <w14:textFill>
            <w14:solidFill>
              <w14:schemeClr w14:val="tx1"/>
            </w14:solidFill>
          </w14:textFill>
        </w:rPr>
      </w:pPr>
      <w:r>
        <w:rPr>
          <w:color w:val="000000" w:themeColor="text1"/>
          <w14:textFill>
            <w14:solidFill>
              <w14:schemeClr w14:val="tx1"/>
            </w14:solidFill>
          </w14:textFill>
        </w:rPr>
        <w:t>十、中小企业生产或销售的产品优惠明细表</w:t>
      </w:r>
      <w:r>
        <w:rPr>
          <w:rFonts w:hint="eastAsia"/>
          <w:color w:val="000000" w:themeColor="text1"/>
          <w14:textFill>
            <w14:solidFill>
              <w14:schemeClr w14:val="tx1"/>
            </w14:solidFill>
          </w14:textFill>
        </w:rPr>
        <w:t>（如需要）</w:t>
      </w:r>
    </w:p>
    <w:p>
      <w:pPr>
        <w:pStyle w:val="2"/>
        <w:spacing w:before="41" w:line="364" w:lineRule="auto"/>
        <w:ind w:left="1580" w:right="3095" w:firstLine="120"/>
        <w:rPr>
          <w:color w:val="000000" w:themeColor="text1"/>
          <w14:textFill>
            <w14:solidFill>
              <w14:schemeClr w14:val="tx1"/>
            </w14:solidFill>
          </w14:textFill>
        </w:rPr>
      </w:pPr>
      <w:r>
        <w:rPr>
          <w:color w:val="000000" w:themeColor="text1"/>
          <w14:textFill>
            <w14:solidFill>
              <w14:schemeClr w14:val="tx1"/>
            </w14:solidFill>
          </w14:textFill>
        </w:rPr>
        <w:t>十一、监狱企业声明函</w:t>
      </w:r>
      <w:r>
        <w:rPr>
          <w:rFonts w:hint="eastAsia"/>
          <w:color w:val="000000" w:themeColor="text1"/>
          <w14:textFill>
            <w14:solidFill>
              <w14:schemeClr w14:val="tx1"/>
            </w14:solidFill>
          </w14:textFill>
        </w:rPr>
        <w:t>（如需要）</w:t>
      </w:r>
    </w:p>
    <w:p>
      <w:pPr>
        <w:pStyle w:val="2"/>
        <w:spacing w:before="1"/>
        <w:ind w:left="1580"/>
        <w:rPr>
          <w:color w:val="000000" w:themeColor="text1"/>
          <w14:textFill>
            <w14:solidFill>
              <w14:schemeClr w14:val="tx1"/>
            </w14:solidFill>
          </w14:textFill>
        </w:rPr>
      </w:pPr>
      <w:r>
        <w:rPr>
          <w:color w:val="000000" w:themeColor="text1"/>
          <w14:textFill>
            <w14:solidFill>
              <w14:schemeClr w14:val="tx1"/>
            </w14:solidFill>
          </w14:textFill>
        </w:rPr>
        <w:t>十二、残疾人福利性单位声明函</w:t>
      </w:r>
      <w:r>
        <w:rPr>
          <w:rFonts w:hint="eastAsia"/>
          <w:color w:val="000000" w:themeColor="text1"/>
          <w14:textFill>
            <w14:solidFill>
              <w14:schemeClr w14:val="tx1"/>
            </w14:solidFill>
          </w14:textFill>
        </w:rPr>
        <w:t>（如需要）</w:t>
      </w:r>
    </w:p>
    <w:p>
      <w:pPr>
        <w:spacing w:before="84"/>
        <w:ind w:left="15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pacing w:val="-168"/>
          <w:w w:val="99"/>
          <w:sz w:val="24"/>
          <w14:textFill>
            <w14:solidFill>
              <w14:schemeClr w14:val="tx1"/>
            </w14:solidFill>
          </w14:textFill>
        </w:rPr>
        <w:t>注</w:t>
      </w:r>
      <w:r>
        <w:rPr>
          <w:rFonts w:asciiTheme="minorEastAsia" w:hAnsiTheme="minorEastAsia" w:eastAsiaTheme="minorEastAsia"/>
          <w:color w:val="000000" w:themeColor="text1"/>
          <w:spacing w:val="-70"/>
          <w:position w:val="-8"/>
          <w:sz w:val="24"/>
          <w14:textFill>
            <w14:solidFill>
              <w14:schemeClr w14:val="tx1"/>
            </w14:solidFill>
          </w14:textFill>
        </w:rPr>
        <w:t>．</w:t>
      </w:r>
      <w:r>
        <w:rPr>
          <w:rFonts w:hint="eastAsia" w:asciiTheme="minorEastAsia" w:hAnsiTheme="minorEastAsia" w:eastAsiaTheme="minorEastAsia"/>
          <w:b/>
          <w:color w:val="000000" w:themeColor="text1"/>
          <w:spacing w:val="-202"/>
          <w:w w:val="99"/>
          <w:sz w:val="24"/>
          <w14:textFill>
            <w14:solidFill>
              <w14:schemeClr w14:val="tx1"/>
            </w14:solidFill>
          </w14:textFill>
        </w:rPr>
        <w:t>：</w:t>
      </w:r>
      <w:r>
        <w:rPr>
          <w:rFonts w:asciiTheme="minorEastAsia" w:hAnsiTheme="minorEastAsia" w:eastAsiaTheme="minorEastAsia"/>
          <w:color w:val="000000" w:themeColor="text1"/>
          <w:spacing w:val="-104"/>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w:t>
      </w:r>
      <w:r>
        <w:rPr>
          <w:rFonts w:asciiTheme="minorEastAsia" w:hAnsiTheme="minorEastAsia" w:eastAsiaTheme="minorEastAsia"/>
          <w:color w:val="000000" w:themeColor="text1"/>
          <w:spacing w:val="-130"/>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8</w:t>
      </w:r>
      <w:r>
        <w:rPr>
          <w:rFonts w:asciiTheme="minorEastAsia" w:hAnsiTheme="minorEastAsia" w:eastAsiaTheme="minorEastAsia"/>
          <w:color w:val="000000" w:themeColor="text1"/>
          <w:spacing w:val="-132"/>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w:t>
      </w:r>
      <w:r>
        <w:rPr>
          <w:rFonts w:asciiTheme="minorEastAsia" w:hAnsiTheme="minorEastAsia" w:eastAsiaTheme="minorEastAsia"/>
          <w:color w:val="000000" w:themeColor="text1"/>
          <w:spacing w:val="-132"/>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1</w:t>
      </w:r>
      <w:r>
        <w:rPr>
          <w:rFonts w:asciiTheme="minorEastAsia" w:hAnsiTheme="minorEastAsia" w:eastAsiaTheme="minorEastAsia"/>
          <w:color w:val="000000" w:themeColor="text1"/>
          <w:spacing w:val="-130"/>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2</w:t>
      </w:r>
      <w:r>
        <w:rPr>
          <w:rFonts w:asciiTheme="minorEastAsia" w:hAnsiTheme="minorEastAsia" w:eastAsiaTheme="minorEastAsia"/>
          <w:color w:val="000000" w:themeColor="text1"/>
          <w:spacing w:val="-133"/>
          <w:position w:val="-8"/>
          <w:sz w:val="24"/>
          <w14:textFill>
            <w14:solidFill>
              <w14:schemeClr w14:val="tx1"/>
            </w14:solidFill>
          </w14:textFill>
        </w:rPr>
        <w:t>．</w:t>
      </w:r>
      <w:r>
        <w:rPr>
          <w:rFonts w:hint="eastAsia" w:asciiTheme="minorEastAsia" w:hAnsiTheme="minorEastAsia" w:eastAsiaTheme="minorEastAsia"/>
          <w:b/>
          <w:color w:val="000000" w:themeColor="text1"/>
          <w:spacing w:val="-108"/>
          <w:w w:val="99"/>
          <w:sz w:val="24"/>
          <w14:textFill>
            <w14:solidFill>
              <w14:schemeClr w14:val="tx1"/>
            </w14:solidFill>
          </w14:textFill>
        </w:rPr>
        <w:t>)</w:t>
      </w:r>
      <w:r>
        <w:rPr>
          <w:rFonts w:asciiTheme="minorEastAsia" w:hAnsiTheme="minorEastAsia" w:eastAsiaTheme="minorEastAsia"/>
          <w:color w:val="000000" w:themeColor="text1"/>
          <w:spacing w:val="-130"/>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项</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供</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应</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商</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根</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8"/>
          <w:w w:val="99"/>
          <w:sz w:val="24"/>
          <w14:textFill>
            <w14:solidFill>
              <w14:schemeClr w14:val="tx1"/>
            </w14:solidFill>
          </w14:textFill>
        </w:rPr>
        <w:t>据</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情</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况</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自</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行</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选</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择</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98"/>
          <w:w w:val="99"/>
          <w:sz w:val="24"/>
          <w14:textFill>
            <w14:solidFill>
              <w14:schemeClr w14:val="tx1"/>
            </w14:solidFill>
          </w14:textFill>
        </w:rPr>
        <w:t>，</w:t>
      </w:r>
      <w:r>
        <w:rPr>
          <w:rFonts w:asciiTheme="minorEastAsia" w:hAnsiTheme="minorEastAsia" w:eastAsiaTheme="minorEastAsia"/>
          <w:color w:val="000000" w:themeColor="text1"/>
          <w:spacing w:val="-106"/>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不</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享</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7"/>
          <w:w w:val="99"/>
          <w:sz w:val="24"/>
          <w14:textFill>
            <w14:solidFill>
              <w14:schemeClr w14:val="tx1"/>
            </w14:solidFill>
          </w14:textFill>
        </w:rPr>
        <w:t>受</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相</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关</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政</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策</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的</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hint="eastAsia" w:asciiTheme="minorEastAsia" w:hAnsiTheme="minorEastAsia" w:eastAsiaTheme="minorEastAsia"/>
          <w:b/>
          <w:color w:val="000000" w:themeColor="text1"/>
          <w:spacing w:val="-166"/>
          <w:w w:val="99"/>
          <w:sz w:val="24"/>
          <w14:textFill>
            <w14:solidFill>
              <w14:schemeClr w14:val="tx1"/>
            </w14:solidFill>
          </w14:textFill>
        </w:rPr>
        <w:t>供</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应</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商</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无</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需</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提</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165"/>
          <w:w w:val="99"/>
          <w:sz w:val="24"/>
          <w14:textFill>
            <w14:solidFill>
              <w14:schemeClr w14:val="tx1"/>
            </w14:solidFill>
          </w14:textFill>
        </w:rPr>
        <w:t>供</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hint="eastAsia" w:asciiTheme="minorEastAsia" w:hAnsiTheme="minorEastAsia" w:eastAsiaTheme="minorEastAsia"/>
          <w:b/>
          <w:color w:val="000000" w:themeColor="text1"/>
          <w:spacing w:val="-225"/>
          <w:w w:val="99"/>
          <w:sz w:val="24"/>
          <w14:textFill>
            <w14:solidFill>
              <w14:schemeClr w14:val="tx1"/>
            </w14:solidFill>
          </w14:textFill>
        </w:rPr>
        <w:t>。</w:t>
      </w:r>
      <w:r>
        <w:rPr>
          <w:rFonts w:asciiTheme="minorEastAsia" w:hAnsiTheme="minorEastAsia" w:eastAsiaTheme="minorEastAsia"/>
          <w:color w:val="000000" w:themeColor="text1"/>
          <w:position w:val="-8"/>
          <w:sz w:val="24"/>
          <w14:textFill>
            <w14:solidFill>
              <w14:schemeClr w14:val="tx1"/>
            </w14:solidFill>
          </w14:textFill>
        </w:rPr>
        <w:t>．</w:t>
      </w: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p>
    <w:p>
      <w:pPr>
        <w:pStyle w:val="18"/>
        <w:tabs>
          <w:tab w:val="left" w:pos="1689"/>
        </w:tabs>
        <w:ind w:left="484"/>
        <w:jc w:val="center"/>
        <w:rPr>
          <w:color w:val="000000" w:themeColor="text1"/>
          <w14:textFill>
            <w14:solidFill>
              <w14:schemeClr w14:val="tx1"/>
            </w14:solidFill>
          </w14:textFill>
        </w:rPr>
      </w:pPr>
      <w:r>
        <w:rPr>
          <w:color w:val="000000" w:themeColor="text1"/>
          <w14:textFill>
            <w14:solidFill>
              <w14:schemeClr w14:val="tx1"/>
            </w14:solidFill>
          </w14:textFill>
        </w:rPr>
        <w:t>第一部分</w:t>
      </w:r>
      <w:r>
        <w:rPr>
          <w:color w:val="000000" w:themeColor="text1"/>
          <w14:textFill>
            <w14:solidFill>
              <w14:schemeClr w14:val="tx1"/>
            </w14:solidFill>
          </w14:textFill>
        </w:rPr>
        <w:tab/>
      </w:r>
      <w:r>
        <w:rPr>
          <w:color w:val="000000" w:themeColor="text1"/>
          <w14:textFill>
            <w14:solidFill>
              <w14:schemeClr w14:val="tx1"/>
            </w14:solidFill>
          </w14:textFill>
        </w:rPr>
        <w:t>商务部分</w:t>
      </w:r>
    </w:p>
    <w:p>
      <w:pPr>
        <w:spacing w:before="160"/>
        <w:ind w:left="1702"/>
        <w:rPr>
          <w:b/>
          <w:color w:val="000000" w:themeColor="text1"/>
          <w:sz w:val="24"/>
          <w14:textFill>
            <w14:solidFill>
              <w14:schemeClr w14:val="tx1"/>
            </w14:solidFill>
          </w14:textFill>
        </w:rPr>
      </w:pPr>
      <w:r>
        <w:rPr>
          <w:b/>
          <w:color w:val="000000" w:themeColor="text1"/>
          <w:sz w:val="24"/>
          <w14:textFill>
            <w14:solidFill>
              <w14:schemeClr w14:val="tx1"/>
            </w14:solidFill>
          </w14:textFill>
        </w:rPr>
        <w:t>一、投标响应声明</w:t>
      </w:r>
    </w:p>
    <w:p>
      <w:pPr>
        <w:pStyle w:val="2"/>
        <w:spacing w:before="1"/>
        <w:rPr>
          <w:b/>
          <w:color w:val="000000" w:themeColor="text1"/>
          <w:sz w:val="26"/>
          <w14:textFill>
            <w14:solidFill>
              <w14:schemeClr w14:val="tx1"/>
            </w14:solidFill>
          </w14:textFill>
        </w:rPr>
      </w:pPr>
    </w:p>
    <w:p>
      <w:pPr>
        <w:tabs>
          <w:tab w:val="left" w:pos="2900"/>
        </w:tabs>
        <w:spacing w:before="67" w:line="415" w:lineRule="auto"/>
        <w:ind w:left="1220" w:right="4649" w:firstLine="3430"/>
        <w:rPr>
          <w:color w:val="000000" w:themeColor="text1"/>
          <w:sz w:val="24"/>
          <w14:textFill>
            <w14:solidFill>
              <w14:schemeClr w14:val="tx1"/>
            </w14:solidFill>
          </w14:textFill>
        </w:rPr>
      </w:pPr>
      <w:r>
        <w:rPr>
          <w:b/>
          <w:color w:val="000000" w:themeColor="text1"/>
          <w:sz w:val="24"/>
          <w14:textFill>
            <w14:solidFill>
              <w14:schemeClr w14:val="tx1"/>
            </w14:solidFill>
          </w14:textFill>
        </w:rPr>
        <w:t>投标响应声明</w:t>
      </w: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(采购人或采购代理机构)：</w:t>
      </w:r>
    </w:p>
    <w:p>
      <w:pPr>
        <w:pStyle w:val="2"/>
        <w:tabs>
          <w:tab w:val="left" w:pos="5067"/>
        </w:tabs>
        <w:spacing w:line="244" w:lineRule="exact"/>
        <w:ind w:left="1700"/>
        <w:rPr>
          <w:color w:val="000000" w:themeColor="text1"/>
          <w14:textFill>
            <w14:solidFill>
              <w14:schemeClr w14:val="tx1"/>
            </w14:solidFill>
          </w14:textFill>
        </w:rPr>
      </w:pPr>
      <w:r>
        <w:rPr>
          <w:color w:val="000000" w:themeColor="text1"/>
          <w14:textFill>
            <w14:solidFill>
              <w14:schemeClr w14:val="tx1"/>
            </w14:solidFill>
          </w14:textFill>
        </w:rPr>
        <w:t>我方已仔细研究了</w:t>
      </w:r>
      <w:r>
        <w:rPr>
          <w:color w:val="000000" w:themeColor="text1"/>
          <w:u w:val="single"/>
          <w14:textFill>
            <w14:solidFill>
              <w14:schemeClr w14:val="tx1"/>
            </w14:solidFill>
          </w14:textFill>
        </w:rPr>
        <w:tab/>
      </w:r>
      <w:r>
        <w:rPr>
          <w:color w:val="000000" w:themeColor="text1"/>
          <w14:textFill>
            <w14:solidFill>
              <w14:schemeClr w14:val="tx1"/>
            </w14:solidFill>
          </w14:textFill>
        </w:rPr>
        <w:t>(项目名称)的</w:t>
      </w:r>
      <w:r>
        <w:rPr>
          <w:rFonts w:hint="eastAsia"/>
          <w:color w:val="000000" w:themeColor="text1"/>
          <w14:textFill>
            <w14:solidFill>
              <w14:schemeClr w14:val="tx1"/>
            </w14:solidFill>
          </w14:textFill>
        </w:rPr>
        <w:t>竞争性磋商</w:t>
      </w:r>
      <w:r>
        <w:rPr>
          <w:color w:val="000000" w:themeColor="text1"/>
          <w14:textFill>
            <w14:solidFill>
              <w14:schemeClr w14:val="tx1"/>
            </w14:solidFill>
          </w14:textFill>
        </w:rPr>
        <w:t>文件(项目编号：</w:t>
      </w:r>
    </w:p>
    <w:p>
      <w:pPr>
        <w:pStyle w:val="2"/>
        <w:tabs>
          <w:tab w:val="left" w:pos="2660"/>
        </w:tabs>
        <w:spacing w:before="160" w:line="364" w:lineRule="auto"/>
        <w:ind w:left="1220" w:right="1220"/>
        <w:rPr>
          <w:color w:val="000000" w:themeColor="text1"/>
          <w14:textFill>
            <w14:solidFill>
              <w14:schemeClr w14:val="tx1"/>
            </w14:solidFill>
          </w14:textFill>
        </w:rPr>
      </w:pPr>
      <w:r>
        <w:rPr>
          <w:color w:val="000000" w:themeColor="text1"/>
          <w:u w:val="single"/>
          <w14:textFill>
            <w14:solidFill>
              <w14:schemeClr w14:val="tx1"/>
            </w14:solidFill>
          </w14:textFill>
        </w:rPr>
        <w:tab/>
      </w:r>
      <w:r>
        <w:rPr>
          <w:color w:val="000000" w:themeColor="text1"/>
          <w:spacing w:val="-1"/>
          <w14:textFill>
            <w14:solidFill>
              <w14:schemeClr w14:val="tx1"/>
            </w14:solidFill>
          </w14:textFill>
        </w:rPr>
        <w:t>)的全部内容，知悉参加</w:t>
      </w:r>
      <w:r>
        <w:rPr>
          <w:rFonts w:hint="eastAsia"/>
          <w:color w:val="000000" w:themeColor="text1"/>
          <w:spacing w:val="-1"/>
          <w14:textFill>
            <w14:solidFill>
              <w14:schemeClr w14:val="tx1"/>
            </w14:solidFill>
          </w14:textFill>
        </w:rPr>
        <w:t>竞争性磋商</w:t>
      </w:r>
      <w:r>
        <w:rPr>
          <w:color w:val="000000" w:themeColor="text1"/>
          <w:spacing w:val="-1"/>
          <w14:textFill>
            <w14:solidFill>
              <w14:schemeClr w14:val="tx1"/>
            </w14:solidFill>
          </w14:textFill>
        </w:rPr>
        <w:t>的风险，我方承诺接受</w:t>
      </w:r>
      <w:r>
        <w:rPr>
          <w:rFonts w:hint="eastAsia"/>
          <w:color w:val="000000" w:themeColor="text1"/>
          <w:spacing w:val="-1"/>
          <w14:textFill>
            <w14:solidFill>
              <w14:schemeClr w14:val="tx1"/>
            </w14:solidFill>
          </w14:textFill>
        </w:rPr>
        <w:t>磋商文件</w:t>
      </w:r>
      <w:r>
        <w:rPr>
          <w:color w:val="000000" w:themeColor="text1"/>
          <w14:textFill>
            <w14:solidFill>
              <w14:schemeClr w14:val="tx1"/>
            </w14:solidFill>
          </w14:textFill>
        </w:rPr>
        <w:t>的全部条款且无任何异议。</w:t>
      </w:r>
    </w:p>
    <w:p>
      <w:pPr>
        <w:pStyle w:val="2"/>
        <w:spacing w:before="2" w:line="364" w:lineRule="auto"/>
        <w:ind w:left="1220" w:right="1221" w:firstLine="479"/>
        <w:rPr>
          <w:color w:val="000000" w:themeColor="text1"/>
          <w14:textFill>
            <w14:solidFill>
              <w14:schemeClr w14:val="tx1"/>
            </w14:solidFill>
          </w14:textFill>
        </w:rPr>
      </w:pPr>
      <w:r>
        <w:rPr>
          <w:color w:val="000000" w:themeColor="text1"/>
          <w:spacing w:val="-10"/>
          <w14:textFill>
            <w14:solidFill>
              <w14:schemeClr w14:val="tx1"/>
            </w14:solidFill>
          </w14:textFill>
        </w:rPr>
        <w:t>一、我方同意在投标响应有效期内遵守本响应文件中的承诺，且在此期限期</w:t>
      </w:r>
      <w:r>
        <w:rPr>
          <w:color w:val="000000" w:themeColor="text1"/>
          <w14:textFill>
            <w14:solidFill>
              <w14:schemeClr w14:val="tx1"/>
            </w14:solidFill>
          </w14:textFill>
        </w:rPr>
        <w:t>满之前均具有法律约束力。</w:t>
      </w:r>
    </w:p>
    <w:p>
      <w:pPr>
        <w:pStyle w:val="2"/>
        <w:tabs>
          <w:tab w:val="left" w:pos="5862"/>
          <w:tab w:val="left" w:pos="7569"/>
        </w:tabs>
        <w:spacing w:before="1"/>
        <w:ind w:left="1700"/>
        <w:rPr>
          <w:color w:val="000000" w:themeColor="text1"/>
          <w14:textFill>
            <w14:solidFill>
              <w14:schemeClr w14:val="tx1"/>
            </w14:solidFill>
          </w14:textFill>
        </w:rPr>
      </w:pPr>
      <w:r>
        <w:rPr>
          <w:color w:val="000000" w:themeColor="text1"/>
          <w:spacing w:val="4"/>
          <w14:textFill>
            <w14:solidFill>
              <w14:schemeClr w14:val="tx1"/>
            </w14:solidFill>
          </w14:textFill>
        </w:rPr>
        <w:t>二、我方</w:t>
      </w:r>
      <w:r>
        <w:rPr>
          <w:color w:val="000000" w:themeColor="text1"/>
          <w:spacing w:val="6"/>
          <w14:textFill>
            <w14:solidFill>
              <w14:schemeClr w14:val="tx1"/>
            </w14:solidFill>
          </w14:textFill>
        </w:rPr>
        <w:t>提</w:t>
      </w:r>
      <w:r>
        <w:rPr>
          <w:color w:val="000000" w:themeColor="text1"/>
          <w:spacing w:val="4"/>
          <w14:textFill>
            <w14:solidFill>
              <w14:schemeClr w14:val="tx1"/>
            </w14:solidFill>
          </w14:textFill>
        </w:rPr>
        <w:t>交纸质</w:t>
      </w:r>
      <w:r>
        <w:rPr>
          <w:color w:val="000000" w:themeColor="text1"/>
          <w:spacing w:val="6"/>
          <w14:textFill>
            <w14:solidFill>
              <w14:schemeClr w14:val="tx1"/>
            </w14:solidFill>
          </w14:textFill>
        </w:rPr>
        <w:t>响应</w:t>
      </w:r>
      <w:r>
        <w:rPr>
          <w:color w:val="000000" w:themeColor="text1"/>
          <w:spacing w:val="4"/>
          <w14:textFill>
            <w14:solidFill>
              <w14:schemeClr w14:val="tx1"/>
            </w14:solidFill>
          </w14:textFill>
        </w:rPr>
        <w:t>文件正</w:t>
      </w:r>
      <w:r>
        <w:rPr>
          <w:color w:val="000000" w:themeColor="text1"/>
          <w:spacing w:val="8"/>
          <w14:textFill>
            <w14:solidFill>
              <w14:schemeClr w14:val="tx1"/>
            </w14:solidFill>
          </w14:textFill>
        </w:rPr>
        <w:t>本</w:t>
      </w:r>
      <w:r>
        <w:rPr>
          <w:color w:val="000000" w:themeColor="text1"/>
          <w:spacing w:val="8"/>
          <w:u w:val="single"/>
          <w14:textFill>
            <w14:solidFill>
              <w14:schemeClr w14:val="tx1"/>
            </w14:solidFill>
          </w14:textFill>
        </w:rPr>
        <w:tab/>
      </w:r>
      <w:r>
        <w:rPr>
          <w:color w:val="000000" w:themeColor="text1"/>
          <w:spacing w:val="4"/>
          <w14:textFill>
            <w14:solidFill>
              <w14:schemeClr w14:val="tx1"/>
            </w14:solidFill>
          </w14:textFill>
        </w:rPr>
        <w:t>份和</w:t>
      </w:r>
      <w:r>
        <w:rPr>
          <w:color w:val="000000" w:themeColor="text1"/>
          <w:spacing w:val="6"/>
          <w14:textFill>
            <w14:solidFill>
              <w14:schemeClr w14:val="tx1"/>
            </w14:solidFill>
          </w14:textFill>
        </w:rPr>
        <w:t>副</w:t>
      </w:r>
      <w:r>
        <w:rPr>
          <w:color w:val="000000" w:themeColor="text1"/>
          <w:spacing w:val="5"/>
          <w14:textFill>
            <w14:solidFill>
              <w14:schemeClr w14:val="tx1"/>
            </w14:solidFill>
          </w14:textFill>
        </w:rPr>
        <w:t>本</w:t>
      </w:r>
      <w:r>
        <w:rPr>
          <w:color w:val="000000" w:themeColor="text1"/>
          <w:spacing w:val="5"/>
          <w:u w:val="single"/>
          <w14:textFill>
            <w14:solidFill>
              <w14:schemeClr w14:val="tx1"/>
            </w14:solidFill>
          </w14:textFill>
        </w:rPr>
        <w:tab/>
      </w:r>
      <w:r>
        <w:rPr>
          <w:color w:val="000000" w:themeColor="text1"/>
          <w:spacing w:val="4"/>
          <w14:textFill>
            <w14:solidFill>
              <w14:schemeClr w14:val="tx1"/>
            </w14:solidFill>
          </w14:textFill>
        </w:rPr>
        <w:t>份，</w:t>
      </w:r>
      <w:r>
        <w:rPr>
          <w:color w:val="000000" w:themeColor="text1"/>
          <w:spacing w:val="6"/>
          <w14:textFill>
            <w14:solidFill>
              <w14:schemeClr w14:val="tx1"/>
            </w14:solidFill>
          </w14:textFill>
        </w:rPr>
        <w:t>电</w:t>
      </w:r>
      <w:r>
        <w:rPr>
          <w:color w:val="000000" w:themeColor="text1"/>
          <w:spacing w:val="4"/>
          <w14:textFill>
            <w14:solidFill>
              <w14:schemeClr w14:val="tx1"/>
            </w14:solidFill>
          </w14:textFill>
        </w:rPr>
        <w:t>子响</w:t>
      </w:r>
      <w:r>
        <w:rPr>
          <w:color w:val="000000" w:themeColor="text1"/>
          <w:spacing w:val="6"/>
          <w14:textFill>
            <w14:solidFill>
              <w14:schemeClr w14:val="tx1"/>
            </w14:solidFill>
          </w14:textFill>
        </w:rPr>
        <w:t>应</w:t>
      </w:r>
      <w:r>
        <w:rPr>
          <w:color w:val="000000" w:themeColor="text1"/>
          <w:spacing w:val="4"/>
          <w14:textFill>
            <w14:solidFill>
              <w14:schemeClr w14:val="tx1"/>
            </w14:solidFill>
          </w14:textFill>
        </w:rPr>
        <w:t>文</w:t>
      </w:r>
      <w:r>
        <w:rPr>
          <w:color w:val="000000" w:themeColor="text1"/>
          <w14:textFill>
            <w14:solidFill>
              <w14:schemeClr w14:val="tx1"/>
            </w14:solidFill>
          </w14:textFill>
        </w:rPr>
        <w:t>件</w:t>
      </w:r>
    </w:p>
    <w:p>
      <w:pPr>
        <w:pStyle w:val="2"/>
        <w:tabs>
          <w:tab w:val="left" w:pos="1940"/>
        </w:tabs>
        <w:spacing w:before="161" w:line="364" w:lineRule="auto"/>
        <w:ind w:left="1220" w:right="1217"/>
        <w:rPr>
          <w:color w:val="000000" w:themeColor="text1"/>
          <w14:textFill>
            <w14:solidFill>
              <w14:schemeClr w14:val="tx1"/>
            </w14:solidFill>
          </w14:textFill>
        </w:rPr>
      </w:pPr>
      <w:r>
        <w:rPr>
          <w:rFonts w:ascii="Times New Roman" w:eastAsia="Times New Roman"/>
          <w:color w:val="000000" w:themeColor="text1"/>
          <w:u w:val="single"/>
          <w14:textFill>
            <w14:solidFill>
              <w14:schemeClr w14:val="tx1"/>
            </w14:solidFill>
          </w14:textFill>
        </w:rPr>
        <w:tab/>
      </w:r>
      <w:r>
        <w:rPr>
          <w:color w:val="000000" w:themeColor="text1"/>
          <w:spacing w:val="-19"/>
          <w14:textFill>
            <w14:solidFill>
              <w14:schemeClr w14:val="tx1"/>
            </w14:solidFill>
          </w14:textFill>
        </w:rPr>
        <w:t>套，并保证响应文件提供的数据和材料是真实、准确的。否则，愿承担《政</w:t>
      </w:r>
      <w:r>
        <w:rPr>
          <w:color w:val="000000" w:themeColor="text1"/>
          <w14:textFill>
            <w14:solidFill>
              <w14:schemeClr w14:val="tx1"/>
            </w14:solidFill>
          </w14:textFill>
        </w:rPr>
        <w:t>府采购法》第七十七条规定的法律责任。</w:t>
      </w:r>
    </w:p>
    <w:p>
      <w:pPr>
        <w:pStyle w:val="2"/>
        <w:spacing w:before="1" w:line="364" w:lineRule="auto"/>
        <w:ind w:left="1220" w:right="1217" w:firstLine="479"/>
        <w:rPr>
          <w:color w:val="000000" w:themeColor="text1"/>
          <w14:textFill>
            <w14:solidFill>
              <w14:schemeClr w14:val="tx1"/>
            </w14:solidFill>
          </w14:textFill>
        </w:rPr>
      </w:pPr>
      <w:r>
        <w:rPr>
          <w:color w:val="000000" w:themeColor="text1"/>
          <w:spacing w:val="-10"/>
          <w14:textFill>
            <w14:solidFill>
              <w14:schemeClr w14:val="tx1"/>
            </w14:solidFill>
          </w14:textFill>
        </w:rPr>
        <w:t>三、我方愿意向贵方提供任何与本项采购有关的数据、情况和技术资料。若</w:t>
      </w:r>
      <w:r>
        <w:rPr>
          <w:color w:val="000000" w:themeColor="text1"/>
          <w14:textFill>
            <w14:solidFill>
              <w14:schemeClr w14:val="tx1"/>
            </w14:solidFill>
          </w14:textFill>
        </w:rPr>
        <w:t>贵方需要，我方愿意提供我方作出的一切承诺的证明材料。</w:t>
      </w:r>
    </w:p>
    <w:p>
      <w:pPr>
        <w:pStyle w:val="2"/>
        <w:spacing w:before="1" w:line="364" w:lineRule="auto"/>
        <w:ind w:left="1700" w:right="977"/>
        <w:rPr>
          <w:color w:val="000000" w:themeColor="text1"/>
          <w14:textFill>
            <w14:solidFill>
              <w14:schemeClr w14:val="tx1"/>
            </w14:solidFill>
          </w14:textFill>
        </w:rPr>
      </w:pPr>
      <w:r>
        <w:rPr>
          <w:color w:val="000000" w:themeColor="text1"/>
          <w:spacing w:val="-12"/>
          <w14:textFill>
            <w14:solidFill>
              <w14:schemeClr w14:val="tx1"/>
            </w14:solidFill>
          </w14:textFill>
        </w:rPr>
        <w:t>四、我方愿意按</w:t>
      </w:r>
      <w:r>
        <w:rPr>
          <w:rFonts w:hint="eastAsia"/>
          <w:color w:val="000000" w:themeColor="text1"/>
          <w:spacing w:val="-12"/>
          <w14:textFill>
            <w14:solidFill>
              <w14:schemeClr w14:val="tx1"/>
            </w14:solidFill>
          </w14:textFill>
        </w:rPr>
        <w:t>磋商文件</w:t>
      </w:r>
      <w:r>
        <w:rPr>
          <w:color w:val="000000" w:themeColor="text1"/>
          <w:spacing w:val="-12"/>
          <w14:textFill>
            <w14:solidFill>
              <w14:schemeClr w14:val="tx1"/>
            </w14:solidFill>
          </w14:textFill>
        </w:rPr>
        <w:t>规定和评标委员会要求重新提交响应文件和投标报价。</w:t>
      </w:r>
      <w:r>
        <w:rPr>
          <w:color w:val="000000" w:themeColor="text1"/>
          <w:spacing w:val="-10"/>
          <w14:textFill>
            <w14:solidFill>
              <w14:schemeClr w14:val="tx1"/>
            </w14:solidFill>
          </w14:textFill>
        </w:rPr>
        <w:t>五、我方承诺遵守《政府采购法》的有关规定，保证在获得成交资格后，按</w:t>
      </w:r>
    </w:p>
    <w:p>
      <w:pPr>
        <w:pStyle w:val="2"/>
        <w:spacing w:before="2" w:line="364" w:lineRule="auto"/>
        <w:ind w:left="1220" w:right="1219"/>
        <w:rPr>
          <w:color w:val="000000" w:themeColor="text1"/>
          <w14:textFill>
            <w14:solidFill>
              <w14:schemeClr w14:val="tx1"/>
            </w14:solidFill>
          </w14:textFill>
        </w:rPr>
      </w:pPr>
      <w:r>
        <w:rPr>
          <w:color w:val="000000" w:themeColor="text1"/>
          <w:spacing w:val="-6"/>
          <w14:textFill>
            <w14:solidFill>
              <w14:schemeClr w14:val="tx1"/>
            </w14:solidFill>
          </w14:textFill>
        </w:rPr>
        <w:t>照</w:t>
      </w:r>
      <w:r>
        <w:rPr>
          <w:rFonts w:hint="eastAsia"/>
          <w:color w:val="000000" w:themeColor="text1"/>
          <w:spacing w:val="-6"/>
          <w14:textFill>
            <w14:solidFill>
              <w14:schemeClr w14:val="tx1"/>
            </w14:solidFill>
          </w14:textFill>
        </w:rPr>
        <w:t>磋商文件</w:t>
      </w:r>
      <w:r>
        <w:rPr>
          <w:color w:val="000000" w:themeColor="text1"/>
          <w:spacing w:val="-6"/>
          <w14:textFill>
            <w14:solidFill>
              <w14:schemeClr w14:val="tx1"/>
            </w14:solidFill>
          </w14:textFill>
        </w:rPr>
        <w:t>确定的事项签订政府采购合同，履行双方所签订的合同，并承担合同</w:t>
      </w:r>
      <w:r>
        <w:rPr>
          <w:color w:val="000000" w:themeColor="text1"/>
          <w14:textFill>
            <w14:solidFill>
              <w14:schemeClr w14:val="tx1"/>
            </w14:solidFill>
          </w14:textFill>
        </w:rPr>
        <w:t>规定的责任和义务。</w:t>
      </w:r>
    </w:p>
    <w:p>
      <w:pPr>
        <w:pStyle w:val="2"/>
        <w:spacing w:before="1" w:line="364" w:lineRule="auto"/>
        <w:ind w:left="1700" w:right="2436"/>
        <w:rPr>
          <w:color w:val="000000" w:themeColor="text1"/>
          <w14:textFill>
            <w14:solidFill>
              <w14:schemeClr w14:val="tx1"/>
            </w14:solidFill>
          </w14:textFill>
        </w:rPr>
      </w:pPr>
      <w:r>
        <w:rPr>
          <w:color w:val="000000" w:themeColor="text1"/>
          <w14:textFill>
            <w14:solidFill>
              <w14:schemeClr w14:val="tx1"/>
            </w14:solidFill>
          </w14:textFill>
        </w:rPr>
        <w:t>附件 1－1：法定代表人身份证明复印件(法定代表人参加开标) 附件 1－2：法定代表人授权书(授权代表参加开标)</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附件 1－3：授权委托书(自然人提供)</w:t>
      </w:r>
    </w:p>
    <w:p>
      <w:pPr>
        <w:pStyle w:val="2"/>
        <w:rPr>
          <w:color w:val="000000" w:themeColor="text1"/>
          <w14:textFill>
            <w14:solidFill>
              <w14:schemeClr w14:val="tx1"/>
            </w14:solidFill>
          </w14:textFill>
        </w:rPr>
      </w:pPr>
    </w:p>
    <w:p>
      <w:pPr>
        <w:pStyle w:val="2"/>
        <w:spacing w:before="1"/>
        <w:rPr>
          <w:color w:val="000000" w:themeColor="text1"/>
          <w:sz w:val="25"/>
          <w14:textFill>
            <w14:solidFill>
              <w14:schemeClr w14:val="tx1"/>
            </w14:solidFill>
          </w14:textFill>
        </w:rPr>
      </w:pPr>
    </w:p>
    <w:p>
      <w:pPr>
        <w:pStyle w:val="2"/>
        <w:tabs>
          <w:tab w:val="left" w:pos="5355"/>
        </w:tabs>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276"/>
        </w:tabs>
        <w:spacing w:before="161" w:line="364" w:lineRule="auto"/>
        <w:ind w:left="1700" w:right="346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276"/>
        </w:tabs>
        <w:spacing w:before="161" w:line="364" w:lineRule="auto"/>
        <w:ind w:left="1700" w:right="346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spacing w:before="2"/>
        <w:rPr>
          <w:color w:val="000000" w:themeColor="text1"/>
          <w:sz w:val="25"/>
          <w14:textFill>
            <w14:solidFill>
              <w14:schemeClr w14:val="tx1"/>
            </w14:solidFill>
          </w14:textFill>
        </w:rPr>
      </w:pPr>
    </w:p>
    <w:p>
      <w:pPr>
        <w:pStyle w:val="2"/>
        <w:tabs>
          <w:tab w:val="left" w:pos="2960"/>
        </w:tabs>
        <w:spacing w:before="67"/>
        <w:ind w:left="1700"/>
        <w:rPr>
          <w:color w:val="000000" w:themeColor="text1"/>
          <w14:textFill>
            <w14:solidFill>
              <w14:schemeClr w14:val="tx1"/>
            </w14:solidFill>
          </w14:textFill>
        </w:rPr>
      </w:pPr>
      <w:r>
        <w:rPr>
          <w:color w:val="000000" w:themeColor="text1"/>
          <w14:textFill>
            <w14:solidFill>
              <w14:schemeClr w14:val="tx1"/>
            </w14:solidFill>
          </w14:textFill>
        </w:rPr>
        <w:t>附件1－1</w:t>
      </w:r>
      <w:r>
        <w:rPr>
          <w:color w:val="000000" w:themeColor="text1"/>
          <w14:textFill>
            <w14:solidFill>
              <w14:schemeClr w14:val="tx1"/>
            </w14:solidFill>
          </w14:textFill>
        </w:rPr>
        <w:tab/>
      </w:r>
      <w:r>
        <w:rPr>
          <w:color w:val="000000" w:themeColor="text1"/>
          <w14:textFill>
            <w14:solidFill>
              <w14:schemeClr w14:val="tx1"/>
            </w14:solidFill>
          </w14:textFill>
        </w:rPr>
        <w:t>法定代表人身份证明复印件(法定代表人参加开标)</w:t>
      </w:r>
    </w:p>
    <w:p>
      <w:pPr>
        <w:pStyle w:val="2"/>
        <w:rPr>
          <w:color w:val="000000" w:themeColor="text1"/>
          <w:sz w:val="20"/>
          <w14:textFill>
            <w14:solidFill>
              <w14:schemeClr w14:val="tx1"/>
            </w14:solidFill>
          </w14:textFill>
        </w:rPr>
      </w:pPr>
    </w:p>
    <w:p>
      <w:pPr>
        <w:pStyle w:val="2"/>
        <w:spacing w:before="9"/>
        <w:rPr>
          <w:color w:val="000000" w:themeColor="text1"/>
          <w:sz w:val="19"/>
          <w14:textFill>
            <w14:solidFill>
              <w14:schemeClr w14:val="tx1"/>
            </w14:solidFill>
          </w14:textFill>
        </w:rPr>
      </w:pPr>
      <w:r>
        <w:rPr>
          <w:color w:val="000000" w:themeColor="text1"/>
          <w14:textFill>
            <w14:solidFill>
              <w14:schemeClr w14:val="tx1"/>
            </w14:solidFill>
          </w14:textFill>
        </w:rPr>
        <w:pict>
          <v:shape id="文本框 8" o:spid="_x0000_s2055" o:spt="202" type="#_x0000_t202" style="position:absolute;left:0pt;margin-left:173.05pt;margin-top:14.9pt;height:76.1pt;width:249.2pt;mso-position-horizontal-relative:page;mso-wrap-distance-bottom:0pt;mso-wrap-distance-top:0pt;z-index:-251655168;mso-width-relative:page;mso-height-relative:page;" filled="f" coordsize="21600,21600" o:gfxdata="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s+ER7bAAAACgEAAA8AAAAAAAAAAQAgAAAAIgAAAGRycy9k&#10;b3ducmV2LnhtbFBLAQIUABQAAAAIAIdO4kAXrPmA/wEAAPEDAAAOAAAAAAAAAAEAIAAAACoBAABk&#10;cnMvZTJvRG9jLnhtbFBLBQYAAAAABgAGAFkBAACbBQAAAAA=&#10;">
            <v:path/>
            <v:fill on="f" focussize="0,0"/>
            <v:stroke weight="0.504015748031496pt" joinstyle="miter"/>
            <v:imagedata o:title=""/>
            <o:lock v:ext="edit"/>
            <v:textbox inset="0mm,0mm,0mm,0mm">
              <w:txbxContent>
                <w:p>
                  <w:pPr>
                    <w:pStyle w:val="2"/>
                  </w:pPr>
                </w:p>
                <w:p>
                  <w:pPr>
                    <w:pStyle w:val="2"/>
                    <w:spacing w:before="10"/>
                    <w:rPr>
                      <w:sz w:val="22"/>
                    </w:rPr>
                  </w:pPr>
                </w:p>
                <w:p>
                  <w:pPr>
                    <w:pStyle w:val="2"/>
                    <w:ind w:left="1046"/>
                  </w:pPr>
                  <w:r>
                    <w:t>法定代表人身份证明复印件</w:t>
                  </w:r>
                </w:p>
              </w:txbxContent>
            </v:textbox>
            <w10:wrap type="topAndBottom"/>
          </v:shape>
        </w:pict>
      </w:r>
    </w:p>
    <w:p>
      <w:pPr>
        <w:pStyle w:val="2"/>
        <w:rPr>
          <w:color w:val="000000" w:themeColor="text1"/>
          <w:sz w:val="20"/>
          <w14:textFill>
            <w14:solidFill>
              <w14:schemeClr w14:val="tx1"/>
            </w14:solidFill>
          </w14:textFill>
        </w:rPr>
      </w:pPr>
    </w:p>
    <w:p>
      <w:pPr>
        <w:pStyle w:val="2"/>
        <w:spacing w:before="2"/>
        <w:rPr>
          <w:color w:val="000000" w:themeColor="text1"/>
          <w:sz w:val="15"/>
          <w14:textFill>
            <w14:solidFill>
              <w14:schemeClr w14:val="tx1"/>
            </w14:solidFill>
          </w14:textFill>
        </w:rPr>
      </w:pPr>
    </w:p>
    <w:p>
      <w:pPr>
        <w:pStyle w:val="2"/>
        <w:spacing w:before="66"/>
        <w:ind w:left="1700"/>
        <w:rPr>
          <w:color w:val="000000" w:themeColor="text1"/>
          <w14:textFill>
            <w14:solidFill>
              <w14:schemeClr w14:val="tx1"/>
            </w14:solidFill>
          </w14:textFill>
        </w:rPr>
      </w:pPr>
      <w:r>
        <w:rPr>
          <w:color w:val="000000" w:themeColor="text1"/>
          <w14:textFill>
            <w14:solidFill>
              <w14:schemeClr w14:val="tx1"/>
            </w14:solidFill>
          </w14:textFill>
        </w:rPr>
        <w:t>附件 1－2</w:t>
      </w:r>
    </w:p>
    <w:p>
      <w:pPr>
        <w:pStyle w:val="2"/>
        <w:spacing w:before="2"/>
        <w:rPr>
          <w:color w:val="000000" w:themeColor="text1"/>
          <w:sz w:val="26"/>
          <w14:textFill>
            <w14:solidFill>
              <w14:schemeClr w14:val="tx1"/>
            </w14:solidFill>
          </w14:textFill>
        </w:rPr>
      </w:pPr>
    </w:p>
    <w:p>
      <w:pPr>
        <w:tabs>
          <w:tab w:val="left" w:pos="3140"/>
        </w:tabs>
        <w:spacing w:before="66" w:line="415" w:lineRule="auto"/>
        <w:ind w:left="1220" w:right="3081" w:firstLine="1862"/>
        <w:rPr>
          <w:color w:val="000000" w:themeColor="text1"/>
          <w:sz w:val="24"/>
          <w14:textFill>
            <w14:solidFill>
              <w14:schemeClr w14:val="tx1"/>
            </w14:solidFill>
          </w14:textFill>
        </w:rPr>
      </w:pPr>
      <w:r>
        <w:rPr>
          <w:b/>
          <w:color w:val="000000" w:themeColor="text1"/>
          <w:sz w:val="24"/>
          <w14:textFill>
            <w14:solidFill>
              <w14:schemeClr w14:val="tx1"/>
            </w14:solidFill>
          </w14:textFill>
        </w:rPr>
        <w:t>法定代表人授权委托书(授权代表参加开标</w:t>
      </w:r>
      <w:r>
        <w:rPr>
          <w:b/>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(采购人或采购代理机构)</w:t>
      </w:r>
    </w:p>
    <w:p>
      <w:pPr>
        <w:pStyle w:val="2"/>
        <w:tabs>
          <w:tab w:val="left" w:pos="3140"/>
        </w:tabs>
        <w:spacing w:line="244" w:lineRule="exact"/>
        <w:ind w:left="1700"/>
        <w:rPr>
          <w:color w:val="000000" w:themeColor="text1"/>
          <w14:textFill>
            <w14:solidFill>
              <w14:schemeClr w14:val="tx1"/>
            </w14:solidFill>
          </w14:textFill>
        </w:rPr>
      </w:pPr>
      <w:r>
        <w:rPr>
          <w:color w:val="000000" w:themeColor="text1"/>
          <w:u w:val="single"/>
          <w14:textFill>
            <w14:solidFill>
              <w14:schemeClr w14:val="tx1"/>
            </w14:solidFill>
          </w14:textFill>
        </w:rPr>
        <w:tab/>
      </w:r>
      <w:r>
        <w:rPr>
          <w:color w:val="000000" w:themeColor="text1"/>
          <w:spacing w:val="-32"/>
          <w14:textFill>
            <w14:solidFill>
              <w14:schemeClr w14:val="tx1"/>
            </w14:solidFill>
          </w14:textFill>
        </w:rPr>
        <w:t>( 供 应 商 名 称 ) 的 法 定 代 表 人 ( 姓 名 、 职 务 ) 授权</w:t>
      </w:r>
    </w:p>
    <w:p>
      <w:pPr>
        <w:pStyle w:val="2"/>
        <w:tabs>
          <w:tab w:val="left" w:pos="2660"/>
          <w:tab w:val="left" w:pos="9167"/>
        </w:tabs>
        <w:spacing w:before="161" w:line="364" w:lineRule="auto"/>
        <w:ind w:left="1220" w:right="1216"/>
        <w:rPr>
          <w:color w:val="000000" w:themeColor="text1"/>
          <w14:textFill>
            <w14:solidFill>
              <w14:schemeClr w14:val="tx1"/>
            </w14:solidFill>
          </w14:textFill>
        </w:rPr>
      </w:pPr>
      <w:r>
        <w:rPr>
          <w:color w:val="000000" w:themeColor="text1"/>
          <w:u w:val="single"/>
          <w14:textFill>
            <w14:solidFill>
              <w14:schemeClr w14:val="tx1"/>
            </w14:solidFill>
          </w14:textFill>
        </w:rPr>
        <w:tab/>
      </w:r>
      <w:r>
        <w:rPr>
          <w:color w:val="000000" w:themeColor="text1"/>
          <w14:textFill>
            <w14:solidFill>
              <w14:schemeClr w14:val="tx1"/>
            </w14:solidFill>
          </w14:textFill>
        </w:rPr>
        <w:t>(投标代表姓名、职务)为本公司的投标代表，就</w:t>
      </w:r>
      <w:r>
        <w:rPr>
          <w:color w:val="000000" w:themeColor="text1"/>
          <w:u w:val="single"/>
          <w14:textFill>
            <w14:solidFill>
              <w14:schemeClr w14:val="tx1"/>
            </w14:solidFill>
          </w14:textFill>
        </w:rPr>
        <w:tab/>
      </w:r>
      <w:r>
        <w:rPr>
          <w:color w:val="000000" w:themeColor="text1"/>
          <w14:textFill>
            <w14:solidFill>
              <w14:schemeClr w14:val="tx1"/>
            </w14:solidFill>
          </w14:textFill>
        </w:rPr>
        <w:t>(</w:t>
      </w:r>
      <w:r>
        <w:rPr>
          <w:color w:val="000000" w:themeColor="text1"/>
          <w:spacing w:val="-17"/>
          <w14:textFill>
            <w14:solidFill>
              <w14:schemeClr w14:val="tx1"/>
            </w14:solidFill>
          </w14:textFill>
        </w:rPr>
        <w:t>项</w:t>
      </w:r>
      <w:r>
        <w:rPr>
          <w:color w:val="000000" w:themeColor="text1"/>
          <w14:textFill>
            <w14:solidFill>
              <w14:schemeClr w14:val="tx1"/>
            </w14:solidFill>
          </w14:textFill>
        </w:rPr>
        <w:t>目名称)投标及相关事务代表本公司处理与之有关的一切事务。</w:t>
      </w:r>
    </w:p>
    <w:p>
      <w:pPr>
        <w:pStyle w:val="2"/>
        <w:rPr>
          <w:color w:val="000000" w:themeColor="text1"/>
          <w14:textFill>
            <w14:solidFill>
              <w14:schemeClr w14:val="tx1"/>
            </w14:solidFill>
          </w14:textFill>
        </w:rPr>
      </w:pPr>
    </w:p>
    <w:p>
      <w:pPr>
        <w:pStyle w:val="2"/>
        <w:tabs>
          <w:tab w:val="left" w:pos="5300"/>
        </w:tabs>
        <w:spacing w:before="162" w:line="364" w:lineRule="auto"/>
        <w:ind w:left="1700" w:right="5203"/>
        <w:rPr>
          <w:color w:val="000000" w:themeColor="text1"/>
          <w14:textFill>
            <w14:solidFill>
              <w14:schemeClr w14:val="tx1"/>
            </w14:solidFill>
          </w14:textFill>
        </w:rPr>
      </w:pPr>
      <w:r>
        <w:rPr>
          <w:color w:val="000000" w:themeColor="text1"/>
          <w14:textFill>
            <w14:solidFill>
              <w14:schemeClr w14:val="tx1"/>
            </w14:solidFill>
          </w14:textFill>
        </w:rPr>
        <w:t>委托期限：</w:t>
      </w:r>
      <w:r>
        <w:rPr>
          <w:color w:val="000000" w:themeColor="text1"/>
          <w:u w:val="single"/>
          <w14:textFill>
            <w14:solidFill>
              <w14:schemeClr w14:val="tx1"/>
            </w14:solidFill>
          </w14:textFill>
        </w:rPr>
        <w:tab/>
      </w:r>
      <w:r>
        <w:rPr>
          <w:color w:val="000000" w:themeColor="text1"/>
          <w:spacing w:val="-17"/>
          <w14:textFill>
            <w14:solidFill>
              <w14:schemeClr w14:val="tx1"/>
            </w14:solidFill>
          </w14:textFill>
        </w:rPr>
        <w:t>。</w:t>
      </w:r>
      <w:r>
        <w:rPr>
          <w:color w:val="000000" w:themeColor="text1"/>
          <w14:textFill>
            <w14:solidFill>
              <w14:schemeClr w14:val="tx1"/>
            </w14:solidFill>
          </w14:textFill>
        </w:rPr>
        <w:t>代理人无转委托权。</w:t>
      </w:r>
    </w:p>
    <w:p>
      <w:pPr>
        <w:pStyle w:val="2"/>
        <w:tabs>
          <w:tab w:val="left" w:pos="3620"/>
          <w:tab w:val="left" w:pos="4340"/>
          <w:tab w:val="left" w:pos="5060"/>
        </w:tabs>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本授权书于</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日签字生效，特此声明。</w:t>
      </w:r>
    </w:p>
    <w:p>
      <w:pPr>
        <w:pStyle w:val="2"/>
        <w:rPr>
          <w:color w:val="000000" w:themeColor="text1"/>
          <w:sz w:val="20"/>
          <w14:textFill>
            <w14:solidFill>
              <w14:schemeClr w14:val="tx1"/>
            </w14:solidFill>
          </w14:textFill>
        </w:rPr>
      </w:pPr>
    </w:p>
    <w:p>
      <w:pPr>
        <w:pStyle w:val="2"/>
        <w:spacing w:before="10"/>
        <w:rPr>
          <w:color w:val="000000" w:themeColor="text1"/>
          <w:sz w:val="19"/>
          <w14:textFill>
            <w14:solidFill>
              <w14:schemeClr w14:val="tx1"/>
            </w14:solidFill>
          </w14:textFill>
        </w:rPr>
      </w:pPr>
      <w:r>
        <w:rPr>
          <w:color w:val="000000" w:themeColor="text1"/>
          <w14:textFill>
            <w14:solidFill>
              <w14:schemeClr w14:val="tx1"/>
            </w14:solidFill>
          </w14:textFill>
        </w:rPr>
        <w:pict>
          <v:shape id="_x0000_s2054" o:spid="_x0000_s2054" o:spt="202" type="#_x0000_t202" style="position:absolute;left:0pt;margin-left:165.25pt;margin-top:14.9pt;height:81.25pt;width:264.95pt;mso-position-horizontal-relative:page;mso-wrap-distance-bottom:0pt;mso-wrap-distance-top:0pt;z-index:-251654144;mso-width-relative:page;mso-height-relative:page;" filled="f" coordsize="21600,21600" o:gfxdata="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gBCffXAAAACgEAAA8AAAAAAAAAAQAgAAAAIgAAAGRycy9kb3du&#10;cmV2LnhtbFBLAQIUABQAAAAIAIdO4kBRcihtAAIAAPIDAAAOAAAAAAAAAAEAIAAAACYBAABkcnMv&#10;ZTJvRG9jLnhtbFBLBQYAAAAABgAGAFkBAACYBQAAAAA=&#10;">
            <v:path/>
            <v:fill on="f" focussize="0,0"/>
            <v:stroke weight="0.48pt" joinstyle="miter"/>
            <v:imagedata o:title=""/>
            <o:lock v:ext="edit"/>
            <v:textbox inset="0mm,0mm,0mm,0mm">
              <w:txbxContent>
                <w:p>
                  <w:pPr>
                    <w:pStyle w:val="2"/>
                  </w:pPr>
                </w:p>
                <w:p>
                  <w:pPr>
                    <w:pStyle w:val="2"/>
                    <w:spacing w:before="12"/>
                    <w:rPr>
                      <w:sz w:val="26"/>
                    </w:rPr>
                  </w:pPr>
                </w:p>
                <w:p>
                  <w:pPr>
                    <w:pStyle w:val="2"/>
                    <w:ind w:left="1322"/>
                  </w:pPr>
                  <w:r>
                    <w:t>授权代表身份证明复印件</w:t>
                  </w:r>
                </w:p>
              </w:txbxContent>
            </v:textbox>
            <w10:wrap type="topAndBottom"/>
          </v:shape>
        </w:pict>
      </w:r>
    </w:p>
    <w:p>
      <w:pPr>
        <w:pStyle w:val="2"/>
        <w:rPr>
          <w:color w:val="000000" w:themeColor="text1"/>
          <w:sz w:val="20"/>
          <w14:textFill>
            <w14:solidFill>
              <w14:schemeClr w14:val="tx1"/>
            </w14:solidFill>
          </w14:textFill>
        </w:rPr>
      </w:pPr>
    </w:p>
    <w:p>
      <w:pPr>
        <w:pStyle w:val="2"/>
        <w:spacing w:before="9"/>
        <w:rPr>
          <w:color w:val="000000" w:themeColor="text1"/>
          <w:sz w:val="14"/>
          <w14:textFill>
            <w14:solidFill>
              <w14:schemeClr w14:val="tx1"/>
            </w14:solidFill>
          </w14:textFill>
        </w:rPr>
      </w:pPr>
    </w:p>
    <w:p>
      <w:pPr>
        <w:pStyle w:val="2"/>
        <w:tabs>
          <w:tab w:val="left" w:pos="5355"/>
        </w:tabs>
        <w:spacing w:before="74"/>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5835"/>
          <w:tab w:val="left" w:pos="6075"/>
        </w:tabs>
        <w:spacing w:before="160" w:line="364" w:lineRule="auto"/>
        <w:ind w:left="1700" w:right="466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法定代表人(签字或盖章)：</w:t>
      </w:r>
      <w:r>
        <w:rPr>
          <w:rFonts w:ascii="Times New Roman" w:eastAsia="Times New Roman"/>
          <w:color w:val="000000" w:themeColor="text1"/>
          <w:u w:val="single"/>
          <w14:textFill>
            <w14:solidFill>
              <w14:schemeClr w14:val="tx1"/>
            </w14:solidFill>
          </w14:textFill>
        </w:rPr>
        <w:tab/>
      </w:r>
      <w:r>
        <w:rPr>
          <w:rFonts w:ascii="Times New Roman" w:eastAsia="Times New Roman"/>
          <w:color w:val="000000" w:themeColor="text1"/>
          <w:u w:val="single"/>
          <w14:textFill>
            <w14:solidFill>
              <w14:schemeClr w14:val="tx1"/>
            </w14:solidFill>
          </w14:textFill>
        </w:rPr>
        <w:tab/>
      </w:r>
    </w:p>
    <w:p>
      <w:pPr>
        <w:pStyle w:val="2"/>
        <w:tabs>
          <w:tab w:val="left" w:pos="5835"/>
          <w:tab w:val="left" w:pos="6075"/>
        </w:tabs>
        <w:spacing w:before="160" w:line="364" w:lineRule="auto"/>
        <w:ind w:left="1700" w:right="4668"/>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授权代表(签字或签章)：</w:t>
      </w:r>
      <w:r>
        <w:rPr>
          <w:rFonts w:ascii="Times New Roman" w:eastAsia="Times New Roman"/>
          <w:color w:val="000000" w:themeColor="text1"/>
          <w:u w:val="single"/>
          <w14:textFill>
            <w14:solidFill>
              <w14:schemeClr w14:val="tx1"/>
            </w14:solidFill>
          </w14:textFill>
        </w:rPr>
        <w:tab/>
      </w:r>
    </w:p>
    <w:p>
      <w:pPr>
        <w:pStyle w:val="2"/>
        <w:rPr>
          <w:rFonts w:ascii="Times New Roman"/>
          <w:color w:val="000000" w:themeColor="text1"/>
          <w:sz w:val="20"/>
          <w14:textFill>
            <w14:solidFill>
              <w14:schemeClr w14:val="tx1"/>
            </w14:solidFill>
          </w14:textFill>
        </w:rPr>
      </w:pPr>
    </w:p>
    <w:p>
      <w:pPr>
        <w:pStyle w:val="2"/>
        <w:spacing w:before="9"/>
        <w:rPr>
          <w:rFonts w:ascii="Times New Roman"/>
          <w:color w:val="000000" w:themeColor="text1"/>
          <w:sz w:val="20"/>
          <w14:textFill>
            <w14:solidFill>
              <w14:schemeClr w14:val="tx1"/>
            </w14:solidFill>
          </w14:textFill>
        </w:rPr>
      </w:pPr>
    </w:p>
    <w:p>
      <w:pPr>
        <w:pStyle w:val="2"/>
        <w:tabs>
          <w:tab w:val="left" w:pos="7847"/>
          <w:tab w:val="left" w:pos="8568"/>
          <w:tab w:val="left" w:pos="9288"/>
        </w:tabs>
        <w:ind w:left="7127"/>
        <w:rPr>
          <w:color w:val="000000" w:themeColor="text1"/>
          <w14:textFill>
            <w14:solidFill>
              <w14:schemeClr w14:val="tx1"/>
            </w14:solidFill>
          </w14:textFill>
        </w:rPr>
      </w:pPr>
      <w:r>
        <w:rPr>
          <w:rFonts w:ascii="Times New Roman" w:eastAsia="Times New Roman"/>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rPr>
          <w:color w:val="000000" w:themeColor="text1"/>
          <w14:textFill>
            <w14:solidFill>
              <w14:schemeClr w14:val="tx1"/>
            </w14:solidFill>
          </w14:textFill>
        </w:rPr>
        <w:sectPr>
          <w:pgSz w:w="11910" w:h="16840"/>
          <w:pgMar w:top="1580" w:right="580" w:bottom="1380" w:left="580" w:header="0" w:footer="1115" w:gutter="0"/>
          <w:cols w:space="720" w:num="1"/>
        </w:sectPr>
      </w:pPr>
    </w:p>
    <w:p>
      <w:pPr>
        <w:pStyle w:val="2"/>
        <w:spacing w:before="41"/>
        <w:ind w:left="1220"/>
        <w:rPr>
          <w:color w:val="000000" w:themeColor="text1"/>
          <w14:textFill>
            <w14:solidFill>
              <w14:schemeClr w14:val="tx1"/>
            </w14:solidFill>
          </w14:textFill>
        </w:rPr>
      </w:pPr>
      <w:r>
        <w:rPr>
          <w:color w:val="000000" w:themeColor="text1"/>
          <w14:textFill>
            <w14:solidFill>
              <w14:schemeClr w14:val="tx1"/>
            </w14:solidFill>
          </w14:textFill>
        </w:rPr>
        <w:t>附件 1－3</w:t>
      </w:r>
    </w:p>
    <w:p>
      <w:pPr>
        <w:pStyle w:val="2"/>
        <w:spacing w:before="1"/>
        <w:rPr>
          <w:color w:val="000000" w:themeColor="text1"/>
          <w:sz w:val="26"/>
          <w14:textFill>
            <w14:solidFill>
              <w14:schemeClr w14:val="tx1"/>
            </w14:solidFill>
          </w14:textFill>
        </w:rPr>
      </w:pPr>
    </w:p>
    <w:p>
      <w:pPr>
        <w:tabs>
          <w:tab w:val="left" w:pos="3620"/>
        </w:tabs>
        <w:spacing w:before="66" w:line="415" w:lineRule="auto"/>
        <w:ind w:left="1700" w:right="3201" w:firstLine="1503"/>
        <w:rPr>
          <w:color w:val="000000" w:themeColor="text1"/>
          <w:sz w:val="24"/>
          <w14:textFill>
            <w14:solidFill>
              <w14:schemeClr w14:val="tx1"/>
            </w14:solidFill>
          </w14:textFill>
        </w:rPr>
      </w:pPr>
      <w:r>
        <w:rPr>
          <w:b/>
          <w:color w:val="000000" w:themeColor="text1"/>
          <w:sz w:val="24"/>
          <w14:textFill>
            <w14:solidFill>
              <w14:schemeClr w14:val="tx1"/>
            </w14:solidFill>
          </w14:textFill>
        </w:rPr>
        <w:t>授权委托书(格式二)(适用于自然人投标</w:t>
      </w:r>
      <w:r>
        <w:rPr>
          <w:b/>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(采购人或采购代理机构)</w:t>
      </w:r>
    </w:p>
    <w:p>
      <w:pPr>
        <w:pStyle w:val="2"/>
        <w:tabs>
          <w:tab w:val="left" w:pos="2905"/>
          <w:tab w:val="left" w:pos="7069"/>
        </w:tabs>
        <w:spacing w:line="244" w:lineRule="exact"/>
        <w:ind w:left="1700"/>
        <w:rPr>
          <w:color w:val="000000" w:themeColor="text1"/>
          <w14:textFill>
            <w14:solidFill>
              <w14:schemeClr w14:val="tx1"/>
            </w14:solidFill>
          </w14:textFill>
        </w:rPr>
      </w:pPr>
      <w:r>
        <w:rPr>
          <w:color w:val="000000" w:themeColor="text1"/>
          <w:spacing w:val="4"/>
          <w14:textFill>
            <w14:solidFill>
              <w14:schemeClr w14:val="tx1"/>
            </w14:solidFill>
          </w14:textFill>
        </w:rPr>
        <w:t>我</w:t>
      </w:r>
      <w:r>
        <w:rPr>
          <w:color w:val="000000" w:themeColor="text1"/>
          <w:spacing w:val="4"/>
          <w:u w:val="single"/>
          <w14:textFill>
            <w14:solidFill>
              <w14:schemeClr w14:val="tx1"/>
            </w14:solidFill>
          </w14:textFill>
        </w:rPr>
        <w:tab/>
      </w:r>
      <w:r>
        <w:rPr>
          <w:color w:val="000000" w:themeColor="text1"/>
          <w:spacing w:val="4"/>
          <w14:textFill>
            <w14:solidFill>
              <w14:schemeClr w14:val="tx1"/>
            </w14:solidFill>
          </w14:textFill>
        </w:rPr>
        <w:t>(</w:t>
      </w:r>
      <w:r>
        <w:rPr>
          <w:color w:val="000000" w:themeColor="text1"/>
          <w:spacing w:val="7"/>
          <w14:textFill>
            <w14:solidFill>
              <w14:schemeClr w14:val="tx1"/>
            </w14:solidFill>
          </w14:textFill>
        </w:rPr>
        <w:t>姓</w:t>
      </w:r>
      <w:r>
        <w:rPr>
          <w:color w:val="000000" w:themeColor="text1"/>
          <w:spacing w:val="5"/>
          <w14:textFill>
            <w14:solidFill>
              <w14:schemeClr w14:val="tx1"/>
            </w14:solidFill>
          </w14:textFill>
        </w:rPr>
        <w:t>名</w:t>
      </w:r>
      <w:r>
        <w:rPr>
          <w:color w:val="000000" w:themeColor="text1"/>
          <w:spacing w:val="7"/>
          <w14:textFill>
            <w14:solidFill>
              <w14:schemeClr w14:val="tx1"/>
            </w14:solidFill>
          </w14:textFill>
        </w:rPr>
        <w:t>)</w:t>
      </w:r>
      <w:r>
        <w:rPr>
          <w:color w:val="000000" w:themeColor="text1"/>
          <w:spacing w:val="4"/>
          <w14:textFill>
            <w14:solidFill>
              <w14:schemeClr w14:val="tx1"/>
            </w14:solidFill>
          </w14:textFill>
        </w:rPr>
        <w:t>系</w:t>
      </w:r>
      <w:r>
        <w:rPr>
          <w:color w:val="000000" w:themeColor="text1"/>
          <w:spacing w:val="6"/>
          <w14:textFill>
            <w14:solidFill>
              <w14:schemeClr w14:val="tx1"/>
            </w14:solidFill>
          </w14:textFill>
        </w:rPr>
        <w:t>自</w:t>
      </w:r>
      <w:r>
        <w:rPr>
          <w:color w:val="000000" w:themeColor="text1"/>
          <w:spacing w:val="4"/>
          <w14:textFill>
            <w14:solidFill>
              <w14:schemeClr w14:val="tx1"/>
            </w14:solidFill>
          </w14:textFill>
        </w:rPr>
        <w:t>然人</w:t>
      </w:r>
      <w:r>
        <w:rPr>
          <w:color w:val="000000" w:themeColor="text1"/>
          <w:spacing w:val="6"/>
          <w14:textFill>
            <w14:solidFill>
              <w14:schemeClr w14:val="tx1"/>
            </w14:solidFill>
          </w14:textFill>
        </w:rPr>
        <w:t>，</w:t>
      </w:r>
      <w:r>
        <w:rPr>
          <w:color w:val="000000" w:themeColor="text1"/>
          <w:spacing w:val="4"/>
          <w14:textFill>
            <w14:solidFill>
              <w14:schemeClr w14:val="tx1"/>
            </w14:solidFill>
          </w14:textFill>
        </w:rPr>
        <w:t>现</w:t>
      </w:r>
      <w:r>
        <w:rPr>
          <w:color w:val="000000" w:themeColor="text1"/>
          <w:spacing w:val="6"/>
          <w14:textFill>
            <w14:solidFill>
              <w14:schemeClr w14:val="tx1"/>
            </w14:solidFill>
          </w14:textFill>
        </w:rPr>
        <w:t>授</w:t>
      </w:r>
      <w:r>
        <w:rPr>
          <w:color w:val="000000" w:themeColor="text1"/>
          <w:spacing w:val="4"/>
          <w14:textFill>
            <w14:solidFill>
              <w14:schemeClr w14:val="tx1"/>
            </w14:solidFill>
          </w14:textFill>
        </w:rPr>
        <w:t>权</w:t>
      </w:r>
      <w:r>
        <w:rPr>
          <w:color w:val="000000" w:themeColor="text1"/>
          <w:spacing w:val="6"/>
          <w14:textFill>
            <w14:solidFill>
              <w14:schemeClr w14:val="tx1"/>
            </w14:solidFill>
          </w14:textFill>
        </w:rPr>
        <w:t>委</w:t>
      </w:r>
      <w:r>
        <w:rPr>
          <w:color w:val="000000" w:themeColor="text1"/>
          <w:spacing w:val="7"/>
          <w14:textFill>
            <w14:solidFill>
              <w14:schemeClr w14:val="tx1"/>
            </w14:solidFill>
          </w14:textFill>
        </w:rPr>
        <w:t>托</w:t>
      </w:r>
      <w:r>
        <w:rPr>
          <w:color w:val="000000" w:themeColor="text1"/>
          <w:spacing w:val="7"/>
          <w:u w:val="single"/>
          <w14:textFill>
            <w14:solidFill>
              <w14:schemeClr w14:val="tx1"/>
            </w14:solidFill>
          </w14:textFill>
        </w:rPr>
        <w:tab/>
      </w:r>
      <w:r>
        <w:rPr>
          <w:color w:val="000000" w:themeColor="text1"/>
          <w:spacing w:val="5"/>
          <w14:textFill>
            <w14:solidFill>
              <w14:schemeClr w14:val="tx1"/>
            </w14:solidFill>
          </w14:textFill>
        </w:rPr>
        <w:t>(</w:t>
      </w:r>
      <w:r>
        <w:rPr>
          <w:color w:val="000000" w:themeColor="text1"/>
          <w:spacing w:val="4"/>
          <w14:textFill>
            <w14:solidFill>
              <w14:schemeClr w14:val="tx1"/>
            </w14:solidFill>
          </w14:textFill>
        </w:rPr>
        <w:t>姓</w:t>
      </w:r>
      <w:r>
        <w:rPr>
          <w:color w:val="000000" w:themeColor="text1"/>
          <w:spacing w:val="7"/>
          <w14:textFill>
            <w14:solidFill>
              <w14:schemeClr w14:val="tx1"/>
            </w14:solidFill>
          </w14:textFill>
        </w:rPr>
        <w:t>名</w:t>
      </w:r>
      <w:r>
        <w:rPr>
          <w:color w:val="000000" w:themeColor="text1"/>
          <w:spacing w:val="4"/>
          <w14:textFill>
            <w14:solidFill>
              <w14:schemeClr w14:val="tx1"/>
            </w14:solidFill>
          </w14:textFill>
        </w:rPr>
        <w:t>)</w:t>
      </w:r>
      <w:r>
        <w:rPr>
          <w:color w:val="000000" w:themeColor="text1"/>
          <w:spacing w:val="6"/>
          <w14:textFill>
            <w14:solidFill>
              <w14:schemeClr w14:val="tx1"/>
            </w14:solidFill>
          </w14:textFill>
        </w:rPr>
        <w:t>以</w:t>
      </w:r>
      <w:r>
        <w:rPr>
          <w:color w:val="000000" w:themeColor="text1"/>
          <w:spacing w:val="4"/>
          <w14:textFill>
            <w14:solidFill>
              <w14:schemeClr w14:val="tx1"/>
            </w14:solidFill>
          </w14:textFill>
        </w:rPr>
        <w:t>本</w:t>
      </w:r>
      <w:r>
        <w:rPr>
          <w:color w:val="000000" w:themeColor="text1"/>
          <w:spacing w:val="6"/>
          <w14:textFill>
            <w14:solidFill>
              <w14:schemeClr w14:val="tx1"/>
            </w14:solidFill>
          </w14:textFill>
        </w:rPr>
        <w:t>人</w:t>
      </w:r>
      <w:r>
        <w:rPr>
          <w:color w:val="000000" w:themeColor="text1"/>
          <w:spacing w:val="4"/>
          <w14:textFill>
            <w14:solidFill>
              <w14:schemeClr w14:val="tx1"/>
            </w14:solidFill>
          </w14:textFill>
        </w:rPr>
        <w:t>名</w:t>
      </w:r>
      <w:r>
        <w:rPr>
          <w:color w:val="000000" w:themeColor="text1"/>
          <w:spacing w:val="6"/>
          <w14:textFill>
            <w14:solidFill>
              <w14:schemeClr w14:val="tx1"/>
            </w14:solidFill>
          </w14:textFill>
        </w:rPr>
        <w:t>义</w:t>
      </w:r>
      <w:r>
        <w:rPr>
          <w:color w:val="000000" w:themeColor="text1"/>
          <w:spacing w:val="4"/>
          <w14:textFill>
            <w14:solidFill>
              <w14:schemeClr w14:val="tx1"/>
            </w14:solidFill>
          </w14:textFill>
        </w:rPr>
        <w:t>参</w:t>
      </w:r>
      <w:r>
        <w:rPr>
          <w:color w:val="000000" w:themeColor="text1"/>
          <w14:textFill>
            <w14:solidFill>
              <w14:schemeClr w14:val="tx1"/>
            </w14:solidFill>
          </w14:textFill>
        </w:rPr>
        <w:t>加</w:t>
      </w:r>
    </w:p>
    <w:p>
      <w:pPr>
        <w:pStyle w:val="2"/>
        <w:tabs>
          <w:tab w:val="left" w:pos="2660"/>
        </w:tabs>
        <w:spacing w:before="161" w:line="364" w:lineRule="auto"/>
        <w:ind w:left="1220" w:right="978"/>
        <w:rPr>
          <w:color w:val="000000" w:themeColor="text1"/>
          <w14:textFill>
            <w14:solidFill>
              <w14:schemeClr w14:val="tx1"/>
            </w14:solidFill>
          </w14:textFill>
        </w:rPr>
      </w:pPr>
      <w:r>
        <w:rPr>
          <w:color w:val="000000" w:themeColor="text1"/>
          <w:u w:val="single"/>
          <w14:textFill>
            <w14:solidFill>
              <w14:schemeClr w14:val="tx1"/>
            </w14:solidFill>
          </w14:textFill>
        </w:rPr>
        <w:tab/>
      </w:r>
      <w:r>
        <w:rPr>
          <w:color w:val="000000" w:themeColor="text1"/>
          <w:spacing w:val="-9"/>
          <w14:textFill>
            <w14:solidFill>
              <w14:schemeClr w14:val="tx1"/>
            </w14:solidFill>
          </w14:textFill>
        </w:rPr>
        <w:t>(项目名称)的投标活动，并代表本人全权办理针对上述项目的投标、</w:t>
      </w:r>
      <w:r>
        <w:rPr>
          <w:color w:val="000000" w:themeColor="text1"/>
          <w14:textFill>
            <w14:solidFill>
              <w14:schemeClr w14:val="tx1"/>
            </w14:solidFill>
          </w14:textFill>
        </w:rPr>
        <w:t>签约等具体事务和签署相关文件。</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本人对被授权人的签字事项负全部责任。</w:t>
      </w:r>
    </w:p>
    <w:p>
      <w:pPr>
        <w:pStyle w:val="2"/>
        <w:tabs>
          <w:tab w:val="left" w:pos="4727"/>
          <w:tab w:val="left" w:pos="5447"/>
          <w:tab w:val="left" w:pos="6167"/>
          <w:tab w:val="left" w:pos="7607"/>
          <w:tab w:val="left" w:pos="8328"/>
          <w:tab w:val="left" w:pos="9048"/>
        </w:tabs>
        <w:spacing w:before="161" w:line="364" w:lineRule="auto"/>
        <w:ind w:left="1700" w:right="976"/>
        <w:rPr>
          <w:color w:val="000000" w:themeColor="text1"/>
          <w14:textFill>
            <w14:solidFill>
              <w14:schemeClr w14:val="tx1"/>
            </w14:solidFill>
          </w14:textFill>
        </w:rPr>
      </w:pPr>
      <w:r>
        <w:rPr>
          <w:color w:val="000000" w:themeColor="text1"/>
          <w14:textFill>
            <w14:solidFill>
              <w14:schemeClr w14:val="tx1"/>
            </w14:solidFill>
          </w14:textFill>
        </w:rPr>
        <w:t>授权委托代理期限</w:t>
      </w:r>
      <w:r>
        <w:rPr>
          <w:color w:val="000000" w:themeColor="text1"/>
          <w:spacing w:val="-94"/>
          <w14:textFill>
            <w14:solidFill>
              <w14:schemeClr w14:val="tx1"/>
            </w14:solidFill>
          </w14:textFill>
        </w:rPr>
        <w:t>：</w:t>
      </w:r>
      <w:r>
        <w:rPr>
          <w:color w:val="000000" w:themeColor="text1"/>
          <w14:textFill>
            <w14:solidFill>
              <w14:schemeClr w14:val="tx1"/>
            </w14:solidFill>
          </w14:textFill>
        </w:rPr>
        <w:t>从</w:t>
      </w:r>
      <w:r>
        <w:rPr>
          <w:color w:val="000000" w:themeColor="text1"/>
          <w14:textFill>
            <w14:solidFill>
              <w14:schemeClr w14:val="tx1"/>
            </w14:solidFill>
          </w14:textFill>
        </w:rPr>
        <w:tab/>
      </w:r>
      <w:r>
        <w:rPr>
          <w:color w:val="000000" w:themeColor="text1"/>
          <w14:textFill>
            <w14:solidFill>
              <w14:schemeClr w14:val="tx1"/>
            </w14:solidFill>
          </w14:textFill>
        </w:rPr>
        <w:t>年</w:t>
      </w:r>
      <w:r>
        <w:rPr>
          <w:color w:val="000000" w:themeColor="text1"/>
          <w14:textFill>
            <w14:solidFill>
              <w14:schemeClr w14:val="tx1"/>
            </w14:solidFill>
          </w14:textFill>
        </w:rPr>
        <w:tab/>
      </w:r>
      <w:r>
        <w:rPr>
          <w:color w:val="000000" w:themeColor="text1"/>
          <w14:textFill>
            <w14:solidFill>
              <w14:schemeClr w14:val="tx1"/>
            </w14:solidFill>
          </w14:textFill>
        </w:rPr>
        <w:t>月</w:t>
      </w:r>
      <w:r>
        <w:rPr>
          <w:color w:val="000000" w:themeColor="text1"/>
          <w14:textFill>
            <w14:solidFill>
              <w14:schemeClr w14:val="tx1"/>
            </w14:solidFill>
          </w14:textFill>
        </w:rPr>
        <w:tab/>
      </w:r>
      <w:r>
        <w:rPr>
          <w:color w:val="000000" w:themeColor="text1"/>
          <w14:textFill>
            <w14:solidFill>
              <w14:schemeClr w14:val="tx1"/>
            </w14:solidFill>
          </w14:textFill>
        </w:rPr>
        <w:t>日起至</w:t>
      </w:r>
      <w:r>
        <w:rPr>
          <w:color w:val="000000" w:themeColor="text1"/>
          <w14:textFill>
            <w14:solidFill>
              <w14:schemeClr w14:val="tx1"/>
            </w14:solidFill>
          </w14:textFill>
        </w:rPr>
        <w:tab/>
      </w:r>
      <w:r>
        <w:rPr>
          <w:color w:val="000000" w:themeColor="text1"/>
          <w14:textFill>
            <w14:solidFill>
              <w14:schemeClr w14:val="tx1"/>
            </w14:solidFill>
          </w14:textFill>
        </w:rPr>
        <w:t>年</w:t>
      </w:r>
      <w:r>
        <w:rPr>
          <w:color w:val="000000" w:themeColor="text1"/>
          <w14:textFill>
            <w14:solidFill>
              <w14:schemeClr w14:val="tx1"/>
            </w14:solidFill>
          </w14:textFill>
        </w:rPr>
        <w:tab/>
      </w:r>
      <w:r>
        <w:rPr>
          <w:color w:val="000000" w:themeColor="text1"/>
          <w14:textFill>
            <w14:solidFill>
              <w14:schemeClr w14:val="tx1"/>
            </w14:solidFill>
          </w14:textFill>
        </w:rPr>
        <w:t>月</w:t>
      </w:r>
      <w:r>
        <w:rPr>
          <w:color w:val="000000" w:themeColor="text1"/>
          <w14:textFill>
            <w14:solidFill>
              <w14:schemeClr w14:val="tx1"/>
            </w14:solidFill>
          </w14:textFill>
        </w:rPr>
        <w:tab/>
      </w:r>
      <w:r>
        <w:rPr>
          <w:color w:val="000000" w:themeColor="text1"/>
          <w14:textFill>
            <w14:solidFill>
              <w14:schemeClr w14:val="tx1"/>
            </w14:solidFill>
          </w14:textFill>
        </w:rPr>
        <w:t>日止</w:t>
      </w:r>
      <w:r>
        <w:rPr>
          <w:color w:val="000000" w:themeColor="text1"/>
          <w:spacing w:val="-18"/>
          <w14:textFill>
            <w14:solidFill>
              <w14:schemeClr w14:val="tx1"/>
            </w14:solidFill>
          </w14:textFill>
        </w:rPr>
        <w:t>。</w:t>
      </w:r>
      <w:r>
        <w:rPr>
          <w:color w:val="000000" w:themeColor="text1"/>
          <w14:textFill>
            <w14:solidFill>
              <w14:schemeClr w14:val="tx1"/>
            </w14:solidFill>
          </w14:textFill>
        </w:rPr>
        <w:t>代理人无转委托权，特此委托。</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我已在下面签字，以资证明。</w:t>
      </w:r>
    </w:p>
    <w:p>
      <w:pPr>
        <w:pStyle w:val="2"/>
        <w:tabs>
          <w:tab w:val="left" w:pos="6981"/>
          <w:tab w:val="left" w:pos="7701"/>
          <w:tab w:val="left" w:pos="8421"/>
        </w:tabs>
        <w:spacing w:before="161"/>
        <w:ind w:left="1700"/>
        <w:rPr>
          <w:color w:val="000000" w:themeColor="text1"/>
          <w14:textFill>
            <w14:solidFill>
              <w14:schemeClr w14:val="tx1"/>
            </w14:solidFill>
          </w14:textFill>
        </w:rPr>
      </w:pPr>
      <w:r>
        <w:rPr>
          <w:color w:val="000000" w:themeColor="text1"/>
          <w14:textFill>
            <w14:solidFill>
              <w14:schemeClr w14:val="tx1"/>
            </w14:solidFill>
          </w14:textFill>
        </w:rPr>
        <w:t>自然人签字并在签名处加盖食指指印：</w:t>
      </w:r>
      <w:r>
        <w:rPr>
          <w:color w:val="000000" w:themeColor="text1"/>
          <w14:textFill>
            <w14:solidFill>
              <w14:schemeClr w14:val="tx1"/>
            </w14:solidFill>
          </w14:textFill>
        </w:rPr>
        <w:tab/>
      </w:r>
      <w:r>
        <w:rPr>
          <w:color w:val="000000" w:themeColor="text1"/>
          <w14:textFill>
            <w14:solidFill>
              <w14:schemeClr w14:val="tx1"/>
            </w14:solidFill>
          </w14:textFill>
        </w:rPr>
        <w:t>年</w:t>
      </w:r>
      <w:r>
        <w:rPr>
          <w:color w:val="000000" w:themeColor="text1"/>
          <w14:textFill>
            <w14:solidFill>
              <w14:schemeClr w14:val="tx1"/>
            </w14:solidFill>
          </w14:textFill>
        </w:rPr>
        <w:tab/>
      </w:r>
      <w:r>
        <w:rPr>
          <w:color w:val="000000" w:themeColor="text1"/>
          <w14:textFill>
            <w14:solidFill>
              <w14:schemeClr w14:val="tx1"/>
            </w14:solidFill>
          </w14:textFill>
        </w:rPr>
        <w:t>月</w:t>
      </w:r>
      <w:r>
        <w:rPr>
          <w:color w:val="000000" w:themeColor="text1"/>
          <w14:textFill>
            <w14:solidFill>
              <w14:schemeClr w14:val="tx1"/>
            </w14:solidFill>
          </w14:textFill>
        </w:rPr>
        <w:tab/>
      </w:r>
      <w:r>
        <w:rPr>
          <w:color w:val="000000" w:themeColor="text1"/>
          <w14:textFill>
            <w14:solidFill>
              <w14:schemeClr w14:val="tx1"/>
            </w14:solidFill>
          </w14:textFill>
        </w:rPr>
        <w:t>日</w:t>
      </w:r>
    </w:p>
    <w:p>
      <w:pPr>
        <w:rPr>
          <w:color w:val="000000" w:themeColor="text1"/>
          <w14:textFill>
            <w14:solidFill>
              <w14:schemeClr w14:val="tx1"/>
            </w14:solidFill>
          </w14:textFill>
        </w:rPr>
        <w:sectPr>
          <w:pgSz w:w="11910" w:h="16840"/>
          <w:pgMar w:top="1460" w:right="580" w:bottom="1380" w:left="580" w:header="0" w:footer="1115" w:gutter="0"/>
          <w:cols w:space="720" w:num="1"/>
        </w:sectPr>
      </w:pPr>
    </w:p>
    <w:p>
      <w:pPr>
        <w:spacing w:before="41" w:line="364" w:lineRule="auto"/>
        <w:ind w:left="2180" w:right="5910" w:hanging="478"/>
        <w:rPr>
          <w:color w:val="000000" w:themeColor="text1"/>
          <w:sz w:val="24"/>
          <w14:textFill>
            <w14:solidFill>
              <w14:schemeClr w14:val="tx1"/>
            </w14:solidFill>
          </w14:textFill>
        </w:rPr>
      </w:pPr>
      <w:r>
        <w:rPr>
          <w:b/>
          <w:color w:val="000000" w:themeColor="text1"/>
          <w:sz w:val="24"/>
          <w14:textFill>
            <w14:solidFill>
              <w14:schemeClr w14:val="tx1"/>
            </w14:solidFill>
          </w14:textFill>
        </w:rPr>
        <w:t>二、报价一览表及分项价格表</w:t>
      </w:r>
      <w:r>
        <w:rPr>
          <w:color w:val="000000" w:themeColor="text1"/>
          <w:sz w:val="24"/>
          <w14:textFill>
            <w14:solidFill>
              <w14:schemeClr w14:val="tx1"/>
            </w14:solidFill>
          </w14:textFill>
        </w:rPr>
        <w:t>附件 2－1</w:t>
      </w:r>
    </w:p>
    <w:p>
      <w:pPr>
        <w:pStyle w:val="18"/>
        <w:spacing w:before="1"/>
        <w:ind w:left="5012"/>
        <w:rPr>
          <w:color w:val="000000" w:themeColor="text1"/>
          <w14:textFill>
            <w14:solidFill>
              <w14:schemeClr w14:val="tx1"/>
            </w14:solidFill>
          </w14:textFill>
        </w:rPr>
      </w:pPr>
      <w:r>
        <w:rPr>
          <w:color w:val="000000" w:themeColor="text1"/>
          <w14:textFill>
            <w14:solidFill>
              <w14:schemeClr w14:val="tx1"/>
            </w14:solidFill>
          </w14:textFill>
        </w:rPr>
        <w:pict>
          <v:group id="_x0000_s2051" o:spid="_x0000_s2051" o:spt="203" style="position:absolute;left:0pt;margin-left:283.35pt;margin-top:69.95pt;height:0.95pt;width:36.05pt;mso-position-horizontal-relative:page;z-index:-251657216;mso-width-relative:page;mso-height-relative:page;" coordorigin="5667,1399" coordsize="721,19203203" o:gfxdata="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6H9XXdsAAAALAQAADwAAAAAAAAABACAA&#10;AAAiAAAAZHJzL2Rvd25yZXYueG1sUEsBAhQAFAAAAAgAh07iQMDn8298AgAA5gYAAA4AAAAAAAAA&#10;AQAgAAAAKgEAAGRycy9lMm9Eb2MueG1sUEsFBgAAAAAGAAYAWQEAABgGAAAAAA==&#10;">
            <o:lock v:ext="edit"/>
            <v:line id="直线 6" o:spid="_x0000_s2053" o:spt="20" style="position:absolute;left:5667;top:1402;height:0;width:721;" coordsize="21600,21600" o:gfxdata="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R0La5AAAA2gAA&#10;AA8AAAAAAAAAAQAgAAAAIgAAAGRycy9kb3ducmV2LnhtbFBLAQIUABQAAAAIAIdO4kAzLwWeOwAA&#10;ADkAAAAQAAAAAAAAAAEAIAAAAAgBAABkcnMvc2hhcGV4bWwueG1sUEsFBgAAAAAGAAYAWwEAALID&#10;AAAAAA==&#10;">
              <v:path arrowok="t"/>
              <v:fill focussize="0,0"/>
              <v:stroke weight="0.275984251968504pt"/>
              <v:imagedata o:title=""/>
              <o:lock v:ext="edit"/>
            </v:line>
            <v:line id="直线 5" o:spid="_x0000_s2052" o:spt="20" style="position:absolute;left:6148;top:1411;height:0;width:240;" coordsize="21600,21600" o:gfxdata="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GpGq8AAAA&#10;2gAAAA8AAAAAAAAAAQAgAAAAIgAAAGRycy9kb3ducmV2LnhtbFBLAQIUABQAAAAIAIdO4kAzLwWe&#10;OwAAADkAAAAQAAAAAAAAAAEAIAAAAAsBAABkcnMvc2hhcGV4bWwueG1sUEsFBgAAAAAGAAYAWwEA&#10;ALUDAAAAAA==&#10;">
              <v:path arrowok="t"/>
              <v:fill focussize="0,0"/>
              <v:stroke weight="0.6pt"/>
              <v:imagedata o:title=""/>
              <o:lock v:ext="edit"/>
            </v:line>
          </v:group>
        </w:pict>
      </w:r>
      <w:r>
        <w:rPr>
          <w:color w:val="000000" w:themeColor="text1"/>
          <w14:textFill>
            <w14:solidFill>
              <w14:schemeClr w14:val="tx1"/>
            </w14:solidFill>
          </w14:textFill>
        </w:rPr>
        <w:t>报价一览表</w:t>
      </w:r>
    </w:p>
    <w:p>
      <w:pPr>
        <w:pStyle w:val="2"/>
        <w:spacing w:before="4"/>
        <w:rPr>
          <w:b/>
          <w:color w:val="000000" w:themeColor="text1"/>
          <w:sz w:val="6"/>
          <w14:textFill>
            <w14:solidFill>
              <w14:schemeClr w14:val="tx1"/>
            </w14:solidFill>
          </w14:textFill>
        </w:rPr>
      </w:pPr>
    </w:p>
    <w:tbl>
      <w:tblPr>
        <w:tblStyle w:val="16"/>
        <w:tblW w:w="0" w:type="auto"/>
        <w:tblInd w:w="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97"/>
        <w:gridCol w:w="3186"/>
        <w:gridCol w:w="1269"/>
        <w:gridCol w:w="1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53" w:type="dxa"/>
          </w:tcPr>
          <w:p>
            <w:pPr>
              <w:pStyle w:val="20"/>
              <w:spacing w:before="165"/>
              <w:ind w:left="215" w:right="20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597" w:type="dxa"/>
          </w:tcPr>
          <w:p>
            <w:pPr>
              <w:pStyle w:val="20"/>
              <w:spacing w:before="165"/>
              <w:ind w:left="176" w:right="17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3186" w:type="dxa"/>
          </w:tcPr>
          <w:p>
            <w:pPr>
              <w:pStyle w:val="20"/>
              <w:rPr>
                <w:rFonts w:ascii="Times New Roman"/>
                <w:color w:val="000000" w:themeColor="text1"/>
                <w14:textFill>
                  <w14:solidFill>
                    <w14:schemeClr w14:val="tx1"/>
                  </w14:solidFill>
                </w14:textFill>
              </w:rPr>
            </w:pPr>
          </w:p>
        </w:tc>
        <w:tc>
          <w:tcPr>
            <w:tcW w:w="1269" w:type="dxa"/>
          </w:tcPr>
          <w:p>
            <w:pPr>
              <w:pStyle w:val="20"/>
              <w:spacing w:before="165"/>
              <w:ind w:left="151"/>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p>
        </w:tc>
        <w:tc>
          <w:tcPr>
            <w:tcW w:w="1768"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3" w:type="dxa"/>
          </w:tcPr>
          <w:p>
            <w:pPr>
              <w:pStyle w:val="20"/>
              <w:spacing w:before="4"/>
              <w:rPr>
                <w:b/>
                <w:color w:val="000000" w:themeColor="text1"/>
                <w:sz w:val="24"/>
                <w14:textFill>
                  <w14:solidFill>
                    <w14:schemeClr w14:val="tx1"/>
                  </w14:solidFill>
                </w14:textFill>
              </w:rPr>
            </w:pPr>
          </w:p>
          <w:p>
            <w:pPr>
              <w:pStyle w:val="20"/>
              <w:ind w:lef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597" w:type="dxa"/>
          </w:tcPr>
          <w:p>
            <w:pPr>
              <w:pStyle w:val="20"/>
              <w:spacing w:before="4"/>
              <w:rPr>
                <w:b/>
                <w:color w:val="000000" w:themeColor="text1"/>
                <w:sz w:val="24"/>
                <w14:textFill>
                  <w14:solidFill>
                    <w14:schemeClr w14:val="tx1"/>
                  </w14:solidFill>
                </w14:textFill>
              </w:rPr>
            </w:pPr>
          </w:p>
          <w:p>
            <w:pPr>
              <w:pStyle w:val="20"/>
              <w:ind w:left="176" w:right="17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报价</w:t>
            </w:r>
          </w:p>
        </w:tc>
        <w:tc>
          <w:tcPr>
            <w:tcW w:w="6223" w:type="dxa"/>
            <w:gridSpan w:val="3"/>
          </w:tcPr>
          <w:p>
            <w:pPr>
              <w:pStyle w:val="20"/>
              <w:tabs>
                <w:tab w:val="left" w:pos="2267"/>
              </w:tabs>
              <w:spacing w:before="79"/>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大写：人民币</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元</w:t>
            </w:r>
          </w:p>
          <w:p>
            <w:pPr>
              <w:pStyle w:val="20"/>
              <w:tabs>
                <w:tab w:val="left" w:pos="3707"/>
              </w:tabs>
              <w:spacing w:before="160"/>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小写：￥</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53" w:type="dxa"/>
          </w:tcPr>
          <w:p>
            <w:pPr>
              <w:pStyle w:val="20"/>
              <w:spacing w:before="165"/>
              <w:ind w:lef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597" w:type="dxa"/>
          </w:tcPr>
          <w:p>
            <w:pPr>
              <w:pStyle w:val="20"/>
              <w:spacing w:before="165"/>
              <w:ind w:left="176" w:right="171"/>
              <w:jc w:val="center"/>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服务</w:t>
            </w:r>
            <w:r>
              <w:rPr>
                <w:color w:val="000000" w:themeColor="text1"/>
                <w:sz w:val="24"/>
                <w14:textFill>
                  <w14:solidFill>
                    <w14:schemeClr w14:val="tx1"/>
                  </w14:solidFill>
                </w14:textFill>
              </w:rPr>
              <w:t>时间</w:t>
            </w:r>
          </w:p>
        </w:tc>
        <w:tc>
          <w:tcPr>
            <w:tcW w:w="6223" w:type="dxa"/>
            <w:gridSpan w:val="3"/>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53" w:type="dxa"/>
          </w:tcPr>
          <w:p>
            <w:pPr>
              <w:pStyle w:val="20"/>
              <w:rPr>
                <w:rFonts w:ascii="Times New Roman"/>
                <w:color w:val="000000" w:themeColor="text1"/>
                <w14:textFill>
                  <w14:solidFill>
                    <w14:schemeClr w14:val="tx1"/>
                  </w14:solidFill>
                </w14:textFill>
              </w:rPr>
            </w:pPr>
          </w:p>
        </w:tc>
        <w:tc>
          <w:tcPr>
            <w:tcW w:w="1597" w:type="dxa"/>
          </w:tcPr>
          <w:p>
            <w:pPr>
              <w:pStyle w:val="20"/>
              <w:spacing w:before="167"/>
              <w:ind w:left="176" w:right="17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c>
          <w:tcPr>
            <w:tcW w:w="6223" w:type="dxa"/>
            <w:gridSpan w:val="3"/>
          </w:tcPr>
          <w:p>
            <w:pPr>
              <w:pStyle w:val="20"/>
              <w:rPr>
                <w:rFonts w:ascii="Times New Roman"/>
                <w:color w:val="000000" w:themeColor="text1"/>
                <w14:textFill>
                  <w14:solidFill>
                    <w14:schemeClr w14:val="tx1"/>
                  </w14:solidFill>
                </w14:textFill>
              </w:rPr>
            </w:pPr>
          </w:p>
        </w:tc>
      </w:tr>
    </w:tbl>
    <w:p>
      <w:pPr>
        <w:pStyle w:val="2"/>
        <w:rPr>
          <w:b/>
          <w:color w:val="000000" w:themeColor="text1"/>
          <w:sz w:val="20"/>
          <w14:textFill>
            <w14:solidFill>
              <w14:schemeClr w14:val="tx1"/>
            </w14:solidFill>
          </w14:textFill>
        </w:rPr>
      </w:pPr>
    </w:p>
    <w:p>
      <w:pPr>
        <w:pStyle w:val="2"/>
        <w:spacing w:before="7"/>
        <w:rPr>
          <w:b/>
          <w:color w:val="000000" w:themeColor="text1"/>
          <w:sz w:val="17"/>
          <w14:textFill>
            <w14:solidFill>
              <w14:schemeClr w14:val="tx1"/>
            </w14:solidFill>
          </w14:textFill>
        </w:rPr>
      </w:pPr>
    </w:p>
    <w:p>
      <w:pPr>
        <w:pStyle w:val="2"/>
        <w:tabs>
          <w:tab w:val="left" w:pos="5355"/>
        </w:tabs>
        <w:spacing w:before="67"/>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0" w:line="364" w:lineRule="auto"/>
        <w:ind w:left="1700" w:right="322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0" w:line="364" w:lineRule="auto"/>
        <w:ind w:left="1700" w:right="322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spacing w:before="41"/>
        <w:ind w:left="1220"/>
        <w:rPr>
          <w:color w:val="000000" w:themeColor="text1"/>
          <w14:textFill>
            <w14:solidFill>
              <w14:schemeClr w14:val="tx1"/>
            </w14:solidFill>
          </w14:textFill>
        </w:rPr>
      </w:pPr>
      <w:r>
        <w:rPr>
          <w:color w:val="000000" w:themeColor="text1"/>
          <w14:textFill>
            <w14:solidFill>
              <w14:schemeClr w14:val="tx1"/>
            </w14:solidFill>
          </w14:textFill>
        </w:rPr>
        <w:t>附件 2－2</w:t>
      </w:r>
    </w:p>
    <w:p>
      <w:pPr>
        <w:pStyle w:val="18"/>
        <w:spacing w:before="160"/>
        <w:ind w:left="505" w:right="22"/>
        <w:jc w:val="center"/>
        <w:rPr>
          <w:color w:val="000000" w:themeColor="text1"/>
          <w14:textFill>
            <w14:solidFill>
              <w14:schemeClr w14:val="tx1"/>
            </w14:solidFill>
          </w14:textFill>
        </w:rPr>
      </w:pPr>
      <w:r>
        <w:rPr>
          <w:color w:val="000000" w:themeColor="text1"/>
          <w14:textFill>
            <w14:solidFill>
              <w14:schemeClr w14:val="tx1"/>
            </w14:solidFill>
          </w14:textFill>
        </w:rPr>
        <w:t>分项价格表</w:t>
      </w:r>
    </w:p>
    <w:p>
      <w:pPr>
        <w:pStyle w:val="2"/>
        <w:tabs>
          <w:tab w:val="left" w:pos="7941"/>
        </w:tabs>
        <w:spacing w:before="161"/>
        <w:ind w:left="1940"/>
        <w:rPr>
          <w:color w:val="000000" w:themeColor="text1"/>
          <w14:textFill>
            <w14:solidFill>
              <w14:schemeClr w14:val="tx1"/>
            </w14:solidFill>
          </w14:textFill>
        </w:rPr>
      </w:pPr>
      <w:r>
        <w:rPr>
          <w:color w:val="000000" w:themeColor="text1"/>
          <w14:textFill>
            <w14:solidFill>
              <w14:schemeClr w14:val="tx1"/>
            </w14:solidFill>
          </w14:textFill>
        </w:rPr>
        <w:t>项目名称：</w:t>
      </w:r>
      <w:r>
        <w:rPr>
          <w:color w:val="000000" w:themeColor="text1"/>
          <w14:textFill>
            <w14:solidFill>
              <w14:schemeClr w14:val="tx1"/>
            </w14:solidFill>
          </w14:textFill>
        </w:rPr>
        <w:tab/>
      </w:r>
      <w:r>
        <w:rPr>
          <w:color w:val="000000" w:themeColor="text1"/>
          <w14:textFill>
            <w14:solidFill>
              <w14:schemeClr w14:val="tx1"/>
            </w14:solidFill>
          </w14:textFill>
        </w:rPr>
        <w:t>项目编号：</w:t>
      </w:r>
    </w:p>
    <w:p>
      <w:pPr>
        <w:pStyle w:val="2"/>
        <w:tabs>
          <w:tab w:val="left" w:pos="7941"/>
        </w:tabs>
        <w:spacing w:before="160"/>
        <w:ind w:left="1940"/>
        <w:rPr>
          <w:color w:val="000000" w:themeColor="text1"/>
          <w14:textFill>
            <w14:solidFill>
              <w14:schemeClr w14:val="tx1"/>
            </w14:solidFill>
          </w14:textFill>
        </w:rPr>
      </w:pPr>
      <w:r>
        <w:rPr>
          <w:color w:val="000000" w:themeColor="text1"/>
          <w14:textFill>
            <w14:solidFill>
              <w14:schemeClr w14:val="tx1"/>
            </w14:solidFill>
          </w14:textFill>
        </w:rPr>
        <w:t>包号：</w:t>
      </w:r>
      <w:r>
        <w:rPr>
          <w:color w:val="000000" w:themeColor="text1"/>
          <w14:textFill>
            <w14:solidFill>
              <w14:schemeClr w14:val="tx1"/>
            </w14:solidFill>
          </w14:textFill>
        </w:rPr>
        <w:tab/>
      </w:r>
      <w:r>
        <w:rPr>
          <w:color w:val="000000" w:themeColor="text1"/>
          <w14:textFill>
            <w14:solidFill>
              <w14:schemeClr w14:val="tx1"/>
            </w14:solidFill>
          </w14:textFill>
        </w:rPr>
        <w:t>金额单位：元</w:t>
      </w:r>
    </w:p>
    <w:p>
      <w:pPr>
        <w:pStyle w:val="2"/>
        <w:spacing w:before="5"/>
        <w:rPr>
          <w:color w:val="000000" w:themeColor="text1"/>
          <w:sz w:val="6"/>
          <w14:textFill>
            <w14:solidFill>
              <w14:schemeClr w14:val="tx1"/>
            </w14:solidFill>
          </w14:textFill>
        </w:rPr>
      </w:pPr>
    </w:p>
    <w:tbl>
      <w:tblPr>
        <w:tblStyle w:val="16"/>
        <w:tblW w:w="0" w:type="auto"/>
        <w:tblInd w:w="10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44"/>
        <w:gridCol w:w="2552"/>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7" w:type="dxa"/>
          </w:tcPr>
          <w:p>
            <w:pPr>
              <w:pStyle w:val="20"/>
              <w:spacing w:before="79"/>
              <w:ind w:left="215"/>
              <w:rPr>
                <w:color w:val="000000" w:themeColor="text1"/>
                <w:sz w:val="24"/>
                <w14:textFill>
                  <w14:solidFill>
                    <w14:schemeClr w14:val="tx1"/>
                  </w14:solidFill>
                </w14:textFill>
              </w:rPr>
            </w:pPr>
            <w:r>
              <w:rPr>
                <w:color w:val="000000" w:themeColor="text1"/>
                <w:sz w:val="24"/>
                <w14:textFill>
                  <w14:solidFill>
                    <w14:schemeClr w14:val="tx1"/>
                  </w14:solidFill>
                </w14:textFill>
              </w:rPr>
              <w:t>序</w:t>
            </w:r>
          </w:p>
          <w:p>
            <w:pPr>
              <w:pStyle w:val="20"/>
              <w:spacing w:before="160"/>
              <w:ind w:left="215"/>
              <w:rPr>
                <w:color w:val="000000" w:themeColor="text1"/>
                <w:sz w:val="24"/>
                <w14:textFill>
                  <w14:solidFill>
                    <w14:schemeClr w14:val="tx1"/>
                  </w14:solidFill>
                </w14:textFill>
              </w:rPr>
            </w:pPr>
            <w:r>
              <w:rPr>
                <w:color w:val="000000" w:themeColor="text1"/>
                <w:sz w:val="24"/>
                <w14:textFill>
                  <w14:solidFill>
                    <w14:schemeClr w14:val="tx1"/>
                  </w14:solidFill>
                </w14:textFill>
              </w:rPr>
              <w:t>号</w:t>
            </w:r>
          </w:p>
        </w:tc>
        <w:tc>
          <w:tcPr>
            <w:tcW w:w="1844" w:type="dxa"/>
          </w:tcPr>
          <w:p>
            <w:pPr>
              <w:pStyle w:val="20"/>
              <w:spacing w:before="6"/>
              <w:rPr>
                <w:color w:val="000000" w:themeColor="text1"/>
                <w:sz w:val="24"/>
                <w14:textFill>
                  <w14:solidFill>
                    <w14:schemeClr w14:val="tx1"/>
                  </w14:solidFill>
                </w14:textFill>
              </w:rPr>
            </w:pPr>
          </w:p>
          <w:p>
            <w:pPr>
              <w:pStyle w:val="20"/>
              <w:ind w:left="421" w:right="41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服务内容</w:t>
            </w:r>
          </w:p>
        </w:tc>
        <w:tc>
          <w:tcPr>
            <w:tcW w:w="2552" w:type="dxa"/>
          </w:tcPr>
          <w:p>
            <w:pPr>
              <w:pStyle w:val="20"/>
              <w:spacing w:before="6"/>
              <w:rPr>
                <w:color w:val="000000" w:themeColor="text1"/>
                <w:sz w:val="24"/>
                <w14:textFill>
                  <w14:solidFill>
                    <w14:schemeClr w14:val="tx1"/>
                  </w14:solidFill>
                </w14:textFill>
              </w:rPr>
            </w:pPr>
          </w:p>
          <w:p>
            <w:pPr>
              <w:pStyle w:val="20"/>
              <w:ind w:left="1013" w:right="100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报价</w:t>
            </w:r>
          </w:p>
        </w:tc>
        <w:tc>
          <w:tcPr>
            <w:tcW w:w="3546" w:type="dxa"/>
          </w:tcPr>
          <w:p>
            <w:pPr>
              <w:pStyle w:val="20"/>
              <w:spacing w:before="6"/>
              <w:rPr>
                <w:color w:val="000000" w:themeColor="text1"/>
                <w:sz w:val="24"/>
                <w14:textFill>
                  <w14:solidFill>
                    <w14:schemeClr w14:val="tx1"/>
                  </w14:solidFill>
                </w14:textFill>
              </w:rPr>
            </w:pPr>
          </w:p>
          <w:p>
            <w:pPr>
              <w:pStyle w:val="20"/>
              <w:ind w:left="1512" w:right="150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77" w:type="dxa"/>
          </w:tcPr>
          <w:p>
            <w:pPr>
              <w:pStyle w:val="20"/>
              <w:spacing w:before="81"/>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0"/>
              <w:spacing w:before="79"/>
              <w:ind w:left="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w:t>
            </w:r>
          </w:p>
        </w:tc>
        <w:tc>
          <w:tcPr>
            <w:tcW w:w="1844" w:type="dxa"/>
          </w:tcPr>
          <w:p>
            <w:pPr>
              <w:pStyle w:val="20"/>
              <w:rPr>
                <w:rFonts w:ascii="Times New Roman"/>
                <w:color w:val="000000" w:themeColor="text1"/>
                <w14:textFill>
                  <w14:solidFill>
                    <w14:schemeClr w14:val="tx1"/>
                  </w14:solidFill>
                </w14:textFill>
              </w:rPr>
            </w:pP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77" w:type="dxa"/>
          </w:tcPr>
          <w:p>
            <w:pPr>
              <w:pStyle w:val="20"/>
              <w:rPr>
                <w:rFonts w:ascii="Times New Roman"/>
                <w:color w:val="000000" w:themeColor="text1"/>
                <w14:textFill>
                  <w14:solidFill>
                    <w14:schemeClr w14:val="tx1"/>
                  </w14:solidFill>
                </w14:textFill>
              </w:rPr>
            </w:pPr>
          </w:p>
        </w:tc>
        <w:tc>
          <w:tcPr>
            <w:tcW w:w="1844" w:type="dxa"/>
          </w:tcPr>
          <w:p>
            <w:pPr>
              <w:pStyle w:val="20"/>
              <w:spacing w:before="81"/>
              <w:ind w:left="421" w:right="413"/>
              <w:jc w:val="center"/>
              <w:rPr>
                <w:color w:val="000000" w:themeColor="text1"/>
                <w:sz w:val="24"/>
                <w14:textFill>
                  <w14:solidFill>
                    <w14:schemeClr w14:val="tx1"/>
                  </w14:solidFill>
                </w14:textFill>
              </w:rPr>
            </w:pPr>
            <w:r>
              <w:rPr>
                <w:color w:val="000000" w:themeColor="text1"/>
                <w:w w:val="200"/>
                <w:sz w:val="24"/>
                <w14:textFill>
                  <w14:solidFill>
                    <w14:schemeClr w14:val="tx1"/>
                  </w14:solidFill>
                </w14:textFill>
              </w:rPr>
              <w:t>„„„</w:t>
            </w:r>
          </w:p>
        </w:tc>
        <w:tc>
          <w:tcPr>
            <w:tcW w:w="2552" w:type="dxa"/>
          </w:tcPr>
          <w:p>
            <w:pPr>
              <w:pStyle w:val="20"/>
              <w:rPr>
                <w:rFonts w:ascii="Times New Roman"/>
                <w:color w:val="000000" w:themeColor="text1"/>
                <w14:textFill>
                  <w14:solidFill>
                    <w14:schemeClr w14:val="tx1"/>
                  </w14:solidFill>
                </w14:textFill>
              </w:rPr>
            </w:pPr>
          </w:p>
        </w:tc>
        <w:tc>
          <w:tcPr>
            <w:tcW w:w="354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521" w:type="dxa"/>
            <w:gridSpan w:val="2"/>
          </w:tcPr>
          <w:p>
            <w:pPr>
              <w:pStyle w:val="20"/>
              <w:spacing w:before="4"/>
              <w:rPr>
                <w:color w:val="000000" w:themeColor="text1"/>
                <w:sz w:val="24"/>
                <w14:textFill>
                  <w14:solidFill>
                    <w14:schemeClr w14:val="tx1"/>
                  </w14:solidFill>
                </w14:textFill>
              </w:rPr>
            </w:pPr>
          </w:p>
          <w:p>
            <w:pPr>
              <w:pStyle w:val="20"/>
              <w:ind w:left="997" w:right="99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总计</w:t>
            </w:r>
          </w:p>
        </w:tc>
        <w:tc>
          <w:tcPr>
            <w:tcW w:w="6098" w:type="dxa"/>
            <w:gridSpan w:val="2"/>
          </w:tcPr>
          <w:p>
            <w:pPr>
              <w:pStyle w:val="20"/>
              <w:tabs>
                <w:tab w:val="left" w:pos="3947"/>
              </w:tabs>
              <w:spacing w:before="79"/>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大写：人民币</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元</w:t>
            </w:r>
          </w:p>
          <w:p>
            <w:pPr>
              <w:pStyle w:val="20"/>
              <w:tabs>
                <w:tab w:val="left" w:pos="3522"/>
              </w:tabs>
              <w:spacing w:before="161"/>
              <w:ind w:left="107"/>
              <w:rPr>
                <w:rFonts w:ascii="Times New Roman" w:eastAsia="Times New Roman"/>
                <w:color w:val="000000" w:themeColor="text1"/>
                <w:sz w:val="24"/>
                <w14:textFill>
                  <w14:solidFill>
                    <w14:schemeClr w14:val="tx1"/>
                  </w14:solidFill>
                </w14:textFill>
              </w:rPr>
            </w:pPr>
            <w:r>
              <w:rPr>
                <w:color w:val="000000" w:themeColor="text1"/>
                <w:sz w:val="24"/>
                <w14:textFill>
                  <w14:solidFill>
                    <w14:schemeClr w14:val="tx1"/>
                  </w14:solidFill>
                </w14:textFill>
              </w:rPr>
              <w:t>小写：￥</w:t>
            </w:r>
            <w:r>
              <w:rPr>
                <w:rFonts w:ascii="Times New Roman" w:eastAsia="Times New Roman"/>
                <w:color w:val="000000" w:themeColor="text1"/>
                <w:sz w:val="24"/>
                <w:u w:val="single"/>
                <w14:textFill>
                  <w14:solidFill>
                    <w14:schemeClr w14:val="tx1"/>
                  </w14:solidFill>
                </w14:textFill>
              </w:rPr>
              <w:tab/>
            </w:r>
          </w:p>
        </w:tc>
      </w:tr>
    </w:tbl>
    <w:p>
      <w:pPr>
        <w:pStyle w:val="2"/>
        <w:rPr>
          <w:color w:val="000000" w:themeColor="text1"/>
          <w14:textFill>
            <w14:solidFill>
              <w14:schemeClr w14:val="tx1"/>
            </w14:solidFill>
          </w14:textFill>
        </w:rPr>
      </w:pPr>
    </w:p>
    <w:p>
      <w:pPr>
        <w:pStyle w:val="2"/>
        <w:spacing w:before="9"/>
        <w:rPr>
          <w:color w:val="000000" w:themeColor="text1"/>
          <w:sz w:val="18"/>
          <w14:textFill>
            <w14:solidFill>
              <w14:schemeClr w14:val="tx1"/>
            </w14:solidFill>
          </w14:textFill>
        </w:rPr>
      </w:pPr>
    </w:p>
    <w:p>
      <w:pPr>
        <w:pStyle w:val="2"/>
        <w:tabs>
          <w:tab w:val="left" w:pos="5355"/>
        </w:tabs>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0" w:line="364" w:lineRule="auto"/>
        <w:ind w:left="1700" w:right="322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0" w:line="364" w:lineRule="auto"/>
        <w:ind w:left="1700" w:right="322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spacing w:before="41"/>
        <w:ind w:left="1700"/>
        <w:rPr>
          <w:b/>
          <w:color w:val="000000" w:themeColor="text1"/>
          <w:sz w:val="24"/>
          <w14:textFill>
            <w14:solidFill>
              <w14:schemeClr w14:val="tx1"/>
            </w14:solidFill>
          </w14:textFill>
        </w:rPr>
      </w:pPr>
      <w:r>
        <w:rPr>
          <w:b/>
          <w:color w:val="000000" w:themeColor="text1"/>
          <w:sz w:val="24"/>
          <w14:textFill>
            <w14:solidFill>
              <w14:schemeClr w14:val="tx1"/>
            </w14:solidFill>
          </w14:textFill>
        </w:rPr>
        <w:t>三、商务条款偏离表</w:t>
      </w:r>
    </w:p>
    <w:p>
      <w:pPr>
        <w:spacing w:before="160"/>
        <w:ind w:left="503" w:right="22"/>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商务条款偏离表</w:t>
      </w:r>
    </w:p>
    <w:p>
      <w:pPr>
        <w:pStyle w:val="2"/>
        <w:tabs>
          <w:tab w:val="left" w:pos="7941"/>
        </w:tabs>
        <w:spacing w:before="161"/>
        <w:ind w:left="1940"/>
        <w:rPr>
          <w:color w:val="000000" w:themeColor="text1"/>
          <w14:textFill>
            <w14:solidFill>
              <w14:schemeClr w14:val="tx1"/>
            </w14:solidFill>
          </w14:textFill>
        </w:rPr>
      </w:pPr>
      <w:r>
        <w:rPr>
          <w:color w:val="000000" w:themeColor="text1"/>
          <w14:textFill>
            <w14:solidFill>
              <w14:schemeClr w14:val="tx1"/>
            </w14:solidFill>
          </w14:textFill>
        </w:rPr>
        <w:t>项目名称：</w:t>
      </w:r>
      <w:r>
        <w:rPr>
          <w:color w:val="000000" w:themeColor="text1"/>
          <w14:textFill>
            <w14:solidFill>
              <w14:schemeClr w14:val="tx1"/>
            </w14:solidFill>
          </w14:textFill>
        </w:rPr>
        <w:tab/>
      </w:r>
      <w:r>
        <w:rPr>
          <w:color w:val="000000" w:themeColor="text1"/>
          <w14:textFill>
            <w14:solidFill>
              <w14:schemeClr w14:val="tx1"/>
            </w14:solidFill>
          </w14:textFill>
        </w:rPr>
        <w:t>项目编号：</w:t>
      </w:r>
    </w:p>
    <w:p>
      <w:pPr>
        <w:pStyle w:val="2"/>
        <w:spacing w:before="160"/>
        <w:ind w:left="1940"/>
        <w:rPr>
          <w:color w:val="000000" w:themeColor="text1"/>
          <w14:textFill>
            <w14:solidFill>
              <w14:schemeClr w14:val="tx1"/>
            </w14:solidFill>
          </w14:textFill>
        </w:rPr>
      </w:pPr>
      <w:r>
        <w:rPr>
          <w:color w:val="000000" w:themeColor="text1"/>
          <w14:textFill>
            <w14:solidFill>
              <w14:schemeClr w14:val="tx1"/>
            </w14:solidFill>
          </w14:textFill>
        </w:rPr>
        <w:t>包号：</w:t>
      </w:r>
    </w:p>
    <w:p>
      <w:pPr>
        <w:pStyle w:val="2"/>
        <w:spacing w:before="5"/>
        <w:rPr>
          <w:color w:val="000000" w:themeColor="text1"/>
          <w:sz w:val="6"/>
          <w14:textFill>
            <w14:solidFill>
              <w14:schemeClr w14:val="tx1"/>
            </w14:solidFill>
          </w14:textFill>
        </w:rPr>
      </w:pPr>
    </w:p>
    <w:tbl>
      <w:tblPr>
        <w:tblStyle w:val="16"/>
        <w:tblW w:w="0" w:type="auto"/>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63"/>
        <w:gridCol w:w="2127"/>
        <w:gridCol w:w="1736"/>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spacing w:before="79"/>
              <w:ind w:left="153"/>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2463" w:type="dxa"/>
          </w:tcPr>
          <w:p>
            <w:pPr>
              <w:pStyle w:val="20"/>
              <w:spacing w:before="79"/>
              <w:ind w:left="51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内容</w:t>
            </w:r>
          </w:p>
        </w:tc>
        <w:tc>
          <w:tcPr>
            <w:tcW w:w="2127" w:type="dxa"/>
          </w:tcPr>
          <w:p>
            <w:pPr>
              <w:pStyle w:val="20"/>
              <w:spacing w:before="79"/>
              <w:ind w:left="223"/>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响应文件的内容</w:t>
            </w:r>
          </w:p>
        </w:tc>
        <w:tc>
          <w:tcPr>
            <w:tcW w:w="1736" w:type="dxa"/>
          </w:tcPr>
          <w:p>
            <w:pPr>
              <w:pStyle w:val="20"/>
              <w:spacing w:before="79"/>
              <w:ind w:left="386"/>
              <w:rPr>
                <w:color w:val="000000" w:themeColor="text1"/>
                <w:sz w:val="24"/>
                <w14:textFill>
                  <w14:solidFill>
                    <w14:schemeClr w14:val="tx1"/>
                  </w14:solidFill>
                </w14:textFill>
              </w:rPr>
            </w:pPr>
            <w:r>
              <w:rPr>
                <w:color w:val="000000" w:themeColor="text1"/>
                <w:sz w:val="24"/>
                <w14:textFill>
                  <w14:solidFill>
                    <w14:schemeClr w14:val="tx1"/>
                  </w14:solidFill>
                </w14:textFill>
              </w:rPr>
              <w:t>偏离内容</w:t>
            </w:r>
          </w:p>
        </w:tc>
        <w:tc>
          <w:tcPr>
            <w:tcW w:w="1702" w:type="dxa"/>
          </w:tcPr>
          <w:p>
            <w:pPr>
              <w:pStyle w:val="20"/>
              <w:spacing w:before="79"/>
              <w:ind w:left="589" w:right="58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rPr>
                <w:rFonts w:ascii="Times New Roman"/>
                <w:color w:val="000000" w:themeColor="text1"/>
                <w14:textFill>
                  <w14:solidFill>
                    <w14:schemeClr w14:val="tx1"/>
                  </w14:solidFill>
                </w14:textFill>
              </w:rPr>
            </w:pPr>
          </w:p>
        </w:tc>
        <w:tc>
          <w:tcPr>
            <w:tcW w:w="2463" w:type="dxa"/>
          </w:tcPr>
          <w:p>
            <w:pPr>
              <w:pStyle w:val="20"/>
              <w:rPr>
                <w:rFonts w:ascii="Times New Roman"/>
                <w:color w:val="000000" w:themeColor="text1"/>
                <w14:textFill>
                  <w14:solidFill>
                    <w14:schemeClr w14:val="tx1"/>
                  </w14:solidFill>
                </w14:textFill>
              </w:rPr>
            </w:pPr>
          </w:p>
        </w:tc>
        <w:tc>
          <w:tcPr>
            <w:tcW w:w="2127" w:type="dxa"/>
          </w:tcPr>
          <w:p>
            <w:pPr>
              <w:pStyle w:val="20"/>
              <w:rPr>
                <w:rFonts w:ascii="Times New Roman"/>
                <w:color w:val="000000" w:themeColor="text1"/>
                <w14:textFill>
                  <w14:solidFill>
                    <w14:schemeClr w14:val="tx1"/>
                  </w14:solidFill>
                </w14:textFill>
              </w:rPr>
            </w:pPr>
          </w:p>
        </w:tc>
        <w:tc>
          <w:tcPr>
            <w:tcW w:w="1736" w:type="dxa"/>
          </w:tcPr>
          <w:p>
            <w:pPr>
              <w:pStyle w:val="20"/>
              <w:rPr>
                <w:rFonts w:ascii="Times New Roman"/>
                <w:color w:val="000000" w:themeColor="text1"/>
                <w14:textFill>
                  <w14:solidFill>
                    <w14:schemeClr w14:val="tx1"/>
                  </w14:solidFill>
                </w14:textFill>
              </w:rPr>
            </w:pPr>
          </w:p>
        </w:tc>
        <w:tc>
          <w:tcPr>
            <w:tcW w:w="1702"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rPr>
                <w:rFonts w:ascii="Times New Roman"/>
                <w:color w:val="000000" w:themeColor="text1"/>
                <w14:textFill>
                  <w14:solidFill>
                    <w14:schemeClr w14:val="tx1"/>
                  </w14:solidFill>
                </w14:textFill>
              </w:rPr>
            </w:pPr>
          </w:p>
        </w:tc>
        <w:tc>
          <w:tcPr>
            <w:tcW w:w="2463" w:type="dxa"/>
          </w:tcPr>
          <w:p>
            <w:pPr>
              <w:pStyle w:val="20"/>
              <w:rPr>
                <w:rFonts w:ascii="Times New Roman"/>
                <w:color w:val="000000" w:themeColor="text1"/>
                <w14:textFill>
                  <w14:solidFill>
                    <w14:schemeClr w14:val="tx1"/>
                  </w14:solidFill>
                </w14:textFill>
              </w:rPr>
            </w:pPr>
          </w:p>
        </w:tc>
        <w:tc>
          <w:tcPr>
            <w:tcW w:w="2127" w:type="dxa"/>
          </w:tcPr>
          <w:p>
            <w:pPr>
              <w:pStyle w:val="20"/>
              <w:rPr>
                <w:rFonts w:ascii="Times New Roman"/>
                <w:color w:val="000000" w:themeColor="text1"/>
                <w14:textFill>
                  <w14:solidFill>
                    <w14:schemeClr w14:val="tx1"/>
                  </w14:solidFill>
                </w14:textFill>
              </w:rPr>
            </w:pPr>
          </w:p>
        </w:tc>
        <w:tc>
          <w:tcPr>
            <w:tcW w:w="1736" w:type="dxa"/>
          </w:tcPr>
          <w:p>
            <w:pPr>
              <w:pStyle w:val="20"/>
              <w:rPr>
                <w:rFonts w:ascii="Times New Roman"/>
                <w:color w:val="000000" w:themeColor="text1"/>
                <w14:textFill>
                  <w14:solidFill>
                    <w14:schemeClr w14:val="tx1"/>
                  </w14:solidFill>
                </w14:textFill>
              </w:rPr>
            </w:pPr>
          </w:p>
        </w:tc>
        <w:tc>
          <w:tcPr>
            <w:tcW w:w="1702"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pPr>
              <w:pStyle w:val="20"/>
              <w:rPr>
                <w:rFonts w:ascii="Times New Roman"/>
                <w:color w:val="000000" w:themeColor="text1"/>
                <w14:textFill>
                  <w14:solidFill>
                    <w14:schemeClr w14:val="tx1"/>
                  </w14:solidFill>
                </w14:textFill>
              </w:rPr>
            </w:pPr>
          </w:p>
        </w:tc>
        <w:tc>
          <w:tcPr>
            <w:tcW w:w="2463" w:type="dxa"/>
          </w:tcPr>
          <w:p>
            <w:pPr>
              <w:pStyle w:val="20"/>
              <w:rPr>
                <w:rFonts w:ascii="Times New Roman"/>
                <w:color w:val="000000" w:themeColor="text1"/>
                <w14:textFill>
                  <w14:solidFill>
                    <w14:schemeClr w14:val="tx1"/>
                  </w14:solidFill>
                </w14:textFill>
              </w:rPr>
            </w:pPr>
          </w:p>
        </w:tc>
        <w:tc>
          <w:tcPr>
            <w:tcW w:w="2127" w:type="dxa"/>
          </w:tcPr>
          <w:p>
            <w:pPr>
              <w:pStyle w:val="20"/>
              <w:rPr>
                <w:rFonts w:ascii="Times New Roman"/>
                <w:color w:val="000000" w:themeColor="text1"/>
                <w14:textFill>
                  <w14:solidFill>
                    <w14:schemeClr w14:val="tx1"/>
                  </w14:solidFill>
                </w14:textFill>
              </w:rPr>
            </w:pPr>
          </w:p>
        </w:tc>
        <w:tc>
          <w:tcPr>
            <w:tcW w:w="1736" w:type="dxa"/>
          </w:tcPr>
          <w:p>
            <w:pPr>
              <w:pStyle w:val="20"/>
              <w:rPr>
                <w:rFonts w:ascii="Times New Roman"/>
                <w:color w:val="000000" w:themeColor="text1"/>
                <w14:textFill>
                  <w14:solidFill>
                    <w14:schemeClr w14:val="tx1"/>
                  </w14:solidFill>
                </w14:textFill>
              </w:rPr>
            </w:pPr>
          </w:p>
        </w:tc>
        <w:tc>
          <w:tcPr>
            <w:tcW w:w="1702"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rPr>
                <w:rFonts w:ascii="Times New Roman"/>
                <w:color w:val="000000" w:themeColor="text1"/>
                <w14:textFill>
                  <w14:solidFill>
                    <w14:schemeClr w14:val="tx1"/>
                  </w14:solidFill>
                </w14:textFill>
              </w:rPr>
            </w:pPr>
          </w:p>
        </w:tc>
        <w:tc>
          <w:tcPr>
            <w:tcW w:w="2463" w:type="dxa"/>
          </w:tcPr>
          <w:p>
            <w:pPr>
              <w:pStyle w:val="20"/>
              <w:rPr>
                <w:rFonts w:ascii="Times New Roman"/>
                <w:color w:val="000000" w:themeColor="text1"/>
                <w14:textFill>
                  <w14:solidFill>
                    <w14:schemeClr w14:val="tx1"/>
                  </w14:solidFill>
                </w14:textFill>
              </w:rPr>
            </w:pPr>
          </w:p>
        </w:tc>
        <w:tc>
          <w:tcPr>
            <w:tcW w:w="2127" w:type="dxa"/>
          </w:tcPr>
          <w:p>
            <w:pPr>
              <w:pStyle w:val="20"/>
              <w:rPr>
                <w:rFonts w:ascii="Times New Roman"/>
                <w:color w:val="000000" w:themeColor="text1"/>
                <w14:textFill>
                  <w14:solidFill>
                    <w14:schemeClr w14:val="tx1"/>
                  </w14:solidFill>
                </w14:textFill>
              </w:rPr>
            </w:pPr>
          </w:p>
        </w:tc>
        <w:tc>
          <w:tcPr>
            <w:tcW w:w="1736" w:type="dxa"/>
          </w:tcPr>
          <w:p>
            <w:pPr>
              <w:pStyle w:val="20"/>
              <w:rPr>
                <w:rFonts w:ascii="Times New Roman"/>
                <w:color w:val="000000" w:themeColor="text1"/>
                <w14:textFill>
                  <w14:solidFill>
                    <w14:schemeClr w14:val="tx1"/>
                  </w14:solidFill>
                </w14:textFill>
              </w:rPr>
            </w:pPr>
          </w:p>
        </w:tc>
        <w:tc>
          <w:tcPr>
            <w:tcW w:w="1702"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rPr>
                <w:rFonts w:ascii="Times New Roman"/>
                <w:color w:val="000000" w:themeColor="text1"/>
                <w14:textFill>
                  <w14:solidFill>
                    <w14:schemeClr w14:val="tx1"/>
                  </w14:solidFill>
                </w14:textFill>
              </w:rPr>
            </w:pPr>
          </w:p>
        </w:tc>
        <w:tc>
          <w:tcPr>
            <w:tcW w:w="2463" w:type="dxa"/>
          </w:tcPr>
          <w:p>
            <w:pPr>
              <w:pStyle w:val="20"/>
              <w:rPr>
                <w:rFonts w:ascii="Times New Roman"/>
                <w:color w:val="000000" w:themeColor="text1"/>
                <w14:textFill>
                  <w14:solidFill>
                    <w14:schemeClr w14:val="tx1"/>
                  </w14:solidFill>
                </w14:textFill>
              </w:rPr>
            </w:pPr>
          </w:p>
        </w:tc>
        <w:tc>
          <w:tcPr>
            <w:tcW w:w="2127" w:type="dxa"/>
          </w:tcPr>
          <w:p>
            <w:pPr>
              <w:pStyle w:val="20"/>
              <w:rPr>
                <w:rFonts w:ascii="Times New Roman"/>
                <w:color w:val="000000" w:themeColor="text1"/>
                <w14:textFill>
                  <w14:solidFill>
                    <w14:schemeClr w14:val="tx1"/>
                  </w14:solidFill>
                </w14:textFill>
              </w:rPr>
            </w:pPr>
          </w:p>
        </w:tc>
        <w:tc>
          <w:tcPr>
            <w:tcW w:w="1736" w:type="dxa"/>
          </w:tcPr>
          <w:p>
            <w:pPr>
              <w:pStyle w:val="20"/>
              <w:rPr>
                <w:rFonts w:ascii="Times New Roman"/>
                <w:color w:val="000000" w:themeColor="text1"/>
                <w14:textFill>
                  <w14:solidFill>
                    <w14:schemeClr w14:val="tx1"/>
                  </w14:solidFill>
                </w14:textFill>
              </w:rPr>
            </w:pPr>
          </w:p>
        </w:tc>
        <w:tc>
          <w:tcPr>
            <w:tcW w:w="1702" w:type="dxa"/>
          </w:tcPr>
          <w:p>
            <w:pPr>
              <w:pStyle w:val="20"/>
              <w:rPr>
                <w:rFonts w:ascii="Times New Roman"/>
                <w:color w:val="000000" w:themeColor="text1"/>
                <w14:textFill>
                  <w14:solidFill>
                    <w14:schemeClr w14:val="tx1"/>
                  </w14:solidFill>
                </w14:textFill>
              </w:rPr>
            </w:pPr>
          </w:p>
        </w:tc>
      </w:tr>
    </w:tbl>
    <w:p>
      <w:pPr>
        <w:pStyle w:val="2"/>
        <w:rPr>
          <w:color w:val="000000" w:themeColor="text1"/>
          <w14:textFill>
            <w14:solidFill>
              <w14:schemeClr w14:val="tx1"/>
            </w14:solidFill>
          </w14:textFill>
        </w:rPr>
      </w:pPr>
    </w:p>
    <w:p>
      <w:pPr>
        <w:pStyle w:val="2"/>
        <w:spacing w:before="9"/>
        <w:rPr>
          <w:color w:val="000000" w:themeColor="text1"/>
          <w:sz w:val="18"/>
          <w14:textFill>
            <w14:solidFill>
              <w14:schemeClr w14:val="tx1"/>
            </w14:solidFill>
          </w14:textFill>
        </w:rPr>
      </w:pPr>
    </w:p>
    <w:p>
      <w:pPr>
        <w:pStyle w:val="2"/>
        <w:ind w:left="1220"/>
        <w:rPr>
          <w:color w:val="000000" w:themeColor="text1"/>
          <w14:textFill>
            <w14:solidFill>
              <w14:schemeClr w14:val="tx1"/>
            </w14:solidFill>
          </w14:textFill>
        </w:rPr>
      </w:pPr>
      <w:r>
        <w:rPr>
          <w:color w:val="000000" w:themeColor="text1"/>
          <w:spacing w:val="-8"/>
          <w14:textFill>
            <w14:solidFill>
              <w14:schemeClr w14:val="tx1"/>
            </w14:solidFill>
          </w14:textFill>
        </w:rPr>
        <w:t>说明：如有偏离，则必须注明“偏离”；未注明偏离的，视为完全响应。</w:t>
      </w:r>
    </w:p>
    <w:p>
      <w:pPr>
        <w:pStyle w:val="2"/>
        <w:spacing w:before="160" w:line="364" w:lineRule="auto"/>
        <w:ind w:left="1220" w:right="1217"/>
        <w:jc w:val="both"/>
        <w:rPr>
          <w:color w:val="000000" w:themeColor="text1"/>
          <w14:textFill>
            <w14:solidFill>
              <w14:schemeClr w14:val="tx1"/>
            </w14:solidFill>
          </w14:textFill>
        </w:rPr>
      </w:pPr>
      <w:r>
        <w:rPr>
          <w:color w:val="000000" w:themeColor="text1"/>
          <w:spacing w:val="-7"/>
          <w14:textFill>
            <w14:solidFill>
              <w14:schemeClr w14:val="tx1"/>
            </w14:solidFill>
          </w14:textFill>
        </w:rPr>
        <w:t>注：凡响应文件中商务条款</w:t>
      </w:r>
      <w:r>
        <w:rPr>
          <w:color w:val="000000" w:themeColor="text1"/>
          <w14:textFill>
            <w14:solidFill>
              <w14:schemeClr w14:val="tx1"/>
            </w14:solidFill>
          </w14:textFill>
        </w:rPr>
        <w:t>（</w:t>
      </w:r>
      <w:r>
        <w:rPr>
          <w:color w:val="000000" w:themeColor="text1"/>
          <w:spacing w:val="-8"/>
          <w14:textFill>
            <w14:solidFill>
              <w14:schemeClr w14:val="tx1"/>
            </w14:solidFill>
          </w14:textFill>
        </w:rPr>
        <w:t>包括交货期、付款、合同条款以及其它所有商务内</w:t>
      </w:r>
      <w:r>
        <w:rPr>
          <w:color w:val="000000" w:themeColor="text1"/>
          <w14:textFill>
            <w14:solidFill>
              <w14:schemeClr w14:val="tx1"/>
            </w14:solidFill>
          </w14:textFill>
        </w:rPr>
        <w:t>容等</w:t>
      </w:r>
      <w:r>
        <w:rPr>
          <w:color w:val="000000" w:themeColor="text1"/>
          <w:spacing w:val="-32"/>
          <w14:textFill>
            <w14:solidFill>
              <w14:schemeClr w14:val="tx1"/>
            </w14:solidFill>
          </w14:textFill>
        </w:rPr>
        <w:t>）</w:t>
      </w:r>
      <w:r>
        <w:rPr>
          <w:color w:val="000000" w:themeColor="text1"/>
          <w:spacing w:val="-6"/>
          <w14:textFill>
            <w14:solidFill>
              <w14:schemeClr w14:val="tx1"/>
            </w14:solidFill>
          </w14:textFill>
        </w:rPr>
        <w:t>与</w:t>
      </w:r>
      <w:r>
        <w:rPr>
          <w:rFonts w:hint="eastAsia"/>
          <w:color w:val="000000" w:themeColor="text1"/>
          <w:spacing w:val="-6"/>
          <w14:textFill>
            <w14:solidFill>
              <w14:schemeClr w14:val="tx1"/>
            </w14:solidFill>
          </w14:textFill>
        </w:rPr>
        <w:t>磋商文件</w:t>
      </w:r>
      <w:r>
        <w:rPr>
          <w:color w:val="000000" w:themeColor="text1"/>
          <w:spacing w:val="-6"/>
          <w14:textFill>
            <w14:solidFill>
              <w14:schemeClr w14:val="tx1"/>
            </w14:solidFill>
          </w14:textFill>
        </w:rPr>
        <w:t>有偏差的，均应在此表中列出</w:t>
      </w:r>
      <w:r>
        <w:rPr>
          <w:color w:val="000000" w:themeColor="text1"/>
          <w14:textFill>
            <w14:solidFill>
              <w14:schemeClr w14:val="tx1"/>
            </w14:solidFill>
          </w14:textFill>
        </w:rPr>
        <w:t>（</w:t>
      </w:r>
      <w:r>
        <w:rPr>
          <w:color w:val="000000" w:themeColor="text1"/>
          <w:spacing w:val="-2"/>
          <w14:textFill>
            <w14:solidFill>
              <w14:schemeClr w14:val="tx1"/>
            </w14:solidFill>
          </w14:textFill>
        </w:rPr>
        <w:t>内容较多的可以标注见响应文</w:t>
      </w:r>
      <w:r>
        <w:rPr>
          <w:color w:val="000000" w:themeColor="text1"/>
          <w14:textFill>
            <w14:solidFill>
              <w14:schemeClr w14:val="tx1"/>
            </w14:solidFill>
          </w14:textFill>
        </w:rPr>
        <w:t>件第几页，偏差包括正偏差和负偏差</w:t>
      </w:r>
      <w:r>
        <w:rPr>
          <w:color w:val="000000" w:themeColor="text1"/>
          <w:spacing w:val="-118"/>
          <w14:textFill>
            <w14:solidFill>
              <w14:schemeClr w14:val="tx1"/>
            </w14:solidFill>
          </w14:textFill>
        </w:rPr>
        <w:t>）</w:t>
      </w:r>
      <w:r>
        <w:rPr>
          <w:color w:val="000000" w:themeColor="text1"/>
          <w14:textFill>
            <w14:solidFill>
              <w14:schemeClr w14:val="tx1"/>
            </w14:solidFill>
          </w14:textFill>
        </w:rPr>
        <w:t>。未在本表中列明的偏差视同响应</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w:t>
      </w:r>
    </w:p>
    <w:p>
      <w:pPr>
        <w:pStyle w:val="2"/>
        <w:rPr>
          <w:color w:val="000000" w:themeColor="text1"/>
          <w14:textFill>
            <w14:solidFill>
              <w14:schemeClr w14:val="tx1"/>
            </w14:solidFill>
          </w14:textFill>
        </w:rPr>
      </w:pPr>
    </w:p>
    <w:p>
      <w:pPr>
        <w:pStyle w:val="2"/>
        <w:tabs>
          <w:tab w:val="left" w:pos="6795"/>
        </w:tabs>
        <w:spacing w:before="164"/>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8716"/>
        </w:tabs>
        <w:spacing w:before="160"/>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法定代表人或授权代表(签字或盖章)：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7847"/>
          <w:tab w:val="left" w:pos="8568"/>
          <w:tab w:val="left" w:pos="9288"/>
        </w:tabs>
        <w:spacing w:before="161"/>
        <w:ind w:left="7127"/>
        <w:rPr>
          <w:color w:val="000000" w:themeColor="text1"/>
          <w14:textFill>
            <w14:solidFill>
              <w14:schemeClr w14:val="tx1"/>
            </w14:solidFill>
          </w14:textFill>
        </w:rPr>
      </w:pPr>
      <w:r>
        <w:rPr>
          <w:rFonts w:ascii="Times New Roman" w:eastAsia="Times New Roman"/>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18"/>
        <w:rPr>
          <w:color w:val="000000" w:themeColor="text1"/>
          <w14:textFill>
            <w14:solidFill>
              <w14:schemeClr w14:val="tx1"/>
            </w14:solidFill>
          </w14:textFill>
        </w:rPr>
      </w:pPr>
      <w:r>
        <w:rPr>
          <w:color w:val="000000" w:themeColor="text1"/>
          <w14:textFill>
            <w14:solidFill>
              <w14:schemeClr w14:val="tx1"/>
            </w14:solidFill>
          </w14:textFill>
        </w:rPr>
        <w:t>四、投标保证金</w:t>
      </w:r>
    </w:p>
    <w:p>
      <w:pPr>
        <w:pStyle w:val="2"/>
        <w:spacing w:before="160"/>
        <w:ind w:left="1700"/>
        <w:rPr>
          <w:color w:val="000000" w:themeColor="text1"/>
          <w14:textFill>
            <w14:solidFill>
              <w14:schemeClr w14:val="tx1"/>
            </w14:solidFill>
          </w14:textFill>
        </w:rPr>
      </w:pPr>
      <w:r>
        <w:rPr>
          <w:color w:val="000000" w:themeColor="text1"/>
          <w14:textFill>
            <w14:solidFill>
              <w14:schemeClr w14:val="tx1"/>
            </w14:solidFill>
          </w14:textFill>
        </w:rPr>
        <w:t>说明：可提供付款凭证。</w:t>
      </w:r>
    </w:p>
    <w:p>
      <w:pPr>
        <w:pStyle w:val="2"/>
        <w:spacing w:before="4"/>
        <w:rPr>
          <w:color w:val="000000" w:themeColor="text1"/>
          <w:sz w:val="31"/>
          <w14:textFill>
            <w14:solidFill>
              <w14:schemeClr w14:val="tx1"/>
            </w14:solidFill>
          </w14:textFill>
        </w:rPr>
      </w:pPr>
    </w:p>
    <w:p>
      <w:pPr>
        <w:pStyle w:val="2"/>
        <w:spacing w:before="4"/>
        <w:rPr>
          <w:color w:val="000000" w:themeColor="text1"/>
          <w:sz w:val="27"/>
          <w14:textFill>
            <w14:solidFill>
              <w14:schemeClr w14:val="tx1"/>
            </w14:solidFill>
          </w14:textFill>
        </w:rPr>
      </w:pPr>
      <w:r>
        <w:rPr>
          <w:color w:val="000000" w:themeColor="text1"/>
          <w14:textFill>
            <w14:solidFill>
              <w14:schemeClr w14:val="tx1"/>
            </w14:solidFill>
          </w14:textFill>
        </w:rPr>
        <w:pict>
          <v:shape id="_x0000_s2050" o:spid="_x0000_s2050" o:spt="202" type="#_x0000_t202" style="position:absolute;left:0pt;margin-left:155.05pt;margin-top:19.75pt;height:102.15pt;width:285.35pt;mso-position-horizontal-relative:page;mso-wrap-distance-bottom:0pt;mso-wrap-distance-top:0pt;z-index:-251653120;mso-width-relative:page;mso-height-relative:page;" filled="f" coordsize="21600,21600" o:gfxdata="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pDJXtcAAAAKAQAADwAAAAAAAAABACAAAAAiAAAAZHJzL2Rvd25y&#10;ZXYueG1sUEsBAhQAFAAAAAgAh07iQDHKI8T/AQAA8gMAAA4AAAAAAAAAAQAgAAAAJgEAAGRycy9l&#10;Mm9Eb2MueG1sUEsFBgAAAAAGAAYAWQEAAJcFAAAAAA==&#10;">
            <v:path/>
            <v:fill on="f" focussize="0,0"/>
            <v:stroke weight="0.48pt" joinstyle="miter"/>
            <v:imagedata o:title=""/>
            <o:lock v:ext="edit"/>
            <v:textbox inset="0mm,0mm,0mm,0mm">
              <w:txbxContent>
                <w:p>
                  <w:pPr>
                    <w:pStyle w:val="2"/>
                  </w:pPr>
                </w:p>
                <w:p>
                  <w:pPr>
                    <w:pStyle w:val="2"/>
                  </w:pPr>
                </w:p>
                <w:p>
                  <w:pPr>
                    <w:pStyle w:val="2"/>
                    <w:spacing w:before="3"/>
                    <w:rPr>
                      <w:sz w:val="19"/>
                    </w:rPr>
                  </w:pPr>
                </w:p>
                <w:p>
                  <w:pPr>
                    <w:pStyle w:val="2"/>
                    <w:ind w:left="1527"/>
                  </w:pPr>
                  <w:r>
                    <w:t>汇款单或转账凭证复印件</w:t>
                  </w:r>
                </w:p>
              </w:txbxContent>
            </v:textbox>
            <w10:wrap type="topAndBottom"/>
          </v:shape>
        </w:pict>
      </w:r>
    </w:p>
    <w:p>
      <w:pPr>
        <w:rPr>
          <w:color w:val="000000" w:themeColor="text1"/>
          <w:sz w:val="27"/>
          <w14:textFill>
            <w14:solidFill>
              <w14:schemeClr w14:val="tx1"/>
            </w14:solidFill>
          </w14:textFill>
        </w:rPr>
        <w:sectPr>
          <w:pgSz w:w="11910" w:h="16840"/>
          <w:pgMar w:top="1460" w:right="580" w:bottom="1380" w:left="580" w:header="0" w:footer="1115" w:gutter="0"/>
          <w:cols w:space="720" w:num="1"/>
        </w:sectPr>
      </w:pPr>
    </w:p>
    <w:p>
      <w:pPr>
        <w:spacing w:before="41" w:line="364" w:lineRule="auto"/>
        <w:ind w:left="1700" w:right="6153"/>
        <w:rPr>
          <w:color w:val="000000" w:themeColor="text1"/>
          <w:sz w:val="24"/>
          <w14:textFill>
            <w14:solidFill>
              <w14:schemeClr w14:val="tx1"/>
            </w14:solidFill>
          </w14:textFill>
        </w:rPr>
      </w:pPr>
      <w:r>
        <w:rPr>
          <w:b/>
          <w:color w:val="000000" w:themeColor="text1"/>
          <w:sz w:val="24"/>
          <w14:textFill>
            <w14:solidFill>
              <w14:schemeClr w14:val="tx1"/>
            </w14:solidFill>
          </w14:textFill>
        </w:rPr>
        <w:t>五、供应商的资格证明材料</w:t>
      </w:r>
      <w:r>
        <w:rPr>
          <w:color w:val="000000" w:themeColor="text1"/>
          <w:sz w:val="24"/>
          <w14:textFill>
            <w14:solidFill>
              <w14:schemeClr w14:val="tx1"/>
            </w14:solidFill>
          </w14:textFill>
        </w:rPr>
        <w:t>附件 5－1</w:t>
      </w:r>
    </w:p>
    <w:p>
      <w:pPr>
        <w:pStyle w:val="2"/>
        <w:rPr>
          <w:color w:val="000000" w:themeColor="text1"/>
          <w:sz w:val="20"/>
          <w14:textFill>
            <w14:solidFill>
              <w14:schemeClr w14:val="tx1"/>
            </w14:solidFill>
          </w14:textFill>
        </w:rPr>
      </w:pPr>
    </w:p>
    <w:p>
      <w:pPr>
        <w:pStyle w:val="18"/>
        <w:spacing w:before="213"/>
        <w:ind w:left="503" w:right="22"/>
        <w:jc w:val="center"/>
        <w:rPr>
          <w:color w:val="000000" w:themeColor="text1"/>
          <w14:textFill>
            <w14:solidFill>
              <w14:schemeClr w14:val="tx1"/>
            </w14:solidFill>
          </w14:textFill>
        </w:rPr>
      </w:pPr>
      <w:r>
        <w:rPr>
          <w:color w:val="000000" w:themeColor="text1"/>
          <w14:textFill>
            <w14:solidFill>
              <w14:schemeClr w14:val="tx1"/>
            </w14:solidFill>
          </w14:textFill>
        </w:rPr>
        <w:t>供应商基本情况表</w:t>
      </w:r>
    </w:p>
    <w:p>
      <w:pPr>
        <w:pStyle w:val="2"/>
        <w:spacing w:before="160"/>
        <w:ind w:left="1940"/>
        <w:rPr>
          <w:color w:val="000000" w:themeColor="text1"/>
          <w14:textFill>
            <w14:solidFill>
              <w14:schemeClr w14:val="tx1"/>
            </w14:solidFill>
          </w14:textFill>
        </w:rPr>
      </w:pPr>
      <w:r>
        <w:rPr>
          <w:color w:val="000000" w:themeColor="text1"/>
          <w14:textFill>
            <w14:solidFill>
              <w14:schemeClr w14:val="tx1"/>
            </w14:solidFill>
          </w14:textFill>
        </w:rPr>
        <w:t>供应商：(公章)</w:t>
      </w:r>
    </w:p>
    <w:p>
      <w:pPr>
        <w:pStyle w:val="2"/>
        <w:spacing w:before="2"/>
        <w:rPr>
          <w:color w:val="000000" w:themeColor="text1"/>
          <w:sz w:val="21"/>
          <w14:textFill>
            <w14:solidFill>
              <w14:schemeClr w14:val="tx1"/>
            </w14:solidFill>
          </w14:textFill>
        </w:rPr>
      </w:pPr>
    </w:p>
    <w:tbl>
      <w:tblPr>
        <w:tblStyle w:val="16"/>
        <w:tblW w:w="0" w:type="auto"/>
        <w:tblInd w:w="7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8"/>
        <w:gridCol w:w="3090"/>
        <w:gridCol w:w="1211"/>
        <w:gridCol w:w="1279"/>
        <w:gridCol w:w="13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1968" w:type="dxa"/>
            <w:tcBorders>
              <w:bottom w:val="single" w:color="000000" w:sz="4" w:space="0"/>
              <w:right w:val="single" w:color="000000" w:sz="4" w:space="0"/>
            </w:tcBorders>
          </w:tcPr>
          <w:p>
            <w:pPr>
              <w:pStyle w:val="20"/>
              <w:spacing w:before="70"/>
              <w:ind w:left="336" w:right="31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企业注册名称</w:t>
            </w:r>
          </w:p>
        </w:tc>
        <w:tc>
          <w:tcPr>
            <w:tcW w:w="4301" w:type="dxa"/>
            <w:gridSpan w:val="2"/>
            <w:tcBorders>
              <w:left w:val="single" w:color="000000" w:sz="4" w:space="0"/>
              <w:bottom w:val="single" w:color="000000" w:sz="4" w:space="0"/>
              <w:right w:val="single" w:color="000000" w:sz="4" w:space="0"/>
            </w:tcBorders>
          </w:tcPr>
          <w:p>
            <w:pPr>
              <w:pStyle w:val="20"/>
              <w:rPr>
                <w:rFonts w:ascii="Times New Roman"/>
                <w:color w:val="000000" w:themeColor="text1"/>
                <w14:textFill>
                  <w14:solidFill>
                    <w14:schemeClr w14:val="tx1"/>
                  </w14:solidFill>
                </w14:textFill>
              </w:rPr>
            </w:pPr>
          </w:p>
        </w:tc>
        <w:tc>
          <w:tcPr>
            <w:tcW w:w="1279" w:type="dxa"/>
            <w:tcBorders>
              <w:left w:val="single" w:color="000000" w:sz="4" w:space="0"/>
              <w:bottom w:val="single" w:color="000000" w:sz="4" w:space="0"/>
              <w:right w:val="single" w:color="000000" w:sz="4" w:space="0"/>
            </w:tcBorders>
          </w:tcPr>
          <w:p>
            <w:pPr>
              <w:pStyle w:val="20"/>
              <w:spacing w:before="70"/>
              <w:ind w:left="187" w:right="202"/>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建立日期</w:t>
            </w:r>
          </w:p>
        </w:tc>
        <w:tc>
          <w:tcPr>
            <w:tcW w:w="1356" w:type="dxa"/>
            <w:tcBorders>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1968" w:type="dxa"/>
            <w:tcBorders>
              <w:top w:val="single" w:color="000000" w:sz="4" w:space="0"/>
              <w:bottom w:val="single" w:color="000000" w:sz="4" w:space="0"/>
              <w:right w:val="single" w:color="000000" w:sz="4" w:space="0"/>
            </w:tcBorders>
          </w:tcPr>
          <w:p>
            <w:pPr>
              <w:pStyle w:val="20"/>
              <w:spacing w:before="142"/>
              <w:ind w:left="336" w:right="31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企业法人代表</w:t>
            </w:r>
          </w:p>
        </w:tc>
        <w:tc>
          <w:tcPr>
            <w:tcW w:w="4301" w:type="dxa"/>
            <w:gridSpan w:val="2"/>
            <w:tcBorders>
              <w:top w:val="single" w:color="000000" w:sz="4" w:space="0"/>
              <w:left w:val="single" w:color="000000" w:sz="4" w:space="0"/>
              <w:bottom w:val="single" w:color="000000" w:sz="4" w:space="0"/>
              <w:right w:val="single" w:color="000000" w:sz="4" w:space="0"/>
            </w:tcBorders>
          </w:tcPr>
          <w:p>
            <w:pPr>
              <w:pStyle w:val="20"/>
              <w:rPr>
                <w:rFonts w:ascii="Times New Roman"/>
                <w:color w:val="000000" w:themeColor="text1"/>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tcPr>
          <w:p>
            <w:pPr>
              <w:pStyle w:val="20"/>
              <w:spacing w:before="142"/>
              <w:ind w:left="187" w:right="202"/>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企业性质</w:t>
            </w:r>
          </w:p>
        </w:tc>
        <w:tc>
          <w:tcPr>
            <w:tcW w:w="1356" w:type="dxa"/>
            <w:tcBorders>
              <w:top w:val="single" w:color="000000" w:sz="4" w:space="0"/>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1968" w:type="dxa"/>
            <w:tcBorders>
              <w:top w:val="single" w:color="000000" w:sz="4" w:space="0"/>
              <w:bottom w:val="single" w:color="000000" w:sz="4" w:space="0"/>
              <w:right w:val="single" w:color="000000" w:sz="4" w:space="0"/>
            </w:tcBorders>
          </w:tcPr>
          <w:p>
            <w:pPr>
              <w:pStyle w:val="20"/>
              <w:spacing w:before="76"/>
              <w:ind w:left="336" w:right="31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企业资质</w:t>
            </w:r>
          </w:p>
        </w:tc>
        <w:tc>
          <w:tcPr>
            <w:tcW w:w="6936" w:type="dxa"/>
            <w:gridSpan w:val="4"/>
            <w:tcBorders>
              <w:top w:val="single" w:color="000000" w:sz="4" w:space="0"/>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1968" w:type="dxa"/>
            <w:tcBorders>
              <w:top w:val="single" w:color="000000" w:sz="4" w:space="0"/>
              <w:bottom w:val="single" w:color="000000" w:sz="4" w:space="0"/>
              <w:right w:val="single" w:color="000000" w:sz="4" w:space="0"/>
            </w:tcBorders>
          </w:tcPr>
          <w:p>
            <w:pPr>
              <w:pStyle w:val="20"/>
              <w:spacing w:before="78"/>
              <w:ind w:left="336" w:right="31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注册资金</w:t>
            </w:r>
          </w:p>
        </w:tc>
        <w:tc>
          <w:tcPr>
            <w:tcW w:w="6936" w:type="dxa"/>
            <w:gridSpan w:val="4"/>
            <w:tcBorders>
              <w:top w:val="single" w:color="000000" w:sz="4" w:space="0"/>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1968" w:type="dxa"/>
            <w:tcBorders>
              <w:top w:val="single" w:color="000000" w:sz="4" w:space="0"/>
              <w:bottom w:val="single" w:color="000000" w:sz="4" w:space="0"/>
              <w:right w:val="single" w:color="000000" w:sz="4" w:space="0"/>
            </w:tcBorders>
          </w:tcPr>
          <w:p>
            <w:pPr>
              <w:pStyle w:val="20"/>
              <w:spacing w:before="73"/>
              <w:ind w:left="336" w:right="31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批准成立机构</w:t>
            </w:r>
          </w:p>
        </w:tc>
        <w:tc>
          <w:tcPr>
            <w:tcW w:w="6936" w:type="dxa"/>
            <w:gridSpan w:val="4"/>
            <w:tcBorders>
              <w:top w:val="single" w:color="000000" w:sz="4" w:space="0"/>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968" w:type="dxa"/>
            <w:tcBorders>
              <w:top w:val="single" w:color="000000" w:sz="4" w:space="0"/>
              <w:bottom w:val="single" w:color="000000" w:sz="4" w:space="0"/>
              <w:right w:val="single" w:color="000000" w:sz="4" w:space="0"/>
            </w:tcBorders>
          </w:tcPr>
          <w:p>
            <w:pPr>
              <w:pStyle w:val="20"/>
              <w:spacing w:before="147"/>
              <w:ind w:left="336" w:right="31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经营范围</w:t>
            </w:r>
          </w:p>
        </w:tc>
        <w:tc>
          <w:tcPr>
            <w:tcW w:w="3090" w:type="dxa"/>
            <w:tcBorders>
              <w:top w:val="single" w:color="000000" w:sz="4" w:space="0"/>
              <w:left w:val="single" w:color="000000" w:sz="4" w:space="0"/>
              <w:bottom w:val="single" w:color="000000" w:sz="4" w:space="0"/>
              <w:right w:val="single" w:color="000000" w:sz="4" w:space="0"/>
            </w:tcBorders>
          </w:tcPr>
          <w:p>
            <w:pPr>
              <w:pStyle w:val="20"/>
              <w:rPr>
                <w:rFonts w:ascii="Times New Roman"/>
                <w:color w:val="000000" w:themeColor="text1"/>
                <w14:textFill>
                  <w14:solidFill>
                    <w14:schemeClr w14:val="tx1"/>
                  </w14:solidFill>
                </w14:textFill>
              </w:rPr>
            </w:pPr>
          </w:p>
        </w:tc>
        <w:tc>
          <w:tcPr>
            <w:tcW w:w="1211" w:type="dxa"/>
            <w:tcBorders>
              <w:top w:val="single" w:color="000000" w:sz="4" w:space="0"/>
              <w:left w:val="single" w:color="000000" w:sz="4" w:space="0"/>
              <w:bottom w:val="single" w:color="000000" w:sz="4" w:space="0"/>
              <w:right w:val="single" w:color="000000" w:sz="4" w:space="0"/>
            </w:tcBorders>
          </w:tcPr>
          <w:p>
            <w:pPr>
              <w:pStyle w:val="20"/>
              <w:spacing w:before="147"/>
              <w:ind w:left="203"/>
              <w:rPr>
                <w:color w:val="000000" w:themeColor="text1"/>
                <w:sz w:val="21"/>
                <w14:textFill>
                  <w14:solidFill>
                    <w14:schemeClr w14:val="tx1"/>
                  </w14:solidFill>
                </w14:textFill>
              </w:rPr>
            </w:pPr>
            <w:r>
              <w:rPr>
                <w:color w:val="000000" w:themeColor="text1"/>
                <w:sz w:val="21"/>
                <w14:textFill>
                  <w14:solidFill>
                    <w14:schemeClr w14:val="tx1"/>
                  </w14:solidFill>
                </w14:textFill>
              </w:rPr>
              <w:t>经营期限</w:t>
            </w:r>
          </w:p>
        </w:tc>
        <w:tc>
          <w:tcPr>
            <w:tcW w:w="2635" w:type="dxa"/>
            <w:gridSpan w:val="2"/>
            <w:tcBorders>
              <w:top w:val="single" w:color="000000" w:sz="4" w:space="0"/>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2" w:hRule="atLeast"/>
        </w:trPr>
        <w:tc>
          <w:tcPr>
            <w:tcW w:w="1968" w:type="dxa"/>
            <w:tcBorders>
              <w:top w:val="single" w:color="000000" w:sz="4" w:space="0"/>
              <w:bottom w:val="single" w:color="000000" w:sz="4" w:space="0"/>
              <w:right w:val="single" w:color="000000" w:sz="4" w:space="0"/>
            </w:tcBorders>
          </w:tcPr>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0"/>
                <w14:textFill>
                  <w14:solidFill>
                    <w14:schemeClr w14:val="tx1"/>
                  </w14:solidFill>
                </w14:textFill>
              </w:rPr>
            </w:pPr>
          </w:p>
          <w:p>
            <w:pPr>
              <w:pStyle w:val="20"/>
              <w:rPr>
                <w:color w:val="000000" w:themeColor="text1"/>
                <w:sz w:val="28"/>
                <w14:textFill>
                  <w14:solidFill>
                    <w14:schemeClr w14:val="tx1"/>
                  </w14:solidFill>
                </w14:textFill>
              </w:rPr>
            </w:pPr>
          </w:p>
          <w:p>
            <w:pPr>
              <w:pStyle w:val="20"/>
              <w:ind w:left="336" w:right="31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企业简历</w:t>
            </w:r>
          </w:p>
        </w:tc>
        <w:tc>
          <w:tcPr>
            <w:tcW w:w="6936" w:type="dxa"/>
            <w:gridSpan w:val="4"/>
            <w:tcBorders>
              <w:top w:val="single" w:color="000000" w:sz="4" w:space="0"/>
              <w:left w:val="single" w:color="000000" w:sz="4" w:space="0"/>
              <w:bottom w:val="single" w:color="000000" w:sz="4" w:space="0"/>
            </w:tcBorders>
          </w:tcPr>
          <w:p>
            <w:pPr>
              <w:pStyle w:val="20"/>
              <w:rPr>
                <w:rFonts w:ascii="Times New Roman"/>
                <w:color w:val="000000" w:themeColor="text1"/>
                <w14:textFill>
                  <w14:solidFill>
                    <w14:schemeClr w14:val="tx1"/>
                  </w14:solidFill>
                </w14:textFill>
              </w:rPr>
            </w:pPr>
          </w:p>
        </w:tc>
      </w:tr>
    </w:tbl>
    <w:p>
      <w:pPr>
        <w:pStyle w:val="2"/>
        <w:spacing w:before="79" w:line="364" w:lineRule="auto"/>
        <w:ind w:left="2180" w:right="3397" w:hanging="480"/>
        <w:rPr>
          <w:color w:val="000000" w:themeColor="text1"/>
          <w14:textFill>
            <w14:solidFill>
              <w14:schemeClr w14:val="tx1"/>
            </w14:solidFill>
          </w14:textFill>
        </w:rPr>
      </w:pPr>
      <w:r>
        <w:rPr>
          <w:color w:val="000000" w:themeColor="text1"/>
          <w14:textFill>
            <w14:solidFill>
              <w14:schemeClr w14:val="tx1"/>
            </w14:solidFill>
          </w14:textFill>
        </w:rPr>
        <w:t>注：请提供营业执照副本、相关资质证书复印件。</w:t>
      </w:r>
    </w:p>
    <w:p>
      <w:pPr>
        <w:pStyle w:val="2"/>
        <w:spacing w:before="79" w:line="364" w:lineRule="auto"/>
        <w:ind w:left="110" w:leftChars="50" w:right="3397" w:firstLine="1560" w:firstLineChars="650"/>
        <w:rPr>
          <w:color w:val="000000" w:themeColor="text1"/>
          <w14:textFill>
            <w14:solidFill>
              <w14:schemeClr w14:val="tx1"/>
            </w14:solidFill>
          </w14:textFill>
        </w:rPr>
      </w:pPr>
      <w:r>
        <w:rPr>
          <w:color w:val="000000" w:themeColor="text1"/>
          <w14:textFill>
            <w14:solidFill>
              <w14:schemeClr w14:val="tx1"/>
            </w14:solidFill>
          </w14:textFill>
        </w:rPr>
        <w:t>近半年任意一个月税收及社保缴纳记录。</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spacing w:before="41"/>
        <w:ind w:left="1220"/>
        <w:rPr>
          <w:color w:val="000000" w:themeColor="text1"/>
          <w14:textFill>
            <w14:solidFill>
              <w14:schemeClr w14:val="tx1"/>
            </w14:solidFill>
          </w14:textFill>
        </w:rPr>
      </w:pPr>
      <w:r>
        <w:rPr>
          <w:color w:val="000000" w:themeColor="text1"/>
          <w14:textFill>
            <w14:solidFill>
              <w14:schemeClr w14:val="tx1"/>
            </w14:solidFill>
          </w14:textFill>
        </w:rPr>
        <w:t>附件 5－2</w:t>
      </w:r>
    </w:p>
    <w:p>
      <w:pPr>
        <w:pStyle w:val="18"/>
        <w:spacing w:before="160"/>
        <w:ind w:left="2" w:right="1"/>
        <w:jc w:val="center"/>
        <w:rPr>
          <w:color w:val="000000" w:themeColor="text1"/>
          <w14:textFill>
            <w14:solidFill>
              <w14:schemeClr w14:val="tx1"/>
            </w14:solidFill>
          </w14:textFill>
        </w:rPr>
      </w:pPr>
      <w:r>
        <w:rPr>
          <w:color w:val="000000" w:themeColor="text1"/>
          <w14:textFill>
            <w14:solidFill>
              <w14:schemeClr w14:val="tx1"/>
            </w14:solidFill>
          </w14:textFill>
        </w:rPr>
        <w:t>供应商近三年（201</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年 </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月</w:t>
      </w:r>
      <w:r>
        <w:rPr>
          <w:rFonts w:hint="eastAsia"/>
          <w:color w:val="000000" w:themeColor="text1"/>
          <w:lang w:val="en-US" w:eastAsia="zh-CN"/>
          <w14:textFill>
            <w14:solidFill>
              <w14:schemeClr w14:val="tx1"/>
            </w14:solidFill>
          </w14:textFill>
        </w:rPr>
        <w:t xml:space="preserve"> 20</w:t>
      </w:r>
      <w:r>
        <w:rPr>
          <w:color w:val="000000" w:themeColor="text1"/>
          <w14:textFill>
            <w14:solidFill>
              <w14:schemeClr w14:val="tx1"/>
            </w14:solidFill>
          </w14:textFill>
        </w:rPr>
        <w:t xml:space="preserve"> 日-至今）类似项目业绩</w:t>
      </w:r>
    </w:p>
    <w:p>
      <w:pPr>
        <w:pStyle w:val="2"/>
        <w:spacing w:before="5"/>
        <w:rPr>
          <w:b/>
          <w:color w:val="000000" w:themeColor="text1"/>
          <w:sz w:val="6"/>
          <w14:textFill>
            <w14:solidFill>
              <w14:schemeClr w14:val="tx1"/>
            </w14:solidFill>
          </w14:textFill>
        </w:rPr>
      </w:pPr>
    </w:p>
    <w:tbl>
      <w:tblPr>
        <w:tblStyle w:val="16"/>
        <w:tblW w:w="0" w:type="auto"/>
        <w:tblInd w:w="10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486"/>
        <w:gridCol w:w="1529"/>
        <w:gridCol w:w="1225"/>
        <w:gridCol w:w="1390"/>
        <w:gridCol w:w="2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spacing w:before="142"/>
              <w:ind w:left="117" w:right="11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序号</w:t>
            </w:r>
          </w:p>
        </w:tc>
        <w:tc>
          <w:tcPr>
            <w:tcW w:w="1486" w:type="dxa"/>
          </w:tcPr>
          <w:p>
            <w:pPr>
              <w:pStyle w:val="20"/>
              <w:spacing w:before="142"/>
              <w:ind w:left="321"/>
              <w:rPr>
                <w:color w:val="000000" w:themeColor="text1"/>
                <w:sz w:val="21"/>
                <w14:textFill>
                  <w14:solidFill>
                    <w14:schemeClr w14:val="tx1"/>
                  </w14:solidFill>
                </w14:textFill>
              </w:rPr>
            </w:pPr>
            <w:r>
              <w:rPr>
                <w:color w:val="000000" w:themeColor="text1"/>
                <w:sz w:val="21"/>
                <w14:textFill>
                  <w14:solidFill>
                    <w14:schemeClr w14:val="tx1"/>
                  </w14:solidFill>
                </w14:textFill>
              </w:rPr>
              <w:t>业主名称</w:t>
            </w:r>
          </w:p>
        </w:tc>
        <w:tc>
          <w:tcPr>
            <w:tcW w:w="1529" w:type="dxa"/>
          </w:tcPr>
          <w:p>
            <w:pPr>
              <w:pStyle w:val="20"/>
              <w:spacing w:before="142"/>
              <w:ind w:left="341"/>
              <w:rPr>
                <w:color w:val="000000" w:themeColor="text1"/>
                <w:sz w:val="21"/>
                <w14:textFill>
                  <w14:solidFill>
                    <w14:schemeClr w14:val="tx1"/>
                  </w14:solidFill>
                </w14:textFill>
              </w:rPr>
            </w:pPr>
            <w:r>
              <w:rPr>
                <w:color w:val="000000" w:themeColor="text1"/>
                <w:sz w:val="21"/>
                <w14:textFill>
                  <w14:solidFill>
                    <w14:schemeClr w14:val="tx1"/>
                  </w14:solidFill>
                </w14:textFill>
              </w:rPr>
              <w:t>项目名称</w:t>
            </w:r>
          </w:p>
        </w:tc>
        <w:tc>
          <w:tcPr>
            <w:tcW w:w="1225" w:type="dxa"/>
          </w:tcPr>
          <w:p>
            <w:pPr>
              <w:pStyle w:val="20"/>
              <w:spacing w:before="142"/>
              <w:ind w:left="192"/>
              <w:rPr>
                <w:color w:val="000000" w:themeColor="text1"/>
                <w:sz w:val="21"/>
                <w14:textFill>
                  <w14:solidFill>
                    <w14:schemeClr w14:val="tx1"/>
                  </w14:solidFill>
                </w14:textFill>
              </w:rPr>
            </w:pPr>
            <w:r>
              <w:rPr>
                <w:color w:val="000000" w:themeColor="text1"/>
                <w:sz w:val="21"/>
                <w14:textFill>
                  <w14:solidFill>
                    <w14:schemeClr w14:val="tx1"/>
                  </w14:solidFill>
                </w14:textFill>
              </w:rPr>
              <w:t>合同总价</w:t>
            </w:r>
          </w:p>
        </w:tc>
        <w:tc>
          <w:tcPr>
            <w:tcW w:w="1390" w:type="dxa"/>
          </w:tcPr>
          <w:p>
            <w:pPr>
              <w:pStyle w:val="20"/>
              <w:spacing w:line="440" w:lineRule="exact"/>
              <w:ind w:left="484" w:right="154" w:hanging="315"/>
              <w:rPr>
                <w:color w:val="000000" w:themeColor="text1"/>
                <w:sz w:val="21"/>
                <w14:textFill>
                  <w14:solidFill>
                    <w14:schemeClr w14:val="tx1"/>
                  </w14:solidFill>
                </w14:textFill>
              </w:rPr>
            </w:pPr>
            <w:r>
              <w:rPr>
                <w:color w:val="000000" w:themeColor="text1"/>
                <w:sz w:val="21"/>
                <w14:textFill>
                  <w14:solidFill>
                    <w14:schemeClr w14:val="tx1"/>
                  </w14:solidFill>
                </w14:textFill>
              </w:rPr>
              <w:t>签约及完成时间</w:t>
            </w:r>
          </w:p>
        </w:tc>
        <w:tc>
          <w:tcPr>
            <w:tcW w:w="2279" w:type="dxa"/>
          </w:tcPr>
          <w:p>
            <w:pPr>
              <w:pStyle w:val="20"/>
              <w:spacing w:before="142"/>
              <w:ind w:left="296"/>
              <w:rPr>
                <w:color w:val="000000" w:themeColor="text1"/>
                <w:sz w:val="21"/>
                <w14:textFill>
                  <w14:solidFill>
                    <w14:schemeClr w14:val="tx1"/>
                  </w14:solidFill>
                </w14:textFill>
              </w:rPr>
            </w:pPr>
            <w:r>
              <w:rPr>
                <w:color w:val="000000" w:themeColor="text1"/>
                <w:sz w:val="21"/>
                <w14:textFill>
                  <w14:solidFill>
                    <w14:schemeClr w14:val="tx1"/>
                  </w14:solidFill>
                </w14:textFill>
              </w:rPr>
              <w:t>单位联系人及电话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rPr>
                <w:b/>
                <w:color w:val="000000" w:themeColor="text1"/>
                <w:sz w:val="20"/>
                <w14:textFill>
                  <w14:solidFill>
                    <w14:schemeClr w14:val="tx1"/>
                  </w14:solidFill>
                </w14:textFill>
              </w:rPr>
            </w:pPr>
          </w:p>
          <w:p>
            <w:pPr>
              <w:pStyle w:val="20"/>
              <w:spacing w:before="5"/>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698" w:type="dxa"/>
          </w:tcPr>
          <w:p>
            <w:pPr>
              <w:pStyle w:val="20"/>
              <w:rPr>
                <w:b/>
                <w:color w:val="000000" w:themeColor="text1"/>
                <w:sz w:val="20"/>
                <w14:textFill>
                  <w14:solidFill>
                    <w14:schemeClr w14:val="tx1"/>
                  </w14:solidFill>
                </w14:textFill>
              </w:rPr>
            </w:pPr>
          </w:p>
          <w:p>
            <w:pPr>
              <w:pStyle w:val="20"/>
              <w:spacing w:before="5"/>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698" w:type="dxa"/>
          </w:tcPr>
          <w:p>
            <w:pPr>
              <w:pStyle w:val="20"/>
              <w:rPr>
                <w:b/>
                <w:color w:val="000000" w:themeColor="text1"/>
                <w:sz w:val="20"/>
                <w14:textFill>
                  <w14:solidFill>
                    <w14:schemeClr w14:val="tx1"/>
                  </w14:solidFill>
                </w14:textFill>
              </w:rPr>
            </w:pPr>
          </w:p>
          <w:p>
            <w:pPr>
              <w:pStyle w:val="20"/>
              <w:spacing w:before="8"/>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rPr>
                <w:b/>
                <w:color w:val="000000" w:themeColor="text1"/>
                <w:sz w:val="20"/>
                <w14:textFill>
                  <w14:solidFill>
                    <w14:schemeClr w14:val="tx1"/>
                  </w14:solidFill>
                </w14:textFill>
              </w:rPr>
            </w:pPr>
          </w:p>
          <w:p>
            <w:pPr>
              <w:pStyle w:val="20"/>
              <w:spacing w:before="7"/>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rPr>
                <w:b/>
                <w:color w:val="000000" w:themeColor="text1"/>
                <w:sz w:val="20"/>
                <w14:textFill>
                  <w14:solidFill>
                    <w14:schemeClr w14:val="tx1"/>
                  </w14:solidFill>
                </w14:textFill>
              </w:rPr>
            </w:pPr>
          </w:p>
          <w:p>
            <w:pPr>
              <w:pStyle w:val="20"/>
              <w:spacing w:before="7"/>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rPr>
                <w:b/>
                <w:color w:val="000000" w:themeColor="text1"/>
                <w:sz w:val="20"/>
                <w14:textFill>
                  <w14:solidFill>
                    <w14:schemeClr w14:val="tx1"/>
                  </w14:solidFill>
                </w14:textFill>
              </w:rPr>
            </w:pPr>
          </w:p>
          <w:p>
            <w:pPr>
              <w:pStyle w:val="20"/>
              <w:spacing w:before="5"/>
              <w:rPr>
                <w:b/>
                <w:color w:val="000000" w:themeColor="text1"/>
                <w:sz w:val="25"/>
                <w14:textFill>
                  <w14:solidFill>
                    <w14:schemeClr w14:val="tx1"/>
                  </w14:solidFill>
                </w14:textFill>
              </w:rPr>
            </w:pPr>
          </w:p>
          <w:p>
            <w:pPr>
              <w:pStyle w:val="20"/>
              <w:ind w:left="5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rPr>
                <w:b/>
                <w:color w:val="000000" w:themeColor="text1"/>
                <w:sz w:val="20"/>
                <w14:textFill>
                  <w14:solidFill>
                    <w14:schemeClr w14:val="tx1"/>
                  </w14:solidFill>
                </w14:textFill>
              </w:rPr>
            </w:pPr>
          </w:p>
          <w:p>
            <w:pPr>
              <w:pStyle w:val="20"/>
              <w:spacing w:before="5"/>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rPr>
                <w:b/>
                <w:color w:val="000000" w:themeColor="text1"/>
                <w:sz w:val="20"/>
                <w14:textFill>
                  <w14:solidFill>
                    <w14:schemeClr w14:val="tx1"/>
                  </w14:solidFill>
                </w14:textFill>
              </w:rPr>
            </w:pPr>
          </w:p>
          <w:p>
            <w:pPr>
              <w:pStyle w:val="20"/>
              <w:spacing w:before="5"/>
              <w:rPr>
                <w:b/>
                <w:color w:val="000000" w:themeColor="text1"/>
                <w:sz w:val="25"/>
                <w14:textFill>
                  <w14:solidFill>
                    <w14:schemeClr w14:val="tx1"/>
                  </w14:solidFill>
                </w14:textFill>
              </w:rPr>
            </w:pPr>
          </w:p>
          <w:p>
            <w:pPr>
              <w:pStyle w:val="20"/>
              <w:ind w:lef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w:t>
            </w: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pPr>
              <w:pStyle w:val="20"/>
              <w:ind w:left="7"/>
              <w:jc w:val="center"/>
              <w:rPr>
                <w:color w:val="000000" w:themeColor="text1"/>
                <w:sz w:val="21"/>
                <w14:textFill>
                  <w14:solidFill>
                    <w14:schemeClr w14:val="tx1"/>
                  </w14:solidFill>
                </w14:textFill>
              </w:rPr>
            </w:pPr>
          </w:p>
        </w:tc>
        <w:tc>
          <w:tcPr>
            <w:tcW w:w="1486" w:type="dxa"/>
          </w:tcPr>
          <w:p>
            <w:pPr>
              <w:pStyle w:val="20"/>
              <w:rPr>
                <w:rFonts w:ascii="Times New Roman"/>
                <w:color w:val="000000" w:themeColor="text1"/>
                <w14:textFill>
                  <w14:solidFill>
                    <w14:schemeClr w14:val="tx1"/>
                  </w14:solidFill>
                </w14:textFill>
              </w:rPr>
            </w:pPr>
          </w:p>
        </w:tc>
        <w:tc>
          <w:tcPr>
            <w:tcW w:w="1529" w:type="dxa"/>
          </w:tcPr>
          <w:p>
            <w:pPr>
              <w:pStyle w:val="20"/>
              <w:rPr>
                <w:rFonts w:ascii="Times New Roman"/>
                <w:color w:val="000000" w:themeColor="text1"/>
                <w14:textFill>
                  <w14:solidFill>
                    <w14:schemeClr w14:val="tx1"/>
                  </w14:solidFill>
                </w14:textFill>
              </w:rPr>
            </w:pPr>
          </w:p>
        </w:tc>
        <w:tc>
          <w:tcPr>
            <w:tcW w:w="1225" w:type="dxa"/>
          </w:tcPr>
          <w:p>
            <w:pPr>
              <w:pStyle w:val="20"/>
              <w:rPr>
                <w:rFonts w:ascii="Times New Roman"/>
                <w:color w:val="000000" w:themeColor="text1"/>
                <w14:textFill>
                  <w14:solidFill>
                    <w14:schemeClr w14:val="tx1"/>
                  </w14:solidFill>
                </w14:textFill>
              </w:rPr>
            </w:pPr>
          </w:p>
        </w:tc>
        <w:tc>
          <w:tcPr>
            <w:tcW w:w="1390" w:type="dxa"/>
          </w:tcPr>
          <w:p>
            <w:pPr>
              <w:pStyle w:val="20"/>
              <w:rPr>
                <w:rFonts w:ascii="Times New Roman"/>
                <w:color w:val="000000" w:themeColor="text1"/>
                <w14:textFill>
                  <w14:solidFill>
                    <w14:schemeClr w14:val="tx1"/>
                  </w14:solidFill>
                </w14:textFill>
              </w:rPr>
            </w:pPr>
          </w:p>
        </w:tc>
        <w:tc>
          <w:tcPr>
            <w:tcW w:w="2279" w:type="dxa"/>
          </w:tcPr>
          <w:p>
            <w:pPr>
              <w:pStyle w:val="20"/>
              <w:rPr>
                <w:rFonts w:ascii="Times New Roman"/>
                <w:color w:val="000000" w:themeColor="text1"/>
                <w14:textFill>
                  <w14:solidFill>
                    <w14:schemeClr w14:val="tx1"/>
                  </w14:solidFill>
                </w14:textFill>
              </w:rPr>
            </w:pPr>
          </w:p>
        </w:tc>
      </w:tr>
    </w:tbl>
    <w:p>
      <w:pPr>
        <w:pStyle w:val="2"/>
        <w:spacing w:before="79" w:line="364" w:lineRule="auto"/>
        <w:ind w:left="1940" w:right="1216" w:hanging="720"/>
        <w:rPr>
          <w:color w:val="000000" w:themeColor="text1"/>
          <w14:textFill>
            <w14:solidFill>
              <w14:schemeClr w14:val="tx1"/>
            </w14:solidFill>
          </w14:textFill>
        </w:rPr>
      </w:pPr>
      <w:r>
        <w:rPr>
          <w:color w:val="000000" w:themeColor="text1"/>
          <w:spacing w:val="-5"/>
          <w14:textFill>
            <w14:solidFill>
              <w14:schemeClr w14:val="tx1"/>
            </w14:solidFill>
          </w14:textFill>
        </w:rPr>
        <w:t>备注：</w:t>
      </w:r>
      <w:r>
        <w:rPr>
          <w:rFonts w:ascii="Times New Roman" w:eastAsia="Times New Roman"/>
          <w:color w:val="000000" w:themeColor="text1"/>
          <w:spacing w:val="-15"/>
          <w14:textFill>
            <w14:solidFill>
              <w14:schemeClr w14:val="tx1"/>
            </w14:solidFill>
          </w14:textFill>
        </w:rPr>
        <w:t>1</w:t>
      </w:r>
      <w:r>
        <w:rPr>
          <w:color w:val="000000" w:themeColor="text1"/>
          <w:spacing w:val="-6"/>
          <w14:textFill>
            <w14:solidFill>
              <w14:schemeClr w14:val="tx1"/>
            </w14:solidFill>
          </w14:textFill>
        </w:rPr>
        <w:t>、类似项目业绩为：</w:t>
      </w:r>
      <w:r>
        <w:rPr>
          <w:rFonts w:ascii="Times New Roman" w:eastAsia="Times New Roman"/>
          <w:color w:val="000000" w:themeColor="text1"/>
          <w:spacing w:val="-6"/>
          <w14:textFill>
            <w14:solidFill>
              <w14:schemeClr w14:val="tx1"/>
            </w14:solidFill>
          </w14:textFill>
        </w:rPr>
        <w:t>201</w:t>
      </w:r>
      <w:r>
        <w:rPr>
          <w:rFonts w:hint="eastAsia" w:ascii="Times New Roman" w:eastAsia="宋体"/>
          <w:color w:val="000000" w:themeColor="text1"/>
          <w:spacing w:val="-6"/>
          <w:lang w:val="en-US" w:eastAsia="zh-CN"/>
          <w14:textFill>
            <w14:solidFill>
              <w14:schemeClr w14:val="tx1"/>
            </w14:solidFill>
          </w14:textFill>
        </w:rPr>
        <w:t>8</w:t>
      </w:r>
      <w:r>
        <w:rPr>
          <w:color w:val="000000" w:themeColor="text1"/>
          <w:spacing w:val="-30"/>
          <w14:textFill>
            <w14:solidFill>
              <w14:schemeClr w14:val="tx1"/>
            </w14:solidFill>
          </w14:textFill>
        </w:rPr>
        <w:t xml:space="preserve">年 </w:t>
      </w:r>
      <w:r>
        <w:rPr>
          <w:rFonts w:hint="eastAsia" w:ascii="Times New Roman" w:eastAsia="宋体"/>
          <w:color w:val="000000" w:themeColor="text1"/>
          <w:lang w:val="en-US" w:eastAsia="zh-CN"/>
          <w14:textFill>
            <w14:solidFill>
              <w14:schemeClr w14:val="tx1"/>
            </w14:solidFill>
          </w14:textFill>
        </w:rPr>
        <w:t>8</w:t>
      </w:r>
      <w:r>
        <w:rPr>
          <w:rFonts w:ascii="Times New Roman" w:eastAsia="Times New Roman"/>
          <w:color w:val="000000" w:themeColor="text1"/>
          <w14:textFill>
            <w14:solidFill>
              <w14:schemeClr w14:val="tx1"/>
            </w14:solidFill>
          </w14:textFill>
        </w:rPr>
        <w:t xml:space="preserve"> </w:t>
      </w:r>
      <w:r>
        <w:rPr>
          <w:color w:val="000000" w:themeColor="text1"/>
          <w:spacing w:val="-30"/>
          <w14:textFill>
            <w14:solidFill>
              <w14:schemeClr w14:val="tx1"/>
            </w14:solidFill>
          </w14:textFill>
        </w:rPr>
        <w:t xml:space="preserve">月 </w:t>
      </w:r>
      <w:r>
        <w:rPr>
          <w:rFonts w:hint="eastAsia"/>
          <w:color w:val="000000" w:themeColor="text1"/>
          <w:spacing w:val="-30"/>
          <w:lang w:val="en-US" w:eastAsia="zh-CN"/>
          <w14:textFill>
            <w14:solidFill>
              <w14:schemeClr w14:val="tx1"/>
            </w14:solidFill>
          </w14:textFill>
        </w:rPr>
        <w:t>20日</w:t>
      </w:r>
      <w:r>
        <w:rPr>
          <w:rFonts w:ascii="Times New Roman" w:eastAsia="Times New Roman"/>
          <w:color w:val="000000" w:themeColor="text1"/>
          <w14:textFill>
            <w14:solidFill>
              <w14:schemeClr w14:val="tx1"/>
            </w14:solidFill>
          </w14:textFill>
        </w:rPr>
        <w:t>-</w:t>
      </w:r>
      <w:r>
        <w:rPr>
          <w:color w:val="000000" w:themeColor="text1"/>
          <w:spacing w:val="-6"/>
          <w14:textFill>
            <w14:solidFill>
              <w14:schemeClr w14:val="tx1"/>
            </w14:solidFill>
          </w14:textFill>
        </w:rPr>
        <w:t>至今类似业绩，以合同签订时间为</w:t>
      </w:r>
      <w:r>
        <w:rPr>
          <w:color w:val="000000" w:themeColor="text1"/>
          <w14:textFill>
            <w14:solidFill>
              <w14:schemeClr w14:val="tx1"/>
            </w14:solidFill>
          </w14:textFill>
        </w:rPr>
        <w:t>准。</w:t>
      </w:r>
    </w:p>
    <w:p>
      <w:pPr>
        <w:pStyle w:val="2"/>
        <w:spacing w:before="1"/>
        <w:ind w:left="1954"/>
        <w:rPr>
          <w:color w:val="000000" w:themeColor="text1"/>
          <w14:textFill>
            <w14:solidFill>
              <w14:schemeClr w14:val="tx1"/>
            </w14:solidFill>
          </w14:textFill>
        </w:rPr>
      </w:pPr>
      <w:r>
        <w:rPr>
          <w:rFonts w:ascii="Times New Roman" w:eastAsia="Times New Roman"/>
          <w:color w:val="000000" w:themeColor="text1"/>
          <w14:textFill>
            <w14:solidFill>
              <w14:schemeClr w14:val="tx1"/>
            </w14:solidFill>
          </w14:textFill>
        </w:rPr>
        <w:t>2</w:t>
      </w:r>
      <w:r>
        <w:rPr>
          <w:color w:val="000000" w:themeColor="text1"/>
          <w14:textFill>
            <w14:solidFill>
              <w14:schemeClr w14:val="tx1"/>
            </w14:solidFill>
          </w14:textFill>
        </w:rPr>
        <w:t>、本表后附中标通知书或合同复印件。</w:t>
      </w:r>
    </w:p>
    <w:p>
      <w:pPr>
        <w:pStyle w:val="2"/>
        <w:rPr>
          <w:color w:val="000000" w:themeColor="text1"/>
          <w:sz w:val="26"/>
          <w14:textFill>
            <w14:solidFill>
              <w14:schemeClr w14:val="tx1"/>
            </w14:solidFill>
          </w14:textFill>
        </w:rPr>
      </w:pPr>
    </w:p>
    <w:p>
      <w:pPr>
        <w:pStyle w:val="2"/>
        <w:spacing w:before="4"/>
        <w:rPr>
          <w:color w:val="000000" w:themeColor="text1"/>
          <w:sz w:val="35"/>
          <w14:textFill>
            <w14:solidFill>
              <w14:schemeClr w14:val="tx1"/>
            </w14:solidFill>
          </w14:textFill>
        </w:rPr>
      </w:pPr>
    </w:p>
    <w:p>
      <w:pPr>
        <w:pStyle w:val="2"/>
        <w:tabs>
          <w:tab w:val="left" w:pos="5756"/>
        </w:tabs>
        <w:ind w:left="1700"/>
        <w:rPr>
          <w:rFonts w:ascii="Times New Roman" w:eastAsia="Times New Roman"/>
          <w:color w:val="000000" w:themeColor="text1"/>
          <w14:textFill>
            <w14:solidFill>
              <w14:schemeClr w14:val="tx1"/>
            </w14:solidFill>
          </w14:textFill>
        </w:rPr>
      </w:pPr>
      <w:r>
        <w:rPr>
          <w:color w:val="000000" w:themeColor="text1"/>
          <w:spacing w:val="-1"/>
          <w14:textFill>
            <w14:solidFill>
              <w14:schemeClr w14:val="tx1"/>
            </w14:solidFill>
          </w14:textFill>
        </w:rPr>
        <w:t>供应</w:t>
      </w:r>
      <w:r>
        <w:rPr>
          <w:color w:val="000000" w:themeColor="text1"/>
          <w14:textFill>
            <w14:solidFill>
              <w14:schemeClr w14:val="tx1"/>
            </w14:solidFill>
          </w14:textFill>
        </w:rPr>
        <w:t>商</w:t>
      </w:r>
      <w:r>
        <w:rPr>
          <w:rFonts w:asci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公章</w:t>
      </w:r>
      <w:r>
        <w:rPr>
          <w:rFonts w:asci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8396"/>
        </w:tabs>
        <w:spacing w:before="160" w:line="364" w:lineRule="auto"/>
        <w:ind w:left="1700" w:right="2347"/>
        <w:rPr>
          <w:rFonts w:ascii="Times New Roman" w:eastAsia="Times New Roman"/>
          <w:color w:val="000000" w:themeColor="text1"/>
          <w:u w:val="single"/>
          <w14:textFill>
            <w14:solidFill>
              <w14:schemeClr w14:val="tx1"/>
            </w14:solidFill>
          </w14:textFill>
        </w:rPr>
      </w:pPr>
      <w:r>
        <w:rPr>
          <w:color w:val="000000" w:themeColor="text1"/>
          <w:spacing w:val="-1"/>
          <w14:textFill>
            <w14:solidFill>
              <w14:schemeClr w14:val="tx1"/>
            </w14:solidFill>
          </w14:textFill>
        </w:rPr>
        <w:t>法定</w:t>
      </w:r>
      <w:r>
        <w:rPr>
          <w:color w:val="000000" w:themeColor="text1"/>
          <w14:textFill>
            <w14:solidFill>
              <w14:schemeClr w14:val="tx1"/>
            </w14:solidFill>
          </w14:textFill>
        </w:rPr>
        <w:t>代表人或其授权代表</w:t>
      </w:r>
      <w:r>
        <w:rPr>
          <w:rFonts w:asci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签字或盖章</w:t>
      </w:r>
      <w:r>
        <w:rPr>
          <w:rFonts w:asci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8396"/>
        </w:tabs>
        <w:spacing w:before="160" w:line="364" w:lineRule="auto"/>
        <w:ind w:left="1700" w:right="2347"/>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tabs>
          <w:tab w:val="left" w:pos="3419"/>
        </w:tabs>
        <w:spacing w:before="41" w:line="364" w:lineRule="auto"/>
        <w:ind w:left="1220" w:right="1222" w:firstLine="479"/>
        <w:rPr>
          <w:color w:val="000000" w:themeColor="text1"/>
          <w14:textFill>
            <w14:solidFill>
              <w14:schemeClr w14:val="tx1"/>
            </w14:solidFill>
          </w14:textFill>
        </w:rPr>
      </w:pPr>
      <w:r>
        <w:rPr>
          <w:color w:val="000000" w:themeColor="text1"/>
          <w:spacing w:val="4"/>
          <w14:textFill>
            <w14:solidFill>
              <w14:schemeClr w14:val="tx1"/>
            </w14:solidFill>
          </w14:textFill>
        </w:rPr>
        <w:t>附</w:t>
      </w:r>
      <w:r>
        <w:rPr>
          <w:color w:val="000000" w:themeColor="text1"/>
          <w14:textFill>
            <w14:solidFill>
              <w14:schemeClr w14:val="tx1"/>
            </w14:solidFill>
          </w14:textFill>
        </w:rPr>
        <w:t>件</w:t>
      </w:r>
      <w:r>
        <w:rPr>
          <w:color w:val="000000" w:themeColor="text1"/>
          <w:spacing w:val="3"/>
          <w14:textFill>
            <w14:solidFill>
              <w14:schemeClr w14:val="tx1"/>
            </w14:solidFill>
          </w14:textFill>
        </w:rPr>
        <w:t>5－2－1</w:t>
      </w:r>
      <w:r>
        <w:rPr>
          <w:color w:val="000000" w:themeColor="text1"/>
          <w:spacing w:val="3"/>
          <w14:textFill>
            <w14:solidFill>
              <w14:schemeClr w14:val="tx1"/>
            </w14:solidFill>
          </w14:textFill>
        </w:rPr>
        <w:tab/>
      </w:r>
      <w:r>
        <w:rPr>
          <w:color w:val="000000" w:themeColor="text1"/>
          <w:spacing w:val="4"/>
          <w14:textFill>
            <w14:solidFill>
              <w14:schemeClr w14:val="tx1"/>
            </w14:solidFill>
          </w14:textFill>
        </w:rPr>
        <w:t>法人</w:t>
      </w:r>
      <w:r>
        <w:rPr>
          <w:color w:val="000000" w:themeColor="text1"/>
          <w14:textFill>
            <w14:solidFill>
              <w14:schemeClr w14:val="tx1"/>
            </w14:solidFill>
          </w14:textFill>
        </w:rPr>
        <w:t>或</w:t>
      </w:r>
      <w:r>
        <w:rPr>
          <w:color w:val="000000" w:themeColor="text1"/>
          <w:spacing w:val="4"/>
          <w14:textFill>
            <w14:solidFill>
              <w14:schemeClr w14:val="tx1"/>
            </w14:solidFill>
          </w14:textFill>
        </w:rPr>
        <w:t>者其他组织的营业执</w:t>
      </w:r>
      <w:r>
        <w:rPr>
          <w:color w:val="000000" w:themeColor="text1"/>
          <w14:textFill>
            <w14:solidFill>
              <w14:schemeClr w14:val="tx1"/>
            </w14:solidFill>
          </w14:textFill>
        </w:rPr>
        <w:t>照</w:t>
      </w:r>
      <w:r>
        <w:rPr>
          <w:color w:val="000000" w:themeColor="text1"/>
          <w:spacing w:val="4"/>
          <w14:textFill>
            <w14:solidFill>
              <w14:schemeClr w14:val="tx1"/>
            </w14:solidFill>
          </w14:textFill>
        </w:rPr>
        <w:t>副本复印件或自然人</w:t>
      </w:r>
      <w:r>
        <w:rPr>
          <w:color w:val="000000" w:themeColor="text1"/>
          <w14:textFill>
            <w14:solidFill>
              <w14:schemeClr w14:val="tx1"/>
            </w14:solidFill>
          </w14:textFill>
        </w:rPr>
        <w:t>的</w:t>
      </w:r>
      <w:r>
        <w:rPr>
          <w:color w:val="000000" w:themeColor="text1"/>
          <w:spacing w:val="4"/>
          <w14:textFill>
            <w14:solidFill>
              <w14:schemeClr w14:val="tx1"/>
            </w14:solidFill>
          </w14:textFill>
        </w:rPr>
        <w:t>身</w:t>
      </w:r>
      <w:r>
        <w:rPr>
          <w:color w:val="000000" w:themeColor="text1"/>
          <w14:textFill>
            <w14:solidFill>
              <w14:schemeClr w14:val="tx1"/>
            </w14:solidFill>
          </w14:textFill>
        </w:rPr>
        <w:t>份证明复印件</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(示例略)</w:t>
      </w:r>
    </w:p>
    <w:p>
      <w:pPr>
        <w:pStyle w:val="2"/>
        <w:rPr>
          <w:color w:val="000000" w:themeColor="text1"/>
          <w14:textFill>
            <w14:solidFill>
              <w14:schemeClr w14:val="tx1"/>
            </w14:solidFill>
          </w14:textFill>
        </w:rPr>
      </w:pPr>
    </w:p>
    <w:p>
      <w:pPr>
        <w:pStyle w:val="2"/>
        <w:spacing w:before="1"/>
        <w:rPr>
          <w:color w:val="000000" w:themeColor="text1"/>
          <w:sz w:val="25"/>
          <w14:textFill>
            <w14:solidFill>
              <w14:schemeClr w14:val="tx1"/>
            </w14:solidFill>
          </w14:textFill>
        </w:rPr>
      </w:pPr>
    </w:p>
    <w:p>
      <w:pPr>
        <w:pStyle w:val="2"/>
        <w:tabs>
          <w:tab w:val="left" w:pos="3385"/>
        </w:tabs>
        <w:spacing w:line="364" w:lineRule="auto"/>
        <w:ind w:left="1220" w:right="1218" w:firstLine="479"/>
        <w:rPr>
          <w:color w:val="000000" w:themeColor="text1"/>
          <w14:textFill>
            <w14:solidFill>
              <w14:schemeClr w14:val="tx1"/>
            </w14:solidFill>
          </w14:textFill>
        </w:rPr>
      </w:pPr>
      <w:r>
        <w:rPr>
          <w:color w:val="000000" w:themeColor="text1"/>
          <w14:textFill>
            <w14:solidFill>
              <w14:schemeClr w14:val="tx1"/>
            </w14:solidFill>
          </w14:textFill>
        </w:rPr>
        <w:t>附件 5－2－2</w:t>
      </w:r>
      <w:r>
        <w:rPr>
          <w:color w:val="000000" w:themeColor="text1"/>
          <w14:textFill>
            <w14:solidFill>
              <w14:schemeClr w14:val="tx1"/>
            </w14:solidFill>
          </w14:textFill>
        </w:rPr>
        <w:tab/>
      </w:r>
      <w:r>
        <w:rPr>
          <w:color w:val="000000" w:themeColor="text1"/>
          <w14:textFill>
            <w14:solidFill>
              <w14:schemeClr w14:val="tx1"/>
            </w14:solidFill>
          </w14:textFill>
        </w:rPr>
        <w:t>法人或者其他组织的税务登记证副本复印件(按规定可不</w:t>
      </w:r>
      <w:r>
        <w:rPr>
          <w:color w:val="000000" w:themeColor="text1"/>
          <w:spacing w:val="-15"/>
          <w14:textFill>
            <w14:solidFill>
              <w14:schemeClr w14:val="tx1"/>
            </w14:solidFill>
          </w14:textFill>
        </w:rPr>
        <w:t>进</w:t>
      </w:r>
      <w:r>
        <w:rPr>
          <w:color w:val="000000" w:themeColor="text1"/>
          <w14:textFill>
            <w14:solidFill>
              <w14:schemeClr w14:val="tx1"/>
            </w14:solidFill>
          </w14:textFill>
        </w:rPr>
        <w:t>行税务登记的不提供)</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(示例略)</w:t>
      </w:r>
    </w:p>
    <w:p>
      <w:pPr>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spacing w:before="41"/>
        <w:ind w:left="2180"/>
        <w:rPr>
          <w:color w:val="000000" w:themeColor="text1"/>
          <w14:textFill>
            <w14:solidFill>
              <w14:schemeClr w14:val="tx1"/>
            </w14:solidFill>
          </w14:textFill>
        </w:rPr>
      </w:pPr>
      <w:r>
        <w:rPr>
          <w:color w:val="000000" w:themeColor="text1"/>
          <w14:textFill>
            <w14:solidFill>
              <w14:schemeClr w14:val="tx1"/>
            </w14:solidFill>
          </w14:textFill>
        </w:rPr>
        <w:t>附件 5－2－3</w:t>
      </w:r>
    </w:p>
    <w:p>
      <w:pPr>
        <w:pStyle w:val="18"/>
        <w:spacing w:before="160" w:line="364" w:lineRule="auto"/>
        <w:ind w:left="4048" w:right="2963" w:hanging="603"/>
        <w:rPr>
          <w:color w:val="000000" w:themeColor="text1"/>
          <w14:textFill>
            <w14:solidFill>
              <w14:schemeClr w14:val="tx1"/>
            </w14:solidFill>
          </w14:textFill>
        </w:rPr>
      </w:pPr>
      <w:r>
        <w:rPr>
          <w:color w:val="000000" w:themeColor="text1"/>
          <w14:textFill>
            <w14:solidFill>
              <w14:schemeClr w14:val="tx1"/>
            </w14:solidFill>
          </w14:textFill>
        </w:rPr>
        <w:t>参加政府采购活动前三年内在经营活动中没有重大违法记录的书面声明</w:t>
      </w:r>
    </w:p>
    <w:p>
      <w:pPr>
        <w:pStyle w:val="2"/>
        <w:spacing w:before="2"/>
        <w:ind w:left="1700"/>
        <w:rPr>
          <w:color w:val="000000" w:themeColor="text1"/>
          <w14:textFill>
            <w14:solidFill>
              <w14:schemeClr w14:val="tx1"/>
            </w14:solidFill>
          </w14:textFill>
        </w:rPr>
      </w:pPr>
      <w:r>
        <w:rPr>
          <w:color w:val="000000" w:themeColor="text1"/>
          <w14:textFill>
            <w14:solidFill>
              <w14:schemeClr w14:val="tx1"/>
            </w14:solidFill>
          </w14:textFill>
        </w:rPr>
        <w:t>本单位郑重声明：</w:t>
      </w:r>
    </w:p>
    <w:p>
      <w:pPr>
        <w:pStyle w:val="2"/>
        <w:spacing w:before="160" w:line="364" w:lineRule="auto"/>
        <w:ind w:left="1220" w:right="1217" w:firstLine="479"/>
        <w:rPr>
          <w:color w:val="000000" w:themeColor="text1"/>
          <w14:textFill>
            <w14:solidFill>
              <w14:schemeClr w14:val="tx1"/>
            </w14:solidFill>
          </w14:textFill>
        </w:rPr>
      </w:pPr>
      <w:r>
        <w:rPr>
          <w:color w:val="000000" w:themeColor="text1"/>
          <w:spacing w:val="-6"/>
          <w14:textFill>
            <w14:solidFill>
              <w14:schemeClr w14:val="tx1"/>
            </w14:solidFill>
          </w14:textFill>
        </w:rPr>
        <w:t>我单位在参加采购活动前三年内在经营活动中没有《政府采购法》第二十二</w:t>
      </w:r>
      <w:r>
        <w:rPr>
          <w:color w:val="000000" w:themeColor="text1"/>
          <w14:textFill>
            <w14:solidFill>
              <w14:schemeClr w14:val="tx1"/>
            </w14:solidFill>
          </w14:textFill>
        </w:rPr>
        <w:t>条第一款第(五)项所称重大违法记录，包括：</w:t>
      </w:r>
    </w:p>
    <w:p>
      <w:pPr>
        <w:pStyle w:val="2"/>
        <w:spacing w:before="1" w:line="364" w:lineRule="auto"/>
        <w:ind w:left="1220" w:right="1217" w:firstLine="479"/>
        <w:jc w:val="both"/>
        <w:rPr>
          <w:color w:val="000000" w:themeColor="text1"/>
          <w14:textFill>
            <w14:solidFill>
              <w14:schemeClr w14:val="tx1"/>
            </w14:solidFill>
          </w14:textFill>
        </w:rPr>
      </w:pPr>
      <w:r>
        <w:rPr>
          <w:color w:val="000000" w:themeColor="text1"/>
          <w:spacing w:val="-8"/>
          <w14:textFill>
            <w14:solidFill>
              <w14:schemeClr w14:val="tx1"/>
            </w14:solidFill>
          </w14:textFill>
        </w:rPr>
        <w:t>我单位或者其法定代表人、董事、监事、高级管理人员未因经营活动中的违</w:t>
      </w:r>
      <w:r>
        <w:rPr>
          <w:color w:val="000000" w:themeColor="text1"/>
          <w:spacing w:val="-6"/>
          <w14:textFill>
            <w14:solidFill>
              <w14:schemeClr w14:val="tx1"/>
            </w14:solidFill>
          </w14:textFill>
        </w:rPr>
        <w:t>法行为受到刑事处罚或者责令停产停业、吊销许可证或者执照、较大数额罚款等</w:t>
      </w:r>
      <w:r>
        <w:rPr>
          <w:color w:val="000000" w:themeColor="text1"/>
          <w14:textFill>
            <w14:solidFill>
              <w14:schemeClr w14:val="tx1"/>
            </w14:solidFill>
          </w14:textFill>
        </w:rPr>
        <w:t>行政处罚。</w:t>
      </w:r>
    </w:p>
    <w:p>
      <w:pPr>
        <w:pStyle w:val="2"/>
        <w:spacing w:before="3"/>
        <w:ind w:left="1700"/>
        <w:rPr>
          <w:color w:val="000000" w:themeColor="text1"/>
          <w14:textFill>
            <w14:solidFill>
              <w14:schemeClr w14:val="tx1"/>
            </w14:solidFill>
          </w14:textFill>
        </w:rPr>
      </w:pPr>
      <w:r>
        <w:rPr>
          <w:color w:val="000000" w:themeColor="text1"/>
          <w14:textFill>
            <w14:solidFill>
              <w14:schemeClr w14:val="tx1"/>
            </w14:solidFill>
          </w14:textFill>
        </w:rPr>
        <w:t>特此声明！</w:t>
      </w:r>
    </w:p>
    <w:p>
      <w:pPr>
        <w:pStyle w:val="2"/>
        <w:rPr>
          <w:color w:val="000000" w:themeColor="text1"/>
          <w14:textFill>
            <w14:solidFill>
              <w14:schemeClr w14:val="tx1"/>
            </w14:solidFill>
          </w14:textFill>
        </w:rPr>
      </w:pPr>
    </w:p>
    <w:p>
      <w:pPr>
        <w:pStyle w:val="2"/>
        <w:rPr>
          <w:color w:val="000000" w:themeColor="text1"/>
          <w:sz w:val="25"/>
          <w14:textFill>
            <w14:solidFill>
              <w14:schemeClr w14:val="tx1"/>
            </w14:solidFill>
          </w14:textFill>
        </w:rPr>
      </w:pPr>
    </w:p>
    <w:p>
      <w:pPr>
        <w:pStyle w:val="2"/>
        <w:tabs>
          <w:tab w:val="left" w:pos="5355"/>
        </w:tabs>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1" w:line="364" w:lineRule="auto"/>
        <w:ind w:left="1700" w:right="322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1" w:line="364" w:lineRule="auto"/>
        <w:ind w:left="1700" w:right="322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2"/>
        <w:spacing w:before="41"/>
        <w:ind w:left="2180"/>
        <w:rPr>
          <w:color w:val="000000" w:themeColor="text1"/>
          <w14:textFill>
            <w14:solidFill>
              <w14:schemeClr w14:val="tx1"/>
            </w14:solidFill>
          </w14:textFill>
        </w:rPr>
      </w:pPr>
      <w:r>
        <w:rPr>
          <w:color w:val="000000" w:themeColor="text1"/>
          <w14:textFill>
            <w14:solidFill>
              <w14:schemeClr w14:val="tx1"/>
            </w14:solidFill>
          </w14:textFill>
        </w:rPr>
        <w:t>附件 5－2－4</w:t>
      </w:r>
    </w:p>
    <w:p>
      <w:pPr>
        <w:pStyle w:val="2"/>
        <w:spacing w:before="3"/>
        <w:rPr>
          <w:color w:val="000000" w:themeColor="text1"/>
          <w:sz w:val="31"/>
          <w14:textFill>
            <w14:solidFill>
              <w14:schemeClr w14:val="tx1"/>
            </w14:solidFill>
          </w14:textFill>
        </w:rPr>
      </w:pPr>
    </w:p>
    <w:p>
      <w:pPr>
        <w:tabs>
          <w:tab w:val="left" w:pos="2180"/>
        </w:tabs>
        <w:spacing w:line="415" w:lineRule="auto"/>
        <w:ind w:left="1220" w:right="2961" w:firstLine="1742"/>
        <w:rPr>
          <w:color w:val="000000" w:themeColor="text1"/>
          <w:sz w:val="24"/>
          <w14:textFill>
            <w14:solidFill>
              <w14:schemeClr w14:val="tx1"/>
            </w14:solidFill>
          </w14:textFill>
        </w:rPr>
      </w:pPr>
      <w:r>
        <w:rPr>
          <w:b/>
          <w:color w:val="000000" w:themeColor="text1"/>
          <w:sz w:val="24"/>
          <w14:textFill>
            <w14:solidFill>
              <w14:schemeClr w14:val="tx1"/>
            </w14:solidFill>
          </w14:textFill>
        </w:rPr>
        <w:t>无不良信用记录承诺函(供应商自行查询适用</w:t>
      </w:r>
      <w:r>
        <w:rPr>
          <w:b/>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(采购人或采购代理机构)：</w:t>
      </w:r>
    </w:p>
    <w:p>
      <w:pPr>
        <w:pStyle w:val="2"/>
        <w:spacing w:line="244" w:lineRule="exact"/>
        <w:ind w:left="1700"/>
        <w:rPr>
          <w:color w:val="000000" w:themeColor="text1"/>
          <w14:textFill>
            <w14:solidFill>
              <w14:schemeClr w14:val="tx1"/>
            </w14:solidFill>
          </w14:textFill>
        </w:rPr>
      </w:pPr>
      <w:r>
        <w:rPr>
          <w:color w:val="000000" w:themeColor="text1"/>
          <w14:textFill>
            <w14:solidFill>
              <w14:schemeClr w14:val="tx1"/>
            </w14:solidFill>
          </w14:textFill>
        </w:rPr>
        <w:t>本单位郑重承诺，我单位无以下不良信用记录情形：</w:t>
      </w:r>
    </w:p>
    <w:p>
      <w:pPr>
        <w:pStyle w:val="19"/>
        <w:numPr>
          <w:ilvl w:val="0"/>
          <w:numId w:val="26"/>
        </w:numPr>
        <w:tabs>
          <w:tab w:val="left" w:pos="1942"/>
        </w:tabs>
        <w:spacing w:before="161"/>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被人民法院列入失信被执行人；</w:t>
      </w:r>
    </w:p>
    <w:p>
      <w:pPr>
        <w:pStyle w:val="19"/>
        <w:numPr>
          <w:ilvl w:val="0"/>
          <w:numId w:val="26"/>
        </w:numPr>
        <w:tabs>
          <w:tab w:val="left" w:pos="1942"/>
        </w:tabs>
        <w:spacing w:before="160"/>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被税务部门列入重大税收违法案件当事人名单；</w:t>
      </w:r>
    </w:p>
    <w:p>
      <w:pPr>
        <w:pStyle w:val="19"/>
        <w:numPr>
          <w:ilvl w:val="0"/>
          <w:numId w:val="26"/>
        </w:numPr>
        <w:tabs>
          <w:tab w:val="left" w:pos="1942"/>
        </w:tabs>
        <w:spacing w:before="161"/>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被政府采购监管部门列入政府采购严重违法失信行为记录名单；</w:t>
      </w:r>
    </w:p>
    <w:p>
      <w:pPr>
        <w:pStyle w:val="19"/>
        <w:numPr>
          <w:ilvl w:val="0"/>
          <w:numId w:val="26"/>
        </w:numPr>
        <w:tabs>
          <w:tab w:val="left" w:pos="1942"/>
        </w:tabs>
        <w:spacing w:before="161"/>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不符合《政府采购法》第二十二条规定的条件。</w:t>
      </w:r>
    </w:p>
    <w:p>
      <w:pPr>
        <w:pStyle w:val="2"/>
        <w:spacing w:before="160" w:line="364" w:lineRule="auto"/>
        <w:ind w:left="1220" w:right="1210" w:firstLine="479"/>
        <w:jc w:val="both"/>
        <w:rPr>
          <w:color w:val="000000" w:themeColor="text1"/>
          <w14:textFill>
            <w14:solidFill>
              <w14:schemeClr w14:val="tx1"/>
            </w14:solidFill>
          </w14:textFill>
        </w:rPr>
      </w:pPr>
      <w:r>
        <w:rPr>
          <w:color w:val="000000" w:themeColor="text1"/>
          <w:spacing w:val="4"/>
          <w14:textFill>
            <w14:solidFill>
              <w14:schemeClr w14:val="tx1"/>
            </w14:solidFill>
          </w14:textFill>
        </w:rPr>
        <w:t>我单位已就上述不良信用行为按照</w:t>
      </w:r>
      <w:r>
        <w:rPr>
          <w:rFonts w:hint="eastAsia"/>
          <w:color w:val="000000" w:themeColor="text1"/>
          <w:spacing w:val="4"/>
          <w14:textFill>
            <w14:solidFill>
              <w14:schemeClr w14:val="tx1"/>
            </w14:solidFill>
          </w14:textFill>
        </w:rPr>
        <w:t>磋商文件</w:t>
      </w:r>
      <w:r>
        <w:rPr>
          <w:color w:val="000000" w:themeColor="text1"/>
          <w:spacing w:val="4"/>
          <w14:textFill>
            <w14:solidFill>
              <w14:schemeClr w14:val="tx1"/>
            </w14:solidFill>
          </w14:textFill>
        </w:rPr>
        <w:t>中投标须知前附表规定进行了</w:t>
      </w:r>
      <w:r>
        <w:rPr>
          <w:color w:val="000000" w:themeColor="text1"/>
          <w:spacing w:val="-11"/>
          <w14:textFill>
            <w14:solidFill>
              <w14:schemeClr w14:val="tx1"/>
            </w14:solidFill>
          </w14:textFill>
        </w:rPr>
        <w:t>查询。我单位承诺：合同签订前，若我单位具有不良信用记录情形，贵方可取消</w:t>
      </w:r>
      <w:r>
        <w:rPr>
          <w:color w:val="000000" w:themeColor="text1"/>
          <w:spacing w:val="-15"/>
          <w14:textFill>
            <w14:solidFill>
              <w14:schemeClr w14:val="tx1"/>
            </w14:solidFill>
          </w14:textFill>
        </w:rPr>
        <w:t>我单位成交资格或者不授予合同，所有责任由我单位自行承担。同时，我单位愿意无条件接受监管部门的调查处理。</w:t>
      </w:r>
    </w:p>
    <w:p>
      <w:pPr>
        <w:pStyle w:val="2"/>
        <w:rPr>
          <w:color w:val="000000" w:themeColor="text1"/>
          <w14:textFill>
            <w14:solidFill>
              <w14:schemeClr w14:val="tx1"/>
            </w14:solidFill>
          </w14:textFill>
        </w:rPr>
      </w:pPr>
    </w:p>
    <w:p>
      <w:pPr>
        <w:pStyle w:val="2"/>
        <w:tabs>
          <w:tab w:val="left" w:pos="5595"/>
        </w:tabs>
        <w:spacing w:before="163"/>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供应商名称(盖公章)：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1" w:line="364" w:lineRule="auto"/>
        <w:ind w:left="1700" w:right="322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hint="eastAsia"/>
          <w:color w:val="000000" w:themeColor="text1"/>
          <w:lang w:eastAsia="zh-CN"/>
          <w14:textFill>
            <w14:solidFill>
              <w14:schemeClr w14:val="tx1"/>
            </w14:solidFill>
          </w14:textFill>
        </w:rPr>
        <w:t>：</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1" w:line="364" w:lineRule="auto"/>
        <w:ind w:left="1700" w:right="322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tbl>
      <w:tblPr>
        <w:tblStyle w:val="11"/>
        <w:tblpPr w:leftFromText="180" w:rightFromText="180" w:vertAnchor="text" w:horzAnchor="page" w:tblpX="1620" w:tblpY="812"/>
        <w:tblOverlap w:val="never"/>
        <w:tblW w:w="0" w:type="auto"/>
        <w:tblInd w:w="0" w:type="dxa"/>
        <w:tblLayout w:type="fixed"/>
        <w:tblCellMar>
          <w:top w:w="0" w:type="dxa"/>
          <w:left w:w="108" w:type="dxa"/>
          <w:bottom w:w="0" w:type="dxa"/>
          <w:right w:w="108" w:type="dxa"/>
        </w:tblCellMar>
      </w:tblPr>
      <w:tblGrid>
        <w:gridCol w:w="9720"/>
      </w:tblGrid>
      <w:tr>
        <w:tblPrEx>
          <w:tblCellMar>
            <w:top w:w="0" w:type="dxa"/>
            <w:left w:w="108" w:type="dxa"/>
            <w:bottom w:w="0" w:type="dxa"/>
            <w:right w:w="108" w:type="dxa"/>
          </w:tblCellMar>
        </w:tblPrEx>
        <w:trPr>
          <w:trHeight w:val="840" w:hRule="atLeast"/>
        </w:trPr>
        <w:tc>
          <w:tcPr>
            <w:tcW w:w="9720" w:type="dxa"/>
            <w:noWrap w:val="0"/>
            <w:vAlign w:val="center"/>
          </w:tcPr>
          <w:p>
            <w:pPr>
              <w:spacing w:line="220" w:lineRule="atLeast"/>
              <w:jc w:val="center"/>
              <w:rPr>
                <w:rFonts w:hint="eastAsia" w:ascii="宋体" w:hAnsi="宋体" w:eastAsia="宋体" w:cs="宋体"/>
                <w:b/>
                <w:bCs/>
                <w:color w:val="000000" w:themeColor="text1"/>
                <w:sz w:val="24"/>
                <w:szCs w:val="24"/>
                <w14:textFill>
                  <w14:solidFill>
                    <w14:schemeClr w14:val="tx1"/>
                  </w14:solidFill>
                </w14:textFill>
              </w:rPr>
            </w:pPr>
            <w:bookmarkStart w:id="10" w:name="RANGE!A1:Z8"/>
            <w:r>
              <w:rPr>
                <w:rFonts w:hint="eastAsia" w:ascii="宋体" w:hAnsi="宋体" w:eastAsia="宋体" w:cs="宋体"/>
                <w:b/>
                <w:bCs/>
                <w:color w:val="000000" w:themeColor="text1"/>
                <w:sz w:val="24"/>
                <w:szCs w:val="24"/>
                <w14:textFill>
                  <w14:solidFill>
                    <w14:schemeClr w14:val="tx1"/>
                  </w14:solidFill>
                </w14:textFill>
              </w:rPr>
              <w:t>反商业贿赂承诺书</w:t>
            </w:r>
            <w:bookmarkEnd w:id="10"/>
          </w:p>
        </w:tc>
      </w:tr>
      <w:tr>
        <w:tblPrEx>
          <w:tblCellMar>
            <w:top w:w="0" w:type="dxa"/>
            <w:left w:w="108" w:type="dxa"/>
            <w:bottom w:w="0" w:type="dxa"/>
            <w:right w:w="108" w:type="dxa"/>
          </w:tblCellMar>
        </w:tblPrEx>
        <w:trPr>
          <w:trHeight w:val="1395" w:hRule="atLeast"/>
        </w:trPr>
        <w:tc>
          <w:tcPr>
            <w:tcW w:w="9720" w:type="dxa"/>
            <w:vMerge w:val="restart"/>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我公司承诺在</w:t>
            </w:r>
            <w:r>
              <w:rPr>
                <w:rFonts w:hint="eastAsia" w:ascii="宋体" w:hAnsi="宋体" w:eastAsia="宋体" w:cs="宋体"/>
                <w:color w:val="000000" w:themeColor="text1"/>
                <w:sz w:val="24"/>
                <w:szCs w:val="24"/>
                <w:u w:val="single"/>
                <w14:textFill>
                  <w14:solidFill>
                    <w14:schemeClr w14:val="tx1"/>
                  </w14:solidFill>
                </w14:textFill>
              </w:rPr>
              <w:t>      投标项目名      </w:t>
            </w:r>
            <w:r>
              <w:rPr>
                <w:rFonts w:hint="eastAsia" w:ascii="宋体" w:hAnsi="宋体" w:eastAsia="宋体" w:cs="宋体"/>
                <w:color w:val="000000" w:themeColor="text1"/>
                <w:sz w:val="24"/>
                <w:szCs w:val="24"/>
                <w14:textFill>
                  <w14:solidFill>
                    <w14:schemeClr w14:val="tx1"/>
                  </w14:solidFill>
                </w14:textFill>
              </w:rPr>
              <w:t xml:space="preserve">招标活动中，不收取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2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xml:space="preserve">  </w:t>
            </w:r>
          </w:p>
        </w:tc>
      </w:tr>
      <w:tr>
        <w:tblPrEx>
          <w:tblCellMar>
            <w:top w:w="0" w:type="dxa"/>
            <w:left w:w="108" w:type="dxa"/>
            <w:bottom w:w="0" w:type="dxa"/>
            <w:right w:w="108" w:type="dxa"/>
          </w:tblCellMar>
        </w:tblPrEx>
        <w:trPr>
          <w:trHeight w:val="690" w:hRule="atLeast"/>
        </w:trPr>
        <w:tc>
          <w:tcPr>
            <w:tcW w:w="9720" w:type="dxa"/>
            <w:vMerge w:val="continue"/>
            <w:noWrap w:val="0"/>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10" w:hRule="atLeast"/>
        </w:trPr>
        <w:tc>
          <w:tcPr>
            <w:tcW w:w="9720" w:type="dxa"/>
            <w:vMerge w:val="continue"/>
            <w:noWrap w:val="0"/>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9720" w:type="dxa"/>
            <w:vMerge w:val="continue"/>
            <w:noWrap w:val="0"/>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9720" w:type="dxa"/>
            <w:vMerge w:val="continue"/>
            <w:noWrap w:val="0"/>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570" w:hRule="atLeast"/>
        </w:trPr>
        <w:tc>
          <w:tcPr>
            <w:tcW w:w="9720" w:type="dxa"/>
            <w:tcBorders/>
            <w:noWrap w:val="0"/>
            <w:vAlign w:val="center"/>
          </w:tcPr>
          <w:p>
            <w:pPr>
              <w:pStyle w:val="2"/>
              <w:ind w:left="3621"/>
              <w:rPr>
                <w:color w:val="000000" w:themeColor="text1"/>
                <w14:textFill>
                  <w14:solidFill>
                    <w14:schemeClr w14:val="tx1"/>
                  </w14:solidFill>
                </w14:textFill>
              </w:rPr>
            </w:pPr>
            <w:r>
              <w:rPr>
                <w:color w:val="000000" w:themeColor="text1"/>
                <w14:textFill>
                  <w14:solidFill>
                    <w14:schemeClr w14:val="tx1"/>
                  </w14:solidFill>
                </w14:textFill>
              </w:rPr>
              <w:t>供应商名称（盖公章）：</w:t>
            </w:r>
          </w:p>
          <w:p>
            <w:pPr>
              <w:pStyle w:val="2"/>
              <w:tabs>
                <w:tab w:val="left" w:pos="9436"/>
              </w:tabs>
              <w:spacing w:before="161"/>
              <w:ind w:left="3621"/>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7581"/>
                <w:tab w:val="left" w:pos="8301"/>
                <w:tab w:val="left" w:pos="9021"/>
              </w:tabs>
              <w:spacing w:before="160"/>
              <w:ind w:left="6141"/>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220" w:lineRule="atLeast"/>
              <w:jc w:val="right"/>
              <w:rPr>
                <w:rFonts w:hint="eastAsia" w:ascii="宋体" w:hAnsi="宋体" w:eastAsia="宋体" w:cs="宋体"/>
                <w:color w:val="000000" w:themeColor="text1"/>
                <w:sz w:val="24"/>
                <w:szCs w:val="24"/>
                <w14:textFill>
                  <w14:solidFill>
                    <w14:schemeClr w14:val="tx1"/>
                  </w14:solidFill>
                </w14:textFill>
              </w:rPr>
            </w:pPr>
          </w:p>
        </w:tc>
      </w:tr>
    </w:tbl>
    <w:p>
      <w:pPr>
        <w:pStyle w:val="2"/>
        <w:spacing w:before="41"/>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附件 5－2－</w:t>
      </w:r>
      <w:r>
        <w:rPr>
          <w:rFonts w:hint="eastAsia"/>
          <w:color w:val="000000" w:themeColor="text1"/>
          <w:lang w:val="en-US" w:eastAsia="zh-CN"/>
          <w14:textFill>
            <w14:solidFill>
              <w14:schemeClr w14:val="tx1"/>
            </w14:solidFill>
          </w14:textFill>
        </w:rPr>
        <w:t>5</w:t>
      </w: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18"/>
        <w:ind w:left="1220"/>
        <w:rPr>
          <w:color w:val="000000" w:themeColor="text1"/>
          <w14:textFill>
            <w14:solidFill>
              <w14:schemeClr w14:val="tx1"/>
            </w14:solidFill>
          </w14:textFill>
        </w:rPr>
      </w:pPr>
      <w:r>
        <w:rPr>
          <w:color w:val="000000" w:themeColor="text1"/>
          <w14:textFill>
            <w14:solidFill>
              <w14:schemeClr w14:val="tx1"/>
            </w14:solidFill>
          </w14:textFill>
        </w:rPr>
        <w:t>六、</w:t>
      </w:r>
      <w:r>
        <w:rPr>
          <w:rFonts w:hint="eastAsia"/>
          <w:color w:val="000000" w:themeColor="text1"/>
          <w:lang w:eastAsia="zh-CN"/>
          <w14:textFill>
            <w14:solidFill>
              <w14:schemeClr w14:val="tx1"/>
            </w14:solidFill>
          </w14:textFill>
        </w:rPr>
        <w:t>团队</w:t>
      </w:r>
      <w:r>
        <w:rPr>
          <w:color w:val="000000" w:themeColor="text1"/>
          <w14:textFill>
            <w14:solidFill>
              <w14:schemeClr w14:val="tx1"/>
            </w14:solidFill>
          </w14:textFill>
        </w:rPr>
        <w:t>项目负责人及项目组成人员</w:t>
      </w:r>
      <w:r>
        <w:rPr>
          <w:rFonts w:hint="eastAsia"/>
          <w:color w:val="000000" w:themeColor="text1"/>
          <w14:textFill>
            <w14:solidFill>
              <w14:schemeClr w14:val="tx1"/>
            </w14:solidFill>
          </w14:textFill>
        </w:rPr>
        <w:t>（根据磋商文件采购需求中提供）</w:t>
      </w:r>
    </w:p>
    <w:p>
      <w:pPr>
        <w:pStyle w:val="2"/>
        <w:rPr>
          <w:b/>
          <w:color w:val="000000" w:themeColor="text1"/>
          <w14:textFill>
            <w14:solidFill>
              <w14:schemeClr w14:val="tx1"/>
            </w14:solidFill>
          </w14:textFill>
        </w:rPr>
      </w:pPr>
    </w:p>
    <w:p>
      <w:pPr>
        <w:pStyle w:val="2"/>
        <w:spacing w:before="6"/>
        <w:rPr>
          <w:b/>
          <w:color w:val="000000" w:themeColor="text1"/>
          <w:sz w:val="35"/>
          <w14:textFill>
            <w14:solidFill>
              <w14:schemeClr w14:val="tx1"/>
            </w14:solidFill>
          </w14:textFill>
        </w:rPr>
      </w:pPr>
    </w:p>
    <w:p>
      <w:pPr>
        <w:ind w:left="2" w:right="1"/>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6-1项目负责人简历及业绩表</w:t>
      </w:r>
    </w:p>
    <w:p>
      <w:pPr>
        <w:pStyle w:val="2"/>
        <w:rPr>
          <w:b/>
          <w:color w:val="000000" w:themeColor="text1"/>
          <w:sz w:val="28"/>
          <w14:textFill>
            <w14:solidFill>
              <w14:schemeClr w14:val="tx1"/>
            </w14:solidFill>
          </w14:textFill>
        </w:rPr>
      </w:pPr>
    </w:p>
    <w:p>
      <w:pPr>
        <w:pStyle w:val="2"/>
        <w:rPr>
          <w:b/>
          <w:color w:val="000000" w:themeColor="text1"/>
          <w:sz w:val="31"/>
          <w14:textFill>
            <w14:solidFill>
              <w14:schemeClr w14:val="tx1"/>
            </w14:solidFill>
          </w14:textFill>
        </w:rPr>
      </w:pPr>
    </w:p>
    <w:p>
      <w:pPr>
        <w:pStyle w:val="2"/>
        <w:spacing w:before="1"/>
        <w:ind w:left="2" w:right="2"/>
        <w:jc w:val="center"/>
        <w:rPr>
          <w:color w:val="000000" w:themeColor="text1"/>
          <w14:textFill>
            <w14:solidFill>
              <w14:schemeClr w14:val="tx1"/>
            </w14:solidFill>
          </w14:textFill>
        </w:rPr>
      </w:pPr>
      <w:r>
        <w:rPr>
          <w:color w:val="000000" w:themeColor="text1"/>
          <w14:textFill>
            <w14:solidFill>
              <w14:schemeClr w14:val="tx1"/>
            </w14:solidFill>
          </w14:textFill>
        </w:rPr>
        <w:t>项目负责人近3年内类似工作经历一览表</w:t>
      </w:r>
    </w:p>
    <w:p>
      <w:pPr>
        <w:pStyle w:val="2"/>
        <w:rPr>
          <w:color w:val="000000" w:themeColor="text1"/>
          <w:sz w:val="20"/>
          <w14:textFill>
            <w14:solidFill>
              <w14:schemeClr w14:val="tx1"/>
            </w14:solidFill>
          </w14:textFill>
        </w:rPr>
      </w:pPr>
    </w:p>
    <w:p>
      <w:pPr>
        <w:pStyle w:val="2"/>
        <w:rPr>
          <w:color w:val="000000" w:themeColor="text1"/>
          <w:sz w:val="14"/>
          <w14:textFill>
            <w14:solidFill>
              <w14:schemeClr w14:val="tx1"/>
            </w14:solidFill>
          </w14:textFill>
        </w:rPr>
      </w:pPr>
    </w:p>
    <w:tbl>
      <w:tblPr>
        <w:tblStyle w:val="16"/>
        <w:tblW w:w="0" w:type="auto"/>
        <w:tblInd w:w="4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2424"/>
        <w:gridCol w:w="1003"/>
        <w:gridCol w:w="375"/>
        <w:gridCol w:w="699"/>
        <w:gridCol w:w="1604"/>
        <w:gridCol w:w="114"/>
        <w:gridCol w:w="2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284" w:type="dxa"/>
          </w:tcPr>
          <w:p>
            <w:pPr>
              <w:pStyle w:val="20"/>
              <w:spacing w:before="145"/>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姓名</w:t>
            </w:r>
          </w:p>
        </w:tc>
        <w:tc>
          <w:tcPr>
            <w:tcW w:w="2424" w:type="dxa"/>
          </w:tcPr>
          <w:p>
            <w:pPr>
              <w:pStyle w:val="20"/>
              <w:rPr>
                <w:rFonts w:ascii="Times New Roman"/>
                <w:color w:val="000000" w:themeColor="text1"/>
                <w14:textFill>
                  <w14:solidFill>
                    <w14:schemeClr w14:val="tx1"/>
                  </w14:solidFill>
                </w14:textFill>
              </w:rPr>
            </w:pPr>
          </w:p>
        </w:tc>
        <w:tc>
          <w:tcPr>
            <w:tcW w:w="1003" w:type="dxa"/>
          </w:tcPr>
          <w:p>
            <w:pPr>
              <w:pStyle w:val="20"/>
              <w:spacing w:before="145"/>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年龄</w:t>
            </w:r>
          </w:p>
        </w:tc>
        <w:tc>
          <w:tcPr>
            <w:tcW w:w="1074" w:type="dxa"/>
            <w:gridSpan w:val="2"/>
          </w:tcPr>
          <w:p>
            <w:pPr>
              <w:pStyle w:val="20"/>
              <w:rPr>
                <w:rFonts w:ascii="Times New Roman"/>
                <w:color w:val="000000" w:themeColor="text1"/>
                <w14:textFill>
                  <w14:solidFill>
                    <w14:schemeClr w14:val="tx1"/>
                  </w14:solidFill>
                </w14:textFill>
              </w:rPr>
            </w:pPr>
          </w:p>
        </w:tc>
        <w:tc>
          <w:tcPr>
            <w:tcW w:w="1604" w:type="dxa"/>
          </w:tcPr>
          <w:p>
            <w:pPr>
              <w:pStyle w:val="20"/>
              <w:spacing w:before="145"/>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身份证号码</w:t>
            </w:r>
          </w:p>
        </w:tc>
        <w:tc>
          <w:tcPr>
            <w:tcW w:w="2399" w:type="dxa"/>
            <w:gridSpan w:val="2"/>
          </w:tcPr>
          <w:p>
            <w:pPr>
              <w:pStyle w:val="20"/>
              <w:rPr>
                <w:rFonts w:ascii="Times New Roman"/>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pPr>
              <w:pStyle w:val="20"/>
              <w:spacing w:before="143"/>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毕业学校</w:t>
            </w:r>
          </w:p>
        </w:tc>
        <w:tc>
          <w:tcPr>
            <w:tcW w:w="4501" w:type="dxa"/>
            <w:gridSpan w:val="4"/>
          </w:tcPr>
          <w:p>
            <w:pPr>
              <w:pStyle w:val="20"/>
              <w:rPr>
                <w:rFonts w:ascii="Times New Roman"/>
                <w:color w:val="000000" w:themeColor="text1"/>
                <w14:textFill>
                  <w14:solidFill>
                    <w14:schemeClr w14:val="tx1"/>
                  </w14:solidFill>
                </w14:textFill>
              </w:rPr>
            </w:pPr>
          </w:p>
        </w:tc>
        <w:tc>
          <w:tcPr>
            <w:tcW w:w="1604" w:type="dxa"/>
          </w:tcPr>
          <w:p>
            <w:pPr>
              <w:pStyle w:val="20"/>
              <w:tabs>
                <w:tab w:val="left" w:pos="844"/>
              </w:tabs>
              <w:spacing w:before="143"/>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专</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业</w:t>
            </w:r>
          </w:p>
        </w:tc>
        <w:tc>
          <w:tcPr>
            <w:tcW w:w="2399" w:type="dxa"/>
            <w:gridSpan w:val="2"/>
          </w:tcPr>
          <w:p>
            <w:pPr>
              <w:pStyle w:val="20"/>
              <w:rPr>
                <w:rFonts w:ascii="Times New Roman"/>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284" w:type="dxa"/>
          </w:tcPr>
          <w:p>
            <w:pPr>
              <w:pStyle w:val="20"/>
              <w:spacing w:before="142"/>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学位</w:t>
            </w:r>
          </w:p>
        </w:tc>
        <w:tc>
          <w:tcPr>
            <w:tcW w:w="2424" w:type="dxa"/>
          </w:tcPr>
          <w:p>
            <w:pPr>
              <w:pStyle w:val="20"/>
              <w:rPr>
                <w:rFonts w:ascii="Times New Roman"/>
                <w:color w:val="000000" w:themeColor="text1"/>
                <w14:textFill>
                  <w14:solidFill>
                    <w14:schemeClr w14:val="tx1"/>
                  </w14:solidFill>
                </w14:textFill>
              </w:rPr>
            </w:pPr>
          </w:p>
        </w:tc>
        <w:tc>
          <w:tcPr>
            <w:tcW w:w="1003" w:type="dxa"/>
          </w:tcPr>
          <w:p>
            <w:pPr>
              <w:pStyle w:val="20"/>
              <w:spacing w:before="142"/>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职称</w:t>
            </w:r>
          </w:p>
        </w:tc>
        <w:tc>
          <w:tcPr>
            <w:tcW w:w="1074" w:type="dxa"/>
            <w:gridSpan w:val="2"/>
          </w:tcPr>
          <w:p>
            <w:pPr>
              <w:pStyle w:val="20"/>
              <w:rPr>
                <w:rFonts w:ascii="Times New Roman"/>
                <w:color w:val="000000" w:themeColor="text1"/>
                <w14:textFill>
                  <w14:solidFill>
                    <w14:schemeClr w14:val="tx1"/>
                  </w14:solidFill>
                </w14:textFill>
              </w:rPr>
            </w:pPr>
          </w:p>
        </w:tc>
        <w:tc>
          <w:tcPr>
            <w:tcW w:w="1604" w:type="dxa"/>
          </w:tcPr>
          <w:p>
            <w:pPr>
              <w:pStyle w:val="20"/>
              <w:tabs>
                <w:tab w:val="left" w:pos="844"/>
              </w:tabs>
              <w:spacing w:before="142"/>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职</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务</w:t>
            </w:r>
          </w:p>
        </w:tc>
        <w:tc>
          <w:tcPr>
            <w:tcW w:w="2399" w:type="dxa"/>
            <w:gridSpan w:val="2"/>
          </w:tcPr>
          <w:p>
            <w:pPr>
              <w:pStyle w:val="20"/>
              <w:rPr>
                <w:rFonts w:ascii="Times New Roman"/>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284" w:type="dxa"/>
          </w:tcPr>
          <w:p>
            <w:pPr>
              <w:pStyle w:val="20"/>
              <w:spacing w:before="142"/>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现所在机构</w:t>
            </w:r>
          </w:p>
          <w:p>
            <w:pPr>
              <w:pStyle w:val="20"/>
              <w:spacing w:before="173"/>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或部门</w:t>
            </w:r>
          </w:p>
        </w:tc>
        <w:tc>
          <w:tcPr>
            <w:tcW w:w="4501" w:type="dxa"/>
            <w:gridSpan w:val="4"/>
          </w:tcPr>
          <w:p>
            <w:pPr>
              <w:pStyle w:val="20"/>
              <w:rPr>
                <w:rFonts w:ascii="Times New Roman"/>
                <w:color w:val="000000" w:themeColor="text1"/>
                <w14:textFill>
                  <w14:solidFill>
                    <w14:schemeClr w14:val="tx1"/>
                  </w14:solidFill>
                </w14:textFill>
              </w:rPr>
            </w:pPr>
          </w:p>
        </w:tc>
        <w:tc>
          <w:tcPr>
            <w:tcW w:w="1604" w:type="dxa"/>
          </w:tcPr>
          <w:p>
            <w:pPr>
              <w:pStyle w:val="20"/>
              <w:spacing w:before="4"/>
              <w:rPr>
                <w:color w:val="000000" w:themeColor="text1"/>
                <w:sz w:val="28"/>
                <w14:textFill>
                  <w14:solidFill>
                    <w14:schemeClr w14:val="tx1"/>
                  </w14:solidFill>
                </w14:textFill>
              </w:rPr>
            </w:pPr>
          </w:p>
          <w:p>
            <w:pPr>
              <w:pStyle w:val="20"/>
              <w:ind w:left="381"/>
              <w:rPr>
                <w:color w:val="000000" w:themeColor="text1"/>
                <w:sz w:val="21"/>
                <w14:textFill>
                  <w14:solidFill>
                    <w14:schemeClr w14:val="tx1"/>
                  </w14:solidFill>
                </w14:textFill>
              </w:rPr>
            </w:pPr>
            <w:r>
              <w:rPr>
                <w:color w:val="000000" w:themeColor="text1"/>
                <w:sz w:val="21"/>
                <w14:textFill>
                  <w14:solidFill>
                    <w14:schemeClr w14:val="tx1"/>
                  </w14:solidFill>
                </w14:textFill>
              </w:rPr>
              <w:t>服务时间</w:t>
            </w:r>
          </w:p>
        </w:tc>
        <w:tc>
          <w:tcPr>
            <w:tcW w:w="2399" w:type="dxa"/>
            <w:gridSpan w:val="2"/>
          </w:tcPr>
          <w:p>
            <w:pPr>
              <w:pStyle w:val="20"/>
              <w:rPr>
                <w:rFonts w:ascii="Times New Roman"/>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9" w:hRule="atLeast"/>
        </w:trPr>
        <w:tc>
          <w:tcPr>
            <w:tcW w:w="1284" w:type="dxa"/>
          </w:tcPr>
          <w:p>
            <w:pPr>
              <w:pStyle w:val="20"/>
              <w:rPr>
                <w:color w:val="000000" w:themeColor="text1"/>
                <w:sz w:val="20"/>
                <w14:textFill>
                  <w14:solidFill>
                    <w14:schemeClr w14:val="tx1"/>
                  </w14:solidFill>
                </w14:textFill>
              </w:rPr>
            </w:pPr>
          </w:p>
          <w:p>
            <w:pPr>
              <w:pStyle w:val="20"/>
              <w:spacing w:before="7"/>
              <w:rPr>
                <w:color w:val="000000" w:themeColor="text1"/>
                <w:sz w:val="25"/>
                <w14:textFill>
                  <w14:solidFill>
                    <w14:schemeClr w14:val="tx1"/>
                  </w14:solidFill>
                </w14:textFill>
              </w:rPr>
            </w:pPr>
          </w:p>
          <w:p>
            <w:pPr>
              <w:pStyle w:val="20"/>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主要经历</w:t>
            </w:r>
          </w:p>
        </w:tc>
        <w:tc>
          <w:tcPr>
            <w:tcW w:w="8504" w:type="dxa"/>
            <w:gridSpan w:val="7"/>
          </w:tcPr>
          <w:p>
            <w:pPr>
              <w:pStyle w:val="20"/>
              <w:rPr>
                <w:rFonts w:ascii="Times New Roman"/>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pPr>
              <w:pStyle w:val="20"/>
              <w:spacing w:before="145"/>
              <w:ind w:left="107"/>
              <w:rPr>
                <w:color w:val="000000" w:themeColor="text1"/>
                <w:sz w:val="21"/>
                <w14:textFill>
                  <w14:solidFill>
                    <w14:schemeClr w14:val="tx1"/>
                  </w14:solidFill>
                </w14:textFill>
              </w:rPr>
            </w:pPr>
            <w:r>
              <w:rPr>
                <w:color w:val="000000" w:themeColor="text1"/>
                <w:sz w:val="21"/>
                <w14:textFill>
                  <w14:solidFill>
                    <w14:schemeClr w14:val="tx1"/>
                  </w14:solidFill>
                </w14:textFill>
              </w:rPr>
              <w:t>日期</w:t>
            </w:r>
          </w:p>
        </w:tc>
        <w:tc>
          <w:tcPr>
            <w:tcW w:w="3802" w:type="dxa"/>
            <w:gridSpan w:val="3"/>
          </w:tcPr>
          <w:p>
            <w:pPr>
              <w:pStyle w:val="20"/>
              <w:spacing w:before="145"/>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参加过的项目名称</w:t>
            </w:r>
          </w:p>
        </w:tc>
        <w:tc>
          <w:tcPr>
            <w:tcW w:w="2417" w:type="dxa"/>
            <w:gridSpan w:val="3"/>
          </w:tcPr>
          <w:p>
            <w:pPr>
              <w:pStyle w:val="20"/>
              <w:spacing w:before="145"/>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担任何职务</w:t>
            </w:r>
          </w:p>
        </w:tc>
        <w:tc>
          <w:tcPr>
            <w:tcW w:w="2285" w:type="dxa"/>
          </w:tcPr>
          <w:p>
            <w:pPr>
              <w:pStyle w:val="20"/>
              <w:spacing w:before="145"/>
              <w:ind w:left="106"/>
              <w:rPr>
                <w:color w:val="000000" w:themeColor="text1"/>
                <w:sz w:val="21"/>
                <w14:textFill>
                  <w14:solidFill>
                    <w14:schemeClr w14:val="tx1"/>
                  </w14:solidFill>
                </w14:textFill>
              </w:rPr>
            </w:pPr>
            <w:r>
              <w:rPr>
                <w:color w:val="000000" w:themeColor="text1"/>
                <w:sz w:val="21"/>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284" w:type="dxa"/>
          </w:tcPr>
          <w:p>
            <w:pPr>
              <w:pStyle w:val="20"/>
              <w:rPr>
                <w:rFonts w:ascii="Times New Roman"/>
                <w:color w:val="000000" w:themeColor="text1"/>
                <w14:textFill>
                  <w14:solidFill>
                    <w14:schemeClr w14:val="tx1"/>
                  </w14:solidFill>
                </w14:textFill>
              </w:rPr>
            </w:pPr>
          </w:p>
        </w:tc>
        <w:tc>
          <w:tcPr>
            <w:tcW w:w="3802" w:type="dxa"/>
            <w:gridSpan w:val="3"/>
          </w:tcPr>
          <w:p>
            <w:pPr>
              <w:pStyle w:val="20"/>
              <w:rPr>
                <w:rFonts w:ascii="Times New Roman"/>
                <w:color w:val="000000" w:themeColor="text1"/>
                <w14:textFill>
                  <w14:solidFill>
                    <w14:schemeClr w14:val="tx1"/>
                  </w14:solidFill>
                </w14:textFill>
              </w:rPr>
            </w:pPr>
          </w:p>
        </w:tc>
        <w:tc>
          <w:tcPr>
            <w:tcW w:w="2417" w:type="dxa"/>
            <w:gridSpan w:val="3"/>
          </w:tcPr>
          <w:p>
            <w:pPr>
              <w:pStyle w:val="20"/>
              <w:spacing w:before="143"/>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项目负责人</w:t>
            </w:r>
          </w:p>
        </w:tc>
        <w:tc>
          <w:tcPr>
            <w:tcW w:w="2285" w:type="dxa"/>
          </w:tcPr>
          <w:p>
            <w:pPr>
              <w:pStyle w:val="20"/>
              <w:spacing w:before="143"/>
              <w:ind w:left="106"/>
              <w:rPr>
                <w:color w:val="000000" w:themeColor="text1"/>
                <w:sz w:val="21"/>
                <w14:textFill>
                  <w14:solidFill>
                    <w14:schemeClr w14:val="tx1"/>
                  </w14:solidFill>
                </w14:textFill>
              </w:rPr>
            </w:pPr>
            <w:r>
              <w:rPr>
                <w:color w:val="000000" w:themeColor="text1"/>
                <w:sz w:val="21"/>
                <w14:textFill>
                  <w14:solidFill>
                    <w14:schemeClr w14:val="tx1"/>
                  </w14:solidFill>
                </w14:textFill>
              </w:rPr>
              <w:t>负责完成此次项目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pPr>
              <w:pStyle w:val="20"/>
              <w:rPr>
                <w:rFonts w:ascii="Times New Roman"/>
                <w:color w:val="000000" w:themeColor="text1"/>
                <w14:textFill>
                  <w14:solidFill>
                    <w14:schemeClr w14:val="tx1"/>
                  </w14:solidFill>
                </w14:textFill>
              </w:rPr>
            </w:pPr>
          </w:p>
        </w:tc>
        <w:tc>
          <w:tcPr>
            <w:tcW w:w="3802" w:type="dxa"/>
            <w:gridSpan w:val="3"/>
          </w:tcPr>
          <w:p>
            <w:pPr>
              <w:pStyle w:val="20"/>
              <w:rPr>
                <w:rFonts w:ascii="Times New Roman"/>
                <w:color w:val="000000" w:themeColor="text1"/>
                <w14:textFill>
                  <w14:solidFill>
                    <w14:schemeClr w14:val="tx1"/>
                  </w14:solidFill>
                </w14:textFill>
              </w:rPr>
            </w:pPr>
          </w:p>
        </w:tc>
        <w:tc>
          <w:tcPr>
            <w:tcW w:w="2417" w:type="dxa"/>
            <w:gridSpan w:val="3"/>
          </w:tcPr>
          <w:p>
            <w:pPr>
              <w:pStyle w:val="20"/>
              <w:spacing w:before="145"/>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项目负责人</w:t>
            </w:r>
          </w:p>
        </w:tc>
        <w:tc>
          <w:tcPr>
            <w:tcW w:w="2285" w:type="dxa"/>
          </w:tcPr>
          <w:p>
            <w:pPr>
              <w:pStyle w:val="20"/>
              <w:spacing w:before="145"/>
              <w:ind w:left="106"/>
              <w:rPr>
                <w:color w:val="000000" w:themeColor="text1"/>
                <w:sz w:val="21"/>
                <w14:textFill>
                  <w14:solidFill>
                    <w14:schemeClr w14:val="tx1"/>
                  </w14:solidFill>
                </w14:textFill>
              </w:rPr>
            </w:pPr>
            <w:r>
              <w:rPr>
                <w:color w:val="000000" w:themeColor="text1"/>
                <w:sz w:val="21"/>
                <w14:textFill>
                  <w14:solidFill>
                    <w14:schemeClr w14:val="tx1"/>
                  </w14:solidFill>
                </w14:textFill>
              </w:rPr>
              <w:t>负责完成此次项目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pPr>
              <w:pStyle w:val="20"/>
              <w:rPr>
                <w:rFonts w:ascii="Times New Roman"/>
                <w:color w:val="000000" w:themeColor="text1"/>
                <w14:textFill>
                  <w14:solidFill>
                    <w14:schemeClr w14:val="tx1"/>
                  </w14:solidFill>
                </w14:textFill>
              </w:rPr>
            </w:pPr>
          </w:p>
        </w:tc>
        <w:tc>
          <w:tcPr>
            <w:tcW w:w="3802" w:type="dxa"/>
            <w:gridSpan w:val="3"/>
          </w:tcPr>
          <w:p>
            <w:pPr>
              <w:pStyle w:val="20"/>
              <w:rPr>
                <w:rFonts w:ascii="Times New Roman"/>
                <w:color w:val="000000" w:themeColor="text1"/>
                <w14:textFill>
                  <w14:solidFill>
                    <w14:schemeClr w14:val="tx1"/>
                  </w14:solidFill>
                </w14:textFill>
              </w:rPr>
            </w:pPr>
          </w:p>
        </w:tc>
        <w:tc>
          <w:tcPr>
            <w:tcW w:w="2417" w:type="dxa"/>
            <w:gridSpan w:val="3"/>
          </w:tcPr>
          <w:p>
            <w:pPr>
              <w:pStyle w:val="20"/>
              <w:spacing w:before="142"/>
              <w:ind w:left="108"/>
              <w:rPr>
                <w:color w:val="000000" w:themeColor="text1"/>
                <w:sz w:val="21"/>
                <w14:textFill>
                  <w14:solidFill>
                    <w14:schemeClr w14:val="tx1"/>
                  </w14:solidFill>
                </w14:textFill>
              </w:rPr>
            </w:pPr>
            <w:r>
              <w:rPr>
                <w:color w:val="000000" w:themeColor="text1"/>
                <w:sz w:val="21"/>
                <w14:textFill>
                  <w14:solidFill>
                    <w14:schemeClr w14:val="tx1"/>
                  </w14:solidFill>
                </w14:textFill>
              </w:rPr>
              <w:t>项目负责人</w:t>
            </w:r>
          </w:p>
        </w:tc>
        <w:tc>
          <w:tcPr>
            <w:tcW w:w="2285" w:type="dxa"/>
          </w:tcPr>
          <w:p>
            <w:pPr>
              <w:pStyle w:val="20"/>
              <w:spacing w:before="142"/>
              <w:ind w:left="106"/>
              <w:rPr>
                <w:color w:val="000000" w:themeColor="text1"/>
                <w:sz w:val="21"/>
                <w14:textFill>
                  <w14:solidFill>
                    <w14:schemeClr w14:val="tx1"/>
                  </w14:solidFill>
                </w14:textFill>
              </w:rPr>
            </w:pPr>
            <w:r>
              <w:rPr>
                <w:color w:val="000000" w:themeColor="text1"/>
                <w:sz w:val="21"/>
                <w14:textFill>
                  <w14:solidFill>
                    <w14:schemeClr w14:val="tx1"/>
                  </w14:solidFill>
                </w14:textFill>
              </w:rPr>
              <w:t>负责完成此次项目</w:t>
            </w:r>
          </w:p>
        </w:tc>
      </w:tr>
    </w:tbl>
    <w:p>
      <w:pPr>
        <w:spacing w:before="178"/>
        <w:ind w:left="2" w:right="4"/>
        <w:jc w:val="left"/>
        <w:rPr>
          <w:color w:val="000000" w:themeColor="text1"/>
          <w:sz w:val="21"/>
          <w14:textFill>
            <w14:solidFill>
              <w14:schemeClr w14:val="tx1"/>
            </w14:solidFill>
          </w14:textFill>
        </w:rPr>
      </w:pPr>
    </w:p>
    <w:p>
      <w:pPr>
        <w:spacing w:before="178"/>
        <w:ind w:left="2" w:right="4"/>
        <w:jc w:val="left"/>
        <w:rPr>
          <w:rFonts w:hint="eastAsia"/>
          <w:color w:val="000000" w:themeColor="text1"/>
          <w:sz w:val="21"/>
          <w:lang w:eastAsia="zh-CN"/>
          <w14:textFill>
            <w14:solidFill>
              <w14:schemeClr w14:val="tx1"/>
            </w14:solidFill>
          </w14:textFill>
        </w:rPr>
      </w:pPr>
      <w:r>
        <w:rPr>
          <w:color w:val="000000" w:themeColor="text1"/>
          <w:sz w:val="21"/>
          <w14:textFill>
            <w14:solidFill>
              <w14:schemeClr w14:val="tx1"/>
            </w14:solidFill>
          </w14:textFill>
        </w:rPr>
        <w:t>说明：负责人简历中应附相关资格证书、职称证书、类似业绩、社会养老保险缴费票据</w:t>
      </w:r>
      <w:r>
        <w:rPr>
          <w:rFonts w:hint="eastAsia"/>
          <w:color w:val="000000" w:themeColor="text1"/>
          <w:sz w:val="21"/>
          <w:lang w:eastAsia="zh-CN"/>
          <w14:textFill>
            <w14:solidFill>
              <w14:schemeClr w14:val="tx1"/>
            </w14:solidFill>
          </w14:textFill>
        </w:rPr>
        <w:t>或与供应商签订的</w:t>
      </w:r>
      <w:r>
        <w:rPr>
          <w:rFonts w:hint="eastAsia"/>
          <w:color w:val="000000" w:themeColor="text1"/>
          <w:sz w:val="21"/>
          <w:lang w:val="en-US" w:eastAsia="zh-CN"/>
          <w14:textFill>
            <w14:solidFill>
              <w14:schemeClr w14:val="tx1"/>
            </w14:solidFill>
          </w14:textFill>
        </w:rPr>
        <w:t>合作协议</w:t>
      </w:r>
      <w:r>
        <w:rPr>
          <w:color w:val="000000" w:themeColor="text1"/>
          <w:sz w:val="21"/>
          <w14:textFill>
            <w14:solidFill>
              <w14:schemeClr w14:val="tx1"/>
            </w14:solidFill>
          </w14:textFill>
        </w:rPr>
        <w:t>复印件</w:t>
      </w: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spacing w:before="6"/>
        <w:rPr>
          <w:color w:val="000000" w:themeColor="text1"/>
          <w:sz w:val="16"/>
          <w14:textFill>
            <w14:solidFill>
              <w14:schemeClr w14:val="tx1"/>
            </w14:solidFill>
          </w14:textFill>
        </w:rPr>
      </w:pPr>
    </w:p>
    <w:p>
      <w:pPr>
        <w:pStyle w:val="2"/>
        <w:tabs>
          <w:tab w:val="left" w:pos="5115"/>
        </w:tabs>
        <w:ind w:left="1220"/>
        <w:rPr>
          <w:rFonts w:ascii="Times New Roman" w:eastAsia="Times New Roman"/>
          <w:color w:val="000000" w:themeColor="text1"/>
          <w14:textFill>
            <w14:solidFill>
              <w14:schemeClr w14:val="tx1"/>
            </w14:solidFill>
          </w14:textFill>
        </w:rPr>
      </w:pPr>
      <w:r>
        <w:rPr>
          <w:color w:val="000000" w:themeColor="text1"/>
          <w:spacing w:val="-1"/>
          <w14:textFill>
            <w14:solidFill>
              <w14:schemeClr w14:val="tx1"/>
            </w14:solidFill>
          </w14:textFill>
        </w:rPr>
        <w:t>供</w:t>
      </w:r>
      <w:r>
        <w:rPr>
          <w:color w:val="000000" w:themeColor="text1"/>
          <w14:textFill>
            <w14:solidFill>
              <w14:schemeClr w14:val="tx1"/>
            </w14:solidFill>
          </w14:textFill>
        </w:rPr>
        <w:t>应商名称(盖公章)：</w:t>
      </w:r>
      <w:r>
        <w:rPr>
          <w:rFonts w:ascii="Times New Roman" w:eastAsia="Times New Roman"/>
          <w:color w:val="000000" w:themeColor="text1"/>
          <w:u w:val="single"/>
          <w14:textFill>
            <w14:solidFill>
              <w14:schemeClr w14:val="tx1"/>
            </w14:solidFill>
          </w14:textFill>
        </w:rPr>
        <w:tab/>
      </w:r>
    </w:p>
    <w:p>
      <w:pPr>
        <w:pStyle w:val="2"/>
        <w:tabs>
          <w:tab w:val="left" w:pos="2660"/>
          <w:tab w:val="left" w:pos="3380"/>
          <w:tab w:val="left" w:pos="4100"/>
          <w:tab w:val="left" w:pos="7036"/>
        </w:tabs>
        <w:spacing w:before="161" w:line="364" w:lineRule="auto"/>
        <w:ind w:left="1220" w:right="370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2660"/>
          <w:tab w:val="left" w:pos="3380"/>
          <w:tab w:val="left" w:pos="4100"/>
          <w:tab w:val="left" w:pos="7036"/>
        </w:tabs>
        <w:spacing w:before="161" w:line="364" w:lineRule="auto"/>
        <w:ind w:left="1220" w:right="370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spacing w:line="364" w:lineRule="auto"/>
        <w:rPr>
          <w:color w:val="000000" w:themeColor="text1"/>
          <w14:textFill>
            <w14:solidFill>
              <w14:schemeClr w14:val="tx1"/>
            </w14:solidFill>
          </w14:textFill>
        </w:rPr>
        <w:sectPr>
          <w:pgSz w:w="11910" w:h="16840"/>
          <w:pgMar w:top="1380" w:right="580" w:bottom="1380" w:left="580" w:header="0" w:footer="1115" w:gutter="0"/>
          <w:cols w:space="720" w:num="1"/>
        </w:sectPr>
      </w:pPr>
    </w:p>
    <w:p>
      <w:pPr>
        <w:pStyle w:val="17"/>
        <w:spacing w:before="34"/>
        <w:ind w:right="2"/>
        <w:rPr>
          <w:color w:val="000000" w:themeColor="text1"/>
          <w14:textFill>
            <w14:solidFill>
              <w14:schemeClr w14:val="tx1"/>
            </w14:solidFill>
          </w14:textFill>
        </w:rPr>
      </w:pPr>
      <w:r>
        <w:rPr>
          <w:color w:val="000000" w:themeColor="text1"/>
          <w14:textFill>
            <w14:solidFill>
              <w14:schemeClr w14:val="tx1"/>
            </w14:solidFill>
          </w14:textFill>
        </w:rPr>
        <w:t>6-2拟投入本项目的主要成员表</w:t>
      </w:r>
    </w:p>
    <w:p>
      <w:pPr>
        <w:pStyle w:val="2"/>
        <w:rPr>
          <w:b/>
          <w:color w:val="000000" w:themeColor="text1"/>
          <w:sz w:val="20"/>
          <w14:textFill>
            <w14:solidFill>
              <w14:schemeClr w14:val="tx1"/>
            </w14:solidFill>
          </w14:textFill>
        </w:rPr>
      </w:pPr>
    </w:p>
    <w:p>
      <w:pPr>
        <w:pStyle w:val="2"/>
        <w:rPr>
          <w:b/>
          <w:color w:val="000000" w:themeColor="text1"/>
          <w:sz w:val="20"/>
          <w14:textFill>
            <w14:solidFill>
              <w14:schemeClr w14:val="tx1"/>
            </w14:solidFill>
          </w14:textFill>
        </w:rPr>
      </w:pPr>
    </w:p>
    <w:p>
      <w:pPr>
        <w:pStyle w:val="2"/>
        <w:rPr>
          <w:b/>
          <w:color w:val="000000" w:themeColor="text1"/>
          <w:sz w:val="23"/>
          <w14:textFill>
            <w14:solidFill>
              <w14:schemeClr w14:val="tx1"/>
            </w14:solidFill>
          </w14:textFill>
        </w:rPr>
      </w:pPr>
    </w:p>
    <w:tbl>
      <w:tblPr>
        <w:tblStyle w:val="16"/>
        <w:tblW w:w="0" w:type="auto"/>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011"/>
        <w:gridCol w:w="838"/>
        <w:gridCol w:w="839"/>
        <w:gridCol w:w="838"/>
        <w:gridCol w:w="838"/>
        <w:gridCol w:w="840"/>
        <w:gridCol w:w="2038"/>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8" w:type="dxa"/>
          </w:tcPr>
          <w:p>
            <w:pPr>
              <w:pStyle w:val="20"/>
              <w:spacing w:before="4"/>
              <w:rPr>
                <w:b/>
                <w:color w:val="000000" w:themeColor="text1"/>
                <w:sz w:val="28"/>
                <w14:textFill>
                  <w14:solidFill>
                    <w14:schemeClr w14:val="tx1"/>
                  </w14:solidFill>
                </w14:textFill>
              </w:rPr>
            </w:pPr>
          </w:p>
          <w:p>
            <w:pPr>
              <w:pStyle w:val="20"/>
              <w:ind w:left="103" w:right="9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序号</w:t>
            </w:r>
          </w:p>
        </w:tc>
        <w:tc>
          <w:tcPr>
            <w:tcW w:w="1011" w:type="dxa"/>
          </w:tcPr>
          <w:p>
            <w:pPr>
              <w:pStyle w:val="20"/>
              <w:spacing w:before="4"/>
              <w:rPr>
                <w:b/>
                <w:color w:val="000000" w:themeColor="text1"/>
                <w:sz w:val="28"/>
                <w14:textFill>
                  <w14:solidFill>
                    <w14:schemeClr w14:val="tx1"/>
                  </w14:solidFill>
                </w14:textFill>
              </w:rPr>
            </w:pPr>
          </w:p>
          <w:p>
            <w:pPr>
              <w:pStyle w:val="20"/>
              <w:ind w:left="294"/>
              <w:rPr>
                <w:color w:val="000000" w:themeColor="text1"/>
                <w:sz w:val="21"/>
                <w14:textFill>
                  <w14:solidFill>
                    <w14:schemeClr w14:val="tx1"/>
                  </w14:solidFill>
                </w14:textFill>
              </w:rPr>
            </w:pPr>
            <w:r>
              <w:rPr>
                <w:color w:val="000000" w:themeColor="text1"/>
                <w:sz w:val="21"/>
                <w14:textFill>
                  <w14:solidFill>
                    <w14:schemeClr w14:val="tx1"/>
                  </w14:solidFill>
                </w14:textFill>
              </w:rPr>
              <w:t>姓名</w:t>
            </w:r>
          </w:p>
        </w:tc>
        <w:tc>
          <w:tcPr>
            <w:tcW w:w="838" w:type="dxa"/>
          </w:tcPr>
          <w:p>
            <w:pPr>
              <w:pStyle w:val="20"/>
              <w:spacing w:before="4"/>
              <w:rPr>
                <w:b/>
                <w:color w:val="000000" w:themeColor="text1"/>
                <w:sz w:val="28"/>
                <w14:textFill>
                  <w14:solidFill>
                    <w14:schemeClr w14:val="tx1"/>
                  </w14:solidFill>
                </w14:textFill>
              </w:rPr>
            </w:pPr>
          </w:p>
          <w:p>
            <w:pPr>
              <w:pStyle w:val="20"/>
              <w:ind w:left="205"/>
              <w:rPr>
                <w:color w:val="000000" w:themeColor="text1"/>
                <w:sz w:val="21"/>
                <w14:textFill>
                  <w14:solidFill>
                    <w14:schemeClr w14:val="tx1"/>
                  </w14:solidFill>
                </w14:textFill>
              </w:rPr>
            </w:pPr>
            <w:r>
              <w:rPr>
                <w:color w:val="000000" w:themeColor="text1"/>
                <w:sz w:val="21"/>
                <w14:textFill>
                  <w14:solidFill>
                    <w14:schemeClr w14:val="tx1"/>
                  </w14:solidFill>
                </w14:textFill>
              </w:rPr>
              <w:t>性别</w:t>
            </w:r>
          </w:p>
        </w:tc>
        <w:tc>
          <w:tcPr>
            <w:tcW w:w="839" w:type="dxa"/>
          </w:tcPr>
          <w:p>
            <w:pPr>
              <w:pStyle w:val="20"/>
              <w:spacing w:before="4"/>
              <w:rPr>
                <w:b/>
                <w:color w:val="000000" w:themeColor="text1"/>
                <w:sz w:val="28"/>
                <w14:textFill>
                  <w14:solidFill>
                    <w14:schemeClr w14:val="tx1"/>
                  </w14:solidFill>
                </w14:textFill>
              </w:rPr>
            </w:pPr>
          </w:p>
          <w:p>
            <w:pPr>
              <w:pStyle w:val="20"/>
              <w:ind w:left="207"/>
              <w:rPr>
                <w:color w:val="000000" w:themeColor="text1"/>
                <w:sz w:val="21"/>
                <w14:textFill>
                  <w14:solidFill>
                    <w14:schemeClr w14:val="tx1"/>
                  </w14:solidFill>
                </w14:textFill>
              </w:rPr>
            </w:pPr>
            <w:r>
              <w:rPr>
                <w:color w:val="000000" w:themeColor="text1"/>
                <w:sz w:val="21"/>
                <w14:textFill>
                  <w14:solidFill>
                    <w14:schemeClr w14:val="tx1"/>
                  </w14:solidFill>
                </w14:textFill>
              </w:rPr>
              <w:t>年龄</w:t>
            </w:r>
          </w:p>
        </w:tc>
        <w:tc>
          <w:tcPr>
            <w:tcW w:w="838" w:type="dxa"/>
          </w:tcPr>
          <w:p>
            <w:pPr>
              <w:pStyle w:val="20"/>
              <w:spacing w:before="4"/>
              <w:rPr>
                <w:b/>
                <w:color w:val="000000" w:themeColor="text1"/>
                <w:sz w:val="28"/>
                <w14:textFill>
                  <w14:solidFill>
                    <w14:schemeClr w14:val="tx1"/>
                  </w14:solidFill>
                </w14:textFill>
              </w:rPr>
            </w:pPr>
          </w:p>
          <w:p>
            <w:pPr>
              <w:pStyle w:val="20"/>
              <w:ind w:left="206"/>
              <w:rPr>
                <w:color w:val="000000" w:themeColor="text1"/>
                <w:sz w:val="21"/>
                <w14:textFill>
                  <w14:solidFill>
                    <w14:schemeClr w14:val="tx1"/>
                  </w14:solidFill>
                </w14:textFill>
              </w:rPr>
            </w:pPr>
            <w:r>
              <w:rPr>
                <w:color w:val="000000" w:themeColor="text1"/>
                <w:sz w:val="21"/>
                <w14:textFill>
                  <w14:solidFill>
                    <w14:schemeClr w14:val="tx1"/>
                  </w14:solidFill>
                </w14:textFill>
              </w:rPr>
              <w:t>学历</w:t>
            </w:r>
          </w:p>
        </w:tc>
        <w:tc>
          <w:tcPr>
            <w:tcW w:w="838" w:type="dxa"/>
          </w:tcPr>
          <w:p>
            <w:pPr>
              <w:pStyle w:val="20"/>
              <w:spacing w:before="4"/>
              <w:rPr>
                <w:b/>
                <w:color w:val="000000" w:themeColor="text1"/>
                <w:sz w:val="28"/>
                <w14:textFill>
                  <w14:solidFill>
                    <w14:schemeClr w14:val="tx1"/>
                  </w14:solidFill>
                </w14:textFill>
              </w:rPr>
            </w:pPr>
          </w:p>
          <w:p>
            <w:pPr>
              <w:pStyle w:val="20"/>
              <w:ind w:left="206"/>
              <w:rPr>
                <w:color w:val="000000" w:themeColor="text1"/>
                <w:sz w:val="21"/>
                <w14:textFill>
                  <w14:solidFill>
                    <w14:schemeClr w14:val="tx1"/>
                  </w14:solidFill>
                </w14:textFill>
              </w:rPr>
            </w:pPr>
            <w:r>
              <w:rPr>
                <w:color w:val="000000" w:themeColor="text1"/>
                <w:sz w:val="21"/>
                <w14:textFill>
                  <w14:solidFill>
                    <w14:schemeClr w14:val="tx1"/>
                  </w14:solidFill>
                </w14:textFill>
              </w:rPr>
              <w:t>职称</w:t>
            </w:r>
          </w:p>
        </w:tc>
        <w:tc>
          <w:tcPr>
            <w:tcW w:w="840" w:type="dxa"/>
          </w:tcPr>
          <w:p>
            <w:pPr>
              <w:pStyle w:val="20"/>
              <w:spacing w:before="4"/>
              <w:rPr>
                <w:b/>
                <w:color w:val="000000" w:themeColor="text1"/>
                <w:sz w:val="28"/>
                <w14:textFill>
                  <w14:solidFill>
                    <w14:schemeClr w14:val="tx1"/>
                  </w14:solidFill>
                </w14:textFill>
              </w:rPr>
            </w:pPr>
          </w:p>
          <w:p>
            <w:pPr>
              <w:pStyle w:val="20"/>
              <w:ind w:left="206"/>
              <w:rPr>
                <w:color w:val="000000" w:themeColor="text1"/>
                <w:sz w:val="21"/>
                <w14:textFill>
                  <w14:solidFill>
                    <w14:schemeClr w14:val="tx1"/>
                  </w14:solidFill>
                </w14:textFill>
              </w:rPr>
            </w:pPr>
            <w:r>
              <w:rPr>
                <w:color w:val="000000" w:themeColor="text1"/>
                <w:sz w:val="21"/>
                <w14:textFill>
                  <w14:solidFill>
                    <w14:schemeClr w14:val="tx1"/>
                  </w14:solidFill>
                </w14:textFill>
              </w:rPr>
              <w:t>专业</w:t>
            </w:r>
          </w:p>
        </w:tc>
        <w:tc>
          <w:tcPr>
            <w:tcW w:w="2038" w:type="dxa"/>
          </w:tcPr>
          <w:p>
            <w:pPr>
              <w:pStyle w:val="20"/>
              <w:spacing w:line="440" w:lineRule="exact"/>
              <w:ind w:left="592" w:right="170" w:hanging="420"/>
              <w:rPr>
                <w:color w:val="000000" w:themeColor="text1"/>
                <w:sz w:val="21"/>
                <w14:textFill>
                  <w14:solidFill>
                    <w14:schemeClr w14:val="tx1"/>
                  </w14:solidFill>
                </w14:textFill>
              </w:rPr>
            </w:pPr>
            <w:r>
              <w:rPr>
                <w:color w:val="000000" w:themeColor="text1"/>
                <w:sz w:val="21"/>
                <w14:textFill>
                  <w14:solidFill>
                    <w14:schemeClr w14:val="tx1"/>
                  </w14:solidFill>
                </w14:textFill>
              </w:rPr>
              <w:t>拟担任岗位或承担工作内容</w:t>
            </w:r>
          </w:p>
        </w:tc>
        <w:tc>
          <w:tcPr>
            <w:tcW w:w="1949" w:type="dxa"/>
          </w:tcPr>
          <w:p>
            <w:pPr>
              <w:pStyle w:val="20"/>
              <w:spacing w:before="4"/>
              <w:rPr>
                <w:b/>
                <w:color w:val="000000" w:themeColor="text1"/>
                <w:sz w:val="28"/>
                <w14:textFill>
                  <w14:solidFill>
                    <w14:schemeClr w14:val="tx1"/>
                  </w14:solidFill>
                </w14:textFill>
              </w:rPr>
            </w:pPr>
          </w:p>
          <w:p>
            <w:pPr>
              <w:pStyle w:val="20"/>
              <w:ind w:left="235"/>
              <w:rPr>
                <w:color w:val="000000" w:themeColor="text1"/>
                <w:sz w:val="21"/>
                <w14:textFill>
                  <w14:solidFill>
                    <w14:schemeClr w14:val="tx1"/>
                  </w14:solidFill>
                </w14:textFill>
              </w:rPr>
            </w:pPr>
            <w:r>
              <w:rPr>
                <w:color w:val="000000" w:themeColor="text1"/>
                <w:sz w:val="21"/>
                <w14:textFill>
                  <w14:solidFill>
                    <w14:schemeClr w14:val="tx1"/>
                  </w14:solidFill>
                </w14:textFill>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8" w:type="dxa"/>
          </w:tcPr>
          <w:p>
            <w:pPr>
              <w:pStyle w:val="20"/>
              <w:spacing w:before="142"/>
              <w:ind w:left="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1011"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9"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40" w:type="dxa"/>
          </w:tcPr>
          <w:p>
            <w:pPr>
              <w:pStyle w:val="20"/>
              <w:rPr>
                <w:rFonts w:ascii="Times New Roman"/>
                <w:color w:val="000000" w:themeColor="text1"/>
                <w14:textFill>
                  <w14:solidFill>
                    <w14:schemeClr w14:val="tx1"/>
                  </w14:solidFill>
                </w14:textFill>
              </w:rPr>
            </w:pPr>
          </w:p>
        </w:tc>
        <w:tc>
          <w:tcPr>
            <w:tcW w:w="2038" w:type="dxa"/>
          </w:tcPr>
          <w:p>
            <w:pPr>
              <w:pStyle w:val="20"/>
              <w:rPr>
                <w:rFonts w:ascii="Times New Roman"/>
                <w:color w:val="000000" w:themeColor="text1"/>
                <w14:textFill>
                  <w14:solidFill>
                    <w14:schemeClr w14:val="tx1"/>
                  </w14:solidFill>
                </w14:textFill>
              </w:rPr>
            </w:pPr>
          </w:p>
        </w:tc>
        <w:tc>
          <w:tcPr>
            <w:tcW w:w="194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8" w:type="dxa"/>
          </w:tcPr>
          <w:p>
            <w:pPr>
              <w:pStyle w:val="20"/>
              <w:spacing w:before="142"/>
              <w:ind w:left="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w:t>
            </w:r>
          </w:p>
        </w:tc>
        <w:tc>
          <w:tcPr>
            <w:tcW w:w="1011"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9"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40" w:type="dxa"/>
          </w:tcPr>
          <w:p>
            <w:pPr>
              <w:pStyle w:val="20"/>
              <w:rPr>
                <w:rFonts w:ascii="Times New Roman"/>
                <w:color w:val="000000" w:themeColor="text1"/>
                <w14:textFill>
                  <w14:solidFill>
                    <w14:schemeClr w14:val="tx1"/>
                  </w14:solidFill>
                </w14:textFill>
              </w:rPr>
            </w:pPr>
          </w:p>
        </w:tc>
        <w:tc>
          <w:tcPr>
            <w:tcW w:w="2038" w:type="dxa"/>
          </w:tcPr>
          <w:p>
            <w:pPr>
              <w:pStyle w:val="20"/>
              <w:rPr>
                <w:rFonts w:ascii="Times New Roman"/>
                <w:color w:val="000000" w:themeColor="text1"/>
                <w14:textFill>
                  <w14:solidFill>
                    <w14:schemeClr w14:val="tx1"/>
                  </w14:solidFill>
                </w14:textFill>
              </w:rPr>
            </w:pPr>
          </w:p>
        </w:tc>
        <w:tc>
          <w:tcPr>
            <w:tcW w:w="194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8" w:type="dxa"/>
          </w:tcPr>
          <w:p>
            <w:pPr>
              <w:pStyle w:val="20"/>
              <w:spacing w:before="142"/>
              <w:ind w:left="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w:t>
            </w:r>
          </w:p>
        </w:tc>
        <w:tc>
          <w:tcPr>
            <w:tcW w:w="1011"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9"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40" w:type="dxa"/>
          </w:tcPr>
          <w:p>
            <w:pPr>
              <w:pStyle w:val="20"/>
              <w:rPr>
                <w:rFonts w:ascii="Times New Roman"/>
                <w:color w:val="000000" w:themeColor="text1"/>
                <w14:textFill>
                  <w14:solidFill>
                    <w14:schemeClr w14:val="tx1"/>
                  </w14:solidFill>
                </w14:textFill>
              </w:rPr>
            </w:pPr>
          </w:p>
        </w:tc>
        <w:tc>
          <w:tcPr>
            <w:tcW w:w="2038" w:type="dxa"/>
          </w:tcPr>
          <w:p>
            <w:pPr>
              <w:pStyle w:val="20"/>
              <w:rPr>
                <w:rFonts w:ascii="Times New Roman"/>
                <w:color w:val="000000" w:themeColor="text1"/>
                <w14:textFill>
                  <w14:solidFill>
                    <w14:schemeClr w14:val="tx1"/>
                  </w14:solidFill>
                </w14:textFill>
              </w:rPr>
            </w:pPr>
          </w:p>
        </w:tc>
        <w:tc>
          <w:tcPr>
            <w:tcW w:w="194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8" w:type="dxa"/>
          </w:tcPr>
          <w:p>
            <w:pPr>
              <w:pStyle w:val="20"/>
              <w:spacing w:before="143"/>
              <w:ind w:left="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w:t>
            </w:r>
          </w:p>
        </w:tc>
        <w:tc>
          <w:tcPr>
            <w:tcW w:w="1011"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9"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40" w:type="dxa"/>
          </w:tcPr>
          <w:p>
            <w:pPr>
              <w:pStyle w:val="20"/>
              <w:rPr>
                <w:rFonts w:ascii="Times New Roman"/>
                <w:color w:val="000000" w:themeColor="text1"/>
                <w14:textFill>
                  <w14:solidFill>
                    <w14:schemeClr w14:val="tx1"/>
                  </w14:solidFill>
                </w14:textFill>
              </w:rPr>
            </w:pPr>
          </w:p>
        </w:tc>
        <w:tc>
          <w:tcPr>
            <w:tcW w:w="2038" w:type="dxa"/>
          </w:tcPr>
          <w:p>
            <w:pPr>
              <w:pStyle w:val="20"/>
              <w:rPr>
                <w:rFonts w:ascii="Times New Roman"/>
                <w:color w:val="000000" w:themeColor="text1"/>
                <w14:textFill>
                  <w14:solidFill>
                    <w14:schemeClr w14:val="tx1"/>
                  </w14:solidFill>
                </w14:textFill>
              </w:rPr>
            </w:pPr>
          </w:p>
        </w:tc>
        <w:tc>
          <w:tcPr>
            <w:tcW w:w="1949"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8" w:type="dxa"/>
          </w:tcPr>
          <w:p>
            <w:pPr>
              <w:pStyle w:val="20"/>
              <w:spacing w:before="142"/>
              <w:ind w:left="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w:t>
            </w:r>
          </w:p>
        </w:tc>
        <w:tc>
          <w:tcPr>
            <w:tcW w:w="1011"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9"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38" w:type="dxa"/>
          </w:tcPr>
          <w:p>
            <w:pPr>
              <w:pStyle w:val="20"/>
              <w:rPr>
                <w:rFonts w:ascii="Times New Roman"/>
                <w:color w:val="000000" w:themeColor="text1"/>
                <w14:textFill>
                  <w14:solidFill>
                    <w14:schemeClr w14:val="tx1"/>
                  </w14:solidFill>
                </w14:textFill>
              </w:rPr>
            </w:pPr>
          </w:p>
        </w:tc>
        <w:tc>
          <w:tcPr>
            <w:tcW w:w="840" w:type="dxa"/>
          </w:tcPr>
          <w:p>
            <w:pPr>
              <w:pStyle w:val="20"/>
              <w:rPr>
                <w:rFonts w:ascii="Times New Roman"/>
                <w:color w:val="000000" w:themeColor="text1"/>
                <w14:textFill>
                  <w14:solidFill>
                    <w14:schemeClr w14:val="tx1"/>
                  </w14:solidFill>
                </w14:textFill>
              </w:rPr>
            </w:pPr>
          </w:p>
        </w:tc>
        <w:tc>
          <w:tcPr>
            <w:tcW w:w="2038" w:type="dxa"/>
          </w:tcPr>
          <w:p>
            <w:pPr>
              <w:pStyle w:val="20"/>
              <w:rPr>
                <w:rFonts w:ascii="Times New Roman"/>
                <w:color w:val="000000" w:themeColor="text1"/>
                <w14:textFill>
                  <w14:solidFill>
                    <w14:schemeClr w14:val="tx1"/>
                  </w14:solidFill>
                </w14:textFill>
              </w:rPr>
            </w:pPr>
          </w:p>
        </w:tc>
        <w:tc>
          <w:tcPr>
            <w:tcW w:w="1949" w:type="dxa"/>
          </w:tcPr>
          <w:p>
            <w:pPr>
              <w:pStyle w:val="20"/>
              <w:rPr>
                <w:rFonts w:ascii="Times New Roman"/>
                <w:color w:val="000000" w:themeColor="text1"/>
                <w14:textFill>
                  <w14:solidFill>
                    <w14:schemeClr w14:val="tx1"/>
                  </w14:solidFill>
                </w14:textFill>
              </w:rPr>
            </w:pPr>
          </w:p>
        </w:tc>
      </w:tr>
    </w:tbl>
    <w:p>
      <w:pPr>
        <w:spacing w:before="178"/>
        <w:ind w:left="2" w:right="4" w:firstLine="420" w:firstLineChars="200"/>
        <w:jc w:val="left"/>
        <w:rPr>
          <w:color w:val="000000" w:themeColor="text1"/>
          <w:sz w:val="21"/>
          <w14:textFill>
            <w14:solidFill>
              <w14:schemeClr w14:val="tx1"/>
            </w14:solidFill>
          </w14:textFill>
        </w:rPr>
      </w:pPr>
      <w:r>
        <w:rPr>
          <w:color w:val="000000" w:themeColor="text1"/>
          <w:sz w:val="21"/>
          <w14:textFill>
            <w14:solidFill>
              <w14:schemeClr w14:val="tx1"/>
            </w14:solidFill>
          </w14:textFill>
        </w:rPr>
        <w:t>说明：以上人员应当附社保部门出具的社会养老保险缴费票据复印件</w:t>
      </w:r>
      <w:r>
        <w:rPr>
          <w:rFonts w:hint="eastAsia"/>
          <w:color w:val="000000" w:themeColor="text1"/>
          <w:sz w:val="21"/>
          <w:lang w:eastAsia="zh-CN"/>
          <w14:textFill>
            <w14:solidFill>
              <w14:schemeClr w14:val="tx1"/>
            </w14:solidFill>
          </w14:textFill>
        </w:rPr>
        <w:t>或与供应商签订的</w:t>
      </w:r>
      <w:r>
        <w:rPr>
          <w:rFonts w:hint="eastAsia"/>
          <w:color w:val="000000" w:themeColor="text1"/>
          <w:sz w:val="21"/>
          <w:lang w:val="en-US" w:eastAsia="zh-CN"/>
          <w14:textFill>
            <w14:solidFill>
              <w14:schemeClr w14:val="tx1"/>
            </w14:solidFill>
          </w14:textFill>
        </w:rPr>
        <w:t>合作协议</w:t>
      </w:r>
      <w:r>
        <w:rPr>
          <w:color w:val="000000" w:themeColor="text1"/>
          <w:sz w:val="21"/>
          <w14:textFill>
            <w14:solidFill>
              <w14:schemeClr w14:val="tx1"/>
            </w14:solidFill>
          </w14:textFill>
        </w:rPr>
        <w:t>复印件</w:t>
      </w: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spacing w:before="6"/>
        <w:rPr>
          <w:color w:val="000000" w:themeColor="text1"/>
          <w:sz w:val="21"/>
          <w14:textFill>
            <w14:solidFill>
              <w14:schemeClr w14:val="tx1"/>
            </w14:solidFill>
          </w14:textFill>
        </w:rPr>
      </w:pPr>
    </w:p>
    <w:p>
      <w:pPr>
        <w:pStyle w:val="2"/>
        <w:tabs>
          <w:tab w:val="left" w:pos="5115"/>
        </w:tabs>
        <w:spacing w:before="1"/>
        <w:ind w:left="1220"/>
        <w:rPr>
          <w:rFonts w:ascii="Times New Roman" w:eastAsia="Times New Roman"/>
          <w:color w:val="000000" w:themeColor="text1"/>
          <w14:textFill>
            <w14:solidFill>
              <w14:schemeClr w14:val="tx1"/>
            </w14:solidFill>
          </w14:textFill>
        </w:rPr>
      </w:pPr>
      <w:r>
        <w:rPr>
          <w:color w:val="000000" w:themeColor="text1"/>
          <w:spacing w:val="-1"/>
          <w14:textFill>
            <w14:solidFill>
              <w14:schemeClr w14:val="tx1"/>
            </w14:solidFill>
          </w14:textFill>
        </w:rPr>
        <w:t>供</w:t>
      </w:r>
      <w:r>
        <w:rPr>
          <w:color w:val="000000" w:themeColor="text1"/>
          <w14:textFill>
            <w14:solidFill>
              <w14:schemeClr w14:val="tx1"/>
            </w14:solidFill>
          </w14:textFill>
        </w:rPr>
        <w:t>应商名称(盖公章)：</w:t>
      </w:r>
      <w:r>
        <w:rPr>
          <w:rFonts w:ascii="Times New Roman" w:eastAsia="Times New Roman"/>
          <w:color w:val="000000" w:themeColor="text1"/>
          <w:u w:val="single"/>
          <w14:textFill>
            <w14:solidFill>
              <w14:schemeClr w14:val="tx1"/>
            </w14:solidFill>
          </w14:textFill>
        </w:rPr>
        <w:tab/>
      </w:r>
    </w:p>
    <w:p>
      <w:pPr>
        <w:pStyle w:val="2"/>
        <w:tabs>
          <w:tab w:val="left" w:pos="2660"/>
          <w:tab w:val="left" w:pos="3380"/>
          <w:tab w:val="left" w:pos="4100"/>
          <w:tab w:val="left" w:pos="7036"/>
        </w:tabs>
        <w:spacing w:before="160" w:line="364" w:lineRule="auto"/>
        <w:ind w:left="1220" w:right="370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2660"/>
          <w:tab w:val="left" w:pos="3380"/>
          <w:tab w:val="left" w:pos="4100"/>
          <w:tab w:val="left" w:pos="7036"/>
        </w:tabs>
        <w:spacing w:before="160" w:line="364" w:lineRule="auto"/>
        <w:ind w:left="1220" w:right="370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pStyle w:val="2"/>
        <w:rPr>
          <w:color w:val="000000" w:themeColor="text1"/>
          <w:sz w:val="26"/>
          <w14:textFill>
            <w14:solidFill>
              <w14:schemeClr w14:val="tx1"/>
            </w14:solidFill>
          </w14:textFill>
        </w:rPr>
      </w:pPr>
    </w:p>
    <w:p>
      <w:pPr>
        <w:pStyle w:val="2"/>
        <w:rPr>
          <w:color w:val="000000" w:themeColor="text1"/>
          <w:sz w:val="26"/>
          <w14:textFill>
            <w14:solidFill>
              <w14:schemeClr w14:val="tx1"/>
            </w14:solidFill>
          </w14:textFill>
        </w:rPr>
      </w:pPr>
    </w:p>
    <w:p>
      <w:pPr>
        <w:pStyle w:val="2"/>
        <w:rPr>
          <w:color w:val="000000" w:themeColor="text1"/>
          <w:sz w:val="26"/>
          <w14:textFill>
            <w14:solidFill>
              <w14:schemeClr w14:val="tx1"/>
            </w14:solidFill>
          </w14:textFill>
        </w:rPr>
      </w:pPr>
    </w:p>
    <w:p>
      <w:pPr>
        <w:pStyle w:val="2"/>
        <w:spacing w:before="9"/>
        <w:rPr>
          <w:color w:val="000000" w:themeColor="text1"/>
          <w:sz w:val="31"/>
          <w14:textFill>
            <w14:solidFill>
              <w14:schemeClr w14:val="tx1"/>
            </w14:solidFill>
          </w14:textFill>
        </w:rPr>
      </w:pPr>
    </w:p>
    <w:p>
      <w:pPr>
        <w:spacing w:line="364" w:lineRule="auto"/>
        <w:ind w:left="1700" w:right="5428" w:firstLine="2"/>
        <w:rPr>
          <w:color w:val="000000" w:themeColor="text1"/>
          <w:sz w:val="24"/>
          <w14:textFill>
            <w14:solidFill>
              <w14:schemeClr w14:val="tx1"/>
            </w14:solidFill>
          </w14:textFill>
        </w:rPr>
      </w:pPr>
      <w:r>
        <w:rPr>
          <w:b/>
          <w:color w:val="000000" w:themeColor="text1"/>
          <w:spacing w:val="-2"/>
          <w:sz w:val="24"/>
          <w14:textFill>
            <w14:solidFill>
              <w14:schemeClr w14:val="tx1"/>
            </w14:solidFill>
          </w14:textFill>
        </w:rPr>
        <w:t>七、供应商认为需提供的其他资料</w:t>
      </w:r>
      <w:r>
        <w:rPr>
          <w:color w:val="000000" w:themeColor="text1"/>
          <w:sz w:val="24"/>
          <w14:textFill>
            <w14:solidFill>
              <w14:schemeClr w14:val="tx1"/>
            </w14:solidFill>
          </w14:textFill>
        </w:rPr>
        <w:t>(示例略)</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spacing w:before="11"/>
        <w:rPr>
          <w:color w:val="000000" w:themeColor="text1"/>
          <w:sz w:val="34"/>
          <w14:textFill>
            <w14:solidFill>
              <w14:schemeClr w14:val="tx1"/>
            </w14:solidFill>
          </w14:textFill>
        </w:rPr>
      </w:pPr>
    </w:p>
    <w:p>
      <w:pPr>
        <w:spacing w:line="316" w:lineRule="auto"/>
        <w:ind w:left="1700" w:right="6273" w:hanging="120"/>
        <w:rPr>
          <w:color w:val="000000" w:themeColor="text1"/>
          <w:sz w:val="24"/>
          <w14:textFill>
            <w14:solidFill>
              <w14:schemeClr w14:val="tx1"/>
            </w14:solidFill>
          </w14:textFill>
        </w:rPr>
      </w:pPr>
      <w:r>
        <w:rPr>
          <w:b/>
          <w:color w:val="000000" w:themeColor="text1"/>
          <w:spacing w:val="-2"/>
          <w:sz w:val="24"/>
          <w14:textFill>
            <w14:solidFill>
              <w14:schemeClr w14:val="tx1"/>
            </w14:solidFill>
          </w14:textFill>
        </w:rPr>
        <w:t>八、供应商企业类型声明函</w:t>
      </w:r>
      <w:r>
        <w:rPr>
          <w:color w:val="000000" w:themeColor="text1"/>
          <w:sz w:val="24"/>
          <w14:textFill>
            <w14:solidFill>
              <w14:schemeClr w14:val="tx1"/>
            </w14:solidFill>
          </w14:textFill>
        </w:rPr>
        <w:t>(示例略)</w:t>
      </w:r>
    </w:p>
    <w:p>
      <w:pPr>
        <w:spacing w:line="316" w:lineRule="auto"/>
        <w:rPr>
          <w:color w:val="000000" w:themeColor="text1"/>
          <w:sz w:val="24"/>
          <w14:textFill>
            <w14:solidFill>
              <w14:schemeClr w14:val="tx1"/>
            </w14:solidFill>
          </w14:textFill>
        </w:rPr>
        <w:sectPr>
          <w:pgSz w:w="11910" w:h="16840"/>
          <w:pgMar w:top="1460" w:right="580" w:bottom="1380" w:left="580" w:header="0" w:footer="1115" w:gutter="0"/>
          <w:cols w:space="720" w:num="1"/>
        </w:sectPr>
      </w:pPr>
    </w:p>
    <w:p>
      <w:pPr>
        <w:pStyle w:val="18"/>
        <w:spacing w:before="54"/>
        <w:ind w:left="2" w:right="5896"/>
        <w:jc w:val="center"/>
        <w:rPr>
          <w:color w:val="000000" w:themeColor="text1"/>
          <w14:textFill>
            <w14:solidFill>
              <w14:schemeClr w14:val="tx1"/>
            </w14:solidFill>
          </w14:textFill>
        </w:rPr>
      </w:pPr>
      <w:r>
        <w:rPr>
          <w:color w:val="000000" w:themeColor="text1"/>
          <w14:textFill>
            <w14:solidFill>
              <w14:schemeClr w14:val="tx1"/>
            </w14:solidFill>
          </w14:textFill>
        </w:rPr>
        <w:t>九、中小微企业声明函</w:t>
      </w:r>
    </w:p>
    <w:p>
      <w:pPr>
        <w:pStyle w:val="2"/>
        <w:spacing w:before="99"/>
        <w:ind w:left="2" w:right="2"/>
        <w:jc w:val="center"/>
        <w:rPr>
          <w:color w:val="000000" w:themeColor="text1"/>
          <w14:textFill>
            <w14:solidFill>
              <w14:schemeClr w14:val="tx1"/>
            </w14:solidFill>
          </w14:textFill>
        </w:rPr>
      </w:pPr>
      <w:r>
        <w:rPr>
          <w:color w:val="000000" w:themeColor="text1"/>
          <w14:textFill>
            <w14:solidFill>
              <w14:schemeClr w14:val="tx1"/>
            </w14:solidFill>
          </w14:textFill>
        </w:rPr>
        <w:t>（中小微企业适用）</w:t>
      </w:r>
    </w:p>
    <w:p>
      <w:pPr>
        <w:pStyle w:val="2"/>
        <w:spacing w:before="160" w:line="364" w:lineRule="auto"/>
        <w:ind w:left="1220" w:right="1216" w:firstLine="479"/>
        <w:jc w:val="both"/>
        <w:rPr>
          <w:color w:val="000000" w:themeColor="text1"/>
          <w14:textFill>
            <w14:solidFill>
              <w14:schemeClr w14:val="tx1"/>
            </w14:solidFill>
          </w14:textFill>
        </w:rPr>
      </w:pPr>
      <w:r>
        <w:rPr>
          <w:color w:val="000000" w:themeColor="text1"/>
          <w:spacing w:val="11"/>
          <w14:textFill>
            <w14:solidFill>
              <w14:schemeClr w14:val="tx1"/>
            </w14:solidFill>
          </w14:textFill>
        </w:rPr>
        <w:t>本公司郑重声明，根据《政府采购促进中小企业发展暂行办法》（</w:t>
      </w:r>
      <w:r>
        <w:rPr>
          <w:color w:val="000000" w:themeColor="text1"/>
          <w:spacing w:val="5"/>
          <w14:textFill>
            <w14:solidFill>
              <w14:schemeClr w14:val="tx1"/>
            </w14:solidFill>
          </w14:textFill>
        </w:rPr>
        <w:t>财库[2011]181</w:t>
      </w:r>
      <w:r>
        <w:rPr>
          <w:color w:val="000000" w:themeColor="text1"/>
          <w:spacing w:val="59"/>
          <w14:textFill>
            <w14:solidFill>
              <w14:schemeClr w14:val="tx1"/>
            </w14:solidFill>
          </w14:textFill>
        </w:rPr>
        <w:t xml:space="preserve"> 号</w:t>
      </w:r>
      <w:r>
        <w:rPr>
          <w:color w:val="000000" w:themeColor="text1"/>
          <w:spacing w:val="-32"/>
          <w14:textFill>
            <w14:solidFill>
              <w14:schemeClr w14:val="tx1"/>
            </w14:solidFill>
          </w14:textFill>
        </w:rPr>
        <w:t>）</w:t>
      </w:r>
      <w:r>
        <w:rPr>
          <w:color w:val="000000" w:themeColor="text1"/>
          <w:spacing w:val="-6"/>
          <w14:textFill>
            <w14:solidFill>
              <w14:schemeClr w14:val="tx1"/>
            </w14:solidFill>
          </w14:textFill>
        </w:rPr>
        <w:t>的规定，本公司为</w:t>
      </w:r>
      <w:r>
        <w:rPr>
          <w:color w:val="000000" w:themeColor="text1"/>
          <w14:textFill>
            <w14:solidFill>
              <w14:schemeClr w14:val="tx1"/>
            </w14:solidFill>
          </w14:textFill>
        </w:rPr>
        <w:t>（</w:t>
      </w:r>
      <w:r>
        <w:rPr>
          <w:color w:val="000000" w:themeColor="text1"/>
          <w:spacing w:val="-12"/>
          <w14:textFill>
            <w14:solidFill>
              <w14:schemeClr w14:val="tx1"/>
            </w14:solidFill>
          </w14:textFill>
        </w:rPr>
        <w:t>请填写：大型、中型、小型、微型</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企业。即，本公司同时满足以下条件：</w:t>
      </w:r>
    </w:p>
    <w:p>
      <w:pPr>
        <w:pStyle w:val="19"/>
        <w:numPr>
          <w:ilvl w:val="0"/>
          <w:numId w:val="27"/>
        </w:numPr>
        <w:tabs>
          <w:tab w:val="left" w:pos="1942"/>
        </w:tabs>
        <w:spacing w:before="2" w:line="364" w:lineRule="auto"/>
        <w:ind w:right="1221" w:firstLine="479"/>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根据《工业和信息化部、国家统计局、国家发展和改革委员会、财政部关</w:t>
      </w:r>
      <w:r>
        <w:rPr>
          <w:color w:val="000000" w:themeColor="text1"/>
          <w:sz w:val="24"/>
          <w14:textFill>
            <w14:solidFill>
              <w14:schemeClr w14:val="tx1"/>
            </w14:solidFill>
          </w14:textFill>
        </w:rPr>
        <w:t>于印发</w:t>
      </w:r>
    </w:p>
    <w:p>
      <w:pPr>
        <w:pStyle w:val="2"/>
        <w:tabs>
          <w:tab w:val="left" w:pos="7600"/>
        </w:tabs>
        <w:spacing w:before="1" w:line="364" w:lineRule="auto"/>
        <w:ind w:left="1220" w:right="1217"/>
        <w:rPr>
          <w:color w:val="000000" w:themeColor="text1"/>
          <w14:textFill>
            <w14:solidFill>
              <w14:schemeClr w14:val="tx1"/>
            </w14:solidFill>
          </w14:textFill>
        </w:rPr>
      </w:pPr>
      <w:r>
        <w:rPr>
          <w:color w:val="000000" w:themeColor="text1"/>
          <w14:textFill>
            <w14:solidFill>
              <w14:schemeClr w14:val="tx1"/>
            </w14:solidFill>
          </w14:textFill>
        </w:rPr>
        <w:t>中小企业划型标准规定的通知》（工信部联企业[2011]300</w:t>
      </w:r>
      <w:r>
        <w:rPr>
          <w:color w:val="000000" w:themeColor="text1"/>
          <w14:textFill>
            <w14:solidFill>
              <w14:schemeClr w14:val="tx1"/>
            </w14:solidFill>
          </w14:textFill>
        </w:rPr>
        <w:tab/>
      </w:r>
      <w:r>
        <w:rPr>
          <w:color w:val="000000" w:themeColor="text1"/>
          <w14:textFill>
            <w14:solidFill>
              <w14:schemeClr w14:val="tx1"/>
            </w14:solidFill>
          </w14:textFill>
        </w:rPr>
        <w:t>号）规定的划分</w:t>
      </w:r>
      <w:r>
        <w:rPr>
          <w:color w:val="000000" w:themeColor="text1"/>
          <w:spacing w:val="-17"/>
          <w14:textFill>
            <w14:solidFill>
              <w14:schemeClr w14:val="tx1"/>
            </w14:solidFill>
          </w14:textFill>
        </w:rPr>
        <w:t>标</w:t>
      </w:r>
      <w:r>
        <w:rPr>
          <w:color w:val="000000" w:themeColor="text1"/>
          <w14:textFill>
            <w14:solidFill>
              <w14:schemeClr w14:val="tx1"/>
            </w14:solidFill>
          </w14:textFill>
        </w:rPr>
        <w:t>准，本公司</w:t>
      </w:r>
    </w:p>
    <w:p>
      <w:pPr>
        <w:pStyle w:val="2"/>
        <w:tabs>
          <w:tab w:val="left" w:pos="2180"/>
        </w:tabs>
        <w:spacing w:before="2"/>
        <w:ind w:left="1220"/>
        <w:rPr>
          <w:color w:val="000000" w:themeColor="text1"/>
          <w14:textFill>
            <w14:solidFill>
              <w14:schemeClr w14:val="tx1"/>
            </w14:solidFill>
          </w14:textFill>
        </w:rPr>
      </w:pPr>
      <w:r>
        <w:rPr>
          <w:color w:val="000000" w:themeColor="text1"/>
          <w14:textFill>
            <w14:solidFill>
              <w14:schemeClr w14:val="tx1"/>
            </w14:solidFill>
          </w14:textFill>
        </w:rPr>
        <w:t>为</w:t>
      </w:r>
      <w:r>
        <w:rPr>
          <w:color w:val="000000" w:themeColor="text1"/>
          <w:u w:val="single"/>
          <w14:textFill>
            <w14:solidFill>
              <w14:schemeClr w14:val="tx1"/>
            </w14:solidFill>
          </w14:textFill>
        </w:rPr>
        <w:tab/>
      </w:r>
      <w:r>
        <w:rPr>
          <w:color w:val="000000" w:themeColor="text1"/>
          <w14:textFill>
            <w14:solidFill>
              <w14:schemeClr w14:val="tx1"/>
            </w14:solidFill>
          </w14:textFill>
        </w:rPr>
        <w:t>（请填写：大型、中型、小型、微型）企业。</w:t>
      </w:r>
    </w:p>
    <w:p>
      <w:pPr>
        <w:pStyle w:val="19"/>
        <w:numPr>
          <w:ilvl w:val="0"/>
          <w:numId w:val="27"/>
        </w:numPr>
        <w:tabs>
          <w:tab w:val="left" w:pos="1942"/>
          <w:tab w:val="left" w:pos="3860"/>
          <w:tab w:val="left" w:pos="5300"/>
        </w:tabs>
        <w:spacing w:before="160"/>
        <w:ind w:left="1941"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本公司参加</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单位的</w:t>
      </w:r>
      <w:r>
        <w:rPr>
          <w:color w:val="000000" w:themeColor="text1"/>
          <w:sz w:val="24"/>
          <w:u w:val="single"/>
          <w14:textFill>
            <w14:solidFill>
              <w14:schemeClr w14:val="tx1"/>
            </w14:solidFill>
          </w14:textFill>
        </w:rPr>
        <w:tab/>
      </w:r>
      <w:r>
        <w:rPr>
          <w:color w:val="000000" w:themeColor="text1"/>
          <w:sz w:val="24"/>
          <w14:textFill>
            <w14:solidFill>
              <w14:schemeClr w14:val="tx1"/>
            </w14:solidFill>
          </w14:textFill>
        </w:rPr>
        <w:t>项目采购活动（按投标形式选择填写）：</w:t>
      </w:r>
    </w:p>
    <w:p>
      <w:pPr>
        <w:pStyle w:val="19"/>
        <w:numPr>
          <w:ilvl w:val="0"/>
          <w:numId w:val="28"/>
        </w:numPr>
        <w:tabs>
          <w:tab w:val="left" w:pos="2302"/>
        </w:tabs>
        <w:spacing w:before="161" w:line="364" w:lineRule="auto"/>
        <w:ind w:right="1224" w:firstLine="479"/>
        <w:rPr>
          <w:color w:val="000000" w:themeColor="text1"/>
          <w:sz w:val="24"/>
          <w14:textFill>
            <w14:solidFill>
              <w14:schemeClr w14:val="tx1"/>
            </w14:solidFill>
          </w14:textFill>
        </w:rPr>
      </w:pPr>
      <w:r>
        <w:rPr>
          <w:color w:val="000000" w:themeColor="text1"/>
          <w:spacing w:val="-1"/>
          <w:sz w:val="24"/>
          <w14:textFill>
            <w14:solidFill>
              <w14:schemeClr w14:val="tx1"/>
            </w14:solidFill>
          </w14:textFill>
        </w:rPr>
        <w:t>□本公司为直接供应商提供本企业制造的货物，由本企业承担工程、</w:t>
      </w:r>
      <w:r>
        <w:rPr>
          <w:color w:val="000000" w:themeColor="text1"/>
          <w:sz w:val="24"/>
          <w14:textFill>
            <w14:solidFill>
              <w14:schemeClr w14:val="tx1"/>
            </w14:solidFill>
          </w14:textFill>
        </w:rPr>
        <w:t>提供服务。</w:t>
      </w:r>
    </w:p>
    <w:p>
      <w:pPr>
        <w:pStyle w:val="19"/>
        <w:numPr>
          <w:ilvl w:val="0"/>
          <w:numId w:val="28"/>
        </w:numPr>
        <w:tabs>
          <w:tab w:val="left" w:pos="2302"/>
        </w:tabs>
        <w:spacing w:line="364" w:lineRule="auto"/>
        <w:ind w:right="1217" w:firstLine="47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□本公司为代理商，提供其他_（请填写：中型、小型、微型</w:t>
      </w:r>
      <w:r>
        <w:rPr>
          <w:color w:val="000000" w:themeColor="text1"/>
          <w:spacing w:val="-13"/>
          <w:sz w:val="24"/>
          <w14:textFill>
            <w14:solidFill>
              <w14:schemeClr w14:val="tx1"/>
            </w14:solidFill>
          </w14:textFill>
        </w:rPr>
        <w:t xml:space="preserve">） </w:t>
      </w:r>
      <w:r>
        <w:rPr>
          <w:color w:val="000000" w:themeColor="text1"/>
          <w:spacing w:val="-6"/>
          <w:sz w:val="24"/>
          <w14:textFill>
            <w14:solidFill>
              <w14:schemeClr w14:val="tx1"/>
            </w14:solidFill>
          </w14:textFill>
        </w:rPr>
        <w:t>企业制造的货物。本条所称货物不包括使用大型企业注册商标的货物。</w:t>
      </w:r>
      <w:r>
        <w:rPr>
          <w:color w:val="000000" w:themeColor="text1"/>
          <w:sz w:val="24"/>
          <w14:textFill>
            <w14:solidFill>
              <w14:schemeClr w14:val="tx1"/>
            </w14:solidFill>
          </w14:textFill>
        </w:rPr>
        <w:t>（</w:t>
      </w:r>
      <w:r>
        <w:rPr>
          <w:color w:val="000000" w:themeColor="text1"/>
          <w:spacing w:val="-6"/>
          <w:sz w:val="24"/>
          <w14:textFill>
            <w14:solidFill>
              <w14:schemeClr w14:val="tx1"/>
            </w14:solidFill>
          </w14:textFill>
        </w:rPr>
        <w:t>后附制</w:t>
      </w:r>
      <w:r>
        <w:rPr>
          <w:color w:val="000000" w:themeColor="text1"/>
          <w:sz w:val="24"/>
          <w14:textFill>
            <w14:solidFill>
              <w14:schemeClr w14:val="tx1"/>
            </w14:solidFill>
          </w14:textFill>
        </w:rPr>
        <w:t>造商供应商企业类型声明函）</w:t>
      </w:r>
    </w:p>
    <w:p>
      <w:pPr>
        <w:pStyle w:val="19"/>
        <w:numPr>
          <w:ilvl w:val="0"/>
          <w:numId w:val="28"/>
        </w:numPr>
        <w:tabs>
          <w:tab w:val="left" w:pos="2302"/>
        </w:tabs>
        <w:spacing w:before="2" w:line="364" w:lineRule="auto"/>
        <w:ind w:right="1221" w:firstLine="479"/>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□本公司为联合体一方，提供本企业制造的货物，由本企业承担工程</w:t>
      </w:r>
      <w:r>
        <w:rPr>
          <w:color w:val="000000" w:themeColor="text1"/>
          <w:spacing w:val="-5"/>
          <w:sz w:val="24"/>
          <w14:textFill>
            <w14:solidFill>
              <w14:schemeClr w14:val="tx1"/>
            </w14:solidFill>
          </w14:textFill>
        </w:rPr>
        <w:t>、提供服务。我公司提供协议合同金额占到共同投标协议合同总金额的比例为。</w:t>
      </w:r>
    </w:p>
    <w:p>
      <w:pPr>
        <w:pStyle w:val="2"/>
        <w:spacing w:before="1"/>
        <w:ind w:left="1700"/>
        <w:rPr>
          <w:color w:val="000000" w:themeColor="text1"/>
          <w14:textFill>
            <w14:solidFill>
              <w14:schemeClr w14:val="tx1"/>
            </w14:solidFill>
          </w14:textFill>
        </w:rPr>
      </w:pPr>
      <w:r>
        <w:rPr>
          <w:color w:val="000000" w:themeColor="text1"/>
          <w14:textFill>
            <w14:solidFill>
              <w14:schemeClr w14:val="tx1"/>
            </w14:solidFill>
          </w14:textFill>
        </w:rPr>
        <w:t>本公司对上述声明的真实性负责。如有虚假，将依法承担相应责任。</w:t>
      </w:r>
    </w:p>
    <w:p>
      <w:pPr>
        <w:pStyle w:val="2"/>
        <w:rPr>
          <w:color w:val="000000" w:themeColor="text1"/>
          <w14:textFill>
            <w14:solidFill>
              <w14:schemeClr w14:val="tx1"/>
            </w14:solidFill>
          </w14:textFill>
        </w:rPr>
      </w:pPr>
    </w:p>
    <w:p>
      <w:pPr>
        <w:pStyle w:val="2"/>
        <w:spacing w:before="1"/>
        <w:rPr>
          <w:color w:val="000000" w:themeColor="text1"/>
          <w:sz w:val="25"/>
          <w14:textFill>
            <w14:solidFill>
              <w14:schemeClr w14:val="tx1"/>
            </w14:solidFill>
          </w14:textFill>
        </w:rPr>
      </w:pPr>
    </w:p>
    <w:p>
      <w:pPr>
        <w:pStyle w:val="2"/>
        <w:ind w:left="3621"/>
        <w:rPr>
          <w:color w:val="000000" w:themeColor="text1"/>
          <w14:textFill>
            <w14:solidFill>
              <w14:schemeClr w14:val="tx1"/>
            </w14:solidFill>
          </w14:textFill>
        </w:rPr>
      </w:pPr>
      <w:r>
        <w:rPr>
          <w:color w:val="000000" w:themeColor="text1"/>
          <w14:textFill>
            <w14:solidFill>
              <w14:schemeClr w14:val="tx1"/>
            </w14:solidFill>
          </w14:textFill>
        </w:rPr>
        <w:t>供应商名称（盖公章）：</w:t>
      </w:r>
    </w:p>
    <w:p>
      <w:pPr>
        <w:pStyle w:val="2"/>
        <w:tabs>
          <w:tab w:val="left" w:pos="9436"/>
        </w:tabs>
        <w:spacing w:before="161"/>
        <w:ind w:left="3621"/>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7581"/>
          <w:tab w:val="left" w:pos="8301"/>
          <w:tab w:val="left" w:pos="9021"/>
        </w:tabs>
        <w:spacing w:before="160"/>
        <w:ind w:left="6141"/>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pStyle w:val="2"/>
        <w:rPr>
          <w:color w:val="000000" w:themeColor="text1"/>
          <w:sz w:val="26"/>
          <w14:textFill>
            <w14:solidFill>
              <w14:schemeClr w14:val="tx1"/>
            </w14:solidFill>
          </w14:textFill>
        </w:rPr>
      </w:pPr>
    </w:p>
    <w:p>
      <w:pPr>
        <w:pStyle w:val="2"/>
        <w:spacing w:before="1"/>
        <w:rPr>
          <w:color w:val="000000" w:themeColor="text1"/>
          <w:sz w:val="23"/>
          <w14:textFill>
            <w14:solidFill>
              <w14:schemeClr w14:val="tx1"/>
            </w14:solidFill>
          </w14:textFill>
        </w:rPr>
      </w:pPr>
    </w:p>
    <w:p>
      <w:pPr>
        <w:pStyle w:val="2"/>
        <w:ind w:left="1700"/>
        <w:rPr>
          <w:color w:val="000000" w:themeColor="text1"/>
          <w14:textFill>
            <w14:solidFill>
              <w14:schemeClr w14:val="tx1"/>
            </w14:solidFill>
          </w14:textFill>
        </w:rPr>
      </w:pPr>
      <w:r>
        <w:rPr>
          <w:color w:val="000000" w:themeColor="text1"/>
          <w14:textFill>
            <w14:solidFill>
              <w14:schemeClr w14:val="tx1"/>
            </w14:solidFill>
          </w14:textFill>
        </w:rPr>
        <w:t>注：小型、微型企业资格证明文件</w:t>
      </w:r>
    </w:p>
    <w:p>
      <w:pPr>
        <w:pStyle w:val="19"/>
        <w:numPr>
          <w:ilvl w:val="1"/>
          <w:numId w:val="28"/>
        </w:numPr>
        <w:tabs>
          <w:tab w:val="left" w:pos="2028"/>
        </w:tabs>
        <w:spacing w:before="195"/>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供应商工商行政注册地管理部门出具的小微企业证明材料；</w:t>
      </w:r>
    </w:p>
    <w:p>
      <w:pPr>
        <w:pStyle w:val="19"/>
        <w:numPr>
          <w:ilvl w:val="1"/>
          <w:numId w:val="28"/>
        </w:numPr>
        <w:tabs>
          <w:tab w:val="left" w:pos="2028"/>
        </w:tabs>
        <w:spacing w:before="134"/>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所代理产品生产厂家的属地主管部门出具的小微企业证明材料；</w:t>
      </w:r>
    </w:p>
    <w:p>
      <w:pPr>
        <w:pStyle w:val="19"/>
        <w:numPr>
          <w:ilvl w:val="1"/>
          <w:numId w:val="28"/>
        </w:numPr>
        <w:tabs>
          <w:tab w:val="left" w:pos="2028"/>
        </w:tabs>
        <w:spacing w:before="167"/>
        <w:ind w:hanging="242"/>
        <w:rPr>
          <w:color w:val="000000" w:themeColor="text1"/>
          <w:sz w:val="24"/>
          <w14:textFill>
            <w14:solidFill>
              <w14:schemeClr w14:val="tx1"/>
            </w14:solidFill>
          </w14:textFill>
        </w:rPr>
      </w:pPr>
      <w:r>
        <w:rPr>
          <w:color w:val="000000" w:themeColor="text1"/>
          <w:sz w:val="24"/>
          <w14:textFill>
            <w14:solidFill>
              <w14:schemeClr w14:val="tx1"/>
            </w14:solidFill>
          </w14:textFill>
        </w:rPr>
        <w:t>证明材料加盖供应商公章。</w:t>
      </w:r>
    </w:p>
    <w:p>
      <w:pPr>
        <w:pStyle w:val="2"/>
        <w:spacing w:before="84"/>
        <w:ind w:left="1220"/>
        <w:rPr>
          <w:color w:val="000000" w:themeColor="text1"/>
          <w14:textFill>
            <w14:solidFill>
              <w14:schemeClr w14:val="tx1"/>
            </w14:solidFill>
          </w14:textFill>
        </w:rPr>
      </w:pPr>
      <w:r>
        <w:rPr>
          <w:color w:val="000000" w:themeColor="text1"/>
          <w14:textFill>
            <w14:solidFill>
              <w14:schemeClr w14:val="tx1"/>
            </w14:solidFill>
          </w14:textFill>
        </w:rPr>
        <w:t>（若</w:t>
      </w:r>
      <w:r>
        <w:rPr>
          <w:rFonts w:hint="eastAsia"/>
          <w:color w:val="000000" w:themeColor="text1"/>
          <w14:textFill>
            <w14:solidFill>
              <w14:schemeClr w14:val="tx1"/>
            </w14:solidFill>
          </w14:textFill>
        </w:rPr>
        <w:t>响应文件</w:t>
      </w:r>
      <w:r>
        <w:rPr>
          <w:color w:val="000000" w:themeColor="text1"/>
          <w14:textFill>
            <w14:solidFill>
              <w14:schemeClr w14:val="tx1"/>
            </w14:solidFill>
          </w14:textFill>
        </w:rPr>
        <w:t>中无上述证明文件，则在评审时不考虑对该小、微企业的相关优惠。）</w:t>
      </w:r>
    </w:p>
    <w:p>
      <w:pPr>
        <w:rPr>
          <w:color w:val="000000" w:themeColor="text1"/>
          <w14:textFill>
            <w14:solidFill>
              <w14:schemeClr w14:val="tx1"/>
            </w14:solidFill>
          </w14:textFill>
        </w:rPr>
        <w:sectPr>
          <w:pgSz w:w="11910" w:h="16840"/>
          <w:pgMar w:top="1480" w:right="580" w:bottom="1380" w:left="580" w:header="0" w:footer="1115" w:gutter="0"/>
          <w:cols w:space="720" w:num="1"/>
        </w:sectPr>
      </w:pPr>
    </w:p>
    <w:p>
      <w:pPr>
        <w:pStyle w:val="18"/>
        <w:spacing w:before="54"/>
        <w:ind w:left="1340"/>
        <w:rPr>
          <w:color w:val="000000" w:themeColor="text1"/>
          <w14:textFill>
            <w14:solidFill>
              <w14:schemeClr w14:val="tx1"/>
            </w14:solidFill>
          </w14:textFill>
        </w:rPr>
      </w:pPr>
      <w:r>
        <w:rPr>
          <w:color w:val="000000" w:themeColor="text1"/>
          <w14:textFill>
            <w14:solidFill>
              <w14:schemeClr w14:val="tx1"/>
            </w14:solidFill>
          </w14:textFill>
        </w:rPr>
        <w:t>十、中小企业生产或销售的产品优惠明细表</w:t>
      </w:r>
    </w:p>
    <w:p>
      <w:pPr>
        <w:pStyle w:val="2"/>
        <w:spacing w:before="9"/>
        <w:rPr>
          <w:b/>
          <w:color w:val="000000" w:themeColor="text1"/>
          <w:sz w:val="20"/>
          <w14:textFill>
            <w14:solidFill>
              <w14:schemeClr w14:val="tx1"/>
            </w14:solidFill>
          </w14:textFill>
        </w:rPr>
      </w:pPr>
    </w:p>
    <w:p>
      <w:pPr>
        <w:spacing w:before="66"/>
        <w:ind w:left="2" w:right="3"/>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（若有，请如实填写）</w:t>
      </w:r>
    </w:p>
    <w:p>
      <w:pPr>
        <w:pStyle w:val="2"/>
        <w:spacing w:before="117" w:after="22"/>
        <w:ind w:left="5398" w:right="22"/>
        <w:jc w:val="center"/>
        <w:rPr>
          <w:color w:val="000000" w:themeColor="text1"/>
          <w14:textFill>
            <w14:solidFill>
              <w14:schemeClr w14:val="tx1"/>
            </w14:solidFill>
          </w14:textFill>
        </w:rPr>
      </w:pPr>
      <w:r>
        <w:rPr>
          <w:color w:val="000000" w:themeColor="text1"/>
          <w14:textFill>
            <w14:solidFill>
              <w14:schemeClr w14:val="tx1"/>
            </w14:solidFill>
          </w14:textFill>
        </w:rPr>
        <w:t>报价货币种类：</w:t>
      </w:r>
    </w:p>
    <w:tbl>
      <w:tblPr>
        <w:tblStyle w:val="16"/>
        <w:tblW w:w="0" w:type="auto"/>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2015"/>
        <w:gridCol w:w="1124"/>
        <w:gridCol w:w="1050"/>
        <w:gridCol w:w="1350"/>
        <w:gridCol w:w="1351"/>
        <w:gridCol w:w="1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208" w:type="dxa"/>
          </w:tcPr>
          <w:p>
            <w:pPr>
              <w:pStyle w:val="20"/>
              <w:spacing w:before="9"/>
              <w:rPr>
                <w:color w:val="000000" w:themeColor="text1"/>
                <w:sz w:val="23"/>
                <w14:textFill>
                  <w14:solidFill>
                    <w14:schemeClr w14:val="tx1"/>
                  </w14:solidFill>
                </w14:textFill>
              </w:rPr>
            </w:pPr>
          </w:p>
          <w:p>
            <w:pPr>
              <w:pStyle w:val="20"/>
              <w:spacing w:before="1"/>
              <w:ind w:left="7"/>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015" w:type="dxa"/>
          </w:tcPr>
          <w:p>
            <w:pPr>
              <w:pStyle w:val="20"/>
              <w:spacing w:before="9"/>
              <w:rPr>
                <w:color w:val="000000" w:themeColor="text1"/>
                <w:sz w:val="23"/>
                <w14:textFill>
                  <w14:solidFill>
                    <w14:schemeClr w14:val="tx1"/>
                  </w14:solidFill>
                </w14:textFill>
              </w:rPr>
            </w:pPr>
          </w:p>
          <w:p>
            <w:pPr>
              <w:pStyle w:val="20"/>
              <w:spacing w:before="1"/>
              <w:ind w:left="5"/>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124" w:type="dxa"/>
          </w:tcPr>
          <w:p>
            <w:pPr>
              <w:pStyle w:val="20"/>
              <w:spacing w:before="9"/>
              <w:rPr>
                <w:color w:val="000000" w:themeColor="text1"/>
                <w:sz w:val="23"/>
                <w14:textFill>
                  <w14:solidFill>
                    <w14:schemeClr w14:val="tx1"/>
                  </w14:solidFill>
                </w14:textFill>
              </w:rPr>
            </w:pPr>
          </w:p>
          <w:p>
            <w:pPr>
              <w:pStyle w:val="20"/>
              <w:spacing w:before="1"/>
              <w:ind w:left="6"/>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50" w:type="dxa"/>
          </w:tcPr>
          <w:p>
            <w:pPr>
              <w:pStyle w:val="20"/>
              <w:spacing w:before="9"/>
              <w:rPr>
                <w:color w:val="000000" w:themeColor="text1"/>
                <w:sz w:val="23"/>
                <w14:textFill>
                  <w14:solidFill>
                    <w14:schemeClr w14:val="tx1"/>
                  </w14:solidFill>
                </w14:textFill>
              </w:rPr>
            </w:pPr>
          </w:p>
          <w:p>
            <w:pPr>
              <w:pStyle w:val="20"/>
              <w:spacing w:before="1"/>
              <w:ind w:left="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350" w:type="dxa"/>
          </w:tcPr>
          <w:p>
            <w:pPr>
              <w:pStyle w:val="20"/>
              <w:spacing w:before="9"/>
              <w:rPr>
                <w:color w:val="000000" w:themeColor="text1"/>
                <w:sz w:val="23"/>
                <w14:textFill>
                  <w14:solidFill>
                    <w14:schemeClr w14:val="tx1"/>
                  </w14:solidFill>
                </w14:textFill>
              </w:rPr>
            </w:pPr>
          </w:p>
          <w:p>
            <w:pPr>
              <w:pStyle w:val="20"/>
              <w:spacing w:before="1"/>
              <w:ind w:left="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351" w:type="dxa"/>
          </w:tcPr>
          <w:p>
            <w:pPr>
              <w:pStyle w:val="20"/>
              <w:spacing w:before="9"/>
              <w:rPr>
                <w:color w:val="000000" w:themeColor="text1"/>
                <w:sz w:val="23"/>
                <w14:textFill>
                  <w14:solidFill>
                    <w14:schemeClr w14:val="tx1"/>
                  </w14:solidFill>
                </w14:textFill>
              </w:rPr>
            </w:pPr>
          </w:p>
          <w:p>
            <w:pPr>
              <w:pStyle w:val="20"/>
              <w:spacing w:before="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766" w:type="dxa"/>
          </w:tcPr>
          <w:p>
            <w:pPr>
              <w:pStyle w:val="20"/>
              <w:spacing w:before="9"/>
              <w:rPr>
                <w:color w:val="000000" w:themeColor="text1"/>
                <w:sz w:val="23"/>
                <w14:textFill>
                  <w14:solidFill>
                    <w14:schemeClr w14:val="tx1"/>
                  </w14:solidFill>
                </w14:textFill>
              </w:rPr>
            </w:pPr>
          </w:p>
          <w:p>
            <w:pPr>
              <w:pStyle w:val="20"/>
              <w:spacing w:before="1"/>
              <w:ind w:right="5"/>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208" w:type="dxa"/>
            <w:tcBorders>
              <w:bottom w:val="single" w:color="000000" w:sz="6" w:space="0"/>
            </w:tcBorders>
          </w:tcPr>
          <w:p>
            <w:pPr>
              <w:pStyle w:val="20"/>
              <w:spacing w:before="2"/>
              <w:rPr>
                <w:color w:val="000000" w:themeColor="text1"/>
                <w:sz w:val="35"/>
                <w14:textFill>
                  <w14:solidFill>
                    <w14:schemeClr w14:val="tx1"/>
                  </w14:solidFill>
                </w14:textFill>
              </w:rPr>
            </w:pPr>
          </w:p>
          <w:p>
            <w:pPr>
              <w:pStyle w:val="20"/>
              <w:ind w:left="107" w:right="-29"/>
              <w:rPr>
                <w:color w:val="000000" w:themeColor="text1"/>
                <w:sz w:val="24"/>
                <w14:textFill>
                  <w14:solidFill>
                    <w14:schemeClr w14:val="tx1"/>
                  </w14:solidFill>
                </w14:textFill>
              </w:rPr>
            </w:pPr>
            <w:r>
              <w:rPr>
                <w:color w:val="000000" w:themeColor="text1"/>
                <w:spacing w:val="-45"/>
                <w:sz w:val="24"/>
                <w14:textFill>
                  <w14:solidFill>
                    <w14:schemeClr w14:val="tx1"/>
                  </w14:solidFill>
                </w14:textFill>
              </w:rPr>
              <w:t>标段</w:t>
            </w:r>
            <w:r>
              <w:rPr>
                <w:color w:val="000000" w:themeColor="text1"/>
                <w:sz w:val="24"/>
                <w14:textFill>
                  <w14:solidFill>
                    <w14:schemeClr w14:val="tx1"/>
                  </w14:solidFill>
                </w14:textFill>
              </w:rPr>
              <w:t>（包</w:t>
            </w:r>
            <w:r>
              <w:rPr>
                <w:color w:val="000000" w:themeColor="text1"/>
                <w:spacing w:val="-11"/>
                <w:sz w:val="24"/>
                <w14:textFill>
                  <w14:solidFill>
                    <w14:schemeClr w14:val="tx1"/>
                  </w14:solidFill>
                </w14:textFill>
              </w:rPr>
              <w:t>）</w:t>
            </w:r>
          </w:p>
        </w:tc>
        <w:tc>
          <w:tcPr>
            <w:tcW w:w="2015" w:type="dxa"/>
          </w:tcPr>
          <w:p>
            <w:pPr>
              <w:pStyle w:val="20"/>
              <w:spacing w:before="5"/>
              <w:rPr>
                <w:color w:val="000000" w:themeColor="text1"/>
                <w:sz w:val="20"/>
                <w14:textFill>
                  <w14:solidFill>
                    <w14:schemeClr w14:val="tx1"/>
                  </w14:solidFill>
                </w14:textFill>
              </w:rPr>
            </w:pPr>
          </w:p>
          <w:p>
            <w:pPr>
              <w:pStyle w:val="20"/>
              <w:spacing w:line="295" w:lineRule="auto"/>
              <w:ind w:left="525" w:right="159" w:hanging="360"/>
              <w:rPr>
                <w:color w:val="000000" w:themeColor="text1"/>
                <w:sz w:val="24"/>
                <w14:textFill>
                  <w14:solidFill>
                    <w14:schemeClr w14:val="tx1"/>
                  </w14:solidFill>
                </w14:textFill>
              </w:rPr>
            </w:pPr>
            <w:r>
              <w:rPr>
                <w:color w:val="000000" w:themeColor="text1"/>
                <w:sz w:val="24"/>
                <w14:textFill>
                  <w14:solidFill>
                    <w14:schemeClr w14:val="tx1"/>
                  </w14:solidFill>
                </w14:textFill>
              </w:rPr>
              <w:t>小型和微型企业产品名称</w:t>
            </w:r>
          </w:p>
        </w:tc>
        <w:tc>
          <w:tcPr>
            <w:tcW w:w="1124" w:type="dxa"/>
          </w:tcPr>
          <w:p>
            <w:pPr>
              <w:pStyle w:val="20"/>
              <w:spacing w:before="2"/>
              <w:rPr>
                <w:color w:val="000000" w:themeColor="text1"/>
                <w:sz w:val="35"/>
                <w14:textFill>
                  <w14:solidFill>
                    <w14:schemeClr w14:val="tx1"/>
                  </w14:solidFill>
                </w14:textFill>
              </w:rPr>
            </w:pPr>
          </w:p>
          <w:p>
            <w:pPr>
              <w:pStyle w:val="20"/>
              <w:ind w:left="300" w:right="29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c>
          <w:tcPr>
            <w:tcW w:w="1050" w:type="dxa"/>
          </w:tcPr>
          <w:p>
            <w:pPr>
              <w:pStyle w:val="20"/>
              <w:spacing w:before="5"/>
              <w:rPr>
                <w:color w:val="000000" w:themeColor="text1"/>
                <w:sz w:val="20"/>
                <w14:textFill>
                  <w14:solidFill>
                    <w14:schemeClr w14:val="tx1"/>
                  </w14:solidFill>
                </w14:textFill>
              </w:rPr>
            </w:pPr>
          </w:p>
          <w:p>
            <w:pPr>
              <w:pStyle w:val="20"/>
              <w:ind w:left="141" w:right="139"/>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报价</w:t>
            </w:r>
          </w:p>
          <w:p>
            <w:pPr>
              <w:pStyle w:val="20"/>
              <w:spacing w:before="72"/>
              <w:ind w:left="141" w:right="139"/>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（元）</w:t>
            </w:r>
          </w:p>
        </w:tc>
        <w:tc>
          <w:tcPr>
            <w:tcW w:w="1350" w:type="dxa"/>
          </w:tcPr>
          <w:p>
            <w:pPr>
              <w:pStyle w:val="20"/>
              <w:spacing w:before="72" w:line="295" w:lineRule="auto"/>
              <w:ind w:left="191" w:right="186"/>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价格评审扣除金额</w:t>
            </w:r>
          </w:p>
          <w:p>
            <w:pPr>
              <w:pStyle w:val="20"/>
              <w:spacing w:before="1" w:line="289" w:lineRule="exact"/>
              <w:ind w:left="188" w:right="186"/>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（元）</w:t>
            </w:r>
          </w:p>
        </w:tc>
        <w:tc>
          <w:tcPr>
            <w:tcW w:w="1351" w:type="dxa"/>
          </w:tcPr>
          <w:p>
            <w:pPr>
              <w:pStyle w:val="20"/>
              <w:spacing w:before="5"/>
              <w:rPr>
                <w:color w:val="000000" w:themeColor="text1"/>
                <w:sz w:val="20"/>
                <w14:textFill>
                  <w14:solidFill>
                    <w14:schemeClr w14:val="tx1"/>
                  </w14:solidFill>
                </w14:textFill>
              </w:rPr>
            </w:pPr>
          </w:p>
          <w:p>
            <w:pPr>
              <w:pStyle w:val="20"/>
              <w:spacing w:line="295" w:lineRule="auto"/>
              <w:ind w:left="430" w:right="188" w:hanging="240"/>
              <w:rPr>
                <w:color w:val="000000" w:themeColor="text1"/>
                <w:sz w:val="24"/>
                <w14:textFill>
                  <w14:solidFill>
                    <w14:schemeClr w14:val="tx1"/>
                  </w14:solidFill>
                </w14:textFill>
              </w:rPr>
            </w:pPr>
            <w:r>
              <w:rPr>
                <w:color w:val="000000" w:themeColor="text1"/>
                <w:sz w:val="24"/>
                <w14:textFill>
                  <w14:solidFill>
                    <w14:schemeClr w14:val="tx1"/>
                  </w14:solidFill>
                </w14:textFill>
              </w:rPr>
              <w:t>品牌型号规格</w:t>
            </w:r>
          </w:p>
        </w:tc>
        <w:tc>
          <w:tcPr>
            <w:tcW w:w="1766" w:type="dxa"/>
          </w:tcPr>
          <w:p>
            <w:pPr>
              <w:pStyle w:val="20"/>
              <w:spacing w:before="5"/>
              <w:rPr>
                <w:color w:val="000000" w:themeColor="text1"/>
                <w:sz w:val="20"/>
                <w14:textFill>
                  <w14:solidFill>
                    <w14:schemeClr w14:val="tx1"/>
                  </w14:solidFill>
                </w14:textFill>
              </w:rPr>
            </w:pPr>
          </w:p>
          <w:p>
            <w:pPr>
              <w:pStyle w:val="20"/>
              <w:spacing w:line="295" w:lineRule="auto"/>
              <w:ind w:left="634" w:right="520" w:hanging="120"/>
              <w:rPr>
                <w:color w:val="000000" w:themeColor="text1"/>
                <w:sz w:val="24"/>
                <w14:textFill>
                  <w14:solidFill>
                    <w14:schemeClr w14:val="tx1"/>
                  </w14:solidFill>
                </w14:textFill>
              </w:rPr>
            </w:pPr>
            <w:r>
              <w:rPr>
                <w:color w:val="000000" w:themeColor="text1"/>
                <w:sz w:val="24"/>
                <w14:textFill>
                  <w14:solidFill>
                    <w14:schemeClr w14:val="tx1"/>
                  </w14:solidFill>
                </w14:textFill>
              </w:rPr>
              <w:t>制造商全称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208" w:type="dxa"/>
            <w:tcBorders>
              <w:top w:val="single" w:color="000000" w:sz="6" w:space="0"/>
              <w:bottom w:val="single" w:color="000000" w:sz="6" w:space="0"/>
            </w:tcBorders>
          </w:tcPr>
          <w:p>
            <w:pPr>
              <w:pStyle w:val="20"/>
              <w:rPr>
                <w:rFonts w:ascii="Times New Roman"/>
                <w:color w:val="000000" w:themeColor="text1"/>
                <w14:textFill>
                  <w14:solidFill>
                    <w14:schemeClr w14:val="tx1"/>
                  </w14:solidFill>
                </w14:textFill>
              </w:rPr>
            </w:pPr>
          </w:p>
        </w:tc>
        <w:tc>
          <w:tcPr>
            <w:tcW w:w="2015" w:type="dxa"/>
          </w:tcPr>
          <w:p>
            <w:pPr>
              <w:pStyle w:val="20"/>
              <w:rPr>
                <w:rFonts w:ascii="Times New Roman"/>
                <w:color w:val="000000" w:themeColor="text1"/>
                <w14:textFill>
                  <w14:solidFill>
                    <w14:schemeClr w14:val="tx1"/>
                  </w14:solidFill>
                </w14:textFill>
              </w:rPr>
            </w:pPr>
          </w:p>
        </w:tc>
        <w:tc>
          <w:tcPr>
            <w:tcW w:w="1124" w:type="dxa"/>
          </w:tcPr>
          <w:p>
            <w:pPr>
              <w:pStyle w:val="20"/>
              <w:rPr>
                <w:rFonts w:ascii="Times New Roman"/>
                <w:color w:val="000000" w:themeColor="text1"/>
                <w14:textFill>
                  <w14:solidFill>
                    <w14:schemeClr w14:val="tx1"/>
                  </w14:solidFill>
                </w14:textFill>
              </w:rPr>
            </w:pPr>
          </w:p>
        </w:tc>
        <w:tc>
          <w:tcPr>
            <w:tcW w:w="1050" w:type="dxa"/>
          </w:tcPr>
          <w:p>
            <w:pPr>
              <w:pStyle w:val="20"/>
              <w:rPr>
                <w:rFonts w:ascii="Times New Roman"/>
                <w:color w:val="000000" w:themeColor="text1"/>
                <w14:textFill>
                  <w14:solidFill>
                    <w14:schemeClr w14:val="tx1"/>
                  </w14:solidFill>
                </w14:textFill>
              </w:rPr>
            </w:pPr>
          </w:p>
        </w:tc>
        <w:tc>
          <w:tcPr>
            <w:tcW w:w="1350" w:type="dxa"/>
          </w:tcPr>
          <w:p>
            <w:pPr>
              <w:pStyle w:val="20"/>
              <w:rPr>
                <w:rFonts w:ascii="Times New Roman"/>
                <w:color w:val="000000" w:themeColor="text1"/>
                <w14:textFill>
                  <w14:solidFill>
                    <w14:schemeClr w14:val="tx1"/>
                  </w14:solidFill>
                </w14:textFill>
              </w:rPr>
            </w:pPr>
          </w:p>
        </w:tc>
        <w:tc>
          <w:tcPr>
            <w:tcW w:w="1351" w:type="dxa"/>
          </w:tcPr>
          <w:p>
            <w:pPr>
              <w:pStyle w:val="20"/>
              <w:rPr>
                <w:rFonts w:ascii="Times New Roman"/>
                <w:color w:val="000000" w:themeColor="text1"/>
                <w14:textFill>
                  <w14:solidFill>
                    <w14:schemeClr w14:val="tx1"/>
                  </w14:solidFill>
                </w14:textFill>
              </w:rPr>
            </w:pPr>
          </w:p>
        </w:tc>
        <w:tc>
          <w:tcPr>
            <w:tcW w:w="176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208" w:type="dxa"/>
            <w:tcBorders>
              <w:top w:val="single" w:color="000000" w:sz="6" w:space="0"/>
              <w:bottom w:val="single" w:color="000000" w:sz="6" w:space="0"/>
            </w:tcBorders>
          </w:tcPr>
          <w:p>
            <w:pPr>
              <w:pStyle w:val="20"/>
              <w:rPr>
                <w:rFonts w:ascii="Times New Roman"/>
                <w:color w:val="000000" w:themeColor="text1"/>
                <w14:textFill>
                  <w14:solidFill>
                    <w14:schemeClr w14:val="tx1"/>
                  </w14:solidFill>
                </w14:textFill>
              </w:rPr>
            </w:pPr>
          </w:p>
        </w:tc>
        <w:tc>
          <w:tcPr>
            <w:tcW w:w="2015" w:type="dxa"/>
          </w:tcPr>
          <w:p>
            <w:pPr>
              <w:pStyle w:val="20"/>
              <w:rPr>
                <w:rFonts w:ascii="Times New Roman"/>
                <w:color w:val="000000" w:themeColor="text1"/>
                <w14:textFill>
                  <w14:solidFill>
                    <w14:schemeClr w14:val="tx1"/>
                  </w14:solidFill>
                </w14:textFill>
              </w:rPr>
            </w:pPr>
          </w:p>
        </w:tc>
        <w:tc>
          <w:tcPr>
            <w:tcW w:w="1124" w:type="dxa"/>
          </w:tcPr>
          <w:p>
            <w:pPr>
              <w:pStyle w:val="20"/>
              <w:rPr>
                <w:rFonts w:ascii="Times New Roman"/>
                <w:color w:val="000000" w:themeColor="text1"/>
                <w14:textFill>
                  <w14:solidFill>
                    <w14:schemeClr w14:val="tx1"/>
                  </w14:solidFill>
                </w14:textFill>
              </w:rPr>
            </w:pPr>
          </w:p>
        </w:tc>
        <w:tc>
          <w:tcPr>
            <w:tcW w:w="1050" w:type="dxa"/>
          </w:tcPr>
          <w:p>
            <w:pPr>
              <w:pStyle w:val="20"/>
              <w:rPr>
                <w:rFonts w:ascii="Times New Roman"/>
                <w:color w:val="000000" w:themeColor="text1"/>
                <w14:textFill>
                  <w14:solidFill>
                    <w14:schemeClr w14:val="tx1"/>
                  </w14:solidFill>
                </w14:textFill>
              </w:rPr>
            </w:pPr>
          </w:p>
        </w:tc>
        <w:tc>
          <w:tcPr>
            <w:tcW w:w="1350" w:type="dxa"/>
          </w:tcPr>
          <w:p>
            <w:pPr>
              <w:pStyle w:val="20"/>
              <w:rPr>
                <w:rFonts w:ascii="Times New Roman"/>
                <w:color w:val="000000" w:themeColor="text1"/>
                <w14:textFill>
                  <w14:solidFill>
                    <w14:schemeClr w14:val="tx1"/>
                  </w14:solidFill>
                </w14:textFill>
              </w:rPr>
            </w:pPr>
          </w:p>
        </w:tc>
        <w:tc>
          <w:tcPr>
            <w:tcW w:w="1351" w:type="dxa"/>
          </w:tcPr>
          <w:p>
            <w:pPr>
              <w:pStyle w:val="20"/>
              <w:rPr>
                <w:rFonts w:ascii="Times New Roman"/>
                <w:color w:val="000000" w:themeColor="text1"/>
                <w14:textFill>
                  <w14:solidFill>
                    <w14:schemeClr w14:val="tx1"/>
                  </w14:solidFill>
                </w14:textFill>
              </w:rPr>
            </w:pPr>
          </w:p>
        </w:tc>
        <w:tc>
          <w:tcPr>
            <w:tcW w:w="1766"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208" w:type="dxa"/>
            <w:tcBorders>
              <w:top w:val="single" w:color="000000" w:sz="6" w:space="0"/>
              <w:bottom w:val="single" w:color="000000" w:sz="6" w:space="0"/>
            </w:tcBorders>
          </w:tcPr>
          <w:p>
            <w:pPr>
              <w:pStyle w:val="20"/>
              <w:rPr>
                <w:rFonts w:ascii="Times New Roman"/>
                <w:color w:val="000000" w:themeColor="text1"/>
                <w14:textFill>
                  <w14:solidFill>
                    <w14:schemeClr w14:val="tx1"/>
                  </w14:solidFill>
                </w14:textFill>
              </w:rPr>
            </w:pPr>
          </w:p>
        </w:tc>
        <w:tc>
          <w:tcPr>
            <w:tcW w:w="8656" w:type="dxa"/>
            <w:gridSpan w:val="6"/>
          </w:tcPr>
          <w:p>
            <w:pPr>
              <w:pStyle w:val="20"/>
              <w:spacing w:before="1"/>
              <w:rPr>
                <w:color w:val="000000" w:themeColor="text1"/>
                <w:sz w:val="24"/>
                <w14:textFill>
                  <w14:solidFill>
                    <w14:schemeClr w14:val="tx1"/>
                  </w14:solidFill>
                </w14:textFill>
              </w:rPr>
            </w:pPr>
          </w:p>
          <w:p>
            <w:pPr>
              <w:pStyle w:val="20"/>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本标段（包）</w:t>
            </w:r>
            <w:r>
              <w:rPr>
                <w:color w:val="000000" w:themeColor="text1"/>
                <w:spacing w:val="-24"/>
                <w:sz w:val="24"/>
                <w14:textFill>
                  <w14:solidFill>
                    <w14:schemeClr w14:val="tx1"/>
                  </w14:solidFill>
                </w14:textFill>
              </w:rPr>
              <w:t>报价总计：</w:t>
            </w:r>
            <w:r>
              <w:rPr>
                <w:color w:val="000000" w:themeColor="text1"/>
                <w:sz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208" w:type="dxa"/>
            <w:tcBorders>
              <w:top w:val="single" w:color="000000" w:sz="6" w:space="0"/>
            </w:tcBorders>
          </w:tcPr>
          <w:p>
            <w:pPr>
              <w:pStyle w:val="20"/>
              <w:rPr>
                <w:rFonts w:ascii="Times New Roman"/>
                <w:color w:val="000000" w:themeColor="text1"/>
                <w14:textFill>
                  <w14:solidFill>
                    <w14:schemeClr w14:val="tx1"/>
                  </w14:solidFill>
                </w14:textFill>
              </w:rPr>
            </w:pPr>
          </w:p>
        </w:tc>
        <w:tc>
          <w:tcPr>
            <w:tcW w:w="8656" w:type="dxa"/>
            <w:gridSpan w:val="6"/>
          </w:tcPr>
          <w:p>
            <w:pPr>
              <w:pStyle w:val="20"/>
              <w:spacing w:before="12"/>
              <w:rPr>
                <w:color w:val="000000" w:themeColor="text1"/>
                <w:sz w:val="23"/>
                <w14:textFill>
                  <w14:solidFill>
                    <w14:schemeClr w14:val="tx1"/>
                  </w14:solidFill>
                </w14:textFill>
              </w:rPr>
            </w:pPr>
          </w:p>
          <w:p>
            <w:pPr>
              <w:pStyle w:val="20"/>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本标段（包）</w:t>
            </w:r>
            <w:r>
              <w:rPr>
                <w:color w:val="000000" w:themeColor="text1"/>
                <w:spacing w:val="-11"/>
                <w:sz w:val="24"/>
                <w14:textFill>
                  <w14:solidFill>
                    <w14:schemeClr w14:val="tx1"/>
                  </w14:solidFill>
                </w14:textFill>
              </w:rPr>
              <w:t>价格评审扣除金额总计：</w:t>
            </w:r>
            <w:r>
              <w:rPr>
                <w:color w:val="000000" w:themeColor="text1"/>
                <w:sz w:val="24"/>
                <w14:textFill>
                  <w14:solidFill>
                    <w14:schemeClr w14:val="tx1"/>
                  </w14:solidFill>
                </w14:textFill>
              </w:rPr>
              <w:t>（元）</w:t>
            </w:r>
          </w:p>
        </w:tc>
      </w:tr>
    </w:tbl>
    <w:p>
      <w:pPr>
        <w:pStyle w:val="2"/>
        <w:rPr>
          <w:color w:val="000000" w:themeColor="text1"/>
          <w:sz w:val="20"/>
          <w14:textFill>
            <w14:solidFill>
              <w14:schemeClr w14:val="tx1"/>
            </w14:solidFill>
          </w14:textFill>
        </w:rPr>
      </w:pPr>
    </w:p>
    <w:p>
      <w:pPr>
        <w:pStyle w:val="2"/>
        <w:spacing w:before="12"/>
        <w:rPr>
          <w:color w:val="000000" w:themeColor="text1"/>
          <w:sz w:val="17"/>
          <w14:textFill>
            <w14:solidFill>
              <w14:schemeClr w14:val="tx1"/>
            </w14:solidFill>
          </w14:textFill>
        </w:rPr>
      </w:pPr>
    </w:p>
    <w:p>
      <w:pPr>
        <w:pStyle w:val="2"/>
        <w:spacing w:before="66"/>
        <w:ind w:left="1220"/>
        <w:rPr>
          <w:color w:val="000000" w:themeColor="text1"/>
          <w14:textFill>
            <w14:solidFill>
              <w14:schemeClr w14:val="tx1"/>
            </w14:solidFill>
          </w14:textFill>
        </w:rPr>
      </w:pPr>
      <w:r>
        <w:rPr>
          <w:color w:val="000000" w:themeColor="text1"/>
          <w14:textFill>
            <w14:solidFill>
              <w14:schemeClr w14:val="tx1"/>
            </w14:solidFill>
          </w14:textFill>
        </w:rPr>
        <w:t>注：</w:t>
      </w:r>
    </w:p>
    <w:p>
      <w:pPr>
        <w:pStyle w:val="2"/>
        <w:spacing w:before="134" w:line="343" w:lineRule="auto"/>
        <w:ind w:left="1220" w:right="1218" w:firstLine="419"/>
        <w:rPr>
          <w:color w:val="000000" w:themeColor="text1"/>
          <w14:textFill>
            <w14:solidFill>
              <w14:schemeClr w14:val="tx1"/>
            </w14:solidFill>
          </w14:textFill>
        </w:rPr>
      </w:pPr>
      <w:r>
        <w:rPr>
          <w:color w:val="000000" w:themeColor="text1"/>
          <w14:textFill>
            <w14:solidFill>
              <w14:schemeClr w14:val="tx1"/>
            </w14:solidFill>
          </w14:textFill>
        </w:rPr>
        <w:t>1、当一个标段（包）内有多个属于小型和微型企业的产品时，服务商应按序号详细填写。</w:t>
      </w:r>
    </w:p>
    <w:p>
      <w:pPr>
        <w:pStyle w:val="2"/>
        <w:spacing w:line="306" w:lineRule="exact"/>
        <w:ind w:left="1640"/>
        <w:rPr>
          <w:color w:val="000000" w:themeColor="text1"/>
          <w14:textFill>
            <w14:solidFill>
              <w14:schemeClr w14:val="tx1"/>
            </w14:solidFill>
          </w14:textFill>
        </w:rPr>
      </w:pPr>
      <w:r>
        <w:rPr>
          <w:color w:val="000000" w:themeColor="text1"/>
          <w14:textFill>
            <w14:solidFill>
              <w14:schemeClr w14:val="tx1"/>
            </w14:solidFill>
          </w14:textFill>
        </w:rPr>
        <w:t>2、栏目 5=栏目 4×</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规定的价格扣除比率的优惠幅度。</w:t>
      </w:r>
    </w:p>
    <w:p>
      <w:pPr>
        <w:pStyle w:val="2"/>
        <w:spacing w:before="134" w:line="343" w:lineRule="auto"/>
        <w:ind w:left="1220" w:right="1218" w:firstLine="419"/>
        <w:rPr>
          <w:color w:val="000000" w:themeColor="text1"/>
          <w14:textFill>
            <w14:solidFill>
              <w14:schemeClr w14:val="tx1"/>
            </w14:solidFill>
          </w14:textFill>
        </w:rPr>
      </w:pPr>
      <w:r>
        <w:rPr>
          <w:color w:val="000000" w:themeColor="text1"/>
          <w14:textFill>
            <w14:solidFill>
              <w14:schemeClr w14:val="tx1"/>
            </w14:solidFill>
          </w14:textFill>
        </w:rPr>
        <w:t>3、若所供应的产品不具备此类评审优惠条件，本“中小价格扣除明细表” 不必填写。</w:t>
      </w:r>
    </w:p>
    <w:p>
      <w:pPr>
        <w:pStyle w:val="2"/>
        <w:spacing w:before="8"/>
        <w:rPr>
          <w:color w:val="000000" w:themeColor="text1"/>
          <w:sz w:val="25"/>
          <w14:textFill>
            <w14:solidFill>
              <w14:schemeClr w14:val="tx1"/>
            </w14:solidFill>
          </w14:textFill>
        </w:rPr>
      </w:pPr>
    </w:p>
    <w:p>
      <w:pPr>
        <w:pStyle w:val="2"/>
        <w:ind w:left="2" w:right="744"/>
        <w:jc w:val="center"/>
        <w:rPr>
          <w:color w:val="000000" w:themeColor="text1"/>
          <w14:textFill>
            <w14:solidFill>
              <w14:schemeClr w14:val="tx1"/>
            </w14:solidFill>
          </w14:textFill>
        </w:rPr>
      </w:pPr>
      <w:r>
        <w:rPr>
          <w:color w:val="000000" w:themeColor="text1"/>
          <w14:textFill>
            <w14:solidFill>
              <w14:schemeClr w14:val="tx1"/>
            </w14:solidFill>
          </w14:textFill>
        </w:rPr>
        <w:t>供应商（盖公章</w:t>
      </w:r>
      <w:r>
        <w:rPr>
          <w:color w:val="000000" w:themeColor="text1"/>
          <w:spacing w:val="-120"/>
          <w14:textFill>
            <w14:solidFill>
              <w14:schemeClr w14:val="tx1"/>
            </w14:solidFill>
          </w14:textFill>
        </w:rPr>
        <w:t>）</w:t>
      </w:r>
      <w:r>
        <w:rPr>
          <w:color w:val="000000" w:themeColor="text1"/>
          <w14:textFill>
            <w14:solidFill>
              <w14:schemeClr w14:val="tx1"/>
            </w14:solidFill>
          </w14:textFill>
        </w:rPr>
        <w:t>：</w:t>
      </w:r>
    </w:p>
    <w:p>
      <w:pPr>
        <w:pStyle w:val="2"/>
        <w:spacing w:before="7"/>
        <w:rPr>
          <w:color w:val="000000" w:themeColor="text1"/>
          <w:sz w:val="18"/>
          <w14:textFill>
            <w14:solidFill>
              <w14:schemeClr w14:val="tx1"/>
            </w14:solidFill>
          </w14:textFill>
        </w:rPr>
      </w:pPr>
    </w:p>
    <w:p>
      <w:pPr>
        <w:pStyle w:val="2"/>
        <w:tabs>
          <w:tab w:val="left" w:pos="9528"/>
        </w:tabs>
        <w:ind w:left="3861"/>
        <w:rPr>
          <w:color w:val="000000" w:themeColor="text1"/>
          <w14:textFill>
            <w14:solidFill>
              <w14:schemeClr w14:val="tx1"/>
            </w14:solidFill>
          </w14:textFill>
        </w:rPr>
      </w:pPr>
      <w:r>
        <w:rPr>
          <w:color w:val="000000" w:themeColor="text1"/>
          <w14:textFill>
            <w14:solidFill>
              <w14:schemeClr w14:val="tx1"/>
            </w14:solidFill>
          </w14:textFill>
        </w:rPr>
        <w:t>法定代表人或其授权代表(签字或盖章)：</w:t>
      </w:r>
      <w:r>
        <w:rPr>
          <w:color w:val="000000" w:themeColor="text1"/>
          <w14:textFill>
            <w14:solidFill>
              <w14:schemeClr w14:val="tx1"/>
            </w14:solidFill>
          </w14:textFill>
        </w:rPr>
        <w:tab/>
      </w:r>
    </w:p>
    <w:p>
      <w:pPr>
        <w:pStyle w:val="2"/>
        <w:rPr>
          <w:color w:val="000000" w:themeColor="text1"/>
          <w:sz w:val="20"/>
          <w14:textFill>
            <w14:solidFill>
              <w14:schemeClr w14:val="tx1"/>
            </w14:solidFill>
          </w14:textFill>
        </w:rPr>
      </w:pPr>
    </w:p>
    <w:p>
      <w:pPr>
        <w:pStyle w:val="2"/>
        <w:spacing w:before="9"/>
        <w:rPr>
          <w:color w:val="000000" w:themeColor="text1"/>
          <w:sz w:val="17"/>
          <w14:textFill>
            <w14:solidFill>
              <w14:schemeClr w14:val="tx1"/>
            </w14:solidFill>
          </w14:textFill>
        </w:rPr>
      </w:pPr>
    </w:p>
    <w:p>
      <w:pPr>
        <w:pStyle w:val="2"/>
        <w:wordWrap w:val="0"/>
        <w:spacing w:before="66"/>
        <w:ind w:right="1216"/>
        <w:jc w:val="right"/>
        <w:rPr>
          <w:color w:val="000000" w:themeColor="text1"/>
          <w14:textFill>
            <w14:solidFill>
              <w14:schemeClr w14:val="tx1"/>
            </w14:solidFill>
          </w14:textFill>
        </w:rPr>
      </w:pPr>
      <w:r>
        <w:rPr>
          <w:color w:val="000000" w:themeColor="text1"/>
          <w14:textFill>
            <w14:solidFill>
              <w14:schemeClr w14:val="tx1"/>
            </w14:solidFill>
          </w14:textFill>
        </w:rPr>
        <w:t>日期：年月日</w:t>
      </w:r>
    </w:p>
    <w:p>
      <w:pPr>
        <w:jc w:val="right"/>
        <w:rPr>
          <w:color w:val="000000" w:themeColor="text1"/>
          <w14:textFill>
            <w14:solidFill>
              <w14:schemeClr w14:val="tx1"/>
            </w14:solidFill>
          </w14:textFill>
        </w:rPr>
        <w:sectPr>
          <w:pgSz w:w="11910" w:h="16840"/>
          <w:pgMar w:top="1480" w:right="580" w:bottom="1380" w:left="580" w:header="0" w:footer="1115" w:gutter="0"/>
          <w:cols w:space="720" w:num="1"/>
        </w:sectPr>
      </w:pPr>
    </w:p>
    <w:p>
      <w:pPr>
        <w:pStyle w:val="18"/>
        <w:spacing w:before="54"/>
        <w:ind w:left="2" w:right="5656"/>
        <w:jc w:val="center"/>
        <w:rPr>
          <w:color w:val="000000" w:themeColor="text1"/>
          <w14:textFill>
            <w14:solidFill>
              <w14:schemeClr w14:val="tx1"/>
            </w14:solidFill>
          </w14:textFill>
        </w:rPr>
      </w:pPr>
      <w:r>
        <w:rPr>
          <w:color w:val="000000" w:themeColor="text1"/>
          <w14:textFill>
            <w14:solidFill>
              <w14:schemeClr w14:val="tx1"/>
            </w14:solidFill>
          </w14:textFill>
        </w:rPr>
        <w:t>十一、监狱企业声明函</w:t>
      </w:r>
    </w:p>
    <w:p>
      <w:pPr>
        <w:pStyle w:val="2"/>
        <w:spacing w:before="99"/>
        <w:ind w:left="2" w:right="2"/>
        <w:jc w:val="center"/>
        <w:rPr>
          <w:color w:val="000000" w:themeColor="text1"/>
          <w14:textFill>
            <w14:solidFill>
              <w14:schemeClr w14:val="tx1"/>
            </w14:solidFill>
          </w14:textFill>
        </w:rPr>
      </w:pPr>
      <w:r>
        <w:rPr>
          <w:color w:val="000000" w:themeColor="text1"/>
          <w14:textFill>
            <w14:solidFill>
              <w14:schemeClr w14:val="tx1"/>
            </w14:solidFill>
          </w14:textFill>
        </w:rPr>
        <w:t>（监狱企业适用）</w:t>
      </w:r>
    </w:p>
    <w:p>
      <w:pPr>
        <w:pStyle w:val="2"/>
        <w:spacing w:before="160" w:line="364" w:lineRule="auto"/>
        <w:ind w:left="1220" w:right="1217" w:firstLine="566"/>
        <w:rPr>
          <w:color w:val="000000" w:themeColor="text1"/>
          <w14:textFill>
            <w14:solidFill>
              <w14:schemeClr w14:val="tx1"/>
            </w14:solidFill>
          </w14:textFill>
        </w:rPr>
      </w:pPr>
      <w:r>
        <w:rPr>
          <w:color w:val="000000" w:themeColor="text1"/>
          <w14:textFill>
            <w14:solidFill>
              <w14:schemeClr w14:val="tx1"/>
            </w14:solidFill>
          </w14:textFill>
        </w:rPr>
        <w:t>本公司郑重声明，根据《关于政府采购支持监狱企业发展有关问题的通知》（财库[2014]68 号）的规定，本公司为监狱企业。</w:t>
      </w:r>
    </w:p>
    <w:p>
      <w:pPr>
        <w:pStyle w:val="2"/>
        <w:tabs>
          <w:tab w:val="left" w:leader="underscore" w:pos="5387"/>
        </w:tabs>
        <w:spacing w:before="1"/>
        <w:ind w:left="1786"/>
        <w:rPr>
          <w:color w:val="000000" w:themeColor="text1"/>
          <w14:textFill>
            <w14:solidFill>
              <w14:schemeClr w14:val="tx1"/>
            </w14:solidFill>
          </w14:textFill>
        </w:rPr>
      </w:pPr>
      <w:r>
        <w:rPr>
          <w:color w:val="000000" w:themeColor="text1"/>
          <w:spacing w:val="19"/>
          <w14:textFill>
            <w14:solidFill>
              <w14:schemeClr w14:val="tx1"/>
            </w14:solidFill>
          </w14:textFill>
        </w:rPr>
        <w:t>本公司参加</w:t>
      </w:r>
      <w:r>
        <w:rPr>
          <w:color w:val="000000" w:themeColor="text1"/>
          <w:spacing w:val="6"/>
          <w14:textFill>
            <w14:solidFill>
              <w14:schemeClr w14:val="tx1"/>
            </w14:solidFill>
          </w14:textFill>
        </w:rPr>
        <w:t>______</w:t>
      </w:r>
      <w:r>
        <w:rPr>
          <w:color w:val="000000" w:themeColor="text1"/>
          <w:spacing w:val="19"/>
          <w14:textFill>
            <w14:solidFill>
              <w14:schemeClr w14:val="tx1"/>
            </w14:solidFill>
          </w14:textFill>
        </w:rPr>
        <w:t>单位的</w:t>
      </w:r>
      <w:r>
        <w:rPr>
          <w:color w:val="000000" w:themeColor="text1"/>
          <w:spacing w:val="19"/>
          <w14:textFill>
            <w14:solidFill>
              <w14:schemeClr w14:val="tx1"/>
            </w14:solidFill>
          </w14:textFill>
        </w:rPr>
        <w:tab/>
      </w:r>
      <w:r>
        <w:rPr>
          <w:color w:val="000000" w:themeColor="text1"/>
          <w:spacing w:val="19"/>
          <w14:textFill>
            <w14:solidFill>
              <w14:schemeClr w14:val="tx1"/>
            </w14:solidFill>
          </w14:textFill>
        </w:rPr>
        <w:t>项目采购活动，采购活动提供本企业</w:t>
      </w:r>
    </w:p>
    <w:p>
      <w:pPr>
        <w:pStyle w:val="2"/>
        <w:spacing w:before="161"/>
        <w:ind w:right="3475"/>
        <w:jc w:val="right"/>
        <w:rPr>
          <w:color w:val="000000" w:themeColor="text1"/>
          <w14:textFill>
            <w14:solidFill>
              <w14:schemeClr w14:val="tx1"/>
            </w14:solidFill>
          </w14:textFill>
        </w:rPr>
      </w:pPr>
      <w:r>
        <w:rPr>
          <w:color w:val="000000" w:themeColor="text1"/>
          <w14:textFill>
            <w14:solidFill>
              <w14:schemeClr w14:val="tx1"/>
            </w14:solidFill>
          </w14:textFill>
        </w:rPr>
        <w:t>（填写制造的货物，由本企业承担工程、提供服务）。</w:t>
      </w:r>
    </w:p>
    <w:p>
      <w:pPr>
        <w:pStyle w:val="2"/>
        <w:spacing w:before="160"/>
        <w:ind w:left="1786"/>
        <w:rPr>
          <w:color w:val="000000" w:themeColor="text1"/>
          <w14:textFill>
            <w14:solidFill>
              <w14:schemeClr w14:val="tx1"/>
            </w14:solidFill>
          </w14:textFill>
        </w:rPr>
      </w:pPr>
      <w:r>
        <w:rPr>
          <w:color w:val="000000" w:themeColor="text1"/>
          <w14:textFill>
            <w14:solidFill>
              <w14:schemeClr w14:val="tx1"/>
            </w14:solidFill>
          </w14:textFill>
        </w:rPr>
        <w:t>本条所称货物不包括使用大型企业注册商标的货物和服务。</w:t>
      </w:r>
    </w:p>
    <w:p>
      <w:pPr>
        <w:pStyle w:val="2"/>
        <w:spacing w:before="161"/>
        <w:ind w:left="1786"/>
        <w:rPr>
          <w:color w:val="000000" w:themeColor="text1"/>
          <w14:textFill>
            <w14:solidFill>
              <w14:schemeClr w14:val="tx1"/>
            </w14:solidFill>
          </w14:textFill>
        </w:rPr>
      </w:pPr>
      <w:r>
        <w:rPr>
          <w:color w:val="000000" w:themeColor="text1"/>
          <w14:textFill>
            <w14:solidFill>
              <w14:schemeClr w14:val="tx1"/>
            </w14:solidFill>
          </w14:textFill>
        </w:rPr>
        <w:t>本公司对上述声明的真实性负责。如有虚假，将依法承担相应责任。</w:t>
      </w:r>
    </w:p>
    <w:p>
      <w:pPr>
        <w:pStyle w:val="2"/>
        <w:rPr>
          <w:color w:val="000000" w:themeColor="text1"/>
          <w14:textFill>
            <w14:solidFill>
              <w14:schemeClr w14:val="tx1"/>
            </w14:solidFill>
          </w14:textFill>
        </w:rPr>
      </w:pPr>
    </w:p>
    <w:p>
      <w:pPr>
        <w:pStyle w:val="2"/>
        <w:spacing w:before="1"/>
        <w:rPr>
          <w:color w:val="000000" w:themeColor="text1"/>
          <w:sz w:val="25"/>
          <w14:textFill>
            <w14:solidFill>
              <w14:schemeClr w14:val="tx1"/>
            </w14:solidFill>
          </w14:textFill>
        </w:rPr>
      </w:pPr>
    </w:p>
    <w:p>
      <w:pPr>
        <w:pStyle w:val="2"/>
        <w:ind w:right="3475"/>
        <w:jc w:val="right"/>
        <w:rPr>
          <w:color w:val="000000" w:themeColor="text1"/>
          <w14:textFill>
            <w14:solidFill>
              <w14:schemeClr w14:val="tx1"/>
            </w14:solidFill>
          </w14:textFill>
        </w:rPr>
      </w:pPr>
      <w:r>
        <w:rPr>
          <w:color w:val="000000" w:themeColor="text1"/>
          <w14:textFill>
            <w14:solidFill>
              <w14:schemeClr w14:val="tx1"/>
            </w14:solidFill>
          </w14:textFill>
        </w:rPr>
        <w:t>供应商（盖公章）：</w:t>
      </w:r>
    </w:p>
    <w:p>
      <w:pPr>
        <w:pStyle w:val="2"/>
        <w:tabs>
          <w:tab w:val="left" w:pos="9528"/>
        </w:tabs>
        <w:spacing w:before="161"/>
        <w:ind w:left="3861"/>
        <w:rPr>
          <w:color w:val="000000" w:themeColor="text1"/>
          <w14:textFill>
            <w14:solidFill>
              <w14:schemeClr w14:val="tx1"/>
            </w14:solidFill>
          </w14:textFill>
        </w:rPr>
      </w:pPr>
      <w:r>
        <w:rPr>
          <w:color w:val="000000" w:themeColor="text1"/>
          <w14:textFill>
            <w14:solidFill>
              <w14:schemeClr w14:val="tx1"/>
            </w14:solidFill>
          </w14:textFill>
        </w:rPr>
        <w:t>法定代表人或其授权代表(签字或盖章)：</w:t>
      </w:r>
      <w:r>
        <w:rPr>
          <w:color w:val="000000" w:themeColor="text1"/>
          <w14:textFill>
            <w14:solidFill>
              <w14:schemeClr w14:val="tx1"/>
            </w14:solidFill>
          </w14:textFill>
        </w:rPr>
        <w:tab/>
      </w:r>
    </w:p>
    <w:p>
      <w:pPr>
        <w:pStyle w:val="2"/>
        <w:rPr>
          <w:color w:val="000000" w:themeColor="text1"/>
          <w:sz w:val="20"/>
          <w14:textFill>
            <w14:solidFill>
              <w14:schemeClr w14:val="tx1"/>
            </w14:solidFill>
          </w14:textFill>
        </w:rPr>
      </w:pPr>
    </w:p>
    <w:p>
      <w:pPr>
        <w:pStyle w:val="2"/>
        <w:spacing w:before="3"/>
        <w:rPr>
          <w:color w:val="000000" w:themeColor="text1"/>
          <w:sz w:val="29"/>
          <w14:textFill>
            <w14:solidFill>
              <w14:schemeClr w14:val="tx1"/>
            </w14:solidFill>
          </w14:textFill>
        </w:rPr>
      </w:pPr>
    </w:p>
    <w:p>
      <w:pPr>
        <w:pStyle w:val="2"/>
        <w:spacing w:before="67"/>
        <w:ind w:left="6261"/>
        <w:rPr>
          <w:color w:val="000000" w:themeColor="text1"/>
          <w14:textFill>
            <w14:solidFill>
              <w14:schemeClr w14:val="tx1"/>
            </w14:solidFill>
          </w14:textFill>
        </w:rPr>
      </w:pPr>
      <w:r>
        <w:rPr>
          <w:color w:val="000000" w:themeColor="text1"/>
          <w14:textFill>
            <w14:solidFill>
              <w14:schemeClr w14:val="tx1"/>
            </w14:solidFill>
          </w14:textFill>
        </w:rPr>
        <w:t>日期：年月日</w:t>
      </w:r>
    </w:p>
    <w:p>
      <w:pPr>
        <w:pStyle w:val="18"/>
        <w:spacing w:before="117"/>
        <w:ind w:left="1340"/>
        <w:rPr>
          <w:color w:val="000000" w:themeColor="text1"/>
          <w14:textFill>
            <w14:solidFill>
              <w14:schemeClr w14:val="tx1"/>
            </w14:solidFill>
          </w14:textFill>
        </w:rPr>
      </w:pPr>
      <w:r>
        <w:rPr>
          <w:color w:val="000000" w:themeColor="text1"/>
          <w14:textFill>
            <w14:solidFill>
              <w14:schemeClr w14:val="tx1"/>
            </w14:solidFill>
          </w14:textFill>
        </w:rPr>
        <w:t>十二、残疾人福利性单位声明函</w:t>
      </w:r>
    </w:p>
    <w:p>
      <w:pPr>
        <w:pStyle w:val="2"/>
        <w:rPr>
          <w:b/>
          <w:color w:val="000000" w:themeColor="text1"/>
          <w:sz w:val="20"/>
          <w14:textFill>
            <w14:solidFill>
              <w14:schemeClr w14:val="tx1"/>
            </w14:solidFill>
          </w14:textFill>
        </w:rPr>
      </w:pPr>
    </w:p>
    <w:p>
      <w:pPr>
        <w:pStyle w:val="2"/>
        <w:spacing w:before="8"/>
        <w:rPr>
          <w:b/>
          <w:color w:val="000000" w:themeColor="text1"/>
          <w:sz w:val="19"/>
          <w14:textFill>
            <w14:solidFill>
              <w14:schemeClr w14:val="tx1"/>
            </w14:solidFill>
          </w14:textFill>
        </w:rPr>
      </w:pPr>
    </w:p>
    <w:p>
      <w:pPr>
        <w:pStyle w:val="2"/>
        <w:tabs>
          <w:tab w:val="left" w:leader="underscore" w:pos="8270"/>
        </w:tabs>
        <w:spacing w:before="66" w:line="343" w:lineRule="auto"/>
        <w:ind w:left="1220" w:right="1213" w:firstLine="503"/>
        <w:jc w:val="both"/>
        <w:rPr>
          <w:color w:val="000000" w:themeColor="text1"/>
          <w14:textFill>
            <w14:solidFill>
              <w14:schemeClr w14:val="tx1"/>
            </w14:solidFill>
          </w14:textFill>
        </w:rPr>
      </w:pPr>
      <w:r>
        <w:rPr>
          <w:color w:val="000000" w:themeColor="text1"/>
          <w:spacing w:val="12"/>
          <w14:textFill>
            <w14:solidFill>
              <w14:schemeClr w14:val="tx1"/>
            </w14:solidFill>
          </w14:textFill>
        </w:rPr>
        <w:t>本单位郑重声明</w:t>
      </w:r>
      <w:r>
        <w:rPr>
          <w:color w:val="000000" w:themeColor="text1"/>
          <w:spacing w:val="7"/>
          <w14:textFill>
            <w14:solidFill>
              <w14:schemeClr w14:val="tx1"/>
            </w14:solidFill>
          </w14:textFill>
        </w:rPr>
        <w:t>，</w:t>
      </w:r>
      <w:r>
        <w:rPr>
          <w:color w:val="000000" w:themeColor="text1"/>
          <w:spacing w:val="12"/>
          <w14:textFill>
            <w14:solidFill>
              <w14:schemeClr w14:val="tx1"/>
            </w14:solidFill>
          </w14:textFill>
        </w:rPr>
        <w:t>根</w:t>
      </w:r>
      <w:r>
        <w:rPr>
          <w:color w:val="000000" w:themeColor="text1"/>
          <w:spacing w:val="7"/>
          <w14:textFill>
            <w14:solidFill>
              <w14:schemeClr w14:val="tx1"/>
            </w14:solidFill>
          </w14:textFill>
        </w:rPr>
        <w:t>据</w:t>
      </w:r>
      <w:r>
        <w:rPr>
          <w:color w:val="000000" w:themeColor="text1"/>
          <w:spacing w:val="12"/>
          <w14:textFill>
            <w14:solidFill>
              <w14:schemeClr w14:val="tx1"/>
            </w14:solidFill>
          </w14:textFill>
        </w:rPr>
        <w:t>《财政部民政部中国残疾人联合会关于促进残</w:t>
      </w:r>
      <w:r>
        <w:rPr>
          <w:color w:val="000000" w:themeColor="text1"/>
          <w14:textFill>
            <w14:solidFill>
              <w14:schemeClr w14:val="tx1"/>
            </w14:solidFill>
          </w14:textFill>
        </w:rPr>
        <w:t>疾</w:t>
      </w:r>
      <w:r>
        <w:rPr>
          <w:color w:val="000000" w:themeColor="text1"/>
          <w:spacing w:val="12"/>
          <w14:textFill>
            <w14:solidFill>
              <w14:schemeClr w14:val="tx1"/>
            </w14:solidFill>
          </w14:textFill>
        </w:rPr>
        <w:t>人就业政府采购政策的通知</w:t>
      </w:r>
      <w:r>
        <w:rPr>
          <w:color w:val="000000" w:themeColor="text1"/>
          <w:spacing w:val="-12"/>
          <w14:textFill>
            <w14:solidFill>
              <w14:schemeClr w14:val="tx1"/>
            </w14:solidFill>
          </w14:textFill>
        </w:rPr>
        <w:t>》</w:t>
      </w:r>
      <w:r>
        <w:rPr>
          <w:color w:val="000000" w:themeColor="text1"/>
          <w:spacing w:val="12"/>
          <w14:textFill>
            <w14:solidFill>
              <w14:schemeClr w14:val="tx1"/>
            </w14:solidFill>
          </w14:textFill>
        </w:rPr>
        <w:t>（财</w:t>
      </w:r>
      <w:r>
        <w:rPr>
          <w:color w:val="000000" w:themeColor="text1"/>
          <w14:textFill>
            <w14:solidFill>
              <w14:schemeClr w14:val="tx1"/>
            </w14:solidFill>
          </w14:textFill>
        </w:rPr>
        <w:t>库</w:t>
      </w:r>
      <w:r>
        <w:rPr>
          <w:color w:val="000000" w:themeColor="text1"/>
          <w:spacing w:val="12"/>
          <w14:textFill>
            <w14:solidFill>
              <w14:schemeClr w14:val="tx1"/>
            </w14:solidFill>
          </w14:textFill>
        </w:rPr>
        <w:t>〔</w:t>
      </w:r>
      <w:r>
        <w:rPr>
          <w:color w:val="000000" w:themeColor="text1"/>
          <w:spacing w:val="4"/>
          <w14:textFill>
            <w14:solidFill>
              <w14:schemeClr w14:val="tx1"/>
            </w14:solidFill>
          </w14:textFill>
        </w:rPr>
        <w:t>2017</w:t>
      </w:r>
      <w:r>
        <w:rPr>
          <w:color w:val="000000" w:themeColor="text1"/>
          <w14:textFill>
            <w14:solidFill>
              <w14:schemeClr w14:val="tx1"/>
            </w14:solidFill>
          </w14:textFill>
        </w:rPr>
        <w:t>〕</w:t>
      </w:r>
      <w:r>
        <w:rPr>
          <w:color w:val="000000" w:themeColor="text1"/>
          <w:spacing w:val="3"/>
          <w14:textFill>
            <w14:solidFill>
              <w14:schemeClr w14:val="tx1"/>
            </w14:solidFill>
          </w14:textFill>
        </w:rPr>
        <w:t>141</w:t>
      </w:r>
      <w:r>
        <w:rPr>
          <w:color w:val="000000" w:themeColor="text1"/>
          <w:spacing w:val="11"/>
          <w14:textFill>
            <w14:solidFill>
              <w14:schemeClr w14:val="tx1"/>
            </w14:solidFill>
          </w14:textFill>
        </w:rPr>
        <w:t>号</w:t>
      </w:r>
      <w:r>
        <w:rPr>
          <w:color w:val="000000" w:themeColor="text1"/>
          <w14:textFill>
            <w14:solidFill>
              <w14:schemeClr w14:val="tx1"/>
            </w14:solidFill>
          </w14:textFill>
        </w:rPr>
        <w:t>）</w:t>
      </w:r>
      <w:r>
        <w:rPr>
          <w:color w:val="000000" w:themeColor="text1"/>
          <w:spacing w:val="11"/>
          <w14:textFill>
            <w14:solidFill>
              <w14:schemeClr w14:val="tx1"/>
            </w14:solidFill>
          </w14:textFill>
        </w:rPr>
        <w:t>的规定</w:t>
      </w:r>
      <w:r>
        <w:rPr>
          <w:color w:val="000000" w:themeColor="text1"/>
          <w:spacing w:val="-3"/>
          <w14:textFill>
            <w14:solidFill>
              <w14:schemeClr w14:val="tx1"/>
            </w14:solidFill>
          </w14:textFill>
        </w:rPr>
        <w:t>，</w:t>
      </w:r>
      <w:r>
        <w:rPr>
          <w:color w:val="000000" w:themeColor="text1"/>
          <w:spacing w:val="11"/>
          <w14:textFill>
            <w14:solidFill>
              <w14:schemeClr w14:val="tx1"/>
            </w14:solidFill>
          </w14:textFill>
        </w:rPr>
        <w:t>本单位为</w:t>
      </w:r>
      <w:r>
        <w:rPr>
          <w:color w:val="000000" w:themeColor="text1"/>
          <w14:textFill>
            <w14:solidFill>
              <w14:schemeClr w14:val="tx1"/>
            </w14:solidFill>
          </w14:textFill>
        </w:rPr>
        <w:t>符</w:t>
      </w:r>
      <w:r>
        <w:rPr>
          <w:color w:val="000000" w:themeColor="text1"/>
          <w:spacing w:val="12"/>
          <w14:textFill>
            <w14:solidFill>
              <w14:schemeClr w14:val="tx1"/>
            </w14:solidFill>
          </w14:textFill>
        </w:rPr>
        <w:t>合条件的残疾人福利性单位</w:t>
      </w:r>
      <w:r>
        <w:rPr>
          <w:color w:val="000000" w:themeColor="text1"/>
          <w14:textFill>
            <w14:solidFill>
              <w14:schemeClr w14:val="tx1"/>
            </w14:solidFill>
          </w14:textFill>
        </w:rPr>
        <w:t>，</w:t>
      </w:r>
      <w:r>
        <w:rPr>
          <w:color w:val="000000" w:themeColor="text1"/>
          <w:spacing w:val="12"/>
          <w14:textFill>
            <w14:solidFill>
              <w14:schemeClr w14:val="tx1"/>
            </w14:solidFill>
          </w14:textFill>
        </w:rPr>
        <w:t>且本单位参</w:t>
      </w:r>
      <w:r>
        <w:rPr>
          <w:color w:val="000000" w:themeColor="text1"/>
          <w:spacing w:val="15"/>
          <w14:textFill>
            <w14:solidFill>
              <w14:schemeClr w14:val="tx1"/>
            </w14:solidFill>
          </w14:textFill>
        </w:rPr>
        <w:t>加</w:t>
      </w:r>
      <w:r>
        <w:rPr>
          <w:color w:val="000000" w:themeColor="text1"/>
          <w:spacing w:val="5"/>
          <w14:textFill>
            <w14:solidFill>
              <w14:schemeClr w14:val="tx1"/>
            </w14:solidFill>
          </w14:textFill>
        </w:rPr>
        <w:t>______</w:t>
      </w:r>
      <w:r>
        <w:rPr>
          <w:color w:val="000000" w:themeColor="text1"/>
          <w:spacing w:val="12"/>
          <w14:textFill>
            <w14:solidFill>
              <w14:schemeClr w14:val="tx1"/>
            </w14:solidFill>
          </w14:textFill>
        </w:rPr>
        <w:t>单位的</w:t>
      </w:r>
      <w:r>
        <w:rPr>
          <w:color w:val="000000" w:themeColor="text1"/>
          <w:spacing w:val="12"/>
          <w14:textFill>
            <w14:solidFill>
              <w14:schemeClr w14:val="tx1"/>
            </w14:solidFill>
          </w14:textFill>
        </w:rPr>
        <w:tab/>
      </w:r>
      <w:r>
        <w:rPr>
          <w:color w:val="000000" w:themeColor="text1"/>
          <w:spacing w:val="12"/>
          <w14:textFill>
            <w14:solidFill>
              <w14:schemeClr w14:val="tx1"/>
            </w14:solidFill>
          </w14:textFill>
        </w:rPr>
        <w:t>项目采购</w:t>
      </w:r>
      <w:r>
        <w:rPr>
          <w:color w:val="000000" w:themeColor="text1"/>
          <w:spacing w:val="-5"/>
          <w14:textFill>
            <w14:solidFill>
              <w14:schemeClr w14:val="tx1"/>
            </w14:solidFill>
          </w14:textFill>
        </w:rPr>
        <w:t>活</w:t>
      </w:r>
    </w:p>
    <w:p>
      <w:pPr>
        <w:pStyle w:val="2"/>
        <w:spacing w:before="1" w:line="343" w:lineRule="auto"/>
        <w:ind w:left="1220" w:right="1217"/>
        <w:rPr>
          <w:color w:val="000000" w:themeColor="text1"/>
          <w14:textFill>
            <w14:solidFill>
              <w14:schemeClr w14:val="tx1"/>
            </w14:solidFill>
          </w14:textFill>
        </w:rPr>
      </w:pPr>
      <w:r>
        <w:rPr>
          <w:color w:val="000000" w:themeColor="text1"/>
          <w14:textFill>
            <w14:solidFill>
              <w14:schemeClr w14:val="tx1"/>
            </w14:solidFill>
          </w14:textFill>
        </w:rPr>
        <w:t>动提供本单位制造的货物（由本单位承担工程/提供服务），或者提供其他残疾人福利性单位制造的货物（不包括使用非残疾人福利性单位注册商标的货物）。</w:t>
      </w:r>
    </w:p>
    <w:p>
      <w:pPr>
        <w:pStyle w:val="2"/>
        <w:spacing w:before="1"/>
        <w:ind w:left="1724"/>
        <w:rPr>
          <w:color w:val="000000" w:themeColor="text1"/>
          <w14:textFill>
            <w14:solidFill>
              <w14:schemeClr w14:val="tx1"/>
            </w14:solidFill>
          </w14:textFill>
        </w:rPr>
      </w:pPr>
      <w:r>
        <w:rPr>
          <w:color w:val="000000" w:themeColor="text1"/>
          <w14:textFill>
            <w14:solidFill>
              <w14:schemeClr w14:val="tx1"/>
            </w14:solidFill>
          </w14:textFill>
        </w:rPr>
        <w:t>本单位对上述声明的真实性负责。如有虚假，将依法承担相应责任。</w:t>
      </w: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pStyle w:val="2"/>
        <w:spacing w:before="2"/>
        <w:rPr>
          <w:color w:val="000000" w:themeColor="text1"/>
          <w:sz w:val="28"/>
          <w14:textFill>
            <w14:solidFill>
              <w14:schemeClr w14:val="tx1"/>
            </w14:solidFill>
          </w14:textFill>
        </w:rPr>
      </w:pPr>
    </w:p>
    <w:p>
      <w:pPr>
        <w:pStyle w:val="2"/>
        <w:spacing w:before="66"/>
        <w:ind w:left="6765"/>
        <w:rPr>
          <w:color w:val="000000" w:themeColor="text1"/>
          <w14:textFill>
            <w14:solidFill>
              <w14:schemeClr w14:val="tx1"/>
            </w14:solidFill>
          </w14:textFill>
        </w:rPr>
      </w:pPr>
      <w:r>
        <w:rPr>
          <w:color w:val="000000" w:themeColor="text1"/>
          <w14:textFill>
            <w14:solidFill>
              <w14:schemeClr w14:val="tx1"/>
            </w14:solidFill>
          </w14:textFill>
        </w:rPr>
        <w:t>单位名称（盖章）：</w:t>
      </w:r>
    </w:p>
    <w:p>
      <w:pPr>
        <w:pStyle w:val="2"/>
        <w:spacing w:before="132"/>
        <w:ind w:left="1724"/>
        <w:rPr>
          <w:color w:val="000000" w:themeColor="text1"/>
          <w14:textFill>
            <w14:solidFill>
              <w14:schemeClr w14:val="tx1"/>
            </w14:solidFill>
          </w14:textFill>
        </w:rPr>
      </w:pPr>
      <w:r>
        <w:rPr>
          <w:color w:val="000000" w:themeColor="text1"/>
          <w14:textFill>
            <w14:solidFill>
              <w14:schemeClr w14:val="tx1"/>
            </w14:solidFill>
          </w14:textFill>
        </w:rPr>
        <w:t>日期：</w:t>
      </w:r>
    </w:p>
    <w:p>
      <w:pPr>
        <w:spacing w:before="24" w:line="295" w:lineRule="auto"/>
        <w:ind w:left="1219" w:right="969" w:firstLine="357"/>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pacing w:val="-168"/>
          <w:w w:val="99"/>
          <w:sz w:val="24"/>
          <w14:textFill>
            <w14:solidFill>
              <w14:schemeClr w14:val="tx1"/>
            </w14:solidFill>
          </w14:textFill>
        </w:rPr>
        <w:t>注</w:t>
      </w:r>
      <w:r>
        <w:rPr>
          <w:rFonts w:asciiTheme="minorEastAsia" w:hAnsiTheme="minorEastAsia" w:eastAsiaTheme="minorEastAsia"/>
          <w:color w:val="000000" w:themeColor="text1"/>
          <w:spacing w:val="-70"/>
          <w:position w:val="-8"/>
          <w:sz w:val="24"/>
          <w14:textFill>
            <w14:solidFill>
              <w14:schemeClr w14:val="tx1"/>
            </w14:solidFill>
          </w14:textFill>
        </w:rPr>
        <w:t>．</w:t>
      </w:r>
      <w:r>
        <w:rPr>
          <w:rFonts w:asciiTheme="minorEastAsia" w:hAnsiTheme="minorEastAsia" w:eastAsiaTheme="minorEastAsia"/>
          <w:b/>
          <w:color w:val="000000" w:themeColor="text1"/>
          <w:spacing w:val="-171"/>
          <w:w w:val="99"/>
          <w:sz w:val="24"/>
          <w14:textFill>
            <w14:solidFill>
              <w14:schemeClr w14:val="tx1"/>
            </w14:solidFill>
          </w14:textFill>
        </w:rPr>
        <w:t>：</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asciiTheme="minorEastAsia" w:hAnsiTheme="minorEastAsia" w:eastAsiaTheme="minorEastAsia"/>
          <w:b/>
          <w:color w:val="000000" w:themeColor="text1"/>
          <w:spacing w:val="-168"/>
          <w:w w:val="99"/>
          <w:sz w:val="24"/>
          <w14:textFill>
            <w14:solidFill>
              <w14:schemeClr w14:val="tx1"/>
            </w14:solidFill>
          </w14:textFill>
        </w:rPr>
        <w:t>附</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asciiTheme="minorEastAsia" w:hAnsiTheme="minorEastAsia" w:eastAsiaTheme="minorEastAsia"/>
          <w:b/>
          <w:color w:val="000000" w:themeColor="text1"/>
          <w:spacing w:val="-168"/>
          <w:w w:val="99"/>
          <w:sz w:val="24"/>
          <w14:textFill>
            <w14:solidFill>
              <w14:schemeClr w14:val="tx1"/>
            </w14:solidFill>
          </w14:textFill>
        </w:rPr>
        <w:t>件</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asciiTheme="minorEastAsia" w:hAnsiTheme="minorEastAsia" w:eastAsiaTheme="minorEastAsia"/>
          <w:b/>
          <w:color w:val="000000" w:themeColor="text1"/>
          <w:spacing w:val="-168"/>
          <w:w w:val="99"/>
          <w:sz w:val="24"/>
          <w14:textFill>
            <w14:solidFill>
              <w14:schemeClr w14:val="tx1"/>
            </w14:solidFill>
          </w14:textFill>
        </w:rPr>
        <w:t>八</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asciiTheme="minorEastAsia" w:hAnsiTheme="minorEastAsia" w:eastAsiaTheme="minorEastAsia"/>
          <w:b/>
          <w:color w:val="000000" w:themeColor="text1"/>
          <w:spacing w:val="-168"/>
          <w:w w:val="99"/>
          <w:sz w:val="24"/>
          <w14:textFill>
            <w14:solidFill>
              <w14:schemeClr w14:val="tx1"/>
            </w14:solidFill>
          </w14:textFill>
        </w:rPr>
        <w:t>至</w:t>
      </w:r>
      <w:r>
        <w:rPr>
          <w:rFonts w:asciiTheme="minorEastAsia" w:hAnsiTheme="minorEastAsia" w:eastAsiaTheme="minorEastAsia"/>
          <w:color w:val="000000" w:themeColor="text1"/>
          <w:spacing w:val="-71"/>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十</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二</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供</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应</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商</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根</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asciiTheme="minorEastAsia" w:hAnsiTheme="minorEastAsia" w:eastAsiaTheme="minorEastAsia"/>
          <w:b/>
          <w:color w:val="000000" w:themeColor="text1"/>
          <w:spacing w:val="-167"/>
          <w:w w:val="99"/>
          <w:sz w:val="24"/>
          <w14:textFill>
            <w14:solidFill>
              <w14:schemeClr w14:val="tx1"/>
            </w14:solidFill>
          </w14:textFill>
        </w:rPr>
        <w:t>据</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情</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况</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自</w:t>
      </w:r>
      <w:r>
        <w:rPr>
          <w:rFonts w:asciiTheme="minorEastAsia" w:hAnsiTheme="minorEastAsia" w:eastAsiaTheme="minorEastAsia"/>
          <w:color w:val="000000" w:themeColor="text1"/>
          <w:spacing w:val="-72"/>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行</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选</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择</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8"/>
          <w:w w:val="99"/>
          <w:sz w:val="24"/>
          <w14:textFill>
            <w14:solidFill>
              <w14:schemeClr w14:val="tx1"/>
            </w14:solidFill>
          </w14:textFill>
        </w:rPr>
        <w:t>，</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6"/>
          <w:w w:val="99"/>
          <w:sz w:val="24"/>
          <w14:textFill>
            <w14:solidFill>
              <w14:schemeClr w14:val="tx1"/>
            </w14:solidFill>
          </w14:textFill>
        </w:rPr>
        <w:t>不</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asciiTheme="minorEastAsia" w:hAnsiTheme="minorEastAsia" w:eastAsiaTheme="minorEastAsia"/>
          <w:b/>
          <w:color w:val="000000" w:themeColor="text1"/>
          <w:spacing w:val="-165"/>
          <w:w w:val="99"/>
          <w:sz w:val="24"/>
          <w14:textFill>
            <w14:solidFill>
              <w14:schemeClr w14:val="tx1"/>
            </w14:solidFill>
          </w14:textFill>
        </w:rPr>
        <w:t>享</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asciiTheme="minorEastAsia" w:hAnsiTheme="minorEastAsia" w:eastAsiaTheme="minorEastAsia"/>
          <w:b/>
          <w:color w:val="000000" w:themeColor="text1"/>
          <w:spacing w:val="-165"/>
          <w:w w:val="99"/>
          <w:sz w:val="24"/>
          <w14:textFill>
            <w14:solidFill>
              <w14:schemeClr w14:val="tx1"/>
            </w14:solidFill>
          </w14:textFill>
        </w:rPr>
        <w:t>受</w:t>
      </w:r>
      <w:r>
        <w:rPr>
          <w:rFonts w:asciiTheme="minorEastAsia" w:hAnsiTheme="minorEastAsia" w:eastAsiaTheme="minorEastAsia"/>
          <w:color w:val="000000" w:themeColor="text1"/>
          <w:spacing w:val="-73"/>
          <w:position w:val="-8"/>
          <w:sz w:val="24"/>
          <w14:textFill>
            <w14:solidFill>
              <w14:schemeClr w14:val="tx1"/>
            </w14:solidFill>
          </w14:textFill>
        </w:rPr>
        <w:t>．</w:t>
      </w:r>
      <w:r>
        <w:rPr>
          <w:rFonts w:asciiTheme="minorEastAsia" w:hAnsiTheme="minorEastAsia" w:eastAsiaTheme="minorEastAsia"/>
          <w:b/>
          <w:color w:val="000000" w:themeColor="text1"/>
          <w:spacing w:val="-165"/>
          <w:w w:val="99"/>
          <w:sz w:val="24"/>
          <w14:textFill>
            <w14:solidFill>
              <w14:schemeClr w14:val="tx1"/>
            </w14:solidFill>
          </w14:textFill>
        </w:rPr>
        <w:t>相</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asciiTheme="minorEastAsia" w:hAnsiTheme="minorEastAsia" w:eastAsiaTheme="minorEastAsia"/>
          <w:b/>
          <w:color w:val="000000" w:themeColor="text1"/>
          <w:spacing w:val="-165"/>
          <w:w w:val="99"/>
          <w:sz w:val="24"/>
          <w14:textFill>
            <w14:solidFill>
              <w14:schemeClr w14:val="tx1"/>
            </w14:solidFill>
          </w14:textFill>
        </w:rPr>
        <w:t>关</w:t>
      </w:r>
      <w:r>
        <w:rPr>
          <w:rFonts w:asciiTheme="minorEastAsia" w:hAnsiTheme="minorEastAsia" w:eastAsiaTheme="minorEastAsia"/>
          <w:color w:val="000000" w:themeColor="text1"/>
          <w:spacing w:val="-76"/>
          <w:position w:val="-8"/>
          <w:sz w:val="24"/>
          <w14:textFill>
            <w14:solidFill>
              <w14:schemeClr w14:val="tx1"/>
            </w14:solidFill>
          </w14:textFill>
        </w:rPr>
        <w:t>．</w:t>
      </w:r>
      <w:r>
        <w:rPr>
          <w:rFonts w:asciiTheme="minorEastAsia" w:hAnsiTheme="minorEastAsia" w:eastAsiaTheme="minorEastAsia"/>
          <w:b/>
          <w:color w:val="000000" w:themeColor="text1"/>
          <w:spacing w:val="-165"/>
          <w:w w:val="99"/>
          <w:sz w:val="24"/>
          <w14:textFill>
            <w14:solidFill>
              <w14:schemeClr w14:val="tx1"/>
            </w14:solidFill>
          </w14:textFill>
        </w:rPr>
        <w:t>政</w:t>
      </w:r>
      <w:r>
        <w:rPr>
          <w:rFonts w:asciiTheme="minorEastAsia" w:hAnsiTheme="minorEastAsia" w:eastAsiaTheme="minorEastAsia"/>
          <w:color w:val="000000" w:themeColor="text1"/>
          <w:spacing w:val="-74"/>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策</w:t>
      </w:r>
      <w:r>
        <w:rPr>
          <w:rFonts w:asciiTheme="minorEastAsia" w:hAnsiTheme="minorEastAsia" w:eastAsiaTheme="minorEastAsia"/>
          <w:color w:val="000000" w:themeColor="text1"/>
          <w:spacing w:val="-77"/>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的</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供</w:t>
      </w:r>
      <w:r>
        <w:rPr>
          <w:rFonts w:asciiTheme="minorEastAsia" w:hAnsiTheme="minorEastAsia" w:eastAsiaTheme="minorEastAsia"/>
          <w:color w:val="000000" w:themeColor="text1"/>
          <w:spacing w:val="-77"/>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应</w:t>
      </w:r>
      <w:r>
        <w:rPr>
          <w:rFonts w:asciiTheme="minorEastAsia" w:hAnsiTheme="minorEastAsia" w:eastAsiaTheme="minorEastAsia"/>
          <w:color w:val="000000" w:themeColor="text1"/>
          <w:spacing w:val="-77"/>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商</w:t>
      </w:r>
      <w:r>
        <w:rPr>
          <w:rFonts w:asciiTheme="minorEastAsia" w:hAnsiTheme="minorEastAsia" w:eastAsiaTheme="minorEastAsia"/>
          <w:color w:val="000000" w:themeColor="text1"/>
          <w:spacing w:val="-75"/>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无</w:t>
      </w:r>
      <w:r>
        <w:rPr>
          <w:rFonts w:asciiTheme="minorEastAsia" w:hAnsiTheme="minorEastAsia" w:eastAsiaTheme="minorEastAsia"/>
          <w:color w:val="000000" w:themeColor="text1"/>
          <w:spacing w:val="-77"/>
          <w:position w:val="-8"/>
          <w:sz w:val="24"/>
          <w14:textFill>
            <w14:solidFill>
              <w14:schemeClr w14:val="tx1"/>
            </w14:solidFill>
          </w14:textFill>
        </w:rPr>
        <w:t>．</w:t>
      </w:r>
      <w:r>
        <w:rPr>
          <w:rFonts w:asciiTheme="minorEastAsia" w:hAnsiTheme="minorEastAsia" w:eastAsiaTheme="minorEastAsia"/>
          <w:b/>
          <w:color w:val="000000" w:themeColor="text1"/>
          <w:spacing w:val="-164"/>
          <w:w w:val="99"/>
          <w:sz w:val="24"/>
          <w14:textFill>
            <w14:solidFill>
              <w14:schemeClr w14:val="tx1"/>
            </w14:solidFill>
          </w14:textFill>
        </w:rPr>
        <w:t>需</w:t>
      </w:r>
      <w:r>
        <w:rPr>
          <w:rFonts w:asciiTheme="minorEastAsia" w:hAnsiTheme="minorEastAsia" w:eastAsiaTheme="minorEastAsia"/>
          <w:color w:val="000000" w:themeColor="text1"/>
          <w:position w:val="-8"/>
          <w:sz w:val="24"/>
          <w14:textFill>
            <w14:solidFill>
              <w14:schemeClr w14:val="tx1"/>
            </w14:solidFill>
          </w14:textFill>
        </w:rPr>
        <w:t>．</w:t>
      </w:r>
      <w:r>
        <w:rPr>
          <w:rFonts w:asciiTheme="minorEastAsia" w:hAnsiTheme="minorEastAsia" w:eastAsiaTheme="minorEastAsia"/>
          <w:b/>
          <w:color w:val="000000" w:themeColor="text1"/>
          <w:spacing w:val="-168"/>
          <w:w w:val="99"/>
          <w:sz w:val="24"/>
          <w14:textFill>
            <w14:solidFill>
              <w14:schemeClr w14:val="tx1"/>
            </w14:solidFill>
          </w14:textFill>
        </w:rPr>
        <w:t>提</w:t>
      </w:r>
      <w:r>
        <w:rPr>
          <w:rFonts w:asciiTheme="minorEastAsia" w:hAnsiTheme="minorEastAsia" w:eastAsiaTheme="minorEastAsia"/>
          <w:color w:val="000000" w:themeColor="text1"/>
          <w:spacing w:val="-68"/>
          <w:position w:val="-8"/>
          <w:sz w:val="24"/>
          <w14:textFill>
            <w14:solidFill>
              <w14:schemeClr w14:val="tx1"/>
            </w14:solidFill>
          </w14:textFill>
        </w:rPr>
        <w:t>．</w:t>
      </w:r>
      <w:r>
        <w:rPr>
          <w:rFonts w:asciiTheme="minorEastAsia" w:hAnsiTheme="minorEastAsia" w:eastAsiaTheme="minorEastAsia"/>
          <w:b/>
          <w:color w:val="000000" w:themeColor="text1"/>
          <w:spacing w:val="-169"/>
          <w:w w:val="99"/>
          <w:sz w:val="24"/>
          <w14:textFill>
            <w14:solidFill>
              <w14:schemeClr w14:val="tx1"/>
            </w14:solidFill>
          </w14:textFill>
        </w:rPr>
        <w:t>供</w:t>
      </w:r>
      <w:r>
        <w:rPr>
          <w:rFonts w:asciiTheme="minorEastAsia" w:hAnsiTheme="minorEastAsia" w:eastAsiaTheme="minorEastAsia"/>
          <w:color w:val="000000" w:themeColor="text1"/>
          <w:spacing w:val="-68"/>
          <w:position w:val="-8"/>
          <w:sz w:val="24"/>
          <w14:textFill>
            <w14:solidFill>
              <w14:schemeClr w14:val="tx1"/>
            </w14:solidFill>
          </w14:textFill>
        </w:rPr>
        <w:t>．</w:t>
      </w:r>
      <w:r>
        <w:rPr>
          <w:rFonts w:asciiTheme="minorEastAsia" w:hAnsiTheme="minorEastAsia" w:eastAsiaTheme="minorEastAsia"/>
          <w:b/>
          <w:color w:val="000000" w:themeColor="text1"/>
          <w:spacing w:val="-169"/>
          <w:w w:val="99"/>
          <w:sz w:val="24"/>
          <w14:textFill>
            <w14:solidFill>
              <w14:schemeClr w14:val="tx1"/>
            </w14:solidFill>
          </w14:textFill>
        </w:rPr>
        <w:t>。</w:t>
      </w:r>
      <w:r>
        <w:rPr>
          <w:rFonts w:asciiTheme="minorEastAsia" w:hAnsiTheme="minorEastAsia" w:eastAsiaTheme="minorEastAsia"/>
          <w:color w:val="000000" w:themeColor="text1"/>
          <w:spacing w:val="-68"/>
          <w:position w:val="-8"/>
          <w:sz w:val="24"/>
          <w14:textFill>
            <w14:solidFill>
              <w14:schemeClr w14:val="tx1"/>
            </w14:solidFill>
          </w14:textFill>
        </w:rPr>
        <w:t>．</w:t>
      </w:r>
    </w:p>
    <w:p>
      <w:pPr>
        <w:spacing w:line="295" w:lineRule="auto"/>
        <w:jc w:val="both"/>
        <w:rPr>
          <w:color w:val="000000" w:themeColor="text1"/>
          <w:sz w:val="24"/>
          <w14:textFill>
            <w14:solidFill>
              <w14:schemeClr w14:val="tx1"/>
            </w14:solidFill>
          </w14:textFill>
        </w:rPr>
        <w:sectPr>
          <w:pgSz w:w="11910" w:h="16840"/>
          <w:pgMar w:top="1480" w:right="580" w:bottom="1380" w:left="580" w:header="0" w:footer="1115" w:gutter="0"/>
          <w:cols w:space="720" w:num="1"/>
        </w:sectPr>
      </w:pPr>
    </w:p>
    <w:p>
      <w:pPr>
        <w:pStyle w:val="18"/>
        <w:tabs>
          <w:tab w:val="left" w:pos="1684"/>
        </w:tabs>
        <w:ind w:left="479"/>
        <w:jc w:val="center"/>
        <w:rPr>
          <w:color w:val="000000" w:themeColor="text1"/>
          <w14:textFill>
            <w14:solidFill>
              <w14:schemeClr w14:val="tx1"/>
            </w14:solidFill>
          </w14:textFill>
        </w:rPr>
      </w:pPr>
      <w:r>
        <w:rPr>
          <w:color w:val="000000" w:themeColor="text1"/>
          <w14:textFill>
            <w14:solidFill>
              <w14:schemeClr w14:val="tx1"/>
            </w14:solidFill>
          </w14:textFill>
        </w:rPr>
        <w:t>第二部分</w:t>
      </w:r>
      <w:r>
        <w:rPr>
          <w:color w:val="000000" w:themeColor="text1"/>
          <w14:textFill>
            <w14:solidFill>
              <w14:schemeClr w14:val="tx1"/>
            </w14:solidFill>
          </w14:textFill>
        </w:rPr>
        <w:tab/>
      </w:r>
      <w:r>
        <w:rPr>
          <w:color w:val="000000" w:themeColor="text1"/>
          <w14:textFill>
            <w14:solidFill>
              <w14:schemeClr w14:val="tx1"/>
            </w14:solidFill>
          </w14:textFill>
        </w:rPr>
        <w:t>技术部分</w:t>
      </w:r>
    </w:p>
    <w:p>
      <w:pPr>
        <w:pStyle w:val="2"/>
        <w:rPr>
          <w:b/>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2"/>
        <w:rPr>
          <w:b/>
          <w:color w:val="000000" w:themeColor="text1"/>
          <w:sz w:val="25"/>
          <w14:textFill>
            <w14:solidFill>
              <w14:schemeClr w14:val="tx1"/>
            </w14:solidFill>
          </w14:textFill>
        </w:rPr>
      </w:pPr>
    </w:p>
    <w:p>
      <w:pPr>
        <w:numPr>
          <w:ilvl w:val="0"/>
          <w:numId w:val="29"/>
        </w:numPr>
        <w:tabs>
          <w:tab w:val="left" w:pos="4590"/>
        </w:tabs>
        <w:spacing w:before="1" w:line="364" w:lineRule="auto"/>
        <w:ind w:right="5067"/>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服务方案</w:t>
      </w:r>
    </w:p>
    <w:p>
      <w:pPr>
        <w:spacing w:before="161"/>
        <w:ind w:firstLine="720" w:firstLineChars="3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1、项目</w:t>
      </w:r>
      <w:r>
        <w:rPr>
          <w:rFonts w:hint="eastAsia" w:ascii="宋体" w:hAnsi="宋体" w:eastAsia="宋体" w:cs="宋体"/>
          <w:b w:val="0"/>
          <w:bCs/>
          <w:color w:val="000000" w:themeColor="text1"/>
          <w:sz w:val="24"/>
          <w:szCs w:val="24"/>
          <w:lang w:eastAsia="zh-CN"/>
          <w14:textFill>
            <w14:solidFill>
              <w14:schemeClr w14:val="tx1"/>
            </w14:solidFill>
          </w14:textFill>
        </w:rPr>
        <w:t>策划</w:t>
      </w:r>
      <w:r>
        <w:rPr>
          <w:rFonts w:hint="eastAsia" w:ascii="宋体" w:hAnsi="宋体" w:eastAsia="宋体" w:cs="宋体"/>
          <w:b w:val="0"/>
          <w:bCs/>
          <w:color w:val="000000" w:themeColor="text1"/>
          <w:sz w:val="24"/>
          <w:szCs w:val="24"/>
          <w14:textFill>
            <w14:solidFill>
              <w14:schemeClr w14:val="tx1"/>
            </w14:solidFill>
          </w14:textFill>
        </w:rPr>
        <w:t>方案</w:t>
      </w:r>
    </w:p>
    <w:p>
      <w:pPr>
        <w:spacing w:before="161"/>
        <w:ind w:firstLine="720" w:firstLineChars="3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2、项目</w:t>
      </w:r>
      <w:r>
        <w:rPr>
          <w:rFonts w:hint="eastAsia" w:ascii="宋体" w:hAnsi="宋体" w:eastAsia="宋体" w:cs="宋体"/>
          <w:b w:val="0"/>
          <w:bCs/>
          <w:color w:val="000000" w:themeColor="text1"/>
          <w:sz w:val="24"/>
          <w:szCs w:val="24"/>
          <w:lang w:eastAsia="zh-CN"/>
          <w14:textFill>
            <w14:solidFill>
              <w14:schemeClr w14:val="tx1"/>
            </w14:solidFill>
          </w14:textFill>
        </w:rPr>
        <w:t>执行</w:t>
      </w:r>
      <w:r>
        <w:rPr>
          <w:rFonts w:hint="eastAsia" w:ascii="宋体" w:hAnsi="宋体" w:eastAsia="宋体" w:cs="宋体"/>
          <w:b w:val="0"/>
          <w:bCs/>
          <w:color w:val="000000" w:themeColor="text1"/>
          <w:sz w:val="24"/>
          <w:szCs w:val="24"/>
          <w14:textFill>
            <w14:solidFill>
              <w14:schemeClr w14:val="tx1"/>
            </w14:solidFill>
          </w14:textFill>
        </w:rPr>
        <w:t>方案</w:t>
      </w:r>
    </w:p>
    <w:p>
      <w:pPr>
        <w:spacing w:before="160"/>
        <w:ind w:firstLine="720" w:firstLineChars="3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3、项目进度及保证措施</w:t>
      </w:r>
    </w:p>
    <w:p>
      <w:pPr>
        <w:spacing w:before="161"/>
        <w:ind w:firstLine="720" w:firstLineChars="3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4、售后服务方案</w:t>
      </w:r>
    </w:p>
    <w:p>
      <w:pPr>
        <w:pStyle w:val="2"/>
        <w:spacing w:before="160"/>
        <w:ind w:left="26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（根据技术需求编制详细可行的服务方案）</w:t>
      </w:r>
    </w:p>
    <w:p>
      <w:pPr>
        <w:rPr>
          <w:color w:val="000000" w:themeColor="text1"/>
          <w14:textFill>
            <w14:solidFill>
              <w14:schemeClr w14:val="tx1"/>
            </w14:solidFill>
          </w14:textFill>
        </w:rPr>
        <w:sectPr>
          <w:pgSz w:w="11910" w:h="16840"/>
          <w:pgMar w:top="1460" w:right="580" w:bottom="1380" w:left="580" w:header="0" w:footer="1115" w:gutter="0"/>
          <w:cols w:space="720" w:num="1"/>
        </w:sectPr>
      </w:pPr>
    </w:p>
    <w:p>
      <w:pPr>
        <w:pStyle w:val="18"/>
        <w:ind w:left="1942"/>
        <w:rPr>
          <w:color w:val="000000" w:themeColor="text1"/>
          <w14:textFill>
            <w14:solidFill>
              <w14:schemeClr w14:val="tx1"/>
            </w14:solidFill>
          </w14:textFill>
        </w:rPr>
      </w:pPr>
      <w:r>
        <w:rPr>
          <w:color w:val="000000" w:themeColor="text1"/>
          <w14:textFill>
            <w14:solidFill>
              <w14:schemeClr w14:val="tx1"/>
            </w14:solidFill>
          </w14:textFill>
        </w:rPr>
        <w:t>二、技术响应与偏离表</w:t>
      </w:r>
    </w:p>
    <w:p>
      <w:pPr>
        <w:pStyle w:val="2"/>
        <w:spacing w:before="160"/>
        <w:ind w:left="479"/>
        <w:jc w:val="center"/>
        <w:rPr>
          <w:color w:val="000000" w:themeColor="text1"/>
          <w14:textFill>
            <w14:solidFill>
              <w14:schemeClr w14:val="tx1"/>
            </w14:solidFill>
          </w14:textFill>
        </w:rPr>
      </w:pPr>
      <w:r>
        <w:rPr>
          <w:color w:val="000000" w:themeColor="text1"/>
          <w14:textFill>
            <w14:solidFill>
              <w14:schemeClr w14:val="tx1"/>
            </w14:solidFill>
          </w14:textFill>
        </w:rPr>
        <w:t>技术响应与偏离表</w:t>
      </w:r>
    </w:p>
    <w:p>
      <w:pPr>
        <w:pStyle w:val="2"/>
        <w:tabs>
          <w:tab w:val="left" w:pos="7581"/>
        </w:tabs>
        <w:spacing w:before="161"/>
        <w:ind w:left="1940"/>
        <w:rPr>
          <w:color w:val="000000" w:themeColor="text1"/>
          <w14:textFill>
            <w14:solidFill>
              <w14:schemeClr w14:val="tx1"/>
            </w14:solidFill>
          </w14:textFill>
        </w:rPr>
      </w:pPr>
      <w:r>
        <w:rPr>
          <w:color w:val="000000" w:themeColor="text1"/>
          <w14:textFill>
            <w14:solidFill>
              <w14:schemeClr w14:val="tx1"/>
            </w14:solidFill>
          </w14:textFill>
        </w:rPr>
        <w:t>项目名称：</w:t>
      </w:r>
      <w:r>
        <w:rPr>
          <w:color w:val="000000" w:themeColor="text1"/>
          <w14:textFill>
            <w14:solidFill>
              <w14:schemeClr w14:val="tx1"/>
            </w14:solidFill>
          </w14:textFill>
        </w:rPr>
        <w:tab/>
      </w:r>
      <w:r>
        <w:rPr>
          <w:color w:val="000000" w:themeColor="text1"/>
          <w14:textFill>
            <w14:solidFill>
              <w14:schemeClr w14:val="tx1"/>
            </w14:solidFill>
          </w14:textFill>
        </w:rPr>
        <w:t>项目编号：</w:t>
      </w:r>
    </w:p>
    <w:p>
      <w:pPr>
        <w:pStyle w:val="2"/>
        <w:spacing w:before="160"/>
        <w:ind w:left="1940"/>
        <w:rPr>
          <w:color w:val="000000" w:themeColor="text1"/>
          <w14:textFill>
            <w14:solidFill>
              <w14:schemeClr w14:val="tx1"/>
            </w14:solidFill>
          </w14:textFill>
        </w:rPr>
      </w:pPr>
      <w:r>
        <w:rPr>
          <w:color w:val="000000" w:themeColor="text1"/>
          <w14:textFill>
            <w14:solidFill>
              <w14:schemeClr w14:val="tx1"/>
            </w14:solidFill>
          </w14:textFill>
        </w:rPr>
        <w:t>包号：</w:t>
      </w:r>
    </w:p>
    <w:p>
      <w:pPr>
        <w:pStyle w:val="2"/>
        <w:spacing w:before="5"/>
        <w:rPr>
          <w:color w:val="000000" w:themeColor="text1"/>
          <w:sz w:val="6"/>
          <w14:textFill>
            <w14:solidFill>
              <w14:schemeClr w14:val="tx1"/>
            </w14:solidFill>
          </w14:textFill>
        </w:rPr>
      </w:pPr>
    </w:p>
    <w:tbl>
      <w:tblPr>
        <w:tblStyle w:val="16"/>
        <w:tblW w:w="0" w:type="auto"/>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53"/>
        <w:gridCol w:w="2081"/>
        <w:gridCol w:w="1635"/>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pPr>
              <w:pStyle w:val="20"/>
              <w:spacing w:before="79"/>
              <w:ind w:left="153"/>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2453" w:type="dxa"/>
          </w:tcPr>
          <w:p>
            <w:pPr>
              <w:pStyle w:val="20"/>
              <w:spacing w:before="79"/>
              <w:ind w:left="50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磋商文件</w:t>
            </w:r>
            <w:r>
              <w:rPr>
                <w:color w:val="000000" w:themeColor="text1"/>
                <w:sz w:val="24"/>
                <w14:textFill>
                  <w14:solidFill>
                    <w14:schemeClr w14:val="tx1"/>
                  </w14:solidFill>
                </w14:textFill>
              </w:rPr>
              <w:t>内容</w:t>
            </w:r>
          </w:p>
        </w:tc>
        <w:tc>
          <w:tcPr>
            <w:tcW w:w="2081" w:type="dxa"/>
          </w:tcPr>
          <w:p>
            <w:pPr>
              <w:pStyle w:val="20"/>
              <w:spacing w:before="79"/>
              <w:ind w:left="319"/>
              <w:rPr>
                <w:color w:val="000000" w:themeColor="text1"/>
                <w:sz w:val="24"/>
                <w14:textFill>
                  <w14:solidFill>
                    <w14:schemeClr w14:val="tx1"/>
                  </w14:solidFill>
                </w14:textFill>
              </w:rPr>
            </w:pPr>
            <w:r>
              <w:rPr>
                <w:color w:val="000000" w:themeColor="text1"/>
                <w:sz w:val="24"/>
                <w14:textFill>
                  <w14:solidFill>
                    <w14:schemeClr w14:val="tx1"/>
                  </w14:solidFill>
                </w14:textFill>
              </w:rPr>
              <w:t>响应文件内容</w:t>
            </w:r>
          </w:p>
        </w:tc>
        <w:tc>
          <w:tcPr>
            <w:tcW w:w="1635" w:type="dxa"/>
          </w:tcPr>
          <w:p>
            <w:pPr>
              <w:pStyle w:val="20"/>
              <w:spacing w:before="79"/>
              <w:ind w:left="336"/>
              <w:rPr>
                <w:color w:val="000000" w:themeColor="text1"/>
                <w:sz w:val="24"/>
                <w14:textFill>
                  <w14:solidFill>
                    <w14:schemeClr w14:val="tx1"/>
                  </w14:solidFill>
                </w14:textFill>
              </w:rPr>
            </w:pPr>
            <w:r>
              <w:rPr>
                <w:color w:val="000000" w:themeColor="text1"/>
                <w:sz w:val="24"/>
                <w14:textFill>
                  <w14:solidFill>
                    <w14:schemeClr w14:val="tx1"/>
                  </w14:solidFill>
                </w14:textFill>
              </w:rPr>
              <w:t>偏离内容</w:t>
            </w:r>
          </w:p>
        </w:tc>
        <w:tc>
          <w:tcPr>
            <w:tcW w:w="1654" w:type="dxa"/>
          </w:tcPr>
          <w:p>
            <w:pPr>
              <w:pStyle w:val="20"/>
              <w:spacing w:before="79"/>
              <w:ind w:left="566" w:right="55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rPr>
                <w:rFonts w:ascii="Times New Roman"/>
                <w:color w:val="000000" w:themeColor="text1"/>
                <w14:textFill>
                  <w14:solidFill>
                    <w14:schemeClr w14:val="tx1"/>
                  </w14:solidFill>
                </w14:textFill>
              </w:rPr>
            </w:pPr>
          </w:p>
        </w:tc>
        <w:tc>
          <w:tcPr>
            <w:tcW w:w="2453" w:type="dxa"/>
          </w:tcPr>
          <w:p>
            <w:pPr>
              <w:pStyle w:val="20"/>
              <w:rPr>
                <w:rFonts w:ascii="Times New Roman"/>
                <w:color w:val="000000" w:themeColor="text1"/>
                <w14:textFill>
                  <w14:solidFill>
                    <w14:schemeClr w14:val="tx1"/>
                  </w14:solidFill>
                </w14:textFill>
              </w:rPr>
            </w:pPr>
          </w:p>
        </w:tc>
        <w:tc>
          <w:tcPr>
            <w:tcW w:w="2081" w:type="dxa"/>
          </w:tcPr>
          <w:p>
            <w:pPr>
              <w:pStyle w:val="20"/>
              <w:rPr>
                <w:rFonts w:ascii="Times New Roman"/>
                <w:color w:val="000000" w:themeColor="text1"/>
                <w14:textFill>
                  <w14:solidFill>
                    <w14:schemeClr w14:val="tx1"/>
                  </w14:solidFill>
                </w14:textFill>
              </w:rPr>
            </w:pPr>
          </w:p>
        </w:tc>
        <w:tc>
          <w:tcPr>
            <w:tcW w:w="1635" w:type="dxa"/>
          </w:tcPr>
          <w:p>
            <w:pPr>
              <w:pStyle w:val="20"/>
              <w:rPr>
                <w:rFonts w:ascii="Times New Roman"/>
                <w:color w:val="000000" w:themeColor="text1"/>
                <w14:textFill>
                  <w14:solidFill>
                    <w14:schemeClr w14:val="tx1"/>
                  </w14:solidFill>
                </w14:textFill>
              </w:rPr>
            </w:pPr>
          </w:p>
        </w:tc>
        <w:tc>
          <w:tcPr>
            <w:tcW w:w="1654"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pPr>
              <w:pStyle w:val="20"/>
              <w:rPr>
                <w:rFonts w:ascii="Times New Roman"/>
                <w:color w:val="000000" w:themeColor="text1"/>
                <w14:textFill>
                  <w14:solidFill>
                    <w14:schemeClr w14:val="tx1"/>
                  </w14:solidFill>
                </w14:textFill>
              </w:rPr>
            </w:pPr>
          </w:p>
        </w:tc>
        <w:tc>
          <w:tcPr>
            <w:tcW w:w="2453" w:type="dxa"/>
          </w:tcPr>
          <w:p>
            <w:pPr>
              <w:pStyle w:val="20"/>
              <w:rPr>
                <w:rFonts w:ascii="Times New Roman"/>
                <w:color w:val="000000" w:themeColor="text1"/>
                <w14:textFill>
                  <w14:solidFill>
                    <w14:schemeClr w14:val="tx1"/>
                  </w14:solidFill>
                </w14:textFill>
              </w:rPr>
            </w:pPr>
          </w:p>
        </w:tc>
        <w:tc>
          <w:tcPr>
            <w:tcW w:w="2081" w:type="dxa"/>
          </w:tcPr>
          <w:p>
            <w:pPr>
              <w:pStyle w:val="20"/>
              <w:rPr>
                <w:rFonts w:ascii="Times New Roman"/>
                <w:color w:val="000000" w:themeColor="text1"/>
                <w14:textFill>
                  <w14:solidFill>
                    <w14:schemeClr w14:val="tx1"/>
                  </w14:solidFill>
                </w14:textFill>
              </w:rPr>
            </w:pPr>
          </w:p>
        </w:tc>
        <w:tc>
          <w:tcPr>
            <w:tcW w:w="1635" w:type="dxa"/>
          </w:tcPr>
          <w:p>
            <w:pPr>
              <w:pStyle w:val="20"/>
              <w:rPr>
                <w:rFonts w:ascii="Times New Roman"/>
                <w:color w:val="000000" w:themeColor="text1"/>
                <w14:textFill>
                  <w14:solidFill>
                    <w14:schemeClr w14:val="tx1"/>
                  </w14:solidFill>
                </w14:textFill>
              </w:rPr>
            </w:pPr>
          </w:p>
        </w:tc>
        <w:tc>
          <w:tcPr>
            <w:tcW w:w="1654"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87" w:type="dxa"/>
          </w:tcPr>
          <w:p>
            <w:pPr>
              <w:pStyle w:val="20"/>
              <w:rPr>
                <w:rFonts w:ascii="Times New Roman"/>
                <w:color w:val="000000" w:themeColor="text1"/>
                <w14:textFill>
                  <w14:solidFill>
                    <w14:schemeClr w14:val="tx1"/>
                  </w14:solidFill>
                </w14:textFill>
              </w:rPr>
            </w:pPr>
          </w:p>
        </w:tc>
        <w:tc>
          <w:tcPr>
            <w:tcW w:w="2453" w:type="dxa"/>
          </w:tcPr>
          <w:p>
            <w:pPr>
              <w:pStyle w:val="20"/>
              <w:rPr>
                <w:rFonts w:ascii="Times New Roman"/>
                <w:color w:val="000000" w:themeColor="text1"/>
                <w14:textFill>
                  <w14:solidFill>
                    <w14:schemeClr w14:val="tx1"/>
                  </w14:solidFill>
                </w14:textFill>
              </w:rPr>
            </w:pPr>
          </w:p>
        </w:tc>
        <w:tc>
          <w:tcPr>
            <w:tcW w:w="2081" w:type="dxa"/>
          </w:tcPr>
          <w:p>
            <w:pPr>
              <w:pStyle w:val="20"/>
              <w:rPr>
                <w:rFonts w:ascii="Times New Roman"/>
                <w:color w:val="000000" w:themeColor="text1"/>
                <w14:textFill>
                  <w14:solidFill>
                    <w14:schemeClr w14:val="tx1"/>
                  </w14:solidFill>
                </w14:textFill>
              </w:rPr>
            </w:pPr>
          </w:p>
        </w:tc>
        <w:tc>
          <w:tcPr>
            <w:tcW w:w="1635" w:type="dxa"/>
          </w:tcPr>
          <w:p>
            <w:pPr>
              <w:pStyle w:val="20"/>
              <w:rPr>
                <w:rFonts w:ascii="Times New Roman"/>
                <w:color w:val="000000" w:themeColor="text1"/>
                <w14:textFill>
                  <w14:solidFill>
                    <w14:schemeClr w14:val="tx1"/>
                  </w14:solidFill>
                </w14:textFill>
              </w:rPr>
            </w:pPr>
          </w:p>
        </w:tc>
        <w:tc>
          <w:tcPr>
            <w:tcW w:w="1654"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pPr>
              <w:pStyle w:val="20"/>
              <w:rPr>
                <w:rFonts w:ascii="Times New Roman"/>
                <w:color w:val="000000" w:themeColor="text1"/>
                <w14:textFill>
                  <w14:solidFill>
                    <w14:schemeClr w14:val="tx1"/>
                  </w14:solidFill>
                </w14:textFill>
              </w:rPr>
            </w:pPr>
          </w:p>
        </w:tc>
        <w:tc>
          <w:tcPr>
            <w:tcW w:w="2453" w:type="dxa"/>
          </w:tcPr>
          <w:p>
            <w:pPr>
              <w:pStyle w:val="20"/>
              <w:rPr>
                <w:rFonts w:ascii="Times New Roman"/>
                <w:color w:val="000000" w:themeColor="text1"/>
                <w14:textFill>
                  <w14:solidFill>
                    <w14:schemeClr w14:val="tx1"/>
                  </w14:solidFill>
                </w14:textFill>
              </w:rPr>
            </w:pPr>
          </w:p>
        </w:tc>
        <w:tc>
          <w:tcPr>
            <w:tcW w:w="2081" w:type="dxa"/>
          </w:tcPr>
          <w:p>
            <w:pPr>
              <w:pStyle w:val="20"/>
              <w:rPr>
                <w:rFonts w:ascii="Times New Roman"/>
                <w:color w:val="000000" w:themeColor="text1"/>
                <w14:textFill>
                  <w14:solidFill>
                    <w14:schemeClr w14:val="tx1"/>
                  </w14:solidFill>
                </w14:textFill>
              </w:rPr>
            </w:pPr>
          </w:p>
        </w:tc>
        <w:tc>
          <w:tcPr>
            <w:tcW w:w="1635" w:type="dxa"/>
          </w:tcPr>
          <w:p>
            <w:pPr>
              <w:pStyle w:val="20"/>
              <w:rPr>
                <w:rFonts w:ascii="Times New Roman"/>
                <w:color w:val="000000" w:themeColor="text1"/>
                <w14:textFill>
                  <w14:solidFill>
                    <w14:schemeClr w14:val="tx1"/>
                  </w14:solidFill>
                </w14:textFill>
              </w:rPr>
            </w:pPr>
          </w:p>
        </w:tc>
        <w:tc>
          <w:tcPr>
            <w:tcW w:w="1654"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pPr>
              <w:pStyle w:val="20"/>
              <w:rPr>
                <w:rFonts w:ascii="Times New Roman"/>
                <w:color w:val="000000" w:themeColor="text1"/>
                <w14:textFill>
                  <w14:solidFill>
                    <w14:schemeClr w14:val="tx1"/>
                  </w14:solidFill>
                </w14:textFill>
              </w:rPr>
            </w:pPr>
          </w:p>
        </w:tc>
        <w:tc>
          <w:tcPr>
            <w:tcW w:w="2453" w:type="dxa"/>
          </w:tcPr>
          <w:p>
            <w:pPr>
              <w:pStyle w:val="20"/>
              <w:rPr>
                <w:rFonts w:ascii="Times New Roman"/>
                <w:color w:val="000000" w:themeColor="text1"/>
                <w14:textFill>
                  <w14:solidFill>
                    <w14:schemeClr w14:val="tx1"/>
                  </w14:solidFill>
                </w14:textFill>
              </w:rPr>
            </w:pPr>
          </w:p>
        </w:tc>
        <w:tc>
          <w:tcPr>
            <w:tcW w:w="2081" w:type="dxa"/>
          </w:tcPr>
          <w:p>
            <w:pPr>
              <w:pStyle w:val="20"/>
              <w:rPr>
                <w:rFonts w:ascii="Times New Roman"/>
                <w:color w:val="000000" w:themeColor="text1"/>
                <w14:textFill>
                  <w14:solidFill>
                    <w14:schemeClr w14:val="tx1"/>
                  </w14:solidFill>
                </w14:textFill>
              </w:rPr>
            </w:pPr>
          </w:p>
        </w:tc>
        <w:tc>
          <w:tcPr>
            <w:tcW w:w="1635" w:type="dxa"/>
          </w:tcPr>
          <w:p>
            <w:pPr>
              <w:pStyle w:val="20"/>
              <w:rPr>
                <w:rFonts w:ascii="Times New Roman"/>
                <w:color w:val="000000" w:themeColor="text1"/>
                <w14:textFill>
                  <w14:solidFill>
                    <w14:schemeClr w14:val="tx1"/>
                  </w14:solidFill>
                </w14:textFill>
              </w:rPr>
            </w:pPr>
          </w:p>
        </w:tc>
        <w:tc>
          <w:tcPr>
            <w:tcW w:w="1654" w:type="dxa"/>
          </w:tcPr>
          <w:p>
            <w:pPr>
              <w:pStyle w:val="20"/>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87" w:type="dxa"/>
          </w:tcPr>
          <w:p>
            <w:pPr>
              <w:pStyle w:val="20"/>
              <w:rPr>
                <w:rFonts w:ascii="Times New Roman"/>
                <w:color w:val="000000" w:themeColor="text1"/>
                <w14:textFill>
                  <w14:solidFill>
                    <w14:schemeClr w14:val="tx1"/>
                  </w14:solidFill>
                </w14:textFill>
              </w:rPr>
            </w:pPr>
          </w:p>
        </w:tc>
        <w:tc>
          <w:tcPr>
            <w:tcW w:w="2453" w:type="dxa"/>
          </w:tcPr>
          <w:p>
            <w:pPr>
              <w:pStyle w:val="20"/>
              <w:rPr>
                <w:rFonts w:ascii="Times New Roman"/>
                <w:color w:val="000000" w:themeColor="text1"/>
                <w14:textFill>
                  <w14:solidFill>
                    <w14:schemeClr w14:val="tx1"/>
                  </w14:solidFill>
                </w14:textFill>
              </w:rPr>
            </w:pPr>
          </w:p>
        </w:tc>
        <w:tc>
          <w:tcPr>
            <w:tcW w:w="2081" w:type="dxa"/>
          </w:tcPr>
          <w:p>
            <w:pPr>
              <w:pStyle w:val="20"/>
              <w:rPr>
                <w:rFonts w:ascii="Times New Roman"/>
                <w:color w:val="000000" w:themeColor="text1"/>
                <w14:textFill>
                  <w14:solidFill>
                    <w14:schemeClr w14:val="tx1"/>
                  </w14:solidFill>
                </w14:textFill>
              </w:rPr>
            </w:pPr>
          </w:p>
        </w:tc>
        <w:tc>
          <w:tcPr>
            <w:tcW w:w="1635" w:type="dxa"/>
          </w:tcPr>
          <w:p>
            <w:pPr>
              <w:pStyle w:val="20"/>
              <w:rPr>
                <w:rFonts w:ascii="Times New Roman"/>
                <w:color w:val="000000" w:themeColor="text1"/>
                <w14:textFill>
                  <w14:solidFill>
                    <w14:schemeClr w14:val="tx1"/>
                  </w14:solidFill>
                </w14:textFill>
              </w:rPr>
            </w:pPr>
          </w:p>
        </w:tc>
        <w:tc>
          <w:tcPr>
            <w:tcW w:w="1654" w:type="dxa"/>
          </w:tcPr>
          <w:p>
            <w:pPr>
              <w:pStyle w:val="20"/>
              <w:rPr>
                <w:rFonts w:ascii="Times New Roman"/>
                <w:color w:val="000000" w:themeColor="text1"/>
                <w14:textFill>
                  <w14:solidFill>
                    <w14:schemeClr w14:val="tx1"/>
                  </w14:solidFill>
                </w14:textFill>
              </w:rPr>
            </w:pPr>
          </w:p>
        </w:tc>
      </w:tr>
    </w:tbl>
    <w:p>
      <w:pPr>
        <w:pStyle w:val="2"/>
        <w:spacing w:before="79"/>
        <w:ind w:left="1220"/>
        <w:rPr>
          <w:color w:val="000000" w:themeColor="text1"/>
          <w14:textFill>
            <w14:solidFill>
              <w14:schemeClr w14:val="tx1"/>
            </w14:solidFill>
          </w14:textFill>
        </w:rPr>
      </w:pPr>
      <w:r>
        <w:rPr>
          <w:color w:val="000000" w:themeColor="text1"/>
          <w14:textFill>
            <w14:solidFill>
              <w14:schemeClr w14:val="tx1"/>
            </w14:solidFill>
          </w14:textFill>
        </w:rPr>
        <w:t>说明：在偏离项必须注明正偏离、负偏离或无偏离。</w:t>
      </w:r>
    </w:p>
    <w:p>
      <w:pPr>
        <w:pStyle w:val="2"/>
        <w:spacing w:before="161" w:line="364" w:lineRule="auto"/>
        <w:ind w:left="1220" w:right="1217"/>
        <w:jc w:val="both"/>
        <w:rPr>
          <w:color w:val="000000" w:themeColor="text1"/>
          <w14:textFill>
            <w14:solidFill>
              <w14:schemeClr w14:val="tx1"/>
            </w14:solidFill>
          </w14:textFill>
        </w:rPr>
      </w:pPr>
      <w:r>
        <w:rPr>
          <w:color w:val="000000" w:themeColor="text1"/>
          <w:spacing w:val="-9"/>
          <w14:textFill>
            <w14:solidFill>
              <w14:schemeClr w14:val="tx1"/>
            </w14:solidFill>
          </w14:textFill>
        </w:rPr>
        <w:t>注：凡响应文件中技术条款</w:t>
      </w:r>
      <w:r>
        <w:rPr>
          <w:color w:val="000000" w:themeColor="text1"/>
          <w14:textFill>
            <w14:solidFill>
              <w14:schemeClr w14:val="tx1"/>
            </w14:solidFill>
          </w14:textFill>
        </w:rPr>
        <w:t>（包括投标技术参数等所有技术内容</w:t>
      </w:r>
      <w:r>
        <w:rPr>
          <w:color w:val="000000" w:themeColor="text1"/>
          <w:spacing w:val="-32"/>
          <w14:textFill>
            <w14:solidFill>
              <w14:schemeClr w14:val="tx1"/>
            </w14:solidFill>
          </w14:textFill>
        </w:rPr>
        <w:t>）</w:t>
      </w:r>
      <w:r>
        <w:rPr>
          <w:color w:val="000000" w:themeColor="text1"/>
          <w:spacing w:val="-3"/>
          <w14:textFill>
            <w14:solidFill>
              <w14:schemeClr w14:val="tx1"/>
            </w14:solidFill>
          </w14:textFill>
        </w:rPr>
        <w:t>与</w:t>
      </w:r>
      <w:r>
        <w:rPr>
          <w:rFonts w:hint="eastAsia"/>
          <w:color w:val="000000" w:themeColor="text1"/>
          <w:spacing w:val="-3"/>
          <w14:textFill>
            <w14:solidFill>
              <w14:schemeClr w14:val="tx1"/>
            </w14:solidFill>
          </w14:textFill>
        </w:rPr>
        <w:t>磋商文件</w:t>
      </w:r>
      <w:r>
        <w:rPr>
          <w:color w:val="000000" w:themeColor="text1"/>
          <w:spacing w:val="-3"/>
          <w14:textFill>
            <w14:solidFill>
              <w14:schemeClr w14:val="tx1"/>
            </w14:solidFill>
          </w14:textFill>
        </w:rPr>
        <w:t>有</w:t>
      </w:r>
      <w:r>
        <w:rPr>
          <w:color w:val="000000" w:themeColor="text1"/>
          <w:spacing w:val="-9"/>
          <w14:textFill>
            <w14:solidFill>
              <w14:schemeClr w14:val="tx1"/>
            </w14:solidFill>
          </w14:textFill>
        </w:rPr>
        <w:t>偏差的，均应在此表中列出</w:t>
      </w:r>
      <w:r>
        <w:rPr>
          <w:color w:val="000000" w:themeColor="text1"/>
          <w14:textFill>
            <w14:solidFill>
              <w14:schemeClr w14:val="tx1"/>
            </w14:solidFill>
          </w14:textFill>
        </w:rPr>
        <w:t>（</w:t>
      </w:r>
      <w:r>
        <w:rPr>
          <w:color w:val="000000" w:themeColor="text1"/>
          <w:spacing w:val="-3"/>
          <w14:textFill>
            <w14:solidFill>
              <w14:schemeClr w14:val="tx1"/>
            </w14:solidFill>
          </w14:textFill>
        </w:rPr>
        <w:t>内容较多的可以标注见响应文件第几页，偏差包括</w:t>
      </w:r>
      <w:r>
        <w:rPr>
          <w:color w:val="000000" w:themeColor="text1"/>
          <w14:textFill>
            <w14:solidFill>
              <w14:schemeClr w14:val="tx1"/>
            </w14:solidFill>
          </w14:textFill>
        </w:rPr>
        <w:t>正偏差和负偏差</w:t>
      </w:r>
      <w:r>
        <w:rPr>
          <w:color w:val="000000" w:themeColor="text1"/>
          <w:spacing w:val="-120"/>
          <w14:textFill>
            <w14:solidFill>
              <w14:schemeClr w14:val="tx1"/>
            </w14:solidFill>
          </w14:textFill>
        </w:rPr>
        <w:t>）</w:t>
      </w:r>
      <w:r>
        <w:rPr>
          <w:color w:val="000000" w:themeColor="text1"/>
          <w14:textFill>
            <w14:solidFill>
              <w14:schemeClr w14:val="tx1"/>
            </w14:solidFill>
          </w14:textFill>
        </w:rPr>
        <w:t>。未在本表中列明的偏差视同响应</w:t>
      </w:r>
      <w:r>
        <w:rPr>
          <w:rFonts w:hint="eastAsia"/>
          <w:color w:val="000000" w:themeColor="text1"/>
          <w14:textFill>
            <w14:solidFill>
              <w14:schemeClr w14:val="tx1"/>
            </w14:solidFill>
          </w14:textFill>
        </w:rPr>
        <w:t>磋商文件</w:t>
      </w:r>
      <w:r>
        <w:rPr>
          <w:color w:val="000000" w:themeColor="text1"/>
          <w14:textFill>
            <w14:solidFill>
              <w14:schemeClr w14:val="tx1"/>
            </w14:solidFill>
          </w14:textFill>
        </w:rPr>
        <w:t>规定。</w:t>
      </w:r>
    </w:p>
    <w:p>
      <w:pPr>
        <w:pStyle w:val="2"/>
        <w:rPr>
          <w:color w:val="000000" w:themeColor="text1"/>
          <w14:textFill>
            <w14:solidFill>
              <w14:schemeClr w14:val="tx1"/>
            </w14:solidFill>
          </w14:textFill>
        </w:rPr>
      </w:pPr>
    </w:p>
    <w:p>
      <w:pPr>
        <w:pStyle w:val="2"/>
        <w:tabs>
          <w:tab w:val="left" w:pos="5355"/>
        </w:tabs>
        <w:spacing w:before="162"/>
        <w:ind w:left="1700"/>
        <w:rPr>
          <w:rFonts w:ascii="Times New Roman" w:eastAsia="Times New Roman"/>
          <w:color w:val="000000" w:themeColor="text1"/>
          <w14:textFill>
            <w14:solidFill>
              <w14:schemeClr w14:val="tx1"/>
            </w14:solidFill>
          </w14:textFill>
        </w:rPr>
      </w:pPr>
      <w:r>
        <w:rPr>
          <w:color w:val="000000" w:themeColor="text1"/>
          <w14:textFill>
            <w14:solidFill>
              <w14:schemeClr w14:val="tx1"/>
            </w14:solidFill>
          </w14:textFill>
        </w:rPr>
        <w:t>供应商名称(公章)：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1" w:line="364" w:lineRule="auto"/>
        <w:ind w:left="1700" w:right="3228"/>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法定代表人或其授权代表(签字或盖章)：</w:t>
      </w:r>
      <w:r>
        <w:rPr>
          <w:rFonts w:ascii="Times New Roman" w:eastAsia="Times New Roman"/>
          <w:color w:val="000000" w:themeColor="text1"/>
          <w:u w:val="single"/>
          <w14:textFill>
            <w14:solidFill>
              <w14:schemeClr w14:val="tx1"/>
            </w14:solidFill>
          </w14:textFill>
        </w:rPr>
        <w:tab/>
      </w:r>
    </w:p>
    <w:p>
      <w:pPr>
        <w:pStyle w:val="2"/>
        <w:tabs>
          <w:tab w:val="left" w:pos="3140"/>
          <w:tab w:val="left" w:pos="3860"/>
          <w:tab w:val="left" w:pos="4580"/>
          <w:tab w:val="left" w:pos="7516"/>
        </w:tabs>
        <w:spacing w:before="161" w:line="364" w:lineRule="auto"/>
        <w:ind w:left="1700" w:right="3228"/>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ab/>
      </w:r>
      <w:r>
        <w:rPr>
          <w:color w:val="000000" w:themeColor="text1"/>
          <w14:textFill>
            <w14:solidFill>
              <w14:schemeClr w14:val="tx1"/>
            </w14:solidFill>
          </w14:textFill>
        </w:rPr>
        <w:t>年</w:t>
      </w:r>
      <w:r>
        <w:rPr>
          <w:color w:val="000000" w:themeColor="text1"/>
          <w:u w:val="single"/>
          <w14:textFill>
            <w14:solidFill>
              <w14:schemeClr w14:val="tx1"/>
            </w14:solidFill>
          </w14:textFill>
        </w:rPr>
        <w:tab/>
      </w:r>
      <w:r>
        <w:rPr>
          <w:color w:val="000000" w:themeColor="text1"/>
          <w14:textFill>
            <w14:solidFill>
              <w14:schemeClr w14:val="tx1"/>
            </w14:solidFill>
          </w14:textFill>
        </w:rPr>
        <w:t>月</w:t>
      </w:r>
      <w:r>
        <w:rPr>
          <w:color w:val="000000" w:themeColor="text1"/>
          <w:u w:val="single"/>
          <w14:textFill>
            <w14:solidFill>
              <w14:schemeClr w14:val="tx1"/>
            </w14:solidFill>
          </w14:textFill>
        </w:rPr>
        <w:tab/>
      </w:r>
      <w:r>
        <w:rPr>
          <w:color w:val="000000" w:themeColor="text1"/>
          <w14:textFill>
            <w14:solidFill>
              <w14:schemeClr w14:val="tx1"/>
            </w14:solidFill>
          </w14:textFill>
        </w:rPr>
        <w:t>日</w:t>
      </w:r>
    </w:p>
    <w:p>
      <w:pPr>
        <w:pStyle w:val="2"/>
        <w:spacing w:before="7"/>
        <w:rPr>
          <w:color w:val="000000" w:themeColor="text1"/>
          <w:sz w:val="36"/>
          <w14:textFill>
            <w14:solidFill>
              <w14:schemeClr w14:val="tx1"/>
            </w14:solidFill>
          </w14:textFill>
        </w:rPr>
      </w:pPr>
    </w:p>
    <w:p>
      <w:pPr>
        <w:pStyle w:val="18"/>
        <w:spacing w:before="1"/>
        <w:ind w:left="1220"/>
        <w:rPr>
          <w:color w:val="000000" w:themeColor="text1"/>
          <w14:textFill>
            <w14:solidFill>
              <w14:schemeClr w14:val="tx1"/>
            </w14:solidFill>
          </w14:textFill>
        </w:rPr>
      </w:pPr>
      <w:r>
        <w:rPr>
          <w:color w:val="000000" w:themeColor="text1"/>
          <w14:textFill>
            <w14:solidFill>
              <w14:schemeClr w14:val="tx1"/>
            </w14:solidFill>
          </w14:textFill>
        </w:rPr>
        <w:t>三、其它资料</w:t>
      </w:r>
    </w:p>
    <w:p>
      <w:pPr>
        <w:rPr>
          <w:color w:val="000000" w:themeColor="text1"/>
          <w14:textFill>
            <w14:solidFill>
              <w14:schemeClr w14:val="tx1"/>
            </w14:solidFill>
          </w14:textFill>
        </w:rPr>
        <w:sectPr>
          <w:pgSz w:w="11910" w:h="16840"/>
          <w:pgMar w:top="1460" w:right="580" w:bottom="1380" w:left="580" w:header="0" w:footer="1115" w:gutter="0"/>
          <w:cols w:space="720" w:num="1"/>
        </w:sectPr>
      </w:pPr>
    </w:p>
    <w:p>
      <w:pPr>
        <w:tabs>
          <w:tab w:val="left" w:pos="966"/>
        </w:tabs>
        <w:spacing w:before="41"/>
        <w:ind w:left="1"/>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第六章</w:t>
      </w:r>
      <w:r>
        <w:rPr>
          <w:b/>
          <w:color w:val="000000" w:themeColor="text1"/>
          <w:sz w:val="36"/>
          <w:szCs w:val="36"/>
          <w14:textFill>
            <w14:solidFill>
              <w14:schemeClr w14:val="tx1"/>
            </w14:solidFill>
          </w14:textFill>
        </w:rPr>
        <w:tab/>
      </w:r>
      <w:r>
        <w:rPr>
          <w:b/>
          <w:color w:val="000000" w:themeColor="text1"/>
          <w:sz w:val="36"/>
          <w:szCs w:val="36"/>
          <w14:textFill>
            <w14:solidFill>
              <w14:schemeClr w14:val="tx1"/>
            </w14:solidFill>
          </w14:textFill>
        </w:rPr>
        <w:t>项目</w:t>
      </w:r>
      <w:r>
        <w:rPr>
          <w:rFonts w:hint="eastAsia"/>
          <w:b/>
          <w:color w:val="000000" w:themeColor="text1"/>
          <w:sz w:val="36"/>
          <w:szCs w:val="36"/>
          <w:lang w:val="en-US"/>
          <w14:textFill>
            <w14:solidFill>
              <w14:schemeClr w14:val="tx1"/>
            </w14:solidFill>
          </w14:textFill>
        </w:rPr>
        <w:t>实施方案</w:t>
      </w:r>
    </w:p>
    <w:p>
      <w:pPr>
        <w:spacing w:line="5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4"/>
        <w:ind w:left="0" w:leftChars="0"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p>
    <w:p>
      <w:pPr>
        <w:pStyle w:val="4"/>
        <w:keepNext w:val="0"/>
        <w:keepLines w:val="0"/>
        <w:pageBreakBefore/>
        <w:spacing w:before="120" w:beforeLines="50" w:after="120" w:afterLines="50" w:line="6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网络直播宣传活动服务采购项目招标需求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为认真贯彻落实党中央和自治区党委关于统筹抓好新型冠状病毒肺炎疫情防控和推进经济社会全面发展工作的部署和要求，推动我市疫情后旅游快速复苏和振兴，按照自治区党委、政府工作要求和我市工作要点，为进一步增加话题曝光度，推动我区疫情后旅游快速复苏和振兴，我市在充分知晓各网络直播宣传活动特征的基础上，积极发挥网络直播宣传活动优势，形成专题服务采购项目。具体需求如下：</w:t>
      </w:r>
    </w:p>
    <w:p>
      <w:pPr>
        <w:pStyle w:val="14"/>
        <w:spacing w:before="120" w:beforeLines="50"/>
        <w:ind w:firstLine="562"/>
        <w:rPr>
          <w:rFonts w:hint="eastAsia"/>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一、项目概要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jc w:val="both"/>
        <w:rPr>
          <w:rFonts w:hint="eastAsia"/>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甄选国内流量网红</w:t>
      </w: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文化名人</w:t>
      </w:r>
      <w:r>
        <w:rPr>
          <w:rFonts w:hint="eastAsia"/>
          <w:color w:val="000000" w:themeColor="text1"/>
          <w:sz w:val="24"/>
          <w:szCs w:val="24"/>
          <w:lang w:val="en-US"/>
          <w14:textFill>
            <w14:solidFill>
              <w14:schemeClr w14:val="tx1"/>
            </w14:solidFill>
          </w14:textFill>
        </w:rPr>
        <w:t>）、专业纪录片拍摄制作团队，以抖音直播+短视频+音乐纪录片的形式，</w:t>
      </w:r>
      <w:r>
        <w:rPr>
          <w:color w:val="000000" w:themeColor="text1"/>
          <w:sz w:val="24"/>
          <w:szCs w:val="24"/>
          <w:lang w:val="en-US"/>
          <w14:textFill>
            <w14:solidFill>
              <w14:schemeClr w14:val="tx1"/>
            </w14:solidFill>
          </w14:textFill>
        </w:rPr>
        <w:t>聚焦喀什</w:t>
      </w:r>
      <w:r>
        <w:rPr>
          <w:rFonts w:hint="eastAsia"/>
          <w:color w:val="000000" w:themeColor="text1"/>
          <w:sz w:val="24"/>
          <w:szCs w:val="24"/>
          <w:lang w:val="en-US"/>
          <w14:textFill>
            <w14:solidFill>
              <w14:schemeClr w14:val="tx1"/>
            </w14:solidFill>
          </w14:textFill>
        </w:rPr>
        <w:t>市</w:t>
      </w:r>
      <w:r>
        <w:rPr>
          <w:color w:val="000000" w:themeColor="text1"/>
          <w:sz w:val="24"/>
          <w:szCs w:val="24"/>
          <w:lang w:val="en-US"/>
          <w14:textFill>
            <w14:solidFill>
              <w14:schemeClr w14:val="tx1"/>
            </w14:solidFill>
          </w14:textFill>
        </w:rPr>
        <w:t>人文、美食、美景、美人、美物等多主题元素</w:t>
      </w:r>
      <w:r>
        <w:rPr>
          <w:rFonts w:hint="eastAsia"/>
          <w:color w:val="000000" w:themeColor="text1"/>
          <w:sz w:val="24"/>
          <w:szCs w:val="24"/>
          <w:lang w:val="en-US"/>
          <w14:textFill>
            <w14:solidFill>
              <w14:schemeClr w14:val="tx1"/>
            </w14:solidFill>
          </w14:textFill>
        </w:rPr>
        <w:t>，开展一场为期7天的、兼具</w:t>
      </w:r>
      <w:r>
        <w:rPr>
          <w:color w:val="000000" w:themeColor="text1"/>
          <w:sz w:val="24"/>
          <w:szCs w:val="24"/>
          <w:lang w:val="en-US"/>
          <w14:textFill>
            <w14:solidFill>
              <w14:schemeClr w14:val="tx1"/>
            </w14:solidFill>
          </w14:textFill>
        </w:rPr>
        <w:t>网络直播真人秀+</w:t>
      </w:r>
      <w:r>
        <w:rPr>
          <w:rFonts w:hint="eastAsia"/>
          <w:color w:val="000000" w:themeColor="text1"/>
          <w:sz w:val="24"/>
          <w:szCs w:val="24"/>
          <w:lang w:val="en-US"/>
          <w14:textFill>
            <w14:solidFill>
              <w14:schemeClr w14:val="tx1"/>
            </w14:solidFill>
          </w14:textFill>
        </w:rPr>
        <w:t>短视频“二次传播”+体验展示纪</w:t>
      </w:r>
      <w:r>
        <w:rPr>
          <w:color w:val="000000" w:themeColor="text1"/>
          <w:sz w:val="24"/>
          <w:szCs w:val="24"/>
          <w:lang w:val="en-US"/>
          <w14:textFill>
            <w14:solidFill>
              <w14:schemeClr w14:val="tx1"/>
            </w14:solidFill>
          </w14:textFill>
        </w:rPr>
        <w:t>录片</w:t>
      </w:r>
      <w:r>
        <w:rPr>
          <w:rFonts w:hint="eastAsia"/>
          <w:color w:val="000000" w:themeColor="text1"/>
          <w:sz w:val="24"/>
          <w:szCs w:val="24"/>
          <w:lang w:val="en-US"/>
          <w14:textFill>
            <w14:solidFill>
              <w14:schemeClr w14:val="tx1"/>
            </w14:solidFill>
          </w14:textFill>
        </w:rPr>
        <w:t>等多元素混搭的网络宣传活动。</w:t>
      </w:r>
    </w:p>
    <w:p>
      <w:pPr>
        <w:pStyle w:val="14"/>
        <w:spacing w:before="120" w:beforeLines="50"/>
        <w:ind w:firstLine="562"/>
        <w:rPr>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二、项目执行周期：</w:t>
      </w:r>
    </w:p>
    <w:p>
      <w:pPr>
        <w:pStyle w:val="14"/>
        <w:spacing w:line="560" w:lineRule="exact"/>
        <w:ind w:firstLine="560"/>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1.</w:t>
      </w:r>
      <w:r>
        <w:rPr>
          <w:rFonts w:hint="eastAsia"/>
          <w:color w:val="000000" w:themeColor="text1"/>
          <w:sz w:val="24"/>
          <w:szCs w:val="24"/>
          <w:lang w:val="en-US"/>
          <w14:textFill>
            <w14:solidFill>
              <w14:schemeClr w14:val="tx1"/>
            </w14:solidFill>
          </w14:textFill>
        </w:rPr>
        <w:t>抖音直播+短视频活动的执行周期：连续的</w:t>
      </w:r>
      <w:r>
        <w:rPr>
          <w:color w:val="000000" w:themeColor="text1"/>
          <w:sz w:val="24"/>
          <w:szCs w:val="24"/>
          <w:lang w:val="en-US"/>
          <w14:textFill>
            <w14:solidFill>
              <w14:schemeClr w14:val="tx1"/>
            </w14:solidFill>
          </w14:textFill>
        </w:rPr>
        <w:t>7</w:t>
      </w:r>
      <w:r>
        <w:rPr>
          <w:rFonts w:hint="eastAsia"/>
          <w:color w:val="000000" w:themeColor="text1"/>
          <w:sz w:val="24"/>
          <w:szCs w:val="24"/>
          <w:lang w:val="en-US"/>
          <w14:textFill>
            <w14:solidFill>
              <w14:schemeClr w14:val="tx1"/>
            </w14:solidFill>
          </w14:textFill>
        </w:rPr>
        <w:t>个自然日；（具体实施日期按签订合同之日开始算）</w:t>
      </w:r>
    </w:p>
    <w:p>
      <w:pPr>
        <w:pStyle w:val="14"/>
        <w:spacing w:line="560" w:lineRule="exact"/>
        <w:ind w:firstLine="56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w:t>
      </w:r>
      <w:r>
        <w:rPr>
          <w:color w:val="000000" w:themeColor="text1"/>
          <w:sz w:val="24"/>
          <w:szCs w:val="24"/>
          <w:lang w:val="en-US"/>
          <w14:textFill>
            <w14:solidFill>
              <w14:schemeClr w14:val="tx1"/>
            </w14:solidFill>
          </w14:textFill>
        </w:rPr>
        <w:t>.</w:t>
      </w:r>
      <w:r>
        <w:rPr>
          <w:rFonts w:hint="eastAsia"/>
          <w:color w:val="000000" w:themeColor="text1"/>
          <w:sz w:val="24"/>
          <w:szCs w:val="24"/>
          <w:lang w:val="en-US"/>
          <w14:textFill>
            <w14:solidFill>
              <w14:schemeClr w14:val="tx1"/>
            </w14:solidFill>
          </w14:textFill>
        </w:rPr>
        <w:t>音乐记录片的执行周期：在上述7天抖音直播+短视频活动结束后的3</w:t>
      </w:r>
      <w:r>
        <w:rPr>
          <w:color w:val="000000" w:themeColor="text1"/>
          <w:sz w:val="24"/>
          <w:szCs w:val="24"/>
          <w:lang w:val="en-US"/>
          <w14:textFill>
            <w14:solidFill>
              <w14:schemeClr w14:val="tx1"/>
            </w14:solidFill>
          </w14:textFill>
        </w:rPr>
        <w:t>0</w:t>
      </w:r>
      <w:r>
        <w:rPr>
          <w:rFonts w:hint="eastAsia"/>
          <w:color w:val="000000" w:themeColor="text1"/>
          <w:sz w:val="24"/>
          <w:szCs w:val="24"/>
          <w:lang w:val="en-US"/>
          <w14:textFill>
            <w14:solidFill>
              <w14:schemeClr w14:val="tx1"/>
            </w14:solidFill>
          </w14:textFill>
        </w:rPr>
        <w:t>个自然日制作完成。</w:t>
      </w:r>
    </w:p>
    <w:p>
      <w:pPr>
        <w:pStyle w:val="14"/>
        <w:spacing w:before="120" w:beforeLines="50"/>
        <w:ind w:firstLine="562"/>
        <w:rPr>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三、主要技术参数</w:t>
      </w:r>
    </w:p>
    <w:p>
      <w:pPr>
        <w:pStyle w:val="14"/>
        <w:spacing w:line="560" w:lineRule="exact"/>
        <w:ind w:firstLine="562"/>
        <w:jc w:val="both"/>
        <w:rPr>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1</w:t>
      </w:r>
      <w:r>
        <w:rPr>
          <w:b/>
          <w:bCs/>
          <w:color w:val="000000" w:themeColor="text1"/>
          <w:sz w:val="24"/>
          <w:szCs w:val="24"/>
          <w:lang w:val="en-US"/>
          <w14:textFill>
            <w14:solidFill>
              <w14:schemeClr w14:val="tx1"/>
            </w14:solidFill>
          </w14:textFill>
        </w:rPr>
        <w:t>.</w:t>
      </w:r>
      <w:r>
        <w:rPr>
          <w:rFonts w:hint="eastAsia"/>
          <w:b/>
          <w:bCs/>
          <w:color w:val="000000" w:themeColor="text1"/>
          <w:sz w:val="24"/>
          <w:szCs w:val="24"/>
          <w:lang w:val="en-US"/>
          <w14:textFill>
            <w14:solidFill>
              <w14:schemeClr w14:val="tx1"/>
            </w14:solidFill>
          </w14:textFill>
        </w:rPr>
        <w:t>人员配备要求：</w:t>
      </w:r>
    </w:p>
    <w:p>
      <w:pPr>
        <w:pStyle w:val="14"/>
        <w:spacing w:line="560" w:lineRule="exact"/>
        <w:ind w:firstLine="56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（1）网红主播（文化名人）和专业纪录片拍摄制作团队共配备不少于</w:t>
      </w:r>
      <w:r>
        <w:rPr>
          <w:color w:val="000000" w:themeColor="text1"/>
          <w:sz w:val="24"/>
          <w:szCs w:val="24"/>
          <w:lang w:val="en-US"/>
          <w14:textFill>
            <w14:solidFill>
              <w14:schemeClr w14:val="tx1"/>
            </w14:solidFill>
          </w14:textFill>
        </w:rPr>
        <w:t>15</w:t>
      </w:r>
      <w:r>
        <w:rPr>
          <w:rFonts w:hint="eastAsia"/>
          <w:color w:val="000000" w:themeColor="text1"/>
          <w:sz w:val="24"/>
          <w:szCs w:val="24"/>
          <w:lang w:val="en-US"/>
          <w14:textFill>
            <w14:solidFill>
              <w14:schemeClr w14:val="tx1"/>
            </w14:solidFill>
          </w14:textFill>
        </w:rPr>
        <w:t>人；</w:t>
      </w:r>
      <w:r>
        <w:rPr>
          <w:color w:val="000000" w:themeColor="text1"/>
          <w:sz w:val="24"/>
          <w:szCs w:val="24"/>
          <w:lang w:val="en-US"/>
          <w14:textFill>
            <w14:solidFill>
              <w14:schemeClr w14:val="tx1"/>
            </w14:solidFill>
          </w14:textFill>
        </w:rPr>
        <w:t xml:space="preserve"> </w:t>
      </w:r>
    </w:p>
    <w:p>
      <w:pPr>
        <w:pStyle w:val="14"/>
        <w:spacing w:line="560" w:lineRule="exact"/>
        <w:ind w:firstLine="56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（2）网红主播（文化名人）人数不少于4人；</w:t>
      </w:r>
    </w:p>
    <w:p>
      <w:pPr>
        <w:pStyle w:val="14"/>
        <w:spacing w:line="560" w:lineRule="exact"/>
        <w:ind w:firstLine="56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（3）驻场工作人员不少于2人。</w:t>
      </w:r>
    </w:p>
    <w:p>
      <w:pPr>
        <w:pStyle w:val="14"/>
        <w:spacing w:line="560" w:lineRule="exact"/>
        <w:ind w:firstLine="562"/>
        <w:jc w:val="both"/>
        <w:rPr>
          <w:b/>
          <w:bCs/>
          <w:color w:val="000000" w:themeColor="text1"/>
          <w:sz w:val="24"/>
          <w:szCs w:val="24"/>
          <w:lang w:val="en-US"/>
          <w14:textFill>
            <w14:solidFill>
              <w14:schemeClr w14:val="tx1"/>
            </w14:solidFill>
          </w14:textFill>
        </w:rPr>
      </w:pPr>
      <w:r>
        <w:rPr>
          <w:b/>
          <w:bCs/>
          <w:color w:val="000000" w:themeColor="text1"/>
          <w:sz w:val="24"/>
          <w:szCs w:val="24"/>
          <w:lang w:val="en-US"/>
          <w14:textFill>
            <w14:solidFill>
              <w14:schemeClr w14:val="tx1"/>
            </w14:solidFill>
          </w14:textFill>
        </w:rPr>
        <w:t>2.</w:t>
      </w:r>
      <w:r>
        <w:rPr>
          <w:rFonts w:hint="eastAsia"/>
          <w:b/>
          <w:bCs/>
          <w:color w:val="000000" w:themeColor="text1"/>
          <w:sz w:val="24"/>
          <w:szCs w:val="24"/>
          <w:lang w:val="en-US"/>
          <w14:textFill>
            <w14:solidFill>
              <w14:schemeClr w14:val="tx1"/>
            </w14:solidFill>
          </w14:textFill>
        </w:rPr>
        <w:t>国内网红主播（文化名人）甄选要求：</w:t>
      </w:r>
    </w:p>
    <w:p>
      <w:pPr>
        <w:pStyle w:val="14"/>
        <w:spacing w:line="560" w:lineRule="exact"/>
        <w:ind w:firstLine="56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1</w:t>
      </w:r>
      <w:r>
        <w:rPr>
          <w:rFonts w:hint="eastAsia"/>
          <w:color w:val="000000" w:themeColor="text1"/>
          <w:sz w:val="24"/>
          <w:szCs w:val="24"/>
          <w:lang w:val="en-US"/>
          <w14:textFill>
            <w14:solidFill>
              <w14:schemeClr w14:val="tx1"/>
            </w14:solidFill>
          </w14:textFill>
        </w:rPr>
        <w:t>）具有成熟的网络直播经验，擅于与粉丝互动时的正能量引导；</w:t>
      </w:r>
    </w:p>
    <w:p>
      <w:pPr>
        <w:pStyle w:val="14"/>
        <w:spacing w:line="560" w:lineRule="exact"/>
        <w:ind w:firstLine="56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2</w:t>
      </w:r>
      <w:r>
        <w:rPr>
          <w:rFonts w:hint="eastAsia"/>
          <w:color w:val="000000" w:themeColor="text1"/>
          <w:sz w:val="24"/>
          <w:szCs w:val="24"/>
          <w:lang w:val="en-US"/>
          <w14:textFill>
            <w14:solidFill>
              <w14:schemeClr w14:val="tx1"/>
            </w14:solidFill>
          </w14:textFill>
        </w:rPr>
        <w:t>）4位网红主播或文化名人平均官方粉丝数量在</w:t>
      </w:r>
      <w:r>
        <w:rPr>
          <w:color w:val="000000" w:themeColor="text1"/>
          <w:sz w:val="24"/>
          <w:szCs w:val="24"/>
          <w:lang w:val="en-US"/>
          <w14:textFill>
            <w14:solidFill>
              <w14:schemeClr w14:val="tx1"/>
            </w14:solidFill>
          </w14:textFill>
        </w:rPr>
        <w:t>200</w:t>
      </w:r>
      <w:r>
        <w:rPr>
          <w:rFonts w:hint="eastAsia"/>
          <w:color w:val="000000" w:themeColor="text1"/>
          <w:sz w:val="24"/>
          <w:szCs w:val="24"/>
          <w:lang w:val="en-US"/>
          <w14:textFill>
            <w14:solidFill>
              <w14:schemeClr w14:val="tx1"/>
            </w14:solidFill>
          </w14:textFill>
        </w:rPr>
        <w:t>万（含）以上。</w:t>
      </w:r>
    </w:p>
    <w:p>
      <w:pPr>
        <w:pStyle w:val="14"/>
        <w:spacing w:line="560" w:lineRule="exact"/>
        <w:ind w:firstLine="562"/>
        <w:jc w:val="both"/>
        <w:rPr>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3</w:t>
      </w:r>
      <w:r>
        <w:rPr>
          <w:b/>
          <w:bCs/>
          <w:color w:val="000000" w:themeColor="text1"/>
          <w:sz w:val="24"/>
          <w:szCs w:val="24"/>
          <w:lang w:val="en-US"/>
          <w14:textFill>
            <w14:solidFill>
              <w14:schemeClr w14:val="tx1"/>
            </w14:solidFill>
          </w14:textFill>
        </w:rPr>
        <w:t>.</w:t>
      </w:r>
      <w:r>
        <w:rPr>
          <w:rFonts w:hint="eastAsia"/>
          <w:b/>
          <w:bCs/>
          <w:color w:val="000000" w:themeColor="text1"/>
          <w:sz w:val="24"/>
          <w:szCs w:val="24"/>
          <w:lang w:val="en-US"/>
          <w14:textFill>
            <w14:solidFill>
              <w14:schemeClr w14:val="tx1"/>
            </w14:solidFill>
          </w14:textFill>
        </w:rPr>
        <w:t>直播要求：</w:t>
      </w:r>
    </w:p>
    <w:p>
      <w:pPr>
        <w:pStyle w:val="14"/>
        <w:spacing w:line="560" w:lineRule="exact"/>
        <w:ind w:firstLine="56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（1）7天的直播活动不少于</w:t>
      </w:r>
      <w:r>
        <w:rPr>
          <w:color w:val="000000" w:themeColor="text1"/>
          <w:sz w:val="24"/>
          <w:szCs w:val="24"/>
          <w:lang w:val="en-US"/>
          <w14:textFill>
            <w14:solidFill>
              <w14:schemeClr w14:val="tx1"/>
            </w14:solidFill>
          </w14:textFill>
        </w:rPr>
        <w:t>28</w:t>
      </w:r>
      <w:r>
        <w:rPr>
          <w:rFonts w:hint="eastAsia"/>
          <w:color w:val="000000" w:themeColor="text1"/>
          <w:sz w:val="24"/>
          <w:szCs w:val="24"/>
          <w:lang w:val="en-US"/>
          <w14:textFill>
            <w14:solidFill>
              <w14:schemeClr w14:val="tx1"/>
            </w14:solidFill>
          </w14:textFill>
        </w:rPr>
        <w:t>次；</w:t>
      </w:r>
    </w:p>
    <w:p>
      <w:pPr>
        <w:pStyle w:val="14"/>
        <w:spacing w:line="560" w:lineRule="exact"/>
        <w:ind w:firstLine="56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2</w:t>
      </w:r>
      <w:r>
        <w:rPr>
          <w:rFonts w:hint="eastAsia"/>
          <w:color w:val="000000" w:themeColor="text1"/>
          <w:sz w:val="24"/>
          <w:szCs w:val="24"/>
          <w:lang w:val="en-US"/>
          <w14:textFill>
            <w14:solidFill>
              <w14:schemeClr w14:val="tx1"/>
            </w14:solidFill>
          </w14:textFill>
        </w:rPr>
        <w:t>）单场直播时长不低于2小时；</w:t>
      </w:r>
    </w:p>
    <w:p>
      <w:pPr>
        <w:pStyle w:val="14"/>
        <w:spacing w:line="560" w:lineRule="exact"/>
        <w:ind w:firstLine="56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（3）在喀什市各级景区设置的直播“打卡点”不少于</w:t>
      </w:r>
      <w:r>
        <w:rPr>
          <w:color w:val="000000" w:themeColor="text1"/>
          <w:sz w:val="24"/>
          <w:szCs w:val="24"/>
          <w:lang w:val="en-US"/>
          <w14:textFill>
            <w14:solidFill>
              <w14:schemeClr w14:val="tx1"/>
            </w14:solidFill>
          </w14:textFill>
        </w:rPr>
        <w:t>25</w:t>
      </w:r>
      <w:r>
        <w:rPr>
          <w:rFonts w:hint="eastAsia"/>
          <w:color w:val="000000" w:themeColor="text1"/>
          <w:sz w:val="24"/>
          <w:szCs w:val="24"/>
          <w:lang w:val="en-US"/>
          <w14:textFill>
            <w14:solidFill>
              <w14:schemeClr w14:val="tx1"/>
            </w14:solidFill>
          </w14:textFill>
        </w:rPr>
        <w:t>个；</w:t>
      </w:r>
    </w:p>
    <w:p>
      <w:pPr>
        <w:spacing w:line="560" w:lineRule="exact"/>
        <w:ind w:firstLine="480" w:firstLineChars="20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4</w:t>
      </w: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每位</w:t>
      </w:r>
      <w:r>
        <w:rPr>
          <w:rFonts w:hint="eastAsia"/>
          <w:color w:val="000000" w:themeColor="text1"/>
          <w:sz w:val="24"/>
          <w:szCs w:val="24"/>
          <w:lang w:val="en-US"/>
          <w14:textFill>
            <w14:solidFill>
              <w14:schemeClr w14:val="tx1"/>
            </w14:solidFill>
          </w14:textFill>
        </w:rPr>
        <w:t>网红</w:t>
      </w:r>
      <w:r>
        <w:rPr>
          <w:color w:val="000000" w:themeColor="text1"/>
          <w:sz w:val="24"/>
          <w:szCs w:val="24"/>
          <w:lang w:val="en-US"/>
          <w14:textFill>
            <w14:solidFill>
              <w14:schemeClr w14:val="tx1"/>
            </w14:solidFill>
          </w14:textFill>
        </w:rPr>
        <w:t>主播单场直播观看人数平均在</w:t>
      </w:r>
      <w:r>
        <w:rPr>
          <w:rFonts w:hint="eastAsia"/>
          <w:color w:val="000000" w:themeColor="text1"/>
          <w:sz w:val="24"/>
          <w:szCs w:val="24"/>
          <w:lang w:val="en-US"/>
          <w14:textFill>
            <w14:solidFill>
              <w14:schemeClr w14:val="tx1"/>
            </w14:solidFill>
          </w14:textFill>
        </w:rPr>
        <w:t>1</w:t>
      </w:r>
      <w:r>
        <w:rPr>
          <w:color w:val="000000" w:themeColor="text1"/>
          <w:sz w:val="24"/>
          <w:szCs w:val="24"/>
          <w:lang w:val="en-US"/>
          <w14:textFill>
            <w14:solidFill>
              <w14:schemeClr w14:val="tx1"/>
            </w14:solidFill>
          </w14:textFill>
        </w:rPr>
        <w:t>0万+\人次，启动官方账号直播</w:t>
      </w: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预计观看直播人数在500万-500+万\人次</w:t>
      </w:r>
      <w:r>
        <w:rPr>
          <w:rFonts w:hint="eastAsia"/>
          <w:color w:val="000000" w:themeColor="text1"/>
          <w:sz w:val="24"/>
          <w:szCs w:val="24"/>
          <w:lang w:val="en-US"/>
          <w14:textFill>
            <w14:solidFill>
              <w14:schemeClr w14:val="tx1"/>
            </w14:solidFill>
          </w14:textFill>
        </w:rPr>
        <w:t>。</w:t>
      </w:r>
    </w:p>
    <w:p>
      <w:pPr>
        <w:pStyle w:val="14"/>
        <w:spacing w:line="560" w:lineRule="exact"/>
        <w:ind w:firstLine="562"/>
        <w:jc w:val="both"/>
        <w:rPr>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4</w:t>
      </w:r>
      <w:r>
        <w:rPr>
          <w:b/>
          <w:bCs/>
          <w:color w:val="000000" w:themeColor="text1"/>
          <w:sz w:val="24"/>
          <w:szCs w:val="24"/>
          <w:lang w:val="en-US"/>
          <w14:textFill>
            <w14:solidFill>
              <w14:schemeClr w14:val="tx1"/>
            </w14:solidFill>
          </w14:textFill>
        </w:rPr>
        <w:t>.</w:t>
      </w:r>
      <w:r>
        <w:rPr>
          <w:rFonts w:hint="eastAsia"/>
          <w:b/>
          <w:bCs/>
          <w:color w:val="000000" w:themeColor="text1"/>
          <w:sz w:val="24"/>
          <w:szCs w:val="24"/>
          <w:lang w:val="en-US"/>
          <w14:textFill>
            <w14:solidFill>
              <w14:schemeClr w14:val="tx1"/>
            </w14:solidFill>
          </w14:textFill>
        </w:rPr>
        <w:t>短视频要求：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 w:firstLine="480" w:firstLineChars="20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（1）在景区直播“打卡点”之外，每位主播每天发布至少</w:t>
      </w:r>
      <w:r>
        <w:rPr>
          <w:color w:val="000000" w:themeColor="text1"/>
          <w:sz w:val="24"/>
          <w:szCs w:val="24"/>
          <w:lang w:val="en-US"/>
          <w14:textFill>
            <w14:solidFill>
              <w14:schemeClr w14:val="tx1"/>
            </w14:solidFill>
          </w14:textFill>
        </w:rPr>
        <w:t>3</w:t>
      </w:r>
      <w:r>
        <w:rPr>
          <w:rFonts w:hint="eastAsia"/>
          <w:color w:val="000000" w:themeColor="text1"/>
          <w:sz w:val="24"/>
          <w:szCs w:val="24"/>
          <w:lang w:val="en-US"/>
          <w14:textFill>
            <w14:solidFill>
              <w14:schemeClr w14:val="tx1"/>
            </w14:solidFill>
          </w14:textFill>
        </w:rPr>
        <w:t>条日常短视频，由主播自拍，内容要与主播在喀什市的生活感受有密切关联；</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 w:firstLine="480" w:firstLineChars="20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（2）在景区“打卡点”进行直播期间，每位主播发布至少</w:t>
      </w:r>
      <w:r>
        <w:rPr>
          <w:color w:val="000000" w:themeColor="text1"/>
          <w:sz w:val="24"/>
          <w:szCs w:val="24"/>
          <w:lang w:val="en-US"/>
          <w14:textFill>
            <w14:solidFill>
              <w14:schemeClr w14:val="tx1"/>
            </w14:solidFill>
          </w14:textFill>
        </w:rPr>
        <w:t>3</w:t>
      </w:r>
      <w:r>
        <w:rPr>
          <w:rFonts w:hint="eastAsia"/>
          <w:color w:val="000000" w:themeColor="text1"/>
          <w:sz w:val="24"/>
          <w:szCs w:val="24"/>
          <w:lang w:val="en-US"/>
          <w14:textFill>
            <w14:solidFill>
              <w14:schemeClr w14:val="tx1"/>
            </w14:solidFill>
          </w14:textFill>
        </w:rPr>
        <w:t>条短视频，（其中</w:t>
      </w:r>
      <w:r>
        <w:rPr>
          <w:color w:val="000000" w:themeColor="text1"/>
          <w:sz w:val="24"/>
          <w:szCs w:val="24"/>
          <w:lang w:val="en-US"/>
          <w14:textFill>
            <w14:solidFill>
              <w14:schemeClr w14:val="tx1"/>
            </w14:solidFill>
          </w14:textFill>
        </w:rPr>
        <w:t>2</w:t>
      </w:r>
      <w:r>
        <w:rPr>
          <w:rFonts w:hint="eastAsia"/>
          <w:color w:val="000000" w:themeColor="text1"/>
          <w:sz w:val="24"/>
          <w:szCs w:val="24"/>
          <w:lang w:val="en-US"/>
          <w14:textFill>
            <w14:solidFill>
              <w14:schemeClr w14:val="tx1"/>
            </w14:solidFill>
          </w14:textFill>
        </w:rPr>
        <w:t xml:space="preserve">条是自拍，1条为纪录片制作团队创意拍），短视频的拍摄主题要紧密围绕当天的直播“打卡点”的亮点热点进行；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jc w:val="both"/>
        <w:rPr>
          <w:rFonts w:ascii="仿宋_GB2312" w:hAnsi="inherit" w:eastAsia="仿宋_GB2312"/>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3</w:t>
      </w:r>
      <w:r>
        <w:rPr>
          <w:rFonts w:hint="eastAsia"/>
          <w:color w:val="000000" w:themeColor="text1"/>
          <w:sz w:val="24"/>
          <w:szCs w:val="24"/>
          <w:lang w:val="en-US"/>
          <w14:textFill>
            <w14:solidFill>
              <w14:schemeClr w14:val="tx1"/>
            </w14:solidFill>
          </w14:textFill>
        </w:rPr>
        <w:t>）开通官方主题帐号，在官方账号中，每日发布</w:t>
      </w:r>
      <w:r>
        <w:rPr>
          <w:color w:val="000000" w:themeColor="text1"/>
          <w:sz w:val="24"/>
          <w:szCs w:val="24"/>
          <w:lang w:val="en-US"/>
          <w14:textFill>
            <w14:solidFill>
              <w14:schemeClr w14:val="tx1"/>
            </w14:solidFill>
          </w14:textFill>
        </w:rPr>
        <w:t>2</w:t>
      </w:r>
      <w:r>
        <w:rPr>
          <w:rFonts w:hint="eastAsia"/>
          <w:color w:val="000000" w:themeColor="text1"/>
          <w:sz w:val="24"/>
          <w:szCs w:val="24"/>
          <w:lang w:val="en-US"/>
          <w14:textFill>
            <w14:solidFill>
              <w14:schemeClr w14:val="tx1"/>
            </w14:solidFill>
          </w14:textFill>
        </w:rPr>
        <w:t>条综合短视频；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jc w:val="both"/>
        <w:rPr>
          <w:rFonts w:hint="eastAsia" w:ascii="仿宋_GB2312" w:hAnsi="inherit" w:eastAsia="仿宋_GB2312"/>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综上，7天直播活动合计拍摄</w:t>
      </w:r>
      <w:r>
        <w:rPr>
          <w:color w:val="000000" w:themeColor="text1"/>
          <w:sz w:val="24"/>
          <w:szCs w:val="24"/>
          <w:lang w:val="en-US"/>
          <w14:textFill>
            <w14:solidFill>
              <w14:schemeClr w14:val="tx1"/>
            </w14:solidFill>
          </w14:textFill>
        </w:rPr>
        <w:t>180</w:t>
      </w:r>
      <w:r>
        <w:rPr>
          <w:rFonts w:hint="eastAsia"/>
          <w:color w:val="000000" w:themeColor="text1"/>
          <w:sz w:val="24"/>
          <w:szCs w:val="24"/>
          <w:lang w:val="en-US"/>
          <w14:textFill>
            <w14:solidFill>
              <w14:schemeClr w14:val="tx1"/>
            </w14:solidFill>
          </w14:textFill>
        </w:rPr>
        <w:t>+条短视频，点击播放量预计累计达到</w:t>
      </w:r>
      <w:r>
        <w:rPr>
          <w:color w:val="000000" w:themeColor="text1"/>
          <w:sz w:val="24"/>
          <w:szCs w:val="24"/>
          <w:lang w:val="en-US"/>
          <w14:textFill>
            <w14:solidFill>
              <w14:schemeClr w14:val="tx1"/>
            </w14:solidFill>
          </w14:textFill>
        </w:rPr>
        <w:t>4000</w:t>
      </w:r>
      <w:r>
        <w:rPr>
          <w:rFonts w:hint="eastAsia"/>
          <w:color w:val="000000" w:themeColor="text1"/>
          <w:sz w:val="24"/>
          <w:szCs w:val="24"/>
          <w:lang w:val="en-US"/>
          <w14:textFill>
            <w14:solidFill>
              <w14:schemeClr w14:val="tx1"/>
            </w14:solidFill>
          </w14:textFill>
        </w:rPr>
        <w:t>万。</w:t>
      </w:r>
    </w:p>
    <w:p>
      <w:pPr>
        <w:pStyle w:val="14"/>
        <w:spacing w:line="560" w:lineRule="exact"/>
        <w:ind w:firstLine="562"/>
        <w:jc w:val="both"/>
        <w:rPr>
          <w:b/>
          <w:bCs/>
          <w:color w:val="000000" w:themeColor="text1"/>
          <w:sz w:val="24"/>
          <w:szCs w:val="24"/>
          <w:lang w:val="en-US"/>
          <w14:textFill>
            <w14:solidFill>
              <w14:schemeClr w14:val="tx1"/>
            </w14:solidFill>
          </w14:textFill>
        </w:rPr>
      </w:pPr>
      <w:r>
        <w:rPr>
          <w:b/>
          <w:bCs/>
          <w:color w:val="000000" w:themeColor="text1"/>
          <w:sz w:val="24"/>
          <w:szCs w:val="24"/>
          <w:lang w:val="en-US"/>
          <w14:textFill>
            <w14:solidFill>
              <w14:schemeClr w14:val="tx1"/>
            </w14:solidFill>
          </w14:textFill>
        </w:rPr>
        <w:t>5.</w:t>
      </w:r>
      <w:r>
        <w:rPr>
          <w:rFonts w:hint="eastAsia"/>
          <w:b/>
          <w:bCs/>
          <w:color w:val="000000" w:themeColor="text1"/>
          <w:sz w:val="24"/>
          <w:szCs w:val="24"/>
          <w:lang w:val="en-US"/>
          <w14:textFill>
            <w14:solidFill>
              <w14:schemeClr w14:val="tx1"/>
            </w14:solidFill>
          </w14:textFill>
        </w:rPr>
        <w:t>纪录片拍摄制作要求：</w:t>
      </w:r>
    </w:p>
    <w:p>
      <w:pPr>
        <w:pStyle w:val="14"/>
        <w:spacing w:line="560" w:lineRule="exact"/>
        <w:ind w:firstLine="56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（1）纪录片须综合</w:t>
      </w:r>
      <w:r>
        <w:rPr>
          <w:color w:val="000000" w:themeColor="text1"/>
          <w:sz w:val="24"/>
          <w:szCs w:val="24"/>
          <w:lang w:val="en-US"/>
          <w14:textFill>
            <w14:solidFill>
              <w14:schemeClr w14:val="tx1"/>
            </w14:solidFill>
          </w14:textFill>
        </w:rPr>
        <w:t>完整</w:t>
      </w:r>
      <w:r>
        <w:rPr>
          <w:rFonts w:hint="eastAsia"/>
          <w:color w:val="000000" w:themeColor="text1"/>
          <w:sz w:val="24"/>
          <w:szCs w:val="24"/>
          <w:lang w:val="en-US"/>
          <w14:textFill>
            <w14:solidFill>
              <w14:schemeClr w14:val="tx1"/>
            </w14:solidFill>
          </w14:textFill>
        </w:rPr>
        <w:t>地呈现音乐、旅游热点、现代时尚、人文风情等多种元素；</w:t>
      </w:r>
    </w:p>
    <w:p>
      <w:pPr>
        <w:pStyle w:val="14"/>
        <w:spacing w:line="560" w:lineRule="exact"/>
        <w:ind w:firstLine="560"/>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（2）拍摄制作团队的导演须能独立带领团队开展前期勘景、脚本撰写、整体策划到后期执行完成等工作；须具有省级及以上纪录片、城市形象片的拍摄经验，所拍摄的相关作品在省级、国家级媒体上展播；</w:t>
      </w:r>
    </w:p>
    <w:p>
      <w:pPr>
        <w:pStyle w:val="14"/>
        <w:spacing w:line="560" w:lineRule="exact"/>
        <w:ind w:firstLine="560"/>
        <w:jc w:val="both"/>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w:t>
      </w:r>
      <w:r>
        <w:rPr>
          <w:color w:val="000000" w:themeColor="text1"/>
          <w:sz w:val="24"/>
          <w:szCs w:val="24"/>
          <w:lang w:val="en-US"/>
          <w14:textFill>
            <w14:solidFill>
              <w14:schemeClr w14:val="tx1"/>
            </w14:solidFill>
          </w14:textFill>
        </w:rPr>
        <w:t>3</w:t>
      </w:r>
      <w:r>
        <w:rPr>
          <w:rFonts w:hint="eastAsia"/>
          <w:color w:val="000000" w:themeColor="text1"/>
          <w:sz w:val="24"/>
          <w:szCs w:val="24"/>
          <w:lang w:val="en-US"/>
          <w14:textFill>
            <w14:solidFill>
              <w14:schemeClr w14:val="tx1"/>
            </w14:solidFill>
          </w14:textFill>
        </w:rPr>
        <w:t>）拍摄时长达标，感官规格度高。</w:t>
      </w:r>
    </w:p>
    <w:p>
      <w:pPr>
        <w:pStyle w:val="14"/>
        <w:rPr>
          <w:rFonts w:asciiTheme="minorEastAsia" w:hAnsiTheme="minorEastAsia" w:eastAsiaTheme="minorEastAsia" w:cstheme="minorEastAsia"/>
          <w:color w:val="000000" w:themeColor="text1"/>
          <w:sz w:val="24"/>
          <w:szCs w:val="24"/>
          <w14:textFill>
            <w14:solidFill>
              <w14:schemeClr w14:val="tx1"/>
            </w14:solidFill>
          </w14:textFill>
        </w:rPr>
      </w:pPr>
    </w:p>
    <w:sectPr>
      <w:pgSz w:w="11910" w:h="16840"/>
      <w:pgMar w:top="1560" w:right="1316" w:bottom="1380" w:left="1134" w:header="0" w:footer="11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algun Gothic">
    <w:panose1 w:val="020B0503020000020004"/>
    <w:charset w:val="81"/>
    <w:family w:val="auto"/>
    <w:pitch w:val="default"/>
    <w:sig w:usb0="900002AF" w:usb1="01D77CFB" w:usb2="00000012" w:usb3="00000000" w:csb0="0008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Cambria"/>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w:pict>
        <v:shape id="_x0000_s1027" o:spid="_x0000_s1027" o:spt="202" type="#_x0000_t202" style="position:absolute;left:0pt;margin-left:291.1pt;margin-top:771.15pt;height:11pt;width:13.15pt;mso-position-horizontal-relative:page;mso-position-vertical-relative:page;z-index:-251652096;mso-width-relative:page;mso-height-relative:page;" filled="f" stroked="f" coordsize="21600,21600" o:gfxdata="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hMFHk2wAAAA0BAAAPAAAA&#10;AAAAAAEAIAAAACIAAABkcnMvZG93bnJldi54bWxQSwECFAAUAAAACACHTuJAKSxYEqABAAAxAwAA&#10;DgAAAAAAAAABACAAAAAqAQAAZHJzL2Uyb0RvYy54bWxQSwUGAAAAAAYABgBZAQAAPAU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w:pict>
        <v:shape id="文本框 1" o:spid="_x0000_s1026" o:spt="202" type="#_x0000_t202" style="position:absolute;left:0pt;margin-left:291.1pt;margin-top:771.15pt;height:11pt;width:13.15pt;mso-position-horizontal-relative:page;mso-position-vertical-relative:page;z-index:-251656192;mso-width-relative:page;mso-height-relative:page;" filled="f" stroked="f" coordsize="21600,21600" o:gfxdata="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hMFHk2wAAAA0BAAAPAAAA&#10;AAAAAAEAIAAAACIAAABkcnMvZG93bnJldi54bWxQSwECFAAUAAAACACHTuJAKSxYEqABAAAxAwAA&#10;DgAAAAAAAAABACAAAAAqAQAAZHJzL2Uyb0RvYy54bWxQSwUGAAAAAAYABgBZAQAAPAU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92E0A"/>
    <w:multiLevelType w:val="singleLevel"/>
    <w:tmpl w:val="99D92E0A"/>
    <w:lvl w:ilvl="0" w:tentative="0">
      <w:start w:val="1"/>
      <w:numFmt w:val="chineseCounting"/>
      <w:suff w:val="nothing"/>
      <w:lvlText w:val="%1、"/>
      <w:lvlJc w:val="left"/>
      <w:rPr>
        <w:rFonts w:hint="eastAsia"/>
      </w:rPr>
    </w:lvl>
  </w:abstractNum>
  <w:abstractNum w:abstractNumId="1">
    <w:nsid w:val="99F61376"/>
    <w:multiLevelType w:val="singleLevel"/>
    <w:tmpl w:val="99F61376"/>
    <w:lvl w:ilvl="0" w:tentative="0">
      <w:start w:val="1"/>
      <w:numFmt w:val="chineseCounting"/>
      <w:suff w:val="nothing"/>
      <w:lvlText w:val="%1、"/>
      <w:lvlJc w:val="left"/>
      <w:rPr>
        <w:rFonts w:hint="eastAsia"/>
      </w:rPr>
    </w:lvl>
  </w:abstractNum>
  <w:abstractNum w:abstractNumId="2">
    <w:nsid w:val="04B07377"/>
    <w:multiLevelType w:val="multilevel"/>
    <w:tmpl w:val="04B07377"/>
    <w:lvl w:ilvl="0" w:tentative="0">
      <w:start w:val="33"/>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060" w:hanging="720"/>
      </w:pPr>
      <w:rPr>
        <w:rFonts w:hint="default"/>
        <w:lang w:val="zh-CN" w:eastAsia="zh-CN" w:bidi="zh-CN"/>
      </w:rPr>
    </w:lvl>
    <w:lvl w:ilvl="3" w:tentative="0">
      <w:start w:val="0"/>
      <w:numFmt w:val="bullet"/>
      <w:lvlText w:val="•"/>
      <w:lvlJc w:val="left"/>
      <w:pPr>
        <w:ind w:left="3145" w:hanging="720"/>
      </w:pPr>
      <w:rPr>
        <w:rFonts w:hint="default"/>
        <w:lang w:val="zh-CN" w:eastAsia="zh-CN" w:bidi="zh-CN"/>
      </w:rPr>
    </w:lvl>
    <w:lvl w:ilvl="4" w:tentative="0">
      <w:start w:val="0"/>
      <w:numFmt w:val="bullet"/>
      <w:lvlText w:val="•"/>
      <w:lvlJc w:val="left"/>
      <w:pPr>
        <w:ind w:left="4231" w:hanging="720"/>
      </w:pPr>
      <w:rPr>
        <w:rFonts w:hint="default"/>
        <w:lang w:val="zh-CN" w:eastAsia="zh-CN" w:bidi="zh-CN"/>
      </w:rPr>
    </w:lvl>
    <w:lvl w:ilvl="5" w:tentative="0">
      <w:start w:val="0"/>
      <w:numFmt w:val="bullet"/>
      <w:lvlText w:val="•"/>
      <w:lvlJc w:val="left"/>
      <w:pPr>
        <w:ind w:left="5317" w:hanging="720"/>
      </w:pPr>
      <w:rPr>
        <w:rFonts w:hint="default"/>
        <w:lang w:val="zh-CN" w:eastAsia="zh-CN" w:bidi="zh-CN"/>
      </w:rPr>
    </w:lvl>
    <w:lvl w:ilvl="6" w:tentative="0">
      <w:start w:val="0"/>
      <w:numFmt w:val="bullet"/>
      <w:lvlText w:val="•"/>
      <w:lvlJc w:val="left"/>
      <w:pPr>
        <w:ind w:left="6403" w:hanging="720"/>
      </w:pPr>
      <w:rPr>
        <w:rFonts w:hint="default"/>
        <w:lang w:val="zh-CN" w:eastAsia="zh-CN" w:bidi="zh-CN"/>
      </w:rPr>
    </w:lvl>
    <w:lvl w:ilvl="7" w:tentative="0">
      <w:start w:val="0"/>
      <w:numFmt w:val="bullet"/>
      <w:lvlText w:val="•"/>
      <w:lvlJc w:val="left"/>
      <w:pPr>
        <w:ind w:left="7489" w:hanging="720"/>
      </w:pPr>
      <w:rPr>
        <w:rFonts w:hint="default"/>
        <w:lang w:val="zh-CN" w:eastAsia="zh-CN" w:bidi="zh-CN"/>
      </w:rPr>
    </w:lvl>
    <w:lvl w:ilvl="8" w:tentative="0">
      <w:start w:val="0"/>
      <w:numFmt w:val="bullet"/>
      <w:lvlText w:val="•"/>
      <w:lvlJc w:val="left"/>
      <w:pPr>
        <w:ind w:left="8574" w:hanging="720"/>
      </w:pPr>
      <w:rPr>
        <w:rFonts w:hint="default"/>
        <w:lang w:val="zh-CN" w:eastAsia="zh-CN" w:bidi="zh-CN"/>
      </w:rPr>
    </w:lvl>
  </w:abstractNum>
  <w:abstractNum w:abstractNumId="3">
    <w:nsid w:val="09163825"/>
    <w:multiLevelType w:val="multilevel"/>
    <w:tmpl w:val="09163825"/>
    <w:lvl w:ilvl="0" w:tentative="0">
      <w:start w:val="1"/>
      <w:numFmt w:val="decimal"/>
      <w:lvlText w:val="%1."/>
      <w:lvlJc w:val="left"/>
      <w:pPr>
        <w:ind w:left="194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2820" w:hanging="241"/>
      </w:pPr>
      <w:rPr>
        <w:rFonts w:hint="default"/>
        <w:lang w:val="zh-CN" w:eastAsia="zh-CN" w:bidi="zh-CN"/>
      </w:rPr>
    </w:lvl>
    <w:lvl w:ilvl="2" w:tentative="0">
      <w:start w:val="0"/>
      <w:numFmt w:val="bullet"/>
      <w:lvlText w:val="•"/>
      <w:lvlJc w:val="left"/>
      <w:pPr>
        <w:ind w:left="3701" w:hanging="241"/>
      </w:pPr>
      <w:rPr>
        <w:rFonts w:hint="default"/>
        <w:lang w:val="zh-CN" w:eastAsia="zh-CN" w:bidi="zh-CN"/>
      </w:rPr>
    </w:lvl>
    <w:lvl w:ilvl="3" w:tentative="0">
      <w:start w:val="0"/>
      <w:numFmt w:val="bullet"/>
      <w:lvlText w:val="•"/>
      <w:lvlJc w:val="left"/>
      <w:pPr>
        <w:ind w:left="4581" w:hanging="241"/>
      </w:pPr>
      <w:rPr>
        <w:rFonts w:hint="default"/>
        <w:lang w:val="zh-CN" w:eastAsia="zh-CN" w:bidi="zh-CN"/>
      </w:rPr>
    </w:lvl>
    <w:lvl w:ilvl="4" w:tentative="0">
      <w:start w:val="0"/>
      <w:numFmt w:val="bullet"/>
      <w:lvlText w:val="•"/>
      <w:lvlJc w:val="left"/>
      <w:pPr>
        <w:ind w:left="5462" w:hanging="241"/>
      </w:pPr>
      <w:rPr>
        <w:rFonts w:hint="default"/>
        <w:lang w:val="zh-CN" w:eastAsia="zh-CN" w:bidi="zh-CN"/>
      </w:rPr>
    </w:lvl>
    <w:lvl w:ilvl="5" w:tentative="0">
      <w:start w:val="0"/>
      <w:numFmt w:val="bullet"/>
      <w:lvlText w:val="•"/>
      <w:lvlJc w:val="left"/>
      <w:pPr>
        <w:ind w:left="6343" w:hanging="241"/>
      </w:pPr>
      <w:rPr>
        <w:rFonts w:hint="default"/>
        <w:lang w:val="zh-CN" w:eastAsia="zh-CN" w:bidi="zh-CN"/>
      </w:rPr>
    </w:lvl>
    <w:lvl w:ilvl="6" w:tentative="0">
      <w:start w:val="0"/>
      <w:numFmt w:val="bullet"/>
      <w:lvlText w:val="•"/>
      <w:lvlJc w:val="left"/>
      <w:pPr>
        <w:ind w:left="7223" w:hanging="241"/>
      </w:pPr>
      <w:rPr>
        <w:rFonts w:hint="default"/>
        <w:lang w:val="zh-CN" w:eastAsia="zh-CN" w:bidi="zh-CN"/>
      </w:rPr>
    </w:lvl>
    <w:lvl w:ilvl="7" w:tentative="0">
      <w:start w:val="0"/>
      <w:numFmt w:val="bullet"/>
      <w:lvlText w:val="•"/>
      <w:lvlJc w:val="left"/>
      <w:pPr>
        <w:ind w:left="8104" w:hanging="241"/>
      </w:pPr>
      <w:rPr>
        <w:rFonts w:hint="default"/>
        <w:lang w:val="zh-CN" w:eastAsia="zh-CN" w:bidi="zh-CN"/>
      </w:rPr>
    </w:lvl>
    <w:lvl w:ilvl="8" w:tentative="0">
      <w:start w:val="0"/>
      <w:numFmt w:val="bullet"/>
      <w:lvlText w:val="•"/>
      <w:lvlJc w:val="left"/>
      <w:pPr>
        <w:ind w:left="8985" w:hanging="241"/>
      </w:pPr>
      <w:rPr>
        <w:rFonts w:hint="default"/>
        <w:lang w:val="zh-CN" w:eastAsia="zh-CN" w:bidi="zh-CN"/>
      </w:rPr>
    </w:lvl>
  </w:abstractNum>
  <w:abstractNum w:abstractNumId="4">
    <w:nsid w:val="11D41F68"/>
    <w:multiLevelType w:val="multilevel"/>
    <w:tmpl w:val="11D41F68"/>
    <w:lvl w:ilvl="0" w:tentative="0">
      <w:start w:val="24"/>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3025" w:hanging="720"/>
      </w:pPr>
      <w:rPr>
        <w:rFonts w:hint="default"/>
        <w:lang w:val="zh-CN" w:eastAsia="zh-CN" w:bidi="zh-CN"/>
      </w:rPr>
    </w:lvl>
    <w:lvl w:ilvl="3" w:tentative="0">
      <w:start w:val="0"/>
      <w:numFmt w:val="bullet"/>
      <w:lvlText w:val="•"/>
      <w:lvlJc w:val="left"/>
      <w:pPr>
        <w:ind w:left="3990" w:hanging="720"/>
      </w:pPr>
      <w:rPr>
        <w:rFonts w:hint="default"/>
        <w:lang w:val="zh-CN" w:eastAsia="zh-CN" w:bidi="zh-CN"/>
      </w:rPr>
    </w:lvl>
    <w:lvl w:ilvl="4" w:tentative="0">
      <w:start w:val="0"/>
      <w:numFmt w:val="bullet"/>
      <w:lvlText w:val="•"/>
      <w:lvlJc w:val="left"/>
      <w:pPr>
        <w:ind w:left="4955" w:hanging="720"/>
      </w:pPr>
      <w:rPr>
        <w:rFonts w:hint="default"/>
        <w:lang w:val="zh-CN" w:eastAsia="zh-CN" w:bidi="zh-CN"/>
      </w:rPr>
    </w:lvl>
    <w:lvl w:ilvl="5" w:tentative="0">
      <w:start w:val="0"/>
      <w:numFmt w:val="bullet"/>
      <w:lvlText w:val="•"/>
      <w:lvlJc w:val="left"/>
      <w:pPr>
        <w:ind w:left="5920" w:hanging="720"/>
      </w:pPr>
      <w:rPr>
        <w:rFonts w:hint="default"/>
        <w:lang w:val="zh-CN" w:eastAsia="zh-CN" w:bidi="zh-CN"/>
      </w:rPr>
    </w:lvl>
    <w:lvl w:ilvl="6" w:tentative="0">
      <w:start w:val="0"/>
      <w:numFmt w:val="bullet"/>
      <w:lvlText w:val="•"/>
      <w:lvlJc w:val="left"/>
      <w:pPr>
        <w:ind w:left="6885" w:hanging="720"/>
      </w:pPr>
      <w:rPr>
        <w:rFonts w:hint="default"/>
        <w:lang w:val="zh-CN" w:eastAsia="zh-CN" w:bidi="zh-CN"/>
      </w:rPr>
    </w:lvl>
    <w:lvl w:ilvl="7" w:tentative="0">
      <w:start w:val="0"/>
      <w:numFmt w:val="bullet"/>
      <w:lvlText w:val="•"/>
      <w:lvlJc w:val="left"/>
      <w:pPr>
        <w:ind w:left="7850" w:hanging="720"/>
      </w:pPr>
      <w:rPr>
        <w:rFonts w:hint="default"/>
        <w:lang w:val="zh-CN" w:eastAsia="zh-CN" w:bidi="zh-CN"/>
      </w:rPr>
    </w:lvl>
    <w:lvl w:ilvl="8" w:tentative="0">
      <w:start w:val="0"/>
      <w:numFmt w:val="bullet"/>
      <w:lvlText w:val="•"/>
      <w:lvlJc w:val="left"/>
      <w:pPr>
        <w:ind w:left="8816" w:hanging="720"/>
      </w:pPr>
      <w:rPr>
        <w:rFonts w:hint="default"/>
        <w:lang w:val="zh-CN" w:eastAsia="zh-CN" w:bidi="zh-CN"/>
      </w:rPr>
    </w:lvl>
  </w:abstractNum>
  <w:abstractNum w:abstractNumId="5">
    <w:nsid w:val="162822F1"/>
    <w:multiLevelType w:val="multilevel"/>
    <w:tmpl w:val="162822F1"/>
    <w:lvl w:ilvl="0" w:tentative="0">
      <w:start w:val="1"/>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6">
    <w:nsid w:val="1ECF35D3"/>
    <w:multiLevelType w:val="multilevel"/>
    <w:tmpl w:val="1ECF35D3"/>
    <w:lvl w:ilvl="0" w:tentative="0">
      <w:start w:val="30"/>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30"/>
      </w:pPr>
      <w:rPr>
        <w:rFonts w:hint="default" w:ascii="宋体" w:hAnsi="宋体" w:eastAsia="宋体" w:cs="宋体"/>
        <w:w w:val="100"/>
        <w:sz w:val="24"/>
        <w:szCs w:val="24"/>
        <w:lang w:val="zh-CN" w:eastAsia="zh-CN" w:bidi="zh-CN"/>
      </w:rPr>
    </w:lvl>
    <w:lvl w:ilvl="2" w:tentative="0">
      <w:start w:val="0"/>
      <w:numFmt w:val="bullet"/>
      <w:lvlText w:val="•"/>
      <w:lvlJc w:val="left"/>
      <w:pPr>
        <w:ind w:left="2420" w:hanging="730"/>
      </w:pPr>
      <w:rPr>
        <w:rFonts w:hint="default"/>
        <w:lang w:val="zh-CN" w:eastAsia="zh-CN" w:bidi="zh-CN"/>
      </w:rPr>
    </w:lvl>
    <w:lvl w:ilvl="3" w:tentative="0">
      <w:start w:val="0"/>
      <w:numFmt w:val="bullet"/>
      <w:lvlText w:val="•"/>
      <w:lvlJc w:val="left"/>
      <w:pPr>
        <w:ind w:left="3460" w:hanging="730"/>
      </w:pPr>
      <w:rPr>
        <w:rFonts w:hint="default"/>
        <w:lang w:val="zh-CN" w:eastAsia="zh-CN" w:bidi="zh-CN"/>
      </w:rPr>
    </w:lvl>
    <w:lvl w:ilvl="4" w:tentative="0">
      <w:start w:val="0"/>
      <w:numFmt w:val="bullet"/>
      <w:lvlText w:val="•"/>
      <w:lvlJc w:val="left"/>
      <w:pPr>
        <w:ind w:left="4501" w:hanging="730"/>
      </w:pPr>
      <w:rPr>
        <w:rFonts w:hint="default"/>
        <w:lang w:val="zh-CN" w:eastAsia="zh-CN" w:bidi="zh-CN"/>
      </w:rPr>
    </w:lvl>
    <w:lvl w:ilvl="5" w:tentative="0">
      <w:start w:val="0"/>
      <w:numFmt w:val="bullet"/>
      <w:lvlText w:val="•"/>
      <w:lvlJc w:val="left"/>
      <w:pPr>
        <w:ind w:left="5542" w:hanging="730"/>
      </w:pPr>
      <w:rPr>
        <w:rFonts w:hint="default"/>
        <w:lang w:val="zh-CN" w:eastAsia="zh-CN" w:bidi="zh-CN"/>
      </w:rPr>
    </w:lvl>
    <w:lvl w:ilvl="6" w:tentative="0">
      <w:start w:val="0"/>
      <w:numFmt w:val="bullet"/>
      <w:lvlText w:val="•"/>
      <w:lvlJc w:val="left"/>
      <w:pPr>
        <w:ind w:left="6583" w:hanging="730"/>
      </w:pPr>
      <w:rPr>
        <w:rFonts w:hint="default"/>
        <w:lang w:val="zh-CN" w:eastAsia="zh-CN" w:bidi="zh-CN"/>
      </w:rPr>
    </w:lvl>
    <w:lvl w:ilvl="7" w:tentative="0">
      <w:start w:val="0"/>
      <w:numFmt w:val="bullet"/>
      <w:lvlText w:val="•"/>
      <w:lvlJc w:val="left"/>
      <w:pPr>
        <w:ind w:left="7624" w:hanging="730"/>
      </w:pPr>
      <w:rPr>
        <w:rFonts w:hint="default"/>
        <w:lang w:val="zh-CN" w:eastAsia="zh-CN" w:bidi="zh-CN"/>
      </w:rPr>
    </w:lvl>
    <w:lvl w:ilvl="8" w:tentative="0">
      <w:start w:val="0"/>
      <w:numFmt w:val="bullet"/>
      <w:lvlText w:val="•"/>
      <w:lvlJc w:val="left"/>
      <w:pPr>
        <w:ind w:left="8664" w:hanging="730"/>
      </w:pPr>
      <w:rPr>
        <w:rFonts w:hint="default"/>
        <w:lang w:val="zh-CN" w:eastAsia="zh-CN" w:bidi="zh-CN"/>
      </w:rPr>
    </w:lvl>
  </w:abstractNum>
  <w:abstractNum w:abstractNumId="7">
    <w:nsid w:val="23297004"/>
    <w:multiLevelType w:val="singleLevel"/>
    <w:tmpl w:val="23297004"/>
    <w:lvl w:ilvl="0" w:tentative="0">
      <w:start w:val="1"/>
      <w:numFmt w:val="chineseCounting"/>
      <w:suff w:val="space"/>
      <w:lvlText w:val="第%1章"/>
      <w:lvlJc w:val="left"/>
      <w:pPr>
        <w:ind w:left="2040" w:firstLine="0"/>
      </w:pPr>
      <w:rPr>
        <w:rFonts w:hint="eastAsia"/>
      </w:rPr>
    </w:lvl>
  </w:abstractNum>
  <w:abstractNum w:abstractNumId="8">
    <w:nsid w:val="26D02DDA"/>
    <w:multiLevelType w:val="multilevel"/>
    <w:tmpl w:val="26D02DDA"/>
    <w:lvl w:ilvl="0" w:tentative="0">
      <w:start w:val="22"/>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420" w:hanging="720"/>
      </w:pPr>
      <w:rPr>
        <w:rFonts w:hint="default"/>
        <w:lang w:val="zh-CN" w:eastAsia="zh-CN" w:bidi="zh-CN"/>
      </w:rPr>
    </w:lvl>
    <w:lvl w:ilvl="3" w:tentative="0">
      <w:start w:val="0"/>
      <w:numFmt w:val="bullet"/>
      <w:lvlText w:val="•"/>
      <w:lvlJc w:val="left"/>
      <w:pPr>
        <w:ind w:left="3460" w:hanging="720"/>
      </w:pPr>
      <w:rPr>
        <w:rFonts w:hint="default"/>
        <w:lang w:val="zh-CN" w:eastAsia="zh-CN" w:bidi="zh-CN"/>
      </w:rPr>
    </w:lvl>
    <w:lvl w:ilvl="4" w:tentative="0">
      <w:start w:val="0"/>
      <w:numFmt w:val="bullet"/>
      <w:lvlText w:val="•"/>
      <w:lvlJc w:val="left"/>
      <w:pPr>
        <w:ind w:left="4501" w:hanging="720"/>
      </w:pPr>
      <w:rPr>
        <w:rFonts w:hint="default"/>
        <w:lang w:val="zh-CN" w:eastAsia="zh-CN" w:bidi="zh-CN"/>
      </w:rPr>
    </w:lvl>
    <w:lvl w:ilvl="5" w:tentative="0">
      <w:start w:val="0"/>
      <w:numFmt w:val="bullet"/>
      <w:lvlText w:val="•"/>
      <w:lvlJc w:val="left"/>
      <w:pPr>
        <w:ind w:left="5542" w:hanging="720"/>
      </w:pPr>
      <w:rPr>
        <w:rFonts w:hint="default"/>
        <w:lang w:val="zh-CN" w:eastAsia="zh-CN" w:bidi="zh-CN"/>
      </w:rPr>
    </w:lvl>
    <w:lvl w:ilvl="6" w:tentative="0">
      <w:start w:val="0"/>
      <w:numFmt w:val="bullet"/>
      <w:lvlText w:val="•"/>
      <w:lvlJc w:val="left"/>
      <w:pPr>
        <w:ind w:left="6583" w:hanging="720"/>
      </w:pPr>
      <w:rPr>
        <w:rFonts w:hint="default"/>
        <w:lang w:val="zh-CN" w:eastAsia="zh-CN" w:bidi="zh-CN"/>
      </w:rPr>
    </w:lvl>
    <w:lvl w:ilvl="7" w:tentative="0">
      <w:start w:val="0"/>
      <w:numFmt w:val="bullet"/>
      <w:lvlText w:val="•"/>
      <w:lvlJc w:val="left"/>
      <w:pPr>
        <w:ind w:left="7624" w:hanging="720"/>
      </w:pPr>
      <w:rPr>
        <w:rFonts w:hint="default"/>
        <w:lang w:val="zh-CN" w:eastAsia="zh-CN" w:bidi="zh-CN"/>
      </w:rPr>
    </w:lvl>
    <w:lvl w:ilvl="8" w:tentative="0">
      <w:start w:val="0"/>
      <w:numFmt w:val="bullet"/>
      <w:lvlText w:val="•"/>
      <w:lvlJc w:val="left"/>
      <w:pPr>
        <w:ind w:left="8664" w:hanging="720"/>
      </w:pPr>
      <w:rPr>
        <w:rFonts w:hint="default"/>
        <w:lang w:val="zh-CN" w:eastAsia="zh-CN" w:bidi="zh-CN"/>
      </w:rPr>
    </w:lvl>
  </w:abstractNum>
  <w:abstractNum w:abstractNumId="9">
    <w:nsid w:val="2C6C5AA5"/>
    <w:multiLevelType w:val="multilevel"/>
    <w:tmpl w:val="2C6C5AA5"/>
    <w:lvl w:ilvl="0" w:tentative="0">
      <w:start w:val="8"/>
      <w:numFmt w:val="decimal"/>
      <w:lvlText w:val="（%1）"/>
      <w:lvlJc w:val="left"/>
      <w:pPr>
        <w:ind w:left="218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3036" w:hanging="601"/>
      </w:pPr>
      <w:rPr>
        <w:rFonts w:hint="default"/>
        <w:lang w:val="zh-CN" w:eastAsia="zh-CN" w:bidi="zh-CN"/>
      </w:rPr>
    </w:lvl>
    <w:lvl w:ilvl="2" w:tentative="0">
      <w:start w:val="0"/>
      <w:numFmt w:val="bullet"/>
      <w:lvlText w:val="•"/>
      <w:lvlJc w:val="left"/>
      <w:pPr>
        <w:ind w:left="3893" w:hanging="601"/>
      </w:pPr>
      <w:rPr>
        <w:rFonts w:hint="default"/>
        <w:lang w:val="zh-CN" w:eastAsia="zh-CN" w:bidi="zh-CN"/>
      </w:rPr>
    </w:lvl>
    <w:lvl w:ilvl="3" w:tentative="0">
      <w:start w:val="0"/>
      <w:numFmt w:val="bullet"/>
      <w:lvlText w:val="•"/>
      <w:lvlJc w:val="left"/>
      <w:pPr>
        <w:ind w:left="4749" w:hanging="601"/>
      </w:pPr>
      <w:rPr>
        <w:rFonts w:hint="default"/>
        <w:lang w:val="zh-CN" w:eastAsia="zh-CN" w:bidi="zh-CN"/>
      </w:rPr>
    </w:lvl>
    <w:lvl w:ilvl="4" w:tentative="0">
      <w:start w:val="0"/>
      <w:numFmt w:val="bullet"/>
      <w:lvlText w:val="•"/>
      <w:lvlJc w:val="left"/>
      <w:pPr>
        <w:ind w:left="5606" w:hanging="601"/>
      </w:pPr>
      <w:rPr>
        <w:rFonts w:hint="default"/>
        <w:lang w:val="zh-CN" w:eastAsia="zh-CN" w:bidi="zh-CN"/>
      </w:rPr>
    </w:lvl>
    <w:lvl w:ilvl="5" w:tentative="0">
      <w:start w:val="0"/>
      <w:numFmt w:val="bullet"/>
      <w:lvlText w:val="•"/>
      <w:lvlJc w:val="left"/>
      <w:pPr>
        <w:ind w:left="6463" w:hanging="601"/>
      </w:pPr>
      <w:rPr>
        <w:rFonts w:hint="default"/>
        <w:lang w:val="zh-CN" w:eastAsia="zh-CN" w:bidi="zh-CN"/>
      </w:rPr>
    </w:lvl>
    <w:lvl w:ilvl="6" w:tentative="0">
      <w:start w:val="0"/>
      <w:numFmt w:val="bullet"/>
      <w:lvlText w:val="•"/>
      <w:lvlJc w:val="left"/>
      <w:pPr>
        <w:ind w:left="7319" w:hanging="601"/>
      </w:pPr>
      <w:rPr>
        <w:rFonts w:hint="default"/>
        <w:lang w:val="zh-CN" w:eastAsia="zh-CN" w:bidi="zh-CN"/>
      </w:rPr>
    </w:lvl>
    <w:lvl w:ilvl="7" w:tentative="0">
      <w:start w:val="0"/>
      <w:numFmt w:val="bullet"/>
      <w:lvlText w:val="•"/>
      <w:lvlJc w:val="left"/>
      <w:pPr>
        <w:ind w:left="8176" w:hanging="601"/>
      </w:pPr>
      <w:rPr>
        <w:rFonts w:hint="default"/>
        <w:lang w:val="zh-CN" w:eastAsia="zh-CN" w:bidi="zh-CN"/>
      </w:rPr>
    </w:lvl>
    <w:lvl w:ilvl="8" w:tentative="0">
      <w:start w:val="0"/>
      <w:numFmt w:val="bullet"/>
      <w:lvlText w:val="•"/>
      <w:lvlJc w:val="left"/>
      <w:pPr>
        <w:ind w:left="9033" w:hanging="601"/>
      </w:pPr>
      <w:rPr>
        <w:rFonts w:hint="default"/>
        <w:lang w:val="zh-CN" w:eastAsia="zh-CN" w:bidi="zh-CN"/>
      </w:rPr>
    </w:lvl>
  </w:abstractNum>
  <w:abstractNum w:abstractNumId="10">
    <w:nsid w:val="2F9A74D9"/>
    <w:multiLevelType w:val="multilevel"/>
    <w:tmpl w:val="2F9A74D9"/>
    <w:lvl w:ilvl="0" w:tentative="0">
      <w:start w:val="13"/>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2420" w:hanging="720"/>
      </w:pPr>
      <w:rPr>
        <w:rFonts w:hint="default" w:ascii="宋体" w:hAnsi="宋体" w:eastAsia="宋体" w:cs="宋体"/>
        <w:w w:val="100"/>
        <w:sz w:val="24"/>
        <w:szCs w:val="24"/>
        <w:lang w:val="zh-CN" w:eastAsia="zh-CN" w:bidi="zh-CN"/>
      </w:rPr>
    </w:lvl>
    <w:lvl w:ilvl="2" w:tentative="0">
      <w:start w:val="0"/>
      <w:numFmt w:val="bullet"/>
      <w:lvlText w:val="•"/>
      <w:lvlJc w:val="left"/>
      <w:pPr>
        <w:ind w:left="2420" w:hanging="720"/>
      </w:pPr>
      <w:rPr>
        <w:rFonts w:hint="default"/>
        <w:lang w:val="zh-CN" w:eastAsia="zh-CN" w:bidi="zh-CN"/>
      </w:rPr>
    </w:lvl>
    <w:lvl w:ilvl="3" w:tentative="0">
      <w:start w:val="0"/>
      <w:numFmt w:val="bullet"/>
      <w:lvlText w:val="•"/>
      <w:lvlJc w:val="left"/>
      <w:pPr>
        <w:ind w:left="3460" w:hanging="720"/>
      </w:pPr>
      <w:rPr>
        <w:rFonts w:hint="default"/>
        <w:lang w:val="zh-CN" w:eastAsia="zh-CN" w:bidi="zh-CN"/>
      </w:rPr>
    </w:lvl>
    <w:lvl w:ilvl="4" w:tentative="0">
      <w:start w:val="0"/>
      <w:numFmt w:val="bullet"/>
      <w:lvlText w:val="•"/>
      <w:lvlJc w:val="left"/>
      <w:pPr>
        <w:ind w:left="4501" w:hanging="720"/>
      </w:pPr>
      <w:rPr>
        <w:rFonts w:hint="default"/>
        <w:lang w:val="zh-CN" w:eastAsia="zh-CN" w:bidi="zh-CN"/>
      </w:rPr>
    </w:lvl>
    <w:lvl w:ilvl="5" w:tentative="0">
      <w:start w:val="0"/>
      <w:numFmt w:val="bullet"/>
      <w:lvlText w:val="•"/>
      <w:lvlJc w:val="left"/>
      <w:pPr>
        <w:ind w:left="5542" w:hanging="720"/>
      </w:pPr>
      <w:rPr>
        <w:rFonts w:hint="default"/>
        <w:lang w:val="zh-CN" w:eastAsia="zh-CN" w:bidi="zh-CN"/>
      </w:rPr>
    </w:lvl>
    <w:lvl w:ilvl="6" w:tentative="0">
      <w:start w:val="0"/>
      <w:numFmt w:val="bullet"/>
      <w:lvlText w:val="•"/>
      <w:lvlJc w:val="left"/>
      <w:pPr>
        <w:ind w:left="6583" w:hanging="720"/>
      </w:pPr>
      <w:rPr>
        <w:rFonts w:hint="default"/>
        <w:lang w:val="zh-CN" w:eastAsia="zh-CN" w:bidi="zh-CN"/>
      </w:rPr>
    </w:lvl>
    <w:lvl w:ilvl="7" w:tentative="0">
      <w:start w:val="0"/>
      <w:numFmt w:val="bullet"/>
      <w:lvlText w:val="•"/>
      <w:lvlJc w:val="left"/>
      <w:pPr>
        <w:ind w:left="7624" w:hanging="720"/>
      </w:pPr>
      <w:rPr>
        <w:rFonts w:hint="default"/>
        <w:lang w:val="zh-CN" w:eastAsia="zh-CN" w:bidi="zh-CN"/>
      </w:rPr>
    </w:lvl>
    <w:lvl w:ilvl="8" w:tentative="0">
      <w:start w:val="0"/>
      <w:numFmt w:val="bullet"/>
      <w:lvlText w:val="•"/>
      <w:lvlJc w:val="left"/>
      <w:pPr>
        <w:ind w:left="8664" w:hanging="720"/>
      </w:pPr>
      <w:rPr>
        <w:rFonts w:hint="default"/>
        <w:lang w:val="zh-CN" w:eastAsia="zh-CN" w:bidi="zh-CN"/>
      </w:rPr>
    </w:lvl>
  </w:abstractNum>
  <w:abstractNum w:abstractNumId="11">
    <w:nsid w:val="37F73158"/>
    <w:multiLevelType w:val="multilevel"/>
    <w:tmpl w:val="37F73158"/>
    <w:lvl w:ilvl="0" w:tentative="0">
      <w:start w:val="1"/>
      <w:numFmt w:val="decimal"/>
      <w:lvlText w:val="%1."/>
      <w:lvlJc w:val="left"/>
      <w:pPr>
        <w:ind w:left="1220" w:hanging="241"/>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2172" w:hanging="241"/>
      </w:pPr>
      <w:rPr>
        <w:rFonts w:hint="default"/>
        <w:lang w:val="zh-CN" w:eastAsia="zh-CN" w:bidi="zh-CN"/>
      </w:rPr>
    </w:lvl>
    <w:lvl w:ilvl="2" w:tentative="0">
      <w:start w:val="0"/>
      <w:numFmt w:val="bullet"/>
      <w:lvlText w:val="•"/>
      <w:lvlJc w:val="left"/>
      <w:pPr>
        <w:ind w:left="3125" w:hanging="241"/>
      </w:pPr>
      <w:rPr>
        <w:rFonts w:hint="default"/>
        <w:lang w:val="zh-CN" w:eastAsia="zh-CN" w:bidi="zh-CN"/>
      </w:rPr>
    </w:lvl>
    <w:lvl w:ilvl="3" w:tentative="0">
      <w:start w:val="0"/>
      <w:numFmt w:val="bullet"/>
      <w:lvlText w:val="•"/>
      <w:lvlJc w:val="left"/>
      <w:pPr>
        <w:ind w:left="4077" w:hanging="241"/>
      </w:pPr>
      <w:rPr>
        <w:rFonts w:hint="default"/>
        <w:lang w:val="zh-CN" w:eastAsia="zh-CN" w:bidi="zh-CN"/>
      </w:rPr>
    </w:lvl>
    <w:lvl w:ilvl="4" w:tentative="0">
      <w:start w:val="0"/>
      <w:numFmt w:val="bullet"/>
      <w:lvlText w:val="•"/>
      <w:lvlJc w:val="left"/>
      <w:pPr>
        <w:ind w:left="5030" w:hanging="241"/>
      </w:pPr>
      <w:rPr>
        <w:rFonts w:hint="default"/>
        <w:lang w:val="zh-CN" w:eastAsia="zh-CN" w:bidi="zh-CN"/>
      </w:rPr>
    </w:lvl>
    <w:lvl w:ilvl="5" w:tentative="0">
      <w:start w:val="0"/>
      <w:numFmt w:val="bullet"/>
      <w:lvlText w:val="•"/>
      <w:lvlJc w:val="left"/>
      <w:pPr>
        <w:ind w:left="5983" w:hanging="241"/>
      </w:pPr>
      <w:rPr>
        <w:rFonts w:hint="default"/>
        <w:lang w:val="zh-CN" w:eastAsia="zh-CN" w:bidi="zh-CN"/>
      </w:rPr>
    </w:lvl>
    <w:lvl w:ilvl="6" w:tentative="0">
      <w:start w:val="0"/>
      <w:numFmt w:val="bullet"/>
      <w:lvlText w:val="•"/>
      <w:lvlJc w:val="left"/>
      <w:pPr>
        <w:ind w:left="6935" w:hanging="241"/>
      </w:pPr>
      <w:rPr>
        <w:rFonts w:hint="default"/>
        <w:lang w:val="zh-CN" w:eastAsia="zh-CN" w:bidi="zh-CN"/>
      </w:rPr>
    </w:lvl>
    <w:lvl w:ilvl="7" w:tentative="0">
      <w:start w:val="0"/>
      <w:numFmt w:val="bullet"/>
      <w:lvlText w:val="•"/>
      <w:lvlJc w:val="left"/>
      <w:pPr>
        <w:ind w:left="7888" w:hanging="241"/>
      </w:pPr>
      <w:rPr>
        <w:rFonts w:hint="default"/>
        <w:lang w:val="zh-CN" w:eastAsia="zh-CN" w:bidi="zh-CN"/>
      </w:rPr>
    </w:lvl>
    <w:lvl w:ilvl="8" w:tentative="0">
      <w:start w:val="0"/>
      <w:numFmt w:val="bullet"/>
      <w:lvlText w:val="•"/>
      <w:lvlJc w:val="left"/>
      <w:pPr>
        <w:ind w:left="8841" w:hanging="241"/>
      </w:pPr>
      <w:rPr>
        <w:rFonts w:hint="default"/>
        <w:lang w:val="zh-CN" w:eastAsia="zh-CN" w:bidi="zh-CN"/>
      </w:rPr>
    </w:lvl>
  </w:abstractNum>
  <w:abstractNum w:abstractNumId="12">
    <w:nsid w:val="3B474931"/>
    <w:multiLevelType w:val="multilevel"/>
    <w:tmpl w:val="3B474931"/>
    <w:lvl w:ilvl="0" w:tentative="0">
      <w:start w:val="1"/>
      <w:numFmt w:val="decimal"/>
      <w:lvlText w:val="（%1）"/>
      <w:lvlJc w:val="left"/>
      <w:pPr>
        <w:ind w:left="1220" w:hanging="601"/>
      </w:pPr>
      <w:rPr>
        <w:rFonts w:hint="default" w:ascii="宋体" w:hAnsi="宋体" w:eastAsia="宋体" w:cs="宋体"/>
        <w:w w:val="100"/>
        <w:sz w:val="22"/>
        <w:szCs w:val="22"/>
        <w:lang w:val="zh-CN" w:eastAsia="zh-CN" w:bidi="zh-CN"/>
      </w:rPr>
    </w:lvl>
    <w:lvl w:ilvl="1" w:tentative="0">
      <w:start w:val="1"/>
      <w:numFmt w:val="decimal"/>
      <w:lvlText w:val="%2."/>
      <w:lvlJc w:val="left"/>
      <w:pPr>
        <w:ind w:left="2027"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989" w:hanging="241"/>
      </w:pPr>
      <w:rPr>
        <w:rFonts w:hint="default"/>
        <w:lang w:val="zh-CN" w:eastAsia="zh-CN" w:bidi="zh-CN"/>
      </w:rPr>
    </w:lvl>
    <w:lvl w:ilvl="3" w:tentative="0">
      <w:start w:val="0"/>
      <w:numFmt w:val="bullet"/>
      <w:lvlText w:val="•"/>
      <w:lvlJc w:val="left"/>
      <w:pPr>
        <w:ind w:left="3959" w:hanging="241"/>
      </w:pPr>
      <w:rPr>
        <w:rFonts w:hint="default"/>
        <w:lang w:val="zh-CN" w:eastAsia="zh-CN" w:bidi="zh-CN"/>
      </w:rPr>
    </w:lvl>
    <w:lvl w:ilvl="4" w:tentative="0">
      <w:start w:val="0"/>
      <w:numFmt w:val="bullet"/>
      <w:lvlText w:val="•"/>
      <w:lvlJc w:val="left"/>
      <w:pPr>
        <w:ind w:left="4928" w:hanging="241"/>
      </w:pPr>
      <w:rPr>
        <w:rFonts w:hint="default"/>
        <w:lang w:val="zh-CN" w:eastAsia="zh-CN" w:bidi="zh-CN"/>
      </w:rPr>
    </w:lvl>
    <w:lvl w:ilvl="5" w:tentative="0">
      <w:start w:val="0"/>
      <w:numFmt w:val="bullet"/>
      <w:lvlText w:val="•"/>
      <w:lvlJc w:val="left"/>
      <w:pPr>
        <w:ind w:left="5898" w:hanging="241"/>
      </w:pPr>
      <w:rPr>
        <w:rFonts w:hint="default"/>
        <w:lang w:val="zh-CN" w:eastAsia="zh-CN" w:bidi="zh-CN"/>
      </w:rPr>
    </w:lvl>
    <w:lvl w:ilvl="6" w:tentative="0">
      <w:start w:val="0"/>
      <w:numFmt w:val="bullet"/>
      <w:lvlText w:val="•"/>
      <w:lvlJc w:val="left"/>
      <w:pPr>
        <w:ind w:left="6868" w:hanging="241"/>
      </w:pPr>
      <w:rPr>
        <w:rFonts w:hint="default"/>
        <w:lang w:val="zh-CN" w:eastAsia="zh-CN" w:bidi="zh-CN"/>
      </w:rPr>
    </w:lvl>
    <w:lvl w:ilvl="7" w:tentative="0">
      <w:start w:val="0"/>
      <w:numFmt w:val="bullet"/>
      <w:lvlText w:val="•"/>
      <w:lvlJc w:val="left"/>
      <w:pPr>
        <w:ind w:left="7837" w:hanging="241"/>
      </w:pPr>
      <w:rPr>
        <w:rFonts w:hint="default"/>
        <w:lang w:val="zh-CN" w:eastAsia="zh-CN" w:bidi="zh-CN"/>
      </w:rPr>
    </w:lvl>
    <w:lvl w:ilvl="8" w:tentative="0">
      <w:start w:val="0"/>
      <w:numFmt w:val="bullet"/>
      <w:lvlText w:val="•"/>
      <w:lvlJc w:val="left"/>
      <w:pPr>
        <w:ind w:left="8807" w:hanging="241"/>
      </w:pPr>
      <w:rPr>
        <w:rFonts w:hint="default"/>
        <w:lang w:val="zh-CN" w:eastAsia="zh-CN" w:bidi="zh-CN"/>
      </w:rPr>
    </w:lvl>
  </w:abstractNum>
  <w:abstractNum w:abstractNumId="13">
    <w:nsid w:val="3EDF4357"/>
    <w:multiLevelType w:val="multilevel"/>
    <w:tmpl w:val="3EDF4357"/>
    <w:lvl w:ilvl="0" w:tentative="0">
      <w:start w:val="4"/>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14">
    <w:nsid w:val="42E50C60"/>
    <w:multiLevelType w:val="multilevel"/>
    <w:tmpl w:val="42E50C60"/>
    <w:lvl w:ilvl="0" w:tentative="0">
      <w:start w:val="3"/>
      <w:numFmt w:val="decimal"/>
      <w:lvlText w:val="%1"/>
      <w:lvlJc w:val="left"/>
      <w:pPr>
        <w:ind w:left="2300" w:hanging="600"/>
      </w:pPr>
      <w:rPr>
        <w:rFonts w:hint="default"/>
        <w:lang w:val="zh-CN" w:eastAsia="zh-CN" w:bidi="zh-CN"/>
      </w:rPr>
    </w:lvl>
    <w:lvl w:ilvl="1" w:tentative="0">
      <w:start w:val="1"/>
      <w:numFmt w:val="decimal"/>
      <w:lvlText w:val="%1.%2"/>
      <w:lvlJc w:val="left"/>
      <w:pPr>
        <w:ind w:left="2300" w:hanging="600"/>
      </w:pPr>
      <w:rPr>
        <w:rFonts w:hint="default" w:ascii="宋体" w:hAnsi="宋体" w:eastAsia="宋体" w:cs="宋体"/>
        <w:w w:val="100"/>
        <w:sz w:val="24"/>
        <w:szCs w:val="24"/>
        <w:lang w:val="zh-CN" w:eastAsia="zh-CN" w:bidi="zh-CN"/>
      </w:rPr>
    </w:lvl>
    <w:lvl w:ilvl="2" w:tentative="0">
      <w:start w:val="1"/>
      <w:numFmt w:val="decimal"/>
      <w:lvlText w:val="%1.%2.%3"/>
      <w:lvlJc w:val="left"/>
      <w:pPr>
        <w:ind w:left="1700" w:hanging="840"/>
      </w:pPr>
      <w:rPr>
        <w:rFonts w:hint="default" w:ascii="宋体" w:hAnsi="宋体" w:eastAsia="宋体" w:cs="宋体"/>
        <w:spacing w:val="-19"/>
        <w:w w:val="100"/>
        <w:sz w:val="24"/>
        <w:szCs w:val="24"/>
        <w:lang w:val="zh-CN" w:eastAsia="zh-CN" w:bidi="zh-CN"/>
      </w:rPr>
    </w:lvl>
    <w:lvl w:ilvl="3" w:tentative="0">
      <w:start w:val="0"/>
      <w:numFmt w:val="bullet"/>
      <w:lvlText w:val="•"/>
      <w:lvlJc w:val="left"/>
      <w:pPr>
        <w:ind w:left="3355" w:hanging="840"/>
      </w:pPr>
      <w:rPr>
        <w:rFonts w:hint="default"/>
        <w:lang w:val="zh-CN" w:eastAsia="zh-CN" w:bidi="zh-CN"/>
      </w:rPr>
    </w:lvl>
    <w:lvl w:ilvl="4" w:tentative="0">
      <w:start w:val="0"/>
      <w:numFmt w:val="bullet"/>
      <w:lvlText w:val="•"/>
      <w:lvlJc w:val="left"/>
      <w:pPr>
        <w:ind w:left="4411" w:hanging="840"/>
      </w:pPr>
      <w:rPr>
        <w:rFonts w:hint="default"/>
        <w:lang w:val="zh-CN" w:eastAsia="zh-CN" w:bidi="zh-CN"/>
      </w:rPr>
    </w:lvl>
    <w:lvl w:ilvl="5" w:tentative="0">
      <w:start w:val="0"/>
      <w:numFmt w:val="bullet"/>
      <w:lvlText w:val="•"/>
      <w:lvlJc w:val="left"/>
      <w:pPr>
        <w:ind w:left="5467" w:hanging="840"/>
      </w:pPr>
      <w:rPr>
        <w:rFonts w:hint="default"/>
        <w:lang w:val="zh-CN" w:eastAsia="zh-CN" w:bidi="zh-CN"/>
      </w:rPr>
    </w:lvl>
    <w:lvl w:ilvl="6" w:tentative="0">
      <w:start w:val="0"/>
      <w:numFmt w:val="bullet"/>
      <w:lvlText w:val="•"/>
      <w:lvlJc w:val="left"/>
      <w:pPr>
        <w:ind w:left="6523" w:hanging="840"/>
      </w:pPr>
      <w:rPr>
        <w:rFonts w:hint="default"/>
        <w:lang w:val="zh-CN" w:eastAsia="zh-CN" w:bidi="zh-CN"/>
      </w:rPr>
    </w:lvl>
    <w:lvl w:ilvl="7" w:tentative="0">
      <w:start w:val="0"/>
      <w:numFmt w:val="bullet"/>
      <w:lvlText w:val="•"/>
      <w:lvlJc w:val="left"/>
      <w:pPr>
        <w:ind w:left="7579" w:hanging="840"/>
      </w:pPr>
      <w:rPr>
        <w:rFonts w:hint="default"/>
        <w:lang w:val="zh-CN" w:eastAsia="zh-CN" w:bidi="zh-CN"/>
      </w:rPr>
    </w:lvl>
    <w:lvl w:ilvl="8" w:tentative="0">
      <w:start w:val="0"/>
      <w:numFmt w:val="bullet"/>
      <w:lvlText w:val="•"/>
      <w:lvlJc w:val="left"/>
      <w:pPr>
        <w:ind w:left="8634" w:hanging="840"/>
      </w:pPr>
      <w:rPr>
        <w:rFonts w:hint="default"/>
        <w:lang w:val="zh-CN" w:eastAsia="zh-CN" w:bidi="zh-CN"/>
      </w:rPr>
    </w:lvl>
  </w:abstractNum>
  <w:abstractNum w:abstractNumId="15">
    <w:nsid w:val="48AE22E6"/>
    <w:multiLevelType w:val="singleLevel"/>
    <w:tmpl w:val="48AE22E6"/>
    <w:lvl w:ilvl="0" w:tentative="0">
      <w:start w:val="1"/>
      <w:numFmt w:val="chineseCounting"/>
      <w:suff w:val="space"/>
      <w:lvlText w:val="第%1章"/>
      <w:lvlJc w:val="left"/>
      <w:pPr>
        <w:ind w:left="3441" w:firstLine="0"/>
      </w:pPr>
      <w:rPr>
        <w:rFonts w:hint="eastAsia"/>
      </w:rPr>
    </w:lvl>
  </w:abstractNum>
  <w:abstractNum w:abstractNumId="16">
    <w:nsid w:val="4F7E5DD2"/>
    <w:multiLevelType w:val="multilevel"/>
    <w:tmpl w:val="4F7E5DD2"/>
    <w:lvl w:ilvl="0" w:tentative="0">
      <w:start w:val="3"/>
      <w:numFmt w:val="decimal"/>
      <w:lvlText w:val="(%1)"/>
      <w:lvlJc w:val="left"/>
      <w:pPr>
        <w:ind w:left="1220" w:hanging="36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17">
    <w:nsid w:val="51FF6DFE"/>
    <w:multiLevelType w:val="multilevel"/>
    <w:tmpl w:val="51FF6DFE"/>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18">
    <w:nsid w:val="520C693A"/>
    <w:multiLevelType w:val="multilevel"/>
    <w:tmpl w:val="520C693A"/>
    <w:lvl w:ilvl="0" w:tentative="0">
      <w:start w:val="32"/>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19">
    <w:nsid w:val="58E33976"/>
    <w:multiLevelType w:val="multilevel"/>
    <w:tmpl w:val="58E33976"/>
    <w:lvl w:ilvl="0" w:tentative="0">
      <w:start w:val="1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2420" w:hanging="720"/>
        <w:jc w:val="right"/>
      </w:pPr>
      <w:rPr>
        <w:rFonts w:hint="default" w:ascii="宋体" w:hAnsi="宋体" w:eastAsia="宋体" w:cs="宋体"/>
        <w:w w:val="100"/>
        <w:sz w:val="24"/>
        <w:szCs w:val="24"/>
        <w:lang w:val="zh-CN" w:eastAsia="zh-CN" w:bidi="zh-CN"/>
      </w:rPr>
    </w:lvl>
    <w:lvl w:ilvl="2" w:tentative="0">
      <w:start w:val="1"/>
      <w:numFmt w:val="decimal"/>
      <w:lvlText w:val="%1.%2.%3"/>
      <w:lvlJc w:val="left"/>
      <w:pPr>
        <w:ind w:left="1700" w:hanging="960"/>
      </w:pPr>
      <w:rPr>
        <w:rFonts w:hint="default" w:ascii="宋体" w:hAnsi="宋体" w:eastAsia="宋体" w:cs="宋体"/>
        <w:spacing w:val="-18"/>
        <w:w w:val="100"/>
        <w:sz w:val="24"/>
        <w:szCs w:val="24"/>
        <w:lang w:val="zh-CN" w:eastAsia="zh-CN" w:bidi="zh-CN"/>
      </w:rPr>
    </w:lvl>
    <w:lvl w:ilvl="3" w:tentative="0">
      <w:start w:val="0"/>
      <w:numFmt w:val="bullet"/>
      <w:lvlText w:val="•"/>
      <w:lvlJc w:val="left"/>
      <w:pPr>
        <w:ind w:left="3460" w:hanging="960"/>
      </w:pPr>
      <w:rPr>
        <w:rFonts w:hint="default"/>
        <w:lang w:val="zh-CN" w:eastAsia="zh-CN" w:bidi="zh-CN"/>
      </w:rPr>
    </w:lvl>
    <w:lvl w:ilvl="4" w:tentative="0">
      <w:start w:val="0"/>
      <w:numFmt w:val="bullet"/>
      <w:lvlText w:val="•"/>
      <w:lvlJc w:val="left"/>
      <w:pPr>
        <w:ind w:left="4501" w:hanging="960"/>
      </w:pPr>
      <w:rPr>
        <w:rFonts w:hint="default"/>
        <w:lang w:val="zh-CN" w:eastAsia="zh-CN" w:bidi="zh-CN"/>
      </w:rPr>
    </w:lvl>
    <w:lvl w:ilvl="5" w:tentative="0">
      <w:start w:val="0"/>
      <w:numFmt w:val="bullet"/>
      <w:lvlText w:val="•"/>
      <w:lvlJc w:val="left"/>
      <w:pPr>
        <w:ind w:left="5542" w:hanging="960"/>
      </w:pPr>
      <w:rPr>
        <w:rFonts w:hint="default"/>
        <w:lang w:val="zh-CN" w:eastAsia="zh-CN" w:bidi="zh-CN"/>
      </w:rPr>
    </w:lvl>
    <w:lvl w:ilvl="6" w:tentative="0">
      <w:start w:val="0"/>
      <w:numFmt w:val="bullet"/>
      <w:lvlText w:val="•"/>
      <w:lvlJc w:val="left"/>
      <w:pPr>
        <w:ind w:left="6583" w:hanging="960"/>
      </w:pPr>
      <w:rPr>
        <w:rFonts w:hint="default"/>
        <w:lang w:val="zh-CN" w:eastAsia="zh-CN" w:bidi="zh-CN"/>
      </w:rPr>
    </w:lvl>
    <w:lvl w:ilvl="7" w:tentative="0">
      <w:start w:val="0"/>
      <w:numFmt w:val="bullet"/>
      <w:lvlText w:val="•"/>
      <w:lvlJc w:val="left"/>
      <w:pPr>
        <w:ind w:left="7624" w:hanging="960"/>
      </w:pPr>
      <w:rPr>
        <w:rFonts w:hint="default"/>
        <w:lang w:val="zh-CN" w:eastAsia="zh-CN" w:bidi="zh-CN"/>
      </w:rPr>
    </w:lvl>
    <w:lvl w:ilvl="8" w:tentative="0">
      <w:start w:val="0"/>
      <w:numFmt w:val="bullet"/>
      <w:lvlText w:val="•"/>
      <w:lvlJc w:val="left"/>
      <w:pPr>
        <w:ind w:left="8664" w:hanging="960"/>
      </w:pPr>
      <w:rPr>
        <w:rFonts w:hint="default"/>
        <w:lang w:val="zh-CN" w:eastAsia="zh-CN" w:bidi="zh-CN"/>
      </w:rPr>
    </w:lvl>
  </w:abstractNum>
  <w:abstractNum w:abstractNumId="20">
    <w:nsid w:val="5E3139B1"/>
    <w:multiLevelType w:val="multilevel"/>
    <w:tmpl w:val="5E3139B1"/>
    <w:lvl w:ilvl="0" w:tentative="0">
      <w:start w:val="2"/>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21">
    <w:nsid w:val="625A6177"/>
    <w:multiLevelType w:val="multilevel"/>
    <w:tmpl w:val="625A6177"/>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22">
    <w:nsid w:val="629A0005"/>
    <w:multiLevelType w:val="multilevel"/>
    <w:tmpl w:val="629A0005"/>
    <w:lvl w:ilvl="0" w:tentative="0">
      <w:start w:val="10"/>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23">
    <w:nsid w:val="65844E15"/>
    <w:multiLevelType w:val="multilevel"/>
    <w:tmpl w:val="65844E15"/>
    <w:lvl w:ilvl="0" w:tentative="0">
      <w:start w:val="1"/>
      <w:numFmt w:val="decimal"/>
      <w:lvlText w:val="%1"/>
      <w:lvlJc w:val="left"/>
      <w:pPr>
        <w:ind w:left="1220" w:hanging="548"/>
      </w:pPr>
      <w:rPr>
        <w:rFonts w:hint="default"/>
        <w:lang w:val="zh-CN" w:eastAsia="zh-CN" w:bidi="zh-CN"/>
      </w:rPr>
    </w:lvl>
    <w:lvl w:ilvl="1" w:tentative="0">
      <w:start w:val="1"/>
      <w:numFmt w:val="decimal"/>
      <w:lvlText w:val="%1.%2"/>
      <w:lvlJc w:val="left"/>
      <w:pPr>
        <w:ind w:left="1220" w:hanging="548"/>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548"/>
      </w:pPr>
      <w:rPr>
        <w:rFonts w:hint="default"/>
        <w:lang w:val="zh-CN" w:eastAsia="zh-CN" w:bidi="zh-CN"/>
      </w:rPr>
    </w:lvl>
    <w:lvl w:ilvl="3" w:tentative="0">
      <w:start w:val="0"/>
      <w:numFmt w:val="bullet"/>
      <w:lvlText w:val="•"/>
      <w:lvlJc w:val="left"/>
      <w:pPr>
        <w:ind w:left="4077" w:hanging="548"/>
      </w:pPr>
      <w:rPr>
        <w:rFonts w:hint="default"/>
        <w:lang w:val="zh-CN" w:eastAsia="zh-CN" w:bidi="zh-CN"/>
      </w:rPr>
    </w:lvl>
    <w:lvl w:ilvl="4" w:tentative="0">
      <w:start w:val="0"/>
      <w:numFmt w:val="bullet"/>
      <w:lvlText w:val="•"/>
      <w:lvlJc w:val="left"/>
      <w:pPr>
        <w:ind w:left="5030" w:hanging="548"/>
      </w:pPr>
      <w:rPr>
        <w:rFonts w:hint="default"/>
        <w:lang w:val="zh-CN" w:eastAsia="zh-CN" w:bidi="zh-CN"/>
      </w:rPr>
    </w:lvl>
    <w:lvl w:ilvl="5" w:tentative="0">
      <w:start w:val="0"/>
      <w:numFmt w:val="bullet"/>
      <w:lvlText w:val="•"/>
      <w:lvlJc w:val="left"/>
      <w:pPr>
        <w:ind w:left="5983" w:hanging="548"/>
      </w:pPr>
      <w:rPr>
        <w:rFonts w:hint="default"/>
        <w:lang w:val="zh-CN" w:eastAsia="zh-CN" w:bidi="zh-CN"/>
      </w:rPr>
    </w:lvl>
    <w:lvl w:ilvl="6" w:tentative="0">
      <w:start w:val="0"/>
      <w:numFmt w:val="bullet"/>
      <w:lvlText w:val="•"/>
      <w:lvlJc w:val="left"/>
      <w:pPr>
        <w:ind w:left="6935" w:hanging="548"/>
      </w:pPr>
      <w:rPr>
        <w:rFonts w:hint="default"/>
        <w:lang w:val="zh-CN" w:eastAsia="zh-CN" w:bidi="zh-CN"/>
      </w:rPr>
    </w:lvl>
    <w:lvl w:ilvl="7" w:tentative="0">
      <w:start w:val="0"/>
      <w:numFmt w:val="bullet"/>
      <w:lvlText w:val="•"/>
      <w:lvlJc w:val="left"/>
      <w:pPr>
        <w:ind w:left="7888" w:hanging="548"/>
      </w:pPr>
      <w:rPr>
        <w:rFonts w:hint="default"/>
        <w:lang w:val="zh-CN" w:eastAsia="zh-CN" w:bidi="zh-CN"/>
      </w:rPr>
    </w:lvl>
    <w:lvl w:ilvl="8" w:tentative="0">
      <w:start w:val="0"/>
      <w:numFmt w:val="bullet"/>
      <w:lvlText w:val="•"/>
      <w:lvlJc w:val="left"/>
      <w:pPr>
        <w:ind w:left="8841" w:hanging="548"/>
      </w:pPr>
      <w:rPr>
        <w:rFonts w:hint="default"/>
        <w:lang w:val="zh-CN" w:eastAsia="zh-CN" w:bidi="zh-CN"/>
      </w:rPr>
    </w:lvl>
  </w:abstractNum>
  <w:abstractNum w:abstractNumId="24">
    <w:nsid w:val="66005942"/>
    <w:multiLevelType w:val="multilevel"/>
    <w:tmpl w:val="66005942"/>
    <w:lvl w:ilvl="0" w:tentative="0">
      <w:start w:val="4"/>
      <w:numFmt w:val="decimal"/>
      <w:lvlText w:val="%1."/>
      <w:lvlJc w:val="left"/>
      <w:pPr>
        <w:ind w:left="1941" w:hanging="24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1940" w:hanging="600"/>
      </w:pPr>
      <w:rPr>
        <w:rFonts w:hint="default"/>
        <w:lang w:val="zh-CN" w:eastAsia="zh-CN" w:bidi="zh-CN"/>
      </w:rPr>
    </w:lvl>
    <w:lvl w:ilvl="3" w:tentative="0">
      <w:start w:val="0"/>
      <w:numFmt w:val="bullet"/>
      <w:lvlText w:val="•"/>
      <w:lvlJc w:val="left"/>
      <w:pPr>
        <w:ind w:left="2300" w:hanging="600"/>
      </w:pPr>
      <w:rPr>
        <w:rFonts w:hint="default"/>
        <w:lang w:val="zh-CN" w:eastAsia="zh-CN" w:bidi="zh-CN"/>
      </w:rPr>
    </w:lvl>
    <w:lvl w:ilvl="4" w:tentative="0">
      <w:start w:val="0"/>
      <w:numFmt w:val="bullet"/>
      <w:lvlText w:val="•"/>
      <w:lvlJc w:val="left"/>
      <w:pPr>
        <w:ind w:left="3506" w:hanging="600"/>
      </w:pPr>
      <w:rPr>
        <w:rFonts w:hint="default"/>
        <w:lang w:val="zh-CN" w:eastAsia="zh-CN" w:bidi="zh-CN"/>
      </w:rPr>
    </w:lvl>
    <w:lvl w:ilvl="5" w:tentative="0">
      <w:start w:val="0"/>
      <w:numFmt w:val="bullet"/>
      <w:lvlText w:val="•"/>
      <w:lvlJc w:val="left"/>
      <w:pPr>
        <w:ind w:left="4713" w:hanging="600"/>
      </w:pPr>
      <w:rPr>
        <w:rFonts w:hint="default"/>
        <w:lang w:val="zh-CN" w:eastAsia="zh-CN" w:bidi="zh-CN"/>
      </w:rPr>
    </w:lvl>
    <w:lvl w:ilvl="6" w:tentative="0">
      <w:start w:val="0"/>
      <w:numFmt w:val="bullet"/>
      <w:lvlText w:val="•"/>
      <w:lvlJc w:val="left"/>
      <w:pPr>
        <w:ind w:left="5919" w:hanging="600"/>
      </w:pPr>
      <w:rPr>
        <w:rFonts w:hint="default"/>
        <w:lang w:val="zh-CN" w:eastAsia="zh-CN" w:bidi="zh-CN"/>
      </w:rPr>
    </w:lvl>
    <w:lvl w:ilvl="7" w:tentative="0">
      <w:start w:val="0"/>
      <w:numFmt w:val="bullet"/>
      <w:lvlText w:val="•"/>
      <w:lvlJc w:val="left"/>
      <w:pPr>
        <w:ind w:left="7126" w:hanging="600"/>
      </w:pPr>
      <w:rPr>
        <w:rFonts w:hint="default"/>
        <w:lang w:val="zh-CN" w:eastAsia="zh-CN" w:bidi="zh-CN"/>
      </w:rPr>
    </w:lvl>
    <w:lvl w:ilvl="8" w:tentative="0">
      <w:start w:val="0"/>
      <w:numFmt w:val="bullet"/>
      <w:lvlText w:val="•"/>
      <w:lvlJc w:val="left"/>
      <w:pPr>
        <w:ind w:left="8333" w:hanging="600"/>
      </w:pPr>
      <w:rPr>
        <w:rFonts w:hint="default"/>
        <w:lang w:val="zh-CN" w:eastAsia="zh-CN" w:bidi="zh-CN"/>
      </w:rPr>
    </w:lvl>
  </w:abstractNum>
  <w:abstractNum w:abstractNumId="25">
    <w:nsid w:val="675907AE"/>
    <w:multiLevelType w:val="multilevel"/>
    <w:tmpl w:val="675907AE"/>
    <w:lvl w:ilvl="0" w:tentative="0">
      <w:start w:val="4"/>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26">
    <w:nsid w:val="6CB57CD3"/>
    <w:multiLevelType w:val="singleLevel"/>
    <w:tmpl w:val="6CB57CD3"/>
    <w:lvl w:ilvl="0" w:tentative="0">
      <w:start w:val="2"/>
      <w:numFmt w:val="chineseCounting"/>
      <w:suff w:val="space"/>
      <w:lvlText w:val="第%1部分"/>
      <w:lvlJc w:val="left"/>
      <w:rPr>
        <w:rFonts w:hint="eastAsia"/>
      </w:rPr>
    </w:lvl>
  </w:abstractNum>
  <w:abstractNum w:abstractNumId="27">
    <w:nsid w:val="6FF56AE8"/>
    <w:multiLevelType w:val="multilevel"/>
    <w:tmpl w:val="6FF56AE8"/>
    <w:lvl w:ilvl="0" w:tentative="0">
      <w:start w:val="12"/>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28">
    <w:nsid w:val="773324EA"/>
    <w:multiLevelType w:val="multilevel"/>
    <w:tmpl w:val="773324EA"/>
    <w:lvl w:ilvl="0" w:tentative="0">
      <w:start w:val="37"/>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48"/>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num w:numId="1">
    <w:abstractNumId w:val="15"/>
  </w:num>
  <w:num w:numId="2">
    <w:abstractNumId w:val="0"/>
  </w:num>
  <w:num w:numId="3">
    <w:abstractNumId w:val="23"/>
  </w:num>
  <w:num w:numId="4">
    <w:abstractNumId w:val="14"/>
  </w:num>
  <w:num w:numId="5">
    <w:abstractNumId w:val="24"/>
  </w:num>
  <w:num w:numId="6">
    <w:abstractNumId w:val="7"/>
  </w:num>
  <w:num w:numId="7">
    <w:abstractNumId w:val="26"/>
  </w:num>
  <w:num w:numId="8">
    <w:abstractNumId w:val="22"/>
  </w:num>
  <w:num w:numId="9">
    <w:abstractNumId w:val="19"/>
  </w:num>
  <w:num w:numId="10">
    <w:abstractNumId w:val="25"/>
  </w:num>
  <w:num w:numId="11">
    <w:abstractNumId w:val="9"/>
  </w:num>
  <w:num w:numId="12">
    <w:abstractNumId w:val="20"/>
  </w:num>
  <w:num w:numId="13">
    <w:abstractNumId w:val="27"/>
  </w:num>
  <w:num w:numId="14">
    <w:abstractNumId w:val="10"/>
  </w:num>
  <w:num w:numId="15">
    <w:abstractNumId w:val="5"/>
  </w:num>
  <w:num w:numId="16">
    <w:abstractNumId w:val="13"/>
  </w:num>
  <w:num w:numId="17">
    <w:abstractNumId w:val="8"/>
  </w:num>
  <w:num w:numId="18">
    <w:abstractNumId w:val="17"/>
  </w:num>
  <w:num w:numId="19">
    <w:abstractNumId w:val="4"/>
  </w:num>
  <w:num w:numId="20">
    <w:abstractNumId w:val="16"/>
  </w:num>
  <w:num w:numId="21">
    <w:abstractNumId w:val="6"/>
  </w:num>
  <w:num w:numId="22">
    <w:abstractNumId w:val="18"/>
  </w:num>
  <w:num w:numId="23">
    <w:abstractNumId w:val="2"/>
  </w:num>
  <w:num w:numId="24">
    <w:abstractNumId w:val="28"/>
  </w:num>
  <w:num w:numId="25">
    <w:abstractNumId w:val="21"/>
  </w:num>
  <w:num w:numId="26">
    <w:abstractNumId w:val="3"/>
  </w:num>
  <w:num w:numId="27">
    <w:abstractNumId w:val="11"/>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A500C5"/>
    <w:rsid w:val="000115D8"/>
    <w:rsid w:val="00012675"/>
    <w:rsid w:val="0001473B"/>
    <w:rsid w:val="00014A70"/>
    <w:rsid w:val="000175EE"/>
    <w:rsid w:val="00021C1C"/>
    <w:rsid w:val="000442CB"/>
    <w:rsid w:val="00045C44"/>
    <w:rsid w:val="000C0AFD"/>
    <w:rsid w:val="000D5918"/>
    <w:rsid w:val="000F5050"/>
    <w:rsid w:val="00101924"/>
    <w:rsid w:val="00121D2C"/>
    <w:rsid w:val="0012669F"/>
    <w:rsid w:val="00130901"/>
    <w:rsid w:val="00136358"/>
    <w:rsid w:val="00161BD3"/>
    <w:rsid w:val="00173E6B"/>
    <w:rsid w:val="00181937"/>
    <w:rsid w:val="001A018C"/>
    <w:rsid w:val="001C16F0"/>
    <w:rsid w:val="00214BA5"/>
    <w:rsid w:val="0021649E"/>
    <w:rsid w:val="0022280D"/>
    <w:rsid w:val="00240B8C"/>
    <w:rsid w:val="0026439D"/>
    <w:rsid w:val="00266EBE"/>
    <w:rsid w:val="0027160E"/>
    <w:rsid w:val="002B10C0"/>
    <w:rsid w:val="002D5C8A"/>
    <w:rsid w:val="002E78EF"/>
    <w:rsid w:val="002F2FD2"/>
    <w:rsid w:val="002F4A71"/>
    <w:rsid w:val="003020B2"/>
    <w:rsid w:val="0030328E"/>
    <w:rsid w:val="00337CFA"/>
    <w:rsid w:val="00343400"/>
    <w:rsid w:val="003452F5"/>
    <w:rsid w:val="00357BCD"/>
    <w:rsid w:val="00386F4E"/>
    <w:rsid w:val="003C787B"/>
    <w:rsid w:val="003D1693"/>
    <w:rsid w:val="003D405D"/>
    <w:rsid w:val="003E1200"/>
    <w:rsid w:val="003F0622"/>
    <w:rsid w:val="003F4A61"/>
    <w:rsid w:val="003F5E96"/>
    <w:rsid w:val="00406602"/>
    <w:rsid w:val="00411B23"/>
    <w:rsid w:val="00424D86"/>
    <w:rsid w:val="004545D1"/>
    <w:rsid w:val="00482AC4"/>
    <w:rsid w:val="00496BB1"/>
    <w:rsid w:val="004B6590"/>
    <w:rsid w:val="004C0C04"/>
    <w:rsid w:val="00502D0D"/>
    <w:rsid w:val="005070A5"/>
    <w:rsid w:val="00523537"/>
    <w:rsid w:val="00527DFB"/>
    <w:rsid w:val="00543A1B"/>
    <w:rsid w:val="00547D6F"/>
    <w:rsid w:val="00567650"/>
    <w:rsid w:val="00584EF2"/>
    <w:rsid w:val="0059118A"/>
    <w:rsid w:val="005A1A2B"/>
    <w:rsid w:val="005D0114"/>
    <w:rsid w:val="005E4C8B"/>
    <w:rsid w:val="005E6D3D"/>
    <w:rsid w:val="005F69EA"/>
    <w:rsid w:val="006138B0"/>
    <w:rsid w:val="00613CF2"/>
    <w:rsid w:val="00665ED5"/>
    <w:rsid w:val="006A6849"/>
    <w:rsid w:val="006B4DCB"/>
    <w:rsid w:val="00712592"/>
    <w:rsid w:val="00714BBA"/>
    <w:rsid w:val="00715475"/>
    <w:rsid w:val="00723375"/>
    <w:rsid w:val="00727D30"/>
    <w:rsid w:val="00744DEF"/>
    <w:rsid w:val="00766D37"/>
    <w:rsid w:val="007B0E6E"/>
    <w:rsid w:val="007D6EB1"/>
    <w:rsid w:val="007E100F"/>
    <w:rsid w:val="007F27ED"/>
    <w:rsid w:val="00801EE7"/>
    <w:rsid w:val="00822189"/>
    <w:rsid w:val="00825034"/>
    <w:rsid w:val="008357B8"/>
    <w:rsid w:val="0083610B"/>
    <w:rsid w:val="008418D3"/>
    <w:rsid w:val="00854A51"/>
    <w:rsid w:val="008878AE"/>
    <w:rsid w:val="008A6E50"/>
    <w:rsid w:val="008D0234"/>
    <w:rsid w:val="008E6662"/>
    <w:rsid w:val="008F601C"/>
    <w:rsid w:val="008F62C5"/>
    <w:rsid w:val="0090386D"/>
    <w:rsid w:val="009231C3"/>
    <w:rsid w:val="00924EDA"/>
    <w:rsid w:val="00945EAE"/>
    <w:rsid w:val="00956F53"/>
    <w:rsid w:val="00971A52"/>
    <w:rsid w:val="009731FC"/>
    <w:rsid w:val="009809B4"/>
    <w:rsid w:val="00981E5A"/>
    <w:rsid w:val="00986D63"/>
    <w:rsid w:val="009C6EBA"/>
    <w:rsid w:val="009E27AD"/>
    <w:rsid w:val="009E5FEC"/>
    <w:rsid w:val="00A05DBD"/>
    <w:rsid w:val="00A16124"/>
    <w:rsid w:val="00A2681A"/>
    <w:rsid w:val="00A31A3D"/>
    <w:rsid w:val="00A34EC8"/>
    <w:rsid w:val="00A46F07"/>
    <w:rsid w:val="00A500C5"/>
    <w:rsid w:val="00A54BEF"/>
    <w:rsid w:val="00A60B33"/>
    <w:rsid w:val="00A72048"/>
    <w:rsid w:val="00A72BF4"/>
    <w:rsid w:val="00A852DC"/>
    <w:rsid w:val="00A95D19"/>
    <w:rsid w:val="00AA75E9"/>
    <w:rsid w:val="00AD2329"/>
    <w:rsid w:val="00AF7EF5"/>
    <w:rsid w:val="00B118C9"/>
    <w:rsid w:val="00B124B7"/>
    <w:rsid w:val="00B30C2A"/>
    <w:rsid w:val="00B33169"/>
    <w:rsid w:val="00B4457C"/>
    <w:rsid w:val="00B729E3"/>
    <w:rsid w:val="00B765B9"/>
    <w:rsid w:val="00B91653"/>
    <w:rsid w:val="00BD61BA"/>
    <w:rsid w:val="00BD6AAC"/>
    <w:rsid w:val="00BF144D"/>
    <w:rsid w:val="00C00C83"/>
    <w:rsid w:val="00C01282"/>
    <w:rsid w:val="00C23D6B"/>
    <w:rsid w:val="00C4203F"/>
    <w:rsid w:val="00C63962"/>
    <w:rsid w:val="00C92EC8"/>
    <w:rsid w:val="00C93616"/>
    <w:rsid w:val="00CA68F7"/>
    <w:rsid w:val="00CC34F7"/>
    <w:rsid w:val="00CD0853"/>
    <w:rsid w:val="00CE5148"/>
    <w:rsid w:val="00CE55C2"/>
    <w:rsid w:val="00CF62E1"/>
    <w:rsid w:val="00D217F1"/>
    <w:rsid w:val="00D30E20"/>
    <w:rsid w:val="00D4473E"/>
    <w:rsid w:val="00D46003"/>
    <w:rsid w:val="00D47AFD"/>
    <w:rsid w:val="00D53DD6"/>
    <w:rsid w:val="00D5433A"/>
    <w:rsid w:val="00D703E3"/>
    <w:rsid w:val="00D844FE"/>
    <w:rsid w:val="00D86589"/>
    <w:rsid w:val="00D94063"/>
    <w:rsid w:val="00D941B9"/>
    <w:rsid w:val="00DE2862"/>
    <w:rsid w:val="00DF5CAD"/>
    <w:rsid w:val="00E02156"/>
    <w:rsid w:val="00E0536D"/>
    <w:rsid w:val="00E33A93"/>
    <w:rsid w:val="00E552EF"/>
    <w:rsid w:val="00E60C2A"/>
    <w:rsid w:val="00E722B4"/>
    <w:rsid w:val="00E777B1"/>
    <w:rsid w:val="00E92B3D"/>
    <w:rsid w:val="00EB448D"/>
    <w:rsid w:val="00EB6F81"/>
    <w:rsid w:val="00ED5D2D"/>
    <w:rsid w:val="00F12AE1"/>
    <w:rsid w:val="00F35003"/>
    <w:rsid w:val="00F65431"/>
    <w:rsid w:val="00F74920"/>
    <w:rsid w:val="00F75938"/>
    <w:rsid w:val="00F802E1"/>
    <w:rsid w:val="00F952B1"/>
    <w:rsid w:val="00FD17D7"/>
    <w:rsid w:val="00FD32A5"/>
    <w:rsid w:val="00FF1AFB"/>
    <w:rsid w:val="00FF1E7A"/>
    <w:rsid w:val="00FF260B"/>
    <w:rsid w:val="0150013B"/>
    <w:rsid w:val="01871655"/>
    <w:rsid w:val="01BA0AF5"/>
    <w:rsid w:val="01DC293D"/>
    <w:rsid w:val="02150CB2"/>
    <w:rsid w:val="029771E3"/>
    <w:rsid w:val="02CA5B1A"/>
    <w:rsid w:val="052C557C"/>
    <w:rsid w:val="054468B7"/>
    <w:rsid w:val="05C61D88"/>
    <w:rsid w:val="05FF4E36"/>
    <w:rsid w:val="062C6175"/>
    <w:rsid w:val="063C1E97"/>
    <w:rsid w:val="066C5C36"/>
    <w:rsid w:val="06B75321"/>
    <w:rsid w:val="070E40A7"/>
    <w:rsid w:val="07241199"/>
    <w:rsid w:val="07373606"/>
    <w:rsid w:val="081B6B3A"/>
    <w:rsid w:val="087A2A34"/>
    <w:rsid w:val="09DC62D8"/>
    <w:rsid w:val="0A2A1202"/>
    <w:rsid w:val="0A5F1F73"/>
    <w:rsid w:val="0AC668A6"/>
    <w:rsid w:val="0AD06310"/>
    <w:rsid w:val="0B373DE9"/>
    <w:rsid w:val="0B3C1EDF"/>
    <w:rsid w:val="0BFA4551"/>
    <w:rsid w:val="0C3F4661"/>
    <w:rsid w:val="0CE6757D"/>
    <w:rsid w:val="0E0303EB"/>
    <w:rsid w:val="0E331830"/>
    <w:rsid w:val="0E4A0FF9"/>
    <w:rsid w:val="0E633432"/>
    <w:rsid w:val="0E9978A6"/>
    <w:rsid w:val="0FC86672"/>
    <w:rsid w:val="0FCC6053"/>
    <w:rsid w:val="0FED40A2"/>
    <w:rsid w:val="10400260"/>
    <w:rsid w:val="10604DB6"/>
    <w:rsid w:val="108D0F35"/>
    <w:rsid w:val="10940039"/>
    <w:rsid w:val="110F73EB"/>
    <w:rsid w:val="121567B1"/>
    <w:rsid w:val="12C14902"/>
    <w:rsid w:val="12D275F6"/>
    <w:rsid w:val="136E3E84"/>
    <w:rsid w:val="14165691"/>
    <w:rsid w:val="1453048B"/>
    <w:rsid w:val="145B1628"/>
    <w:rsid w:val="14944E3B"/>
    <w:rsid w:val="150404E0"/>
    <w:rsid w:val="153C25B1"/>
    <w:rsid w:val="15676313"/>
    <w:rsid w:val="156764BF"/>
    <w:rsid w:val="157C5D43"/>
    <w:rsid w:val="168E3BE2"/>
    <w:rsid w:val="169F10CE"/>
    <w:rsid w:val="16CE0AD5"/>
    <w:rsid w:val="17BB12AE"/>
    <w:rsid w:val="18DA4174"/>
    <w:rsid w:val="18FB3A1E"/>
    <w:rsid w:val="195B45E1"/>
    <w:rsid w:val="197D0F90"/>
    <w:rsid w:val="198B29BC"/>
    <w:rsid w:val="19C02B6F"/>
    <w:rsid w:val="1A9A6CD8"/>
    <w:rsid w:val="1B613B34"/>
    <w:rsid w:val="1CF503DA"/>
    <w:rsid w:val="1D491717"/>
    <w:rsid w:val="1D536D48"/>
    <w:rsid w:val="1DF13772"/>
    <w:rsid w:val="1E013BC8"/>
    <w:rsid w:val="1EC654DE"/>
    <w:rsid w:val="1FFC455D"/>
    <w:rsid w:val="20037157"/>
    <w:rsid w:val="204D6D7A"/>
    <w:rsid w:val="210B038C"/>
    <w:rsid w:val="21240BB3"/>
    <w:rsid w:val="212E2879"/>
    <w:rsid w:val="223E63DA"/>
    <w:rsid w:val="24076027"/>
    <w:rsid w:val="24412B6D"/>
    <w:rsid w:val="24956239"/>
    <w:rsid w:val="24A32230"/>
    <w:rsid w:val="24E32F66"/>
    <w:rsid w:val="24F72BC4"/>
    <w:rsid w:val="25505A05"/>
    <w:rsid w:val="25AF03DC"/>
    <w:rsid w:val="25DE1FE4"/>
    <w:rsid w:val="27592352"/>
    <w:rsid w:val="291B3893"/>
    <w:rsid w:val="29B03724"/>
    <w:rsid w:val="2AA92C66"/>
    <w:rsid w:val="2BCA3042"/>
    <w:rsid w:val="2C02438C"/>
    <w:rsid w:val="2CFA5535"/>
    <w:rsid w:val="2CFC1EBB"/>
    <w:rsid w:val="2D9A2406"/>
    <w:rsid w:val="2E4C1749"/>
    <w:rsid w:val="2E5B2117"/>
    <w:rsid w:val="2E6545DD"/>
    <w:rsid w:val="2E656E07"/>
    <w:rsid w:val="2EB170F4"/>
    <w:rsid w:val="2F090DFA"/>
    <w:rsid w:val="2F4932CA"/>
    <w:rsid w:val="30642F98"/>
    <w:rsid w:val="30F16823"/>
    <w:rsid w:val="31194D6F"/>
    <w:rsid w:val="31401E18"/>
    <w:rsid w:val="342515EE"/>
    <w:rsid w:val="34465FC7"/>
    <w:rsid w:val="355621A1"/>
    <w:rsid w:val="35F07243"/>
    <w:rsid w:val="36473EEC"/>
    <w:rsid w:val="368964CD"/>
    <w:rsid w:val="36E622D8"/>
    <w:rsid w:val="36E72C1D"/>
    <w:rsid w:val="38A7743D"/>
    <w:rsid w:val="39C73A9D"/>
    <w:rsid w:val="39EF0052"/>
    <w:rsid w:val="3AD70CF7"/>
    <w:rsid w:val="3AE5259B"/>
    <w:rsid w:val="3AEB5CCB"/>
    <w:rsid w:val="3B301289"/>
    <w:rsid w:val="3BE23502"/>
    <w:rsid w:val="3C5C1320"/>
    <w:rsid w:val="3DEC4303"/>
    <w:rsid w:val="3E641F80"/>
    <w:rsid w:val="3F1546AD"/>
    <w:rsid w:val="402D5853"/>
    <w:rsid w:val="41761032"/>
    <w:rsid w:val="41975E8C"/>
    <w:rsid w:val="41DD376A"/>
    <w:rsid w:val="42390C35"/>
    <w:rsid w:val="42A12F4E"/>
    <w:rsid w:val="443B58F0"/>
    <w:rsid w:val="44A8536E"/>
    <w:rsid w:val="46A42C95"/>
    <w:rsid w:val="46D7415C"/>
    <w:rsid w:val="475939F1"/>
    <w:rsid w:val="48AC0F50"/>
    <w:rsid w:val="48CC7711"/>
    <w:rsid w:val="4A553C63"/>
    <w:rsid w:val="4A9868F3"/>
    <w:rsid w:val="4AB243D0"/>
    <w:rsid w:val="4B336740"/>
    <w:rsid w:val="4B6F07A6"/>
    <w:rsid w:val="4BDC5A0C"/>
    <w:rsid w:val="4C121F13"/>
    <w:rsid w:val="4C1D75AA"/>
    <w:rsid w:val="4C651991"/>
    <w:rsid w:val="4C9E01EA"/>
    <w:rsid w:val="4CE91AB9"/>
    <w:rsid w:val="4D1A77A6"/>
    <w:rsid w:val="4D4655CE"/>
    <w:rsid w:val="4D816047"/>
    <w:rsid w:val="4DA55463"/>
    <w:rsid w:val="4DF463DF"/>
    <w:rsid w:val="4E567CFE"/>
    <w:rsid w:val="4E760336"/>
    <w:rsid w:val="4EBE3CD0"/>
    <w:rsid w:val="4ED86CE1"/>
    <w:rsid w:val="4F6B19A5"/>
    <w:rsid w:val="4FA53ECB"/>
    <w:rsid w:val="4FA66D12"/>
    <w:rsid w:val="4FFD3FA8"/>
    <w:rsid w:val="505A43D9"/>
    <w:rsid w:val="507A4B77"/>
    <w:rsid w:val="5084715C"/>
    <w:rsid w:val="51624323"/>
    <w:rsid w:val="533A29B0"/>
    <w:rsid w:val="5406460C"/>
    <w:rsid w:val="54AC73F9"/>
    <w:rsid w:val="54D90C5F"/>
    <w:rsid w:val="55082077"/>
    <w:rsid w:val="551A3DD2"/>
    <w:rsid w:val="559200EA"/>
    <w:rsid w:val="561F11BE"/>
    <w:rsid w:val="562B6F26"/>
    <w:rsid w:val="5663551A"/>
    <w:rsid w:val="571F1F43"/>
    <w:rsid w:val="5778413C"/>
    <w:rsid w:val="57AC1733"/>
    <w:rsid w:val="5805720D"/>
    <w:rsid w:val="581D736A"/>
    <w:rsid w:val="589F254A"/>
    <w:rsid w:val="591A1362"/>
    <w:rsid w:val="59817F6C"/>
    <w:rsid w:val="59EE4E61"/>
    <w:rsid w:val="5B34434C"/>
    <w:rsid w:val="5B9C600B"/>
    <w:rsid w:val="5BC842CB"/>
    <w:rsid w:val="5DB561CD"/>
    <w:rsid w:val="5DE44B04"/>
    <w:rsid w:val="5E5B6F16"/>
    <w:rsid w:val="5EE435FF"/>
    <w:rsid w:val="5FE16734"/>
    <w:rsid w:val="60183CD1"/>
    <w:rsid w:val="60733E62"/>
    <w:rsid w:val="607F47A5"/>
    <w:rsid w:val="62373F4D"/>
    <w:rsid w:val="633A3101"/>
    <w:rsid w:val="635D0BBA"/>
    <w:rsid w:val="63AC1194"/>
    <w:rsid w:val="646405D6"/>
    <w:rsid w:val="64C22802"/>
    <w:rsid w:val="65554E2F"/>
    <w:rsid w:val="687701BA"/>
    <w:rsid w:val="68D542F6"/>
    <w:rsid w:val="69C96467"/>
    <w:rsid w:val="69ED07E9"/>
    <w:rsid w:val="6A1967BE"/>
    <w:rsid w:val="6A49658D"/>
    <w:rsid w:val="6AC4474F"/>
    <w:rsid w:val="6AE6620F"/>
    <w:rsid w:val="6B961179"/>
    <w:rsid w:val="6B9E04C0"/>
    <w:rsid w:val="6BA029E2"/>
    <w:rsid w:val="6BBB7FDD"/>
    <w:rsid w:val="6BD90ED0"/>
    <w:rsid w:val="6BFE6C2C"/>
    <w:rsid w:val="6C042964"/>
    <w:rsid w:val="6C191075"/>
    <w:rsid w:val="6C350A5F"/>
    <w:rsid w:val="6CBC6339"/>
    <w:rsid w:val="6CF867ED"/>
    <w:rsid w:val="6D0353A8"/>
    <w:rsid w:val="6F9A17FE"/>
    <w:rsid w:val="705C1D0D"/>
    <w:rsid w:val="70AD3B7B"/>
    <w:rsid w:val="710E7AB4"/>
    <w:rsid w:val="712329FC"/>
    <w:rsid w:val="714278A5"/>
    <w:rsid w:val="73EF7074"/>
    <w:rsid w:val="743F6D2E"/>
    <w:rsid w:val="74EB658A"/>
    <w:rsid w:val="754C7BDF"/>
    <w:rsid w:val="75910943"/>
    <w:rsid w:val="75A924E4"/>
    <w:rsid w:val="75E51AFE"/>
    <w:rsid w:val="7602642E"/>
    <w:rsid w:val="765A5AA8"/>
    <w:rsid w:val="76D23003"/>
    <w:rsid w:val="787A48F1"/>
    <w:rsid w:val="794A7DF8"/>
    <w:rsid w:val="79B02D31"/>
    <w:rsid w:val="7E437C04"/>
    <w:rsid w:val="7F004FCB"/>
    <w:rsid w:val="7FE709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9"/>
    <w:pPr>
      <w:keepNext/>
      <w:keepLines/>
      <w:spacing w:line="576" w:lineRule="auto"/>
      <w:outlineLvl w:val="0"/>
    </w:pPr>
    <w:rPr>
      <w:b/>
      <w:bCs/>
      <w:kern w:val="44"/>
      <w:sz w:val="44"/>
      <w:szCs w:val="44"/>
    </w:rPr>
  </w:style>
  <w:style w:type="paragraph" w:styleId="5">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Body Text 2"/>
    <w:basedOn w:val="1"/>
    <w:qFormat/>
    <w:uiPriority w:val="0"/>
    <w:pPr>
      <w:spacing w:after="120" w:line="480" w:lineRule="auto"/>
    </w:pPr>
    <w:rPr>
      <w:rFonts w:ascii="Arial" w:hAnsi="Arial"/>
      <w:sz w:val="24"/>
    </w:rPr>
  </w:style>
  <w:style w:type="paragraph" w:styleId="6">
    <w:name w:val="Plain Text"/>
    <w:basedOn w:val="1"/>
    <w:link w:val="25"/>
    <w:qFormat/>
    <w:uiPriority w:val="0"/>
    <w:pPr>
      <w:autoSpaceDE/>
      <w:autoSpaceDN/>
      <w:spacing w:after="200" w:line="276" w:lineRule="auto"/>
      <w:jc w:val="both"/>
    </w:pPr>
    <w:rPr>
      <w:rFonts w:hAnsi="Courier New" w:cs="Times New Roman"/>
      <w:kern w:val="2"/>
      <w:sz w:val="21"/>
      <w:szCs w:val="20"/>
      <w:lang w:bidi="ar-SA"/>
    </w:rPr>
  </w:style>
  <w:style w:type="paragraph" w:styleId="7">
    <w:name w:val="Balloon Text"/>
    <w:basedOn w:val="1"/>
    <w:link w:val="21"/>
    <w:semiHidden/>
    <w:unhideWhenUsed/>
    <w:qFormat/>
    <w:uiPriority w:val="99"/>
    <w:rPr>
      <w:sz w:val="18"/>
      <w:szCs w:val="18"/>
    </w:rPr>
  </w:style>
  <w:style w:type="paragraph" w:styleId="8">
    <w:name w:val="footer"/>
    <w:basedOn w:val="1"/>
    <w:link w:val="23"/>
    <w:semiHidden/>
    <w:unhideWhenUsed/>
    <w:qFormat/>
    <w:uiPriority w:val="99"/>
    <w:pPr>
      <w:tabs>
        <w:tab w:val="center" w:pos="4153"/>
        <w:tab w:val="right" w:pos="8306"/>
      </w:tabs>
      <w:snapToGrid w:val="0"/>
    </w:pPr>
    <w:rPr>
      <w:sz w:val="18"/>
      <w:szCs w:val="18"/>
    </w:rPr>
  </w:style>
  <w:style w:type="paragraph" w:styleId="9">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缩进1"/>
    <w:basedOn w:val="1"/>
    <w:qFormat/>
    <w:uiPriority w:val="0"/>
    <w:pPr>
      <w:ind w:firstLine="420" w:firstLineChars="200"/>
    </w:pPr>
  </w:style>
  <w:style w:type="paragraph" w:customStyle="1" w:styleId="15">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Heading 1"/>
    <w:basedOn w:val="1"/>
    <w:qFormat/>
    <w:uiPriority w:val="1"/>
    <w:pPr>
      <w:ind w:left="2" w:right="1294"/>
      <w:jc w:val="center"/>
      <w:outlineLvl w:val="1"/>
    </w:pPr>
    <w:rPr>
      <w:b/>
      <w:bCs/>
      <w:sz w:val="28"/>
      <w:szCs w:val="28"/>
    </w:rPr>
  </w:style>
  <w:style w:type="paragraph" w:customStyle="1" w:styleId="18">
    <w:name w:val="Heading 2"/>
    <w:basedOn w:val="1"/>
    <w:qFormat/>
    <w:uiPriority w:val="1"/>
    <w:pPr>
      <w:spacing w:before="41"/>
      <w:ind w:left="1702"/>
      <w:outlineLvl w:val="2"/>
    </w:pPr>
    <w:rPr>
      <w:b/>
      <w:bCs/>
      <w:sz w:val="24"/>
      <w:szCs w:val="24"/>
    </w:rPr>
  </w:style>
  <w:style w:type="paragraph" w:styleId="19">
    <w:name w:val="List Paragraph"/>
    <w:basedOn w:val="1"/>
    <w:qFormat/>
    <w:uiPriority w:val="34"/>
    <w:pPr>
      <w:spacing w:before="1"/>
      <w:ind w:left="1220" w:firstLine="479"/>
    </w:pPr>
  </w:style>
  <w:style w:type="paragraph" w:customStyle="1" w:styleId="20">
    <w:name w:val="Table Paragraph"/>
    <w:basedOn w:val="1"/>
    <w:qFormat/>
    <w:uiPriority w:val="1"/>
  </w:style>
  <w:style w:type="character" w:customStyle="1" w:styleId="21">
    <w:name w:val="批注框文本 Char"/>
    <w:basedOn w:val="13"/>
    <w:link w:val="7"/>
    <w:semiHidden/>
    <w:qFormat/>
    <w:uiPriority w:val="99"/>
    <w:rPr>
      <w:rFonts w:ascii="宋体" w:hAnsi="宋体" w:eastAsia="宋体" w:cs="宋体"/>
      <w:sz w:val="18"/>
      <w:szCs w:val="18"/>
      <w:lang w:val="zh-CN" w:eastAsia="zh-CN" w:bidi="zh-CN"/>
    </w:rPr>
  </w:style>
  <w:style w:type="character" w:customStyle="1" w:styleId="22">
    <w:name w:val="页眉 Char"/>
    <w:basedOn w:val="13"/>
    <w:link w:val="9"/>
    <w:qFormat/>
    <w:uiPriority w:val="0"/>
    <w:rPr>
      <w:rFonts w:ascii="宋体" w:hAnsi="宋体" w:eastAsia="宋体" w:cs="宋体"/>
      <w:sz w:val="18"/>
      <w:szCs w:val="18"/>
      <w:lang w:val="zh-CN" w:eastAsia="zh-CN" w:bidi="zh-CN"/>
    </w:rPr>
  </w:style>
  <w:style w:type="character" w:customStyle="1" w:styleId="23">
    <w:name w:val="页脚 Char"/>
    <w:basedOn w:val="13"/>
    <w:link w:val="8"/>
    <w:semiHidden/>
    <w:qFormat/>
    <w:uiPriority w:val="99"/>
    <w:rPr>
      <w:rFonts w:ascii="宋体" w:hAnsi="宋体" w:eastAsia="宋体" w:cs="宋体"/>
      <w:sz w:val="18"/>
      <w:szCs w:val="18"/>
      <w:lang w:val="zh-CN" w:eastAsia="zh-CN" w:bidi="zh-CN"/>
    </w:rPr>
  </w:style>
  <w:style w:type="character" w:customStyle="1" w:styleId="24">
    <w:name w:val="纯文本 Char"/>
    <w:basedOn w:val="13"/>
    <w:link w:val="6"/>
    <w:semiHidden/>
    <w:qFormat/>
    <w:uiPriority w:val="99"/>
    <w:rPr>
      <w:rFonts w:ascii="宋体" w:hAnsi="Courier New" w:eastAsia="宋体" w:cs="Courier New"/>
      <w:sz w:val="21"/>
      <w:szCs w:val="21"/>
      <w:lang w:val="zh-CN" w:eastAsia="zh-CN" w:bidi="zh-CN"/>
    </w:rPr>
  </w:style>
  <w:style w:type="character" w:customStyle="1" w:styleId="25">
    <w:name w:val="纯文本 Char1"/>
    <w:link w:val="6"/>
    <w:qFormat/>
    <w:uiPriority w:val="0"/>
    <w:rPr>
      <w:rFonts w:ascii="宋体" w:hAnsi="Courier New" w:eastAsia="宋体" w:cs="Times New Roman"/>
      <w:kern w:val="2"/>
      <w:sz w:val="21"/>
      <w:szCs w:val="20"/>
    </w:rPr>
  </w:style>
  <w:style w:type="paragraph" w:customStyle="1" w:styleId="26">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7">
    <w:name w:val="标题 2 Char"/>
    <w:basedOn w:val="13"/>
    <w:link w:val="5"/>
    <w:semiHidden/>
    <w:qFormat/>
    <w:uiPriority w:val="9"/>
    <w:rPr>
      <w:rFonts w:asciiTheme="majorHAnsi" w:hAnsiTheme="majorHAnsi" w:eastAsiaTheme="majorEastAsia" w:cstheme="majorBidi"/>
      <w:b/>
      <w:bCs/>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3776</Words>
  <Characters>21528</Characters>
  <Lines>179</Lines>
  <Paragraphs>50</Paragraphs>
  <TotalTime>1</TotalTime>
  <ScaleCrop>false</ScaleCrop>
  <LinksUpToDate>false</LinksUpToDate>
  <CharactersWithSpaces>25254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2020-04-22T08:28:00Z</dcterms:created>
  <dc:creator>Administrator</dc:creator>
  <cp:lastModifiedBy>Administrator</cp:lastModifiedBy>
  <cp:lastPrinted>2020-07-07T08:23:00Z</cp:lastPrinted>
  <dcterms:modified xsi:type="dcterms:W3CDTF">2021-08-20T04:24:42Z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Office Word 2007</vt:lpwstr>
  </property>
  <property fmtid="{D5CDD505-2E9C-101B-9397-08002B2CF9AE}" pid="4" name="LastSaved">
    <vt:filetime>2020-04-22T00:00:00Z</vt:filetime>
  </property>
  <property fmtid="{D5CDD505-2E9C-101B-9397-08002B2CF9AE}" pid="5" name="KSOProductBuildVer">
    <vt:lpwstr>2052-11.1.0.10700</vt:lpwstr>
  </property>
  <property fmtid="{D5CDD505-2E9C-101B-9397-08002B2CF9AE}" pid="6" name="ICV">
    <vt:lpwstr>4D69352ED8434899BA3B8F258B15D46F</vt:lpwstr>
  </property>
</Properties>
</file>