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新源县创建国家全域旅游示范区指导服务项目</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竞争性磋商</w:t>
      </w:r>
      <w:r>
        <w:rPr>
          <w:rFonts w:hint="eastAsia" w:ascii="宋体" w:hAnsi="宋体" w:eastAsia="宋体" w:cs="宋体"/>
          <w:b/>
          <w:bCs/>
          <w:sz w:val="32"/>
          <w:szCs w:val="32"/>
        </w:rPr>
        <w:t>公告</w:t>
      </w:r>
    </w:p>
    <w:p>
      <w:pPr>
        <w:keepNext w:val="0"/>
        <w:keepLines w:val="0"/>
        <w:pageBreakBefore w:val="0"/>
        <w:widowControl w:val="0"/>
        <w:tabs>
          <w:tab w:val="left" w:pos="7665"/>
        </w:tabs>
        <w:kinsoku/>
        <w:wordWrap/>
        <w:overflowPunct/>
        <w:topLinePunct w:val="0"/>
        <w:autoSpaceDE/>
        <w:autoSpaceDN/>
        <w:bidi w:val="0"/>
        <w:adjustRightInd/>
        <w:snapToGrid/>
        <w:spacing w:line="480" w:lineRule="exact"/>
        <w:ind w:firstLine="600" w:firstLineChars="250"/>
        <w:jc w:val="both"/>
        <w:textAlignment w:val="auto"/>
        <w:rPr>
          <w:rFonts w:hint="eastAsia" w:ascii="宋体" w:hAnsi="宋体" w:eastAsia="宋体" w:cs="宋体"/>
          <w:sz w:val="24"/>
          <w:szCs w:val="24"/>
          <w:u w:val="single"/>
          <w:lang w:eastAsia="zh-CN"/>
        </w:rPr>
      </w:pPr>
    </w:p>
    <w:p>
      <w:pPr>
        <w:keepNext w:val="0"/>
        <w:keepLines w:val="0"/>
        <w:pageBreakBefore w:val="0"/>
        <w:widowControl w:val="0"/>
        <w:tabs>
          <w:tab w:val="left" w:pos="7665"/>
        </w:tabs>
        <w:kinsoku/>
        <w:wordWrap/>
        <w:overflowPunct/>
        <w:topLinePunct w:val="0"/>
        <w:autoSpaceDE/>
        <w:autoSpaceDN/>
        <w:bidi w:val="0"/>
        <w:adjustRightInd/>
        <w:snapToGrid/>
        <w:spacing w:line="420" w:lineRule="exact"/>
        <w:ind w:firstLine="600" w:firstLineChars="250"/>
        <w:jc w:val="both"/>
        <w:textAlignment w:val="auto"/>
        <w:rPr>
          <w:rFonts w:hint="eastAsia" w:ascii="宋体" w:hAnsi="宋体" w:eastAsia="宋体" w:cs="宋体"/>
          <w:sz w:val="24"/>
          <w:szCs w:val="24"/>
        </w:rPr>
      </w:pPr>
      <w:r>
        <w:rPr>
          <w:rFonts w:hint="eastAsia" w:ascii="宋体" w:hAnsi="宋体" w:eastAsia="宋体" w:cs="宋体"/>
          <w:sz w:val="24"/>
          <w:szCs w:val="24"/>
          <w:u w:val="single"/>
          <w:lang w:eastAsia="zh-CN"/>
        </w:rPr>
        <w:t>新疆玖一建设项目管理咨询有限公司</w:t>
      </w:r>
      <w:r>
        <w:rPr>
          <w:rFonts w:hint="eastAsia" w:ascii="宋体" w:hAnsi="宋体" w:eastAsia="宋体" w:cs="宋体"/>
          <w:sz w:val="24"/>
          <w:szCs w:val="24"/>
        </w:rPr>
        <w:t>受</w:t>
      </w:r>
      <w:r>
        <w:rPr>
          <w:rFonts w:hint="eastAsia" w:ascii="宋体" w:hAnsi="宋体" w:eastAsia="宋体" w:cs="宋体"/>
          <w:sz w:val="24"/>
          <w:szCs w:val="24"/>
          <w:u w:val="single"/>
          <w:lang w:eastAsia="zh-CN"/>
        </w:rPr>
        <w:t>新源县文化体育广播电视和旅游局</w:t>
      </w:r>
      <w:r>
        <w:rPr>
          <w:rFonts w:hint="eastAsia" w:ascii="宋体" w:hAnsi="宋体" w:eastAsia="宋体" w:cs="宋体"/>
          <w:sz w:val="24"/>
          <w:szCs w:val="24"/>
        </w:rPr>
        <w:t>委托，拟对</w:t>
      </w:r>
      <w:bookmarkStart w:id="0" w:name="PO_默认文件内容_6"/>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新源县创建国家全域旅游示范区指导服务项目</w:t>
      </w:r>
      <w:r>
        <w:rPr>
          <w:rFonts w:hint="eastAsia" w:ascii="宋体" w:hAnsi="宋体" w:eastAsia="宋体" w:cs="宋体"/>
          <w:sz w:val="24"/>
          <w:szCs w:val="24"/>
          <w:u w:val="single"/>
        </w:rPr>
        <w:t>”创建指导服务采购项目</w:t>
      </w:r>
      <w:r>
        <w:rPr>
          <w:rFonts w:hint="eastAsia" w:ascii="宋体" w:hAnsi="宋体" w:eastAsia="宋体" w:cs="宋体"/>
          <w:sz w:val="24"/>
          <w:szCs w:val="24"/>
        </w:rPr>
        <w:t>进行国内</w:t>
      </w:r>
      <w:r>
        <w:rPr>
          <w:rFonts w:hint="eastAsia" w:ascii="宋体" w:hAnsi="宋体" w:eastAsia="宋体" w:cs="宋体"/>
          <w:sz w:val="24"/>
          <w:szCs w:val="24"/>
          <w:lang w:eastAsia="zh-CN"/>
        </w:rPr>
        <w:t>竞争性磋商</w:t>
      </w:r>
      <w:r>
        <w:rPr>
          <w:rFonts w:hint="eastAsia" w:ascii="宋体" w:hAnsi="宋体" w:eastAsia="宋体" w:cs="宋体"/>
          <w:sz w:val="24"/>
          <w:szCs w:val="24"/>
        </w:rPr>
        <w:t>招标，兹邀请符合本次招标要求的供应商参加投标。</w:t>
      </w:r>
      <w:bookmarkEnd w:id="0"/>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一、项目基本信息</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项目名称: </w:t>
      </w:r>
      <w:r>
        <w:rPr>
          <w:rFonts w:hint="eastAsia" w:ascii="宋体" w:hAnsi="宋体" w:eastAsia="宋体" w:cs="宋体"/>
          <w:sz w:val="24"/>
          <w:szCs w:val="24"/>
          <w:lang w:eastAsia="zh-CN"/>
        </w:rPr>
        <w:t>新源县创建国家全域旅游示范区指导服务项目</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项目编号: </w:t>
      </w:r>
      <w:r>
        <w:rPr>
          <w:rFonts w:hint="eastAsia" w:ascii="宋体" w:hAnsi="宋体" w:eastAsia="宋体" w:cs="宋体"/>
          <w:sz w:val="24"/>
          <w:szCs w:val="24"/>
          <w:lang w:val="en-US" w:eastAsia="zh-CN"/>
        </w:rPr>
        <w:t>ZFCG-XJJY-CS-2021079</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采购方式: 竞争性磋商</w:t>
      </w:r>
    </w:p>
    <w:p>
      <w:pPr>
        <w:pStyle w:val="3"/>
        <w:keepNext w:val="0"/>
        <w:keepLines w:val="0"/>
        <w:pageBreakBefore w:val="0"/>
        <w:kinsoku/>
        <w:wordWrap/>
        <w:overflowPunct/>
        <w:topLinePunct w:val="0"/>
        <w:autoSpaceDE/>
        <w:autoSpaceDN/>
        <w:bidi w:val="0"/>
        <w:adjustRightInd/>
        <w:spacing w:line="42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采购主要内容: </w:t>
      </w:r>
      <w:bookmarkStart w:id="1" w:name="PO_默认文件内容_14"/>
      <w:r>
        <w:rPr>
          <w:rFonts w:hint="eastAsia" w:ascii="宋体" w:hAnsi="宋体" w:eastAsia="宋体" w:cs="宋体"/>
          <w:color w:val="000000" w:themeColor="text1"/>
          <w:sz w:val="24"/>
          <w:szCs w:val="24"/>
          <w14:textFill>
            <w14:solidFill>
              <w14:schemeClr w14:val="tx1"/>
            </w14:solidFill>
          </w14:textFill>
        </w:rPr>
        <w:t>为新源县</w:t>
      </w:r>
      <w:r>
        <w:rPr>
          <w:rFonts w:hint="eastAsia" w:ascii="宋体" w:hAnsi="宋体" w:eastAsia="宋体" w:cs="宋体"/>
          <w:color w:val="000000" w:themeColor="text1"/>
          <w:kern w:val="0"/>
          <w:sz w:val="24"/>
          <w:szCs w:val="24"/>
          <w:lang w:bidi="ar"/>
          <w14:textFill>
            <w14:solidFill>
              <w14:schemeClr w14:val="tx1"/>
            </w14:solidFill>
          </w14:textFill>
        </w:rPr>
        <w:t>全域旅游示范区创建全程提供高标准专业指导和</w:t>
      </w:r>
      <w:r>
        <w:rPr>
          <w:rFonts w:hint="eastAsia" w:ascii="宋体" w:hAnsi="宋体" w:eastAsia="宋体" w:cs="宋体"/>
          <w:kern w:val="0"/>
          <w:sz w:val="24"/>
          <w:szCs w:val="24"/>
          <w:lang w:bidi="ar"/>
        </w:rPr>
        <w:t>服务</w:t>
      </w:r>
      <w:r>
        <w:rPr>
          <w:rFonts w:hint="eastAsia" w:ascii="宋体" w:hAnsi="宋体" w:eastAsia="宋体" w:cs="宋体"/>
          <w:color w:val="000000" w:themeColor="text1"/>
          <w:kern w:val="0"/>
          <w:sz w:val="24"/>
          <w:szCs w:val="24"/>
          <w:lang w:bidi="ar"/>
          <w14:textFill>
            <w14:solidFill>
              <w14:schemeClr w14:val="tx1"/>
            </w14:solidFill>
          </w14:textFill>
        </w:rPr>
        <w:t>工作</w:t>
      </w:r>
      <w:r>
        <w:rPr>
          <w:rFonts w:hint="eastAsia" w:ascii="宋体" w:hAnsi="宋体" w:eastAsia="宋体" w:cs="宋体"/>
          <w:color w:val="000000" w:themeColor="text1"/>
          <w:sz w:val="24"/>
          <w:szCs w:val="24"/>
          <w14:textFill>
            <w14:solidFill>
              <w14:schemeClr w14:val="tx1"/>
            </w14:solidFill>
          </w14:textFill>
        </w:rPr>
        <w:t>，包括：</w:t>
      </w:r>
      <w:r>
        <w:rPr>
          <w:rFonts w:hint="eastAsia" w:ascii="宋体" w:hAnsi="宋体" w:eastAsia="宋体" w:cs="宋体"/>
          <w:color w:val="000000" w:themeColor="text1"/>
          <w:kern w:val="0"/>
          <w:sz w:val="24"/>
          <w:szCs w:val="24"/>
          <w:lang w:bidi="ar"/>
          <w14:textFill>
            <w14:solidFill>
              <w14:schemeClr w14:val="tx1"/>
            </w14:solidFill>
          </w14:textFill>
        </w:rPr>
        <w:t>申报材料总本编写及印制</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0"/>
          <w:sz w:val="24"/>
          <w:szCs w:val="24"/>
          <w:lang w:bidi="ar"/>
          <w14:textFill>
            <w14:solidFill>
              <w14:schemeClr w14:val="tx1"/>
            </w14:solidFill>
          </w14:textFill>
        </w:rPr>
        <w:t>申报汇报材料文稿的撰写及印制，</w:t>
      </w:r>
      <w:r>
        <w:rPr>
          <w:rFonts w:hint="eastAsia" w:ascii="宋体" w:hAnsi="宋体" w:eastAsia="宋体" w:cs="宋体"/>
          <w:color w:val="000000" w:themeColor="text1"/>
          <w:sz w:val="24"/>
          <w:szCs w:val="24"/>
          <w:lang w:bidi="ar"/>
          <w14:textFill>
            <w14:solidFill>
              <w14:schemeClr w14:val="tx1"/>
            </w14:solidFill>
          </w14:textFill>
        </w:rPr>
        <w:t>创建工作视频解说词编撰以及汇报视频拍摄制作，</w:t>
      </w:r>
      <w:r>
        <w:rPr>
          <w:rFonts w:hint="eastAsia" w:ascii="宋体" w:hAnsi="宋体" w:eastAsia="宋体" w:cs="宋体"/>
          <w:color w:val="000000" w:themeColor="text1"/>
          <w:sz w:val="24"/>
          <w:szCs w:val="24"/>
          <w14:textFill>
            <w14:solidFill>
              <w14:schemeClr w14:val="tx1"/>
            </w14:solidFill>
          </w14:textFill>
        </w:rPr>
        <w:t>其他相关资料编印等技术服务，并保证指导新源县国家全域旅游示范区创建成功。</w:t>
      </w:r>
      <w:r>
        <w:rPr>
          <w:rFonts w:hint="eastAsia" w:ascii="宋体" w:hAnsi="宋体" w:eastAsia="宋体" w:cs="宋体"/>
          <w:sz w:val="24"/>
          <w:szCs w:val="24"/>
        </w:rPr>
        <w:t>（具体详见</w:t>
      </w:r>
      <w:r>
        <w:rPr>
          <w:rFonts w:hint="eastAsia" w:ascii="宋体" w:hAnsi="宋体" w:eastAsia="宋体" w:cs="宋体"/>
          <w:sz w:val="24"/>
          <w:szCs w:val="24"/>
          <w:lang w:eastAsia="zh-CN"/>
        </w:rPr>
        <w:t>磋商</w:t>
      </w:r>
      <w:r>
        <w:rPr>
          <w:rFonts w:hint="eastAsia" w:ascii="宋体" w:hAnsi="宋体" w:eastAsia="宋体" w:cs="宋体"/>
          <w:sz w:val="24"/>
          <w:szCs w:val="24"/>
        </w:rPr>
        <w:t>文件）。</w:t>
      </w:r>
      <w:bookmarkEnd w:id="1"/>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预算金额:9</w:t>
      </w:r>
      <w:r>
        <w:rPr>
          <w:rFonts w:hint="eastAsia" w:ascii="宋体" w:hAnsi="宋体" w:eastAsia="宋体" w:cs="宋体"/>
          <w:sz w:val="24"/>
          <w:szCs w:val="24"/>
          <w:lang w:val="en-US" w:eastAsia="zh-CN"/>
        </w:rPr>
        <w:t>5</w:t>
      </w:r>
      <w:r>
        <w:rPr>
          <w:rFonts w:hint="eastAsia" w:ascii="宋体" w:hAnsi="宋体" w:eastAsia="宋体" w:cs="宋体"/>
          <w:sz w:val="24"/>
          <w:szCs w:val="24"/>
        </w:rPr>
        <w:t>0,000（元）</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aps w:val="0"/>
          <w:color w:val="000000" w:themeColor="text1"/>
          <w:spacing w:val="0"/>
          <w:sz w:val="24"/>
          <w:szCs w:val="24"/>
          <w:vertAlign w:val="baseline"/>
          <w14:textFill>
            <w14:solidFill>
              <w14:schemeClr w14:val="tx1"/>
            </w14:solidFill>
          </w14:textFill>
        </w:rPr>
      </w:pPr>
      <w:r>
        <w:rPr>
          <w:rFonts w:hint="eastAsia" w:ascii="宋体" w:hAnsi="宋体" w:eastAsia="宋体" w:cs="宋体"/>
          <w:sz w:val="24"/>
          <w:szCs w:val="24"/>
        </w:rPr>
        <w:t>最高限价:9</w:t>
      </w:r>
      <w:r>
        <w:rPr>
          <w:rFonts w:hint="eastAsia" w:ascii="宋体" w:hAnsi="宋体" w:eastAsia="宋体" w:cs="宋体"/>
          <w:sz w:val="24"/>
          <w:szCs w:val="24"/>
          <w:lang w:val="en-US" w:eastAsia="zh-CN"/>
        </w:rPr>
        <w:t>5</w:t>
      </w:r>
      <w:r>
        <w:rPr>
          <w:rFonts w:hint="eastAsia" w:ascii="宋体" w:hAnsi="宋体" w:eastAsia="宋体" w:cs="宋体"/>
          <w:sz w:val="24"/>
          <w:szCs w:val="24"/>
        </w:rPr>
        <w:t>0,000（元）</w:t>
      </w:r>
      <w:r>
        <w:rPr>
          <w:rFonts w:hint="eastAsia" w:ascii="宋体" w:hAnsi="宋体" w:eastAsia="宋体" w:cs="宋体"/>
          <w:caps w:val="0"/>
          <w:color w:val="000000" w:themeColor="text1"/>
          <w:spacing w:val="0"/>
          <w:sz w:val="24"/>
          <w:szCs w:val="24"/>
          <w:vertAlign w:val="baseline"/>
          <w14:textFill>
            <w14:solidFill>
              <w14:schemeClr w14:val="tx1"/>
            </w14:solidFill>
          </w14:textFill>
        </w:rPr>
        <w:t>（此采购预算为最高限价、如超过预算价的报价为无效报价）。</w:t>
      </w:r>
    </w:p>
    <w:p>
      <w:pPr>
        <w:pStyle w:val="4"/>
        <w:keepNext w:val="0"/>
        <w:keepLines w:val="0"/>
        <w:pageBreakBefore w:val="0"/>
        <w:kinsoku/>
        <w:wordWrap/>
        <w:overflowPunct/>
        <w:topLinePunct w:val="0"/>
        <w:autoSpaceDE/>
        <w:autoSpaceDN/>
        <w:bidi w:val="0"/>
        <w:adjustRightInd/>
        <w:spacing w:after="0" w:line="420" w:lineRule="exact"/>
        <w:textAlignment w:val="auto"/>
        <w:rPr>
          <w:rFonts w:hint="eastAsia" w:ascii="宋体" w:hAnsi="宋体" w:eastAsia="宋体" w:cs="宋体"/>
          <w:sz w:val="24"/>
          <w:szCs w:val="24"/>
          <w:lang w:eastAsia="zh-CN"/>
        </w:rPr>
      </w:pPr>
      <w:r>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t>服务期限：</w:t>
      </w:r>
      <w:r>
        <w:rPr>
          <w:rFonts w:hint="eastAsia" w:ascii="宋体" w:hAnsi="宋体" w:eastAsia="宋体" w:cs="宋体"/>
          <w:color w:val="000000" w:themeColor="text1"/>
          <w:sz w:val="24"/>
          <w:szCs w:val="24"/>
          <w:shd w:val="clear" w:color="auto" w:fill="FFFFFF"/>
          <w14:textFill>
            <w14:solidFill>
              <w14:schemeClr w14:val="tx1"/>
            </w14:solidFill>
          </w14:textFill>
        </w:rPr>
        <w:t>从合同签订之日起至2022年国家全域旅游示范区创建工作完成结束，以国家文旅部验收时间为准</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服务地点：新源县</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本项目（是/否）接受联合体投标:否</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420" w:lineRule="exact"/>
        <w:ind w:left="102" w:right="88" w:firstLine="479"/>
        <w:jc w:val="both"/>
        <w:textAlignment w:val="auto"/>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1"/>
          <w:sz w:val="24"/>
          <w:szCs w:val="24"/>
        </w:rPr>
        <w:t>具有独立法人资格，具有营业执照副本、税务登记证、组织机构代码证（或三证合</w:t>
      </w:r>
      <w:r>
        <w:rPr>
          <w:rFonts w:hint="eastAsia" w:ascii="宋体" w:hAnsi="宋体" w:eastAsia="宋体" w:cs="宋体"/>
          <w:spacing w:val="4"/>
          <w:sz w:val="24"/>
          <w:szCs w:val="24"/>
        </w:rPr>
        <w:t>一</w:t>
      </w:r>
      <w:r>
        <w:rPr>
          <w:rFonts w:hint="eastAsia" w:ascii="宋体" w:hAnsi="宋体" w:eastAsia="宋体" w:cs="宋体"/>
          <w:spacing w:val="-68"/>
          <w:sz w:val="24"/>
          <w:szCs w:val="24"/>
        </w:rPr>
        <w:t>）</w:t>
      </w:r>
      <w:r>
        <w:rPr>
          <w:rFonts w:hint="eastAsia" w:ascii="宋体" w:hAnsi="宋体" w:eastAsia="宋体" w:cs="宋体"/>
          <w:spacing w:val="5"/>
          <w:sz w:val="24"/>
          <w:szCs w:val="24"/>
        </w:rPr>
        <w:t xml:space="preserve"> </w:t>
      </w:r>
      <w:r>
        <w:rPr>
          <w:rFonts w:hint="eastAsia" w:ascii="宋体" w:hAnsi="宋体" w:eastAsia="宋体" w:cs="宋体"/>
          <w:spacing w:val="-68"/>
          <w:sz w:val="24"/>
          <w:szCs w:val="24"/>
        </w:rPr>
        <w:t>（</w:t>
      </w:r>
      <w:r>
        <w:rPr>
          <w:rFonts w:hint="eastAsia" w:ascii="宋体" w:hAnsi="宋体" w:eastAsia="宋体" w:cs="宋体"/>
          <w:spacing w:val="4"/>
          <w:sz w:val="24"/>
          <w:szCs w:val="24"/>
        </w:rPr>
        <w:t>复印件加盖公章</w:t>
      </w:r>
      <w:r>
        <w:rPr>
          <w:rFonts w:hint="eastAsia" w:ascii="宋体" w:hAnsi="宋体" w:eastAsia="宋体" w:cs="宋体"/>
          <w:spacing w:val="-68"/>
          <w:sz w:val="24"/>
          <w:szCs w:val="24"/>
        </w:rPr>
        <w:t>）</w:t>
      </w:r>
      <w:r>
        <w:rPr>
          <w:rFonts w:hint="eastAsia" w:ascii="宋体" w:hAnsi="宋体" w:eastAsia="宋体" w:cs="宋体"/>
          <w:spacing w:val="-19"/>
          <w:sz w:val="24"/>
          <w:szCs w:val="24"/>
        </w:rPr>
        <w:t xml:space="preserve"> </w:t>
      </w:r>
      <w:r>
        <w:rPr>
          <w:rFonts w:hint="eastAsia" w:ascii="宋体" w:hAnsi="宋体" w:eastAsia="宋体" w:cs="宋体"/>
          <w:spacing w:val="-68"/>
          <w:sz w:val="24"/>
          <w:szCs w:val="24"/>
        </w:rPr>
        <w:t>；</w:t>
      </w:r>
    </w:p>
    <w:p>
      <w:pPr>
        <w:keepNext w:val="0"/>
        <w:keepLines w:val="0"/>
        <w:pageBreakBefore w:val="0"/>
        <w:widowControl w:val="0"/>
        <w:kinsoku/>
        <w:wordWrap/>
        <w:overflowPunct/>
        <w:topLinePunct w:val="0"/>
        <w:autoSpaceDE/>
        <w:autoSpaceDN/>
        <w:bidi w:val="0"/>
        <w:adjustRightInd/>
        <w:snapToGrid/>
        <w:spacing w:line="420" w:lineRule="exact"/>
        <w:ind w:left="97" w:right="88" w:firstLine="485"/>
        <w:jc w:val="both"/>
        <w:textAlignment w:val="auto"/>
        <w:rPr>
          <w:rFonts w:hint="eastAsia" w:ascii="宋体" w:hAnsi="宋体" w:eastAsia="宋体" w:cs="宋体"/>
          <w:sz w:val="24"/>
          <w:szCs w:val="24"/>
        </w:rPr>
      </w:pPr>
      <w:r>
        <w:rPr>
          <w:rFonts w:hint="eastAsia" w:ascii="宋体" w:hAnsi="宋体" w:eastAsia="宋体" w:cs="宋体"/>
          <w:spacing w:val="-4"/>
          <w:sz w:val="24"/>
          <w:szCs w:val="24"/>
          <w:lang w:val="en-US" w:eastAsia="zh-CN"/>
        </w:rPr>
        <w:t>2</w:t>
      </w:r>
      <w:r>
        <w:rPr>
          <w:rFonts w:hint="eastAsia" w:ascii="宋体" w:hAnsi="宋体" w:eastAsia="宋体" w:cs="宋体"/>
          <w:spacing w:val="-4"/>
          <w:sz w:val="24"/>
          <w:szCs w:val="24"/>
        </w:rPr>
        <w:t>.具有履行合同所必需的设备和专业技术能力：提供具备履行合同所必需的设备和专</w:t>
      </w:r>
      <w:r>
        <w:rPr>
          <w:rFonts w:hint="eastAsia" w:ascii="宋体" w:hAnsi="宋体" w:eastAsia="宋体" w:cs="宋体"/>
          <w:spacing w:val="1"/>
          <w:sz w:val="24"/>
          <w:szCs w:val="24"/>
        </w:rPr>
        <w:t>业技术能力的证明材料（提供承诺</w:t>
      </w:r>
      <w:r>
        <w:rPr>
          <w:rFonts w:hint="eastAsia" w:ascii="宋体" w:hAnsi="宋体" w:eastAsia="宋体" w:cs="宋体"/>
          <w:spacing w:val="-63"/>
          <w:sz w:val="24"/>
          <w:szCs w:val="24"/>
        </w:rPr>
        <w:t>）</w:t>
      </w:r>
      <w:r>
        <w:rPr>
          <w:rFonts w:hint="eastAsia" w:ascii="宋体" w:hAnsi="宋体" w:eastAsia="宋体" w:cs="宋体"/>
          <w:spacing w:val="-18"/>
          <w:sz w:val="24"/>
          <w:szCs w:val="24"/>
        </w:rPr>
        <w:t xml:space="preserve"> </w:t>
      </w:r>
      <w:r>
        <w:rPr>
          <w:rFonts w:hint="eastAsia" w:ascii="宋体" w:hAnsi="宋体" w:eastAsia="宋体" w:cs="宋体"/>
          <w:spacing w:val="-63"/>
          <w:sz w:val="24"/>
          <w:szCs w:val="24"/>
        </w:rPr>
        <w:t>；</w:t>
      </w:r>
    </w:p>
    <w:p>
      <w:pPr>
        <w:keepNext w:val="0"/>
        <w:keepLines w:val="0"/>
        <w:pageBreakBefore w:val="0"/>
        <w:widowControl w:val="0"/>
        <w:kinsoku/>
        <w:wordWrap/>
        <w:overflowPunct/>
        <w:topLinePunct w:val="0"/>
        <w:autoSpaceDE/>
        <w:autoSpaceDN/>
        <w:bidi w:val="0"/>
        <w:adjustRightInd/>
        <w:snapToGrid/>
        <w:spacing w:line="420" w:lineRule="exact"/>
        <w:ind w:left="99" w:right="88" w:firstLine="478"/>
        <w:jc w:val="both"/>
        <w:textAlignment w:val="auto"/>
        <w:rPr>
          <w:rFonts w:hint="eastAsia" w:ascii="宋体" w:hAnsi="宋体" w:eastAsia="宋体" w:cs="宋体"/>
          <w:sz w:val="24"/>
          <w:szCs w:val="24"/>
        </w:rPr>
      </w:pPr>
      <w:r>
        <w:rPr>
          <w:rFonts w:hint="eastAsia" w:ascii="宋体" w:hAnsi="宋体" w:eastAsia="宋体" w:cs="宋体"/>
          <w:spacing w:val="-5"/>
          <w:sz w:val="24"/>
          <w:szCs w:val="24"/>
          <w:lang w:val="en-US" w:eastAsia="zh-CN"/>
        </w:rPr>
        <w:t>3</w:t>
      </w:r>
      <w:r>
        <w:rPr>
          <w:rFonts w:hint="eastAsia" w:ascii="宋体" w:hAnsi="宋体" w:eastAsia="宋体" w:cs="宋体"/>
          <w:spacing w:val="-5"/>
          <w:sz w:val="24"/>
          <w:szCs w:val="24"/>
        </w:rPr>
        <w:t>.具有健全的财务会计制度，提供</w:t>
      </w:r>
      <w:r>
        <w:rPr>
          <w:rFonts w:hint="eastAsia" w:ascii="宋体" w:hAnsi="宋体" w:eastAsia="宋体" w:cs="宋体"/>
          <w:spacing w:val="-36"/>
          <w:sz w:val="24"/>
          <w:szCs w:val="24"/>
        </w:rPr>
        <w:t xml:space="preserve"> </w:t>
      </w:r>
      <w:r>
        <w:rPr>
          <w:rFonts w:hint="eastAsia" w:ascii="宋体" w:hAnsi="宋体" w:eastAsia="宋体" w:cs="宋体"/>
          <w:spacing w:val="-5"/>
          <w:sz w:val="24"/>
          <w:szCs w:val="24"/>
        </w:rPr>
        <w:t>20</w:t>
      </w:r>
      <w:r>
        <w:rPr>
          <w:rFonts w:hint="eastAsia" w:ascii="宋体" w:hAnsi="宋体" w:eastAsia="宋体" w:cs="宋体"/>
          <w:spacing w:val="-5"/>
          <w:sz w:val="24"/>
          <w:szCs w:val="24"/>
          <w:lang w:val="en-US" w:eastAsia="zh-CN"/>
        </w:rPr>
        <w:t>20</w:t>
      </w:r>
      <w:r>
        <w:rPr>
          <w:rFonts w:hint="eastAsia" w:ascii="宋体" w:hAnsi="宋体" w:eastAsia="宋体" w:cs="宋体"/>
          <w:spacing w:val="-49"/>
          <w:sz w:val="24"/>
          <w:szCs w:val="24"/>
        </w:rPr>
        <w:t xml:space="preserve"> </w:t>
      </w:r>
      <w:r>
        <w:rPr>
          <w:rFonts w:hint="eastAsia" w:ascii="宋体" w:hAnsi="宋体" w:eastAsia="宋体" w:cs="宋体"/>
          <w:spacing w:val="-5"/>
          <w:sz w:val="24"/>
          <w:szCs w:val="24"/>
        </w:rPr>
        <w:t>年度</w:t>
      </w:r>
      <w:r>
        <w:rPr>
          <w:rFonts w:hint="eastAsia" w:ascii="宋体" w:hAnsi="宋体" w:eastAsia="宋体" w:cs="宋体"/>
          <w:spacing w:val="-5"/>
          <w:sz w:val="24"/>
          <w:szCs w:val="24"/>
          <w:lang w:eastAsia="zh-CN"/>
        </w:rPr>
        <w:t>经审计的</w:t>
      </w:r>
      <w:r>
        <w:rPr>
          <w:rFonts w:hint="eastAsia" w:ascii="宋体" w:hAnsi="宋体" w:eastAsia="宋体" w:cs="宋体"/>
          <w:spacing w:val="-5"/>
          <w:sz w:val="24"/>
          <w:szCs w:val="24"/>
        </w:rPr>
        <w:t>财务</w:t>
      </w:r>
      <w:r>
        <w:rPr>
          <w:rFonts w:hint="eastAsia" w:ascii="宋体" w:hAnsi="宋体" w:eastAsia="宋体" w:cs="宋体"/>
          <w:spacing w:val="-5"/>
          <w:sz w:val="24"/>
          <w:szCs w:val="24"/>
          <w:lang w:eastAsia="zh-CN"/>
        </w:rPr>
        <w:t>报告</w:t>
      </w:r>
      <w:r>
        <w:rPr>
          <w:rFonts w:hint="eastAsia" w:ascii="宋体" w:hAnsi="宋体" w:eastAsia="宋体" w:cs="宋体"/>
          <w:spacing w:val="-5"/>
          <w:sz w:val="24"/>
          <w:szCs w:val="24"/>
        </w:rPr>
        <w:t>（复印件加盖公章）</w:t>
      </w:r>
      <w:r>
        <w:rPr>
          <w:rFonts w:hint="eastAsia" w:ascii="宋体" w:hAnsi="宋体" w:eastAsia="宋体" w:cs="宋体"/>
          <w:spacing w:val="-31"/>
          <w:sz w:val="24"/>
          <w:szCs w:val="24"/>
        </w:rPr>
        <w:t xml:space="preserve"> </w:t>
      </w:r>
      <w:r>
        <w:rPr>
          <w:rFonts w:hint="eastAsia" w:ascii="宋体" w:hAnsi="宋体" w:eastAsia="宋体" w:cs="宋体"/>
          <w:spacing w:val="-5"/>
          <w:sz w:val="24"/>
          <w:szCs w:val="24"/>
        </w:rPr>
        <w:t>或基本开户</w:t>
      </w:r>
      <w:r>
        <w:rPr>
          <w:rFonts w:hint="eastAsia" w:ascii="宋体" w:hAnsi="宋体" w:eastAsia="宋体" w:cs="宋体"/>
          <w:spacing w:val="-2"/>
          <w:sz w:val="24"/>
          <w:szCs w:val="24"/>
        </w:rPr>
        <w:t>银行出具的资信证明；</w:t>
      </w:r>
    </w:p>
    <w:p>
      <w:pPr>
        <w:keepNext w:val="0"/>
        <w:keepLines w:val="0"/>
        <w:pageBreakBefore w:val="0"/>
        <w:widowControl w:val="0"/>
        <w:kinsoku/>
        <w:wordWrap/>
        <w:overflowPunct/>
        <w:topLinePunct w:val="0"/>
        <w:autoSpaceDE/>
        <w:autoSpaceDN/>
        <w:bidi w:val="0"/>
        <w:adjustRightInd/>
        <w:snapToGrid/>
        <w:spacing w:line="420" w:lineRule="exact"/>
        <w:ind w:left="98" w:right="88" w:firstLine="484"/>
        <w:jc w:val="both"/>
        <w:textAlignment w:val="auto"/>
        <w:rPr>
          <w:rFonts w:hint="eastAsia" w:ascii="宋体" w:hAnsi="宋体" w:eastAsia="宋体" w:cs="宋体"/>
          <w:sz w:val="24"/>
          <w:szCs w:val="24"/>
        </w:rPr>
      </w:pPr>
      <w:r>
        <w:rPr>
          <w:rFonts w:hint="eastAsia" w:ascii="宋体" w:hAnsi="宋体" w:eastAsia="宋体" w:cs="宋体"/>
          <w:spacing w:val="-7"/>
          <w:sz w:val="24"/>
          <w:szCs w:val="24"/>
          <w:lang w:val="en-US" w:eastAsia="zh-CN"/>
        </w:rPr>
        <w:t>4</w:t>
      </w:r>
      <w:r>
        <w:rPr>
          <w:rFonts w:hint="eastAsia" w:ascii="宋体" w:hAnsi="宋体" w:eastAsia="宋体" w:cs="宋体"/>
          <w:spacing w:val="-7"/>
          <w:sz w:val="24"/>
          <w:szCs w:val="24"/>
        </w:rPr>
        <w:t>.具有依法缴纳税收的良好记录：提供</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202</w:t>
      </w:r>
      <w:r>
        <w:rPr>
          <w:rFonts w:hint="eastAsia" w:ascii="宋体" w:hAnsi="宋体" w:eastAsia="宋体" w:cs="宋体"/>
          <w:spacing w:val="-7"/>
          <w:sz w:val="24"/>
          <w:szCs w:val="24"/>
          <w:lang w:val="en-US" w:eastAsia="zh-CN"/>
        </w:rPr>
        <w:t>1</w:t>
      </w:r>
      <w:r>
        <w:rPr>
          <w:rFonts w:hint="eastAsia" w:ascii="宋体" w:hAnsi="宋体" w:eastAsia="宋体" w:cs="宋体"/>
          <w:spacing w:val="-50"/>
          <w:sz w:val="24"/>
          <w:szCs w:val="24"/>
        </w:rPr>
        <w:t xml:space="preserve"> </w:t>
      </w:r>
      <w:r>
        <w:rPr>
          <w:rFonts w:hint="eastAsia" w:ascii="宋体" w:hAnsi="宋体" w:eastAsia="宋体" w:cs="宋体"/>
          <w:spacing w:val="-7"/>
          <w:sz w:val="24"/>
          <w:szCs w:val="24"/>
        </w:rPr>
        <w:t>年</w:t>
      </w:r>
      <w:r>
        <w:rPr>
          <w:rFonts w:hint="eastAsia" w:ascii="宋体" w:hAnsi="宋体" w:eastAsia="宋体" w:cs="宋体"/>
          <w:spacing w:val="-33"/>
          <w:sz w:val="24"/>
          <w:szCs w:val="24"/>
        </w:rPr>
        <w:t xml:space="preserve"> </w:t>
      </w:r>
      <w:r>
        <w:rPr>
          <w:rFonts w:hint="eastAsia" w:ascii="宋体" w:hAnsi="宋体" w:eastAsia="宋体" w:cs="宋体"/>
          <w:spacing w:val="-7"/>
          <w:sz w:val="24"/>
          <w:szCs w:val="24"/>
        </w:rPr>
        <w:t>1</w:t>
      </w:r>
      <w:r>
        <w:rPr>
          <w:rFonts w:hint="eastAsia" w:ascii="宋体" w:hAnsi="宋体" w:eastAsia="宋体" w:cs="宋体"/>
          <w:spacing w:val="-45"/>
          <w:sz w:val="24"/>
          <w:szCs w:val="24"/>
        </w:rPr>
        <w:t xml:space="preserve"> </w:t>
      </w:r>
      <w:r>
        <w:rPr>
          <w:rFonts w:hint="eastAsia" w:ascii="宋体" w:hAnsi="宋体" w:eastAsia="宋体" w:cs="宋体"/>
          <w:spacing w:val="-7"/>
          <w:sz w:val="24"/>
          <w:szCs w:val="24"/>
        </w:rPr>
        <w:t>月至今任意三个月依</w:t>
      </w:r>
      <w:r>
        <w:rPr>
          <w:rFonts w:hint="eastAsia" w:ascii="宋体" w:hAnsi="宋体" w:eastAsia="宋体" w:cs="宋体"/>
          <w:spacing w:val="1"/>
          <w:sz w:val="24"/>
          <w:szCs w:val="24"/>
        </w:rPr>
        <w:t>法缴纳税收的相关材料复印件加盖公章（不需要缴纳的供应商须提供相应</w:t>
      </w:r>
      <w:r>
        <w:rPr>
          <w:rFonts w:hint="eastAsia" w:ascii="宋体" w:hAnsi="宋体" w:eastAsia="宋体" w:cs="宋体"/>
          <w:spacing w:val="-23"/>
          <w:sz w:val="24"/>
          <w:szCs w:val="24"/>
        </w:rPr>
        <w:t>证明文件）</w:t>
      </w:r>
      <w:r>
        <w:rPr>
          <w:rFonts w:hint="eastAsia" w:ascii="宋体" w:hAnsi="宋体" w:eastAsia="宋体" w:cs="宋体"/>
          <w:spacing w:val="8"/>
          <w:sz w:val="24"/>
          <w:szCs w:val="24"/>
        </w:rPr>
        <w:t xml:space="preserve"> </w:t>
      </w:r>
      <w:r>
        <w:rPr>
          <w:rFonts w:hint="eastAsia" w:ascii="宋体" w:hAnsi="宋体" w:eastAsia="宋体" w:cs="宋体"/>
          <w:spacing w:val="-23"/>
          <w:sz w:val="24"/>
          <w:szCs w:val="24"/>
        </w:rPr>
        <w:t>。</w:t>
      </w:r>
    </w:p>
    <w:p>
      <w:pPr>
        <w:keepNext w:val="0"/>
        <w:keepLines w:val="0"/>
        <w:pageBreakBefore w:val="0"/>
        <w:widowControl w:val="0"/>
        <w:kinsoku/>
        <w:wordWrap/>
        <w:overflowPunct/>
        <w:topLinePunct w:val="0"/>
        <w:autoSpaceDE/>
        <w:autoSpaceDN/>
        <w:bidi w:val="0"/>
        <w:adjustRightInd/>
        <w:snapToGrid/>
        <w:spacing w:line="420" w:lineRule="exact"/>
        <w:ind w:firstLine="580"/>
        <w:jc w:val="both"/>
        <w:textAlignment w:val="auto"/>
        <w:rPr>
          <w:rFonts w:hint="eastAsia" w:ascii="宋体" w:hAnsi="宋体" w:eastAsia="宋体" w:cs="宋体"/>
          <w:sz w:val="24"/>
          <w:szCs w:val="24"/>
        </w:rPr>
      </w:pP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rPr>
        <w:t>.参加政府采购活动前三年内，在经营活动中没有重大违法记录书面声明；</w:t>
      </w:r>
    </w:p>
    <w:p>
      <w:pPr>
        <w:keepNext w:val="0"/>
        <w:keepLines w:val="0"/>
        <w:pageBreakBefore w:val="0"/>
        <w:widowControl w:val="0"/>
        <w:kinsoku/>
        <w:wordWrap/>
        <w:overflowPunct/>
        <w:topLinePunct w:val="0"/>
        <w:autoSpaceDE/>
        <w:autoSpaceDN/>
        <w:bidi w:val="0"/>
        <w:adjustRightInd/>
        <w:snapToGrid/>
        <w:spacing w:line="420" w:lineRule="exact"/>
        <w:ind w:left="98" w:right="88" w:firstLine="485"/>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.投标人提供“信用中国”网站（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"qq://txfile/" </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）信用信息（包括“失信</w:t>
      </w:r>
      <w:r>
        <w:rPr>
          <w:rFonts w:hint="eastAsia" w:ascii="宋体" w:hAnsi="宋体" w:eastAsia="宋体" w:cs="宋体"/>
          <w:spacing w:val="37"/>
          <w:sz w:val="24"/>
          <w:szCs w:val="24"/>
        </w:rPr>
        <w:t xml:space="preserve"> </w:t>
      </w:r>
      <w:r>
        <w:rPr>
          <w:rFonts w:hint="eastAsia" w:ascii="宋体" w:hAnsi="宋体" w:eastAsia="宋体" w:cs="宋体"/>
          <w:spacing w:val="-3"/>
          <w:sz w:val="24"/>
          <w:szCs w:val="24"/>
        </w:rPr>
        <w:t>被执行人”及“重大税收违法案件当事人名单”等）</w:t>
      </w:r>
      <w:r>
        <w:rPr>
          <w:rFonts w:hint="eastAsia" w:ascii="宋体" w:hAnsi="宋体" w:eastAsia="宋体" w:cs="宋体"/>
          <w:spacing w:val="40"/>
          <w:sz w:val="24"/>
          <w:szCs w:val="24"/>
        </w:rPr>
        <w:t xml:space="preserve"> </w:t>
      </w:r>
      <w:r>
        <w:rPr>
          <w:rFonts w:hint="eastAsia" w:ascii="宋体" w:hAnsi="宋体" w:eastAsia="宋体" w:cs="宋体"/>
          <w:spacing w:val="-3"/>
          <w:sz w:val="24"/>
          <w:szCs w:val="24"/>
        </w:rPr>
        <w:t>及中国政府采购网（政府采购严重违</w:t>
      </w:r>
      <w:r>
        <w:rPr>
          <w:rFonts w:hint="eastAsia" w:ascii="宋体" w:hAnsi="宋体" w:eastAsia="宋体" w:cs="宋体"/>
          <w:sz w:val="24"/>
          <w:szCs w:val="24"/>
        </w:rPr>
        <w:t xml:space="preserve"> </w:t>
      </w:r>
      <w:r>
        <w:rPr>
          <w:rFonts w:hint="eastAsia" w:ascii="宋体" w:hAnsi="宋体" w:eastAsia="宋体" w:cs="宋体"/>
          <w:spacing w:val="-7"/>
          <w:sz w:val="24"/>
          <w:szCs w:val="24"/>
        </w:rPr>
        <w:t>法失信行为记录名单）</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"qq://txfile/" </w:instrText>
      </w:r>
      <w:r>
        <w:rPr>
          <w:rFonts w:hint="eastAsia" w:ascii="宋体" w:hAnsi="宋体" w:eastAsia="宋体" w:cs="宋体"/>
          <w:sz w:val="24"/>
          <w:szCs w:val="24"/>
        </w:rPr>
        <w:fldChar w:fldCharType="separate"/>
      </w:r>
      <w:r>
        <w:rPr>
          <w:rFonts w:hint="eastAsia" w:ascii="宋体" w:hAnsi="宋体" w:eastAsia="宋体" w:cs="宋体"/>
          <w:spacing w:val="-7"/>
          <w:sz w:val="24"/>
          <w:szCs w:val="24"/>
        </w:rPr>
        <w:t>http：</w:t>
      </w:r>
      <w:r>
        <w:rPr>
          <w:rFonts w:hint="eastAsia" w:ascii="宋体" w:hAnsi="宋体" w:eastAsia="宋体" w:cs="宋体"/>
          <w:spacing w:val="46"/>
          <w:sz w:val="24"/>
          <w:szCs w:val="24"/>
        </w:rPr>
        <w:t xml:space="preserve"> </w:t>
      </w:r>
      <w:r>
        <w:rPr>
          <w:rFonts w:hint="eastAsia" w:ascii="宋体" w:hAnsi="宋体" w:eastAsia="宋体" w:cs="宋体"/>
          <w:spacing w:val="-7"/>
          <w:sz w:val="24"/>
          <w:szCs w:val="24"/>
        </w:rPr>
        <w:t>//www.ccgp.gov.cn/cr/list</w:t>
      </w:r>
      <w:r>
        <w:rPr>
          <w:rFonts w:hint="eastAsia" w:ascii="宋体" w:hAnsi="宋体" w:eastAsia="宋体" w:cs="宋体"/>
          <w:spacing w:val="-7"/>
          <w:sz w:val="24"/>
          <w:szCs w:val="24"/>
        </w:rPr>
        <w:fldChar w:fldCharType="end"/>
      </w:r>
      <w:r>
        <w:rPr>
          <w:rFonts w:hint="eastAsia" w:ascii="宋体" w:hAnsi="宋体" w:eastAsia="宋体" w:cs="宋体"/>
          <w:spacing w:val="-7"/>
          <w:sz w:val="24"/>
          <w:szCs w:val="24"/>
        </w:rPr>
        <w:t>）查询结果，对列入失信被执行</w:t>
      </w:r>
      <w:r>
        <w:rPr>
          <w:rFonts w:hint="eastAsia" w:ascii="宋体" w:hAnsi="宋体" w:eastAsia="宋体" w:cs="宋体"/>
          <w:spacing w:val="1"/>
          <w:sz w:val="24"/>
          <w:szCs w:val="24"/>
        </w:rPr>
        <w:t>人、重大税收违法案件当事人名单、政府采购严重违法失信行为记录名单的投标人，拒绝</w:t>
      </w:r>
      <w:r>
        <w:rPr>
          <w:rFonts w:hint="eastAsia" w:ascii="宋体" w:hAnsi="宋体" w:eastAsia="宋体" w:cs="宋体"/>
          <w:spacing w:val="-2"/>
          <w:sz w:val="24"/>
          <w:szCs w:val="24"/>
        </w:rPr>
        <w:t>其参与政府采购活动。</w:t>
      </w:r>
      <w:r>
        <w:rPr>
          <w:rFonts w:hint="eastAsia" w:ascii="宋体" w:hAnsi="宋体" w:eastAsia="宋体" w:cs="宋体"/>
          <w:spacing w:val="-113"/>
          <w:sz w:val="24"/>
          <w:szCs w:val="24"/>
        </w:rPr>
        <w:t xml:space="preserve"> </w:t>
      </w:r>
      <w:r>
        <w:rPr>
          <w:rFonts w:hint="eastAsia" w:ascii="宋体" w:hAnsi="宋体" w:eastAsia="宋体" w:cs="宋体"/>
          <w:spacing w:val="-2"/>
          <w:sz w:val="24"/>
          <w:szCs w:val="24"/>
        </w:rPr>
        <w:t>（上述两个网站查询结果网页截图并加盖投标人公章）</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查询时间为</w:t>
      </w:r>
      <w:r>
        <w:rPr>
          <w:rFonts w:hint="eastAsia" w:ascii="宋体" w:hAnsi="宋体" w:eastAsia="宋体" w:cs="宋体"/>
          <w:spacing w:val="-1"/>
          <w:sz w:val="24"/>
          <w:szCs w:val="24"/>
        </w:rPr>
        <w:t>本项目采购公告发布之日起至投标截止时间前；</w:t>
      </w:r>
    </w:p>
    <w:p>
      <w:pPr>
        <w:keepNext w:val="0"/>
        <w:keepLines w:val="0"/>
        <w:pageBreakBefore w:val="0"/>
        <w:widowControl w:val="0"/>
        <w:kinsoku/>
        <w:wordWrap/>
        <w:overflowPunct/>
        <w:topLinePunct w:val="0"/>
        <w:autoSpaceDE/>
        <w:autoSpaceDN/>
        <w:bidi w:val="0"/>
        <w:adjustRightInd/>
        <w:snapToGrid/>
        <w:spacing w:line="420" w:lineRule="exact"/>
        <w:ind w:left="97" w:right="88" w:firstLine="481"/>
        <w:jc w:val="both"/>
        <w:textAlignment w:val="auto"/>
        <w:rPr>
          <w:rFonts w:hint="eastAsia" w:ascii="宋体" w:hAnsi="宋体" w:eastAsia="宋体" w:cs="宋体"/>
          <w:sz w:val="24"/>
          <w:szCs w:val="24"/>
        </w:rPr>
      </w:pPr>
      <w:r>
        <w:rPr>
          <w:rFonts w:hint="eastAsia" w:ascii="宋体" w:hAnsi="宋体" w:eastAsia="宋体" w:cs="宋体"/>
          <w:spacing w:val="-4"/>
          <w:sz w:val="24"/>
          <w:szCs w:val="24"/>
          <w:lang w:val="en-US" w:eastAsia="zh-CN"/>
        </w:rPr>
        <w:t>7</w:t>
      </w:r>
      <w:r>
        <w:rPr>
          <w:rFonts w:hint="eastAsia" w:ascii="宋体" w:hAnsi="宋体" w:eastAsia="宋体" w:cs="宋体"/>
          <w:spacing w:val="-4"/>
          <w:sz w:val="24"/>
          <w:szCs w:val="24"/>
        </w:rPr>
        <w:t>.法定代表人参加投标活动的由本人持身份证原件及复印件参加投标活动；非法定代</w:t>
      </w:r>
      <w:r>
        <w:rPr>
          <w:rFonts w:hint="eastAsia" w:ascii="宋体" w:hAnsi="宋体" w:eastAsia="宋体" w:cs="宋体"/>
          <w:spacing w:val="1"/>
          <w:sz w:val="24"/>
          <w:szCs w:val="24"/>
        </w:rPr>
        <w:t>表人参加投标活动的需持法定代表人的授权委托书原件、法定代表人身份证复印件以及受</w:t>
      </w:r>
      <w:r>
        <w:rPr>
          <w:rFonts w:hint="eastAsia" w:ascii="宋体" w:hAnsi="宋体" w:eastAsia="宋体" w:cs="宋体"/>
          <w:spacing w:val="-1"/>
          <w:sz w:val="24"/>
          <w:szCs w:val="24"/>
        </w:rPr>
        <w:t>托人身份证复印件和原件。</w:t>
      </w:r>
    </w:p>
    <w:p>
      <w:pPr>
        <w:keepNext w:val="0"/>
        <w:keepLines w:val="0"/>
        <w:pageBreakBefore w:val="0"/>
        <w:widowControl w:val="0"/>
        <w:tabs>
          <w:tab w:val="left" w:pos="592"/>
        </w:tabs>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b/>
      </w:r>
      <w:r>
        <w:rPr>
          <w:rFonts w:hint="eastAsia" w:ascii="宋体" w:hAnsi="宋体" w:eastAsia="宋体" w:cs="宋体"/>
          <w:spacing w:val="-11"/>
          <w:sz w:val="24"/>
          <w:szCs w:val="24"/>
          <w:lang w:val="en-US" w:eastAsia="zh-CN"/>
        </w:rPr>
        <w:t>8</w:t>
      </w:r>
      <w:r>
        <w:rPr>
          <w:rFonts w:hint="eastAsia" w:ascii="宋体" w:hAnsi="宋体" w:eastAsia="宋体" w:cs="宋体"/>
          <w:spacing w:val="-11"/>
          <w:sz w:val="24"/>
          <w:szCs w:val="24"/>
        </w:rPr>
        <w:t>.本项目的特定资格要求：</w:t>
      </w:r>
      <w:r>
        <w:rPr>
          <w:rFonts w:hint="eastAsia" w:ascii="宋体" w:hAnsi="宋体" w:eastAsia="宋体" w:cs="宋体"/>
          <w:spacing w:val="67"/>
          <w:sz w:val="24"/>
          <w:szCs w:val="24"/>
        </w:rPr>
        <w:t xml:space="preserve"> </w:t>
      </w:r>
      <w:r>
        <w:rPr>
          <w:rFonts w:hint="eastAsia" w:ascii="宋体" w:hAnsi="宋体" w:eastAsia="宋体" w:cs="宋体"/>
          <w:spacing w:val="-11"/>
          <w:sz w:val="24"/>
          <w:szCs w:val="24"/>
          <w:u w:val="single" w:color="auto"/>
        </w:rPr>
        <w:t>无。</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三、获取</w:t>
      </w:r>
      <w:r>
        <w:rPr>
          <w:rFonts w:hint="eastAsia" w:ascii="宋体" w:hAnsi="宋体" w:eastAsia="宋体" w:cs="宋体"/>
          <w:b/>
          <w:bCs/>
          <w:sz w:val="24"/>
          <w:szCs w:val="24"/>
          <w:lang w:eastAsia="zh-CN"/>
        </w:rPr>
        <w:t>磋商</w:t>
      </w:r>
      <w:r>
        <w:rPr>
          <w:rFonts w:hint="eastAsia" w:ascii="宋体" w:hAnsi="宋体" w:eastAsia="宋体" w:cs="宋体"/>
          <w:b/>
          <w:bCs/>
          <w:sz w:val="24"/>
          <w:szCs w:val="24"/>
        </w:rPr>
        <w:t>文件</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获取</w:t>
      </w:r>
      <w:r>
        <w:rPr>
          <w:rFonts w:hint="eastAsia" w:ascii="宋体" w:hAnsi="宋体" w:eastAsia="宋体" w:cs="宋体"/>
          <w:sz w:val="24"/>
          <w:szCs w:val="24"/>
        </w:rPr>
        <w:t>时间：2021-</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25</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10</w:t>
      </w:r>
      <w:r>
        <w:rPr>
          <w:rFonts w:hint="eastAsia" w:ascii="宋体" w:hAnsi="宋体" w:eastAsia="宋体" w:cs="宋体"/>
          <w:sz w:val="24"/>
          <w:szCs w:val="24"/>
        </w:rPr>
        <w:t>:00:00至 2021-</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30</w:t>
      </w:r>
      <w:bookmarkStart w:id="3" w:name="_GoBack"/>
      <w:bookmarkEnd w:id="3"/>
      <w:r>
        <w:rPr>
          <w:rFonts w:hint="eastAsia" w:ascii="宋体" w:hAnsi="宋体" w:eastAsia="宋体" w:cs="宋体"/>
          <w:sz w:val="24"/>
          <w:szCs w:val="24"/>
        </w:rPr>
        <w:t xml:space="preserve"> 1</w:t>
      </w:r>
      <w:r>
        <w:rPr>
          <w:rFonts w:hint="eastAsia" w:ascii="宋体" w:hAnsi="宋体" w:eastAsia="宋体" w:cs="宋体"/>
          <w:sz w:val="24"/>
          <w:szCs w:val="24"/>
          <w:lang w:val="en-US" w:eastAsia="zh-CN"/>
        </w:rPr>
        <w:t>9</w:t>
      </w:r>
      <w:r>
        <w:rPr>
          <w:rFonts w:hint="eastAsia" w:ascii="宋体" w:hAnsi="宋体" w:eastAsia="宋体" w:cs="宋体"/>
          <w:sz w:val="24"/>
          <w:szCs w:val="24"/>
        </w:rPr>
        <w:t>:00:00（提供期限自本公告发布之日起不得少于5个工作日）每天上午</w:t>
      </w:r>
      <w:r>
        <w:rPr>
          <w:rFonts w:hint="eastAsia" w:ascii="宋体" w:hAnsi="宋体" w:eastAsia="宋体" w:cs="宋体"/>
          <w:sz w:val="24"/>
          <w:szCs w:val="24"/>
          <w:lang w:val="en-US" w:eastAsia="zh-CN"/>
        </w:rPr>
        <w:t>10</w:t>
      </w:r>
      <w:r>
        <w:rPr>
          <w:rFonts w:hint="eastAsia" w:ascii="宋体" w:hAnsi="宋体" w:eastAsia="宋体" w:cs="宋体"/>
          <w:sz w:val="24"/>
          <w:szCs w:val="24"/>
        </w:rPr>
        <w:t>:00至1</w:t>
      </w:r>
      <w:r>
        <w:rPr>
          <w:rFonts w:hint="eastAsia" w:ascii="宋体" w:hAnsi="宋体" w:eastAsia="宋体" w:cs="宋体"/>
          <w:sz w:val="24"/>
          <w:szCs w:val="24"/>
          <w:lang w:val="en-US" w:eastAsia="zh-CN"/>
        </w:rPr>
        <w:t>4</w:t>
      </w:r>
      <w:r>
        <w:rPr>
          <w:rFonts w:hint="eastAsia" w:ascii="宋体" w:hAnsi="宋体" w:eastAsia="宋体" w:cs="宋体"/>
          <w:sz w:val="24"/>
          <w:szCs w:val="24"/>
        </w:rPr>
        <w:t>:00 ，下午1</w:t>
      </w:r>
      <w:r>
        <w:rPr>
          <w:rFonts w:hint="eastAsia" w:ascii="宋体" w:hAnsi="宋体" w:eastAsia="宋体" w:cs="宋体"/>
          <w:sz w:val="24"/>
          <w:szCs w:val="24"/>
          <w:lang w:val="en-US" w:eastAsia="zh-CN"/>
        </w:rPr>
        <w:t>5</w:t>
      </w:r>
      <w:r>
        <w:rPr>
          <w:rFonts w:hint="eastAsia" w:ascii="宋体" w:hAnsi="宋体" w:eastAsia="宋体" w:cs="宋体"/>
          <w:sz w:val="24"/>
          <w:szCs w:val="24"/>
        </w:rPr>
        <w:t>:30至1</w:t>
      </w:r>
      <w:r>
        <w:rPr>
          <w:rFonts w:hint="eastAsia" w:ascii="宋体" w:hAnsi="宋体" w:eastAsia="宋体" w:cs="宋体"/>
          <w:sz w:val="24"/>
          <w:szCs w:val="24"/>
          <w:lang w:val="en-US" w:eastAsia="zh-CN"/>
        </w:rPr>
        <w:t>9</w:t>
      </w:r>
      <w:r>
        <w:rPr>
          <w:rFonts w:hint="eastAsia" w:ascii="宋体" w:hAnsi="宋体" w:eastAsia="宋体" w:cs="宋体"/>
          <w:sz w:val="24"/>
          <w:szCs w:val="24"/>
        </w:rPr>
        <w:t>:00（北京时间，法定节假日除外）</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获取</w:t>
      </w:r>
      <w:r>
        <w:rPr>
          <w:rFonts w:hint="eastAsia" w:ascii="宋体" w:hAnsi="宋体" w:eastAsia="宋体" w:cs="宋体"/>
          <w:sz w:val="24"/>
          <w:szCs w:val="24"/>
        </w:rPr>
        <w:t xml:space="preserve">地点： </w:t>
      </w:r>
      <w:r>
        <w:rPr>
          <w:rFonts w:hint="eastAsia" w:ascii="宋体" w:hAnsi="宋体" w:eastAsia="宋体" w:cs="宋体"/>
          <w:color w:val="000000"/>
          <w:sz w:val="24"/>
          <w:szCs w:val="24"/>
        </w:rPr>
        <w:t>新源县肖尔布拉克街</w:t>
      </w:r>
      <w:r>
        <w:rPr>
          <w:rFonts w:hint="eastAsia" w:ascii="宋体" w:hAnsi="宋体" w:eastAsia="宋体" w:cs="宋体"/>
          <w:color w:val="000000"/>
          <w:sz w:val="24"/>
          <w:szCs w:val="24"/>
          <w:lang w:eastAsia="zh-CN"/>
        </w:rPr>
        <w:t>海悦酒店斜对面</w:t>
      </w:r>
      <w:r>
        <w:rPr>
          <w:rFonts w:hint="eastAsia" w:ascii="宋体" w:hAnsi="宋体" w:eastAsia="宋体" w:cs="宋体"/>
          <w:color w:val="000000"/>
          <w:sz w:val="24"/>
          <w:szCs w:val="24"/>
          <w:lang w:val="en-US" w:eastAsia="zh-CN"/>
        </w:rPr>
        <w:t>007巷10</w:t>
      </w:r>
      <w:r>
        <w:rPr>
          <w:rFonts w:hint="eastAsia" w:ascii="宋体" w:hAnsi="宋体" w:eastAsia="宋体" w:cs="宋体"/>
          <w:color w:val="000000"/>
          <w:sz w:val="24"/>
          <w:szCs w:val="24"/>
        </w:rPr>
        <w:t>号</w:t>
      </w:r>
      <w:r>
        <w:rPr>
          <w:rFonts w:hint="eastAsia" w:ascii="宋体" w:hAnsi="宋体" w:eastAsia="宋体" w:cs="宋体"/>
          <w:b/>
          <w:bCs/>
          <w:color w:val="000000"/>
          <w:sz w:val="24"/>
          <w:szCs w:val="24"/>
        </w:rPr>
        <w:t>（二楼）</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获取方式： </w:t>
      </w:r>
      <w:r>
        <w:rPr>
          <w:rFonts w:hint="eastAsia" w:ascii="宋体" w:hAnsi="宋体" w:eastAsia="宋体" w:cs="宋体"/>
          <w:sz w:val="24"/>
          <w:szCs w:val="24"/>
          <w:lang w:eastAsia="zh-CN"/>
        </w:rPr>
        <w:t>现场购买或邮件形式</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售价： 300 元人民币（含电子文档）</w:t>
      </w:r>
    </w:p>
    <w:p>
      <w:pPr>
        <w:keepNext w:val="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kern w:val="0"/>
          <w:sz w:val="24"/>
          <w:szCs w:val="24"/>
          <w:lang w:eastAsia="zh-CN"/>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w:t>
      </w:r>
      <w:r>
        <w:rPr>
          <w:rFonts w:hint="eastAsia" w:ascii="宋体" w:hAnsi="宋体" w:eastAsia="宋体" w:cs="宋体"/>
          <w:sz w:val="24"/>
          <w:szCs w:val="24"/>
        </w:rPr>
        <w:t>获取所需提供证件及资料</w:t>
      </w:r>
      <w:r>
        <w:rPr>
          <w:rFonts w:hint="eastAsia" w:ascii="宋体" w:hAnsi="宋体" w:eastAsia="宋体" w:cs="宋体"/>
          <w:sz w:val="24"/>
          <w:szCs w:val="24"/>
          <w:lang w:eastAsia="zh-CN"/>
        </w:rPr>
        <w:t>：</w:t>
      </w:r>
      <w:r>
        <w:rPr>
          <w:rFonts w:hint="eastAsia" w:ascii="宋体" w:hAnsi="宋体" w:eastAsia="宋体" w:cs="宋体"/>
          <w:kern w:val="0"/>
          <w:sz w:val="24"/>
          <w:szCs w:val="24"/>
        </w:rPr>
        <w:t>企业法人营业执照</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携带企业法人授权委托书和被委托人身份证、未被“信用中国”网站（www.creditchina.gov.cn）中列入失信被执行人或重大税收违法案件当事人名单的供应商、未被中国政府</w:t>
      </w:r>
      <w:r>
        <w:rPr>
          <w:rFonts w:hint="eastAsia" w:ascii="宋体" w:hAnsi="宋体" w:eastAsia="宋体" w:cs="宋体"/>
          <w:kern w:val="0"/>
          <w:sz w:val="24"/>
          <w:szCs w:val="24"/>
          <w:lang w:eastAsia="zh-CN"/>
        </w:rPr>
        <w:t>采购</w:t>
      </w:r>
      <w:r>
        <w:rPr>
          <w:rFonts w:hint="eastAsia" w:ascii="宋体" w:hAnsi="宋体" w:eastAsia="宋体" w:cs="宋体"/>
          <w:kern w:val="0"/>
          <w:sz w:val="24"/>
          <w:szCs w:val="24"/>
        </w:rPr>
        <w:t>网（www.ccgp.gov.cn）列入政府招标严重违法失信行为记录名单中被财政部门禁止参加政府招标活动的供应商（处罚决定规定的时间和地域范围内），提供网站网页查询结果并加盖单位公章</w:t>
      </w:r>
      <w:r>
        <w:rPr>
          <w:rFonts w:hint="eastAsia" w:ascii="宋体" w:hAnsi="宋体" w:eastAsia="宋体" w:cs="宋体"/>
          <w:kern w:val="0"/>
          <w:sz w:val="24"/>
          <w:szCs w:val="24"/>
          <w:lang w:eastAsia="zh-CN"/>
        </w:rPr>
        <w:t>。</w:t>
      </w:r>
    </w:p>
    <w:p>
      <w:pPr>
        <w:keepNext w:val="0"/>
        <w:keepLines w:val="0"/>
        <w:pageBreakBefore w:val="0"/>
        <w:kinsoku/>
        <w:wordWrap/>
        <w:overflowPunct/>
        <w:topLinePunct w:val="0"/>
        <w:autoSpaceDE/>
        <w:autoSpaceDN/>
        <w:bidi w:val="0"/>
        <w:adjustRightInd/>
        <w:snapToGrid w:val="0"/>
        <w:spacing w:line="420" w:lineRule="exact"/>
        <w:ind w:firstLine="650" w:firstLineChars="271"/>
        <w:textAlignment w:val="auto"/>
        <w:rPr>
          <w:rFonts w:hint="eastAsia" w:ascii="宋体" w:hAnsi="宋体" w:eastAsia="宋体" w:cs="宋体"/>
          <w:sz w:val="24"/>
          <w:szCs w:val="24"/>
        </w:rPr>
      </w:pPr>
      <w:r>
        <w:rPr>
          <w:rFonts w:hint="eastAsia" w:ascii="宋体" w:hAnsi="宋体" w:eastAsia="宋体" w:cs="宋体"/>
          <w:sz w:val="24"/>
          <w:szCs w:val="24"/>
        </w:rPr>
        <w:t>（以上</w:t>
      </w:r>
      <w:r>
        <w:rPr>
          <w:rFonts w:hint="eastAsia" w:ascii="宋体" w:hAnsi="宋体" w:eastAsia="宋体" w:cs="宋体"/>
          <w:sz w:val="24"/>
          <w:szCs w:val="24"/>
          <w:lang w:eastAsia="zh-CN"/>
        </w:rPr>
        <w:t>报名资料需提供</w:t>
      </w:r>
      <w:r>
        <w:rPr>
          <w:rFonts w:hint="eastAsia" w:ascii="宋体" w:hAnsi="宋体" w:eastAsia="宋体" w:cs="宋体"/>
          <w:sz w:val="24"/>
          <w:szCs w:val="24"/>
        </w:rPr>
        <w:t>复印件并加盖公章</w:t>
      </w:r>
      <w:r>
        <w:rPr>
          <w:rFonts w:hint="eastAsia" w:ascii="宋体" w:hAnsi="宋体" w:eastAsia="宋体" w:cs="宋体"/>
          <w:sz w:val="24"/>
          <w:szCs w:val="24"/>
          <w:lang w:eastAsia="zh-CN"/>
        </w:rPr>
        <w:t>，以</w:t>
      </w:r>
      <w:r>
        <w:rPr>
          <w:rFonts w:hint="eastAsia" w:ascii="宋体" w:hAnsi="宋体" w:eastAsia="宋体" w:cs="宋体"/>
          <w:sz w:val="24"/>
          <w:szCs w:val="24"/>
          <w:lang w:val="en-US" w:eastAsia="zh-CN"/>
        </w:rPr>
        <w:t>PDF格式发送至</w:t>
      </w:r>
      <w:r>
        <w:rPr>
          <w:rFonts w:hint="eastAsia" w:ascii="宋体" w:hAnsi="宋体" w:eastAsia="宋体" w:cs="宋体"/>
          <w:color w:val="000000"/>
          <w:sz w:val="24"/>
          <w:szCs w:val="24"/>
          <w:lang w:val="en-US" w:eastAsia="zh-CN"/>
        </w:rPr>
        <w:t>邮箱号：287432692@qq.com</w:t>
      </w:r>
      <w:r>
        <w:rPr>
          <w:rFonts w:hint="eastAsia" w:ascii="宋体" w:hAnsi="宋体" w:eastAsia="宋体" w:cs="宋体"/>
          <w:sz w:val="24"/>
          <w:szCs w:val="24"/>
          <w:lang w:eastAsia="zh-CN"/>
        </w:rPr>
        <w:t>，</w:t>
      </w:r>
      <w:r>
        <w:rPr>
          <w:rFonts w:hint="eastAsia" w:ascii="宋体" w:hAnsi="宋体" w:eastAsia="宋体" w:cs="宋体"/>
          <w:sz w:val="24"/>
          <w:szCs w:val="24"/>
        </w:rPr>
        <w:t>进行</w:t>
      </w:r>
      <w:r>
        <w:rPr>
          <w:rFonts w:hint="eastAsia" w:ascii="宋体" w:hAnsi="宋体" w:eastAsia="宋体" w:cs="宋体"/>
          <w:color w:val="000000"/>
          <w:sz w:val="24"/>
          <w:szCs w:val="24"/>
        </w:rPr>
        <w:t>报名及购买</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且均在有效期内。</w:t>
      </w:r>
    </w:p>
    <w:p>
      <w:pPr>
        <w:keepNext w:val="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val="en-US" w:eastAsia="zh-CN"/>
        </w:rPr>
        <w:t>6、</w:t>
      </w:r>
      <w:r>
        <w:rPr>
          <w:rFonts w:hint="eastAsia" w:ascii="宋体" w:hAnsi="宋体" w:eastAsia="宋体" w:cs="宋体"/>
          <w:b/>
          <w:color w:val="000000"/>
          <w:kern w:val="0"/>
          <w:sz w:val="24"/>
          <w:szCs w:val="24"/>
          <w:lang w:eastAsia="zh-CN"/>
        </w:rPr>
        <w:t>投标</w:t>
      </w:r>
      <w:r>
        <w:rPr>
          <w:rFonts w:hint="eastAsia" w:ascii="宋体" w:hAnsi="宋体" w:eastAsia="宋体" w:cs="宋体"/>
          <w:b/>
          <w:color w:val="000000"/>
          <w:kern w:val="0"/>
          <w:sz w:val="24"/>
          <w:szCs w:val="24"/>
        </w:rPr>
        <w:t>保证金：</w:t>
      </w:r>
    </w:p>
    <w:p>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1）、标项名称：</w:t>
      </w:r>
      <w:r>
        <w:rPr>
          <w:rFonts w:hint="eastAsia" w:ascii="宋体" w:hAnsi="宋体" w:eastAsia="宋体" w:cs="宋体"/>
          <w:sz w:val="24"/>
          <w:szCs w:val="24"/>
          <w:lang w:eastAsia="zh-CN"/>
        </w:rPr>
        <w:t>新源县创建国家全域旅游示范区指导服务项目</w:t>
      </w:r>
    </w:p>
    <w:p>
      <w:pPr>
        <w:pStyle w:val="3"/>
        <w:keepNext w:val="0"/>
        <w:keepLines w:val="0"/>
        <w:pageBreakBefore w:val="0"/>
        <w:kinsoku/>
        <w:wordWrap/>
        <w:overflowPunct/>
        <w:topLinePunct w:val="0"/>
        <w:autoSpaceDE/>
        <w:autoSpaceDN/>
        <w:bidi w:val="0"/>
        <w:adjustRightInd/>
        <w:spacing w:line="420" w:lineRule="exact"/>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2）、投标保证金金额：</w:t>
      </w:r>
      <w:r>
        <w:rPr>
          <w:rFonts w:hint="eastAsia" w:ascii="宋体" w:hAnsi="宋体" w:eastAsia="宋体" w:cs="宋体"/>
          <w:color w:val="000000"/>
          <w:sz w:val="24"/>
          <w:szCs w:val="24"/>
          <w:lang w:val="en-US" w:eastAsia="zh-CN"/>
        </w:rPr>
        <w:t>19000</w:t>
      </w:r>
      <w:r>
        <w:rPr>
          <w:rFonts w:hint="eastAsia" w:ascii="宋体" w:hAnsi="宋体" w:eastAsia="宋体" w:cs="宋体"/>
          <w:color w:val="000000"/>
          <w:sz w:val="24"/>
          <w:szCs w:val="24"/>
        </w:rPr>
        <w:t>元</w:t>
      </w:r>
      <w:r>
        <w:rPr>
          <w:rFonts w:hint="eastAsia" w:ascii="宋体" w:hAnsi="宋体" w:eastAsia="宋体" w:cs="宋体"/>
          <w:color w:val="000000"/>
          <w:sz w:val="24"/>
          <w:szCs w:val="24"/>
        </w:rPr>
        <w:tab/>
      </w:r>
    </w:p>
    <w:p>
      <w:pPr>
        <w:pStyle w:val="3"/>
        <w:keepNext w:val="0"/>
        <w:keepLines w:val="0"/>
        <w:pageBreakBefore w:val="0"/>
        <w:kinsoku/>
        <w:wordWrap/>
        <w:overflowPunct/>
        <w:topLinePunct w:val="0"/>
        <w:autoSpaceDE/>
        <w:autoSpaceDN/>
        <w:bidi w:val="0"/>
        <w:adjustRightInd/>
        <w:spacing w:line="420" w:lineRule="exact"/>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3）、开户名称：新疆玖一建设项目管理咨询有限公司伊犁分公司</w:t>
      </w:r>
    </w:p>
    <w:p>
      <w:pPr>
        <w:pStyle w:val="3"/>
        <w:keepNext w:val="0"/>
        <w:keepLines w:val="0"/>
        <w:pageBreakBefore w:val="0"/>
        <w:kinsoku/>
        <w:wordWrap/>
        <w:overflowPunct/>
        <w:topLinePunct w:val="0"/>
        <w:autoSpaceDE/>
        <w:autoSpaceDN/>
        <w:bidi w:val="0"/>
        <w:adjustRightInd/>
        <w:spacing w:line="420" w:lineRule="exact"/>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4）、开户银行：新疆伊犁农村商业银行股份有限公司</w:t>
      </w:r>
      <w:r>
        <w:rPr>
          <w:rFonts w:hint="eastAsia" w:ascii="宋体" w:hAnsi="宋体" w:eastAsia="宋体" w:cs="宋体"/>
          <w:color w:val="000000"/>
          <w:sz w:val="24"/>
          <w:szCs w:val="24"/>
          <w:lang w:eastAsia="zh-CN"/>
        </w:rPr>
        <w:t>解放西路</w:t>
      </w:r>
      <w:r>
        <w:rPr>
          <w:rFonts w:hint="eastAsia" w:ascii="宋体" w:hAnsi="宋体" w:eastAsia="宋体" w:cs="宋体"/>
          <w:color w:val="000000"/>
          <w:sz w:val="24"/>
          <w:szCs w:val="24"/>
        </w:rPr>
        <w:t>支行</w:t>
      </w:r>
    </w:p>
    <w:p>
      <w:pPr>
        <w:pStyle w:val="3"/>
        <w:keepNext w:val="0"/>
        <w:keepLines w:val="0"/>
        <w:pageBreakBefore w:val="0"/>
        <w:kinsoku/>
        <w:wordWrap/>
        <w:overflowPunct/>
        <w:topLinePunct w:val="0"/>
        <w:autoSpaceDE/>
        <w:autoSpaceDN/>
        <w:bidi w:val="0"/>
        <w:adjustRightInd/>
        <w:spacing w:line="420" w:lineRule="exact"/>
        <w:ind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5）、账号：812020</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120101</w:t>
      </w:r>
      <w:r>
        <w:rPr>
          <w:rFonts w:hint="eastAsia" w:ascii="宋体" w:hAnsi="宋体" w:eastAsia="宋体" w:cs="宋体"/>
          <w:color w:val="000000"/>
          <w:sz w:val="24"/>
          <w:szCs w:val="24"/>
          <w:lang w:val="en-US" w:eastAsia="zh-CN"/>
        </w:rPr>
        <w:t>09561533</w:t>
      </w:r>
    </w:p>
    <w:p>
      <w:pPr>
        <w:pStyle w:val="3"/>
        <w:keepNext w:val="0"/>
        <w:keepLines w:val="0"/>
        <w:pageBreakBefore w:val="0"/>
        <w:kinsoku/>
        <w:wordWrap/>
        <w:overflowPunct/>
        <w:topLinePunct w:val="0"/>
        <w:autoSpaceDE/>
        <w:autoSpaceDN/>
        <w:bidi w:val="0"/>
        <w:adjustRightInd/>
        <w:spacing w:line="420" w:lineRule="exact"/>
        <w:ind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6）、</w:t>
      </w:r>
      <w:r>
        <w:rPr>
          <w:rFonts w:hint="eastAsia" w:ascii="宋体" w:hAnsi="宋体" w:eastAsia="宋体" w:cs="宋体"/>
          <w:color w:val="000000"/>
          <w:sz w:val="24"/>
          <w:szCs w:val="24"/>
          <w:lang w:eastAsia="zh-CN"/>
        </w:rPr>
        <w:t>行号：</w:t>
      </w:r>
      <w:r>
        <w:rPr>
          <w:rFonts w:hint="eastAsia" w:ascii="宋体" w:hAnsi="宋体" w:eastAsia="宋体" w:cs="宋体"/>
          <w:color w:val="000000"/>
          <w:sz w:val="24"/>
          <w:szCs w:val="24"/>
          <w:lang w:val="en-US" w:eastAsia="zh-CN"/>
        </w:rPr>
        <w:t>402898000197</w:t>
      </w:r>
    </w:p>
    <w:p>
      <w:pPr>
        <w:pStyle w:val="3"/>
        <w:keepNext w:val="0"/>
        <w:keepLines w:val="0"/>
        <w:pageBreakBefore w:val="0"/>
        <w:kinsoku/>
        <w:wordWrap/>
        <w:overflowPunct/>
        <w:topLinePunct w:val="0"/>
        <w:autoSpaceDE/>
        <w:autoSpaceDN/>
        <w:bidi w:val="0"/>
        <w:adjustRightInd/>
        <w:spacing w:line="420" w:lineRule="exact"/>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交付方式：转账或电汇</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w:t>
      </w:r>
      <w:r>
        <w:rPr>
          <w:rStyle w:val="10"/>
          <w:rFonts w:hint="eastAsia" w:ascii="宋体" w:hAnsi="宋体" w:eastAsia="宋体" w:cs="宋体"/>
          <w:color w:val="000000"/>
          <w:sz w:val="24"/>
          <w:szCs w:val="24"/>
          <w:u w:val="none"/>
        </w:rPr>
        <w:t>竞价保证金不计息。</w:t>
      </w:r>
      <w:r>
        <w:rPr>
          <w:rFonts w:hint="eastAsia" w:ascii="宋体" w:hAnsi="宋体" w:eastAsia="宋体" w:cs="宋体"/>
          <w:sz w:val="24"/>
          <w:szCs w:val="24"/>
        </w:rPr>
        <w:t>投标保证金交纳时间： 2021-</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25</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10</w:t>
      </w:r>
      <w:r>
        <w:rPr>
          <w:rFonts w:hint="eastAsia" w:ascii="宋体" w:hAnsi="宋体" w:eastAsia="宋体" w:cs="宋体"/>
          <w:sz w:val="24"/>
          <w:szCs w:val="24"/>
        </w:rPr>
        <w:t>:00:00至2021-</w:t>
      </w:r>
      <w:r>
        <w:rPr>
          <w:rFonts w:hint="eastAsia" w:ascii="宋体" w:hAnsi="宋体" w:eastAsia="宋体" w:cs="宋体"/>
          <w:sz w:val="24"/>
          <w:szCs w:val="24"/>
          <w:lang w:val="en-US" w:eastAsia="zh-CN"/>
        </w:rPr>
        <w:t>11</w:t>
      </w:r>
      <w:r>
        <w:rPr>
          <w:rFonts w:hint="eastAsia" w:ascii="宋体" w:hAnsi="宋体" w:eastAsia="宋体" w:cs="宋体"/>
          <w:sz w:val="24"/>
          <w:szCs w:val="24"/>
        </w:rPr>
        <w:t>-</w:t>
      </w:r>
      <w:r>
        <w:rPr>
          <w:rFonts w:hint="eastAsia" w:ascii="宋体" w:hAnsi="宋体" w:eastAsia="宋体" w:cs="宋体"/>
          <w:sz w:val="24"/>
          <w:szCs w:val="24"/>
          <w:lang w:val="en-US" w:eastAsia="zh-CN"/>
        </w:rPr>
        <w:t>04</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16</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0:00</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截止时间： 2021-</w:t>
      </w:r>
      <w:r>
        <w:rPr>
          <w:rFonts w:hint="eastAsia" w:ascii="宋体" w:hAnsi="宋体" w:eastAsia="宋体" w:cs="宋体"/>
          <w:sz w:val="24"/>
          <w:szCs w:val="24"/>
          <w:lang w:val="en-US" w:eastAsia="zh-CN"/>
        </w:rPr>
        <w:t>11</w:t>
      </w:r>
      <w:r>
        <w:rPr>
          <w:rFonts w:hint="eastAsia" w:ascii="宋体" w:hAnsi="宋体" w:eastAsia="宋体" w:cs="宋体"/>
          <w:sz w:val="24"/>
          <w:szCs w:val="24"/>
        </w:rPr>
        <w:t>-</w:t>
      </w:r>
      <w:r>
        <w:rPr>
          <w:rFonts w:hint="eastAsia" w:ascii="宋体" w:hAnsi="宋体" w:eastAsia="宋体" w:cs="宋体"/>
          <w:sz w:val="24"/>
          <w:szCs w:val="24"/>
          <w:lang w:val="en-US" w:eastAsia="zh-CN"/>
        </w:rPr>
        <w:t>04</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16</w:t>
      </w:r>
      <w:r>
        <w:rPr>
          <w:rFonts w:hint="eastAsia" w:ascii="宋体" w:hAnsi="宋体" w:eastAsia="宋体" w:cs="宋体"/>
          <w:sz w:val="24"/>
          <w:szCs w:val="24"/>
        </w:rPr>
        <w:t>:30:00（北京时间）</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地点： </w:t>
      </w:r>
      <w:r>
        <w:rPr>
          <w:rFonts w:hint="eastAsia" w:ascii="宋体" w:hAnsi="宋体" w:eastAsia="宋体" w:cs="宋体"/>
          <w:color w:val="000000"/>
          <w:sz w:val="24"/>
          <w:szCs w:val="24"/>
        </w:rPr>
        <w:t>新源县肖尔布拉克街</w:t>
      </w:r>
      <w:r>
        <w:rPr>
          <w:rFonts w:hint="eastAsia" w:ascii="宋体" w:hAnsi="宋体" w:eastAsia="宋体" w:cs="宋体"/>
          <w:color w:val="000000"/>
          <w:sz w:val="24"/>
          <w:szCs w:val="24"/>
          <w:lang w:eastAsia="zh-CN"/>
        </w:rPr>
        <w:t>海悦酒店斜对面</w:t>
      </w:r>
      <w:r>
        <w:rPr>
          <w:rFonts w:hint="eastAsia" w:ascii="宋体" w:hAnsi="宋体" w:eastAsia="宋体" w:cs="宋体"/>
          <w:color w:val="000000"/>
          <w:sz w:val="24"/>
          <w:szCs w:val="24"/>
          <w:lang w:val="en-US" w:eastAsia="zh-CN"/>
        </w:rPr>
        <w:t>007巷10</w:t>
      </w:r>
      <w:r>
        <w:rPr>
          <w:rFonts w:hint="eastAsia" w:ascii="宋体" w:hAnsi="宋体" w:eastAsia="宋体" w:cs="宋体"/>
          <w:color w:val="000000"/>
          <w:sz w:val="24"/>
          <w:szCs w:val="24"/>
        </w:rPr>
        <w:t>号</w:t>
      </w:r>
      <w:r>
        <w:rPr>
          <w:rFonts w:hint="eastAsia" w:ascii="宋体" w:hAnsi="宋体" w:eastAsia="宋体" w:cs="宋体"/>
          <w:b/>
          <w:bCs/>
          <w:color w:val="000000"/>
          <w:sz w:val="24"/>
          <w:szCs w:val="24"/>
        </w:rPr>
        <w:t>（二楼）评标室</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五、开启</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时间： 2021-</w:t>
      </w:r>
      <w:r>
        <w:rPr>
          <w:rFonts w:hint="eastAsia" w:ascii="宋体" w:hAnsi="宋体" w:eastAsia="宋体" w:cs="宋体"/>
          <w:sz w:val="24"/>
          <w:szCs w:val="24"/>
          <w:lang w:val="en-US" w:eastAsia="zh-CN"/>
        </w:rPr>
        <w:t>11</w:t>
      </w:r>
      <w:r>
        <w:rPr>
          <w:rFonts w:hint="eastAsia" w:ascii="宋体" w:hAnsi="宋体" w:eastAsia="宋体" w:cs="宋体"/>
          <w:sz w:val="24"/>
          <w:szCs w:val="24"/>
        </w:rPr>
        <w:t>-</w:t>
      </w:r>
      <w:r>
        <w:rPr>
          <w:rFonts w:hint="eastAsia" w:ascii="宋体" w:hAnsi="宋体" w:eastAsia="宋体" w:cs="宋体"/>
          <w:sz w:val="24"/>
          <w:szCs w:val="24"/>
          <w:lang w:val="en-US" w:eastAsia="zh-CN"/>
        </w:rPr>
        <w:t>04</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16</w:t>
      </w:r>
      <w:r>
        <w:rPr>
          <w:rFonts w:hint="eastAsia" w:ascii="宋体" w:hAnsi="宋体" w:eastAsia="宋体" w:cs="宋体"/>
          <w:sz w:val="24"/>
          <w:szCs w:val="24"/>
        </w:rPr>
        <w:t>:30:00</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
          <w:bCs/>
          <w:color w:val="000000"/>
          <w:sz w:val="24"/>
          <w:szCs w:val="24"/>
        </w:rPr>
      </w:pPr>
      <w:r>
        <w:rPr>
          <w:rFonts w:hint="eastAsia" w:ascii="宋体" w:hAnsi="宋体" w:eastAsia="宋体" w:cs="宋体"/>
          <w:sz w:val="24"/>
          <w:szCs w:val="24"/>
        </w:rPr>
        <w:t xml:space="preserve">地点： </w:t>
      </w:r>
      <w:r>
        <w:rPr>
          <w:rFonts w:hint="eastAsia" w:ascii="宋体" w:hAnsi="宋体" w:eastAsia="宋体" w:cs="宋体"/>
          <w:color w:val="000000"/>
          <w:sz w:val="24"/>
          <w:szCs w:val="24"/>
        </w:rPr>
        <w:t>新源县肖尔布拉克街</w:t>
      </w:r>
      <w:r>
        <w:rPr>
          <w:rFonts w:hint="eastAsia" w:ascii="宋体" w:hAnsi="宋体" w:eastAsia="宋体" w:cs="宋体"/>
          <w:color w:val="000000"/>
          <w:sz w:val="24"/>
          <w:szCs w:val="24"/>
          <w:lang w:eastAsia="zh-CN"/>
        </w:rPr>
        <w:t>海悦酒店斜对面</w:t>
      </w:r>
      <w:r>
        <w:rPr>
          <w:rFonts w:hint="eastAsia" w:ascii="宋体" w:hAnsi="宋体" w:eastAsia="宋体" w:cs="宋体"/>
          <w:color w:val="000000"/>
          <w:sz w:val="24"/>
          <w:szCs w:val="24"/>
          <w:lang w:val="en-US" w:eastAsia="zh-CN"/>
        </w:rPr>
        <w:t>007巷10</w:t>
      </w:r>
      <w:r>
        <w:rPr>
          <w:rFonts w:hint="eastAsia" w:ascii="宋体" w:hAnsi="宋体" w:eastAsia="宋体" w:cs="宋体"/>
          <w:color w:val="000000"/>
          <w:sz w:val="24"/>
          <w:szCs w:val="24"/>
        </w:rPr>
        <w:t>号</w:t>
      </w:r>
      <w:r>
        <w:rPr>
          <w:rFonts w:hint="eastAsia" w:ascii="宋体" w:hAnsi="宋体" w:eastAsia="宋体" w:cs="宋体"/>
          <w:b/>
          <w:bCs/>
          <w:color w:val="000000"/>
          <w:sz w:val="24"/>
          <w:szCs w:val="24"/>
        </w:rPr>
        <w:t>（二楼）评标室</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六、公告期限</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ascii="宋体" w:hAnsi="宋体" w:eastAsia="宋体" w:cs="宋体"/>
          <w:sz w:val="24"/>
          <w:szCs w:val="24"/>
          <w:lang w:val="en-US" w:eastAsia="zh-CN"/>
        </w:rPr>
        <w:t>5</w:t>
      </w:r>
      <w:r>
        <w:rPr>
          <w:rFonts w:hint="eastAsia" w:ascii="宋体" w:hAnsi="宋体" w:eastAsia="宋体" w:cs="宋体"/>
          <w:sz w:val="24"/>
          <w:szCs w:val="24"/>
        </w:rPr>
        <w:t>个工作日</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七、其他补充事宜</w:t>
      </w:r>
    </w:p>
    <w:p>
      <w:pPr>
        <w:keepNext w:val="0"/>
        <w:keepLines w:val="0"/>
        <w:pageBreakBefore w:val="0"/>
        <w:kinsoku/>
        <w:wordWrap/>
        <w:overflowPunct/>
        <w:topLinePunct w:val="0"/>
        <w:autoSpaceDE/>
        <w:autoSpaceDN/>
        <w:bidi w:val="0"/>
        <w:adjustRightInd/>
        <w:snapToGrid/>
        <w:spacing w:line="420" w:lineRule="exact"/>
        <w:ind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1.采购项目需要落实的政府采购政策:</w:t>
      </w:r>
      <w:r>
        <w:rPr>
          <w:rFonts w:hint="eastAsia" w:ascii="宋体" w:hAnsi="宋体" w:eastAsia="宋体" w:cs="宋体"/>
          <w:sz w:val="24"/>
          <w:szCs w:val="24"/>
        </w:rPr>
        <w:t>按政策规定扶持小微企业、监狱企业和残疾人福利性单位。对符合要求小型和微型企业产品给予价格扣除（小型、微型企业、监狱企业、残疾人福利性单位，不重复享受评审中价格扣除的政府采购政策）。</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八、对本次招标提出询问，请按以下方式联系</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none"/>
          <w:lang w:eastAsia="zh-CN"/>
        </w:rPr>
        <w:t>新源县文化体育广播电视和旅游局</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eastAsia="宋体" w:cs="宋体"/>
          <w:sz w:val="24"/>
          <w:szCs w:val="24"/>
          <w:lang w:eastAsia="zh-CN"/>
        </w:rPr>
        <w:t>袁志伟</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新源县</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 xml:space="preserve">13709995671 </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2、代理机构信息</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代理全称：</w:t>
      </w:r>
      <w:r>
        <w:rPr>
          <w:rFonts w:hint="eastAsia" w:ascii="宋体" w:hAnsi="宋体" w:eastAsia="宋体" w:cs="宋体"/>
          <w:color w:val="000000"/>
          <w:sz w:val="24"/>
          <w:szCs w:val="24"/>
        </w:rPr>
        <w:t>新疆玖一建设项目管理咨询有限公司</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联  系  人：</w:t>
      </w:r>
      <w:r>
        <w:rPr>
          <w:rFonts w:hint="eastAsia" w:ascii="宋体" w:hAnsi="宋体" w:eastAsia="宋体" w:cs="宋体"/>
          <w:sz w:val="24"/>
          <w:szCs w:val="24"/>
          <w:lang w:eastAsia="zh-CN"/>
        </w:rPr>
        <w:t>梁雪纯</w:t>
      </w:r>
    </w:p>
    <w:p>
      <w:pPr>
        <w:keepNext w:val="0"/>
        <w:keepLines w:val="0"/>
        <w:pageBreakBefore w:val="0"/>
        <w:tabs>
          <w:tab w:val="left" w:pos="1215"/>
        </w:tabs>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lang w:eastAsia="zh-CN"/>
        </w:rPr>
      </w:pPr>
      <w:r>
        <w:rPr>
          <w:rFonts w:hint="eastAsia" w:ascii="宋体" w:hAnsi="宋体" w:eastAsia="宋体" w:cs="宋体"/>
          <w:sz w:val="24"/>
          <w:szCs w:val="24"/>
        </w:rPr>
        <w:t>地         址：</w:t>
      </w:r>
      <w:r>
        <w:rPr>
          <w:rFonts w:hint="eastAsia" w:ascii="宋体" w:hAnsi="宋体" w:eastAsia="宋体" w:cs="宋体"/>
          <w:color w:val="000000"/>
          <w:sz w:val="24"/>
          <w:szCs w:val="24"/>
        </w:rPr>
        <w:t>新源县肖尔布拉克街</w:t>
      </w:r>
      <w:r>
        <w:rPr>
          <w:rFonts w:hint="eastAsia" w:ascii="宋体" w:hAnsi="宋体" w:eastAsia="宋体" w:cs="宋体"/>
          <w:color w:val="000000"/>
          <w:sz w:val="24"/>
          <w:szCs w:val="24"/>
          <w:lang w:eastAsia="zh-CN"/>
        </w:rPr>
        <w:t>海悦酒店斜对面</w:t>
      </w:r>
      <w:r>
        <w:rPr>
          <w:rFonts w:hint="eastAsia" w:ascii="宋体" w:hAnsi="宋体" w:eastAsia="宋体" w:cs="宋体"/>
          <w:color w:val="000000"/>
          <w:sz w:val="24"/>
          <w:szCs w:val="24"/>
          <w:lang w:val="en-US" w:eastAsia="zh-CN"/>
        </w:rPr>
        <w:t>007巷10</w:t>
      </w:r>
      <w:r>
        <w:rPr>
          <w:rFonts w:hint="eastAsia" w:ascii="宋体" w:hAnsi="宋体" w:eastAsia="宋体" w:cs="宋体"/>
          <w:color w:val="000000"/>
          <w:sz w:val="24"/>
          <w:szCs w:val="24"/>
        </w:rPr>
        <w:t>号</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0999-5028756</w:t>
      </w:r>
    </w:p>
    <w:p>
      <w:pPr>
        <w:keepNext w:val="0"/>
        <w:keepLines w:val="0"/>
        <w:pageBreakBefore w:val="0"/>
        <w:widowControl/>
        <w:numPr>
          <w:ilvl w:val="0"/>
          <w:numId w:val="0"/>
        </w:numPr>
        <w:kinsoku/>
        <w:wordWrap/>
        <w:overflowPunct/>
        <w:topLinePunct w:val="0"/>
        <w:autoSpaceDE/>
        <w:autoSpaceDN/>
        <w:bidi w:val="0"/>
        <w:adjustRightInd/>
        <w:spacing w:beforeAutospacing="0" w:afterAutospacing="0" w:line="420" w:lineRule="exact"/>
        <w:jc w:val="both"/>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3、</w:t>
      </w:r>
      <w:bookmarkStart w:id="2" w:name="_Toc8371"/>
      <w:r>
        <w:rPr>
          <w:rFonts w:hint="eastAsia" w:ascii="宋体" w:hAnsi="宋体" w:eastAsia="宋体" w:cs="宋体"/>
          <w:color w:val="000000" w:themeColor="text1"/>
          <w:sz w:val="24"/>
          <w:szCs w:val="24"/>
          <w14:textFill>
            <w14:solidFill>
              <w14:schemeClr w14:val="tx1"/>
            </w14:solidFill>
          </w14:textFill>
        </w:rPr>
        <w:t>监督单位信息</w:t>
      </w:r>
      <w:bookmarkEnd w:id="2"/>
    </w:p>
    <w:p>
      <w:pPr>
        <w:keepNext w:val="0"/>
        <w:keepLines w:val="0"/>
        <w:pageBreakBefore w:val="0"/>
        <w:widowControl/>
        <w:kinsoku/>
        <w:wordWrap/>
        <w:overflowPunct/>
        <w:topLinePunct w:val="0"/>
        <w:autoSpaceDE/>
        <w:autoSpaceDN/>
        <w:bidi w:val="0"/>
        <w:adjustRightInd/>
        <w:spacing w:beforeAutospacing="0" w:afterAutospacing="0" w:line="420" w:lineRule="exact"/>
        <w:jc w:val="both"/>
        <w:textAlignment w:val="auto"/>
        <w:rPr>
          <w:rFonts w:hint="eastAsia" w:ascii="宋体" w:hAnsi="宋体" w:eastAsia="宋体" w:cs="宋体"/>
          <w:bCs/>
          <w:color w:val="000000" w:themeColor="text1"/>
          <w:sz w:val="24"/>
          <w:szCs w:val="24"/>
          <w:shd w:val="clear" w:color="050000" w:fill="auto"/>
          <w14:textFill>
            <w14:solidFill>
              <w14:schemeClr w14:val="tx1"/>
            </w14:solidFill>
          </w14:textFill>
        </w:rPr>
      </w:pPr>
      <w:r>
        <w:rPr>
          <w:rFonts w:hint="eastAsia" w:ascii="宋体" w:hAnsi="宋体" w:eastAsia="宋体" w:cs="宋体"/>
          <w:bCs/>
          <w:color w:val="000000" w:themeColor="text1"/>
          <w:sz w:val="24"/>
          <w:szCs w:val="24"/>
          <w:shd w:val="clear" w:color="050000" w:fill="auto"/>
          <w14:textFill>
            <w14:solidFill>
              <w14:schemeClr w14:val="tx1"/>
            </w14:solidFill>
          </w14:textFill>
        </w:rPr>
        <w:t xml:space="preserve">名称：新源县财政局采购办  </w:t>
      </w:r>
    </w:p>
    <w:p>
      <w:pPr>
        <w:keepNext w:val="0"/>
        <w:keepLines w:val="0"/>
        <w:pageBreakBefore w:val="0"/>
        <w:widowControl/>
        <w:kinsoku/>
        <w:wordWrap/>
        <w:overflowPunct/>
        <w:topLinePunct w:val="0"/>
        <w:autoSpaceDE/>
        <w:autoSpaceDN/>
        <w:bidi w:val="0"/>
        <w:adjustRightInd/>
        <w:spacing w:beforeAutospacing="0" w:afterAutospacing="0" w:line="420" w:lineRule="exact"/>
        <w:jc w:val="both"/>
        <w:textAlignment w:val="auto"/>
        <w:rPr>
          <w:rFonts w:hint="eastAsia" w:ascii="宋体" w:hAnsi="宋体" w:eastAsia="宋体" w:cs="宋体"/>
          <w:bCs/>
          <w:color w:val="000000" w:themeColor="text1"/>
          <w:sz w:val="24"/>
          <w:szCs w:val="24"/>
          <w:shd w:val="clear" w:color="050000" w:fill="auto"/>
          <w14:textFill>
            <w14:solidFill>
              <w14:schemeClr w14:val="tx1"/>
            </w14:solidFill>
          </w14:textFill>
        </w:rPr>
      </w:pPr>
      <w:r>
        <w:rPr>
          <w:rFonts w:hint="eastAsia" w:ascii="宋体" w:hAnsi="宋体" w:eastAsia="宋体" w:cs="宋体"/>
          <w:bCs/>
          <w:color w:val="000000" w:themeColor="text1"/>
          <w:sz w:val="24"/>
          <w:szCs w:val="24"/>
          <w:shd w:val="clear" w:color="050000" w:fill="auto"/>
          <w14:textFill>
            <w14:solidFill>
              <w14:schemeClr w14:val="tx1"/>
            </w14:solidFill>
          </w14:textFill>
        </w:rPr>
        <w:t xml:space="preserve">联系人：张利影   </w:t>
      </w:r>
    </w:p>
    <w:p>
      <w:pPr>
        <w:keepNext w:val="0"/>
        <w:keepLines w:val="0"/>
        <w:pageBreakBefore w:val="0"/>
        <w:widowControl/>
        <w:kinsoku/>
        <w:wordWrap/>
        <w:overflowPunct/>
        <w:topLinePunct w:val="0"/>
        <w:autoSpaceDE/>
        <w:autoSpaceDN/>
        <w:bidi w:val="0"/>
        <w:adjustRightInd/>
        <w:spacing w:beforeAutospacing="0" w:afterAutospacing="0" w:line="420" w:lineRule="exact"/>
        <w:jc w:val="both"/>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bCs/>
          <w:color w:val="000000" w:themeColor="text1"/>
          <w:sz w:val="24"/>
          <w:szCs w:val="24"/>
          <w:shd w:val="clear" w:color="050000" w:fill="auto"/>
          <w14:textFill>
            <w14:solidFill>
              <w14:schemeClr w14:val="tx1"/>
            </w14:solidFill>
          </w14:textFill>
        </w:rPr>
        <w:t xml:space="preserve">电话：0999-7773313 </w:t>
      </w:r>
    </w:p>
    <w:p>
      <w:pPr>
        <w:pStyle w:val="4"/>
        <w:keepNext w:val="0"/>
        <w:keepLines w:val="0"/>
        <w:pageBreakBefore w:val="0"/>
        <w:kinsoku/>
        <w:wordWrap/>
        <w:overflowPunct/>
        <w:topLinePunct w:val="0"/>
        <w:autoSpaceDE/>
        <w:autoSpaceDN/>
        <w:bidi w:val="0"/>
        <w:adjustRightInd/>
        <w:spacing w:after="0" w:line="420" w:lineRule="exact"/>
        <w:textAlignment w:val="auto"/>
        <w:rPr>
          <w:rFonts w:hint="eastAsia" w:ascii="宋体" w:hAnsi="宋体" w:eastAsia="宋体" w:cs="宋体"/>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503EF"/>
    <w:rsid w:val="00853A92"/>
    <w:rsid w:val="00E80FEE"/>
    <w:rsid w:val="034E3487"/>
    <w:rsid w:val="07741B1C"/>
    <w:rsid w:val="0B7E1030"/>
    <w:rsid w:val="10123C33"/>
    <w:rsid w:val="108503EF"/>
    <w:rsid w:val="127D6BE1"/>
    <w:rsid w:val="153C73F5"/>
    <w:rsid w:val="16CA214B"/>
    <w:rsid w:val="181C1DBF"/>
    <w:rsid w:val="1BF6415A"/>
    <w:rsid w:val="24011C44"/>
    <w:rsid w:val="24397E77"/>
    <w:rsid w:val="32A804D5"/>
    <w:rsid w:val="333719FB"/>
    <w:rsid w:val="3622364E"/>
    <w:rsid w:val="36797199"/>
    <w:rsid w:val="3AD667AD"/>
    <w:rsid w:val="3DBE3A39"/>
    <w:rsid w:val="3E625B88"/>
    <w:rsid w:val="406464A7"/>
    <w:rsid w:val="431A1F5F"/>
    <w:rsid w:val="484A01EE"/>
    <w:rsid w:val="48C777F5"/>
    <w:rsid w:val="49A203EE"/>
    <w:rsid w:val="4F0A79E2"/>
    <w:rsid w:val="50E31345"/>
    <w:rsid w:val="51422414"/>
    <w:rsid w:val="5B1F3302"/>
    <w:rsid w:val="5B9C4C32"/>
    <w:rsid w:val="5E0B4998"/>
    <w:rsid w:val="5EBB3FA8"/>
    <w:rsid w:val="5FEF3AD6"/>
    <w:rsid w:val="61266061"/>
    <w:rsid w:val="621637A3"/>
    <w:rsid w:val="650E0AD3"/>
    <w:rsid w:val="676C4E41"/>
    <w:rsid w:val="67CB2122"/>
    <w:rsid w:val="6CDE0308"/>
    <w:rsid w:val="70176423"/>
    <w:rsid w:val="708351C1"/>
    <w:rsid w:val="70CB7060"/>
    <w:rsid w:val="74F90B7F"/>
    <w:rsid w:val="75AB52A8"/>
    <w:rsid w:val="75EA38C8"/>
    <w:rsid w:val="76F91F05"/>
    <w:rsid w:val="7DB72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4正文"/>
    <w:basedOn w:val="1"/>
    <w:qFormat/>
    <w:uiPriority w:val="0"/>
    <w:pPr>
      <w:snapToGrid/>
      <w:spacing w:line="360" w:lineRule="auto"/>
      <w:ind w:firstLine="200" w:firstLineChars="200"/>
    </w:pPr>
    <w:rPr>
      <w:rFonts w:ascii="Times New Roman" w:hAnsi="Times New Roman"/>
    </w:rPr>
  </w:style>
  <w:style w:type="paragraph" w:styleId="3">
    <w:name w:val="Normal Indent"/>
    <w:basedOn w:val="1"/>
    <w:next w:val="1"/>
    <w:qFormat/>
    <w:uiPriority w:val="0"/>
    <w:pPr>
      <w:ind w:firstLine="420" w:firstLineChars="200"/>
    </w:pPr>
    <w:rPr>
      <w:szCs w:val="24"/>
    </w:rPr>
  </w:style>
  <w:style w:type="paragraph" w:styleId="4">
    <w:name w:val="Body Text"/>
    <w:basedOn w:val="1"/>
    <w:unhideWhenUsed/>
    <w:qFormat/>
    <w:uiPriority w:val="0"/>
    <w:pPr>
      <w:spacing w:after="120"/>
    </w:pPr>
  </w:style>
  <w:style w:type="paragraph" w:styleId="5">
    <w:name w:val="Body Text Indent"/>
    <w:basedOn w:val="1"/>
    <w:next w:val="6"/>
    <w:qFormat/>
    <w:uiPriority w:val="0"/>
    <w:pPr>
      <w:spacing w:line="700" w:lineRule="exact"/>
      <w:ind w:left="960"/>
    </w:pPr>
    <w:rPr>
      <w:sz w:val="44"/>
    </w:rPr>
  </w:style>
  <w:style w:type="paragraph" w:styleId="6">
    <w:name w:val="envelope return"/>
    <w:basedOn w:val="1"/>
    <w:qFormat/>
    <w:uiPriority w:val="0"/>
    <w:pPr>
      <w:snapToGrid w:val="0"/>
    </w:pPr>
    <w:rPr>
      <w:rFonts w:ascii="Arial" w:hAnsi="Arial"/>
    </w:rPr>
  </w:style>
  <w:style w:type="paragraph" w:styleId="7">
    <w:name w:val="Body Text First Indent 2"/>
    <w:basedOn w:val="5"/>
    <w:qFormat/>
    <w:uiPriority w:val="0"/>
    <w:pPr>
      <w:spacing w:after="120" w:afterLines="0" w:afterAutospacing="0" w:line="240" w:lineRule="auto"/>
      <w:ind w:left="420" w:leftChars="200" w:firstLine="420" w:firstLineChars="200"/>
    </w:pPr>
    <w:rPr>
      <w:sz w:val="21"/>
    </w:rPr>
  </w:style>
  <w:style w:type="character" w:styleId="10">
    <w:name w:val="Hyperlink"/>
    <w:basedOn w:val="9"/>
    <w:unhideWhenUsed/>
    <w:qFormat/>
    <w:uiPriority w:val="99"/>
    <w:rPr>
      <w:color w:val="0000FF"/>
      <w:u w:val="single"/>
    </w:rPr>
  </w:style>
  <w:style w:type="paragraph" w:customStyle="1" w:styleId="11">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2021-09-17T04:43:00Z</dcterms:created>
  <dc:creator>梁雪纯</dc:creator>
  <cp:lastModifiedBy>梁雪纯</cp:lastModifiedBy>
  <dcterms:modified xsi:type="dcterms:W3CDTF">2021-10-23T07:35:03Z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3AA3B084A7994D3688A2370369C674A6</vt:lpwstr>
  </property>
</Properties>
</file>