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17" w:line="240" w:lineRule="auto"/>
        <w:ind w:right="259"/>
        <w:jc w:val="center"/>
        <w:rPr>
          <w:rFonts w:hint="eastAsia" w:ascii="宋体" w:hAnsi="宋体" w:eastAsia="宋体" w:cs="宋体"/>
          <w:b/>
          <w:color w:val="000000" w:themeColor="text1"/>
          <w:sz w:val="52"/>
          <w:szCs w:val="52"/>
          <w:lang w:val="en-US" w:eastAsia="zh-CN" w:bidi="zh-CN"/>
          <w14:textFill>
            <w14:solidFill>
              <w14:schemeClr w14:val="tx1"/>
            </w14:solidFill>
          </w14:textFill>
        </w:rPr>
      </w:pPr>
      <w:r>
        <w:rPr>
          <w:rFonts w:hint="eastAsia" w:ascii="宋体" w:hAnsi="宋体" w:eastAsia="宋体" w:cs="宋体"/>
          <w:b/>
          <w:color w:val="000000" w:themeColor="text1"/>
          <w:sz w:val="52"/>
          <w:szCs w:val="52"/>
          <w:lang w:val="en-US" w:eastAsia="zh-CN" w:bidi="zh-CN"/>
          <w14:textFill>
            <w14:solidFill>
              <w14:schemeClr w14:val="tx1"/>
            </w14:solidFill>
          </w14:textFill>
        </w:rPr>
        <w:t>关于伊宁市青少年综合实践教育中心优化硬件设施、改善办学环境(操场混凝土硬化、人工草坪）项目</w:t>
      </w:r>
    </w:p>
    <w:p>
      <w:pPr>
        <w:pStyle w:val="4"/>
        <w:spacing w:before="317" w:line="240" w:lineRule="auto"/>
        <w:ind w:right="259"/>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（招标编号：XJJC202</w:t>
      </w:r>
      <w:r>
        <w:rPr>
          <w:rFonts w:hint="eastAsia" w:ascii="宋体" w:hAnsi="宋体" w:eastAsia="宋体" w:cs="宋体"/>
          <w:color w:val="000000" w:themeColor="text1"/>
          <w:sz w:val="32"/>
          <w:szCs w:val="32"/>
          <w:lang w:val="en-US" w:eastAsia="zh-CN"/>
          <w14:textFill>
            <w14:solidFill>
              <w14:schemeClr w14:val="tx1"/>
            </w14:solidFill>
          </w14:textFill>
        </w:rPr>
        <w:t>3</w:t>
      </w:r>
      <w:r>
        <w:rPr>
          <w:rFonts w:hint="eastAsia" w:ascii="宋体" w:hAnsi="宋体" w:eastAsia="宋体" w:cs="宋体"/>
          <w:color w:val="000000" w:themeColor="text1"/>
          <w:sz w:val="32"/>
          <w:szCs w:val="32"/>
          <w14:textFill>
            <w14:solidFill>
              <w14:schemeClr w14:val="tx1"/>
            </w14:solidFill>
          </w14:textFill>
        </w:rPr>
        <w:t>-YL0</w:t>
      </w:r>
      <w:r>
        <w:rPr>
          <w:rFonts w:hint="eastAsia" w:ascii="宋体" w:hAnsi="宋体" w:eastAsia="宋体" w:cs="宋体"/>
          <w:color w:val="000000" w:themeColor="text1"/>
          <w:sz w:val="32"/>
          <w:szCs w:val="32"/>
          <w:lang w:val="en-US" w:eastAsia="zh-CN"/>
          <w14:textFill>
            <w14:solidFill>
              <w14:schemeClr w14:val="tx1"/>
            </w14:solidFill>
          </w14:textFill>
        </w:rPr>
        <w:t>25</w:t>
      </w:r>
      <w:r>
        <w:rPr>
          <w:rFonts w:hint="eastAsia" w:ascii="宋体" w:hAnsi="宋体" w:eastAsia="宋体" w:cs="宋体"/>
          <w:color w:val="000000" w:themeColor="text1"/>
          <w:sz w:val="32"/>
          <w:szCs w:val="32"/>
          <w14:textFill>
            <w14:solidFill>
              <w14:schemeClr w14:val="tx1"/>
            </w14:solidFill>
          </w14:textFill>
        </w:rPr>
        <w:t>）</w:t>
      </w:r>
    </w:p>
    <w:p>
      <w:pPr>
        <w:pStyle w:val="2"/>
        <w:spacing w:line="240" w:lineRule="auto"/>
        <w:rPr>
          <w:rFonts w:hint="eastAsia" w:ascii="宋体" w:hAnsi="宋体" w:eastAsia="宋体" w:cs="宋体"/>
          <w:color w:val="000000" w:themeColor="text1"/>
          <w:sz w:val="28"/>
          <w:szCs w:val="28"/>
          <w14:textFill>
            <w14:solidFill>
              <w14:schemeClr w14:val="tx1"/>
            </w14:solidFill>
          </w14:textFill>
        </w:rPr>
      </w:pPr>
    </w:p>
    <w:p>
      <w:pPr>
        <w:pStyle w:val="2"/>
        <w:spacing w:line="240" w:lineRule="auto"/>
        <w:rPr>
          <w:rFonts w:hint="eastAsia" w:ascii="宋体" w:hAnsi="宋体" w:eastAsia="宋体" w:cs="宋体"/>
          <w:color w:val="000000" w:themeColor="text1"/>
          <w:sz w:val="28"/>
          <w:szCs w:val="28"/>
          <w:lang w:eastAsia="zh-CN"/>
          <w14:textFill>
            <w14:solidFill>
              <w14:schemeClr w14:val="tx1"/>
            </w14:solidFill>
          </w14:textFill>
        </w:rPr>
      </w:pPr>
    </w:p>
    <w:p>
      <w:pPr>
        <w:rPr>
          <w:rFonts w:hint="eastAsia" w:ascii="宋体" w:hAnsi="宋体" w:eastAsia="宋体" w:cs="宋体"/>
          <w:color w:val="000000" w:themeColor="text1"/>
          <w:lang w:eastAsia="zh-CN"/>
          <w14:textFill>
            <w14:solidFill>
              <w14:schemeClr w14:val="tx1"/>
            </w14:solidFill>
          </w14:textFill>
        </w:rPr>
      </w:pPr>
    </w:p>
    <w:p>
      <w:pPr>
        <w:pStyle w:val="2"/>
        <w:spacing w:line="240" w:lineRule="auto"/>
        <w:jc w:val="both"/>
        <w:rPr>
          <w:rFonts w:hint="eastAsia" w:ascii="宋体" w:hAnsi="宋体" w:eastAsia="宋体" w:cs="宋体"/>
          <w:color w:val="000000" w:themeColor="text1"/>
          <w:sz w:val="36"/>
          <w:szCs w:val="36"/>
          <w14:textFill>
            <w14:solidFill>
              <w14:schemeClr w14:val="tx1"/>
            </w14:solidFill>
          </w14:textFill>
        </w:rPr>
      </w:pPr>
    </w:p>
    <w:p>
      <w:pPr>
        <w:rPr>
          <w:rFonts w:hint="eastAsia" w:ascii="宋体" w:hAnsi="宋体" w:eastAsia="宋体" w:cs="宋体"/>
          <w:color w:val="000000" w:themeColor="text1"/>
          <w:sz w:val="36"/>
          <w:szCs w:val="36"/>
          <w14:textFill>
            <w14:solidFill>
              <w14:schemeClr w14:val="tx1"/>
            </w14:solidFill>
          </w14:textFill>
        </w:rPr>
      </w:pPr>
    </w:p>
    <w:p>
      <w:pPr>
        <w:pStyle w:val="5"/>
        <w:rPr>
          <w:rFonts w:hint="eastAsia" w:ascii="宋体" w:hAnsi="宋体" w:eastAsia="宋体" w:cs="宋体"/>
          <w:color w:val="000000" w:themeColor="text1"/>
          <w14:textFill>
            <w14:solidFill>
              <w14:schemeClr w14:val="tx1"/>
            </w14:solidFill>
          </w14:textFill>
        </w:rPr>
      </w:pPr>
    </w:p>
    <w:p>
      <w:pPr>
        <w:pStyle w:val="5"/>
        <w:jc w:val="center"/>
        <w:rPr>
          <w:rFonts w:hint="default" w:ascii="宋体" w:hAnsi="宋体" w:eastAsia="宋体" w:cs="宋体"/>
          <w:b/>
          <w:bCs/>
          <w:i w:val="0"/>
          <w:iCs w:val="0"/>
          <w:color w:val="000000" w:themeColor="text1"/>
          <w:sz w:val="24"/>
          <w:szCs w:val="24"/>
          <w:lang w:val="en-US"/>
          <w14:textFill>
            <w14:solidFill>
              <w14:schemeClr w14:val="tx1"/>
            </w14:solidFill>
          </w14:textFill>
        </w:rPr>
      </w:pPr>
      <w:r>
        <w:rPr>
          <w:rFonts w:hint="eastAsia" w:ascii="宋体" w:hAnsi="宋体" w:eastAsia="宋体" w:cs="宋体"/>
          <w:b/>
          <w:bCs/>
          <w:i w:val="0"/>
          <w:iCs w:val="0"/>
          <w:color w:val="000000" w:themeColor="text1"/>
          <w:sz w:val="72"/>
          <w:szCs w:val="72"/>
          <w:lang w:val="en-US" w:eastAsia="zh-CN"/>
          <w14:textFill>
            <w14:solidFill>
              <w14:schemeClr w14:val="tx1"/>
            </w14:solidFill>
          </w14:textFill>
        </w:rPr>
        <w:t>竞争性磋商文件</w:t>
      </w:r>
    </w:p>
    <w:p>
      <w:pPr>
        <w:rPr>
          <w:rFonts w:hint="eastAsia" w:ascii="宋体" w:hAnsi="宋体" w:eastAsia="宋体" w:cs="宋体"/>
          <w:b/>
          <w:color w:val="000000" w:themeColor="text1"/>
          <w:sz w:val="28"/>
          <w:szCs w:val="28"/>
          <w14:textFill>
            <w14:solidFill>
              <w14:schemeClr w14:val="tx1"/>
            </w14:solidFill>
          </w14:textFill>
        </w:rPr>
      </w:pPr>
    </w:p>
    <w:p>
      <w:pPr>
        <w:pStyle w:val="5"/>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rPr>
          <w:rFonts w:hint="eastAsia" w:ascii="宋体" w:hAnsi="宋体" w:eastAsia="宋体" w:cs="宋体"/>
          <w:b/>
          <w:color w:val="000000" w:themeColor="text1"/>
          <w:sz w:val="28"/>
          <w:szCs w:val="28"/>
          <w14:textFill>
            <w14:solidFill>
              <w14:schemeClr w14:val="tx1"/>
            </w14:solidFill>
          </w14:textFill>
        </w:rPr>
      </w:pPr>
    </w:p>
    <w:p>
      <w:pPr>
        <w:rPr>
          <w:rFonts w:hint="eastAsia" w:ascii="宋体" w:hAnsi="宋体" w:eastAsia="宋体" w:cs="宋体"/>
          <w:color w:val="000000" w:themeColor="text1"/>
          <w14:textFill>
            <w14:solidFill>
              <w14:schemeClr w14:val="tx1"/>
            </w14:solidFill>
          </w14:textFill>
        </w:rPr>
      </w:pPr>
    </w:p>
    <w:p>
      <w:pPr>
        <w:pStyle w:val="2"/>
        <w:spacing w:line="240" w:lineRule="auto"/>
        <w:rPr>
          <w:rFonts w:hint="eastAsia" w:ascii="宋体" w:hAnsi="宋体" w:eastAsia="宋体" w:cs="宋体"/>
          <w:b/>
          <w:color w:val="000000" w:themeColor="text1"/>
          <w:sz w:val="28"/>
          <w:szCs w:val="28"/>
          <w14:textFill>
            <w14:solidFill>
              <w14:schemeClr w14:val="tx1"/>
            </w14:solidFill>
          </w14:textFill>
        </w:rPr>
      </w:pPr>
    </w:p>
    <w:p>
      <w:pPr>
        <w:pStyle w:val="2"/>
        <w:spacing w:before="4" w:line="240" w:lineRule="auto"/>
        <w:jc w:val="both"/>
        <w:rPr>
          <w:rFonts w:hint="eastAsia" w:ascii="宋体" w:hAnsi="宋体" w:eastAsia="宋体" w:cs="宋体"/>
          <w:b/>
          <w:color w:val="000000" w:themeColor="text1"/>
          <w:sz w:val="28"/>
          <w:szCs w:val="28"/>
          <w:lang w:eastAsia="zh-CN"/>
          <w14:textFill>
            <w14:solidFill>
              <w14:schemeClr w14:val="tx1"/>
            </w14:solidFill>
          </w14:textFill>
        </w:rPr>
      </w:pPr>
    </w:p>
    <w:p>
      <w:pPr>
        <w:spacing w:before="0" w:line="240" w:lineRule="auto"/>
        <w:ind w:right="0" w:firstLine="643" w:firstLineChars="200"/>
        <w:jc w:val="both"/>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招 标 人：</w:t>
      </w:r>
      <w:r>
        <w:rPr>
          <w:rFonts w:hint="eastAsia" w:ascii="宋体" w:hAnsi="宋体" w:eastAsia="宋体" w:cs="宋体"/>
          <w:b/>
          <w:bCs/>
          <w:color w:val="000000" w:themeColor="text1"/>
          <w:sz w:val="32"/>
          <w:szCs w:val="32"/>
          <w:lang w:val="en-US" w:eastAsia="zh-CN"/>
          <w14:textFill>
            <w14:solidFill>
              <w14:schemeClr w14:val="tx1"/>
            </w14:solidFill>
          </w14:textFill>
        </w:rPr>
        <w:t>伊宁市青少年综合实践教育中心</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公章）</w:t>
      </w:r>
    </w:p>
    <w:p>
      <w:pPr>
        <w:pStyle w:val="5"/>
        <w:spacing w:line="240" w:lineRule="auto"/>
        <w:jc w:val="center"/>
        <w:rPr>
          <w:rFonts w:hint="eastAsia" w:ascii="宋体" w:hAnsi="宋体" w:eastAsia="宋体" w:cs="宋体"/>
          <w:b/>
          <w:bCs/>
          <w:color w:val="000000" w:themeColor="text1"/>
          <w:sz w:val="32"/>
          <w:szCs w:val="32"/>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rPr>
          <w:rFonts w:hint="eastAsia" w:ascii="宋体" w:hAnsi="宋体" w:eastAsia="宋体" w:cs="宋体"/>
          <w:b/>
          <w:bCs/>
          <w:color w:val="000000" w:themeColor="text1"/>
          <w:sz w:val="22"/>
          <w:szCs w:val="22"/>
          <w:lang w:eastAsia="zh-CN"/>
          <w14:textFill>
            <w14:solidFill>
              <w14:schemeClr w14:val="tx1"/>
            </w14:solidFill>
          </w14:textFill>
        </w:rPr>
      </w:pPr>
    </w:p>
    <w:p>
      <w:pPr>
        <w:spacing w:line="240" w:lineRule="auto"/>
        <w:rPr>
          <w:rFonts w:hint="eastAsia" w:ascii="宋体" w:hAnsi="宋体" w:eastAsia="宋体" w:cs="宋体"/>
          <w:b/>
          <w:bCs/>
          <w:color w:val="000000" w:themeColor="text1"/>
          <w:sz w:val="32"/>
          <w:szCs w:val="32"/>
          <w:lang w:eastAsia="zh-CN"/>
          <w14:textFill>
            <w14:solidFill>
              <w14:schemeClr w14:val="tx1"/>
            </w14:solidFill>
          </w14:textFill>
        </w:rPr>
      </w:pPr>
    </w:p>
    <w:p>
      <w:pPr>
        <w:spacing w:before="0" w:line="240" w:lineRule="auto"/>
        <w:ind w:right="0" w:firstLine="639" w:firstLineChars="200"/>
        <w:jc w:val="left"/>
        <w:rPr>
          <w:rFonts w:hint="eastAsia" w:ascii="宋体" w:hAnsi="宋体" w:eastAsia="宋体" w:cs="宋体"/>
          <w:b/>
          <w:bCs/>
          <w:color w:val="000000" w:themeColor="text1"/>
          <w:sz w:val="32"/>
          <w:szCs w:val="32"/>
          <w:lang w:val="en-US" w:eastAsia="zh-CN"/>
          <w14:textFill>
            <w14:solidFill>
              <w14:schemeClr w14:val="tx1"/>
            </w14:solidFill>
          </w14:textFill>
        </w:rPr>
      </w:pPr>
      <w:r>
        <w:rPr>
          <w:rFonts w:hint="eastAsia" w:ascii="宋体" w:hAnsi="宋体" w:eastAsia="宋体" w:cs="宋体"/>
          <w:b/>
          <w:bCs/>
          <w:color w:val="000000" w:themeColor="text1"/>
          <w:spacing w:val="-1"/>
          <w:sz w:val="32"/>
          <w:szCs w:val="32"/>
          <w14:textFill>
            <w14:solidFill>
              <w14:schemeClr w14:val="tx1"/>
            </w14:solidFill>
          </w14:textFill>
        </w:rPr>
        <w:t>招标代理：新疆玖昌项目咨询管理有限责任公司</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公章）</w:t>
      </w:r>
    </w:p>
    <w:p>
      <w:pPr>
        <w:spacing w:before="212" w:line="240" w:lineRule="auto"/>
        <w:ind w:right="1798"/>
        <w:jc w:val="both"/>
        <w:rPr>
          <w:rFonts w:hint="eastAsia" w:ascii="宋体" w:hAnsi="宋体" w:eastAsia="宋体" w:cs="宋体"/>
          <w:b/>
          <w:bCs/>
          <w:color w:val="000000" w:themeColor="text1"/>
          <w:sz w:val="32"/>
          <w:szCs w:val="32"/>
          <w14:textFill>
            <w14:solidFill>
              <w14:schemeClr w14:val="tx1"/>
            </w14:solidFill>
          </w14:textFill>
        </w:rPr>
      </w:pPr>
    </w:p>
    <w:p>
      <w:pPr>
        <w:pStyle w:val="5"/>
        <w:rPr>
          <w:rFonts w:hint="eastAsia" w:ascii="宋体" w:hAnsi="宋体" w:eastAsia="宋体" w:cs="宋体"/>
          <w:b/>
          <w:bCs/>
          <w:color w:val="000000" w:themeColor="text1"/>
          <w:sz w:val="32"/>
          <w:szCs w:val="32"/>
          <w14:textFill>
            <w14:solidFill>
              <w14:schemeClr w14:val="tx1"/>
            </w14:solidFill>
          </w14:textFill>
        </w:rPr>
      </w:pPr>
    </w:p>
    <w:p>
      <w:pPr>
        <w:rPr>
          <w:rFonts w:hint="eastAsia" w:ascii="宋体" w:hAnsi="宋体" w:eastAsia="宋体" w:cs="宋体"/>
          <w:b/>
          <w:bCs/>
          <w:color w:val="000000" w:themeColor="text1"/>
          <w:sz w:val="22"/>
          <w:szCs w:val="22"/>
          <w14:textFill>
            <w14:solidFill>
              <w14:schemeClr w14:val="tx1"/>
            </w14:solidFill>
          </w14:textFill>
        </w:rPr>
      </w:pPr>
    </w:p>
    <w:p>
      <w:pPr>
        <w:spacing w:before="1" w:line="224" w:lineRule="auto"/>
        <w:jc w:val="center"/>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0"/>
          <w:sz w:val="31"/>
          <w:szCs w:val="31"/>
          <w14:textOutline w14:w="5793" w14:cap="sq" w14:cmpd="sng">
            <w14:solidFill>
              <w14:srgbClr w14:val="000000"/>
            </w14:solidFill>
            <w14:prstDash w14:val="solid"/>
            <w14:bevel/>
          </w14:textOutline>
          <w14:textFill>
            <w14:solidFill>
              <w14:schemeClr w14:val="tx1"/>
            </w14:solidFill>
          </w14:textFill>
        </w:rPr>
        <w:t>二</w:t>
      </w:r>
      <w:r>
        <w:rPr>
          <w:rFonts w:ascii="宋体" w:hAnsi="宋体" w:eastAsia="宋体" w:cs="宋体"/>
          <w:color w:val="000000" w:themeColor="text1"/>
          <w:spacing w:val="8"/>
          <w:sz w:val="31"/>
          <w:szCs w:val="31"/>
          <w14:textOutline w14:w="5793" w14:cap="sq" w14:cmpd="sng">
            <w14:solidFill>
              <w14:srgbClr w14:val="000000"/>
            </w14:solidFill>
            <w14:prstDash w14:val="solid"/>
            <w14:bevel/>
          </w14:textOutline>
          <w14:textFill>
            <w14:solidFill>
              <w14:schemeClr w14:val="tx1"/>
            </w14:solidFill>
          </w14:textFill>
        </w:rPr>
        <w:t>〇二三年</w:t>
      </w:r>
      <w:r>
        <w:rPr>
          <w:rFonts w:hint="eastAsia" w:ascii="宋体" w:hAnsi="宋体" w:eastAsia="宋体" w:cs="宋体"/>
          <w:color w:val="000000" w:themeColor="text1"/>
          <w:spacing w:val="8"/>
          <w:sz w:val="31"/>
          <w:szCs w:val="31"/>
          <w:lang w:val="en-US" w:eastAsia="zh-CN"/>
          <w14:textOutline w14:w="5793" w14:cap="sq" w14:cmpd="sng">
            <w14:solidFill>
              <w14:srgbClr w14:val="000000"/>
            </w14:solidFill>
            <w14:prstDash w14:val="solid"/>
            <w14:bevel/>
          </w14:textOutline>
          <w14:textFill>
            <w14:solidFill>
              <w14:schemeClr w14:val="tx1"/>
            </w14:solidFill>
          </w14:textFill>
        </w:rPr>
        <w:t>十</w:t>
      </w:r>
      <w:r>
        <w:rPr>
          <w:rFonts w:ascii="宋体" w:hAnsi="宋体" w:eastAsia="宋体" w:cs="宋体"/>
          <w:color w:val="000000" w:themeColor="text1"/>
          <w:spacing w:val="8"/>
          <w:sz w:val="31"/>
          <w:szCs w:val="31"/>
          <w14:textOutline w14:w="5793" w14:cap="sq" w14:cmpd="sng">
            <w14:solidFill>
              <w14:srgbClr w14:val="000000"/>
            </w14:solidFill>
            <w14:prstDash w14:val="solid"/>
            <w14:bevel/>
          </w14:textOutline>
          <w14:textFill>
            <w14:solidFill>
              <w14:schemeClr w14:val="tx1"/>
            </w14:solidFill>
          </w14:textFill>
        </w:rPr>
        <w:t>月</w:t>
      </w:r>
    </w:p>
    <w:p>
      <w:pPr>
        <w:spacing w:before="94" w:line="226" w:lineRule="auto"/>
        <w:ind w:left="52"/>
        <w:rPr>
          <w:rFonts w:ascii="宋体" w:hAnsi="宋体" w:eastAsia="宋体" w:cs="宋体"/>
          <w:color w:val="000000" w:themeColor="text1"/>
          <w:sz w:val="29"/>
          <w:szCs w:val="29"/>
          <w14:textFill>
            <w14:solidFill>
              <w14:schemeClr w14:val="tx1"/>
            </w14:solidFill>
          </w14:textFill>
        </w:rPr>
      </w:pPr>
    </w:p>
    <w:p>
      <w:pPr>
        <w:rPr>
          <w:color w:val="000000" w:themeColor="text1"/>
          <w14:textFill>
            <w14:solidFill>
              <w14:schemeClr w14:val="tx1"/>
            </w14:solidFill>
          </w14:textFill>
        </w:rPr>
        <w:sectPr>
          <w:pgSz w:w="11907" w:h="16840"/>
          <w:pgMar w:top="1431" w:right="1786" w:bottom="0" w:left="1690" w:header="0" w:footer="0" w:gutter="0"/>
          <w:cols w:space="720" w:num="1"/>
        </w:sectPr>
      </w:pPr>
    </w:p>
    <w:sdt>
      <w:sdtPr>
        <w:rPr>
          <w:rFonts w:ascii="宋体" w:hAnsi="宋体" w:eastAsia="宋体" w:cs="宋体"/>
          <w:color w:val="000000" w:themeColor="text1"/>
          <w:sz w:val="35"/>
          <w:szCs w:val="35"/>
          <w14:textFill>
            <w14:solidFill>
              <w14:schemeClr w14:val="tx1"/>
            </w14:solidFill>
          </w14:textFill>
        </w:rPr>
        <w:id w:val="1"/>
        <w:docPartObj>
          <w:docPartGallery w:val="Table of Contents"/>
          <w:docPartUnique/>
        </w:docPartObj>
      </w:sdtPr>
      <w:sdtEndPr>
        <w:rPr>
          <w:rFonts w:hint="eastAsia" w:ascii="宋体" w:hAnsi="宋体" w:eastAsia="宋体" w:cs="宋体"/>
          <w:color w:val="000000" w:themeColor="text1"/>
          <w:sz w:val="32"/>
          <w:szCs w:val="32"/>
          <w:lang w:val="en-US"/>
          <w14:textFill>
            <w14:solidFill>
              <w14:schemeClr w14:val="tx1"/>
            </w14:solidFill>
          </w14:textFill>
        </w:rPr>
      </w:sdtEndPr>
      <w:sdtContent>
        <w:p>
          <w:pPr>
            <w:spacing w:before="71" w:line="228" w:lineRule="auto"/>
            <w:ind w:left="4287"/>
            <w:rPr>
              <w:rFonts w:ascii="宋体" w:hAnsi="宋体" w:eastAsia="宋体" w:cs="宋体"/>
              <w:color w:val="000000" w:themeColor="text1"/>
              <w:sz w:val="35"/>
              <w:szCs w:val="35"/>
              <w14:textFill>
                <w14:solidFill>
                  <w14:schemeClr w14:val="tx1"/>
                </w14:solidFill>
              </w14:textFill>
            </w:rPr>
          </w:pP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目</w:t>
          </w:r>
          <w:r>
            <w:rPr>
              <w:rFonts w:ascii="宋体" w:hAnsi="宋体" w:eastAsia="宋体" w:cs="宋体"/>
              <w:color w:val="000000" w:themeColor="text1"/>
              <w:spacing w:val="-8"/>
              <w:sz w:val="35"/>
              <w:szCs w:val="35"/>
              <w14:textFill>
                <w14:solidFill>
                  <w14:schemeClr w14:val="tx1"/>
                </w14:solidFill>
              </w14:textFill>
            </w:rPr>
            <w:t xml:space="preserve">   </w:t>
          </w: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录</w:t>
          </w:r>
        </w:p>
        <w:p>
          <w:pPr>
            <w:spacing w:line="290" w:lineRule="auto"/>
            <w:rPr>
              <w:rFonts w:ascii="Arial"/>
              <w:color w:val="000000" w:themeColor="text1"/>
              <w:sz w:val="21"/>
              <w14:textFill>
                <w14:solidFill>
                  <w14:schemeClr w14:val="tx1"/>
                </w14:solidFill>
              </w14:textFill>
            </w:rPr>
          </w:pPr>
        </w:p>
        <w:p>
          <w:pPr>
            <w:spacing w:line="290" w:lineRule="auto"/>
            <w:rPr>
              <w:rFonts w:ascii="Arial"/>
              <w:color w:val="000000" w:themeColor="text1"/>
              <w:sz w:val="21"/>
              <w14:textFill>
                <w14:solidFill>
                  <w14:schemeClr w14:val="tx1"/>
                </w14:solidFill>
              </w14:textFill>
            </w:rPr>
          </w:pPr>
        </w:p>
        <w:p>
          <w:pPr>
            <w:spacing w:line="290" w:lineRule="auto"/>
            <w:rPr>
              <w:rFonts w:ascii="Arial"/>
              <w:color w:val="000000" w:themeColor="text1"/>
              <w:sz w:val="21"/>
              <w14:textFill>
                <w14:solidFill>
                  <w14:schemeClr w14:val="tx1"/>
                </w14:solidFill>
              </w14:textFill>
            </w:rPr>
          </w:pPr>
        </w:p>
        <w:p>
          <w:pPr>
            <w:tabs>
              <w:tab w:val="right" w:leader="dot" w:pos="9345"/>
            </w:tabs>
            <w:spacing w:before="75" w:line="227" w:lineRule="auto"/>
            <w:ind w:left="2"/>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pacing w:val="-14"/>
              <w:sz w:val="32"/>
              <w:szCs w:val="32"/>
              <w14:textFill>
                <w14:solidFill>
                  <w14:schemeClr w14:val="tx1"/>
                </w14:solidFill>
              </w14:textFill>
            </w:rPr>
            <w:t>竞</w:t>
          </w:r>
          <w:r>
            <w:rPr>
              <w:rFonts w:hint="eastAsia" w:ascii="宋体" w:hAnsi="宋体" w:eastAsia="宋体" w:cs="宋体"/>
              <w:color w:val="000000" w:themeColor="text1"/>
              <w:spacing w:val="-9"/>
              <w:sz w:val="32"/>
              <w:szCs w:val="32"/>
              <w14:textFill>
                <w14:solidFill>
                  <w14:schemeClr w14:val="tx1"/>
                </w14:solidFill>
              </w14:textFill>
            </w:rPr>
            <w:t xml:space="preserve">争性磋商公告 </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9"/>
              <w:sz w:val="32"/>
              <w:szCs w:val="32"/>
              <w14:textFill>
                <w14:solidFill>
                  <w14:schemeClr w14:val="tx1"/>
                </w14:solidFill>
              </w14:textFill>
            </w:rPr>
            <w:t xml:space="preserve"> </w:t>
          </w:r>
          <w:r>
            <w:rPr>
              <w:rFonts w:hint="eastAsia" w:ascii="宋体" w:hAnsi="宋体" w:eastAsia="宋体" w:cs="宋体"/>
              <w:color w:val="000000" w:themeColor="text1"/>
              <w:sz w:val="32"/>
              <w:szCs w:val="32"/>
              <w:lang w:val="en-US" w:eastAsia="zh-CN"/>
              <w14:textFill>
                <w14:solidFill>
                  <w14:schemeClr w14:val="tx1"/>
                </w14:solidFill>
              </w14:textFill>
            </w:rPr>
            <w:t>1</w:t>
          </w:r>
        </w:p>
        <w:p>
          <w:pPr>
            <w:spacing w:line="287"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5" w:line="227"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"_bookmark2"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19"/>
              <w:sz w:val="32"/>
              <w:szCs w:val="32"/>
              <w14:textFill>
                <w14:solidFill>
                  <w14:schemeClr w14:val="tx1"/>
                </w14:solidFill>
              </w14:textFill>
            </w:rPr>
            <w:t>第</w:t>
          </w:r>
          <w:r>
            <w:rPr>
              <w:rFonts w:hint="eastAsia" w:ascii="宋体" w:hAnsi="宋体" w:eastAsia="宋体" w:cs="宋体"/>
              <w:color w:val="000000" w:themeColor="text1"/>
              <w:spacing w:val="13"/>
              <w:sz w:val="32"/>
              <w:szCs w:val="32"/>
              <w14:textFill>
                <w14:solidFill>
                  <w14:schemeClr w14:val="tx1"/>
                </w14:solidFill>
              </w14:textFill>
            </w:rPr>
            <w:t>一章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13"/>
              <w:sz w:val="32"/>
              <w:szCs w:val="32"/>
              <w:lang w:val="en-US" w:eastAsia="zh-CN"/>
              <w14:textFill>
                <w14:solidFill>
                  <w14:schemeClr w14:val="tx1"/>
                </w14:solidFill>
              </w14:textFill>
            </w:rPr>
            <w:t>4</w:t>
          </w:r>
          <w:r>
            <w:rPr>
              <w:rFonts w:hint="eastAsia" w:ascii="宋体" w:hAnsi="宋体" w:eastAsia="宋体" w:cs="宋体"/>
              <w:color w:val="000000" w:themeColor="text1"/>
              <w:spacing w:val="13"/>
              <w:sz w:val="32"/>
              <w:szCs w:val="32"/>
              <w14:textFill>
                <w14:solidFill>
                  <w14:schemeClr w14:val="tx1"/>
                </w14:solidFill>
              </w14:textFill>
            </w:rPr>
            <w:fldChar w:fldCharType="end"/>
          </w:r>
        </w:p>
        <w:p>
          <w:pPr>
            <w:spacing w:line="287"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5" w:line="227" w:lineRule="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"_bookmark3"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14"/>
              <w:sz w:val="32"/>
              <w:szCs w:val="32"/>
              <w14:textFill>
                <w14:solidFill>
                  <w14:schemeClr w14:val="tx1"/>
                </w14:solidFill>
              </w14:textFill>
            </w:rPr>
            <w:t>第</w:t>
          </w:r>
          <w:r>
            <w:rPr>
              <w:rFonts w:hint="eastAsia" w:ascii="宋体" w:hAnsi="宋体" w:eastAsia="宋体" w:cs="宋体"/>
              <w:color w:val="000000" w:themeColor="text1"/>
              <w:spacing w:val="11"/>
              <w:sz w:val="32"/>
              <w:szCs w:val="32"/>
              <w14:textFill>
                <w14:solidFill>
                  <w14:schemeClr w14:val="tx1"/>
                </w14:solidFill>
              </w14:textFill>
            </w:rPr>
            <w:t>二章 合 同 条 款</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11"/>
              <w:sz w:val="32"/>
              <w:szCs w:val="32"/>
              <w:lang w:val="en-US" w:eastAsia="zh-CN"/>
              <w14:textFill>
                <w14:solidFill>
                  <w14:schemeClr w14:val="tx1"/>
                </w14:solidFill>
              </w14:textFill>
            </w:rPr>
            <w:t>2</w:t>
          </w:r>
          <w:r>
            <w:rPr>
              <w:rFonts w:hint="eastAsia" w:ascii="宋体" w:hAnsi="宋体" w:eastAsia="宋体" w:cs="宋体"/>
              <w:color w:val="000000" w:themeColor="text1"/>
              <w:spacing w:val="11"/>
              <w:sz w:val="32"/>
              <w:szCs w:val="32"/>
              <w14:textFill>
                <w14:solidFill>
                  <w14:schemeClr w14:val="tx1"/>
                </w14:solidFill>
              </w14:textFill>
            </w:rPr>
            <w:fldChar w:fldCharType="end"/>
          </w:r>
          <w:r>
            <w:rPr>
              <w:rFonts w:hint="eastAsia" w:ascii="宋体" w:hAnsi="宋体" w:eastAsia="宋体" w:cs="宋体"/>
              <w:color w:val="000000" w:themeColor="text1"/>
              <w:spacing w:val="11"/>
              <w:sz w:val="32"/>
              <w:szCs w:val="32"/>
              <w:lang w:val="en-US" w:eastAsia="zh-CN"/>
              <w14:textFill>
                <w14:solidFill>
                  <w14:schemeClr w14:val="tx1"/>
                </w14:solidFill>
              </w14:textFill>
            </w:rPr>
            <w:t>0</w:t>
          </w:r>
        </w:p>
        <w:p>
          <w:pPr>
            <w:spacing w:line="285"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4" w:line="227"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"_bookmark4"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12"/>
              <w:sz w:val="32"/>
              <w:szCs w:val="32"/>
              <w14:textFill>
                <w14:solidFill>
                  <w14:schemeClr w14:val="tx1"/>
                </w14:solidFill>
              </w14:textFill>
            </w:rPr>
            <w:t>第三章 工程建设标准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12"/>
              <w:sz w:val="32"/>
              <w:szCs w:val="32"/>
              <w14:textFill>
                <w14:solidFill>
                  <w14:schemeClr w14:val="tx1"/>
                </w14:solidFill>
              </w14:textFill>
            </w:rPr>
            <w:t>37</w:t>
          </w:r>
          <w:r>
            <w:rPr>
              <w:rFonts w:hint="eastAsia" w:ascii="宋体" w:hAnsi="宋体" w:eastAsia="宋体" w:cs="宋体"/>
              <w:color w:val="000000" w:themeColor="text1"/>
              <w:spacing w:val="12"/>
              <w:sz w:val="32"/>
              <w:szCs w:val="32"/>
              <w14:textFill>
                <w14:solidFill>
                  <w14:schemeClr w14:val="tx1"/>
                </w14:solidFill>
              </w14:textFill>
            </w:rPr>
            <w:fldChar w:fldCharType="end"/>
          </w:r>
        </w:p>
        <w:p>
          <w:pPr>
            <w:spacing w:line="286"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5" w:line="227"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"_bookmark5"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20"/>
              <w:sz w:val="32"/>
              <w:szCs w:val="32"/>
              <w14:textFill>
                <w14:solidFill>
                  <w14:schemeClr w14:val="tx1"/>
                </w14:solidFill>
              </w14:textFill>
            </w:rPr>
            <w:t>第</w:t>
          </w:r>
          <w:r>
            <w:rPr>
              <w:rFonts w:hint="eastAsia" w:ascii="宋体" w:hAnsi="宋体" w:eastAsia="宋体" w:cs="宋体"/>
              <w:color w:val="000000" w:themeColor="text1"/>
              <w:spacing w:val="11"/>
              <w:sz w:val="32"/>
              <w:szCs w:val="32"/>
              <w14:textFill>
                <w14:solidFill>
                  <w14:schemeClr w14:val="tx1"/>
                </w14:solidFill>
              </w14:textFill>
            </w:rPr>
            <w:t>四章 施工图纸</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11"/>
              <w:sz w:val="32"/>
              <w:szCs w:val="32"/>
              <w14:textFill>
                <w14:solidFill>
                  <w14:schemeClr w14:val="tx1"/>
                </w14:solidFill>
              </w14:textFill>
            </w:rPr>
            <w:t>37</w:t>
          </w:r>
          <w:r>
            <w:rPr>
              <w:rFonts w:hint="eastAsia" w:ascii="宋体" w:hAnsi="宋体" w:eastAsia="宋体" w:cs="宋体"/>
              <w:color w:val="000000" w:themeColor="text1"/>
              <w:spacing w:val="11"/>
              <w:sz w:val="32"/>
              <w:szCs w:val="32"/>
              <w14:textFill>
                <w14:solidFill>
                  <w14:schemeClr w14:val="tx1"/>
                </w14:solidFill>
              </w14:textFill>
            </w:rPr>
            <w:fldChar w:fldCharType="end"/>
          </w:r>
        </w:p>
        <w:p>
          <w:pPr>
            <w:spacing w:line="287"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6" w:line="227" w:lineRule="auto"/>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color w:val="000000" w:themeColor="text1"/>
              <w:spacing w:val="-10"/>
              <w:sz w:val="32"/>
              <w:szCs w:val="32"/>
              <w14:textFill>
                <w14:solidFill>
                  <w14:schemeClr w14:val="tx1"/>
                </w14:solidFill>
              </w14:textFill>
            </w:rPr>
            <w:t>第</w:t>
          </w:r>
          <w:r>
            <w:rPr>
              <w:rFonts w:hint="eastAsia" w:ascii="宋体" w:hAnsi="宋体" w:eastAsia="宋体" w:cs="宋体"/>
              <w:color w:val="000000" w:themeColor="text1"/>
              <w:spacing w:val="-7"/>
              <w:sz w:val="32"/>
              <w:szCs w:val="32"/>
              <w14:textFill>
                <w14:solidFill>
                  <w14:schemeClr w14:val="tx1"/>
                </w14:solidFill>
              </w14:textFill>
            </w:rPr>
            <w:t>五</w:t>
          </w:r>
          <w:r>
            <w:rPr>
              <w:rFonts w:hint="eastAsia" w:ascii="宋体" w:hAnsi="宋体" w:eastAsia="宋体" w:cs="宋体"/>
              <w:color w:val="000000" w:themeColor="text1"/>
              <w:spacing w:val="-5"/>
              <w:sz w:val="32"/>
              <w:szCs w:val="32"/>
              <w14:textFill>
                <w14:solidFill>
                  <w14:schemeClr w14:val="tx1"/>
                </w14:solidFill>
              </w14:textFill>
            </w:rPr>
            <w:t xml:space="preserve">章 工程量清单 </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5"/>
              <w:sz w:val="32"/>
              <w:szCs w:val="32"/>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"_bookmark6"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5"/>
              <w:sz w:val="32"/>
              <w:szCs w:val="32"/>
              <w14:textFill>
                <w14:solidFill>
                  <w14:schemeClr w14:val="tx1"/>
                </w14:solidFill>
              </w14:textFill>
            </w:rPr>
            <w:t>3</w:t>
          </w:r>
          <w:r>
            <w:rPr>
              <w:rFonts w:hint="eastAsia" w:ascii="宋体" w:hAnsi="宋体" w:eastAsia="宋体" w:cs="宋体"/>
              <w:color w:val="000000" w:themeColor="text1"/>
              <w:spacing w:val="-5"/>
              <w:sz w:val="32"/>
              <w:szCs w:val="32"/>
              <w14:textFill>
                <w14:solidFill>
                  <w14:schemeClr w14:val="tx1"/>
                </w14:solidFill>
              </w14:textFill>
            </w:rPr>
            <w:fldChar w:fldCharType="end"/>
          </w:r>
          <w:r>
            <w:rPr>
              <w:rFonts w:hint="eastAsia" w:ascii="宋体" w:hAnsi="宋体" w:eastAsia="宋体" w:cs="宋体"/>
              <w:color w:val="000000" w:themeColor="text1"/>
              <w:spacing w:val="-5"/>
              <w:sz w:val="32"/>
              <w:szCs w:val="32"/>
              <w:lang w:val="en-US" w:eastAsia="zh-CN"/>
              <w14:textFill>
                <w14:solidFill>
                  <w14:schemeClr w14:val="tx1"/>
                </w14:solidFill>
              </w14:textFill>
            </w:rPr>
            <w:t>7</w:t>
          </w:r>
        </w:p>
        <w:p>
          <w:pPr>
            <w:spacing w:line="286" w:lineRule="auto"/>
            <w:rPr>
              <w:rFonts w:hint="eastAsia" w:ascii="宋体" w:hAnsi="宋体" w:eastAsia="宋体" w:cs="宋体"/>
              <w:color w:val="000000" w:themeColor="text1"/>
              <w:sz w:val="32"/>
              <w:szCs w:val="32"/>
              <w14:textFill>
                <w14:solidFill>
                  <w14:schemeClr w14:val="tx1"/>
                </w14:solidFill>
              </w14:textFill>
            </w:rPr>
          </w:pPr>
        </w:p>
        <w:p>
          <w:pPr>
            <w:tabs>
              <w:tab w:val="right" w:leader="dot" w:pos="9345"/>
            </w:tabs>
            <w:spacing w:before="75" w:line="227" w:lineRule="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pacing w:val="-2"/>
              <w:sz w:val="32"/>
              <w:szCs w:val="32"/>
              <w14:textFill>
                <w14:solidFill>
                  <w14:schemeClr w14:val="tx1"/>
                </w14:solidFill>
              </w14:textFill>
            </w:rPr>
            <w:t xml:space="preserve">第六章 </w:t>
          </w:r>
          <w:r>
            <w:rPr>
              <w:rFonts w:hint="eastAsia" w:ascii="宋体" w:hAnsi="宋体" w:eastAsia="宋体" w:cs="宋体"/>
              <w:color w:val="000000" w:themeColor="text1"/>
              <w:spacing w:val="-1"/>
              <w:sz w:val="32"/>
              <w:szCs w:val="32"/>
              <w14:textFill>
                <w14:solidFill>
                  <w14:schemeClr w14:val="tx1"/>
                </w14:solidFill>
              </w14:textFill>
            </w:rPr>
            <w:t xml:space="preserve">响应文件商务部分格式 </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pacing w:val="-1"/>
              <w:sz w:val="32"/>
              <w:szCs w:val="32"/>
              <w14:textFill>
                <w14:solidFill>
                  <w14:schemeClr w14:val="tx1"/>
                </w14:solidFill>
              </w14:textFill>
            </w:rPr>
            <w:t xml:space="preserve"> </w:t>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"_bookmark7"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pacing w:val="-1"/>
              <w:sz w:val="32"/>
              <w:szCs w:val="32"/>
              <w14:textFill>
                <w14:solidFill>
                  <w14:schemeClr w14:val="tx1"/>
                </w14:solidFill>
              </w14:textFill>
            </w:rPr>
            <w:t>3</w:t>
          </w:r>
          <w:r>
            <w:rPr>
              <w:rFonts w:hint="eastAsia" w:ascii="宋体" w:hAnsi="宋体" w:eastAsia="宋体" w:cs="宋体"/>
              <w:color w:val="000000" w:themeColor="text1"/>
              <w:spacing w:val="-1"/>
              <w:sz w:val="32"/>
              <w:szCs w:val="32"/>
              <w14:textFill>
                <w14:solidFill>
                  <w14:schemeClr w14:val="tx1"/>
                </w14:solidFill>
              </w14:textFill>
            </w:rPr>
            <w:fldChar w:fldCharType="end"/>
          </w:r>
          <w:r>
            <w:rPr>
              <w:rFonts w:hint="eastAsia" w:ascii="宋体" w:hAnsi="宋体" w:eastAsia="宋体" w:cs="宋体"/>
              <w:color w:val="000000" w:themeColor="text1"/>
              <w:spacing w:val="-1"/>
              <w:sz w:val="32"/>
              <w:szCs w:val="32"/>
              <w:lang w:val="en-US" w:eastAsia="zh-CN"/>
              <w14:textFill>
                <w14:solidFill>
                  <w14:schemeClr w14:val="tx1"/>
                </w14:solidFill>
              </w14:textFill>
            </w:rPr>
            <w:t>8</w:t>
          </w:r>
        </w:p>
      </w:sdtContent>
    </w:sdt>
    <w:p>
      <w:pPr>
        <w:rPr>
          <w:rFonts w:hint="eastAsia" w:ascii="宋体" w:hAnsi="宋体" w:eastAsia="宋体" w:cs="宋体"/>
          <w:color w:val="000000" w:themeColor="text1"/>
          <w:sz w:val="32"/>
          <w:szCs w:val="32"/>
          <w14:textFill>
            <w14:solidFill>
              <w14:schemeClr w14:val="tx1"/>
            </w14:solidFill>
          </w14:textFill>
        </w:rPr>
        <w:sectPr>
          <w:pgSz w:w="11960" w:h="16880"/>
          <w:pgMar w:top="1114" w:right="1471" w:bottom="0" w:left="1142" w:header="0" w:footer="0" w:gutter="0"/>
          <w:cols w:space="720" w:num="1"/>
        </w:sectPr>
      </w:pPr>
    </w:p>
    <w:p>
      <w:pPr>
        <w:spacing w:before="139" w:line="360" w:lineRule="auto"/>
        <w:jc w:val="center"/>
        <w:rPr>
          <w:rFonts w:ascii="仿宋" w:hAnsi="仿宋" w:eastAsia="仿宋" w:cs="仿宋"/>
          <w:color w:val="000000" w:themeColor="text1"/>
          <w:sz w:val="32"/>
          <w:szCs w:val="32"/>
          <w14:textFill>
            <w14:solidFill>
              <w14:schemeClr w14:val="tx1"/>
            </w14:solidFill>
          </w14:textFill>
        </w:rPr>
      </w:pPr>
      <w:bookmarkStart w:id="0" w:name="_bookmark1"/>
      <w:bookmarkEnd w:id="0"/>
      <w:bookmarkStart w:id="1" w:name="_bookmark2"/>
      <w:bookmarkEnd w:id="1"/>
      <w:r>
        <w:rPr>
          <w:rFonts w:ascii="仿宋" w:hAnsi="仿宋" w:eastAsia="仿宋" w:cs="仿宋"/>
          <w:color w:val="000000" w:themeColor="text1"/>
          <w:spacing w:val="6"/>
          <w:sz w:val="32"/>
          <w:szCs w:val="32"/>
          <w14:textOutline w14:w="7972" w14:cap="sq" w14:cmpd="sng">
            <w14:solidFill>
              <w14:srgbClr w14:val="000000"/>
            </w14:solidFill>
            <w14:prstDash w14:val="solid"/>
            <w14:bevel/>
          </w14:textOutline>
          <w14:textFill>
            <w14:solidFill>
              <w14:schemeClr w14:val="tx1"/>
            </w14:solidFill>
          </w14:textFill>
        </w:rPr>
        <w:t>竞争性磋商公告</w:t>
      </w:r>
    </w:p>
    <w:p>
      <w:pPr>
        <w:widowControl w:val="0"/>
        <w:kinsoku/>
        <w:autoSpaceDE/>
        <w:autoSpaceDN/>
        <w:adjustRightInd/>
        <w:snapToGrid/>
        <w:spacing w:line="360" w:lineRule="auto"/>
        <w:ind w:firstLine="281" w:firstLineChars="100"/>
        <w:jc w:val="center"/>
        <w:textAlignment w:val="auto"/>
        <w:rPr>
          <w:rFonts w:hint="eastAsia" w:ascii="宋体" w:hAnsi="宋体" w:eastAsia="宋体" w:cs="宋体"/>
          <w:b/>
          <w:bCs/>
          <w:snapToGrid/>
          <w:color w:val="000000" w:themeColor="text1"/>
          <w:kern w:val="2"/>
          <w:sz w:val="28"/>
          <w:szCs w:val="28"/>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8"/>
          <w:szCs w:val="28"/>
          <w:lang w:val="en-US" w:eastAsia="zh-CN" w:bidi="ar-SA"/>
          <w14:textFill>
            <w14:solidFill>
              <w14:schemeClr w14:val="tx1"/>
            </w14:solidFill>
          </w14:textFill>
        </w:rPr>
        <w:t>关于伊宁市青少年综合实践教育中心优化硬件设施、改善办学环境(操场混凝土硬化、人工草坪）项目竞争性磋商公告</w:t>
      </w:r>
    </w:p>
    <w:tbl>
      <w:tblPr>
        <w:tblStyle w:val="13"/>
        <w:tblW w:w="9524" w:type="dxa"/>
        <w:tblInd w:w="101"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952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239" w:hRule="atLeast"/>
        </w:trPr>
        <w:tc>
          <w:tcPr>
            <w:tcW w:w="9524" w:type="dxa"/>
            <w:vAlign w:val="top"/>
          </w:tcPr>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项目概况：</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u w:val="single"/>
                <w:lang w:val="en-US" w:eastAsia="zh-CN" w:bidi="ar-SA"/>
                <w14:textFill>
                  <w14:solidFill>
                    <w14:schemeClr w14:val="tx1"/>
                  </w14:solidFill>
                </w14:textFill>
              </w:rPr>
              <w:t>关于伊宁市青少年综合实践教育中心优化硬件设施、改善办学环境(操场混凝土硬化、人工草坪）项目</w:t>
            </w: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的潜在供应商应在新疆政府采购网政采云平台 (http://www.ccgp-xinjiang.gov.cn/) 线上报名及获取采购文件，并于2023年11月10日 10：30 (北京时间) 前提交响应文件。</w:t>
            </w:r>
          </w:p>
        </w:tc>
      </w:tr>
    </w:tbl>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一、项目基本情况</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项目编号：XJJC2023-YL025</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项目名称：关于伊宁市青少年综合实践教育中心优化硬件设施、改善办学环境(操场混凝土硬化、人工草坪）项目</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采购方式：竞争性磋商</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预算金额 (元) ：990000.00</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最高限价 (元) ：990000.00</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采购需求：伊宁市青少年综合实践教育中心室外土操场升级改造及对操场硬化处理(操场混凝土硬化、人工草坪）。（具体详见工程量清单）</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标项一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标项名称：关于伊宁市青少年综合实践教育中心优化硬件设施、改善办学环境(操场混凝土硬化、人工草坪）项目</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数量：1批</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简要规格描述：伊宁市青少年综合实践教育中心室外土操场升级改造及对操场硬化处理(操场混凝土硬化、人工草坪）。（具体详见工程量清单）</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备注：无</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auto"/>
          <w:kern w:val="2"/>
          <w:sz w:val="24"/>
          <w:szCs w:val="24"/>
          <w:lang w:val="en-US" w:eastAsia="zh-CN" w:bidi="ar-SA"/>
        </w:rPr>
      </w:pPr>
      <w:r>
        <w:rPr>
          <w:rFonts w:hint="eastAsia" w:ascii="宋体" w:hAnsi="宋体" w:eastAsia="宋体" w:cs="宋体"/>
          <w:b w:val="0"/>
          <w:snapToGrid/>
          <w:color w:val="auto"/>
          <w:kern w:val="2"/>
          <w:sz w:val="24"/>
          <w:szCs w:val="24"/>
          <w:lang w:val="en-US" w:eastAsia="zh-CN" w:bidi="ar-SA"/>
        </w:rPr>
        <w:t>合同履约期限：自合同签订日期起170日历天，完成全套施工图纸、招标文件、 工程量清单及补疑文件所示范围全部内容，包工包料。</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本项目不接受联合体投标。</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二、申请人资格要求:</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1.满足《中华人民共和国政府采购法》第二十二条规定；2.落实政府采购政策需满足的资格要求：供应商为中小企业/小微企业,</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 采购政策 政府采购应当优先采购本国货物、工程和服务，并执行节能产品、 环境标志产品、 中小企业、残疾人福利性单位、监狱企业等适宜本项目的政府采购政策。</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(2) 政策依据</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 财政部、工业和信息化部《关于印发《政府采购促进中小企业发展管理办法》 (财库[2020]46号文) 、《关于落实好政府采购支持中小企业发展的通知》(新财购〔2022〕22号)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2) 财政部、民政部、中国残疾人联合会《关于促进残疾人就业政府采购政策的通 知》  (财库[2017]141号)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3) 财政部、司法部《关于政府采购支持监狱企业发展有关问题的通知》(财库 [2014]68号文)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3.本项目的特定资格要求：标项1：(1)供应商应具备独立企业法人资格，具备有效的行政主管部门颁发的建筑工程施工总承包三级及以上资质，具备有效的《安全生产许可证》。拟派注册建造师需具备建筑工程专业贰级及其以上执业资格，具备有效的安全生产考核证且未担任其他在施建设工程项目的建造师，并在人员、设备、资金等方面具有承担本工程施工的能力；(2)投标人在“信用中国” (www.creditch ina.gov.cn) 未被列入重大税收违法案件当事人名单、“中国执行信息公开网” (http://zxgk.court.gov.cn/) 未被列入失信被执行人、“中国政府采购网” (www.ccgp. gov.cn) 网站上未被列入政府采购严重违法失信行为记录名单、中国裁判文书网 (http://wenshu.court.gov.cn/) 在行贿犯罪信息查询期限内，供应商及其现任法定代表人、主要负责人没有行贿犯罪记录；</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(4)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 采购活动。</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三、获取采购文件:</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1.时间：2023 年 10 月 31日至 2023 年 11 月 07日，每天上午 10:00 至 14:00，下 午 14:00 至 23:59</w:t>
      </w:r>
      <w:r>
        <w:rPr>
          <w:rFonts w:hint="eastAsia" w:ascii="宋体" w:hAnsi="宋体" w:eastAsia="宋体" w:cs="宋体"/>
          <w:b w:val="0"/>
          <w:color w:val="000000" w:themeColor="text1"/>
          <w:kern w:val="2"/>
          <w:sz w:val="24"/>
          <w:szCs w:val="24"/>
          <w:lang w:val="en-US" w:eastAsia="zh-CN" w:bidi="ar-SA"/>
          <w14:textFill>
            <w14:solidFill>
              <w14:schemeClr w14:val="tx1"/>
            </w14:solidFill>
          </w14:textFill>
        </w:rPr>
        <w:t>（北京时间，法定节假日除外）。</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2.地点：政采云系统平台 (https://www.zcygov.cn/)</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3.方式：供应商登陆政采云系统平台 (https://www.zcygov.cn/) 进入“项目采购”栏目，在获取采购文件菜单中选择所要获取采购文件的项目，申请获取采购文件。</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4.售价 (元) ：0.00</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四、响应文件提交:</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截止时间：2023 年 11 月10 日 10:30 (北京时间)</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投标地点：请登录政采云投标客户端，在截止时间前将加密的电子响应文件 ( .jmbs) 上传到新疆政府采购网对应的位置 (逾期上传或者未上传指定地点的响应文件，采购人不予受理) 。</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五、响应文件开启:</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开启时间：2023 年11 月 10 日 10:30 (北京时间)</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地点：政采云系统平台 (https://www.zcygov.cn/)</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六、公告期限</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自本公告发布之日起 5 个工作日。</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七、其他补充事宜</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1、本项目实行网上投标，采用电子投标文件；</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2、各供应商应在开标前应确保成为政采云平台供应商，并完成CA数字证书 (符合国密标准) 申领。因未注册入库、未办理CA数字证书等原因造成无法投标或投标失败等后果由供应商自行承担。有意向参与电子开评标的供应商，可访问新疆数字证书认证中心官方网站 (https://www.xjca.com.cn/) 或下载“新疆政务通”APP 自行进行申领。如需咨询，请联系新疆 CA 服务热线 0991-2819290；</w:t>
      </w:r>
    </w:p>
    <w:p>
      <w:pPr>
        <w:widowControl w:val="0"/>
        <w:kinsoku/>
        <w:autoSpaceDE/>
        <w:autoSpaceDN/>
        <w:adjustRightInd/>
        <w:snapToGrid/>
        <w:spacing w:line="360" w:lineRule="auto"/>
        <w:ind w:firstLine="480" w:firstLineChars="200"/>
        <w:jc w:val="both"/>
        <w:textAlignment w:val="auto"/>
        <w:rPr>
          <w:rFonts w:ascii="仿宋" w:hAnsi="仿宋" w:eastAsia="仿宋" w:cs="仿宋"/>
          <w:color w:val="000000" w:themeColor="text1"/>
          <w:sz w:val="23"/>
          <w:szCs w:val="23"/>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3、供应商将政采云电子交易客户端下载、安装完成后，可通过账号密码或CA登录客户端进行投标文件的制作。在使用政采云投标客户端时，建议使用 WIN7 (64 位) 及以上操作系统。客户端请至新疆政府采购网 (http://www.ccgp-xinjiang.gov.cn/) 下载专区查看，如有问题可拨打政采云客户服务热线 400-881-7190 进行咨询。如因供 应商自身原因导致在规定时间内无法正常解密的 (如：浏览器故障、未安装相关驱动、网络故障、加密CA与解密CA不一致等) ，采购中心/代理机构不予异常处理，视为供应商自动弃标</w:t>
      </w:r>
      <w:r>
        <w:rPr>
          <w:rFonts w:ascii="仿宋" w:hAnsi="仿宋" w:eastAsia="仿宋" w:cs="仿宋"/>
          <w:color w:val="000000" w:themeColor="text1"/>
          <w:spacing w:val="6"/>
          <w:sz w:val="23"/>
          <w:szCs w:val="23"/>
          <w14:textFill>
            <w14:solidFill>
              <w14:schemeClr w14:val="tx1"/>
            </w14:solidFill>
          </w14:textFill>
        </w:rPr>
        <w:t>。</w:t>
      </w:r>
    </w:p>
    <w:p>
      <w:pPr>
        <w:widowControl w:val="0"/>
        <w:kinsoku/>
        <w:autoSpaceDE/>
        <w:autoSpaceDN/>
        <w:adjustRightInd/>
        <w:snapToGrid/>
        <w:spacing w:line="360" w:lineRule="auto"/>
        <w:jc w:val="both"/>
        <w:textAlignment w:val="auto"/>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snapToGrid/>
          <w:color w:val="000000" w:themeColor="text1"/>
          <w:kern w:val="2"/>
          <w:sz w:val="24"/>
          <w:szCs w:val="24"/>
          <w:lang w:val="en-US" w:eastAsia="zh-CN" w:bidi="ar-SA"/>
          <w14:textFill>
            <w14:solidFill>
              <w14:schemeClr w14:val="tx1"/>
            </w14:solidFill>
          </w14:textFill>
        </w:rPr>
        <w:t>八、凡对本次招标提出询问，请按以下方式联系</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1.采购人信息</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名    称：伊宁市青少年综合实践教育中心</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地    址：伊宁市老三路与学府路交叉口东北400米</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项目联系人：崔鹏飞</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项目联系方式：15569277570</w:t>
      </w:r>
      <w:r>
        <w:rPr>
          <w:rFonts w:hint="eastAsia" w:ascii="宋体" w:hAnsi="宋体" w:eastAsia="宋体" w:cs="宋体"/>
          <w:b w:val="0"/>
          <w:snapToGrid/>
          <w:color w:val="FF0000"/>
          <w:kern w:val="2"/>
          <w:sz w:val="24"/>
          <w:szCs w:val="24"/>
          <w:lang w:val="en-US" w:eastAsia="zh-CN" w:bidi="ar-SA"/>
        </w:rPr>
        <w:t xml:space="preserve">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2.采购代理机构信息</w:t>
      </w:r>
    </w:p>
    <w:p>
      <w:pPr>
        <w:widowControl w:val="0"/>
        <w:kinsoku/>
        <w:autoSpaceDE/>
        <w:autoSpaceDN/>
        <w:adjustRightInd/>
        <w:snapToGrid/>
        <w:spacing w:line="360" w:lineRule="auto"/>
        <w:ind w:firstLine="480" w:firstLineChars="200"/>
        <w:jc w:val="both"/>
        <w:textAlignment w:val="auto"/>
        <w:rPr>
          <w:rFonts w:hint="default"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名    称：新疆玖昌项目咨询管理有限责任公司</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地    址：</w:t>
      </w:r>
      <w:r>
        <w:rPr>
          <w:rFonts w:hint="eastAsia" w:ascii="宋体" w:hAnsi="宋体" w:eastAsia="宋体" w:cs="宋体"/>
          <w:color w:val="000000" w:themeColor="text1"/>
          <w:sz w:val="24"/>
          <w:szCs w:val="24"/>
          <w:highlight w:val="none"/>
          <w:lang w:val="en-US" w:eastAsia="zh-CN"/>
          <w14:textFill>
            <w14:solidFill>
              <w14:schemeClr w14:val="tx1"/>
            </w14:solidFill>
          </w14:textFill>
        </w:rPr>
        <w:t>伊宁市经济开发区吉林路以南蜀东大厦714室</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项目联系人：荣秋霞</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snapToGrid/>
          <w:color w:val="000000" w:themeColor="text1"/>
          <w:kern w:val="2"/>
          <w:sz w:val="24"/>
          <w:szCs w:val="24"/>
          <w:lang w:val="en-US" w:eastAsia="zh-CN" w:bidi="ar-SA"/>
          <w14:textFill>
            <w14:solidFill>
              <w14:schemeClr w14:val="tx1"/>
            </w14:solidFill>
          </w14:textFill>
        </w:rPr>
        <w:t>项目联系方式：19990917666   0999-8190822</w:t>
      </w:r>
    </w:p>
    <w:p>
      <w:pPr>
        <w:spacing w:before="72" w:line="689" w:lineRule="exact"/>
        <w:ind w:left="3138"/>
        <w:rPr>
          <w:rFonts w:ascii="宋体" w:hAnsi="宋体" w:eastAsia="宋体" w:cs="宋体"/>
          <w:color w:val="000000" w:themeColor="text1"/>
          <w:spacing w:val="15"/>
          <w:position w:val="25"/>
          <w:sz w:val="35"/>
          <w:szCs w:val="35"/>
          <w14:textOutline w14:w="6537" w14:cap="sq" w14:cmpd="sng">
            <w14:solidFill>
              <w14:srgbClr w14:val="000000"/>
            </w14:solidFill>
            <w14:prstDash w14:val="solid"/>
            <w14:bevel/>
          </w14:textOutline>
          <w14:textFill>
            <w14:solidFill>
              <w14:schemeClr w14:val="tx1"/>
            </w14:solidFill>
          </w14:textFill>
        </w:rPr>
      </w:pPr>
    </w:p>
    <w:p>
      <w:pPr>
        <w:spacing w:before="72" w:line="689" w:lineRule="exact"/>
        <w:ind w:left="3138"/>
        <w:rPr>
          <w:rFonts w:ascii="宋体" w:hAnsi="宋体" w:eastAsia="宋体" w:cs="宋体"/>
          <w:color w:val="000000" w:themeColor="text1"/>
          <w:sz w:val="35"/>
          <w:szCs w:val="35"/>
          <w14:textFill>
            <w14:solidFill>
              <w14:schemeClr w14:val="tx1"/>
            </w14:solidFill>
          </w14:textFill>
        </w:rPr>
      </w:pPr>
      <w:r>
        <w:rPr>
          <w:rFonts w:ascii="宋体" w:hAnsi="宋体" w:eastAsia="宋体" w:cs="宋体"/>
          <w:color w:val="000000" w:themeColor="text1"/>
          <w:spacing w:val="15"/>
          <w:position w:val="25"/>
          <w:sz w:val="35"/>
          <w:szCs w:val="35"/>
          <w14:textOutline w14:w="6537"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8"/>
          <w:position w:val="25"/>
          <w:sz w:val="35"/>
          <w:szCs w:val="35"/>
          <w14:textOutline w14:w="6537" w14:cap="sq" w14:cmpd="sng">
            <w14:solidFill>
              <w14:srgbClr w14:val="000000"/>
            </w14:solidFill>
            <w14:prstDash w14:val="solid"/>
            <w14:bevel/>
          </w14:textOutline>
          <w14:textFill>
            <w14:solidFill>
              <w14:schemeClr w14:val="tx1"/>
            </w14:solidFill>
          </w14:textFill>
        </w:rPr>
        <w:t>一章</w:t>
      </w:r>
      <w:r>
        <w:rPr>
          <w:rFonts w:ascii="宋体" w:hAnsi="宋体" w:eastAsia="宋体" w:cs="宋体"/>
          <w:color w:val="000000" w:themeColor="text1"/>
          <w:spacing w:val="8"/>
          <w:position w:val="25"/>
          <w:sz w:val="35"/>
          <w:szCs w:val="35"/>
          <w14:textFill>
            <w14:solidFill>
              <w14:schemeClr w14:val="tx1"/>
            </w14:solidFill>
          </w14:textFill>
        </w:rPr>
        <w:t xml:space="preserve">  </w:t>
      </w:r>
      <w:r>
        <w:rPr>
          <w:rFonts w:ascii="宋体" w:hAnsi="宋体" w:eastAsia="宋体" w:cs="宋体"/>
          <w:color w:val="000000" w:themeColor="text1"/>
          <w:spacing w:val="8"/>
          <w:position w:val="25"/>
          <w:sz w:val="35"/>
          <w:szCs w:val="35"/>
          <w14:textOutline w14:w="6537" w14:cap="sq" w14:cmpd="sng">
            <w14:solidFill>
              <w14:srgbClr w14:val="000000"/>
            </w14:solidFill>
            <w14:prstDash w14:val="solid"/>
            <w14:bevel/>
          </w14:textOutline>
          <w14:textFill>
            <w14:solidFill>
              <w14:schemeClr w14:val="tx1"/>
            </w14:solidFill>
          </w14:textFill>
        </w:rPr>
        <w:t>供应商须知</w:t>
      </w:r>
    </w:p>
    <w:p>
      <w:pPr>
        <w:spacing w:line="220" w:lineRule="auto"/>
        <w:ind w:left="3637"/>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Outline w14:w="5103" w14:cap="sq" w14:cmpd="sng">
            <w14:solidFill>
              <w14:srgbClr w14:val="000000"/>
            </w14:solidFill>
            <w14:prstDash w14:val="solid"/>
            <w14:bevel/>
          </w14:textOutline>
          <w14:textFill>
            <w14:solidFill>
              <w14:schemeClr w14:val="tx1"/>
            </w14:solidFill>
          </w14:textFill>
        </w:rPr>
        <w:t>供应商须知</w:t>
      </w:r>
      <w:r>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t>前附表</w:t>
      </w:r>
    </w:p>
    <w:p>
      <w:pPr>
        <w:spacing w:line="168" w:lineRule="exact"/>
        <w:rPr>
          <w:color w:val="000000" w:themeColor="text1"/>
          <w14:textFill>
            <w14:solidFill>
              <w14:schemeClr w14:val="tx1"/>
            </w14:solidFill>
          </w14:textFill>
        </w:rPr>
      </w:pPr>
    </w:p>
    <w:tbl>
      <w:tblPr>
        <w:tblStyle w:val="13"/>
        <w:tblW w:w="10421"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143"/>
        <w:gridCol w:w="7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44" w:type="dxa"/>
            <w:tcBorders>
              <w:top w:val="single" w:color="000000" w:sz="2" w:space="0"/>
              <w:bottom w:val="single" w:color="000000" w:sz="2" w:space="0"/>
            </w:tcBorders>
            <w:vAlign w:val="top"/>
          </w:tcPr>
          <w:p>
            <w:pPr>
              <w:spacing w:before="182" w:line="230" w:lineRule="auto"/>
              <w:ind w:left="147"/>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pacing w:val="6"/>
                <w:sz w:val="23"/>
                <w:szCs w:val="23"/>
                <w14:textFill>
                  <w14:solidFill>
                    <w14:schemeClr w14:val="tx1"/>
                  </w14:solidFill>
                </w14:textFill>
              </w:rPr>
              <w:t>序</w:t>
            </w:r>
            <w:r>
              <w:rPr>
                <w:rFonts w:hint="eastAsia" w:asciiTheme="minorEastAsia" w:hAnsiTheme="minorEastAsia" w:eastAsiaTheme="minorEastAsia" w:cstheme="minorEastAsia"/>
                <w:color w:val="000000" w:themeColor="text1"/>
                <w:spacing w:val="5"/>
                <w:sz w:val="23"/>
                <w:szCs w:val="23"/>
                <w14:textFill>
                  <w14:solidFill>
                    <w14:schemeClr w14:val="tx1"/>
                  </w14:solidFill>
                </w14:textFill>
              </w:rPr>
              <w:t>号</w:t>
            </w:r>
          </w:p>
        </w:tc>
        <w:tc>
          <w:tcPr>
            <w:tcW w:w="2143" w:type="dxa"/>
            <w:tcBorders>
              <w:top w:val="single" w:color="000000" w:sz="2" w:space="0"/>
              <w:bottom w:val="single" w:color="000000" w:sz="2" w:space="0"/>
            </w:tcBorders>
            <w:vAlign w:val="top"/>
          </w:tcPr>
          <w:p>
            <w:pPr>
              <w:spacing w:before="183" w:line="230" w:lineRule="auto"/>
              <w:ind w:left="1124"/>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pacing w:val="4"/>
                <w:sz w:val="23"/>
                <w:szCs w:val="23"/>
                <w14:textFill>
                  <w14:solidFill>
                    <w14:schemeClr w14:val="tx1"/>
                  </w14:solidFill>
                </w14:textFill>
              </w:rPr>
              <w:t>名</w:t>
            </w:r>
            <w:r>
              <w:rPr>
                <w:rFonts w:hint="eastAsia" w:asciiTheme="minorEastAsia" w:hAnsiTheme="minorEastAsia" w:eastAsiaTheme="minorEastAsia" w:cstheme="minorEastAsia"/>
                <w:color w:val="000000" w:themeColor="text1"/>
                <w:spacing w:val="3"/>
                <w:sz w:val="23"/>
                <w:szCs w:val="23"/>
                <w14:textFill>
                  <w14:solidFill>
                    <w14:schemeClr w14:val="tx1"/>
                  </w14:solidFill>
                </w14:textFill>
              </w:rPr>
              <w:t>称</w:t>
            </w:r>
          </w:p>
        </w:tc>
        <w:tc>
          <w:tcPr>
            <w:tcW w:w="7534" w:type="dxa"/>
            <w:tcBorders>
              <w:top w:val="single" w:color="000000" w:sz="2" w:space="0"/>
              <w:bottom w:val="single" w:color="000000" w:sz="2" w:space="0"/>
            </w:tcBorders>
            <w:vAlign w:val="top"/>
          </w:tcPr>
          <w:p>
            <w:pPr>
              <w:spacing w:before="182" w:line="228" w:lineRule="auto"/>
              <w:ind w:left="2791"/>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pacing w:val="-10"/>
                <w:sz w:val="23"/>
                <w:szCs w:val="23"/>
                <w14:textFill>
                  <w14:solidFill>
                    <w14:schemeClr w14:val="tx1"/>
                  </w14:solidFill>
                </w14:textFill>
              </w:rPr>
              <w:t>内</w:t>
            </w:r>
            <w:r>
              <w:rPr>
                <w:rFonts w:hint="eastAsia" w:asciiTheme="minorEastAsia" w:hAnsiTheme="minorEastAsia" w:eastAsiaTheme="minorEastAsia" w:cstheme="minorEastAsia"/>
                <w:color w:val="000000" w:themeColor="text1"/>
                <w:spacing w:val="-9"/>
                <w:sz w:val="23"/>
                <w:szCs w:val="23"/>
                <w14:textFill>
                  <w14:solidFill>
                    <w14:schemeClr w14:val="tx1"/>
                  </w14:solidFill>
                </w14:textFill>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4" w:type="dxa"/>
            <w:tcBorders>
              <w:top w:val="single" w:color="000000" w:sz="2" w:space="0"/>
              <w:bottom w:val="single" w:color="000000" w:sz="2" w:space="0"/>
            </w:tcBorders>
            <w:vAlign w:val="top"/>
          </w:tcPr>
          <w:p>
            <w:pPr>
              <w:spacing w:before="214" w:line="192" w:lineRule="auto"/>
              <w:ind w:left="345"/>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1</w:t>
            </w:r>
          </w:p>
        </w:tc>
        <w:tc>
          <w:tcPr>
            <w:tcW w:w="2143" w:type="dxa"/>
            <w:tcBorders>
              <w:top w:val="single" w:color="000000" w:sz="2" w:space="0"/>
              <w:bottom w:val="single" w:color="000000" w:sz="2" w:space="0"/>
            </w:tcBorders>
            <w:vAlign w:val="top"/>
          </w:tcPr>
          <w:p>
            <w:pPr>
              <w:spacing w:before="177" w:line="227" w:lineRule="auto"/>
              <w:ind w:firstLine="262" w:firstLineChars="1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购项目编号</w:t>
            </w:r>
          </w:p>
        </w:tc>
        <w:tc>
          <w:tcPr>
            <w:tcW w:w="7534" w:type="dxa"/>
            <w:tcBorders>
              <w:top w:val="single" w:color="000000" w:sz="2" w:space="0"/>
              <w:bottom w:val="single" w:color="000000" w:sz="2" w:space="0"/>
            </w:tcBorders>
            <w:vAlign w:val="top"/>
          </w:tcPr>
          <w:p>
            <w:pPr>
              <w:spacing w:before="215" w:line="189" w:lineRule="auto"/>
              <w:ind w:left="107"/>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XJJC2023-YL025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4" w:type="dxa"/>
            <w:tcBorders>
              <w:top w:val="single" w:color="000000" w:sz="2" w:space="0"/>
              <w:bottom w:val="single" w:color="000000" w:sz="2" w:space="0"/>
            </w:tcBorders>
            <w:vAlign w:val="top"/>
          </w:tcPr>
          <w:p>
            <w:pPr>
              <w:spacing w:before="213" w:line="192" w:lineRule="auto"/>
              <w:ind w:left="331"/>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2</w:t>
            </w:r>
          </w:p>
        </w:tc>
        <w:tc>
          <w:tcPr>
            <w:tcW w:w="2143" w:type="dxa"/>
            <w:tcBorders>
              <w:top w:val="single" w:color="000000" w:sz="2" w:space="0"/>
              <w:bottom w:val="single" w:color="000000" w:sz="2" w:space="0"/>
            </w:tcBorders>
            <w:vAlign w:val="top"/>
          </w:tcPr>
          <w:p>
            <w:pPr>
              <w:spacing w:before="181" w:line="227" w:lineRule="auto"/>
              <w:ind w:firstLine="262" w:firstLineChars="1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购项目类型</w:t>
            </w:r>
          </w:p>
        </w:tc>
        <w:tc>
          <w:tcPr>
            <w:tcW w:w="7534" w:type="dxa"/>
            <w:tcBorders>
              <w:top w:val="single" w:color="000000" w:sz="2" w:space="0"/>
              <w:bottom w:val="single" w:color="000000" w:sz="2" w:space="0"/>
            </w:tcBorders>
            <w:vAlign w:val="top"/>
          </w:tcPr>
          <w:p>
            <w:pPr>
              <w:spacing w:before="180" w:line="228" w:lineRule="auto"/>
              <w:ind w:left="11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工程</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4" w:type="dxa"/>
            <w:tcBorders>
              <w:top w:val="single" w:color="000000" w:sz="2" w:space="0"/>
              <w:bottom w:val="single" w:color="000000" w:sz="2" w:space="0"/>
            </w:tcBorders>
            <w:vAlign w:val="top"/>
          </w:tcPr>
          <w:p>
            <w:pPr>
              <w:spacing w:before="215" w:line="190" w:lineRule="auto"/>
              <w:ind w:left="332"/>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3</w:t>
            </w:r>
          </w:p>
        </w:tc>
        <w:tc>
          <w:tcPr>
            <w:tcW w:w="2143" w:type="dxa"/>
            <w:tcBorders>
              <w:top w:val="single" w:color="000000" w:sz="2" w:space="0"/>
              <w:bottom w:val="single" w:color="000000" w:sz="2" w:space="0"/>
            </w:tcBorders>
            <w:vAlign w:val="top"/>
          </w:tcPr>
          <w:p>
            <w:pPr>
              <w:spacing w:before="177" w:line="228" w:lineRule="auto"/>
              <w:ind w:firstLine="51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项</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目名称</w:t>
            </w:r>
          </w:p>
        </w:tc>
        <w:tc>
          <w:tcPr>
            <w:tcW w:w="7534" w:type="dxa"/>
            <w:tcBorders>
              <w:top w:val="single" w:color="000000" w:sz="2" w:space="0"/>
              <w:bottom w:val="single" w:color="000000" w:sz="2" w:space="0"/>
            </w:tcBorders>
            <w:vAlign w:val="top"/>
          </w:tcPr>
          <w:p>
            <w:pPr>
              <w:spacing w:before="176" w:line="225" w:lineRule="auto"/>
              <w:ind w:left="1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snapToGrid/>
                <w:color w:val="000000" w:themeColor="text1"/>
                <w:kern w:val="2"/>
                <w:sz w:val="24"/>
                <w:szCs w:val="24"/>
                <w:lang w:val="en-US" w:eastAsia="zh-CN" w:bidi="ar-SA"/>
                <w14:textFill>
                  <w14:solidFill>
                    <w14:schemeClr w14:val="tx1"/>
                  </w14:solidFill>
                </w14:textFill>
              </w:rPr>
              <w:t>关于伊宁市青少年综合实践教育中心优化硬件设施、改善办学环境(操场混凝土硬化、人工草坪）项目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7" w:hRule="atLeast"/>
        </w:trPr>
        <w:tc>
          <w:tcPr>
            <w:tcW w:w="744" w:type="dxa"/>
            <w:tcBorders>
              <w:top w:val="single" w:color="000000" w:sz="2" w:space="0"/>
              <w:bottom w:val="single" w:color="000000" w:sz="2" w:space="0"/>
            </w:tcBorders>
            <w:vAlign w:val="top"/>
          </w:tcPr>
          <w:p>
            <w:pPr>
              <w:spacing w:line="246"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7"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before="74" w:line="192" w:lineRule="auto"/>
              <w:ind w:left="327"/>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4</w:t>
            </w:r>
          </w:p>
        </w:tc>
        <w:tc>
          <w:tcPr>
            <w:tcW w:w="2143" w:type="dxa"/>
            <w:tcBorders>
              <w:top w:val="single" w:color="000000" w:sz="2" w:space="0"/>
              <w:bottom w:val="single" w:color="000000" w:sz="2" w:space="0"/>
            </w:tcBorders>
            <w:vAlign w:val="top"/>
          </w:tcPr>
          <w:p>
            <w:pPr>
              <w:spacing w:line="456"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75" w:line="227" w:lineRule="auto"/>
              <w:ind w:firstLine="512"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采</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 xml:space="preserve"> 购 人</w:t>
            </w:r>
          </w:p>
        </w:tc>
        <w:tc>
          <w:tcPr>
            <w:tcW w:w="7534" w:type="dxa"/>
            <w:tcBorders>
              <w:top w:val="single" w:color="000000" w:sz="2" w:space="0"/>
              <w:bottom w:val="single" w:color="000000" w:sz="2" w:space="0"/>
            </w:tcBorders>
            <w:vAlign w:val="top"/>
          </w:tcPr>
          <w:p>
            <w:pPr>
              <w:spacing w:before="53" w:line="227" w:lineRule="auto"/>
              <w:ind w:left="10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采 购 人：</w:t>
            </w: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伊宁市青少年综合实践教育中心</w:t>
            </w:r>
          </w:p>
          <w:p>
            <w:pPr>
              <w:spacing w:before="36" w:line="230" w:lineRule="auto"/>
              <w:ind w:left="111"/>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单</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位地址：</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伊宁市老三路与学府路交叉口东北400米</w:t>
            </w:r>
          </w:p>
          <w:p>
            <w:pPr>
              <w:spacing w:before="36" w:line="230" w:lineRule="auto"/>
              <w:ind w:left="1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联</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系 人 ：</w:t>
            </w:r>
            <w:r>
              <w:rPr>
                <w:rFonts w:hint="eastAsia" w:asciiTheme="minorEastAsia" w:hAnsiTheme="minorEastAsia" w:eastAsiaTheme="minorEastAsia" w:cstheme="minorEastAsia"/>
                <w:b w:val="0"/>
                <w:snapToGrid/>
                <w:color w:val="000000" w:themeColor="text1"/>
                <w:kern w:val="2"/>
                <w:sz w:val="24"/>
                <w:szCs w:val="24"/>
                <w:lang w:val="en-US" w:eastAsia="zh-CN" w:bidi="ar-SA"/>
                <w14:textFill>
                  <w14:solidFill>
                    <w14:schemeClr w14:val="tx1"/>
                  </w14:solidFill>
                </w14:textFill>
              </w:rPr>
              <w:t xml:space="preserve">崔鹏飞     </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联系电</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话：</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 xml:space="preserve">15569277570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 w:hRule="atLeast"/>
        </w:trPr>
        <w:tc>
          <w:tcPr>
            <w:tcW w:w="744" w:type="dxa"/>
            <w:tcBorders>
              <w:top w:val="single" w:color="000000" w:sz="2" w:space="0"/>
              <w:bottom w:val="single" w:color="000000" w:sz="2" w:space="0"/>
            </w:tcBorders>
            <w:vAlign w:val="top"/>
          </w:tcPr>
          <w:p>
            <w:pPr>
              <w:spacing w:line="248"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8"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before="75" w:line="189" w:lineRule="auto"/>
              <w:ind w:left="332"/>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5</w:t>
            </w:r>
          </w:p>
        </w:tc>
        <w:tc>
          <w:tcPr>
            <w:tcW w:w="2143" w:type="dxa"/>
            <w:tcBorders>
              <w:top w:val="single" w:color="000000" w:sz="2" w:space="0"/>
              <w:bottom w:val="single" w:color="000000" w:sz="2" w:space="0"/>
            </w:tcBorders>
            <w:vAlign w:val="top"/>
          </w:tcPr>
          <w:p>
            <w:pPr>
              <w:spacing w:line="457"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75" w:line="227" w:lineRule="auto"/>
              <w:ind w:firstLine="262" w:firstLineChars="1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采</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购代理机构</w:t>
            </w:r>
          </w:p>
        </w:tc>
        <w:tc>
          <w:tcPr>
            <w:tcW w:w="7534" w:type="dxa"/>
            <w:tcBorders>
              <w:top w:val="single" w:color="000000" w:sz="2" w:space="0"/>
              <w:bottom w:val="single" w:color="000000" w:sz="2" w:space="0"/>
            </w:tcBorders>
            <w:vAlign w:val="top"/>
          </w:tcPr>
          <w:p>
            <w:pPr>
              <w:spacing w:before="55" w:line="227" w:lineRule="auto"/>
              <w:ind w:left="10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7"/>
                <w:sz w:val="24"/>
                <w:szCs w:val="24"/>
                <w14:textFill>
                  <w14:solidFill>
                    <w14:schemeClr w14:val="tx1"/>
                  </w14:solidFill>
                </w14:textFill>
              </w:rPr>
              <w:t>机</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构名称：</w:t>
            </w: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新疆玖昌项目咨询管理有限责任公司</w:t>
            </w:r>
          </w:p>
          <w:p>
            <w:pPr>
              <w:spacing w:before="36" w:line="227" w:lineRule="auto"/>
              <w:ind w:left="109"/>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机构地址：伊宁</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市</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经济开发区吉林路以南蜀东大厦714室</w:t>
            </w:r>
          </w:p>
          <w:p>
            <w:pPr>
              <w:spacing w:before="36" w:line="230" w:lineRule="auto"/>
              <w:ind w:left="111"/>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联</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 xml:space="preserve"> 系 人：</w:t>
            </w:r>
            <w:r>
              <w:rPr>
                <w:rFonts w:hint="eastAsia" w:asciiTheme="minorEastAsia" w:hAnsiTheme="minorEastAsia" w:eastAsiaTheme="minorEastAsia" w:cstheme="minorEastAsia"/>
                <w:color w:val="000000" w:themeColor="text1"/>
                <w:spacing w:val="7"/>
                <w:sz w:val="24"/>
                <w:szCs w:val="24"/>
                <w:lang w:val="en-US" w:eastAsia="zh-CN"/>
                <w14:textFill>
                  <w14:solidFill>
                    <w14:schemeClr w14:val="tx1"/>
                  </w14:solidFill>
                </w14:textFill>
              </w:rPr>
              <w:t xml:space="preserve">荣秋霞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联系电话：</w:t>
            </w:r>
            <w:r>
              <w:rPr>
                <w:rFonts w:hint="eastAsia" w:asciiTheme="minorEastAsia" w:hAnsiTheme="minorEastAsia" w:eastAsiaTheme="minorEastAsia" w:cstheme="minorEastAsia"/>
                <w:color w:val="000000" w:themeColor="text1"/>
                <w:spacing w:val="6"/>
                <w:sz w:val="24"/>
                <w:szCs w:val="24"/>
                <w:lang w:val="en-US" w:eastAsia="zh-CN"/>
                <w14:textFill>
                  <w14:solidFill>
                    <w14:schemeClr w14:val="tx1"/>
                  </w14:solidFill>
                </w14:textFill>
              </w:rPr>
              <w:t>19990917666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4" w:hRule="atLeast"/>
        </w:trPr>
        <w:tc>
          <w:tcPr>
            <w:tcW w:w="744" w:type="dxa"/>
            <w:tcBorders>
              <w:top w:val="single" w:color="000000" w:sz="2" w:space="0"/>
              <w:bottom w:val="single" w:color="000000" w:sz="2" w:space="0"/>
            </w:tcBorders>
            <w:vAlign w:val="top"/>
          </w:tcPr>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3"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4"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4"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4"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4"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line="244" w:lineRule="auto"/>
              <w:rPr>
                <w:rFonts w:hint="eastAsia" w:asciiTheme="minorEastAsia" w:hAnsiTheme="minorEastAsia" w:eastAsiaTheme="minorEastAsia" w:cstheme="minorEastAsia"/>
                <w:color w:val="000000" w:themeColor="text1"/>
                <w:sz w:val="21"/>
                <w14:textFill>
                  <w14:solidFill>
                    <w14:schemeClr w14:val="tx1"/>
                  </w14:solidFill>
                </w14:textFill>
              </w:rPr>
            </w:pPr>
          </w:p>
          <w:p>
            <w:pPr>
              <w:spacing w:before="75" w:line="190" w:lineRule="auto"/>
              <w:ind w:left="330"/>
              <w:rPr>
                <w:rFonts w:hint="eastAsia" w:asciiTheme="minorEastAsia" w:hAnsiTheme="minorEastAsia" w:eastAsiaTheme="minorEastAsia" w:cstheme="minorEastAsia"/>
                <w:color w:val="000000" w:themeColor="text1"/>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6</w:t>
            </w:r>
          </w:p>
        </w:tc>
        <w:tc>
          <w:tcPr>
            <w:tcW w:w="2143" w:type="dxa"/>
            <w:tcBorders>
              <w:top w:val="single" w:color="000000" w:sz="2" w:space="0"/>
              <w:bottom w:val="single" w:color="000000" w:sz="2" w:space="0"/>
            </w:tcBorders>
            <w:vAlign w:val="top"/>
          </w:tcPr>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45"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75" w:line="363" w:lineRule="auto"/>
              <w:ind w:right="157"/>
              <w:jc w:val="cente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供应商资质条</w:t>
            </w:r>
          </w:p>
          <w:p>
            <w:pPr>
              <w:spacing w:before="75" w:line="363" w:lineRule="auto"/>
              <w:ind w:right="157"/>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件、能力</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和</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信誉</w:t>
            </w:r>
          </w:p>
        </w:tc>
        <w:tc>
          <w:tcPr>
            <w:tcW w:w="7534" w:type="dxa"/>
            <w:tcBorders>
              <w:top w:val="single" w:color="000000" w:sz="2" w:space="0"/>
              <w:bottom w:val="single" w:color="000000" w:sz="2" w:space="0"/>
            </w:tcBorders>
            <w:vAlign w:val="top"/>
          </w:tcPr>
          <w:p>
            <w:pPr>
              <w:spacing w:before="103" w:line="257" w:lineRule="auto"/>
              <w:ind w:left="112" w:right="105" w:firstLine="8"/>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1"/>
                <w:sz w:val="24"/>
                <w:szCs w:val="24"/>
                <w14:textOutline w14:w="4358" w14:cap="sq" w14:cmpd="sng">
                  <w14:solidFill>
                    <w14:srgbClr w14:val="000000"/>
                  </w14:solidFill>
                  <w14:prstDash w14:val="solid"/>
                  <w14:bevel/>
                </w14:textOutline>
                <w14:textFill>
                  <w14:solidFill>
                    <w14:schemeClr w14:val="tx1"/>
                  </w14:solidFill>
                </w14:textFill>
              </w:rPr>
              <w:t>资</w:t>
            </w:r>
            <w:r>
              <w:rPr>
                <w:rFonts w:hint="eastAsia" w:asciiTheme="minorEastAsia" w:hAnsiTheme="minorEastAsia" w:eastAsiaTheme="minorEastAsia" w:cstheme="minorEastAsia"/>
                <w:color w:val="000000" w:themeColor="text1"/>
                <w:spacing w:val="10"/>
                <w:sz w:val="24"/>
                <w:szCs w:val="24"/>
                <w14:textOutline w14:w="4358" w14:cap="sq" w14:cmpd="sng">
                  <w14:solidFill>
                    <w14:srgbClr w14:val="000000"/>
                  </w14:solidFill>
                  <w14:prstDash w14:val="solid"/>
                  <w14:bevel/>
                </w14:textOutline>
                <w14:textFill>
                  <w14:solidFill>
                    <w14:schemeClr w14:val="tx1"/>
                  </w14:solidFill>
                </w14:textFill>
              </w:rPr>
              <w:t>质条件：</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具备建筑工程施工总承包三级及以上资质且</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具</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有</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效期内的安全生产许可证的施工企业，拟派项目经</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理</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需</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具备建筑工程专业贰级及以上注册建造师证，并在</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人</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员、资金、设备等方面具有承担本项目施工的能力。</w:t>
            </w:r>
          </w:p>
          <w:p>
            <w:pPr>
              <w:spacing w:line="257" w:lineRule="auto"/>
              <w:ind w:left="110" w:right="10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Outline w14:w="4358" w14:cap="sq" w14:cmpd="sng">
                  <w14:solidFill>
                    <w14:srgbClr w14:val="000000"/>
                  </w14:solidFill>
                  <w14:prstDash w14:val="solid"/>
                  <w14:bevel/>
                </w14:textOutline>
                <w14:textFill>
                  <w14:solidFill>
                    <w14:schemeClr w14:val="tx1"/>
                  </w14:solidFill>
                </w14:textFill>
              </w:rPr>
              <w:t>财务要求</w:t>
            </w:r>
            <w:r>
              <w:rPr>
                <w:rFonts w:hint="eastAsia" w:asciiTheme="minorEastAsia" w:hAnsiTheme="minorEastAsia" w:eastAsiaTheme="minorEastAsia" w:cstheme="minorEastAsia"/>
                <w:color w:val="000000" w:themeColor="text1"/>
                <w:spacing w:val="6"/>
                <w:sz w:val="24"/>
                <w:szCs w:val="24"/>
                <w14:textOutline w14:w="4358" w14:cap="sq" w14:cmpd="sng">
                  <w14:solidFill>
                    <w14:srgbClr w14:val="000000"/>
                  </w14:solidFill>
                  <w14:prstDash w14:val="solid"/>
                  <w14:bevel/>
                </w14:textOutline>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20</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年-202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 年经会计师事务所或审计机构</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审</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计</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的财务会计报表，包括资产负债表、现金流量表</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利润</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表</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等。(供应商成立时间少于规定年份的，应提供成</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 xml:space="preserve">立以来的财务会计报表)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w:t>
            </w:r>
          </w:p>
          <w:p>
            <w:pPr>
              <w:spacing w:before="3" w:line="256" w:lineRule="auto"/>
              <w:ind w:left="109" w:right="105" w:firstLine="4"/>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Outline w14:w="4358" w14:cap="sq" w14:cmpd="sng">
                  <w14:solidFill>
                    <w14:srgbClr w14:val="000000"/>
                  </w14:solidFill>
                  <w14:prstDash w14:val="solid"/>
                  <w14:bevel/>
                </w14:textOutline>
                <w14:textFill>
                  <w14:solidFill>
                    <w14:schemeClr w14:val="tx1"/>
                  </w14:solidFill>
                </w14:textFill>
              </w:rPr>
              <w:t>项</w:t>
            </w:r>
            <w:r>
              <w:rPr>
                <w:rFonts w:hint="eastAsia" w:asciiTheme="minorEastAsia" w:hAnsiTheme="minorEastAsia" w:eastAsiaTheme="minorEastAsia" w:cstheme="minorEastAsia"/>
                <w:color w:val="000000" w:themeColor="text1"/>
                <w:spacing w:val="10"/>
                <w:sz w:val="24"/>
                <w:szCs w:val="24"/>
                <w14:textOutline w14:w="4358" w14:cap="sq" w14:cmpd="sng">
                  <w14:solidFill>
                    <w14:srgbClr w14:val="000000"/>
                  </w14:solidFill>
                  <w14:prstDash w14:val="solid"/>
                  <w14:bevel/>
                </w14:textOutline>
                <w14:textFill>
                  <w14:solidFill>
                    <w14:schemeClr w14:val="tx1"/>
                  </w14:solidFill>
                </w14:textFill>
              </w:rPr>
              <w:t>目经理资格：</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需具备建筑工程专业贰级及以上注册建</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造</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师</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证</w:t>
            </w:r>
            <w:r>
              <w:rPr>
                <w:rFonts w:hint="eastAsia" w:asciiTheme="minorEastAsia" w:hAnsiTheme="minorEastAsia" w:eastAsiaTheme="minorEastAsia" w:cstheme="minorEastAsia"/>
                <w:color w:val="000000" w:themeColor="text1"/>
                <w:spacing w:val="1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具</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备</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有效的安全生产考核合格证书，且不得担任其他在</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施</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建设工程项目的项目经理</w:t>
            </w:r>
            <w:r>
              <w:rPr>
                <w:rFonts w:hint="eastAsia" w:asciiTheme="minorEastAsia" w:hAnsiTheme="minorEastAsia" w:eastAsiaTheme="minorEastAsia" w:cstheme="minorEastAsia"/>
                <w:color w:val="000000" w:themeColor="text1"/>
                <w:spacing w:val="8"/>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并且提供项目经理近三个月社保证明。</w:t>
            </w:r>
          </w:p>
          <w:p>
            <w:pPr>
              <w:spacing w:before="6" w:line="256" w:lineRule="auto"/>
              <w:ind w:left="97" w:right="25" w:firstLine="13"/>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000000" w:themeColor="text1"/>
                <w:spacing w:val="8"/>
                <w:sz w:val="24"/>
                <w:szCs w:val="24"/>
                <w14:textOutline w14:w="4358" w14:cap="sq" w14:cmpd="sng">
                  <w14:solidFill>
                    <w14:srgbClr w14:val="000000"/>
                  </w14:solidFill>
                  <w14:prstDash w14:val="solid"/>
                  <w14:bevel/>
                </w14:textOutline>
                <w14:textFill>
                  <w14:solidFill>
                    <w14:schemeClr w14:val="tx1"/>
                  </w14:solidFill>
                </w14:textFill>
              </w:rPr>
              <w:t>信</w:t>
            </w:r>
            <w:r>
              <w:rPr>
                <w:rFonts w:hint="eastAsia" w:asciiTheme="minorEastAsia" w:hAnsiTheme="minorEastAsia" w:eastAsiaTheme="minorEastAsia" w:cstheme="minorEastAsia"/>
                <w:color w:val="000000" w:themeColor="text1"/>
                <w:spacing w:val="4"/>
                <w:sz w:val="24"/>
                <w:szCs w:val="24"/>
                <w14:textOutline w14:w="4358" w14:cap="sq" w14:cmpd="sng">
                  <w14:solidFill>
                    <w14:srgbClr w14:val="000000"/>
                  </w14:solidFill>
                  <w14:prstDash w14:val="solid"/>
                  <w14:bevel/>
                </w14:textOutline>
                <w14:textFill>
                  <w14:solidFill>
                    <w14:schemeClr w14:val="tx1"/>
                  </w14:solidFill>
                </w14:textFill>
              </w:rPr>
              <w:t>誉要求：</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供应商应具有良好的商业信誉，无重大质量、</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安</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全事故记录；凡拟参加本次采购项目的供应商，如在</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“信用中国”网站 (</w:t>
            </w:r>
            <w:r>
              <w:rPr>
                <w:rFonts w:hint="eastAsia" w:asciiTheme="minorEastAsia" w:hAnsiTheme="minorEastAsia" w:eastAsiaTheme="minorEastAsia" w:cstheme="minorEastAsia"/>
                <w:color w:val="000000" w:themeColor="text1"/>
                <w:sz w:val="24"/>
                <w:szCs w:val="24"/>
                <w14:textFill>
                  <w14:solidFill>
                    <w14:schemeClr w14:val="tx1"/>
                  </w14:solidFill>
                </w14:textFill>
              </w:rPr>
              <w:t>www</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creditchina</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gov</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cn</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 中列</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入</w:t>
            </w:r>
            <w:r>
              <w:rPr>
                <w:rFonts w:hint="eastAsia" w:asciiTheme="minorEastAsia" w:hAnsiTheme="minorEastAsia" w:eastAsiaTheme="minorEastAsia" w:cstheme="minorEastAsia"/>
                <w:color w:val="000000" w:themeColor="text1"/>
                <w:spacing w:val="15"/>
                <w:sz w:val="24"/>
                <w:szCs w:val="24"/>
                <w14:textFill>
                  <w14:solidFill>
                    <w14:schemeClr w14:val="tx1"/>
                  </w14:solidFill>
                </w14:textFill>
              </w:rPr>
              <w:t>失</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信被执行人和重大税收违法失信主体、中国政府采购</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网 (</w:t>
            </w:r>
            <w:r>
              <w:rPr>
                <w:rFonts w:hint="eastAsia" w:asciiTheme="minorEastAsia" w:hAnsiTheme="minorEastAsia" w:eastAsiaTheme="minorEastAsia" w:cstheme="minorEastAsia"/>
                <w:color w:val="000000" w:themeColor="text1"/>
                <w:sz w:val="24"/>
                <w:szCs w:val="24"/>
                <w14:textFill>
                  <w14:solidFill>
                    <w14:schemeClr w14:val="tx1"/>
                  </w14:solidFill>
                </w14:textFill>
              </w:rPr>
              <w:t>www</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ccgp</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gov</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cn</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 中被列入政府采购严重违法失</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信</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行</w:t>
            </w:r>
            <w:r>
              <w:rPr>
                <w:rFonts w:hint="eastAsia" w:asciiTheme="minorEastAsia" w:hAnsiTheme="minorEastAsia" w:eastAsiaTheme="minorEastAsia" w:cstheme="minorEastAsia"/>
                <w:color w:val="000000" w:themeColor="text1"/>
                <w:spacing w:val="11"/>
                <w:sz w:val="24"/>
                <w:szCs w:val="24"/>
                <w14:textFill>
                  <w14:solidFill>
                    <w14:schemeClr w14:val="tx1"/>
                  </w14:solidFill>
                </w14:textFill>
              </w:rPr>
              <w:t>为记录名单的供应商，将拒绝其参本次采购活动</w:t>
            </w:r>
            <w:r>
              <w:rPr>
                <w:rFonts w:hint="eastAsia" w:asciiTheme="minorEastAsia" w:hAnsiTheme="minorEastAsia" w:eastAsiaTheme="minorEastAsia" w:cstheme="minorEastAsia"/>
                <w:color w:val="000000" w:themeColor="text1"/>
                <w:spacing w:val="11"/>
                <w:sz w:val="24"/>
                <w:szCs w:val="24"/>
                <w:lang w:eastAsia="zh-CN"/>
                <w14:textFill>
                  <w14:solidFill>
                    <w14:schemeClr w14:val="tx1"/>
                  </w14:solidFill>
                </w14:textFill>
              </w:rPr>
              <w:t>。</w:t>
            </w:r>
          </w:p>
          <w:p>
            <w:pPr>
              <w:spacing w:before="2" w:line="257" w:lineRule="auto"/>
              <w:ind w:left="114" w:right="105" w:hanging="3"/>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Outline w14:w="4358" w14:cap="sq" w14:cmpd="sng">
                  <w14:solidFill>
                    <w14:srgbClr w14:val="000000"/>
                  </w14:solidFill>
                  <w14:prstDash w14:val="solid"/>
                  <w14:bevel/>
                </w14:textOutline>
                <w14:textFill>
                  <w14:solidFill>
                    <w14:schemeClr w14:val="tx1"/>
                  </w14:solidFill>
                </w14:textFill>
              </w:rPr>
              <w:t>其</w:t>
            </w:r>
            <w:r>
              <w:rPr>
                <w:rFonts w:hint="eastAsia" w:asciiTheme="minorEastAsia" w:hAnsiTheme="minorEastAsia" w:eastAsiaTheme="minorEastAsia" w:cstheme="minorEastAsia"/>
                <w:color w:val="000000" w:themeColor="text1"/>
                <w:spacing w:val="13"/>
                <w:sz w:val="24"/>
                <w:szCs w:val="24"/>
                <w14:textOutline w14:w="4358" w14:cap="sq" w14:cmpd="sng">
                  <w14:solidFill>
                    <w14:srgbClr w14:val="000000"/>
                  </w14:solidFill>
                  <w14:prstDash w14:val="solid"/>
                  <w14:bevel/>
                </w14:textOutline>
                <w14:textFill>
                  <w14:solidFill>
                    <w14:schemeClr w14:val="tx1"/>
                  </w14:solidFill>
                </w14:textFill>
              </w:rPr>
              <w:t>他</w:t>
            </w:r>
            <w:r>
              <w:rPr>
                <w:rFonts w:hint="eastAsia" w:asciiTheme="minorEastAsia" w:hAnsiTheme="minorEastAsia" w:eastAsiaTheme="minorEastAsia" w:cstheme="minorEastAsia"/>
                <w:color w:val="000000" w:themeColor="text1"/>
                <w:spacing w:val="10"/>
                <w:sz w:val="24"/>
                <w:szCs w:val="24"/>
                <w14:textOutline w14:w="4358" w14:cap="sq" w14:cmpd="sng">
                  <w14:solidFill>
                    <w14:srgbClr w14:val="000000"/>
                  </w14:solidFill>
                  <w14:prstDash w14:val="solid"/>
                  <w14:bevel/>
                </w14:textOutline>
                <w14:textFill>
                  <w14:solidFill>
                    <w14:schemeClr w14:val="tx1"/>
                  </w14:solidFill>
                </w14:textFill>
              </w:rPr>
              <w:t>要求：</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单位负责人为同一人或者存在控股、管理关</w:t>
            </w:r>
            <w:r>
              <w:rPr>
                <w:rFonts w:hint="eastAsia" w:asciiTheme="minorEastAsia" w:hAnsiTheme="minorEastAsia" w:eastAsiaTheme="minorEastAsia" w:cstheme="minorEastAsia"/>
                <w:color w:val="000000" w:themeColor="text1"/>
                <w:spacing w:val="19"/>
                <w:sz w:val="24"/>
                <w:szCs w:val="24"/>
                <w14:textFill>
                  <w14:solidFill>
                    <w14:schemeClr w14:val="tx1"/>
                  </w14:solidFill>
                </w14:textFill>
              </w:rPr>
              <w:t>系</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的不同单位，不得参加同一标段投标或者未划分标段</w:t>
            </w: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的</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同一采购项目投标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4" w:type="dxa"/>
            <w:tcBorders>
              <w:top w:val="single" w:color="000000" w:sz="2" w:space="0"/>
              <w:bottom w:val="single" w:color="000000" w:sz="2" w:space="0"/>
            </w:tcBorders>
            <w:vAlign w:val="top"/>
          </w:tcPr>
          <w:p>
            <w:pPr>
              <w:spacing w:before="257" w:line="189" w:lineRule="auto"/>
              <w:ind w:left="333" w:leftChars="0"/>
              <w:rPr>
                <w:rFonts w:hint="eastAsia" w:asciiTheme="minorEastAsia" w:hAnsiTheme="minorEastAsia" w:eastAsiaTheme="minorEastAsia" w:cstheme="minorEastAsia"/>
                <w:snapToGrid w:val="0"/>
                <w:color w:val="000000" w:themeColor="text1"/>
                <w:kern w:val="0"/>
                <w:sz w:val="23"/>
                <w:szCs w:val="23"/>
                <w14:textFill>
                  <w14:solidFill>
                    <w14:schemeClr w14:val="tx1"/>
                  </w14:solidFill>
                </w14:textFill>
              </w:rPr>
            </w:pPr>
            <w:r>
              <w:rPr>
                <w:rFonts w:hint="eastAsia" w:asciiTheme="minorEastAsia" w:hAnsiTheme="minorEastAsia" w:eastAsiaTheme="minorEastAsia" w:cstheme="minorEastAsia"/>
                <w:color w:val="000000" w:themeColor="text1"/>
                <w:sz w:val="23"/>
                <w:szCs w:val="23"/>
                <w14:textFill>
                  <w14:solidFill>
                    <w14:schemeClr w14:val="tx1"/>
                  </w14:solidFill>
                </w14:textFill>
              </w:rPr>
              <w:t>7</w:t>
            </w:r>
          </w:p>
        </w:tc>
        <w:tc>
          <w:tcPr>
            <w:tcW w:w="2143" w:type="dxa"/>
            <w:tcBorders>
              <w:top w:val="single" w:color="000000" w:sz="2" w:space="0"/>
              <w:bottom w:val="single" w:color="000000" w:sz="2" w:space="0"/>
            </w:tcBorders>
            <w:vAlign w:val="center"/>
          </w:tcPr>
          <w:p>
            <w:pPr>
              <w:spacing w:before="75" w:line="363" w:lineRule="auto"/>
              <w:ind w:right="157"/>
              <w:jc w:val="cente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企业业绩</w:t>
            </w:r>
          </w:p>
        </w:tc>
        <w:tc>
          <w:tcPr>
            <w:tcW w:w="7534" w:type="dxa"/>
            <w:tcBorders>
              <w:top w:val="single" w:color="000000" w:sz="2" w:space="0"/>
              <w:bottom w:val="single" w:color="000000" w:sz="2" w:space="0"/>
            </w:tcBorders>
            <w:vAlign w:val="top"/>
          </w:tcPr>
          <w:p>
            <w:pPr>
              <w:spacing w:before="79" w:line="322" w:lineRule="auto"/>
              <w:ind w:left="119" w:right="107" w:hanging="7"/>
              <w:rPr>
                <w:rFonts w:hint="eastAsia" w:asciiTheme="minorEastAsia" w:hAnsiTheme="minorEastAsia" w:eastAsiaTheme="minorEastAsia" w:cstheme="minorEastAsia"/>
                <w:color w:val="000000" w:themeColor="text1"/>
                <w:spacing w:val="20"/>
                <w:sz w:val="24"/>
                <w:szCs w:val="24"/>
                <w14:textOutline w14:w="4358" w14:cap="sq" w14:cmpd="sng">
                  <w14:solidFill>
                    <w14:srgbClr w14:val="000000"/>
                  </w14:solidFill>
                  <w14:prstDash w14:val="solid"/>
                  <w14:bevel/>
                </w14:textOutli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近</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 xml:space="preserve">年内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年1月-至今) 完成一个业绩的得1分，最</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高得</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spacing w:val="2"/>
                <w:sz w:val="24"/>
                <w:szCs w:val="24"/>
                <w14:textOutline w14:w="4358" w14:cap="sq" w14:cmpd="sng">
                  <w14:solidFill>
                    <w14:srgbClr w14:val="000000"/>
                  </w14:solidFill>
                  <w14:prstDash w14:val="solid"/>
                  <w14:bevel/>
                </w14:textOutline>
                <w14:textFill>
                  <w14:solidFill>
                    <w14:schemeClr w14:val="tx1"/>
                  </w14:solidFill>
                </w14:textFill>
              </w:rPr>
              <w:t>注：须提供成交</w:t>
            </w:r>
            <w:r>
              <w:rPr>
                <w:rFonts w:hint="eastAsia" w:asciiTheme="minorEastAsia" w:hAnsiTheme="minorEastAsia" w:eastAsiaTheme="minorEastAsia" w:cstheme="minorEastAsia"/>
                <w:color w:val="000000" w:themeColor="text1"/>
                <w:spacing w:val="1"/>
                <w:sz w:val="24"/>
                <w:szCs w:val="24"/>
                <w14:textOutline w14:w="4358" w14:cap="sq" w14:cmpd="sng">
                  <w14:solidFill>
                    <w14:srgbClr w14:val="000000"/>
                  </w14:solidFill>
                  <w14:prstDash w14:val="solid"/>
                  <w14:bevel/>
                </w14:textOutline>
                <w14:textFill>
                  <w14:solidFill>
                    <w14:schemeClr w14:val="tx1"/>
                  </w14:solidFill>
                </w14:textFill>
              </w:rPr>
              <w:t>通知书或合同作为类似业绩证明</w:t>
            </w:r>
            <w:r>
              <w:rPr>
                <w:rFonts w:hint="eastAsia" w:asciiTheme="minorEastAsia" w:hAnsiTheme="minorEastAsia" w:eastAsiaTheme="minorEastAsia" w:cstheme="minorEastAsia"/>
                <w:color w:val="000000" w:themeColor="text1"/>
                <w:spacing w:val="16"/>
                <w:sz w:val="24"/>
                <w:szCs w:val="24"/>
                <w14:textOutline w14:w="4358" w14:cap="sq" w14:cmpd="sng">
                  <w14:solidFill>
                    <w14:srgbClr w14:val="000000"/>
                  </w14:solidFill>
                  <w14:prstDash w14:val="solid"/>
                  <w14:bevel/>
                </w14:textOutline>
                <w14:textFill>
                  <w14:solidFill>
                    <w14:schemeClr w14:val="tx1"/>
                  </w14:solidFill>
                </w14:textFill>
              </w:rPr>
              <w:t>材</w:t>
            </w:r>
            <w:r>
              <w:rPr>
                <w:rFonts w:hint="eastAsia" w:asciiTheme="minorEastAsia" w:hAnsiTheme="minorEastAsia" w:eastAsiaTheme="minorEastAsia" w:cstheme="minorEastAsia"/>
                <w:color w:val="000000" w:themeColor="text1"/>
                <w:spacing w:val="9"/>
                <w:sz w:val="24"/>
                <w:szCs w:val="24"/>
                <w14:textOutline w14:w="4358" w14:cap="sq" w14:cmpd="sng">
                  <w14:solidFill>
                    <w14:srgbClr w14:val="000000"/>
                  </w14:solidFill>
                  <w14:prstDash w14:val="solid"/>
                  <w14:bevel/>
                </w14:textOutline>
                <w14:textFill>
                  <w14:solidFill>
                    <w14:schemeClr w14:val="tx1"/>
                  </w14:solidFill>
                </w14:textFill>
              </w:rPr>
              <w:t>料，未提供证明材料的不得分。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44" w:type="dxa"/>
            <w:tcBorders>
              <w:top w:val="single" w:color="000000" w:sz="2" w:space="0"/>
              <w:bottom w:val="single" w:color="000000" w:sz="2" w:space="0"/>
            </w:tcBorders>
            <w:vAlign w:val="top"/>
          </w:tcPr>
          <w:p>
            <w:pPr>
              <w:spacing w:before="220" w:line="190" w:lineRule="auto"/>
              <w:ind w:left="329" w:leftChars="0"/>
              <w:rPr>
                <w:rFonts w:hint="eastAsia" w:asciiTheme="minorEastAsia" w:hAnsiTheme="minorEastAsia" w:eastAsiaTheme="minorEastAsia" w:cstheme="minorEastAsia"/>
                <w:snapToGrid w:val="0"/>
                <w:color w:val="000000" w:themeColor="text1"/>
                <w:spacing w:val="6"/>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2143" w:type="dxa"/>
            <w:tcBorders>
              <w:top w:val="single" w:color="000000" w:sz="2" w:space="0"/>
              <w:bottom w:val="single" w:color="000000" w:sz="2" w:space="0"/>
            </w:tcBorders>
            <w:vAlign w:val="top"/>
          </w:tcPr>
          <w:p>
            <w:pPr>
              <w:spacing w:before="218" w:line="227" w:lineRule="auto"/>
              <w:ind w:firstLine="512" w:firstLineChars="200"/>
              <w:rPr>
                <w:rFonts w:hint="eastAsia" w:asciiTheme="minorEastAsia" w:hAnsiTheme="minorEastAsia" w:eastAsiaTheme="minorEastAsia" w:cstheme="minorEastAsia"/>
                <w:snapToGrid w:val="0"/>
                <w:color w:val="000000" w:themeColor="text1"/>
                <w:spacing w:val="4"/>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采购范</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围</w:t>
            </w:r>
          </w:p>
        </w:tc>
        <w:tc>
          <w:tcPr>
            <w:tcW w:w="7534" w:type="dxa"/>
            <w:tcBorders>
              <w:top w:val="single" w:color="000000" w:sz="2" w:space="0"/>
              <w:bottom w:val="single" w:color="000000" w:sz="2" w:space="0"/>
            </w:tcBorders>
            <w:vAlign w:val="top"/>
          </w:tcPr>
          <w:p>
            <w:pPr>
              <w:spacing w:before="59" w:line="237" w:lineRule="auto"/>
              <w:ind w:left="110" w:leftChars="0" w:right="105" w:rightChars="0"/>
              <w:rPr>
                <w:rFonts w:hint="eastAsia" w:asciiTheme="minorEastAsia" w:hAnsiTheme="minorEastAsia" w:eastAsiaTheme="minorEastAsia" w:cstheme="minorEastAsia"/>
                <w:snapToGrid w:val="0"/>
                <w:color w:val="000000" w:themeColor="text1"/>
                <w:spacing w:val="-10"/>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全</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套</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施工图、竞争性磋商文件、工程量清单、补疑文件</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所示范围全部内容</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w:t>
            </w:r>
          </w:p>
        </w:tc>
      </w:tr>
    </w:tbl>
    <w:p>
      <w:pPr>
        <w:rPr>
          <w:rFonts w:hint="eastAsia" w:asciiTheme="minorEastAsia" w:hAnsiTheme="minorEastAsia" w:eastAsiaTheme="minorEastAsia" w:cstheme="minorEastAsia"/>
          <w:color w:val="000000" w:themeColor="text1"/>
          <w:sz w:val="21"/>
          <w14:textFill>
            <w14:solidFill>
              <w14:schemeClr w14:val="tx1"/>
            </w14:solidFill>
          </w14:textFill>
        </w:rPr>
      </w:pPr>
    </w:p>
    <w:tbl>
      <w:tblPr>
        <w:tblStyle w:val="13"/>
        <w:tblW w:w="10503" w:type="dxa"/>
        <w:tblInd w:w="-4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2305"/>
        <w:gridCol w:w="7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744" w:type="dxa"/>
            <w:tcBorders>
              <w:top w:val="single" w:color="000000" w:sz="2" w:space="0"/>
              <w:bottom w:val="single" w:color="000000" w:sz="2" w:space="0"/>
            </w:tcBorders>
            <w:vAlign w:val="top"/>
          </w:tcPr>
          <w:p>
            <w:pPr>
              <w:spacing w:before="220" w:line="190" w:lineRule="auto"/>
              <w:ind w:left="329" w:leftChars="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w:t>
            </w:r>
          </w:p>
        </w:tc>
        <w:tc>
          <w:tcPr>
            <w:tcW w:w="2305" w:type="dxa"/>
            <w:tcBorders>
              <w:top w:val="single" w:color="000000" w:sz="2" w:space="0"/>
              <w:bottom w:val="single" w:color="000000" w:sz="2" w:space="0"/>
            </w:tcBorders>
            <w:vAlign w:val="top"/>
          </w:tcPr>
          <w:p>
            <w:pPr>
              <w:spacing w:before="182" w:line="227" w:lineRule="auto"/>
              <w:ind w:firstLine="50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资金来源</w:t>
            </w:r>
          </w:p>
        </w:tc>
        <w:tc>
          <w:tcPr>
            <w:tcW w:w="7454" w:type="dxa"/>
            <w:tcBorders>
              <w:top w:val="single" w:color="000000" w:sz="2" w:space="0"/>
              <w:bottom w:val="single" w:color="000000" w:sz="2" w:space="0"/>
            </w:tcBorders>
            <w:vAlign w:val="top"/>
          </w:tcPr>
          <w:p>
            <w:pPr>
              <w:spacing w:before="182" w:line="227" w:lineRule="auto"/>
              <w:ind w:left="113" w:leftChars="0"/>
              <w:rPr>
                <w:rFonts w:hint="default"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中央专项彩票公益金及自筹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744" w:type="dxa"/>
            <w:tcBorders>
              <w:top w:val="single" w:color="000000" w:sz="2" w:space="0"/>
              <w:bottom w:val="single" w:color="000000" w:sz="2" w:space="0"/>
            </w:tcBorders>
            <w:vAlign w:val="center"/>
          </w:tcPr>
          <w:p>
            <w:pPr>
              <w:spacing w:before="212" w:line="191" w:lineRule="auto"/>
              <w:ind w:left="285" w:leftChars="0"/>
              <w:jc w:val="both"/>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0</w:t>
            </w:r>
          </w:p>
        </w:tc>
        <w:tc>
          <w:tcPr>
            <w:tcW w:w="2305" w:type="dxa"/>
            <w:tcBorders>
              <w:top w:val="single" w:color="000000" w:sz="2" w:space="0"/>
              <w:bottom w:val="single" w:color="000000" w:sz="2" w:space="0"/>
            </w:tcBorders>
            <w:vAlign w:val="top"/>
          </w:tcPr>
          <w:p>
            <w:pPr>
              <w:spacing w:line="29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75" w:line="227"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最高限</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价</w:t>
            </w:r>
          </w:p>
        </w:tc>
        <w:tc>
          <w:tcPr>
            <w:tcW w:w="7454" w:type="dxa"/>
            <w:tcBorders>
              <w:top w:val="single" w:color="000000" w:sz="2" w:space="0"/>
              <w:bottom w:val="single" w:color="000000" w:sz="2" w:space="0"/>
            </w:tcBorders>
            <w:vAlign w:val="top"/>
          </w:tcPr>
          <w:p>
            <w:pPr>
              <w:spacing w:before="54" w:line="245" w:lineRule="auto"/>
              <w:ind w:left="110" w:right="10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本项目</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最</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高投标限价：</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990000.00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元 (大写：</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玖拾玖万元整</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 。</w:t>
            </w:r>
            <w:r>
              <w:rPr>
                <w:rFonts w:hint="eastAsia" w:asciiTheme="minorEastAsia" w:hAnsiTheme="minorEastAsia" w:eastAsiaTheme="minorEastAsia" w:cstheme="minorEastAsia"/>
                <w:color w:val="000000" w:themeColor="text1"/>
                <w:spacing w:val="10"/>
                <w:sz w:val="24"/>
                <w:szCs w:val="24"/>
                <w14:textOutline w14:w="4358" w14:cap="sq" w14:cmpd="sng">
                  <w14:solidFill>
                    <w14:srgbClr w14:val="000000"/>
                  </w14:solidFill>
                  <w14:prstDash w14:val="solid"/>
                  <w14:bevel/>
                </w14:textOutline>
                <w14:textFill>
                  <w14:solidFill>
                    <w14:schemeClr w14:val="tx1"/>
                  </w14:solidFill>
                </w14:textFill>
              </w:rPr>
              <w:t>注：供应商磋商报价不得超过最高限价，超过此控制价视为无效投标</w:t>
            </w:r>
            <w:r>
              <w:rPr>
                <w:rFonts w:hint="eastAsia" w:asciiTheme="minorEastAsia" w:hAnsiTheme="minorEastAsia" w:eastAsiaTheme="minorEastAsia" w:cstheme="minorEastAsia"/>
                <w:color w:val="000000" w:themeColor="text1"/>
                <w:spacing w:val="7"/>
                <w:sz w:val="24"/>
                <w:szCs w:val="24"/>
                <w14:textOutline w14:w="4358" w14:cap="sq" w14:cmpd="sng">
                  <w14:solidFill>
                    <w14:srgbClr w14:val="000000"/>
                  </w14:solidFill>
                  <w14:prstDash w14:val="solid"/>
                  <w14:bevel/>
                </w14:textOutli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44" w:type="dxa"/>
            <w:tcBorders>
              <w:top w:val="single" w:color="000000" w:sz="2" w:space="0"/>
              <w:bottom w:val="single" w:color="000000" w:sz="2" w:space="0"/>
            </w:tcBorders>
            <w:vAlign w:val="top"/>
          </w:tcPr>
          <w:p>
            <w:pPr>
              <w:spacing w:before="188" w:line="192" w:lineRule="auto"/>
              <w:ind w:left="285" w:leftChars="0"/>
              <w:rPr>
                <w:rFonts w:hint="eastAsia" w:asciiTheme="minorEastAsia" w:hAnsiTheme="minorEastAsia" w:eastAsiaTheme="minorEastAsia" w:cstheme="minorEastAsia"/>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1</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评标</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办</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w:t>
            </w:r>
          </w:p>
        </w:tc>
        <w:tc>
          <w:tcPr>
            <w:tcW w:w="7454" w:type="dxa"/>
            <w:tcBorders>
              <w:top w:val="single" w:color="000000" w:sz="2" w:space="0"/>
              <w:bottom w:val="single" w:color="000000" w:sz="2" w:space="0"/>
            </w:tcBorders>
            <w:vAlign w:val="center"/>
          </w:tcPr>
          <w:p>
            <w:pPr>
              <w:overflowPunct w:val="0"/>
              <w:spacing w:line="44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综合评</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744" w:type="dxa"/>
            <w:tcBorders>
              <w:top w:val="single" w:color="000000" w:sz="2" w:space="0"/>
              <w:bottom w:val="single" w:color="000000" w:sz="2" w:space="0"/>
            </w:tcBorders>
            <w:vAlign w:val="center"/>
          </w:tcPr>
          <w:p>
            <w:pPr>
              <w:spacing w:before="75" w:line="192" w:lineRule="auto"/>
              <w:ind w:left="285" w:leftChars="0"/>
              <w:jc w:val="both"/>
              <w:rPr>
                <w:rFonts w:hint="eastAsia" w:asciiTheme="minorEastAsia" w:hAnsiTheme="minorEastAsia" w:eastAsiaTheme="minorEastAsia" w:cstheme="minorEastAsia"/>
                <w:snapToGrid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2</w:t>
            </w:r>
          </w:p>
        </w:tc>
        <w:tc>
          <w:tcPr>
            <w:tcW w:w="2305" w:type="dxa"/>
            <w:tcBorders>
              <w:top w:val="single" w:color="000000" w:sz="2" w:space="0"/>
              <w:bottom w:val="single" w:color="000000" w:sz="2" w:space="0"/>
            </w:tcBorders>
            <w:vAlign w:val="top"/>
          </w:tcPr>
          <w:p>
            <w:pPr>
              <w:spacing w:before="175" w:line="229"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磋</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商有效期</w:t>
            </w:r>
          </w:p>
        </w:tc>
        <w:tc>
          <w:tcPr>
            <w:tcW w:w="7454" w:type="dxa"/>
            <w:tcBorders>
              <w:top w:val="single" w:color="000000" w:sz="2" w:space="0"/>
              <w:bottom w:val="single" w:color="000000" w:sz="2" w:space="0"/>
            </w:tcBorders>
            <w:vAlign w:val="top"/>
          </w:tcPr>
          <w:p>
            <w:pPr>
              <w:spacing w:before="175" w:line="228" w:lineRule="auto"/>
              <w:ind w:firstLine="248" w:firstLineChars="1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u w:val="single" w:color="auto"/>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u w:val="single" w:color="auto"/>
                <w:lang w:val="en-US" w:eastAsia="zh-CN"/>
                <w14:textFill>
                  <w14:solidFill>
                    <w14:schemeClr w14:val="tx1"/>
                  </w14:solidFill>
                </w14:textFill>
              </w:rPr>
              <w:t xml:space="preserve">60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天 (如不满足将导致否决投标)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trPr>
        <w:tc>
          <w:tcPr>
            <w:tcW w:w="744" w:type="dxa"/>
            <w:tcBorders>
              <w:top w:val="single" w:color="000000" w:sz="2" w:space="0"/>
              <w:bottom w:val="single" w:color="000000" w:sz="2" w:space="0"/>
            </w:tcBorders>
            <w:vAlign w:val="center"/>
          </w:tcPr>
          <w:p>
            <w:pPr>
              <w:spacing w:before="75" w:line="191" w:lineRule="auto"/>
              <w:ind w:left="285" w:leftChars="0"/>
              <w:jc w:val="both"/>
              <w:rPr>
                <w:rFonts w:hint="eastAsia" w:asciiTheme="minorEastAsia" w:hAnsiTheme="minorEastAsia" w:eastAsiaTheme="minorEastAsia" w:cstheme="minorEastAsia"/>
                <w:snapToGrid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3</w:t>
            </w:r>
          </w:p>
        </w:tc>
        <w:tc>
          <w:tcPr>
            <w:tcW w:w="2305" w:type="dxa"/>
            <w:tcBorders>
              <w:top w:val="single" w:color="000000" w:sz="2" w:space="0"/>
              <w:bottom w:val="single" w:color="000000" w:sz="2" w:space="0"/>
            </w:tcBorders>
            <w:vAlign w:val="top"/>
          </w:tcPr>
          <w:p>
            <w:pPr>
              <w:spacing w:before="150" w:line="228"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2"/>
                <w:sz w:val="24"/>
                <w:szCs w:val="24"/>
                <w14:textFill>
                  <w14:solidFill>
                    <w14:schemeClr w14:val="tx1"/>
                  </w14:solidFill>
                </w14:textFill>
              </w:rPr>
              <w:t>是</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否接受联合体投标</w:t>
            </w:r>
          </w:p>
        </w:tc>
        <w:tc>
          <w:tcPr>
            <w:tcW w:w="7454" w:type="dxa"/>
            <w:tcBorders>
              <w:top w:val="single" w:color="000000" w:sz="2" w:space="0"/>
              <w:bottom w:val="single" w:color="000000" w:sz="2" w:space="0"/>
            </w:tcBorders>
            <w:vAlign w:val="top"/>
          </w:tcPr>
          <w:p>
            <w:pPr>
              <w:spacing w:before="150" w:line="228" w:lineRule="auto"/>
              <w:ind w:left="114"/>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不</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744" w:type="dxa"/>
            <w:tcBorders>
              <w:top w:val="single" w:color="000000" w:sz="2" w:space="0"/>
              <w:bottom w:val="single" w:color="000000" w:sz="2" w:space="0"/>
            </w:tcBorders>
            <w:vAlign w:val="center"/>
          </w:tcPr>
          <w:p>
            <w:pPr>
              <w:spacing w:before="75" w:line="191" w:lineRule="auto"/>
              <w:ind w:left="285" w:leftChars="0"/>
              <w:jc w:val="both"/>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lang w:val="en-US" w:eastAsia="zh-CN"/>
                <w14:textFill>
                  <w14:solidFill>
                    <w14:schemeClr w14:val="tx1"/>
                  </w14:solidFill>
                </w14:textFill>
              </w:rPr>
              <w:t>14</w:t>
            </w:r>
          </w:p>
        </w:tc>
        <w:tc>
          <w:tcPr>
            <w:tcW w:w="2305" w:type="dxa"/>
            <w:tcBorders>
              <w:top w:val="single" w:color="000000" w:sz="2" w:space="0"/>
              <w:bottom w:val="single" w:color="000000" w:sz="2" w:space="0"/>
            </w:tcBorders>
            <w:vAlign w:val="top"/>
          </w:tcPr>
          <w:p>
            <w:pPr>
              <w:spacing w:before="75" w:line="273" w:lineRule="auto"/>
              <w:ind w:right="15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竞争性磋商文件</w:t>
            </w:r>
          </w:p>
          <w:p>
            <w:pPr>
              <w:spacing w:before="75" w:line="273" w:lineRule="auto"/>
              <w:ind w:right="15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发放日期及地点</w:t>
            </w:r>
          </w:p>
        </w:tc>
        <w:tc>
          <w:tcPr>
            <w:tcW w:w="7454" w:type="dxa"/>
            <w:tcBorders>
              <w:top w:val="single" w:color="000000" w:sz="2" w:space="0"/>
              <w:bottom w:val="single" w:color="000000" w:sz="2" w:space="0"/>
            </w:tcBorders>
            <w:vAlign w:val="top"/>
          </w:tcPr>
          <w:p>
            <w:pPr>
              <w:spacing w:before="53" w:line="257" w:lineRule="auto"/>
              <w:ind w:left="110" w:right="105" w:firstLine="2"/>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2</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0</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23 年</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31日</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至 2023 年</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pacing w:val="-5"/>
                <w:sz w:val="24"/>
                <w:szCs w:val="24"/>
                <w:lang w:val="en-US" w:eastAsia="zh-CN"/>
                <w14:textFill>
                  <w14:solidFill>
                    <w14:schemeClr w14:val="tx1"/>
                  </w14:solidFill>
                </w14:textFill>
              </w:rPr>
              <w:t>07</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pacing w:val="-5"/>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每日上午</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10:00-14</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00，下午 1</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0-</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23</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3"/>
                <w:sz w:val="24"/>
                <w:szCs w:val="24"/>
                <w:lang w:val="en-US" w:eastAsia="zh-CN"/>
                <w14:textFill>
                  <w14:solidFill>
                    <w14:schemeClr w14:val="tx1"/>
                  </w14:solidFill>
                </w14:textFill>
              </w:rPr>
              <w:t>59</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 (北京时间，法定节</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 xml:space="preserve">假日除外) </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w:t>
            </w:r>
          </w:p>
          <w:p>
            <w:pPr>
              <w:spacing w:line="220" w:lineRule="auto"/>
              <w:ind w:left="11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16"/>
                <w:sz w:val="24"/>
                <w:szCs w:val="24"/>
                <w14:textFill>
                  <w14:solidFill>
                    <w14:schemeClr w14:val="tx1"/>
                  </w14:solidFill>
                </w14:textFill>
              </w:rPr>
              <w:t>地</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点</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：新疆政采云平台线上获取。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8" w:hRule="atLeast"/>
        </w:trPr>
        <w:tc>
          <w:tcPr>
            <w:tcW w:w="744" w:type="dxa"/>
            <w:tcBorders>
              <w:top w:val="single" w:color="000000" w:sz="2" w:space="0"/>
              <w:bottom w:val="single" w:color="000000" w:sz="2" w:space="0"/>
            </w:tcBorders>
            <w:vAlign w:val="center"/>
          </w:tcPr>
          <w:p>
            <w:pPr>
              <w:spacing w:before="256" w:line="192" w:lineRule="auto"/>
              <w:jc w:val="center"/>
              <w:rPr>
                <w:rFonts w:hint="eastAsia" w:asciiTheme="minorEastAsia" w:hAnsiTheme="minorEastAsia" w:eastAsiaTheme="minorEastAsia" w:cstheme="minorEastAsia"/>
                <w:snapToGrid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5</w:t>
            </w:r>
          </w:p>
        </w:tc>
        <w:tc>
          <w:tcPr>
            <w:tcW w:w="2305" w:type="dxa"/>
            <w:tcBorders>
              <w:top w:val="single" w:color="000000" w:sz="2" w:space="0"/>
              <w:bottom w:val="single" w:color="000000" w:sz="2" w:space="0"/>
            </w:tcBorders>
            <w:vAlign w:val="top"/>
          </w:tcPr>
          <w:p>
            <w:pPr>
              <w:spacing w:line="26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6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69"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270" w:lineRule="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before="74" w:line="229" w:lineRule="auto"/>
              <w:ind w:left="761"/>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pPr>
          </w:p>
          <w:p>
            <w:pPr>
              <w:spacing w:before="74" w:line="229" w:lineRule="auto"/>
              <w:ind w:firstLine="516"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磋</w:t>
            </w: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商保证金</w:t>
            </w:r>
          </w:p>
        </w:tc>
        <w:tc>
          <w:tcPr>
            <w:tcW w:w="7454" w:type="dxa"/>
            <w:tcBorders>
              <w:top w:val="single" w:color="000000" w:sz="2" w:space="0"/>
              <w:bottom w:val="single" w:color="000000" w:sz="2" w:space="0"/>
            </w:tcBorders>
            <w:vAlign w:val="top"/>
          </w:tcPr>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是否要求投标人递交投标保证金：</w:t>
            </w:r>
          </w:p>
          <w:p>
            <w:pPr>
              <w:pStyle w:val="14"/>
              <w:numPr>
                <w:ilvl w:val="0"/>
                <w:numId w:val="1"/>
              </w:numPr>
              <w:tabs>
                <w:tab w:val="left" w:pos="318"/>
              </w:tabs>
              <w:spacing w:before="91" w:after="0" w:line="240" w:lineRule="auto"/>
              <w:ind w:left="88" w:leftChars="0" w:right="0" w:hanging="88" w:hangingChars="37"/>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要求</w:t>
            </w:r>
          </w:p>
          <w:p>
            <w:pPr>
              <w:pStyle w:val="14"/>
              <w:spacing w:before="91" w:line="240" w:lineRule="auto"/>
              <w:ind w:right="-7" w:rightChars="0"/>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投标保证金的形式：电汇</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或保函；</w:t>
            </w:r>
          </w:p>
          <w:p>
            <w:pPr>
              <w:pStyle w:val="14"/>
              <w:spacing w:before="91" w:line="240" w:lineRule="auto"/>
              <w:ind w:right="-7" w:rightChars="0"/>
              <w:jc w:val="left"/>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投标保证金的金额：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大写：壹万元整、小写：10000.00元</w:t>
            </w:r>
          </w:p>
          <w:p>
            <w:pPr>
              <w:widowControl/>
              <w:tabs>
                <w:tab w:val="left" w:pos="3780"/>
              </w:tabs>
              <w:spacing w:line="240" w:lineRule="auto"/>
              <w:jc w:val="left"/>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（1）若采用转账电汇、企业网银形式：应在投标保证金的递交截止时间前将投标保证金由投标人的基本账户转入招标代理公司指定账户。</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投标保证金的递交截止时间为：</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10:30</w:t>
            </w:r>
            <w:r>
              <w:rPr>
                <w:rFonts w:hint="eastAsia" w:asciiTheme="minorEastAsia" w:hAnsiTheme="minorEastAsia" w:eastAsiaTheme="minorEastAsia" w:cstheme="minorEastAsia"/>
                <w:color w:val="000000" w:themeColor="text1"/>
                <w:sz w:val="24"/>
                <w:szCs w:val="24"/>
                <w14:textFill>
                  <w14:solidFill>
                    <w14:schemeClr w14:val="tx1"/>
                  </w14:solidFill>
                </w14:textFill>
              </w:rPr>
              <w:t>时之前（确保在此期限之前到</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账</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招标代理公司的开户银行及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账</w:t>
            </w:r>
            <w:r>
              <w:rPr>
                <w:rFonts w:hint="eastAsia" w:asciiTheme="minorEastAsia" w:hAnsiTheme="minorEastAsia" w:eastAsiaTheme="minorEastAsia" w:cstheme="minorEastAsia"/>
                <w:color w:val="000000" w:themeColor="text1"/>
                <w:sz w:val="24"/>
                <w:szCs w:val="24"/>
                <w14:textFill>
                  <w14:solidFill>
                    <w14:schemeClr w14:val="tx1"/>
                  </w14:solidFill>
                </w14:textFill>
              </w:rPr>
              <w:t>号如下：</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开户单位名称：新疆玖昌项目咨询管理有限责任公司</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账      号: 8120 2001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2010 1157 88389</w:t>
            </w:r>
          </w:p>
          <w:p>
            <w:pPr>
              <w:widowControl/>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开户银行:新疆伊犁农村商业银行股份有限公司合作区支行</w:t>
            </w:r>
          </w:p>
          <w:p>
            <w:pPr>
              <w:widowControl/>
              <w:numPr>
                <w:ilvl w:val="0"/>
                <w:numId w:val="2"/>
              </w:numPr>
              <w:spacing w:line="240" w:lineRule="auto"/>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使用保函的，必须从</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基本账户开具，若是第三方代开的保函，开具保函时给第三方公司缴纳的保费必须从其基本账户支付，否则视为未从基本户转出</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投标</w:t>
            </w:r>
            <w:r>
              <w:rPr>
                <w:rFonts w:hint="eastAsia" w:asciiTheme="minorEastAsia" w:hAnsiTheme="minorEastAsia" w:eastAsiaTheme="minorEastAsia" w:cstheme="minorEastAsia"/>
                <w:color w:val="000000" w:themeColor="text1"/>
                <w:sz w:val="24"/>
                <w:szCs w:val="24"/>
                <w14:textFill>
                  <w14:solidFill>
                    <w14:schemeClr w14:val="tx1"/>
                  </w14:solidFill>
                </w14:textFill>
              </w:rPr>
              <w:t>保证金。出据企业注册地之外保函的，</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还必须提供给第三方公司缴纳保费的资金往来业务银行流水单并加盖银行行名条章。</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投标人</w:t>
            </w:r>
            <w:r>
              <w:rPr>
                <w:rFonts w:hint="eastAsia" w:asciiTheme="minorEastAsia" w:hAnsiTheme="minorEastAsia" w:eastAsiaTheme="minorEastAsia" w:cstheme="minorEastAsia"/>
                <w:color w:val="000000" w:themeColor="text1"/>
                <w:sz w:val="24"/>
                <w:szCs w:val="24"/>
                <w14:textFill>
                  <w14:solidFill>
                    <w14:schemeClr w14:val="tx1"/>
                  </w14:solidFill>
                </w14:textFill>
              </w:rPr>
              <w:t>须提供开户许可证复印件并加盖公章，保费支付凭证与保函一并列入投标文件，由评标委员会查验。</w:t>
            </w:r>
          </w:p>
          <w:p>
            <w:pPr>
              <w:spacing w:before="1" w:line="244" w:lineRule="auto"/>
              <w:ind w:left="111" w:right="105" w:hanging="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潜在投标人可以自主选择以上任一种递交方式提交保证金。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0" w:hRule="atLeast"/>
        </w:trPr>
        <w:tc>
          <w:tcPr>
            <w:tcW w:w="744" w:type="dxa"/>
            <w:tcBorders>
              <w:top w:val="single" w:color="000000" w:sz="2" w:space="0"/>
              <w:bottom w:val="single" w:color="000000" w:sz="2" w:space="0"/>
            </w:tcBorders>
            <w:vAlign w:val="center"/>
          </w:tcPr>
          <w:p>
            <w:pPr>
              <w:spacing w:before="74" w:line="191" w:lineRule="auto"/>
              <w:jc w:val="center"/>
              <w:rPr>
                <w:rFonts w:hint="eastAsia" w:asciiTheme="minorEastAsia" w:hAnsiTheme="minorEastAsia" w:eastAsiaTheme="minorEastAsia" w:cstheme="minorEastAsia"/>
                <w:snapToGrid w:val="0"/>
                <w:color w:val="000000" w:themeColor="text1"/>
                <w:kern w:val="0"/>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lang w:val="en-US" w:eastAsia="zh-CN"/>
                <w14:textFill>
                  <w14:solidFill>
                    <w14:schemeClr w14:val="tx1"/>
                  </w14:solidFill>
                </w14:textFill>
              </w:rPr>
              <w:t>16</w:t>
            </w:r>
          </w:p>
        </w:tc>
        <w:tc>
          <w:tcPr>
            <w:tcW w:w="2305" w:type="dxa"/>
            <w:tcBorders>
              <w:top w:val="single" w:color="000000" w:sz="2" w:space="0"/>
              <w:bottom w:val="single" w:color="000000" w:sz="2" w:space="0"/>
            </w:tcBorders>
            <w:vAlign w:val="center"/>
          </w:tcPr>
          <w:p>
            <w:pPr>
              <w:spacing w:before="75" w:line="229"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14:textFill>
                  <w14:solidFill>
                    <w14:schemeClr w14:val="tx1"/>
                  </w14:solidFill>
                </w14:textFill>
              </w:rPr>
              <w:t>投标截止时</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间</w:t>
            </w:r>
          </w:p>
        </w:tc>
        <w:tc>
          <w:tcPr>
            <w:tcW w:w="7454" w:type="dxa"/>
            <w:tcBorders>
              <w:top w:val="single" w:color="000000" w:sz="2" w:space="0"/>
              <w:bottom w:val="single" w:color="000000" w:sz="2" w:space="0"/>
            </w:tcBorders>
            <w:vAlign w:val="top"/>
          </w:tcPr>
          <w:p>
            <w:pPr>
              <w:spacing w:before="57" w:line="257" w:lineRule="auto"/>
              <w:ind w:left="109" w:right="105"/>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供应商应于 2023 年</w:t>
            </w: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 xml:space="preserve"> 11 </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 xml:space="preserve">月 </w:t>
            </w: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 xml:space="preserve">10 </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日 1</w:t>
            </w: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9"/>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0 之前将电子响应</w:t>
            </w:r>
            <w:r>
              <w:rPr>
                <w:rFonts w:hint="eastAsia" w:asciiTheme="minorEastAsia" w:hAnsiTheme="minorEastAsia" w:eastAsiaTheme="minorEastAsia" w:cstheme="minorEastAsia"/>
                <w:color w:val="000000" w:themeColor="text1"/>
                <w:spacing w:val="-6"/>
                <w:sz w:val="24"/>
                <w:szCs w:val="24"/>
                <w14:textFill>
                  <w14:solidFill>
                    <w14:schemeClr w14:val="tx1"/>
                  </w14:solidFill>
                </w14:textFill>
              </w:rPr>
              <w:t>文</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 xml:space="preserve">件上传到“政采云”平台。开标时间后 30 分钟内 </w:t>
            </w:r>
            <w:r>
              <w:rPr>
                <w:rFonts w:hint="eastAsia" w:asciiTheme="minorEastAsia" w:hAnsiTheme="minorEastAsia" w:eastAsiaTheme="minorEastAsia" w:cstheme="minorEastAsia"/>
                <w:color w:val="000000" w:themeColor="text1"/>
                <w:sz w:val="24"/>
                <w:szCs w:val="24"/>
                <w14:textFill>
                  <w14:solidFill>
                    <w14:schemeClr w14:val="tx1"/>
                  </w14:solidFill>
                </w14:textFill>
              </w:rPr>
              <w:t>(2023</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年 </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 月 </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 日</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上</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午 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2"/>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2"/>
                <w:sz w:val="24"/>
                <w:szCs w:val="24"/>
                <w14:textFill>
                  <w14:solidFill>
                    <w14:schemeClr w14:val="tx1"/>
                  </w14:solidFill>
                </w14:textFill>
              </w:rPr>
              <w:t>0 前) 供应商登录“政采</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云”</w:t>
            </w:r>
            <w:r>
              <w:rPr>
                <w:rFonts w:hint="eastAsia" w:asciiTheme="minorEastAsia" w:hAnsiTheme="minorEastAsia" w:eastAsiaTheme="minorEastAsia" w:cstheme="minorEastAsia"/>
                <w:color w:val="000000" w:themeColor="text1"/>
                <w:spacing w:val="7"/>
                <w:sz w:val="24"/>
                <w:szCs w:val="24"/>
                <w14:textFill>
                  <w14:solidFill>
                    <w14:schemeClr w14:val="tx1"/>
                  </w14:solidFill>
                </w14:textFill>
              </w:rPr>
              <w:t>平</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台，用“项目采购-开标评标”功能进行解密响应</w:t>
            </w:r>
            <w:r>
              <w:rPr>
                <w:rFonts w:hint="eastAsia" w:asciiTheme="minorEastAsia" w:hAnsiTheme="minorEastAsia" w:eastAsiaTheme="minorEastAsia" w:cstheme="minorEastAsia"/>
                <w:color w:val="000000" w:themeColor="text1"/>
                <w:spacing w:val="1"/>
                <w:sz w:val="24"/>
                <w:szCs w:val="24"/>
                <w14:textFill>
                  <w14:solidFill>
                    <w14:schemeClr w14:val="tx1"/>
                  </w14:solidFill>
                </w14:textFill>
              </w:rPr>
              <w:t xml:space="preserve">文件。若供应商在规定时间内 (2023 年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上</w:t>
            </w:r>
            <w:r>
              <w:rPr>
                <w:rFonts w:hint="eastAsia" w:asciiTheme="minorEastAsia" w:hAnsiTheme="minorEastAsia" w:eastAsiaTheme="minorEastAsia" w:cstheme="minorEastAsia"/>
                <w:color w:val="000000" w:themeColor="text1"/>
                <w:sz w:val="24"/>
                <w:szCs w:val="24"/>
                <w14:textFill>
                  <w14:solidFill>
                    <w14:schemeClr w14:val="tx1"/>
                  </w14:solidFill>
                </w14:textFill>
              </w:rPr>
              <w:t>午</w:t>
            </w:r>
            <w:r>
              <w:rPr>
                <w:rFonts w:hint="eastAsia" w:asciiTheme="minorEastAsia" w:hAnsiTheme="minorEastAsia" w:eastAsiaTheme="minorEastAsia" w:cstheme="minorEastAsia"/>
                <w:color w:val="000000" w:themeColor="text1"/>
                <w:spacing w:val="5"/>
                <w:sz w:val="24"/>
                <w:szCs w:val="24"/>
                <w14:textFill>
                  <w14:solidFill>
                    <w14:schemeClr w14:val="tx1"/>
                  </w14:solidFill>
                </w14:textFill>
              </w:rPr>
              <w:t>1</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lang w:val="en-US" w:eastAsia="zh-CN"/>
                <w14:textFill>
                  <w14:solidFill>
                    <w14:schemeClr w14:val="tx1"/>
                  </w14:solidFill>
                </w14:textFill>
              </w:rPr>
              <w:t>30-11：00</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 xml:space="preserve"> 前) 未按时解密的，视为无效投标</w:t>
            </w:r>
            <w:r>
              <w:rPr>
                <w:rFonts w:hint="eastAsia" w:asciiTheme="minorEastAsia" w:hAnsiTheme="minorEastAsia" w:eastAsiaTheme="minorEastAsia" w:cstheme="minorEastAsia"/>
                <w:color w:val="000000" w:themeColor="text1"/>
                <w:spacing w:val="4"/>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(解密时间</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开</w:t>
            </w:r>
            <w:r>
              <w:rPr>
                <w:rFonts w:hint="eastAsia" w:asciiTheme="minorEastAsia" w:hAnsiTheme="minorEastAsia" w:eastAsiaTheme="minorEastAsia" w:cstheme="minorEastAsia"/>
                <w:color w:val="000000" w:themeColor="text1"/>
                <w:spacing w:val="13"/>
                <w:sz w:val="24"/>
                <w:szCs w:val="24"/>
                <w14:textFill>
                  <w14:solidFill>
                    <w14:schemeClr w14:val="tx1"/>
                  </w14:solidFill>
                </w14:textFill>
              </w:rPr>
              <w:t>始</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时政采云平台将以短信形式向供应商在政采云平台</w:t>
            </w: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预</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留</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的手机号发送短信通知，请供应商及时关注。)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17</w:t>
            </w:r>
          </w:p>
        </w:tc>
        <w:tc>
          <w:tcPr>
            <w:tcW w:w="2305" w:type="dxa"/>
            <w:tcBorders>
              <w:top w:val="single" w:color="000000" w:sz="2" w:space="0"/>
              <w:bottom w:val="single" w:color="000000" w:sz="2" w:space="0"/>
            </w:tcBorders>
            <w:vAlign w:val="top"/>
          </w:tcPr>
          <w:p>
            <w:pPr>
              <w:spacing w:before="56" w:line="238" w:lineRule="auto"/>
              <w:ind w:right="15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响应文件的递交</w:t>
            </w:r>
          </w:p>
          <w:p>
            <w:pPr>
              <w:spacing w:before="56" w:line="238" w:lineRule="auto"/>
              <w:ind w:right="157"/>
              <w:jc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及磋商地点</w:t>
            </w:r>
          </w:p>
        </w:tc>
        <w:tc>
          <w:tcPr>
            <w:tcW w:w="7454" w:type="dxa"/>
            <w:tcBorders>
              <w:top w:val="single" w:color="000000" w:sz="2" w:space="0"/>
              <w:bottom w:val="single" w:color="000000" w:sz="2" w:space="0"/>
            </w:tcBorders>
            <w:vAlign w:val="top"/>
          </w:tcPr>
          <w:p>
            <w:pPr>
              <w:spacing w:before="56" w:line="238" w:lineRule="auto"/>
              <w:ind w:left="113" w:right="105" w:hanging="3"/>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20"/>
                <w:sz w:val="24"/>
                <w:szCs w:val="24"/>
                <w14:textFill>
                  <w14:solidFill>
                    <w14:schemeClr w14:val="tx1"/>
                  </w14:solidFill>
                </w14:textFill>
              </w:rPr>
              <w:t>供</w:t>
            </w:r>
            <w:r>
              <w:rPr>
                <w:rFonts w:hint="eastAsia" w:asciiTheme="minorEastAsia" w:hAnsiTheme="minorEastAsia" w:eastAsiaTheme="minorEastAsia" w:cstheme="minorEastAsia"/>
                <w:color w:val="000000" w:themeColor="text1"/>
                <w:spacing w:val="14"/>
                <w:sz w:val="24"/>
                <w:szCs w:val="24"/>
                <w14:textFill>
                  <w14:solidFill>
                    <w14:schemeClr w14:val="tx1"/>
                  </w14:solidFill>
                </w14:textFill>
              </w:rPr>
              <w:t>应</w:t>
            </w:r>
            <w:r>
              <w:rPr>
                <w:rFonts w:hint="eastAsia" w:asciiTheme="minorEastAsia" w:hAnsiTheme="minorEastAsia" w:eastAsiaTheme="minorEastAsia" w:cstheme="minorEastAsia"/>
                <w:color w:val="000000" w:themeColor="text1"/>
                <w:spacing w:val="10"/>
                <w:sz w:val="24"/>
                <w:szCs w:val="24"/>
                <w14:textFill>
                  <w14:solidFill>
                    <w14:schemeClr w14:val="tx1"/>
                  </w14:solidFill>
                </w14:textFill>
              </w:rPr>
              <w:t>商应在投标截止时间前将“电子加密响应文件”成</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4"/>
                <w:sz w:val="24"/>
                <w:szCs w:val="24"/>
                <w14:textFill>
                  <w14:solidFill>
                    <w14:schemeClr w14:val="tx1"/>
                  </w14:solidFill>
                </w14:textFill>
              </w:rPr>
              <w:t>功上传递交至“政府采购云平台” ，否则投标无</w:t>
            </w:r>
            <w:r>
              <w:rPr>
                <w:rFonts w:hint="eastAsia" w:asciiTheme="minorEastAsia" w:hAnsiTheme="minorEastAsia" w:eastAsiaTheme="minorEastAsia" w:cstheme="minorEastAsia"/>
                <w:color w:val="000000" w:themeColor="text1"/>
                <w:spacing w:val="3"/>
                <w:sz w:val="24"/>
                <w:szCs w:val="24"/>
                <w14:textFill>
                  <w14:solidFill>
                    <w14:schemeClr w14:val="tx1"/>
                  </w14:solidFill>
                </w14:textFill>
              </w:rPr>
              <w:t>效</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18</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投标文件密封</w:t>
            </w:r>
          </w:p>
        </w:tc>
        <w:tc>
          <w:tcPr>
            <w:tcW w:w="7454" w:type="dxa"/>
            <w:tcBorders>
              <w:top w:val="single" w:color="000000" w:sz="2" w:space="0"/>
              <w:bottom w:val="single" w:color="000000" w:sz="2" w:space="0"/>
            </w:tcBorders>
            <w:vAlign w:val="center"/>
          </w:tcPr>
          <w:p>
            <w:pPr>
              <w:spacing w:line="44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电子招投标，无密封要求。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p>
        </w:tc>
        <w:tc>
          <w:tcPr>
            <w:tcW w:w="23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i w:val="0"/>
                <w:iCs w:val="0"/>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评标委员会</w:t>
            </w:r>
          </w:p>
        </w:tc>
        <w:tc>
          <w:tcPr>
            <w:tcW w:w="7454"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hint="eastAsia" w:asciiTheme="minorEastAsia" w:hAnsiTheme="minorEastAsia" w:eastAsiaTheme="minorEastAsia" w:cstheme="minorEastAsia"/>
                <w:b w:val="0"/>
                <w:i w:val="0"/>
                <w:iCs w:val="0"/>
                <w:snapToGrid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评标委员会构成：</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 xml:space="preserve"> 人，其中招标人代表</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人，评标专家</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人。评标专家确定方式：由招标代理公司在开标前从政采云</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平台</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系统中随机抽取。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20</w:t>
            </w:r>
          </w:p>
        </w:tc>
        <w:tc>
          <w:tcPr>
            <w:tcW w:w="2305" w:type="dxa"/>
            <w:tcBorders>
              <w:top w:val="single" w:color="000000" w:sz="2" w:space="0"/>
              <w:bottom w:val="single" w:color="000000" w:sz="2"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Theme="minorEastAsia" w:hAnsiTheme="minorEastAsia" w:eastAsiaTheme="minorEastAsia" w:cstheme="minorEastAsia"/>
                <w:b w:val="0"/>
                <w:i w:val="0"/>
                <w:iCs w:val="0"/>
                <w:snapToGrid w:val="0"/>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确定中标候选人</w:t>
            </w:r>
          </w:p>
        </w:tc>
        <w:tc>
          <w:tcPr>
            <w:tcW w:w="7454" w:type="dxa"/>
            <w:tcBorders>
              <w:top w:val="single" w:color="000000" w:sz="2" w:space="0"/>
              <w:bottom w:val="single" w:color="000000" w:sz="2"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Theme="minorEastAsia" w:hAnsiTheme="minorEastAsia" w:eastAsiaTheme="minorEastAsia" w:cstheme="minorEastAsia"/>
                <w:b w:val="0"/>
                <w:i w:val="0"/>
                <w:iCs w:val="0"/>
                <w:snapToGrid w:val="0"/>
                <w:color w:val="000000" w:themeColor="text1"/>
                <w:kern w:val="0"/>
                <w:sz w:val="24"/>
                <w:szCs w:val="24"/>
                <w:lang w:eastAsia="zh-CN"/>
                <w14:textFill>
                  <w14:solidFill>
                    <w14:schemeClr w14:val="tx1"/>
                  </w14:solidFill>
                </w14:textFill>
              </w:rPr>
            </w:pP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是否授权评标委员会</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确定中标候选人：</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是，评标委员会推荐3名中标候选人。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21</w:t>
            </w:r>
          </w:p>
        </w:tc>
        <w:tc>
          <w:tcPr>
            <w:tcW w:w="2305" w:type="dxa"/>
            <w:tcBorders>
              <w:top w:val="single" w:color="000000" w:sz="2" w:space="0"/>
              <w:bottom w:val="single" w:color="000000" w:sz="2" w:space="0"/>
            </w:tcBorders>
            <w:vAlign w:val="center"/>
          </w:tcPr>
          <w:p>
            <w:pPr>
              <w:spacing w:before="158" w:line="240" w:lineRule="auto"/>
              <w:jc w:val="cente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竞争性磋商</w:t>
            </w:r>
          </w:p>
          <w:p>
            <w:pPr>
              <w:spacing w:before="158" w:line="240" w:lineRule="auto"/>
              <w:jc w:val="center"/>
              <w:rPr>
                <w:rFonts w:hint="eastAsia" w:asciiTheme="minorEastAsia" w:hAnsiTheme="minorEastAsia" w:eastAsiaTheme="minorEastAsia" w:cstheme="minorEastAsia"/>
                <w:snapToGrid w:val="0"/>
                <w:color w:val="000000" w:themeColor="text1"/>
                <w:spacing w:val="9"/>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pacing w:val="9"/>
                <w:sz w:val="24"/>
                <w:szCs w:val="24"/>
                <w:lang w:eastAsia="zh-CN"/>
                <w14:textFill>
                  <w14:solidFill>
                    <w14:schemeClr w14:val="tx1"/>
                  </w14:solidFill>
                </w14:textFill>
              </w:rPr>
              <w:t>文件</w:t>
            </w:r>
            <w:r>
              <w:rPr>
                <w:rFonts w:hint="eastAsia" w:asciiTheme="minorEastAsia" w:hAnsiTheme="minorEastAsia" w:eastAsiaTheme="minorEastAsia" w:cstheme="minorEastAsia"/>
                <w:color w:val="000000" w:themeColor="text1"/>
                <w:spacing w:val="9"/>
                <w:sz w:val="24"/>
                <w:szCs w:val="24"/>
                <w14:textFill>
                  <w14:solidFill>
                    <w14:schemeClr w14:val="tx1"/>
                  </w14:solidFill>
                </w14:textFill>
              </w:rPr>
              <w:t>份数</w:t>
            </w:r>
          </w:p>
        </w:tc>
        <w:tc>
          <w:tcPr>
            <w:tcW w:w="7454" w:type="dxa"/>
            <w:tcBorders>
              <w:top w:val="single" w:color="000000" w:sz="2" w:space="0"/>
              <w:bottom w:val="single" w:color="000000" w:sz="2" w:space="0"/>
            </w:tcBorders>
            <w:vAlign w:val="center"/>
          </w:tcPr>
          <w:p>
            <w:pPr>
              <w:spacing w:before="159" w:line="240" w:lineRule="auto"/>
              <w:ind w:left="97" w:leftChars="0"/>
              <w:jc w:val="left"/>
              <w:rPr>
                <w:rFonts w:hint="eastAsia" w:asciiTheme="minorEastAsia" w:hAnsiTheme="minorEastAsia" w:eastAsiaTheme="minorEastAsia" w:cstheme="minorEastAsia"/>
                <w:snapToGrid w:val="0"/>
                <w:color w:val="000000" w:themeColor="text1"/>
                <w:spacing w:val="16"/>
                <w:kern w:val="0"/>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pacing w:val="22"/>
                <w:sz w:val="24"/>
                <w:szCs w:val="24"/>
                <w:u w:val="single" w:color="auto"/>
                <w14:textFill>
                  <w14:solidFill>
                    <w14:schemeClr w14:val="tx1"/>
                  </w14:solidFill>
                </w14:textFill>
              </w:rPr>
              <w:t>开</w:t>
            </w:r>
            <w:r>
              <w:rPr>
                <w:rFonts w:hint="eastAsia" w:asciiTheme="minorEastAsia" w:hAnsiTheme="minorEastAsia" w:eastAsiaTheme="minorEastAsia" w:cstheme="minorEastAsia"/>
                <w:b/>
                <w:bCs/>
                <w:color w:val="000000" w:themeColor="text1"/>
                <w:spacing w:val="20"/>
                <w:sz w:val="24"/>
                <w:szCs w:val="24"/>
                <w:u w:val="single" w:color="auto"/>
                <w14:textFill>
                  <w14:solidFill>
                    <w14:schemeClr w14:val="tx1"/>
                  </w14:solidFill>
                </w14:textFill>
              </w:rPr>
              <w:t>标</w:t>
            </w:r>
            <w:r>
              <w:rPr>
                <w:rFonts w:hint="eastAsia" w:asciiTheme="minorEastAsia" w:hAnsiTheme="minorEastAsia" w:eastAsiaTheme="minorEastAsia" w:cstheme="minorEastAsia"/>
                <w:b/>
                <w:bCs/>
                <w:color w:val="000000" w:themeColor="text1"/>
                <w:spacing w:val="11"/>
                <w:sz w:val="24"/>
                <w:szCs w:val="24"/>
                <w:u w:val="single" w:color="auto"/>
                <w:lang w:eastAsia="zh-CN"/>
                <w14:textFill>
                  <w14:solidFill>
                    <w14:schemeClr w14:val="tx1"/>
                  </w14:solidFill>
                </w14:textFill>
              </w:rPr>
              <w:t>完成</w:t>
            </w:r>
            <w:r>
              <w:rPr>
                <w:rFonts w:hint="eastAsia" w:asciiTheme="minorEastAsia" w:hAnsiTheme="minorEastAsia" w:eastAsiaTheme="minorEastAsia" w:cstheme="minorEastAsia"/>
                <w:b/>
                <w:bCs/>
                <w:color w:val="000000" w:themeColor="text1"/>
                <w:spacing w:val="11"/>
                <w:sz w:val="24"/>
                <w:szCs w:val="24"/>
                <w:u w:val="single" w:color="auto"/>
                <w14:textFill>
                  <w14:solidFill>
                    <w14:schemeClr w14:val="tx1"/>
                  </w14:solidFill>
                </w14:textFill>
              </w:rPr>
              <w:t>后，供应商无论中标与否，都将纸质版投标文件一式三份，其中正本</w:t>
            </w:r>
            <w:r>
              <w:rPr>
                <w:rFonts w:hint="eastAsia" w:asciiTheme="minorEastAsia" w:hAnsiTheme="minorEastAsia" w:eastAsiaTheme="minorEastAsia" w:cstheme="minorEastAsia"/>
                <w:b/>
                <w:bCs/>
                <w:color w:val="000000" w:themeColor="text1"/>
                <w:spacing w:val="8"/>
                <w:sz w:val="24"/>
                <w:szCs w:val="24"/>
                <w:u w:val="single" w:color="auto"/>
                <w14:textFill>
                  <w14:solidFill>
                    <w14:schemeClr w14:val="tx1"/>
                  </w14:solidFill>
                </w14:textFill>
              </w:rPr>
              <w:t>壹</w:t>
            </w:r>
            <w:r>
              <w:rPr>
                <w:rFonts w:hint="eastAsia" w:asciiTheme="minorEastAsia" w:hAnsiTheme="minorEastAsia" w:eastAsiaTheme="minorEastAsia" w:cstheme="minorEastAsia"/>
                <w:b/>
                <w:bCs/>
                <w:color w:val="000000" w:themeColor="text1"/>
                <w:spacing w:val="7"/>
                <w:sz w:val="24"/>
                <w:szCs w:val="24"/>
                <w:u w:val="single" w:color="auto"/>
                <w14:textFill>
                  <w14:solidFill>
                    <w14:schemeClr w14:val="tx1"/>
                  </w14:solidFill>
                </w14:textFill>
              </w:rPr>
              <w:t xml:space="preserve">份、副本贰份、不加密光盘或 </w:t>
            </w:r>
            <w:r>
              <w:rPr>
                <w:rFonts w:hint="eastAsia" w:asciiTheme="minorEastAsia" w:hAnsiTheme="minorEastAsia" w:eastAsiaTheme="minorEastAsia" w:cstheme="minorEastAsia"/>
                <w:b/>
                <w:bCs/>
                <w:color w:val="000000" w:themeColor="text1"/>
                <w:sz w:val="24"/>
                <w:szCs w:val="24"/>
                <w:u w:val="single" w:color="auto"/>
                <w14:textFill>
                  <w14:solidFill>
                    <w14:schemeClr w14:val="tx1"/>
                  </w14:solidFill>
                </w14:textFill>
              </w:rPr>
              <w:t>U</w:t>
            </w:r>
            <w:r>
              <w:rPr>
                <w:rFonts w:hint="eastAsia" w:asciiTheme="minorEastAsia" w:hAnsiTheme="minorEastAsia" w:eastAsiaTheme="minorEastAsia" w:cstheme="minorEastAsia"/>
                <w:b/>
                <w:bCs/>
                <w:color w:val="000000" w:themeColor="text1"/>
                <w:spacing w:val="7"/>
                <w:sz w:val="24"/>
                <w:szCs w:val="24"/>
                <w:u w:val="single" w:color="auto"/>
                <w14:textFill>
                  <w14:solidFill>
                    <w14:schemeClr w14:val="tx1"/>
                  </w14:solidFill>
                </w14:textFill>
              </w:rPr>
              <w:t xml:space="preserve"> 盘一式</w:t>
            </w:r>
            <w:r>
              <w:rPr>
                <w:rFonts w:hint="eastAsia" w:asciiTheme="minorEastAsia" w:hAnsiTheme="minorEastAsia" w:eastAsiaTheme="minorEastAsia" w:cstheme="minorEastAsia"/>
                <w:b/>
                <w:bCs/>
                <w:color w:val="000000" w:themeColor="text1"/>
                <w:spacing w:val="7"/>
                <w:sz w:val="24"/>
                <w:szCs w:val="24"/>
                <w:u w:val="single" w:color="auto"/>
                <w:lang w:val="en-US" w:eastAsia="zh-CN"/>
                <w14:textFill>
                  <w14:solidFill>
                    <w14:schemeClr w14:val="tx1"/>
                  </w14:solidFill>
                </w14:textFill>
              </w:rPr>
              <w:t>三</w:t>
            </w:r>
            <w:r>
              <w:rPr>
                <w:rFonts w:hint="eastAsia" w:asciiTheme="minorEastAsia" w:hAnsiTheme="minorEastAsia" w:eastAsiaTheme="minorEastAsia" w:cstheme="minorEastAsia"/>
                <w:b/>
                <w:bCs/>
                <w:color w:val="000000" w:themeColor="text1"/>
                <w:spacing w:val="7"/>
                <w:sz w:val="24"/>
                <w:szCs w:val="24"/>
                <w:u w:val="single" w:color="auto"/>
                <w14:textFill>
                  <w14:solidFill>
                    <w14:schemeClr w14:val="tx1"/>
                  </w14:solidFill>
                </w14:textFill>
              </w:rPr>
              <w:t>份送至招标代理机构。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招标</w:t>
            </w:r>
          </w:p>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代理服务费</w:t>
            </w:r>
          </w:p>
        </w:tc>
        <w:tc>
          <w:tcPr>
            <w:tcW w:w="7454" w:type="dxa"/>
            <w:tcBorders>
              <w:top w:val="single" w:color="000000" w:sz="2" w:space="0"/>
              <w:bottom w:val="single" w:color="000000" w:sz="2" w:space="0"/>
            </w:tcBorders>
            <w:vAlign w:val="center"/>
          </w:tcPr>
          <w:p>
            <w:pPr>
              <w:adjustRightInd w:val="0"/>
              <w:snapToGrid w:val="0"/>
              <w:spacing w:line="44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1、代理报酬的计算方法：</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国家计委关于《招标代理服务收费管理暂行办法》（计价格[2002]1980号）和国家发改价格【2011】534号文件“规定的服务费取费收取</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adjustRightInd w:val="0"/>
              <w:snapToGrid w:val="0"/>
              <w:spacing w:line="440" w:lineRule="exact"/>
              <w:jc w:val="lef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2、代理报酬支付方式：</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由中标</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企业</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支付。</w:t>
            </w:r>
          </w:p>
          <w:p>
            <w:pPr>
              <w:overflowPunct w:val="0"/>
              <w:spacing w:line="440" w:lineRule="exact"/>
              <w:rPr>
                <w:rFonts w:hint="eastAsia" w:asciiTheme="minorEastAsia" w:hAnsiTheme="minorEastAsia" w:eastAsiaTheme="minorEastAsia" w:cstheme="minorEastAsia"/>
                <w:b/>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3、代理报酬的支付时间：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由中标人领取中标通知书前支付。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23</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投标文件的签署规定</w:t>
            </w:r>
          </w:p>
        </w:tc>
        <w:tc>
          <w:tcPr>
            <w:tcW w:w="7454" w:type="dxa"/>
            <w:tcBorders>
              <w:top w:val="single" w:color="000000" w:sz="2" w:space="0"/>
              <w:bottom w:val="single" w:color="000000" w:sz="2" w:space="0"/>
            </w:tcBorders>
            <w:vAlign w:val="center"/>
          </w:tcPr>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 </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投标文件应用</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政采云专用软件编辑生成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，并按招标文件要求在签字盖章处加盖</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电子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公章和由法定代表人或其授权代表签字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pPr>
              <w:spacing w:line="440" w:lineRule="exac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2.投标文件中的任何行间插字、涂改和增删，应加盖公章或由投标人的法定代表人或其授权的代理人签字</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或盖章</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确认。否则，在评标时将其视为无效投标。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投标文件格式</w:t>
            </w:r>
          </w:p>
        </w:tc>
        <w:tc>
          <w:tcPr>
            <w:tcW w:w="7454" w:type="dxa"/>
            <w:tcBorders>
              <w:top w:val="single" w:color="000000" w:sz="2" w:space="0"/>
              <w:bottom w:val="single" w:color="000000" w:sz="2" w:space="0"/>
            </w:tcBorders>
            <w:vAlign w:val="center"/>
          </w:tcPr>
          <w:p>
            <w:pPr>
              <w:numPr>
                <w:ilvl w:val="0"/>
                <w:numId w:val="3"/>
              </w:num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投标人应按招标文件中提供的投标文件格式填写。</w:t>
            </w:r>
          </w:p>
          <w:p>
            <w:pPr>
              <w:spacing w:line="44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2.如招标文件没有提供格式的，投标人可自行设置。</w:t>
            </w:r>
          </w:p>
          <w:p>
            <w:pPr>
              <w:widowControl/>
              <w:spacing w:line="460" w:lineRule="atLeast"/>
              <w:jc w:val="left"/>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3.投标人应将投标文件按规定的顺序编排、并应编制目录</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pPr>
              <w:widowControl/>
              <w:spacing w:line="460" w:lineRule="atLeast"/>
              <w:jc w:val="left"/>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4.电报、电话、传真、电子邮件等形式的投标概不接受。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2305" w:type="dxa"/>
            <w:tcBorders>
              <w:top w:val="single" w:color="000000" w:sz="2" w:space="0"/>
              <w:bottom w:val="single" w:color="000000" w:sz="2" w:space="0"/>
            </w:tcBorders>
            <w:vAlign w:val="center"/>
          </w:tcPr>
          <w:p>
            <w:pPr>
              <w:overflowPunct w:val="0"/>
              <w:spacing w:line="440" w:lineRule="exact"/>
              <w:ind w:firstLine="240" w:firstLineChars="100"/>
              <w:jc w:val="left"/>
              <w:rPr>
                <w:rFonts w:hint="eastAsia" w:asciiTheme="minorEastAsia" w:hAnsiTheme="minorEastAsia" w:eastAsiaTheme="minorEastAsia" w:cstheme="minorEastAsia"/>
                <w:b w:val="0"/>
                <w:bCs w:val="0"/>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付款方式及币种</w:t>
            </w:r>
          </w:p>
        </w:tc>
        <w:tc>
          <w:tcPr>
            <w:tcW w:w="7454" w:type="dxa"/>
            <w:tcBorders>
              <w:top w:val="single" w:color="000000" w:sz="2" w:space="0"/>
              <w:bottom w:val="single" w:color="000000" w:sz="2" w:space="0"/>
            </w:tcBorders>
            <w:vAlign w:val="bottom"/>
          </w:tcPr>
          <w:p>
            <w:pPr>
              <w:spacing w:line="360" w:lineRule="auto"/>
              <w:jc w:val="left"/>
              <w:rPr>
                <w:rFonts w:hint="eastAsia" w:asciiTheme="minorEastAsia" w:hAnsiTheme="minorEastAsia" w:eastAsiaTheme="minorEastAsia" w:cstheme="minorEastAsia"/>
                <w:b w:val="0"/>
                <w:bCs w:val="0"/>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最终付款方式以和甲方单位签订合同为主。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服务地点</w:t>
            </w:r>
          </w:p>
        </w:tc>
        <w:tc>
          <w:tcPr>
            <w:tcW w:w="7454" w:type="dxa"/>
            <w:tcBorders>
              <w:top w:val="single" w:color="000000" w:sz="2" w:space="0"/>
              <w:bottom w:val="single" w:color="000000" w:sz="2" w:space="0"/>
            </w:tcBorders>
            <w:vAlign w:val="center"/>
          </w:tcPr>
          <w:p>
            <w:pPr>
              <w:spacing w:line="440" w:lineRule="exact"/>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p>
        </w:tc>
        <w:tc>
          <w:tcPr>
            <w:tcW w:w="2305"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auto"/>
                <w:kern w:val="0"/>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工  期</w:t>
            </w:r>
          </w:p>
        </w:tc>
        <w:tc>
          <w:tcPr>
            <w:tcW w:w="7454" w:type="dxa"/>
            <w:tcBorders>
              <w:top w:val="single" w:color="000000" w:sz="2" w:space="0"/>
              <w:bottom w:val="single" w:color="000000" w:sz="2" w:space="0"/>
            </w:tcBorders>
            <w:vAlign w:val="center"/>
          </w:tcPr>
          <w:p>
            <w:pPr>
              <w:spacing w:line="440" w:lineRule="exact"/>
              <w:jc w:val="left"/>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lang w:val="en-US" w:eastAsia="zh-CN"/>
              </w:rPr>
              <w:t>170日历天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28</w:t>
            </w:r>
          </w:p>
        </w:tc>
        <w:tc>
          <w:tcPr>
            <w:tcW w:w="2305" w:type="dxa"/>
            <w:tcBorders>
              <w:top w:val="single" w:color="000000" w:sz="2" w:space="0"/>
              <w:bottom w:val="single" w:color="000000" w:sz="2" w:space="0"/>
            </w:tcBorders>
            <w:vAlign w:val="center"/>
          </w:tcPr>
          <w:p>
            <w:pPr>
              <w:overflowPunct w:val="0"/>
              <w:jc w:val="center"/>
              <w:rPr>
                <w:rFonts w:hint="eastAsia" w:asciiTheme="minorEastAsia" w:hAnsiTheme="minorEastAsia" w:eastAsiaTheme="minorEastAsia" w:cstheme="minorEastAsia"/>
                <w:snapToGrid w:val="0"/>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低于成本价不正当竞争预防措施</w:t>
            </w:r>
          </w:p>
        </w:tc>
        <w:tc>
          <w:tcPr>
            <w:tcW w:w="7454" w:type="dxa"/>
            <w:tcBorders>
              <w:top w:val="single" w:color="000000" w:sz="2" w:space="0"/>
              <w:bottom w:val="single" w:color="000000" w:sz="2" w:space="0"/>
            </w:tcBorders>
            <w:vAlign w:val="center"/>
          </w:tcPr>
          <w:p>
            <w:pPr>
              <w:spacing w:line="440" w:lineRule="exact"/>
              <w:ind w:firstLine="240" w:firstLineChars="100"/>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29</w:t>
            </w:r>
          </w:p>
        </w:tc>
        <w:tc>
          <w:tcPr>
            <w:tcW w:w="2305" w:type="dxa"/>
            <w:tcBorders>
              <w:top w:val="single" w:color="000000" w:sz="2" w:space="0"/>
              <w:bottom w:val="single" w:color="000000" w:sz="2" w:space="0"/>
            </w:tcBorders>
            <w:vAlign w:val="center"/>
          </w:tcPr>
          <w:p>
            <w:pPr>
              <w:pStyle w:val="15"/>
              <w:spacing w:line="44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质疑须知</w:t>
            </w:r>
          </w:p>
        </w:tc>
        <w:tc>
          <w:tcPr>
            <w:tcW w:w="7454" w:type="dxa"/>
            <w:tcBorders>
              <w:top w:val="single" w:color="000000" w:sz="2" w:space="0"/>
              <w:bottom w:val="single" w:color="000000" w:sz="2" w:space="0"/>
            </w:tcBorders>
            <w:vAlign w:val="center"/>
          </w:tcPr>
          <w:p>
            <w:pPr>
              <w:pStyle w:val="15"/>
              <w:spacing w:line="440" w:lineRule="exact"/>
              <w:ind w:left="494" w:hanging="494" w:hangingChars="206"/>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接收质疑函的方式：电子版质疑文件</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发送</w:t>
            </w: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至</w:t>
            </w: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招标代理电子邮箱</w:t>
            </w:r>
          </w:p>
          <w:p>
            <w:pPr>
              <w:pStyle w:val="15"/>
              <w:spacing w:line="440" w:lineRule="exact"/>
              <w:jc w:val="both"/>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接受质疑的单位：</w:t>
            </w:r>
            <w:r>
              <w:rPr>
                <w:rFonts w:hint="eastAsia" w:asciiTheme="minorEastAsia" w:hAnsiTheme="minorEastAsia" w:eastAsiaTheme="minorEastAsia" w:cstheme="minorEastAsia"/>
                <w:b w:val="0"/>
                <w:i w:val="0"/>
                <w:iCs w:val="0"/>
                <w:color w:val="000000" w:themeColor="text1"/>
                <w:sz w:val="24"/>
                <w:szCs w:val="24"/>
                <w14:textFill>
                  <w14:solidFill>
                    <w14:schemeClr w14:val="tx1"/>
                  </w14:solidFill>
                </w14:textFill>
              </w:rPr>
              <w:t>新疆玖昌项目咨询管理有限责任公司</w:t>
            </w:r>
          </w:p>
          <w:p>
            <w:pPr>
              <w:pStyle w:val="15"/>
              <w:spacing w:line="440" w:lineRule="exact"/>
              <w:jc w:val="both"/>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联系电话：</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19990917666</w:t>
            </w:r>
          </w:p>
          <w:p>
            <w:pPr>
              <w:pStyle w:val="15"/>
              <w:spacing w:line="440" w:lineRule="exact"/>
              <w:jc w:val="both"/>
              <w:rPr>
                <w:rFonts w:hint="eastAsia" w:asciiTheme="minorEastAsia" w:hAnsiTheme="minorEastAsia" w:eastAsiaTheme="minorEastAsia" w:cstheme="minorEastAsia"/>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14:textFill>
                  <w14:solidFill>
                    <w14:schemeClr w14:val="tx1"/>
                  </w14:solidFill>
                </w14:textFill>
              </w:rPr>
              <w:t>地址：</w:t>
            </w:r>
            <w:r>
              <w:rPr>
                <w:rFonts w:hint="eastAsia" w:asciiTheme="minorEastAsia" w:hAnsiTheme="minorEastAsia" w:eastAsiaTheme="minorEastAsia" w:cstheme="minorEastAsia"/>
                <w:b w:val="0"/>
                <w:i w:val="0"/>
                <w:iCs w:val="0"/>
                <w:color w:val="000000" w:themeColor="text1"/>
                <w:sz w:val="24"/>
                <w:szCs w:val="24"/>
                <w:lang w:val="en-US" w:eastAsia="zh-CN"/>
                <w14:textFill>
                  <w14:solidFill>
                    <w14:schemeClr w14:val="tx1"/>
                  </w14:solidFill>
                </w14:textFill>
              </w:rPr>
              <w:t>伊宁市经济开发区吉林路以南蜀东大厦714室</w:t>
            </w:r>
          </w:p>
          <w:p>
            <w:pPr>
              <w:pStyle w:val="15"/>
              <w:spacing w:line="440" w:lineRule="exact"/>
              <w:jc w:val="both"/>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eastAsia="zh-CN"/>
                <w14:textFill>
                  <w14:solidFill>
                    <w14:schemeClr w14:val="tx1"/>
                  </w14:solidFill>
                </w14:textFill>
              </w:rPr>
              <w:t>邮箱：</w:t>
            </w:r>
            <w:r>
              <w:rPr>
                <w:rFonts w:hint="eastAsia" w:asciiTheme="minorEastAsia" w:hAnsiTheme="minorEastAsia" w:eastAsiaTheme="minorEastAsia" w:cstheme="minorEastAsia"/>
                <w:color w:val="000000" w:themeColor="text1"/>
                <w:kern w:val="2"/>
                <w:sz w:val="24"/>
                <w:szCs w:val="24"/>
                <w:lang w:val="en-US" w:eastAsia="zh-CN"/>
                <w14:textFill>
                  <w14:solidFill>
                    <w14:schemeClr w14:val="tx1"/>
                  </w14:solidFill>
                </w14:textFill>
              </w:rPr>
              <w:t>726175135@qq.com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30</w:t>
            </w:r>
          </w:p>
        </w:tc>
        <w:tc>
          <w:tcPr>
            <w:tcW w:w="2305" w:type="dxa"/>
            <w:tcBorders>
              <w:top w:val="single" w:color="000000" w:sz="2" w:space="0"/>
              <w:bottom w:val="single" w:color="000000" w:sz="2" w:space="0"/>
            </w:tcBorders>
            <w:vAlign w:val="center"/>
          </w:tcPr>
          <w:p>
            <w:pPr>
              <w:pStyle w:val="15"/>
              <w:spacing w:line="44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公告发布媒体</w:t>
            </w:r>
          </w:p>
        </w:tc>
        <w:tc>
          <w:tcPr>
            <w:tcW w:w="7454" w:type="dxa"/>
            <w:tcBorders>
              <w:top w:val="single" w:color="000000" w:sz="2" w:space="0"/>
              <w:bottom w:val="single" w:color="000000" w:sz="2" w:space="0"/>
            </w:tcBorders>
            <w:vAlign w:val="center"/>
          </w:tcPr>
          <w:p>
            <w:pPr>
              <w:widowControl/>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新疆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政府采购网</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fldChar w:fldCharType="begin"/>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instrText xml:space="preserve"> INCLUDEPICTURE "D:\\用户\\文档\\WXWork\\1688853845321126\\Cache\\File\\Documents\\WXWork\\1688853845321125\\Cache\\File\\Documents\\WXWork\\1688853845321127\\Cache\\File\\AppData\\Local\\Temp\\%W@GJ$ACOF(TYDYECOKVDYB.png" \* MERGEFORMAT </w:instrTex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fldChar w:fldCharType="separate"/>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drawing>
                <wp:inline distT="0" distB="0" distL="114300" distR="114300">
                  <wp:extent cx="189230" cy="142875"/>
                  <wp:effectExtent l="0" t="0" r="8890" b="9525"/>
                  <wp:docPr id="2" name="图片 2" descr="%W@GJ$ACOF(TYDYECOKVD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GJ$ACOF(TYDYECOKVDYB"/>
                          <pic:cNvPicPr>
                            <a:picLocks noChangeAspect="1"/>
                          </pic:cNvPicPr>
                        </pic:nvPicPr>
                        <pic:blipFill>
                          <a:blip r:embed="rId37"/>
                          <a:stretch>
                            <a:fillRect/>
                          </a:stretch>
                        </pic:blipFill>
                        <pic:spPr>
                          <a:xfrm>
                            <a:off x="0" y="0"/>
                            <a:ext cx="189230" cy="142875"/>
                          </a:xfrm>
                          <a:prstGeom prst="rect">
                            <a:avLst/>
                          </a:prstGeom>
                          <a:noFill/>
                          <a:ln>
                            <a:noFill/>
                          </a:ln>
                        </pic:spPr>
                      </pic:pic>
                    </a:graphicData>
                  </a:graphic>
                </wp:inline>
              </w:drawing>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fldChar w:fldCharType="end"/>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http://www.ccgp-xinjiang.gov.cn/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744" w:type="dxa"/>
            <w:tcBorders>
              <w:top w:val="single" w:color="000000" w:sz="2" w:space="0"/>
              <w:bottom w:val="single" w:color="000000" w:sz="2" w:space="0"/>
            </w:tcBorders>
            <w:vAlign w:val="center"/>
          </w:tcPr>
          <w:p>
            <w:pPr>
              <w:overflowPunct w:val="0"/>
              <w:spacing w:line="440" w:lineRule="exact"/>
              <w:jc w:val="cente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t>31</w:t>
            </w:r>
          </w:p>
        </w:tc>
        <w:tc>
          <w:tcPr>
            <w:tcW w:w="2305" w:type="dxa"/>
            <w:tcBorders>
              <w:top w:val="single" w:color="000000" w:sz="2" w:space="0"/>
              <w:bottom w:val="single" w:color="000000" w:sz="2" w:space="0"/>
            </w:tcBorders>
            <w:vAlign w:val="center"/>
          </w:tcPr>
          <w:p>
            <w:pPr>
              <w:pStyle w:val="15"/>
              <w:spacing w:line="440" w:lineRule="exact"/>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中小企业信用融资</w:t>
            </w:r>
          </w:p>
        </w:tc>
        <w:tc>
          <w:tcPr>
            <w:tcW w:w="7454" w:type="dxa"/>
            <w:tcBorders>
              <w:top w:val="single" w:color="000000" w:sz="2" w:space="0"/>
              <w:bottom w:val="single" w:color="000000" w:sz="2" w:space="0"/>
            </w:tcBorders>
            <w:vAlign w:val="center"/>
          </w:tcPr>
          <w:p>
            <w:pPr>
              <w:widowControl/>
              <w:numPr>
                <w:ilvl w:val="0"/>
                <w:numId w:val="4"/>
              </w:numPr>
              <w:jc w:val="left"/>
              <w:rPr>
                <w:rFonts w:hint="eastAsia" w:asciiTheme="minorEastAsia" w:hAnsiTheme="minorEastAsia" w:eastAsiaTheme="minorEastAsia" w:cstheme="minorEastAsia"/>
                <w:snapToGrid w:val="0"/>
                <w:color w:val="000000" w:themeColor="text1"/>
                <w:kern w:val="28"/>
                <w:sz w:val="24"/>
                <w:szCs w:val="24"/>
                <w14:textFill>
                  <w14:solidFill>
                    <w14:schemeClr w14:val="tx1"/>
                  </w14:solidFill>
                </w14:textFill>
              </w:rPr>
            </w:pPr>
            <w:r>
              <w:rPr>
                <w:rFonts w:hint="eastAsia" w:asciiTheme="minorEastAsia" w:hAnsiTheme="minorEastAsia" w:eastAsiaTheme="minorEastAsia" w:cstheme="minorEastAsia"/>
                <w:snapToGrid w:val="0"/>
                <w:color w:val="000000" w:themeColor="text1"/>
                <w:kern w:val="28"/>
                <w:sz w:val="24"/>
                <w:szCs w:val="24"/>
                <w14:textFill>
                  <w14:solidFill>
                    <w14:schemeClr w14:val="tx1"/>
                  </w14:solidFill>
                </w14:textFill>
              </w:rPr>
              <w:t>为支持和促进中小企业发展，进一步发挥政府采购政策功能，供应商若有融资意向，详见《政府采购支持中小企业信用融资相关事项通知》，或登录</w:t>
            </w:r>
            <w:r>
              <w:rPr>
                <w:rFonts w:hint="eastAsia" w:asciiTheme="minorEastAsia" w:hAnsiTheme="minorEastAsia" w:eastAsiaTheme="minorEastAsia" w:cstheme="minorEastAsia"/>
                <w:snapToGrid w:val="0"/>
                <w:color w:val="000000" w:themeColor="text1"/>
                <w:kern w:val="28"/>
                <w:sz w:val="24"/>
                <w:szCs w:val="24"/>
                <w:lang w:eastAsia="zh-CN"/>
                <w14:textFill>
                  <w14:solidFill>
                    <w14:schemeClr w14:val="tx1"/>
                  </w14:solidFill>
                </w14:textFill>
              </w:rPr>
              <w:t>新疆</w:t>
            </w:r>
            <w:r>
              <w:rPr>
                <w:rFonts w:hint="eastAsia" w:asciiTheme="minorEastAsia" w:hAnsiTheme="minorEastAsia" w:eastAsiaTheme="minorEastAsia" w:cstheme="minorEastAsia"/>
                <w:snapToGrid w:val="0"/>
                <w:color w:val="000000" w:themeColor="text1"/>
                <w:kern w:val="28"/>
                <w:sz w:val="24"/>
                <w:szCs w:val="24"/>
                <w14:textFill>
                  <w14:solidFill>
                    <w14:schemeClr w14:val="tx1"/>
                  </w14:solidFill>
                </w14:textFill>
              </w:rPr>
              <w:t>政府采购网“中小企业信用融资”模块，查看信用融资政策文件及各相关银行服务方案。</w:t>
            </w:r>
          </w:p>
          <w:p>
            <w:pPr>
              <w:widowControl/>
              <w:numPr>
                <w:ilvl w:val="0"/>
                <w:numId w:val="4"/>
              </w:numPr>
              <w:jc w:val="left"/>
              <w:rPr>
                <w:rFonts w:hint="eastAsia" w:asciiTheme="minorEastAsia" w:hAnsiTheme="minorEastAsia" w:eastAsiaTheme="minorEastAsia" w:cstheme="minorEastAsia"/>
                <w:snapToGrid w:val="0"/>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10503" w:type="dxa"/>
            <w:gridSpan w:val="3"/>
            <w:tcBorders>
              <w:top w:val="single" w:color="000000" w:sz="2" w:space="0"/>
              <w:bottom w:val="single" w:color="000000" w:sz="2" w:space="0"/>
            </w:tcBorders>
            <w:vAlign w:val="center"/>
          </w:tcPr>
          <w:p>
            <w:pPr>
              <w:widowControl/>
              <w:numPr>
                <w:ilvl w:val="0"/>
                <w:numId w:val="0"/>
              </w:numPr>
              <w:spacing w:line="360" w:lineRule="auto"/>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备注：</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服务</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8" w:hRule="atLeast"/>
        </w:trPr>
        <w:tc>
          <w:tcPr>
            <w:tcW w:w="10503" w:type="dxa"/>
            <w:gridSpan w:val="3"/>
            <w:tcBorders>
              <w:top w:val="single" w:color="000000" w:sz="2" w:space="0"/>
              <w:bottom w:val="single" w:color="000000" w:sz="2" w:space="0"/>
            </w:tcBorders>
            <w:vAlign w:val="center"/>
          </w:tcPr>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1、本次采购采用电子交易方式，电子交易平台为“</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新疆</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政府采购云平台（http://www.ccgp-xinjiang.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2、供应商须在在投标截止时间前通过CA在政采云平台上传加密的电子投标文件。供应商在开标时须使用制作加密电子投标文件所使用的CA锁解密，供应商须提前配置好浏览器（建议使用360浏览器或谷歌浏览器），并确保开标期间电脑网络环境畅通，以便开标时解密。本项目解密时间定为</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20</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分钟，如因供应商自身原因导致无法正常解密，后果由供应商自行承担。</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3、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Style w:val="15"/>
              <w:spacing w:line="360" w:lineRule="auto"/>
              <w:jc w:val="both"/>
              <w:rPr>
                <w:rFonts w:hint="eastAsia" w:asciiTheme="minorEastAsia" w:hAnsiTheme="minorEastAsia" w:eastAsiaTheme="minorEastAsia" w:cstheme="minorEastAsia"/>
                <w:b/>
                <w:bCs w:val="0"/>
                <w:color w:val="000000" w:themeColor="text1"/>
                <w:kern w:val="2"/>
                <w:sz w:val="24"/>
                <w:szCs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4、供应商成交后须向采购人提供</w:t>
            </w: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套纸质胶装版投标文件，</w:t>
            </w:r>
            <w:r>
              <w:rPr>
                <w:rFonts w:hint="eastAsia" w:asciiTheme="minorEastAsia" w:hAnsiTheme="minorEastAsia" w:eastAsiaTheme="minorEastAsia" w:cstheme="minorEastAsia"/>
                <w:b/>
                <w:color w:val="000000" w:themeColor="text1"/>
                <w:sz w:val="24"/>
                <w:szCs w:val="24"/>
                <w:highlight w:val="none"/>
                <w:lang w:eastAsia="zh-CN"/>
                <w14:textFill>
                  <w14:solidFill>
                    <w14:schemeClr w14:val="tx1"/>
                  </w14:solidFill>
                </w14:textFill>
              </w:rPr>
              <w:t>递交或</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邮寄</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至</w:t>
            </w:r>
            <w:r>
              <w:rPr>
                <w:rFonts w:hint="eastAsia" w:asciiTheme="minorEastAsia" w:hAnsiTheme="minorEastAsia" w:eastAsiaTheme="minorEastAsia" w:cstheme="minorEastAsia"/>
                <w:b/>
                <w:bCs w:val="0"/>
                <w:i w:val="0"/>
                <w:iCs w:val="0"/>
                <w:color w:val="000000" w:themeColor="text1"/>
                <w:sz w:val="24"/>
                <w:szCs w:val="24"/>
                <w14:textFill>
                  <w14:solidFill>
                    <w14:schemeClr w14:val="tx1"/>
                  </w14:solidFill>
                </w14:textFill>
              </w:rPr>
              <w:t>新疆玖昌项目咨询管理有限责任公</w:t>
            </w:r>
            <w:r>
              <w:rPr>
                <w:rFonts w:hint="eastAsia" w:asciiTheme="minorEastAsia" w:hAnsiTheme="minorEastAsia" w:eastAsiaTheme="minorEastAsia" w:cstheme="minorEastAsia"/>
                <w:b/>
                <w:bCs w:val="0"/>
                <w:i w:val="0"/>
                <w:i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sz w:val="24"/>
                <w:szCs w:val="24"/>
                <w:lang w:val="en-US" w:eastAsia="zh-CN"/>
                <w14:textFill>
                  <w14:solidFill>
                    <w14:schemeClr w14:val="tx1"/>
                  </w14:solidFill>
                </w14:textFill>
              </w:rPr>
              <w:t>伊宁市经济开发区吉林路以南蜀东大厦714室</w:t>
            </w:r>
            <w:r>
              <w:rPr>
                <w:rFonts w:hint="eastAsia" w:asciiTheme="minorEastAsia" w:hAnsiTheme="minorEastAsia" w:eastAsiaTheme="minorEastAsia" w:cstheme="minorEastAsia"/>
                <w:b/>
                <w:bCs w:val="0"/>
                <w:i w:val="0"/>
                <w:iCs w:val="0"/>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b/>
                <w:bCs w:val="0"/>
                <w:i w:val="0"/>
                <w:iCs w:val="0"/>
                <w:color w:val="000000" w:themeColor="text1"/>
                <w:sz w:val="24"/>
                <w:szCs w:val="24"/>
                <w:lang w:val="en-US" w:eastAsia="zh-CN"/>
                <w14:textFill>
                  <w14:solidFill>
                    <w14:schemeClr w14:val="tx1"/>
                  </w14:solidFill>
                </w14:textFill>
              </w:rPr>
              <w:t>荣秋霞（收），</w:t>
            </w:r>
            <w:r>
              <w:rPr>
                <w:rFonts w:hint="eastAsia" w:asciiTheme="minorEastAsia" w:hAnsiTheme="minorEastAsia" w:eastAsiaTheme="minorEastAsia" w:cstheme="minorEastAsia"/>
                <w:b/>
                <w:bCs w:val="0"/>
                <w:color w:val="000000" w:themeColor="text1"/>
                <w:kern w:val="2"/>
                <w:sz w:val="24"/>
                <w:szCs w:val="24"/>
                <w14:textFill>
                  <w14:solidFill>
                    <w14:schemeClr w14:val="tx1"/>
                  </w14:solidFill>
                </w14:textFill>
              </w:rPr>
              <w:t>联系电话：</w:t>
            </w:r>
            <w:r>
              <w:rPr>
                <w:rFonts w:hint="eastAsia" w:asciiTheme="minorEastAsia" w:hAnsiTheme="minorEastAsia" w:eastAsiaTheme="minorEastAsia" w:cstheme="minorEastAsia"/>
                <w:b/>
                <w:bCs w:val="0"/>
                <w:i w:val="0"/>
                <w:iCs w:val="0"/>
                <w:color w:val="000000" w:themeColor="text1"/>
                <w:sz w:val="24"/>
                <w:szCs w:val="24"/>
                <w:lang w:val="en-US" w:eastAsia="zh-CN"/>
                <w14:textFill>
                  <w14:solidFill>
                    <w14:schemeClr w14:val="tx1"/>
                  </w14:solidFill>
                </w14:textFill>
              </w:rPr>
              <w:t>19990917666</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b/>
                <w:bCs w:val="0"/>
                <w:color w:val="000000" w:themeColor="text1"/>
                <w:sz w:val="24"/>
                <w:szCs w:val="24"/>
                <w:highlight w:val="none"/>
                <w14:textFill>
                  <w14:solidFill>
                    <w14:schemeClr w14:val="tx1"/>
                  </w14:solidFill>
                </w14:textFill>
              </w:rPr>
              <w:t>、按评审办法提供材料。</w:t>
            </w:r>
          </w:p>
          <w:p>
            <w:pPr>
              <w:widowControl/>
              <w:numPr>
                <w:ilvl w:val="0"/>
                <w:numId w:val="0"/>
              </w:numPr>
              <w:spacing w:line="360" w:lineRule="auto"/>
              <w:jc w:val="left"/>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highlight w:val="none"/>
                <w14:textFill>
                  <w14:solidFill>
                    <w14:schemeClr w14:val="tx1"/>
                  </w14:solidFill>
                </w14:textFill>
              </w:rPr>
              <w:t>、须知前附表与正文描述不一致时，以须知前附表中为主。</w:t>
            </w:r>
          </w:p>
        </w:tc>
      </w:tr>
    </w:tbl>
    <w:p>
      <w:pPr>
        <w:spacing w:before="56" w:line="469" w:lineRule="exact"/>
        <w:jc w:val="both"/>
        <w:rPr>
          <w:rFonts w:hint="eastAsia" w:asciiTheme="minorEastAsia" w:hAnsiTheme="minorEastAsia" w:eastAsiaTheme="minorEastAsia" w:cstheme="minorEastAsia"/>
          <w:color w:val="000000" w:themeColor="text1"/>
          <w:spacing w:val="-4"/>
          <w:position w:val="2"/>
          <w:sz w:val="24"/>
          <w:szCs w:val="24"/>
          <w14:textOutline w14:w="5103" w14:cap="sq" w14:cmpd="sng">
            <w14:solidFill>
              <w14:srgbClr w14:val="000000"/>
            </w14:solidFill>
            <w14:prstDash w14:val="solid"/>
            <w14:bevel/>
          </w14:textOutline>
          <w14:textFill>
            <w14:solidFill>
              <w14:schemeClr w14:val="tx1"/>
            </w14:solidFill>
          </w14:textFill>
        </w:rPr>
      </w:pPr>
    </w:p>
    <w:p>
      <w:pPr>
        <w:spacing w:before="56" w:line="469" w:lineRule="exact"/>
        <w:jc w:val="center"/>
        <w:rPr>
          <w:rFonts w:ascii="宋体" w:hAnsi="宋体" w:eastAsia="宋体" w:cs="宋体"/>
          <w:color w:val="000000" w:themeColor="text1"/>
          <w:spacing w:val="-4"/>
          <w:position w:val="2"/>
          <w:sz w:val="28"/>
          <w:szCs w:val="28"/>
          <w14:textOutline w14:w="5103" w14:cap="sq" w14:cmpd="sng">
            <w14:solidFill>
              <w14:srgbClr w14:val="000000"/>
            </w14:solidFill>
            <w14:prstDash w14:val="solid"/>
            <w14:bevel/>
          </w14:textOutline>
          <w14:textFill>
            <w14:solidFill>
              <w14:schemeClr w14:val="tx1"/>
            </w14:solidFill>
          </w14:textFill>
        </w:rPr>
      </w:pPr>
    </w:p>
    <w:p>
      <w:pPr>
        <w:spacing w:before="56" w:line="469" w:lineRule="exact"/>
        <w:jc w:val="center"/>
        <w:rPr>
          <w:rFonts w:ascii="宋体" w:hAnsi="宋体" w:eastAsia="宋体" w:cs="宋体"/>
          <w:color w:val="000000" w:themeColor="text1"/>
          <w:spacing w:val="-4"/>
          <w:position w:val="2"/>
          <w:sz w:val="28"/>
          <w:szCs w:val="28"/>
          <w14:textOutline w14:w="5103" w14:cap="sq" w14:cmpd="sng">
            <w14:solidFill>
              <w14:srgbClr w14:val="000000"/>
            </w14:solidFill>
            <w14:prstDash w14:val="solid"/>
            <w14:bevel/>
          </w14:textOutline>
          <w14:textFill>
            <w14:solidFill>
              <w14:schemeClr w14:val="tx1"/>
            </w14:solidFill>
          </w14:textFill>
        </w:rPr>
      </w:pPr>
    </w:p>
    <w:p>
      <w:pPr>
        <w:spacing w:before="56" w:line="469" w:lineRule="exact"/>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4"/>
          <w:position w:val="2"/>
          <w:sz w:val="28"/>
          <w:szCs w:val="28"/>
          <w14:textOutline w14:w="5103" w14:cap="sq" w14:cmpd="sng">
            <w14:solidFill>
              <w14:srgbClr w14:val="000000"/>
            </w14:solidFill>
            <w14:prstDash w14:val="solid"/>
            <w14:bevel/>
          </w14:textOutline>
          <w14:textFill>
            <w14:solidFill>
              <w14:schemeClr w14:val="tx1"/>
            </w14:solidFill>
          </w14:textFill>
        </w:rPr>
        <w:t>一</w:t>
      </w:r>
      <w:r>
        <w:rPr>
          <w:rFonts w:ascii="宋体" w:hAnsi="宋体" w:eastAsia="宋体" w:cs="宋体"/>
          <w:color w:val="000000" w:themeColor="text1"/>
          <w:spacing w:val="-3"/>
          <w:position w:val="2"/>
          <w:sz w:val="28"/>
          <w:szCs w:val="28"/>
          <w14:textOutline w14:w="5103" w14:cap="sq" w14:cmpd="sng">
            <w14:solidFill>
              <w14:srgbClr w14:val="000000"/>
            </w14:solidFill>
            <w14:prstDash w14:val="solid"/>
            <w14:bevel/>
          </w14:textOutline>
          <w14:textFill>
            <w14:solidFill>
              <w14:schemeClr w14:val="tx1"/>
            </w14:solidFill>
          </w14:textFill>
        </w:rPr>
        <w:t>、总则</w:t>
      </w:r>
    </w:p>
    <w:p>
      <w:pPr>
        <w:spacing w:before="69" w:line="312" w:lineRule="exact"/>
        <w:ind w:left="51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5"/>
          <w:position w:val="1"/>
          <w:sz w:val="23"/>
          <w:szCs w:val="23"/>
          <w14:textOutline w14:w="4358" w14:cap="sq" w14:cmpd="sng">
            <w14:solidFill>
              <w14:srgbClr w14:val="000000"/>
            </w14:solidFill>
            <w14:prstDash w14:val="solid"/>
            <w14:bevel/>
          </w14:textOutline>
          <w14:textFill>
            <w14:solidFill>
              <w14:schemeClr w14:val="tx1"/>
            </w14:solidFill>
          </w14:textFill>
        </w:rPr>
        <w:t>、项目概况</w:t>
      </w:r>
    </w:p>
    <w:p>
      <w:pPr>
        <w:spacing w:before="154" w:line="228" w:lineRule="auto"/>
        <w:ind w:left="4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1.1 项目名称：</w:t>
      </w:r>
      <w:r>
        <w:rPr>
          <w:rFonts w:hint="eastAsia" w:ascii="宋体" w:hAnsi="宋体" w:eastAsia="宋体" w:cs="宋体"/>
          <w:color w:val="000000" w:themeColor="text1"/>
          <w:spacing w:val="6"/>
          <w:sz w:val="23"/>
          <w:szCs w:val="23"/>
          <w:lang w:val="en-US" w:eastAsia="zh-CN"/>
          <w14:textFill>
            <w14:solidFill>
              <w14:schemeClr w14:val="tx1"/>
            </w14:solidFill>
          </w14:textFill>
        </w:rPr>
        <w:t>关于伊宁市青少年综合实践教育中心优化硬件设施、改善办学环境(操场混凝土硬化、人工草坪）项目；</w:t>
      </w:r>
    </w:p>
    <w:p>
      <w:pPr>
        <w:spacing w:before="184" w:line="227" w:lineRule="auto"/>
        <w:ind w:left="4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1.</w:t>
      </w:r>
      <w:r>
        <w:rPr>
          <w:rFonts w:ascii="宋体" w:hAnsi="宋体" w:eastAsia="宋体" w:cs="宋体"/>
          <w:color w:val="000000" w:themeColor="text1"/>
          <w:spacing w:val="3"/>
          <w:sz w:val="23"/>
          <w:szCs w:val="23"/>
          <w14:textFill>
            <w14:solidFill>
              <w14:schemeClr w14:val="tx1"/>
            </w14:solidFill>
          </w14:textFill>
        </w:rPr>
        <w:t>2</w:t>
      </w:r>
      <w:r>
        <w:rPr>
          <w:rFonts w:ascii="宋体" w:hAnsi="宋体" w:eastAsia="宋体" w:cs="宋体"/>
          <w:color w:val="000000" w:themeColor="text1"/>
          <w:spacing w:val="2"/>
          <w:sz w:val="23"/>
          <w:szCs w:val="23"/>
          <w14:textFill>
            <w14:solidFill>
              <w14:schemeClr w14:val="tx1"/>
            </w14:solidFill>
          </w14:textFill>
        </w:rPr>
        <w:t xml:space="preserve"> 采购范围：全套施工图、竞争性磋商文件、工程量清单、补疑文件所示范围全部内容；</w:t>
      </w:r>
    </w:p>
    <w:p>
      <w:pPr>
        <w:spacing w:before="182" w:line="228" w:lineRule="auto"/>
        <w:ind w:left="4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1</w:t>
      </w:r>
      <w:r>
        <w:rPr>
          <w:rFonts w:ascii="宋体" w:hAnsi="宋体" w:eastAsia="宋体" w:cs="宋体"/>
          <w:color w:val="000000" w:themeColor="text1"/>
          <w:spacing w:val="3"/>
          <w:sz w:val="23"/>
          <w:szCs w:val="23"/>
          <w14:textFill>
            <w14:solidFill>
              <w14:schemeClr w14:val="tx1"/>
            </w14:solidFill>
          </w14:textFill>
        </w:rPr>
        <w:t>.3 项目地点：</w:t>
      </w:r>
      <w:r>
        <w:rPr>
          <w:rFonts w:hint="eastAsia" w:ascii="宋体" w:hAnsi="宋体" w:eastAsia="宋体" w:cs="宋体"/>
          <w:color w:val="000000" w:themeColor="text1"/>
          <w:spacing w:val="3"/>
          <w:sz w:val="23"/>
          <w:szCs w:val="23"/>
          <w:lang w:val="en-US" w:eastAsia="zh-CN"/>
          <w14:textFill>
            <w14:solidFill>
              <w14:schemeClr w14:val="tx1"/>
            </w14:solidFill>
          </w14:textFill>
        </w:rPr>
        <w:t>以甲方指定为准</w:t>
      </w:r>
      <w:r>
        <w:rPr>
          <w:rFonts w:ascii="宋体" w:hAnsi="宋体" w:eastAsia="宋体" w:cs="宋体"/>
          <w:color w:val="000000" w:themeColor="text1"/>
          <w:spacing w:val="3"/>
          <w:sz w:val="23"/>
          <w:szCs w:val="23"/>
          <w14:textFill>
            <w14:solidFill>
              <w14:schemeClr w14:val="tx1"/>
            </w14:solidFill>
          </w14:textFill>
        </w:rPr>
        <w:t>；</w:t>
      </w:r>
    </w:p>
    <w:p>
      <w:pPr>
        <w:spacing w:before="184" w:line="227" w:lineRule="auto"/>
        <w:ind w:left="4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1</w:t>
      </w:r>
      <w:r>
        <w:rPr>
          <w:rFonts w:ascii="宋体" w:hAnsi="宋体" w:eastAsia="宋体" w:cs="宋体"/>
          <w:color w:val="000000" w:themeColor="text1"/>
          <w:spacing w:val="2"/>
          <w:sz w:val="23"/>
          <w:szCs w:val="23"/>
          <w14:textFill>
            <w14:solidFill>
              <w14:schemeClr w14:val="tx1"/>
            </w14:solidFill>
          </w14:textFill>
        </w:rPr>
        <w:t>.4 采购方式：竞争性磋商；</w:t>
      </w:r>
    </w:p>
    <w:p>
      <w:pPr>
        <w:spacing w:before="181" w:line="375" w:lineRule="auto"/>
        <w:ind w:left="14" w:right="99" w:firstLine="453"/>
        <w:rPr>
          <w:rFonts w:ascii="宋体" w:hAnsi="宋体" w:eastAsia="宋体" w:cs="宋体"/>
          <w:color w:val="auto"/>
          <w:sz w:val="23"/>
          <w:szCs w:val="23"/>
        </w:rPr>
      </w:pPr>
      <w:r>
        <w:rPr>
          <w:rFonts w:ascii="宋体" w:hAnsi="宋体" w:eastAsia="宋体" w:cs="宋体"/>
          <w:color w:val="auto"/>
          <w:spacing w:val="-10"/>
          <w:sz w:val="23"/>
          <w:szCs w:val="23"/>
        </w:rPr>
        <w:t>1.5 合同</w:t>
      </w:r>
      <w:r>
        <w:rPr>
          <w:rFonts w:ascii="宋体" w:hAnsi="宋体" w:eastAsia="宋体" w:cs="宋体"/>
          <w:color w:val="auto"/>
          <w:spacing w:val="-6"/>
          <w:sz w:val="23"/>
          <w:szCs w:val="23"/>
        </w:rPr>
        <w:t>履</w:t>
      </w:r>
      <w:r>
        <w:rPr>
          <w:rFonts w:ascii="宋体" w:hAnsi="宋体" w:eastAsia="宋体" w:cs="宋体"/>
          <w:color w:val="auto"/>
          <w:spacing w:val="-5"/>
          <w:sz w:val="23"/>
          <w:szCs w:val="23"/>
        </w:rPr>
        <w:t>行期限：总工期：</w:t>
      </w:r>
      <w:r>
        <w:rPr>
          <w:rFonts w:hint="eastAsia" w:ascii="宋体" w:hAnsi="宋体" w:eastAsia="宋体" w:cs="宋体"/>
          <w:color w:val="auto"/>
          <w:spacing w:val="-5"/>
          <w:sz w:val="23"/>
          <w:szCs w:val="23"/>
          <w:lang w:val="en-US" w:eastAsia="zh-CN"/>
        </w:rPr>
        <w:t>170</w:t>
      </w:r>
      <w:r>
        <w:rPr>
          <w:rFonts w:ascii="宋体" w:hAnsi="宋体" w:eastAsia="宋体" w:cs="宋体"/>
          <w:color w:val="auto"/>
          <w:spacing w:val="-5"/>
          <w:sz w:val="23"/>
          <w:szCs w:val="23"/>
        </w:rPr>
        <w:t>日历天，2023</w:t>
      </w:r>
      <w:r>
        <w:rPr>
          <w:rFonts w:hint="eastAsia" w:ascii="宋体" w:hAnsi="宋体" w:eastAsia="宋体" w:cs="宋体"/>
          <w:color w:val="auto"/>
          <w:spacing w:val="-5"/>
          <w:sz w:val="23"/>
          <w:szCs w:val="23"/>
          <w:lang w:val="en-US" w:eastAsia="zh-CN"/>
        </w:rPr>
        <w:t xml:space="preserve"> </w:t>
      </w:r>
      <w:bookmarkStart w:id="7" w:name="_GoBack"/>
      <w:bookmarkEnd w:id="7"/>
      <w:r>
        <w:rPr>
          <w:rFonts w:ascii="宋体" w:hAnsi="宋体" w:eastAsia="宋体" w:cs="宋体"/>
          <w:color w:val="auto"/>
          <w:spacing w:val="-5"/>
          <w:sz w:val="23"/>
          <w:szCs w:val="23"/>
        </w:rPr>
        <w:t xml:space="preserve">年 </w:t>
      </w:r>
      <w:r>
        <w:rPr>
          <w:rFonts w:hint="eastAsia" w:ascii="宋体" w:hAnsi="宋体" w:eastAsia="宋体" w:cs="宋体"/>
          <w:color w:val="auto"/>
          <w:spacing w:val="-5"/>
          <w:sz w:val="23"/>
          <w:szCs w:val="23"/>
          <w:lang w:val="en-US" w:eastAsia="zh-CN"/>
        </w:rPr>
        <w:t>11</w:t>
      </w:r>
      <w:r>
        <w:rPr>
          <w:rFonts w:ascii="宋体" w:hAnsi="宋体" w:eastAsia="宋体" w:cs="宋体"/>
          <w:color w:val="auto"/>
          <w:spacing w:val="-5"/>
          <w:sz w:val="23"/>
          <w:szCs w:val="23"/>
        </w:rPr>
        <w:t>月</w:t>
      </w:r>
      <w:r>
        <w:rPr>
          <w:rFonts w:hint="eastAsia" w:ascii="宋体" w:hAnsi="宋体" w:eastAsia="宋体" w:cs="宋体"/>
          <w:color w:val="auto"/>
          <w:spacing w:val="-5"/>
          <w:sz w:val="23"/>
          <w:szCs w:val="23"/>
          <w:lang w:val="en-US" w:eastAsia="zh-CN"/>
        </w:rPr>
        <w:t>14</w:t>
      </w:r>
      <w:r>
        <w:rPr>
          <w:rFonts w:ascii="宋体" w:hAnsi="宋体" w:eastAsia="宋体" w:cs="宋体"/>
          <w:color w:val="auto"/>
          <w:spacing w:val="-5"/>
          <w:sz w:val="23"/>
          <w:szCs w:val="23"/>
        </w:rPr>
        <w:t>日开工建设，202</w:t>
      </w:r>
      <w:r>
        <w:rPr>
          <w:rFonts w:hint="eastAsia" w:ascii="宋体" w:hAnsi="宋体" w:eastAsia="宋体" w:cs="宋体"/>
          <w:color w:val="auto"/>
          <w:spacing w:val="-5"/>
          <w:sz w:val="23"/>
          <w:szCs w:val="23"/>
          <w:lang w:val="en-US" w:eastAsia="zh-CN"/>
        </w:rPr>
        <w:t>4</w:t>
      </w:r>
      <w:r>
        <w:rPr>
          <w:rFonts w:ascii="宋体" w:hAnsi="宋体" w:eastAsia="宋体" w:cs="宋体"/>
          <w:color w:val="auto"/>
          <w:spacing w:val="-5"/>
          <w:sz w:val="23"/>
          <w:szCs w:val="23"/>
        </w:rPr>
        <w:t xml:space="preserve"> 年</w:t>
      </w:r>
      <w:r>
        <w:rPr>
          <w:rFonts w:hint="eastAsia" w:ascii="宋体" w:hAnsi="宋体" w:eastAsia="宋体" w:cs="宋体"/>
          <w:color w:val="auto"/>
          <w:spacing w:val="-5"/>
          <w:sz w:val="23"/>
          <w:szCs w:val="23"/>
          <w:lang w:val="en-US" w:eastAsia="zh-CN"/>
        </w:rPr>
        <w:t xml:space="preserve"> 05</w:t>
      </w:r>
      <w:r>
        <w:rPr>
          <w:rFonts w:ascii="宋体" w:hAnsi="宋体" w:eastAsia="宋体" w:cs="宋体"/>
          <w:color w:val="auto"/>
          <w:spacing w:val="-5"/>
          <w:sz w:val="23"/>
          <w:szCs w:val="23"/>
        </w:rPr>
        <w:t>月</w:t>
      </w:r>
      <w:r>
        <w:rPr>
          <w:rFonts w:hint="eastAsia" w:ascii="宋体" w:hAnsi="宋体" w:eastAsia="宋体" w:cs="宋体"/>
          <w:color w:val="auto"/>
          <w:spacing w:val="-5"/>
          <w:sz w:val="23"/>
          <w:szCs w:val="23"/>
          <w:lang w:val="en-US" w:eastAsia="zh-CN"/>
        </w:rPr>
        <w:t>01</w:t>
      </w:r>
      <w:r>
        <w:rPr>
          <w:rFonts w:ascii="宋体" w:hAnsi="宋体" w:eastAsia="宋体" w:cs="宋体"/>
          <w:color w:val="auto"/>
          <w:spacing w:val="-5"/>
          <w:sz w:val="23"/>
          <w:szCs w:val="23"/>
        </w:rPr>
        <w:t>日</w:t>
      </w:r>
      <w:r>
        <w:rPr>
          <w:rFonts w:ascii="宋体" w:hAnsi="宋体" w:eastAsia="宋体" w:cs="宋体"/>
          <w:color w:val="auto"/>
          <w:spacing w:val="7"/>
          <w:sz w:val="23"/>
          <w:szCs w:val="23"/>
        </w:rPr>
        <w:t>竣工交付使用。</w:t>
      </w:r>
    </w:p>
    <w:p>
      <w:pPr>
        <w:spacing w:line="312" w:lineRule="exact"/>
        <w:ind w:left="45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5"/>
          <w:position w:val="1"/>
          <w:sz w:val="23"/>
          <w:szCs w:val="23"/>
          <w14:textOutline w14:w="4358" w14:cap="sq" w14:cmpd="sng">
            <w14:solidFill>
              <w14:srgbClr w14:val="000000"/>
            </w14:solidFill>
            <w14:prstDash w14:val="solid"/>
            <w14:bevel/>
          </w14:textOutline>
          <w14:textFill>
            <w14:solidFill>
              <w14:schemeClr w14:val="tx1"/>
            </w14:solidFill>
          </w14:textFill>
        </w:rPr>
        <w:t>、偏离</w:t>
      </w:r>
    </w:p>
    <w:p>
      <w:pPr>
        <w:spacing w:before="156" w:line="375" w:lineRule="auto"/>
        <w:ind w:left="15" w:right="99" w:firstLine="43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 xml:space="preserve">2.1 </w:t>
      </w:r>
      <w:r>
        <w:rPr>
          <w:rFonts w:ascii="宋体" w:hAnsi="宋体" w:eastAsia="宋体" w:cs="宋体"/>
          <w:color w:val="000000" w:themeColor="text1"/>
          <w:spacing w:val="10"/>
          <w:sz w:val="23"/>
          <w:szCs w:val="23"/>
          <w14:textFill>
            <w14:solidFill>
              <w14:schemeClr w14:val="tx1"/>
            </w14:solidFill>
          </w14:textFill>
        </w:rPr>
        <w:t>本</w:t>
      </w:r>
      <w:r>
        <w:rPr>
          <w:rFonts w:ascii="宋体" w:hAnsi="宋体" w:eastAsia="宋体" w:cs="宋体"/>
          <w:color w:val="000000" w:themeColor="text1"/>
          <w:spacing w:val="6"/>
          <w:sz w:val="23"/>
          <w:szCs w:val="23"/>
          <w14:textFill>
            <w14:solidFill>
              <w14:schemeClr w14:val="tx1"/>
            </w14:solidFill>
          </w14:textFill>
        </w:rPr>
        <w:t>条所称偏离为响应文件对竞争性磋商文件的偏离，即不满足、或不响应竞争性磋商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文</w:t>
      </w:r>
      <w:r>
        <w:rPr>
          <w:rFonts w:ascii="宋体" w:hAnsi="宋体" w:eastAsia="宋体" w:cs="宋体"/>
          <w:color w:val="000000" w:themeColor="text1"/>
          <w:spacing w:val="12"/>
          <w:sz w:val="23"/>
          <w:szCs w:val="23"/>
          <w14:textFill>
            <w14:solidFill>
              <w14:schemeClr w14:val="tx1"/>
            </w14:solidFill>
          </w14:textFill>
        </w:rPr>
        <w:t>件的要求。偏离分为对竞争性磋商文件的实质性要求条款偏离和对竞争性磋商文件的一般</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商务和技术条款偏离</w:t>
      </w:r>
      <w:r>
        <w:rPr>
          <w:rFonts w:ascii="宋体" w:hAnsi="宋体" w:eastAsia="宋体" w:cs="宋体"/>
          <w:color w:val="000000" w:themeColor="text1"/>
          <w:spacing w:val="6"/>
          <w:sz w:val="23"/>
          <w:szCs w:val="23"/>
          <w14:textFill>
            <w14:solidFill>
              <w14:schemeClr w14:val="tx1"/>
            </w14:solidFill>
          </w14:textFill>
        </w:rPr>
        <w:t>。</w:t>
      </w:r>
    </w:p>
    <w:p>
      <w:pPr>
        <w:spacing w:before="1" w:line="374" w:lineRule="auto"/>
        <w:ind w:right="21" w:firstLine="45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2.2 除法律、法规和规章规定外，竞争性磋商文件中用“拒绝”、“不接受”、“无效</w:t>
      </w:r>
      <w:r>
        <w:rPr>
          <w:rFonts w:ascii="宋体" w:hAnsi="宋体" w:eastAsia="宋体" w:cs="宋体"/>
          <w:color w:val="000000" w:themeColor="text1"/>
          <w:spacing w:val="2"/>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2"/>
          <w:sz w:val="23"/>
          <w:szCs w:val="23"/>
          <w14:textFill>
            <w14:solidFill>
              <w14:schemeClr w14:val="tx1"/>
            </w14:solidFill>
          </w14:textFill>
        </w:rPr>
        <w:t>“不得</w:t>
      </w:r>
      <w:r>
        <w:rPr>
          <w:rFonts w:ascii="宋体" w:hAnsi="宋体" w:eastAsia="宋体" w:cs="宋体"/>
          <w:color w:val="000000" w:themeColor="text1"/>
          <w:spacing w:val="11"/>
          <w:sz w:val="23"/>
          <w:szCs w:val="23"/>
          <w14:textFill>
            <w14:solidFill>
              <w14:schemeClr w14:val="tx1"/>
            </w14:solidFill>
          </w14:textFill>
        </w:rPr>
        <w:t>”等文字规定的条款为实质性要求条款 (即重要条款) ，对其中任何一条的偏离，在</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评</w:t>
      </w:r>
      <w:r>
        <w:rPr>
          <w:rFonts w:ascii="宋体" w:hAnsi="宋体" w:eastAsia="宋体" w:cs="宋体"/>
          <w:color w:val="000000" w:themeColor="text1"/>
          <w:spacing w:val="13"/>
          <w:sz w:val="23"/>
          <w:szCs w:val="23"/>
          <w14:textFill>
            <w14:solidFill>
              <w14:schemeClr w14:val="tx1"/>
            </w14:solidFill>
          </w14:textFill>
        </w:rPr>
        <w:t>标</w:t>
      </w:r>
      <w:r>
        <w:rPr>
          <w:rFonts w:ascii="宋体" w:hAnsi="宋体" w:eastAsia="宋体" w:cs="宋体"/>
          <w:color w:val="000000" w:themeColor="text1"/>
          <w:spacing w:val="9"/>
          <w:sz w:val="23"/>
          <w:szCs w:val="23"/>
          <w14:textFill>
            <w14:solidFill>
              <w14:schemeClr w14:val="tx1"/>
            </w14:solidFill>
          </w14:textFill>
        </w:rPr>
        <w:t>时将其视为无效投标。未用上述文字规定或符号标注的条款为非实质性要求条款(即一般</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条</w:t>
      </w:r>
      <w:r>
        <w:rPr>
          <w:rFonts w:ascii="宋体" w:hAnsi="宋体" w:eastAsia="宋体" w:cs="宋体"/>
          <w:color w:val="000000" w:themeColor="text1"/>
          <w:spacing w:val="7"/>
          <w:sz w:val="23"/>
          <w:szCs w:val="23"/>
          <w14:textFill>
            <w14:solidFill>
              <w14:schemeClr w14:val="tx1"/>
            </w14:solidFill>
          </w14:textFill>
        </w:rPr>
        <w:t>款)。</w:t>
      </w:r>
    </w:p>
    <w:p>
      <w:pPr>
        <w:spacing w:line="310" w:lineRule="exact"/>
        <w:ind w:left="45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、特别说明</w:t>
      </w:r>
    </w:p>
    <w:p>
      <w:pPr>
        <w:spacing w:before="158" w:line="227" w:lineRule="auto"/>
        <w:ind w:left="45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3.</w:t>
      </w:r>
      <w:r>
        <w:rPr>
          <w:rFonts w:ascii="宋体" w:hAnsi="宋体" w:eastAsia="宋体" w:cs="宋体"/>
          <w:color w:val="000000" w:themeColor="text1"/>
          <w:spacing w:val="8"/>
          <w:sz w:val="23"/>
          <w:szCs w:val="23"/>
          <w14:textFill>
            <w14:solidFill>
              <w14:schemeClr w14:val="tx1"/>
            </w14:solidFill>
          </w14:textFill>
        </w:rPr>
        <w:t>1</w:t>
      </w:r>
      <w:r>
        <w:rPr>
          <w:rFonts w:ascii="宋体" w:hAnsi="宋体" w:eastAsia="宋体" w:cs="宋体"/>
          <w:color w:val="000000" w:themeColor="text1"/>
          <w:spacing w:val="7"/>
          <w:sz w:val="23"/>
          <w:szCs w:val="23"/>
          <w14:textFill>
            <w14:solidFill>
              <w14:schemeClr w14:val="tx1"/>
            </w14:solidFill>
          </w14:textFill>
        </w:rPr>
        <w:t xml:space="preserve"> 供应商投标所使用的资格、信誉、荣誉、业绩与企业认证等必须为供应商所拥有。</w:t>
      </w:r>
    </w:p>
    <w:p>
      <w:pPr>
        <w:spacing w:before="185" w:line="375" w:lineRule="auto"/>
        <w:ind w:left="15" w:right="99" w:firstLine="43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 xml:space="preserve">3.2 </w:t>
      </w:r>
      <w:r>
        <w:rPr>
          <w:rFonts w:ascii="宋体" w:hAnsi="宋体" w:eastAsia="宋体" w:cs="宋体"/>
          <w:color w:val="000000" w:themeColor="text1"/>
          <w:spacing w:val="8"/>
          <w:sz w:val="23"/>
          <w:szCs w:val="23"/>
          <w14:textFill>
            <w14:solidFill>
              <w14:schemeClr w14:val="tx1"/>
            </w14:solidFill>
          </w14:textFill>
        </w:rPr>
        <w:t>供</w:t>
      </w:r>
      <w:r>
        <w:rPr>
          <w:rFonts w:ascii="宋体" w:hAnsi="宋体" w:eastAsia="宋体" w:cs="宋体"/>
          <w:color w:val="000000" w:themeColor="text1"/>
          <w:spacing w:val="6"/>
          <w:sz w:val="23"/>
          <w:szCs w:val="23"/>
          <w14:textFill>
            <w14:solidFill>
              <w14:schemeClr w14:val="tx1"/>
            </w14:solidFill>
          </w14:textFill>
        </w:rPr>
        <w:t>应商应仔细阅读竞争性磋商文件的所有内容，按照竞争性磋商文件的要求提交响应</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文</w:t>
      </w:r>
      <w:r>
        <w:rPr>
          <w:rFonts w:ascii="宋体" w:hAnsi="宋体" w:eastAsia="宋体" w:cs="宋体"/>
          <w:color w:val="000000" w:themeColor="text1"/>
          <w:spacing w:val="9"/>
          <w:sz w:val="23"/>
          <w:szCs w:val="23"/>
          <w14:textFill>
            <w14:solidFill>
              <w14:schemeClr w14:val="tx1"/>
            </w14:solidFill>
          </w14:textFill>
        </w:rPr>
        <w:t>件，并对所提供的全部资料的真实性承担法律责任。</w:t>
      </w:r>
    </w:p>
    <w:p>
      <w:pPr>
        <w:spacing w:line="227" w:lineRule="auto"/>
        <w:ind w:left="45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3</w:t>
      </w:r>
      <w:r>
        <w:rPr>
          <w:rFonts w:ascii="宋体" w:hAnsi="宋体" w:eastAsia="宋体" w:cs="宋体"/>
          <w:color w:val="000000" w:themeColor="text1"/>
          <w:spacing w:val="7"/>
          <w:sz w:val="23"/>
          <w:szCs w:val="23"/>
          <w14:textFill>
            <w14:solidFill>
              <w14:schemeClr w14:val="tx1"/>
            </w14:solidFill>
          </w14:textFill>
        </w:rPr>
        <w:t>.3 供应商在投标活动中提供任何虚假材料，其投标无效并承担相应法律责任。</w:t>
      </w:r>
    </w:p>
    <w:p>
      <w:pPr>
        <w:spacing w:before="183" w:line="311" w:lineRule="exact"/>
        <w:ind w:left="44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4、供应商资质要求</w:t>
      </w:r>
    </w:p>
    <w:p>
      <w:pPr>
        <w:spacing w:before="157" w:line="226" w:lineRule="auto"/>
        <w:ind w:left="44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4.</w:t>
      </w:r>
      <w:r>
        <w:rPr>
          <w:rFonts w:ascii="宋体" w:hAnsi="宋体" w:eastAsia="宋体" w:cs="宋体"/>
          <w:color w:val="000000" w:themeColor="text1"/>
          <w:spacing w:val="3"/>
          <w:sz w:val="23"/>
          <w:szCs w:val="23"/>
          <w14:textFill>
            <w14:solidFill>
              <w14:schemeClr w14:val="tx1"/>
            </w14:solidFill>
          </w14:textFill>
        </w:rPr>
        <w:t>1 具备独立企业法人资格；</w:t>
      </w:r>
    </w:p>
    <w:p>
      <w:pPr>
        <w:spacing w:before="184" w:line="375" w:lineRule="auto"/>
        <w:ind w:left="12" w:right="99" w:firstLine="4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4.</w:t>
      </w:r>
      <w:r>
        <w:rPr>
          <w:rFonts w:ascii="宋体" w:hAnsi="宋体" w:eastAsia="宋体" w:cs="宋体"/>
          <w:color w:val="000000" w:themeColor="text1"/>
          <w:spacing w:val="16"/>
          <w:sz w:val="23"/>
          <w:szCs w:val="23"/>
          <w14:textFill>
            <w14:solidFill>
              <w14:schemeClr w14:val="tx1"/>
            </w14:solidFill>
          </w14:textFill>
        </w:rPr>
        <w:t>2</w:t>
      </w:r>
      <w:r>
        <w:rPr>
          <w:rFonts w:ascii="宋体" w:hAnsi="宋体" w:eastAsia="宋体" w:cs="宋体"/>
          <w:color w:val="000000" w:themeColor="text1"/>
          <w:spacing w:val="12"/>
          <w:sz w:val="23"/>
          <w:szCs w:val="23"/>
          <w14:textFill>
            <w14:solidFill>
              <w14:schemeClr w14:val="tx1"/>
            </w14:solidFill>
          </w14:textFill>
        </w:rPr>
        <w:t xml:space="preserve"> 具备建筑工程施工总承包三级及以上资质且具有效期内的安全生产许可证的施工企</w:t>
      </w:r>
      <w:r>
        <w:rPr>
          <w:rFonts w:ascii="宋体" w:hAnsi="宋体" w:eastAsia="宋体" w:cs="宋体"/>
          <w:color w:val="000000" w:themeColor="text1"/>
          <w:spacing w:val="14"/>
          <w:sz w:val="23"/>
          <w:szCs w:val="23"/>
          <w14:textFill>
            <w14:solidFill>
              <w14:schemeClr w14:val="tx1"/>
            </w14:solidFill>
          </w14:textFill>
        </w:rPr>
        <w:t>业</w:t>
      </w:r>
      <w:r>
        <w:rPr>
          <w:rFonts w:ascii="宋体" w:hAnsi="宋体" w:eastAsia="宋体" w:cs="宋体"/>
          <w:color w:val="000000" w:themeColor="text1"/>
          <w:spacing w:val="12"/>
          <w:sz w:val="23"/>
          <w:szCs w:val="23"/>
          <w14:textFill>
            <w14:solidFill>
              <w14:schemeClr w14:val="tx1"/>
            </w14:solidFill>
          </w14:textFill>
        </w:rPr>
        <w:t>；拟派项目经理需具备建筑工程专业贰级及以上注册建造师证，并在人员、设备、资金等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方</w:t>
      </w:r>
      <w:r>
        <w:rPr>
          <w:rFonts w:ascii="宋体" w:hAnsi="宋体" w:eastAsia="宋体" w:cs="宋体"/>
          <w:color w:val="000000" w:themeColor="text1"/>
          <w:spacing w:val="11"/>
          <w:sz w:val="23"/>
          <w:szCs w:val="23"/>
          <w14:textFill>
            <w14:solidFill>
              <w14:schemeClr w14:val="tx1"/>
            </w14:solidFill>
          </w14:textFill>
        </w:rPr>
        <w:t>面</w:t>
      </w:r>
      <w:r>
        <w:rPr>
          <w:rFonts w:ascii="宋体" w:hAnsi="宋体" w:eastAsia="宋体" w:cs="宋体"/>
          <w:color w:val="000000" w:themeColor="text1"/>
          <w:spacing w:val="8"/>
          <w:sz w:val="23"/>
          <w:szCs w:val="23"/>
          <w14:textFill>
            <w14:solidFill>
              <w14:schemeClr w14:val="tx1"/>
            </w14:solidFill>
          </w14:textFill>
        </w:rPr>
        <w:t>具有承担本工程施工的能力；</w:t>
      </w:r>
    </w:p>
    <w:p>
      <w:pPr>
        <w:spacing w:line="375" w:lineRule="auto"/>
        <w:ind w:left="12" w:firstLine="4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4</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3 凡拟参加本次采购项目的供应商，如在“信用中国”网站 (</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4"/>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creditchina</w:t>
      </w:r>
      <w:r>
        <w:rPr>
          <w:rFonts w:ascii="宋体" w:hAnsi="宋体" w:eastAsia="宋体" w:cs="宋体"/>
          <w:color w:val="000000" w:themeColor="text1"/>
          <w:spacing w:val="4"/>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4"/>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4"/>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中列入</w:t>
      </w:r>
      <w:r>
        <w:rPr>
          <w:rFonts w:ascii="宋体" w:hAnsi="宋体" w:eastAsia="宋体" w:cs="宋体"/>
          <w:color w:val="000000" w:themeColor="text1"/>
          <w:spacing w:val="10"/>
          <w:sz w:val="23"/>
          <w:szCs w:val="23"/>
          <w14:textFill>
            <w14:solidFill>
              <w14:schemeClr w14:val="tx1"/>
            </w14:solidFill>
          </w14:textFill>
        </w:rPr>
        <w:t>失</w:t>
      </w:r>
      <w:r>
        <w:rPr>
          <w:rFonts w:ascii="宋体" w:hAnsi="宋体" w:eastAsia="宋体" w:cs="宋体"/>
          <w:color w:val="000000" w:themeColor="text1"/>
          <w:spacing w:val="9"/>
          <w:sz w:val="23"/>
          <w:szCs w:val="23"/>
          <w14:textFill>
            <w14:solidFill>
              <w14:schemeClr w14:val="tx1"/>
            </w14:solidFill>
          </w14:textFill>
        </w:rPr>
        <w:t>信被执行人和重大税收违法失信主体、中国政府采购网 (</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ccgp</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9"/>
          <w:sz w:val="23"/>
          <w:szCs w:val="23"/>
          <w14:textFill>
            <w14:solidFill>
              <w14:schemeClr w14:val="tx1"/>
            </w14:solidFill>
          </w14:textFill>
        </w:rPr>
        <w:t>) 中被列</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入</w:t>
      </w:r>
      <w:r>
        <w:rPr>
          <w:rFonts w:ascii="宋体" w:hAnsi="宋体" w:eastAsia="宋体" w:cs="宋体"/>
          <w:color w:val="000000" w:themeColor="text1"/>
          <w:spacing w:val="15"/>
          <w:sz w:val="23"/>
          <w:szCs w:val="23"/>
          <w14:textFill>
            <w14:solidFill>
              <w14:schemeClr w14:val="tx1"/>
            </w14:solidFill>
          </w14:textFill>
        </w:rPr>
        <w:t>政</w:t>
      </w:r>
      <w:r>
        <w:rPr>
          <w:rFonts w:ascii="宋体" w:hAnsi="宋体" w:eastAsia="宋体" w:cs="宋体"/>
          <w:color w:val="000000" w:themeColor="text1"/>
          <w:spacing w:val="9"/>
          <w:sz w:val="23"/>
          <w:szCs w:val="23"/>
          <w14:textFill>
            <w14:solidFill>
              <w14:schemeClr w14:val="tx1"/>
            </w14:solidFill>
          </w14:textFill>
        </w:rPr>
        <w:t>府采购严重违法失信行为记录名单的供应商，将拒绝其参本次采购活动；</w:t>
      </w:r>
    </w:p>
    <w:p>
      <w:pPr>
        <w:spacing w:before="2" w:line="381" w:lineRule="auto"/>
        <w:ind w:left="17" w:right="99" w:firstLine="4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4.4 单</w:t>
      </w:r>
      <w:r>
        <w:rPr>
          <w:rFonts w:ascii="宋体" w:hAnsi="宋体" w:eastAsia="宋体" w:cs="宋体"/>
          <w:color w:val="000000" w:themeColor="text1"/>
          <w:spacing w:val="8"/>
          <w:sz w:val="23"/>
          <w:szCs w:val="23"/>
          <w14:textFill>
            <w14:solidFill>
              <w14:schemeClr w14:val="tx1"/>
            </w14:solidFill>
          </w14:textFill>
        </w:rPr>
        <w:t>位</w:t>
      </w:r>
      <w:r>
        <w:rPr>
          <w:rFonts w:ascii="宋体" w:hAnsi="宋体" w:eastAsia="宋体" w:cs="宋体"/>
          <w:color w:val="000000" w:themeColor="text1"/>
          <w:spacing w:val="6"/>
          <w:sz w:val="23"/>
          <w:szCs w:val="23"/>
          <w14:textFill>
            <w14:solidFill>
              <w14:schemeClr w14:val="tx1"/>
            </w14:solidFill>
          </w14:textFill>
        </w:rPr>
        <w:t>负责人为同一人或者存在直接控股、管理关系的不同供营商，不得参加同一合同</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项下的采购活动。</w:t>
      </w:r>
    </w:p>
    <w:p>
      <w:pPr>
        <w:rPr>
          <w:color w:val="000000" w:themeColor="text1"/>
          <w14:textFill>
            <w14:solidFill>
              <w14:schemeClr w14:val="tx1"/>
            </w14:solidFill>
          </w14:textFill>
        </w:rPr>
        <w:sectPr>
          <w:footerReference r:id="rId5" w:type="default"/>
          <w:pgSz w:w="11960" w:h="16880"/>
          <w:pgMar w:top="1119" w:right="1034" w:bottom="881" w:left="1128" w:header="0" w:footer="723" w:gutter="0"/>
          <w:pgNumType w:fmt="decimal"/>
          <w:cols w:space="720" w:num="1"/>
        </w:sectPr>
      </w:pPr>
    </w:p>
    <w:p>
      <w:pPr>
        <w:spacing w:before="48" w:line="227" w:lineRule="auto"/>
        <w:ind w:left="4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4.5 本项目不接受联合体投标</w:t>
      </w:r>
      <w:r>
        <w:rPr>
          <w:rFonts w:ascii="宋体" w:hAnsi="宋体" w:eastAsia="宋体" w:cs="宋体"/>
          <w:color w:val="000000" w:themeColor="text1"/>
          <w:spacing w:val="1"/>
          <w:sz w:val="23"/>
          <w:szCs w:val="23"/>
          <w14:textFill>
            <w14:solidFill>
              <w14:schemeClr w14:val="tx1"/>
            </w14:solidFill>
          </w14:textFill>
        </w:rPr>
        <w:t>。</w:t>
      </w:r>
    </w:p>
    <w:p>
      <w:pPr>
        <w:spacing w:before="182" w:line="227" w:lineRule="auto"/>
        <w:ind w:left="4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4.</w:t>
      </w:r>
      <w:r>
        <w:rPr>
          <w:rFonts w:ascii="宋体" w:hAnsi="宋体" w:eastAsia="宋体" w:cs="宋体"/>
          <w:color w:val="000000" w:themeColor="text1"/>
          <w:spacing w:val="5"/>
          <w:sz w:val="23"/>
          <w:szCs w:val="23"/>
          <w14:textFill>
            <w14:solidFill>
              <w14:schemeClr w14:val="tx1"/>
            </w14:solidFill>
          </w14:textFill>
        </w:rPr>
        <w:t>6</w:t>
      </w:r>
      <w:r>
        <w:rPr>
          <w:rFonts w:ascii="宋体" w:hAnsi="宋体" w:eastAsia="宋体" w:cs="宋体"/>
          <w:color w:val="000000" w:themeColor="text1"/>
          <w:spacing w:val="4"/>
          <w:sz w:val="23"/>
          <w:szCs w:val="23"/>
          <w14:textFill>
            <w14:solidFill>
              <w14:schemeClr w14:val="tx1"/>
            </w14:solidFill>
          </w14:textFill>
        </w:rPr>
        <w:t xml:space="preserve"> 供应商不得存在下列情形之一：</w:t>
      </w:r>
    </w:p>
    <w:p>
      <w:pPr>
        <w:spacing w:before="185" w:line="227" w:lineRule="auto"/>
        <w:ind w:left="44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6"/>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l</w:t>
      </w:r>
      <w:r>
        <w:rPr>
          <w:rFonts w:ascii="宋体" w:hAnsi="宋体" w:eastAsia="宋体" w:cs="宋体"/>
          <w:color w:val="000000" w:themeColor="text1"/>
          <w:spacing w:val="16"/>
          <w:sz w:val="23"/>
          <w:szCs w:val="23"/>
          <w14:textFill>
            <w14:solidFill>
              <w14:schemeClr w14:val="tx1"/>
            </w14:solidFill>
          </w14:textFill>
        </w:rPr>
        <w:t>)</w:t>
      </w:r>
      <w:r>
        <w:rPr>
          <w:rFonts w:ascii="宋体" w:hAnsi="宋体" w:eastAsia="宋体" w:cs="宋体"/>
          <w:color w:val="000000" w:themeColor="text1"/>
          <w:spacing w:val="13"/>
          <w:sz w:val="23"/>
          <w:szCs w:val="23"/>
          <w14:textFill>
            <w14:solidFill>
              <w14:schemeClr w14:val="tx1"/>
            </w14:solidFill>
          </w14:textFill>
        </w:rPr>
        <w:t xml:space="preserve"> 与采购人、采购代理机构存在利害关系。</w:t>
      </w:r>
    </w:p>
    <w:p>
      <w:pPr>
        <w:spacing w:before="181" w:line="375" w:lineRule="auto"/>
        <w:ind w:left="1" w:right="80" w:firstLine="44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w:t>
      </w:r>
      <w:r>
        <w:rPr>
          <w:rFonts w:ascii="宋体" w:hAnsi="宋体" w:eastAsia="宋体" w:cs="宋体"/>
          <w:color w:val="000000" w:themeColor="text1"/>
          <w:spacing w:val="15"/>
          <w:sz w:val="23"/>
          <w:szCs w:val="23"/>
          <w14:textFill>
            <w14:solidFill>
              <w14:schemeClr w14:val="tx1"/>
            </w14:solidFill>
          </w14:textFill>
        </w:rPr>
        <w:t>2</w:t>
      </w:r>
      <w:r>
        <w:rPr>
          <w:rFonts w:ascii="宋体" w:hAnsi="宋体" w:eastAsia="宋体" w:cs="宋体"/>
          <w:color w:val="000000" w:themeColor="text1"/>
          <w:spacing w:val="12"/>
          <w:sz w:val="23"/>
          <w:szCs w:val="23"/>
          <w14:textFill>
            <w14:solidFill>
              <w14:schemeClr w14:val="tx1"/>
            </w14:solidFill>
          </w14:textFill>
        </w:rPr>
        <w:t>) 单位负责人为同一人或者存在直接控股、管理关系的不同投标单位，不得参加同一</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同项下的政府采购活动。</w:t>
      </w:r>
    </w:p>
    <w:p>
      <w:pPr>
        <w:spacing w:before="1" w:line="375" w:lineRule="auto"/>
        <w:ind w:firstLine="44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8"/>
          <w:sz w:val="23"/>
          <w:szCs w:val="23"/>
          <w14:textFill>
            <w14:solidFill>
              <w14:schemeClr w14:val="tx1"/>
            </w14:solidFill>
          </w14:textFill>
        </w:rPr>
        <w:t xml:space="preserve"> 除单一来源采购项目外，为采购项目提供整体设计、规范编制或者项目管理、监理、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检</w:t>
      </w:r>
      <w:r>
        <w:rPr>
          <w:rFonts w:ascii="宋体" w:hAnsi="宋体" w:eastAsia="宋体" w:cs="宋体"/>
          <w:color w:val="000000" w:themeColor="text1"/>
          <w:spacing w:val="9"/>
          <w:sz w:val="23"/>
          <w:szCs w:val="23"/>
          <w14:textFill>
            <w14:solidFill>
              <w14:schemeClr w14:val="tx1"/>
            </w14:solidFill>
          </w14:textFill>
        </w:rPr>
        <w:t>测等服务的投标单位，不得再参加该采购项目的其他采购活动。</w:t>
      </w:r>
    </w:p>
    <w:p>
      <w:pPr>
        <w:spacing w:line="310" w:lineRule="exact"/>
        <w:ind w:left="4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position w:val="1"/>
          <w:sz w:val="23"/>
          <w:szCs w:val="23"/>
          <w14:textOutline w14:w="4358" w14:cap="sq" w14:cmpd="sng">
            <w14:solidFill>
              <w14:srgbClr w14:val="000000"/>
            </w14:solidFill>
            <w14:prstDash w14:val="solid"/>
            <w14:bevel/>
          </w14:textOutline>
          <w14:textFill>
            <w14:solidFill>
              <w14:schemeClr w14:val="tx1"/>
            </w14:solidFill>
          </w14:textFill>
        </w:rPr>
        <w:t>5</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、踏勘现场</w:t>
      </w:r>
    </w:p>
    <w:p>
      <w:pPr>
        <w:spacing w:before="156" w:line="227" w:lineRule="auto"/>
        <w:ind w:left="48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5</w:t>
      </w:r>
      <w:r>
        <w:rPr>
          <w:rFonts w:ascii="宋体" w:hAnsi="宋体" w:eastAsia="宋体" w:cs="宋体"/>
          <w:color w:val="000000" w:themeColor="text1"/>
          <w:spacing w:val="10"/>
          <w:sz w:val="23"/>
          <w:szCs w:val="23"/>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10"/>
          <w:sz w:val="23"/>
          <w:szCs w:val="23"/>
          <w14:textFill>
            <w14:solidFill>
              <w14:schemeClr w14:val="tx1"/>
            </w14:solidFill>
          </w14:textFill>
        </w:rPr>
        <w:t xml:space="preserve">1 </w:t>
      </w:r>
      <w:r>
        <w:rPr>
          <w:rFonts w:ascii="宋体" w:hAnsi="宋体" w:eastAsia="宋体" w:cs="宋体"/>
          <w:color w:val="000000" w:themeColor="text1"/>
          <w:spacing w:val="9"/>
          <w:sz w:val="23"/>
          <w:szCs w:val="23"/>
          <w14:textFill>
            <w14:solidFill>
              <w14:schemeClr w14:val="tx1"/>
            </w14:solidFill>
          </w14:textFill>
        </w:rPr>
        <w:t>供</w:t>
      </w:r>
      <w:r>
        <w:rPr>
          <w:rFonts w:ascii="宋体" w:hAnsi="宋体" w:eastAsia="宋体" w:cs="宋体"/>
          <w:color w:val="000000" w:themeColor="text1"/>
          <w:spacing w:val="5"/>
          <w:sz w:val="23"/>
          <w:szCs w:val="23"/>
          <w14:textFill>
            <w14:solidFill>
              <w14:schemeClr w14:val="tx1"/>
            </w14:solidFill>
          </w14:textFill>
        </w:rPr>
        <w:t>应商自行组织对工程现场及周围环境进行踏勘，以便获取有关编制响应文件和签署</w:t>
      </w:r>
    </w:p>
    <w:p>
      <w:pPr>
        <w:spacing w:before="182" w:line="227" w:lineRule="auto"/>
        <w:ind w:lef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sz w:val="23"/>
          <w:szCs w:val="23"/>
          <w14:textFill>
            <w14:solidFill>
              <w14:schemeClr w14:val="tx1"/>
            </w14:solidFill>
          </w14:textFill>
        </w:rPr>
        <w:t>合</w:t>
      </w:r>
      <w:r>
        <w:rPr>
          <w:rFonts w:ascii="宋体" w:hAnsi="宋体" w:eastAsia="宋体" w:cs="宋体"/>
          <w:color w:val="000000" w:themeColor="text1"/>
          <w:spacing w:val="9"/>
          <w:sz w:val="23"/>
          <w:szCs w:val="23"/>
          <w14:textFill>
            <w14:solidFill>
              <w14:schemeClr w14:val="tx1"/>
            </w14:solidFill>
          </w14:textFill>
        </w:rPr>
        <w:t>同所涉及现场的资料。供应商承担踏勘现场所发生的自身费用。</w:t>
      </w:r>
    </w:p>
    <w:p>
      <w:pPr>
        <w:spacing w:before="185" w:line="375" w:lineRule="auto"/>
        <w:ind w:right="139" w:firstLine="48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5.2 采购人向供应商提供的有关现场的数据和资料，是现有的能被供应商利用的资料，</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采</w:t>
      </w:r>
      <w:r>
        <w:rPr>
          <w:rFonts w:ascii="宋体" w:hAnsi="宋体" w:eastAsia="宋体" w:cs="宋体"/>
          <w:color w:val="000000" w:themeColor="text1"/>
          <w:spacing w:val="9"/>
          <w:sz w:val="23"/>
          <w:szCs w:val="23"/>
          <w14:textFill>
            <w14:solidFill>
              <w14:schemeClr w14:val="tx1"/>
            </w14:solidFill>
          </w14:textFill>
        </w:rPr>
        <w:t>购人对供应商做出的任何推论、理解和结论均不负责任。</w:t>
      </w:r>
    </w:p>
    <w:p>
      <w:pPr>
        <w:spacing w:line="309" w:lineRule="exact"/>
        <w:ind w:left="48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6、竞争性磋商费</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用</w:t>
      </w:r>
    </w:p>
    <w:p>
      <w:pPr>
        <w:spacing w:before="158" w:line="375" w:lineRule="auto"/>
        <w:ind w:left="2" w:right="80"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6.</w:t>
      </w:r>
      <w:r>
        <w:rPr>
          <w:rFonts w:ascii="宋体" w:hAnsi="宋体" w:eastAsia="宋体" w:cs="宋体"/>
          <w:color w:val="000000" w:themeColor="text1"/>
          <w:spacing w:val="11"/>
          <w:sz w:val="23"/>
          <w:szCs w:val="23"/>
          <w14:textFill>
            <w14:solidFill>
              <w14:schemeClr w14:val="tx1"/>
            </w14:solidFill>
          </w14:textFill>
        </w:rPr>
        <w:t>1 不论竞争性磋商的结果如何，均由供应商自行承担自己在磋商过程中产生的一切费</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用。</w:t>
      </w:r>
    </w:p>
    <w:p>
      <w:pPr>
        <w:spacing w:line="310" w:lineRule="exact"/>
        <w:ind w:left="46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7、磋商保证</w:t>
      </w:r>
      <w:r>
        <w:rPr>
          <w:rFonts w:ascii="宋体" w:hAnsi="宋体" w:eastAsia="宋体" w:cs="宋体"/>
          <w:color w:val="000000" w:themeColor="text1"/>
          <w:spacing w:val="6"/>
          <w:position w:val="1"/>
          <w:sz w:val="23"/>
          <w:szCs w:val="23"/>
          <w14:textOutline w14:w="4358" w14:cap="sq" w14:cmpd="sng">
            <w14:solidFill>
              <w14:srgbClr w14:val="000000"/>
            </w14:solidFill>
            <w14:prstDash w14:val="solid"/>
            <w14:bevel/>
          </w14:textOutline>
          <w14:textFill>
            <w14:solidFill>
              <w14:schemeClr w14:val="tx1"/>
            </w14:solidFill>
          </w14:textFill>
        </w:rPr>
        <w:t>金</w:t>
      </w:r>
    </w:p>
    <w:p>
      <w:pPr>
        <w:spacing w:before="155" w:line="375" w:lineRule="auto"/>
        <w:ind w:left="1" w:right="80" w:firstLine="4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7.1 供应商按要求在磋商截止时间前提交磋商保证金。在开标时，对于未按要求提交磋</w:t>
      </w:r>
      <w:r>
        <w:rPr>
          <w:rFonts w:ascii="宋体" w:hAnsi="宋体" w:eastAsia="宋体" w:cs="宋体"/>
          <w:color w:val="000000" w:themeColor="text1"/>
          <w:spacing w:val="5"/>
          <w:sz w:val="23"/>
          <w:szCs w:val="23"/>
          <w14:textFill>
            <w14:solidFill>
              <w14:schemeClr w14:val="tx1"/>
            </w14:solidFill>
          </w14:textFill>
        </w:rPr>
        <w:t>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保</w:t>
      </w:r>
      <w:r>
        <w:rPr>
          <w:rFonts w:ascii="宋体" w:hAnsi="宋体" w:eastAsia="宋体" w:cs="宋体"/>
          <w:color w:val="000000" w:themeColor="text1"/>
          <w:spacing w:val="14"/>
          <w:sz w:val="23"/>
          <w:szCs w:val="23"/>
          <w14:textFill>
            <w14:solidFill>
              <w14:schemeClr w14:val="tx1"/>
            </w14:solidFill>
          </w14:textFill>
        </w:rPr>
        <w:t>证</w:t>
      </w:r>
      <w:r>
        <w:rPr>
          <w:rFonts w:ascii="宋体" w:hAnsi="宋体" w:eastAsia="宋体" w:cs="宋体"/>
          <w:color w:val="000000" w:themeColor="text1"/>
          <w:spacing w:val="9"/>
          <w:sz w:val="23"/>
          <w:szCs w:val="23"/>
          <w14:textFill>
            <w14:solidFill>
              <w14:schemeClr w14:val="tx1"/>
            </w14:solidFill>
          </w14:textFill>
        </w:rPr>
        <w:t>金的供应商，磋商小组将视其为非响应性磋商而予以拒绝，不得参与磋商。</w:t>
      </w:r>
    </w:p>
    <w:p>
      <w:pPr>
        <w:spacing w:before="1" w:line="227" w:lineRule="auto"/>
        <w:ind w:left="46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7</w:t>
      </w:r>
      <w:r>
        <w:rPr>
          <w:rFonts w:ascii="宋体" w:hAnsi="宋体" w:eastAsia="宋体" w:cs="宋体"/>
          <w:color w:val="000000" w:themeColor="text1"/>
          <w:spacing w:val="5"/>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2 未中标的供应商的磋商保证金，于成交通知书发出后 5 个工作日内退还供应商。</w:t>
      </w:r>
    </w:p>
    <w:p>
      <w:pPr>
        <w:spacing w:before="184" w:line="229"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7</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pacing w:val="5"/>
          <w:sz w:val="23"/>
          <w:szCs w:val="23"/>
          <w14:textFill>
            <w14:solidFill>
              <w14:schemeClr w14:val="tx1"/>
            </w14:solidFill>
          </w14:textFill>
        </w:rPr>
        <w:t>3 有下列情况之一的，磋商保证金不予退还：</w:t>
      </w:r>
    </w:p>
    <w:p>
      <w:pPr>
        <w:spacing w:before="181"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7.3.1 供应商在提交响应文件截止时间后撤回响应文件的；</w:t>
      </w:r>
    </w:p>
    <w:p>
      <w:pPr>
        <w:spacing w:before="184" w:line="225"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7.3.2 供应商法定代表人或授权委托代理人在磋商会或评审过程中放弃</w:t>
      </w:r>
      <w:r>
        <w:rPr>
          <w:rFonts w:ascii="宋体" w:hAnsi="宋体" w:eastAsia="宋体" w:cs="宋体"/>
          <w:color w:val="000000" w:themeColor="text1"/>
          <w:spacing w:val="6"/>
          <w:sz w:val="23"/>
          <w:szCs w:val="23"/>
          <w14:textFill>
            <w14:solidFill>
              <w14:schemeClr w14:val="tx1"/>
            </w14:solidFill>
          </w14:textFill>
        </w:rPr>
        <w:t>的</w:t>
      </w:r>
      <w:r>
        <w:rPr>
          <w:rFonts w:ascii="宋体" w:hAnsi="宋体" w:eastAsia="宋体" w:cs="宋体"/>
          <w:color w:val="000000" w:themeColor="text1"/>
          <w:sz w:val="23"/>
          <w:szCs w:val="23"/>
          <w14:textFill>
            <w14:solidFill>
              <w14:schemeClr w14:val="tx1"/>
            </w14:solidFill>
          </w14:textFill>
        </w:rPr>
        <w:t>；</w:t>
      </w:r>
    </w:p>
    <w:p>
      <w:pPr>
        <w:spacing w:before="187"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7.3.3 供应商被通知成交后，不按规定的时间或拒绝按响应文件等签订合同的</w:t>
      </w:r>
      <w:r>
        <w:rPr>
          <w:rFonts w:ascii="宋体" w:hAnsi="宋体" w:eastAsia="宋体" w:cs="宋体"/>
          <w:color w:val="000000" w:themeColor="text1"/>
          <w:spacing w:val="5"/>
          <w:sz w:val="23"/>
          <w:szCs w:val="23"/>
          <w14:textFill>
            <w14:solidFill>
              <w14:schemeClr w14:val="tx1"/>
            </w14:solidFill>
          </w14:textFill>
        </w:rPr>
        <w:t>；</w:t>
      </w:r>
    </w:p>
    <w:p>
      <w:pPr>
        <w:spacing w:before="185"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7</w:t>
      </w:r>
      <w:r>
        <w:rPr>
          <w:rFonts w:ascii="宋体" w:hAnsi="宋体" w:eastAsia="宋体" w:cs="宋体"/>
          <w:color w:val="000000" w:themeColor="text1"/>
          <w:spacing w:val="3"/>
          <w:sz w:val="23"/>
          <w:szCs w:val="23"/>
          <w14:textFill>
            <w14:solidFill>
              <w14:schemeClr w14:val="tx1"/>
            </w14:solidFill>
          </w14:textFill>
        </w:rPr>
        <w:t>.3.4 供应商提供虚假材料的；</w:t>
      </w:r>
    </w:p>
    <w:p>
      <w:pPr>
        <w:spacing w:before="184" w:line="226"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7.3.5 法规规定的其他情</w:t>
      </w:r>
      <w:r>
        <w:rPr>
          <w:rFonts w:ascii="宋体" w:hAnsi="宋体" w:eastAsia="宋体" w:cs="宋体"/>
          <w:color w:val="000000" w:themeColor="text1"/>
          <w:spacing w:val="2"/>
          <w:sz w:val="23"/>
          <w:szCs w:val="23"/>
          <w14:textFill>
            <w14:solidFill>
              <w14:schemeClr w14:val="tx1"/>
            </w14:solidFill>
          </w14:textFill>
        </w:rPr>
        <w:t>形</w:t>
      </w:r>
      <w:r>
        <w:rPr>
          <w:rFonts w:ascii="宋体" w:hAnsi="宋体" w:eastAsia="宋体" w:cs="宋体"/>
          <w:color w:val="000000" w:themeColor="text1"/>
          <w:sz w:val="23"/>
          <w:szCs w:val="23"/>
          <w14:textFill>
            <w14:solidFill>
              <w14:schemeClr w14:val="tx1"/>
            </w14:solidFill>
          </w14:textFill>
        </w:rPr>
        <w:t>。</w:t>
      </w:r>
    </w:p>
    <w:p>
      <w:pPr>
        <w:spacing w:before="185" w:line="309" w:lineRule="exact"/>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t>8</w:t>
      </w: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、有下列情况之一者其磋商无效：</w:t>
      </w:r>
    </w:p>
    <w:p>
      <w:pPr>
        <w:spacing w:before="156" w:line="227" w:lineRule="auto"/>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8</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1 供应商资格证明文件不齐全的。</w:t>
      </w:r>
    </w:p>
    <w:p>
      <w:pPr>
        <w:spacing w:before="186" w:line="227" w:lineRule="auto"/>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8.2</w:t>
      </w:r>
      <w:r>
        <w:rPr>
          <w:rFonts w:ascii="宋体" w:hAnsi="宋体" w:eastAsia="宋体" w:cs="宋体"/>
          <w:color w:val="000000" w:themeColor="text1"/>
          <w:spacing w:val="5"/>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有意串标或提供虚假证明材料者。</w:t>
      </w:r>
    </w:p>
    <w:p>
      <w:pPr>
        <w:spacing w:before="185" w:line="227" w:lineRule="auto"/>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8.3</w:t>
      </w:r>
      <w:r>
        <w:rPr>
          <w:rFonts w:ascii="宋体" w:hAnsi="宋体" w:eastAsia="宋体" w:cs="宋体"/>
          <w:color w:val="000000" w:themeColor="text1"/>
          <w:spacing w:val="5"/>
          <w:sz w:val="23"/>
          <w:szCs w:val="23"/>
          <w14:textFill>
            <w14:solidFill>
              <w14:schemeClr w14:val="tx1"/>
            </w14:solidFill>
          </w14:textFill>
        </w:rPr>
        <w:t xml:space="preserve"> </w:t>
      </w:r>
      <w:r>
        <w:rPr>
          <w:rFonts w:ascii="宋体" w:hAnsi="宋体" w:eastAsia="宋体" w:cs="宋体"/>
          <w:color w:val="000000" w:themeColor="text1"/>
          <w:spacing w:val="3"/>
          <w:sz w:val="23"/>
          <w:szCs w:val="23"/>
          <w14:textFill>
            <w14:solidFill>
              <w14:schemeClr w14:val="tx1"/>
            </w14:solidFill>
          </w14:textFill>
        </w:rPr>
        <w:t>供应商逾期送达响应文件。</w:t>
      </w:r>
    </w:p>
    <w:p>
      <w:pPr>
        <w:spacing w:before="183" w:line="227" w:lineRule="auto"/>
        <w:ind w:left="481"/>
        <w:rPr>
          <w:rFonts w:ascii="宋体" w:hAnsi="宋体" w:eastAsia="宋体" w:cs="宋体"/>
          <w:color w:val="000000" w:themeColor="text1"/>
          <w:spacing w:val="5"/>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8.</w:t>
      </w:r>
      <w:r>
        <w:rPr>
          <w:rFonts w:ascii="宋体" w:hAnsi="宋体" w:eastAsia="宋体" w:cs="宋体"/>
          <w:color w:val="000000" w:themeColor="text1"/>
          <w:spacing w:val="9"/>
          <w:sz w:val="23"/>
          <w:szCs w:val="23"/>
          <w14:textFill>
            <w14:solidFill>
              <w14:schemeClr w14:val="tx1"/>
            </w14:solidFill>
          </w14:textFill>
        </w:rPr>
        <w:t>4</w:t>
      </w:r>
      <w:r>
        <w:rPr>
          <w:rFonts w:ascii="宋体" w:hAnsi="宋体" w:eastAsia="宋体" w:cs="宋体"/>
          <w:color w:val="000000" w:themeColor="text1"/>
          <w:spacing w:val="5"/>
          <w:sz w:val="23"/>
          <w:szCs w:val="23"/>
          <w14:textFill>
            <w14:solidFill>
              <w14:schemeClr w14:val="tx1"/>
            </w14:solidFill>
          </w14:textFill>
        </w:rPr>
        <w:t xml:space="preserve"> 逾期提供磋商保证金或不提供磋商保证金。</w:t>
      </w:r>
    </w:p>
    <w:p>
      <w:pPr>
        <w:pStyle w:val="8"/>
        <w:rPr>
          <w:color w:val="000000" w:themeColor="text1"/>
          <w14:textFill>
            <w14:solidFill>
              <w14:schemeClr w14:val="tx1"/>
            </w14:solidFill>
          </w14:textFill>
        </w:rPr>
      </w:pPr>
    </w:p>
    <w:p>
      <w:pPr>
        <w:pStyle w:val="8"/>
        <w:rPr>
          <w:rFonts w:ascii="宋体" w:hAnsi="宋体" w:eastAsia="宋体" w:cs="宋体"/>
          <w:color w:val="000000" w:themeColor="text1"/>
          <w:spacing w:val="5"/>
          <w:sz w:val="23"/>
          <w:szCs w:val="23"/>
          <w14:textFill>
            <w14:solidFill>
              <w14:schemeClr w14:val="tx1"/>
            </w14:solidFill>
          </w14:textFill>
        </w:rPr>
      </w:pPr>
    </w:p>
    <w:p>
      <w:pPr>
        <w:numPr>
          <w:ilvl w:val="0"/>
          <w:numId w:val="5"/>
        </w:numPr>
        <w:spacing w:before="190" w:line="372" w:lineRule="exact"/>
        <w:ind w:left="3590"/>
        <w:rPr>
          <w:rFonts w:hint="eastAsia" w:ascii="宋体" w:hAnsi="宋体" w:eastAsia="宋体" w:cs="宋体"/>
          <w:color w:val="000000" w:themeColor="text1"/>
          <w:position w:val="1"/>
          <w:sz w:val="28"/>
          <w:szCs w:val="28"/>
          <w:lang w:val="en-US" w:eastAsia="zh-CN"/>
          <w14:textOutline w14:w="5103" w14:cap="sq" w14:cmpd="sng">
            <w14:solidFill>
              <w14:srgbClr w14:val="000000"/>
            </w14:solidFill>
            <w14:prstDash w14:val="solid"/>
            <w14:bevel/>
          </w14:textOutline>
          <w14:textFill>
            <w14:solidFill>
              <w14:schemeClr w14:val="tx1"/>
            </w14:solidFill>
          </w14:textFill>
        </w:rPr>
      </w:pPr>
      <w:r>
        <w:rPr>
          <w:rFonts w:ascii="宋体" w:hAnsi="宋体" w:eastAsia="宋体" w:cs="宋体"/>
          <w:color w:val="000000" w:themeColor="text1"/>
          <w:spacing w:val="-1"/>
          <w:position w:val="1"/>
          <w:sz w:val="28"/>
          <w:szCs w:val="28"/>
          <w14:textOutline w14:w="5103" w14:cap="sq" w14:cmpd="sng">
            <w14:solidFill>
              <w14:srgbClr w14:val="000000"/>
            </w14:solidFill>
            <w14:prstDash w14:val="solid"/>
            <w14:bevel/>
          </w14:textOutline>
          <w14:textFill>
            <w14:solidFill>
              <w14:schemeClr w14:val="tx1"/>
            </w14:solidFill>
          </w14:textFill>
        </w:rPr>
        <w:t>竞争性磋</w:t>
      </w:r>
      <w:r>
        <w:rPr>
          <w:rFonts w:ascii="宋体" w:hAnsi="宋体" w:eastAsia="宋体" w:cs="宋体"/>
          <w:color w:val="000000" w:themeColor="text1"/>
          <w:position w:val="1"/>
          <w:sz w:val="28"/>
          <w:szCs w:val="28"/>
          <w14:textOutline w14:w="5103" w14:cap="sq" w14:cmpd="sng">
            <w14:solidFill>
              <w14:srgbClr w14:val="000000"/>
            </w14:solidFill>
            <w14:prstDash w14:val="solid"/>
            <w14:bevel/>
          </w14:textOutline>
          <w14:textFill>
            <w14:solidFill>
              <w14:schemeClr w14:val="tx1"/>
            </w14:solidFill>
          </w14:textFill>
        </w:rPr>
        <w:t>商文</w:t>
      </w:r>
      <w:r>
        <w:rPr>
          <w:rFonts w:hint="eastAsia" w:ascii="宋体" w:hAnsi="宋体" w:eastAsia="宋体" w:cs="宋体"/>
          <w:color w:val="000000" w:themeColor="text1"/>
          <w:position w:val="1"/>
          <w:sz w:val="28"/>
          <w:szCs w:val="28"/>
          <w:lang w:val="en-US" w:eastAsia="zh-CN"/>
          <w14:textOutline w14:w="5103" w14:cap="sq" w14:cmpd="sng">
            <w14:solidFill>
              <w14:srgbClr w14:val="000000"/>
            </w14:solidFill>
            <w14:prstDash w14:val="solid"/>
            <w14:bevel/>
          </w14:textOutline>
          <w14:textFill>
            <w14:solidFill>
              <w14:schemeClr w14:val="tx1"/>
            </w14:solidFill>
          </w14:textFill>
        </w:rPr>
        <w:t>件</w:t>
      </w:r>
    </w:p>
    <w:p>
      <w:pPr>
        <w:pStyle w:val="8"/>
        <w:widowControl/>
        <w:numPr>
          <w:ilvl w:val="0"/>
          <w:numId w:val="0"/>
        </w:numPr>
        <w:kinsoku w:val="0"/>
        <w:autoSpaceDE w:val="0"/>
        <w:autoSpaceDN w:val="0"/>
        <w:adjustRightInd w:val="0"/>
        <w:snapToGrid w:val="0"/>
        <w:spacing w:line="240" w:lineRule="auto"/>
        <w:jc w:val="left"/>
        <w:textAlignment w:val="baseline"/>
        <w:rPr>
          <w:rFonts w:hint="eastAsia"/>
          <w:color w:val="000000" w:themeColor="text1"/>
          <w:lang w:val="en-US" w:eastAsia="zh-CN"/>
          <w14:textFill>
            <w14:solidFill>
              <w14:schemeClr w14:val="tx1"/>
            </w14:solidFill>
          </w14:textFill>
        </w:rPr>
      </w:pPr>
    </w:p>
    <w:p>
      <w:pPr>
        <w:pStyle w:val="8"/>
        <w:widowControl/>
        <w:numPr>
          <w:ilvl w:val="0"/>
          <w:numId w:val="0"/>
        </w:numPr>
        <w:kinsoku w:val="0"/>
        <w:autoSpaceDE w:val="0"/>
        <w:autoSpaceDN w:val="0"/>
        <w:adjustRightInd w:val="0"/>
        <w:snapToGrid w:val="0"/>
        <w:spacing w:line="240" w:lineRule="auto"/>
        <w:jc w:val="left"/>
        <w:textAlignment w:val="baseline"/>
        <w:rPr>
          <w:rFonts w:hint="eastAsia"/>
          <w:color w:val="000000" w:themeColor="text1"/>
          <w:lang w:val="en-US" w:eastAsia="zh-CN"/>
          <w14:textFill>
            <w14:solidFill>
              <w14:schemeClr w14:val="tx1"/>
            </w14:solidFill>
          </w14:textFill>
        </w:rPr>
      </w:pPr>
    </w:p>
    <w:p>
      <w:pPr>
        <w:spacing w:before="48" w:line="309" w:lineRule="exact"/>
        <w:ind w:firstLine="496" w:firstLineChars="20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9、竞争性磋商文件</w:t>
      </w:r>
    </w:p>
    <w:p>
      <w:pPr>
        <w:spacing w:before="156"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9.</w:t>
      </w:r>
      <w:r>
        <w:rPr>
          <w:rFonts w:ascii="宋体" w:hAnsi="宋体" w:eastAsia="宋体" w:cs="宋体"/>
          <w:color w:val="000000" w:themeColor="text1"/>
          <w:spacing w:val="9"/>
          <w:sz w:val="23"/>
          <w:szCs w:val="23"/>
          <w14:textFill>
            <w14:solidFill>
              <w14:schemeClr w14:val="tx1"/>
            </w14:solidFill>
          </w14:textFill>
        </w:rPr>
        <w:t>1</w:t>
      </w:r>
      <w:r>
        <w:rPr>
          <w:rFonts w:ascii="宋体" w:hAnsi="宋体" w:eastAsia="宋体" w:cs="宋体"/>
          <w:color w:val="000000" w:themeColor="text1"/>
          <w:spacing w:val="5"/>
          <w:sz w:val="23"/>
          <w:szCs w:val="23"/>
          <w14:textFill>
            <w14:solidFill>
              <w14:schemeClr w14:val="tx1"/>
            </w14:solidFill>
          </w14:textFill>
        </w:rPr>
        <w:t xml:space="preserve"> 竞争性磋商文件 (以下简称：磋商文件) 包括：</w:t>
      </w:r>
    </w:p>
    <w:p>
      <w:pPr>
        <w:spacing w:before="184"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9.1.1 竞争性磋商公</w:t>
      </w:r>
      <w:r>
        <w:rPr>
          <w:rFonts w:ascii="宋体" w:hAnsi="宋体" w:eastAsia="宋体" w:cs="宋体"/>
          <w:color w:val="000000" w:themeColor="text1"/>
          <w:spacing w:val="5"/>
          <w:sz w:val="23"/>
          <w:szCs w:val="23"/>
          <w14:textFill>
            <w14:solidFill>
              <w14:schemeClr w14:val="tx1"/>
            </w14:solidFill>
          </w14:textFill>
        </w:rPr>
        <w:t>告</w:t>
      </w:r>
    </w:p>
    <w:p>
      <w:pPr>
        <w:spacing w:before="183"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9.1.2 第一章  供应商须</w:t>
      </w:r>
      <w:r>
        <w:rPr>
          <w:rFonts w:ascii="宋体" w:hAnsi="宋体" w:eastAsia="宋体" w:cs="宋体"/>
          <w:color w:val="000000" w:themeColor="text1"/>
          <w:spacing w:val="4"/>
          <w:sz w:val="23"/>
          <w:szCs w:val="23"/>
          <w14:textFill>
            <w14:solidFill>
              <w14:schemeClr w14:val="tx1"/>
            </w14:solidFill>
          </w14:textFill>
        </w:rPr>
        <w:t>知</w:t>
      </w:r>
    </w:p>
    <w:p>
      <w:pPr>
        <w:spacing w:before="185"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9</w:t>
      </w:r>
      <w:r>
        <w:rPr>
          <w:rFonts w:ascii="宋体" w:hAnsi="宋体" w:eastAsia="宋体" w:cs="宋体"/>
          <w:color w:val="000000" w:themeColor="text1"/>
          <w:spacing w:val="13"/>
          <w:sz w:val="23"/>
          <w:szCs w:val="23"/>
          <w14:textFill>
            <w14:solidFill>
              <w14:schemeClr w14:val="tx1"/>
            </w14:solidFill>
          </w14:textFill>
        </w:rPr>
        <w:t>.1.3 第二章 合同条款</w:t>
      </w:r>
    </w:p>
    <w:p>
      <w:pPr>
        <w:spacing w:before="183"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9.1.4 第三章  工程建设标准</w:t>
      </w:r>
    </w:p>
    <w:p>
      <w:pPr>
        <w:spacing w:before="185"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9</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pacing w:val="6"/>
          <w:sz w:val="23"/>
          <w:szCs w:val="23"/>
          <w14:textFill>
            <w14:solidFill>
              <w14:schemeClr w14:val="tx1"/>
            </w14:solidFill>
          </w14:textFill>
        </w:rPr>
        <w:t>1.5 第四章  施工图纸</w:t>
      </w:r>
    </w:p>
    <w:p>
      <w:pPr>
        <w:spacing w:before="185"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9.1.6 第五章  工程量清</w:t>
      </w:r>
      <w:r>
        <w:rPr>
          <w:rFonts w:ascii="宋体" w:hAnsi="宋体" w:eastAsia="宋体" w:cs="宋体"/>
          <w:color w:val="000000" w:themeColor="text1"/>
          <w:spacing w:val="4"/>
          <w:sz w:val="23"/>
          <w:szCs w:val="23"/>
          <w14:textFill>
            <w14:solidFill>
              <w14:schemeClr w14:val="tx1"/>
            </w14:solidFill>
          </w14:textFill>
        </w:rPr>
        <w:t>单</w:t>
      </w:r>
    </w:p>
    <w:p>
      <w:pPr>
        <w:spacing w:before="183" w:line="227" w:lineRule="auto"/>
        <w:ind w:left="4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9</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1.7 第六章  响应文件商务标格式</w:t>
      </w:r>
    </w:p>
    <w:p>
      <w:pPr>
        <w:spacing w:before="183" w:line="225" w:lineRule="auto"/>
        <w:ind w:left="48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9</w:t>
      </w:r>
      <w:r>
        <w:rPr>
          <w:rFonts w:ascii="宋体" w:hAnsi="宋体" w:eastAsia="宋体" w:cs="宋体"/>
          <w:color w:val="000000" w:themeColor="text1"/>
          <w:spacing w:val="20"/>
          <w:sz w:val="23"/>
          <w:szCs w:val="23"/>
          <w14:textFill>
            <w14:solidFill>
              <w14:schemeClr w14:val="tx1"/>
            </w14:solidFill>
          </w14:textFill>
        </w:rPr>
        <w:t>.</w:t>
      </w:r>
      <w:r>
        <w:rPr>
          <w:rFonts w:ascii="宋体" w:hAnsi="宋体" w:eastAsia="宋体" w:cs="宋体"/>
          <w:color w:val="000000" w:themeColor="text1"/>
          <w:spacing w:val="11"/>
          <w:sz w:val="23"/>
          <w:szCs w:val="23"/>
          <w14:textFill>
            <w14:solidFill>
              <w14:schemeClr w14:val="tx1"/>
            </w14:solidFill>
          </w14:textFill>
        </w:rPr>
        <w:t>2 供应商应认真阅读竞争性磋商文件中所有的事项、格式、条款和规范等要求。如果</w:t>
      </w:r>
    </w:p>
    <w:p>
      <w:pPr>
        <w:spacing w:before="187" w:line="375" w:lineRule="auto"/>
        <w:ind w:left="3" w:hanging="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供</w:t>
      </w:r>
      <w:r>
        <w:rPr>
          <w:rFonts w:ascii="宋体" w:hAnsi="宋体" w:eastAsia="宋体" w:cs="宋体"/>
          <w:color w:val="000000" w:themeColor="text1"/>
          <w:spacing w:val="12"/>
          <w:sz w:val="23"/>
          <w:szCs w:val="23"/>
          <w14:textFill>
            <w14:solidFill>
              <w14:schemeClr w14:val="tx1"/>
            </w14:solidFill>
          </w14:textFill>
        </w:rPr>
        <w:t>应商没有按照竞争性磋商文件要求提交全部资料，或者响应文件没有对竞争性磋商文件在</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各</w:t>
      </w:r>
      <w:r>
        <w:rPr>
          <w:rFonts w:ascii="宋体" w:hAnsi="宋体" w:eastAsia="宋体" w:cs="宋体"/>
          <w:color w:val="000000" w:themeColor="text1"/>
          <w:spacing w:val="12"/>
          <w:sz w:val="23"/>
          <w:szCs w:val="23"/>
          <w14:textFill>
            <w14:solidFill>
              <w14:schemeClr w14:val="tx1"/>
            </w14:solidFill>
          </w14:textFill>
        </w:rPr>
        <w:t>方面都做出实质性响应，其风险应由供应商承担。根据有关条款规定，没有实质性响应竞</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争</w:t>
      </w:r>
      <w:r>
        <w:rPr>
          <w:rFonts w:ascii="宋体" w:hAnsi="宋体" w:eastAsia="宋体" w:cs="宋体"/>
          <w:color w:val="000000" w:themeColor="text1"/>
          <w:spacing w:val="9"/>
          <w:sz w:val="23"/>
          <w:szCs w:val="23"/>
          <w14:textFill>
            <w14:solidFill>
              <w14:schemeClr w14:val="tx1"/>
            </w14:solidFill>
          </w14:textFill>
        </w:rPr>
        <w:t>性</w:t>
      </w:r>
      <w:r>
        <w:rPr>
          <w:rFonts w:ascii="宋体" w:hAnsi="宋体" w:eastAsia="宋体" w:cs="宋体"/>
          <w:color w:val="000000" w:themeColor="text1"/>
          <w:spacing w:val="8"/>
          <w:sz w:val="23"/>
          <w:szCs w:val="23"/>
          <w14:textFill>
            <w14:solidFill>
              <w14:schemeClr w14:val="tx1"/>
            </w14:solidFill>
          </w14:textFill>
        </w:rPr>
        <w:t>磋商文件要求的竞标将被拒绝。</w:t>
      </w:r>
    </w:p>
    <w:p>
      <w:pPr>
        <w:spacing w:line="309" w:lineRule="exact"/>
        <w:ind w:left="5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10、竞争性磋商文件的澄清</w:t>
      </w:r>
    </w:p>
    <w:p>
      <w:pPr>
        <w:spacing w:before="157" w:line="227" w:lineRule="auto"/>
        <w:ind w:left="5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10.1 供应商对竞争性磋商文件如有疑点，可在递交响应文件截止时间</w:t>
      </w:r>
      <w:r>
        <w:rPr>
          <w:rFonts w:ascii="宋体" w:hAnsi="宋体" w:eastAsia="宋体" w:cs="宋体"/>
          <w:color w:val="000000" w:themeColor="text1"/>
          <w:spacing w:val="4"/>
          <w:sz w:val="23"/>
          <w:szCs w:val="23"/>
          <w:u w:val="single" w:color="auto"/>
          <w14:textFill>
            <w14:solidFill>
              <w14:schemeClr w14:val="tx1"/>
            </w14:solidFill>
          </w14:textFill>
        </w:rPr>
        <w:t xml:space="preserve">  五日前  </w:t>
      </w:r>
      <w:r>
        <w:rPr>
          <w:rFonts w:ascii="宋体" w:hAnsi="宋体" w:eastAsia="宋体" w:cs="宋体"/>
          <w:color w:val="000000" w:themeColor="text1"/>
          <w:spacing w:val="4"/>
          <w:sz w:val="23"/>
          <w:szCs w:val="23"/>
          <w14:textFill>
            <w14:solidFill>
              <w14:schemeClr w14:val="tx1"/>
            </w14:solidFill>
          </w14:textFill>
        </w:rPr>
        <w:t xml:space="preserve"> </w:t>
      </w:r>
      <w:r>
        <w:rPr>
          <w:rFonts w:ascii="宋体" w:hAnsi="宋体" w:eastAsia="宋体" w:cs="宋体"/>
          <w:color w:val="000000" w:themeColor="text1"/>
          <w:spacing w:val="4"/>
          <w:sz w:val="23"/>
          <w:szCs w:val="23"/>
          <w14:textOutline w14:w="4358" w14:cap="sq" w14:cmpd="sng">
            <w14:solidFill>
              <w14:srgbClr w14:val="000000"/>
            </w14:solidFill>
            <w14:prstDash w14:val="solid"/>
            <w14:bevel/>
          </w14:textOutline>
          <w14:textFill>
            <w14:solidFill>
              <w14:schemeClr w14:val="tx1"/>
            </w14:solidFill>
          </w14:textFill>
        </w:rPr>
        <w:t>书面</w:t>
      </w:r>
      <w:r>
        <w:rPr>
          <w:rFonts w:ascii="宋体" w:hAnsi="宋体" w:eastAsia="宋体" w:cs="宋体"/>
          <w:color w:val="000000" w:themeColor="text1"/>
          <w:spacing w:val="1"/>
          <w:sz w:val="23"/>
          <w:szCs w:val="23"/>
          <w14:textOutline w14:w="4358" w14:cap="sq" w14:cmpd="sng">
            <w14:solidFill>
              <w14:srgbClr w14:val="000000"/>
            </w14:solidFill>
            <w14:prstDash w14:val="solid"/>
            <w14:bevel/>
          </w14:textOutline>
          <w14:textFill>
            <w14:solidFill>
              <w14:schemeClr w14:val="tx1"/>
            </w14:solidFill>
          </w14:textFill>
        </w:rPr>
        <w:t>递</w:t>
      </w:r>
    </w:p>
    <w:p>
      <w:pPr>
        <w:spacing w:before="186" w:line="374" w:lineRule="auto"/>
        <w:ind w:firstLine="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Outline w14:w="4358" w14:cap="sq" w14:cmpd="sng">
            <w14:solidFill>
              <w14:srgbClr w14:val="000000"/>
            </w14:solidFill>
            <w14:prstDash w14:val="solid"/>
            <w14:bevel/>
          </w14:textOutline>
          <w14:textFill>
            <w14:solidFill>
              <w14:schemeClr w14:val="tx1"/>
            </w14:solidFill>
          </w14:textFill>
        </w:rPr>
        <w:t>交同时</w:t>
      </w:r>
      <w:r>
        <w:rPr>
          <w:rFonts w:ascii="宋体" w:hAnsi="宋体" w:eastAsia="宋体" w:cs="宋体"/>
          <w:color w:val="000000" w:themeColor="text1"/>
          <w:sz w:val="23"/>
          <w:szCs w:val="23"/>
          <w14:textOutline w14:w="4358" w14:cap="sq" w14:cmpd="sng">
            <w14:solidFill>
              <w14:srgbClr w14:val="000000"/>
            </w14:solidFill>
            <w14:prstDash w14:val="solid"/>
            <w14:bevel/>
          </w14:textOutline>
          <w14:textFill>
            <w14:solidFill>
              <w14:schemeClr w14:val="tx1"/>
            </w14:solidFill>
          </w14:textFill>
        </w:rPr>
        <w:t>Email</w:t>
      </w:r>
      <w:r>
        <w:rPr>
          <w:rFonts w:ascii="宋体" w:hAnsi="宋体" w:eastAsia="宋体" w:cs="宋体"/>
          <w:color w:val="000000" w:themeColor="text1"/>
          <w:spacing w:val="12"/>
          <w:sz w:val="23"/>
          <w:szCs w:val="23"/>
          <w14:textOutline w14:w="4358" w14:cap="sq" w14:cmpd="sng">
            <w14:solidFill>
              <w14:srgbClr w14:val="000000"/>
            </w14:solidFill>
            <w14:prstDash w14:val="solid"/>
            <w14:bevel/>
          </w14:textOutline>
          <w14:textFill>
            <w14:solidFill>
              <w14:schemeClr w14:val="tx1"/>
            </w14:solidFill>
          </w14:textFill>
        </w:rPr>
        <w:t>：</w:t>
      </w:r>
      <w:r>
        <w:rPr>
          <w:rFonts w:hint="eastAsia" w:ascii="宋体" w:hAnsi="宋体" w:eastAsia="宋体" w:cs="宋体"/>
          <w:color w:val="000000" w:themeColor="text1"/>
          <w:spacing w:val="8"/>
          <w:sz w:val="23"/>
          <w:szCs w:val="23"/>
          <w:u w:val="single" w:color="auto"/>
          <w:lang w:val="en-US" w:eastAsia="zh-CN"/>
          <w14:textOutline w14:w="4358" w14:cap="sq" w14:cmpd="sng">
            <w14:solidFill>
              <w14:srgbClr w14:val="000000"/>
            </w14:solidFill>
            <w14:prstDash w14:val="solid"/>
            <w14:bevel/>
          </w14:textOutline>
          <w14:textFill>
            <w14:solidFill>
              <w14:schemeClr w14:val="tx1"/>
            </w14:solidFill>
          </w14:textFill>
        </w:rPr>
        <w:t>726175135</w:t>
      </w:r>
      <w:r>
        <w:rPr>
          <w:rFonts w:ascii="宋体" w:hAnsi="宋体" w:eastAsia="宋体" w:cs="宋体"/>
          <w:color w:val="000000" w:themeColor="text1"/>
          <w:spacing w:val="8"/>
          <w:sz w:val="23"/>
          <w:szCs w:val="23"/>
          <w:u w:val="single" w:color="auto"/>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z w:val="23"/>
          <w:szCs w:val="23"/>
          <w:u w:val="single" w:color="auto"/>
          <w14:textOutline w14:w="4358" w14:cap="sq" w14:cmpd="sng">
            <w14:solidFill>
              <w14:srgbClr w14:val="000000"/>
            </w14:solidFill>
            <w14:prstDash w14:val="solid"/>
            <w14:bevel/>
          </w14:textOutline>
          <w14:textFill>
            <w14:solidFill>
              <w14:schemeClr w14:val="tx1"/>
            </w14:solidFill>
          </w14:textFill>
        </w:rPr>
        <w:t>qq</w:t>
      </w:r>
      <w:r>
        <w:rPr>
          <w:rFonts w:ascii="宋体" w:hAnsi="宋体" w:eastAsia="宋体" w:cs="宋体"/>
          <w:color w:val="000000" w:themeColor="text1"/>
          <w:spacing w:val="8"/>
          <w:sz w:val="23"/>
          <w:szCs w:val="23"/>
          <w:u w:val="single" w:color="auto"/>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z w:val="23"/>
          <w:szCs w:val="23"/>
          <w:u w:val="single" w:color="auto"/>
          <w14:textOutline w14:w="4358" w14:cap="sq" w14:cmpd="sng">
            <w14:solidFill>
              <w14:srgbClr w14:val="000000"/>
            </w14:solidFill>
            <w14:prstDash w14:val="solid"/>
            <w14:bevel/>
          </w14:textOutline>
          <w14:textFill>
            <w14:solidFill>
              <w14:schemeClr w14:val="tx1"/>
            </w14:solidFill>
          </w14:textFill>
        </w:rPr>
        <w:t>com</w:t>
      </w:r>
      <w:r>
        <w:rPr>
          <w:rFonts w:ascii="宋体" w:hAnsi="宋体" w:eastAsia="宋体" w:cs="宋体"/>
          <w:color w:val="000000" w:themeColor="text1"/>
          <w:spacing w:val="8"/>
          <w:sz w:val="23"/>
          <w:szCs w:val="23"/>
          <w:u w:val="single" w:color="auto"/>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通知采购人要求澄清。采购人将视情况确定采用适当方式</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予以澄清或以书面形式予以答复。采购人认为有必要时，可将答复内容 (包括原提出问题</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但</w:t>
      </w:r>
      <w:r>
        <w:rPr>
          <w:rFonts w:ascii="宋体" w:hAnsi="宋体" w:eastAsia="宋体" w:cs="宋体"/>
          <w:color w:val="000000" w:themeColor="text1"/>
          <w:spacing w:val="12"/>
          <w:sz w:val="23"/>
          <w:szCs w:val="23"/>
          <w14:textFill>
            <w14:solidFill>
              <w14:schemeClr w14:val="tx1"/>
            </w14:solidFill>
          </w14:textFill>
        </w:rPr>
        <w:t>不</w:t>
      </w:r>
      <w:r>
        <w:rPr>
          <w:rFonts w:ascii="宋体" w:hAnsi="宋体" w:eastAsia="宋体" w:cs="宋体"/>
          <w:color w:val="000000" w:themeColor="text1"/>
          <w:spacing w:val="8"/>
          <w:sz w:val="23"/>
          <w:szCs w:val="23"/>
          <w14:textFill>
            <w14:solidFill>
              <w14:schemeClr w14:val="tx1"/>
            </w14:solidFill>
          </w14:textFill>
        </w:rPr>
        <w:t>包括问题的来源) 分发给所有供应商。</w:t>
      </w:r>
    </w:p>
    <w:p>
      <w:pPr>
        <w:spacing w:line="311" w:lineRule="exact"/>
        <w:ind w:left="5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11、竞争性磋商文件的修</w:t>
      </w:r>
      <w:r>
        <w:rPr>
          <w:rFonts w:ascii="宋体" w:hAnsi="宋体" w:eastAsia="宋体" w:cs="宋体"/>
          <w:color w:val="000000" w:themeColor="text1"/>
          <w:spacing w:val="6"/>
          <w:position w:val="1"/>
          <w:sz w:val="23"/>
          <w:szCs w:val="23"/>
          <w14:textOutline w14:w="4358" w14:cap="sq" w14:cmpd="sng">
            <w14:solidFill>
              <w14:srgbClr w14:val="000000"/>
            </w14:solidFill>
            <w14:prstDash w14:val="solid"/>
            <w14:bevel/>
          </w14:textOutline>
          <w14:textFill>
            <w14:solidFill>
              <w14:schemeClr w14:val="tx1"/>
            </w14:solidFill>
          </w14:textFill>
        </w:rPr>
        <w:t>改</w:t>
      </w:r>
    </w:p>
    <w:p>
      <w:pPr>
        <w:spacing w:before="156" w:line="375" w:lineRule="auto"/>
        <w:ind w:left="1" w:firstLine="54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 xml:space="preserve">11.1 </w:t>
      </w:r>
      <w:r>
        <w:rPr>
          <w:rFonts w:ascii="宋体" w:hAnsi="宋体" w:eastAsia="宋体" w:cs="宋体"/>
          <w:color w:val="000000" w:themeColor="text1"/>
          <w:spacing w:val="6"/>
          <w:sz w:val="23"/>
          <w:szCs w:val="23"/>
          <w14:textFill>
            <w14:solidFill>
              <w14:schemeClr w14:val="tx1"/>
            </w14:solidFill>
          </w14:textFill>
        </w:rPr>
        <w:t>在递交响应文件截止时间</w:t>
      </w:r>
      <w:r>
        <w:rPr>
          <w:rFonts w:ascii="宋体" w:hAnsi="宋体" w:eastAsia="宋体" w:cs="宋体"/>
          <w:color w:val="000000" w:themeColor="text1"/>
          <w:spacing w:val="6"/>
          <w:sz w:val="23"/>
          <w:szCs w:val="23"/>
          <w:u w:val="single" w:color="auto"/>
          <w14:textFill>
            <w14:solidFill>
              <w14:schemeClr w14:val="tx1"/>
            </w14:solidFill>
          </w14:textFill>
        </w:rPr>
        <w:t xml:space="preserve">  五日前 </w:t>
      </w:r>
      <w:r>
        <w:rPr>
          <w:rFonts w:ascii="宋体" w:hAnsi="宋体" w:eastAsia="宋体" w:cs="宋体"/>
          <w:color w:val="000000" w:themeColor="text1"/>
          <w:spacing w:val="6"/>
          <w:sz w:val="23"/>
          <w:szCs w:val="23"/>
          <w14:textFill>
            <w14:solidFill>
              <w14:schemeClr w14:val="tx1"/>
            </w14:solidFill>
          </w14:textFill>
        </w:rPr>
        <w:t xml:space="preserve"> 的任何时间，采购人可主动或依据供应商要求</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澄</w:t>
      </w:r>
      <w:r>
        <w:rPr>
          <w:rFonts w:ascii="宋体" w:hAnsi="宋体" w:eastAsia="宋体" w:cs="宋体"/>
          <w:color w:val="000000" w:themeColor="text1"/>
          <w:spacing w:val="12"/>
          <w:sz w:val="23"/>
          <w:szCs w:val="23"/>
          <w14:textFill>
            <w14:solidFill>
              <w14:schemeClr w14:val="tx1"/>
            </w14:solidFill>
          </w14:textFill>
        </w:rPr>
        <w:t>清的问题而修改或补充竞争性磋商文件，竞争性磋商文件的澄清或者修改在新疆政府采购</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0"/>
          <w:sz w:val="23"/>
          <w:szCs w:val="23"/>
          <w14:textFill>
            <w14:solidFill>
              <w14:schemeClr w14:val="tx1"/>
            </w14:solidFill>
          </w14:textFill>
        </w:rPr>
        <w:t>网上</w:t>
      </w:r>
      <w:r>
        <w:rPr>
          <w:rFonts w:ascii="宋体" w:hAnsi="宋体" w:eastAsia="宋体" w:cs="宋体"/>
          <w:color w:val="000000" w:themeColor="text1"/>
          <w:spacing w:val="16"/>
          <w:sz w:val="23"/>
          <w:szCs w:val="23"/>
          <w14:textFill>
            <w14:solidFill>
              <w14:schemeClr w14:val="tx1"/>
            </w14:solidFill>
          </w14:textFill>
        </w:rPr>
        <w:t>公</w:t>
      </w:r>
      <w:r>
        <w:rPr>
          <w:rFonts w:ascii="宋体" w:hAnsi="宋体" w:eastAsia="宋体" w:cs="宋体"/>
          <w:color w:val="000000" w:themeColor="text1"/>
          <w:spacing w:val="10"/>
          <w:sz w:val="23"/>
          <w:szCs w:val="23"/>
          <w14:textFill>
            <w14:solidFill>
              <w14:schemeClr w14:val="tx1"/>
            </w14:solidFill>
          </w14:textFill>
        </w:rPr>
        <w:t xml:space="preserve">布(新疆政府采购网，  </w:t>
      </w:r>
      <w:r>
        <w:rPr>
          <w:rFonts w:ascii="宋体" w:hAnsi="宋体" w:eastAsia="宋体" w:cs="宋体"/>
          <w:color w:val="000000" w:themeColor="text1"/>
          <w:sz w:val="23"/>
          <w:szCs w:val="23"/>
          <w14:textFill>
            <w14:solidFill>
              <w14:schemeClr w14:val="tx1"/>
            </w14:solidFill>
          </w14:textFill>
        </w:rPr>
        <w:t>http</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ccgp</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xinjiang</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10"/>
          <w:sz w:val="23"/>
          <w:szCs w:val="23"/>
          <w14:textFill>
            <w14:solidFill>
              <w14:schemeClr w14:val="tx1"/>
            </w14:solidFill>
          </w14:textFill>
        </w:rPr>
        <w:t>)，供应商应自行查阅澄清</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公告</w:t>
      </w:r>
      <w:r>
        <w:rPr>
          <w:rFonts w:ascii="宋体" w:hAnsi="宋体" w:eastAsia="宋体" w:cs="宋体"/>
          <w:color w:val="000000" w:themeColor="text1"/>
          <w:spacing w:val="11"/>
          <w:sz w:val="23"/>
          <w:szCs w:val="23"/>
          <w14:textFill>
            <w14:solidFill>
              <w14:schemeClr w14:val="tx1"/>
            </w14:solidFill>
          </w14:textFill>
        </w:rPr>
        <w:t>或</w:t>
      </w:r>
      <w:r>
        <w:rPr>
          <w:rFonts w:ascii="宋体" w:hAnsi="宋体" w:eastAsia="宋体" w:cs="宋体"/>
          <w:color w:val="000000" w:themeColor="text1"/>
          <w:spacing w:val="9"/>
          <w:sz w:val="23"/>
          <w:szCs w:val="23"/>
          <w14:textFill>
            <w14:solidFill>
              <w14:schemeClr w14:val="tx1"/>
            </w14:solidFill>
          </w14:textFill>
        </w:rPr>
        <w:t>更正公告，澄清或者修改文件作为竞争性磋商文件的组成部分对供应商具有约束力。</w:t>
      </w:r>
    </w:p>
    <w:p>
      <w:pPr>
        <w:spacing w:before="1" w:line="374" w:lineRule="auto"/>
        <w:ind w:left="2" w:firstLine="54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w:t>
      </w:r>
      <w:r>
        <w:rPr>
          <w:rFonts w:ascii="宋体" w:hAnsi="宋体" w:eastAsia="宋体" w:cs="宋体"/>
          <w:color w:val="000000" w:themeColor="text1"/>
          <w:spacing w:val="7"/>
          <w:sz w:val="23"/>
          <w:szCs w:val="23"/>
          <w14:textFill>
            <w14:solidFill>
              <w14:schemeClr w14:val="tx1"/>
            </w14:solidFill>
          </w14:textFill>
        </w:rPr>
        <w:t>1.2 为使供应商在准备磋商时有适当的时间考虑响应文件的修改，采购人有权决定推迟</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递</w:t>
      </w:r>
      <w:r>
        <w:rPr>
          <w:rFonts w:ascii="宋体" w:hAnsi="宋体" w:eastAsia="宋体" w:cs="宋体"/>
          <w:color w:val="000000" w:themeColor="text1"/>
          <w:spacing w:val="11"/>
          <w:sz w:val="23"/>
          <w:szCs w:val="23"/>
          <w14:textFill>
            <w14:solidFill>
              <w14:schemeClr w14:val="tx1"/>
            </w14:solidFill>
          </w14:textFill>
        </w:rPr>
        <w:t>交</w:t>
      </w:r>
      <w:r>
        <w:rPr>
          <w:rFonts w:ascii="宋体" w:hAnsi="宋体" w:eastAsia="宋体" w:cs="宋体"/>
          <w:color w:val="000000" w:themeColor="text1"/>
          <w:spacing w:val="9"/>
          <w:sz w:val="23"/>
          <w:szCs w:val="23"/>
          <w14:textFill>
            <w14:solidFill>
              <w14:schemeClr w14:val="tx1"/>
            </w14:solidFill>
          </w14:textFill>
        </w:rPr>
        <w:t>响应文件截止时间及磋商开始时间，并将此变更通知所有的采购人。</w:t>
      </w:r>
    </w:p>
    <w:p>
      <w:pPr>
        <w:spacing w:before="3" w:line="376" w:lineRule="auto"/>
        <w:ind w:left="6" w:firstLine="53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w:t>
      </w:r>
      <w:r>
        <w:rPr>
          <w:rFonts w:ascii="宋体" w:hAnsi="宋体" w:eastAsia="宋体" w:cs="宋体"/>
          <w:color w:val="000000" w:themeColor="text1"/>
          <w:spacing w:val="7"/>
          <w:sz w:val="23"/>
          <w:szCs w:val="23"/>
          <w14:textFill>
            <w14:solidFill>
              <w14:schemeClr w14:val="tx1"/>
            </w14:solidFill>
          </w14:textFill>
        </w:rPr>
        <w:t>1.3 竞争性磋商文件的修改和补充文件将构成竞争性磋商文件的一部分，并且对采购人</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具有优先约束力</w:t>
      </w:r>
      <w:r>
        <w:rPr>
          <w:rFonts w:ascii="宋体" w:hAnsi="宋体" w:eastAsia="宋体" w:cs="宋体"/>
          <w:color w:val="000000" w:themeColor="text1"/>
          <w:spacing w:val="6"/>
          <w:sz w:val="23"/>
          <w:szCs w:val="23"/>
          <w14:textFill>
            <w14:solidFill>
              <w14:schemeClr w14:val="tx1"/>
            </w14:solidFill>
          </w14:textFill>
        </w:rPr>
        <w:t>。</w:t>
      </w:r>
    </w:p>
    <w:p>
      <w:pPr>
        <w:spacing w:line="238" w:lineRule="auto"/>
        <w:ind w:left="3303"/>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pPr>
    </w:p>
    <w:p>
      <w:pPr>
        <w:spacing w:line="238" w:lineRule="auto"/>
        <w:ind w:left="3303"/>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pPr>
    </w:p>
    <w:p>
      <w:pPr>
        <w:spacing w:line="238" w:lineRule="auto"/>
        <w:ind w:left="3303"/>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pPr>
    </w:p>
    <w:p>
      <w:pPr>
        <w:spacing w:line="238" w:lineRule="auto"/>
        <w:ind w:left="330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t>三、响应文件的编制要求</w:t>
      </w:r>
    </w:p>
    <w:p>
      <w:pPr>
        <w:spacing w:before="178" w:line="311" w:lineRule="exact"/>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5"/>
          <w:position w:val="1"/>
          <w:sz w:val="23"/>
          <w:szCs w:val="23"/>
          <w14:textOutline w14:w="4358" w14:cap="sq" w14:cmpd="sng">
            <w14:solidFill>
              <w14:srgbClr w14:val="000000"/>
            </w14:solidFill>
            <w14:prstDash w14:val="solid"/>
            <w14:bevel/>
          </w14:textOutline>
          <w14:textFill>
            <w14:solidFill>
              <w14:schemeClr w14:val="tx1"/>
            </w14:solidFill>
          </w14:textFill>
        </w:rPr>
        <w:t>2、响应文件</w:t>
      </w:r>
    </w:p>
    <w:p>
      <w:pPr>
        <w:spacing w:before="157" w:line="228"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12.</w:t>
      </w:r>
      <w:r>
        <w:rPr>
          <w:rFonts w:ascii="宋体" w:hAnsi="宋体" w:eastAsia="宋体" w:cs="宋体"/>
          <w:color w:val="000000" w:themeColor="text1"/>
          <w:spacing w:val="7"/>
          <w:sz w:val="23"/>
          <w:szCs w:val="23"/>
          <w14:textFill>
            <w14:solidFill>
              <w14:schemeClr w14:val="tx1"/>
            </w14:solidFill>
          </w14:textFill>
        </w:rPr>
        <w:t>1</w:t>
      </w:r>
      <w:r>
        <w:rPr>
          <w:rFonts w:ascii="宋体" w:hAnsi="宋体" w:eastAsia="宋体" w:cs="宋体"/>
          <w:color w:val="000000" w:themeColor="text1"/>
          <w:spacing w:val="4"/>
          <w:sz w:val="23"/>
          <w:szCs w:val="23"/>
          <w14:textFill>
            <w14:solidFill>
              <w14:schemeClr w14:val="tx1"/>
            </w14:solidFill>
          </w14:textFill>
        </w:rPr>
        <w:t xml:space="preserve"> 响应文件由商务标、技术标两部分组成。</w:t>
      </w:r>
    </w:p>
    <w:p>
      <w:pPr>
        <w:spacing w:before="182" w:line="228"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Outline w14:w="4358" w14:cap="sq" w14:cmpd="sng">
            <w14:solidFill>
              <w14:srgbClr w14:val="000000"/>
            </w14:solidFill>
            <w14:prstDash w14:val="solid"/>
            <w14:bevel/>
          </w14:textOutline>
          <w14:textFill>
            <w14:solidFill>
              <w14:schemeClr w14:val="tx1"/>
            </w14:solidFill>
          </w14:textFill>
        </w:rPr>
        <w:t>12.2</w:t>
      </w:r>
      <w:r>
        <w:rPr>
          <w:rFonts w:ascii="宋体" w:hAnsi="宋体" w:eastAsia="宋体" w:cs="宋体"/>
          <w:color w:val="000000" w:themeColor="text1"/>
          <w:spacing w:val="5"/>
          <w:sz w:val="23"/>
          <w:szCs w:val="23"/>
          <w14:textFill>
            <w14:solidFill>
              <w14:schemeClr w14:val="tx1"/>
            </w14:solidFill>
          </w14:textFill>
        </w:rPr>
        <w:t xml:space="preserve"> </w:t>
      </w:r>
      <w:r>
        <w:rPr>
          <w:rFonts w:ascii="宋体" w:hAnsi="宋体" w:eastAsia="宋体" w:cs="宋体"/>
          <w:color w:val="000000" w:themeColor="text1"/>
          <w:spacing w:val="5"/>
          <w:sz w:val="23"/>
          <w:szCs w:val="23"/>
          <w14:textOutline w14:w="4358" w14:cap="sq" w14:cmpd="sng">
            <w14:solidFill>
              <w14:srgbClr w14:val="000000"/>
            </w14:solidFill>
            <w14:prstDash w14:val="solid"/>
            <w14:bevel/>
          </w14:textOutline>
          <w14:textFill>
            <w14:solidFill>
              <w14:schemeClr w14:val="tx1"/>
            </w14:solidFill>
          </w14:textFill>
        </w:rPr>
        <w:t>商务标部分包括但不限于以下内容</w:t>
      </w:r>
      <w:r>
        <w:rPr>
          <w:rFonts w:ascii="宋体" w:hAnsi="宋体" w:eastAsia="宋体" w:cs="宋体"/>
          <w:color w:val="000000" w:themeColor="text1"/>
          <w:spacing w:val="4"/>
          <w:sz w:val="23"/>
          <w:szCs w:val="23"/>
          <w14:textOutline w14:w="4358" w14:cap="sq" w14:cmpd="sng">
            <w14:solidFill>
              <w14:srgbClr w14:val="000000"/>
            </w14:solidFill>
            <w14:prstDash w14:val="solid"/>
            <w14:bevel/>
          </w14:textOutline>
          <w14:textFill>
            <w14:solidFill>
              <w14:schemeClr w14:val="tx1"/>
            </w14:solidFill>
          </w14:textFill>
        </w:rPr>
        <w:t>：</w:t>
      </w:r>
    </w:p>
    <w:p>
      <w:pPr>
        <w:spacing w:before="46" w:line="375" w:lineRule="auto"/>
        <w:ind w:right="21" w:firstLine="258" w:firstLineChars="10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投标</w:t>
      </w:r>
      <w:r>
        <w:rPr>
          <w:rFonts w:ascii="宋体" w:hAnsi="宋体" w:eastAsia="宋体" w:cs="宋体"/>
          <w:color w:val="000000" w:themeColor="text1"/>
          <w:spacing w:val="11"/>
          <w:sz w:val="23"/>
          <w:szCs w:val="23"/>
          <w14:textFill>
            <w14:solidFill>
              <w14:schemeClr w14:val="tx1"/>
            </w14:solidFill>
          </w14:textFill>
        </w:rPr>
        <w:t>函</w:t>
      </w:r>
      <w:r>
        <w:rPr>
          <w:rFonts w:ascii="宋体" w:hAnsi="宋体" w:eastAsia="宋体" w:cs="宋体"/>
          <w:color w:val="000000" w:themeColor="text1"/>
          <w:spacing w:val="7"/>
          <w:sz w:val="23"/>
          <w:szCs w:val="23"/>
          <w14:textFill>
            <w14:solidFill>
              <w14:schemeClr w14:val="tx1"/>
            </w14:solidFill>
          </w14:textFill>
        </w:rPr>
        <w:t>及磋商报价表；投标承诺书；投标承诺书附录；法人授权委托书；企业资质证书；</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企</w:t>
      </w:r>
      <w:r>
        <w:rPr>
          <w:rFonts w:ascii="宋体" w:hAnsi="宋体" w:eastAsia="宋体" w:cs="宋体"/>
          <w:color w:val="000000" w:themeColor="text1"/>
          <w:spacing w:val="12"/>
          <w:sz w:val="23"/>
          <w:szCs w:val="23"/>
          <w14:textFill>
            <w14:solidFill>
              <w14:schemeClr w14:val="tx1"/>
            </w14:solidFill>
          </w14:textFill>
        </w:rPr>
        <w:t>业营业执照；企业安全生产许可证；近年财务状况表；近年完成的类似项目情况表；企业</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2"/>
          <w:sz w:val="23"/>
          <w:szCs w:val="23"/>
          <w14:textFill>
            <w14:solidFill>
              <w14:schemeClr w14:val="tx1"/>
            </w14:solidFill>
          </w14:textFill>
        </w:rPr>
        <w:t>信誉</w:t>
      </w:r>
      <w:r>
        <w:rPr>
          <w:rFonts w:ascii="宋体" w:hAnsi="宋体" w:eastAsia="宋体" w:cs="宋体"/>
          <w:color w:val="000000" w:themeColor="text1"/>
          <w:spacing w:val="11"/>
          <w:sz w:val="23"/>
          <w:szCs w:val="23"/>
          <w14:textFill>
            <w14:solidFill>
              <w14:schemeClr w14:val="tx1"/>
            </w14:solidFill>
          </w14:textFill>
        </w:rPr>
        <w:t>情况；磋商保证金收据或汇款凭证 (复印件) ；报价说明；工程量报价清单；其他有关</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资</w:t>
      </w:r>
      <w:r>
        <w:rPr>
          <w:rFonts w:ascii="宋体" w:hAnsi="宋体" w:eastAsia="宋体" w:cs="宋体"/>
          <w:color w:val="000000" w:themeColor="text1"/>
          <w:spacing w:val="3"/>
          <w:sz w:val="23"/>
          <w:szCs w:val="23"/>
          <w14:textFill>
            <w14:solidFill>
              <w14:schemeClr w14:val="tx1"/>
            </w14:solidFill>
          </w14:textFill>
        </w:rPr>
        <w:t>料。</w:t>
      </w:r>
    </w:p>
    <w:p>
      <w:pPr>
        <w:spacing w:line="228"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12.</w:t>
      </w:r>
      <w:r>
        <w:rPr>
          <w:rFonts w:ascii="宋体" w:hAnsi="宋体" w:eastAsia="宋体" w:cs="宋体"/>
          <w:color w:val="000000" w:themeColor="text1"/>
          <w:spacing w:val="6"/>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4"/>
          <w:sz w:val="23"/>
          <w:szCs w:val="23"/>
          <w14:textFill>
            <w14:solidFill>
              <w14:schemeClr w14:val="tx1"/>
            </w14:solidFill>
          </w14:textFill>
        </w:rPr>
        <w:t xml:space="preserve"> </w:t>
      </w:r>
      <w:r>
        <w:rPr>
          <w:rFonts w:ascii="宋体" w:hAnsi="宋体" w:eastAsia="宋体" w:cs="宋体"/>
          <w:color w:val="000000" w:themeColor="text1"/>
          <w:spacing w:val="4"/>
          <w:sz w:val="23"/>
          <w:szCs w:val="23"/>
          <w14:textOutline w14:w="4358" w14:cap="sq" w14:cmpd="sng">
            <w14:solidFill>
              <w14:srgbClr w14:val="000000"/>
            </w14:solidFill>
            <w14:prstDash w14:val="solid"/>
            <w14:bevel/>
          </w14:textOutline>
          <w14:textFill>
            <w14:solidFill>
              <w14:schemeClr w14:val="tx1"/>
            </w14:solidFill>
          </w14:textFill>
        </w:rPr>
        <w:t>技术部分包括但不限于以下内容：</w:t>
      </w:r>
    </w:p>
    <w:p>
      <w:pPr>
        <w:spacing w:before="180" w:line="376" w:lineRule="auto"/>
        <w:ind w:left="1" w:right="83" w:firstLine="47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施</w:t>
      </w:r>
      <w:r>
        <w:rPr>
          <w:rFonts w:ascii="宋体" w:hAnsi="宋体" w:eastAsia="宋体" w:cs="宋体"/>
          <w:color w:val="000000" w:themeColor="text1"/>
          <w:spacing w:val="12"/>
          <w:sz w:val="23"/>
          <w:szCs w:val="23"/>
          <w14:textFill>
            <w14:solidFill>
              <w14:schemeClr w14:val="tx1"/>
            </w14:solidFill>
          </w14:textFill>
        </w:rPr>
        <w:t>工方案与技术措施；质量保证措施和创优计划；施工总进度计划及保证措施；施工安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全</w:t>
      </w:r>
      <w:r>
        <w:rPr>
          <w:rFonts w:ascii="宋体" w:hAnsi="宋体" w:eastAsia="宋体" w:cs="宋体"/>
          <w:color w:val="000000" w:themeColor="text1"/>
          <w:spacing w:val="10"/>
          <w:sz w:val="23"/>
          <w:szCs w:val="23"/>
          <w14:textFill>
            <w14:solidFill>
              <w14:schemeClr w14:val="tx1"/>
            </w14:solidFill>
          </w14:textFill>
        </w:rPr>
        <w:t>措</w:t>
      </w:r>
      <w:r>
        <w:rPr>
          <w:rFonts w:ascii="宋体" w:hAnsi="宋体" w:eastAsia="宋体" w:cs="宋体"/>
          <w:color w:val="000000" w:themeColor="text1"/>
          <w:spacing w:val="9"/>
          <w:sz w:val="23"/>
          <w:szCs w:val="23"/>
          <w14:textFill>
            <w14:solidFill>
              <w14:schemeClr w14:val="tx1"/>
            </w14:solidFill>
          </w14:textFill>
        </w:rPr>
        <w:t>施计划；文明施工措施计划；供应商认为需要提供的其他资料；</w:t>
      </w:r>
    </w:p>
    <w:p>
      <w:pPr>
        <w:spacing w:before="1" w:line="374" w:lineRule="auto"/>
        <w:ind w:left="1" w:right="81"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技</w:t>
      </w:r>
      <w:r>
        <w:rPr>
          <w:rFonts w:ascii="宋体" w:hAnsi="宋体" w:eastAsia="宋体" w:cs="宋体"/>
          <w:color w:val="000000" w:themeColor="text1"/>
          <w:spacing w:val="12"/>
          <w:sz w:val="23"/>
          <w:szCs w:val="23"/>
          <w14:textFill>
            <w14:solidFill>
              <w14:schemeClr w14:val="tx1"/>
            </w14:solidFill>
          </w14:textFill>
        </w:rPr>
        <w:t>术部分应针对本工程情况，供应商各自按照合理组织本工程应采取措施，本着有利于</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5"/>
          <w:sz w:val="23"/>
          <w:szCs w:val="23"/>
          <w14:textFill>
            <w14:solidFill>
              <w14:schemeClr w14:val="tx1"/>
            </w14:solidFill>
          </w14:textFill>
        </w:rPr>
        <w:t>为</w:t>
      </w:r>
      <w:r>
        <w:rPr>
          <w:rFonts w:ascii="宋体" w:hAnsi="宋体" w:eastAsia="宋体" w:cs="宋体"/>
          <w:color w:val="000000" w:themeColor="text1"/>
          <w:spacing w:val="12"/>
          <w:sz w:val="23"/>
          <w:szCs w:val="23"/>
          <w14:textFill>
            <w14:solidFill>
              <w14:schemeClr w14:val="tx1"/>
            </w14:solidFill>
          </w14:textFill>
        </w:rPr>
        <w:t>完成本竞争性磋商文件的工程内容和工期、质量等要求，体现实现技术目标的可行和先进</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性</w:t>
      </w:r>
      <w:r>
        <w:rPr>
          <w:rFonts w:ascii="宋体" w:hAnsi="宋体" w:eastAsia="宋体" w:cs="宋体"/>
          <w:color w:val="000000" w:themeColor="text1"/>
          <w:spacing w:val="17"/>
          <w:sz w:val="23"/>
          <w:szCs w:val="23"/>
          <w14:textFill>
            <w14:solidFill>
              <w14:schemeClr w14:val="tx1"/>
            </w14:solidFill>
          </w14:textFill>
        </w:rPr>
        <w:t>。</w:t>
      </w:r>
      <w:r>
        <w:rPr>
          <w:rFonts w:ascii="宋体" w:hAnsi="宋体" w:eastAsia="宋体" w:cs="宋体"/>
          <w:color w:val="000000" w:themeColor="text1"/>
          <w:spacing w:val="9"/>
          <w:sz w:val="23"/>
          <w:szCs w:val="23"/>
          <w14:textFill>
            <w14:solidFill>
              <w14:schemeClr w14:val="tx1"/>
            </w14:solidFill>
          </w14:textFill>
        </w:rPr>
        <w:t>施工组织设计应是施工组织方案的总体构思的体现，应包含本工程的工程概况。</w:t>
      </w:r>
    </w:p>
    <w:p>
      <w:pPr>
        <w:spacing w:line="226" w:lineRule="auto"/>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Outline w14:w="4358" w14:cap="sq" w14:cmpd="sng">
            <w14:solidFill>
              <w14:srgbClr w14:val="000000"/>
            </w14:solidFill>
            <w14:prstDash w14:val="solid"/>
            <w14:bevel/>
          </w14:textOutline>
          <w14:textFill>
            <w14:solidFill>
              <w14:schemeClr w14:val="tx1"/>
            </w14:solidFill>
          </w14:textFill>
        </w:rPr>
        <w:t>注：</w:t>
      </w:r>
      <w:r>
        <w:rPr>
          <w:rFonts w:ascii="宋体" w:hAnsi="宋体" w:eastAsia="宋体" w:cs="宋体"/>
          <w:color w:val="000000" w:themeColor="text1"/>
          <w:spacing w:val="10"/>
          <w:sz w:val="23"/>
          <w:szCs w:val="23"/>
          <w14:textFill>
            <w14:solidFill>
              <w14:schemeClr w14:val="tx1"/>
            </w14:solidFill>
          </w14:textFill>
        </w:rPr>
        <w:t xml:space="preserve"> </w:t>
      </w:r>
      <w:r>
        <w:rPr>
          <w:rFonts w:ascii="宋体" w:hAnsi="宋体" w:eastAsia="宋体" w:cs="宋体"/>
          <w:color w:val="000000" w:themeColor="text1"/>
          <w:spacing w:val="6"/>
          <w:sz w:val="23"/>
          <w:szCs w:val="23"/>
          <w14:textOutline w14:w="4358" w14:cap="sq" w14:cmpd="sng">
            <w14:solidFill>
              <w14:srgbClr w14:val="000000"/>
            </w14:solidFill>
            <w14:prstDash w14:val="solid"/>
            <w14:bevel/>
          </w14:textOutline>
          <w14:textFill>
            <w14:solidFill>
              <w14:schemeClr w14:val="tx1"/>
            </w14:solidFill>
          </w14:textFill>
        </w:rPr>
        <w:t>电子版响应文件内所有资格证明文件，供应商须逐页加盖电子签章。</w:t>
      </w:r>
    </w:p>
    <w:p>
      <w:pPr>
        <w:spacing w:before="183" w:line="310" w:lineRule="exact"/>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13、响应文件的签署及规定</w:t>
      </w:r>
    </w:p>
    <w:p>
      <w:pPr>
        <w:spacing w:before="159" w:line="227"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13.1 采用电子签章或公</w:t>
      </w:r>
      <w:r>
        <w:rPr>
          <w:rFonts w:ascii="宋体" w:hAnsi="宋体" w:eastAsia="宋体" w:cs="宋体"/>
          <w:color w:val="000000" w:themeColor="text1"/>
          <w:spacing w:val="1"/>
          <w:sz w:val="23"/>
          <w:szCs w:val="23"/>
          <w14:textFill>
            <w14:solidFill>
              <w14:schemeClr w14:val="tx1"/>
            </w14:solidFill>
          </w14:textFill>
        </w:rPr>
        <w:t>章</w:t>
      </w:r>
      <w:r>
        <w:rPr>
          <w:rFonts w:ascii="宋体" w:hAnsi="宋体" w:eastAsia="宋体" w:cs="宋体"/>
          <w:color w:val="000000" w:themeColor="text1"/>
          <w:sz w:val="23"/>
          <w:szCs w:val="23"/>
          <w14:textFill>
            <w14:solidFill>
              <w14:schemeClr w14:val="tx1"/>
            </w14:solidFill>
          </w14:textFill>
        </w:rPr>
        <w:t>。</w:t>
      </w:r>
    </w:p>
    <w:p>
      <w:pPr>
        <w:spacing w:before="184" w:line="312" w:lineRule="exact"/>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4、投标的语言及度量衡单位</w:t>
      </w:r>
    </w:p>
    <w:p>
      <w:pPr>
        <w:spacing w:before="154" w:line="228"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14.1</w:t>
      </w:r>
      <w:r>
        <w:rPr>
          <w:rFonts w:ascii="宋体" w:hAnsi="宋体" w:eastAsia="宋体" w:cs="宋体"/>
          <w:color w:val="000000" w:themeColor="text1"/>
          <w:spacing w:val="11"/>
          <w:sz w:val="23"/>
          <w:szCs w:val="23"/>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响应文件及有关的所有文件均应使用中文和中华人民共和国法定计量单位。</w:t>
      </w:r>
    </w:p>
    <w:p>
      <w:pPr>
        <w:spacing w:before="184" w:line="309" w:lineRule="exact"/>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5"/>
          <w:position w:val="1"/>
          <w:sz w:val="23"/>
          <w:szCs w:val="23"/>
          <w14:textOutline w14:w="4358" w14:cap="sq" w14:cmpd="sng">
            <w14:solidFill>
              <w14:srgbClr w14:val="000000"/>
            </w14:solidFill>
            <w14:prstDash w14:val="solid"/>
            <w14:bevel/>
          </w14:textOutline>
          <w14:textFill>
            <w14:solidFill>
              <w14:schemeClr w14:val="tx1"/>
            </w14:solidFill>
          </w14:textFill>
        </w:rPr>
        <w:t>5、投标报价</w:t>
      </w:r>
    </w:p>
    <w:p>
      <w:pPr>
        <w:spacing w:before="156" w:line="375" w:lineRule="auto"/>
        <w:ind w:left="2" w:right="83" w:firstLine="49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15.1 除本磋商文件另有规定外，供应商应按磋商文件所附相应的报价一览表格式标明拟</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提</w:t>
      </w:r>
      <w:r>
        <w:rPr>
          <w:rFonts w:ascii="宋体" w:hAnsi="宋体" w:eastAsia="宋体" w:cs="宋体"/>
          <w:color w:val="000000" w:themeColor="text1"/>
          <w:spacing w:val="9"/>
          <w:sz w:val="23"/>
          <w:szCs w:val="23"/>
          <w14:textFill>
            <w14:solidFill>
              <w14:schemeClr w14:val="tx1"/>
            </w14:solidFill>
          </w14:textFill>
        </w:rPr>
        <w:t>供服务的投标报价等内容。不接受有任何选择性报价。</w:t>
      </w:r>
    </w:p>
    <w:p>
      <w:pPr>
        <w:spacing w:before="1" w:line="374" w:lineRule="auto"/>
        <w:ind w:left="3" w:right="81" w:firstLine="49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5.2 算术性修正。算术性修正是指对响应文件的报价明细进行校核，并对其算术上和运</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算上的差错给予修正。修正的原则如下</w:t>
      </w:r>
      <w:r>
        <w:rPr>
          <w:rFonts w:ascii="宋体" w:hAnsi="宋体" w:eastAsia="宋体" w:cs="宋体"/>
          <w:color w:val="000000" w:themeColor="text1"/>
          <w:spacing w:val="5"/>
          <w:sz w:val="23"/>
          <w:szCs w:val="23"/>
          <w14:textFill>
            <w14:solidFill>
              <w14:schemeClr w14:val="tx1"/>
            </w14:solidFill>
          </w14:textFill>
        </w:rPr>
        <w:t>：</w:t>
      </w:r>
    </w:p>
    <w:p>
      <w:pPr>
        <w:spacing w:before="1" w:line="226"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5"/>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5.2.1 当以数字表示的金额与文字表示的金额有差异时，以文字表示的金额为准；</w:t>
      </w:r>
    </w:p>
    <w:p>
      <w:pPr>
        <w:spacing w:before="185" w:line="375" w:lineRule="auto"/>
        <w:ind w:right="81" w:firstLine="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15.3.2 当单价与数量相乘不等于合价时，以单价计算为准。如果单价有明显的小数点</w:t>
      </w:r>
      <w:r>
        <w:rPr>
          <w:rFonts w:ascii="宋体" w:hAnsi="宋体" w:eastAsia="宋体" w:cs="宋体"/>
          <w:color w:val="000000" w:themeColor="text1"/>
          <w:spacing w:val="3"/>
          <w:sz w:val="23"/>
          <w:szCs w:val="23"/>
          <w14:textFill>
            <w14:solidFill>
              <w14:schemeClr w14:val="tx1"/>
            </w14:solidFill>
          </w14:textFill>
        </w:rPr>
        <w:t>位</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5"/>
          <w:sz w:val="23"/>
          <w:szCs w:val="23"/>
          <w14:textFill>
            <w14:solidFill>
              <w14:schemeClr w14:val="tx1"/>
            </w14:solidFill>
          </w14:textFill>
        </w:rPr>
        <w:t>置</w:t>
      </w:r>
      <w:r>
        <w:rPr>
          <w:rFonts w:ascii="宋体" w:hAnsi="宋体" w:eastAsia="宋体" w:cs="宋体"/>
          <w:color w:val="000000" w:themeColor="text1"/>
          <w:spacing w:val="9"/>
          <w:sz w:val="23"/>
          <w:szCs w:val="23"/>
          <w14:textFill>
            <w14:solidFill>
              <w14:schemeClr w14:val="tx1"/>
            </w14:solidFill>
          </w14:textFill>
        </w:rPr>
        <w:t>差错，应以标出的合价为准，同时对单价予以修正；</w:t>
      </w:r>
    </w:p>
    <w:p>
      <w:pPr>
        <w:spacing w:before="1" w:line="226"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15</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3.3 当各明细部分的价格累计不等于合价时，应以各明细的累计计数为准，修正合价。</w:t>
      </w:r>
    </w:p>
    <w:p>
      <w:pPr>
        <w:spacing w:before="185" w:line="374" w:lineRule="auto"/>
        <w:ind w:left="5" w:firstLine="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15</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3.4 按以上原则对算术性差错修正，应取得供应商的同意，并确认修正后最终投标价。</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如</w:t>
      </w:r>
      <w:r>
        <w:rPr>
          <w:rFonts w:ascii="宋体" w:hAnsi="宋体" w:eastAsia="宋体" w:cs="宋体"/>
          <w:color w:val="000000" w:themeColor="text1"/>
          <w:spacing w:val="13"/>
          <w:sz w:val="23"/>
          <w:szCs w:val="23"/>
          <w14:textFill>
            <w14:solidFill>
              <w14:schemeClr w14:val="tx1"/>
            </w14:solidFill>
          </w14:textFill>
        </w:rPr>
        <w:t>果</w:t>
      </w:r>
      <w:r>
        <w:rPr>
          <w:rFonts w:ascii="宋体" w:hAnsi="宋体" w:eastAsia="宋体" w:cs="宋体"/>
          <w:color w:val="000000" w:themeColor="text1"/>
          <w:spacing w:val="9"/>
          <w:sz w:val="23"/>
          <w:szCs w:val="23"/>
          <w14:textFill>
            <w14:solidFill>
              <w14:schemeClr w14:val="tx1"/>
            </w14:solidFill>
          </w14:textFill>
        </w:rPr>
        <w:t>供应商拒绝确认，则其响应文件将不予以评审并按废标处理，没收其投标担保。</w:t>
      </w:r>
    </w:p>
    <w:p>
      <w:pPr>
        <w:spacing w:before="1" w:line="226"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1</w:t>
      </w:r>
      <w:r>
        <w:rPr>
          <w:rFonts w:ascii="宋体" w:hAnsi="宋体" w:eastAsia="宋体" w:cs="宋体"/>
          <w:color w:val="000000" w:themeColor="text1"/>
          <w:spacing w:val="6"/>
          <w:sz w:val="23"/>
          <w:szCs w:val="23"/>
          <w14:textFill>
            <w14:solidFill>
              <w14:schemeClr w14:val="tx1"/>
            </w14:solidFill>
          </w14:textFill>
        </w:rPr>
        <w:t>5.3 投标报价应注意下列要求：</w:t>
      </w:r>
    </w:p>
    <w:p>
      <w:pPr>
        <w:spacing w:before="185" w:line="225"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1</w:t>
      </w:r>
      <w:r>
        <w:rPr>
          <w:rFonts w:ascii="宋体" w:hAnsi="宋体" w:eastAsia="宋体" w:cs="宋体"/>
          <w:color w:val="000000" w:themeColor="text1"/>
          <w:spacing w:val="5"/>
          <w:sz w:val="23"/>
          <w:szCs w:val="23"/>
          <w14:textFill>
            <w14:solidFill>
              <w14:schemeClr w14:val="tx1"/>
            </w14:solidFill>
          </w14:textFill>
        </w:rPr>
        <w:t>5.3.1 投标报价应包括实施该项目涵盖的所有内容。</w:t>
      </w:r>
    </w:p>
    <w:p>
      <w:pPr>
        <w:spacing w:before="188" w:line="227" w:lineRule="auto"/>
        <w:ind w:left="4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15.4 第二次报价，由供应商以经评审合格的第一次报价为基准值，按一定比例下浮进行</w:t>
      </w:r>
    </w:p>
    <w:p>
      <w:pPr>
        <w:spacing w:before="183" w:line="384" w:lineRule="auto"/>
        <w:ind w:left="5" w:right="83" w:hanging="5"/>
        <w:rPr>
          <w:color w:val="000000" w:themeColor="text1"/>
          <w14:textFill>
            <w14:solidFill>
              <w14:schemeClr w14:val="tx1"/>
            </w14:solidFill>
          </w14:textFill>
        </w:rPr>
      </w:pPr>
      <w:r>
        <w:rPr>
          <w:rFonts w:ascii="宋体" w:hAnsi="宋体" w:eastAsia="宋体" w:cs="宋体"/>
          <w:color w:val="000000" w:themeColor="text1"/>
          <w:spacing w:val="15"/>
          <w:sz w:val="23"/>
          <w:szCs w:val="23"/>
          <w14:textFill>
            <w14:solidFill>
              <w14:schemeClr w14:val="tx1"/>
            </w14:solidFill>
          </w14:textFill>
        </w:rPr>
        <w:t>报</w:t>
      </w:r>
      <w:r>
        <w:rPr>
          <w:rFonts w:ascii="宋体" w:hAnsi="宋体" w:eastAsia="宋体" w:cs="宋体"/>
          <w:color w:val="000000" w:themeColor="text1"/>
          <w:spacing w:val="12"/>
          <w:sz w:val="23"/>
          <w:szCs w:val="23"/>
          <w14:textFill>
            <w14:solidFill>
              <w14:schemeClr w14:val="tx1"/>
            </w14:solidFill>
          </w14:textFill>
        </w:rPr>
        <w:t>价，报价清单各项单价均按此下浮比例下浮。第二次报价可以和第一次报价相同但不能高</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于</w:t>
      </w:r>
      <w:r>
        <w:rPr>
          <w:rFonts w:ascii="宋体" w:hAnsi="宋体" w:eastAsia="宋体" w:cs="宋体"/>
          <w:color w:val="000000" w:themeColor="text1"/>
          <w:spacing w:val="6"/>
          <w:sz w:val="23"/>
          <w:szCs w:val="23"/>
          <w14:textFill>
            <w14:solidFill>
              <w14:schemeClr w14:val="tx1"/>
            </w14:solidFill>
          </w14:textFill>
        </w:rPr>
        <w:t>第一次报价。</w:t>
      </w:r>
    </w:p>
    <w:p>
      <w:pPr>
        <w:spacing w:before="47" w:line="375" w:lineRule="auto"/>
        <w:ind w:left="5" w:right="108" w:firstLine="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5.5 最终报价由磋商被授权人签章后，上传至“政府采购云平台”指定位置。所有供应</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商</w:t>
      </w:r>
      <w:r>
        <w:rPr>
          <w:rFonts w:ascii="宋体" w:hAnsi="宋体" w:eastAsia="宋体" w:cs="宋体"/>
          <w:color w:val="000000" w:themeColor="text1"/>
          <w:spacing w:val="15"/>
          <w:sz w:val="23"/>
          <w:szCs w:val="23"/>
          <w14:textFill>
            <w14:solidFill>
              <w14:schemeClr w14:val="tx1"/>
            </w14:solidFill>
          </w14:textFill>
        </w:rPr>
        <w:t>的</w:t>
      </w:r>
      <w:r>
        <w:rPr>
          <w:rFonts w:ascii="宋体" w:hAnsi="宋体" w:eastAsia="宋体" w:cs="宋体"/>
          <w:color w:val="000000" w:themeColor="text1"/>
          <w:spacing w:val="9"/>
          <w:sz w:val="23"/>
          <w:szCs w:val="23"/>
          <w14:textFill>
            <w14:solidFill>
              <w14:schemeClr w14:val="tx1"/>
            </w14:solidFill>
          </w14:textFill>
        </w:rPr>
        <w:t>最终报价收集齐全后，采购人将在监标人员的现场监督下，统一启封并唱出最终报价。</w:t>
      </w:r>
    </w:p>
    <w:p>
      <w:pPr>
        <w:spacing w:line="309" w:lineRule="exact"/>
        <w:ind w:left="49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15"/>
          <w:position w:val="1"/>
          <w:sz w:val="23"/>
          <w:szCs w:val="23"/>
          <w14:textOutline w14:w="4358" w14:cap="sq" w14:cmpd="sng">
            <w14:solidFill>
              <w14:srgbClr w14:val="000000"/>
            </w14:solidFill>
            <w14:prstDash w14:val="solid"/>
            <w14:bevel/>
          </w14:textOutline>
          <w14:textFill>
            <w14:solidFill>
              <w14:schemeClr w14:val="tx1"/>
            </w14:solidFill>
          </w14:textFill>
        </w:rPr>
        <w:t>6</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、投标货币:本工程报价采用的币种为人民币。</w:t>
      </w:r>
    </w:p>
    <w:p>
      <w:pPr>
        <w:spacing w:before="156" w:line="309" w:lineRule="exact"/>
        <w:ind w:left="51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17、磋商有效期：60日历天</w:t>
      </w:r>
      <w:r>
        <w:rPr>
          <w:rFonts w:ascii="宋体" w:hAnsi="宋体" w:eastAsia="宋体" w:cs="宋体"/>
          <w:color w:val="000000" w:themeColor="text1"/>
          <w:spacing w:val="6"/>
          <w:position w:val="1"/>
          <w:sz w:val="23"/>
          <w:szCs w:val="23"/>
          <w14:textOutline w14:w="4358" w14:cap="sq" w14:cmpd="sng">
            <w14:solidFill>
              <w14:srgbClr w14:val="000000"/>
            </w14:solidFill>
            <w14:prstDash w14:val="solid"/>
            <w14:bevel/>
          </w14:textOutline>
          <w14:textFill>
            <w14:solidFill>
              <w14:schemeClr w14:val="tx1"/>
            </w14:solidFill>
          </w14:textFill>
        </w:rPr>
        <w:t>。</w:t>
      </w:r>
    </w:p>
    <w:p>
      <w:pPr>
        <w:spacing w:before="158" w:line="310" w:lineRule="exact"/>
        <w:ind w:left="52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18、供应商的替代方案：拒绝比选申请人提交替代方案。</w:t>
      </w:r>
    </w:p>
    <w:p>
      <w:pPr>
        <w:spacing w:before="156" w:line="309" w:lineRule="exact"/>
        <w:ind w:left="49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1</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9、无效投标的情形</w:t>
      </w:r>
    </w:p>
    <w:p>
      <w:pPr>
        <w:spacing w:before="158" w:line="227"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(1) 不符合竞争性磋商文件中规定的资格要求的</w:t>
      </w:r>
      <w:r>
        <w:rPr>
          <w:rFonts w:ascii="宋体" w:hAnsi="宋体" w:eastAsia="宋体" w:cs="宋体"/>
          <w:color w:val="000000" w:themeColor="text1"/>
          <w:spacing w:val="10"/>
          <w:sz w:val="23"/>
          <w:szCs w:val="23"/>
          <w14:textFill>
            <w14:solidFill>
              <w14:schemeClr w14:val="tx1"/>
            </w14:solidFill>
          </w14:textFill>
        </w:rPr>
        <w:t>；</w:t>
      </w:r>
    </w:p>
    <w:p>
      <w:pPr>
        <w:spacing w:before="185" w:line="225"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w:t>
      </w:r>
      <w:r>
        <w:rPr>
          <w:rFonts w:ascii="宋体" w:hAnsi="宋体" w:eastAsia="宋体" w:cs="宋体"/>
          <w:color w:val="000000" w:themeColor="text1"/>
          <w:spacing w:val="19"/>
          <w:sz w:val="23"/>
          <w:szCs w:val="23"/>
          <w14:textFill>
            <w14:solidFill>
              <w14:schemeClr w14:val="tx1"/>
            </w14:solidFill>
          </w14:textFill>
        </w:rPr>
        <w:t>2</w:t>
      </w:r>
      <w:r>
        <w:rPr>
          <w:rFonts w:ascii="宋体" w:hAnsi="宋体" w:eastAsia="宋体" w:cs="宋体"/>
          <w:color w:val="000000" w:themeColor="text1"/>
          <w:spacing w:val="12"/>
          <w:sz w:val="23"/>
          <w:szCs w:val="23"/>
          <w14:textFill>
            <w14:solidFill>
              <w14:schemeClr w14:val="tx1"/>
            </w14:solidFill>
          </w14:textFill>
        </w:rPr>
        <w:t>) 不符合竞争性磋商文件中规定的实质性要求的；</w:t>
      </w:r>
    </w:p>
    <w:p>
      <w:pPr>
        <w:spacing w:before="186" w:line="228"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w:t>
      </w:r>
      <w:r>
        <w:rPr>
          <w:rFonts w:ascii="宋体" w:hAnsi="宋体" w:eastAsia="宋体" w:cs="宋体"/>
          <w:color w:val="000000" w:themeColor="text1"/>
          <w:spacing w:val="17"/>
          <w:sz w:val="23"/>
          <w:szCs w:val="23"/>
          <w14:textFill>
            <w14:solidFill>
              <w14:schemeClr w14:val="tx1"/>
            </w14:solidFill>
          </w14:textFill>
        </w:rPr>
        <w:t>3</w:t>
      </w:r>
      <w:r>
        <w:rPr>
          <w:rFonts w:ascii="宋体" w:hAnsi="宋体" w:eastAsia="宋体" w:cs="宋体"/>
          <w:color w:val="000000" w:themeColor="text1"/>
          <w:spacing w:val="12"/>
          <w:sz w:val="23"/>
          <w:szCs w:val="23"/>
          <w14:textFill>
            <w14:solidFill>
              <w14:schemeClr w14:val="tx1"/>
            </w14:solidFill>
          </w14:textFill>
        </w:rPr>
        <w:t>) 未按照竞争性磋商文件的规定提交投标保证金的；</w:t>
      </w:r>
    </w:p>
    <w:p>
      <w:pPr>
        <w:spacing w:before="181" w:line="228"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4) 响应文件未按竞争性磋商文件要求签署、盖章或者数字签名的；</w:t>
      </w:r>
    </w:p>
    <w:p>
      <w:pPr>
        <w:spacing w:before="184" w:line="227"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5) 报价超过竞争性磋商文件中规定的预算金额或者最高限价的；</w:t>
      </w:r>
    </w:p>
    <w:p>
      <w:pPr>
        <w:spacing w:before="183" w:line="227"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(6) 响应文件含有采购人不能接受的附加条件的</w:t>
      </w:r>
      <w:r>
        <w:rPr>
          <w:rFonts w:ascii="宋体" w:hAnsi="宋体" w:eastAsia="宋体" w:cs="宋体"/>
          <w:color w:val="000000" w:themeColor="text1"/>
          <w:spacing w:val="10"/>
          <w:sz w:val="23"/>
          <w:szCs w:val="23"/>
          <w14:textFill>
            <w14:solidFill>
              <w14:schemeClr w14:val="tx1"/>
            </w14:solidFill>
          </w14:textFill>
        </w:rPr>
        <w:t>；</w:t>
      </w:r>
    </w:p>
    <w:p>
      <w:pPr>
        <w:spacing w:before="185" w:line="228"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3"/>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7) 法律、行政法规和竞争性磋商文件规定的其他无效情形。</w:t>
      </w:r>
    </w:p>
    <w:p>
      <w:pPr>
        <w:spacing w:before="184" w:line="309" w:lineRule="exact"/>
        <w:ind w:left="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0、响应文件的密封和标记</w:t>
      </w:r>
    </w:p>
    <w:p>
      <w:pPr>
        <w:spacing w:before="156" w:line="375" w:lineRule="auto"/>
        <w:ind w:left="1" w:right="105" w:firstLine="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2</w:t>
      </w:r>
      <w:r>
        <w:rPr>
          <w:rFonts w:ascii="宋体" w:hAnsi="宋体" w:eastAsia="宋体" w:cs="宋体"/>
          <w:color w:val="000000" w:themeColor="text1"/>
          <w:spacing w:val="21"/>
          <w:sz w:val="23"/>
          <w:szCs w:val="23"/>
          <w14:textFill>
            <w14:solidFill>
              <w14:schemeClr w14:val="tx1"/>
            </w14:solidFill>
          </w14:textFill>
        </w:rPr>
        <w:t>0</w:t>
      </w:r>
      <w:r>
        <w:rPr>
          <w:rFonts w:ascii="宋体" w:hAnsi="宋体" w:eastAsia="宋体" w:cs="宋体"/>
          <w:color w:val="000000" w:themeColor="text1"/>
          <w:spacing w:val="11"/>
          <w:sz w:val="23"/>
          <w:szCs w:val="23"/>
          <w14:textFill>
            <w14:solidFill>
              <w14:schemeClr w14:val="tx1"/>
            </w14:solidFill>
          </w14:textFill>
        </w:rPr>
        <w:t>.1“电子加密响应文件”的递交：在线上传递交。供应商应在投标截止时间前将“电</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子加密</w:t>
      </w:r>
      <w:r>
        <w:rPr>
          <w:rFonts w:ascii="宋体" w:hAnsi="宋体" w:eastAsia="宋体" w:cs="宋体"/>
          <w:color w:val="000000" w:themeColor="text1"/>
          <w:spacing w:val="9"/>
          <w:sz w:val="23"/>
          <w:szCs w:val="23"/>
          <w14:textFill>
            <w14:solidFill>
              <w14:schemeClr w14:val="tx1"/>
            </w14:solidFill>
          </w14:textFill>
        </w:rPr>
        <w:t>响</w:t>
      </w:r>
      <w:r>
        <w:rPr>
          <w:rFonts w:ascii="宋体" w:hAnsi="宋体" w:eastAsia="宋体" w:cs="宋体"/>
          <w:color w:val="000000" w:themeColor="text1"/>
          <w:spacing w:val="5"/>
          <w:sz w:val="23"/>
          <w:szCs w:val="23"/>
          <w14:textFill>
            <w14:solidFill>
              <w14:schemeClr w14:val="tx1"/>
            </w14:solidFill>
          </w14:textFill>
        </w:rPr>
        <w:t>应文件”成功上传递交至“政府采购云平台” ，否则投标无效。</w:t>
      </w:r>
    </w:p>
    <w:p>
      <w:pPr>
        <w:spacing w:line="309" w:lineRule="exact"/>
        <w:ind w:left="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Fill>
            <w14:solidFill>
              <w14:schemeClr w14:val="tx1"/>
            </w14:solidFill>
          </w14:textFill>
        </w:rPr>
        <w:t>20.2“电子加密响应文件”成功上传递交后，供应商可自行打印响应文件接收回执</w:t>
      </w:r>
      <w:r>
        <w:rPr>
          <w:rFonts w:ascii="宋体" w:hAnsi="宋体" w:eastAsia="宋体" w:cs="宋体"/>
          <w:color w:val="000000" w:themeColor="text1"/>
          <w:spacing w:val="5"/>
          <w:position w:val="1"/>
          <w:sz w:val="23"/>
          <w:szCs w:val="23"/>
          <w14:textFill>
            <w14:solidFill>
              <w14:schemeClr w14:val="tx1"/>
            </w14:solidFill>
          </w14:textFill>
        </w:rPr>
        <w:t>。</w:t>
      </w:r>
    </w:p>
    <w:p>
      <w:pPr>
        <w:spacing w:before="158" w:line="225" w:lineRule="auto"/>
        <w:ind w:left="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20.</w:t>
      </w:r>
      <w:r>
        <w:rPr>
          <w:rFonts w:ascii="宋体" w:hAnsi="宋体" w:eastAsia="宋体" w:cs="宋体"/>
          <w:color w:val="000000" w:themeColor="text1"/>
          <w:spacing w:val="9"/>
          <w:sz w:val="23"/>
          <w:szCs w:val="23"/>
          <w14:textFill>
            <w14:solidFill>
              <w14:schemeClr w14:val="tx1"/>
            </w14:solidFill>
          </w14:textFill>
        </w:rPr>
        <w:t>3</w:t>
      </w:r>
      <w:r>
        <w:rPr>
          <w:rFonts w:ascii="宋体" w:hAnsi="宋体" w:eastAsia="宋体" w:cs="宋体"/>
          <w:color w:val="000000" w:themeColor="text1"/>
          <w:spacing w:val="7"/>
          <w:sz w:val="23"/>
          <w:szCs w:val="23"/>
          <w14:textFill>
            <w14:solidFill>
              <w14:schemeClr w14:val="tx1"/>
            </w14:solidFill>
          </w14:textFill>
        </w:rPr>
        <w:t xml:space="preserve"> 响应文件如果未按上述规定上传，</w:t>
      </w:r>
      <w:r>
        <w:rPr>
          <w:rFonts w:ascii="宋体" w:hAnsi="宋体" w:eastAsia="宋体" w:cs="宋体"/>
          <w:color w:val="000000" w:themeColor="text1"/>
          <w:spacing w:val="7"/>
          <w:sz w:val="23"/>
          <w:szCs w:val="23"/>
          <w14:textOutline w14:w="4358" w14:cap="sq" w14:cmpd="sng">
            <w14:solidFill>
              <w14:srgbClr w14:val="000000"/>
            </w14:solidFill>
            <w14:prstDash w14:val="solid"/>
            <w14:bevel/>
          </w14:textOutline>
          <w14:textFill>
            <w14:solidFill>
              <w14:schemeClr w14:val="tx1"/>
            </w14:solidFill>
          </w14:textFill>
        </w:rPr>
        <w:t>采购人或采购代理机构将视为无效投标。</w:t>
      </w:r>
    </w:p>
    <w:p>
      <w:pPr>
        <w:spacing w:before="186" w:line="311" w:lineRule="exact"/>
        <w:ind w:left="503"/>
        <w:outlineLvl w:val="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1、响应文件的补充、修改或者撤回</w:t>
      </w:r>
    </w:p>
    <w:p>
      <w:pPr>
        <w:spacing w:before="159" w:line="374" w:lineRule="auto"/>
        <w:ind w:left="3" w:right="105" w:firstLine="50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21.</w:t>
      </w:r>
      <w:r>
        <w:rPr>
          <w:rFonts w:ascii="宋体" w:hAnsi="宋体" w:eastAsia="宋体" w:cs="宋体"/>
          <w:color w:val="000000" w:themeColor="text1"/>
          <w:spacing w:val="2"/>
          <w:sz w:val="23"/>
          <w:szCs w:val="23"/>
          <w14:textFill>
            <w14:solidFill>
              <w14:schemeClr w14:val="tx1"/>
            </w14:solidFill>
          </w14:textFill>
        </w:rPr>
        <w:t>1 供应商在本章第 12 款规定的提交响应文件截止时间前，可以对所提交的响应文件进</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行</w:t>
      </w:r>
      <w:r>
        <w:rPr>
          <w:rFonts w:ascii="宋体" w:hAnsi="宋体" w:eastAsia="宋体" w:cs="宋体"/>
          <w:color w:val="000000" w:themeColor="text1"/>
          <w:spacing w:val="12"/>
          <w:sz w:val="23"/>
          <w:szCs w:val="23"/>
          <w14:textFill>
            <w14:solidFill>
              <w14:schemeClr w14:val="tx1"/>
            </w14:solidFill>
          </w14:textFill>
        </w:rPr>
        <w:t>补充、修改或者撤回，并书面通知采购人、采购代理机构。该通知应有供应商法定代表人</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或</w:t>
      </w:r>
      <w:r>
        <w:rPr>
          <w:rFonts w:ascii="宋体" w:hAnsi="宋体" w:eastAsia="宋体" w:cs="宋体"/>
          <w:color w:val="000000" w:themeColor="text1"/>
          <w:spacing w:val="7"/>
          <w:sz w:val="23"/>
          <w:szCs w:val="23"/>
          <w14:textFill>
            <w14:solidFill>
              <w14:schemeClr w14:val="tx1"/>
            </w14:solidFill>
          </w14:textFill>
        </w:rPr>
        <w:t>其委托代理人签字。</w:t>
      </w:r>
    </w:p>
    <w:p>
      <w:pPr>
        <w:spacing w:before="1" w:line="228" w:lineRule="auto"/>
        <w:ind w:left="50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21.2 补充、修改的内容与响应文件不一致时，以补充、修改的内容为准</w:t>
      </w:r>
      <w:r>
        <w:rPr>
          <w:rFonts w:ascii="宋体" w:hAnsi="宋体" w:eastAsia="宋体" w:cs="宋体"/>
          <w:color w:val="000000" w:themeColor="text1"/>
          <w:spacing w:val="4"/>
          <w:sz w:val="23"/>
          <w:szCs w:val="23"/>
          <w14:textFill>
            <w14:solidFill>
              <w14:schemeClr w14:val="tx1"/>
            </w14:solidFill>
          </w14:textFill>
        </w:rPr>
        <w:t>。</w:t>
      </w:r>
    </w:p>
    <w:p>
      <w:pPr>
        <w:spacing w:before="182" w:line="312" w:lineRule="exact"/>
        <w:ind w:left="503"/>
        <w:outlineLvl w:val="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2、响应文件的递交与接收</w:t>
      </w:r>
    </w:p>
    <w:p>
      <w:pPr>
        <w:spacing w:before="156" w:line="376" w:lineRule="auto"/>
        <w:ind w:right="105" w:firstLine="50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22.</w:t>
      </w:r>
      <w:r>
        <w:rPr>
          <w:rFonts w:ascii="宋体" w:hAnsi="宋体" w:eastAsia="宋体" w:cs="宋体"/>
          <w:color w:val="000000" w:themeColor="text1"/>
          <w:spacing w:val="2"/>
          <w:sz w:val="23"/>
          <w:szCs w:val="23"/>
          <w14:textFill>
            <w14:solidFill>
              <w14:schemeClr w14:val="tx1"/>
            </w14:solidFill>
          </w14:textFill>
        </w:rPr>
        <w:t>1 供应商应在本章第 12 款规定的提交响应文件截止时间前，将响应文件送达投标须知</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2"/>
          <w:sz w:val="23"/>
          <w:szCs w:val="23"/>
          <w14:textFill>
            <w14:solidFill>
              <w14:schemeClr w14:val="tx1"/>
            </w14:solidFill>
          </w14:textFill>
        </w:rPr>
        <w:t>前附</w:t>
      </w:r>
      <w:r>
        <w:rPr>
          <w:rFonts w:ascii="宋体" w:hAnsi="宋体" w:eastAsia="宋体" w:cs="宋体"/>
          <w:color w:val="000000" w:themeColor="text1"/>
          <w:spacing w:val="12"/>
          <w:sz w:val="23"/>
          <w:szCs w:val="23"/>
          <w14:textFill>
            <w14:solidFill>
              <w14:schemeClr w14:val="tx1"/>
            </w14:solidFill>
          </w14:textFill>
        </w:rPr>
        <w:t>表</w:t>
      </w:r>
      <w:r>
        <w:rPr>
          <w:rFonts w:ascii="宋体" w:hAnsi="宋体" w:eastAsia="宋体" w:cs="宋体"/>
          <w:color w:val="000000" w:themeColor="text1"/>
          <w:spacing w:val="11"/>
          <w:sz w:val="23"/>
          <w:szCs w:val="23"/>
          <w14:textFill>
            <w14:solidFill>
              <w14:schemeClr w14:val="tx1"/>
            </w14:solidFill>
          </w14:textFill>
        </w:rPr>
        <w:t>中指定的地点 (网址) 。在截止时间后送达的响应文件，</w:t>
      </w:r>
      <w:r>
        <w:rPr>
          <w:rFonts w:ascii="宋体" w:hAnsi="宋体" w:eastAsia="宋体" w:cs="宋体"/>
          <w:color w:val="000000" w:themeColor="text1"/>
          <w:spacing w:val="11"/>
          <w:sz w:val="23"/>
          <w:szCs w:val="23"/>
          <w14:textOutline w14:w="4358" w14:cap="sq" w14:cmpd="sng">
            <w14:solidFill>
              <w14:srgbClr w14:val="000000"/>
            </w14:solidFill>
            <w14:prstDash w14:val="solid"/>
            <w14:bevel/>
          </w14:textOutline>
          <w14:textFill>
            <w14:solidFill>
              <w14:schemeClr w14:val="tx1"/>
            </w14:solidFill>
          </w14:textFill>
        </w:rPr>
        <w:t>采购人、采购代理机构应当</w:t>
      </w:r>
      <w:r>
        <w:rPr>
          <w:rFonts w:ascii="宋体" w:hAnsi="宋体" w:eastAsia="宋体" w:cs="宋体"/>
          <w:color w:val="000000" w:themeColor="text1"/>
          <w:spacing w:val="4"/>
          <w:sz w:val="23"/>
          <w:szCs w:val="23"/>
          <w14:textOutline w14:w="4358" w14:cap="sq" w14:cmpd="sng">
            <w14:solidFill>
              <w14:srgbClr w14:val="000000"/>
            </w14:solidFill>
            <w14:prstDash w14:val="solid"/>
            <w14:bevel/>
          </w14:textOutline>
          <w14:textFill>
            <w14:solidFill>
              <w14:schemeClr w14:val="tx1"/>
            </w14:solidFill>
          </w14:textFill>
        </w:rPr>
        <w:t>拒收</w:t>
      </w:r>
      <w:r>
        <w:rPr>
          <w:rFonts w:ascii="宋体" w:hAnsi="宋体" w:eastAsia="宋体" w:cs="宋体"/>
          <w:color w:val="000000" w:themeColor="text1"/>
          <w:spacing w:val="3"/>
          <w:sz w:val="23"/>
          <w:szCs w:val="23"/>
          <w14:textOutline w14:w="4358" w14:cap="sq" w14:cmpd="sng">
            <w14:solidFill>
              <w14:srgbClr w14:val="000000"/>
            </w14:solidFill>
            <w14:prstDash w14:val="solid"/>
            <w14:bevel/>
          </w14:textOutline>
          <w14:textFill>
            <w14:solidFill>
              <w14:schemeClr w14:val="tx1"/>
            </w14:solidFill>
          </w14:textFill>
        </w:rPr>
        <w:t>。</w:t>
      </w:r>
    </w:p>
    <w:p>
      <w:pPr>
        <w:pStyle w:val="11"/>
        <w:sectPr>
          <w:footerReference r:id="rId6" w:type="default"/>
          <w:pgSz w:w="11960" w:h="16880"/>
          <w:pgMar w:top="1121" w:right="1052" w:bottom="884" w:left="1140" w:header="0" w:footer="723" w:gutter="0"/>
          <w:pgNumType w:fmt="decimal"/>
          <w:cols w:space="720" w:num="1"/>
        </w:sectPr>
      </w:pPr>
    </w:p>
    <w:p>
      <w:pPr>
        <w:spacing w:before="1" w:line="223" w:lineRule="auto"/>
        <w:ind w:left="4140"/>
        <w:rPr>
          <w:rFonts w:ascii="宋体" w:hAnsi="宋体" w:eastAsia="宋体" w:cs="宋体"/>
          <w:color w:val="000000" w:themeColor="text1"/>
          <w:spacing w:val="-6"/>
          <w:sz w:val="28"/>
          <w:szCs w:val="28"/>
          <w14:textOutline w14:w="5103" w14:cap="sq" w14:cmpd="sng">
            <w14:solidFill>
              <w14:srgbClr w14:val="000000"/>
            </w14:solidFill>
            <w14:prstDash w14:val="solid"/>
            <w14:bevel/>
          </w14:textOutline>
          <w14:textFill>
            <w14:solidFill>
              <w14:schemeClr w14:val="tx1"/>
            </w14:solidFill>
          </w14:textFill>
        </w:rPr>
      </w:pPr>
    </w:p>
    <w:p>
      <w:pPr>
        <w:spacing w:before="1" w:line="223" w:lineRule="auto"/>
        <w:ind w:left="414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6"/>
          <w:sz w:val="28"/>
          <w:szCs w:val="28"/>
          <w14:textOutline w14:w="5103" w14:cap="sq" w14:cmpd="sng">
            <w14:solidFill>
              <w14:srgbClr w14:val="000000"/>
            </w14:solidFill>
            <w14:prstDash w14:val="solid"/>
            <w14:bevel/>
          </w14:textOutline>
          <w14:textFill>
            <w14:solidFill>
              <w14:schemeClr w14:val="tx1"/>
            </w14:solidFill>
          </w14:textFill>
        </w:rPr>
        <w:t>四</w:t>
      </w:r>
      <w:r>
        <w:rPr>
          <w:rFonts w:ascii="宋体" w:hAnsi="宋体" w:eastAsia="宋体" w:cs="宋体"/>
          <w:color w:val="000000" w:themeColor="text1"/>
          <w:spacing w:val="-4"/>
          <w:sz w:val="28"/>
          <w:szCs w:val="28"/>
          <w14:textOutline w14:w="5103" w14:cap="sq" w14:cmpd="sng">
            <w14:solidFill>
              <w14:srgbClr w14:val="000000"/>
            </w14:solidFill>
            <w14:prstDash w14:val="solid"/>
            <w14:bevel/>
          </w14:textOutline>
          <w14:textFill>
            <w14:solidFill>
              <w14:schemeClr w14:val="tx1"/>
            </w14:solidFill>
          </w14:textFill>
        </w:rPr>
        <w:t>、磋商与评审</w:t>
      </w:r>
    </w:p>
    <w:p>
      <w:pPr>
        <w:spacing w:before="200" w:line="309" w:lineRule="exact"/>
        <w:ind w:left="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3、组建磋商小组</w:t>
      </w:r>
    </w:p>
    <w:p>
      <w:pPr>
        <w:spacing w:before="160" w:line="382" w:lineRule="auto"/>
        <w:ind w:left="20" w:firstLine="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23.1 采购人</w:t>
      </w:r>
      <w:r>
        <w:rPr>
          <w:rFonts w:ascii="宋体" w:hAnsi="宋体" w:eastAsia="宋体" w:cs="宋体"/>
          <w:color w:val="000000" w:themeColor="text1"/>
          <w:spacing w:val="4"/>
          <w:sz w:val="23"/>
          <w:szCs w:val="23"/>
          <w14:textFill>
            <w14:solidFill>
              <w14:schemeClr w14:val="tx1"/>
            </w14:solidFill>
          </w14:textFill>
        </w:rPr>
        <w:t>将根据《中华人民共和国政府采购法》《政府采购非采购采购方式管理办法》</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2"/>
          <w:sz w:val="23"/>
          <w:szCs w:val="23"/>
          <w14:textFill>
            <w14:solidFill>
              <w14:schemeClr w14:val="tx1"/>
            </w14:solidFill>
          </w14:textFill>
        </w:rPr>
        <w:t>的规</w:t>
      </w:r>
      <w:r>
        <w:rPr>
          <w:rFonts w:ascii="宋体" w:hAnsi="宋体" w:eastAsia="宋体" w:cs="宋体"/>
          <w:color w:val="000000" w:themeColor="text1"/>
          <w:spacing w:val="13"/>
          <w:sz w:val="23"/>
          <w:szCs w:val="23"/>
          <w14:textFill>
            <w14:solidFill>
              <w14:schemeClr w14:val="tx1"/>
            </w14:solidFill>
          </w14:textFill>
        </w:rPr>
        <w:t>定</w:t>
      </w:r>
      <w:r>
        <w:rPr>
          <w:rFonts w:ascii="宋体" w:hAnsi="宋体" w:eastAsia="宋体" w:cs="宋体"/>
          <w:color w:val="000000" w:themeColor="text1"/>
          <w:spacing w:val="11"/>
          <w:sz w:val="23"/>
          <w:szCs w:val="23"/>
          <w14:textFill>
            <w14:solidFill>
              <w14:schemeClr w14:val="tx1"/>
            </w14:solidFill>
          </w14:textFill>
        </w:rPr>
        <w:t>，依法组建本次磋商的磋商小组，负责本次磋商的磋商活动。磋商小组负责向采购人</w:t>
      </w:r>
    </w:p>
    <w:p>
      <w:pPr>
        <w:rPr>
          <w:color w:val="000000" w:themeColor="text1"/>
          <w14:textFill>
            <w14:solidFill>
              <w14:schemeClr w14:val="tx1"/>
            </w14:solidFill>
          </w14:textFill>
        </w:rPr>
      </w:pPr>
    </w:p>
    <w:p>
      <w:pPr>
        <w:spacing w:before="48" w:line="227" w:lineRule="auto"/>
        <w:ind w:lef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推荐成交候选人，由采购人确定成交供应商。</w:t>
      </w:r>
    </w:p>
    <w:p>
      <w:pPr>
        <w:spacing w:before="182" w:line="229"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23.</w:t>
      </w:r>
      <w:r>
        <w:rPr>
          <w:rFonts w:ascii="宋体" w:hAnsi="宋体" w:eastAsia="宋体" w:cs="宋体"/>
          <w:color w:val="000000" w:themeColor="text1"/>
          <w:spacing w:val="10"/>
          <w:sz w:val="23"/>
          <w:szCs w:val="23"/>
          <w14:textFill>
            <w14:solidFill>
              <w14:schemeClr w14:val="tx1"/>
            </w14:solidFill>
          </w14:textFill>
        </w:rPr>
        <w:t>2</w:t>
      </w:r>
      <w:r>
        <w:rPr>
          <w:rFonts w:ascii="宋体" w:hAnsi="宋体" w:eastAsia="宋体" w:cs="宋体"/>
          <w:color w:val="000000" w:themeColor="text1"/>
          <w:spacing w:val="8"/>
          <w:sz w:val="23"/>
          <w:szCs w:val="23"/>
          <w14:textFill>
            <w14:solidFill>
              <w14:schemeClr w14:val="tx1"/>
            </w14:solidFill>
          </w14:textFill>
        </w:rPr>
        <w:t xml:space="preserve"> 磋商小组人选于磋商前确定。磋商小组成员名单在磋商结果确定前保密。</w:t>
      </w:r>
    </w:p>
    <w:p>
      <w:pPr>
        <w:spacing w:before="182" w:line="227"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23.3 磋商小组由采购人代表和评审专家共三人以上的单数组成，其中评审专家的人数</w:t>
      </w:r>
      <w:r>
        <w:rPr>
          <w:rFonts w:ascii="宋体" w:hAnsi="宋体" w:eastAsia="宋体" w:cs="宋体"/>
          <w:color w:val="000000" w:themeColor="text1"/>
          <w:spacing w:val="4"/>
          <w:sz w:val="23"/>
          <w:szCs w:val="23"/>
          <w14:textFill>
            <w14:solidFill>
              <w14:schemeClr w14:val="tx1"/>
            </w14:solidFill>
          </w14:textFill>
        </w:rPr>
        <w:t>不</w:t>
      </w:r>
    </w:p>
    <w:p>
      <w:pPr>
        <w:spacing w:before="183" w:line="468" w:lineRule="exact"/>
        <w:ind w:left="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7"/>
          <w:sz w:val="23"/>
          <w:szCs w:val="23"/>
          <w14:textFill>
            <w14:solidFill>
              <w14:schemeClr w14:val="tx1"/>
            </w14:solidFill>
          </w14:textFill>
        </w:rPr>
        <w:t>少</w:t>
      </w:r>
      <w:r>
        <w:rPr>
          <w:rFonts w:ascii="宋体" w:hAnsi="宋体" w:eastAsia="宋体" w:cs="宋体"/>
          <w:color w:val="000000" w:themeColor="text1"/>
          <w:spacing w:val="8"/>
          <w:position w:val="17"/>
          <w:sz w:val="23"/>
          <w:szCs w:val="23"/>
          <w14:textFill>
            <w14:solidFill>
              <w14:schemeClr w14:val="tx1"/>
            </w14:solidFill>
          </w14:textFill>
        </w:rPr>
        <w:t>于成员总数的三分之二。</w:t>
      </w:r>
    </w:p>
    <w:p>
      <w:pPr>
        <w:spacing w:line="309"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5"/>
          <w:position w:val="1"/>
          <w:sz w:val="23"/>
          <w:szCs w:val="23"/>
          <w14:textFill>
            <w14:solidFill>
              <w14:schemeClr w14:val="tx1"/>
            </w14:solidFill>
          </w14:textFill>
        </w:rPr>
        <w:t>2</w:t>
      </w:r>
      <w:r>
        <w:rPr>
          <w:rFonts w:ascii="宋体" w:hAnsi="宋体" w:eastAsia="宋体" w:cs="宋体"/>
          <w:color w:val="000000" w:themeColor="text1"/>
          <w:spacing w:val="21"/>
          <w:position w:val="1"/>
          <w:sz w:val="23"/>
          <w:szCs w:val="23"/>
          <w14:textFill>
            <w14:solidFill>
              <w14:schemeClr w14:val="tx1"/>
            </w14:solidFill>
          </w14:textFill>
        </w:rPr>
        <w:t>3.4磋商小组职责：</w:t>
      </w:r>
    </w:p>
    <w:p>
      <w:pPr>
        <w:spacing w:before="156" w:line="309"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1"/>
          <w:position w:val="1"/>
          <w:sz w:val="23"/>
          <w:szCs w:val="23"/>
          <w14:textFill>
            <w14:solidFill>
              <w14:schemeClr w14:val="tx1"/>
            </w14:solidFill>
          </w14:textFill>
        </w:rPr>
        <w:t>2</w:t>
      </w:r>
      <w:r>
        <w:rPr>
          <w:rFonts w:ascii="宋体" w:hAnsi="宋体" w:eastAsia="宋体" w:cs="宋体"/>
          <w:color w:val="000000" w:themeColor="text1"/>
          <w:spacing w:val="25"/>
          <w:position w:val="1"/>
          <w:sz w:val="23"/>
          <w:szCs w:val="23"/>
          <w14:textFill>
            <w14:solidFill>
              <w14:schemeClr w14:val="tx1"/>
            </w14:solidFill>
          </w14:textFill>
        </w:rPr>
        <w:t>3.4.1准时参加磋商评审会议。</w:t>
      </w:r>
    </w:p>
    <w:p>
      <w:pPr>
        <w:spacing w:before="159" w:line="309"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1"/>
          <w:position w:val="1"/>
          <w:sz w:val="23"/>
          <w:szCs w:val="23"/>
          <w14:textFill>
            <w14:solidFill>
              <w14:schemeClr w14:val="tx1"/>
            </w14:solidFill>
          </w14:textFill>
        </w:rPr>
        <w:t>2</w:t>
      </w:r>
      <w:r>
        <w:rPr>
          <w:rFonts w:ascii="宋体" w:hAnsi="宋体" w:eastAsia="宋体" w:cs="宋体"/>
          <w:color w:val="000000" w:themeColor="text1"/>
          <w:spacing w:val="26"/>
          <w:position w:val="1"/>
          <w:sz w:val="23"/>
          <w:szCs w:val="23"/>
          <w14:textFill>
            <w14:solidFill>
              <w14:schemeClr w14:val="tx1"/>
            </w14:solidFill>
          </w14:textFill>
        </w:rPr>
        <w:t>3.4.2确定合格的供应商参加磋商。</w:t>
      </w:r>
    </w:p>
    <w:p>
      <w:pPr>
        <w:spacing w:before="159" w:line="309"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4"/>
          <w:position w:val="1"/>
          <w:sz w:val="23"/>
          <w:szCs w:val="23"/>
          <w14:textFill>
            <w14:solidFill>
              <w14:schemeClr w14:val="tx1"/>
            </w14:solidFill>
          </w14:textFill>
        </w:rPr>
        <w:t>2</w:t>
      </w:r>
      <w:r>
        <w:rPr>
          <w:rFonts w:ascii="宋体" w:hAnsi="宋体" w:eastAsia="宋体" w:cs="宋体"/>
          <w:color w:val="000000" w:themeColor="text1"/>
          <w:spacing w:val="27"/>
          <w:position w:val="1"/>
          <w:sz w:val="23"/>
          <w:szCs w:val="23"/>
          <w14:textFill>
            <w14:solidFill>
              <w14:schemeClr w14:val="tx1"/>
            </w14:solidFill>
          </w14:textFill>
        </w:rPr>
        <w:t>3.4.3审查供应商的响应文件并做出评价。</w:t>
      </w:r>
    </w:p>
    <w:p>
      <w:pPr>
        <w:spacing w:before="156" w:line="310"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1"/>
          <w:position w:val="1"/>
          <w:sz w:val="23"/>
          <w:szCs w:val="23"/>
          <w14:textFill>
            <w14:solidFill>
              <w14:schemeClr w14:val="tx1"/>
            </w14:solidFill>
          </w14:textFill>
        </w:rPr>
        <w:t>2</w:t>
      </w:r>
      <w:r>
        <w:rPr>
          <w:rFonts w:ascii="宋体" w:hAnsi="宋体" w:eastAsia="宋体" w:cs="宋体"/>
          <w:color w:val="000000" w:themeColor="text1"/>
          <w:spacing w:val="26"/>
          <w:position w:val="1"/>
          <w:sz w:val="23"/>
          <w:szCs w:val="23"/>
          <w14:textFill>
            <w14:solidFill>
              <w14:schemeClr w14:val="tx1"/>
            </w14:solidFill>
          </w14:textFill>
        </w:rPr>
        <w:t>3.4.4要求供应商澄清其响应文件。</w:t>
      </w:r>
    </w:p>
    <w:p>
      <w:pPr>
        <w:spacing w:before="156" w:line="309" w:lineRule="exact"/>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7"/>
          <w:position w:val="1"/>
          <w:sz w:val="23"/>
          <w:szCs w:val="23"/>
          <w14:textFill>
            <w14:solidFill>
              <w14:schemeClr w14:val="tx1"/>
            </w14:solidFill>
          </w14:textFill>
        </w:rPr>
        <w:t>2</w:t>
      </w:r>
      <w:r>
        <w:rPr>
          <w:rFonts w:ascii="宋体" w:hAnsi="宋体" w:eastAsia="宋体" w:cs="宋体"/>
          <w:color w:val="000000" w:themeColor="text1"/>
          <w:spacing w:val="24"/>
          <w:position w:val="1"/>
          <w:sz w:val="23"/>
          <w:szCs w:val="23"/>
          <w14:textFill>
            <w14:solidFill>
              <w14:schemeClr w14:val="tx1"/>
            </w14:solidFill>
          </w14:textFill>
        </w:rPr>
        <w:t>3.4.5编写磋商评审报告。</w:t>
      </w:r>
    </w:p>
    <w:p>
      <w:pPr>
        <w:spacing w:before="159" w:line="228"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23.5 按前款规定，磋商小组的成员，由采购人从专家库中采取随机抽取的方式确定。</w:t>
      </w:r>
      <w:r>
        <w:rPr>
          <w:rFonts w:ascii="宋体" w:hAnsi="宋体" w:eastAsia="宋体" w:cs="宋体"/>
          <w:color w:val="000000" w:themeColor="text1"/>
          <w:spacing w:val="4"/>
          <w:sz w:val="23"/>
          <w:szCs w:val="23"/>
          <w14:textFill>
            <w14:solidFill>
              <w14:schemeClr w14:val="tx1"/>
            </w14:solidFill>
          </w14:textFill>
        </w:rPr>
        <w:t>对</w:t>
      </w:r>
    </w:p>
    <w:p>
      <w:pPr>
        <w:spacing w:before="180" w:line="376" w:lineRule="auto"/>
        <w:ind w:left="2" w:right="81" w:firstLine="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于技术复杂、专业性要求较高或者国家有特殊要求的采购项目，采取随机抽取的方式抽取的</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专</w:t>
      </w:r>
      <w:r>
        <w:rPr>
          <w:rFonts w:ascii="宋体" w:hAnsi="宋体" w:eastAsia="宋体" w:cs="宋体"/>
          <w:color w:val="000000" w:themeColor="text1"/>
          <w:spacing w:val="13"/>
          <w:sz w:val="23"/>
          <w:szCs w:val="23"/>
          <w14:textFill>
            <w14:solidFill>
              <w14:schemeClr w14:val="tx1"/>
            </w14:solidFill>
          </w14:textFill>
        </w:rPr>
        <w:t>家</w:t>
      </w:r>
      <w:r>
        <w:rPr>
          <w:rFonts w:ascii="宋体" w:hAnsi="宋体" w:eastAsia="宋体" w:cs="宋体"/>
          <w:color w:val="000000" w:themeColor="text1"/>
          <w:spacing w:val="9"/>
          <w:sz w:val="23"/>
          <w:szCs w:val="23"/>
          <w14:textFill>
            <w14:solidFill>
              <w14:schemeClr w14:val="tx1"/>
            </w14:solidFill>
          </w14:textFill>
        </w:rPr>
        <w:t>不能满足磋商工作需要时，将采取直接确定的方式选定磋商小组的人选。</w:t>
      </w:r>
    </w:p>
    <w:p>
      <w:pPr>
        <w:spacing w:before="1" w:line="228"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23</w:t>
      </w:r>
      <w:r>
        <w:rPr>
          <w:rFonts w:ascii="宋体" w:hAnsi="宋体" w:eastAsia="宋体" w:cs="宋体"/>
          <w:color w:val="000000" w:themeColor="text1"/>
          <w:spacing w:val="8"/>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6 磋商小组成员遵循法定的回避规定。</w:t>
      </w:r>
    </w:p>
    <w:p>
      <w:pPr>
        <w:spacing w:before="180" w:line="225"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23</w:t>
      </w:r>
      <w:r>
        <w:rPr>
          <w:rFonts w:ascii="宋体" w:hAnsi="宋体" w:eastAsia="宋体" w:cs="宋体"/>
          <w:color w:val="000000" w:themeColor="text1"/>
          <w:spacing w:val="8"/>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7 磋商会议全过程由采购代理机构主持，邀请相关行政监督部门监督整个磋商过程。</w:t>
      </w:r>
    </w:p>
    <w:p>
      <w:pPr>
        <w:spacing w:before="189" w:line="311" w:lineRule="exact"/>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4、磋商程序</w:t>
      </w:r>
    </w:p>
    <w:p>
      <w:pPr>
        <w:spacing w:before="154" w:line="228" w:lineRule="auto"/>
        <w:ind w:left="50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24.1 磋商活动将按以下程序进行：</w:t>
      </w:r>
    </w:p>
    <w:p>
      <w:pPr>
        <w:spacing w:before="183" w:line="375" w:lineRule="auto"/>
        <w:ind w:left="1" w:right="17" w:firstLine="49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(1) 采购组织机构将按照竞争性磋商文件规定的时间通过“政府采购云平台”组织开标</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所</w:t>
      </w:r>
      <w:r>
        <w:rPr>
          <w:rFonts w:ascii="宋体" w:hAnsi="宋体" w:eastAsia="宋体" w:cs="宋体"/>
          <w:color w:val="000000" w:themeColor="text1"/>
          <w:spacing w:val="10"/>
          <w:sz w:val="23"/>
          <w:szCs w:val="23"/>
          <w14:textFill>
            <w14:solidFill>
              <w14:schemeClr w14:val="tx1"/>
            </w14:solidFill>
          </w14:textFill>
        </w:rPr>
        <w:t>有供应商均应当准时在线参加。</w:t>
      </w:r>
      <w:r>
        <w:rPr>
          <w:rFonts w:ascii="宋体" w:hAnsi="宋体" w:eastAsia="宋体" w:cs="宋体"/>
          <w:color w:val="000000" w:themeColor="text1"/>
          <w:spacing w:val="10"/>
          <w:sz w:val="23"/>
          <w:szCs w:val="23"/>
          <w14:textOutline w14:w="4358" w14:cap="sq" w14:cmpd="sng">
            <w14:solidFill>
              <w14:srgbClr w14:val="000000"/>
            </w14:solidFill>
            <w14:prstDash w14:val="solid"/>
            <w14:bevel/>
          </w14:textOutline>
          <w14:textFill>
            <w14:solidFill>
              <w14:schemeClr w14:val="tx1"/>
            </w14:solidFill>
          </w14:textFill>
        </w:rPr>
        <w:t>供应商自行承担因不参加在线开标而产生的不利后果。</w:t>
      </w:r>
    </w:p>
    <w:p>
      <w:pPr>
        <w:spacing w:before="1" w:line="370" w:lineRule="auto"/>
        <w:ind w:right="81" w:firstLine="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2</w:t>
      </w:r>
      <w:r>
        <w:rPr>
          <w:rFonts w:ascii="宋体" w:hAnsi="宋体" w:eastAsia="宋体" w:cs="宋体"/>
          <w:color w:val="000000" w:themeColor="text1"/>
          <w:spacing w:val="11"/>
          <w:sz w:val="23"/>
          <w:szCs w:val="23"/>
          <w14:textFill>
            <w14:solidFill>
              <w14:schemeClr w14:val="tx1"/>
            </w14:solidFill>
          </w14:textFill>
        </w:rPr>
        <w:t>) 向各投标供应商发出电子加密响应文件【开始解密】通知，各投标供应商代表应当</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在</w:t>
      </w:r>
      <w:r>
        <w:rPr>
          <w:rFonts w:ascii="宋体" w:hAnsi="宋体" w:eastAsia="宋体" w:cs="宋体"/>
          <w:color w:val="000000" w:themeColor="text1"/>
          <w:spacing w:val="6"/>
          <w:sz w:val="23"/>
          <w:szCs w:val="23"/>
          <w14:textFill>
            <w14:solidFill>
              <w14:schemeClr w14:val="tx1"/>
            </w14:solidFill>
          </w14:textFill>
        </w:rPr>
        <w:t xml:space="preserve">接到解密通知后 </w:t>
      </w:r>
      <w:r>
        <w:rPr>
          <w:rFonts w:ascii="宋体" w:hAnsi="宋体" w:eastAsia="宋体" w:cs="宋体"/>
          <w:color w:val="000000" w:themeColor="text1"/>
          <w:spacing w:val="6"/>
          <w:sz w:val="28"/>
          <w:szCs w:val="28"/>
          <w14:textOutline w14:w="5103" w14:cap="sq" w14:cmpd="sng">
            <w14:solidFill>
              <w14:srgbClr w14:val="000000"/>
            </w14:solidFill>
            <w14:prstDash w14:val="solid"/>
            <w14:bevel/>
          </w14:textOutline>
          <w14:textFill>
            <w14:solidFill>
              <w14:schemeClr w14:val="tx1"/>
            </w14:solidFill>
          </w14:textFill>
        </w:rPr>
        <w:t>30</w:t>
      </w:r>
      <w:r>
        <w:rPr>
          <w:rFonts w:ascii="宋体" w:hAnsi="宋体" w:eastAsia="宋体" w:cs="宋体"/>
          <w:color w:val="000000" w:themeColor="text1"/>
          <w:spacing w:val="6"/>
          <w:sz w:val="28"/>
          <w:szCs w:val="28"/>
          <w14:textFill>
            <w14:solidFill>
              <w14:schemeClr w14:val="tx1"/>
            </w14:solidFill>
          </w14:textFill>
        </w:rPr>
        <w:t xml:space="preserve"> </w:t>
      </w:r>
      <w:r>
        <w:rPr>
          <w:rFonts w:ascii="宋体" w:hAnsi="宋体" w:eastAsia="宋体" w:cs="宋体"/>
          <w:color w:val="000000" w:themeColor="text1"/>
          <w:spacing w:val="6"/>
          <w:sz w:val="28"/>
          <w:szCs w:val="28"/>
          <w14:textOutline w14:w="5103" w14:cap="sq" w14:cmpd="sng">
            <w14:solidFill>
              <w14:srgbClr w14:val="000000"/>
            </w14:solidFill>
            <w14:prstDash w14:val="solid"/>
            <w14:bevel/>
          </w14:textOutline>
          <w14:textFill>
            <w14:solidFill>
              <w14:schemeClr w14:val="tx1"/>
            </w14:solidFill>
          </w14:textFill>
        </w:rPr>
        <w:t>分钟内</w:t>
      </w:r>
      <w:r>
        <w:rPr>
          <w:rFonts w:ascii="宋体" w:hAnsi="宋体" w:eastAsia="宋体" w:cs="宋体"/>
          <w:color w:val="000000" w:themeColor="text1"/>
          <w:spacing w:val="6"/>
          <w:sz w:val="23"/>
          <w:szCs w:val="23"/>
          <w14:textFill>
            <w14:solidFill>
              <w14:schemeClr w14:val="tx1"/>
            </w14:solidFill>
          </w14:textFill>
        </w:rPr>
        <w:t>自行完成“电子加密响应文件”的在线解密，</w:t>
      </w:r>
      <w:r>
        <w:rPr>
          <w:rFonts w:ascii="宋体" w:hAnsi="宋体" w:eastAsia="宋体" w:cs="宋体"/>
          <w:color w:val="000000" w:themeColor="text1"/>
          <w:spacing w:val="6"/>
          <w:sz w:val="23"/>
          <w:szCs w:val="23"/>
          <w14:textOutline w14:w="4358" w14:cap="sq" w14:cmpd="sng">
            <w14:solidFill>
              <w14:srgbClr w14:val="000000"/>
            </w14:solidFill>
            <w14:prstDash w14:val="solid"/>
            <w14:bevel/>
          </w14:textOutline>
          <w14:textFill>
            <w14:solidFill>
              <w14:schemeClr w14:val="tx1"/>
            </w14:solidFill>
          </w14:textFill>
        </w:rPr>
        <w:t>如未按时解密则</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视为无效投标。</w:t>
      </w:r>
    </w:p>
    <w:p>
      <w:pPr>
        <w:spacing w:line="540" w:lineRule="exact"/>
        <w:ind w:left="493"/>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0"/>
          <w:position w:val="19"/>
          <w:sz w:val="23"/>
          <w:szCs w:val="23"/>
          <w14:textFill>
            <w14:solidFill>
              <w14:schemeClr w14:val="tx1"/>
            </w14:solidFill>
          </w14:textFill>
        </w:rPr>
        <w:t>(3)</w:t>
      </w:r>
      <w:r>
        <w:rPr>
          <w:rFonts w:ascii="宋体" w:hAnsi="宋体" w:eastAsia="宋体" w:cs="宋体"/>
          <w:color w:val="000000" w:themeColor="text1"/>
          <w:spacing w:val="5"/>
          <w:position w:val="19"/>
          <w:sz w:val="23"/>
          <w:szCs w:val="23"/>
          <w14:textFill>
            <w14:solidFill>
              <w14:schemeClr w14:val="tx1"/>
            </w14:solidFill>
          </w14:textFill>
        </w:rPr>
        <w:t xml:space="preserve"> 开启《开标记录表》，公布投标供应商报价，各投标供应商代表应当在 </w:t>
      </w:r>
      <w:r>
        <w:rPr>
          <w:rFonts w:ascii="宋体" w:hAnsi="宋体" w:eastAsia="宋体" w:cs="宋体"/>
          <w:color w:val="000000" w:themeColor="text1"/>
          <w:spacing w:val="5"/>
          <w:position w:val="19"/>
          <w:sz w:val="28"/>
          <w:szCs w:val="28"/>
          <w14:textOutline w14:w="5103" w14:cap="sq" w14:cmpd="sng">
            <w14:solidFill>
              <w14:srgbClr w14:val="000000"/>
            </w14:solidFill>
            <w14:prstDash w14:val="solid"/>
            <w14:bevel/>
          </w14:textOutline>
          <w14:textFill>
            <w14:solidFill>
              <w14:schemeClr w14:val="tx1"/>
            </w14:solidFill>
          </w14:textFill>
        </w:rPr>
        <w:t>20</w:t>
      </w:r>
      <w:r>
        <w:rPr>
          <w:rFonts w:ascii="宋体" w:hAnsi="宋体" w:eastAsia="宋体" w:cs="宋体"/>
          <w:color w:val="000000" w:themeColor="text1"/>
          <w:spacing w:val="5"/>
          <w:position w:val="19"/>
          <w:sz w:val="28"/>
          <w:szCs w:val="28"/>
          <w14:textFill>
            <w14:solidFill>
              <w14:schemeClr w14:val="tx1"/>
            </w14:solidFill>
          </w14:textFill>
        </w:rPr>
        <w:t xml:space="preserve"> </w:t>
      </w:r>
      <w:r>
        <w:rPr>
          <w:rFonts w:ascii="宋体" w:hAnsi="宋体" w:eastAsia="宋体" w:cs="宋体"/>
          <w:color w:val="000000" w:themeColor="text1"/>
          <w:spacing w:val="5"/>
          <w:position w:val="19"/>
          <w:sz w:val="28"/>
          <w:szCs w:val="28"/>
          <w14:textOutline w14:w="5103" w14:cap="sq" w14:cmpd="sng">
            <w14:solidFill>
              <w14:srgbClr w14:val="000000"/>
            </w14:solidFill>
            <w14:prstDash w14:val="solid"/>
            <w14:bevel/>
          </w14:textOutline>
          <w14:textFill>
            <w14:solidFill>
              <w14:schemeClr w14:val="tx1"/>
            </w14:solidFill>
          </w14:textFill>
        </w:rPr>
        <w:t>分钟内</w:t>
      </w:r>
    </w:p>
    <w:p>
      <w:pPr>
        <w:spacing w:line="226"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CA</w:t>
      </w:r>
      <w:r>
        <w:rPr>
          <w:rFonts w:ascii="宋体" w:hAnsi="宋体" w:eastAsia="宋体" w:cs="宋体"/>
          <w:color w:val="000000" w:themeColor="text1"/>
          <w:spacing w:val="14"/>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签</w:t>
      </w:r>
      <w:r>
        <w:rPr>
          <w:rFonts w:ascii="宋体" w:hAnsi="宋体" w:eastAsia="宋体" w:cs="宋体"/>
          <w:color w:val="000000" w:themeColor="text1"/>
          <w:spacing w:val="7"/>
          <w:sz w:val="23"/>
          <w:szCs w:val="23"/>
          <w14:textFill>
            <w14:solidFill>
              <w14:schemeClr w14:val="tx1"/>
            </w14:solidFill>
          </w14:textFill>
        </w:rPr>
        <w:t>字确认，</w:t>
      </w:r>
      <w:r>
        <w:rPr>
          <w:rFonts w:ascii="宋体" w:hAnsi="宋体" w:eastAsia="宋体" w:cs="宋体"/>
          <w:color w:val="000000" w:themeColor="text1"/>
          <w:spacing w:val="7"/>
          <w:sz w:val="23"/>
          <w:szCs w:val="23"/>
          <w14:textOutline w14:w="4358" w14:cap="sq" w14:cmpd="sng">
            <w14:solidFill>
              <w14:srgbClr w14:val="000000"/>
            </w14:solidFill>
            <w14:prstDash w14:val="solid"/>
            <w14:bevel/>
          </w14:textOutline>
          <w14:textFill>
            <w14:solidFill>
              <w14:schemeClr w14:val="tx1"/>
            </w14:solidFill>
          </w14:textFill>
        </w:rPr>
        <w:t>如未按时签字确认视为默认投标报价</w:t>
      </w:r>
      <w:r>
        <w:rPr>
          <w:rFonts w:ascii="宋体" w:hAnsi="宋体" w:eastAsia="宋体" w:cs="宋体"/>
          <w:color w:val="000000" w:themeColor="text1"/>
          <w:spacing w:val="7"/>
          <w:sz w:val="23"/>
          <w:szCs w:val="23"/>
          <w14:textFill>
            <w14:solidFill>
              <w14:schemeClr w14:val="tx1"/>
            </w14:solidFill>
          </w14:textFill>
        </w:rPr>
        <w:t>。</w:t>
      </w:r>
    </w:p>
    <w:p>
      <w:pPr>
        <w:spacing w:before="183" w:line="375" w:lineRule="auto"/>
        <w:ind w:left="4" w:right="81" w:firstLine="48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4</w:t>
      </w:r>
      <w:r>
        <w:rPr>
          <w:rFonts w:ascii="宋体" w:hAnsi="宋体" w:eastAsia="宋体" w:cs="宋体"/>
          <w:color w:val="000000" w:themeColor="text1"/>
          <w:spacing w:val="11"/>
          <w:sz w:val="23"/>
          <w:szCs w:val="23"/>
          <w14:textFill>
            <w14:solidFill>
              <w14:schemeClr w14:val="tx1"/>
            </w14:solidFill>
          </w14:textFill>
        </w:rPr>
        <w:t>) 开启资格证明文件，由采购人在监督下进行资格审查；评审小组对通过资格审查的</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投</w:t>
      </w:r>
      <w:r>
        <w:rPr>
          <w:rFonts w:ascii="宋体" w:hAnsi="宋体" w:eastAsia="宋体" w:cs="宋体"/>
          <w:color w:val="000000" w:themeColor="text1"/>
          <w:spacing w:val="8"/>
          <w:sz w:val="23"/>
          <w:szCs w:val="23"/>
          <w14:textFill>
            <w14:solidFill>
              <w14:schemeClr w14:val="tx1"/>
            </w14:solidFill>
          </w14:textFill>
        </w:rPr>
        <w:t>标供应商进行符合性审查。</w:t>
      </w:r>
    </w:p>
    <w:p>
      <w:pPr>
        <w:spacing w:line="227"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5) 通过电子交易平台公布无效供应商名单及导致无效的原因。</w:t>
      </w:r>
    </w:p>
    <w:p>
      <w:pPr>
        <w:spacing w:before="185" w:line="228"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(6) 开启在线评标，评审小组进行商务、技术评分并汇总商务技术评分及结果</w:t>
      </w:r>
      <w:r>
        <w:rPr>
          <w:rFonts w:ascii="宋体" w:hAnsi="宋体" w:eastAsia="宋体" w:cs="宋体"/>
          <w:color w:val="000000" w:themeColor="text1"/>
          <w:spacing w:val="7"/>
          <w:sz w:val="23"/>
          <w:szCs w:val="23"/>
          <w14:textFill>
            <w14:solidFill>
              <w14:schemeClr w14:val="tx1"/>
            </w14:solidFill>
          </w14:textFill>
        </w:rPr>
        <w:t>。</w:t>
      </w:r>
    </w:p>
    <w:p>
      <w:pPr>
        <w:spacing w:before="184" w:line="227"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(7) 开启报价文件，汇总报价得分</w:t>
      </w:r>
      <w:r>
        <w:rPr>
          <w:rFonts w:ascii="宋体" w:hAnsi="宋体" w:eastAsia="宋体" w:cs="宋体"/>
          <w:color w:val="000000" w:themeColor="text1"/>
          <w:spacing w:val="11"/>
          <w:sz w:val="23"/>
          <w:szCs w:val="23"/>
          <w14:textFill>
            <w14:solidFill>
              <w14:schemeClr w14:val="tx1"/>
            </w14:solidFill>
          </w14:textFill>
        </w:rPr>
        <w:t>。</w:t>
      </w:r>
    </w:p>
    <w:p>
      <w:pPr>
        <w:spacing w:before="183" w:line="227"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pacing w:val="11"/>
          <w:sz w:val="23"/>
          <w:szCs w:val="23"/>
          <w14:textFill>
            <w14:solidFill>
              <w14:schemeClr w14:val="tx1"/>
            </w14:solidFill>
          </w14:textFill>
        </w:rPr>
        <w:t>8) 汇总商务、技术评分及报价得分，得出有效投标 (响应) 供应商评分排名。</w:t>
      </w:r>
    </w:p>
    <w:p>
      <w:pPr>
        <w:spacing w:before="183" w:line="227" w:lineRule="auto"/>
        <w:ind w:left="493"/>
        <w:rPr>
          <w:rFonts w:ascii="宋体" w:hAnsi="宋体" w:eastAsia="宋体" w:cs="宋体"/>
          <w:color w:val="000000" w:themeColor="text1"/>
          <w:spacing w:val="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(9) 推荐 3 个中标候选供应商名单，采购人在 5 个</w:t>
      </w:r>
      <w:r>
        <w:rPr>
          <w:rFonts w:ascii="宋体" w:hAnsi="宋体" w:eastAsia="宋体" w:cs="宋体"/>
          <w:color w:val="000000" w:themeColor="text1"/>
          <w:spacing w:val="1"/>
          <w:sz w:val="23"/>
          <w:szCs w:val="23"/>
          <w14:textFill>
            <w14:solidFill>
              <w14:schemeClr w14:val="tx1"/>
            </w14:solidFill>
          </w14:textFill>
        </w:rPr>
        <w:t>工作日内确认中标供应商，公示结果。</w:t>
      </w:r>
    </w:p>
    <w:p>
      <w:pPr>
        <w:spacing w:before="47" w:line="229" w:lineRule="auto"/>
        <w:ind w:left="484"/>
        <w:rPr>
          <w:rFonts w:ascii="宋体" w:hAnsi="宋体" w:eastAsia="宋体" w:cs="宋体"/>
          <w:color w:val="000000" w:themeColor="text1"/>
          <w:spacing w:val="-1"/>
          <w:sz w:val="23"/>
          <w:szCs w:val="23"/>
          <w14:textFill>
            <w14:solidFill>
              <w14:schemeClr w14:val="tx1"/>
            </w14:solidFill>
          </w14:textFill>
        </w:rPr>
      </w:pPr>
    </w:p>
    <w:p>
      <w:pPr>
        <w:spacing w:before="47" w:line="229" w:lineRule="auto"/>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24.2 磋商过</w:t>
      </w:r>
      <w:r>
        <w:rPr>
          <w:rFonts w:ascii="宋体" w:hAnsi="宋体" w:eastAsia="宋体" w:cs="宋体"/>
          <w:color w:val="000000" w:themeColor="text1"/>
          <w:sz w:val="23"/>
          <w:szCs w:val="23"/>
          <w14:textFill>
            <w14:solidFill>
              <w14:schemeClr w14:val="tx1"/>
            </w14:solidFill>
          </w14:textFill>
        </w:rPr>
        <w:t>程</w:t>
      </w:r>
    </w:p>
    <w:p>
      <w:pPr>
        <w:spacing w:before="181" w:line="227" w:lineRule="auto"/>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w:t>
      </w:r>
      <w:r>
        <w:rPr>
          <w:rFonts w:ascii="宋体" w:hAnsi="宋体" w:eastAsia="宋体" w:cs="宋体"/>
          <w:color w:val="000000" w:themeColor="text1"/>
          <w:spacing w:val="11"/>
          <w:sz w:val="23"/>
          <w:szCs w:val="23"/>
          <w14:textFill>
            <w14:solidFill>
              <w14:schemeClr w14:val="tx1"/>
            </w14:solidFill>
          </w14:textFill>
        </w:rPr>
        <w:t>4</w:t>
      </w:r>
      <w:r>
        <w:rPr>
          <w:rFonts w:ascii="宋体" w:hAnsi="宋体" w:eastAsia="宋体" w:cs="宋体"/>
          <w:color w:val="000000" w:themeColor="text1"/>
          <w:spacing w:val="7"/>
          <w:sz w:val="23"/>
          <w:szCs w:val="23"/>
          <w14:textFill>
            <w14:solidFill>
              <w14:schemeClr w14:val="tx1"/>
            </w14:solidFill>
          </w14:textFill>
        </w:rPr>
        <w:t>.2.1 磋商的依据为磋商文件和响应文件。</w:t>
      </w:r>
    </w:p>
    <w:p>
      <w:pPr>
        <w:spacing w:before="183" w:line="375" w:lineRule="auto"/>
        <w:ind w:firstLine="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w:t>
      </w:r>
      <w:r>
        <w:rPr>
          <w:rFonts w:ascii="宋体" w:hAnsi="宋体" w:eastAsia="宋体" w:cs="宋体"/>
          <w:color w:val="000000" w:themeColor="text1"/>
          <w:spacing w:val="10"/>
          <w:sz w:val="23"/>
          <w:szCs w:val="23"/>
          <w14:textFill>
            <w14:solidFill>
              <w14:schemeClr w14:val="tx1"/>
            </w14:solidFill>
          </w14:textFill>
        </w:rPr>
        <w:t>4</w:t>
      </w:r>
      <w:r>
        <w:rPr>
          <w:rFonts w:ascii="宋体" w:hAnsi="宋体" w:eastAsia="宋体" w:cs="宋体"/>
          <w:color w:val="000000" w:themeColor="text1"/>
          <w:spacing w:val="8"/>
          <w:sz w:val="23"/>
          <w:szCs w:val="23"/>
          <w14:textFill>
            <w14:solidFill>
              <w14:schemeClr w14:val="tx1"/>
            </w14:solidFill>
          </w14:textFill>
        </w:rPr>
        <w:t>.2.2 磋商小组将确定每一响应文件是否对磋商文件的要求作出实质性的响应，而没有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7"/>
          <w:sz w:val="23"/>
          <w:szCs w:val="23"/>
          <w14:textFill>
            <w14:solidFill>
              <w14:schemeClr w14:val="tx1"/>
            </w14:solidFill>
          </w14:textFill>
        </w:rPr>
        <w:t>重</w:t>
      </w:r>
      <w:r>
        <w:rPr>
          <w:rFonts w:ascii="宋体" w:hAnsi="宋体" w:eastAsia="宋体" w:cs="宋体"/>
          <w:color w:val="000000" w:themeColor="text1"/>
          <w:spacing w:val="12"/>
          <w:sz w:val="23"/>
          <w:szCs w:val="23"/>
          <w14:textFill>
            <w14:solidFill>
              <w14:schemeClr w14:val="tx1"/>
            </w14:solidFill>
          </w14:textFill>
        </w:rPr>
        <w:t>大偏离。实质性响应的响应文件是指符合磋商文件的所有条款、条件和规定且没有重大偏</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离</w:t>
      </w:r>
      <w:r>
        <w:rPr>
          <w:rFonts w:ascii="宋体" w:hAnsi="宋体" w:eastAsia="宋体" w:cs="宋体"/>
          <w:color w:val="000000" w:themeColor="text1"/>
          <w:spacing w:val="12"/>
          <w:sz w:val="23"/>
          <w:szCs w:val="23"/>
          <w14:textFill>
            <w14:solidFill>
              <w14:schemeClr w14:val="tx1"/>
            </w14:solidFill>
          </w14:textFill>
        </w:rPr>
        <w:t>或保留。重大偏离或保留系指影响到磋商文件规定的服务范围、质量和性能，或限制了采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购</w:t>
      </w:r>
      <w:r>
        <w:rPr>
          <w:rFonts w:ascii="宋体" w:hAnsi="宋体" w:eastAsia="宋体" w:cs="宋体"/>
          <w:color w:val="000000" w:themeColor="text1"/>
          <w:spacing w:val="12"/>
          <w:sz w:val="23"/>
          <w:szCs w:val="23"/>
          <w14:textFill>
            <w14:solidFill>
              <w14:schemeClr w14:val="tx1"/>
            </w14:solidFill>
          </w14:textFill>
        </w:rPr>
        <w:t>人的权利和供应商的义务的规定，而纠正这些偏离将影响到其他提交实质性响应投标的供</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应</w:t>
      </w:r>
      <w:r>
        <w:rPr>
          <w:rFonts w:ascii="宋体" w:hAnsi="宋体" w:eastAsia="宋体" w:cs="宋体"/>
          <w:color w:val="000000" w:themeColor="text1"/>
          <w:spacing w:val="8"/>
          <w:sz w:val="23"/>
          <w:szCs w:val="23"/>
          <w14:textFill>
            <w14:solidFill>
              <w14:schemeClr w14:val="tx1"/>
            </w14:solidFill>
          </w14:textFill>
        </w:rPr>
        <w:t>商的公平竞争地位。</w:t>
      </w:r>
    </w:p>
    <w:p>
      <w:pPr>
        <w:spacing w:line="309" w:lineRule="exact"/>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5、磋商注意事项</w:t>
      </w:r>
    </w:p>
    <w:p>
      <w:pPr>
        <w:spacing w:before="155" w:line="375" w:lineRule="auto"/>
        <w:ind w:left="2" w:firstLine="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25.1 供应商代表应保</w:t>
      </w:r>
      <w:r>
        <w:rPr>
          <w:rFonts w:ascii="宋体" w:hAnsi="宋体" w:eastAsia="宋体" w:cs="宋体"/>
          <w:color w:val="000000" w:themeColor="text1"/>
          <w:spacing w:val="2"/>
          <w:sz w:val="23"/>
          <w:szCs w:val="23"/>
          <w14:textFill>
            <w14:solidFill>
              <w14:schemeClr w14:val="tx1"/>
            </w14:solidFill>
          </w14:textFill>
        </w:rPr>
        <w:t>持磋商期间电话畅通 (磋商开始后 48 小时内) ，以便磋商小组检查</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和</w:t>
      </w:r>
      <w:r>
        <w:rPr>
          <w:rFonts w:ascii="宋体" w:hAnsi="宋体" w:eastAsia="宋体" w:cs="宋体"/>
          <w:color w:val="000000" w:themeColor="text1"/>
          <w:spacing w:val="11"/>
          <w:sz w:val="23"/>
          <w:szCs w:val="23"/>
          <w14:textFill>
            <w14:solidFill>
              <w14:schemeClr w14:val="tx1"/>
            </w14:solidFill>
          </w14:textFill>
        </w:rPr>
        <w:t>质</w:t>
      </w:r>
      <w:r>
        <w:rPr>
          <w:rFonts w:ascii="宋体" w:hAnsi="宋体" w:eastAsia="宋体" w:cs="宋体"/>
          <w:color w:val="000000" w:themeColor="text1"/>
          <w:spacing w:val="9"/>
          <w:sz w:val="23"/>
          <w:szCs w:val="23"/>
          <w14:textFill>
            <w14:solidFill>
              <w14:schemeClr w14:val="tx1"/>
            </w14:solidFill>
          </w14:textFill>
        </w:rPr>
        <w:t>询磋商有关的事项。因无法联系上而造成的后果由供应商自行负责。</w:t>
      </w:r>
    </w:p>
    <w:p>
      <w:pPr>
        <w:spacing w:line="375" w:lineRule="auto"/>
        <w:ind w:left="3"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w:t>
      </w:r>
      <w:r>
        <w:rPr>
          <w:rFonts w:ascii="宋体" w:hAnsi="宋体" w:eastAsia="宋体" w:cs="宋体"/>
          <w:color w:val="000000" w:themeColor="text1"/>
          <w:spacing w:val="15"/>
          <w:sz w:val="23"/>
          <w:szCs w:val="23"/>
          <w14:textFill>
            <w14:solidFill>
              <w14:schemeClr w14:val="tx1"/>
            </w14:solidFill>
          </w14:textFill>
        </w:rPr>
        <w:t>5</w:t>
      </w:r>
      <w:r>
        <w:rPr>
          <w:rFonts w:ascii="宋体" w:hAnsi="宋体" w:eastAsia="宋体" w:cs="宋体"/>
          <w:color w:val="000000" w:themeColor="text1"/>
          <w:spacing w:val="8"/>
          <w:sz w:val="23"/>
          <w:szCs w:val="23"/>
          <w14:textFill>
            <w14:solidFill>
              <w14:schemeClr w14:val="tx1"/>
            </w14:solidFill>
          </w14:textFill>
        </w:rPr>
        <w:t>.2 开始磋商后，直到签订合同协议书为止，凡有关对响应文件的审查、澄清、评价和</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比</w:t>
      </w:r>
      <w:r>
        <w:rPr>
          <w:rFonts w:ascii="宋体" w:hAnsi="宋体" w:eastAsia="宋体" w:cs="宋体"/>
          <w:color w:val="000000" w:themeColor="text1"/>
          <w:spacing w:val="12"/>
          <w:sz w:val="23"/>
          <w:szCs w:val="23"/>
          <w14:textFill>
            <w14:solidFill>
              <w14:schemeClr w14:val="tx1"/>
            </w14:solidFill>
          </w14:textFill>
        </w:rPr>
        <w:t>较工作，都应在保密的情况下进行，任何有关信息和资料，均不得向供应商或与上述工作</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无</w:t>
      </w:r>
      <w:r>
        <w:rPr>
          <w:rFonts w:ascii="宋体" w:hAnsi="宋体" w:eastAsia="宋体" w:cs="宋体"/>
          <w:color w:val="000000" w:themeColor="text1"/>
          <w:spacing w:val="7"/>
          <w:sz w:val="23"/>
          <w:szCs w:val="23"/>
          <w14:textFill>
            <w14:solidFill>
              <w14:schemeClr w14:val="tx1"/>
            </w14:solidFill>
          </w14:textFill>
        </w:rPr>
        <w:t>关的人员泄露。</w:t>
      </w:r>
    </w:p>
    <w:p>
      <w:pPr>
        <w:spacing w:before="2" w:line="374" w:lineRule="auto"/>
        <w:ind w:firstLine="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25</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8"/>
          <w:sz w:val="23"/>
          <w:szCs w:val="23"/>
          <w14:textFill>
            <w14:solidFill>
              <w14:schemeClr w14:val="tx1"/>
            </w14:solidFill>
          </w14:textFill>
        </w:rPr>
        <w:t>3 供应商在上述工作过程中对采购人施加任何影响的行为，都将会导致取消其响应文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件</w:t>
      </w:r>
      <w:r>
        <w:rPr>
          <w:rFonts w:ascii="宋体" w:hAnsi="宋体" w:eastAsia="宋体" w:cs="宋体"/>
          <w:color w:val="000000" w:themeColor="text1"/>
          <w:spacing w:val="6"/>
          <w:sz w:val="23"/>
          <w:szCs w:val="23"/>
          <w14:textFill>
            <w14:solidFill>
              <w14:schemeClr w14:val="tx1"/>
            </w14:solidFill>
          </w14:textFill>
        </w:rPr>
        <w:t>的评定。</w:t>
      </w:r>
    </w:p>
    <w:p>
      <w:pPr>
        <w:spacing w:line="309" w:lineRule="exact"/>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6、磋商标准</w:t>
      </w:r>
    </w:p>
    <w:p>
      <w:pPr>
        <w:spacing w:before="156" w:line="375" w:lineRule="auto"/>
        <w:ind w:left="4"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26</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8"/>
          <w:sz w:val="23"/>
          <w:szCs w:val="23"/>
          <w14:textFill>
            <w14:solidFill>
              <w14:schemeClr w14:val="tx1"/>
            </w14:solidFill>
          </w14:textFill>
        </w:rPr>
        <w:t>1 磋商活动遵循公平、公正、科学、择优的原则。竞争性磋商文件及响应文件是评比</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工</w:t>
      </w:r>
      <w:r>
        <w:rPr>
          <w:rFonts w:ascii="宋体" w:hAnsi="宋体" w:eastAsia="宋体" w:cs="宋体"/>
          <w:color w:val="000000" w:themeColor="text1"/>
          <w:spacing w:val="7"/>
          <w:sz w:val="23"/>
          <w:szCs w:val="23"/>
          <w14:textFill>
            <w14:solidFill>
              <w14:schemeClr w14:val="tx1"/>
            </w14:solidFill>
          </w14:textFill>
        </w:rPr>
        <w:t>作的首要依据。</w:t>
      </w:r>
    </w:p>
    <w:p>
      <w:pPr>
        <w:spacing w:line="309" w:lineRule="exact"/>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7、符合性审查评审</w:t>
      </w:r>
    </w:p>
    <w:p>
      <w:pPr>
        <w:spacing w:before="159" w:line="227" w:lineRule="auto"/>
        <w:ind w:left="484"/>
        <w:rPr>
          <w:rFonts w:ascii="宋体" w:hAnsi="宋体" w:eastAsia="宋体" w:cs="宋体"/>
          <w:color w:val="000000" w:themeColor="text1"/>
          <w:spacing w:val="7"/>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w:t>
      </w:r>
      <w:r>
        <w:rPr>
          <w:rFonts w:ascii="宋体" w:hAnsi="宋体" w:eastAsia="宋体" w:cs="宋体"/>
          <w:color w:val="000000" w:themeColor="text1"/>
          <w:spacing w:val="9"/>
          <w:sz w:val="23"/>
          <w:szCs w:val="23"/>
          <w14:textFill>
            <w14:solidFill>
              <w14:schemeClr w14:val="tx1"/>
            </w14:solidFill>
          </w14:textFill>
        </w:rPr>
        <w:t>7</w:t>
      </w:r>
      <w:r>
        <w:rPr>
          <w:rFonts w:ascii="宋体" w:hAnsi="宋体" w:eastAsia="宋体" w:cs="宋体"/>
          <w:color w:val="000000" w:themeColor="text1"/>
          <w:spacing w:val="7"/>
          <w:sz w:val="23"/>
          <w:szCs w:val="23"/>
          <w14:textFill>
            <w14:solidFill>
              <w14:schemeClr w14:val="tx1"/>
            </w14:solidFill>
          </w14:textFill>
        </w:rPr>
        <w:t>.1 由磋商小组成员对参加供应商的响应文件进行符合性审查，审查内容见下表：</w:t>
      </w:r>
    </w:p>
    <w:p>
      <w:pPr>
        <w:pStyle w:val="11"/>
      </w:pPr>
    </w:p>
    <w:p>
      <w:pPr>
        <w:rPr>
          <w:color w:val="000000" w:themeColor="text1"/>
          <w14:textFill>
            <w14:solidFill>
              <w14:schemeClr w14:val="tx1"/>
            </w14:solidFill>
          </w14:textFill>
        </w:rPr>
        <w:sectPr>
          <w:footerReference r:id="rId7" w:type="default"/>
          <w:pgSz w:w="11960" w:h="16880"/>
          <w:pgMar w:top="1121" w:right="1052" w:bottom="884" w:left="1140" w:header="0" w:footer="723" w:gutter="0"/>
          <w:pgNumType w:fmt="decimal"/>
          <w:cols w:space="720" w:num="1"/>
        </w:sectPr>
      </w:pPr>
    </w:p>
    <w:p>
      <w:pPr>
        <w:spacing w:line="360" w:lineRule="auto"/>
        <w:jc w:val="center"/>
        <w:rPr>
          <w:rFonts w:hint="eastAsia" w:ascii="宋体" w:hAnsi="宋体" w:eastAsia="宋体" w:cs="宋体"/>
          <w:b w:val="0"/>
          <w:bCs/>
          <w:color w:val="000000" w:themeColor="text1"/>
          <w:spacing w:val="4"/>
          <w:sz w:val="29"/>
          <w:szCs w:val="29"/>
          <w14:textOutline w14:w="544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b/>
          <w:bCs w:val="0"/>
          <w:color w:val="000000" w:themeColor="text1"/>
          <w:sz w:val="29"/>
          <w:szCs w:val="29"/>
          <w14:textFill>
            <w14:solidFill>
              <w14:schemeClr w14:val="tx1"/>
            </w14:solidFill>
          </w14:textFill>
        </w:rPr>
        <w:t>建筑工程施工招标评标标准</w:t>
      </w:r>
      <w:r>
        <w:rPr>
          <w:rFonts w:hint="eastAsia" w:ascii="宋体" w:hAnsi="宋体" w:eastAsia="宋体" w:cs="宋体"/>
          <w:b w:val="0"/>
          <w:bCs/>
          <w:color w:val="000000" w:themeColor="text1"/>
          <w:sz w:val="29"/>
          <w:szCs w:val="29"/>
          <w:lang w:val="en-US" w:eastAsia="zh-CN"/>
          <w14:textFill>
            <w14:solidFill>
              <w14:schemeClr w14:val="tx1"/>
            </w14:solidFill>
          </w14:textFill>
        </w:rPr>
        <w:t>--</w:t>
      </w:r>
      <w:r>
        <w:rPr>
          <w:rFonts w:hint="eastAsia" w:ascii="宋体" w:hAnsi="宋体" w:eastAsia="宋体" w:cs="宋体"/>
          <w:b w:val="0"/>
          <w:bCs/>
          <w:color w:val="000000" w:themeColor="text1"/>
          <w:spacing w:val="8"/>
          <w:sz w:val="29"/>
          <w:szCs w:val="29"/>
          <w14:textOutline w14:w="5448" w14:cap="sq" w14:cmpd="sng">
            <w14:solidFill>
              <w14:srgbClr w14:val="000000"/>
            </w14:solidFill>
            <w14:prstDash w14:val="solid"/>
            <w14:bevel/>
          </w14:textOutline>
          <w14:textFill>
            <w14:solidFill>
              <w14:schemeClr w14:val="tx1"/>
            </w14:solidFill>
          </w14:textFill>
        </w:rPr>
        <w:t>响</w:t>
      </w:r>
      <w:r>
        <w:rPr>
          <w:rFonts w:hint="eastAsia" w:ascii="宋体" w:hAnsi="宋体" w:eastAsia="宋体" w:cs="宋体"/>
          <w:b w:val="0"/>
          <w:bCs/>
          <w:color w:val="000000" w:themeColor="text1"/>
          <w:spacing w:val="6"/>
          <w:sz w:val="29"/>
          <w:szCs w:val="29"/>
          <w14:textOutline w14:w="5448" w14:cap="sq" w14:cmpd="sng">
            <w14:solidFill>
              <w14:srgbClr w14:val="000000"/>
            </w14:solidFill>
            <w14:prstDash w14:val="solid"/>
            <w14:bevel/>
          </w14:textOutline>
          <w14:textFill>
            <w14:solidFill>
              <w14:schemeClr w14:val="tx1"/>
            </w14:solidFill>
          </w14:textFill>
        </w:rPr>
        <w:t>应</w:t>
      </w:r>
      <w:r>
        <w:rPr>
          <w:rFonts w:hint="eastAsia" w:ascii="宋体" w:hAnsi="宋体" w:eastAsia="宋体" w:cs="宋体"/>
          <w:b w:val="0"/>
          <w:bCs/>
          <w:color w:val="000000" w:themeColor="text1"/>
          <w:spacing w:val="4"/>
          <w:sz w:val="29"/>
          <w:szCs w:val="29"/>
          <w14:textOutline w14:w="5448" w14:cap="sq" w14:cmpd="sng">
            <w14:solidFill>
              <w14:srgbClr w14:val="000000"/>
            </w14:solidFill>
            <w14:prstDash w14:val="solid"/>
            <w14:bevel/>
          </w14:textOutline>
          <w14:textFill>
            <w14:solidFill>
              <w14:schemeClr w14:val="tx1"/>
            </w14:solidFill>
          </w14:textFill>
        </w:rPr>
        <w:t>文件符合性审查表</w:t>
      </w:r>
    </w:p>
    <w:p>
      <w:pPr>
        <w:spacing w:line="360" w:lineRule="auto"/>
        <w:jc w:val="left"/>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Outline w14:w="4358" w14:cap="sq" w14:cmpd="sng">
            <w14:solidFill>
              <w14:srgbClr w14:val="000000"/>
            </w14:solidFill>
            <w14:prstDash w14:val="solid"/>
            <w14:bevel/>
          </w14:textOutline>
          <w14:textFill>
            <w14:solidFill>
              <w14:schemeClr w14:val="tx1"/>
            </w14:solidFill>
          </w14:textFill>
        </w:rPr>
        <w:t>附</w:t>
      </w:r>
      <w:r>
        <w:rPr>
          <w:rFonts w:ascii="宋体" w:hAnsi="宋体" w:eastAsia="宋体" w:cs="宋体"/>
          <w:color w:val="000000" w:themeColor="text1"/>
          <w:spacing w:val="-3"/>
          <w:sz w:val="23"/>
          <w:szCs w:val="23"/>
          <w14:textOutline w14:w="4358" w14:cap="sq" w14:cmpd="sng">
            <w14:solidFill>
              <w14:srgbClr w14:val="000000"/>
            </w14:solidFill>
            <w14:prstDash w14:val="solid"/>
            <w14:bevel/>
          </w14:textOutline>
          <w14:textFill>
            <w14:solidFill>
              <w14:schemeClr w14:val="tx1"/>
            </w14:solidFill>
          </w14:textFill>
        </w:rPr>
        <w:t>表1</w:t>
      </w:r>
    </w:p>
    <w:tbl>
      <w:tblPr>
        <w:tblStyle w:val="9"/>
        <w:tblW w:w="939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8"/>
        <w:gridCol w:w="540"/>
        <w:gridCol w:w="6425"/>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828" w:type="dxa"/>
            <w:noWrap w:val="0"/>
            <w:vAlign w:val="center"/>
          </w:tcPr>
          <w:p>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6965" w:type="dxa"/>
            <w:gridSpan w:val="2"/>
            <w:noWrap w:val="0"/>
            <w:vAlign w:val="center"/>
          </w:tcPr>
          <w:p>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评审内容</w:t>
            </w:r>
          </w:p>
        </w:tc>
        <w:tc>
          <w:tcPr>
            <w:tcW w:w="1605" w:type="dxa"/>
            <w:noWrap w:val="0"/>
            <w:vAlign w:val="center"/>
          </w:tcPr>
          <w:p>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w:t>
            </w:r>
          </w:p>
          <w:p>
            <w:pPr>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trPr>
        <w:tc>
          <w:tcPr>
            <w:tcW w:w="828" w:type="dxa"/>
            <w:vMerge w:val="restart"/>
            <w:noWrap w:val="0"/>
            <w:textDirection w:val="tbRlV"/>
            <w:vAlign w:val="center"/>
          </w:tcPr>
          <w:p>
            <w:pPr>
              <w:ind w:left="113" w:right="113"/>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符合性审查</w:t>
            </w: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投标保证金的缴纳主体与投标人不一致的，没有按照招标文件要求提供投标担保，或者所提供的投标担保有瑕疵的；</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 w:hRule="atLeast"/>
        </w:trPr>
        <w:tc>
          <w:tcPr>
            <w:tcW w:w="828" w:type="dxa"/>
            <w:vMerge w:val="continue"/>
            <w:noWrap w:val="0"/>
            <w:textDirection w:val="tbRlV"/>
            <w:vAlign w:val="center"/>
          </w:tcPr>
          <w:p>
            <w:pPr>
              <w:ind w:left="113" w:right="113"/>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投标人的项目负责人不是投标人的注册执业人员，或者不具备项目负责人资格条件的； </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828" w:type="dxa"/>
            <w:vMerge w:val="continue"/>
            <w:noWrap w:val="0"/>
            <w:textDirection w:val="tbRlV"/>
            <w:vAlign w:val="center"/>
          </w:tcPr>
          <w:p>
            <w:pPr>
              <w:ind w:left="113" w:right="113"/>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投标文件没有投标单位法定代表人或其授权代表签字和加盖投标单位公章的；</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投标的施工、装修、附属材料设备采购、工程监理完成期限超过招标文件规定期限的；</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投标文件载明的技术规格、技术标准、货物包装方式、检验标准和方法等，不符合招标文件要求的；</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 w:hRule="atLeast"/>
        </w:trPr>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投标文件附有招标人不能接受条件的；</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1" w:hRule="atLeast"/>
        </w:trPr>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不满足招标文件实质性要求的其他情形；</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p>
        </w:tc>
        <w:tc>
          <w:tcPr>
            <w:tcW w:w="6425" w:type="dxa"/>
            <w:noWrap w:val="0"/>
            <w:vAlign w:val="top"/>
          </w:tcPr>
          <w:p>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restart"/>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(适</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用</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于</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格</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后</w:t>
            </w:r>
          </w:p>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审)</w:t>
            </w: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是否提供合格的营业执照；</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6425" w:type="dxa"/>
            <w:noWrap w:val="0"/>
            <w:vAlign w:val="top"/>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是否具有满足招标项目需要的资质等级；</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是否具备合格的安全生产许可证；</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提供的年度财务报表是否满足招标文件的要求；</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自治区区外投标单位</w:t>
            </w:r>
            <w:r>
              <w:rPr>
                <w:rFonts w:hint="eastAsia" w:ascii="宋体" w:hAnsi="宋体"/>
                <w:color w:val="000000" w:themeColor="text1"/>
                <w:szCs w:val="21"/>
                <w14:textFill>
                  <w14:solidFill>
                    <w14:schemeClr w14:val="tx1"/>
                  </w14:solidFill>
                </w14:textFill>
              </w:rPr>
              <w:t>是否提供</w:t>
            </w:r>
            <w:r>
              <w:rPr>
                <w:rFonts w:hint="eastAsia" w:ascii="宋体" w:hAnsi="宋体"/>
                <w:color w:val="000000" w:themeColor="text1"/>
                <w:kern w:val="0"/>
                <w:szCs w:val="21"/>
                <w14:textFill>
                  <w14:solidFill>
                    <w14:schemeClr w14:val="tx1"/>
                  </w14:solidFill>
                </w14:textFill>
              </w:rPr>
              <w:t>建设行政主管部门的合格备案书</w:t>
            </w:r>
            <w:r>
              <w:rPr>
                <w:rFonts w:hint="eastAsia" w:ascii="宋体" w:hAnsi="宋体"/>
                <w:color w:val="000000" w:themeColor="text1"/>
                <w:szCs w:val="21"/>
                <w14:textFill>
                  <w14:solidFill>
                    <w14:schemeClr w14:val="tx1"/>
                  </w14:solidFill>
                </w14:textFill>
              </w:rPr>
              <w:t>；</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项目负责人条件是否满足招标文件的要求；</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类似项目业绩是否满足招标文件的要求</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28" w:type="dxa"/>
            <w:vMerge w:val="continue"/>
            <w:noWrap w:val="0"/>
            <w:vAlign w:val="center"/>
          </w:tcPr>
          <w:p>
            <w:pPr>
              <w:jc w:val="center"/>
              <w:rPr>
                <w:rFonts w:hint="eastAsia" w:ascii="宋体" w:hAnsi="宋体"/>
                <w:color w:val="000000" w:themeColor="text1"/>
                <w:szCs w:val="21"/>
                <w14:textFill>
                  <w14:solidFill>
                    <w14:schemeClr w14:val="tx1"/>
                  </w14:solidFill>
                </w14:textFill>
              </w:rPr>
            </w:pPr>
          </w:p>
        </w:tc>
        <w:tc>
          <w:tcPr>
            <w:tcW w:w="540" w:type="dxa"/>
            <w:noWrap w:val="0"/>
            <w:vAlign w:val="center"/>
          </w:tcPr>
          <w:p>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6425" w:type="dxa"/>
            <w:noWrap w:val="0"/>
            <w:vAlign w:val="center"/>
          </w:tcPr>
          <w:p>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企业信誉是否满足招标文件的要求</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3" w:hRule="atLeast"/>
        </w:trPr>
        <w:tc>
          <w:tcPr>
            <w:tcW w:w="828" w:type="dxa"/>
            <w:noWrap w:val="0"/>
            <w:vAlign w:val="center"/>
          </w:tcPr>
          <w:p>
            <w:pPr>
              <w:jc w:val="center"/>
              <w:rPr>
                <w:rFonts w:hint="eastAsia" w:ascii="宋体" w:hAnsi="宋体"/>
                <w:color w:val="000000" w:themeColor="text1"/>
                <w:szCs w:val="21"/>
                <w14:textFill>
                  <w14:solidFill>
                    <w14:schemeClr w14:val="tx1"/>
                  </w14:solidFill>
                </w14:textFill>
              </w:rPr>
            </w:pPr>
          </w:p>
        </w:tc>
        <w:tc>
          <w:tcPr>
            <w:tcW w:w="6965" w:type="dxa"/>
            <w:gridSpan w:val="2"/>
            <w:noWrap w:val="0"/>
            <w:vAlign w:val="top"/>
          </w:tcPr>
          <w:p>
            <w:pPr>
              <w:spacing w:line="440" w:lineRule="exact"/>
              <w:rPr>
                <w:rFonts w:ascii="宋体" w:hAnsi="宋体"/>
                <w:color w:val="000000" w:themeColor="text1"/>
                <w:szCs w:val="21"/>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结</w:t>
            </w:r>
            <w:r>
              <w:rPr>
                <w:rFonts w:ascii="宋体" w:hAnsi="宋体" w:eastAsia="宋体" w:cs="宋体"/>
                <w:color w:val="000000" w:themeColor="text1"/>
                <w:spacing w:val="8"/>
                <w:sz w:val="23"/>
                <w:szCs w:val="23"/>
                <w14:textFill>
                  <w14:solidFill>
                    <w14:schemeClr w14:val="tx1"/>
                  </w14:solidFill>
                </w14:textFill>
              </w:rPr>
              <w:t>论：是否通过评审 (通过√、不通过×)</w:t>
            </w:r>
          </w:p>
        </w:tc>
        <w:tc>
          <w:tcPr>
            <w:tcW w:w="1605" w:type="dxa"/>
            <w:noWrap w:val="0"/>
            <w:vAlign w:val="top"/>
          </w:tcPr>
          <w:p>
            <w:pPr>
              <w:rPr>
                <w:rFonts w:hint="eastAsia" w:ascii="宋体" w:hAnsi="宋体"/>
                <w:color w:val="000000" w:themeColor="text1"/>
                <w:szCs w:val="21"/>
                <w14:textFill>
                  <w14:solidFill>
                    <w14:schemeClr w14:val="tx1"/>
                  </w14:solidFill>
                </w14:textFill>
              </w:rPr>
            </w:pPr>
          </w:p>
        </w:tc>
      </w:tr>
    </w:tbl>
    <w:p>
      <w:pPr>
        <w:rPr>
          <w:rFonts w:hint="eastAsia" w:ascii="宋体" w:hAnsi="宋体"/>
          <w:color w:val="000000" w:themeColor="text1"/>
          <w:sz w:val="24"/>
          <w14:textFill>
            <w14:solidFill>
              <w14:schemeClr w14:val="tx1"/>
            </w14:solidFill>
          </w14:textFill>
        </w:rPr>
      </w:pPr>
    </w:p>
    <w:p>
      <w:pPr>
        <w:spacing w:before="162" w:line="369" w:lineRule="auto"/>
        <w:ind w:left="73" w:firstLine="47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w:t>
      </w:r>
      <w:r>
        <w:rPr>
          <w:rFonts w:ascii="宋体" w:hAnsi="宋体" w:eastAsia="宋体" w:cs="宋体"/>
          <w:color w:val="000000" w:themeColor="text1"/>
          <w:spacing w:val="15"/>
          <w:sz w:val="23"/>
          <w:szCs w:val="23"/>
          <w14:textFill>
            <w14:solidFill>
              <w14:schemeClr w14:val="tx1"/>
            </w14:solidFill>
          </w14:textFill>
        </w:rPr>
        <w:t>7</w:t>
      </w:r>
      <w:r>
        <w:rPr>
          <w:rFonts w:ascii="宋体" w:hAnsi="宋体" w:eastAsia="宋体" w:cs="宋体"/>
          <w:color w:val="000000" w:themeColor="text1"/>
          <w:spacing w:val="8"/>
          <w:sz w:val="23"/>
          <w:szCs w:val="23"/>
          <w14:textFill>
            <w14:solidFill>
              <w14:schemeClr w14:val="tx1"/>
            </w14:solidFill>
          </w14:textFill>
        </w:rPr>
        <w:t>.2 响应文件按以上几点全部做到即通过审查，否则不予通过，只有通过符合性审查的响应文件才能进入详细评审阶段</w:t>
      </w:r>
      <w:r>
        <w:rPr>
          <w:rFonts w:ascii="宋体" w:hAnsi="宋体" w:eastAsia="宋体" w:cs="宋体"/>
          <w:color w:val="000000" w:themeColor="text1"/>
          <w:spacing w:val="6"/>
          <w:sz w:val="23"/>
          <w:szCs w:val="23"/>
          <w14:textFill>
            <w14:solidFill>
              <w14:schemeClr w14:val="tx1"/>
            </w14:solidFill>
          </w14:textFill>
        </w:rPr>
        <w:t>。</w:t>
      </w:r>
    </w:p>
    <w:p>
      <w:pPr>
        <w:spacing w:before="1" w:line="369" w:lineRule="auto"/>
        <w:ind w:left="60" w:right="21" w:firstLine="53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0"/>
          <w:sz w:val="23"/>
          <w:szCs w:val="23"/>
          <w14:textFill>
            <w14:solidFill>
              <w14:schemeClr w14:val="tx1"/>
            </w14:solidFill>
          </w14:textFill>
        </w:rPr>
        <w:t>2</w:t>
      </w:r>
      <w:r>
        <w:rPr>
          <w:rFonts w:ascii="宋体" w:hAnsi="宋体" w:eastAsia="宋体" w:cs="宋体"/>
          <w:color w:val="000000" w:themeColor="text1"/>
          <w:spacing w:val="19"/>
          <w:sz w:val="23"/>
          <w:szCs w:val="23"/>
          <w14:textFill>
            <w14:solidFill>
              <w14:schemeClr w14:val="tx1"/>
            </w14:solidFill>
          </w14:textFill>
        </w:rPr>
        <w:t>8</w:t>
      </w:r>
      <w:r>
        <w:rPr>
          <w:rFonts w:ascii="宋体" w:hAnsi="宋体" w:eastAsia="宋体" w:cs="宋体"/>
          <w:color w:val="000000" w:themeColor="text1"/>
          <w:spacing w:val="15"/>
          <w:sz w:val="23"/>
          <w:szCs w:val="23"/>
          <w14:textFill>
            <w14:solidFill>
              <w14:schemeClr w14:val="tx1"/>
            </w14:solidFill>
          </w14:textFill>
        </w:rPr>
        <w:t>、本项目采用综合评分法。磋商小组按照磋商文件要求对响应文件中的重要技</w:t>
      </w:r>
      <w:r>
        <w:rPr>
          <w:rFonts w:ascii="宋体" w:hAnsi="宋体" w:eastAsia="宋体" w:cs="宋体"/>
          <w:color w:val="000000" w:themeColor="text1"/>
          <w:spacing w:val="35"/>
          <w:sz w:val="23"/>
          <w:szCs w:val="23"/>
          <w14:textFill>
            <w14:solidFill>
              <w14:schemeClr w14:val="tx1"/>
            </w14:solidFill>
          </w14:textFill>
        </w:rPr>
        <w:t>术</w:t>
      </w:r>
      <w:r>
        <w:rPr>
          <w:rFonts w:ascii="宋体" w:hAnsi="宋体" w:eastAsia="宋体" w:cs="宋体"/>
          <w:color w:val="000000" w:themeColor="text1"/>
          <w:spacing w:val="31"/>
          <w:sz w:val="23"/>
          <w:szCs w:val="23"/>
          <w14:textFill>
            <w14:solidFill>
              <w14:schemeClr w14:val="tx1"/>
            </w14:solidFill>
          </w14:textFill>
        </w:rPr>
        <w:t>指标以及技术和商务上要求的其它重要内容进行审核</w:t>
      </w:r>
      <w:r>
        <w:rPr>
          <w:rFonts w:hint="eastAsia" w:ascii="宋体" w:hAnsi="宋体" w:eastAsia="宋体" w:cs="宋体"/>
          <w:color w:val="000000" w:themeColor="text1"/>
          <w:spacing w:val="31"/>
          <w:sz w:val="23"/>
          <w:szCs w:val="23"/>
          <w:lang w:eastAsia="zh-CN"/>
          <w14:textFill>
            <w14:solidFill>
              <w14:schemeClr w14:val="tx1"/>
            </w14:solidFill>
          </w14:textFill>
        </w:rPr>
        <w:t>，</w:t>
      </w:r>
      <w:r>
        <w:rPr>
          <w:rFonts w:ascii="宋体" w:hAnsi="宋体" w:eastAsia="宋体" w:cs="宋体"/>
          <w:color w:val="000000" w:themeColor="text1"/>
          <w:spacing w:val="31"/>
          <w:sz w:val="23"/>
          <w:szCs w:val="23"/>
          <w14:textFill>
            <w14:solidFill>
              <w14:schemeClr w14:val="tx1"/>
            </w14:solidFill>
          </w14:textFill>
        </w:rPr>
        <w:t>审核合格后即视为实质性响</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37"/>
          <w:sz w:val="23"/>
          <w:szCs w:val="23"/>
          <w14:textFill>
            <w14:solidFill>
              <w14:schemeClr w14:val="tx1"/>
            </w14:solidFill>
          </w14:textFill>
        </w:rPr>
        <w:t>应</w:t>
      </w:r>
      <w:r>
        <w:rPr>
          <w:rFonts w:ascii="宋体" w:hAnsi="宋体" w:eastAsia="宋体" w:cs="宋体"/>
          <w:color w:val="000000" w:themeColor="text1"/>
          <w:spacing w:val="27"/>
          <w:sz w:val="23"/>
          <w:szCs w:val="23"/>
          <w14:textFill>
            <w14:solidFill>
              <w14:schemeClr w14:val="tx1"/>
            </w14:solidFill>
          </w14:textFill>
        </w:rPr>
        <w:t>的磋商文件，进行第二个步骤：对实质性响应的响应文件进行评估和比较采用综合</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评分法进</w:t>
      </w:r>
      <w:r>
        <w:rPr>
          <w:rFonts w:ascii="宋体" w:hAnsi="宋体" w:eastAsia="宋体" w:cs="宋体"/>
          <w:color w:val="000000" w:themeColor="text1"/>
          <w:spacing w:val="11"/>
          <w:sz w:val="23"/>
          <w:szCs w:val="23"/>
          <w14:textFill>
            <w14:solidFill>
              <w14:schemeClr w14:val="tx1"/>
            </w14:solidFill>
          </w14:textFill>
        </w:rPr>
        <w:t>行</w:t>
      </w:r>
      <w:r>
        <w:rPr>
          <w:rFonts w:ascii="宋体" w:hAnsi="宋体" w:eastAsia="宋体" w:cs="宋体"/>
          <w:color w:val="000000" w:themeColor="text1"/>
          <w:spacing w:val="8"/>
          <w:sz w:val="23"/>
          <w:szCs w:val="23"/>
          <w14:textFill>
            <w14:solidFill>
              <w14:schemeClr w14:val="tx1"/>
            </w14:solidFill>
          </w14:textFill>
        </w:rPr>
        <w:t>打分评比 ，打分方法：总分为 100分，其中投标报价部分30分、商务部分</w:t>
      </w:r>
      <w:r>
        <w:rPr>
          <w:rFonts w:ascii="宋体" w:hAnsi="宋体" w:eastAsia="宋体" w:cs="宋体"/>
          <w:color w:val="000000" w:themeColor="text1"/>
          <w:spacing w:val="20"/>
          <w:sz w:val="23"/>
          <w:szCs w:val="23"/>
          <w14:textFill>
            <w14:solidFill>
              <w14:schemeClr w14:val="tx1"/>
            </w14:solidFill>
          </w14:textFill>
        </w:rPr>
        <w:t>2</w:t>
      </w:r>
      <w:r>
        <w:rPr>
          <w:rFonts w:ascii="宋体" w:hAnsi="宋体" w:eastAsia="宋体" w:cs="宋体"/>
          <w:color w:val="000000" w:themeColor="text1"/>
          <w:spacing w:val="11"/>
          <w:sz w:val="23"/>
          <w:szCs w:val="23"/>
          <w14:textFill>
            <w14:solidFill>
              <w14:schemeClr w14:val="tx1"/>
            </w14:solidFill>
          </w14:textFill>
        </w:rPr>
        <w:t>0</w:t>
      </w:r>
      <w:r>
        <w:rPr>
          <w:rFonts w:ascii="宋体" w:hAnsi="宋体" w:eastAsia="宋体" w:cs="宋体"/>
          <w:color w:val="000000" w:themeColor="text1"/>
          <w:spacing w:val="10"/>
          <w:sz w:val="23"/>
          <w:szCs w:val="23"/>
          <w14:textFill>
            <w14:solidFill>
              <w14:schemeClr w14:val="tx1"/>
            </w14:solidFill>
          </w14:textFill>
        </w:rPr>
        <w:t>分 、技术部分50分 。将每位供应商的所有得分相加即为该供应商的总得分。详细评</w:t>
      </w:r>
      <w:r>
        <w:rPr>
          <w:rFonts w:ascii="宋体" w:hAnsi="宋体" w:eastAsia="宋体" w:cs="宋体"/>
          <w:color w:val="000000" w:themeColor="text1"/>
          <w:spacing w:val="30"/>
          <w:sz w:val="23"/>
          <w:szCs w:val="23"/>
          <w14:textFill>
            <w14:solidFill>
              <w14:schemeClr w14:val="tx1"/>
            </w14:solidFill>
          </w14:textFill>
        </w:rPr>
        <w:t>审</w:t>
      </w:r>
      <w:r>
        <w:rPr>
          <w:rFonts w:ascii="宋体" w:hAnsi="宋体" w:eastAsia="宋体" w:cs="宋体"/>
          <w:color w:val="000000" w:themeColor="text1"/>
          <w:spacing w:val="25"/>
          <w:sz w:val="23"/>
          <w:szCs w:val="23"/>
          <w14:textFill>
            <w14:solidFill>
              <w14:schemeClr w14:val="tx1"/>
            </w14:solidFill>
          </w14:textFill>
        </w:rPr>
        <w:t>内容标准如下：</w:t>
      </w:r>
    </w:p>
    <w:p>
      <w:pPr>
        <w:spacing w:before="2" w:line="330" w:lineRule="auto"/>
        <w:ind w:left="3532" w:right="1541" w:hanging="347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Outline w14:w="4358" w14:cap="sq" w14:cmpd="sng">
            <w14:solidFill>
              <w14:srgbClr w14:val="000000"/>
            </w14:solidFill>
            <w14:prstDash w14:val="solid"/>
            <w14:bevel/>
          </w14:textOutline>
          <w14:textFill>
            <w14:solidFill>
              <w14:schemeClr w14:val="tx1"/>
            </w14:solidFill>
          </w14:textFill>
        </w:rPr>
        <w:t>注</w:t>
      </w:r>
      <w:r>
        <w:rPr>
          <w:rFonts w:ascii="宋体" w:hAnsi="宋体" w:eastAsia="宋体" w:cs="宋体"/>
          <w:color w:val="000000" w:themeColor="text1"/>
          <w:spacing w:val="16"/>
          <w:sz w:val="23"/>
          <w:szCs w:val="23"/>
          <w14:textFill>
            <w14:solidFill>
              <w14:schemeClr w14:val="tx1"/>
            </w14:solidFill>
          </w14:textFill>
        </w:rPr>
        <w:t xml:space="preserve"> </w:t>
      </w:r>
      <w:r>
        <w:rPr>
          <w:rFonts w:ascii="宋体" w:hAnsi="宋体" w:eastAsia="宋体" w:cs="宋体"/>
          <w:color w:val="000000" w:themeColor="text1"/>
          <w:spacing w:val="16"/>
          <w:sz w:val="23"/>
          <w:szCs w:val="23"/>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为方便电子评审</w:t>
      </w:r>
      <w:r>
        <w:rPr>
          <w:rFonts w:hint="eastAsia" w:ascii="宋体" w:hAnsi="宋体" w:eastAsia="宋体" w:cs="宋体"/>
          <w:color w:val="000000" w:themeColor="text1"/>
          <w:spacing w:val="8"/>
          <w:sz w:val="23"/>
          <w:szCs w:val="23"/>
          <w:lang w:eastAsia="zh-CN"/>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目录需关联至指定信息处</w:t>
      </w:r>
      <w:r>
        <w:rPr>
          <w:rFonts w:hint="eastAsia" w:ascii="宋体" w:hAnsi="宋体" w:eastAsia="宋体" w:cs="宋体"/>
          <w:color w:val="000000" w:themeColor="text1"/>
          <w:spacing w:val="8"/>
          <w:sz w:val="23"/>
          <w:szCs w:val="23"/>
          <w:lang w:eastAsia="zh-CN"/>
          <w14:textOutline w14:w="435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否则视同为未提。</w:t>
      </w:r>
      <w:r>
        <w:rPr>
          <w:rFonts w:ascii="宋体" w:hAnsi="宋体" w:eastAsia="宋体" w:cs="宋体"/>
          <w:color w:val="000000" w:themeColor="text1"/>
          <w:sz w:val="23"/>
          <w:szCs w:val="23"/>
          <w14:textFill>
            <w14:solidFill>
              <w14:schemeClr w14:val="tx1"/>
            </w14:solidFill>
          </w14:textFill>
        </w:rPr>
        <w:t xml:space="preserve"> </w:t>
      </w:r>
    </w:p>
    <w:p>
      <w:pPr>
        <w:spacing w:before="2" w:line="330" w:lineRule="auto"/>
        <w:ind w:right="1541"/>
        <w:rPr>
          <w:rFonts w:ascii="宋体" w:hAnsi="宋体" w:eastAsia="宋体" w:cs="宋体"/>
          <w:color w:val="000000" w:themeColor="text1"/>
          <w:sz w:val="23"/>
          <w:szCs w:val="23"/>
          <w14:textFill>
            <w14:solidFill>
              <w14:schemeClr w14:val="tx1"/>
            </w14:solidFill>
          </w14:textFill>
        </w:rPr>
      </w:pPr>
    </w:p>
    <w:p>
      <w:pPr>
        <w:spacing w:before="2" w:line="330" w:lineRule="auto"/>
        <w:ind w:left="3532" w:right="1541" w:hanging="3472"/>
        <w:rPr>
          <w:rFonts w:ascii="宋体" w:hAnsi="宋体" w:eastAsia="宋体" w:cs="宋体"/>
          <w:color w:val="000000" w:themeColor="text1"/>
          <w:sz w:val="23"/>
          <w:szCs w:val="23"/>
          <w14:textFill>
            <w14:solidFill>
              <w14:schemeClr w14:val="tx1"/>
            </w14:solidFill>
          </w14:textFill>
        </w:rPr>
      </w:pPr>
    </w:p>
    <w:p>
      <w:pPr>
        <w:spacing w:before="2" w:line="330" w:lineRule="auto"/>
        <w:ind w:left="3532" w:right="1541" w:hanging="3472"/>
        <w:jc w:val="center"/>
        <w:rPr>
          <w:rFonts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pacing w:val="30"/>
          <w:sz w:val="31"/>
          <w:szCs w:val="31"/>
          <w:lang w:val="en-US" w:eastAsia="zh-CN"/>
          <w14:textOutline w14:w="5793" w14:cap="sq" w14:cmpd="sng">
            <w14:solidFill>
              <w14:srgbClr w14:val="000000"/>
            </w14:solidFill>
            <w14:prstDash w14:val="solid"/>
            <w14:bevel/>
          </w14:textOutline>
          <w14:textFill>
            <w14:solidFill>
              <w14:schemeClr w14:val="tx1"/>
            </w14:solidFill>
          </w14:textFill>
        </w:rPr>
        <w:t xml:space="preserve">     </w:t>
      </w:r>
      <w:r>
        <w:rPr>
          <w:rFonts w:ascii="宋体" w:hAnsi="宋体" w:eastAsia="宋体" w:cs="宋体"/>
          <w:color w:val="000000" w:themeColor="text1"/>
          <w:spacing w:val="30"/>
          <w:sz w:val="31"/>
          <w:szCs w:val="31"/>
          <w14:textOutline w14:w="5793" w14:cap="sq" w14:cmpd="sng">
            <w14:solidFill>
              <w14:srgbClr w14:val="000000"/>
            </w14:solidFill>
            <w14:prstDash w14:val="solid"/>
            <w14:bevel/>
          </w14:textOutline>
          <w14:textFill>
            <w14:solidFill>
              <w14:schemeClr w14:val="tx1"/>
            </w14:solidFill>
          </w14:textFill>
        </w:rPr>
        <w:t>详细评审内容标</w:t>
      </w:r>
      <w:r>
        <w:rPr>
          <w:rFonts w:ascii="宋体" w:hAnsi="宋体" w:eastAsia="宋体" w:cs="宋体"/>
          <w:color w:val="000000" w:themeColor="text1"/>
          <w:spacing w:val="29"/>
          <w:sz w:val="31"/>
          <w:szCs w:val="31"/>
          <w14:textOutline w14:w="5793" w14:cap="sq" w14:cmpd="sng">
            <w14:solidFill>
              <w14:srgbClr w14:val="000000"/>
            </w14:solidFill>
            <w14:prstDash w14:val="solid"/>
            <w14:bevel/>
          </w14:textOutline>
          <w14:textFill>
            <w14:solidFill>
              <w14:schemeClr w14:val="tx1"/>
            </w14:solidFill>
          </w14:textFill>
        </w:rPr>
        <w:t>准</w:t>
      </w:r>
    </w:p>
    <w:p>
      <w:pPr>
        <w:spacing w:line="38" w:lineRule="exact"/>
        <w:rPr>
          <w:color w:val="000000" w:themeColor="text1"/>
          <w14:textFill>
            <w14:solidFill>
              <w14:schemeClr w14:val="tx1"/>
            </w14:solidFill>
          </w14:textFill>
        </w:rPr>
      </w:pPr>
    </w:p>
    <w:tbl>
      <w:tblPr>
        <w:tblStyle w:val="13"/>
        <w:tblW w:w="96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4"/>
        <w:gridCol w:w="1688"/>
        <w:gridCol w:w="6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634" w:type="dxa"/>
            <w:vAlign w:val="top"/>
          </w:tcPr>
          <w:p>
            <w:pPr>
              <w:spacing w:before="215" w:line="228" w:lineRule="auto"/>
              <w:ind w:left="34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评审项</w:t>
            </w:r>
            <w:r>
              <w:rPr>
                <w:rFonts w:ascii="宋体" w:hAnsi="宋体" w:eastAsia="宋体" w:cs="宋体"/>
                <w:color w:val="000000" w:themeColor="text1"/>
                <w:spacing w:val="7"/>
                <w:sz w:val="23"/>
                <w:szCs w:val="23"/>
                <w14:textFill>
                  <w14:solidFill>
                    <w14:schemeClr w14:val="tx1"/>
                  </w14:solidFill>
                </w14:textFill>
              </w:rPr>
              <w:t>目</w:t>
            </w:r>
          </w:p>
        </w:tc>
        <w:tc>
          <w:tcPr>
            <w:tcW w:w="1688" w:type="dxa"/>
            <w:vAlign w:val="top"/>
          </w:tcPr>
          <w:p>
            <w:pPr>
              <w:spacing w:before="215" w:line="228" w:lineRule="auto"/>
              <w:ind w:left="61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分</w:t>
            </w:r>
            <w:r>
              <w:rPr>
                <w:rFonts w:ascii="宋体" w:hAnsi="宋体" w:eastAsia="宋体" w:cs="宋体"/>
                <w:color w:val="000000" w:themeColor="text1"/>
                <w:spacing w:val="3"/>
                <w:sz w:val="23"/>
                <w:szCs w:val="23"/>
                <w14:textFill>
                  <w14:solidFill>
                    <w14:schemeClr w14:val="tx1"/>
                  </w14:solidFill>
                </w14:textFill>
              </w:rPr>
              <w:t>值</w:t>
            </w:r>
          </w:p>
        </w:tc>
        <w:tc>
          <w:tcPr>
            <w:tcW w:w="6372" w:type="dxa"/>
            <w:vAlign w:val="top"/>
          </w:tcPr>
          <w:p>
            <w:pPr>
              <w:spacing w:before="215" w:line="228" w:lineRule="auto"/>
              <w:ind w:left="246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评</w:t>
            </w:r>
            <w:r>
              <w:rPr>
                <w:rFonts w:ascii="宋体" w:hAnsi="宋体" w:eastAsia="宋体" w:cs="宋体"/>
                <w:color w:val="000000" w:themeColor="text1"/>
                <w:spacing w:val="8"/>
                <w:sz w:val="23"/>
                <w:szCs w:val="23"/>
                <w14:textFill>
                  <w14:solidFill>
                    <w14:schemeClr w14:val="tx1"/>
                  </w14:solidFill>
                </w14:textFill>
              </w:rPr>
              <w:t>分标准说明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94" w:type="dxa"/>
            <w:gridSpan w:val="3"/>
            <w:vAlign w:val="top"/>
          </w:tcPr>
          <w:p>
            <w:pPr>
              <w:spacing w:before="210" w:line="229" w:lineRule="auto"/>
              <w:ind w:left="11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Outline w14:w="4358" w14:cap="sq" w14:cmpd="sng">
                  <w14:solidFill>
                    <w14:srgbClr w14:val="000000"/>
                  </w14:solidFill>
                  <w14:prstDash w14:val="solid"/>
                  <w14:bevel/>
                </w14:textOutline>
                <w14:textFill>
                  <w14:solidFill>
                    <w14:schemeClr w14:val="tx1"/>
                  </w14:solidFill>
                </w14:textFill>
              </w:rPr>
              <w:t>一</w:t>
            </w:r>
            <w:r>
              <w:rPr>
                <w:rFonts w:ascii="宋体" w:hAnsi="宋体" w:eastAsia="宋体" w:cs="宋体"/>
                <w:color w:val="000000" w:themeColor="text1"/>
                <w:spacing w:val="-3"/>
                <w:sz w:val="23"/>
                <w:szCs w:val="23"/>
                <w14:textOutline w14:w="4358" w14:cap="sq" w14:cmpd="sng">
                  <w14:solidFill>
                    <w14:srgbClr w14:val="000000"/>
                  </w14:solidFill>
                  <w14:prstDash w14:val="solid"/>
                  <w14:bevel/>
                </w14:textOutline>
                <w14:textFill>
                  <w14:solidFill>
                    <w14:schemeClr w14:val="tx1"/>
                  </w14:solidFill>
                </w14:textFill>
              </w:rPr>
              <w:t>、投标报价</w:t>
            </w:r>
            <w:r>
              <w:rPr>
                <w:rFonts w:ascii="宋体" w:hAnsi="宋体" w:eastAsia="宋体" w:cs="宋体"/>
                <w:color w:val="000000" w:themeColor="text1"/>
                <w:spacing w:val="-3"/>
                <w:sz w:val="23"/>
                <w:szCs w:val="23"/>
                <w14:textFill>
                  <w14:solidFill>
                    <w14:schemeClr w14:val="tx1"/>
                  </w14:solidFill>
                </w14:textFill>
              </w:rPr>
              <w:t xml:space="preserve"> </w:t>
            </w:r>
            <w:r>
              <w:rPr>
                <w:rFonts w:ascii="宋体" w:hAnsi="宋体" w:eastAsia="宋体" w:cs="宋体"/>
                <w:color w:val="000000" w:themeColor="text1"/>
                <w:spacing w:val="-3"/>
                <w:sz w:val="23"/>
                <w:szCs w:val="23"/>
                <w14:textOutline w14:w="4358" w14:cap="sq" w14:cmpd="sng">
                  <w14:solidFill>
                    <w14:srgbClr w14:val="000000"/>
                  </w14:solidFill>
                  <w14:prstDash w14:val="solid"/>
                  <w14:bevel/>
                </w14:textOutline>
                <w14:textFill>
                  <w14:solidFill>
                    <w14:schemeClr w14:val="tx1"/>
                  </w14:solidFill>
                </w14:textFill>
              </w:rPr>
              <w:t>30</w:t>
            </w:r>
            <w:r>
              <w:rPr>
                <w:rFonts w:ascii="宋体" w:hAnsi="宋体" w:eastAsia="宋体" w:cs="宋体"/>
                <w:color w:val="000000" w:themeColor="text1"/>
                <w:spacing w:val="-3"/>
                <w:sz w:val="23"/>
                <w:szCs w:val="23"/>
                <w14:textFill>
                  <w14:solidFill>
                    <w14:schemeClr w14:val="tx1"/>
                  </w14:solidFill>
                </w14:textFill>
              </w:rPr>
              <w:t xml:space="preserve"> </w:t>
            </w:r>
            <w:r>
              <w:rPr>
                <w:rFonts w:ascii="宋体" w:hAnsi="宋体" w:eastAsia="宋体" w:cs="宋体"/>
                <w:color w:val="000000" w:themeColor="text1"/>
                <w:spacing w:val="-3"/>
                <w:sz w:val="23"/>
                <w:szCs w:val="23"/>
                <w14:textOutline w14:w="4358" w14:cap="sq" w14:cmpd="sng">
                  <w14:solidFill>
                    <w14:srgbClr w14:val="000000"/>
                  </w14:solidFill>
                  <w14:prstDash w14:val="solid"/>
                  <w14:bevel/>
                </w14:textOutline>
                <w14:textFill>
                  <w14:solidFill>
                    <w14:schemeClr w14:val="tx1"/>
                  </w14:solidFill>
                </w14:textFill>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2" w:hRule="atLeast"/>
        </w:trPr>
        <w:tc>
          <w:tcPr>
            <w:tcW w:w="1634" w:type="dxa"/>
            <w:vAlign w:val="top"/>
          </w:tcPr>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before="75" w:line="227" w:lineRule="auto"/>
              <w:ind w:left="58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报价</w:t>
            </w:r>
          </w:p>
        </w:tc>
        <w:tc>
          <w:tcPr>
            <w:tcW w:w="1688" w:type="dxa"/>
            <w:vAlign w:val="top"/>
          </w:tcPr>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line="267" w:lineRule="auto"/>
              <w:rPr>
                <w:rFonts w:ascii="Arial"/>
                <w:color w:val="000000" w:themeColor="text1"/>
                <w:sz w:val="21"/>
                <w14:textFill>
                  <w14:solidFill>
                    <w14:schemeClr w14:val="tx1"/>
                  </w14:solidFill>
                </w14:textFill>
              </w:rPr>
            </w:pPr>
          </w:p>
          <w:p>
            <w:pPr>
              <w:spacing w:before="75" w:line="229" w:lineRule="auto"/>
              <w:ind w:left="5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3</w:t>
            </w:r>
            <w:r>
              <w:rPr>
                <w:rFonts w:ascii="宋体" w:hAnsi="宋体" w:eastAsia="宋体" w:cs="宋体"/>
                <w:color w:val="000000" w:themeColor="text1"/>
                <w:spacing w:val="-11"/>
                <w:sz w:val="23"/>
                <w:szCs w:val="23"/>
                <w14:textFill>
                  <w14:solidFill>
                    <w14:schemeClr w14:val="tx1"/>
                  </w14:solidFill>
                </w14:textFill>
              </w:rPr>
              <w:t>0 分</w:t>
            </w:r>
          </w:p>
        </w:tc>
        <w:tc>
          <w:tcPr>
            <w:tcW w:w="6372" w:type="dxa"/>
            <w:vAlign w:val="top"/>
          </w:tcPr>
          <w:p>
            <w:pPr>
              <w:tabs>
                <w:tab w:val="left" w:pos="238"/>
              </w:tabs>
              <w:spacing w:before="148" w:line="353" w:lineRule="auto"/>
              <w:ind w:left="113" w:right="37" w:firstLine="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按照财政部《政府采购竞争性磋商采购方式管理暂行办法》</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ab/>
            </w:r>
            <w:r>
              <w:rPr>
                <w:rFonts w:ascii="宋体" w:hAnsi="宋体" w:eastAsia="宋体" w:cs="宋体"/>
                <w:color w:val="000000" w:themeColor="text1"/>
                <w:spacing w:val="5"/>
                <w:sz w:val="23"/>
                <w:szCs w:val="23"/>
                <w14:textFill>
                  <w14:solidFill>
                    <w14:schemeClr w14:val="tx1"/>
                  </w14:solidFill>
                </w14:textFill>
              </w:rPr>
              <w:t>(财库[2014]214 号) 的有关规定：价格分采用低价优先</w:t>
            </w:r>
            <w:r>
              <w:rPr>
                <w:rFonts w:ascii="宋体" w:hAnsi="宋体" w:eastAsia="宋体" w:cs="宋体"/>
                <w:color w:val="000000" w:themeColor="text1"/>
                <w:sz w:val="23"/>
                <w:szCs w:val="23"/>
                <w14:textFill>
                  <w14:solidFill>
                    <w14:schemeClr w14:val="tx1"/>
                  </w14:solidFill>
                </w14:textFill>
              </w:rPr>
              <w:t xml:space="preserve">法 </w:t>
            </w:r>
            <w:r>
              <w:rPr>
                <w:rFonts w:ascii="宋体" w:hAnsi="宋体" w:eastAsia="宋体" w:cs="宋体"/>
                <w:color w:val="000000" w:themeColor="text1"/>
                <w:spacing w:val="12"/>
                <w:sz w:val="23"/>
                <w:szCs w:val="23"/>
                <w14:textFill>
                  <w14:solidFill>
                    <w14:schemeClr w14:val="tx1"/>
                  </w14:solidFill>
                </w14:textFill>
              </w:rPr>
              <w:t>计</w:t>
            </w:r>
            <w:r>
              <w:rPr>
                <w:rFonts w:ascii="宋体" w:hAnsi="宋体" w:eastAsia="宋体" w:cs="宋体"/>
                <w:color w:val="000000" w:themeColor="text1"/>
                <w:spacing w:val="10"/>
                <w:sz w:val="23"/>
                <w:szCs w:val="23"/>
                <w14:textFill>
                  <w14:solidFill>
                    <w14:schemeClr w14:val="tx1"/>
                  </w14:solidFill>
                </w14:textFill>
              </w:rPr>
              <w:t>算</w:t>
            </w:r>
            <w:r>
              <w:rPr>
                <w:rFonts w:ascii="宋体" w:hAnsi="宋体" w:eastAsia="宋体" w:cs="宋体"/>
                <w:color w:val="000000" w:themeColor="text1"/>
                <w:spacing w:val="6"/>
                <w:sz w:val="23"/>
                <w:szCs w:val="23"/>
                <w14:textFill>
                  <w14:solidFill>
                    <w14:schemeClr w14:val="tx1"/>
                  </w14:solidFill>
                </w14:textFill>
              </w:rPr>
              <w:t>，即满足竞争性磋商文件要求且最后报价最低的供应商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的</w:t>
            </w:r>
            <w:r>
              <w:rPr>
                <w:rFonts w:ascii="宋体" w:hAnsi="宋体" w:eastAsia="宋体" w:cs="宋体"/>
                <w:color w:val="000000" w:themeColor="text1"/>
                <w:spacing w:val="10"/>
                <w:sz w:val="23"/>
                <w:szCs w:val="23"/>
                <w14:textFill>
                  <w14:solidFill>
                    <w14:schemeClr w14:val="tx1"/>
                  </w14:solidFill>
                </w14:textFill>
              </w:rPr>
              <w:t>价</w:t>
            </w:r>
            <w:r>
              <w:rPr>
                <w:rFonts w:ascii="宋体" w:hAnsi="宋体" w:eastAsia="宋体" w:cs="宋体"/>
                <w:color w:val="000000" w:themeColor="text1"/>
                <w:spacing w:val="6"/>
                <w:sz w:val="23"/>
                <w:szCs w:val="23"/>
                <w14:textFill>
                  <w14:solidFill>
                    <w14:schemeClr w14:val="tx1"/>
                  </w14:solidFill>
                </w14:textFill>
              </w:rPr>
              <w:t>格为磋商基准价，其价格分为满分。其他供应商的价格</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分统一</w:t>
            </w:r>
            <w:r>
              <w:rPr>
                <w:rFonts w:ascii="宋体" w:hAnsi="宋体" w:eastAsia="宋体" w:cs="宋体"/>
                <w:color w:val="000000" w:themeColor="text1"/>
                <w:spacing w:val="6"/>
                <w:sz w:val="23"/>
                <w:szCs w:val="23"/>
                <w14:textFill>
                  <w14:solidFill>
                    <w14:schemeClr w14:val="tx1"/>
                  </w14:solidFill>
                </w14:textFill>
              </w:rPr>
              <w:t>按</w:t>
            </w:r>
            <w:r>
              <w:rPr>
                <w:rFonts w:ascii="宋体" w:hAnsi="宋体" w:eastAsia="宋体" w:cs="宋体"/>
                <w:color w:val="000000" w:themeColor="text1"/>
                <w:spacing w:val="4"/>
                <w:sz w:val="23"/>
                <w:szCs w:val="23"/>
                <w14:textFill>
                  <w14:solidFill>
                    <w14:schemeClr w14:val="tx1"/>
                  </w14:solidFill>
                </w14:textFill>
              </w:rPr>
              <w:t>照下列公式计算：磋商报价得分= (磋商基准价/</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最</w:t>
            </w:r>
            <w:r>
              <w:rPr>
                <w:rFonts w:ascii="宋体" w:hAnsi="宋体" w:eastAsia="宋体" w:cs="宋体"/>
                <w:color w:val="000000" w:themeColor="text1"/>
                <w:spacing w:val="9"/>
                <w:sz w:val="23"/>
                <w:szCs w:val="23"/>
                <w14:textFill>
                  <w14:solidFill>
                    <w14:schemeClr w14:val="tx1"/>
                  </w14:solidFill>
                </w14:textFill>
              </w:rPr>
              <w:t>后</w:t>
            </w:r>
            <w:r>
              <w:rPr>
                <w:rFonts w:ascii="宋体" w:hAnsi="宋体" w:eastAsia="宋体" w:cs="宋体"/>
                <w:color w:val="000000" w:themeColor="text1"/>
                <w:spacing w:val="7"/>
                <w:sz w:val="23"/>
                <w:szCs w:val="23"/>
                <w14:textFill>
                  <w14:solidFill>
                    <w14:schemeClr w14:val="tx1"/>
                  </w14:solidFill>
                </w14:textFill>
              </w:rPr>
              <w:t>磋商报价) ×价格权值×100 。</w:t>
            </w:r>
          </w:p>
          <w:p>
            <w:pPr>
              <w:spacing w:line="441" w:lineRule="exact"/>
              <w:ind w:left="11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position w:val="15"/>
                <w:sz w:val="23"/>
                <w:szCs w:val="23"/>
                <w14:textOutline w14:w="4358" w14:cap="sq" w14:cmpd="sng">
                  <w14:solidFill>
                    <w14:srgbClr w14:val="000000"/>
                  </w14:solidFill>
                  <w14:prstDash w14:val="solid"/>
                  <w14:bevel/>
                </w14:textOutline>
                <w14:textFill>
                  <w14:solidFill>
                    <w14:schemeClr w14:val="tx1"/>
                  </w14:solidFill>
                </w14:textFill>
              </w:rPr>
              <w:t>磋</w:t>
            </w:r>
            <w:r>
              <w:rPr>
                <w:rFonts w:ascii="宋体" w:hAnsi="宋体" w:eastAsia="宋体" w:cs="宋体"/>
                <w:color w:val="000000" w:themeColor="text1"/>
                <w:spacing w:val="11"/>
                <w:position w:val="15"/>
                <w:sz w:val="23"/>
                <w:szCs w:val="23"/>
                <w14:textOutline w14:w="4358" w14:cap="sq" w14:cmpd="sng">
                  <w14:solidFill>
                    <w14:srgbClr w14:val="000000"/>
                  </w14:solidFill>
                  <w14:prstDash w14:val="solid"/>
                  <w14:bevel/>
                </w14:textOutline>
                <w14:textFill>
                  <w14:solidFill>
                    <w14:schemeClr w14:val="tx1"/>
                  </w14:solidFill>
                </w14:textFill>
              </w:rPr>
              <w:t>商</w:t>
            </w:r>
            <w:r>
              <w:rPr>
                <w:rFonts w:ascii="宋体" w:hAnsi="宋体" w:eastAsia="宋体" w:cs="宋体"/>
                <w:color w:val="000000" w:themeColor="text1"/>
                <w:spacing w:val="6"/>
                <w:position w:val="15"/>
                <w:sz w:val="23"/>
                <w:szCs w:val="23"/>
                <w14:textOutline w14:w="4358" w14:cap="sq" w14:cmpd="sng">
                  <w14:solidFill>
                    <w14:srgbClr w14:val="000000"/>
                  </w14:solidFill>
                  <w14:prstDash w14:val="solid"/>
                  <w14:bevel/>
                </w14:textOutline>
                <w14:textFill>
                  <w14:solidFill>
                    <w14:schemeClr w14:val="tx1"/>
                  </w14:solidFill>
                </w14:textFill>
              </w:rPr>
              <w:t>报价得分按上述公式计算，最终合计算出所有供应商的</w:t>
            </w:r>
          </w:p>
          <w:p>
            <w:pPr>
              <w:spacing w:line="226" w:lineRule="auto"/>
              <w:ind w:left="11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Outline w14:w="4358" w14:cap="sq" w14:cmpd="sng">
                  <w14:solidFill>
                    <w14:srgbClr w14:val="000000"/>
                  </w14:solidFill>
                  <w14:prstDash w14:val="solid"/>
                  <w14:bevel/>
                </w14:textOutline>
                <w14:textFill>
                  <w14:solidFill>
                    <w14:schemeClr w14:val="tx1"/>
                  </w14:solidFill>
                </w14:textFill>
              </w:rPr>
              <w:t>磋</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商报价总得分。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694" w:type="dxa"/>
            <w:gridSpan w:val="3"/>
            <w:vAlign w:val="top"/>
          </w:tcPr>
          <w:p>
            <w:pPr>
              <w:spacing w:before="151" w:line="353" w:lineRule="auto"/>
              <w:ind w:left="115" w:right="131" w:firstLine="540" w:firstLineChars="20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0"/>
                <w:sz w:val="23"/>
                <w:szCs w:val="23"/>
                <w14:textFill>
                  <w14:solidFill>
                    <w14:schemeClr w14:val="tx1"/>
                  </w14:solidFill>
                </w14:textFill>
              </w:rPr>
              <w:t>根</w:t>
            </w:r>
            <w:r>
              <w:rPr>
                <w:rFonts w:ascii="宋体" w:hAnsi="宋体" w:eastAsia="宋体" w:cs="宋体"/>
                <w:color w:val="000000" w:themeColor="text1"/>
                <w:spacing w:val="11"/>
                <w:sz w:val="23"/>
                <w:szCs w:val="23"/>
                <w14:textFill>
                  <w14:solidFill>
                    <w14:schemeClr w14:val="tx1"/>
                  </w14:solidFill>
                </w14:textFill>
              </w:rPr>
              <w:t>据财政部发布的《政府采购促进中小企业发展暂行办法》规定 ，本项目对小型和</w:t>
            </w:r>
            <w:r>
              <w:rPr>
                <w:rFonts w:ascii="宋体" w:hAnsi="宋体" w:eastAsia="宋体" w:cs="宋体"/>
                <w:color w:val="000000" w:themeColor="text1"/>
                <w:spacing w:val="4"/>
                <w:sz w:val="23"/>
                <w:szCs w:val="23"/>
                <w14:textFill>
                  <w14:solidFill>
                    <w14:schemeClr w14:val="tx1"/>
                  </w14:solidFill>
                </w14:textFill>
              </w:rPr>
              <w:t>微型企业产品的价格给予6%的</w:t>
            </w:r>
            <w:r>
              <w:rPr>
                <w:rFonts w:ascii="宋体" w:hAnsi="宋体" w:eastAsia="宋体" w:cs="宋体"/>
                <w:color w:val="000000" w:themeColor="text1"/>
                <w:spacing w:val="2"/>
                <w:sz w:val="23"/>
                <w:szCs w:val="23"/>
                <w14:textFill>
                  <w14:solidFill>
                    <w14:schemeClr w14:val="tx1"/>
                  </w14:solidFill>
                </w14:textFill>
              </w:rPr>
              <w:t>扣除</w:t>
            </w:r>
            <w:r>
              <w:rPr>
                <w:rFonts w:hint="eastAsia" w:ascii="宋体" w:hAnsi="宋体" w:eastAsia="宋体" w:cs="宋体"/>
                <w:color w:val="000000" w:themeColor="text1"/>
                <w:spacing w:val="2"/>
                <w:sz w:val="23"/>
                <w:szCs w:val="23"/>
                <w:lang w:val="en-US" w:eastAsia="zh-CN"/>
                <w14:textFill>
                  <w14:solidFill>
                    <w14:schemeClr w14:val="tx1"/>
                  </w14:solidFill>
                </w14:textFill>
              </w:rPr>
              <w:t>,</w:t>
            </w:r>
            <w:r>
              <w:rPr>
                <w:rFonts w:ascii="宋体" w:hAnsi="宋体" w:eastAsia="宋体" w:cs="宋体"/>
                <w:color w:val="000000" w:themeColor="text1"/>
                <w:spacing w:val="2"/>
                <w:sz w:val="23"/>
                <w:szCs w:val="23"/>
                <w14:textFill>
                  <w14:solidFill>
                    <w14:schemeClr w14:val="tx1"/>
                  </w14:solidFill>
                </w14:textFill>
              </w:rPr>
              <w:t>用扣除后的价格参与评审 。(符合条件的企业</w:t>
            </w:r>
            <w:r>
              <w:rPr>
                <w:rFonts w:ascii="宋体" w:hAnsi="宋体" w:eastAsia="宋体" w:cs="宋体"/>
                <w:color w:val="000000" w:themeColor="text1"/>
                <w:spacing w:val="-11"/>
                <w:w w:val="99"/>
                <w:sz w:val="23"/>
                <w:szCs w:val="23"/>
                <w14:textFill>
                  <w14:solidFill>
                    <w14:schemeClr w14:val="tx1"/>
                  </w14:solidFill>
                </w14:textFill>
              </w:rPr>
              <w:t>应</w:t>
            </w:r>
            <w:r>
              <w:rPr>
                <w:rFonts w:ascii="宋体" w:hAnsi="宋体" w:eastAsia="宋体" w:cs="宋体"/>
                <w:color w:val="000000" w:themeColor="text1"/>
                <w:spacing w:val="-59"/>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当</w:t>
            </w:r>
            <w:r>
              <w:rPr>
                <w:rFonts w:ascii="宋体" w:hAnsi="宋体" w:eastAsia="宋体" w:cs="宋体"/>
                <w:color w:val="000000" w:themeColor="text1"/>
                <w:spacing w:val="-81"/>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提</w:t>
            </w:r>
            <w:r>
              <w:rPr>
                <w:rFonts w:ascii="宋体" w:hAnsi="宋体" w:eastAsia="宋体" w:cs="宋体"/>
                <w:color w:val="000000" w:themeColor="text1"/>
                <w:spacing w:val="-82"/>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供</w:t>
            </w:r>
            <w:r>
              <w:rPr>
                <w:rFonts w:ascii="宋体" w:hAnsi="宋体" w:eastAsia="宋体" w:cs="宋体"/>
                <w:color w:val="000000" w:themeColor="text1"/>
                <w:spacing w:val="-85"/>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w:t>
            </w:r>
            <w:r>
              <w:rPr>
                <w:rFonts w:ascii="宋体" w:hAnsi="宋体" w:eastAsia="宋体" w:cs="宋体"/>
                <w:color w:val="000000" w:themeColor="text1"/>
                <w:spacing w:val="-53"/>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声</w:t>
            </w:r>
            <w:r>
              <w:rPr>
                <w:rFonts w:ascii="宋体" w:hAnsi="宋体" w:eastAsia="宋体" w:cs="宋体"/>
                <w:color w:val="000000" w:themeColor="text1"/>
                <w:spacing w:val="-59"/>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明</w:t>
            </w:r>
            <w:r>
              <w:rPr>
                <w:rFonts w:ascii="宋体" w:hAnsi="宋体" w:eastAsia="宋体" w:cs="宋体"/>
                <w:color w:val="000000" w:themeColor="text1"/>
                <w:spacing w:val="-66"/>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函</w:t>
            </w:r>
            <w:r>
              <w:rPr>
                <w:rFonts w:ascii="宋体" w:hAnsi="宋体" w:eastAsia="宋体" w:cs="宋体"/>
                <w:color w:val="000000" w:themeColor="text1"/>
                <w:spacing w:val="-69"/>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w:t>
            </w:r>
            <w:r>
              <w:rPr>
                <w:rFonts w:ascii="宋体" w:hAnsi="宋体" w:eastAsia="宋体" w:cs="宋体"/>
                <w:color w:val="000000" w:themeColor="text1"/>
                <w:spacing w:val="-51"/>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w:t>
            </w:r>
            <w:r>
              <w:rPr>
                <w:rFonts w:ascii="宋体" w:hAnsi="宋体" w:eastAsia="宋体" w:cs="宋体"/>
                <w:color w:val="000000" w:themeColor="text1"/>
                <w:spacing w:val="47"/>
                <w:sz w:val="23"/>
                <w:szCs w:val="23"/>
                <w14:textFill>
                  <w14:solidFill>
                    <w14:schemeClr w14:val="tx1"/>
                  </w14:solidFill>
                </w14:textFill>
              </w:rPr>
              <w:t xml:space="preserve"> </w:t>
            </w:r>
            <w:r>
              <w:rPr>
                <w:rFonts w:ascii="宋体" w:hAnsi="宋体" w:eastAsia="宋体" w:cs="宋体"/>
                <w:color w:val="000000" w:themeColor="text1"/>
                <w:spacing w:val="-11"/>
                <w:w w:val="99"/>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9694" w:type="dxa"/>
            <w:gridSpan w:val="3"/>
            <w:vAlign w:val="top"/>
          </w:tcPr>
          <w:tbl>
            <w:tblPr>
              <w:tblStyle w:val="13"/>
              <w:tblpPr w:leftFromText="180" w:rightFromText="180" w:vertAnchor="text" w:horzAnchor="page" w:tblpX="-40" w:tblpY="589"/>
              <w:tblOverlap w:val="never"/>
              <w:tblW w:w="969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2"/>
              <w:gridCol w:w="1647"/>
              <w:gridCol w:w="923"/>
              <w:gridCol w:w="6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9694" w:type="dxa"/>
                  <w:gridSpan w:val="4"/>
                  <w:vAlign w:val="top"/>
                </w:tcPr>
                <w:p>
                  <w:pPr>
                    <w:spacing w:before="215" w:line="228" w:lineRule="auto"/>
                    <w:jc w:val="left"/>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二</w:t>
                  </w:r>
                  <w:r>
                    <w:rPr>
                      <w:rFonts w:ascii="宋体" w:hAnsi="宋体" w:eastAsia="宋体" w:cs="宋体"/>
                      <w:color w:val="000000" w:themeColor="text1"/>
                      <w:spacing w:val="-5"/>
                      <w:sz w:val="23"/>
                      <w:szCs w:val="23"/>
                      <w14:textFill>
                        <w14:solidFill>
                          <w14:schemeClr w14:val="tx1"/>
                        </w14:solidFill>
                      </w14:textFill>
                    </w:rPr>
                    <w:t>、商务标 20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752" w:type="dxa"/>
                  <w:vAlign w:val="top"/>
                </w:tcPr>
                <w:p>
                  <w:pPr>
                    <w:spacing w:before="215" w:line="230" w:lineRule="auto"/>
                    <w:ind w:left="141" w:leftChars="0"/>
                    <w:rPr>
                      <w:rFonts w:ascii="宋体" w:hAnsi="宋体" w:eastAsia="宋体" w:cs="宋体"/>
                      <w:snapToGrid w:val="0"/>
                      <w:color w:val="000000" w:themeColor="text1"/>
                      <w:kern w:val="0"/>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序</w:t>
                  </w:r>
                  <w:r>
                    <w:rPr>
                      <w:rFonts w:ascii="宋体" w:hAnsi="宋体" w:eastAsia="宋体" w:cs="宋体"/>
                      <w:color w:val="000000" w:themeColor="text1"/>
                      <w:spacing w:val="5"/>
                      <w:sz w:val="23"/>
                      <w:szCs w:val="23"/>
                      <w14:textFill>
                        <w14:solidFill>
                          <w14:schemeClr w14:val="tx1"/>
                        </w14:solidFill>
                      </w14:textFill>
                    </w:rPr>
                    <w:t>号</w:t>
                  </w:r>
                </w:p>
              </w:tc>
              <w:tc>
                <w:tcPr>
                  <w:tcW w:w="1647" w:type="dxa"/>
                  <w:vAlign w:val="top"/>
                </w:tcPr>
                <w:p>
                  <w:pPr>
                    <w:spacing w:before="215" w:line="228" w:lineRule="auto"/>
                    <w:ind w:left="347" w:leftChars="0"/>
                    <w:rPr>
                      <w:rFonts w:ascii="宋体" w:hAnsi="宋体" w:eastAsia="宋体" w:cs="宋体"/>
                      <w:snapToGrid w:val="0"/>
                      <w:color w:val="000000" w:themeColor="text1"/>
                      <w:kern w:val="0"/>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评审项</w:t>
                  </w:r>
                  <w:r>
                    <w:rPr>
                      <w:rFonts w:ascii="宋体" w:hAnsi="宋体" w:eastAsia="宋体" w:cs="宋体"/>
                      <w:color w:val="000000" w:themeColor="text1"/>
                      <w:spacing w:val="7"/>
                      <w:sz w:val="23"/>
                      <w:szCs w:val="23"/>
                      <w14:textFill>
                        <w14:solidFill>
                          <w14:schemeClr w14:val="tx1"/>
                        </w14:solidFill>
                      </w14:textFill>
                    </w:rPr>
                    <w:t>目</w:t>
                  </w:r>
                </w:p>
              </w:tc>
              <w:tc>
                <w:tcPr>
                  <w:tcW w:w="923" w:type="dxa"/>
                  <w:vAlign w:val="top"/>
                </w:tcPr>
                <w:p>
                  <w:pPr>
                    <w:spacing w:before="215" w:line="228" w:lineRule="auto"/>
                    <w:ind w:left="230" w:leftChars="0"/>
                    <w:rPr>
                      <w:rFonts w:ascii="宋体" w:hAnsi="宋体" w:eastAsia="宋体" w:cs="宋体"/>
                      <w:snapToGrid w:val="0"/>
                      <w:color w:val="000000" w:themeColor="text1"/>
                      <w:kern w:val="0"/>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分</w:t>
                  </w:r>
                  <w:r>
                    <w:rPr>
                      <w:rFonts w:ascii="宋体" w:hAnsi="宋体" w:eastAsia="宋体" w:cs="宋体"/>
                      <w:color w:val="000000" w:themeColor="text1"/>
                      <w:spacing w:val="3"/>
                      <w:sz w:val="23"/>
                      <w:szCs w:val="23"/>
                      <w14:textFill>
                        <w14:solidFill>
                          <w14:schemeClr w14:val="tx1"/>
                        </w14:solidFill>
                      </w14:textFill>
                    </w:rPr>
                    <w:t>值</w:t>
                  </w:r>
                </w:p>
              </w:tc>
              <w:tc>
                <w:tcPr>
                  <w:tcW w:w="6372" w:type="dxa"/>
                  <w:vAlign w:val="top"/>
                </w:tcPr>
                <w:p>
                  <w:pPr>
                    <w:spacing w:before="215" w:line="228" w:lineRule="auto"/>
                    <w:ind w:left="2709" w:leftChars="0"/>
                    <w:rPr>
                      <w:rFonts w:ascii="宋体" w:hAnsi="宋体" w:eastAsia="宋体" w:cs="宋体"/>
                      <w:snapToGrid w:val="0"/>
                      <w:color w:val="000000" w:themeColor="text1"/>
                      <w:kern w:val="0"/>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评审内</w:t>
                  </w:r>
                  <w:r>
                    <w:rPr>
                      <w:rFonts w:ascii="宋体" w:hAnsi="宋体" w:eastAsia="宋体" w:cs="宋体"/>
                      <w:color w:val="000000" w:themeColor="text1"/>
                      <w:spacing w:val="7"/>
                      <w:sz w:val="23"/>
                      <w:szCs w:val="23"/>
                      <w14:textFill>
                        <w14:solidFill>
                          <w14:schemeClr w14:val="tx1"/>
                        </w14:solidFill>
                      </w14:textFill>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5" w:hRule="atLeast"/>
              </w:trPr>
              <w:tc>
                <w:tcPr>
                  <w:tcW w:w="752" w:type="dxa"/>
                  <w:vAlign w:val="top"/>
                </w:tcPr>
                <w:p>
                  <w:pPr>
                    <w:spacing w:line="426" w:lineRule="auto"/>
                    <w:rPr>
                      <w:rFonts w:ascii="Arial"/>
                      <w:color w:val="000000" w:themeColor="text1"/>
                      <w:sz w:val="21"/>
                      <w14:textFill>
                        <w14:solidFill>
                          <w14:schemeClr w14:val="tx1"/>
                        </w14:solidFill>
                      </w14:textFill>
                    </w:rPr>
                  </w:pPr>
                </w:p>
                <w:p>
                  <w:pPr>
                    <w:spacing w:before="75" w:line="192" w:lineRule="auto"/>
                    <w:ind w:left="34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1</w:t>
                  </w:r>
                </w:p>
              </w:tc>
              <w:tc>
                <w:tcPr>
                  <w:tcW w:w="1647" w:type="dxa"/>
                  <w:vAlign w:val="top"/>
                </w:tcPr>
                <w:p>
                  <w:pPr>
                    <w:spacing w:before="245" w:line="442" w:lineRule="exact"/>
                    <w:ind w:left="22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5"/>
                      <w:sz w:val="23"/>
                      <w:szCs w:val="23"/>
                      <w14:textFill>
                        <w14:solidFill>
                          <w14:schemeClr w14:val="tx1"/>
                        </w14:solidFill>
                      </w14:textFill>
                    </w:rPr>
                    <w:t>专职技术</w:t>
                  </w:r>
                  <w:r>
                    <w:rPr>
                      <w:rFonts w:ascii="宋体" w:hAnsi="宋体" w:eastAsia="宋体" w:cs="宋体"/>
                      <w:color w:val="000000" w:themeColor="text1"/>
                      <w:spacing w:val="7"/>
                      <w:position w:val="15"/>
                      <w:sz w:val="23"/>
                      <w:szCs w:val="23"/>
                      <w14:textFill>
                        <w14:solidFill>
                          <w14:schemeClr w14:val="tx1"/>
                        </w14:solidFill>
                      </w14:textFill>
                    </w:rPr>
                    <w:t>人</w:t>
                  </w:r>
                </w:p>
                <w:p>
                  <w:pPr>
                    <w:spacing w:line="229" w:lineRule="auto"/>
                    <w:ind w:left="47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员</w:t>
                  </w:r>
                  <w:r>
                    <w:rPr>
                      <w:rFonts w:ascii="宋体" w:hAnsi="宋体" w:eastAsia="宋体" w:cs="宋体"/>
                      <w:color w:val="000000" w:themeColor="text1"/>
                      <w:spacing w:val="3"/>
                      <w:sz w:val="23"/>
                      <w:szCs w:val="23"/>
                      <w14:textFill>
                        <w14:solidFill>
                          <w14:schemeClr w14:val="tx1"/>
                        </w14:solidFill>
                      </w14:textFill>
                    </w:rPr>
                    <w:t>配备</w:t>
                  </w:r>
                </w:p>
              </w:tc>
              <w:tc>
                <w:tcPr>
                  <w:tcW w:w="923" w:type="dxa"/>
                  <w:vAlign w:val="top"/>
                </w:tcPr>
                <w:p>
                  <w:pPr>
                    <w:spacing w:line="389" w:lineRule="auto"/>
                    <w:rPr>
                      <w:rFonts w:ascii="Arial"/>
                      <w:color w:val="000000" w:themeColor="text1"/>
                      <w:sz w:val="21"/>
                      <w14:textFill>
                        <w14:solidFill>
                          <w14:schemeClr w14:val="tx1"/>
                        </w14:solidFill>
                      </w14:textFill>
                    </w:rPr>
                  </w:pPr>
                </w:p>
                <w:p>
                  <w:pPr>
                    <w:spacing w:before="75"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w:t>
                  </w:r>
                  <w:r>
                    <w:rPr>
                      <w:rFonts w:hint="eastAsia" w:ascii="宋体" w:hAnsi="宋体" w:eastAsia="宋体" w:cs="宋体"/>
                      <w:color w:val="000000" w:themeColor="text1"/>
                      <w:spacing w:val="-8"/>
                      <w:sz w:val="23"/>
                      <w:szCs w:val="23"/>
                      <w:lang w:val="en-US" w:eastAsia="zh-CN"/>
                      <w14:textFill>
                        <w14:solidFill>
                          <w14:schemeClr w14:val="tx1"/>
                        </w14:solidFill>
                      </w14:textFill>
                    </w:rPr>
                    <w:t>8</w:t>
                  </w:r>
                  <w:r>
                    <w:rPr>
                      <w:rFonts w:ascii="宋体" w:hAnsi="宋体" w:eastAsia="宋体" w:cs="宋体"/>
                      <w:color w:val="000000" w:themeColor="text1"/>
                      <w:spacing w:val="-8"/>
                      <w:sz w:val="23"/>
                      <w:szCs w:val="23"/>
                      <w14:textFill>
                        <w14:solidFill>
                          <w14:schemeClr w14:val="tx1"/>
                        </w14:solidFill>
                      </w14:textFill>
                    </w:rPr>
                    <w:t xml:space="preserve"> 分</w:t>
                  </w:r>
                </w:p>
              </w:tc>
              <w:tc>
                <w:tcPr>
                  <w:tcW w:w="6372" w:type="dxa"/>
                  <w:vAlign w:val="top"/>
                </w:tcPr>
                <w:p>
                  <w:pPr>
                    <w:pStyle w:val="14"/>
                    <w:pageBreakBefore w:val="0"/>
                    <w:kinsoku/>
                    <w:overflowPunct/>
                    <w:topLinePunct w:val="0"/>
                    <w:bidi w:val="0"/>
                    <w:spacing w:before="159" w:afterAutospacing="0" w:line="240" w:lineRule="auto"/>
                    <w:ind w:left="-3" w:leftChars="0" w:firstLine="0" w:firstLineChars="0"/>
                    <w:jc w:val="left"/>
                    <w:rPr>
                      <w:rFonts w:hint="eastAsia" w:ascii="Arial" w:hAnsi="宋体" w:eastAsia="Arial" w:cs="Arial"/>
                      <w:snapToGrid w:val="0"/>
                      <w:color w:val="000000"/>
                      <w:kern w:val="0"/>
                      <w:sz w:val="21"/>
                      <w:szCs w:val="21"/>
                      <w:lang w:val="en-US" w:eastAsia="zh-CN"/>
                    </w:rPr>
                  </w:pPr>
                  <w:r>
                    <w:rPr>
                      <w:rFonts w:hint="eastAsia" w:ascii="Arial" w:hAnsi="宋体" w:eastAsia="Arial" w:cs="Arial"/>
                      <w:snapToGrid w:val="0"/>
                      <w:color w:val="000000"/>
                      <w:kern w:val="0"/>
                      <w:sz w:val="21"/>
                      <w:szCs w:val="21"/>
                      <w:lang w:val="en-US" w:eastAsia="zh-CN"/>
                    </w:rPr>
                    <w:t>技术负责人、质量管理员、施工管理员、安全管理员、施工资料员等要配备齐全，其中技术负责人须附中级及以上职称证书，其他人员须附上岗证。</w:t>
                  </w:r>
                </w:p>
                <w:p>
                  <w:pPr>
                    <w:spacing w:before="60" w:line="269" w:lineRule="auto"/>
                    <w:ind w:right="47"/>
                    <w:rPr>
                      <w:rFonts w:ascii="宋体" w:hAnsi="宋体" w:eastAsia="宋体" w:cs="宋体"/>
                      <w:color w:val="FF0000"/>
                      <w:sz w:val="23"/>
                      <w:szCs w:val="23"/>
                    </w:rPr>
                  </w:pPr>
                  <w:r>
                    <w:rPr>
                      <w:rFonts w:hint="eastAsia" w:ascii="Arial" w:hAnsi="宋体" w:eastAsia="Arial" w:cs="Arial"/>
                      <w:snapToGrid w:val="0"/>
                      <w:color w:val="000000"/>
                      <w:kern w:val="0"/>
                      <w:sz w:val="21"/>
                      <w:szCs w:val="21"/>
                      <w:lang w:val="en-US" w:eastAsia="zh-CN"/>
                    </w:rPr>
                    <w:t>上述管理人员相应证件每提供一类，得2分，满分8分。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752" w:type="dxa"/>
                  <w:vAlign w:val="top"/>
                </w:tcPr>
                <w:p>
                  <w:pPr>
                    <w:spacing w:line="242"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before="75" w:line="192" w:lineRule="auto"/>
                    <w:ind w:left="32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2</w:t>
                  </w:r>
                </w:p>
              </w:tc>
              <w:tc>
                <w:tcPr>
                  <w:tcW w:w="1647" w:type="dxa"/>
                  <w:vAlign w:val="top"/>
                </w:tcPr>
                <w:p>
                  <w:pPr>
                    <w:spacing w:line="449" w:lineRule="auto"/>
                    <w:rPr>
                      <w:rFonts w:ascii="Arial"/>
                      <w:color w:val="000000" w:themeColor="text1"/>
                      <w:sz w:val="21"/>
                      <w14:textFill>
                        <w14:solidFill>
                          <w14:schemeClr w14:val="tx1"/>
                        </w14:solidFill>
                      </w14:textFill>
                    </w:rPr>
                  </w:pPr>
                </w:p>
                <w:p>
                  <w:pPr>
                    <w:spacing w:before="74" w:line="225" w:lineRule="auto"/>
                    <w:ind w:left="34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业绩证</w:t>
                  </w:r>
                  <w:r>
                    <w:rPr>
                      <w:rFonts w:ascii="宋体" w:hAnsi="宋体" w:eastAsia="宋体" w:cs="宋体"/>
                      <w:color w:val="000000" w:themeColor="text1"/>
                      <w:spacing w:val="7"/>
                      <w:sz w:val="23"/>
                      <w:szCs w:val="23"/>
                      <w14:textFill>
                        <w14:solidFill>
                          <w14:schemeClr w14:val="tx1"/>
                        </w14:solidFill>
                      </w14:textFill>
                    </w:rPr>
                    <w:t>明</w:t>
                  </w:r>
                </w:p>
              </w:tc>
              <w:tc>
                <w:tcPr>
                  <w:tcW w:w="923" w:type="dxa"/>
                  <w:vAlign w:val="top"/>
                </w:tcPr>
                <w:p>
                  <w:pPr>
                    <w:spacing w:line="448" w:lineRule="auto"/>
                    <w:rPr>
                      <w:rFonts w:ascii="Arial"/>
                      <w:color w:val="000000" w:themeColor="text1"/>
                      <w:sz w:val="21"/>
                      <w14:textFill>
                        <w14:solidFill>
                          <w14:schemeClr w14:val="tx1"/>
                        </w14:solidFill>
                      </w14:textFill>
                    </w:rPr>
                  </w:pPr>
                </w:p>
                <w:p>
                  <w:pPr>
                    <w:spacing w:before="75"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0-3 分</w:t>
                  </w:r>
                </w:p>
              </w:tc>
              <w:tc>
                <w:tcPr>
                  <w:tcW w:w="6372" w:type="dxa"/>
                  <w:vAlign w:val="top"/>
                </w:tcPr>
                <w:p>
                  <w:pPr>
                    <w:spacing w:before="79" w:line="322" w:lineRule="auto"/>
                    <w:ind w:left="119" w:right="107" w:hanging="7"/>
                    <w:rPr>
                      <w:rFonts w:ascii="宋体" w:hAnsi="宋体" w:eastAsia="宋体" w:cs="宋体"/>
                      <w:color w:val="FF0000"/>
                      <w:sz w:val="23"/>
                      <w:szCs w:val="23"/>
                    </w:rPr>
                  </w:pPr>
                  <w:r>
                    <w:rPr>
                      <w:rFonts w:ascii="宋体" w:hAnsi="宋体" w:eastAsia="宋体" w:cs="宋体"/>
                      <w:color w:val="auto"/>
                      <w:spacing w:val="-8"/>
                      <w:sz w:val="23"/>
                      <w:szCs w:val="23"/>
                    </w:rPr>
                    <w:t xml:space="preserve">近 </w:t>
                  </w:r>
                  <w:r>
                    <w:rPr>
                      <w:rFonts w:hint="eastAsia" w:ascii="宋体" w:hAnsi="宋体" w:eastAsia="宋体" w:cs="宋体"/>
                      <w:color w:val="auto"/>
                      <w:spacing w:val="-8"/>
                      <w:sz w:val="23"/>
                      <w:szCs w:val="23"/>
                      <w:lang w:val="en-US" w:eastAsia="zh-CN"/>
                    </w:rPr>
                    <w:t>3</w:t>
                  </w:r>
                  <w:r>
                    <w:rPr>
                      <w:rFonts w:ascii="宋体" w:hAnsi="宋体" w:eastAsia="宋体" w:cs="宋体"/>
                      <w:color w:val="auto"/>
                      <w:spacing w:val="-8"/>
                      <w:sz w:val="23"/>
                      <w:szCs w:val="23"/>
                    </w:rPr>
                    <w:t xml:space="preserve"> 年内 </w:t>
                  </w:r>
                  <w:r>
                    <w:rPr>
                      <w:rFonts w:ascii="宋体" w:hAnsi="宋体" w:eastAsia="宋体" w:cs="宋体"/>
                      <w:color w:val="auto"/>
                      <w:spacing w:val="-6"/>
                      <w:sz w:val="23"/>
                      <w:szCs w:val="23"/>
                    </w:rPr>
                    <w:t>(</w:t>
                  </w:r>
                  <w:r>
                    <w:rPr>
                      <w:rFonts w:ascii="宋体" w:hAnsi="宋体" w:eastAsia="宋体" w:cs="宋体"/>
                      <w:color w:val="auto"/>
                      <w:spacing w:val="-4"/>
                      <w:sz w:val="23"/>
                      <w:szCs w:val="23"/>
                    </w:rPr>
                    <w:t>202</w:t>
                  </w:r>
                  <w:r>
                    <w:rPr>
                      <w:rFonts w:hint="eastAsia" w:ascii="宋体" w:hAnsi="宋体" w:eastAsia="宋体" w:cs="宋体"/>
                      <w:color w:val="auto"/>
                      <w:spacing w:val="-4"/>
                      <w:sz w:val="23"/>
                      <w:szCs w:val="23"/>
                      <w:lang w:val="en-US" w:eastAsia="zh-CN"/>
                    </w:rPr>
                    <w:t>0</w:t>
                  </w:r>
                  <w:r>
                    <w:rPr>
                      <w:rFonts w:ascii="宋体" w:hAnsi="宋体" w:eastAsia="宋体" w:cs="宋体"/>
                      <w:color w:val="auto"/>
                      <w:spacing w:val="-4"/>
                      <w:sz w:val="23"/>
                      <w:szCs w:val="23"/>
                    </w:rPr>
                    <w:t>年 1 月-至今) 完成一个业绩的得 1 分，最</w:t>
                  </w:r>
                  <w:r>
                    <w:rPr>
                      <w:rFonts w:ascii="宋体" w:hAnsi="宋体" w:eastAsia="宋体" w:cs="宋体"/>
                      <w:color w:val="auto"/>
                      <w:sz w:val="23"/>
                      <w:szCs w:val="23"/>
                    </w:rPr>
                    <w:t xml:space="preserve"> </w:t>
                  </w:r>
                  <w:r>
                    <w:rPr>
                      <w:rFonts w:ascii="宋体" w:hAnsi="宋体" w:eastAsia="宋体" w:cs="宋体"/>
                      <w:color w:val="auto"/>
                      <w:spacing w:val="2"/>
                      <w:sz w:val="23"/>
                      <w:szCs w:val="23"/>
                    </w:rPr>
                    <w:t>高得 3 分。</w:t>
                  </w:r>
                  <w:r>
                    <w:rPr>
                      <w:rFonts w:ascii="宋体" w:hAnsi="宋体" w:eastAsia="宋体" w:cs="宋体"/>
                      <w:color w:val="FF0000"/>
                      <w:spacing w:val="2"/>
                      <w:sz w:val="23"/>
                      <w:szCs w:val="23"/>
                      <w14:textOutline w14:w="4358" w14:cap="sq" w14:cmpd="sng">
                        <w14:solidFill>
                          <w14:srgbClr w14:val="000000"/>
                        </w14:solidFill>
                        <w14:prstDash w14:val="solid"/>
                        <w14:bevel/>
                      </w14:textOutline>
                    </w:rPr>
                    <w:t>注：须提供成交</w:t>
                  </w:r>
                  <w:r>
                    <w:rPr>
                      <w:rFonts w:ascii="宋体" w:hAnsi="宋体" w:eastAsia="宋体" w:cs="宋体"/>
                      <w:color w:val="FF0000"/>
                      <w:spacing w:val="1"/>
                      <w:sz w:val="23"/>
                      <w:szCs w:val="23"/>
                      <w14:textOutline w14:w="4358" w14:cap="sq" w14:cmpd="sng">
                        <w14:solidFill>
                          <w14:srgbClr w14:val="000000"/>
                        </w14:solidFill>
                        <w14:prstDash w14:val="solid"/>
                        <w14:bevel/>
                      </w14:textOutline>
                    </w:rPr>
                    <w:t>通知书或合同作为类似业绩证明</w:t>
                  </w:r>
                </w:p>
                <w:p>
                  <w:pPr>
                    <w:spacing w:line="227" w:lineRule="auto"/>
                    <w:ind w:left="113"/>
                    <w:rPr>
                      <w:rFonts w:ascii="宋体" w:hAnsi="宋体" w:eastAsia="宋体" w:cs="宋体"/>
                      <w:color w:val="FF0000"/>
                      <w:sz w:val="23"/>
                      <w:szCs w:val="23"/>
                    </w:rPr>
                  </w:pPr>
                  <w:r>
                    <w:rPr>
                      <w:rFonts w:ascii="宋体" w:hAnsi="宋体" w:eastAsia="宋体" w:cs="宋体"/>
                      <w:color w:val="FF0000"/>
                      <w:spacing w:val="16"/>
                      <w:sz w:val="23"/>
                      <w:szCs w:val="23"/>
                      <w14:textOutline w14:w="4358" w14:cap="sq" w14:cmpd="sng">
                        <w14:solidFill>
                          <w14:srgbClr w14:val="000000"/>
                        </w14:solidFill>
                        <w14:prstDash w14:val="solid"/>
                        <w14:bevel/>
                      </w14:textOutline>
                    </w:rPr>
                    <w:t>材</w:t>
                  </w:r>
                  <w:r>
                    <w:rPr>
                      <w:rFonts w:ascii="宋体" w:hAnsi="宋体" w:eastAsia="宋体" w:cs="宋体"/>
                      <w:color w:val="FF0000"/>
                      <w:spacing w:val="9"/>
                      <w:sz w:val="23"/>
                      <w:szCs w:val="23"/>
                      <w14:textOutline w14:w="4358" w14:cap="sq" w14:cmpd="sng">
                        <w14:solidFill>
                          <w14:srgbClr w14:val="000000"/>
                        </w14:solidFill>
                        <w14:prstDash w14:val="solid"/>
                        <w14:bevel/>
                      </w14:textOutline>
                    </w:rPr>
                    <w:t>料，未提供证明材料的不得分。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1" w:hRule="atLeast"/>
              </w:trPr>
              <w:tc>
                <w:tcPr>
                  <w:tcW w:w="752" w:type="dxa"/>
                  <w:vAlign w:val="top"/>
                </w:tcPr>
                <w:p>
                  <w:pPr>
                    <w:spacing w:line="252" w:lineRule="auto"/>
                    <w:rPr>
                      <w:rFonts w:ascii="Arial"/>
                      <w:color w:val="000000" w:themeColor="text1"/>
                      <w:sz w:val="21"/>
                      <w14:textFill>
                        <w14:solidFill>
                          <w14:schemeClr w14:val="tx1"/>
                        </w14:solidFill>
                      </w14:textFill>
                    </w:rPr>
                  </w:pPr>
                </w:p>
                <w:p>
                  <w:pPr>
                    <w:spacing w:line="253" w:lineRule="auto"/>
                    <w:rPr>
                      <w:rFonts w:ascii="Arial"/>
                      <w:color w:val="000000" w:themeColor="text1"/>
                      <w:sz w:val="21"/>
                      <w14:textFill>
                        <w14:solidFill>
                          <w14:schemeClr w14:val="tx1"/>
                        </w14:solidFill>
                      </w14:textFill>
                    </w:rPr>
                  </w:pPr>
                </w:p>
                <w:p>
                  <w:pPr>
                    <w:spacing w:before="74" w:line="190" w:lineRule="auto"/>
                    <w:ind w:left="32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3</w:t>
                  </w:r>
                </w:p>
              </w:tc>
              <w:tc>
                <w:tcPr>
                  <w:tcW w:w="1647" w:type="dxa"/>
                  <w:vAlign w:val="top"/>
                </w:tcPr>
                <w:p>
                  <w:pPr>
                    <w:spacing w:line="247" w:lineRule="auto"/>
                    <w:rPr>
                      <w:rFonts w:ascii="Arial"/>
                      <w:color w:val="000000" w:themeColor="text1"/>
                      <w:sz w:val="21"/>
                      <w14:textFill>
                        <w14:solidFill>
                          <w14:schemeClr w14:val="tx1"/>
                        </w14:solidFill>
                      </w14:textFill>
                    </w:rPr>
                  </w:pPr>
                </w:p>
                <w:p>
                  <w:pPr>
                    <w:spacing w:before="75" w:line="364" w:lineRule="auto"/>
                    <w:ind w:left="711" w:right="223" w:hanging="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企</w:t>
                  </w:r>
                  <w:r>
                    <w:rPr>
                      <w:rFonts w:ascii="宋体" w:hAnsi="宋体" w:eastAsia="宋体" w:cs="宋体"/>
                      <w:color w:val="000000" w:themeColor="text1"/>
                      <w:spacing w:val="7"/>
                      <w:sz w:val="23"/>
                      <w:szCs w:val="23"/>
                      <w14:textFill>
                        <w14:solidFill>
                          <w14:schemeClr w14:val="tx1"/>
                        </w14:solidFill>
                      </w14:textFill>
                    </w:rPr>
                    <w:t>业综合实</w:t>
                  </w:r>
                  <w:r>
                    <w:rPr>
                      <w:rFonts w:ascii="宋体" w:hAnsi="宋体" w:eastAsia="宋体" w:cs="宋体"/>
                      <w:color w:val="000000" w:themeColor="text1"/>
                      <w:sz w:val="23"/>
                      <w:szCs w:val="23"/>
                      <w14:textFill>
                        <w14:solidFill>
                          <w14:schemeClr w14:val="tx1"/>
                        </w14:solidFill>
                      </w14:textFill>
                    </w:rPr>
                    <w:t xml:space="preserve"> 力</w:t>
                  </w:r>
                </w:p>
              </w:tc>
              <w:tc>
                <w:tcPr>
                  <w:tcW w:w="923" w:type="dxa"/>
                  <w:vAlign w:val="top"/>
                </w:tcPr>
                <w:p>
                  <w:pPr>
                    <w:spacing w:line="467" w:lineRule="auto"/>
                    <w:rPr>
                      <w:rFonts w:ascii="Arial"/>
                      <w:color w:val="000000" w:themeColor="text1"/>
                      <w:sz w:val="21"/>
                      <w14:textFill>
                        <w14:solidFill>
                          <w14:schemeClr w14:val="tx1"/>
                        </w14:solidFill>
                      </w14:textFill>
                    </w:rPr>
                  </w:pPr>
                </w:p>
                <w:p>
                  <w:pPr>
                    <w:spacing w:before="74"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w:t>
                  </w:r>
                  <w:r>
                    <w:rPr>
                      <w:rFonts w:hint="eastAsia" w:ascii="宋体" w:hAnsi="宋体" w:eastAsia="宋体" w:cs="宋体"/>
                      <w:color w:val="000000" w:themeColor="text1"/>
                      <w:spacing w:val="-8"/>
                      <w:sz w:val="23"/>
                      <w:szCs w:val="23"/>
                      <w:lang w:val="en-US" w:eastAsia="zh-CN"/>
                      <w14:textFill>
                        <w14:solidFill>
                          <w14:schemeClr w14:val="tx1"/>
                        </w14:solidFill>
                      </w14:textFill>
                    </w:rPr>
                    <w:t>6</w:t>
                  </w:r>
                  <w:r>
                    <w:rPr>
                      <w:rFonts w:ascii="宋体" w:hAnsi="宋体" w:eastAsia="宋体" w:cs="宋体"/>
                      <w:color w:val="000000" w:themeColor="text1"/>
                      <w:spacing w:val="-8"/>
                      <w:sz w:val="23"/>
                      <w:szCs w:val="23"/>
                      <w14:textFill>
                        <w14:solidFill>
                          <w14:schemeClr w14:val="tx1"/>
                        </w14:solidFill>
                      </w14:textFill>
                    </w:rPr>
                    <w:t xml:space="preserve"> 分</w:t>
                  </w:r>
                </w:p>
              </w:tc>
              <w:tc>
                <w:tcPr>
                  <w:tcW w:w="6372" w:type="dxa"/>
                  <w:vAlign w:val="top"/>
                </w:tcPr>
                <w:p>
                  <w:pPr>
                    <w:spacing w:before="99" w:line="290" w:lineRule="auto"/>
                    <w:ind w:left="114" w:right="107" w:hanging="1"/>
                    <w:rPr>
                      <w:rFonts w:ascii="宋体" w:hAnsi="宋体" w:eastAsia="宋体" w:cs="宋体"/>
                      <w:color w:val="000000" w:themeColor="text1"/>
                      <w:sz w:val="23"/>
                      <w:szCs w:val="23"/>
                      <w14:textFill>
                        <w14:solidFill>
                          <w14:schemeClr w14:val="tx1"/>
                        </w14:solidFill>
                      </w14:textFill>
                    </w:rPr>
                  </w:pPr>
                  <w:r>
                    <w:rPr>
                      <w:rFonts w:hint="eastAsia" w:ascii="Arial" w:hAnsi="宋体"/>
                      <w:color w:val="000000"/>
                      <w:sz w:val="21"/>
                      <w:szCs w:val="21"/>
                    </w:rPr>
                    <w:t>根据企业概况（包括人员、资质、财务等状况）及信誉情况评审。</w:t>
                  </w:r>
                  <w:r>
                    <w:rPr>
                      <w:rFonts w:ascii="宋体" w:hAnsi="宋体" w:eastAsia="宋体" w:cs="宋体"/>
                      <w:color w:val="000000" w:themeColor="text1"/>
                      <w:spacing w:val="2"/>
                      <w:sz w:val="23"/>
                      <w:szCs w:val="23"/>
                      <w14:textFill>
                        <w14:solidFill>
                          <w14:schemeClr w14:val="tx1"/>
                        </w14:solidFill>
                      </w14:textFill>
                    </w:rPr>
                    <w:t>充足合理计</w:t>
                  </w:r>
                  <w:r>
                    <w:rPr>
                      <w:rFonts w:hint="eastAsia" w:ascii="宋体" w:hAnsi="宋体" w:eastAsia="宋体" w:cs="宋体"/>
                      <w:color w:val="000000" w:themeColor="text1"/>
                      <w:spacing w:val="2"/>
                      <w:sz w:val="23"/>
                      <w:szCs w:val="23"/>
                      <w:lang w:val="en-US" w:eastAsia="zh-CN"/>
                      <w14:textFill>
                        <w14:solidFill>
                          <w14:schemeClr w14:val="tx1"/>
                        </w14:solidFill>
                      </w14:textFill>
                    </w:rPr>
                    <w:t>6</w:t>
                  </w:r>
                  <w:r>
                    <w:rPr>
                      <w:rFonts w:ascii="宋体" w:hAnsi="宋体" w:eastAsia="宋体" w:cs="宋体"/>
                      <w:color w:val="000000" w:themeColor="text1"/>
                      <w:spacing w:val="2"/>
                      <w:sz w:val="23"/>
                      <w:szCs w:val="23"/>
                      <w14:textFill>
                        <w14:solidFill>
                          <w14:schemeClr w14:val="tx1"/>
                        </w14:solidFill>
                      </w14:textFill>
                    </w:rPr>
                    <w:t>分，</w:t>
                  </w:r>
                  <w:r>
                    <w:rPr>
                      <w:rFonts w:ascii="宋体" w:hAnsi="宋体" w:eastAsia="宋体" w:cs="宋体"/>
                      <w:color w:val="000000" w:themeColor="text1"/>
                      <w:spacing w:val="1"/>
                      <w:sz w:val="23"/>
                      <w:szCs w:val="23"/>
                      <w14:textFill>
                        <w14:solidFill>
                          <w14:schemeClr w14:val="tx1"/>
                        </w14:solidFill>
                      </w14:textFill>
                    </w:rPr>
                    <w:t>欠合理的，每处</w:t>
                  </w:r>
                  <w:r>
                    <w:rPr>
                      <w:rFonts w:ascii="宋体" w:hAnsi="宋体" w:eastAsia="宋体" w:cs="宋体"/>
                      <w:color w:val="000000" w:themeColor="text1"/>
                      <w:spacing w:val="-7"/>
                      <w:sz w:val="23"/>
                      <w:szCs w:val="23"/>
                      <w14:textFill>
                        <w14:solidFill>
                          <w14:schemeClr w14:val="tx1"/>
                        </w14:solidFill>
                      </w14:textFill>
                    </w:rPr>
                    <w:t>扣</w:t>
                  </w:r>
                  <w:r>
                    <w:rPr>
                      <w:rFonts w:ascii="宋体" w:hAnsi="宋体" w:eastAsia="宋体" w:cs="宋体"/>
                      <w:color w:val="000000" w:themeColor="text1"/>
                      <w:spacing w:val="-4"/>
                      <w:sz w:val="23"/>
                      <w:szCs w:val="23"/>
                      <w14:textFill>
                        <w14:solidFill>
                          <w14:schemeClr w14:val="tx1"/>
                        </w14:solidFill>
                      </w14:textFill>
                    </w:rPr>
                    <w:t xml:space="preserve"> 1 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52" w:type="dxa"/>
                  <w:vAlign w:val="top"/>
                </w:tcPr>
                <w:p>
                  <w:pPr>
                    <w:spacing w:line="243"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before="75" w:line="192" w:lineRule="auto"/>
                    <w:ind w:left="32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4</w:t>
                  </w:r>
                </w:p>
              </w:tc>
              <w:tc>
                <w:tcPr>
                  <w:tcW w:w="1647" w:type="dxa"/>
                  <w:vAlign w:val="top"/>
                </w:tcPr>
                <w:p>
                  <w:pPr>
                    <w:spacing w:before="307" w:line="360" w:lineRule="auto"/>
                    <w:ind w:left="350" w:right="223" w:hanging="12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标函质量</w:t>
                  </w:r>
                  <w:r>
                    <w:rPr>
                      <w:rFonts w:ascii="宋体" w:hAnsi="宋体" w:eastAsia="宋体" w:cs="宋体"/>
                      <w:color w:val="000000" w:themeColor="text1"/>
                      <w:spacing w:val="7"/>
                      <w:sz w:val="23"/>
                      <w:szCs w:val="23"/>
                      <w14:textFill>
                        <w14:solidFill>
                          <w14:schemeClr w14:val="tx1"/>
                        </w14:solidFill>
                      </w14:textFill>
                    </w:rPr>
                    <w:t>及</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履</w:t>
                  </w:r>
                  <w:r>
                    <w:rPr>
                      <w:rFonts w:ascii="宋体" w:hAnsi="宋体" w:eastAsia="宋体" w:cs="宋体"/>
                      <w:color w:val="000000" w:themeColor="text1"/>
                      <w:spacing w:val="6"/>
                      <w:sz w:val="23"/>
                      <w:szCs w:val="23"/>
                      <w14:textFill>
                        <w14:solidFill>
                          <w14:schemeClr w14:val="tx1"/>
                        </w14:solidFill>
                      </w14:textFill>
                    </w:rPr>
                    <w:t>约措施</w:t>
                  </w:r>
                </w:p>
              </w:tc>
              <w:tc>
                <w:tcPr>
                  <w:tcW w:w="923" w:type="dxa"/>
                  <w:vAlign w:val="top"/>
                </w:tcPr>
                <w:p>
                  <w:pPr>
                    <w:spacing w:line="450" w:lineRule="auto"/>
                    <w:rPr>
                      <w:rFonts w:ascii="Arial"/>
                      <w:color w:val="000000" w:themeColor="text1"/>
                      <w:sz w:val="21"/>
                      <w14:textFill>
                        <w14:solidFill>
                          <w14:schemeClr w14:val="tx1"/>
                        </w14:solidFill>
                      </w14:textFill>
                    </w:rPr>
                  </w:pPr>
                </w:p>
                <w:p>
                  <w:pPr>
                    <w:spacing w:before="74"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0-3 分</w:t>
                  </w:r>
                </w:p>
              </w:tc>
              <w:tc>
                <w:tcPr>
                  <w:tcW w:w="6372" w:type="dxa"/>
                  <w:vAlign w:val="top"/>
                </w:tcPr>
                <w:p>
                  <w:pPr>
                    <w:spacing w:before="80" w:line="290" w:lineRule="auto"/>
                    <w:ind w:left="117" w:right="62" w:hanging="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根</w:t>
                  </w:r>
                  <w:r>
                    <w:rPr>
                      <w:rFonts w:ascii="宋体" w:hAnsi="宋体" w:eastAsia="宋体" w:cs="宋体"/>
                      <w:color w:val="000000" w:themeColor="text1"/>
                      <w:spacing w:val="10"/>
                      <w:sz w:val="23"/>
                      <w:szCs w:val="23"/>
                      <w14:textFill>
                        <w14:solidFill>
                          <w14:schemeClr w14:val="tx1"/>
                        </w14:solidFill>
                      </w14:textFill>
                    </w:rPr>
                    <w:t>据</w:t>
                  </w:r>
                  <w:r>
                    <w:rPr>
                      <w:rFonts w:ascii="宋体" w:hAnsi="宋体" w:eastAsia="宋体" w:cs="宋体"/>
                      <w:color w:val="000000" w:themeColor="text1"/>
                      <w:spacing w:val="6"/>
                      <w:sz w:val="23"/>
                      <w:szCs w:val="23"/>
                      <w14:textFill>
                        <w14:solidFill>
                          <w14:schemeClr w14:val="tx1"/>
                        </w14:solidFill>
                      </w14:textFill>
                    </w:rPr>
                    <w:t>商务技术响应文件的编制内容完整、齐全清晰以及对磋</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商</w:t>
                  </w:r>
                  <w:r>
                    <w:rPr>
                      <w:rFonts w:ascii="宋体" w:hAnsi="宋体" w:eastAsia="宋体" w:cs="宋体"/>
                      <w:color w:val="000000" w:themeColor="text1"/>
                      <w:spacing w:val="6"/>
                      <w:sz w:val="23"/>
                      <w:szCs w:val="23"/>
                      <w14:textFill>
                        <w14:solidFill>
                          <w14:schemeClr w14:val="tx1"/>
                        </w14:solidFill>
                      </w14:textFill>
                    </w:rPr>
                    <w:t>文件的响应程度，目录引索性强，能快速查找到响应文件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的特定信息的计 3 分，欠合理的，每处扣 1 分</w:t>
                  </w:r>
                  <w:r>
                    <w:rPr>
                      <w:rFonts w:ascii="宋体" w:hAnsi="宋体" w:eastAsia="宋体" w:cs="宋体"/>
                      <w:color w:val="000000" w:themeColor="text1"/>
                      <w:sz w:val="23"/>
                      <w:szCs w:val="23"/>
                      <w14:textFill>
                        <w14:solidFill>
                          <w14:schemeClr w14:val="tx1"/>
                        </w14:solidFill>
                      </w14:textFill>
                    </w:rPr>
                    <w:t>，扣完为止。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694" w:type="dxa"/>
                  <w:gridSpan w:val="4"/>
                  <w:vAlign w:val="top"/>
                </w:tcPr>
                <w:p>
                  <w:pPr>
                    <w:spacing w:before="211" w:line="229" w:lineRule="auto"/>
                    <w:ind w:left="1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三、</w:t>
                  </w:r>
                  <w:r>
                    <w:rPr>
                      <w:rFonts w:ascii="宋体" w:hAnsi="宋体" w:eastAsia="宋体" w:cs="宋体"/>
                      <w:color w:val="000000" w:themeColor="text1"/>
                      <w:spacing w:val="-4"/>
                      <w:sz w:val="23"/>
                      <w:szCs w:val="23"/>
                      <w14:textFill>
                        <w14:solidFill>
                          <w14:schemeClr w14:val="tx1"/>
                        </w14:solidFill>
                      </w14:textFill>
                    </w:rPr>
                    <w:t>技术标 50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52" w:type="dxa"/>
                  <w:vAlign w:val="top"/>
                </w:tcPr>
                <w:p>
                  <w:pPr>
                    <w:spacing w:before="210" w:line="230" w:lineRule="auto"/>
                    <w:ind w:left="1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序</w:t>
                  </w:r>
                  <w:r>
                    <w:rPr>
                      <w:rFonts w:ascii="宋体" w:hAnsi="宋体" w:eastAsia="宋体" w:cs="宋体"/>
                      <w:color w:val="000000" w:themeColor="text1"/>
                      <w:spacing w:val="5"/>
                      <w:sz w:val="23"/>
                      <w:szCs w:val="23"/>
                      <w14:textFill>
                        <w14:solidFill>
                          <w14:schemeClr w14:val="tx1"/>
                        </w14:solidFill>
                      </w14:textFill>
                    </w:rPr>
                    <w:t>号</w:t>
                  </w:r>
                </w:p>
              </w:tc>
              <w:tc>
                <w:tcPr>
                  <w:tcW w:w="1647" w:type="dxa"/>
                  <w:vAlign w:val="top"/>
                </w:tcPr>
                <w:p>
                  <w:pPr>
                    <w:spacing w:before="210" w:line="228" w:lineRule="auto"/>
                    <w:ind w:left="34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评审项</w:t>
                  </w:r>
                  <w:r>
                    <w:rPr>
                      <w:rFonts w:ascii="宋体" w:hAnsi="宋体" w:eastAsia="宋体" w:cs="宋体"/>
                      <w:color w:val="000000" w:themeColor="text1"/>
                      <w:spacing w:val="7"/>
                      <w:sz w:val="23"/>
                      <w:szCs w:val="23"/>
                      <w14:textFill>
                        <w14:solidFill>
                          <w14:schemeClr w14:val="tx1"/>
                        </w14:solidFill>
                      </w14:textFill>
                    </w:rPr>
                    <w:t>目</w:t>
                  </w:r>
                </w:p>
              </w:tc>
              <w:tc>
                <w:tcPr>
                  <w:tcW w:w="923" w:type="dxa"/>
                  <w:vAlign w:val="top"/>
                </w:tcPr>
                <w:p>
                  <w:pPr>
                    <w:spacing w:before="210" w:line="228" w:lineRule="auto"/>
                    <w:ind w:left="23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分</w:t>
                  </w:r>
                  <w:r>
                    <w:rPr>
                      <w:rFonts w:ascii="宋体" w:hAnsi="宋体" w:eastAsia="宋体" w:cs="宋体"/>
                      <w:color w:val="000000" w:themeColor="text1"/>
                      <w:spacing w:val="3"/>
                      <w:sz w:val="23"/>
                      <w:szCs w:val="23"/>
                      <w14:textFill>
                        <w14:solidFill>
                          <w14:schemeClr w14:val="tx1"/>
                        </w14:solidFill>
                      </w14:textFill>
                    </w:rPr>
                    <w:t>值</w:t>
                  </w:r>
                </w:p>
              </w:tc>
              <w:tc>
                <w:tcPr>
                  <w:tcW w:w="6372" w:type="dxa"/>
                  <w:vAlign w:val="top"/>
                </w:tcPr>
                <w:p>
                  <w:pPr>
                    <w:spacing w:before="210" w:line="228" w:lineRule="auto"/>
                    <w:ind w:left="270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评审内</w:t>
                  </w:r>
                  <w:r>
                    <w:rPr>
                      <w:rFonts w:ascii="宋体" w:hAnsi="宋体" w:eastAsia="宋体" w:cs="宋体"/>
                      <w:color w:val="000000" w:themeColor="text1"/>
                      <w:spacing w:val="7"/>
                      <w:sz w:val="23"/>
                      <w:szCs w:val="23"/>
                      <w14:textFill>
                        <w14:solidFill>
                          <w14:schemeClr w14:val="tx1"/>
                        </w14:solidFill>
                      </w14:textFill>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752" w:type="dxa"/>
                  <w:vAlign w:val="top"/>
                </w:tcPr>
                <w:p>
                  <w:pPr>
                    <w:spacing w:line="255"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before="75" w:line="192" w:lineRule="auto"/>
                    <w:ind w:left="34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1</w:t>
                  </w:r>
                </w:p>
              </w:tc>
              <w:tc>
                <w:tcPr>
                  <w:tcW w:w="1647" w:type="dxa"/>
                  <w:vAlign w:val="top"/>
                </w:tcPr>
                <w:p>
                  <w:pPr>
                    <w:spacing w:line="255" w:lineRule="auto"/>
                    <w:rPr>
                      <w:rFonts w:ascii="Arial"/>
                      <w:color w:val="000000" w:themeColor="text1"/>
                      <w:sz w:val="21"/>
                      <w14:textFill>
                        <w14:solidFill>
                          <w14:schemeClr w14:val="tx1"/>
                        </w14:solidFill>
                      </w14:textFill>
                    </w:rPr>
                  </w:pPr>
                </w:p>
                <w:p>
                  <w:pPr>
                    <w:spacing w:line="256" w:lineRule="auto"/>
                    <w:rPr>
                      <w:rFonts w:ascii="Arial"/>
                      <w:color w:val="000000" w:themeColor="text1"/>
                      <w:sz w:val="21"/>
                      <w14:textFill>
                        <w14:solidFill>
                          <w14:schemeClr w14:val="tx1"/>
                        </w14:solidFill>
                      </w14:textFill>
                    </w:rPr>
                  </w:pPr>
                </w:p>
                <w:p>
                  <w:pPr>
                    <w:spacing w:before="75" w:line="362" w:lineRule="auto"/>
                    <w:ind w:left="346" w:right="223" w:hanging="11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施</w:t>
                  </w:r>
                  <w:r>
                    <w:rPr>
                      <w:rFonts w:ascii="宋体" w:hAnsi="宋体" w:eastAsia="宋体" w:cs="宋体"/>
                      <w:color w:val="000000" w:themeColor="text1"/>
                      <w:spacing w:val="8"/>
                      <w:sz w:val="23"/>
                      <w:szCs w:val="23"/>
                      <w14:textFill>
                        <w14:solidFill>
                          <w14:schemeClr w14:val="tx1"/>
                        </w14:solidFill>
                      </w14:textFill>
                    </w:rPr>
                    <w:t>工准备与</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进度计划</w:t>
                  </w:r>
                </w:p>
              </w:tc>
              <w:tc>
                <w:tcPr>
                  <w:tcW w:w="923" w:type="dxa"/>
                  <w:vAlign w:val="top"/>
                </w:tcPr>
                <w:p>
                  <w:pPr>
                    <w:spacing w:line="273" w:lineRule="auto"/>
                    <w:rPr>
                      <w:rFonts w:ascii="Arial"/>
                      <w:color w:val="000000" w:themeColor="text1"/>
                      <w:sz w:val="21"/>
                      <w14:textFill>
                        <w14:solidFill>
                          <w14:schemeClr w14:val="tx1"/>
                        </w14:solidFill>
                      </w14:textFill>
                    </w:rPr>
                  </w:pPr>
                </w:p>
                <w:p>
                  <w:pPr>
                    <w:spacing w:line="274" w:lineRule="auto"/>
                    <w:rPr>
                      <w:rFonts w:ascii="Arial"/>
                      <w:color w:val="000000" w:themeColor="text1"/>
                      <w:sz w:val="21"/>
                      <w14:textFill>
                        <w14:solidFill>
                          <w14:schemeClr w14:val="tx1"/>
                        </w14:solidFill>
                      </w14:textFill>
                    </w:rPr>
                  </w:pPr>
                </w:p>
                <w:p>
                  <w:pPr>
                    <w:spacing w:before="75" w:line="402" w:lineRule="exact"/>
                    <w:ind w:left="2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position w:val="16"/>
                      <w:sz w:val="23"/>
                      <w:szCs w:val="23"/>
                      <w14:textFill>
                        <w14:solidFill>
                          <w14:schemeClr w14:val="tx1"/>
                        </w14:solidFill>
                      </w14:textFill>
                    </w:rPr>
                    <w:t>0-15</w:t>
                  </w:r>
                </w:p>
                <w:p>
                  <w:pPr>
                    <w:spacing w:before="1" w:line="228" w:lineRule="auto"/>
                    <w:ind w:left="35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分</w:t>
                  </w:r>
                </w:p>
              </w:tc>
              <w:tc>
                <w:tcPr>
                  <w:tcW w:w="6372" w:type="dxa"/>
                  <w:vAlign w:val="top"/>
                </w:tcPr>
                <w:p>
                  <w:pPr>
                    <w:spacing w:before="150" w:line="353" w:lineRule="auto"/>
                    <w:ind w:left="112" w:right="7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施</w:t>
                  </w:r>
                  <w:r>
                    <w:rPr>
                      <w:rFonts w:ascii="宋体" w:hAnsi="宋体" w:eastAsia="宋体" w:cs="宋体"/>
                      <w:color w:val="000000" w:themeColor="text1"/>
                      <w:spacing w:val="11"/>
                      <w:sz w:val="23"/>
                      <w:szCs w:val="23"/>
                      <w14:textFill>
                        <w14:solidFill>
                          <w14:schemeClr w14:val="tx1"/>
                        </w14:solidFill>
                      </w14:textFill>
                    </w:rPr>
                    <w:t>工</w:t>
                  </w:r>
                  <w:r>
                    <w:rPr>
                      <w:rFonts w:ascii="宋体" w:hAnsi="宋体" w:eastAsia="宋体" w:cs="宋体"/>
                      <w:color w:val="000000" w:themeColor="text1"/>
                      <w:spacing w:val="6"/>
                      <w:sz w:val="23"/>
                      <w:szCs w:val="23"/>
                      <w14:textFill>
                        <w14:solidFill>
                          <w14:schemeClr w14:val="tx1"/>
                        </w14:solidFill>
                      </w14:textFill>
                    </w:rPr>
                    <w:t>技术、现场、物资与机械、队伍准备计划应能充分保证</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项</w:t>
                  </w:r>
                  <w:r>
                    <w:rPr>
                      <w:rFonts w:ascii="宋体" w:hAnsi="宋体" w:eastAsia="宋体" w:cs="宋体"/>
                      <w:color w:val="000000" w:themeColor="text1"/>
                      <w:spacing w:val="10"/>
                      <w:sz w:val="23"/>
                      <w:szCs w:val="23"/>
                      <w14:textFill>
                        <w14:solidFill>
                          <w14:schemeClr w14:val="tx1"/>
                        </w14:solidFill>
                      </w14:textFill>
                    </w:rPr>
                    <w:t>目</w:t>
                  </w:r>
                  <w:r>
                    <w:rPr>
                      <w:rFonts w:ascii="宋体" w:hAnsi="宋体" w:eastAsia="宋体" w:cs="宋体"/>
                      <w:color w:val="000000" w:themeColor="text1"/>
                      <w:spacing w:val="6"/>
                      <w:sz w:val="23"/>
                      <w:szCs w:val="23"/>
                      <w14:textFill>
                        <w14:solidFill>
                          <w14:schemeClr w14:val="tx1"/>
                        </w14:solidFill>
                      </w14:textFill>
                    </w:rPr>
                    <w:t>需要，施工进度计划应在空间和时间上做合理的统筹安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排且符合施工的科学规</w:t>
                  </w:r>
                  <w:r>
                    <w:rPr>
                      <w:rFonts w:ascii="宋体" w:hAnsi="宋体" w:eastAsia="宋体" w:cs="宋体"/>
                      <w:color w:val="000000" w:themeColor="text1"/>
                      <w:spacing w:val="3"/>
                      <w:sz w:val="23"/>
                      <w:szCs w:val="23"/>
                      <w14:textFill>
                        <w14:solidFill>
                          <w14:schemeClr w14:val="tx1"/>
                        </w14:solidFill>
                      </w14:textFill>
                    </w:rPr>
                    <w:t>律</w:t>
                  </w:r>
                  <w:r>
                    <w:rPr>
                      <w:rFonts w:ascii="宋体" w:hAnsi="宋体" w:eastAsia="宋体" w:cs="宋体"/>
                      <w:color w:val="000000" w:themeColor="text1"/>
                      <w:spacing w:val="2"/>
                      <w:sz w:val="23"/>
                      <w:szCs w:val="23"/>
                      <w14:textFill>
                        <w14:solidFill>
                          <w14:schemeClr w14:val="tx1"/>
                        </w14:solidFill>
                      </w14:textFill>
                    </w:rPr>
                    <w:t>,充分合理的计 15 分，欠合理的，</w:t>
                  </w:r>
                </w:p>
                <w:p>
                  <w:pPr>
                    <w:spacing w:line="228" w:lineRule="auto"/>
                    <w:ind w:left="11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每处扣 0.5 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752" w:type="dxa"/>
                  <w:vAlign w:val="top"/>
                </w:tcPr>
                <w:p>
                  <w:pPr>
                    <w:spacing w:line="244"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before="75" w:line="192" w:lineRule="auto"/>
                    <w:ind w:left="32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2</w:t>
                  </w:r>
                </w:p>
              </w:tc>
              <w:tc>
                <w:tcPr>
                  <w:tcW w:w="1647" w:type="dxa"/>
                  <w:vAlign w:val="top"/>
                </w:tcPr>
                <w:p>
                  <w:pPr>
                    <w:spacing w:line="438" w:lineRule="auto"/>
                    <w:rPr>
                      <w:rFonts w:ascii="Arial"/>
                      <w:color w:val="000000" w:themeColor="text1"/>
                      <w:sz w:val="21"/>
                      <w14:textFill>
                        <w14:solidFill>
                          <w14:schemeClr w14:val="tx1"/>
                        </w14:solidFill>
                      </w14:textFill>
                    </w:rPr>
                  </w:pPr>
                </w:p>
                <w:p>
                  <w:pPr>
                    <w:spacing w:before="75" w:line="229" w:lineRule="auto"/>
                    <w:ind w:left="2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6"/>
                      <w:sz w:val="23"/>
                      <w:szCs w:val="23"/>
                      <w14:textFill>
                        <w14:solidFill>
                          <w14:schemeClr w14:val="tx1"/>
                        </w14:solidFill>
                      </w14:textFill>
                    </w:rPr>
                    <w:t>施工方</w:t>
                  </w:r>
                  <w:r>
                    <w:rPr>
                      <w:rFonts w:ascii="宋体" w:hAnsi="宋体" w:eastAsia="宋体" w:cs="宋体"/>
                      <w:color w:val="000000" w:themeColor="text1"/>
                      <w:spacing w:val="25"/>
                      <w:sz w:val="23"/>
                      <w:szCs w:val="23"/>
                      <w14:textFill>
                        <w14:solidFill>
                          <w14:schemeClr w14:val="tx1"/>
                        </w14:solidFill>
                      </w14:textFill>
                    </w:rPr>
                    <w:t>案</w:t>
                  </w:r>
                </w:p>
              </w:tc>
              <w:tc>
                <w:tcPr>
                  <w:tcW w:w="923" w:type="dxa"/>
                  <w:vAlign w:val="top"/>
                </w:tcPr>
                <w:p>
                  <w:pPr>
                    <w:spacing w:line="277" w:lineRule="auto"/>
                    <w:rPr>
                      <w:rFonts w:ascii="Arial"/>
                      <w:color w:val="000000" w:themeColor="text1"/>
                      <w:sz w:val="21"/>
                      <w14:textFill>
                        <w14:solidFill>
                          <w14:schemeClr w14:val="tx1"/>
                        </w14:solidFill>
                      </w14:textFill>
                    </w:rPr>
                  </w:pPr>
                </w:p>
                <w:p>
                  <w:pPr>
                    <w:spacing w:before="75" w:line="364" w:lineRule="exact"/>
                    <w:ind w:left="2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position w:val="13"/>
                      <w:sz w:val="23"/>
                      <w:szCs w:val="23"/>
                      <w14:textFill>
                        <w14:solidFill>
                          <w14:schemeClr w14:val="tx1"/>
                        </w14:solidFill>
                      </w14:textFill>
                    </w:rPr>
                    <w:t>0-15</w:t>
                  </w:r>
                </w:p>
                <w:p>
                  <w:pPr>
                    <w:spacing w:before="1" w:line="228" w:lineRule="auto"/>
                    <w:ind w:left="35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分</w:t>
                  </w:r>
                </w:p>
              </w:tc>
              <w:tc>
                <w:tcPr>
                  <w:tcW w:w="6372" w:type="dxa"/>
                  <w:vAlign w:val="top"/>
                </w:tcPr>
                <w:p>
                  <w:pPr>
                    <w:spacing w:before="117" w:line="321" w:lineRule="auto"/>
                    <w:ind w:left="119" w:right="107" w:hanging="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施</w:t>
                  </w:r>
                  <w:r>
                    <w:rPr>
                      <w:rFonts w:ascii="宋体" w:hAnsi="宋体" w:eastAsia="宋体" w:cs="宋体"/>
                      <w:color w:val="000000" w:themeColor="text1"/>
                      <w:spacing w:val="11"/>
                      <w:sz w:val="23"/>
                      <w:szCs w:val="23"/>
                      <w14:textFill>
                        <w14:solidFill>
                          <w14:schemeClr w14:val="tx1"/>
                        </w14:solidFill>
                      </w14:textFill>
                    </w:rPr>
                    <w:t>工</w:t>
                  </w:r>
                  <w:r>
                    <w:rPr>
                      <w:rFonts w:ascii="宋体" w:hAnsi="宋体" w:eastAsia="宋体" w:cs="宋体"/>
                      <w:color w:val="000000" w:themeColor="text1"/>
                      <w:spacing w:val="6"/>
                      <w:sz w:val="23"/>
                      <w:szCs w:val="23"/>
                      <w14:textFill>
                        <w14:solidFill>
                          <w14:schemeClr w14:val="tx1"/>
                        </w14:solidFill>
                      </w14:textFill>
                    </w:rPr>
                    <w:t>方案能符合工程实际情况，提高生产率、缩短工期、提</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高质</w:t>
                  </w:r>
                  <w:r>
                    <w:rPr>
                      <w:rFonts w:ascii="宋体" w:hAnsi="宋体" w:eastAsia="宋体" w:cs="宋体"/>
                      <w:color w:val="000000" w:themeColor="text1"/>
                      <w:spacing w:val="10"/>
                      <w:sz w:val="23"/>
                      <w:szCs w:val="23"/>
                      <w14:textFill>
                        <w14:solidFill>
                          <w14:schemeClr w14:val="tx1"/>
                        </w14:solidFill>
                      </w14:textFill>
                    </w:rPr>
                    <w:t>量</w:t>
                  </w:r>
                  <w:r>
                    <w:rPr>
                      <w:rFonts w:ascii="宋体" w:hAnsi="宋体" w:eastAsia="宋体" w:cs="宋体"/>
                      <w:color w:val="000000" w:themeColor="text1"/>
                      <w:spacing w:val="8"/>
                      <w:sz w:val="23"/>
                      <w:szCs w:val="23"/>
                      <w14:textFill>
                        <w14:solidFill>
                          <w14:schemeClr w14:val="tx1"/>
                        </w14:solidFill>
                      </w14:textFill>
                    </w:rPr>
                    <w:t>、降低消耗的计15分，欠合理的，每处扣0.5分，扣</w:t>
                  </w:r>
                </w:p>
                <w:p>
                  <w:pPr>
                    <w:spacing w:line="228" w:lineRule="auto"/>
                    <w:ind w:left="1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完</w:t>
                  </w:r>
                  <w:r>
                    <w:rPr>
                      <w:rFonts w:ascii="宋体" w:hAnsi="宋体" w:eastAsia="宋体" w:cs="宋体"/>
                      <w:color w:val="000000" w:themeColor="text1"/>
                      <w:spacing w:val="4"/>
                      <w:sz w:val="23"/>
                      <w:szCs w:val="23"/>
                      <w14:textFill>
                        <w14:solidFill>
                          <w14:schemeClr w14:val="tx1"/>
                        </w14:solidFill>
                      </w14:textFill>
                    </w:rPr>
                    <w:t>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2" w:hRule="atLeast"/>
              </w:trPr>
              <w:tc>
                <w:tcPr>
                  <w:tcW w:w="752" w:type="dxa"/>
                  <w:vAlign w:val="top"/>
                </w:tcPr>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before="75" w:line="190" w:lineRule="auto"/>
                    <w:ind w:left="32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3</w:t>
                  </w:r>
                </w:p>
              </w:tc>
              <w:tc>
                <w:tcPr>
                  <w:tcW w:w="1647" w:type="dxa"/>
                  <w:vAlign w:val="top"/>
                </w:tcPr>
                <w:p>
                  <w:pPr>
                    <w:spacing w:before="118" w:line="229" w:lineRule="auto"/>
                    <w:ind w:left="1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7"/>
                      <w:sz w:val="23"/>
                      <w:szCs w:val="23"/>
                      <w14:textFill>
                        <w14:solidFill>
                          <w14:schemeClr w14:val="tx1"/>
                        </w14:solidFill>
                      </w14:textFill>
                    </w:rPr>
                    <w:t>质量保证与</w:t>
                  </w:r>
                </w:p>
                <w:p>
                  <w:pPr>
                    <w:spacing w:before="115" w:line="228" w:lineRule="auto"/>
                    <w:ind w:left="17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7"/>
                      <w:sz w:val="23"/>
                      <w:szCs w:val="23"/>
                      <w14:textFill>
                        <w14:solidFill>
                          <w14:schemeClr w14:val="tx1"/>
                        </w14:solidFill>
                      </w14:textFill>
                    </w:rPr>
                    <w:t>安</w:t>
                  </w:r>
                  <w:r>
                    <w:rPr>
                      <w:rFonts w:ascii="宋体" w:hAnsi="宋体" w:eastAsia="宋体" w:cs="宋体"/>
                      <w:color w:val="000000" w:themeColor="text1"/>
                      <w:spacing w:val="26"/>
                      <w:sz w:val="23"/>
                      <w:szCs w:val="23"/>
                      <w14:textFill>
                        <w14:solidFill>
                          <w14:schemeClr w14:val="tx1"/>
                        </w14:solidFill>
                      </w14:textFill>
                    </w:rPr>
                    <w:t>全保证措</w:t>
                  </w:r>
                </w:p>
                <w:p>
                  <w:pPr>
                    <w:spacing w:before="114" w:line="220" w:lineRule="auto"/>
                    <w:ind w:left="29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6"/>
                      <w:sz w:val="23"/>
                      <w:szCs w:val="23"/>
                      <w14:textFill>
                        <w14:solidFill>
                          <w14:schemeClr w14:val="tx1"/>
                        </w14:solidFill>
                      </w14:textFill>
                    </w:rPr>
                    <w:t>施和体</w:t>
                  </w:r>
                  <w:r>
                    <w:rPr>
                      <w:rFonts w:ascii="宋体" w:hAnsi="宋体" w:eastAsia="宋体" w:cs="宋体"/>
                      <w:color w:val="000000" w:themeColor="text1"/>
                      <w:spacing w:val="25"/>
                      <w:sz w:val="23"/>
                      <w:szCs w:val="23"/>
                      <w14:textFill>
                        <w14:solidFill>
                          <w14:schemeClr w14:val="tx1"/>
                        </w14:solidFill>
                      </w14:textFill>
                    </w:rPr>
                    <w:t>系</w:t>
                  </w:r>
                </w:p>
              </w:tc>
              <w:tc>
                <w:tcPr>
                  <w:tcW w:w="923" w:type="dxa"/>
                  <w:vAlign w:val="top"/>
                </w:tcPr>
                <w:p>
                  <w:pPr>
                    <w:spacing w:line="278" w:lineRule="auto"/>
                    <w:rPr>
                      <w:rFonts w:ascii="Arial"/>
                      <w:color w:val="000000" w:themeColor="text1"/>
                      <w:sz w:val="21"/>
                      <w14:textFill>
                        <w14:solidFill>
                          <w14:schemeClr w14:val="tx1"/>
                        </w14:solidFill>
                      </w14:textFill>
                    </w:rPr>
                  </w:pPr>
                </w:p>
                <w:p>
                  <w:pPr>
                    <w:spacing w:before="75" w:line="364" w:lineRule="exact"/>
                    <w:ind w:left="2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position w:val="13"/>
                      <w:sz w:val="23"/>
                      <w:szCs w:val="23"/>
                      <w14:textFill>
                        <w14:solidFill>
                          <w14:schemeClr w14:val="tx1"/>
                        </w14:solidFill>
                      </w14:textFill>
                    </w:rPr>
                    <w:t>0-15</w:t>
                  </w:r>
                </w:p>
                <w:p>
                  <w:pPr>
                    <w:spacing w:before="1" w:line="228" w:lineRule="auto"/>
                    <w:ind w:left="35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分</w:t>
                  </w:r>
                </w:p>
              </w:tc>
              <w:tc>
                <w:tcPr>
                  <w:tcW w:w="6372" w:type="dxa"/>
                  <w:vAlign w:val="top"/>
                </w:tcPr>
                <w:p>
                  <w:pPr>
                    <w:spacing w:before="119" w:line="287" w:lineRule="auto"/>
                    <w:ind w:left="114" w:right="10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保</w:t>
                  </w:r>
                  <w:r>
                    <w:rPr>
                      <w:rFonts w:ascii="宋体" w:hAnsi="宋体" w:eastAsia="宋体" w:cs="宋体"/>
                      <w:color w:val="000000" w:themeColor="text1"/>
                      <w:spacing w:val="9"/>
                      <w:sz w:val="23"/>
                      <w:szCs w:val="23"/>
                      <w14:textFill>
                        <w14:solidFill>
                          <w14:schemeClr w14:val="tx1"/>
                        </w14:solidFill>
                      </w14:textFill>
                    </w:rPr>
                    <w:t>证</w:t>
                  </w:r>
                  <w:r>
                    <w:rPr>
                      <w:rFonts w:ascii="宋体" w:hAnsi="宋体" w:eastAsia="宋体" w:cs="宋体"/>
                      <w:color w:val="000000" w:themeColor="text1"/>
                      <w:spacing w:val="6"/>
                      <w:sz w:val="23"/>
                      <w:szCs w:val="23"/>
                      <w14:textFill>
                        <w14:solidFill>
                          <w14:schemeClr w14:val="tx1"/>
                        </w14:solidFill>
                      </w14:textFill>
                    </w:rPr>
                    <w:t>措施能符合科学的施工规律、国家规定的强制性标准并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有</w:t>
                  </w:r>
                  <w:r>
                    <w:rPr>
                      <w:rFonts w:ascii="宋体" w:hAnsi="宋体" w:eastAsia="宋体" w:cs="宋体"/>
                      <w:color w:val="000000" w:themeColor="text1"/>
                      <w:spacing w:val="6"/>
                      <w:sz w:val="23"/>
                      <w:szCs w:val="23"/>
                      <w14:textFill>
                        <w14:solidFill>
                          <w14:schemeClr w14:val="tx1"/>
                        </w14:solidFill>
                      </w14:textFill>
                    </w:rPr>
                    <w:t>针对性，同时要符合实际情况，切实可行的计15分，欠合</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理</w:t>
                  </w:r>
                  <w:r>
                    <w:rPr>
                      <w:rFonts w:ascii="宋体" w:hAnsi="宋体" w:eastAsia="宋体" w:cs="宋体"/>
                      <w:color w:val="000000" w:themeColor="text1"/>
                      <w:spacing w:val="12"/>
                      <w:sz w:val="23"/>
                      <w:szCs w:val="23"/>
                      <w14:textFill>
                        <w14:solidFill>
                          <w14:schemeClr w14:val="tx1"/>
                        </w14:solidFill>
                      </w14:textFill>
                    </w:rPr>
                    <w:t>的</w:t>
                  </w:r>
                  <w:r>
                    <w:rPr>
                      <w:rFonts w:ascii="宋体" w:hAnsi="宋体" w:eastAsia="宋体" w:cs="宋体"/>
                      <w:color w:val="000000" w:themeColor="text1"/>
                      <w:spacing w:val="7"/>
                      <w:sz w:val="23"/>
                      <w:szCs w:val="23"/>
                      <w14:textFill>
                        <w14:solidFill>
                          <w14:schemeClr w14:val="tx1"/>
                        </w14:solidFill>
                      </w14:textFill>
                    </w:rPr>
                    <w:t>，每处扣0</w:t>
                  </w:r>
                  <w:r>
                    <w:rPr>
                      <w:rFonts w:hint="eastAsia" w:ascii="宋体" w:hAnsi="宋体" w:eastAsia="宋体" w:cs="宋体"/>
                      <w:color w:val="000000" w:themeColor="text1"/>
                      <w:spacing w:val="7"/>
                      <w:sz w:val="23"/>
                      <w:szCs w:val="23"/>
                      <w:lang w:val="en-US" w:eastAsia="zh-CN"/>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5分，扣完为止。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7" w:hRule="atLeast"/>
              </w:trPr>
              <w:tc>
                <w:tcPr>
                  <w:tcW w:w="752" w:type="dxa"/>
                  <w:vAlign w:val="top"/>
                </w:tcPr>
                <w:p>
                  <w:pPr>
                    <w:spacing w:line="251" w:lineRule="auto"/>
                    <w:rPr>
                      <w:rFonts w:ascii="Arial"/>
                      <w:color w:val="000000" w:themeColor="text1"/>
                      <w:sz w:val="21"/>
                      <w14:textFill>
                        <w14:solidFill>
                          <w14:schemeClr w14:val="tx1"/>
                        </w14:solidFill>
                      </w14:textFill>
                    </w:rPr>
                  </w:pPr>
                </w:p>
                <w:p>
                  <w:pPr>
                    <w:spacing w:line="252" w:lineRule="auto"/>
                    <w:rPr>
                      <w:rFonts w:ascii="Arial"/>
                      <w:color w:val="000000" w:themeColor="text1"/>
                      <w:sz w:val="21"/>
                      <w14:textFill>
                        <w14:solidFill>
                          <w14:schemeClr w14:val="tx1"/>
                        </w14:solidFill>
                      </w14:textFill>
                    </w:rPr>
                  </w:pPr>
                </w:p>
                <w:p>
                  <w:pPr>
                    <w:spacing w:before="75" w:line="192" w:lineRule="auto"/>
                    <w:ind w:left="32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4</w:t>
                  </w:r>
                </w:p>
              </w:tc>
              <w:tc>
                <w:tcPr>
                  <w:tcW w:w="1647" w:type="dxa"/>
                  <w:vAlign w:val="top"/>
                </w:tcPr>
                <w:p>
                  <w:pPr>
                    <w:spacing w:line="454" w:lineRule="auto"/>
                    <w:rPr>
                      <w:rFonts w:ascii="Arial"/>
                      <w:color w:val="000000" w:themeColor="text1"/>
                      <w:sz w:val="21"/>
                      <w14:textFill>
                        <w14:solidFill>
                          <w14:schemeClr w14:val="tx1"/>
                        </w14:solidFill>
                      </w14:textFill>
                    </w:rPr>
                  </w:pPr>
                </w:p>
                <w:p>
                  <w:pPr>
                    <w:spacing w:before="74" w:line="230" w:lineRule="auto"/>
                    <w:ind w:left="16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9"/>
                      <w:sz w:val="23"/>
                      <w:szCs w:val="23"/>
                      <w14:textFill>
                        <w14:solidFill>
                          <w14:schemeClr w14:val="tx1"/>
                        </w14:solidFill>
                      </w14:textFill>
                    </w:rPr>
                    <w:t>施</w:t>
                  </w:r>
                  <w:r>
                    <w:rPr>
                      <w:rFonts w:ascii="宋体" w:hAnsi="宋体" w:eastAsia="宋体" w:cs="宋体"/>
                      <w:color w:val="000000" w:themeColor="text1"/>
                      <w:spacing w:val="27"/>
                      <w:sz w:val="23"/>
                      <w:szCs w:val="23"/>
                      <w14:textFill>
                        <w14:solidFill>
                          <w14:schemeClr w14:val="tx1"/>
                        </w14:solidFill>
                      </w14:textFill>
                    </w:rPr>
                    <w:t>工平面图</w:t>
                  </w:r>
                </w:p>
              </w:tc>
              <w:tc>
                <w:tcPr>
                  <w:tcW w:w="923" w:type="dxa"/>
                  <w:vAlign w:val="top"/>
                </w:tcPr>
                <w:p>
                  <w:pPr>
                    <w:spacing w:line="454" w:lineRule="auto"/>
                    <w:rPr>
                      <w:rFonts w:ascii="Arial"/>
                      <w:color w:val="000000" w:themeColor="text1"/>
                      <w:sz w:val="21"/>
                      <w14:textFill>
                        <w14:solidFill>
                          <w14:schemeClr w14:val="tx1"/>
                        </w14:solidFill>
                      </w14:textFill>
                    </w:rPr>
                  </w:pPr>
                </w:p>
                <w:p>
                  <w:pPr>
                    <w:spacing w:before="75"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0-3 分</w:t>
                  </w:r>
                </w:p>
              </w:tc>
              <w:tc>
                <w:tcPr>
                  <w:tcW w:w="6372" w:type="dxa"/>
                  <w:vAlign w:val="top"/>
                </w:tcPr>
                <w:p>
                  <w:pPr>
                    <w:spacing w:before="130" w:line="290" w:lineRule="auto"/>
                    <w:ind w:left="114" w:right="107" w:hanging="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施</w:t>
                  </w:r>
                  <w:r>
                    <w:rPr>
                      <w:rFonts w:ascii="宋体" w:hAnsi="宋体" w:eastAsia="宋体" w:cs="宋体"/>
                      <w:color w:val="000000" w:themeColor="text1"/>
                      <w:spacing w:val="11"/>
                      <w:sz w:val="23"/>
                      <w:szCs w:val="23"/>
                      <w14:textFill>
                        <w14:solidFill>
                          <w14:schemeClr w14:val="tx1"/>
                        </w14:solidFill>
                      </w14:textFill>
                    </w:rPr>
                    <w:t>工</w:t>
                  </w:r>
                  <w:r>
                    <w:rPr>
                      <w:rFonts w:ascii="宋体" w:hAnsi="宋体" w:eastAsia="宋体" w:cs="宋体"/>
                      <w:color w:val="000000" w:themeColor="text1"/>
                      <w:spacing w:val="6"/>
                      <w:sz w:val="23"/>
                      <w:szCs w:val="23"/>
                      <w14:textFill>
                        <w14:solidFill>
                          <w14:schemeClr w14:val="tx1"/>
                        </w14:solidFill>
                      </w14:textFill>
                    </w:rPr>
                    <w:t>平面图应符合工程实际，布置紧凑，便于施工和管理并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符合劳保、安全要求的计3分，欠合理的，每处扣0.5分，</w:t>
                  </w:r>
                  <w:r>
                    <w:rPr>
                      <w:rFonts w:ascii="宋体" w:hAnsi="宋体" w:eastAsia="宋体" w:cs="宋体"/>
                      <w:color w:val="000000" w:themeColor="text1"/>
                      <w:spacing w:val="2"/>
                      <w:sz w:val="23"/>
                      <w:szCs w:val="23"/>
                      <w14:textFill>
                        <w14:solidFill>
                          <w14:schemeClr w14:val="tx1"/>
                        </w14:solidFill>
                      </w14:textFill>
                    </w:rPr>
                    <w:t>扣</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完</w:t>
                  </w:r>
                  <w:r>
                    <w:rPr>
                      <w:rFonts w:ascii="宋体" w:hAnsi="宋体" w:eastAsia="宋体" w:cs="宋体"/>
                      <w:color w:val="000000" w:themeColor="text1"/>
                      <w:spacing w:val="4"/>
                      <w:sz w:val="23"/>
                      <w:szCs w:val="23"/>
                      <w14:textFill>
                        <w14:solidFill>
                          <w14:schemeClr w14:val="tx1"/>
                        </w14:solidFill>
                      </w14:textFill>
                    </w:rPr>
                    <w:t>为止。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752" w:type="dxa"/>
                  <w:vAlign w:val="top"/>
                </w:tcPr>
                <w:p>
                  <w:pPr>
                    <w:spacing w:line="246"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before="75" w:line="189" w:lineRule="auto"/>
                    <w:ind w:left="32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5</w:t>
                  </w:r>
                </w:p>
              </w:tc>
              <w:tc>
                <w:tcPr>
                  <w:tcW w:w="1647" w:type="dxa"/>
                  <w:vAlign w:val="top"/>
                </w:tcPr>
                <w:p>
                  <w:pPr>
                    <w:spacing w:line="406" w:lineRule="auto"/>
                    <w:rPr>
                      <w:rFonts w:ascii="Arial"/>
                      <w:color w:val="000000" w:themeColor="text1"/>
                      <w:sz w:val="21"/>
                      <w14:textFill>
                        <w14:solidFill>
                          <w14:schemeClr w14:val="tx1"/>
                        </w14:solidFill>
                      </w14:textFill>
                    </w:rPr>
                  </w:pPr>
                </w:p>
                <w:p>
                  <w:pPr>
                    <w:spacing w:before="75" w:line="228" w:lineRule="auto"/>
                    <w:ind w:left="58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承诺</w:t>
                  </w:r>
                </w:p>
              </w:tc>
              <w:tc>
                <w:tcPr>
                  <w:tcW w:w="923" w:type="dxa"/>
                  <w:vAlign w:val="top"/>
                </w:tcPr>
                <w:p>
                  <w:pPr>
                    <w:spacing w:line="442" w:lineRule="auto"/>
                    <w:rPr>
                      <w:rFonts w:ascii="Arial"/>
                      <w:color w:val="000000" w:themeColor="text1"/>
                      <w:sz w:val="21"/>
                      <w14:textFill>
                        <w14:solidFill>
                          <w14:schemeClr w14:val="tx1"/>
                        </w14:solidFill>
                      </w14:textFill>
                    </w:rPr>
                  </w:pPr>
                </w:p>
                <w:p>
                  <w:pPr>
                    <w:spacing w:before="74" w:line="229" w:lineRule="auto"/>
                    <w:ind w:left="13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0-2 分</w:t>
                  </w:r>
                </w:p>
              </w:tc>
              <w:tc>
                <w:tcPr>
                  <w:tcW w:w="6372" w:type="dxa"/>
                  <w:vAlign w:val="top"/>
                </w:tcPr>
                <w:p>
                  <w:pPr>
                    <w:spacing w:before="118" w:line="322" w:lineRule="auto"/>
                    <w:ind w:left="114" w:right="10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有</w:t>
                  </w:r>
                  <w:r>
                    <w:rPr>
                      <w:rFonts w:ascii="宋体" w:hAnsi="宋体" w:eastAsia="宋体" w:cs="宋体"/>
                      <w:color w:val="000000" w:themeColor="text1"/>
                      <w:spacing w:val="9"/>
                      <w:sz w:val="23"/>
                      <w:szCs w:val="23"/>
                      <w14:textFill>
                        <w14:solidFill>
                          <w14:schemeClr w14:val="tx1"/>
                        </w14:solidFill>
                      </w14:textFill>
                    </w:rPr>
                    <w:t>在</w:t>
                  </w:r>
                  <w:r>
                    <w:rPr>
                      <w:rFonts w:ascii="宋体" w:hAnsi="宋体" w:eastAsia="宋体" w:cs="宋体"/>
                      <w:color w:val="000000" w:themeColor="text1"/>
                      <w:spacing w:val="6"/>
                      <w:sz w:val="23"/>
                      <w:szCs w:val="23"/>
                      <w14:textFill>
                        <w14:solidFill>
                          <w14:schemeClr w14:val="tx1"/>
                        </w14:solidFill>
                      </w14:textFill>
                    </w:rPr>
                    <w:t>该工程施工过程不拖欠农民工工资的承诺，且有违约愿</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按照拖</w:t>
                  </w:r>
                  <w:r>
                    <w:rPr>
                      <w:rFonts w:ascii="宋体" w:hAnsi="宋体" w:eastAsia="宋体" w:cs="宋体"/>
                      <w:color w:val="000000" w:themeColor="text1"/>
                      <w:spacing w:val="-2"/>
                      <w:sz w:val="23"/>
                      <w:szCs w:val="23"/>
                      <w14:textFill>
                        <w14:solidFill>
                          <w14:schemeClr w14:val="tx1"/>
                        </w14:solidFill>
                      </w14:textFill>
                    </w:rPr>
                    <w:t>欠的农民工工资的 5 倍及以上受到处罚的得 2 分，否</w:t>
                  </w:r>
                </w:p>
                <w:p>
                  <w:pPr>
                    <w:spacing w:line="228" w:lineRule="auto"/>
                    <w:ind w:left="11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则不得分。</w:t>
                  </w:r>
                </w:p>
              </w:tc>
            </w:tr>
          </w:tbl>
          <w:p>
            <w:pPr>
              <w:spacing w:before="215" w:line="229" w:lineRule="auto"/>
              <w:ind w:left="119"/>
              <w:rPr>
                <w:rFonts w:ascii="宋体" w:hAnsi="宋体" w:eastAsia="宋体" w:cs="宋体"/>
                <w:color w:val="000000" w:themeColor="text1"/>
                <w:sz w:val="23"/>
                <w:szCs w:val="23"/>
                <w14:textFill>
                  <w14:solidFill>
                    <w14:schemeClr w14:val="tx1"/>
                  </w14:solidFill>
                </w14:textFill>
              </w:rPr>
            </w:pPr>
          </w:p>
        </w:tc>
      </w:tr>
    </w:tbl>
    <w:p>
      <w:pPr>
        <w:rPr>
          <w:rFonts w:ascii="Arial"/>
          <w:color w:val="000000" w:themeColor="text1"/>
          <w:sz w:val="21"/>
          <w14:textFill>
            <w14:solidFill>
              <w14:schemeClr w14:val="tx1"/>
            </w14:solidFill>
          </w14:textFill>
        </w:rPr>
      </w:pPr>
    </w:p>
    <w:p>
      <w:pPr>
        <w:spacing w:before="36" w:line="375" w:lineRule="auto"/>
        <w:ind w:left="61" w:firstLine="23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注：1、各评委应认真了解本磋商文件和项目有关情况后，做出须自己负责的评审，投标</w:t>
      </w:r>
      <w:r>
        <w:rPr>
          <w:rFonts w:ascii="宋体" w:hAnsi="宋体" w:eastAsia="宋体" w:cs="宋体"/>
          <w:color w:val="000000" w:themeColor="text1"/>
          <w:spacing w:val="8"/>
          <w:sz w:val="23"/>
          <w:szCs w:val="23"/>
          <w14:textFill>
            <w14:solidFill>
              <w14:schemeClr w14:val="tx1"/>
            </w14:solidFill>
          </w14:textFill>
        </w:rPr>
        <w:t>报</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价</w:t>
      </w:r>
      <w:r>
        <w:rPr>
          <w:rFonts w:ascii="宋体" w:hAnsi="宋体" w:eastAsia="宋体" w:cs="宋体"/>
          <w:color w:val="000000" w:themeColor="text1"/>
          <w:spacing w:val="9"/>
          <w:sz w:val="23"/>
          <w:szCs w:val="23"/>
          <w14:textFill>
            <w14:solidFill>
              <w14:schemeClr w14:val="tx1"/>
            </w14:solidFill>
          </w14:textFill>
        </w:rPr>
        <w:t>部分得分与商务部分得分、技术部分得分之和为供应商的总得分。</w:t>
      </w:r>
    </w:p>
    <w:p>
      <w:pPr>
        <w:spacing w:line="225" w:lineRule="auto"/>
        <w:ind w:left="543"/>
        <w:rPr>
          <w:rFonts w:ascii="宋体" w:hAnsi="宋体" w:eastAsia="宋体" w:cs="宋体"/>
          <w:color w:val="000000" w:themeColor="text1"/>
          <w:spacing w:val="8"/>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28.1</w:t>
      </w:r>
      <w:r>
        <w:rPr>
          <w:rFonts w:ascii="宋体" w:hAnsi="宋体" w:eastAsia="宋体" w:cs="宋体"/>
          <w:color w:val="000000" w:themeColor="text1"/>
          <w:spacing w:val="8"/>
          <w:sz w:val="23"/>
          <w:szCs w:val="23"/>
          <w14:textFill>
            <w14:solidFill>
              <w14:schemeClr w14:val="tx1"/>
            </w14:solidFill>
          </w14:textFill>
        </w:rPr>
        <w:t xml:space="preserve"> 供应商请认真阅读和理解上述内容，避免响应文件中有违背上述审查标准之一的</w:t>
      </w:r>
    </w:p>
    <w:p>
      <w:pPr>
        <w:spacing w:line="225" w:lineRule="auto"/>
        <w:ind w:left="543"/>
        <w:rPr>
          <w:rFonts w:ascii="宋体" w:hAnsi="宋体" w:eastAsia="宋体" w:cs="宋体"/>
          <w:color w:val="000000" w:themeColor="text1"/>
          <w:spacing w:val="8"/>
          <w:sz w:val="23"/>
          <w:szCs w:val="23"/>
          <w14:textFill>
            <w14:solidFill>
              <w14:schemeClr w14:val="tx1"/>
            </w14:solidFill>
          </w14:textFill>
        </w:rPr>
      </w:pPr>
    </w:p>
    <w:p>
      <w:pPr>
        <w:spacing w:line="225" w:lineRule="auto"/>
        <w:rPr>
          <w:rFonts w:ascii="宋体" w:hAnsi="宋体" w:eastAsia="宋体" w:cs="宋体"/>
          <w:color w:val="000000" w:themeColor="text1"/>
          <w:spacing w:val="9"/>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情</w:t>
      </w:r>
      <w:r>
        <w:rPr>
          <w:rFonts w:ascii="宋体" w:hAnsi="宋体" w:eastAsia="宋体" w:cs="宋体"/>
          <w:color w:val="000000" w:themeColor="text1"/>
          <w:spacing w:val="9"/>
          <w:sz w:val="23"/>
          <w:szCs w:val="23"/>
          <w14:textFill>
            <w14:solidFill>
              <w14:schemeClr w14:val="tx1"/>
            </w14:solidFill>
          </w14:textFill>
        </w:rPr>
        <w:t>况发生而造成废标；评标中各评委若发生意见分歧，通过书面表决形式， 以少数服从多数</w:t>
      </w:r>
    </w:p>
    <w:p>
      <w:pPr>
        <w:spacing w:line="225" w:lineRule="auto"/>
        <w:rPr>
          <w:rFonts w:ascii="宋体" w:hAnsi="宋体" w:eastAsia="宋体" w:cs="宋体"/>
          <w:color w:val="000000" w:themeColor="text1"/>
          <w:spacing w:val="9"/>
          <w:sz w:val="23"/>
          <w:szCs w:val="23"/>
          <w14:textFill>
            <w14:solidFill>
              <w14:schemeClr w14:val="tx1"/>
            </w14:solidFill>
          </w14:textFill>
        </w:rPr>
      </w:pPr>
    </w:p>
    <w:p>
      <w:pPr>
        <w:spacing w:line="225"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为</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原则决定</w:t>
      </w:r>
      <w:r>
        <w:rPr>
          <w:rFonts w:ascii="宋体" w:hAnsi="宋体" w:eastAsia="宋体" w:cs="宋体"/>
          <w:color w:val="000000" w:themeColor="text1"/>
          <w:spacing w:val="4"/>
          <w:sz w:val="23"/>
          <w:szCs w:val="23"/>
          <w14:textFill>
            <w14:solidFill>
              <w14:schemeClr w14:val="tx1"/>
            </w14:solidFill>
          </w14:textFill>
        </w:rPr>
        <w:t>。</w:t>
      </w:r>
    </w:p>
    <w:p>
      <w:pPr>
        <w:spacing w:line="308" w:lineRule="exact"/>
        <w:ind w:left="484"/>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pPr>
    </w:p>
    <w:p>
      <w:pPr>
        <w:spacing w:line="308" w:lineRule="exact"/>
        <w:ind w:left="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t>2</w:t>
      </w: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9．确定成交候选人的办法</w:t>
      </w:r>
    </w:p>
    <w:p>
      <w:pPr>
        <w:spacing w:before="156" w:line="375" w:lineRule="auto"/>
        <w:ind w:left="3" w:right="81"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29</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8"/>
          <w:sz w:val="23"/>
          <w:szCs w:val="23"/>
          <w14:textFill>
            <w14:solidFill>
              <w14:schemeClr w14:val="tx1"/>
            </w14:solidFill>
          </w14:textFill>
        </w:rPr>
        <w:t>1 磋商小组按照磋商文件要求对响应文件中重要技术指标以及技术、经济和商务上要</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求</w:t>
      </w:r>
      <w:r>
        <w:rPr>
          <w:rFonts w:ascii="宋体" w:hAnsi="宋体" w:eastAsia="宋体" w:cs="宋体"/>
          <w:color w:val="000000" w:themeColor="text1"/>
          <w:spacing w:val="8"/>
          <w:sz w:val="23"/>
          <w:szCs w:val="23"/>
          <w14:textFill>
            <w14:solidFill>
              <w14:schemeClr w14:val="tx1"/>
            </w14:solidFill>
          </w14:textFill>
        </w:rPr>
        <w:t>的其它重要内容进行审核。</w:t>
      </w:r>
    </w:p>
    <w:p>
      <w:pPr>
        <w:spacing w:before="1" w:line="375" w:lineRule="auto"/>
        <w:ind w:left="3" w:right="121"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29</w:t>
      </w:r>
      <w:r>
        <w:rPr>
          <w:rFonts w:ascii="宋体" w:hAnsi="宋体" w:eastAsia="宋体" w:cs="宋体"/>
          <w:color w:val="000000" w:themeColor="text1"/>
          <w:spacing w:val="12"/>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2 磋商小组和供应商磋商过程中作出的书面承诺是否符合磋商文件中对质量、技术、</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经</w:t>
      </w:r>
      <w:r>
        <w:rPr>
          <w:rFonts w:ascii="宋体" w:hAnsi="宋体" w:eastAsia="宋体" w:cs="宋体"/>
          <w:color w:val="000000" w:themeColor="text1"/>
          <w:spacing w:val="7"/>
          <w:sz w:val="23"/>
          <w:szCs w:val="23"/>
          <w14:textFill>
            <w14:solidFill>
              <w14:schemeClr w14:val="tx1"/>
            </w14:solidFill>
          </w14:textFill>
        </w:rPr>
        <w:t>济和服务的要求。</w:t>
      </w:r>
    </w:p>
    <w:p>
      <w:pPr>
        <w:spacing w:before="1" w:line="373" w:lineRule="auto"/>
        <w:ind w:right="81" w:firstLine="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29.3</w:t>
      </w:r>
      <w:r>
        <w:rPr>
          <w:rFonts w:ascii="宋体" w:hAnsi="宋体" w:eastAsia="宋体" w:cs="宋体"/>
          <w:color w:val="000000" w:themeColor="text1"/>
          <w:spacing w:val="6"/>
          <w:sz w:val="23"/>
          <w:szCs w:val="23"/>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经磋商确定最终采购需求和提交最终报价的供应商后， 由磋商小组采用综合评分法</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对</w:t>
      </w:r>
      <w:r>
        <w:rPr>
          <w:rFonts w:ascii="宋体" w:hAnsi="宋体" w:eastAsia="宋体" w:cs="宋体"/>
          <w:color w:val="000000" w:themeColor="text1"/>
          <w:spacing w:val="9"/>
          <w:sz w:val="23"/>
          <w:szCs w:val="23"/>
          <w14:textFill>
            <w14:solidFill>
              <w14:schemeClr w14:val="tx1"/>
            </w14:solidFill>
          </w14:textFill>
        </w:rPr>
        <w:t>提交最终报价的供应商的响应文件和最终报价进行综合评分。</w:t>
      </w:r>
    </w:p>
    <w:p>
      <w:pPr>
        <w:spacing w:line="375" w:lineRule="auto"/>
        <w:ind w:firstLine="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29.4 磋商小组应当根据综合评分情况，按照评审得分由高到低顺序推荐 3 名成交候</w:t>
      </w:r>
      <w:r>
        <w:rPr>
          <w:rFonts w:ascii="宋体" w:hAnsi="宋体" w:eastAsia="宋体" w:cs="宋体"/>
          <w:color w:val="000000" w:themeColor="text1"/>
          <w:sz w:val="23"/>
          <w:szCs w:val="23"/>
          <w14:textFill>
            <w14:solidFill>
              <w14:schemeClr w14:val="tx1"/>
            </w14:solidFill>
          </w14:textFill>
        </w:rPr>
        <w:t xml:space="preserve">选人。 </w:t>
      </w:r>
      <w:r>
        <w:rPr>
          <w:rFonts w:ascii="宋体" w:hAnsi="宋体" w:eastAsia="宋体" w:cs="宋体"/>
          <w:color w:val="000000" w:themeColor="text1"/>
          <w:spacing w:val="14"/>
          <w:sz w:val="23"/>
          <w:szCs w:val="23"/>
          <w14:textFill>
            <w14:solidFill>
              <w14:schemeClr w14:val="tx1"/>
            </w14:solidFill>
          </w14:textFill>
        </w:rPr>
        <w:t>评</w:t>
      </w:r>
      <w:r>
        <w:rPr>
          <w:rFonts w:ascii="宋体" w:hAnsi="宋体" w:eastAsia="宋体" w:cs="宋体"/>
          <w:color w:val="000000" w:themeColor="text1"/>
          <w:spacing w:val="12"/>
          <w:sz w:val="23"/>
          <w:szCs w:val="23"/>
          <w14:textFill>
            <w14:solidFill>
              <w14:schemeClr w14:val="tx1"/>
            </w14:solidFill>
          </w14:textFill>
        </w:rPr>
        <w:t>审得分相同的，按照最终报价由低到高的顺序推荐。评审得分且最终报价相同的，按照技</w:t>
      </w:r>
      <w:r>
        <w:rPr>
          <w:rFonts w:ascii="宋体" w:hAnsi="宋体" w:eastAsia="宋体" w:cs="宋体"/>
          <w:color w:val="000000" w:themeColor="text1"/>
          <w:spacing w:val="9"/>
          <w:sz w:val="23"/>
          <w:szCs w:val="23"/>
          <w14:textFill>
            <w14:solidFill>
              <w14:schemeClr w14:val="tx1"/>
            </w14:solidFill>
          </w14:textFill>
        </w:rPr>
        <w:t>术</w:t>
      </w:r>
      <w:r>
        <w:rPr>
          <w:rFonts w:ascii="宋体" w:hAnsi="宋体" w:eastAsia="宋体" w:cs="宋体"/>
          <w:color w:val="000000" w:themeColor="text1"/>
          <w:spacing w:val="8"/>
          <w:sz w:val="23"/>
          <w:szCs w:val="23"/>
          <w14:textFill>
            <w14:solidFill>
              <w14:schemeClr w14:val="tx1"/>
            </w14:solidFill>
          </w14:textFill>
        </w:rPr>
        <w:t>指标优劣顺序推荐。</w:t>
      </w:r>
    </w:p>
    <w:p>
      <w:pPr>
        <w:spacing w:line="375" w:lineRule="auto"/>
        <w:ind w:left="1" w:right="81" w:firstLine="482"/>
        <w:rPr>
          <w:rFonts w:ascii="宋体" w:hAnsi="宋体" w:eastAsia="宋体" w:cs="宋体"/>
          <w:color w:val="000000" w:themeColor="text1"/>
          <w:spacing w:val="7"/>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29</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8"/>
          <w:sz w:val="23"/>
          <w:szCs w:val="23"/>
          <w14:textFill>
            <w14:solidFill>
              <w14:schemeClr w14:val="tx1"/>
            </w14:solidFill>
          </w14:textFill>
        </w:rPr>
        <w:t>5 采购人根据磋商小组推荐的成交候选人名单，根据相关法律法规的规定确定最终成</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交人。如果排名第一的成交候选人的实际情况与其磋商资料不相符，将取消其成交资格， 由排名第二的成交候选人递补，以此类推</w:t>
      </w:r>
      <w:r>
        <w:rPr>
          <w:rFonts w:ascii="宋体" w:hAnsi="宋体" w:eastAsia="宋体" w:cs="宋体"/>
          <w:color w:val="000000" w:themeColor="text1"/>
          <w:spacing w:val="7"/>
          <w:sz w:val="23"/>
          <w:szCs w:val="23"/>
          <w14:textFill>
            <w14:solidFill>
              <w14:schemeClr w14:val="tx1"/>
            </w14:solidFill>
          </w14:textFill>
        </w:rPr>
        <w:t>。</w:t>
      </w:r>
    </w:p>
    <w:p>
      <w:pPr>
        <w:spacing w:before="3" w:line="376" w:lineRule="auto"/>
        <w:ind w:left="4" w:right="81" w:firstLine="480"/>
        <w:rPr>
          <w:rFonts w:ascii="宋体" w:hAnsi="宋体" w:eastAsia="宋体" w:cs="宋体"/>
          <w:color w:val="000000" w:themeColor="text1"/>
          <w:spacing w:val="5"/>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29.</w:t>
      </w:r>
      <w:r>
        <w:rPr>
          <w:rFonts w:ascii="宋体" w:hAnsi="宋体" w:eastAsia="宋体" w:cs="宋体"/>
          <w:color w:val="000000" w:themeColor="text1"/>
          <w:spacing w:val="6"/>
          <w:sz w:val="23"/>
          <w:szCs w:val="23"/>
          <w14:textFill>
            <w14:solidFill>
              <w14:schemeClr w14:val="tx1"/>
            </w14:solidFill>
          </w14:textFill>
        </w:rPr>
        <w:t>6</w:t>
      </w:r>
      <w:r>
        <w:rPr>
          <w:rFonts w:ascii="宋体" w:hAnsi="宋体" w:eastAsia="宋体" w:cs="宋体"/>
          <w:color w:val="000000" w:themeColor="text1"/>
          <w:spacing w:val="5"/>
          <w:sz w:val="23"/>
          <w:szCs w:val="23"/>
          <w14:textFill>
            <w14:solidFill>
              <w14:schemeClr w14:val="tx1"/>
            </w14:solidFill>
          </w14:textFill>
        </w:rPr>
        <w:t xml:space="preserve"> 成交候选人确定后 2 个工作日内，采购人或者采购代理机构应将中标结果信息在新</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疆</w:t>
      </w:r>
      <w:r>
        <w:rPr>
          <w:rFonts w:ascii="宋体" w:hAnsi="宋体" w:eastAsia="宋体" w:cs="宋体"/>
          <w:color w:val="000000" w:themeColor="text1"/>
          <w:spacing w:val="7"/>
          <w:sz w:val="23"/>
          <w:szCs w:val="23"/>
          <w14:textFill>
            <w14:solidFill>
              <w14:schemeClr w14:val="tx1"/>
            </w14:solidFill>
          </w14:textFill>
        </w:rPr>
        <w:t>政</w:t>
      </w:r>
      <w:r>
        <w:rPr>
          <w:rFonts w:ascii="宋体" w:hAnsi="宋体" w:eastAsia="宋体" w:cs="宋体"/>
          <w:color w:val="000000" w:themeColor="text1"/>
          <w:spacing w:val="5"/>
          <w:sz w:val="23"/>
          <w:szCs w:val="23"/>
          <w14:textFill>
            <w14:solidFill>
              <w14:schemeClr w14:val="tx1"/>
            </w14:solidFill>
          </w14:textFill>
        </w:rPr>
        <w:t xml:space="preserve">府采购网 </w:t>
      </w:r>
      <w:r>
        <w:rPr>
          <w:rFonts w:ascii="宋体" w:hAnsi="宋体" w:eastAsia="宋体" w:cs="宋体"/>
          <w:color w:val="000000" w:themeColor="text1"/>
          <w:sz w:val="23"/>
          <w:szCs w:val="23"/>
          <w14:textFill>
            <w14:solidFill>
              <w14:schemeClr w14:val="tx1"/>
            </w14:solidFill>
          </w14:textFill>
        </w:rPr>
        <w:t>www</w:t>
      </w:r>
      <w:r>
        <w:rPr>
          <w:rFonts w:ascii="宋体" w:hAnsi="宋体" w:eastAsia="宋体" w:cs="宋体"/>
          <w:color w:val="000000" w:themeColor="text1"/>
          <w:spacing w:val="5"/>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ccgp</w:t>
      </w:r>
      <w:r>
        <w:rPr>
          <w:rFonts w:ascii="宋体" w:hAnsi="宋体" w:eastAsia="宋体" w:cs="宋体"/>
          <w:color w:val="000000" w:themeColor="text1"/>
          <w:spacing w:val="5"/>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xinjiang</w:t>
      </w:r>
      <w:r>
        <w:rPr>
          <w:rFonts w:ascii="宋体" w:hAnsi="宋体" w:eastAsia="宋体" w:cs="宋体"/>
          <w:color w:val="000000" w:themeColor="text1"/>
          <w:spacing w:val="5"/>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gov</w:t>
      </w:r>
      <w:r>
        <w:rPr>
          <w:rFonts w:ascii="宋体" w:hAnsi="宋体" w:eastAsia="宋体" w:cs="宋体"/>
          <w:color w:val="000000" w:themeColor="text1"/>
          <w:spacing w:val="5"/>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cn</w:t>
      </w:r>
      <w:r>
        <w:rPr>
          <w:rFonts w:ascii="宋体" w:hAnsi="宋体" w:eastAsia="宋体" w:cs="宋体"/>
          <w:color w:val="000000" w:themeColor="text1"/>
          <w:spacing w:val="5"/>
          <w:sz w:val="23"/>
          <w:szCs w:val="23"/>
          <w14:textFill>
            <w14:solidFill>
              <w14:schemeClr w14:val="tx1"/>
            </w14:solidFill>
          </w14:textFill>
        </w:rPr>
        <w:t xml:space="preserve"> 上公布。</w:t>
      </w:r>
    </w:p>
    <w:p>
      <w:pPr>
        <w:pStyle w:val="8"/>
        <w:rPr>
          <w:color w:val="000000" w:themeColor="text1"/>
          <w14:textFill>
            <w14:solidFill>
              <w14:schemeClr w14:val="tx1"/>
            </w14:solidFill>
          </w14:textFill>
        </w:rPr>
      </w:pPr>
    </w:p>
    <w:p>
      <w:pPr>
        <w:spacing w:before="1" w:line="230" w:lineRule="auto"/>
        <w:ind w:left="3872"/>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2"/>
          <w:sz w:val="28"/>
          <w:szCs w:val="28"/>
          <w14:textOutline w14:w="5103" w14:cap="sq" w14:cmpd="sng">
            <w14:solidFill>
              <w14:srgbClr w14:val="000000"/>
            </w14:solidFill>
            <w14:prstDash w14:val="solid"/>
            <w14:bevel/>
          </w14:textOutline>
          <w14:textFill>
            <w14:solidFill>
              <w14:schemeClr w14:val="tx1"/>
            </w14:solidFill>
          </w14:textFill>
        </w:rPr>
        <w:t>五、询</w:t>
      </w:r>
      <w:r>
        <w:rPr>
          <w:rFonts w:ascii="宋体" w:hAnsi="宋体" w:eastAsia="宋体" w:cs="宋体"/>
          <w:color w:val="000000" w:themeColor="text1"/>
          <w:spacing w:val="-1"/>
          <w:sz w:val="28"/>
          <w:szCs w:val="28"/>
          <w14:textOutline w14:w="5103" w14:cap="sq" w14:cmpd="sng">
            <w14:solidFill>
              <w14:srgbClr w14:val="000000"/>
            </w14:solidFill>
            <w14:prstDash w14:val="solid"/>
            <w14:bevel/>
          </w14:textOutline>
          <w14:textFill>
            <w14:solidFill>
              <w14:schemeClr w14:val="tx1"/>
            </w14:solidFill>
          </w14:textFill>
        </w:rPr>
        <w:t>问及质疑</w:t>
      </w:r>
    </w:p>
    <w:p>
      <w:pPr>
        <w:spacing w:before="189" w:line="309" w:lineRule="exact"/>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4"/>
          <w:position w:val="1"/>
          <w:sz w:val="23"/>
          <w:szCs w:val="23"/>
          <w14:textOutline w14:w="4358" w14:cap="sq" w14:cmpd="sng">
            <w14:solidFill>
              <w14:srgbClr w14:val="000000"/>
            </w14:solidFill>
            <w14:prstDash w14:val="solid"/>
            <w14:bevel/>
          </w14:textOutline>
          <w14:textFill>
            <w14:solidFill>
              <w14:schemeClr w14:val="tx1"/>
            </w14:solidFill>
          </w14:textFill>
        </w:rPr>
        <w:t>0.质疑</w:t>
      </w:r>
    </w:p>
    <w:p>
      <w:pPr>
        <w:spacing w:before="156" w:line="375" w:lineRule="auto"/>
        <w:ind w:right="81" w:firstLine="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30</w:t>
      </w:r>
      <w:r>
        <w:rPr>
          <w:rFonts w:ascii="宋体" w:hAnsi="宋体" w:eastAsia="宋体" w:cs="宋体"/>
          <w:color w:val="000000" w:themeColor="text1"/>
          <w:spacing w:val="8"/>
          <w:sz w:val="23"/>
          <w:szCs w:val="23"/>
          <w14:textFill>
            <w14:solidFill>
              <w14:schemeClr w14:val="tx1"/>
            </w14:solidFill>
          </w14:textFill>
        </w:rPr>
        <w:t>.1 供应商对政府采购活动事项有疑问的，可以向采购人或采购代理机构提出询问。采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购</w:t>
      </w:r>
      <w:r>
        <w:rPr>
          <w:rFonts w:ascii="宋体" w:hAnsi="宋体" w:eastAsia="宋体" w:cs="宋体"/>
          <w:color w:val="000000" w:themeColor="text1"/>
          <w:spacing w:val="9"/>
          <w:sz w:val="23"/>
          <w:szCs w:val="23"/>
          <w14:textFill>
            <w14:solidFill>
              <w14:schemeClr w14:val="tx1"/>
            </w14:solidFill>
          </w14:textFill>
        </w:rPr>
        <w:t>人或采购代理机构将在三个工作日内作出答复。</w:t>
      </w:r>
    </w:p>
    <w:p>
      <w:pPr>
        <w:spacing w:before="1" w:line="374" w:lineRule="auto"/>
        <w:ind w:left="13" w:right="83" w:firstLine="47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w:t>
      </w:r>
      <w:r>
        <w:rPr>
          <w:rFonts w:ascii="宋体" w:hAnsi="宋体" w:eastAsia="宋体" w:cs="宋体"/>
          <w:color w:val="000000" w:themeColor="text1"/>
          <w:spacing w:val="13"/>
          <w:sz w:val="23"/>
          <w:szCs w:val="23"/>
          <w14:textFill>
            <w14:solidFill>
              <w14:schemeClr w14:val="tx1"/>
            </w14:solidFill>
          </w14:textFill>
        </w:rPr>
        <w:t>0</w:t>
      </w:r>
      <w:r>
        <w:rPr>
          <w:rFonts w:ascii="宋体" w:hAnsi="宋体" w:eastAsia="宋体" w:cs="宋体"/>
          <w:color w:val="000000" w:themeColor="text1"/>
          <w:spacing w:val="8"/>
          <w:sz w:val="23"/>
          <w:szCs w:val="23"/>
          <w14:textFill>
            <w14:solidFill>
              <w14:schemeClr w14:val="tx1"/>
            </w14:solidFill>
          </w14:textFill>
        </w:rPr>
        <w:t>.2 供应商若认为采购文件、采购过程和中标结果使自己的权益受到损害，应当在下列</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时</w:t>
      </w:r>
      <w:r>
        <w:rPr>
          <w:rFonts w:ascii="宋体" w:hAnsi="宋体" w:eastAsia="宋体" w:cs="宋体"/>
          <w:color w:val="000000" w:themeColor="text1"/>
          <w:spacing w:val="13"/>
          <w:sz w:val="23"/>
          <w:szCs w:val="23"/>
          <w14:textFill>
            <w14:solidFill>
              <w14:schemeClr w14:val="tx1"/>
            </w14:solidFill>
          </w14:textFill>
        </w:rPr>
        <w:t>间</w:t>
      </w:r>
      <w:r>
        <w:rPr>
          <w:rFonts w:ascii="宋体" w:hAnsi="宋体" w:eastAsia="宋体" w:cs="宋体"/>
          <w:color w:val="000000" w:themeColor="text1"/>
          <w:spacing w:val="8"/>
          <w:sz w:val="23"/>
          <w:szCs w:val="23"/>
          <w14:textFill>
            <w14:solidFill>
              <w14:schemeClr w14:val="tx1"/>
            </w14:solidFill>
          </w14:textFill>
        </w:rPr>
        <w:t>内以书面形式向采购人或采购代理机构提出：</w:t>
      </w:r>
    </w:p>
    <w:p>
      <w:pPr>
        <w:spacing w:before="1" w:line="227"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(1) 关于采购过程的质疑，应在采购程序环节结束之日起七个工作日内提出</w:t>
      </w:r>
      <w:r>
        <w:rPr>
          <w:rFonts w:ascii="宋体" w:hAnsi="宋体" w:eastAsia="宋体" w:cs="宋体"/>
          <w:color w:val="000000" w:themeColor="text1"/>
          <w:spacing w:val="9"/>
          <w:sz w:val="23"/>
          <w:szCs w:val="23"/>
          <w14:textFill>
            <w14:solidFill>
              <w14:schemeClr w14:val="tx1"/>
            </w14:solidFill>
          </w14:textFill>
        </w:rPr>
        <w:t>。</w:t>
      </w:r>
    </w:p>
    <w:p>
      <w:pPr>
        <w:spacing w:before="184" w:line="229" w:lineRule="auto"/>
        <w:ind w:left="49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2) 关于中标结果的质疑，应在中标结果信息发布后七个工作日内提出。</w:t>
      </w:r>
    </w:p>
    <w:p>
      <w:pPr>
        <w:spacing w:before="180" w:line="375" w:lineRule="auto"/>
        <w:ind w:left="1" w:right="81" w:firstLine="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30</w:t>
      </w:r>
      <w:r>
        <w:rPr>
          <w:rFonts w:ascii="宋体" w:hAnsi="宋体" w:eastAsia="宋体" w:cs="宋体"/>
          <w:color w:val="000000" w:themeColor="text1"/>
          <w:spacing w:val="8"/>
          <w:sz w:val="23"/>
          <w:szCs w:val="23"/>
          <w14:textFill>
            <w14:solidFill>
              <w14:schemeClr w14:val="tx1"/>
            </w14:solidFill>
          </w14:textFill>
        </w:rPr>
        <w:t>.3 供应商提出质疑的，应提供质疑书原件。采购人或采购代理机构应当向质疑供应商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签收回执。</w:t>
      </w:r>
    </w:p>
    <w:p>
      <w:pPr>
        <w:spacing w:before="1"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3</w:t>
      </w:r>
      <w:r>
        <w:rPr>
          <w:rFonts w:ascii="宋体" w:hAnsi="宋体" w:eastAsia="宋体" w:cs="宋体"/>
          <w:color w:val="000000" w:themeColor="text1"/>
          <w:spacing w:val="7"/>
          <w:sz w:val="23"/>
          <w:szCs w:val="23"/>
          <w14:textFill>
            <w14:solidFill>
              <w14:schemeClr w14:val="tx1"/>
            </w14:solidFill>
          </w14:textFill>
        </w:rPr>
        <w:t>0.4 质疑书应当包括下列内容：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93"/>
        <w:textAlignment w:val="baseline"/>
        <w:rPr>
          <w:rFonts w:ascii="宋体" w:hAnsi="宋体" w:eastAsia="宋体" w:cs="宋体"/>
          <w:color w:val="000000" w:themeColor="text1"/>
          <w:spacing w:val="12"/>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(1) 质疑供应商的名称、地址及有效联系方式；</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93"/>
        <w:textAlignment w:val="baseline"/>
        <w:rPr>
          <w:rFonts w:ascii="宋体" w:hAnsi="宋体" w:eastAsia="宋体" w:cs="宋体"/>
          <w:color w:val="000000" w:themeColor="text1"/>
          <w:spacing w:val="12"/>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(2) 质疑事项；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93"/>
        <w:textAlignment w:val="baseline"/>
        <w:rPr>
          <w:rFonts w:ascii="宋体" w:hAnsi="宋体" w:eastAsia="宋体" w:cs="宋体"/>
          <w:color w:val="000000" w:themeColor="text1"/>
          <w:spacing w:val="12"/>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(3) 事实依据及相关证明材料；</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93"/>
        <w:textAlignment w:val="baseline"/>
        <w:rPr>
          <w:rFonts w:ascii="宋体" w:hAnsi="宋体" w:eastAsia="宋体" w:cs="宋体"/>
          <w:color w:val="000000" w:themeColor="text1"/>
          <w:spacing w:val="12"/>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(4) 相关请求及主张。</w:t>
      </w:r>
    </w:p>
    <w:p>
      <w:pPr>
        <w:spacing w:before="179" w:line="375" w:lineRule="auto"/>
        <w:ind w:left="6" w:right="63"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30</w:t>
      </w:r>
      <w:r>
        <w:rPr>
          <w:rFonts w:ascii="宋体" w:hAnsi="宋体" w:eastAsia="宋体" w:cs="宋体"/>
          <w:color w:val="000000" w:themeColor="text1"/>
          <w:spacing w:val="8"/>
          <w:sz w:val="23"/>
          <w:szCs w:val="23"/>
          <w14:textFill>
            <w14:solidFill>
              <w14:schemeClr w14:val="tx1"/>
            </w14:solidFill>
          </w14:textFill>
        </w:rPr>
        <w:t>.5 质疑书应当由供应商法定代表人或其授权的代理人签字并加盖供应商单位章，质疑</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书</w:t>
      </w:r>
      <w:r>
        <w:rPr>
          <w:rFonts w:ascii="宋体" w:hAnsi="宋体" w:eastAsia="宋体" w:cs="宋体"/>
          <w:color w:val="000000" w:themeColor="text1"/>
          <w:spacing w:val="9"/>
          <w:sz w:val="23"/>
          <w:szCs w:val="23"/>
          <w14:textFill>
            <w14:solidFill>
              <w14:schemeClr w14:val="tx1"/>
            </w14:solidFill>
          </w14:textFill>
        </w:rPr>
        <w:t>由授权的代理人签字的应附供应商法定代表人委托授权书。</w:t>
      </w:r>
    </w:p>
    <w:p>
      <w:pPr>
        <w:spacing w:before="1" w:line="374" w:lineRule="auto"/>
        <w:ind w:left="4" w:right="63" w:firstLine="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30</w:t>
      </w:r>
      <w:r>
        <w:rPr>
          <w:rFonts w:ascii="宋体" w:hAnsi="宋体" w:eastAsia="宋体" w:cs="宋体"/>
          <w:color w:val="000000" w:themeColor="text1"/>
          <w:spacing w:val="8"/>
          <w:sz w:val="23"/>
          <w:szCs w:val="23"/>
          <w14:textFill>
            <w14:solidFill>
              <w14:schemeClr w14:val="tx1"/>
            </w14:solidFill>
          </w14:textFill>
        </w:rPr>
        <w:t>.6 采购人或采购代理机构将在签收回执之日起七个工作日内作出书面答复，并以书面</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形式通知质疑供应商和其他有关的供应商</w:t>
      </w:r>
      <w:r>
        <w:rPr>
          <w:rFonts w:ascii="宋体" w:hAnsi="宋体" w:eastAsia="宋体" w:cs="宋体"/>
          <w:color w:val="000000" w:themeColor="text1"/>
          <w:spacing w:val="5"/>
          <w:sz w:val="23"/>
          <w:szCs w:val="23"/>
          <w14:textFill>
            <w14:solidFill>
              <w14:schemeClr w14:val="tx1"/>
            </w14:solidFill>
          </w14:textFill>
        </w:rPr>
        <w:t>。</w:t>
      </w:r>
    </w:p>
    <w:p>
      <w:pPr>
        <w:spacing w:before="2" w:line="376" w:lineRule="auto"/>
        <w:ind w:right="63" w:firstLine="485"/>
        <w:rPr>
          <w:rFonts w:ascii="宋体" w:hAnsi="宋体" w:eastAsia="宋体" w:cs="宋体"/>
          <w:color w:val="000000" w:themeColor="text1"/>
          <w:spacing w:val="6"/>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30</w:t>
      </w:r>
      <w:r>
        <w:rPr>
          <w:rFonts w:ascii="宋体" w:hAnsi="宋体" w:eastAsia="宋体" w:cs="宋体"/>
          <w:color w:val="000000" w:themeColor="text1"/>
          <w:spacing w:val="8"/>
          <w:sz w:val="23"/>
          <w:szCs w:val="23"/>
          <w14:textFill>
            <w14:solidFill>
              <w14:schemeClr w14:val="tx1"/>
            </w14:solidFill>
          </w14:textFill>
        </w:rPr>
        <w:t>.7 供应商对采购人或采购代理机构的答复不满意，或采购人或采购代理机构未在规定</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的</w:t>
      </w:r>
      <w:r>
        <w:rPr>
          <w:rFonts w:ascii="宋体" w:hAnsi="宋体" w:eastAsia="宋体" w:cs="宋体"/>
          <w:color w:val="000000" w:themeColor="text1"/>
          <w:spacing w:val="12"/>
          <w:sz w:val="23"/>
          <w:szCs w:val="23"/>
          <w14:textFill>
            <w14:solidFill>
              <w14:schemeClr w14:val="tx1"/>
            </w14:solidFill>
          </w14:textFill>
        </w:rPr>
        <w:t>期限作出答复的，可在答复期满后十五个工作日内，按政府采购相关法律法规规章的规定</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及程序，向同级财政部门提出投诉</w:t>
      </w:r>
      <w:r>
        <w:rPr>
          <w:rFonts w:ascii="宋体" w:hAnsi="宋体" w:eastAsia="宋体" w:cs="宋体"/>
          <w:color w:val="000000" w:themeColor="text1"/>
          <w:spacing w:val="6"/>
          <w:sz w:val="23"/>
          <w:szCs w:val="23"/>
          <w14:textFill>
            <w14:solidFill>
              <w14:schemeClr w14:val="tx1"/>
            </w14:solidFill>
          </w14:textFill>
        </w:rPr>
        <w:t>。</w:t>
      </w:r>
    </w:p>
    <w:p>
      <w:pPr>
        <w:pStyle w:val="8"/>
        <w:rPr>
          <w:color w:val="000000" w:themeColor="text1"/>
          <w14:textFill>
            <w14:solidFill>
              <w14:schemeClr w14:val="tx1"/>
            </w14:solidFill>
          </w14:textFill>
        </w:rPr>
      </w:pPr>
    </w:p>
    <w:p>
      <w:pPr>
        <w:spacing w:line="225" w:lineRule="auto"/>
        <w:ind w:left="3869"/>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Outline w14:w="5103" w14:cap="sq" w14:cmpd="sng">
            <w14:solidFill>
              <w14:srgbClr w14:val="000000"/>
            </w14:solidFill>
            <w14:prstDash w14:val="solid"/>
            <w14:bevel/>
          </w14:textOutline>
          <w14:textFill>
            <w14:solidFill>
              <w14:schemeClr w14:val="tx1"/>
            </w14:solidFill>
          </w14:textFill>
        </w:rPr>
        <w:t>六、合同的授</w:t>
      </w:r>
      <w:r>
        <w:rPr>
          <w:rFonts w:ascii="宋体" w:hAnsi="宋体" w:eastAsia="宋体" w:cs="宋体"/>
          <w:color w:val="000000" w:themeColor="text1"/>
          <w:sz w:val="28"/>
          <w:szCs w:val="28"/>
          <w14:textOutline w14:w="5103" w14:cap="sq" w14:cmpd="sng">
            <w14:solidFill>
              <w14:srgbClr w14:val="000000"/>
            </w14:solidFill>
            <w14:prstDash w14:val="solid"/>
            <w14:bevel/>
          </w14:textOutline>
          <w14:textFill>
            <w14:solidFill>
              <w14:schemeClr w14:val="tx1"/>
            </w14:solidFill>
          </w14:textFill>
        </w:rPr>
        <w:t>予</w:t>
      </w:r>
    </w:p>
    <w:p>
      <w:pPr>
        <w:spacing w:line="351" w:lineRule="auto"/>
        <w:rPr>
          <w:rFonts w:ascii="Arial"/>
          <w:color w:val="000000" w:themeColor="text1"/>
          <w:sz w:val="21"/>
          <w14:textFill>
            <w14:solidFill>
              <w14:schemeClr w14:val="tx1"/>
            </w14:solidFill>
          </w14:textFill>
        </w:rPr>
      </w:pPr>
    </w:p>
    <w:p>
      <w:pPr>
        <w:spacing w:before="75" w:line="309" w:lineRule="exact"/>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1.成交通知书</w:t>
      </w:r>
    </w:p>
    <w:p>
      <w:pPr>
        <w:spacing w:before="156" w:line="375" w:lineRule="auto"/>
        <w:ind w:left="1" w:right="65" w:firstLine="48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w:t>
      </w:r>
      <w:r>
        <w:rPr>
          <w:rFonts w:ascii="宋体" w:hAnsi="宋体" w:eastAsia="宋体" w:cs="宋体"/>
          <w:color w:val="000000" w:themeColor="text1"/>
          <w:spacing w:val="14"/>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.1 成交人确定后，采购或采购代理机构将以书面形式向成交人发出成交通知书。成交</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通知书对采购人和成交人具有同等法律效力。</w:t>
      </w:r>
    </w:p>
    <w:p>
      <w:pPr>
        <w:spacing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31.2 成交通知书是合同文件的组成部分</w:t>
      </w:r>
      <w:r>
        <w:rPr>
          <w:rFonts w:ascii="宋体" w:hAnsi="宋体" w:eastAsia="宋体" w:cs="宋体"/>
          <w:color w:val="000000" w:themeColor="text1"/>
          <w:sz w:val="23"/>
          <w:szCs w:val="23"/>
          <w14:textFill>
            <w14:solidFill>
              <w14:schemeClr w14:val="tx1"/>
            </w14:solidFill>
          </w14:textFill>
        </w:rPr>
        <w:t>。</w:t>
      </w:r>
    </w:p>
    <w:p>
      <w:pPr>
        <w:spacing w:before="184" w:line="375" w:lineRule="auto"/>
        <w:ind w:left="26" w:firstLine="46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31.3成交人在收到采购代理机构的成</w:t>
      </w:r>
      <w:r>
        <w:rPr>
          <w:rFonts w:ascii="宋体" w:hAnsi="宋体" w:eastAsia="宋体" w:cs="宋体"/>
          <w:color w:val="000000" w:themeColor="text1"/>
          <w:spacing w:val="1"/>
          <w:sz w:val="23"/>
          <w:szCs w:val="23"/>
          <w14:textFill>
            <w14:solidFill>
              <w14:schemeClr w14:val="tx1"/>
            </w14:solidFill>
          </w14:textFill>
        </w:rPr>
        <w:t>交通知书后 10 日内，应按照投标须知前附表的规定，</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向</w:t>
      </w:r>
      <w:r>
        <w:rPr>
          <w:rFonts w:ascii="宋体" w:hAnsi="宋体" w:eastAsia="宋体" w:cs="宋体"/>
          <w:color w:val="000000" w:themeColor="text1"/>
          <w:spacing w:val="6"/>
          <w:sz w:val="23"/>
          <w:szCs w:val="23"/>
          <w14:textFill>
            <w14:solidFill>
              <w14:schemeClr w14:val="tx1"/>
            </w14:solidFill>
          </w14:textFill>
        </w:rPr>
        <w:t>采购人提交履约保证金。</w:t>
      </w:r>
    </w:p>
    <w:p>
      <w:pPr>
        <w:spacing w:line="228"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31.</w:t>
      </w:r>
      <w:r>
        <w:rPr>
          <w:rFonts w:ascii="宋体" w:hAnsi="宋体" w:eastAsia="宋体" w:cs="宋体"/>
          <w:color w:val="000000" w:themeColor="text1"/>
          <w:spacing w:val="6"/>
          <w:sz w:val="23"/>
          <w:szCs w:val="23"/>
          <w14:textFill>
            <w14:solidFill>
              <w14:schemeClr w14:val="tx1"/>
            </w14:solidFill>
          </w14:textFill>
        </w:rPr>
        <w:t>4 成交人没有按照约定提交履约保证金的，视为放弃中标资格。</w:t>
      </w:r>
    </w:p>
    <w:p>
      <w:pPr>
        <w:spacing w:before="182" w:line="308" w:lineRule="exact"/>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2．合同授予标准</w:t>
      </w:r>
    </w:p>
    <w:p>
      <w:pPr>
        <w:spacing w:before="159" w:line="225"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w:t>
      </w:r>
      <w:r>
        <w:rPr>
          <w:rFonts w:ascii="宋体" w:hAnsi="宋体" w:eastAsia="宋体" w:cs="宋体"/>
          <w:color w:val="000000" w:themeColor="text1"/>
          <w:spacing w:val="13"/>
          <w:sz w:val="23"/>
          <w:szCs w:val="23"/>
          <w14:textFill>
            <w14:solidFill>
              <w14:schemeClr w14:val="tx1"/>
            </w14:solidFill>
          </w14:textFill>
        </w:rPr>
        <w:t>2</w:t>
      </w:r>
      <w:r>
        <w:rPr>
          <w:rFonts w:ascii="宋体" w:hAnsi="宋体" w:eastAsia="宋体" w:cs="宋体"/>
          <w:color w:val="000000" w:themeColor="text1"/>
          <w:spacing w:val="8"/>
          <w:sz w:val="23"/>
          <w:szCs w:val="23"/>
          <w14:textFill>
            <w14:solidFill>
              <w14:schemeClr w14:val="tx1"/>
            </w14:solidFill>
          </w14:textFill>
        </w:rPr>
        <w:t>.1 合同将授予被确定为实质上响应磋商文件要求，符合采购需求、质量和服务相等且</w:t>
      </w:r>
    </w:p>
    <w:p>
      <w:pPr>
        <w:spacing w:before="187" w:line="227" w:lineRule="auto"/>
        <w:ind w:left="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综合评分最高的供应商</w:t>
      </w:r>
      <w:r>
        <w:rPr>
          <w:rFonts w:ascii="宋体" w:hAnsi="宋体" w:eastAsia="宋体" w:cs="宋体"/>
          <w:color w:val="000000" w:themeColor="text1"/>
          <w:spacing w:val="7"/>
          <w:sz w:val="23"/>
          <w:szCs w:val="23"/>
          <w14:textFill>
            <w14:solidFill>
              <w14:schemeClr w14:val="tx1"/>
            </w14:solidFill>
          </w14:textFill>
        </w:rPr>
        <w:t>。</w:t>
      </w:r>
    </w:p>
    <w:p>
      <w:pPr>
        <w:spacing w:before="184" w:line="227" w:lineRule="auto"/>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32</w:t>
      </w:r>
      <w:r>
        <w:rPr>
          <w:rFonts w:ascii="宋体" w:hAnsi="宋体" w:eastAsia="宋体" w:cs="宋体"/>
          <w:color w:val="000000" w:themeColor="text1"/>
          <w:spacing w:val="9"/>
          <w:sz w:val="23"/>
          <w:szCs w:val="23"/>
          <w14:textFill>
            <w14:solidFill>
              <w14:schemeClr w14:val="tx1"/>
            </w14:solidFill>
          </w14:textFill>
        </w:rPr>
        <w:t>.</w:t>
      </w:r>
      <w:r>
        <w:rPr>
          <w:rFonts w:ascii="宋体" w:hAnsi="宋体" w:eastAsia="宋体" w:cs="宋体"/>
          <w:color w:val="000000" w:themeColor="text1"/>
          <w:spacing w:val="7"/>
          <w:sz w:val="23"/>
          <w:szCs w:val="23"/>
          <w14:textFill>
            <w14:solidFill>
              <w14:schemeClr w14:val="tx1"/>
            </w14:solidFill>
          </w14:textFill>
        </w:rPr>
        <w:t>2 最低报价不一定是被授予合同的保证。</w:t>
      </w:r>
    </w:p>
    <w:p>
      <w:pPr>
        <w:spacing w:before="184" w:line="375" w:lineRule="auto"/>
        <w:ind w:right="63" w:firstLine="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w:t>
      </w:r>
      <w:r>
        <w:rPr>
          <w:rFonts w:ascii="宋体" w:hAnsi="宋体" w:eastAsia="宋体" w:cs="宋体"/>
          <w:color w:val="000000" w:themeColor="text1"/>
          <w:spacing w:val="13"/>
          <w:sz w:val="23"/>
          <w:szCs w:val="23"/>
          <w14:textFill>
            <w14:solidFill>
              <w14:schemeClr w14:val="tx1"/>
            </w14:solidFill>
          </w14:textFill>
        </w:rPr>
        <w:t>2</w:t>
      </w:r>
      <w:r>
        <w:rPr>
          <w:rFonts w:ascii="宋体" w:hAnsi="宋体" w:eastAsia="宋体" w:cs="宋体"/>
          <w:color w:val="000000" w:themeColor="text1"/>
          <w:spacing w:val="8"/>
          <w:sz w:val="23"/>
          <w:szCs w:val="23"/>
          <w14:textFill>
            <w14:solidFill>
              <w14:schemeClr w14:val="tx1"/>
            </w14:solidFill>
          </w14:textFill>
        </w:rPr>
        <w:t>.3 排名第一的成交候选人放弃中标、因不可抗力不能履行合同、不按照磋商文件要求</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提</w:t>
      </w:r>
      <w:r>
        <w:rPr>
          <w:rFonts w:ascii="宋体" w:hAnsi="宋体" w:eastAsia="宋体" w:cs="宋体"/>
          <w:color w:val="000000" w:themeColor="text1"/>
          <w:spacing w:val="12"/>
          <w:sz w:val="23"/>
          <w:szCs w:val="23"/>
          <w14:textFill>
            <w14:solidFill>
              <w14:schemeClr w14:val="tx1"/>
            </w14:solidFill>
          </w14:textFill>
        </w:rPr>
        <w:t>交履约保证金，或者被查实存在影响中标结果的违法行为等情形，不符合成交条件的，采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购</w:t>
      </w:r>
      <w:r>
        <w:rPr>
          <w:rFonts w:ascii="宋体" w:hAnsi="宋体" w:eastAsia="宋体" w:cs="宋体"/>
          <w:color w:val="000000" w:themeColor="text1"/>
          <w:spacing w:val="12"/>
          <w:sz w:val="23"/>
          <w:szCs w:val="23"/>
          <w14:textFill>
            <w14:solidFill>
              <w14:schemeClr w14:val="tx1"/>
            </w14:solidFill>
          </w14:textFill>
        </w:rPr>
        <w:t>人可以按照磋商小组提出的成交候选人名单排序依次确定其他中标候选人为成交供应商，</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也可以重新采购</w:t>
      </w:r>
      <w:r>
        <w:rPr>
          <w:rFonts w:ascii="宋体" w:hAnsi="宋体" w:eastAsia="宋体" w:cs="宋体"/>
          <w:color w:val="000000" w:themeColor="text1"/>
          <w:spacing w:val="6"/>
          <w:sz w:val="23"/>
          <w:szCs w:val="23"/>
          <w14:textFill>
            <w14:solidFill>
              <w14:schemeClr w14:val="tx1"/>
            </w14:solidFill>
          </w14:textFill>
        </w:rPr>
        <w:t>。</w:t>
      </w:r>
    </w:p>
    <w:p>
      <w:pPr>
        <w:spacing w:line="308" w:lineRule="exact"/>
        <w:ind w:left="48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7"/>
          <w:position w:val="1"/>
          <w:sz w:val="23"/>
          <w:szCs w:val="23"/>
          <w14:textOutline w14:w="4358" w14:cap="sq" w14:cmpd="sng">
            <w14:solidFill>
              <w14:srgbClr w14:val="000000"/>
            </w14:solidFill>
            <w14:prstDash w14:val="solid"/>
            <w14:bevel/>
          </w14:textOutline>
          <w14:textFill>
            <w14:solidFill>
              <w14:schemeClr w14:val="tx1"/>
            </w14:solidFill>
          </w14:textFill>
        </w:rPr>
        <w:t>3．签订合同</w:t>
      </w:r>
    </w:p>
    <w:p>
      <w:pPr>
        <w:spacing w:before="157" w:line="375" w:lineRule="auto"/>
        <w:ind w:left="21" w:right="63" w:firstLine="46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33</w:t>
      </w:r>
      <w:r>
        <w:rPr>
          <w:rFonts w:ascii="宋体" w:hAnsi="宋体" w:eastAsia="宋体" w:cs="宋体"/>
          <w:color w:val="000000" w:themeColor="text1"/>
          <w:spacing w:val="8"/>
          <w:sz w:val="23"/>
          <w:szCs w:val="23"/>
          <w14:textFill>
            <w14:solidFill>
              <w14:schemeClr w14:val="tx1"/>
            </w14:solidFill>
          </w14:textFill>
        </w:rPr>
        <w:t>.1 竞争性磋商文件、成交人的响应文件及其补充的响应文件等均为签订政府采购合同</w:t>
      </w:r>
      <w:r>
        <w:rPr>
          <w:rFonts w:ascii="宋体" w:hAnsi="宋体" w:eastAsia="宋体" w:cs="宋体"/>
          <w:color w:val="000000" w:themeColor="text1"/>
          <w:sz w:val="23"/>
          <w:szCs w:val="23"/>
          <w14:textFill>
            <w14:solidFill>
              <w14:schemeClr w14:val="tx1"/>
            </w14:solidFill>
          </w14:textFill>
        </w:rPr>
        <w:t xml:space="preserve"> 的依据。</w:t>
      </w:r>
    </w:p>
    <w:p>
      <w:pPr>
        <w:spacing w:line="379" w:lineRule="auto"/>
        <w:ind w:left="14" w:right="63" w:firstLine="47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33.2 采购应当自成交通</w:t>
      </w:r>
      <w:r>
        <w:rPr>
          <w:rFonts w:ascii="宋体" w:hAnsi="宋体" w:eastAsia="宋体" w:cs="宋体"/>
          <w:color w:val="000000" w:themeColor="text1"/>
          <w:spacing w:val="2"/>
          <w:sz w:val="23"/>
          <w:szCs w:val="23"/>
          <w14:textFill>
            <w14:solidFill>
              <w14:schemeClr w14:val="tx1"/>
            </w14:solidFill>
          </w14:textFill>
        </w:rPr>
        <w:t>知书发出之日起 30 日内，按照竞争性磋商文件和成交人响应文件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的规定，与成交人签订书面合同。所签订的合同不得对竞争性磋商文件确定的事项和成交</w:t>
      </w:r>
      <w:r>
        <w:rPr>
          <w:rFonts w:ascii="宋体" w:hAnsi="宋体" w:eastAsia="宋体" w:cs="宋体"/>
          <w:color w:val="000000" w:themeColor="text1"/>
          <w:spacing w:val="3"/>
          <w:sz w:val="23"/>
          <w:szCs w:val="23"/>
          <w14:textFill>
            <w14:solidFill>
              <w14:schemeClr w14:val="tx1"/>
            </w14:solidFill>
          </w14:textFill>
        </w:rPr>
        <w:t>人</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7"/>
          <w:sz w:val="23"/>
          <w:szCs w:val="23"/>
          <w14:textFill>
            <w14:solidFill>
              <w14:schemeClr w14:val="tx1"/>
            </w14:solidFill>
          </w14:textFill>
        </w:rPr>
        <w:t>响</w:t>
      </w:r>
      <w:r>
        <w:rPr>
          <w:rFonts w:ascii="宋体" w:hAnsi="宋体" w:eastAsia="宋体" w:cs="宋体"/>
          <w:color w:val="000000" w:themeColor="text1"/>
          <w:spacing w:val="9"/>
          <w:sz w:val="23"/>
          <w:szCs w:val="23"/>
          <w14:textFill>
            <w14:solidFill>
              <w14:schemeClr w14:val="tx1"/>
            </w14:solidFill>
          </w14:textFill>
        </w:rPr>
        <w:t>应文件作实质性修改。采购人不得向成交人提出任何不合理的要求作为签订合同的条件。</w:t>
      </w:r>
    </w:p>
    <w:p>
      <w:pPr>
        <w:spacing w:before="47" w:line="375" w:lineRule="auto"/>
        <w:ind w:left="1" w:firstLine="48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33</w:t>
      </w:r>
      <w:r>
        <w:rPr>
          <w:rFonts w:ascii="宋体" w:hAnsi="宋体" w:eastAsia="宋体" w:cs="宋体"/>
          <w:color w:val="000000" w:themeColor="text1"/>
          <w:spacing w:val="8"/>
          <w:sz w:val="23"/>
          <w:szCs w:val="23"/>
          <w14:textFill>
            <w14:solidFill>
              <w14:schemeClr w14:val="tx1"/>
            </w14:solidFill>
          </w14:textFill>
        </w:rPr>
        <w:t>.3 成交人应当按照合同约定履行义务。成交人不得向他人转让中标项目，也不得将中</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5"/>
          <w:sz w:val="23"/>
          <w:szCs w:val="23"/>
          <w14:textFill>
            <w14:solidFill>
              <w14:schemeClr w14:val="tx1"/>
            </w14:solidFill>
          </w14:textFill>
        </w:rPr>
        <w:t>标</w:t>
      </w:r>
      <w:r>
        <w:rPr>
          <w:rFonts w:ascii="宋体" w:hAnsi="宋体" w:eastAsia="宋体" w:cs="宋体"/>
          <w:color w:val="000000" w:themeColor="text1"/>
          <w:spacing w:val="8"/>
          <w:sz w:val="23"/>
          <w:szCs w:val="23"/>
          <w14:textFill>
            <w14:solidFill>
              <w14:schemeClr w14:val="tx1"/>
            </w14:solidFill>
          </w14:textFill>
        </w:rPr>
        <w:t>项目分包后分别向他人转让。</w:t>
      </w:r>
    </w:p>
    <w:p>
      <w:pPr>
        <w:spacing w:before="1" w:line="374" w:lineRule="auto"/>
        <w:ind w:right="30" w:firstLine="48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33.</w:t>
      </w:r>
      <w:r>
        <w:rPr>
          <w:rFonts w:ascii="宋体" w:hAnsi="宋体" w:eastAsia="宋体" w:cs="宋体"/>
          <w:color w:val="000000" w:themeColor="text1"/>
          <w:spacing w:val="13"/>
          <w:sz w:val="23"/>
          <w:szCs w:val="23"/>
          <w14:textFill>
            <w14:solidFill>
              <w14:schemeClr w14:val="tx1"/>
            </w14:solidFill>
          </w14:textFill>
        </w:rPr>
        <w:t>4</w:t>
      </w:r>
      <w:r>
        <w:rPr>
          <w:rFonts w:ascii="宋体" w:hAnsi="宋体" w:eastAsia="宋体" w:cs="宋体"/>
          <w:color w:val="000000" w:themeColor="text1"/>
          <w:spacing w:val="7"/>
          <w:sz w:val="23"/>
          <w:szCs w:val="23"/>
          <w14:textFill>
            <w14:solidFill>
              <w14:schemeClr w14:val="tx1"/>
            </w14:solidFill>
          </w14:textFill>
        </w:rPr>
        <w:t xml:space="preserve"> 成交人有下列情形之一的，责令限期改正，情节严重的，列入不良行为记录名单，</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在 1 至 3 年内禁止参加政府采购活</w:t>
      </w:r>
      <w:r>
        <w:rPr>
          <w:rFonts w:ascii="宋体" w:hAnsi="宋体" w:eastAsia="宋体" w:cs="宋体"/>
          <w:color w:val="000000" w:themeColor="text1"/>
          <w:sz w:val="23"/>
          <w:szCs w:val="23"/>
          <w14:textFill>
            <w14:solidFill>
              <w14:schemeClr w14:val="tx1"/>
            </w14:solidFill>
          </w14:textFill>
        </w:rPr>
        <w:t>动，并予以通报：</w:t>
      </w:r>
    </w:p>
    <w:p>
      <w:pPr>
        <w:spacing w:line="227"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(1) 中标后无正当理由不与采购人签订合同的；</w:t>
      </w:r>
    </w:p>
    <w:p>
      <w:pPr>
        <w:spacing w:before="181" w:line="376" w:lineRule="auto"/>
        <w:ind w:left="1" w:firstLine="49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2"/>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2</w:t>
      </w:r>
      <w:r>
        <w:rPr>
          <w:rFonts w:ascii="宋体" w:hAnsi="宋体" w:eastAsia="宋体" w:cs="宋体"/>
          <w:color w:val="000000" w:themeColor="text1"/>
          <w:spacing w:val="11"/>
          <w:sz w:val="23"/>
          <w:szCs w:val="23"/>
          <w14:textFill>
            <w14:solidFill>
              <w14:schemeClr w14:val="tx1"/>
            </w14:solidFill>
          </w14:textFill>
        </w:rPr>
        <w:t>) 未按照竞争性磋商文件确定的事项签订政府采购合同，或者与采购人另行订立背离</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同实质性内容的协议的；</w:t>
      </w:r>
    </w:p>
    <w:p>
      <w:pPr>
        <w:spacing w:line="228"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5"/>
          <w:sz w:val="23"/>
          <w:szCs w:val="23"/>
          <w14:textFill>
            <w14:solidFill>
              <w14:schemeClr w14:val="tx1"/>
            </w14:solidFill>
          </w14:textFill>
        </w:rPr>
        <w:t>(3) 拒绝履行合同义务的</w:t>
      </w:r>
      <w:r>
        <w:rPr>
          <w:rFonts w:ascii="宋体" w:hAnsi="宋体" w:eastAsia="宋体" w:cs="宋体"/>
          <w:color w:val="000000" w:themeColor="text1"/>
          <w:spacing w:val="14"/>
          <w:sz w:val="23"/>
          <w:szCs w:val="23"/>
          <w14:textFill>
            <w14:solidFill>
              <w14:schemeClr w14:val="tx1"/>
            </w14:solidFill>
          </w14:textFill>
        </w:rPr>
        <w:t>；</w:t>
      </w:r>
    </w:p>
    <w:p>
      <w:pPr>
        <w:spacing w:before="181" w:line="228" w:lineRule="auto"/>
        <w:ind w:left="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w:t>
      </w:r>
      <w:r>
        <w:rPr>
          <w:rFonts w:ascii="宋体" w:hAnsi="宋体" w:eastAsia="宋体" w:cs="宋体"/>
          <w:color w:val="000000" w:themeColor="text1"/>
          <w:spacing w:val="13"/>
          <w:sz w:val="23"/>
          <w:szCs w:val="23"/>
          <w14:textFill>
            <w14:solidFill>
              <w14:schemeClr w14:val="tx1"/>
            </w14:solidFill>
          </w14:textFill>
        </w:rPr>
        <w:t>4) 违反法律、规章、规范性文件规定的。</w:t>
      </w:r>
    </w:p>
    <w:p>
      <w:pPr>
        <w:spacing w:before="182" w:line="375" w:lineRule="auto"/>
        <w:ind w:left="2" w:right="2" w:firstLine="48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33</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pacing w:val="5"/>
          <w:sz w:val="23"/>
          <w:szCs w:val="23"/>
          <w14:textFill>
            <w14:solidFill>
              <w14:schemeClr w14:val="tx1"/>
            </w14:solidFill>
          </w14:textFill>
        </w:rPr>
        <w:t>5 采购人应当自政府采购合同签订之日起 2 个工作日内，将政府采购合同在省级以上</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人民政府财政部门指定的媒体上公告，但政府采购合同中涉及国家秘密、商业秘密的内容</w:t>
      </w:r>
      <w:r>
        <w:rPr>
          <w:rFonts w:ascii="宋体" w:hAnsi="宋体" w:eastAsia="宋体" w:cs="宋体"/>
          <w:color w:val="000000" w:themeColor="text1"/>
          <w:spacing w:val="11"/>
          <w:sz w:val="23"/>
          <w:szCs w:val="23"/>
          <w14:textFill>
            <w14:solidFill>
              <w14:schemeClr w14:val="tx1"/>
            </w14:solidFill>
          </w14:textFill>
        </w:rPr>
        <w:t>除</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外。</w:t>
      </w:r>
    </w:p>
    <w:p>
      <w:pPr>
        <w:spacing w:before="1" w:line="228" w:lineRule="auto"/>
        <w:ind w:left="48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9"/>
          <w:sz w:val="23"/>
          <w:szCs w:val="23"/>
          <w14:textOutline w14:w="4358" w14:cap="sq" w14:cmpd="sng">
            <w14:solidFill>
              <w14:srgbClr w14:val="000000"/>
            </w14:solidFill>
            <w14:prstDash w14:val="solid"/>
            <w14:bevel/>
          </w14:textOutline>
          <w14:textFill>
            <w14:solidFill>
              <w14:schemeClr w14:val="tx1"/>
            </w14:solidFill>
          </w14:textFill>
        </w:rPr>
        <w:t>4</w:t>
      </w:r>
      <w:r>
        <w:rPr>
          <w:rFonts w:ascii="宋体" w:hAnsi="宋体" w:eastAsia="宋体" w:cs="宋体"/>
          <w:color w:val="000000" w:themeColor="text1"/>
          <w:spacing w:val="7"/>
          <w:sz w:val="23"/>
          <w:szCs w:val="23"/>
          <w14:textOutline w14:w="4358" w14:cap="sq" w14:cmpd="sng">
            <w14:solidFill>
              <w14:srgbClr w14:val="000000"/>
            </w14:solidFill>
            <w14:prstDash w14:val="solid"/>
            <w14:bevel/>
          </w14:textOutline>
          <w14:textFill>
            <w14:solidFill>
              <w14:schemeClr w14:val="tx1"/>
            </w14:solidFill>
          </w14:textFill>
        </w:rPr>
        <w:t>．履约保证金</w:t>
      </w:r>
      <w:r>
        <w:rPr>
          <w:rFonts w:ascii="宋体" w:hAnsi="宋体" w:eastAsia="宋体" w:cs="宋体"/>
          <w:color w:val="000000" w:themeColor="text1"/>
          <w:spacing w:val="7"/>
          <w:sz w:val="23"/>
          <w:szCs w:val="23"/>
          <w14:textFill>
            <w14:solidFill>
              <w14:schemeClr w14:val="tx1"/>
            </w14:solidFill>
          </w14:textFill>
        </w:rPr>
        <w:t xml:space="preserve"> </w:t>
      </w:r>
      <w:r>
        <w:rPr>
          <w:rFonts w:ascii="宋体" w:hAnsi="宋体" w:eastAsia="宋体" w:cs="宋体"/>
          <w:color w:val="000000" w:themeColor="text1"/>
          <w:spacing w:val="7"/>
          <w:sz w:val="23"/>
          <w:szCs w:val="23"/>
          <w14:textOutline w14:w="4358" w14:cap="sq" w14:cmpd="sng">
            <w14:solidFill>
              <w14:srgbClr w14:val="000000"/>
            </w14:solidFill>
            <w14:prstDash w14:val="solid"/>
            <w14:bevel/>
          </w14:textOutline>
          <w14:textFill>
            <w14:solidFill>
              <w14:schemeClr w14:val="tx1"/>
            </w14:solidFill>
          </w14:textFill>
        </w:rPr>
        <w:t>(如适用)</w:t>
      </w:r>
    </w:p>
    <w:p>
      <w:pPr>
        <w:spacing w:before="182" w:line="301" w:lineRule="auto"/>
        <w:ind w:left="484" w:right="175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34.1 成交人应按合同规定的方式、时间和金额向买方提交履约保证金</w:t>
      </w:r>
      <w:r>
        <w:rPr>
          <w:rFonts w:ascii="宋体" w:hAnsi="宋体" w:eastAsia="宋体" w:cs="宋体"/>
          <w:color w:val="000000" w:themeColor="text1"/>
          <w:spacing w:val="4"/>
          <w:sz w:val="23"/>
          <w:szCs w:val="23"/>
          <w14:textFill>
            <w14:solidFill>
              <w14:schemeClr w14:val="tx1"/>
            </w14:solidFill>
          </w14:textFill>
        </w:rPr>
        <w:t>。</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履</w:t>
      </w:r>
      <w:r>
        <w:rPr>
          <w:rFonts w:ascii="宋体" w:hAnsi="宋体" w:eastAsia="宋体" w:cs="宋体"/>
          <w:color w:val="000000" w:themeColor="text1"/>
          <w:spacing w:val="8"/>
          <w:sz w:val="23"/>
          <w:szCs w:val="23"/>
          <w14:textFill>
            <w14:solidFill>
              <w14:schemeClr w14:val="tx1"/>
            </w14:solidFill>
          </w14:textFill>
        </w:rPr>
        <w:t>约保证金见供应商须知前附表 。</w:t>
      </w:r>
    </w:p>
    <w:p>
      <w:pPr>
        <w:spacing w:before="184" w:line="309" w:lineRule="exact"/>
        <w:ind w:left="48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position w:val="1"/>
          <w:sz w:val="23"/>
          <w:szCs w:val="23"/>
          <w14:textOutline w14:w="4358" w14:cap="sq" w14:cmpd="sng">
            <w14:solidFill>
              <w14:srgbClr w14:val="000000"/>
            </w14:solidFill>
            <w14:prstDash w14:val="solid"/>
            <w14:bevel/>
          </w14:textOutline>
          <w14:textFill>
            <w14:solidFill>
              <w14:schemeClr w14:val="tx1"/>
            </w14:solidFill>
          </w14:textFill>
        </w:rPr>
        <w:t>3</w:t>
      </w:r>
      <w:r>
        <w:rPr>
          <w:rFonts w:ascii="宋体" w:hAnsi="宋体" w:eastAsia="宋体" w:cs="宋体"/>
          <w:color w:val="000000" w:themeColor="text1"/>
          <w:spacing w:val="8"/>
          <w:position w:val="1"/>
          <w:sz w:val="23"/>
          <w:szCs w:val="23"/>
          <w14:textOutline w14:w="4358" w14:cap="sq" w14:cmpd="sng">
            <w14:solidFill>
              <w14:srgbClr w14:val="000000"/>
            </w14:solidFill>
            <w14:prstDash w14:val="solid"/>
            <w14:bevel/>
          </w14:textOutline>
          <w14:textFill>
            <w14:solidFill>
              <w14:schemeClr w14:val="tx1"/>
            </w14:solidFill>
          </w14:textFill>
        </w:rPr>
        <w:t>5．采购代理服务费</w:t>
      </w:r>
    </w:p>
    <w:p>
      <w:pPr>
        <w:spacing w:before="157" w:line="384" w:lineRule="auto"/>
        <w:ind w:left="1" w:firstLine="47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采购代理服</w:t>
      </w:r>
      <w:r>
        <w:rPr>
          <w:rFonts w:ascii="宋体" w:hAnsi="宋体" w:eastAsia="宋体" w:cs="宋体"/>
          <w:color w:val="000000" w:themeColor="text1"/>
          <w:spacing w:val="7"/>
          <w:sz w:val="23"/>
          <w:szCs w:val="23"/>
          <w14:textFill>
            <w14:solidFill>
              <w14:schemeClr w14:val="tx1"/>
            </w14:solidFill>
          </w14:textFill>
        </w:rPr>
        <w:t>务费由成交人向采购代理机构支付。参照国家发展价格 (2002) 1980 号文件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和</w:t>
      </w:r>
      <w:r>
        <w:rPr>
          <w:rFonts w:ascii="宋体" w:hAnsi="宋体" w:eastAsia="宋体" w:cs="宋体"/>
          <w:color w:val="000000" w:themeColor="text1"/>
          <w:spacing w:val="4"/>
          <w:sz w:val="23"/>
          <w:szCs w:val="23"/>
          <w14:textFill>
            <w14:solidFill>
              <w14:schemeClr w14:val="tx1"/>
            </w14:solidFill>
          </w14:textFill>
        </w:rPr>
        <w:t xml:space="preserve"> (2011) 534 号文件的有关规定收取。</w:t>
      </w:r>
    </w:p>
    <w:p>
      <w:pPr>
        <w:spacing w:line="247"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line="248" w:lineRule="auto"/>
        <w:rPr>
          <w:rFonts w:ascii="Arial"/>
          <w:color w:val="000000" w:themeColor="text1"/>
          <w:sz w:val="21"/>
          <w14:textFill>
            <w14:solidFill>
              <w14:schemeClr w14:val="tx1"/>
            </w14:solidFill>
          </w14:textFill>
        </w:rPr>
      </w:pPr>
    </w:p>
    <w:p>
      <w:pPr>
        <w:spacing w:before="114" w:line="225" w:lineRule="auto"/>
        <w:ind w:left="3132"/>
        <w:rPr>
          <w:rFonts w:ascii="宋体" w:hAnsi="宋体" w:eastAsia="宋体" w:cs="宋体"/>
          <w:color w:val="000000" w:themeColor="text1"/>
          <w:sz w:val="35"/>
          <w:szCs w:val="35"/>
          <w14:textFill>
            <w14:solidFill>
              <w14:schemeClr w14:val="tx1"/>
            </w14:solidFill>
          </w14:textFill>
        </w:rPr>
      </w:pPr>
      <w:bookmarkStart w:id="2" w:name="_bookmark3"/>
      <w:bookmarkEnd w:id="2"/>
    </w:p>
    <w:p>
      <w:pPr>
        <w:rPr>
          <w:color w:val="000000" w:themeColor="text1"/>
          <w14:textFill>
            <w14:solidFill>
              <w14:schemeClr w14:val="tx1"/>
            </w14:solidFill>
          </w14:textFill>
        </w:rPr>
        <w:sectPr>
          <w:footerReference r:id="rId8" w:type="default"/>
          <w:pgSz w:w="11960" w:h="16880"/>
          <w:pgMar w:top="1121" w:right="1133" w:bottom="884" w:left="1141" w:header="0" w:footer="723" w:gutter="0"/>
          <w:pgNumType w:fmt="decimal"/>
          <w:cols w:space="720" w:num="1"/>
        </w:sectPr>
      </w:pPr>
    </w:p>
    <w:p>
      <w:pPr>
        <w:numPr>
          <w:ilvl w:val="0"/>
          <w:numId w:val="6"/>
        </w:numPr>
        <w:spacing w:before="48" w:line="227" w:lineRule="auto"/>
        <w:ind w:left="3525"/>
        <w:rPr>
          <w:rFonts w:hint="eastAsia" w:ascii="宋体" w:hAnsi="宋体" w:eastAsia="宋体" w:cs="宋体"/>
          <w:color w:val="000000" w:themeColor="text1"/>
          <w:spacing w:val="14"/>
          <w:sz w:val="40"/>
          <w:szCs w:val="40"/>
          <w:lang w:val="en-US" w:eastAsia="zh-CN"/>
          <w14:textOutline w14:w="4358" w14:cap="sq" w14:cmpd="sng">
            <w14:solidFill>
              <w14:srgbClr w14:val="000000"/>
            </w14:solidFill>
            <w14:prstDash w14:val="solid"/>
            <w14:bevel/>
          </w14:textOutline>
          <w14:textFill>
            <w14:solidFill>
              <w14:schemeClr w14:val="tx1"/>
            </w14:solidFill>
          </w14:textFill>
        </w:rPr>
      </w:pPr>
      <w:r>
        <w:rPr>
          <w:rFonts w:hint="eastAsia" w:ascii="宋体" w:hAnsi="宋体" w:eastAsia="宋体" w:cs="宋体"/>
          <w:color w:val="000000" w:themeColor="text1"/>
          <w:spacing w:val="14"/>
          <w:sz w:val="40"/>
          <w:szCs w:val="40"/>
          <w:lang w:val="en-US" w:eastAsia="zh-CN"/>
          <w14:textOutline w14:w="4358" w14:cap="sq" w14:cmpd="sng">
            <w14:solidFill>
              <w14:srgbClr w14:val="000000"/>
            </w14:solidFill>
            <w14:prstDash w14:val="solid"/>
            <w14:bevel/>
          </w14:textOutline>
          <w14:textFill>
            <w14:solidFill>
              <w14:schemeClr w14:val="tx1"/>
            </w14:solidFill>
          </w14:textFill>
        </w:rPr>
        <w:t xml:space="preserve"> 合同条款</w:t>
      </w:r>
    </w:p>
    <w:p>
      <w:pPr>
        <w:numPr>
          <w:ilvl w:val="0"/>
          <w:numId w:val="0"/>
        </w:numPr>
        <w:spacing w:before="48" w:line="227" w:lineRule="auto"/>
        <w:jc w:val="center"/>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Outline w14:w="4358"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一部分</w:t>
      </w:r>
      <w:r>
        <w:rPr>
          <w:rFonts w:ascii="宋体" w:hAnsi="宋体" w:eastAsia="宋体" w:cs="宋体"/>
          <w:color w:val="000000" w:themeColor="text1"/>
          <w:spacing w:val="8"/>
          <w:sz w:val="23"/>
          <w:szCs w:val="23"/>
          <w14:textFill>
            <w14:solidFill>
              <w14:schemeClr w14:val="tx1"/>
            </w14:solidFill>
          </w14:textFill>
        </w:rPr>
        <w:t xml:space="preserve">    </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合同协议书</w:t>
      </w:r>
    </w:p>
    <w:p>
      <w:pPr>
        <w:spacing w:line="268" w:lineRule="auto"/>
        <w:rPr>
          <w:rFonts w:ascii="Arial"/>
          <w:color w:val="000000" w:themeColor="text1"/>
          <w:sz w:val="21"/>
          <w14:textFill>
            <w14:solidFill>
              <w14:schemeClr w14:val="tx1"/>
            </w14:solidFill>
          </w14:textFill>
        </w:rPr>
      </w:pPr>
    </w:p>
    <w:p>
      <w:pPr>
        <w:spacing w:line="268" w:lineRule="auto"/>
        <w:rPr>
          <w:rFonts w:ascii="Arial"/>
          <w:color w:val="000000" w:themeColor="text1"/>
          <w:sz w:val="21"/>
          <w14:textFill>
            <w14:solidFill>
              <w14:schemeClr w14:val="tx1"/>
            </w14:solidFill>
          </w14:textFill>
        </w:rPr>
      </w:pPr>
    </w:p>
    <w:p>
      <w:pPr>
        <w:spacing w:before="65" w:line="443"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Outline w14:w="3795" w14:cap="sq" w14:cmpd="sng">
            <w14:solidFill>
              <w14:srgbClr w14:val="000000"/>
            </w14:solidFill>
            <w14:prstDash w14:val="solid"/>
            <w14:bevel/>
          </w14:textOutline>
          <w14:textFill>
            <w14:solidFill>
              <w14:schemeClr w14:val="tx1"/>
            </w14:solidFill>
          </w14:textFill>
        </w:rPr>
        <w:t>发</w:t>
      </w:r>
      <w:r>
        <w:rPr>
          <w:rFonts w:ascii="宋体" w:hAnsi="宋体" w:eastAsia="宋体" w:cs="宋体"/>
          <w:color w:val="000000" w:themeColor="text1"/>
          <w:spacing w:val="6"/>
          <w:sz w:val="20"/>
          <w:szCs w:val="20"/>
          <w14:textOutline w14:w="3795" w14:cap="sq" w14:cmpd="sng">
            <w14:solidFill>
              <w14:srgbClr w14:val="000000"/>
            </w14:solidFill>
            <w14:prstDash w14:val="solid"/>
            <w14:bevel/>
          </w14:textOutline>
          <w14:textFill>
            <w14:solidFill>
              <w14:schemeClr w14:val="tx1"/>
            </w14:solidFill>
          </w14:textFill>
        </w:rPr>
        <w:t>包人</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6"/>
          <w:sz w:val="20"/>
          <w:szCs w:val="20"/>
          <w14:textOutline w14:w="3795" w14:cap="sq" w14:cmpd="sng">
            <w14:solidFill>
              <w14:srgbClr w14:val="000000"/>
            </w14:solidFill>
            <w14:prstDash w14:val="solid"/>
            <w14:bevel/>
          </w14:textOutline>
          <w14:textFill>
            <w14:solidFill>
              <w14:schemeClr w14:val="tx1"/>
            </w14:solidFill>
          </w14:textFill>
        </w:rPr>
        <w:t>(全称)</w:t>
      </w:r>
      <w:r>
        <w:rPr>
          <w:rFonts w:ascii="宋体" w:hAnsi="宋体" w:eastAsia="宋体" w:cs="宋体"/>
          <w:color w:val="000000" w:themeColor="text1"/>
          <w:spacing w:val="6"/>
          <w:sz w:val="20"/>
          <w:szCs w:val="20"/>
          <w14:textFill>
            <w14:solidFill>
              <w14:schemeClr w14:val="tx1"/>
            </w14:solidFill>
          </w14:textFill>
        </w:rPr>
        <w:t xml:space="preserve"> </w:t>
      </w:r>
      <w:r>
        <w:rPr>
          <w:rFonts w:ascii="宋体" w:hAnsi="宋体" w:eastAsia="宋体" w:cs="宋体"/>
          <w:color w:val="000000" w:themeColor="text1"/>
          <w:spacing w:val="6"/>
          <w:sz w:val="20"/>
          <w:szCs w:val="20"/>
          <w14:textOutline w14:w="3795"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Outline w14:w="3795" w14:cap="sq" w14:cmpd="sng">
            <w14:solidFill>
              <w14:srgbClr w14:val="000000"/>
            </w14:solidFill>
            <w14:prstDash w14:val="solid"/>
            <w14:bevel/>
          </w14:textOutline>
          <w14:textFill>
            <w14:solidFill>
              <w14:schemeClr w14:val="tx1"/>
            </w14:solidFill>
          </w14:textFill>
        </w:rPr>
        <w:t>承包人</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7"/>
          <w:sz w:val="20"/>
          <w:szCs w:val="20"/>
          <w14:textOutline w14:w="3795" w14:cap="sq" w14:cmpd="sng">
            <w14:solidFill>
              <w14:srgbClr w14:val="000000"/>
            </w14:solidFill>
            <w14:prstDash w14:val="solid"/>
            <w14:bevel/>
          </w14:textOutline>
          <w14:textFill>
            <w14:solidFill>
              <w14:schemeClr w14:val="tx1"/>
            </w14:solidFill>
          </w14:textFill>
        </w:rPr>
        <w:t>(全称)</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7"/>
          <w:sz w:val="20"/>
          <w:szCs w:val="20"/>
          <w14:textOutline w14:w="3795"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232" w:line="443" w:lineRule="auto"/>
        <w:ind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根</w:t>
      </w:r>
      <w:r>
        <w:rPr>
          <w:rFonts w:ascii="宋体" w:hAnsi="宋体" w:eastAsia="宋体" w:cs="宋体"/>
          <w:color w:val="000000" w:themeColor="text1"/>
          <w:spacing w:val="8"/>
          <w:sz w:val="20"/>
          <w:szCs w:val="20"/>
          <w14:textFill>
            <w14:solidFill>
              <w14:schemeClr w14:val="tx1"/>
            </w14:solidFill>
          </w14:textFill>
        </w:rPr>
        <w:t>据《中华人民共和国民法典》、《中华人民共和国建筑法》及有关法律规定，遵循平等、 自愿、公</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平和诚实信用的原</w:t>
      </w:r>
      <w:r>
        <w:rPr>
          <w:rFonts w:ascii="宋体" w:hAnsi="宋体" w:eastAsia="宋体" w:cs="宋体"/>
          <w:color w:val="000000" w:themeColor="text1"/>
          <w:spacing w:val="3"/>
          <w:sz w:val="20"/>
          <w:szCs w:val="20"/>
          <w14:textFill>
            <w14:solidFill>
              <w14:schemeClr w14:val="tx1"/>
            </w14:solidFill>
          </w14:textFill>
        </w:rPr>
        <w:t>则</w:t>
      </w:r>
      <w:r>
        <w:rPr>
          <w:rFonts w:ascii="宋体" w:hAnsi="宋体" w:eastAsia="宋体" w:cs="宋体"/>
          <w:color w:val="000000" w:themeColor="text1"/>
          <w:spacing w:val="2"/>
          <w:sz w:val="20"/>
          <w:szCs w:val="20"/>
          <w14:textFill>
            <w14:solidFill>
              <w14:schemeClr w14:val="tx1"/>
            </w14:solidFill>
          </w14:textFill>
        </w:rPr>
        <w:t>，双方就</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工程施工及有关事项协商一致，共同达成如下协议：</w:t>
      </w:r>
    </w:p>
    <w:p>
      <w:pPr>
        <w:spacing w:line="344" w:lineRule="exact"/>
        <w:ind w:left="846"/>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position w:val="2"/>
          <w:sz w:val="20"/>
          <w:szCs w:val="20"/>
          <w14:textFill>
            <w14:solidFill>
              <w14:schemeClr w14:val="tx1"/>
            </w14:solidFill>
          </w14:textFill>
        </w:rPr>
        <w:t>一</w:t>
      </w:r>
      <w:r>
        <w:rPr>
          <w:rFonts w:ascii="宋体" w:hAnsi="宋体" w:eastAsia="宋体" w:cs="宋体"/>
          <w:color w:val="000000" w:themeColor="text1"/>
          <w:spacing w:val="7"/>
          <w:position w:val="2"/>
          <w:sz w:val="20"/>
          <w:szCs w:val="20"/>
          <w14:textFill>
            <w14:solidFill>
              <w14:schemeClr w14:val="tx1"/>
            </w14:solidFill>
          </w14:textFill>
        </w:rPr>
        <w:t>、工程概况</w:t>
      </w:r>
    </w:p>
    <w:p>
      <w:pPr>
        <w:spacing w:before="136" w:line="443"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1.工程名称：</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1" w:line="246" w:lineRule="auto"/>
        <w:ind w:left="4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2.工程地点：</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3" w:line="246" w:lineRule="auto"/>
        <w:ind w:left="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3.工程立项批准文号：</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4" w:line="246" w:lineRule="auto"/>
        <w:ind w:left="4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4.资金来源：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3" w:line="246" w:lineRule="auto"/>
        <w:ind w:left="4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5.工程内容：</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3" w:line="228" w:lineRule="auto"/>
        <w:ind w:left="4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 xml:space="preserve">群体工程应附《承包人承揽工程项目一览表》  (附件 1) </w:t>
      </w:r>
      <w:r>
        <w:rPr>
          <w:rFonts w:ascii="宋体" w:hAnsi="宋体" w:eastAsia="宋体" w:cs="宋体"/>
          <w:color w:val="000000" w:themeColor="text1"/>
          <w:spacing w:val="2"/>
          <w:sz w:val="20"/>
          <w:szCs w:val="20"/>
          <w14:textFill>
            <w14:solidFill>
              <w14:schemeClr w14:val="tx1"/>
            </w14:solidFill>
          </w14:textFill>
        </w:rPr>
        <w:t>。</w:t>
      </w:r>
    </w:p>
    <w:p>
      <w:pPr>
        <w:spacing w:before="234" w:line="246"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6.工程承包范围：</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3" w:line="274" w:lineRule="exact"/>
        <w:ind w:left="740"/>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position w:val="1"/>
          <w:sz w:val="20"/>
          <w:szCs w:val="20"/>
          <w14:textFill>
            <w14:solidFill>
              <w14:schemeClr w14:val="tx1"/>
            </w14:solidFill>
          </w14:textFill>
        </w:rPr>
        <w:t>二</w:t>
      </w:r>
      <w:r>
        <w:rPr>
          <w:rFonts w:ascii="宋体" w:hAnsi="宋体" w:eastAsia="宋体" w:cs="宋体"/>
          <w:color w:val="000000" w:themeColor="text1"/>
          <w:spacing w:val="7"/>
          <w:position w:val="1"/>
          <w:sz w:val="20"/>
          <w:szCs w:val="20"/>
          <w14:textFill>
            <w14:solidFill>
              <w14:schemeClr w14:val="tx1"/>
            </w14:solidFill>
          </w14:textFill>
        </w:rPr>
        <w:t>、合同工期</w:t>
      </w:r>
    </w:p>
    <w:p>
      <w:pPr>
        <w:spacing w:before="206" w:line="443" w:lineRule="auto"/>
        <w:ind w:left="46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计划开</w:t>
      </w:r>
      <w:r>
        <w:rPr>
          <w:rFonts w:ascii="宋体" w:hAnsi="宋体" w:eastAsia="宋体" w:cs="宋体"/>
          <w:color w:val="000000" w:themeColor="text1"/>
          <w:spacing w:val="-5"/>
          <w:sz w:val="20"/>
          <w:szCs w:val="20"/>
          <w14:textFill>
            <w14:solidFill>
              <w14:schemeClr w14:val="tx1"/>
            </w14:solidFill>
          </w14:textFill>
        </w:rPr>
        <w:t>工日期：</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年</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 xml:space="preserve"> 月</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 xml:space="preserve"> 日。</w:t>
      </w:r>
    </w:p>
    <w:p>
      <w:pPr>
        <w:spacing w:line="228" w:lineRule="auto"/>
        <w:ind w:left="46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计划竣</w:t>
      </w:r>
      <w:r>
        <w:rPr>
          <w:rFonts w:ascii="宋体" w:hAnsi="宋体" w:eastAsia="宋体" w:cs="宋体"/>
          <w:color w:val="000000" w:themeColor="text1"/>
          <w:spacing w:val="-5"/>
          <w:sz w:val="20"/>
          <w:szCs w:val="20"/>
          <w14:textFill>
            <w14:solidFill>
              <w14:schemeClr w14:val="tx1"/>
            </w14:solidFill>
          </w14:textFill>
        </w:rPr>
        <w:t>工日期：</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年</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 xml:space="preserve"> 月</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 xml:space="preserve"> 日。</w:t>
      </w:r>
    </w:p>
    <w:p>
      <w:pPr>
        <w:spacing w:before="233" w:line="228" w:lineRule="auto"/>
        <w:ind w:left="46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工期总</w:t>
      </w:r>
      <w:r>
        <w:rPr>
          <w:rFonts w:ascii="宋体" w:hAnsi="宋体" w:eastAsia="宋体" w:cs="宋体"/>
          <w:color w:val="000000" w:themeColor="text1"/>
          <w:spacing w:val="7"/>
          <w:sz w:val="20"/>
          <w:szCs w:val="20"/>
          <w14:textFill>
            <w14:solidFill>
              <w14:schemeClr w14:val="tx1"/>
            </w14:solidFill>
          </w14:textFill>
        </w:rPr>
        <w:t>日</w:t>
      </w:r>
      <w:r>
        <w:rPr>
          <w:rFonts w:ascii="宋体" w:hAnsi="宋体" w:eastAsia="宋体" w:cs="宋体"/>
          <w:color w:val="000000" w:themeColor="text1"/>
          <w:spacing w:val="4"/>
          <w:sz w:val="20"/>
          <w:szCs w:val="20"/>
          <w14:textFill>
            <w14:solidFill>
              <w14:schemeClr w14:val="tx1"/>
            </w14:solidFill>
          </w14:textFill>
        </w:rPr>
        <w:t>历天数：</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天。工期总日历天数与根据前述计划开竣工日期计算的工期天数不一致</w:t>
      </w:r>
    </w:p>
    <w:p>
      <w:pPr>
        <w:spacing w:before="233" w:line="228" w:lineRule="auto"/>
        <w:ind w:left="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的， 以工期总日</w:t>
      </w:r>
      <w:r>
        <w:rPr>
          <w:rFonts w:ascii="宋体" w:hAnsi="宋体" w:eastAsia="宋体" w:cs="宋体"/>
          <w:color w:val="000000" w:themeColor="text1"/>
          <w:sz w:val="20"/>
          <w:szCs w:val="20"/>
          <w14:textFill>
            <w14:solidFill>
              <w14:schemeClr w14:val="tx1"/>
            </w14:solidFill>
          </w14:textFill>
        </w:rPr>
        <w:t>历天数为准。</w:t>
      </w:r>
    </w:p>
    <w:p>
      <w:pPr>
        <w:spacing w:before="233" w:line="266" w:lineRule="exact"/>
        <w:ind w:left="843"/>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position w:val="1"/>
          <w:sz w:val="20"/>
          <w:szCs w:val="20"/>
          <w14:textFill>
            <w14:solidFill>
              <w14:schemeClr w14:val="tx1"/>
            </w14:solidFill>
          </w14:textFill>
        </w:rPr>
        <w:t>三</w:t>
      </w:r>
      <w:r>
        <w:rPr>
          <w:rFonts w:ascii="宋体" w:hAnsi="宋体" w:eastAsia="宋体" w:cs="宋体"/>
          <w:color w:val="000000" w:themeColor="text1"/>
          <w:spacing w:val="8"/>
          <w:position w:val="1"/>
          <w:sz w:val="20"/>
          <w:szCs w:val="20"/>
          <w14:textFill>
            <w14:solidFill>
              <w14:schemeClr w14:val="tx1"/>
            </w14:solidFill>
          </w14:textFill>
        </w:rPr>
        <w:t>、质量标准</w:t>
      </w:r>
    </w:p>
    <w:p>
      <w:pPr>
        <w:spacing w:before="214" w:line="228" w:lineRule="auto"/>
        <w:ind w:left="46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工</w:t>
      </w:r>
      <w:r>
        <w:rPr>
          <w:rFonts w:ascii="宋体" w:hAnsi="宋体" w:eastAsia="宋体" w:cs="宋体"/>
          <w:color w:val="000000" w:themeColor="text1"/>
          <w:spacing w:val="3"/>
          <w:sz w:val="20"/>
          <w:szCs w:val="20"/>
          <w14:textFill>
            <w14:solidFill>
              <w14:schemeClr w14:val="tx1"/>
            </w14:solidFill>
          </w14:textFill>
        </w:rPr>
        <w:t>程质量符合</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标准。</w:t>
      </w:r>
    </w:p>
    <w:p>
      <w:pPr>
        <w:spacing w:before="233" w:line="231" w:lineRule="auto"/>
        <w:ind w:left="862"/>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四、签约合同价与合同价格形</w:t>
      </w:r>
      <w:r>
        <w:rPr>
          <w:rFonts w:ascii="宋体" w:hAnsi="宋体" w:eastAsia="宋体" w:cs="宋体"/>
          <w:color w:val="000000" w:themeColor="text1"/>
          <w:spacing w:val="5"/>
          <w:sz w:val="20"/>
          <w:szCs w:val="20"/>
          <w14:textFill>
            <w14:solidFill>
              <w14:schemeClr w14:val="tx1"/>
            </w14:solidFill>
          </w14:textFill>
        </w:rPr>
        <w:t>式</w:t>
      </w:r>
    </w:p>
    <w:p>
      <w:pPr>
        <w:spacing w:before="229" w:line="271" w:lineRule="exact"/>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position w:val="1"/>
          <w:sz w:val="20"/>
          <w:szCs w:val="20"/>
          <w14:textFill>
            <w14:solidFill>
              <w14:schemeClr w14:val="tx1"/>
            </w14:solidFill>
          </w14:textFill>
        </w:rPr>
        <w:t>1.签约合同价为：</w:t>
      </w:r>
    </w:p>
    <w:p>
      <w:pPr>
        <w:spacing w:before="210" w:line="443" w:lineRule="auto"/>
        <w:ind w:left="5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人民币 (大写)</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元)</w:t>
      </w:r>
      <w:r>
        <w:rPr>
          <w:rFonts w:ascii="宋体" w:hAnsi="宋体" w:eastAsia="宋体" w:cs="宋体"/>
          <w:color w:val="000000" w:themeColor="text1"/>
          <w:sz w:val="20"/>
          <w:szCs w:val="20"/>
          <w14:textFill>
            <w14:solidFill>
              <w14:schemeClr w14:val="tx1"/>
            </w14:solidFill>
          </w14:textFill>
        </w:rPr>
        <w:t>；</w:t>
      </w:r>
    </w:p>
    <w:p>
      <w:pPr>
        <w:spacing w:line="226"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其中</w:t>
      </w:r>
      <w:r>
        <w:rPr>
          <w:rFonts w:ascii="宋体" w:hAnsi="宋体" w:eastAsia="宋体" w:cs="宋体"/>
          <w:color w:val="000000" w:themeColor="text1"/>
          <w:spacing w:val="2"/>
          <w:sz w:val="20"/>
          <w:szCs w:val="20"/>
          <w14:textFill>
            <w14:solidFill>
              <w14:schemeClr w14:val="tx1"/>
            </w14:solidFill>
          </w14:textFill>
        </w:rPr>
        <w:t>：</w:t>
      </w:r>
    </w:p>
    <w:p>
      <w:pPr>
        <w:spacing w:before="234"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2"/>
          <w:sz w:val="20"/>
          <w:szCs w:val="20"/>
          <w14:textFill>
            <w14:solidFill>
              <w14:schemeClr w14:val="tx1"/>
            </w14:solidFill>
          </w14:textFill>
        </w:rPr>
        <w:t>(</w:t>
      </w:r>
      <w:r>
        <w:rPr>
          <w:rFonts w:ascii="宋体" w:hAnsi="宋体" w:eastAsia="宋体" w:cs="宋体"/>
          <w:color w:val="000000" w:themeColor="text1"/>
          <w:spacing w:val="14"/>
          <w:sz w:val="20"/>
          <w:szCs w:val="20"/>
          <w14:textFill>
            <w14:solidFill>
              <w14:schemeClr w14:val="tx1"/>
            </w14:solidFill>
          </w14:textFill>
        </w:rPr>
        <w:t>1) 安全文明施工费：</w:t>
      </w:r>
    </w:p>
    <w:p>
      <w:pPr>
        <w:spacing w:before="233" w:line="228" w:lineRule="auto"/>
        <w:ind w:left="94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人民币 (大写)</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元)；</w:t>
      </w:r>
    </w:p>
    <w:p>
      <w:pPr>
        <w:spacing w:before="234"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pacing w:val="13"/>
          <w:sz w:val="20"/>
          <w:szCs w:val="20"/>
          <w14:textFill>
            <w14:solidFill>
              <w14:schemeClr w14:val="tx1"/>
            </w14:solidFill>
          </w14:textFill>
        </w:rPr>
        <w:t>2) 材料和工程设备暂估价金额：</w:t>
      </w:r>
    </w:p>
    <w:p>
      <w:pPr>
        <w:spacing w:before="233" w:line="228" w:lineRule="auto"/>
        <w:ind w:left="94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人民币 (大写)</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元)；</w:t>
      </w:r>
    </w:p>
    <w:p>
      <w:pPr>
        <w:spacing w:before="234"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(3) 专业工程暂估价金额：</w:t>
      </w:r>
    </w:p>
    <w:p>
      <w:pPr>
        <w:rPr>
          <w:color w:val="000000" w:themeColor="text1"/>
          <w14:textFill>
            <w14:solidFill>
              <w14:schemeClr w14:val="tx1"/>
            </w14:solidFill>
          </w14:textFill>
        </w:rPr>
        <w:sectPr>
          <w:footerReference r:id="rId9" w:type="default"/>
          <w:pgSz w:w="11960" w:h="16880"/>
          <w:pgMar w:top="1201" w:right="1082" w:bottom="884" w:left="1140" w:header="0" w:footer="723" w:gutter="0"/>
          <w:pgNumType w:fmt="decimal"/>
          <w:cols w:space="720" w:num="1"/>
        </w:sectPr>
      </w:pPr>
    </w:p>
    <w:p>
      <w:pPr>
        <w:spacing w:before="41" w:line="228" w:lineRule="auto"/>
        <w:ind w:left="94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人民币 (大写)</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元)；</w:t>
      </w:r>
    </w:p>
    <w:p>
      <w:pPr>
        <w:spacing w:before="23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pacing w:val="16"/>
          <w:sz w:val="20"/>
          <w:szCs w:val="20"/>
          <w14:textFill>
            <w14:solidFill>
              <w14:schemeClr w14:val="tx1"/>
            </w14:solidFill>
          </w14:textFill>
        </w:rPr>
        <w:t>4) 暂列金额：</w:t>
      </w:r>
    </w:p>
    <w:p>
      <w:pPr>
        <w:spacing w:before="234" w:line="443" w:lineRule="auto"/>
        <w:ind w:left="94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人民币 (大写)</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元)。</w:t>
      </w:r>
    </w:p>
    <w:p>
      <w:pPr>
        <w:spacing w:line="246"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2.合同价格形式：</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12" w:line="239" w:lineRule="auto"/>
        <w:ind w:left="84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五</w:t>
      </w:r>
      <w:r>
        <w:rPr>
          <w:rFonts w:ascii="宋体" w:hAnsi="宋体" w:eastAsia="宋体" w:cs="宋体"/>
          <w:color w:val="000000" w:themeColor="text1"/>
          <w:spacing w:val="7"/>
          <w:sz w:val="20"/>
          <w:szCs w:val="20"/>
          <w14:textFill>
            <w14:solidFill>
              <w14:schemeClr w14:val="tx1"/>
            </w14:solidFill>
          </w14:textFill>
        </w:rPr>
        <w:t>、项目经理</w:t>
      </w:r>
    </w:p>
    <w:p>
      <w:pPr>
        <w:spacing w:before="22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承包人项目经理：</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33" w:lineRule="auto"/>
        <w:ind w:left="84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六</w:t>
      </w:r>
      <w:r>
        <w:rPr>
          <w:rFonts w:ascii="宋体" w:hAnsi="宋体" w:eastAsia="宋体" w:cs="宋体"/>
          <w:color w:val="000000" w:themeColor="text1"/>
          <w:spacing w:val="8"/>
          <w:sz w:val="20"/>
          <w:szCs w:val="20"/>
          <w14:textFill>
            <w14:solidFill>
              <w14:schemeClr w14:val="tx1"/>
            </w14:solidFill>
          </w14:textFill>
        </w:rPr>
        <w:t>、合同文件构成</w:t>
      </w:r>
    </w:p>
    <w:p>
      <w:pPr>
        <w:spacing w:before="227"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本协议书与下列文件一起构成合同文件</w:t>
      </w:r>
      <w:r>
        <w:rPr>
          <w:rFonts w:ascii="宋体" w:hAnsi="宋体" w:eastAsia="宋体" w:cs="宋体"/>
          <w:color w:val="000000" w:themeColor="text1"/>
          <w:spacing w:val="6"/>
          <w:sz w:val="20"/>
          <w:szCs w:val="20"/>
          <w14:textFill>
            <w14:solidFill>
              <w14:schemeClr w14:val="tx1"/>
            </w14:solidFill>
          </w14:textFill>
        </w:rPr>
        <w:t>：</w:t>
      </w:r>
    </w:p>
    <w:p>
      <w:pPr>
        <w:spacing w:before="233"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1) 成交通知书 (如果有) ；</w:t>
      </w:r>
    </w:p>
    <w:p>
      <w:pPr>
        <w:spacing w:before="234"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(2) 投标函及其附录 (如果有) ；</w:t>
      </w:r>
    </w:p>
    <w:p>
      <w:pPr>
        <w:spacing w:before="235"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(3) 专用合同条款及其附件</w:t>
      </w:r>
      <w:r>
        <w:rPr>
          <w:rFonts w:ascii="宋体" w:hAnsi="宋体" w:eastAsia="宋体" w:cs="宋体"/>
          <w:color w:val="000000" w:themeColor="text1"/>
          <w:spacing w:val="11"/>
          <w:sz w:val="20"/>
          <w:szCs w:val="20"/>
          <w14:textFill>
            <w14:solidFill>
              <w14:schemeClr w14:val="tx1"/>
            </w14:solidFill>
          </w14:textFill>
        </w:rPr>
        <w:t>；</w:t>
      </w:r>
    </w:p>
    <w:p>
      <w:pPr>
        <w:spacing w:before="236"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15"/>
          <w:sz w:val="20"/>
          <w:szCs w:val="20"/>
          <w14:textFill>
            <w14:solidFill>
              <w14:schemeClr w14:val="tx1"/>
            </w14:solidFill>
          </w14:textFill>
        </w:rPr>
        <w:t>4) 通用合同条款；</w:t>
      </w:r>
    </w:p>
    <w:p>
      <w:pPr>
        <w:spacing w:before="233"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2"/>
          <w:sz w:val="20"/>
          <w:szCs w:val="20"/>
          <w14:textFill>
            <w14:solidFill>
              <w14:schemeClr w14:val="tx1"/>
            </w14:solidFill>
          </w14:textFill>
        </w:rPr>
        <w:t>(</w:t>
      </w:r>
      <w:r>
        <w:rPr>
          <w:rFonts w:ascii="宋体" w:hAnsi="宋体" w:eastAsia="宋体" w:cs="宋体"/>
          <w:color w:val="000000" w:themeColor="text1"/>
          <w:spacing w:val="14"/>
          <w:sz w:val="20"/>
          <w:szCs w:val="20"/>
          <w14:textFill>
            <w14:solidFill>
              <w14:schemeClr w14:val="tx1"/>
            </w14:solidFill>
          </w14:textFill>
        </w:rPr>
        <w:t>5) 技术标准和要求；</w:t>
      </w:r>
    </w:p>
    <w:p>
      <w:pPr>
        <w:spacing w:before="232" w:line="230"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pacing w:val="18"/>
          <w:sz w:val="20"/>
          <w:szCs w:val="20"/>
          <w14:textFill>
            <w14:solidFill>
              <w14:schemeClr w14:val="tx1"/>
            </w14:solidFill>
          </w14:textFill>
        </w:rPr>
        <w:t>6) 图纸；</w:t>
      </w:r>
    </w:p>
    <w:p>
      <w:pPr>
        <w:spacing w:before="231"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9"/>
          <w:sz w:val="20"/>
          <w:szCs w:val="20"/>
          <w14:textFill>
            <w14:solidFill>
              <w14:schemeClr w14:val="tx1"/>
            </w14:solidFill>
          </w14:textFill>
        </w:rPr>
        <w:t>(</w:t>
      </w:r>
      <w:r>
        <w:rPr>
          <w:rFonts w:ascii="宋体" w:hAnsi="宋体" w:eastAsia="宋体" w:cs="宋体"/>
          <w:color w:val="000000" w:themeColor="text1"/>
          <w:spacing w:val="13"/>
          <w:sz w:val="20"/>
          <w:szCs w:val="20"/>
          <w14:textFill>
            <w14:solidFill>
              <w14:schemeClr w14:val="tx1"/>
            </w14:solidFill>
          </w14:textFill>
        </w:rPr>
        <w:t>7) 已标价工程量清单或预算书；</w:t>
      </w:r>
    </w:p>
    <w:p>
      <w:pPr>
        <w:spacing w:before="234"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7"/>
          <w:sz w:val="20"/>
          <w:szCs w:val="20"/>
          <w14:textFill>
            <w14:solidFill>
              <w14:schemeClr w14:val="tx1"/>
            </w14:solidFill>
          </w14:textFill>
        </w:rPr>
        <w:t>(</w:t>
      </w:r>
      <w:r>
        <w:rPr>
          <w:rFonts w:ascii="宋体" w:hAnsi="宋体" w:eastAsia="宋体" w:cs="宋体"/>
          <w:color w:val="000000" w:themeColor="text1"/>
          <w:spacing w:val="15"/>
          <w:sz w:val="20"/>
          <w:szCs w:val="20"/>
          <w14:textFill>
            <w14:solidFill>
              <w14:schemeClr w14:val="tx1"/>
            </w14:solidFill>
          </w14:textFill>
        </w:rPr>
        <w:t>8) 其他合同文件。</w:t>
      </w:r>
    </w:p>
    <w:p>
      <w:pPr>
        <w:spacing w:before="236"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在</w:t>
      </w:r>
      <w:r>
        <w:rPr>
          <w:rFonts w:ascii="宋体" w:hAnsi="宋体" w:eastAsia="宋体" w:cs="宋体"/>
          <w:color w:val="000000" w:themeColor="text1"/>
          <w:spacing w:val="15"/>
          <w:sz w:val="20"/>
          <w:szCs w:val="20"/>
          <w14:textFill>
            <w14:solidFill>
              <w14:schemeClr w14:val="tx1"/>
            </w14:solidFill>
          </w14:textFill>
        </w:rPr>
        <w:t>合</w:t>
      </w:r>
      <w:r>
        <w:rPr>
          <w:rFonts w:ascii="宋体" w:hAnsi="宋体" w:eastAsia="宋体" w:cs="宋体"/>
          <w:color w:val="000000" w:themeColor="text1"/>
          <w:spacing w:val="9"/>
          <w:sz w:val="20"/>
          <w:szCs w:val="20"/>
          <w14:textFill>
            <w14:solidFill>
              <w14:schemeClr w14:val="tx1"/>
            </w14:solidFill>
          </w14:textFill>
        </w:rPr>
        <w:t>同订立及履行过程中形成的与合同有关的文件均构成合同文件组成部分。</w:t>
      </w:r>
    </w:p>
    <w:p>
      <w:pPr>
        <w:spacing w:before="232" w:line="443" w:lineRule="auto"/>
        <w:ind w:left="23" w:right="33" w:firstLine="39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上述各</w:t>
      </w:r>
      <w:r>
        <w:rPr>
          <w:rFonts w:ascii="宋体" w:hAnsi="宋体" w:eastAsia="宋体" w:cs="宋体"/>
          <w:color w:val="000000" w:themeColor="text1"/>
          <w:spacing w:val="13"/>
          <w:sz w:val="20"/>
          <w:szCs w:val="20"/>
          <w14:textFill>
            <w14:solidFill>
              <w14:schemeClr w14:val="tx1"/>
            </w14:solidFill>
          </w14:textFill>
        </w:rPr>
        <w:t>项</w:t>
      </w:r>
      <w:r>
        <w:rPr>
          <w:rFonts w:ascii="宋体" w:hAnsi="宋体" w:eastAsia="宋体" w:cs="宋体"/>
          <w:color w:val="000000" w:themeColor="text1"/>
          <w:spacing w:val="9"/>
          <w:sz w:val="20"/>
          <w:szCs w:val="20"/>
          <w14:textFill>
            <w14:solidFill>
              <w14:schemeClr w14:val="tx1"/>
            </w14:solidFill>
          </w14:textFill>
        </w:rPr>
        <w:t>合同文件包括合同当事人就该项合同文件所作出的补充和修改，属于同一类内容的文件，应</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6"/>
          <w:sz w:val="20"/>
          <w:szCs w:val="20"/>
          <w14:textFill>
            <w14:solidFill>
              <w14:schemeClr w14:val="tx1"/>
            </w14:solidFill>
          </w14:textFill>
        </w:rPr>
        <w:t>以最</w:t>
      </w:r>
      <w:r>
        <w:rPr>
          <w:rFonts w:ascii="宋体" w:hAnsi="宋体" w:eastAsia="宋体" w:cs="宋体"/>
          <w:color w:val="000000" w:themeColor="text1"/>
          <w:spacing w:val="13"/>
          <w:sz w:val="20"/>
          <w:szCs w:val="20"/>
          <w14:textFill>
            <w14:solidFill>
              <w14:schemeClr w14:val="tx1"/>
            </w14:solidFill>
          </w14:textFill>
        </w:rPr>
        <w:t>新</w:t>
      </w:r>
      <w:r>
        <w:rPr>
          <w:rFonts w:ascii="宋体" w:hAnsi="宋体" w:eastAsia="宋体" w:cs="宋体"/>
          <w:color w:val="000000" w:themeColor="text1"/>
          <w:spacing w:val="8"/>
          <w:sz w:val="20"/>
          <w:szCs w:val="20"/>
          <w14:textFill>
            <w14:solidFill>
              <w14:schemeClr w14:val="tx1"/>
            </w14:solidFill>
          </w14:textFill>
        </w:rPr>
        <w:t>签署的为准。专用合同条款及其附件须经合同当事人签字或盖章。</w:t>
      </w:r>
    </w:p>
    <w:p>
      <w:pPr>
        <w:spacing w:before="1" w:line="239" w:lineRule="auto"/>
        <w:ind w:left="839"/>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七</w:t>
      </w:r>
      <w:r>
        <w:rPr>
          <w:rFonts w:ascii="宋体" w:hAnsi="宋体" w:eastAsia="宋体" w:cs="宋体"/>
          <w:color w:val="000000" w:themeColor="text1"/>
          <w:spacing w:val="7"/>
          <w:sz w:val="20"/>
          <w:szCs w:val="20"/>
          <w14:textFill>
            <w14:solidFill>
              <w14:schemeClr w14:val="tx1"/>
            </w14:solidFill>
          </w14:textFill>
        </w:rPr>
        <w:t>、承诺</w:t>
      </w:r>
    </w:p>
    <w:p>
      <w:pPr>
        <w:spacing w:before="221" w:line="443" w:lineRule="auto"/>
        <w:ind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1.发包人承诺按照法律规定履行项目审批手续、筹集工程建设资金并按照合同约定的期限和方式支</w:t>
      </w:r>
      <w:r>
        <w:rPr>
          <w:rFonts w:ascii="宋体" w:hAnsi="宋体" w:eastAsia="宋体" w:cs="宋体"/>
          <w:color w:val="000000" w:themeColor="text1"/>
          <w:spacing w:val="7"/>
          <w:sz w:val="20"/>
          <w:szCs w:val="20"/>
          <w14:textFill>
            <w14:solidFill>
              <w14:schemeClr w14:val="tx1"/>
            </w14:solidFill>
          </w14:textFill>
        </w:rPr>
        <w:t>付</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合</w:t>
      </w:r>
      <w:r>
        <w:rPr>
          <w:rFonts w:ascii="宋体" w:hAnsi="宋体" w:eastAsia="宋体" w:cs="宋体"/>
          <w:color w:val="000000" w:themeColor="text1"/>
          <w:spacing w:val="5"/>
          <w:sz w:val="20"/>
          <w:szCs w:val="20"/>
          <w14:textFill>
            <w14:solidFill>
              <w14:schemeClr w14:val="tx1"/>
            </w14:solidFill>
          </w14:textFill>
        </w:rPr>
        <w:t>同价款。</w:t>
      </w:r>
    </w:p>
    <w:p>
      <w:pPr>
        <w:spacing w:line="443" w:lineRule="auto"/>
        <w:ind w:left="2"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0"/>
          <w:sz w:val="20"/>
          <w:szCs w:val="20"/>
          <w14:textFill>
            <w14:solidFill>
              <w14:schemeClr w14:val="tx1"/>
            </w14:solidFill>
          </w14:textFill>
        </w:rPr>
        <w:t>2</w:t>
      </w:r>
      <w:r>
        <w:rPr>
          <w:rFonts w:ascii="宋体" w:hAnsi="宋体" w:eastAsia="宋体" w:cs="宋体"/>
          <w:color w:val="000000" w:themeColor="text1"/>
          <w:spacing w:val="10"/>
          <w:sz w:val="20"/>
          <w:szCs w:val="20"/>
          <w14:textFill>
            <w14:solidFill>
              <w14:schemeClr w14:val="tx1"/>
            </w14:solidFill>
          </w14:textFill>
        </w:rPr>
        <w:t>.承包人承诺按照法律规定及合同约定组织完成工程施工，确保工程质量和安全，不进行转包及违法</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分</w:t>
      </w:r>
      <w:r>
        <w:rPr>
          <w:rFonts w:ascii="宋体" w:hAnsi="宋体" w:eastAsia="宋体" w:cs="宋体"/>
          <w:color w:val="000000" w:themeColor="text1"/>
          <w:spacing w:val="9"/>
          <w:sz w:val="20"/>
          <w:szCs w:val="20"/>
          <w14:textFill>
            <w14:solidFill>
              <w14:schemeClr w14:val="tx1"/>
            </w14:solidFill>
          </w14:textFill>
        </w:rPr>
        <w:t>包，并在缺陷责任期及保修期内承担相应的工程维修责任。</w:t>
      </w:r>
    </w:p>
    <w:p>
      <w:pPr>
        <w:spacing w:line="443" w:lineRule="auto"/>
        <w:ind w:firstLine="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3</w:t>
      </w:r>
      <w:r>
        <w:rPr>
          <w:rFonts w:ascii="宋体" w:hAnsi="宋体" w:eastAsia="宋体" w:cs="宋体"/>
          <w:color w:val="000000" w:themeColor="text1"/>
          <w:spacing w:val="10"/>
          <w:sz w:val="20"/>
          <w:szCs w:val="20"/>
          <w14:textFill>
            <w14:solidFill>
              <w14:schemeClr w14:val="tx1"/>
            </w14:solidFill>
          </w14:textFill>
        </w:rPr>
        <w:t>.发包人和承包人通过招投标形式签订合同的，双方理解并承诺不再就同一工程另行签订与合同实质</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性内容相背离的协议。</w:t>
      </w:r>
    </w:p>
    <w:p>
      <w:pPr>
        <w:spacing w:line="229"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Outline w14:w="3795" w14:cap="sq" w14:cmpd="sng">
            <w14:solidFill>
              <w14:srgbClr w14:val="000000"/>
            </w14:solidFill>
            <w14:prstDash w14:val="solid"/>
            <w14:bevel/>
          </w14:textOutline>
          <w14:textFill>
            <w14:solidFill>
              <w14:schemeClr w14:val="tx1"/>
            </w14:solidFill>
          </w14:textFill>
        </w:rPr>
        <w:t>八</w:t>
      </w:r>
      <w:r>
        <w:rPr>
          <w:rFonts w:ascii="宋体" w:hAnsi="宋体" w:eastAsia="宋体" w:cs="宋体"/>
          <w:color w:val="000000" w:themeColor="text1"/>
          <w:spacing w:val="8"/>
          <w:sz w:val="20"/>
          <w:szCs w:val="20"/>
          <w14:textOutline w14:w="3795" w14:cap="sq" w14:cmpd="sng">
            <w14:solidFill>
              <w14:srgbClr w14:val="000000"/>
            </w14:solidFill>
            <w14:prstDash w14:val="solid"/>
            <w14:bevel/>
          </w14:textOutline>
          <w14:textFill>
            <w14:solidFill>
              <w14:schemeClr w14:val="tx1"/>
            </w14:solidFill>
          </w14:textFill>
        </w:rPr>
        <w:t>、词语含义</w:t>
      </w:r>
    </w:p>
    <w:p>
      <w:pPr>
        <w:spacing w:before="232"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本</w:t>
      </w:r>
      <w:r>
        <w:rPr>
          <w:rFonts w:ascii="宋体" w:hAnsi="宋体" w:eastAsia="宋体" w:cs="宋体"/>
          <w:color w:val="000000" w:themeColor="text1"/>
          <w:spacing w:val="9"/>
          <w:sz w:val="20"/>
          <w:szCs w:val="20"/>
          <w14:textFill>
            <w14:solidFill>
              <w14:schemeClr w14:val="tx1"/>
            </w14:solidFill>
          </w14:textFill>
        </w:rPr>
        <w:t>协议书中词语含义与第二部分通用合同条款中赋予的含义相同。</w:t>
      </w:r>
    </w:p>
    <w:p>
      <w:pPr>
        <w:spacing w:before="233" w:line="231" w:lineRule="auto"/>
        <w:ind w:left="84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九</w:t>
      </w:r>
      <w:r>
        <w:rPr>
          <w:rFonts w:ascii="宋体" w:hAnsi="宋体" w:eastAsia="宋体" w:cs="宋体"/>
          <w:color w:val="000000" w:themeColor="text1"/>
          <w:spacing w:val="7"/>
          <w:sz w:val="20"/>
          <w:szCs w:val="20"/>
          <w14:textFill>
            <w14:solidFill>
              <w14:schemeClr w14:val="tx1"/>
            </w14:solidFill>
          </w14:textFill>
        </w:rPr>
        <w:t>、签订时间</w:t>
      </w:r>
    </w:p>
    <w:p>
      <w:pPr>
        <w:spacing w:before="229"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本合同于</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年</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月</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 xml:space="preserve"> 日签订。</w:t>
      </w:r>
    </w:p>
    <w:p>
      <w:pPr>
        <w:rPr>
          <w:color w:val="000000" w:themeColor="text1"/>
          <w14:textFill>
            <w14:solidFill>
              <w14:schemeClr w14:val="tx1"/>
            </w14:solidFill>
          </w14:textFill>
        </w:rPr>
        <w:sectPr>
          <w:footerReference r:id="rId10" w:type="default"/>
          <w:pgSz w:w="11960" w:h="16880"/>
          <w:pgMar w:top="1296" w:right="1136" w:bottom="884" w:left="1140" w:header="0" w:footer="723" w:gutter="0"/>
          <w:pgNumType w:fmt="decimal"/>
          <w:cols w:space="720" w:num="1"/>
        </w:sectPr>
      </w:pPr>
    </w:p>
    <w:p>
      <w:pPr>
        <w:spacing w:before="41" w:line="230" w:lineRule="auto"/>
        <w:ind w:left="84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十、签订地点</w:t>
      </w:r>
    </w:p>
    <w:p>
      <w:pPr>
        <w:spacing w:before="230"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本合同在</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签</w:t>
      </w:r>
      <w:r>
        <w:rPr>
          <w:rFonts w:ascii="宋体" w:hAnsi="宋体" w:eastAsia="宋体" w:cs="宋体"/>
          <w:color w:val="000000" w:themeColor="text1"/>
          <w:spacing w:val="2"/>
          <w:sz w:val="20"/>
          <w:szCs w:val="20"/>
          <w14:textFill>
            <w14:solidFill>
              <w14:schemeClr w14:val="tx1"/>
            </w14:solidFill>
          </w14:textFill>
        </w:rPr>
        <w:t>订</w:t>
      </w:r>
      <w:r>
        <w:rPr>
          <w:rFonts w:ascii="宋体" w:hAnsi="宋体" w:eastAsia="宋体" w:cs="宋体"/>
          <w:color w:val="000000" w:themeColor="text1"/>
          <w:sz w:val="20"/>
          <w:szCs w:val="20"/>
          <w14:textFill>
            <w14:solidFill>
              <w14:schemeClr w14:val="tx1"/>
            </w14:solidFill>
          </w14:textFill>
        </w:rPr>
        <w:t>。</w:t>
      </w:r>
    </w:p>
    <w:p>
      <w:pPr>
        <w:spacing w:before="233" w:line="230" w:lineRule="auto"/>
        <w:ind w:left="84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十</w:t>
      </w:r>
      <w:r>
        <w:rPr>
          <w:rFonts w:ascii="宋体" w:hAnsi="宋体" w:eastAsia="宋体" w:cs="宋体"/>
          <w:color w:val="000000" w:themeColor="text1"/>
          <w:spacing w:val="8"/>
          <w:sz w:val="20"/>
          <w:szCs w:val="20"/>
          <w14:textFill>
            <w14:solidFill>
              <w14:schemeClr w14:val="tx1"/>
            </w14:solidFill>
          </w14:textFill>
        </w:rPr>
        <w:t>一、补充协议</w:t>
      </w:r>
    </w:p>
    <w:p>
      <w:pPr>
        <w:spacing w:before="231" w:line="229"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合</w:t>
      </w:r>
      <w:r>
        <w:rPr>
          <w:rFonts w:ascii="宋体" w:hAnsi="宋体" w:eastAsia="宋体" w:cs="宋体"/>
          <w:color w:val="000000" w:themeColor="text1"/>
          <w:spacing w:val="13"/>
          <w:sz w:val="20"/>
          <w:szCs w:val="20"/>
          <w14:textFill>
            <w14:solidFill>
              <w14:schemeClr w14:val="tx1"/>
            </w14:solidFill>
          </w14:textFill>
        </w:rPr>
        <w:t>同</w:t>
      </w:r>
      <w:r>
        <w:rPr>
          <w:rFonts w:ascii="宋体" w:hAnsi="宋体" w:eastAsia="宋体" w:cs="宋体"/>
          <w:color w:val="000000" w:themeColor="text1"/>
          <w:spacing w:val="9"/>
          <w:sz w:val="20"/>
          <w:szCs w:val="20"/>
          <w14:textFill>
            <w14:solidFill>
              <w14:schemeClr w14:val="tx1"/>
            </w14:solidFill>
          </w14:textFill>
        </w:rPr>
        <w:t>未尽事宜，合同当事人另行签订补充协议，补充协议是合同的组成部分。</w:t>
      </w:r>
    </w:p>
    <w:p>
      <w:pPr>
        <w:spacing w:before="231" w:line="230" w:lineRule="auto"/>
        <w:ind w:left="84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十</w:t>
      </w:r>
      <w:r>
        <w:rPr>
          <w:rFonts w:ascii="宋体" w:hAnsi="宋体" w:eastAsia="宋体" w:cs="宋体"/>
          <w:color w:val="000000" w:themeColor="text1"/>
          <w:spacing w:val="8"/>
          <w:sz w:val="20"/>
          <w:szCs w:val="20"/>
          <w14:textFill>
            <w14:solidFill>
              <w14:schemeClr w14:val="tx1"/>
            </w14:solidFill>
          </w14:textFill>
        </w:rPr>
        <w:t>二、合同生效</w:t>
      </w:r>
    </w:p>
    <w:p>
      <w:pPr>
        <w:spacing w:before="231"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本合同自</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生</w:t>
      </w:r>
      <w:r>
        <w:rPr>
          <w:rFonts w:ascii="宋体" w:hAnsi="宋体" w:eastAsia="宋体" w:cs="宋体"/>
          <w:color w:val="000000" w:themeColor="text1"/>
          <w:spacing w:val="2"/>
          <w:sz w:val="20"/>
          <w:szCs w:val="20"/>
          <w14:textFill>
            <w14:solidFill>
              <w14:schemeClr w14:val="tx1"/>
            </w14:solidFill>
          </w14:textFill>
        </w:rPr>
        <w:t>效</w:t>
      </w:r>
      <w:r>
        <w:rPr>
          <w:rFonts w:ascii="宋体" w:hAnsi="宋体" w:eastAsia="宋体" w:cs="宋体"/>
          <w:color w:val="000000" w:themeColor="text1"/>
          <w:sz w:val="20"/>
          <w:szCs w:val="20"/>
          <w14:textFill>
            <w14:solidFill>
              <w14:schemeClr w14:val="tx1"/>
            </w14:solidFill>
          </w14:textFill>
        </w:rPr>
        <w:t>。</w:t>
      </w:r>
    </w:p>
    <w:p>
      <w:pPr>
        <w:spacing w:before="233" w:line="230" w:lineRule="auto"/>
        <w:ind w:left="84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十</w:t>
      </w:r>
      <w:r>
        <w:rPr>
          <w:rFonts w:ascii="宋体" w:hAnsi="宋体" w:eastAsia="宋体" w:cs="宋体"/>
          <w:color w:val="000000" w:themeColor="text1"/>
          <w:spacing w:val="8"/>
          <w:sz w:val="20"/>
          <w:szCs w:val="20"/>
          <w14:textFill>
            <w14:solidFill>
              <w14:schemeClr w14:val="tx1"/>
            </w14:solidFill>
          </w14:textFill>
        </w:rPr>
        <w:t>三、合同份数</w:t>
      </w:r>
    </w:p>
    <w:p>
      <w:pPr>
        <w:spacing w:before="230"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本</w:t>
      </w:r>
      <w:r>
        <w:rPr>
          <w:rFonts w:ascii="宋体" w:hAnsi="宋体" w:eastAsia="宋体" w:cs="宋体"/>
          <w:color w:val="000000" w:themeColor="text1"/>
          <w:spacing w:val="8"/>
          <w:sz w:val="20"/>
          <w:szCs w:val="20"/>
          <w14:textFill>
            <w14:solidFill>
              <w14:schemeClr w14:val="tx1"/>
            </w14:solidFill>
          </w14:textFill>
        </w:rPr>
        <w:t>合同一式</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份，均具有同等法律效力，发包人执</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份，承包人执</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份。</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111" w:lineRule="exact"/>
        <w:rPr>
          <w:color w:val="000000" w:themeColor="text1"/>
          <w14:textFill>
            <w14:solidFill>
              <w14:schemeClr w14:val="tx1"/>
            </w14:solidFill>
          </w14:textFill>
        </w:rPr>
      </w:pPr>
    </w:p>
    <w:p>
      <w:pPr>
        <w:rPr>
          <w:color w:val="000000" w:themeColor="text1"/>
          <w14:textFill>
            <w14:solidFill>
              <w14:schemeClr w14:val="tx1"/>
            </w14:solidFill>
          </w14:textFill>
        </w:rPr>
        <w:sectPr>
          <w:footerReference r:id="rId11" w:type="default"/>
          <w:pgSz w:w="11960" w:h="16880"/>
          <w:pgMar w:top="1296" w:right="1794" w:bottom="884" w:left="1139" w:header="0" w:footer="723" w:gutter="0"/>
          <w:pgNumType w:fmt="decimal"/>
          <w:cols w:equalWidth="0" w:num="1">
            <w:col w:w="9027"/>
          </w:cols>
        </w:sectPr>
      </w:pPr>
    </w:p>
    <w:p>
      <w:pPr>
        <w:tabs>
          <w:tab w:val="left" w:pos="111"/>
        </w:tabs>
        <w:spacing w:before="43" w:line="377" w:lineRule="auto"/>
        <w:ind w:left="2" w:right="172" w:firstLine="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发包人：    (公章</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法</w:t>
      </w:r>
      <w:r>
        <w:rPr>
          <w:rFonts w:ascii="宋体" w:hAnsi="宋体" w:eastAsia="宋体" w:cs="宋体"/>
          <w:color w:val="000000" w:themeColor="text1"/>
          <w:spacing w:val="5"/>
          <w:sz w:val="20"/>
          <w:szCs w:val="20"/>
          <w14:textFill>
            <w14:solidFill>
              <w14:schemeClr w14:val="tx1"/>
            </w14:solidFill>
          </w14:textFill>
        </w:rPr>
        <w:t>定代表人或其委托代理人：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ab/>
      </w:r>
      <w:r>
        <w:rPr>
          <w:rFonts w:ascii="宋体" w:hAnsi="宋体" w:eastAsia="宋体" w:cs="宋体"/>
          <w:color w:val="000000" w:themeColor="text1"/>
          <w:spacing w:val="3"/>
          <w:sz w:val="20"/>
          <w:szCs w:val="20"/>
          <w14:textFill>
            <w14:solidFill>
              <w14:schemeClr w14:val="tx1"/>
            </w14:solidFill>
          </w14:textFill>
        </w:rPr>
        <w:t>(签字</w:t>
      </w:r>
      <w:r>
        <w:rPr>
          <w:rFonts w:ascii="宋体" w:hAnsi="宋体" w:eastAsia="宋体" w:cs="宋体"/>
          <w:color w:val="000000" w:themeColor="text1"/>
          <w:spacing w:val="2"/>
          <w:sz w:val="20"/>
          <w:szCs w:val="20"/>
          <w14:textFill>
            <w14:solidFill>
              <w14:schemeClr w14:val="tx1"/>
            </w14:solidFill>
          </w14:textFill>
        </w:rPr>
        <w:t>)</w:t>
      </w:r>
    </w:p>
    <w:p>
      <w:pPr>
        <w:spacing w:before="1" w:line="226"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组</w:t>
      </w:r>
      <w:r>
        <w:rPr>
          <w:rFonts w:ascii="宋体" w:hAnsi="宋体" w:eastAsia="宋体" w:cs="宋体"/>
          <w:color w:val="000000" w:themeColor="text1"/>
          <w:spacing w:val="6"/>
          <w:sz w:val="20"/>
          <w:szCs w:val="20"/>
          <w14:textFill>
            <w14:solidFill>
              <w14:schemeClr w14:val="tx1"/>
            </w14:solidFill>
          </w14:textFill>
        </w:rPr>
        <w:t>织机构代码：</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1" w:line="194"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3"/>
          <w:sz w:val="20"/>
          <w:szCs w:val="20"/>
          <w14:textFill>
            <w14:solidFill>
              <w14:schemeClr w14:val="tx1"/>
            </w14:solidFill>
          </w14:textFill>
        </w:rPr>
        <w:t xml:space="preserve">地  址 </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line="14" w:lineRule="auto"/>
        <w:rPr>
          <w:rFonts w:ascii="Arial"/>
          <w:color w:val="000000" w:themeColor="text1"/>
          <w:sz w:val="2"/>
          <w14:textFill>
            <w14:solidFill>
              <w14:schemeClr w14:val="tx1"/>
            </w14:solidFill>
          </w14:textFill>
        </w:rPr>
      </w:pPr>
      <w:r>
        <w:rPr>
          <w:rFonts w:ascii="Arial" w:hAnsi="Arial" w:eastAsia="Arial" w:cs="Arial"/>
          <w:color w:val="000000" w:themeColor="text1"/>
          <w:sz w:val="2"/>
          <w:szCs w:val="2"/>
          <w14:textFill>
            <w14:solidFill>
              <w14:schemeClr w14:val="tx1"/>
            </w14:solidFill>
          </w14:textFill>
        </w:rPr>
        <w:br w:type="column"/>
      </w:r>
    </w:p>
    <w:p>
      <w:pPr>
        <w:spacing w:before="40" w:line="408" w:lineRule="exact"/>
        <w:ind w:left="10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0"/>
          <w:position w:val="15"/>
          <w:sz w:val="20"/>
          <w:szCs w:val="20"/>
          <w14:textFill>
            <w14:solidFill>
              <w14:schemeClr w14:val="tx1"/>
            </w14:solidFill>
          </w14:textFill>
        </w:rPr>
        <w:t>承</w:t>
      </w:r>
      <w:r>
        <w:rPr>
          <w:rFonts w:ascii="宋体" w:hAnsi="宋体" w:eastAsia="宋体" w:cs="宋体"/>
          <w:color w:val="000000" w:themeColor="text1"/>
          <w:spacing w:val="-10"/>
          <w:position w:val="15"/>
          <w:sz w:val="20"/>
          <w:szCs w:val="20"/>
          <w14:textFill>
            <w14:solidFill>
              <w14:schemeClr w14:val="tx1"/>
            </w14:solidFill>
          </w14:textFill>
        </w:rPr>
        <w:t>包人：    (公章)</w:t>
      </w:r>
    </w:p>
    <w:p>
      <w:pPr>
        <w:spacing w:before="1" w:line="224"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法</w:t>
      </w:r>
      <w:r>
        <w:rPr>
          <w:rFonts w:ascii="宋体" w:hAnsi="宋体" w:eastAsia="宋体" w:cs="宋体"/>
          <w:color w:val="000000" w:themeColor="text1"/>
          <w:spacing w:val="8"/>
          <w:sz w:val="20"/>
          <w:szCs w:val="20"/>
          <w14:textFill>
            <w14:solidFill>
              <w14:schemeClr w14:val="tx1"/>
            </w14:solidFill>
          </w14:textFill>
        </w:rPr>
        <w:t>定代表人或其委托代理人：</w:t>
      </w:r>
    </w:p>
    <w:p>
      <w:pPr>
        <w:spacing w:before="167" w:line="228" w:lineRule="auto"/>
        <w:ind w:left="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9"/>
          <w:sz w:val="20"/>
          <w:szCs w:val="20"/>
          <w14:textFill>
            <w14:solidFill>
              <w14:schemeClr w14:val="tx1"/>
            </w14:solidFill>
          </w14:textFill>
        </w:rPr>
        <w:t>(</w:t>
      </w:r>
      <w:r>
        <w:rPr>
          <w:rFonts w:ascii="宋体" w:hAnsi="宋体" w:eastAsia="宋体" w:cs="宋体"/>
          <w:color w:val="000000" w:themeColor="text1"/>
          <w:spacing w:val="27"/>
          <w:sz w:val="20"/>
          <w:szCs w:val="20"/>
          <w14:textFill>
            <w14:solidFill>
              <w14:schemeClr w14:val="tx1"/>
            </w14:solidFill>
          </w14:textFill>
        </w:rPr>
        <w:t>签字)</w:t>
      </w:r>
    </w:p>
    <w:p>
      <w:pPr>
        <w:spacing w:before="161" w:line="227" w:lineRule="auto"/>
        <w:ind w:left="1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组</w:t>
      </w:r>
      <w:r>
        <w:rPr>
          <w:rFonts w:ascii="宋体" w:hAnsi="宋体" w:eastAsia="宋体" w:cs="宋体"/>
          <w:color w:val="000000" w:themeColor="text1"/>
          <w:spacing w:val="6"/>
          <w:sz w:val="20"/>
          <w:szCs w:val="20"/>
          <w14:textFill>
            <w14:solidFill>
              <w14:schemeClr w14:val="tx1"/>
            </w14:solidFill>
          </w14:textFill>
        </w:rPr>
        <w:t>织机构代码：</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1" w:line="194" w:lineRule="auto"/>
        <w:ind w:left="10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3"/>
          <w:sz w:val="20"/>
          <w:szCs w:val="20"/>
          <w14:textFill>
            <w14:solidFill>
              <w14:schemeClr w14:val="tx1"/>
            </w14:solidFill>
          </w14:textFill>
        </w:rPr>
        <w:t xml:space="preserve">地  址 </w:t>
      </w:r>
      <w:r>
        <w:rPr>
          <w:rFonts w:ascii="宋体" w:hAnsi="宋体" w:eastAsia="宋体" w:cs="宋体"/>
          <w:color w:val="000000" w:themeColor="text1"/>
          <w:spacing w:val="-12"/>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rPr>
          <w:color w:val="000000" w:themeColor="text1"/>
          <w14:textFill>
            <w14:solidFill>
              <w14:schemeClr w14:val="tx1"/>
            </w14:solidFill>
          </w14:textFill>
        </w:rPr>
        <w:sectPr>
          <w:type w:val="continuous"/>
          <w:pgSz w:w="11960" w:h="16880"/>
          <w:pgMar w:top="1296" w:right="1794" w:bottom="884" w:left="1139" w:header="0" w:footer="723" w:gutter="0"/>
          <w:pgNumType w:fmt="decimal"/>
          <w:cols w:equalWidth="0" w:num="2">
            <w:col w:w="2843" w:space="100"/>
            <w:col w:w="6085"/>
          </w:cols>
        </w:sectPr>
      </w:pPr>
    </w:p>
    <w:p>
      <w:pPr>
        <w:spacing w:line="157" w:lineRule="exact"/>
        <w:rPr>
          <w:color w:val="000000" w:themeColor="text1"/>
          <w14:textFill>
            <w14:solidFill>
              <w14:schemeClr w14:val="tx1"/>
            </w14:solidFill>
          </w14:textFill>
        </w:rPr>
      </w:pPr>
    </w:p>
    <w:p>
      <w:pPr>
        <w:rPr>
          <w:color w:val="000000" w:themeColor="text1"/>
          <w14:textFill>
            <w14:solidFill>
              <w14:schemeClr w14:val="tx1"/>
            </w14:solidFill>
          </w14:textFill>
        </w:rPr>
        <w:sectPr>
          <w:type w:val="continuous"/>
          <w:pgSz w:w="11960" w:h="16880"/>
          <w:pgMar w:top="1296" w:right="1794" w:bottom="884" w:left="1139" w:header="0" w:footer="723" w:gutter="0"/>
          <w:pgNumType w:fmt="decimal"/>
          <w:cols w:equalWidth="0" w:num="1">
            <w:col w:w="9027"/>
          </w:cols>
        </w:sectPr>
      </w:pPr>
    </w:p>
    <w:p>
      <w:pPr>
        <w:spacing w:before="43" w:line="377" w:lineRule="auto"/>
        <w:ind w:right="12" w:firstLine="1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邮政编</w:t>
      </w:r>
      <w:r>
        <w:rPr>
          <w:rFonts w:ascii="宋体" w:hAnsi="宋体" w:eastAsia="宋体" w:cs="宋体"/>
          <w:color w:val="000000" w:themeColor="text1"/>
          <w:spacing w:val="-4"/>
          <w:sz w:val="20"/>
          <w:szCs w:val="20"/>
          <w14:textFill>
            <w14:solidFill>
              <w14:schemeClr w14:val="tx1"/>
            </w14:solidFill>
          </w14:textFill>
        </w:rPr>
        <w:t>码</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法</w:t>
      </w:r>
      <w:r>
        <w:rPr>
          <w:rFonts w:ascii="宋体" w:hAnsi="宋体" w:eastAsia="宋体" w:cs="宋体"/>
          <w:color w:val="000000" w:themeColor="text1"/>
          <w:spacing w:val="-3"/>
          <w:sz w:val="20"/>
          <w:szCs w:val="20"/>
          <w14:textFill>
            <w14:solidFill>
              <w14:schemeClr w14:val="tx1"/>
            </w14:solidFill>
          </w14:textFill>
        </w:rPr>
        <w:t>定代表人：</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委</w:t>
      </w:r>
      <w:r>
        <w:rPr>
          <w:rFonts w:ascii="宋体" w:hAnsi="宋体" w:eastAsia="宋体" w:cs="宋体"/>
          <w:color w:val="000000" w:themeColor="text1"/>
          <w:spacing w:val="-3"/>
          <w:sz w:val="20"/>
          <w:szCs w:val="20"/>
          <w14:textFill>
            <w14:solidFill>
              <w14:schemeClr w14:val="tx1"/>
            </w14:solidFill>
          </w14:textFill>
        </w:rPr>
        <w:t>托代理人：</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电</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 xml:space="preserve"> 话 ：</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传</w:t>
      </w:r>
      <w:r>
        <w:rPr>
          <w:rFonts w:ascii="宋体" w:hAnsi="宋体" w:eastAsia="宋体" w:cs="宋体"/>
          <w:color w:val="000000" w:themeColor="text1"/>
          <w:spacing w:val="-9"/>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 xml:space="preserve"> 真 ：</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电子信箱：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开</w:t>
      </w:r>
      <w:r>
        <w:rPr>
          <w:rFonts w:ascii="宋体" w:hAnsi="宋体" w:eastAsia="宋体" w:cs="宋体"/>
          <w:color w:val="000000" w:themeColor="text1"/>
          <w:spacing w:val="6"/>
          <w:sz w:val="20"/>
          <w:szCs w:val="20"/>
          <w14:textFill>
            <w14:solidFill>
              <w14:schemeClr w14:val="tx1"/>
            </w14:solidFill>
          </w14:textFill>
        </w:rPr>
        <w:t>户银行：</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 w:line="193"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账</w:t>
      </w:r>
      <w:r>
        <w:rPr>
          <w:rFonts w:ascii="宋体" w:hAnsi="宋体" w:eastAsia="宋体" w:cs="宋体"/>
          <w:color w:val="000000" w:themeColor="text1"/>
          <w:spacing w:val="-13"/>
          <w:sz w:val="20"/>
          <w:szCs w:val="20"/>
          <w14:textFill>
            <w14:solidFill>
              <w14:schemeClr w14:val="tx1"/>
            </w14:solidFill>
          </w14:textFill>
        </w:rPr>
        <w:t xml:space="preserve">  号 ：</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line="14" w:lineRule="auto"/>
        <w:rPr>
          <w:rFonts w:ascii="Arial"/>
          <w:color w:val="000000" w:themeColor="text1"/>
          <w:sz w:val="2"/>
          <w14:textFill>
            <w14:solidFill>
              <w14:schemeClr w14:val="tx1"/>
            </w14:solidFill>
          </w14:textFill>
        </w:rPr>
      </w:pPr>
      <w:r>
        <w:rPr>
          <w:rFonts w:ascii="Arial" w:hAnsi="Arial" w:eastAsia="Arial" w:cs="Arial"/>
          <w:color w:val="000000" w:themeColor="text1"/>
          <w:sz w:val="2"/>
          <w:szCs w:val="2"/>
          <w14:textFill>
            <w14:solidFill>
              <w14:schemeClr w14:val="tx1"/>
            </w14:solidFill>
          </w14:textFill>
        </w:rPr>
        <w:br w:type="column"/>
      </w:r>
    </w:p>
    <w:p>
      <w:pPr>
        <w:spacing w:before="41" w:line="228" w:lineRule="auto"/>
        <w:ind w:left="1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邮政编码</w:t>
      </w:r>
      <w:r>
        <w:rPr>
          <w:rFonts w:ascii="宋体" w:hAnsi="宋体" w:eastAsia="宋体" w:cs="宋体"/>
          <w:color w:val="000000" w:themeColor="text1"/>
          <w:spacing w:val="2"/>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3" w:line="227"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法</w:t>
      </w:r>
      <w:r>
        <w:rPr>
          <w:rFonts w:ascii="宋体" w:hAnsi="宋体" w:eastAsia="宋体" w:cs="宋体"/>
          <w:color w:val="000000" w:themeColor="text1"/>
          <w:spacing w:val="6"/>
          <w:sz w:val="20"/>
          <w:szCs w:val="20"/>
          <w14:textFill>
            <w14:solidFill>
              <w14:schemeClr w14:val="tx1"/>
            </w14:solidFill>
          </w14:textFill>
        </w:rPr>
        <w:t>定代表人：</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1" w:line="225"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委托代理人</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4" w:line="231" w:lineRule="auto"/>
        <w:ind w:left="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7"/>
          <w:sz w:val="20"/>
          <w:szCs w:val="20"/>
          <w14:textFill>
            <w14:solidFill>
              <w14:schemeClr w14:val="tx1"/>
            </w14:solidFill>
          </w14:textFill>
        </w:rPr>
        <w:t>电  话 ：</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58" w:line="225"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传</w:t>
      </w:r>
      <w:r>
        <w:rPr>
          <w:rFonts w:ascii="宋体" w:hAnsi="宋体" w:eastAsia="宋体" w:cs="宋体"/>
          <w:color w:val="000000" w:themeColor="text1"/>
          <w:spacing w:val="-12"/>
          <w:sz w:val="20"/>
          <w:szCs w:val="20"/>
          <w14:textFill>
            <w14:solidFill>
              <w14:schemeClr w14:val="tx1"/>
            </w14:solidFill>
          </w14:textFill>
        </w:rPr>
        <w:t xml:space="preserve">  真 ：</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5" w:line="228" w:lineRule="auto"/>
        <w:ind w:left="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电子信箱：</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1" w:line="229"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开</w:t>
      </w:r>
      <w:r>
        <w:rPr>
          <w:rFonts w:ascii="宋体" w:hAnsi="宋体" w:eastAsia="宋体" w:cs="宋体"/>
          <w:color w:val="000000" w:themeColor="text1"/>
          <w:spacing w:val="5"/>
          <w:sz w:val="20"/>
          <w:szCs w:val="20"/>
          <w14:textFill>
            <w14:solidFill>
              <w14:schemeClr w14:val="tx1"/>
            </w14:solidFill>
          </w14:textFill>
        </w:rPr>
        <w:t>户银行：</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62" w:line="194" w:lineRule="auto"/>
        <w:ind w:left="1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账</w:t>
      </w:r>
      <w:r>
        <w:rPr>
          <w:rFonts w:ascii="宋体" w:hAnsi="宋体" w:eastAsia="宋体" w:cs="宋体"/>
          <w:color w:val="000000" w:themeColor="text1"/>
          <w:spacing w:val="-13"/>
          <w:sz w:val="20"/>
          <w:szCs w:val="20"/>
          <w14:textFill>
            <w14:solidFill>
              <w14:schemeClr w14:val="tx1"/>
            </w14:solidFill>
          </w14:textFill>
        </w:rPr>
        <w:t xml:space="preserve">  号 ：</w:t>
      </w:r>
      <w:r>
        <w:rPr>
          <w:rFonts w:ascii="宋体" w:hAnsi="宋体" w:eastAsia="宋体" w:cs="宋体"/>
          <w:color w:val="000000" w:themeColor="text1"/>
          <w:sz w:val="20"/>
          <w:szCs w:val="20"/>
          <w:u w:val="single" w:color="auto"/>
          <w14:textFill>
            <w14:solidFill>
              <w14:schemeClr w14:val="tx1"/>
            </w14:solidFill>
          </w14:textFill>
        </w:rPr>
        <w:t xml:space="preserve">                       </w:t>
      </w:r>
    </w:p>
    <w:p>
      <w:pPr>
        <w:rPr>
          <w:color w:val="000000" w:themeColor="text1"/>
          <w14:textFill>
            <w14:solidFill>
              <w14:schemeClr w14:val="tx1"/>
            </w14:solidFill>
          </w14:textFill>
        </w:rPr>
        <w:sectPr>
          <w:type w:val="continuous"/>
          <w:pgSz w:w="11960" w:h="16880"/>
          <w:pgMar w:top="1296" w:right="1794" w:bottom="884" w:left="1139" w:header="0" w:footer="723" w:gutter="0"/>
          <w:pgNumType w:fmt="decimal"/>
          <w:cols w:equalWidth="0" w:num="2">
            <w:col w:w="2946" w:space="100"/>
            <w:col w:w="5982"/>
          </w:cols>
        </w:sectPr>
      </w:pPr>
    </w:p>
    <w:p>
      <w:pPr>
        <w:spacing w:before="48" w:line="228" w:lineRule="auto"/>
        <w:ind w:left="280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Outline w14:w="4358"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二部分</w:t>
      </w:r>
      <w:r>
        <w:rPr>
          <w:rFonts w:ascii="宋体" w:hAnsi="宋体" w:eastAsia="宋体" w:cs="宋体"/>
          <w:color w:val="000000" w:themeColor="text1"/>
          <w:spacing w:val="8"/>
          <w:sz w:val="23"/>
          <w:szCs w:val="23"/>
          <w14:textFill>
            <w14:solidFill>
              <w14:schemeClr w14:val="tx1"/>
            </w14:solidFill>
          </w14:textFill>
        </w:rPr>
        <w:t xml:space="preserve"> </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通用合同条款</w:t>
      </w:r>
      <w:r>
        <w:rPr>
          <w:rFonts w:ascii="宋体" w:hAnsi="宋体" w:eastAsia="宋体" w:cs="宋体"/>
          <w:color w:val="000000" w:themeColor="text1"/>
          <w:spacing w:val="8"/>
          <w:sz w:val="23"/>
          <w:szCs w:val="23"/>
          <w14:textFill>
            <w14:solidFill>
              <w14:schemeClr w14:val="tx1"/>
            </w14:solidFill>
          </w14:textFill>
        </w:rPr>
        <w:t xml:space="preserve"> </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(略)</w:t>
      </w:r>
    </w:p>
    <w:p>
      <w:pPr>
        <w:spacing w:before="205" w:line="227" w:lineRule="auto"/>
        <w:ind w:left="3104"/>
        <w:outlineLvl w:val="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Outline w14:w="4358" w14:cap="sq" w14:cmpd="sng">
            <w14:solidFill>
              <w14:srgbClr w14:val="000000"/>
            </w14:solidFill>
            <w14:prstDash w14:val="solid"/>
            <w14:bevel/>
          </w14:textOutline>
          <w14:textFill>
            <w14:solidFill>
              <w14:schemeClr w14:val="tx1"/>
            </w14:solidFill>
          </w14:textFill>
        </w:rPr>
        <w:t>第三部分</w:t>
      </w:r>
      <w:r>
        <w:rPr>
          <w:rFonts w:ascii="宋体" w:hAnsi="宋体" w:eastAsia="宋体" w:cs="宋体"/>
          <w:color w:val="000000" w:themeColor="text1"/>
          <w:spacing w:val="9"/>
          <w:sz w:val="23"/>
          <w:szCs w:val="23"/>
          <w14:textFill>
            <w14:solidFill>
              <w14:schemeClr w14:val="tx1"/>
            </w14:solidFill>
          </w14:textFill>
        </w:rPr>
        <w:t xml:space="preserve">  </w:t>
      </w:r>
      <w:r>
        <w:rPr>
          <w:rFonts w:ascii="宋体" w:hAnsi="宋体" w:eastAsia="宋体" w:cs="宋体"/>
          <w:color w:val="000000" w:themeColor="text1"/>
          <w:spacing w:val="9"/>
          <w:sz w:val="23"/>
          <w:szCs w:val="23"/>
          <w14:textOutline w14:w="4358" w14:cap="sq" w14:cmpd="sng">
            <w14:solidFill>
              <w14:srgbClr w14:val="000000"/>
            </w14:solidFill>
            <w14:prstDash w14:val="solid"/>
            <w14:bevel/>
          </w14:textOutline>
          <w14:textFill>
            <w14:solidFill>
              <w14:schemeClr w14:val="tx1"/>
            </w14:solidFill>
          </w14:textFill>
        </w:rPr>
        <w:t>专用合同条</w:t>
      </w:r>
      <w:r>
        <w:rPr>
          <w:rFonts w:ascii="宋体" w:hAnsi="宋体" w:eastAsia="宋体" w:cs="宋体"/>
          <w:color w:val="000000" w:themeColor="text1"/>
          <w:spacing w:val="8"/>
          <w:sz w:val="23"/>
          <w:szCs w:val="23"/>
          <w14:textOutline w14:w="4358" w14:cap="sq" w14:cmpd="sng">
            <w14:solidFill>
              <w14:srgbClr w14:val="000000"/>
            </w14:solidFill>
            <w14:prstDash w14:val="solid"/>
            <w14:bevel/>
          </w14:textOutline>
          <w14:textFill>
            <w14:solidFill>
              <w14:schemeClr w14:val="tx1"/>
            </w14:solidFill>
          </w14:textFill>
        </w:rPr>
        <w:t>款</w:t>
      </w:r>
    </w:p>
    <w:p>
      <w:pPr>
        <w:spacing w:before="207" w:line="229" w:lineRule="auto"/>
        <w:ind w:left="1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 一般约定</w:t>
      </w:r>
    </w:p>
    <w:p>
      <w:pPr>
        <w:spacing w:before="231" w:line="229" w:lineRule="auto"/>
        <w:ind w:left="1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.1 词语定义</w:t>
      </w:r>
    </w:p>
    <w:p>
      <w:pPr>
        <w:spacing w:before="231" w:line="231"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3"/>
          <w:sz w:val="20"/>
          <w:szCs w:val="20"/>
          <w14:textFill>
            <w14:solidFill>
              <w14:schemeClr w14:val="tx1"/>
            </w14:solidFill>
          </w14:textFill>
        </w:rPr>
        <w:t>1.1 合同</w:t>
      </w:r>
    </w:p>
    <w:p>
      <w:pPr>
        <w:spacing w:before="230" w:line="226"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1.1.1.10 其他合同文件包括：</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6"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1.1.2 合同当事人及其他相关</w:t>
      </w:r>
      <w:r>
        <w:rPr>
          <w:rFonts w:ascii="宋体" w:hAnsi="宋体" w:eastAsia="宋体" w:cs="宋体"/>
          <w:color w:val="000000" w:themeColor="text1"/>
          <w:spacing w:val="4"/>
          <w:sz w:val="20"/>
          <w:szCs w:val="20"/>
          <w14:textFill>
            <w14:solidFill>
              <w14:schemeClr w14:val="tx1"/>
            </w14:solidFill>
          </w14:textFill>
        </w:rPr>
        <w:t>方</w:t>
      </w:r>
    </w:p>
    <w:p>
      <w:pPr>
        <w:spacing w:before="235" w:line="231"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 xml:space="preserve">1.1.2.4 </w:t>
      </w:r>
      <w:r>
        <w:rPr>
          <w:rFonts w:ascii="宋体" w:hAnsi="宋体" w:eastAsia="宋体" w:cs="宋体"/>
          <w:color w:val="000000" w:themeColor="text1"/>
          <w:sz w:val="20"/>
          <w:szCs w:val="20"/>
          <w14:textFill>
            <w14:solidFill>
              <w14:schemeClr w14:val="tx1"/>
            </w14:solidFill>
          </w14:textFill>
        </w:rPr>
        <w:t>监理人：</w:t>
      </w:r>
    </w:p>
    <w:p>
      <w:pPr>
        <w:spacing w:before="229" w:line="231"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名</w:t>
      </w:r>
      <w:r>
        <w:rPr>
          <w:rFonts w:ascii="宋体" w:hAnsi="宋体" w:eastAsia="宋体" w:cs="宋体"/>
          <w:color w:val="000000" w:themeColor="text1"/>
          <w:spacing w:val="-4"/>
          <w:sz w:val="20"/>
          <w:szCs w:val="20"/>
          <w14:textFill>
            <w14:solidFill>
              <w14:schemeClr w14:val="tx1"/>
            </w14:solidFill>
          </w14:textFill>
        </w:rPr>
        <w:t xml:space="preserve">    称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1" w:line="443" w:lineRule="auto"/>
        <w:ind w:left="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资质类别和等级：</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30"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联系电话：</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1" w:line="228" w:lineRule="auto"/>
        <w:ind w:left="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电子信箱：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通信地址：</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2" w:line="230"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w:t>
      </w:r>
      <w:r>
        <w:rPr>
          <w:rFonts w:ascii="宋体" w:hAnsi="宋体" w:eastAsia="宋体" w:cs="宋体"/>
          <w:color w:val="000000" w:themeColor="text1"/>
          <w:spacing w:val="3"/>
          <w:sz w:val="20"/>
          <w:szCs w:val="20"/>
          <w14:textFill>
            <w14:solidFill>
              <w14:schemeClr w14:val="tx1"/>
            </w14:solidFill>
          </w14:textFill>
        </w:rPr>
        <w:t>.2.5 设计人：</w:t>
      </w:r>
    </w:p>
    <w:p>
      <w:pPr>
        <w:spacing w:before="231" w:line="231"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名</w:t>
      </w:r>
      <w:r>
        <w:rPr>
          <w:rFonts w:ascii="宋体" w:hAnsi="宋体" w:eastAsia="宋体" w:cs="宋体"/>
          <w:color w:val="000000" w:themeColor="text1"/>
          <w:spacing w:val="-4"/>
          <w:sz w:val="20"/>
          <w:szCs w:val="20"/>
          <w14:textFill>
            <w14:solidFill>
              <w14:schemeClr w14:val="tx1"/>
            </w14:solidFill>
          </w14:textFill>
        </w:rPr>
        <w:t xml:space="preserve">    称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0" w:line="443" w:lineRule="auto"/>
        <w:ind w:left="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资质类别和等级：</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30"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联系电话：</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1" w:line="228" w:lineRule="auto"/>
        <w:ind w:left="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电子信箱：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通信地址：</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2" w:line="229"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.1.3 工程和设备</w:t>
      </w:r>
    </w:p>
    <w:p>
      <w:pPr>
        <w:spacing w:before="232" w:line="226"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1.1.3.7 作为施工现场组成部分的其他场所包括：</w:t>
      </w:r>
      <w:r>
        <w:rPr>
          <w:rFonts w:ascii="宋体" w:hAnsi="宋体" w:eastAsia="宋体" w:cs="宋体"/>
          <w:color w:val="000000" w:themeColor="text1"/>
          <w:spacing w:val="8"/>
          <w:sz w:val="20"/>
          <w:szCs w:val="20"/>
          <w:u w:val="single" w:color="auto"/>
          <w14:textFill>
            <w14:solidFill>
              <w14:schemeClr w14:val="tx1"/>
            </w14:solidFill>
          </w14:textFill>
        </w:rPr>
        <w:t>施工所必需的临时设施</w:t>
      </w:r>
      <w:r>
        <w:rPr>
          <w:rFonts w:ascii="宋体" w:hAnsi="宋体" w:eastAsia="宋体" w:cs="宋体"/>
          <w:color w:val="000000" w:themeColor="text1"/>
          <w:spacing w:val="6"/>
          <w:sz w:val="20"/>
          <w:szCs w:val="20"/>
          <w14:textFill>
            <w14:solidFill>
              <w14:schemeClr w14:val="tx1"/>
            </w14:solidFill>
          </w14:textFill>
        </w:rPr>
        <w:t>。</w:t>
      </w:r>
    </w:p>
    <w:p>
      <w:pPr>
        <w:spacing w:before="235" w:line="229"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1.1.3.9 永久占地包括：</w:t>
      </w:r>
      <w:r>
        <w:rPr>
          <w:rFonts w:ascii="宋体" w:hAnsi="宋体" w:eastAsia="宋体" w:cs="宋体"/>
          <w:color w:val="000000" w:themeColor="text1"/>
          <w:spacing w:val="8"/>
          <w:sz w:val="20"/>
          <w:szCs w:val="20"/>
          <w:u w:val="single" w:color="auto"/>
          <w14:textFill>
            <w14:solidFill>
              <w14:schemeClr w14:val="tx1"/>
            </w14:solidFill>
          </w14:textFill>
        </w:rPr>
        <w:t>经许可，实施合同工程需永久占用的土地</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1.1</w:t>
      </w:r>
      <w:r>
        <w:rPr>
          <w:rFonts w:ascii="宋体" w:hAnsi="宋体" w:eastAsia="宋体" w:cs="宋体"/>
          <w:color w:val="000000" w:themeColor="text1"/>
          <w:spacing w:val="11"/>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3.10 临时占地包括：</w:t>
      </w:r>
      <w:r>
        <w:rPr>
          <w:rFonts w:ascii="宋体" w:hAnsi="宋体" w:eastAsia="宋体" w:cs="宋体"/>
          <w:color w:val="000000" w:themeColor="text1"/>
          <w:spacing w:val="7"/>
          <w:sz w:val="20"/>
          <w:szCs w:val="20"/>
          <w:u w:val="single" w:color="auto"/>
          <w14:textFill>
            <w14:solidFill>
              <w14:schemeClr w14:val="tx1"/>
            </w14:solidFill>
          </w14:textFill>
        </w:rPr>
        <w:t>经许可，施工所必需的临时设施所占用地</w:t>
      </w:r>
      <w:r>
        <w:rPr>
          <w:rFonts w:ascii="宋体" w:hAnsi="宋体" w:eastAsia="宋体" w:cs="宋体"/>
          <w:color w:val="000000" w:themeColor="text1"/>
          <w:spacing w:val="7"/>
          <w:sz w:val="20"/>
          <w:szCs w:val="20"/>
          <w14:textFill>
            <w14:solidFill>
              <w14:schemeClr w14:val="tx1"/>
            </w14:solidFill>
          </w14:textFill>
        </w:rPr>
        <w:t>。</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 法律</w:t>
      </w:r>
    </w:p>
    <w:p>
      <w:pPr>
        <w:spacing w:before="232" w:line="226" w:lineRule="auto"/>
        <w:ind w:left="17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适用于合同的其他规范性文件：</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9"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1.4 标准和规范</w:t>
      </w:r>
    </w:p>
    <w:p>
      <w:pPr>
        <w:spacing w:before="232" w:line="229" w:lineRule="auto"/>
        <w:ind w:left="19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1.4.1 适用于工程的标准</w:t>
      </w:r>
      <w:r>
        <w:rPr>
          <w:rFonts w:ascii="宋体" w:hAnsi="宋体" w:eastAsia="宋体" w:cs="宋体"/>
          <w:color w:val="000000" w:themeColor="text1"/>
          <w:spacing w:val="-1"/>
          <w:sz w:val="20"/>
          <w:szCs w:val="20"/>
          <w14:textFill>
            <w14:solidFill>
              <w14:schemeClr w14:val="tx1"/>
            </w14:solidFill>
          </w14:textFill>
        </w:rPr>
        <w:t>规范包括：</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1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4.2 发包人提供国外标准、规范的名称：</w:t>
      </w:r>
      <w:r>
        <w:rPr>
          <w:rFonts w:ascii="宋体" w:hAnsi="宋体" w:eastAsia="宋体" w:cs="宋体"/>
          <w:color w:val="000000" w:themeColor="text1"/>
          <w:spacing w:val="7"/>
          <w:sz w:val="20"/>
          <w:szCs w:val="20"/>
          <w:u w:val="single" w:color="auto"/>
          <w14:textFill>
            <w14:solidFill>
              <w14:schemeClr w14:val="tx1"/>
            </w14:solidFill>
          </w14:textFill>
        </w:rPr>
        <w:t>无</w:t>
      </w:r>
      <w:r>
        <w:rPr>
          <w:rFonts w:ascii="宋体" w:hAnsi="宋体" w:eastAsia="宋体" w:cs="宋体"/>
          <w:color w:val="000000" w:themeColor="text1"/>
          <w:spacing w:val="7"/>
          <w:sz w:val="20"/>
          <w:szCs w:val="20"/>
          <w14:textFill>
            <w14:solidFill>
              <w14:schemeClr w14:val="tx1"/>
            </w14:solidFill>
          </w14:textFill>
        </w:rPr>
        <w:t>；</w:t>
      </w:r>
    </w:p>
    <w:p>
      <w:pPr>
        <w:spacing w:before="233" w:line="443"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发</w:t>
      </w:r>
      <w:r>
        <w:rPr>
          <w:rFonts w:ascii="宋体" w:hAnsi="宋体" w:eastAsia="宋体" w:cs="宋体"/>
          <w:color w:val="000000" w:themeColor="text1"/>
          <w:spacing w:val="10"/>
          <w:sz w:val="20"/>
          <w:szCs w:val="20"/>
          <w14:textFill>
            <w14:solidFill>
              <w14:schemeClr w14:val="tx1"/>
            </w14:solidFill>
          </w14:textFill>
        </w:rPr>
        <w:t>包</w:t>
      </w:r>
      <w:r>
        <w:rPr>
          <w:rFonts w:ascii="宋体" w:hAnsi="宋体" w:eastAsia="宋体" w:cs="宋体"/>
          <w:color w:val="000000" w:themeColor="text1"/>
          <w:spacing w:val="7"/>
          <w:sz w:val="20"/>
          <w:szCs w:val="20"/>
          <w14:textFill>
            <w14:solidFill>
              <w14:schemeClr w14:val="tx1"/>
            </w14:solidFill>
          </w14:textFill>
        </w:rPr>
        <w:t>人提供国外标准、规范的份数：</w:t>
      </w:r>
      <w:r>
        <w:rPr>
          <w:rFonts w:ascii="宋体" w:hAnsi="宋体" w:eastAsia="宋体" w:cs="宋体"/>
          <w:color w:val="000000" w:themeColor="text1"/>
          <w:spacing w:val="7"/>
          <w:sz w:val="20"/>
          <w:szCs w:val="20"/>
          <w:u w:val="single" w:color="auto"/>
          <w14:textFill>
            <w14:solidFill>
              <w14:schemeClr w14:val="tx1"/>
            </w14:solidFill>
          </w14:textFill>
        </w:rPr>
        <w:t xml:space="preserve">     /    </w:t>
      </w:r>
      <w:r>
        <w:rPr>
          <w:rFonts w:ascii="宋体" w:hAnsi="宋体" w:eastAsia="宋体" w:cs="宋体"/>
          <w:color w:val="000000" w:themeColor="text1"/>
          <w:spacing w:val="7"/>
          <w:sz w:val="20"/>
          <w:szCs w:val="20"/>
          <w14:textFill>
            <w14:solidFill>
              <w14:schemeClr w14:val="tx1"/>
            </w14:solidFill>
          </w14:textFill>
        </w:rPr>
        <w:t>；</w:t>
      </w:r>
    </w:p>
    <w:p>
      <w:pPr>
        <w:spacing w:before="1" w:line="227"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发</w:t>
      </w:r>
      <w:r>
        <w:rPr>
          <w:rFonts w:ascii="宋体" w:hAnsi="宋体" w:eastAsia="宋体" w:cs="宋体"/>
          <w:color w:val="000000" w:themeColor="text1"/>
          <w:spacing w:val="10"/>
          <w:sz w:val="20"/>
          <w:szCs w:val="20"/>
          <w14:textFill>
            <w14:solidFill>
              <w14:schemeClr w14:val="tx1"/>
            </w14:solidFill>
          </w14:textFill>
        </w:rPr>
        <w:t>包</w:t>
      </w:r>
      <w:r>
        <w:rPr>
          <w:rFonts w:ascii="宋体" w:hAnsi="宋体" w:eastAsia="宋体" w:cs="宋体"/>
          <w:color w:val="000000" w:themeColor="text1"/>
          <w:spacing w:val="7"/>
          <w:sz w:val="20"/>
          <w:szCs w:val="20"/>
          <w14:textFill>
            <w14:solidFill>
              <w14:schemeClr w14:val="tx1"/>
            </w14:solidFill>
          </w14:textFill>
        </w:rPr>
        <w:t>人提供国外标准、规范的名称：</w:t>
      </w:r>
      <w:r>
        <w:rPr>
          <w:rFonts w:ascii="宋体" w:hAnsi="宋体" w:eastAsia="宋体" w:cs="宋体"/>
          <w:color w:val="000000" w:themeColor="text1"/>
          <w:spacing w:val="7"/>
          <w:sz w:val="20"/>
          <w:szCs w:val="20"/>
          <w:u w:val="single" w:color="auto"/>
          <w14:textFill>
            <w14:solidFill>
              <w14:schemeClr w14:val="tx1"/>
            </w14:solidFill>
          </w14:textFill>
        </w:rPr>
        <w:t xml:space="preserve">     /    </w:t>
      </w:r>
      <w:r>
        <w:rPr>
          <w:rFonts w:ascii="宋体" w:hAnsi="宋体" w:eastAsia="宋体" w:cs="宋体"/>
          <w:color w:val="000000" w:themeColor="text1"/>
          <w:spacing w:val="7"/>
          <w:sz w:val="20"/>
          <w:szCs w:val="20"/>
          <w14:textFill>
            <w14:solidFill>
              <w14:schemeClr w14:val="tx1"/>
            </w14:solidFill>
          </w14:textFill>
        </w:rPr>
        <w:t>。</w:t>
      </w:r>
    </w:p>
    <w:p>
      <w:pPr>
        <w:rPr>
          <w:color w:val="000000" w:themeColor="text1"/>
          <w14:textFill>
            <w14:solidFill>
              <w14:schemeClr w14:val="tx1"/>
            </w14:solidFill>
          </w14:textFill>
        </w:rPr>
        <w:sectPr>
          <w:footerReference r:id="rId12" w:type="default"/>
          <w:pgSz w:w="11960" w:h="16880"/>
          <w:pgMar w:top="1121" w:right="1794" w:bottom="884" w:left="1560" w:header="0" w:footer="723" w:gutter="0"/>
          <w:pgNumType w:fmt="decimal"/>
          <w:cols w:space="720" w:num="1"/>
        </w:sectPr>
      </w:pPr>
    </w:p>
    <w:p>
      <w:pPr>
        <w:spacing w:before="42" w:line="228" w:lineRule="auto"/>
        <w:ind w:left="61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1.4.</w:t>
      </w:r>
      <w:r>
        <w:rPr>
          <w:rFonts w:ascii="宋体" w:hAnsi="宋体" w:eastAsia="宋体" w:cs="宋体"/>
          <w:color w:val="000000" w:themeColor="text1"/>
          <w:spacing w:val="7"/>
          <w:sz w:val="20"/>
          <w:szCs w:val="20"/>
          <w14:textFill>
            <w14:solidFill>
              <w14:schemeClr w14:val="tx1"/>
            </w14:solidFill>
          </w14:textFill>
        </w:rPr>
        <w:t>3</w:t>
      </w:r>
      <w:r>
        <w:rPr>
          <w:rFonts w:ascii="宋体" w:hAnsi="宋体" w:eastAsia="宋体" w:cs="宋体"/>
          <w:color w:val="000000" w:themeColor="text1"/>
          <w:spacing w:val="6"/>
          <w:sz w:val="20"/>
          <w:szCs w:val="20"/>
          <w14:textFill>
            <w14:solidFill>
              <w14:schemeClr w14:val="tx1"/>
            </w14:solidFill>
          </w14:textFill>
        </w:rPr>
        <w:t xml:space="preserve"> 发包人对工程的技术标准和功能要求的特殊要求：</w:t>
      </w:r>
      <w:r>
        <w:rPr>
          <w:rFonts w:ascii="宋体" w:hAnsi="宋体" w:eastAsia="宋体" w:cs="宋体"/>
          <w:color w:val="000000" w:themeColor="text1"/>
          <w:spacing w:val="6"/>
          <w:sz w:val="20"/>
          <w:szCs w:val="20"/>
          <w:u w:val="single" w:color="auto"/>
          <w14:textFill>
            <w14:solidFill>
              <w14:schemeClr w14:val="tx1"/>
            </w14:solidFill>
          </w14:textFill>
        </w:rPr>
        <w:t>按合同约定执行</w:t>
      </w:r>
      <w:r>
        <w:rPr>
          <w:rFonts w:ascii="宋体" w:hAnsi="宋体" w:eastAsia="宋体" w:cs="宋体"/>
          <w:color w:val="000000" w:themeColor="text1"/>
          <w:spacing w:val="6"/>
          <w:sz w:val="20"/>
          <w:szCs w:val="20"/>
          <w14:textFill>
            <w14:solidFill>
              <w14:schemeClr w14:val="tx1"/>
            </w14:solidFill>
          </w14:textFill>
        </w:rPr>
        <w:t>。</w:t>
      </w:r>
    </w:p>
    <w:p>
      <w:pPr>
        <w:spacing w:before="233" w:line="228"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5 合同文件的优先顺序</w:t>
      </w:r>
    </w:p>
    <w:p>
      <w:pPr>
        <w:spacing w:before="233"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合同文件组成及优先顺序为：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.6 图纸和承包人文件</w:t>
      </w:r>
    </w:p>
    <w:p>
      <w:pPr>
        <w:spacing w:before="232" w:line="228"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.6.1 图纸的提供</w:t>
      </w:r>
    </w:p>
    <w:p>
      <w:pPr>
        <w:spacing w:before="233"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发包人向承包人提供图纸的期限：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443"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发包人向承包人提供图纸</w:t>
      </w:r>
      <w:r>
        <w:rPr>
          <w:rFonts w:ascii="宋体" w:hAnsi="宋体" w:eastAsia="宋体" w:cs="宋体"/>
          <w:color w:val="000000" w:themeColor="text1"/>
          <w:sz w:val="20"/>
          <w:szCs w:val="20"/>
          <w14:textFill>
            <w14:solidFill>
              <w14:schemeClr w14:val="tx1"/>
            </w14:solidFill>
          </w14:textFill>
        </w:rPr>
        <w:t>的数量：</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7"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发包人向承包人提供图纸</w:t>
      </w:r>
      <w:r>
        <w:rPr>
          <w:rFonts w:ascii="宋体" w:hAnsi="宋体" w:eastAsia="宋体" w:cs="宋体"/>
          <w:color w:val="000000" w:themeColor="text1"/>
          <w:sz w:val="20"/>
          <w:szCs w:val="20"/>
          <w14:textFill>
            <w14:solidFill>
              <w14:schemeClr w14:val="tx1"/>
            </w14:solidFill>
          </w14:textFill>
        </w:rPr>
        <w:t>的内容：</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.6.4 承包人文件</w:t>
      </w:r>
    </w:p>
    <w:p>
      <w:pPr>
        <w:spacing w:before="233" w:line="443" w:lineRule="auto"/>
        <w:ind w:left="60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需要由承包人提供的文件，包括：</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承包人提供的文件的期限为：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承包人提供的文件的数量为：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承包人提供的文件的形式为：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发包人审批承包人文件的期限：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9"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.6.5 现场图纸准备</w:t>
      </w:r>
    </w:p>
    <w:p>
      <w:pPr>
        <w:spacing w:before="232" w:line="229"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关于现场图纸准备的约定：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1" w:line="231"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2"/>
          <w:sz w:val="20"/>
          <w:szCs w:val="20"/>
          <w14:textFill>
            <w14:solidFill>
              <w14:schemeClr w14:val="tx1"/>
            </w14:solidFill>
          </w14:textFill>
        </w:rPr>
        <w:t>.7 联络</w:t>
      </w:r>
    </w:p>
    <w:p>
      <w:pPr>
        <w:spacing w:before="231" w:line="443" w:lineRule="auto"/>
        <w:ind w:firstLine="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1.7.</w:t>
      </w: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 xml:space="preserve"> 发包人和承包人应当在</w:t>
      </w:r>
      <w:r>
        <w:rPr>
          <w:rFonts w:ascii="宋体" w:hAnsi="宋体" w:eastAsia="宋体" w:cs="宋体"/>
          <w:color w:val="000000" w:themeColor="text1"/>
          <w:spacing w:val="8"/>
          <w:sz w:val="20"/>
          <w:szCs w:val="20"/>
          <w:u w:val="single" w:color="auto"/>
          <w14:textFill>
            <w14:solidFill>
              <w14:schemeClr w14:val="tx1"/>
            </w14:solidFill>
          </w14:textFill>
        </w:rPr>
        <w:t>壹</w:t>
      </w:r>
      <w:r>
        <w:rPr>
          <w:rFonts w:ascii="宋体" w:hAnsi="宋体" w:eastAsia="宋体" w:cs="宋体"/>
          <w:color w:val="000000" w:themeColor="text1"/>
          <w:spacing w:val="8"/>
          <w:sz w:val="20"/>
          <w:szCs w:val="20"/>
          <w14:textFill>
            <w14:solidFill>
              <w14:schemeClr w14:val="tx1"/>
            </w14:solidFill>
          </w14:textFill>
        </w:rPr>
        <w:t>天内将与合同有关的通知、批准、证明、证书、指示、指令、要求、</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7"/>
          <w:sz w:val="20"/>
          <w:szCs w:val="20"/>
          <w14:textFill>
            <w14:solidFill>
              <w14:schemeClr w14:val="tx1"/>
            </w14:solidFill>
          </w14:textFill>
        </w:rPr>
        <w:t>请</w:t>
      </w:r>
      <w:r>
        <w:rPr>
          <w:rFonts w:ascii="宋体" w:hAnsi="宋体" w:eastAsia="宋体" w:cs="宋体"/>
          <w:color w:val="000000" w:themeColor="text1"/>
          <w:spacing w:val="9"/>
          <w:sz w:val="20"/>
          <w:szCs w:val="20"/>
          <w14:textFill>
            <w14:solidFill>
              <w14:schemeClr w14:val="tx1"/>
            </w14:solidFill>
          </w14:textFill>
        </w:rPr>
        <w:t>求、同意、意见、确定和决定等书面函件送达对方当事人。</w:t>
      </w:r>
    </w:p>
    <w:p>
      <w:pPr>
        <w:spacing w:line="443" w:lineRule="auto"/>
        <w:ind w:left="43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1.7.2</w:t>
      </w:r>
      <w:r>
        <w:rPr>
          <w:rFonts w:ascii="宋体" w:hAnsi="宋体" w:eastAsia="宋体" w:cs="宋体"/>
          <w:color w:val="000000" w:themeColor="text1"/>
          <w:spacing w:val="-1"/>
          <w:sz w:val="20"/>
          <w:szCs w:val="20"/>
          <w14:textFill>
            <w14:solidFill>
              <w14:schemeClr w14:val="tx1"/>
            </w14:solidFill>
          </w14:textFill>
        </w:rPr>
        <w:t xml:space="preserve"> 发包人接收文件的地点：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发包人指定的接收人为：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承包人接收文件的地点：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承包人指定的接收人为：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监理人接收文件的地点：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监理人指定的接收人为：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.10 交通运输</w:t>
      </w:r>
    </w:p>
    <w:p>
      <w:pPr>
        <w:spacing w:before="233" w:line="228"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1.10.1 出入现场的权</w:t>
      </w:r>
      <w:r>
        <w:rPr>
          <w:rFonts w:ascii="宋体" w:hAnsi="宋体" w:eastAsia="宋体" w:cs="宋体"/>
          <w:color w:val="000000" w:themeColor="text1"/>
          <w:spacing w:val="4"/>
          <w:sz w:val="20"/>
          <w:szCs w:val="20"/>
          <w14:textFill>
            <w14:solidFill>
              <w14:schemeClr w14:val="tx1"/>
            </w14:solidFill>
          </w14:textFill>
        </w:rPr>
        <w:t>利</w:t>
      </w:r>
    </w:p>
    <w:p>
      <w:pPr>
        <w:spacing w:before="233" w:line="228" w:lineRule="auto"/>
        <w:ind w:left="60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关于出入现场的权利的约定：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37"/>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4"/>
          <w:sz w:val="20"/>
          <w:szCs w:val="20"/>
          <w14:textFill>
            <w14:solidFill>
              <w14:schemeClr w14:val="tx1"/>
            </w14:solidFill>
          </w14:textFill>
        </w:rPr>
        <w:t>10.3 场内交通</w:t>
      </w:r>
    </w:p>
    <w:p>
      <w:pPr>
        <w:spacing w:before="233"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关于场外交通和场内交通的边界的约定：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rPr>
          <w:color w:val="000000" w:themeColor="text1"/>
          <w14:textFill>
            <w14:solidFill>
              <w14:schemeClr w14:val="tx1"/>
            </w14:solidFill>
          </w14:textFill>
        </w:rPr>
        <w:sectPr>
          <w:footerReference r:id="rId13" w:type="default"/>
          <w:pgSz w:w="11960" w:h="16880"/>
          <w:pgMar w:top="1296" w:right="1170" w:bottom="884" w:left="1139" w:header="0" w:footer="723" w:gutter="0"/>
          <w:pgNumType w:fmt="decimal"/>
          <w:cols w:space="720" w:num="1"/>
        </w:sectPr>
      </w:pPr>
    </w:p>
    <w:p>
      <w:pPr>
        <w:spacing w:before="42" w:line="443" w:lineRule="auto"/>
        <w:ind w:left="433" w:right="379" w:hanging="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关于发包人向承包人</w:t>
      </w:r>
      <w:r>
        <w:rPr>
          <w:rFonts w:ascii="宋体" w:hAnsi="宋体" w:eastAsia="宋体" w:cs="宋体"/>
          <w:color w:val="000000" w:themeColor="text1"/>
          <w:spacing w:val="3"/>
          <w:sz w:val="20"/>
          <w:szCs w:val="20"/>
          <w14:textFill>
            <w14:solidFill>
              <w14:schemeClr w14:val="tx1"/>
            </w14:solidFill>
          </w14:textFill>
        </w:rPr>
        <w:t>免费提供满足工程施工需要的场内道路和交通设施的约定：</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3"/>
          <w:sz w:val="20"/>
          <w:szCs w:val="20"/>
          <w14:textFill>
            <w14:solidFill>
              <w14:schemeClr w14:val="tx1"/>
            </w14:solidFill>
          </w14:textFill>
        </w:rPr>
        <w:t>0.4 超大件和超重件的运输</w:t>
      </w:r>
    </w:p>
    <w:p>
      <w:pPr>
        <w:spacing w:line="226"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运输</w:t>
      </w:r>
      <w:r>
        <w:rPr>
          <w:rFonts w:ascii="宋体" w:hAnsi="宋体" w:eastAsia="宋体" w:cs="宋体"/>
          <w:color w:val="000000" w:themeColor="text1"/>
          <w:spacing w:val="9"/>
          <w:sz w:val="20"/>
          <w:szCs w:val="20"/>
          <w14:textFill>
            <w14:solidFill>
              <w14:schemeClr w14:val="tx1"/>
            </w14:solidFill>
          </w14:textFill>
        </w:rPr>
        <w:t>超大件或超重件所需的道路和桥梁临时加固改造费用和其他有关费用由</w:t>
      </w:r>
      <w:r>
        <w:rPr>
          <w:rFonts w:ascii="宋体" w:hAnsi="宋体" w:eastAsia="宋体" w:cs="宋体"/>
          <w:color w:val="000000" w:themeColor="text1"/>
          <w:spacing w:val="9"/>
          <w:sz w:val="20"/>
          <w:szCs w:val="20"/>
          <w:u w:val="single" w:color="auto"/>
          <w14:textFill>
            <w14:solidFill>
              <w14:schemeClr w14:val="tx1"/>
            </w14:solidFill>
          </w14:textFill>
        </w:rPr>
        <w:t>承包人</w:t>
      </w:r>
      <w:r>
        <w:rPr>
          <w:rFonts w:ascii="宋体" w:hAnsi="宋体" w:eastAsia="宋体" w:cs="宋体"/>
          <w:color w:val="000000" w:themeColor="text1"/>
          <w:spacing w:val="9"/>
          <w:sz w:val="20"/>
          <w:szCs w:val="20"/>
          <w14:textFill>
            <w14:solidFill>
              <w14:schemeClr w14:val="tx1"/>
            </w14:solidFill>
          </w14:textFill>
        </w:rPr>
        <w:t>承担。</w:t>
      </w:r>
    </w:p>
    <w:p>
      <w:pPr>
        <w:spacing w:before="235" w:line="228" w:lineRule="auto"/>
        <w:ind w:left="43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.11 知识产权</w:t>
      </w:r>
    </w:p>
    <w:p>
      <w:pPr>
        <w:spacing w:before="232" w:line="443" w:lineRule="auto"/>
        <w:ind w:firstLine="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1.</w:t>
      </w: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1.1 关于发包人提供给承包人的图纸、发包人为实施工程自行编制或委托编制的技术规范以及反映发包</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人关于合同要求或其他类似性质的文件的著作权的归属：</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关于发包人提供的上述文件的使用限制的要求：</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5" w:lineRule="auto"/>
        <w:ind w:left="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1.11.2 关于承包人为实施工程所编制文件的著作权的归属：</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6" w:line="228" w:lineRule="auto"/>
        <w:ind w:left="1"/>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关于承包</w:t>
      </w:r>
      <w:r>
        <w:rPr>
          <w:rFonts w:ascii="宋体" w:hAnsi="宋体" w:eastAsia="宋体" w:cs="宋体"/>
          <w:color w:val="000000" w:themeColor="text1"/>
          <w:spacing w:val="1"/>
          <w:sz w:val="20"/>
          <w:szCs w:val="20"/>
          <w14:textFill>
            <w14:solidFill>
              <w14:schemeClr w14:val="tx1"/>
            </w14:solidFill>
          </w14:textFill>
        </w:rPr>
        <w:t>人提供的上述文件的使用限制的要求：</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7"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1.11.4 承包人在施工过程中所采用的专利、专有技术、技术秘密的使用费的承担方式：</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8"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3"/>
          <w:sz w:val="20"/>
          <w:szCs w:val="20"/>
          <w14:textFill>
            <w14:solidFill>
              <w14:schemeClr w14:val="tx1"/>
            </w14:solidFill>
          </w14:textFill>
        </w:rPr>
        <w:t>.13 工程量清单错误的修正</w:t>
      </w:r>
    </w:p>
    <w:p>
      <w:pPr>
        <w:spacing w:before="232" w:line="443" w:lineRule="auto"/>
        <w:ind w:left="43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出现</w:t>
      </w:r>
      <w:r>
        <w:rPr>
          <w:rFonts w:ascii="宋体" w:hAnsi="宋体" w:eastAsia="宋体" w:cs="宋体"/>
          <w:color w:val="000000" w:themeColor="text1"/>
          <w:spacing w:val="8"/>
          <w:sz w:val="20"/>
          <w:szCs w:val="20"/>
          <w14:textFill>
            <w14:solidFill>
              <w14:schemeClr w14:val="tx1"/>
            </w14:solidFill>
          </w14:textFill>
        </w:rPr>
        <w:t>工程量清单错误时，是否调整合同价格</w:t>
      </w:r>
      <w:r>
        <w:rPr>
          <w:rFonts w:ascii="宋体" w:hAnsi="宋体" w:eastAsia="宋体" w:cs="宋体"/>
          <w:color w:val="000000" w:themeColor="text1"/>
          <w:spacing w:val="8"/>
          <w:sz w:val="20"/>
          <w:szCs w:val="20"/>
          <w:u w:val="single" w:color="auto"/>
          <w14:textFill>
            <w14:solidFill>
              <w14:schemeClr w14:val="tx1"/>
            </w14:solidFill>
          </w14:textFill>
        </w:rPr>
        <w:t xml:space="preserve">：双方协商确定 </w:t>
      </w:r>
      <w:r>
        <w:rPr>
          <w:rFonts w:ascii="宋体" w:hAnsi="宋体" w:eastAsia="宋体" w:cs="宋体"/>
          <w:color w:val="000000" w:themeColor="text1"/>
          <w:spacing w:val="8"/>
          <w:sz w:val="20"/>
          <w:szCs w:val="20"/>
          <w14:textFill>
            <w14:solidFill>
              <w14:schemeClr w14:val="tx1"/>
            </w14:solidFill>
          </w14:textFill>
        </w:rPr>
        <w:t>。</w:t>
      </w:r>
    </w:p>
    <w:p>
      <w:pPr>
        <w:spacing w:before="1" w:line="226"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允</w:t>
      </w:r>
      <w:r>
        <w:rPr>
          <w:rFonts w:ascii="宋体" w:hAnsi="宋体" w:eastAsia="宋体" w:cs="宋体"/>
          <w:color w:val="000000" w:themeColor="text1"/>
          <w:spacing w:val="11"/>
          <w:sz w:val="20"/>
          <w:szCs w:val="20"/>
          <w14:textFill>
            <w14:solidFill>
              <w14:schemeClr w14:val="tx1"/>
            </w14:solidFill>
          </w14:textFill>
        </w:rPr>
        <w:t>许</w:t>
      </w:r>
      <w:r>
        <w:rPr>
          <w:rFonts w:ascii="宋体" w:hAnsi="宋体" w:eastAsia="宋体" w:cs="宋体"/>
          <w:color w:val="000000" w:themeColor="text1"/>
          <w:spacing w:val="8"/>
          <w:sz w:val="20"/>
          <w:szCs w:val="20"/>
          <w14:textFill>
            <w14:solidFill>
              <w14:schemeClr w14:val="tx1"/>
            </w14:solidFill>
          </w14:textFill>
        </w:rPr>
        <w:t>调整合同价格的工程量偏差范围：</w:t>
      </w:r>
      <w:r>
        <w:rPr>
          <w:rFonts w:ascii="宋体" w:hAnsi="宋体" w:eastAsia="宋体" w:cs="宋体"/>
          <w:color w:val="000000" w:themeColor="text1"/>
          <w:spacing w:val="8"/>
          <w:sz w:val="20"/>
          <w:szCs w:val="20"/>
          <w:u w:val="single" w:color="auto"/>
          <w14:textFill>
            <w14:solidFill>
              <w14:schemeClr w14:val="tx1"/>
            </w14:solidFill>
          </w14:textFill>
        </w:rPr>
        <w:t xml:space="preserve">无 </w:t>
      </w:r>
      <w:r>
        <w:rPr>
          <w:rFonts w:ascii="宋体" w:hAnsi="宋体" w:eastAsia="宋体" w:cs="宋体"/>
          <w:color w:val="000000" w:themeColor="text1"/>
          <w:spacing w:val="8"/>
          <w:sz w:val="20"/>
          <w:szCs w:val="20"/>
          <w14:textFill>
            <w14:solidFill>
              <w14:schemeClr w14:val="tx1"/>
            </w14:solidFill>
          </w14:textFill>
        </w:rPr>
        <w:t>。</w:t>
      </w:r>
    </w:p>
    <w:p>
      <w:pPr>
        <w:spacing w:before="235" w:line="229" w:lineRule="auto"/>
        <w:ind w:left="420"/>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 发包</w:t>
      </w:r>
      <w:r>
        <w:rPr>
          <w:rFonts w:ascii="宋体" w:hAnsi="宋体" w:eastAsia="宋体" w:cs="宋体"/>
          <w:color w:val="000000" w:themeColor="text1"/>
          <w:spacing w:val="5"/>
          <w:sz w:val="20"/>
          <w:szCs w:val="20"/>
          <w14:textFill>
            <w14:solidFill>
              <w14:schemeClr w14:val="tx1"/>
            </w14:solidFill>
          </w14:textFill>
        </w:rPr>
        <w:t>人</w:t>
      </w:r>
    </w:p>
    <w:p>
      <w:pPr>
        <w:spacing w:before="231" w:line="227"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.2 发包人代表</w:t>
      </w:r>
    </w:p>
    <w:p>
      <w:pPr>
        <w:spacing w:before="235"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发</w:t>
      </w:r>
      <w:r>
        <w:rPr>
          <w:rFonts w:ascii="宋体" w:hAnsi="宋体" w:eastAsia="宋体" w:cs="宋体"/>
          <w:color w:val="000000" w:themeColor="text1"/>
          <w:spacing w:val="6"/>
          <w:sz w:val="20"/>
          <w:szCs w:val="20"/>
          <w14:textFill>
            <w14:solidFill>
              <w14:schemeClr w14:val="tx1"/>
            </w14:solidFill>
          </w14:textFill>
        </w:rPr>
        <w:t>包人代表：</w:t>
      </w:r>
    </w:p>
    <w:p>
      <w:pPr>
        <w:spacing w:before="234"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xml:space="preserve">姓 </w:t>
      </w:r>
      <w:r>
        <w:rPr>
          <w:rFonts w:ascii="宋体" w:hAnsi="宋体" w:eastAsia="宋体" w:cs="宋体"/>
          <w:color w:val="000000" w:themeColor="text1"/>
          <w:spacing w:val="-7"/>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 xml:space="preserve">  名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身份证号：</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xml:space="preserve">职    </w:t>
      </w:r>
      <w:r>
        <w:rPr>
          <w:rFonts w:ascii="宋体" w:hAnsi="宋体" w:eastAsia="宋体" w:cs="宋体"/>
          <w:color w:val="000000" w:themeColor="text1"/>
          <w:spacing w:val="-5"/>
          <w:sz w:val="20"/>
          <w:szCs w:val="20"/>
          <w14:textFill>
            <w14:solidFill>
              <w14:schemeClr w14:val="tx1"/>
            </w14:solidFill>
          </w14:textFill>
        </w:rPr>
        <w:t>务</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3" w:line="443"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联系电话</w:t>
      </w:r>
      <w:r>
        <w:rPr>
          <w:rFonts w:ascii="宋体" w:hAnsi="宋体" w:eastAsia="宋体" w:cs="宋体"/>
          <w:color w:val="000000" w:themeColor="text1"/>
          <w:spacing w:val="-2"/>
          <w:sz w:val="20"/>
          <w:szCs w:val="20"/>
          <w14:textFill>
            <w14:solidFill>
              <w14:schemeClr w14:val="tx1"/>
            </w14:solidFill>
          </w14:textFill>
        </w:rPr>
        <w:t>：</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line="228" w:lineRule="auto"/>
        <w:ind w:left="44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电子信箱：</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通信地址：</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7"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发包人对发包人代表</w:t>
      </w:r>
      <w:r>
        <w:rPr>
          <w:rFonts w:ascii="宋体" w:hAnsi="宋体" w:eastAsia="宋体" w:cs="宋体"/>
          <w:color w:val="000000" w:themeColor="text1"/>
          <w:sz w:val="20"/>
          <w:szCs w:val="20"/>
          <w14:textFill>
            <w14:solidFill>
              <w14:schemeClr w14:val="tx1"/>
            </w14:solidFill>
          </w14:textFill>
        </w:rPr>
        <w:t>的授权范围如下：</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9"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2</w:t>
      </w: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4 施工现场、施工条件和基础资料的提供</w:t>
      </w:r>
    </w:p>
    <w:p>
      <w:pPr>
        <w:spacing w:before="231"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.4.1 提供施工现场</w:t>
      </w:r>
    </w:p>
    <w:p>
      <w:pPr>
        <w:spacing w:before="234"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关于发包人移交施工</w:t>
      </w:r>
      <w:r>
        <w:rPr>
          <w:rFonts w:ascii="宋体" w:hAnsi="宋体" w:eastAsia="宋体" w:cs="宋体"/>
          <w:color w:val="000000" w:themeColor="text1"/>
          <w:sz w:val="20"/>
          <w:szCs w:val="20"/>
          <w14:textFill>
            <w14:solidFill>
              <w14:schemeClr w14:val="tx1"/>
            </w14:solidFill>
          </w14:textFill>
        </w:rPr>
        <w:t>现场的期限要求：</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.4.2 提供施工条件</w:t>
      </w:r>
    </w:p>
    <w:p>
      <w:pPr>
        <w:spacing w:before="232" w:line="226"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关于发包人应负责提供施工所需要的条件，包括：</w:t>
      </w:r>
      <w:r>
        <w:rPr>
          <w:rFonts w:ascii="宋体" w:hAnsi="宋体" w:eastAsia="宋体" w:cs="宋体"/>
          <w:color w:val="000000" w:themeColor="text1"/>
          <w:spacing w:val="9"/>
          <w:sz w:val="20"/>
          <w:szCs w:val="20"/>
          <w:u w:val="single" w:color="auto"/>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w:t>
      </w:r>
    </w:p>
    <w:p>
      <w:pPr>
        <w:spacing w:before="236" w:line="227"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2.5 资金来源证明及支付担</w:t>
      </w:r>
      <w:r>
        <w:rPr>
          <w:rFonts w:ascii="宋体" w:hAnsi="宋体" w:eastAsia="宋体" w:cs="宋体"/>
          <w:color w:val="000000" w:themeColor="text1"/>
          <w:spacing w:val="6"/>
          <w:sz w:val="20"/>
          <w:szCs w:val="20"/>
          <w14:textFill>
            <w14:solidFill>
              <w14:schemeClr w14:val="tx1"/>
            </w14:solidFill>
          </w14:textFill>
        </w:rPr>
        <w:t>保</w:t>
      </w:r>
    </w:p>
    <w:p>
      <w:pPr>
        <w:spacing w:before="234"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发</w:t>
      </w:r>
      <w:r>
        <w:rPr>
          <w:rFonts w:ascii="宋体" w:hAnsi="宋体" w:eastAsia="宋体" w:cs="宋体"/>
          <w:color w:val="000000" w:themeColor="text1"/>
          <w:spacing w:val="12"/>
          <w:sz w:val="20"/>
          <w:szCs w:val="20"/>
          <w14:textFill>
            <w14:solidFill>
              <w14:schemeClr w14:val="tx1"/>
            </w14:solidFill>
          </w14:textFill>
        </w:rPr>
        <w:t>包</w:t>
      </w:r>
      <w:r>
        <w:rPr>
          <w:rFonts w:ascii="宋体" w:hAnsi="宋体" w:eastAsia="宋体" w:cs="宋体"/>
          <w:color w:val="000000" w:themeColor="text1"/>
          <w:spacing w:val="8"/>
          <w:sz w:val="20"/>
          <w:szCs w:val="20"/>
          <w14:textFill>
            <w14:solidFill>
              <w14:schemeClr w14:val="tx1"/>
            </w14:solidFill>
          </w14:textFill>
        </w:rPr>
        <w:t>人提供资金来源证明的期限要求：</w:t>
      </w:r>
      <w:r>
        <w:rPr>
          <w:rFonts w:ascii="宋体" w:hAnsi="宋体" w:eastAsia="宋体" w:cs="宋体"/>
          <w:color w:val="000000" w:themeColor="text1"/>
          <w:spacing w:val="8"/>
          <w:sz w:val="20"/>
          <w:szCs w:val="20"/>
          <w:u w:val="single" w:color="auto"/>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w:t>
      </w:r>
    </w:p>
    <w:p>
      <w:pPr>
        <w:rPr>
          <w:color w:val="000000" w:themeColor="text1"/>
          <w14:textFill>
            <w14:solidFill>
              <w14:schemeClr w14:val="tx1"/>
            </w14:solidFill>
          </w14:textFill>
        </w:rPr>
        <w:sectPr>
          <w:footerReference r:id="rId14" w:type="default"/>
          <w:pgSz w:w="11960" w:h="16880"/>
          <w:pgMar w:top="1296" w:right="1135" w:bottom="884" w:left="1142" w:header="0" w:footer="723" w:gutter="0"/>
          <w:pgNumType w:fmt="decimal"/>
          <w:cols w:space="720" w:num="1"/>
        </w:sectPr>
      </w:pPr>
    </w:p>
    <w:p>
      <w:pPr>
        <w:spacing w:before="42" w:line="443"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发</w:t>
      </w:r>
      <w:r>
        <w:rPr>
          <w:rFonts w:ascii="宋体" w:hAnsi="宋体" w:eastAsia="宋体" w:cs="宋体"/>
          <w:color w:val="000000" w:themeColor="text1"/>
          <w:spacing w:val="8"/>
          <w:sz w:val="20"/>
          <w:szCs w:val="20"/>
          <w14:textFill>
            <w14:solidFill>
              <w14:schemeClr w14:val="tx1"/>
            </w14:solidFill>
          </w14:textFill>
        </w:rPr>
        <w:t>包人是否提供支付担保：</w:t>
      </w:r>
      <w:r>
        <w:rPr>
          <w:rFonts w:ascii="宋体" w:hAnsi="宋体" w:eastAsia="宋体" w:cs="宋体"/>
          <w:color w:val="000000" w:themeColor="text1"/>
          <w:spacing w:val="8"/>
          <w:sz w:val="20"/>
          <w:szCs w:val="20"/>
          <w:u w:val="single" w:color="auto"/>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w:t>
      </w:r>
    </w:p>
    <w:p>
      <w:pPr>
        <w:spacing w:line="227"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发</w:t>
      </w:r>
      <w:r>
        <w:rPr>
          <w:rFonts w:ascii="宋体" w:hAnsi="宋体" w:eastAsia="宋体" w:cs="宋体"/>
          <w:color w:val="000000" w:themeColor="text1"/>
          <w:spacing w:val="8"/>
          <w:sz w:val="20"/>
          <w:szCs w:val="20"/>
          <w14:textFill>
            <w14:solidFill>
              <w14:schemeClr w14:val="tx1"/>
            </w14:solidFill>
          </w14:textFill>
        </w:rPr>
        <w:t>包人提供支付担保的形式：</w:t>
      </w:r>
      <w:r>
        <w:rPr>
          <w:rFonts w:ascii="宋体" w:hAnsi="宋体" w:eastAsia="宋体" w:cs="宋体"/>
          <w:color w:val="000000" w:themeColor="text1"/>
          <w:spacing w:val="8"/>
          <w:sz w:val="20"/>
          <w:szCs w:val="20"/>
          <w:u w:val="single" w:color="auto"/>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w:t>
      </w:r>
    </w:p>
    <w:p>
      <w:pPr>
        <w:spacing w:before="233" w:line="228" w:lineRule="auto"/>
        <w:ind w:left="419"/>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5"/>
          <w:sz w:val="20"/>
          <w:szCs w:val="20"/>
          <w14:textFill>
            <w14:solidFill>
              <w14:schemeClr w14:val="tx1"/>
            </w14:solidFill>
          </w14:textFill>
        </w:rPr>
        <w:t>. 承包人</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7"/>
          <w:sz w:val="20"/>
          <w:szCs w:val="20"/>
          <w14:textFill>
            <w14:solidFill>
              <w14:schemeClr w14:val="tx1"/>
            </w14:solidFill>
          </w14:textFill>
        </w:rPr>
        <w:t>.1 承包人的一般义务</w:t>
      </w:r>
    </w:p>
    <w:p>
      <w:pPr>
        <w:spacing w:before="232" w:line="443"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(9) 承包人提交的竣工资料的内容：</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6"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承包人需要提交</w:t>
      </w:r>
      <w:r>
        <w:rPr>
          <w:rFonts w:ascii="宋体" w:hAnsi="宋体" w:eastAsia="宋体" w:cs="宋体"/>
          <w:color w:val="000000" w:themeColor="text1"/>
          <w:sz w:val="20"/>
          <w:szCs w:val="20"/>
          <w14:textFill>
            <w14:solidFill>
              <w14:schemeClr w14:val="tx1"/>
            </w14:solidFill>
          </w14:textFill>
        </w:rPr>
        <w:t>的竣工资料套数：</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7" w:lineRule="auto"/>
        <w:ind w:left="6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承包人提交的竣工资料的费用承担：</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443" w:lineRule="auto"/>
        <w:ind w:left="6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承包人提交的竣工资料</w:t>
      </w:r>
      <w:r>
        <w:rPr>
          <w:rFonts w:ascii="宋体" w:hAnsi="宋体" w:eastAsia="宋体" w:cs="宋体"/>
          <w:color w:val="000000" w:themeColor="text1"/>
          <w:spacing w:val="1"/>
          <w:sz w:val="20"/>
          <w:szCs w:val="20"/>
          <w14:textFill>
            <w14:solidFill>
              <w14:schemeClr w14:val="tx1"/>
            </w14:solidFill>
          </w14:textFill>
        </w:rPr>
        <w:t>移交时间：</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1" w:line="226"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承包人提交的竣工资料形式要求：</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4" w:line="226"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(10) 承</w:t>
      </w:r>
      <w:r>
        <w:rPr>
          <w:rFonts w:ascii="宋体" w:hAnsi="宋体" w:eastAsia="宋体" w:cs="宋体"/>
          <w:color w:val="000000" w:themeColor="text1"/>
          <w:spacing w:val="4"/>
          <w:sz w:val="20"/>
          <w:szCs w:val="20"/>
          <w14:textFill>
            <w14:solidFill>
              <w14:schemeClr w14:val="tx1"/>
            </w14:solidFill>
          </w14:textFill>
        </w:rPr>
        <w:t>包</w:t>
      </w:r>
      <w:r>
        <w:rPr>
          <w:rFonts w:ascii="宋体" w:hAnsi="宋体" w:eastAsia="宋体" w:cs="宋体"/>
          <w:color w:val="000000" w:themeColor="text1"/>
          <w:spacing w:val="3"/>
          <w:sz w:val="20"/>
          <w:szCs w:val="20"/>
          <w14:textFill>
            <w14:solidFill>
              <w14:schemeClr w14:val="tx1"/>
            </w14:solidFill>
          </w14:textFill>
        </w:rPr>
        <w:t>人应履行的其他义务：</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6"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3</w:t>
      </w:r>
      <w:r>
        <w:rPr>
          <w:rFonts w:ascii="宋体" w:hAnsi="宋体" w:eastAsia="宋体" w:cs="宋体"/>
          <w:color w:val="000000" w:themeColor="text1"/>
          <w:spacing w:val="5"/>
          <w:sz w:val="20"/>
          <w:szCs w:val="20"/>
          <w14:textFill>
            <w14:solidFill>
              <w14:schemeClr w14:val="tx1"/>
            </w14:solidFill>
          </w14:textFill>
        </w:rPr>
        <w:t>.2 项目经理</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5"/>
          <w:sz w:val="20"/>
          <w:szCs w:val="20"/>
          <w14:textFill>
            <w14:solidFill>
              <w14:schemeClr w14:val="tx1"/>
            </w14:solidFill>
          </w14:textFill>
        </w:rPr>
        <w:t>.2.1 项目经理：</w:t>
      </w:r>
    </w:p>
    <w:p>
      <w:pPr>
        <w:spacing w:before="233" w:line="228"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姓    名 ：</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2"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身份证号：</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1" w:line="226"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建造师执业资格等级：</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4"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建造师注册证书号：</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建造师执业印章号：</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安全生产考核合格证书号：</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31" w:lineRule="auto"/>
        <w:ind w:left="4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联系电话：</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1" w:line="228" w:lineRule="auto"/>
        <w:ind w:left="44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电</w:t>
      </w:r>
      <w:r>
        <w:rPr>
          <w:rFonts w:ascii="宋体" w:hAnsi="宋体" w:eastAsia="宋体" w:cs="宋体"/>
          <w:color w:val="000000" w:themeColor="text1"/>
          <w:spacing w:val="-3"/>
          <w:sz w:val="20"/>
          <w:szCs w:val="20"/>
          <w14:textFill>
            <w14:solidFill>
              <w14:schemeClr w14:val="tx1"/>
            </w14:solidFill>
          </w14:textFill>
        </w:rPr>
        <w:t>子</w:t>
      </w:r>
      <w:r>
        <w:rPr>
          <w:rFonts w:ascii="宋体" w:hAnsi="宋体" w:eastAsia="宋体" w:cs="宋体"/>
          <w:color w:val="000000" w:themeColor="text1"/>
          <w:spacing w:val="-2"/>
          <w:sz w:val="20"/>
          <w:szCs w:val="20"/>
          <w14:textFill>
            <w14:solidFill>
              <w14:schemeClr w14:val="tx1"/>
            </w14:solidFill>
          </w14:textFill>
        </w:rPr>
        <w:t>信箱：</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通信地址：</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承包人对项目经理的授权范围如下：</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关于项目经理每月在施工现场的时间要求：</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443" w:lineRule="auto"/>
        <w:ind w:left="418" w:hanging="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承包人未提交劳动</w:t>
      </w:r>
      <w:r>
        <w:rPr>
          <w:rFonts w:ascii="宋体" w:hAnsi="宋体" w:eastAsia="宋体" w:cs="宋体"/>
          <w:color w:val="000000" w:themeColor="text1"/>
          <w:spacing w:val="4"/>
          <w:sz w:val="20"/>
          <w:szCs w:val="20"/>
          <w14:textFill>
            <w14:solidFill>
              <w14:schemeClr w14:val="tx1"/>
            </w14:solidFill>
          </w14:textFill>
        </w:rPr>
        <w:t>合</w:t>
      </w:r>
      <w:r>
        <w:rPr>
          <w:rFonts w:ascii="宋体" w:hAnsi="宋体" w:eastAsia="宋体" w:cs="宋体"/>
          <w:color w:val="000000" w:themeColor="text1"/>
          <w:spacing w:val="3"/>
          <w:sz w:val="20"/>
          <w:szCs w:val="20"/>
          <w14:textFill>
            <w14:solidFill>
              <w14:schemeClr w14:val="tx1"/>
            </w14:solidFill>
          </w14:textFill>
        </w:rPr>
        <w:t>同，以及没有为项目经理缴纳社会保险证明的违约责任：</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项目经理未经批准，擅自离开施工现场的违约责任</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5"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3.2.3 承包人擅自更换项目</w:t>
      </w:r>
      <w:r>
        <w:rPr>
          <w:rFonts w:ascii="宋体" w:hAnsi="宋体" w:eastAsia="宋体" w:cs="宋体"/>
          <w:color w:val="000000" w:themeColor="text1"/>
          <w:spacing w:val="1"/>
          <w:sz w:val="20"/>
          <w:szCs w:val="20"/>
          <w14:textFill>
            <w14:solidFill>
              <w14:schemeClr w14:val="tx1"/>
            </w14:solidFill>
          </w14:textFill>
        </w:rPr>
        <w:t>经理的违约责任：</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5" w:line="226" w:lineRule="auto"/>
        <w:ind w:left="419"/>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3</w:t>
      </w:r>
      <w:r>
        <w:rPr>
          <w:rFonts w:ascii="宋体" w:hAnsi="宋体" w:eastAsia="宋体" w:cs="宋体"/>
          <w:color w:val="000000" w:themeColor="text1"/>
          <w:spacing w:val="8"/>
          <w:sz w:val="20"/>
          <w:szCs w:val="20"/>
          <w14:textFill>
            <w14:solidFill>
              <w14:schemeClr w14:val="tx1"/>
            </w14:solidFill>
          </w14:textFill>
        </w:rPr>
        <w:t>.2.4 承包人无正当理由拒绝更换项目经理的违约责任：</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236"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w:t>
      </w:r>
      <w:r>
        <w:rPr>
          <w:rFonts w:ascii="宋体" w:hAnsi="宋体" w:eastAsia="宋体" w:cs="宋体"/>
          <w:color w:val="000000" w:themeColor="text1"/>
          <w:spacing w:val="6"/>
          <w:sz w:val="20"/>
          <w:szCs w:val="20"/>
          <w14:textFill>
            <w14:solidFill>
              <w14:schemeClr w14:val="tx1"/>
            </w14:solidFill>
          </w14:textFill>
        </w:rPr>
        <w:t>.3 承包人人员</w:t>
      </w:r>
    </w:p>
    <w:p>
      <w:pPr>
        <w:spacing w:before="233" w:line="227"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3</w:t>
      </w:r>
      <w:r>
        <w:rPr>
          <w:rFonts w:ascii="宋体" w:hAnsi="宋体" w:eastAsia="宋体" w:cs="宋体"/>
          <w:color w:val="000000" w:themeColor="text1"/>
          <w:spacing w:val="3"/>
          <w:sz w:val="20"/>
          <w:szCs w:val="20"/>
          <w14:textFill>
            <w14:solidFill>
              <w14:schemeClr w14:val="tx1"/>
            </w14:solidFill>
          </w14:textFill>
        </w:rPr>
        <w:t>.1 承包人提交项目管理机构及施工现场管理人员安排报告的期限：</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3" w:line="226"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3"/>
          <w:sz w:val="20"/>
          <w:szCs w:val="20"/>
          <w14:textFill>
            <w14:solidFill>
              <w14:schemeClr w14:val="tx1"/>
            </w14:solidFill>
          </w14:textFill>
        </w:rPr>
        <w:t>3.3 承包人无正当理由拒绝撤换主要施工管理人员的违约责任：</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rPr>
          <w:color w:val="000000" w:themeColor="text1"/>
          <w14:textFill>
            <w14:solidFill>
              <w14:schemeClr w14:val="tx1"/>
            </w14:solidFill>
          </w14:textFill>
        </w:rPr>
        <w:sectPr>
          <w:footerReference r:id="rId15" w:type="default"/>
          <w:pgSz w:w="11960" w:h="16880"/>
          <w:pgMar w:top="1296" w:right="1620" w:bottom="884" w:left="1145" w:header="0" w:footer="723" w:gutter="0"/>
          <w:pgNumType w:fmt="decimal"/>
          <w:cols w:space="720" w:num="1"/>
        </w:sectPr>
      </w:pPr>
    </w:p>
    <w:p>
      <w:pPr>
        <w:spacing w:before="42" w:line="443" w:lineRule="auto"/>
        <w:ind w:left="419" w:right="628" w:firstLine="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3.3.4 承包人主要施工管理人员离开施工现场的批准要求：</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3.3.5 承包人擅自更换主要施工管理人员的违约责任：</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承包人主要</w:t>
      </w:r>
      <w:r>
        <w:rPr>
          <w:rFonts w:ascii="宋体" w:hAnsi="宋体" w:eastAsia="宋体" w:cs="宋体"/>
          <w:color w:val="000000" w:themeColor="text1"/>
          <w:spacing w:val="1"/>
          <w:sz w:val="20"/>
          <w:szCs w:val="20"/>
          <w14:textFill>
            <w14:solidFill>
              <w14:schemeClr w14:val="tx1"/>
            </w14:solidFill>
          </w14:textFill>
        </w:rPr>
        <w:t>施工管理人员擅自离开施工现场的违约责任：</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9"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.5 分包</w:t>
      </w:r>
    </w:p>
    <w:p>
      <w:pPr>
        <w:spacing w:before="231" w:line="229"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3</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5.1 分包的一般约定</w:t>
      </w:r>
    </w:p>
    <w:p>
      <w:pPr>
        <w:spacing w:before="23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禁止分包的工程包括：</w:t>
      </w:r>
      <w:r>
        <w:rPr>
          <w:rFonts w:ascii="宋体" w:hAnsi="宋体" w:eastAsia="宋体" w:cs="宋体"/>
          <w:color w:val="000000" w:themeColor="text1"/>
          <w:spacing w:val="8"/>
          <w:sz w:val="20"/>
          <w:szCs w:val="20"/>
          <w:u w:val="single" w:color="auto"/>
          <w14:textFill>
            <w14:solidFill>
              <w14:schemeClr w14:val="tx1"/>
            </w14:solidFill>
          </w14:textFill>
        </w:rPr>
        <w:t xml:space="preserve"> 不准分包   </w:t>
      </w:r>
      <w:r>
        <w:rPr>
          <w:rFonts w:ascii="宋体" w:hAnsi="宋体" w:eastAsia="宋体" w:cs="宋体"/>
          <w:color w:val="000000" w:themeColor="text1"/>
          <w:spacing w:val="7"/>
          <w:sz w:val="20"/>
          <w:szCs w:val="20"/>
          <w14:textFill>
            <w14:solidFill>
              <w14:schemeClr w14:val="tx1"/>
            </w14:solidFill>
          </w14:textFill>
        </w:rPr>
        <w:t>。</w:t>
      </w:r>
    </w:p>
    <w:p>
      <w:pPr>
        <w:spacing w:before="232" w:line="228"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主体结构、关键性工作的范围：</w:t>
      </w:r>
      <w:r>
        <w:rPr>
          <w:rFonts w:ascii="宋体" w:hAnsi="宋体" w:eastAsia="宋体" w:cs="宋体"/>
          <w:color w:val="000000" w:themeColor="text1"/>
          <w:spacing w:val="8"/>
          <w:sz w:val="20"/>
          <w:szCs w:val="20"/>
          <w:u w:val="single" w:color="auto"/>
          <w14:textFill>
            <w14:solidFill>
              <w14:schemeClr w14:val="tx1"/>
            </w14:solidFill>
          </w14:textFill>
        </w:rPr>
        <w:t xml:space="preserve">      详见投标函附录的相关内容      </w:t>
      </w:r>
      <w:r>
        <w:rPr>
          <w:rFonts w:ascii="宋体" w:hAnsi="宋体" w:eastAsia="宋体" w:cs="宋体"/>
          <w:color w:val="000000" w:themeColor="text1"/>
          <w:spacing w:val="5"/>
          <w:sz w:val="20"/>
          <w:szCs w:val="20"/>
          <w14:textFill>
            <w14:solidFill>
              <w14:schemeClr w14:val="tx1"/>
            </w14:solidFill>
          </w14:textFill>
        </w:rPr>
        <w:t>。</w:t>
      </w:r>
    </w:p>
    <w:p>
      <w:pPr>
        <w:spacing w:before="233" w:line="229"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3.5.</w:t>
      </w:r>
      <w:r>
        <w:rPr>
          <w:rFonts w:ascii="宋体" w:hAnsi="宋体" w:eastAsia="宋体" w:cs="宋体"/>
          <w:color w:val="000000" w:themeColor="text1"/>
          <w:spacing w:val="1"/>
          <w:sz w:val="20"/>
          <w:szCs w:val="20"/>
          <w14:textFill>
            <w14:solidFill>
              <w14:schemeClr w14:val="tx1"/>
            </w14:solidFill>
          </w14:textFill>
        </w:rPr>
        <w:t>2 分包的确定</w:t>
      </w:r>
    </w:p>
    <w:p>
      <w:pPr>
        <w:spacing w:before="231" w:line="227" w:lineRule="auto"/>
        <w:ind w:left="42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允许分包的专业工程包括：</w:t>
      </w:r>
      <w:r>
        <w:rPr>
          <w:rFonts w:ascii="宋体" w:hAnsi="宋体" w:eastAsia="宋体" w:cs="宋体"/>
          <w:color w:val="000000" w:themeColor="text1"/>
          <w:spacing w:val="7"/>
          <w:sz w:val="20"/>
          <w:szCs w:val="20"/>
          <w:u w:val="single" w:color="auto"/>
          <w14:textFill>
            <w14:solidFill>
              <w14:schemeClr w14:val="tx1"/>
            </w14:solidFill>
          </w14:textFill>
        </w:rPr>
        <w:t xml:space="preserve">       不准分包      </w:t>
      </w:r>
      <w:r>
        <w:rPr>
          <w:rFonts w:ascii="宋体" w:hAnsi="宋体" w:eastAsia="宋体" w:cs="宋体"/>
          <w:color w:val="000000" w:themeColor="text1"/>
          <w:spacing w:val="6"/>
          <w:sz w:val="20"/>
          <w:szCs w:val="20"/>
          <w14:textFill>
            <w14:solidFill>
              <w14:schemeClr w14:val="tx1"/>
            </w14:solidFill>
          </w14:textFill>
        </w:rPr>
        <w:t>。</w:t>
      </w:r>
    </w:p>
    <w:p>
      <w:pPr>
        <w:spacing w:before="235" w:line="443"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其他关于分包的约定：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6"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3</w:t>
      </w:r>
      <w:r>
        <w:rPr>
          <w:rFonts w:ascii="宋体" w:hAnsi="宋体" w:eastAsia="宋体" w:cs="宋体"/>
          <w:color w:val="000000" w:themeColor="text1"/>
          <w:spacing w:val="6"/>
          <w:sz w:val="20"/>
          <w:szCs w:val="20"/>
          <w14:textFill>
            <w14:solidFill>
              <w14:schemeClr w14:val="tx1"/>
            </w14:solidFill>
          </w14:textFill>
        </w:rPr>
        <w:t>.5.4 分包合同价款</w:t>
      </w:r>
    </w:p>
    <w:p>
      <w:pPr>
        <w:spacing w:before="234" w:line="227"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关于分包合同价款支付的约定：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3.6 工程照管与成品、半成品保护</w:t>
      </w:r>
    </w:p>
    <w:p>
      <w:pPr>
        <w:spacing w:before="233" w:line="443" w:lineRule="auto"/>
        <w:ind w:left="423" w:right="1259" w:hanging="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承包人负责照管工程及工程相关的材料、</w:t>
      </w:r>
      <w:r>
        <w:rPr>
          <w:rFonts w:ascii="宋体" w:hAnsi="宋体" w:eastAsia="宋体" w:cs="宋体"/>
          <w:color w:val="000000" w:themeColor="text1"/>
          <w:spacing w:val="2"/>
          <w:sz w:val="20"/>
          <w:szCs w:val="20"/>
          <w14:textFill>
            <w14:solidFill>
              <w14:schemeClr w14:val="tx1"/>
            </w14:solidFill>
          </w14:textFill>
        </w:rPr>
        <w:t>工程设备的起始时间：</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3</w:t>
      </w:r>
      <w:r>
        <w:rPr>
          <w:rFonts w:ascii="宋体" w:hAnsi="宋体" w:eastAsia="宋体" w:cs="宋体"/>
          <w:color w:val="000000" w:themeColor="text1"/>
          <w:spacing w:val="5"/>
          <w:sz w:val="20"/>
          <w:szCs w:val="20"/>
          <w14:textFill>
            <w14:solidFill>
              <w14:schemeClr w14:val="tx1"/>
            </w14:solidFill>
          </w14:textFill>
        </w:rPr>
        <w:t>.7 履约担保</w:t>
      </w:r>
    </w:p>
    <w:p>
      <w:pPr>
        <w:spacing w:before="1" w:line="227"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承包人是否提供履约担保：</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承包人提供履约担保的</w:t>
      </w:r>
      <w:r>
        <w:rPr>
          <w:rFonts w:ascii="宋体" w:hAnsi="宋体" w:eastAsia="宋体" w:cs="宋体"/>
          <w:color w:val="000000" w:themeColor="text1"/>
          <w:spacing w:val="1"/>
          <w:sz w:val="20"/>
          <w:szCs w:val="20"/>
          <w14:textFill>
            <w14:solidFill>
              <w14:schemeClr w14:val="tx1"/>
            </w14:solidFill>
          </w14:textFill>
        </w:rPr>
        <w:t>形式、金额及期限的：</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31" w:lineRule="auto"/>
        <w:ind w:left="419"/>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4</w:t>
      </w:r>
      <w:r>
        <w:rPr>
          <w:rFonts w:ascii="宋体" w:hAnsi="宋体" w:eastAsia="宋体" w:cs="宋体"/>
          <w:color w:val="000000" w:themeColor="text1"/>
          <w:spacing w:val="6"/>
          <w:sz w:val="20"/>
          <w:szCs w:val="20"/>
          <w14:textFill>
            <w14:solidFill>
              <w14:schemeClr w14:val="tx1"/>
            </w14:solidFill>
          </w14:textFill>
        </w:rPr>
        <w:t>. 监理人</w:t>
      </w:r>
    </w:p>
    <w:p>
      <w:pPr>
        <w:spacing w:before="230" w:line="229"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4</w:t>
      </w:r>
      <w:r>
        <w:rPr>
          <w:rFonts w:ascii="宋体" w:hAnsi="宋体" w:eastAsia="宋体" w:cs="宋体"/>
          <w:color w:val="000000" w:themeColor="text1"/>
          <w:spacing w:val="3"/>
          <w:sz w:val="20"/>
          <w:szCs w:val="20"/>
          <w14:textFill>
            <w14:solidFill>
              <w14:schemeClr w14:val="tx1"/>
            </w14:solidFill>
          </w14:textFill>
        </w:rPr>
        <w:t>.1 监理人的一般规定</w:t>
      </w:r>
    </w:p>
    <w:p>
      <w:pPr>
        <w:spacing w:before="232" w:line="44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关于监理人的监理内容：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关于监理人的监理权限：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关于监理人在施工现场的办公场所、生活场所的提供和费用承担的约定：</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480" w:lineRule="exact"/>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position w:val="21"/>
          <w:sz w:val="20"/>
          <w:szCs w:val="20"/>
          <w14:textFill>
            <w14:solidFill>
              <w14:schemeClr w14:val="tx1"/>
            </w14:solidFill>
          </w14:textFill>
        </w:rPr>
        <w:t>4</w:t>
      </w:r>
      <w:r>
        <w:rPr>
          <w:rFonts w:ascii="宋体" w:hAnsi="宋体" w:eastAsia="宋体" w:cs="宋体"/>
          <w:color w:val="000000" w:themeColor="text1"/>
          <w:spacing w:val="6"/>
          <w:position w:val="21"/>
          <w:sz w:val="20"/>
          <w:szCs w:val="20"/>
          <w14:textFill>
            <w14:solidFill>
              <w14:schemeClr w14:val="tx1"/>
            </w14:solidFill>
          </w14:textFill>
        </w:rPr>
        <w:t>.2 监理人员</w:t>
      </w:r>
    </w:p>
    <w:p>
      <w:pPr>
        <w:spacing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总</w:t>
      </w:r>
      <w:r>
        <w:rPr>
          <w:rFonts w:ascii="宋体" w:hAnsi="宋体" w:eastAsia="宋体" w:cs="宋体"/>
          <w:color w:val="000000" w:themeColor="text1"/>
          <w:spacing w:val="6"/>
          <w:sz w:val="20"/>
          <w:szCs w:val="20"/>
          <w14:textFill>
            <w14:solidFill>
              <w14:schemeClr w14:val="tx1"/>
            </w14:solidFill>
          </w14:textFill>
        </w:rPr>
        <w:t>监理工程师：</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xml:space="preserve">姓    名 </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3"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 xml:space="preserve">职    务 </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3" w:line="443"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监理工</w:t>
      </w:r>
      <w:r>
        <w:rPr>
          <w:rFonts w:ascii="宋体" w:hAnsi="宋体" w:eastAsia="宋体" w:cs="宋体"/>
          <w:color w:val="000000" w:themeColor="text1"/>
          <w:sz w:val="20"/>
          <w:szCs w:val="20"/>
          <w14:textFill>
            <w14:solidFill>
              <w14:schemeClr w14:val="tx1"/>
            </w14:solidFill>
          </w14:textFill>
        </w:rPr>
        <w:t>程师执业资格证书号：</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30"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联系电话：</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0" w:line="228" w:lineRule="auto"/>
        <w:ind w:left="44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电子</w:t>
      </w:r>
      <w:r>
        <w:rPr>
          <w:rFonts w:ascii="宋体" w:hAnsi="宋体" w:eastAsia="宋体" w:cs="宋体"/>
          <w:color w:val="000000" w:themeColor="text1"/>
          <w:spacing w:val="-3"/>
          <w:sz w:val="20"/>
          <w:szCs w:val="20"/>
          <w14:textFill>
            <w14:solidFill>
              <w14:schemeClr w14:val="tx1"/>
            </w14:solidFill>
          </w14:textFill>
        </w:rPr>
        <w:t>信箱：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通信地址：</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rPr>
          <w:color w:val="000000" w:themeColor="text1"/>
          <w14:textFill>
            <w14:solidFill>
              <w14:schemeClr w14:val="tx1"/>
            </w14:solidFill>
          </w14:textFill>
        </w:rPr>
        <w:sectPr>
          <w:footerReference r:id="rId16" w:type="default"/>
          <w:pgSz w:w="11960" w:h="16880"/>
          <w:pgMar w:top="1296" w:right="1306" w:bottom="884" w:left="1140" w:header="0" w:footer="723" w:gutter="0"/>
          <w:pgNumType w:fmt="decimal"/>
          <w:cols w:space="720" w:num="1"/>
        </w:sectPr>
      </w:pPr>
    </w:p>
    <w:p>
      <w:pPr>
        <w:spacing w:before="42" w:line="226"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关于监理人</w:t>
      </w:r>
      <w:r>
        <w:rPr>
          <w:rFonts w:ascii="宋体" w:hAnsi="宋体" w:eastAsia="宋体" w:cs="宋体"/>
          <w:color w:val="000000" w:themeColor="text1"/>
          <w:sz w:val="20"/>
          <w:szCs w:val="20"/>
          <w14:textFill>
            <w14:solidFill>
              <w14:schemeClr w14:val="tx1"/>
            </w14:solidFill>
          </w14:textFill>
        </w:rPr>
        <w:t>的其他约定：</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9"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4.4 商定或确</w:t>
      </w:r>
      <w:r>
        <w:rPr>
          <w:rFonts w:ascii="宋体" w:hAnsi="宋体" w:eastAsia="宋体" w:cs="宋体"/>
          <w:color w:val="000000" w:themeColor="text1"/>
          <w:spacing w:val="5"/>
          <w:sz w:val="20"/>
          <w:szCs w:val="20"/>
          <w14:textFill>
            <w14:solidFill>
              <w14:schemeClr w14:val="tx1"/>
            </w14:solidFill>
          </w14:textFill>
        </w:rPr>
        <w:t>定</w:t>
      </w:r>
    </w:p>
    <w:p>
      <w:pPr>
        <w:spacing w:before="23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在发</w:t>
      </w:r>
      <w:r>
        <w:rPr>
          <w:rFonts w:ascii="宋体" w:hAnsi="宋体" w:eastAsia="宋体" w:cs="宋体"/>
          <w:color w:val="000000" w:themeColor="text1"/>
          <w:spacing w:val="12"/>
          <w:sz w:val="20"/>
          <w:szCs w:val="20"/>
          <w14:textFill>
            <w14:solidFill>
              <w14:schemeClr w14:val="tx1"/>
            </w14:solidFill>
          </w14:textFill>
        </w:rPr>
        <w:t>包</w:t>
      </w:r>
      <w:r>
        <w:rPr>
          <w:rFonts w:ascii="宋体" w:hAnsi="宋体" w:eastAsia="宋体" w:cs="宋体"/>
          <w:color w:val="000000" w:themeColor="text1"/>
          <w:spacing w:val="9"/>
          <w:sz w:val="20"/>
          <w:szCs w:val="20"/>
          <w14:textFill>
            <w14:solidFill>
              <w14:schemeClr w14:val="tx1"/>
            </w14:solidFill>
          </w14:textFill>
        </w:rPr>
        <w:t>人和承包人不能通过协商达成一致意见时，发包人授权监理人对以下事项进行确定：</w:t>
      </w:r>
    </w:p>
    <w:p>
      <w:pPr>
        <w:spacing w:before="232" w:line="231"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(1)</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0" w:line="229" w:lineRule="auto"/>
        <w:ind w:left="42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5. 工程质量</w:t>
      </w:r>
    </w:p>
    <w:p>
      <w:pPr>
        <w:spacing w:before="231" w:line="229" w:lineRule="auto"/>
        <w:ind w:left="424"/>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5</w:t>
      </w:r>
      <w:r>
        <w:rPr>
          <w:rFonts w:ascii="宋体" w:hAnsi="宋体" w:eastAsia="宋体" w:cs="宋体"/>
          <w:color w:val="000000" w:themeColor="text1"/>
          <w:spacing w:val="5"/>
          <w:sz w:val="20"/>
          <w:szCs w:val="20"/>
          <w14:textFill>
            <w14:solidFill>
              <w14:schemeClr w14:val="tx1"/>
            </w14:solidFill>
          </w14:textFill>
        </w:rPr>
        <w:t>.1 质量要求</w:t>
      </w:r>
    </w:p>
    <w:p>
      <w:pPr>
        <w:spacing w:before="231" w:line="443"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5.1.1 特殊质量标准</w:t>
      </w:r>
      <w:r>
        <w:rPr>
          <w:rFonts w:ascii="宋体" w:hAnsi="宋体" w:eastAsia="宋体" w:cs="宋体"/>
          <w:color w:val="000000" w:themeColor="text1"/>
          <w:sz w:val="20"/>
          <w:szCs w:val="20"/>
          <w14:textFill>
            <w14:solidFill>
              <w14:schemeClr w14:val="tx1"/>
            </w14:solidFill>
          </w14:textFill>
        </w:rPr>
        <w:t>和要求：</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关于工程奖项的约定：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4"/>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5</w:t>
      </w:r>
      <w:r>
        <w:rPr>
          <w:rFonts w:ascii="宋体" w:hAnsi="宋体" w:eastAsia="宋体" w:cs="宋体"/>
          <w:color w:val="000000" w:themeColor="text1"/>
          <w:spacing w:val="6"/>
          <w:sz w:val="20"/>
          <w:szCs w:val="20"/>
          <w14:textFill>
            <w14:solidFill>
              <w14:schemeClr w14:val="tx1"/>
            </w14:solidFill>
          </w14:textFill>
        </w:rPr>
        <w:t>.3 隐蔽工程检查</w:t>
      </w:r>
    </w:p>
    <w:p>
      <w:pPr>
        <w:spacing w:before="233" w:line="228"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5.3.2 承包人提前通知监理人隐蔽工程检查的期限的约定：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443"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监</w:t>
      </w:r>
      <w:r>
        <w:rPr>
          <w:rFonts w:ascii="宋体" w:hAnsi="宋体" w:eastAsia="宋体" w:cs="宋体"/>
          <w:color w:val="000000" w:themeColor="text1"/>
          <w:spacing w:val="13"/>
          <w:sz w:val="20"/>
          <w:szCs w:val="20"/>
          <w14:textFill>
            <w14:solidFill>
              <w14:schemeClr w14:val="tx1"/>
            </w14:solidFill>
          </w14:textFill>
        </w:rPr>
        <w:t>理</w:t>
      </w:r>
      <w:r>
        <w:rPr>
          <w:rFonts w:ascii="宋体" w:hAnsi="宋体" w:eastAsia="宋体" w:cs="宋体"/>
          <w:color w:val="000000" w:themeColor="text1"/>
          <w:spacing w:val="8"/>
          <w:sz w:val="20"/>
          <w:szCs w:val="20"/>
          <w14:textFill>
            <w14:solidFill>
              <w14:schemeClr w14:val="tx1"/>
            </w14:solidFill>
          </w14:textFill>
        </w:rPr>
        <w:t>人不能按时进行检查时，应提前</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小时提交书面延期要求。</w:t>
      </w:r>
    </w:p>
    <w:p>
      <w:pPr>
        <w:spacing w:before="1"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关于延期最长不得超过：</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小时。</w:t>
      </w:r>
    </w:p>
    <w:p>
      <w:pPr>
        <w:spacing w:before="233" w:line="228" w:lineRule="auto"/>
        <w:ind w:left="421"/>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6</w:t>
      </w:r>
      <w:r>
        <w:rPr>
          <w:rFonts w:ascii="宋体" w:hAnsi="宋体" w:eastAsia="宋体" w:cs="宋体"/>
          <w:color w:val="000000" w:themeColor="text1"/>
          <w:spacing w:val="8"/>
          <w:sz w:val="20"/>
          <w:szCs w:val="20"/>
          <w14:textFill>
            <w14:solidFill>
              <w14:schemeClr w14:val="tx1"/>
            </w14:solidFill>
          </w14:textFill>
        </w:rPr>
        <w:t>. 安全文明施工与环境保护</w:t>
      </w:r>
    </w:p>
    <w:p>
      <w:pPr>
        <w:spacing w:before="233"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6.1 安</w:t>
      </w:r>
      <w:r>
        <w:rPr>
          <w:rFonts w:ascii="宋体" w:hAnsi="宋体" w:eastAsia="宋体" w:cs="宋体"/>
          <w:color w:val="000000" w:themeColor="text1"/>
          <w:spacing w:val="1"/>
          <w:sz w:val="20"/>
          <w:szCs w:val="20"/>
          <w14:textFill>
            <w14:solidFill>
              <w14:schemeClr w14:val="tx1"/>
            </w14:solidFill>
          </w14:textFill>
        </w:rPr>
        <w:t>全文明施工</w:t>
      </w:r>
    </w:p>
    <w:p>
      <w:pPr>
        <w:spacing w:before="233" w:line="228"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6.1.1 项目安全</w:t>
      </w:r>
      <w:r>
        <w:rPr>
          <w:rFonts w:ascii="宋体" w:hAnsi="宋体" w:eastAsia="宋体" w:cs="宋体"/>
          <w:color w:val="000000" w:themeColor="text1"/>
          <w:spacing w:val="3"/>
          <w:sz w:val="20"/>
          <w:szCs w:val="20"/>
          <w14:textFill>
            <w14:solidFill>
              <w14:schemeClr w14:val="tx1"/>
            </w14:solidFill>
          </w14:textFill>
        </w:rPr>
        <w:t>生</w:t>
      </w:r>
      <w:r>
        <w:rPr>
          <w:rFonts w:ascii="宋体" w:hAnsi="宋体" w:eastAsia="宋体" w:cs="宋体"/>
          <w:color w:val="000000" w:themeColor="text1"/>
          <w:spacing w:val="2"/>
          <w:sz w:val="20"/>
          <w:szCs w:val="20"/>
          <w14:textFill>
            <w14:solidFill>
              <w14:schemeClr w14:val="tx1"/>
            </w14:solidFill>
          </w14:textFill>
        </w:rPr>
        <w:t>产的达标目标及相应事项的约定：</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6.1.4 关于治安保卫的特别约定：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关于编制施工场地治安管理计划的约定</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6.1.5 文明施</w:t>
      </w:r>
      <w:r>
        <w:rPr>
          <w:rFonts w:ascii="宋体" w:hAnsi="宋体" w:eastAsia="宋体" w:cs="宋体"/>
          <w:color w:val="000000" w:themeColor="text1"/>
          <w:spacing w:val="5"/>
          <w:sz w:val="20"/>
          <w:szCs w:val="20"/>
          <w14:textFill>
            <w14:solidFill>
              <w14:schemeClr w14:val="tx1"/>
            </w14:solidFill>
          </w14:textFill>
        </w:rPr>
        <w:t>工</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合同当事人对</w:t>
      </w:r>
      <w:r>
        <w:rPr>
          <w:rFonts w:ascii="宋体" w:hAnsi="宋体" w:eastAsia="宋体" w:cs="宋体"/>
          <w:color w:val="000000" w:themeColor="text1"/>
          <w:spacing w:val="-1"/>
          <w:sz w:val="20"/>
          <w:szCs w:val="20"/>
          <w14:textFill>
            <w14:solidFill>
              <w14:schemeClr w14:val="tx1"/>
            </w14:solidFill>
          </w14:textFill>
        </w:rPr>
        <w:t>文明施工的要求：</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6.1.6 关于安全文明施</w:t>
      </w:r>
      <w:r>
        <w:rPr>
          <w:rFonts w:ascii="宋体" w:hAnsi="宋体" w:eastAsia="宋体" w:cs="宋体"/>
          <w:color w:val="000000" w:themeColor="text1"/>
          <w:spacing w:val="1"/>
          <w:sz w:val="20"/>
          <w:szCs w:val="20"/>
          <w14:textFill>
            <w14:solidFill>
              <w14:schemeClr w14:val="tx1"/>
            </w14:solidFill>
          </w14:textFill>
        </w:rPr>
        <w:t>工费支付比例和支付期限的约定：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9" w:lineRule="auto"/>
        <w:ind w:left="42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w:t>
      </w:r>
      <w:r>
        <w:rPr>
          <w:rFonts w:ascii="宋体" w:hAnsi="宋体" w:eastAsia="宋体" w:cs="宋体"/>
          <w:color w:val="000000" w:themeColor="text1"/>
          <w:spacing w:val="6"/>
          <w:sz w:val="20"/>
          <w:szCs w:val="20"/>
          <w14:textFill>
            <w14:solidFill>
              <w14:schemeClr w14:val="tx1"/>
            </w14:solidFill>
          </w14:textFill>
        </w:rPr>
        <w:t>. 工期和进度</w:t>
      </w:r>
    </w:p>
    <w:p>
      <w:pPr>
        <w:spacing w:before="232" w:line="230"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w:t>
      </w:r>
      <w:r>
        <w:rPr>
          <w:rFonts w:ascii="宋体" w:hAnsi="宋体" w:eastAsia="宋体" w:cs="宋体"/>
          <w:color w:val="000000" w:themeColor="text1"/>
          <w:spacing w:val="6"/>
          <w:sz w:val="20"/>
          <w:szCs w:val="20"/>
          <w14:textFill>
            <w14:solidFill>
              <w14:schemeClr w14:val="tx1"/>
            </w14:solidFill>
          </w14:textFill>
        </w:rPr>
        <w:t>.1 施工组织设计</w:t>
      </w:r>
    </w:p>
    <w:p>
      <w:pPr>
        <w:spacing w:before="231" w:line="226" w:lineRule="auto"/>
        <w:ind w:left="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7.1.1 合同当事人约定的施工组织设计应包括的其他内容：</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6"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7</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1.2 施工组织设计的提交和修改</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承</w:t>
      </w:r>
      <w:r>
        <w:rPr>
          <w:rFonts w:ascii="宋体" w:hAnsi="宋体" w:eastAsia="宋体" w:cs="宋体"/>
          <w:color w:val="000000" w:themeColor="text1"/>
          <w:spacing w:val="2"/>
          <w:sz w:val="20"/>
          <w:szCs w:val="20"/>
          <w14:textFill>
            <w14:solidFill>
              <w14:schemeClr w14:val="tx1"/>
            </w14:solidFill>
          </w14:textFill>
        </w:rPr>
        <w:t>包人提交详细施工组织设计的期限的约定：</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发包人和监理人在收到详细的施工组织设计后确认或提出修改意见的期：</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229"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w:t>
      </w:r>
      <w:r>
        <w:rPr>
          <w:rFonts w:ascii="宋体" w:hAnsi="宋体" w:eastAsia="宋体" w:cs="宋体"/>
          <w:color w:val="000000" w:themeColor="text1"/>
          <w:spacing w:val="6"/>
          <w:sz w:val="20"/>
          <w:szCs w:val="20"/>
          <w14:textFill>
            <w14:solidFill>
              <w14:schemeClr w14:val="tx1"/>
            </w14:solidFill>
          </w14:textFill>
        </w:rPr>
        <w:t>.2 施工进度计划</w:t>
      </w:r>
    </w:p>
    <w:p>
      <w:pPr>
        <w:spacing w:before="233"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w:t>
      </w:r>
      <w:r>
        <w:rPr>
          <w:rFonts w:ascii="宋体" w:hAnsi="宋体" w:eastAsia="宋体" w:cs="宋体"/>
          <w:color w:val="000000" w:themeColor="text1"/>
          <w:spacing w:val="7"/>
          <w:sz w:val="20"/>
          <w:szCs w:val="20"/>
          <w14:textFill>
            <w14:solidFill>
              <w14:schemeClr w14:val="tx1"/>
            </w14:solidFill>
          </w14:textFill>
        </w:rPr>
        <w:t>.2.2 施工进度计划的修订</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发包人和监理人在</w:t>
      </w:r>
      <w:r>
        <w:rPr>
          <w:rFonts w:ascii="宋体" w:hAnsi="宋体" w:eastAsia="宋体" w:cs="宋体"/>
          <w:color w:val="000000" w:themeColor="text1"/>
          <w:spacing w:val="3"/>
          <w:sz w:val="20"/>
          <w:szCs w:val="20"/>
          <w14:textFill>
            <w14:solidFill>
              <w14:schemeClr w14:val="tx1"/>
            </w14:solidFill>
          </w14:textFill>
        </w:rPr>
        <w:t>收到修订的施工进度计划后确认或提出修改意见的期限：</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2" w:line="230"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7.3 开工</w:t>
      </w:r>
    </w:p>
    <w:p>
      <w:pPr>
        <w:rPr>
          <w:color w:val="000000" w:themeColor="text1"/>
          <w14:textFill>
            <w14:solidFill>
              <w14:schemeClr w14:val="tx1"/>
            </w14:solidFill>
          </w14:textFill>
        </w:rPr>
        <w:sectPr>
          <w:footerReference r:id="rId17" w:type="default"/>
          <w:pgSz w:w="11960" w:h="16880"/>
          <w:pgMar w:top="1296" w:right="1306" w:bottom="884" w:left="1140" w:header="0" w:footer="723" w:gutter="0"/>
          <w:pgNumType w:fmt="decimal"/>
          <w:cols w:space="720" w:num="1"/>
        </w:sectPr>
      </w:pPr>
    </w:p>
    <w:p>
      <w:pPr>
        <w:spacing w:before="41" w:line="230"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w:t>
      </w:r>
      <w:r>
        <w:rPr>
          <w:rFonts w:ascii="宋体" w:hAnsi="宋体" w:eastAsia="宋体" w:cs="宋体"/>
          <w:color w:val="000000" w:themeColor="text1"/>
          <w:spacing w:val="5"/>
          <w:sz w:val="20"/>
          <w:szCs w:val="20"/>
          <w14:textFill>
            <w14:solidFill>
              <w14:schemeClr w14:val="tx1"/>
            </w14:solidFill>
          </w14:textFill>
        </w:rPr>
        <w:t>.3.1 开工准备</w:t>
      </w:r>
    </w:p>
    <w:p>
      <w:pPr>
        <w:spacing w:before="231" w:line="228" w:lineRule="auto"/>
        <w:ind w:left="64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关于承包人提交工程开工报审表的期限</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443"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关于发包人应完成的其他开工准备工作及期限：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6"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关于承包人应完成的其他开工准备工作及期限：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4" w:line="230"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7.</w:t>
      </w:r>
      <w:r>
        <w:rPr>
          <w:rFonts w:ascii="宋体" w:hAnsi="宋体" w:eastAsia="宋体" w:cs="宋体"/>
          <w:color w:val="000000" w:themeColor="text1"/>
          <w:sz w:val="20"/>
          <w:szCs w:val="20"/>
          <w14:textFill>
            <w14:solidFill>
              <w14:schemeClr w14:val="tx1"/>
            </w14:solidFill>
          </w14:textFill>
        </w:rPr>
        <w:t>3.2 开工通知</w:t>
      </w:r>
    </w:p>
    <w:p>
      <w:pPr>
        <w:spacing w:before="232" w:line="443" w:lineRule="auto"/>
        <w:ind w:right="40" w:firstLine="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因发</w:t>
      </w:r>
      <w:r>
        <w:rPr>
          <w:rFonts w:ascii="宋体" w:hAnsi="宋体" w:eastAsia="宋体" w:cs="宋体"/>
          <w:color w:val="000000" w:themeColor="text1"/>
          <w:spacing w:val="10"/>
          <w:sz w:val="20"/>
          <w:szCs w:val="20"/>
          <w14:textFill>
            <w14:solidFill>
              <w14:schemeClr w14:val="tx1"/>
            </w14:solidFill>
          </w14:textFill>
        </w:rPr>
        <w:t>包</w:t>
      </w:r>
      <w:r>
        <w:rPr>
          <w:rFonts w:ascii="宋体" w:hAnsi="宋体" w:eastAsia="宋体" w:cs="宋体"/>
          <w:color w:val="000000" w:themeColor="text1"/>
          <w:spacing w:val="7"/>
          <w:sz w:val="20"/>
          <w:szCs w:val="20"/>
          <w14:textFill>
            <w14:solidFill>
              <w14:schemeClr w14:val="tx1"/>
            </w14:solidFill>
          </w14:textFill>
        </w:rPr>
        <w:t>人原因造成监理人未能在计划开工日期之日起</w:t>
      </w:r>
      <w:r>
        <w:rPr>
          <w:rFonts w:ascii="宋体" w:hAnsi="宋体" w:eastAsia="宋体" w:cs="宋体"/>
          <w:color w:val="000000" w:themeColor="text1"/>
          <w:spacing w:val="7"/>
          <w:sz w:val="20"/>
          <w:szCs w:val="20"/>
          <w:u w:val="single" w:color="auto"/>
          <w14:textFill>
            <w14:solidFill>
              <w14:schemeClr w14:val="tx1"/>
            </w14:solidFill>
          </w14:textFill>
        </w:rPr>
        <w:t xml:space="preserve">     </w:t>
      </w:r>
      <w:r>
        <w:rPr>
          <w:rFonts w:ascii="宋体" w:hAnsi="宋体" w:eastAsia="宋体" w:cs="宋体"/>
          <w:color w:val="000000" w:themeColor="text1"/>
          <w:spacing w:val="7"/>
          <w:sz w:val="20"/>
          <w:szCs w:val="20"/>
          <w14:textFill>
            <w14:solidFill>
              <w14:schemeClr w14:val="tx1"/>
            </w14:solidFill>
          </w14:textFill>
        </w:rPr>
        <w:t>天内发出开工通知的，承包人有权提出价格</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1"/>
          <w:sz w:val="20"/>
          <w:szCs w:val="20"/>
          <w14:textFill>
            <w14:solidFill>
              <w14:schemeClr w14:val="tx1"/>
            </w14:solidFill>
          </w14:textFill>
        </w:rPr>
        <w:t>调</w:t>
      </w:r>
      <w:r>
        <w:rPr>
          <w:rFonts w:ascii="宋体" w:hAnsi="宋体" w:eastAsia="宋体" w:cs="宋体"/>
          <w:color w:val="000000" w:themeColor="text1"/>
          <w:spacing w:val="8"/>
          <w:sz w:val="20"/>
          <w:szCs w:val="20"/>
          <w14:textFill>
            <w14:solidFill>
              <w14:schemeClr w14:val="tx1"/>
            </w14:solidFill>
          </w14:textFill>
        </w:rPr>
        <w:t>整要求，或者解除合同。</w:t>
      </w:r>
    </w:p>
    <w:p>
      <w:pPr>
        <w:spacing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7</w:t>
      </w:r>
      <w:r>
        <w:rPr>
          <w:rFonts w:ascii="宋体" w:hAnsi="宋体" w:eastAsia="宋体" w:cs="宋体"/>
          <w:color w:val="000000" w:themeColor="text1"/>
          <w:spacing w:val="5"/>
          <w:sz w:val="20"/>
          <w:szCs w:val="20"/>
          <w14:textFill>
            <w14:solidFill>
              <w14:schemeClr w14:val="tx1"/>
            </w14:solidFill>
          </w14:textFill>
        </w:rPr>
        <w:t>.4 测量放线</w:t>
      </w:r>
    </w:p>
    <w:p>
      <w:pPr>
        <w:spacing w:before="232"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7.4</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3"/>
          <w:sz w:val="20"/>
          <w:szCs w:val="20"/>
          <w14:textFill>
            <w14:solidFill>
              <w14:schemeClr w14:val="tx1"/>
            </w14:solidFill>
          </w14:textFill>
        </w:rPr>
        <w:t>1 发包人通过监理人向承包人提供测量基准点、基准线和水准点及其书面资料的期限：</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4" w:line="229"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7</w:t>
      </w:r>
      <w:r>
        <w:rPr>
          <w:rFonts w:ascii="宋体" w:hAnsi="宋体" w:eastAsia="宋体" w:cs="宋体"/>
          <w:color w:val="000000" w:themeColor="text1"/>
          <w:spacing w:val="5"/>
          <w:sz w:val="20"/>
          <w:szCs w:val="20"/>
          <w14:textFill>
            <w14:solidFill>
              <w14:schemeClr w14:val="tx1"/>
            </w14:solidFill>
          </w14:textFill>
        </w:rPr>
        <w:t>.5 工期延误</w:t>
      </w:r>
    </w:p>
    <w:p>
      <w:pPr>
        <w:spacing w:before="232" w:line="229"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7</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5.1 因发包人原因导致工期延误</w:t>
      </w:r>
    </w:p>
    <w:p>
      <w:pPr>
        <w:spacing w:before="232" w:line="226" w:lineRule="auto"/>
        <w:ind w:left="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(7</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pacing w:val="4"/>
          <w:sz w:val="20"/>
          <w:szCs w:val="20"/>
          <w14:textFill>
            <w14:solidFill>
              <w14:schemeClr w14:val="tx1"/>
            </w14:solidFill>
          </w14:textFill>
        </w:rPr>
        <w:t xml:space="preserve"> 因发包人原因导致工期延误的其他情形：</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5"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7</w:t>
      </w:r>
      <w:r>
        <w:rPr>
          <w:rFonts w:ascii="宋体" w:hAnsi="宋体" w:eastAsia="宋体" w:cs="宋体"/>
          <w:color w:val="000000" w:themeColor="text1"/>
          <w:spacing w:val="9"/>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5.2 因承包人原因导致工期延误</w:t>
      </w:r>
    </w:p>
    <w:p>
      <w:pPr>
        <w:spacing w:before="233" w:line="443" w:lineRule="auto"/>
        <w:ind w:left="15" w:right="147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因承包人</w:t>
      </w:r>
      <w:r>
        <w:rPr>
          <w:rFonts w:ascii="宋体" w:hAnsi="宋体" w:eastAsia="宋体" w:cs="宋体"/>
          <w:color w:val="000000" w:themeColor="text1"/>
          <w:spacing w:val="6"/>
          <w:sz w:val="20"/>
          <w:szCs w:val="20"/>
          <w14:textFill>
            <w14:solidFill>
              <w14:schemeClr w14:val="tx1"/>
            </w14:solidFill>
          </w14:textFill>
        </w:rPr>
        <w:t>原</w:t>
      </w:r>
      <w:r>
        <w:rPr>
          <w:rFonts w:ascii="宋体" w:hAnsi="宋体" w:eastAsia="宋体" w:cs="宋体"/>
          <w:color w:val="000000" w:themeColor="text1"/>
          <w:spacing w:val="5"/>
          <w:sz w:val="20"/>
          <w:szCs w:val="20"/>
          <w14:textFill>
            <w14:solidFill>
              <w14:schemeClr w14:val="tx1"/>
            </w14:solidFill>
          </w14:textFill>
        </w:rPr>
        <w:t>因造成工期延误，逾期竣工违约金的计算方法为：</w:t>
      </w:r>
      <w:r>
        <w:rPr>
          <w:rFonts w:ascii="宋体" w:hAnsi="宋体" w:eastAsia="宋体" w:cs="宋体"/>
          <w:color w:val="000000" w:themeColor="text1"/>
          <w:spacing w:val="5"/>
          <w:sz w:val="20"/>
          <w:szCs w:val="20"/>
          <w:u w:val="single" w:color="auto"/>
          <w14:textFill>
            <w14:solidFill>
              <w14:schemeClr w14:val="tx1"/>
            </w14:solidFill>
          </w14:textFill>
        </w:rPr>
        <w:t>每推延一天，赔偿 2000 元</w:t>
      </w:r>
      <w:r>
        <w:rPr>
          <w:rFonts w:ascii="宋体" w:hAnsi="宋体" w:eastAsia="宋体" w:cs="宋体"/>
          <w:color w:val="000000" w:themeColor="text1"/>
          <w:spacing w:val="5"/>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因承包人</w:t>
      </w:r>
      <w:r>
        <w:rPr>
          <w:rFonts w:ascii="宋体" w:hAnsi="宋体" w:eastAsia="宋体" w:cs="宋体"/>
          <w:color w:val="000000" w:themeColor="text1"/>
          <w:spacing w:val="7"/>
          <w:sz w:val="20"/>
          <w:szCs w:val="20"/>
          <w14:textFill>
            <w14:solidFill>
              <w14:schemeClr w14:val="tx1"/>
            </w14:solidFill>
          </w14:textFill>
        </w:rPr>
        <w:t>原</w:t>
      </w:r>
      <w:r>
        <w:rPr>
          <w:rFonts w:ascii="宋体" w:hAnsi="宋体" w:eastAsia="宋体" w:cs="宋体"/>
          <w:color w:val="000000" w:themeColor="text1"/>
          <w:spacing w:val="6"/>
          <w:sz w:val="20"/>
          <w:szCs w:val="20"/>
          <w14:textFill>
            <w14:solidFill>
              <w14:schemeClr w14:val="tx1"/>
            </w14:solidFill>
          </w14:textFill>
        </w:rPr>
        <w:t>因造成工期延误，逾期竣工违约金的上限：</w:t>
      </w:r>
      <w:r>
        <w:rPr>
          <w:rFonts w:ascii="宋体" w:hAnsi="宋体" w:eastAsia="宋体" w:cs="宋体"/>
          <w:color w:val="000000" w:themeColor="text1"/>
          <w:spacing w:val="6"/>
          <w:sz w:val="20"/>
          <w:szCs w:val="20"/>
          <w:u w:val="single" w:color="auto"/>
          <w14:textFill>
            <w14:solidFill>
              <w14:schemeClr w14:val="tx1"/>
            </w14:solidFill>
          </w14:textFill>
        </w:rPr>
        <w:t xml:space="preserve"> 合同价的 5% </w:t>
      </w:r>
      <w:r>
        <w:rPr>
          <w:rFonts w:ascii="宋体" w:hAnsi="宋体" w:eastAsia="宋体" w:cs="宋体"/>
          <w:color w:val="000000" w:themeColor="text1"/>
          <w:spacing w:val="6"/>
          <w:sz w:val="20"/>
          <w:szCs w:val="20"/>
          <w14:textFill>
            <w14:solidFill>
              <w14:schemeClr w14:val="tx1"/>
            </w14:solidFill>
          </w14:textFill>
        </w:rPr>
        <w:t>。</w:t>
      </w:r>
    </w:p>
    <w:p>
      <w:pPr>
        <w:spacing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7</w:t>
      </w:r>
      <w:r>
        <w:rPr>
          <w:rFonts w:ascii="宋体" w:hAnsi="宋体" w:eastAsia="宋体" w:cs="宋体"/>
          <w:color w:val="000000" w:themeColor="text1"/>
          <w:spacing w:val="6"/>
          <w:sz w:val="20"/>
          <w:szCs w:val="20"/>
          <w14:textFill>
            <w14:solidFill>
              <w14:schemeClr w14:val="tx1"/>
            </w14:solidFill>
          </w14:textFill>
        </w:rPr>
        <w:t>.6 不利物质条件</w:t>
      </w:r>
    </w:p>
    <w:p>
      <w:pPr>
        <w:spacing w:before="233" w:line="226"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不利物质</w:t>
      </w:r>
      <w:r>
        <w:rPr>
          <w:rFonts w:ascii="宋体" w:hAnsi="宋体" w:eastAsia="宋体" w:cs="宋体"/>
          <w:color w:val="000000" w:themeColor="text1"/>
          <w:spacing w:val="1"/>
          <w:sz w:val="20"/>
          <w:szCs w:val="20"/>
          <w14:textFill>
            <w14:solidFill>
              <w14:schemeClr w14:val="tx1"/>
            </w14:solidFill>
          </w14:textFill>
        </w:rPr>
        <w:t>条件的其他情形和有关约定：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4"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7</w:t>
      </w:r>
      <w:r>
        <w:rPr>
          <w:rFonts w:ascii="宋体" w:hAnsi="宋体" w:eastAsia="宋体" w:cs="宋体"/>
          <w:color w:val="000000" w:themeColor="text1"/>
          <w:spacing w:val="3"/>
          <w:sz w:val="20"/>
          <w:szCs w:val="20"/>
          <w14:textFill>
            <w14:solidFill>
              <w14:schemeClr w14:val="tx1"/>
            </w14:solidFill>
          </w14:textFill>
        </w:rPr>
        <w:t>.7 异常恶劣的气候条件</w:t>
      </w:r>
    </w:p>
    <w:p>
      <w:pPr>
        <w:spacing w:before="233"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发</w:t>
      </w:r>
      <w:r>
        <w:rPr>
          <w:rFonts w:ascii="宋体" w:hAnsi="宋体" w:eastAsia="宋体" w:cs="宋体"/>
          <w:color w:val="000000" w:themeColor="text1"/>
          <w:spacing w:val="9"/>
          <w:sz w:val="20"/>
          <w:szCs w:val="20"/>
          <w14:textFill>
            <w14:solidFill>
              <w14:schemeClr w14:val="tx1"/>
            </w14:solidFill>
          </w14:textFill>
        </w:rPr>
        <w:t>包人和承包人同意以下情形视为异常恶劣的气候条件：</w:t>
      </w:r>
    </w:p>
    <w:p>
      <w:pPr>
        <w:spacing w:before="233" w:line="231"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1" w:line="228" w:lineRule="auto"/>
        <w:ind w:left="424"/>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7.9 提前竣工的奖</w:t>
      </w:r>
      <w:r>
        <w:rPr>
          <w:rFonts w:ascii="宋体" w:hAnsi="宋体" w:eastAsia="宋体" w:cs="宋体"/>
          <w:color w:val="000000" w:themeColor="text1"/>
          <w:spacing w:val="5"/>
          <w:sz w:val="20"/>
          <w:szCs w:val="20"/>
          <w14:textFill>
            <w14:solidFill>
              <w14:schemeClr w14:val="tx1"/>
            </w14:solidFill>
          </w14:textFill>
        </w:rPr>
        <w:t>励</w:t>
      </w:r>
    </w:p>
    <w:p>
      <w:pPr>
        <w:spacing w:before="233" w:line="228"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7.9.2 提前竣工的奖励：</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2" w:line="228" w:lineRule="auto"/>
        <w:ind w:left="420"/>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8. 材料与设备</w:t>
      </w:r>
    </w:p>
    <w:p>
      <w:pPr>
        <w:spacing w:before="233"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8</w:t>
      </w:r>
      <w:r>
        <w:rPr>
          <w:rFonts w:ascii="宋体" w:hAnsi="宋体" w:eastAsia="宋体" w:cs="宋体"/>
          <w:color w:val="000000" w:themeColor="text1"/>
          <w:spacing w:val="5"/>
          <w:sz w:val="20"/>
          <w:szCs w:val="20"/>
          <w14:textFill>
            <w14:solidFill>
              <w14:schemeClr w14:val="tx1"/>
            </w14:solidFill>
          </w14:textFill>
        </w:rPr>
        <w:t>.4 材料与工程设备的保管与使用</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8.4.1 发包人供应的材料设备的保管费用的承担：</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8"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8.6 样</w:t>
      </w:r>
      <w:r>
        <w:rPr>
          <w:rFonts w:ascii="宋体" w:hAnsi="宋体" w:eastAsia="宋体" w:cs="宋体"/>
          <w:color w:val="000000" w:themeColor="text1"/>
          <w:spacing w:val="3"/>
          <w:sz w:val="20"/>
          <w:szCs w:val="20"/>
          <w14:textFill>
            <w14:solidFill>
              <w14:schemeClr w14:val="tx1"/>
            </w14:solidFill>
          </w14:textFill>
        </w:rPr>
        <w:t>品</w:t>
      </w:r>
    </w:p>
    <w:p>
      <w:pPr>
        <w:spacing w:before="233"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8.</w:t>
      </w:r>
      <w:r>
        <w:rPr>
          <w:rFonts w:ascii="宋体" w:hAnsi="宋体" w:eastAsia="宋体" w:cs="宋体"/>
          <w:color w:val="000000" w:themeColor="text1"/>
          <w:spacing w:val="6"/>
          <w:sz w:val="20"/>
          <w:szCs w:val="20"/>
          <w14:textFill>
            <w14:solidFill>
              <w14:schemeClr w14:val="tx1"/>
            </w14:solidFill>
          </w14:textFill>
        </w:rPr>
        <w:t>6.1   样品的报送与封存</w:t>
      </w:r>
    </w:p>
    <w:p>
      <w:pPr>
        <w:spacing w:before="232" w:line="228" w:lineRule="auto"/>
        <w:ind w:left="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需要承包人报送样品的材料</w:t>
      </w:r>
      <w:r>
        <w:rPr>
          <w:rFonts w:ascii="宋体" w:hAnsi="宋体" w:eastAsia="宋体" w:cs="宋体"/>
          <w:color w:val="000000" w:themeColor="text1"/>
          <w:spacing w:val="3"/>
          <w:sz w:val="20"/>
          <w:szCs w:val="20"/>
          <w14:textFill>
            <w14:solidFill>
              <w14:schemeClr w14:val="tx1"/>
            </w14:solidFill>
          </w14:textFill>
        </w:rPr>
        <w:t>或工程设备，样品的种类、名称、规格、数量要求：</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4" w:line="228"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8</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7"/>
          <w:sz w:val="20"/>
          <w:szCs w:val="20"/>
          <w14:textFill>
            <w14:solidFill>
              <w14:schemeClr w14:val="tx1"/>
            </w14:solidFill>
          </w14:textFill>
        </w:rPr>
        <w:t>8 施工设备和临时设施</w:t>
      </w:r>
    </w:p>
    <w:p>
      <w:pPr>
        <w:spacing w:before="232" w:line="228"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8</w:t>
      </w:r>
      <w:r>
        <w:rPr>
          <w:rFonts w:ascii="宋体" w:hAnsi="宋体" w:eastAsia="宋体" w:cs="宋体"/>
          <w:color w:val="000000" w:themeColor="text1"/>
          <w:spacing w:val="8"/>
          <w:sz w:val="20"/>
          <w:szCs w:val="20"/>
          <w14:textFill>
            <w14:solidFill>
              <w14:schemeClr w14:val="tx1"/>
            </w14:solidFill>
          </w14:textFill>
        </w:rPr>
        <w:t>.8.1 承包人提供的施工设备和临时设施</w:t>
      </w:r>
    </w:p>
    <w:p>
      <w:pPr>
        <w:rPr>
          <w:color w:val="000000" w:themeColor="text1"/>
          <w14:textFill>
            <w14:solidFill>
              <w14:schemeClr w14:val="tx1"/>
            </w14:solidFill>
          </w14:textFill>
        </w:rPr>
        <w:sectPr>
          <w:footerReference r:id="rId18" w:type="default"/>
          <w:pgSz w:w="11960" w:h="16880"/>
          <w:pgMar w:top="1296" w:right="1095" w:bottom="884" w:left="1141" w:header="0" w:footer="723" w:gutter="0"/>
          <w:pgNumType w:fmt="decimal"/>
          <w:cols w:space="720" w:num="1"/>
        </w:sectPr>
      </w:pPr>
    </w:p>
    <w:p>
      <w:pPr>
        <w:spacing w:before="41"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关于修建临时设施费用</w:t>
      </w:r>
      <w:r>
        <w:rPr>
          <w:rFonts w:ascii="宋体" w:hAnsi="宋体" w:eastAsia="宋体" w:cs="宋体"/>
          <w:color w:val="000000" w:themeColor="text1"/>
          <w:spacing w:val="1"/>
          <w:sz w:val="20"/>
          <w:szCs w:val="20"/>
          <w14:textFill>
            <w14:solidFill>
              <w14:schemeClr w14:val="tx1"/>
            </w14:solidFill>
          </w14:textFill>
        </w:rPr>
        <w:t>承担的约定：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5" w:lineRule="auto"/>
        <w:ind w:left="420"/>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9. 试验与检验</w:t>
      </w:r>
    </w:p>
    <w:p>
      <w:pPr>
        <w:spacing w:before="236" w:line="225"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9.</w:t>
      </w:r>
      <w:r>
        <w:rPr>
          <w:rFonts w:ascii="宋体" w:hAnsi="宋体" w:eastAsia="宋体" w:cs="宋体"/>
          <w:color w:val="000000" w:themeColor="text1"/>
          <w:spacing w:val="5"/>
          <w:sz w:val="20"/>
          <w:szCs w:val="20"/>
          <w14:textFill>
            <w14:solidFill>
              <w14:schemeClr w14:val="tx1"/>
            </w14:solidFill>
          </w14:textFill>
        </w:rPr>
        <w:t>1</w:t>
      </w:r>
      <w:r>
        <w:rPr>
          <w:rFonts w:ascii="宋体" w:hAnsi="宋体" w:eastAsia="宋体" w:cs="宋体"/>
          <w:color w:val="000000" w:themeColor="text1"/>
          <w:spacing w:val="3"/>
          <w:sz w:val="20"/>
          <w:szCs w:val="20"/>
          <w14:textFill>
            <w14:solidFill>
              <w14:schemeClr w14:val="tx1"/>
            </w14:solidFill>
          </w14:textFill>
        </w:rPr>
        <w:t xml:space="preserve"> 试验设备与试验人员</w:t>
      </w:r>
    </w:p>
    <w:p>
      <w:pPr>
        <w:spacing w:before="236" w:line="225"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9.1.2 试验设</w:t>
      </w:r>
      <w:r>
        <w:rPr>
          <w:rFonts w:ascii="宋体" w:hAnsi="宋体" w:eastAsia="宋体" w:cs="宋体"/>
          <w:color w:val="000000" w:themeColor="text1"/>
          <w:spacing w:val="5"/>
          <w:sz w:val="20"/>
          <w:szCs w:val="20"/>
          <w14:textFill>
            <w14:solidFill>
              <w14:schemeClr w14:val="tx1"/>
            </w14:solidFill>
          </w14:textFill>
        </w:rPr>
        <w:t>备</w:t>
      </w:r>
    </w:p>
    <w:p>
      <w:pPr>
        <w:spacing w:before="236" w:line="225"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施</w:t>
      </w:r>
      <w:r>
        <w:rPr>
          <w:rFonts w:ascii="宋体" w:hAnsi="宋体" w:eastAsia="宋体" w:cs="宋体"/>
          <w:color w:val="000000" w:themeColor="text1"/>
          <w:spacing w:val="1"/>
          <w:sz w:val="20"/>
          <w:szCs w:val="20"/>
          <w14:textFill>
            <w14:solidFill>
              <w14:schemeClr w14:val="tx1"/>
            </w14:solidFill>
          </w14:textFill>
        </w:rPr>
        <w:t>工现场需要配置的试验场所：</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6" w:line="443"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施工现场需要配备的试验设备：</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4"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施工现场需要具备的其他试验条件：</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7" w:line="225" w:lineRule="auto"/>
        <w:ind w:left="420"/>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9.4 现场工艺试</w:t>
      </w:r>
      <w:r>
        <w:rPr>
          <w:rFonts w:ascii="宋体" w:hAnsi="宋体" w:eastAsia="宋体" w:cs="宋体"/>
          <w:color w:val="000000" w:themeColor="text1"/>
          <w:spacing w:val="5"/>
          <w:sz w:val="20"/>
          <w:szCs w:val="20"/>
          <w14:textFill>
            <w14:solidFill>
              <w14:schemeClr w14:val="tx1"/>
            </w14:solidFill>
          </w14:textFill>
        </w:rPr>
        <w:t>验</w:t>
      </w:r>
    </w:p>
    <w:p>
      <w:pPr>
        <w:spacing w:before="236" w:line="225"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现场工艺试验的有关约定：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6" w:line="230" w:lineRule="auto"/>
        <w:ind w:left="43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2"/>
          <w:sz w:val="20"/>
          <w:szCs w:val="20"/>
          <w14:textFill>
            <w14:solidFill>
              <w14:schemeClr w14:val="tx1"/>
            </w14:solidFill>
          </w14:textFill>
        </w:rPr>
        <w:t>0. 变更</w:t>
      </w:r>
    </w:p>
    <w:p>
      <w:pPr>
        <w:spacing w:before="231" w:line="229"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10</w:t>
      </w:r>
      <w:r>
        <w:rPr>
          <w:rFonts w:ascii="宋体" w:hAnsi="宋体" w:eastAsia="宋体" w:cs="宋体"/>
          <w:color w:val="000000" w:themeColor="text1"/>
          <w:sz w:val="20"/>
          <w:szCs w:val="20"/>
          <w14:textFill>
            <w14:solidFill>
              <w14:schemeClr w14:val="tx1"/>
            </w14:solidFill>
          </w14:textFill>
        </w:rPr>
        <w:t>.1 变更的范围</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4"/>
          <w:sz w:val="20"/>
          <w:szCs w:val="20"/>
          <w14:textFill>
            <w14:solidFill>
              <w14:schemeClr w14:val="tx1"/>
            </w14:solidFill>
          </w14:textFill>
        </w:rPr>
        <w:t>关</w:t>
      </w:r>
      <w:r>
        <w:rPr>
          <w:rFonts w:ascii="宋体" w:hAnsi="宋体" w:eastAsia="宋体" w:cs="宋体"/>
          <w:color w:val="000000" w:themeColor="text1"/>
          <w:spacing w:val="9"/>
          <w:sz w:val="20"/>
          <w:szCs w:val="20"/>
          <w14:textFill>
            <w14:solidFill>
              <w14:schemeClr w14:val="tx1"/>
            </w14:solidFill>
          </w14:textFill>
        </w:rPr>
        <w:t>于</w:t>
      </w:r>
      <w:r>
        <w:rPr>
          <w:rFonts w:ascii="宋体" w:hAnsi="宋体" w:eastAsia="宋体" w:cs="宋体"/>
          <w:color w:val="000000" w:themeColor="text1"/>
          <w:spacing w:val="7"/>
          <w:sz w:val="20"/>
          <w:szCs w:val="20"/>
          <w14:textFill>
            <w14:solidFill>
              <w14:schemeClr w14:val="tx1"/>
            </w14:solidFill>
          </w14:textFill>
        </w:rPr>
        <w:t>变更的范围的约定：</w:t>
      </w:r>
      <w:r>
        <w:rPr>
          <w:rFonts w:ascii="宋体" w:hAnsi="宋体" w:eastAsia="宋体" w:cs="宋体"/>
          <w:color w:val="000000" w:themeColor="text1"/>
          <w:spacing w:val="7"/>
          <w:sz w:val="20"/>
          <w:szCs w:val="20"/>
          <w:u w:val="single" w:color="auto"/>
          <w14:textFill>
            <w14:solidFill>
              <w14:schemeClr w14:val="tx1"/>
            </w14:solidFill>
          </w14:textFill>
        </w:rPr>
        <w:t xml:space="preserve">      执行通用条款      </w:t>
      </w:r>
      <w:r>
        <w:rPr>
          <w:rFonts w:ascii="宋体" w:hAnsi="宋体" w:eastAsia="宋体" w:cs="宋体"/>
          <w:color w:val="000000" w:themeColor="text1"/>
          <w:spacing w:val="7"/>
          <w:sz w:val="20"/>
          <w:szCs w:val="20"/>
          <w14:textFill>
            <w14:solidFill>
              <w14:schemeClr w14:val="tx1"/>
            </w14:solidFill>
          </w14:textFill>
        </w:rPr>
        <w:t>。</w:t>
      </w:r>
    </w:p>
    <w:p>
      <w:pPr>
        <w:spacing w:before="232" w:line="227" w:lineRule="auto"/>
        <w:ind w:left="43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0.4 变更估价</w:t>
      </w:r>
    </w:p>
    <w:p>
      <w:pPr>
        <w:spacing w:before="234"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0.4.1 变更估价原则</w:t>
      </w:r>
    </w:p>
    <w:p>
      <w:pPr>
        <w:spacing w:before="234" w:line="44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关</w:t>
      </w:r>
      <w:r>
        <w:rPr>
          <w:rFonts w:ascii="宋体" w:hAnsi="宋体" w:eastAsia="宋体" w:cs="宋体"/>
          <w:color w:val="000000" w:themeColor="text1"/>
          <w:spacing w:val="8"/>
          <w:sz w:val="20"/>
          <w:szCs w:val="20"/>
          <w14:textFill>
            <w14:solidFill>
              <w14:schemeClr w14:val="tx1"/>
            </w14:solidFill>
          </w14:textFill>
        </w:rPr>
        <w:t>于变更估价的约定:</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1"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 xml:space="preserve">10.5 </w:t>
      </w:r>
      <w:r>
        <w:rPr>
          <w:rFonts w:ascii="宋体" w:hAnsi="宋体" w:eastAsia="宋体" w:cs="宋体"/>
          <w:color w:val="000000" w:themeColor="text1"/>
          <w:spacing w:val="2"/>
          <w:sz w:val="20"/>
          <w:szCs w:val="20"/>
          <w14:textFill>
            <w14:solidFill>
              <w14:schemeClr w14:val="tx1"/>
            </w14:solidFill>
          </w14:textFill>
        </w:rPr>
        <w:t>承包人的合理化建议</w:t>
      </w:r>
    </w:p>
    <w:p>
      <w:pPr>
        <w:spacing w:before="232" w:line="443"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监理人审查承包人合理化建议的期限：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1"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发包人审批承包人合理化建议的期限：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7"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承</w:t>
      </w:r>
      <w:r>
        <w:rPr>
          <w:rFonts w:ascii="宋体" w:hAnsi="宋体" w:eastAsia="宋体" w:cs="宋体"/>
          <w:color w:val="000000" w:themeColor="text1"/>
          <w:spacing w:val="4"/>
          <w:sz w:val="20"/>
          <w:szCs w:val="20"/>
          <w14:textFill>
            <w14:solidFill>
              <w14:schemeClr w14:val="tx1"/>
            </w14:solidFill>
          </w14:textFill>
        </w:rPr>
        <w:t>包人提出的合理化建议降低了合同价格或者提高了工程经济效益的奖励的方法和金额为：</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4" w:line="227" w:lineRule="auto"/>
        <w:ind w:left="43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10.7 暂估</w:t>
      </w:r>
      <w:r>
        <w:rPr>
          <w:rFonts w:ascii="宋体" w:hAnsi="宋体" w:eastAsia="宋体" w:cs="宋体"/>
          <w:color w:val="000000" w:themeColor="text1"/>
          <w:spacing w:val="2"/>
          <w:sz w:val="20"/>
          <w:szCs w:val="20"/>
          <w14:textFill>
            <w14:solidFill>
              <w14:schemeClr w14:val="tx1"/>
            </w14:solidFill>
          </w14:textFill>
        </w:rPr>
        <w:t>价</w:t>
      </w:r>
    </w:p>
    <w:p>
      <w:pPr>
        <w:spacing w:before="235" w:line="227" w:lineRule="auto"/>
        <w:ind w:left="4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暂估</w:t>
      </w:r>
      <w:r>
        <w:rPr>
          <w:rFonts w:ascii="宋体" w:hAnsi="宋体" w:eastAsia="宋体" w:cs="宋体"/>
          <w:color w:val="000000" w:themeColor="text1"/>
          <w:spacing w:val="9"/>
          <w:sz w:val="20"/>
          <w:szCs w:val="20"/>
          <w14:textFill>
            <w14:solidFill>
              <w14:schemeClr w14:val="tx1"/>
            </w14:solidFill>
          </w14:textFill>
        </w:rPr>
        <w:t>价</w:t>
      </w:r>
      <w:r>
        <w:rPr>
          <w:rFonts w:ascii="宋体" w:hAnsi="宋体" w:eastAsia="宋体" w:cs="宋体"/>
          <w:color w:val="000000" w:themeColor="text1"/>
          <w:spacing w:val="6"/>
          <w:sz w:val="20"/>
          <w:szCs w:val="20"/>
          <w14:textFill>
            <w14:solidFill>
              <w14:schemeClr w14:val="tx1"/>
            </w14:solidFill>
          </w14:textFill>
        </w:rPr>
        <w:t>材料和工程设备的明细详见附件 11：《暂估价一览表》。</w:t>
      </w:r>
    </w:p>
    <w:p>
      <w:pPr>
        <w:spacing w:before="234"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10.7.1 依法必须采购的暂估价项</w:t>
      </w:r>
      <w:r>
        <w:rPr>
          <w:rFonts w:ascii="宋体" w:hAnsi="宋体" w:eastAsia="宋体" w:cs="宋体"/>
          <w:color w:val="000000" w:themeColor="text1"/>
          <w:spacing w:val="4"/>
          <w:sz w:val="20"/>
          <w:szCs w:val="20"/>
          <w14:textFill>
            <w14:solidFill>
              <w14:schemeClr w14:val="tx1"/>
            </w14:solidFill>
          </w14:textFill>
        </w:rPr>
        <w:t>目</w:t>
      </w:r>
    </w:p>
    <w:p>
      <w:pPr>
        <w:spacing w:before="234" w:line="443" w:lineRule="auto"/>
        <w:ind w:left="435" w:right="1260" w:hanging="1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对于依法</w:t>
      </w:r>
      <w:r>
        <w:rPr>
          <w:rFonts w:ascii="宋体" w:hAnsi="宋体" w:eastAsia="宋体" w:cs="宋体"/>
          <w:color w:val="000000" w:themeColor="text1"/>
          <w:spacing w:val="7"/>
          <w:sz w:val="20"/>
          <w:szCs w:val="20"/>
          <w14:textFill>
            <w14:solidFill>
              <w14:schemeClr w14:val="tx1"/>
            </w14:solidFill>
          </w14:textFill>
        </w:rPr>
        <w:t>必</w:t>
      </w:r>
      <w:r>
        <w:rPr>
          <w:rFonts w:ascii="宋体" w:hAnsi="宋体" w:eastAsia="宋体" w:cs="宋体"/>
          <w:color w:val="000000" w:themeColor="text1"/>
          <w:spacing w:val="5"/>
          <w:sz w:val="20"/>
          <w:szCs w:val="20"/>
          <w14:textFill>
            <w14:solidFill>
              <w14:schemeClr w14:val="tx1"/>
            </w14:solidFill>
          </w14:textFill>
        </w:rPr>
        <w:t>须采购的暂估价项目的确认和批准采取第</w:t>
      </w:r>
      <w:r>
        <w:rPr>
          <w:rFonts w:ascii="宋体" w:hAnsi="宋体" w:eastAsia="宋体" w:cs="宋体"/>
          <w:color w:val="000000" w:themeColor="text1"/>
          <w:spacing w:val="5"/>
          <w:sz w:val="20"/>
          <w:szCs w:val="20"/>
          <w:u w:val="single" w:color="auto"/>
          <w14:textFill>
            <w14:solidFill>
              <w14:schemeClr w14:val="tx1"/>
            </w14:solidFill>
          </w14:textFill>
        </w:rPr>
        <w:t xml:space="preserve">通用条款第 (1)  </w:t>
      </w:r>
      <w:r>
        <w:rPr>
          <w:rFonts w:ascii="宋体" w:hAnsi="宋体" w:eastAsia="宋体" w:cs="宋体"/>
          <w:color w:val="000000" w:themeColor="text1"/>
          <w:spacing w:val="5"/>
          <w:sz w:val="20"/>
          <w:szCs w:val="20"/>
          <w14:textFill>
            <w14:solidFill>
              <w14:schemeClr w14:val="tx1"/>
            </w14:solidFill>
          </w14:textFill>
        </w:rPr>
        <w:t xml:space="preserve"> 种方式确定。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0.7.2 不属于依法必须采购的暂估价项目</w:t>
      </w:r>
    </w:p>
    <w:p>
      <w:pPr>
        <w:spacing w:line="443" w:lineRule="auto"/>
        <w:ind w:left="419" w:right="5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对</w:t>
      </w:r>
      <w:r>
        <w:rPr>
          <w:rFonts w:ascii="宋体" w:hAnsi="宋体" w:eastAsia="宋体" w:cs="宋体"/>
          <w:color w:val="000000" w:themeColor="text1"/>
          <w:spacing w:val="10"/>
          <w:sz w:val="20"/>
          <w:szCs w:val="20"/>
          <w14:textFill>
            <w14:solidFill>
              <w14:schemeClr w14:val="tx1"/>
            </w14:solidFill>
          </w14:textFill>
        </w:rPr>
        <w:t>于</w:t>
      </w:r>
      <w:r>
        <w:rPr>
          <w:rFonts w:ascii="宋体" w:hAnsi="宋体" w:eastAsia="宋体" w:cs="宋体"/>
          <w:color w:val="000000" w:themeColor="text1"/>
          <w:spacing w:val="8"/>
          <w:sz w:val="20"/>
          <w:szCs w:val="20"/>
          <w14:textFill>
            <w14:solidFill>
              <w14:schemeClr w14:val="tx1"/>
            </w14:solidFill>
          </w14:textFill>
        </w:rPr>
        <w:t>不属于依法必须采购的暂估价项目的确认和批准采取第</w:t>
      </w:r>
      <w:r>
        <w:rPr>
          <w:rFonts w:ascii="宋体" w:hAnsi="宋体" w:eastAsia="宋体" w:cs="宋体"/>
          <w:color w:val="000000" w:themeColor="text1"/>
          <w:spacing w:val="8"/>
          <w:sz w:val="20"/>
          <w:szCs w:val="20"/>
          <w:u w:val="single" w:color="auto"/>
          <w14:textFill>
            <w14:solidFill>
              <w14:schemeClr w14:val="tx1"/>
            </w14:solidFill>
          </w14:textFill>
        </w:rPr>
        <w:t xml:space="preserve">通用条款第 (1)  </w:t>
      </w:r>
      <w:r>
        <w:rPr>
          <w:rFonts w:ascii="宋体" w:hAnsi="宋体" w:eastAsia="宋体" w:cs="宋体"/>
          <w:color w:val="000000" w:themeColor="text1"/>
          <w:spacing w:val="8"/>
          <w:sz w:val="20"/>
          <w:szCs w:val="20"/>
          <w14:textFill>
            <w14:solidFill>
              <w14:schemeClr w14:val="tx1"/>
            </w14:solidFill>
          </w14:textFill>
        </w:rPr>
        <w:t xml:space="preserve"> 种方式确定。</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第 3 种方式：承包人直接实施的暂估价项</w:t>
      </w:r>
      <w:r>
        <w:rPr>
          <w:rFonts w:ascii="宋体" w:hAnsi="宋体" w:eastAsia="宋体" w:cs="宋体"/>
          <w:color w:val="000000" w:themeColor="text1"/>
          <w:sz w:val="20"/>
          <w:szCs w:val="20"/>
          <w14:textFill>
            <w14:solidFill>
              <w14:schemeClr w14:val="tx1"/>
            </w14:solidFill>
          </w14:textFill>
        </w:rPr>
        <w:t>目</w:t>
      </w:r>
    </w:p>
    <w:p>
      <w:pPr>
        <w:spacing w:before="1" w:line="224"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承包人直接实施的暂估价项目</w:t>
      </w:r>
      <w:r>
        <w:rPr>
          <w:rFonts w:ascii="宋体" w:hAnsi="宋体" w:eastAsia="宋体" w:cs="宋体"/>
          <w:color w:val="000000" w:themeColor="text1"/>
          <w:sz w:val="20"/>
          <w:szCs w:val="20"/>
          <w14:textFill>
            <w14:solidFill>
              <w14:schemeClr w14:val="tx1"/>
            </w14:solidFill>
          </w14:textFill>
        </w:rPr>
        <w:t>的约定：</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6"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0.8 暂列金额</w:t>
      </w:r>
    </w:p>
    <w:p>
      <w:pPr>
        <w:spacing w:before="170" w:line="227" w:lineRule="auto"/>
        <w:ind w:left="52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合同当事人关于暂列金额使用的约定：</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w:t>
      </w:r>
    </w:p>
    <w:p>
      <w:pPr>
        <w:rPr>
          <w:color w:val="000000" w:themeColor="text1"/>
          <w14:textFill>
            <w14:solidFill>
              <w14:schemeClr w14:val="tx1"/>
            </w14:solidFill>
          </w14:textFill>
        </w:rPr>
        <w:sectPr>
          <w:footerReference r:id="rId19" w:type="default"/>
          <w:pgSz w:w="11960" w:h="16880"/>
          <w:pgMar w:top="1296" w:right="1412" w:bottom="884" w:left="1140" w:header="0" w:footer="723" w:gutter="0"/>
          <w:pgNumType w:fmt="decimal"/>
          <w:cols w:space="720" w:num="1"/>
        </w:sectPr>
      </w:pPr>
    </w:p>
    <w:p>
      <w:pPr>
        <w:spacing w:before="41" w:line="227" w:lineRule="auto"/>
        <w:ind w:left="43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1. 价格调整</w:t>
      </w:r>
    </w:p>
    <w:p>
      <w:pPr>
        <w:spacing w:before="234"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11.1 市场价格波动引起的调</w:t>
      </w:r>
      <w:r>
        <w:rPr>
          <w:rFonts w:ascii="宋体" w:hAnsi="宋体" w:eastAsia="宋体" w:cs="宋体"/>
          <w:color w:val="000000" w:themeColor="text1"/>
          <w:spacing w:val="5"/>
          <w:sz w:val="20"/>
          <w:szCs w:val="20"/>
          <w14:textFill>
            <w14:solidFill>
              <w14:schemeClr w14:val="tx1"/>
            </w14:solidFill>
          </w14:textFill>
        </w:rPr>
        <w:t>整</w:t>
      </w:r>
    </w:p>
    <w:p>
      <w:pPr>
        <w:spacing w:before="234" w:line="227" w:lineRule="auto"/>
        <w:ind w:left="42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市</w:t>
      </w:r>
      <w:r>
        <w:rPr>
          <w:rFonts w:ascii="宋体" w:hAnsi="宋体" w:eastAsia="宋体" w:cs="宋体"/>
          <w:color w:val="000000" w:themeColor="text1"/>
          <w:spacing w:val="8"/>
          <w:sz w:val="20"/>
          <w:szCs w:val="20"/>
          <w14:textFill>
            <w14:solidFill>
              <w14:schemeClr w14:val="tx1"/>
            </w14:solidFill>
          </w14:textFill>
        </w:rPr>
        <w:t>场价格波动是否调整合同价格的约定：</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hint="eastAsia" w:ascii="宋体" w:hAnsi="宋体" w:eastAsia="宋体" w:cs="宋体"/>
          <w:color w:val="000000" w:themeColor="text1"/>
          <w:spacing w:val="8"/>
          <w:sz w:val="20"/>
          <w:szCs w:val="20"/>
          <w:u w:val="single" w:color="auto"/>
          <w:lang w:val="en-US" w:eastAsia="zh-CN"/>
          <w14:textFill>
            <w14:solidFill>
              <w14:schemeClr w14:val="tx1"/>
            </w14:solidFill>
          </w14:textFill>
        </w:rPr>
        <w:t>/</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pPr>
        <w:spacing w:before="234" w:line="443"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因市</w:t>
      </w:r>
      <w:r>
        <w:rPr>
          <w:rFonts w:ascii="宋体" w:hAnsi="宋体" w:eastAsia="宋体" w:cs="宋体"/>
          <w:color w:val="000000" w:themeColor="text1"/>
          <w:spacing w:val="8"/>
          <w:sz w:val="20"/>
          <w:szCs w:val="20"/>
          <w14:textFill>
            <w14:solidFill>
              <w14:schemeClr w14:val="tx1"/>
            </w14:solidFill>
          </w14:textFill>
        </w:rPr>
        <w:t>场价格波动调整合同价格，采用以下第</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种方式对合同价格进行调整：</w:t>
      </w:r>
    </w:p>
    <w:p>
      <w:pPr>
        <w:spacing w:line="227"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 xml:space="preserve">第 </w:t>
      </w:r>
      <w:r>
        <w:rPr>
          <w:rFonts w:ascii="宋体" w:hAnsi="宋体" w:eastAsia="宋体" w:cs="宋体"/>
          <w:color w:val="000000" w:themeColor="text1"/>
          <w:spacing w:val="3"/>
          <w:sz w:val="20"/>
          <w:szCs w:val="20"/>
          <w14:textFill>
            <w14:solidFill>
              <w14:schemeClr w14:val="tx1"/>
            </w14:solidFill>
          </w14:textFill>
        </w:rPr>
        <w:t>1 种方式：采用价格指数进行价格调整。</w:t>
      </w:r>
    </w:p>
    <w:p>
      <w:pPr>
        <w:spacing w:before="233" w:line="443" w:lineRule="auto"/>
        <w:ind w:left="419" w:right="66" w:firstLine="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关于各可调因子、定值和变值权重， 以</w:t>
      </w:r>
      <w:r>
        <w:rPr>
          <w:rFonts w:ascii="宋体" w:hAnsi="宋体" w:eastAsia="宋体" w:cs="宋体"/>
          <w:color w:val="000000" w:themeColor="text1"/>
          <w:spacing w:val="1"/>
          <w:sz w:val="20"/>
          <w:szCs w:val="20"/>
          <w14:textFill>
            <w14:solidFill>
              <w14:schemeClr w14:val="tx1"/>
            </w14:solidFill>
          </w14:textFill>
        </w:rPr>
        <w:t>及基本价格指数及其来源的约定：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 xml:space="preserve">第 </w:t>
      </w:r>
      <w:r>
        <w:rPr>
          <w:rFonts w:ascii="宋体" w:hAnsi="宋体" w:eastAsia="宋体" w:cs="宋体"/>
          <w:color w:val="000000" w:themeColor="text1"/>
          <w:spacing w:val="3"/>
          <w:sz w:val="20"/>
          <w:szCs w:val="20"/>
          <w14:textFill>
            <w14:solidFill>
              <w14:schemeClr w14:val="tx1"/>
            </w14:solidFill>
          </w14:textFill>
        </w:rPr>
        <w:t>2 种方式：采用造价信息进行价格调整。</w:t>
      </w:r>
    </w:p>
    <w:p>
      <w:pPr>
        <w:spacing w:before="1" w:line="226" w:lineRule="auto"/>
        <w:ind w:left="42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(2)</w:t>
      </w:r>
      <w:r>
        <w:rPr>
          <w:rFonts w:ascii="宋体" w:hAnsi="宋体" w:eastAsia="宋体" w:cs="宋体"/>
          <w:color w:val="000000" w:themeColor="text1"/>
          <w:spacing w:val="8"/>
          <w:sz w:val="20"/>
          <w:szCs w:val="20"/>
          <w14:textFill>
            <w14:solidFill>
              <w14:schemeClr w14:val="tx1"/>
            </w14:solidFill>
          </w14:textFill>
        </w:rPr>
        <w:t xml:space="preserve"> 关于基准价格的约定：</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hint="eastAsia" w:ascii="宋体" w:hAnsi="宋体" w:eastAsia="宋体" w:cs="宋体"/>
          <w:color w:val="000000" w:themeColor="text1"/>
          <w:spacing w:val="8"/>
          <w:sz w:val="20"/>
          <w:szCs w:val="20"/>
          <w:u w:val="single" w:color="auto"/>
          <w:lang w:val="en-US" w:eastAsia="zh-CN"/>
          <w14:textFill>
            <w14:solidFill>
              <w14:schemeClr w14:val="tx1"/>
            </w14:solidFill>
          </w14:textFill>
        </w:rPr>
        <w:t>/</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w:t>
      </w:r>
    </w:p>
    <w:p>
      <w:pPr>
        <w:spacing w:before="234" w:line="443" w:lineRule="auto"/>
        <w:ind w:right="14" w:firstLine="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专用合</w:t>
      </w:r>
      <w:r>
        <w:rPr>
          <w:rFonts w:ascii="宋体" w:hAnsi="宋体" w:eastAsia="宋体" w:cs="宋体"/>
          <w:color w:val="000000" w:themeColor="text1"/>
          <w:spacing w:val="16"/>
          <w:sz w:val="20"/>
          <w:szCs w:val="20"/>
          <w14:textFill>
            <w14:solidFill>
              <w14:schemeClr w14:val="tx1"/>
            </w14:solidFill>
          </w14:textFill>
        </w:rPr>
        <w:t>同</w:t>
      </w:r>
      <w:r>
        <w:rPr>
          <w:rFonts w:ascii="宋体" w:hAnsi="宋体" w:eastAsia="宋体" w:cs="宋体"/>
          <w:color w:val="000000" w:themeColor="text1"/>
          <w:spacing w:val="9"/>
          <w:sz w:val="20"/>
          <w:szCs w:val="20"/>
          <w14:textFill>
            <w14:solidFill>
              <w14:schemeClr w14:val="tx1"/>
            </w14:solidFill>
          </w14:textFill>
        </w:rPr>
        <w:t>条款①承包人在已标价工程量清单或预算书中载明的材料单价低于基准价格的：专用合同条</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8"/>
          <w:sz w:val="20"/>
          <w:szCs w:val="20"/>
          <w14:textFill>
            <w14:solidFill>
              <w14:schemeClr w14:val="tx1"/>
            </w14:solidFill>
          </w14:textFill>
        </w:rPr>
        <w:t>款合</w:t>
      </w:r>
      <w:r>
        <w:rPr>
          <w:rFonts w:ascii="宋体" w:hAnsi="宋体" w:eastAsia="宋体" w:cs="宋体"/>
          <w:color w:val="000000" w:themeColor="text1"/>
          <w:spacing w:val="16"/>
          <w:sz w:val="20"/>
          <w:szCs w:val="20"/>
          <w14:textFill>
            <w14:solidFill>
              <w14:schemeClr w14:val="tx1"/>
            </w14:solidFill>
          </w14:textFill>
        </w:rPr>
        <w:t>同</w:t>
      </w:r>
      <w:r>
        <w:rPr>
          <w:rFonts w:ascii="宋体" w:hAnsi="宋体" w:eastAsia="宋体" w:cs="宋体"/>
          <w:color w:val="000000" w:themeColor="text1"/>
          <w:spacing w:val="9"/>
          <w:sz w:val="20"/>
          <w:szCs w:val="20"/>
          <w14:textFill>
            <w14:solidFill>
              <w14:schemeClr w14:val="tx1"/>
            </w14:solidFill>
          </w14:textFill>
        </w:rPr>
        <w:t>履行期间材料单价涨幅以基准价格为基础超过</w:t>
      </w:r>
      <w:r>
        <w:rPr>
          <w:rFonts w:ascii="宋体" w:hAnsi="宋体" w:eastAsia="宋体" w:cs="宋体"/>
          <w:color w:val="000000" w:themeColor="text1"/>
          <w:spacing w:val="9"/>
          <w:sz w:val="20"/>
          <w:szCs w:val="20"/>
          <w:u w:val="single" w:color="auto"/>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%时，或材料单价跌幅以已标价工程量清单或预算书</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中载明材料单价为基础超过</w:t>
      </w:r>
      <w:r>
        <w:rPr>
          <w:rFonts w:ascii="宋体" w:hAnsi="宋体" w:eastAsia="宋体" w:cs="宋体"/>
          <w:color w:val="000000" w:themeColor="text1"/>
          <w:spacing w:val="9"/>
          <w:sz w:val="20"/>
          <w:szCs w:val="20"/>
          <w:u w:val="single" w:color="auto"/>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%时，其超过部分据实调整</w:t>
      </w:r>
      <w:r>
        <w:rPr>
          <w:rFonts w:ascii="宋体" w:hAnsi="宋体" w:eastAsia="宋体" w:cs="宋体"/>
          <w:color w:val="000000" w:themeColor="text1"/>
          <w:spacing w:val="6"/>
          <w:sz w:val="20"/>
          <w:szCs w:val="20"/>
          <w14:textFill>
            <w14:solidFill>
              <w14:schemeClr w14:val="tx1"/>
            </w14:solidFill>
          </w14:textFill>
        </w:rPr>
        <w:t>。</w:t>
      </w:r>
    </w:p>
    <w:p>
      <w:pPr>
        <w:spacing w:before="1" w:line="443" w:lineRule="auto"/>
        <w:ind w:left="1" w:right="14" w:firstLine="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②承包人在已标价工程量清单或预算书中载明的材料单价高于基准价格的：专用合同条款合同履行</w:t>
      </w:r>
      <w:r>
        <w:rPr>
          <w:rFonts w:ascii="宋体" w:hAnsi="宋体" w:eastAsia="宋体" w:cs="宋体"/>
          <w:color w:val="000000" w:themeColor="text1"/>
          <w:spacing w:val="3"/>
          <w:sz w:val="20"/>
          <w:szCs w:val="20"/>
          <w14:textFill>
            <w14:solidFill>
              <w14:schemeClr w14:val="tx1"/>
            </w14:solidFill>
          </w14:textFill>
        </w:rPr>
        <w:t>期</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8"/>
          <w:sz w:val="20"/>
          <w:szCs w:val="20"/>
          <w14:textFill>
            <w14:solidFill>
              <w14:schemeClr w14:val="tx1"/>
            </w14:solidFill>
          </w14:textFill>
        </w:rPr>
        <w:t>间材</w:t>
      </w:r>
      <w:r>
        <w:rPr>
          <w:rFonts w:ascii="宋体" w:hAnsi="宋体" w:eastAsia="宋体" w:cs="宋体"/>
          <w:color w:val="000000" w:themeColor="text1"/>
          <w:spacing w:val="14"/>
          <w:sz w:val="20"/>
          <w:szCs w:val="20"/>
          <w14:textFill>
            <w14:solidFill>
              <w14:schemeClr w14:val="tx1"/>
            </w14:solidFill>
          </w14:textFill>
        </w:rPr>
        <w:t>料</w:t>
      </w:r>
      <w:r>
        <w:rPr>
          <w:rFonts w:ascii="宋体" w:hAnsi="宋体" w:eastAsia="宋体" w:cs="宋体"/>
          <w:color w:val="000000" w:themeColor="text1"/>
          <w:spacing w:val="9"/>
          <w:sz w:val="20"/>
          <w:szCs w:val="20"/>
          <w14:textFill>
            <w14:solidFill>
              <w14:schemeClr w14:val="tx1"/>
            </w14:solidFill>
          </w14:textFill>
        </w:rPr>
        <w:t>单价跌幅以基准价格为基础超过</w:t>
      </w:r>
      <w:r>
        <w:rPr>
          <w:rFonts w:ascii="宋体" w:hAnsi="宋体" w:eastAsia="宋体" w:cs="宋体"/>
          <w:color w:val="000000" w:themeColor="text1"/>
          <w:spacing w:val="9"/>
          <w:sz w:val="20"/>
          <w:szCs w:val="20"/>
          <w:u w:val="single" w:color="auto"/>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%时，材料单价涨幅以已标价工程量清单或预算书中载明材料单价</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4"/>
          <w:sz w:val="20"/>
          <w:szCs w:val="20"/>
          <w14:textFill>
            <w14:solidFill>
              <w14:schemeClr w14:val="tx1"/>
            </w14:solidFill>
          </w14:textFill>
        </w:rPr>
        <w:t>为</w:t>
      </w:r>
      <w:r>
        <w:rPr>
          <w:rFonts w:ascii="宋体" w:hAnsi="宋体" w:eastAsia="宋体" w:cs="宋体"/>
          <w:color w:val="000000" w:themeColor="text1"/>
          <w:spacing w:val="8"/>
          <w:sz w:val="20"/>
          <w:szCs w:val="20"/>
          <w14:textFill>
            <w14:solidFill>
              <w14:schemeClr w14:val="tx1"/>
            </w14:solidFill>
          </w14:textFill>
        </w:rPr>
        <w:t>基础超过</w:t>
      </w:r>
      <w:r>
        <w:rPr>
          <w:rFonts w:ascii="宋体" w:hAnsi="宋体" w:eastAsia="宋体" w:cs="宋体"/>
          <w:color w:val="000000" w:themeColor="text1"/>
          <w:spacing w:val="8"/>
          <w:sz w:val="20"/>
          <w:szCs w:val="20"/>
          <w:u w:val="single" w:color="auto"/>
          <w14:textFill>
            <w14:solidFill>
              <w14:schemeClr w14:val="tx1"/>
            </w14:solidFill>
          </w14:textFill>
        </w:rPr>
        <w:t>/</w:t>
      </w:r>
      <w:r>
        <w:rPr>
          <w:rFonts w:ascii="宋体" w:hAnsi="宋体" w:eastAsia="宋体" w:cs="宋体"/>
          <w:color w:val="000000" w:themeColor="text1"/>
          <w:spacing w:val="8"/>
          <w:sz w:val="20"/>
          <w:szCs w:val="20"/>
          <w14:textFill>
            <w14:solidFill>
              <w14:schemeClr w14:val="tx1"/>
            </w14:solidFill>
          </w14:textFill>
        </w:rPr>
        <w:t>%时，其超过部分据实调整。</w:t>
      </w:r>
    </w:p>
    <w:p>
      <w:pPr>
        <w:spacing w:line="443" w:lineRule="auto"/>
        <w:ind w:left="1" w:firstLine="64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③承包人在已标价工程量清单或预算书中载明的材料单价等于基准单价的：专用合同条款合同履</w:t>
      </w:r>
      <w:r>
        <w:rPr>
          <w:rFonts w:ascii="宋体" w:hAnsi="宋体" w:eastAsia="宋体" w:cs="宋体"/>
          <w:color w:val="000000" w:themeColor="text1"/>
          <w:spacing w:val="2"/>
          <w:sz w:val="20"/>
          <w:szCs w:val="20"/>
          <w14:textFill>
            <w14:solidFill>
              <w14:schemeClr w14:val="tx1"/>
            </w14:solidFill>
          </w14:textFill>
        </w:rPr>
        <w:t>行</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2"/>
          <w:sz w:val="20"/>
          <w:szCs w:val="20"/>
          <w14:textFill>
            <w14:solidFill>
              <w14:schemeClr w14:val="tx1"/>
            </w14:solidFill>
          </w14:textFill>
        </w:rPr>
        <w:t>期</w:t>
      </w:r>
      <w:r>
        <w:rPr>
          <w:rFonts w:ascii="宋体" w:hAnsi="宋体" w:eastAsia="宋体" w:cs="宋体"/>
          <w:color w:val="000000" w:themeColor="text1"/>
          <w:spacing w:val="9"/>
          <w:sz w:val="20"/>
          <w:szCs w:val="20"/>
          <w14:textFill>
            <w14:solidFill>
              <w14:schemeClr w14:val="tx1"/>
            </w14:solidFill>
          </w14:textFill>
        </w:rPr>
        <w:t>间材料单价涨跌幅以基准单价为基础超过±</w:t>
      </w:r>
      <w:r>
        <w:rPr>
          <w:rFonts w:ascii="宋体" w:hAnsi="宋体" w:eastAsia="宋体" w:cs="宋体"/>
          <w:color w:val="000000" w:themeColor="text1"/>
          <w:spacing w:val="9"/>
          <w:sz w:val="20"/>
          <w:szCs w:val="20"/>
          <w:u w:val="single" w:color="auto"/>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%时，其超过部分据实调整。</w:t>
      </w:r>
    </w:p>
    <w:p>
      <w:pPr>
        <w:spacing w:before="1" w:line="227"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 xml:space="preserve">第 3 </w:t>
      </w:r>
      <w:r>
        <w:rPr>
          <w:rFonts w:ascii="宋体" w:hAnsi="宋体" w:eastAsia="宋体" w:cs="宋体"/>
          <w:color w:val="000000" w:themeColor="text1"/>
          <w:spacing w:val="4"/>
          <w:sz w:val="20"/>
          <w:szCs w:val="20"/>
          <w14:textFill>
            <w14:solidFill>
              <w14:schemeClr w14:val="tx1"/>
            </w14:solidFill>
          </w14:textFill>
        </w:rPr>
        <w:t>种</w:t>
      </w:r>
      <w:r>
        <w:rPr>
          <w:rFonts w:ascii="宋体" w:hAnsi="宋体" w:eastAsia="宋体" w:cs="宋体"/>
          <w:color w:val="000000" w:themeColor="text1"/>
          <w:spacing w:val="3"/>
          <w:sz w:val="20"/>
          <w:szCs w:val="20"/>
          <w14:textFill>
            <w14:solidFill>
              <w14:schemeClr w14:val="tx1"/>
            </w14:solidFill>
          </w14:textFill>
        </w:rPr>
        <w:t>方式：其他价格调整方式：</w:t>
      </w:r>
      <w:r>
        <w:rPr>
          <w:rFonts w:ascii="宋体" w:hAnsi="宋体" w:eastAsia="宋体" w:cs="宋体"/>
          <w:color w:val="000000" w:themeColor="text1"/>
          <w:spacing w:val="3"/>
          <w:sz w:val="20"/>
          <w:szCs w:val="20"/>
          <w:u w:val="single" w:color="auto"/>
          <w14:textFill>
            <w14:solidFill>
              <w14:schemeClr w14:val="tx1"/>
            </w14:solidFill>
          </w14:textFill>
        </w:rPr>
        <w:t xml:space="preserve">    /       </w:t>
      </w:r>
      <w:r>
        <w:rPr>
          <w:rFonts w:ascii="宋体" w:hAnsi="宋体" w:eastAsia="宋体" w:cs="宋体"/>
          <w:color w:val="000000" w:themeColor="text1"/>
          <w:spacing w:val="3"/>
          <w:sz w:val="20"/>
          <w:szCs w:val="20"/>
          <w14:textFill>
            <w14:solidFill>
              <w14:schemeClr w14:val="tx1"/>
            </w14:solidFill>
          </w14:textFill>
        </w:rPr>
        <w:t>。</w:t>
      </w:r>
    </w:p>
    <w:p>
      <w:pPr>
        <w:spacing w:before="233" w:line="227" w:lineRule="auto"/>
        <w:ind w:left="434"/>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10"/>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 合同价格、计量与支付</w:t>
      </w:r>
    </w:p>
    <w:p>
      <w:pPr>
        <w:spacing w:before="234" w:line="227"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2.1 合同价格形式</w:t>
      </w:r>
    </w:p>
    <w:p>
      <w:pPr>
        <w:spacing w:before="234" w:line="271" w:lineRule="exact"/>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position w:val="1"/>
          <w:sz w:val="20"/>
          <w:szCs w:val="20"/>
          <w14:textFill>
            <w14:solidFill>
              <w14:schemeClr w14:val="tx1"/>
            </w14:solidFill>
          </w14:textFill>
        </w:rPr>
        <w:t>1</w:t>
      </w:r>
      <w:r>
        <w:rPr>
          <w:rFonts w:ascii="宋体" w:hAnsi="宋体" w:eastAsia="宋体" w:cs="宋体"/>
          <w:color w:val="000000" w:themeColor="text1"/>
          <w:spacing w:val="4"/>
          <w:position w:val="1"/>
          <w:sz w:val="20"/>
          <w:szCs w:val="20"/>
          <w14:textFill>
            <w14:solidFill>
              <w14:schemeClr w14:val="tx1"/>
            </w14:solidFill>
          </w14:textFill>
        </w:rPr>
        <w:t>、单价合同。</w:t>
      </w:r>
    </w:p>
    <w:p>
      <w:pPr>
        <w:spacing w:before="209"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综合</w:t>
      </w:r>
      <w:r>
        <w:rPr>
          <w:rFonts w:ascii="宋体" w:hAnsi="宋体" w:eastAsia="宋体" w:cs="宋体"/>
          <w:color w:val="000000" w:themeColor="text1"/>
          <w:spacing w:val="6"/>
          <w:sz w:val="20"/>
          <w:szCs w:val="20"/>
          <w14:textFill>
            <w14:solidFill>
              <w14:schemeClr w14:val="tx1"/>
            </w14:solidFill>
          </w14:textFill>
        </w:rPr>
        <w:t>单价包含的风险范围：</w:t>
      </w:r>
      <w:r>
        <w:rPr>
          <w:rFonts w:ascii="宋体" w:hAnsi="宋体" w:eastAsia="宋体" w:cs="宋体"/>
          <w:color w:val="000000" w:themeColor="text1"/>
          <w:spacing w:val="6"/>
          <w:sz w:val="20"/>
          <w:szCs w:val="20"/>
          <w:u w:val="single" w:color="auto"/>
          <w14:textFill>
            <w14:solidFill>
              <w14:schemeClr w14:val="tx1"/>
            </w14:solidFill>
          </w14:textFill>
        </w:rPr>
        <w:t xml:space="preserve">          无            </w:t>
      </w:r>
      <w:r>
        <w:rPr>
          <w:rFonts w:ascii="宋体" w:hAnsi="宋体" w:eastAsia="宋体" w:cs="宋体"/>
          <w:color w:val="000000" w:themeColor="text1"/>
          <w:spacing w:val="6"/>
          <w:sz w:val="20"/>
          <w:szCs w:val="20"/>
          <w14:textFill>
            <w14:solidFill>
              <w14:schemeClr w14:val="tx1"/>
            </w14:solidFill>
          </w14:textFill>
        </w:rPr>
        <w:t>。</w:t>
      </w:r>
    </w:p>
    <w:p>
      <w:pPr>
        <w:spacing w:before="1"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风</w:t>
      </w:r>
      <w:r>
        <w:rPr>
          <w:rFonts w:ascii="宋体" w:hAnsi="宋体" w:eastAsia="宋体" w:cs="宋体"/>
          <w:color w:val="000000" w:themeColor="text1"/>
          <w:spacing w:val="6"/>
          <w:sz w:val="20"/>
          <w:szCs w:val="20"/>
          <w14:textFill>
            <w14:solidFill>
              <w14:schemeClr w14:val="tx1"/>
            </w14:solidFill>
          </w14:textFill>
        </w:rPr>
        <w:t>险费用的计算方法：</w:t>
      </w:r>
      <w:r>
        <w:rPr>
          <w:rFonts w:ascii="宋体" w:hAnsi="宋体" w:eastAsia="宋体" w:cs="宋体"/>
          <w:color w:val="000000" w:themeColor="text1"/>
          <w:spacing w:val="6"/>
          <w:sz w:val="20"/>
          <w:szCs w:val="20"/>
          <w:u w:val="single" w:color="auto"/>
          <w14:textFill>
            <w14:solidFill>
              <w14:schemeClr w14:val="tx1"/>
            </w14:solidFill>
          </w14:textFill>
        </w:rPr>
        <w:t xml:space="preserve">              无            </w:t>
      </w:r>
      <w:r>
        <w:rPr>
          <w:rFonts w:ascii="宋体" w:hAnsi="宋体" w:eastAsia="宋体" w:cs="宋体"/>
          <w:color w:val="000000" w:themeColor="text1"/>
          <w:spacing w:val="6"/>
          <w:sz w:val="20"/>
          <w:szCs w:val="20"/>
          <w14:textFill>
            <w14:solidFill>
              <w14:schemeClr w14:val="tx1"/>
            </w14:solidFill>
          </w14:textFill>
        </w:rPr>
        <w:t>。</w:t>
      </w:r>
    </w:p>
    <w:p>
      <w:pPr>
        <w:spacing w:before="233" w:line="227"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3"/>
          <w:sz w:val="20"/>
          <w:szCs w:val="20"/>
          <w14:textFill>
            <w14:solidFill>
              <w14:schemeClr w14:val="tx1"/>
            </w14:solidFill>
          </w14:textFill>
        </w:rPr>
        <w:t>风</w:t>
      </w:r>
      <w:r>
        <w:rPr>
          <w:rFonts w:ascii="宋体" w:hAnsi="宋体" w:eastAsia="宋体" w:cs="宋体"/>
          <w:color w:val="000000" w:themeColor="text1"/>
          <w:spacing w:val="7"/>
          <w:sz w:val="20"/>
          <w:szCs w:val="20"/>
          <w14:textFill>
            <w14:solidFill>
              <w14:schemeClr w14:val="tx1"/>
            </w14:solidFill>
          </w14:textFill>
        </w:rPr>
        <w:t>险范围以外合同价格的调整方法：</w:t>
      </w:r>
      <w:r>
        <w:rPr>
          <w:rFonts w:ascii="宋体" w:hAnsi="宋体" w:eastAsia="宋体" w:cs="宋体"/>
          <w:color w:val="000000" w:themeColor="text1"/>
          <w:spacing w:val="7"/>
          <w:sz w:val="20"/>
          <w:szCs w:val="20"/>
          <w:u w:val="single" w:color="auto"/>
          <w14:textFill>
            <w14:solidFill>
              <w14:schemeClr w14:val="tx1"/>
            </w14:solidFill>
          </w14:textFill>
        </w:rPr>
        <w:t xml:space="preserve">  无            </w:t>
      </w:r>
      <w:r>
        <w:rPr>
          <w:rFonts w:ascii="宋体" w:hAnsi="宋体" w:eastAsia="宋体" w:cs="宋体"/>
          <w:color w:val="000000" w:themeColor="text1"/>
          <w:spacing w:val="7"/>
          <w:sz w:val="20"/>
          <w:szCs w:val="20"/>
          <w14:textFill>
            <w14:solidFill>
              <w14:schemeClr w14:val="tx1"/>
            </w14:solidFill>
          </w14:textFill>
        </w:rPr>
        <w:t>。</w:t>
      </w:r>
    </w:p>
    <w:p>
      <w:pPr>
        <w:spacing w:before="234" w:line="271" w:lineRule="exact"/>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position w:val="1"/>
          <w:sz w:val="20"/>
          <w:szCs w:val="20"/>
          <w14:textFill>
            <w14:solidFill>
              <w14:schemeClr w14:val="tx1"/>
            </w14:solidFill>
          </w14:textFill>
        </w:rPr>
        <w:t>2</w:t>
      </w:r>
      <w:r>
        <w:rPr>
          <w:rFonts w:ascii="宋体" w:hAnsi="宋体" w:eastAsia="宋体" w:cs="宋体"/>
          <w:color w:val="000000" w:themeColor="text1"/>
          <w:spacing w:val="6"/>
          <w:position w:val="1"/>
          <w:sz w:val="20"/>
          <w:szCs w:val="20"/>
          <w14:textFill>
            <w14:solidFill>
              <w14:schemeClr w14:val="tx1"/>
            </w14:solidFill>
          </w14:textFill>
        </w:rPr>
        <w:t>、总价合同。</w:t>
      </w:r>
    </w:p>
    <w:p>
      <w:pPr>
        <w:spacing w:before="209"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总价包含的风险范围</w:t>
      </w:r>
      <w:r>
        <w:rPr>
          <w:rFonts w:ascii="宋体" w:hAnsi="宋体" w:eastAsia="宋体" w:cs="宋体"/>
          <w:color w:val="000000" w:themeColor="text1"/>
          <w:spacing w:val="6"/>
          <w:sz w:val="20"/>
          <w:szCs w:val="20"/>
          <w14:textFill>
            <w14:solidFill>
              <w14:schemeClr w14:val="tx1"/>
            </w14:solidFill>
          </w14:textFill>
        </w:rPr>
        <w:t>：</w:t>
      </w:r>
      <w:r>
        <w:rPr>
          <w:rFonts w:ascii="宋体" w:hAnsi="宋体" w:eastAsia="宋体" w:cs="宋体"/>
          <w:color w:val="000000" w:themeColor="text1"/>
          <w:sz w:val="20"/>
          <w:szCs w:val="20"/>
          <w:u w:val="single" w:color="auto"/>
          <w14:textFill>
            <w14:solidFill>
              <w14:schemeClr w14:val="tx1"/>
            </w14:solidFill>
          </w14:textFill>
        </w:rPr>
        <w:t xml:space="preserve">                                </w:t>
      </w:r>
    </w:p>
    <w:p>
      <w:pPr>
        <w:spacing w:before="235" w:line="443"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风险费用的计算方法：</w:t>
      </w:r>
      <w:r>
        <w:rPr>
          <w:rFonts w:ascii="宋体" w:hAnsi="宋体" w:eastAsia="宋体" w:cs="宋体"/>
          <w:color w:val="000000" w:themeColor="text1"/>
          <w:spacing w:val="6"/>
          <w:sz w:val="20"/>
          <w:szCs w:val="20"/>
          <w:u w:val="single" w:color="auto"/>
          <w14:textFill>
            <w14:solidFill>
              <w14:schemeClr w14:val="tx1"/>
            </w14:solidFill>
          </w14:textFill>
        </w:rPr>
        <w:t xml:space="preserve">                 /              </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风险范围以外合同价格的调整方法：</w:t>
      </w:r>
      <w:r>
        <w:rPr>
          <w:rFonts w:ascii="宋体" w:hAnsi="宋体" w:eastAsia="宋体" w:cs="宋体"/>
          <w:color w:val="000000" w:themeColor="text1"/>
          <w:spacing w:val="7"/>
          <w:sz w:val="20"/>
          <w:szCs w:val="20"/>
          <w:u w:val="single" w:color="auto"/>
          <w14:textFill>
            <w14:solidFill>
              <w14:schemeClr w14:val="tx1"/>
            </w14:solidFill>
          </w14:textFill>
        </w:rPr>
        <w:t xml:space="preserve">     /             </w:t>
      </w:r>
      <w:r>
        <w:rPr>
          <w:rFonts w:ascii="宋体" w:hAnsi="宋体" w:eastAsia="宋体" w:cs="宋体"/>
          <w:color w:val="000000" w:themeColor="text1"/>
          <w:spacing w:val="2"/>
          <w:sz w:val="20"/>
          <w:szCs w:val="20"/>
          <w14:textFill>
            <w14:solidFill>
              <w14:schemeClr w14:val="tx1"/>
            </w14:solidFill>
          </w14:textFill>
        </w:rPr>
        <w:t>。</w:t>
      </w:r>
    </w:p>
    <w:p>
      <w:pPr>
        <w:spacing w:before="234" w:line="23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3、其他</w:t>
      </w:r>
      <w:r>
        <w:rPr>
          <w:rFonts w:ascii="宋体" w:hAnsi="宋体" w:eastAsia="宋体" w:cs="宋体"/>
          <w:color w:val="000000" w:themeColor="text1"/>
          <w:spacing w:val="1"/>
          <w:sz w:val="20"/>
          <w:szCs w:val="20"/>
          <w14:textFill>
            <w14:solidFill>
              <w14:schemeClr w14:val="tx1"/>
            </w14:solidFill>
          </w14:textFill>
        </w:rPr>
        <w:t>价格方式：</w:t>
      </w:r>
      <w:r>
        <w:rPr>
          <w:rFonts w:ascii="宋体" w:hAnsi="宋体" w:eastAsia="宋体" w:cs="宋体"/>
          <w:color w:val="000000" w:themeColor="text1"/>
          <w:spacing w:val="1"/>
          <w:sz w:val="20"/>
          <w:szCs w:val="20"/>
          <w:u w:val="single" w:color="auto"/>
          <w14:textFill>
            <w14:solidFill>
              <w14:schemeClr w14:val="tx1"/>
            </w14:solidFill>
          </w14:textFill>
        </w:rPr>
        <w:t xml:space="preserve">                     /                                          </w:t>
      </w:r>
      <w:r>
        <w:rPr>
          <w:rFonts w:ascii="宋体" w:hAnsi="宋体" w:eastAsia="宋体" w:cs="宋体"/>
          <w:color w:val="000000" w:themeColor="text1"/>
          <w:spacing w:val="1"/>
          <w:sz w:val="20"/>
          <w:szCs w:val="20"/>
          <w14:textFill>
            <w14:solidFill>
              <w14:schemeClr w14:val="tx1"/>
            </w14:solidFill>
          </w14:textFill>
        </w:rPr>
        <w:t>。</w:t>
      </w:r>
    </w:p>
    <w:p>
      <w:pPr>
        <w:spacing w:before="228" w:line="228"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12.2 预付</w:t>
      </w:r>
      <w:r>
        <w:rPr>
          <w:rFonts w:ascii="宋体" w:hAnsi="宋体" w:eastAsia="宋体" w:cs="宋体"/>
          <w:color w:val="000000" w:themeColor="text1"/>
          <w:spacing w:val="2"/>
          <w:sz w:val="20"/>
          <w:szCs w:val="20"/>
          <w14:textFill>
            <w14:solidFill>
              <w14:schemeClr w14:val="tx1"/>
            </w14:solidFill>
          </w14:textFill>
        </w:rPr>
        <w:t>款</w:t>
      </w:r>
    </w:p>
    <w:p>
      <w:pPr>
        <w:spacing w:before="233" w:line="228" w:lineRule="auto"/>
        <w:ind w:left="43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2.2.1 预付款的支付</w:t>
      </w:r>
    </w:p>
    <w:p>
      <w:pPr>
        <w:rPr>
          <w:color w:val="000000" w:themeColor="text1"/>
          <w14:textFill>
            <w14:solidFill>
              <w14:schemeClr w14:val="tx1"/>
            </w14:solidFill>
          </w14:textFill>
        </w:rPr>
        <w:sectPr>
          <w:footerReference r:id="rId20" w:type="default"/>
          <w:pgSz w:w="11960" w:h="16880"/>
          <w:pgMar w:top="1296" w:right="1152" w:bottom="884" w:left="1141" w:header="0" w:footer="723" w:gutter="0"/>
          <w:pgNumType w:fmt="decimal"/>
          <w:cols w:space="720" w:num="1"/>
        </w:sectPr>
      </w:pPr>
    </w:p>
    <w:p>
      <w:pPr>
        <w:spacing w:before="42"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预付款支付比例或金额：</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预付款支付期限：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预付款扣回的方式：</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2.2.2 预付款担保</w:t>
      </w:r>
    </w:p>
    <w:p>
      <w:pPr>
        <w:spacing w:before="232" w:line="443"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承包人提交预付款担保的期限：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7"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预付款担保的形式为：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30"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12.3 计</w:t>
      </w:r>
      <w:r>
        <w:rPr>
          <w:rFonts w:ascii="宋体" w:hAnsi="宋体" w:eastAsia="宋体" w:cs="宋体"/>
          <w:color w:val="000000" w:themeColor="text1"/>
          <w:spacing w:val="1"/>
          <w:sz w:val="20"/>
          <w:szCs w:val="20"/>
          <w14:textFill>
            <w14:solidFill>
              <w14:schemeClr w14:val="tx1"/>
            </w14:solidFill>
          </w14:textFill>
        </w:rPr>
        <w:t>量</w:t>
      </w:r>
    </w:p>
    <w:p>
      <w:pPr>
        <w:spacing w:before="231" w:line="229"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4"/>
          <w:sz w:val="20"/>
          <w:szCs w:val="20"/>
          <w14:textFill>
            <w14:solidFill>
              <w14:schemeClr w14:val="tx1"/>
            </w14:solidFill>
          </w14:textFill>
        </w:rPr>
        <w:t>.3.1 计量原则</w:t>
      </w:r>
    </w:p>
    <w:p>
      <w:pPr>
        <w:spacing w:before="232" w:line="443"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工程量计算规则：</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9"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4"/>
          <w:sz w:val="20"/>
          <w:szCs w:val="20"/>
          <w14:textFill>
            <w14:solidFill>
              <w14:schemeClr w14:val="tx1"/>
            </w14:solidFill>
          </w14:textFill>
        </w:rPr>
        <w:t>.3.2 计量周期</w:t>
      </w:r>
    </w:p>
    <w:p>
      <w:pPr>
        <w:spacing w:before="232" w:line="44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关于计量周期的约定：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12.3.3 单价合同的计</w:t>
      </w:r>
      <w:r>
        <w:rPr>
          <w:rFonts w:ascii="宋体" w:hAnsi="宋体" w:eastAsia="宋体" w:cs="宋体"/>
          <w:color w:val="000000" w:themeColor="text1"/>
          <w:spacing w:val="4"/>
          <w:sz w:val="20"/>
          <w:szCs w:val="20"/>
          <w14:textFill>
            <w14:solidFill>
              <w14:schemeClr w14:val="tx1"/>
            </w14:solidFill>
          </w14:textFill>
        </w:rPr>
        <w:t>量</w:t>
      </w:r>
    </w:p>
    <w:p>
      <w:pPr>
        <w:spacing w:before="234" w:line="44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关于单价合同计量的约定：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12.3.4 总价合同的计</w:t>
      </w:r>
      <w:r>
        <w:rPr>
          <w:rFonts w:ascii="宋体" w:hAnsi="宋体" w:eastAsia="宋体" w:cs="宋体"/>
          <w:color w:val="000000" w:themeColor="text1"/>
          <w:spacing w:val="4"/>
          <w:sz w:val="20"/>
          <w:szCs w:val="20"/>
          <w14:textFill>
            <w14:solidFill>
              <w14:schemeClr w14:val="tx1"/>
            </w14:solidFill>
          </w14:textFill>
        </w:rPr>
        <w:t>量</w:t>
      </w:r>
    </w:p>
    <w:p>
      <w:pPr>
        <w:spacing w:before="234" w:line="227"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关于总价合同计量的约定：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7"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2.3.5 总价合同采用支付分解表计量支付的，是否适用第 12.3.4 项〔总价合同的计量〕约定进行计</w:t>
      </w:r>
    </w:p>
    <w:p>
      <w:pPr>
        <w:spacing w:before="234" w:line="234"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量</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27"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12</w:t>
      </w:r>
      <w:r>
        <w:rPr>
          <w:rFonts w:ascii="宋体" w:hAnsi="宋体" w:eastAsia="宋体" w:cs="宋体"/>
          <w:color w:val="000000" w:themeColor="text1"/>
          <w:spacing w:val="8"/>
          <w:sz w:val="20"/>
          <w:szCs w:val="20"/>
          <w14:textFill>
            <w14:solidFill>
              <w14:schemeClr w14:val="tx1"/>
            </w14:solidFill>
          </w14:textFill>
        </w:rPr>
        <w:t>.</w:t>
      </w:r>
      <w:r>
        <w:rPr>
          <w:rFonts w:ascii="宋体" w:hAnsi="宋体" w:eastAsia="宋体" w:cs="宋体"/>
          <w:color w:val="000000" w:themeColor="text1"/>
          <w:spacing w:val="6"/>
          <w:sz w:val="20"/>
          <w:szCs w:val="20"/>
          <w14:textFill>
            <w14:solidFill>
              <w14:schemeClr w14:val="tx1"/>
            </w14:solidFill>
          </w14:textFill>
        </w:rPr>
        <w:t>3.6 其他价格形式合同的计量</w:t>
      </w:r>
    </w:p>
    <w:p>
      <w:pPr>
        <w:spacing w:before="235" w:line="226" w:lineRule="auto"/>
        <w:ind w:left="42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其他价格形式的计量方式</w:t>
      </w:r>
      <w:r>
        <w:rPr>
          <w:rFonts w:ascii="宋体" w:hAnsi="宋体" w:eastAsia="宋体" w:cs="宋体"/>
          <w:color w:val="000000" w:themeColor="text1"/>
          <w:sz w:val="20"/>
          <w:szCs w:val="20"/>
          <w14:textFill>
            <w14:solidFill>
              <w14:schemeClr w14:val="tx1"/>
            </w14:solidFill>
          </w14:textFill>
        </w:rPr>
        <w:t>和程序：</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12.4 工程进度款支</w:t>
      </w:r>
      <w:r>
        <w:rPr>
          <w:rFonts w:ascii="宋体" w:hAnsi="宋体" w:eastAsia="宋体" w:cs="宋体"/>
          <w:color w:val="000000" w:themeColor="text1"/>
          <w:spacing w:val="4"/>
          <w:sz w:val="20"/>
          <w:szCs w:val="20"/>
          <w14:textFill>
            <w14:solidFill>
              <w14:schemeClr w14:val="tx1"/>
            </w14:solidFill>
          </w14:textFill>
        </w:rPr>
        <w:t>付</w:t>
      </w:r>
    </w:p>
    <w:p>
      <w:pPr>
        <w:spacing w:before="233"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4"/>
          <w:sz w:val="20"/>
          <w:szCs w:val="20"/>
          <w14:textFill>
            <w14:solidFill>
              <w14:schemeClr w14:val="tx1"/>
            </w14:solidFill>
          </w14:textFill>
        </w:rPr>
        <w:t>.4.1 付款周期</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1"/>
          <w:sz w:val="20"/>
          <w:szCs w:val="20"/>
          <w14:textFill>
            <w14:solidFill>
              <w14:schemeClr w14:val="tx1"/>
            </w14:solidFill>
          </w14:textFill>
        </w:rPr>
        <w:t>关</w:t>
      </w:r>
      <w:r>
        <w:rPr>
          <w:rFonts w:ascii="宋体" w:hAnsi="宋体" w:eastAsia="宋体" w:cs="宋体"/>
          <w:color w:val="000000" w:themeColor="text1"/>
          <w:spacing w:val="8"/>
          <w:sz w:val="20"/>
          <w:szCs w:val="20"/>
          <w14:textFill>
            <w14:solidFill>
              <w14:schemeClr w14:val="tx1"/>
            </w14:solidFill>
          </w14:textFill>
        </w:rPr>
        <w:t>于付款周期的约定：</w:t>
      </w:r>
      <w:r>
        <w:rPr>
          <w:rFonts w:ascii="宋体" w:hAnsi="宋体" w:eastAsia="宋体" w:cs="宋体"/>
          <w:color w:val="000000" w:themeColor="text1"/>
          <w:spacing w:val="8"/>
          <w:sz w:val="20"/>
          <w:szCs w:val="20"/>
          <w:u w:val="single" w:color="auto"/>
          <w14:textFill>
            <w14:solidFill>
              <w14:schemeClr w14:val="tx1"/>
            </w14:solidFill>
          </w14:textFill>
        </w:rPr>
        <w:t xml:space="preserve">  甲乙双方协商确定  </w:t>
      </w:r>
      <w:r>
        <w:rPr>
          <w:rFonts w:ascii="宋体" w:hAnsi="宋体" w:eastAsia="宋体" w:cs="宋体"/>
          <w:color w:val="000000" w:themeColor="text1"/>
          <w:spacing w:val="8"/>
          <w:sz w:val="20"/>
          <w:szCs w:val="20"/>
          <w14:textFill>
            <w14:solidFill>
              <w14:schemeClr w14:val="tx1"/>
            </w14:solidFill>
          </w14:textFill>
        </w:rPr>
        <w:t>。</w:t>
      </w:r>
    </w:p>
    <w:p>
      <w:pPr>
        <w:spacing w:before="233"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.4.2 进度付款申请单的编制</w:t>
      </w:r>
    </w:p>
    <w:p>
      <w:pPr>
        <w:spacing w:before="233" w:line="228"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关于进度付款申请单</w:t>
      </w:r>
      <w:r>
        <w:rPr>
          <w:rFonts w:ascii="宋体" w:hAnsi="宋体" w:eastAsia="宋体" w:cs="宋体"/>
          <w:color w:val="000000" w:themeColor="text1"/>
          <w:spacing w:val="1"/>
          <w:sz w:val="20"/>
          <w:szCs w:val="20"/>
          <w14:textFill>
            <w14:solidFill>
              <w14:schemeClr w14:val="tx1"/>
            </w14:solidFill>
          </w14:textFill>
        </w:rPr>
        <w:t>编制的约定：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2</w:t>
      </w:r>
      <w:r>
        <w:rPr>
          <w:rFonts w:ascii="宋体" w:hAnsi="宋体" w:eastAsia="宋体" w:cs="宋体"/>
          <w:color w:val="000000" w:themeColor="text1"/>
          <w:spacing w:val="6"/>
          <w:sz w:val="20"/>
          <w:szCs w:val="20"/>
          <w14:textFill>
            <w14:solidFill>
              <w14:schemeClr w14:val="tx1"/>
            </w14:solidFill>
          </w14:textFill>
        </w:rPr>
        <w:t>.4.3 进度付款申请单的提交</w:t>
      </w:r>
    </w:p>
    <w:p>
      <w:pPr>
        <w:spacing w:before="233"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 单价合同进度付款申请单提交的约定：</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4" w:line="227"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(2) 总价合同进度付款申请单提交的约定：</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4" w:line="226" w:lineRule="auto"/>
        <w:ind w:left="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w:t>
      </w:r>
      <w:r>
        <w:rPr>
          <w:rFonts w:ascii="宋体" w:hAnsi="宋体" w:eastAsia="宋体" w:cs="宋体"/>
          <w:color w:val="000000" w:themeColor="text1"/>
          <w:spacing w:val="3"/>
          <w:sz w:val="20"/>
          <w:szCs w:val="20"/>
          <w14:textFill>
            <w14:solidFill>
              <w14:schemeClr w14:val="tx1"/>
            </w14:solidFill>
          </w14:textFill>
        </w:rPr>
        <w:t xml:space="preserve"> 其他价格形式合同进度付款申请单提交的约定：</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5"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12.4.4 进度款审核和支付</w:t>
      </w:r>
    </w:p>
    <w:p>
      <w:pPr>
        <w:spacing w:before="234"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 监理人审查</w:t>
      </w:r>
      <w:r>
        <w:rPr>
          <w:rFonts w:ascii="宋体" w:hAnsi="宋体" w:eastAsia="宋体" w:cs="宋体"/>
          <w:color w:val="000000" w:themeColor="text1"/>
          <w:spacing w:val="4"/>
          <w:sz w:val="20"/>
          <w:szCs w:val="20"/>
          <w14:textFill>
            <w14:solidFill>
              <w14:schemeClr w14:val="tx1"/>
            </w14:solidFill>
          </w14:textFill>
        </w:rPr>
        <w:t>并</w:t>
      </w:r>
      <w:r>
        <w:rPr>
          <w:rFonts w:ascii="宋体" w:hAnsi="宋体" w:eastAsia="宋体" w:cs="宋体"/>
          <w:color w:val="000000" w:themeColor="text1"/>
          <w:spacing w:val="3"/>
          <w:sz w:val="20"/>
          <w:szCs w:val="20"/>
          <w14:textFill>
            <w14:solidFill>
              <w14:schemeClr w14:val="tx1"/>
            </w14:solidFill>
          </w14:textFill>
        </w:rPr>
        <w:t>报送发包人的期限：</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rPr>
          <w:color w:val="000000" w:themeColor="text1"/>
          <w14:textFill>
            <w14:solidFill>
              <w14:schemeClr w14:val="tx1"/>
            </w14:solidFill>
          </w14:textFill>
        </w:rPr>
        <w:sectPr>
          <w:footerReference r:id="rId21" w:type="default"/>
          <w:pgSz w:w="11960" w:h="16880"/>
          <w:pgMar w:top="1296" w:right="1167" w:bottom="884" w:left="1140" w:header="0" w:footer="723" w:gutter="0"/>
          <w:pgNumType w:fmt="decimal"/>
          <w:cols w:space="720" w:num="1"/>
        </w:sectPr>
      </w:pPr>
    </w:p>
    <w:p>
      <w:pPr>
        <w:spacing w:before="41"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发包</w:t>
      </w:r>
      <w:r>
        <w:rPr>
          <w:rFonts w:ascii="宋体" w:hAnsi="宋体" w:eastAsia="宋体" w:cs="宋体"/>
          <w:color w:val="000000" w:themeColor="text1"/>
          <w:spacing w:val="2"/>
          <w:sz w:val="20"/>
          <w:szCs w:val="20"/>
          <w14:textFill>
            <w14:solidFill>
              <w14:schemeClr w14:val="tx1"/>
            </w14:solidFill>
          </w14:textFill>
        </w:rPr>
        <w:t>人完成审批并签发进度款支付证书的期限：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33" w:line="228" w:lineRule="auto"/>
        <w:ind w:left="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 xml:space="preserve">(2) </w:t>
      </w:r>
      <w:r>
        <w:rPr>
          <w:rFonts w:ascii="宋体" w:hAnsi="宋体" w:eastAsia="宋体" w:cs="宋体"/>
          <w:color w:val="000000" w:themeColor="text1"/>
          <w:spacing w:val="1"/>
          <w:sz w:val="20"/>
          <w:szCs w:val="20"/>
          <w14:textFill>
            <w14:solidFill>
              <w14:schemeClr w14:val="tx1"/>
            </w14:solidFill>
          </w14:textFill>
        </w:rPr>
        <w:t>发包人支付进度款的期限：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发包人逾期支付进度款的违约金的计算方式：</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1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12.4.6 支付分解表的编</w:t>
      </w:r>
      <w:r>
        <w:rPr>
          <w:rFonts w:ascii="宋体" w:hAnsi="宋体" w:eastAsia="宋体" w:cs="宋体"/>
          <w:color w:val="000000" w:themeColor="text1"/>
          <w:spacing w:val="4"/>
          <w:sz w:val="20"/>
          <w:szCs w:val="20"/>
          <w14:textFill>
            <w14:solidFill>
              <w14:schemeClr w14:val="tx1"/>
            </w14:solidFill>
          </w14:textFill>
        </w:rPr>
        <w:t>制</w:t>
      </w:r>
    </w:p>
    <w:p>
      <w:pPr>
        <w:spacing w:before="233" w:line="246"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2、总价合同支付分解表的编</w:t>
      </w:r>
      <w:r>
        <w:rPr>
          <w:rFonts w:ascii="宋体" w:hAnsi="宋体" w:eastAsia="宋体" w:cs="宋体"/>
          <w:color w:val="000000" w:themeColor="text1"/>
          <w:sz w:val="20"/>
          <w:szCs w:val="20"/>
          <w14:textFill>
            <w14:solidFill>
              <w14:schemeClr w14:val="tx1"/>
            </w14:solidFill>
          </w14:textFill>
        </w:rPr>
        <w:t>制与审批：</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13" w:line="246" w:lineRule="auto"/>
        <w:ind w:left="4"/>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3、单价合同的总价项目</w:t>
      </w:r>
      <w:r>
        <w:rPr>
          <w:rFonts w:ascii="宋体" w:hAnsi="宋体" w:eastAsia="宋体" w:cs="宋体"/>
          <w:color w:val="000000" w:themeColor="text1"/>
          <w:spacing w:val="2"/>
          <w:sz w:val="20"/>
          <w:szCs w:val="20"/>
          <w14:textFill>
            <w14:solidFill>
              <w14:schemeClr w14:val="tx1"/>
            </w14:solidFill>
          </w14:textFill>
        </w:rPr>
        <w:t>支付分解表的编制与审批：</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213" w:line="225" w:lineRule="auto"/>
        <w:ind w:left="1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13. 验收和工程试</w:t>
      </w:r>
      <w:r>
        <w:rPr>
          <w:rFonts w:ascii="宋体" w:hAnsi="宋体" w:eastAsia="宋体" w:cs="宋体"/>
          <w:color w:val="000000" w:themeColor="text1"/>
          <w:spacing w:val="5"/>
          <w:sz w:val="20"/>
          <w:szCs w:val="20"/>
          <w14:textFill>
            <w14:solidFill>
              <w14:schemeClr w14:val="tx1"/>
            </w14:solidFill>
          </w14:textFill>
        </w:rPr>
        <w:t>车</w:t>
      </w:r>
    </w:p>
    <w:p>
      <w:pPr>
        <w:spacing w:before="237"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3.1 分部分项工程验收</w:t>
      </w:r>
    </w:p>
    <w:p>
      <w:pPr>
        <w:spacing w:before="233" w:line="443"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3.1.2 监理人不能按时进行验收时，应提前</w:t>
      </w:r>
      <w:r>
        <w:rPr>
          <w:rFonts w:ascii="宋体" w:hAnsi="宋体" w:eastAsia="宋体" w:cs="宋体"/>
          <w:color w:val="000000" w:themeColor="text1"/>
          <w:spacing w:val="6"/>
          <w:sz w:val="20"/>
          <w:szCs w:val="20"/>
          <w:u w:val="single" w:color="auto"/>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小时提交书面延期要求。</w:t>
      </w:r>
    </w:p>
    <w:p>
      <w:pPr>
        <w:spacing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关于延期最长不得超过：</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小时。</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3.2 竣工验收</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13.2.</w:t>
      </w:r>
      <w:r>
        <w:rPr>
          <w:rFonts w:ascii="宋体" w:hAnsi="宋体" w:eastAsia="宋体" w:cs="宋体"/>
          <w:color w:val="000000" w:themeColor="text1"/>
          <w:spacing w:val="1"/>
          <w:sz w:val="20"/>
          <w:szCs w:val="20"/>
          <w14:textFill>
            <w14:solidFill>
              <w14:schemeClr w14:val="tx1"/>
            </w14:solidFill>
          </w14:textFill>
        </w:rPr>
        <w:t>2 竣工验收程序</w:t>
      </w:r>
    </w:p>
    <w:p>
      <w:pPr>
        <w:spacing w:before="233" w:line="228"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关于竣工验收程序的约定</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443" w:lineRule="auto"/>
        <w:ind w:left="15" w:right="314" w:hanging="1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发包人不按照本项</w:t>
      </w:r>
      <w:r>
        <w:rPr>
          <w:rFonts w:ascii="宋体" w:hAnsi="宋体" w:eastAsia="宋体" w:cs="宋体"/>
          <w:color w:val="000000" w:themeColor="text1"/>
          <w:spacing w:val="3"/>
          <w:sz w:val="20"/>
          <w:szCs w:val="20"/>
          <w14:textFill>
            <w14:solidFill>
              <w14:schemeClr w14:val="tx1"/>
            </w14:solidFill>
          </w14:textFill>
        </w:rPr>
        <w:t>约定组织竣工验收、颁发工程接收证书的违约金的计算方法：</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3.2.5 移交、接收全部与部分工程</w:t>
      </w:r>
    </w:p>
    <w:p>
      <w:pPr>
        <w:spacing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承包人向发包人移交工程的期限：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443" w:lineRule="auto"/>
        <w:ind w:firstLine="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发包人未按本</w:t>
      </w:r>
      <w:r>
        <w:rPr>
          <w:rFonts w:ascii="宋体" w:hAnsi="宋体" w:eastAsia="宋体" w:cs="宋体"/>
          <w:color w:val="000000" w:themeColor="text1"/>
          <w:spacing w:val="3"/>
          <w:sz w:val="20"/>
          <w:szCs w:val="20"/>
          <w14:textFill>
            <w14:solidFill>
              <w14:schemeClr w14:val="tx1"/>
            </w14:solidFill>
          </w14:textFill>
        </w:rPr>
        <w:t>合同约定接收全部或部分工程的，违约金的计算方法为：</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承包人未按时移交工程的</w:t>
      </w:r>
      <w:r>
        <w:rPr>
          <w:rFonts w:ascii="宋体" w:hAnsi="宋体" w:eastAsia="宋体" w:cs="宋体"/>
          <w:color w:val="000000" w:themeColor="text1"/>
          <w:spacing w:val="3"/>
          <w:sz w:val="20"/>
          <w:szCs w:val="20"/>
          <w14:textFill>
            <w14:solidFill>
              <w14:schemeClr w14:val="tx1"/>
            </w14:solidFill>
          </w14:textFill>
        </w:rPr>
        <w:t>，</w:t>
      </w:r>
      <w:r>
        <w:rPr>
          <w:rFonts w:ascii="宋体" w:hAnsi="宋体" w:eastAsia="宋体" w:cs="宋体"/>
          <w:color w:val="000000" w:themeColor="text1"/>
          <w:spacing w:val="2"/>
          <w:sz w:val="20"/>
          <w:szCs w:val="20"/>
          <w14:textFill>
            <w14:solidFill>
              <w14:schemeClr w14:val="tx1"/>
            </w14:solidFill>
          </w14:textFill>
        </w:rPr>
        <w:t>违约金的计算方法为：</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w:t>
      </w:r>
    </w:p>
    <w:p>
      <w:pPr>
        <w:spacing w:before="1" w:line="224"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3.3 工程试车</w:t>
      </w:r>
    </w:p>
    <w:p>
      <w:pPr>
        <w:spacing w:before="236" w:line="225"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.3.1 试车程序</w:t>
      </w:r>
    </w:p>
    <w:p>
      <w:pPr>
        <w:spacing w:before="236" w:line="225" w:lineRule="auto"/>
        <w:ind w:left="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工程试车内容：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7" w:line="225" w:lineRule="auto"/>
        <w:ind w:left="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单机无负荷试车费用由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 xml:space="preserve"> 承担；</w:t>
      </w:r>
    </w:p>
    <w:p>
      <w:pPr>
        <w:spacing w:before="236" w:line="225" w:lineRule="auto"/>
        <w:ind w:left="1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w:t>
      </w:r>
      <w:r>
        <w:rPr>
          <w:rFonts w:ascii="宋体" w:hAnsi="宋体" w:eastAsia="宋体" w:cs="宋体"/>
          <w:color w:val="000000" w:themeColor="text1"/>
          <w:spacing w:val="4"/>
          <w:sz w:val="20"/>
          <w:szCs w:val="20"/>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无负荷联动试车费用由</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 xml:space="preserve"> 承担。</w:t>
      </w:r>
    </w:p>
    <w:p>
      <w:pPr>
        <w:spacing w:before="236" w:line="225"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.3.3 投料试车</w:t>
      </w:r>
    </w:p>
    <w:p>
      <w:pPr>
        <w:spacing w:before="236" w:line="225" w:lineRule="auto"/>
        <w:ind w:left="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关于投料试车相关事项的约定：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7" w:line="228" w:lineRule="auto"/>
        <w:ind w:left="1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3.6 竣工退场</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4"/>
          <w:sz w:val="20"/>
          <w:szCs w:val="20"/>
          <w14:textFill>
            <w14:solidFill>
              <w14:schemeClr w14:val="tx1"/>
            </w14:solidFill>
          </w14:textFill>
        </w:rPr>
        <w:t>.6.1 竣工退场</w:t>
      </w:r>
    </w:p>
    <w:p>
      <w:pPr>
        <w:spacing w:before="233" w:line="228"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承包人完成竣工退场的期限：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1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4. 竣工结算</w:t>
      </w:r>
    </w:p>
    <w:p>
      <w:pPr>
        <w:spacing w:before="233" w:line="228" w:lineRule="auto"/>
        <w:ind w:left="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4.1 竣工结算申请</w:t>
      </w:r>
    </w:p>
    <w:p>
      <w:pPr>
        <w:rPr>
          <w:color w:val="000000" w:themeColor="text1"/>
          <w14:textFill>
            <w14:solidFill>
              <w14:schemeClr w14:val="tx1"/>
            </w14:solidFill>
          </w14:textFill>
        </w:rPr>
        <w:sectPr>
          <w:footerReference r:id="rId22" w:type="default"/>
          <w:pgSz w:w="11960" w:h="16880"/>
          <w:pgMar w:top="1296" w:right="1306" w:bottom="884" w:left="1560" w:header="0" w:footer="723" w:gutter="0"/>
          <w:pgNumType w:fmt="decimal"/>
          <w:cols w:space="720" w:num="1"/>
        </w:sectPr>
      </w:pPr>
    </w:p>
    <w:p>
      <w:pPr>
        <w:spacing w:before="42" w:line="443"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承包人提交竣工结算申请单的期</w:t>
      </w:r>
      <w:r>
        <w:rPr>
          <w:rFonts w:ascii="宋体" w:hAnsi="宋体" w:eastAsia="宋体" w:cs="宋体"/>
          <w:color w:val="000000" w:themeColor="text1"/>
          <w:spacing w:val="1"/>
          <w:sz w:val="20"/>
          <w:szCs w:val="20"/>
          <w14:textFill>
            <w14:solidFill>
              <w14:schemeClr w14:val="tx1"/>
            </w14:solidFill>
          </w14:textFill>
        </w:rPr>
        <w:t>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竣工结算申请</w:t>
      </w:r>
      <w:r>
        <w:rPr>
          <w:rFonts w:ascii="宋体" w:hAnsi="宋体" w:eastAsia="宋体" w:cs="宋体"/>
          <w:color w:val="000000" w:themeColor="text1"/>
          <w:spacing w:val="-1"/>
          <w:sz w:val="20"/>
          <w:szCs w:val="20"/>
          <w14:textFill>
            <w14:solidFill>
              <w14:schemeClr w14:val="tx1"/>
            </w14:solidFill>
          </w14:textFill>
        </w:rPr>
        <w:t>单应包括的内容：</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43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5"/>
          <w:sz w:val="20"/>
          <w:szCs w:val="20"/>
          <w14:textFill>
            <w14:solidFill>
              <w14:schemeClr w14:val="tx1"/>
            </w14:solidFill>
          </w14:textFill>
        </w:rPr>
        <w:t>4.2 竣工结算审核</w:t>
      </w:r>
    </w:p>
    <w:p>
      <w:pPr>
        <w:spacing w:before="233" w:line="443"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发包人审批竣工付款申请单的期限：</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发包人完成竣工付款的期限：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228" w:lineRule="auto"/>
        <w:ind w:left="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关于竣工付款证书异议</w:t>
      </w:r>
      <w:r>
        <w:rPr>
          <w:rFonts w:ascii="宋体" w:hAnsi="宋体" w:eastAsia="宋体" w:cs="宋体"/>
          <w:color w:val="000000" w:themeColor="text1"/>
          <w:spacing w:val="1"/>
          <w:sz w:val="20"/>
          <w:szCs w:val="20"/>
          <w14:textFill>
            <w14:solidFill>
              <w14:schemeClr w14:val="tx1"/>
            </w14:solidFill>
          </w14:textFill>
        </w:rPr>
        <w:t>部分复核的方式和程序：</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4.4 最终结清</w:t>
      </w:r>
    </w:p>
    <w:p>
      <w:pPr>
        <w:spacing w:before="233" w:line="228"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14.4.1 最终结清申请</w:t>
      </w:r>
      <w:r>
        <w:rPr>
          <w:rFonts w:ascii="宋体" w:hAnsi="宋体" w:eastAsia="宋体" w:cs="宋体"/>
          <w:color w:val="000000" w:themeColor="text1"/>
          <w:spacing w:val="4"/>
          <w:sz w:val="20"/>
          <w:szCs w:val="20"/>
          <w14:textFill>
            <w14:solidFill>
              <w14:schemeClr w14:val="tx1"/>
            </w14:solidFill>
          </w14:textFill>
        </w:rPr>
        <w:t>单</w:t>
      </w:r>
    </w:p>
    <w:p>
      <w:pPr>
        <w:spacing w:before="233" w:line="443"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承包人提交最终结清申请单的份</w:t>
      </w:r>
      <w:r>
        <w:rPr>
          <w:rFonts w:ascii="宋体" w:hAnsi="宋体" w:eastAsia="宋体" w:cs="宋体"/>
          <w:color w:val="000000" w:themeColor="text1"/>
          <w:spacing w:val="1"/>
          <w:sz w:val="20"/>
          <w:szCs w:val="20"/>
          <w14:textFill>
            <w14:solidFill>
              <w14:schemeClr w14:val="tx1"/>
            </w14:solidFill>
          </w14:textFill>
        </w:rPr>
        <w:t>数：</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承包人提交最终结算申请单的期</w:t>
      </w:r>
      <w:r>
        <w:rPr>
          <w:rFonts w:ascii="宋体" w:hAnsi="宋体" w:eastAsia="宋体" w:cs="宋体"/>
          <w:color w:val="000000" w:themeColor="text1"/>
          <w:spacing w:val="1"/>
          <w:sz w:val="20"/>
          <w:szCs w:val="20"/>
          <w14:textFill>
            <w14:solidFill>
              <w14:schemeClr w14:val="tx1"/>
            </w14:solidFill>
          </w14:textFill>
        </w:rPr>
        <w:t>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4.4.2 最终结清证书和支付</w:t>
      </w:r>
    </w:p>
    <w:p>
      <w:pPr>
        <w:spacing w:before="233" w:line="228"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w:t>
      </w:r>
      <w:r>
        <w:rPr>
          <w:rFonts w:ascii="宋体" w:hAnsi="宋体" w:eastAsia="宋体" w:cs="宋体"/>
          <w:color w:val="000000" w:themeColor="text1"/>
          <w:spacing w:val="5"/>
          <w:sz w:val="20"/>
          <w:szCs w:val="20"/>
          <w14:textFill>
            <w14:solidFill>
              <w14:schemeClr w14:val="tx1"/>
            </w14:solidFill>
          </w14:textFill>
        </w:rPr>
        <w:t xml:space="preserve"> 发包人完成最终结清申请单的审批并颁发最终结清证书的期限：</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w:t>
      </w:r>
    </w:p>
    <w:p>
      <w:pPr>
        <w:spacing w:before="234" w:line="228"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(2) 发包人完成支付的期限：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226" w:lineRule="auto"/>
        <w:ind w:left="433"/>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5. 缺陷责任期与保修</w:t>
      </w:r>
    </w:p>
    <w:p>
      <w:pPr>
        <w:spacing w:before="235" w:line="226" w:lineRule="auto"/>
        <w:ind w:left="43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15</w:t>
      </w:r>
      <w:r>
        <w:rPr>
          <w:rFonts w:ascii="宋体" w:hAnsi="宋体" w:eastAsia="宋体" w:cs="宋体"/>
          <w:color w:val="000000" w:themeColor="text1"/>
          <w:sz w:val="20"/>
          <w:szCs w:val="20"/>
          <w14:textFill>
            <w14:solidFill>
              <w14:schemeClr w14:val="tx1"/>
            </w14:solidFill>
          </w14:textFill>
        </w:rPr>
        <w:t>.2 缺陷责任期</w:t>
      </w:r>
    </w:p>
    <w:p>
      <w:pPr>
        <w:spacing w:before="235" w:line="226"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缺陷责任期的具体期限</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6" w:line="229" w:lineRule="auto"/>
        <w:ind w:left="43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15.3 质量保证金</w:t>
      </w:r>
    </w:p>
    <w:p>
      <w:pPr>
        <w:spacing w:before="232" w:line="443" w:lineRule="auto"/>
        <w:ind w:right="84" w:firstLine="42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关于是否扣留</w:t>
      </w:r>
      <w:r>
        <w:rPr>
          <w:rFonts w:ascii="宋体" w:hAnsi="宋体" w:eastAsia="宋体" w:cs="宋体"/>
          <w:color w:val="000000" w:themeColor="text1"/>
          <w:spacing w:val="5"/>
          <w:sz w:val="20"/>
          <w:szCs w:val="20"/>
          <w14:textFill>
            <w14:solidFill>
              <w14:schemeClr w14:val="tx1"/>
            </w14:solidFill>
          </w14:textFill>
        </w:rPr>
        <w:t>质量保证金的约定：</w:t>
      </w:r>
      <w:r>
        <w:rPr>
          <w:rFonts w:ascii="宋体" w:hAnsi="宋体" w:eastAsia="宋体" w:cs="宋体"/>
          <w:color w:val="000000" w:themeColor="text1"/>
          <w:spacing w:val="5"/>
          <w:sz w:val="20"/>
          <w:szCs w:val="20"/>
          <w:u w:val="single" w:color="auto"/>
          <w14:textFill>
            <w14:solidFill>
              <w14:schemeClr w14:val="tx1"/>
            </w14:solidFill>
          </w14:textFill>
        </w:rPr>
        <w:t xml:space="preserve"> 扣留质量保证金为合同价的 3%    </w:t>
      </w:r>
      <w:r>
        <w:rPr>
          <w:rFonts w:ascii="宋体" w:hAnsi="宋体" w:eastAsia="宋体" w:cs="宋体"/>
          <w:color w:val="000000" w:themeColor="text1"/>
          <w:spacing w:val="5"/>
          <w:sz w:val="20"/>
          <w:szCs w:val="20"/>
          <w14:textFill>
            <w14:solidFill>
              <w14:schemeClr w14:val="tx1"/>
            </w14:solidFill>
          </w14:textFill>
        </w:rPr>
        <w:t xml:space="preserve"> 。在工程项目竣工前，承包人</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按</w:t>
      </w:r>
      <w:r>
        <w:rPr>
          <w:rFonts w:ascii="宋体" w:hAnsi="宋体" w:eastAsia="宋体" w:cs="宋体"/>
          <w:color w:val="000000" w:themeColor="text1"/>
          <w:spacing w:val="6"/>
          <w:sz w:val="20"/>
          <w:szCs w:val="20"/>
          <w14:textFill>
            <w14:solidFill>
              <w14:schemeClr w14:val="tx1"/>
            </w14:solidFill>
          </w14:textFill>
        </w:rPr>
        <w:t>专用合同条款第 3.7 条提供履约担保的，发包人不得同时预留工程质量保证金。</w:t>
      </w:r>
    </w:p>
    <w:p>
      <w:pPr>
        <w:spacing w:before="1" w:line="227" w:lineRule="auto"/>
        <w:ind w:left="43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1</w:t>
      </w:r>
      <w:r>
        <w:rPr>
          <w:rFonts w:ascii="宋体" w:hAnsi="宋体" w:eastAsia="宋体" w:cs="宋体"/>
          <w:color w:val="000000" w:themeColor="text1"/>
          <w:spacing w:val="7"/>
          <w:sz w:val="20"/>
          <w:szCs w:val="20"/>
          <w14:textFill>
            <w14:solidFill>
              <w14:schemeClr w14:val="tx1"/>
            </w14:solidFill>
          </w14:textFill>
        </w:rPr>
        <w:t>5.3.1 承包人提供质量保证金的方式</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质量保证金采</w:t>
      </w:r>
      <w:r>
        <w:rPr>
          <w:rFonts w:ascii="宋体" w:hAnsi="宋体" w:eastAsia="宋体" w:cs="宋体"/>
          <w:color w:val="000000" w:themeColor="text1"/>
          <w:spacing w:val="2"/>
          <w:sz w:val="20"/>
          <w:szCs w:val="20"/>
          <w14:textFill>
            <w14:solidFill>
              <w14:schemeClr w14:val="tx1"/>
            </w14:solidFill>
          </w14:textFill>
        </w:rPr>
        <w:t>用以下第</w:t>
      </w:r>
      <w:r>
        <w:rPr>
          <w:rFonts w:ascii="宋体" w:hAnsi="宋体" w:eastAsia="宋体" w:cs="宋体"/>
          <w:color w:val="000000" w:themeColor="text1"/>
          <w:spacing w:val="2"/>
          <w:sz w:val="20"/>
          <w:szCs w:val="20"/>
          <w:u w:val="single" w:color="auto"/>
          <w14:textFill>
            <w14:solidFill>
              <w14:schemeClr w14:val="tx1"/>
            </w14:solidFill>
          </w14:textFill>
        </w:rPr>
        <w:t xml:space="preserve"> (2)   </w:t>
      </w:r>
      <w:r>
        <w:rPr>
          <w:rFonts w:ascii="宋体" w:hAnsi="宋体" w:eastAsia="宋体" w:cs="宋体"/>
          <w:color w:val="000000" w:themeColor="text1"/>
          <w:spacing w:val="2"/>
          <w:sz w:val="20"/>
          <w:szCs w:val="20"/>
          <w14:textFill>
            <w14:solidFill>
              <w14:schemeClr w14:val="tx1"/>
            </w14:solidFill>
          </w14:textFill>
        </w:rPr>
        <w:t xml:space="preserve"> 种方式：</w:t>
      </w:r>
    </w:p>
    <w:p>
      <w:pPr>
        <w:spacing w:before="233" w:line="229"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 质量保</w:t>
      </w:r>
      <w:r>
        <w:rPr>
          <w:rFonts w:ascii="宋体" w:hAnsi="宋体" w:eastAsia="宋体" w:cs="宋体"/>
          <w:color w:val="000000" w:themeColor="text1"/>
          <w:spacing w:val="4"/>
          <w:sz w:val="20"/>
          <w:szCs w:val="20"/>
          <w14:textFill>
            <w14:solidFill>
              <w14:schemeClr w14:val="tx1"/>
            </w14:solidFill>
          </w14:textFill>
        </w:rPr>
        <w:t>证</w:t>
      </w:r>
      <w:r>
        <w:rPr>
          <w:rFonts w:ascii="宋体" w:hAnsi="宋体" w:eastAsia="宋体" w:cs="宋体"/>
          <w:color w:val="000000" w:themeColor="text1"/>
          <w:spacing w:val="3"/>
          <w:sz w:val="20"/>
          <w:szCs w:val="20"/>
          <w14:textFill>
            <w14:solidFill>
              <w14:schemeClr w14:val="tx1"/>
            </w14:solidFill>
          </w14:textFill>
        </w:rPr>
        <w:t>金保函，保证金额为：</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2" w:line="229"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1"/>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 xml:space="preserve">2) </w:t>
      </w:r>
      <w:r>
        <w:rPr>
          <w:rFonts w:ascii="宋体" w:hAnsi="宋体" w:eastAsia="宋体" w:cs="宋体"/>
          <w:color w:val="000000" w:themeColor="text1"/>
          <w:spacing w:val="12"/>
          <w:sz w:val="20"/>
          <w:szCs w:val="20"/>
          <w:u w:val="single" w:color="auto"/>
          <w14:textFill>
            <w14:solidFill>
              <w14:schemeClr w14:val="tx1"/>
            </w14:solidFill>
          </w14:textFill>
        </w:rPr>
        <w:t xml:space="preserve"> 3 </w:t>
      </w:r>
      <w:r>
        <w:rPr>
          <w:rFonts w:ascii="宋体" w:hAnsi="宋体" w:eastAsia="宋体" w:cs="宋体"/>
          <w:color w:val="000000" w:themeColor="text1"/>
          <w:spacing w:val="12"/>
          <w:sz w:val="20"/>
          <w:szCs w:val="20"/>
          <w14:textFill>
            <w14:solidFill>
              <w14:schemeClr w14:val="tx1"/>
            </w14:solidFill>
          </w14:textFill>
        </w:rPr>
        <w:t>%的工程款；</w:t>
      </w:r>
    </w:p>
    <w:p>
      <w:pPr>
        <w:spacing w:before="232" w:line="226"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3"/>
          <w:sz w:val="20"/>
          <w:szCs w:val="20"/>
          <w14:textFill>
            <w14:solidFill>
              <w14:schemeClr w14:val="tx1"/>
            </w14:solidFill>
          </w14:textFill>
        </w:rPr>
        <w:t>(3) 其他方式:</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9" w:lineRule="auto"/>
        <w:ind w:left="433"/>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15.3.2 质量保证金的扣留</w:t>
      </w:r>
    </w:p>
    <w:p>
      <w:pPr>
        <w:spacing w:before="23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质量保证金的扣留采取以下第</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种方式：</w:t>
      </w:r>
    </w:p>
    <w:p>
      <w:pPr>
        <w:spacing w:before="233" w:line="443" w:lineRule="auto"/>
        <w:ind w:left="21" w:firstLine="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 在支付工程进度款时逐次扣留，在此情形下，质量保证金的计算基数不包括预付款的支付、扣</w:t>
      </w:r>
      <w:r>
        <w:rPr>
          <w:rFonts w:ascii="宋体" w:hAnsi="宋体" w:eastAsia="宋体" w:cs="宋体"/>
          <w:color w:val="000000" w:themeColor="text1"/>
          <w:spacing w:val="3"/>
          <w:sz w:val="20"/>
          <w:szCs w:val="20"/>
          <w14:textFill>
            <w14:solidFill>
              <w14:schemeClr w14:val="tx1"/>
            </w14:solidFill>
          </w14:textFill>
        </w:rPr>
        <w:t>回</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0"/>
          <w:sz w:val="20"/>
          <w:szCs w:val="20"/>
          <w14:textFill>
            <w14:solidFill>
              <w14:schemeClr w14:val="tx1"/>
            </w14:solidFill>
          </w14:textFill>
        </w:rPr>
        <w:t>以</w:t>
      </w:r>
      <w:r>
        <w:rPr>
          <w:rFonts w:ascii="宋体" w:hAnsi="宋体" w:eastAsia="宋体" w:cs="宋体"/>
          <w:color w:val="000000" w:themeColor="text1"/>
          <w:spacing w:val="7"/>
          <w:sz w:val="20"/>
          <w:szCs w:val="20"/>
          <w14:textFill>
            <w14:solidFill>
              <w14:schemeClr w14:val="tx1"/>
            </w14:solidFill>
          </w14:textFill>
        </w:rPr>
        <w:t>及</w:t>
      </w:r>
      <w:r>
        <w:rPr>
          <w:rFonts w:ascii="宋体" w:hAnsi="宋体" w:eastAsia="宋体" w:cs="宋体"/>
          <w:color w:val="000000" w:themeColor="text1"/>
          <w:spacing w:val="5"/>
          <w:sz w:val="20"/>
          <w:szCs w:val="20"/>
          <w14:textFill>
            <w14:solidFill>
              <w14:schemeClr w14:val="tx1"/>
            </w14:solidFill>
          </w14:textFill>
        </w:rPr>
        <w:t>价格调整的金额；</w:t>
      </w:r>
    </w:p>
    <w:p>
      <w:pPr>
        <w:spacing w:before="1" w:line="228" w:lineRule="auto"/>
        <w:ind w:left="428"/>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4"/>
          <w:sz w:val="20"/>
          <w:szCs w:val="20"/>
          <w14:textFill>
            <w14:solidFill>
              <w14:schemeClr w14:val="tx1"/>
            </w14:solidFill>
          </w14:textFill>
        </w:rPr>
        <w:t>(</w:t>
      </w:r>
      <w:r>
        <w:rPr>
          <w:rFonts w:ascii="宋体" w:hAnsi="宋体" w:eastAsia="宋体" w:cs="宋体"/>
          <w:color w:val="000000" w:themeColor="text1"/>
          <w:spacing w:val="12"/>
          <w:sz w:val="20"/>
          <w:szCs w:val="20"/>
          <w14:textFill>
            <w14:solidFill>
              <w14:schemeClr w14:val="tx1"/>
            </w14:solidFill>
          </w14:textFill>
        </w:rPr>
        <w:t>2) 工程竣工结算时一次性扣留质量保证金；</w:t>
      </w:r>
    </w:p>
    <w:p>
      <w:pPr>
        <w:spacing w:before="233" w:line="226" w:lineRule="auto"/>
        <w:ind w:left="42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(3</w:t>
      </w:r>
      <w:r>
        <w:rPr>
          <w:rFonts w:ascii="宋体" w:hAnsi="宋体" w:eastAsia="宋体" w:cs="宋体"/>
          <w:color w:val="000000" w:themeColor="text1"/>
          <w:spacing w:val="3"/>
          <w:sz w:val="20"/>
          <w:szCs w:val="20"/>
          <w14:textFill>
            <w14:solidFill>
              <w14:schemeClr w14:val="tx1"/>
            </w14:solidFill>
          </w14:textFill>
        </w:rPr>
        <w:t>) 其他扣留方式:</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rPr>
          <w:color w:val="000000" w:themeColor="text1"/>
          <w14:textFill>
            <w14:solidFill>
              <w14:schemeClr w14:val="tx1"/>
            </w14:solidFill>
          </w14:textFill>
        </w:rPr>
        <w:sectPr>
          <w:footerReference r:id="rId23" w:type="default"/>
          <w:pgSz w:w="11960" w:h="16880"/>
          <w:pgMar w:top="1296" w:right="1135" w:bottom="884" w:left="1142" w:header="0" w:footer="723" w:gutter="0"/>
          <w:pgNumType w:fmt="decimal"/>
          <w:cols w:space="720" w:num="1"/>
        </w:sectPr>
      </w:pPr>
    </w:p>
    <w:p>
      <w:pPr>
        <w:spacing w:before="42" w:line="229"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w:t>
      </w:r>
      <w:r>
        <w:rPr>
          <w:rFonts w:ascii="宋体" w:hAnsi="宋体" w:eastAsia="宋体" w:cs="宋体"/>
          <w:color w:val="000000" w:themeColor="text1"/>
          <w:spacing w:val="-1"/>
          <w:sz w:val="20"/>
          <w:szCs w:val="20"/>
          <w14:textFill>
            <w14:solidFill>
              <w14:schemeClr w14:val="tx1"/>
            </w14:solidFill>
          </w14:textFill>
        </w:rPr>
        <w:t>于质量保证金的补充约定：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2"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5</w:t>
      </w:r>
      <w:r>
        <w:rPr>
          <w:rFonts w:ascii="宋体" w:hAnsi="宋体" w:eastAsia="宋体" w:cs="宋体"/>
          <w:color w:val="000000" w:themeColor="text1"/>
          <w:spacing w:val="-4"/>
          <w:sz w:val="20"/>
          <w:szCs w:val="20"/>
          <w14:textFill>
            <w14:solidFill>
              <w14:schemeClr w14:val="tx1"/>
            </w14:solidFill>
          </w14:textFill>
        </w:rPr>
        <w:t>.4 保修</w:t>
      </w:r>
    </w:p>
    <w:p>
      <w:pPr>
        <w:spacing w:before="232" w:line="226"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5</w:t>
      </w:r>
      <w:r>
        <w:rPr>
          <w:rFonts w:ascii="宋体" w:hAnsi="宋体" w:eastAsia="宋体" w:cs="宋体"/>
          <w:color w:val="000000" w:themeColor="text1"/>
          <w:spacing w:val="4"/>
          <w:sz w:val="20"/>
          <w:szCs w:val="20"/>
          <w14:textFill>
            <w14:solidFill>
              <w14:schemeClr w14:val="tx1"/>
            </w14:solidFill>
          </w14:textFill>
        </w:rPr>
        <w:t>.4.1 保修责任</w:t>
      </w:r>
    </w:p>
    <w:p>
      <w:pPr>
        <w:spacing w:before="236" w:line="228" w:lineRule="auto"/>
        <w:ind w:left="42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工程保修期</w:t>
      </w:r>
      <w:r>
        <w:rPr>
          <w:rFonts w:ascii="宋体" w:hAnsi="宋体" w:eastAsia="宋体" w:cs="宋体"/>
          <w:color w:val="000000" w:themeColor="text1"/>
          <w:spacing w:val="-1"/>
          <w:sz w:val="20"/>
          <w:szCs w:val="20"/>
          <w14:textFill>
            <w14:solidFill>
              <w14:schemeClr w14:val="tx1"/>
            </w14:solidFill>
          </w14:textFill>
        </w:rPr>
        <w:t>为：</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2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5</w:t>
      </w:r>
      <w:r>
        <w:rPr>
          <w:rFonts w:ascii="宋体" w:hAnsi="宋体" w:eastAsia="宋体" w:cs="宋体"/>
          <w:color w:val="000000" w:themeColor="text1"/>
          <w:spacing w:val="4"/>
          <w:sz w:val="20"/>
          <w:szCs w:val="20"/>
          <w14:textFill>
            <w14:solidFill>
              <w14:schemeClr w14:val="tx1"/>
            </w14:solidFill>
          </w14:textFill>
        </w:rPr>
        <w:t>.4.3 修复通知</w:t>
      </w:r>
    </w:p>
    <w:p>
      <w:pPr>
        <w:spacing w:before="233"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承包人收到保修通</w:t>
      </w:r>
      <w:r>
        <w:rPr>
          <w:rFonts w:ascii="宋体" w:hAnsi="宋体" w:eastAsia="宋体" w:cs="宋体"/>
          <w:color w:val="000000" w:themeColor="text1"/>
          <w:spacing w:val="1"/>
          <w:sz w:val="20"/>
          <w:szCs w:val="20"/>
          <w14:textFill>
            <w14:solidFill>
              <w14:schemeClr w14:val="tx1"/>
            </w14:solidFill>
          </w14:textFill>
        </w:rPr>
        <w:t>知并到达工程现场的合理时间：</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33" w:lineRule="auto"/>
        <w:ind w:left="43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2"/>
          <w:sz w:val="20"/>
          <w:szCs w:val="20"/>
          <w14:textFill>
            <w14:solidFill>
              <w14:schemeClr w14:val="tx1"/>
            </w14:solidFill>
          </w14:textFill>
        </w:rPr>
        <w:t>6. 违约</w:t>
      </w:r>
    </w:p>
    <w:p>
      <w:pPr>
        <w:spacing w:before="227" w:line="229" w:lineRule="auto"/>
        <w:ind w:left="43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16.1 发包人违约</w:t>
      </w:r>
    </w:p>
    <w:p>
      <w:pPr>
        <w:spacing w:before="231" w:line="229"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16.1</w:t>
      </w:r>
      <w:r>
        <w:rPr>
          <w:rFonts w:ascii="宋体" w:hAnsi="宋体" w:eastAsia="宋体" w:cs="宋体"/>
          <w:color w:val="000000" w:themeColor="text1"/>
          <w:spacing w:val="2"/>
          <w:sz w:val="20"/>
          <w:szCs w:val="20"/>
          <w14:textFill>
            <w14:solidFill>
              <w14:schemeClr w14:val="tx1"/>
            </w14:solidFill>
          </w14:textFill>
        </w:rPr>
        <w:t>.1 发包人违约的情形</w:t>
      </w:r>
    </w:p>
    <w:p>
      <w:pPr>
        <w:spacing w:before="231" w:line="443"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发包人违约的其他情</w:t>
      </w:r>
      <w:r>
        <w:rPr>
          <w:rFonts w:ascii="宋体" w:hAnsi="宋体" w:eastAsia="宋体" w:cs="宋体"/>
          <w:color w:val="000000" w:themeColor="text1"/>
          <w:sz w:val="20"/>
          <w:szCs w:val="20"/>
          <w14:textFill>
            <w14:solidFill>
              <w14:schemeClr w14:val="tx1"/>
            </w14:solidFill>
          </w14:textFill>
        </w:rPr>
        <w:t>形：</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1" w:line="225"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16.1.2 发包人违约的责任</w:t>
      </w:r>
    </w:p>
    <w:p>
      <w:pPr>
        <w:spacing w:before="235" w:line="226" w:lineRule="auto"/>
        <w:ind w:left="42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6"/>
          <w:sz w:val="20"/>
          <w:szCs w:val="20"/>
          <w14:textFill>
            <w14:solidFill>
              <w14:schemeClr w14:val="tx1"/>
            </w14:solidFill>
          </w14:textFill>
        </w:rPr>
        <w:t>发</w:t>
      </w:r>
      <w:r>
        <w:rPr>
          <w:rFonts w:ascii="宋体" w:hAnsi="宋体" w:eastAsia="宋体" w:cs="宋体"/>
          <w:color w:val="000000" w:themeColor="text1"/>
          <w:spacing w:val="13"/>
          <w:sz w:val="20"/>
          <w:szCs w:val="20"/>
          <w14:textFill>
            <w14:solidFill>
              <w14:schemeClr w14:val="tx1"/>
            </w14:solidFill>
          </w14:textFill>
        </w:rPr>
        <w:t>包</w:t>
      </w:r>
      <w:r>
        <w:rPr>
          <w:rFonts w:ascii="宋体" w:hAnsi="宋体" w:eastAsia="宋体" w:cs="宋体"/>
          <w:color w:val="000000" w:themeColor="text1"/>
          <w:spacing w:val="8"/>
          <w:sz w:val="20"/>
          <w:szCs w:val="20"/>
          <w14:textFill>
            <w14:solidFill>
              <w14:schemeClr w14:val="tx1"/>
            </w14:solidFill>
          </w14:textFill>
        </w:rPr>
        <w:t>人违约责任的承担方式和计算方法：</w:t>
      </w:r>
    </w:p>
    <w:p>
      <w:pPr>
        <w:spacing w:before="235"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 因发包人原因未</w:t>
      </w:r>
      <w:r>
        <w:rPr>
          <w:rFonts w:ascii="宋体" w:hAnsi="宋体" w:eastAsia="宋体" w:cs="宋体"/>
          <w:color w:val="000000" w:themeColor="text1"/>
          <w:spacing w:val="4"/>
          <w:sz w:val="20"/>
          <w:szCs w:val="20"/>
          <w14:textFill>
            <w14:solidFill>
              <w14:schemeClr w14:val="tx1"/>
            </w14:solidFill>
          </w14:textFill>
        </w:rPr>
        <w:t>能</w:t>
      </w:r>
      <w:r>
        <w:rPr>
          <w:rFonts w:ascii="宋体" w:hAnsi="宋体" w:eastAsia="宋体" w:cs="宋体"/>
          <w:color w:val="000000" w:themeColor="text1"/>
          <w:spacing w:val="3"/>
          <w:sz w:val="20"/>
          <w:szCs w:val="20"/>
          <w14:textFill>
            <w14:solidFill>
              <w14:schemeClr w14:val="tx1"/>
            </w14:solidFill>
          </w14:textFill>
        </w:rPr>
        <w:t>在计划开工日期前 7 天内下达开工通知的违约责任：</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5"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 因</w:t>
      </w:r>
      <w:r>
        <w:rPr>
          <w:rFonts w:ascii="宋体" w:hAnsi="宋体" w:eastAsia="宋体" w:cs="宋体"/>
          <w:color w:val="000000" w:themeColor="text1"/>
          <w:spacing w:val="4"/>
          <w:sz w:val="20"/>
          <w:szCs w:val="20"/>
          <w14:textFill>
            <w14:solidFill>
              <w14:schemeClr w14:val="tx1"/>
            </w14:solidFill>
          </w14:textFill>
        </w:rPr>
        <w:t>发</w:t>
      </w:r>
      <w:r>
        <w:rPr>
          <w:rFonts w:ascii="宋体" w:hAnsi="宋体" w:eastAsia="宋体" w:cs="宋体"/>
          <w:color w:val="000000" w:themeColor="text1"/>
          <w:spacing w:val="3"/>
          <w:sz w:val="20"/>
          <w:szCs w:val="20"/>
          <w14:textFill>
            <w14:solidFill>
              <w14:schemeClr w14:val="tx1"/>
            </w14:solidFill>
          </w14:textFill>
        </w:rPr>
        <w:t>包人原因未能按合同约定支付合同价款的违约责任：</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6"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(3) 发包</w:t>
      </w:r>
      <w:r>
        <w:rPr>
          <w:rFonts w:ascii="宋体" w:hAnsi="宋体" w:eastAsia="宋体" w:cs="宋体"/>
          <w:color w:val="000000" w:themeColor="text1"/>
          <w:spacing w:val="10"/>
          <w:sz w:val="20"/>
          <w:szCs w:val="20"/>
          <w14:textFill>
            <w14:solidFill>
              <w14:schemeClr w14:val="tx1"/>
            </w14:solidFill>
          </w14:textFill>
        </w:rPr>
        <w:t>人</w:t>
      </w:r>
      <w:r>
        <w:rPr>
          <w:rFonts w:ascii="宋体" w:hAnsi="宋体" w:eastAsia="宋体" w:cs="宋体"/>
          <w:color w:val="000000" w:themeColor="text1"/>
          <w:spacing w:val="6"/>
          <w:sz w:val="20"/>
          <w:szCs w:val="20"/>
          <w14:textFill>
            <w14:solidFill>
              <w14:schemeClr w14:val="tx1"/>
            </w14:solidFill>
          </w14:textFill>
        </w:rPr>
        <w:t>违反第 10.1 款〔变更的范围〕第 (2) 项约定，自行实施被取消的工作或转由他人实施的</w:t>
      </w:r>
    </w:p>
    <w:p>
      <w:pPr>
        <w:spacing w:before="232" w:line="226" w:lineRule="auto"/>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违约责任</w:t>
      </w:r>
      <w:r>
        <w:rPr>
          <w:rFonts w:ascii="宋体" w:hAnsi="宋体" w:eastAsia="宋体" w:cs="宋体"/>
          <w:color w:val="000000" w:themeColor="text1"/>
          <w:spacing w:val="-5"/>
          <w:sz w:val="20"/>
          <w:szCs w:val="20"/>
          <w14:textFill>
            <w14:solidFill>
              <w14:schemeClr w14:val="tx1"/>
            </w14:solidFill>
          </w14:textFill>
        </w:rPr>
        <w:t>：</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6" w:line="443" w:lineRule="auto"/>
        <w:ind w:left="2" w:right="40" w:firstLine="42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(4) 发包人提供的材料、工程设备的规格、数量或质量不符合合同约定，或因发包人原因导致交货</w:t>
      </w:r>
      <w:r>
        <w:rPr>
          <w:rFonts w:ascii="宋体" w:hAnsi="宋体" w:eastAsia="宋体" w:cs="宋体"/>
          <w:color w:val="000000" w:themeColor="text1"/>
          <w:spacing w:val="3"/>
          <w:sz w:val="20"/>
          <w:szCs w:val="20"/>
          <w14:textFill>
            <w14:solidFill>
              <w14:schemeClr w14:val="tx1"/>
            </w14:solidFill>
          </w14:textFill>
        </w:rPr>
        <w:t>日</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2"/>
          <w:sz w:val="20"/>
          <w:szCs w:val="20"/>
          <w14:textFill>
            <w14:solidFill>
              <w14:schemeClr w14:val="tx1"/>
            </w14:solidFill>
          </w14:textFill>
        </w:rPr>
        <w:t>期延误或交货地点变更等情况的违约责任：</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1" w:line="225"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8"/>
          <w:sz w:val="20"/>
          <w:szCs w:val="20"/>
          <w14:textFill>
            <w14:solidFill>
              <w14:schemeClr w14:val="tx1"/>
            </w14:solidFill>
          </w14:textFill>
        </w:rPr>
        <w:t>(5) 因发</w:t>
      </w:r>
      <w:r>
        <w:rPr>
          <w:rFonts w:ascii="宋体" w:hAnsi="宋体" w:eastAsia="宋体" w:cs="宋体"/>
          <w:color w:val="000000" w:themeColor="text1"/>
          <w:spacing w:val="7"/>
          <w:sz w:val="20"/>
          <w:szCs w:val="20"/>
          <w14:textFill>
            <w14:solidFill>
              <w14:schemeClr w14:val="tx1"/>
            </w14:solidFill>
          </w14:textFill>
        </w:rPr>
        <w:t>包</w:t>
      </w:r>
      <w:r>
        <w:rPr>
          <w:rFonts w:ascii="宋体" w:hAnsi="宋体" w:eastAsia="宋体" w:cs="宋体"/>
          <w:color w:val="000000" w:themeColor="text1"/>
          <w:spacing w:val="4"/>
          <w:sz w:val="20"/>
          <w:szCs w:val="20"/>
          <w14:textFill>
            <w14:solidFill>
              <w14:schemeClr w14:val="tx1"/>
            </w14:solidFill>
          </w14:textFill>
        </w:rPr>
        <w:t>人违反合同约定造成暂停施工的违约责任：</w:t>
      </w:r>
      <w:r>
        <w:rPr>
          <w:rFonts w:ascii="宋体" w:hAnsi="宋体" w:eastAsia="宋体" w:cs="宋体"/>
          <w:color w:val="000000" w:themeColor="text1"/>
          <w:spacing w:val="4"/>
          <w:sz w:val="20"/>
          <w:szCs w:val="20"/>
          <w:u w:val="single" w:color="auto"/>
          <w14:textFill>
            <w14:solidFill>
              <w14:schemeClr w14:val="tx1"/>
            </w14:solidFill>
          </w14:textFill>
        </w:rPr>
        <w:t xml:space="preserve">                </w:t>
      </w:r>
      <w:r>
        <w:rPr>
          <w:rFonts w:ascii="宋体" w:hAnsi="宋体" w:eastAsia="宋体" w:cs="宋体"/>
          <w:color w:val="000000" w:themeColor="text1"/>
          <w:spacing w:val="4"/>
          <w:sz w:val="20"/>
          <w:szCs w:val="20"/>
          <w14:textFill>
            <w14:solidFill>
              <w14:schemeClr w14:val="tx1"/>
            </w14:solidFill>
          </w14:textFill>
        </w:rPr>
        <w:t>。</w:t>
      </w:r>
    </w:p>
    <w:p>
      <w:pPr>
        <w:spacing w:before="236" w:line="228"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(6) 发包人</w:t>
      </w:r>
      <w:r>
        <w:rPr>
          <w:rFonts w:ascii="宋体" w:hAnsi="宋体" w:eastAsia="宋体" w:cs="宋体"/>
          <w:color w:val="000000" w:themeColor="text1"/>
          <w:spacing w:val="8"/>
          <w:sz w:val="20"/>
          <w:szCs w:val="20"/>
          <w14:textFill>
            <w14:solidFill>
              <w14:schemeClr w14:val="tx1"/>
            </w14:solidFill>
          </w14:textFill>
        </w:rPr>
        <w:t>无</w:t>
      </w:r>
      <w:r>
        <w:rPr>
          <w:rFonts w:ascii="宋体" w:hAnsi="宋体" w:eastAsia="宋体" w:cs="宋体"/>
          <w:color w:val="000000" w:themeColor="text1"/>
          <w:spacing w:val="5"/>
          <w:sz w:val="20"/>
          <w:szCs w:val="20"/>
          <w14:textFill>
            <w14:solidFill>
              <w14:schemeClr w14:val="tx1"/>
            </w14:solidFill>
          </w14:textFill>
        </w:rPr>
        <w:t>正当理由没有在约定期限内发出复工指示，导致承包人无法复工的违约责任：</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w:t>
      </w:r>
    </w:p>
    <w:p>
      <w:pPr>
        <w:spacing w:before="233" w:line="226" w:lineRule="auto"/>
        <w:ind w:left="43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(7) 其他：</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6</w:t>
      </w:r>
      <w:r>
        <w:rPr>
          <w:rFonts w:ascii="宋体" w:hAnsi="宋体" w:eastAsia="宋体" w:cs="宋体"/>
          <w:color w:val="000000" w:themeColor="text1"/>
          <w:spacing w:val="6"/>
          <w:sz w:val="20"/>
          <w:szCs w:val="20"/>
          <w14:textFill>
            <w14:solidFill>
              <w14:schemeClr w14:val="tx1"/>
            </w14:solidFill>
          </w14:textFill>
        </w:rPr>
        <w:t>.1.3 因发包人违约解除合同</w:t>
      </w:r>
    </w:p>
    <w:p>
      <w:pPr>
        <w:spacing w:before="233" w:line="443" w:lineRule="auto"/>
        <w:ind w:right="71" w:firstLine="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承包人按16.1.1项〔发包人违约的情形〕约定暂停施工满</w:t>
      </w:r>
      <w:r>
        <w:rPr>
          <w:rFonts w:ascii="宋体" w:hAnsi="宋体" w:eastAsia="宋体" w:cs="宋体"/>
          <w:color w:val="000000" w:themeColor="text1"/>
          <w:spacing w:val="9"/>
          <w:sz w:val="20"/>
          <w:szCs w:val="20"/>
          <w:u w:val="single" w:color="auto"/>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天后发包人仍不纠正其违约行为并</w:t>
      </w:r>
      <w:r>
        <w:rPr>
          <w:rFonts w:ascii="宋体" w:hAnsi="宋体" w:eastAsia="宋体" w:cs="宋体"/>
          <w:color w:val="000000" w:themeColor="text1"/>
          <w:spacing w:val="8"/>
          <w:sz w:val="20"/>
          <w:szCs w:val="20"/>
          <w14:textFill>
            <w14:solidFill>
              <w14:schemeClr w14:val="tx1"/>
            </w14:solidFill>
          </w14:textFill>
        </w:rPr>
        <w:t>致</w:t>
      </w:r>
      <w:r>
        <w:rPr>
          <w:rFonts w:ascii="宋体" w:hAnsi="宋体" w:eastAsia="宋体" w:cs="宋体"/>
          <w:color w:val="000000" w:themeColor="text1"/>
          <w:sz w:val="20"/>
          <w:szCs w:val="20"/>
          <w14:textFill>
            <w14:solidFill>
              <w14:schemeClr w14:val="tx1"/>
            </w14:solidFill>
          </w14:textFill>
        </w:rPr>
        <w:t xml:space="preserve">使 </w:t>
      </w:r>
      <w:r>
        <w:rPr>
          <w:rFonts w:ascii="宋体" w:hAnsi="宋体" w:eastAsia="宋体" w:cs="宋体"/>
          <w:color w:val="000000" w:themeColor="text1"/>
          <w:spacing w:val="9"/>
          <w:sz w:val="20"/>
          <w:szCs w:val="20"/>
          <w14:textFill>
            <w14:solidFill>
              <w14:schemeClr w14:val="tx1"/>
            </w14:solidFill>
          </w14:textFill>
        </w:rPr>
        <w:t>合同目的不能实现的，承包人有权解除合同</w:t>
      </w:r>
      <w:r>
        <w:rPr>
          <w:rFonts w:ascii="宋体" w:hAnsi="宋体" w:eastAsia="宋体" w:cs="宋体"/>
          <w:color w:val="000000" w:themeColor="text1"/>
          <w:spacing w:val="8"/>
          <w:sz w:val="20"/>
          <w:szCs w:val="20"/>
          <w14:textFill>
            <w14:solidFill>
              <w14:schemeClr w14:val="tx1"/>
            </w14:solidFill>
          </w14:textFill>
        </w:rPr>
        <w:t>。</w:t>
      </w:r>
    </w:p>
    <w:p>
      <w:pPr>
        <w:spacing w:line="228" w:lineRule="auto"/>
        <w:ind w:left="43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16.2 承包人违约</w:t>
      </w:r>
    </w:p>
    <w:p>
      <w:pPr>
        <w:spacing w:before="233"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16.2.1 承包人违约的情形</w:t>
      </w:r>
    </w:p>
    <w:p>
      <w:pPr>
        <w:spacing w:before="233" w:line="226"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承包</w:t>
      </w:r>
      <w:r>
        <w:rPr>
          <w:rFonts w:ascii="宋体" w:hAnsi="宋体" w:eastAsia="宋体" w:cs="宋体"/>
          <w:color w:val="000000" w:themeColor="text1"/>
          <w:spacing w:val="-1"/>
          <w:sz w:val="20"/>
          <w:szCs w:val="20"/>
          <w14:textFill>
            <w14:solidFill>
              <w14:schemeClr w14:val="tx1"/>
            </w14:solidFill>
          </w14:textFill>
        </w:rPr>
        <w:t>人违约的其他情形：</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4" w:line="226"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16.2</w:t>
      </w:r>
      <w:r>
        <w:rPr>
          <w:rFonts w:ascii="宋体" w:hAnsi="宋体" w:eastAsia="宋体" w:cs="宋体"/>
          <w:color w:val="000000" w:themeColor="text1"/>
          <w:spacing w:val="2"/>
          <w:sz w:val="20"/>
          <w:szCs w:val="20"/>
          <w14:textFill>
            <w14:solidFill>
              <w14:schemeClr w14:val="tx1"/>
            </w14:solidFill>
          </w14:textFill>
        </w:rPr>
        <w:t>.2 承包人违约的责任</w:t>
      </w:r>
    </w:p>
    <w:p>
      <w:pPr>
        <w:spacing w:before="235" w:line="226"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承包人违约责任的承担方式和计算方法：</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7" w:line="228" w:lineRule="auto"/>
        <w:ind w:left="43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8"/>
          <w:sz w:val="20"/>
          <w:szCs w:val="20"/>
          <w14:textFill>
            <w14:solidFill>
              <w14:schemeClr w14:val="tx1"/>
            </w14:solidFill>
          </w14:textFill>
        </w:rPr>
        <w:t>6</w:t>
      </w:r>
      <w:r>
        <w:rPr>
          <w:rFonts w:ascii="宋体" w:hAnsi="宋体" w:eastAsia="宋体" w:cs="宋体"/>
          <w:color w:val="000000" w:themeColor="text1"/>
          <w:spacing w:val="6"/>
          <w:sz w:val="20"/>
          <w:szCs w:val="20"/>
          <w14:textFill>
            <w14:solidFill>
              <w14:schemeClr w14:val="tx1"/>
            </w14:solidFill>
          </w14:textFill>
        </w:rPr>
        <w:t>.2.3 因承包人违约解除合同</w:t>
      </w:r>
    </w:p>
    <w:p>
      <w:pPr>
        <w:rPr>
          <w:color w:val="000000" w:themeColor="text1"/>
          <w14:textFill>
            <w14:solidFill>
              <w14:schemeClr w14:val="tx1"/>
            </w14:solidFill>
          </w14:textFill>
        </w:rPr>
        <w:sectPr>
          <w:footerReference r:id="rId24" w:type="default"/>
          <w:pgSz w:w="11960" w:h="16880"/>
          <w:pgMar w:top="1296" w:right="1095" w:bottom="884" w:left="1140" w:header="0" w:footer="723" w:gutter="0"/>
          <w:pgNumType w:fmt="decimal"/>
          <w:cols w:space="720" w:num="1"/>
        </w:sectPr>
      </w:pPr>
    </w:p>
    <w:p>
      <w:pPr>
        <w:spacing w:before="42" w:line="228" w:lineRule="auto"/>
        <w:ind w:left="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关于承包人违约解除合同</w:t>
      </w:r>
      <w:r>
        <w:rPr>
          <w:rFonts w:ascii="宋体" w:hAnsi="宋体" w:eastAsia="宋体" w:cs="宋体"/>
          <w:color w:val="000000" w:themeColor="text1"/>
          <w:sz w:val="20"/>
          <w:szCs w:val="20"/>
          <w14:textFill>
            <w14:solidFill>
              <w14:schemeClr w14:val="tx1"/>
            </w14:solidFill>
          </w14:textFill>
        </w:rPr>
        <w:t>的特别约定：</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2" w:line="443" w:lineRule="auto"/>
        <w:ind w:firstLine="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8"/>
          <w:sz w:val="20"/>
          <w:szCs w:val="20"/>
          <w14:textFill>
            <w14:solidFill>
              <w14:schemeClr w14:val="tx1"/>
            </w14:solidFill>
          </w14:textFill>
        </w:rPr>
        <w:t>发包人</w:t>
      </w:r>
      <w:r>
        <w:rPr>
          <w:rFonts w:ascii="宋体" w:hAnsi="宋体" w:eastAsia="宋体" w:cs="宋体"/>
          <w:color w:val="000000" w:themeColor="text1"/>
          <w:spacing w:val="11"/>
          <w:sz w:val="20"/>
          <w:szCs w:val="20"/>
          <w14:textFill>
            <w14:solidFill>
              <w14:schemeClr w14:val="tx1"/>
            </w14:solidFill>
          </w14:textFill>
        </w:rPr>
        <w:t>继</w:t>
      </w:r>
      <w:r>
        <w:rPr>
          <w:rFonts w:ascii="宋体" w:hAnsi="宋体" w:eastAsia="宋体" w:cs="宋体"/>
          <w:color w:val="000000" w:themeColor="text1"/>
          <w:spacing w:val="9"/>
          <w:sz w:val="20"/>
          <w:szCs w:val="20"/>
          <w14:textFill>
            <w14:solidFill>
              <w14:schemeClr w14:val="tx1"/>
            </w14:solidFill>
          </w14:textFill>
        </w:rPr>
        <w:t>续使用承包人在施工现场的材料、设备、临时工程、承包人文件和由承包人或以其名义编制</w:t>
      </w:r>
      <w:r>
        <w:rPr>
          <w:rFonts w:ascii="宋体" w:hAnsi="宋体" w:eastAsia="宋体" w:cs="宋体"/>
          <w:color w:val="000000" w:themeColor="text1"/>
          <w:sz w:val="20"/>
          <w:szCs w:val="20"/>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的其他文件的费用承担方式：</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8" w:lineRule="auto"/>
        <w:ind w:left="418"/>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7. 不可抗力</w:t>
      </w:r>
    </w:p>
    <w:p>
      <w:pPr>
        <w:spacing w:before="233"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17.1 不可抗力的确</w:t>
      </w:r>
      <w:r>
        <w:rPr>
          <w:rFonts w:ascii="宋体" w:hAnsi="宋体" w:eastAsia="宋体" w:cs="宋体"/>
          <w:color w:val="000000" w:themeColor="text1"/>
          <w:spacing w:val="4"/>
          <w:sz w:val="20"/>
          <w:szCs w:val="20"/>
          <w14:textFill>
            <w14:solidFill>
              <w14:schemeClr w14:val="tx1"/>
            </w14:solidFill>
          </w14:textFill>
        </w:rPr>
        <w:t>认</w:t>
      </w:r>
    </w:p>
    <w:p>
      <w:pPr>
        <w:spacing w:before="233" w:line="228" w:lineRule="auto"/>
        <w:ind w:left="415"/>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除通用合同条款约定的不可抗力事件之外，视为不可抗力的其他情形：</w:t>
      </w:r>
      <w:r>
        <w:rPr>
          <w:rFonts w:ascii="宋体" w:hAnsi="宋体" w:eastAsia="宋体" w:cs="宋体"/>
          <w:color w:val="000000" w:themeColor="text1"/>
          <w:spacing w:val="2"/>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18"/>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2"/>
          <w:sz w:val="20"/>
          <w:szCs w:val="20"/>
          <w14:textFill>
            <w14:solidFill>
              <w14:schemeClr w14:val="tx1"/>
            </w14:solidFill>
          </w14:textFill>
        </w:rPr>
        <w:t>1</w:t>
      </w:r>
      <w:r>
        <w:rPr>
          <w:rFonts w:ascii="宋体" w:hAnsi="宋体" w:eastAsia="宋体" w:cs="宋体"/>
          <w:color w:val="000000" w:themeColor="text1"/>
          <w:spacing w:val="6"/>
          <w:sz w:val="20"/>
          <w:szCs w:val="20"/>
          <w14:textFill>
            <w14:solidFill>
              <w14:schemeClr w14:val="tx1"/>
            </w14:solidFill>
          </w14:textFill>
        </w:rPr>
        <w:t>7.4 因不可抗力解除合同</w:t>
      </w:r>
    </w:p>
    <w:p>
      <w:pPr>
        <w:spacing w:before="233" w:line="228" w:lineRule="auto"/>
        <w:ind w:left="40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9"/>
          <w:sz w:val="20"/>
          <w:szCs w:val="20"/>
          <w14:textFill>
            <w14:solidFill>
              <w14:schemeClr w14:val="tx1"/>
            </w14:solidFill>
          </w14:textFill>
        </w:rPr>
        <w:t>合同解除后，发包人应在商定或确定发包人应支付款项后</w:t>
      </w:r>
      <w:r>
        <w:rPr>
          <w:rFonts w:ascii="宋体" w:hAnsi="宋体" w:eastAsia="宋体" w:cs="宋体"/>
          <w:color w:val="000000" w:themeColor="text1"/>
          <w:spacing w:val="9"/>
          <w:sz w:val="20"/>
          <w:szCs w:val="20"/>
          <w:u w:val="single" w:color="auto"/>
          <w14:textFill>
            <w14:solidFill>
              <w14:schemeClr w14:val="tx1"/>
            </w14:solidFill>
          </w14:textFill>
        </w:rPr>
        <w:t xml:space="preserve">    </w:t>
      </w:r>
      <w:r>
        <w:rPr>
          <w:rFonts w:ascii="宋体" w:hAnsi="宋体" w:eastAsia="宋体" w:cs="宋体"/>
          <w:color w:val="000000" w:themeColor="text1"/>
          <w:spacing w:val="9"/>
          <w:sz w:val="20"/>
          <w:szCs w:val="20"/>
          <w14:textFill>
            <w14:solidFill>
              <w14:schemeClr w14:val="tx1"/>
            </w14:solidFill>
          </w14:textFill>
        </w:rPr>
        <w:t>天内完成款项的支付。</w:t>
      </w:r>
    </w:p>
    <w:p>
      <w:pPr>
        <w:spacing w:before="232" w:line="229" w:lineRule="auto"/>
        <w:ind w:left="418"/>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4"/>
          <w:sz w:val="20"/>
          <w:szCs w:val="20"/>
          <w14:textFill>
            <w14:solidFill>
              <w14:schemeClr w14:val="tx1"/>
            </w14:solidFill>
          </w14:textFill>
        </w:rPr>
        <w:t>1</w:t>
      </w:r>
      <w:r>
        <w:rPr>
          <w:rFonts w:ascii="宋体" w:hAnsi="宋体" w:eastAsia="宋体" w:cs="宋体"/>
          <w:color w:val="000000" w:themeColor="text1"/>
          <w:spacing w:val="2"/>
          <w:sz w:val="20"/>
          <w:szCs w:val="20"/>
          <w14:textFill>
            <w14:solidFill>
              <w14:schemeClr w14:val="tx1"/>
            </w14:solidFill>
          </w14:textFill>
        </w:rPr>
        <w:t>8. 保险</w:t>
      </w:r>
    </w:p>
    <w:p>
      <w:pPr>
        <w:spacing w:before="232" w:line="229"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8.1 工程保险</w:t>
      </w:r>
    </w:p>
    <w:p>
      <w:pPr>
        <w:spacing w:before="232" w:line="228" w:lineRule="auto"/>
        <w:ind w:left="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关于工程保险的特别约定：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6" w:lineRule="auto"/>
        <w:ind w:left="418"/>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8.3 其他保险</w:t>
      </w:r>
    </w:p>
    <w:p>
      <w:pPr>
        <w:spacing w:before="235" w:line="226" w:lineRule="auto"/>
        <w:ind w:left="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关于其他保险的约定：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5" w:line="443" w:lineRule="auto"/>
        <w:ind w:left="40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承包人是否应为其施工设备等</w:t>
      </w:r>
      <w:r>
        <w:rPr>
          <w:rFonts w:ascii="宋体" w:hAnsi="宋体" w:eastAsia="宋体" w:cs="宋体"/>
          <w:color w:val="000000" w:themeColor="text1"/>
          <w:sz w:val="20"/>
          <w:szCs w:val="20"/>
          <w14:textFill>
            <w14:solidFill>
              <w14:schemeClr w14:val="tx1"/>
            </w14:solidFill>
          </w14:textFill>
        </w:rPr>
        <w:t>办理财产保险：</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line="228" w:lineRule="auto"/>
        <w:ind w:left="418"/>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7"/>
          <w:sz w:val="20"/>
          <w:szCs w:val="20"/>
          <w14:textFill>
            <w14:solidFill>
              <w14:schemeClr w14:val="tx1"/>
            </w14:solidFill>
          </w14:textFill>
        </w:rPr>
        <w:t>1</w:t>
      </w:r>
      <w:r>
        <w:rPr>
          <w:rFonts w:ascii="宋体" w:hAnsi="宋体" w:eastAsia="宋体" w:cs="宋体"/>
          <w:color w:val="000000" w:themeColor="text1"/>
          <w:spacing w:val="4"/>
          <w:sz w:val="20"/>
          <w:szCs w:val="20"/>
          <w14:textFill>
            <w14:solidFill>
              <w14:schemeClr w14:val="tx1"/>
            </w14:solidFill>
          </w14:textFill>
        </w:rPr>
        <w:t>8.7 通知义务</w:t>
      </w:r>
    </w:p>
    <w:p>
      <w:pPr>
        <w:spacing w:before="233" w:line="228" w:lineRule="auto"/>
        <w:ind w:left="406"/>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关于变更保险合同时的通知义务的约定</w:t>
      </w:r>
      <w:r>
        <w:rPr>
          <w:rFonts w:ascii="宋体" w:hAnsi="宋体" w:eastAsia="宋体" w:cs="宋体"/>
          <w:color w:val="000000" w:themeColor="text1"/>
          <w:spacing w:val="1"/>
          <w:sz w:val="20"/>
          <w:szCs w:val="20"/>
          <w14:textFill>
            <w14:solidFill>
              <w14:schemeClr w14:val="tx1"/>
            </w14:solidFill>
          </w14:textFill>
        </w:rPr>
        <w:t>：</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8" w:lineRule="auto"/>
        <w:ind w:left="405"/>
        <w:outlineLvl w:val="1"/>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20. 争议解</w:t>
      </w:r>
      <w:r>
        <w:rPr>
          <w:rFonts w:ascii="宋体" w:hAnsi="宋体" w:eastAsia="宋体" w:cs="宋体"/>
          <w:color w:val="000000" w:themeColor="text1"/>
          <w:spacing w:val="5"/>
          <w:sz w:val="20"/>
          <w:szCs w:val="20"/>
          <w14:textFill>
            <w14:solidFill>
              <w14:schemeClr w14:val="tx1"/>
            </w14:solidFill>
          </w14:textFill>
        </w:rPr>
        <w:t>决</w:t>
      </w:r>
    </w:p>
    <w:p>
      <w:pPr>
        <w:spacing w:before="233" w:line="228" w:lineRule="auto"/>
        <w:ind w:left="40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6"/>
          <w:sz w:val="20"/>
          <w:szCs w:val="20"/>
          <w14:textFill>
            <w14:solidFill>
              <w14:schemeClr w14:val="tx1"/>
            </w14:solidFill>
          </w14:textFill>
        </w:rPr>
        <w:t>20.3 争议评</w:t>
      </w:r>
      <w:r>
        <w:rPr>
          <w:rFonts w:ascii="宋体" w:hAnsi="宋体" w:eastAsia="宋体" w:cs="宋体"/>
          <w:color w:val="000000" w:themeColor="text1"/>
          <w:spacing w:val="4"/>
          <w:sz w:val="20"/>
          <w:szCs w:val="20"/>
          <w14:textFill>
            <w14:solidFill>
              <w14:schemeClr w14:val="tx1"/>
            </w14:solidFill>
          </w14:textFill>
        </w:rPr>
        <w:t>审</w:t>
      </w:r>
    </w:p>
    <w:p>
      <w:pPr>
        <w:spacing w:before="233" w:line="228" w:lineRule="auto"/>
        <w:ind w:left="40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5"/>
          <w:sz w:val="20"/>
          <w:szCs w:val="20"/>
          <w14:textFill>
            <w14:solidFill>
              <w14:schemeClr w14:val="tx1"/>
            </w14:solidFill>
          </w14:textFill>
        </w:rPr>
        <w:t>合</w:t>
      </w:r>
      <w:r>
        <w:rPr>
          <w:rFonts w:ascii="宋体" w:hAnsi="宋体" w:eastAsia="宋体" w:cs="宋体"/>
          <w:color w:val="000000" w:themeColor="text1"/>
          <w:spacing w:val="3"/>
          <w:sz w:val="20"/>
          <w:szCs w:val="20"/>
          <w14:textFill>
            <w14:solidFill>
              <w14:schemeClr w14:val="tx1"/>
            </w14:solidFill>
          </w14:textFill>
        </w:rPr>
        <w:t>同当事人是否同意将工程争议提交争议评审小组决定：</w:t>
      </w:r>
      <w:r>
        <w:rPr>
          <w:rFonts w:ascii="宋体" w:hAnsi="宋体" w:eastAsia="宋体" w:cs="宋体"/>
          <w:color w:val="000000" w:themeColor="text1"/>
          <w:spacing w:val="3"/>
          <w:sz w:val="20"/>
          <w:szCs w:val="20"/>
          <w:u w:val="single" w:color="auto"/>
          <w14:textFill>
            <w14:solidFill>
              <w14:schemeClr w14:val="tx1"/>
            </w14:solidFill>
          </w14:textFill>
        </w:rPr>
        <w:t xml:space="preserve">                        </w:t>
      </w:r>
      <w:r>
        <w:rPr>
          <w:rFonts w:ascii="宋体" w:hAnsi="宋体" w:eastAsia="宋体" w:cs="宋体"/>
          <w:color w:val="000000" w:themeColor="text1"/>
          <w:spacing w:val="3"/>
          <w:sz w:val="20"/>
          <w:szCs w:val="20"/>
          <w14:textFill>
            <w14:solidFill>
              <w14:schemeClr w14:val="tx1"/>
            </w14:solidFill>
          </w14:textFill>
        </w:rPr>
        <w:t>。</w:t>
      </w:r>
    </w:p>
    <w:p>
      <w:pPr>
        <w:spacing w:before="233" w:line="228" w:lineRule="auto"/>
        <w:ind w:left="40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w:t>
      </w:r>
      <w:r>
        <w:rPr>
          <w:rFonts w:ascii="宋体" w:hAnsi="宋体" w:eastAsia="宋体" w:cs="宋体"/>
          <w:color w:val="000000" w:themeColor="text1"/>
          <w:spacing w:val="7"/>
          <w:sz w:val="20"/>
          <w:szCs w:val="20"/>
          <w14:textFill>
            <w14:solidFill>
              <w14:schemeClr w14:val="tx1"/>
            </w14:solidFill>
          </w14:textFill>
        </w:rPr>
        <w:t>0.3.1 争议评审小组的确定</w:t>
      </w:r>
    </w:p>
    <w:p>
      <w:pPr>
        <w:spacing w:before="233" w:line="443" w:lineRule="auto"/>
        <w:ind w:left="4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争</w:t>
      </w:r>
      <w:r>
        <w:rPr>
          <w:rFonts w:ascii="宋体" w:hAnsi="宋体" w:eastAsia="宋体" w:cs="宋体"/>
          <w:color w:val="000000" w:themeColor="text1"/>
          <w:spacing w:val="-1"/>
          <w:sz w:val="20"/>
          <w:szCs w:val="20"/>
          <w14:textFill>
            <w14:solidFill>
              <w14:schemeClr w14:val="tx1"/>
            </w14:solidFill>
          </w14:textFill>
        </w:rPr>
        <w:t>议评审小组成员的确定：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line="228" w:lineRule="auto"/>
        <w:ind w:left="402"/>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选定争议评审员的期限：</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3" w:line="228" w:lineRule="auto"/>
        <w:ind w:left="407"/>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争议评审小组成员的报酬承担方</w:t>
      </w:r>
      <w:r>
        <w:rPr>
          <w:rFonts w:ascii="宋体" w:hAnsi="宋体" w:eastAsia="宋体" w:cs="宋体"/>
          <w:color w:val="000000" w:themeColor="text1"/>
          <w:spacing w:val="1"/>
          <w:sz w:val="20"/>
          <w:szCs w:val="20"/>
          <w14:textFill>
            <w14:solidFill>
              <w14:schemeClr w14:val="tx1"/>
            </w14:solidFill>
          </w14:textFill>
        </w:rPr>
        <w:t>式：</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pacing w:val="1"/>
          <w:sz w:val="20"/>
          <w:szCs w:val="20"/>
          <w14:textFill>
            <w14:solidFill>
              <w14:schemeClr w14:val="tx1"/>
            </w14:solidFill>
          </w14:textFill>
        </w:rPr>
        <w:t>。</w:t>
      </w:r>
    </w:p>
    <w:p>
      <w:pPr>
        <w:spacing w:before="233" w:line="226" w:lineRule="auto"/>
        <w:ind w:left="40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其他事项的约定：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6" w:line="228" w:lineRule="auto"/>
        <w:ind w:left="40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2</w:t>
      </w:r>
      <w:r>
        <w:rPr>
          <w:rFonts w:ascii="宋体" w:hAnsi="宋体" w:eastAsia="宋体" w:cs="宋体"/>
          <w:color w:val="000000" w:themeColor="text1"/>
          <w:spacing w:val="7"/>
          <w:sz w:val="20"/>
          <w:szCs w:val="20"/>
          <w14:textFill>
            <w14:solidFill>
              <w14:schemeClr w14:val="tx1"/>
            </w14:solidFill>
          </w14:textFill>
        </w:rPr>
        <w:t>0.3.2 争议评审小组的决定</w:t>
      </w:r>
    </w:p>
    <w:p>
      <w:pPr>
        <w:spacing w:before="232" w:line="228" w:lineRule="auto"/>
        <w:ind w:left="40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
          <w:sz w:val="20"/>
          <w:szCs w:val="20"/>
          <w14:textFill>
            <w14:solidFill>
              <w14:schemeClr w14:val="tx1"/>
            </w14:solidFill>
          </w14:textFill>
        </w:rPr>
        <w:t>合同当事人关于本项的约定：</w:t>
      </w:r>
      <w:r>
        <w:rPr>
          <w:rFonts w:ascii="宋体" w:hAnsi="宋体" w:eastAsia="宋体" w:cs="宋体"/>
          <w:color w:val="000000" w:themeColor="text1"/>
          <w:spacing w:val="-1"/>
          <w:sz w:val="20"/>
          <w:szCs w:val="20"/>
          <w:u w:val="single" w:color="auto"/>
          <w14:textFill>
            <w14:solidFill>
              <w14:schemeClr w14:val="tx1"/>
            </w14:solidFill>
          </w14:textFill>
        </w:rPr>
        <w:t xml:space="preserve">                              </w:t>
      </w:r>
      <w:r>
        <w:rPr>
          <w:rFonts w:ascii="宋体" w:hAnsi="宋体" w:eastAsia="宋体" w:cs="宋体"/>
          <w:color w:val="000000" w:themeColor="text1"/>
          <w:sz w:val="20"/>
          <w:szCs w:val="20"/>
          <w14:textFill>
            <w14:solidFill>
              <w14:schemeClr w14:val="tx1"/>
            </w14:solidFill>
          </w14:textFill>
        </w:rPr>
        <w:t>。</w:t>
      </w:r>
    </w:p>
    <w:p>
      <w:pPr>
        <w:spacing w:before="234" w:line="228" w:lineRule="auto"/>
        <w:ind w:left="405"/>
        <w:outlineLvl w:val="0"/>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2"/>
          <w:sz w:val="20"/>
          <w:szCs w:val="20"/>
          <w14:textFill>
            <w14:solidFill>
              <w14:schemeClr w14:val="tx1"/>
            </w14:solidFill>
          </w14:textFill>
        </w:rPr>
        <w:t>2</w:t>
      </w:r>
      <w:r>
        <w:rPr>
          <w:rFonts w:ascii="宋体" w:hAnsi="宋体" w:eastAsia="宋体" w:cs="宋体"/>
          <w:color w:val="000000" w:themeColor="text1"/>
          <w:spacing w:val="1"/>
          <w:sz w:val="20"/>
          <w:szCs w:val="20"/>
          <w14:textFill>
            <w14:solidFill>
              <w14:schemeClr w14:val="tx1"/>
            </w14:solidFill>
          </w14:textFill>
        </w:rPr>
        <w:t>0.4 仲裁或诉讼</w:t>
      </w:r>
    </w:p>
    <w:p>
      <w:pPr>
        <w:spacing w:before="232" w:line="228" w:lineRule="auto"/>
        <w:ind w:left="419"/>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因</w:t>
      </w:r>
      <w:r>
        <w:rPr>
          <w:rFonts w:ascii="宋体" w:hAnsi="宋体" w:eastAsia="宋体" w:cs="宋体"/>
          <w:color w:val="000000" w:themeColor="text1"/>
          <w:spacing w:val="8"/>
          <w:sz w:val="20"/>
          <w:szCs w:val="20"/>
          <w14:textFill>
            <w14:solidFill>
              <w14:schemeClr w14:val="tx1"/>
            </w14:solidFill>
          </w14:textFill>
        </w:rPr>
        <w:t>合同及合同有关事项发生的争议，按下列第</w:t>
      </w:r>
      <w:r>
        <w:rPr>
          <w:rFonts w:ascii="宋体" w:hAnsi="宋体" w:eastAsia="宋体" w:cs="宋体"/>
          <w:color w:val="000000" w:themeColor="text1"/>
          <w:spacing w:val="8"/>
          <w:sz w:val="20"/>
          <w:szCs w:val="20"/>
          <w:u w:val="single" w:color="auto"/>
          <w14:textFill>
            <w14:solidFill>
              <w14:schemeClr w14:val="tx1"/>
            </w14:solidFill>
          </w14:textFill>
        </w:rPr>
        <w:t xml:space="preserve">     </w:t>
      </w:r>
      <w:r>
        <w:rPr>
          <w:rFonts w:ascii="宋体" w:hAnsi="宋体" w:eastAsia="宋体" w:cs="宋体"/>
          <w:color w:val="000000" w:themeColor="text1"/>
          <w:spacing w:val="8"/>
          <w:sz w:val="20"/>
          <w:szCs w:val="20"/>
          <w14:textFill>
            <w14:solidFill>
              <w14:schemeClr w14:val="tx1"/>
            </w14:solidFill>
          </w14:textFill>
        </w:rPr>
        <w:t>种方式解决：</w:t>
      </w:r>
    </w:p>
    <w:p>
      <w:pPr>
        <w:spacing w:before="233" w:line="225" w:lineRule="auto"/>
        <w:ind w:left="4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(1) 向</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仲裁委员会申请仲裁；</w:t>
      </w:r>
    </w:p>
    <w:p>
      <w:pPr>
        <w:spacing w:before="236" w:line="229" w:lineRule="auto"/>
        <w:ind w:left="413"/>
        <w:rPr>
          <w:rFonts w:ascii="宋体" w:hAnsi="宋体" w:eastAsia="宋体" w:cs="宋体"/>
          <w:color w:val="000000" w:themeColor="text1"/>
          <w:sz w:val="20"/>
          <w:szCs w:val="20"/>
          <w14:textFill>
            <w14:solidFill>
              <w14:schemeClr w14:val="tx1"/>
            </w14:solidFill>
          </w14:textFill>
        </w:rPr>
      </w:pPr>
      <w:r>
        <w:rPr>
          <w:rFonts w:ascii="宋体" w:hAnsi="宋体" w:eastAsia="宋体" w:cs="宋体"/>
          <w:color w:val="000000" w:themeColor="text1"/>
          <w:spacing w:val="10"/>
          <w:sz w:val="20"/>
          <w:szCs w:val="20"/>
          <w14:textFill>
            <w14:solidFill>
              <w14:schemeClr w14:val="tx1"/>
            </w14:solidFill>
          </w14:textFill>
        </w:rPr>
        <w:t>(</w:t>
      </w:r>
      <w:r>
        <w:rPr>
          <w:rFonts w:ascii="宋体" w:hAnsi="宋体" w:eastAsia="宋体" w:cs="宋体"/>
          <w:color w:val="000000" w:themeColor="text1"/>
          <w:spacing w:val="9"/>
          <w:sz w:val="20"/>
          <w:szCs w:val="20"/>
          <w14:textFill>
            <w14:solidFill>
              <w14:schemeClr w14:val="tx1"/>
            </w14:solidFill>
          </w14:textFill>
        </w:rPr>
        <w:t>2</w:t>
      </w:r>
      <w:r>
        <w:rPr>
          <w:rFonts w:ascii="宋体" w:hAnsi="宋体" w:eastAsia="宋体" w:cs="宋体"/>
          <w:color w:val="000000" w:themeColor="text1"/>
          <w:spacing w:val="5"/>
          <w:sz w:val="20"/>
          <w:szCs w:val="20"/>
          <w14:textFill>
            <w14:solidFill>
              <w14:schemeClr w14:val="tx1"/>
            </w14:solidFill>
          </w14:textFill>
        </w:rPr>
        <w:t>) 向</w:t>
      </w:r>
      <w:r>
        <w:rPr>
          <w:rFonts w:ascii="宋体" w:hAnsi="宋体" w:eastAsia="宋体" w:cs="宋体"/>
          <w:color w:val="000000" w:themeColor="text1"/>
          <w:spacing w:val="5"/>
          <w:sz w:val="20"/>
          <w:szCs w:val="20"/>
          <w:u w:val="single" w:color="auto"/>
          <w14:textFill>
            <w14:solidFill>
              <w14:schemeClr w14:val="tx1"/>
            </w14:solidFill>
          </w14:textFill>
        </w:rPr>
        <w:t xml:space="preserve">                      </w:t>
      </w:r>
      <w:r>
        <w:rPr>
          <w:rFonts w:ascii="宋体" w:hAnsi="宋体" w:eastAsia="宋体" w:cs="宋体"/>
          <w:color w:val="000000" w:themeColor="text1"/>
          <w:spacing w:val="5"/>
          <w:sz w:val="20"/>
          <w:szCs w:val="20"/>
          <w14:textFill>
            <w14:solidFill>
              <w14:schemeClr w14:val="tx1"/>
            </w14:solidFill>
          </w14:textFill>
        </w:rPr>
        <w:t>人民法院起诉。</w:t>
      </w:r>
    </w:p>
    <w:p>
      <w:pPr>
        <w:rPr>
          <w:color w:val="000000" w:themeColor="text1"/>
          <w14:textFill>
            <w14:solidFill>
              <w14:schemeClr w14:val="tx1"/>
            </w14:solidFill>
          </w14:textFill>
        </w:rPr>
        <w:sectPr>
          <w:footerReference r:id="rId25" w:type="default"/>
          <w:pgSz w:w="11960" w:h="16880"/>
          <w:pgMar w:top="1296" w:right="1169" w:bottom="884" w:left="1158" w:header="0" w:footer="723" w:gutter="0"/>
          <w:pgNumType w:fmt="decimal"/>
          <w:cols w:space="720" w:num="1"/>
        </w:sectPr>
      </w:pPr>
    </w:p>
    <w:p>
      <w:pPr>
        <w:spacing w:before="71" w:line="225" w:lineRule="auto"/>
        <w:ind w:left="2890"/>
        <w:outlineLvl w:val="1"/>
        <w:rPr>
          <w:rFonts w:ascii="宋体" w:hAnsi="宋体" w:eastAsia="宋体" w:cs="宋体"/>
          <w:color w:val="000000" w:themeColor="text1"/>
          <w:sz w:val="35"/>
          <w:szCs w:val="35"/>
          <w14:textFill>
            <w14:solidFill>
              <w14:schemeClr w14:val="tx1"/>
            </w14:solidFill>
          </w14:textFill>
        </w:rPr>
      </w:pPr>
      <w:bookmarkStart w:id="3" w:name="_bookmark6"/>
      <w:bookmarkEnd w:id="3"/>
      <w:bookmarkStart w:id="4" w:name="_bookmark4"/>
      <w:bookmarkEnd w:id="4"/>
      <w:r>
        <w:rPr>
          <w:rFonts w:ascii="宋体" w:hAnsi="宋体" w:eastAsia="宋体" w:cs="宋体"/>
          <w:color w:val="000000" w:themeColor="text1"/>
          <w:spacing w:val="9"/>
          <w:sz w:val="35"/>
          <w:szCs w:val="35"/>
          <w14:textOutline w14:w="6537" w14:cap="sq" w14:cmpd="sng">
            <w14:solidFill>
              <w14:srgbClr w14:val="000000"/>
            </w14:solidFill>
            <w14:prstDash w14:val="solid"/>
            <w14:bevel/>
          </w14:textOutline>
          <w14:textFill>
            <w14:solidFill>
              <w14:schemeClr w14:val="tx1"/>
            </w14:solidFill>
          </w14:textFill>
        </w:rPr>
        <w:t>第三章</w:t>
      </w:r>
      <w:r>
        <w:rPr>
          <w:rFonts w:ascii="宋体" w:hAnsi="宋体" w:eastAsia="宋体" w:cs="宋体"/>
          <w:color w:val="000000" w:themeColor="text1"/>
          <w:spacing w:val="9"/>
          <w:sz w:val="35"/>
          <w:szCs w:val="35"/>
          <w14:textFill>
            <w14:solidFill>
              <w14:schemeClr w14:val="tx1"/>
            </w14:solidFill>
          </w14:textFill>
        </w:rPr>
        <w:t xml:space="preserve">  </w:t>
      </w:r>
      <w:r>
        <w:rPr>
          <w:rFonts w:ascii="宋体" w:hAnsi="宋体" w:eastAsia="宋体" w:cs="宋体"/>
          <w:color w:val="000000" w:themeColor="text1"/>
          <w:spacing w:val="9"/>
          <w:sz w:val="35"/>
          <w:szCs w:val="35"/>
          <w14:textOutline w14:w="6537" w14:cap="sq" w14:cmpd="sng">
            <w14:solidFill>
              <w14:srgbClr w14:val="000000"/>
            </w14:solidFill>
            <w14:prstDash w14:val="solid"/>
            <w14:bevel/>
          </w14:textOutline>
          <w14:textFill>
            <w14:solidFill>
              <w14:schemeClr w14:val="tx1"/>
            </w14:solidFill>
          </w14:textFill>
        </w:rPr>
        <w:t>工程建设标</w:t>
      </w:r>
      <w:r>
        <w:rPr>
          <w:rFonts w:ascii="宋体" w:hAnsi="宋体" w:eastAsia="宋体" w:cs="宋体"/>
          <w:color w:val="000000" w:themeColor="text1"/>
          <w:spacing w:val="7"/>
          <w:sz w:val="35"/>
          <w:szCs w:val="35"/>
          <w14:textOutline w14:w="6537" w14:cap="sq" w14:cmpd="sng">
            <w14:solidFill>
              <w14:srgbClr w14:val="000000"/>
            </w14:solidFill>
            <w14:prstDash w14:val="solid"/>
            <w14:bevel/>
          </w14:textOutline>
          <w14:textFill>
            <w14:solidFill>
              <w14:schemeClr w14:val="tx1"/>
            </w14:solidFill>
          </w14:textFill>
        </w:rPr>
        <w:t>准</w:t>
      </w:r>
    </w:p>
    <w:p>
      <w:pPr>
        <w:spacing w:line="296" w:lineRule="auto"/>
        <w:rPr>
          <w:rFonts w:ascii="Arial"/>
          <w:color w:val="000000" w:themeColor="text1"/>
          <w:sz w:val="21"/>
          <w14:textFill>
            <w14:solidFill>
              <w14:schemeClr w14:val="tx1"/>
            </w14:solidFill>
          </w14:textFill>
        </w:rPr>
      </w:pPr>
    </w:p>
    <w:p>
      <w:pPr>
        <w:spacing w:line="296" w:lineRule="auto"/>
        <w:rPr>
          <w:rFonts w:ascii="Arial"/>
          <w:color w:val="000000" w:themeColor="text1"/>
          <w:sz w:val="21"/>
          <w14:textFill>
            <w14:solidFill>
              <w14:schemeClr w14:val="tx1"/>
            </w14:solidFill>
          </w14:textFill>
        </w:rPr>
      </w:pPr>
    </w:p>
    <w:p>
      <w:pPr>
        <w:spacing w:before="75" w:line="384" w:lineRule="auto"/>
        <w:ind w:firstLine="49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依据设计文件的要求，本竞标工程项目的建筑材料、施工须达到现行中华人民共和国</w:t>
      </w:r>
      <w:r>
        <w:rPr>
          <w:rFonts w:ascii="宋体" w:hAnsi="宋体" w:eastAsia="宋体" w:cs="宋体"/>
          <w:color w:val="000000" w:themeColor="text1"/>
          <w:spacing w:val="8"/>
          <w:sz w:val="23"/>
          <w:szCs w:val="23"/>
          <w14:textFill>
            <w14:solidFill>
              <w14:schemeClr w14:val="tx1"/>
            </w14:solidFill>
          </w14:textFill>
        </w:rPr>
        <w:t>以</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及省、 自治区、直辖市或行业的工程建设标准、规范的要求</w:t>
      </w:r>
      <w:r>
        <w:rPr>
          <w:rFonts w:ascii="宋体" w:hAnsi="宋体" w:eastAsia="宋体" w:cs="宋体"/>
          <w:color w:val="000000" w:themeColor="text1"/>
          <w:spacing w:val="1"/>
          <w:sz w:val="23"/>
          <w:szCs w:val="23"/>
          <w14:textFill>
            <w14:solidFill>
              <w14:schemeClr w14:val="tx1"/>
            </w14:solidFill>
          </w14:textFill>
        </w:rPr>
        <w:t>。</w:t>
      </w:r>
    </w:p>
    <w:p>
      <w:pPr>
        <w:spacing w:line="250" w:lineRule="auto"/>
        <w:rPr>
          <w:rFonts w:ascii="Arial"/>
          <w:color w:val="000000" w:themeColor="text1"/>
          <w:sz w:val="21"/>
          <w14:textFill>
            <w14:solidFill>
              <w14:schemeClr w14:val="tx1"/>
            </w14:solidFill>
          </w14:textFill>
        </w:rPr>
      </w:pPr>
    </w:p>
    <w:p>
      <w:pPr>
        <w:spacing w:line="250"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line="251" w:lineRule="auto"/>
        <w:rPr>
          <w:rFonts w:ascii="Arial"/>
          <w:color w:val="000000" w:themeColor="text1"/>
          <w:sz w:val="21"/>
          <w14:textFill>
            <w14:solidFill>
              <w14:schemeClr w14:val="tx1"/>
            </w14:solidFill>
          </w14:textFill>
        </w:rPr>
      </w:pPr>
    </w:p>
    <w:p>
      <w:pPr>
        <w:spacing w:before="113" w:line="225" w:lineRule="auto"/>
        <w:ind w:left="2885"/>
        <w:outlineLvl w:val="1"/>
        <w:rPr>
          <w:rFonts w:ascii="宋体" w:hAnsi="宋体" w:eastAsia="宋体" w:cs="宋体"/>
          <w:color w:val="000000" w:themeColor="text1"/>
          <w:sz w:val="35"/>
          <w:szCs w:val="35"/>
          <w14:textFill>
            <w14:solidFill>
              <w14:schemeClr w14:val="tx1"/>
            </w14:solidFill>
          </w14:textFill>
        </w:rPr>
      </w:pPr>
      <w:bookmarkStart w:id="5" w:name="_bookmark5"/>
      <w:bookmarkEnd w:id="5"/>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第四章</w:t>
      </w:r>
      <w:r>
        <w:rPr>
          <w:rFonts w:ascii="宋体" w:hAnsi="宋体" w:eastAsia="宋体" w:cs="宋体"/>
          <w:color w:val="000000" w:themeColor="text1"/>
          <w:spacing w:val="8"/>
          <w:sz w:val="35"/>
          <w:szCs w:val="35"/>
          <w14:textFill>
            <w14:solidFill>
              <w14:schemeClr w14:val="tx1"/>
            </w14:solidFill>
          </w14:textFill>
        </w:rPr>
        <w:t xml:space="preserve">   </w:t>
      </w: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施工图纸</w:t>
      </w:r>
    </w:p>
    <w:p>
      <w:pPr>
        <w:spacing w:line="245" w:lineRule="auto"/>
        <w:rPr>
          <w:rFonts w:ascii="Arial"/>
          <w:color w:val="000000" w:themeColor="text1"/>
          <w:sz w:val="21"/>
          <w14:textFill>
            <w14:solidFill>
              <w14:schemeClr w14:val="tx1"/>
            </w14:solidFill>
          </w14:textFill>
        </w:rPr>
      </w:pPr>
    </w:p>
    <w:p>
      <w:pPr>
        <w:spacing w:line="245"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before="114" w:line="225" w:lineRule="auto"/>
        <w:jc w:val="center"/>
        <w:rPr>
          <w:rFonts w:ascii="宋体" w:hAnsi="宋体" w:eastAsia="宋体" w:cs="宋体"/>
          <w:color w:val="000000" w:themeColor="text1"/>
          <w:sz w:val="35"/>
          <w:szCs w:val="35"/>
          <w14:textFill>
            <w14:solidFill>
              <w14:schemeClr w14:val="tx1"/>
            </w14:solidFill>
          </w14:textFill>
        </w:rPr>
      </w:pPr>
      <w:r>
        <w:rPr>
          <w:rFonts w:ascii="宋体" w:hAnsi="宋体" w:eastAsia="宋体" w:cs="宋体"/>
          <w:color w:val="000000" w:themeColor="text1"/>
          <w:spacing w:val="11"/>
          <w:sz w:val="35"/>
          <w:szCs w:val="35"/>
          <w14:textOutline w14:w="6537"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五章</w:t>
      </w:r>
      <w:r>
        <w:rPr>
          <w:rFonts w:ascii="宋体" w:hAnsi="宋体" w:eastAsia="宋体" w:cs="宋体"/>
          <w:color w:val="000000" w:themeColor="text1"/>
          <w:spacing w:val="8"/>
          <w:sz w:val="35"/>
          <w:szCs w:val="35"/>
          <w14:textFill>
            <w14:solidFill>
              <w14:schemeClr w14:val="tx1"/>
            </w14:solidFill>
          </w14:textFill>
        </w:rPr>
        <w:t xml:space="preserve"> </w:t>
      </w: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工程量清单</w:t>
      </w:r>
      <w:r>
        <w:rPr>
          <w:rFonts w:ascii="宋体" w:hAnsi="宋体" w:eastAsia="宋体" w:cs="宋体"/>
          <w:color w:val="000000" w:themeColor="text1"/>
          <w:spacing w:val="8"/>
          <w:sz w:val="35"/>
          <w:szCs w:val="35"/>
          <w14:textFill>
            <w14:solidFill>
              <w14:schemeClr w14:val="tx1"/>
            </w14:solidFill>
          </w14:textFill>
        </w:rPr>
        <w:t xml:space="preserve"> </w:t>
      </w:r>
      <w:r>
        <w:rPr>
          <w:rFonts w:ascii="宋体" w:hAnsi="宋体" w:eastAsia="宋体" w:cs="宋体"/>
          <w:color w:val="000000" w:themeColor="text1"/>
          <w:spacing w:val="8"/>
          <w:sz w:val="35"/>
          <w:szCs w:val="35"/>
          <w14:textOutline w14:w="6537" w14:cap="sq" w14:cmpd="sng">
            <w14:solidFill>
              <w14:srgbClr w14:val="000000"/>
            </w14:solidFill>
            <w14:prstDash w14:val="solid"/>
            <w14:bevel/>
          </w14:textOutline>
          <w14:textFill>
            <w14:solidFill>
              <w14:schemeClr w14:val="tx1"/>
            </w14:solidFill>
          </w14:textFill>
        </w:rPr>
        <w:t>(附后)</w:t>
      </w:r>
    </w:p>
    <w:p>
      <w:pPr>
        <w:rPr>
          <w:color w:val="000000" w:themeColor="text1"/>
          <w14:textFill>
            <w14:solidFill>
              <w14:schemeClr w14:val="tx1"/>
            </w14:solidFill>
          </w14:textFill>
        </w:rPr>
        <w:sectPr>
          <w:footerReference r:id="rId26" w:type="default"/>
          <w:pgSz w:w="11960" w:h="16880"/>
          <w:pgMar w:top="1114" w:right="1136" w:bottom="884" w:left="1141" w:header="0" w:footer="723" w:gutter="0"/>
          <w:pgNumType w:fmt="decimal"/>
          <w:cols w:space="720" w:num="1"/>
        </w:sectPr>
      </w:pPr>
    </w:p>
    <w:p>
      <w:pPr>
        <w:spacing w:before="71" w:line="225" w:lineRule="auto"/>
        <w:ind w:left="2591"/>
        <w:rPr>
          <w:rFonts w:ascii="宋体" w:hAnsi="宋体" w:eastAsia="宋体" w:cs="宋体"/>
          <w:color w:val="000000" w:themeColor="text1"/>
          <w:sz w:val="35"/>
          <w:szCs w:val="35"/>
          <w14:textFill>
            <w14:solidFill>
              <w14:schemeClr w14:val="tx1"/>
            </w14:solidFill>
          </w14:textFill>
        </w:rPr>
      </w:pPr>
      <w:bookmarkStart w:id="6" w:name="_bookmark7"/>
      <w:bookmarkEnd w:id="6"/>
      <w:r>
        <w:rPr>
          <w:rFonts w:ascii="宋体" w:hAnsi="宋体" w:eastAsia="宋体" w:cs="宋体"/>
          <w:color w:val="000000" w:themeColor="text1"/>
          <w:spacing w:val="16"/>
          <w:sz w:val="35"/>
          <w:szCs w:val="35"/>
          <w14:textOutline w14:w="6537" w14:cap="sq" w14:cmpd="sng">
            <w14:solidFill>
              <w14:srgbClr w14:val="000000"/>
            </w14:solidFill>
            <w14:prstDash w14:val="solid"/>
            <w14:bevel/>
          </w14:textOutline>
          <w14:textFill>
            <w14:solidFill>
              <w14:schemeClr w14:val="tx1"/>
            </w14:solidFill>
          </w14:textFill>
        </w:rPr>
        <w:t>第</w:t>
      </w:r>
      <w:r>
        <w:rPr>
          <w:rFonts w:ascii="宋体" w:hAnsi="宋体" w:eastAsia="宋体" w:cs="宋体"/>
          <w:color w:val="000000" w:themeColor="text1"/>
          <w:spacing w:val="9"/>
          <w:sz w:val="35"/>
          <w:szCs w:val="35"/>
          <w14:textOutline w14:w="6537" w14:cap="sq" w14:cmpd="sng">
            <w14:solidFill>
              <w14:srgbClr w14:val="000000"/>
            </w14:solidFill>
            <w14:prstDash w14:val="solid"/>
            <w14:bevel/>
          </w14:textOutline>
          <w14:textFill>
            <w14:solidFill>
              <w14:schemeClr w14:val="tx1"/>
            </w14:solidFill>
          </w14:textFill>
        </w:rPr>
        <w:t>六章</w:t>
      </w:r>
      <w:r>
        <w:rPr>
          <w:rFonts w:ascii="宋体" w:hAnsi="宋体" w:eastAsia="宋体" w:cs="宋体"/>
          <w:color w:val="000000" w:themeColor="text1"/>
          <w:spacing w:val="9"/>
          <w:sz w:val="35"/>
          <w:szCs w:val="35"/>
          <w14:textFill>
            <w14:solidFill>
              <w14:schemeClr w14:val="tx1"/>
            </w14:solidFill>
          </w14:textFill>
        </w:rPr>
        <w:t xml:space="preserve">  </w:t>
      </w:r>
      <w:r>
        <w:rPr>
          <w:rFonts w:ascii="宋体" w:hAnsi="宋体" w:eastAsia="宋体" w:cs="宋体"/>
          <w:color w:val="000000" w:themeColor="text1"/>
          <w:spacing w:val="9"/>
          <w:sz w:val="35"/>
          <w:szCs w:val="35"/>
          <w14:textOutline w14:w="6537" w14:cap="sq" w14:cmpd="sng">
            <w14:solidFill>
              <w14:srgbClr w14:val="000000"/>
            </w14:solidFill>
            <w14:prstDash w14:val="solid"/>
            <w14:bevel/>
          </w14:textOutline>
          <w14:textFill>
            <w14:solidFill>
              <w14:schemeClr w14:val="tx1"/>
            </w14:solidFill>
          </w14:textFill>
        </w:rPr>
        <w:t>响应文件商务部分格式</w:t>
      </w:r>
    </w:p>
    <w:p>
      <w:pPr>
        <w:spacing w:line="264" w:lineRule="auto"/>
        <w:rPr>
          <w:rFonts w:ascii="Arial"/>
          <w:color w:val="000000" w:themeColor="text1"/>
          <w:sz w:val="21"/>
          <w14:textFill>
            <w14:solidFill>
              <w14:schemeClr w14:val="tx1"/>
            </w14:solidFill>
          </w14:textFill>
        </w:rPr>
      </w:pPr>
    </w:p>
    <w:p>
      <w:pPr>
        <w:spacing w:line="265" w:lineRule="auto"/>
        <w:rPr>
          <w:rFonts w:ascii="Arial"/>
          <w:color w:val="000000" w:themeColor="text1"/>
          <w:sz w:val="21"/>
          <w14:textFill>
            <w14:solidFill>
              <w14:schemeClr w14:val="tx1"/>
            </w14:solidFill>
          </w14:textFill>
        </w:rPr>
      </w:pPr>
    </w:p>
    <w:p>
      <w:pPr>
        <w:spacing w:before="75" w:line="227" w:lineRule="auto"/>
        <w:ind w:left="10" w:leftChars="5" w:firstLine="1248"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sz w:val="23"/>
          <w:szCs w:val="23"/>
          <w14:textFill>
            <w14:solidFill>
              <w14:schemeClr w14:val="tx1"/>
            </w14:solidFill>
          </w14:textFill>
        </w:rPr>
        <w:t>(</w:t>
      </w:r>
      <w:r>
        <w:rPr>
          <w:rFonts w:ascii="宋体" w:hAnsi="宋体" w:eastAsia="宋体" w:cs="宋体"/>
          <w:color w:val="000000" w:themeColor="text1"/>
          <w:spacing w:val="16"/>
          <w:sz w:val="23"/>
          <w:szCs w:val="23"/>
          <w14:textFill>
            <w14:solidFill>
              <w14:schemeClr w14:val="tx1"/>
            </w14:solidFill>
          </w14:textFill>
        </w:rPr>
        <w:t>1) 投标函及磋商报价表</w:t>
      </w:r>
    </w:p>
    <w:p>
      <w:pPr>
        <w:spacing w:before="303" w:line="227" w:lineRule="auto"/>
        <w:ind w:left="10" w:leftChars="5" w:firstLine="1324"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5"/>
          <w:sz w:val="23"/>
          <w:szCs w:val="23"/>
          <w14:textFill>
            <w14:solidFill>
              <w14:schemeClr w14:val="tx1"/>
            </w14:solidFill>
          </w14:textFill>
        </w:rPr>
        <w:t>(</w:t>
      </w:r>
      <w:r>
        <w:rPr>
          <w:rFonts w:ascii="宋体" w:hAnsi="宋体" w:eastAsia="宋体" w:cs="宋体"/>
          <w:color w:val="000000" w:themeColor="text1"/>
          <w:spacing w:val="18"/>
          <w:sz w:val="23"/>
          <w:szCs w:val="23"/>
          <w14:textFill>
            <w14:solidFill>
              <w14:schemeClr w14:val="tx1"/>
            </w14:solidFill>
          </w14:textFill>
        </w:rPr>
        <w:t>2) 投标承诺书</w:t>
      </w:r>
    </w:p>
    <w:p>
      <w:pPr>
        <w:spacing w:before="305" w:line="227" w:lineRule="auto"/>
        <w:ind w:left="10" w:leftChars="5" w:firstLine="1267"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w:t>
      </w:r>
      <w:r>
        <w:rPr>
          <w:rFonts w:ascii="宋体" w:hAnsi="宋体" w:eastAsia="宋体" w:cs="宋体"/>
          <w:color w:val="000000" w:themeColor="text1"/>
          <w:spacing w:val="17"/>
          <w:sz w:val="23"/>
          <w:szCs w:val="23"/>
          <w14:textFill>
            <w14:solidFill>
              <w14:schemeClr w14:val="tx1"/>
            </w14:solidFill>
          </w14:textFill>
        </w:rPr>
        <w:t>3) 投标承诺书附录</w:t>
      </w:r>
    </w:p>
    <w:p>
      <w:pPr>
        <w:spacing w:before="301" w:line="225" w:lineRule="auto"/>
        <w:ind w:left="10" w:leftChars="5" w:firstLine="1267"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9"/>
          <w:sz w:val="23"/>
          <w:szCs w:val="23"/>
          <w14:textFill>
            <w14:solidFill>
              <w14:schemeClr w14:val="tx1"/>
            </w14:solidFill>
          </w14:textFill>
        </w:rPr>
        <w:t>(</w:t>
      </w:r>
      <w:r>
        <w:rPr>
          <w:rFonts w:ascii="宋体" w:hAnsi="宋体" w:eastAsia="宋体" w:cs="宋体"/>
          <w:color w:val="000000" w:themeColor="text1"/>
          <w:spacing w:val="17"/>
          <w:sz w:val="23"/>
          <w:szCs w:val="23"/>
          <w14:textFill>
            <w14:solidFill>
              <w14:schemeClr w14:val="tx1"/>
            </w14:solidFill>
          </w14:textFill>
        </w:rPr>
        <w:t>4) 法人授权委托书</w:t>
      </w:r>
    </w:p>
    <w:p>
      <w:pPr>
        <w:spacing w:before="308" w:line="227" w:lineRule="auto"/>
        <w:ind w:left="10" w:leftChars="5" w:firstLine="1258"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(5) 企业营业执</w:t>
      </w:r>
      <w:r>
        <w:rPr>
          <w:rFonts w:ascii="宋体" w:hAnsi="宋体" w:eastAsia="宋体" w:cs="宋体"/>
          <w:color w:val="000000" w:themeColor="text1"/>
          <w:spacing w:val="17"/>
          <w:sz w:val="23"/>
          <w:szCs w:val="23"/>
          <w14:textFill>
            <w14:solidFill>
              <w14:schemeClr w14:val="tx1"/>
            </w14:solidFill>
          </w14:textFill>
        </w:rPr>
        <w:t>照</w:t>
      </w:r>
      <w:r>
        <w:rPr>
          <w:rFonts w:hint="eastAsia" w:ascii="宋体" w:hAnsi="宋体" w:eastAsia="宋体" w:cs="宋体"/>
          <w:color w:val="000000" w:themeColor="text1"/>
          <w:spacing w:val="17"/>
          <w:sz w:val="23"/>
          <w:szCs w:val="23"/>
          <w:lang w:eastAsia="zh-CN"/>
          <w14:textFill>
            <w14:solidFill>
              <w14:schemeClr w14:val="tx1"/>
            </w14:solidFill>
          </w14:textFill>
        </w:rPr>
        <w:t>、</w:t>
      </w:r>
      <w:r>
        <w:rPr>
          <w:rFonts w:ascii="宋体" w:hAnsi="宋体" w:eastAsia="宋体" w:cs="宋体"/>
          <w:color w:val="000000" w:themeColor="text1"/>
          <w:spacing w:val="18"/>
          <w:sz w:val="23"/>
          <w:szCs w:val="23"/>
          <w14:textFill>
            <w14:solidFill>
              <w14:schemeClr w14:val="tx1"/>
            </w14:solidFill>
          </w14:textFill>
        </w:rPr>
        <w:t>企业资质证</w:t>
      </w:r>
      <w:r>
        <w:rPr>
          <w:rFonts w:ascii="宋体" w:hAnsi="宋体" w:eastAsia="宋体" w:cs="宋体"/>
          <w:color w:val="000000" w:themeColor="text1"/>
          <w:spacing w:val="17"/>
          <w:sz w:val="23"/>
          <w:szCs w:val="23"/>
          <w14:textFill>
            <w14:solidFill>
              <w14:schemeClr w14:val="tx1"/>
            </w14:solidFill>
          </w14:textFill>
        </w:rPr>
        <w:t>书</w:t>
      </w:r>
      <w:r>
        <w:rPr>
          <w:rFonts w:hint="eastAsia" w:ascii="宋体" w:hAnsi="宋体" w:eastAsia="宋体" w:cs="宋体"/>
          <w:color w:val="000000" w:themeColor="text1"/>
          <w:spacing w:val="17"/>
          <w:sz w:val="23"/>
          <w:szCs w:val="23"/>
          <w:lang w:eastAsia="zh-CN"/>
          <w14:textFill>
            <w14:solidFill>
              <w14:schemeClr w14:val="tx1"/>
            </w14:solidFill>
          </w14:textFill>
        </w:rPr>
        <w:t>、</w:t>
      </w:r>
      <w:r>
        <w:rPr>
          <w:rFonts w:ascii="宋体" w:hAnsi="宋体" w:eastAsia="宋体" w:cs="宋体"/>
          <w:color w:val="000000" w:themeColor="text1"/>
          <w:spacing w:val="16"/>
          <w:sz w:val="23"/>
          <w:szCs w:val="23"/>
          <w14:textFill>
            <w14:solidFill>
              <w14:schemeClr w14:val="tx1"/>
            </w14:solidFill>
          </w14:textFill>
        </w:rPr>
        <w:t>企业安全生产许可证</w:t>
      </w:r>
    </w:p>
    <w:p>
      <w:pPr>
        <w:spacing w:before="304" w:line="228" w:lineRule="auto"/>
        <w:ind w:left="10" w:leftChars="5" w:firstLine="1258"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 xml:space="preserve">(6) </w:t>
      </w:r>
      <w:r>
        <w:rPr>
          <w:rFonts w:ascii="宋体" w:hAnsi="宋体" w:eastAsia="宋体" w:cs="宋体"/>
          <w:color w:val="000000" w:themeColor="text1"/>
          <w:spacing w:val="17"/>
          <w:sz w:val="23"/>
          <w:szCs w:val="23"/>
          <w14:textFill>
            <w14:solidFill>
              <w14:schemeClr w14:val="tx1"/>
            </w14:solidFill>
          </w14:textFill>
        </w:rPr>
        <w:t>近年财务状况表</w:t>
      </w:r>
    </w:p>
    <w:p>
      <w:pPr>
        <w:spacing w:before="301" w:line="228" w:lineRule="auto"/>
        <w:ind w:left="10" w:leftChars="5" w:firstLine="1248"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sz w:val="23"/>
          <w:szCs w:val="23"/>
          <w14:textFill>
            <w14:solidFill>
              <w14:schemeClr w14:val="tx1"/>
            </w14:solidFill>
          </w14:textFill>
        </w:rPr>
        <w:t>(</w:t>
      </w:r>
      <w:r>
        <w:rPr>
          <w:rFonts w:ascii="宋体" w:hAnsi="宋体" w:eastAsia="宋体" w:cs="宋体"/>
          <w:color w:val="000000" w:themeColor="text1"/>
          <w:spacing w:val="16"/>
          <w:sz w:val="23"/>
          <w:szCs w:val="23"/>
          <w14:textFill>
            <w14:solidFill>
              <w14:schemeClr w14:val="tx1"/>
            </w14:solidFill>
          </w14:textFill>
        </w:rPr>
        <w:t>7)</w:t>
      </w:r>
      <w:r>
        <w:rPr>
          <w:rFonts w:ascii="宋体" w:hAnsi="宋体" w:eastAsia="宋体" w:cs="宋体"/>
          <w:color w:val="000000" w:themeColor="text1"/>
          <w:spacing w:val="17"/>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近年完成的类似项目情况表</w:t>
      </w:r>
    </w:p>
    <w:p>
      <w:pPr>
        <w:spacing w:before="304" w:line="227" w:lineRule="auto"/>
        <w:ind w:left="10" w:leftChars="5" w:firstLine="1277"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0"/>
          <w:sz w:val="23"/>
          <w:szCs w:val="23"/>
          <w14:textFill>
            <w14:solidFill>
              <w14:schemeClr w14:val="tx1"/>
            </w14:solidFill>
          </w14:textFill>
        </w:rPr>
        <w:t>(</w:t>
      </w:r>
      <w:r>
        <w:rPr>
          <w:rFonts w:hint="eastAsia" w:ascii="宋体" w:hAnsi="宋体" w:eastAsia="宋体" w:cs="宋体"/>
          <w:color w:val="000000" w:themeColor="text1"/>
          <w:spacing w:val="14"/>
          <w:sz w:val="23"/>
          <w:szCs w:val="23"/>
          <w:lang w:val="en-US" w:eastAsia="zh-CN"/>
          <w14:textFill>
            <w14:solidFill>
              <w14:schemeClr w14:val="tx1"/>
            </w14:solidFill>
          </w14:textFill>
        </w:rPr>
        <w:t>8</w:t>
      </w:r>
      <w:r>
        <w:rPr>
          <w:rFonts w:ascii="宋体" w:hAnsi="宋体" w:eastAsia="宋体" w:cs="宋体"/>
          <w:color w:val="000000" w:themeColor="text1"/>
          <w:spacing w:val="14"/>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企业信誉情况</w:t>
      </w:r>
    </w:p>
    <w:p>
      <w:pPr>
        <w:spacing w:before="303" w:line="228" w:lineRule="auto"/>
        <w:ind w:left="10" w:leftChars="5" w:firstLine="1314"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w:t>
      </w:r>
      <w:r>
        <w:rPr>
          <w:rFonts w:hint="eastAsia" w:ascii="宋体" w:hAnsi="宋体" w:eastAsia="宋体" w:cs="宋体"/>
          <w:color w:val="000000" w:themeColor="text1"/>
          <w:spacing w:val="16"/>
          <w:sz w:val="23"/>
          <w:szCs w:val="23"/>
          <w:lang w:val="en-US" w:eastAsia="zh-CN"/>
          <w14:textFill>
            <w14:solidFill>
              <w14:schemeClr w14:val="tx1"/>
            </w14:solidFill>
          </w14:textFill>
        </w:rPr>
        <w:t>9</w:t>
      </w:r>
      <w:r>
        <w:rPr>
          <w:rFonts w:ascii="宋体" w:hAnsi="宋体" w:eastAsia="宋体" w:cs="宋体"/>
          <w:color w:val="000000" w:themeColor="text1"/>
          <w:spacing w:val="16"/>
          <w:sz w:val="23"/>
          <w:szCs w:val="23"/>
          <w14:textFill>
            <w14:solidFill>
              <w14:schemeClr w14:val="tx1"/>
            </w14:solidFill>
          </w14:textFill>
        </w:rPr>
        <w:t xml:space="preserve">) </w:t>
      </w:r>
      <w:r>
        <w:rPr>
          <w:rFonts w:ascii="宋体" w:hAnsi="宋体" w:eastAsia="宋体" w:cs="宋体"/>
          <w:color w:val="000000" w:themeColor="text1"/>
          <w:spacing w:val="13"/>
          <w:sz w:val="23"/>
          <w:szCs w:val="23"/>
          <w14:textFill>
            <w14:solidFill>
              <w14:schemeClr w14:val="tx1"/>
            </w14:solidFill>
          </w14:textFill>
        </w:rPr>
        <w:t>磋商保证金收据 (复印件)</w:t>
      </w:r>
    </w:p>
    <w:p>
      <w:pPr>
        <w:spacing w:before="303" w:line="228" w:lineRule="auto"/>
        <w:ind w:left="10" w:leftChars="5" w:firstLine="1277"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0"/>
          <w:sz w:val="23"/>
          <w:szCs w:val="23"/>
          <w14:textFill>
            <w14:solidFill>
              <w14:schemeClr w14:val="tx1"/>
            </w14:solidFill>
          </w14:textFill>
        </w:rPr>
        <w:t>(</w:t>
      </w:r>
      <w:r>
        <w:rPr>
          <w:rFonts w:ascii="宋体" w:hAnsi="宋体" w:eastAsia="宋体" w:cs="宋体"/>
          <w:color w:val="000000" w:themeColor="text1"/>
          <w:spacing w:val="16"/>
          <w:sz w:val="23"/>
          <w:szCs w:val="23"/>
          <w14:textFill>
            <w14:solidFill>
              <w14:schemeClr w14:val="tx1"/>
            </w14:solidFill>
          </w14:textFill>
        </w:rPr>
        <w:t>1</w:t>
      </w:r>
      <w:r>
        <w:rPr>
          <w:rFonts w:hint="eastAsia" w:ascii="宋体" w:hAnsi="宋体" w:eastAsia="宋体" w:cs="宋体"/>
          <w:color w:val="000000" w:themeColor="text1"/>
          <w:spacing w:val="16"/>
          <w:sz w:val="23"/>
          <w:szCs w:val="23"/>
          <w:lang w:val="en-US" w:eastAsia="zh-CN"/>
          <w14:textFill>
            <w14:solidFill>
              <w14:schemeClr w14:val="tx1"/>
            </w14:solidFill>
          </w14:textFill>
        </w:rPr>
        <w:t>0</w:t>
      </w:r>
      <w:r>
        <w:rPr>
          <w:rFonts w:ascii="宋体" w:hAnsi="宋体" w:eastAsia="宋体" w:cs="宋体"/>
          <w:color w:val="000000" w:themeColor="text1"/>
          <w:spacing w:val="16"/>
          <w:sz w:val="23"/>
          <w:szCs w:val="23"/>
          <w14:textFill>
            <w14:solidFill>
              <w14:schemeClr w14:val="tx1"/>
            </w14:solidFill>
          </w14:textFill>
        </w:rPr>
        <w:t>)</w:t>
      </w:r>
      <w:r>
        <w:rPr>
          <w:rFonts w:ascii="宋体" w:hAnsi="宋体" w:eastAsia="宋体" w:cs="宋体"/>
          <w:color w:val="000000" w:themeColor="text1"/>
          <w:spacing w:val="15"/>
          <w:sz w:val="23"/>
          <w:szCs w:val="23"/>
          <w14:textFill>
            <w14:solidFill>
              <w14:schemeClr w14:val="tx1"/>
            </w14:solidFill>
          </w14:textFill>
        </w:rPr>
        <w:t>工程量报价清单</w:t>
      </w:r>
      <w:r>
        <w:rPr>
          <w:rFonts w:ascii="宋体" w:hAnsi="宋体" w:eastAsia="宋体" w:cs="宋体"/>
          <w:color w:val="000000" w:themeColor="text1"/>
          <w:spacing w:val="14"/>
          <w:sz w:val="23"/>
          <w:szCs w:val="23"/>
          <w14:textFill>
            <w14:solidFill>
              <w14:schemeClr w14:val="tx1"/>
            </w14:solidFill>
          </w14:textFill>
        </w:rPr>
        <w:t>；</w:t>
      </w:r>
    </w:p>
    <w:p>
      <w:pPr>
        <w:spacing w:before="305" w:line="227" w:lineRule="auto"/>
        <w:ind w:left="10" w:leftChars="5" w:firstLine="1229" w:firstLineChars="473"/>
        <w:outlineLvl w:val="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5"/>
          <w:sz w:val="23"/>
          <w:szCs w:val="23"/>
          <w14:textFill>
            <w14:solidFill>
              <w14:schemeClr w14:val="tx1"/>
            </w14:solidFill>
          </w14:textFill>
        </w:rPr>
        <w:t>(1</w:t>
      </w:r>
      <w:r>
        <w:rPr>
          <w:rFonts w:hint="eastAsia" w:ascii="宋体" w:hAnsi="宋体" w:eastAsia="宋体" w:cs="宋体"/>
          <w:color w:val="000000" w:themeColor="text1"/>
          <w:spacing w:val="15"/>
          <w:sz w:val="23"/>
          <w:szCs w:val="23"/>
          <w:lang w:val="en-US" w:eastAsia="zh-CN"/>
          <w14:textFill>
            <w14:solidFill>
              <w14:schemeClr w14:val="tx1"/>
            </w14:solidFill>
          </w14:textFill>
        </w:rPr>
        <w:t>1</w:t>
      </w:r>
      <w:r>
        <w:rPr>
          <w:rFonts w:ascii="宋体" w:hAnsi="宋体" w:eastAsia="宋体" w:cs="宋体"/>
          <w:color w:val="000000" w:themeColor="text1"/>
          <w:spacing w:val="15"/>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其他有关资料</w:t>
      </w:r>
    </w:p>
    <w:p>
      <w:pPr>
        <w:spacing w:before="304" w:line="230" w:lineRule="auto"/>
        <w:ind w:left="10" w:leftChars="5" w:firstLine="1201" w:firstLineChars="47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Outline w14:w="4358" w14:cap="sq" w14:cmpd="sng">
            <w14:solidFill>
              <w14:srgbClr w14:val="000000"/>
            </w14:solidFill>
            <w14:prstDash w14:val="solid"/>
            <w14:bevel/>
          </w14:textOutline>
          <w14:textFill>
            <w14:solidFill>
              <w14:schemeClr w14:val="tx1"/>
            </w14:solidFill>
          </w14:textFill>
        </w:rPr>
        <w:t>注</w:t>
      </w:r>
      <w:r>
        <w:rPr>
          <w:rFonts w:ascii="宋体" w:hAnsi="宋体" w:eastAsia="宋体" w:cs="宋体"/>
          <w:color w:val="000000" w:themeColor="text1"/>
          <w:spacing w:val="10"/>
          <w:sz w:val="23"/>
          <w:szCs w:val="23"/>
          <w14:textOutline w14:w="4358" w14:cap="sq" w14:cmpd="sng">
            <w14:solidFill>
              <w14:srgbClr w14:val="000000"/>
            </w14:solidFill>
            <w14:prstDash w14:val="solid"/>
            <w14:bevel/>
          </w14:textOutline>
          <w14:textFill>
            <w14:solidFill>
              <w14:schemeClr w14:val="tx1"/>
            </w14:solidFill>
          </w14:textFill>
        </w:rPr>
        <w:t>：磋商文件中未给定的商务部分格式，供应商可自拟。</w:t>
      </w:r>
    </w:p>
    <w:p>
      <w:pPr>
        <w:ind w:left="10" w:leftChars="5" w:firstLine="993" w:firstLineChars="473"/>
        <w:rPr>
          <w:color w:val="000000" w:themeColor="text1"/>
          <w14:textFill>
            <w14:solidFill>
              <w14:schemeClr w14:val="tx1"/>
            </w14:solidFill>
          </w14:textFill>
        </w:rPr>
        <w:sectPr>
          <w:footerReference r:id="rId27" w:type="default"/>
          <w:pgSz w:w="11907" w:h="16840"/>
          <w:pgMar w:top="1419" w:right="1786" w:bottom="1069" w:left="1089" w:header="0" w:footer="909" w:gutter="0"/>
          <w:pgNumType w:fmt="decimal"/>
          <w:cols w:space="720" w:num="1"/>
        </w:sectPr>
      </w:pPr>
    </w:p>
    <w:p>
      <w:pPr>
        <w:spacing w:before="63" w:line="225" w:lineRule="auto"/>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8"/>
          <w:sz w:val="31"/>
          <w:szCs w:val="31"/>
          <w14:textFill>
            <w14:solidFill>
              <w14:schemeClr w14:val="tx1"/>
            </w14:solidFill>
          </w14:textFill>
        </w:rPr>
        <w:t>格式 1</w:t>
      </w:r>
    </w:p>
    <w:p>
      <w:pPr>
        <w:spacing w:before="35" w:line="227" w:lineRule="auto"/>
        <w:ind w:left="3830"/>
        <w:outlineLvl w:val="2"/>
        <w:rPr>
          <w:rFonts w:ascii="宋体" w:hAnsi="宋体" w:eastAsia="宋体" w:cs="宋体"/>
          <w:color w:val="000000" w:themeColor="text1"/>
          <w:sz w:val="29"/>
          <w:szCs w:val="29"/>
          <w14:textFill>
            <w14:solidFill>
              <w14:schemeClr w14:val="tx1"/>
            </w14:solidFill>
          </w14:textFill>
        </w:rPr>
      </w:pPr>
      <w:r>
        <w:rPr>
          <w:rFonts w:ascii="宋体" w:hAnsi="宋体" w:eastAsia="宋体" w:cs="宋体"/>
          <w:color w:val="000000" w:themeColor="text1"/>
          <w:spacing w:val="10"/>
          <w:sz w:val="29"/>
          <w:szCs w:val="29"/>
          <w14:textOutline w14:w="5448" w14:cap="sq" w14:cmpd="sng">
            <w14:solidFill>
              <w14:srgbClr w14:val="000000"/>
            </w14:solidFill>
            <w14:prstDash w14:val="solid"/>
            <w14:bevel/>
          </w14:textOutline>
          <w14:textFill>
            <w14:solidFill>
              <w14:schemeClr w14:val="tx1"/>
            </w14:solidFill>
          </w14:textFill>
        </w:rPr>
        <w:t>(</w:t>
      </w:r>
      <w:r>
        <w:rPr>
          <w:rFonts w:ascii="宋体" w:hAnsi="宋体" w:eastAsia="宋体" w:cs="宋体"/>
          <w:color w:val="000000" w:themeColor="text1"/>
          <w:spacing w:val="7"/>
          <w:sz w:val="29"/>
          <w:szCs w:val="29"/>
          <w14:textFill>
            <w14:solidFill>
              <w14:schemeClr w14:val="tx1"/>
            </w14:solidFill>
          </w14:textFill>
        </w:rPr>
        <w:t xml:space="preserve"> </w:t>
      </w:r>
      <w:r>
        <w:rPr>
          <w:rFonts w:ascii="宋体" w:hAnsi="宋体" w:eastAsia="宋体" w:cs="宋体"/>
          <w:color w:val="000000" w:themeColor="text1"/>
          <w:spacing w:val="7"/>
          <w:sz w:val="29"/>
          <w:szCs w:val="29"/>
          <w14:textOutline w14:w="5448" w14:cap="sq" w14:cmpd="sng">
            <w14:solidFill>
              <w14:srgbClr w14:val="000000"/>
            </w14:solidFill>
            <w14:prstDash w14:val="solid"/>
            <w14:bevel/>
          </w14:textOutline>
          <w14:textFill>
            <w14:solidFill>
              <w14:schemeClr w14:val="tx1"/>
            </w14:solidFill>
          </w14:textFill>
        </w:rPr>
        <w:t>一)</w:t>
      </w:r>
      <w:r>
        <w:rPr>
          <w:rFonts w:ascii="宋体" w:hAnsi="宋体" w:eastAsia="宋体" w:cs="宋体"/>
          <w:color w:val="000000" w:themeColor="text1"/>
          <w:spacing w:val="7"/>
          <w:sz w:val="29"/>
          <w:szCs w:val="29"/>
          <w14:textFill>
            <w14:solidFill>
              <w14:schemeClr w14:val="tx1"/>
            </w14:solidFill>
          </w14:textFill>
        </w:rPr>
        <w:t xml:space="preserve"> </w:t>
      </w:r>
      <w:r>
        <w:rPr>
          <w:rFonts w:ascii="宋体" w:hAnsi="宋体" w:eastAsia="宋体" w:cs="宋体"/>
          <w:color w:val="000000" w:themeColor="text1"/>
          <w:spacing w:val="7"/>
          <w:sz w:val="29"/>
          <w:szCs w:val="29"/>
          <w14:textOutline w14:w="5448" w14:cap="sq" w14:cmpd="sng">
            <w14:solidFill>
              <w14:srgbClr w14:val="000000"/>
            </w14:solidFill>
            <w14:prstDash w14:val="solid"/>
            <w14:bevel/>
          </w14:textOutline>
          <w14:textFill>
            <w14:solidFill>
              <w14:schemeClr w14:val="tx1"/>
            </w14:solidFill>
          </w14:textFill>
        </w:rPr>
        <w:t>投</w:t>
      </w:r>
      <w:r>
        <w:rPr>
          <w:rFonts w:ascii="宋体" w:hAnsi="宋体" w:eastAsia="宋体" w:cs="宋体"/>
          <w:color w:val="000000" w:themeColor="text1"/>
          <w:spacing w:val="7"/>
          <w:sz w:val="29"/>
          <w:szCs w:val="29"/>
          <w14:textFill>
            <w14:solidFill>
              <w14:schemeClr w14:val="tx1"/>
            </w14:solidFill>
          </w14:textFill>
        </w:rPr>
        <w:t xml:space="preserve"> </w:t>
      </w:r>
      <w:r>
        <w:rPr>
          <w:rFonts w:ascii="宋体" w:hAnsi="宋体" w:eastAsia="宋体" w:cs="宋体"/>
          <w:color w:val="000000" w:themeColor="text1"/>
          <w:spacing w:val="7"/>
          <w:sz w:val="29"/>
          <w:szCs w:val="29"/>
          <w14:textOutline w14:w="5448" w14:cap="sq" w14:cmpd="sng">
            <w14:solidFill>
              <w14:srgbClr w14:val="000000"/>
            </w14:solidFill>
            <w14:prstDash w14:val="solid"/>
            <w14:bevel/>
          </w14:textOutline>
          <w14:textFill>
            <w14:solidFill>
              <w14:schemeClr w14:val="tx1"/>
            </w14:solidFill>
          </w14:textFill>
        </w:rPr>
        <w:t>标</w:t>
      </w:r>
      <w:r>
        <w:rPr>
          <w:rFonts w:ascii="宋体" w:hAnsi="宋体" w:eastAsia="宋体" w:cs="宋体"/>
          <w:color w:val="000000" w:themeColor="text1"/>
          <w:spacing w:val="7"/>
          <w:sz w:val="29"/>
          <w:szCs w:val="29"/>
          <w14:textFill>
            <w14:solidFill>
              <w14:schemeClr w14:val="tx1"/>
            </w14:solidFill>
          </w14:textFill>
        </w:rPr>
        <w:t xml:space="preserve"> </w:t>
      </w:r>
      <w:r>
        <w:rPr>
          <w:rFonts w:ascii="宋体" w:hAnsi="宋体" w:eastAsia="宋体" w:cs="宋体"/>
          <w:color w:val="000000" w:themeColor="text1"/>
          <w:spacing w:val="7"/>
          <w:sz w:val="29"/>
          <w:szCs w:val="29"/>
          <w14:textOutline w14:w="5448" w14:cap="sq" w14:cmpd="sng">
            <w14:solidFill>
              <w14:srgbClr w14:val="000000"/>
            </w14:solidFill>
            <w14:prstDash w14:val="solid"/>
            <w14:bevel/>
          </w14:textOutline>
          <w14:textFill>
            <w14:solidFill>
              <w14:schemeClr w14:val="tx1"/>
            </w14:solidFill>
          </w14:textFill>
        </w:rPr>
        <w:t>函</w:t>
      </w:r>
    </w:p>
    <w:p>
      <w:pPr>
        <w:spacing w:before="215" w:line="227" w:lineRule="auto"/>
        <w:ind w:left="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pacing w:val="18"/>
          <w:sz w:val="23"/>
          <w:szCs w:val="23"/>
          <w14:textFill>
            <w14:solidFill>
              <w14:schemeClr w14:val="tx1"/>
            </w14:solidFill>
          </w14:textFill>
        </w:rPr>
        <w:t>采购人名称) ：</w:t>
      </w:r>
    </w:p>
    <w:p>
      <w:pPr>
        <w:spacing w:before="184" w:line="375" w:lineRule="auto"/>
        <w:ind w:left="2" w:right="81" w:firstLine="49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1．</w:t>
      </w:r>
      <w:r>
        <w:rPr>
          <w:rFonts w:ascii="宋体" w:hAnsi="宋体" w:eastAsia="宋体" w:cs="宋体"/>
          <w:color w:val="000000" w:themeColor="text1"/>
          <w:spacing w:val="8"/>
          <w:sz w:val="23"/>
          <w:szCs w:val="23"/>
          <w14:textFill>
            <w14:solidFill>
              <w14:schemeClr w14:val="tx1"/>
            </w14:solidFill>
          </w14:textFill>
        </w:rPr>
        <w:t>我方已仔细研究了</w:t>
      </w:r>
      <w:r>
        <w:rPr>
          <w:rFonts w:ascii="宋体" w:hAnsi="宋体" w:eastAsia="宋体" w:cs="宋体"/>
          <w:color w:val="000000" w:themeColor="text1"/>
          <w:spacing w:val="8"/>
          <w:sz w:val="23"/>
          <w:szCs w:val="23"/>
          <w:u w:val="single" w:color="auto"/>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 xml:space="preserve"> (项目名称) 竞争性磋商文件的全部内容，愿意以人民</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币</w:t>
      </w:r>
      <w:r>
        <w:rPr>
          <w:rFonts w:ascii="宋体" w:hAnsi="宋体" w:eastAsia="宋体" w:cs="宋体"/>
          <w:color w:val="000000" w:themeColor="text1"/>
          <w:spacing w:val="2"/>
          <w:sz w:val="23"/>
          <w:szCs w:val="23"/>
          <w:u w:val="single" w:color="auto"/>
          <w14:textFill>
            <w14:solidFill>
              <w14:schemeClr w14:val="tx1"/>
            </w14:solidFill>
          </w14:textFill>
        </w:rPr>
        <w:t xml:space="preserve"> (大写)  </w:t>
      </w:r>
      <w:r>
        <w:rPr>
          <w:rFonts w:ascii="宋体" w:hAnsi="宋体" w:eastAsia="宋体" w:cs="宋体"/>
          <w:color w:val="000000" w:themeColor="text1"/>
          <w:spacing w:val="1"/>
          <w:sz w:val="23"/>
          <w:szCs w:val="23"/>
          <w:u w:val="single" w:color="auto"/>
          <w14:textFill>
            <w14:solidFill>
              <w14:schemeClr w14:val="tx1"/>
            </w14:solidFill>
          </w14:textFill>
        </w:rPr>
        <w:t xml:space="preserve">        元 ( ¥           ) </w:t>
      </w:r>
      <w:r>
        <w:rPr>
          <w:rFonts w:ascii="宋体" w:hAnsi="宋体" w:eastAsia="宋体" w:cs="宋体"/>
          <w:color w:val="000000" w:themeColor="text1"/>
          <w:spacing w:val="1"/>
          <w:sz w:val="23"/>
          <w:szCs w:val="23"/>
          <w14:textFill>
            <w14:solidFill>
              <w14:schemeClr w14:val="tx1"/>
            </w14:solidFill>
          </w14:textFill>
        </w:rPr>
        <w:t>的磋商总报价，工期</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 xml:space="preserve"> 日历天，按合同约</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定实施和完成承包工程，修补工程中的任何缺陷，工程质量达到</w:t>
      </w:r>
      <w:r>
        <w:rPr>
          <w:rFonts w:ascii="宋体" w:hAnsi="宋体" w:eastAsia="宋体" w:cs="宋体"/>
          <w:color w:val="000000" w:themeColor="text1"/>
          <w:spacing w:val="8"/>
          <w:sz w:val="23"/>
          <w:szCs w:val="23"/>
          <w:u w:val="single" w:color="auto"/>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w:t>
      </w:r>
    </w:p>
    <w:p>
      <w:pPr>
        <w:spacing w:line="311" w:lineRule="exact"/>
        <w:ind w:left="47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position w:val="1"/>
          <w:sz w:val="23"/>
          <w:szCs w:val="23"/>
          <w14:textFill>
            <w14:solidFill>
              <w14:schemeClr w14:val="tx1"/>
            </w14:solidFill>
          </w14:textFill>
        </w:rPr>
        <w:t>2．我方承诺在磋商有效期内不修改、撤销磋商文件</w:t>
      </w:r>
      <w:r>
        <w:rPr>
          <w:rFonts w:ascii="宋体" w:hAnsi="宋体" w:eastAsia="宋体" w:cs="宋体"/>
          <w:color w:val="000000" w:themeColor="text1"/>
          <w:spacing w:val="5"/>
          <w:position w:val="1"/>
          <w:sz w:val="23"/>
          <w:szCs w:val="23"/>
          <w14:textFill>
            <w14:solidFill>
              <w14:schemeClr w14:val="tx1"/>
            </w14:solidFill>
          </w14:textFill>
        </w:rPr>
        <w:t>。</w:t>
      </w:r>
    </w:p>
    <w:p>
      <w:pPr>
        <w:spacing w:before="154" w:line="229" w:lineRule="auto"/>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3．随同本投标函提交磋商保</w:t>
      </w:r>
      <w:r>
        <w:rPr>
          <w:rFonts w:ascii="宋体" w:hAnsi="宋体" w:eastAsia="宋体" w:cs="宋体"/>
          <w:color w:val="000000" w:themeColor="text1"/>
          <w:spacing w:val="3"/>
          <w:sz w:val="23"/>
          <w:szCs w:val="23"/>
          <w14:textFill>
            <w14:solidFill>
              <w14:schemeClr w14:val="tx1"/>
            </w14:solidFill>
          </w14:textFill>
        </w:rPr>
        <w:t>证</w:t>
      </w:r>
      <w:r>
        <w:rPr>
          <w:rFonts w:ascii="宋体" w:hAnsi="宋体" w:eastAsia="宋体" w:cs="宋体"/>
          <w:color w:val="000000" w:themeColor="text1"/>
          <w:spacing w:val="2"/>
          <w:sz w:val="23"/>
          <w:szCs w:val="23"/>
          <w14:textFill>
            <w14:solidFill>
              <w14:schemeClr w14:val="tx1"/>
            </w14:solidFill>
          </w14:textFill>
        </w:rPr>
        <w:t>金一份，金额为人民币 (</w:t>
      </w:r>
      <w:r>
        <w:rPr>
          <w:rFonts w:ascii="宋体" w:hAnsi="宋体" w:eastAsia="宋体" w:cs="宋体"/>
          <w:color w:val="000000" w:themeColor="text1"/>
          <w:spacing w:val="2"/>
          <w:sz w:val="23"/>
          <w:szCs w:val="23"/>
          <w:u w:val="single" w:color="auto"/>
          <w14:textFill>
            <w14:solidFill>
              <w14:schemeClr w14:val="tx1"/>
            </w14:solidFill>
          </w14:textFill>
        </w:rPr>
        <w:t>大写)         元 ( ¥       ) 。</w:t>
      </w:r>
    </w:p>
    <w:p>
      <w:pPr>
        <w:spacing w:before="181" w:line="311" w:lineRule="exact"/>
        <w:ind w:left="47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position w:val="1"/>
          <w:sz w:val="23"/>
          <w:szCs w:val="23"/>
          <w14:textFill>
            <w14:solidFill>
              <w14:schemeClr w14:val="tx1"/>
            </w14:solidFill>
          </w14:textFill>
        </w:rPr>
        <w:t>4．如我方中标：</w:t>
      </w:r>
    </w:p>
    <w:p>
      <w:pPr>
        <w:spacing w:before="156" w:line="227" w:lineRule="auto"/>
        <w:ind w:left="8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(1) 我方承诺在收到成交通知书后，在成交通知书规定的期限内与你方签订合同</w:t>
      </w:r>
      <w:r>
        <w:rPr>
          <w:rFonts w:ascii="宋体" w:hAnsi="宋体" w:eastAsia="宋体" w:cs="宋体"/>
          <w:color w:val="000000" w:themeColor="text1"/>
          <w:spacing w:val="5"/>
          <w:sz w:val="23"/>
          <w:szCs w:val="23"/>
          <w14:textFill>
            <w14:solidFill>
              <w14:schemeClr w14:val="tx1"/>
            </w14:solidFill>
          </w14:textFill>
        </w:rPr>
        <w:t>。</w:t>
      </w:r>
    </w:p>
    <w:p>
      <w:pPr>
        <w:spacing w:before="184" w:line="227" w:lineRule="auto"/>
        <w:ind w:left="8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1"/>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2) 随同本投标函递交的投标函附录属于合同文件的组成部分。</w:t>
      </w:r>
    </w:p>
    <w:p>
      <w:pPr>
        <w:spacing w:before="184" w:line="227" w:lineRule="auto"/>
        <w:ind w:left="8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4"/>
          <w:sz w:val="23"/>
          <w:szCs w:val="23"/>
          <w14:textFill>
            <w14:solidFill>
              <w14:schemeClr w14:val="tx1"/>
            </w14:solidFill>
          </w14:textFill>
        </w:rPr>
        <w:t>(</w:t>
      </w:r>
      <w:r>
        <w:rPr>
          <w:rFonts w:ascii="宋体" w:hAnsi="宋体" w:eastAsia="宋体" w:cs="宋体"/>
          <w:color w:val="000000" w:themeColor="text1"/>
          <w:spacing w:val="17"/>
          <w:sz w:val="23"/>
          <w:szCs w:val="23"/>
          <w14:textFill>
            <w14:solidFill>
              <w14:schemeClr w14:val="tx1"/>
            </w14:solidFill>
          </w14:textFill>
        </w:rPr>
        <w:t>3</w:t>
      </w:r>
      <w:r>
        <w:rPr>
          <w:rFonts w:ascii="宋体" w:hAnsi="宋体" w:eastAsia="宋体" w:cs="宋体"/>
          <w:color w:val="000000" w:themeColor="text1"/>
          <w:spacing w:val="12"/>
          <w:sz w:val="23"/>
          <w:szCs w:val="23"/>
          <w14:textFill>
            <w14:solidFill>
              <w14:schemeClr w14:val="tx1"/>
            </w14:solidFill>
          </w14:textFill>
        </w:rPr>
        <w:t>) 我方承诺按照磋商文件规定向你方递交履约担保。</w:t>
      </w:r>
    </w:p>
    <w:p>
      <w:pPr>
        <w:spacing w:before="186" w:line="227" w:lineRule="auto"/>
        <w:ind w:left="8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3"/>
          <w:sz w:val="23"/>
          <w:szCs w:val="23"/>
          <w14:textFill>
            <w14:solidFill>
              <w14:schemeClr w14:val="tx1"/>
            </w14:solidFill>
          </w14:textFill>
        </w:rPr>
        <w:t>(</w:t>
      </w:r>
      <w:r>
        <w:rPr>
          <w:rFonts w:ascii="宋体" w:hAnsi="宋体" w:eastAsia="宋体" w:cs="宋体"/>
          <w:color w:val="000000" w:themeColor="text1"/>
          <w:spacing w:val="12"/>
          <w:sz w:val="23"/>
          <w:szCs w:val="23"/>
          <w14:textFill>
            <w14:solidFill>
              <w14:schemeClr w14:val="tx1"/>
            </w14:solidFill>
          </w14:textFill>
        </w:rPr>
        <w:t>4) 我方承诺在合同约定的期限内完成并移交全部合同工程。</w:t>
      </w:r>
    </w:p>
    <w:p>
      <w:pPr>
        <w:spacing w:before="183" w:line="309" w:lineRule="exact"/>
        <w:ind w:left="4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7"/>
          <w:position w:val="1"/>
          <w:sz w:val="23"/>
          <w:szCs w:val="23"/>
          <w14:textFill>
            <w14:solidFill>
              <w14:schemeClr w14:val="tx1"/>
            </w14:solidFill>
          </w14:textFill>
        </w:rPr>
        <w:t>5</w:t>
      </w:r>
      <w:r>
        <w:rPr>
          <w:rFonts w:ascii="宋体" w:hAnsi="宋体" w:eastAsia="宋体" w:cs="宋体"/>
          <w:color w:val="000000" w:themeColor="text1"/>
          <w:spacing w:val="10"/>
          <w:position w:val="1"/>
          <w:sz w:val="23"/>
          <w:szCs w:val="23"/>
          <w14:textFill>
            <w14:solidFill>
              <w14:schemeClr w14:val="tx1"/>
            </w14:solidFill>
          </w14:textFill>
        </w:rPr>
        <w:t>．我方在此声明，所递交的响应文件及有关资料内容完整、真实和准确，且不存在第二</w:t>
      </w:r>
    </w:p>
    <w:p>
      <w:pPr>
        <w:spacing w:before="159" w:line="227" w:lineRule="auto"/>
        <w:ind w:left="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章“</w:t>
      </w:r>
      <w:r>
        <w:rPr>
          <w:rFonts w:ascii="宋体" w:hAnsi="宋体" w:eastAsia="宋体" w:cs="宋体"/>
          <w:color w:val="000000" w:themeColor="text1"/>
          <w:spacing w:val="3"/>
          <w:sz w:val="23"/>
          <w:szCs w:val="23"/>
          <w14:textFill>
            <w14:solidFill>
              <w14:schemeClr w14:val="tx1"/>
            </w14:solidFill>
          </w14:textFill>
        </w:rPr>
        <w:t>供应商须知”第 1.4.3 项规定的任何一种情形。</w:t>
      </w:r>
    </w:p>
    <w:p>
      <w:pPr>
        <w:spacing w:before="183" w:line="226" w:lineRule="auto"/>
        <w:ind w:left="47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6．</w:t>
      </w:r>
      <w:r>
        <w:rPr>
          <w:rFonts w:ascii="宋体" w:hAnsi="宋体" w:eastAsia="宋体" w:cs="宋体"/>
          <w:color w:val="000000" w:themeColor="text1"/>
          <w:spacing w:val="3"/>
          <w:sz w:val="23"/>
          <w:szCs w:val="23"/>
          <w:u w:val="single" w:color="auto"/>
          <w14:textFill>
            <w14:solidFill>
              <w14:schemeClr w14:val="tx1"/>
            </w14:solidFill>
          </w14:textFill>
        </w:rPr>
        <w:t xml:space="preserve">                                         (其他补充说明) </w:t>
      </w:r>
      <w:r>
        <w:rPr>
          <w:rFonts w:ascii="宋体" w:hAnsi="宋体" w:eastAsia="宋体" w:cs="宋体"/>
          <w:color w:val="000000" w:themeColor="text1"/>
          <w:spacing w:val="3"/>
          <w:sz w:val="23"/>
          <w:szCs w:val="23"/>
          <w14:textFill>
            <w14:solidFill>
              <w14:schemeClr w14:val="tx1"/>
            </w14:solidFill>
          </w14:textFill>
        </w:rPr>
        <w:t>。</w:t>
      </w:r>
    </w:p>
    <w:p>
      <w:pPr>
        <w:spacing w:line="259"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before="75" w:line="377" w:lineRule="auto"/>
        <w:ind w:left="3474" w:right="1208" w:firstLine="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投 标 人：</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(盖单位章)</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法定代表人或其委托代理人：</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(签字)</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地址：</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网址：</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电话：</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4"/>
          <w:sz w:val="23"/>
          <w:szCs w:val="23"/>
          <w14:textFill>
            <w14:solidFill>
              <w14:schemeClr w14:val="tx1"/>
            </w14:solidFill>
          </w14:textFill>
        </w:rPr>
        <w:t>传真：</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u w:val="single" w:color="auto"/>
          <w14:textFill>
            <w14:solidFill>
              <w14:schemeClr w14:val="tx1"/>
            </w14:solidFill>
          </w14:textFill>
        </w:rPr>
        <w:t xml:space="preserve"> </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8"/>
          <w:sz w:val="23"/>
          <w:szCs w:val="23"/>
          <w14:textFill>
            <w14:solidFill>
              <w14:schemeClr w14:val="tx1"/>
            </w14:solidFill>
          </w14:textFill>
        </w:rPr>
        <w:t>邮</w:t>
      </w:r>
      <w:r>
        <w:rPr>
          <w:rFonts w:ascii="宋体" w:hAnsi="宋体" w:eastAsia="宋体" w:cs="宋体"/>
          <w:color w:val="000000" w:themeColor="text1"/>
          <w:spacing w:val="6"/>
          <w:sz w:val="23"/>
          <w:szCs w:val="23"/>
          <w14:textFill>
            <w14:solidFill>
              <w14:schemeClr w14:val="tx1"/>
            </w14:solidFill>
          </w14:textFill>
        </w:rPr>
        <w:t>政编码：</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369" w:lineRule="auto"/>
        <w:rPr>
          <w:rFonts w:ascii="Arial"/>
          <w:color w:val="000000" w:themeColor="text1"/>
          <w:sz w:val="21"/>
          <w14:textFill>
            <w14:solidFill>
              <w14:schemeClr w14:val="tx1"/>
            </w14:solidFill>
          </w14:textFill>
        </w:rPr>
      </w:pPr>
    </w:p>
    <w:p>
      <w:pPr>
        <w:tabs>
          <w:tab w:val="left" w:pos="6117"/>
        </w:tabs>
        <w:spacing w:before="75" w:line="228" w:lineRule="auto"/>
        <w:ind w:left="502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u w:val="single" w:color="auto"/>
          <w14:textFill>
            <w14:solidFill>
              <w14:schemeClr w14:val="tx1"/>
            </w14:solidFill>
          </w14:textFill>
        </w:rPr>
        <w:tab/>
      </w:r>
      <w:r>
        <w:rPr>
          <w:rFonts w:ascii="宋体" w:hAnsi="宋体" w:eastAsia="宋体" w:cs="宋体"/>
          <w:color w:val="000000" w:themeColor="text1"/>
          <w:spacing w:val="14"/>
          <w:sz w:val="23"/>
          <w:szCs w:val="23"/>
          <w14:textFill>
            <w14:solidFill>
              <w14:schemeClr w14:val="tx1"/>
            </w14:solidFill>
          </w14:textFill>
        </w:rPr>
        <w:t>年</w:t>
      </w:r>
      <w:r>
        <w:rPr>
          <w:rFonts w:ascii="宋体" w:hAnsi="宋体" w:eastAsia="宋体" w:cs="宋体"/>
          <w:color w:val="000000" w:themeColor="text1"/>
          <w:spacing w:val="8"/>
          <w:sz w:val="23"/>
          <w:szCs w:val="23"/>
          <w:u w:val="single" w:color="auto"/>
          <w14:textFill>
            <w14:solidFill>
              <w14:schemeClr w14:val="tx1"/>
            </w14:solidFill>
          </w14:textFill>
        </w:rPr>
        <w:t xml:space="preserve"> </w:t>
      </w:r>
      <w:r>
        <w:rPr>
          <w:rFonts w:ascii="宋体" w:hAnsi="宋体" w:eastAsia="宋体" w:cs="宋体"/>
          <w:color w:val="000000" w:themeColor="text1"/>
          <w:spacing w:val="7"/>
          <w:sz w:val="23"/>
          <w:szCs w:val="23"/>
          <w:u w:val="single" w:color="auto"/>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月</w:t>
      </w:r>
      <w:r>
        <w:rPr>
          <w:rFonts w:ascii="宋体" w:hAnsi="宋体" w:eastAsia="宋体" w:cs="宋体"/>
          <w:color w:val="000000" w:themeColor="text1"/>
          <w:spacing w:val="7"/>
          <w:sz w:val="23"/>
          <w:szCs w:val="23"/>
          <w:u w:val="single" w:color="auto"/>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日</w:t>
      </w:r>
    </w:p>
    <w:p>
      <w:pPr>
        <w:rPr>
          <w:color w:val="000000" w:themeColor="text1"/>
          <w14:textFill>
            <w14:solidFill>
              <w14:schemeClr w14:val="tx1"/>
            </w14:solidFill>
          </w14:textFill>
        </w:rPr>
        <w:sectPr>
          <w:footerReference r:id="rId28" w:type="default"/>
          <w:pgSz w:w="11907" w:h="16840"/>
          <w:pgMar w:top="1424" w:right="999" w:bottom="1069" w:left="1092" w:header="0" w:footer="909" w:gutter="0"/>
          <w:pgNumType w:fmt="decimal"/>
          <w:cols w:space="720" w:num="1"/>
        </w:sectPr>
      </w:pPr>
    </w:p>
    <w:p>
      <w:pPr>
        <w:spacing w:before="231" w:line="225" w:lineRule="auto"/>
        <w:ind w:left="3686"/>
        <w:rPr>
          <w:rFonts w:ascii="宋体" w:hAnsi="宋体" w:eastAsia="宋体" w:cs="宋体"/>
          <w:color w:val="000000" w:themeColor="text1"/>
          <w:sz w:val="29"/>
          <w:szCs w:val="29"/>
          <w14:textFill>
            <w14:solidFill>
              <w14:schemeClr w14:val="tx1"/>
            </w14:solidFill>
          </w14:textFill>
        </w:rPr>
      </w:pPr>
      <w:r>
        <w:rPr>
          <w:rFonts w:ascii="宋体" w:hAnsi="宋体" w:eastAsia="宋体" w:cs="宋体"/>
          <w:color w:val="000000" w:themeColor="text1"/>
          <w:spacing w:val="23"/>
          <w:sz w:val="29"/>
          <w:szCs w:val="29"/>
          <w14:textOutline w14:w="5448" w14:cap="sq" w14:cmpd="sng">
            <w14:solidFill>
              <w14:srgbClr w14:val="000000"/>
            </w14:solidFill>
            <w14:prstDash w14:val="solid"/>
            <w14:bevel/>
          </w14:textOutline>
          <w14:textFill>
            <w14:solidFill>
              <w14:schemeClr w14:val="tx1"/>
            </w14:solidFill>
          </w14:textFill>
        </w:rPr>
        <w:t>(二)</w:t>
      </w:r>
      <w:r>
        <w:rPr>
          <w:rFonts w:ascii="宋体" w:hAnsi="宋体" w:eastAsia="宋体" w:cs="宋体"/>
          <w:color w:val="000000" w:themeColor="text1"/>
          <w:spacing w:val="23"/>
          <w:sz w:val="29"/>
          <w:szCs w:val="29"/>
          <w14:textFill>
            <w14:solidFill>
              <w14:schemeClr w14:val="tx1"/>
            </w14:solidFill>
          </w14:textFill>
        </w:rPr>
        <w:t xml:space="preserve"> </w:t>
      </w:r>
      <w:r>
        <w:rPr>
          <w:rFonts w:ascii="宋体" w:hAnsi="宋体" w:eastAsia="宋体" w:cs="宋体"/>
          <w:color w:val="000000" w:themeColor="text1"/>
          <w:spacing w:val="23"/>
          <w:sz w:val="29"/>
          <w:szCs w:val="29"/>
          <w14:textOutline w14:w="5448" w14:cap="sq" w14:cmpd="sng">
            <w14:solidFill>
              <w14:srgbClr w14:val="000000"/>
            </w14:solidFill>
            <w14:prstDash w14:val="solid"/>
            <w14:bevel/>
          </w14:textOutline>
          <w14:textFill>
            <w14:solidFill>
              <w14:schemeClr w14:val="tx1"/>
            </w14:solidFill>
          </w14:textFill>
        </w:rPr>
        <w:t>磋商报价表</w:t>
      </w:r>
    </w:p>
    <w:p>
      <w:pPr>
        <w:spacing w:before="298" w:line="240" w:lineRule="auto"/>
        <w:ind w:left="5"/>
        <w:rPr>
          <w:rFonts w:hint="eastAsia" w:ascii="宋体" w:hAnsi="宋体" w:eastAsia="宋体" w:cs="宋体"/>
          <w:color w:val="000000" w:themeColor="text1"/>
          <w:spacing w:val="9"/>
          <w:sz w:val="23"/>
          <w:szCs w:val="23"/>
          <w:lang w:eastAsia="zh-CN"/>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项</w:t>
      </w:r>
      <w:r>
        <w:rPr>
          <w:rFonts w:ascii="宋体" w:hAnsi="宋体" w:eastAsia="宋体" w:cs="宋体"/>
          <w:color w:val="000000" w:themeColor="text1"/>
          <w:spacing w:val="10"/>
          <w:sz w:val="23"/>
          <w:szCs w:val="23"/>
          <w14:textFill>
            <w14:solidFill>
              <w14:schemeClr w14:val="tx1"/>
            </w14:solidFill>
          </w14:textFill>
        </w:rPr>
        <w:t>目</w:t>
      </w:r>
      <w:r>
        <w:rPr>
          <w:rFonts w:ascii="宋体" w:hAnsi="宋体" w:eastAsia="宋体" w:cs="宋体"/>
          <w:color w:val="000000" w:themeColor="text1"/>
          <w:spacing w:val="9"/>
          <w:sz w:val="23"/>
          <w:szCs w:val="23"/>
          <w14:textFill>
            <w14:solidFill>
              <w14:schemeClr w14:val="tx1"/>
            </w14:solidFill>
          </w14:textFill>
        </w:rPr>
        <w:t>名称：</w:t>
      </w:r>
      <w:r>
        <w:rPr>
          <w:rFonts w:hint="eastAsia" w:ascii="宋体" w:hAnsi="宋体" w:eastAsia="宋体" w:cs="宋体"/>
          <w:color w:val="000000" w:themeColor="text1"/>
          <w:spacing w:val="9"/>
          <w:sz w:val="23"/>
          <w:szCs w:val="23"/>
          <w:lang w:eastAsia="zh-CN"/>
          <w14:textFill>
            <w14:solidFill>
              <w14:schemeClr w14:val="tx1"/>
            </w14:solidFill>
          </w14:textFill>
        </w:rPr>
        <w:t>关于伊宁市青少年综合实践教育中心优化硬件设施、改善办学环境(操场混凝土硬化、人工草坪）项目</w:t>
      </w:r>
    </w:p>
    <w:p>
      <w:pPr>
        <w:spacing w:before="298" w:line="240" w:lineRule="auto"/>
        <w:ind w:left="5"/>
        <w:rPr>
          <w:rFonts w:hint="default" w:ascii="宋体" w:hAnsi="宋体" w:eastAsia="宋体" w:cs="宋体"/>
          <w:color w:val="000000" w:themeColor="text1"/>
          <w:spacing w:val="7"/>
          <w:sz w:val="23"/>
          <w:szCs w:val="23"/>
          <w:lang w:val="en-US" w:eastAsia="zh-CN"/>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项</w:t>
      </w:r>
      <w:r>
        <w:rPr>
          <w:rFonts w:ascii="宋体" w:hAnsi="宋体" w:eastAsia="宋体" w:cs="宋体"/>
          <w:color w:val="000000" w:themeColor="text1"/>
          <w:spacing w:val="7"/>
          <w:sz w:val="23"/>
          <w:szCs w:val="23"/>
          <w14:textFill>
            <w14:solidFill>
              <w14:schemeClr w14:val="tx1"/>
            </w14:solidFill>
          </w14:textFill>
        </w:rPr>
        <w:t>目编号：</w:t>
      </w:r>
      <w:r>
        <w:rPr>
          <w:rFonts w:ascii="宋体" w:hAnsi="宋体" w:eastAsia="宋体" w:cs="宋体"/>
          <w:color w:val="000000" w:themeColor="text1"/>
          <w:sz w:val="23"/>
          <w:szCs w:val="23"/>
          <w14:textFill>
            <w14:solidFill>
              <w14:schemeClr w14:val="tx1"/>
            </w14:solidFill>
          </w14:textFill>
        </w:rPr>
        <w:t>XJ</w:t>
      </w:r>
      <w:r>
        <w:rPr>
          <w:rFonts w:hint="eastAsia" w:ascii="宋体" w:hAnsi="宋体" w:eastAsia="宋体" w:cs="宋体"/>
          <w:color w:val="000000" w:themeColor="text1"/>
          <w:sz w:val="23"/>
          <w:szCs w:val="23"/>
          <w:lang w:val="en-US" w:eastAsia="zh-CN"/>
          <w14:textFill>
            <w14:solidFill>
              <w14:schemeClr w14:val="tx1"/>
            </w14:solidFill>
          </w14:textFill>
        </w:rPr>
        <w:t>JC</w:t>
      </w:r>
      <w:r>
        <w:rPr>
          <w:rFonts w:ascii="宋体" w:hAnsi="宋体" w:eastAsia="宋体" w:cs="宋体"/>
          <w:color w:val="000000" w:themeColor="text1"/>
          <w:spacing w:val="7"/>
          <w:sz w:val="23"/>
          <w:szCs w:val="23"/>
          <w14:textFill>
            <w14:solidFill>
              <w14:schemeClr w14:val="tx1"/>
            </w14:solidFill>
          </w14:textFill>
        </w:rPr>
        <w:t>2023</w:t>
      </w:r>
      <w:r>
        <w:rPr>
          <w:rFonts w:hint="eastAsia" w:ascii="宋体" w:hAnsi="宋体" w:eastAsia="宋体" w:cs="宋体"/>
          <w:color w:val="000000" w:themeColor="text1"/>
          <w:spacing w:val="7"/>
          <w:sz w:val="23"/>
          <w:szCs w:val="23"/>
          <w:lang w:val="en-US" w:eastAsia="zh-CN"/>
          <w14:textFill>
            <w14:solidFill>
              <w14:schemeClr w14:val="tx1"/>
            </w14:solidFill>
          </w14:textFill>
        </w:rPr>
        <w:t>-YL025</w:t>
      </w:r>
    </w:p>
    <w:p>
      <w:pPr>
        <w:pStyle w:val="8"/>
        <w:rPr>
          <w:rFonts w:hint="default"/>
          <w:color w:val="000000" w:themeColor="text1"/>
          <w:lang w:val="en-US" w:eastAsia="zh-CN"/>
          <w14:textFill>
            <w14:solidFill>
              <w14:schemeClr w14:val="tx1"/>
            </w14:solidFill>
          </w14:textFill>
        </w:rPr>
      </w:pPr>
    </w:p>
    <w:p>
      <w:pPr>
        <w:spacing w:before="1" w:line="240" w:lineRule="auto"/>
        <w:rPr>
          <w:rFonts w:hint="default" w:ascii="宋体" w:hAnsi="宋体" w:eastAsia="宋体" w:cs="宋体"/>
          <w:color w:val="000000" w:themeColor="text1"/>
          <w:sz w:val="23"/>
          <w:szCs w:val="23"/>
          <w:lang w:val="en-US"/>
          <w14:textFill>
            <w14:solidFill>
              <w14:schemeClr w14:val="tx1"/>
            </w14:solidFill>
          </w14:textFill>
        </w:rPr>
      </w:pPr>
      <w:r>
        <w:rPr>
          <w:rFonts w:ascii="宋体" w:hAnsi="宋体" w:eastAsia="宋体" w:cs="宋体"/>
          <w:color w:val="000000" w:themeColor="text1"/>
          <w:spacing w:val="8"/>
          <w:position w:val="28"/>
          <w:sz w:val="23"/>
          <w:szCs w:val="23"/>
          <w14:textFill>
            <w14:solidFill>
              <w14:schemeClr w14:val="tx1"/>
            </w14:solidFill>
          </w14:textFill>
        </w:rPr>
        <w:t>采购内容：</w:t>
      </w:r>
      <w:r>
        <w:rPr>
          <w:rFonts w:hint="eastAsia" w:ascii="宋体" w:hAnsi="宋体" w:eastAsia="宋体" w:cs="宋体"/>
          <w:color w:val="000000" w:themeColor="text1"/>
          <w:spacing w:val="8"/>
          <w:position w:val="28"/>
          <w:sz w:val="23"/>
          <w:szCs w:val="23"/>
          <w:lang w:val="en-US" w:eastAsia="zh-CN"/>
          <w14:textFill>
            <w14:solidFill>
              <w14:schemeClr w14:val="tx1"/>
            </w14:solidFill>
          </w14:textFill>
        </w:rPr>
        <w:t>伊宁市青少年综合实践教育中心室外土操场升级改造及对操场硬化处理(操场混凝土硬化、人工草坪）。</w:t>
      </w:r>
    </w:p>
    <w:p>
      <w:pPr>
        <w:spacing w:line="43" w:lineRule="exact"/>
        <w:rPr>
          <w:color w:val="000000" w:themeColor="text1"/>
          <w14:textFill>
            <w14:solidFill>
              <w14:schemeClr w14:val="tx1"/>
            </w14:solidFill>
          </w14:textFill>
        </w:rPr>
      </w:pPr>
    </w:p>
    <w:tbl>
      <w:tblPr>
        <w:tblStyle w:val="13"/>
        <w:tblW w:w="9364"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8"/>
        <w:gridCol w:w="2452"/>
        <w:gridCol w:w="48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8" w:type="dxa"/>
            <w:vAlign w:val="top"/>
          </w:tcPr>
          <w:p>
            <w:pPr>
              <w:spacing w:before="215" w:line="227" w:lineRule="auto"/>
              <w:ind w:left="45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供应商名称</w:t>
            </w:r>
          </w:p>
        </w:tc>
        <w:tc>
          <w:tcPr>
            <w:tcW w:w="7276" w:type="dxa"/>
            <w:gridSpan w:val="2"/>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8" w:type="dxa"/>
            <w:vMerge w:val="restart"/>
            <w:tcBorders>
              <w:bottom w:val="nil"/>
            </w:tcBorders>
            <w:vAlign w:val="top"/>
          </w:tcPr>
          <w:p>
            <w:pPr>
              <w:spacing w:line="422" w:lineRule="auto"/>
              <w:rPr>
                <w:rFonts w:ascii="Arial"/>
                <w:color w:val="000000" w:themeColor="text1"/>
                <w:sz w:val="21"/>
                <w14:textFill>
                  <w14:solidFill>
                    <w14:schemeClr w14:val="tx1"/>
                  </w14:solidFill>
                </w14:textFill>
              </w:rPr>
            </w:pPr>
          </w:p>
          <w:p>
            <w:pPr>
              <w:spacing w:before="75" w:line="227" w:lineRule="auto"/>
              <w:ind w:left="33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首</w:t>
            </w:r>
            <w:r>
              <w:rPr>
                <w:rFonts w:ascii="宋体" w:hAnsi="宋体" w:eastAsia="宋体" w:cs="宋体"/>
                <w:color w:val="000000" w:themeColor="text1"/>
                <w:spacing w:val="7"/>
                <w:sz w:val="23"/>
                <w:szCs w:val="23"/>
                <w14:textFill>
                  <w14:solidFill>
                    <w14:schemeClr w14:val="tx1"/>
                  </w14:solidFill>
                </w14:textFill>
              </w:rPr>
              <w:t>次磋商报价</w:t>
            </w:r>
          </w:p>
        </w:tc>
        <w:tc>
          <w:tcPr>
            <w:tcW w:w="2452" w:type="dxa"/>
            <w:tcBorders>
              <w:right w:val="nil"/>
            </w:tcBorders>
            <w:vAlign w:val="top"/>
          </w:tcPr>
          <w:p>
            <w:pPr>
              <w:spacing w:before="147" w:line="230" w:lineRule="auto"/>
              <w:ind w:left="11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小写：¥</w:t>
            </w:r>
          </w:p>
        </w:tc>
        <w:tc>
          <w:tcPr>
            <w:tcW w:w="4824" w:type="dxa"/>
            <w:tcBorders>
              <w:left w:val="nil"/>
            </w:tcBorders>
            <w:vAlign w:val="top"/>
          </w:tcPr>
          <w:p>
            <w:pPr>
              <w:spacing w:before="147" w:line="229" w:lineRule="auto"/>
              <w:ind w:left="150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8" w:type="dxa"/>
            <w:vMerge w:val="continue"/>
            <w:tcBorders>
              <w:top w:val="nil"/>
            </w:tcBorders>
            <w:vAlign w:val="top"/>
          </w:tcPr>
          <w:p>
            <w:pPr>
              <w:rPr>
                <w:rFonts w:ascii="Arial"/>
                <w:color w:val="000000" w:themeColor="text1"/>
                <w:sz w:val="21"/>
                <w14:textFill>
                  <w14:solidFill>
                    <w14:schemeClr w14:val="tx1"/>
                  </w14:solidFill>
                </w14:textFill>
              </w:rPr>
            </w:pPr>
          </w:p>
        </w:tc>
        <w:tc>
          <w:tcPr>
            <w:tcW w:w="7276" w:type="dxa"/>
            <w:gridSpan w:val="2"/>
            <w:vAlign w:val="top"/>
          </w:tcPr>
          <w:p>
            <w:pPr>
              <w:spacing w:before="149" w:line="229" w:lineRule="auto"/>
              <w:ind w:left="11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大</w:t>
            </w:r>
            <w:r>
              <w:rPr>
                <w:rFonts w:ascii="宋体" w:hAnsi="宋体" w:eastAsia="宋体" w:cs="宋体"/>
                <w:color w:val="000000" w:themeColor="text1"/>
                <w:spacing w:val="2"/>
                <w:sz w:val="23"/>
                <w:szCs w:val="23"/>
                <w14:textFill>
                  <w14:solidFill>
                    <w14:schemeClr w14:val="tx1"/>
                  </w14:solidFill>
                </w14:textFill>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8" w:type="dxa"/>
            <w:vAlign w:val="top"/>
          </w:tcPr>
          <w:p>
            <w:pPr>
              <w:spacing w:before="211" w:line="229" w:lineRule="auto"/>
              <w:ind w:left="3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同履行期限</w:t>
            </w:r>
          </w:p>
        </w:tc>
        <w:tc>
          <w:tcPr>
            <w:tcW w:w="7276" w:type="dxa"/>
            <w:gridSpan w:val="2"/>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8" w:type="dxa"/>
            <w:vAlign w:val="top"/>
          </w:tcPr>
          <w:p>
            <w:pPr>
              <w:spacing w:before="214" w:line="229" w:lineRule="auto"/>
              <w:ind w:left="57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质</w:t>
            </w:r>
            <w:r>
              <w:rPr>
                <w:rFonts w:ascii="宋体" w:hAnsi="宋体" w:eastAsia="宋体" w:cs="宋体"/>
                <w:color w:val="000000" w:themeColor="text1"/>
                <w:spacing w:val="7"/>
                <w:sz w:val="23"/>
                <w:szCs w:val="23"/>
                <w14:textFill>
                  <w14:solidFill>
                    <w14:schemeClr w14:val="tx1"/>
                  </w14:solidFill>
                </w14:textFill>
              </w:rPr>
              <w:t>量标准</w:t>
            </w:r>
          </w:p>
        </w:tc>
        <w:tc>
          <w:tcPr>
            <w:tcW w:w="7276" w:type="dxa"/>
            <w:gridSpan w:val="2"/>
            <w:vAlign w:val="top"/>
          </w:tcPr>
          <w:p>
            <w:pPr>
              <w:spacing w:before="149" w:line="228" w:lineRule="auto"/>
              <w:ind w:left="11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合</w:t>
            </w:r>
            <w:r>
              <w:rPr>
                <w:rFonts w:ascii="宋体" w:hAnsi="宋体" w:eastAsia="宋体" w:cs="宋体"/>
                <w:color w:val="000000" w:themeColor="text1"/>
                <w:spacing w:val="4"/>
                <w:sz w:val="23"/>
                <w:szCs w:val="23"/>
                <w14:textFill>
                  <w14:solidFill>
                    <w14:schemeClr w14:val="tx1"/>
                  </w14:solidFill>
                </w14:textFill>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8" w:type="dxa"/>
            <w:vAlign w:val="top"/>
          </w:tcPr>
          <w:p>
            <w:pPr>
              <w:spacing w:before="214" w:line="226" w:lineRule="auto"/>
              <w:ind w:left="81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其</w:t>
            </w:r>
            <w:r>
              <w:rPr>
                <w:rFonts w:ascii="宋体" w:hAnsi="宋体" w:eastAsia="宋体" w:cs="宋体"/>
                <w:color w:val="000000" w:themeColor="text1"/>
                <w:spacing w:val="4"/>
                <w:sz w:val="23"/>
                <w:szCs w:val="23"/>
                <w14:textFill>
                  <w14:solidFill>
                    <w14:schemeClr w14:val="tx1"/>
                  </w14:solidFill>
                </w14:textFill>
              </w:rPr>
              <w:t>他</w:t>
            </w:r>
          </w:p>
        </w:tc>
        <w:tc>
          <w:tcPr>
            <w:tcW w:w="7276" w:type="dxa"/>
            <w:gridSpan w:val="2"/>
            <w:vAlign w:val="top"/>
          </w:tcPr>
          <w:p>
            <w:pPr>
              <w:rPr>
                <w:rFonts w:ascii="Arial"/>
                <w:color w:val="000000" w:themeColor="text1"/>
                <w:sz w:val="21"/>
                <w14:textFill>
                  <w14:solidFill>
                    <w14:schemeClr w14:val="tx1"/>
                  </w14:solidFill>
                </w14:textFill>
              </w:rPr>
            </w:pPr>
          </w:p>
        </w:tc>
      </w:tr>
    </w:tbl>
    <w:p>
      <w:pPr>
        <w:spacing w:line="319" w:lineRule="auto"/>
        <w:rPr>
          <w:rFonts w:ascii="Arial"/>
          <w:color w:val="000000" w:themeColor="text1"/>
          <w:sz w:val="21"/>
          <w14:textFill>
            <w14:solidFill>
              <w14:schemeClr w14:val="tx1"/>
            </w14:solidFill>
          </w14:textFill>
        </w:rPr>
      </w:pPr>
    </w:p>
    <w:p>
      <w:pPr>
        <w:spacing w:before="75" w:line="600" w:lineRule="exact"/>
        <w:ind w:left="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position w:val="28"/>
          <w:sz w:val="23"/>
          <w:szCs w:val="23"/>
          <w14:textFill>
            <w14:solidFill>
              <w14:schemeClr w14:val="tx1"/>
            </w14:solidFill>
          </w14:textFill>
        </w:rPr>
        <w:t>兹声明：</w:t>
      </w:r>
      <w:r>
        <w:rPr>
          <w:rFonts w:ascii="宋体" w:hAnsi="宋体" w:eastAsia="宋体" w:cs="宋体"/>
          <w:color w:val="000000" w:themeColor="text1"/>
          <w:spacing w:val="3"/>
          <w:position w:val="28"/>
          <w:sz w:val="23"/>
          <w:szCs w:val="23"/>
          <w14:textFill>
            <w14:solidFill>
              <w14:schemeClr w14:val="tx1"/>
            </w14:solidFill>
          </w14:textFill>
        </w:rPr>
        <w:t xml:space="preserve"> 以上投标报价在投标有效期内一直有效。</w:t>
      </w:r>
    </w:p>
    <w:p>
      <w:pPr>
        <w:spacing w:before="1" w:line="227" w:lineRule="auto"/>
        <w:ind w:lef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供</w:t>
      </w:r>
      <w:r>
        <w:rPr>
          <w:rFonts w:ascii="宋体" w:hAnsi="宋体" w:eastAsia="宋体" w:cs="宋体"/>
          <w:color w:val="000000" w:themeColor="text1"/>
          <w:spacing w:val="7"/>
          <w:sz w:val="23"/>
          <w:szCs w:val="23"/>
          <w14:textFill>
            <w14:solidFill>
              <w14:schemeClr w14:val="tx1"/>
            </w14:solidFill>
          </w14:textFill>
        </w:rPr>
        <w:t>应商名称 (加盖公章) ：</w:t>
      </w:r>
      <w:r>
        <w:rPr>
          <w:rFonts w:ascii="宋体" w:hAnsi="宋体" w:eastAsia="宋体" w:cs="宋体"/>
          <w:color w:val="000000" w:themeColor="text1"/>
          <w:sz w:val="23"/>
          <w:szCs w:val="23"/>
          <w:u w:val="single" w:color="auto"/>
          <w14:textFill>
            <w14:solidFill>
              <w14:schemeClr w14:val="tx1"/>
            </w14:solidFill>
          </w14:textFill>
        </w:rPr>
        <w:t xml:space="preserve">                                 </w:t>
      </w:r>
    </w:p>
    <w:p>
      <w:pPr>
        <w:rPr>
          <w:rFonts w:ascii="Arial"/>
          <w:color w:val="000000" w:themeColor="text1"/>
          <w:sz w:val="21"/>
          <w14:textFill>
            <w14:solidFill>
              <w14:schemeClr w14:val="tx1"/>
            </w14:solidFill>
          </w14:textFill>
        </w:rPr>
      </w:pPr>
    </w:p>
    <w:p>
      <w:pPr>
        <w:spacing w:before="75" w:line="228" w:lineRule="auto"/>
        <w:ind w:lef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被</w:t>
      </w:r>
      <w:r>
        <w:rPr>
          <w:rFonts w:ascii="宋体" w:hAnsi="宋体" w:eastAsia="宋体" w:cs="宋体"/>
          <w:color w:val="000000" w:themeColor="text1"/>
          <w:spacing w:val="7"/>
          <w:sz w:val="23"/>
          <w:szCs w:val="23"/>
          <w14:textFill>
            <w14:solidFill>
              <w14:schemeClr w14:val="tx1"/>
            </w14:solidFill>
          </w14:textFill>
        </w:rPr>
        <w:t>授权人签字：</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316" w:line="228" w:lineRule="auto"/>
        <w:ind w:left="4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日 期 ：</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3"/>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年</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月</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日</w:t>
      </w:r>
    </w:p>
    <w:p>
      <w:pPr>
        <w:rPr>
          <w:color w:val="000000" w:themeColor="text1"/>
          <w14:textFill>
            <w14:solidFill>
              <w14:schemeClr w14:val="tx1"/>
            </w14:solidFill>
          </w14:textFill>
        </w:rPr>
        <w:sectPr>
          <w:footerReference r:id="rId29" w:type="default"/>
          <w:pgSz w:w="11907" w:h="16840"/>
          <w:pgMar w:top="1431" w:right="1080" w:bottom="1069" w:left="1087" w:header="0" w:footer="909" w:gutter="0"/>
          <w:pgNumType w:fmt="decimal"/>
          <w:cols w:space="720" w:num="1"/>
        </w:sectPr>
      </w:pPr>
    </w:p>
    <w:p>
      <w:pPr>
        <w:spacing w:before="56" w:line="220" w:lineRule="auto"/>
        <w:ind w:left="2"/>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7"/>
          <w:sz w:val="28"/>
          <w:szCs w:val="28"/>
          <w14:textFill>
            <w14:solidFill>
              <w14:schemeClr w14:val="tx1"/>
            </w14:solidFill>
          </w14:textFill>
        </w:rPr>
        <w:t>格式 2</w:t>
      </w:r>
    </w:p>
    <w:p>
      <w:pPr>
        <w:spacing w:line="348" w:lineRule="auto"/>
        <w:rPr>
          <w:rFonts w:ascii="Arial"/>
          <w:color w:val="000000" w:themeColor="text1"/>
          <w:sz w:val="21"/>
          <w14:textFill>
            <w14:solidFill>
              <w14:schemeClr w14:val="tx1"/>
            </w14:solidFill>
          </w14:textFill>
        </w:rPr>
      </w:pPr>
    </w:p>
    <w:p>
      <w:pPr>
        <w:spacing w:before="101" w:line="225" w:lineRule="auto"/>
        <w:ind w:left="3756"/>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3"/>
          <w:sz w:val="31"/>
          <w:szCs w:val="31"/>
          <w14:textOutline w14:w="5793" w14:cap="sq" w14:cmpd="sng">
            <w14:solidFill>
              <w14:srgbClr w14:val="000000"/>
            </w14:solidFill>
            <w14:prstDash w14:val="solid"/>
            <w14:bevel/>
          </w14:textOutline>
          <w14:textFill>
            <w14:solidFill>
              <w14:schemeClr w14:val="tx1"/>
            </w14:solidFill>
          </w14:textFill>
        </w:rPr>
        <w:t>投</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标</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承</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诺</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书</w:t>
      </w:r>
    </w:p>
    <w:p>
      <w:pPr>
        <w:spacing w:before="185" w:line="227"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致</w:t>
      </w:r>
      <w:r>
        <w:rPr>
          <w:rFonts w:ascii="宋体" w:hAnsi="宋体" w:eastAsia="宋体" w:cs="宋体"/>
          <w:color w:val="000000" w:themeColor="text1"/>
          <w:spacing w:val="6"/>
          <w:sz w:val="23"/>
          <w:szCs w:val="23"/>
          <w:u w:val="single" w:color="auto"/>
          <w14:textFill>
            <w14:solidFill>
              <w14:schemeClr w14:val="tx1"/>
            </w14:solidFill>
          </w14:textFill>
        </w:rPr>
        <w:t xml:space="preserve">      (采购人名称) ：</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215" w:line="402" w:lineRule="auto"/>
        <w:ind w:left="3" w:firstLine="55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1、在研究了上述项目的竞争性磋商文件 (含补遗书) 和考察了工程现场后，我们愿意</w:t>
      </w:r>
      <w:r>
        <w:rPr>
          <w:rFonts w:ascii="宋体" w:hAnsi="宋体" w:eastAsia="宋体" w:cs="宋体"/>
          <w:color w:val="000000" w:themeColor="text1"/>
          <w:spacing w:val="4"/>
          <w:sz w:val="23"/>
          <w:szCs w:val="23"/>
          <w14:textFill>
            <w14:solidFill>
              <w14:schemeClr w14:val="tx1"/>
            </w14:solidFill>
          </w14:textFill>
        </w:rPr>
        <w:t>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投</w:t>
      </w:r>
      <w:r>
        <w:rPr>
          <w:rFonts w:ascii="宋体" w:hAnsi="宋体" w:eastAsia="宋体" w:cs="宋体"/>
          <w:color w:val="000000" w:themeColor="text1"/>
          <w:spacing w:val="13"/>
          <w:sz w:val="23"/>
          <w:szCs w:val="23"/>
          <w14:textFill>
            <w14:solidFill>
              <w14:schemeClr w14:val="tx1"/>
            </w14:solidFill>
          </w14:textFill>
        </w:rPr>
        <w:t>标</w:t>
      </w:r>
      <w:r>
        <w:rPr>
          <w:rFonts w:ascii="宋体" w:hAnsi="宋体" w:eastAsia="宋体" w:cs="宋体"/>
          <w:color w:val="000000" w:themeColor="text1"/>
          <w:spacing w:val="9"/>
          <w:sz w:val="23"/>
          <w:szCs w:val="23"/>
          <w14:textFill>
            <w14:solidFill>
              <w14:schemeClr w14:val="tx1"/>
            </w14:solidFill>
          </w14:textFill>
        </w:rPr>
        <w:t>报价，遵照磋商文件的要求承担本合同工程的实施、完成及其缺陷修复工作。</w:t>
      </w:r>
    </w:p>
    <w:p>
      <w:pPr>
        <w:spacing w:before="1" w:line="401" w:lineRule="auto"/>
        <w:ind w:firstLine="5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2、如</w:t>
      </w:r>
      <w:r>
        <w:rPr>
          <w:rFonts w:ascii="宋体" w:hAnsi="宋体" w:eastAsia="宋体" w:cs="宋体"/>
          <w:color w:val="000000" w:themeColor="text1"/>
          <w:spacing w:val="11"/>
          <w:sz w:val="23"/>
          <w:szCs w:val="23"/>
          <w14:textFill>
            <w14:solidFill>
              <w14:schemeClr w14:val="tx1"/>
            </w14:solidFill>
          </w14:textFill>
        </w:rPr>
        <w:t>果</w:t>
      </w:r>
      <w:r>
        <w:rPr>
          <w:rFonts w:ascii="宋体" w:hAnsi="宋体" w:eastAsia="宋体" w:cs="宋体"/>
          <w:color w:val="000000" w:themeColor="text1"/>
          <w:spacing w:val="8"/>
          <w:sz w:val="23"/>
          <w:szCs w:val="23"/>
          <w14:textFill>
            <w14:solidFill>
              <w14:schemeClr w14:val="tx1"/>
            </w14:solidFill>
          </w14:textFill>
        </w:rPr>
        <w:t>你单位接受我们的投标，我们将保证在接到监理工程师的开工通知后，在本投标</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承诺书附录内写明的开工日期开工，并在</w:t>
      </w:r>
      <w:r>
        <w:rPr>
          <w:rFonts w:ascii="宋体" w:hAnsi="宋体" w:eastAsia="宋体" w:cs="宋体"/>
          <w:color w:val="000000" w:themeColor="text1"/>
          <w:spacing w:val="10"/>
          <w:sz w:val="23"/>
          <w:szCs w:val="23"/>
          <w:u w:val="single" w:color="auto"/>
          <w14:textFill>
            <w14:solidFill>
              <w14:schemeClr w14:val="tx1"/>
            </w14:solidFill>
          </w14:textFill>
        </w:rPr>
        <w:t xml:space="preserve">     </w:t>
      </w:r>
      <w:r>
        <w:rPr>
          <w:rFonts w:hint="eastAsia" w:ascii="宋体" w:hAnsi="宋体" w:eastAsia="宋体" w:cs="宋体"/>
          <w:color w:val="000000" w:themeColor="text1"/>
          <w:spacing w:val="10"/>
          <w:sz w:val="23"/>
          <w:szCs w:val="23"/>
          <w:u w:val="single" w:color="auto"/>
          <w:lang w:val="en-US" w:eastAsia="zh-CN"/>
          <w14:textFill>
            <w14:solidFill>
              <w14:schemeClr w14:val="tx1"/>
            </w14:solidFill>
          </w14:textFill>
        </w:rPr>
        <w:t xml:space="preserve"> 日历天</w:t>
      </w:r>
      <w:r>
        <w:rPr>
          <w:rFonts w:hint="eastAsia" w:ascii="宋体" w:hAnsi="宋体" w:eastAsia="宋体" w:cs="宋体"/>
          <w:color w:val="000000" w:themeColor="text1"/>
          <w:spacing w:val="10"/>
          <w:sz w:val="23"/>
          <w:szCs w:val="23"/>
          <w:lang w:val="en-US" w:eastAsia="zh-CN"/>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的工期内完成本合同的全部工程，达到合</w:t>
      </w:r>
      <w:r>
        <w:rPr>
          <w:rFonts w:ascii="宋体" w:hAnsi="宋体" w:eastAsia="宋体" w:cs="宋体"/>
          <w:color w:val="000000" w:themeColor="text1"/>
          <w:spacing w:val="1"/>
          <w:sz w:val="23"/>
          <w:szCs w:val="23"/>
          <w14:textFill>
            <w14:solidFill>
              <w14:schemeClr w14:val="tx1"/>
            </w14:solidFill>
          </w14:textFill>
        </w:rPr>
        <w:t>同</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规</w:t>
      </w:r>
      <w:r>
        <w:rPr>
          <w:rFonts w:ascii="宋体" w:hAnsi="宋体" w:eastAsia="宋体" w:cs="宋体"/>
          <w:color w:val="000000" w:themeColor="text1"/>
          <w:spacing w:val="7"/>
          <w:sz w:val="23"/>
          <w:szCs w:val="23"/>
          <w14:textFill>
            <w14:solidFill>
              <w14:schemeClr w14:val="tx1"/>
            </w14:solidFill>
          </w14:textFill>
        </w:rPr>
        <w:t>定的各项要求。</w:t>
      </w:r>
    </w:p>
    <w:p>
      <w:pPr>
        <w:spacing w:before="1" w:line="400" w:lineRule="auto"/>
        <w:ind w:left="30" w:firstLine="5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3、如</w:t>
      </w:r>
      <w:r>
        <w:rPr>
          <w:rFonts w:ascii="宋体" w:hAnsi="宋体" w:eastAsia="宋体" w:cs="宋体"/>
          <w:color w:val="000000" w:themeColor="text1"/>
          <w:spacing w:val="9"/>
          <w:sz w:val="23"/>
          <w:szCs w:val="23"/>
          <w14:textFill>
            <w14:solidFill>
              <w14:schemeClr w14:val="tx1"/>
            </w14:solidFill>
          </w14:textFill>
        </w:rPr>
        <w:t>果</w:t>
      </w:r>
      <w:r>
        <w:rPr>
          <w:rFonts w:ascii="宋体" w:hAnsi="宋体" w:eastAsia="宋体" w:cs="宋体"/>
          <w:color w:val="000000" w:themeColor="text1"/>
          <w:spacing w:val="8"/>
          <w:sz w:val="23"/>
          <w:szCs w:val="23"/>
          <w14:textFill>
            <w14:solidFill>
              <w14:schemeClr w14:val="tx1"/>
            </w14:solidFill>
          </w14:textFill>
        </w:rPr>
        <w:t>你单位接受我们的投标，我们将保证按你单位认可的条件，以本投标承诺书附录</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内</w:t>
      </w:r>
      <w:r>
        <w:rPr>
          <w:rFonts w:ascii="宋体" w:hAnsi="宋体" w:eastAsia="宋体" w:cs="宋体"/>
          <w:color w:val="000000" w:themeColor="text1"/>
          <w:spacing w:val="7"/>
          <w:sz w:val="23"/>
          <w:szCs w:val="23"/>
          <w14:textFill>
            <w14:solidFill>
              <w14:schemeClr w14:val="tx1"/>
            </w14:solidFill>
          </w14:textFill>
        </w:rPr>
        <w:t>写</w:t>
      </w:r>
      <w:r>
        <w:rPr>
          <w:rFonts w:ascii="宋体" w:hAnsi="宋体" w:eastAsia="宋体" w:cs="宋体"/>
          <w:color w:val="000000" w:themeColor="text1"/>
          <w:spacing w:val="6"/>
          <w:sz w:val="23"/>
          <w:szCs w:val="23"/>
          <w14:textFill>
            <w14:solidFill>
              <w14:schemeClr w14:val="tx1"/>
            </w14:solidFill>
          </w14:textFill>
        </w:rPr>
        <w:t>明的金额提交履约保证金。</w:t>
      </w:r>
    </w:p>
    <w:p>
      <w:pPr>
        <w:spacing w:before="1" w:line="401" w:lineRule="auto"/>
        <w:ind w:firstLine="53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4、我</w:t>
      </w:r>
      <w:r>
        <w:rPr>
          <w:rFonts w:ascii="宋体" w:hAnsi="宋体" w:eastAsia="宋体" w:cs="宋体"/>
          <w:color w:val="000000" w:themeColor="text1"/>
          <w:spacing w:val="7"/>
          <w:sz w:val="23"/>
          <w:szCs w:val="23"/>
          <w14:textFill>
            <w14:solidFill>
              <w14:schemeClr w14:val="tx1"/>
            </w14:solidFill>
          </w14:textFill>
        </w:rPr>
        <w:t>方</w:t>
      </w:r>
      <w:r>
        <w:rPr>
          <w:rFonts w:ascii="宋体" w:hAnsi="宋体" w:eastAsia="宋体" w:cs="宋体"/>
          <w:color w:val="000000" w:themeColor="text1"/>
          <w:spacing w:val="5"/>
          <w:sz w:val="23"/>
          <w:szCs w:val="23"/>
          <w14:textFill>
            <w14:solidFill>
              <w14:schemeClr w14:val="tx1"/>
            </w14:solidFill>
          </w14:textFill>
        </w:rPr>
        <w:t>同意在规定的评标之日起</w:t>
      </w:r>
      <w:r>
        <w:rPr>
          <w:rFonts w:ascii="宋体" w:hAnsi="宋体" w:eastAsia="宋体" w:cs="宋体"/>
          <w:color w:val="000000" w:themeColor="text1"/>
          <w:spacing w:val="5"/>
          <w:sz w:val="23"/>
          <w:szCs w:val="23"/>
          <w:u w:val="single" w:color="auto"/>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 xml:space="preserve"> 天的磋商文件有效期内严格遵守本响应文件的各项</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8"/>
          <w:sz w:val="23"/>
          <w:szCs w:val="23"/>
          <w14:textFill>
            <w14:solidFill>
              <w14:schemeClr w14:val="tx1"/>
            </w14:solidFill>
          </w14:textFill>
        </w:rPr>
        <w:t>承诺</w:t>
      </w:r>
      <w:r>
        <w:rPr>
          <w:rFonts w:ascii="宋体" w:hAnsi="宋体" w:eastAsia="宋体" w:cs="宋体"/>
          <w:color w:val="000000" w:themeColor="text1"/>
          <w:spacing w:val="10"/>
          <w:sz w:val="23"/>
          <w:szCs w:val="23"/>
          <w14:textFill>
            <w14:solidFill>
              <w14:schemeClr w14:val="tx1"/>
            </w14:solidFill>
          </w14:textFill>
        </w:rPr>
        <w:t>。</w:t>
      </w:r>
      <w:r>
        <w:rPr>
          <w:rFonts w:ascii="宋体" w:hAnsi="宋体" w:eastAsia="宋体" w:cs="宋体"/>
          <w:color w:val="000000" w:themeColor="text1"/>
          <w:spacing w:val="9"/>
          <w:sz w:val="23"/>
          <w:szCs w:val="23"/>
          <w14:textFill>
            <w14:solidFill>
              <w14:schemeClr w14:val="tx1"/>
            </w14:solidFill>
          </w14:textFill>
        </w:rPr>
        <w:t>在此期限届满之前，本响应文件始终将对我方具有约束力，并随时接收中标通知。</w:t>
      </w:r>
    </w:p>
    <w:p>
      <w:pPr>
        <w:spacing w:before="2" w:line="401" w:lineRule="auto"/>
        <w:ind w:left="2" w:firstLine="54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5、在</w:t>
      </w:r>
      <w:r>
        <w:rPr>
          <w:rFonts w:ascii="宋体" w:hAnsi="宋体" w:eastAsia="宋体" w:cs="宋体"/>
          <w:color w:val="000000" w:themeColor="text1"/>
          <w:spacing w:val="9"/>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同协议书正式签署生效之前，本投标承诺书连同你单位发出的成交通知书将构成</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我</w:t>
      </w:r>
      <w:r>
        <w:rPr>
          <w:rFonts w:ascii="宋体" w:hAnsi="宋体" w:eastAsia="宋体" w:cs="宋体"/>
          <w:color w:val="000000" w:themeColor="text1"/>
          <w:spacing w:val="9"/>
          <w:sz w:val="23"/>
          <w:szCs w:val="23"/>
          <w14:textFill>
            <w14:solidFill>
              <w14:schemeClr w14:val="tx1"/>
            </w14:solidFill>
          </w14:textFill>
        </w:rPr>
        <w:t>们双方之间共同遵守的文件，对双方具有约束力。</w:t>
      </w:r>
    </w:p>
    <w:p>
      <w:pPr>
        <w:spacing w:before="2" w:line="400" w:lineRule="auto"/>
        <w:ind w:left="10" w:firstLine="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sz w:val="23"/>
          <w:szCs w:val="23"/>
          <w14:textFill>
            <w14:solidFill>
              <w14:schemeClr w14:val="tx1"/>
            </w14:solidFill>
          </w14:textFill>
        </w:rPr>
        <w:t>6、我</w:t>
      </w:r>
      <w:r>
        <w:rPr>
          <w:rFonts w:ascii="宋体" w:hAnsi="宋体" w:eastAsia="宋体" w:cs="宋体"/>
          <w:color w:val="000000" w:themeColor="text1"/>
          <w:spacing w:val="12"/>
          <w:sz w:val="23"/>
          <w:szCs w:val="23"/>
          <w14:textFill>
            <w14:solidFill>
              <w14:schemeClr w14:val="tx1"/>
            </w14:solidFill>
          </w14:textFill>
        </w:rPr>
        <w:t>们</w:t>
      </w:r>
      <w:r>
        <w:rPr>
          <w:rFonts w:ascii="宋体" w:hAnsi="宋体" w:eastAsia="宋体" w:cs="宋体"/>
          <w:color w:val="000000" w:themeColor="text1"/>
          <w:spacing w:val="8"/>
          <w:sz w:val="23"/>
          <w:szCs w:val="23"/>
          <w14:textFill>
            <w14:solidFill>
              <w14:schemeClr w14:val="tx1"/>
            </w14:solidFill>
          </w14:textFill>
        </w:rPr>
        <w:t>理解，你单位不接受质量和服务实质性不响应的响应文件。同时也理解你单位不</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负</w:t>
      </w:r>
      <w:r>
        <w:rPr>
          <w:rFonts w:ascii="宋体" w:hAnsi="宋体" w:eastAsia="宋体" w:cs="宋体"/>
          <w:color w:val="000000" w:themeColor="text1"/>
          <w:spacing w:val="7"/>
          <w:sz w:val="23"/>
          <w:szCs w:val="23"/>
          <w14:textFill>
            <w14:solidFill>
              <w14:schemeClr w14:val="tx1"/>
            </w14:solidFill>
          </w14:textFill>
        </w:rPr>
        <w:t>担我们的任何投标费用。</w:t>
      </w:r>
    </w:p>
    <w:p>
      <w:pPr>
        <w:spacing w:before="4" w:line="404" w:lineRule="auto"/>
        <w:ind w:firstLine="54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1"/>
          <w:sz w:val="23"/>
          <w:szCs w:val="23"/>
          <w14:textFill>
            <w14:solidFill>
              <w14:schemeClr w14:val="tx1"/>
            </w14:solidFill>
          </w14:textFill>
        </w:rPr>
        <w:t>7、随同本投标承诺书，我方出具人民币</w:t>
      </w:r>
      <w:r>
        <w:rPr>
          <w:rFonts w:ascii="宋体" w:hAnsi="宋体" w:eastAsia="宋体" w:cs="宋体"/>
          <w:color w:val="000000" w:themeColor="text1"/>
          <w:spacing w:val="11"/>
          <w:sz w:val="23"/>
          <w:szCs w:val="23"/>
          <w:u w:val="single" w:color="auto"/>
          <w14:textFill>
            <w14:solidFill>
              <w14:schemeClr w14:val="tx1"/>
            </w14:solidFill>
          </w14:textFill>
        </w:rPr>
        <w:t xml:space="preserve">     </w:t>
      </w:r>
      <w:r>
        <w:rPr>
          <w:rFonts w:ascii="宋体" w:hAnsi="宋体" w:eastAsia="宋体" w:cs="宋体"/>
          <w:color w:val="000000" w:themeColor="text1"/>
          <w:spacing w:val="11"/>
          <w:sz w:val="23"/>
          <w:szCs w:val="23"/>
          <w14:textFill>
            <w14:solidFill>
              <w14:schemeClr w14:val="tx1"/>
            </w14:solidFill>
          </w14:textFill>
        </w:rPr>
        <w:t>元的投标保证金。如果我方在本磋商文件</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4"/>
          <w:sz w:val="23"/>
          <w:szCs w:val="23"/>
          <w14:textFill>
            <w14:solidFill>
              <w14:schemeClr w14:val="tx1"/>
            </w14:solidFill>
          </w14:textFill>
        </w:rPr>
        <w:t>有效</w:t>
      </w:r>
      <w:r>
        <w:rPr>
          <w:rFonts w:ascii="宋体" w:hAnsi="宋体" w:eastAsia="宋体" w:cs="宋体"/>
          <w:color w:val="000000" w:themeColor="text1"/>
          <w:spacing w:val="13"/>
          <w:sz w:val="23"/>
          <w:szCs w:val="23"/>
          <w14:textFill>
            <w14:solidFill>
              <w14:schemeClr w14:val="tx1"/>
            </w14:solidFill>
          </w14:textFill>
        </w:rPr>
        <w:t>期</w:t>
      </w:r>
      <w:r>
        <w:rPr>
          <w:rFonts w:ascii="宋体" w:hAnsi="宋体" w:eastAsia="宋体" w:cs="宋体"/>
          <w:color w:val="000000" w:themeColor="text1"/>
          <w:spacing w:val="7"/>
          <w:sz w:val="23"/>
          <w:szCs w:val="23"/>
          <w14:textFill>
            <w14:solidFill>
              <w14:schemeClr w14:val="tx1"/>
            </w14:solidFill>
          </w14:textFill>
        </w:rPr>
        <w:t>内撤回响应文件，或拒绝接受按规定的对响应文件中细微偏差进行澄清或修正；或在接</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到成交通知书后的</w:t>
      </w:r>
      <w:r>
        <w:rPr>
          <w:rFonts w:ascii="宋体" w:hAnsi="宋体" w:eastAsia="宋体" w:cs="宋体"/>
          <w:color w:val="000000" w:themeColor="text1"/>
          <w:spacing w:val="7"/>
          <w:sz w:val="23"/>
          <w:szCs w:val="23"/>
          <w:u w:val="single" w:color="auto"/>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天内未能或拒绝签订合同协议书；或未能提交履约保证金，你单位</w:t>
      </w:r>
      <w:r>
        <w:rPr>
          <w:rFonts w:ascii="宋体" w:hAnsi="宋体" w:eastAsia="宋体" w:cs="宋体"/>
          <w:color w:val="000000" w:themeColor="text1"/>
          <w:spacing w:val="6"/>
          <w:sz w:val="23"/>
          <w:szCs w:val="23"/>
          <w14:textFill>
            <w14:solidFill>
              <w14:schemeClr w14:val="tx1"/>
            </w14:solidFill>
          </w14:textFill>
        </w:rPr>
        <w:t>有</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权没收投标保证金，另定中标单位</w:t>
      </w:r>
      <w:r>
        <w:rPr>
          <w:rFonts w:ascii="宋体" w:hAnsi="宋体" w:eastAsia="宋体" w:cs="宋体"/>
          <w:color w:val="000000" w:themeColor="text1"/>
          <w:spacing w:val="6"/>
          <w:sz w:val="23"/>
          <w:szCs w:val="23"/>
          <w14:textFill>
            <w14:solidFill>
              <w14:schemeClr w14:val="tx1"/>
            </w14:solidFill>
          </w14:textFill>
        </w:rPr>
        <w:t>。</w:t>
      </w:r>
    </w:p>
    <w:p>
      <w:pPr>
        <w:spacing w:line="405" w:lineRule="auto"/>
        <w:rPr>
          <w:rFonts w:ascii="Arial"/>
          <w:color w:val="000000" w:themeColor="text1"/>
          <w:sz w:val="21"/>
          <w14:textFill>
            <w14:solidFill>
              <w14:schemeClr w14:val="tx1"/>
            </w14:solidFill>
          </w14:textFill>
        </w:rPr>
      </w:pPr>
    </w:p>
    <w:p>
      <w:pPr>
        <w:spacing w:before="75" w:line="401" w:lineRule="auto"/>
        <w:ind w:left="208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供应商：</w:t>
      </w:r>
      <w:r>
        <w:rPr>
          <w:rFonts w:ascii="宋体" w:hAnsi="宋体" w:eastAsia="宋体" w:cs="宋体"/>
          <w:color w:val="000000" w:themeColor="text1"/>
          <w:spacing w:val="6"/>
          <w:sz w:val="23"/>
          <w:szCs w:val="23"/>
          <w:u w:val="single" w:color="auto"/>
          <w14:textFill>
            <w14:solidFill>
              <w14:schemeClr w14:val="tx1"/>
            </w14:solidFill>
          </w14:textFill>
        </w:rPr>
        <w:t xml:space="preserve">       (全称)    (盖公章</w:t>
      </w:r>
      <w:r>
        <w:rPr>
          <w:rFonts w:ascii="宋体" w:hAnsi="宋体" w:eastAsia="宋体" w:cs="宋体"/>
          <w:color w:val="000000" w:themeColor="text1"/>
          <w:spacing w:val="1"/>
          <w:sz w:val="23"/>
          <w:szCs w:val="23"/>
          <w:u w:val="single" w:color="auto"/>
          <w14:textFill>
            <w14:solidFill>
              <w14:schemeClr w14:val="tx1"/>
            </w14:solidFill>
          </w14:textFill>
        </w:rPr>
        <w:t>)</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1" w:line="227" w:lineRule="auto"/>
        <w:ind w:left="208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供应</w:t>
      </w:r>
      <w:r>
        <w:rPr>
          <w:rFonts w:ascii="宋体" w:hAnsi="宋体" w:eastAsia="宋体" w:cs="宋体"/>
          <w:color w:val="000000" w:themeColor="text1"/>
          <w:spacing w:val="6"/>
          <w:sz w:val="23"/>
          <w:szCs w:val="23"/>
          <w14:textFill>
            <w14:solidFill>
              <w14:schemeClr w14:val="tx1"/>
            </w14:solidFill>
          </w14:textFill>
        </w:rPr>
        <w:t>商地址：</w:t>
      </w:r>
      <w:r>
        <w:rPr>
          <w:rFonts w:ascii="宋体" w:hAnsi="宋体" w:eastAsia="宋体" w:cs="宋体"/>
          <w:color w:val="000000" w:themeColor="text1"/>
          <w:spacing w:val="6"/>
          <w:sz w:val="23"/>
          <w:szCs w:val="23"/>
          <w:u w:val="single" w:color="auto"/>
          <w14:textFill>
            <w14:solidFill>
              <w14:schemeClr w14:val="tx1"/>
            </w14:solidFill>
          </w14:textFill>
        </w:rPr>
        <w:t xml:space="preserve">          全称</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218" w:line="225" w:lineRule="auto"/>
        <w:ind w:left="208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法定代表人或委托代理人：</w:t>
      </w:r>
      <w:r>
        <w:rPr>
          <w:rFonts w:ascii="宋体" w:hAnsi="宋体" w:eastAsia="宋体" w:cs="宋体"/>
          <w:color w:val="000000" w:themeColor="text1"/>
          <w:spacing w:val="7"/>
          <w:sz w:val="23"/>
          <w:szCs w:val="23"/>
          <w:u w:val="single" w:color="auto"/>
          <w14:textFill>
            <w14:solidFill>
              <w14:schemeClr w14:val="tx1"/>
            </w14:solidFill>
          </w14:textFill>
        </w:rPr>
        <w:t xml:space="preserve">       (签字</w:t>
      </w:r>
      <w:r>
        <w:rPr>
          <w:rFonts w:ascii="宋体" w:hAnsi="宋体" w:eastAsia="宋体" w:cs="宋体"/>
          <w:color w:val="000000" w:themeColor="text1"/>
          <w:spacing w:val="4"/>
          <w:sz w:val="23"/>
          <w:szCs w:val="23"/>
          <w:u w:val="single" w:color="auto"/>
          <w14:textFill>
            <w14:solidFill>
              <w14:schemeClr w14:val="tx1"/>
            </w14:solidFill>
          </w14:textFill>
        </w:rPr>
        <w:t>)</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287" w:lineRule="auto"/>
        <w:rPr>
          <w:rFonts w:ascii="Arial"/>
          <w:color w:val="000000" w:themeColor="text1"/>
          <w:sz w:val="21"/>
          <w14:textFill>
            <w14:solidFill>
              <w14:schemeClr w14:val="tx1"/>
            </w14:solidFill>
          </w14:textFill>
        </w:rPr>
      </w:pPr>
    </w:p>
    <w:p>
      <w:pPr>
        <w:spacing w:before="75" w:line="228" w:lineRule="auto"/>
        <w:ind w:left="357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 xml:space="preserve">日期：     </w:t>
      </w:r>
      <w:r>
        <w:rPr>
          <w:rFonts w:ascii="宋体" w:hAnsi="宋体" w:eastAsia="宋体" w:cs="宋体"/>
          <w:color w:val="000000" w:themeColor="text1"/>
          <w:spacing w:val="-3"/>
          <w:sz w:val="23"/>
          <w:szCs w:val="23"/>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 xml:space="preserve">       年     月     日</w:t>
      </w:r>
    </w:p>
    <w:p>
      <w:pPr>
        <w:rPr>
          <w:color w:val="000000" w:themeColor="text1"/>
          <w14:textFill>
            <w14:solidFill>
              <w14:schemeClr w14:val="tx1"/>
            </w14:solidFill>
          </w14:textFill>
        </w:rPr>
        <w:sectPr>
          <w:footerReference r:id="rId30" w:type="default"/>
          <w:pgSz w:w="11907" w:h="16840"/>
          <w:pgMar w:top="1424" w:right="1080" w:bottom="1069" w:left="1088" w:header="0" w:footer="909" w:gutter="0"/>
          <w:pgNumType w:fmt="decimal"/>
          <w:cols w:space="720" w:num="1"/>
        </w:sectPr>
      </w:pPr>
    </w:p>
    <w:p>
      <w:pPr>
        <w:spacing w:before="56" w:line="220" w:lineRule="auto"/>
        <w:ind w:left="1"/>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8"/>
          <w:sz w:val="28"/>
          <w:szCs w:val="28"/>
          <w14:textFill>
            <w14:solidFill>
              <w14:schemeClr w14:val="tx1"/>
            </w14:solidFill>
          </w14:textFill>
        </w:rPr>
        <w:t>格</w:t>
      </w:r>
      <w:r>
        <w:rPr>
          <w:rFonts w:ascii="宋体" w:hAnsi="宋体" w:eastAsia="宋体" w:cs="宋体"/>
          <w:color w:val="000000" w:themeColor="text1"/>
          <w:spacing w:val="-16"/>
          <w:sz w:val="28"/>
          <w:szCs w:val="28"/>
          <w14:textFill>
            <w14:solidFill>
              <w14:schemeClr w14:val="tx1"/>
            </w14:solidFill>
          </w14:textFill>
        </w:rPr>
        <w:t>式 3</w:t>
      </w:r>
    </w:p>
    <w:p>
      <w:pPr>
        <w:spacing w:before="245" w:line="225" w:lineRule="auto"/>
        <w:ind w:left="327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4"/>
          <w:sz w:val="31"/>
          <w:szCs w:val="31"/>
          <w14:textOutline w14:w="5793" w14:cap="sq" w14:cmpd="sng">
            <w14:solidFill>
              <w14:srgbClr w14:val="000000"/>
            </w14:solidFill>
            <w14:prstDash w14:val="solid"/>
            <w14:bevel/>
          </w14:textOutline>
          <w14:textFill>
            <w14:solidFill>
              <w14:schemeClr w14:val="tx1"/>
            </w14:solidFill>
          </w14:textFill>
        </w:rPr>
        <w:t>投</w:t>
      </w:r>
      <w:r>
        <w:rPr>
          <w:rFonts w:ascii="宋体" w:hAnsi="宋体" w:eastAsia="宋体" w:cs="宋体"/>
          <w:color w:val="000000" w:themeColor="text1"/>
          <w:spacing w:val="8"/>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标</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承</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诺</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书</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附</w:t>
      </w:r>
      <w:r>
        <w:rPr>
          <w:rFonts w:ascii="宋体" w:hAnsi="宋体" w:eastAsia="宋体" w:cs="宋体"/>
          <w:color w:val="000000" w:themeColor="text1"/>
          <w:spacing w:val="7"/>
          <w:sz w:val="31"/>
          <w:szCs w:val="31"/>
          <w14:textFill>
            <w14:solidFill>
              <w14:schemeClr w14:val="tx1"/>
            </w14:solidFill>
          </w14:textFill>
        </w:rPr>
        <w:t xml:space="preserve"> </w:t>
      </w:r>
      <w:r>
        <w:rPr>
          <w:rFonts w:ascii="宋体" w:hAnsi="宋体" w:eastAsia="宋体" w:cs="宋体"/>
          <w:color w:val="000000" w:themeColor="text1"/>
          <w:spacing w:val="7"/>
          <w:sz w:val="31"/>
          <w:szCs w:val="31"/>
          <w14:textOutline w14:w="5793" w14:cap="sq" w14:cmpd="sng">
            <w14:solidFill>
              <w14:srgbClr w14:val="000000"/>
            </w14:solidFill>
            <w14:prstDash w14:val="solid"/>
            <w14:bevel/>
          </w14:textOutline>
          <w14:textFill>
            <w14:solidFill>
              <w14:schemeClr w14:val="tx1"/>
            </w14:solidFill>
          </w14:textFill>
        </w:rPr>
        <w:t>录</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spacing w:line="217" w:lineRule="exact"/>
        <w:rPr>
          <w:color w:val="000000" w:themeColor="text1"/>
          <w14:textFill>
            <w14:solidFill>
              <w14:schemeClr w14:val="tx1"/>
            </w14:solidFill>
          </w14:textFill>
        </w:rPr>
      </w:pPr>
    </w:p>
    <w:tbl>
      <w:tblPr>
        <w:tblStyle w:val="13"/>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9"/>
        <w:gridCol w:w="3253"/>
        <w:gridCol w:w="1529"/>
        <w:gridCol w:w="36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99" w:type="dxa"/>
            <w:vAlign w:val="top"/>
          </w:tcPr>
          <w:p>
            <w:pPr>
              <w:spacing w:line="258" w:lineRule="auto"/>
              <w:rPr>
                <w:rFonts w:ascii="Arial"/>
                <w:color w:val="000000" w:themeColor="text1"/>
                <w:sz w:val="21"/>
                <w14:textFill>
                  <w14:solidFill>
                    <w14:schemeClr w14:val="tx1"/>
                  </w14:solidFill>
                </w14:textFill>
              </w:rPr>
            </w:pPr>
          </w:p>
          <w:p>
            <w:pPr>
              <w:spacing w:before="75" w:line="230" w:lineRule="auto"/>
              <w:ind w:left="16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序</w:t>
            </w:r>
            <w:r>
              <w:rPr>
                <w:rFonts w:ascii="宋体" w:hAnsi="宋体" w:eastAsia="宋体" w:cs="宋体"/>
                <w:color w:val="000000" w:themeColor="text1"/>
                <w:spacing w:val="5"/>
                <w:sz w:val="23"/>
                <w:szCs w:val="23"/>
                <w14:textFill>
                  <w14:solidFill>
                    <w14:schemeClr w14:val="tx1"/>
                  </w14:solidFill>
                </w14:textFill>
              </w:rPr>
              <w:t>号</w:t>
            </w:r>
          </w:p>
        </w:tc>
        <w:tc>
          <w:tcPr>
            <w:tcW w:w="3253" w:type="dxa"/>
            <w:vAlign w:val="top"/>
          </w:tcPr>
          <w:p>
            <w:pPr>
              <w:spacing w:line="259" w:lineRule="auto"/>
              <w:rPr>
                <w:rFonts w:ascii="Arial"/>
                <w:color w:val="000000" w:themeColor="text1"/>
                <w:sz w:val="21"/>
                <w14:textFill>
                  <w14:solidFill>
                    <w14:schemeClr w14:val="tx1"/>
                  </w14:solidFill>
                </w14:textFill>
              </w:rPr>
            </w:pPr>
          </w:p>
          <w:p>
            <w:pPr>
              <w:spacing w:before="75" w:line="228" w:lineRule="auto"/>
              <w:ind w:left="115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事</w:t>
            </w:r>
            <w:r>
              <w:rPr>
                <w:rFonts w:ascii="宋体" w:hAnsi="宋体" w:eastAsia="宋体" w:cs="宋体"/>
                <w:color w:val="000000" w:themeColor="text1"/>
                <w:spacing w:val="5"/>
                <w:sz w:val="23"/>
                <w:szCs w:val="23"/>
                <w14:textFill>
                  <w14:solidFill>
                    <w14:schemeClr w14:val="tx1"/>
                  </w14:solidFill>
                </w14:textFill>
              </w:rPr>
              <w:t xml:space="preserve">    项</w:t>
            </w:r>
          </w:p>
        </w:tc>
        <w:tc>
          <w:tcPr>
            <w:tcW w:w="1529" w:type="dxa"/>
            <w:vAlign w:val="top"/>
          </w:tcPr>
          <w:p>
            <w:pPr>
              <w:spacing w:line="259" w:lineRule="auto"/>
              <w:rPr>
                <w:rFonts w:ascii="Arial"/>
                <w:color w:val="000000" w:themeColor="text1"/>
                <w:sz w:val="21"/>
                <w14:textFill>
                  <w14:solidFill>
                    <w14:schemeClr w14:val="tx1"/>
                  </w14:solidFill>
                </w14:textFill>
              </w:rPr>
            </w:pPr>
          </w:p>
          <w:p>
            <w:pPr>
              <w:spacing w:before="75" w:line="227" w:lineRule="auto"/>
              <w:ind w:left="17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供应商自报</w:t>
            </w:r>
          </w:p>
        </w:tc>
        <w:tc>
          <w:tcPr>
            <w:tcW w:w="3663" w:type="dxa"/>
            <w:vAlign w:val="top"/>
          </w:tcPr>
          <w:p>
            <w:pPr>
              <w:spacing w:line="259" w:lineRule="auto"/>
              <w:rPr>
                <w:rFonts w:ascii="Arial"/>
                <w:color w:val="000000" w:themeColor="text1"/>
                <w:sz w:val="21"/>
                <w14:textFill>
                  <w14:solidFill>
                    <w14:schemeClr w14:val="tx1"/>
                  </w14:solidFill>
                </w14:textFill>
              </w:rPr>
            </w:pPr>
          </w:p>
          <w:p>
            <w:pPr>
              <w:spacing w:before="75" w:line="229" w:lineRule="auto"/>
              <w:ind w:left="141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要   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99" w:type="dxa"/>
            <w:vAlign w:val="top"/>
          </w:tcPr>
          <w:p>
            <w:pPr>
              <w:spacing w:line="249" w:lineRule="auto"/>
              <w:rPr>
                <w:rFonts w:ascii="Arial"/>
                <w:color w:val="000000" w:themeColor="text1"/>
                <w:sz w:val="21"/>
                <w14:textFill>
                  <w14:solidFill>
                    <w14:schemeClr w14:val="tx1"/>
                  </w14:solidFill>
                </w14:textFill>
              </w:rPr>
            </w:pPr>
          </w:p>
          <w:p>
            <w:pPr>
              <w:spacing w:before="74" w:line="192" w:lineRule="auto"/>
              <w:ind w:left="36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1</w:t>
            </w:r>
          </w:p>
        </w:tc>
        <w:tc>
          <w:tcPr>
            <w:tcW w:w="3253" w:type="dxa"/>
            <w:vAlign w:val="top"/>
          </w:tcPr>
          <w:p>
            <w:pPr>
              <w:spacing w:before="287" w:line="229" w:lineRule="auto"/>
              <w:ind w:left="103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磋</w:t>
            </w:r>
            <w:r>
              <w:rPr>
                <w:rFonts w:ascii="宋体" w:hAnsi="宋体" w:eastAsia="宋体" w:cs="宋体"/>
                <w:color w:val="000000" w:themeColor="text1"/>
                <w:spacing w:val="8"/>
                <w:sz w:val="23"/>
                <w:szCs w:val="23"/>
                <w14:textFill>
                  <w14:solidFill>
                    <w14:schemeClr w14:val="tx1"/>
                  </w14:solidFill>
                </w14:textFill>
              </w:rPr>
              <w:t>商保证金</w:t>
            </w:r>
          </w:p>
        </w:tc>
        <w:tc>
          <w:tcPr>
            <w:tcW w:w="1529" w:type="dxa"/>
            <w:vAlign w:val="top"/>
          </w:tcPr>
          <w:p>
            <w:pPr>
              <w:spacing w:before="288"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88" w:line="227" w:lineRule="auto"/>
              <w:ind w:left="75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4"/>
                <w:sz w:val="23"/>
                <w:szCs w:val="23"/>
                <w14:textFill>
                  <w14:solidFill>
                    <w14:schemeClr w14:val="tx1"/>
                  </w14:solidFill>
                </w14:textFill>
              </w:rPr>
              <w:t>人</w:t>
            </w:r>
            <w:r>
              <w:rPr>
                <w:rFonts w:ascii="宋体" w:hAnsi="宋体" w:eastAsia="宋体" w:cs="宋体"/>
                <w:color w:val="000000" w:themeColor="text1"/>
                <w:spacing w:val="8"/>
                <w:sz w:val="23"/>
                <w:szCs w:val="23"/>
                <w14:textFill>
                  <w14:solidFill>
                    <w14:schemeClr w14:val="tx1"/>
                  </w14:solidFill>
                </w14:textFill>
              </w:rPr>
              <w:t>民币</w:t>
            </w:r>
            <w:r>
              <w:rPr>
                <w:rFonts w:hint="eastAsia" w:ascii="宋体" w:hAnsi="宋体" w:eastAsia="宋体" w:cs="宋体"/>
                <w:color w:val="000000" w:themeColor="text1"/>
                <w:spacing w:val="8"/>
                <w:sz w:val="23"/>
                <w:szCs w:val="23"/>
                <w:lang w:val="en-US" w:eastAsia="zh-CN"/>
                <w14:textFill>
                  <w14:solidFill>
                    <w14:schemeClr w14:val="tx1"/>
                  </w14:solidFill>
                </w14:textFill>
              </w:rPr>
              <w:t>壹万</w:t>
            </w:r>
            <w:r>
              <w:rPr>
                <w:rFonts w:ascii="宋体" w:hAnsi="宋体" w:eastAsia="宋体" w:cs="宋体"/>
                <w:color w:val="000000" w:themeColor="text1"/>
                <w:spacing w:val="8"/>
                <w:sz w:val="23"/>
                <w:szCs w:val="23"/>
                <w14:textFill>
                  <w14:solidFill>
                    <w14:schemeClr w14:val="tx1"/>
                  </w14:solidFill>
                </w14:textFill>
              </w:rPr>
              <w:t>元整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99" w:type="dxa"/>
            <w:vAlign w:val="top"/>
          </w:tcPr>
          <w:p>
            <w:pPr>
              <w:spacing w:line="249" w:lineRule="auto"/>
              <w:rPr>
                <w:rFonts w:ascii="Arial"/>
                <w:color w:val="000000" w:themeColor="text1"/>
                <w:sz w:val="21"/>
                <w14:textFill>
                  <w14:solidFill>
                    <w14:schemeClr w14:val="tx1"/>
                  </w14:solidFill>
                </w14:textFill>
              </w:rPr>
            </w:pPr>
          </w:p>
          <w:p>
            <w:pPr>
              <w:spacing w:before="74" w:line="192" w:lineRule="auto"/>
              <w:ind w:left="34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2</w:t>
            </w:r>
          </w:p>
        </w:tc>
        <w:tc>
          <w:tcPr>
            <w:tcW w:w="3253" w:type="dxa"/>
            <w:vAlign w:val="top"/>
          </w:tcPr>
          <w:p>
            <w:pPr>
              <w:spacing w:before="62" w:line="247" w:lineRule="auto"/>
              <w:ind w:left="792" w:right="106" w:hanging="67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发</w:t>
            </w:r>
            <w:r>
              <w:rPr>
                <w:rFonts w:ascii="宋体" w:hAnsi="宋体" w:eastAsia="宋体" w:cs="宋体"/>
                <w:color w:val="000000" w:themeColor="text1"/>
                <w:spacing w:val="11"/>
                <w:sz w:val="23"/>
                <w:szCs w:val="23"/>
                <w14:textFill>
                  <w14:solidFill>
                    <w14:schemeClr w14:val="tx1"/>
                  </w14:solidFill>
                </w14:textFill>
              </w:rPr>
              <w:t>出开工令期限(从签订合同</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7"/>
                <w:sz w:val="23"/>
                <w:szCs w:val="23"/>
                <w14:textFill>
                  <w14:solidFill>
                    <w14:schemeClr w14:val="tx1"/>
                  </w14:solidFill>
                </w14:textFill>
              </w:rPr>
              <w:t>协议之日算起)</w:t>
            </w:r>
          </w:p>
        </w:tc>
        <w:tc>
          <w:tcPr>
            <w:tcW w:w="1529" w:type="dxa"/>
            <w:vAlign w:val="top"/>
          </w:tcPr>
          <w:p>
            <w:pPr>
              <w:spacing w:before="288"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88" w:line="228" w:lineRule="auto"/>
              <w:ind w:left="151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3</w:t>
            </w:r>
            <w:r>
              <w:rPr>
                <w:rFonts w:ascii="宋体" w:hAnsi="宋体" w:eastAsia="宋体" w:cs="宋体"/>
                <w:color w:val="000000" w:themeColor="text1"/>
                <w:spacing w:val="-11"/>
                <w:sz w:val="23"/>
                <w:szCs w:val="23"/>
                <w14:textFill>
                  <w14:solidFill>
                    <w14:schemeClr w14:val="tx1"/>
                  </w14:solidFill>
                </w14:textFill>
              </w:rPr>
              <w:t xml:space="preserve"> 天内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99" w:type="dxa"/>
            <w:vAlign w:val="top"/>
          </w:tcPr>
          <w:p>
            <w:pPr>
              <w:spacing w:line="250" w:lineRule="auto"/>
              <w:rPr>
                <w:rFonts w:ascii="Arial"/>
                <w:color w:val="000000" w:themeColor="text1"/>
                <w:sz w:val="21"/>
                <w14:textFill>
                  <w14:solidFill>
                    <w14:schemeClr w14:val="tx1"/>
                  </w14:solidFill>
                </w14:textFill>
              </w:rPr>
            </w:pPr>
          </w:p>
          <w:p>
            <w:pPr>
              <w:spacing w:before="75" w:line="190" w:lineRule="auto"/>
              <w:ind w:left="35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3</w:t>
            </w:r>
          </w:p>
        </w:tc>
        <w:tc>
          <w:tcPr>
            <w:tcW w:w="3253" w:type="dxa"/>
            <w:vAlign w:val="top"/>
          </w:tcPr>
          <w:p>
            <w:pPr>
              <w:spacing w:before="288" w:line="229" w:lineRule="auto"/>
              <w:ind w:left="91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同履行期限</w:t>
            </w:r>
          </w:p>
        </w:tc>
        <w:tc>
          <w:tcPr>
            <w:tcW w:w="1529" w:type="dxa"/>
            <w:vAlign w:val="top"/>
          </w:tcPr>
          <w:p>
            <w:pPr>
              <w:spacing w:before="289"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88" w:line="229" w:lineRule="auto"/>
              <w:ind w:left="73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2"/>
                <w:sz w:val="23"/>
                <w:szCs w:val="23"/>
                <w14:textFill>
                  <w14:solidFill>
                    <w14:schemeClr w14:val="tx1"/>
                  </w14:solidFill>
                </w14:textFill>
              </w:rPr>
              <w:t>总</w:t>
            </w:r>
            <w:r>
              <w:rPr>
                <w:rFonts w:ascii="宋体" w:hAnsi="宋体" w:eastAsia="宋体" w:cs="宋体"/>
                <w:color w:val="000000" w:themeColor="text1"/>
                <w:spacing w:val="1"/>
                <w:sz w:val="23"/>
                <w:szCs w:val="23"/>
                <w14:textFill>
                  <w14:solidFill>
                    <w14:schemeClr w14:val="tx1"/>
                  </w14:solidFill>
                </w14:textFill>
              </w:rPr>
              <w:t>工期：</w:t>
            </w:r>
            <w:r>
              <w:rPr>
                <w:rFonts w:hint="eastAsia" w:ascii="宋体" w:hAnsi="宋体" w:eastAsia="宋体" w:cs="宋体"/>
                <w:color w:val="000000" w:themeColor="text1"/>
                <w:spacing w:val="1"/>
                <w:sz w:val="23"/>
                <w:szCs w:val="23"/>
                <w:lang w:val="en-US" w:eastAsia="zh-CN"/>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99" w:type="dxa"/>
            <w:vAlign w:val="top"/>
          </w:tcPr>
          <w:p>
            <w:pPr>
              <w:spacing w:line="250" w:lineRule="auto"/>
              <w:rPr>
                <w:rFonts w:ascii="Arial"/>
                <w:color w:val="000000" w:themeColor="text1"/>
                <w:sz w:val="21"/>
                <w14:textFill>
                  <w14:solidFill>
                    <w14:schemeClr w14:val="tx1"/>
                  </w14:solidFill>
                </w14:textFill>
              </w:rPr>
            </w:pPr>
          </w:p>
          <w:p>
            <w:pPr>
              <w:spacing w:before="74" w:line="192" w:lineRule="auto"/>
              <w:ind w:left="3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4</w:t>
            </w:r>
          </w:p>
        </w:tc>
        <w:tc>
          <w:tcPr>
            <w:tcW w:w="3253" w:type="dxa"/>
            <w:vAlign w:val="top"/>
          </w:tcPr>
          <w:p>
            <w:pPr>
              <w:spacing w:before="289" w:line="228" w:lineRule="auto"/>
              <w:ind w:left="55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延误工期损失赔偿</w:t>
            </w:r>
            <w:r>
              <w:rPr>
                <w:rFonts w:ascii="宋体" w:hAnsi="宋体" w:eastAsia="宋体" w:cs="宋体"/>
                <w:color w:val="000000" w:themeColor="text1"/>
                <w:spacing w:val="7"/>
                <w:sz w:val="23"/>
                <w:szCs w:val="23"/>
                <w14:textFill>
                  <w14:solidFill>
                    <w14:schemeClr w14:val="tx1"/>
                  </w14:solidFill>
                </w14:textFill>
              </w:rPr>
              <w:t>金</w:t>
            </w:r>
          </w:p>
        </w:tc>
        <w:tc>
          <w:tcPr>
            <w:tcW w:w="1529" w:type="dxa"/>
            <w:vAlign w:val="top"/>
          </w:tcPr>
          <w:p>
            <w:pPr>
              <w:spacing w:before="289"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88" w:line="227" w:lineRule="auto"/>
              <w:ind w:left="380" w:firstLine="1736" w:firstLineChars="70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 xml:space="preserve"> 元/天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99" w:type="dxa"/>
            <w:vAlign w:val="top"/>
          </w:tcPr>
          <w:p>
            <w:pPr>
              <w:spacing w:line="253" w:lineRule="auto"/>
              <w:rPr>
                <w:rFonts w:ascii="Arial"/>
                <w:color w:val="000000" w:themeColor="text1"/>
                <w:sz w:val="21"/>
                <w14:textFill>
                  <w14:solidFill>
                    <w14:schemeClr w14:val="tx1"/>
                  </w14:solidFill>
                </w14:textFill>
              </w:rPr>
            </w:pPr>
          </w:p>
          <w:p>
            <w:pPr>
              <w:spacing w:before="74" w:line="189" w:lineRule="auto"/>
              <w:ind w:left="35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5</w:t>
            </w:r>
          </w:p>
        </w:tc>
        <w:tc>
          <w:tcPr>
            <w:tcW w:w="3253" w:type="dxa"/>
            <w:vAlign w:val="top"/>
          </w:tcPr>
          <w:p>
            <w:pPr>
              <w:spacing w:before="289" w:line="227" w:lineRule="auto"/>
              <w:ind w:left="31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延误工期损失赔偿金限额</w:t>
            </w:r>
          </w:p>
        </w:tc>
        <w:tc>
          <w:tcPr>
            <w:tcW w:w="1529" w:type="dxa"/>
            <w:vAlign w:val="top"/>
          </w:tcPr>
          <w:p>
            <w:pPr>
              <w:spacing w:before="290"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89" w:line="227" w:lineRule="auto"/>
              <w:ind w:left="102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合</w:t>
            </w:r>
            <w:r>
              <w:rPr>
                <w:rFonts w:ascii="宋体" w:hAnsi="宋体" w:eastAsia="宋体" w:cs="宋体"/>
                <w:color w:val="000000" w:themeColor="text1"/>
                <w:sz w:val="23"/>
                <w:szCs w:val="23"/>
                <w14:textFill>
                  <w14:solidFill>
                    <w14:schemeClr w14:val="tx1"/>
                  </w14:solidFill>
                </w14:textFill>
              </w:rPr>
              <w:t xml:space="preserve">同价格的 </w:t>
            </w:r>
            <w:r>
              <w:rPr>
                <w:rFonts w:hint="eastAsia" w:ascii="宋体" w:hAnsi="宋体" w:eastAsia="宋体" w:cs="宋体"/>
                <w:color w:val="000000" w:themeColor="text1"/>
                <w:sz w:val="23"/>
                <w:szCs w:val="23"/>
                <w:lang w:val="en-US" w:eastAsia="zh-CN"/>
                <w14:textFill>
                  <w14:solidFill>
                    <w14:schemeClr w14:val="tx1"/>
                  </w14:solidFill>
                </w14:textFill>
              </w:rPr>
              <w:t xml:space="preserve">  /  </w:t>
            </w:r>
            <w:r>
              <w:rPr>
                <w:rFonts w:ascii="宋体" w:hAnsi="宋体" w:eastAsia="宋体" w:cs="宋体"/>
                <w:color w:val="000000" w:themeColor="text1"/>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rPr>
        <w:tc>
          <w:tcPr>
            <w:tcW w:w="799" w:type="dxa"/>
            <w:vAlign w:val="top"/>
          </w:tcPr>
          <w:p>
            <w:pPr>
              <w:spacing w:line="252" w:lineRule="auto"/>
              <w:rPr>
                <w:rFonts w:ascii="Arial"/>
                <w:color w:val="000000" w:themeColor="text1"/>
                <w:sz w:val="21"/>
                <w14:textFill>
                  <w14:solidFill>
                    <w14:schemeClr w14:val="tx1"/>
                  </w14:solidFill>
                </w14:textFill>
              </w:rPr>
            </w:pPr>
          </w:p>
          <w:p>
            <w:pPr>
              <w:spacing w:before="75" w:line="190" w:lineRule="auto"/>
              <w:ind w:left="34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6</w:t>
            </w:r>
          </w:p>
        </w:tc>
        <w:tc>
          <w:tcPr>
            <w:tcW w:w="3253" w:type="dxa"/>
            <w:vAlign w:val="top"/>
          </w:tcPr>
          <w:p>
            <w:pPr>
              <w:spacing w:before="291" w:line="228" w:lineRule="auto"/>
              <w:ind w:left="127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保</w:t>
            </w:r>
            <w:r>
              <w:rPr>
                <w:rFonts w:ascii="宋体" w:hAnsi="宋体" w:eastAsia="宋体" w:cs="宋体"/>
                <w:color w:val="000000" w:themeColor="text1"/>
                <w:spacing w:val="6"/>
                <w:sz w:val="23"/>
                <w:szCs w:val="23"/>
                <w14:textFill>
                  <w14:solidFill>
                    <w14:schemeClr w14:val="tx1"/>
                  </w14:solidFill>
                </w14:textFill>
              </w:rPr>
              <w:t>修期</w:t>
            </w:r>
          </w:p>
        </w:tc>
        <w:tc>
          <w:tcPr>
            <w:tcW w:w="1529" w:type="dxa"/>
            <w:vAlign w:val="top"/>
          </w:tcPr>
          <w:p>
            <w:pPr>
              <w:spacing w:before="291"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91" w:line="227" w:lineRule="auto"/>
              <w:ind w:left="51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按国家相关规定为</w:t>
            </w:r>
            <w:r>
              <w:rPr>
                <w:rFonts w:hint="eastAsia" w:ascii="宋体" w:hAnsi="宋体" w:eastAsia="宋体" w:cs="宋体"/>
                <w:color w:val="000000" w:themeColor="text1"/>
                <w:spacing w:val="8"/>
                <w:sz w:val="23"/>
                <w:szCs w:val="23"/>
                <w:lang w:val="en-US" w:eastAsia="zh-CN"/>
                <w14:textFill>
                  <w14:solidFill>
                    <w14:schemeClr w14:val="tx1"/>
                  </w14:solidFill>
                </w14:textFill>
              </w:rPr>
              <w:t>12个月</w:t>
            </w:r>
            <w:r>
              <w:rPr>
                <w:rFonts w:ascii="宋体" w:hAnsi="宋体" w:eastAsia="宋体" w:cs="宋体"/>
                <w:color w:val="000000" w:themeColor="text1"/>
                <w:spacing w:val="8"/>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99" w:type="dxa"/>
            <w:vAlign w:val="top"/>
          </w:tcPr>
          <w:p>
            <w:pPr>
              <w:spacing w:line="255" w:lineRule="auto"/>
              <w:rPr>
                <w:rFonts w:ascii="Arial"/>
                <w:color w:val="000000" w:themeColor="text1"/>
                <w:sz w:val="21"/>
                <w14:textFill>
                  <w14:solidFill>
                    <w14:schemeClr w14:val="tx1"/>
                  </w14:solidFill>
                </w14:textFill>
              </w:rPr>
            </w:pPr>
          </w:p>
          <w:p>
            <w:pPr>
              <w:spacing w:before="74" w:line="189" w:lineRule="auto"/>
              <w:ind w:left="35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7</w:t>
            </w:r>
          </w:p>
        </w:tc>
        <w:tc>
          <w:tcPr>
            <w:tcW w:w="3253" w:type="dxa"/>
            <w:vAlign w:val="top"/>
          </w:tcPr>
          <w:p>
            <w:pPr>
              <w:spacing w:before="292" w:line="228" w:lineRule="auto"/>
              <w:ind w:left="79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工</w:t>
            </w:r>
            <w:r>
              <w:rPr>
                <w:rFonts w:ascii="宋体" w:hAnsi="宋体" w:eastAsia="宋体" w:cs="宋体"/>
                <w:color w:val="000000" w:themeColor="text1"/>
                <w:spacing w:val="8"/>
                <w:sz w:val="23"/>
                <w:szCs w:val="23"/>
                <w14:textFill>
                  <w14:solidFill>
                    <w14:schemeClr w14:val="tx1"/>
                  </w14:solidFill>
                </w14:textFill>
              </w:rPr>
              <w:t>程款支付办法</w:t>
            </w:r>
          </w:p>
        </w:tc>
        <w:tc>
          <w:tcPr>
            <w:tcW w:w="1529" w:type="dxa"/>
            <w:vAlign w:val="top"/>
          </w:tcPr>
          <w:p>
            <w:pPr>
              <w:spacing w:before="292"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75" w:line="228" w:lineRule="auto"/>
              <w:ind w:left="87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按</w:t>
            </w:r>
            <w:r>
              <w:rPr>
                <w:rFonts w:hint="eastAsia" w:ascii="宋体" w:hAnsi="宋体" w:eastAsia="宋体" w:cs="宋体"/>
                <w:color w:val="000000" w:themeColor="text1"/>
                <w:spacing w:val="7"/>
                <w:sz w:val="23"/>
                <w:szCs w:val="23"/>
                <w:lang w:val="en-US" w:eastAsia="zh-CN"/>
                <w14:textFill>
                  <w14:solidFill>
                    <w14:schemeClr w14:val="tx1"/>
                  </w14:solidFill>
                </w14:textFill>
              </w:rPr>
              <w:t>合同约定</w:t>
            </w:r>
            <w:r>
              <w:rPr>
                <w:rFonts w:ascii="宋体" w:hAnsi="宋体" w:eastAsia="宋体" w:cs="宋体"/>
                <w:color w:val="000000" w:themeColor="text1"/>
                <w:spacing w:val="7"/>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799" w:type="dxa"/>
            <w:vAlign w:val="top"/>
          </w:tcPr>
          <w:p>
            <w:pPr>
              <w:spacing w:line="253" w:lineRule="auto"/>
              <w:rPr>
                <w:rFonts w:ascii="Arial"/>
                <w:color w:val="000000" w:themeColor="text1"/>
                <w:sz w:val="21"/>
                <w14:textFill>
                  <w14:solidFill>
                    <w14:schemeClr w14:val="tx1"/>
                  </w14:solidFill>
                </w14:textFill>
              </w:rPr>
            </w:pPr>
          </w:p>
          <w:p>
            <w:pPr>
              <w:spacing w:before="75" w:line="190" w:lineRule="auto"/>
              <w:ind w:left="34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8</w:t>
            </w:r>
          </w:p>
        </w:tc>
        <w:tc>
          <w:tcPr>
            <w:tcW w:w="3253" w:type="dxa"/>
            <w:vAlign w:val="top"/>
          </w:tcPr>
          <w:p>
            <w:pPr>
              <w:spacing w:before="291" w:line="229" w:lineRule="auto"/>
              <w:ind w:left="127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质</w:t>
            </w:r>
            <w:r>
              <w:rPr>
                <w:rFonts w:ascii="宋体" w:hAnsi="宋体" w:eastAsia="宋体" w:cs="宋体"/>
                <w:color w:val="000000" w:themeColor="text1"/>
                <w:spacing w:val="6"/>
                <w:sz w:val="23"/>
                <w:szCs w:val="23"/>
                <w14:textFill>
                  <w14:solidFill>
                    <w14:schemeClr w14:val="tx1"/>
                  </w14:solidFill>
                </w14:textFill>
              </w:rPr>
              <w:t>保金</w:t>
            </w:r>
          </w:p>
        </w:tc>
        <w:tc>
          <w:tcPr>
            <w:tcW w:w="1529" w:type="dxa"/>
            <w:vAlign w:val="top"/>
          </w:tcPr>
          <w:p>
            <w:pPr>
              <w:spacing w:before="292"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92" w:line="233" w:lineRule="auto"/>
              <w:ind w:left="177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99" w:type="dxa"/>
            <w:vAlign w:val="top"/>
          </w:tcPr>
          <w:p>
            <w:pPr>
              <w:spacing w:line="253" w:lineRule="auto"/>
              <w:rPr>
                <w:rFonts w:ascii="Arial"/>
                <w:color w:val="000000" w:themeColor="text1"/>
                <w:sz w:val="21"/>
                <w14:textFill>
                  <w14:solidFill>
                    <w14:schemeClr w14:val="tx1"/>
                  </w14:solidFill>
                </w14:textFill>
              </w:rPr>
            </w:pPr>
          </w:p>
          <w:p>
            <w:pPr>
              <w:spacing w:before="75" w:line="190" w:lineRule="auto"/>
              <w:ind w:left="34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9</w:t>
            </w:r>
          </w:p>
        </w:tc>
        <w:tc>
          <w:tcPr>
            <w:tcW w:w="3253" w:type="dxa"/>
            <w:vAlign w:val="top"/>
          </w:tcPr>
          <w:p>
            <w:pPr>
              <w:spacing w:before="292" w:line="228" w:lineRule="auto"/>
              <w:ind w:left="1033"/>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开工预付</w:t>
            </w:r>
            <w:r>
              <w:rPr>
                <w:rFonts w:ascii="宋体" w:hAnsi="宋体" w:eastAsia="宋体" w:cs="宋体"/>
                <w:color w:val="000000" w:themeColor="text1"/>
                <w:spacing w:val="7"/>
                <w:sz w:val="23"/>
                <w:szCs w:val="23"/>
                <w14:textFill>
                  <w14:solidFill>
                    <w14:schemeClr w14:val="tx1"/>
                  </w14:solidFill>
                </w14:textFill>
              </w:rPr>
              <w:t>款</w:t>
            </w:r>
          </w:p>
        </w:tc>
        <w:tc>
          <w:tcPr>
            <w:tcW w:w="1529" w:type="dxa"/>
            <w:vAlign w:val="top"/>
          </w:tcPr>
          <w:p>
            <w:pPr>
              <w:spacing w:before="292" w:line="230" w:lineRule="auto"/>
              <w:ind w:left="54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
                <w:sz w:val="23"/>
                <w:szCs w:val="23"/>
                <w14:textFill>
                  <w14:solidFill>
                    <w14:schemeClr w14:val="tx1"/>
                  </w14:solidFill>
                </w14:textFill>
              </w:rPr>
              <w:t>响应</w:t>
            </w:r>
          </w:p>
        </w:tc>
        <w:tc>
          <w:tcPr>
            <w:tcW w:w="3663" w:type="dxa"/>
            <w:vAlign w:val="top"/>
          </w:tcPr>
          <w:p>
            <w:pPr>
              <w:spacing w:before="291" w:line="229" w:lineRule="auto"/>
              <w:ind w:left="171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无</w:t>
            </w:r>
          </w:p>
        </w:tc>
      </w:tr>
    </w:tbl>
    <w:p>
      <w:pPr>
        <w:spacing w:line="300" w:lineRule="auto"/>
        <w:rPr>
          <w:rFonts w:ascii="Arial"/>
          <w:color w:val="000000" w:themeColor="text1"/>
          <w:sz w:val="21"/>
          <w14:textFill>
            <w14:solidFill>
              <w14:schemeClr w14:val="tx1"/>
            </w14:solidFill>
          </w14:textFill>
        </w:rPr>
      </w:pPr>
    </w:p>
    <w:p>
      <w:pPr>
        <w:spacing w:line="300" w:lineRule="auto"/>
        <w:rPr>
          <w:rFonts w:ascii="Arial"/>
          <w:color w:val="000000" w:themeColor="text1"/>
          <w:sz w:val="21"/>
          <w14:textFill>
            <w14:solidFill>
              <w14:schemeClr w14:val="tx1"/>
            </w14:solidFill>
          </w14:textFill>
        </w:rPr>
      </w:pPr>
    </w:p>
    <w:p>
      <w:pPr>
        <w:spacing w:before="75" w:line="227" w:lineRule="auto"/>
        <w:ind w:left="261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供</w:t>
      </w:r>
      <w:r>
        <w:rPr>
          <w:rFonts w:ascii="宋体" w:hAnsi="宋体" w:eastAsia="宋体" w:cs="宋体"/>
          <w:color w:val="000000" w:themeColor="text1"/>
          <w:spacing w:val="7"/>
          <w:sz w:val="23"/>
          <w:szCs w:val="23"/>
          <w14:textFill>
            <w14:solidFill>
              <w14:schemeClr w14:val="tx1"/>
            </w14:solidFill>
          </w14:textFill>
        </w:rPr>
        <w:t>应商：</w:t>
      </w:r>
      <w:r>
        <w:rPr>
          <w:rFonts w:ascii="宋体" w:hAnsi="宋体" w:eastAsia="宋体" w:cs="宋体"/>
          <w:color w:val="000000" w:themeColor="text1"/>
          <w:spacing w:val="7"/>
          <w:sz w:val="23"/>
          <w:szCs w:val="23"/>
          <w:u w:val="single" w:color="auto"/>
          <w14:textFill>
            <w14:solidFill>
              <w14:schemeClr w14:val="tx1"/>
            </w14:solidFill>
          </w14:textFill>
        </w:rPr>
        <w:t xml:space="preserve">   </w:t>
      </w:r>
      <w:r>
        <w:rPr>
          <w:rFonts w:hint="eastAsia" w:ascii="宋体" w:hAnsi="宋体" w:eastAsia="宋体" w:cs="宋体"/>
          <w:color w:val="000000" w:themeColor="text1"/>
          <w:spacing w:val="7"/>
          <w:sz w:val="23"/>
          <w:szCs w:val="23"/>
          <w:u w:val="single" w:color="auto"/>
          <w:lang w:val="en-US" w:eastAsia="zh-CN"/>
          <w14:textFill>
            <w14:solidFill>
              <w14:schemeClr w14:val="tx1"/>
            </w14:solidFill>
          </w14:textFill>
        </w:rPr>
        <w:t xml:space="preserve">       </w:t>
      </w:r>
      <w:r>
        <w:rPr>
          <w:rFonts w:ascii="宋体" w:hAnsi="宋体" w:eastAsia="宋体" w:cs="宋体"/>
          <w:color w:val="000000" w:themeColor="text1"/>
          <w:spacing w:val="7"/>
          <w:sz w:val="23"/>
          <w:szCs w:val="23"/>
          <w:u w:val="single" w:color="auto"/>
          <w14:textFill>
            <w14:solidFill>
              <w14:schemeClr w14:val="tx1"/>
            </w14:solidFill>
          </w14:textFill>
        </w:rPr>
        <w:t>盖章</w:t>
      </w:r>
      <w:r>
        <w:rPr>
          <w:rFonts w:ascii="宋体" w:hAnsi="宋体" w:eastAsia="宋体" w:cs="宋体"/>
          <w:color w:val="000000" w:themeColor="text1"/>
          <w:sz w:val="23"/>
          <w:szCs w:val="23"/>
          <w:u w:val="single" w:color="auto"/>
          <w14:textFill>
            <w14:solidFill>
              <w14:schemeClr w14:val="tx1"/>
            </w14:solidFill>
          </w14:textFill>
        </w:rPr>
        <w:t xml:space="preserve">  </w:t>
      </w:r>
      <w:r>
        <w:rPr>
          <w:rFonts w:hint="eastAsia" w:ascii="宋体" w:hAnsi="宋体" w:eastAsia="宋体" w:cs="宋体"/>
          <w:color w:val="000000" w:themeColor="text1"/>
          <w:sz w:val="23"/>
          <w:szCs w:val="23"/>
          <w:u w:val="single" w:color="auto"/>
          <w:lang w:val="en-US" w:eastAsia="zh-CN"/>
          <w14:textFill>
            <w14:solidFill>
              <w14:schemeClr w14:val="tx1"/>
            </w14:solidFill>
          </w14:textFill>
        </w:rPr>
        <w:t xml:space="preserve">     </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184" w:line="225" w:lineRule="auto"/>
        <w:ind w:left="261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法定代表人或委托代理人：</w:t>
      </w:r>
      <w:r>
        <w:rPr>
          <w:rFonts w:ascii="宋体" w:hAnsi="宋体" w:eastAsia="宋体" w:cs="宋体"/>
          <w:color w:val="000000" w:themeColor="text1"/>
          <w:spacing w:val="7"/>
          <w:sz w:val="23"/>
          <w:szCs w:val="23"/>
          <w:u w:val="single" w:color="auto"/>
          <w14:textFill>
            <w14:solidFill>
              <w14:schemeClr w14:val="tx1"/>
            </w14:solidFill>
          </w14:textFill>
        </w:rPr>
        <w:t xml:space="preserve">      (签字</w:t>
      </w:r>
      <w:r>
        <w:rPr>
          <w:rFonts w:ascii="宋体" w:hAnsi="宋体" w:eastAsia="宋体" w:cs="宋体"/>
          <w:color w:val="000000" w:themeColor="text1"/>
          <w:spacing w:val="6"/>
          <w:sz w:val="23"/>
          <w:szCs w:val="23"/>
          <w:u w:val="single" w:color="auto"/>
          <w14:textFill>
            <w14:solidFill>
              <w14:schemeClr w14:val="tx1"/>
            </w14:solidFill>
          </w14:textFill>
        </w:rPr>
        <w:t>)</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before="186" w:line="228" w:lineRule="auto"/>
        <w:ind w:left="265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日</w:t>
      </w:r>
      <w:r>
        <w:rPr>
          <w:rFonts w:ascii="宋体" w:hAnsi="宋体" w:eastAsia="宋体" w:cs="宋体"/>
          <w:color w:val="000000" w:themeColor="text1"/>
          <w:spacing w:val="-4"/>
          <w:sz w:val="23"/>
          <w:szCs w:val="23"/>
          <w14:textFill>
            <w14:solidFill>
              <w14:schemeClr w14:val="tx1"/>
            </w14:solidFill>
          </w14:textFill>
        </w:rPr>
        <w:t xml:space="preserve"> </w:t>
      </w:r>
      <w:r>
        <w:rPr>
          <w:rFonts w:ascii="宋体" w:hAnsi="宋体" w:eastAsia="宋体" w:cs="宋体"/>
          <w:color w:val="000000" w:themeColor="text1"/>
          <w:spacing w:val="-3"/>
          <w:sz w:val="23"/>
          <w:szCs w:val="23"/>
          <w14:textFill>
            <w14:solidFill>
              <w14:schemeClr w14:val="tx1"/>
            </w14:solidFill>
          </w14:textFill>
        </w:rPr>
        <w:t xml:space="preserve"> 期：            年   月    日</w:t>
      </w:r>
    </w:p>
    <w:p>
      <w:pPr>
        <w:rPr>
          <w:color w:val="000000" w:themeColor="text1"/>
          <w14:textFill>
            <w14:solidFill>
              <w14:schemeClr w14:val="tx1"/>
            </w14:solidFill>
          </w14:textFill>
        </w:rPr>
        <w:sectPr>
          <w:footerReference r:id="rId31" w:type="default"/>
          <w:pgSz w:w="11907" w:h="16840"/>
          <w:pgMar w:top="1424" w:right="1568" w:bottom="1069" w:left="1089" w:header="0" w:footer="909" w:gutter="0"/>
          <w:pgNumType w:fmt="decimal"/>
          <w:cols w:space="720" w:num="1"/>
        </w:sectPr>
      </w:pPr>
    </w:p>
    <w:p>
      <w:pPr>
        <w:spacing w:before="63" w:line="225" w:lineRule="auto"/>
        <w:ind w:left="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5"/>
          <w:sz w:val="31"/>
          <w:szCs w:val="31"/>
          <w14:textFill>
            <w14:solidFill>
              <w14:schemeClr w14:val="tx1"/>
            </w14:solidFill>
          </w14:textFill>
        </w:rPr>
        <w:t>格</w:t>
      </w:r>
      <w:r>
        <w:rPr>
          <w:rFonts w:ascii="宋体" w:hAnsi="宋体" w:eastAsia="宋体" w:cs="宋体"/>
          <w:color w:val="000000" w:themeColor="text1"/>
          <w:spacing w:val="-14"/>
          <w:sz w:val="31"/>
          <w:szCs w:val="31"/>
          <w14:textFill>
            <w14:solidFill>
              <w14:schemeClr w14:val="tx1"/>
            </w14:solidFill>
          </w14:textFill>
        </w:rPr>
        <w:t>式 4</w:t>
      </w:r>
    </w:p>
    <w:p>
      <w:pPr>
        <w:spacing w:line="257" w:lineRule="auto"/>
        <w:rPr>
          <w:rFonts w:ascii="Arial"/>
          <w:color w:val="000000" w:themeColor="text1"/>
          <w:sz w:val="21"/>
          <w14:textFill>
            <w14:solidFill>
              <w14:schemeClr w14:val="tx1"/>
            </w14:solidFill>
          </w14:textFill>
        </w:rPr>
      </w:pPr>
    </w:p>
    <w:p>
      <w:pPr>
        <w:spacing w:before="100" w:line="224" w:lineRule="auto"/>
        <w:ind w:left="3753"/>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9"/>
          <w:sz w:val="31"/>
          <w:szCs w:val="31"/>
          <w14:textOutline w14:w="5793" w14:cap="sq" w14:cmpd="sng">
            <w14:solidFill>
              <w14:srgbClr w14:val="000000"/>
            </w14:solidFill>
            <w14:prstDash w14:val="solid"/>
            <w14:bevel/>
          </w14:textOutline>
          <w14:textFill>
            <w14:solidFill>
              <w14:schemeClr w14:val="tx1"/>
            </w14:solidFill>
          </w14:textFill>
        </w:rPr>
        <w:t>法人代表授权</w:t>
      </w:r>
      <w:r>
        <w:rPr>
          <w:rFonts w:ascii="宋体" w:hAnsi="宋体" w:eastAsia="宋体" w:cs="宋体"/>
          <w:color w:val="000000" w:themeColor="text1"/>
          <w:spacing w:val="8"/>
          <w:sz w:val="31"/>
          <w:szCs w:val="31"/>
          <w14:textOutline w14:w="5793" w14:cap="sq" w14:cmpd="sng">
            <w14:solidFill>
              <w14:srgbClr w14:val="000000"/>
            </w14:solidFill>
            <w14:prstDash w14:val="solid"/>
            <w14:bevel/>
          </w14:textOutline>
          <w14:textFill>
            <w14:solidFill>
              <w14:schemeClr w14:val="tx1"/>
            </w14:solidFill>
          </w14:textFill>
        </w:rPr>
        <w:t>书</w:t>
      </w:r>
    </w:p>
    <w:p>
      <w:pPr>
        <w:spacing w:line="316" w:lineRule="auto"/>
        <w:rPr>
          <w:rFonts w:ascii="Arial"/>
          <w:color w:val="000000" w:themeColor="text1"/>
          <w:sz w:val="21"/>
          <w14:textFill>
            <w14:solidFill>
              <w14:schemeClr w14:val="tx1"/>
            </w14:solidFill>
          </w14:textFill>
        </w:rPr>
      </w:pPr>
    </w:p>
    <w:p>
      <w:pPr>
        <w:spacing w:before="75" w:line="227"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致</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pacing w:val="6"/>
          <w:sz w:val="23"/>
          <w:szCs w:val="23"/>
          <w:u w:val="single" w:color="auto"/>
          <w14:textFill>
            <w14:solidFill>
              <w14:schemeClr w14:val="tx1"/>
            </w14:solidFill>
          </w14:textFill>
        </w:rPr>
        <w:t xml:space="preserve">  (采购人全称)  </w:t>
      </w:r>
      <w:r>
        <w:rPr>
          <w:rFonts w:ascii="宋体" w:hAnsi="宋体" w:eastAsia="宋体" w:cs="宋体"/>
          <w:color w:val="000000" w:themeColor="text1"/>
          <w:spacing w:val="6"/>
          <w:sz w:val="23"/>
          <w:szCs w:val="23"/>
          <w14:textFill>
            <w14:solidFill>
              <w14:schemeClr w14:val="tx1"/>
            </w14:solidFill>
          </w14:textFill>
        </w:rPr>
        <w:t>：</w:t>
      </w:r>
    </w:p>
    <w:p>
      <w:pPr>
        <w:spacing w:line="352" w:lineRule="auto"/>
        <w:rPr>
          <w:rFonts w:ascii="Arial"/>
          <w:color w:val="000000" w:themeColor="text1"/>
          <w:sz w:val="21"/>
          <w14:textFill>
            <w14:solidFill>
              <w14:schemeClr w14:val="tx1"/>
            </w14:solidFill>
          </w14:textFill>
        </w:rPr>
      </w:pPr>
    </w:p>
    <w:p>
      <w:pPr>
        <w:spacing w:before="74" w:line="227" w:lineRule="auto"/>
        <w:ind w:left="51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本授权书宣告：</w:t>
      </w:r>
      <w:r>
        <w:rPr>
          <w:rFonts w:ascii="宋体" w:hAnsi="宋体" w:eastAsia="宋体" w:cs="宋体"/>
          <w:color w:val="000000" w:themeColor="text1"/>
          <w:spacing w:val="8"/>
          <w:sz w:val="23"/>
          <w:szCs w:val="23"/>
          <w:u w:val="single" w:color="auto"/>
          <w14:textFill>
            <w14:solidFill>
              <w14:schemeClr w14:val="tx1"/>
            </w14:solidFill>
          </w14:textFill>
        </w:rPr>
        <w:t xml:space="preserve"> (供应商名称)    (姓名) </w:t>
      </w:r>
      <w:r>
        <w:rPr>
          <w:rFonts w:ascii="宋体" w:hAnsi="宋体" w:eastAsia="宋体" w:cs="宋体"/>
          <w:color w:val="000000" w:themeColor="text1"/>
          <w:spacing w:val="8"/>
          <w:sz w:val="23"/>
          <w:szCs w:val="23"/>
          <w14:textFill>
            <w14:solidFill>
              <w14:schemeClr w14:val="tx1"/>
            </w14:solidFill>
          </w14:textFill>
        </w:rPr>
        <w:t>合法地代表我单位，授权</w:t>
      </w:r>
      <w:r>
        <w:rPr>
          <w:rFonts w:ascii="宋体" w:hAnsi="宋体" w:eastAsia="宋体" w:cs="宋体"/>
          <w:color w:val="000000" w:themeColor="text1"/>
          <w:spacing w:val="8"/>
          <w:sz w:val="23"/>
          <w:szCs w:val="23"/>
          <w:u w:val="single" w:color="auto"/>
          <w14:textFill>
            <w14:solidFill>
              <w14:schemeClr w14:val="tx1"/>
            </w14:solidFill>
          </w14:textFill>
        </w:rPr>
        <w:t xml:space="preserve"> (供应商) </w:t>
      </w:r>
      <w:r>
        <w:rPr>
          <w:rFonts w:ascii="宋体" w:hAnsi="宋体" w:eastAsia="宋体" w:cs="宋体"/>
          <w:color w:val="000000" w:themeColor="text1"/>
          <w:spacing w:val="8"/>
          <w:sz w:val="23"/>
          <w:szCs w:val="23"/>
          <w14:textFill>
            <w14:solidFill>
              <w14:schemeClr w14:val="tx1"/>
            </w14:solidFill>
          </w14:textFill>
        </w:rPr>
        <w:t xml:space="preserve"> 的</w:t>
      </w:r>
      <w:r>
        <w:rPr>
          <w:rFonts w:ascii="宋体" w:hAnsi="宋体" w:eastAsia="宋体" w:cs="宋体"/>
          <w:color w:val="000000" w:themeColor="text1"/>
          <w:spacing w:val="8"/>
          <w:sz w:val="23"/>
          <w:szCs w:val="23"/>
          <w:u w:val="single" w:color="auto"/>
          <w14:textFill>
            <w14:solidFill>
              <w14:schemeClr w14:val="tx1"/>
            </w14:solidFill>
          </w14:textFill>
        </w:rPr>
        <w:t xml:space="preserve"> </w:t>
      </w:r>
      <w:r>
        <w:rPr>
          <w:rFonts w:ascii="宋体" w:hAnsi="宋体" w:eastAsia="宋体" w:cs="宋体"/>
          <w:color w:val="000000" w:themeColor="text1"/>
          <w:spacing w:val="7"/>
          <w:sz w:val="23"/>
          <w:szCs w:val="23"/>
          <w:u w:val="single" w:color="auto"/>
          <w14:textFill>
            <w14:solidFill>
              <w14:schemeClr w14:val="tx1"/>
            </w14:solidFill>
          </w14:textFill>
        </w:rPr>
        <w:t>(</w:t>
      </w:r>
      <w:r>
        <w:rPr>
          <w:rFonts w:ascii="宋体" w:hAnsi="宋体" w:eastAsia="宋体" w:cs="宋体"/>
          <w:color w:val="000000" w:themeColor="text1"/>
          <w:sz w:val="23"/>
          <w:szCs w:val="23"/>
          <w:u w:val="single" w:color="auto"/>
          <w14:textFill>
            <w14:solidFill>
              <w14:schemeClr w14:val="tx1"/>
            </w14:solidFill>
          </w14:textFill>
        </w:rPr>
        <w:t>姓</w:t>
      </w:r>
    </w:p>
    <w:p>
      <w:pPr>
        <w:spacing w:line="438" w:lineRule="auto"/>
        <w:rPr>
          <w:rFonts w:ascii="Arial"/>
          <w:color w:val="000000" w:themeColor="text1"/>
          <w:sz w:val="21"/>
          <w14:textFill>
            <w14:solidFill>
              <w14:schemeClr w14:val="tx1"/>
            </w14:solidFill>
          </w14:textFill>
        </w:rPr>
      </w:pPr>
    </w:p>
    <w:p>
      <w:pPr>
        <w:spacing w:before="76" w:line="227" w:lineRule="auto"/>
        <w:ind w:left="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u w:val="single" w:color="auto"/>
          <w14:textFill>
            <w14:solidFill>
              <w14:schemeClr w14:val="tx1"/>
            </w14:solidFill>
          </w14:textFill>
        </w:rPr>
        <w:t xml:space="preserve">名) </w:t>
      </w:r>
      <w:r>
        <w:rPr>
          <w:rFonts w:ascii="宋体" w:hAnsi="宋体" w:eastAsia="宋体" w:cs="宋体"/>
          <w:color w:val="000000" w:themeColor="text1"/>
          <w:spacing w:val="9"/>
          <w:sz w:val="23"/>
          <w:szCs w:val="23"/>
          <w14:textFill>
            <w14:solidFill>
              <w14:schemeClr w14:val="tx1"/>
            </w14:solidFill>
          </w14:textFill>
        </w:rPr>
        <w:t xml:space="preserve"> 为我单位代理人，该代理人有权在</w:t>
      </w:r>
      <w:r>
        <w:rPr>
          <w:rFonts w:ascii="宋体" w:hAnsi="宋体" w:eastAsia="宋体" w:cs="宋体"/>
          <w:color w:val="000000" w:themeColor="text1"/>
          <w:spacing w:val="9"/>
          <w:sz w:val="23"/>
          <w:szCs w:val="23"/>
          <w:u w:val="single" w:color="auto"/>
          <w14:textFill>
            <w14:solidFill>
              <w14:schemeClr w14:val="tx1"/>
            </w14:solidFill>
          </w14:textFill>
        </w:rPr>
        <w:t xml:space="preserve">      (项目名称) </w:t>
      </w:r>
      <w:r>
        <w:rPr>
          <w:rFonts w:ascii="宋体" w:hAnsi="宋体" w:eastAsia="宋体" w:cs="宋体"/>
          <w:color w:val="000000" w:themeColor="text1"/>
          <w:spacing w:val="9"/>
          <w:sz w:val="23"/>
          <w:szCs w:val="23"/>
          <w14:textFill>
            <w14:solidFill>
              <w14:schemeClr w14:val="tx1"/>
            </w14:solidFill>
          </w14:textFill>
        </w:rPr>
        <w:t xml:space="preserve"> 的招投活动中，以我单位的名</w:t>
      </w:r>
      <w:r>
        <w:rPr>
          <w:rFonts w:ascii="宋体" w:hAnsi="宋体" w:eastAsia="宋体" w:cs="宋体"/>
          <w:color w:val="000000" w:themeColor="text1"/>
          <w:spacing w:val="2"/>
          <w:sz w:val="23"/>
          <w:szCs w:val="23"/>
          <w14:textFill>
            <w14:solidFill>
              <w14:schemeClr w14:val="tx1"/>
            </w14:solidFill>
          </w14:textFill>
        </w:rPr>
        <w:t>义</w:t>
      </w:r>
    </w:p>
    <w:p>
      <w:pPr>
        <w:spacing w:line="439" w:lineRule="auto"/>
        <w:rPr>
          <w:rFonts w:ascii="Arial"/>
          <w:color w:val="000000" w:themeColor="text1"/>
          <w:sz w:val="21"/>
          <w14:textFill>
            <w14:solidFill>
              <w14:schemeClr w14:val="tx1"/>
            </w14:solidFill>
          </w14:textFill>
        </w:rPr>
      </w:pPr>
    </w:p>
    <w:p>
      <w:pPr>
        <w:spacing w:before="75" w:line="227"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签署投标承诺书和响应文件，与采购人协商，签订合同协议书以及执行一切与此有关的事项</w:t>
      </w:r>
      <w:r>
        <w:rPr>
          <w:rFonts w:ascii="宋体" w:hAnsi="宋体" w:eastAsia="宋体" w:cs="宋体"/>
          <w:color w:val="000000" w:themeColor="text1"/>
          <w:spacing w:val="1"/>
          <w:sz w:val="23"/>
          <w:szCs w:val="23"/>
          <w14:textFill>
            <w14:solidFill>
              <w14:schemeClr w14:val="tx1"/>
            </w14:solidFill>
          </w14:textFill>
        </w:rPr>
        <w:t>。</w:t>
      </w:r>
    </w:p>
    <w:p>
      <w:pPr>
        <w:spacing w:line="441" w:lineRule="auto"/>
        <w:rPr>
          <w:rFonts w:ascii="Arial"/>
          <w:color w:val="000000" w:themeColor="text1"/>
          <w:sz w:val="21"/>
          <w14:textFill>
            <w14:solidFill>
              <w14:schemeClr w14:val="tx1"/>
            </w14:solidFill>
          </w14:textFill>
        </w:rPr>
      </w:pPr>
    </w:p>
    <w:p>
      <w:pPr>
        <w:spacing w:before="75" w:line="227" w:lineRule="auto"/>
        <w:ind w:left="5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Outline w14:w="4358" w14:cap="sq" w14:cmpd="sng">
            <w14:solidFill>
              <w14:srgbClr w14:val="000000"/>
            </w14:solidFill>
            <w14:prstDash w14:val="solid"/>
            <w14:bevel/>
          </w14:textOutline>
          <w14:textFill>
            <w14:solidFill>
              <w14:schemeClr w14:val="tx1"/>
            </w14:solidFill>
          </w14:textFill>
        </w:rPr>
        <w:t>附：法人及代理人身份证正反</w:t>
      </w:r>
      <w:r>
        <w:rPr>
          <w:rFonts w:ascii="宋体" w:hAnsi="宋体" w:eastAsia="宋体" w:cs="宋体"/>
          <w:color w:val="000000" w:themeColor="text1"/>
          <w:spacing w:val="6"/>
          <w:sz w:val="23"/>
          <w:szCs w:val="23"/>
          <w14:textOutline w14:w="4358" w14:cap="sq" w14:cmpd="sng">
            <w14:solidFill>
              <w14:srgbClr w14:val="000000"/>
            </w14:solidFill>
            <w14:prstDash w14:val="solid"/>
            <w14:bevel/>
          </w14:textOutline>
          <w14:textFill>
            <w14:solidFill>
              <w14:schemeClr w14:val="tx1"/>
            </w14:solidFill>
          </w14:textFill>
        </w:rPr>
        <w:t>面</w:t>
      </w: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line="264" w:lineRule="auto"/>
        <w:rPr>
          <w:rFonts w:ascii="Arial"/>
          <w:color w:val="000000" w:themeColor="text1"/>
          <w:sz w:val="21"/>
          <w14:textFill>
            <w14:solidFill>
              <w14:schemeClr w14:val="tx1"/>
            </w14:solidFill>
          </w14:textFill>
        </w:rPr>
      </w:pPr>
    </w:p>
    <w:p>
      <w:pPr>
        <w:spacing w:before="76" w:line="227" w:lineRule="auto"/>
        <w:ind w:left="234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供应商：</w:t>
      </w:r>
      <w:r>
        <w:rPr>
          <w:rFonts w:ascii="宋体" w:hAnsi="宋体" w:eastAsia="宋体" w:cs="宋体"/>
          <w:color w:val="000000" w:themeColor="text1"/>
          <w:spacing w:val="6"/>
          <w:sz w:val="23"/>
          <w:szCs w:val="23"/>
          <w:u w:val="single" w:color="auto"/>
          <w14:textFill>
            <w14:solidFill>
              <w14:schemeClr w14:val="tx1"/>
            </w14:solidFill>
          </w14:textFill>
        </w:rPr>
        <w:t xml:space="preserve">     (全称)     (盖公章</w:t>
      </w:r>
      <w:r>
        <w:rPr>
          <w:rFonts w:ascii="宋体" w:hAnsi="宋体" w:eastAsia="宋体" w:cs="宋体"/>
          <w:color w:val="000000" w:themeColor="text1"/>
          <w:spacing w:val="2"/>
          <w:sz w:val="23"/>
          <w:szCs w:val="23"/>
          <w:u w:val="single" w:color="auto"/>
          <w14:textFill>
            <w14:solidFill>
              <w14:schemeClr w14:val="tx1"/>
            </w14:solidFill>
          </w14:textFill>
        </w:rPr>
        <w:t>)</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before="75" w:line="228" w:lineRule="auto"/>
        <w:ind w:left="233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0"/>
          <w:sz w:val="23"/>
          <w:szCs w:val="23"/>
          <w14:textFill>
            <w14:solidFill>
              <w14:schemeClr w14:val="tx1"/>
            </w14:solidFill>
          </w14:textFill>
        </w:rPr>
        <w:t>授</w:t>
      </w:r>
      <w:r>
        <w:rPr>
          <w:rFonts w:ascii="宋体" w:hAnsi="宋体" w:eastAsia="宋体" w:cs="宋体"/>
          <w:color w:val="000000" w:themeColor="text1"/>
          <w:spacing w:val="5"/>
          <w:sz w:val="23"/>
          <w:szCs w:val="23"/>
          <w14:textFill>
            <w14:solidFill>
              <w14:schemeClr w14:val="tx1"/>
            </w14:solidFill>
          </w14:textFill>
        </w:rPr>
        <w:t>权人：</w:t>
      </w:r>
      <w:r>
        <w:rPr>
          <w:rFonts w:ascii="宋体" w:hAnsi="宋体" w:eastAsia="宋体" w:cs="宋体"/>
          <w:color w:val="000000" w:themeColor="text1"/>
          <w:spacing w:val="5"/>
          <w:sz w:val="23"/>
          <w:szCs w:val="23"/>
          <w:u w:val="single" w:color="auto"/>
          <w14:textFill>
            <w14:solidFill>
              <w14:schemeClr w14:val="tx1"/>
            </w14:solidFill>
          </w14:textFill>
        </w:rPr>
        <w:t xml:space="preserve">                 (签字)</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6"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line="247" w:lineRule="auto"/>
        <w:rPr>
          <w:rFonts w:ascii="Arial"/>
          <w:color w:val="000000" w:themeColor="text1"/>
          <w:sz w:val="21"/>
          <w14:textFill>
            <w14:solidFill>
              <w14:schemeClr w14:val="tx1"/>
            </w14:solidFill>
          </w14:textFill>
        </w:rPr>
      </w:pPr>
    </w:p>
    <w:p>
      <w:pPr>
        <w:spacing w:before="75" w:line="228" w:lineRule="auto"/>
        <w:ind w:left="238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日期：</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年</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月</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日</w:t>
      </w:r>
    </w:p>
    <w:p>
      <w:pPr>
        <w:rPr>
          <w:color w:val="000000" w:themeColor="text1"/>
          <w14:textFill>
            <w14:solidFill>
              <w14:schemeClr w14:val="tx1"/>
            </w14:solidFill>
          </w14:textFill>
        </w:rPr>
        <w:sectPr>
          <w:footerReference r:id="rId32" w:type="default"/>
          <w:pgSz w:w="11907" w:h="16840"/>
          <w:pgMar w:top="1424" w:right="1025" w:bottom="1069" w:left="1089" w:header="0" w:footer="909" w:gutter="0"/>
          <w:pgNumType w:fmt="decimal"/>
          <w:cols w:space="720" w:num="1"/>
        </w:sectPr>
      </w:pPr>
    </w:p>
    <w:p>
      <w:pPr>
        <w:spacing w:before="104" w:line="226" w:lineRule="auto"/>
        <w:rPr>
          <w:rFonts w:ascii="宋体" w:hAnsi="宋体" w:eastAsia="宋体" w:cs="宋体"/>
          <w:color w:val="000000" w:themeColor="text1"/>
          <w:sz w:val="29"/>
          <w:szCs w:val="29"/>
          <w14:textFill>
            <w14:solidFill>
              <w14:schemeClr w14:val="tx1"/>
            </w14:solidFill>
          </w14:textFill>
        </w:rPr>
      </w:pPr>
      <w:r>
        <w:rPr>
          <w:rFonts w:ascii="宋体" w:hAnsi="宋体" w:eastAsia="宋体" w:cs="宋体"/>
          <w:color w:val="000000" w:themeColor="text1"/>
          <w:spacing w:val="-12"/>
          <w:sz w:val="29"/>
          <w:szCs w:val="29"/>
          <w14:textFill>
            <w14:solidFill>
              <w14:schemeClr w14:val="tx1"/>
            </w14:solidFill>
          </w14:textFill>
        </w:rPr>
        <w:t>格</w:t>
      </w:r>
      <w:r>
        <w:rPr>
          <w:rFonts w:ascii="宋体" w:hAnsi="宋体" w:eastAsia="宋体" w:cs="宋体"/>
          <w:color w:val="000000" w:themeColor="text1"/>
          <w:spacing w:val="-11"/>
          <w:sz w:val="29"/>
          <w:szCs w:val="29"/>
          <w14:textFill>
            <w14:solidFill>
              <w14:schemeClr w14:val="tx1"/>
            </w14:solidFill>
          </w14:textFill>
        </w:rPr>
        <w:t>式 5</w:t>
      </w:r>
    </w:p>
    <w:p>
      <w:pPr>
        <w:spacing w:before="220" w:line="221" w:lineRule="auto"/>
        <w:ind w:left="3190"/>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pacing w:val="-1"/>
          <w:sz w:val="28"/>
          <w:szCs w:val="28"/>
          <w14:textFill>
            <w14:solidFill>
              <w14:schemeClr w14:val="tx1"/>
            </w14:solidFill>
          </w14:textFill>
        </w:rPr>
        <w:t>近年完成的类似项目</w:t>
      </w:r>
      <w:r>
        <w:rPr>
          <w:rFonts w:ascii="宋体" w:hAnsi="宋体" w:eastAsia="宋体" w:cs="宋体"/>
          <w:color w:val="000000" w:themeColor="text1"/>
          <w:sz w:val="28"/>
          <w:szCs w:val="28"/>
          <w14:textFill>
            <w14:solidFill>
              <w14:schemeClr w14:val="tx1"/>
            </w14:solidFill>
          </w14:textFill>
        </w:rPr>
        <w:t>情况表</w:t>
      </w:r>
    </w:p>
    <w:p>
      <w:pPr>
        <w:spacing w:line="113" w:lineRule="exact"/>
        <w:rPr>
          <w:color w:val="000000" w:themeColor="text1"/>
          <w14:textFill>
            <w14:solidFill>
              <w14:schemeClr w14:val="tx1"/>
            </w14:solidFill>
          </w14:textFill>
        </w:rPr>
      </w:pPr>
    </w:p>
    <w:tbl>
      <w:tblPr>
        <w:tblStyle w:val="13"/>
        <w:tblW w:w="9627"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2"/>
        <w:gridCol w:w="65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122" w:type="dxa"/>
            <w:vAlign w:val="top"/>
          </w:tcPr>
          <w:p>
            <w:pPr>
              <w:spacing w:before="157" w:line="228" w:lineRule="auto"/>
              <w:ind w:left="109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项</w:t>
            </w:r>
            <w:r>
              <w:rPr>
                <w:rFonts w:ascii="宋体" w:hAnsi="宋体" w:eastAsia="宋体" w:cs="宋体"/>
                <w:color w:val="000000" w:themeColor="text1"/>
                <w:spacing w:val="6"/>
                <w:sz w:val="23"/>
                <w:szCs w:val="23"/>
                <w14:textFill>
                  <w14:solidFill>
                    <w14:schemeClr w14:val="tx1"/>
                  </w14:solidFill>
                </w14:textFill>
              </w:rPr>
              <w:t>目名称</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122" w:type="dxa"/>
            <w:vAlign w:val="top"/>
          </w:tcPr>
          <w:p>
            <w:pPr>
              <w:spacing w:before="154" w:line="228" w:lineRule="auto"/>
              <w:ind w:left="97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项</w:t>
            </w:r>
            <w:r>
              <w:rPr>
                <w:rFonts w:ascii="宋体" w:hAnsi="宋体" w:eastAsia="宋体" w:cs="宋体"/>
                <w:color w:val="000000" w:themeColor="text1"/>
                <w:spacing w:val="7"/>
                <w:sz w:val="23"/>
                <w:szCs w:val="23"/>
                <w14:textFill>
                  <w14:solidFill>
                    <w14:schemeClr w14:val="tx1"/>
                  </w14:solidFill>
                </w14:textFill>
              </w:rPr>
              <w:t>目所在地</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3" w:line="229" w:lineRule="auto"/>
              <w:ind w:left="97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发</w:t>
            </w:r>
            <w:r>
              <w:rPr>
                <w:rFonts w:ascii="宋体" w:hAnsi="宋体" w:eastAsia="宋体" w:cs="宋体"/>
                <w:color w:val="000000" w:themeColor="text1"/>
                <w:spacing w:val="7"/>
                <w:sz w:val="23"/>
                <w:szCs w:val="23"/>
                <w14:textFill>
                  <w14:solidFill>
                    <w14:schemeClr w14:val="tx1"/>
                  </w14:solidFill>
                </w14:textFill>
              </w:rPr>
              <w:t>包人名称</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122" w:type="dxa"/>
            <w:vAlign w:val="top"/>
          </w:tcPr>
          <w:p>
            <w:pPr>
              <w:spacing w:before="154" w:line="229" w:lineRule="auto"/>
              <w:ind w:left="97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发</w:t>
            </w:r>
            <w:r>
              <w:rPr>
                <w:rFonts w:ascii="宋体" w:hAnsi="宋体" w:eastAsia="宋体" w:cs="宋体"/>
                <w:color w:val="000000" w:themeColor="text1"/>
                <w:spacing w:val="7"/>
                <w:sz w:val="23"/>
                <w:szCs w:val="23"/>
                <w14:textFill>
                  <w14:solidFill>
                    <w14:schemeClr w14:val="tx1"/>
                  </w14:solidFill>
                </w14:textFill>
              </w:rPr>
              <w:t>包人地址</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6" w:line="229" w:lineRule="auto"/>
              <w:ind w:left="49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发</w:t>
            </w:r>
            <w:r>
              <w:rPr>
                <w:rFonts w:ascii="宋体" w:hAnsi="宋体" w:eastAsia="宋体" w:cs="宋体"/>
                <w:color w:val="000000" w:themeColor="text1"/>
                <w:spacing w:val="8"/>
                <w:sz w:val="23"/>
                <w:szCs w:val="23"/>
                <w14:textFill>
                  <w14:solidFill>
                    <w14:schemeClr w14:val="tx1"/>
                  </w14:solidFill>
                </w14:textFill>
              </w:rPr>
              <w:t>包人联系人及电话</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4" w:line="227" w:lineRule="auto"/>
              <w:ind w:left="108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合</w:t>
            </w:r>
            <w:r>
              <w:rPr>
                <w:rFonts w:ascii="宋体" w:hAnsi="宋体" w:eastAsia="宋体" w:cs="宋体"/>
                <w:color w:val="000000" w:themeColor="text1"/>
                <w:spacing w:val="7"/>
                <w:sz w:val="23"/>
                <w:szCs w:val="23"/>
                <w14:textFill>
                  <w14:solidFill>
                    <w14:schemeClr w14:val="tx1"/>
                  </w14:solidFill>
                </w14:textFill>
              </w:rPr>
              <w:t>同价格</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122" w:type="dxa"/>
            <w:vAlign w:val="top"/>
          </w:tcPr>
          <w:p>
            <w:pPr>
              <w:spacing w:before="155" w:line="229" w:lineRule="auto"/>
              <w:ind w:left="108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开</w:t>
            </w:r>
            <w:r>
              <w:rPr>
                <w:rFonts w:ascii="宋体" w:hAnsi="宋体" w:eastAsia="宋体" w:cs="宋体"/>
                <w:color w:val="000000" w:themeColor="text1"/>
                <w:spacing w:val="7"/>
                <w:sz w:val="23"/>
                <w:szCs w:val="23"/>
                <w14:textFill>
                  <w14:solidFill>
                    <w14:schemeClr w14:val="tx1"/>
                  </w14:solidFill>
                </w14:textFill>
              </w:rPr>
              <w:t>工日期</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7" w:line="228" w:lineRule="auto"/>
              <w:ind w:left="1089"/>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完工日期</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6" w:line="228" w:lineRule="auto"/>
              <w:ind w:left="96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承担的工作</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6" w:line="229" w:lineRule="auto"/>
              <w:ind w:left="109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工程质</w:t>
            </w:r>
            <w:r>
              <w:rPr>
                <w:rFonts w:ascii="宋体" w:hAnsi="宋体" w:eastAsia="宋体" w:cs="宋体"/>
                <w:color w:val="000000" w:themeColor="text1"/>
                <w:spacing w:val="6"/>
                <w:sz w:val="23"/>
                <w:szCs w:val="23"/>
                <w14:textFill>
                  <w14:solidFill>
                    <w14:schemeClr w14:val="tx1"/>
                  </w14:solidFill>
                </w14:textFill>
              </w:rPr>
              <w:t>量</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7" w:line="228" w:lineRule="auto"/>
              <w:ind w:left="109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项</w:t>
            </w:r>
            <w:r>
              <w:rPr>
                <w:rFonts w:ascii="宋体" w:hAnsi="宋体" w:eastAsia="宋体" w:cs="宋体"/>
                <w:color w:val="000000" w:themeColor="text1"/>
                <w:spacing w:val="6"/>
                <w:sz w:val="23"/>
                <w:szCs w:val="23"/>
                <w14:textFill>
                  <w14:solidFill>
                    <w14:schemeClr w14:val="tx1"/>
                  </w14:solidFill>
                </w14:textFill>
              </w:rPr>
              <w:t>目经理</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6" w:line="225" w:lineRule="auto"/>
              <w:ind w:left="96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技术负责</w:t>
            </w:r>
            <w:r>
              <w:rPr>
                <w:rFonts w:ascii="宋体" w:hAnsi="宋体" w:eastAsia="宋体" w:cs="宋体"/>
                <w:color w:val="000000" w:themeColor="text1"/>
                <w:spacing w:val="7"/>
                <w:sz w:val="23"/>
                <w:szCs w:val="23"/>
                <w14:textFill>
                  <w14:solidFill>
                    <w14:schemeClr w14:val="tx1"/>
                  </w14:solidFill>
                </w14:textFill>
              </w:rPr>
              <w:t>人</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3122" w:type="dxa"/>
            <w:vAlign w:val="top"/>
          </w:tcPr>
          <w:p>
            <w:pPr>
              <w:spacing w:before="156" w:line="228" w:lineRule="auto"/>
              <w:ind w:left="49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3"/>
                <w:sz w:val="23"/>
                <w:szCs w:val="23"/>
                <w14:textFill>
                  <w14:solidFill>
                    <w14:schemeClr w14:val="tx1"/>
                  </w14:solidFill>
                </w14:textFill>
              </w:rPr>
              <w:t>总</w:t>
            </w:r>
            <w:r>
              <w:rPr>
                <w:rFonts w:ascii="宋体" w:hAnsi="宋体" w:eastAsia="宋体" w:cs="宋体"/>
                <w:color w:val="000000" w:themeColor="text1"/>
                <w:spacing w:val="8"/>
                <w:sz w:val="23"/>
                <w:szCs w:val="23"/>
                <w14:textFill>
                  <w14:solidFill>
                    <w14:schemeClr w14:val="tx1"/>
                  </w14:solidFill>
                </w14:textFill>
              </w:rPr>
              <w:t>监理工程师及电话</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53" w:hRule="atLeast"/>
        </w:trPr>
        <w:tc>
          <w:tcPr>
            <w:tcW w:w="3122" w:type="dxa"/>
            <w:vAlign w:val="top"/>
          </w:tcPr>
          <w:p>
            <w:pPr>
              <w:spacing w:line="259"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line="260" w:lineRule="auto"/>
              <w:rPr>
                <w:rFonts w:ascii="Arial"/>
                <w:color w:val="000000" w:themeColor="text1"/>
                <w:sz w:val="21"/>
                <w14:textFill>
                  <w14:solidFill>
                    <w14:schemeClr w14:val="tx1"/>
                  </w14:solidFill>
                </w14:textFill>
              </w:rPr>
            </w:pPr>
          </w:p>
          <w:p>
            <w:pPr>
              <w:spacing w:before="74" w:line="228" w:lineRule="auto"/>
              <w:ind w:left="109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项</w:t>
            </w:r>
            <w:r>
              <w:rPr>
                <w:rFonts w:ascii="宋体" w:hAnsi="宋体" w:eastAsia="宋体" w:cs="宋体"/>
                <w:color w:val="000000" w:themeColor="text1"/>
                <w:spacing w:val="6"/>
                <w:sz w:val="23"/>
                <w:szCs w:val="23"/>
                <w14:textFill>
                  <w14:solidFill>
                    <w14:schemeClr w14:val="tx1"/>
                  </w14:solidFill>
                </w14:textFill>
              </w:rPr>
              <w:t>目描述</w:t>
            </w:r>
          </w:p>
        </w:tc>
        <w:tc>
          <w:tcPr>
            <w:tcW w:w="6505" w:type="dxa"/>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3122" w:type="dxa"/>
            <w:vAlign w:val="top"/>
          </w:tcPr>
          <w:p>
            <w:pPr>
              <w:spacing w:before="157" w:line="230" w:lineRule="auto"/>
              <w:ind w:left="133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备</w:t>
            </w:r>
            <w:r>
              <w:rPr>
                <w:rFonts w:ascii="宋体" w:hAnsi="宋体" w:eastAsia="宋体" w:cs="宋体"/>
                <w:color w:val="000000" w:themeColor="text1"/>
                <w:spacing w:val="3"/>
                <w:sz w:val="23"/>
                <w:szCs w:val="23"/>
                <w14:textFill>
                  <w14:solidFill>
                    <w14:schemeClr w14:val="tx1"/>
                  </w14:solidFill>
                </w14:textFill>
              </w:rPr>
              <w:t>注</w:t>
            </w:r>
          </w:p>
        </w:tc>
        <w:tc>
          <w:tcPr>
            <w:tcW w:w="6505" w:type="dxa"/>
            <w:vAlign w:val="top"/>
          </w:tcPr>
          <w:p>
            <w:pPr>
              <w:rPr>
                <w:rFonts w:ascii="Arial"/>
                <w:color w:val="000000" w:themeColor="text1"/>
                <w:sz w:val="21"/>
                <w14:textFill>
                  <w14:solidFill>
                    <w14:schemeClr w14:val="tx1"/>
                  </w14:solidFill>
                </w14:textFill>
              </w:rPr>
            </w:pPr>
          </w:p>
        </w:tc>
      </w:tr>
    </w:tbl>
    <w:p>
      <w:pPr>
        <w:spacing w:before="147" w:line="228"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备注</w:t>
      </w:r>
      <w:r>
        <w:rPr>
          <w:rFonts w:ascii="宋体" w:hAnsi="宋体" w:eastAsia="宋体" w:cs="宋体"/>
          <w:color w:val="000000" w:themeColor="text1"/>
          <w:spacing w:val="7"/>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1、类似项目指</w:t>
      </w:r>
      <w:r>
        <w:rPr>
          <w:rFonts w:ascii="宋体" w:hAnsi="宋体" w:eastAsia="宋体" w:cs="宋体"/>
          <w:color w:val="000000" w:themeColor="text1"/>
          <w:spacing w:val="4"/>
          <w:sz w:val="23"/>
          <w:szCs w:val="23"/>
          <w:u w:val="single" w:color="auto"/>
          <w14:textFill>
            <w14:solidFill>
              <w14:schemeClr w14:val="tx1"/>
            </w14:solidFill>
          </w14:textFill>
        </w:rPr>
        <w:t xml:space="preserve">   规模、结构、使用功能相似     </w:t>
      </w:r>
      <w:r>
        <w:rPr>
          <w:rFonts w:ascii="宋体" w:hAnsi="宋体" w:eastAsia="宋体" w:cs="宋体"/>
          <w:color w:val="000000" w:themeColor="text1"/>
          <w:spacing w:val="4"/>
          <w:sz w:val="23"/>
          <w:szCs w:val="23"/>
          <w14:textFill>
            <w14:solidFill>
              <w14:schemeClr w14:val="tx1"/>
            </w14:solidFill>
          </w14:textFill>
        </w:rPr>
        <w:t xml:space="preserve"> 工程。</w:t>
      </w:r>
    </w:p>
    <w:p>
      <w:pPr>
        <w:spacing w:before="44" w:line="311" w:lineRule="exact"/>
        <w:ind w:left="42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6"/>
          <w:position w:val="1"/>
          <w:sz w:val="23"/>
          <w:szCs w:val="23"/>
          <w14:textFill>
            <w14:solidFill>
              <w14:schemeClr w14:val="tx1"/>
            </w14:solidFill>
          </w14:textFill>
        </w:rPr>
        <w:t>2、</w:t>
      </w:r>
      <w:r>
        <w:rPr>
          <w:rFonts w:ascii="宋体" w:hAnsi="宋体" w:eastAsia="宋体" w:cs="宋体"/>
          <w:color w:val="000000" w:themeColor="text1"/>
          <w:spacing w:val="8"/>
          <w:position w:val="1"/>
          <w:sz w:val="23"/>
          <w:szCs w:val="23"/>
          <w14:textFill>
            <w14:solidFill>
              <w14:schemeClr w14:val="tx1"/>
            </w14:solidFill>
          </w14:textFill>
        </w:rPr>
        <w:t>本表后附成交通知书或合同协议书的复印件。</w:t>
      </w:r>
    </w:p>
    <w:p>
      <w:pPr>
        <w:rPr>
          <w:color w:val="000000" w:themeColor="text1"/>
          <w14:textFill>
            <w14:solidFill>
              <w14:schemeClr w14:val="tx1"/>
            </w14:solidFill>
          </w14:textFill>
        </w:rPr>
        <w:sectPr>
          <w:footerReference r:id="rId33" w:type="default"/>
          <w:pgSz w:w="11907" w:h="16840"/>
          <w:pgMar w:top="1431" w:right="1137" w:bottom="1069" w:left="1091" w:header="0" w:footer="909" w:gutter="0"/>
          <w:pgNumType w:fmt="decimal"/>
          <w:cols w:space="720" w:num="1"/>
        </w:sectPr>
      </w:pPr>
    </w:p>
    <w:p>
      <w:pPr>
        <w:spacing w:before="64" w:line="224" w:lineRule="auto"/>
        <w:ind w:left="3756"/>
        <w:rPr>
          <w:rFonts w:ascii="宋体" w:hAnsi="宋体" w:eastAsia="宋体" w:cs="宋体"/>
          <w:color w:val="000000" w:themeColor="text1"/>
          <w:sz w:val="31"/>
          <w:szCs w:val="31"/>
          <w14:textFill>
            <w14:solidFill>
              <w14:schemeClr w14:val="tx1"/>
            </w14:solidFill>
          </w14:textFill>
        </w:rPr>
      </w:pPr>
      <w:r>
        <w:rPr>
          <w:rFonts w:ascii="宋体" w:hAnsi="宋体" w:eastAsia="宋体" w:cs="宋体"/>
          <w:color w:val="000000" w:themeColor="text1"/>
          <w:spacing w:val="11"/>
          <w:sz w:val="31"/>
          <w:szCs w:val="31"/>
          <w14:textOutline w14:w="5793" w14:cap="sq" w14:cmpd="sng">
            <w14:solidFill>
              <w14:srgbClr w14:val="000000"/>
            </w14:solidFill>
            <w14:prstDash w14:val="solid"/>
            <w14:bevel/>
          </w14:textOutline>
          <w14:textFill>
            <w14:solidFill>
              <w14:schemeClr w14:val="tx1"/>
            </w14:solidFill>
          </w14:textFill>
        </w:rPr>
        <w:t>最</w:t>
      </w:r>
      <w:r>
        <w:rPr>
          <w:rFonts w:ascii="宋体" w:hAnsi="宋体" w:eastAsia="宋体" w:cs="宋体"/>
          <w:color w:val="000000" w:themeColor="text1"/>
          <w:spacing w:val="8"/>
          <w:sz w:val="31"/>
          <w:szCs w:val="31"/>
          <w14:textOutline w14:w="5793" w14:cap="sq" w14:cmpd="sng">
            <w14:solidFill>
              <w14:srgbClr w14:val="000000"/>
            </w14:solidFill>
            <w14:prstDash w14:val="solid"/>
            <w14:bevel/>
          </w14:textOutline>
          <w14:textFill>
            <w14:solidFill>
              <w14:schemeClr w14:val="tx1"/>
            </w14:solidFill>
          </w14:textFill>
        </w:rPr>
        <w:t>终磋商报价表</w:t>
      </w:r>
    </w:p>
    <w:p>
      <w:pPr>
        <w:spacing w:before="265" w:line="600" w:lineRule="exact"/>
        <w:ind w:left="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position w:val="28"/>
          <w:sz w:val="23"/>
          <w:szCs w:val="23"/>
          <w14:textFill>
            <w14:solidFill>
              <w14:schemeClr w14:val="tx1"/>
            </w14:solidFill>
          </w14:textFill>
        </w:rPr>
        <w:t>项</w:t>
      </w:r>
      <w:r>
        <w:rPr>
          <w:rFonts w:ascii="宋体" w:hAnsi="宋体" w:eastAsia="宋体" w:cs="宋体"/>
          <w:color w:val="000000" w:themeColor="text1"/>
          <w:spacing w:val="5"/>
          <w:position w:val="28"/>
          <w:sz w:val="23"/>
          <w:szCs w:val="23"/>
          <w14:textFill>
            <w14:solidFill>
              <w14:schemeClr w14:val="tx1"/>
            </w14:solidFill>
          </w14:textFill>
        </w:rPr>
        <w:t>目名称：</w:t>
      </w:r>
    </w:p>
    <w:p>
      <w:pPr>
        <w:spacing w:line="228" w:lineRule="auto"/>
        <w:ind w:left="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项</w:t>
      </w:r>
      <w:r>
        <w:rPr>
          <w:rFonts w:ascii="宋体" w:hAnsi="宋体" w:eastAsia="宋体" w:cs="宋体"/>
          <w:color w:val="000000" w:themeColor="text1"/>
          <w:spacing w:val="5"/>
          <w:sz w:val="23"/>
          <w:szCs w:val="23"/>
          <w14:textFill>
            <w14:solidFill>
              <w14:schemeClr w14:val="tx1"/>
            </w14:solidFill>
          </w14:textFill>
        </w:rPr>
        <w:t>目编号：</w:t>
      </w:r>
    </w:p>
    <w:p>
      <w:pPr>
        <w:spacing w:before="315" w:line="228"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磋</w:t>
      </w:r>
      <w:r>
        <w:rPr>
          <w:rFonts w:ascii="宋体" w:hAnsi="宋体" w:eastAsia="宋体" w:cs="宋体"/>
          <w:color w:val="000000" w:themeColor="text1"/>
          <w:spacing w:val="6"/>
          <w:sz w:val="23"/>
          <w:szCs w:val="23"/>
          <w14:textFill>
            <w14:solidFill>
              <w14:schemeClr w14:val="tx1"/>
            </w14:solidFill>
          </w14:textFill>
        </w:rPr>
        <w:t>商内容：</w:t>
      </w:r>
    </w:p>
    <w:p>
      <w:pPr>
        <w:spacing w:line="40" w:lineRule="exact"/>
        <w:rPr>
          <w:color w:val="000000" w:themeColor="text1"/>
          <w14:textFill>
            <w14:solidFill>
              <w14:schemeClr w14:val="tx1"/>
            </w14:solidFill>
          </w14:textFill>
        </w:rPr>
      </w:pPr>
    </w:p>
    <w:tbl>
      <w:tblPr>
        <w:tblStyle w:val="13"/>
        <w:tblW w:w="9364"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7"/>
        <w:gridCol w:w="2560"/>
        <w:gridCol w:w="471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7" w:type="dxa"/>
            <w:vAlign w:val="top"/>
          </w:tcPr>
          <w:p>
            <w:pPr>
              <w:spacing w:before="215" w:line="227" w:lineRule="auto"/>
              <w:ind w:left="45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供应商名称</w:t>
            </w:r>
          </w:p>
        </w:tc>
        <w:tc>
          <w:tcPr>
            <w:tcW w:w="7277" w:type="dxa"/>
            <w:gridSpan w:val="2"/>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7" w:type="dxa"/>
            <w:vMerge w:val="restart"/>
            <w:tcBorders>
              <w:bottom w:val="nil"/>
            </w:tcBorders>
            <w:vAlign w:val="top"/>
          </w:tcPr>
          <w:p>
            <w:pPr>
              <w:spacing w:line="422" w:lineRule="auto"/>
              <w:rPr>
                <w:rFonts w:ascii="Arial"/>
                <w:color w:val="000000" w:themeColor="text1"/>
                <w:sz w:val="21"/>
                <w14:textFill>
                  <w14:solidFill>
                    <w14:schemeClr w14:val="tx1"/>
                  </w14:solidFill>
                </w14:textFill>
              </w:rPr>
            </w:pPr>
          </w:p>
          <w:p>
            <w:pPr>
              <w:spacing w:before="75" w:line="227" w:lineRule="auto"/>
              <w:ind w:left="33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最终磋商报</w:t>
            </w:r>
            <w:r>
              <w:rPr>
                <w:rFonts w:ascii="宋体" w:hAnsi="宋体" w:eastAsia="宋体" w:cs="宋体"/>
                <w:color w:val="000000" w:themeColor="text1"/>
                <w:spacing w:val="7"/>
                <w:sz w:val="23"/>
                <w:szCs w:val="23"/>
                <w14:textFill>
                  <w14:solidFill>
                    <w14:schemeClr w14:val="tx1"/>
                  </w14:solidFill>
                </w14:textFill>
              </w:rPr>
              <w:t>价</w:t>
            </w:r>
          </w:p>
        </w:tc>
        <w:tc>
          <w:tcPr>
            <w:tcW w:w="2560" w:type="dxa"/>
            <w:tcBorders>
              <w:right w:val="nil"/>
            </w:tcBorders>
            <w:vAlign w:val="top"/>
          </w:tcPr>
          <w:p>
            <w:pPr>
              <w:spacing w:before="147" w:line="230" w:lineRule="auto"/>
              <w:ind w:left="12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小</w:t>
            </w:r>
            <w:r>
              <w:rPr>
                <w:rFonts w:ascii="宋体" w:hAnsi="宋体" w:eastAsia="宋体" w:cs="宋体"/>
                <w:color w:val="000000" w:themeColor="text1"/>
                <w:spacing w:val="-15"/>
                <w:sz w:val="23"/>
                <w:szCs w:val="23"/>
                <w14:textFill>
                  <w14:solidFill>
                    <w14:schemeClr w14:val="tx1"/>
                  </w14:solidFill>
                </w14:textFill>
              </w:rPr>
              <w:t>写： ￥</w:t>
            </w:r>
          </w:p>
        </w:tc>
        <w:tc>
          <w:tcPr>
            <w:tcW w:w="4717" w:type="dxa"/>
            <w:tcBorders>
              <w:left w:val="nil"/>
            </w:tcBorders>
            <w:vAlign w:val="top"/>
          </w:tcPr>
          <w:p>
            <w:pPr>
              <w:spacing w:before="147" w:line="229" w:lineRule="auto"/>
              <w:ind w:left="151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z w:val="23"/>
                <w:szCs w:val="23"/>
                <w14:textFill>
                  <w14:solidFill>
                    <w14:schemeClr w14:val="tx1"/>
                  </w14:solidFill>
                </w14:textFill>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7" w:type="dxa"/>
            <w:vMerge w:val="continue"/>
            <w:tcBorders>
              <w:top w:val="nil"/>
            </w:tcBorders>
            <w:vAlign w:val="top"/>
          </w:tcPr>
          <w:p>
            <w:pPr>
              <w:rPr>
                <w:rFonts w:ascii="Arial"/>
                <w:color w:val="000000" w:themeColor="text1"/>
                <w:sz w:val="21"/>
                <w14:textFill>
                  <w14:solidFill>
                    <w14:schemeClr w14:val="tx1"/>
                  </w14:solidFill>
                </w14:textFill>
              </w:rPr>
            </w:pPr>
          </w:p>
        </w:tc>
        <w:tc>
          <w:tcPr>
            <w:tcW w:w="7277" w:type="dxa"/>
            <w:gridSpan w:val="2"/>
            <w:vAlign w:val="top"/>
          </w:tcPr>
          <w:p>
            <w:pPr>
              <w:spacing w:before="149" w:line="229" w:lineRule="auto"/>
              <w:ind w:left="11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大</w:t>
            </w:r>
            <w:r>
              <w:rPr>
                <w:rFonts w:ascii="宋体" w:hAnsi="宋体" w:eastAsia="宋体" w:cs="宋体"/>
                <w:color w:val="000000" w:themeColor="text1"/>
                <w:spacing w:val="2"/>
                <w:sz w:val="23"/>
                <w:szCs w:val="23"/>
                <w14:textFill>
                  <w14:solidFill>
                    <w14:schemeClr w14:val="tx1"/>
                  </w14:solidFill>
                </w14:textFill>
              </w:rPr>
              <w:t>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7" w:type="dxa"/>
            <w:vAlign w:val="top"/>
          </w:tcPr>
          <w:p>
            <w:pPr>
              <w:spacing w:before="212" w:line="229" w:lineRule="auto"/>
              <w:ind w:left="33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9"/>
                <w:sz w:val="23"/>
                <w:szCs w:val="23"/>
                <w14:textFill>
                  <w14:solidFill>
                    <w14:schemeClr w14:val="tx1"/>
                  </w14:solidFill>
                </w14:textFill>
              </w:rPr>
              <w:t>合</w:t>
            </w:r>
            <w:r>
              <w:rPr>
                <w:rFonts w:ascii="宋体" w:hAnsi="宋体" w:eastAsia="宋体" w:cs="宋体"/>
                <w:color w:val="000000" w:themeColor="text1"/>
                <w:spacing w:val="8"/>
                <w:sz w:val="23"/>
                <w:szCs w:val="23"/>
                <w14:textFill>
                  <w14:solidFill>
                    <w14:schemeClr w14:val="tx1"/>
                  </w14:solidFill>
                </w14:textFill>
              </w:rPr>
              <w:t>同履行期限</w:t>
            </w:r>
          </w:p>
        </w:tc>
        <w:tc>
          <w:tcPr>
            <w:tcW w:w="7277" w:type="dxa"/>
            <w:gridSpan w:val="2"/>
            <w:vAlign w:val="top"/>
          </w:tcPr>
          <w:p>
            <w:pPr>
              <w:rPr>
                <w:rFonts w:ascii="Arial"/>
                <w:color w:val="000000" w:themeColor="text1"/>
                <w:sz w:val="21"/>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2087" w:type="dxa"/>
            <w:vAlign w:val="top"/>
          </w:tcPr>
          <w:p>
            <w:pPr>
              <w:spacing w:before="214" w:line="229" w:lineRule="auto"/>
              <w:ind w:left="57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质</w:t>
            </w:r>
            <w:r>
              <w:rPr>
                <w:rFonts w:ascii="宋体" w:hAnsi="宋体" w:eastAsia="宋体" w:cs="宋体"/>
                <w:color w:val="000000" w:themeColor="text1"/>
                <w:spacing w:val="7"/>
                <w:sz w:val="23"/>
                <w:szCs w:val="23"/>
                <w14:textFill>
                  <w14:solidFill>
                    <w14:schemeClr w14:val="tx1"/>
                  </w14:solidFill>
                </w14:textFill>
              </w:rPr>
              <w:t>量标准</w:t>
            </w:r>
          </w:p>
        </w:tc>
        <w:tc>
          <w:tcPr>
            <w:tcW w:w="7277" w:type="dxa"/>
            <w:gridSpan w:val="2"/>
            <w:vAlign w:val="top"/>
          </w:tcPr>
          <w:p>
            <w:pPr>
              <w:spacing w:before="149" w:line="228" w:lineRule="auto"/>
              <w:ind w:left="115"/>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合</w:t>
            </w:r>
            <w:r>
              <w:rPr>
                <w:rFonts w:ascii="宋体" w:hAnsi="宋体" w:eastAsia="宋体" w:cs="宋体"/>
                <w:color w:val="000000" w:themeColor="text1"/>
                <w:spacing w:val="4"/>
                <w:sz w:val="23"/>
                <w:szCs w:val="23"/>
                <w14:textFill>
                  <w14:solidFill>
                    <w14:schemeClr w14:val="tx1"/>
                  </w14:solidFill>
                </w14:textFill>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087" w:type="dxa"/>
            <w:vAlign w:val="top"/>
          </w:tcPr>
          <w:p>
            <w:pPr>
              <w:spacing w:before="214" w:line="226" w:lineRule="auto"/>
              <w:ind w:left="81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sz w:val="23"/>
                <w:szCs w:val="23"/>
                <w14:textFill>
                  <w14:solidFill>
                    <w14:schemeClr w14:val="tx1"/>
                  </w14:solidFill>
                </w14:textFill>
              </w:rPr>
              <w:t>其</w:t>
            </w:r>
            <w:r>
              <w:rPr>
                <w:rFonts w:ascii="宋体" w:hAnsi="宋体" w:eastAsia="宋体" w:cs="宋体"/>
                <w:color w:val="000000" w:themeColor="text1"/>
                <w:spacing w:val="4"/>
                <w:sz w:val="23"/>
                <w:szCs w:val="23"/>
                <w14:textFill>
                  <w14:solidFill>
                    <w14:schemeClr w14:val="tx1"/>
                  </w14:solidFill>
                </w14:textFill>
              </w:rPr>
              <w:t>他</w:t>
            </w:r>
          </w:p>
        </w:tc>
        <w:tc>
          <w:tcPr>
            <w:tcW w:w="7277" w:type="dxa"/>
            <w:gridSpan w:val="2"/>
            <w:vAlign w:val="top"/>
          </w:tcPr>
          <w:p>
            <w:pPr>
              <w:rPr>
                <w:rFonts w:ascii="Arial"/>
                <w:color w:val="000000" w:themeColor="text1"/>
                <w:sz w:val="21"/>
                <w14:textFill>
                  <w14:solidFill>
                    <w14:schemeClr w14:val="tx1"/>
                  </w14:solidFill>
                </w14:textFill>
              </w:rPr>
            </w:pPr>
          </w:p>
        </w:tc>
      </w:tr>
    </w:tbl>
    <w:p>
      <w:pPr>
        <w:spacing w:line="367" w:lineRule="auto"/>
        <w:rPr>
          <w:rFonts w:ascii="Arial"/>
          <w:color w:val="000000" w:themeColor="text1"/>
          <w:sz w:val="21"/>
          <w14:textFill>
            <w14:solidFill>
              <w14:schemeClr w14:val="tx1"/>
            </w14:solidFill>
          </w14:textFill>
        </w:rPr>
      </w:pPr>
    </w:p>
    <w:p>
      <w:pPr>
        <w:spacing w:before="62" w:line="227" w:lineRule="auto"/>
        <w:ind w:left="2"/>
        <w:rPr>
          <w:rFonts w:ascii="宋体" w:hAnsi="宋体" w:eastAsia="宋体" w:cs="宋体"/>
          <w:color w:val="000000" w:themeColor="text1"/>
          <w:sz w:val="19"/>
          <w:szCs w:val="19"/>
          <w14:textFill>
            <w14:solidFill>
              <w14:schemeClr w14:val="tx1"/>
            </w14:solidFill>
          </w14:textFill>
        </w:rPr>
      </w:pPr>
      <w:r>
        <w:rPr>
          <w:rFonts w:ascii="宋体" w:hAnsi="宋体" w:eastAsia="宋体" w:cs="宋体"/>
          <w:color w:val="000000" w:themeColor="text1"/>
          <w:spacing w:val="8"/>
          <w:sz w:val="19"/>
          <w:szCs w:val="19"/>
          <w14:textFill>
            <w14:solidFill>
              <w14:schemeClr w14:val="tx1"/>
            </w14:solidFill>
          </w14:textFill>
        </w:rPr>
        <w:t>兹声</w:t>
      </w:r>
      <w:r>
        <w:rPr>
          <w:rFonts w:ascii="宋体" w:hAnsi="宋体" w:eastAsia="宋体" w:cs="宋体"/>
          <w:color w:val="000000" w:themeColor="text1"/>
          <w:spacing w:val="7"/>
          <w:sz w:val="19"/>
          <w:szCs w:val="19"/>
          <w14:textFill>
            <w14:solidFill>
              <w14:schemeClr w14:val="tx1"/>
            </w14:solidFill>
          </w14:textFill>
        </w:rPr>
        <w:t>明</w:t>
      </w:r>
      <w:r>
        <w:rPr>
          <w:rFonts w:ascii="宋体" w:hAnsi="宋体" w:eastAsia="宋体" w:cs="宋体"/>
          <w:color w:val="000000" w:themeColor="text1"/>
          <w:spacing w:val="4"/>
          <w:sz w:val="19"/>
          <w:szCs w:val="19"/>
          <w14:textFill>
            <w14:solidFill>
              <w14:schemeClr w14:val="tx1"/>
            </w14:solidFill>
          </w14:textFill>
        </w:rPr>
        <w:t>： 以上投标报价在投标有效期内一直有效。</w:t>
      </w:r>
    </w:p>
    <w:p>
      <w:pPr>
        <w:spacing w:line="254" w:lineRule="auto"/>
        <w:rPr>
          <w:rFonts w:ascii="Arial"/>
          <w:color w:val="000000" w:themeColor="text1"/>
          <w:sz w:val="21"/>
          <w14:textFill>
            <w14:solidFill>
              <w14:schemeClr w14:val="tx1"/>
            </w14:solidFill>
          </w14:textFill>
        </w:rPr>
      </w:pPr>
    </w:p>
    <w:p>
      <w:pPr>
        <w:spacing w:before="76" w:line="227" w:lineRule="auto"/>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2"/>
          <w:sz w:val="23"/>
          <w:szCs w:val="23"/>
          <w14:textFill>
            <w14:solidFill>
              <w14:schemeClr w14:val="tx1"/>
            </w14:solidFill>
          </w14:textFill>
        </w:rPr>
        <w:t>供</w:t>
      </w:r>
      <w:r>
        <w:rPr>
          <w:rFonts w:ascii="宋体" w:hAnsi="宋体" w:eastAsia="宋体" w:cs="宋体"/>
          <w:color w:val="000000" w:themeColor="text1"/>
          <w:spacing w:val="7"/>
          <w:sz w:val="23"/>
          <w:szCs w:val="23"/>
          <w14:textFill>
            <w14:solidFill>
              <w14:schemeClr w14:val="tx1"/>
            </w14:solidFill>
          </w14:textFill>
        </w:rPr>
        <w:t>应商名称 (加盖公章) ：</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479" w:lineRule="auto"/>
        <w:rPr>
          <w:rFonts w:ascii="Arial"/>
          <w:color w:val="000000" w:themeColor="text1"/>
          <w:sz w:val="21"/>
          <w14:textFill>
            <w14:solidFill>
              <w14:schemeClr w14:val="tx1"/>
            </w14:solidFill>
          </w14:textFill>
        </w:rPr>
      </w:pPr>
    </w:p>
    <w:p>
      <w:pPr>
        <w:spacing w:before="75" w:line="228" w:lineRule="auto"/>
        <w:outlineLvl w:val="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被</w:t>
      </w:r>
      <w:r>
        <w:rPr>
          <w:rFonts w:ascii="宋体" w:hAnsi="宋体" w:eastAsia="宋体" w:cs="宋体"/>
          <w:color w:val="000000" w:themeColor="text1"/>
          <w:spacing w:val="7"/>
          <w:sz w:val="23"/>
          <w:szCs w:val="23"/>
          <w14:textFill>
            <w14:solidFill>
              <w14:schemeClr w14:val="tx1"/>
            </w14:solidFill>
          </w14:textFill>
        </w:rPr>
        <w:t>授权人签字：</w:t>
      </w:r>
      <w:r>
        <w:rPr>
          <w:rFonts w:ascii="宋体" w:hAnsi="宋体" w:eastAsia="宋体" w:cs="宋体"/>
          <w:color w:val="000000" w:themeColor="text1"/>
          <w:sz w:val="23"/>
          <w:szCs w:val="23"/>
          <w:u w:val="single" w:color="auto"/>
          <w14:textFill>
            <w14:solidFill>
              <w14:schemeClr w14:val="tx1"/>
            </w14:solidFill>
          </w14:textFill>
        </w:rPr>
        <w:t xml:space="preserve">                    </w:t>
      </w:r>
    </w:p>
    <w:p>
      <w:pPr>
        <w:spacing w:line="478" w:lineRule="auto"/>
        <w:rPr>
          <w:rFonts w:ascii="Arial"/>
          <w:color w:val="000000" w:themeColor="text1"/>
          <w:sz w:val="21"/>
          <w14:textFill>
            <w14:solidFill>
              <w14:schemeClr w14:val="tx1"/>
            </w14:solidFill>
          </w14:textFill>
        </w:rPr>
      </w:pPr>
    </w:p>
    <w:p>
      <w:pPr>
        <w:spacing w:before="75" w:line="228" w:lineRule="auto"/>
        <w:ind w:left="42"/>
        <w:outlineLvl w:val="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4"/>
          <w:sz w:val="23"/>
          <w:szCs w:val="23"/>
          <w14:textFill>
            <w14:solidFill>
              <w14:schemeClr w14:val="tx1"/>
            </w14:solidFill>
          </w14:textFill>
        </w:rPr>
        <w:t>日 期 ：</w:t>
      </w:r>
      <w:r>
        <w:rPr>
          <w:rFonts w:ascii="宋体" w:hAnsi="宋体" w:eastAsia="宋体" w:cs="宋体"/>
          <w:color w:val="000000" w:themeColor="text1"/>
          <w:spacing w:val="-4"/>
          <w:sz w:val="23"/>
          <w:szCs w:val="23"/>
          <w:u w:val="single" w:color="auto"/>
          <w14:textFill>
            <w14:solidFill>
              <w14:schemeClr w14:val="tx1"/>
            </w14:solidFill>
          </w14:textFill>
        </w:rPr>
        <w:t xml:space="preserve">  </w:t>
      </w:r>
      <w:r>
        <w:rPr>
          <w:rFonts w:ascii="宋体" w:hAnsi="宋体" w:eastAsia="宋体" w:cs="宋体"/>
          <w:color w:val="000000" w:themeColor="text1"/>
          <w:spacing w:val="-3"/>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年</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月</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日</w:t>
      </w:r>
    </w:p>
    <w:p>
      <w:pPr>
        <w:rPr>
          <w:color w:val="000000" w:themeColor="text1"/>
          <w14:textFill>
            <w14:solidFill>
              <w14:schemeClr w14:val="tx1"/>
            </w14:solidFill>
          </w14:textFill>
        </w:rPr>
        <w:sectPr>
          <w:footerReference r:id="rId34" w:type="default"/>
          <w:pgSz w:w="11907" w:h="16840"/>
          <w:pgMar w:top="1424" w:right="1434" w:bottom="1069" w:left="1088" w:header="0" w:footer="909" w:gutter="0"/>
          <w:pgNumType w:fmt="decimal"/>
          <w:cols w:space="720" w:num="1"/>
        </w:sectPr>
      </w:pPr>
    </w:p>
    <w:p>
      <w:pPr>
        <w:spacing w:before="72" w:line="225" w:lineRule="auto"/>
        <w:ind w:left="2744"/>
        <w:rPr>
          <w:rFonts w:ascii="宋体" w:hAnsi="宋体" w:eastAsia="宋体" w:cs="宋体"/>
          <w:color w:val="000000" w:themeColor="text1"/>
          <w:sz w:val="35"/>
          <w:szCs w:val="35"/>
          <w14:textFill>
            <w14:solidFill>
              <w14:schemeClr w14:val="tx1"/>
            </w14:solidFill>
          </w14:textFill>
        </w:rPr>
      </w:pPr>
      <w:r>
        <w:rPr>
          <w:rFonts w:ascii="宋体" w:hAnsi="宋体" w:eastAsia="宋体" w:cs="宋体"/>
          <w:color w:val="000000" w:themeColor="text1"/>
          <w:spacing w:val="6"/>
          <w:sz w:val="35"/>
          <w:szCs w:val="35"/>
          <w14:textOutline w14:w="6537" w14:cap="sq" w14:cmpd="sng">
            <w14:solidFill>
              <w14:srgbClr w14:val="000000"/>
            </w14:solidFill>
            <w14:prstDash w14:val="solid"/>
            <w14:bevel/>
          </w14:textOutline>
          <w14:textFill>
            <w14:solidFill>
              <w14:schemeClr w14:val="tx1"/>
            </w14:solidFill>
          </w14:textFill>
        </w:rPr>
        <w:t>中小企业声明函</w:t>
      </w:r>
      <w:r>
        <w:rPr>
          <w:rFonts w:ascii="宋体" w:hAnsi="宋体" w:eastAsia="宋体" w:cs="宋体"/>
          <w:color w:val="000000" w:themeColor="text1"/>
          <w:spacing w:val="6"/>
          <w:sz w:val="35"/>
          <w:szCs w:val="35"/>
          <w14:textFill>
            <w14:solidFill>
              <w14:schemeClr w14:val="tx1"/>
            </w14:solidFill>
          </w14:textFill>
        </w:rPr>
        <w:t xml:space="preserve"> </w:t>
      </w:r>
      <w:r>
        <w:rPr>
          <w:rFonts w:ascii="宋体" w:hAnsi="宋体" w:eastAsia="宋体" w:cs="宋体"/>
          <w:color w:val="000000" w:themeColor="text1"/>
          <w:spacing w:val="6"/>
          <w:sz w:val="35"/>
          <w:szCs w:val="35"/>
          <w14:textOutline w14:w="6537" w14:cap="sq" w14:cmpd="sng">
            <w14:solidFill>
              <w14:srgbClr w14:val="000000"/>
            </w14:solidFill>
            <w14:prstDash w14:val="solid"/>
            <w14:bevel/>
          </w14:textOutline>
          <w14:textFill>
            <w14:solidFill>
              <w14:schemeClr w14:val="tx1"/>
            </w14:solidFill>
          </w14:textFill>
        </w:rPr>
        <w:t>(工程类</w:t>
      </w:r>
      <w:r>
        <w:rPr>
          <w:rFonts w:ascii="宋体" w:hAnsi="宋体" w:eastAsia="宋体" w:cs="宋体"/>
          <w:color w:val="000000" w:themeColor="text1"/>
          <w:spacing w:val="4"/>
          <w:sz w:val="35"/>
          <w:szCs w:val="35"/>
          <w14:textOutline w14:w="6537" w14:cap="sq" w14:cmpd="sng">
            <w14:solidFill>
              <w14:srgbClr w14:val="000000"/>
            </w14:solidFill>
            <w14:prstDash w14:val="solid"/>
            <w14:bevel/>
          </w14:textOutline>
          <w14:textFill>
            <w14:solidFill>
              <w14:schemeClr w14:val="tx1"/>
            </w14:solidFill>
          </w14:textFill>
        </w:rPr>
        <w:t>)</w:t>
      </w:r>
    </w:p>
    <w:p>
      <w:pPr>
        <w:spacing w:before="262" w:line="375" w:lineRule="auto"/>
        <w:ind w:firstLine="480"/>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本公司郑重声明</w:t>
      </w:r>
      <w:r>
        <w:rPr>
          <w:rFonts w:ascii="宋体" w:hAnsi="宋体" w:eastAsia="宋体" w:cs="宋体"/>
          <w:color w:val="000000" w:themeColor="text1"/>
          <w:spacing w:val="-6"/>
          <w:sz w:val="23"/>
          <w:szCs w:val="23"/>
          <w14:textFill>
            <w14:solidFill>
              <w14:schemeClr w14:val="tx1"/>
            </w14:solidFill>
          </w14:textFill>
        </w:rPr>
        <w:t>，</w:t>
      </w:r>
      <w:r>
        <w:rPr>
          <w:rFonts w:ascii="宋体" w:hAnsi="宋体" w:eastAsia="宋体" w:cs="宋体"/>
          <w:color w:val="000000" w:themeColor="text1"/>
          <w:spacing w:val="-4"/>
          <w:sz w:val="23"/>
          <w:szCs w:val="23"/>
          <w14:textFill>
            <w14:solidFill>
              <w14:schemeClr w14:val="tx1"/>
            </w14:solidFill>
          </w14:textFill>
        </w:rPr>
        <w:t>根据《政府采购促进中小企业发展管理办法》  (财库 ﹝ 2020 ﹞ 46 号)</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0"/>
          <w:sz w:val="23"/>
          <w:szCs w:val="23"/>
          <w14:textFill>
            <w14:solidFill>
              <w14:schemeClr w14:val="tx1"/>
            </w14:solidFill>
          </w14:textFill>
        </w:rPr>
        <w:t>的规定，本公</w:t>
      </w:r>
      <w:r>
        <w:rPr>
          <w:rFonts w:ascii="宋体" w:hAnsi="宋体" w:eastAsia="宋体" w:cs="宋体"/>
          <w:color w:val="000000" w:themeColor="text1"/>
          <w:spacing w:val="7"/>
          <w:sz w:val="23"/>
          <w:szCs w:val="23"/>
          <w14:textFill>
            <w14:solidFill>
              <w14:schemeClr w14:val="tx1"/>
            </w14:solidFill>
          </w14:textFill>
        </w:rPr>
        <w:t>司</w:t>
      </w:r>
      <w:r>
        <w:rPr>
          <w:rFonts w:ascii="宋体" w:hAnsi="宋体" w:eastAsia="宋体" w:cs="宋体"/>
          <w:color w:val="000000" w:themeColor="text1"/>
          <w:spacing w:val="5"/>
          <w:sz w:val="23"/>
          <w:szCs w:val="23"/>
          <w14:textFill>
            <w14:solidFill>
              <w14:schemeClr w14:val="tx1"/>
            </w14:solidFill>
          </w14:textFill>
        </w:rPr>
        <w:t>参加</w:t>
      </w:r>
      <w:r>
        <w:rPr>
          <w:rFonts w:ascii="宋体" w:hAnsi="宋体" w:eastAsia="宋体" w:cs="宋体"/>
          <w:color w:val="000000" w:themeColor="text1"/>
          <w:spacing w:val="5"/>
          <w:sz w:val="23"/>
          <w:szCs w:val="23"/>
          <w:u w:val="single" w:color="auto"/>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 xml:space="preserve"> (单位名称) 的</w:t>
      </w:r>
      <w:r>
        <w:rPr>
          <w:rFonts w:ascii="宋体" w:hAnsi="宋体" w:eastAsia="宋体" w:cs="宋体"/>
          <w:color w:val="000000" w:themeColor="text1"/>
          <w:spacing w:val="5"/>
          <w:sz w:val="23"/>
          <w:szCs w:val="23"/>
          <w:u w:val="single" w:color="auto"/>
          <w14:textFill>
            <w14:solidFill>
              <w14:schemeClr w14:val="tx1"/>
            </w14:solidFill>
          </w14:textFill>
        </w:rPr>
        <w:t xml:space="preserve">           </w:t>
      </w:r>
      <w:r>
        <w:rPr>
          <w:rFonts w:ascii="宋体" w:hAnsi="宋体" w:eastAsia="宋体" w:cs="宋体"/>
          <w:color w:val="000000" w:themeColor="text1"/>
          <w:spacing w:val="5"/>
          <w:sz w:val="23"/>
          <w:szCs w:val="23"/>
          <w14:textFill>
            <w14:solidFill>
              <w14:schemeClr w14:val="tx1"/>
            </w14:solidFill>
          </w14:textFill>
        </w:rPr>
        <w:t>(项目名称) 采购活动，工程的施</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6"/>
          <w:sz w:val="23"/>
          <w:szCs w:val="23"/>
          <w14:textFill>
            <w14:solidFill>
              <w14:schemeClr w14:val="tx1"/>
            </w14:solidFill>
          </w14:textFill>
        </w:rPr>
        <w:t>工单</w:t>
      </w:r>
      <w:r>
        <w:rPr>
          <w:rFonts w:ascii="宋体" w:hAnsi="宋体" w:eastAsia="宋体" w:cs="宋体"/>
          <w:color w:val="000000" w:themeColor="text1"/>
          <w:spacing w:val="9"/>
          <w:sz w:val="23"/>
          <w:szCs w:val="23"/>
          <w14:textFill>
            <w14:solidFill>
              <w14:schemeClr w14:val="tx1"/>
            </w14:solidFill>
          </w14:textFill>
        </w:rPr>
        <w:t>位</w:t>
      </w:r>
      <w:r>
        <w:rPr>
          <w:rFonts w:ascii="宋体" w:hAnsi="宋体" w:eastAsia="宋体" w:cs="宋体"/>
          <w:color w:val="000000" w:themeColor="text1"/>
          <w:spacing w:val="8"/>
          <w:sz w:val="23"/>
          <w:szCs w:val="23"/>
          <w14:textFill>
            <w14:solidFill>
              <w14:schemeClr w14:val="tx1"/>
            </w14:solidFill>
          </w14:textFill>
        </w:rPr>
        <w:t>全部为符合政策要求的中小企业 (或者：服务全部由符合政策要求的中小企业承接) 。</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9"/>
          <w:sz w:val="23"/>
          <w:szCs w:val="23"/>
          <w14:textFill>
            <w14:solidFill>
              <w14:schemeClr w14:val="tx1"/>
            </w14:solidFill>
          </w14:textFill>
        </w:rPr>
        <w:t>相关企业 (含联合体中的中小企业、签订分包意向协议的中小企业) 的具体情况如下：</w:t>
      </w:r>
    </w:p>
    <w:p>
      <w:pPr>
        <w:spacing w:before="2" w:line="326" w:lineRule="auto"/>
        <w:ind w:right="54" w:firstLine="18"/>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3"/>
          <w:sz w:val="23"/>
          <w:szCs w:val="23"/>
          <w14:textFill>
            <w14:solidFill>
              <w14:schemeClr w14:val="tx1"/>
            </w14:solidFill>
          </w14:textFill>
        </w:rPr>
        <w:t xml:space="preserve">1. </w:t>
      </w:r>
      <w:r>
        <w:rPr>
          <w:rFonts w:ascii="宋体" w:hAnsi="宋体" w:eastAsia="宋体" w:cs="宋体"/>
          <w:color w:val="000000" w:themeColor="text1"/>
          <w:spacing w:val="3"/>
          <w:sz w:val="23"/>
          <w:szCs w:val="23"/>
          <w:u w:val="single" w:color="auto"/>
          <w14:textFill>
            <w14:solidFill>
              <w14:schemeClr w14:val="tx1"/>
            </w14:solidFill>
          </w14:textFill>
        </w:rPr>
        <w:t xml:space="preserve"> (标的名称)  </w:t>
      </w:r>
      <w:r>
        <w:rPr>
          <w:rFonts w:ascii="宋体" w:hAnsi="宋体" w:eastAsia="宋体" w:cs="宋体"/>
          <w:color w:val="000000" w:themeColor="text1"/>
          <w:spacing w:val="3"/>
          <w:sz w:val="23"/>
          <w:szCs w:val="23"/>
          <w14:textFill>
            <w14:solidFill>
              <w14:schemeClr w14:val="tx1"/>
            </w14:solidFill>
          </w14:textFill>
        </w:rPr>
        <w:t xml:space="preserve"> ，属于 (竞争性磋商文件中明确的所属行业) ；  承建 (承接) 企业为</w:t>
      </w:r>
      <w:r>
        <w:rPr>
          <w:rFonts w:ascii="宋体" w:hAnsi="宋体" w:eastAsia="宋体" w:cs="宋体"/>
          <w:color w:val="000000" w:themeColor="text1"/>
          <w:sz w:val="23"/>
          <w:szCs w:val="23"/>
          <w14:textFill>
            <w14:solidFill>
              <w14:schemeClr w14:val="tx1"/>
            </w14:solidFill>
          </w14:textFill>
        </w:rPr>
        <w:t xml:space="preserve"> (企 </w:t>
      </w:r>
      <w:r>
        <w:rPr>
          <w:rFonts w:ascii="宋体" w:hAnsi="宋体" w:eastAsia="宋体" w:cs="宋体"/>
          <w:color w:val="000000" w:themeColor="text1"/>
          <w:spacing w:val="-12"/>
          <w:sz w:val="23"/>
          <w:szCs w:val="23"/>
          <w14:textFill>
            <w14:solidFill>
              <w14:schemeClr w14:val="tx1"/>
            </w14:solidFill>
          </w14:textFill>
        </w:rPr>
        <w:t>业名称)</w:t>
      </w:r>
      <w:r>
        <w:rPr>
          <w:rFonts w:ascii="宋体" w:hAnsi="宋体" w:eastAsia="宋体" w:cs="宋体"/>
          <w:color w:val="000000" w:themeColor="text1"/>
          <w:spacing w:val="-11"/>
          <w:sz w:val="23"/>
          <w:szCs w:val="23"/>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，从业人员</w:t>
      </w:r>
      <w:r>
        <w:rPr>
          <w:rFonts w:ascii="宋体" w:hAnsi="宋体" w:eastAsia="宋体" w:cs="宋体"/>
          <w:color w:val="000000" w:themeColor="text1"/>
          <w:spacing w:val="-6"/>
          <w:sz w:val="23"/>
          <w:szCs w:val="23"/>
          <w:u w:val="single" w:color="auto"/>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 xml:space="preserve"> 人，营业收入为</w:t>
      </w:r>
      <w:r>
        <w:rPr>
          <w:rFonts w:ascii="宋体" w:hAnsi="宋体" w:eastAsia="宋体" w:cs="宋体"/>
          <w:color w:val="000000" w:themeColor="text1"/>
          <w:spacing w:val="-6"/>
          <w:sz w:val="23"/>
          <w:szCs w:val="23"/>
          <w:u w:val="single" w:color="auto"/>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 xml:space="preserve"> 万元，资产总额为</w:t>
      </w:r>
      <w:r>
        <w:rPr>
          <w:rFonts w:ascii="宋体" w:hAnsi="宋体" w:eastAsia="宋体" w:cs="宋体"/>
          <w:color w:val="000000" w:themeColor="text1"/>
          <w:spacing w:val="-6"/>
          <w:sz w:val="23"/>
          <w:szCs w:val="23"/>
          <w:u w:val="single" w:color="auto"/>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 xml:space="preserve"> 万元 1，属于</w:t>
      </w:r>
      <w:r>
        <w:rPr>
          <w:rFonts w:ascii="宋体" w:hAnsi="宋体" w:eastAsia="宋体" w:cs="宋体"/>
          <w:color w:val="000000" w:themeColor="text1"/>
          <w:spacing w:val="-6"/>
          <w:sz w:val="23"/>
          <w:szCs w:val="23"/>
          <w:u w:val="single" w:color="auto"/>
          <w14:textFill>
            <w14:solidFill>
              <w14:schemeClr w14:val="tx1"/>
            </w14:solidFill>
          </w14:textFill>
        </w:rPr>
        <w:t xml:space="preserve">        </w:t>
      </w:r>
      <w:r>
        <w:rPr>
          <w:rFonts w:ascii="宋体" w:hAnsi="宋体" w:eastAsia="宋体" w:cs="宋体"/>
          <w:color w:val="000000" w:themeColor="text1"/>
          <w:spacing w:val="-6"/>
          <w:sz w:val="23"/>
          <w:szCs w:val="23"/>
          <w14:textFill>
            <w14:solidFill>
              <w14:schemeClr w14:val="tx1"/>
            </w14:solidFill>
          </w14:textFill>
        </w:rPr>
        <w:t xml:space="preserve"> (中</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12"/>
          <w:sz w:val="23"/>
          <w:szCs w:val="23"/>
          <w14:textFill>
            <w14:solidFill>
              <w14:schemeClr w14:val="tx1"/>
            </w14:solidFill>
          </w14:textFill>
        </w:rPr>
        <w:t>型</w:t>
      </w:r>
      <w:r>
        <w:rPr>
          <w:rFonts w:ascii="宋体" w:hAnsi="宋体" w:eastAsia="宋体" w:cs="宋体"/>
          <w:color w:val="000000" w:themeColor="text1"/>
          <w:spacing w:val="8"/>
          <w:sz w:val="23"/>
          <w:szCs w:val="23"/>
          <w14:textFill>
            <w14:solidFill>
              <w14:schemeClr w14:val="tx1"/>
            </w14:solidFill>
          </w14:textFill>
        </w:rPr>
        <w:t>企业、小型企业、微型企业) ；</w:t>
      </w:r>
    </w:p>
    <w:p>
      <w:pPr>
        <w:spacing w:before="181" w:line="302" w:lineRule="auto"/>
        <w:ind w:left="3" w:right="5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6"/>
          <w:sz w:val="23"/>
          <w:szCs w:val="23"/>
          <w14:textFill>
            <w14:solidFill>
              <w14:schemeClr w14:val="tx1"/>
            </w14:solidFill>
          </w14:textFill>
        </w:rPr>
        <w:t xml:space="preserve">2. </w:t>
      </w:r>
      <w:r>
        <w:rPr>
          <w:rFonts w:ascii="宋体" w:hAnsi="宋体" w:eastAsia="宋体" w:cs="宋体"/>
          <w:color w:val="000000" w:themeColor="text1"/>
          <w:spacing w:val="6"/>
          <w:sz w:val="23"/>
          <w:szCs w:val="23"/>
          <w:u w:val="single" w:color="auto"/>
          <w14:textFill>
            <w14:solidFill>
              <w14:schemeClr w14:val="tx1"/>
            </w14:solidFill>
          </w14:textFill>
        </w:rPr>
        <w:t xml:space="preserve"> (标的名称)  </w:t>
      </w:r>
      <w:r>
        <w:rPr>
          <w:rFonts w:ascii="宋体" w:hAnsi="宋体" w:eastAsia="宋体" w:cs="宋体"/>
          <w:color w:val="000000" w:themeColor="text1"/>
          <w:spacing w:val="3"/>
          <w:sz w:val="23"/>
          <w:szCs w:val="23"/>
          <w14:textFill>
            <w14:solidFill>
              <w14:schemeClr w14:val="tx1"/>
            </w14:solidFill>
          </w14:textFill>
        </w:rPr>
        <w:t xml:space="preserve"> ，属于 (竞争性磋商文件中明确的所属行业) ；承建 (承接) 企业为 (企业</w:t>
      </w:r>
      <w:r>
        <w:rPr>
          <w:rFonts w:ascii="宋体" w:hAnsi="宋体" w:eastAsia="宋体" w:cs="宋体"/>
          <w:color w:val="000000" w:themeColor="text1"/>
          <w:sz w:val="23"/>
          <w:szCs w:val="23"/>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名称) ，从业人员</w:t>
      </w:r>
      <w:r>
        <w:rPr>
          <w:rFonts w:ascii="宋体" w:hAnsi="宋体" w:eastAsia="宋体" w:cs="宋体"/>
          <w:color w:val="000000" w:themeColor="text1"/>
          <w:spacing w:val="2"/>
          <w:sz w:val="23"/>
          <w:szCs w:val="23"/>
          <w:u w:val="single" w:color="auto"/>
          <w14:textFill>
            <w14:solidFill>
              <w14:schemeClr w14:val="tx1"/>
            </w14:solidFill>
          </w14:textFill>
        </w:rPr>
        <w:t xml:space="preserve">    </w:t>
      </w:r>
      <w:r>
        <w:rPr>
          <w:rFonts w:ascii="宋体" w:hAnsi="宋体" w:eastAsia="宋体" w:cs="宋体"/>
          <w:color w:val="000000" w:themeColor="text1"/>
          <w:spacing w:val="2"/>
          <w:sz w:val="23"/>
          <w:szCs w:val="23"/>
          <w14:textFill>
            <w14:solidFill>
              <w14:schemeClr w14:val="tx1"/>
            </w14:solidFill>
          </w14:textFill>
        </w:rPr>
        <w:t xml:space="preserve"> 人，营业收</w:t>
      </w:r>
      <w:r>
        <w:rPr>
          <w:rFonts w:ascii="宋体" w:hAnsi="宋体" w:eastAsia="宋体" w:cs="宋体"/>
          <w:color w:val="000000" w:themeColor="text1"/>
          <w:spacing w:val="1"/>
          <w:sz w:val="23"/>
          <w:szCs w:val="23"/>
          <w14:textFill>
            <w14:solidFill>
              <w14:schemeClr w14:val="tx1"/>
            </w14:solidFill>
          </w14:textFill>
        </w:rPr>
        <w:t>入为</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万元，资产总额为</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 xml:space="preserve"> 万元，属于</w:t>
      </w:r>
      <w:r>
        <w:rPr>
          <w:rFonts w:ascii="宋体" w:hAnsi="宋体" w:eastAsia="宋体" w:cs="宋体"/>
          <w:color w:val="000000" w:themeColor="text1"/>
          <w:spacing w:val="1"/>
          <w:sz w:val="23"/>
          <w:szCs w:val="23"/>
          <w:u w:val="single" w:color="auto"/>
          <w14:textFill>
            <w14:solidFill>
              <w14:schemeClr w14:val="tx1"/>
            </w14:solidFill>
          </w14:textFill>
        </w:rPr>
        <w:t xml:space="preserve">        </w:t>
      </w:r>
      <w:r>
        <w:rPr>
          <w:rFonts w:ascii="宋体" w:hAnsi="宋体" w:eastAsia="宋体" w:cs="宋体"/>
          <w:color w:val="000000" w:themeColor="text1"/>
          <w:spacing w:val="1"/>
          <w:sz w:val="23"/>
          <w:szCs w:val="23"/>
          <w14:textFill>
            <w14:solidFill>
              <w14:schemeClr w14:val="tx1"/>
            </w14:solidFill>
          </w14:textFill>
        </w:rPr>
        <w:t xml:space="preserve"> (中型</w:t>
      </w:r>
    </w:p>
    <w:p>
      <w:pPr>
        <w:spacing w:before="180" w:line="468" w:lineRule="exact"/>
        <w:ind w:left="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7"/>
          <w:sz w:val="23"/>
          <w:szCs w:val="23"/>
          <w14:textFill>
            <w14:solidFill>
              <w14:schemeClr w14:val="tx1"/>
            </w14:solidFill>
          </w14:textFill>
        </w:rPr>
        <w:t xml:space="preserve">企业、小型企业、微型企业) </w:t>
      </w:r>
      <w:r>
        <w:rPr>
          <w:rFonts w:ascii="宋体" w:hAnsi="宋体" w:eastAsia="宋体" w:cs="宋体"/>
          <w:color w:val="000000" w:themeColor="text1"/>
          <w:spacing w:val="6"/>
          <w:position w:val="17"/>
          <w:sz w:val="23"/>
          <w:szCs w:val="23"/>
          <w14:textFill>
            <w14:solidFill>
              <w14:schemeClr w14:val="tx1"/>
            </w14:solidFill>
          </w14:textFill>
        </w:rPr>
        <w:t>；</w:t>
      </w:r>
    </w:p>
    <w:p>
      <w:pPr>
        <w:spacing w:line="371" w:lineRule="exact"/>
        <w:ind w:left="16"/>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5"/>
          <w:position w:val="3"/>
          <w:sz w:val="23"/>
          <w:szCs w:val="23"/>
          <w14:textFill>
            <w14:solidFill>
              <w14:schemeClr w14:val="tx1"/>
            </w14:solidFill>
          </w14:textFill>
        </w:rPr>
        <w:t>……</w:t>
      </w:r>
    </w:p>
    <w:p>
      <w:pPr>
        <w:spacing w:before="94" w:line="375" w:lineRule="auto"/>
        <w:ind w:left="10" w:right="54" w:firstLine="17"/>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7"/>
          <w:sz w:val="23"/>
          <w:szCs w:val="23"/>
          <w14:textFill>
            <w14:solidFill>
              <w14:schemeClr w14:val="tx1"/>
            </w14:solidFill>
          </w14:textFill>
        </w:rPr>
        <w:t>以上企业，不属于大企业的分支机构，不存在控股股东为大企业的情形，也不存在与大企</w:t>
      </w:r>
      <w:r>
        <w:rPr>
          <w:rFonts w:ascii="宋体" w:hAnsi="宋体" w:eastAsia="宋体" w:cs="宋体"/>
          <w:color w:val="000000" w:themeColor="text1"/>
          <w:spacing w:val="6"/>
          <w:sz w:val="23"/>
          <w:szCs w:val="23"/>
          <w14:textFill>
            <w14:solidFill>
              <w14:schemeClr w14:val="tx1"/>
            </w14:solidFill>
          </w14:textFill>
        </w:rPr>
        <w:t>业</w:t>
      </w:r>
      <w:r>
        <w:rPr>
          <w:rFonts w:ascii="宋体" w:hAnsi="宋体" w:eastAsia="宋体" w:cs="宋体"/>
          <w:color w:val="000000" w:themeColor="text1"/>
          <w:sz w:val="23"/>
          <w:szCs w:val="23"/>
          <w14:textFill>
            <w14:solidFill>
              <w14:schemeClr w14:val="tx1"/>
            </w14:solidFill>
          </w14:textFill>
        </w:rPr>
        <w:t xml:space="preserve">的 </w:t>
      </w:r>
      <w:r>
        <w:rPr>
          <w:rFonts w:ascii="宋体" w:hAnsi="宋体" w:eastAsia="宋体" w:cs="宋体"/>
          <w:color w:val="000000" w:themeColor="text1"/>
          <w:spacing w:val="11"/>
          <w:sz w:val="23"/>
          <w:szCs w:val="23"/>
          <w14:textFill>
            <w14:solidFill>
              <w14:schemeClr w14:val="tx1"/>
            </w14:solidFill>
          </w14:textFill>
        </w:rPr>
        <w:t>负</w:t>
      </w:r>
      <w:r>
        <w:rPr>
          <w:rFonts w:ascii="宋体" w:hAnsi="宋体" w:eastAsia="宋体" w:cs="宋体"/>
          <w:color w:val="000000" w:themeColor="text1"/>
          <w:spacing w:val="7"/>
          <w:sz w:val="23"/>
          <w:szCs w:val="23"/>
          <w14:textFill>
            <w14:solidFill>
              <w14:schemeClr w14:val="tx1"/>
            </w14:solidFill>
          </w14:textFill>
        </w:rPr>
        <w:t>责人为同一人的情形。</w:t>
      </w:r>
    </w:p>
    <w:p>
      <w:pPr>
        <w:spacing w:line="224" w:lineRule="auto"/>
        <w:ind w:left="1"/>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18"/>
          <w:sz w:val="23"/>
          <w:szCs w:val="23"/>
          <w14:textFill>
            <w14:solidFill>
              <w14:schemeClr w14:val="tx1"/>
            </w14:solidFill>
          </w14:textFill>
        </w:rPr>
        <w:t>本</w:t>
      </w:r>
      <w:r>
        <w:rPr>
          <w:rFonts w:ascii="宋体" w:hAnsi="宋体" w:eastAsia="宋体" w:cs="宋体"/>
          <w:color w:val="000000" w:themeColor="text1"/>
          <w:spacing w:val="11"/>
          <w:sz w:val="23"/>
          <w:szCs w:val="23"/>
          <w14:textFill>
            <w14:solidFill>
              <w14:schemeClr w14:val="tx1"/>
            </w14:solidFill>
          </w14:textFill>
        </w:rPr>
        <w:t>企</w:t>
      </w:r>
      <w:r>
        <w:rPr>
          <w:rFonts w:ascii="宋体" w:hAnsi="宋体" w:eastAsia="宋体" w:cs="宋体"/>
          <w:color w:val="000000" w:themeColor="text1"/>
          <w:spacing w:val="9"/>
          <w:sz w:val="23"/>
          <w:szCs w:val="23"/>
          <w14:textFill>
            <w14:solidFill>
              <w14:schemeClr w14:val="tx1"/>
            </w14:solidFill>
          </w14:textFill>
        </w:rPr>
        <w:t>业对上述声明内容的真实性负责。如有虚假，将依法承担相应责任。</w:t>
      </w:r>
    </w:p>
    <w:p>
      <w:pPr>
        <w:spacing w:line="243" w:lineRule="auto"/>
        <w:rPr>
          <w:rFonts w:ascii="Arial"/>
          <w:color w:val="000000" w:themeColor="text1"/>
          <w:sz w:val="21"/>
          <w14:textFill>
            <w14:solidFill>
              <w14:schemeClr w14:val="tx1"/>
            </w14:solidFill>
          </w14:textFill>
        </w:rPr>
      </w:pPr>
    </w:p>
    <w:p>
      <w:pPr>
        <w:spacing w:line="243" w:lineRule="auto"/>
        <w:rPr>
          <w:rFonts w:ascii="Arial"/>
          <w:color w:val="000000" w:themeColor="text1"/>
          <w:sz w:val="21"/>
          <w14:textFill>
            <w14:solidFill>
              <w14:schemeClr w14:val="tx1"/>
            </w14:solidFill>
          </w14:textFill>
        </w:rPr>
      </w:pPr>
    </w:p>
    <w:p>
      <w:pPr>
        <w:spacing w:line="244" w:lineRule="auto"/>
        <w:rPr>
          <w:rFonts w:ascii="Arial"/>
          <w:color w:val="000000" w:themeColor="text1"/>
          <w:sz w:val="21"/>
          <w14:textFill>
            <w14:solidFill>
              <w14:schemeClr w14:val="tx1"/>
            </w14:solidFill>
          </w14:textFill>
        </w:rPr>
      </w:pPr>
    </w:p>
    <w:p>
      <w:pPr>
        <w:spacing w:before="76" w:line="465" w:lineRule="exact"/>
        <w:ind w:left="5524"/>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position w:val="17"/>
          <w:sz w:val="23"/>
          <w:szCs w:val="23"/>
          <w14:textFill>
            <w14:solidFill>
              <w14:schemeClr w14:val="tx1"/>
            </w14:solidFill>
          </w14:textFill>
        </w:rPr>
        <w:t>企</w:t>
      </w:r>
      <w:r>
        <w:rPr>
          <w:rFonts w:ascii="宋体" w:hAnsi="宋体" w:eastAsia="宋体" w:cs="宋体"/>
          <w:color w:val="000000" w:themeColor="text1"/>
          <w:spacing w:val="6"/>
          <w:position w:val="17"/>
          <w:sz w:val="23"/>
          <w:szCs w:val="23"/>
          <w14:textFill>
            <w14:solidFill>
              <w14:schemeClr w14:val="tx1"/>
            </w14:solidFill>
          </w14:textFill>
        </w:rPr>
        <w:t>业名称 (盖章) ：</w:t>
      </w:r>
    </w:p>
    <w:p>
      <w:pPr>
        <w:spacing w:before="1" w:line="228" w:lineRule="auto"/>
        <w:ind w:left="5802"/>
        <w:rPr>
          <w:rFonts w:ascii="宋体" w:hAnsi="宋体" w:eastAsia="宋体" w:cs="宋体"/>
          <w:color w:val="000000" w:themeColor="text1"/>
          <w:sz w:val="23"/>
          <w:szCs w:val="23"/>
          <w14:textFill>
            <w14:solidFill>
              <w14:schemeClr w14:val="tx1"/>
            </w14:solidFill>
          </w14:textFill>
        </w:rPr>
      </w:pPr>
      <w:r>
        <w:rPr>
          <w:rFonts w:ascii="宋体" w:hAnsi="宋体" w:eastAsia="宋体" w:cs="宋体"/>
          <w:color w:val="000000" w:themeColor="text1"/>
          <w:spacing w:val="-8"/>
          <w:sz w:val="23"/>
          <w:szCs w:val="23"/>
          <w14:textFill>
            <w14:solidFill>
              <w14:schemeClr w14:val="tx1"/>
            </w14:solidFill>
          </w14:textFill>
        </w:rPr>
        <w:t>日</w:t>
      </w:r>
      <w:r>
        <w:rPr>
          <w:rFonts w:ascii="宋体" w:hAnsi="宋体" w:eastAsia="宋体" w:cs="宋体"/>
          <w:color w:val="000000" w:themeColor="text1"/>
          <w:spacing w:val="-6"/>
          <w:sz w:val="23"/>
          <w:szCs w:val="23"/>
          <w14:textFill>
            <w14:solidFill>
              <w14:schemeClr w14:val="tx1"/>
            </w14:solidFill>
          </w14:textFill>
        </w:rPr>
        <w:t xml:space="preserve"> 期：</w:t>
      </w:r>
    </w:p>
    <w:sectPr>
      <w:footerReference r:id="rId35" w:type="default"/>
      <w:pgSz w:w="11907" w:h="16840"/>
      <w:pgMar w:top="1419" w:right="1025" w:bottom="1069" w:left="1088" w:header="0" w:footer="90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F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3" w:lineRule="auto"/>
      <w:ind w:left="481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4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3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3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5"/>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1"/>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8"/>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83"/>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6"/>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7"/>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69"/>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70"/>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32"/>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75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D7E7F"/>
    <w:multiLevelType w:val="singleLevel"/>
    <w:tmpl w:val="930D7E7F"/>
    <w:lvl w:ilvl="0" w:tentative="0">
      <w:start w:val="2"/>
      <w:numFmt w:val="decimal"/>
      <w:suff w:val="nothing"/>
      <w:lvlText w:val="（%1）"/>
      <w:lvlJc w:val="left"/>
    </w:lvl>
  </w:abstractNum>
  <w:abstractNum w:abstractNumId="1">
    <w:nsid w:val="99AAC9E3"/>
    <w:multiLevelType w:val="singleLevel"/>
    <w:tmpl w:val="99AAC9E3"/>
    <w:lvl w:ilvl="0" w:tentative="0">
      <w:start w:val="1"/>
      <w:numFmt w:val="decimal"/>
      <w:lvlText w:val="%1."/>
      <w:lvlJc w:val="left"/>
      <w:pPr>
        <w:tabs>
          <w:tab w:val="left" w:pos="312"/>
        </w:tabs>
      </w:pPr>
    </w:lvl>
  </w:abstractNum>
  <w:abstractNum w:abstractNumId="2">
    <w:nsid w:val="C3A74FEE"/>
    <w:multiLevelType w:val="singleLevel"/>
    <w:tmpl w:val="C3A74FEE"/>
    <w:lvl w:ilvl="0" w:tentative="0">
      <w:start w:val="2"/>
      <w:numFmt w:val="chineseCounting"/>
      <w:suff w:val="space"/>
      <w:lvlText w:val="第%1章"/>
      <w:lvlJc w:val="left"/>
      <w:rPr>
        <w:rFonts w:hint="eastAsia"/>
      </w:rPr>
    </w:lvl>
  </w:abstractNum>
  <w:abstractNum w:abstractNumId="3">
    <w:nsid w:val="C8879AEF"/>
    <w:multiLevelType w:val="multilevel"/>
    <w:tmpl w:val="C8879AEF"/>
    <w:lvl w:ilvl="0" w:tentative="0">
      <w:start w:val="0"/>
      <w:numFmt w:val="bullet"/>
      <w:lvlText w:val="■"/>
      <w:lvlJc w:val="left"/>
      <w:pPr>
        <w:ind w:left="317" w:hanging="212"/>
      </w:pPr>
      <w:rPr>
        <w:rFonts w:hint="default" w:ascii="宋体" w:hAnsi="宋体" w:eastAsia="宋体" w:cs="宋体"/>
        <w:spacing w:val="2"/>
        <w:w w:val="99"/>
        <w:sz w:val="19"/>
        <w:szCs w:val="19"/>
        <w:lang w:val="zh-CN" w:eastAsia="zh-CN" w:bidi="zh-CN"/>
      </w:rPr>
    </w:lvl>
    <w:lvl w:ilvl="1" w:tentative="0">
      <w:start w:val="0"/>
      <w:numFmt w:val="bullet"/>
      <w:lvlText w:val="•"/>
      <w:lvlJc w:val="left"/>
      <w:pPr>
        <w:ind w:left="952" w:hanging="212"/>
      </w:pPr>
      <w:rPr>
        <w:rFonts w:hint="default"/>
        <w:lang w:val="zh-CN" w:eastAsia="zh-CN" w:bidi="zh-CN"/>
      </w:rPr>
    </w:lvl>
    <w:lvl w:ilvl="2" w:tentative="0">
      <w:start w:val="0"/>
      <w:numFmt w:val="bullet"/>
      <w:lvlText w:val="•"/>
      <w:lvlJc w:val="left"/>
      <w:pPr>
        <w:ind w:left="1585" w:hanging="212"/>
      </w:pPr>
      <w:rPr>
        <w:rFonts w:hint="default"/>
        <w:lang w:val="zh-CN" w:eastAsia="zh-CN" w:bidi="zh-CN"/>
      </w:rPr>
    </w:lvl>
    <w:lvl w:ilvl="3" w:tentative="0">
      <w:start w:val="0"/>
      <w:numFmt w:val="bullet"/>
      <w:lvlText w:val="•"/>
      <w:lvlJc w:val="left"/>
      <w:pPr>
        <w:ind w:left="2218" w:hanging="212"/>
      </w:pPr>
      <w:rPr>
        <w:rFonts w:hint="default"/>
        <w:lang w:val="zh-CN" w:eastAsia="zh-CN" w:bidi="zh-CN"/>
      </w:rPr>
    </w:lvl>
    <w:lvl w:ilvl="4" w:tentative="0">
      <w:start w:val="0"/>
      <w:numFmt w:val="bullet"/>
      <w:lvlText w:val="•"/>
      <w:lvlJc w:val="left"/>
      <w:pPr>
        <w:ind w:left="2851" w:hanging="212"/>
      </w:pPr>
      <w:rPr>
        <w:rFonts w:hint="default"/>
        <w:lang w:val="zh-CN" w:eastAsia="zh-CN" w:bidi="zh-CN"/>
      </w:rPr>
    </w:lvl>
    <w:lvl w:ilvl="5" w:tentative="0">
      <w:start w:val="0"/>
      <w:numFmt w:val="bullet"/>
      <w:lvlText w:val="•"/>
      <w:lvlJc w:val="left"/>
      <w:pPr>
        <w:ind w:left="3484" w:hanging="212"/>
      </w:pPr>
      <w:rPr>
        <w:rFonts w:hint="default"/>
        <w:lang w:val="zh-CN" w:eastAsia="zh-CN" w:bidi="zh-CN"/>
      </w:rPr>
    </w:lvl>
    <w:lvl w:ilvl="6" w:tentative="0">
      <w:start w:val="0"/>
      <w:numFmt w:val="bullet"/>
      <w:lvlText w:val="•"/>
      <w:lvlJc w:val="left"/>
      <w:pPr>
        <w:ind w:left="4116" w:hanging="212"/>
      </w:pPr>
      <w:rPr>
        <w:rFonts w:hint="default"/>
        <w:lang w:val="zh-CN" w:eastAsia="zh-CN" w:bidi="zh-CN"/>
      </w:rPr>
    </w:lvl>
    <w:lvl w:ilvl="7" w:tentative="0">
      <w:start w:val="0"/>
      <w:numFmt w:val="bullet"/>
      <w:lvlText w:val="•"/>
      <w:lvlJc w:val="left"/>
      <w:pPr>
        <w:ind w:left="4749" w:hanging="212"/>
      </w:pPr>
      <w:rPr>
        <w:rFonts w:hint="default"/>
        <w:lang w:val="zh-CN" w:eastAsia="zh-CN" w:bidi="zh-CN"/>
      </w:rPr>
    </w:lvl>
    <w:lvl w:ilvl="8" w:tentative="0">
      <w:start w:val="0"/>
      <w:numFmt w:val="bullet"/>
      <w:lvlText w:val="•"/>
      <w:lvlJc w:val="left"/>
      <w:pPr>
        <w:ind w:left="5382" w:hanging="212"/>
      </w:pPr>
      <w:rPr>
        <w:rFonts w:hint="default"/>
        <w:lang w:val="zh-CN" w:eastAsia="zh-CN" w:bidi="zh-CN"/>
      </w:rPr>
    </w:lvl>
  </w:abstractNum>
  <w:abstractNum w:abstractNumId="4">
    <w:nsid w:val="D84F5C69"/>
    <w:multiLevelType w:val="singleLevel"/>
    <w:tmpl w:val="D84F5C69"/>
    <w:lvl w:ilvl="0" w:tentative="0">
      <w:start w:val="1"/>
      <w:numFmt w:val="decimal"/>
      <w:suff w:val="nothing"/>
      <w:lvlText w:val="%1、"/>
      <w:lvlJc w:val="left"/>
    </w:lvl>
  </w:abstractNum>
  <w:abstractNum w:abstractNumId="5">
    <w:nsid w:val="56C532F9"/>
    <w:multiLevelType w:val="singleLevel"/>
    <w:tmpl w:val="56C532F9"/>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mQ2ZjIzMzVhNDg1ZTUyZjU0OTBlOTYyNTJkMzdhMWQifQ=="/>
  </w:docVars>
  <w:rsids>
    <w:rsidRoot w:val="00000000"/>
    <w:rsid w:val="002F29C8"/>
    <w:rsid w:val="018557C9"/>
    <w:rsid w:val="0236335D"/>
    <w:rsid w:val="030E6F54"/>
    <w:rsid w:val="032B3AA9"/>
    <w:rsid w:val="038231ED"/>
    <w:rsid w:val="04261562"/>
    <w:rsid w:val="05B34F67"/>
    <w:rsid w:val="05D65226"/>
    <w:rsid w:val="05FA06DD"/>
    <w:rsid w:val="068F232D"/>
    <w:rsid w:val="071023CF"/>
    <w:rsid w:val="07126147"/>
    <w:rsid w:val="07E900E2"/>
    <w:rsid w:val="08790596"/>
    <w:rsid w:val="0A7315F2"/>
    <w:rsid w:val="0B405684"/>
    <w:rsid w:val="0B5544BD"/>
    <w:rsid w:val="0B655FB4"/>
    <w:rsid w:val="0B7359B6"/>
    <w:rsid w:val="0B9F6417"/>
    <w:rsid w:val="0C611CC5"/>
    <w:rsid w:val="0CB10335"/>
    <w:rsid w:val="0CB67574"/>
    <w:rsid w:val="0CBB3EFC"/>
    <w:rsid w:val="0D94551C"/>
    <w:rsid w:val="0F5C6334"/>
    <w:rsid w:val="0F6C142A"/>
    <w:rsid w:val="1110606C"/>
    <w:rsid w:val="11484C65"/>
    <w:rsid w:val="116972AB"/>
    <w:rsid w:val="12A87B4E"/>
    <w:rsid w:val="13857CA0"/>
    <w:rsid w:val="13E946D3"/>
    <w:rsid w:val="13F04A27"/>
    <w:rsid w:val="16881F81"/>
    <w:rsid w:val="17FA6769"/>
    <w:rsid w:val="19246D19"/>
    <w:rsid w:val="1A3C5371"/>
    <w:rsid w:val="1A5F56EF"/>
    <w:rsid w:val="1C4142B8"/>
    <w:rsid w:val="1CF41CD7"/>
    <w:rsid w:val="1DBC1951"/>
    <w:rsid w:val="1DBD1E9E"/>
    <w:rsid w:val="1E3C506E"/>
    <w:rsid w:val="20E410EC"/>
    <w:rsid w:val="20FA2E1B"/>
    <w:rsid w:val="224775BC"/>
    <w:rsid w:val="22B0753C"/>
    <w:rsid w:val="236E3D9F"/>
    <w:rsid w:val="23CF3618"/>
    <w:rsid w:val="251E582B"/>
    <w:rsid w:val="277D3FBB"/>
    <w:rsid w:val="28BC3155"/>
    <w:rsid w:val="28F9286B"/>
    <w:rsid w:val="2B1A415E"/>
    <w:rsid w:val="2BE70C03"/>
    <w:rsid w:val="2C027C88"/>
    <w:rsid w:val="2C194886"/>
    <w:rsid w:val="2E1C1C74"/>
    <w:rsid w:val="2E2F6D2F"/>
    <w:rsid w:val="2E5D73CF"/>
    <w:rsid w:val="2E965A58"/>
    <w:rsid w:val="2F5E60FF"/>
    <w:rsid w:val="2F7B2490"/>
    <w:rsid w:val="31077AEF"/>
    <w:rsid w:val="31511D41"/>
    <w:rsid w:val="31E1298D"/>
    <w:rsid w:val="31F94B06"/>
    <w:rsid w:val="3250348C"/>
    <w:rsid w:val="32513C22"/>
    <w:rsid w:val="325C7A5D"/>
    <w:rsid w:val="32A777DC"/>
    <w:rsid w:val="32FB0D84"/>
    <w:rsid w:val="3358554E"/>
    <w:rsid w:val="339E15C5"/>
    <w:rsid w:val="34052B3E"/>
    <w:rsid w:val="37BA21B8"/>
    <w:rsid w:val="395D0BF4"/>
    <w:rsid w:val="399428DB"/>
    <w:rsid w:val="39CE572A"/>
    <w:rsid w:val="3B0D61DB"/>
    <w:rsid w:val="3B1F2605"/>
    <w:rsid w:val="3B77232F"/>
    <w:rsid w:val="3BDB2F3B"/>
    <w:rsid w:val="3C1869BE"/>
    <w:rsid w:val="3D237B44"/>
    <w:rsid w:val="3D9304BC"/>
    <w:rsid w:val="3D932A45"/>
    <w:rsid w:val="3DB31FDA"/>
    <w:rsid w:val="3F2301EA"/>
    <w:rsid w:val="4119644B"/>
    <w:rsid w:val="417967E7"/>
    <w:rsid w:val="443254B2"/>
    <w:rsid w:val="44EE29D7"/>
    <w:rsid w:val="451B08A8"/>
    <w:rsid w:val="469A3487"/>
    <w:rsid w:val="475C698F"/>
    <w:rsid w:val="478C4DFE"/>
    <w:rsid w:val="48221986"/>
    <w:rsid w:val="489C1B7E"/>
    <w:rsid w:val="48D5632E"/>
    <w:rsid w:val="49C93902"/>
    <w:rsid w:val="4F38383D"/>
    <w:rsid w:val="4FEA7D55"/>
    <w:rsid w:val="5264494A"/>
    <w:rsid w:val="52C700A0"/>
    <w:rsid w:val="53073C53"/>
    <w:rsid w:val="53AE4D66"/>
    <w:rsid w:val="54C644FD"/>
    <w:rsid w:val="54C833F2"/>
    <w:rsid w:val="58306425"/>
    <w:rsid w:val="58513399"/>
    <w:rsid w:val="58E14F23"/>
    <w:rsid w:val="5A223D12"/>
    <w:rsid w:val="5AA969A1"/>
    <w:rsid w:val="5AB20948"/>
    <w:rsid w:val="5AF54CD9"/>
    <w:rsid w:val="5B2D4231"/>
    <w:rsid w:val="5C844566"/>
    <w:rsid w:val="5E36363E"/>
    <w:rsid w:val="5E9D190F"/>
    <w:rsid w:val="5ED15115"/>
    <w:rsid w:val="5EE36D03"/>
    <w:rsid w:val="5F574DB8"/>
    <w:rsid w:val="60067ABA"/>
    <w:rsid w:val="61C06843"/>
    <w:rsid w:val="629E5B17"/>
    <w:rsid w:val="62A73F7B"/>
    <w:rsid w:val="62EB1EBF"/>
    <w:rsid w:val="63271DE5"/>
    <w:rsid w:val="640472B6"/>
    <w:rsid w:val="64144421"/>
    <w:rsid w:val="651B71E8"/>
    <w:rsid w:val="659A6BA8"/>
    <w:rsid w:val="65B011BE"/>
    <w:rsid w:val="674F7684"/>
    <w:rsid w:val="69CC30A8"/>
    <w:rsid w:val="6A8614A9"/>
    <w:rsid w:val="6BA0659B"/>
    <w:rsid w:val="6BFB3B57"/>
    <w:rsid w:val="6CEC0CE6"/>
    <w:rsid w:val="6E31797E"/>
    <w:rsid w:val="6F0E5A94"/>
    <w:rsid w:val="6FB424F0"/>
    <w:rsid w:val="6FF23AA7"/>
    <w:rsid w:val="702C08D0"/>
    <w:rsid w:val="71663DE2"/>
    <w:rsid w:val="72DB55CE"/>
    <w:rsid w:val="73157599"/>
    <w:rsid w:val="73A4526E"/>
    <w:rsid w:val="767C79F5"/>
    <w:rsid w:val="774150D6"/>
    <w:rsid w:val="77E617D9"/>
    <w:rsid w:val="77EF68E0"/>
    <w:rsid w:val="78534EA0"/>
    <w:rsid w:val="79EC3043"/>
    <w:rsid w:val="7BEE1BB0"/>
    <w:rsid w:val="7C5E2286"/>
    <w:rsid w:val="7D1F7C67"/>
    <w:rsid w:val="7DB979D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5">
    <w:name w:val="toc 3"/>
    <w:basedOn w:val="1"/>
    <w:next w:val="1"/>
    <w:qFormat/>
    <w:uiPriority w:val="0"/>
    <w:pPr>
      <w:ind w:left="420"/>
      <w:jc w:val="left"/>
    </w:pPr>
    <w:rPr>
      <w:i/>
      <w:iCs/>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widowControl/>
      <w:jc w:val="left"/>
    </w:pPr>
    <w:rPr>
      <w:rFonts w:ascii="黑体" w:eastAsia="黑体" w:cs="Courier New"/>
      <w:kern w:val="0"/>
      <w:sz w:val="20"/>
      <w:lang w:bidi="ar-SA"/>
    </w:rPr>
  </w:style>
  <w:style w:type="paragraph" w:customStyle="1" w:styleId="1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样式"/>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0" Type="http://schemas.openxmlformats.org/officeDocument/2006/relationships/fontTable" Target="fontTable.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png"/><Relationship Id="rId36" Type="http://schemas.openxmlformats.org/officeDocument/2006/relationships/theme" Target="theme/theme1.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24263</Words>
  <Characters>26602</Characters>
  <TotalTime>130</TotalTime>
  <ScaleCrop>false</ScaleCrop>
  <LinksUpToDate>false</LinksUpToDate>
  <CharactersWithSpaces>36056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2023-03-10T12:10:00Z</dcterms:created>
  <dc:creator>微软用户</dc:creator>
  <cp:lastModifiedBy>荣小荣</cp:lastModifiedBy>
  <dcterms:modified xsi:type="dcterms:W3CDTF">2023-10-30T08:35:02Z</dcterms:modified>
  <dc:title>竞争性谈判文件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2023-03-22T10:01:06Z</vt:filetime>
  </property>
  <property fmtid="{D5CDD505-2E9C-101B-9397-08002B2CF9AE}" pid="4" name="KSOProductBuildVer">
    <vt:lpwstr>2052-12.1.0.15712</vt:lpwstr>
  </property>
  <property fmtid="{D5CDD505-2E9C-101B-9397-08002B2CF9AE}" pid="5" name="ICV">
    <vt:lpwstr>790F3438723A496EA505D90B9BE7472C_13</vt:lpwstr>
  </property>
</Properties>
</file>