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b/>
          <w:sz w:val="120"/>
          <w:szCs w:val="120"/>
        </w:rPr>
      </w:pPr>
      <w:r>
        <w:rPr>
          <w:rFonts w:hint="eastAsia" w:eastAsia="宋体"/>
          <w:b/>
          <w:sz w:val="120"/>
          <w:szCs w:val="120"/>
          <w:lang w:eastAsia="zh-CN"/>
        </w:rPr>
        <w:t>询价</w:t>
      </w:r>
      <w:r>
        <w:rPr>
          <w:rFonts w:hint="eastAsia"/>
          <w:b/>
          <w:sz w:val="120"/>
          <w:szCs w:val="120"/>
        </w:rPr>
        <w:t>文件</w:t>
      </w:r>
    </w:p>
    <w:p/>
    <w:p/>
    <w:p/>
    <w:p/>
    <w:p/>
    <w:p/>
    <w:p/>
    <w:p/>
    <w:p/>
    <w:p/>
    <w:p/>
    <w:p/>
    <w:p>
      <w:pPr>
        <w:jc w:val="center"/>
        <w:rPr>
          <w:rFonts w:hint="eastAsia" w:eastAsia="宋体"/>
          <w:b/>
          <w:sz w:val="44"/>
          <w:szCs w:val="44"/>
          <w:lang w:eastAsia="zh-CN"/>
        </w:rPr>
      </w:pPr>
      <w:r>
        <w:rPr>
          <w:rFonts w:hint="eastAsia" w:eastAsia="宋体"/>
          <w:b/>
          <w:sz w:val="44"/>
          <w:szCs w:val="44"/>
          <w:lang w:eastAsia="zh-CN"/>
        </w:rPr>
        <w:t>喀什市招投标中心</w:t>
      </w: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pPr>
        <w:outlineLvl w:val="0"/>
        <w:rPr>
          <w:b/>
        </w:rPr>
      </w:pPr>
      <w:r>
        <w:rPr>
          <w:rFonts w:hint="eastAsia"/>
          <w:b/>
        </w:rPr>
        <w:t>第一册专用条款</w:t>
      </w:r>
    </w:p>
    <w:p>
      <w:pPr>
        <w:rPr>
          <w:b/>
        </w:rPr>
      </w:pPr>
      <w:r>
        <w:rPr>
          <w:rFonts w:hint="eastAsia"/>
          <w:b/>
        </w:rPr>
        <w:tab/>
      </w:r>
      <w:r>
        <w:rPr>
          <w:rFonts w:hint="eastAsia"/>
          <w:b/>
        </w:rPr>
        <w:t>关键信息</w:t>
      </w:r>
    </w:p>
    <w:p>
      <w:pPr>
        <w:ind w:left="720" w:leftChars="300" w:firstLine="470" w:firstLineChars="196"/>
        <w:rPr>
          <w:rFonts w:ascii="宋体" w:hAnsi="宋体"/>
          <w:szCs w:val="21"/>
        </w:rPr>
      </w:pPr>
      <w:r>
        <w:rPr>
          <w:rFonts w:hint="eastAsia" w:ascii="宋体" w:hAnsi="宋体"/>
          <w:szCs w:val="21"/>
        </w:rPr>
        <w:t xml:space="preserve">第一章  </w:t>
      </w:r>
      <w:r>
        <w:rPr>
          <w:rFonts w:hint="eastAsia" w:ascii="宋体" w:hAnsi="宋体" w:eastAsia="宋体"/>
          <w:szCs w:val="21"/>
          <w:lang w:eastAsia="zh-CN"/>
        </w:rPr>
        <w:t>询价</w:t>
      </w:r>
      <w:r>
        <w:rPr>
          <w:rFonts w:hint="eastAsia" w:ascii="宋体" w:hAnsi="宋体"/>
          <w:szCs w:val="21"/>
        </w:rPr>
        <w:t>公告</w:t>
      </w:r>
    </w:p>
    <w:p>
      <w:pPr>
        <w:ind w:left="720" w:leftChars="300" w:firstLine="470" w:firstLineChars="196"/>
        <w:rPr>
          <w:rFonts w:ascii="宋体" w:hAnsi="宋体"/>
          <w:szCs w:val="21"/>
        </w:rPr>
      </w:pPr>
      <w:r>
        <w:rPr>
          <w:rFonts w:hint="eastAsia" w:ascii="宋体" w:hAnsi="宋体"/>
          <w:szCs w:val="21"/>
        </w:rPr>
        <w:t>第二章  对通用条款的补充内容及其他关键信息</w:t>
      </w:r>
    </w:p>
    <w:p>
      <w:pPr>
        <w:ind w:left="720" w:leftChars="300" w:firstLine="470" w:firstLineChars="196"/>
        <w:rPr>
          <w:rFonts w:ascii="宋体" w:hAnsi="宋体"/>
          <w:szCs w:val="21"/>
        </w:rPr>
      </w:pPr>
      <w:r>
        <w:rPr>
          <w:rFonts w:hint="eastAsia" w:ascii="宋体" w:hAnsi="宋体"/>
          <w:szCs w:val="21"/>
        </w:rPr>
        <w:t>第三章 用户需求书</w:t>
      </w:r>
    </w:p>
    <w:p>
      <w:pPr>
        <w:ind w:left="720" w:leftChars="300" w:firstLine="470" w:firstLineChars="196"/>
        <w:rPr>
          <w:rFonts w:ascii="宋体" w:hAnsi="宋体"/>
          <w:szCs w:val="21"/>
        </w:rPr>
      </w:pPr>
      <w:r>
        <w:rPr>
          <w:rFonts w:hint="eastAsia" w:ascii="宋体" w:hAnsi="宋体"/>
          <w:szCs w:val="21"/>
        </w:rPr>
        <w:t xml:space="preserve">第四章 </w:t>
      </w:r>
      <w:r>
        <w:rPr>
          <w:rFonts w:hint="eastAsia" w:ascii="宋体" w:hAnsi="宋体" w:eastAsia="宋体"/>
          <w:szCs w:val="21"/>
          <w:lang w:eastAsia="zh-CN"/>
        </w:rPr>
        <w:t>投标或响应</w:t>
      </w:r>
      <w:r>
        <w:rPr>
          <w:rFonts w:hint="eastAsia" w:ascii="宋体" w:hAnsi="宋体"/>
          <w:szCs w:val="21"/>
        </w:rPr>
        <w:t>文件组成要求及格式</w:t>
      </w:r>
    </w:p>
    <w:p>
      <w:pPr>
        <w:ind w:left="720" w:leftChars="300" w:firstLine="470" w:firstLineChars="196"/>
        <w:rPr>
          <w:rFonts w:ascii="宋体" w:hAnsi="宋体"/>
          <w:szCs w:val="21"/>
        </w:rPr>
      </w:pPr>
      <w:r>
        <w:rPr>
          <w:rFonts w:hint="eastAsia" w:ascii="宋体" w:hAnsi="宋体"/>
          <w:szCs w:val="21"/>
        </w:rPr>
        <w:t>第五章  合同条款及格式</w:t>
      </w:r>
    </w:p>
    <w:p>
      <w:pPr>
        <w:rPr>
          <w:b/>
        </w:rPr>
      </w:pPr>
    </w:p>
    <w:p>
      <w:pPr>
        <w:outlineLvl w:val="0"/>
        <w:rPr>
          <w:b/>
        </w:rPr>
      </w:pPr>
      <w:r>
        <w:rPr>
          <w:rFonts w:hint="eastAsia"/>
          <w:b/>
        </w:rPr>
        <w:t>第二册通用条款</w:t>
      </w:r>
    </w:p>
    <w:p>
      <w:pPr>
        <w:ind w:left="720" w:leftChars="300" w:firstLine="470" w:firstLineChars="196"/>
        <w:rPr>
          <w:rFonts w:ascii="宋体" w:hAnsi="宋体"/>
          <w:szCs w:val="21"/>
        </w:rPr>
      </w:pPr>
      <w:r>
        <w:rPr>
          <w:rFonts w:hint="eastAsia" w:ascii="宋体" w:hAnsi="宋体"/>
          <w:szCs w:val="21"/>
        </w:rPr>
        <w:t>第一章  总则</w:t>
      </w:r>
    </w:p>
    <w:p>
      <w:pPr>
        <w:ind w:left="720" w:leftChars="300" w:firstLine="470" w:firstLineChars="196"/>
        <w:rPr>
          <w:rFonts w:ascii="宋体" w:hAnsi="宋体"/>
          <w:szCs w:val="21"/>
        </w:rPr>
      </w:pPr>
      <w:r>
        <w:rPr>
          <w:rFonts w:hint="eastAsia" w:ascii="宋体" w:hAnsi="宋体"/>
          <w:szCs w:val="21"/>
        </w:rPr>
        <w:t xml:space="preserve">第二章  </w:t>
      </w:r>
      <w:r>
        <w:rPr>
          <w:rFonts w:hint="eastAsia" w:ascii="宋体" w:hAnsi="宋体" w:eastAsia="宋体"/>
          <w:szCs w:val="21"/>
          <w:lang w:eastAsia="zh-CN"/>
        </w:rPr>
        <w:t>询价</w:t>
      </w:r>
      <w:r>
        <w:rPr>
          <w:rFonts w:hint="eastAsia" w:ascii="宋体" w:hAnsi="宋体"/>
          <w:szCs w:val="21"/>
        </w:rPr>
        <w:t>文件</w:t>
      </w:r>
    </w:p>
    <w:p>
      <w:pPr>
        <w:ind w:left="720" w:leftChars="300" w:firstLine="470" w:firstLineChars="196"/>
        <w:rPr>
          <w:rFonts w:ascii="宋体" w:hAnsi="宋体"/>
          <w:szCs w:val="21"/>
        </w:rPr>
      </w:pPr>
      <w:r>
        <w:rPr>
          <w:rFonts w:hint="eastAsia" w:ascii="宋体" w:hAnsi="宋体"/>
          <w:szCs w:val="21"/>
        </w:rPr>
        <w:t xml:space="preserve">第三章  </w:t>
      </w:r>
      <w:r>
        <w:rPr>
          <w:rFonts w:hint="eastAsia" w:ascii="宋体" w:hAnsi="宋体" w:eastAsia="宋体"/>
          <w:szCs w:val="21"/>
          <w:lang w:eastAsia="zh-CN"/>
        </w:rPr>
        <w:t>投标或响应</w:t>
      </w:r>
      <w:r>
        <w:rPr>
          <w:rFonts w:hint="eastAsia" w:ascii="宋体" w:hAnsi="宋体"/>
          <w:szCs w:val="21"/>
        </w:rPr>
        <w:t>文件的编制</w:t>
      </w:r>
    </w:p>
    <w:p>
      <w:pPr>
        <w:ind w:left="720" w:leftChars="300" w:firstLine="470" w:firstLineChars="196"/>
        <w:rPr>
          <w:rFonts w:ascii="宋体" w:hAnsi="宋体"/>
          <w:szCs w:val="21"/>
        </w:rPr>
      </w:pPr>
      <w:r>
        <w:rPr>
          <w:rFonts w:hint="eastAsia" w:ascii="宋体" w:hAnsi="宋体"/>
          <w:szCs w:val="21"/>
        </w:rPr>
        <w:t xml:space="preserve">第四章  </w:t>
      </w:r>
      <w:r>
        <w:rPr>
          <w:rFonts w:hint="eastAsia" w:ascii="宋体" w:hAnsi="宋体" w:eastAsia="宋体"/>
          <w:szCs w:val="21"/>
          <w:lang w:eastAsia="zh-CN"/>
        </w:rPr>
        <w:t>投标或响应</w:t>
      </w:r>
      <w:r>
        <w:rPr>
          <w:rFonts w:hint="eastAsia" w:ascii="宋体" w:hAnsi="宋体"/>
          <w:szCs w:val="21"/>
        </w:rPr>
        <w:t>文件的递交</w:t>
      </w:r>
    </w:p>
    <w:p>
      <w:pPr>
        <w:ind w:left="720" w:leftChars="300" w:firstLine="470" w:firstLineChars="196"/>
        <w:rPr>
          <w:rFonts w:ascii="宋体" w:hAnsi="宋体"/>
          <w:szCs w:val="21"/>
        </w:rPr>
      </w:pPr>
      <w:r>
        <w:rPr>
          <w:rFonts w:hint="eastAsia" w:ascii="宋体" w:hAnsi="宋体"/>
          <w:szCs w:val="21"/>
        </w:rPr>
        <w:t>第五章  开标</w:t>
      </w:r>
    </w:p>
    <w:p>
      <w:pPr>
        <w:ind w:left="720" w:leftChars="300" w:firstLine="470" w:firstLineChars="196"/>
        <w:rPr>
          <w:rFonts w:ascii="宋体" w:hAnsi="宋体"/>
          <w:szCs w:val="21"/>
        </w:rPr>
      </w:pPr>
      <w:r>
        <w:rPr>
          <w:rFonts w:hint="eastAsia" w:ascii="宋体" w:hAnsi="宋体"/>
          <w:szCs w:val="21"/>
        </w:rPr>
        <w:t>第六章  评审要求</w:t>
      </w:r>
    </w:p>
    <w:p>
      <w:pPr>
        <w:ind w:left="720" w:leftChars="300" w:firstLine="470" w:firstLineChars="196"/>
        <w:rPr>
          <w:rFonts w:ascii="宋体" w:hAnsi="宋体"/>
          <w:szCs w:val="21"/>
        </w:rPr>
      </w:pPr>
      <w:r>
        <w:rPr>
          <w:rFonts w:hint="eastAsia" w:ascii="宋体" w:hAnsi="宋体"/>
          <w:szCs w:val="21"/>
        </w:rPr>
        <w:t>第七章  评审程序及评审方法</w:t>
      </w:r>
    </w:p>
    <w:p>
      <w:pPr>
        <w:ind w:left="720" w:leftChars="300" w:firstLine="470" w:firstLineChars="196"/>
        <w:rPr>
          <w:rFonts w:ascii="宋体" w:hAnsi="宋体"/>
          <w:szCs w:val="21"/>
        </w:rPr>
      </w:pPr>
      <w:r>
        <w:rPr>
          <w:rFonts w:hint="eastAsia" w:ascii="宋体" w:hAnsi="宋体"/>
          <w:szCs w:val="21"/>
        </w:rPr>
        <w:t>第八章  定标及公示</w:t>
      </w:r>
    </w:p>
    <w:p>
      <w:pPr>
        <w:ind w:left="720" w:leftChars="300" w:firstLine="470" w:firstLineChars="196"/>
        <w:rPr>
          <w:rFonts w:ascii="宋体" w:hAnsi="宋体"/>
          <w:szCs w:val="21"/>
        </w:rPr>
      </w:pPr>
      <w:r>
        <w:rPr>
          <w:rFonts w:hint="eastAsia" w:ascii="宋体" w:hAnsi="宋体"/>
          <w:szCs w:val="21"/>
        </w:rPr>
        <w:t xml:space="preserve">第九章  </w:t>
      </w:r>
      <w:r>
        <w:rPr>
          <w:rFonts w:hint="eastAsia" w:ascii="宋体" w:hAnsi="宋体" w:eastAsia="宋体"/>
          <w:szCs w:val="21"/>
          <w:lang w:eastAsia="zh-CN"/>
        </w:rPr>
        <w:t>询价</w:t>
      </w:r>
      <w:r>
        <w:rPr>
          <w:rFonts w:hint="eastAsia" w:ascii="宋体" w:hAnsi="宋体"/>
          <w:szCs w:val="21"/>
        </w:rPr>
        <w:t>失败的后续处理</w:t>
      </w:r>
    </w:p>
    <w:p>
      <w:pPr>
        <w:ind w:left="720" w:leftChars="300" w:firstLine="470" w:firstLineChars="196"/>
        <w:rPr>
          <w:rFonts w:ascii="宋体" w:hAnsi="宋体"/>
          <w:szCs w:val="21"/>
        </w:rPr>
      </w:pPr>
      <w:r>
        <w:rPr>
          <w:rFonts w:hint="eastAsia" w:ascii="宋体" w:hAnsi="宋体"/>
          <w:szCs w:val="21"/>
        </w:rPr>
        <w:t>第十章  合同的授予与备案</w:t>
      </w:r>
    </w:p>
    <w:p>
      <w:r>
        <w:rPr>
          <w:rFonts w:hint="eastAsia"/>
        </w:rPr>
        <w:t>第十一章质疑处理</w:t>
      </w:r>
    </w:p>
    <w:p/>
    <w:p/>
    <w:p>
      <w:r>
        <w:br w:type="page"/>
      </w:r>
    </w:p>
    <w:p>
      <w:pPr>
        <w:pStyle w:val="22"/>
        <w:spacing w:after="60"/>
        <w:jc w:val="center"/>
        <w:rPr>
          <w:sz w:val="32"/>
          <w:szCs w:val="32"/>
        </w:rPr>
      </w:pPr>
      <w:r>
        <w:rPr>
          <w:rFonts w:hint="eastAsia"/>
          <w:sz w:val="32"/>
          <w:szCs w:val="32"/>
        </w:rPr>
        <w:t>第一册专用条款</w:t>
      </w:r>
    </w:p>
    <w:p>
      <w:pPr>
        <w:tabs>
          <w:tab w:val="left" w:pos="2790"/>
        </w:tabs>
        <w:snapToGrid w:val="0"/>
        <w:jc w:val="center"/>
        <w:rPr>
          <w:b/>
        </w:rPr>
      </w:pPr>
      <w:r>
        <w:rPr>
          <w:rFonts w:hint="eastAsia"/>
          <w:b/>
        </w:rPr>
        <w:t>关键信息</w:t>
      </w:r>
    </w:p>
    <w:p>
      <w:pPr>
        <w:tabs>
          <w:tab w:val="left" w:pos="2790"/>
        </w:tabs>
        <w:snapToGrid w:val="0"/>
        <w:rPr>
          <w:rFonts w:hint="eastAsia" w:eastAsia="宋体"/>
          <w:lang w:eastAsia="zh-CN"/>
        </w:rPr>
      </w:pPr>
      <w:r>
        <w:t>项目编号：</w:t>
      </w:r>
      <w:r>
        <w:rPr>
          <w:rFonts w:hint="eastAsia" w:eastAsia="宋体"/>
          <w:lang w:eastAsia="zh-CN"/>
        </w:rPr>
        <w:t>KSS(XJ)2023-022</w:t>
      </w:r>
    </w:p>
    <w:p>
      <w:pPr>
        <w:tabs>
          <w:tab w:val="left" w:pos="2790"/>
        </w:tabs>
        <w:snapToGrid w:val="0"/>
        <w:rPr>
          <w:rFonts w:hint="eastAsia" w:eastAsia="宋体"/>
          <w:lang w:eastAsia="zh-CN"/>
        </w:rPr>
      </w:pPr>
      <w:r>
        <w:t>项目名称：</w:t>
      </w:r>
      <w:r>
        <w:rPr>
          <w:rFonts w:hint="eastAsia" w:ascii="宋体" w:hAnsi="宋体" w:eastAsia="宋体" w:cs="宋体"/>
          <w:lang w:eastAsia="zh-CN"/>
        </w:rPr>
        <w:t>喀什市各学校电子政务设备采购项目(第二次）</w:t>
      </w:r>
    </w:p>
    <w:p>
      <w:pPr>
        <w:tabs>
          <w:tab w:val="left" w:pos="2790"/>
        </w:tabs>
        <w:snapToGrid w:val="0"/>
        <w:rPr>
          <w:rFonts w:hint="eastAsia" w:eastAsia="宋体"/>
          <w:lang w:eastAsia="zh-CN"/>
        </w:rPr>
      </w:pPr>
      <w:r>
        <w:t>采购</w:t>
      </w:r>
      <w:r>
        <w:rPr>
          <w:rFonts w:hint="eastAsia"/>
        </w:rPr>
        <w:t>单位</w:t>
      </w:r>
      <w:r>
        <w:t>：</w:t>
      </w:r>
      <w:r>
        <w:rPr>
          <w:rFonts w:hint="eastAsia" w:eastAsia="宋体"/>
          <w:lang w:eastAsia="zh-CN"/>
        </w:rPr>
        <w:t>喀什市教育局</w:t>
      </w:r>
    </w:p>
    <w:p>
      <w:pPr>
        <w:tabs>
          <w:tab w:val="left" w:pos="2790"/>
        </w:tabs>
        <w:snapToGrid w:val="0"/>
      </w:pPr>
      <w:r>
        <w:rPr>
          <w:rFonts w:hint="eastAsia"/>
        </w:rPr>
        <w:t>项目类型：货物类</w:t>
      </w:r>
    </w:p>
    <w:p>
      <w:pPr>
        <w:tabs>
          <w:tab w:val="left" w:pos="2790"/>
        </w:tabs>
        <w:snapToGrid w:val="0"/>
        <w:rPr>
          <w:rFonts w:hint="eastAsia" w:eastAsia="宋体"/>
          <w:lang w:eastAsia="zh-CN"/>
        </w:rPr>
      </w:pPr>
      <w:r>
        <w:rPr>
          <w:rFonts w:hint="eastAsia"/>
        </w:rPr>
        <w:t>评审方法：</w:t>
      </w:r>
      <w:r>
        <w:rPr>
          <w:rFonts w:hint="eastAsia" w:eastAsia="宋体"/>
          <w:lang w:eastAsia="zh-CN"/>
        </w:rPr>
        <w:t>最低评标价法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hint="eastAsia" w:ascii="Calibri" w:hAnsi="Calibri" w:eastAsia="宋体"/>
                <w:lang w:eastAsia="zh-CN"/>
              </w:rPr>
              <w:t>投标或响应</w:t>
            </w:r>
            <w:r>
              <w:rPr>
                <w:rFonts w:hint="eastAsia" w:ascii="Calibri" w:hAnsi="Calibri" w:eastAsia="宋体"/>
              </w:rPr>
              <w:t>人符合资格要求，并按要求提供资格证明材料（</w:t>
            </w:r>
            <w:r>
              <w:rPr>
                <w:rFonts w:ascii="Calibri" w:hAnsi="Calibri" w:eastAsia="宋体"/>
              </w:rPr>
              <w:t>详见</w:t>
            </w:r>
            <w:r>
              <w:rPr>
                <w:rFonts w:hint="eastAsia" w:ascii="Calibri" w:hAnsi="Calibri" w:eastAsia="宋体"/>
                <w:lang w:eastAsia="zh-CN"/>
              </w:rPr>
              <w:t>询价</w:t>
            </w:r>
            <w:r>
              <w:rPr>
                <w:rFonts w:ascii="Calibri" w:hAnsi="Calibri" w:eastAsia="宋体"/>
              </w:rPr>
              <w:t>公告</w:t>
            </w:r>
            <w:r>
              <w:rPr>
                <w:rFonts w:hint="eastAsia" w:ascii="Calibri" w:hAnsi="Calibri" w:eastAsia="宋体"/>
                <w:lang w:eastAsia="zh-CN"/>
              </w:rPr>
              <w:t>投标或响应</w:t>
            </w:r>
            <w:r>
              <w:rPr>
                <w:rFonts w:hint="eastAsia" w:ascii="Calibri" w:hAnsi="Calibri" w:eastAsia="宋体"/>
              </w:rPr>
              <w:t>人资格要求，即申请人的资格要求）。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ascii="Calibri" w:hAnsi="Calibri" w:eastAsia="宋体"/>
              </w:rPr>
              <w:t>按要求提供法定代表人证明书及法定代表人授权书。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2</w:t>
            </w:r>
          </w:p>
        </w:tc>
        <w:tc>
          <w:tcPr>
            <w:tcW w:w="8229" w:type="dxa"/>
          </w:tcPr>
          <w:p>
            <w:pPr>
              <w:rPr>
                <w:rFonts w:ascii="Calibri" w:hAnsi="Calibri" w:eastAsia="宋体"/>
              </w:rPr>
            </w:pPr>
            <w:r>
              <w:rPr>
                <w:rFonts w:hint="eastAsia" w:ascii="Calibri" w:hAnsi="Calibri" w:eastAsia="宋体"/>
              </w:rPr>
              <w:t>按要求提供《</w:t>
            </w:r>
            <w:r>
              <w:rPr>
                <w:rFonts w:hint="eastAsia" w:ascii="Calibri" w:hAnsi="Calibri" w:eastAsia="宋体"/>
                <w:lang w:eastAsia="zh-CN"/>
              </w:rPr>
              <w:t>投标或响应</w:t>
            </w:r>
            <w:r>
              <w:rPr>
                <w:rFonts w:hint="eastAsia" w:ascii="Calibri" w:hAnsi="Calibri" w:eastAsia="宋体"/>
              </w:rPr>
              <w:t>函》</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3</w:t>
            </w:r>
          </w:p>
        </w:tc>
        <w:tc>
          <w:tcPr>
            <w:tcW w:w="8229" w:type="dxa"/>
          </w:tcPr>
          <w:p>
            <w:pPr>
              <w:rPr>
                <w:rFonts w:ascii="Calibri" w:hAnsi="Calibri" w:eastAsia="宋体"/>
              </w:rPr>
            </w:pPr>
            <w:r>
              <w:rPr>
                <w:rFonts w:hint="eastAsia" w:ascii="Calibri" w:hAnsi="Calibri" w:eastAsia="宋体"/>
                <w:lang w:eastAsia="zh-CN"/>
              </w:rPr>
              <w:t>投标或响应</w:t>
            </w:r>
            <w:r>
              <w:rPr>
                <w:rFonts w:ascii="Calibri" w:hAnsi="Calibri" w:eastAsia="宋体"/>
              </w:rPr>
              <w:t>报价符合相关法律法规所规定的标准要求，同时符合</w:t>
            </w:r>
            <w:r>
              <w:rPr>
                <w:rFonts w:hint="eastAsia" w:ascii="Calibri" w:hAnsi="Calibri" w:eastAsia="宋体"/>
                <w:lang w:eastAsia="zh-CN"/>
              </w:rPr>
              <w:t>询价</w:t>
            </w:r>
            <w:r>
              <w:rPr>
                <w:rFonts w:ascii="Calibri" w:hAnsi="Calibri" w:eastAsia="宋体"/>
              </w:rPr>
              <w:t>文件要求。</w:t>
            </w:r>
            <w:r>
              <w:rPr>
                <w:rFonts w:hint="eastAsia" w:ascii="Calibri" w:hAnsi="Calibri" w:eastAsia="宋体"/>
                <w:lang w:eastAsia="zh-CN"/>
              </w:rPr>
              <w:t>投标或响应</w:t>
            </w:r>
            <w:r>
              <w:rPr>
                <w:rFonts w:hint="eastAsia" w:ascii="Calibri" w:hAnsi="Calibri" w:eastAsia="宋体"/>
              </w:rPr>
              <w:t>报价无缺漏项，且符合</w:t>
            </w:r>
            <w:r>
              <w:rPr>
                <w:rFonts w:hint="eastAsia" w:ascii="Calibri" w:hAnsi="Calibri" w:eastAsia="宋体"/>
                <w:lang w:eastAsia="zh-CN"/>
              </w:rPr>
              <w:t>询价</w:t>
            </w:r>
            <w:r>
              <w:rPr>
                <w:rFonts w:hint="eastAsia" w:ascii="Calibri" w:hAnsi="Calibri" w:eastAsia="宋体"/>
              </w:rPr>
              <w:t>文件规定的项目需求内容或者需求数量。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4</w:t>
            </w:r>
          </w:p>
        </w:tc>
        <w:tc>
          <w:tcPr>
            <w:tcW w:w="8229" w:type="dxa"/>
          </w:tcPr>
          <w:p>
            <w:pPr>
              <w:rPr>
                <w:rFonts w:ascii="Calibri" w:hAnsi="Calibri" w:eastAsia="宋体"/>
              </w:rPr>
            </w:pPr>
            <w:r>
              <w:rPr>
                <w:rFonts w:hint="eastAsia" w:ascii="Calibri" w:hAnsi="Calibri" w:eastAsia="宋体"/>
                <w:lang w:eastAsia="zh-CN"/>
              </w:rPr>
              <w:t>询价小组</w:t>
            </w:r>
            <w:r>
              <w:rPr>
                <w:rFonts w:hint="eastAsia" w:ascii="Calibri" w:hAnsi="Calibri" w:eastAsia="宋体"/>
              </w:rPr>
              <w:t>认为</w:t>
            </w:r>
            <w:r>
              <w:rPr>
                <w:rFonts w:hint="eastAsia" w:ascii="Calibri" w:hAnsi="Calibri" w:eastAsia="宋体"/>
                <w:lang w:eastAsia="zh-CN"/>
              </w:rPr>
              <w:t>投标或响应</w:t>
            </w:r>
            <w:r>
              <w:rPr>
                <w:rFonts w:hint="eastAsia" w:ascii="Calibri" w:hAnsi="Calibri" w:eastAsia="宋体"/>
              </w:rPr>
              <w:t>人的报价明显低于其他通过符合性审查</w:t>
            </w:r>
            <w:r>
              <w:rPr>
                <w:rFonts w:hint="eastAsia" w:ascii="Calibri" w:hAnsi="Calibri" w:eastAsia="宋体"/>
                <w:lang w:eastAsia="zh-CN"/>
              </w:rPr>
              <w:t>投标或响应</w:t>
            </w:r>
            <w:r>
              <w:rPr>
                <w:rFonts w:hint="eastAsia" w:ascii="Calibri" w:hAnsi="Calibri" w:eastAsia="宋体"/>
              </w:rPr>
              <w:t>人的报价，有可能影响产品质量或者不能诚信履约的，应当要求其在评审现场合理的时间内提供书面说明，必要时提交相关证明材料；在此情况下，</w:t>
            </w:r>
            <w:r>
              <w:rPr>
                <w:rFonts w:hint="eastAsia" w:ascii="Calibri" w:hAnsi="Calibri" w:eastAsia="宋体"/>
                <w:lang w:eastAsia="zh-CN"/>
              </w:rPr>
              <w:t>投标或响应</w:t>
            </w:r>
            <w:r>
              <w:rPr>
                <w:rFonts w:hint="eastAsia" w:ascii="Calibri" w:hAnsi="Calibri" w:eastAsia="宋体"/>
              </w:rPr>
              <w:t>人仍不能证明其报价合理性的（</w:t>
            </w:r>
            <w:r>
              <w:rPr>
                <w:rFonts w:hint="eastAsia" w:ascii="Calibri" w:hAnsi="Calibri" w:eastAsia="宋体"/>
                <w:lang w:eastAsia="zh-CN"/>
              </w:rPr>
              <w:t>询价小组</w:t>
            </w:r>
            <w:r>
              <w:rPr>
                <w:rFonts w:hint="eastAsia" w:ascii="Calibri" w:hAnsi="Calibri" w:eastAsia="宋体"/>
              </w:rPr>
              <w:t>成员对</w:t>
            </w:r>
            <w:r>
              <w:rPr>
                <w:rFonts w:hint="eastAsia" w:ascii="Calibri" w:hAnsi="Calibri" w:eastAsia="宋体"/>
                <w:lang w:eastAsia="zh-CN"/>
              </w:rPr>
              <w:t>投标或响应</w:t>
            </w:r>
            <w:r>
              <w:rPr>
                <w:rFonts w:hint="eastAsia" w:ascii="Calibri" w:hAnsi="Calibri" w:eastAsia="宋体"/>
              </w:rPr>
              <w:t>人提供的说明材料判断不一致的，按照“少数服从多数”的原则确定</w:t>
            </w:r>
            <w:r>
              <w:rPr>
                <w:rFonts w:hint="eastAsia" w:ascii="Calibri" w:hAnsi="Calibri" w:eastAsia="宋体"/>
                <w:lang w:eastAsia="zh-CN"/>
              </w:rPr>
              <w:t>询价小组</w:t>
            </w:r>
            <w:r>
              <w:rPr>
                <w:rFonts w:hint="eastAsia" w:ascii="Calibri" w:hAnsi="Calibri" w:eastAsia="宋体"/>
              </w:rPr>
              <w:t>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5</w:t>
            </w:r>
          </w:p>
        </w:tc>
        <w:tc>
          <w:tcPr>
            <w:tcW w:w="8229" w:type="dxa"/>
          </w:tcPr>
          <w:p>
            <w:pPr>
              <w:rPr>
                <w:rFonts w:ascii="Calibri" w:hAnsi="Calibri" w:eastAsia="宋体"/>
              </w:rPr>
            </w:pPr>
            <w:r>
              <w:rPr>
                <w:rFonts w:hint="eastAsia" w:ascii="Calibri" w:hAnsi="Calibri" w:eastAsia="宋体"/>
              </w:rPr>
              <w:t>对同一项目</w:t>
            </w:r>
            <w:r>
              <w:rPr>
                <w:rFonts w:hint="eastAsia" w:ascii="Calibri" w:hAnsi="Calibri" w:eastAsia="宋体"/>
                <w:lang w:eastAsia="zh-CN"/>
              </w:rPr>
              <w:t>投标或响应</w:t>
            </w:r>
            <w:r>
              <w:rPr>
                <w:rFonts w:hint="eastAsia" w:ascii="Calibri" w:hAnsi="Calibri" w:eastAsia="宋体"/>
              </w:rPr>
              <w:t>时，不得同时提供两套或两套以上的方案（</w:t>
            </w:r>
            <w:r>
              <w:rPr>
                <w:rFonts w:hint="eastAsia" w:ascii="Calibri" w:hAnsi="Calibri" w:eastAsia="宋体"/>
                <w:lang w:eastAsia="zh-CN"/>
              </w:rPr>
              <w:t>询价</w:t>
            </w:r>
            <w:r>
              <w:rPr>
                <w:rFonts w:hint="eastAsia" w:ascii="Calibri" w:hAnsi="Calibri" w:eastAsia="宋体"/>
              </w:rPr>
              <w:t>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6</w:t>
            </w:r>
          </w:p>
        </w:tc>
        <w:tc>
          <w:tcPr>
            <w:tcW w:w="8229" w:type="dxa"/>
          </w:tcPr>
          <w:p>
            <w:pPr>
              <w:rPr>
                <w:rFonts w:ascii="Calibri" w:hAnsi="Calibri" w:eastAsia="宋体"/>
              </w:rPr>
            </w:pPr>
            <w:r>
              <w:rPr>
                <w:rFonts w:ascii="Calibri" w:hAnsi="Calibri" w:eastAsia="宋体"/>
              </w:rPr>
              <w:t>可只对其中一个包或几个包内容进行</w:t>
            </w:r>
            <w:r>
              <w:rPr>
                <w:rFonts w:hint="eastAsia" w:ascii="Calibri" w:hAnsi="Calibri" w:eastAsia="宋体"/>
                <w:lang w:eastAsia="zh-CN"/>
              </w:rPr>
              <w:t>投标或响应</w:t>
            </w:r>
            <w:r>
              <w:rPr>
                <w:rFonts w:ascii="Calibri" w:hAnsi="Calibri" w:eastAsia="宋体"/>
              </w:rPr>
              <w:t>（如有的话），但不得将一个包中的内容拆开</w:t>
            </w:r>
            <w:r>
              <w:rPr>
                <w:rFonts w:hint="eastAsia" w:ascii="Calibri" w:hAnsi="Calibri" w:eastAsia="宋体"/>
                <w:lang w:eastAsia="zh-CN"/>
              </w:rPr>
              <w:t>投标或响应</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pPr>
              <w:rPr>
                <w:rFonts w:hint="eastAsia" w:ascii="Calibri" w:hAnsi="Calibri" w:eastAsia="宋体"/>
                <w:lang w:eastAsia="zh-CN"/>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pPr>
              <w:rPr>
                <w:rFonts w:ascii="Calibri" w:hAnsi="Calibri" w:eastAsia="宋体"/>
              </w:rPr>
            </w:pPr>
            <w:r>
              <w:rPr>
                <w:rFonts w:hint="eastAsia" w:ascii="Calibri" w:hAnsi="Calibri" w:eastAsia="宋体"/>
                <w:lang w:eastAsia="zh-CN"/>
              </w:rPr>
              <w:t>投标或响应</w:t>
            </w:r>
            <w:r>
              <w:rPr>
                <w:rFonts w:hint="eastAsia" w:ascii="Calibri" w:hAnsi="Calibri" w:eastAsia="宋体"/>
              </w:rPr>
              <w:t>文件电子文档不得携带病毒。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9</w:t>
            </w:r>
          </w:p>
        </w:tc>
        <w:tc>
          <w:tcPr>
            <w:tcW w:w="8229" w:type="dxa"/>
          </w:tcPr>
          <w:p>
            <w:pPr>
              <w:rPr>
                <w:rFonts w:ascii="Calibri" w:hAnsi="Calibri" w:eastAsia="宋体"/>
              </w:rPr>
            </w:pPr>
            <w:r>
              <w:rPr>
                <w:rFonts w:ascii="Calibri" w:hAnsi="Calibri" w:eastAsia="宋体"/>
              </w:rPr>
              <w:t>对</w:t>
            </w:r>
            <w:r>
              <w:rPr>
                <w:rFonts w:hint="eastAsia" w:ascii="Calibri" w:hAnsi="Calibri" w:eastAsia="宋体"/>
                <w:lang w:eastAsia="zh-CN"/>
              </w:rPr>
              <w:t>询价</w:t>
            </w:r>
            <w:r>
              <w:rPr>
                <w:rFonts w:ascii="Calibri" w:hAnsi="Calibri" w:eastAsia="宋体"/>
              </w:rPr>
              <w:t>文件中带</w:t>
            </w:r>
            <w:r>
              <w:rPr>
                <w:rFonts w:hint="eastAsia" w:ascii="Calibri" w:hAnsi="Calibri" w:eastAsia="宋体"/>
              </w:rPr>
              <w:t>★</w:t>
            </w:r>
            <w:r>
              <w:rPr>
                <w:rFonts w:ascii="Calibri" w:hAnsi="Calibri" w:eastAsia="宋体"/>
              </w:rPr>
              <w:t>号条款的响应没有负偏离、不满足或未响应的情形。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10</w:t>
            </w:r>
          </w:p>
        </w:tc>
        <w:tc>
          <w:tcPr>
            <w:tcW w:w="8229" w:type="dxa"/>
          </w:tcPr>
          <w:p>
            <w:pPr>
              <w:rPr>
                <w:rFonts w:ascii="Calibri" w:hAnsi="Calibri" w:eastAsia="宋体"/>
              </w:rPr>
            </w:pPr>
            <w:r>
              <w:rPr>
                <w:rFonts w:ascii="Calibri" w:hAnsi="Calibri" w:eastAsia="宋体"/>
              </w:rPr>
              <w:t>无</w:t>
            </w:r>
            <w:r>
              <w:rPr>
                <w:rFonts w:hint="eastAsia" w:ascii="Calibri" w:hAnsi="Calibri" w:eastAsia="宋体"/>
                <w:lang w:eastAsia="zh-CN"/>
              </w:rPr>
              <w:t>询价</w:t>
            </w:r>
            <w:r>
              <w:rPr>
                <w:rFonts w:ascii="Calibri" w:hAnsi="Calibri" w:eastAsia="宋体"/>
              </w:rPr>
              <w:t>文件中列明导致</w:t>
            </w:r>
            <w:r>
              <w:rPr>
                <w:rFonts w:hint="eastAsia" w:ascii="Calibri" w:hAnsi="Calibri" w:eastAsia="宋体"/>
                <w:lang w:eastAsia="zh-CN"/>
              </w:rPr>
              <w:t>投标或响应</w:t>
            </w:r>
            <w:r>
              <w:rPr>
                <w:rFonts w:ascii="Calibri" w:hAnsi="Calibri" w:eastAsia="宋体"/>
              </w:rPr>
              <w:t>无效的其他因素。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11</w:t>
            </w:r>
          </w:p>
        </w:tc>
        <w:tc>
          <w:tcPr>
            <w:tcW w:w="8229" w:type="dxa"/>
          </w:tcPr>
          <w:p>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pPr>
        <w:jc w:val="center"/>
        <w:rPr>
          <w:b/>
        </w:rPr>
      </w:pPr>
      <w:r>
        <w:rPr>
          <w:rFonts w:hint="eastAsia" w:eastAsia="宋体"/>
          <w:b/>
          <w:lang w:eastAsia="zh-CN"/>
        </w:rPr>
        <w:t>评审</w:t>
      </w:r>
      <w:r>
        <w:rPr>
          <w:rFonts w:hint="eastAsia"/>
          <w:b/>
        </w:rPr>
        <w:t>信息</w:t>
      </w:r>
    </w:p>
    <w:p>
      <w:pPr>
        <w:tabs>
          <w:tab w:val="left" w:pos="2790"/>
        </w:tabs>
        <w:snapToGrid w:val="0"/>
        <w:rPr>
          <w:rFonts w:hint="eastAsia" w:eastAsia="宋体"/>
          <w:lang w:eastAsia="zh-CN"/>
        </w:rPr>
      </w:pPr>
      <w:r>
        <w:rPr>
          <w:rFonts w:hint="eastAsia" w:eastAsia="宋体"/>
          <w:lang w:eastAsia="zh-CN"/>
        </w:rPr>
        <w:t>询价：</w:t>
      </w:r>
      <w:r>
        <w:rPr>
          <w:rFonts w:hint="eastAsia"/>
        </w:rPr>
        <w:t>询价小组应当从质量和服务均能满足采购文件实质性响应要求的供应商中，按照报价由低到高的顺序提出3名以上成交候选人，并编写评审报告。</w:t>
      </w:r>
      <w:r>
        <w:rPr>
          <w:rFonts w:hint="eastAsia" w:eastAsia="宋体"/>
          <w:lang w:eastAsia="zh-CN"/>
        </w:rPr>
        <w:t>询价</w:t>
      </w:r>
      <w:r>
        <w:rPr>
          <w:rFonts w:hint="eastAsia"/>
        </w:rPr>
        <w:t>评</w:t>
      </w:r>
      <w:r>
        <w:rPr>
          <w:rFonts w:hint="eastAsia" w:eastAsia="宋体"/>
          <w:lang w:eastAsia="zh-CN"/>
        </w:rPr>
        <w:t>审</w:t>
      </w:r>
      <w:r>
        <w:rPr>
          <w:rFonts w:hint="eastAsia"/>
        </w:rPr>
        <w:t>方法</w:t>
      </w:r>
      <w:r>
        <w:rPr>
          <w:rFonts w:hint="eastAsia" w:eastAsia="宋体"/>
          <w:lang w:eastAsia="zh-CN"/>
        </w:rPr>
        <w:t>采用最低评标价法。</w:t>
      </w:r>
    </w:p>
    <w:p>
      <w:pPr>
        <w:tabs>
          <w:tab w:val="left" w:pos="2790"/>
        </w:tabs>
        <w:snapToGrid w:val="0"/>
      </w:pPr>
      <w:r>
        <w:rPr>
          <w:rFonts w:hint="eastAsia" w:eastAsia="宋体"/>
          <w:lang w:eastAsia="zh-CN"/>
        </w:rPr>
        <w:t>最低评标价法：</w:t>
      </w:r>
      <w:r>
        <w:rPr>
          <w:rFonts w:hint="eastAsia"/>
        </w:rPr>
        <w:t>评标结果按投标报价由低到高顺序排列。 投标报价相同的并列。投标文件满足招标文件全部实质性要求且投标报价最低的投标人为排名第一的中标候选人。</w:t>
      </w: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 xml:space="preserve">第一章  </w:t>
      </w:r>
      <w:r>
        <w:rPr>
          <w:rFonts w:hint="eastAsia" w:ascii="宋体" w:hAnsi="宋体" w:eastAsia="宋体"/>
          <w:b/>
          <w:bCs/>
          <w:sz w:val="28"/>
          <w:szCs w:val="28"/>
          <w:lang w:eastAsia="zh-CN"/>
        </w:rPr>
        <w:t>询价</w:t>
      </w:r>
      <w:r>
        <w:rPr>
          <w:rFonts w:hint="eastAsia" w:ascii="宋体" w:hAnsi="宋体" w:eastAsia="宋体"/>
          <w:b/>
          <w:bCs/>
          <w:sz w:val="28"/>
          <w:szCs w:val="28"/>
        </w:rPr>
        <w:t>公告</w:t>
      </w:r>
    </w:p>
    <w:p>
      <w:pPr>
        <w:snapToGrid w:val="0"/>
        <w:spacing w:line="300" w:lineRule="exact"/>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bCs/>
          <w:highlight w:val="green"/>
        </w:rPr>
        <w:t>3</w:t>
      </w:r>
      <w:r>
        <w:rPr>
          <w:rFonts w:hint="eastAsia"/>
          <w:bCs/>
          <w:highlight w:val="green"/>
        </w:rPr>
        <w:t>）参与本项目</w:t>
      </w:r>
      <w:r>
        <w:rPr>
          <w:rFonts w:hint="eastAsia" w:eastAsia="宋体"/>
          <w:bCs/>
          <w:highlight w:val="green"/>
          <w:lang w:eastAsia="zh-CN"/>
        </w:rPr>
        <w:t>投标或响应</w:t>
      </w:r>
      <w:r>
        <w:rPr>
          <w:rFonts w:hint="eastAsia"/>
          <w:bCs/>
          <w:highlight w:val="green"/>
        </w:rPr>
        <w:t>前三年内，在经营活动中没有重大违法记录（</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w:t>
      </w:r>
      <w:r>
        <w:rPr>
          <w:bCs/>
          <w:highlight w:val="green"/>
        </w:rPr>
        <w:t>。</w:t>
      </w:r>
      <w:bookmarkStart w:id="68" w:name="_GoBack"/>
      <w:bookmarkEnd w:id="68"/>
    </w:p>
    <w:p>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pPr>
        <w:snapToGrid w:val="0"/>
        <w:spacing w:line="300" w:lineRule="exact"/>
        <w:ind w:firstLine="465"/>
        <w:rPr>
          <w:rFonts w:hint="eastAsia"/>
          <w:bCs/>
          <w:highlight w:val="green"/>
        </w:rPr>
      </w:pPr>
      <w:r>
        <w:rPr>
          <w:rFonts w:hint="eastAsia"/>
          <w:bCs/>
          <w:highlight w:val="green"/>
        </w:rPr>
        <w:t>6）具有良好的商业信誉和健全的财务会计制度（会计事务所出具的</w:t>
      </w:r>
      <w:r>
        <w:rPr>
          <w:rFonts w:hint="eastAsia" w:eastAsia="宋体"/>
          <w:bCs/>
          <w:highlight w:val="green"/>
          <w:lang w:val="en-US" w:eastAsia="zh-CN"/>
        </w:rPr>
        <w:t>2020-2022年度任意一年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。注：无需提供委托人代理人或被授权委托人社保明细</w:t>
      </w:r>
      <w:r>
        <w:rPr>
          <w:rFonts w:hint="eastAsia"/>
          <w:bCs/>
          <w:highlight w:val="green"/>
        </w:rPr>
        <w:t>））；</w:t>
      </w:r>
    </w:p>
    <w:p>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w:t>
      </w:r>
      <w:r>
        <w:rPr>
          <w:rFonts w:hint="eastAsia" w:eastAsia="宋体"/>
          <w:bCs/>
          <w:highlight w:val="green"/>
          <w:lang w:eastAsia="zh-CN"/>
        </w:rPr>
        <w:t>投标或响应</w:t>
      </w:r>
      <w:r>
        <w:rPr>
          <w:rFonts w:hint="eastAsia"/>
          <w:bCs/>
          <w:highlight w:val="green"/>
        </w:rPr>
        <w:t>保证金收据扫描件或银行转款证明扫描件</w:t>
      </w:r>
      <w:r>
        <w:rPr>
          <w:rFonts w:hint="eastAsia" w:eastAsia="宋体"/>
          <w:bCs/>
          <w:highlight w:val="green"/>
          <w:lang w:eastAsia="zh-CN"/>
        </w:rPr>
        <w:t>或支票</w:t>
      </w:r>
      <w:r>
        <w:rPr>
          <w:rFonts w:hint="eastAsia"/>
          <w:bCs/>
          <w:highlight w:val="green"/>
        </w:rPr>
        <w:t>扫描件</w:t>
      </w:r>
      <w:r>
        <w:rPr>
          <w:rFonts w:hint="eastAsia" w:eastAsia="宋体"/>
          <w:bCs/>
          <w:highlight w:val="green"/>
          <w:lang w:eastAsia="zh-CN"/>
        </w:rPr>
        <w:t>、汇票</w:t>
      </w:r>
      <w:r>
        <w:rPr>
          <w:rFonts w:hint="eastAsia"/>
          <w:bCs/>
          <w:highlight w:val="green"/>
        </w:rPr>
        <w:t>扫描件</w:t>
      </w:r>
      <w:r>
        <w:rPr>
          <w:rFonts w:hint="eastAsia" w:eastAsia="宋体"/>
          <w:bCs/>
          <w:highlight w:val="green"/>
          <w:lang w:eastAsia="zh-CN"/>
        </w:rPr>
        <w:t>、本票</w:t>
      </w:r>
      <w:r>
        <w:rPr>
          <w:rFonts w:hint="eastAsia"/>
          <w:bCs/>
          <w:highlight w:val="green"/>
        </w:rPr>
        <w:t>扫描件</w:t>
      </w:r>
      <w:r>
        <w:rPr>
          <w:rFonts w:hint="eastAsia" w:eastAsia="宋体"/>
          <w:bCs/>
          <w:highlight w:val="green"/>
          <w:lang w:eastAsia="zh-CN"/>
        </w:rPr>
        <w:t>或者金融机构、担保机构出具的保函</w:t>
      </w:r>
      <w:r>
        <w:rPr>
          <w:rFonts w:hint="eastAsia"/>
          <w:bCs/>
          <w:highlight w:val="green"/>
        </w:rPr>
        <w:t>扫描件；</w:t>
      </w:r>
    </w:p>
    <w:p>
      <w:pPr>
        <w:snapToGrid w:val="0"/>
        <w:spacing w:line="300" w:lineRule="exact"/>
        <w:ind w:firstLine="465"/>
        <w:rPr>
          <w:rFonts w:hint="eastAsia" w:eastAsia="宋体"/>
          <w:bCs/>
          <w:highlight w:val="green"/>
          <w:lang w:eastAsia="zh-CN"/>
        </w:rPr>
      </w:pPr>
      <w:r>
        <w:rPr>
          <w:rFonts w:hint="eastAsia" w:eastAsia="宋体"/>
          <w:b/>
          <w:bCs w:val="0"/>
          <w:highlight w:val="green"/>
          <w:lang w:val="en-US" w:eastAsia="zh-CN"/>
        </w:rPr>
        <w:t>9</w:t>
      </w:r>
      <w:r>
        <w:rPr>
          <w:rFonts w:hint="eastAsia"/>
          <w:b/>
          <w:bCs w:val="0"/>
          <w:highlight w:val="green"/>
        </w:rPr>
        <w:t>）</w:t>
      </w:r>
      <w:r>
        <w:rPr>
          <w:b/>
          <w:bCs w:val="0"/>
          <w:highlight w:val="green"/>
        </w:rPr>
        <w:t>本项目不接受联合体投标</w:t>
      </w:r>
      <w:r>
        <w:rPr>
          <w:rFonts w:hint="eastAsia"/>
          <w:b/>
          <w:bCs w:val="0"/>
          <w:highlight w:val="green"/>
        </w:rPr>
        <w:t>；</w:t>
      </w:r>
      <w:r>
        <w:rPr>
          <w:rFonts w:hint="eastAsia" w:eastAsia="宋体"/>
          <w:b/>
          <w:bCs w:val="0"/>
          <w:highlight w:val="green"/>
          <w:lang w:eastAsia="zh-CN"/>
        </w:rPr>
        <w:t>（提供非联合体投标承诺函，承诺函格式自拟）</w:t>
      </w:r>
    </w:p>
    <w:p>
      <w:pPr>
        <w:snapToGrid w:val="0"/>
        <w:spacing w:line="300" w:lineRule="exact"/>
        <w:ind w:firstLine="465"/>
        <w:rPr>
          <w:rFonts w:hint="eastAsia" w:eastAsia="宋体"/>
          <w:b/>
          <w:bCs w:val="0"/>
          <w:highlight w:val="green"/>
          <w:lang w:eastAsia="zh-CN"/>
        </w:rPr>
      </w:pPr>
      <w:r>
        <w:rPr>
          <w:rFonts w:hint="eastAsia" w:ascii="宋体" w:hAnsi="宋体" w:eastAsia="宋体" w:cs="宋体"/>
          <w:b/>
          <w:highlight w:val="green"/>
          <w:lang w:val="en-US" w:eastAsia="zh-CN"/>
        </w:rPr>
        <w:t>10</w:t>
      </w:r>
      <w:r>
        <w:rPr>
          <w:rFonts w:hint="eastAsia" w:ascii="宋体" w:hAnsi="宋体" w:eastAsia="宋体" w:cs="宋体"/>
          <w:b/>
          <w:highlight w:val="green"/>
        </w:rPr>
        <w:t>）</w:t>
      </w:r>
      <w:r>
        <w:rPr>
          <w:b/>
          <w:highlight w:val="green"/>
        </w:rPr>
        <w:t>本项目不允许进口产品参与投标。</w:t>
      </w:r>
      <w:r>
        <w:rPr>
          <w:rFonts w:hint="eastAsia" w:eastAsia="宋体"/>
          <w:b/>
          <w:bCs w:val="0"/>
          <w:highlight w:val="green"/>
          <w:lang w:eastAsia="zh-CN"/>
        </w:rPr>
        <w:t>（提供非进口产品投标承诺函，承诺函格式自拟）</w:t>
      </w:r>
    </w:p>
    <w:p>
      <w:pPr>
        <w:pStyle w:val="2"/>
      </w:pPr>
    </w:p>
    <w:p>
      <w:pPr>
        <w:snapToGrid w:val="0"/>
        <w:spacing w:line="300" w:lineRule="exact"/>
        <w:ind w:firstLine="465"/>
        <w:rPr>
          <w:rFonts w:ascii="Arial" w:hAnsi="Arial" w:eastAsia="宋体"/>
        </w:rPr>
      </w:pP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KSS(XJ)2023-022</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喀什市各学校电子政务设备采购项目(第二次）</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1308100.00元（壹佰叁拾万零捌仟壹佰元整）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人应在政府采购云平台获取</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文件，并于</w:t>
      </w:r>
      <w:r>
        <w:rPr>
          <w:rFonts w:hint="eastAsia" w:ascii="仿宋" w:hAnsi="仿宋" w:eastAsia="仿宋"/>
          <w:b/>
          <w:color w:val="000000"/>
          <w:sz w:val="28"/>
          <w:szCs w:val="28"/>
          <w:lang w:eastAsia="zh-CN"/>
        </w:rPr>
        <w:t>投标或响应</w:t>
      </w:r>
      <w:r>
        <w:rPr>
          <w:rFonts w:hint="eastAsia" w:ascii="仿宋" w:hAnsi="仿宋" w:eastAsia="仿宋"/>
          <w:b/>
          <w:color w:val="000000"/>
          <w:sz w:val="28"/>
          <w:szCs w:val="28"/>
        </w:rPr>
        <w:t>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w:t>
      </w:r>
      <w:r>
        <w:rPr>
          <w:rFonts w:hint="eastAsia" w:ascii="仿宋" w:hAnsi="仿宋" w:eastAsia="仿宋" w:cs="仿宋"/>
          <w:color w:val="000000"/>
          <w:kern w:val="0"/>
          <w:sz w:val="28"/>
          <w:szCs w:val="28"/>
          <w:lang w:eastAsia="zh-CN"/>
        </w:rPr>
        <w:t>投标或响应</w:t>
      </w:r>
      <w:r>
        <w:rPr>
          <w:rFonts w:hint="eastAsia" w:ascii="仿宋" w:hAnsi="仿宋" w:eastAsia="仿宋" w:cs="仿宋"/>
          <w:color w:val="000000"/>
          <w:kern w:val="0"/>
          <w:sz w:val="28"/>
          <w:szCs w:val="28"/>
        </w:rPr>
        <w:t>客户端。</w:t>
      </w:r>
    </w:p>
    <w:p>
      <w:pPr>
        <w:pStyle w:val="2"/>
        <w:rPr>
          <w:rFonts w:hint="eastAsia" w:ascii="仿宋" w:hAnsi="仿宋" w:eastAsia="仿宋" w:cs="仿宋"/>
          <w:color w:val="000000"/>
          <w:kern w:val="0"/>
          <w:sz w:val="28"/>
          <w:szCs w:val="28"/>
        </w:rPr>
      </w:pPr>
    </w:p>
    <w:p>
      <w:pPr>
        <w:pStyle w:val="2"/>
        <w:rPr>
          <w:rFonts w:hint="eastAsia" w:ascii="仿宋" w:hAnsi="仿宋" w:eastAsia="仿宋" w:cs="仿宋"/>
          <w:color w:val="000000"/>
          <w:kern w:val="0"/>
          <w:sz w:val="28"/>
          <w:szCs w:val="28"/>
        </w:rPr>
      </w:pPr>
    </w:p>
    <w:p>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二、获取询价文件时间、地点和方式：</w:t>
      </w:r>
    </w:p>
    <w:p>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2023年6月5日至2023年6月12日12:00:00</w:t>
      </w:r>
      <w:r>
        <w:rPr>
          <w:rFonts w:hint="eastAsia" w:ascii="仿宋" w:hAnsi="仿宋" w:eastAsia="仿宋"/>
          <w:color w:val="000000"/>
          <w:sz w:val="28"/>
          <w:szCs w:val="28"/>
        </w:rPr>
        <w:t>（法定节假日除外）</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三、投标或响应截止时间、投标或响应文件递交地点、开标时间及地点：</w:t>
      </w:r>
    </w:p>
    <w:p>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2023年6月12日12:00:00</w:t>
      </w:r>
    </w:p>
    <w:p>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投标或响应文件递交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文件上传至政府采购云平台</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客户端</w:t>
      </w:r>
      <w:r>
        <w:rPr>
          <w:rFonts w:hint="eastAsia" w:ascii="仿宋" w:hAnsi="仿宋" w:eastAsia="仿宋" w:cs="仿宋"/>
          <w:color w:val="000000"/>
          <w:sz w:val="28"/>
          <w:szCs w:val="28"/>
        </w:rPr>
        <w:t>。</w:t>
      </w:r>
    </w:p>
    <w:p>
      <w:pPr>
        <w:snapToGrid w:val="0"/>
        <w:spacing w:line="300" w:lineRule="exact"/>
        <w:outlineLvl w:val="2"/>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tbl>
      <w:tblPr>
        <w:tblStyle w:val="18"/>
        <w:tblpPr w:leftFromText="180" w:rightFromText="180" w:vertAnchor="text" w:horzAnchor="page" w:tblpX="1096" w:tblpY="349"/>
        <w:tblOverlap w:val="never"/>
        <w:tblW w:w="54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94"/>
        <w:gridCol w:w="1807"/>
        <w:gridCol w:w="1556"/>
        <w:gridCol w:w="1469"/>
        <w:gridCol w:w="798"/>
        <w:gridCol w:w="1123"/>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序号</w:t>
            </w:r>
          </w:p>
        </w:tc>
        <w:tc>
          <w:tcPr>
            <w:tcW w:w="967"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标项名称</w:t>
            </w:r>
          </w:p>
        </w:tc>
        <w:tc>
          <w:tcPr>
            <w:tcW w:w="83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投标保证金金额（元）</w:t>
            </w:r>
          </w:p>
        </w:tc>
        <w:tc>
          <w:tcPr>
            <w:tcW w:w="786"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开户银行</w:t>
            </w:r>
          </w:p>
        </w:tc>
        <w:tc>
          <w:tcPr>
            <w:tcW w:w="427"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收款账号</w:t>
            </w:r>
          </w:p>
        </w:tc>
        <w:tc>
          <w:tcPr>
            <w:tcW w:w="601"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lang w:bidi="ar"/>
              </w:rPr>
              <w:t>收款户名</w:t>
            </w:r>
          </w:p>
        </w:tc>
        <w:tc>
          <w:tcPr>
            <w:tcW w:w="106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交付方式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1</w:t>
            </w:r>
          </w:p>
        </w:tc>
        <w:tc>
          <w:tcPr>
            <w:tcW w:w="967"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eastAsia="宋体" w:cs="Times New Roman"/>
                <w:lang w:eastAsia="zh-CN"/>
              </w:rPr>
              <w:t>喀什市各学校电子政务设备采购项目(第二次）</w:t>
            </w:r>
          </w:p>
        </w:tc>
        <w:tc>
          <w:tcPr>
            <w:tcW w:w="833" w:type="pct"/>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FF0000"/>
                <w:sz w:val="24"/>
                <w:lang w:val="en-US" w:eastAsia="zh-CN"/>
              </w:rPr>
            </w:pPr>
            <w:r>
              <w:rPr>
                <w:rFonts w:hint="eastAsia" w:ascii="宋体" w:hAnsi="宋体" w:cs="宋体"/>
                <w:color w:val="FF0000"/>
                <w:kern w:val="0"/>
                <w:sz w:val="24"/>
                <w:lang w:val="en-US" w:eastAsia="zh-CN" w:bidi="ar"/>
              </w:rPr>
              <w:t>5000（</w:t>
            </w:r>
            <w:r>
              <w:rPr>
                <w:rFonts w:hint="eastAsia" w:ascii="宋体" w:hAnsi="宋体" w:eastAsia="宋体" w:cs="宋体"/>
                <w:color w:val="FF0000"/>
                <w:kern w:val="0"/>
                <w:sz w:val="24"/>
                <w:lang w:val="en-US" w:eastAsia="zh-CN" w:bidi="ar"/>
              </w:rPr>
              <w:t>伍</w:t>
            </w:r>
            <w:r>
              <w:rPr>
                <w:rFonts w:hint="eastAsia" w:ascii="宋体" w:hAnsi="宋体" w:cs="宋体"/>
                <w:color w:val="FF0000"/>
                <w:kern w:val="0"/>
                <w:sz w:val="24"/>
                <w:lang w:val="en-US" w:eastAsia="zh-CN" w:bidi="ar"/>
              </w:rPr>
              <w:t>仟元整）</w:t>
            </w:r>
          </w:p>
        </w:tc>
        <w:tc>
          <w:tcPr>
            <w:tcW w:w="786"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中国工商银行股份有限公司喀什地区分行营业部</w:t>
            </w:r>
          </w:p>
        </w:tc>
        <w:tc>
          <w:tcPr>
            <w:tcW w:w="427"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3012341009026400335</w:t>
            </w:r>
          </w:p>
        </w:tc>
        <w:tc>
          <w:tcPr>
            <w:tcW w:w="601" w:type="pct"/>
            <w:noWrap w:val="0"/>
            <w:tcMar>
              <w:top w:w="75" w:type="dxa"/>
              <w:left w:w="150" w:type="dxa"/>
              <w:bottom w:w="75" w:type="dxa"/>
              <w:right w:w="150" w:type="dxa"/>
            </w:tcMar>
            <w:vAlign w:val="center"/>
          </w:tcPr>
          <w:p>
            <w:pPr>
              <w:widowControl/>
              <w:wordWrap w:val="0"/>
              <w:jc w:val="both"/>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喀什市教育局</w:t>
            </w:r>
          </w:p>
        </w:tc>
        <w:tc>
          <w:tcPr>
            <w:tcW w:w="1065" w:type="pct"/>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sz w:val="24"/>
              </w:rPr>
              <w:t>允许以电汇、</w:t>
            </w:r>
            <w:r>
              <w:rPr>
                <w:rFonts w:hint="eastAsia" w:ascii="宋体" w:hAnsi="宋体" w:eastAsia="宋体" w:cs="宋体"/>
                <w:color w:val="000000"/>
                <w:sz w:val="24"/>
                <w:lang w:eastAsia="zh-CN"/>
              </w:rPr>
              <w:t>网银</w:t>
            </w:r>
            <w:r>
              <w:rPr>
                <w:rFonts w:hint="eastAsia" w:ascii="宋体" w:hAnsi="宋体" w:cs="宋体"/>
                <w:color w:val="000000"/>
                <w:sz w:val="24"/>
              </w:rPr>
              <w:t>转账</w:t>
            </w:r>
            <w:r>
              <w:rPr>
                <w:rFonts w:hint="eastAsia" w:ascii="宋体" w:hAnsi="宋体" w:eastAsia="宋体" w:cs="宋体"/>
                <w:color w:val="000000"/>
                <w:sz w:val="24"/>
                <w:lang w:eastAsia="zh-CN"/>
              </w:rPr>
              <w:t>、</w:t>
            </w:r>
            <w:r>
              <w:rPr>
                <w:rFonts w:hint="eastAsia" w:ascii="宋体" w:hAnsi="宋体" w:cs="宋体"/>
                <w:color w:val="000000"/>
                <w:sz w:val="24"/>
              </w:rPr>
              <w:t>支票、汇票、本票或者金融机构、担保机构出具的保函等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gridSpan w:val="7"/>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kern w:val="0"/>
                <w:sz w:val="24"/>
                <w:lang w:bidi="ar"/>
              </w:rPr>
              <w:t>备注</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tc>
      </w:tr>
    </w:tbl>
    <w:p>
      <w:pPr>
        <w:pStyle w:val="2"/>
        <w:rPr>
          <w:rFonts w:hint="default" w:eastAsia="仿宋"/>
          <w:lang w:val="en-US" w:eastAsia="zh-CN"/>
        </w:rPr>
      </w:pPr>
    </w:p>
    <w:p>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pPr>
        <w:pStyle w:val="2"/>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人应仔细阅读</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公告的所有内容，按公告的要求制作</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文件，并保证所提供全部资料的真实性，以使其对货物（服务）参数作出实质性响应。否则，视为不响应</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文件，将拒绝其</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。开标时，</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人对</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公告要求提供的资质证明文件缺项或不真实，将拒绝其</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，网上开标、</w:t>
      </w:r>
      <w:r>
        <w:rPr>
          <w:rFonts w:hint="eastAsia" w:ascii="仿宋" w:hAnsi="仿宋" w:eastAsia="仿宋"/>
          <w:color w:val="000000"/>
          <w:sz w:val="28"/>
          <w:szCs w:val="28"/>
          <w:lang w:eastAsia="zh-CN"/>
        </w:rPr>
        <w:t>评审</w:t>
      </w:r>
      <w:r>
        <w:rPr>
          <w:rFonts w:hint="eastAsia" w:ascii="仿宋" w:hAnsi="仿宋" w:eastAsia="仿宋"/>
          <w:color w:val="000000"/>
          <w:sz w:val="28"/>
          <w:szCs w:val="28"/>
        </w:rPr>
        <w:t>），</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人需办理CA锁。已办理CA锁的，需添加在政府采购云平台使用的功能。CA锁办理或升级地址：喀什市科技广场喀什行政服务中心二楼，联系人：张文丽，咨询电话：15001465669。或潜在</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1"/>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w:t>
      </w:r>
      <w:r>
        <w:rPr>
          <w:rFonts w:hint="eastAsia" w:ascii="仿宋" w:hAnsi="仿宋" w:eastAsia="仿宋" w:cs="仿宋"/>
          <w:color w:val="000000"/>
          <w:sz w:val="28"/>
          <w:szCs w:val="28"/>
          <w:lang w:eastAsia="zh-CN"/>
        </w:rPr>
        <w:t>投标或响应</w:t>
      </w:r>
      <w:r>
        <w:rPr>
          <w:rFonts w:hint="eastAsia" w:ascii="仿宋" w:hAnsi="仿宋" w:eastAsia="仿宋" w:cs="仿宋"/>
          <w:color w:val="000000"/>
          <w:sz w:val="28"/>
          <w:szCs w:val="28"/>
        </w:rPr>
        <w:t>或</w:t>
      </w:r>
      <w:r>
        <w:rPr>
          <w:rFonts w:hint="eastAsia" w:ascii="仿宋" w:hAnsi="仿宋" w:eastAsia="仿宋" w:cs="仿宋"/>
          <w:color w:val="000000"/>
          <w:sz w:val="28"/>
          <w:szCs w:val="28"/>
          <w:lang w:eastAsia="zh-CN"/>
        </w:rPr>
        <w:t>投标或响应</w:t>
      </w:r>
      <w:r>
        <w:rPr>
          <w:rFonts w:hint="eastAsia" w:ascii="仿宋" w:hAnsi="仿宋" w:eastAsia="仿宋" w:cs="仿宋"/>
          <w:color w:val="000000"/>
          <w:sz w:val="28"/>
          <w:szCs w:val="28"/>
        </w:rPr>
        <w:t>失败等后果由供应商自行承担。</w:t>
      </w:r>
    </w:p>
    <w:p>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，或咨询政采云客服400-881-7190或在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pPr>
        <w:spacing w:line="560" w:lineRule="exact"/>
        <w:ind w:firstLine="560" w:firstLineChars="200"/>
        <w:outlineLvl w:val="1"/>
        <w:rPr>
          <w:rFonts w:hint="eastAsia" w:ascii="仿宋" w:hAnsi="仿宋" w:eastAsia="仿宋"/>
          <w:b/>
          <w:bCs/>
          <w:color w:val="000000"/>
          <w:sz w:val="28"/>
          <w:szCs w:val="28"/>
        </w:rPr>
      </w:pPr>
      <w:r>
        <w:rPr>
          <w:rFonts w:hint="eastAsia" w:ascii="仿宋" w:hAnsi="仿宋" w:eastAsia="仿宋"/>
          <w:b/>
          <w:bCs/>
          <w:color w:val="000000"/>
          <w:sz w:val="28"/>
          <w:szCs w:val="28"/>
        </w:rPr>
        <w:t>七、凡对本次</w:t>
      </w:r>
      <w:r>
        <w:rPr>
          <w:rFonts w:hint="eastAsia" w:ascii="仿宋" w:hAnsi="仿宋" w:eastAsia="仿宋"/>
          <w:b/>
          <w:bCs/>
          <w:color w:val="000000"/>
          <w:sz w:val="28"/>
          <w:szCs w:val="28"/>
          <w:lang w:eastAsia="zh-CN"/>
        </w:rPr>
        <w:t>询价</w:t>
      </w:r>
      <w:r>
        <w:rPr>
          <w:rFonts w:hint="eastAsia" w:ascii="仿宋" w:hAnsi="仿宋" w:eastAsia="仿宋"/>
          <w:b/>
          <w:bCs/>
          <w:color w:val="000000"/>
          <w:sz w:val="28"/>
          <w:szCs w:val="28"/>
        </w:rPr>
        <w:t>提出询问，请按以下方式联系：</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喀什市乔戈里大道</w:t>
      </w:r>
      <w:r>
        <w:rPr>
          <w:rFonts w:hint="eastAsia" w:ascii="仿宋" w:hAnsi="仿宋" w:eastAsia="仿宋"/>
          <w:color w:val="000000"/>
          <w:sz w:val="28"/>
          <w:szCs w:val="28"/>
          <w:lang w:val="en-US" w:eastAsia="zh-CN"/>
        </w:rPr>
        <w:t>130号喀什市教育局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木合塔尔</w:t>
      </w:r>
      <w:r>
        <w:rPr>
          <w:rFonts w:hint="eastAsia" w:ascii="仿宋" w:hAnsi="仿宋" w:eastAsia="仿宋"/>
          <w:color w:val="000000"/>
          <w:sz w:val="28"/>
          <w:szCs w:val="28"/>
        </w:rPr>
        <w:t>，13657551491</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楼</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3.项目经办人联系方式</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木合塔尔</w:t>
      </w:r>
      <w:r>
        <w:rPr>
          <w:rFonts w:hint="eastAsia" w:ascii="仿宋" w:hAnsi="仿宋" w:eastAsia="仿宋"/>
          <w:color w:val="000000"/>
          <w:sz w:val="28"/>
          <w:szCs w:val="28"/>
        </w:rPr>
        <w:t>：13657551491　</w:t>
      </w:r>
    </w:p>
    <w:p>
      <w:pPr>
        <w:pStyle w:val="2"/>
        <w:spacing w:after="0" w:line="560" w:lineRule="exact"/>
        <w:rPr>
          <w:rFonts w:hint="eastAsia" w:ascii="仿宋" w:hAnsi="仿宋" w:eastAsia="仿宋"/>
          <w:color w:val="000000"/>
          <w:sz w:val="28"/>
          <w:szCs w:val="28"/>
        </w:rPr>
      </w:pPr>
    </w:p>
    <w:p>
      <w:pPr>
        <w:rPr>
          <w:rFonts w:ascii="Arial" w:hAnsi="Arial" w:eastAsia="宋体"/>
          <w:b/>
          <w:color w:val="FF0000"/>
          <w:sz w:val="32"/>
          <w:szCs w:val="32"/>
        </w:rPr>
      </w:pPr>
      <w:r>
        <w:br w:type="page"/>
      </w:r>
    </w:p>
    <w:p>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0" w:name="_Hlk71926094"/>
      <w:r>
        <w:rPr>
          <w:rFonts w:hint="eastAsia" w:ascii="宋体" w:hAnsi="宋体" w:eastAsia="宋体"/>
          <w:b/>
          <w:bCs/>
          <w:sz w:val="28"/>
          <w:szCs w:val="28"/>
        </w:rPr>
        <w:t>对通用条款的补充内容及其他关键信息</w:t>
      </w:r>
      <w:bookmarkEnd w:id="0"/>
    </w:p>
    <w:p>
      <w:pPr>
        <w:keepNext/>
        <w:keepLines/>
        <w:adjustRightInd w:val="0"/>
        <w:spacing w:before="120" w:beforeLines="50" w:after="120" w:afterLines="50"/>
        <w:jc w:val="center"/>
        <w:textAlignment w:val="baseline"/>
        <w:outlineLvl w:val="2"/>
        <w:rPr>
          <w:rFonts w:ascii="宋体" w:hAnsi="宋体" w:eastAsia="宋体"/>
          <w:b/>
          <w:bCs/>
        </w:rPr>
      </w:pPr>
      <w:bookmarkStart w:id="1" w:name="_Toc73517639"/>
      <w:bookmarkStart w:id="2" w:name="_Toc73521547"/>
      <w:bookmarkStart w:id="3" w:name="_Toc60631620"/>
      <w:bookmarkStart w:id="4" w:name="_Toc60560625"/>
      <w:bookmarkStart w:id="5" w:name="_Toc73521635"/>
      <w:bookmarkStart w:id="6" w:name="_Toc101074876"/>
      <w:bookmarkStart w:id="7" w:name="_Toc100052364"/>
      <w:bookmarkStart w:id="8" w:name="_Toc73518117"/>
      <w:r>
        <w:rPr>
          <w:rFonts w:hint="eastAsia" w:ascii="宋体" w:hAnsi="宋体" w:eastAsia="宋体"/>
          <w:b/>
          <w:bCs/>
        </w:rPr>
        <w:t>一、对通用条款的补充内容</w:t>
      </w:r>
      <w:bookmarkEnd w:id="1"/>
      <w:bookmarkEnd w:id="2"/>
      <w:bookmarkEnd w:id="3"/>
      <w:bookmarkEnd w:id="4"/>
      <w:bookmarkEnd w:id="5"/>
      <w:bookmarkEnd w:id="6"/>
      <w:bookmarkEnd w:id="7"/>
      <w:bookmarkEnd w:id="8"/>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pPr>
              <w:snapToGrid w:val="0"/>
              <w:jc w:val="center"/>
              <w:rPr>
                <w:rFonts w:ascii="宋体" w:hAnsi="宋体" w:eastAsia="宋体" w:cs="Arial"/>
                <w:b/>
                <w:szCs w:val="21"/>
              </w:rPr>
            </w:pPr>
            <w:r>
              <w:rPr>
                <w:rFonts w:hint="eastAsia" w:ascii="宋体" w:hAnsi="宋体" w:eastAsia="宋体" w:cs="Arial"/>
                <w:b/>
                <w:szCs w:val="21"/>
              </w:rPr>
              <w:t>具体补充内容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lang w:eastAsia="zh-CN"/>
              </w:rPr>
              <w:t>询价</w:t>
            </w:r>
            <w:r>
              <w:rPr>
                <w:rFonts w:hint="eastAsia" w:ascii="宋体" w:hAnsi="宋体" w:eastAsia="宋体" w:cs="Arial"/>
                <w:szCs w:val="21"/>
              </w:rPr>
              <w:t>文件澄清和修改</w:t>
            </w:r>
          </w:p>
        </w:tc>
        <w:tc>
          <w:tcPr>
            <w:tcW w:w="7424" w:type="dxa"/>
          </w:tcPr>
          <w:p>
            <w:pPr>
              <w:snapToGrid w:val="0"/>
              <w:rPr>
                <w:rFonts w:ascii="宋体" w:hAnsi="宋体" w:eastAsia="宋体" w:cs="Arial"/>
                <w:szCs w:val="21"/>
              </w:rPr>
            </w:pPr>
            <w:r>
              <w:rPr>
                <w:rFonts w:hint="eastAsia" w:ascii="宋体" w:hAnsi="宋体" w:eastAsia="宋体" w:cs="Arial"/>
                <w:szCs w:val="21"/>
              </w:rPr>
              <w:t xml:space="preserve">    对</w:t>
            </w:r>
            <w:r>
              <w:rPr>
                <w:rFonts w:hint="eastAsia" w:ascii="宋体" w:hAnsi="宋体" w:eastAsia="宋体" w:cs="Arial"/>
                <w:szCs w:val="21"/>
                <w:lang w:eastAsia="zh-CN"/>
              </w:rPr>
              <w:t>询价</w:t>
            </w:r>
            <w:r>
              <w:rPr>
                <w:rFonts w:hint="eastAsia" w:ascii="宋体" w:hAnsi="宋体" w:eastAsia="宋体" w:cs="Arial"/>
                <w:szCs w:val="21"/>
              </w:rPr>
              <w:t>文件澄清/修改时间不晚于</w:t>
            </w:r>
            <w:r>
              <w:rPr>
                <w:rFonts w:hint="eastAsia" w:ascii="宋体" w:hAnsi="宋体" w:eastAsia="宋体" w:cs="Arial"/>
                <w:szCs w:val="21"/>
                <w:lang w:eastAsia="zh-CN"/>
              </w:rPr>
              <w:t>投标或响应</w:t>
            </w:r>
            <w:r>
              <w:rPr>
                <w:rFonts w:hint="eastAsia" w:ascii="宋体" w:hAnsi="宋体" w:eastAsia="宋体" w:cs="Arial"/>
                <w:szCs w:val="21"/>
              </w:rPr>
              <w:t>截止日前，</w:t>
            </w:r>
            <w:r>
              <w:rPr>
                <w:rFonts w:hint="eastAsia" w:ascii="宋体" w:hAnsi="宋体" w:eastAsia="宋体" w:cs="Arial"/>
                <w:szCs w:val="21"/>
                <w:lang w:eastAsia="zh-CN"/>
              </w:rPr>
              <w:t>投标或响应</w:t>
            </w:r>
            <w:r>
              <w:rPr>
                <w:rFonts w:hint="eastAsia" w:ascii="宋体" w:hAnsi="宋体" w:eastAsia="宋体" w:cs="Arial"/>
                <w:szCs w:val="21"/>
              </w:rPr>
              <w:t>人有义务在</w:t>
            </w:r>
            <w:r>
              <w:rPr>
                <w:rFonts w:hint="eastAsia" w:ascii="宋体" w:hAnsi="宋体" w:eastAsia="宋体" w:cs="Arial"/>
                <w:szCs w:val="21"/>
                <w:lang w:eastAsia="zh-CN"/>
              </w:rPr>
              <w:t>询价</w:t>
            </w:r>
            <w:r>
              <w:rPr>
                <w:rFonts w:hint="eastAsia" w:ascii="宋体" w:hAnsi="宋体" w:eastAsia="宋体" w:cs="Arial"/>
                <w:szCs w:val="21"/>
              </w:rPr>
              <w:t>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lang w:eastAsia="zh-CN"/>
              </w:rPr>
              <w:t>投标或响应</w:t>
            </w:r>
            <w:r>
              <w:rPr>
                <w:rFonts w:hint="eastAsia" w:ascii="宋体" w:hAnsi="宋体" w:eastAsia="宋体" w:cs="Arial"/>
                <w:szCs w:val="21"/>
              </w:rPr>
              <w:t>有效期</w:t>
            </w:r>
          </w:p>
        </w:tc>
        <w:tc>
          <w:tcPr>
            <w:tcW w:w="7424" w:type="dxa"/>
          </w:tcPr>
          <w:p>
            <w:pPr>
              <w:snapToGrid w:val="0"/>
              <w:rPr>
                <w:rFonts w:ascii="宋体" w:hAnsi="宋体" w:eastAsia="宋体" w:cs="Arial"/>
                <w:szCs w:val="21"/>
              </w:rPr>
            </w:pPr>
            <w:r>
              <w:rPr>
                <w:rFonts w:hint="eastAsia" w:ascii="宋体" w:hAnsi="宋体" w:eastAsia="宋体" w:cs="Arial"/>
                <w:szCs w:val="21"/>
                <w:lang w:eastAsia="zh-CN"/>
              </w:rPr>
              <w:t>投标或响应</w:t>
            </w:r>
            <w:r>
              <w:rPr>
                <w:rFonts w:hint="eastAsia" w:ascii="宋体" w:hAnsi="宋体" w:eastAsia="宋体" w:cs="Arial"/>
                <w:szCs w:val="21"/>
              </w:rPr>
              <w:t>有效期：从</w:t>
            </w:r>
            <w:r>
              <w:rPr>
                <w:rFonts w:hint="eastAsia" w:ascii="宋体" w:hAnsi="宋体" w:eastAsia="宋体" w:cs="Arial"/>
                <w:szCs w:val="21"/>
                <w:lang w:eastAsia="zh-CN"/>
              </w:rPr>
              <w:t>投标或响应</w:t>
            </w:r>
            <w:r>
              <w:rPr>
                <w:rFonts w:hint="eastAsia" w:ascii="宋体" w:hAnsi="宋体" w:eastAsia="宋体" w:cs="Arial"/>
                <w:szCs w:val="21"/>
              </w:rPr>
              <w:t>截止之日起</w:t>
            </w:r>
            <w:r>
              <w:rPr>
                <w:rFonts w:hint="eastAsia" w:ascii="宋体" w:hAnsi="宋体" w:eastAsia="宋体"/>
                <w:b/>
                <w:color w:val="0000FF"/>
                <w:u w:val="single"/>
              </w:rPr>
              <w:t xml:space="preserve"> 120 </w:t>
            </w:r>
            <w:r>
              <w:rPr>
                <w:rFonts w:hint="eastAsia" w:ascii="宋体" w:hAnsi="宋体" w:eastAsia="宋体" w:cs="Arial"/>
                <w:szCs w:val="21"/>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pPr>
              <w:snapToGrid w:val="0"/>
              <w:ind w:firstLine="480" w:firstLineChars="200"/>
              <w:rPr>
                <w:rFonts w:ascii="宋体" w:hAnsi="宋体" w:eastAsia="宋体" w:cs="Arial"/>
                <w:b/>
                <w:color w:val="FF0000"/>
                <w:sz w:val="28"/>
                <w:szCs w:val="28"/>
              </w:rPr>
            </w:pPr>
            <w:r>
              <w:rPr>
                <w:rFonts w:hint="eastAsia" w:ascii="宋体" w:hAnsi="宋体"/>
                <w:bCs/>
                <w:szCs w:val="21"/>
              </w:rPr>
              <w:t>如需</w:t>
            </w:r>
            <w:r>
              <w:rPr>
                <w:rFonts w:hint="eastAsia" w:ascii="宋体" w:hAnsi="宋体" w:eastAsia="宋体"/>
                <w:bCs/>
                <w:szCs w:val="21"/>
                <w:lang w:eastAsia="zh-CN"/>
              </w:rPr>
              <w:t>投标或响应</w:t>
            </w:r>
            <w:r>
              <w:rPr>
                <w:rFonts w:hint="eastAsia" w:ascii="宋体" w:hAnsi="宋体"/>
                <w:bCs/>
                <w:szCs w:val="21"/>
              </w:rPr>
              <w:t>人进行必要的澄清、说明或者补正的，但</w:t>
            </w:r>
            <w:r>
              <w:rPr>
                <w:rFonts w:hint="eastAsia" w:ascii="宋体" w:hAnsi="宋体" w:eastAsia="宋体"/>
                <w:bCs/>
                <w:szCs w:val="21"/>
                <w:lang w:eastAsia="zh-CN"/>
              </w:rPr>
              <w:t>投标或响应</w:t>
            </w:r>
            <w:r>
              <w:rPr>
                <w:rFonts w:hint="eastAsia" w:ascii="宋体" w:hAnsi="宋体"/>
                <w:bCs/>
                <w:szCs w:val="21"/>
              </w:rPr>
              <w:t>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w:t>
            </w:r>
            <w:r>
              <w:rPr>
                <w:rFonts w:hint="eastAsia" w:ascii="宋体" w:hAnsi="宋体" w:eastAsia="宋体"/>
                <w:bCs/>
                <w:szCs w:val="21"/>
                <w:lang w:eastAsia="zh-CN"/>
              </w:rPr>
              <w:t>询价小组</w:t>
            </w:r>
            <w:r>
              <w:rPr>
                <w:rFonts w:hint="eastAsia" w:ascii="宋体" w:hAnsi="宋体"/>
                <w:bCs/>
                <w:szCs w:val="21"/>
              </w:rPr>
              <w:t>有权做出不利于</w:t>
            </w:r>
            <w:r>
              <w:rPr>
                <w:rFonts w:hint="eastAsia" w:ascii="宋体" w:hAnsi="宋体" w:eastAsia="宋体"/>
                <w:bCs/>
                <w:szCs w:val="21"/>
                <w:lang w:eastAsia="zh-CN"/>
              </w:rPr>
              <w:t>投标或响应</w:t>
            </w:r>
            <w:r>
              <w:rPr>
                <w:rFonts w:hint="eastAsia" w:ascii="宋体" w:hAnsi="宋体"/>
                <w:bCs/>
                <w:szCs w:val="21"/>
              </w:rPr>
              <w:t>人的判断，</w:t>
            </w:r>
            <w:r>
              <w:rPr>
                <w:rFonts w:hint="eastAsia" w:ascii="宋体" w:hAnsi="宋体" w:eastAsia="宋体"/>
                <w:bCs/>
                <w:szCs w:val="21"/>
                <w:lang w:eastAsia="zh-CN"/>
              </w:rPr>
              <w:t>投标或响应</w:t>
            </w:r>
            <w:r>
              <w:rPr>
                <w:rFonts w:hint="eastAsia" w:ascii="宋体" w:hAnsi="宋体"/>
                <w:bCs/>
                <w:szCs w:val="21"/>
              </w:rPr>
              <w:t>供应商自行承担由此产生的后果。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pPr>
              <w:tabs>
                <w:tab w:val="left" w:pos="2790"/>
              </w:tabs>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eastAsia="宋体"/>
                <w:lang w:eastAsia="zh-CN"/>
              </w:rPr>
              <w:t>最低评标价法</w:t>
            </w:r>
            <w:r>
              <w:rPr>
                <w:rFonts w:hint="eastAsia" w:ascii="宋体" w:hAnsi="宋体" w:eastAsia="宋体"/>
                <w:b/>
                <w:color w:val="FF0000"/>
                <w:szCs w:val="21"/>
              </w:rPr>
              <w:t xml:space="preserve"> </w:t>
            </w:r>
          </w:p>
          <w:p>
            <w:pPr>
              <w:tabs>
                <w:tab w:val="left" w:pos="2790"/>
              </w:tabs>
              <w:snapToGrid w:val="0"/>
              <w:rPr>
                <w:rFonts w:ascii="宋体" w:hAnsi="宋体" w:eastAsia="宋体"/>
                <w:b/>
                <w:color w:val="FF0000"/>
                <w:szCs w:val="21"/>
              </w:rPr>
            </w:pPr>
            <w:r>
              <w:rPr>
                <w:rFonts w:hint="eastAsia"/>
              </w:rPr>
              <w:t>询价小组应当从质量和服务均能满足采购文件实质性响应要求的供应商中，按照报价由低到高的顺序提出3名以上成交候选人，并编写评审报告。</w:t>
            </w:r>
          </w:p>
          <w:p>
            <w:pPr>
              <w:snapToGrid w:val="0"/>
              <w:rPr>
                <w:rFonts w:ascii="Arial" w:hAnsi="Arial" w:eastAsia="宋体"/>
                <w:color w:val="0000FF"/>
                <w:szCs w:val="21"/>
              </w:rPr>
            </w:pPr>
            <w:r>
              <w:rPr>
                <w:rFonts w:hint="eastAsia" w:ascii="宋体" w:hAnsi="宋体"/>
              </w:rPr>
              <w:t>注：</w:t>
            </w:r>
            <w:r>
              <w:rPr>
                <w:rFonts w:ascii="宋体" w:hAnsi="宋体"/>
              </w:rPr>
              <w:t>如唯一候选</w:t>
            </w:r>
            <w:r>
              <w:rPr>
                <w:rFonts w:hint="eastAsia" w:ascii="宋体" w:hAnsi="宋体" w:eastAsia="宋体"/>
                <w:lang w:eastAsia="zh-CN"/>
              </w:rPr>
              <w:t>成交供应商</w:t>
            </w:r>
            <w:r>
              <w:rPr>
                <w:rFonts w:ascii="宋体" w:hAnsi="宋体"/>
              </w:rPr>
              <w:t>被认定</w:t>
            </w:r>
            <w:r>
              <w:rPr>
                <w:rFonts w:hint="eastAsia" w:ascii="宋体" w:hAnsi="宋体" w:eastAsia="宋体"/>
                <w:lang w:eastAsia="zh-CN"/>
              </w:rPr>
              <w:t>投标或响应</w:t>
            </w:r>
            <w:r>
              <w:rPr>
                <w:rFonts w:ascii="宋体" w:hAnsi="宋体"/>
              </w:rPr>
              <w:t>或</w:t>
            </w:r>
            <w:r>
              <w:rPr>
                <w:rFonts w:hint="eastAsia" w:ascii="宋体" w:hAnsi="宋体" w:eastAsia="宋体"/>
                <w:lang w:eastAsia="zh-CN"/>
              </w:rPr>
              <w:t>成交</w:t>
            </w:r>
            <w:r>
              <w:rPr>
                <w:rFonts w:ascii="宋体" w:hAnsi="宋体"/>
              </w:rPr>
              <w:t>无效，</w:t>
            </w:r>
            <w:r>
              <w:rPr>
                <w:rFonts w:hint="eastAsia" w:ascii="宋体" w:hAnsi="宋体"/>
              </w:rPr>
              <w:t>项目</w:t>
            </w:r>
            <w:r>
              <w:rPr>
                <w:rFonts w:ascii="宋体" w:hAnsi="宋体"/>
              </w:rPr>
              <w:t>重新采购</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pPr>
              <w:snapToGrid w:val="0"/>
              <w:ind w:firstLine="480" w:firstLineChars="200"/>
              <w:rPr>
                <w:rFonts w:ascii="宋体" w:hAnsi="宋体" w:eastAsia="宋体"/>
                <w:szCs w:val="21"/>
              </w:rPr>
            </w:pPr>
            <w:r>
              <w:rPr>
                <w:rFonts w:hint="eastAsia" w:ascii="宋体" w:hAnsi="宋体" w:eastAsia="宋体"/>
                <w:szCs w:val="21"/>
              </w:rPr>
              <w:t>如</w:t>
            </w:r>
            <w:r>
              <w:rPr>
                <w:rFonts w:hint="eastAsia" w:ascii="宋体" w:hAnsi="宋体" w:eastAsia="宋体"/>
                <w:szCs w:val="21"/>
                <w:lang w:eastAsia="zh-CN"/>
              </w:rPr>
              <w:t>投标或响应</w:t>
            </w:r>
            <w:r>
              <w:rPr>
                <w:rFonts w:hint="eastAsia" w:ascii="宋体" w:hAnsi="宋体" w:eastAsia="宋体"/>
                <w:szCs w:val="21"/>
              </w:rPr>
              <w:t>人排名并列须采取随机抽取方式确定</w:t>
            </w:r>
            <w:r>
              <w:rPr>
                <w:rFonts w:hint="eastAsia" w:ascii="宋体" w:hAnsi="宋体" w:eastAsia="宋体"/>
                <w:szCs w:val="21"/>
                <w:lang w:eastAsia="zh-CN"/>
              </w:rPr>
              <w:t>成交</w:t>
            </w:r>
            <w:r>
              <w:rPr>
                <w:rFonts w:hint="eastAsia" w:ascii="宋体" w:hAnsi="宋体" w:eastAsia="宋体"/>
                <w:szCs w:val="21"/>
              </w:rPr>
              <w:t>候选人（候选</w:t>
            </w:r>
            <w:r>
              <w:rPr>
                <w:rFonts w:hint="eastAsia" w:ascii="宋体" w:hAnsi="宋体" w:eastAsia="宋体"/>
                <w:szCs w:val="21"/>
                <w:lang w:eastAsia="zh-CN"/>
              </w:rPr>
              <w:t>成交供应商</w:t>
            </w:r>
            <w:r>
              <w:rPr>
                <w:rFonts w:hint="eastAsia" w:ascii="宋体" w:hAnsi="宋体" w:eastAsia="宋体"/>
                <w:szCs w:val="21"/>
              </w:rPr>
              <w:t>）的，按“二、其他关键信息”的规则进行抽签。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pPr>
              <w:spacing w:line="240" w:lineRule="atLeast"/>
              <w:ind w:left="814" w:hanging="814" w:hangingChars="354"/>
              <w:rPr>
                <w:rFonts w:hint="eastAsia" w:ascii="宋体" w:hAnsi="宋体" w:cs="宋体"/>
                <w:b/>
                <w:bCs/>
                <w:color w:val="auto"/>
                <w:sz w:val="23"/>
                <w:szCs w:val="23"/>
                <w:u w:val="single"/>
                <w:shd w:val="clear" w:color="auto" w:fill="auto"/>
              </w:rPr>
            </w:pPr>
          </w:p>
          <w:p>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3</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3</w:t>
            </w:r>
            <w:r>
              <w:rPr>
                <w:rFonts w:hint="eastAsia" w:ascii="宋体" w:hAnsi="宋体" w:eastAsia="宋体"/>
                <w:szCs w:val="21"/>
              </w:rPr>
              <w:t>名）</w:t>
            </w:r>
          </w:p>
          <w:p>
            <w:pPr>
              <w:snapToGrid w:val="0"/>
              <w:jc w:val="center"/>
              <w:rPr>
                <w:rFonts w:hint="eastAsia" w:ascii="宋体" w:hAnsi="宋体" w:eastAsia="宋体" w:cs="Arial"/>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pPr>
        <w:tabs>
          <w:tab w:val="left" w:pos="720"/>
        </w:tabs>
        <w:rPr>
          <w:rFonts w:ascii="黑体" w:hAnsi="宋体" w:eastAsia="黑体"/>
          <w:bCs/>
        </w:rPr>
      </w:pPr>
      <w:r>
        <w:rPr>
          <w:rFonts w:hint="eastAsia" w:ascii="黑体" w:hAnsi="宋体" w:eastAsia="黑体"/>
          <w:bCs/>
        </w:rPr>
        <w:t>1、关于标项的定义</w:t>
      </w:r>
    </w:p>
    <w:p>
      <w:pPr>
        <w:tabs>
          <w:tab w:val="left" w:pos="720"/>
        </w:tabs>
        <w:ind w:firstLine="480" w:firstLineChars="200"/>
        <w:rPr>
          <w:rFonts w:ascii="黑体" w:hAnsi="宋体" w:eastAsia="黑体"/>
        </w:rPr>
      </w:pPr>
      <w:r>
        <w:rPr>
          <w:rFonts w:hint="eastAsia" w:ascii="宋体" w:hAnsi="宋体"/>
        </w:rPr>
        <w:t>本</w:t>
      </w:r>
      <w:r>
        <w:rPr>
          <w:rFonts w:hint="eastAsia" w:ascii="宋体" w:hAnsi="宋体" w:eastAsia="宋体"/>
          <w:lang w:eastAsia="zh-CN"/>
        </w:rPr>
        <w:t>询价</w:t>
      </w:r>
      <w:r>
        <w:rPr>
          <w:rFonts w:hint="eastAsia" w:ascii="宋体" w:hAnsi="宋体"/>
        </w:rPr>
        <w:t>文件中的“标项”是最小的“标的单位”，</w:t>
      </w:r>
      <w:r>
        <w:rPr>
          <w:rFonts w:hint="eastAsia" w:ascii="宋体" w:hAnsi="宋体" w:eastAsia="宋体"/>
          <w:lang w:eastAsia="zh-CN"/>
        </w:rPr>
        <w:t>投标或响应</w:t>
      </w:r>
      <w:r>
        <w:rPr>
          <w:rFonts w:hint="eastAsia" w:ascii="宋体" w:hAnsi="宋体"/>
        </w:rPr>
        <w:t>人可对本“</w:t>
      </w:r>
      <w:r>
        <w:rPr>
          <w:rFonts w:hint="eastAsia" w:ascii="宋体" w:hAnsi="宋体" w:eastAsia="宋体"/>
          <w:lang w:eastAsia="zh-CN"/>
        </w:rPr>
        <w:t>询价</w:t>
      </w:r>
      <w:r>
        <w:rPr>
          <w:rFonts w:hint="eastAsia" w:ascii="宋体" w:hAnsi="宋体"/>
        </w:rPr>
        <w:t>文件”中所列的所有货物或服务项进行</w:t>
      </w:r>
      <w:r>
        <w:rPr>
          <w:rFonts w:hint="eastAsia" w:ascii="宋体" w:hAnsi="宋体" w:eastAsia="宋体"/>
          <w:lang w:eastAsia="zh-CN"/>
        </w:rPr>
        <w:t>投标或响应</w:t>
      </w:r>
      <w:r>
        <w:rPr>
          <w:rFonts w:hint="eastAsia" w:ascii="宋体" w:hAnsi="宋体"/>
        </w:rPr>
        <w:t>，</w:t>
      </w:r>
      <w:r>
        <w:rPr>
          <w:rFonts w:hint="eastAsia" w:ascii="宋体" w:hAnsi="宋体" w:eastAsia="宋体"/>
          <w:lang w:eastAsia="zh-CN"/>
        </w:rPr>
        <w:t>投标或响应</w:t>
      </w:r>
      <w:r>
        <w:rPr>
          <w:rFonts w:hint="eastAsia" w:ascii="宋体" w:hAnsi="宋体"/>
        </w:rPr>
        <w:t>人可只对其中一个标项或几个标项货物或服务内容进行</w:t>
      </w:r>
      <w:r>
        <w:rPr>
          <w:rFonts w:hint="eastAsia" w:ascii="宋体" w:hAnsi="宋体" w:eastAsia="宋体"/>
          <w:lang w:eastAsia="zh-CN"/>
        </w:rPr>
        <w:t>投标或响应</w:t>
      </w:r>
      <w:r>
        <w:rPr>
          <w:rFonts w:hint="eastAsia" w:ascii="宋体" w:hAnsi="宋体"/>
        </w:rPr>
        <w:t>（如有的话），但不得将一个标项中的内容拆开</w:t>
      </w:r>
      <w:r>
        <w:rPr>
          <w:rFonts w:hint="eastAsia" w:ascii="宋体" w:hAnsi="宋体" w:eastAsia="宋体"/>
          <w:lang w:eastAsia="zh-CN"/>
        </w:rPr>
        <w:t>投标或响应</w:t>
      </w:r>
      <w:r>
        <w:rPr>
          <w:rFonts w:hint="eastAsia" w:ascii="宋体" w:hAnsi="宋体"/>
        </w:rPr>
        <w:t>，否则将导致其</w:t>
      </w:r>
      <w:r>
        <w:rPr>
          <w:rFonts w:hint="eastAsia" w:ascii="宋体" w:hAnsi="宋体" w:eastAsia="宋体"/>
          <w:lang w:eastAsia="zh-CN"/>
        </w:rPr>
        <w:t>投标或响应</w:t>
      </w:r>
      <w:r>
        <w:rPr>
          <w:rFonts w:hint="eastAsia" w:ascii="宋体" w:hAnsi="宋体"/>
        </w:rPr>
        <w:t>被拒绝。某一标项</w:t>
      </w:r>
      <w:r>
        <w:rPr>
          <w:rFonts w:hint="eastAsia" w:ascii="宋体" w:hAnsi="宋体" w:eastAsia="宋体"/>
          <w:lang w:eastAsia="zh-CN"/>
        </w:rPr>
        <w:t>投标或响应</w:t>
      </w:r>
      <w:r>
        <w:rPr>
          <w:rFonts w:hint="eastAsia" w:ascii="宋体" w:hAnsi="宋体"/>
        </w:rPr>
        <w:t>截止时</w:t>
      </w:r>
      <w:r>
        <w:rPr>
          <w:rFonts w:hint="eastAsia" w:ascii="宋体" w:hAnsi="宋体" w:eastAsia="宋体"/>
          <w:lang w:eastAsia="zh-CN"/>
        </w:rPr>
        <w:t>投标或响应</w:t>
      </w:r>
      <w:r>
        <w:rPr>
          <w:rFonts w:hint="eastAsia" w:ascii="宋体" w:hAnsi="宋体"/>
        </w:rPr>
        <w:t>人不足三家，或有效</w:t>
      </w:r>
      <w:r>
        <w:rPr>
          <w:rFonts w:hint="eastAsia" w:ascii="宋体" w:hAnsi="宋体" w:eastAsia="宋体"/>
          <w:lang w:eastAsia="zh-CN"/>
        </w:rPr>
        <w:t>投标或响应</w:t>
      </w:r>
      <w:r>
        <w:rPr>
          <w:rFonts w:hint="eastAsia" w:ascii="宋体" w:hAnsi="宋体"/>
        </w:rPr>
        <w:t>少于三家，该标项废标，对该标项重新</w:t>
      </w:r>
      <w:r>
        <w:rPr>
          <w:rFonts w:hint="eastAsia" w:ascii="宋体" w:hAnsi="宋体" w:eastAsia="宋体"/>
          <w:lang w:eastAsia="zh-CN"/>
        </w:rPr>
        <w:t>询价</w:t>
      </w:r>
      <w:r>
        <w:rPr>
          <w:rFonts w:hint="eastAsia" w:ascii="宋体" w:hAnsi="宋体"/>
        </w:rPr>
        <w:t>或采用其它方式采购。某一标项</w:t>
      </w:r>
      <w:r>
        <w:rPr>
          <w:rFonts w:hint="eastAsia" w:ascii="宋体" w:hAnsi="宋体" w:eastAsia="宋体"/>
          <w:lang w:eastAsia="zh-CN"/>
        </w:rPr>
        <w:t>成交供应商</w:t>
      </w:r>
      <w:r>
        <w:rPr>
          <w:rFonts w:hint="eastAsia" w:ascii="宋体" w:hAnsi="宋体"/>
        </w:rPr>
        <w:t>放弃</w:t>
      </w:r>
      <w:r>
        <w:rPr>
          <w:rFonts w:hint="eastAsia" w:ascii="宋体" w:hAnsi="宋体" w:eastAsia="宋体"/>
          <w:lang w:eastAsia="zh-CN"/>
        </w:rPr>
        <w:t>成交</w:t>
      </w:r>
      <w:r>
        <w:rPr>
          <w:rFonts w:hint="eastAsia" w:ascii="宋体" w:hAnsi="宋体"/>
        </w:rPr>
        <w:t>资格的，或者</w:t>
      </w:r>
      <w:r>
        <w:rPr>
          <w:rFonts w:hint="eastAsia" w:ascii="宋体" w:hAnsi="宋体" w:eastAsia="宋体"/>
          <w:lang w:eastAsia="zh-CN"/>
        </w:rPr>
        <w:t>成交供应商</w:t>
      </w:r>
      <w:r>
        <w:rPr>
          <w:rFonts w:hint="eastAsia" w:ascii="宋体" w:hAnsi="宋体"/>
        </w:rPr>
        <w:t>的</w:t>
      </w:r>
      <w:r>
        <w:rPr>
          <w:rFonts w:hint="eastAsia" w:ascii="宋体" w:hAnsi="宋体" w:eastAsia="宋体"/>
          <w:lang w:eastAsia="zh-CN"/>
        </w:rPr>
        <w:t>成交</w:t>
      </w:r>
      <w:r>
        <w:rPr>
          <w:rFonts w:hint="eastAsia" w:ascii="宋体" w:hAnsi="宋体"/>
        </w:rPr>
        <w:t>资格被依法确认无效的，根据实际情况按相关法律规定处理，该标项</w:t>
      </w:r>
      <w:r>
        <w:rPr>
          <w:rFonts w:hint="eastAsia" w:ascii="宋体" w:hAnsi="宋体" w:eastAsia="宋体"/>
          <w:lang w:eastAsia="zh-CN"/>
        </w:rPr>
        <w:t>成交</w:t>
      </w:r>
      <w:r>
        <w:rPr>
          <w:rFonts w:hint="eastAsia" w:ascii="宋体" w:hAnsi="宋体"/>
        </w:rPr>
        <w:t>结果改变不影响其他</w:t>
      </w:r>
      <w:r>
        <w:rPr>
          <w:rFonts w:hint="eastAsia" w:ascii="宋体" w:hAnsi="宋体" w:eastAsia="宋体"/>
          <w:lang w:eastAsia="zh-CN"/>
        </w:rPr>
        <w:t>标项</w:t>
      </w:r>
      <w:r>
        <w:rPr>
          <w:rFonts w:hint="eastAsia" w:ascii="宋体" w:hAnsi="宋体"/>
        </w:rPr>
        <w:t>结果。</w:t>
      </w:r>
    </w:p>
    <w:p>
      <w:pPr>
        <w:tabs>
          <w:tab w:val="left" w:pos="720"/>
        </w:tabs>
        <w:rPr>
          <w:rFonts w:ascii="黑体" w:hAnsi="宋体" w:eastAsia="黑体"/>
        </w:rPr>
      </w:pPr>
      <w:r>
        <w:rPr>
          <w:rFonts w:hint="eastAsia" w:ascii="黑体" w:hAnsi="宋体" w:eastAsia="黑体"/>
        </w:rPr>
        <w:t>（二）其他事项</w:t>
      </w:r>
    </w:p>
    <w:p>
      <w:pPr>
        <w:tabs>
          <w:tab w:val="left" w:pos="720"/>
        </w:tabs>
        <w:rPr>
          <w:rFonts w:hint="eastAsia" w:ascii="宋体" w:hAnsi="宋体" w:eastAsia="宋体"/>
          <w:lang w:eastAsia="zh-CN"/>
        </w:rPr>
      </w:pPr>
      <w:r>
        <w:rPr>
          <w:rFonts w:hint="eastAsia" w:ascii="黑体" w:hAnsi="宋体" w:eastAsia="黑体"/>
        </w:rPr>
        <w:t>1、关于享受优惠政策的主体及价格扣除比例</w:t>
      </w:r>
    </w:p>
    <w:p>
      <w:pPr>
        <w:ind w:firstLine="470" w:firstLineChars="196"/>
        <w:rPr>
          <w:rFonts w:ascii="Arial" w:hAnsi="Arial" w:eastAsia="宋体"/>
          <w:b/>
          <w:color w:val="0000FF"/>
          <w:szCs w:val="21"/>
        </w:rPr>
      </w:pPr>
      <w:r>
        <w:rPr>
          <w:rFonts w:hint="eastAsia" w:ascii="宋体" w:hAnsi="宋体"/>
        </w:rPr>
        <w:t>（1）投标人提供的货物全部均由优惠主体制造的，对其投标总价给予</w:t>
      </w:r>
      <w:r>
        <w:rPr>
          <w:rFonts w:hint="eastAsia" w:ascii="宋体" w:hAnsi="宋体" w:eastAsia="宋体"/>
          <w:b/>
          <w:color w:val="0000FF"/>
          <w:highlight w:val="green"/>
          <w:u w:val="single"/>
          <w:lang w:val="en-US" w:eastAsia="zh-CN"/>
        </w:rPr>
        <w:t>10</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6%</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6%</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hint="eastAsia" w:ascii="宋体" w:hAnsi="宋体"/>
          <w:b/>
          <w:lang w:val="en-US" w:eastAsia="zh-CN"/>
        </w:rPr>
        <w:t>4</w:t>
      </w:r>
      <w:r>
        <w:rPr>
          <w:rFonts w:ascii="宋体" w:hAnsi="宋体"/>
          <w:b/>
        </w:rPr>
        <w:t>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4%</w:t>
      </w:r>
      <w:r>
        <w:rPr>
          <w:rFonts w:hint="eastAsia" w:ascii="宋体" w:hAnsi="宋体"/>
        </w:rPr>
        <w:t>的扣除（工程项目为</w:t>
      </w:r>
      <w:r>
        <w:rPr>
          <w:rFonts w:hint="eastAsia" w:ascii="宋体" w:hAnsi="宋体" w:eastAsia="宋体"/>
          <w:b/>
          <w:color w:val="0000FF"/>
          <w:highlight w:val="green"/>
          <w:u w:val="single"/>
          <w:lang w:val="en-US" w:eastAsia="zh-CN"/>
        </w:rPr>
        <w:t>2%</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政策调整后价格仅作为评审依据，不作为中标价格。享受价格扣除获得政府采购合同的，小微企业不得将合同分包给大中型企业。</w:t>
      </w:r>
    </w:p>
    <w:p>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是指货物由优惠主体生产且使用该优惠主体商号或者注册商标；投标人提供的货物既有优惠主体制造货物，又有非优惠主体制造货物的，不给予价格扣除。（c）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pPr>
        <w:tabs>
          <w:tab w:val="left" w:pos="720"/>
        </w:tabs>
        <w:rPr>
          <w:rFonts w:ascii="黑体" w:hAnsi="宋体" w:eastAsia="黑体"/>
        </w:rPr>
      </w:pPr>
    </w:p>
    <w:p>
      <w:pPr>
        <w:rPr>
          <w:rFonts w:ascii="宋体" w:hAnsi="宋体" w:eastAsia="黑体"/>
          <w:bCs/>
          <w:kern w:val="44"/>
          <w:sz w:val="28"/>
          <w:szCs w:val="44"/>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KSS(XJ)2023-022</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喀什市各学校电子政务设备采购项目(第二次）</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1308100.00元（壹佰叁拾万零捌仟壹佰元整）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1308100.00元（壹佰叁拾万零捌仟壹佰元整）</w:t>
      </w:r>
      <w:r>
        <w:rPr>
          <w:rFonts w:hint="eastAsia" w:ascii="Arial" w:hAnsi="Arial" w:eastAsia="宋体"/>
          <w:b/>
          <w:color w:val="FF0000"/>
          <w:highlight w:val="green"/>
        </w:rPr>
        <w:t>，</w:t>
      </w:r>
      <w:r>
        <w:rPr>
          <w:rFonts w:hint="eastAsia" w:ascii="Arial" w:hAnsi="Arial" w:eastAsia="宋体"/>
          <w:b/>
          <w:color w:val="FF0000"/>
          <w:lang w:eastAsia="zh-CN"/>
        </w:rPr>
        <w:t>投标或响应</w:t>
      </w:r>
      <w:r>
        <w:rPr>
          <w:rFonts w:hint="eastAsia" w:ascii="Arial" w:hAnsi="Arial" w:eastAsia="宋体"/>
          <w:b/>
          <w:color w:val="FF0000"/>
        </w:rPr>
        <w:t>报价超出控制金额将作</w:t>
      </w:r>
      <w:r>
        <w:rPr>
          <w:rFonts w:hint="eastAsia" w:ascii="Arial" w:hAnsi="Arial" w:eastAsia="宋体"/>
          <w:b/>
          <w:color w:val="FF0000"/>
          <w:lang w:eastAsia="zh-CN"/>
        </w:rPr>
        <w:t>投标或响应</w:t>
      </w:r>
      <w:r>
        <w:rPr>
          <w:rFonts w:hint="eastAsia" w:ascii="Arial" w:hAnsi="Arial" w:eastAsia="宋体"/>
          <w:b/>
          <w:color w:val="FF0000"/>
        </w:rPr>
        <w:t>无效处理。</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二、货物需求明细</w:t>
      </w:r>
    </w:p>
    <w:p>
      <w:pPr>
        <w:rPr>
          <w:rFonts w:hint="eastAsia" w:ascii="宋体" w:hAnsi="宋体" w:eastAsia="宋体"/>
          <w:b/>
          <w:sz w:val="32"/>
          <w:szCs w:val="32"/>
          <w:highlight w:val="green"/>
          <w:lang w:eastAsia="zh-CN"/>
        </w:rPr>
      </w:pPr>
      <w:r>
        <w:rPr>
          <w:rFonts w:hint="eastAsia" w:ascii="宋体" w:hAnsi="宋体"/>
          <w:b/>
          <w:color w:val="FF0000"/>
          <w:sz w:val="32"/>
          <w:szCs w:val="32"/>
        </w:rPr>
        <w:t>本项目核心产品为：</w:t>
      </w:r>
      <w:r>
        <w:rPr>
          <w:rFonts w:hint="eastAsia" w:ascii="宋体" w:hAnsi="宋体" w:eastAsia="宋体"/>
          <w:b/>
          <w:color w:val="FF0000"/>
          <w:sz w:val="32"/>
          <w:szCs w:val="32"/>
          <w:highlight w:val="green"/>
          <w:lang w:eastAsia="zh-CN"/>
        </w:rPr>
        <w:t>计算机</w:t>
      </w:r>
    </w:p>
    <w:p/>
    <w:p>
      <w:pPr>
        <w:rPr>
          <w:rFonts w:hint="eastAsia" w:eastAsia="宋体"/>
          <w:b/>
          <w:bCs/>
          <w:sz w:val="40"/>
          <w:szCs w:val="40"/>
          <w:lang w:eastAsia="zh-CN"/>
        </w:rPr>
      </w:pPr>
      <w:r>
        <w:rPr>
          <w:rFonts w:hint="eastAsia" w:eastAsia="宋体"/>
          <w:b/>
          <w:bCs/>
          <w:sz w:val="40"/>
          <w:szCs w:val="40"/>
          <w:lang w:eastAsia="zh-CN"/>
        </w:rPr>
        <w:t>货物需求明细：详见附件清单</w:t>
      </w:r>
    </w:p>
    <w:p>
      <w:pPr>
        <w:rPr>
          <w:color w:val="FF0000"/>
        </w:rPr>
      </w:pPr>
      <w:r>
        <w:rPr>
          <w:rFonts w:hint="eastAsia"/>
          <w:color w:val="FF0000"/>
        </w:rPr>
        <w:t>备注：</w:t>
      </w:r>
    </w:p>
    <w:p>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w:t>
      </w:r>
      <w:r>
        <w:rPr>
          <w:rFonts w:hint="eastAsia" w:eastAsia="宋体"/>
          <w:color w:val="FF0000"/>
          <w:lang w:eastAsia="zh-CN"/>
        </w:rPr>
        <w:t>投标或响应</w:t>
      </w:r>
      <w:r>
        <w:rPr>
          <w:rFonts w:hint="eastAsia"/>
          <w:color w:val="FF0000"/>
        </w:rPr>
        <w:t>人选用进口产品参与</w:t>
      </w:r>
      <w:r>
        <w:rPr>
          <w:rFonts w:hint="eastAsia" w:eastAsia="宋体"/>
          <w:color w:val="FF0000"/>
          <w:lang w:eastAsia="zh-CN"/>
        </w:rPr>
        <w:t>投标或响应</w:t>
      </w:r>
      <w:r>
        <w:rPr>
          <w:rFonts w:hint="eastAsia"/>
          <w:color w:val="FF0000"/>
        </w:rPr>
        <w:t>，但不排斥国内产品</w:t>
      </w:r>
      <w:r>
        <w:rPr>
          <w:rFonts w:hint="eastAsia" w:eastAsia="宋体"/>
          <w:color w:val="FF0000"/>
          <w:lang w:eastAsia="zh-CN"/>
        </w:rPr>
        <w:t>投标或响应</w:t>
      </w:r>
      <w:r>
        <w:rPr>
          <w:rFonts w:hint="eastAsia"/>
          <w:color w:val="FF0000"/>
        </w:rPr>
        <w:t>；未注明“接受进口”或“允许进口”的产品均不接受进口产品</w:t>
      </w:r>
      <w:r>
        <w:rPr>
          <w:rFonts w:hint="eastAsia" w:eastAsia="宋体"/>
          <w:color w:val="FF0000"/>
          <w:lang w:eastAsia="zh-CN"/>
        </w:rPr>
        <w:t>投标或响应</w:t>
      </w:r>
      <w:r>
        <w:rPr>
          <w:rFonts w:hint="eastAsia"/>
          <w:color w:val="FF0000"/>
        </w:rPr>
        <w:t>。进口产品是指通过海关验放进入中国境内且产自关境外的产品。即所谓进口产品是指制造过程均在国外，如果产品在国内组装，其中的零部件（包括核心部件）是进口产品，则应当视为非进口产品。</w:t>
      </w:r>
    </w:p>
    <w:p>
      <w:pPr>
        <w:ind w:firstLine="480" w:firstLineChars="200"/>
        <w:rPr>
          <w:color w:val="FF0000"/>
        </w:rPr>
      </w:pPr>
      <w:r>
        <w:rPr>
          <w:rFonts w:hint="eastAsia"/>
          <w:color w:val="FF0000"/>
        </w:rPr>
        <w:t>2、如注明有单价控制金额的产品，</w:t>
      </w:r>
      <w:r>
        <w:rPr>
          <w:rFonts w:hint="eastAsia" w:eastAsia="宋体"/>
          <w:color w:val="FF0000"/>
          <w:lang w:eastAsia="zh-CN"/>
        </w:rPr>
        <w:t>投标或响应</w:t>
      </w:r>
      <w:r>
        <w:rPr>
          <w:rFonts w:hint="eastAsia"/>
          <w:color w:val="FF0000"/>
        </w:rPr>
        <w:t>人对该产品的报价不得超过控制金额，否则将作</w:t>
      </w:r>
      <w:r>
        <w:rPr>
          <w:rFonts w:hint="eastAsia" w:eastAsia="宋体"/>
          <w:color w:val="FF0000"/>
          <w:lang w:eastAsia="zh-CN"/>
        </w:rPr>
        <w:t>投标或响应</w:t>
      </w:r>
      <w:r>
        <w:rPr>
          <w:rFonts w:hint="eastAsia"/>
          <w:color w:val="FF0000"/>
        </w:rPr>
        <w:t>无效处理。</w:t>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w:t>
      </w:r>
      <w:r>
        <w:rPr>
          <w:rFonts w:hint="eastAsia" w:ascii="宋体" w:hAnsi="宋体" w:eastAsia="宋体"/>
          <w:b/>
          <w:color w:val="FF0000"/>
          <w:szCs w:val="21"/>
          <w:lang w:eastAsia="zh-CN"/>
        </w:rPr>
        <w:t>投标或响应</w:t>
      </w:r>
      <w:r>
        <w:rPr>
          <w:rFonts w:hint="eastAsia" w:ascii="宋体" w:hAnsi="宋体" w:eastAsia="宋体"/>
          <w:b/>
          <w:color w:val="FF0000"/>
          <w:szCs w:val="21"/>
        </w:rPr>
        <w:t>人必须完全响应满足，否则将导致</w:t>
      </w:r>
      <w:r>
        <w:rPr>
          <w:rFonts w:hint="eastAsia" w:ascii="宋体" w:hAnsi="宋体" w:eastAsia="宋体"/>
          <w:b/>
          <w:color w:val="FF0000"/>
          <w:szCs w:val="21"/>
          <w:lang w:eastAsia="zh-CN"/>
        </w:rPr>
        <w:t>投标或响应</w:t>
      </w:r>
      <w:r>
        <w:rPr>
          <w:rFonts w:hint="eastAsia" w:ascii="宋体" w:hAnsi="宋体" w:eastAsia="宋体"/>
          <w:b/>
          <w:color w:val="FF0000"/>
          <w:szCs w:val="21"/>
        </w:rPr>
        <w:t>无效。</w:t>
      </w:r>
      <w:r>
        <w:rPr>
          <w:rFonts w:hint="eastAsia" w:ascii="宋体" w:hAnsi="宋体" w:eastAsia="宋体"/>
          <w:b/>
          <w:color w:val="FF0000"/>
          <w:szCs w:val="21"/>
          <w:lang w:eastAsia="zh-CN"/>
        </w:rPr>
        <w:t>投标或响应</w:t>
      </w:r>
      <w:r>
        <w:rPr>
          <w:rFonts w:hint="eastAsia" w:ascii="宋体" w:hAnsi="宋体" w:eastAsia="宋体"/>
          <w:b/>
          <w:color w:val="FF0000"/>
          <w:szCs w:val="21"/>
        </w:rPr>
        <w:t>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宋体"/>
                <w:sz w:val="22"/>
                <w:szCs w:val="21"/>
              </w:rPr>
            </w:pPr>
            <w:r>
              <w:rPr>
                <w:rFonts w:hint="eastAsia" w:ascii="宋体" w:hAnsi="宋体" w:eastAsia="宋体" w:cs="仿宋_GB2312"/>
                <w:sz w:val="22"/>
                <w:szCs w:val="28"/>
                <w:lang w:eastAsia="zh-CN"/>
              </w:rPr>
              <w:t>投标或响应</w:t>
            </w:r>
            <w:r>
              <w:rPr>
                <w:rFonts w:hint="eastAsia" w:ascii="宋体" w:hAnsi="宋体" w:eastAsia="宋体" w:cs="仿宋_GB2312"/>
                <w:sz w:val="22"/>
                <w:szCs w:val="28"/>
              </w:rPr>
              <w:t>总价必须是完成该项目的一切费用总和，包括</w:t>
            </w:r>
            <w:r>
              <w:rPr>
                <w:rFonts w:hint="eastAsia" w:ascii="宋体" w:hAnsi="宋体" w:eastAsia="宋体" w:cs="仿宋_GB2312"/>
                <w:sz w:val="22"/>
                <w:szCs w:val="28"/>
                <w:lang w:eastAsia="zh-CN"/>
              </w:rPr>
              <w:t>投标或响应</w:t>
            </w:r>
            <w:r>
              <w:rPr>
                <w:rFonts w:hint="eastAsia" w:ascii="宋体" w:hAnsi="宋体" w:eastAsia="宋体" w:cs="仿宋_GB2312"/>
                <w:sz w:val="22"/>
                <w:szCs w:val="28"/>
              </w:rPr>
              <w:t>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sz w:val="22"/>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ascii="微软雅黑" w:hAnsi="微软雅黑" w:eastAsia="微软雅黑" w:cs="微软雅黑"/>
                <w:i w:val="0"/>
                <w:iCs w:val="0"/>
                <w:caps w:val="0"/>
                <w:color w:val="333333"/>
                <w:spacing w:val="0"/>
                <w:sz w:val="21"/>
                <w:szCs w:val="21"/>
                <w:shd w:val="clear" w:fill="FFFFFF"/>
              </w:rPr>
              <w:t>甲方通知后30天内</w:t>
            </w:r>
            <w:r>
              <w:rPr>
                <w:rFonts w:hint="eastAsia" w:ascii="宋体" w:hAnsi="宋体" w:eastAsia="宋体" w:cs="仿宋_GB2312"/>
                <w:bCs/>
                <w:sz w:val="22"/>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sz w:val="22"/>
                <w:szCs w:val="21"/>
              </w:rPr>
            </w:pPr>
            <w:r>
              <w:rPr>
                <w:rFonts w:ascii="微软雅黑" w:hAnsi="微软雅黑" w:eastAsia="微软雅黑" w:cs="微软雅黑"/>
                <w:i w:val="0"/>
                <w:iCs w:val="0"/>
                <w:caps w:val="0"/>
                <w:color w:val="333333"/>
                <w:spacing w:val="0"/>
                <w:sz w:val="21"/>
                <w:szCs w:val="21"/>
                <w:shd w:val="clear" w:fill="FFFFFF"/>
              </w:rPr>
              <w:t>全部货物按要求供货完毕经招标人检查数量、质量等无问题，并验收合格后支付合同总额的100%，履约保证金延长至质保结束时间。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pPr>
              <w:spacing w:line="360" w:lineRule="exact"/>
              <w:ind w:left="-86" w:leftChars="-36"/>
              <w:rPr>
                <w:rFonts w:ascii="宋体" w:hAnsi="宋体" w:eastAsia="宋体"/>
                <w:sz w:val="22"/>
                <w:szCs w:val="28"/>
              </w:rPr>
            </w:pPr>
            <w:r>
              <w:rPr>
                <w:rFonts w:hint="eastAsia" w:ascii="宋体" w:hAnsi="宋体" w:eastAsia="宋体"/>
                <w:sz w:val="22"/>
                <w:szCs w:val="28"/>
              </w:rPr>
              <w:t>（1）要求</w:t>
            </w:r>
            <w:r>
              <w:rPr>
                <w:rFonts w:hint="eastAsia" w:ascii="宋体" w:hAnsi="宋体" w:eastAsia="宋体"/>
                <w:sz w:val="22"/>
                <w:szCs w:val="28"/>
                <w:lang w:eastAsia="zh-CN"/>
              </w:rPr>
              <w:t>成交</w:t>
            </w:r>
            <w:r>
              <w:rPr>
                <w:rFonts w:hint="eastAsia" w:ascii="宋体" w:hAnsi="宋体" w:eastAsia="宋体"/>
                <w:sz w:val="22"/>
                <w:szCs w:val="28"/>
              </w:rPr>
              <w:t>方对本项目所采购的各项货物和货物集成提供</w:t>
            </w:r>
            <w:r>
              <w:rPr>
                <w:rFonts w:hint="eastAsia" w:ascii="宋体" w:hAnsi="宋体" w:eastAsia="宋体"/>
                <w:sz w:val="22"/>
                <w:szCs w:val="28"/>
                <w:lang w:val="en-US" w:eastAsia="zh-CN"/>
              </w:rPr>
              <w:t>1</w:t>
            </w:r>
            <w:r>
              <w:rPr>
                <w:rFonts w:hint="eastAsia" w:ascii="宋体" w:hAnsi="宋体" w:eastAsia="宋体"/>
                <w:sz w:val="22"/>
                <w:szCs w:val="28"/>
              </w:rPr>
              <w:t>年质保期（有注明的除外）。</w:t>
            </w:r>
          </w:p>
          <w:p>
            <w:pPr>
              <w:spacing w:after="60" w:line="360" w:lineRule="exact"/>
              <w:ind w:left="-86" w:leftChars="-36"/>
              <w:rPr>
                <w:rFonts w:ascii="宋体" w:hAnsi="宋体" w:eastAsia="宋体"/>
                <w:sz w:val="22"/>
                <w:szCs w:val="28"/>
              </w:rPr>
            </w:pPr>
            <w:r>
              <w:rPr>
                <w:rFonts w:hint="eastAsia" w:ascii="宋体" w:hAnsi="宋体" w:eastAsia="宋体"/>
                <w:sz w:val="22"/>
                <w:szCs w:val="28"/>
              </w:rPr>
              <w:t>（2）</w:t>
            </w:r>
            <w:r>
              <w:rPr>
                <w:rFonts w:ascii="宋体" w:hAnsi="宋体" w:eastAsia="宋体"/>
                <w:sz w:val="22"/>
                <w:szCs w:val="28"/>
              </w:rPr>
              <w:t>要求</w:t>
            </w:r>
            <w:r>
              <w:rPr>
                <w:rFonts w:hint="eastAsia" w:ascii="宋体" w:hAnsi="宋体" w:eastAsia="宋体"/>
                <w:sz w:val="22"/>
                <w:szCs w:val="28"/>
                <w:lang w:eastAsia="zh-CN"/>
              </w:rPr>
              <w:t>成交</w:t>
            </w:r>
            <w:r>
              <w:rPr>
                <w:rFonts w:ascii="宋体" w:hAnsi="宋体" w:eastAsia="宋体"/>
                <w:sz w:val="22"/>
                <w:szCs w:val="28"/>
              </w:rPr>
              <w:t>方在</w:t>
            </w:r>
            <w:r>
              <w:rPr>
                <w:rFonts w:hint="eastAsia" w:ascii="宋体" w:hAnsi="宋体" w:eastAsia="宋体"/>
                <w:sz w:val="22"/>
                <w:szCs w:val="28"/>
              </w:rPr>
              <w:t>项目</w:t>
            </w:r>
            <w:r>
              <w:rPr>
                <w:rFonts w:hint="eastAsia" w:ascii="宋体" w:hAnsi="宋体" w:eastAsia="宋体" w:cs="仿宋_GB2312"/>
                <w:bCs/>
                <w:sz w:val="22"/>
                <w:szCs w:val="28"/>
                <w:lang w:eastAsia="zh-CN"/>
              </w:rPr>
              <w:t>交货或</w:t>
            </w:r>
            <w:r>
              <w:rPr>
                <w:rFonts w:hint="eastAsia" w:ascii="宋体" w:hAnsi="宋体" w:eastAsia="宋体" w:cs="仿宋_GB2312"/>
                <w:bCs/>
                <w:sz w:val="22"/>
                <w:szCs w:val="28"/>
              </w:rPr>
              <w:t>完工</w:t>
            </w:r>
            <w:r>
              <w:rPr>
                <w:rFonts w:ascii="宋体" w:hAnsi="宋体" w:eastAsia="宋体"/>
                <w:sz w:val="22"/>
                <w:szCs w:val="28"/>
              </w:rPr>
              <w:t>后一周内，免费向用户方进行技术培训工作。</w:t>
            </w:r>
          </w:p>
          <w:p>
            <w:pPr>
              <w:spacing w:after="60" w:afterLines="25" w:line="360" w:lineRule="exact"/>
              <w:ind w:left="-86" w:leftChars="-36"/>
              <w:rPr>
                <w:rFonts w:ascii="宋体" w:hAnsi="宋体" w:eastAsia="宋体" w:cs="Arial"/>
                <w:sz w:val="22"/>
                <w:szCs w:val="21"/>
              </w:rPr>
            </w:pPr>
            <w:r>
              <w:rPr>
                <w:rFonts w:hint="eastAsia" w:ascii="宋体" w:hAnsi="宋体" w:eastAsia="宋体"/>
                <w:sz w:val="22"/>
                <w:szCs w:val="28"/>
              </w:rPr>
              <w:t>（3）保修期内，</w:t>
            </w:r>
            <w:r>
              <w:rPr>
                <w:rFonts w:hint="eastAsia" w:ascii="宋体" w:hAnsi="宋体" w:eastAsia="宋体"/>
                <w:sz w:val="22"/>
                <w:szCs w:val="28"/>
                <w:lang w:eastAsia="zh-CN"/>
              </w:rPr>
              <w:t>成交</w:t>
            </w:r>
            <w:r>
              <w:rPr>
                <w:rFonts w:hint="eastAsia" w:ascii="宋体" w:hAnsi="宋体" w:eastAsia="宋体"/>
                <w:sz w:val="22"/>
                <w:szCs w:val="28"/>
              </w:rPr>
              <w:t>方负责对其提供的设备进行维修，不再向用户收取费用。所有设备（货物）除厂家保修时间外，故障响应要在</w:t>
            </w:r>
            <w:r>
              <w:rPr>
                <w:rFonts w:hint="eastAsia" w:ascii="宋体" w:hAnsi="宋体" w:eastAsia="宋体"/>
                <w:sz w:val="22"/>
                <w:szCs w:val="28"/>
                <w:lang w:val="en-US" w:eastAsia="zh-CN"/>
              </w:rPr>
              <w:t>24</w:t>
            </w:r>
            <w:r>
              <w:rPr>
                <w:rFonts w:hint="eastAsia" w:ascii="宋体" w:hAnsi="宋体" w:eastAsia="宋体"/>
                <w:sz w:val="22"/>
                <w:szCs w:val="28"/>
              </w:rPr>
              <w:t>小时内，</w:t>
            </w:r>
            <w:r>
              <w:rPr>
                <w:rFonts w:hint="eastAsia" w:ascii="宋体" w:hAnsi="宋体" w:eastAsia="宋体"/>
                <w:sz w:val="22"/>
                <w:szCs w:val="28"/>
                <w:lang w:val="en-US" w:eastAsia="zh-CN"/>
              </w:rPr>
              <w:t>72</w:t>
            </w:r>
            <w:r>
              <w:rPr>
                <w:rFonts w:hint="eastAsia" w:ascii="宋体" w:hAnsi="宋体" w:eastAsia="宋体"/>
                <w:sz w:val="22"/>
                <w:szCs w:val="28"/>
              </w:rPr>
              <w:t>小时不能维修好的要求提供同档次设备免费给采购人使用。</w:t>
            </w:r>
          </w:p>
        </w:tc>
      </w:tr>
    </w:tbl>
    <w:p>
      <w:pPr>
        <w:pStyle w:val="11"/>
        <w:tabs>
          <w:tab w:val="left" w:pos="5580"/>
        </w:tabs>
        <w:spacing w:line="240" w:lineRule="atLeast"/>
        <w:rPr>
          <w:rFonts w:hint="default" w:ascii="仿宋_GB2312" w:hAnsi="宋体" w:eastAsia="仿宋_GB2312"/>
          <w:b/>
          <w:bCs w:val="0"/>
          <w:sz w:val="36"/>
          <w:szCs w:val="24"/>
          <w:lang w:val="en-US"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r>
        <w:rPr>
          <w:rFonts w:hint="eastAsia" w:ascii="仿宋_GB2312" w:hAnsi="宋体" w:eastAsia="仿宋_GB2312"/>
          <w:b/>
          <w:bCs w:val="0"/>
          <w:sz w:val="36"/>
          <w:szCs w:val="24"/>
          <w:lang w:eastAsia="zh-CN"/>
        </w:rPr>
        <w:t>（为方便采购人退保证金，建议供应商上传开户许可证，未上传开户许可证的不作废标处理</w:t>
      </w:r>
    </w:p>
    <w:p>
      <w:pPr>
        <w:spacing w:after="60" w:afterLines="25" w:line="300" w:lineRule="auto"/>
        <w:rPr>
          <w:rFonts w:ascii="Arial" w:hAnsi="Arial" w:eastAsia="宋体"/>
        </w:rPr>
      </w:pPr>
    </w:p>
    <w:p>
      <w:pPr>
        <w:tabs>
          <w:tab w:val="left" w:pos="7016"/>
        </w:tabs>
        <w:rPr>
          <w:rFonts w:ascii="Arial" w:hAnsi="Arial" w:eastAsia="宋体"/>
        </w:rPr>
      </w:pPr>
      <w:r>
        <w:rPr>
          <w:rFonts w:ascii="Arial" w:hAnsi="Arial" w:eastAsia="宋体"/>
        </w:rPr>
        <w:tab/>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pPr>
        <w:rPr>
          <w:rFonts w:ascii="宋体" w:hAnsi="宋体" w:eastAsia="黑体"/>
          <w:bCs/>
          <w:kern w:val="44"/>
          <w:sz w:val="28"/>
          <w:szCs w:val="44"/>
        </w:rPr>
      </w:pPr>
      <w:r>
        <w:rPr>
          <w:rFonts w:hint="eastAsia" w:eastAsia="宋体"/>
          <w:b/>
          <w:bCs/>
          <w:sz w:val="40"/>
          <w:szCs w:val="40"/>
          <w:lang w:eastAsia="zh-CN"/>
        </w:rPr>
        <w:t>详见附件清单</w:t>
      </w: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 xml:space="preserve">第四章 </w:t>
      </w:r>
      <w:r>
        <w:rPr>
          <w:rFonts w:hint="eastAsia" w:ascii="宋体" w:hAnsi="宋体" w:eastAsia="宋体"/>
          <w:b/>
          <w:bCs/>
          <w:sz w:val="28"/>
          <w:szCs w:val="28"/>
          <w:lang w:eastAsia="zh-CN"/>
        </w:rPr>
        <w:t>投标或响应</w:t>
      </w:r>
      <w:r>
        <w:rPr>
          <w:rFonts w:hint="eastAsia" w:ascii="宋体" w:hAnsi="宋体" w:eastAsia="宋体"/>
          <w:b/>
          <w:bCs/>
          <w:sz w:val="28"/>
          <w:szCs w:val="28"/>
        </w:rPr>
        <w:t>文件组成要求及格式</w:t>
      </w:r>
    </w:p>
    <w:p>
      <w:pPr>
        <w:jc w:val="center"/>
        <w:rPr>
          <w:rFonts w:ascii="黑体" w:eastAsia="黑体"/>
          <w:b/>
          <w:bCs/>
          <w:color w:val="FF0000"/>
          <w:sz w:val="28"/>
        </w:rPr>
      </w:pPr>
    </w:p>
    <w:p>
      <w:pPr>
        <w:rPr>
          <w:rFonts w:ascii="宋体" w:hAnsi="宋体" w:eastAsia="黑体"/>
          <w:bCs/>
          <w:kern w:val="44"/>
          <w:sz w:val="32"/>
          <w:szCs w:val="32"/>
        </w:rPr>
      </w:pPr>
      <w:r>
        <w:rPr>
          <w:rFonts w:hint="eastAsia" w:ascii="宋体" w:hAnsi="宋体" w:eastAsia="黑体"/>
          <w:bCs/>
          <w:kern w:val="44"/>
          <w:sz w:val="32"/>
          <w:szCs w:val="32"/>
          <w:lang w:eastAsia="zh-CN"/>
        </w:rPr>
        <w:t>投标或响应</w:t>
      </w:r>
      <w:r>
        <w:rPr>
          <w:rFonts w:hint="eastAsia" w:ascii="宋体" w:hAnsi="宋体" w:eastAsia="黑体"/>
          <w:bCs/>
          <w:kern w:val="44"/>
          <w:sz w:val="32"/>
          <w:szCs w:val="32"/>
        </w:rPr>
        <w:t>文件组成：</w:t>
      </w:r>
    </w:p>
    <w:p>
      <w:pPr>
        <w:snapToGrid w:val="0"/>
        <w:rPr>
          <w:rFonts w:ascii="Arial" w:hAnsi="Arial" w:eastAsia="宋体" w:cs="Arial"/>
          <w:b/>
          <w:sz w:val="32"/>
          <w:szCs w:val="32"/>
        </w:rPr>
      </w:pPr>
      <w:r>
        <w:rPr>
          <w:rFonts w:hint="eastAsia" w:ascii="宋体" w:hAnsi="宋体" w:eastAsia="宋体" w:cs="宋体"/>
          <w:b/>
          <w:sz w:val="32"/>
          <w:szCs w:val="32"/>
          <w:lang w:eastAsia="zh-CN"/>
        </w:rPr>
        <w:t>报价一览表</w:t>
      </w:r>
      <w:r>
        <w:rPr>
          <w:rFonts w:hint="eastAsia" w:ascii="宋体" w:hAnsi="宋体" w:eastAsia="宋体" w:cs="宋体"/>
          <w:b/>
          <w:sz w:val="32"/>
          <w:szCs w:val="32"/>
        </w:rPr>
        <w:t>及资格证明文件：</w:t>
      </w:r>
    </w:p>
    <w:p>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lang w:eastAsia="zh-CN"/>
        </w:rPr>
        <w:t>报价一览表；</w:t>
      </w:r>
    </w:p>
    <w:p>
      <w:pPr>
        <w:numPr>
          <w:ilvl w:val="0"/>
          <w:numId w:val="2"/>
        </w:numPr>
        <w:snapToGrid w:val="0"/>
        <w:spacing w:after="60" w:afterLines="25"/>
        <w:rPr>
          <w:rFonts w:ascii="宋体" w:hAnsi="宋体" w:eastAsia="宋体"/>
          <w:sz w:val="30"/>
          <w:szCs w:val="30"/>
        </w:rPr>
      </w:pPr>
      <w:bookmarkStart w:id="9" w:name="_Hlk72062521"/>
      <w:r>
        <w:rPr>
          <w:rFonts w:hint="eastAsia" w:ascii="宋体" w:hAnsi="宋体" w:eastAsia="宋体"/>
          <w:sz w:val="30"/>
          <w:szCs w:val="30"/>
        </w:rPr>
        <w:t>政府采购</w:t>
      </w:r>
      <w:r>
        <w:rPr>
          <w:rFonts w:hint="eastAsia" w:ascii="宋体" w:hAnsi="宋体" w:eastAsia="宋体"/>
          <w:sz w:val="30"/>
          <w:szCs w:val="30"/>
          <w:lang w:eastAsia="zh-CN"/>
        </w:rPr>
        <w:t>投标或响应</w:t>
      </w:r>
      <w:r>
        <w:rPr>
          <w:rFonts w:hint="eastAsia" w:ascii="宋体" w:hAnsi="宋体" w:eastAsia="宋体"/>
          <w:sz w:val="30"/>
          <w:szCs w:val="30"/>
        </w:rPr>
        <w:t>及履约承诺函</w:t>
      </w:r>
      <w:bookmarkEnd w:id="9"/>
      <w:r>
        <w:rPr>
          <w:rFonts w:hint="eastAsia" w:ascii="宋体" w:hAnsi="宋体" w:eastAsia="宋体"/>
          <w:sz w:val="30"/>
          <w:szCs w:val="30"/>
        </w:rPr>
        <w:t>；</w:t>
      </w:r>
    </w:p>
    <w:p>
      <w:pPr>
        <w:numPr>
          <w:ilvl w:val="0"/>
          <w:numId w:val="2"/>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会计事务所出具的2020-2022年度任意一年的年度财务审计报告书扫描件或影印件；（新办企业（营业执照所标注的成立日期距本项目开标日期一年内为新办企业）提供银行资信证明扫描件或影印件）；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近6个月内任意一个月的完税证明扫描件和社保缴纳记录明细扫描件（含员工社保明细。注：无需提供委托人代理人或被授权委托人社保明细）；</w:t>
      </w:r>
    </w:p>
    <w:p>
      <w:pPr>
        <w:numPr>
          <w:ilvl w:val="0"/>
          <w:numId w:val="2"/>
        </w:numPr>
        <w:snapToGrid w:val="0"/>
        <w:spacing w:after="60" w:afterLines="25"/>
        <w:rPr>
          <w:rFonts w:hint="eastAsia"/>
          <w:lang w:eastAsia="zh-CN"/>
        </w:rPr>
      </w:pPr>
      <w:r>
        <w:rPr>
          <w:rFonts w:hint="eastAsia" w:ascii="宋体" w:hAnsi="宋体" w:eastAsia="宋体"/>
          <w:kern w:val="2"/>
          <w:sz w:val="30"/>
          <w:szCs w:val="30"/>
          <w:lang w:eastAsia="zh-CN"/>
        </w:rPr>
        <w:t>投标或响应保证金收据扫描件或银行转款证明扫描件或支票扫描件、汇票扫描件、本票扫描件或者金融机构、担保机构出具的保函扫描件；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非联合体投标承诺函（承诺函格式自拟）；</w:t>
      </w:r>
    </w:p>
    <w:p>
      <w:pPr>
        <w:numPr>
          <w:ilvl w:val="0"/>
          <w:numId w:val="2"/>
        </w:numPr>
        <w:snapToGrid w:val="0"/>
        <w:spacing w:after="60" w:afterLines="25"/>
        <w:rPr>
          <w:rFonts w:hint="eastAsia"/>
          <w:lang w:eastAsia="zh-CN"/>
        </w:rPr>
      </w:pPr>
      <w:r>
        <w:rPr>
          <w:rFonts w:hint="eastAsia" w:ascii="宋体" w:hAnsi="宋体" w:eastAsia="宋体"/>
          <w:kern w:val="2"/>
          <w:sz w:val="30"/>
          <w:szCs w:val="30"/>
          <w:lang w:eastAsia="zh-CN"/>
        </w:rPr>
        <w:t>非进口产品投标承诺函（承诺函格式自拟）；</w:t>
      </w:r>
    </w:p>
    <w:p>
      <w:pPr>
        <w:pStyle w:val="2"/>
        <w:rPr>
          <w:rFonts w:hint="default"/>
          <w:lang w:val="en-US" w:eastAsia="zh-CN"/>
        </w:rPr>
      </w:pPr>
    </w:p>
    <w:p>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pPr>
        <w:numPr>
          <w:ilvl w:val="0"/>
          <w:numId w:val="2"/>
        </w:numPr>
        <w:snapToGrid w:val="0"/>
        <w:spacing w:after="60" w:afterLines="25"/>
        <w:rPr>
          <w:rFonts w:hint="eastAsia"/>
          <w:lang w:eastAsia="zh-CN"/>
        </w:rPr>
      </w:pPr>
      <w:r>
        <w:rPr>
          <w:rFonts w:hint="eastAsia" w:ascii="宋体" w:hAnsi="宋体" w:eastAsia="宋体"/>
          <w:sz w:val="30"/>
          <w:szCs w:val="30"/>
          <w:lang w:eastAsia="zh-CN"/>
        </w:rPr>
        <w:t>投标或响应</w:t>
      </w:r>
      <w:r>
        <w:rPr>
          <w:rFonts w:hint="eastAsia" w:ascii="宋体" w:hAnsi="宋体" w:eastAsia="宋体"/>
          <w:sz w:val="30"/>
          <w:szCs w:val="30"/>
        </w:rPr>
        <w:t>函；</w:t>
      </w:r>
    </w:p>
    <w:p>
      <w:pPr>
        <w:numPr>
          <w:ilvl w:val="0"/>
          <w:numId w:val="2"/>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rPr>
          <w:rFonts w:hint="eastAsia"/>
          <w:lang w:eastAsia="zh-CN"/>
        </w:rPr>
      </w:pPr>
      <w:r>
        <w:rPr>
          <w:rFonts w:hint="eastAsia" w:ascii="宋体" w:hAnsi="宋体" w:eastAsia="宋体"/>
          <w:kern w:val="2"/>
          <w:sz w:val="30"/>
          <w:szCs w:val="30"/>
        </w:rPr>
        <w:t>法定代表人授权书（附有效身份证正反面扫描件）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lang w:eastAsia="zh-CN"/>
        </w:rPr>
        <w:t>评审</w:t>
      </w:r>
      <w:r>
        <w:rPr>
          <w:rFonts w:hint="eastAsia" w:ascii="宋体" w:hAnsi="宋体" w:eastAsia="宋体"/>
          <w:sz w:val="30"/>
          <w:szCs w:val="30"/>
        </w:rPr>
        <w:t>优惠政策声明函(如有)；</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bCs/>
          <w:sz w:val="30"/>
          <w:szCs w:val="30"/>
        </w:rPr>
        <w:t>分项报价清单；</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w:t>
      </w:r>
      <w:r>
        <w:rPr>
          <w:rFonts w:hint="eastAsia" w:ascii="宋体" w:hAnsi="宋体" w:eastAsia="宋体"/>
          <w:kern w:val="2"/>
          <w:sz w:val="30"/>
          <w:szCs w:val="30"/>
          <w:lang w:eastAsia="zh-CN"/>
        </w:rPr>
        <w:t>询价</w:t>
      </w:r>
      <w:r>
        <w:rPr>
          <w:rFonts w:hint="eastAsia" w:ascii="宋体" w:hAnsi="宋体" w:eastAsia="宋体"/>
          <w:kern w:val="2"/>
          <w:sz w:val="30"/>
          <w:szCs w:val="30"/>
        </w:rPr>
        <w:t>文件要求或</w:t>
      </w:r>
      <w:r>
        <w:rPr>
          <w:rFonts w:hint="eastAsia" w:ascii="宋体" w:hAnsi="宋体" w:eastAsia="宋体"/>
          <w:kern w:val="2"/>
          <w:sz w:val="30"/>
          <w:szCs w:val="30"/>
          <w:lang w:eastAsia="zh-CN"/>
        </w:rPr>
        <w:t>投标或响应</w:t>
      </w:r>
      <w:r>
        <w:rPr>
          <w:rFonts w:hint="eastAsia" w:ascii="宋体" w:hAnsi="宋体" w:eastAsia="宋体"/>
          <w:kern w:val="2"/>
          <w:sz w:val="30"/>
          <w:szCs w:val="30"/>
        </w:rPr>
        <w:t>人认为需要补充的内容</w:t>
      </w:r>
      <w:r>
        <w:rPr>
          <w:rFonts w:hint="eastAsia" w:ascii="宋体" w:hAnsi="宋体" w:eastAsia="宋体"/>
          <w:sz w:val="30"/>
          <w:szCs w:val="30"/>
        </w:rPr>
        <w:t>(如有)</w:t>
      </w:r>
      <w:r>
        <w:rPr>
          <w:rFonts w:hint="eastAsia" w:ascii="宋体" w:hAnsi="宋体" w:eastAsia="宋体"/>
          <w:kern w:val="2"/>
          <w:sz w:val="30"/>
          <w:szCs w:val="30"/>
        </w:rPr>
        <w:t>。</w:t>
      </w:r>
    </w:p>
    <w:p>
      <w:pPr>
        <w:snapToGrid w:val="0"/>
        <w:spacing w:after="60" w:afterLines="25"/>
        <w:rPr>
          <w:rFonts w:ascii="宋体" w:hAnsi="宋体" w:eastAsia="宋体" w:cs="宋体"/>
          <w:b/>
          <w:color w:val="FF0000"/>
          <w:sz w:val="32"/>
          <w:szCs w:val="32"/>
        </w:rPr>
      </w:pPr>
      <w:r>
        <w:br w:type="page"/>
      </w:r>
    </w:p>
    <w:p>
      <w:pPr>
        <w:keepNext/>
        <w:keepLines/>
        <w:adjustRightInd w:val="0"/>
        <w:snapToGrid w:val="0"/>
        <w:spacing w:line="360" w:lineRule="auto"/>
        <w:jc w:val="center"/>
        <w:textAlignment w:val="baseline"/>
        <w:outlineLvl w:val="3"/>
        <w:rPr>
          <w:rFonts w:hint="eastAsia" w:ascii="宋体" w:hAnsi="宋体" w:eastAsia="宋体" w:cs="Times New Roman"/>
          <w:b/>
          <w:bCs/>
          <w:szCs w:val="20"/>
          <w:lang w:eastAsia="zh-CN"/>
        </w:rPr>
      </w:pPr>
      <w:r>
        <w:rPr>
          <w:rFonts w:hint="eastAsia" w:ascii="宋体" w:hAnsi="宋体" w:eastAsia="宋体" w:cs="Times New Roman"/>
          <w:b/>
          <w:bCs/>
          <w:szCs w:val="20"/>
          <w:lang w:val="en-US" w:eastAsia="zh-CN"/>
        </w:rPr>
        <w:t>1.</w:t>
      </w:r>
      <w:r>
        <w:rPr>
          <w:rFonts w:hint="eastAsia" w:ascii="宋体" w:hAnsi="宋体" w:eastAsia="宋体" w:cs="Times New Roman"/>
          <w:b/>
          <w:bCs/>
          <w:szCs w:val="20"/>
          <w:lang w:eastAsia="zh-CN"/>
        </w:rPr>
        <w:t>报价一览表</w:t>
      </w: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lang w:eastAsia="zh-CN"/>
              </w:rPr>
              <w:t>投标或响应总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r>
    </w:tbl>
    <w:p>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eastAsia="zh-CN"/>
        </w:rPr>
        <w:t>投标或响应</w:t>
      </w:r>
      <w:r>
        <w:rPr>
          <w:rFonts w:hint="eastAsia" w:asciiTheme="minorEastAsia" w:hAnsiTheme="minorEastAsia" w:eastAsiaTheme="minorEastAsia" w:cstheme="minorEastAsia"/>
          <w:b w:val="0"/>
          <w:bCs w:val="0"/>
          <w:color w:val="000000"/>
          <w:sz w:val="24"/>
          <w:szCs w:val="24"/>
        </w:rPr>
        <w:t>总价应和</w:t>
      </w:r>
      <w:r>
        <w:rPr>
          <w:rFonts w:hint="eastAsia" w:asciiTheme="minorEastAsia" w:hAnsiTheme="minorEastAsia" w:eastAsiaTheme="minorEastAsia" w:cstheme="minorEastAsia"/>
          <w:b w:val="0"/>
          <w:bCs w:val="0"/>
          <w:color w:val="000000"/>
          <w:sz w:val="24"/>
          <w:szCs w:val="24"/>
          <w:lang w:eastAsia="zh-CN"/>
        </w:rPr>
        <w:t>投标或响应</w:t>
      </w:r>
      <w:r>
        <w:rPr>
          <w:rFonts w:hint="eastAsia" w:asciiTheme="minorEastAsia" w:hAnsiTheme="minorEastAsia" w:eastAsiaTheme="minorEastAsia" w:cstheme="minorEastAsia"/>
          <w:b w:val="0"/>
          <w:bCs w:val="0"/>
          <w:color w:val="000000"/>
          <w:sz w:val="24"/>
          <w:szCs w:val="24"/>
        </w:rPr>
        <w:t>分项报价表的总价相一致。</w:t>
      </w:r>
    </w:p>
    <w:p>
      <w:pPr>
        <w:spacing w:line="600" w:lineRule="exact"/>
        <w:ind w:firstLine="560" w:firstLineChars="200"/>
        <w:rPr>
          <w:rFonts w:hint="eastAsia" w:asciiTheme="minorEastAsia" w:hAnsiTheme="minorEastAsia" w:eastAsiaTheme="minorEastAsia" w:cstheme="minorEastAsia"/>
          <w:sz w:val="28"/>
          <w:szCs w:val="28"/>
        </w:rPr>
      </w:pPr>
    </w:p>
    <w:p>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投标或响应</w:t>
      </w:r>
      <w:r>
        <w:rPr>
          <w:rFonts w:hint="eastAsia" w:asciiTheme="minorEastAsia" w:hAnsiTheme="minorEastAsia" w:eastAsiaTheme="minorEastAsia" w:cstheme="minorEastAsia"/>
          <w:sz w:val="28"/>
          <w:szCs w:val="28"/>
        </w:rPr>
        <w:t>方：（单位盖章）</w:t>
      </w:r>
    </w:p>
    <w:p>
      <w:pPr>
        <w:pStyle w:val="17"/>
        <w:rPr>
          <w:rFonts w:hint="eastAsia" w:asciiTheme="minorEastAsia" w:hAnsiTheme="minorEastAsia" w:eastAsiaTheme="minorEastAsia" w:cstheme="minorEastAsia"/>
        </w:rPr>
      </w:pPr>
    </w:p>
    <w:p>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spacing w:after="60" w:afterLines="25" w:line="300" w:lineRule="auto"/>
      </w:pPr>
    </w:p>
    <w:p>
      <w:pPr>
        <w:spacing w:after="60" w:afterLines="25" w:line="300" w:lineRule="auto"/>
      </w:pPr>
    </w:p>
    <w:p>
      <w:pPr>
        <w:spacing w:after="60" w:afterLines="25" w:line="300" w:lineRule="auto"/>
        <w:jc w:val="center"/>
        <w:outlineLvl w:val="3"/>
        <w:rPr>
          <w:rFonts w:ascii="Arial" w:hAnsi="Arial" w:eastAsia="宋体"/>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.政府采购投标或响应及履约承诺函</w:t>
      </w:r>
    </w:p>
    <w:p>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pPr>
        <w:ind w:right="-815" w:firstLine="480" w:firstLineChars="200"/>
        <w:rPr>
          <w:rFonts w:ascii="宋体" w:hAnsi="宋体"/>
          <w:szCs w:val="21"/>
        </w:rPr>
      </w:pPr>
      <w:r>
        <w:rPr>
          <w:rFonts w:hint="eastAsia" w:ascii="宋体" w:hAnsi="宋体"/>
          <w:szCs w:val="21"/>
        </w:rPr>
        <w:t>我单位承诺：</w:t>
      </w:r>
    </w:p>
    <w:p>
      <w:pPr>
        <w:ind w:firstLine="480" w:firstLineChars="200"/>
        <w:rPr>
          <w:rFonts w:ascii="宋体" w:hAnsi="宋体"/>
          <w:szCs w:val="21"/>
        </w:rPr>
      </w:pPr>
      <w:r>
        <w:rPr>
          <w:rFonts w:hint="eastAsia" w:ascii="宋体" w:hAnsi="宋体"/>
          <w:szCs w:val="21"/>
        </w:rPr>
        <w:t>1.我单位本</w:t>
      </w:r>
      <w:r>
        <w:rPr>
          <w:rFonts w:hint="eastAsia" w:ascii="宋体" w:hAnsi="宋体" w:eastAsia="宋体"/>
          <w:szCs w:val="21"/>
          <w:lang w:eastAsia="zh-CN"/>
        </w:rPr>
        <w:t>询价</w:t>
      </w:r>
      <w:r>
        <w:rPr>
          <w:rFonts w:hint="eastAsia" w:ascii="宋体" w:hAnsi="宋体"/>
          <w:szCs w:val="21"/>
        </w:rPr>
        <w:t>项目所提供的货物或服务未侵犯知识产权。</w:t>
      </w:r>
    </w:p>
    <w:p>
      <w:pPr>
        <w:ind w:firstLine="480" w:firstLineChars="200"/>
        <w:rPr>
          <w:rFonts w:ascii="宋体" w:hAnsi="宋体"/>
          <w:szCs w:val="21"/>
        </w:rPr>
      </w:pPr>
      <w:r>
        <w:rPr>
          <w:rFonts w:hint="eastAsia" w:ascii="宋体" w:hAnsi="宋体"/>
          <w:szCs w:val="21"/>
        </w:rPr>
        <w:t>2.我单位参与本项目</w:t>
      </w:r>
      <w:r>
        <w:rPr>
          <w:rFonts w:hint="eastAsia" w:ascii="宋体" w:hAnsi="宋体" w:eastAsia="宋体"/>
          <w:szCs w:val="21"/>
          <w:lang w:eastAsia="zh-CN"/>
        </w:rPr>
        <w:t>投标或响应</w:t>
      </w:r>
      <w:r>
        <w:rPr>
          <w:rFonts w:hint="eastAsia" w:ascii="宋体" w:hAnsi="宋体"/>
          <w:szCs w:val="21"/>
        </w:rPr>
        <w:t>前三年内，在经营活动中没有重大违法记录。</w:t>
      </w:r>
    </w:p>
    <w:p>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pPr>
        <w:ind w:firstLine="480" w:firstLineChars="200"/>
        <w:rPr>
          <w:rFonts w:ascii="宋体" w:hAnsi="宋体"/>
          <w:szCs w:val="21"/>
        </w:rPr>
      </w:pPr>
      <w:r>
        <w:rPr>
          <w:rFonts w:hint="eastAsia" w:ascii="宋体" w:hAnsi="宋体"/>
          <w:szCs w:val="21"/>
        </w:rPr>
        <w:t>6.</w:t>
      </w:r>
      <w:bookmarkStart w:id="10" w:name="_Hlk72587269"/>
      <w:bookmarkStart w:id="11" w:name="_Hlk72587299"/>
      <w:r>
        <w:rPr>
          <w:rFonts w:hint="eastAsia" w:ascii="宋体" w:hAnsi="宋体"/>
          <w:szCs w:val="21"/>
        </w:rPr>
        <w:t>我单位参与该项目</w:t>
      </w:r>
      <w:r>
        <w:rPr>
          <w:rFonts w:hint="eastAsia" w:ascii="宋体" w:hAnsi="宋体" w:eastAsia="宋体"/>
          <w:szCs w:val="21"/>
          <w:lang w:eastAsia="zh-CN"/>
        </w:rPr>
        <w:t>投标或响应</w:t>
      </w:r>
      <w:r>
        <w:rPr>
          <w:rFonts w:hint="eastAsia" w:ascii="宋体" w:hAnsi="宋体"/>
          <w:szCs w:val="21"/>
        </w:rPr>
        <w:t>，严格遵守政府采购相关法律，不造假，不围标、串标、陪标。我单位已清楚，如违反上述要求，</w:t>
      </w:r>
      <w:r>
        <w:rPr>
          <w:rFonts w:hint="eastAsia" w:ascii="宋体" w:hAnsi="宋体" w:eastAsia="宋体"/>
          <w:szCs w:val="21"/>
          <w:lang w:eastAsia="zh-CN"/>
        </w:rPr>
        <w:t>投标或响应</w:t>
      </w:r>
      <w:r>
        <w:rPr>
          <w:rFonts w:hint="eastAsia" w:ascii="宋体" w:hAnsi="宋体"/>
          <w:szCs w:val="21"/>
        </w:rPr>
        <w:t>将作无效处理，被列入不良记录名单并在网上曝光，同时将被提请政府采购主管部门给予一定年限内禁止参与政府采购活动或其他处罚</w:t>
      </w:r>
      <w:bookmarkEnd w:id="10"/>
      <w:r>
        <w:rPr>
          <w:rFonts w:hint="eastAsia" w:ascii="宋体" w:hAnsi="宋体"/>
          <w:szCs w:val="21"/>
        </w:rPr>
        <w:t>。</w:t>
      </w:r>
      <w:bookmarkEnd w:id="11"/>
    </w:p>
    <w:p>
      <w:pPr>
        <w:ind w:firstLine="480" w:firstLineChars="200"/>
        <w:rPr>
          <w:rFonts w:ascii="宋体" w:hAnsi="宋体"/>
          <w:szCs w:val="21"/>
        </w:rPr>
      </w:pPr>
      <w:r>
        <w:rPr>
          <w:rFonts w:hint="eastAsia" w:ascii="宋体" w:hAnsi="宋体"/>
          <w:szCs w:val="21"/>
        </w:rPr>
        <w:t>7.我单位如果</w:t>
      </w:r>
      <w:r>
        <w:rPr>
          <w:rFonts w:hint="eastAsia" w:ascii="宋体" w:hAnsi="宋体" w:eastAsia="宋体"/>
          <w:szCs w:val="21"/>
          <w:lang w:eastAsia="zh-CN"/>
        </w:rPr>
        <w:t>成交</w:t>
      </w:r>
      <w:r>
        <w:rPr>
          <w:rFonts w:hint="eastAsia" w:ascii="宋体" w:hAnsi="宋体"/>
          <w:szCs w:val="21"/>
        </w:rPr>
        <w:t>，做到守信，不偷工减料，依照本项目</w:t>
      </w:r>
      <w:r>
        <w:rPr>
          <w:rFonts w:hint="eastAsia" w:ascii="宋体" w:hAnsi="宋体" w:eastAsia="宋体"/>
          <w:szCs w:val="21"/>
          <w:lang w:eastAsia="zh-CN"/>
        </w:rPr>
        <w:t>询价</w:t>
      </w:r>
      <w:r>
        <w:rPr>
          <w:rFonts w:hint="eastAsia" w:ascii="宋体" w:hAnsi="宋体"/>
          <w:szCs w:val="21"/>
        </w:rPr>
        <w:t>文件需求内容、签署的采购合同及本单位在</w:t>
      </w:r>
      <w:r>
        <w:rPr>
          <w:rFonts w:hint="eastAsia" w:ascii="宋体" w:hAnsi="宋体" w:eastAsia="宋体"/>
          <w:szCs w:val="21"/>
          <w:lang w:eastAsia="zh-CN"/>
        </w:rPr>
        <w:t>投标或响应</w:t>
      </w:r>
      <w:r>
        <w:rPr>
          <w:rFonts w:hint="eastAsia" w:ascii="宋体" w:hAnsi="宋体"/>
          <w:szCs w:val="21"/>
        </w:rPr>
        <w:t>中所作的一切承诺履约。我单位对本项目的报价负责，</w:t>
      </w:r>
      <w:r>
        <w:rPr>
          <w:rFonts w:hint="eastAsia" w:ascii="宋体" w:hAnsi="宋体" w:eastAsia="宋体"/>
          <w:szCs w:val="21"/>
          <w:lang w:eastAsia="zh-CN"/>
        </w:rPr>
        <w:t>成交</w:t>
      </w:r>
      <w:r>
        <w:rPr>
          <w:rFonts w:hint="eastAsia" w:ascii="宋体" w:hAnsi="宋体"/>
          <w:szCs w:val="21"/>
        </w:rPr>
        <w:t>后将严格按照本项目</w:t>
      </w:r>
      <w:r>
        <w:rPr>
          <w:rFonts w:hint="eastAsia" w:ascii="宋体" w:hAnsi="宋体" w:eastAsia="宋体"/>
          <w:szCs w:val="21"/>
          <w:lang w:eastAsia="zh-CN"/>
        </w:rPr>
        <w:t>询价</w:t>
      </w:r>
      <w:r>
        <w:rPr>
          <w:rFonts w:hint="eastAsia" w:ascii="宋体" w:hAnsi="宋体"/>
          <w:szCs w:val="21"/>
        </w:rPr>
        <w:t>文件需求、签署的采购合同及我单位在</w:t>
      </w:r>
      <w:r>
        <w:rPr>
          <w:rFonts w:hint="eastAsia" w:ascii="宋体" w:hAnsi="宋体" w:eastAsia="宋体"/>
          <w:szCs w:val="21"/>
          <w:lang w:eastAsia="zh-CN"/>
        </w:rPr>
        <w:t>投标或响应</w:t>
      </w:r>
      <w:r>
        <w:rPr>
          <w:rFonts w:hint="eastAsia" w:ascii="宋体" w:hAnsi="宋体"/>
          <w:szCs w:val="21"/>
        </w:rPr>
        <w:t>中所作的全部承诺履行。</w:t>
      </w:r>
    </w:p>
    <w:p>
      <w:pPr>
        <w:ind w:firstLine="480" w:firstLineChars="200"/>
        <w:rPr>
          <w:rFonts w:ascii="宋体" w:hAnsi="宋体"/>
          <w:szCs w:val="21"/>
        </w:rPr>
      </w:pPr>
      <w:r>
        <w:rPr>
          <w:rFonts w:hint="eastAsia" w:ascii="宋体" w:hAnsi="宋体"/>
          <w:szCs w:val="21"/>
        </w:rPr>
        <w:t>我单位清楚，若以“报价太低而无法履约”为理由放弃本项目</w:t>
      </w:r>
      <w:r>
        <w:rPr>
          <w:rFonts w:hint="eastAsia" w:ascii="宋体" w:hAnsi="宋体" w:eastAsia="宋体"/>
          <w:szCs w:val="21"/>
          <w:lang w:eastAsia="zh-CN"/>
        </w:rPr>
        <w:t>成交</w:t>
      </w:r>
      <w:r>
        <w:rPr>
          <w:rFonts w:hint="eastAsia" w:ascii="宋体" w:hAnsi="宋体"/>
          <w:szCs w:val="21"/>
        </w:rPr>
        <w:t>资格时，愿意接受主管部门的处理处罚。若我单位</w:t>
      </w:r>
      <w:r>
        <w:rPr>
          <w:rFonts w:hint="eastAsia" w:ascii="宋体" w:hAnsi="宋体" w:eastAsia="宋体"/>
          <w:szCs w:val="21"/>
          <w:lang w:eastAsia="zh-CN"/>
        </w:rPr>
        <w:t>成交</w:t>
      </w:r>
      <w:r>
        <w:rPr>
          <w:rFonts w:hint="eastAsia" w:ascii="宋体" w:hAnsi="宋体"/>
          <w:szCs w:val="21"/>
        </w:rPr>
        <w:t>本项目，我单位的报价明显低于其他</w:t>
      </w:r>
      <w:r>
        <w:rPr>
          <w:rFonts w:hint="eastAsia" w:ascii="宋体" w:hAnsi="宋体" w:eastAsia="宋体"/>
          <w:szCs w:val="21"/>
          <w:lang w:eastAsia="zh-CN"/>
        </w:rPr>
        <w:t>投标或响应</w:t>
      </w:r>
      <w:r>
        <w:rPr>
          <w:rFonts w:hint="eastAsia" w:ascii="宋体" w:hAnsi="宋体"/>
          <w:szCs w:val="21"/>
        </w:rPr>
        <w:t>人的报价时，我单位清楚，本项目将成为重点监管、重点验收项目，我单位将按时保质保量完成，并全力配合有关监管、验收工作；若我单位未按上述要求履约，我单位愿意接受主管部门的处理处罚。</w:t>
      </w:r>
    </w:p>
    <w:p>
      <w:pPr>
        <w:ind w:firstLine="480" w:firstLineChars="200"/>
        <w:rPr>
          <w:rFonts w:ascii="宋体" w:hAnsi="宋体"/>
          <w:szCs w:val="21"/>
        </w:rPr>
      </w:pPr>
      <w:r>
        <w:rPr>
          <w:rFonts w:ascii="宋体" w:hAnsi="宋体"/>
          <w:szCs w:val="21"/>
        </w:rPr>
        <w:t>8</w:t>
      </w:r>
      <w:r>
        <w:rPr>
          <w:rFonts w:hint="eastAsia" w:ascii="宋体" w:hAnsi="宋体"/>
          <w:szCs w:val="21"/>
        </w:rPr>
        <w:t>.我单位已认真核实了</w:t>
      </w:r>
      <w:r>
        <w:rPr>
          <w:rFonts w:hint="eastAsia" w:ascii="宋体" w:hAnsi="宋体" w:eastAsia="宋体"/>
          <w:szCs w:val="21"/>
          <w:lang w:eastAsia="zh-CN"/>
        </w:rPr>
        <w:t>投标或响应</w:t>
      </w:r>
      <w:r>
        <w:rPr>
          <w:rFonts w:hint="eastAsia" w:ascii="宋体" w:hAnsi="宋体"/>
          <w:szCs w:val="21"/>
        </w:rPr>
        <w:t>文件的全部内容，所有资料均为真实资料。我单位对</w:t>
      </w:r>
      <w:r>
        <w:rPr>
          <w:rFonts w:hint="eastAsia" w:ascii="宋体" w:hAnsi="宋体" w:eastAsia="宋体"/>
          <w:szCs w:val="21"/>
          <w:lang w:eastAsia="zh-CN"/>
        </w:rPr>
        <w:t>投标或响应</w:t>
      </w:r>
      <w:r>
        <w:rPr>
          <w:rFonts w:hint="eastAsia" w:ascii="宋体" w:hAnsi="宋体"/>
          <w:szCs w:val="21"/>
        </w:rPr>
        <w:t>文件中全部</w:t>
      </w:r>
      <w:r>
        <w:rPr>
          <w:rFonts w:hint="eastAsia" w:ascii="宋体" w:hAnsi="宋体" w:eastAsia="宋体"/>
          <w:szCs w:val="21"/>
          <w:lang w:eastAsia="zh-CN"/>
        </w:rPr>
        <w:t>投标或响应</w:t>
      </w:r>
      <w:r>
        <w:rPr>
          <w:rFonts w:hint="eastAsia" w:ascii="宋体" w:hAnsi="宋体"/>
          <w:szCs w:val="21"/>
        </w:rPr>
        <w:t>资料的真实性负责，如被证实我单位的</w:t>
      </w:r>
      <w:r>
        <w:rPr>
          <w:rFonts w:hint="eastAsia" w:ascii="宋体" w:hAnsi="宋体" w:eastAsia="宋体"/>
          <w:szCs w:val="21"/>
          <w:lang w:eastAsia="zh-CN"/>
        </w:rPr>
        <w:t>投标或响应</w:t>
      </w:r>
      <w:r>
        <w:rPr>
          <w:rFonts w:hint="eastAsia" w:ascii="宋体" w:hAnsi="宋体"/>
          <w:szCs w:val="21"/>
        </w:rPr>
        <w:t>文件中存在虚假资料的，则视为我单位隐瞒真实情况、提供虚假资料，我单位愿意接受主管部门作出的行政处罚。</w:t>
      </w:r>
    </w:p>
    <w:p>
      <w:pPr>
        <w:ind w:firstLine="480" w:firstLineChars="200"/>
        <w:rPr>
          <w:rFonts w:ascii="宋体" w:hAnsi="宋体"/>
          <w:szCs w:val="21"/>
        </w:rPr>
      </w:pPr>
      <w:r>
        <w:rPr>
          <w:rFonts w:ascii="宋体" w:hAnsi="宋体"/>
          <w:szCs w:val="21"/>
        </w:rPr>
        <w:t>9</w:t>
      </w:r>
      <w:r>
        <w:rPr>
          <w:rFonts w:hint="eastAsia" w:ascii="宋体" w:hAnsi="宋体"/>
          <w:szCs w:val="21"/>
        </w:rPr>
        <w:t>.我单位承诺</w:t>
      </w:r>
      <w:r>
        <w:rPr>
          <w:rFonts w:hint="eastAsia" w:ascii="宋体" w:hAnsi="宋体" w:eastAsia="宋体"/>
          <w:szCs w:val="21"/>
          <w:lang w:eastAsia="zh-CN"/>
        </w:rPr>
        <w:t>成交</w:t>
      </w:r>
      <w:r>
        <w:rPr>
          <w:rFonts w:hint="eastAsia" w:ascii="宋体" w:hAnsi="宋体"/>
          <w:szCs w:val="21"/>
        </w:rPr>
        <w:t>后项目不转包，未经采购人同意不进行分包。</w:t>
      </w:r>
    </w:p>
    <w:p>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pPr>
        <w:snapToGrid w:val="0"/>
        <w:rPr>
          <w:rFonts w:ascii="宋体" w:hAnsi="宋体" w:eastAsia="宋体"/>
        </w:rPr>
      </w:pPr>
    </w:p>
    <w:p>
      <w:pPr>
        <w:snapToGrid w:val="0"/>
        <w:ind w:right="420"/>
        <w:rPr>
          <w:rFonts w:ascii="宋体" w:hAnsi="宋体" w:eastAsia="宋体"/>
        </w:rPr>
      </w:pPr>
      <w:r>
        <w:rPr>
          <w:rFonts w:hint="eastAsia" w:ascii="宋体" w:hAnsi="宋体" w:eastAsia="宋体"/>
        </w:rPr>
        <w:t xml:space="preserve">                        </w:t>
      </w:r>
      <w:r>
        <w:rPr>
          <w:rFonts w:hint="eastAsia" w:ascii="宋体" w:hAnsi="宋体" w:eastAsia="宋体"/>
          <w:lang w:eastAsia="zh-CN"/>
        </w:rPr>
        <w:t>投标或响应</w:t>
      </w:r>
      <w:r>
        <w:rPr>
          <w:rFonts w:hint="eastAsia" w:ascii="宋体" w:hAnsi="宋体" w:eastAsia="宋体"/>
        </w:rPr>
        <w:t>单位（</w:t>
      </w:r>
      <w:r>
        <w:rPr>
          <w:rFonts w:hint="eastAsia" w:ascii="宋体" w:hAnsi="宋体" w:eastAsia="宋体"/>
          <w:lang w:eastAsia="zh-CN"/>
        </w:rPr>
        <w:t>投标或响应</w:t>
      </w:r>
      <w:r>
        <w:rPr>
          <w:rFonts w:hint="eastAsia" w:ascii="宋体" w:hAnsi="宋体" w:eastAsia="宋体"/>
        </w:rPr>
        <w:t>人）名称：</w:t>
      </w:r>
    </w:p>
    <w:p>
      <w:pPr>
        <w:snapToGrid w:val="0"/>
        <w:ind w:right="450" w:firstLine="480" w:firstLineChars="200"/>
        <w:jc w:val="right"/>
        <w:rPr>
          <w:rFonts w:ascii="宋体" w:hAnsi="宋体" w:eastAsia="宋体"/>
        </w:rPr>
      </w:pPr>
      <w:r>
        <w:rPr>
          <w:rFonts w:hint="eastAsia" w:ascii="宋体" w:hAnsi="宋体" w:eastAsia="宋体"/>
        </w:rPr>
        <w:t>年月日</w:t>
      </w:r>
    </w:p>
    <w:p>
      <w:pPr>
        <w:snapToGrid w:val="0"/>
        <w:spacing w:line="360" w:lineRule="auto"/>
        <w:ind w:right="450" w:firstLine="480" w:firstLineChars="200"/>
        <w:jc w:val="right"/>
        <w:rPr>
          <w:rFonts w:ascii="仿宋" w:hAnsi="仿宋" w:eastAsia="仿宋"/>
        </w:rPr>
      </w:pPr>
    </w:p>
    <w:p>
      <w:pPr>
        <w:snapToGrid w:val="0"/>
        <w:spacing w:line="360" w:lineRule="auto"/>
        <w:ind w:right="450" w:firstLine="480" w:firstLineChars="200"/>
        <w:jc w:val="right"/>
        <w:rPr>
          <w:rFonts w:ascii="仿宋" w:hAnsi="仿宋" w:eastAsia="仿宋"/>
        </w:rPr>
      </w:pPr>
    </w:p>
    <w:p>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pPr>
        <w:rPr>
          <w:rFonts w:hint="eastAsia"/>
        </w:rPr>
      </w:pPr>
    </w:p>
    <w:p>
      <w:pPr>
        <w:rPr>
          <w:rFonts w:hint="eastAsia"/>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w:t>
      </w:r>
      <w:r>
        <w:rPr>
          <w:rFonts w:hint="eastAsia" w:asciiTheme="minorEastAsia" w:hAnsiTheme="minorEastAsia" w:eastAsiaTheme="minorEastAsia" w:cstheme="minorEastAsia"/>
          <w:lang w:eastAsia="zh-CN"/>
        </w:rPr>
        <w:t>投标或响应</w:t>
      </w:r>
      <w:r>
        <w:rPr>
          <w:rFonts w:hint="eastAsia" w:asciiTheme="minorEastAsia" w:hAnsiTheme="minorEastAsia" w:eastAsiaTheme="minorEastAsia" w:cstheme="minorEastAsia"/>
        </w:rPr>
        <w:t>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pPr>
        <w:rPr>
          <w:rFonts w:hint="eastAsia"/>
        </w:rPr>
      </w:pPr>
      <w:r>
        <w:rPr>
          <w:rFonts w:hint="eastAsia" w:asciiTheme="minorEastAsia" w:hAnsiTheme="minorEastAsia" w:eastAsiaTheme="minorEastAsia" w:cstheme="minorEastAsia"/>
        </w:rPr>
        <w:t xml:space="preserve">      3.联合体</w:t>
      </w:r>
      <w:r>
        <w:rPr>
          <w:rFonts w:hint="eastAsia" w:asciiTheme="minorEastAsia" w:hAnsiTheme="minorEastAsia" w:eastAsiaTheme="minorEastAsia" w:cstheme="minorEastAsia"/>
          <w:lang w:eastAsia="zh-CN"/>
        </w:rPr>
        <w:t>投标或响应</w:t>
      </w:r>
      <w:r>
        <w:rPr>
          <w:rFonts w:hint="eastAsia" w:asciiTheme="minorEastAsia" w:hAnsiTheme="minorEastAsia" w:eastAsiaTheme="minorEastAsia" w:cstheme="minorEastAsia"/>
        </w:rPr>
        <w:t>应提供联合体各方满足以上要求的证明文件。</w:t>
      </w: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pStyle w:val="16"/>
        <w:ind w:left="0" w:leftChars="0" w:firstLine="0" w:firstLineChars="0"/>
        <w:rPr>
          <w:rFonts w:hint="eastAsia"/>
        </w:rPr>
      </w:pPr>
    </w:p>
    <w:p>
      <w:pPr>
        <w:rPr>
          <w:rFonts w:hint="eastAsia"/>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pPr>
        <w:tabs>
          <w:tab w:val="left" w:pos="5580"/>
        </w:tabs>
        <w:spacing w:line="240" w:lineRule="atLeast"/>
        <w:ind w:left="1156" w:leftChars="257" w:hanging="540"/>
        <w:rPr>
          <w:rFonts w:hint="eastAsia" w:ascii="仿宋_GB2312" w:eastAsia="仿宋_GB2312"/>
          <w:sz w:val="24"/>
        </w:rPr>
      </w:pPr>
    </w:p>
    <w:p>
      <w:pPr>
        <w:pStyle w:val="24"/>
        <w:numPr>
          <w:ilvl w:val="0"/>
          <w:numId w:val="0"/>
        </w:numPr>
        <w:ind w:left="900" w:leftChars="0"/>
        <w:jc w:val="both"/>
        <w:rPr>
          <w:rFonts w:hint="eastAsia" w:eastAsia="宋体"/>
          <w:lang w:eastAsia="zh-CN"/>
        </w:rPr>
      </w:pPr>
      <w:r>
        <w:rPr>
          <w:rFonts w:hint="eastAsia" w:eastAsia="宋体"/>
          <w:lang w:eastAsia="zh-CN"/>
        </w:rPr>
        <w:t>说明：</w:t>
      </w:r>
    </w:p>
    <w:p>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2020-2022</w:t>
      </w:r>
      <w:r>
        <w:rPr>
          <w:rFonts w:hint="eastAsia" w:ascii="仿宋_GB2312" w:eastAsia="仿宋_GB2312"/>
          <w:sz w:val="24"/>
        </w:rPr>
        <w:t>年度</w:t>
      </w:r>
      <w:r>
        <w:rPr>
          <w:rFonts w:hint="eastAsia" w:ascii="仿宋_GB2312" w:eastAsia="仿宋_GB2312"/>
          <w:sz w:val="24"/>
          <w:lang w:eastAsia="zh-CN"/>
        </w:rPr>
        <w:t>任意一年的</w:t>
      </w:r>
      <w:r>
        <w:rPr>
          <w:rFonts w:hint="eastAsia" w:ascii="仿宋_GB2312" w:eastAsia="仿宋_GB2312"/>
          <w:sz w:val="24"/>
        </w:rPr>
        <w:t>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w:t>
      </w:r>
      <w:r>
        <w:rPr>
          <w:rFonts w:hint="eastAsia" w:ascii="仿宋_GB2312" w:eastAsia="仿宋_GB2312"/>
          <w:sz w:val="24"/>
          <w:lang w:eastAsia="zh-CN"/>
        </w:rPr>
        <w:t>投标或响应</w:t>
      </w:r>
      <w:r>
        <w:rPr>
          <w:rFonts w:hint="eastAsia" w:ascii="仿宋_GB2312" w:eastAsia="仿宋_GB2312"/>
          <w:sz w:val="24"/>
        </w:rPr>
        <w:t>人与银行之间业务往来正常，企业信誉良好等。</w:t>
      </w:r>
    </w:p>
    <w:p>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w:t>
      </w:r>
      <w:r>
        <w:rPr>
          <w:rFonts w:hint="eastAsia" w:ascii="仿宋_GB2312" w:eastAsia="仿宋_GB2312"/>
          <w:sz w:val="24"/>
          <w:lang w:eastAsia="zh-CN"/>
        </w:rPr>
        <w:t>投标或响应</w:t>
      </w:r>
      <w:r>
        <w:rPr>
          <w:rFonts w:hint="eastAsia" w:ascii="仿宋_GB2312" w:eastAsia="仿宋_GB2312"/>
          <w:sz w:val="24"/>
        </w:rPr>
        <w:t>，联合体各方均需提供上述证明。</w:t>
      </w:r>
    </w:p>
    <w:p>
      <w:pPr>
        <w:jc w:val="center"/>
        <w:rPr>
          <w:rFonts w:hint="eastAsia" w:asciiTheme="majorEastAsia" w:hAnsiTheme="majorEastAsia" w:eastAsiaTheme="majorEastAsia" w:cstheme="majorEastAsia"/>
          <w:b/>
          <w:bCs/>
          <w:szCs w:val="20"/>
          <w:lang w:val="en-US" w:eastAsia="zh-CN"/>
        </w:rPr>
      </w:pPr>
    </w:p>
    <w:p>
      <w:pPr>
        <w:jc w:val="cente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ind w:left="0" w:leftChars="0" w:firstLine="0" w:firstLineChars="0"/>
        <w:rPr>
          <w:rFonts w:hint="eastAsia"/>
          <w:lang w:val="en-US" w:eastAsia="zh-CN"/>
        </w:rPr>
      </w:pPr>
    </w:p>
    <w:p>
      <w:pPr>
        <w:rPr>
          <w:rFonts w:hint="eastAsia"/>
          <w:lang w:val="en-US" w:eastAsia="zh-CN"/>
        </w:rPr>
      </w:pPr>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1、近6个月内任意一个月的完税证明扫描件和社保缴纳记录明细扫描件（含员工社保明细。注：无需提供委托人代理人或被授权委托人社保明细）；</w:t>
      </w:r>
    </w:p>
    <w:p>
      <w:pPr>
        <w:numPr>
          <w:ilvl w:val="0"/>
          <w:numId w:val="3"/>
        </w:numPr>
        <w:tabs>
          <w:tab w:val="left" w:pos="5580"/>
        </w:tabs>
        <w:spacing w:line="240" w:lineRule="atLeast"/>
        <w:ind w:left="540"/>
        <w:rPr>
          <w:rFonts w:ascii="仿宋_GB2312" w:eastAsia="仿宋_GB2312"/>
          <w:sz w:val="24"/>
        </w:rPr>
      </w:pPr>
      <w:r>
        <w:rPr>
          <w:rFonts w:hint="eastAsia" w:ascii="仿宋_GB2312" w:eastAsia="仿宋_GB2312"/>
          <w:sz w:val="24"/>
        </w:rPr>
        <w:t>如果是联合体</w:t>
      </w:r>
      <w:r>
        <w:rPr>
          <w:rFonts w:hint="eastAsia" w:ascii="仿宋_GB2312" w:eastAsia="仿宋_GB2312"/>
          <w:sz w:val="24"/>
          <w:lang w:eastAsia="zh-CN"/>
        </w:rPr>
        <w:t>投标或响应</w:t>
      </w:r>
      <w:r>
        <w:rPr>
          <w:rFonts w:hint="eastAsia" w:ascii="仿宋_GB2312" w:eastAsia="仿宋_GB2312"/>
          <w:sz w:val="24"/>
        </w:rPr>
        <w:t>，联合体各方均需提供上述证明。</w:t>
      </w:r>
    </w:p>
    <w:p>
      <w:pPr>
        <w:pStyle w:val="16"/>
        <w:numPr>
          <w:ilvl w:val="0"/>
          <w:numId w:val="0"/>
        </w:num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6.投标或响应保证金收据扫描件或银行转款证明扫描件或支票扫描件、汇票扫描件、本票扫描件或者金融机构、担保机构出具的保函扫描件；</w:t>
      </w:r>
    </w:p>
    <w:p>
      <w:pPr>
        <w:jc w:val="center"/>
        <w:rPr>
          <w:rFonts w:hint="eastAsia" w:ascii="仿宋" w:hAnsi="仿宋" w:eastAsia="仿宋"/>
          <w:sz w:val="28"/>
          <w:szCs w:val="28"/>
        </w:rPr>
      </w:pPr>
    </w:p>
    <w:p>
      <w:pPr>
        <w:pStyle w:val="11"/>
        <w:tabs>
          <w:tab w:val="left" w:pos="5580"/>
        </w:tabs>
        <w:spacing w:line="240" w:lineRule="atLeast"/>
        <w:ind w:left="1156" w:leftChars="257" w:hanging="540"/>
        <w:rPr>
          <w:rFonts w:hint="eastAsia" w:ascii="仿宋_GB2312" w:hAnsi="宋体" w:eastAsia="仿宋_GB2312"/>
          <w:b w:val="0"/>
          <w:bCs/>
          <w:sz w:val="24"/>
          <w:lang w:eastAsia="zh-CN"/>
        </w:rPr>
      </w:pPr>
      <w:r>
        <w:rPr>
          <w:rFonts w:hint="eastAsia" w:ascii="仿宋_GB2312" w:hAnsi="宋体" w:eastAsia="仿宋_GB2312"/>
          <w:b w:val="0"/>
          <w:bCs/>
          <w:sz w:val="24"/>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pPr>
        <w:pStyle w:val="11"/>
        <w:tabs>
          <w:tab w:val="left" w:pos="5580"/>
        </w:tabs>
        <w:spacing w:line="240" w:lineRule="atLeast"/>
        <w:rPr>
          <w:rFonts w:hint="eastAsia" w:ascii="仿宋_GB2312" w:hAnsi="宋体" w:eastAsia="仿宋_GB2312"/>
          <w:b w:val="0"/>
          <w:bCs/>
          <w:sz w:val="24"/>
          <w:lang w:eastAsia="zh-CN"/>
        </w:rPr>
        <w:sectPr>
          <w:footerReference r:id="rId6" w:type="first"/>
          <w:footerReference r:id="rId5" w:type="default"/>
          <w:pgSz w:w="11906" w:h="16838"/>
          <w:pgMar w:top="1440" w:right="1797" w:bottom="1440" w:left="1797" w:header="851" w:footer="992" w:gutter="0"/>
          <w:pgNumType w:fmt="decimal" w:start="1"/>
          <w:cols w:space="720" w:num="1"/>
          <w:titlePg/>
          <w:docGrid w:type="linesAndChars" w:linePitch="312" w:charSpace="0"/>
        </w:sectPr>
      </w:pPr>
    </w:p>
    <w:p>
      <w:pPr>
        <w:pStyle w:val="16"/>
        <w:ind w:left="0" w:leftChars="0" w:firstLine="0" w:firstLineChars="0"/>
        <w:rPr>
          <w:rFonts w:hint="eastAsia"/>
        </w:rPr>
      </w:pPr>
    </w:p>
    <w:p>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w:t>
      </w:r>
      <w:r>
        <w:rPr>
          <w:rFonts w:hint="eastAsia" w:ascii="仿宋" w:hAnsi="仿宋" w:eastAsia="仿宋"/>
          <w:sz w:val="28"/>
          <w:szCs w:val="28"/>
          <w:lang w:eastAsia="zh-CN"/>
        </w:rPr>
        <w:t>投标或响应</w:t>
      </w:r>
      <w:r>
        <w:rPr>
          <w:rFonts w:hint="eastAsia" w:ascii="仿宋" w:hAnsi="仿宋" w:eastAsia="仿宋"/>
          <w:sz w:val="28"/>
          <w:szCs w:val="28"/>
        </w:rPr>
        <w:t>担保函 （项目用）</w:t>
      </w:r>
    </w:p>
    <w:p>
      <w:pPr>
        <w:ind w:firstLine="768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w:t>
      </w:r>
      <w:r>
        <w:rPr>
          <w:rFonts w:hint="eastAsia" w:ascii="仿宋" w:hAnsi="仿宋" w:eastAsia="仿宋"/>
          <w:lang w:eastAsia="zh-CN"/>
        </w:rPr>
        <w:t>投标或响应</w:t>
      </w:r>
      <w:r>
        <w:rPr>
          <w:rFonts w:hint="eastAsia" w:ascii="仿宋" w:hAnsi="仿宋" w:eastAsia="仿宋"/>
        </w:rPr>
        <w:t>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w:t>
      </w:r>
      <w:r>
        <w:rPr>
          <w:rFonts w:hint="eastAsia" w:ascii="仿宋" w:hAnsi="仿宋" w:eastAsia="仿宋"/>
          <w:lang w:eastAsia="zh-CN"/>
        </w:rPr>
        <w:t>投标或响应</w:t>
      </w:r>
      <w:r>
        <w:rPr>
          <w:rFonts w:hint="eastAsia" w:ascii="仿宋" w:hAnsi="仿宋" w:eastAsia="仿宋"/>
        </w:rPr>
        <w:t>，根据本项目</w:t>
      </w:r>
      <w:r>
        <w:rPr>
          <w:rFonts w:hint="eastAsia" w:ascii="仿宋" w:hAnsi="仿宋" w:eastAsia="仿宋"/>
          <w:lang w:eastAsia="zh-CN"/>
        </w:rPr>
        <w:t>询价</w:t>
      </w:r>
      <w:r>
        <w:rPr>
          <w:rFonts w:hint="eastAsia" w:ascii="仿宋" w:hAnsi="仿宋" w:eastAsia="仿宋"/>
        </w:rPr>
        <w:t>文件，供应商参加</w:t>
      </w:r>
      <w:r>
        <w:rPr>
          <w:rFonts w:hint="eastAsia" w:ascii="仿宋" w:hAnsi="仿宋" w:eastAsia="仿宋"/>
          <w:lang w:eastAsia="zh-CN"/>
        </w:rPr>
        <w:t>投标或响应</w:t>
      </w:r>
      <w:r>
        <w:rPr>
          <w:rFonts w:hint="eastAsia" w:ascii="仿宋" w:hAnsi="仿宋" w:eastAsia="仿宋"/>
        </w:rPr>
        <w:t>时应向你方交纳</w:t>
      </w:r>
      <w:r>
        <w:rPr>
          <w:rFonts w:hint="eastAsia" w:ascii="仿宋" w:hAnsi="仿宋" w:eastAsia="仿宋"/>
          <w:lang w:eastAsia="zh-CN"/>
        </w:rPr>
        <w:t>投标或响应</w:t>
      </w:r>
      <w:r>
        <w:rPr>
          <w:rFonts w:hint="eastAsia" w:ascii="仿宋" w:hAnsi="仿宋" w:eastAsia="仿宋"/>
        </w:rPr>
        <w:t>保证金，且可以</w:t>
      </w:r>
      <w:r>
        <w:rPr>
          <w:rFonts w:hint="eastAsia" w:ascii="仿宋" w:hAnsi="仿宋" w:eastAsia="仿宋"/>
          <w:lang w:eastAsia="zh-CN"/>
        </w:rPr>
        <w:t>投标或响应</w:t>
      </w:r>
      <w:r>
        <w:rPr>
          <w:rFonts w:hint="eastAsia" w:ascii="仿宋" w:hAnsi="仿宋" w:eastAsia="仿宋"/>
        </w:rPr>
        <w:t>担保函的形式交纳</w:t>
      </w:r>
      <w:r>
        <w:rPr>
          <w:rFonts w:hint="eastAsia" w:ascii="仿宋" w:hAnsi="仿宋" w:eastAsia="仿宋"/>
          <w:lang w:eastAsia="zh-CN"/>
        </w:rPr>
        <w:t>投标或响应</w:t>
      </w:r>
      <w:r>
        <w:rPr>
          <w:rFonts w:hint="eastAsia" w:ascii="仿宋" w:hAnsi="仿宋" w:eastAsia="仿宋"/>
        </w:rPr>
        <w:t>保证金。应供应商的申请，我方以保证的方式向你方提供如下</w:t>
      </w:r>
      <w:r>
        <w:rPr>
          <w:rFonts w:hint="eastAsia" w:ascii="仿宋" w:hAnsi="仿宋" w:eastAsia="仿宋"/>
          <w:lang w:eastAsia="zh-CN"/>
        </w:rPr>
        <w:t>投标或响应</w:t>
      </w:r>
      <w:r>
        <w:rPr>
          <w:rFonts w:hint="eastAsia" w:ascii="仿宋" w:hAnsi="仿宋" w:eastAsia="仿宋"/>
        </w:rPr>
        <w:t>保证金担保：</w:t>
      </w:r>
    </w:p>
    <w:p>
      <w:pPr>
        <w:ind w:firstLine="480" w:firstLineChars="200"/>
        <w:rPr>
          <w:rFonts w:hint="eastAsia" w:ascii="仿宋" w:hAnsi="仿宋" w:eastAsia="仿宋"/>
        </w:rPr>
      </w:pPr>
      <w:r>
        <w:rPr>
          <w:rFonts w:hint="eastAsia" w:ascii="仿宋" w:hAnsi="仿宋" w:eastAsia="仿宋"/>
        </w:rPr>
        <w:t>一、保证责任的情形及保证金额</w:t>
      </w:r>
    </w:p>
    <w:p>
      <w:pPr>
        <w:ind w:firstLine="240" w:firstLineChars="100"/>
        <w:rPr>
          <w:rFonts w:hint="eastAsia" w:ascii="仿宋" w:hAnsi="仿宋" w:eastAsia="仿宋"/>
        </w:rPr>
      </w:pPr>
      <w:r>
        <w:rPr>
          <w:rFonts w:hint="eastAsia" w:ascii="仿宋" w:hAnsi="仿宋" w:eastAsia="仿宋"/>
        </w:rPr>
        <w:t>（一）在</w:t>
      </w:r>
      <w:r>
        <w:rPr>
          <w:rFonts w:hint="eastAsia" w:ascii="仿宋" w:hAnsi="仿宋" w:eastAsia="仿宋"/>
          <w:lang w:eastAsia="zh-CN"/>
        </w:rPr>
        <w:t>投标或响应</w:t>
      </w:r>
      <w:r>
        <w:rPr>
          <w:rFonts w:hint="eastAsia" w:ascii="仿宋" w:hAnsi="仿宋" w:eastAsia="仿宋"/>
        </w:rPr>
        <w:t>人出现下列情形之一时，我方承担保证责任：</w:t>
      </w:r>
    </w:p>
    <w:p>
      <w:pPr>
        <w:ind w:firstLine="480" w:firstLineChars="200"/>
        <w:rPr>
          <w:rFonts w:hint="eastAsia" w:ascii="仿宋" w:hAnsi="仿宋" w:eastAsia="仿宋"/>
        </w:rPr>
      </w:pPr>
      <w:r>
        <w:rPr>
          <w:rFonts w:hint="eastAsia" w:ascii="仿宋" w:hAnsi="仿宋" w:eastAsia="仿宋"/>
        </w:rPr>
        <w:t>1．</w:t>
      </w:r>
      <w:r>
        <w:rPr>
          <w:rFonts w:hint="eastAsia" w:ascii="仿宋" w:hAnsi="仿宋" w:eastAsia="仿宋"/>
          <w:lang w:eastAsia="zh-CN"/>
        </w:rPr>
        <w:t>成交</w:t>
      </w:r>
      <w:r>
        <w:rPr>
          <w:rFonts w:hint="eastAsia" w:ascii="仿宋" w:hAnsi="仿宋" w:eastAsia="仿宋"/>
        </w:rPr>
        <w:t>后</w:t>
      </w:r>
      <w:r>
        <w:rPr>
          <w:rFonts w:hint="eastAsia" w:ascii="仿宋" w:hAnsi="仿宋" w:eastAsia="仿宋"/>
          <w:lang w:eastAsia="zh-CN"/>
        </w:rPr>
        <w:t>投标或响应</w:t>
      </w:r>
      <w:r>
        <w:rPr>
          <w:rFonts w:hint="eastAsia" w:ascii="仿宋" w:hAnsi="仿宋" w:eastAsia="仿宋"/>
        </w:rPr>
        <w:t>人无正当理由不与采购人或者采购代理机构签订《政府采购合同》；</w:t>
      </w:r>
    </w:p>
    <w:p>
      <w:pPr>
        <w:ind w:firstLine="480" w:firstLineChars="200"/>
        <w:rPr>
          <w:rFonts w:hint="eastAsia" w:ascii="仿宋" w:hAnsi="仿宋" w:eastAsia="仿宋"/>
        </w:rPr>
      </w:pPr>
      <w:r>
        <w:rPr>
          <w:rFonts w:hint="eastAsia" w:ascii="仿宋" w:hAnsi="仿宋" w:eastAsia="仿宋"/>
        </w:rPr>
        <w:t>2．</w:t>
      </w:r>
      <w:r>
        <w:rPr>
          <w:rFonts w:hint="eastAsia" w:ascii="仿宋" w:hAnsi="仿宋" w:eastAsia="仿宋"/>
          <w:lang w:eastAsia="zh-CN"/>
        </w:rPr>
        <w:t>询价</w:t>
      </w:r>
      <w:r>
        <w:rPr>
          <w:rFonts w:hint="eastAsia" w:ascii="仿宋" w:hAnsi="仿宋" w:eastAsia="仿宋"/>
        </w:rPr>
        <w:t>文件规定的</w:t>
      </w:r>
      <w:r>
        <w:rPr>
          <w:rFonts w:hint="eastAsia" w:ascii="仿宋" w:hAnsi="仿宋" w:eastAsia="仿宋"/>
          <w:lang w:eastAsia="zh-CN"/>
        </w:rPr>
        <w:t>投标或响应</w:t>
      </w:r>
      <w:r>
        <w:rPr>
          <w:rFonts w:hint="eastAsia" w:ascii="仿宋" w:hAnsi="仿宋" w:eastAsia="仿宋"/>
        </w:rPr>
        <w:t>人应当缴纳保证金的其他情形。</w:t>
      </w:r>
    </w:p>
    <w:p>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，即本项目的投标或响应</w:t>
      </w:r>
      <w:r>
        <w:rPr>
          <w:rFonts w:hint="eastAsia" w:ascii="仿宋" w:hAnsi="仿宋" w:eastAsia="仿宋"/>
        </w:rPr>
        <w:t>保证金金额</w:t>
      </w:r>
      <w:r>
        <w:rPr>
          <w:rFonts w:hint="eastAsia" w:ascii="仿宋" w:hAnsi="仿宋" w:eastAsia="仿宋"/>
          <w:lang w:eastAsia="zh-CN"/>
        </w:rPr>
        <w:t>。</w:t>
      </w:r>
    </w:p>
    <w:p>
      <w:pPr>
        <w:ind w:firstLine="480" w:firstLineChars="200"/>
        <w:rPr>
          <w:rFonts w:hint="eastAsia" w:ascii="仿宋" w:hAnsi="仿宋" w:eastAsia="仿宋"/>
        </w:rPr>
      </w:pPr>
      <w:r>
        <w:rPr>
          <w:rFonts w:hint="eastAsia" w:ascii="仿宋" w:hAnsi="仿宋" w:eastAsia="仿宋"/>
        </w:rPr>
        <w:t>二、保证的方式及保证期间</w:t>
      </w:r>
    </w:p>
    <w:p>
      <w:pPr>
        <w:ind w:firstLine="480" w:firstLineChars="200"/>
        <w:rPr>
          <w:rFonts w:hint="eastAsia" w:ascii="仿宋" w:hAnsi="仿宋" w:eastAsia="仿宋"/>
        </w:rPr>
      </w:pPr>
      <w:r>
        <w:rPr>
          <w:rFonts w:hint="eastAsia" w:ascii="仿宋" w:hAnsi="仿宋" w:eastAsia="仿宋"/>
        </w:rPr>
        <w:t>我方保证的方式为：连带责任保证。</w:t>
      </w:r>
    </w:p>
    <w:p>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80" w:firstLineChars="200"/>
        <w:rPr>
          <w:rFonts w:hint="eastAsia" w:ascii="仿宋" w:hAnsi="仿宋" w:eastAsia="仿宋"/>
        </w:rPr>
      </w:pPr>
      <w:r>
        <w:rPr>
          <w:rFonts w:hint="eastAsia" w:ascii="仿宋" w:hAnsi="仿宋" w:eastAsia="仿宋"/>
        </w:rPr>
        <w:t>三、承担保证责任的程序</w:t>
      </w:r>
    </w:p>
    <w:p>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w:t>
      </w:r>
      <w:r>
        <w:rPr>
          <w:rFonts w:hint="eastAsia" w:ascii="仿宋" w:hAnsi="仿宋" w:eastAsia="仿宋"/>
          <w:lang w:eastAsia="zh-CN"/>
        </w:rPr>
        <w:t>投标或响应</w:t>
      </w:r>
      <w:r>
        <w:rPr>
          <w:rFonts w:hint="eastAsia" w:ascii="仿宋" w:hAnsi="仿宋" w:eastAsia="仿宋"/>
        </w:rPr>
        <w:t>人发生我方应承担保证责任情形的事实材料。</w:t>
      </w:r>
    </w:p>
    <w:p>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w:t>
      </w:r>
      <w:r>
        <w:rPr>
          <w:rFonts w:hint="eastAsia" w:ascii="仿宋" w:hAnsi="仿宋" w:eastAsia="仿宋"/>
          <w:lang w:eastAsia="zh-CN"/>
        </w:rPr>
        <w:t>投标或响应</w:t>
      </w:r>
      <w:r>
        <w:rPr>
          <w:rFonts w:hint="eastAsia" w:ascii="仿宋" w:hAnsi="仿宋" w:eastAsia="仿宋"/>
        </w:rPr>
        <w:t>人向你方支付</w:t>
      </w:r>
      <w:r>
        <w:rPr>
          <w:rFonts w:hint="eastAsia" w:ascii="仿宋" w:hAnsi="仿宋" w:eastAsia="仿宋"/>
          <w:lang w:eastAsia="zh-CN"/>
        </w:rPr>
        <w:t>投标或响应</w:t>
      </w:r>
      <w:r>
        <w:rPr>
          <w:rFonts w:hint="eastAsia" w:ascii="仿宋" w:hAnsi="仿宋" w:eastAsia="仿宋"/>
        </w:rPr>
        <w:t>保证金。</w:t>
      </w:r>
    </w:p>
    <w:p>
      <w:pPr>
        <w:ind w:firstLine="480" w:firstLineChars="200"/>
        <w:rPr>
          <w:rFonts w:hint="eastAsia" w:ascii="仿宋" w:hAnsi="仿宋" w:eastAsia="仿宋"/>
        </w:rPr>
      </w:pPr>
      <w:r>
        <w:rPr>
          <w:rFonts w:hint="eastAsia" w:ascii="仿宋" w:hAnsi="仿宋" w:eastAsia="仿宋"/>
        </w:rPr>
        <w:t>四、保证责任的终止</w:t>
      </w:r>
    </w:p>
    <w:p>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80" w:firstLineChars="200"/>
        <w:rPr>
          <w:rFonts w:hint="eastAsia" w:ascii="仿宋" w:hAnsi="仿宋" w:eastAsia="仿宋"/>
        </w:rPr>
      </w:pPr>
      <w:r>
        <w:rPr>
          <w:rFonts w:hint="eastAsia" w:ascii="仿宋" w:hAnsi="仿宋" w:eastAsia="仿宋"/>
        </w:rPr>
        <w:t>五、免责条款</w:t>
      </w:r>
    </w:p>
    <w:p>
      <w:pPr>
        <w:ind w:firstLine="480" w:firstLineChars="200"/>
        <w:rPr>
          <w:rFonts w:hint="eastAsia" w:ascii="仿宋" w:hAnsi="仿宋" w:eastAsia="仿宋"/>
        </w:rPr>
      </w:pPr>
      <w:r>
        <w:rPr>
          <w:rFonts w:hint="eastAsia" w:ascii="仿宋" w:hAnsi="仿宋" w:eastAsia="仿宋"/>
        </w:rPr>
        <w:t>1．依照法律规定或你方与</w:t>
      </w:r>
      <w:r>
        <w:rPr>
          <w:rFonts w:hint="eastAsia" w:ascii="仿宋" w:hAnsi="仿宋" w:eastAsia="仿宋"/>
          <w:lang w:eastAsia="zh-CN"/>
        </w:rPr>
        <w:t>投标或响应</w:t>
      </w:r>
      <w:r>
        <w:rPr>
          <w:rFonts w:hint="eastAsia" w:ascii="仿宋" w:hAnsi="仿宋" w:eastAsia="仿宋"/>
        </w:rPr>
        <w:t>人的另行约定，全部或者部分免除</w:t>
      </w:r>
      <w:r>
        <w:rPr>
          <w:rFonts w:hint="eastAsia" w:ascii="仿宋" w:hAnsi="仿宋" w:eastAsia="仿宋"/>
          <w:lang w:eastAsia="zh-CN"/>
        </w:rPr>
        <w:t>投标或响应</w:t>
      </w:r>
      <w:r>
        <w:rPr>
          <w:rFonts w:hint="eastAsia" w:ascii="仿宋" w:hAnsi="仿宋" w:eastAsia="仿宋"/>
        </w:rPr>
        <w:t>人</w:t>
      </w:r>
      <w:r>
        <w:rPr>
          <w:rFonts w:hint="eastAsia" w:ascii="仿宋" w:hAnsi="仿宋" w:eastAsia="仿宋"/>
          <w:lang w:eastAsia="zh-CN"/>
        </w:rPr>
        <w:t>投标或响应</w:t>
      </w:r>
      <w:r>
        <w:rPr>
          <w:rFonts w:hint="eastAsia" w:ascii="仿宋" w:hAnsi="仿宋" w:eastAsia="仿宋"/>
        </w:rPr>
        <w:t>保证金义务时，我方亦免除相应的保证责任。</w:t>
      </w:r>
    </w:p>
    <w:p>
      <w:pPr>
        <w:ind w:firstLine="480" w:firstLineChars="200"/>
        <w:rPr>
          <w:rFonts w:hint="eastAsia" w:ascii="仿宋" w:hAnsi="仿宋" w:eastAsia="仿宋"/>
        </w:rPr>
      </w:pPr>
      <w:r>
        <w:rPr>
          <w:rFonts w:hint="eastAsia" w:ascii="仿宋" w:hAnsi="仿宋" w:eastAsia="仿宋"/>
        </w:rPr>
        <w:t>2．因你方原因致使</w:t>
      </w:r>
      <w:r>
        <w:rPr>
          <w:rFonts w:hint="eastAsia" w:ascii="仿宋" w:hAnsi="仿宋" w:eastAsia="仿宋"/>
          <w:lang w:eastAsia="zh-CN"/>
        </w:rPr>
        <w:t>投标或响应</w:t>
      </w:r>
      <w:r>
        <w:rPr>
          <w:rFonts w:hint="eastAsia" w:ascii="仿宋" w:hAnsi="仿宋" w:eastAsia="仿宋"/>
        </w:rPr>
        <w:t>人发生本保函第一条第（一）款约定情形的，我方不承担保证责任。</w:t>
      </w:r>
    </w:p>
    <w:p>
      <w:pPr>
        <w:ind w:firstLine="480" w:firstLineChars="200"/>
        <w:rPr>
          <w:rFonts w:hint="eastAsia" w:ascii="仿宋" w:hAnsi="仿宋" w:eastAsia="仿宋"/>
        </w:rPr>
      </w:pPr>
      <w:r>
        <w:rPr>
          <w:rFonts w:hint="eastAsia" w:ascii="仿宋" w:hAnsi="仿宋" w:eastAsia="仿宋"/>
        </w:rPr>
        <w:t>3．因不可抗力造成</w:t>
      </w:r>
      <w:r>
        <w:rPr>
          <w:rFonts w:hint="eastAsia" w:ascii="仿宋" w:hAnsi="仿宋" w:eastAsia="仿宋"/>
          <w:lang w:eastAsia="zh-CN"/>
        </w:rPr>
        <w:t>投标或响应</w:t>
      </w:r>
      <w:r>
        <w:rPr>
          <w:rFonts w:hint="eastAsia" w:ascii="仿宋" w:hAnsi="仿宋" w:eastAsia="仿宋"/>
        </w:rPr>
        <w:t>人发生本保函第一条约定情形的，我方不承担保证责任。</w:t>
      </w:r>
    </w:p>
    <w:p>
      <w:pPr>
        <w:ind w:firstLine="480" w:firstLineChars="200"/>
        <w:rPr>
          <w:rFonts w:hint="eastAsia" w:ascii="仿宋" w:hAnsi="仿宋" w:eastAsia="仿宋"/>
        </w:rPr>
      </w:pPr>
      <w:r>
        <w:rPr>
          <w:rFonts w:hint="eastAsia" w:ascii="仿宋" w:hAnsi="仿宋" w:eastAsia="仿宋"/>
        </w:rPr>
        <w:t>4．你方或其他有权机关对</w:t>
      </w:r>
      <w:r>
        <w:rPr>
          <w:rFonts w:hint="eastAsia" w:ascii="仿宋" w:hAnsi="仿宋" w:eastAsia="仿宋"/>
          <w:lang w:eastAsia="zh-CN"/>
        </w:rPr>
        <w:t>询价</w:t>
      </w:r>
      <w:r>
        <w:rPr>
          <w:rFonts w:hint="eastAsia" w:ascii="仿宋" w:hAnsi="仿宋" w:eastAsia="仿宋"/>
        </w:rPr>
        <w:t>文件进行任何澄清或修改，加重我方保证责任的，我方对加重部分不承担保证责任，但该澄清或修改经我方事先书面同意的除外。</w:t>
      </w:r>
    </w:p>
    <w:p>
      <w:pPr>
        <w:ind w:firstLine="480" w:firstLineChars="200"/>
        <w:rPr>
          <w:rFonts w:hint="eastAsia" w:ascii="仿宋" w:hAnsi="仿宋" w:eastAsia="仿宋"/>
        </w:rPr>
      </w:pPr>
      <w:r>
        <w:rPr>
          <w:rFonts w:hint="eastAsia" w:ascii="仿宋" w:hAnsi="仿宋" w:eastAsia="仿宋"/>
        </w:rPr>
        <w:t>六、争议的解决</w:t>
      </w:r>
    </w:p>
    <w:p>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80" w:firstLineChars="200"/>
        <w:rPr>
          <w:rFonts w:hint="eastAsia" w:ascii="仿宋" w:hAnsi="仿宋" w:eastAsia="仿宋"/>
        </w:rPr>
      </w:pPr>
      <w:r>
        <w:rPr>
          <w:rFonts w:hint="eastAsia" w:ascii="仿宋" w:hAnsi="仿宋" w:eastAsia="仿宋"/>
        </w:rPr>
        <w:t>七、保函的生效</w:t>
      </w:r>
    </w:p>
    <w:p>
      <w:pPr>
        <w:ind w:firstLine="480" w:firstLineChars="200"/>
        <w:rPr>
          <w:rFonts w:ascii="仿宋" w:hAnsi="仿宋" w:eastAsia="仿宋"/>
        </w:rPr>
      </w:pPr>
      <w:r>
        <w:rPr>
          <w:rFonts w:hint="eastAsia" w:ascii="仿宋" w:hAnsi="仿宋" w:eastAsia="仿宋"/>
        </w:rPr>
        <w:t>本保函自我方加盖公章之日起生效。</w:t>
      </w:r>
    </w:p>
    <w:p>
      <w:pPr>
        <w:ind w:firstLine="6360"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jc w:val="right"/>
        <w:rPr>
          <w:rFonts w:hint="eastAsia" w:ascii="仿宋" w:hAnsi="仿宋" w:eastAsia="仿宋"/>
        </w:rPr>
      </w:pPr>
      <w:r>
        <w:rPr>
          <w:rFonts w:hint="eastAsia" w:ascii="仿宋" w:hAnsi="仿宋" w:eastAsia="仿宋"/>
        </w:rPr>
        <w:t>年     月      日</w:t>
      </w:r>
    </w:p>
    <w:p>
      <w:pPr>
        <w:numPr>
          <w:ilvl w:val="0"/>
          <w:numId w:val="4"/>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非联合体投标承诺函（承诺函格式自拟）</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4"/>
        <w:numPr>
          <w:ilvl w:val="0"/>
          <w:numId w:val="0"/>
        </w:numPr>
        <w:rPr>
          <w:rFonts w:hint="eastAsia"/>
          <w:lang w:val="en-US" w:eastAsia="zh-CN"/>
        </w:rPr>
      </w:pPr>
    </w:p>
    <w:p>
      <w:p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8.非进口产品投标承诺函（承诺函格式自拟）</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ind w:left="0" w:leftChars="0" w:firstLine="0" w:firstLineChars="0"/>
      </w:pPr>
    </w:p>
    <w:p>
      <w:pPr>
        <w:pStyle w:val="16"/>
        <w:numPr>
          <w:ilvl w:val="0"/>
          <w:numId w:val="0"/>
        </w:numPr>
      </w:pPr>
    </w:p>
    <w:p>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9</w:t>
      </w:r>
      <w:r>
        <w:rPr>
          <w:rFonts w:ascii="宋体" w:hAnsi="宋体" w:eastAsia="宋体"/>
          <w:b/>
          <w:bCs/>
          <w:szCs w:val="20"/>
        </w:rPr>
        <w:t>.</w:t>
      </w:r>
      <w:r>
        <w:rPr>
          <w:rFonts w:hint="eastAsia" w:ascii="宋体" w:hAnsi="宋体" w:eastAsia="宋体"/>
          <w:b/>
          <w:bCs/>
          <w:szCs w:val="20"/>
          <w:lang w:eastAsia="zh-CN"/>
        </w:rPr>
        <w:t>投标或响应</w:t>
      </w:r>
      <w:r>
        <w:rPr>
          <w:rFonts w:hint="eastAsia" w:ascii="宋体" w:hAnsi="宋体" w:eastAsia="宋体"/>
          <w:b/>
          <w:bCs/>
          <w:szCs w:val="20"/>
        </w:rPr>
        <w:t>函</w:t>
      </w:r>
    </w:p>
    <w:p>
      <w:pPr>
        <w:snapToGrid w:val="0"/>
        <w:spacing w:line="360" w:lineRule="auto"/>
        <w:rPr>
          <w:rFonts w:ascii="Arial" w:hAnsi="Arial" w:eastAsia="宋体"/>
        </w:rPr>
      </w:pPr>
    </w:p>
    <w:p>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KSS(XJ)2023-022</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喀什市各学校电子政务设备采购项目(第二次）</w:t>
      </w:r>
      <w:r>
        <w:rPr>
          <w:rFonts w:hint="eastAsia" w:ascii="Arial" w:hAnsi="Arial" w:eastAsia="宋体" w:cs="Arial"/>
        </w:rPr>
        <w:t>项目的</w:t>
      </w:r>
      <w:r>
        <w:rPr>
          <w:rFonts w:hint="eastAsia" w:ascii="Arial" w:hAnsi="Arial" w:eastAsia="宋体" w:cs="Arial"/>
          <w:lang w:eastAsia="zh-CN"/>
        </w:rPr>
        <w:t>询价</w:t>
      </w:r>
      <w:r>
        <w:rPr>
          <w:rFonts w:hint="eastAsia" w:ascii="Arial" w:hAnsi="Arial" w:eastAsia="宋体" w:cs="Arial"/>
        </w:rPr>
        <w:t>文件</w:t>
      </w:r>
      <w:r>
        <w:rPr>
          <w:rFonts w:ascii="Arial" w:hAnsi="Arial" w:eastAsia="宋体" w:cs="Arial"/>
        </w:rPr>
        <w:t>，</w:t>
      </w:r>
      <w:r>
        <w:rPr>
          <w:rFonts w:hint="eastAsia" w:ascii="Arial" w:hAnsi="Arial" w:eastAsia="宋体" w:cs="Arial"/>
        </w:rPr>
        <w:t>本</w:t>
      </w:r>
      <w:r>
        <w:rPr>
          <w:rFonts w:hint="eastAsia" w:ascii="Arial" w:hAnsi="Arial" w:eastAsia="宋体" w:cs="Arial"/>
          <w:lang w:eastAsia="zh-CN"/>
        </w:rPr>
        <w:t>投标或响应</w:t>
      </w:r>
      <w:r>
        <w:rPr>
          <w:rFonts w:hint="eastAsia" w:ascii="Arial" w:hAnsi="Arial" w:eastAsia="宋体" w:cs="Arial"/>
        </w:rPr>
        <w:t>人宣布同意如下</w:t>
      </w:r>
      <w:r>
        <w:rPr>
          <w:rFonts w:ascii="Arial" w:hAnsi="Arial" w:eastAsia="宋体" w:cs="Arial"/>
        </w:rPr>
        <w:t>：</w:t>
      </w:r>
    </w:p>
    <w:p>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投标或响应</w:t>
      </w:r>
      <w:r>
        <w:rPr>
          <w:rFonts w:ascii="Arial" w:hAnsi="Arial" w:eastAsia="宋体" w:cs="Arial"/>
        </w:rPr>
        <w:t>人将按</w:t>
      </w:r>
      <w:r>
        <w:rPr>
          <w:rFonts w:hint="eastAsia" w:ascii="Arial" w:hAnsi="Arial" w:eastAsia="宋体" w:cs="Arial"/>
          <w:lang w:eastAsia="zh-CN"/>
        </w:rPr>
        <w:t>询价</w:t>
      </w:r>
      <w:r>
        <w:rPr>
          <w:rFonts w:ascii="Arial" w:hAnsi="Arial" w:eastAsia="宋体" w:cs="Arial"/>
        </w:rPr>
        <w:t>文件的规定履行合同责任和义务。</w:t>
      </w:r>
      <w:r>
        <w:rPr>
          <w:rFonts w:hint="eastAsia" w:ascii="Arial" w:hAnsi="Arial" w:eastAsia="宋体" w:cs="Arial"/>
        </w:rPr>
        <w:t>除非另外达成协议并生效，贵单位的</w:t>
      </w:r>
      <w:r>
        <w:rPr>
          <w:rFonts w:hint="eastAsia" w:ascii="Arial" w:hAnsi="Arial" w:eastAsia="宋体" w:cs="Arial"/>
          <w:lang w:eastAsia="zh-CN"/>
        </w:rPr>
        <w:t>成交</w:t>
      </w:r>
      <w:r>
        <w:rPr>
          <w:rFonts w:hint="eastAsia" w:ascii="Arial" w:hAnsi="Arial" w:eastAsia="宋体" w:cs="Arial"/>
        </w:rPr>
        <w:t>通知书和本</w:t>
      </w:r>
      <w:r>
        <w:rPr>
          <w:rFonts w:hint="eastAsia" w:ascii="Arial" w:hAnsi="Arial" w:eastAsia="宋体" w:cs="Arial"/>
          <w:lang w:eastAsia="zh-CN"/>
        </w:rPr>
        <w:t>投标或响应</w:t>
      </w:r>
      <w:r>
        <w:rPr>
          <w:rFonts w:hint="eastAsia" w:ascii="Arial" w:hAnsi="Arial" w:eastAsia="宋体" w:cs="Arial"/>
        </w:rPr>
        <w:t>文件将构成合同的重要内容。</w:t>
      </w:r>
    </w:p>
    <w:p>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投标或响应</w:t>
      </w:r>
      <w:r>
        <w:rPr>
          <w:rFonts w:ascii="Arial" w:hAnsi="Arial" w:eastAsia="宋体" w:cs="Arial"/>
        </w:rPr>
        <w:t>人已详细审查全部</w:t>
      </w:r>
      <w:r>
        <w:rPr>
          <w:rFonts w:hint="eastAsia" w:ascii="Arial" w:hAnsi="Arial" w:eastAsia="宋体" w:cs="Arial"/>
          <w:lang w:eastAsia="zh-CN"/>
        </w:rPr>
        <w:t>询价</w:t>
      </w:r>
      <w:r>
        <w:rPr>
          <w:rFonts w:ascii="Arial" w:hAnsi="Arial" w:eastAsia="宋体" w:cs="Arial"/>
        </w:rPr>
        <w:t>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pPr>
        <w:numPr>
          <w:ilvl w:val="0"/>
          <w:numId w:val="5"/>
        </w:numPr>
        <w:snapToGrid w:val="0"/>
        <w:spacing w:after="60" w:afterLines="25" w:line="360" w:lineRule="auto"/>
        <w:ind w:left="890" w:hanging="365"/>
        <w:rPr>
          <w:rFonts w:ascii="Arial" w:hAnsi="Arial" w:eastAsia="宋体" w:cs="Arial"/>
        </w:rPr>
      </w:pPr>
      <w:r>
        <w:rPr>
          <w:rFonts w:ascii="Arial" w:hAnsi="Arial" w:eastAsia="宋体" w:cs="Arial"/>
        </w:rPr>
        <w:t>本</w:t>
      </w:r>
      <w:r>
        <w:rPr>
          <w:rFonts w:hint="eastAsia" w:ascii="Arial" w:hAnsi="Arial" w:eastAsia="宋体" w:cs="Arial"/>
          <w:lang w:eastAsia="zh-CN"/>
        </w:rPr>
        <w:t>投标或响应</w:t>
      </w:r>
      <w:r>
        <w:rPr>
          <w:rFonts w:ascii="Arial" w:hAnsi="Arial" w:eastAsia="宋体" w:cs="Arial"/>
        </w:rPr>
        <w:t>有效期为开标日起</w:t>
      </w:r>
      <w:r>
        <w:rPr>
          <w:rFonts w:hint="eastAsia" w:ascii="Arial" w:hAnsi="Arial" w:eastAsia="宋体" w:cs="Arial"/>
          <w:bCs/>
        </w:rPr>
        <w:t>__</w:t>
      </w:r>
      <w:r>
        <w:rPr>
          <w:rFonts w:hint="eastAsia" w:ascii="Arial" w:hAnsi="Arial" w:eastAsia="宋体" w:cs="Arial"/>
          <w:bCs/>
          <w:u w:val="single"/>
        </w:rPr>
        <w:t>120</w:t>
      </w:r>
      <w:r>
        <w:rPr>
          <w:rFonts w:hint="eastAsia" w:ascii="Arial" w:hAnsi="Arial" w:eastAsia="宋体" w:cs="Arial"/>
          <w:bCs/>
        </w:rPr>
        <w:t>__</w:t>
      </w:r>
      <w:r>
        <w:rPr>
          <w:rFonts w:ascii="Arial" w:hAnsi="Arial" w:eastAsia="宋体" w:cs="Arial"/>
        </w:rPr>
        <w:t>个日历日。</w:t>
      </w:r>
    </w:p>
    <w:p>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投标或响应</w:t>
      </w:r>
      <w:r>
        <w:rPr>
          <w:rFonts w:hint="eastAsia" w:ascii="Arial" w:hAnsi="Arial" w:eastAsia="宋体" w:cs="Arial"/>
        </w:rPr>
        <w:t>人同意提供按照贵方可能要求的与其</w:t>
      </w:r>
      <w:r>
        <w:rPr>
          <w:rFonts w:hint="eastAsia" w:ascii="Arial" w:hAnsi="Arial" w:eastAsia="宋体" w:cs="Arial"/>
          <w:lang w:eastAsia="zh-CN"/>
        </w:rPr>
        <w:t>投标或响应</w:t>
      </w:r>
      <w:r>
        <w:rPr>
          <w:rFonts w:hint="eastAsia" w:ascii="Arial" w:hAnsi="Arial" w:eastAsia="宋体" w:cs="Arial"/>
        </w:rPr>
        <w:t>有关的一切数据或资料，完全理解贵方不一定接受最低价的</w:t>
      </w:r>
      <w:r>
        <w:rPr>
          <w:rFonts w:hint="eastAsia" w:ascii="Arial" w:hAnsi="Arial" w:eastAsia="宋体" w:cs="Arial"/>
          <w:lang w:eastAsia="zh-CN"/>
        </w:rPr>
        <w:t>投标或响应</w:t>
      </w:r>
      <w:r>
        <w:rPr>
          <w:rFonts w:hint="eastAsia" w:ascii="Arial" w:hAnsi="Arial" w:eastAsia="宋体" w:cs="Arial"/>
        </w:rPr>
        <w:t>或收到的任何</w:t>
      </w:r>
      <w:r>
        <w:rPr>
          <w:rFonts w:hint="eastAsia" w:ascii="Arial" w:hAnsi="Arial" w:eastAsia="宋体" w:cs="Arial"/>
          <w:lang w:eastAsia="zh-CN"/>
        </w:rPr>
        <w:t>投标或响应</w:t>
      </w:r>
      <w:r>
        <w:rPr>
          <w:rFonts w:hint="eastAsia" w:ascii="Arial" w:hAnsi="Arial" w:eastAsia="宋体" w:cs="Arial"/>
        </w:rPr>
        <w:t>。</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lang w:eastAsia="zh-CN"/>
        </w:rPr>
        <w:t>投标或响应</w:t>
      </w:r>
      <w:r>
        <w:rPr>
          <w:rFonts w:hint="eastAsia" w:ascii="Arial" w:hAnsi="Arial" w:eastAsia="宋体" w:cs="Arial"/>
        </w:rPr>
        <w:t>单位（</w:t>
      </w:r>
      <w:r>
        <w:rPr>
          <w:rFonts w:hint="eastAsia" w:ascii="Arial" w:hAnsi="Arial" w:eastAsia="宋体" w:cs="Arial"/>
          <w:lang w:eastAsia="zh-CN"/>
        </w:rPr>
        <w:t>投标或响应</w:t>
      </w:r>
      <w:r>
        <w:rPr>
          <w:rFonts w:hint="eastAsia" w:ascii="Arial" w:hAnsi="Arial" w:eastAsia="宋体" w:cs="Arial"/>
        </w:rPr>
        <w:t>人）</w:t>
      </w:r>
      <w:r>
        <w:rPr>
          <w:rFonts w:ascii="Arial" w:hAnsi="Arial" w:eastAsia="宋体" w:cs="Arial"/>
        </w:rPr>
        <w:t>名称</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rPr>
        <w:t>法定代表人或</w:t>
      </w:r>
      <w:r>
        <w:rPr>
          <w:rFonts w:hint="eastAsia" w:ascii="Arial" w:hAnsi="Arial" w:eastAsia="宋体" w:cs="Arial"/>
          <w:lang w:eastAsia="zh-CN"/>
        </w:rPr>
        <w:t>投标或响应</w:t>
      </w:r>
      <w:r>
        <w:rPr>
          <w:rFonts w:ascii="Arial" w:hAnsi="Arial" w:eastAsia="宋体" w:cs="Arial"/>
        </w:rPr>
        <w:t>人代表</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联系电话：</w:t>
      </w:r>
    </w:p>
    <w:p>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pPr>
        <w:snapToGrid w:val="0"/>
        <w:spacing w:line="360" w:lineRule="auto"/>
        <w:rPr>
          <w:rFonts w:ascii="Arial" w:hAnsi="Arial" w:eastAsia="宋体"/>
        </w:rPr>
      </w:pPr>
    </w:p>
    <w:p>
      <w:pPr>
        <w:spacing w:after="60" w:afterLines="25" w:line="300" w:lineRule="auto"/>
      </w:pPr>
    </w:p>
    <w:p>
      <w:pPr>
        <w:pStyle w:val="16"/>
      </w:pPr>
    </w:p>
    <w:p/>
    <w:p>
      <w:pPr>
        <w:spacing w:after="60" w:afterLines="25" w:line="300" w:lineRule="auto"/>
      </w:pPr>
    </w:p>
    <w:p>
      <w:pPr>
        <w:spacing w:after="60" w:afterLines="25" w:line="300" w:lineRule="auto"/>
      </w:pPr>
    </w:p>
    <w:p>
      <w:pPr>
        <w:spacing w:after="60" w:afterLines="25" w:line="300" w:lineRule="auto"/>
      </w:pPr>
    </w:p>
    <w:p>
      <w:pPr>
        <w:spacing w:after="60" w:afterLines="25" w:line="300" w:lineRule="auto"/>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10.法定代表人证明书（附有效身份证正反面扫描件）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法定代表人资格证明书</w:t>
      </w:r>
    </w:p>
    <w:p>
      <w:pPr>
        <w:spacing w:line="480" w:lineRule="atLeast"/>
        <w:ind w:firstLine="480" w:firstLineChars="200"/>
        <w:rPr>
          <w:rFonts w:ascii="Arial" w:hAnsi="Arial" w:eastAsia="仿宋_GB2312"/>
        </w:rPr>
      </w:pPr>
    </w:p>
    <w:p>
      <w:pPr>
        <w:spacing w:line="300" w:lineRule="auto"/>
        <w:rPr>
          <w:rFonts w:ascii="Arial" w:hAnsi="Arial" w:eastAsia="宋体"/>
          <w:szCs w:val="21"/>
          <w:u w:val="single"/>
        </w:rPr>
      </w:pPr>
      <w:r>
        <w:rPr>
          <w:rFonts w:hint="eastAsia" w:ascii="Arial" w:hAnsi="Arial" w:eastAsia="宋体"/>
          <w:szCs w:val="21"/>
        </w:rPr>
        <w:t>单位名称：</w:t>
      </w:r>
    </w:p>
    <w:p>
      <w:pPr>
        <w:spacing w:line="300" w:lineRule="auto"/>
        <w:rPr>
          <w:rFonts w:ascii="Arial" w:hAnsi="Arial" w:eastAsia="宋体"/>
          <w:szCs w:val="21"/>
          <w:u w:val="single"/>
        </w:rPr>
      </w:pPr>
      <w:r>
        <w:rPr>
          <w:rFonts w:hint="eastAsia" w:ascii="Arial" w:hAnsi="Arial" w:eastAsia="宋体"/>
          <w:szCs w:val="21"/>
        </w:rPr>
        <w:t>地址：</w:t>
      </w:r>
    </w:p>
    <w:p>
      <w:pPr>
        <w:spacing w:line="300" w:lineRule="auto"/>
        <w:rPr>
          <w:rFonts w:ascii="Arial" w:hAnsi="Arial" w:eastAsia="宋体"/>
          <w:szCs w:val="21"/>
          <w:u w:val="single"/>
        </w:rPr>
      </w:pPr>
      <w:r>
        <w:rPr>
          <w:rFonts w:hint="eastAsia" w:ascii="Arial" w:hAnsi="Arial" w:eastAsia="宋体"/>
          <w:szCs w:val="21"/>
        </w:rPr>
        <w:t>姓名：性别：年龄：职务：</w:t>
      </w:r>
    </w:p>
    <w:p>
      <w:pPr>
        <w:spacing w:line="300" w:lineRule="auto"/>
        <w:rPr>
          <w:rFonts w:ascii="Arial" w:hAnsi="Arial" w:eastAsia="宋体"/>
          <w:szCs w:val="21"/>
        </w:rPr>
      </w:pPr>
      <w:r>
        <w:rPr>
          <w:rFonts w:hint="eastAsia" w:ascii="Arial" w:hAnsi="Arial" w:eastAsia="宋体"/>
          <w:szCs w:val="21"/>
        </w:rPr>
        <w:t>系的法定代表人。</w:t>
      </w:r>
    </w:p>
    <w:p>
      <w:pPr>
        <w:spacing w:line="300" w:lineRule="auto"/>
        <w:rPr>
          <w:rFonts w:ascii="Arial" w:hAnsi="Arial" w:eastAsia="宋体"/>
          <w:szCs w:val="21"/>
        </w:rPr>
      </w:pPr>
      <w:r>
        <w:rPr>
          <w:rFonts w:hint="eastAsia" w:ascii="Arial" w:hAnsi="Arial" w:eastAsia="宋体"/>
          <w:szCs w:val="21"/>
        </w:rPr>
        <w:t>特此证明</w:t>
      </w:r>
    </w:p>
    <w:p>
      <w:pPr>
        <w:spacing w:line="300" w:lineRule="auto"/>
        <w:rPr>
          <w:rFonts w:ascii="Arial" w:hAnsi="Arial" w:eastAsia="宋体"/>
          <w:szCs w:val="21"/>
        </w:rPr>
      </w:pPr>
    </w:p>
    <w:p>
      <w:pPr>
        <w:spacing w:line="300" w:lineRule="auto"/>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pPr>
        <w:spacing w:line="300" w:lineRule="auto"/>
        <w:rPr>
          <w:rFonts w:ascii="Arial" w:hAnsi="Arial" w:eastAsia="宋体"/>
          <w:szCs w:val="21"/>
        </w:rPr>
      </w:pPr>
      <w:r>
        <w:rPr>
          <w:rFonts w:hint="eastAsia" w:ascii="Arial" w:hAnsi="Arial" w:eastAsia="宋体"/>
          <w:szCs w:val="21"/>
        </w:rPr>
        <w:t>日期：年月日</w:t>
      </w:r>
    </w:p>
    <w:p>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w:t>
      </w:r>
      <w:r>
        <w:rPr>
          <w:rFonts w:hint="eastAsia" w:ascii="Arial" w:hAnsi="Arial" w:eastAsia="宋体"/>
          <w:b/>
          <w:szCs w:val="21"/>
          <w:lang w:eastAsia="zh-CN"/>
        </w:rPr>
        <w:t>投标或响应</w:t>
      </w:r>
      <w:r>
        <w:rPr>
          <w:rFonts w:hint="eastAsia" w:ascii="Arial" w:hAnsi="Arial" w:eastAsia="宋体"/>
          <w:b/>
          <w:szCs w:val="21"/>
        </w:rPr>
        <w:t>人代表，则需填写此项）</w:t>
      </w:r>
    </w:p>
    <w:p>
      <w:pPr>
        <w:spacing w:line="500" w:lineRule="exact"/>
        <w:ind w:firstLine="480" w:firstLineChars="200"/>
        <w:rPr>
          <w:rFonts w:ascii="Arial" w:hAnsi="Arial" w:eastAsia="宋体"/>
        </w:rPr>
      </w:pPr>
    </w:p>
    <w:p>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w:t>
      </w:r>
      <w:r>
        <w:rPr>
          <w:rFonts w:hint="eastAsia" w:ascii="宋体" w:hAnsi="宋体" w:eastAsia="宋体"/>
          <w:b/>
          <w:color w:val="FF0000"/>
          <w:sz w:val="32"/>
          <w:szCs w:val="32"/>
          <w:lang w:eastAsia="zh-CN"/>
        </w:rPr>
        <w:t>投标或响应</w:t>
      </w:r>
      <w:r>
        <w:rPr>
          <w:rFonts w:hint="eastAsia" w:ascii="宋体" w:hAnsi="宋体" w:eastAsia="宋体"/>
          <w:b/>
          <w:color w:val="FF0000"/>
          <w:sz w:val="32"/>
          <w:szCs w:val="32"/>
        </w:rPr>
        <w:t>无效。</w:t>
      </w:r>
    </w:p>
    <w:p>
      <w:pPr>
        <w:spacing w:line="500" w:lineRule="exact"/>
        <w:rPr>
          <w:rFonts w:ascii="宋体" w:hAnsi="宋体" w:eastAsia="宋体"/>
          <w:b/>
          <w:color w:val="FF0000"/>
          <w:sz w:val="32"/>
          <w:szCs w:val="32"/>
        </w:rPr>
      </w:pPr>
    </w:p>
    <w:p>
      <w:pPr>
        <w:snapToGrid w:val="0"/>
        <w:rPr>
          <w:rFonts w:ascii="宋体" w:hAnsi="宋体" w:eastAsia="宋体"/>
          <w:color w:val="FF0000"/>
          <w:sz w:val="28"/>
          <w:szCs w:val="28"/>
        </w:rPr>
      </w:pPr>
      <w:r>
        <w:rPr>
          <w:rFonts w:hint="eastAsia" w:ascii="宋体" w:hAnsi="宋体" w:eastAsia="宋体"/>
          <w:color w:val="FF0000"/>
          <w:sz w:val="28"/>
          <w:szCs w:val="28"/>
        </w:rPr>
        <w:t>备注：</w:t>
      </w:r>
    </w:p>
    <w:p>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w:t>
      </w:r>
      <w:r>
        <w:rPr>
          <w:rFonts w:hint="eastAsia" w:ascii="宋体" w:hAnsi="宋体" w:eastAsia="宋体"/>
          <w:color w:val="FF0000"/>
          <w:sz w:val="28"/>
          <w:szCs w:val="28"/>
          <w:lang w:eastAsia="zh-CN"/>
        </w:rPr>
        <w:t>投标或响应</w:t>
      </w:r>
      <w:r>
        <w:rPr>
          <w:rFonts w:hint="eastAsia" w:ascii="宋体" w:hAnsi="宋体" w:eastAsia="宋体"/>
          <w:color w:val="FF0000"/>
          <w:sz w:val="28"/>
          <w:szCs w:val="28"/>
        </w:rPr>
        <w:t>人法定代表人，视同提供虚假资料，按</w:t>
      </w:r>
      <w:r>
        <w:rPr>
          <w:rFonts w:hint="eastAsia" w:ascii="宋体" w:hAnsi="宋体" w:eastAsia="宋体"/>
          <w:color w:val="FF0000"/>
          <w:sz w:val="28"/>
          <w:szCs w:val="28"/>
          <w:lang w:eastAsia="zh-CN"/>
        </w:rPr>
        <w:t>投标或响应</w:t>
      </w:r>
      <w:r>
        <w:rPr>
          <w:rFonts w:hint="eastAsia" w:ascii="宋体" w:hAnsi="宋体" w:eastAsia="宋体"/>
          <w:color w:val="FF0000"/>
          <w:sz w:val="28"/>
          <w:szCs w:val="28"/>
        </w:rPr>
        <w:t>无效处理，并将依法承担相应法律责任。</w:t>
      </w:r>
    </w:p>
    <w:p>
      <w:pPr>
        <w:spacing w:line="500" w:lineRule="exact"/>
        <w:ind w:firstLine="480" w:firstLineChars="200"/>
        <w:rPr>
          <w:rFonts w:ascii="Arial" w:hAnsi="Arial" w:eastAsia="宋体"/>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pStyle w:val="16"/>
        <w:ind w:left="0" w:leftChars="0" w:firstLine="0" w:firstLineChars="0"/>
        <w:rPr>
          <w:rFonts w:hint="eastAsia"/>
          <w:lang w:val="en-US" w:eastAsia="zh-CN"/>
        </w:rPr>
      </w:pPr>
    </w:p>
    <w:p>
      <w:pPr>
        <w:rPr>
          <w:rFonts w:hint="eastAsia"/>
          <w:lang w:val="en-US" w:eastAsia="zh-CN"/>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11.法定代表人授权书（附有效身份证正反面扫描件）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法定代表人授权书</w:t>
      </w:r>
    </w:p>
    <w:p>
      <w:pPr>
        <w:spacing w:line="360" w:lineRule="auto"/>
        <w:ind w:firstLine="480" w:firstLineChars="200"/>
        <w:rPr>
          <w:rFonts w:ascii="Arial" w:hAnsi="Arial" w:eastAsia="宋体"/>
          <w:szCs w:val="21"/>
        </w:rPr>
      </w:pPr>
    </w:p>
    <w:p>
      <w:pPr>
        <w:spacing w:line="360" w:lineRule="auto"/>
        <w:ind w:firstLine="480" w:firstLineChars="200"/>
        <w:rPr>
          <w:rFonts w:ascii="Arial" w:hAnsi="Arial" w:eastAsia="宋体"/>
          <w:szCs w:val="21"/>
        </w:rPr>
      </w:pPr>
      <w:r>
        <w:rPr>
          <w:rFonts w:hint="eastAsia" w:ascii="Arial" w:hAnsi="Arial" w:eastAsia="宋体"/>
          <w:szCs w:val="21"/>
        </w:rPr>
        <w:t>本授权委托书声明：我（姓名）系（</w:t>
      </w:r>
      <w:r>
        <w:rPr>
          <w:rFonts w:hint="eastAsia" w:ascii="Arial" w:hAnsi="Arial" w:eastAsia="宋体"/>
          <w:szCs w:val="21"/>
          <w:lang w:eastAsia="zh-CN"/>
        </w:rPr>
        <w:t>投标或响应</w:t>
      </w:r>
      <w:r>
        <w:rPr>
          <w:rFonts w:hint="eastAsia" w:ascii="Arial" w:hAnsi="Arial" w:eastAsia="宋体"/>
          <w:szCs w:val="21"/>
        </w:rPr>
        <w:t>人名称）的法定代表人，现授权委托我公司的（姓名）为我公司的</w:t>
      </w:r>
      <w:r>
        <w:rPr>
          <w:rFonts w:hint="eastAsia" w:ascii="Arial" w:hAnsi="Arial" w:eastAsia="宋体"/>
          <w:szCs w:val="21"/>
          <w:lang w:eastAsia="zh-CN"/>
        </w:rPr>
        <w:t>投标或响应</w:t>
      </w:r>
      <w:r>
        <w:rPr>
          <w:rFonts w:hint="eastAsia" w:ascii="Arial" w:hAnsi="Arial" w:eastAsia="宋体"/>
          <w:szCs w:val="21"/>
        </w:rPr>
        <w:t>代表，代表我公司签署本项目的</w:t>
      </w:r>
      <w:r>
        <w:rPr>
          <w:rFonts w:hint="eastAsia" w:ascii="Arial" w:hAnsi="Arial" w:eastAsia="宋体"/>
          <w:szCs w:val="21"/>
          <w:lang w:eastAsia="zh-CN"/>
        </w:rPr>
        <w:t>投标或响应</w:t>
      </w:r>
      <w:r>
        <w:rPr>
          <w:rFonts w:hint="eastAsia" w:ascii="Arial" w:hAnsi="Arial" w:eastAsia="宋体"/>
          <w:szCs w:val="21"/>
        </w:rPr>
        <w:t>文件、参与项目</w:t>
      </w:r>
      <w:r>
        <w:rPr>
          <w:rFonts w:hint="eastAsia" w:ascii="Arial" w:hAnsi="Arial" w:eastAsia="宋体"/>
          <w:szCs w:val="21"/>
          <w:lang w:eastAsia="zh-CN"/>
        </w:rPr>
        <w:t>投标或响应</w:t>
      </w:r>
      <w:r>
        <w:rPr>
          <w:rFonts w:hint="eastAsia" w:ascii="Arial" w:hAnsi="Arial" w:eastAsia="宋体"/>
          <w:szCs w:val="21"/>
        </w:rPr>
        <w:t>、澄清</w:t>
      </w:r>
      <w:r>
        <w:rPr>
          <w:rFonts w:hint="eastAsia" w:ascii="Arial" w:hAnsi="Arial" w:eastAsia="宋体"/>
          <w:szCs w:val="21"/>
          <w:lang w:eastAsia="zh-CN"/>
        </w:rPr>
        <w:t>投标或响应</w:t>
      </w:r>
      <w:r>
        <w:rPr>
          <w:rFonts w:hint="eastAsia" w:ascii="Arial" w:hAnsi="Arial" w:eastAsia="宋体"/>
          <w:szCs w:val="21"/>
        </w:rPr>
        <w:t>文件、签署合同和处理与该项目有关的一切事务。在此过程中所签署的一切文件及处理与该项目有关的一切事务，我均予以承认。</w:t>
      </w:r>
    </w:p>
    <w:p>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pPr>
        <w:spacing w:line="300" w:lineRule="auto"/>
        <w:rPr>
          <w:rFonts w:ascii="Arial" w:hAnsi="Arial" w:eastAsia="宋体"/>
          <w:szCs w:val="21"/>
        </w:rPr>
      </w:pPr>
    </w:p>
    <w:p>
      <w:pPr>
        <w:spacing w:line="360" w:lineRule="auto"/>
        <w:ind w:left="3840" w:leftChars="1600"/>
        <w:rPr>
          <w:rFonts w:ascii="仿宋" w:hAnsi="仿宋" w:eastAsia="仿宋"/>
          <w:sz w:val="28"/>
          <w:szCs w:val="28"/>
          <w:u w:val="single"/>
        </w:rPr>
      </w:pPr>
      <w:r>
        <w:rPr>
          <w:rFonts w:hint="eastAsia" w:ascii="Arial" w:hAnsi="Arial" w:eastAsia="宋体"/>
          <w:szCs w:val="21"/>
          <w:lang w:eastAsia="zh-CN"/>
        </w:rPr>
        <w:t>投标或响应</w:t>
      </w:r>
      <w:r>
        <w:rPr>
          <w:rFonts w:hint="eastAsia" w:ascii="Arial" w:hAnsi="Arial" w:eastAsia="宋体"/>
          <w:szCs w:val="21"/>
        </w:rPr>
        <w:t>人代表：性别：</w:t>
      </w:r>
    </w:p>
    <w:p>
      <w:pPr>
        <w:spacing w:line="360" w:lineRule="auto"/>
        <w:ind w:left="3840" w:leftChars="1600"/>
        <w:rPr>
          <w:rFonts w:ascii="Arial" w:hAnsi="Arial" w:eastAsia="宋体"/>
          <w:szCs w:val="21"/>
        </w:rPr>
      </w:pPr>
      <w:r>
        <w:rPr>
          <w:rFonts w:hint="eastAsia" w:ascii="Arial" w:hAnsi="Arial" w:eastAsia="宋体"/>
          <w:szCs w:val="21"/>
        </w:rPr>
        <w:t>联系电话：手机：</w:t>
      </w:r>
    </w:p>
    <w:p>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pPr>
        <w:spacing w:line="360" w:lineRule="auto"/>
        <w:ind w:left="3840" w:leftChars="1600"/>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pPr>
        <w:spacing w:line="360" w:lineRule="auto"/>
        <w:ind w:left="3840" w:leftChars="1600"/>
        <w:rPr>
          <w:rFonts w:ascii="Arial" w:hAnsi="Arial" w:eastAsia="宋体"/>
          <w:szCs w:val="21"/>
        </w:rPr>
      </w:pPr>
      <w:r>
        <w:rPr>
          <w:rFonts w:hint="eastAsia" w:ascii="Arial" w:hAnsi="Arial" w:eastAsia="宋体"/>
          <w:szCs w:val="21"/>
        </w:rPr>
        <w:t>法定代表人：</w:t>
      </w:r>
    </w:p>
    <w:p>
      <w:pPr>
        <w:spacing w:line="360" w:lineRule="auto"/>
        <w:ind w:left="3840" w:leftChars="1600"/>
        <w:rPr>
          <w:rFonts w:ascii="Arial" w:hAnsi="Arial" w:eastAsia="宋体"/>
          <w:szCs w:val="21"/>
        </w:rPr>
      </w:pPr>
      <w:r>
        <w:rPr>
          <w:rFonts w:hint="eastAsia" w:ascii="Arial" w:hAnsi="Arial" w:eastAsia="宋体"/>
          <w:szCs w:val="21"/>
        </w:rPr>
        <w:t>授权委托日期：年月日</w:t>
      </w:r>
    </w:p>
    <w:p>
      <w:pPr>
        <w:spacing w:line="500" w:lineRule="exact"/>
        <w:ind w:firstLine="480" w:firstLineChars="200"/>
        <w:rPr>
          <w:rFonts w:ascii="Arial" w:hAnsi="Arial" w:eastAsia="宋体"/>
        </w:rPr>
      </w:pPr>
    </w:p>
    <w:p>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w:t>
      </w:r>
      <w:r>
        <w:rPr>
          <w:rFonts w:hint="eastAsia" w:ascii="宋体" w:hAnsi="宋体" w:eastAsia="宋体"/>
          <w:b/>
          <w:color w:val="FF0000"/>
          <w:sz w:val="32"/>
          <w:szCs w:val="32"/>
          <w:lang w:eastAsia="zh-CN"/>
        </w:rPr>
        <w:t>投标或响应</w:t>
      </w:r>
      <w:r>
        <w:rPr>
          <w:rFonts w:hint="eastAsia" w:ascii="宋体" w:hAnsi="宋体" w:eastAsia="宋体"/>
          <w:b/>
          <w:color w:val="FF0000"/>
          <w:sz w:val="32"/>
          <w:szCs w:val="32"/>
        </w:rPr>
        <w:t>人代表有效期内身份证的正反面扫描件（港澳台居民可提供往来通行证），非中国国籍管辖范围的，可提供公安部门认可的身份证明材料，否则将导致</w:t>
      </w:r>
      <w:r>
        <w:rPr>
          <w:rFonts w:hint="eastAsia" w:ascii="宋体" w:hAnsi="宋体" w:eastAsia="宋体"/>
          <w:b/>
          <w:color w:val="FF0000"/>
          <w:sz w:val="32"/>
          <w:szCs w:val="32"/>
          <w:lang w:eastAsia="zh-CN"/>
        </w:rPr>
        <w:t>投标或响应</w:t>
      </w:r>
      <w:r>
        <w:rPr>
          <w:rFonts w:hint="eastAsia" w:ascii="宋体" w:hAnsi="宋体" w:eastAsia="宋体"/>
          <w:b/>
          <w:color w:val="FF0000"/>
          <w:sz w:val="32"/>
          <w:szCs w:val="32"/>
        </w:rPr>
        <w:t>无效。</w:t>
      </w:r>
    </w:p>
    <w:p>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w:t>
      </w:r>
      <w:r>
        <w:rPr>
          <w:rFonts w:hint="eastAsia" w:ascii="宋体" w:hAnsi="宋体" w:eastAsia="宋体"/>
          <w:color w:val="FF0000"/>
          <w:sz w:val="28"/>
          <w:szCs w:val="28"/>
          <w:lang w:eastAsia="zh-CN"/>
        </w:rPr>
        <w:t>投标或响应</w:t>
      </w:r>
      <w:r>
        <w:rPr>
          <w:rFonts w:hint="eastAsia" w:ascii="宋体" w:hAnsi="宋体" w:eastAsia="宋体"/>
          <w:color w:val="FF0000"/>
          <w:sz w:val="28"/>
          <w:szCs w:val="28"/>
        </w:rPr>
        <w:t>人代表为法定代表人则不需提供《法定代表人授权书》，但需在《法定代表人证明书》中提供法定代表人联系方式。</w:t>
      </w:r>
    </w:p>
    <w:p>
      <w:pPr>
        <w:pStyle w:val="16"/>
        <w:rPr>
          <w:rFonts w:hint="eastAsia" w:ascii="宋体" w:hAnsi="宋体" w:eastAsia="宋体"/>
          <w:color w:val="FF0000"/>
          <w:sz w:val="28"/>
          <w:szCs w:val="28"/>
        </w:rPr>
      </w:pPr>
    </w:p>
    <w:p>
      <w:pPr>
        <w:rPr>
          <w:rFonts w:hint="eastAsia"/>
          <w:lang w:val="en-US" w:eastAsia="zh-CN"/>
        </w:rPr>
      </w:pPr>
    </w:p>
    <w:p>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12</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pPr>
        <w:rPr>
          <w:rFonts w:ascii="仿宋" w:hAnsi="仿宋" w:eastAsia="仿宋"/>
          <w:color w:val="FF0000"/>
          <w:sz w:val="25"/>
          <w:szCs w:val="25"/>
        </w:rPr>
      </w:pPr>
      <w:r>
        <w:rPr>
          <w:rFonts w:hint="eastAsia" w:ascii="仿宋" w:hAnsi="仿宋" w:eastAsia="仿宋"/>
          <w:color w:val="FF0000"/>
          <w:sz w:val="25"/>
          <w:szCs w:val="25"/>
        </w:rPr>
        <w:t xml:space="preserve">    1、该部分内容由</w:t>
      </w:r>
      <w:r>
        <w:rPr>
          <w:rFonts w:hint="eastAsia" w:ascii="仿宋" w:hAnsi="仿宋" w:eastAsia="仿宋"/>
          <w:color w:val="FF0000"/>
          <w:sz w:val="25"/>
          <w:szCs w:val="25"/>
          <w:lang w:eastAsia="zh-CN"/>
        </w:rPr>
        <w:t>投标或响应</w:t>
      </w:r>
      <w:r>
        <w:rPr>
          <w:rFonts w:hint="eastAsia" w:ascii="仿宋" w:hAnsi="仿宋" w:eastAsia="仿宋"/>
          <w:color w:val="FF0000"/>
          <w:sz w:val="25"/>
          <w:szCs w:val="25"/>
        </w:rPr>
        <w:t>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w:t>
      </w:r>
      <w:r>
        <w:rPr>
          <w:rFonts w:hint="eastAsia" w:ascii="仿宋" w:hAnsi="仿宋" w:eastAsia="仿宋"/>
          <w:color w:val="FF0000"/>
          <w:sz w:val="25"/>
          <w:szCs w:val="25"/>
          <w:lang w:eastAsia="zh-CN"/>
        </w:rPr>
        <w:t>投标或响应</w:t>
      </w:r>
      <w:r>
        <w:rPr>
          <w:rFonts w:hint="eastAsia" w:ascii="仿宋" w:hAnsi="仿宋" w:eastAsia="仿宋"/>
          <w:color w:val="FF0000"/>
          <w:sz w:val="25"/>
          <w:szCs w:val="25"/>
        </w:rPr>
        <w:t>人提供的声明函不属实的，属于提供虚假资料谋取</w:t>
      </w:r>
      <w:r>
        <w:rPr>
          <w:rFonts w:hint="eastAsia" w:ascii="仿宋" w:hAnsi="仿宋" w:eastAsia="仿宋"/>
          <w:color w:val="FF0000"/>
          <w:sz w:val="25"/>
          <w:szCs w:val="25"/>
          <w:lang w:eastAsia="zh-CN"/>
        </w:rPr>
        <w:t>成交</w:t>
      </w:r>
      <w:r>
        <w:rPr>
          <w:rFonts w:hint="eastAsia" w:ascii="仿宋" w:hAnsi="仿宋" w:eastAsia="仿宋"/>
          <w:color w:val="FF0000"/>
          <w:sz w:val="25"/>
          <w:szCs w:val="25"/>
        </w:rPr>
        <w:t>，依照《中华人民共和国政府采购法》等国家有关规定追究相应责任。</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)《政府采购促进中小企业发展管理办法》（财库〔2020〕46号），链接：</w:t>
      </w:r>
      <w:r>
        <w:fldChar w:fldCharType="begin"/>
      </w:r>
      <w:r>
        <w:instrText xml:space="preserve"> HYPERLINK "http://www.ccgp.gov.cn/news/202012/t20201229_15715888.htm" </w:instrText>
      </w:r>
      <w:r>
        <w:fldChar w:fldCharType="separate"/>
      </w:r>
      <w:r>
        <w:rPr>
          <w:rFonts w:ascii="仿宋" w:hAnsi="仿宋" w:eastAsia="仿宋"/>
          <w:color w:val="0000FF"/>
          <w:sz w:val="25"/>
          <w:u w:val="single"/>
        </w:rPr>
        <w:t>www.ccgp.gov.cn/news/202012/t20201229_15715888.htm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2" w:name="_Hlk71925120"/>
      <w:r>
        <w:rPr>
          <w:rFonts w:hint="eastAsia" w:ascii="仿宋" w:hAnsi="仿宋" w:eastAsia="仿宋"/>
          <w:color w:val="FF0000"/>
          <w:sz w:val="25"/>
          <w:szCs w:val="25"/>
        </w:rPr>
        <w:t>《关于印发中小企业划型标准规定的通知》（工信部联企业〔2011〕300 号</w:t>
      </w:r>
      <w:bookmarkEnd w:id="12"/>
      <w:r>
        <w:rPr>
          <w:rFonts w:hint="eastAsia" w:ascii="仿宋" w:hAnsi="仿宋" w:eastAsia="仿宋"/>
          <w:color w:val="FF0000"/>
          <w:sz w:val="25"/>
          <w:szCs w:val="25"/>
        </w:rPr>
        <w:t>），链接：</w:t>
      </w:r>
      <w:r>
        <w:fldChar w:fldCharType="begin"/>
      </w:r>
      <w:r>
        <w:instrText xml:space="preserve"> HYPERLINK "http://www.gov.cn/zwgk/2011-07/04/content_1898747.htm" </w:instrText>
      </w:r>
      <w:r>
        <w:fldChar w:fldCharType="separate"/>
      </w:r>
      <w:r>
        <w:rPr>
          <w:rFonts w:ascii="仿宋" w:hAnsi="仿宋" w:eastAsia="仿宋"/>
          <w:color w:val="0000FF"/>
          <w:sz w:val="25"/>
          <w:u w:val="single"/>
        </w:rPr>
        <w:t>www.gov.cn/zwgk/2011-07/04/content_1898747.htm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ascii="仿宋" w:hAnsi="仿宋" w:eastAsia="仿宋"/>
          <w:color w:val="0000FF"/>
          <w:sz w:val="25"/>
          <w:u w:val="single"/>
        </w:rPr>
        <w:t>www.stats.gov.cn/tjsj/tjbz/201801/t20180103_1569357.html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ascii="仿宋" w:hAnsi="仿宋" w:eastAsia="仿宋"/>
          <w:color w:val="0000FF"/>
          <w:sz w:val="25"/>
          <w:u w:val="single"/>
        </w:rPr>
        <w:t>www.ccgp.gov.cn/zcfg/mof/201709/t20170904_8787205.shtml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ascii="仿宋" w:hAnsi="仿宋" w:eastAsia="仿宋"/>
          <w:color w:val="0000FF"/>
          <w:sz w:val="25"/>
          <w:u w:val="single"/>
        </w:rPr>
        <w:t>www.ccgp.gov.cn/zcfg/mof/201406/t20140616_4619272.htm</w:t>
      </w:r>
      <w:r>
        <w:rPr>
          <w:rFonts w:ascii="仿宋" w:hAnsi="仿宋" w:eastAsia="仿宋"/>
          <w:color w:val="0000FF"/>
          <w:sz w:val="25"/>
          <w:u w:val="single"/>
        </w:rPr>
        <w:fldChar w:fldCharType="end"/>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w:t>
      </w:r>
      <w:r>
        <w:rPr>
          <w:rFonts w:hint="eastAsia" w:ascii="仿宋" w:hAnsi="仿宋" w:eastAsia="仿宋"/>
          <w:color w:val="FF0000"/>
          <w:sz w:val="25"/>
          <w:szCs w:val="25"/>
          <w:lang w:eastAsia="zh-CN"/>
        </w:rPr>
        <w:t>询价</w:t>
      </w:r>
      <w:r>
        <w:rPr>
          <w:rFonts w:hint="eastAsia" w:ascii="仿宋" w:hAnsi="仿宋" w:eastAsia="仿宋"/>
          <w:color w:val="FF0000"/>
          <w:sz w:val="25"/>
          <w:szCs w:val="25"/>
        </w:rPr>
        <w:t>文件提供的格式和内容填写声明函，不要随意变更格式；声明函不需要盖章或签字；满足多项优惠政策的</w:t>
      </w:r>
      <w:r>
        <w:rPr>
          <w:rFonts w:hint="eastAsia" w:ascii="仿宋" w:hAnsi="仿宋" w:eastAsia="仿宋"/>
          <w:color w:val="FF0000"/>
          <w:sz w:val="25"/>
          <w:szCs w:val="25"/>
          <w:lang w:eastAsia="zh-CN"/>
        </w:rPr>
        <w:t>投标或响应</w:t>
      </w:r>
      <w:r>
        <w:rPr>
          <w:rFonts w:hint="eastAsia" w:ascii="仿宋" w:hAnsi="仿宋" w:eastAsia="仿宋"/>
          <w:color w:val="FF0000"/>
          <w:sz w:val="25"/>
          <w:szCs w:val="25"/>
        </w:rPr>
        <w:t>人，不重复享受多项价格扣除政策。</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w:t>
      </w:r>
      <w:r>
        <w:rPr>
          <w:rFonts w:hint="eastAsia" w:ascii="仿宋" w:hAnsi="仿宋" w:eastAsia="仿宋"/>
          <w:color w:val="FF0000"/>
          <w:sz w:val="25"/>
          <w:szCs w:val="25"/>
          <w:lang w:eastAsia="zh-CN"/>
        </w:rPr>
        <w:t>询价</w:t>
      </w:r>
      <w:r>
        <w:rPr>
          <w:rFonts w:hint="eastAsia" w:ascii="仿宋" w:hAnsi="仿宋" w:eastAsia="仿宋"/>
          <w:color w:val="FF0000"/>
          <w:sz w:val="25"/>
          <w:szCs w:val="25"/>
        </w:rPr>
        <w:t>文件中明确的所属行业”下划线处填写采购标的对应的中小企业划分标准所属行业；</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pPr>
        <w:snapToGrid w:val="0"/>
        <w:ind w:firstLine="500"/>
        <w:rPr>
          <w:rFonts w:hint="eastAsia" w:ascii="仿宋" w:hAnsi="仿宋" w:eastAsia="仿宋"/>
          <w:color w:val="FF0000"/>
          <w:sz w:val="25"/>
          <w:szCs w:val="25"/>
        </w:rPr>
      </w:pPr>
      <w:r>
        <w:rPr>
          <w:rFonts w:hint="eastAsia" w:ascii="仿宋" w:hAnsi="仿宋" w:eastAsia="仿宋"/>
          <w:color w:val="FF0000"/>
          <w:sz w:val="25"/>
          <w:szCs w:val="25"/>
        </w:rPr>
        <w:t>（3）声明是监狱企业须填写《监狱企业声明函》的三项内容（填写位置的字体已加粗），具体参照以上《中小企业声明函》填写要求执行。</w:t>
      </w:r>
    </w:p>
    <w:p>
      <w:pPr>
        <w:pStyle w:val="2"/>
        <w:ind w:firstLine="500"/>
      </w:pPr>
      <w:r>
        <w:rPr>
          <w:rFonts w:hint="eastAsia" w:ascii="仿宋" w:hAnsi="仿宋" w:eastAsia="仿宋"/>
          <w:b/>
          <w:color w:val="FF0000"/>
          <w:sz w:val="25"/>
          <w:szCs w:val="25"/>
        </w:rPr>
        <w:t>5、声明函的有效性最终由评审委员会判定；如评审委员会判定声明函无效，相关供应商不享受价格扣除（但不作投标无效处理）。</w:t>
      </w:r>
    </w:p>
    <w:p>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pPr>
        <w:jc w:val="center"/>
        <w:outlineLvl w:val="4"/>
        <w:rPr>
          <w:rFonts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中小企业声明函（货物）</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郑重声明，根据《政府采购促进中小企业发展管理办法》（财库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号）的规定，本</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采购活动，提供的货物全部由符合政策要求的中小企业制造。相关企业的具体情况如下：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询价</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询价</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以上企业，不属于大企业的分支机构，不存在控股股东为大企业的情形，也不存在与大企业的负责人为同一人的情形。</w:t>
      </w:r>
    </w:p>
    <w:p>
      <w:pPr>
        <w:spacing w:after="60" w:afterLines="25" w:line="300" w:lineRule="auto"/>
        <w:ind w:firstLine="480" w:firstLineChars="200"/>
        <w:rPr>
          <w:rFonts w:ascii="Arial" w:hAnsi="Arial" w:eastAsia="宋体"/>
          <w:szCs w:val="21"/>
        </w:rPr>
      </w:pPr>
      <w:bookmarkStart w:id="13" w:name="_Hlk73562203"/>
      <w:r>
        <w:rPr>
          <w:rFonts w:hint="eastAsia" w:ascii="Arial" w:hAnsi="Arial" w:eastAsia="宋体"/>
          <w:szCs w:val="21"/>
        </w:rPr>
        <w:t>本</w:t>
      </w:r>
      <w:r>
        <w:rPr>
          <w:rFonts w:hint="eastAsia" w:ascii="Arial" w:hAnsi="Arial" w:eastAsia="宋体"/>
          <w:szCs w:val="21"/>
          <w:lang w:eastAsia="zh-CN"/>
        </w:rPr>
        <w:t>投标或响应</w:t>
      </w:r>
      <w:r>
        <w:rPr>
          <w:rFonts w:ascii="Arial" w:hAnsi="Arial" w:eastAsia="宋体"/>
          <w:szCs w:val="21"/>
        </w:rPr>
        <w:t>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按照本办法规定提供声明函内容不实的，属于提供虚假材料谋取</w:t>
      </w:r>
      <w:r>
        <w:rPr>
          <w:rFonts w:hint="eastAsia" w:ascii="Arial" w:hAnsi="Arial" w:eastAsia="宋体"/>
          <w:szCs w:val="21"/>
          <w:lang w:eastAsia="zh-CN"/>
        </w:rPr>
        <w:t>成交</w:t>
      </w:r>
      <w:r>
        <w:rPr>
          <w:rFonts w:ascii="Arial" w:hAnsi="Arial" w:eastAsia="宋体"/>
          <w:szCs w:val="21"/>
        </w:rPr>
        <w:t>，依照《政府采购法》等政府采购有关法律法规规定追究相应责任</w:t>
      </w:r>
      <w:r>
        <w:rPr>
          <w:rFonts w:hint="eastAsia" w:ascii="Arial" w:hAnsi="Arial" w:eastAsia="宋体"/>
          <w:szCs w:val="21"/>
        </w:rPr>
        <w:t>。</w:t>
      </w:r>
      <w:bookmarkEnd w:id="13"/>
    </w:p>
    <w:p>
      <w:pPr>
        <w:spacing w:after="60" w:afterLines="25" w:line="300" w:lineRule="auto"/>
        <w:ind w:firstLine="720" w:firstLineChars="300"/>
        <w:rPr>
          <w:rFonts w:ascii="Arial" w:hAnsi="Arial" w:eastAsia="宋体"/>
          <w:szCs w:val="21"/>
        </w:rPr>
      </w:pPr>
    </w:p>
    <w:p>
      <w:pPr>
        <w:spacing w:after="60" w:afterLines="25" w:line="300" w:lineRule="auto"/>
        <w:ind w:right="420" w:firstLine="4800" w:firstLineChars="2000"/>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pPr>
        <w:spacing w:after="60" w:afterLines="25" w:line="300" w:lineRule="auto"/>
        <w:ind w:right="420" w:firstLine="6360" w:firstLineChars="2650"/>
        <w:rPr>
          <w:rFonts w:ascii="Arial" w:hAnsi="Arial" w:eastAsia="宋体"/>
          <w:szCs w:val="21"/>
        </w:rPr>
      </w:pPr>
      <w:r>
        <w:rPr>
          <w:rFonts w:hint="eastAsia" w:ascii="Arial" w:hAnsi="Arial" w:eastAsia="宋体"/>
          <w:szCs w:val="21"/>
        </w:rPr>
        <w:t>日期：</w:t>
      </w:r>
    </w:p>
    <w:p>
      <w:pPr>
        <w:spacing w:after="60" w:afterLines="25" w:line="300" w:lineRule="auto"/>
        <w:ind w:right="420" w:firstLine="6385" w:firstLineChars="2650"/>
        <w:rPr>
          <w:rFonts w:ascii="Arial" w:hAnsi="Arial" w:eastAsia="宋体"/>
          <w:b/>
          <w:szCs w:val="21"/>
        </w:rPr>
      </w:pPr>
    </w:p>
    <w:p>
      <w:pPr>
        <w:spacing w:after="60" w:afterLines="25" w:line="300" w:lineRule="auto"/>
        <w:ind w:right="420" w:firstLine="6385" w:firstLineChars="2650"/>
        <w:rPr>
          <w:rFonts w:ascii="Arial" w:hAnsi="Arial" w:eastAsia="宋体"/>
          <w:b/>
          <w:szCs w:val="21"/>
        </w:rPr>
      </w:pPr>
    </w:p>
    <w:p>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rPr>
          <w:rFonts w:ascii="宋体" w:hAnsi="宋体" w:eastAsia="宋体"/>
          <w:b/>
        </w:rPr>
      </w:pPr>
      <w:r>
        <w:br w:type="page"/>
      </w:r>
    </w:p>
    <w:p>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eastAsia="宋体"/>
          <w:szCs w:val="21"/>
          <w:lang w:eastAsia="zh-CN"/>
        </w:rPr>
        <w:t>投标或响应</w:t>
      </w:r>
      <w:r>
        <w:rPr>
          <w:rFonts w:hint="eastAsia" w:ascii="宋体" w:hAnsi="宋体"/>
          <w:szCs w:val="21"/>
        </w:rPr>
        <w:t>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w:t>
      </w:r>
      <w:r>
        <w:rPr>
          <w:rFonts w:hint="eastAsia" w:ascii="宋体" w:hAnsi="宋体" w:eastAsia="宋体"/>
          <w:szCs w:val="21"/>
          <w:lang w:eastAsia="zh-CN"/>
        </w:rPr>
        <w:t>投标或响应</w:t>
      </w:r>
      <w:r>
        <w:rPr>
          <w:rFonts w:hint="eastAsia" w:ascii="宋体" w:hAnsi="宋体"/>
          <w:szCs w:val="21"/>
        </w:rPr>
        <w:t>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 xml:space="preserve">…… </w:t>
      </w:r>
    </w:p>
    <w:p>
      <w:pPr>
        <w:spacing w:after="60" w:afterLines="25" w:line="300" w:lineRule="auto"/>
        <w:ind w:firstLine="480" w:firstLineChars="200"/>
        <w:rPr>
          <w:rFonts w:ascii="宋体" w:hAnsi="宋体"/>
          <w:szCs w:val="21"/>
        </w:rPr>
      </w:pPr>
      <w:bookmarkStart w:id="14" w:name="_Hlk73562331"/>
      <w:r>
        <w:rPr>
          <w:rFonts w:hint="eastAsia" w:ascii="宋体" w:hAnsi="宋体"/>
          <w:szCs w:val="21"/>
        </w:rPr>
        <w:t>本</w:t>
      </w:r>
      <w:r>
        <w:rPr>
          <w:rFonts w:hint="eastAsia" w:ascii="宋体" w:hAnsi="宋体" w:eastAsia="宋体"/>
          <w:szCs w:val="21"/>
          <w:lang w:eastAsia="zh-CN"/>
        </w:rPr>
        <w:t>投标或响应</w:t>
      </w:r>
      <w:r>
        <w:rPr>
          <w:rFonts w:ascii="宋体" w:hAnsi="宋体"/>
          <w:szCs w:val="21"/>
        </w:rPr>
        <w:t>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4"/>
    </w:p>
    <w:p>
      <w:pPr>
        <w:spacing w:after="60" w:afterLines="25" w:line="300" w:lineRule="auto"/>
        <w:jc w:val="right"/>
        <w:rPr>
          <w:rFonts w:ascii="宋体" w:hAnsi="宋体"/>
          <w:szCs w:val="21"/>
        </w:rPr>
      </w:pPr>
    </w:p>
    <w:p>
      <w:pPr>
        <w:spacing w:after="60" w:afterLines="25" w:line="300" w:lineRule="auto"/>
        <w:ind w:right="420" w:firstLine="5040" w:firstLineChars="2100"/>
        <w:rPr>
          <w:rFonts w:ascii="宋体" w:hAnsi="宋体"/>
          <w:szCs w:val="21"/>
        </w:rPr>
      </w:pPr>
      <w:r>
        <w:rPr>
          <w:rFonts w:hint="eastAsia" w:ascii="宋体" w:hAnsi="宋体" w:eastAsia="宋体"/>
          <w:szCs w:val="21"/>
          <w:lang w:eastAsia="zh-CN"/>
        </w:rPr>
        <w:t>投标或响应</w:t>
      </w:r>
      <w:r>
        <w:rPr>
          <w:rFonts w:hint="eastAsia" w:ascii="宋体" w:hAnsi="宋体"/>
          <w:szCs w:val="21"/>
        </w:rPr>
        <w:t>人（</w:t>
      </w:r>
      <w:r>
        <w:rPr>
          <w:rFonts w:hint="eastAsia" w:ascii="宋体" w:hAnsi="宋体" w:eastAsia="宋体"/>
          <w:szCs w:val="21"/>
          <w:lang w:eastAsia="zh-CN"/>
        </w:rPr>
        <w:t>投标或响应</w:t>
      </w:r>
      <w:r>
        <w:rPr>
          <w:rFonts w:hint="eastAsia" w:ascii="宋体" w:hAnsi="宋体"/>
          <w:szCs w:val="21"/>
        </w:rPr>
        <w:t>单位）：</w:t>
      </w:r>
    </w:p>
    <w:p>
      <w:pPr>
        <w:spacing w:after="60" w:afterLines="25" w:line="300" w:lineRule="auto"/>
        <w:ind w:right="420" w:firstLine="6600" w:firstLineChars="2750"/>
        <w:rPr>
          <w:rFonts w:ascii="宋体" w:hAnsi="宋体"/>
          <w:szCs w:val="21"/>
        </w:rPr>
      </w:pPr>
      <w:r>
        <w:rPr>
          <w:rFonts w:hint="eastAsia" w:ascii="宋体" w:hAnsi="宋体"/>
          <w:szCs w:val="21"/>
        </w:rPr>
        <w:t>日期：</w:t>
      </w:r>
    </w:p>
    <w:p>
      <w:pPr>
        <w:spacing w:after="60" w:afterLines="25" w:line="300" w:lineRule="auto"/>
        <w:jc w:val="right"/>
        <w:rPr>
          <w:rFonts w:ascii="宋体" w:hAnsi="宋体"/>
          <w:b/>
          <w:color w:val="FF0000"/>
          <w:sz w:val="28"/>
          <w:szCs w:val="28"/>
        </w:rPr>
      </w:pPr>
    </w:p>
    <w:p>
      <w:pPr>
        <w:spacing w:after="60" w:afterLines="25" w:line="300" w:lineRule="auto"/>
        <w:jc w:val="right"/>
        <w:rPr>
          <w:rFonts w:ascii="Arial" w:hAnsi="Arial" w:eastAsia="宋体"/>
          <w:b/>
          <w:color w:val="FF0000"/>
          <w:sz w:val="28"/>
          <w:szCs w:val="28"/>
        </w:rPr>
      </w:pPr>
    </w:p>
    <w:p>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pPr>
        <w:spacing w:after="60" w:afterLines="25" w:line="300" w:lineRule="auto"/>
        <w:ind w:firstLine="480" w:firstLineChars="200"/>
        <w:rPr>
          <w:rFonts w:ascii="Arial" w:hAnsi="Arial" w:eastAsia="宋体"/>
          <w:szCs w:val="21"/>
        </w:rPr>
      </w:pPr>
      <w:r>
        <w:rPr>
          <w:rFonts w:hint="eastAsia" w:ascii="Arial" w:hAnsi="Arial" w:eastAsia="宋体"/>
          <w:szCs w:val="21"/>
        </w:rPr>
        <w:t>本</w:t>
      </w:r>
      <w:r>
        <w:rPr>
          <w:rFonts w:hint="eastAsia" w:ascii="Arial" w:hAnsi="Arial" w:eastAsia="宋体"/>
          <w:szCs w:val="21"/>
          <w:lang w:eastAsia="zh-CN"/>
        </w:rPr>
        <w:t>投标或响应</w:t>
      </w:r>
      <w:r>
        <w:rPr>
          <w:rFonts w:hint="eastAsia" w:ascii="Arial" w:hAnsi="Arial" w:eastAsia="宋体"/>
          <w:szCs w:val="21"/>
        </w:rPr>
        <w:t>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对上述声明内容的真实性负责。如有虚假，将依法承担相应责任。</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pPr>
        <w:rPr>
          <w:rFonts w:ascii="宋体" w:hAnsi="宋体" w:eastAsia="宋体"/>
          <w:b/>
        </w:rPr>
      </w:pPr>
      <w:r>
        <w:br w:type="page"/>
      </w:r>
    </w:p>
    <w:p>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pPr>
        <w:spacing w:after="60" w:afterLines="25" w:line="300" w:lineRule="auto"/>
        <w:ind w:firstLine="480" w:firstLineChars="200"/>
        <w:rPr>
          <w:rFonts w:ascii="宋体" w:hAnsi="宋体" w:eastAsia="宋体"/>
          <w:szCs w:val="21"/>
        </w:rPr>
      </w:pPr>
      <w:r>
        <w:rPr>
          <w:rFonts w:hint="eastAsia" w:ascii="宋体" w:hAnsi="宋体" w:eastAsia="宋体"/>
          <w:szCs w:val="21"/>
          <w:u w:val="single"/>
        </w:rPr>
        <w:t xml:space="preserve">  （供应商名称、供应商名称）  </w:t>
      </w:r>
      <w:r>
        <w:rPr>
          <w:rFonts w:hint="eastAsia" w:ascii="宋体" w:hAnsi="宋体" w:eastAsia="宋体"/>
          <w:szCs w:val="21"/>
        </w:rPr>
        <w:t>共同组成联合体（详见联合体协议）。本联合体</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w:t>
      </w:r>
      <w:r>
        <w:rPr>
          <w:rFonts w:hint="eastAsia" w:ascii="Arial" w:hAnsi="Arial" w:eastAsia="宋体"/>
          <w:szCs w:val="21"/>
        </w:rPr>
        <w:t>，</w:t>
      </w:r>
      <w:r>
        <w:rPr>
          <w:rFonts w:hint="eastAsia" w:ascii="宋体" w:hAnsi="宋体" w:eastAsia="宋体"/>
          <w:szCs w:val="21"/>
        </w:rPr>
        <w:t>郑重声明：</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询价</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询价</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上述优惠主体均符合《</w:t>
      </w:r>
      <w:r>
        <w:rPr>
          <w:rFonts w:ascii="宋体" w:hAnsi="宋体" w:eastAsia="宋体"/>
          <w:szCs w:val="21"/>
        </w:rPr>
        <w:t>政府采购促进中小企业发展管理办法</w:t>
      </w:r>
      <w:r>
        <w:rPr>
          <w:rFonts w:hint="eastAsia" w:ascii="宋体" w:hAnsi="宋体" w:eastAsia="宋体"/>
          <w:szCs w:val="21"/>
        </w:rPr>
        <w:t>》（</w:t>
      </w:r>
      <w:r>
        <w:rPr>
          <w:rFonts w:ascii="宋体" w:hAnsi="宋体" w:eastAsia="宋体"/>
          <w:szCs w:val="21"/>
        </w:rPr>
        <w:t>财库〔2020〕46号</w:t>
      </w:r>
      <w:r>
        <w:rPr>
          <w:rFonts w:hint="eastAsia" w:ascii="宋体" w:hAnsi="宋体" w:eastAsia="宋体"/>
          <w:szCs w:val="21"/>
        </w:rPr>
        <w:t>）或《关于政府采购支持监狱企业发展有关问题的通知》（财库〔2014〕68号）或《关于促进残疾人就业政府采购政策的通知》（财库〔2017〕141号）等文件的规定，且优惠主体的协议合同金额占到联合体协议总金额比例为</w:t>
      </w:r>
      <w:r>
        <w:rPr>
          <w:rFonts w:hint="eastAsia" w:ascii="宋体" w:hAnsi="宋体" w:eastAsia="宋体"/>
          <w:szCs w:val="21"/>
          <w:u w:val="single"/>
        </w:rPr>
        <w:t>_____</w:t>
      </w:r>
      <w:r>
        <w:rPr>
          <w:rFonts w:hint="eastAsia" w:ascii="宋体" w:hAnsi="宋体" w:eastAsia="宋体"/>
          <w:szCs w:val="21"/>
        </w:rPr>
        <w:t>%。</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本联合体对上述声明的真实性负责。如有虚假，将依法承担相应责任。</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日期： </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w:t>
      </w:r>
    </w:p>
    <w:p>
      <w:pPr>
        <w:spacing w:after="60" w:afterLines="25" w:line="300" w:lineRule="auto"/>
        <w:rPr>
          <w:rFonts w:ascii="Arial" w:hAnsi="Arial" w:eastAsia="宋体"/>
        </w:rPr>
      </w:pPr>
    </w:p>
    <w:p>
      <w:pPr>
        <w:spacing w:after="60" w:afterLines="25" w:line="300" w:lineRule="auto"/>
        <w:rPr>
          <w:rFonts w:ascii="Arial" w:hAnsi="Arial" w:eastAsia="宋体"/>
        </w:rPr>
      </w:pPr>
    </w:p>
    <w:p>
      <w:pPr>
        <w:spacing w:after="60" w:afterLines="25" w:line="300" w:lineRule="auto"/>
        <w:rPr>
          <w:rFonts w:ascii="Arial" w:hAnsi="Arial" w:eastAsia="宋体"/>
        </w:rPr>
      </w:pPr>
    </w:p>
    <w:p>
      <w:pPr>
        <w:snapToGrid w:val="0"/>
        <w:spacing w:after="60" w:afterLines="25" w:line="300" w:lineRule="auto"/>
        <w:ind w:firstLine="482" w:firstLineChars="200"/>
        <w:jc w:val="center"/>
      </w:pPr>
      <w:r>
        <w:rPr>
          <w:rFonts w:hint="eastAsia" w:ascii="Arial" w:hAnsi="Arial" w:eastAsia="宋体"/>
          <w:b/>
          <w:color w:val="FF0000"/>
          <w:highlight w:val="yellow"/>
        </w:rPr>
        <w:t>说明：本声明函仅针对允许联合体</w:t>
      </w:r>
      <w:r>
        <w:rPr>
          <w:rFonts w:hint="eastAsia" w:ascii="Arial" w:hAnsi="Arial" w:eastAsia="宋体"/>
          <w:b/>
          <w:color w:val="FF0000"/>
          <w:highlight w:val="yellow"/>
          <w:lang w:eastAsia="zh-CN"/>
        </w:rPr>
        <w:t>投标或响应</w:t>
      </w:r>
      <w:r>
        <w:rPr>
          <w:rFonts w:hint="eastAsia" w:ascii="Arial" w:hAnsi="Arial" w:eastAsia="宋体"/>
          <w:b/>
          <w:color w:val="FF0000"/>
          <w:highlight w:val="yellow"/>
        </w:rPr>
        <w:t>的项目（联合体数量上限以资格要求为准），非联合体</w:t>
      </w:r>
      <w:r>
        <w:rPr>
          <w:rFonts w:hint="eastAsia" w:ascii="Arial" w:hAnsi="Arial" w:eastAsia="宋体"/>
          <w:b/>
          <w:color w:val="FF0000"/>
          <w:highlight w:val="yellow"/>
          <w:lang w:eastAsia="zh-CN"/>
        </w:rPr>
        <w:t>投标或响应</w:t>
      </w:r>
      <w:r>
        <w:rPr>
          <w:rFonts w:hint="eastAsia" w:ascii="Arial" w:hAnsi="Arial" w:eastAsia="宋体"/>
          <w:b/>
          <w:color w:val="FF0000"/>
          <w:highlight w:val="yellow"/>
        </w:rPr>
        <w:t>的供应商或不符合优惠政策的供应商无需提供。</w:t>
      </w:r>
      <w:r>
        <w:rPr>
          <w:rFonts w:hint="eastAsia" w:ascii="Arial" w:hAnsi="Arial" w:eastAsia="宋体"/>
          <w:color w:val="FF0000"/>
          <w:highlight w:val="yellow"/>
        </w:rPr>
        <w:t>符合条件的供应商，请仔细填写声明函中需填写内容，</w:t>
      </w:r>
      <w:r>
        <w:rPr>
          <w:rFonts w:hint="eastAsia" w:ascii="Arial" w:hAnsi="Arial" w:eastAsia="宋体"/>
          <w:b/>
          <w:color w:val="0070C0"/>
          <w:highlight w:val="yellow"/>
        </w:rPr>
        <w:t>供应商可根据自身联合体数量及</w:t>
      </w:r>
      <w:r>
        <w:rPr>
          <w:rFonts w:hint="eastAsia" w:ascii="Arial" w:hAnsi="Arial" w:eastAsia="宋体"/>
          <w:b/>
          <w:color w:val="FF0000"/>
          <w:sz w:val="28"/>
          <w:szCs w:val="28"/>
          <w:highlight w:val="yellow"/>
        </w:rPr>
        <w:t>优惠主体类型</w:t>
      </w:r>
      <w:r>
        <w:rPr>
          <w:rFonts w:hint="eastAsia" w:ascii="Arial" w:hAnsi="Arial" w:eastAsia="宋体"/>
          <w:b/>
          <w:color w:val="0070C0"/>
          <w:highlight w:val="yellow"/>
        </w:rPr>
        <w:t>进行调整本声明函格式</w:t>
      </w:r>
      <w:r>
        <w:rPr>
          <w:rFonts w:hint="eastAsia" w:ascii="Arial" w:hAnsi="Arial" w:eastAsia="宋体"/>
          <w:color w:val="FF0000"/>
          <w:highlight w:val="yellow"/>
        </w:rPr>
        <w:t>，</w:t>
      </w:r>
      <w:r>
        <w:rPr>
          <w:rFonts w:hint="eastAsia" w:ascii="Arial" w:hAnsi="Arial" w:eastAsia="宋体"/>
          <w:b/>
          <w:color w:val="0070C0"/>
          <w:highlight w:val="yellow"/>
        </w:rPr>
        <w:t>如内容填写不全</w:t>
      </w:r>
      <w:r>
        <w:rPr>
          <w:rFonts w:hint="eastAsia" w:ascii="Arial" w:hAnsi="Arial" w:eastAsia="宋体"/>
          <w:color w:val="FF0000"/>
          <w:highlight w:val="yellow"/>
        </w:rPr>
        <w:t>，评委会有权认定该声明函无效，并做出对供应商不予享受优惠政策的决定。</w:t>
      </w:r>
      <w:r>
        <w:br w:type="page"/>
      </w:r>
    </w:p>
    <w:p>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13</w:t>
      </w:r>
      <w:r>
        <w:rPr>
          <w:rFonts w:ascii="宋体" w:hAnsi="宋体" w:eastAsia="宋体"/>
          <w:b/>
          <w:bCs/>
          <w:szCs w:val="20"/>
        </w:rPr>
        <w:t>.</w:t>
      </w:r>
      <w:r>
        <w:rPr>
          <w:rFonts w:hint="eastAsia" w:ascii="宋体" w:hAnsi="宋体" w:eastAsia="宋体"/>
          <w:b/>
          <w:bCs/>
          <w:szCs w:val="20"/>
        </w:rPr>
        <w:t>分项报价清单</w:t>
      </w:r>
    </w:p>
    <w:p>
      <w:pPr>
        <w:spacing w:after="60" w:afterLines="25" w:line="300" w:lineRule="auto"/>
        <w:rPr>
          <w:rFonts w:ascii="Arial" w:hAnsi="Arial" w:eastAsia="宋体" w:cs="Arial"/>
        </w:rPr>
      </w:pPr>
      <w:r>
        <w:rPr>
          <w:rFonts w:hint="eastAsia" w:ascii="Arial" w:hAnsi="Arial" w:eastAsia="宋体" w:cs="Arial"/>
          <w:color w:val="000000"/>
          <w:lang w:eastAsia="zh-CN"/>
        </w:rPr>
        <w:t>投标或响应</w:t>
      </w:r>
      <w:r>
        <w:rPr>
          <w:rFonts w:hint="eastAsia" w:ascii="Arial" w:hAnsi="Arial" w:eastAsia="宋体" w:cs="Arial"/>
          <w:color w:val="000000"/>
        </w:rPr>
        <w:t>单位（</w:t>
      </w:r>
      <w:r>
        <w:rPr>
          <w:rFonts w:hint="eastAsia" w:ascii="Arial" w:hAnsi="Arial" w:eastAsia="宋体" w:cs="Arial"/>
          <w:color w:val="000000"/>
          <w:lang w:eastAsia="zh-CN"/>
        </w:rPr>
        <w:t>投标或响应</w:t>
      </w:r>
      <w:r>
        <w:rPr>
          <w:rFonts w:hint="eastAsia" w:ascii="Arial" w:hAnsi="Arial" w:eastAsia="宋体" w:cs="Arial"/>
          <w:color w:val="000000"/>
        </w:rPr>
        <w:t>人）名称：</w:t>
      </w:r>
    </w:p>
    <w:p>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pPr>
              <w:spacing w:after="60" w:afterLines="25" w:line="300" w:lineRule="auto"/>
              <w:jc w:val="center"/>
              <w:rPr>
                <w:rFonts w:ascii="Arial" w:hAnsi="Arial" w:eastAsia="宋体"/>
              </w:rPr>
            </w:pPr>
            <w:r>
              <w:rPr>
                <w:rFonts w:hint="eastAsia" w:ascii="Arial" w:hAnsi="Arial" w:eastAsia="宋体"/>
              </w:rPr>
              <w:t>数量</w:t>
            </w:r>
          </w:p>
        </w:tc>
        <w:tc>
          <w:tcPr>
            <w:tcW w:w="708" w:type="dxa"/>
          </w:tcPr>
          <w:p>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pPr>
              <w:spacing w:after="60" w:afterLines="25" w:line="300" w:lineRule="auto"/>
              <w:jc w:val="center"/>
              <w:rPr>
                <w:rFonts w:ascii="Arial" w:hAnsi="Arial" w:eastAsia="宋体"/>
              </w:rPr>
            </w:pPr>
            <w:r>
              <w:rPr>
                <w:rFonts w:hint="eastAsia" w:ascii="Arial" w:hAnsi="Arial" w:eastAsia="宋体"/>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2</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3</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pPr>
              <w:spacing w:after="60" w:afterLines="25" w:line="300" w:lineRule="auto"/>
              <w:jc w:val="center"/>
              <w:rPr>
                <w:rFonts w:ascii="Arial" w:hAnsi="Arial" w:eastAsia="宋体"/>
              </w:rPr>
            </w:pPr>
            <w:r>
              <w:rPr>
                <w:rFonts w:hint="eastAsia" w:ascii="Arial" w:hAnsi="Arial" w:eastAsia="宋体"/>
                <w:b/>
                <w:lang w:eastAsia="zh-CN"/>
              </w:rPr>
              <w:t>投标或响应</w:t>
            </w:r>
            <w:r>
              <w:rPr>
                <w:rFonts w:hint="eastAsia" w:ascii="Arial" w:hAnsi="Arial" w:eastAsia="宋体"/>
                <w:b/>
              </w:rPr>
              <w:t>总价</w:t>
            </w:r>
            <w:r>
              <w:rPr>
                <w:rFonts w:hint="eastAsia" w:ascii="Arial" w:hAnsi="Arial" w:eastAsia="宋体"/>
              </w:rPr>
              <w:t>（币种：人民币；单位：元）</w:t>
            </w:r>
          </w:p>
        </w:tc>
        <w:tc>
          <w:tcPr>
            <w:tcW w:w="3732" w:type="dxa"/>
            <w:gridSpan w:val="4"/>
          </w:tcPr>
          <w:p>
            <w:pPr>
              <w:spacing w:after="60" w:afterLines="25" w:line="300" w:lineRule="auto"/>
              <w:rPr>
                <w:rFonts w:ascii="Arial" w:hAnsi="Arial" w:eastAsia="宋体"/>
              </w:rPr>
            </w:pPr>
          </w:p>
        </w:tc>
      </w:tr>
    </w:tbl>
    <w:p>
      <w:pPr>
        <w:tabs>
          <w:tab w:val="left" w:pos="720"/>
        </w:tabs>
        <w:rPr>
          <w:rFonts w:eastAsia="宋体"/>
          <w:b/>
        </w:rPr>
      </w:pPr>
    </w:p>
    <w:p>
      <w:pPr>
        <w:tabs>
          <w:tab w:val="left" w:pos="720"/>
        </w:tabs>
        <w:rPr>
          <w:rFonts w:eastAsia="宋体"/>
          <w:b/>
          <w:color w:val="FF0000"/>
        </w:rPr>
      </w:pPr>
      <w:r>
        <w:rPr>
          <w:rFonts w:hint="eastAsia" w:eastAsia="宋体"/>
          <w:b/>
          <w:color w:val="FF0000"/>
        </w:rPr>
        <w:t>（二）核心产品品牌</w:t>
      </w:r>
    </w:p>
    <w:p>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pPr>
        <w:spacing w:after="60" w:afterLines="25" w:line="300" w:lineRule="auto"/>
        <w:rPr>
          <w:rFonts w:ascii="Arial" w:hAnsi="Arial" w:eastAsia="宋体"/>
          <w:b/>
        </w:rPr>
      </w:pPr>
      <w:r>
        <w:rPr>
          <w:rFonts w:hint="eastAsia" w:ascii="宋体" w:hAnsi="宋体" w:eastAsia="宋体"/>
          <w:color w:val="FF0000"/>
        </w:rPr>
        <w:t>备注：如</w:t>
      </w:r>
      <w:r>
        <w:rPr>
          <w:rFonts w:hint="eastAsia" w:ascii="宋体" w:hAnsi="宋体" w:eastAsia="宋体"/>
          <w:color w:val="FF0000"/>
          <w:lang w:eastAsia="zh-CN"/>
        </w:rPr>
        <w:t>询价</w:t>
      </w:r>
      <w:r>
        <w:rPr>
          <w:rFonts w:hint="eastAsia" w:ascii="宋体" w:hAnsi="宋体" w:eastAsia="宋体"/>
          <w:color w:val="FF0000"/>
        </w:rPr>
        <w:t>文件未列明核心产品的，无需填写该项。</w:t>
      </w:r>
    </w:p>
    <w:p>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pPr>
        <w:spacing w:after="60" w:afterLines="25" w:line="300" w:lineRule="auto"/>
        <w:rPr>
          <w:rFonts w:ascii="Arial" w:hAnsi="Arial" w:eastAsia="宋体"/>
          <w:b/>
        </w:rPr>
      </w:pPr>
      <w:r>
        <w:rPr>
          <w:rFonts w:hint="eastAsia" w:ascii="Arial" w:hAnsi="Arial" w:eastAsia="宋体"/>
          <w:b/>
        </w:rPr>
        <w:t>（四）供应商认为需要涉及的其他内容报价清单</w:t>
      </w:r>
    </w:p>
    <w:p>
      <w:pPr>
        <w:spacing w:after="60" w:afterLines="25" w:line="300" w:lineRule="auto"/>
        <w:rPr>
          <w:rFonts w:ascii="Arial" w:hAnsi="Arial" w:eastAsia="宋体"/>
        </w:rPr>
      </w:pPr>
    </w:p>
    <w:p>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pPr>
        <w:snapToGrid w:val="0"/>
        <w:rPr>
          <w:rFonts w:ascii="宋体" w:hAnsi="宋体"/>
          <w:b/>
        </w:rPr>
      </w:pPr>
    </w:p>
    <w:p>
      <w:pPr>
        <w:snapToGrid w:val="0"/>
        <w:rPr>
          <w:rFonts w:ascii="宋体" w:hAnsi="宋体"/>
          <w:b/>
        </w:rPr>
      </w:pPr>
      <w:r>
        <w:rPr>
          <w:rFonts w:hint="eastAsia" w:ascii="宋体" w:hAnsi="宋体"/>
          <w:b/>
        </w:rPr>
        <w:t>填写说明：</w:t>
      </w:r>
    </w:p>
    <w:p>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w:t>
      </w:r>
      <w:r>
        <w:rPr>
          <w:rFonts w:hint="eastAsia" w:ascii="宋体" w:hAnsi="宋体" w:eastAsia="宋体"/>
          <w:b/>
          <w:lang w:eastAsia="zh-CN"/>
        </w:rPr>
        <w:t>询价</w:t>
      </w:r>
      <w:r>
        <w:rPr>
          <w:rFonts w:ascii="宋体" w:hAnsi="宋体"/>
          <w:b/>
        </w:rPr>
        <w:t>定制”产品</w:t>
      </w:r>
      <w:r>
        <w:rPr>
          <w:rFonts w:hint="eastAsia" w:ascii="宋体" w:hAnsi="宋体"/>
          <w:b/>
        </w:rPr>
        <w:t>，</w:t>
      </w:r>
      <w:r>
        <w:rPr>
          <w:rFonts w:ascii="宋体" w:hAnsi="宋体"/>
          <w:b/>
        </w:rPr>
        <w:t>可依</w:t>
      </w:r>
      <w:r>
        <w:rPr>
          <w:rFonts w:hint="eastAsia" w:ascii="宋体" w:hAnsi="宋体" w:eastAsia="宋体"/>
          <w:b/>
          <w:lang w:eastAsia="zh-CN"/>
        </w:rPr>
        <w:t>询价</w:t>
      </w:r>
      <w:r>
        <w:rPr>
          <w:rFonts w:ascii="宋体" w:hAnsi="宋体"/>
          <w:b/>
        </w:rPr>
        <w:t>要求响应填报；属于有明确品牌型号的产品报出具体</w:t>
      </w:r>
      <w:r>
        <w:rPr>
          <w:rFonts w:hint="eastAsia" w:ascii="宋体" w:hAnsi="宋体"/>
          <w:b/>
        </w:rPr>
        <w:t>品牌</w:t>
      </w:r>
      <w:r>
        <w:rPr>
          <w:rFonts w:ascii="宋体" w:hAnsi="宋体"/>
          <w:b/>
        </w:rPr>
        <w:t>型号。</w:t>
      </w:r>
    </w:p>
    <w:p>
      <w:pPr>
        <w:snapToGrid w:val="0"/>
        <w:rPr>
          <w:rFonts w:ascii="宋体" w:hAnsi="宋体"/>
          <w:b/>
        </w:rPr>
      </w:pPr>
      <w:r>
        <w:rPr>
          <w:rFonts w:hint="eastAsia" w:ascii="宋体" w:hAnsi="宋体"/>
          <w:b/>
        </w:rPr>
        <w:t>3、</w:t>
      </w:r>
      <w:r>
        <w:rPr>
          <w:rFonts w:hint="eastAsia" w:ascii="宋体" w:hAnsi="宋体" w:eastAsia="宋体"/>
          <w:b/>
          <w:lang w:eastAsia="zh-CN"/>
        </w:rPr>
        <w:t>投标或响应</w:t>
      </w:r>
      <w:r>
        <w:rPr>
          <w:rFonts w:ascii="宋体" w:hAnsi="宋体"/>
          <w:b/>
        </w:rPr>
        <w:t>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w:t>
      </w:r>
      <w:r>
        <w:rPr>
          <w:rFonts w:hint="eastAsia" w:ascii="宋体" w:hAnsi="宋体" w:eastAsia="宋体"/>
          <w:b/>
          <w:highlight w:val="yellow"/>
          <w:lang w:eastAsia="zh-CN"/>
        </w:rPr>
        <w:t>询价小组</w:t>
      </w:r>
      <w:r>
        <w:rPr>
          <w:rFonts w:ascii="宋体" w:hAnsi="宋体"/>
          <w:b/>
          <w:highlight w:val="yellow"/>
        </w:rPr>
        <w:t>有权对</w:t>
      </w:r>
      <w:r>
        <w:rPr>
          <w:rFonts w:hint="eastAsia" w:ascii="宋体" w:hAnsi="宋体" w:eastAsia="宋体"/>
          <w:b/>
          <w:highlight w:val="yellow"/>
          <w:lang w:eastAsia="zh-CN"/>
        </w:rPr>
        <w:t>投标或响应</w:t>
      </w:r>
      <w:r>
        <w:rPr>
          <w:rFonts w:ascii="宋体" w:hAnsi="宋体"/>
          <w:b/>
          <w:highlight w:val="yellow"/>
        </w:rPr>
        <w:t>人做出不利的判断。</w:t>
      </w:r>
      <w:r>
        <w:rPr>
          <w:rFonts w:ascii="宋体" w:hAnsi="宋体"/>
          <w:b/>
        </w:rPr>
        <w:t>（如有涉及采购需求有要求但无法明确具体量化标准的配套工程施工、安装、装修等，可依要求只报出相应报价即可）</w:t>
      </w:r>
    </w:p>
    <w:p>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pPr>
        <w:snapToGrid w:val="0"/>
        <w:rPr>
          <w:rFonts w:ascii="宋体" w:hAnsi="宋体"/>
        </w:rPr>
      </w:pPr>
    </w:p>
    <w:p>
      <w:pPr>
        <w:tabs>
          <w:tab w:val="left" w:pos="651"/>
        </w:tabs>
        <w:snapToGrid w:val="0"/>
        <w:rPr>
          <w:rFonts w:ascii="宋体" w:hAnsi="宋体" w:eastAsia="宋体"/>
          <w:color w:val="FF0000"/>
          <w:sz w:val="28"/>
          <w:szCs w:val="28"/>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14</w:t>
      </w:r>
      <w:r>
        <w:rPr>
          <w:rFonts w:ascii="宋体" w:hAnsi="宋体" w:eastAsia="宋体"/>
          <w:b/>
          <w:bCs/>
          <w:szCs w:val="20"/>
        </w:rPr>
        <w:t>.</w:t>
      </w:r>
      <w:r>
        <w:rPr>
          <w:rFonts w:hint="eastAsia" w:ascii="宋体" w:hAnsi="宋体" w:eastAsia="宋体"/>
          <w:b/>
          <w:bCs/>
          <w:szCs w:val="20"/>
        </w:rPr>
        <w:t>商务（服务）条款偏离表</w:t>
      </w:r>
    </w:p>
    <w:p>
      <w:pPr>
        <w:snapToGrid w:val="0"/>
        <w:rPr>
          <w:rFonts w:ascii="Arial" w:hAnsi="Arial" w:eastAsia="宋体" w:cs="Arial"/>
        </w:rPr>
      </w:pPr>
      <w:r>
        <w:rPr>
          <w:rFonts w:hint="eastAsia" w:ascii="Arial" w:hAnsi="Arial" w:eastAsia="宋体" w:cs="Arial"/>
          <w:color w:val="000000"/>
          <w:lang w:eastAsia="zh-CN"/>
        </w:rPr>
        <w:t>投标或响应</w:t>
      </w:r>
      <w:r>
        <w:rPr>
          <w:rFonts w:hint="eastAsia" w:ascii="Arial" w:hAnsi="Arial" w:eastAsia="宋体" w:cs="Arial"/>
          <w:color w:val="000000"/>
        </w:rPr>
        <w:t>单位（</w:t>
      </w:r>
      <w:r>
        <w:rPr>
          <w:rFonts w:hint="eastAsia" w:ascii="Arial" w:hAnsi="Arial" w:eastAsia="宋体" w:cs="Arial"/>
          <w:color w:val="000000"/>
          <w:lang w:eastAsia="zh-CN"/>
        </w:rPr>
        <w:t>投标或响应</w:t>
      </w:r>
      <w:r>
        <w:rPr>
          <w:rFonts w:hint="eastAsia" w:ascii="Arial" w:hAnsi="Arial" w:eastAsia="宋体" w:cs="Arial"/>
          <w:color w:val="000000"/>
        </w:rPr>
        <w:t>人）名称：</w:t>
      </w:r>
    </w:p>
    <w:p>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ascii="宋体" w:hAnsi="宋体" w:eastAsia="宋体" w:cs="Arial"/>
                <w:b/>
                <w:szCs w:val="21"/>
              </w:rPr>
            </w:pPr>
            <w:r>
              <w:rPr>
                <w:rFonts w:hint="eastAsia" w:ascii="宋体" w:hAnsi="宋体" w:eastAsia="宋体" w:cs="Arial"/>
                <w:b/>
                <w:szCs w:val="21"/>
                <w:lang w:eastAsia="zh-CN"/>
              </w:rPr>
              <w:t>询价</w:t>
            </w:r>
            <w:r>
              <w:rPr>
                <w:rFonts w:hint="eastAsia" w:ascii="宋体" w:hAnsi="宋体" w:eastAsia="宋体" w:cs="Arial"/>
                <w:b/>
                <w:szCs w:val="21"/>
              </w:rPr>
              <w:t>文件要求</w:t>
            </w:r>
          </w:p>
        </w:tc>
        <w:tc>
          <w:tcPr>
            <w:tcW w:w="3414" w:type="dxa"/>
            <w:vAlign w:val="center"/>
          </w:tcPr>
          <w:p>
            <w:pPr>
              <w:jc w:val="center"/>
              <w:rPr>
                <w:rFonts w:ascii="宋体" w:hAnsi="宋体" w:eastAsia="宋体" w:cs="Arial"/>
                <w:b/>
                <w:szCs w:val="21"/>
              </w:rPr>
            </w:pPr>
            <w:r>
              <w:rPr>
                <w:rFonts w:hint="eastAsia" w:ascii="宋体" w:hAnsi="宋体" w:eastAsia="宋体" w:cs="Arial"/>
                <w:b/>
                <w:szCs w:val="21"/>
                <w:lang w:eastAsia="zh-CN"/>
              </w:rPr>
              <w:t>投标或响应</w:t>
            </w:r>
            <w:r>
              <w:rPr>
                <w:rFonts w:hint="eastAsia" w:ascii="宋体" w:hAnsi="宋体" w:eastAsia="宋体" w:cs="Arial"/>
                <w:b/>
                <w:szCs w:val="21"/>
              </w:rPr>
              <w:t>文件响应</w:t>
            </w:r>
          </w:p>
        </w:tc>
        <w:tc>
          <w:tcPr>
            <w:tcW w:w="1186" w:type="dxa"/>
            <w:vAlign w:val="center"/>
          </w:tcPr>
          <w:p>
            <w:pPr>
              <w:jc w:val="center"/>
              <w:rPr>
                <w:rFonts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spacing w:line="300" w:lineRule="auto"/>
              <w:jc w:val="center"/>
              <w:rPr>
                <w:rFonts w:ascii="Arial" w:hAnsi="Arial" w:eastAsia="宋体"/>
              </w:rPr>
            </w:pPr>
            <w:r>
              <w:rPr>
                <w:rFonts w:hint="eastAsia" w:ascii="Arial" w:hAnsi="Arial" w:eastAsia="宋体"/>
              </w:rPr>
              <w:t>1</w:t>
            </w:r>
          </w:p>
        </w:tc>
        <w:tc>
          <w:tcPr>
            <w:tcW w:w="3901" w:type="dxa"/>
            <w:vAlign w:val="center"/>
          </w:tcPr>
          <w:p>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pPr>
              <w:rPr>
                <w:rFonts w:ascii="宋体" w:hAnsi="宋体" w:eastAsia="宋体" w:cs="Arial"/>
                <w:szCs w:val="21"/>
              </w:rPr>
            </w:pPr>
            <w:r>
              <w:rPr>
                <w:rFonts w:hint="eastAsia" w:ascii="宋体" w:hAnsi="宋体" w:eastAsia="宋体" w:cs="Arial"/>
                <w:szCs w:val="21"/>
              </w:rPr>
              <w:t>我公司完全响应满足</w:t>
            </w:r>
            <w:r>
              <w:rPr>
                <w:rFonts w:hint="eastAsia" w:ascii="宋体" w:hAnsi="宋体" w:eastAsia="宋体" w:cs="Arial"/>
                <w:szCs w:val="21"/>
                <w:lang w:eastAsia="zh-CN"/>
              </w:rPr>
              <w:t>询价</w:t>
            </w:r>
            <w:r>
              <w:rPr>
                <w:rFonts w:hint="eastAsia" w:ascii="宋体" w:hAnsi="宋体" w:eastAsia="宋体" w:cs="Arial"/>
                <w:szCs w:val="21"/>
              </w:rPr>
              <w:t>文件中此项要求。</w:t>
            </w:r>
          </w:p>
        </w:tc>
        <w:tc>
          <w:tcPr>
            <w:tcW w:w="1186" w:type="dxa"/>
            <w:vAlign w:val="center"/>
          </w:tcPr>
          <w:p>
            <w:pPr>
              <w:rPr>
                <w:rFonts w:ascii="宋体" w:hAnsi="宋体" w:eastAsia="宋体" w:cs="Arial"/>
                <w:szCs w:val="21"/>
              </w:rPr>
            </w:pPr>
            <w:r>
              <w:rPr>
                <w:rFonts w:hint="eastAsia" w:ascii="宋体" w:hAnsi="宋体" w:eastAsia="宋体" w:cs="Arial"/>
                <w:szCs w:val="21"/>
              </w:rPr>
              <w:t>无偏离</w:t>
            </w:r>
          </w:p>
        </w:tc>
      </w:tr>
    </w:tbl>
    <w:p>
      <w:pPr>
        <w:snapToGrid w:val="0"/>
        <w:rPr>
          <w:rFonts w:ascii="宋体" w:hAnsi="宋体"/>
        </w:rPr>
      </w:pPr>
    </w:p>
    <w:p>
      <w:pPr>
        <w:snapToGrid w:val="0"/>
        <w:rPr>
          <w:rFonts w:ascii="宋体" w:hAnsi="宋体"/>
          <w:b/>
        </w:rPr>
      </w:pPr>
      <w:r>
        <w:rPr>
          <w:rFonts w:hint="eastAsia" w:ascii="宋体" w:hAnsi="宋体" w:eastAsia="宋体"/>
          <w:b/>
        </w:rPr>
        <w:t>填写说明：</w:t>
      </w:r>
    </w:p>
    <w:p>
      <w:pPr>
        <w:numPr>
          <w:ilvl w:val="0"/>
          <w:numId w:val="6"/>
        </w:numPr>
        <w:snapToGrid w:val="0"/>
        <w:spacing w:after="60" w:afterLines="25" w:line="300" w:lineRule="auto"/>
        <w:rPr>
          <w:rFonts w:ascii="宋体" w:hAnsi="宋体" w:eastAsia="宋体"/>
        </w:rPr>
      </w:pPr>
      <w:r>
        <w:rPr>
          <w:rFonts w:hint="eastAsia" w:ascii="宋体" w:hAnsi="宋体" w:eastAsia="宋体"/>
        </w:rPr>
        <w:t>如</w:t>
      </w:r>
      <w:r>
        <w:rPr>
          <w:rFonts w:hint="eastAsia" w:ascii="宋体" w:hAnsi="宋体" w:eastAsia="宋体"/>
          <w:lang w:eastAsia="zh-CN"/>
        </w:rPr>
        <w:t>投标或响应</w:t>
      </w:r>
      <w:r>
        <w:rPr>
          <w:rFonts w:hint="eastAsia" w:ascii="宋体" w:hAnsi="宋体" w:eastAsia="宋体"/>
        </w:rPr>
        <w:t>人完全响应满足本表【</w:t>
      </w:r>
      <w:r>
        <w:rPr>
          <w:rFonts w:hint="eastAsia" w:ascii="宋体" w:hAnsi="宋体" w:eastAsia="宋体"/>
          <w:lang w:eastAsia="zh-CN"/>
        </w:rPr>
        <w:t>询价</w:t>
      </w:r>
      <w:r>
        <w:rPr>
          <w:rFonts w:hint="eastAsia" w:ascii="宋体" w:hAnsi="宋体" w:eastAsia="宋体"/>
        </w:rPr>
        <w:t>文件要求】栏中内容的，建议</w:t>
      </w:r>
      <w:r>
        <w:rPr>
          <w:rFonts w:hint="eastAsia" w:ascii="宋体" w:hAnsi="宋体" w:eastAsia="宋体"/>
          <w:lang w:eastAsia="zh-CN"/>
        </w:rPr>
        <w:t>投标或响应</w:t>
      </w:r>
      <w:r>
        <w:rPr>
          <w:rFonts w:hint="eastAsia" w:ascii="宋体" w:hAnsi="宋体" w:eastAsia="宋体"/>
        </w:rPr>
        <w:t>人在对应的【</w:t>
      </w:r>
      <w:r>
        <w:rPr>
          <w:rFonts w:hint="eastAsia" w:ascii="宋体" w:hAnsi="宋体" w:eastAsia="宋体"/>
          <w:lang w:eastAsia="zh-CN"/>
        </w:rPr>
        <w:t>投标或响应</w:t>
      </w:r>
      <w:r>
        <w:rPr>
          <w:rFonts w:hint="eastAsia" w:ascii="宋体" w:hAnsi="宋体" w:eastAsia="宋体"/>
        </w:rPr>
        <w:t>文件响应】栏中填写“我公司完全响应满足</w:t>
      </w:r>
      <w:r>
        <w:rPr>
          <w:rFonts w:hint="eastAsia" w:ascii="宋体" w:hAnsi="宋体" w:eastAsia="宋体"/>
          <w:lang w:eastAsia="zh-CN"/>
        </w:rPr>
        <w:t>询价</w:t>
      </w:r>
      <w:r>
        <w:rPr>
          <w:rFonts w:hint="eastAsia" w:ascii="宋体" w:hAnsi="宋体" w:eastAsia="宋体"/>
        </w:rPr>
        <w:t>文件中此项要求”即可，除</w:t>
      </w:r>
      <w:r>
        <w:rPr>
          <w:rFonts w:hint="eastAsia" w:ascii="宋体" w:hAnsi="宋体" w:eastAsia="宋体"/>
          <w:lang w:eastAsia="zh-CN"/>
        </w:rPr>
        <w:t>询价</w:t>
      </w:r>
      <w:r>
        <w:rPr>
          <w:rFonts w:hint="eastAsia" w:ascii="宋体" w:hAnsi="宋体" w:eastAsia="宋体"/>
        </w:rPr>
        <w:t>文件另有注明外，不强制要求逐条列出响应；</w:t>
      </w:r>
    </w:p>
    <w:p>
      <w:pPr>
        <w:numPr>
          <w:ilvl w:val="0"/>
          <w:numId w:val="6"/>
        </w:numPr>
        <w:snapToGrid w:val="0"/>
        <w:spacing w:after="60" w:afterLines="25" w:line="300" w:lineRule="auto"/>
        <w:rPr>
          <w:rFonts w:ascii="宋体" w:hAnsi="宋体" w:eastAsia="宋体"/>
        </w:rPr>
      </w:pPr>
      <w:r>
        <w:rPr>
          <w:rFonts w:hint="eastAsia" w:ascii="宋体" w:hAnsi="宋体" w:eastAsia="宋体"/>
        </w:rPr>
        <w:t>如</w:t>
      </w:r>
      <w:r>
        <w:rPr>
          <w:rFonts w:hint="eastAsia" w:ascii="宋体" w:hAnsi="宋体" w:eastAsia="宋体"/>
          <w:lang w:eastAsia="zh-CN"/>
        </w:rPr>
        <w:t>投标或响应</w:t>
      </w:r>
      <w:r>
        <w:rPr>
          <w:rFonts w:hint="eastAsia" w:ascii="宋体" w:hAnsi="宋体" w:eastAsia="宋体"/>
        </w:rPr>
        <w:t>人响应情况优于或低于</w:t>
      </w:r>
      <w:r>
        <w:rPr>
          <w:rFonts w:hint="eastAsia" w:ascii="宋体" w:hAnsi="宋体" w:eastAsia="宋体"/>
          <w:lang w:eastAsia="zh-CN"/>
        </w:rPr>
        <w:t>询价</w:t>
      </w:r>
      <w:r>
        <w:rPr>
          <w:rFonts w:hint="eastAsia" w:ascii="宋体" w:hAnsi="宋体" w:eastAsia="宋体"/>
        </w:rPr>
        <w:t>要求的，应在【</w:t>
      </w:r>
      <w:r>
        <w:rPr>
          <w:rFonts w:hint="eastAsia" w:ascii="宋体" w:hAnsi="宋体" w:eastAsia="宋体"/>
          <w:lang w:eastAsia="zh-CN"/>
        </w:rPr>
        <w:t>投标或响应</w:t>
      </w:r>
      <w:r>
        <w:rPr>
          <w:rFonts w:hint="eastAsia" w:ascii="宋体" w:hAnsi="宋体" w:eastAsia="宋体"/>
        </w:rPr>
        <w:t>文件响应】栏中作详细说明，如完全满足或符合</w:t>
      </w:r>
      <w:r>
        <w:rPr>
          <w:rFonts w:hint="eastAsia" w:ascii="宋体" w:hAnsi="宋体" w:eastAsia="宋体"/>
          <w:lang w:eastAsia="zh-CN"/>
        </w:rPr>
        <w:t>询价</w:t>
      </w:r>
      <w:r>
        <w:rPr>
          <w:rFonts w:hint="eastAsia" w:ascii="宋体" w:hAnsi="宋体" w:eastAsia="宋体"/>
        </w:rPr>
        <w:t>文件要求的则无需说明，参照上一条填写内容即可，</w:t>
      </w:r>
      <w:r>
        <w:rPr>
          <w:rFonts w:hint="eastAsia" w:ascii="宋体" w:hAnsi="宋体" w:eastAsia="宋体"/>
          <w:lang w:eastAsia="zh-CN"/>
        </w:rPr>
        <w:t>询价小组</w:t>
      </w:r>
      <w:r>
        <w:rPr>
          <w:rFonts w:ascii="宋体" w:hAnsi="宋体" w:eastAsia="宋体"/>
        </w:rPr>
        <w:t>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6"/>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w:t>
      </w:r>
      <w:r>
        <w:rPr>
          <w:rFonts w:hint="eastAsia" w:ascii="宋体" w:hAnsi="宋体" w:eastAsia="宋体"/>
          <w:b/>
          <w:color w:val="FF0000"/>
          <w:lang w:eastAsia="zh-CN"/>
        </w:rPr>
        <w:t>投标或响应</w:t>
      </w:r>
      <w:r>
        <w:rPr>
          <w:rFonts w:hint="eastAsia" w:ascii="宋体" w:hAnsi="宋体" w:eastAsia="宋体"/>
          <w:b/>
          <w:color w:val="FF0000"/>
        </w:rPr>
        <w:t>无效处理。</w:t>
      </w:r>
    </w:p>
    <w:p>
      <w:pPr>
        <w:rPr>
          <w:rFonts w:ascii="宋体" w:hAnsi="宋体" w:eastAsia="宋体"/>
          <w:color w:val="FF0000"/>
          <w:sz w:val="32"/>
          <w:szCs w:val="32"/>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15</w:t>
      </w:r>
      <w:r>
        <w:rPr>
          <w:rFonts w:hint="eastAsia" w:ascii="宋体" w:hAnsi="宋体" w:eastAsia="宋体"/>
          <w:b/>
          <w:bCs/>
          <w:szCs w:val="20"/>
        </w:rPr>
        <w:t>.技术规格偏离表</w:t>
      </w:r>
    </w:p>
    <w:p>
      <w:pPr>
        <w:snapToGrid w:val="0"/>
        <w:rPr>
          <w:rFonts w:ascii="Arial" w:hAnsi="Arial" w:eastAsia="宋体" w:cs="Arial"/>
          <w:color w:val="000000"/>
          <w:u w:val="single"/>
        </w:rPr>
      </w:pPr>
      <w:r>
        <w:rPr>
          <w:rFonts w:hint="eastAsia" w:ascii="Arial" w:hAnsi="Arial" w:eastAsia="宋体" w:cs="Arial"/>
          <w:color w:val="000000"/>
          <w:lang w:eastAsia="zh-CN"/>
        </w:rPr>
        <w:t>投标或响应</w:t>
      </w:r>
      <w:r>
        <w:rPr>
          <w:rFonts w:hint="eastAsia" w:ascii="Arial" w:hAnsi="Arial" w:eastAsia="宋体" w:cs="Arial"/>
          <w:color w:val="000000"/>
        </w:rPr>
        <w:t>单位（</w:t>
      </w:r>
      <w:r>
        <w:rPr>
          <w:rFonts w:hint="eastAsia" w:ascii="Arial" w:hAnsi="Arial" w:eastAsia="宋体" w:cs="Arial"/>
          <w:color w:val="000000"/>
          <w:lang w:eastAsia="zh-CN"/>
        </w:rPr>
        <w:t>投标或响应</w:t>
      </w:r>
      <w:r>
        <w:rPr>
          <w:rFonts w:hint="eastAsia" w:ascii="Arial" w:hAnsi="Arial" w:eastAsia="宋体" w:cs="Arial"/>
          <w:color w:val="000000"/>
        </w:rPr>
        <w:t>人）名称：</w:t>
      </w:r>
    </w:p>
    <w:p>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eastAsia="宋体"/>
                <w:b/>
                <w:lang w:eastAsia="zh-CN"/>
              </w:rPr>
              <w:t>询价</w:t>
            </w:r>
            <w:r>
              <w:rPr>
                <w:rFonts w:hint="eastAsia" w:ascii="宋体" w:hAnsi="宋体"/>
                <w:b/>
              </w:rPr>
              <w:t>参数要求</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eastAsia="宋体"/>
                <w:b/>
                <w:lang w:eastAsia="zh-CN"/>
              </w:rPr>
              <w:t>投标或响应</w:t>
            </w:r>
            <w:r>
              <w:rPr>
                <w:rFonts w:hint="eastAsia" w:ascii="宋体" w:hAnsi="宋体"/>
                <w:b/>
              </w:rPr>
              <w:t>参数响应</w:t>
            </w:r>
          </w:p>
        </w:tc>
        <w:tc>
          <w:tcPr>
            <w:tcW w:w="109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bl>
    <w:p>
      <w:pPr>
        <w:snapToGrid w:val="0"/>
        <w:rPr>
          <w:rFonts w:ascii="宋体" w:hAnsi="宋体"/>
        </w:rPr>
      </w:pPr>
      <w:r>
        <w:rPr>
          <w:rFonts w:hint="eastAsia" w:ascii="宋体" w:hAnsi="宋体"/>
        </w:rPr>
        <w:t>此表可延长。</w:t>
      </w:r>
    </w:p>
    <w:p>
      <w:pPr>
        <w:snapToGrid w:val="0"/>
        <w:rPr>
          <w:rFonts w:ascii="宋体" w:hAnsi="宋体"/>
        </w:rPr>
      </w:pPr>
    </w:p>
    <w:p>
      <w:pPr>
        <w:snapToGrid w:val="0"/>
        <w:rPr>
          <w:rFonts w:ascii="宋体" w:hAnsi="宋体"/>
          <w:b/>
        </w:rPr>
      </w:pPr>
      <w:r>
        <w:rPr>
          <w:rFonts w:hint="eastAsia" w:ascii="宋体" w:hAnsi="宋体"/>
          <w:b/>
        </w:rPr>
        <w:t>填写说明：</w:t>
      </w:r>
    </w:p>
    <w:p>
      <w:pPr>
        <w:numPr>
          <w:ilvl w:val="0"/>
          <w:numId w:val="7"/>
        </w:numPr>
        <w:snapToGrid w:val="0"/>
        <w:spacing w:after="60" w:afterLines="25" w:line="300" w:lineRule="auto"/>
        <w:rPr>
          <w:rFonts w:ascii="宋体" w:hAnsi="宋体" w:eastAsia="宋体"/>
        </w:rPr>
      </w:pPr>
      <w:r>
        <w:rPr>
          <w:rFonts w:hint="eastAsia" w:ascii="宋体" w:hAnsi="宋体" w:eastAsia="宋体"/>
          <w:lang w:eastAsia="zh-CN"/>
        </w:rPr>
        <w:t>投标或响应</w:t>
      </w:r>
      <w:r>
        <w:rPr>
          <w:rFonts w:ascii="宋体" w:hAnsi="宋体" w:eastAsia="宋体"/>
        </w:rPr>
        <w:t>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w:t>
      </w:r>
      <w:r>
        <w:rPr>
          <w:rFonts w:hint="eastAsia" w:ascii="宋体" w:hAnsi="宋体" w:eastAsia="宋体"/>
          <w:lang w:eastAsia="zh-CN"/>
        </w:rPr>
        <w:t>投标或响应</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hint="eastAsia" w:ascii="宋体" w:hAnsi="宋体" w:eastAsia="宋体"/>
          <w:lang w:eastAsia="zh-CN"/>
        </w:rPr>
        <w:t>询价</w:t>
      </w:r>
      <w:r>
        <w:rPr>
          <w:rFonts w:ascii="宋体" w:hAnsi="宋体" w:eastAsia="宋体"/>
        </w:rPr>
        <w:t>要求不一致的情况，</w:t>
      </w:r>
      <w:r>
        <w:rPr>
          <w:rFonts w:hint="eastAsia" w:ascii="宋体" w:hAnsi="宋体" w:eastAsia="宋体"/>
          <w:lang w:eastAsia="zh-CN"/>
        </w:rPr>
        <w:t>询价小组</w:t>
      </w:r>
      <w:r>
        <w:rPr>
          <w:rFonts w:ascii="宋体" w:hAnsi="宋体" w:eastAsia="宋体"/>
        </w:rPr>
        <w:t>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7"/>
        </w:numPr>
        <w:snapToGrid w:val="0"/>
        <w:spacing w:after="60" w:afterLines="25" w:line="300" w:lineRule="auto"/>
        <w:rPr>
          <w:rFonts w:ascii="宋体" w:hAnsi="宋体" w:eastAsia="宋体"/>
        </w:rPr>
      </w:pPr>
      <w:r>
        <w:rPr>
          <w:rFonts w:hint="eastAsia" w:ascii="宋体" w:hAnsi="宋体" w:eastAsia="宋体"/>
          <w:lang w:eastAsia="zh-CN"/>
        </w:rPr>
        <w:t>投标或响应</w:t>
      </w:r>
      <w:r>
        <w:rPr>
          <w:rFonts w:hint="eastAsia" w:ascii="宋体" w:hAnsi="宋体" w:eastAsia="宋体"/>
        </w:rPr>
        <w:t>人</w:t>
      </w:r>
      <w:r>
        <w:rPr>
          <w:rFonts w:hint="eastAsia" w:ascii="宋体" w:hAnsi="宋体" w:eastAsia="宋体"/>
          <w:lang w:eastAsia="zh-CN"/>
        </w:rPr>
        <w:t>投标或响应</w:t>
      </w:r>
      <w:r>
        <w:rPr>
          <w:rFonts w:hint="eastAsia" w:ascii="宋体" w:hAnsi="宋体" w:eastAsia="宋体"/>
        </w:rPr>
        <w:t>响应时若存在虚假响应情况，均视为提供虚假材料，按相关法律规定处理；</w:t>
      </w:r>
    </w:p>
    <w:p>
      <w:pPr>
        <w:numPr>
          <w:ilvl w:val="0"/>
          <w:numId w:val="7"/>
        </w:numPr>
        <w:snapToGrid w:val="0"/>
        <w:spacing w:after="60" w:afterLines="25" w:line="300" w:lineRule="auto"/>
        <w:rPr>
          <w:rFonts w:ascii="宋体" w:hAnsi="宋体" w:eastAsia="宋体"/>
        </w:rPr>
      </w:pPr>
      <w:r>
        <w:rPr>
          <w:rFonts w:hint="eastAsia" w:ascii="宋体" w:hAnsi="宋体" w:eastAsia="宋体"/>
        </w:rPr>
        <w:t>除</w:t>
      </w:r>
      <w:r>
        <w:rPr>
          <w:rFonts w:hint="eastAsia" w:ascii="宋体" w:hAnsi="宋体" w:eastAsia="宋体"/>
          <w:lang w:eastAsia="zh-CN"/>
        </w:rPr>
        <w:t>询价</w:t>
      </w:r>
      <w:r>
        <w:rPr>
          <w:rFonts w:ascii="宋体" w:hAnsi="宋体" w:eastAsia="宋体"/>
        </w:rPr>
        <w:t>文件另有注明外，</w:t>
      </w:r>
      <w:r>
        <w:rPr>
          <w:rFonts w:hint="eastAsia" w:ascii="宋体" w:hAnsi="宋体" w:eastAsia="宋体"/>
          <w:lang w:eastAsia="zh-CN"/>
        </w:rPr>
        <w:t>投标或响应</w:t>
      </w:r>
      <w:r>
        <w:rPr>
          <w:rFonts w:ascii="宋体" w:hAnsi="宋体" w:eastAsia="宋体"/>
        </w:rPr>
        <w:t>文件其它位置如出现与本表中</w:t>
      </w:r>
      <w:r>
        <w:rPr>
          <w:rFonts w:hint="eastAsia" w:ascii="宋体" w:hAnsi="宋体" w:eastAsia="宋体"/>
          <w:lang w:eastAsia="zh-CN"/>
        </w:rPr>
        <w:t>投标或响应</w:t>
      </w:r>
      <w:r>
        <w:rPr>
          <w:rFonts w:ascii="宋体" w:hAnsi="宋体" w:eastAsia="宋体"/>
        </w:rPr>
        <w:t>参数不一致的信息，均以本表信息为准。</w:t>
      </w:r>
    </w:p>
    <w:p>
      <w:pPr>
        <w:rPr>
          <w:rFonts w:ascii="宋体" w:hAnsi="宋体" w:eastAsia="宋体"/>
          <w:color w:val="FF0000"/>
          <w:sz w:val="32"/>
          <w:szCs w:val="32"/>
        </w:rPr>
      </w:pPr>
      <w:r>
        <w:br w:type="page"/>
      </w:r>
    </w:p>
    <w:p>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16.</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17.售后服务相关资料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18.产品检测报告(如有)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19.节能产品认证证书(如有)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20.设计、施工方案的合理性评价(如有)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21.其他询价文件要求或投标或响应人认为需要补充的内容(如有)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spacing w:after="60" w:afterLines="25" w:line="300" w:lineRule="auto"/>
        <w:rPr>
          <w:rFonts w:ascii="宋体" w:hAnsi="宋体" w:eastAsia="宋体"/>
          <w:color w:val="FF0000"/>
          <w:sz w:val="32"/>
          <w:szCs w:val="32"/>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pPr>
        <w:jc w:val="center"/>
        <w:rPr>
          <w:rFonts w:ascii="宋体" w:hAnsi="宋体" w:eastAsia="黑体"/>
          <w:bCs/>
          <w:kern w:val="44"/>
          <w:sz w:val="28"/>
          <w:szCs w:val="44"/>
        </w:rPr>
      </w:pPr>
      <w:bookmarkStart w:id="15" w:name="_Hlk72574405"/>
      <w:r>
        <w:rPr>
          <w:rFonts w:hint="eastAsia"/>
          <w:b/>
        </w:rPr>
        <w:t>（仅供参考，具体以项目需求及采购结果为准）</w:t>
      </w:r>
      <w:bookmarkEnd w:id="15"/>
    </w:p>
    <w:p>
      <w:pPr>
        <w:snapToGrid w:val="0"/>
        <w:spacing w:line="300" w:lineRule="auto"/>
        <w:jc w:val="center"/>
        <w:rPr>
          <w:rFonts w:ascii="仿宋" w:hAnsi="仿宋" w:eastAsia="仿宋"/>
          <w:sz w:val="28"/>
          <w:szCs w:val="28"/>
        </w:rPr>
      </w:pPr>
    </w:p>
    <w:p>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pPr>
        <w:snapToGrid w:val="0"/>
        <w:spacing w:line="300" w:lineRule="auto"/>
        <w:rPr>
          <w:rFonts w:ascii="仿宋" w:hAnsi="仿宋" w:eastAsia="仿宋"/>
          <w:sz w:val="28"/>
          <w:szCs w:val="28"/>
        </w:rPr>
      </w:pPr>
      <w:r>
        <w:rPr>
          <w:rFonts w:ascii="仿宋" w:hAnsi="仿宋" w:eastAsia="仿宋"/>
          <w:sz w:val="28"/>
          <w:szCs w:val="28"/>
        </w:rPr>
        <w:t>住所地：住所地：</w:t>
      </w:r>
    </w:p>
    <w:p>
      <w:pPr>
        <w:snapToGrid w:val="0"/>
        <w:spacing w:line="300" w:lineRule="auto"/>
        <w:rPr>
          <w:rFonts w:ascii="仿宋" w:hAnsi="仿宋" w:eastAsia="仿宋"/>
          <w:sz w:val="28"/>
          <w:szCs w:val="28"/>
        </w:rPr>
      </w:pPr>
      <w:r>
        <w:rPr>
          <w:rFonts w:ascii="仿宋" w:hAnsi="仿宋" w:eastAsia="仿宋"/>
          <w:sz w:val="28"/>
          <w:szCs w:val="28"/>
        </w:rPr>
        <w:t>法定代表人：法定代表人：</w:t>
      </w:r>
    </w:p>
    <w:p>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pPr>
        <w:snapToGrid w:val="0"/>
        <w:spacing w:line="300" w:lineRule="auto"/>
        <w:rPr>
          <w:rFonts w:ascii="仿宋" w:hAnsi="仿宋" w:eastAsia="仿宋"/>
          <w:sz w:val="28"/>
          <w:szCs w:val="28"/>
        </w:rPr>
      </w:pPr>
      <w:r>
        <w:rPr>
          <w:rFonts w:ascii="仿宋" w:hAnsi="仿宋" w:eastAsia="仿宋"/>
          <w:sz w:val="28"/>
          <w:szCs w:val="28"/>
        </w:rPr>
        <w:t>传真：传真：</w:t>
      </w:r>
    </w:p>
    <w:p>
      <w:pPr>
        <w:snapToGrid w:val="0"/>
        <w:spacing w:line="300" w:lineRule="auto"/>
        <w:rPr>
          <w:rFonts w:ascii="仿宋" w:hAnsi="仿宋" w:eastAsia="仿宋"/>
          <w:sz w:val="28"/>
          <w:szCs w:val="28"/>
        </w:rPr>
      </w:pPr>
    </w:p>
    <w:p>
      <w:pPr>
        <w:numPr>
          <w:ilvl w:val="0"/>
          <w:numId w:val="8"/>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w:t>
      </w:r>
      <w:r>
        <w:rPr>
          <w:rFonts w:hint="eastAsia" w:ascii="仿宋" w:hAnsi="仿宋" w:eastAsia="仿宋"/>
          <w:sz w:val="28"/>
          <w:szCs w:val="28"/>
          <w:lang w:eastAsia="zh-CN"/>
        </w:rPr>
        <w:t>询价</w:t>
      </w:r>
      <w:r>
        <w:rPr>
          <w:rFonts w:hint="eastAsia" w:ascii="仿宋" w:hAnsi="仿宋" w:eastAsia="仿宋"/>
          <w:sz w:val="28"/>
          <w:szCs w:val="28"/>
        </w:rPr>
        <w:t>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w:t>
      </w:r>
      <w:r>
        <w:rPr>
          <w:rFonts w:hint="eastAsia" w:ascii="仿宋" w:hAnsi="仿宋" w:eastAsia="仿宋"/>
          <w:sz w:val="28"/>
          <w:szCs w:val="28"/>
          <w:lang w:eastAsia="zh-CN"/>
        </w:rPr>
        <w:t>成交</w:t>
      </w:r>
      <w:r>
        <w:rPr>
          <w:rFonts w:hint="eastAsia" w:ascii="仿宋" w:hAnsi="仿宋" w:eastAsia="仿宋"/>
          <w:sz w:val="28"/>
          <w:szCs w:val="28"/>
        </w:rPr>
        <w:t>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投标或响应</w:t>
      </w:r>
      <w:r>
        <w:rPr>
          <w:rFonts w:hint="eastAsia" w:ascii="仿宋" w:hAnsi="仿宋" w:eastAsia="仿宋"/>
          <w:sz w:val="28"/>
          <w:szCs w:val="28"/>
        </w:rPr>
        <w:t>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投标或响应</w:t>
      </w:r>
      <w:r>
        <w:rPr>
          <w:rFonts w:hint="eastAsia" w:ascii="仿宋" w:hAnsi="仿宋" w:eastAsia="仿宋"/>
          <w:sz w:val="28"/>
          <w:szCs w:val="28"/>
        </w:rPr>
        <w:t>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投标或响应</w:t>
      </w:r>
      <w:r>
        <w:rPr>
          <w:rFonts w:hint="eastAsia" w:ascii="仿宋" w:hAnsi="仿宋" w:eastAsia="仿宋"/>
          <w:sz w:val="28"/>
          <w:szCs w:val="28"/>
        </w:rPr>
        <w:t>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pPr>
        <w:rPr>
          <w:rFonts w:ascii="Arial" w:hAnsi="Arial" w:eastAsia="宋体"/>
          <w:color w:val="FF0000"/>
        </w:rPr>
      </w:pP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w:t>
      </w:r>
      <w:r>
        <w:rPr>
          <w:rFonts w:hint="eastAsia" w:ascii="Arial" w:hAnsi="Arial" w:eastAsia="宋体"/>
          <w:b/>
          <w:bCs/>
          <w:kern w:val="44"/>
          <w:sz w:val="32"/>
          <w:szCs w:val="32"/>
          <w:lang w:eastAsia="zh-CN"/>
        </w:rPr>
        <w:t>询价</w:t>
      </w:r>
      <w:r>
        <w:rPr>
          <w:rFonts w:hint="eastAsia" w:ascii="Arial" w:hAnsi="Arial" w:eastAsia="宋体"/>
          <w:b/>
          <w:bCs/>
          <w:kern w:val="44"/>
          <w:sz w:val="32"/>
          <w:szCs w:val="32"/>
        </w:rPr>
        <w:t>）</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6" w:name="_Hlk72399513"/>
      <w:r>
        <w:rPr>
          <w:rFonts w:hint="eastAsia" w:ascii="Cambria" w:hAnsi="Cambria" w:eastAsia="宋体"/>
          <w:b/>
          <w:bCs/>
          <w:sz w:val="28"/>
          <w:szCs w:val="28"/>
        </w:rPr>
        <w:t>总则</w:t>
      </w:r>
      <w:bookmarkEnd w:id="16"/>
    </w:p>
    <w:p>
      <w:pPr>
        <w:outlineLvl w:val="2"/>
        <w:rPr>
          <w:rFonts w:ascii="黑体" w:hAnsi="宋体" w:eastAsia="黑体"/>
        </w:rPr>
      </w:pPr>
      <w:r>
        <w:rPr>
          <w:rFonts w:hint="eastAsia" w:ascii="黑体" w:hAnsi="宋体" w:eastAsia="黑体"/>
        </w:rPr>
        <w:t>1. 通用条款说明</w:t>
      </w:r>
    </w:p>
    <w:p>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本条款为询价</w:t>
      </w:r>
      <w:r>
        <w:rPr>
          <w:rFonts w:hint="eastAsia" w:ascii="宋体" w:hAnsi="宋体" w:eastAsia="宋体"/>
          <w:szCs w:val="21"/>
        </w:rPr>
        <w:t>文件通用条款版本，</w:t>
      </w:r>
      <w:bookmarkStart w:id="17"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7"/>
    </w:p>
    <w:p>
      <w:pPr>
        <w:ind w:firstLine="470" w:firstLineChars="196"/>
        <w:rPr>
          <w:rFonts w:ascii="宋体" w:hAnsi="宋体" w:eastAsia="宋体"/>
          <w:szCs w:val="21"/>
        </w:rPr>
      </w:pPr>
      <w:r>
        <w:rPr>
          <w:rFonts w:hint="eastAsia" w:ascii="宋体" w:hAnsi="宋体" w:eastAsia="宋体"/>
          <w:szCs w:val="21"/>
        </w:rPr>
        <w:t>1.2</w:t>
      </w:r>
      <w:r>
        <w:rPr>
          <w:rFonts w:hint="eastAsia" w:ascii="宋体" w:hAnsi="宋体" w:eastAsia="宋体"/>
          <w:szCs w:val="21"/>
          <w:lang w:eastAsia="zh-CN"/>
        </w:rPr>
        <w:t>询价</w:t>
      </w:r>
      <w:r>
        <w:rPr>
          <w:rFonts w:hint="eastAsia" w:ascii="宋体" w:hAnsi="宋体" w:eastAsia="宋体"/>
          <w:szCs w:val="21"/>
        </w:rPr>
        <w:t>文件分为第一册“专用条款”和第二册“通用条款”。</w:t>
      </w:r>
    </w:p>
    <w:p>
      <w:pPr>
        <w:ind w:firstLine="470" w:firstLineChars="196"/>
        <w:rPr>
          <w:rFonts w:ascii="宋体" w:hAnsi="宋体" w:eastAsia="宋体"/>
          <w:szCs w:val="21"/>
        </w:rPr>
      </w:pPr>
      <w:r>
        <w:rPr>
          <w:rFonts w:hint="eastAsia" w:ascii="宋体" w:hAnsi="宋体" w:eastAsia="宋体"/>
          <w:szCs w:val="21"/>
        </w:rPr>
        <w:t>1.3“专用条款”是对本次采购项目的具体要求，包含</w:t>
      </w:r>
      <w:r>
        <w:rPr>
          <w:rFonts w:hint="eastAsia" w:ascii="宋体" w:hAnsi="宋体" w:eastAsia="宋体"/>
          <w:szCs w:val="21"/>
          <w:lang w:eastAsia="zh-CN"/>
        </w:rPr>
        <w:t>询价</w:t>
      </w:r>
      <w:r>
        <w:rPr>
          <w:rFonts w:hint="eastAsia" w:ascii="宋体" w:hAnsi="宋体" w:eastAsia="宋体"/>
          <w:szCs w:val="21"/>
        </w:rPr>
        <w:t>公告、对通用条款的补充内容及其他关键信息、用户需求书、</w:t>
      </w:r>
      <w:r>
        <w:rPr>
          <w:rFonts w:hint="eastAsia" w:ascii="宋体" w:hAnsi="宋体" w:eastAsia="宋体"/>
          <w:szCs w:val="21"/>
          <w:lang w:eastAsia="zh-CN"/>
        </w:rPr>
        <w:t>投标或响应</w:t>
      </w:r>
      <w:r>
        <w:rPr>
          <w:rFonts w:hint="eastAsia" w:ascii="宋体" w:hAnsi="宋体" w:eastAsia="宋体"/>
          <w:szCs w:val="21"/>
        </w:rPr>
        <w:t>文件格式及附件、合同条款及格式等内容。</w:t>
      </w:r>
    </w:p>
    <w:p>
      <w:pPr>
        <w:ind w:firstLine="470" w:firstLineChars="196"/>
        <w:rPr>
          <w:rFonts w:ascii="宋体" w:hAnsi="宋体" w:eastAsia="宋体"/>
          <w:szCs w:val="21"/>
        </w:rPr>
      </w:pPr>
      <w:r>
        <w:rPr>
          <w:rFonts w:hint="eastAsia" w:ascii="宋体" w:hAnsi="宋体" w:eastAsia="宋体"/>
          <w:szCs w:val="21"/>
        </w:rPr>
        <w:t>1.4“通用条款”是适用于政府采购</w:t>
      </w:r>
      <w:r>
        <w:rPr>
          <w:rFonts w:hint="eastAsia" w:ascii="宋体" w:hAnsi="宋体" w:eastAsia="宋体"/>
          <w:szCs w:val="21"/>
          <w:lang w:eastAsia="zh-CN"/>
        </w:rPr>
        <w:t>询价</w:t>
      </w:r>
      <w:r>
        <w:rPr>
          <w:rFonts w:hint="eastAsia" w:ascii="宋体" w:hAnsi="宋体" w:eastAsia="宋体"/>
          <w:szCs w:val="21"/>
        </w:rPr>
        <w:t>项目的基础性条款，具有普遍性和通用性。</w:t>
      </w:r>
    </w:p>
    <w:p>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lang w:eastAsia="zh-CN"/>
        </w:rPr>
        <w:t>询价</w:t>
      </w:r>
      <w:r>
        <w:rPr>
          <w:rFonts w:hint="eastAsia" w:ascii="黑体" w:hAnsi="宋体" w:eastAsia="黑体"/>
        </w:rPr>
        <w:t>说明</w:t>
      </w:r>
    </w:p>
    <w:p>
      <w:pPr>
        <w:ind w:firstLine="470" w:firstLineChars="196"/>
        <w:rPr>
          <w:rFonts w:ascii="宋体" w:hAnsi="宋体" w:eastAsia="宋体"/>
          <w:szCs w:val="21"/>
        </w:rPr>
      </w:pPr>
      <w:r>
        <w:rPr>
          <w:rFonts w:hint="eastAsia" w:ascii="宋体" w:hAnsi="宋体" w:eastAsia="宋体"/>
          <w:szCs w:val="21"/>
        </w:rPr>
        <w:t>本项目按照政府采购其他法律法规，通过</w:t>
      </w:r>
      <w:r>
        <w:rPr>
          <w:rFonts w:hint="eastAsia" w:ascii="宋体" w:hAnsi="宋体" w:eastAsia="宋体"/>
          <w:szCs w:val="21"/>
          <w:lang w:eastAsia="zh-CN"/>
        </w:rPr>
        <w:t>询价</w:t>
      </w:r>
      <w:r>
        <w:rPr>
          <w:rFonts w:hint="eastAsia" w:ascii="宋体" w:hAnsi="宋体" w:eastAsia="宋体"/>
          <w:szCs w:val="21"/>
        </w:rPr>
        <w:t>方式确定</w:t>
      </w:r>
      <w:r>
        <w:rPr>
          <w:rFonts w:hint="eastAsia" w:ascii="宋体" w:hAnsi="宋体" w:eastAsia="宋体"/>
          <w:szCs w:val="21"/>
          <w:lang w:eastAsia="zh-CN"/>
        </w:rPr>
        <w:t>成交供应商</w:t>
      </w:r>
      <w:r>
        <w:rPr>
          <w:rFonts w:hint="eastAsia" w:ascii="宋体" w:hAnsi="宋体" w:eastAsia="宋体"/>
          <w:szCs w:val="21"/>
        </w:rPr>
        <w:t>。</w:t>
      </w:r>
    </w:p>
    <w:p>
      <w:pPr>
        <w:outlineLvl w:val="2"/>
        <w:rPr>
          <w:rFonts w:ascii="黑体" w:hAnsi="宋体" w:eastAsia="黑体"/>
        </w:rPr>
      </w:pPr>
      <w:r>
        <w:rPr>
          <w:rFonts w:hint="eastAsia" w:ascii="黑体" w:hAnsi="宋体" w:eastAsia="黑体"/>
        </w:rPr>
        <w:t>3．定义</w:t>
      </w:r>
    </w:p>
    <w:p>
      <w:pPr>
        <w:ind w:firstLine="480" w:firstLineChars="200"/>
        <w:rPr>
          <w:rFonts w:ascii="宋体" w:hAnsi="宋体" w:eastAsia="宋体"/>
          <w:szCs w:val="21"/>
        </w:rPr>
      </w:pPr>
      <w:r>
        <w:rPr>
          <w:rFonts w:hint="eastAsia" w:ascii="宋体" w:hAnsi="宋体" w:eastAsia="宋体"/>
          <w:szCs w:val="21"/>
          <w:lang w:eastAsia="zh-CN"/>
        </w:rPr>
        <w:t>询价</w:t>
      </w:r>
      <w:r>
        <w:rPr>
          <w:rFonts w:ascii="宋体" w:hAnsi="宋体" w:eastAsia="宋体"/>
          <w:szCs w:val="21"/>
        </w:rPr>
        <w:t>文件中下列术语应解释为：</w:t>
      </w:r>
    </w:p>
    <w:p>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3.3“</w:t>
      </w:r>
      <w:r>
        <w:rPr>
          <w:rFonts w:hint="eastAsia" w:ascii="宋体" w:hAnsi="宋体" w:eastAsia="宋体"/>
          <w:szCs w:val="21"/>
          <w:lang w:eastAsia="zh-CN"/>
        </w:rPr>
        <w:t>投标或响应</w:t>
      </w:r>
      <w:r>
        <w:rPr>
          <w:rFonts w:hint="eastAsia" w:ascii="宋体" w:hAnsi="宋体" w:eastAsia="宋体"/>
          <w:szCs w:val="21"/>
        </w:rPr>
        <w:t>人”，即供应商，指参加</w:t>
      </w:r>
      <w:r>
        <w:rPr>
          <w:rFonts w:hint="eastAsia" w:ascii="宋体" w:hAnsi="宋体" w:eastAsia="宋体"/>
          <w:szCs w:val="21"/>
          <w:lang w:eastAsia="zh-CN"/>
        </w:rPr>
        <w:t>投标或响应</w:t>
      </w:r>
      <w:r>
        <w:rPr>
          <w:rFonts w:hint="eastAsia" w:ascii="宋体" w:hAnsi="宋体" w:eastAsia="宋体"/>
          <w:szCs w:val="21"/>
        </w:rPr>
        <w:t>竞争并愿意按照</w:t>
      </w:r>
      <w:r>
        <w:rPr>
          <w:rFonts w:hint="eastAsia" w:ascii="宋体" w:hAnsi="宋体" w:eastAsia="宋体"/>
          <w:szCs w:val="21"/>
          <w:lang w:eastAsia="zh-CN"/>
        </w:rPr>
        <w:t>询价</w:t>
      </w:r>
      <w:r>
        <w:rPr>
          <w:rFonts w:hint="eastAsia" w:ascii="宋体" w:hAnsi="宋体" w:eastAsia="宋体"/>
          <w:szCs w:val="21"/>
        </w:rPr>
        <w:t>文件要求向采购人提供货物、工程或者服务的依法成立的法人、其他组织或者自然人；</w:t>
      </w:r>
    </w:p>
    <w:p>
      <w:pPr>
        <w:ind w:firstLine="470" w:firstLineChars="196"/>
        <w:rPr>
          <w:rFonts w:ascii="宋体" w:hAnsi="宋体" w:eastAsia="宋体"/>
          <w:szCs w:val="21"/>
        </w:rPr>
      </w:pPr>
      <w:r>
        <w:rPr>
          <w:rFonts w:hint="eastAsia" w:ascii="宋体" w:hAnsi="宋体" w:eastAsia="宋体"/>
          <w:szCs w:val="21"/>
        </w:rPr>
        <w:t>3.4“</w:t>
      </w:r>
      <w:r>
        <w:rPr>
          <w:rFonts w:hint="eastAsia" w:ascii="宋体" w:hAnsi="宋体" w:eastAsia="宋体"/>
          <w:szCs w:val="21"/>
          <w:lang w:eastAsia="zh-CN"/>
        </w:rPr>
        <w:t>询价小组</w:t>
      </w:r>
      <w:r>
        <w:rPr>
          <w:rFonts w:hint="eastAsia" w:ascii="宋体" w:hAnsi="宋体" w:eastAsia="宋体"/>
          <w:szCs w:val="21"/>
        </w:rPr>
        <w:t>”是依据政府采购其他法律法规等有关规定组建的专门负责本次</w:t>
      </w:r>
      <w:r>
        <w:rPr>
          <w:rFonts w:hint="eastAsia" w:ascii="宋体" w:hAnsi="宋体" w:eastAsia="宋体"/>
          <w:szCs w:val="21"/>
          <w:lang w:eastAsia="zh-CN"/>
        </w:rPr>
        <w:t>询价</w:t>
      </w:r>
      <w:r>
        <w:rPr>
          <w:rFonts w:hint="eastAsia" w:ascii="宋体" w:hAnsi="宋体" w:eastAsia="宋体"/>
          <w:szCs w:val="21"/>
        </w:rPr>
        <w:t>评审工作的临时性机构；</w:t>
      </w:r>
    </w:p>
    <w:p>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pPr>
        <w:ind w:firstLine="470" w:firstLineChars="196"/>
        <w:rPr>
          <w:rFonts w:ascii="宋体" w:hAnsi="宋体" w:eastAsia="宋体"/>
          <w:szCs w:val="21"/>
        </w:rPr>
      </w:pPr>
      <w:r>
        <w:rPr>
          <w:rFonts w:hint="eastAsia" w:ascii="宋体" w:hAnsi="宋体" w:eastAsia="宋体"/>
          <w:szCs w:val="21"/>
        </w:rPr>
        <w:t>3.6“合同”指由本次</w:t>
      </w:r>
      <w:r>
        <w:rPr>
          <w:rFonts w:hint="eastAsia" w:ascii="宋体" w:hAnsi="宋体" w:eastAsia="宋体"/>
          <w:szCs w:val="21"/>
          <w:lang w:eastAsia="zh-CN"/>
        </w:rPr>
        <w:t>询价</w:t>
      </w:r>
      <w:r>
        <w:rPr>
          <w:rFonts w:hint="eastAsia" w:ascii="宋体" w:hAnsi="宋体" w:eastAsia="宋体"/>
          <w:szCs w:val="21"/>
        </w:rPr>
        <w:t>所产生的合同或合约文件；</w:t>
      </w:r>
    </w:p>
    <w:p>
      <w:pPr>
        <w:ind w:firstLine="470" w:firstLineChars="196"/>
        <w:rPr>
          <w:rFonts w:ascii="宋体" w:hAnsi="宋体" w:eastAsia="宋体"/>
          <w:szCs w:val="21"/>
        </w:rPr>
      </w:pPr>
      <w:r>
        <w:rPr>
          <w:rFonts w:hint="eastAsia" w:ascii="宋体" w:hAnsi="宋体" w:eastAsia="宋体"/>
          <w:szCs w:val="21"/>
        </w:rPr>
        <w:t>3.7“电子</w:t>
      </w:r>
      <w:r>
        <w:rPr>
          <w:rFonts w:hint="eastAsia" w:ascii="宋体" w:hAnsi="宋体" w:eastAsia="宋体"/>
          <w:szCs w:val="21"/>
          <w:lang w:eastAsia="zh-CN"/>
        </w:rPr>
        <w:t>投标或响应</w:t>
      </w:r>
      <w:r>
        <w:rPr>
          <w:rFonts w:hint="eastAsia" w:ascii="宋体" w:hAnsi="宋体" w:eastAsia="宋体"/>
          <w:szCs w:val="21"/>
        </w:rPr>
        <w:t>文件”指利用政府采购云平台</w:t>
      </w:r>
      <w:r>
        <w:rPr>
          <w:rFonts w:hint="eastAsia" w:ascii="宋体" w:hAnsi="宋体" w:eastAsia="宋体"/>
          <w:szCs w:val="21"/>
          <w:lang w:eastAsia="zh-CN"/>
        </w:rPr>
        <w:t>投标或响应</w:t>
      </w:r>
      <w:r>
        <w:rPr>
          <w:rFonts w:hint="eastAsia" w:ascii="宋体" w:hAnsi="宋体" w:eastAsia="宋体"/>
          <w:szCs w:val="21"/>
        </w:rPr>
        <w:t>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w:t>
      </w:r>
      <w:r>
        <w:rPr>
          <w:rFonts w:hint="eastAsia" w:ascii="宋体" w:hAnsi="宋体" w:eastAsia="宋体"/>
          <w:szCs w:val="21"/>
          <w:lang w:eastAsia="zh-CN"/>
        </w:rPr>
        <w:t>投标或响应</w:t>
      </w:r>
      <w:r>
        <w:rPr>
          <w:rFonts w:hint="eastAsia" w:ascii="宋体" w:hAnsi="宋体" w:eastAsia="宋体"/>
          <w:szCs w:val="21"/>
        </w:rPr>
        <w:t>文件,适用于网上</w:t>
      </w:r>
      <w:bookmarkStart w:id="18" w:name="_Hlk72398581"/>
      <w:r>
        <w:rPr>
          <w:rFonts w:hint="eastAsia" w:ascii="宋体" w:hAnsi="宋体" w:eastAsia="宋体"/>
          <w:szCs w:val="21"/>
          <w:lang w:eastAsia="zh-CN"/>
        </w:rPr>
        <w:t>投标或响应</w:t>
      </w:r>
      <w:r>
        <w:rPr>
          <w:rFonts w:hint="eastAsia" w:ascii="宋体" w:hAnsi="宋体" w:eastAsia="宋体"/>
          <w:szCs w:val="21"/>
        </w:rPr>
        <w:t>；</w:t>
      </w:r>
      <w:bookmarkEnd w:id="18"/>
    </w:p>
    <w:p>
      <w:pPr>
        <w:ind w:firstLine="470" w:firstLineChars="196"/>
        <w:rPr>
          <w:rFonts w:ascii="宋体" w:hAnsi="宋体" w:eastAsia="宋体"/>
          <w:szCs w:val="21"/>
        </w:rPr>
      </w:pPr>
      <w:r>
        <w:rPr>
          <w:rFonts w:hint="eastAsia" w:ascii="宋体" w:hAnsi="宋体" w:eastAsia="宋体"/>
          <w:szCs w:val="21"/>
        </w:rPr>
        <w:t>3.8“网上</w:t>
      </w:r>
      <w:r>
        <w:rPr>
          <w:rFonts w:hint="eastAsia" w:ascii="宋体" w:hAnsi="宋体" w:eastAsia="宋体"/>
          <w:szCs w:val="21"/>
          <w:lang w:eastAsia="zh-CN"/>
        </w:rPr>
        <w:t>投标或响应</w:t>
      </w:r>
      <w:r>
        <w:rPr>
          <w:rFonts w:hint="eastAsia" w:ascii="宋体" w:hAnsi="宋体" w:eastAsia="宋体"/>
          <w:szCs w:val="21"/>
        </w:rPr>
        <w:t>”指通过政府采购云平台</w:t>
      </w:r>
      <w:r>
        <w:rPr>
          <w:rFonts w:hint="eastAsia" w:ascii="宋体" w:hAnsi="宋体" w:eastAsia="宋体"/>
          <w:szCs w:val="21"/>
          <w:lang w:eastAsia="zh-CN"/>
        </w:rPr>
        <w:t>投标或响应</w:t>
      </w:r>
      <w:r>
        <w:rPr>
          <w:rFonts w:hint="eastAsia" w:ascii="宋体" w:hAnsi="宋体" w:eastAsia="宋体"/>
          <w:szCs w:val="21"/>
        </w:rPr>
        <w:t>客户端上传电子</w:t>
      </w:r>
      <w:r>
        <w:rPr>
          <w:rFonts w:hint="eastAsia" w:ascii="宋体" w:hAnsi="宋体" w:eastAsia="宋体"/>
          <w:szCs w:val="21"/>
          <w:lang w:eastAsia="zh-CN"/>
        </w:rPr>
        <w:t>投标或响应</w:t>
      </w:r>
      <w:r>
        <w:rPr>
          <w:rFonts w:hint="eastAsia" w:ascii="宋体" w:hAnsi="宋体" w:eastAsia="宋体"/>
          <w:szCs w:val="21"/>
        </w:rPr>
        <w:t>文件；</w:t>
      </w:r>
    </w:p>
    <w:p>
      <w:pPr>
        <w:ind w:firstLine="470" w:firstLineChars="196"/>
        <w:rPr>
          <w:rFonts w:ascii="宋体" w:hAnsi="宋体" w:eastAsia="宋体"/>
          <w:szCs w:val="21"/>
        </w:rPr>
      </w:pPr>
      <w:r>
        <w:rPr>
          <w:rFonts w:hint="eastAsia" w:ascii="宋体" w:hAnsi="宋体" w:eastAsia="宋体"/>
          <w:szCs w:val="21"/>
        </w:rPr>
        <w:t>3.9</w:t>
      </w:r>
      <w:r>
        <w:rPr>
          <w:rFonts w:hint="eastAsia" w:ascii="宋体" w:hAnsi="宋体" w:eastAsia="宋体"/>
          <w:szCs w:val="21"/>
          <w:lang w:eastAsia="zh-CN"/>
        </w:rPr>
        <w:t>询价</w:t>
      </w:r>
      <w:r>
        <w:rPr>
          <w:rFonts w:hint="eastAsia" w:ascii="宋体" w:hAnsi="宋体" w:eastAsia="宋体"/>
          <w:szCs w:val="21"/>
        </w:rPr>
        <w:t>文件中的标题或题名仅起引导作用，而不应视为对</w:t>
      </w:r>
      <w:r>
        <w:rPr>
          <w:rFonts w:hint="eastAsia" w:ascii="宋体" w:hAnsi="宋体" w:eastAsia="宋体"/>
          <w:szCs w:val="21"/>
          <w:lang w:eastAsia="zh-CN"/>
        </w:rPr>
        <w:t>询价</w:t>
      </w:r>
      <w:r>
        <w:rPr>
          <w:rFonts w:hint="eastAsia" w:ascii="宋体" w:hAnsi="宋体" w:eastAsia="宋体"/>
          <w:szCs w:val="21"/>
        </w:rPr>
        <w:t>文件内容的理解和解释。</w:t>
      </w:r>
    </w:p>
    <w:p>
      <w:pPr>
        <w:outlineLvl w:val="2"/>
        <w:rPr>
          <w:rFonts w:ascii="黑体" w:hAnsi="宋体" w:eastAsia="黑体"/>
        </w:rPr>
      </w:pPr>
      <w:r>
        <w:rPr>
          <w:rFonts w:hint="eastAsia" w:ascii="黑体" w:hAnsi="宋体" w:eastAsia="黑体"/>
        </w:rPr>
        <w:t xml:space="preserve">4. </w:t>
      </w:r>
      <w:bookmarkStart w:id="19" w:name="_Hlk72398643"/>
      <w:r>
        <w:rPr>
          <w:rFonts w:hint="eastAsia" w:ascii="黑体" w:hAnsi="宋体" w:eastAsia="黑体"/>
        </w:rPr>
        <w:t>政府采购供应商责任</w:t>
      </w:r>
    </w:p>
    <w:p>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pPr>
        <w:ind w:firstLine="470" w:firstLineChars="196"/>
        <w:rPr>
          <w:rFonts w:ascii="宋体" w:hAnsi="宋体" w:eastAsia="宋体"/>
          <w:szCs w:val="21"/>
        </w:rPr>
      </w:pPr>
      <w:r>
        <w:rPr>
          <w:rFonts w:hint="eastAsia" w:ascii="宋体" w:hAnsi="宋体" w:eastAsia="宋体"/>
          <w:szCs w:val="21"/>
        </w:rPr>
        <w:t>4.2</w:t>
      </w:r>
      <w:r>
        <w:rPr>
          <w:rFonts w:hint="eastAsia" w:ascii="宋体" w:hAnsi="宋体" w:eastAsia="宋体"/>
          <w:szCs w:val="21"/>
          <w:lang w:eastAsia="zh-CN"/>
        </w:rPr>
        <w:t>投标或响应</w:t>
      </w:r>
      <w:r>
        <w:rPr>
          <w:rFonts w:hint="eastAsia" w:ascii="宋体" w:hAnsi="宋体" w:eastAsia="宋体"/>
          <w:szCs w:val="21"/>
        </w:rPr>
        <w:t>人应当遵循公平竞争的原则，不得恶意串通，不得妨碍其他</w:t>
      </w:r>
      <w:r>
        <w:rPr>
          <w:rFonts w:hint="eastAsia" w:ascii="宋体" w:hAnsi="宋体" w:eastAsia="宋体"/>
          <w:szCs w:val="21"/>
          <w:lang w:eastAsia="zh-CN"/>
        </w:rPr>
        <w:t>投标或响应</w:t>
      </w:r>
      <w:r>
        <w:rPr>
          <w:rFonts w:hint="eastAsia" w:ascii="宋体" w:hAnsi="宋体" w:eastAsia="宋体"/>
          <w:szCs w:val="21"/>
        </w:rPr>
        <w:t>人的竞争行为，不得损害采购人或者其他</w:t>
      </w:r>
      <w:r>
        <w:rPr>
          <w:rFonts w:hint="eastAsia" w:ascii="宋体" w:hAnsi="宋体" w:eastAsia="宋体"/>
          <w:szCs w:val="21"/>
          <w:lang w:eastAsia="zh-CN"/>
        </w:rPr>
        <w:t>投标或响应</w:t>
      </w:r>
      <w:r>
        <w:rPr>
          <w:rFonts w:hint="eastAsia" w:ascii="宋体" w:hAnsi="宋体" w:eastAsia="宋体"/>
          <w:szCs w:val="21"/>
        </w:rPr>
        <w:t>人的合法权益。如违反上述要求，经核实后，供应商的</w:t>
      </w:r>
      <w:r>
        <w:rPr>
          <w:rFonts w:hint="eastAsia" w:ascii="宋体" w:hAnsi="宋体" w:eastAsia="宋体"/>
          <w:szCs w:val="21"/>
          <w:lang w:eastAsia="zh-CN"/>
        </w:rPr>
        <w:t>投标或响应</w:t>
      </w:r>
      <w:r>
        <w:rPr>
          <w:rFonts w:hint="eastAsia" w:ascii="宋体" w:hAnsi="宋体" w:eastAsia="宋体"/>
          <w:szCs w:val="21"/>
        </w:rPr>
        <w:t>无效。</w:t>
      </w:r>
    </w:p>
    <w:p>
      <w:pPr>
        <w:outlineLvl w:val="2"/>
        <w:rPr>
          <w:rFonts w:ascii="黑体" w:hAnsi="宋体" w:eastAsia="黑体"/>
        </w:rPr>
      </w:pPr>
      <w:r>
        <w:rPr>
          <w:rFonts w:hint="eastAsia" w:ascii="黑体" w:hAnsi="宋体" w:eastAsia="黑体"/>
        </w:rPr>
        <w:t>5．</w:t>
      </w:r>
      <w:r>
        <w:rPr>
          <w:rFonts w:hint="eastAsia" w:ascii="黑体" w:hAnsi="宋体" w:eastAsia="黑体"/>
          <w:lang w:eastAsia="zh-CN"/>
        </w:rPr>
        <w:t>投标或响应</w:t>
      </w:r>
      <w:r>
        <w:rPr>
          <w:rFonts w:hint="eastAsia" w:ascii="黑体" w:hAnsi="宋体" w:eastAsia="黑体"/>
        </w:rPr>
        <w:t>人参加政府采购的条件</w:t>
      </w:r>
    </w:p>
    <w:p>
      <w:pPr>
        <w:ind w:firstLine="470" w:firstLineChars="196"/>
        <w:rPr>
          <w:rFonts w:ascii="宋体" w:hAnsi="宋体" w:eastAsia="宋体"/>
          <w:szCs w:val="21"/>
        </w:rPr>
      </w:pPr>
      <w:r>
        <w:rPr>
          <w:rFonts w:hint="eastAsia" w:ascii="宋体" w:hAnsi="宋体" w:eastAsia="宋体"/>
          <w:szCs w:val="21"/>
        </w:rPr>
        <w:t>5.1</w:t>
      </w:r>
      <w:r>
        <w:rPr>
          <w:rFonts w:hint="eastAsia" w:ascii="宋体" w:hAnsi="宋体" w:eastAsia="宋体"/>
          <w:szCs w:val="21"/>
          <w:lang w:eastAsia="zh-CN"/>
        </w:rPr>
        <w:t>投标或响应</w:t>
      </w:r>
      <w:r>
        <w:rPr>
          <w:rFonts w:hint="eastAsia" w:ascii="宋体" w:hAnsi="宋体" w:eastAsia="宋体"/>
          <w:szCs w:val="21"/>
        </w:rPr>
        <w:t>人应在</w:t>
      </w:r>
      <w:r>
        <w:rPr>
          <w:rFonts w:hint="eastAsia" w:ascii="宋体" w:hAnsi="宋体" w:eastAsia="宋体"/>
          <w:szCs w:val="21"/>
          <w:lang w:eastAsia="zh-CN"/>
        </w:rPr>
        <w:t>投标或响应</w:t>
      </w:r>
      <w:r>
        <w:rPr>
          <w:rFonts w:hint="eastAsia" w:ascii="宋体" w:hAnsi="宋体" w:eastAsia="宋体"/>
          <w:szCs w:val="21"/>
        </w:rPr>
        <w:t>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pPr>
        <w:ind w:firstLine="470" w:firstLineChars="196"/>
        <w:rPr>
          <w:rFonts w:ascii="宋体" w:hAnsi="宋体" w:eastAsia="宋体"/>
          <w:szCs w:val="21"/>
        </w:rPr>
      </w:pPr>
      <w:r>
        <w:rPr>
          <w:rFonts w:hint="eastAsia" w:ascii="宋体" w:hAnsi="宋体" w:eastAsia="宋体"/>
          <w:szCs w:val="21"/>
        </w:rPr>
        <w:t>5.2</w:t>
      </w:r>
      <w:r>
        <w:rPr>
          <w:rFonts w:hint="eastAsia" w:ascii="宋体" w:hAnsi="宋体" w:eastAsia="宋体"/>
          <w:szCs w:val="21"/>
          <w:lang w:eastAsia="zh-CN"/>
        </w:rPr>
        <w:t>投标或响应</w:t>
      </w:r>
      <w:r>
        <w:rPr>
          <w:rFonts w:hint="eastAsia" w:ascii="宋体" w:hAnsi="宋体" w:eastAsia="宋体"/>
          <w:szCs w:val="21"/>
        </w:rPr>
        <w:t>人资格要求</w:t>
      </w:r>
    </w:p>
    <w:p>
      <w:pPr>
        <w:ind w:firstLine="470" w:firstLineChars="196"/>
        <w:rPr>
          <w:rFonts w:ascii="宋体" w:hAnsi="宋体" w:eastAsia="宋体"/>
          <w:szCs w:val="21"/>
        </w:rPr>
      </w:pPr>
      <w:r>
        <w:rPr>
          <w:rFonts w:hint="eastAsia" w:ascii="宋体" w:hAnsi="宋体" w:eastAsia="宋体"/>
          <w:szCs w:val="21"/>
        </w:rPr>
        <w:t>参加本项目的</w:t>
      </w:r>
      <w:r>
        <w:rPr>
          <w:rFonts w:hint="eastAsia" w:ascii="宋体" w:hAnsi="宋体" w:eastAsia="宋体"/>
          <w:szCs w:val="21"/>
          <w:lang w:eastAsia="zh-CN"/>
        </w:rPr>
        <w:t>投标或响应</w:t>
      </w:r>
      <w:r>
        <w:rPr>
          <w:rFonts w:hint="eastAsia" w:ascii="宋体" w:hAnsi="宋体" w:eastAsia="宋体"/>
          <w:szCs w:val="21"/>
        </w:rPr>
        <w:t>人应具备的资格条件详见本项目</w:t>
      </w:r>
      <w:r>
        <w:rPr>
          <w:rFonts w:hint="eastAsia" w:ascii="宋体" w:hAnsi="宋体" w:eastAsia="宋体"/>
          <w:szCs w:val="21"/>
          <w:lang w:eastAsia="zh-CN"/>
        </w:rPr>
        <w:t>询价</w:t>
      </w:r>
      <w:r>
        <w:rPr>
          <w:rFonts w:hint="eastAsia" w:ascii="宋体" w:hAnsi="宋体" w:eastAsia="宋体"/>
          <w:szCs w:val="21"/>
        </w:rPr>
        <w:t>公告中 “</w:t>
      </w:r>
      <w:r>
        <w:rPr>
          <w:rFonts w:hint="eastAsia" w:ascii="宋体" w:hAnsi="宋体" w:eastAsia="宋体"/>
          <w:szCs w:val="21"/>
          <w:lang w:eastAsia="zh-CN"/>
        </w:rPr>
        <w:t>投标或响应</w:t>
      </w:r>
      <w:r>
        <w:rPr>
          <w:rFonts w:hint="eastAsia" w:ascii="宋体" w:hAnsi="宋体" w:eastAsia="宋体"/>
          <w:szCs w:val="21"/>
        </w:rPr>
        <w:t>人资格要求”（即申请人的资格要求）的内容。</w:t>
      </w:r>
    </w:p>
    <w:p>
      <w:pPr>
        <w:ind w:firstLine="470" w:firstLineChars="196"/>
        <w:rPr>
          <w:rFonts w:hint="eastAsia" w:ascii="宋体" w:hAnsi="宋体" w:eastAsia="宋体"/>
          <w:szCs w:val="21"/>
          <w:lang w:eastAsia="zh-CN"/>
        </w:rPr>
      </w:pPr>
      <w:r>
        <w:rPr>
          <w:rFonts w:hint="eastAsia" w:ascii="宋体" w:hAnsi="宋体" w:eastAsia="宋体"/>
          <w:szCs w:val="21"/>
        </w:rPr>
        <w:t>5.3联合体</w:t>
      </w:r>
      <w:r>
        <w:rPr>
          <w:rFonts w:hint="eastAsia" w:ascii="宋体" w:hAnsi="宋体" w:eastAsia="宋体"/>
          <w:szCs w:val="21"/>
          <w:lang w:eastAsia="zh-CN"/>
        </w:rPr>
        <w:t>投标或响应</w:t>
      </w:r>
    </w:p>
    <w:p>
      <w:pPr>
        <w:ind w:firstLine="470" w:firstLineChars="196"/>
        <w:rPr>
          <w:rFonts w:ascii="宋体" w:hAnsi="宋体" w:eastAsia="宋体"/>
          <w:szCs w:val="21"/>
        </w:rPr>
      </w:pPr>
      <w:r>
        <w:rPr>
          <w:rFonts w:hint="eastAsia" w:ascii="宋体" w:hAnsi="宋体" w:eastAsia="宋体"/>
          <w:szCs w:val="21"/>
        </w:rPr>
        <w:t>5.3.1　以下有关联合体</w:t>
      </w:r>
      <w:r>
        <w:rPr>
          <w:rFonts w:hint="eastAsia" w:ascii="宋体" w:hAnsi="宋体" w:eastAsia="宋体"/>
          <w:szCs w:val="21"/>
          <w:lang w:eastAsia="zh-CN"/>
        </w:rPr>
        <w:t>投标或响应</w:t>
      </w:r>
      <w:r>
        <w:rPr>
          <w:rFonts w:hint="eastAsia" w:ascii="宋体" w:hAnsi="宋体" w:eastAsia="宋体"/>
          <w:szCs w:val="21"/>
        </w:rPr>
        <w:t>的条款仅适用于允许</w:t>
      </w:r>
      <w:r>
        <w:rPr>
          <w:rFonts w:hint="eastAsia" w:ascii="宋体" w:hAnsi="宋体" w:eastAsia="宋体"/>
          <w:szCs w:val="21"/>
          <w:lang w:eastAsia="zh-CN"/>
        </w:rPr>
        <w:t>投标或响应</w:t>
      </w:r>
      <w:r>
        <w:rPr>
          <w:rFonts w:hint="eastAsia" w:ascii="宋体" w:hAnsi="宋体" w:eastAsia="宋体"/>
          <w:szCs w:val="21"/>
        </w:rPr>
        <w:t>人组成联合体</w:t>
      </w:r>
      <w:r>
        <w:rPr>
          <w:rFonts w:hint="eastAsia" w:ascii="宋体" w:hAnsi="宋体" w:eastAsia="宋体"/>
          <w:szCs w:val="21"/>
          <w:lang w:eastAsia="zh-CN"/>
        </w:rPr>
        <w:t>投标或响应</w:t>
      </w:r>
      <w:r>
        <w:rPr>
          <w:rFonts w:hint="eastAsia" w:ascii="宋体" w:hAnsi="宋体" w:eastAsia="宋体"/>
          <w:szCs w:val="21"/>
        </w:rPr>
        <w:t>的项目。</w:t>
      </w:r>
    </w:p>
    <w:p>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w:t>
      </w:r>
      <w:r>
        <w:rPr>
          <w:rFonts w:hint="eastAsia" w:ascii="宋体" w:hAnsi="宋体" w:eastAsia="宋体"/>
          <w:szCs w:val="21"/>
          <w:lang w:eastAsia="zh-CN"/>
        </w:rPr>
        <w:t>投标或响应</w:t>
      </w:r>
      <w:r>
        <w:rPr>
          <w:rFonts w:hint="eastAsia" w:ascii="宋体" w:hAnsi="宋体" w:eastAsia="宋体"/>
          <w:szCs w:val="21"/>
        </w:rPr>
        <w:t>时，应符合以下原则：</w:t>
      </w:r>
    </w:p>
    <w:p>
      <w:pPr>
        <w:ind w:firstLine="470" w:firstLineChars="196"/>
        <w:rPr>
          <w:rFonts w:ascii="宋体" w:hAnsi="宋体" w:eastAsia="宋体"/>
        </w:rPr>
      </w:pPr>
      <w:r>
        <w:rPr>
          <w:rFonts w:hint="eastAsia" w:ascii="宋体" w:hAnsi="宋体" w:eastAsia="宋体"/>
        </w:rPr>
        <w:t>（1）</w:t>
      </w:r>
      <w:r>
        <w:rPr>
          <w:rFonts w:hint="eastAsia" w:ascii="宋体" w:hAnsi="宋体" w:eastAsia="宋体"/>
          <w:lang w:eastAsia="zh-CN"/>
        </w:rPr>
        <w:t>投标或响应</w:t>
      </w:r>
      <w:r>
        <w:rPr>
          <w:rFonts w:hint="eastAsia" w:ascii="宋体" w:hAnsi="宋体" w:eastAsia="宋体"/>
        </w:rPr>
        <w:t>联合体各方参加政府采购活动应当具备下列条件：</w:t>
      </w:r>
    </w:p>
    <w:p>
      <w:pPr>
        <w:ind w:left="480" w:leftChars="200" w:firstLine="470" w:firstLineChars="196"/>
        <w:rPr>
          <w:rFonts w:ascii="宋体" w:hAnsi="宋体" w:eastAsia="宋体"/>
        </w:rPr>
      </w:pPr>
      <w:r>
        <w:rPr>
          <w:rFonts w:hint="eastAsia" w:ascii="宋体" w:hAnsi="宋体" w:eastAsia="宋体"/>
        </w:rPr>
        <w:t>1、具有独立承担民事责任的能力；</w:t>
      </w:r>
    </w:p>
    <w:p>
      <w:pPr>
        <w:ind w:left="420" w:firstLine="470" w:firstLineChars="196"/>
        <w:rPr>
          <w:rFonts w:ascii="宋体" w:hAnsi="宋体" w:eastAsia="宋体"/>
        </w:rPr>
      </w:pPr>
      <w:r>
        <w:rPr>
          <w:rFonts w:hint="eastAsia" w:ascii="宋体" w:hAnsi="宋体" w:eastAsia="宋体"/>
        </w:rPr>
        <w:t>2、有良好的商业信誉和健全的财务会计制度；</w:t>
      </w:r>
    </w:p>
    <w:p>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pPr>
        <w:ind w:left="480" w:leftChars="200" w:firstLine="470" w:firstLineChars="196"/>
        <w:rPr>
          <w:rFonts w:ascii="宋体" w:hAnsi="宋体" w:eastAsia="宋体"/>
        </w:rPr>
      </w:pPr>
      <w:r>
        <w:rPr>
          <w:rFonts w:hint="eastAsia" w:ascii="宋体" w:hAnsi="宋体" w:eastAsia="宋体"/>
        </w:rPr>
        <w:t>6、法律、行政法规规定的其他条件。</w:t>
      </w:r>
    </w:p>
    <w:p>
      <w:pPr>
        <w:ind w:firstLine="470" w:firstLineChars="196"/>
        <w:rPr>
          <w:rFonts w:ascii="宋体" w:hAnsi="宋体" w:eastAsia="宋体"/>
        </w:rPr>
      </w:pPr>
      <w:r>
        <w:rPr>
          <w:rFonts w:hint="eastAsia" w:ascii="宋体" w:hAnsi="宋体" w:eastAsia="宋体"/>
        </w:rPr>
        <w:t>（2）在</w:t>
      </w:r>
      <w:r>
        <w:rPr>
          <w:rFonts w:hint="eastAsia" w:ascii="宋体" w:hAnsi="宋体" w:eastAsia="宋体"/>
          <w:lang w:eastAsia="zh-CN"/>
        </w:rPr>
        <w:t>投标或响应</w:t>
      </w:r>
      <w:r>
        <w:rPr>
          <w:rFonts w:hint="eastAsia" w:ascii="宋体" w:hAnsi="宋体" w:eastAsia="宋体"/>
        </w:rPr>
        <w:t>截止前，</w:t>
      </w:r>
      <w:r>
        <w:rPr>
          <w:rFonts w:hint="eastAsia" w:ascii="宋体" w:hAnsi="宋体" w:eastAsia="宋体"/>
          <w:lang w:eastAsia="zh-CN"/>
        </w:rPr>
        <w:t>投标或响应</w:t>
      </w:r>
      <w:r>
        <w:rPr>
          <w:rFonts w:hint="eastAsia" w:ascii="宋体" w:hAnsi="宋体" w:eastAsia="宋体"/>
        </w:rPr>
        <w:t>联合体各方均应注册成</w:t>
      </w:r>
      <w:r>
        <w:rPr>
          <w:rFonts w:hint="eastAsia" w:ascii="宋体" w:hAnsi="宋体" w:eastAsia="宋体"/>
          <w:lang w:eastAsia="zh-CN"/>
        </w:rPr>
        <w:t>政府采购云平台</w:t>
      </w:r>
      <w:r>
        <w:rPr>
          <w:rFonts w:hint="eastAsia" w:ascii="宋体" w:hAnsi="宋体" w:eastAsia="宋体"/>
        </w:rPr>
        <w:t>供应商；</w:t>
      </w:r>
    </w:p>
    <w:p>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pPr>
        <w:ind w:firstLine="470" w:firstLineChars="196"/>
        <w:rPr>
          <w:rFonts w:eastAsia="宋体"/>
        </w:rPr>
      </w:pPr>
      <w:r>
        <w:rPr>
          <w:rFonts w:hint="eastAsia" w:eastAsia="宋体"/>
        </w:rPr>
        <w:t>（4）是否允许联合体参加</w:t>
      </w:r>
      <w:r>
        <w:rPr>
          <w:rFonts w:hint="eastAsia" w:eastAsia="宋体"/>
          <w:lang w:eastAsia="zh-CN"/>
        </w:rPr>
        <w:t>投标或响应</w:t>
      </w:r>
      <w:r>
        <w:rPr>
          <w:rFonts w:hint="eastAsia" w:eastAsia="宋体"/>
        </w:rPr>
        <w:t>，应当由采购人和采购代理机构根据项目的实际情况和潜在供应商的数量自主决定，如果决定接受联合体</w:t>
      </w:r>
      <w:r>
        <w:rPr>
          <w:rFonts w:hint="eastAsia" w:eastAsia="宋体"/>
          <w:lang w:eastAsia="zh-CN"/>
        </w:rPr>
        <w:t>投标或响应</w:t>
      </w:r>
      <w:r>
        <w:rPr>
          <w:rFonts w:hint="eastAsia" w:eastAsia="宋体"/>
        </w:rPr>
        <w:t>则应当在</w:t>
      </w:r>
      <w:r>
        <w:rPr>
          <w:rFonts w:hint="eastAsia" w:eastAsia="宋体"/>
          <w:lang w:eastAsia="zh-CN"/>
        </w:rPr>
        <w:t>询价</w:t>
      </w:r>
      <w:r>
        <w:rPr>
          <w:rFonts w:hint="eastAsia" w:eastAsia="宋体"/>
        </w:rPr>
        <w:t>公告中明示；</w:t>
      </w:r>
    </w:p>
    <w:p>
      <w:pPr>
        <w:ind w:firstLine="470" w:firstLineChars="196"/>
        <w:rPr>
          <w:rFonts w:ascii="宋体" w:hAnsi="宋体" w:eastAsia="宋体"/>
        </w:rPr>
      </w:pPr>
      <w:r>
        <w:rPr>
          <w:rFonts w:hint="eastAsia" w:ascii="宋体" w:hAnsi="宋体" w:eastAsia="宋体"/>
        </w:rPr>
        <w:t>（5）</w:t>
      </w:r>
      <w:r>
        <w:rPr>
          <w:rFonts w:hint="eastAsia" w:ascii="宋体" w:hAnsi="宋体" w:eastAsia="宋体"/>
          <w:lang w:eastAsia="zh-CN"/>
        </w:rPr>
        <w:t>投标或响应</w:t>
      </w:r>
      <w:r>
        <w:rPr>
          <w:rFonts w:hint="eastAsia" w:ascii="宋体" w:hAnsi="宋体" w:eastAsia="宋体"/>
        </w:rPr>
        <w:t>人的</w:t>
      </w:r>
      <w:r>
        <w:rPr>
          <w:rFonts w:hint="eastAsia" w:ascii="宋体" w:hAnsi="宋体" w:eastAsia="宋体"/>
          <w:lang w:eastAsia="zh-CN"/>
        </w:rPr>
        <w:t>投标或响应</w:t>
      </w:r>
      <w:r>
        <w:rPr>
          <w:rFonts w:hint="eastAsia" w:ascii="宋体" w:hAnsi="宋体" w:eastAsia="宋体"/>
        </w:rPr>
        <w:t>文件及</w:t>
      </w:r>
      <w:r>
        <w:rPr>
          <w:rFonts w:hint="eastAsia" w:ascii="宋体" w:hAnsi="宋体" w:eastAsia="宋体"/>
          <w:lang w:eastAsia="zh-CN"/>
        </w:rPr>
        <w:t>成交</w:t>
      </w:r>
      <w:r>
        <w:rPr>
          <w:rFonts w:hint="eastAsia" w:ascii="宋体" w:hAnsi="宋体" w:eastAsia="宋体"/>
        </w:rPr>
        <w:t>后签署的合同协议对联合体各方均具法律约束力；</w:t>
      </w:r>
    </w:p>
    <w:p>
      <w:pPr>
        <w:ind w:firstLine="470" w:firstLineChars="196"/>
        <w:rPr>
          <w:rFonts w:ascii="宋体" w:hAnsi="宋体" w:eastAsia="宋体"/>
        </w:rPr>
      </w:pPr>
      <w:r>
        <w:rPr>
          <w:rFonts w:hint="eastAsia" w:ascii="宋体" w:hAnsi="宋体" w:eastAsia="宋体"/>
        </w:rPr>
        <w:t>（6）联合体各方应当签订联合体</w:t>
      </w:r>
      <w:r>
        <w:rPr>
          <w:rFonts w:hint="eastAsia" w:ascii="宋体" w:hAnsi="宋体" w:eastAsia="宋体"/>
          <w:lang w:eastAsia="zh-CN"/>
        </w:rPr>
        <w:t>投标或响应</w:t>
      </w:r>
      <w:r>
        <w:rPr>
          <w:rFonts w:hint="eastAsia" w:ascii="宋体" w:hAnsi="宋体" w:eastAsia="宋体"/>
        </w:rPr>
        <w:t>协议，明确约定各方拟承担的工作和责任，并将该协议随</w:t>
      </w:r>
      <w:r>
        <w:rPr>
          <w:rFonts w:hint="eastAsia" w:ascii="宋体" w:hAnsi="宋体" w:eastAsia="宋体"/>
          <w:lang w:eastAsia="zh-CN"/>
        </w:rPr>
        <w:t>投标或响应</w:t>
      </w:r>
      <w:r>
        <w:rPr>
          <w:rFonts w:hint="eastAsia" w:ascii="宋体" w:hAnsi="宋体" w:eastAsia="宋体"/>
        </w:rPr>
        <w:t>文件一并递交给</w:t>
      </w:r>
      <w:r>
        <w:rPr>
          <w:rFonts w:hint="eastAsia" w:ascii="宋体" w:hAnsi="宋体" w:eastAsia="宋体"/>
          <w:lang w:eastAsia="zh-CN"/>
        </w:rPr>
        <w:t>采购人</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（7）联合体</w:t>
      </w:r>
      <w:r>
        <w:rPr>
          <w:rFonts w:hint="eastAsia" w:ascii="宋体" w:hAnsi="宋体" w:eastAsia="宋体"/>
          <w:lang w:eastAsia="zh-CN"/>
        </w:rPr>
        <w:t>成交</w:t>
      </w:r>
      <w:r>
        <w:rPr>
          <w:rFonts w:hint="eastAsia" w:ascii="宋体" w:hAnsi="宋体" w:eastAsia="宋体"/>
        </w:rPr>
        <w:t>后，联合体各方应当共同与采购人签订合同，就</w:t>
      </w:r>
      <w:r>
        <w:rPr>
          <w:rFonts w:hint="eastAsia" w:ascii="宋体" w:hAnsi="宋体" w:eastAsia="宋体"/>
          <w:lang w:eastAsia="zh-CN"/>
        </w:rPr>
        <w:t>成交</w:t>
      </w:r>
      <w:r>
        <w:rPr>
          <w:rFonts w:hint="eastAsia" w:ascii="宋体" w:hAnsi="宋体" w:eastAsia="宋体"/>
        </w:rPr>
        <w:t>项目向采购人承担连带责任；</w:t>
      </w:r>
    </w:p>
    <w:p>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w:t>
      </w:r>
      <w:r>
        <w:rPr>
          <w:rFonts w:hint="eastAsia" w:ascii="宋体" w:hAnsi="宋体" w:eastAsia="宋体"/>
          <w:lang w:eastAsia="zh-CN"/>
        </w:rPr>
        <w:t>投标或响应</w:t>
      </w:r>
      <w:r>
        <w:rPr>
          <w:rFonts w:hint="eastAsia" w:ascii="宋体" w:hAnsi="宋体" w:eastAsia="宋体"/>
        </w:rPr>
        <w:t>和与此有关联合体、总包单位的</w:t>
      </w:r>
      <w:r>
        <w:rPr>
          <w:rFonts w:hint="eastAsia" w:ascii="宋体" w:hAnsi="宋体" w:eastAsia="宋体"/>
          <w:lang w:eastAsia="zh-CN"/>
        </w:rPr>
        <w:t>投标或响应</w:t>
      </w:r>
      <w:r>
        <w:rPr>
          <w:rFonts w:hint="eastAsia" w:ascii="宋体" w:hAnsi="宋体" w:eastAsia="宋体"/>
        </w:rPr>
        <w:t>将被拒绝；</w:t>
      </w:r>
    </w:p>
    <w:p>
      <w:pPr>
        <w:ind w:firstLine="470" w:firstLineChars="196"/>
        <w:rPr>
          <w:rFonts w:ascii="宋体" w:hAnsi="宋体" w:eastAsia="宋体"/>
          <w:szCs w:val="21"/>
        </w:rPr>
      </w:pPr>
      <w:r>
        <w:rPr>
          <w:rFonts w:hint="eastAsia" w:ascii="宋体" w:hAnsi="宋体" w:eastAsia="宋体"/>
        </w:rPr>
        <w:t>（9）本通用条款中“</w:t>
      </w:r>
      <w:r>
        <w:rPr>
          <w:rFonts w:hint="eastAsia" w:ascii="宋体" w:hAnsi="宋体" w:eastAsia="宋体"/>
          <w:lang w:eastAsia="zh-CN"/>
        </w:rPr>
        <w:t>投标或响应</w:t>
      </w:r>
      <w:r>
        <w:rPr>
          <w:rFonts w:hint="eastAsia" w:ascii="宋体" w:hAnsi="宋体" w:eastAsia="宋体"/>
        </w:rPr>
        <w:t>人”一词亦指联合体各方，专用条款另有规定或说明的除外。</w:t>
      </w:r>
    </w:p>
    <w:p>
      <w:pPr>
        <w:outlineLvl w:val="2"/>
        <w:rPr>
          <w:rFonts w:ascii="黑体" w:hAnsi="宋体" w:eastAsia="黑体"/>
        </w:rPr>
      </w:pPr>
      <w:r>
        <w:rPr>
          <w:rFonts w:hint="eastAsia" w:ascii="黑体" w:hAnsi="宋体" w:eastAsia="黑体"/>
        </w:rPr>
        <w:t>6．政策导向</w:t>
      </w:r>
    </w:p>
    <w:p>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pPr>
        <w:ind w:firstLine="405"/>
        <w:rPr>
          <w:rFonts w:eastAsia="宋体"/>
          <w:shd w:val="clear" w:color="auto" w:fill="FFFFFF"/>
        </w:rPr>
      </w:pPr>
      <w:r>
        <w:rPr>
          <w:rFonts w:hint="eastAsia" w:ascii="宋体" w:hAnsi="宋体" w:eastAsia="宋体"/>
        </w:rPr>
        <w:t>6.2本项目落实政府采购供应商诚信管理政策要求。</w:t>
      </w:r>
    </w:p>
    <w:p>
      <w:pPr>
        <w:outlineLvl w:val="2"/>
        <w:rPr>
          <w:rFonts w:ascii="黑体" w:hAnsi="宋体" w:eastAsia="黑体"/>
        </w:rPr>
      </w:pPr>
      <w:r>
        <w:rPr>
          <w:rFonts w:hint="eastAsia" w:ascii="黑体" w:hAnsi="宋体" w:eastAsia="黑体"/>
        </w:rPr>
        <w:t>7. 本项目若涉及采购货物，则合格的货物及相应服务应满足以下要求：</w:t>
      </w:r>
    </w:p>
    <w:p>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w:t>
      </w:r>
      <w:r>
        <w:rPr>
          <w:rFonts w:hint="eastAsia" w:ascii="宋体" w:hAnsi="宋体" w:eastAsia="宋体"/>
          <w:lang w:eastAsia="zh-CN"/>
        </w:rPr>
        <w:t>询价</w:t>
      </w:r>
      <w:r>
        <w:rPr>
          <w:rFonts w:hint="eastAsia" w:ascii="宋体" w:hAnsi="宋体" w:eastAsia="宋体"/>
        </w:rPr>
        <w:t>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eastAsia="宋体"/>
          <w:lang w:eastAsia="zh-CN"/>
        </w:rPr>
        <w:t>询价</w:t>
      </w:r>
      <w:r>
        <w:rPr>
          <w:rFonts w:hint="eastAsia" w:ascii="宋体" w:hAnsi="宋体" w:eastAsia="宋体"/>
        </w:rPr>
        <w:t>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w:t>
      </w:r>
      <w:r>
        <w:rPr>
          <w:rFonts w:hint="eastAsia" w:ascii="宋体" w:hAnsi="宋体" w:eastAsia="宋体"/>
          <w:lang w:eastAsia="zh-CN"/>
        </w:rPr>
        <w:t>投标或响应</w:t>
      </w:r>
      <w:r>
        <w:rPr>
          <w:rFonts w:hint="eastAsia" w:ascii="宋体" w:hAnsi="宋体" w:eastAsia="宋体"/>
        </w:rPr>
        <w:t>人</w:t>
      </w:r>
      <w:bookmarkStart w:id="20"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宋体" w:hAnsi="宋体" w:eastAsia="宋体"/>
          <w:lang w:eastAsia="zh-CN"/>
        </w:rPr>
        <w:t>投标或响应</w:t>
      </w:r>
      <w:r>
        <w:rPr>
          <w:rFonts w:hint="eastAsia" w:ascii="宋体" w:hAnsi="宋体" w:eastAsia="宋体"/>
        </w:rPr>
        <w:t>人应承担全部责任。</w:t>
      </w:r>
      <w:bookmarkEnd w:id="20"/>
    </w:p>
    <w:p>
      <w:pPr>
        <w:ind w:firstLine="470" w:firstLineChars="196"/>
        <w:rPr>
          <w:rFonts w:ascii="宋体" w:hAnsi="宋体" w:eastAsia="宋体"/>
        </w:rPr>
      </w:pPr>
      <w:r>
        <w:rPr>
          <w:rFonts w:hint="eastAsia" w:ascii="宋体" w:hAnsi="宋体" w:eastAsia="宋体"/>
        </w:rPr>
        <w:t xml:space="preserve">7.5  </w:t>
      </w:r>
      <w:r>
        <w:rPr>
          <w:rFonts w:hint="eastAsia" w:ascii="宋体" w:hAnsi="宋体" w:eastAsia="宋体"/>
          <w:lang w:eastAsia="zh-CN"/>
        </w:rPr>
        <w:t>投标或响应</w:t>
      </w:r>
      <w:r>
        <w:rPr>
          <w:rFonts w:hint="eastAsia" w:ascii="宋体" w:hAnsi="宋体" w:eastAsia="宋体"/>
        </w:rPr>
        <w:t>人应保证，其所提供的货物符合国家强制性标准要求；符合相关行业标准（如具备行政主管部门颁发的资质证书或国家质量监督部门的产品《检验报告》等）。设备到货验收时，还必须提供设备的产品合格证、质量保证文件。若</w:t>
      </w:r>
      <w:r>
        <w:rPr>
          <w:rFonts w:hint="eastAsia" w:ascii="宋体" w:hAnsi="宋体" w:eastAsia="宋体"/>
          <w:lang w:eastAsia="zh-CN"/>
        </w:rPr>
        <w:t>成交</w:t>
      </w:r>
      <w:r>
        <w:rPr>
          <w:rFonts w:hint="eastAsia" w:ascii="宋体" w:hAnsi="宋体" w:eastAsia="宋体"/>
        </w:rPr>
        <w:t>后，除非另有约定，</w:t>
      </w:r>
      <w:r>
        <w:rPr>
          <w:rFonts w:hint="eastAsia" w:ascii="宋体" w:hAnsi="宋体" w:eastAsia="宋体"/>
          <w:lang w:eastAsia="zh-CN"/>
        </w:rPr>
        <w:t>投标或响应</w:t>
      </w:r>
      <w:r>
        <w:rPr>
          <w:rFonts w:hint="eastAsia" w:ascii="宋体" w:hAnsi="宋体" w:eastAsia="宋体"/>
        </w:rPr>
        <w:t>人必须按合同规定完成设备的安装，并达到验收标准。</w:t>
      </w:r>
    </w:p>
    <w:p>
      <w:pPr>
        <w:ind w:firstLine="470" w:firstLineChars="196"/>
        <w:rPr>
          <w:rFonts w:ascii="宋体" w:hAnsi="宋体" w:eastAsia="宋体"/>
        </w:rPr>
      </w:pPr>
      <w:r>
        <w:rPr>
          <w:rFonts w:hint="eastAsia" w:ascii="宋体" w:hAnsi="宋体" w:eastAsia="宋体"/>
        </w:rPr>
        <w:t>7.6  工期要求：</w:t>
      </w:r>
      <w:r>
        <w:rPr>
          <w:rFonts w:hint="eastAsia" w:ascii="宋体" w:hAnsi="宋体" w:eastAsia="宋体"/>
          <w:lang w:eastAsia="zh-CN"/>
        </w:rPr>
        <w:t>投标或响应</w:t>
      </w:r>
      <w:r>
        <w:rPr>
          <w:rFonts w:hint="eastAsia" w:ascii="宋体" w:hAnsi="宋体" w:eastAsia="宋体"/>
        </w:rPr>
        <w:t>人在</w:t>
      </w:r>
      <w:r>
        <w:rPr>
          <w:rFonts w:hint="eastAsia" w:ascii="宋体" w:hAnsi="宋体" w:eastAsia="宋体"/>
          <w:lang w:eastAsia="zh-CN"/>
        </w:rPr>
        <w:t>投标或响应</w:t>
      </w:r>
      <w:r>
        <w:rPr>
          <w:rFonts w:hint="eastAsia" w:ascii="宋体" w:hAnsi="宋体" w:eastAsia="宋体"/>
        </w:rPr>
        <w:t>时对其所投项目应提交交货进度、交货计划等，在合同规定的时间内完成项目实施工作。</w:t>
      </w:r>
    </w:p>
    <w:p>
      <w:pPr>
        <w:ind w:firstLine="470" w:firstLineChars="196"/>
        <w:rPr>
          <w:rFonts w:ascii="宋体" w:hAnsi="宋体" w:eastAsia="宋体"/>
        </w:rPr>
      </w:pPr>
      <w:r>
        <w:rPr>
          <w:rFonts w:hint="eastAsia" w:ascii="宋体" w:hAnsi="宋体" w:eastAsia="宋体"/>
        </w:rPr>
        <w:t xml:space="preserve">7.7  </w:t>
      </w:r>
      <w:r>
        <w:rPr>
          <w:rFonts w:hint="eastAsia" w:ascii="宋体" w:hAnsi="宋体" w:eastAsia="宋体"/>
          <w:lang w:eastAsia="zh-CN"/>
        </w:rPr>
        <w:t>投标或响应</w:t>
      </w:r>
      <w:r>
        <w:rPr>
          <w:rFonts w:hint="eastAsia" w:ascii="宋体" w:hAnsi="宋体" w:eastAsia="宋体"/>
        </w:rPr>
        <w:t>人必须承担的设备运输、安装调试、验收检测和提供设备操作说明书、图纸等其他相关及类似的义务。</w:t>
      </w:r>
    </w:p>
    <w:p>
      <w:pPr>
        <w:outlineLvl w:val="2"/>
        <w:rPr>
          <w:rFonts w:ascii="黑体" w:hAnsi="宋体" w:eastAsia="黑体"/>
        </w:rPr>
      </w:pPr>
      <w:r>
        <w:rPr>
          <w:rFonts w:hint="eastAsia" w:ascii="黑体" w:hAnsi="宋体" w:eastAsia="黑体"/>
        </w:rPr>
        <w:t>8．</w:t>
      </w:r>
      <w:r>
        <w:rPr>
          <w:rFonts w:hint="eastAsia" w:ascii="黑体" w:hAnsi="宋体" w:eastAsia="黑体"/>
          <w:lang w:eastAsia="zh-CN"/>
        </w:rPr>
        <w:t>投标或响应</w:t>
      </w:r>
      <w:r>
        <w:rPr>
          <w:rFonts w:hint="eastAsia" w:ascii="黑体" w:hAnsi="宋体" w:eastAsia="黑体"/>
        </w:rPr>
        <w:t>费用</w:t>
      </w:r>
    </w:p>
    <w:p>
      <w:pPr>
        <w:ind w:firstLine="470" w:firstLineChars="196"/>
        <w:rPr>
          <w:rFonts w:ascii="宋体" w:hAnsi="宋体" w:eastAsia="宋体"/>
          <w:szCs w:val="21"/>
        </w:rPr>
      </w:pPr>
      <w:r>
        <w:rPr>
          <w:rFonts w:hint="eastAsia" w:ascii="宋体" w:hAnsi="宋体" w:eastAsia="宋体"/>
          <w:szCs w:val="21"/>
        </w:rPr>
        <w:t>不论</w:t>
      </w:r>
      <w:r>
        <w:rPr>
          <w:rFonts w:hint="eastAsia" w:ascii="宋体" w:hAnsi="宋体" w:eastAsia="宋体"/>
          <w:szCs w:val="21"/>
          <w:lang w:eastAsia="zh-CN"/>
        </w:rPr>
        <w:t>投标或响应</w:t>
      </w:r>
      <w:r>
        <w:rPr>
          <w:rFonts w:hint="eastAsia" w:ascii="宋体" w:hAnsi="宋体" w:eastAsia="宋体"/>
          <w:szCs w:val="21"/>
        </w:rPr>
        <w:t>结果如何，</w:t>
      </w:r>
      <w:r>
        <w:rPr>
          <w:rFonts w:hint="eastAsia" w:ascii="宋体" w:hAnsi="宋体" w:eastAsia="宋体"/>
          <w:szCs w:val="21"/>
          <w:lang w:eastAsia="zh-CN"/>
        </w:rPr>
        <w:t>投标或响应</w:t>
      </w:r>
      <w:r>
        <w:rPr>
          <w:rFonts w:hint="eastAsia" w:ascii="宋体" w:hAnsi="宋体" w:eastAsia="宋体"/>
          <w:szCs w:val="21"/>
        </w:rPr>
        <w:t>人应承担其编制</w:t>
      </w:r>
      <w:r>
        <w:rPr>
          <w:rFonts w:hint="eastAsia" w:ascii="宋体" w:hAnsi="宋体" w:eastAsia="宋体"/>
          <w:szCs w:val="21"/>
          <w:lang w:eastAsia="zh-CN"/>
        </w:rPr>
        <w:t>投标或响应</w:t>
      </w:r>
      <w:r>
        <w:rPr>
          <w:rFonts w:hint="eastAsia" w:ascii="宋体" w:hAnsi="宋体" w:eastAsia="宋体"/>
          <w:szCs w:val="21"/>
        </w:rPr>
        <w:t>文件与递交</w:t>
      </w:r>
      <w:r>
        <w:rPr>
          <w:rFonts w:hint="eastAsia" w:ascii="宋体" w:hAnsi="宋体" w:eastAsia="宋体"/>
          <w:szCs w:val="21"/>
          <w:lang w:eastAsia="zh-CN"/>
        </w:rPr>
        <w:t>投标或响应</w:t>
      </w:r>
      <w:r>
        <w:rPr>
          <w:rFonts w:hint="eastAsia" w:ascii="宋体" w:hAnsi="宋体" w:eastAsia="宋体"/>
          <w:szCs w:val="21"/>
        </w:rPr>
        <w:t>文件所涉及的一切费用。</w:t>
      </w:r>
    </w:p>
    <w:p>
      <w:pPr>
        <w:outlineLvl w:val="2"/>
        <w:rPr>
          <w:rFonts w:ascii="黑体" w:hAnsi="宋体" w:eastAsia="黑体"/>
        </w:rPr>
      </w:pPr>
      <w:r>
        <w:rPr>
          <w:rFonts w:hint="eastAsia" w:ascii="黑体" w:hAnsi="宋体" w:eastAsia="黑体"/>
        </w:rPr>
        <w:t>9．踏勘现场</w:t>
      </w:r>
    </w:p>
    <w:p>
      <w:pPr>
        <w:ind w:firstLine="470" w:firstLineChars="196"/>
        <w:rPr>
          <w:rFonts w:ascii="宋体" w:hAnsi="宋体" w:eastAsia="宋体"/>
          <w:szCs w:val="21"/>
        </w:rPr>
      </w:pPr>
      <w:r>
        <w:rPr>
          <w:rFonts w:hint="eastAsia" w:ascii="宋体" w:hAnsi="宋体" w:eastAsia="宋体"/>
          <w:szCs w:val="21"/>
        </w:rPr>
        <w:t>9.1如有需要，采购人或政府集中采购机构将组织</w:t>
      </w:r>
      <w:r>
        <w:rPr>
          <w:rFonts w:hint="eastAsia" w:ascii="宋体" w:hAnsi="宋体" w:eastAsia="宋体"/>
          <w:szCs w:val="21"/>
          <w:lang w:eastAsia="zh-CN"/>
        </w:rPr>
        <w:t>投标或响应</w:t>
      </w:r>
      <w:r>
        <w:rPr>
          <w:rFonts w:hint="eastAsia" w:ascii="宋体" w:hAnsi="宋体" w:eastAsia="宋体"/>
          <w:szCs w:val="21"/>
        </w:rPr>
        <w:t>人对项目现场及周围环境进行踏勘，以便</w:t>
      </w:r>
      <w:r>
        <w:rPr>
          <w:rFonts w:hint="eastAsia" w:ascii="宋体" w:hAnsi="宋体" w:eastAsia="宋体"/>
          <w:szCs w:val="21"/>
          <w:lang w:eastAsia="zh-CN"/>
        </w:rPr>
        <w:t>投标或响应</w:t>
      </w:r>
      <w:r>
        <w:rPr>
          <w:rFonts w:hint="eastAsia" w:ascii="宋体" w:hAnsi="宋体" w:eastAsia="宋体"/>
          <w:szCs w:val="21"/>
        </w:rPr>
        <w:t>人获取有关编制</w:t>
      </w:r>
      <w:r>
        <w:rPr>
          <w:rFonts w:hint="eastAsia" w:ascii="宋体" w:hAnsi="宋体" w:eastAsia="宋体"/>
          <w:szCs w:val="21"/>
          <w:lang w:eastAsia="zh-CN"/>
        </w:rPr>
        <w:t>投标或响应</w:t>
      </w:r>
      <w:r>
        <w:rPr>
          <w:rFonts w:hint="eastAsia" w:ascii="宋体" w:hAnsi="宋体" w:eastAsia="宋体"/>
          <w:szCs w:val="21"/>
        </w:rPr>
        <w:t>文件和签署合同所需的资料。踏勘现场所发生的费用由</w:t>
      </w:r>
      <w:r>
        <w:rPr>
          <w:rFonts w:hint="eastAsia" w:ascii="宋体" w:hAnsi="宋体" w:eastAsia="宋体"/>
          <w:szCs w:val="21"/>
          <w:lang w:eastAsia="zh-CN"/>
        </w:rPr>
        <w:t>投标或响应</w:t>
      </w:r>
      <w:r>
        <w:rPr>
          <w:rFonts w:hint="eastAsia" w:ascii="宋体" w:hAnsi="宋体" w:eastAsia="宋体"/>
          <w:szCs w:val="21"/>
        </w:rPr>
        <w:t>人自行承担。</w:t>
      </w:r>
      <w:r>
        <w:rPr>
          <w:rFonts w:hint="eastAsia" w:ascii="宋体" w:hAnsi="宋体" w:eastAsia="宋体"/>
          <w:szCs w:val="21"/>
          <w:lang w:eastAsia="zh-CN"/>
        </w:rPr>
        <w:t>投标或响应</w:t>
      </w:r>
      <w:r>
        <w:rPr>
          <w:rFonts w:hint="eastAsia" w:ascii="宋体" w:hAnsi="宋体" w:eastAsia="宋体"/>
          <w:szCs w:val="21"/>
        </w:rPr>
        <w:t>人应按</w:t>
      </w:r>
      <w:r>
        <w:rPr>
          <w:rFonts w:hint="eastAsia" w:ascii="宋体" w:hAnsi="宋体" w:eastAsia="宋体"/>
          <w:szCs w:val="21"/>
          <w:lang w:eastAsia="zh-CN"/>
        </w:rPr>
        <w:t>询价</w:t>
      </w:r>
      <w:r>
        <w:rPr>
          <w:rFonts w:hint="eastAsia" w:ascii="宋体" w:hAnsi="宋体" w:eastAsia="宋体"/>
          <w:szCs w:val="21"/>
        </w:rPr>
        <w:t>文件所约定的时间、地点踏勘现场。</w:t>
      </w:r>
    </w:p>
    <w:p>
      <w:pPr>
        <w:ind w:firstLine="470" w:firstLineChars="196"/>
        <w:rPr>
          <w:rFonts w:ascii="宋体" w:hAnsi="宋体" w:eastAsia="宋体"/>
        </w:rPr>
      </w:pPr>
      <w:r>
        <w:rPr>
          <w:rFonts w:hint="eastAsia" w:ascii="宋体" w:hAnsi="宋体" w:eastAsia="宋体"/>
        </w:rPr>
        <w:t>9.2</w:t>
      </w:r>
      <w:r>
        <w:rPr>
          <w:rFonts w:hint="eastAsia" w:ascii="宋体" w:hAnsi="宋体" w:eastAsia="宋体"/>
          <w:lang w:eastAsia="zh-CN"/>
        </w:rPr>
        <w:t>投标或响应</w:t>
      </w:r>
      <w:r>
        <w:rPr>
          <w:rFonts w:hint="eastAsia" w:ascii="宋体" w:hAnsi="宋体" w:eastAsia="宋体"/>
        </w:rPr>
        <w:t>人及其人员经过采购人的允许，可以进入采购人的项目现场踏勘。若</w:t>
      </w:r>
      <w:r>
        <w:rPr>
          <w:rFonts w:hint="eastAsia" w:ascii="宋体" w:hAnsi="宋体" w:eastAsia="宋体"/>
          <w:lang w:eastAsia="zh-CN"/>
        </w:rPr>
        <w:t>询价</w:t>
      </w:r>
      <w:r>
        <w:rPr>
          <w:rFonts w:hint="eastAsia" w:ascii="宋体" w:hAnsi="宋体" w:eastAsia="宋体"/>
        </w:rPr>
        <w:t>文件要求</w:t>
      </w:r>
      <w:r>
        <w:rPr>
          <w:rFonts w:hint="eastAsia" w:ascii="宋体" w:hAnsi="宋体" w:eastAsia="宋体"/>
          <w:lang w:eastAsia="zh-CN"/>
        </w:rPr>
        <w:t>投标或响应</w:t>
      </w:r>
      <w:r>
        <w:rPr>
          <w:rFonts w:hint="eastAsia" w:ascii="宋体" w:hAnsi="宋体" w:eastAsia="宋体"/>
        </w:rPr>
        <w:t>人于统一时间地点踏勘现场的，</w:t>
      </w:r>
      <w:r>
        <w:rPr>
          <w:rFonts w:hint="eastAsia" w:ascii="宋体" w:hAnsi="宋体" w:eastAsia="宋体"/>
          <w:lang w:eastAsia="zh-CN"/>
        </w:rPr>
        <w:t>投标或响应</w:t>
      </w:r>
      <w:r>
        <w:rPr>
          <w:rFonts w:hint="eastAsia" w:ascii="宋体" w:hAnsi="宋体" w:eastAsia="宋体"/>
        </w:rPr>
        <w:t>人应当按时前往。</w:t>
      </w:r>
    </w:p>
    <w:p>
      <w:pPr>
        <w:ind w:firstLine="470" w:firstLineChars="196"/>
        <w:rPr>
          <w:rFonts w:ascii="宋体" w:hAnsi="宋体" w:eastAsia="宋体"/>
        </w:rPr>
      </w:pPr>
      <w:r>
        <w:rPr>
          <w:rFonts w:hint="eastAsia" w:ascii="宋体" w:hAnsi="宋体" w:eastAsia="宋体"/>
        </w:rPr>
        <w:t>9.3采购人应当通过政府集中采购机构向</w:t>
      </w:r>
      <w:r>
        <w:rPr>
          <w:rFonts w:hint="eastAsia" w:ascii="宋体" w:hAnsi="宋体" w:eastAsia="宋体"/>
          <w:lang w:eastAsia="zh-CN"/>
        </w:rPr>
        <w:t>投标或响应</w:t>
      </w:r>
      <w:r>
        <w:rPr>
          <w:rFonts w:hint="eastAsia" w:ascii="宋体" w:hAnsi="宋体" w:eastAsia="宋体"/>
        </w:rPr>
        <w:t>人提供有关现场的书面资料和数据。</w:t>
      </w:r>
    </w:p>
    <w:p>
      <w:pPr>
        <w:ind w:firstLine="470" w:firstLineChars="196"/>
        <w:rPr>
          <w:rFonts w:ascii="宋体" w:hAnsi="宋体" w:eastAsia="宋体"/>
        </w:rPr>
      </w:pPr>
      <w:r>
        <w:rPr>
          <w:rFonts w:hint="eastAsia" w:ascii="宋体" w:hAnsi="宋体" w:eastAsia="宋体"/>
        </w:rPr>
        <w:t>9.4任何人或任何组织在踏勘现场时向</w:t>
      </w:r>
      <w:r>
        <w:rPr>
          <w:rFonts w:hint="eastAsia" w:ascii="宋体" w:hAnsi="宋体" w:eastAsia="宋体"/>
          <w:lang w:eastAsia="zh-CN"/>
        </w:rPr>
        <w:t>投标或响应</w:t>
      </w:r>
      <w:r>
        <w:rPr>
          <w:rFonts w:hint="eastAsia" w:ascii="宋体" w:hAnsi="宋体" w:eastAsia="宋体"/>
        </w:rPr>
        <w:t>人提供的任何书面资料或口头承诺，未经政府集中采购机构在网上发布或书面通知，均作无效处理。</w:t>
      </w:r>
    </w:p>
    <w:p>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w:t>
      </w:r>
      <w:r>
        <w:rPr>
          <w:rFonts w:hint="eastAsia" w:ascii="宋体" w:hAnsi="宋体" w:eastAsia="宋体"/>
          <w:szCs w:val="21"/>
          <w:lang w:eastAsia="zh-CN"/>
        </w:rPr>
        <w:t>投标或响应</w:t>
      </w:r>
      <w:r>
        <w:rPr>
          <w:rFonts w:hint="eastAsia" w:ascii="宋体" w:hAnsi="宋体" w:eastAsia="宋体"/>
          <w:szCs w:val="21"/>
        </w:rPr>
        <w:t>人资格的理由。</w:t>
      </w:r>
    </w:p>
    <w:p>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w:t>
      </w:r>
      <w:r>
        <w:rPr>
          <w:rFonts w:hint="eastAsia" w:ascii="宋体" w:hAnsi="宋体" w:eastAsia="宋体"/>
          <w:szCs w:val="21"/>
          <w:lang w:eastAsia="zh-CN"/>
        </w:rPr>
        <w:t>投标或响应</w:t>
      </w:r>
      <w:r>
        <w:rPr>
          <w:rFonts w:hint="eastAsia" w:ascii="宋体" w:hAnsi="宋体" w:eastAsia="宋体"/>
          <w:szCs w:val="21"/>
        </w:rPr>
        <w:t>人应按照</w:t>
      </w:r>
      <w:r>
        <w:rPr>
          <w:rFonts w:hint="eastAsia" w:ascii="宋体" w:hAnsi="宋体" w:eastAsia="宋体"/>
          <w:szCs w:val="21"/>
          <w:lang w:eastAsia="zh-CN"/>
        </w:rPr>
        <w:t>询价</w:t>
      </w:r>
      <w:r>
        <w:rPr>
          <w:rFonts w:hint="eastAsia" w:ascii="宋体" w:hAnsi="宋体" w:eastAsia="宋体"/>
          <w:szCs w:val="21"/>
        </w:rPr>
        <w:t>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w:t>
      </w:r>
      <w:r>
        <w:rPr>
          <w:rFonts w:hint="eastAsia" w:ascii="宋体" w:hAnsi="宋体" w:eastAsia="宋体"/>
          <w:lang w:eastAsia="zh-CN"/>
        </w:rPr>
        <w:t>投标或响应</w:t>
      </w:r>
      <w:r>
        <w:rPr>
          <w:rFonts w:hint="eastAsia" w:ascii="宋体" w:hAnsi="宋体" w:eastAsia="宋体"/>
        </w:rPr>
        <w:t>人提供的任何书面资料或口头承诺，未经政府集中采购机构在网上发布或书面通知，均作无效处理。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w:t>
      </w:r>
      <w:r>
        <w:rPr>
          <w:rFonts w:hint="eastAsia" w:ascii="宋体" w:hAnsi="宋体" w:eastAsia="宋体"/>
          <w:szCs w:val="21"/>
          <w:lang w:eastAsia="zh-CN"/>
        </w:rPr>
        <w:t>投标或响应</w:t>
      </w:r>
      <w:r>
        <w:rPr>
          <w:rFonts w:hint="eastAsia" w:ascii="宋体" w:hAnsi="宋体" w:eastAsia="宋体"/>
          <w:szCs w:val="21"/>
        </w:rPr>
        <w:t>人资格的理由。</w:t>
      </w:r>
      <w:bookmarkEnd w:id="19"/>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询价</w:t>
      </w:r>
      <w:r>
        <w:rPr>
          <w:rFonts w:hint="eastAsia" w:ascii="Cambria" w:hAnsi="Cambria" w:eastAsia="宋体"/>
          <w:b/>
          <w:bCs/>
          <w:sz w:val="28"/>
          <w:szCs w:val="28"/>
        </w:rPr>
        <w:t>文件</w:t>
      </w:r>
    </w:p>
    <w:p>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1" w:name="_Hlk72399819"/>
      <w:r>
        <w:rPr>
          <w:rFonts w:hint="eastAsia" w:ascii="黑体" w:hAnsi="宋体" w:eastAsia="黑体"/>
          <w:lang w:eastAsia="zh-CN"/>
        </w:rPr>
        <w:t>询价</w:t>
      </w:r>
      <w:r>
        <w:rPr>
          <w:rFonts w:hint="eastAsia" w:ascii="黑体" w:hAnsi="宋体" w:eastAsia="黑体"/>
        </w:rPr>
        <w:t>文件的编制与组成</w:t>
      </w:r>
    </w:p>
    <w:p>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w:t>
      </w:r>
      <w:r>
        <w:rPr>
          <w:rFonts w:hint="eastAsia" w:ascii="宋体" w:hAnsi="宋体" w:eastAsia="宋体"/>
          <w:szCs w:val="21"/>
          <w:lang w:eastAsia="zh-CN"/>
        </w:rPr>
        <w:t>询价</w:t>
      </w:r>
      <w:r>
        <w:rPr>
          <w:rFonts w:hint="eastAsia" w:ascii="宋体" w:hAnsi="宋体" w:eastAsia="宋体"/>
          <w:szCs w:val="21"/>
        </w:rPr>
        <w:t>文件除以下内容外，</w:t>
      </w:r>
      <w:r>
        <w:rPr>
          <w:rFonts w:hint="eastAsia" w:ascii="宋体" w:hAnsi="宋体" w:eastAsia="宋体"/>
          <w:szCs w:val="21"/>
          <w:lang w:eastAsia="zh-CN"/>
        </w:rPr>
        <w:t>采购人</w:t>
      </w:r>
      <w:r>
        <w:rPr>
          <w:rFonts w:hint="eastAsia" w:ascii="宋体" w:hAnsi="宋体" w:eastAsia="宋体"/>
          <w:szCs w:val="21"/>
        </w:rPr>
        <w:t>在</w:t>
      </w:r>
      <w:r>
        <w:rPr>
          <w:rFonts w:hint="eastAsia" w:ascii="宋体" w:hAnsi="宋体" w:eastAsia="宋体"/>
          <w:szCs w:val="21"/>
          <w:lang w:eastAsia="zh-CN"/>
        </w:rPr>
        <w:t>询价</w:t>
      </w:r>
      <w:r>
        <w:rPr>
          <w:rFonts w:hint="eastAsia" w:ascii="宋体" w:hAnsi="宋体" w:eastAsia="宋体"/>
          <w:szCs w:val="21"/>
        </w:rPr>
        <w:t>期间发出的澄清或修改等相关公告或通知内容，均是</w:t>
      </w:r>
      <w:r>
        <w:rPr>
          <w:rFonts w:hint="eastAsia" w:ascii="宋体" w:hAnsi="宋体" w:eastAsia="宋体"/>
          <w:szCs w:val="21"/>
          <w:lang w:eastAsia="zh-CN"/>
        </w:rPr>
        <w:t>询价</w:t>
      </w:r>
      <w:r>
        <w:rPr>
          <w:rFonts w:hint="eastAsia" w:ascii="宋体" w:hAnsi="宋体" w:eastAsia="宋体"/>
          <w:szCs w:val="21"/>
        </w:rPr>
        <w:t>文件的组成部分，对</w:t>
      </w:r>
      <w:r>
        <w:rPr>
          <w:rFonts w:hint="eastAsia" w:ascii="宋体" w:hAnsi="宋体" w:eastAsia="宋体"/>
          <w:szCs w:val="21"/>
          <w:lang w:eastAsia="zh-CN"/>
        </w:rPr>
        <w:t>投标或响应</w:t>
      </w:r>
      <w:r>
        <w:rPr>
          <w:rFonts w:hint="eastAsia" w:ascii="宋体" w:hAnsi="宋体" w:eastAsia="宋体"/>
          <w:szCs w:val="21"/>
        </w:rPr>
        <w:t>人起约束作用；</w:t>
      </w:r>
    </w:p>
    <w:p>
      <w:pPr>
        <w:ind w:firstLine="470" w:firstLineChars="196"/>
        <w:rPr>
          <w:rFonts w:ascii="宋体" w:hAnsi="宋体" w:eastAsia="宋体"/>
          <w:szCs w:val="21"/>
        </w:rPr>
      </w:pPr>
      <w:r>
        <w:rPr>
          <w:rFonts w:hint="eastAsia" w:ascii="宋体" w:hAnsi="宋体" w:eastAsia="宋体"/>
          <w:szCs w:val="21"/>
          <w:lang w:eastAsia="zh-CN"/>
        </w:rPr>
        <w:t>询价</w:t>
      </w:r>
      <w:r>
        <w:rPr>
          <w:rFonts w:hint="eastAsia" w:ascii="宋体" w:hAnsi="宋体" w:eastAsia="宋体"/>
          <w:szCs w:val="21"/>
        </w:rPr>
        <w:t>文件包括下列内容：</w:t>
      </w:r>
    </w:p>
    <w:p>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pPr>
        <w:ind w:left="1234" w:leftChars="514"/>
        <w:rPr>
          <w:rFonts w:ascii="宋体" w:hAnsi="宋体" w:eastAsia="宋体"/>
          <w:b/>
          <w:szCs w:val="21"/>
        </w:rPr>
      </w:pPr>
      <w:r>
        <w:rPr>
          <w:rFonts w:hint="eastAsia" w:ascii="宋体" w:hAnsi="宋体" w:eastAsia="宋体"/>
          <w:b/>
          <w:szCs w:val="21"/>
        </w:rPr>
        <w:t>关键信息</w:t>
      </w:r>
    </w:p>
    <w:p>
      <w:pPr>
        <w:ind w:left="720" w:leftChars="300" w:firstLine="470" w:firstLineChars="196"/>
        <w:rPr>
          <w:rFonts w:ascii="宋体" w:hAnsi="宋体" w:eastAsia="宋体"/>
          <w:szCs w:val="21"/>
        </w:rPr>
      </w:pPr>
      <w:r>
        <w:rPr>
          <w:rFonts w:hint="eastAsia" w:ascii="宋体" w:hAnsi="宋体" w:eastAsia="宋体"/>
          <w:szCs w:val="21"/>
        </w:rPr>
        <w:t xml:space="preserve">第一章  </w:t>
      </w:r>
      <w:r>
        <w:rPr>
          <w:rFonts w:hint="eastAsia" w:ascii="宋体" w:hAnsi="宋体" w:eastAsia="宋体"/>
          <w:szCs w:val="21"/>
          <w:lang w:eastAsia="zh-CN"/>
        </w:rPr>
        <w:t>询价</w:t>
      </w:r>
      <w:r>
        <w:rPr>
          <w:rFonts w:hint="eastAsia" w:ascii="宋体" w:hAnsi="宋体" w:eastAsia="宋体"/>
          <w:szCs w:val="21"/>
        </w:rPr>
        <w:t>公告</w:t>
      </w:r>
    </w:p>
    <w:p>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pPr>
        <w:ind w:left="720" w:leftChars="300" w:firstLine="470" w:firstLineChars="196"/>
        <w:rPr>
          <w:rFonts w:ascii="宋体" w:hAnsi="宋体" w:eastAsia="宋体"/>
          <w:szCs w:val="21"/>
        </w:rPr>
      </w:pPr>
      <w:r>
        <w:rPr>
          <w:rFonts w:hint="eastAsia" w:ascii="宋体" w:hAnsi="宋体" w:eastAsia="宋体"/>
          <w:szCs w:val="21"/>
        </w:rPr>
        <w:t>第三章  用户需求书</w:t>
      </w:r>
    </w:p>
    <w:p>
      <w:pPr>
        <w:ind w:left="720" w:leftChars="300" w:firstLine="470" w:firstLineChars="196"/>
        <w:rPr>
          <w:rFonts w:ascii="宋体" w:hAnsi="宋体" w:eastAsia="宋体"/>
          <w:szCs w:val="21"/>
        </w:rPr>
      </w:pPr>
      <w:r>
        <w:rPr>
          <w:rFonts w:hint="eastAsia" w:eastAsia="宋体"/>
        </w:rPr>
        <w:t>第四章</w:t>
      </w:r>
      <w:r>
        <w:rPr>
          <w:rFonts w:hint="eastAsia" w:eastAsia="宋体"/>
          <w:lang w:eastAsia="zh-CN"/>
        </w:rPr>
        <w:t>投标或响应</w:t>
      </w:r>
      <w:r>
        <w:rPr>
          <w:rFonts w:hint="eastAsia" w:eastAsia="宋体"/>
        </w:rPr>
        <w:t>文件格式及附件</w:t>
      </w:r>
    </w:p>
    <w:p>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pPr>
        <w:ind w:left="720" w:leftChars="300" w:firstLine="470" w:firstLineChars="196"/>
        <w:rPr>
          <w:rFonts w:ascii="宋体" w:hAnsi="宋体" w:eastAsia="宋体"/>
          <w:szCs w:val="21"/>
        </w:rPr>
      </w:pPr>
      <w:r>
        <w:rPr>
          <w:rFonts w:hint="eastAsia" w:ascii="宋体" w:hAnsi="宋体" w:eastAsia="宋体"/>
          <w:szCs w:val="21"/>
        </w:rPr>
        <w:t>第一章  总则</w:t>
      </w:r>
    </w:p>
    <w:p>
      <w:pPr>
        <w:ind w:left="720" w:leftChars="300" w:firstLine="470" w:firstLineChars="196"/>
        <w:rPr>
          <w:rFonts w:ascii="宋体" w:hAnsi="宋体" w:eastAsia="宋体"/>
          <w:szCs w:val="21"/>
        </w:rPr>
      </w:pPr>
      <w:r>
        <w:rPr>
          <w:rFonts w:hint="eastAsia" w:ascii="宋体" w:hAnsi="宋体" w:eastAsia="宋体"/>
          <w:szCs w:val="21"/>
        </w:rPr>
        <w:t xml:space="preserve">第二章  </w:t>
      </w:r>
      <w:r>
        <w:rPr>
          <w:rFonts w:hint="eastAsia" w:ascii="宋体" w:hAnsi="宋体" w:eastAsia="宋体"/>
          <w:szCs w:val="21"/>
          <w:lang w:eastAsia="zh-CN"/>
        </w:rPr>
        <w:t>询价</w:t>
      </w:r>
      <w:r>
        <w:rPr>
          <w:rFonts w:hint="eastAsia" w:ascii="宋体" w:hAnsi="宋体" w:eastAsia="宋体"/>
          <w:szCs w:val="21"/>
        </w:rPr>
        <w:t>文件</w:t>
      </w:r>
    </w:p>
    <w:p>
      <w:pPr>
        <w:ind w:left="720" w:leftChars="300" w:firstLine="470" w:firstLineChars="196"/>
        <w:rPr>
          <w:rFonts w:ascii="宋体" w:hAnsi="宋体" w:eastAsia="宋体"/>
          <w:szCs w:val="21"/>
        </w:rPr>
      </w:pPr>
      <w:r>
        <w:rPr>
          <w:rFonts w:hint="eastAsia" w:ascii="宋体" w:hAnsi="宋体" w:eastAsia="宋体"/>
          <w:szCs w:val="21"/>
        </w:rPr>
        <w:t xml:space="preserve">第三章  </w:t>
      </w:r>
      <w:r>
        <w:rPr>
          <w:rFonts w:hint="eastAsia" w:ascii="宋体" w:hAnsi="宋体" w:eastAsia="宋体"/>
          <w:szCs w:val="21"/>
          <w:lang w:eastAsia="zh-CN"/>
        </w:rPr>
        <w:t>投标或响应</w:t>
      </w:r>
      <w:r>
        <w:rPr>
          <w:rFonts w:hint="eastAsia" w:ascii="宋体" w:hAnsi="宋体" w:eastAsia="宋体"/>
          <w:szCs w:val="21"/>
        </w:rPr>
        <w:t>文件的编制</w:t>
      </w:r>
    </w:p>
    <w:p>
      <w:pPr>
        <w:ind w:left="720" w:leftChars="300" w:firstLine="470" w:firstLineChars="196"/>
        <w:rPr>
          <w:rFonts w:ascii="宋体" w:hAnsi="宋体" w:eastAsia="宋体"/>
          <w:szCs w:val="21"/>
        </w:rPr>
      </w:pPr>
      <w:r>
        <w:rPr>
          <w:rFonts w:hint="eastAsia" w:ascii="宋体" w:hAnsi="宋体" w:eastAsia="宋体"/>
          <w:szCs w:val="21"/>
        </w:rPr>
        <w:t xml:space="preserve">第四章  </w:t>
      </w:r>
      <w:r>
        <w:rPr>
          <w:rFonts w:hint="eastAsia" w:ascii="宋体" w:hAnsi="宋体" w:eastAsia="宋体"/>
          <w:szCs w:val="21"/>
          <w:lang w:eastAsia="zh-CN"/>
        </w:rPr>
        <w:t>投标或响应</w:t>
      </w:r>
      <w:r>
        <w:rPr>
          <w:rFonts w:hint="eastAsia" w:ascii="宋体" w:hAnsi="宋体" w:eastAsia="宋体"/>
          <w:szCs w:val="21"/>
        </w:rPr>
        <w:t>文件的递交</w:t>
      </w:r>
    </w:p>
    <w:p>
      <w:pPr>
        <w:ind w:left="720" w:leftChars="300" w:firstLine="470" w:firstLineChars="196"/>
        <w:rPr>
          <w:rFonts w:ascii="宋体" w:hAnsi="宋体" w:eastAsia="宋体"/>
          <w:szCs w:val="21"/>
        </w:rPr>
      </w:pPr>
      <w:r>
        <w:rPr>
          <w:rFonts w:hint="eastAsia" w:ascii="宋体" w:hAnsi="宋体" w:eastAsia="宋体"/>
          <w:szCs w:val="21"/>
        </w:rPr>
        <w:t>第五章  开标</w:t>
      </w:r>
    </w:p>
    <w:p>
      <w:pPr>
        <w:ind w:left="720" w:leftChars="300" w:firstLine="470" w:firstLineChars="196"/>
        <w:rPr>
          <w:rFonts w:ascii="宋体" w:hAnsi="宋体" w:eastAsia="宋体"/>
          <w:szCs w:val="21"/>
        </w:rPr>
      </w:pPr>
      <w:r>
        <w:rPr>
          <w:rFonts w:hint="eastAsia" w:ascii="宋体" w:hAnsi="宋体" w:eastAsia="宋体"/>
          <w:szCs w:val="21"/>
        </w:rPr>
        <w:t>第六章  评审要求</w:t>
      </w:r>
    </w:p>
    <w:p>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pPr>
        <w:ind w:left="720" w:leftChars="300" w:firstLine="470" w:firstLineChars="196"/>
        <w:rPr>
          <w:rFonts w:ascii="宋体" w:hAnsi="宋体" w:eastAsia="宋体"/>
          <w:szCs w:val="21"/>
        </w:rPr>
      </w:pPr>
      <w:r>
        <w:rPr>
          <w:rFonts w:hint="eastAsia" w:ascii="宋体" w:hAnsi="宋体" w:eastAsia="宋体"/>
          <w:szCs w:val="21"/>
        </w:rPr>
        <w:t>第八章  定标及公示</w:t>
      </w:r>
    </w:p>
    <w:p>
      <w:pPr>
        <w:ind w:left="720" w:leftChars="300" w:firstLine="470" w:firstLineChars="196"/>
        <w:rPr>
          <w:rFonts w:ascii="宋体" w:hAnsi="宋体" w:eastAsia="宋体"/>
          <w:szCs w:val="21"/>
        </w:rPr>
      </w:pPr>
      <w:r>
        <w:rPr>
          <w:rFonts w:hint="eastAsia" w:ascii="宋体" w:hAnsi="宋体" w:eastAsia="宋体"/>
          <w:szCs w:val="21"/>
        </w:rPr>
        <w:t xml:space="preserve">第九章  </w:t>
      </w:r>
      <w:r>
        <w:rPr>
          <w:rFonts w:hint="eastAsia" w:ascii="宋体" w:hAnsi="宋体" w:eastAsia="宋体"/>
          <w:szCs w:val="21"/>
          <w:lang w:eastAsia="zh-CN"/>
        </w:rPr>
        <w:t>询价</w:t>
      </w:r>
      <w:r>
        <w:rPr>
          <w:rFonts w:hint="eastAsia" w:ascii="宋体" w:hAnsi="宋体" w:eastAsia="宋体"/>
          <w:szCs w:val="21"/>
        </w:rPr>
        <w:t>失败的后续处理</w:t>
      </w:r>
    </w:p>
    <w:p>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pPr>
        <w:ind w:left="720" w:leftChars="300" w:firstLine="470" w:firstLineChars="196"/>
        <w:rPr>
          <w:rFonts w:ascii="宋体" w:hAnsi="宋体" w:eastAsia="宋体"/>
          <w:szCs w:val="21"/>
        </w:rPr>
      </w:pPr>
      <w:r>
        <w:rPr>
          <w:rFonts w:hint="eastAsia" w:ascii="宋体" w:hAnsi="宋体" w:eastAsia="宋体"/>
          <w:szCs w:val="21"/>
        </w:rPr>
        <w:t>第十一章  质疑处理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 xml:space="preserve">.2 </w:t>
      </w:r>
      <w:r>
        <w:rPr>
          <w:rFonts w:hint="eastAsia" w:ascii="宋体" w:hAnsi="宋体" w:eastAsia="宋体"/>
          <w:szCs w:val="21"/>
          <w:lang w:eastAsia="zh-CN"/>
        </w:rPr>
        <w:t>投标或响应</w:t>
      </w:r>
      <w:r>
        <w:rPr>
          <w:rFonts w:hint="eastAsia" w:ascii="宋体" w:hAnsi="宋体" w:eastAsia="宋体"/>
          <w:szCs w:val="21"/>
        </w:rPr>
        <w:t>人下载</w:t>
      </w:r>
      <w:r>
        <w:rPr>
          <w:rFonts w:hint="eastAsia" w:ascii="宋体" w:hAnsi="宋体" w:eastAsia="宋体"/>
          <w:szCs w:val="21"/>
          <w:lang w:eastAsia="zh-CN"/>
        </w:rPr>
        <w:t>询价</w:t>
      </w:r>
      <w:r>
        <w:rPr>
          <w:rFonts w:hint="eastAsia" w:ascii="宋体" w:hAnsi="宋体" w:eastAsia="宋体"/>
          <w:szCs w:val="21"/>
        </w:rPr>
        <w:t>文件后，应仔细检查</w:t>
      </w:r>
      <w:r>
        <w:rPr>
          <w:rFonts w:hint="eastAsia" w:ascii="宋体" w:hAnsi="宋体" w:eastAsia="宋体"/>
          <w:szCs w:val="21"/>
          <w:lang w:eastAsia="zh-CN"/>
        </w:rPr>
        <w:t>询价</w:t>
      </w:r>
      <w:r>
        <w:rPr>
          <w:rFonts w:hint="eastAsia" w:ascii="宋体" w:hAnsi="宋体" w:eastAsia="宋体"/>
          <w:szCs w:val="21"/>
        </w:rPr>
        <w:t>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w:t>
      </w:r>
      <w:r>
        <w:rPr>
          <w:rFonts w:hint="eastAsia" w:ascii="宋体" w:hAnsi="宋体" w:eastAsia="宋体"/>
          <w:szCs w:val="21"/>
          <w:lang w:eastAsia="zh-CN"/>
        </w:rPr>
        <w:t>投标或响应</w:t>
      </w:r>
      <w:r>
        <w:rPr>
          <w:rFonts w:hint="eastAsia" w:ascii="宋体" w:hAnsi="宋体" w:eastAsia="宋体"/>
          <w:szCs w:val="21"/>
        </w:rPr>
        <w:t>损失自负；</w:t>
      </w:r>
      <w:r>
        <w:rPr>
          <w:rFonts w:hint="eastAsia" w:ascii="宋体" w:hAnsi="宋体" w:eastAsia="宋体"/>
          <w:szCs w:val="21"/>
          <w:lang w:eastAsia="zh-CN"/>
        </w:rPr>
        <w:t>投标或响应</w:t>
      </w:r>
      <w:r>
        <w:rPr>
          <w:rFonts w:hint="eastAsia" w:ascii="宋体" w:hAnsi="宋体" w:eastAsia="宋体"/>
          <w:szCs w:val="21"/>
        </w:rPr>
        <w:t>人同时应认真审阅</w:t>
      </w:r>
      <w:r>
        <w:rPr>
          <w:rFonts w:hint="eastAsia" w:ascii="宋体" w:hAnsi="宋体" w:eastAsia="宋体"/>
          <w:szCs w:val="21"/>
          <w:lang w:eastAsia="zh-CN"/>
        </w:rPr>
        <w:t>询价</w:t>
      </w:r>
      <w:r>
        <w:rPr>
          <w:rFonts w:hint="eastAsia" w:ascii="宋体" w:hAnsi="宋体" w:eastAsia="宋体"/>
          <w:szCs w:val="21"/>
        </w:rPr>
        <w:t>文件所有的事项、格式、条款和规范要求等，如果</w:t>
      </w:r>
      <w:r>
        <w:rPr>
          <w:rFonts w:hint="eastAsia" w:ascii="宋体" w:hAnsi="宋体" w:eastAsia="宋体"/>
          <w:szCs w:val="21"/>
          <w:lang w:eastAsia="zh-CN"/>
        </w:rPr>
        <w:t>投标或响应</w:t>
      </w:r>
      <w:r>
        <w:rPr>
          <w:rFonts w:hint="eastAsia" w:ascii="宋体" w:hAnsi="宋体" w:eastAsia="宋体"/>
          <w:szCs w:val="21"/>
        </w:rPr>
        <w:t>人的</w:t>
      </w:r>
      <w:r>
        <w:rPr>
          <w:rFonts w:hint="eastAsia" w:ascii="宋体" w:hAnsi="宋体" w:eastAsia="宋体"/>
          <w:szCs w:val="21"/>
          <w:lang w:eastAsia="zh-CN"/>
        </w:rPr>
        <w:t>投标或响应</w:t>
      </w:r>
      <w:r>
        <w:rPr>
          <w:rFonts w:hint="eastAsia" w:ascii="宋体" w:hAnsi="宋体" w:eastAsia="宋体"/>
          <w:szCs w:val="21"/>
        </w:rPr>
        <w:t>文件未按</w:t>
      </w:r>
      <w:r>
        <w:rPr>
          <w:rFonts w:hint="eastAsia" w:ascii="宋体" w:hAnsi="宋体" w:eastAsia="宋体"/>
          <w:szCs w:val="21"/>
          <w:lang w:eastAsia="zh-CN"/>
        </w:rPr>
        <w:t>询价</w:t>
      </w:r>
      <w:r>
        <w:rPr>
          <w:rFonts w:hint="eastAsia" w:ascii="宋体" w:hAnsi="宋体" w:eastAsia="宋体"/>
          <w:szCs w:val="21"/>
        </w:rPr>
        <w:t>文件要求提交全部资料或者</w:t>
      </w:r>
      <w:r>
        <w:rPr>
          <w:rFonts w:hint="eastAsia" w:ascii="宋体" w:hAnsi="宋体" w:eastAsia="宋体"/>
          <w:szCs w:val="21"/>
          <w:lang w:eastAsia="zh-CN"/>
        </w:rPr>
        <w:t>投标或响应</w:t>
      </w:r>
      <w:r>
        <w:rPr>
          <w:rFonts w:hint="eastAsia" w:ascii="宋体" w:hAnsi="宋体" w:eastAsia="宋体"/>
          <w:szCs w:val="21"/>
        </w:rPr>
        <w:t>文件未对</w:t>
      </w:r>
      <w:r>
        <w:rPr>
          <w:rFonts w:hint="eastAsia" w:ascii="宋体" w:hAnsi="宋体" w:eastAsia="宋体"/>
          <w:szCs w:val="21"/>
          <w:lang w:eastAsia="zh-CN"/>
        </w:rPr>
        <w:t>询价</w:t>
      </w:r>
      <w:r>
        <w:rPr>
          <w:rFonts w:hint="eastAsia" w:ascii="宋体" w:hAnsi="宋体" w:eastAsia="宋体"/>
          <w:szCs w:val="21"/>
        </w:rPr>
        <w:t>文件做出实质性响应，其风险由</w:t>
      </w:r>
      <w:r>
        <w:rPr>
          <w:rFonts w:hint="eastAsia" w:ascii="宋体" w:hAnsi="宋体" w:eastAsia="宋体"/>
          <w:szCs w:val="21"/>
          <w:lang w:eastAsia="zh-CN"/>
        </w:rPr>
        <w:t>投标或响应</w:t>
      </w:r>
      <w:r>
        <w:rPr>
          <w:rFonts w:hint="eastAsia" w:ascii="宋体" w:hAnsi="宋体" w:eastAsia="宋体"/>
          <w:szCs w:val="21"/>
        </w:rPr>
        <w:t>人自行承担。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w:t>
      </w:r>
      <w:r>
        <w:rPr>
          <w:rFonts w:hint="eastAsia" w:ascii="宋体" w:hAnsi="宋体" w:eastAsia="宋体"/>
          <w:lang w:eastAsia="zh-CN"/>
        </w:rPr>
        <w:t>投标或响应</w:t>
      </w:r>
      <w:r>
        <w:rPr>
          <w:rFonts w:hint="eastAsia" w:ascii="宋体" w:hAnsi="宋体" w:eastAsia="宋体"/>
        </w:rPr>
        <w:t>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w:t>
      </w:r>
      <w:r>
        <w:rPr>
          <w:rFonts w:hint="eastAsia" w:ascii="宋体" w:hAnsi="宋体" w:eastAsia="宋体"/>
          <w:lang w:eastAsia="zh-CN"/>
        </w:rPr>
        <w:t>询价</w:t>
      </w:r>
      <w:r>
        <w:rPr>
          <w:rFonts w:hint="eastAsia" w:ascii="宋体" w:hAnsi="宋体" w:eastAsia="宋体"/>
        </w:rPr>
        <w:t>文件的组成部分。政府集中采购机构对</w:t>
      </w:r>
      <w:r>
        <w:rPr>
          <w:rFonts w:hint="eastAsia" w:ascii="宋体" w:hAnsi="宋体" w:eastAsia="宋体"/>
          <w:lang w:eastAsia="zh-CN"/>
        </w:rPr>
        <w:t>投标或响应</w:t>
      </w:r>
      <w:r>
        <w:rPr>
          <w:rFonts w:hint="eastAsia" w:ascii="宋体" w:hAnsi="宋体" w:eastAsia="宋体"/>
        </w:rPr>
        <w:t>人由此而做出的推论、理解和结论概不负责。</w:t>
      </w:r>
    </w:p>
    <w:p>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w:t>
      </w:r>
      <w:r>
        <w:rPr>
          <w:rFonts w:hint="eastAsia" w:ascii="黑体" w:hAnsi="宋体" w:eastAsia="黑体"/>
          <w:lang w:eastAsia="zh-CN"/>
        </w:rPr>
        <w:t>询价</w:t>
      </w:r>
      <w:r>
        <w:rPr>
          <w:rFonts w:hint="eastAsia" w:ascii="黑体" w:hAnsi="宋体" w:eastAsia="黑体"/>
        </w:rPr>
        <w:t>文件的澄清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w:t>
      </w:r>
      <w:r>
        <w:rPr>
          <w:rFonts w:hint="eastAsia" w:ascii="宋体" w:hAnsi="宋体" w:eastAsia="宋体"/>
          <w:szCs w:val="21"/>
          <w:lang w:eastAsia="zh-CN"/>
        </w:rPr>
        <w:t>询价</w:t>
      </w:r>
      <w:r>
        <w:rPr>
          <w:rFonts w:hint="eastAsia" w:ascii="宋体" w:hAnsi="宋体" w:eastAsia="宋体"/>
          <w:szCs w:val="21"/>
        </w:rPr>
        <w:t>文件澄清的目的是澄清、解答</w:t>
      </w:r>
      <w:r>
        <w:rPr>
          <w:rFonts w:hint="eastAsia" w:ascii="宋体" w:hAnsi="宋体" w:eastAsia="宋体"/>
          <w:szCs w:val="21"/>
          <w:lang w:eastAsia="zh-CN"/>
        </w:rPr>
        <w:t>投标或响应</w:t>
      </w:r>
      <w:r>
        <w:rPr>
          <w:rFonts w:hint="eastAsia" w:ascii="宋体" w:hAnsi="宋体" w:eastAsia="宋体"/>
          <w:szCs w:val="21"/>
        </w:rPr>
        <w:t>人在查阅</w:t>
      </w:r>
      <w:r>
        <w:rPr>
          <w:rFonts w:hint="eastAsia" w:ascii="宋体" w:hAnsi="宋体" w:eastAsia="宋体"/>
          <w:szCs w:val="21"/>
          <w:lang w:eastAsia="zh-CN"/>
        </w:rPr>
        <w:t>询价</w:t>
      </w:r>
      <w:r>
        <w:rPr>
          <w:rFonts w:hint="eastAsia" w:ascii="宋体" w:hAnsi="宋体" w:eastAsia="宋体"/>
          <w:szCs w:val="21"/>
        </w:rPr>
        <w:t>文件后或现场踏勘中可能提出的与</w:t>
      </w:r>
      <w:r>
        <w:rPr>
          <w:rFonts w:hint="eastAsia" w:ascii="宋体" w:hAnsi="宋体" w:eastAsia="宋体"/>
          <w:szCs w:val="21"/>
          <w:lang w:eastAsia="zh-CN"/>
        </w:rPr>
        <w:t>投标或响应</w:t>
      </w:r>
      <w:r>
        <w:rPr>
          <w:rFonts w:hint="eastAsia" w:ascii="宋体" w:hAnsi="宋体" w:eastAsia="宋体"/>
          <w:szCs w:val="21"/>
        </w:rPr>
        <w:t>有关的疑问或询问。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w:t>
      </w:r>
      <w:r>
        <w:rPr>
          <w:rFonts w:hint="eastAsia" w:ascii="宋体" w:hAnsi="宋体" w:eastAsia="宋体"/>
          <w:szCs w:val="21"/>
          <w:lang w:eastAsia="zh-CN"/>
        </w:rPr>
        <w:t>投标或响应</w:t>
      </w:r>
      <w:r>
        <w:rPr>
          <w:rFonts w:hint="eastAsia" w:ascii="宋体" w:hAnsi="宋体" w:eastAsia="宋体"/>
          <w:szCs w:val="21"/>
        </w:rPr>
        <w:t>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w:t>
      </w:r>
      <w:r>
        <w:rPr>
          <w:rFonts w:hint="eastAsia" w:ascii="宋体" w:hAnsi="宋体" w:eastAsia="宋体"/>
          <w:szCs w:val="21"/>
          <w:lang w:eastAsia="zh-CN"/>
        </w:rPr>
        <w:t>投标或响应</w:t>
      </w:r>
      <w:r>
        <w:rPr>
          <w:rFonts w:hint="eastAsia" w:ascii="宋体" w:hAnsi="宋体" w:eastAsia="宋体"/>
          <w:szCs w:val="21"/>
        </w:rPr>
        <w:t>人询问或质疑实行实名制。</w:t>
      </w:r>
      <w:r>
        <w:rPr>
          <w:rFonts w:hint="eastAsia" w:ascii="宋体" w:hAnsi="宋体" w:eastAsia="宋体"/>
          <w:szCs w:val="21"/>
          <w:lang w:eastAsia="zh-CN"/>
        </w:rPr>
        <w:t>投标或响应</w:t>
      </w:r>
      <w:r>
        <w:rPr>
          <w:rFonts w:hint="eastAsia" w:ascii="宋体" w:hAnsi="宋体" w:eastAsia="宋体"/>
          <w:szCs w:val="21"/>
        </w:rPr>
        <w:t>人询问或质疑应当有事实根据，不得进行虚假、恶意询问或质疑，干扰政府采购工作秩序。</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w:t>
      </w:r>
      <w:r>
        <w:rPr>
          <w:rFonts w:hint="eastAsia" w:ascii="宋体" w:hAnsi="宋体" w:eastAsia="宋体"/>
          <w:szCs w:val="21"/>
          <w:lang w:eastAsia="zh-CN"/>
        </w:rPr>
        <w:t>询价</w:t>
      </w:r>
      <w:r>
        <w:rPr>
          <w:rFonts w:hint="eastAsia" w:ascii="宋体" w:hAnsi="宋体" w:eastAsia="宋体"/>
          <w:szCs w:val="21"/>
        </w:rPr>
        <w:t>文件进行必要的澄清或是根据</w:t>
      </w:r>
      <w:r>
        <w:rPr>
          <w:rFonts w:hint="eastAsia" w:ascii="宋体" w:hAnsi="宋体" w:eastAsia="宋体"/>
          <w:szCs w:val="21"/>
          <w:lang w:eastAsia="zh-CN"/>
        </w:rPr>
        <w:t>投标或响应</w:t>
      </w:r>
      <w:r>
        <w:rPr>
          <w:rFonts w:hint="eastAsia" w:ascii="宋体" w:hAnsi="宋体" w:eastAsia="宋体"/>
          <w:szCs w:val="21"/>
        </w:rPr>
        <w:t>人的要求对</w:t>
      </w:r>
      <w:r>
        <w:rPr>
          <w:rFonts w:hint="eastAsia" w:ascii="宋体" w:hAnsi="宋体" w:eastAsia="宋体"/>
          <w:szCs w:val="21"/>
          <w:lang w:eastAsia="zh-CN"/>
        </w:rPr>
        <w:t>询价</w:t>
      </w:r>
      <w:r>
        <w:rPr>
          <w:rFonts w:hint="eastAsia" w:ascii="宋体" w:hAnsi="宋体" w:eastAsia="宋体"/>
          <w:szCs w:val="21"/>
        </w:rPr>
        <w:t>文件做出澄清，</w:t>
      </w:r>
      <w:r>
        <w:rPr>
          <w:rFonts w:hint="eastAsia" w:ascii="宋体" w:hAnsi="宋体" w:eastAsia="宋体"/>
          <w:szCs w:val="21"/>
          <w:lang w:eastAsia="zh-CN"/>
        </w:rPr>
        <w:t>采购人或</w:t>
      </w:r>
      <w:r>
        <w:rPr>
          <w:rFonts w:hint="eastAsia" w:ascii="宋体" w:hAnsi="宋体" w:eastAsia="宋体"/>
          <w:szCs w:val="21"/>
        </w:rPr>
        <w:t>政府集中采购机构都将在</w:t>
      </w:r>
      <w:r>
        <w:rPr>
          <w:rFonts w:hint="eastAsia" w:ascii="宋体" w:hAnsi="宋体" w:eastAsia="宋体"/>
          <w:szCs w:val="21"/>
          <w:lang w:eastAsia="zh-CN"/>
        </w:rPr>
        <w:t>投标或响应</w:t>
      </w:r>
      <w:r>
        <w:rPr>
          <w:rFonts w:hint="eastAsia" w:ascii="宋体" w:hAnsi="宋体" w:eastAsia="宋体"/>
          <w:szCs w:val="21"/>
        </w:rPr>
        <w:t>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w:t>
      </w:r>
      <w:r>
        <w:rPr>
          <w:rFonts w:hint="eastAsia" w:ascii="宋体" w:hAnsi="宋体" w:eastAsia="宋体"/>
          <w:szCs w:val="21"/>
          <w:lang w:eastAsia="zh-CN"/>
        </w:rPr>
        <w:t>投标或响应</w:t>
      </w:r>
      <w:r>
        <w:rPr>
          <w:rFonts w:hint="eastAsia" w:ascii="宋体" w:hAnsi="宋体" w:eastAsia="宋体"/>
          <w:szCs w:val="21"/>
        </w:rPr>
        <w:t>人。答复内容是</w:t>
      </w:r>
      <w:r>
        <w:rPr>
          <w:rFonts w:hint="eastAsia" w:ascii="宋体" w:hAnsi="宋体" w:eastAsia="宋体"/>
          <w:szCs w:val="21"/>
          <w:lang w:eastAsia="zh-CN"/>
        </w:rPr>
        <w:t>询价</w:t>
      </w:r>
      <w:r>
        <w:rPr>
          <w:rFonts w:hint="eastAsia" w:ascii="宋体" w:hAnsi="宋体" w:eastAsia="宋体"/>
          <w:szCs w:val="21"/>
        </w:rPr>
        <w:t>文件的组成部分，对</w:t>
      </w:r>
      <w:r>
        <w:rPr>
          <w:rFonts w:hint="eastAsia" w:ascii="宋体" w:hAnsi="宋体" w:eastAsia="宋体"/>
          <w:szCs w:val="21"/>
          <w:lang w:eastAsia="zh-CN"/>
        </w:rPr>
        <w:t>投标或响应</w:t>
      </w:r>
      <w:r>
        <w:rPr>
          <w:rFonts w:hint="eastAsia" w:ascii="宋体" w:hAnsi="宋体" w:eastAsia="宋体"/>
          <w:szCs w:val="21"/>
        </w:rPr>
        <w:t>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pPr>
        <w:rPr>
          <w:rFonts w:ascii="黑体" w:hAnsi="宋体" w:eastAsia="黑体"/>
        </w:rPr>
      </w:pPr>
      <w:r>
        <w:rPr>
          <w:rFonts w:ascii="黑体" w:hAnsi="宋体" w:eastAsia="黑体"/>
        </w:rPr>
        <w:t>1</w:t>
      </w:r>
      <w:r>
        <w:rPr>
          <w:rFonts w:hint="eastAsia" w:ascii="黑体" w:hAnsi="宋体" w:eastAsia="黑体"/>
        </w:rPr>
        <w:t>3．</w:t>
      </w:r>
      <w:r>
        <w:rPr>
          <w:rFonts w:hint="eastAsia" w:ascii="黑体" w:hAnsi="宋体" w:eastAsia="黑体"/>
          <w:lang w:eastAsia="zh-CN"/>
        </w:rPr>
        <w:t>询价</w:t>
      </w:r>
      <w:r>
        <w:rPr>
          <w:rFonts w:hint="eastAsia" w:ascii="黑体" w:hAnsi="宋体" w:eastAsia="黑体"/>
        </w:rPr>
        <w:t>文件的修改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w:t>
      </w:r>
      <w:r>
        <w:rPr>
          <w:rFonts w:hint="eastAsia" w:ascii="宋体" w:hAnsi="宋体" w:eastAsia="宋体"/>
          <w:szCs w:val="21"/>
          <w:lang w:eastAsia="zh-CN"/>
        </w:rPr>
        <w:t>询价</w:t>
      </w:r>
      <w:r>
        <w:rPr>
          <w:rFonts w:hint="eastAsia" w:ascii="宋体" w:hAnsi="宋体" w:eastAsia="宋体"/>
          <w:szCs w:val="21"/>
        </w:rPr>
        <w:t>文件发出后，在</w:t>
      </w:r>
      <w:r>
        <w:rPr>
          <w:rFonts w:hint="eastAsia" w:ascii="宋体" w:hAnsi="宋体" w:eastAsia="宋体"/>
          <w:szCs w:val="21"/>
          <w:lang w:eastAsia="zh-CN"/>
        </w:rPr>
        <w:t>投标或响应</w:t>
      </w:r>
      <w:r>
        <w:rPr>
          <w:rFonts w:hint="eastAsia" w:ascii="宋体" w:hAnsi="宋体" w:eastAsia="宋体"/>
          <w:szCs w:val="21"/>
        </w:rPr>
        <w:t>截止日期前任何时候，确需要变更</w:t>
      </w:r>
      <w:r>
        <w:rPr>
          <w:rFonts w:hint="eastAsia" w:ascii="宋体" w:hAnsi="宋体" w:eastAsia="宋体"/>
          <w:szCs w:val="21"/>
          <w:lang w:eastAsia="zh-CN"/>
        </w:rPr>
        <w:t>询价</w:t>
      </w:r>
      <w:r>
        <w:rPr>
          <w:rFonts w:hint="eastAsia" w:ascii="宋体" w:hAnsi="宋体" w:eastAsia="宋体"/>
          <w:szCs w:val="21"/>
        </w:rPr>
        <w:t>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w:t>
      </w:r>
      <w:r>
        <w:rPr>
          <w:rFonts w:hint="eastAsia" w:ascii="宋体" w:hAnsi="宋体" w:eastAsia="宋体"/>
          <w:szCs w:val="21"/>
          <w:lang w:eastAsia="zh-CN"/>
        </w:rPr>
        <w:t>投标或响应</w:t>
      </w:r>
      <w:r>
        <w:rPr>
          <w:rFonts w:hint="eastAsia" w:ascii="宋体" w:hAnsi="宋体" w:eastAsia="宋体"/>
          <w:szCs w:val="21"/>
        </w:rPr>
        <w:t>人提出的澄清问题时对</w:t>
      </w:r>
      <w:r>
        <w:rPr>
          <w:rFonts w:hint="eastAsia" w:ascii="宋体" w:hAnsi="宋体" w:eastAsia="宋体"/>
          <w:szCs w:val="21"/>
          <w:lang w:eastAsia="zh-CN"/>
        </w:rPr>
        <w:t>询价</w:t>
      </w:r>
      <w:r>
        <w:rPr>
          <w:rFonts w:hint="eastAsia" w:ascii="宋体" w:hAnsi="宋体" w:eastAsia="宋体"/>
          <w:szCs w:val="21"/>
        </w:rPr>
        <w:t>文件进行修改。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w:t>
      </w:r>
      <w:r>
        <w:rPr>
          <w:rFonts w:hint="eastAsia" w:ascii="宋体" w:hAnsi="宋体" w:eastAsia="宋体"/>
          <w:szCs w:val="21"/>
          <w:lang w:eastAsia="zh-CN"/>
        </w:rPr>
        <w:t>询价</w:t>
      </w:r>
      <w:r>
        <w:rPr>
          <w:rFonts w:hint="eastAsia" w:ascii="宋体" w:hAnsi="宋体" w:eastAsia="宋体"/>
          <w:szCs w:val="21"/>
        </w:rPr>
        <w:t>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w:t>
      </w:r>
      <w:r>
        <w:rPr>
          <w:rFonts w:hint="eastAsia" w:ascii="宋体" w:hAnsi="宋体" w:eastAsia="宋体"/>
          <w:szCs w:val="21"/>
          <w:lang w:eastAsia="zh-CN"/>
        </w:rPr>
        <w:t>投标或响应</w:t>
      </w:r>
      <w:r>
        <w:rPr>
          <w:rFonts w:hint="eastAsia" w:ascii="宋体" w:hAnsi="宋体" w:eastAsia="宋体"/>
          <w:szCs w:val="21"/>
        </w:rPr>
        <w:t>人，</w:t>
      </w:r>
      <w:r>
        <w:rPr>
          <w:rFonts w:hint="eastAsia" w:ascii="宋体" w:hAnsi="宋体" w:eastAsia="宋体"/>
          <w:szCs w:val="21"/>
          <w:lang w:eastAsia="zh-CN"/>
        </w:rPr>
        <w:t>询价</w:t>
      </w:r>
      <w:r>
        <w:rPr>
          <w:rFonts w:hint="eastAsia" w:ascii="宋体" w:hAnsi="宋体" w:eastAsia="宋体"/>
          <w:szCs w:val="21"/>
        </w:rPr>
        <w:t>文件的修改内容作为</w:t>
      </w:r>
      <w:r>
        <w:rPr>
          <w:rFonts w:hint="eastAsia" w:ascii="宋体" w:hAnsi="宋体" w:eastAsia="宋体"/>
          <w:szCs w:val="21"/>
          <w:lang w:eastAsia="zh-CN"/>
        </w:rPr>
        <w:t>询价</w:t>
      </w:r>
      <w:r>
        <w:rPr>
          <w:rFonts w:hint="eastAsia" w:ascii="宋体" w:hAnsi="宋体" w:eastAsia="宋体"/>
          <w:szCs w:val="21"/>
        </w:rPr>
        <w:t>文件的组成部分，并具有约束力。</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w:t>
      </w:r>
      <w:r>
        <w:rPr>
          <w:rFonts w:hint="eastAsia" w:ascii="宋体" w:hAnsi="宋体" w:eastAsia="宋体"/>
          <w:szCs w:val="21"/>
          <w:lang w:eastAsia="zh-CN"/>
        </w:rPr>
        <w:t>询价</w:t>
      </w:r>
      <w:r>
        <w:rPr>
          <w:rFonts w:hint="eastAsia" w:ascii="宋体" w:hAnsi="宋体" w:eastAsia="宋体"/>
          <w:szCs w:val="21"/>
        </w:rPr>
        <w:t>文件、</w:t>
      </w:r>
      <w:r>
        <w:rPr>
          <w:rFonts w:hint="eastAsia" w:ascii="宋体" w:hAnsi="宋体" w:eastAsia="宋体"/>
          <w:szCs w:val="21"/>
          <w:lang w:eastAsia="zh-CN"/>
        </w:rPr>
        <w:t>询价</w:t>
      </w:r>
      <w:r>
        <w:rPr>
          <w:rFonts w:hint="eastAsia" w:ascii="宋体" w:hAnsi="宋体" w:eastAsia="宋体"/>
          <w:szCs w:val="21"/>
        </w:rPr>
        <w:t>文件澄清答复内容、</w:t>
      </w:r>
      <w:r>
        <w:rPr>
          <w:rFonts w:hint="eastAsia" w:ascii="宋体" w:hAnsi="宋体" w:eastAsia="宋体"/>
          <w:szCs w:val="21"/>
          <w:lang w:eastAsia="zh-CN"/>
        </w:rPr>
        <w:t>询价</w:t>
      </w:r>
      <w:r>
        <w:rPr>
          <w:rFonts w:hint="eastAsia" w:ascii="宋体" w:hAnsi="宋体" w:eastAsia="宋体"/>
          <w:szCs w:val="21"/>
        </w:rPr>
        <w:t>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w:t>
      </w:r>
      <w:r>
        <w:rPr>
          <w:rFonts w:hint="eastAsia" w:ascii="宋体" w:hAnsi="宋体" w:eastAsia="宋体"/>
          <w:szCs w:val="21"/>
          <w:lang w:eastAsia="zh-CN"/>
        </w:rPr>
        <w:t>询价</w:t>
      </w:r>
      <w:r>
        <w:rPr>
          <w:rFonts w:hint="eastAsia" w:ascii="宋体" w:hAnsi="宋体" w:eastAsia="宋体"/>
          <w:szCs w:val="21"/>
        </w:rPr>
        <w:t>文件、修改补充通知、</w:t>
      </w:r>
      <w:r>
        <w:rPr>
          <w:rFonts w:hint="eastAsia" w:ascii="宋体" w:hAnsi="宋体" w:eastAsia="宋体"/>
          <w:szCs w:val="21"/>
          <w:lang w:eastAsia="zh-CN"/>
        </w:rPr>
        <w:t>询价</w:t>
      </w:r>
      <w:r>
        <w:rPr>
          <w:rFonts w:hint="eastAsia" w:ascii="宋体" w:hAnsi="宋体" w:eastAsia="宋体"/>
          <w:szCs w:val="21"/>
        </w:rPr>
        <w:t>文件澄清答复内容相互矛盾时，以最后发出的内容为准。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w:t>
      </w:r>
      <w:r>
        <w:rPr>
          <w:rFonts w:hint="eastAsia" w:ascii="宋体" w:hAnsi="宋体" w:eastAsia="宋体"/>
          <w:szCs w:val="21"/>
          <w:lang w:eastAsia="zh-CN"/>
        </w:rPr>
        <w:t>询价</w:t>
      </w:r>
      <w:r>
        <w:rPr>
          <w:rFonts w:hint="eastAsia" w:ascii="宋体" w:hAnsi="宋体" w:eastAsia="宋体"/>
          <w:szCs w:val="21"/>
        </w:rPr>
        <w:t>文件澄清答复内容和</w:t>
      </w:r>
      <w:r>
        <w:rPr>
          <w:rFonts w:hint="eastAsia" w:ascii="宋体" w:hAnsi="宋体" w:eastAsia="宋体"/>
          <w:szCs w:val="21"/>
          <w:lang w:eastAsia="zh-CN"/>
        </w:rPr>
        <w:t>询价</w:t>
      </w:r>
      <w:r>
        <w:rPr>
          <w:rFonts w:hint="eastAsia" w:ascii="宋体" w:hAnsi="宋体" w:eastAsia="宋体"/>
          <w:szCs w:val="21"/>
        </w:rPr>
        <w:t>文件修改补充内容在</w:t>
      </w:r>
      <w:r>
        <w:rPr>
          <w:rFonts w:hint="eastAsia" w:ascii="宋体" w:hAnsi="宋体" w:eastAsia="宋体"/>
          <w:szCs w:val="21"/>
          <w:lang w:eastAsia="zh-CN"/>
        </w:rPr>
        <w:t>投标或响应</w:t>
      </w:r>
      <w:r>
        <w:rPr>
          <w:rFonts w:hint="eastAsia" w:ascii="宋体" w:hAnsi="宋体" w:eastAsia="宋体"/>
          <w:szCs w:val="21"/>
        </w:rPr>
        <w:t>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w:t>
      </w:r>
      <w:r>
        <w:rPr>
          <w:rFonts w:hint="eastAsia" w:ascii="宋体" w:hAnsi="宋体" w:eastAsia="宋体"/>
          <w:szCs w:val="21"/>
          <w:lang w:eastAsia="zh-CN"/>
        </w:rPr>
        <w:t>投标或响应</w:t>
      </w:r>
      <w:r>
        <w:rPr>
          <w:rFonts w:hint="eastAsia" w:ascii="宋体" w:hAnsi="宋体" w:eastAsia="宋体"/>
          <w:szCs w:val="21"/>
        </w:rPr>
        <w:t>人。为使</w:t>
      </w:r>
      <w:r>
        <w:rPr>
          <w:rFonts w:hint="eastAsia" w:ascii="宋体" w:hAnsi="宋体" w:eastAsia="宋体"/>
          <w:szCs w:val="21"/>
          <w:lang w:eastAsia="zh-CN"/>
        </w:rPr>
        <w:t>投标或响应</w:t>
      </w:r>
      <w:r>
        <w:rPr>
          <w:rFonts w:hint="eastAsia" w:ascii="宋体" w:hAnsi="宋体" w:eastAsia="宋体"/>
          <w:szCs w:val="21"/>
        </w:rPr>
        <w:t>人在编制</w:t>
      </w:r>
      <w:r>
        <w:rPr>
          <w:rFonts w:hint="eastAsia" w:ascii="宋体" w:hAnsi="宋体" w:eastAsia="宋体"/>
          <w:szCs w:val="21"/>
          <w:lang w:eastAsia="zh-CN"/>
        </w:rPr>
        <w:t>投标或响应</w:t>
      </w:r>
      <w:r>
        <w:rPr>
          <w:rFonts w:hint="eastAsia" w:ascii="宋体" w:hAnsi="宋体" w:eastAsia="宋体"/>
          <w:szCs w:val="21"/>
        </w:rPr>
        <w:t>文件时有充分时间对</w:t>
      </w:r>
      <w:r>
        <w:rPr>
          <w:rFonts w:hint="eastAsia" w:ascii="宋体" w:hAnsi="宋体" w:eastAsia="宋体"/>
          <w:szCs w:val="21"/>
          <w:lang w:eastAsia="zh-CN"/>
        </w:rPr>
        <w:t>询价</w:t>
      </w:r>
      <w:r>
        <w:rPr>
          <w:rFonts w:hint="eastAsia" w:ascii="宋体" w:hAnsi="宋体" w:eastAsia="宋体"/>
          <w:szCs w:val="21"/>
        </w:rPr>
        <w:t>文件的修改部分进行研究，政府集中采购机构可以酌情延长递交</w:t>
      </w:r>
      <w:r>
        <w:rPr>
          <w:rFonts w:hint="eastAsia" w:ascii="宋体" w:hAnsi="宋体" w:eastAsia="宋体"/>
          <w:szCs w:val="21"/>
          <w:lang w:eastAsia="zh-CN"/>
        </w:rPr>
        <w:t>投标或响应</w:t>
      </w:r>
      <w:r>
        <w:rPr>
          <w:rFonts w:hint="eastAsia" w:ascii="宋体" w:hAnsi="宋体" w:eastAsia="宋体"/>
          <w:szCs w:val="21"/>
        </w:rPr>
        <w:t>文件的截止日期。</w:t>
      </w:r>
      <w:bookmarkEnd w:id="21"/>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投标或响应</w:t>
      </w:r>
      <w:r>
        <w:rPr>
          <w:rFonts w:hint="eastAsia" w:ascii="Cambria" w:hAnsi="Cambria" w:eastAsia="宋体"/>
          <w:b/>
          <w:bCs/>
          <w:sz w:val="28"/>
          <w:szCs w:val="28"/>
        </w:rPr>
        <w:t>文件的编制</w:t>
      </w:r>
    </w:p>
    <w:p>
      <w:pPr>
        <w:rPr>
          <w:rFonts w:ascii="黑体" w:hAnsi="宋体" w:eastAsia="黑体"/>
        </w:rPr>
      </w:pPr>
      <w:r>
        <w:rPr>
          <w:rFonts w:hint="eastAsia" w:ascii="黑体" w:hAnsi="宋体" w:eastAsia="黑体"/>
        </w:rPr>
        <w:t>14．</w:t>
      </w:r>
      <w:bookmarkStart w:id="22" w:name="_Hlk72400236"/>
      <w:r>
        <w:rPr>
          <w:rFonts w:hint="eastAsia" w:ascii="黑体" w:hAnsi="宋体" w:eastAsia="黑体"/>
          <w:lang w:eastAsia="zh-CN"/>
        </w:rPr>
        <w:t>投标或响应</w:t>
      </w:r>
      <w:r>
        <w:rPr>
          <w:rFonts w:hint="eastAsia" w:ascii="黑体" w:hAnsi="宋体" w:eastAsia="黑体"/>
        </w:rPr>
        <w:t>文件的语言及度量单位</w:t>
      </w:r>
    </w:p>
    <w:p>
      <w:pPr>
        <w:ind w:firstLine="470" w:firstLineChars="196"/>
        <w:rPr>
          <w:rFonts w:ascii="宋体" w:hAnsi="宋体" w:eastAsia="宋体"/>
          <w:szCs w:val="21"/>
        </w:rPr>
      </w:pPr>
      <w:r>
        <w:rPr>
          <w:rFonts w:hint="eastAsia" w:ascii="宋体" w:hAnsi="宋体" w:eastAsia="宋体"/>
          <w:szCs w:val="21"/>
        </w:rPr>
        <w:t xml:space="preserve">14.1 </w:t>
      </w:r>
      <w:r>
        <w:rPr>
          <w:rFonts w:hint="eastAsia" w:ascii="宋体" w:hAnsi="宋体" w:eastAsia="宋体"/>
          <w:szCs w:val="21"/>
          <w:lang w:eastAsia="zh-CN"/>
        </w:rPr>
        <w:t>投标或响应</w:t>
      </w:r>
      <w:r>
        <w:rPr>
          <w:rFonts w:hint="eastAsia" w:ascii="宋体" w:hAnsi="宋体" w:eastAsia="宋体"/>
          <w:szCs w:val="21"/>
        </w:rPr>
        <w:t>人与政府集中采购机构之间与</w:t>
      </w:r>
      <w:r>
        <w:rPr>
          <w:rFonts w:hint="eastAsia" w:ascii="宋体" w:hAnsi="宋体" w:eastAsia="宋体"/>
          <w:szCs w:val="21"/>
          <w:lang w:eastAsia="zh-CN"/>
        </w:rPr>
        <w:t>投标或响应</w:t>
      </w:r>
      <w:r>
        <w:rPr>
          <w:rFonts w:hint="eastAsia" w:ascii="宋体" w:hAnsi="宋体" w:eastAsia="宋体"/>
          <w:szCs w:val="21"/>
        </w:rPr>
        <w:t>有关的所有往来通知、函件和</w:t>
      </w:r>
      <w:r>
        <w:rPr>
          <w:rFonts w:hint="eastAsia" w:ascii="宋体" w:hAnsi="宋体" w:eastAsia="宋体"/>
          <w:szCs w:val="21"/>
          <w:lang w:eastAsia="zh-CN"/>
        </w:rPr>
        <w:t>投标或响应</w:t>
      </w:r>
      <w:r>
        <w:rPr>
          <w:rFonts w:hint="eastAsia" w:ascii="宋体" w:hAnsi="宋体" w:eastAsia="宋体"/>
          <w:szCs w:val="21"/>
        </w:rPr>
        <w:t>文件均用中文表述。</w:t>
      </w:r>
      <w:r>
        <w:rPr>
          <w:rFonts w:hint="eastAsia" w:ascii="宋体" w:hAnsi="宋体" w:eastAsia="宋体"/>
          <w:szCs w:val="21"/>
          <w:lang w:eastAsia="zh-CN"/>
        </w:rPr>
        <w:t>投标或响应</w:t>
      </w:r>
      <w:r>
        <w:rPr>
          <w:rFonts w:hint="eastAsia" w:ascii="宋体" w:hAnsi="宋体" w:eastAsia="宋体"/>
          <w:szCs w:val="21"/>
        </w:rPr>
        <w:t>人随</w:t>
      </w:r>
      <w:r>
        <w:rPr>
          <w:rFonts w:hint="eastAsia" w:ascii="宋体" w:hAnsi="宋体" w:eastAsia="宋体"/>
          <w:szCs w:val="21"/>
          <w:lang w:eastAsia="zh-CN"/>
        </w:rPr>
        <w:t>投标或响应</w:t>
      </w:r>
      <w:r>
        <w:rPr>
          <w:rFonts w:hint="eastAsia" w:ascii="宋体" w:hAnsi="宋体" w:eastAsia="宋体"/>
          <w:szCs w:val="21"/>
        </w:rPr>
        <w:t>文件提供的证明文件和资料可以为其它语言，但必须附中文译文。翻译的中文资料与外文资料如果出现差异时，以中文为准，但翻译错误的除外。</w:t>
      </w:r>
    </w:p>
    <w:p>
      <w:pPr>
        <w:ind w:firstLine="470" w:firstLineChars="196"/>
        <w:rPr>
          <w:rFonts w:ascii="宋体" w:hAnsi="宋体" w:eastAsia="宋体"/>
          <w:szCs w:val="21"/>
        </w:rPr>
      </w:pPr>
      <w:r>
        <w:rPr>
          <w:rFonts w:hint="eastAsia" w:ascii="宋体" w:hAnsi="宋体" w:eastAsia="宋体"/>
          <w:szCs w:val="21"/>
        </w:rPr>
        <w:t>14.2 除技术规范另有规定外，</w:t>
      </w:r>
      <w:r>
        <w:rPr>
          <w:rFonts w:hint="eastAsia" w:ascii="宋体" w:hAnsi="宋体" w:eastAsia="宋体"/>
          <w:szCs w:val="21"/>
          <w:lang w:eastAsia="zh-CN"/>
        </w:rPr>
        <w:t>投标或响应</w:t>
      </w:r>
      <w:r>
        <w:rPr>
          <w:rFonts w:hint="eastAsia" w:ascii="宋体" w:hAnsi="宋体" w:eastAsia="宋体"/>
          <w:szCs w:val="21"/>
        </w:rPr>
        <w:t>文件使用的度量单位，均采用中华人民共和国法定计量单位。</w:t>
      </w:r>
      <w:bookmarkEnd w:id="22"/>
    </w:p>
    <w:p>
      <w:pPr>
        <w:rPr>
          <w:rFonts w:ascii="黑体" w:hAnsi="宋体" w:eastAsia="黑体"/>
        </w:rPr>
      </w:pPr>
      <w:r>
        <w:rPr>
          <w:rFonts w:hint="eastAsia" w:ascii="黑体" w:hAnsi="宋体" w:eastAsia="黑体"/>
        </w:rPr>
        <w:t>15．</w:t>
      </w:r>
      <w:bookmarkStart w:id="23" w:name="_Hlk72401567"/>
      <w:r>
        <w:rPr>
          <w:rFonts w:hint="eastAsia" w:ascii="黑体" w:hAnsi="宋体" w:eastAsia="黑体"/>
          <w:lang w:eastAsia="zh-CN"/>
        </w:rPr>
        <w:t>投标或响应</w:t>
      </w:r>
      <w:r>
        <w:rPr>
          <w:rFonts w:hint="eastAsia" w:ascii="黑体" w:hAnsi="宋体" w:eastAsia="黑体"/>
        </w:rPr>
        <w:t>文件的组成</w:t>
      </w:r>
    </w:p>
    <w:p>
      <w:pPr>
        <w:ind w:firstLine="470" w:firstLineChars="196"/>
        <w:rPr>
          <w:rFonts w:ascii="宋体" w:hAnsi="宋体" w:eastAsia="宋体"/>
          <w:szCs w:val="21"/>
        </w:rPr>
      </w:pPr>
      <w:r>
        <w:rPr>
          <w:rFonts w:hint="eastAsia" w:ascii="宋体" w:hAnsi="宋体" w:eastAsia="宋体"/>
          <w:szCs w:val="21"/>
        </w:rPr>
        <w:t>具体内容在</w:t>
      </w:r>
      <w:r>
        <w:rPr>
          <w:rFonts w:hint="eastAsia" w:ascii="宋体" w:hAnsi="宋体" w:eastAsia="宋体"/>
          <w:szCs w:val="21"/>
          <w:lang w:eastAsia="zh-CN"/>
        </w:rPr>
        <w:t>询价</w:t>
      </w:r>
      <w:r>
        <w:rPr>
          <w:rFonts w:hint="eastAsia" w:ascii="宋体" w:hAnsi="宋体" w:eastAsia="宋体"/>
          <w:szCs w:val="21"/>
        </w:rPr>
        <w:t>文件专用条款中进行规定。</w:t>
      </w:r>
    </w:p>
    <w:p>
      <w:pPr>
        <w:rPr>
          <w:rFonts w:ascii="黑体" w:hAnsi="宋体" w:eastAsia="黑体"/>
        </w:rPr>
      </w:pPr>
      <w:r>
        <w:rPr>
          <w:rFonts w:ascii="黑体" w:hAnsi="宋体" w:eastAsia="黑体"/>
        </w:rPr>
        <w:t>16．</w:t>
      </w:r>
      <w:r>
        <w:rPr>
          <w:rFonts w:hint="eastAsia" w:ascii="黑体" w:hAnsi="宋体" w:eastAsia="黑体"/>
          <w:lang w:eastAsia="zh-CN"/>
        </w:rPr>
        <w:t>投标或响应</w:t>
      </w:r>
      <w:r>
        <w:rPr>
          <w:rFonts w:ascii="黑体" w:hAnsi="宋体" w:eastAsia="黑体"/>
        </w:rPr>
        <w:t>文件格式</w:t>
      </w:r>
    </w:p>
    <w:p>
      <w:pPr>
        <w:ind w:firstLine="470" w:firstLineChars="196"/>
        <w:rPr>
          <w:rFonts w:ascii="宋体" w:hAnsi="宋体" w:eastAsia="宋体"/>
          <w:szCs w:val="21"/>
        </w:rPr>
      </w:pPr>
      <w:r>
        <w:rPr>
          <w:rFonts w:hint="eastAsia" w:ascii="宋体" w:hAnsi="宋体" w:eastAsia="宋体"/>
          <w:szCs w:val="21"/>
        </w:rPr>
        <w:t>16.1</w:t>
      </w:r>
      <w:r>
        <w:rPr>
          <w:rFonts w:hint="eastAsia" w:ascii="宋体" w:hAnsi="宋体" w:eastAsia="宋体"/>
          <w:szCs w:val="21"/>
          <w:lang w:eastAsia="zh-CN"/>
        </w:rPr>
        <w:t>投标或响应</w:t>
      </w:r>
      <w:r>
        <w:rPr>
          <w:rFonts w:hint="eastAsia" w:ascii="宋体" w:hAnsi="宋体" w:eastAsia="宋体"/>
          <w:szCs w:val="21"/>
        </w:rPr>
        <w:t>文件包括本通用条款第</w:t>
      </w:r>
      <w:r>
        <w:rPr>
          <w:rFonts w:ascii="宋体" w:hAnsi="宋体" w:eastAsia="宋体"/>
          <w:szCs w:val="21"/>
        </w:rPr>
        <w:t>15条中规定的内容。如</w:t>
      </w:r>
      <w:r>
        <w:rPr>
          <w:rFonts w:hint="eastAsia" w:ascii="宋体" w:hAnsi="宋体" w:eastAsia="宋体"/>
          <w:szCs w:val="21"/>
          <w:lang w:eastAsia="zh-CN"/>
        </w:rPr>
        <w:t>询价</w:t>
      </w:r>
      <w:r>
        <w:rPr>
          <w:rFonts w:ascii="宋体" w:hAnsi="宋体" w:eastAsia="宋体"/>
          <w:szCs w:val="21"/>
        </w:rPr>
        <w:t>文件提供了</w:t>
      </w:r>
      <w:r>
        <w:rPr>
          <w:rFonts w:hint="eastAsia" w:ascii="宋体" w:hAnsi="宋体" w:eastAsia="宋体"/>
          <w:szCs w:val="21"/>
          <w:lang w:eastAsia="zh-CN"/>
        </w:rPr>
        <w:t>投标或响应</w:t>
      </w:r>
      <w:r>
        <w:rPr>
          <w:rFonts w:ascii="宋体" w:hAnsi="宋体" w:eastAsia="宋体"/>
          <w:szCs w:val="21"/>
        </w:rPr>
        <w:t>文件格式，则</w:t>
      </w:r>
      <w:r>
        <w:rPr>
          <w:rFonts w:hint="eastAsia" w:ascii="宋体" w:hAnsi="宋体" w:eastAsia="宋体"/>
          <w:b/>
          <w:bCs/>
          <w:szCs w:val="21"/>
          <w:lang w:eastAsia="zh-CN"/>
        </w:rPr>
        <w:t>投标或响应人提交的投标或响应文件应使用询价文件所提供的相应格式</w:t>
      </w:r>
      <w:r>
        <w:rPr>
          <w:rFonts w:hint="eastAsia" w:ascii="宋体" w:hAnsi="宋体" w:eastAsia="宋体"/>
          <w:szCs w:val="21"/>
        </w:rPr>
        <w:t>（表格均可按同样格式扩展）。</w:t>
      </w:r>
    </w:p>
    <w:p>
      <w:pPr>
        <w:rPr>
          <w:rFonts w:ascii="黑体" w:hAnsi="宋体" w:eastAsia="黑体"/>
        </w:rPr>
      </w:pPr>
      <w:r>
        <w:rPr>
          <w:rFonts w:hint="eastAsia" w:ascii="黑体" w:hAnsi="宋体" w:eastAsia="黑体"/>
        </w:rPr>
        <w:t>17．</w:t>
      </w:r>
      <w:r>
        <w:rPr>
          <w:rFonts w:hint="eastAsia" w:ascii="黑体" w:hAnsi="宋体" w:eastAsia="黑体"/>
          <w:lang w:eastAsia="zh-CN"/>
        </w:rPr>
        <w:t>投标或响应</w:t>
      </w:r>
      <w:r>
        <w:rPr>
          <w:rFonts w:hint="eastAsia" w:ascii="黑体" w:hAnsi="宋体" w:eastAsia="黑体"/>
        </w:rPr>
        <w:t>货币</w:t>
      </w:r>
    </w:p>
    <w:p>
      <w:pPr>
        <w:ind w:firstLine="470" w:firstLineChars="196"/>
        <w:rPr>
          <w:rFonts w:ascii="宋体" w:hAnsi="宋体" w:eastAsia="宋体"/>
          <w:szCs w:val="21"/>
        </w:rPr>
      </w:pPr>
      <w:r>
        <w:rPr>
          <w:rFonts w:hint="eastAsia" w:ascii="宋体" w:hAnsi="宋体" w:eastAsia="宋体"/>
          <w:szCs w:val="21"/>
        </w:rPr>
        <w:t>本项目的</w:t>
      </w:r>
      <w:r>
        <w:rPr>
          <w:rFonts w:hint="eastAsia" w:ascii="宋体" w:hAnsi="宋体" w:eastAsia="宋体"/>
          <w:szCs w:val="21"/>
          <w:lang w:eastAsia="zh-CN"/>
        </w:rPr>
        <w:t>投标或响应</w:t>
      </w:r>
      <w:r>
        <w:rPr>
          <w:rFonts w:hint="eastAsia" w:ascii="宋体" w:hAnsi="宋体" w:eastAsia="宋体"/>
          <w:szCs w:val="21"/>
        </w:rPr>
        <w:t>报价应以人民币计。</w:t>
      </w:r>
      <w:bookmarkEnd w:id="23"/>
    </w:p>
    <w:p>
      <w:pPr>
        <w:rPr>
          <w:rFonts w:ascii="黑体" w:hAnsi="宋体" w:eastAsia="黑体"/>
        </w:rPr>
      </w:pPr>
      <w:r>
        <w:rPr>
          <w:rFonts w:hint="eastAsia" w:ascii="黑体" w:hAnsi="宋体" w:eastAsia="黑体"/>
        </w:rPr>
        <w:t>18．</w:t>
      </w:r>
      <w:bookmarkStart w:id="24" w:name="_Hlk72401735"/>
      <w:r>
        <w:rPr>
          <w:rFonts w:hint="eastAsia" w:ascii="黑体" w:hAnsi="宋体" w:eastAsia="黑体"/>
        </w:rPr>
        <w:t>证明</w:t>
      </w:r>
      <w:r>
        <w:rPr>
          <w:rFonts w:hint="eastAsia" w:ascii="黑体" w:hAnsi="宋体" w:eastAsia="黑体"/>
          <w:lang w:eastAsia="zh-CN"/>
        </w:rPr>
        <w:t>投标或响应</w:t>
      </w:r>
      <w:r>
        <w:rPr>
          <w:rFonts w:hint="eastAsia" w:ascii="黑体" w:hAnsi="宋体" w:eastAsia="黑体"/>
        </w:rPr>
        <w:t>文件</w:t>
      </w:r>
      <w:r>
        <w:rPr>
          <w:rFonts w:hint="eastAsia" w:ascii="黑体" w:hAnsi="宋体" w:eastAsia="黑体"/>
          <w:lang w:eastAsia="zh-CN"/>
        </w:rPr>
        <w:t>投标或响应</w:t>
      </w:r>
      <w:r>
        <w:rPr>
          <w:rFonts w:hint="eastAsia" w:ascii="黑体" w:hAnsi="宋体" w:eastAsia="黑体"/>
        </w:rPr>
        <w:t>技术方案的合格性和符合</w:t>
      </w:r>
      <w:r>
        <w:rPr>
          <w:rFonts w:hint="eastAsia" w:ascii="黑体" w:hAnsi="宋体" w:eastAsia="黑体"/>
          <w:lang w:eastAsia="zh-CN"/>
        </w:rPr>
        <w:t>询价</w:t>
      </w:r>
      <w:r>
        <w:rPr>
          <w:rFonts w:hint="eastAsia" w:ascii="黑体" w:hAnsi="宋体" w:eastAsia="黑体"/>
        </w:rPr>
        <w:t>文件规定的文件要求</w:t>
      </w:r>
    </w:p>
    <w:p>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lang w:eastAsia="zh-CN"/>
        </w:rPr>
        <w:t>投标或响应</w:t>
      </w:r>
      <w:r>
        <w:rPr>
          <w:rFonts w:hint="eastAsia" w:ascii="宋体" w:hAnsi="宋体" w:eastAsia="宋体"/>
          <w:szCs w:val="21"/>
        </w:rPr>
        <w:t>人应提交证明文件，证明其</w:t>
      </w:r>
      <w:r>
        <w:rPr>
          <w:rFonts w:hint="eastAsia" w:ascii="宋体" w:hAnsi="宋体" w:eastAsia="宋体"/>
          <w:szCs w:val="21"/>
          <w:lang w:eastAsia="zh-CN"/>
        </w:rPr>
        <w:t>投标或响应</w:t>
      </w:r>
      <w:r>
        <w:rPr>
          <w:rFonts w:hint="eastAsia" w:ascii="宋体" w:hAnsi="宋体" w:eastAsia="宋体"/>
          <w:szCs w:val="21"/>
        </w:rPr>
        <w:t>技术方案项下的货物和服务的合格性符合</w:t>
      </w:r>
      <w:r>
        <w:rPr>
          <w:rFonts w:hint="eastAsia" w:ascii="宋体" w:hAnsi="宋体" w:eastAsia="宋体"/>
          <w:szCs w:val="21"/>
          <w:lang w:eastAsia="zh-CN"/>
        </w:rPr>
        <w:t>询价</w:t>
      </w:r>
      <w:r>
        <w:rPr>
          <w:rFonts w:hint="eastAsia" w:ascii="宋体" w:hAnsi="宋体" w:eastAsia="宋体"/>
          <w:szCs w:val="21"/>
        </w:rPr>
        <w:t>文件规定。该</w:t>
      </w:r>
      <w:r>
        <w:rPr>
          <w:rFonts w:hint="eastAsia" w:ascii="宋体" w:hAnsi="宋体" w:eastAsia="宋体"/>
          <w:szCs w:val="21"/>
          <w:lang w:eastAsia="zh-CN"/>
        </w:rPr>
        <w:t>投标或响应</w:t>
      </w:r>
      <w:r>
        <w:rPr>
          <w:rFonts w:hint="eastAsia" w:ascii="宋体" w:hAnsi="宋体" w:eastAsia="宋体"/>
          <w:szCs w:val="21"/>
        </w:rPr>
        <w:t>技术方案及其证明文件均作为</w:t>
      </w:r>
      <w:r>
        <w:rPr>
          <w:rFonts w:hint="eastAsia" w:ascii="宋体" w:hAnsi="宋体" w:eastAsia="宋体"/>
          <w:szCs w:val="21"/>
          <w:lang w:eastAsia="zh-CN"/>
        </w:rPr>
        <w:t>投标或响应</w:t>
      </w:r>
      <w:r>
        <w:rPr>
          <w:rFonts w:hint="eastAsia" w:ascii="宋体" w:hAnsi="宋体" w:eastAsia="宋体"/>
          <w:szCs w:val="21"/>
        </w:rPr>
        <w:t>文件组成部分。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lang w:eastAsia="zh-CN"/>
        </w:rPr>
        <w:t>投标或响应</w:t>
      </w:r>
      <w:r>
        <w:rPr>
          <w:rFonts w:hint="eastAsia" w:ascii="宋体" w:hAnsi="宋体" w:eastAsia="宋体"/>
          <w:szCs w:val="21"/>
        </w:rPr>
        <w:t>人提供证明</w:t>
      </w:r>
      <w:r>
        <w:rPr>
          <w:rFonts w:hint="eastAsia" w:ascii="宋体" w:hAnsi="宋体" w:eastAsia="宋体"/>
          <w:szCs w:val="21"/>
          <w:lang w:eastAsia="zh-CN"/>
        </w:rPr>
        <w:t>投标或响应</w:t>
      </w:r>
      <w:r>
        <w:rPr>
          <w:rFonts w:hint="eastAsia" w:ascii="宋体" w:hAnsi="宋体" w:eastAsia="宋体"/>
          <w:szCs w:val="21"/>
        </w:rPr>
        <w:t>技术方案与</w:t>
      </w:r>
      <w:r>
        <w:rPr>
          <w:rFonts w:hint="eastAsia" w:ascii="宋体" w:hAnsi="宋体" w:eastAsia="宋体"/>
          <w:szCs w:val="21"/>
          <w:lang w:eastAsia="zh-CN"/>
        </w:rPr>
        <w:t>询价</w:t>
      </w:r>
      <w:r>
        <w:rPr>
          <w:rFonts w:hint="eastAsia" w:ascii="宋体" w:hAnsi="宋体" w:eastAsia="宋体"/>
          <w:szCs w:val="21"/>
        </w:rPr>
        <w:t>文件的要求相一致的文件，可以是文字资料、图纸、数据或数码照片、制造商公布的产品说明书、产品彩页和我国政府机构出具的产品检验和核准证件等，提供的文件应符合以下要求：</w:t>
      </w:r>
    </w:p>
    <w:p>
      <w:pPr>
        <w:ind w:firstLine="470" w:firstLineChars="196"/>
        <w:rPr>
          <w:rFonts w:ascii="宋体" w:hAnsi="宋体" w:eastAsia="宋体"/>
          <w:szCs w:val="21"/>
        </w:rPr>
      </w:pPr>
      <w:r>
        <w:rPr>
          <w:rFonts w:hint="eastAsia" w:ascii="宋体" w:hAnsi="宋体" w:eastAsia="宋体"/>
          <w:szCs w:val="21"/>
        </w:rPr>
        <w:t>18.2.1主要技术指标和性能的详细说明。</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lang w:eastAsia="zh-CN"/>
        </w:rPr>
        <w:t>投标或响应</w:t>
      </w:r>
      <w:r>
        <w:rPr>
          <w:rFonts w:hint="eastAsia" w:ascii="宋体" w:hAnsi="宋体" w:eastAsia="宋体"/>
          <w:szCs w:val="21"/>
        </w:rPr>
        <w:t>产品从采购人开始使用至</w:t>
      </w:r>
      <w:r>
        <w:rPr>
          <w:rFonts w:hint="eastAsia" w:ascii="宋体" w:hAnsi="宋体" w:eastAsia="宋体"/>
          <w:szCs w:val="21"/>
          <w:lang w:eastAsia="zh-CN"/>
        </w:rPr>
        <w:t>询价</w:t>
      </w:r>
      <w:r>
        <w:rPr>
          <w:rFonts w:hint="eastAsia" w:ascii="宋体" w:hAnsi="宋体" w:eastAsia="宋体"/>
          <w:szCs w:val="21"/>
        </w:rPr>
        <w:t>文件中规定的周期内正常、连续地使用所必须的备件和专用工具清单，包括备件和专用工具的货源及现行价格。</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w:t>
      </w:r>
      <w:r>
        <w:rPr>
          <w:rFonts w:hint="eastAsia" w:ascii="宋体" w:hAnsi="宋体" w:eastAsia="宋体"/>
          <w:szCs w:val="21"/>
          <w:lang w:eastAsia="zh-CN"/>
        </w:rPr>
        <w:t>询价</w:t>
      </w:r>
      <w:r>
        <w:rPr>
          <w:rFonts w:hint="eastAsia" w:ascii="宋体" w:hAnsi="宋体" w:eastAsia="宋体"/>
          <w:szCs w:val="21"/>
        </w:rPr>
        <w:t>文件技术规格，逐条说明</w:t>
      </w:r>
      <w:r>
        <w:rPr>
          <w:rFonts w:hint="eastAsia" w:ascii="宋体" w:hAnsi="宋体" w:eastAsia="宋体"/>
          <w:szCs w:val="21"/>
          <w:lang w:eastAsia="zh-CN"/>
        </w:rPr>
        <w:t>投标或响应</w:t>
      </w:r>
      <w:r>
        <w:rPr>
          <w:rFonts w:hint="eastAsia" w:ascii="宋体" w:hAnsi="宋体" w:eastAsia="宋体"/>
          <w:szCs w:val="21"/>
        </w:rPr>
        <w:t>技术方案已对采购人的技术规格做出了实质性的响应，或申明与技术规格条文的偏差和例外。</w:t>
      </w:r>
      <w:r>
        <w:rPr>
          <w:rFonts w:hint="eastAsia" w:ascii="宋体" w:hAnsi="宋体" w:eastAsia="宋体"/>
          <w:szCs w:val="21"/>
          <w:lang w:eastAsia="zh-CN"/>
        </w:rPr>
        <w:t>投标或响应</w:t>
      </w:r>
      <w:r>
        <w:rPr>
          <w:rFonts w:hint="eastAsia" w:ascii="宋体" w:hAnsi="宋体" w:eastAsia="宋体"/>
          <w:szCs w:val="21"/>
        </w:rPr>
        <w:t>人应详细说明</w:t>
      </w:r>
      <w:r>
        <w:rPr>
          <w:rFonts w:hint="eastAsia" w:ascii="宋体" w:hAnsi="宋体" w:eastAsia="宋体"/>
          <w:szCs w:val="21"/>
          <w:lang w:eastAsia="zh-CN"/>
        </w:rPr>
        <w:t>投标或响应</w:t>
      </w:r>
      <w:r>
        <w:rPr>
          <w:rFonts w:hint="eastAsia" w:ascii="宋体" w:hAnsi="宋体" w:eastAsia="宋体"/>
          <w:szCs w:val="21"/>
        </w:rPr>
        <w:t>技术方案中产品的具体参数，不得不合理照搬照抄</w:t>
      </w:r>
      <w:r>
        <w:rPr>
          <w:rFonts w:hint="eastAsia" w:ascii="宋体" w:hAnsi="宋体" w:eastAsia="宋体"/>
          <w:szCs w:val="21"/>
          <w:lang w:eastAsia="zh-CN"/>
        </w:rPr>
        <w:t>询价</w:t>
      </w:r>
      <w:r>
        <w:rPr>
          <w:rFonts w:hint="eastAsia" w:ascii="宋体" w:hAnsi="宋体" w:eastAsia="宋体"/>
          <w:szCs w:val="21"/>
        </w:rPr>
        <w:t>文件的技术要求。</w:t>
      </w:r>
    </w:p>
    <w:p>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w:t>
      </w:r>
      <w:r>
        <w:rPr>
          <w:rFonts w:hint="eastAsia" w:ascii="宋体" w:hAnsi="宋体" w:eastAsia="宋体"/>
          <w:szCs w:val="21"/>
          <w:lang w:eastAsia="zh-CN"/>
        </w:rPr>
        <w:t>评审</w:t>
      </w:r>
      <w:r>
        <w:rPr>
          <w:rFonts w:hint="eastAsia" w:ascii="宋体" w:hAnsi="宋体" w:eastAsia="宋体"/>
          <w:szCs w:val="21"/>
        </w:rPr>
        <w:t>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70" w:firstLineChars="196"/>
        <w:rPr>
          <w:rFonts w:ascii="宋体" w:hAnsi="宋体" w:eastAsia="宋体"/>
          <w:szCs w:val="21"/>
        </w:rPr>
      </w:pPr>
      <w:r>
        <w:rPr>
          <w:rFonts w:hint="eastAsia" w:ascii="宋体" w:hAnsi="宋体" w:eastAsia="宋体"/>
          <w:szCs w:val="21"/>
        </w:rPr>
        <w:t>18.3相关资料不符合18.2款要求的，</w:t>
      </w:r>
      <w:r>
        <w:rPr>
          <w:rFonts w:hint="eastAsia" w:ascii="宋体" w:hAnsi="宋体" w:eastAsia="宋体"/>
          <w:szCs w:val="21"/>
          <w:lang w:eastAsia="zh-CN"/>
        </w:rPr>
        <w:t>询价小组</w:t>
      </w:r>
      <w:r>
        <w:rPr>
          <w:rFonts w:hint="eastAsia" w:ascii="宋体" w:hAnsi="宋体" w:eastAsia="宋体"/>
          <w:szCs w:val="21"/>
        </w:rPr>
        <w:t>有权认定为</w:t>
      </w:r>
      <w:r>
        <w:rPr>
          <w:rFonts w:hint="eastAsia" w:ascii="宋体" w:hAnsi="宋体" w:eastAsia="宋体"/>
          <w:szCs w:val="21"/>
          <w:lang w:eastAsia="zh-CN"/>
        </w:rPr>
        <w:t>投标或响应</w:t>
      </w:r>
      <w:r>
        <w:rPr>
          <w:rFonts w:hint="eastAsia" w:ascii="宋体" w:hAnsi="宋体" w:eastAsia="宋体"/>
          <w:szCs w:val="21"/>
        </w:rPr>
        <w:t>技术方案不合格响应，其相关分数予以扣减或作</w:t>
      </w:r>
      <w:r>
        <w:rPr>
          <w:rFonts w:hint="eastAsia" w:ascii="宋体" w:hAnsi="宋体" w:eastAsia="宋体"/>
          <w:szCs w:val="21"/>
          <w:lang w:eastAsia="zh-CN"/>
        </w:rPr>
        <w:t>投标或响应</w:t>
      </w:r>
      <w:r>
        <w:rPr>
          <w:rFonts w:hint="eastAsia" w:ascii="宋体" w:hAnsi="宋体" w:eastAsia="宋体"/>
          <w:szCs w:val="21"/>
        </w:rPr>
        <w:t>无效处理。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w:t>
      </w:r>
      <w:r>
        <w:rPr>
          <w:rFonts w:hint="eastAsia" w:ascii="宋体" w:hAnsi="宋体" w:eastAsia="宋体"/>
          <w:szCs w:val="21"/>
          <w:lang w:eastAsia="zh-CN"/>
        </w:rPr>
        <w:t>投标或响应</w:t>
      </w:r>
      <w:r>
        <w:rPr>
          <w:rFonts w:hint="eastAsia" w:ascii="宋体" w:hAnsi="宋体" w:eastAsia="宋体"/>
          <w:szCs w:val="21"/>
        </w:rPr>
        <w:t>人在阐述上述第18.2时应注意采购人在技术规格中指出的工艺、材料和设备的标准以及参照的牌号或分类号仅起说明作用，并没有任何限制性。</w:t>
      </w:r>
      <w:r>
        <w:rPr>
          <w:rFonts w:hint="eastAsia" w:ascii="宋体" w:hAnsi="宋体" w:eastAsia="宋体"/>
          <w:szCs w:val="21"/>
          <w:lang w:eastAsia="zh-CN"/>
        </w:rPr>
        <w:t>投标或响应</w:t>
      </w:r>
      <w:r>
        <w:rPr>
          <w:rFonts w:hint="eastAsia" w:ascii="宋体" w:hAnsi="宋体" w:eastAsia="宋体"/>
          <w:szCs w:val="21"/>
        </w:rPr>
        <w:t>人在</w:t>
      </w:r>
      <w:r>
        <w:rPr>
          <w:rFonts w:hint="eastAsia" w:ascii="宋体" w:hAnsi="宋体" w:eastAsia="宋体"/>
          <w:szCs w:val="21"/>
          <w:lang w:eastAsia="zh-CN"/>
        </w:rPr>
        <w:t>投标或响应</w:t>
      </w:r>
      <w:r>
        <w:rPr>
          <w:rFonts w:hint="eastAsia" w:ascii="宋体" w:hAnsi="宋体" w:eastAsia="宋体"/>
          <w:szCs w:val="21"/>
        </w:rPr>
        <w:t>中可以选用替代标准、牌号或分类号，但这些替代要实质上满足</w:t>
      </w:r>
      <w:r>
        <w:rPr>
          <w:rFonts w:hint="eastAsia" w:ascii="宋体" w:hAnsi="宋体" w:eastAsia="宋体"/>
          <w:szCs w:val="21"/>
          <w:lang w:eastAsia="zh-CN"/>
        </w:rPr>
        <w:t>询价</w:t>
      </w:r>
      <w:r>
        <w:rPr>
          <w:rFonts w:hint="eastAsia" w:ascii="宋体" w:hAnsi="宋体" w:eastAsia="宋体"/>
          <w:szCs w:val="21"/>
        </w:rPr>
        <w:t>文件中技术规格的要求，是否</w:t>
      </w:r>
      <w:r>
        <w:rPr>
          <w:rFonts w:hint="eastAsia" w:eastAsia="宋体"/>
        </w:rPr>
        <w:t>满足要求</w:t>
      </w:r>
      <w:r>
        <w:rPr>
          <w:rFonts w:hint="eastAsia" w:ascii="宋体" w:hAnsi="宋体" w:eastAsia="宋体"/>
          <w:szCs w:val="21"/>
        </w:rPr>
        <w:t>，由</w:t>
      </w:r>
      <w:r>
        <w:rPr>
          <w:rFonts w:hint="eastAsia" w:ascii="宋体" w:hAnsi="宋体" w:eastAsia="宋体"/>
          <w:szCs w:val="21"/>
          <w:lang w:eastAsia="zh-CN"/>
        </w:rPr>
        <w:t>询价小组</w:t>
      </w:r>
      <w:r>
        <w:rPr>
          <w:rFonts w:hint="eastAsia" w:ascii="宋体" w:hAnsi="宋体" w:eastAsia="宋体"/>
          <w:szCs w:val="21"/>
        </w:rPr>
        <w:t>来评判。</w:t>
      </w:r>
    </w:p>
    <w:p>
      <w:pPr>
        <w:ind w:firstLine="470" w:firstLineChars="196"/>
        <w:rPr>
          <w:rFonts w:ascii="宋体" w:hAnsi="宋体" w:eastAsia="宋体"/>
          <w:szCs w:val="21"/>
        </w:rPr>
      </w:pPr>
      <w:r>
        <w:rPr>
          <w:rFonts w:hint="eastAsia" w:ascii="宋体" w:hAnsi="宋体" w:eastAsia="宋体"/>
          <w:szCs w:val="21"/>
        </w:rPr>
        <w:t>18.5除非另有规定或说明，</w:t>
      </w:r>
      <w:r>
        <w:rPr>
          <w:rFonts w:hint="eastAsia" w:ascii="宋体" w:hAnsi="宋体" w:eastAsia="宋体"/>
          <w:szCs w:val="21"/>
          <w:lang w:eastAsia="zh-CN"/>
        </w:rPr>
        <w:t>投标或响应</w:t>
      </w:r>
      <w:r>
        <w:rPr>
          <w:rFonts w:hint="eastAsia" w:ascii="宋体" w:hAnsi="宋体" w:eastAsia="宋体"/>
          <w:szCs w:val="21"/>
        </w:rPr>
        <w:t>人对同一项目</w:t>
      </w:r>
      <w:r>
        <w:rPr>
          <w:rFonts w:hint="eastAsia" w:ascii="宋体" w:hAnsi="宋体" w:eastAsia="宋体"/>
          <w:szCs w:val="21"/>
          <w:lang w:eastAsia="zh-CN"/>
        </w:rPr>
        <w:t>投标或响应</w:t>
      </w:r>
      <w:r>
        <w:rPr>
          <w:rFonts w:hint="eastAsia" w:ascii="宋体" w:hAnsi="宋体" w:eastAsia="宋体"/>
          <w:szCs w:val="21"/>
        </w:rPr>
        <w:t>时，不得同时提供两套或两套以上的</w:t>
      </w:r>
      <w:r>
        <w:rPr>
          <w:rFonts w:hint="eastAsia" w:ascii="宋体" w:hAnsi="宋体" w:eastAsia="宋体"/>
          <w:szCs w:val="21"/>
          <w:lang w:eastAsia="zh-CN"/>
        </w:rPr>
        <w:t>投标或响应</w:t>
      </w:r>
      <w:r>
        <w:rPr>
          <w:rFonts w:hint="eastAsia" w:ascii="宋体" w:hAnsi="宋体" w:eastAsia="宋体"/>
          <w:szCs w:val="21"/>
        </w:rPr>
        <w:t>方案。</w:t>
      </w:r>
      <w:bookmarkEnd w:id="24"/>
    </w:p>
    <w:p>
      <w:pPr>
        <w:rPr>
          <w:rFonts w:ascii="黑体" w:hAnsi="宋体" w:eastAsia="黑体"/>
        </w:rPr>
      </w:pPr>
      <w:r>
        <w:rPr>
          <w:rFonts w:hint="eastAsia" w:ascii="黑体" w:hAnsi="宋体" w:eastAsia="黑体"/>
        </w:rPr>
        <w:t>19．</w:t>
      </w:r>
      <w:bookmarkStart w:id="25" w:name="_Hlk72402034"/>
      <w:r>
        <w:rPr>
          <w:rFonts w:hint="eastAsia" w:ascii="黑体" w:hAnsi="宋体" w:eastAsia="黑体"/>
          <w:lang w:eastAsia="zh-CN"/>
        </w:rPr>
        <w:t>投标或响应</w:t>
      </w:r>
      <w:r>
        <w:rPr>
          <w:rFonts w:hint="eastAsia" w:ascii="黑体" w:hAnsi="宋体" w:eastAsia="黑体"/>
        </w:rPr>
        <w:t>文件其他证明文件的要求</w:t>
      </w:r>
    </w:p>
    <w:p>
      <w:pPr>
        <w:rPr>
          <w:rFonts w:ascii="宋体" w:hAnsi="宋体" w:eastAsia="宋体"/>
          <w:color w:val="FF0000"/>
          <w:szCs w:val="21"/>
        </w:rPr>
      </w:pPr>
      <w:r>
        <w:rPr>
          <w:rFonts w:hint="eastAsia" w:ascii="宋体" w:hAnsi="宋体" w:eastAsia="宋体"/>
          <w:szCs w:val="21"/>
        </w:rPr>
        <w:t>19.1对项目《</w:t>
      </w:r>
      <w:r>
        <w:rPr>
          <w:rFonts w:hint="eastAsia" w:ascii="宋体" w:hAnsi="宋体" w:eastAsia="宋体"/>
          <w:szCs w:val="21"/>
          <w:lang w:eastAsia="zh-CN"/>
        </w:rPr>
        <w:t>评审</w:t>
      </w:r>
      <w:r>
        <w:rPr>
          <w:rFonts w:hint="eastAsia" w:ascii="宋体" w:hAnsi="宋体" w:eastAsia="宋体"/>
          <w:szCs w:val="21"/>
        </w:rPr>
        <w:t>信息》评分项中涉及的相关业绩、社保情况等内容以及《资格性审查表》和《符合性审查表》中涉及的证明材料，</w:t>
      </w:r>
      <w:r>
        <w:rPr>
          <w:rFonts w:hint="eastAsia" w:ascii="宋体" w:hAnsi="宋体" w:eastAsia="宋体"/>
          <w:szCs w:val="21"/>
          <w:lang w:eastAsia="zh-CN"/>
        </w:rPr>
        <w:t>投标或响应</w:t>
      </w:r>
      <w:r>
        <w:rPr>
          <w:rFonts w:hint="eastAsia" w:ascii="宋体" w:hAnsi="宋体" w:eastAsia="宋体"/>
          <w:szCs w:val="21"/>
        </w:rPr>
        <w:t>人应提供相关部门出具的证明材料扫描件或照片。有关扫描件（或照片）的尺寸和清晰度要求能够使用电脑阅读、识别和判断。若</w:t>
      </w:r>
      <w:r>
        <w:rPr>
          <w:rFonts w:hint="eastAsia" w:ascii="宋体" w:hAnsi="宋体" w:eastAsia="宋体"/>
          <w:szCs w:val="21"/>
          <w:lang w:eastAsia="zh-CN"/>
        </w:rPr>
        <w:t>投标或响应</w:t>
      </w:r>
      <w:r>
        <w:rPr>
          <w:rFonts w:hint="eastAsia" w:ascii="宋体" w:hAnsi="宋体" w:eastAsia="宋体"/>
          <w:szCs w:val="21"/>
        </w:rPr>
        <w:t>人未按要求提供证明材料或提供的是部分证明材料或提供不清晰的扫描件（或照片）的，</w:t>
      </w:r>
      <w:r>
        <w:rPr>
          <w:rFonts w:hint="eastAsia" w:ascii="宋体" w:hAnsi="宋体" w:eastAsia="宋体"/>
          <w:szCs w:val="21"/>
          <w:lang w:eastAsia="zh-CN"/>
        </w:rPr>
        <w:t>询价小组</w:t>
      </w:r>
      <w:r>
        <w:rPr>
          <w:rFonts w:hint="eastAsia" w:ascii="宋体" w:hAnsi="宋体" w:eastAsia="宋体"/>
          <w:szCs w:val="21"/>
        </w:rPr>
        <w:t>有权认定其</w:t>
      </w:r>
      <w:r>
        <w:rPr>
          <w:rFonts w:hint="eastAsia" w:ascii="宋体" w:hAnsi="宋体" w:eastAsia="宋体"/>
          <w:szCs w:val="21"/>
          <w:lang w:eastAsia="zh-CN"/>
        </w:rPr>
        <w:t>投标或响应</w:t>
      </w:r>
      <w:r>
        <w:rPr>
          <w:rFonts w:hint="eastAsia" w:ascii="宋体" w:hAnsi="宋体" w:eastAsia="宋体"/>
          <w:szCs w:val="21"/>
        </w:rPr>
        <w:t>文件未对</w:t>
      </w:r>
      <w:r>
        <w:rPr>
          <w:rFonts w:hint="eastAsia" w:ascii="宋体" w:hAnsi="宋体" w:eastAsia="宋体"/>
          <w:szCs w:val="21"/>
          <w:lang w:eastAsia="zh-CN"/>
        </w:rPr>
        <w:t>询价</w:t>
      </w:r>
      <w:r>
        <w:rPr>
          <w:rFonts w:hint="eastAsia" w:ascii="宋体" w:hAnsi="宋体" w:eastAsia="宋体"/>
          <w:szCs w:val="21"/>
        </w:rPr>
        <w:t>文件有关需求进行响应，涉及资格性检查或符合性检查的予以</w:t>
      </w:r>
      <w:r>
        <w:rPr>
          <w:rFonts w:hint="eastAsia" w:ascii="宋体" w:hAnsi="宋体" w:eastAsia="宋体"/>
          <w:szCs w:val="21"/>
          <w:lang w:eastAsia="zh-CN"/>
        </w:rPr>
        <w:t>投标或响应</w:t>
      </w:r>
      <w:r>
        <w:rPr>
          <w:rFonts w:hint="eastAsia" w:ascii="宋体" w:hAnsi="宋体" w:eastAsia="宋体"/>
          <w:szCs w:val="21"/>
        </w:rPr>
        <w:t>无效处理，涉及《</w:t>
      </w:r>
      <w:r>
        <w:rPr>
          <w:rFonts w:hint="eastAsia" w:ascii="宋体" w:hAnsi="宋体" w:eastAsia="宋体"/>
          <w:szCs w:val="21"/>
          <w:lang w:eastAsia="zh-CN"/>
        </w:rPr>
        <w:t>评审</w:t>
      </w:r>
      <w:r>
        <w:rPr>
          <w:rFonts w:hint="eastAsia" w:ascii="宋体" w:hAnsi="宋体" w:eastAsia="宋体"/>
          <w:szCs w:val="21"/>
        </w:rPr>
        <w:t>信息》打分项的则该项评分予以0分处理。</w:t>
      </w:r>
      <w:r>
        <w:rPr>
          <w:rFonts w:hint="eastAsia" w:ascii="宋体" w:hAnsi="宋体" w:eastAsia="宋体"/>
          <w:szCs w:val="21"/>
          <w:lang w:eastAsia="zh-CN"/>
        </w:rPr>
        <w:t>询价小组</w:t>
      </w:r>
      <w:r>
        <w:rPr>
          <w:rFonts w:hint="eastAsia" w:ascii="宋体" w:hAnsi="宋体" w:eastAsia="宋体"/>
          <w:szCs w:val="21"/>
        </w:rPr>
        <w:t>对供应商</w:t>
      </w:r>
      <w:r>
        <w:rPr>
          <w:rFonts w:hint="eastAsia" w:ascii="宋体" w:hAnsi="宋体" w:eastAsia="宋体"/>
          <w:szCs w:val="21"/>
          <w:lang w:eastAsia="zh-CN"/>
        </w:rPr>
        <w:t>投标或响应</w:t>
      </w:r>
      <w:r>
        <w:rPr>
          <w:rFonts w:hint="eastAsia" w:ascii="宋体" w:hAnsi="宋体" w:eastAsia="宋体"/>
          <w:szCs w:val="21"/>
        </w:rPr>
        <w:t>资料是否异常、是否有效问题进行核查和判定，如认为供应商</w:t>
      </w:r>
      <w:r>
        <w:rPr>
          <w:rFonts w:hint="eastAsia" w:ascii="宋体" w:hAnsi="宋体" w:eastAsia="宋体"/>
          <w:szCs w:val="21"/>
          <w:lang w:eastAsia="zh-CN"/>
        </w:rPr>
        <w:t>投标或响应</w:t>
      </w:r>
      <w:r>
        <w:rPr>
          <w:rFonts w:hint="eastAsia" w:ascii="宋体" w:hAnsi="宋体" w:eastAsia="宋体"/>
          <w:szCs w:val="21"/>
        </w:rPr>
        <w:t>资料有异常或无效的，若涉及资格性审查或符合性审查条款的，则应作</w:t>
      </w:r>
      <w:r>
        <w:rPr>
          <w:rFonts w:hint="eastAsia" w:ascii="宋体" w:hAnsi="宋体" w:eastAsia="宋体"/>
          <w:szCs w:val="21"/>
          <w:lang w:eastAsia="zh-CN"/>
        </w:rPr>
        <w:t>投标或响应</w:t>
      </w:r>
      <w:r>
        <w:rPr>
          <w:rFonts w:hint="eastAsia" w:ascii="宋体" w:hAnsi="宋体" w:eastAsia="宋体"/>
          <w:szCs w:val="21"/>
        </w:rPr>
        <w:t>无效处理；若涉及评分的，则作不得分处理。</w:t>
      </w:r>
      <w:bookmarkStart w:id="26" w:name="_Hlk71407299"/>
      <w:bookmarkEnd w:id="26"/>
    </w:p>
    <w:p>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w:t>
      </w:r>
      <w:r>
        <w:rPr>
          <w:rFonts w:hint="eastAsia" w:ascii="宋体" w:hAnsi="宋体" w:eastAsia="宋体"/>
          <w:szCs w:val="21"/>
          <w:lang w:eastAsia="zh-CN"/>
        </w:rPr>
        <w:t>投标或响应</w:t>
      </w:r>
      <w:r>
        <w:rPr>
          <w:rFonts w:hint="eastAsia" w:ascii="宋体" w:hAnsi="宋体" w:eastAsia="宋体"/>
          <w:szCs w:val="21"/>
        </w:rPr>
        <w:t>人提供年审证明的可按原资质（资格）</w:t>
      </w:r>
      <w:r>
        <w:rPr>
          <w:rFonts w:hint="eastAsia" w:ascii="宋体" w:hAnsi="宋体" w:eastAsia="宋体"/>
          <w:szCs w:val="21"/>
          <w:lang w:eastAsia="zh-CN"/>
        </w:rPr>
        <w:t>投标或响应</w:t>
      </w:r>
      <w:r>
        <w:rPr>
          <w:rFonts w:hint="eastAsia" w:ascii="宋体" w:hAnsi="宋体" w:eastAsia="宋体"/>
          <w:szCs w:val="21"/>
        </w:rPr>
        <w:t>；若</w:t>
      </w:r>
      <w:r>
        <w:rPr>
          <w:rFonts w:hint="eastAsia" w:ascii="宋体" w:hAnsi="宋体" w:eastAsia="宋体"/>
          <w:szCs w:val="21"/>
          <w:lang w:eastAsia="zh-CN"/>
        </w:rPr>
        <w:t>投标或响应</w:t>
      </w:r>
      <w:r>
        <w:rPr>
          <w:rFonts w:hint="eastAsia" w:ascii="宋体" w:hAnsi="宋体" w:eastAsia="宋体"/>
          <w:szCs w:val="21"/>
        </w:rPr>
        <w:t>人正在申报上一级别资质（资格），在未获批准之前，仍按原级别资质（资格）</w:t>
      </w:r>
      <w:r>
        <w:rPr>
          <w:rFonts w:hint="eastAsia" w:ascii="宋体" w:hAnsi="宋体" w:eastAsia="宋体"/>
          <w:szCs w:val="21"/>
          <w:lang w:eastAsia="zh-CN"/>
        </w:rPr>
        <w:t>投标或响应</w:t>
      </w:r>
      <w:r>
        <w:rPr>
          <w:rFonts w:hint="eastAsia" w:ascii="宋体" w:hAnsi="宋体" w:eastAsia="宋体"/>
          <w:szCs w:val="21"/>
        </w:rPr>
        <w:t>。</w:t>
      </w:r>
    </w:p>
    <w:p>
      <w:pPr>
        <w:rPr>
          <w:rFonts w:ascii="黑体" w:hAnsi="宋体" w:eastAsia="黑体"/>
        </w:rPr>
      </w:pPr>
      <w:r>
        <w:rPr>
          <w:rFonts w:hint="eastAsia" w:ascii="黑体" w:hAnsi="宋体" w:eastAsia="黑体"/>
        </w:rPr>
        <w:t>20．</w:t>
      </w:r>
      <w:r>
        <w:rPr>
          <w:rFonts w:hint="eastAsia" w:ascii="黑体" w:hAnsi="宋体" w:eastAsia="黑体"/>
          <w:lang w:eastAsia="zh-CN"/>
        </w:rPr>
        <w:t>投标或响应</w:t>
      </w:r>
      <w:r>
        <w:rPr>
          <w:rFonts w:hint="eastAsia" w:ascii="黑体" w:hAnsi="宋体" w:eastAsia="黑体"/>
        </w:rPr>
        <w:t>有效期</w:t>
      </w:r>
    </w:p>
    <w:bookmarkEnd w:id="25"/>
    <w:p>
      <w:pPr>
        <w:ind w:firstLine="470" w:firstLineChars="196"/>
        <w:rPr>
          <w:rFonts w:ascii="宋体" w:hAnsi="宋体" w:eastAsia="宋体"/>
          <w:szCs w:val="21"/>
        </w:rPr>
      </w:pPr>
      <w:bookmarkStart w:id="27" w:name="_Hlk72402214"/>
      <w:r>
        <w:rPr>
          <w:rFonts w:hint="eastAsia" w:ascii="宋体" w:hAnsi="宋体" w:eastAsia="宋体"/>
          <w:szCs w:val="21"/>
        </w:rPr>
        <w:t xml:space="preserve">20.1 </w:t>
      </w:r>
      <w:r>
        <w:rPr>
          <w:rFonts w:hint="eastAsia" w:ascii="宋体" w:hAnsi="宋体" w:eastAsia="宋体"/>
          <w:szCs w:val="21"/>
          <w:lang w:eastAsia="zh-CN"/>
        </w:rPr>
        <w:t>投标或响应</w:t>
      </w:r>
      <w:r>
        <w:rPr>
          <w:rFonts w:hint="eastAsia" w:ascii="宋体" w:hAnsi="宋体" w:eastAsia="宋体"/>
          <w:szCs w:val="21"/>
        </w:rPr>
        <w:t>有效期为</w:t>
      </w:r>
      <w:r>
        <w:rPr>
          <w:rFonts w:hint="eastAsia" w:ascii="Arial" w:hAnsi="Arial" w:eastAsia="宋体" w:cs="Arial"/>
          <w:szCs w:val="21"/>
        </w:rPr>
        <w:t>从</w:t>
      </w:r>
      <w:r>
        <w:rPr>
          <w:rFonts w:hint="eastAsia" w:ascii="Arial" w:hAnsi="Arial" w:eastAsia="宋体" w:cs="Arial"/>
          <w:szCs w:val="21"/>
          <w:lang w:eastAsia="zh-CN"/>
        </w:rPr>
        <w:t>投标或响应</w:t>
      </w:r>
      <w:r>
        <w:rPr>
          <w:rFonts w:hint="eastAsia" w:ascii="Arial" w:hAnsi="Arial" w:eastAsia="宋体" w:cs="Arial"/>
          <w:szCs w:val="21"/>
        </w:rPr>
        <w:t>截止之日算起的日历天数。</w:t>
      </w:r>
      <w:r>
        <w:rPr>
          <w:rFonts w:hint="eastAsia" w:ascii="宋体" w:hAnsi="宋体" w:eastAsia="宋体"/>
          <w:szCs w:val="21"/>
        </w:rPr>
        <w:t>在此期限内，所有</w:t>
      </w:r>
      <w:r>
        <w:rPr>
          <w:rFonts w:hint="eastAsia" w:ascii="宋体" w:hAnsi="宋体" w:eastAsia="宋体"/>
          <w:szCs w:val="21"/>
          <w:lang w:eastAsia="zh-CN"/>
        </w:rPr>
        <w:t>投标或响应</w:t>
      </w:r>
      <w:r>
        <w:rPr>
          <w:rFonts w:hint="eastAsia" w:ascii="宋体" w:hAnsi="宋体" w:eastAsia="宋体"/>
          <w:szCs w:val="21"/>
        </w:rPr>
        <w:t>文件均保持有效。</w:t>
      </w:r>
    </w:p>
    <w:p>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w:t>
      </w:r>
      <w:r>
        <w:rPr>
          <w:rFonts w:hint="eastAsia" w:ascii="宋体" w:hAnsi="宋体" w:eastAsia="宋体"/>
          <w:szCs w:val="21"/>
          <w:lang w:eastAsia="zh-CN"/>
        </w:rPr>
        <w:t>投标或响应</w:t>
      </w:r>
      <w:r>
        <w:rPr>
          <w:rFonts w:hint="eastAsia" w:ascii="宋体" w:hAnsi="宋体" w:eastAsia="宋体"/>
          <w:szCs w:val="21"/>
        </w:rPr>
        <w:t>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w:t>
      </w:r>
      <w:r>
        <w:rPr>
          <w:rFonts w:hint="eastAsia" w:ascii="宋体" w:hAnsi="宋体" w:eastAsia="宋体"/>
          <w:szCs w:val="21"/>
          <w:lang w:eastAsia="zh-CN"/>
        </w:rPr>
        <w:t>投标或响应</w:t>
      </w:r>
      <w:r>
        <w:rPr>
          <w:rFonts w:hint="eastAsia" w:ascii="宋体" w:hAnsi="宋体" w:eastAsia="宋体"/>
          <w:szCs w:val="21"/>
        </w:rPr>
        <w:t>人提出延长</w:t>
      </w:r>
      <w:r>
        <w:rPr>
          <w:rFonts w:hint="eastAsia" w:ascii="宋体" w:hAnsi="宋体" w:eastAsia="宋体"/>
          <w:szCs w:val="21"/>
          <w:lang w:eastAsia="zh-CN"/>
        </w:rPr>
        <w:t>投标或响应</w:t>
      </w:r>
      <w:r>
        <w:rPr>
          <w:rFonts w:hint="eastAsia" w:ascii="宋体" w:hAnsi="宋体" w:eastAsia="宋体"/>
          <w:szCs w:val="21"/>
        </w:rPr>
        <w:t>有效期的要求，对此要求</w:t>
      </w:r>
      <w:r>
        <w:rPr>
          <w:rFonts w:hint="eastAsia" w:ascii="宋体" w:hAnsi="宋体" w:eastAsia="宋体"/>
          <w:szCs w:val="21"/>
          <w:lang w:eastAsia="zh-CN"/>
        </w:rPr>
        <w:t>投标或响应</w:t>
      </w:r>
      <w:r>
        <w:rPr>
          <w:rFonts w:hint="eastAsia" w:ascii="宋体" w:hAnsi="宋体" w:eastAsia="宋体"/>
          <w:szCs w:val="21"/>
        </w:rPr>
        <w:t>人须以书面形式予以答复，</w:t>
      </w:r>
      <w:r>
        <w:rPr>
          <w:rFonts w:hint="eastAsia" w:ascii="宋体" w:hAnsi="宋体" w:eastAsia="宋体"/>
          <w:szCs w:val="21"/>
          <w:lang w:eastAsia="zh-CN"/>
        </w:rPr>
        <w:t>投标或响应</w:t>
      </w:r>
      <w:r>
        <w:rPr>
          <w:rFonts w:hint="eastAsia" w:ascii="宋体" w:hAnsi="宋体" w:eastAsia="宋体"/>
          <w:szCs w:val="21"/>
        </w:rPr>
        <w:t>人可以拒绝政府集中采购机构此项要求，其</w:t>
      </w:r>
      <w:r>
        <w:rPr>
          <w:rFonts w:hint="eastAsia" w:ascii="宋体" w:hAnsi="宋体" w:eastAsia="宋体"/>
          <w:szCs w:val="21"/>
          <w:lang w:eastAsia="zh-CN"/>
        </w:rPr>
        <w:t>投标或响应</w:t>
      </w:r>
      <w:r>
        <w:rPr>
          <w:rFonts w:hint="eastAsia" w:ascii="宋体" w:hAnsi="宋体" w:eastAsia="宋体"/>
          <w:szCs w:val="21"/>
        </w:rPr>
        <w:t>在原</w:t>
      </w:r>
      <w:r>
        <w:rPr>
          <w:rFonts w:hint="eastAsia" w:ascii="宋体" w:hAnsi="宋体" w:eastAsia="宋体"/>
          <w:szCs w:val="21"/>
          <w:lang w:eastAsia="zh-CN"/>
        </w:rPr>
        <w:t>投标或响应</w:t>
      </w:r>
      <w:r>
        <w:rPr>
          <w:rFonts w:hint="eastAsia" w:ascii="宋体" w:hAnsi="宋体" w:eastAsia="宋体"/>
          <w:szCs w:val="21"/>
        </w:rPr>
        <w:t>有效期满后不再有效。同意延长</w:t>
      </w:r>
      <w:r>
        <w:rPr>
          <w:rFonts w:hint="eastAsia" w:ascii="宋体" w:hAnsi="宋体" w:eastAsia="宋体"/>
          <w:szCs w:val="21"/>
          <w:lang w:eastAsia="zh-CN"/>
        </w:rPr>
        <w:t>投标或响应</w:t>
      </w:r>
      <w:r>
        <w:rPr>
          <w:rFonts w:hint="eastAsia" w:ascii="宋体" w:hAnsi="宋体" w:eastAsia="宋体"/>
          <w:szCs w:val="21"/>
        </w:rPr>
        <w:t>有效期的</w:t>
      </w:r>
      <w:r>
        <w:rPr>
          <w:rFonts w:hint="eastAsia" w:ascii="宋体" w:hAnsi="宋体" w:eastAsia="宋体"/>
          <w:szCs w:val="21"/>
          <w:lang w:eastAsia="zh-CN"/>
        </w:rPr>
        <w:t>投标或响应</w:t>
      </w:r>
      <w:r>
        <w:rPr>
          <w:rFonts w:hint="eastAsia" w:ascii="宋体" w:hAnsi="宋体" w:eastAsia="宋体"/>
          <w:szCs w:val="21"/>
        </w:rPr>
        <w:t>人不能要求也不允许修改其</w:t>
      </w:r>
      <w:r>
        <w:rPr>
          <w:rFonts w:hint="eastAsia" w:ascii="宋体" w:hAnsi="宋体" w:eastAsia="宋体"/>
          <w:szCs w:val="21"/>
          <w:lang w:eastAsia="zh-CN"/>
        </w:rPr>
        <w:t>投标或响应</w:t>
      </w:r>
      <w:r>
        <w:rPr>
          <w:rFonts w:hint="eastAsia" w:ascii="宋体" w:hAnsi="宋体" w:eastAsia="宋体"/>
          <w:szCs w:val="21"/>
        </w:rPr>
        <w:t>文件。</w:t>
      </w:r>
    </w:p>
    <w:p>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w:t>
      </w:r>
      <w:r>
        <w:rPr>
          <w:rFonts w:hint="eastAsia" w:ascii="宋体" w:hAnsi="宋体" w:eastAsia="宋体"/>
          <w:szCs w:val="21"/>
          <w:lang w:eastAsia="zh-CN"/>
        </w:rPr>
        <w:t>成交供应商</w:t>
      </w:r>
      <w:r>
        <w:rPr>
          <w:rFonts w:hint="eastAsia" w:ascii="宋体" w:hAnsi="宋体" w:eastAsia="宋体"/>
          <w:szCs w:val="21"/>
        </w:rPr>
        <w:t>的</w:t>
      </w:r>
      <w:r>
        <w:rPr>
          <w:rFonts w:hint="eastAsia" w:ascii="宋体" w:hAnsi="宋体" w:eastAsia="宋体"/>
          <w:szCs w:val="21"/>
          <w:lang w:eastAsia="zh-CN"/>
        </w:rPr>
        <w:t>投标或响应</w:t>
      </w:r>
      <w:r>
        <w:rPr>
          <w:rFonts w:hint="eastAsia" w:ascii="宋体" w:hAnsi="宋体" w:eastAsia="宋体"/>
          <w:szCs w:val="21"/>
        </w:rPr>
        <w:t>文件有效期，截止于完成本</w:t>
      </w:r>
      <w:r>
        <w:rPr>
          <w:rFonts w:hint="eastAsia" w:ascii="宋体" w:hAnsi="宋体" w:eastAsia="宋体"/>
          <w:szCs w:val="21"/>
          <w:lang w:eastAsia="zh-CN"/>
        </w:rPr>
        <w:t>询价</w:t>
      </w:r>
      <w:r>
        <w:rPr>
          <w:rFonts w:hint="eastAsia" w:ascii="宋体" w:hAnsi="宋体" w:eastAsia="宋体"/>
          <w:szCs w:val="21"/>
        </w:rPr>
        <w:t>文件规定的全部项目内容，并通过竣工验收及保修期结束。</w:t>
      </w:r>
      <w:bookmarkEnd w:id="27"/>
    </w:p>
    <w:p>
      <w:pPr>
        <w:rPr>
          <w:rFonts w:ascii="黑体" w:hAnsi="宋体" w:eastAsia="黑体"/>
        </w:rPr>
      </w:pPr>
      <w:r>
        <w:rPr>
          <w:rFonts w:hint="eastAsia" w:ascii="黑体" w:hAnsi="宋体" w:eastAsia="黑体"/>
        </w:rPr>
        <w:t>21．</w:t>
      </w:r>
      <w:bookmarkStart w:id="28" w:name="_Hlk72402325"/>
      <w:r>
        <w:rPr>
          <w:rFonts w:hint="eastAsia" w:ascii="黑体" w:hAnsi="宋体" w:eastAsia="黑体"/>
        </w:rPr>
        <w:t>关于</w:t>
      </w:r>
      <w:r>
        <w:rPr>
          <w:rFonts w:hint="eastAsia" w:ascii="黑体" w:hAnsi="宋体" w:eastAsia="黑体"/>
          <w:lang w:eastAsia="zh-CN"/>
        </w:rPr>
        <w:t>投标或响应</w:t>
      </w:r>
      <w:r>
        <w:rPr>
          <w:rFonts w:hint="eastAsia" w:ascii="黑体" w:hAnsi="宋体" w:eastAsia="黑体"/>
        </w:rPr>
        <w:t xml:space="preserve">保证金 </w:t>
      </w:r>
    </w:p>
    <w:p>
      <w:pPr>
        <w:pStyle w:val="11"/>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pPr>
        <w:rPr>
          <w:rFonts w:ascii="黑体" w:hAnsi="宋体" w:eastAsia="黑体"/>
        </w:rPr>
      </w:pPr>
      <w:r>
        <w:rPr>
          <w:rFonts w:hint="eastAsia" w:ascii="黑体" w:hAnsi="宋体" w:eastAsia="黑体"/>
        </w:rPr>
        <w:t>22．</w:t>
      </w:r>
      <w:r>
        <w:rPr>
          <w:rFonts w:hint="eastAsia" w:ascii="黑体" w:hAnsi="宋体" w:eastAsia="黑体"/>
          <w:lang w:eastAsia="zh-CN"/>
        </w:rPr>
        <w:t>投标或响应</w:t>
      </w:r>
      <w:r>
        <w:rPr>
          <w:rFonts w:hint="eastAsia" w:ascii="黑体" w:hAnsi="宋体" w:eastAsia="黑体"/>
        </w:rPr>
        <w:t>人的替代方案</w:t>
      </w:r>
    </w:p>
    <w:p>
      <w:pPr>
        <w:ind w:firstLine="470" w:firstLineChars="196"/>
        <w:rPr>
          <w:rFonts w:ascii="宋体" w:hAnsi="宋体" w:eastAsia="宋体"/>
          <w:szCs w:val="21"/>
        </w:rPr>
      </w:pPr>
      <w:r>
        <w:rPr>
          <w:rFonts w:hint="eastAsia" w:ascii="宋体" w:hAnsi="宋体" w:eastAsia="宋体"/>
          <w:szCs w:val="21"/>
        </w:rPr>
        <w:t>22.1</w:t>
      </w:r>
      <w:r>
        <w:rPr>
          <w:rFonts w:hint="eastAsia" w:ascii="宋体" w:hAnsi="宋体" w:eastAsia="宋体"/>
          <w:szCs w:val="21"/>
          <w:lang w:eastAsia="zh-CN"/>
        </w:rPr>
        <w:t>投标或响应</w:t>
      </w:r>
      <w:r>
        <w:rPr>
          <w:rFonts w:hint="eastAsia" w:ascii="宋体" w:hAnsi="宋体" w:eastAsia="宋体"/>
          <w:szCs w:val="21"/>
        </w:rPr>
        <w:t>人所提交的</w:t>
      </w:r>
      <w:r>
        <w:rPr>
          <w:rFonts w:hint="eastAsia" w:ascii="宋体" w:hAnsi="宋体" w:eastAsia="宋体"/>
          <w:szCs w:val="21"/>
          <w:lang w:eastAsia="zh-CN"/>
        </w:rPr>
        <w:t>投标或响应</w:t>
      </w:r>
      <w:r>
        <w:rPr>
          <w:rFonts w:hint="eastAsia" w:ascii="宋体" w:hAnsi="宋体" w:eastAsia="宋体"/>
          <w:szCs w:val="21"/>
        </w:rPr>
        <w:t>文件应完全满足</w:t>
      </w:r>
      <w:r>
        <w:rPr>
          <w:rFonts w:hint="eastAsia" w:ascii="宋体" w:hAnsi="宋体" w:eastAsia="宋体"/>
          <w:szCs w:val="21"/>
          <w:lang w:eastAsia="zh-CN"/>
        </w:rPr>
        <w:t>询价</w:t>
      </w:r>
      <w:r>
        <w:rPr>
          <w:rFonts w:hint="eastAsia" w:ascii="宋体" w:hAnsi="宋体" w:eastAsia="宋体"/>
          <w:szCs w:val="21"/>
        </w:rPr>
        <w:t>文件（包括图纸和技术规范所示的基本技术设计）的要求。除非项目明确允许</w:t>
      </w:r>
      <w:r>
        <w:rPr>
          <w:rFonts w:hint="eastAsia" w:ascii="宋体" w:hAnsi="宋体" w:eastAsia="宋体"/>
          <w:szCs w:val="21"/>
          <w:lang w:eastAsia="zh-CN"/>
        </w:rPr>
        <w:t>投标或响应</w:t>
      </w:r>
      <w:r>
        <w:rPr>
          <w:rFonts w:hint="eastAsia" w:ascii="宋体" w:hAnsi="宋体" w:eastAsia="宋体"/>
          <w:szCs w:val="21"/>
        </w:rPr>
        <w:t>人提交替代方案，否则</w:t>
      </w:r>
      <w:r>
        <w:rPr>
          <w:rFonts w:hint="eastAsia" w:ascii="宋体" w:hAnsi="宋体" w:eastAsia="宋体"/>
          <w:szCs w:val="21"/>
          <w:lang w:eastAsia="zh-CN"/>
        </w:rPr>
        <w:t>投标或响应</w:t>
      </w:r>
      <w:r>
        <w:rPr>
          <w:rFonts w:hint="eastAsia" w:ascii="宋体" w:hAnsi="宋体" w:eastAsia="宋体"/>
          <w:szCs w:val="21"/>
        </w:rPr>
        <w:t>人有关替代方案的条款将初审不通过，作</w:t>
      </w:r>
      <w:r>
        <w:rPr>
          <w:rFonts w:hint="eastAsia" w:ascii="宋体" w:hAnsi="宋体" w:eastAsia="宋体"/>
          <w:szCs w:val="21"/>
          <w:lang w:eastAsia="zh-CN"/>
        </w:rPr>
        <w:t>投标或响应</w:t>
      </w:r>
      <w:r>
        <w:rPr>
          <w:rFonts w:hint="eastAsia" w:ascii="宋体" w:hAnsi="宋体" w:eastAsia="宋体"/>
          <w:szCs w:val="21"/>
        </w:rPr>
        <w:t>无效处理。</w:t>
      </w:r>
    </w:p>
    <w:p>
      <w:pPr>
        <w:ind w:firstLine="470" w:firstLineChars="196"/>
        <w:rPr>
          <w:rFonts w:ascii="宋体" w:hAnsi="宋体" w:eastAsia="宋体"/>
          <w:szCs w:val="21"/>
        </w:rPr>
      </w:pPr>
      <w:r>
        <w:rPr>
          <w:rFonts w:hint="eastAsia" w:ascii="宋体" w:hAnsi="宋体" w:eastAsia="宋体"/>
          <w:szCs w:val="21"/>
        </w:rPr>
        <w:t>22.2 如果允许</w:t>
      </w:r>
      <w:r>
        <w:rPr>
          <w:rFonts w:hint="eastAsia" w:ascii="宋体" w:hAnsi="宋体" w:eastAsia="宋体"/>
          <w:szCs w:val="21"/>
          <w:lang w:eastAsia="zh-CN"/>
        </w:rPr>
        <w:t>投标或响应</w:t>
      </w:r>
      <w:r>
        <w:rPr>
          <w:rFonts w:hint="eastAsia" w:ascii="宋体" w:hAnsi="宋体" w:eastAsia="宋体"/>
          <w:szCs w:val="21"/>
        </w:rPr>
        <w:t>人提交替代方案，则准备提交替代方案的</w:t>
      </w:r>
      <w:r>
        <w:rPr>
          <w:rFonts w:hint="eastAsia" w:ascii="宋体" w:hAnsi="宋体" w:eastAsia="宋体"/>
          <w:szCs w:val="21"/>
          <w:lang w:eastAsia="zh-CN"/>
        </w:rPr>
        <w:t>投标或响应</w:t>
      </w:r>
      <w:r>
        <w:rPr>
          <w:rFonts w:hint="eastAsia" w:ascii="宋体" w:hAnsi="宋体" w:eastAsia="宋体"/>
          <w:szCs w:val="21"/>
        </w:rPr>
        <w:t>人除应提交一份满足</w:t>
      </w:r>
      <w:r>
        <w:rPr>
          <w:rFonts w:hint="eastAsia" w:ascii="宋体" w:hAnsi="宋体" w:eastAsia="宋体"/>
          <w:szCs w:val="21"/>
          <w:lang w:eastAsia="zh-CN"/>
        </w:rPr>
        <w:t>询价</w:t>
      </w:r>
      <w:r>
        <w:rPr>
          <w:rFonts w:hint="eastAsia" w:ascii="宋体" w:hAnsi="宋体" w:eastAsia="宋体"/>
          <w:szCs w:val="21"/>
        </w:rPr>
        <w:t>文件（包括图纸和技术规范所示的基本技术设计）要求的</w:t>
      </w:r>
      <w:r>
        <w:rPr>
          <w:rFonts w:hint="eastAsia" w:ascii="宋体" w:hAnsi="宋体" w:eastAsia="宋体"/>
          <w:szCs w:val="21"/>
          <w:lang w:eastAsia="zh-CN"/>
        </w:rPr>
        <w:t>投标或响应</w:t>
      </w:r>
      <w:r>
        <w:rPr>
          <w:rFonts w:hint="eastAsia" w:ascii="宋体" w:hAnsi="宋体" w:eastAsia="宋体"/>
          <w:szCs w:val="21"/>
        </w:rPr>
        <w:t>文件外，还应提交需评审其替代方案所需的全部资料，包括项目方案书、技术规范、替代方案报价书、所建议的项目方案及有关的其它详细资料。</w:t>
      </w:r>
      <w:bookmarkEnd w:id="28"/>
    </w:p>
    <w:p>
      <w:pPr>
        <w:rPr>
          <w:rFonts w:ascii="黑体" w:hAnsi="宋体" w:eastAsia="黑体"/>
        </w:rPr>
      </w:pPr>
      <w:r>
        <w:rPr>
          <w:rFonts w:hint="eastAsia" w:ascii="黑体" w:hAnsi="宋体" w:eastAsia="黑体"/>
        </w:rPr>
        <w:t>23．</w:t>
      </w:r>
      <w:bookmarkStart w:id="29" w:name="_Hlk72402860"/>
      <w:r>
        <w:rPr>
          <w:rFonts w:hint="eastAsia" w:ascii="黑体" w:hAnsi="宋体" w:eastAsia="黑体"/>
          <w:lang w:eastAsia="zh-CN"/>
        </w:rPr>
        <w:t>投标或响应</w:t>
      </w:r>
      <w:r>
        <w:rPr>
          <w:rFonts w:ascii="黑体" w:hAnsi="宋体" w:eastAsia="黑体"/>
        </w:rPr>
        <w:t>文件的</w:t>
      </w:r>
      <w:r>
        <w:rPr>
          <w:rFonts w:hint="eastAsia" w:ascii="黑体" w:hAnsi="宋体" w:eastAsia="黑体"/>
        </w:rPr>
        <w:t>制作</w:t>
      </w:r>
      <w:r>
        <w:rPr>
          <w:rFonts w:ascii="黑体" w:hAnsi="宋体" w:eastAsia="黑体"/>
        </w:rPr>
        <w:t>要求</w:t>
      </w:r>
    </w:p>
    <w:p>
      <w:pPr>
        <w:ind w:firstLine="470" w:firstLineChars="196"/>
        <w:rPr>
          <w:rFonts w:ascii="宋体" w:hAnsi="宋体" w:eastAsia="宋体"/>
        </w:rPr>
      </w:pPr>
      <w:r>
        <w:rPr>
          <w:rFonts w:hint="eastAsia" w:ascii="宋体" w:hAnsi="宋体" w:eastAsia="宋体"/>
        </w:rPr>
        <w:t>23.1本项目实行不见面开标（网上</w:t>
      </w:r>
      <w:r>
        <w:rPr>
          <w:rFonts w:hint="eastAsia" w:ascii="宋体" w:hAnsi="宋体" w:eastAsia="宋体"/>
          <w:lang w:eastAsia="zh-CN"/>
        </w:rPr>
        <w:t>投标或响应</w:t>
      </w:r>
      <w:r>
        <w:rPr>
          <w:rFonts w:hint="eastAsia" w:ascii="宋体" w:hAnsi="宋体" w:eastAsia="宋体"/>
        </w:rPr>
        <w:t>，网上开标、</w:t>
      </w:r>
      <w:r>
        <w:rPr>
          <w:rFonts w:hint="eastAsia" w:ascii="宋体" w:hAnsi="宋体" w:eastAsia="宋体"/>
          <w:lang w:eastAsia="zh-CN"/>
        </w:rPr>
        <w:t>评审</w:t>
      </w:r>
      <w:r>
        <w:rPr>
          <w:rFonts w:hint="eastAsia" w:ascii="宋体" w:hAnsi="宋体" w:eastAsia="宋体"/>
        </w:rPr>
        <w:t>），</w:t>
      </w:r>
      <w:r>
        <w:rPr>
          <w:rFonts w:hint="eastAsia" w:ascii="宋体" w:hAnsi="宋体" w:eastAsia="宋体"/>
          <w:lang w:eastAsia="zh-CN"/>
        </w:rPr>
        <w:t>投标或响应</w:t>
      </w:r>
      <w:r>
        <w:rPr>
          <w:rFonts w:hint="eastAsia" w:ascii="宋体" w:hAnsi="宋体" w:eastAsia="宋体"/>
        </w:rPr>
        <w:t>人需办理CA锁。已办理CA锁的，需添加在政府采购云平台使用的功能。CA锁办理或升级地址：喀什市科技广场喀什行政服务中心二楼，联系人：张文丽，咨询电话：15001465669。或潜在</w:t>
      </w:r>
      <w:r>
        <w:rPr>
          <w:rFonts w:hint="eastAsia" w:ascii="宋体" w:hAnsi="宋体" w:eastAsia="宋体"/>
          <w:lang w:eastAsia="zh-CN"/>
        </w:rPr>
        <w:t>投标或响应</w:t>
      </w:r>
      <w:r>
        <w:rPr>
          <w:rFonts w:hint="eastAsia" w:ascii="宋体" w:hAnsi="宋体" w:eastAsia="宋体"/>
        </w:rPr>
        <w:t>人自行登录新疆数字认证中心网站https://www.xjca.com.cn/办理。供应商因未注册入政府采购云平台“供应商库”、或未办理CA数字证书等原因造成无法</w:t>
      </w:r>
      <w:r>
        <w:rPr>
          <w:rFonts w:hint="eastAsia" w:ascii="宋体" w:hAnsi="宋体" w:eastAsia="宋体"/>
          <w:lang w:eastAsia="zh-CN"/>
        </w:rPr>
        <w:t>投标或响应</w:t>
      </w:r>
      <w:r>
        <w:rPr>
          <w:rFonts w:hint="eastAsia" w:ascii="宋体" w:hAnsi="宋体" w:eastAsia="宋体"/>
        </w:rPr>
        <w:t>或</w:t>
      </w:r>
      <w:r>
        <w:rPr>
          <w:rFonts w:hint="eastAsia" w:ascii="宋体" w:hAnsi="宋体" w:eastAsia="宋体"/>
          <w:lang w:eastAsia="zh-CN"/>
        </w:rPr>
        <w:t>投标或响应</w:t>
      </w:r>
      <w:r>
        <w:rPr>
          <w:rFonts w:hint="eastAsia" w:ascii="宋体" w:hAnsi="宋体" w:eastAsia="宋体"/>
        </w:rPr>
        <w:t>失败等后果由供应商自行承担。</w:t>
      </w:r>
    </w:p>
    <w:p>
      <w:pPr>
        <w:ind w:firstLine="470" w:firstLineChars="196"/>
        <w:rPr>
          <w:rFonts w:ascii="宋体" w:hAnsi="宋体" w:eastAsia="宋体"/>
        </w:rPr>
      </w:pPr>
      <w:r>
        <w:rPr>
          <w:rFonts w:hint="eastAsia" w:ascii="宋体" w:hAnsi="宋体" w:eastAsia="宋体"/>
        </w:rPr>
        <w:t>23.2政府集中采购机构不接受</w:t>
      </w:r>
      <w:r>
        <w:rPr>
          <w:rFonts w:hint="eastAsia" w:ascii="宋体" w:hAnsi="宋体" w:eastAsia="宋体"/>
          <w:lang w:eastAsia="zh-CN"/>
        </w:rPr>
        <w:t>投标或响应</w:t>
      </w:r>
      <w:r>
        <w:rPr>
          <w:rFonts w:hint="eastAsia" w:ascii="宋体" w:hAnsi="宋体" w:eastAsia="宋体"/>
        </w:rPr>
        <w:t>截止时间后递交的纸质、电子、传真等所有形式的</w:t>
      </w:r>
      <w:r>
        <w:rPr>
          <w:rFonts w:hint="eastAsia" w:ascii="宋体" w:hAnsi="宋体" w:eastAsia="宋体"/>
          <w:lang w:eastAsia="zh-CN"/>
        </w:rPr>
        <w:t>投标或响应</w:t>
      </w:r>
      <w:r>
        <w:rPr>
          <w:rFonts w:hint="eastAsia" w:ascii="宋体" w:hAnsi="宋体" w:eastAsia="宋体"/>
        </w:rPr>
        <w:t>文件。由于对网上政府采购系统操作不熟悉或自身电脑、网络等原因导致不能在</w:t>
      </w:r>
      <w:r>
        <w:rPr>
          <w:rFonts w:hint="eastAsia" w:ascii="宋体" w:hAnsi="宋体" w:eastAsia="宋体"/>
          <w:lang w:eastAsia="zh-CN"/>
        </w:rPr>
        <w:t>投标或响应</w:t>
      </w:r>
      <w:r>
        <w:rPr>
          <w:rFonts w:hint="eastAsia" w:ascii="宋体" w:hAnsi="宋体" w:eastAsia="宋体"/>
        </w:rPr>
        <w:t>截止时间之前上传</w:t>
      </w:r>
      <w:r>
        <w:rPr>
          <w:rFonts w:hint="eastAsia" w:ascii="宋体" w:hAnsi="宋体" w:eastAsia="宋体"/>
          <w:lang w:eastAsia="zh-CN"/>
        </w:rPr>
        <w:t>投标或响应</w:t>
      </w:r>
      <w:r>
        <w:rPr>
          <w:rFonts w:hint="eastAsia" w:ascii="宋体" w:hAnsi="宋体" w:eastAsia="宋体"/>
        </w:rPr>
        <w:t>文件，供应商自行承担。建议于开标前一个工作日完成</w:t>
      </w:r>
      <w:r>
        <w:rPr>
          <w:rFonts w:hint="eastAsia" w:ascii="宋体" w:hAnsi="宋体" w:eastAsia="宋体"/>
          <w:lang w:eastAsia="zh-CN"/>
        </w:rPr>
        <w:t>投标或响应</w:t>
      </w:r>
      <w:r>
        <w:rPr>
          <w:rFonts w:hint="eastAsia" w:ascii="宋体" w:hAnsi="宋体" w:eastAsia="宋体"/>
        </w:rPr>
        <w:t>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95763</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23.3电报、电话、传真形式的</w:t>
      </w:r>
      <w:r>
        <w:rPr>
          <w:rFonts w:hint="eastAsia" w:ascii="宋体" w:hAnsi="宋体" w:eastAsia="宋体"/>
          <w:lang w:eastAsia="zh-CN"/>
        </w:rPr>
        <w:t>投标或响应</w:t>
      </w:r>
      <w:r>
        <w:rPr>
          <w:rFonts w:hint="eastAsia" w:ascii="宋体" w:hAnsi="宋体" w:eastAsia="宋体"/>
        </w:rPr>
        <w:t>概不接受。</w:t>
      </w:r>
    </w:p>
    <w:p>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29"/>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投标或响应</w:t>
      </w:r>
      <w:r>
        <w:rPr>
          <w:rFonts w:hint="eastAsia" w:ascii="Cambria" w:hAnsi="Cambria" w:eastAsia="宋体"/>
          <w:b/>
          <w:bCs/>
          <w:sz w:val="28"/>
          <w:szCs w:val="28"/>
        </w:rPr>
        <w:t>文件的递交</w:t>
      </w:r>
    </w:p>
    <w:p>
      <w:pPr>
        <w:jc w:val="center"/>
        <w:rPr>
          <w:rFonts w:ascii="宋体" w:hAnsi="宋体" w:eastAsia="宋体" w:cs="宋体"/>
        </w:rPr>
      </w:pPr>
      <w:bookmarkStart w:id="30" w:name="_Hlk72405459"/>
      <w:r>
        <w:rPr>
          <w:rFonts w:hint="eastAsia" w:ascii="黑体" w:hAnsi="宋体" w:eastAsia="黑体"/>
        </w:rPr>
        <w:t>24．电子加密</w:t>
      </w:r>
      <w:r>
        <w:rPr>
          <w:rFonts w:hint="eastAsia" w:ascii="黑体" w:hAnsi="宋体" w:eastAsia="黑体"/>
          <w:lang w:eastAsia="zh-CN"/>
        </w:rPr>
        <w:t>投标或响应</w:t>
      </w:r>
      <w:r>
        <w:rPr>
          <w:rFonts w:hint="eastAsia" w:ascii="黑体" w:hAnsi="宋体" w:eastAsia="黑体"/>
        </w:rPr>
        <w:t>文件上传至政府采购云平台</w:t>
      </w:r>
      <w:r>
        <w:rPr>
          <w:rFonts w:hint="eastAsia" w:ascii="黑体" w:hAnsi="宋体" w:eastAsia="黑体"/>
          <w:lang w:eastAsia="zh-CN"/>
        </w:rPr>
        <w:t>投标或响应</w:t>
      </w:r>
      <w:r>
        <w:rPr>
          <w:rFonts w:hint="eastAsia" w:ascii="黑体" w:hAnsi="宋体" w:eastAsia="黑体"/>
        </w:rPr>
        <w:t>客户端</w:t>
      </w:r>
    </w:p>
    <w:p>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pPr>
        <w:jc w:val="center"/>
        <w:rPr>
          <w:rFonts w:eastAsia="宋体"/>
        </w:rPr>
      </w:pPr>
    </w:p>
    <w:bookmarkEnd w:id="30"/>
    <w:p>
      <w:pPr>
        <w:rPr>
          <w:rFonts w:ascii="黑体" w:hAnsi="宋体" w:eastAsia="黑体"/>
        </w:rPr>
      </w:pPr>
      <w:bookmarkStart w:id="31"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hint="eastAsia" w:ascii="黑体" w:hAnsi="宋体" w:eastAsia="黑体"/>
          <w:lang w:eastAsia="zh-CN"/>
        </w:rPr>
        <w:t>投标或响应</w:t>
      </w:r>
      <w:r>
        <w:rPr>
          <w:rFonts w:ascii="黑体" w:hAnsi="宋体" w:eastAsia="黑体"/>
        </w:rPr>
        <w:t>文件的修改和撤销</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hint="eastAsia" w:ascii="宋体" w:hAnsi="宋体" w:eastAsia="宋体"/>
          <w:lang w:eastAsia="zh-CN"/>
        </w:rPr>
        <w:t>投标或响应</w:t>
      </w:r>
      <w:r>
        <w:rPr>
          <w:rFonts w:hint="eastAsia" w:ascii="宋体" w:hAnsi="宋体" w:eastAsia="宋体"/>
        </w:rPr>
        <w:t>人</w:t>
      </w:r>
      <w:r>
        <w:rPr>
          <w:rFonts w:ascii="宋体" w:hAnsi="宋体" w:eastAsia="宋体"/>
        </w:rPr>
        <w:t>在提交</w:t>
      </w:r>
      <w:r>
        <w:rPr>
          <w:rFonts w:hint="eastAsia" w:ascii="宋体" w:hAnsi="宋体" w:eastAsia="宋体"/>
          <w:lang w:eastAsia="zh-CN"/>
        </w:rPr>
        <w:t>投标或响应</w:t>
      </w:r>
      <w:r>
        <w:rPr>
          <w:rFonts w:ascii="宋体" w:hAnsi="宋体" w:eastAsia="宋体"/>
        </w:rPr>
        <w:t>文件后可对其</w:t>
      </w:r>
      <w:r>
        <w:rPr>
          <w:rFonts w:hint="eastAsia" w:ascii="宋体" w:hAnsi="宋体" w:eastAsia="宋体"/>
          <w:lang w:eastAsia="zh-CN"/>
        </w:rPr>
        <w:t>投标或响应</w:t>
      </w:r>
      <w:r>
        <w:rPr>
          <w:rFonts w:ascii="宋体" w:hAnsi="宋体" w:eastAsia="宋体"/>
        </w:rPr>
        <w:t>文件进行修改</w:t>
      </w:r>
      <w:r>
        <w:rPr>
          <w:rFonts w:hint="eastAsia" w:ascii="宋体" w:hAnsi="宋体" w:eastAsia="宋体"/>
        </w:rPr>
        <w:t>并重新上传</w:t>
      </w:r>
      <w:r>
        <w:rPr>
          <w:rFonts w:hint="eastAsia" w:ascii="宋体" w:hAnsi="宋体" w:eastAsia="宋体"/>
          <w:lang w:eastAsia="zh-CN"/>
        </w:rPr>
        <w:t>投标或响应</w:t>
      </w:r>
      <w:r>
        <w:rPr>
          <w:rFonts w:hint="eastAsia" w:ascii="宋体" w:hAnsi="宋体" w:eastAsia="宋体"/>
        </w:rPr>
        <w:t>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lang w:eastAsia="zh-CN"/>
        </w:rPr>
        <w:t>投标或响应</w:t>
      </w:r>
      <w:r>
        <w:rPr>
          <w:rFonts w:hint="eastAsia" w:ascii="宋体" w:hAnsi="宋体" w:eastAsia="宋体"/>
        </w:rPr>
        <w:t>的操作</w:t>
      </w:r>
      <w:r>
        <w:rPr>
          <w:rFonts w:ascii="宋体" w:hAnsi="宋体" w:eastAsia="宋体"/>
        </w:rPr>
        <w:t>。</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hint="eastAsia" w:ascii="宋体" w:hAnsi="宋体" w:eastAsia="宋体"/>
          <w:lang w:eastAsia="zh-CN"/>
        </w:rPr>
        <w:t>投标或响应</w:t>
      </w:r>
      <w:r>
        <w:rPr>
          <w:rFonts w:ascii="宋体" w:hAnsi="宋体" w:eastAsia="宋体"/>
        </w:rPr>
        <w:t>截止时间以后不得修改</w:t>
      </w:r>
      <w:r>
        <w:rPr>
          <w:rFonts w:hint="eastAsia" w:ascii="宋体" w:hAnsi="宋体" w:eastAsia="宋体"/>
          <w:lang w:eastAsia="zh-CN"/>
        </w:rPr>
        <w:t>投标或响应</w:t>
      </w:r>
      <w:r>
        <w:rPr>
          <w:rFonts w:ascii="宋体" w:hAnsi="宋体" w:eastAsia="宋体"/>
        </w:rPr>
        <w:t>文件。</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w:t>
      </w:r>
      <w:r>
        <w:rPr>
          <w:rFonts w:hint="eastAsia" w:ascii="宋体" w:hAnsi="宋体" w:eastAsia="宋体"/>
          <w:lang w:eastAsia="zh-CN"/>
        </w:rPr>
        <w:t>投标或响应</w:t>
      </w:r>
      <w:r>
        <w:rPr>
          <w:rFonts w:hint="eastAsia" w:ascii="宋体" w:hAnsi="宋体" w:eastAsia="宋体"/>
        </w:rPr>
        <w:t>截止期至</w:t>
      </w:r>
      <w:r>
        <w:rPr>
          <w:rFonts w:hint="eastAsia" w:ascii="宋体" w:hAnsi="宋体" w:eastAsia="宋体"/>
          <w:lang w:eastAsia="zh-CN"/>
        </w:rPr>
        <w:t>投标或响应</w:t>
      </w:r>
      <w:r>
        <w:rPr>
          <w:rFonts w:hint="eastAsia" w:ascii="宋体" w:hAnsi="宋体" w:eastAsia="宋体"/>
        </w:rPr>
        <w:t>人在</w:t>
      </w:r>
      <w:r>
        <w:rPr>
          <w:rFonts w:hint="eastAsia" w:ascii="宋体" w:hAnsi="宋体" w:eastAsia="宋体"/>
          <w:lang w:eastAsia="zh-CN"/>
        </w:rPr>
        <w:t>投标或响应</w:t>
      </w:r>
      <w:r>
        <w:rPr>
          <w:rFonts w:hint="eastAsia" w:ascii="宋体" w:hAnsi="宋体" w:eastAsia="宋体"/>
        </w:rPr>
        <w:t>文件中确定的</w:t>
      </w:r>
      <w:r>
        <w:rPr>
          <w:rFonts w:hint="eastAsia" w:ascii="宋体" w:hAnsi="宋体" w:eastAsia="宋体"/>
          <w:lang w:eastAsia="zh-CN"/>
        </w:rPr>
        <w:t>投标或响应</w:t>
      </w:r>
      <w:r>
        <w:rPr>
          <w:rFonts w:hint="eastAsia" w:ascii="宋体" w:hAnsi="宋体" w:eastAsia="宋体"/>
        </w:rPr>
        <w:t>有效期之间的这段时间内，</w:t>
      </w:r>
      <w:r>
        <w:rPr>
          <w:rFonts w:hint="eastAsia" w:ascii="宋体" w:hAnsi="宋体" w:eastAsia="宋体"/>
          <w:lang w:eastAsia="zh-CN"/>
        </w:rPr>
        <w:t>投标或响应</w:t>
      </w:r>
      <w:r>
        <w:rPr>
          <w:rFonts w:hint="eastAsia" w:ascii="宋体" w:hAnsi="宋体" w:eastAsia="宋体"/>
        </w:rPr>
        <w:t>人不得撤回其</w:t>
      </w:r>
      <w:r>
        <w:rPr>
          <w:rFonts w:hint="eastAsia" w:ascii="宋体" w:hAnsi="宋体" w:eastAsia="宋体"/>
          <w:lang w:eastAsia="zh-CN"/>
        </w:rPr>
        <w:t>投标或响应</w:t>
      </w:r>
      <w:r>
        <w:rPr>
          <w:rFonts w:hint="eastAsia" w:ascii="宋体" w:hAnsi="宋体" w:eastAsia="宋体"/>
        </w:rPr>
        <w:t>。</w:t>
      </w:r>
    </w:p>
    <w:p>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w:t>
      </w:r>
      <w:r>
        <w:rPr>
          <w:rFonts w:hint="eastAsia" w:ascii="宋体" w:hAnsi="宋体" w:eastAsia="宋体"/>
          <w:szCs w:val="21"/>
          <w:lang w:eastAsia="zh-CN"/>
        </w:rPr>
        <w:t>投标或响应</w:t>
      </w:r>
      <w:r>
        <w:rPr>
          <w:rFonts w:hint="eastAsia" w:ascii="宋体" w:hAnsi="宋体" w:eastAsia="宋体"/>
          <w:szCs w:val="21"/>
        </w:rPr>
        <w:t>文件，专用条款另有规定的除外。</w:t>
      </w:r>
      <w:bookmarkEnd w:id="31"/>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pPr>
        <w:rPr>
          <w:rFonts w:ascii="黑体" w:hAnsi="宋体" w:eastAsia="黑体"/>
        </w:rPr>
      </w:pPr>
      <w:r>
        <w:rPr>
          <w:rFonts w:hint="eastAsia" w:ascii="黑体" w:hAnsi="宋体" w:eastAsia="黑体"/>
        </w:rPr>
        <w:t>28．开标</w:t>
      </w:r>
    </w:p>
    <w:p>
      <w:pPr>
        <w:ind w:firstLine="360" w:firstLineChars="150"/>
        <w:rPr>
          <w:rFonts w:hint="eastAsia" w:ascii="宋体" w:hAnsi="宋体" w:eastAsia="宋体"/>
          <w:szCs w:val="21"/>
        </w:rPr>
      </w:pPr>
      <w:r>
        <w:rPr>
          <w:rFonts w:hint="eastAsia" w:ascii="宋体" w:hAnsi="宋体" w:eastAsia="宋体"/>
          <w:szCs w:val="21"/>
        </w:rPr>
        <w:t>1、本项目实行不见面</w:t>
      </w:r>
      <w:r>
        <w:rPr>
          <w:rFonts w:hint="eastAsia" w:ascii="宋体" w:hAnsi="宋体" w:eastAsia="宋体"/>
          <w:szCs w:val="21"/>
          <w:lang w:eastAsia="zh-CN"/>
        </w:rPr>
        <w:t>询价</w:t>
      </w:r>
      <w:r>
        <w:rPr>
          <w:rFonts w:hint="eastAsia" w:ascii="宋体" w:hAnsi="宋体" w:eastAsia="宋体"/>
          <w:szCs w:val="21"/>
        </w:rPr>
        <w:t>，</w:t>
      </w:r>
      <w:r>
        <w:rPr>
          <w:rFonts w:hint="eastAsia" w:ascii="宋体" w:hAnsi="宋体" w:eastAsia="宋体"/>
          <w:szCs w:val="21"/>
          <w:lang w:eastAsia="zh-CN"/>
        </w:rPr>
        <w:t>投标或响应</w:t>
      </w:r>
      <w:r>
        <w:rPr>
          <w:rFonts w:hint="eastAsia" w:ascii="宋体" w:hAnsi="宋体" w:eastAsia="宋体"/>
          <w:szCs w:val="21"/>
        </w:rPr>
        <w:t>人无需到开标现场提交纸质版</w:t>
      </w:r>
      <w:r>
        <w:rPr>
          <w:rFonts w:hint="eastAsia" w:ascii="宋体" w:hAnsi="宋体" w:eastAsia="宋体"/>
          <w:szCs w:val="21"/>
          <w:lang w:eastAsia="zh-CN"/>
        </w:rPr>
        <w:t>投标或响应</w:t>
      </w:r>
      <w:r>
        <w:rPr>
          <w:rFonts w:hint="eastAsia" w:ascii="宋体" w:hAnsi="宋体" w:eastAsia="宋体"/>
          <w:szCs w:val="21"/>
        </w:rPr>
        <w:t>文件。</w:t>
      </w:r>
    </w:p>
    <w:p>
      <w:pPr>
        <w:ind w:firstLine="360" w:firstLineChars="150"/>
        <w:rPr>
          <w:rFonts w:hint="eastAsia" w:ascii="宋体" w:hAnsi="宋体" w:eastAsia="宋体"/>
          <w:szCs w:val="21"/>
        </w:rPr>
      </w:pPr>
      <w:r>
        <w:rPr>
          <w:rFonts w:hint="eastAsia" w:ascii="宋体" w:hAnsi="宋体" w:eastAsia="宋体"/>
          <w:szCs w:val="21"/>
        </w:rPr>
        <w:t>2、</w:t>
      </w:r>
      <w:r>
        <w:rPr>
          <w:rFonts w:hint="eastAsia" w:ascii="宋体" w:hAnsi="宋体" w:eastAsia="宋体"/>
          <w:szCs w:val="21"/>
          <w:lang w:eastAsia="zh-CN"/>
        </w:rPr>
        <w:t>投标或响应</w:t>
      </w:r>
      <w:r>
        <w:rPr>
          <w:rFonts w:hint="eastAsia" w:ascii="宋体" w:hAnsi="宋体" w:eastAsia="宋体"/>
          <w:szCs w:val="21"/>
        </w:rPr>
        <w:t>人应按照</w:t>
      </w:r>
      <w:r>
        <w:rPr>
          <w:rFonts w:hint="eastAsia" w:ascii="宋体" w:hAnsi="宋体" w:eastAsia="宋体"/>
          <w:szCs w:val="21"/>
          <w:lang w:eastAsia="zh-CN"/>
        </w:rPr>
        <w:t>询价</w:t>
      </w:r>
      <w:r>
        <w:rPr>
          <w:rFonts w:hint="eastAsia" w:ascii="宋体" w:hAnsi="宋体" w:eastAsia="宋体"/>
          <w:szCs w:val="21"/>
        </w:rPr>
        <w:t>文件要求制作</w:t>
      </w:r>
      <w:r>
        <w:rPr>
          <w:rFonts w:hint="eastAsia" w:ascii="宋体" w:hAnsi="宋体" w:eastAsia="宋体"/>
          <w:szCs w:val="21"/>
          <w:lang w:eastAsia="zh-CN"/>
        </w:rPr>
        <w:t>投标或响应</w:t>
      </w:r>
      <w:r>
        <w:rPr>
          <w:rFonts w:hint="eastAsia" w:ascii="宋体" w:hAnsi="宋体" w:eastAsia="宋体"/>
          <w:szCs w:val="21"/>
        </w:rPr>
        <w:t>文件。</w:t>
      </w:r>
    </w:p>
    <w:p>
      <w:pPr>
        <w:ind w:firstLine="360" w:firstLineChars="15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eastAsia="zh-CN"/>
        </w:rPr>
        <w:t>投标或响应</w:t>
      </w:r>
      <w:r>
        <w:rPr>
          <w:rFonts w:hint="eastAsia" w:ascii="宋体" w:hAnsi="宋体" w:eastAsia="宋体"/>
          <w:szCs w:val="21"/>
        </w:rPr>
        <w:t>人在上传</w:t>
      </w:r>
      <w:r>
        <w:rPr>
          <w:rFonts w:hint="eastAsia" w:ascii="宋体" w:hAnsi="宋体" w:eastAsia="宋体"/>
          <w:szCs w:val="21"/>
          <w:lang w:eastAsia="zh-CN"/>
        </w:rPr>
        <w:t>投标或响应</w:t>
      </w:r>
      <w:r>
        <w:rPr>
          <w:rFonts w:hint="eastAsia" w:ascii="宋体" w:hAnsi="宋体" w:eastAsia="宋体"/>
          <w:szCs w:val="21"/>
        </w:rPr>
        <w:t>文件时需将文件加密后再上传至政府采购云平台</w:t>
      </w:r>
      <w:r>
        <w:rPr>
          <w:rFonts w:hint="eastAsia" w:ascii="宋体" w:hAnsi="宋体" w:eastAsia="宋体"/>
          <w:szCs w:val="21"/>
          <w:lang w:eastAsia="zh-CN"/>
        </w:rPr>
        <w:t>投标或响应</w:t>
      </w:r>
      <w:r>
        <w:rPr>
          <w:rFonts w:hint="eastAsia" w:ascii="宋体" w:hAnsi="宋体" w:eastAsia="宋体"/>
          <w:szCs w:val="21"/>
        </w:rPr>
        <w:t>客户端。</w:t>
      </w:r>
    </w:p>
    <w:p>
      <w:pPr>
        <w:ind w:firstLine="360" w:firstLineChars="150"/>
        <w:rPr>
          <w:rFonts w:hint="eastAsia" w:ascii="宋体" w:hAnsi="宋体" w:eastAsia="宋体"/>
          <w:szCs w:val="21"/>
        </w:rPr>
      </w:pPr>
      <w:r>
        <w:rPr>
          <w:rFonts w:hint="eastAsia" w:ascii="宋体" w:hAnsi="宋体" w:eastAsia="宋体"/>
          <w:szCs w:val="21"/>
        </w:rPr>
        <w:t>4、</w:t>
      </w:r>
      <w:r>
        <w:rPr>
          <w:rFonts w:hint="eastAsia" w:ascii="宋体" w:hAnsi="宋体" w:eastAsia="宋体"/>
          <w:szCs w:val="21"/>
          <w:lang w:eastAsia="zh-CN"/>
        </w:rPr>
        <w:t>投标或响应</w:t>
      </w:r>
      <w:r>
        <w:rPr>
          <w:rFonts w:hint="eastAsia" w:ascii="宋体" w:hAnsi="宋体" w:eastAsia="宋体"/>
          <w:szCs w:val="21"/>
        </w:rPr>
        <w:t>人需按公告规定的时间登录政府采购云平台</w:t>
      </w:r>
      <w:r>
        <w:rPr>
          <w:rFonts w:hint="eastAsia" w:ascii="宋体" w:hAnsi="宋体" w:eastAsia="宋体"/>
          <w:szCs w:val="21"/>
          <w:lang w:eastAsia="zh-CN"/>
        </w:rPr>
        <w:t>投标或响应</w:t>
      </w:r>
      <w:r>
        <w:rPr>
          <w:rFonts w:hint="eastAsia" w:ascii="宋体" w:hAnsi="宋体" w:eastAsia="宋体"/>
          <w:szCs w:val="21"/>
        </w:rPr>
        <w:t>客户端对电子加密上传的</w:t>
      </w:r>
      <w:r>
        <w:rPr>
          <w:rFonts w:hint="eastAsia" w:ascii="宋体" w:hAnsi="宋体" w:eastAsia="宋体"/>
          <w:szCs w:val="21"/>
          <w:lang w:eastAsia="zh-CN"/>
        </w:rPr>
        <w:t>投标或响应</w:t>
      </w:r>
      <w:r>
        <w:rPr>
          <w:rFonts w:hint="eastAsia" w:ascii="宋体" w:hAnsi="宋体" w:eastAsia="宋体"/>
          <w:szCs w:val="21"/>
        </w:rPr>
        <w:t>文件进行解密（</w:t>
      </w:r>
      <w:r>
        <w:rPr>
          <w:rFonts w:hint="eastAsia" w:ascii="宋体" w:hAnsi="宋体" w:eastAsia="宋体"/>
          <w:szCs w:val="21"/>
          <w:lang w:eastAsia="zh-CN"/>
        </w:rPr>
        <w:t>投标或响应</w:t>
      </w:r>
      <w:r>
        <w:rPr>
          <w:rFonts w:hint="eastAsia" w:ascii="宋体" w:hAnsi="宋体" w:eastAsia="宋体"/>
          <w:szCs w:val="21"/>
        </w:rPr>
        <w:t>文件解密时长30分钟）。</w:t>
      </w:r>
    </w:p>
    <w:p>
      <w:pPr>
        <w:ind w:firstLine="360" w:firstLineChars="150"/>
        <w:rPr>
          <w:rFonts w:ascii="宋体" w:hAnsi="宋体" w:eastAsia="宋体"/>
          <w:szCs w:val="21"/>
        </w:rPr>
      </w:pPr>
      <w:r>
        <w:rPr>
          <w:rFonts w:hint="eastAsia" w:ascii="宋体" w:hAnsi="宋体" w:eastAsia="宋体"/>
          <w:szCs w:val="21"/>
        </w:rPr>
        <w:t>5、</w:t>
      </w:r>
      <w:r>
        <w:rPr>
          <w:rFonts w:hint="eastAsia" w:ascii="宋体" w:hAnsi="宋体" w:eastAsia="宋体"/>
          <w:szCs w:val="21"/>
          <w:lang w:eastAsia="zh-CN"/>
        </w:rPr>
        <w:t>投标或响应</w:t>
      </w:r>
      <w:r>
        <w:rPr>
          <w:rFonts w:hint="eastAsia" w:ascii="宋体" w:hAnsi="宋体" w:eastAsia="宋体"/>
          <w:szCs w:val="21"/>
        </w:rPr>
        <w:t>人在</w:t>
      </w:r>
      <w:r>
        <w:rPr>
          <w:rFonts w:hint="eastAsia" w:ascii="宋体" w:hAnsi="宋体" w:eastAsia="宋体"/>
          <w:szCs w:val="21"/>
          <w:lang w:eastAsia="zh-CN"/>
        </w:rPr>
        <w:t>评审</w:t>
      </w:r>
      <w:r>
        <w:rPr>
          <w:rFonts w:hint="eastAsia" w:ascii="宋体" w:hAnsi="宋体" w:eastAsia="宋体"/>
          <w:szCs w:val="21"/>
        </w:rPr>
        <w:t>结束后才能退出政府采购云平台</w:t>
      </w:r>
      <w:r>
        <w:rPr>
          <w:rFonts w:hint="eastAsia" w:ascii="宋体" w:hAnsi="宋体" w:eastAsia="宋体"/>
          <w:szCs w:val="21"/>
          <w:lang w:eastAsia="zh-CN"/>
        </w:rPr>
        <w:t>投标或响应</w:t>
      </w:r>
      <w:r>
        <w:rPr>
          <w:rFonts w:hint="eastAsia" w:ascii="宋体" w:hAnsi="宋体" w:eastAsia="宋体"/>
          <w:szCs w:val="21"/>
        </w:rPr>
        <w:t>客户端，因</w:t>
      </w:r>
      <w:r>
        <w:rPr>
          <w:rFonts w:hint="eastAsia" w:ascii="宋体" w:hAnsi="宋体" w:eastAsia="宋体"/>
          <w:szCs w:val="21"/>
          <w:lang w:eastAsia="zh-CN"/>
        </w:rPr>
        <w:t>投标或响应</w:t>
      </w:r>
      <w:r>
        <w:rPr>
          <w:rFonts w:hint="eastAsia" w:ascii="宋体" w:hAnsi="宋体" w:eastAsia="宋体"/>
          <w:szCs w:val="21"/>
        </w:rPr>
        <w:t>文件在线解密、报价文件开标记录在线确认、</w:t>
      </w:r>
      <w:r>
        <w:rPr>
          <w:rFonts w:hint="eastAsia" w:ascii="宋体" w:hAnsi="宋体" w:eastAsia="宋体"/>
          <w:szCs w:val="21"/>
          <w:lang w:eastAsia="zh-CN"/>
        </w:rPr>
        <w:t>询价小组</w:t>
      </w:r>
      <w:r>
        <w:rPr>
          <w:rFonts w:hint="eastAsia" w:ascii="宋体" w:hAnsi="宋体" w:eastAsia="宋体"/>
          <w:szCs w:val="21"/>
        </w:rPr>
        <w:t>在线提问等都需要</w:t>
      </w:r>
      <w:r>
        <w:rPr>
          <w:rFonts w:hint="eastAsia" w:ascii="宋体" w:hAnsi="宋体" w:eastAsia="宋体"/>
          <w:szCs w:val="21"/>
          <w:lang w:eastAsia="zh-CN"/>
        </w:rPr>
        <w:t>投标或响应</w:t>
      </w:r>
      <w:r>
        <w:rPr>
          <w:rFonts w:hint="eastAsia" w:ascii="宋体" w:hAnsi="宋体" w:eastAsia="宋体"/>
          <w:szCs w:val="21"/>
        </w:rPr>
        <w:t>人在政府采购云平台</w:t>
      </w:r>
      <w:r>
        <w:rPr>
          <w:rFonts w:hint="eastAsia" w:ascii="宋体" w:hAnsi="宋体" w:eastAsia="宋体"/>
          <w:szCs w:val="21"/>
          <w:lang w:eastAsia="zh-CN"/>
        </w:rPr>
        <w:t>投标或响应</w:t>
      </w:r>
      <w:r>
        <w:rPr>
          <w:rFonts w:hint="eastAsia" w:ascii="宋体" w:hAnsi="宋体" w:eastAsia="宋体"/>
          <w:szCs w:val="21"/>
        </w:rPr>
        <w:t>客户端操作响应，如</w:t>
      </w:r>
      <w:r>
        <w:rPr>
          <w:rFonts w:hint="eastAsia" w:ascii="宋体" w:hAnsi="宋体" w:eastAsia="宋体"/>
          <w:szCs w:val="21"/>
          <w:lang w:eastAsia="zh-CN"/>
        </w:rPr>
        <w:t>投标或响应</w:t>
      </w:r>
      <w:r>
        <w:rPr>
          <w:rFonts w:hint="eastAsia" w:ascii="宋体" w:hAnsi="宋体" w:eastAsia="宋体"/>
          <w:szCs w:val="21"/>
        </w:rPr>
        <w:t>人提前退出政府采购云平台</w:t>
      </w:r>
      <w:r>
        <w:rPr>
          <w:rFonts w:hint="eastAsia" w:ascii="宋体" w:hAnsi="宋体" w:eastAsia="宋体"/>
          <w:szCs w:val="21"/>
          <w:lang w:eastAsia="zh-CN"/>
        </w:rPr>
        <w:t>投标或响应</w:t>
      </w:r>
      <w:r>
        <w:rPr>
          <w:rFonts w:hint="eastAsia" w:ascii="宋体" w:hAnsi="宋体" w:eastAsia="宋体"/>
          <w:szCs w:val="21"/>
        </w:rPr>
        <w:t>客户端，后果自负。</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pPr>
        <w:rPr>
          <w:rFonts w:ascii="黑体" w:hAnsi="宋体" w:eastAsia="黑体"/>
          <w:color w:val="auto"/>
        </w:rPr>
      </w:pPr>
      <w:r>
        <w:rPr>
          <w:rFonts w:hint="eastAsia" w:ascii="黑体" w:hAnsi="宋体" w:eastAsia="黑体"/>
          <w:color w:val="auto"/>
        </w:rPr>
        <w:t>29．</w:t>
      </w:r>
      <w:r>
        <w:rPr>
          <w:rFonts w:hint="eastAsia" w:ascii="黑体" w:hAnsi="宋体" w:eastAsia="黑体"/>
          <w:color w:val="auto"/>
          <w:lang w:eastAsia="zh-CN"/>
        </w:rPr>
        <w:t>询价小组</w:t>
      </w:r>
      <w:r>
        <w:rPr>
          <w:rFonts w:hint="eastAsia" w:ascii="黑体" w:hAnsi="宋体" w:eastAsia="黑体"/>
          <w:color w:val="auto"/>
        </w:rPr>
        <w:t>组成</w:t>
      </w:r>
    </w:p>
    <w:p>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w:t>
      </w:r>
      <w:r>
        <w:rPr>
          <w:rFonts w:hint="eastAsia" w:ascii="宋体" w:hAnsi="宋体" w:eastAsia="宋体"/>
          <w:szCs w:val="21"/>
          <w:lang w:eastAsia="zh-CN"/>
        </w:rPr>
        <w:t>询价小组</w:t>
      </w:r>
      <w:r>
        <w:rPr>
          <w:rFonts w:hint="eastAsia" w:ascii="宋体" w:hAnsi="宋体" w:eastAsia="宋体"/>
          <w:szCs w:val="21"/>
        </w:rPr>
        <w:t>。</w:t>
      </w:r>
      <w:r>
        <w:rPr>
          <w:rFonts w:hint="eastAsia" w:ascii="宋体" w:hAnsi="宋体" w:eastAsia="宋体"/>
          <w:szCs w:val="21"/>
          <w:lang w:eastAsia="zh-CN"/>
        </w:rPr>
        <w:t>询价小组</w:t>
      </w:r>
      <w:r>
        <w:rPr>
          <w:rFonts w:hint="eastAsia" w:ascii="宋体" w:hAnsi="宋体" w:eastAsia="宋体"/>
          <w:szCs w:val="21"/>
        </w:rPr>
        <w:t>负责对</w:t>
      </w:r>
      <w:r>
        <w:rPr>
          <w:rFonts w:hint="eastAsia" w:ascii="宋体" w:hAnsi="宋体" w:eastAsia="宋体"/>
          <w:szCs w:val="21"/>
          <w:lang w:eastAsia="zh-CN"/>
        </w:rPr>
        <w:t>投标或响应</w:t>
      </w:r>
      <w:r>
        <w:rPr>
          <w:rFonts w:hint="eastAsia" w:ascii="宋体" w:hAnsi="宋体" w:eastAsia="宋体"/>
          <w:szCs w:val="21"/>
        </w:rPr>
        <w:t>文件进行评审和比较，并向采购人推荐</w:t>
      </w:r>
      <w:r>
        <w:rPr>
          <w:rFonts w:hint="eastAsia" w:ascii="宋体" w:hAnsi="宋体" w:eastAsia="宋体"/>
          <w:szCs w:val="21"/>
          <w:lang w:eastAsia="zh-CN"/>
        </w:rPr>
        <w:t>成交</w:t>
      </w:r>
      <w:r>
        <w:rPr>
          <w:rFonts w:hint="eastAsia" w:ascii="宋体" w:hAnsi="宋体" w:eastAsia="宋体"/>
          <w:szCs w:val="21"/>
        </w:rPr>
        <w:t>候选人。</w:t>
      </w:r>
      <w:bookmarkStart w:id="32" w:name="_Hlk72436580"/>
      <w:r>
        <w:rPr>
          <w:rFonts w:hint="eastAsia" w:ascii="宋体" w:hAnsi="宋体" w:eastAsia="宋体"/>
          <w:lang w:eastAsia="zh-CN"/>
        </w:rPr>
        <w:t>询价小组</w:t>
      </w:r>
      <w:r>
        <w:rPr>
          <w:rFonts w:hint="eastAsia" w:ascii="宋体" w:hAnsi="宋体" w:eastAsia="宋体"/>
        </w:rPr>
        <w:t>由采购人代表和评审专家组成，成员人数应当为</w:t>
      </w:r>
      <w:r>
        <w:rPr>
          <w:rFonts w:hint="eastAsia" w:ascii="宋体" w:hAnsi="宋体" w:eastAsia="宋体"/>
          <w:lang w:val="en-US" w:eastAsia="zh-CN"/>
        </w:rPr>
        <w:t>3</w:t>
      </w:r>
      <w:r>
        <w:rPr>
          <w:rFonts w:hint="eastAsia" w:ascii="宋体" w:hAnsi="宋体" w:eastAsia="宋体"/>
        </w:rPr>
        <w:t>人以上单数（部分条件下为7人以上单数），其中评审专家不得少于成员总数的三分之二。</w:t>
      </w:r>
      <w:bookmarkEnd w:id="32"/>
    </w:p>
    <w:p>
      <w:pPr>
        <w:ind w:firstLine="470" w:firstLineChars="196"/>
        <w:rPr>
          <w:rFonts w:ascii="宋体" w:hAnsi="宋体" w:eastAsia="宋体"/>
        </w:rPr>
      </w:pPr>
      <w:r>
        <w:rPr>
          <w:rFonts w:hint="eastAsia" w:ascii="宋体" w:hAnsi="宋体" w:eastAsia="宋体"/>
        </w:rPr>
        <w:t>29.2评审定标应当遵循公平、公正、科学、择优的原则。</w:t>
      </w:r>
    </w:p>
    <w:p>
      <w:pPr>
        <w:ind w:firstLine="470" w:firstLineChars="196"/>
        <w:rPr>
          <w:rFonts w:ascii="宋体" w:hAnsi="宋体" w:eastAsia="宋体"/>
        </w:rPr>
      </w:pPr>
      <w:r>
        <w:rPr>
          <w:rFonts w:hint="eastAsia" w:ascii="宋体" w:hAnsi="宋体" w:eastAsia="宋体"/>
        </w:rPr>
        <w:t>29.3评审活动依法进行，任何单位和个人不得非法干预</w:t>
      </w:r>
      <w:r>
        <w:rPr>
          <w:rFonts w:hint="eastAsia" w:ascii="宋体" w:hAnsi="宋体" w:eastAsia="宋体"/>
          <w:lang w:eastAsia="zh-CN"/>
        </w:rPr>
        <w:t>评审</w:t>
      </w:r>
      <w:r>
        <w:rPr>
          <w:rFonts w:hint="eastAsia" w:ascii="宋体" w:hAnsi="宋体" w:eastAsia="宋体"/>
        </w:rPr>
        <w:t>过程和结果。</w:t>
      </w:r>
    </w:p>
    <w:p>
      <w:pPr>
        <w:ind w:firstLine="470" w:firstLineChars="196"/>
        <w:rPr>
          <w:rFonts w:ascii="宋体" w:hAnsi="宋体" w:eastAsia="宋体"/>
        </w:rPr>
      </w:pPr>
      <w:r>
        <w:rPr>
          <w:rFonts w:hint="eastAsia" w:ascii="宋体" w:hAnsi="宋体" w:eastAsia="宋体"/>
        </w:rPr>
        <w:t>29.4评审过程中不允许违背</w:t>
      </w:r>
      <w:r>
        <w:rPr>
          <w:rFonts w:hint="eastAsia" w:ascii="宋体" w:hAnsi="宋体" w:eastAsia="宋体"/>
          <w:lang w:eastAsia="zh-CN"/>
        </w:rPr>
        <w:t>评审</w:t>
      </w:r>
      <w:r>
        <w:rPr>
          <w:rFonts w:hint="eastAsia" w:ascii="宋体" w:hAnsi="宋体" w:eastAsia="宋体"/>
        </w:rPr>
        <w:t>程序或采用</w:t>
      </w:r>
      <w:r>
        <w:rPr>
          <w:rFonts w:hint="eastAsia" w:ascii="宋体" w:hAnsi="宋体" w:eastAsia="宋体"/>
          <w:lang w:eastAsia="zh-CN"/>
        </w:rPr>
        <w:t>询价</w:t>
      </w:r>
      <w:r>
        <w:rPr>
          <w:rFonts w:hint="eastAsia" w:ascii="宋体" w:hAnsi="宋体" w:eastAsia="宋体"/>
        </w:rPr>
        <w:t>文件未载明的</w:t>
      </w:r>
      <w:r>
        <w:rPr>
          <w:rFonts w:hint="eastAsia" w:ascii="宋体" w:hAnsi="宋体" w:eastAsia="宋体"/>
          <w:lang w:eastAsia="zh-CN"/>
        </w:rPr>
        <w:t>评审</w:t>
      </w:r>
      <w:r>
        <w:rPr>
          <w:rFonts w:hint="eastAsia" w:ascii="宋体" w:hAnsi="宋体" w:eastAsia="宋体"/>
        </w:rPr>
        <w:t>方法或</w:t>
      </w:r>
      <w:r>
        <w:rPr>
          <w:rFonts w:hint="eastAsia" w:ascii="宋体" w:hAnsi="宋体" w:eastAsia="宋体"/>
          <w:lang w:eastAsia="zh-CN"/>
        </w:rPr>
        <w:t>评审</w:t>
      </w:r>
      <w:r>
        <w:rPr>
          <w:rFonts w:hint="eastAsia" w:ascii="宋体" w:hAnsi="宋体" w:eastAsia="宋体"/>
        </w:rPr>
        <w:t>因素进行</w:t>
      </w:r>
      <w:r>
        <w:rPr>
          <w:rFonts w:hint="eastAsia" w:ascii="宋体" w:hAnsi="宋体" w:eastAsia="宋体"/>
          <w:lang w:eastAsia="zh-CN"/>
        </w:rPr>
        <w:t>评审</w:t>
      </w:r>
      <w:r>
        <w:rPr>
          <w:rFonts w:hint="eastAsia" w:ascii="宋体" w:hAnsi="宋体" w:eastAsia="宋体"/>
        </w:rPr>
        <w:t>。</w:t>
      </w:r>
    </w:p>
    <w:p>
      <w:pPr>
        <w:ind w:firstLine="470" w:firstLineChars="196"/>
        <w:rPr>
          <w:rFonts w:ascii="宋体" w:hAnsi="宋体" w:eastAsia="宋体"/>
          <w:bCs/>
        </w:rPr>
      </w:pPr>
      <w:r>
        <w:rPr>
          <w:rFonts w:hint="eastAsia" w:ascii="宋体" w:hAnsi="宋体" w:eastAsia="宋体"/>
          <w:bCs/>
        </w:rPr>
        <w:t>29.5 开标后，直到签订合同为止，凡属于对</w:t>
      </w:r>
      <w:r>
        <w:rPr>
          <w:rFonts w:hint="eastAsia" w:ascii="宋体" w:hAnsi="宋体" w:eastAsia="宋体"/>
          <w:bCs/>
          <w:lang w:eastAsia="zh-CN"/>
        </w:rPr>
        <w:t>投标或响应</w:t>
      </w:r>
      <w:r>
        <w:rPr>
          <w:rFonts w:hint="eastAsia" w:ascii="宋体" w:hAnsi="宋体" w:eastAsia="宋体"/>
          <w:bCs/>
        </w:rPr>
        <w:t>文件的审查、澄清、评价和比较的有关资料以及</w:t>
      </w:r>
      <w:r>
        <w:rPr>
          <w:rFonts w:hint="eastAsia" w:ascii="宋体" w:hAnsi="宋体" w:eastAsia="宋体"/>
          <w:bCs/>
          <w:lang w:eastAsia="zh-CN"/>
        </w:rPr>
        <w:t>成交</w:t>
      </w:r>
      <w:r>
        <w:rPr>
          <w:rFonts w:hint="eastAsia" w:ascii="宋体" w:hAnsi="宋体" w:eastAsia="宋体"/>
          <w:bCs/>
        </w:rPr>
        <w:t>候选人的推荐情况、与评审有关的其他任何情况均严格保密（</w:t>
      </w:r>
      <w:r>
        <w:rPr>
          <w:rFonts w:hint="eastAsia" w:eastAsia="宋体"/>
        </w:rPr>
        <w:t>信息公开的内容除外</w:t>
      </w:r>
      <w:r>
        <w:rPr>
          <w:rFonts w:hint="eastAsia" w:ascii="宋体" w:hAnsi="宋体" w:eastAsia="宋体"/>
          <w:bCs/>
        </w:rPr>
        <w:t>）。</w:t>
      </w:r>
    </w:p>
    <w:p>
      <w:pPr>
        <w:rPr>
          <w:rFonts w:ascii="黑体" w:hAnsi="宋体" w:eastAsia="黑体"/>
        </w:rPr>
      </w:pPr>
      <w:r>
        <w:rPr>
          <w:rFonts w:hint="eastAsia" w:ascii="黑体" w:hAnsi="宋体" w:eastAsia="黑体"/>
        </w:rPr>
        <w:t>30．向</w:t>
      </w:r>
      <w:r>
        <w:rPr>
          <w:rFonts w:hint="eastAsia" w:ascii="黑体" w:hAnsi="宋体" w:eastAsia="黑体"/>
          <w:lang w:eastAsia="zh-CN"/>
        </w:rPr>
        <w:t>询价小组</w:t>
      </w:r>
      <w:r>
        <w:rPr>
          <w:rFonts w:hint="eastAsia" w:ascii="黑体" w:hAnsi="宋体" w:eastAsia="黑体"/>
        </w:rPr>
        <w:t>提供的资料</w:t>
      </w:r>
    </w:p>
    <w:p>
      <w:pPr>
        <w:ind w:firstLine="470" w:firstLineChars="196"/>
        <w:rPr>
          <w:rFonts w:ascii="宋体" w:hAnsi="宋体" w:eastAsia="宋体"/>
        </w:rPr>
      </w:pPr>
      <w:r>
        <w:rPr>
          <w:rFonts w:hint="eastAsia" w:ascii="宋体" w:hAnsi="宋体" w:eastAsia="宋体"/>
        </w:rPr>
        <w:t>30.1公开发布的</w:t>
      </w:r>
      <w:r>
        <w:rPr>
          <w:rFonts w:hint="eastAsia" w:ascii="宋体" w:hAnsi="宋体" w:eastAsia="宋体"/>
          <w:lang w:eastAsia="zh-CN"/>
        </w:rPr>
        <w:t>询价</w:t>
      </w:r>
      <w:r>
        <w:rPr>
          <w:rFonts w:hint="eastAsia" w:ascii="宋体" w:hAnsi="宋体" w:eastAsia="宋体"/>
        </w:rPr>
        <w:t>文件，包括图纸、服务清单、答疑文件等；</w:t>
      </w:r>
    </w:p>
    <w:p>
      <w:pPr>
        <w:ind w:firstLine="470" w:firstLineChars="196"/>
        <w:rPr>
          <w:rFonts w:ascii="宋体" w:hAnsi="宋体" w:eastAsia="宋体"/>
        </w:rPr>
      </w:pPr>
      <w:r>
        <w:rPr>
          <w:rFonts w:hint="eastAsia" w:ascii="宋体" w:hAnsi="宋体" w:eastAsia="宋体"/>
        </w:rPr>
        <w:t>30.2其他</w:t>
      </w:r>
      <w:r>
        <w:rPr>
          <w:rFonts w:hint="eastAsia" w:ascii="宋体" w:hAnsi="宋体" w:eastAsia="宋体"/>
          <w:lang w:eastAsia="zh-CN"/>
        </w:rPr>
        <w:t>评审</w:t>
      </w:r>
      <w:r>
        <w:rPr>
          <w:rFonts w:hint="eastAsia" w:ascii="宋体" w:hAnsi="宋体" w:eastAsia="宋体"/>
        </w:rPr>
        <w:t>必须的资料。</w:t>
      </w:r>
    </w:p>
    <w:p>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lang w:eastAsia="zh-CN"/>
        </w:rPr>
        <w:t>询价小组</w:t>
      </w:r>
      <w:r>
        <w:rPr>
          <w:rFonts w:hint="eastAsia" w:ascii="宋体" w:hAnsi="宋体" w:eastAsia="宋体"/>
        </w:rPr>
        <w:t>应当认真研究</w:t>
      </w:r>
      <w:r>
        <w:rPr>
          <w:rFonts w:hint="eastAsia" w:ascii="宋体" w:hAnsi="宋体" w:eastAsia="宋体"/>
          <w:lang w:eastAsia="zh-CN"/>
        </w:rPr>
        <w:t>询价</w:t>
      </w:r>
      <w:r>
        <w:rPr>
          <w:rFonts w:hint="eastAsia" w:ascii="宋体" w:hAnsi="宋体" w:eastAsia="宋体"/>
        </w:rPr>
        <w:t>文件，至少应了解熟悉以下内容：</w:t>
      </w:r>
    </w:p>
    <w:p>
      <w:pPr>
        <w:ind w:firstLine="470" w:firstLineChars="196"/>
        <w:rPr>
          <w:rFonts w:ascii="宋体" w:hAnsi="宋体" w:eastAsia="宋体"/>
        </w:rPr>
      </w:pPr>
      <w:r>
        <w:rPr>
          <w:rFonts w:hint="eastAsia" w:ascii="宋体" w:hAnsi="宋体" w:eastAsia="宋体"/>
        </w:rPr>
        <w:t>（1）</w:t>
      </w:r>
      <w:r>
        <w:rPr>
          <w:rFonts w:hint="eastAsia" w:ascii="宋体" w:hAnsi="宋体" w:eastAsia="宋体"/>
          <w:lang w:eastAsia="zh-CN"/>
        </w:rPr>
        <w:t>询价</w:t>
      </w:r>
      <w:r>
        <w:rPr>
          <w:rFonts w:hint="eastAsia" w:ascii="宋体" w:hAnsi="宋体" w:eastAsia="宋体"/>
        </w:rPr>
        <w:t>的目的；</w:t>
      </w:r>
    </w:p>
    <w:p>
      <w:pPr>
        <w:ind w:firstLine="470" w:firstLineChars="196"/>
        <w:rPr>
          <w:rFonts w:ascii="宋体" w:hAnsi="宋体" w:eastAsia="宋体"/>
        </w:rPr>
      </w:pPr>
      <w:r>
        <w:rPr>
          <w:rFonts w:hint="eastAsia" w:ascii="宋体" w:hAnsi="宋体" w:eastAsia="宋体"/>
        </w:rPr>
        <w:t>（2）</w:t>
      </w:r>
      <w:r>
        <w:rPr>
          <w:rFonts w:hint="eastAsia" w:ascii="宋体" w:hAnsi="宋体" w:eastAsia="宋体"/>
          <w:lang w:eastAsia="zh-CN"/>
        </w:rPr>
        <w:t>询价</w:t>
      </w:r>
      <w:r>
        <w:rPr>
          <w:rFonts w:hint="eastAsia" w:ascii="宋体" w:hAnsi="宋体" w:eastAsia="宋体"/>
        </w:rPr>
        <w:t>项目需求的范围和性质；</w:t>
      </w:r>
    </w:p>
    <w:p>
      <w:pPr>
        <w:ind w:firstLine="470" w:firstLineChars="196"/>
        <w:rPr>
          <w:rFonts w:ascii="宋体" w:hAnsi="宋体" w:eastAsia="宋体"/>
        </w:rPr>
      </w:pPr>
      <w:r>
        <w:rPr>
          <w:rFonts w:hint="eastAsia" w:ascii="宋体" w:hAnsi="宋体" w:eastAsia="宋体"/>
        </w:rPr>
        <w:t>（3）</w:t>
      </w:r>
      <w:r>
        <w:rPr>
          <w:rFonts w:hint="eastAsia" w:ascii="宋体" w:hAnsi="宋体" w:eastAsia="宋体"/>
          <w:lang w:eastAsia="zh-CN"/>
        </w:rPr>
        <w:t>询价</w:t>
      </w:r>
      <w:r>
        <w:rPr>
          <w:rFonts w:hint="eastAsia" w:ascii="宋体" w:hAnsi="宋体" w:eastAsia="宋体"/>
        </w:rPr>
        <w:t>文件规定的</w:t>
      </w:r>
      <w:r>
        <w:rPr>
          <w:rFonts w:hint="eastAsia" w:ascii="宋体" w:hAnsi="宋体" w:eastAsia="宋体"/>
          <w:lang w:eastAsia="zh-CN"/>
        </w:rPr>
        <w:t>投标或响应</w:t>
      </w:r>
      <w:r>
        <w:rPr>
          <w:rFonts w:hint="eastAsia" w:ascii="宋体" w:hAnsi="宋体" w:eastAsia="宋体"/>
        </w:rPr>
        <w:t>人的资格、财政预算限额、商务条款；</w:t>
      </w:r>
    </w:p>
    <w:p>
      <w:pPr>
        <w:ind w:firstLine="470" w:firstLineChars="196"/>
        <w:rPr>
          <w:rFonts w:ascii="宋体" w:hAnsi="宋体" w:eastAsia="宋体"/>
        </w:rPr>
      </w:pPr>
      <w:r>
        <w:rPr>
          <w:rFonts w:hint="eastAsia" w:ascii="宋体" w:hAnsi="宋体" w:eastAsia="宋体"/>
        </w:rPr>
        <w:t>（4）</w:t>
      </w:r>
      <w:r>
        <w:rPr>
          <w:rFonts w:hint="eastAsia" w:ascii="宋体" w:hAnsi="宋体" w:eastAsia="宋体"/>
          <w:lang w:eastAsia="zh-CN"/>
        </w:rPr>
        <w:t>询价</w:t>
      </w:r>
      <w:r>
        <w:rPr>
          <w:rFonts w:hint="eastAsia" w:ascii="宋体" w:hAnsi="宋体" w:eastAsia="宋体"/>
        </w:rPr>
        <w:t>文件规定的</w:t>
      </w:r>
      <w:r>
        <w:rPr>
          <w:rFonts w:hint="eastAsia" w:ascii="宋体" w:hAnsi="宋体" w:eastAsia="宋体"/>
          <w:lang w:eastAsia="zh-CN"/>
        </w:rPr>
        <w:t>评审</w:t>
      </w:r>
      <w:r>
        <w:rPr>
          <w:rFonts w:hint="eastAsia" w:ascii="宋体" w:hAnsi="宋体" w:eastAsia="宋体"/>
        </w:rPr>
        <w:t>程序、</w:t>
      </w:r>
      <w:r>
        <w:rPr>
          <w:rFonts w:hint="eastAsia" w:ascii="宋体" w:hAnsi="宋体" w:eastAsia="宋体"/>
          <w:lang w:eastAsia="zh-CN"/>
        </w:rPr>
        <w:t>评审</w:t>
      </w:r>
      <w:r>
        <w:rPr>
          <w:rFonts w:hint="eastAsia" w:ascii="宋体" w:hAnsi="宋体" w:eastAsia="宋体"/>
        </w:rPr>
        <w:t>方法和</w:t>
      </w:r>
      <w:r>
        <w:rPr>
          <w:rFonts w:hint="eastAsia" w:ascii="宋体" w:hAnsi="宋体" w:eastAsia="宋体"/>
          <w:lang w:eastAsia="zh-CN"/>
        </w:rPr>
        <w:t>评审</w:t>
      </w:r>
      <w:r>
        <w:rPr>
          <w:rFonts w:hint="eastAsia" w:ascii="宋体" w:hAnsi="宋体" w:eastAsia="宋体"/>
        </w:rPr>
        <w:t>因素；</w:t>
      </w:r>
    </w:p>
    <w:p>
      <w:pPr>
        <w:ind w:firstLine="470" w:firstLineChars="196"/>
        <w:rPr>
          <w:rFonts w:ascii="宋体" w:hAnsi="宋体" w:eastAsia="宋体"/>
        </w:rPr>
      </w:pPr>
      <w:r>
        <w:rPr>
          <w:rFonts w:hint="eastAsia" w:ascii="宋体" w:hAnsi="宋体" w:eastAsia="宋体"/>
        </w:rPr>
        <w:t>（5）</w:t>
      </w:r>
      <w:r>
        <w:rPr>
          <w:rFonts w:hint="eastAsia" w:ascii="宋体" w:hAnsi="宋体" w:eastAsia="宋体"/>
          <w:lang w:eastAsia="zh-CN"/>
        </w:rPr>
        <w:t>询价</w:t>
      </w:r>
      <w:r>
        <w:rPr>
          <w:rFonts w:hint="eastAsia" w:ascii="宋体" w:hAnsi="宋体" w:eastAsia="宋体"/>
        </w:rPr>
        <w:t>文件所列示的资格性审查表及符合性审查表。</w:t>
      </w:r>
    </w:p>
    <w:p>
      <w:pPr>
        <w:rPr>
          <w:rFonts w:ascii="黑体" w:hAnsi="宋体" w:eastAsia="黑体"/>
        </w:rPr>
      </w:pPr>
      <w:r>
        <w:rPr>
          <w:rFonts w:hint="eastAsia" w:ascii="黑体" w:hAnsi="宋体" w:eastAsia="黑体"/>
        </w:rPr>
        <w:t>31．独立评审</w:t>
      </w:r>
    </w:p>
    <w:p>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lang w:eastAsia="zh-CN"/>
        </w:rPr>
        <w:t>询价小组</w:t>
      </w:r>
      <w:r>
        <w:rPr>
          <w:rFonts w:hint="eastAsia" w:ascii="宋体" w:hAnsi="宋体" w:eastAsia="宋体"/>
          <w:bCs/>
        </w:rPr>
        <w:t>成员的</w:t>
      </w:r>
      <w:r>
        <w:rPr>
          <w:rFonts w:hint="eastAsia" w:ascii="宋体" w:hAnsi="宋体" w:eastAsia="宋体"/>
          <w:bCs/>
          <w:lang w:eastAsia="zh-CN"/>
        </w:rPr>
        <w:t>评审</w:t>
      </w:r>
      <w:r>
        <w:rPr>
          <w:rFonts w:hint="eastAsia" w:ascii="宋体" w:hAnsi="宋体" w:eastAsia="宋体"/>
          <w:bCs/>
        </w:rPr>
        <w:t>活动应当独立进行，并应遵循</w:t>
      </w:r>
      <w:r>
        <w:rPr>
          <w:rFonts w:hint="eastAsia" w:ascii="宋体" w:hAnsi="宋体" w:eastAsia="宋体"/>
          <w:bCs/>
          <w:lang w:eastAsia="zh-CN"/>
        </w:rPr>
        <w:t>投标或响应</w:t>
      </w:r>
      <w:r>
        <w:rPr>
          <w:rFonts w:hint="eastAsia" w:ascii="宋体" w:hAnsi="宋体" w:eastAsia="宋体"/>
          <w:bCs/>
        </w:rPr>
        <w:t>文件初审、澄清有关问题、比较与评价、确定</w:t>
      </w:r>
      <w:r>
        <w:rPr>
          <w:rFonts w:hint="eastAsia" w:ascii="宋体" w:hAnsi="宋体" w:eastAsia="宋体"/>
          <w:bCs/>
          <w:lang w:eastAsia="zh-CN"/>
        </w:rPr>
        <w:t>成交供应商</w:t>
      </w:r>
      <w:r>
        <w:rPr>
          <w:rFonts w:hint="eastAsia" w:ascii="宋体" w:hAnsi="宋体" w:eastAsia="宋体"/>
          <w:bCs/>
        </w:rPr>
        <w:t>、编写评审报告的工作程序。</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pPr>
        <w:rPr>
          <w:rFonts w:ascii="黑体" w:hAnsi="宋体" w:eastAsia="黑体"/>
        </w:rPr>
      </w:pPr>
      <w:r>
        <w:rPr>
          <w:rFonts w:hint="eastAsia" w:ascii="黑体" w:hAnsi="宋体" w:eastAsia="黑体"/>
        </w:rPr>
        <w:t>32．</w:t>
      </w:r>
      <w:r>
        <w:rPr>
          <w:rFonts w:hint="eastAsia" w:ascii="黑体" w:hAnsi="宋体" w:eastAsia="黑体"/>
          <w:lang w:eastAsia="zh-CN"/>
        </w:rPr>
        <w:t>投标或响应</w:t>
      </w:r>
      <w:r>
        <w:rPr>
          <w:rFonts w:hint="eastAsia" w:ascii="黑体" w:hAnsi="宋体" w:eastAsia="黑体"/>
        </w:rPr>
        <w:t>文件初审</w:t>
      </w:r>
    </w:p>
    <w:p>
      <w:pPr>
        <w:ind w:firstLine="470" w:firstLineChars="196"/>
        <w:rPr>
          <w:rFonts w:ascii="宋体" w:hAnsi="宋体" w:eastAsia="宋体"/>
        </w:rPr>
      </w:pPr>
      <w:r>
        <w:rPr>
          <w:rFonts w:hint="eastAsia" w:ascii="宋体" w:hAnsi="宋体" w:eastAsia="宋体"/>
        </w:rPr>
        <w:t>32.1</w:t>
      </w:r>
      <w:r>
        <w:rPr>
          <w:rFonts w:hint="eastAsia" w:ascii="宋体" w:hAnsi="宋体" w:eastAsia="宋体"/>
          <w:lang w:eastAsia="zh-CN"/>
        </w:rPr>
        <w:t>投标或响应</w:t>
      </w:r>
      <w:r>
        <w:rPr>
          <w:rFonts w:hint="eastAsia" w:ascii="宋体" w:hAnsi="宋体" w:eastAsia="宋体"/>
        </w:rPr>
        <w:t>文件初审包括资格性审查和符合性审查。</w:t>
      </w:r>
    </w:p>
    <w:p>
      <w:pPr>
        <w:ind w:firstLine="470" w:firstLineChars="196"/>
        <w:rPr>
          <w:rFonts w:ascii="宋体" w:hAnsi="宋体" w:eastAsia="宋体"/>
        </w:rPr>
      </w:pPr>
      <w:r>
        <w:rPr>
          <w:rFonts w:hint="eastAsia" w:ascii="宋体" w:hAnsi="宋体" w:eastAsia="宋体"/>
        </w:rPr>
        <w:t>资格性审查：依据法律法规和</w:t>
      </w:r>
      <w:r>
        <w:rPr>
          <w:rFonts w:hint="eastAsia" w:ascii="宋体" w:hAnsi="宋体" w:eastAsia="宋体"/>
          <w:lang w:eastAsia="zh-CN"/>
        </w:rPr>
        <w:t>询价</w:t>
      </w:r>
      <w:r>
        <w:rPr>
          <w:rFonts w:hint="eastAsia" w:ascii="宋体" w:hAnsi="宋体" w:eastAsia="宋体"/>
        </w:rPr>
        <w:t>文件的规定，对</w:t>
      </w:r>
      <w:r>
        <w:rPr>
          <w:rFonts w:hint="eastAsia" w:ascii="宋体" w:hAnsi="宋体" w:eastAsia="宋体"/>
          <w:lang w:eastAsia="zh-CN"/>
        </w:rPr>
        <w:t>投标或响应</w:t>
      </w:r>
      <w:r>
        <w:rPr>
          <w:rFonts w:hint="eastAsia" w:ascii="宋体" w:hAnsi="宋体" w:eastAsia="宋体"/>
        </w:rPr>
        <w:t>文件中的资格证明等进行审查，以确定</w:t>
      </w:r>
      <w:r>
        <w:rPr>
          <w:rFonts w:hint="eastAsia" w:ascii="宋体" w:hAnsi="宋体" w:eastAsia="宋体"/>
          <w:lang w:eastAsia="zh-CN"/>
        </w:rPr>
        <w:t>投标或响应</w:t>
      </w:r>
      <w:r>
        <w:rPr>
          <w:rFonts w:hint="eastAsia" w:ascii="宋体" w:hAnsi="宋体" w:eastAsia="宋体"/>
        </w:rPr>
        <w:t>供应商是否具备</w:t>
      </w:r>
      <w:r>
        <w:rPr>
          <w:rFonts w:hint="eastAsia" w:ascii="宋体" w:hAnsi="宋体" w:eastAsia="宋体"/>
          <w:lang w:eastAsia="zh-CN"/>
        </w:rPr>
        <w:t>投标或响应</w:t>
      </w:r>
      <w:r>
        <w:rPr>
          <w:rFonts w:hint="eastAsia" w:ascii="宋体" w:hAnsi="宋体" w:eastAsia="宋体"/>
        </w:rPr>
        <w:t>资格。</w:t>
      </w:r>
    </w:p>
    <w:p>
      <w:pPr>
        <w:ind w:firstLine="470" w:firstLineChars="196"/>
        <w:rPr>
          <w:rFonts w:ascii="宋体" w:hAnsi="宋体" w:eastAsia="宋体"/>
        </w:rPr>
      </w:pPr>
      <w:r>
        <w:rPr>
          <w:rFonts w:hint="eastAsia" w:ascii="宋体" w:hAnsi="宋体" w:eastAsia="宋体"/>
        </w:rPr>
        <w:t>符合性审查：依据</w:t>
      </w:r>
      <w:r>
        <w:rPr>
          <w:rFonts w:hint="eastAsia" w:ascii="宋体" w:hAnsi="宋体" w:eastAsia="宋体"/>
          <w:lang w:eastAsia="zh-CN"/>
        </w:rPr>
        <w:t>询价</w:t>
      </w:r>
      <w:r>
        <w:rPr>
          <w:rFonts w:hint="eastAsia" w:ascii="宋体" w:hAnsi="宋体" w:eastAsia="宋体"/>
        </w:rPr>
        <w:t>文件的规定，对</w:t>
      </w:r>
      <w:r>
        <w:rPr>
          <w:rFonts w:hint="eastAsia" w:ascii="宋体" w:hAnsi="宋体" w:eastAsia="宋体"/>
          <w:lang w:eastAsia="zh-CN"/>
        </w:rPr>
        <w:t>投标或响应</w:t>
      </w:r>
      <w:r>
        <w:rPr>
          <w:rFonts w:hint="eastAsia" w:ascii="宋体" w:hAnsi="宋体" w:eastAsia="宋体"/>
        </w:rPr>
        <w:t>文件的有效性、完整性和对</w:t>
      </w:r>
      <w:r>
        <w:rPr>
          <w:rFonts w:hint="eastAsia" w:ascii="宋体" w:hAnsi="宋体" w:eastAsia="宋体"/>
          <w:lang w:eastAsia="zh-CN"/>
        </w:rPr>
        <w:t>询价</w:t>
      </w:r>
      <w:r>
        <w:rPr>
          <w:rFonts w:hint="eastAsia" w:ascii="宋体" w:hAnsi="宋体" w:eastAsia="宋体"/>
        </w:rPr>
        <w:t>文件的响应程度进行审查，以确定是否满足符合性审查的要求。</w:t>
      </w:r>
    </w:p>
    <w:p>
      <w:pPr>
        <w:ind w:firstLine="470" w:firstLineChars="196"/>
        <w:rPr>
          <w:rFonts w:ascii="宋体" w:hAnsi="宋体" w:eastAsia="宋体"/>
        </w:rPr>
      </w:pPr>
      <w:r>
        <w:rPr>
          <w:rFonts w:hint="eastAsia" w:ascii="宋体" w:hAnsi="宋体" w:eastAsia="宋体"/>
        </w:rPr>
        <w:t xml:space="preserve">32.2 </w:t>
      </w:r>
      <w:r>
        <w:rPr>
          <w:rFonts w:hint="eastAsia" w:ascii="宋体" w:hAnsi="宋体" w:eastAsia="宋体"/>
          <w:lang w:eastAsia="zh-CN"/>
        </w:rPr>
        <w:t>投标或响应</w:t>
      </w:r>
      <w:r>
        <w:rPr>
          <w:rFonts w:hint="eastAsia" w:ascii="宋体" w:hAnsi="宋体" w:eastAsia="宋体"/>
        </w:rPr>
        <w:t>文件初审内容请详见《资格性审查表》和《符合性审查表》部分。</w:t>
      </w:r>
      <w:r>
        <w:rPr>
          <w:rFonts w:hint="eastAsia" w:ascii="宋体" w:hAnsi="宋体" w:eastAsia="宋体"/>
          <w:lang w:eastAsia="zh-CN"/>
        </w:rPr>
        <w:t>投标或响应</w:t>
      </w:r>
      <w:r>
        <w:rPr>
          <w:rFonts w:hint="eastAsia" w:ascii="宋体" w:hAnsi="宋体" w:eastAsia="宋体"/>
        </w:rPr>
        <w:t>人若有一条审查不通过则按</w:t>
      </w:r>
      <w:r>
        <w:rPr>
          <w:rFonts w:hint="eastAsia" w:ascii="宋体" w:hAnsi="宋体" w:eastAsia="宋体"/>
          <w:lang w:eastAsia="zh-CN"/>
        </w:rPr>
        <w:t>投标或响应</w:t>
      </w:r>
      <w:r>
        <w:rPr>
          <w:rFonts w:hint="eastAsia" w:ascii="宋体" w:hAnsi="宋体" w:eastAsia="宋体"/>
        </w:rPr>
        <w:t>无效处理。</w:t>
      </w:r>
    </w:p>
    <w:p>
      <w:pPr>
        <w:ind w:firstLine="470" w:firstLineChars="196"/>
        <w:rPr>
          <w:rFonts w:ascii="宋体" w:hAnsi="宋体" w:eastAsia="宋体"/>
          <w:bCs/>
        </w:rPr>
      </w:pPr>
      <w:r>
        <w:rPr>
          <w:rFonts w:hint="eastAsia" w:ascii="宋体" w:hAnsi="宋体" w:eastAsia="宋体"/>
          <w:bCs/>
        </w:rPr>
        <w:t xml:space="preserve">32.3 </w:t>
      </w:r>
      <w:r>
        <w:rPr>
          <w:rFonts w:hint="eastAsia" w:ascii="宋体" w:hAnsi="宋体" w:eastAsia="宋体"/>
          <w:bCs/>
          <w:lang w:eastAsia="zh-CN"/>
        </w:rPr>
        <w:t>投标或响应</w:t>
      </w:r>
      <w:r>
        <w:rPr>
          <w:rFonts w:hint="eastAsia" w:ascii="宋体" w:hAnsi="宋体" w:eastAsia="宋体"/>
          <w:bCs/>
        </w:rPr>
        <w:t>文件初审中关于供应商家数的计算:</w:t>
      </w:r>
    </w:p>
    <w:p>
      <w:pPr>
        <w:ind w:firstLine="470" w:firstLineChars="196"/>
        <w:rPr>
          <w:rFonts w:ascii="宋体" w:hAnsi="宋体" w:eastAsia="宋体"/>
          <w:bCs/>
        </w:rPr>
      </w:pPr>
      <w:r>
        <w:rPr>
          <w:rFonts w:hint="eastAsia" w:ascii="宋体" w:hAnsi="宋体" w:eastAsia="宋体"/>
          <w:bCs/>
        </w:rPr>
        <w:t>32.3.1采用</w:t>
      </w:r>
      <w:r>
        <w:rPr>
          <w:rFonts w:hint="eastAsia" w:ascii="宋体" w:hAnsi="宋体" w:eastAsia="宋体"/>
          <w:bCs/>
          <w:lang w:eastAsia="zh-CN"/>
        </w:rPr>
        <w:t>最低评标价法</w:t>
      </w:r>
      <w:r>
        <w:rPr>
          <w:rFonts w:hint="eastAsia" w:ascii="宋体" w:hAnsi="宋体" w:eastAsia="宋体"/>
          <w:bCs/>
        </w:rPr>
        <w:t>的采购项目，提供相同品牌产品的不同</w:t>
      </w:r>
      <w:r>
        <w:rPr>
          <w:rFonts w:hint="eastAsia" w:ascii="宋体" w:hAnsi="宋体" w:eastAsia="宋体"/>
          <w:bCs/>
          <w:lang w:eastAsia="zh-CN"/>
        </w:rPr>
        <w:t>投标或响应</w:t>
      </w:r>
      <w:r>
        <w:rPr>
          <w:rFonts w:hint="eastAsia" w:ascii="宋体" w:hAnsi="宋体" w:eastAsia="宋体"/>
          <w:bCs/>
        </w:rPr>
        <w:t>人参加同一合同项下</w:t>
      </w:r>
      <w:r>
        <w:rPr>
          <w:rFonts w:hint="eastAsia" w:ascii="宋体" w:hAnsi="宋体" w:eastAsia="宋体"/>
          <w:bCs/>
          <w:lang w:eastAsia="zh-CN"/>
        </w:rPr>
        <w:t>投标或响应</w:t>
      </w:r>
      <w:r>
        <w:rPr>
          <w:rFonts w:hint="eastAsia" w:ascii="宋体" w:hAnsi="宋体" w:eastAsia="宋体"/>
          <w:bCs/>
        </w:rPr>
        <w:t>的，以其中通过资格审查、符合性审查且报价最低的参加</w:t>
      </w:r>
      <w:r>
        <w:rPr>
          <w:rFonts w:hint="eastAsia" w:ascii="宋体" w:hAnsi="宋体" w:eastAsia="宋体"/>
          <w:bCs/>
          <w:lang w:eastAsia="zh-CN"/>
        </w:rPr>
        <w:t>评审</w:t>
      </w:r>
      <w:r>
        <w:rPr>
          <w:rFonts w:hint="eastAsia" w:ascii="宋体" w:hAnsi="宋体" w:eastAsia="宋体"/>
          <w:bCs/>
        </w:rPr>
        <w:t>；报价相同的，由采购人或者采购人委托</w:t>
      </w:r>
      <w:r>
        <w:rPr>
          <w:rFonts w:hint="eastAsia" w:ascii="宋体" w:hAnsi="宋体" w:eastAsia="宋体"/>
          <w:bCs/>
          <w:lang w:eastAsia="zh-CN"/>
        </w:rPr>
        <w:t>询价小组</w:t>
      </w:r>
      <w:r>
        <w:rPr>
          <w:rFonts w:hint="eastAsia" w:ascii="宋体" w:hAnsi="宋体" w:eastAsia="宋体"/>
          <w:bCs/>
        </w:rPr>
        <w:t>按照</w:t>
      </w:r>
      <w:r>
        <w:rPr>
          <w:rFonts w:hint="eastAsia" w:ascii="宋体" w:hAnsi="宋体" w:eastAsia="宋体"/>
          <w:bCs/>
          <w:lang w:eastAsia="zh-CN"/>
        </w:rPr>
        <w:t>询价</w:t>
      </w:r>
      <w:r>
        <w:rPr>
          <w:rFonts w:hint="eastAsia" w:ascii="宋体" w:hAnsi="宋体" w:eastAsia="宋体"/>
          <w:bCs/>
        </w:rPr>
        <w:t>文件规定的方式确定一个参加评审的</w:t>
      </w:r>
      <w:r>
        <w:rPr>
          <w:rFonts w:hint="eastAsia" w:ascii="宋体" w:hAnsi="宋体" w:eastAsia="宋体"/>
          <w:bCs/>
          <w:lang w:eastAsia="zh-CN"/>
        </w:rPr>
        <w:t>投标或响应</w:t>
      </w:r>
      <w:r>
        <w:rPr>
          <w:rFonts w:hint="eastAsia" w:ascii="宋体" w:hAnsi="宋体" w:eastAsia="宋体"/>
          <w:bCs/>
        </w:rPr>
        <w:t>人，</w:t>
      </w:r>
      <w:r>
        <w:rPr>
          <w:rFonts w:hint="eastAsia" w:ascii="宋体" w:hAnsi="宋体" w:eastAsia="宋体"/>
          <w:bCs/>
          <w:lang w:eastAsia="zh-CN"/>
        </w:rPr>
        <w:t>询价</w:t>
      </w:r>
      <w:r>
        <w:rPr>
          <w:rFonts w:hint="eastAsia" w:ascii="宋体" w:hAnsi="宋体" w:eastAsia="宋体"/>
          <w:bCs/>
        </w:rPr>
        <w:t>文件未规定的采取随机抽取方式确定，其他</w:t>
      </w:r>
      <w:r>
        <w:rPr>
          <w:rFonts w:hint="eastAsia" w:ascii="宋体" w:hAnsi="宋体" w:eastAsia="宋体"/>
          <w:bCs/>
          <w:lang w:eastAsia="zh-CN"/>
        </w:rPr>
        <w:t>投标或响应</w:t>
      </w:r>
      <w:r>
        <w:rPr>
          <w:rFonts w:hint="eastAsia" w:ascii="宋体" w:hAnsi="宋体" w:eastAsia="宋体"/>
          <w:bCs/>
        </w:rPr>
        <w:t>无效。</w:t>
      </w:r>
    </w:p>
    <w:p>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w:t>
      </w:r>
      <w:r>
        <w:rPr>
          <w:rFonts w:hint="eastAsia" w:ascii="宋体" w:hAnsi="宋体" w:eastAsia="宋体"/>
          <w:bCs/>
          <w:lang w:eastAsia="zh-CN"/>
        </w:rPr>
        <w:t>投标或响应</w:t>
      </w:r>
      <w:r>
        <w:rPr>
          <w:rFonts w:hint="eastAsia" w:ascii="宋体" w:hAnsi="宋体" w:eastAsia="宋体"/>
          <w:bCs/>
        </w:rPr>
        <w:t>人参加同一合同项下</w:t>
      </w:r>
      <w:r>
        <w:rPr>
          <w:rFonts w:hint="eastAsia" w:ascii="宋体" w:hAnsi="宋体" w:eastAsia="宋体"/>
          <w:bCs/>
          <w:lang w:eastAsia="zh-CN"/>
        </w:rPr>
        <w:t>投标或响应</w:t>
      </w:r>
      <w:r>
        <w:rPr>
          <w:rFonts w:hint="eastAsia" w:ascii="宋体" w:hAnsi="宋体" w:eastAsia="宋体"/>
          <w:bCs/>
        </w:rPr>
        <w:t>的，按一家</w:t>
      </w:r>
      <w:r>
        <w:rPr>
          <w:rFonts w:hint="eastAsia" w:ascii="宋体" w:hAnsi="宋体" w:eastAsia="宋体"/>
          <w:bCs/>
          <w:lang w:eastAsia="zh-CN"/>
        </w:rPr>
        <w:t>投标或响应</w:t>
      </w:r>
      <w:r>
        <w:rPr>
          <w:rFonts w:hint="eastAsia" w:ascii="宋体" w:hAnsi="宋体" w:eastAsia="宋体"/>
          <w:bCs/>
        </w:rPr>
        <w:t>人计算，评审后得分最高的同品牌</w:t>
      </w:r>
      <w:r>
        <w:rPr>
          <w:rFonts w:hint="eastAsia" w:ascii="宋体" w:hAnsi="宋体" w:eastAsia="宋体"/>
          <w:bCs/>
          <w:lang w:eastAsia="zh-CN"/>
        </w:rPr>
        <w:t>投标或响应</w:t>
      </w:r>
      <w:r>
        <w:rPr>
          <w:rFonts w:hint="eastAsia" w:ascii="宋体" w:hAnsi="宋体" w:eastAsia="宋体"/>
          <w:bCs/>
        </w:rPr>
        <w:t>人获得</w:t>
      </w:r>
      <w:r>
        <w:rPr>
          <w:rFonts w:hint="eastAsia" w:ascii="宋体" w:hAnsi="宋体" w:eastAsia="宋体"/>
          <w:bCs/>
          <w:lang w:eastAsia="zh-CN"/>
        </w:rPr>
        <w:t>成交</w:t>
      </w:r>
      <w:r>
        <w:rPr>
          <w:rFonts w:hint="eastAsia" w:ascii="宋体" w:hAnsi="宋体" w:eastAsia="宋体"/>
          <w:bCs/>
        </w:rPr>
        <w:t>人推荐资格；评审得分相同的，由采购人或者采购人委托</w:t>
      </w:r>
      <w:r>
        <w:rPr>
          <w:rFonts w:hint="eastAsia" w:ascii="宋体" w:hAnsi="宋体" w:eastAsia="宋体"/>
          <w:bCs/>
          <w:szCs w:val="21"/>
          <w:lang w:eastAsia="zh-CN"/>
        </w:rPr>
        <w:t>询价小组</w:t>
      </w:r>
      <w:r>
        <w:rPr>
          <w:rFonts w:hint="eastAsia" w:ascii="宋体" w:hAnsi="宋体" w:eastAsia="宋体"/>
          <w:bCs/>
        </w:rPr>
        <w:t>按照</w:t>
      </w:r>
      <w:r>
        <w:rPr>
          <w:rFonts w:hint="eastAsia" w:ascii="宋体" w:hAnsi="宋体" w:eastAsia="宋体"/>
          <w:bCs/>
          <w:lang w:eastAsia="zh-CN"/>
        </w:rPr>
        <w:t>询价</w:t>
      </w:r>
      <w:r>
        <w:rPr>
          <w:rFonts w:hint="eastAsia" w:ascii="宋体" w:hAnsi="宋体" w:eastAsia="宋体"/>
          <w:bCs/>
        </w:rPr>
        <w:t>文件规定的方式确定一个</w:t>
      </w:r>
      <w:r>
        <w:rPr>
          <w:rFonts w:hint="eastAsia" w:ascii="宋体" w:hAnsi="宋体" w:eastAsia="宋体"/>
          <w:bCs/>
          <w:lang w:eastAsia="zh-CN"/>
        </w:rPr>
        <w:t>投标或响应</w:t>
      </w:r>
      <w:r>
        <w:rPr>
          <w:rFonts w:hint="eastAsia" w:ascii="宋体" w:hAnsi="宋体" w:eastAsia="宋体"/>
          <w:bCs/>
        </w:rPr>
        <w:t>人获得</w:t>
      </w:r>
      <w:r>
        <w:rPr>
          <w:rFonts w:hint="eastAsia" w:ascii="宋体" w:hAnsi="宋体" w:eastAsia="宋体"/>
          <w:bCs/>
          <w:lang w:eastAsia="zh-CN"/>
        </w:rPr>
        <w:t>成交</w:t>
      </w:r>
      <w:r>
        <w:rPr>
          <w:rFonts w:hint="eastAsia" w:ascii="宋体" w:hAnsi="宋体" w:eastAsia="宋体"/>
          <w:bCs/>
        </w:rPr>
        <w:t>人推荐资格，</w:t>
      </w:r>
      <w:r>
        <w:rPr>
          <w:rFonts w:hint="eastAsia" w:ascii="宋体" w:hAnsi="宋体" w:eastAsia="宋体"/>
          <w:bCs/>
          <w:lang w:eastAsia="zh-CN"/>
        </w:rPr>
        <w:t>询价</w:t>
      </w:r>
      <w:r>
        <w:rPr>
          <w:rFonts w:hint="eastAsia" w:ascii="宋体" w:hAnsi="宋体" w:eastAsia="宋体"/>
          <w:bCs/>
        </w:rPr>
        <w:t>文件未规定的采取随机抽取方式确定，其他同品牌</w:t>
      </w:r>
      <w:r>
        <w:rPr>
          <w:rFonts w:hint="eastAsia" w:ascii="宋体" w:hAnsi="宋体" w:eastAsia="宋体"/>
          <w:bCs/>
          <w:lang w:eastAsia="zh-CN"/>
        </w:rPr>
        <w:t>投标或响应</w:t>
      </w:r>
      <w:r>
        <w:rPr>
          <w:rFonts w:hint="eastAsia" w:ascii="宋体" w:hAnsi="宋体" w:eastAsia="宋体"/>
          <w:bCs/>
        </w:rPr>
        <w:t>人不作为</w:t>
      </w:r>
      <w:r>
        <w:rPr>
          <w:rFonts w:hint="eastAsia" w:ascii="宋体" w:hAnsi="宋体" w:eastAsia="宋体"/>
          <w:bCs/>
          <w:lang w:eastAsia="zh-CN"/>
        </w:rPr>
        <w:t>成交</w:t>
      </w:r>
      <w:r>
        <w:rPr>
          <w:rFonts w:hint="eastAsia" w:ascii="宋体" w:hAnsi="宋体" w:eastAsia="宋体"/>
          <w:bCs/>
        </w:rPr>
        <w:t>候选人。</w:t>
      </w:r>
    </w:p>
    <w:p>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w:t>
      </w:r>
      <w:r>
        <w:rPr>
          <w:rFonts w:hint="eastAsia" w:ascii="宋体" w:hAnsi="宋体" w:eastAsia="宋体"/>
          <w:bCs/>
          <w:lang w:eastAsia="zh-CN"/>
        </w:rPr>
        <w:t>询价</w:t>
      </w:r>
      <w:r>
        <w:rPr>
          <w:rFonts w:hint="eastAsia" w:ascii="宋体" w:hAnsi="宋体" w:eastAsia="宋体"/>
          <w:bCs/>
        </w:rPr>
        <w:t>文件中载明。多家</w:t>
      </w:r>
      <w:r>
        <w:rPr>
          <w:rFonts w:hint="eastAsia" w:ascii="宋体" w:hAnsi="宋体" w:eastAsia="宋体"/>
          <w:bCs/>
          <w:lang w:eastAsia="zh-CN"/>
        </w:rPr>
        <w:t>投标或响应</w:t>
      </w:r>
      <w:r>
        <w:rPr>
          <w:rFonts w:hint="eastAsia" w:ascii="宋体" w:hAnsi="宋体" w:eastAsia="宋体"/>
          <w:bCs/>
        </w:rPr>
        <w:t>人提供的核心产品品牌相同的，按前两款规定处理。</w:t>
      </w:r>
    </w:p>
    <w:p>
      <w:pPr>
        <w:ind w:firstLine="470" w:firstLineChars="196"/>
        <w:rPr>
          <w:rFonts w:ascii="宋体" w:hAnsi="宋体" w:eastAsia="宋体"/>
        </w:rPr>
      </w:pPr>
      <w:r>
        <w:rPr>
          <w:rFonts w:hint="eastAsia" w:ascii="宋体" w:hAnsi="宋体" w:eastAsia="宋体"/>
        </w:rPr>
        <w:t>32.4</w:t>
      </w:r>
      <w:r>
        <w:rPr>
          <w:rFonts w:hint="eastAsia" w:ascii="宋体" w:hAnsi="宋体" w:eastAsia="宋体"/>
          <w:lang w:eastAsia="zh-CN"/>
        </w:rPr>
        <w:t>投标或响应</w:t>
      </w:r>
      <w:r>
        <w:rPr>
          <w:rFonts w:hint="eastAsia" w:ascii="宋体" w:hAnsi="宋体" w:eastAsia="宋体"/>
        </w:rPr>
        <w:t>人</w:t>
      </w:r>
      <w:r>
        <w:rPr>
          <w:rFonts w:hint="eastAsia" w:ascii="宋体" w:hAnsi="宋体" w:eastAsia="宋体"/>
          <w:lang w:eastAsia="zh-CN"/>
        </w:rPr>
        <w:t>投标或响应</w:t>
      </w:r>
      <w:r>
        <w:rPr>
          <w:rFonts w:hint="eastAsia" w:ascii="宋体" w:hAnsi="宋体" w:eastAsia="宋体"/>
        </w:rPr>
        <w:t>文件作无效处理的情形，具体包括但不限于以下：</w:t>
      </w:r>
    </w:p>
    <w:p>
      <w:pPr>
        <w:ind w:firstLine="470" w:firstLineChars="196"/>
        <w:rPr>
          <w:rFonts w:eastAsia="宋体"/>
        </w:rPr>
      </w:pPr>
      <w:r>
        <w:rPr>
          <w:rFonts w:hint="eastAsia" w:ascii="宋体" w:hAnsi="宋体" w:eastAsia="宋体"/>
        </w:rPr>
        <w:t>32.4.1</w:t>
      </w:r>
      <w:r>
        <w:rPr>
          <w:rFonts w:hint="eastAsia" w:eastAsia="宋体"/>
        </w:rPr>
        <w:t>不同</w:t>
      </w:r>
      <w:r>
        <w:rPr>
          <w:rFonts w:hint="eastAsia" w:eastAsia="宋体"/>
          <w:lang w:eastAsia="zh-CN"/>
        </w:rPr>
        <w:t>投标或响应</w:t>
      </w:r>
      <w:r>
        <w:rPr>
          <w:rFonts w:hint="eastAsia" w:eastAsia="宋体"/>
        </w:rPr>
        <w:t>人的</w:t>
      </w:r>
      <w:r>
        <w:rPr>
          <w:rFonts w:hint="eastAsia" w:eastAsia="宋体"/>
          <w:lang w:eastAsia="zh-CN"/>
        </w:rPr>
        <w:t>投标或响应</w:t>
      </w:r>
      <w:r>
        <w:rPr>
          <w:rFonts w:hint="eastAsia" w:eastAsia="宋体"/>
        </w:rPr>
        <w:t>文件由同一单位或者同一个人编制，或者由同一个人分阶段参与编制；</w:t>
      </w:r>
    </w:p>
    <w:p>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w:t>
      </w:r>
      <w:r>
        <w:rPr>
          <w:rFonts w:hint="eastAsia" w:eastAsia="宋体"/>
          <w:lang w:eastAsia="zh-CN"/>
        </w:rPr>
        <w:t>投标或响应</w:t>
      </w:r>
      <w:r>
        <w:rPr>
          <w:rFonts w:hint="eastAsia" w:eastAsia="宋体"/>
        </w:rPr>
        <w:t>人委托同一单位或者个人办理</w:t>
      </w:r>
      <w:r>
        <w:rPr>
          <w:rFonts w:hint="eastAsia" w:eastAsia="宋体"/>
          <w:lang w:eastAsia="zh-CN"/>
        </w:rPr>
        <w:t>投标或响应</w:t>
      </w:r>
      <w:r>
        <w:rPr>
          <w:rFonts w:hint="eastAsia" w:eastAsia="宋体"/>
        </w:rPr>
        <w:t>事宜；</w:t>
      </w:r>
    </w:p>
    <w:p>
      <w:pPr>
        <w:ind w:firstLine="470" w:firstLineChars="196"/>
        <w:rPr>
          <w:rFonts w:ascii="宋体" w:hAnsi="宋体" w:eastAsia="宋体"/>
        </w:rPr>
      </w:pPr>
      <w:r>
        <w:rPr>
          <w:rFonts w:hint="eastAsia" w:ascii="宋体" w:hAnsi="宋体" w:eastAsia="宋体"/>
        </w:rPr>
        <w:t>32.4.3不同</w:t>
      </w:r>
      <w:r>
        <w:rPr>
          <w:rFonts w:hint="eastAsia" w:ascii="宋体" w:hAnsi="宋体" w:eastAsia="宋体"/>
          <w:lang w:eastAsia="zh-CN"/>
        </w:rPr>
        <w:t>投标或响应</w:t>
      </w:r>
      <w:r>
        <w:rPr>
          <w:rFonts w:hint="eastAsia" w:ascii="宋体" w:hAnsi="宋体" w:eastAsia="宋体"/>
        </w:rPr>
        <w:t>人的</w:t>
      </w:r>
      <w:r>
        <w:rPr>
          <w:rFonts w:hint="eastAsia" w:ascii="宋体" w:hAnsi="宋体" w:eastAsia="宋体"/>
          <w:lang w:eastAsia="zh-CN"/>
        </w:rPr>
        <w:t>投标或响应</w:t>
      </w:r>
      <w:r>
        <w:rPr>
          <w:rFonts w:hint="eastAsia" w:ascii="宋体" w:hAnsi="宋体" w:eastAsia="宋体"/>
        </w:rPr>
        <w:t>文件载明的项目管理成员或者联系人员为同一人；</w:t>
      </w:r>
    </w:p>
    <w:p>
      <w:pPr>
        <w:ind w:firstLine="470" w:firstLineChars="196"/>
        <w:rPr>
          <w:rFonts w:ascii="宋体" w:hAnsi="宋体" w:eastAsia="宋体"/>
        </w:rPr>
      </w:pPr>
      <w:r>
        <w:rPr>
          <w:rFonts w:hint="eastAsia" w:ascii="宋体" w:hAnsi="宋体" w:eastAsia="宋体"/>
        </w:rPr>
        <w:t>32.4.4不同</w:t>
      </w:r>
      <w:r>
        <w:rPr>
          <w:rFonts w:hint="eastAsia" w:ascii="宋体" w:hAnsi="宋体" w:eastAsia="宋体"/>
          <w:lang w:eastAsia="zh-CN"/>
        </w:rPr>
        <w:t>投标或响应</w:t>
      </w:r>
      <w:r>
        <w:rPr>
          <w:rFonts w:hint="eastAsia" w:ascii="宋体" w:hAnsi="宋体" w:eastAsia="宋体"/>
        </w:rPr>
        <w:t>人的</w:t>
      </w:r>
      <w:r>
        <w:rPr>
          <w:rFonts w:hint="eastAsia" w:ascii="宋体" w:hAnsi="宋体" w:eastAsia="宋体"/>
          <w:lang w:eastAsia="zh-CN"/>
        </w:rPr>
        <w:t>投标或响应</w:t>
      </w:r>
      <w:r>
        <w:rPr>
          <w:rFonts w:hint="eastAsia" w:ascii="宋体" w:hAnsi="宋体" w:eastAsia="宋体"/>
        </w:rPr>
        <w:t>文件异常一致或者</w:t>
      </w:r>
      <w:r>
        <w:rPr>
          <w:rFonts w:hint="eastAsia" w:ascii="宋体" w:hAnsi="宋体" w:eastAsia="宋体"/>
          <w:lang w:eastAsia="zh-CN"/>
        </w:rPr>
        <w:t>投标或响应</w:t>
      </w:r>
      <w:r>
        <w:rPr>
          <w:rFonts w:hint="eastAsia" w:ascii="宋体" w:hAnsi="宋体" w:eastAsia="宋体"/>
        </w:rPr>
        <w:t>报价呈规律性差异；</w:t>
      </w:r>
    </w:p>
    <w:p>
      <w:pPr>
        <w:ind w:firstLine="470" w:firstLineChars="196"/>
        <w:rPr>
          <w:rFonts w:ascii="宋体" w:hAnsi="宋体" w:eastAsia="宋体"/>
        </w:rPr>
      </w:pPr>
      <w:r>
        <w:rPr>
          <w:rFonts w:hint="eastAsia" w:ascii="宋体" w:hAnsi="宋体" w:eastAsia="宋体"/>
        </w:rPr>
        <w:t>32.4.5</w:t>
      </w:r>
      <w:r>
        <w:rPr>
          <w:rFonts w:ascii="宋体" w:hAnsi="宋体" w:eastAsia="宋体"/>
        </w:rPr>
        <w:t>不同</w:t>
      </w:r>
      <w:r>
        <w:rPr>
          <w:rFonts w:hint="eastAsia" w:ascii="宋体" w:hAnsi="宋体" w:eastAsia="宋体"/>
          <w:lang w:eastAsia="zh-CN"/>
        </w:rPr>
        <w:t>投标或响应</w:t>
      </w:r>
      <w:r>
        <w:rPr>
          <w:rFonts w:ascii="宋体" w:hAnsi="宋体" w:eastAsia="宋体"/>
        </w:rPr>
        <w:t>供应商的</w:t>
      </w:r>
      <w:r>
        <w:rPr>
          <w:rFonts w:hint="eastAsia" w:ascii="宋体" w:hAnsi="宋体" w:eastAsia="宋体"/>
          <w:lang w:eastAsia="zh-CN"/>
        </w:rPr>
        <w:t>投标或响应</w:t>
      </w:r>
      <w:r>
        <w:rPr>
          <w:rFonts w:ascii="宋体" w:hAnsi="宋体" w:eastAsia="宋体"/>
        </w:rPr>
        <w:t>文件或部分</w:t>
      </w:r>
      <w:r>
        <w:rPr>
          <w:rFonts w:hint="eastAsia" w:ascii="宋体" w:hAnsi="宋体" w:eastAsia="宋体"/>
          <w:lang w:eastAsia="zh-CN"/>
        </w:rPr>
        <w:t>投标或响应</w:t>
      </w:r>
      <w:r>
        <w:rPr>
          <w:rFonts w:ascii="宋体" w:hAnsi="宋体" w:eastAsia="宋体"/>
        </w:rPr>
        <w:t>文件相互混装</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32.4.6</w:t>
      </w:r>
      <w:r>
        <w:rPr>
          <w:rFonts w:hint="eastAsia" w:ascii="宋体" w:hAnsi="宋体" w:eastAsia="宋体"/>
          <w:lang w:eastAsia="zh-CN"/>
        </w:rPr>
        <w:t>投标或响应</w:t>
      </w:r>
      <w:r>
        <w:rPr>
          <w:rFonts w:hint="eastAsia" w:ascii="宋体" w:hAnsi="宋体" w:eastAsia="宋体"/>
        </w:rPr>
        <w:t>供应商之间相互约定给予未</w:t>
      </w:r>
      <w:r>
        <w:rPr>
          <w:rFonts w:hint="eastAsia" w:ascii="宋体" w:hAnsi="宋体" w:eastAsia="宋体"/>
          <w:lang w:eastAsia="zh-CN"/>
        </w:rPr>
        <w:t>成交</w:t>
      </w:r>
      <w:r>
        <w:rPr>
          <w:rFonts w:hint="eastAsia" w:ascii="宋体" w:hAnsi="宋体" w:eastAsia="宋体"/>
        </w:rPr>
        <w:t>的供应商利益补偿；</w:t>
      </w:r>
    </w:p>
    <w:p>
      <w:pPr>
        <w:ind w:firstLine="470" w:firstLineChars="196"/>
        <w:rPr>
          <w:rFonts w:ascii="宋体" w:hAnsi="宋体" w:eastAsia="宋体"/>
        </w:rPr>
      </w:pPr>
      <w:r>
        <w:rPr>
          <w:rFonts w:hint="eastAsia" w:ascii="宋体" w:hAnsi="宋体" w:eastAsia="宋体"/>
        </w:rPr>
        <w:t>32.4.7不同</w:t>
      </w:r>
      <w:r>
        <w:rPr>
          <w:rFonts w:hint="eastAsia" w:ascii="宋体" w:hAnsi="宋体" w:eastAsia="宋体"/>
          <w:lang w:eastAsia="zh-CN"/>
        </w:rPr>
        <w:t>投标或响应</w:t>
      </w:r>
      <w:r>
        <w:rPr>
          <w:rFonts w:hint="eastAsia" w:ascii="宋体" w:hAnsi="宋体" w:eastAsia="宋体"/>
        </w:rPr>
        <w:t>供应商的法定代表人、主要经营负责人、项目</w:t>
      </w:r>
      <w:r>
        <w:rPr>
          <w:rFonts w:hint="eastAsia" w:ascii="宋体" w:hAnsi="宋体" w:eastAsia="宋体"/>
          <w:lang w:eastAsia="zh-CN"/>
        </w:rPr>
        <w:t>投标或响应</w:t>
      </w:r>
      <w:r>
        <w:rPr>
          <w:rFonts w:hint="eastAsia" w:ascii="宋体" w:hAnsi="宋体" w:eastAsia="宋体"/>
        </w:rPr>
        <w:t>授权代表人、项目负责人、主要技术人员为同一人、属同一单位或者同一单位缴纳社会保险；</w:t>
      </w:r>
    </w:p>
    <w:p>
      <w:pPr>
        <w:ind w:firstLine="470" w:firstLineChars="196"/>
        <w:rPr>
          <w:rFonts w:ascii="宋体" w:hAnsi="宋体" w:eastAsia="宋体"/>
        </w:rPr>
      </w:pPr>
      <w:r>
        <w:rPr>
          <w:rFonts w:hint="eastAsia" w:ascii="宋体" w:hAnsi="宋体" w:eastAsia="宋体"/>
        </w:rPr>
        <w:t>32.4.8不同</w:t>
      </w:r>
      <w:r>
        <w:rPr>
          <w:rFonts w:hint="eastAsia" w:ascii="宋体" w:hAnsi="宋体" w:eastAsia="宋体"/>
          <w:lang w:eastAsia="zh-CN"/>
        </w:rPr>
        <w:t>投标或响应</w:t>
      </w:r>
      <w:r>
        <w:rPr>
          <w:rFonts w:hint="eastAsia" w:ascii="宋体" w:hAnsi="宋体" w:eastAsia="宋体"/>
        </w:rPr>
        <w:t>供应商的</w:t>
      </w:r>
      <w:r>
        <w:rPr>
          <w:rFonts w:hint="eastAsia" w:ascii="宋体" w:hAnsi="宋体" w:eastAsia="宋体"/>
          <w:lang w:eastAsia="zh-CN"/>
        </w:rPr>
        <w:t>投标或响应</w:t>
      </w:r>
      <w:r>
        <w:rPr>
          <w:rFonts w:hint="eastAsia" w:ascii="宋体" w:hAnsi="宋体" w:eastAsia="宋体"/>
        </w:rPr>
        <w:t>文件内容存在非正常一致；</w:t>
      </w:r>
    </w:p>
    <w:p>
      <w:pPr>
        <w:ind w:firstLine="470" w:firstLineChars="196"/>
        <w:rPr>
          <w:rFonts w:ascii="宋体" w:hAnsi="宋体" w:eastAsia="宋体"/>
        </w:rPr>
      </w:pPr>
      <w:r>
        <w:rPr>
          <w:rFonts w:hint="eastAsia" w:ascii="宋体" w:hAnsi="宋体" w:eastAsia="宋体"/>
        </w:rPr>
        <w:t>32.4.9在同一单位工作人员为两家以上（含两家）供应商进行同一项</w:t>
      </w:r>
      <w:r>
        <w:rPr>
          <w:rFonts w:hint="eastAsia" w:ascii="宋体" w:hAnsi="宋体" w:eastAsia="宋体"/>
          <w:lang w:eastAsia="zh-CN"/>
        </w:rPr>
        <w:t>投标或响应</w:t>
      </w:r>
      <w:r>
        <w:rPr>
          <w:rFonts w:hint="eastAsia" w:ascii="宋体" w:hAnsi="宋体" w:eastAsia="宋体"/>
        </w:rPr>
        <w:t>活动；</w:t>
      </w:r>
    </w:p>
    <w:p>
      <w:pPr>
        <w:ind w:firstLine="470" w:firstLineChars="196"/>
        <w:rPr>
          <w:rFonts w:ascii="宋体" w:hAnsi="宋体" w:eastAsia="宋体"/>
        </w:rPr>
      </w:pPr>
      <w:r>
        <w:rPr>
          <w:rFonts w:hint="eastAsia" w:ascii="宋体" w:hAnsi="宋体" w:eastAsia="宋体"/>
        </w:rPr>
        <w:t>32.4.10主管部门依照法律、法规认定的其他情形。</w:t>
      </w:r>
    </w:p>
    <w:p>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w:t>
      </w:r>
      <w:r>
        <w:rPr>
          <w:rFonts w:hint="eastAsia" w:ascii="宋体" w:hAnsi="宋体" w:eastAsia="宋体"/>
          <w:lang w:eastAsia="zh-CN"/>
        </w:rPr>
        <w:t>投标或响应</w:t>
      </w:r>
      <w:r>
        <w:rPr>
          <w:rFonts w:hint="eastAsia" w:ascii="宋体" w:hAnsi="宋体" w:eastAsia="宋体"/>
        </w:rPr>
        <w:t>无效的理由。</w:t>
      </w:r>
    </w:p>
    <w:p>
      <w:pPr>
        <w:rPr>
          <w:rFonts w:ascii="黑体" w:hAnsi="宋体" w:eastAsia="黑体"/>
        </w:rPr>
      </w:pPr>
      <w:r>
        <w:rPr>
          <w:rFonts w:hint="eastAsia" w:ascii="黑体" w:hAnsi="宋体" w:eastAsia="黑体"/>
        </w:rPr>
        <w:t>33．澄清有关问题</w:t>
      </w:r>
    </w:p>
    <w:p>
      <w:pPr>
        <w:ind w:firstLine="470" w:firstLineChars="196"/>
        <w:rPr>
          <w:rFonts w:ascii="宋体" w:hAnsi="宋体" w:eastAsia="宋体"/>
        </w:rPr>
      </w:pPr>
      <w:bookmarkStart w:id="33" w:name="_Hlk71407321"/>
      <w:r>
        <w:rPr>
          <w:rFonts w:hint="eastAsia" w:ascii="宋体" w:hAnsi="宋体" w:eastAsia="宋体"/>
        </w:rPr>
        <w:t>3</w:t>
      </w:r>
      <w:r>
        <w:rPr>
          <w:rFonts w:ascii="宋体" w:hAnsi="宋体" w:eastAsia="宋体"/>
        </w:rPr>
        <w:t>3.1</w:t>
      </w:r>
      <w:r>
        <w:rPr>
          <w:rFonts w:hint="eastAsia" w:ascii="宋体" w:hAnsi="宋体" w:eastAsia="宋体"/>
        </w:rPr>
        <w:t>对</w:t>
      </w:r>
      <w:r>
        <w:rPr>
          <w:rFonts w:hint="eastAsia" w:ascii="宋体" w:hAnsi="宋体" w:eastAsia="宋体"/>
          <w:lang w:eastAsia="zh-CN"/>
        </w:rPr>
        <w:t>询价</w:t>
      </w:r>
      <w:r>
        <w:rPr>
          <w:rFonts w:hint="eastAsia" w:ascii="宋体" w:hAnsi="宋体" w:eastAsia="宋体"/>
        </w:rPr>
        <w:t>文件中描述有歧义或前后不一致的地方（不含</w:t>
      </w:r>
      <w:r>
        <w:rPr>
          <w:rFonts w:hint="eastAsia" w:eastAsia="宋体"/>
          <w:szCs w:val="21"/>
          <w:lang w:eastAsia="zh-CN"/>
        </w:rPr>
        <w:t>询价</w:t>
      </w:r>
      <w:r>
        <w:rPr>
          <w:rFonts w:eastAsia="宋体"/>
          <w:szCs w:val="21"/>
        </w:rPr>
        <w:t>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w:t>
      </w:r>
      <w:r>
        <w:rPr>
          <w:rFonts w:hint="eastAsia" w:ascii="宋体" w:hAnsi="宋体" w:eastAsia="宋体"/>
          <w:lang w:eastAsia="zh-CN"/>
        </w:rPr>
        <w:t>询价小组</w:t>
      </w:r>
      <w:r>
        <w:rPr>
          <w:rFonts w:hint="eastAsia" w:ascii="宋体" w:hAnsi="宋体" w:eastAsia="宋体"/>
        </w:rPr>
        <w:t>有权进行评判，但对同一条款的评判应适用于每个</w:t>
      </w:r>
      <w:r>
        <w:rPr>
          <w:rFonts w:hint="eastAsia" w:ascii="宋体" w:hAnsi="宋体" w:eastAsia="宋体"/>
          <w:lang w:eastAsia="zh-CN"/>
        </w:rPr>
        <w:t>投标或响应</w:t>
      </w:r>
      <w:r>
        <w:rPr>
          <w:rFonts w:hint="eastAsia" w:ascii="宋体" w:hAnsi="宋体" w:eastAsia="宋体"/>
        </w:rPr>
        <w:t>人。</w:t>
      </w:r>
      <w:bookmarkEnd w:id="33"/>
    </w:p>
    <w:p>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hint="eastAsia" w:eastAsia="宋体"/>
          <w:szCs w:val="21"/>
          <w:lang w:eastAsia="zh-CN"/>
        </w:rPr>
        <w:t>询价小组</w:t>
      </w:r>
      <w:r>
        <w:rPr>
          <w:rFonts w:eastAsia="宋体"/>
          <w:szCs w:val="21"/>
        </w:rPr>
        <w:t>发现</w:t>
      </w:r>
      <w:r>
        <w:rPr>
          <w:rFonts w:hint="eastAsia" w:eastAsia="宋体"/>
          <w:szCs w:val="21"/>
          <w:lang w:eastAsia="zh-CN"/>
        </w:rPr>
        <w:t>询价</w:t>
      </w:r>
      <w:r>
        <w:rPr>
          <w:rFonts w:eastAsia="宋体"/>
          <w:szCs w:val="21"/>
        </w:rPr>
        <w:t>文件存在歧义、重大缺陷导致评</w:t>
      </w:r>
      <w:r>
        <w:rPr>
          <w:rFonts w:hint="eastAsia" w:eastAsia="宋体"/>
          <w:szCs w:val="21"/>
        </w:rPr>
        <w:t>审</w:t>
      </w:r>
      <w:r>
        <w:rPr>
          <w:rFonts w:eastAsia="宋体"/>
          <w:szCs w:val="21"/>
        </w:rPr>
        <w:t>工作无法进行，或者</w:t>
      </w:r>
      <w:r>
        <w:rPr>
          <w:rFonts w:hint="eastAsia" w:eastAsia="宋体"/>
          <w:szCs w:val="21"/>
          <w:lang w:eastAsia="zh-CN"/>
        </w:rPr>
        <w:t>询价</w:t>
      </w:r>
      <w:r>
        <w:rPr>
          <w:rFonts w:eastAsia="宋体"/>
          <w:szCs w:val="21"/>
        </w:rPr>
        <w:t>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w:t>
      </w:r>
      <w:r>
        <w:rPr>
          <w:rFonts w:hint="eastAsia" w:eastAsia="宋体"/>
          <w:szCs w:val="21"/>
          <w:lang w:eastAsia="zh-CN"/>
        </w:rPr>
        <w:t>询价</w:t>
      </w:r>
      <w:r>
        <w:rPr>
          <w:rFonts w:eastAsia="宋体"/>
          <w:szCs w:val="21"/>
        </w:rPr>
        <w:t>文件，重新组织采购活动。</w:t>
      </w:r>
    </w:p>
    <w:p>
      <w:pPr>
        <w:ind w:firstLine="470" w:firstLineChars="196"/>
        <w:rPr>
          <w:rFonts w:ascii="宋体" w:hAnsi="宋体" w:eastAsia="宋体"/>
        </w:rPr>
      </w:pPr>
      <w:r>
        <w:rPr>
          <w:rFonts w:ascii="宋体" w:hAnsi="宋体" w:eastAsia="宋体"/>
        </w:rPr>
        <w:t>33.3</w:t>
      </w:r>
      <w:r>
        <w:rPr>
          <w:rFonts w:hint="eastAsia" w:ascii="宋体" w:hAnsi="宋体" w:eastAsia="宋体"/>
        </w:rPr>
        <w:t>对于</w:t>
      </w:r>
      <w:r>
        <w:rPr>
          <w:rFonts w:hint="eastAsia" w:ascii="宋体" w:hAnsi="宋体" w:eastAsia="宋体"/>
          <w:lang w:eastAsia="zh-CN"/>
        </w:rPr>
        <w:t>投标或响应</w:t>
      </w:r>
      <w:r>
        <w:rPr>
          <w:rFonts w:hint="eastAsia" w:ascii="宋体" w:hAnsi="宋体" w:eastAsia="宋体"/>
        </w:rPr>
        <w:t>文件中含义不明确、同类问题表述不一致或者有明显文字和计算错误的内容，</w:t>
      </w:r>
      <w:r>
        <w:rPr>
          <w:rFonts w:hint="eastAsia" w:ascii="宋体" w:hAnsi="宋体" w:eastAsia="宋体"/>
          <w:lang w:eastAsia="zh-CN"/>
        </w:rPr>
        <w:t>询价小组</w:t>
      </w:r>
      <w:r>
        <w:rPr>
          <w:rFonts w:hint="eastAsia" w:ascii="宋体" w:hAnsi="宋体" w:eastAsia="宋体"/>
        </w:rPr>
        <w:t>应当以书面形式要求</w:t>
      </w:r>
      <w:r>
        <w:rPr>
          <w:rFonts w:hint="eastAsia" w:ascii="宋体" w:hAnsi="宋体" w:eastAsia="宋体"/>
          <w:lang w:eastAsia="zh-CN"/>
        </w:rPr>
        <w:t>投标或响应</w:t>
      </w:r>
      <w:r>
        <w:rPr>
          <w:rFonts w:hint="eastAsia" w:ascii="宋体" w:hAnsi="宋体" w:eastAsia="宋体"/>
        </w:rPr>
        <w:t>人作出必要的澄清、说明或者补正。</w:t>
      </w:r>
    </w:p>
    <w:p>
      <w:pPr>
        <w:ind w:firstLine="470" w:firstLineChars="196"/>
        <w:rPr>
          <w:rFonts w:ascii="宋体" w:hAnsi="宋体" w:eastAsia="宋体"/>
        </w:rPr>
      </w:pPr>
      <w:r>
        <w:rPr>
          <w:rFonts w:hint="eastAsia" w:ascii="宋体" w:hAnsi="宋体" w:eastAsia="宋体"/>
          <w:lang w:eastAsia="zh-CN"/>
        </w:rPr>
        <w:t>投标或响应</w:t>
      </w:r>
      <w:r>
        <w:rPr>
          <w:rFonts w:hint="eastAsia" w:ascii="宋体" w:hAnsi="宋体" w:eastAsia="宋体"/>
        </w:rPr>
        <w:t>人的澄清、说明或者补正应当采用书面形式【书面形式是指文书、信件（含电子邮件）、电报、电传、传真等形式】，并加盖公章（或者由法定代表人或其授权的代表签字）。</w:t>
      </w:r>
      <w:r>
        <w:rPr>
          <w:rFonts w:hint="eastAsia" w:ascii="宋体" w:hAnsi="宋体" w:eastAsia="宋体"/>
          <w:lang w:eastAsia="zh-CN"/>
        </w:rPr>
        <w:t>投标或响应</w:t>
      </w:r>
      <w:r>
        <w:rPr>
          <w:rFonts w:hint="eastAsia" w:ascii="宋体" w:hAnsi="宋体" w:eastAsia="宋体"/>
        </w:rPr>
        <w:t>人的澄清、说明或者补正不得超出</w:t>
      </w:r>
      <w:r>
        <w:rPr>
          <w:rFonts w:hint="eastAsia" w:ascii="宋体" w:hAnsi="宋体" w:eastAsia="宋体"/>
          <w:lang w:eastAsia="zh-CN"/>
        </w:rPr>
        <w:t>投标或响应</w:t>
      </w:r>
      <w:r>
        <w:rPr>
          <w:rFonts w:hint="eastAsia" w:ascii="宋体" w:hAnsi="宋体" w:eastAsia="宋体"/>
        </w:rPr>
        <w:t>文件的范围或者改变</w:t>
      </w:r>
      <w:r>
        <w:rPr>
          <w:rFonts w:hint="eastAsia" w:ascii="宋体" w:hAnsi="宋体" w:eastAsia="宋体"/>
          <w:lang w:eastAsia="zh-CN"/>
        </w:rPr>
        <w:t>投标或响应</w:t>
      </w:r>
      <w:r>
        <w:rPr>
          <w:rFonts w:hint="eastAsia" w:ascii="宋体" w:hAnsi="宋体" w:eastAsia="宋体"/>
        </w:rPr>
        <w:t>文件的实质性内容。</w:t>
      </w:r>
    </w:p>
    <w:p>
      <w:pPr>
        <w:ind w:firstLine="470" w:firstLineChars="196"/>
        <w:rPr>
          <w:rFonts w:ascii="宋体" w:hAnsi="宋体" w:eastAsia="宋体"/>
          <w:szCs w:val="21"/>
        </w:rPr>
      </w:pPr>
      <w:r>
        <w:rPr>
          <w:rFonts w:hint="eastAsia" w:ascii="宋体" w:hAnsi="宋体" w:eastAsia="宋体"/>
          <w:szCs w:val="21"/>
        </w:rPr>
        <w:t>根据本通用条款第34条，凡属于</w:t>
      </w:r>
      <w:r>
        <w:rPr>
          <w:rFonts w:hint="eastAsia" w:ascii="宋体" w:hAnsi="宋体" w:eastAsia="宋体"/>
          <w:szCs w:val="21"/>
          <w:lang w:eastAsia="zh-CN"/>
        </w:rPr>
        <w:t>询价小组</w:t>
      </w:r>
      <w:r>
        <w:rPr>
          <w:rFonts w:hint="eastAsia" w:ascii="宋体" w:hAnsi="宋体" w:eastAsia="宋体"/>
          <w:szCs w:val="21"/>
        </w:rPr>
        <w:t>在评审中发现的算术错误进行核实的修改不在此列。</w:t>
      </w:r>
    </w:p>
    <w:p>
      <w:pPr>
        <w:rPr>
          <w:rFonts w:ascii="黑体" w:hAnsi="宋体" w:eastAsia="黑体"/>
        </w:rPr>
      </w:pPr>
      <w:bookmarkStart w:id="34" w:name="_Toc73517673"/>
      <w:bookmarkStart w:id="35" w:name="_Toc73518151"/>
      <w:bookmarkStart w:id="36" w:name="_Toc73521669"/>
      <w:bookmarkStart w:id="37" w:name="_Toc73521581"/>
      <w:bookmarkStart w:id="38" w:name="_Toc100052400"/>
      <w:r>
        <w:rPr>
          <w:rFonts w:hint="eastAsia" w:ascii="黑体" w:hAnsi="宋体" w:eastAsia="黑体"/>
        </w:rPr>
        <w:t>34．错误的修正</w:t>
      </w:r>
      <w:bookmarkEnd w:id="34"/>
      <w:bookmarkEnd w:id="35"/>
      <w:bookmarkEnd w:id="36"/>
      <w:bookmarkEnd w:id="37"/>
      <w:bookmarkEnd w:id="38"/>
    </w:p>
    <w:p>
      <w:pPr>
        <w:ind w:firstLine="470" w:firstLineChars="196"/>
        <w:rPr>
          <w:rFonts w:ascii="宋体" w:hAnsi="宋体" w:eastAsia="宋体"/>
          <w:szCs w:val="21"/>
        </w:rPr>
      </w:pPr>
      <w:r>
        <w:rPr>
          <w:rFonts w:hint="eastAsia" w:ascii="宋体" w:hAnsi="宋体" w:eastAsia="宋体"/>
          <w:szCs w:val="21"/>
          <w:lang w:eastAsia="zh-CN"/>
        </w:rPr>
        <w:t>投标或响应</w:t>
      </w:r>
      <w:r>
        <w:rPr>
          <w:rFonts w:hint="eastAsia" w:ascii="宋体" w:hAnsi="宋体" w:eastAsia="宋体"/>
          <w:szCs w:val="21"/>
        </w:rPr>
        <w:t>文件报价出现前后不一致的，除专用条款另有规定外，按照下列规定修正：</w:t>
      </w:r>
    </w:p>
    <w:p>
      <w:pPr>
        <w:ind w:firstLine="470" w:firstLineChars="196"/>
        <w:rPr>
          <w:rFonts w:ascii="宋体" w:hAnsi="宋体" w:eastAsia="宋体"/>
          <w:szCs w:val="21"/>
        </w:rPr>
      </w:pPr>
      <w:r>
        <w:rPr>
          <w:rFonts w:hint="eastAsia" w:ascii="宋体" w:hAnsi="宋体" w:eastAsia="宋体"/>
          <w:szCs w:val="21"/>
        </w:rPr>
        <w:t>34.1</w:t>
      </w:r>
      <w:r>
        <w:rPr>
          <w:rFonts w:hint="eastAsia" w:ascii="宋体" w:hAnsi="宋体" w:eastAsia="宋体"/>
          <w:szCs w:val="21"/>
          <w:lang w:eastAsia="zh-CN"/>
        </w:rPr>
        <w:t>投标或响应</w:t>
      </w:r>
      <w:r>
        <w:rPr>
          <w:rFonts w:hint="eastAsia" w:ascii="宋体" w:hAnsi="宋体" w:eastAsia="宋体"/>
          <w:szCs w:val="21"/>
        </w:rPr>
        <w:t>文件中</w:t>
      </w:r>
      <w:r>
        <w:rPr>
          <w:rFonts w:hint="eastAsia" w:ascii="宋体" w:hAnsi="宋体" w:eastAsia="宋体"/>
          <w:szCs w:val="21"/>
          <w:lang w:eastAsia="zh-CN"/>
        </w:rPr>
        <w:t>报价一览表投标或响应</w:t>
      </w:r>
      <w:r>
        <w:rPr>
          <w:rFonts w:hint="eastAsia" w:ascii="宋体" w:hAnsi="宋体" w:eastAsia="宋体"/>
          <w:szCs w:val="21"/>
        </w:rPr>
        <w:t>报价内容与</w:t>
      </w:r>
      <w:r>
        <w:rPr>
          <w:rFonts w:hint="eastAsia" w:ascii="宋体" w:hAnsi="宋体" w:eastAsia="宋体"/>
          <w:szCs w:val="21"/>
          <w:lang w:eastAsia="zh-CN"/>
        </w:rPr>
        <w:t>投标或响应</w:t>
      </w:r>
      <w:r>
        <w:rPr>
          <w:rFonts w:hint="eastAsia" w:ascii="宋体" w:hAnsi="宋体" w:eastAsia="宋体"/>
          <w:szCs w:val="21"/>
        </w:rPr>
        <w:t>文件中</w:t>
      </w:r>
      <w:r>
        <w:rPr>
          <w:rFonts w:hint="eastAsia" w:ascii="宋体" w:hAnsi="宋体" w:eastAsia="宋体"/>
          <w:szCs w:val="21"/>
          <w:lang w:eastAsia="zh-CN"/>
        </w:rPr>
        <w:t>投标或响应</w:t>
      </w:r>
      <w:r>
        <w:rPr>
          <w:rFonts w:hint="eastAsia" w:ascii="宋体" w:hAnsi="宋体" w:eastAsia="宋体"/>
          <w:szCs w:val="21"/>
        </w:rPr>
        <w:t>报价相应内容不一致的，以</w:t>
      </w:r>
      <w:r>
        <w:rPr>
          <w:rFonts w:hint="eastAsia" w:ascii="宋体" w:hAnsi="宋体" w:eastAsia="宋体"/>
          <w:szCs w:val="21"/>
          <w:lang w:eastAsia="zh-CN"/>
        </w:rPr>
        <w:t>报价一览表</w:t>
      </w:r>
      <w:r>
        <w:rPr>
          <w:rFonts w:hint="eastAsia" w:ascii="宋体" w:hAnsi="宋体" w:eastAsia="宋体"/>
          <w:szCs w:val="21"/>
        </w:rPr>
        <w:t>为准；</w:t>
      </w:r>
    </w:p>
    <w:p>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pPr>
        <w:ind w:firstLine="470" w:firstLineChars="196"/>
        <w:rPr>
          <w:rFonts w:ascii="宋体" w:hAnsi="宋体" w:eastAsia="宋体"/>
          <w:szCs w:val="21"/>
        </w:rPr>
      </w:pPr>
      <w:r>
        <w:rPr>
          <w:rFonts w:hint="eastAsia" w:ascii="宋体" w:hAnsi="宋体" w:eastAsia="宋体"/>
          <w:szCs w:val="21"/>
        </w:rPr>
        <w:t>34.3单价金额小数点或者百分比有明显错位，以</w:t>
      </w:r>
      <w:r>
        <w:rPr>
          <w:rFonts w:hint="eastAsia" w:ascii="宋体" w:hAnsi="宋体" w:eastAsia="宋体"/>
          <w:szCs w:val="21"/>
          <w:lang w:eastAsia="zh-CN"/>
        </w:rPr>
        <w:t>报价一览表</w:t>
      </w:r>
      <w:r>
        <w:rPr>
          <w:rFonts w:hint="eastAsia" w:ascii="宋体" w:hAnsi="宋体" w:eastAsia="宋体"/>
          <w:szCs w:val="21"/>
        </w:rPr>
        <w:t>的总价为准，并修改单价；</w:t>
      </w:r>
    </w:p>
    <w:p>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w:t>
      </w:r>
      <w:r>
        <w:rPr>
          <w:rFonts w:hint="eastAsia" w:ascii="宋体" w:hAnsi="宋体" w:eastAsia="宋体"/>
          <w:szCs w:val="21"/>
          <w:lang w:eastAsia="zh-CN"/>
        </w:rPr>
        <w:t>投标或响应</w:t>
      </w:r>
      <w:r>
        <w:rPr>
          <w:rFonts w:hint="eastAsia" w:ascii="宋体" w:hAnsi="宋体" w:eastAsia="宋体"/>
          <w:szCs w:val="21"/>
        </w:rPr>
        <w:t>人确认后产生约束力，</w:t>
      </w:r>
      <w:r>
        <w:rPr>
          <w:rFonts w:hint="eastAsia" w:ascii="宋体" w:hAnsi="宋体" w:eastAsia="宋体"/>
          <w:szCs w:val="21"/>
          <w:lang w:eastAsia="zh-CN"/>
        </w:rPr>
        <w:t>投标或响应</w:t>
      </w:r>
      <w:r>
        <w:rPr>
          <w:rFonts w:hint="eastAsia" w:ascii="宋体" w:hAnsi="宋体" w:eastAsia="宋体"/>
          <w:szCs w:val="21"/>
        </w:rPr>
        <w:t>人不确认的，其</w:t>
      </w:r>
      <w:r>
        <w:rPr>
          <w:rFonts w:hint="eastAsia" w:ascii="宋体" w:hAnsi="宋体" w:eastAsia="宋体"/>
          <w:szCs w:val="21"/>
          <w:lang w:eastAsia="zh-CN"/>
        </w:rPr>
        <w:t>投标或响应</w:t>
      </w:r>
      <w:r>
        <w:rPr>
          <w:rFonts w:hint="eastAsia" w:ascii="宋体" w:hAnsi="宋体" w:eastAsia="宋体"/>
          <w:szCs w:val="21"/>
        </w:rPr>
        <w:t>无效。</w:t>
      </w:r>
    </w:p>
    <w:p>
      <w:pPr>
        <w:rPr>
          <w:rFonts w:ascii="黑体" w:hAnsi="宋体" w:eastAsia="黑体"/>
        </w:rPr>
      </w:pPr>
      <w:r>
        <w:rPr>
          <w:rFonts w:hint="eastAsia" w:ascii="黑体" w:hAnsi="宋体" w:eastAsia="黑体"/>
        </w:rPr>
        <w:t>35．</w:t>
      </w:r>
      <w:r>
        <w:rPr>
          <w:rFonts w:hint="eastAsia" w:ascii="黑体" w:hAnsi="宋体" w:eastAsia="黑体"/>
          <w:lang w:eastAsia="zh-CN"/>
        </w:rPr>
        <w:t>投标或响应</w:t>
      </w:r>
      <w:r>
        <w:rPr>
          <w:rFonts w:hint="eastAsia" w:ascii="黑体" w:hAnsi="宋体" w:eastAsia="黑体"/>
        </w:rPr>
        <w:t>文件的比较与评价</w:t>
      </w:r>
    </w:p>
    <w:p>
      <w:pPr>
        <w:ind w:firstLine="470" w:firstLineChars="196"/>
        <w:rPr>
          <w:rFonts w:hint="eastAsia" w:ascii="宋体" w:hAnsi="宋体" w:eastAsia="宋体"/>
          <w:szCs w:val="21"/>
          <w:lang w:eastAsia="zh-CN"/>
        </w:rPr>
      </w:pPr>
      <w:r>
        <w:rPr>
          <w:rFonts w:hint="eastAsia" w:ascii="宋体" w:hAnsi="宋体" w:eastAsia="宋体"/>
          <w:szCs w:val="21"/>
          <w:lang w:eastAsia="zh-CN"/>
        </w:rPr>
        <w:t>询价小组在询价过程中，不得改变询价通知书所确定的技术和服务等要求、评审程序、评定成交的标准和合同文本等事项。</w:t>
      </w:r>
    </w:p>
    <w:p>
      <w:pPr>
        <w:ind w:firstLine="470" w:firstLineChars="196"/>
        <w:rPr>
          <w:rFonts w:hint="eastAsia" w:ascii="宋体" w:hAnsi="宋体" w:eastAsia="宋体"/>
          <w:szCs w:val="21"/>
          <w:lang w:eastAsia="zh-CN"/>
        </w:rPr>
      </w:pPr>
      <w:r>
        <w:rPr>
          <w:rFonts w:hint="eastAsia" w:ascii="宋体" w:hAnsi="宋体" w:eastAsia="宋体"/>
          <w:szCs w:val="21"/>
          <w:lang w:eastAsia="zh-CN"/>
        </w:rPr>
        <w:t>参加询价采购活动的供应商，应当按照询价通知书的规定一次报出不得更改的价格。</w:t>
      </w:r>
    </w:p>
    <w:p>
      <w:pPr>
        <w:ind w:firstLine="470" w:firstLineChars="196"/>
        <w:rPr>
          <w:rFonts w:hint="eastAsia" w:ascii="宋体" w:hAnsi="宋体" w:eastAsia="宋体"/>
          <w:szCs w:val="21"/>
          <w:lang w:eastAsia="zh-CN"/>
        </w:rPr>
      </w:pPr>
      <w:r>
        <w:rPr>
          <w:rFonts w:hint="eastAsia" w:ascii="宋体" w:hAnsi="宋体" w:eastAsia="宋体"/>
          <w:szCs w:val="21"/>
          <w:lang w:eastAsia="zh-CN"/>
        </w:rPr>
        <w:t>询价小组应当从质量和服务均能满足采购文件实质性响应要求的供应商中，按照报价由低到高的顺序提出3名以上成交候选人，并编写评审报告。</w:t>
      </w:r>
    </w:p>
    <w:p>
      <w:pPr>
        <w:ind w:firstLine="470" w:firstLineChars="196"/>
        <w:rPr>
          <w:rFonts w:ascii="宋体" w:hAnsi="宋体" w:eastAsia="宋体"/>
          <w:szCs w:val="21"/>
        </w:rPr>
      </w:pPr>
      <w:r>
        <w:rPr>
          <w:rFonts w:hint="eastAsia" w:ascii="宋体" w:hAnsi="宋体" w:eastAsia="宋体"/>
          <w:szCs w:val="21"/>
          <w:lang w:eastAsia="zh-CN"/>
        </w:rPr>
        <w:t>询价小组</w:t>
      </w:r>
      <w:r>
        <w:rPr>
          <w:rFonts w:hint="eastAsia" w:ascii="宋体" w:hAnsi="宋体" w:eastAsia="宋体"/>
          <w:szCs w:val="21"/>
        </w:rPr>
        <w:t>成员对需要共同认定的事项存在争议的，应当按照少数服从多数的原则作出结论。持不同意见的</w:t>
      </w:r>
      <w:r>
        <w:rPr>
          <w:rFonts w:hint="eastAsia" w:ascii="宋体" w:hAnsi="宋体" w:eastAsia="宋体"/>
          <w:szCs w:val="21"/>
          <w:lang w:eastAsia="zh-CN"/>
        </w:rPr>
        <w:t>询价小组</w:t>
      </w:r>
      <w:r>
        <w:rPr>
          <w:rFonts w:hint="eastAsia" w:ascii="宋体" w:hAnsi="宋体" w:eastAsia="宋体"/>
          <w:szCs w:val="21"/>
        </w:rPr>
        <w:t>成员应当书面作出说明，否则视为无异议。</w:t>
      </w:r>
    </w:p>
    <w:p>
      <w:pPr>
        <w:rPr>
          <w:rFonts w:ascii="黑体" w:hAnsi="宋体" w:eastAsia="黑体"/>
        </w:rPr>
      </w:pPr>
      <w:r>
        <w:rPr>
          <w:rFonts w:hint="eastAsia" w:ascii="黑体" w:hAnsi="宋体" w:eastAsia="黑体"/>
        </w:rPr>
        <w:t>36. 实地考察或资料查验</w:t>
      </w:r>
    </w:p>
    <w:p>
      <w:pPr>
        <w:ind w:firstLine="470" w:firstLineChars="196"/>
        <w:rPr>
          <w:rFonts w:ascii="宋体" w:hAnsi="宋体" w:eastAsia="宋体"/>
          <w:szCs w:val="21"/>
        </w:rPr>
      </w:pPr>
      <w:r>
        <w:rPr>
          <w:rFonts w:hint="eastAsia" w:ascii="宋体" w:hAnsi="宋体" w:eastAsia="宋体"/>
          <w:szCs w:val="21"/>
        </w:rPr>
        <w:t>36.1在评审过程中，</w:t>
      </w:r>
      <w:r>
        <w:rPr>
          <w:rFonts w:hint="eastAsia" w:ascii="宋体" w:hAnsi="宋体" w:eastAsia="宋体"/>
          <w:szCs w:val="21"/>
          <w:lang w:eastAsia="zh-CN"/>
        </w:rPr>
        <w:t>询价小组</w:t>
      </w:r>
      <w:r>
        <w:rPr>
          <w:rFonts w:hint="eastAsia" w:ascii="宋体" w:hAnsi="宋体" w:eastAsia="宋体"/>
          <w:szCs w:val="21"/>
        </w:rPr>
        <w:t>有权决定是否对本项目</w:t>
      </w:r>
      <w:r>
        <w:rPr>
          <w:rFonts w:hint="eastAsia" w:ascii="宋体" w:hAnsi="宋体" w:eastAsia="宋体"/>
          <w:szCs w:val="21"/>
          <w:lang w:eastAsia="zh-CN"/>
        </w:rPr>
        <w:t>投标或响应</w:t>
      </w:r>
      <w:r>
        <w:rPr>
          <w:rFonts w:hint="eastAsia" w:ascii="宋体" w:hAnsi="宋体" w:eastAsia="宋体"/>
          <w:szCs w:val="21"/>
        </w:rPr>
        <w:t>人进行实地考察或资料查验。</w:t>
      </w:r>
      <w:r>
        <w:rPr>
          <w:rFonts w:hint="eastAsia" w:ascii="宋体" w:hAnsi="宋体" w:eastAsia="宋体"/>
          <w:szCs w:val="21"/>
          <w:lang w:eastAsia="zh-CN"/>
        </w:rPr>
        <w:t>投标或响应</w:t>
      </w:r>
      <w:r>
        <w:rPr>
          <w:rFonts w:hint="eastAsia" w:ascii="宋体" w:hAnsi="宋体" w:eastAsia="宋体"/>
          <w:szCs w:val="21"/>
        </w:rPr>
        <w:t>人应随时做好接受实地考察或资料查验的准备。</w:t>
      </w:r>
    </w:p>
    <w:p>
      <w:pPr>
        <w:rPr>
          <w:rFonts w:ascii="黑体" w:hAnsi="宋体" w:eastAsia="黑体"/>
        </w:rPr>
      </w:pPr>
      <w:r>
        <w:rPr>
          <w:rFonts w:hint="eastAsia" w:ascii="黑体" w:hAnsi="宋体" w:eastAsia="黑体"/>
        </w:rPr>
        <w:t>37．评审方法</w:t>
      </w:r>
    </w:p>
    <w:p>
      <w:pPr>
        <w:ind w:firstLine="472" w:firstLineChars="196"/>
        <w:rPr>
          <w:rFonts w:ascii="宋体" w:hAnsi="宋体" w:eastAsia="宋体"/>
          <w:b/>
          <w:bCs/>
          <w:szCs w:val="21"/>
        </w:rPr>
      </w:pPr>
      <w:r>
        <w:rPr>
          <w:rFonts w:hint="eastAsia" w:ascii="宋体" w:hAnsi="宋体" w:eastAsia="宋体"/>
          <w:b/>
          <w:bCs/>
          <w:szCs w:val="21"/>
        </w:rPr>
        <w:t>37.1.1</w:t>
      </w:r>
      <w:r>
        <w:rPr>
          <w:rFonts w:hint="eastAsia" w:ascii="宋体" w:hAnsi="宋体" w:eastAsia="宋体"/>
          <w:b/>
          <w:bCs/>
          <w:szCs w:val="21"/>
          <w:lang w:eastAsia="zh-CN"/>
        </w:rPr>
        <w:t>询价</w:t>
      </w:r>
    </w:p>
    <w:p>
      <w:pPr>
        <w:ind w:firstLine="470" w:firstLineChars="196"/>
        <w:rPr>
          <w:rFonts w:hint="eastAsia" w:ascii="宋体" w:hAnsi="宋体" w:eastAsia="宋体"/>
          <w:szCs w:val="21"/>
          <w:lang w:eastAsia="zh-CN"/>
        </w:rPr>
      </w:pPr>
      <w:bookmarkStart w:id="39" w:name="_Hlk72438142"/>
      <w:r>
        <w:rPr>
          <w:rFonts w:hint="eastAsia" w:ascii="ˎ̥" w:hAnsi="ˎ̥" w:eastAsia="宋体"/>
          <w:lang w:eastAsia="zh-CN"/>
        </w:rPr>
        <w:t>询价</w:t>
      </w:r>
      <w:bookmarkEnd w:id="39"/>
      <w:r>
        <w:rPr>
          <w:rFonts w:hint="eastAsia" w:ascii="ˎ̥" w:hAnsi="ˎ̥" w:eastAsia="宋体"/>
          <w:lang w:eastAsia="zh-CN"/>
        </w:rPr>
        <w:t>：</w:t>
      </w:r>
      <w:r>
        <w:rPr>
          <w:rFonts w:hint="eastAsia" w:ascii="宋体" w:hAnsi="宋体" w:eastAsia="宋体"/>
          <w:szCs w:val="21"/>
          <w:lang w:eastAsia="zh-CN"/>
        </w:rPr>
        <w:t>询价小组在询价过程中，不得改变询价通知书所确定的技术和服务等要求、评审程序、评定成交的标准和合同文本等事项。</w:t>
      </w:r>
    </w:p>
    <w:p>
      <w:pPr>
        <w:ind w:firstLine="470" w:firstLineChars="196"/>
        <w:rPr>
          <w:rFonts w:hint="eastAsia" w:ascii="宋体" w:hAnsi="宋体" w:eastAsia="宋体"/>
          <w:szCs w:val="21"/>
          <w:lang w:eastAsia="zh-CN"/>
        </w:rPr>
      </w:pPr>
      <w:r>
        <w:rPr>
          <w:rFonts w:hint="eastAsia" w:ascii="宋体" w:hAnsi="宋体" w:eastAsia="宋体"/>
          <w:szCs w:val="21"/>
          <w:lang w:eastAsia="zh-CN"/>
        </w:rPr>
        <w:t>参加询价采购活动的供应商，应当按照询价通知书的规定一次报出不得更改的价格。</w:t>
      </w:r>
    </w:p>
    <w:p>
      <w:pPr>
        <w:ind w:firstLine="470" w:firstLineChars="196"/>
        <w:rPr>
          <w:rFonts w:ascii="ˎ̥" w:hAnsi="ˎ̥" w:eastAsia="宋体"/>
        </w:rPr>
      </w:pPr>
      <w:r>
        <w:rPr>
          <w:rFonts w:hint="eastAsia" w:ascii="宋体" w:hAnsi="宋体" w:eastAsia="宋体"/>
          <w:szCs w:val="21"/>
          <w:lang w:eastAsia="zh-CN"/>
        </w:rPr>
        <w:t>询价小组应当从质量和服务均能满足采购文件实质性响应要求的供应商中，按照报价由低到高的顺序提出3名以上成交候选人，并编写评审报告。</w:t>
      </w:r>
    </w:p>
    <w:p>
      <w:pPr>
        <w:ind w:firstLine="472" w:firstLineChars="196"/>
        <w:rPr>
          <w:rFonts w:ascii="宋体" w:hAnsi="宋体" w:eastAsia="宋体"/>
          <w:b/>
          <w:bCs/>
          <w:szCs w:val="21"/>
        </w:rPr>
      </w:pPr>
      <w:r>
        <w:rPr>
          <w:rFonts w:hint="eastAsia" w:ascii="宋体" w:hAnsi="宋体" w:eastAsia="宋体"/>
          <w:b/>
          <w:bCs/>
          <w:szCs w:val="21"/>
        </w:rPr>
        <w:t>37.2 本项目采用的评审方法见本项目</w:t>
      </w:r>
      <w:r>
        <w:rPr>
          <w:rFonts w:hint="eastAsia" w:ascii="宋体" w:hAnsi="宋体" w:eastAsia="宋体"/>
          <w:b/>
          <w:bCs/>
          <w:szCs w:val="21"/>
          <w:lang w:eastAsia="zh-CN"/>
        </w:rPr>
        <w:t>询价</w:t>
      </w:r>
      <w:r>
        <w:rPr>
          <w:rFonts w:hint="eastAsia" w:ascii="宋体" w:hAnsi="宋体" w:eastAsia="宋体"/>
          <w:b/>
          <w:bCs/>
          <w:szCs w:val="21"/>
        </w:rPr>
        <w:t>文件第一册“专用条款”的相关内容。</w:t>
      </w:r>
    </w:p>
    <w:p>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37.3.3</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成员对客观评审因素评分不一致的；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37.3.4经</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认定评分畸高、畸低的。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应当当场修改评审结果，并进行书面记载；评审报告签署后，采购人或者采购代理机构发现存在以上情形之一的，应当组织原</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进行重新评审，重新评审改变评审结果的，书面报告本级财政部门。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lang w:eastAsia="zh-CN"/>
        </w:rPr>
        <w:t>投标或响应</w:t>
      </w:r>
      <w:r>
        <w:rPr>
          <w:rFonts w:hint="eastAsia" w:ascii="宋体" w:hAnsi="宋体" w:eastAsia="宋体" w:cs="宋体"/>
          <w:color w:val="FF0000"/>
          <w:szCs w:val="21"/>
        </w:rPr>
        <w:t>人对本条第一款情形提出质疑的，采购人或者采购代理机构可以组织原</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进行重新评审，重新评审改变评审结果的，应当书面报告本级财政部门。</w:t>
      </w:r>
    </w:p>
    <w:p>
      <w:pPr>
        <w:ind w:firstLine="472" w:firstLineChars="196"/>
        <w:rPr>
          <w:rFonts w:hint="eastAsia" w:ascii="宋体" w:hAnsi="宋体" w:eastAsia="宋体"/>
          <w:b/>
          <w:bCs/>
          <w:color w:val="FF0000"/>
          <w:szCs w:val="21"/>
          <w:lang w:eastAsia="zh-CN"/>
        </w:rPr>
      </w:pPr>
      <w:r>
        <w:rPr>
          <w:rFonts w:hint="eastAsia" w:ascii="宋体" w:hAnsi="宋体" w:eastAsia="宋体"/>
          <w:b/>
          <w:bCs/>
          <w:color w:val="FF0000"/>
          <w:szCs w:val="21"/>
        </w:rPr>
        <w:t xml:space="preserve"> 37.4</w:t>
      </w:r>
      <w:r>
        <w:rPr>
          <w:rFonts w:hint="eastAsia" w:ascii="宋体" w:hAnsi="宋体" w:eastAsia="宋体"/>
          <w:b/>
          <w:bCs/>
          <w:color w:val="FF0000"/>
          <w:szCs w:val="21"/>
          <w:lang w:eastAsia="zh-CN"/>
        </w:rPr>
        <w:t>法律责任</w:t>
      </w:r>
    </w:p>
    <w:p>
      <w:pPr>
        <w:ind w:firstLine="470" w:firstLineChars="196"/>
        <w:rPr>
          <w:rFonts w:ascii="宋体" w:hAnsi="宋体" w:eastAsia="宋体" w:cs="宋体"/>
          <w:szCs w:val="21"/>
        </w:rPr>
      </w:pPr>
      <w:r>
        <w:rPr>
          <w:rFonts w:hint="eastAsia" w:ascii="宋体" w:hAnsi="宋体" w:eastAsia="宋体" w:cs="宋体"/>
          <w:color w:val="FF0000"/>
          <w:szCs w:val="21"/>
        </w:rPr>
        <w:t>谈判小组、询价小组成员有下列行为之一的，责令改正，给予警告；有关法律、行政法规规定处以罚款的，并处罚款；涉嫌犯罪的，依法移送司法机关处理： （一）收受采购人、采购代理机构、供应商、其他利害关系人的财物或者其他不正当利益的； （二）泄露评审情况以及评审过程中获悉的国家秘密、商业秘密的； （三）明知与供应商有利害关系而不依法回避的； （四）在评审过程中擅离职守，影响评审程序正常进行的； （五）在评审过程中有明显不合理或者不正当倾向性的； （六）未按照采购文件规定的评定成交的标准进行评审的。 评审专家有前款情形之一，情节严重的，取消其政府采购评审专家资格，不得再参加任何政府采购项目的评审，并在财政部门指定的政府采购信息发布媒体上予以公告。</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pPr>
        <w:rPr>
          <w:rFonts w:ascii="宋体" w:hAnsi="宋体" w:eastAsia="宋体"/>
          <w:szCs w:val="21"/>
        </w:rPr>
      </w:pPr>
      <w:r>
        <w:rPr>
          <w:rFonts w:hint="eastAsia" w:ascii="黑体" w:hAnsi="宋体" w:eastAsia="黑体"/>
        </w:rPr>
        <w:t>38．</w:t>
      </w:r>
      <w:bookmarkStart w:id="40" w:name="_Hlk73782795"/>
      <w:r>
        <w:rPr>
          <w:rFonts w:hint="eastAsia" w:ascii="黑体" w:hAnsi="宋体" w:eastAsia="黑体"/>
          <w:lang w:eastAsia="zh-CN"/>
        </w:rPr>
        <w:t>成交</w:t>
      </w:r>
      <w:r>
        <w:rPr>
          <w:rFonts w:hint="eastAsia" w:ascii="黑体" w:hAnsi="宋体" w:eastAsia="黑体"/>
        </w:rPr>
        <w:t>候选人的确定原则及标准</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最后报价最低的供应商为成交供应商。</w:t>
      </w:r>
    </w:p>
    <w:bookmarkEnd w:id="40"/>
    <w:p>
      <w:pPr>
        <w:rPr>
          <w:rFonts w:ascii="黑体" w:hAnsi="宋体" w:eastAsia="黑体"/>
        </w:rPr>
      </w:pPr>
      <w:r>
        <w:rPr>
          <w:rFonts w:hint="eastAsia" w:ascii="黑体" w:hAnsi="宋体" w:eastAsia="黑体"/>
        </w:rPr>
        <w:t>39．编写评审报告</w:t>
      </w:r>
    </w:p>
    <w:p>
      <w:pPr>
        <w:ind w:firstLine="470" w:firstLineChars="196"/>
        <w:rPr>
          <w:rFonts w:ascii="宋体" w:hAnsi="宋体" w:eastAsia="宋体"/>
          <w:szCs w:val="21"/>
        </w:rPr>
      </w:pPr>
      <w:r>
        <w:rPr>
          <w:rFonts w:hint="eastAsia" w:ascii="宋体" w:hAnsi="宋体" w:eastAsia="宋体"/>
          <w:szCs w:val="21"/>
        </w:rPr>
        <w:t>评审报告是</w:t>
      </w:r>
      <w:r>
        <w:rPr>
          <w:rFonts w:hint="eastAsia" w:ascii="宋体" w:hAnsi="宋体" w:eastAsia="宋体"/>
          <w:szCs w:val="21"/>
          <w:lang w:eastAsia="zh-CN"/>
        </w:rPr>
        <w:t>询价小组</w:t>
      </w:r>
      <w:r>
        <w:rPr>
          <w:rFonts w:hint="eastAsia" w:ascii="宋体" w:hAnsi="宋体" w:eastAsia="宋体"/>
          <w:szCs w:val="21"/>
        </w:rPr>
        <w:t>根据全体</w:t>
      </w:r>
      <w:r>
        <w:rPr>
          <w:rFonts w:hint="eastAsia" w:ascii="宋体" w:hAnsi="宋体" w:eastAsia="宋体"/>
          <w:szCs w:val="21"/>
          <w:lang w:eastAsia="zh-CN"/>
        </w:rPr>
        <w:t>评审</w:t>
      </w:r>
      <w:r>
        <w:rPr>
          <w:rFonts w:hint="eastAsia" w:ascii="宋体" w:hAnsi="宋体" w:eastAsia="宋体"/>
          <w:szCs w:val="21"/>
        </w:rPr>
        <w:t>成员签字的原始评审记录和评审结果编写的报告，评审报告由</w:t>
      </w:r>
      <w:r>
        <w:rPr>
          <w:rFonts w:hint="eastAsia" w:ascii="宋体" w:hAnsi="宋体" w:eastAsia="宋体"/>
          <w:szCs w:val="21"/>
          <w:lang w:eastAsia="zh-CN"/>
        </w:rPr>
        <w:t>询价小组</w:t>
      </w:r>
      <w:r>
        <w:rPr>
          <w:rFonts w:hint="eastAsia" w:ascii="宋体" w:hAnsi="宋体" w:eastAsia="宋体"/>
          <w:szCs w:val="21"/>
        </w:rPr>
        <w:t>全体成员签字。对评审结论持有异议的</w:t>
      </w:r>
      <w:r>
        <w:rPr>
          <w:rFonts w:hint="eastAsia" w:ascii="宋体" w:hAnsi="宋体" w:eastAsia="宋体"/>
          <w:szCs w:val="21"/>
          <w:lang w:eastAsia="zh-CN"/>
        </w:rPr>
        <w:t>询价小组</w:t>
      </w:r>
      <w:r>
        <w:rPr>
          <w:rFonts w:hint="eastAsia" w:ascii="宋体" w:hAnsi="宋体" w:eastAsia="宋体"/>
          <w:szCs w:val="21"/>
        </w:rPr>
        <w:t>成员可以书面方式阐述其不同意见和理由。</w:t>
      </w:r>
      <w:r>
        <w:rPr>
          <w:rFonts w:hint="eastAsia" w:ascii="宋体" w:hAnsi="宋体" w:eastAsia="宋体"/>
          <w:szCs w:val="21"/>
          <w:lang w:eastAsia="zh-CN"/>
        </w:rPr>
        <w:t>询价小组</w:t>
      </w:r>
      <w:r>
        <w:rPr>
          <w:rFonts w:hint="eastAsia" w:ascii="宋体" w:hAnsi="宋体" w:eastAsia="宋体"/>
          <w:szCs w:val="21"/>
        </w:rPr>
        <w:t>成员拒绝在评审报告上签字且不陈述其不同意见和理由的，视为同意评审结论。</w:t>
      </w:r>
      <w:r>
        <w:rPr>
          <w:rFonts w:hint="eastAsia" w:ascii="宋体" w:hAnsi="宋体" w:eastAsia="宋体"/>
          <w:szCs w:val="21"/>
          <w:lang w:eastAsia="zh-CN"/>
        </w:rPr>
        <w:t>询价小组</w:t>
      </w:r>
      <w:r>
        <w:rPr>
          <w:rFonts w:hint="eastAsia" w:ascii="宋体" w:hAnsi="宋体" w:eastAsia="宋体"/>
          <w:szCs w:val="21"/>
        </w:rPr>
        <w:t>应当对此作出书面说明并记录存档。</w:t>
      </w:r>
    </w:p>
    <w:p>
      <w:pPr>
        <w:rPr>
          <w:rFonts w:ascii="黑体" w:hAnsi="宋体" w:eastAsia="黑体"/>
        </w:rPr>
      </w:pPr>
      <w:r>
        <w:rPr>
          <w:rFonts w:hint="eastAsia" w:ascii="黑体" w:hAnsi="宋体" w:eastAsia="黑体"/>
        </w:rPr>
        <w:t>40．</w:t>
      </w:r>
      <w:r>
        <w:rPr>
          <w:rFonts w:hint="eastAsia" w:ascii="黑体" w:hAnsi="宋体" w:eastAsia="黑体"/>
          <w:lang w:eastAsia="zh-CN"/>
        </w:rPr>
        <w:t>成交</w:t>
      </w:r>
      <w:r>
        <w:rPr>
          <w:rFonts w:hint="eastAsia" w:ascii="黑体" w:hAnsi="宋体" w:eastAsia="黑体"/>
        </w:rPr>
        <w:t>公告</w:t>
      </w:r>
    </w:p>
    <w:p>
      <w:pPr>
        <w:ind w:firstLine="470" w:firstLineChars="196"/>
        <w:rPr>
          <w:rFonts w:ascii="宋体" w:hAnsi="宋体" w:eastAsia="宋体"/>
          <w:szCs w:val="21"/>
        </w:rPr>
      </w:pPr>
      <w:r>
        <w:rPr>
          <w:rFonts w:hint="eastAsia" w:ascii="宋体" w:hAnsi="宋体" w:eastAsia="宋体"/>
          <w:szCs w:val="21"/>
        </w:rPr>
        <w:t>40.1</w:t>
      </w:r>
      <w:bookmarkStart w:id="41"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w:t>
      </w:r>
      <w:r>
        <w:rPr>
          <w:rFonts w:hint="eastAsia" w:ascii="宋体" w:hAnsi="宋体" w:eastAsia="宋体"/>
          <w:szCs w:val="21"/>
          <w:lang w:eastAsia="zh-CN"/>
        </w:rPr>
        <w:t>成交</w:t>
      </w:r>
      <w:r>
        <w:rPr>
          <w:rFonts w:hint="eastAsia" w:ascii="宋体" w:hAnsi="宋体" w:eastAsia="宋体"/>
          <w:szCs w:val="21"/>
        </w:rPr>
        <w:t>结果公告。</w:t>
      </w:r>
      <w:bookmarkEnd w:id="41"/>
      <w:bookmarkStart w:id="42"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2"/>
    </w:p>
    <w:p>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pPr>
        <w:rPr>
          <w:rFonts w:ascii="黑体" w:hAnsi="宋体" w:eastAsia="黑体"/>
        </w:rPr>
      </w:pPr>
      <w:r>
        <w:rPr>
          <w:rFonts w:hint="eastAsia" w:ascii="黑体" w:hAnsi="宋体" w:eastAsia="黑体"/>
        </w:rPr>
        <w:t>41．</w:t>
      </w:r>
      <w:r>
        <w:rPr>
          <w:rFonts w:hint="eastAsia" w:ascii="黑体" w:hAnsi="宋体" w:eastAsia="黑体"/>
          <w:lang w:eastAsia="zh-CN"/>
        </w:rPr>
        <w:t>成交</w:t>
      </w:r>
      <w:r>
        <w:rPr>
          <w:rFonts w:hint="eastAsia" w:ascii="黑体" w:hAnsi="宋体" w:eastAsia="黑体"/>
        </w:rPr>
        <w:t>通知书</w:t>
      </w:r>
    </w:p>
    <w:p>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w:t>
      </w:r>
      <w:r>
        <w:rPr>
          <w:rFonts w:hint="eastAsia" w:ascii="宋体" w:hAnsi="宋体" w:eastAsia="宋体"/>
          <w:szCs w:val="21"/>
          <w:lang w:eastAsia="zh-CN"/>
        </w:rPr>
        <w:t>投标或响应</w:t>
      </w:r>
      <w:r>
        <w:rPr>
          <w:rFonts w:hint="eastAsia" w:ascii="宋体" w:hAnsi="宋体" w:eastAsia="宋体"/>
          <w:szCs w:val="21"/>
        </w:rPr>
        <w:t>有效期内，</w:t>
      </w:r>
      <w:r>
        <w:rPr>
          <w:rFonts w:hint="eastAsia" w:ascii="宋体" w:hAnsi="宋体" w:eastAsia="宋体"/>
          <w:szCs w:val="21"/>
          <w:lang w:eastAsia="zh-CN"/>
        </w:rPr>
        <w:t>成交</w:t>
      </w:r>
      <w:r>
        <w:rPr>
          <w:rFonts w:hint="eastAsia" w:ascii="宋体" w:hAnsi="宋体" w:eastAsia="宋体"/>
          <w:szCs w:val="21"/>
        </w:rPr>
        <w:t>人确定后，采购人或者政府集中采购机构发布</w:t>
      </w:r>
      <w:r>
        <w:rPr>
          <w:rFonts w:hint="eastAsia" w:ascii="宋体" w:hAnsi="宋体" w:eastAsia="宋体"/>
          <w:szCs w:val="21"/>
          <w:lang w:eastAsia="zh-CN"/>
        </w:rPr>
        <w:t>成交</w:t>
      </w:r>
      <w:r>
        <w:rPr>
          <w:rFonts w:hint="eastAsia" w:ascii="宋体" w:hAnsi="宋体" w:eastAsia="宋体"/>
          <w:szCs w:val="21"/>
        </w:rPr>
        <w:t>公告，同时以书面形式向</w:t>
      </w:r>
      <w:r>
        <w:rPr>
          <w:rFonts w:hint="eastAsia" w:ascii="宋体" w:hAnsi="宋体" w:eastAsia="宋体"/>
          <w:szCs w:val="21"/>
          <w:lang w:eastAsia="zh-CN"/>
        </w:rPr>
        <w:t>成交</w:t>
      </w:r>
      <w:r>
        <w:rPr>
          <w:rFonts w:hint="eastAsia" w:ascii="宋体" w:hAnsi="宋体" w:eastAsia="宋体"/>
          <w:szCs w:val="21"/>
        </w:rPr>
        <w:t>人发出</w:t>
      </w:r>
      <w:r>
        <w:rPr>
          <w:rFonts w:hint="eastAsia" w:ascii="宋体" w:hAnsi="宋体" w:eastAsia="宋体"/>
          <w:szCs w:val="21"/>
          <w:lang w:eastAsia="zh-CN"/>
        </w:rPr>
        <w:t>成交</w:t>
      </w:r>
      <w:r>
        <w:rPr>
          <w:rFonts w:hint="eastAsia" w:ascii="宋体" w:hAnsi="宋体" w:eastAsia="宋体"/>
          <w:szCs w:val="21"/>
        </w:rPr>
        <w:t>通知书。</w:t>
      </w:r>
    </w:p>
    <w:p>
      <w:pPr>
        <w:ind w:firstLine="470" w:firstLineChars="196"/>
        <w:rPr>
          <w:rFonts w:ascii="宋体" w:hAnsi="宋体" w:eastAsia="宋体"/>
          <w:szCs w:val="21"/>
        </w:rPr>
      </w:pPr>
      <w:r>
        <w:rPr>
          <w:rFonts w:hint="eastAsia" w:ascii="宋体" w:hAnsi="宋体" w:eastAsia="宋体"/>
          <w:szCs w:val="21"/>
        </w:rPr>
        <w:t>采用综合评分法评审的，还将告知未</w:t>
      </w:r>
      <w:r>
        <w:rPr>
          <w:rFonts w:hint="eastAsia" w:ascii="宋体" w:hAnsi="宋体" w:eastAsia="宋体"/>
          <w:szCs w:val="21"/>
          <w:lang w:eastAsia="zh-CN"/>
        </w:rPr>
        <w:t>成交</w:t>
      </w:r>
      <w:r>
        <w:rPr>
          <w:rFonts w:hint="eastAsia" w:ascii="宋体" w:hAnsi="宋体" w:eastAsia="宋体"/>
          <w:szCs w:val="21"/>
        </w:rPr>
        <w:t>人本人的评审得分和排序。</w:t>
      </w:r>
    </w:p>
    <w:p>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lang w:eastAsia="zh-CN"/>
        </w:rPr>
        <w:t>成交</w:t>
      </w:r>
      <w:r>
        <w:rPr>
          <w:rFonts w:hint="eastAsia" w:ascii="宋体" w:hAnsi="宋体" w:eastAsia="宋体"/>
          <w:szCs w:val="21"/>
        </w:rPr>
        <w:t>通知书是合同的重要组成部分。</w:t>
      </w:r>
    </w:p>
    <w:p>
      <w:pPr>
        <w:ind w:firstLine="470" w:firstLineChars="196"/>
        <w:rPr>
          <w:rFonts w:ascii="宋体" w:hAnsi="宋体" w:eastAsia="宋体"/>
          <w:szCs w:val="21"/>
        </w:rPr>
      </w:pPr>
      <w:bookmarkStart w:id="43"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w:t>
      </w:r>
      <w:r>
        <w:rPr>
          <w:rFonts w:hint="eastAsia" w:ascii="宋体" w:hAnsi="宋体" w:eastAsia="宋体"/>
          <w:szCs w:val="21"/>
          <w:lang w:eastAsia="zh-CN"/>
        </w:rPr>
        <w:t>成交</w:t>
      </w:r>
      <w:r>
        <w:rPr>
          <w:rFonts w:hint="eastAsia" w:ascii="宋体" w:hAnsi="宋体" w:eastAsia="宋体"/>
          <w:szCs w:val="21"/>
        </w:rPr>
        <w:t>通知书。</w:t>
      </w:r>
      <w:bookmarkEnd w:id="43"/>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询价</w:t>
      </w:r>
      <w:r>
        <w:rPr>
          <w:rFonts w:hint="eastAsia" w:ascii="Cambria" w:hAnsi="Cambria" w:eastAsia="宋体"/>
          <w:b/>
          <w:bCs/>
          <w:sz w:val="28"/>
          <w:szCs w:val="28"/>
        </w:rPr>
        <w:t>失败的后续处理</w:t>
      </w:r>
    </w:p>
    <w:p>
      <w:pPr>
        <w:rPr>
          <w:rFonts w:ascii="黑体" w:hAnsi="宋体" w:eastAsia="黑体"/>
        </w:rPr>
      </w:pPr>
      <w:r>
        <w:rPr>
          <w:rFonts w:hint="eastAsia" w:ascii="黑体" w:hAnsi="宋体" w:eastAsia="黑体"/>
        </w:rPr>
        <w:t>42．</w:t>
      </w:r>
      <w:r>
        <w:rPr>
          <w:rFonts w:hint="eastAsia" w:ascii="黑体" w:hAnsi="宋体" w:eastAsia="黑体"/>
          <w:lang w:eastAsia="zh-CN"/>
        </w:rPr>
        <w:t>询价</w:t>
      </w:r>
      <w:r>
        <w:rPr>
          <w:rFonts w:hint="eastAsia" w:ascii="黑体" w:hAnsi="宋体" w:eastAsia="黑体"/>
        </w:rPr>
        <w:t>失败的处理</w:t>
      </w:r>
    </w:p>
    <w:p>
      <w:pPr>
        <w:ind w:firstLine="470" w:firstLineChars="196"/>
        <w:rPr>
          <w:rFonts w:ascii="宋体" w:hAnsi="宋体" w:eastAsia="宋体"/>
        </w:rPr>
      </w:pPr>
      <w:r>
        <w:rPr>
          <w:rFonts w:hint="eastAsia" w:ascii="宋体" w:hAnsi="宋体" w:eastAsia="宋体"/>
          <w:szCs w:val="21"/>
        </w:rPr>
        <w:t>42.1本项目</w:t>
      </w:r>
      <w:r>
        <w:rPr>
          <w:rFonts w:hint="eastAsia" w:ascii="宋体" w:hAnsi="宋体" w:eastAsia="宋体"/>
          <w:szCs w:val="21"/>
          <w:lang w:eastAsia="zh-CN"/>
        </w:rPr>
        <w:t>询价</w:t>
      </w:r>
      <w:r>
        <w:rPr>
          <w:rFonts w:hint="eastAsia" w:ascii="宋体" w:hAnsi="宋体" w:eastAsia="宋体"/>
          <w:szCs w:val="21"/>
        </w:rPr>
        <w:t>过程中若由于</w:t>
      </w:r>
      <w:r>
        <w:rPr>
          <w:rFonts w:hint="eastAsia" w:ascii="宋体" w:hAnsi="宋体" w:eastAsia="宋体"/>
          <w:szCs w:val="21"/>
          <w:lang w:eastAsia="zh-CN"/>
        </w:rPr>
        <w:t>投标或响应</w:t>
      </w:r>
      <w:r>
        <w:rPr>
          <w:rFonts w:hint="eastAsia" w:ascii="宋体" w:hAnsi="宋体" w:eastAsia="宋体"/>
          <w:szCs w:val="21"/>
        </w:rPr>
        <w:t>截止后</w:t>
      </w:r>
      <w:r>
        <w:rPr>
          <w:rFonts w:hint="eastAsia" w:ascii="宋体" w:hAnsi="宋体" w:eastAsia="宋体"/>
        </w:rPr>
        <w:t>实际递交</w:t>
      </w:r>
      <w:r>
        <w:rPr>
          <w:rFonts w:hint="eastAsia" w:ascii="宋体" w:hAnsi="宋体" w:eastAsia="宋体"/>
          <w:lang w:eastAsia="zh-CN"/>
        </w:rPr>
        <w:t>投标或响应</w:t>
      </w:r>
      <w:r>
        <w:rPr>
          <w:rFonts w:hint="eastAsia" w:ascii="宋体" w:hAnsi="宋体" w:eastAsia="宋体"/>
        </w:rPr>
        <w:t>文件的供应商数量不足、经</w:t>
      </w:r>
      <w:r>
        <w:rPr>
          <w:rFonts w:hint="eastAsia" w:ascii="宋体" w:hAnsi="宋体" w:eastAsia="宋体"/>
          <w:szCs w:val="21"/>
          <w:lang w:eastAsia="zh-CN"/>
        </w:rPr>
        <w:t>询价小组</w:t>
      </w:r>
      <w:r>
        <w:rPr>
          <w:rFonts w:hint="eastAsia" w:ascii="宋体" w:hAnsi="宋体" w:eastAsia="宋体"/>
        </w:rPr>
        <w:t>评审对</w:t>
      </w:r>
      <w:r>
        <w:rPr>
          <w:rFonts w:hint="eastAsia" w:ascii="宋体" w:hAnsi="宋体" w:eastAsia="宋体"/>
          <w:lang w:eastAsia="zh-CN"/>
        </w:rPr>
        <w:t>询价</w:t>
      </w:r>
      <w:r>
        <w:rPr>
          <w:rFonts w:hint="eastAsia" w:ascii="宋体" w:hAnsi="宋体" w:eastAsia="宋体"/>
        </w:rPr>
        <w:t>文件作实质响应的供应商不足等原因造成</w:t>
      </w:r>
      <w:r>
        <w:rPr>
          <w:rFonts w:hint="eastAsia" w:ascii="宋体" w:hAnsi="宋体" w:eastAsia="宋体"/>
          <w:lang w:eastAsia="zh-CN"/>
        </w:rPr>
        <w:t>询价</w:t>
      </w:r>
      <w:r>
        <w:rPr>
          <w:rFonts w:hint="eastAsia" w:ascii="宋体" w:hAnsi="宋体" w:eastAsia="宋体"/>
        </w:rPr>
        <w:t>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pPr>
        <w:ind w:firstLine="470" w:firstLineChars="196"/>
        <w:rPr>
          <w:rFonts w:ascii="宋体" w:hAnsi="宋体" w:eastAsia="宋体"/>
          <w:szCs w:val="21"/>
        </w:rPr>
      </w:pPr>
      <w:r>
        <w:rPr>
          <w:rFonts w:hint="eastAsia" w:ascii="宋体" w:hAnsi="宋体" w:eastAsia="宋体"/>
          <w:szCs w:val="21"/>
        </w:rPr>
        <w:t>42.2对</w:t>
      </w:r>
      <w:r>
        <w:rPr>
          <w:rFonts w:hint="eastAsia" w:ascii="宋体" w:hAnsi="宋体" w:eastAsia="宋体"/>
          <w:szCs w:val="21"/>
          <w:lang w:eastAsia="zh-CN"/>
        </w:rPr>
        <w:t>询价</w:t>
      </w:r>
      <w:r>
        <w:rPr>
          <w:rFonts w:hint="eastAsia" w:ascii="宋体" w:hAnsi="宋体" w:eastAsia="宋体"/>
          <w:szCs w:val="21"/>
        </w:rPr>
        <w:t>失败的项目，</w:t>
      </w:r>
      <w:r>
        <w:rPr>
          <w:rFonts w:hint="eastAsia" w:ascii="宋体" w:hAnsi="宋体" w:eastAsia="宋体"/>
          <w:szCs w:val="21"/>
          <w:lang w:eastAsia="zh-CN"/>
        </w:rPr>
        <w:t>询价小组</w:t>
      </w:r>
      <w:r>
        <w:rPr>
          <w:rFonts w:hint="eastAsia" w:ascii="宋体" w:hAnsi="宋体" w:eastAsia="宋体"/>
          <w:szCs w:val="21"/>
        </w:rPr>
        <w:t>在出具该项目</w:t>
      </w:r>
      <w:r>
        <w:rPr>
          <w:rFonts w:hint="eastAsia" w:ascii="宋体" w:hAnsi="宋体" w:eastAsia="宋体"/>
          <w:szCs w:val="21"/>
          <w:lang w:eastAsia="zh-CN"/>
        </w:rPr>
        <w:t>询价</w:t>
      </w:r>
      <w:r>
        <w:rPr>
          <w:rFonts w:hint="eastAsia" w:ascii="宋体" w:hAnsi="宋体" w:eastAsia="宋体"/>
          <w:szCs w:val="21"/>
        </w:rPr>
        <w:t>失败结论的同时，可以提出重新采购组织形式的建议，以及进一步完善</w:t>
      </w:r>
      <w:r>
        <w:rPr>
          <w:rFonts w:hint="eastAsia" w:ascii="宋体" w:hAnsi="宋体" w:eastAsia="宋体"/>
          <w:szCs w:val="21"/>
          <w:lang w:eastAsia="zh-CN"/>
        </w:rPr>
        <w:t>询价</w:t>
      </w:r>
      <w:r>
        <w:rPr>
          <w:rFonts w:hint="eastAsia" w:ascii="宋体" w:hAnsi="宋体" w:eastAsia="宋体"/>
          <w:szCs w:val="21"/>
        </w:rPr>
        <w:t>文件的资格、技术、商务要求的修改建议。</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4" w:name="_Hlk72439043"/>
      <w:r>
        <w:rPr>
          <w:rFonts w:hint="eastAsia" w:ascii="Cambria" w:hAnsi="Cambria" w:eastAsia="宋体"/>
          <w:b/>
          <w:bCs/>
          <w:sz w:val="28"/>
          <w:szCs w:val="28"/>
        </w:rPr>
        <w:t>合同的授予与备案</w:t>
      </w:r>
      <w:bookmarkEnd w:id="44"/>
    </w:p>
    <w:p>
      <w:pPr>
        <w:rPr>
          <w:rFonts w:ascii="黑体" w:hAnsi="宋体" w:eastAsia="黑体"/>
        </w:rPr>
      </w:pPr>
      <w:bookmarkStart w:id="45" w:name="_Toc73521586"/>
      <w:bookmarkStart w:id="46" w:name="_Toc73518157"/>
      <w:bookmarkStart w:id="47" w:name="_Toc100052408"/>
      <w:bookmarkStart w:id="48" w:name="_Toc73517679"/>
      <w:bookmarkStart w:id="49" w:name="_Toc73521674"/>
      <w:bookmarkStart w:id="50" w:name="_Hlk72439088"/>
      <w:r>
        <w:rPr>
          <w:rFonts w:hint="eastAsia" w:ascii="黑体" w:hAnsi="宋体" w:eastAsia="黑体"/>
        </w:rPr>
        <w:t>43．合同授予标准</w:t>
      </w:r>
      <w:bookmarkEnd w:id="45"/>
      <w:bookmarkEnd w:id="46"/>
      <w:bookmarkEnd w:id="47"/>
      <w:bookmarkEnd w:id="48"/>
      <w:bookmarkEnd w:id="49"/>
    </w:p>
    <w:p>
      <w:pPr>
        <w:ind w:firstLine="470" w:firstLineChars="196"/>
        <w:rPr>
          <w:rFonts w:ascii="宋体" w:hAnsi="宋体" w:eastAsia="宋体"/>
          <w:szCs w:val="21"/>
        </w:rPr>
      </w:pPr>
      <w:r>
        <w:rPr>
          <w:rFonts w:hint="eastAsia" w:ascii="宋体" w:hAnsi="宋体" w:eastAsia="宋体"/>
          <w:szCs w:val="21"/>
        </w:rPr>
        <w:t>本项目的合同将授予经本</w:t>
      </w:r>
      <w:r>
        <w:rPr>
          <w:rFonts w:hint="eastAsia" w:ascii="宋体" w:hAnsi="宋体" w:eastAsia="宋体"/>
          <w:szCs w:val="21"/>
          <w:lang w:eastAsia="zh-CN"/>
        </w:rPr>
        <w:t>询价</w:t>
      </w:r>
      <w:r>
        <w:rPr>
          <w:rFonts w:hint="eastAsia" w:ascii="宋体" w:hAnsi="宋体" w:eastAsia="宋体"/>
          <w:szCs w:val="21"/>
        </w:rPr>
        <w:t>文件规定评审确定的</w:t>
      </w:r>
      <w:r>
        <w:rPr>
          <w:rFonts w:hint="eastAsia" w:ascii="宋体" w:hAnsi="宋体" w:eastAsia="宋体"/>
          <w:szCs w:val="21"/>
          <w:lang w:eastAsia="zh-CN"/>
        </w:rPr>
        <w:t>成交供应商</w:t>
      </w:r>
      <w:r>
        <w:rPr>
          <w:rFonts w:hint="eastAsia" w:ascii="宋体" w:hAnsi="宋体" w:eastAsia="宋体"/>
          <w:szCs w:val="21"/>
        </w:rPr>
        <w:t>。</w:t>
      </w:r>
    </w:p>
    <w:p>
      <w:pPr>
        <w:rPr>
          <w:rFonts w:ascii="黑体" w:hAnsi="宋体" w:eastAsia="黑体"/>
        </w:rPr>
      </w:pPr>
      <w:bookmarkStart w:id="51" w:name="_Toc73518158"/>
      <w:bookmarkStart w:id="52" w:name="_Toc73521675"/>
      <w:bookmarkStart w:id="53" w:name="_Toc100052409"/>
      <w:bookmarkStart w:id="54" w:name="_Toc73517680"/>
      <w:bookmarkStart w:id="55" w:name="_Toc73521587"/>
      <w:r>
        <w:rPr>
          <w:rFonts w:hint="eastAsia" w:ascii="黑体" w:hAnsi="宋体" w:eastAsia="黑体"/>
        </w:rPr>
        <w:t>44．</w:t>
      </w:r>
      <w:bookmarkEnd w:id="51"/>
      <w:bookmarkEnd w:id="52"/>
      <w:bookmarkEnd w:id="53"/>
      <w:bookmarkEnd w:id="54"/>
      <w:bookmarkEnd w:id="55"/>
      <w:r>
        <w:rPr>
          <w:rFonts w:hint="eastAsia" w:ascii="黑体" w:hAnsi="宋体" w:eastAsia="黑体"/>
        </w:rPr>
        <w:t>接受和拒绝任何或所有</w:t>
      </w:r>
      <w:r>
        <w:rPr>
          <w:rFonts w:hint="eastAsia" w:ascii="黑体" w:hAnsi="宋体" w:eastAsia="黑体"/>
          <w:lang w:eastAsia="zh-CN"/>
        </w:rPr>
        <w:t>投标或响应</w:t>
      </w:r>
      <w:r>
        <w:rPr>
          <w:rFonts w:hint="eastAsia" w:ascii="黑体" w:hAnsi="宋体" w:eastAsia="黑体"/>
        </w:rPr>
        <w:t>的权力</w:t>
      </w:r>
    </w:p>
    <w:p>
      <w:pPr>
        <w:ind w:firstLine="470" w:firstLineChars="196"/>
        <w:rPr>
          <w:rFonts w:ascii="宋体" w:hAnsi="宋体" w:eastAsia="宋体"/>
          <w:szCs w:val="21"/>
        </w:rPr>
      </w:pPr>
      <w:r>
        <w:rPr>
          <w:rFonts w:hint="eastAsia" w:ascii="宋体" w:hAnsi="宋体" w:eastAsia="宋体"/>
          <w:szCs w:val="21"/>
        </w:rPr>
        <w:t>政府集中采购机构和采购人保留在</w:t>
      </w:r>
      <w:r>
        <w:rPr>
          <w:rFonts w:hint="eastAsia" w:ascii="宋体" w:hAnsi="宋体" w:eastAsia="宋体"/>
          <w:szCs w:val="21"/>
          <w:lang w:eastAsia="zh-CN"/>
        </w:rPr>
        <w:t>投标或响应</w:t>
      </w:r>
      <w:r>
        <w:rPr>
          <w:rFonts w:hint="eastAsia" w:ascii="宋体" w:hAnsi="宋体" w:eastAsia="宋体"/>
          <w:szCs w:val="21"/>
        </w:rPr>
        <w:t>之前任何时候接受或拒绝任何</w:t>
      </w:r>
      <w:r>
        <w:rPr>
          <w:rFonts w:hint="eastAsia" w:ascii="宋体" w:hAnsi="宋体" w:eastAsia="宋体"/>
          <w:szCs w:val="21"/>
          <w:lang w:eastAsia="zh-CN"/>
        </w:rPr>
        <w:t>投标或响应</w:t>
      </w:r>
      <w:r>
        <w:rPr>
          <w:rFonts w:hint="eastAsia" w:ascii="宋体" w:hAnsi="宋体" w:eastAsia="宋体"/>
          <w:szCs w:val="21"/>
        </w:rPr>
        <w:t>或所有</w:t>
      </w:r>
      <w:r>
        <w:rPr>
          <w:rFonts w:hint="eastAsia" w:ascii="宋体" w:hAnsi="宋体" w:eastAsia="宋体"/>
          <w:szCs w:val="21"/>
          <w:lang w:eastAsia="zh-CN"/>
        </w:rPr>
        <w:t>投标或响应</w:t>
      </w:r>
      <w:r>
        <w:rPr>
          <w:rFonts w:hint="eastAsia" w:ascii="宋体" w:hAnsi="宋体" w:eastAsia="宋体"/>
          <w:szCs w:val="21"/>
        </w:rPr>
        <w:t>，以及宣布</w:t>
      </w:r>
      <w:r>
        <w:rPr>
          <w:rFonts w:hint="eastAsia" w:ascii="宋体" w:hAnsi="宋体" w:eastAsia="宋体"/>
          <w:szCs w:val="21"/>
          <w:lang w:eastAsia="zh-CN"/>
        </w:rPr>
        <w:t>询价</w:t>
      </w:r>
      <w:r>
        <w:rPr>
          <w:rFonts w:hint="eastAsia" w:ascii="宋体" w:hAnsi="宋体" w:eastAsia="宋体"/>
          <w:szCs w:val="21"/>
        </w:rPr>
        <w:t>无效的权力，对受影响的</w:t>
      </w:r>
      <w:r>
        <w:rPr>
          <w:rFonts w:hint="eastAsia" w:ascii="宋体" w:hAnsi="宋体" w:eastAsia="宋体"/>
          <w:szCs w:val="21"/>
          <w:lang w:eastAsia="zh-CN"/>
        </w:rPr>
        <w:t>投标或响应</w:t>
      </w:r>
      <w:r>
        <w:rPr>
          <w:rFonts w:hint="eastAsia" w:ascii="宋体" w:hAnsi="宋体" w:eastAsia="宋体"/>
          <w:szCs w:val="21"/>
        </w:rPr>
        <w:t>人不承担任何责任，也无义务向受影响的</w:t>
      </w:r>
      <w:r>
        <w:rPr>
          <w:rFonts w:hint="eastAsia" w:ascii="宋体" w:hAnsi="宋体" w:eastAsia="宋体"/>
          <w:szCs w:val="21"/>
          <w:lang w:eastAsia="zh-CN"/>
        </w:rPr>
        <w:t>投标或响应</w:t>
      </w:r>
      <w:r>
        <w:rPr>
          <w:rFonts w:hint="eastAsia" w:ascii="宋体" w:hAnsi="宋体" w:eastAsia="宋体"/>
          <w:szCs w:val="21"/>
        </w:rPr>
        <w:t>人解释采取这一行动的理由。</w:t>
      </w:r>
    </w:p>
    <w:p>
      <w:pPr>
        <w:rPr>
          <w:rFonts w:ascii="黑体" w:hAnsi="宋体" w:eastAsia="黑体"/>
        </w:rPr>
      </w:pPr>
      <w:bookmarkStart w:id="56" w:name="_Toc73517682"/>
      <w:bookmarkStart w:id="57" w:name="_Toc73521589"/>
      <w:bookmarkStart w:id="58" w:name="_Toc73521677"/>
      <w:bookmarkStart w:id="59" w:name="_Toc100052410"/>
      <w:bookmarkStart w:id="60" w:name="_Toc73518160"/>
      <w:r>
        <w:rPr>
          <w:rFonts w:hint="eastAsia" w:ascii="黑体" w:hAnsi="宋体" w:eastAsia="黑体"/>
        </w:rPr>
        <w:t>45．合同的签订</w:t>
      </w:r>
      <w:bookmarkEnd w:id="56"/>
      <w:bookmarkEnd w:id="57"/>
      <w:bookmarkEnd w:id="58"/>
      <w:bookmarkEnd w:id="59"/>
      <w:bookmarkEnd w:id="60"/>
    </w:p>
    <w:p>
      <w:pPr>
        <w:ind w:firstLine="470" w:firstLineChars="196"/>
        <w:rPr>
          <w:rFonts w:ascii="宋体" w:hAnsi="宋体" w:eastAsia="宋体"/>
          <w:szCs w:val="21"/>
        </w:rPr>
      </w:pPr>
      <w:r>
        <w:rPr>
          <w:rFonts w:hint="eastAsia" w:ascii="宋体" w:hAnsi="宋体" w:eastAsia="宋体"/>
          <w:szCs w:val="21"/>
        </w:rPr>
        <w:t>45.1</w:t>
      </w:r>
      <w:r>
        <w:rPr>
          <w:rFonts w:hint="eastAsia" w:ascii="宋体" w:hAnsi="宋体" w:eastAsia="宋体"/>
          <w:szCs w:val="21"/>
          <w:lang w:eastAsia="zh-CN"/>
        </w:rPr>
        <w:t>成交</w:t>
      </w:r>
      <w:r>
        <w:rPr>
          <w:rFonts w:hint="eastAsia" w:ascii="宋体" w:hAnsi="宋体" w:eastAsia="宋体"/>
          <w:szCs w:val="21"/>
        </w:rPr>
        <w:t>人将于</w:t>
      </w:r>
      <w:r>
        <w:rPr>
          <w:rFonts w:hint="eastAsia" w:ascii="宋体" w:hAnsi="宋体" w:eastAsia="宋体"/>
          <w:szCs w:val="21"/>
          <w:lang w:eastAsia="zh-CN"/>
        </w:rPr>
        <w:t>成交</w:t>
      </w:r>
      <w:r>
        <w:rPr>
          <w:rFonts w:hint="eastAsia" w:ascii="宋体" w:hAnsi="宋体" w:eastAsia="宋体"/>
          <w:szCs w:val="21"/>
        </w:rPr>
        <w:t>通知书发出之日起十个工作日内，按照采购文件（</w:t>
      </w:r>
      <w:r>
        <w:rPr>
          <w:rFonts w:hint="eastAsia" w:ascii="宋体" w:hAnsi="宋体" w:eastAsia="宋体"/>
          <w:szCs w:val="21"/>
          <w:lang w:eastAsia="zh-CN"/>
        </w:rPr>
        <w:t>询价</w:t>
      </w:r>
      <w:r>
        <w:rPr>
          <w:rFonts w:hint="eastAsia" w:ascii="宋体" w:hAnsi="宋体" w:eastAsia="宋体"/>
          <w:szCs w:val="21"/>
        </w:rPr>
        <w:t>文件和</w:t>
      </w:r>
      <w:r>
        <w:rPr>
          <w:rFonts w:hint="eastAsia" w:ascii="宋体" w:hAnsi="宋体" w:eastAsia="宋体"/>
          <w:szCs w:val="21"/>
          <w:lang w:eastAsia="zh-CN"/>
        </w:rPr>
        <w:t>投标或响应</w:t>
      </w:r>
      <w:r>
        <w:rPr>
          <w:rFonts w:hint="eastAsia" w:ascii="宋体" w:hAnsi="宋体" w:eastAsia="宋体"/>
          <w:szCs w:val="21"/>
        </w:rPr>
        <w:t>文件等）内容与采购人签订政府采购合同；合同的实质性内容应当符合</w:t>
      </w:r>
      <w:r>
        <w:rPr>
          <w:rFonts w:hint="eastAsia" w:ascii="宋体" w:hAnsi="宋体" w:eastAsia="宋体"/>
          <w:szCs w:val="21"/>
          <w:lang w:eastAsia="zh-CN"/>
        </w:rPr>
        <w:t>询价</w:t>
      </w:r>
      <w:r>
        <w:rPr>
          <w:rFonts w:hint="eastAsia" w:ascii="宋体" w:hAnsi="宋体" w:eastAsia="宋体"/>
          <w:szCs w:val="21"/>
        </w:rPr>
        <w:t>文件的规定；</w:t>
      </w:r>
    </w:p>
    <w:p>
      <w:pPr>
        <w:ind w:firstLine="470" w:firstLineChars="196"/>
        <w:rPr>
          <w:rFonts w:ascii="宋体" w:hAnsi="宋体" w:eastAsia="宋体"/>
          <w:szCs w:val="21"/>
        </w:rPr>
      </w:pPr>
      <w:r>
        <w:rPr>
          <w:rFonts w:hint="eastAsia" w:ascii="宋体" w:hAnsi="宋体" w:eastAsia="宋体"/>
          <w:szCs w:val="21"/>
        </w:rPr>
        <w:t>45.2</w:t>
      </w:r>
      <w:r>
        <w:rPr>
          <w:rFonts w:hint="eastAsia" w:ascii="宋体" w:hAnsi="宋体" w:eastAsia="宋体"/>
          <w:szCs w:val="21"/>
          <w:lang w:eastAsia="zh-CN"/>
        </w:rPr>
        <w:t>成交</w:t>
      </w:r>
      <w:r>
        <w:rPr>
          <w:rFonts w:hint="eastAsia" w:ascii="宋体" w:hAnsi="宋体" w:eastAsia="宋体"/>
          <w:szCs w:val="21"/>
        </w:rPr>
        <w:t>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45.3</w:t>
      </w:r>
      <w:r>
        <w:rPr>
          <w:rFonts w:hint="eastAsia" w:ascii="宋体" w:hAnsi="宋体" w:eastAsia="宋体"/>
          <w:szCs w:val="21"/>
          <w:lang w:eastAsia="zh-CN"/>
        </w:rPr>
        <w:t>成交</w:t>
      </w:r>
      <w:r>
        <w:rPr>
          <w:rFonts w:hint="eastAsia" w:ascii="宋体" w:hAnsi="宋体" w:eastAsia="宋体"/>
          <w:szCs w:val="21"/>
        </w:rPr>
        <w:t>人应当按照合同约定履行义务，完成</w:t>
      </w:r>
      <w:r>
        <w:rPr>
          <w:rFonts w:hint="eastAsia" w:ascii="宋体" w:hAnsi="宋体" w:eastAsia="宋体"/>
          <w:szCs w:val="21"/>
          <w:lang w:eastAsia="zh-CN"/>
        </w:rPr>
        <w:t>成交</w:t>
      </w:r>
      <w:r>
        <w:rPr>
          <w:rFonts w:hint="eastAsia" w:ascii="宋体" w:hAnsi="宋体" w:eastAsia="宋体"/>
          <w:szCs w:val="21"/>
        </w:rPr>
        <w:t>项目，不得将</w:t>
      </w:r>
      <w:r>
        <w:rPr>
          <w:rFonts w:hint="eastAsia" w:ascii="宋体" w:hAnsi="宋体" w:eastAsia="宋体"/>
          <w:szCs w:val="21"/>
          <w:lang w:eastAsia="zh-CN"/>
        </w:rPr>
        <w:t>成交</w:t>
      </w:r>
      <w:r>
        <w:rPr>
          <w:rFonts w:hint="eastAsia" w:ascii="宋体" w:hAnsi="宋体" w:eastAsia="宋体"/>
          <w:szCs w:val="21"/>
        </w:rPr>
        <w:t>项目转让（转包）给他人。</w:t>
      </w:r>
    </w:p>
    <w:p>
      <w:pPr>
        <w:rPr>
          <w:rFonts w:ascii="黑体" w:hAnsi="宋体" w:eastAsia="黑体"/>
        </w:rPr>
      </w:pPr>
      <w:bookmarkStart w:id="61" w:name="_Toc73517683"/>
      <w:bookmarkStart w:id="62" w:name="_Toc100052411"/>
      <w:bookmarkStart w:id="63" w:name="_Toc73518161"/>
      <w:bookmarkStart w:id="64" w:name="_Toc73521590"/>
      <w:bookmarkStart w:id="65" w:name="_Toc73521678"/>
      <w:r>
        <w:rPr>
          <w:rFonts w:hint="eastAsia" w:ascii="黑体" w:hAnsi="宋体" w:eastAsia="黑体"/>
        </w:rPr>
        <w:t>46．履约担保</w:t>
      </w:r>
      <w:bookmarkEnd w:id="61"/>
      <w:bookmarkEnd w:id="62"/>
      <w:bookmarkEnd w:id="63"/>
      <w:bookmarkEnd w:id="64"/>
      <w:bookmarkEnd w:id="65"/>
    </w:p>
    <w:p>
      <w:pPr>
        <w:ind w:firstLine="470" w:firstLineChars="196"/>
        <w:rPr>
          <w:rFonts w:ascii="宋体" w:hAnsi="宋体" w:eastAsia="宋体"/>
          <w:szCs w:val="21"/>
        </w:rPr>
      </w:pPr>
      <w:r>
        <w:rPr>
          <w:rFonts w:hint="eastAsia" w:ascii="宋体" w:hAnsi="宋体" w:eastAsia="宋体"/>
          <w:szCs w:val="21"/>
        </w:rPr>
        <w:t>46.1在签订项目合同的同时，</w:t>
      </w:r>
      <w:r>
        <w:rPr>
          <w:rFonts w:hint="eastAsia" w:ascii="宋体" w:hAnsi="宋体" w:eastAsia="宋体"/>
          <w:szCs w:val="21"/>
          <w:lang w:eastAsia="zh-CN"/>
        </w:rPr>
        <w:t>成交</w:t>
      </w:r>
      <w:r>
        <w:rPr>
          <w:rFonts w:hint="eastAsia" w:ascii="宋体" w:hAnsi="宋体" w:eastAsia="宋体"/>
          <w:szCs w:val="21"/>
        </w:rPr>
        <w:t>人应按“对通用条款的补充内容”中规定的金额向采购人提交履约担保；</w:t>
      </w:r>
    </w:p>
    <w:p>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hint="eastAsia" w:eastAsia="宋体"/>
          <w:lang w:eastAsia="zh-CN"/>
        </w:rPr>
        <w:t>成交</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w:t>
      </w:r>
      <w:r>
        <w:rPr>
          <w:rFonts w:hint="eastAsia" w:eastAsia="宋体"/>
          <w:lang w:eastAsia="zh-CN"/>
        </w:rPr>
        <w:t>成交</w:t>
      </w:r>
      <w:r>
        <w:rPr>
          <w:rFonts w:hint="eastAsia" w:eastAsia="宋体"/>
        </w:rPr>
        <w:t>人</w:t>
      </w:r>
      <w:r>
        <w:rPr>
          <w:rFonts w:eastAsia="宋体"/>
        </w:rPr>
        <w:t>提供除法律、法规明确规定外的其他担保</w:t>
      </w:r>
      <w:r>
        <w:rPr>
          <w:rFonts w:hint="eastAsia" w:eastAsia="宋体"/>
        </w:rPr>
        <w:t>。</w:t>
      </w:r>
    </w:p>
    <w:p>
      <w:pPr>
        <w:rPr>
          <w:rFonts w:ascii="黑体" w:hAnsi="宋体" w:eastAsia="黑体"/>
        </w:rPr>
      </w:pPr>
      <w:r>
        <w:rPr>
          <w:rFonts w:hint="eastAsia" w:ascii="黑体" w:hAnsi="宋体" w:eastAsia="黑体"/>
        </w:rPr>
        <w:t>47. 合同备案</w:t>
      </w:r>
    </w:p>
    <w:p>
      <w:pPr>
        <w:ind w:firstLine="470" w:firstLineChars="196"/>
        <w:rPr>
          <w:rFonts w:ascii="宋体" w:hAnsi="宋体" w:eastAsia="宋体"/>
          <w:szCs w:val="21"/>
        </w:rPr>
      </w:pPr>
      <w:r>
        <w:rPr>
          <w:rFonts w:hint="eastAsia" w:ascii="宋体" w:hAnsi="宋体" w:eastAsia="宋体"/>
          <w:szCs w:val="21"/>
        </w:rPr>
        <w:t>采购人与</w:t>
      </w:r>
      <w:r>
        <w:rPr>
          <w:rFonts w:hint="eastAsia" w:ascii="宋体" w:hAnsi="宋体" w:eastAsia="宋体"/>
          <w:szCs w:val="21"/>
          <w:lang w:eastAsia="zh-CN"/>
        </w:rPr>
        <w:t>成交</w:t>
      </w:r>
      <w:r>
        <w:rPr>
          <w:rFonts w:hint="eastAsia" w:ascii="宋体" w:hAnsi="宋体" w:eastAsia="宋体"/>
          <w:szCs w:val="21"/>
        </w:rPr>
        <w:t>人应于合同签订之日起十日内，由采购人或委托</w:t>
      </w:r>
      <w:r>
        <w:rPr>
          <w:rFonts w:hint="eastAsia" w:ascii="宋体" w:hAnsi="宋体" w:eastAsia="宋体"/>
          <w:szCs w:val="21"/>
          <w:lang w:eastAsia="zh-CN"/>
        </w:rPr>
        <w:t>成交</w:t>
      </w:r>
      <w:r>
        <w:rPr>
          <w:rFonts w:hint="eastAsia" w:ascii="宋体" w:hAnsi="宋体" w:eastAsia="宋体"/>
          <w:szCs w:val="21"/>
        </w:rPr>
        <w:t>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pPr>
        <w:rPr>
          <w:rFonts w:ascii="黑体" w:hAnsi="宋体" w:eastAsia="黑体"/>
        </w:rPr>
      </w:pPr>
      <w:r>
        <w:rPr>
          <w:rFonts w:hint="eastAsia" w:ascii="黑体" w:hAnsi="宋体" w:eastAsia="黑体"/>
        </w:rPr>
        <w:t>48. 合同变更</w:t>
      </w:r>
    </w:p>
    <w:p>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pPr>
        <w:rPr>
          <w:rFonts w:ascii="黑体" w:hAnsi="宋体" w:eastAsia="黑体"/>
        </w:rPr>
      </w:pPr>
      <w:r>
        <w:rPr>
          <w:rFonts w:hint="eastAsia" w:ascii="黑体" w:hAnsi="宋体" w:eastAsia="黑体"/>
        </w:rPr>
        <w:t>49. 项目验收</w:t>
      </w:r>
    </w:p>
    <w:p>
      <w:pPr>
        <w:ind w:right="176" w:firstLine="420"/>
        <w:rPr>
          <w:rFonts w:ascii="宋体" w:hAnsi="宋体" w:eastAsia="宋体"/>
        </w:rPr>
      </w:pPr>
      <w:r>
        <w:rPr>
          <w:rFonts w:hint="eastAsia" w:ascii="宋体" w:hAnsi="宋体" w:eastAsia="宋体"/>
        </w:rPr>
        <w:t>49.1采购人应当按照</w:t>
      </w:r>
      <w:r>
        <w:rPr>
          <w:rFonts w:hint="eastAsia" w:ascii="宋体" w:hAnsi="宋体" w:eastAsia="宋体"/>
          <w:lang w:eastAsia="zh-CN"/>
        </w:rPr>
        <w:t>询价</w:t>
      </w:r>
      <w:r>
        <w:rPr>
          <w:rFonts w:hint="eastAsia" w:ascii="宋体" w:hAnsi="宋体" w:eastAsia="宋体"/>
        </w:rPr>
        <w:t>文件和合同规定的标准和方法，及时组织验收。</w:t>
      </w:r>
    </w:p>
    <w:p>
      <w:pPr>
        <w:rPr>
          <w:rFonts w:ascii="黑体" w:hAnsi="宋体" w:eastAsia="黑体"/>
        </w:rPr>
      </w:pPr>
      <w:r>
        <w:rPr>
          <w:rFonts w:hint="eastAsia" w:ascii="黑体" w:hAnsi="宋体" w:eastAsia="黑体"/>
        </w:rPr>
        <w:t>50. 宣传</w:t>
      </w:r>
    </w:p>
    <w:p>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pPr>
        <w:ind w:left="240" w:leftChars="100" w:firstLine="470" w:firstLineChars="196"/>
        <w:rPr>
          <w:rFonts w:ascii="宋体" w:hAnsi="宋体" w:eastAsia="宋体"/>
        </w:rPr>
      </w:pPr>
      <w:r>
        <w:rPr>
          <w:rFonts w:ascii="宋体" w:hAnsi="宋体" w:eastAsia="宋体"/>
        </w:rPr>
        <w:t>a.名片、宣传册、广告标语等；</w:t>
      </w:r>
    </w:p>
    <w:p>
      <w:pPr>
        <w:ind w:left="240" w:leftChars="100" w:firstLine="470" w:firstLineChars="196"/>
        <w:rPr>
          <w:rFonts w:ascii="宋体" w:hAnsi="宋体" w:eastAsia="宋体"/>
        </w:rPr>
      </w:pPr>
      <w:r>
        <w:rPr>
          <w:rFonts w:ascii="宋体" w:hAnsi="宋体" w:eastAsia="宋体"/>
        </w:rPr>
        <w:t>b.案例介绍、推广等；</w:t>
      </w:r>
    </w:p>
    <w:p>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0"/>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pPr>
        <w:rPr>
          <w:rFonts w:ascii="黑体" w:hAnsi="宋体" w:eastAsia="黑体"/>
        </w:rPr>
      </w:pPr>
      <w:bookmarkStart w:id="66" w:name="_Hlk72439706"/>
      <w:r>
        <w:rPr>
          <w:rFonts w:hint="eastAsia" w:ascii="黑体" w:hAnsi="宋体" w:eastAsia="黑体"/>
          <w:lang w:eastAsia="zh-CN"/>
        </w:rPr>
        <w:t>51.</w:t>
      </w:r>
      <w:r>
        <w:rPr>
          <w:rFonts w:hint="eastAsia" w:ascii="黑体" w:hAnsi="宋体" w:eastAsia="黑体"/>
        </w:rPr>
        <w:t>质疑提出与答复</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7" w:name="_Hlk75374941"/>
      <w:r>
        <w:rPr>
          <w:rFonts w:hint="eastAsia" w:ascii="宋体" w:hAnsi="宋体" w:eastAsia="宋体"/>
          <w:szCs w:val="21"/>
        </w:rPr>
        <w:t>以联合体形式参与的，质疑应当由组成联合体的所有成员共同提出</w:t>
      </w:r>
      <w:bookmarkEnd w:id="67"/>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w:t>
      </w:r>
      <w:r>
        <w:rPr>
          <w:rFonts w:hint="eastAsia" w:ascii="宋体" w:hAnsi="宋体" w:eastAsia="宋体"/>
          <w:szCs w:val="21"/>
          <w:lang w:eastAsia="zh-CN"/>
        </w:rPr>
        <w:t>询价</w:t>
      </w:r>
      <w:r>
        <w:rPr>
          <w:rFonts w:hint="eastAsia" w:ascii="宋体" w:hAnsi="宋体" w:eastAsia="宋体"/>
          <w:szCs w:val="21"/>
        </w:rPr>
        <w:t>文件的质疑，为</w:t>
      </w:r>
      <w:r>
        <w:rPr>
          <w:rFonts w:hint="eastAsia" w:ascii="宋体" w:hAnsi="宋体" w:eastAsia="宋体"/>
          <w:szCs w:val="21"/>
          <w:lang w:eastAsia="zh-CN"/>
        </w:rPr>
        <w:t>询价</w:t>
      </w:r>
      <w:r>
        <w:rPr>
          <w:rFonts w:hint="eastAsia" w:ascii="宋体" w:hAnsi="宋体" w:eastAsia="宋体"/>
          <w:szCs w:val="21"/>
        </w:rPr>
        <w:t>文件公布之日；对采购过程的质疑，为各采购程序环节结束之日；对</w:t>
      </w:r>
      <w:r>
        <w:rPr>
          <w:rFonts w:hint="eastAsia" w:ascii="宋体" w:hAnsi="宋体" w:eastAsia="宋体"/>
          <w:szCs w:val="21"/>
          <w:lang w:eastAsia="zh-CN"/>
        </w:rPr>
        <w:t>成交</w:t>
      </w:r>
      <w:r>
        <w:rPr>
          <w:rFonts w:hint="eastAsia" w:ascii="宋体" w:hAnsi="宋体" w:eastAsia="宋体"/>
          <w:szCs w:val="21"/>
        </w:rPr>
        <w:t>结果以及</w:t>
      </w:r>
      <w:r>
        <w:rPr>
          <w:rFonts w:hint="eastAsia" w:ascii="宋体" w:hAnsi="宋体" w:eastAsia="宋体"/>
          <w:szCs w:val="21"/>
          <w:lang w:eastAsia="zh-CN"/>
        </w:rPr>
        <w:t>询价小组</w:t>
      </w:r>
      <w:r>
        <w:rPr>
          <w:rFonts w:hint="eastAsia" w:ascii="宋体" w:hAnsi="宋体" w:eastAsia="宋体"/>
          <w:szCs w:val="21"/>
        </w:rPr>
        <w:t>组成人员的质疑，为</w:t>
      </w:r>
      <w:r>
        <w:rPr>
          <w:rFonts w:hint="eastAsia" w:ascii="宋体" w:hAnsi="宋体" w:eastAsia="宋体"/>
          <w:szCs w:val="21"/>
          <w:lang w:eastAsia="zh-CN"/>
        </w:rPr>
        <w:t>成交</w:t>
      </w:r>
      <w:r>
        <w:rPr>
          <w:rFonts w:hint="eastAsia" w:ascii="宋体" w:hAnsi="宋体" w:eastAsia="宋体"/>
          <w:szCs w:val="21"/>
        </w:rPr>
        <w:t>结果公示之日；</w:t>
      </w:r>
    </w:p>
    <w:p>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pPr>
        <w:ind w:firstLine="480" w:firstLineChars="200"/>
        <w:rPr>
          <w:rFonts w:ascii="宋体" w:hAnsi="宋体" w:eastAsia="宋体"/>
          <w:szCs w:val="21"/>
        </w:rPr>
      </w:pPr>
      <w:r>
        <w:rPr>
          <w:rFonts w:hint="eastAsia" w:ascii="宋体" w:hAnsi="宋体" w:eastAsia="宋体"/>
          <w:szCs w:val="21"/>
        </w:rPr>
        <w:t>（2）质疑项目的名称、编号；</w:t>
      </w:r>
    </w:p>
    <w:p>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pPr>
        <w:ind w:firstLine="480" w:firstLineChars="200"/>
        <w:rPr>
          <w:rFonts w:ascii="宋体" w:hAnsi="宋体" w:eastAsia="宋体"/>
          <w:szCs w:val="21"/>
        </w:rPr>
      </w:pPr>
      <w:r>
        <w:rPr>
          <w:rFonts w:hint="eastAsia" w:ascii="宋体" w:hAnsi="宋体" w:eastAsia="宋体"/>
          <w:szCs w:val="21"/>
        </w:rPr>
        <w:t>（4）因质疑事项而受损害的权益；</w:t>
      </w:r>
    </w:p>
    <w:p>
      <w:pPr>
        <w:ind w:firstLine="480" w:firstLineChars="200"/>
        <w:rPr>
          <w:rFonts w:ascii="宋体" w:hAnsi="宋体" w:eastAsia="宋体"/>
          <w:szCs w:val="21"/>
        </w:rPr>
      </w:pPr>
      <w:r>
        <w:rPr>
          <w:rFonts w:hint="eastAsia" w:ascii="宋体" w:hAnsi="宋体" w:eastAsia="宋体"/>
          <w:szCs w:val="21"/>
        </w:rPr>
        <w:t>（5）事实依据；</w:t>
      </w:r>
    </w:p>
    <w:p>
      <w:pPr>
        <w:ind w:firstLine="480" w:firstLineChars="200"/>
        <w:rPr>
          <w:rFonts w:ascii="宋体" w:hAnsi="宋体" w:eastAsia="宋体"/>
          <w:szCs w:val="21"/>
        </w:rPr>
      </w:pPr>
      <w:r>
        <w:rPr>
          <w:rFonts w:hint="eastAsia" w:ascii="宋体" w:hAnsi="宋体" w:eastAsia="宋体"/>
          <w:szCs w:val="21"/>
        </w:rPr>
        <w:t>（6）必要的法律依据；</w:t>
      </w:r>
    </w:p>
    <w:p>
      <w:pPr>
        <w:ind w:firstLine="480" w:firstLineChars="200"/>
        <w:rPr>
          <w:rFonts w:ascii="宋体" w:hAnsi="宋体" w:eastAsia="宋体"/>
          <w:szCs w:val="21"/>
        </w:rPr>
      </w:pPr>
      <w:r>
        <w:rPr>
          <w:rFonts w:hint="eastAsia" w:ascii="宋体" w:hAnsi="宋体" w:eastAsia="宋体"/>
          <w:szCs w:val="21"/>
        </w:rPr>
        <w:t>（7）提出质疑的日期。</w:t>
      </w:r>
    </w:p>
    <w:p>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pPr>
        <w:ind w:firstLine="482" w:firstLineChars="200"/>
        <w:rPr>
          <w:rFonts w:ascii="宋体" w:hAnsi="宋体" w:eastAsia="宋体"/>
          <w:b/>
          <w:bCs/>
          <w:szCs w:val="21"/>
        </w:rPr>
      </w:pPr>
      <w:r>
        <w:rPr>
          <w:rFonts w:hint="eastAsia" w:ascii="宋体" w:hAnsi="宋体" w:eastAsia="宋体"/>
          <w:b/>
          <w:bCs/>
          <w:szCs w:val="21"/>
        </w:rPr>
        <w:t>地址：喀什市教育局（喀什市乔戈里大道130号喀什市教育局），质疑咨询电话：木合塔尔，13657551491。质疑书的递交应当采取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的形式，如确需邮寄质疑书的，需于邮寄发起的前一日电联喀什市教育局，未提前电联喀什市教育局</w:t>
      </w:r>
      <w:r>
        <w:rPr>
          <w:rFonts w:hint="eastAsia" w:ascii="宋体" w:hAnsi="宋体" w:eastAsia="宋体"/>
          <w:b/>
          <w:bCs/>
          <w:color w:val="FF0000"/>
          <w:szCs w:val="21"/>
        </w:rPr>
        <w:t>约定质疑函到达日期</w:t>
      </w:r>
      <w:r>
        <w:rPr>
          <w:rFonts w:hint="eastAsia" w:ascii="宋体" w:hAnsi="宋体" w:eastAsia="宋体"/>
          <w:b/>
          <w:bCs/>
          <w:szCs w:val="21"/>
        </w:rPr>
        <w:t>及</w:t>
      </w:r>
      <w:r>
        <w:rPr>
          <w:rFonts w:hint="eastAsia" w:ascii="宋体" w:hAnsi="宋体" w:eastAsia="宋体"/>
          <w:b/>
          <w:bCs/>
          <w:color w:val="FF0000"/>
          <w:szCs w:val="21"/>
        </w:rPr>
        <w:t>质疑函接收人</w:t>
      </w:r>
      <w:r>
        <w:rPr>
          <w:rFonts w:hint="eastAsia" w:ascii="宋体" w:hAnsi="宋体" w:eastAsia="宋体"/>
          <w:b/>
          <w:bCs/>
          <w:szCs w:val="21"/>
        </w:rPr>
        <w:t>的，视同为</w:t>
      </w:r>
      <w:r>
        <w:rPr>
          <w:rFonts w:hint="eastAsia" w:ascii="宋体" w:hAnsi="宋体" w:eastAsia="宋体"/>
          <w:b/>
          <w:bCs/>
          <w:color w:val="FF0000"/>
          <w:szCs w:val="21"/>
        </w:rPr>
        <w:t>不明快递信笺</w:t>
      </w:r>
      <w:r>
        <w:rPr>
          <w:rFonts w:hint="eastAsia" w:ascii="宋体" w:hAnsi="宋体" w:eastAsia="宋体"/>
          <w:b/>
          <w:bCs/>
          <w:szCs w:val="21"/>
        </w:rPr>
        <w:t>，不予接收。</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pPr>
        <w:ind w:firstLine="480" w:firstLineChars="200"/>
        <w:rPr>
          <w:rFonts w:ascii="宋体" w:hAnsi="宋体" w:eastAsia="宋体"/>
          <w:szCs w:val="21"/>
        </w:rPr>
      </w:pPr>
      <w:r>
        <w:rPr>
          <w:rFonts w:hint="eastAsia" w:ascii="宋体" w:hAnsi="宋体" w:eastAsia="宋体"/>
          <w:szCs w:val="21"/>
        </w:rPr>
        <w:t>（1）质疑主体不满足要求的；</w:t>
      </w:r>
    </w:p>
    <w:p>
      <w:pPr>
        <w:ind w:firstLine="480" w:firstLineChars="200"/>
        <w:rPr>
          <w:rFonts w:ascii="宋体" w:hAnsi="宋体" w:eastAsia="宋体"/>
          <w:szCs w:val="21"/>
        </w:rPr>
      </w:pPr>
      <w:r>
        <w:rPr>
          <w:rFonts w:hint="eastAsia" w:ascii="宋体" w:hAnsi="宋体" w:eastAsia="宋体"/>
          <w:szCs w:val="21"/>
        </w:rPr>
        <w:t>（2）供应商自身权益未受到损害的；</w:t>
      </w:r>
    </w:p>
    <w:p>
      <w:pPr>
        <w:ind w:firstLine="480" w:firstLineChars="200"/>
        <w:rPr>
          <w:rFonts w:ascii="宋体" w:hAnsi="宋体" w:eastAsia="宋体"/>
          <w:szCs w:val="21"/>
        </w:rPr>
      </w:pPr>
      <w:r>
        <w:rPr>
          <w:rFonts w:hint="eastAsia" w:ascii="宋体" w:hAnsi="宋体" w:eastAsia="宋体"/>
          <w:szCs w:val="21"/>
        </w:rPr>
        <w:t>（3）供应商未在法定质疑期限内提出质疑的；</w:t>
      </w:r>
    </w:p>
    <w:p>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pPr>
        <w:ind w:firstLine="480" w:firstLineChars="200"/>
        <w:rPr>
          <w:rFonts w:ascii="宋体" w:hAnsi="宋体" w:eastAsia="宋体"/>
          <w:szCs w:val="21"/>
        </w:rPr>
      </w:pPr>
      <w:r>
        <w:rPr>
          <w:rFonts w:hint="eastAsia" w:ascii="宋体" w:hAnsi="宋体" w:eastAsia="宋体"/>
          <w:szCs w:val="21"/>
        </w:rPr>
        <w:t>（5）其他不符合受理条件情形的。</w:t>
      </w:r>
    </w:p>
    <w:p>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pPr>
        <w:rPr>
          <w:rFonts w:ascii="宋体" w:hAnsi="宋体" w:eastAsia="宋体"/>
          <w:szCs w:val="21"/>
        </w:rPr>
      </w:pPr>
      <w:r>
        <w:rPr>
          <w:rFonts w:hint="eastAsia" w:ascii="宋体" w:hAnsi="宋体" w:eastAsia="宋体"/>
          <w:szCs w:val="21"/>
        </w:rPr>
        <w:t xml:space="preserve">    自收文之日起七个工作日内。</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pPr>
        <w:rPr>
          <w:rFonts w:ascii="黑体" w:hAnsi="宋体" w:eastAsia="黑体"/>
        </w:rPr>
      </w:pPr>
      <w:r>
        <w:rPr>
          <w:rFonts w:hint="eastAsia" w:ascii="黑体" w:hAnsi="宋体" w:eastAsia="黑体"/>
        </w:rPr>
        <w:t>53. 质疑后续处理</w:t>
      </w:r>
    </w:p>
    <w:p>
      <w:pPr>
        <w:rPr>
          <w:rFonts w:ascii="宋体" w:hAnsi="宋体" w:eastAsia="宋体"/>
          <w:szCs w:val="21"/>
        </w:rPr>
      </w:pPr>
      <w:r>
        <w:rPr>
          <w:rFonts w:hint="eastAsia" w:ascii="宋体" w:hAnsi="宋体" w:eastAsia="宋体"/>
          <w:szCs w:val="21"/>
        </w:rPr>
        <w:t xml:space="preserve">    53.1供应商质疑不成立，或者成立但未对</w:t>
      </w:r>
      <w:r>
        <w:rPr>
          <w:rFonts w:hint="eastAsia" w:ascii="宋体" w:hAnsi="宋体" w:eastAsia="宋体"/>
          <w:szCs w:val="21"/>
          <w:lang w:eastAsia="zh-CN"/>
        </w:rPr>
        <w:t>成交</w:t>
      </w:r>
      <w:r>
        <w:rPr>
          <w:rFonts w:hint="eastAsia" w:ascii="宋体" w:hAnsi="宋体" w:eastAsia="宋体"/>
          <w:szCs w:val="21"/>
        </w:rPr>
        <w:t>、成交结果构成影响的，继续开展采购活动。</w:t>
      </w:r>
    </w:p>
    <w:p>
      <w:pPr>
        <w:rPr>
          <w:rFonts w:ascii="宋体" w:hAnsi="宋体" w:eastAsia="宋体"/>
          <w:szCs w:val="21"/>
        </w:rPr>
      </w:pPr>
      <w:r>
        <w:rPr>
          <w:rFonts w:hint="eastAsia" w:ascii="宋体" w:hAnsi="宋体" w:eastAsia="宋体"/>
          <w:szCs w:val="21"/>
        </w:rPr>
        <w:t xml:space="preserve">    53.2供应商质疑成立且影响或者可能影响</w:t>
      </w:r>
      <w:r>
        <w:rPr>
          <w:rFonts w:hint="eastAsia" w:ascii="宋体" w:hAnsi="宋体" w:eastAsia="宋体"/>
          <w:szCs w:val="21"/>
          <w:lang w:eastAsia="zh-CN"/>
        </w:rPr>
        <w:t>成交</w:t>
      </w:r>
      <w:r>
        <w:rPr>
          <w:rFonts w:hint="eastAsia" w:ascii="宋体" w:hAnsi="宋体" w:eastAsia="宋体"/>
          <w:szCs w:val="21"/>
        </w:rPr>
        <w:t>、成交结果的，按照下列情况处理：（1）对采购文件提出的质疑，依法通过澄清或者修改可以继续开展采购活动的，澄清或者修改采购文件后继续开展采购活动；否则应当修改采购文件后重新开展采购活动。（2）对采购过程、</w:t>
      </w:r>
      <w:r>
        <w:rPr>
          <w:rFonts w:hint="eastAsia" w:ascii="宋体" w:hAnsi="宋体" w:eastAsia="宋体"/>
          <w:szCs w:val="21"/>
          <w:lang w:eastAsia="zh-CN"/>
        </w:rPr>
        <w:t>成交</w:t>
      </w:r>
      <w:r>
        <w:rPr>
          <w:rFonts w:hint="eastAsia" w:ascii="宋体" w:hAnsi="宋体" w:eastAsia="宋体"/>
          <w:szCs w:val="21"/>
        </w:rPr>
        <w:t>或者成交结果提出的质疑，如果合格供应商符合法定数量，依法从合格的</w:t>
      </w:r>
      <w:r>
        <w:rPr>
          <w:rFonts w:hint="eastAsia" w:ascii="宋体" w:hAnsi="宋体" w:eastAsia="宋体"/>
          <w:szCs w:val="21"/>
          <w:lang w:eastAsia="zh-CN"/>
        </w:rPr>
        <w:t>成交</w:t>
      </w:r>
      <w:r>
        <w:rPr>
          <w:rFonts w:hint="eastAsia" w:ascii="宋体" w:hAnsi="宋体" w:eastAsia="宋体"/>
          <w:szCs w:val="21"/>
        </w:rPr>
        <w:t>或者成交候选人中另行确定</w:t>
      </w:r>
      <w:r>
        <w:rPr>
          <w:rFonts w:hint="eastAsia" w:ascii="宋体" w:hAnsi="宋体" w:eastAsia="宋体"/>
          <w:szCs w:val="21"/>
          <w:lang w:eastAsia="zh-CN"/>
        </w:rPr>
        <w:t>成交</w:t>
      </w:r>
      <w:r>
        <w:rPr>
          <w:rFonts w:hint="eastAsia" w:ascii="宋体" w:hAnsi="宋体" w:eastAsia="宋体"/>
          <w:szCs w:val="21"/>
        </w:rPr>
        <w:t>、成交供应商；如果合格供应商不符合法定数量，应当重新开展采购活动。</w:t>
      </w:r>
    </w:p>
    <w:p>
      <w:pPr>
        <w:jc w:val="center"/>
        <w:rPr>
          <w:rFonts w:eastAsia="宋体"/>
        </w:rPr>
      </w:pPr>
      <w:r>
        <w:rPr>
          <w:rFonts w:eastAsia="宋体"/>
        </w:rPr>
        <w:t>---- END ----</w:t>
      </w:r>
      <w:bookmarkEnd w:id="66"/>
    </w:p>
    <w:p>
      <w:pPr>
        <w:rPr>
          <w:rFonts w:ascii="宋体" w:hAnsi="宋体" w:eastAsia="黑体"/>
          <w:b/>
          <w:bCs/>
          <w:color w:val="0000FF"/>
          <w:kern w:val="44"/>
          <w:sz w:val="36"/>
          <w:szCs w:val="44"/>
        </w:rPr>
      </w:pPr>
    </w:p>
    <w:p/>
    <w:p/>
    <w:sectPr>
      <w:headerReference r:id="rId7" w:type="default"/>
      <w:footerReference r:id="rId8"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rPr>
        <w:rFonts w:hint="eastAsia"/>
      </w:rPr>
    </w:pPr>
    <w:r>
      <w:rPr>
        <w:sz w:val="18"/>
      </w:rPr>
      <w:pict>
        <v:shape id="_x0000_s4101" o:spid="_x0000_s410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0"/>
      </w:rP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12"/>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rPr>
        <w:rFonts w:hint="eastAsia"/>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0"/>
      </w:rPr>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12"/>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rPr>
                    <w:rStyle w:val="20"/>
                  </w:rPr>
                </w:pPr>
                <w:r>
                  <w:fldChar w:fldCharType="begin"/>
                </w:r>
                <w:r>
                  <w:rPr>
                    <w:rStyle w:val="20"/>
                  </w:rPr>
                  <w:instrText xml:space="preserve">PAGE  </w:instrText>
                </w:r>
                <w:r>
                  <w:fldChar w:fldCharType="separate"/>
                </w:r>
                <w:r>
                  <w:rPr>
                    <w:rStyle w:val="20"/>
                  </w:rPr>
                  <w:t>49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rPr>
    </w:pPr>
    <w:r>
      <w:rPr>
        <w:rFonts w:hint="eastAsia"/>
        <w:lang w:eastAsia="zh-CN"/>
      </w:rPr>
      <w:t>喀什市招投标中心</w:t>
    </w:r>
    <w:r>
      <w:rPr>
        <w:rFonts w:hint="eastAsia"/>
      </w:rPr>
      <w:t xml:space="preserve">   </w:t>
    </w:r>
    <w:r>
      <w:rPr>
        <w:rFonts w:hint="eastAsia" w:eastAsia="宋体"/>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1A4BE"/>
    <w:multiLevelType w:val="singleLevel"/>
    <w:tmpl w:val="B6A1A4BE"/>
    <w:lvl w:ilvl="0" w:tentative="0">
      <w:start w:val="2"/>
      <w:numFmt w:val="decimal"/>
      <w:suff w:val="nothing"/>
      <w:lvlText w:val="%1、"/>
      <w:lvlJc w:val="left"/>
    </w:lvl>
  </w:abstractNum>
  <w:abstractNum w:abstractNumId="1">
    <w:nsid w:val="F3B2FA0F"/>
    <w:multiLevelType w:val="singleLevel"/>
    <w:tmpl w:val="F3B2FA0F"/>
    <w:lvl w:ilvl="0" w:tentative="0">
      <w:start w:val="7"/>
      <w:numFmt w:val="decimal"/>
      <w:lvlText w:val="%1."/>
      <w:lvlJc w:val="left"/>
      <w:pPr>
        <w:tabs>
          <w:tab w:val="left" w:pos="312"/>
        </w:tabs>
      </w:pPr>
    </w:lvl>
  </w:abstractNum>
  <w:abstractNum w:abstractNumId="2">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4E409BB"/>
    <w:multiLevelType w:val="multilevel"/>
    <w:tmpl w:val="24E409BB"/>
    <w:lvl w:ilvl="0" w:tentative="0">
      <w:start w:val="1"/>
      <w:numFmt w:val="decimal"/>
      <w:pStyle w:val="24"/>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8"/>
  </w:num>
  <w:num w:numId="2">
    <w:abstractNumId w:val="2"/>
  </w:num>
  <w:num w:numId="3">
    <w:abstractNumId w:val="0"/>
  </w:num>
  <w:num w:numId="4">
    <w:abstractNumId w:val="1"/>
  </w:num>
  <w:num w:numId="5">
    <w:abstractNumId w:val="3"/>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6C14A8"/>
    <w:rsid w:val="02027F78"/>
    <w:rsid w:val="023647BF"/>
    <w:rsid w:val="02832EC0"/>
    <w:rsid w:val="030750A8"/>
    <w:rsid w:val="032754DD"/>
    <w:rsid w:val="055154D8"/>
    <w:rsid w:val="07E22A0A"/>
    <w:rsid w:val="0889017A"/>
    <w:rsid w:val="09E81005"/>
    <w:rsid w:val="0A797768"/>
    <w:rsid w:val="0CA34EE8"/>
    <w:rsid w:val="0D3A744A"/>
    <w:rsid w:val="0DD731A9"/>
    <w:rsid w:val="0DF57054"/>
    <w:rsid w:val="0E444077"/>
    <w:rsid w:val="0F255064"/>
    <w:rsid w:val="1192589F"/>
    <w:rsid w:val="13A31C4F"/>
    <w:rsid w:val="13C90A41"/>
    <w:rsid w:val="156E5CEE"/>
    <w:rsid w:val="15C866A8"/>
    <w:rsid w:val="18203651"/>
    <w:rsid w:val="1A45618E"/>
    <w:rsid w:val="1ABC3E3B"/>
    <w:rsid w:val="1BA66993"/>
    <w:rsid w:val="1C991180"/>
    <w:rsid w:val="1DEF3FCB"/>
    <w:rsid w:val="1E414B27"/>
    <w:rsid w:val="1F5D7168"/>
    <w:rsid w:val="20596F74"/>
    <w:rsid w:val="21FA398B"/>
    <w:rsid w:val="22C86B32"/>
    <w:rsid w:val="24D154F6"/>
    <w:rsid w:val="256712B0"/>
    <w:rsid w:val="26761D92"/>
    <w:rsid w:val="268C4CCF"/>
    <w:rsid w:val="294126FC"/>
    <w:rsid w:val="2C514AAC"/>
    <w:rsid w:val="2C695CA1"/>
    <w:rsid w:val="2D1339FF"/>
    <w:rsid w:val="2D327369"/>
    <w:rsid w:val="2D847558"/>
    <w:rsid w:val="3137687A"/>
    <w:rsid w:val="32265D43"/>
    <w:rsid w:val="323C629C"/>
    <w:rsid w:val="32971964"/>
    <w:rsid w:val="337C7542"/>
    <w:rsid w:val="365D5ABD"/>
    <w:rsid w:val="38A574A5"/>
    <w:rsid w:val="3C2B4918"/>
    <w:rsid w:val="3D224849"/>
    <w:rsid w:val="3D863DAC"/>
    <w:rsid w:val="3DD14EBD"/>
    <w:rsid w:val="3DF44D1A"/>
    <w:rsid w:val="3EE24D61"/>
    <w:rsid w:val="3FC3045F"/>
    <w:rsid w:val="40C92263"/>
    <w:rsid w:val="41F958B2"/>
    <w:rsid w:val="43582716"/>
    <w:rsid w:val="4422077D"/>
    <w:rsid w:val="458C0436"/>
    <w:rsid w:val="49835C38"/>
    <w:rsid w:val="4AF4675D"/>
    <w:rsid w:val="4C9D3F5A"/>
    <w:rsid w:val="4D1C6A84"/>
    <w:rsid w:val="4FD20F61"/>
    <w:rsid w:val="56606BE9"/>
    <w:rsid w:val="57D239B0"/>
    <w:rsid w:val="591400A0"/>
    <w:rsid w:val="5E272A48"/>
    <w:rsid w:val="5F1B602B"/>
    <w:rsid w:val="5F261A62"/>
    <w:rsid w:val="5F333664"/>
    <w:rsid w:val="60EE341F"/>
    <w:rsid w:val="643D1580"/>
    <w:rsid w:val="646968F5"/>
    <w:rsid w:val="64B42F77"/>
    <w:rsid w:val="6594282D"/>
    <w:rsid w:val="66537122"/>
    <w:rsid w:val="66666E13"/>
    <w:rsid w:val="67283F04"/>
    <w:rsid w:val="67BA2145"/>
    <w:rsid w:val="69054068"/>
    <w:rsid w:val="69E54C9B"/>
    <w:rsid w:val="6A89602A"/>
    <w:rsid w:val="6B9C17AB"/>
    <w:rsid w:val="6C0E05DF"/>
    <w:rsid w:val="6CBE2BE0"/>
    <w:rsid w:val="6F140FBC"/>
    <w:rsid w:val="72476B05"/>
    <w:rsid w:val="762C4BB0"/>
    <w:rsid w:val="779C18C8"/>
    <w:rsid w:val="7B6F6829"/>
    <w:rsid w:val="7E3003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3">
    <w:name w:val="heading 1"/>
    <w:basedOn w:val="1"/>
    <w:next w:val="1"/>
    <w:link w:val="25"/>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5"/>
    <w:link w:val="2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27"/>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link w:val="28"/>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Arial" w:hAnsi="Arial"/>
      <w:sz w:val="24"/>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annotation text"/>
    <w:basedOn w:val="1"/>
    <w:qFormat/>
    <w:uiPriority w:val="0"/>
    <w:pPr>
      <w:jc w:val="left"/>
    </w:pPr>
  </w:style>
  <w:style w:type="paragraph" w:styleId="9">
    <w:name w:val="Body Text"/>
    <w:basedOn w:val="1"/>
    <w:next w:val="2"/>
    <w:qFormat/>
    <w:uiPriority w:val="0"/>
    <w:pPr>
      <w:tabs>
        <w:tab w:val="left" w:pos="567"/>
      </w:tabs>
      <w:spacing w:before="120" w:line="22" w:lineRule="atLeast"/>
    </w:pPr>
    <w:rPr>
      <w:rFonts w:ascii="宋体" w:hAnsi="宋体"/>
      <w:sz w:val="24"/>
    </w:rPr>
  </w:style>
  <w:style w:type="paragraph" w:styleId="10">
    <w:name w:val="Body Text Indent"/>
    <w:basedOn w:val="1"/>
    <w:qFormat/>
    <w:uiPriority w:val="0"/>
    <w:pPr>
      <w:spacing w:after="120"/>
      <w:ind w:left="420" w:leftChars="200"/>
    </w:p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99"/>
    <w:pPr>
      <w:snapToGrid w:val="0"/>
      <w:jc w:val="left"/>
    </w:pPr>
    <w:rPr>
      <w:sz w:val="18"/>
    </w:rPr>
  </w:style>
  <w:style w:type="paragraph" w:styleId="15">
    <w:name w:val="Normal (Web)"/>
    <w:basedOn w:val="1"/>
    <w:next w:val="13"/>
    <w:qFormat/>
    <w:uiPriority w:val="99"/>
    <w:pPr>
      <w:widowControl/>
      <w:spacing w:before="100" w:beforeAutospacing="1" w:afterAutospacing="1"/>
      <w:jc w:val="left"/>
    </w:pPr>
    <w:rPr>
      <w:rFonts w:ascii="宋体" w:hAnsi="宋体"/>
      <w:sz w:val="24"/>
      <w:szCs w:val="24"/>
    </w:rPr>
  </w:style>
  <w:style w:type="paragraph" w:styleId="16">
    <w:name w:val="Body Text First Indent"/>
    <w:basedOn w:val="9"/>
    <w:next w:val="1"/>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10"/>
    <w:qFormat/>
    <w:uiPriority w:val="0"/>
    <w:pPr>
      <w:ind w:firstLine="420" w:firstLineChars="200"/>
    </w:pPr>
  </w:style>
  <w:style w:type="character" w:styleId="20">
    <w:name w:val="page number"/>
    <w:basedOn w:val="19"/>
    <w:qFormat/>
    <w:uiPriority w:val="0"/>
    <w:rPr>
      <w:rFonts w:eastAsia="宋体"/>
      <w:sz w:val="24"/>
      <w:szCs w:val="24"/>
      <w:lang w:val="en-US" w:eastAsia="zh-CN" w:bidi="ar-SA"/>
    </w:rPr>
  </w:style>
  <w:style w:type="character" w:styleId="21">
    <w:name w:val="Hyperlink"/>
    <w:qFormat/>
    <w:uiPriority w:val="0"/>
    <w:rPr>
      <w:rFonts w:eastAsia="宋体"/>
      <w:color w:val="0000FF"/>
      <w:sz w:val="24"/>
      <w:szCs w:val="24"/>
      <w:u w:val="single"/>
      <w:lang w:val="en-US" w:eastAsia="zh-CN" w:bidi="ar-SA"/>
    </w:rPr>
  </w:style>
  <w:style w:type="paragraph" w:customStyle="1" w:styleId="22">
    <w:name w:val="Heading 1"/>
    <w:basedOn w:val="1"/>
    <w:next w:val="1"/>
    <w:link w:val="23"/>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3">
    <w:name w:val="标题 1 Char"/>
    <w:basedOn w:val="19"/>
    <w:link w:val="22"/>
    <w:qFormat/>
    <w:uiPriority w:val="0"/>
    <w:rPr>
      <w:rFonts w:ascii="Arial" w:hAnsi="Arial" w:eastAsia="宋体" w:cs="Times New Roman"/>
      <w:b/>
      <w:bCs/>
      <w:kern w:val="44"/>
      <w:sz w:val="44"/>
      <w:szCs w:val="44"/>
    </w:rPr>
  </w:style>
  <w:style w:type="paragraph" w:customStyle="1" w:styleId="24">
    <w:name w:val="表名称"/>
    <w:basedOn w:val="5"/>
    <w:qFormat/>
    <w:uiPriority w:val="0"/>
    <w:pPr>
      <w:numPr>
        <w:ilvl w:val="0"/>
        <w:numId w:val="1"/>
      </w:numPr>
      <w:ind w:firstLine="0" w:firstLineChars="0"/>
      <w:jc w:val="center"/>
    </w:pPr>
  </w:style>
  <w:style w:type="character" w:customStyle="1" w:styleId="25">
    <w:name w:val="标题 1 Char1"/>
    <w:link w:val="3"/>
    <w:qFormat/>
    <w:uiPriority w:val="0"/>
    <w:rPr>
      <w:b/>
      <w:kern w:val="44"/>
      <w:sz w:val="44"/>
    </w:rPr>
  </w:style>
  <w:style w:type="character" w:customStyle="1" w:styleId="26">
    <w:name w:val="标题 2 Char"/>
    <w:link w:val="4"/>
    <w:qFormat/>
    <w:uiPriority w:val="0"/>
    <w:rPr>
      <w:rFonts w:ascii="Arial" w:hAnsi="Arial" w:eastAsia="黑体"/>
      <w:b/>
      <w:kern w:val="0"/>
      <w:sz w:val="30"/>
      <w:szCs w:val="20"/>
    </w:rPr>
  </w:style>
  <w:style w:type="character" w:customStyle="1" w:styleId="27">
    <w:name w:val="标题 3 Char"/>
    <w:link w:val="6"/>
    <w:qFormat/>
    <w:uiPriority w:val="0"/>
    <w:rPr>
      <w:b/>
      <w:sz w:val="32"/>
    </w:rPr>
  </w:style>
  <w:style w:type="character" w:customStyle="1" w:styleId="28">
    <w:name w:val="标题 4 Char"/>
    <w:link w:val="7"/>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1" textRotate="1"/>
    <customShpInfo spid="_x0000_s4100" textRotate="1"/>
    <customShpInfo spid="_x0000_s4098" textRotate="1"/>
    <customShpInfo spid="_x0000_s4097"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61</Pages>
  <Words>0</Words>
  <Characters>0</Characters>
  <Lines>1</Lines>
  <Paragraphs>1</Paragraphs>
  <TotalTime>10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Administrator</cp:lastModifiedBy>
  <cp:lastPrinted>2022-09-15T09:55:00Z</cp:lastPrinted>
  <dcterms:modified xsi:type="dcterms:W3CDTF">2023-06-05T02:56:08Z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