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  <w:lang w:val="en-US" w:eastAsia="zh-CN"/>
        </w:rPr>
        <w:t>叶城县交往交流交融（村（社区）党组织书记、村委会主任、村妇联主席赴上海参观学习）项目</w:t>
      </w:r>
    </w:p>
    <w:p>
      <w:pPr>
        <w:pStyle w:val="3"/>
        <w:keepNext/>
        <w:keepLines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  <w:lang w:val="en-US" w:eastAsia="zh-CN"/>
        </w:rPr>
        <w:t>公开招标公告</w:t>
      </w:r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</w:rPr>
      </w:pPr>
      <w:bookmarkStart w:id="0" w:name="_Toc28359002"/>
      <w:bookmarkStart w:id="1" w:name="_Toc35393790"/>
      <w:bookmarkStart w:id="2" w:name="_Toc28359079"/>
      <w:bookmarkStart w:id="3" w:name="_Toc35393621"/>
      <w:bookmarkStart w:id="4" w:name="_Hlk24379207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</w:rPr>
        <w:t>项目概况</w:t>
      </w:r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u w:val="single"/>
          <w:lang w:eastAsia="zh-CN"/>
        </w:rPr>
        <w:t>叶城县交往交流交融（村（社区）党组织书记、村委会主任村妇联主席赴上海参观学习）项目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</w:rPr>
        <w:t xml:space="preserve"> 的潜在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lang w:eastAsia="zh-CN"/>
        </w:rPr>
        <w:t>供应商应在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u w:val="single"/>
          <w:lang w:eastAsia="zh-CN"/>
        </w:rPr>
        <w:t>政采云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u w:val="single"/>
          <w:lang w:val="en-US" w:eastAsia="zh-CN"/>
        </w:rPr>
        <w:t>平台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u w:val="none"/>
          <w:lang w:eastAsia="zh-CN"/>
        </w:rPr>
        <w:t>线上下载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lang w:eastAsia="zh-CN"/>
        </w:rPr>
        <w:t>（供应商登陆政采云平台http://www.zcygov.cn/，在线申请获取采购文件（登录政府采购云平台 → 项目采购 → 获取采购文件 → 申请，审核通过后可下载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招标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lang w:eastAsia="zh-CN"/>
        </w:rPr>
        <w:t>文件，如有操作性问题，可与政采云在线客服进行咨询，咨询电话：400-881-7190））获取招标文件，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</w:rPr>
        <w:t>并于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2022年6月22日16点00分（北京时间）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</w:rPr>
        <w:t>前递交投标文件。</w:t>
      </w:r>
    </w:p>
    <w:p>
      <w:pPr>
        <w:pageBreakBefore w:val="0"/>
        <w:tabs>
          <w:tab w:val="left" w:pos="5580"/>
        </w:tabs>
        <w:kinsoku/>
        <w:wordWrap/>
        <w:overflowPunct/>
        <w:topLinePunct w:val="0"/>
        <w:bidi w:val="0"/>
        <w:spacing w:line="360" w:lineRule="exact"/>
        <w:rPr>
          <w:rFonts w:hint="eastAsia" w:ascii="微软雅黑" w:hAnsi="微软雅黑" w:eastAsia="微软雅黑" w:cs="微软雅黑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auto"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>
      <w:pPr>
        <w:pageBreakBefore w:val="0"/>
        <w:tabs>
          <w:tab w:val="left" w:pos="5580"/>
        </w:tabs>
        <w:kinsoku/>
        <w:wordWrap/>
        <w:overflowPunct/>
        <w:topLinePunct w:val="0"/>
        <w:bidi w:val="0"/>
        <w:spacing w:line="360" w:lineRule="exact"/>
        <w:ind w:firstLine="480" w:firstLineChars="200"/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</w:rPr>
        <w:t>项目编号：ZJ（GK）-220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  <w:lang w:val="en-US" w:eastAsia="zh-CN"/>
        </w:rPr>
        <w:t xml:space="preserve">21              </w:t>
      </w:r>
    </w:p>
    <w:p>
      <w:pPr>
        <w:pageBreakBefore w:val="0"/>
        <w:tabs>
          <w:tab w:val="left" w:pos="5580"/>
        </w:tabs>
        <w:kinsoku/>
        <w:wordWrap/>
        <w:overflowPunct/>
        <w:topLinePunct w:val="0"/>
        <w:bidi w:val="0"/>
        <w:spacing w:line="360" w:lineRule="exact"/>
        <w:ind w:firstLine="480" w:firstLineChars="200"/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</w:rPr>
        <w:t>项目名称：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  <w:lang w:eastAsia="zh-CN"/>
        </w:rPr>
        <w:t>叶城县交往交流交融（村（社区）党组织书记、村委会主任、村妇联主席赴上海参观学习）项目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  <w:lang w:val="en-US" w:eastAsia="zh-CN"/>
        </w:rPr>
        <w:t xml:space="preserve"> </w:t>
      </w:r>
    </w:p>
    <w:p>
      <w:pPr>
        <w:pageBreakBefore w:val="0"/>
        <w:tabs>
          <w:tab w:val="left" w:pos="5580"/>
        </w:tabs>
        <w:kinsoku/>
        <w:wordWrap/>
        <w:overflowPunct/>
        <w:topLinePunct w:val="0"/>
        <w:bidi w:val="0"/>
        <w:spacing w:line="360" w:lineRule="exact"/>
        <w:ind w:firstLine="480" w:firstLineChars="200"/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  <w:lang w:val="en-US" w:eastAsia="zh-CN"/>
        </w:rPr>
        <w:t xml:space="preserve">采购方式：公开招标 </w:t>
      </w:r>
    </w:p>
    <w:bookmarkEnd w:id="4"/>
    <w:p>
      <w:pPr>
        <w:pageBreakBefore w:val="0"/>
        <w:tabs>
          <w:tab w:val="left" w:pos="5580"/>
        </w:tabs>
        <w:kinsoku/>
        <w:wordWrap/>
        <w:overflowPunct/>
        <w:topLinePunct w:val="0"/>
        <w:bidi w:val="0"/>
        <w:spacing w:line="360" w:lineRule="exact"/>
        <w:ind w:firstLine="480" w:firstLineChars="200"/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  <w:highlight w:val="none"/>
        </w:rPr>
        <w:t>预算金额：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  <w:highlight w:val="none"/>
          <w:lang w:val="en-US" w:eastAsia="zh-CN"/>
        </w:rPr>
        <w:t>1100000元</w:t>
      </w:r>
    </w:p>
    <w:p>
      <w:pPr>
        <w:pageBreakBefore w:val="0"/>
        <w:tabs>
          <w:tab w:val="left" w:pos="5580"/>
        </w:tabs>
        <w:kinsoku/>
        <w:wordWrap/>
        <w:overflowPunct/>
        <w:topLinePunct w:val="0"/>
        <w:bidi w:val="0"/>
        <w:spacing w:line="360" w:lineRule="exact"/>
        <w:ind w:firstLine="480" w:firstLineChars="200"/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  <w:lang w:val="en-US" w:eastAsia="zh-CN"/>
        </w:rPr>
        <w:t>采购需求：通过组织村（社区）党组织书记、村（社区）主任和村（社区）妇联主席1批100人，赴对口支援省市进行实地参观、学习、考察交流。</w:t>
      </w:r>
    </w:p>
    <w:p>
      <w:pPr>
        <w:pageBreakBefore w:val="0"/>
        <w:tabs>
          <w:tab w:val="left" w:pos="5580"/>
        </w:tabs>
        <w:kinsoku/>
        <w:wordWrap/>
        <w:overflowPunct/>
        <w:topLinePunct w:val="0"/>
        <w:bidi w:val="0"/>
        <w:spacing w:line="360" w:lineRule="exact"/>
        <w:ind w:firstLine="480" w:firstLineChars="200"/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  <w:highlight w:val="none"/>
          <w:lang w:val="en-US" w:eastAsia="zh-CN"/>
        </w:rPr>
        <w:t>（参数内容详见招标文件）</w:t>
      </w:r>
    </w:p>
    <w:p>
      <w:pPr>
        <w:pageBreakBefore w:val="0"/>
        <w:tabs>
          <w:tab w:val="left" w:pos="5580"/>
        </w:tabs>
        <w:kinsoku/>
        <w:wordWrap/>
        <w:overflowPunct/>
        <w:topLinePunct w:val="0"/>
        <w:bidi w:val="0"/>
        <w:spacing w:line="360" w:lineRule="exact"/>
        <w:ind w:firstLine="480" w:firstLineChars="200"/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  <w:lang w:val="en-US" w:eastAsia="zh-CN"/>
        </w:rPr>
        <w:t>本项目不接受联合体投标。</w:t>
      </w:r>
    </w:p>
    <w:p>
      <w:pPr>
        <w:pageBreakBefore w:val="0"/>
        <w:tabs>
          <w:tab w:val="left" w:pos="5580"/>
        </w:tabs>
        <w:kinsoku/>
        <w:wordWrap/>
        <w:overflowPunct/>
        <w:topLinePunct w:val="0"/>
        <w:bidi w:val="0"/>
        <w:spacing w:line="360" w:lineRule="exact"/>
        <w:rPr>
          <w:rFonts w:hint="eastAsia" w:ascii="微软雅黑" w:hAnsi="微软雅黑" w:eastAsia="微软雅黑" w:cs="微软雅黑"/>
          <w:b/>
          <w:bCs/>
          <w:i w:val="0"/>
          <w:iCs w:val="0"/>
          <w:color w:val="auto"/>
          <w:sz w:val="24"/>
          <w:szCs w:val="24"/>
          <w:lang w:val="en-US" w:eastAsia="zh-CN"/>
        </w:rPr>
      </w:pPr>
      <w:bookmarkStart w:id="5" w:name="_Toc35393791"/>
      <w:bookmarkStart w:id="6" w:name="_Toc35393622"/>
      <w:bookmarkStart w:id="7" w:name="_Toc28359080"/>
      <w:bookmarkStart w:id="8" w:name="_Toc28359003"/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auto"/>
          <w:sz w:val="24"/>
          <w:szCs w:val="24"/>
          <w:lang w:val="en-US" w:eastAsia="zh-CN"/>
        </w:rPr>
        <w:t>二、申请人的资格要求：</w:t>
      </w:r>
      <w:bookmarkEnd w:id="5"/>
      <w:bookmarkEnd w:id="6"/>
      <w:bookmarkEnd w:id="7"/>
      <w:bookmarkEnd w:id="8"/>
    </w:p>
    <w:p>
      <w:pPr>
        <w:pageBreakBefore w:val="0"/>
        <w:tabs>
          <w:tab w:val="left" w:pos="5580"/>
        </w:tabs>
        <w:kinsoku/>
        <w:wordWrap/>
        <w:overflowPunct/>
        <w:topLinePunct w:val="0"/>
        <w:bidi w:val="0"/>
        <w:spacing w:line="360" w:lineRule="exact"/>
        <w:ind w:firstLine="480" w:firstLineChars="200"/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  <w:lang w:val="en-US" w:eastAsia="zh-CN"/>
        </w:rPr>
        <w:t>1.满足《中华人民共和国政府采购法》第二十二条规定；</w:t>
      </w:r>
    </w:p>
    <w:p>
      <w:pPr>
        <w:pageBreakBefore w:val="0"/>
        <w:tabs>
          <w:tab w:val="left" w:pos="5580"/>
        </w:tabs>
        <w:kinsoku/>
        <w:wordWrap/>
        <w:overflowPunct/>
        <w:topLinePunct w:val="0"/>
        <w:bidi w:val="0"/>
        <w:spacing w:line="360" w:lineRule="exact"/>
        <w:ind w:firstLine="480" w:firstLineChars="200"/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</w:rPr>
      </w:pPr>
      <w:bookmarkStart w:id="9" w:name="_Toc28359004"/>
      <w:bookmarkStart w:id="10" w:name="_Toc35393623"/>
      <w:bookmarkStart w:id="11" w:name="_Toc35393792"/>
      <w:bookmarkStart w:id="12" w:name="_Toc28359081"/>
      <w:r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</w:rPr>
        <w:t>具有有效的独立法人营业执照；</w:t>
      </w:r>
    </w:p>
    <w:p>
      <w:pPr>
        <w:pageBreakBefore w:val="0"/>
        <w:tabs>
          <w:tab w:val="left" w:pos="5580"/>
        </w:tabs>
        <w:kinsoku/>
        <w:wordWrap/>
        <w:overflowPunct/>
        <w:topLinePunct w:val="0"/>
        <w:bidi w:val="0"/>
        <w:spacing w:line="360" w:lineRule="exact"/>
        <w:ind w:firstLine="480" w:firstLineChars="200"/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  <w:lang w:val="en-US" w:eastAsia="zh-CN"/>
        </w:rPr>
        <w:t>3.法人代表资格证明书及授权书、被授权人身份证(法人投标需提供法人身份证及法人代表资格证明书)；</w:t>
      </w:r>
    </w:p>
    <w:p>
      <w:pPr>
        <w:pageBreakBefore w:val="0"/>
        <w:tabs>
          <w:tab w:val="left" w:pos="5580"/>
        </w:tabs>
        <w:kinsoku/>
        <w:wordWrap/>
        <w:overflowPunct/>
        <w:topLinePunct w:val="0"/>
        <w:bidi w:val="0"/>
        <w:spacing w:line="360" w:lineRule="exact"/>
        <w:ind w:firstLine="480" w:firstLineChars="200"/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  <w:lang w:val="en-US" w:eastAsia="zh-CN"/>
        </w:rPr>
        <w:t>4.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</w:rPr>
        <w:t>依法缴纳近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  <w:lang w:val="en-US" w:eastAsia="zh-CN"/>
        </w:rPr>
        <w:t>6个月内任意1个月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</w:rPr>
        <w:t>的社会保险的凭据；</w:t>
      </w:r>
    </w:p>
    <w:p>
      <w:pPr>
        <w:pageBreakBefore w:val="0"/>
        <w:tabs>
          <w:tab w:val="left" w:pos="5580"/>
        </w:tabs>
        <w:kinsoku/>
        <w:wordWrap/>
        <w:overflowPunct/>
        <w:topLinePunct w:val="0"/>
        <w:bidi w:val="0"/>
        <w:spacing w:line="360" w:lineRule="exact"/>
        <w:ind w:firstLine="480" w:firstLineChars="200"/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  <w:lang w:val="en-US" w:eastAsia="zh-CN"/>
        </w:rPr>
        <w:t>5.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  <w:lang w:eastAsia="zh-CN"/>
        </w:rPr>
        <w:t>税务部门出具的近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  <w:lang w:eastAsia="zh-CN"/>
        </w:rPr>
        <w:t>个月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  <w:lang w:val="en-US" w:eastAsia="zh-CN"/>
        </w:rPr>
        <w:t>内任意1个月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  <w:lang w:eastAsia="zh-CN"/>
        </w:rPr>
        <w:t>的完税证明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left="0" w:leftChars="0" w:firstLine="48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2"/>
          <w:sz w:val="24"/>
          <w:szCs w:val="24"/>
          <w:lang w:val="en-US" w:eastAsia="zh-CN" w:bidi="ar-SA"/>
        </w:rPr>
        <w:t>6.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  <w:lang w:val="en-US" w:eastAsia="zh-CN"/>
        </w:rPr>
        <w:t>提供健全的财务制度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2"/>
          <w:sz w:val="24"/>
          <w:szCs w:val="24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left="0" w:leftChars="0" w:firstLine="48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2"/>
          <w:sz w:val="24"/>
          <w:szCs w:val="24"/>
          <w:lang w:val="en-US" w:eastAsia="zh-CN" w:bidi="ar-SA"/>
        </w:rPr>
        <w:t>7.根据《财政部关于在政府采购活动中查询及使用信用记录有关问题的通知》（财库﹝2016﹞125号）的要求，凡拟参加本次招标项目的供应商，如在“信用中国”网站（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“国家企业信用信息公示系统（http://www.gsxt.gov.cn）”列入严重违法失信企业名单（黑名单）信息及企业信用信息公示报告，将拒绝其参加本次采购活动（以代理机构或采购人现场查询为准）；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left="0" w:leftChars="0" w:firstLine="48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2"/>
          <w:sz w:val="24"/>
          <w:szCs w:val="24"/>
          <w:lang w:val="en-US" w:eastAsia="zh-CN" w:bidi="ar-SA"/>
        </w:rPr>
        <w:t>8.参加政府采购活动前3年内未被列入失信、重大税收违法案件、财政部门禁止参加政府采购活动的承诺书；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left="0" w:leftChars="0" w:firstLine="480" w:firstLineChars="200"/>
        <w:jc w:val="left"/>
        <w:textAlignment w:val="baseline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2"/>
          <w:sz w:val="24"/>
          <w:szCs w:val="24"/>
          <w:lang w:val="en-US" w:eastAsia="zh-CN" w:bidi="ar-SA"/>
        </w:rPr>
        <w:t>9.提供针对本次项目《反商业贿赂承诺书》。</w:t>
      </w:r>
    </w:p>
    <w:bookmarkEnd w:id="9"/>
    <w:bookmarkEnd w:id="10"/>
    <w:bookmarkEnd w:id="11"/>
    <w:bookmarkEnd w:id="12"/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  <w:outlineLvl w:val="1"/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highlight w:val="none"/>
        </w:rPr>
      </w:pPr>
      <w:bookmarkStart w:id="13" w:name="_Toc25239"/>
      <w:bookmarkStart w:id="14" w:name="_Toc25750"/>
      <w:bookmarkStart w:id="15" w:name="_Toc2912"/>
      <w:bookmarkStart w:id="16" w:name="_Toc26750"/>
      <w:bookmarkStart w:id="17" w:name="_Toc28359085"/>
      <w:bookmarkStart w:id="18" w:name="_Toc35393627"/>
      <w:bookmarkStart w:id="19" w:name="_Toc28359008"/>
      <w:bookmarkStart w:id="20" w:name="_Toc35393796"/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highlight w:val="none"/>
        </w:rPr>
        <w:t>三、获取招标文件</w:t>
      </w:r>
      <w:bookmarkEnd w:id="13"/>
      <w:bookmarkEnd w:id="14"/>
      <w:bookmarkEnd w:id="15"/>
      <w:bookmarkEnd w:id="16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获取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时间：</w:t>
      </w:r>
      <w:bookmarkStart w:id="56" w:name="_GoBack"/>
      <w:bookmarkEnd w:id="56"/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2022年6月1日至2022年6月9日，每天上午10:00至14:00，下午16:00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至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: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（北京时间，法定节假日除外）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获取方式：供应商登陆政采云平台http://www.zcygov.cn/，在线申请获取采购文件（登录政府采购云平台 → 项目采购 → 获取采购文件 → 申请，审核通过后可下载招标文件，如有操作性问题，可与政采云在线客服进行咨询，咨询电话：400-881-7190）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获取地点：政采云平台（https://login.zcygov.cn/user-login/#/login）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highlight w:val="none"/>
        </w:rPr>
      </w:pPr>
      <w:bookmarkStart w:id="21" w:name="_Toc28359082"/>
      <w:bookmarkStart w:id="22" w:name="_Toc28359005"/>
      <w:bookmarkStart w:id="23" w:name="_Toc2532"/>
      <w:bookmarkStart w:id="24" w:name="_Toc35393793"/>
      <w:bookmarkStart w:id="25" w:name="_Toc24229"/>
      <w:bookmarkStart w:id="26" w:name="_Toc3804"/>
      <w:bookmarkStart w:id="27" w:name="_Toc11482"/>
      <w:bookmarkStart w:id="28" w:name="_Toc13238"/>
      <w:bookmarkStart w:id="29" w:name="_Toc35393624"/>
      <w:bookmarkStart w:id="30" w:name="_Toc500"/>
      <w:bookmarkStart w:id="31" w:name="_Toc2422"/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highlight w:val="none"/>
        </w:rPr>
        <w:t>四、提交投标文件</w:t>
      </w:r>
      <w:bookmarkEnd w:id="21"/>
      <w:bookmarkEnd w:id="22"/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highlight w:val="none"/>
        </w:rPr>
        <w:t>截止时间、开标时间和地点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</w:pPr>
      <w:bookmarkStart w:id="32" w:name="_Toc35393794"/>
      <w:bookmarkStart w:id="33" w:name="_Toc28359084"/>
      <w:bookmarkStart w:id="34" w:name="_Toc20863"/>
      <w:bookmarkStart w:id="35" w:name="_Toc30400"/>
      <w:bookmarkStart w:id="36" w:name="_Toc28359007"/>
      <w:bookmarkStart w:id="37" w:name="_Toc35393625"/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时间：2022年6月22日16点00分（北京时间）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</w:pPr>
      <w:bookmarkStart w:id="38" w:name="_Toc3737"/>
      <w:bookmarkStart w:id="39" w:name="_Toc26431"/>
      <w:bookmarkStart w:id="40" w:name="_Toc27810"/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地点：</w:t>
      </w:r>
      <w:bookmarkEnd w:id="38"/>
      <w:bookmarkEnd w:id="39"/>
      <w:bookmarkEnd w:id="40"/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叶城县行政综合服务中心（叶城县工业园区纬三路）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highlight w:val="none"/>
        </w:rPr>
      </w:pPr>
      <w:bookmarkStart w:id="41" w:name="_Toc16829"/>
      <w:bookmarkStart w:id="42" w:name="_Toc19647"/>
      <w:bookmarkStart w:id="43" w:name="_Toc7359"/>
      <w:bookmarkStart w:id="44" w:name="_Toc28248"/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highlight w:val="none"/>
        </w:rPr>
        <w:t>五、公告期限</w:t>
      </w:r>
      <w:bookmarkEnd w:id="32"/>
      <w:bookmarkEnd w:id="33"/>
      <w:bookmarkEnd w:id="34"/>
      <w:bookmarkEnd w:id="35"/>
      <w:bookmarkEnd w:id="36"/>
      <w:bookmarkEnd w:id="37"/>
      <w:bookmarkEnd w:id="41"/>
      <w:bookmarkEnd w:id="42"/>
      <w:bookmarkEnd w:id="43"/>
      <w:bookmarkEnd w:id="44"/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</w:rPr>
        <w:t>自本公告发布之日起5个工作日。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60" w:lineRule="exact"/>
        <w:jc w:val="left"/>
        <w:textAlignment w:val="auto"/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highlight w:val="none"/>
        </w:rPr>
      </w:pPr>
      <w:bookmarkStart w:id="45" w:name="_Toc18258"/>
      <w:bookmarkStart w:id="46" w:name="_Toc7723"/>
      <w:bookmarkStart w:id="47" w:name="_Toc17081"/>
      <w:bookmarkStart w:id="48" w:name="_Toc1699"/>
      <w:bookmarkStart w:id="49" w:name="_Toc6895"/>
      <w:bookmarkStart w:id="50" w:name="_Toc647"/>
      <w:bookmarkStart w:id="51" w:name="_Toc28370"/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highlight w:val="none"/>
        </w:rPr>
        <w:t>对本次招标提出询问，请按以下方式联系。</w:t>
      </w:r>
      <w:bookmarkEnd w:id="45"/>
      <w:bookmarkEnd w:id="46"/>
      <w:bookmarkEnd w:id="47"/>
      <w:bookmarkEnd w:id="48"/>
      <w:bookmarkEnd w:id="49"/>
      <w:bookmarkEnd w:id="50"/>
      <w:bookmarkEnd w:id="51"/>
    </w:p>
    <w:bookmarkEnd w:id="17"/>
    <w:bookmarkEnd w:id="18"/>
    <w:bookmarkEnd w:id="19"/>
    <w:bookmarkEnd w:id="20"/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722" w:firstLineChars="301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1.采购人信息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left="1079" w:leftChars="371" w:hanging="300" w:hangingChars="125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</w:rPr>
        <w:t xml:space="preserve">名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</w:rPr>
        <w:t>称：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中共叶城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</w:rPr>
        <w:t>县委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组织部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left="1079" w:leftChars="371" w:hanging="300" w:hangingChars="125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</w:rPr>
        <w:t>联系地址：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叶城县文化东路19院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</w:rPr>
        <w:t>　　　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left="1079" w:leftChars="371" w:hanging="300" w:hangingChars="125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联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系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人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李京鸿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</w:rPr>
        <w:t>　　　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left="1079" w:leftChars="371" w:hanging="300" w:hangingChars="125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</w:rPr>
        <w:t>联系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电话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0998-7282118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</w:rPr>
        <w:t xml:space="preserve">　　　 </w:t>
      </w:r>
      <w:bookmarkStart w:id="52" w:name="_Toc28359009"/>
      <w:bookmarkStart w:id="53" w:name="_Toc28359086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722" w:firstLineChars="301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2.采购代理机构信息</w:t>
      </w:r>
      <w:bookmarkEnd w:id="52"/>
      <w:bookmarkEnd w:id="53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left="1079" w:leftChars="371" w:hanging="300" w:hangingChars="125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</w:rPr>
      </w:pPr>
      <w:bookmarkStart w:id="54" w:name="_Toc28359087"/>
      <w:bookmarkStart w:id="55" w:name="_Toc2835901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</w:rPr>
        <w:t xml:space="preserve">名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</w:rPr>
        <w:t>称：中经国际招标集团有限公司　　　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left="1079" w:leftChars="371" w:hanging="300" w:hangingChars="125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</w:rPr>
        <w:t>联系地址：新疆喀什地区喀什经济开发区总部经济区深圳城3号楼8层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left="1079" w:leftChars="371" w:hanging="300" w:hangingChars="125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</w:rPr>
        <w:t>联 系 人：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王丽娟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</w:rPr>
        <w:t>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left="1079" w:leftChars="371" w:hanging="300" w:hangingChars="125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</w:rPr>
        <w:t>联系电话：15099650569 　</w:t>
      </w:r>
      <w:bookmarkEnd w:id="54"/>
      <w:bookmarkEnd w:id="55"/>
      <w:r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  <w:highlight w:val="none"/>
        </w:rPr>
        <w:t>　　　　</w:t>
      </w:r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4080" w:firstLineChars="17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olor w:val="auto"/>
          <w:sz w:val="24"/>
          <w:szCs w:val="24"/>
          <w:highlight w:val="none"/>
        </w:rPr>
      </w:pPr>
    </w:p>
    <w:p>
      <w:pPr>
        <w:rPr>
          <w:rFonts w:hint="eastAsia" w:ascii="微软雅黑" w:hAnsi="微软雅黑" w:eastAsia="微软雅黑" w:cs="微软雅黑"/>
        </w:rPr>
      </w:pPr>
    </w:p>
    <w:p>
      <w:pPr>
        <w:pageBreakBefore w:val="0"/>
        <w:kinsoku/>
        <w:wordWrap/>
        <w:overflowPunct/>
        <w:topLinePunct w:val="0"/>
        <w:bidi w:val="0"/>
        <w:spacing w:line="360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4080" w:firstLineChars="1700"/>
        <w:jc w:val="right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</w:rPr>
        <w:t xml:space="preserve">中经国际招标集团有限公司  </w:t>
      </w:r>
    </w:p>
    <w:p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</w:rPr>
        <w:t xml:space="preserve">                                    </w:t>
      </w: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</w:rPr>
        <w:t>202</w:t>
      </w: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7A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jk4ZWM3OTJiYTJhMTUxNTg0Zjk5MTQ1ZjEwMjkifQ=="/>
  </w:docVars>
  <w:rsids>
    <w:rsidRoot w:val="019D47F1"/>
    <w:rsid w:val="019D47F1"/>
    <w:rsid w:val="7EF6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 w:hAnsi="Calibri" w:eastAsia="宋体" w:cs="Times New Roman"/>
      <w:b/>
      <w:kern w:val="44"/>
      <w:sz w:val="32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 w:cs="Times New Roman"/>
      <w:b/>
      <w:kern w:val="0"/>
      <w:sz w:val="30"/>
      <w:szCs w:val="20"/>
    </w:rPr>
  </w:style>
  <w:style w:type="paragraph" w:styleId="2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Times New Roman" w:eastAsia="宋体" w:cs="Times New Roman"/>
      <w:sz w:val="24"/>
      <w:u w:val="single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Calibri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1267</Words>
  <Characters>1535</Characters>
  <Lines>0</Lines>
  <Paragraphs>0</Paragraphs>
  <TotalTime>2</TotalTime>
  <ScaleCrop>false</ScaleCrop>
  <LinksUpToDate>false</LinksUpToDate>
  <CharactersWithSpaces>1660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2022-06-01T10:28:00Z</dcterms:created>
  <dc:creator>宁宁宁呀宁</dc:creator>
  <cp:lastModifiedBy>宁宁宁呀宁</cp:lastModifiedBy>
  <dcterms:modified xsi:type="dcterms:W3CDTF">2022-06-01T10:30:35Z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E4D0E39092EA4FE198A8EE10638E8DDB</vt:lpwstr>
  </property>
</Properties>
</file>