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93" w:rsidRDefault="00EA7893" w:rsidP="00EA7893">
      <w:pPr>
        <w:adjustRightInd w:val="0"/>
        <w:snapToGrid w:val="0"/>
        <w:spacing w:line="560" w:lineRule="exact"/>
        <w:jc w:val="center"/>
        <w:rPr>
          <w:rFonts w:ascii="宋体" w:hAnsi="宋体" w:cs="宋体"/>
          <w:sz w:val="44"/>
          <w:szCs w:val="44"/>
        </w:rPr>
      </w:pPr>
      <w:bookmarkStart w:id="0" w:name="OLE_LINK7"/>
      <w:bookmarkStart w:id="1" w:name="OLE_LINK8"/>
      <w:bookmarkStart w:id="2" w:name="OLE_LINK11"/>
      <w:bookmarkStart w:id="3" w:name="OLE_LINK12"/>
      <w:bookmarkStart w:id="4" w:name="OLE_LINK9"/>
      <w:bookmarkStart w:id="5" w:name="OLE_LINK10"/>
      <w:bookmarkStart w:id="6" w:name="OLE_LINK16"/>
      <w:r w:rsidRPr="00EA7893">
        <w:rPr>
          <w:rFonts w:ascii="宋体" w:hAnsi="宋体" w:cs="宋体" w:hint="eastAsia"/>
          <w:sz w:val="44"/>
          <w:szCs w:val="44"/>
        </w:rPr>
        <w:t>莎车县教育局</w:t>
      </w:r>
      <w:bookmarkEnd w:id="0"/>
      <w:bookmarkEnd w:id="1"/>
      <w:r w:rsidRPr="00EA7893">
        <w:rPr>
          <w:rFonts w:ascii="宋体" w:hAnsi="宋体" w:cs="宋体" w:hint="eastAsia"/>
          <w:sz w:val="44"/>
          <w:szCs w:val="44"/>
        </w:rPr>
        <w:t>2022年教育系统家具、办公设备、图书及功能室设备采购项目</w:t>
      </w:r>
      <w:bookmarkEnd w:id="2"/>
      <w:bookmarkEnd w:id="3"/>
    </w:p>
    <w:bookmarkEnd w:id="4"/>
    <w:bookmarkEnd w:id="5"/>
    <w:p w:rsidR="00BC656A" w:rsidRPr="00226643" w:rsidRDefault="006625E6" w:rsidP="00EA7893">
      <w:pPr>
        <w:adjustRightInd w:val="0"/>
        <w:snapToGrid w:val="0"/>
        <w:spacing w:line="560" w:lineRule="exact"/>
        <w:jc w:val="center"/>
        <w:rPr>
          <w:rFonts w:ascii="宋体" w:hAnsi="宋体" w:cs="宋体"/>
          <w:sz w:val="44"/>
          <w:szCs w:val="44"/>
        </w:rPr>
      </w:pPr>
      <w:r>
        <w:rPr>
          <w:rFonts w:ascii="宋体" w:hAnsi="宋体" w:cs="宋体" w:hint="eastAsia"/>
          <w:b/>
          <w:bCs/>
          <w:sz w:val="44"/>
          <w:szCs w:val="44"/>
        </w:rPr>
        <w:t>公开</w:t>
      </w:r>
      <w:r w:rsidRPr="00226643">
        <w:rPr>
          <w:rFonts w:ascii="宋体" w:hAnsi="宋体" w:cs="宋体" w:hint="eastAsia"/>
          <w:sz w:val="44"/>
          <w:szCs w:val="44"/>
        </w:rPr>
        <w:t>招标</w:t>
      </w:r>
      <w:bookmarkEnd w:id="6"/>
      <w:r w:rsidRPr="00226643">
        <w:rPr>
          <w:rFonts w:ascii="宋体" w:hAnsi="宋体" w:cs="宋体" w:hint="eastAsia"/>
          <w:sz w:val="44"/>
          <w:szCs w:val="44"/>
        </w:rPr>
        <w:t>公告</w:t>
      </w:r>
    </w:p>
    <w:p w:rsidR="00BC656A" w:rsidRPr="00EA7893" w:rsidRDefault="006625E6" w:rsidP="00EA7893">
      <w:pPr>
        <w:adjustRightInd w:val="0"/>
        <w:snapToGrid w:val="0"/>
        <w:spacing w:line="560" w:lineRule="exact"/>
        <w:jc w:val="left"/>
        <w:rPr>
          <w:rFonts w:ascii="宋体" w:hAnsi="宋体" w:cs="宋体"/>
          <w:sz w:val="24"/>
          <w:u w:val="single"/>
        </w:rPr>
      </w:pPr>
      <w:r w:rsidRPr="00226643">
        <w:rPr>
          <w:rFonts w:ascii="宋体" w:hAnsi="宋体" w:cs="宋体" w:hint="eastAsia"/>
          <w:b/>
          <w:sz w:val="24"/>
          <w:u w:val="single"/>
        </w:rPr>
        <w:t>莎车县政府采购中心受莎车县</w:t>
      </w:r>
      <w:bookmarkStart w:id="7" w:name="OLE_LINK50"/>
      <w:bookmarkStart w:id="8" w:name="OLE_LINK51"/>
      <w:bookmarkStart w:id="9" w:name="OLE_LINK56"/>
      <w:r w:rsidR="00EA7893" w:rsidRPr="00226643">
        <w:rPr>
          <w:rFonts w:ascii="宋体" w:hAnsi="宋体" w:cs="宋体" w:hint="eastAsia"/>
          <w:b/>
          <w:sz w:val="24"/>
          <w:u w:val="single"/>
        </w:rPr>
        <w:t>教育局</w:t>
      </w:r>
      <w:bookmarkEnd w:id="7"/>
      <w:bookmarkEnd w:id="8"/>
      <w:bookmarkEnd w:id="9"/>
      <w:r>
        <w:rPr>
          <w:rFonts w:ascii="宋体" w:hAnsi="宋体" w:cs="宋体" w:hint="eastAsia"/>
          <w:sz w:val="24"/>
        </w:rPr>
        <w:t>的委托，就</w:t>
      </w:r>
      <w:bookmarkStart w:id="10" w:name="OLE_LINK13"/>
      <w:bookmarkStart w:id="11" w:name="OLE_LINK14"/>
      <w:r w:rsidR="00EA7893" w:rsidRPr="00226643">
        <w:rPr>
          <w:rFonts w:ascii="宋体" w:hAnsi="宋体" w:cs="宋体" w:hint="eastAsia"/>
          <w:b/>
          <w:sz w:val="24"/>
          <w:u w:val="single"/>
        </w:rPr>
        <w:t>莎车县教育局2022年教育系统家具、办公设备、图书及功能室设备采购项目</w:t>
      </w:r>
      <w:bookmarkEnd w:id="10"/>
      <w:bookmarkEnd w:id="11"/>
      <w:r>
        <w:rPr>
          <w:rFonts w:ascii="宋体" w:hAnsi="宋体" w:cs="宋体" w:hint="eastAsia"/>
          <w:sz w:val="24"/>
        </w:rPr>
        <w:t>采用公开招标的方式，现邀请合格供应商前来投标。</w:t>
      </w:r>
    </w:p>
    <w:p w:rsidR="00BC656A" w:rsidRDefault="006625E6">
      <w:pPr>
        <w:spacing w:line="420" w:lineRule="exact"/>
        <w:jc w:val="left"/>
        <w:rPr>
          <w:rFonts w:ascii="宋体" w:hAnsi="宋体" w:cs="宋体"/>
          <w:b/>
          <w:bCs/>
          <w:sz w:val="28"/>
          <w:szCs w:val="28"/>
        </w:rPr>
      </w:pPr>
      <w:r>
        <w:rPr>
          <w:rFonts w:ascii="宋体" w:hAnsi="宋体" w:cs="宋体" w:hint="eastAsia"/>
          <w:b/>
          <w:bCs/>
          <w:sz w:val="28"/>
          <w:szCs w:val="28"/>
        </w:rPr>
        <w:t>一、项目基本情况</w:t>
      </w:r>
    </w:p>
    <w:p w:rsidR="00BC656A" w:rsidRDefault="006625E6" w:rsidP="00226643">
      <w:pPr>
        <w:spacing w:line="420" w:lineRule="exact"/>
        <w:ind w:firstLineChars="200" w:firstLine="482"/>
        <w:jc w:val="left"/>
        <w:rPr>
          <w:rFonts w:ascii="宋体" w:hAnsi="宋体" w:cs="宋体"/>
          <w:sz w:val="24"/>
        </w:rPr>
      </w:pPr>
      <w:r w:rsidRPr="00226643">
        <w:rPr>
          <w:rFonts w:ascii="宋体" w:hAnsi="宋体" w:cs="宋体" w:hint="eastAsia"/>
          <w:b/>
          <w:sz w:val="24"/>
        </w:rPr>
        <w:t>项目编号</w:t>
      </w:r>
      <w:r>
        <w:rPr>
          <w:rFonts w:ascii="宋体" w:hAnsi="宋体" w:cs="宋体" w:hint="eastAsia"/>
          <w:sz w:val="24"/>
        </w:rPr>
        <w:t>：KSSCX(GK)2022-00</w:t>
      </w:r>
      <w:r w:rsidR="00331C8B">
        <w:rPr>
          <w:rFonts w:ascii="宋体" w:hAnsi="宋体" w:cs="宋体" w:hint="eastAsia"/>
          <w:sz w:val="24"/>
        </w:rPr>
        <w:t>7</w:t>
      </w:r>
      <w:r w:rsidR="00EA7893">
        <w:rPr>
          <w:rFonts w:ascii="宋体" w:hAnsi="宋体" w:cs="宋体" w:hint="eastAsia"/>
          <w:sz w:val="24"/>
        </w:rPr>
        <w:t>号</w:t>
      </w:r>
      <w:r w:rsidR="00331C8B">
        <w:rPr>
          <w:rFonts w:ascii="宋体" w:hAnsi="宋体" w:cs="宋体" w:hint="eastAsia"/>
          <w:sz w:val="24"/>
        </w:rPr>
        <w:t>(二次)</w:t>
      </w:r>
    </w:p>
    <w:p w:rsidR="00BC656A" w:rsidRPr="00EA7893" w:rsidRDefault="006625E6" w:rsidP="00226643">
      <w:pPr>
        <w:spacing w:line="420" w:lineRule="exact"/>
        <w:ind w:firstLineChars="200" w:firstLine="482"/>
        <w:jc w:val="left"/>
        <w:rPr>
          <w:rFonts w:ascii="宋体" w:hAnsi="宋体" w:cs="宋体"/>
          <w:sz w:val="24"/>
        </w:rPr>
      </w:pPr>
      <w:r w:rsidRPr="00226643">
        <w:rPr>
          <w:rFonts w:ascii="宋体" w:hAnsi="宋体" w:cs="宋体" w:hint="eastAsia"/>
          <w:b/>
          <w:sz w:val="24"/>
        </w:rPr>
        <w:t>项目名称</w:t>
      </w:r>
      <w:r>
        <w:rPr>
          <w:rFonts w:ascii="宋体" w:hAnsi="宋体" w:cs="宋体" w:hint="eastAsia"/>
          <w:sz w:val="24"/>
        </w:rPr>
        <w:t>：</w:t>
      </w:r>
      <w:bookmarkStart w:id="12" w:name="OLE_LINK35"/>
      <w:bookmarkStart w:id="13" w:name="OLE_LINK36"/>
      <w:r w:rsidR="00EA7893" w:rsidRPr="00EA7893">
        <w:rPr>
          <w:rFonts w:ascii="宋体" w:hAnsi="宋体" w:cs="宋体" w:hint="eastAsia"/>
          <w:sz w:val="24"/>
        </w:rPr>
        <w:t>莎车县教育局2022年教育系统家具、办公设备、图书及功能室设备采购项目</w:t>
      </w:r>
    </w:p>
    <w:bookmarkEnd w:id="12"/>
    <w:bookmarkEnd w:id="13"/>
    <w:p w:rsidR="00BC656A" w:rsidRDefault="006625E6" w:rsidP="00226643">
      <w:pPr>
        <w:spacing w:line="420" w:lineRule="exact"/>
        <w:ind w:firstLineChars="200" w:firstLine="482"/>
        <w:jc w:val="left"/>
        <w:rPr>
          <w:rFonts w:ascii="宋体" w:hAnsi="宋体" w:cs="宋体"/>
          <w:sz w:val="24"/>
        </w:rPr>
      </w:pPr>
      <w:r w:rsidRPr="00226643">
        <w:rPr>
          <w:rFonts w:ascii="宋体" w:hAnsi="宋体" w:cs="宋体" w:hint="eastAsia"/>
          <w:b/>
          <w:sz w:val="24"/>
        </w:rPr>
        <w:t>采购方式</w:t>
      </w:r>
      <w:r>
        <w:rPr>
          <w:rFonts w:ascii="宋体" w:hAnsi="宋体" w:cs="宋体" w:hint="eastAsia"/>
          <w:sz w:val="24"/>
        </w:rPr>
        <w:t>：公开招标</w:t>
      </w:r>
    </w:p>
    <w:p w:rsidR="00BC656A" w:rsidRDefault="00EA7893" w:rsidP="00226643">
      <w:pPr>
        <w:spacing w:line="420" w:lineRule="exact"/>
        <w:ind w:firstLineChars="200" w:firstLine="482"/>
        <w:jc w:val="left"/>
        <w:rPr>
          <w:rFonts w:ascii="宋体" w:hAnsi="宋体" w:cs="宋体"/>
          <w:sz w:val="24"/>
        </w:rPr>
      </w:pPr>
      <w:r w:rsidRPr="00226643">
        <w:rPr>
          <w:rFonts w:ascii="宋体" w:hAnsi="宋体" w:cs="宋体" w:hint="eastAsia"/>
          <w:b/>
          <w:sz w:val="24"/>
        </w:rPr>
        <w:t>预算总金额（</w:t>
      </w:r>
      <w:r w:rsidR="006625E6" w:rsidRPr="00226643">
        <w:rPr>
          <w:rFonts w:ascii="宋体" w:hAnsi="宋体" w:cs="宋体" w:hint="eastAsia"/>
          <w:b/>
          <w:sz w:val="24"/>
        </w:rPr>
        <w:t>元）</w:t>
      </w:r>
      <w:r w:rsidR="006625E6">
        <w:rPr>
          <w:rFonts w:ascii="宋体" w:hAnsi="宋体" w:cs="宋体" w:hint="eastAsia"/>
          <w:sz w:val="24"/>
        </w:rPr>
        <w:t>：</w:t>
      </w:r>
      <w:r>
        <w:rPr>
          <w:rFonts w:ascii="宋体" w:hAnsi="宋体" w:cs="宋体" w:hint="eastAsia"/>
          <w:sz w:val="24"/>
        </w:rPr>
        <w:t>2530000</w:t>
      </w:r>
      <w:r w:rsidR="006625E6">
        <w:rPr>
          <w:rFonts w:ascii="宋体" w:hAnsi="宋体" w:cs="宋体" w:hint="eastAsia"/>
          <w:sz w:val="24"/>
        </w:rPr>
        <w:t>元</w:t>
      </w:r>
    </w:p>
    <w:p w:rsidR="00226643" w:rsidRPr="00226643" w:rsidRDefault="00226643" w:rsidP="00226643">
      <w:pPr>
        <w:pStyle w:val="Style1"/>
        <w:ind w:firstLineChars="200" w:firstLine="482"/>
        <w:rPr>
          <w:rFonts w:ascii="宋体" w:hAnsi="宋体" w:cs="宋体"/>
          <w:b/>
          <w:sz w:val="24"/>
          <w:szCs w:val="24"/>
        </w:rPr>
      </w:pPr>
      <w:r w:rsidRPr="00226643">
        <w:rPr>
          <w:rFonts w:ascii="宋体" w:hAnsi="宋体" w:cs="宋体" w:hint="eastAsia"/>
          <w:b/>
          <w:sz w:val="24"/>
          <w:szCs w:val="24"/>
        </w:rPr>
        <w:t>最高</w:t>
      </w:r>
      <w:r>
        <w:rPr>
          <w:rFonts w:ascii="宋体" w:hAnsi="宋体" w:cs="宋体" w:hint="eastAsia"/>
          <w:b/>
          <w:sz w:val="24"/>
          <w:szCs w:val="24"/>
        </w:rPr>
        <w:t>总</w:t>
      </w:r>
      <w:r w:rsidRPr="00226643">
        <w:rPr>
          <w:rFonts w:ascii="宋体" w:hAnsi="宋体" w:cs="宋体" w:hint="eastAsia"/>
          <w:b/>
          <w:sz w:val="24"/>
          <w:szCs w:val="24"/>
        </w:rPr>
        <w:t>限价</w:t>
      </w:r>
      <w:r>
        <w:rPr>
          <w:rFonts w:ascii="宋体" w:hAnsi="宋体" w:cs="宋体" w:hint="eastAsia"/>
          <w:b/>
          <w:sz w:val="24"/>
          <w:szCs w:val="24"/>
        </w:rPr>
        <w:t>（元）：</w:t>
      </w:r>
      <w:r w:rsidR="00F34933">
        <w:rPr>
          <w:rFonts w:ascii="宋体" w:hAnsi="宋体" w:cs="宋体" w:hint="eastAsia"/>
          <w:sz w:val="24"/>
          <w:szCs w:val="24"/>
        </w:rPr>
        <w:t>2530000</w:t>
      </w:r>
      <w:r w:rsidRPr="00226643">
        <w:rPr>
          <w:rFonts w:ascii="宋体" w:hAnsi="宋体" w:cs="宋体" w:hint="eastAsia"/>
          <w:sz w:val="24"/>
          <w:szCs w:val="24"/>
        </w:rPr>
        <w:t>元</w:t>
      </w:r>
    </w:p>
    <w:p w:rsidR="00BC656A" w:rsidRPr="00226643" w:rsidRDefault="006625E6" w:rsidP="00226643">
      <w:pPr>
        <w:spacing w:line="420" w:lineRule="exact"/>
        <w:ind w:firstLineChars="200" w:firstLine="482"/>
        <w:jc w:val="left"/>
        <w:rPr>
          <w:rFonts w:ascii="宋体" w:hAnsi="宋体" w:cs="宋体"/>
          <w:b/>
          <w:sz w:val="24"/>
        </w:rPr>
      </w:pPr>
      <w:r w:rsidRPr="00226643">
        <w:rPr>
          <w:rFonts w:ascii="宋体" w:hAnsi="宋体" w:cs="宋体" w:hint="eastAsia"/>
          <w:b/>
          <w:sz w:val="24"/>
        </w:rPr>
        <w:t>采购内容：</w:t>
      </w:r>
    </w:p>
    <w:p w:rsidR="00903199" w:rsidRDefault="006625E6" w:rsidP="00226643">
      <w:pPr>
        <w:widowControl/>
        <w:shd w:val="clear" w:color="auto" w:fill="FFFFFF"/>
        <w:snapToGrid w:val="0"/>
        <w:spacing w:line="440" w:lineRule="exact"/>
        <w:ind w:firstLineChars="200" w:firstLine="482"/>
        <w:jc w:val="left"/>
        <w:rPr>
          <w:rFonts w:ascii="仿宋_GB2312" w:eastAsia="仿宋_GB2312" w:hAnsi="仿宋_GB2312" w:cs="仿宋_GB2312"/>
          <w:b/>
          <w:color w:val="000000"/>
          <w:kern w:val="0"/>
          <w:sz w:val="31"/>
          <w:szCs w:val="31"/>
        </w:rPr>
      </w:pPr>
      <w:bookmarkStart w:id="14" w:name="OLE_LINK21"/>
      <w:bookmarkStart w:id="15" w:name="OLE_LINK22"/>
      <w:bookmarkStart w:id="16" w:name="OLE_LINK58"/>
      <w:r>
        <w:rPr>
          <w:rFonts w:ascii="宋体" w:hAnsi="宋体" w:cs="宋体" w:hint="eastAsia"/>
          <w:b/>
          <w:bCs/>
          <w:sz w:val="24"/>
        </w:rPr>
        <w:t>第一标段</w:t>
      </w:r>
      <w:r>
        <w:rPr>
          <w:rFonts w:ascii="宋体" w:hAnsi="宋体" w:cs="宋体" w:hint="eastAsia"/>
          <w:sz w:val="24"/>
        </w:rPr>
        <w:t>：</w:t>
      </w:r>
      <w:r w:rsidR="00903199" w:rsidRPr="00903199">
        <w:rPr>
          <w:rFonts w:ascii="宋体" w:hAnsi="宋体" w:cs="宋体" w:hint="eastAsia"/>
          <w:sz w:val="24"/>
        </w:rPr>
        <w:t>课桌椅、高低床、阅览室桌椅、图书架1批</w:t>
      </w:r>
    </w:p>
    <w:p w:rsidR="00BC656A" w:rsidRDefault="006625E6" w:rsidP="00226643">
      <w:pPr>
        <w:spacing w:line="420" w:lineRule="exact"/>
        <w:ind w:firstLineChars="200" w:firstLine="482"/>
        <w:jc w:val="left"/>
        <w:rPr>
          <w:rFonts w:ascii="宋体" w:hAnsi="宋体" w:cs="宋体"/>
          <w:sz w:val="24"/>
        </w:rPr>
      </w:pPr>
      <w:r w:rsidRPr="00226643">
        <w:rPr>
          <w:rFonts w:ascii="宋体" w:hAnsi="宋体" w:cs="宋体" w:hint="eastAsia"/>
          <w:b/>
          <w:sz w:val="24"/>
        </w:rPr>
        <w:t xml:space="preserve"> 预算金额</w:t>
      </w:r>
      <w:r>
        <w:rPr>
          <w:rFonts w:ascii="宋体" w:hAnsi="宋体" w:cs="宋体" w:hint="eastAsia"/>
          <w:sz w:val="24"/>
        </w:rPr>
        <w:t>：</w:t>
      </w:r>
      <w:r w:rsidR="00903199">
        <w:rPr>
          <w:rFonts w:ascii="宋体" w:hAnsi="宋体" w:cs="宋体" w:hint="eastAsia"/>
          <w:sz w:val="24"/>
        </w:rPr>
        <w:t>699650</w:t>
      </w:r>
      <w:r>
        <w:rPr>
          <w:rFonts w:ascii="宋体" w:hAnsi="宋体" w:cs="宋体" w:hint="eastAsia"/>
          <w:sz w:val="24"/>
        </w:rPr>
        <w:t>元</w:t>
      </w:r>
    </w:p>
    <w:p w:rsidR="00BC656A" w:rsidRDefault="006625E6">
      <w:pPr>
        <w:spacing w:line="420" w:lineRule="exact"/>
        <w:jc w:val="left"/>
        <w:rPr>
          <w:rFonts w:ascii="宋体" w:hAnsi="宋体" w:cs="宋体"/>
          <w:sz w:val="24"/>
        </w:rPr>
      </w:pPr>
      <w:r>
        <w:rPr>
          <w:rFonts w:ascii="宋体" w:hAnsi="宋体" w:cs="宋体" w:hint="eastAsia"/>
          <w:sz w:val="24"/>
        </w:rPr>
        <w:t xml:space="preserve">  </w:t>
      </w:r>
      <w:r>
        <w:rPr>
          <w:rFonts w:ascii="宋体" w:hAnsi="宋体" w:cs="宋体" w:hint="eastAsia"/>
          <w:b/>
          <w:bCs/>
          <w:sz w:val="24"/>
        </w:rPr>
        <w:t xml:space="preserve">  第二标段：</w:t>
      </w:r>
      <w:r w:rsidR="00903199" w:rsidRPr="00903199">
        <w:rPr>
          <w:rFonts w:ascii="宋体" w:hAnsi="宋体" w:cs="宋体" w:hint="eastAsia"/>
          <w:sz w:val="24"/>
        </w:rPr>
        <w:t>办公设备、功能室设备1批</w:t>
      </w:r>
      <w:r>
        <w:rPr>
          <w:rFonts w:ascii="宋体" w:hAnsi="宋体" w:cs="宋体" w:hint="eastAsia"/>
          <w:sz w:val="24"/>
        </w:rPr>
        <w:t xml:space="preserve">    </w:t>
      </w:r>
    </w:p>
    <w:p w:rsidR="00BC656A" w:rsidRDefault="006625E6" w:rsidP="00226643">
      <w:pPr>
        <w:spacing w:line="420" w:lineRule="exact"/>
        <w:ind w:firstLineChars="200" w:firstLine="482"/>
        <w:jc w:val="left"/>
        <w:rPr>
          <w:rFonts w:ascii="宋体" w:hAnsi="宋体" w:cs="宋体"/>
          <w:sz w:val="24"/>
        </w:rPr>
      </w:pPr>
      <w:r w:rsidRPr="00226643">
        <w:rPr>
          <w:rFonts w:ascii="宋体" w:hAnsi="宋体" w:cs="宋体" w:hint="eastAsia"/>
          <w:b/>
          <w:sz w:val="24"/>
        </w:rPr>
        <w:t>预算金额</w:t>
      </w:r>
      <w:r>
        <w:rPr>
          <w:rFonts w:ascii="宋体" w:hAnsi="宋体" w:cs="宋体" w:hint="eastAsia"/>
          <w:sz w:val="24"/>
        </w:rPr>
        <w:t>：</w:t>
      </w:r>
      <w:r w:rsidR="00903199">
        <w:rPr>
          <w:rFonts w:ascii="宋体" w:hAnsi="宋体" w:cs="宋体" w:hint="eastAsia"/>
          <w:sz w:val="24"/>
        </w:rPr>
        <w:t>1204350</w:t>
      </w:r>
      <w:r>
        <w:rPr>
          <w:rFonts w:ascii="宋体" w:hAnsi="宋体" w:cs="宋体" w:hint="eastAsia"/>
          <w:sz w:val="24"/>
        </w:rPr>
        <w:t>元</w:t>
      </w:r>
    </w:p>
    <w:p w:rsidR="00BC656A" w:rsidRDefault="006625E6">
      <w:pPr>
        <w:spacing w:line="420" w:lineRule="exact"/>
        <w:ind w:firstLineChars="200" w:firstLine="482"/>
        <w:jc w:val="left"/>
        <w:rPr>
          <w:rFonts w:ascii="宋体" w:hAnsi="宋体" w:cs="宋体"/>
          <w:sz w:val="24"/>
        </w:rPr>
      </w:pPr>
      <w:r>
        <w:rPr>
          <w:rFonts w:ascii="宋体" w:hAnsi="宋体" w:cs="宋体" w:hint="eastAsia"/>
          <w:b/>
          <w:bCs/>
          <w:sz w:val="24"/>
        </w:rPr>
        <w:t>第三标段：</w:t>
      </w:r>
      <w:r w:rsidR="00903199">
        <w:rPr>
          <w:rFonts w:ascii="宋体" w:hAnsi="宋体" w:cs="宋体" w:hint="eastAsia"/>
          <w:sz w:val="24"/>
        </w:rPr>
        <w:t>图书1批</w:t>
      </w:r>
    </w:p>
    <w:p w:rsidR="00BC656A" w:rsidRDefault="006625E6" w:rsidP="00226643">
      <w:pPr>
        <w:spacing w:line="420" w:lineRule="exact"/>
        <w:ind w:firstLineChars="200" w:firstLine="482"/>
        <w:jc w:val="left"/>
        <w:rPr>
          <w:rFonts w:ascii="宋体" w:hAnsi="宋体" w:cs="宋体"/>
          <w:sz w:val="24"/>
        </w:rPr>
      </w:pPr>
      <w:r w:rsidRPr="00226643">
        <w:rPr>
          <w:rFonts w:ascii="宋体" w:hAnsi="宋体" w:cs="宋体" w:hint="eastAsia"/>
          <w:b/>
          <w:sz w:val="24"/>
        </w:rPr>
        <w:t>预算金额</w:t>
      </w:r>
      <w:r>
        <w:rPr>
          <w:rFonts w:ascii="宋体" w:hAnsi="宋体" w:cs="宋体" w:hint="eastAsia"/>
          <w:sz w:val="24"/>
        </w:rPr>
        <w:t>：</w:t>
      </w:r>
      <w:r w:rsidR="00903199">
        <w:rPr>
          <w:rFonts w:ascii="宋体" w:hAnsi="宋体" w:cs="宋体" w:hint="eastAsia"/>
          <w:sz w:val="24"/>
        </w:rPr>
        <w:t>626000</w:t>
      </w:r>
      <w:r>
        <w:rPr>
          <w:rFonts w:ascii="宋体" w:hAnsi="宋体" w:cs="宋体" w:hint="eastAsia"/>
          <w:sz w:val="24"/>
        </w:rPr>
        <w:t>元</w:t>
      </w:r>
    </w:p>
    <w:bookmarkEnd w:id="14"/>
    <w:bookmarkEnd w:id="15"/>
    <w:bookmarkEnd w:id="16"/>
    <w:p w:rsidR="00BC656A" w:rsidRPr="003D395A" w:rsidRDefault="006625E6" w:rsidP="003D395A">
      <w:pPr>
        <w:spacing w:line="420" w:lineRule="exact"/>
        <w:jc w:val="left"/>
        <w:rPr>
          <w:rFonts w:ascii="宋体" w:hAnsi="宋体" w:cs="宋体"/>
          <w:sz w:val="24"/>
        </w:rPr>
      </w:pPr>
      <w:r>
        <w:rPr>
          <w:rFonts w:ascii="宋体" w:hAnsi="宋体" w:cs="宋体" w:hint="eastAsia"/>
          <w:b/>
          <w:bCs/>
          <w:sz w:val="28"/>
          <w:szCs w:val="28"/>
        </w:rPr>
        <w:t>二、申请人的资格要求：</w:t>
      </w:r>
    </w:p>
    <w:p w:rsidR="00BC656A" w:rsidRPr="00E13A83" w:rsidRDefault="006625E6">
      <w:pPr>
        <w:spacing w:line="420" w:lineRule="exact"/>
        <w:jc w:val="left"/>
        <w:rPr>
          <w:rFonts w:ascii="宋体" w:hAnsi="宋体" w:cs="宋体"/>
          <w:b/>
          <w:bCs/>
          <w:sz w:val="24"/>
        </w:rPr>
      </w:pPr>
      <w:bookmarkStart w:id="17" w:name="OLE_LINK23"/>
      <w:bookmarkStart w:id="18" w:name="OLE_LINK24"/>
      <w:bookmarkStart w:id="19" w:name="OLE_LINK25"/>
      <w:r w:rsidRPr="00E13A83">
        <w:rPr>
          <w:rFonts w:ascii="宋体" w:hAnsi="宋体" w:cs="宋体" w:hint="eastAsia"/>
          <w:b/>
          <w:sz w:val="24"/>
        </w:rPr>
        <w:t>1.</w:t>
      </w:r>
      <w:r w:rsidR="00903199" w:rsidRPr="00E13A83">
        <w:rPr>
          <w:rFonts w:ascii="仿宋_GB2312" w:eastAsia="仿宋_GB2312" w:hAnsi="仿宋_GB2312" w:cs="仿宋_GB2312" w:hint="eastAsia"/>
          <w:b/>
          <w:bCs/>
          <w:sz w:val="32"/>
        </w:rPr>
        <w:t xml:space="preserve"> </w:t>
      </w:r>
      <w:r w:rsidR="00903199" w:rsidRPr="00E13A83">
        <w:rPr>
          <w:rFonts w:ascii="宋体" w:hAnsi="宋体" w:cs="宋体" w:hint="eastAsia"/>
          <w:b/>
          <w:bCs/>
          <w:sz w:val="24"/>
        </w:rPr>
        <w:t>投标人必须满足《中华人民共和国政府采购法》第二十二条规定</w:t>
      </w:r>
      <w:r w:rsidRPr="00E13A83">
        <w:rPr>
          <w:rFonts w:ascii="宋体" w:hAnsi="宋体" w:cs="宋体" w:hint="eastAsia"/>
          <w:b/>
          <w:sz w:val="24"/>
        </w:rPr>
        <w:t>；</w:t>
      </w:r>
    </w:p>
    <w:p w:rsidR="006A0F4B" w:rsidRPr="00E13A83" w:rsidRDefault="006A0F4B" w:rsidP="006A0F4B">
      <w:pPr>
        <w:spacing w:line="420" w:lineRule="exact"/>
        <w:jc w:val="left"/>
        <w:rPr>
          <w:rFonts w:ascii="宋体" w:hAnsi="宋体" w:cs="宋体"/>
          <w:b/>
          <w:sz w:val="24"/>
        </w:rPr>
      </w:pPr>
      <w:bookmarkStart w:id="20" w:name="OLE_LINK33"/>
      <w:bookmarkStart w:id="21" w:name="OLE_LINK34"/>
      <w:bookmarkEnd w:id="17"/>
      <w:bookmarkEnd w:id="18"/>
      <w:bookmarkEnd w:id="19"/>
      <w:r w:rsidRPr="00E13A83">
        <w:rPr>
          <w:rFonts w:ascii="宋体" w:hAnsi="宋体" w:cs="宋体" w:hint="eastAsia"/>
          <w:b/>
          <w:bCs/>
          <w:sz w:val="24"/>
        </w:rPr>
        <w:t>2、本项目的特定资格要求：</w:t>
      </w:r>
    </w:p>
    <w:p w:rsidR="006A0F4B" w:rsidRPr="00E13A83" w:rsidRDefault="006A0F4B" w:rsidP="006A0F4B">
      <w:pPr>
        <w:spacing w:line="420" w:lineRule="exact"/>
        <w:jc w:val="left"/>
        <w:rPr>
          <w:rFonts w:ascii="宋体" w:hAnsi="宋体" w:cs="宋体"/>
          <w:bCs/>
          <w:sz w:val="24"/>
        </w:rPr>
      </w:pPr>
      <w:bookmarkStart w:id="22" w:name="OLE_LINK41"/>
      <w:r w:rsidRPr="00E13A83">
        <w:rPr>
          <w:rFonts w:ascii="宋体" w:hAnsi="宋体" w:cs="宋体" w:hint="eastAsia"/>
          <w:bCs/>
          <w:sz w:val="24"/>
        </w:rPr>
        <w:t>（1）企业三证合一的法人营业执照原件或含二维码的营业执照复印件盖公章（现场核查）；</w:t>
      </w:r>
    </w:p>
    <w:bookmarkEnd w:id="22"/>
    <w:p w:rsidR="006A0F4B" w:rsidRPr="00E13A83" w:rsidRDefault="006A0F4B" w:rsidP="006A0F4B">
      <w:pPr>
        <w:spacing w:line="420" w:lineRule="exact"/>
        <w:jc w:val="left"/>
        <w:rPr>
          <w:rFonts w:ascii="宋体" w:hAnsi="宋体" w:cs="宋体"/>
          <w:bCs/>
          <w:sz w:val="24"/>
        </w:rPr>
      </w:pPr>
      <w:r w:rsidRPr="00E13A83">
        <w:rPr>
          <w:rFonts w:ascii="宋体" w:hAnsi="宋体" w:cs="宋体" w:hint="eastAsia"/>
          <w:bCs/>
          <w:sz w:val="24"/>
        </w:rPr>
        <w:t>（2）法定代表人授权书原件及被授权人身份证原件，法人资格证明，法人本人参与投标提供法人身份证原件；</w:t>
      </w:r>
      <w:r w:rsidRPr="00E13A83">
        <w:rPr>
          <w:rFonts w:ascii="宋体" w:hAnsi="宋体" w:cs="宋体" w:hint="eastAsia"/>
          <w:sz w:val="24"/>
        </w:rPr>
        <w:t xml:space="preserve">   </w:t>
      </w:r>
    </w:p>
    <w:p w:rsidR="006A0F4B" w:rsidRPr="00E13A83" w:rsidRDefault="006A0F4B" w:rsidP="006A0F4B">
      <w:pPr>
        <w:spacing w:line="420" w:lineRule="exact"/>
        <w:jc w:val="left"/>
        <w:rPr>
          <w:rFonts w:ascii="宋体" w:hAnsi="宋体" w:cs="宋体"/>
          <w:bCs/>
          <w:sz w:val="24"/>
        </w:rPr>
      </w:pPr>
      <w:r w:rsidRPr="00E13A83">
        <w:rPr>
          <w:rFonts w:ascii="宋体" w:hAnsi="宋体" w:cs="宋体" w:hint="eastAsia"/>
          <w:bCs/>
          <w:sz w:val="24"/>
        </w:rPr>
        <w:t>（3）</w:t>
      </w:r>
      <w:r w:rsidRPr="00E13A83">
        <w:rPr>
          <w:rFonts w:ascii="宋体" w:hAnsi="宋体" w:cs="宋体"/>
          <w:bCs/>
          <w:sz w:val="24"/>
        </w:rPr>
        <w:t>法定代表人或被委托人：由社保部门或税务局出具的投标单位缴纳的社保证明和个人缴纳的社保明细表原件（近</w:t>
      </w:r>
      <w:r w:rsidRPr="00E13A83">
        <w:rPr>
          <w:rFonts w:ascii="宋体" w:hAnsi="宋体" w:cs="宋体" w:hint="eastAsia"/>
          <w:bCs/>
          <w:sz w:val="24"/>
        </w:rPr>
        <w:t>4个月</w:t>
      </w:r>
      <w:r w:rsidRPr="00E13A83">
        <w:rPr>
          <w:rFonts w:ascii="宋体" w:hAnsi="宋体" w:cs="宋体"/>
          <w:bCs/>
          <w:sz w:val="24"/>
        </w:rPr>
        <w:t>的社保缴费凭证及个人缴费明细）；被委托人必须是投标单位正式员工；</w:t>
      </w:r>
      <w:r w:rsidRPr="00E13A83">
        <w:rPr>
          <w:rFonts w:ascii="宋体" w:hAnsi="宋体" w:cs="宋体" w:hint="eastAsia"/>
          <w:bCs/>
          <w:sz w:val="24"/>
        </w:rPr>
        <w:t>（新成立公司不足4个月的提供成立至今缴纳证明）；</w:t>
      </w:r>
    </w:p>
    <w:p w:rsidR="006A0F4B" w:rsidRPr="00E13A83" w:rsidRDefault="006A0F4B" w:rsidP="006A0F4B">
      <w:pPr>
        <w:spacing w:line="420" w:lineRule="exact"/>
        <w:jc w:val="left"/>
        <w:rPr>
          <w:rFonts w:ascii="宋体" w:hAnsi="宋体" w:cs="宋体"/>
          <w:bCs/>
          <w:sz w:val="24"/>
        </w:rPr>
      </w:pPr>
      <w:r w:rsidRPr="00E13A83">
        <w:rPr>
          <w:rFonts w:ascii="宋体" w:hAnsi="宋体" w:cs="宋体" w:hint="eastAsia"/>
          <w:bCs/>
          <w:sz w:val="24"/>
        </w:rPr>
        <w:lastRenderedPageBreak/>
        <w:t>（4）具有2021年度审计的财务报表；（新成立公司需提供银行资信证明）；</w:t>
      </w:r>
    </w:p>
    <w:p w:rsidR="006A0F4B" w:rsidRPr="00E13A83" w:rsidRDefault="006A0F4B" w:rsidP="006A0F4B">
      <w:pPr>
        <w:spacing w:line="420" w:lineRule="exact"/>
        <w:jc w:val="left"/>
        <w:rPr>
          <w:rFonts w:ascii="宋体" w:hAnsi="宋体" w:cs="宋体"/>
          <w:bCs/>
          <w:sz w:val="24"/>
        </w:rPr>
      </w:pPr>
      <w:r w:rsidRPr="00E13A83">
        <w:rPr>
          <w:rFonts w:ascii="宋体" w:hAnsi="宋体" w:cs="宋体" w:hint="eastAsia"/>
          <w:bCs/>
          <w:sz w:val="24"/>
        </w:rPr>
        <w:t>（5）缴纳税收近</w:t>
      </w:r>
      <w:r w:rsidRPr="00E13A83">
        <w:rPr>
          <w:rFonts w:ascii="宋体" w:hAnsi="宋体" w:cs="宋体"/>
          <w:bCs/>
          <w:sz w:val="24"/>
        </w:rPr>
        <w:t>四个月的完税证明（零申报请出具税务部门加盖公章的证明材料）</w:t>
      </w:r>
      <w:r w:rsidRPr="00E13A83">
        <w:rPr>
          <w:rFonts w:ascii="宋体" w:hAnsi="宋体" w:cs="宋体" w:hint="eastAsia"/>
          <w:bCs/>
          <w:sz w:val="24"/>
        </w:rPr>
        <w:t>；</w:t>
      </w:r>
    </w:p>
    <w:p w:rsidR="006A0F4B" w:rsidRPr="00E13A83" w:rsidRDefault="006A0F4B" w:rsidP="006A0F4B">
      <w:pPr>
        <w:spacing w:line="420" w:lineRule="exact"/>
        <w:jc w:val="left"/>
        <w:rPr>
          <w:rFonts w:ascii="宋体" w:hAnsi="宋体" w:cs="宋体"/>
          <w:bCs/>
          <w:sz w:val="24"/>
        </w:rPr>
      </w:pPr>
      <w:r w:rsidRPr="00E13A83">
        <w:rPr>
          <w:rFonts w:ascii="宋体" w:hAnsi="宋体" w:cs="宋体" w:hint="eastAsia"/>
          <w:bCs/>
          <w:sz w:val="24"/>
        </w:rPr>
        <w:t>（6）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并加盖公章）；</w:t>
      </w:r>
      <w:r w:rsidRPr="00E13A83">
        <w:rPr>
          <w:rFonts w:ascii="宋体" w:hAnsi="宋体" w:cs="宋体" w:hint="eastAsia"/>
          <w:bCs/>
          <w:sz w:val="24"/>
        </w:rPr>
        <w:br/>
        <w:t>（7）在参加政府采购活动中前三年内无重大违法记录的承诺书；</w:t>
      </w:r>
    </w:p>
    <w:p w:rsidR="006A0F4B" w:rsidRPr="00E13A83" w:rsidRDefault="006A0F4B" w:rsidP="006A0F4B">
      <w:pPr>
        <w:spacing w:line="420" w:lineRule="exact"/>
        <w:jc w:val="left"/>
        <w:rPr>
          <w:rFonts w:ascii="宋体" w:hAnsi="宋体" w:cs="宋体"/>
          <w:bCs/>
          <w:sz w:val="24"/>
        </w:rPr>
      </w:pPr>
      <w:bookmarkStart w:id="23" w:name="OLE_LINK52"/>
      <w:r w:rsidRPr="00E13A83">
        <w:rPr>
          <w:rFonts w:ascii="宋体" w:hAnsi="宋体" w:cs="宋体" w:hint="eastAsia"/>
          <w:bCs/>
          <w:sz w:val="24"/>
        </w:rPr>
        <w:t>（8）提供针对本次项目《反商业贿赂承诺书》；</w:t>
      </w:r>
    </w:p>
    <w:bookmarkEnd w:id="23"/>
    <w:p w:rsidR="006A0F4B" w:rsidRPr="00E13A83" w:rsidRDefault="006A0F4B" w:rsidP="006A0F4B">
      <w:pPr>
        <w:spacing w:line="420" w:lineRule="exact"/>
        <w:jc w:val="left"/>
        <w:rPr>
          <w:rFonts w:ascii="宋体" w:hAnsi="宋体" w:cs="宋体"/>
          <w:bCs/>
          <w:sz w:val="24"/>
        </w:rPr>
      </w:pPr>
      <w:r w:rsidRPr="00E13A83">
        <w:rPr>
          <w:rFonts w:ascii="宋体" w:hAnsi="宋体" w:cs="宋体" w:hint="eastAsia"/>
          <w:bCs/>
          <w:sz w:val="24"/>
        </w:rPr>
        <w:t>（9）本项目不接受联合体投标；</w:t>
      </w:r>
    </w:p>
    <w:p w:rsidR="006A0F4B" w:rsidRPr="006A0F4B" w:rsidRDefault="006A0F4B" w:rsidP="006A0F4B">
      <w:pPr>
        <w:spacing w:line="420" w:lineRule="exact"/>
        <w:jc w:val="left"/>
        <w:rPr>
          <w:rFonts w:ascii="宋体" w:hAnsi="宋体" w:cs="宋体"/>
          <w:bCs/>
          <w:color w:val="FF0000"/>
          <w:sz w:val="24"/>
        </w:rPr>
      </w:pPr>
      <w:bookmarkStart w:id="24" w:name="OLE_LINK53"/>
      <w:r w:rsidRPr="006A0F4B">
        <w:rPr>
          <w:rFonts w:ascii="宋体" w:hAnsi="宋体" w:cs="宋体" w:hint="eastAsia"/>
          <w:bCs/>
          <w:color w:val="FF0000"/>
          <w:sz w:val="24"/>
        </w:rPr>
        <w:t>（10）</w:t>
      </w:r>
      <w:r w:rsidRPr="006A0F4B">
        <w:rPr>
          <w:rFonts w:ascii="宋体" w:hAnsi="宋体" w:cs="宋体"/>
          <w:bCs/>
          <w:color w:val="FF0000"/>
          <w:sz w:val="24"/>
        </w:rPr>
        <w:t>标段三投标人须提供有效的《出版物经营许可证》</w:t>
      </w:r>
      <w:r>
        <w:rPr>
          <w:rFonts w:ascii="宋体" w:hAnsi="宋体" w:cs="宋体" w:hint="eastAsia"/>
          <w:bCs/>
          <w:color w:val="FF0000"/>
          <w:sz w:val="24"/>
        </w:rPr>
        <w:t>；</w:t>
      </w:r>
    </w:p>
    <w:bookmarkEnd w:id="24"/>
    <w:p w:rsidR="00BC656A" w:rsidRDefault="006625E6">
      <w:pPr>
        <w:spacing w:line="420" w:lineRule="exact"/>
        <w:jc w:val="left"/>
        <w:rPr>
          <w:rFonts w:ascii="宋体" w:hAnsi="宋体" w:cs="宋体"/>
          <w:sz w:val="24"/>
        </w:rPr>
      </w:pPr>
      <w:r>
        <w:rPr>
          <w:rFonts w:ascii="宋体" w:hAnsi="宋体" w:cs="宋体" w:hint="eastAsia"/>
          <w:b/>
          <w:bCs/>
          <w:sz w:val="24"/>
        </w:rPr>
        <w:t>三、获取采购文件</w:t>
      </w:r>
    </w:p>
    <w:p w:rsidR="00BC656A" w:rsidRPr="00BC546D" w:rsidRDefault="008F7852">
      <w:pPr>
        <w:spacing w:line="420" w:lineRule="exact"/>
        <w:ind w:firstLineChars="200" w:firstLine="480"/>
        <w:jc w:val="left"/>
        <w:rPr>
          <w:rFonts w:ascii="宋体" w:hAnsi="宋体" w:cs="宋体"/>
          <w:sz w:val="24"/>
          <w:highlight w:val="yellow"/>
        </w:rPr>
      </w:pPr>
      <w:r w:rsidRPr="00BC546D">
        <w:rPr>
          <w:rFonts w:ascii="宋体" w:hAnsi="宋体" w:cs="宋体" w:hint="eastAsia"/>
          <w:sz w:val="24"/>
          <w:highlight w:val="yellow"/>
        </w:rPr>
        <w:t>时间</w:t>
      </w:r>
      <w:r w:rsidR="006625E6" w:rsidRPr="00BC546D">
        <w:rPr>
          <w:rFonts w:ascii="宋体" w:hAnsi="宋体" w:cs="宋体" w:hint="eastAsia"/>
          <w:sz w:val="24"/>
          <w:highlight w:val="yellow"/>
        </w:rPr>
        <w:t>2022年</w:t>
      </w:r>
      <w:r w:rsidR="00331C8B" w:rsidRPr="00BC546D">
        <w:rPr>
          <w:rFonts w:ascii="宋体" w:hAnsi="宋体" w:cs="宋体" w:hint="eastAsia"/>
          <w:sz w:val="24"/>
          <w:highlight w:val="yellow"/>
        </w:rPr>
        <w:t>9</w:t>
      </w:r>
      <w:r w:rsidR="006625E6" w:rsidRPr="00BC546D">
        <w:rPr>
          <w:rFonts w:ascii="宋体" w:hAnsi="宋体" w:cs="宋体" w:hint="eastAsia"/>
          <w:sz w:val="24"/>
          <w:highlight w:val="yellow"/>
        </w:rPr>
        <w:t>月</w:t>
      </w:r>
      <w:r w:rsidR="007554F7">
        <w:rPr>
          <w:rFonts w:ascii="宋体" w:hAnsi="宋体" w:cs="宋体" w:hint="eastAsia"/>
          <w:sz w:val="24"/>
          <w:highlight w:val="yellow"/>
        </w:rPr>
        <w:t>6</w:t>
      </w:r>
      <w:r w:rsidR="006625E6" w:rsidRPr="00BC546D">
        <w:rPr>
          <w:rFonts w:ascii="宋体" w:hAnsi="宋体" w:cs="宋体" w:hint="eastAsia"/>
          <w:sz w:val="24"/>
          <w:highlight w:val="yellow"/>
        </w:rPr>
        <w:t>日至2022年</w:t>
      </w:r>
      <w:r w:rsidR="00331C8B" w:rsidRPr="00BC546D">
        <w:rPr>
          <w:rFonts w:ascii="宋体" w:hAnsi="宋体" w:cs="宋体" w:hint="eastAsia"/>
          <w:sz w:val="24"/>
          <w:highlight w:val="yellow"/>
        </w:rPr>
        <w:t>9</w:t>
      </w:r>
      <w:r w:rsidR="006625E6" w:rsidRPr="00BC546D">
        <w:rPr>
          <w:rFonts w:ascii="宋体" w:hAnsi="宋体" w:cs="宋体" w:hint="eastAsia"/>
          <w:sz w:val="24"/>
          <w:highlight w:val="yellow"/>
        </w:rPr>
        <w:t>月1</w:t>
      </w:r>
      <w:r w:rsidR="00DE6A11" w:rsidRPr="00BC546D">
        <w:rPr>
          <w:rFonts w:ascii="宋体" w:hAnsi="宋体" w:cs="宋体" w:hint="eastAsia"/>
          <w:sz w:val="24"/>
          <w:highlight w:val="yellow"/>
        </w:rPr>
        <w:t>5</w:t>
      </w:r>
      <w:r w:rsidR="006625E6" w:rsidRPr="00BC546D">
        <w:rPr>
          <w:rFonts w:ascii="宋体" w:hAnsi="宋体" w:cs="宋体" w:hint="eastAsia"/>
          <w:sz w:val="24"/>
          <w:highlight w:val="yellow"/>
        </w:rPr>
        <w:t>日 每天上午10：00至14:00,下午1</w:t>
      </w:r>
      <w:r w:rsidR="00DE6A11" w:rsidRPr="00BC546D">
        <w:rPr>
          <w:rFonts w:ascii="宋体" w:hAnsi="宋体" w:cs="宋体" w:hint="eastAsia"/>
          <w:sz w:val="24"/>
          <w:highlight w:val="yellow"/>
        </w:rPr>
        <w:t>6</w:t>
      </w:r>
      <w:r w:rsidR="006625E6" w:rsidRPr="00BC546D">
        <w:rPr>
          <w:rFonts w:ascii="宋体" w:hAnsi="宋体" w:cs="宋体" w:hint="eastAsia"/>
          <w:sz w:val="24"/>
          <w:highlight w:val="yellow"/>
        </w:rPr>
        <w:t>:00至</w:t>
      </w:r>
      <w:r w:rsidR="0072250C" w:rsidRPr="00BC546D">
        <w:rPr>
          <w:rFonts w:ascii="宋体" w:hAnsi="宋体" w:cs="宋体" w:hint="eastAsia"/>
          <w:sz w:val="24"/>
          <w:highlight w:val="yellow"/>
        </w:rPr>
        <w:t>1</w:t>
      </w:r>
      <w:r w:rsidR="00DE6A11" w:rsidRPr="00BC546D">
        <w:rPr>
          <w:rFonts w:ascii="宋体" w:hAnsi="宋体" w:cs="宋体" w:hint="eastAsia"/>
          <w:sz w:val="24"/>
          <w:highlight w:val="yellow"/>
        </w:rPr>
        <w:t>9</w:t>
      </w:r>
      <w:r w:rsidR="006625E6" w:rsidRPr="00BC546D">
        <w:rPr>
          <w:rFonts w:ascii="宋体" w:hAnsi="宋体" w:cs="宋体" w:hint="eastAsia"/>
          <w:sz w:val="24"/>
          <w:highlight w:val="yellow"/>
        </w:rPr>
        <w:t>:</w:t>
      </w:r>
      <w:r w:rsidR="008D2B7E">
        <w:rPr>
          <w:rFonts w:ascii="宋体" w:hAnsi="宋体" w:cs="宋体" w:hint="eastAsia"/>
          <w:sz w:val="24"/>
          <w:highlight w:val="yellow"/>
        </w:rPr>
        <w:t>3</w:t>
      </w:r>
      <w:r w:rsidR="006625E6" w:rsidRPr="00BC546D">
        <w:rPr>
          <w:rFonts w:ascii="宋体" w:hAnsi="宋体" w:cs="宋体" w:hint="eastAsia"/>
          <w:sz w:val="24"/>
          <w:highlight w:val="yellow"/>
        </w:rPr>
        <w:t>0（北京时间，节假日除外)；</w:t>
      </w:r>
    </w:p>
    <w:p w:rsidR="003D395A" w:rsidRPr="00BC546D" w:rsidRDefault="008F7852" w:rsidP="00AA6AB4">
      <w:pPr>
        <w:spacing w:line="420" w:lineRule="exact"/>
        <w:ind w:firstLineChars="200" w:firstLine="480"/>
        <w:jc w:val="left"/>
        <w:rPr>
          <w:rFonts w:ascii="宋体" w:hAnsi="宋体" w:cs="宋体"/>
          <w:sz w:val="24"/>
          <w:highlight w:val="yellow"/>
        </w:rPr>
      </w:pPr>
      <w:r w:rsidRPr="00BC546D">
        <w:rPr>
          <w:rFonts w:ascii="宋体" w:hAnsi="宋体" w:cs="宋体" w:hint="eastAsia"/>
          <w:sz w:val="24"/>
          <w:highlight w:val="yellow"/>
        </w:rPr>
        <w:t>地点</w:t>
      </w:r>
      <w:r w:rsidRPr="00BC546D">
        <w:rPr>
          <w:rFonts w:ascii="宋体" w:hAnsi="宋体" w:cs="宋体" w:hint="eastAsia"/>
          <w:b/>
          <w:sz w:val="24"/>
          <w:highlight w:val="yellow"/>
        </w:rPr>
        <w:t>：</w:t>
      </w:r>
      <w:r w:rsidRPr="00BC546D">
        <w:rPr>
          <w:rFonts w:ascii="宋体" w:hAnsi="宋体" w:cs="宋体" w:hint="eastAsia"/>
          <w:sz w:val="24"/>
          <w:highlight w:val="yellow"/>
        </w:rPr>
        <w:t>新疆政府采购网</w:t>
      </w:r>
      <w:r w:rsidRPr="00BC546D">
        <w:rPr>
          <w:rFonts w:ascii="宋体" w:hAnsi="宋体" w:cs="宋体"/>
          <w:sz w:val="24"/>
          <w:highlight w:val="yellow"/>
        </w:rPr>
        <w:t>政采云</w:t>
      </w:r>
      <w:r w:rsidRPr="00BC546D">
        <w:rPr>
          <w:rFonts w:ascii="宋体" w:hAnsi="宋体" w:cs="宋体" w:hint="eastAsia"/>
          <w:sz w:val="24"/>
          <w:highlight w:val="yellow"/>
        </w:rPr>
        <w:t>平台</w:t>
      </w:r>
      <w:r w:rsidRPr="00BC546D">
        <w:rPr>
          <w:rFonts w:ascii="宋体" w:hAnsi="宋体" w:cs="宋体"/>
          <w:sz w:val="24"/>
          <w:highlight w:val="yellow"/>
        </w:rPr>
        <w:t>线上</w:t>
      </w:r>
      <w:r w:rsidRPr="00BC546D">
        <w:rPr>
          <w:rFonts w:ascii="宋体" w:hAnsi="宋体" w:cs="宋体" w:hint="eastAsia"/>
          <w:sz w:val="24"/>
          <w:highlight w:val="yellow"/>
        </w:rPr>
        <w:t>；</w:t>
      </w:r>
      <w:r w:rsidR="00AA6AB4" w:rsidRPr="00BC546D">
        <w:rPr>
          <w:rFonts w:ascii="宋体" w:hAnsi="宋体" w:cs="宋体" w:hint="eastAsia"/>
          <w:sz w:val="24"/>
          <w:highlight w:val="yellow"/>
          <w:lang w:bidi="zh-CN"/>
        </w:rPr>
        <w:t>网址：https://middle.zcygov.cn/v-settle-front/registry</w:t>
      </w:r>
      <w:r w:rsidR="00AA6AB4" w:rsidRPr="00BC546D">
        <w:rPr>
          <w:rFonts w:ascii="宋体" w:hAnsi="宋体" w:cs="宋体" w:hint="eastAsia"/>
          <w:sz w:val="24"/>
          <w:highlight w:val="yellow"/>
          <w:lang w:bidi="zh-CN"/>
        </w:rPr>
        <w:br/>
      </w:r>
      <w:r w:rsidR="00AA6AB4" w:rsidRPr="00BC546D">
        <w:rPr>
          <w:rFonts w:ascii="宋体" w:hAnsi="宋体" w:cs="宋体" w:hint="eastAsia"/>
          <w:sz w:val="24"/>
          <w:highlight w:val="yellow"/>
        </w:rPr>
        <w:t xml:space="preserve">    </w:t>
      </w:r>
      <w:r w:rsidR="006625E6" w:rsidRPr="00BC546D">
        <w:rPr>
          <w:rFonts w:ascii="宋体" w:hAnsi="宋体" w:cs="宋体" w:hint="eastAsia"/>
          <w:sz w:val="24"/>
          <w:highlight w:val="yellow"/>
        </w:rPr>
        <w:t>方式：</w:t>
      </w:r>
      <w:r w:rsidR="003D395A" w:rsidRPr="00BC546D">
        <w:rPr>
          <w:rFonts w:ascii="宋体" w:hAnsi="宋体" w:cs="宋体"/>
          <w:sz w:val="24"/>
          <w:highlight w:val="yellow"/>
        </w:rPr>
        <w:t>供应商登录政采云平台https://www.zcygov.cn/在线申请获取采购文件（进入“项目采购”应用，在获取采购文件菜单中选择项目，申请获取采购文件）。本次招标不提供纸质版采购文件。</w:t>
      </w:r>
    </w:p>
    <w:p w:rsidR="008F7852" w:rsidRPr="00BC546D" w:rsidRDefault="008F7852" w:rsidP="008F7852">
      <w:pPr>
        <w:pStyle w:val="Style1"/>
        <w:ind w:firstLineChars="200" w:firstLine="480"/>
        <w:rPr>
          <w:rFonts w:ascii="宋体" w:hAnsi="宋体" w:cs="宋体"/>
          <w:sz w:val="24"/>
          <w:szCs w:val="24"/>
          <w:highlight w:val="yellow"/>
        </w:rPr>
      </w:pPr>
      <w:r w:rsidRPr="00BC546D">
        <w:rPr>
          <w:rFonts w:ascii="宋体" w:hAnsi="宋体" w:cs="宋体" w:hint="eastAsia"/>
          <w:sz w:val="24"/>
          <w:szCs w:val="24"/>
          <w:highlight w:val="yellow"/>
        </w:rPr>
        <w:t>售价（元）：0</w:t>
      </w:r>
    </w:p>
    <w:bookmarkEnd w:id="20"/>
    <w:bookmarkEnd w:id="21"/>
    <w:p w:rsidR="00BC656A" w:rsidRPr="00BC546D" w:rsidRDefault="006625E6">
      <w:pPr>
        <w:spacing w:line="420" w:lineRule="exact"/>
        <w:jc w:val="left"/>
        <w:rPr>
          <w:rFonts w:ascii="宋体" w:hAnsi="宋体" w:cs="宋体"/>
          <w:b/>
          <w:sz w:val="24"/>
          <w:highlight w:val="yellow"/>
        </w:rPr>
      </w:pPr>
      <w:r w:rsidRPr="00BC546D">
        <w:rPr>
          <w:rFonts w:ascii="宋体" w:hAnsi="宋体" w:cs="宋体" w:hint="eastAsia"/>
          <w:b/>
          <w:sz w:val="24"/>
          <w:highlight w:val="yellow"/>
        </w:rPr>
        <w:t>四、投标文件提交</w:t>
      </w:r>
    </w:p>
    <w:p w:rsidR="00BC656A" w:rsidRPr="00BC546D" w:rsidRDefault="006625E6">
      <w:pPr>
        <w:spacing w:line="420" w:lineRule="exact"/>
        <w:jc w:val="left"/>
        <w:rPr>
          <w:rFonts w:ascii="宋体" w:hAnsi="宋体" w:cs="宋体"/>
          <w:sz w:val="24"/>
          <w:highlight w:val="yellow"/>
        </w:rPr>
      </w:pPr>
      <w:r w:rsidRPr="00BC546D">
        <w:rPr>
          <w:rFonts w:ascii="宋体" w:hAnsi="宋体" w:cs="宋体" w:hint="eastAsia"/>
          <w:sz w:val="24"/>
          <w:highlight w:val="yellow"/>
        </w:rPr>
        <w:t>    截止时间：2022年</w:t>
      </w:r>
      <w:r w:rsidR="00DE6A11" w:rsidRPr="00BC546D">
        <w:rPr>
          <w:rFonts w:ascii="宋体" w:hAnsi="宋体" w:cs="宋体" w:hint="eastAsia"/>
          <w:sz w:val="24"/>
          <w:highlight w:val="yellow"/>
        </w:rPr>
        <w:t>9</w:t>
      </w:r>
      <w:r w:rsidRPr="00BC546D">
        <w:rPr>
          <w:rFonts w:ascii="宋体" w:hAnsi="宋体" w:cs="宋体" w:hint="eastAsia"/>
          <w:sz w:val="24"/>
          <w:highlight w:val="yellow"/>
        </w:rPr>
        <w:t>月</w:t>
      </w:r>
      <w:r w:rsidR="0072250C" w:rsidRPr="00BC546D">
        <w:rPr>
          <w:rFonts w:ascii="宋体" w:hAnsi="宋体" w:cs="宋体" w:hint="eastAsia"/>
          <w:sz w:val="24"/>
          <w:highlight w:val="yellow"/>
        </w:rPr>
        <w:t>27</w:t>
      </w:r>
      <w:r w:rsidRPr="00BC546D">
        <w:rPr>
          <w:rFonts w:ascii="宋体" w:hAnsi="宋体" w:cs="宋体" w:hint="eastAsia"/>
          <w:sz w:val="24"/>
          <w:highlight w:val="yellow"/>
        </w:rPr>
        <w:t>日上午10:30（北京时间）</w:t>
      </w:r>
    </w:p>
    <w:p w:rsidR="00BC656A" w:rsidRPr="00BC546D" w:rsidRDefault="006625E6">
      <w:pPr>
        <w:spacing w:line="420" w:lineRule="exact"/>
        <w:jc w:val="left"/>
        <w:rPr>
          <w:rFonts w:ascii="宋体" w:hAnsi="宋体" w:cs="宋体"/>
          <w:sz w:val="24"/>
          <w:highlight w:val="yellow"/>
        </w:rPr>
      </w:pPr>
      <w:r w:rsidRPr="00BC546D">
        <w:rPr>
          <w:rFonts w:ascii="宋体" w:hAnsi="宋体" w:cs="宋体" w:hint="eastAsia"/>
          <w:sz w:val="24"/>
          <w:highlight w:val="yellow"/>
        </w:rPr>
        <w:t>    地点：</w:t>
      </w:r>
      <w:bookmarkStart w:id="25" w:name="OLE_LINK29"/>
      <w:bookmarkStart w:id="26" w:name="OLE_LINK30"/>
      <w:bookmarkStart w:id="27" w:name="OLE_LINK15"/>
      <w:bookmarkStart w:id="28" w:name="OLE_LINK26"/>
      <w:bookmarkStart w:id="29" w:name="OLE_LINK27"/>
      <w:bookmarkStart w:id="30" w:name="OLE_LINK28"/>
      <w:r w:rsidRPr="00BC546D">
        <w:rPr>
          <w:rFonts w:ascii="宋体" w:hAnsi="宋体" w:cs="宋体" w:hint="eastAsia"/>
          <w:sz w:val="24"/>
          <w:highlight w:val="yellow"/>
        </w:rPr>
        <w:t>莎车县政府采购中心1号招标室（莎车县市民中心三楼）</w:t>
      </w:r>
      <w:bookmarkEnd w:id="25"/>
      <w:bookmarkEnd w:id="26"/>
      <w:bookmarkEnd w:id="27"/>
    </w:p>
    <w:bookmarkEnd w:id="28"/>
    <w:bookmarkEnd w:id="29"/>
    <w:bookmarkEnd w:id="30"/>
    <w:p w:rsidR="00BC656A" w:rsidRPr="00BC546D" w:rsidRDefault="006625E6">
      <w:pPr>
        <w:spacing w:line="420" w:lineRule="exact"/>
        <w:jc w:val="left"/>
        <w:rPr>
          <w:rFonts w:ascii="宋体" w:hAnsi="宋体" w:cs="宋体"/>
          <w:b/>
          <w:bCs/>
          <w:sz w:val="24"/>
          <w:highlight w:val="yellow"/>
        </w:rPr>
      </w:pPr>
      <w:r w:rsidRPr="00BC546D">
        <w:rPr>
          <w:rFonts w:ascii="宋体" w:hAnsi="宋体" w:cs="宋体" w:hint="eastAsia"/>
          <w:b/>
          <w:bCs/>
          <w:sz w:val="24"/>
          <w:highlight w:val="yellow"/>
        </w:rPr>
        <w:t>五、响应文件开启</w:t>
      </w:r>
    </w:p>
    <w:p w:rsidR="00BC656A" w:rsidRPr="00BC546D" w:rsidRDefault="006625E6">
      <w:pPr>
        <w:spacing w:line="420" w:lineRule="exact"/>
        <w:jc w:val="left"/>
        <w:rPr>
          <w:rFonts w:ascii="宋体" w:hAnsi="宋体" w:cs="宋体"/>
          <w:sz w:val="24"/>
          <w:highlight w:val="yellow"/>
        </w:rPr>
      </w:pPr>
      <w:r w:rsidRPr="00BC546D">
        <w:rPr>
          <w:rFonts w:ascii="宋体" w:hAnsi="宋体" w:cs="宋体" w:hint="eastAsia"/>
          <w:sz w:val="24"/>
          <w:highlight w:val="yellow"/>
        </w:rPr>
        <w:t>   </w:t>
      </w:r>
      <w:bookmarkStart w:id="31" w:name="OLE_LINK43"/>
      <w:bookmarkStart w:id="32" w:name="OLE_LINK44"/>
      <w:r w:rsidRPr="00BC546D">
        <w:rPr>
          <w:rFonts w:ascii="宋体" w:hAnsi="宋体" w:cs="宋体" w:hint="eastAsia"/>
          <w:sz w:val="24"/>
          <w:highlight w:val="yellow"/>
        </w:rPr>
        <w:t xml:space="preserve"> 开启时间：2022年</w:t>
      </w:r>
      <w:r w:rsidR="00DE6A11" w:rsidRPr="00BC546D">
        <w:rPr>
          <w:rFonts w:ascii="宋体" w:hAnsi="宋体" w:cs="宋体" w:hint="eastAsia"/>
          <w:sz w:val="24"/>
          <w:highlight w:val="yellow"/>
        </w:rPr>
        <w:t>9</w:t>
      </w:r>
      <w:r w:rsidRPr="00BC546D">
        <w:rPr>
          <w:rFonts w:ascii="宋体" w:hAnsi="宋体" w:cs="宋体" w:hint="eastAsia"/>
          <w:sz w:val="24"/>
          <w:highlight w:val="yellow"/>
        </w:rPr>
        <w:t>月</w:t>
      </w:r>
      <w:r w:rsidR="0072250C" w:rsidRPr="00BC546D">
        <w:rPr>
          <w:rFonts w:ascii="宋体" w:hAnsi="宋体" w:cs="宋体" w:hint="eastAsia"/>
          <w:sz w:val="24"/>
          <w:highlight w:val="yellow"/>
        </w:rPr>
        <w:t>27</w:t>
      </w:r>
      <w:r w:rsidRPr="00BC546D">
        <w:rPr>
          <w:rFonts w:ascii="宋体" w:hAnsi="宋体" w:cs="宋体" w:hint="eastAsia"/>
          <w:sz w:val="24"/>
          <w:highlight w:val="yellow"/>
        </w:rPr>
        <w:t>日上午10:30（北京时间）</w:t>
      </w:r>
    </w:p>
    <w:p w:rsidR="00BC656A" w:rsidRPr="00226643" w:rsidRDefault="006625E6">
      <w:pPr>
        <w:spacing w:line="420" w:lineRule="exact"/>
        <w:jc w:val="left"/>
        <w:rPr>
          <w:rFonts w:ascii="宋体" w:hAnsi="宋体" w:cs="宋体"/>
          <w:sz w:val="24"/>
        </w:rPr>
      </w:pPr>
      <w:r w:rsidRPr="00BC546D">
        <w:rPr>
          <w:rFonts w:ascii="宋体" w:hAnsi="宋体" w:cs="宋体" w:hint="eastAsia"/>
          <w:sz w:val="24"/>
          <w:highlight w:val="yellow"/>
        </w:rPr>
        <w:t>    地点</w:t>
      </w:r>
      <w:bookmarkStart w:id="33" w:name="OLE_LINK65"/>
      <w:bookmarkStart w:id="34" w:name="OLE_LINK66"/>
      <w:r w:rsidRPr="00BC546D">
        <w:rPr>
          <w:rFonts w:ascii="宋体" w:hAnsi="宋体" w:cs="宋体" w:hint="eastAsia"/>
          <w:sz w:val="24"/>
          <w:highlight w:val="yellow"/>
        </w:rPr>
        <w:t>：莎车县政府采购中心1号招标室（莎车县市民中心三楼）</w:t>
      </w:r>
      <w:bookmarkEnd w:id="33"/>
      <w:bookmarkEnd w:id="34"/>
    </w:p>
    <w:bookmarkEnd w:id="31"/>
    <w:bookmarkEnd w:id="32"/>
    <w:p w:rsidR="00BC656A" w:rsidRDefault="006625E6">
      <w:pPr>
        <w:spacing w:line="420" w:lineRule="exact"/>
        <w:jc w:val="left"/>
        <w:rPr>
          <w:rFonts w:ascii="宋体" w:hAnsi="宋体" w:cs="宋体"/>
          <w:b/>
          <w:bCs/>
          <w:sz w:val="24"/>
        </w:rPr>
      </w:pPr>
      <w:r>
        <w:rPr>
          <w:rFonts w:ascii="宋体" w:hAnsi="宋体" w:cs="宋体" w:hint="eastAsia"/>
          <w:b/>
          <w:bCs/>
          <w:sz w:val="24"/>
        </w:rPr>
        <w:t>六、公告期限</w:t>
      </w:r>
    </w:p>
    <w:p w:rsidR="00BC656A" w:rsidRDefault="006625E6">
      <w:pPr>
        <w:spacing w:line="420" w:lineRule="exact"/>
        <w:jc w:val="left"/>
        <w:rPr>
          <w:rFonts w:ascii="宋体" w:hAnsi="宋体" w:cs="宋体"/>
          <w:sz w:val="24"/>
        </w:rPr>
      </w:pPr>
      <w:r>
        <w:rPr>
          <w:rFonts w:ascii="宋体" w:hAnsi="宋体" w:cs="宋体" w:hint="eastAsia"/>
          <w:sz w:val="24"/>
        </w:rPr>
        <w:t>自本公告发布之日起5个工作日。</w:t>
      </w:r>
    </w:p>
    <w:p w:rsidR="00BC656A" w:rsidRDefault="006625E6">
      <w:pPr>
        <w:spacing w:line="420" w:lineRule="exact"/>
        <w:jc w:val="left"/>
        <w:rPr>
          <w:rFonts w:ascii="宋体" w:hAnsi="宋体" w:cs="宋体"/>
          <w:b/>
          <w:bCs/>
          <w:sz w:val="24"/>
        </w:rPr>
      </w:pPr>
      <w:r>
        <w:rPr>
          <w:rFonts w:ascii="宋体" w:hAnsi="宋体" w:cs="宋体" w:hint="eastAsia"/>
          <w:b/>
          <w:bCs/>
          <w:sz w:val="24"/>
        </w:rPr>
        <w:t>七、其他补充事宜</w:t>
      </w:r>
    </w:p>
    <w:p w:rsidR="007E1723" w:rsidRPr="007E1723" w:rsidRDefault="007E1723" w:rsidP="0072250C">
      <w:pPr>
        <w:spacing w:line="420" w:lineRule="exact"/>
        <w:ind w:firstLineChars="150" w:firstLine="360"/>
        <w:jc w:val="left"/>
        <w:rPr>
          <w:rFonts w:ascii="宋体" w:hAnsi="宋体" w:cs="宋体"/>
          <w:sz w:val="24"/>
        </w:rPr>
      </w:pPr>
      <w:bookmarkStart w:id="35" w:name="OLE_LINK31"/>
      <w:bookmarkStart w:id="36" w:name="OLE_LINK32"/>
      <w:bookmarkStart w:id="37" w:name="OLE_LINK37"/>
      <w:r w:rsidRPr="007E1723">
        <w:rPr>
          <w:rFonts w:ascii="宋体" w:hAnsi="宋体" w:cs="宋体" w:hint="eastAsia"/>
          <w:sz w:val="24"/>
        </w:rPr>
        <w:t>由于疫情防控形势，请各投标单位在参与本次招标会议之前，咨询“莎车县疫情防控指挥部”电话8520203了解最新政策，如不咨询由此产生的一切后果由投标人自行承担。</w:t>
      </w:r>
    </w:p>
    <w:p w:rsidR="00BC656A" w:rsidRDefault="007E1723">
      <w:pPr>
        <w:spacing w:line="420" w:lineRule="exact"/>
        <w:jc w:val="left"/>
        <w:rPr>
          <w:rFonts w:ascii="宋体" w:hAnsi="宋体" w:cs="宋体"/>
          <w:sz w:val="24"/>
        </w:rPr>
      </w:pPr>
      <w:r w:rsidRPr="007E1723">
        <w:rPr>
          <w:rFonts w:ascii="宋体" w:hAnsi="宋体" w:cs="宋体"/>
          <w:sz w:val="24"/>
        </w:rPr>
        <w:lastRenderedPageBreak/>
        <w:t xml:space="preserve"> </w:t>
      </w:r>
      <w:bookmarkEnd w:id="35"/>
      <w:bookmarkEnd w:id="36"/>
      <w:bookmarkEnd w:id="37"/>
      <w:r w:rsidR="006625E6">
        <w:rPr>
          <w:rFonts w:ascii="宋体" w:hAnsi="宋体" w:cs="宋体" w:hint="eastAsia"/>
          <w:b/>
          <w:bCs/>
          <w:sz w:val="24"/>
        </w:rPr>
        <w:t>八、对本次采购提出询问，请按以下方式联系</w:t>
      </w:r>
      <w:r w:rsidR="006625E6">
        <w:rPr>
          <w:rFonts w:ascii="宋体" w:hAnsi="宋体" w:cs="宋体" w:hint="eastAsia"/>
          <w:sz w:val="24"/>
        </w:rPr>
        <w:t xml:space="preserve">　　　　　　　　　</w:t>
      </w:r>
    </w:p>
    <w:p w:rsidR="00BC656A" w:rsidRPr="00462FF3" w:rsidRDefault="006625E6">
      <w:pPr>
        <w:spacing w:line="420" w:lineRule="exact"/>
        <w:jc w:val="left"/>
        <w:rPr>
          <w:rFonts w:ascii="宋体" w:hAnsi="宋体" w:cs="宋体"/>
          <w:b/>
          <w:sz w:val="24"/>
        </w:rPr>
      </w:pPr>
      <w:r>
        <w:rPr>
          <w:rFonts w:ascii="宋体" w:hAnsi="宋体" w:cs="宋体" w:hint="eastAsia"/>
          <w:sz w:val="24"/>
        </w:rPr>
        <w:t xml:space="preserve"> </w:t>
      </w:r>
      <w:bookmarkStart w:id="38" w:name="_Toc28359019"/>
      <w:bookmarkStart w:id="39" w:name="_Toc35393806"/>
      <w:bookmarkStart w:id="40" w:name="_Toc28359096"/>
      <w:bookmarkStart w:id="41" w:name="_Toc35393637"/>
      <w:r>
        <w:rPr>
          <w:rFonts w:ascii="宋体" w:hAnsi="宋体" w:cs="宋体" w:hint="eastAsia"/>
          <w:sz w:val="24"/>
        </w:rPr>
        <w:t xml:space="preserve">  </w:t>
      </w:r>
      <w:r w:rsidRPr="00462FF3">
        <w:rPr>
          <w:rFonts w:ascii="宋体" w:hAnsi="宋体" w:cs="宋体" w:hint="eastAsia"/>
          <w:b/>
          <w:sz w:val="24"/>
        </w:rPr>
        <w:t>1.采购人信息</w:t>
      </w:r>
      <w:bookmarkEnd w:id="38"/>
      <w:bookmarkEnd w:id="39"/>
      <w:bookmarkEnd w:id="40"/>
      <w:bookmarkEnd w:id="41"/>
    </w:p>
    <w:p w:rsidR="00BC656A" w:rsidRDefault="006625E6" w:rsidP="00462FF3">
      <w:pPr>
        <w:spacing w:line="420" w:lineRule="exact"/>
        <w:ind w:firstLineChars="200" w:firstLine="482"/>
        <w:jc w:val="left"/>
        <w:rPr>
          <w:rFonts w:ascii="宋体" w:hAnsi="宋体" w:cs="宋体"/>
          <w:sz w:val="24"/>
        </w:rPr>
      </w:pPr>
      <w:bookmarkStart w:id="42" w:name="OLE_LINK46"/>
      <w:bookmarkStart w:id="43" w:name="OLE_LINK47"/>
      <w:r w:rsidRPr="00462FF3">
        <w:rPr>
          <w:rFonts w:ascii="宋体" w:hAnsi="宋体" w:cs="宋体" w:hint="eastAsia"/>
          <w:b/>
          <w:sz w:val="24"/>
        </w:rPr>
        <w:t>采购单位</w:t>
      </w:r>
      <w:r>
        <w:rPr>
          <w:rFonts w:ascii="宋体" w:hAnsi="宋体" w:cs="宋体" w:hint="eastAsia"/>
          <w:sz w:val="24"/>
        </w:rPr>
        <w:t>：</w:t>
      </w:r>
      <w:bookmarkStart w:id="44" w:name="_Toc28359097"/>
      <w:bookmarkStart w:id="45" w:name="_Toc35393807"/>
      <w:bookmarkStart w:id="46" w:name="_Toc35393638"/>
      <w:bookmarkStart w:id="47" w:name="_Toc28359020"/>
      <w:r>
        <w:rPr>
          <w:rFonts w:ascii="宋体" w:hAnsi="宋体" w:cs="宋体" w:hint="eastAsia"/>
          <w:sz w:val="24"/>
        </w:rPr>
        <w:t>莎车县</w:t>
      </w:r>
      <w:r w:rsidR="005A4E9B">
        <w:rPr>
          <w:rFonts w:ascii="宋体" w:hAnsi="宋体" w:cs="宋体" w:hint="eastAsia"/>
          <w:sz w:val="24"/>
        </w:rPr>
        <w:t>教育</w:t>
      </w:r>
      <w:r>
        <w:rPr>
          <w:rFonts w:ascii="宋体" w:hAnsi="宋体" w:cs="宋体" w:hint="eastAsia"/>
          <w:sz w:val="24"/>
        </w:rPr>
        <w:t>局</w:t>
      </w:r>
    </w:p>
    <w:p w:rsidR="005A4E9B" w:rsidRPr="005A4E9B" w:rsidRDefault="006625E6">
      <w:pPr>
        <w:spacing w:line="420" w:lineRule="exact"/>
        <w:ind w:firstLineChars="200" w:firstLine="480"/>
        <w:jc w:val="left"/>
        <w:rPr>
          <w:rFonts w:ascii="宋体" w:hAnsi="宋体" w:cs="宋体"/>
          <w:sz w:val="24"/>
        </w:rPr>
      </w:pPr>
      <w:r>
        <w:rPr>
          <w:rFonts w:ascii="宋体" w:hAnsi="宋体" w:cs="宋体" w:hint="eastAsia"/>
          <w:sz w:val="24"/>
        </w:rPr>
        <w:t>联 系 人：</w:t>
      </w:r>
      <w:r w:rsidR="005A4E9B" w:rsidRPr="005A4E9B">
        <w:rPr>
          <w:rFonts w:ascii="宋体" w:hAnsi="宋体" w:cs="宋体" w:hint="eastAsia"/>
          <w:sz w:val="24"/>
        </w:rPr>
        <w:t>杨式印/张剑飞</w:t>
      </w:r>
    </w:p>
    <w:p w:rsidR="005A4E9B" w:rsidRDefault="006625E6" w:rsidP="005A4E9B">
      <w:pPr>
        <w:spacing w:line="420" w:lineRule="exact"/>
        <w:ind w:firstLineChars="200" w:firstLine="480"/>
        <w:jc w:val="left"/>
        <w:rPr>
          <w:rFonts w:ascii="宋体" w:hAnsi="宋体" w:cs="宋体"/>
          <w:sz w:val="24"/>
          <w:u w:val="single"/>
        </w:rPr>
      </w:pPr>
      <w:r>
        <w:rPr>
          <w:rFonts w:ascii="宋体" w:hAnsi="宋体" w:cs="宋体" w:hint="eastAsia"/>
          <w:sz w:val="24"/>
        </w:rPr>
        <w:t>联系方式：</w:t>
      </w:r>
      <w:bookmarkStart w:id="48" w:name="_Toc6476"/>
      <w:bookmarkEnd w:id="42"/>
      <w:bookmarkEnd w:id="43"/>
      <w:r w:rsidR="005A4E9B" w:rsidRPr="005A4E9B">
        <w:rPr>
          <w:rFonts w:ascii="宋体" w:hAnsi="宋体" w:cs="宋体" w:hint="eastAsia"/>
          <w:sz w:val="24"/>
        </w:rPr>
        <w:t>15886880828/19915222992</w:t>
      </w:r>
    </w:p>
    <w:p w:rsidR="00BC656A" w:rsidRPr="00462FF3" w:rsidRDefault="006625E6" w:rsidP="00462FF3">
      <w:pPr>
        <w:spacing w:line="420" w:lineRule="exact"/>
        <w:ind w:firstLineChars="200" w:firstLine="482"/>
        <w:jc w:val="left"/>
        <w:rPr>
          <w:rFonts w:ascii="宋体" w:hAnsi="宋体" w:cs="宋体"/>
          <w:b/>
          <w:sz w:val="24"/>
        </w:rPr>
      </w:pPr>
      <w:r w:rsidRPr="00462FF3">
        <w:rPr>
          <w:rFonts w:ascii="宋体" w:hAnsi="宋体" w:cs="宋体" w:hint="eastAsia"/>
          <w:b/>
          <w:sz w:val="24"/>
        </w:rPr>
        <w:t>2.采购代理机构信息</w:t>
      </w:r>
      <w:bookmarkEnd w:id="44"/>
      <w:bookmarkEnd w:id="45"/>
      <w:bookmarkEnd w:id="46"/>
      <w:bookmarkEnd w:id="47"/>
      <w:bookmarkEnd w:id="48"/>
    </w:p>
    <w:p w:rsidR="00BC656A" w:rsidRDefault="006625E6">
      <w:pPr>
        <w:spacing w:line="420" w:lineRule="exact"/>
        <w:ind w:firstLineChars="200" w:firstLine="480"/>
        <w:jc w:val="left"/>
        <w:rPr>
          <w:rFonts w:ascii="宋体" w:hAnsi="宋体" w:cs="宋体"/>
          <w:sz w:val="24"/>
        </w:rPr>
      </w:pPr>
      <w:r>
        <w:rPr>
          <w:rFonts w:ascii="宋体" w:hAnsi="宋体" w:cs="宋体" w:hint="eastAsia"/>
          <w:sz w:val="24"/>
        </w:rPr>
        <w:t>名    称：莎车县政府采购中心</w:t>
      </w:r>
    </w:p>
    <w:p w:rsidR="00DE6A11" w:rsidRDefault="00DE6A11" w:rsidP="00DE6A11">
      <w:pPr>
        <w:spacing w:line="420" w:lineRule="exact"/>
        <w:ind w:firstLineChars="200" w:firstLine="480"/>
        <w:jc w:val="left"/>
        <w:rPr>
          <w:rFonts w:ascii="宋体" w:hAnsi="宋体" w:cs="宋体"/>
          <w:sz w:val="24"/>
        </w:rPr>
      </w:pPr>
      <w:r>
        <w:rPr>
          <w:rFonts w:ascii="宋体" w:hAnsi="宋体" w:cs="宋体" w:hint="eastAsia"/>
          <w:sz w:val="24"/>
        </w:rPr>
        <w:t>联 系 人:李仁蓉</w:t>
      </w:r>
    </w:p>
    <w:p w:rsidR="00BC656A" w:rsidRDefault="006625E6" w:rsidP="00DE6A11">
      <w:pPr>
        <w:spacing w:line="420" w:lineRule="exact"/>
        <w:ind w:firstLineChars="200" w:firstLine="480"/>
        <w:jc w:val="left"/>
        <w:rPr>
          <w:rFonts w:ascii="宋体" w:hAnsi="宋体" w:cs="宋体"/>
          <w:sz w:val="24"/>
        </w:rPr>
      </w:pPr>
      <w:r>
        <w:rPr>
          <w:rFonts w:ascii="宋体" w:hAnsi="宋体" w:cs="宋体" w:hint="eastAsia"/>
          <w:sz w:val="24"/>
        </w:rPr>
        <w:t>联系方式：</w:t>
      </w:r>
      <w:bookmarkStart w:id="49" w:name="_Toc24331"/>
      <w:r w:rsidR="005A4E9B">
        <w:rPr>
          <w:rFonts w:ascii="宋体" w:hAnsi="宋体" w:cs="宋体" w:hint="eastAsia"/>
          <w:sz w:val="24"/>
        </w:rPr>
        <w:t>0998-</w:t>
      </w:r>
      <w:r>
        <w:rPr>
          <w:rFonts w:ascii="宋体" w:hAnsi="宋体" w:cs="宋体" w:hint="eastAsia"/>
          <w:sz w:val="24"/>
        </w:rPr>
        <w:t>8512672</w:t>
      </w:r>
    </w:p>
    <w:p w:rsidR="00BC656A" w:rsidRPr="00462FF3" w:rsidRDefault="006625E6" w:rsidP="00462FF3">
      <w:pPr>
        <w:spacing w:line="420" w:lineRule="exact"/>
        <w:ind w:firstLineChars="200" w:firstLine="482"/>
        <w:jc w:val="left"/>
        <w:rPr>
          <w:rFonts w:ascii="宋体" w:hAnsi="宋体" w:cs="宋体"/>
          <w:b/>
          <w:sz w:val="24"/>
        </w:rPr>
      </w:pPr>
      <w:bookmarkStart w:id="50" w:name="OLE_LINK48"/>
      <w:bookmarkStart w:id="51" w:name="OLE_LINK49"/>
      <w:r w:rsidRPr="00462FF3">
        <w:rPr>
          <w:rFonts w:ascii="宋体" w:hAnsi="宋体" w:cs="宋体" w:hint="eastAsia"/>
          <w:b/>
          <w:sz w:val="24"/>
        </w:rPr>
        <w:t>3.同级政府采购监督管理部门</w:t>
      </w:r>
      <w:bookmarkEnd w:id="49"/>
    </w:p>
    <w:p w:rsidR="00BC656A" w:rsidRDefault="006625E6">
      <w:pPr>
        <w:spacing w:line="420" w:lineRule="exact"/>
        <w:ind w:firstLineChars="200" w:firstLine="480"/>
        <w:jc w:val="left"/>
        <w:rPr>
          <w:rFonts w:ascii="宋体" w:hAnsi="宋体" w:cs="宋体"/>
          <w:sz w:val="24"/>
        </w:rPr>
      </w:pPr>
      <w:r>
        <w:rPr>
          <w:rFonts w:ascii="宋体" w:hAnsi="宋体" w:cs="宋体" w:hint="eastAsia"/>
          <w:sz w:val="24"/>
        </w:rPr>
        <w:t>名    称：</w:t>
      </w:r>
      <w:bookmarkStart w:id="52" w:name="OLE_LINK69"/>
      <w:bookmarkStart w:id="53" w:name="OLE_LINK70"/>
      <w:r>
        <w:rPr>
          <w:rFonts w:ascii="宋体" w:hAnsi="宋体" w:cs="宋体" w:hint="eastAsia"/>
          <w:sz w:val="24"/>
        </w:rPr>
        <w:t>莎车县财政局采购监督管理办公室</w:t>
      </w:r>
      <w:bookmarkEnd w:id="52"/>
      <w:bookmarkEnd w:id="53"/>
    </w:p>
    <w:p w:rsidR="00BC656A" w:rsidRDefault="006625E6">
      <w:pPr>
        <w:spacing w:line="420" w:lineRule="exact"/>
        <w:ind w:firstLineChars="200" w:firstLine="480"/>
        <w:jc w:val="left"/>
        <w:rPr>
          <w:rFonts w:ascii="宋体" w:hAnsi="宋体" w:cs="宋体"/>
          <w:sz w:val="24"/>
        </w:rPr>
      </w:pPr>
      <w:r>
        <w:rPr>
          <w:rFonts w:ascii="宋体" w:hAnsi="宋体" w:cs="宋体" w:hint="eastAsia"/>
          <w:sz w:val="24"/>
        </w:rPr>
        <w:t xml:space="preserve">联 系 人：丁洪 </w:t>
      </w:r>
    </w:p>
    <w:p w:rsidR="00BC656A" w:rsidRDefault="006625E6">
      <w:pPr>
        <w:spacing w:line="420" w:lineRule="exact"/>
        <w:ind w:firstLineChars="200" w:firstLine="480"/>
        <w:jc w:val="left"/>
        <w:rPr>
          <w:rFonts w:ascii="宋体" w:hAnsi="宋体" w:cs="宋体"/>
          <w:sz w:val="24"/>
        </w:rPr>
      </w:pPr>
      <w:r>
        <w:rPr>
          <w:rFonts w:ascii="宋体" w:hAnsi="宋体" w:cs="宋体" w:hint="eastAsia"/>
          <w:sz w:val="24"/>
        </w:rPr>
        <w:t>联系方式：0998-8512578，0998-8512619</w:t>
      </w:r>
    </w:p>
    <w:p w:rsidR="00BC656A" w:rsidRDefault="00BC656A">
      <w:pPr>
        <w:spacing w:line="420" w:lineRule="exact"/>
        <w:jc w:val="left"/>
        <w:rPr>
          <w:rFonts w:ascii="宋体" w:hAnsi="宋体" w:cs="宋体"/>
          <w:sz w:val="24"/>
        </w:rPr>
      </w:pPr>
    </w:p>
    <w:bookmarkEnd w:id="50"/>
    <w:bookmarkEnd w:id="51"/>
    <w:p w:rsidR="00BC656A" w:rsidRDefault="00BC656A">
      <w:pPr>
        <w:spacing w:line="420" w:lineRule="exact"/>
        <w:jc w:val="left"/>
        <w:rPr>
          <w:rFonts w:ascii="宋体" w:hAnsi="宋体" w:cs="宋体"/>
          <w:sz w:val="24"/>
        </w:rPr>
      </w:pPr>
    </w:p>
    <w:p w:rsidR="00BC656A" w:rsidRDefault="006625E6">
      <w:pPr>
        <w:spacing w:line="420" w:lineRule="exact"/>
        <w:jc w:val="right"/>
        <w:rPr>
          <w:rFonts w:ascii="宋体" w:hAnsi="宋体" w:cs="宋体"/>
          <w:sz w:val="24"/>
        </w:rPr>
      </w:pPr>
      <w:r>
        <w:rPr>
          <w:rFonts w:ascii="宋体" w:hAnsi="宋体" w:cs="宋体" w:hint="eastAsia"/>
          <w:sz w:val="24"/>
        </w:rPr>
        <w:t xml:space="preserve">    莎车县政府采购中心                                     </w:t>
      </w:r>
    </w:p>
    <w:p w:rsidR="00BC656A" w:rsidRDefault="006625E6">
      <w:pPr>
        <w:spacing w:line="420" w:lineRule="exact"/>
        <w:jc w:val="right"/>
        <w:rPr>
          <w:rFonts w:ascii="宋体" w:hAnsi="宋体" w:cs="宋体"/>
          <w:sz w:val="24"/>
        </w:rPr>
      </w:pPr>
      <w:r>
        <w:rPr>
          <w:rFonts w:ascii="宋体" w:hAnsi="宋体" w:cs="宋体" w:hint="eastAsia"/>
          <w:sz w:val="24"/>
        </w:rPr>
        <w:t>2022年</w:t>
      </w:r>
      <w:r w:rsidR="00DE6A11">
        <w:rPr>
          <w:rFonts w:ascii="宋体" w:hAnsi="宋体" w:cs="宋体" w:hint="eastAsia"/>
          <w:sz w:val="24"/>
        </w:rPr>
        <w:t>9</w:t>
      </w:r>
      <w:r>
        <w:rPr>
          <w:rFonts w:ascii="宋体" w:hAnsi="宋体" w:cs="宋体" w:hint="eastAsia"/>
          <w:sz w:val="24"/>
        </w:rPr>
        <w:t>月</w:t>
      </w:r>
      <w:r w:rsidR="007554F7">
        <w:rPr>
          <w:rFonts w:ascii="宋体" w:hAnsi="宋体" w:cs="宋体" w:hint="eastAsia"/>
          <w:sz w:val="24"/>
        </w:rPr>
        <w:t>5</w:t>
      </w:r>
      <w:r>
        <w:rPr>
          <w:rFonts w:ascii="宋体" w:hAnsi="宋体" w:cs="宋体" w:hint="eastAsia"/>
          <w:sz w:val="24"/>
        </w:rPr>
        <w:t xml:space="preserve"> 日</w:t>
      </w:r>
    </w:p>
    <w:p w:rsidR="00BC656A" w:rsidRDefault="00BC656A"/>
    <w:sectPr w:rsidR="00BC656A" w:rsidSect="00BC65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roman"/>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jZiMDQ5YThmZjE4OTFkMzQxMTcwZThjODlhZWMzOTcifQ=="/>
  </w:docVars>
  <w:rsids>
    <w:rsidRoot w:val="5E5D152A"/>
    <w:rsid w:val="0004685F"/>
    <w:rsid w:val="000F768A"/>
    <w:rsid w:val="00113575"/>
    <w:rsid w:val="00226643"/>
    <w:rsid w:val="002444CF"/>
    <w:rsid w:val="0025456D"/>
    <w:rsid w:val="00257060"/>
    <w:rsid w:val="002B4EA2"/>
    <w:rsid w:val="00331020"/>
    <w:rsid w:val="00331C8B"/>
    <w:rsid w:val="00367A36"/>
    <w:rsid w:val="00382B50"/>
    <w:rsid w:val="003D395A"/>
    <w:rsid w:val="00462FF3"/>
    <w:rsid w:val="00534DBB"/>
    <w:rsid w:val="0054151A"/>
    <w:rsid w:val="00574596"/>
    <w:rsid w:val="005A4E9B"/>
    <w:rsid w:val="006625E6"/>
    <w:rsid w:val="0067666D"/>
    <w:rsid w:val="0069349E"/>
    <w:rsid w:val="006A0F4B"/>
    <w:rsid w:val="0072250C"/>
    <w:rsid w:val="007554F7"/>
    <w:rsid w:val="00797B33"/>
    <w:rsid w:val="007A7865"/>
    <w:rsid w:val="007C6967"/>
    <w:rsid w:val="007E1723"/>
    <w:rsid w:val="00821DCC"/>
    <w:rsid w:val="008D2B7E"/>
    <w:rsid w:val="008F2B68"/>
    <w:rsid w:val="008F7852"/>
    <w:rsid w:val="00903199"/>
    <w:rsid w:val="009976E9"/>
    <w:rsid w:val="00A44865"/>
    <w:rsid w:val="00A848A7"/>
    <w:rsid w:val="00AA6AB4"/>
    <w:rsid w:val="00AD7CBB"/>
    <w:rsid w:val="00B66462"/>
    <w:rsid w:val="00BC546D"/>
    <w:rsid w:val="00BC656A"/>
    <w:rsid w:val="00BD4AC9"/>
    <w:rsid w:val="00C47867"/>
    <w:rsid w:val="00C5439B"/>
    <w:rsid w:val="00CA2E32"/>
    <w:rsid w:val="00D13A44"/>
    <w:rsid w:val="00D46E57"/>
    <w:rsid w:val="00D55BA1"/>
    <w:rsid w:val="00D6696E"/>
    <w:rsid w:val="00DC36B2"/>
    <w:rsid w:val="00DE6A11"/>
    <w:rsid w:val="00E13A83"/>
    <w:rsid w:val="00E23439"/>
    <w:rsid w:val="00EA7893"/>
    <w:rsid w:val="00F14967"/>
    <w:rsid w:val="00F25CEB"/>
    <w:rsid w:val="00F34933"/>
    <w:rsid w:val="00FC5477"/>
    <w:rsid w:val="11B104DD"/>
    <w:rsid w:val="159F5C9E"/>
    <w:rsid w:val="21777563"/>
    <w:rsid w:val="21CA76CD"/>
    <w:rsid w:val="44722248"/>
    <w:rsid w:val="4D0A2571"/>
    <w:rsid w:val="4D424A80"/>
    <w:rsid w:val="5E5D152A"/>
    <w:rsid w:val="62A10E1D"/>
    <w:rsid w:val="65066A4F"/>
    <w:rsid w:val="6F575F9E"/>
    <w:rsid w:val="7E8B6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BC656A"/>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rsid w:val="006934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qFormat/>
    <w:rsid w:val="00BC656A"/>
    <w:pPr>
      <w:widowControl w:val="0"/>
      <w:jc w:val="both"/>
    </w:pPr>
    <w:rPr>
      <w:rFonts w:ascii="Calibri" w:eastAsia="宋体" w:hAnsi="Calibri" w:cs="Times New Roman"/>
      <w:kern w:val="2"/>
      <w:sz w:val="21"/>
      <w:szCs w:val="22"/>
    </w:rPr>
  </w:style>
  <w:style w:type="character" w:styleId="a3">
    <w:name w:val="Strong"/>
    <w:uiPriority w:val="22"/>
    <w:qFormat/>
    <w:rsid w:val="00EA7893"/>
    <w:rPr>
      <w:b/>
      <w:bCs w:val="0"/>
    </w:rPr>
  </w:style>
  <w:style w:type="character" w:customStyle="1" w:styleId="2Char">
    <w:name w:val="标题 2 Char"/>
    <w:basedOn w:val="a0"/>
    <w:link w:val="2"/>
    <w:semiHidden/>
    <w:rsid w:val="0069349E"/>
    <w:rPr>
      <w:rFonts w:asciiTheme="majorHAnsi" w:eastAsiaTheme="majorEastAsia" w:hAnsiTheme="majorHAnsi" w:cstheme="majorBidi"/>
      <w:b/>
      <w:bCs/>
      <w:kern w:val="2"/>
      <w:sz w:val="32"/>
      <w:szCs w:val="32"/>
    </w:rPr>
  </w:style>
  <w:style w:type="character" w:customStyle="1" w:styleId="bookmark-item">
    <w:name w:val="bookmark-item"/>
    <w:basedOn w:val="a0"/>
    <w:rsid w:val="00D55BA1"/>
  </w:style>
  <w:style w:type="paragraph" w:styleId="a4">
    <w:name w:val="Normal (Web)"/>
    <w:basedOn w:val="a"/>
    <w:rsid w:val="003D395A"/>
    <w:rPr>
      <w:sz w:val="24"/>
    </w:rPr>
  </w:style>
</w:styles>
</file>

<file path=word/webSettings.xml><?xml version="1.0" encoding="utf-8"?>
<w:webSettings xmlns:r="http://schemas.openxmlformats.org/officeDocument/2006/relationships" xmlns:w="http://schemas.openxmlformats.org/wordprocessingml/2006/main">
  <w:divs>
    <w:div w:id="159658101">
      <w:bodyDiv w:val="1"/>
      <w:marLeft w:val="0"/>
      <w:marRight w:val="0"/>
      <w:marTop w:val="0"/>
      <w:marBottom w:val="0"/>
      <w:divBdr>
        <w:top w:val="none" w:sz="0" w:space="0" w:color="auto"/>
        <w:left w:val="none" w:sz="0" w:space="0" w:color="auto"/>
        <w:bottom w:val="none" w:sz="0" w:space="0" w:color="auto"/>
        <w:right w:val="none" w:sz="0" w:space="0" w:color="auto"/>
      </w:divBdr>
    </w:div>
    <w:div w:id="166360128">
      <w:bodyDiv w:val="1"/>
      <w:marLeft w:val="0"/>
      <w:marRight w:val="0"/>
      <w:marTop w:val="0"/>
      <w:marBottom w:val="0"/>
      <w:divBdr>
        <w:top w:val="none" w:sz="0" w:space="0" w:color="auto"/>
        <w:left w:val="none" w:sz="0" w:space="0" w:color="auto"/>
        <w:bottom w:val="none" w:sz="0" w:space="0" w:color="auto"/>
        <w:right w:val="none" w:sz="0" w:space="0" w:color="auto"/>
      </w:divBdr>
    </w:div>
    <w:div w:id="260837771">
      <w:bodyDiv w:val="1"/>
      <w:marLeft w:val="0"/>
      <w:marRight w:val="0"/>
      <w:marTop w:val="0"/>
      <w:marBottom w:val="0"/>
      <w:divBdr>
        <w:top w:val="none" w:sz="0" w:space="0" w:color="auto"/>
        <w:left w:val="none" w:sz="0" w:space="0" w:color="auto"/>
        <w:bottom w:val="none" w:sz="0" w:space="0" w:color="auto"/>
        <w:right w:val="none" w:sz="0" w:space="0" w:color="auto"/>
      </w:divBdr>
    </w:div>
    <w:div w:id="502549565">
      <w:bodyDiv w:val="1"/>
      <w:marLeft w:val="0"/>
      <w:marRight w:val="0"/>
      <w:marTop w:val="0"/>
      <w:marBottom w:val="0"/>
      <w:divBdr>
        <w:top w:val="none" w:sz="0" w:space="0" w:color="auto"/>
        <w:left w:val="none" w:sz="0" w:space="0" w:color="auto"/>
        <w:bottom w:val="none" w:sz="0" w:space="0" w:color="auto"/>
        <w:right w:val="none" w:sz="0" w:space="0" w:color="auto"/>
      </w:divBdr>
    </w:div>
    <w:div w:id="521667664">
      <w:bodyDiv w:val="1"/>
      <w:marLeft w:val="0"/>
      <w:marRight w:val="0"/>
      <w:marTop w:val="0"/>
      <w:marBottom w:val="0"/>
      <w:divBdr>
        <w:top w:val="none" w:sz="0" w:space="0" w:color="auto"/>
        <w:left w:val="none" w:sz="0" w:space="0" w:color="auto"/>
        <w:bottom w:val="none" w:sz="0" w:space="0" w:color="auto"/>
        <w:right w:val="none" w:sz="0" w:space="0" w:color="auto"/>
      </w:divBdr>
    </w:div>
    <w:div w:id="713702381">
      <w:bodyDiv w:val="1"/>
      <w:marLeft w:val="0"/>
      <w:marRight w:val="0"/>
      <w:marTop w:val="0"/>
      <w:marBottom w:val="0"/>
      <w:divBdr>
        <w:top w:val="none" w:sz="0" w:space="0" w:color="auto"/>
        <w:left w:val="none" w:sz="0" w:space="0" w:color="auto"/>
        <w:bottom w:val="none" w:sz="0" w:space="0" w:color="auto"/>
        <w:right w:val="none" w:sz="0" w:space="0" w:color="auto"/>
      </w:divBdr>
    </w:div>
    <w:div w:id="906040350">
      <w:bodyDiv w:val="1"/>
      <w:marLeft w:val="0"/>
      <w:marRight w:val="0"/>
      <w:marTop w:val="0"/>
      <w:marBottom w:val="0"/>
      <w:divBdr>
        <w:top w:val="none" w:sz="0" w:space="0" w:color="auto"/>
        <w:left w:val="none" w:sz="0" w:space="0" w:color="auto"/>
        <w:bottom w:val="none" w:sz="0" w:space="0" w:color="auto"/>
        <w:right w:val="none" w:sz="0" w:space="0" w:color="auto"/>
      </w:divBdr>
    </w:div>
    <w:div w:id="1004091266">
      <w:bodyDiv w:val="1"/>
      <w:marLeft w:val="0"/>
      <w:marRight w:val="0"/>
      <w:marTop w:val="0"/>
      <w:marBottom w:val="0"/>
      <w:divBdr>
        <w:top w:val="none" w:sz="0" w:space="0" w:color="auto"/>
        <w:left w:val="none" w:sz="0" w:space="0" w:color="auto"/>
        <w:bottom w:val="none" w:sz="0" w:space="0" w:color="auto"/>
        <w:right w:val="none" w:sz="0" w:space="0" w:color="auto"/>
      </w:divBdr>
    </w:div>
    <w:div w:id="1006902057">
      <w:bodyDiv w:val="1"/>
      <w:marLeft w:val="0"/>
      <w:marRight w:val="0"/>
      <w:marTop w:val="0"/>
      <w:marBottom w:val="0"/>
      <w:divBdr>
        <w:top w:val="none" w:sz="0" w:space="0" w:color="auto"/>
        <w:left w:val="none" w:sz="0" w:space="0" w:color="auto"/>
        <w:bottom w:val="none" w:sz="0" w:space="0" w:color="auto"/>
        <w:right w:val="none" w:sz="0" w:space="0" w:color="auto"/>
      </w:divBdr>
    </w:div>
    <w:div w:id="1076633252">
      <w:bodyDiv w:val="1"/>
      <w:marLeft w:val="0"/>
      <w:marRight w:val="0"/>
      <w:marTop w:val="0"/>
      <w:marBottom w:val="0"/>
      <w:divBdr>
        <w:top w:val="none" w:sz="0" w:space="0" w:color="auto"/>
        <w:left w:val="none" w:sz="0" w:space="0" w:color="auto"/>
        <w:bottom w:val="none" w:sz="0" w:space="0" w:color="auto"/>
        <w:right w:val="none" w:sz="0" w:space="0" w:color="auto"/>
      </w:divBdr>
    </w:div>
    <w:div w:id="1124084679">
      <w:bodyDiv w:val="1"/>
      <w:marLeft w:val="0"/>
      <w:marRight w:val="0"/>
      <w:marTop w:val="0"/>
      <w:marBottom w:val="0"/>
      <w:divBdr>
        <w:top w:val="none" w:sz="0" w:space="0" w:color="auto"/>
        <w:left w:val="none" w:sz="0" w:space="0" w:color="auto"/>
        <w:bottom w:val="none" w:sz="0" w:space="0" w:color="auto"/>
        <w:right w:val="none" w:sz="0" w:space="0" w:color="auto"/>
      </w:divBdr>
    </w:div>
    <w:div w:id="1540043806">
      <w:bodyDiv w:val="1"/>
      <w:marLeft w:val="0"/>
      <w:marRight w:val="0"/>
      <w:marTop w:val="0"/>
      <w:marBottom w:val="0"/>
      <w:divBdr>
        <w:top w:val="none" w:sz="0" w:space="0" w:color="auto"/>
        <w:left w:val="none" w:sz="0" w:space="0" w:color="auto"/>
        <w:bottom w:val="none" w:sz="0" w:space="0" w:color="auto"/>
        <w:right w:val="none" w:sz="0" w:space="0" w:color="auto"/>
      </w:divBdr>
    </w:div>
    <w:div w:id="1569922914">
      <w:bodyDiv w:val="1"/>
      <w:marLeft w:val="0"/>
      <w:marRight w:val="0"/>
      <w:marTop w:val="0"/>
      <w:marBottom w:val="0"/>
      <w:divBdr>
        <w:top w:val="none" w:sz="0" w:space="0" w:color="auto"/>
        <w:left w:val="none" w:sz="0" w:space="0" w:color="auto"/>
        <w:bottom w:val="none" w:sz="0" w:space="0" w:color="auto"/>
        <w:right w:val="none" w:sz="0" w:space="0" w:color="auto"/>
      </w:divBdr>
    </w:div>
    <w:div w:id="1591042912">
      <w:bodyDiv w:val="1"/>
      <w:marLeft w:val="0"/>
      <w:marRight w:val="0"/>
      <w:marTop w:val="0"/>
      <w:marBottom w:val="0"/>
      <w:divBdr>
        <w:top w:val="none" w:sz="0" w:space="0" w:color="auto"/>
        <w:left w:val="none" w:sz="0" w:space="0" w:color="auto"/>
        <w:bottom w:val="none" w:sz="0" w:space="0" w:color="auto"/>
        <w:right w:val="none" w:sz="0" w:space="0" w:color="auto"/>
      </w:divBdr>
    </w:div>
    <w:div w:id="1760364577">
      <w:bodyDiv w:val="1"/>
      <w:marLeft w:val="0"/>
      <w:marRight w:val="0"/>
      <w:marTop w:val="0"/>
      <w:marBottom w:val="0"/>
      <w:divBdr>
        <w:top w:val="none" w:sz="0" w:space="0" w:color="auto"/>
        <w:left w:val="none" w:sz="0" w:space="0" w:color="auto"/>
        <w:bottom w:val="none" w:sz="0" w:space="0" w:color="auto"/>
        <w:right w:val="none" w:sz="0" w:space="0" w:color="auto"/>
      </w:divBdr>
    </w:div>
    <w:div w:id="2100786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28</cp:revision>
  <cp:lastPrinted>2022-06-06T05:04:00Z</cp:lastPrinted>
  <dcterms:created xsi:type="dcterms:W3CDTF">2022-06-02T08:52:00Z</dcterms:created>
  <dcterms:modified xsi:type="dcterms:W3CDTF">2022-09-05T02:20:00Z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AFEE32E56EDE4800B58A371A9213B393</vt:lpwstr>
  </property>
</Properties>
</file>