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3B" w:rsidRDefault="00F1653B" w:rsidP="00F1653B">
      <w:pPr>
        <w:jc w:val="center"/>
        <w:rPr>
          <w:szCs w:val="21"/>
        </w:rPr>
      </w:pPr>
      <w:r w:rsidRPr="00297DF4">
        <w:rPr>
          <w:rFonts w:hAnsi="宋体" w:hint="eastAsia"/>
          <w:b/>
          <w:bCs/>
          <w:kern w:val="0"/>
          <w:szCs w:val="28"/>
        </w:rPr>
        <w:t>阿勒泰市快速路连接线建设项目</w:t>
      </w:r>
      <w:r>
        <w:rPr>
          <w:rFonts w:hAnsi="宋体" w:hint="eastAsia"/>
          <w:b/>
          <w:bCs/>
          <w:kern w:val="0"/>
          <w:szCs w:val="28"/>
        </w:rPr>
        <w:t>-项目管理竞争性谈判公告</w:t>
      </w:r>
    </w:p>
    <w:p w:rsidR="00F1653B" w:rsidRDefault="00F1653B" w:rsidP="00F1653B">
      <w:pPr>
        <w:rPr>
          <w:szCs w:val="21"/>
        </w:rPr>
      </w:pPr>
    </w:p>
    <w:p w:rsidR="00F1653B" w:rsidRDefault="00F1653B" w:rsidP="00F1653B">
      <w:pPr>
        <w:rPr>
          <w:szCs w:val="21"/>
        </w:rPr>
      </w:pPr>
      <w:r>
        <w:rPr>
          <w:szCs w:val="21"/>
        </w:rPr>
        <w:t>项目概况</w:t>
      </w:r>
    </w:p>
    <w:p w:rsidR="00F1653B" w:rsidRDefault="00F1653B" w:rsidP="00F1653B">
      <w:pPr>
        <w:rPr>
          <w:szCs w:val="21"/>
        </w:rPr>
      </w:pPr>
      <w:r>
        <w:rPr>
          <w:szCs w:val="21"/>
        </w:rPr>
        <w:t> </w:t>
      </w:r>
      <w:r>
        <w:rPr>
          <w:szCs w:val="21"/>
        </w:rPr>
        <w:t xml:space="preserve"> </w:t>
      </w:r>
      <w:r>
        <w:rPr>
          <w:szCs w:val="21"/>
        </w:rPr>
        <w:t> </w:t>
      </w:r>
      <w:r>
        <w:rPr>
          <w:szCs w:val="21"/>
        </w:rPr>
        <w:t xml:space="preserve"> </w:t>
      </w:r>
      <w:r>
        <w:rPr>
          <w:szCs w:val="21"/>
        </w:rPr>
        <w:t> </w:t>
      </w:r>
      <w:r w:rsidRPr="00297DF4">
        <w:rPr>
          <w:rFonts w:hint="eastAsia"/>
          <w:szCs w:val="21"/>
          <w:u w:val="single"/>
        </w:rPr>
        <w:t>阿勒泰市快速路连接线建设项目</w:t>
      </w:r>
      <w:r>
        <w:rPr>
          <w:rFonts w:hint="eastAsia"/>
          <w:szCs w:val="21"/>
          <w:u w:val="single"/>
        </w:rPr>
        <w:t>-项目管理</w:t>
      </w:r>
      <w:r>
        <w:rPr>
          <w:szCs w:val="21"/>
        </w:rPr>
        <w:t>的潜在供应商应在</w:t>
      </w:r>
      <w:r>
        <w:rPr>
          <w:rFonts w:hint="eastAsia"/>
          <w:szCs w:val="21"/>
          <w:u w:val="single"/>
        </w:rPr>
        <w:t>新疆智航建设工程咨询有限公司（阿勒泰市望</w:t>
      </w:r>
      <w:proofErr w:type="gramStart"/>
      <w:r>
        <w:rPr>
          <w:rFonts w:hint="eastAsia"/>
          <w:szCs w:val="21"/>
          <w:u w:val="single"/>
        </w:rPr>
        <w:t>湖街克兰</w:t>
      </w:r>
      <w:proofErr w:type="gramEnd"/>
      <w:r>
        <w:rPr>
          <w:rFonts w:hint="eastAsia"/>
          <w:szCs w:val="21"/>
          <w:u w:val="single"/>
        </w:rPr>
        <w:t>人家D区9号楼1602室）</w:t>
      </w:r>
      <w:r>
        <w:rPr>
          <w:szCs w:val="21"/>
          <w:u w:val="single"/>
        </w:rPr>
        <w:t> </w:t>
      </w:r>
      <w:r>
        <w:rPr>
          <w:szCs w:val="21"/>
        </w:rPr>
        <w:t>获取采购文件，并于</w:t>
      </w:r>
      <w:r>
        <w:rPr>
          <w:szCs w:val="21"/>
        </w:rPr>
        <w:t>  </w:t>
      </w:r>
      <w:r>
        <w:rPr>
          <w:szCs w:val="21"/>
          <w:u w:val="single"/>
        </w:rPr>
        <w:t>202</w:t>
      </w:r>
      <w:r>
        <w:rPr>
          <w:rFonts w:hint="eastAsia"/>
          <w:szCs w:val="21"/>
          <w:u w:val="single"/>
        </w:rPr>
        <w:t>2</w:t>
      </w:r>
      <w:r>
        <w:rPr>
          <w:szCs w:val="21"/>
          <w:u w:val="single"/>
        </w:rPr>
        <w:t>年</w:t>
      </w:r>
      <w:r>
        <w:rPr>
          <w:rFonts w:hint="eastAsia"/>
          <w:szCs w:val="21"/>
          <w:u w:val="single"/>
        </w:rPr>
        <w:t>09</w:t>
      </w:r>
      <w:r>
        <w:rPr>
          <w:szCs w:val="21"/>
          <w:u w:val="single"/>
        </w:rPr>
        <w:t>月</w:t>
      </w:r>
      <w:r>
        <w:rPr>
          <w:rFonts w:hint="eastAsia"/>
          <w:szCs w:val="21"/>
          <w:u w:val="single"/>
        </w:rPr>
        <w:t>16</w:t>
      </w:r>
      <w:r>
        <w:rPr>
          <w:szCs w:val="21"/>
          <w:u w:val="single"/>
        </w:rPr>
        <w:t xml:space="preserve">日 </w:t>
      </w:r>
      <w:r>
        <w:rPr>
          <w:rFonts w:hint="eastAsia"/>
          <w:szCs w:val="21"/>
          <w:u w:val="single"/>
        </w:rPr>
        <w:t>16</w:t>
      </w:r>
      <w:r>
        <w:rPr>
          <w:szCs w:val="21"/>
          <w:u w:val="single"/>
        </w:rPr>
        <w:t>:</w:t>
      </w:r>
      <w:r>
        <w:rPr>
          <w:rFonts w:hint="eastAsia"/>
          <w:szCs w:val="21"/>
          <w:u w:val="single"/>
        </w:rPr>
        <w:t>3</w:t>
      </w:r>
      <w:r>
        <w:rPr>
          <w:szCs w:val="21"/>
          <w:u w:val="single"/>
        </w:rPr>
        <w:t>0</w:t>
      </w:r>
      <w:r>
        <w:rPr>
          <w:szCs w:val="21"/>
          <w:u w:val="single"/>
        </w:rPr>
        <w:t> </w:t>
      </w:r>
      <w:r>
        <w:rPr>
          <w:szCs w:val="21"/>
        </w:rPr>
        <w:t>（北京时间）前提交响应文件。</w:t>
      </w:r>
    </w:p>
    <w:p w:rsidR="00F1653B" w:rsidRDefault="00F1653B" w:rsidP="00F1653B">
      <w:pPr>
        <w:rPr>
          <w:szCs w:val="21"/>
        </w:rPr>
      </w:pPr>
      <w:r>
        <w:rPr>
          <w:b/>
          <w:bCs/>
          <w:szCs w:val="21"/>
        </w:rPr>
        <w:t>一、项目基本情况</w:t>
      </w:r>
    </w:p>
    <w:p w:rsidR="00F1653B" w:rsidRDefault="00F1653B" w:rsidP="00F1653B">
      <w:pPr>
        <w:rPr>
          <w:rFonts w:hint="eastAsia"/>
          <w:szCs w:val="21"/>
        </w:rPr>
      </w:pPr>
      <w:r>
        <w:rPr>
          <w:szCs w:val="21"/>
        </w:rPr>
        <w:t> </w:t>
      </w:r>
      <w:r>
        <w:rPr>
          <w:szCs w:val="21"/>
        </w:rPr>
        <w:t xml:space="preserve"> </w:t>
      </w:r>
      <w:r>
        <w:rPr>
          <w:szCs w:val="21"/>
        </w:rPr>
        <w:t> </w:t>
      </w:r>
      <w:r>
        <w:rPr>
          <w:szCs w:val="21"/>
        </w:rPr>
        <w:t xml:space="preserve"> 项目编号：</w:t>
      </w:r>
      <w:r>
        <w:rPr>
          <w:rFonts w:hint="eastAsia"/>
          <w:szCs w:val="21"/>
        </w:rPr>
        <w:t>XJZHCG-</w:t>
      </w:r>
      <w:r>
        <w:rPr>
          <w:szCs w:val="21"/>
        </w:rPr>
        <w:t>202</w:t>
      </w:r>
      <w:r>
        <w:rPr>
          <w:rFonts w:hint="eastAsia"/>
          <w:szCs w:val="21"/>
        </w:rPr>
        <w:t>2</w:t>
      </w:r>
      <w:r>
        <w:rPr>
          <w:szCs w:val="21"/>
        </w:rPr>
        <w:t>-0</w:t>
      </w:r>
      <w:r>
        <w:rPr>
          <w:rFonts w:hint="eastAsia"/>
          <w:szCs w:val="21"/>
        </w:rPr>
        <w:t>15</w:t>
      </w:r>
    </w:p>
    <w:p w:rsidR="00F1653B" w:rsidRDefault="00F1653B" w:rsidP="00F1653B">
      <w:pPr>
        <w:rPr>
          <w:szCs w:val="21"/>
        </w:rPr>
      </w:pPr>
      <w:r>
        <w:rPr>
          <w:szCs w:val="21"/>
        </w:rPr>
        <w:t> </w:t>
      </w:r>
      <w:r>
        <w:rPr>
          <w:szCs w:val="21"/>
        </w:rPr>
        <w:t xml:space="preserve"> </w:t>
      </w:r>
      <w:r>
        <w:rPr>
          <w:szCs w:val="21"/>
        </w:rPr>
        <w:t> </w:t>
      </w:r>
      <w:r>
        <w:rPr>
          <w:szCs w:val="21"/>
        </w:rPr>
        <w:t xml:space="preserve"> 项目名称：</w:t>
      </w:r>
      <w:r>
        <w:rPr>
          <w:rFonts w:hint="eastAsia"/>
          <w:szCs w:val="21"/>
        </w:rPr>
        <w:t>阿勒泰市快速路连接线建设项目-项目管理</w:t>
      </w:r>
    </w:p>
    <w:p w:rsidR="00F1653B" w:rsidRDefault="00F1653B" w:rsidP="00F1653B">
      <w:pPr>
        <w:rPr>
          <w:szCs w:val="21"/>
        </w:rPr>
      </w:pPr>
      <w:r>
        <w:rPr>
          <w:szCs w:val="21"/>
        </w:rPr>
        <w:t> </w:t>
      </w:r>
      <w:r>
        <w:rPr>
          <w:szCs w:val="21"/>
        </w:rPr>
        <w:t xml:space="preserve"> </w:t>
      </w:r>
      <w:r>
        <w:rPr>
          <w:szCs w:val="21"/>
        </w:rPr>
        <w:t> </w:t>
      </w:r>
      <w:r>
        <w:rPr>
          <w:szCs w:val="21"/>
        </w:rPr>
        <w:t xml:space="preserve"> 采购方式：</w:t>
      </w:r>
      <w:r>
        <w:rPr>
          <w:rFonts w:hint="eastAsia"/>
          <w:szCs w:val="21"/>
        </w:rPr>
        <w:t xml:space="preserve"> </w:t>
      </w:r>
      <w:r>
        <w:rPr>
          <w:szCs w:val="21"/>
        </w:rPr>
        <w:t>竞争性谈判</w:t>
      </w:r>
    </w:p>
    <w:p w:rsidR="00F1653B" w:rsidRDefault="00F1653B" w:rsidP="00F1653B">
      <w:pPr>
        <w:rPr>
          <w:szCs w:val="21"/>
        </w:rPr>
      </w:pPr>
      <w:r>
        <w:rPr>
          <w:szCs w:val="21"/>
        </w:rPr>
        <w:t> </w:t>
      </w:r>
      <w:r>
        <w:rPr>
          <w:szCs w:val="21"/>
        </w:rPr>
        <w:t xml:space="preserve"> </w:t>
      </w:r>
      <w:r>
        <w:rPr>
          <w:szCs w:val="21"/>
        </w:rPr>
        <w:t> </w:t>
      </w:r>
      <w:r>
        <w:rPr>
          <w:szCs w:val="21"/>
        </w:rPr>
        <w:t xml:space="preserve"> 预算金额（元）：</w:t>
      </w:r>
      <w:r w:rsidR="000461BC">
        <w:rPr>
          <w:rFonts w:hint="eastAsia"/>
          <w:szCs w:val="21"/>
        </w:rPr>
        <w:t>990000.00</w:t>
      </w:r>
    </w:p>
    <w:p w:rsidR="00F1653B" w:rsidRDefault="00F1653B" w:rsidP="00F1653B">
      <w:pPr>
        <w:rPr>
          <w:szCs w:val="21"/>
        </w:rPr>
      </w:pPr>
      <w:r>
        <w:rPr>
          <w:szCs w:val="21"/>
        </w:rPr>
        <w:t> </w:t>
      </w:r>
      <w:r>
        <w:rPr>
          <w:szCs w:val="21"/>
        </w:rPr>
        <w:t xml:space="preserve"> </w:t>
      </w:r>
      <w:r>
        <w:rPr>
          <w:szCs w:val="21"/>
        </w:rPr>
        <w:t> </w:t>
      </w:r>
      <w:r>
        <w:rPr>
          <w:szCs w:val="21"/>
        </w:rPr>
        <w:t xml:space="preserve"> 最高限价（元）：</w:t>
      </w:r>
      <w:r w:rsidR="000461BC">
        <w:rPr>
          <w:rFonts w:hint="eastAsia"/>
          <w:szCs w:val="21"/>
        </w:rPr>
        <w:t>990000.00</w:t>
      </w:r>
    </w:p>
    <w:p w:rsidR="00F1653B" w:rsidRDefault="00F1653B" w:rsidP="00F1653B">
      <w:pPr>
        <w:rPr>
          <w:szCs w:val="21"/>
        </w:rPr>
      </w:pPr>
      <w:r>
        <w:rPr>
          <w:szCs w:val="21"/>
        </w:rPr>
        <w:t> </w:t>
      </w:r>
      <w:r>
        <w:rPr>
          <w:szCs w:val="21"/>
        </w:rPr>
        <w:t xml:space="preserve"> </w:t>
      </w:r>
      <w:r>
        <w:rPr>
          <w:szCs w:val="21"/>
        </w:rPr>
        <w:t> </w:t>
      </w:r>
      <w:r>
        <w:rPr>
          <w:szCs w:val="21"/>
        </w:rPr>
        <w:t xml:space="preserve"> 采购需求：</w:t>
      </w:r>
      <w:r w:rsidRPr="000461BC">
        <w:rPr>
          <w:rFonts w:hint="eastAsia"/>
          <w:szCs w:val="21"/>
        </w:rPr>
        <w:t>本项目设计、施工组织阶段和工程后期项目管理服务，包括但不限于：设计管理、技术管理、合同管理、项目组织协调管理、投资管理、进度管理、质量管理、安全文明施工管理、竣</w:t>
      </w:r>
      <w:r w:rsidRPr="00222F08">
        <w:rPr>
          <w:rFonts w:hint="eastAsia"/>
          <w:szCs w:val="21"/>
        </w:rPr>
        <w:t>工验收及移交管理、工程结算管理、档案资料归档以及相关的其他工作（详见采购文件）。</w:t>
      </w:r>
      <w:r>
        <w:rPr>
          <w:szCs w:val="21"/>
        </w:rPr>
        <w:br/>
      </w:r>
      <w:r>
        <w:rPr>
          <w:szCs w:val="21"/>
        </w:rPr>
        <w:t> </w:t>
      </w:r>
      <w:r>
        <w:rPr>
          <w:szCs w:val="21"/>
        </w:rPr>
        <w:t xml:space="preserve"> </w:t>
      </w:r>
      <w:r>
        <w:rPr>
          <w:szCs w:val="21"/>
        </w:rPr>
        <w:t> </w:t>
      </w:r>
      <w:r>
        <w:rPr>
          <w:szCs w:val="21"/>
        </w:rPr>
        <w:t xml:space="preserve"> 合同履行期限：</w:t>
      </w:r>
      <w:r>
        <w:rPr>
          <w:rFonts w:hint="eastAsia"/>
          <w:szCs w:val="21"/>
        </w:rPr>
        <w:t>详见采购文件。</w:t>
      </w:r>
    </w:p>
    <w:p w:rsidR="00F1653B" w:rsidRDefault="00F1653B" w:rsidP="00F1653B">
      <w:pPr>
        <w:rPr>
          <w:szCs w:val="21"/>
        </w:rPr>
      </w:pPr>
      <w:r>
        <w:rPr>
          <w:szCs w:val="21"/>
        </w:rPr>
        <w:t> </w:t>
      </w:r>
      <w:r>
        <w:rPr>
          <w:szCs w:val="21"/>
        </w:rPr>
        <w:t xml:space="preserve"> </w:t>
      </w:r>
      <w:r>
        <w:rPr>
          <w:szCs w:val="21"/>
        </w:rPr>
        <w:t> </w:t>
      </w:r>
      <w:r>
        <w:rPr>
          <w:szCs w:val="21"/>
        </w:rPr>
        <w:t xml:space="preserve"> 本项目</w:t>
      </w:r>
      <w:r>
        <w:rPr>
          <w:rFonts w:hint="eastAsia"/>
          <w:szCs w:val="21"/>
        </w:rPr>
        <w:t>不</w:t>
      </w:r>
      <w:r>
        <w:rPr>
          <w:szCs w:val="21"/>
        </w:rPr>
        <w:t>接受联合体。</w:t>
      </w:r>
    </w:p>
    <w:p w:rsidR="00F1653B" w:rsidRDefault="00F1653B" w:rsidP="00F1653B">
      <w:pPr>
        <w:rPr>
          <w:szCs w:val="21"/>
        </w:rPr>
      </w:pPr>
      <w:r>
        <w:rPr>
          <w:b/>
          <w:bCs/>
          <w:szCs w:val="21"/>
        </w:rPr>
        <w:t>二、</w:t>
      </w:r>
      <w:r>
        <w:rPr>
          <w:rFonts w:hint="eastAsia"/>
          <w:b/>
          <w:bCs/>
          <w:szCs w:val="21"/>
        </w:rPr>
        <w:t>供应商</w:t>
      </w:r>
      <w:r>
        <w:rPr>
          <w:b/>
          <w:bCs/>
          <w:szCs w:val="21"/>
        </w:rPr>
        <w:t>的资格要求：</w:t>
      </w:r>
    </w:p>
    <w:p w:rsidR="00F1653B" w:rsidRDefault="00F1653B" w:rsidP="00F1653B">
      <w:pPr>
        <w:rPr>
          <w:szCs w:val="21"/>
        </w:rPr>
      </w:pPr>
      <w:r>
        <w:rPr>
          <w:szCs w:val="21"/>
        </w:rPr>
        <w:t> </w:t>
      </w:r>
      <w:r>
        <w:rPr>
          <w:szCs w:val="21"/>
        </w:rPr>
        <w:t xml:space="preserve"> </w:t>
      </w:r>
      <w:r>
        <w:rPr>
          <w:szCs w:val="21"/>
        </w:rPr>
        <w:t> </w:t>
      </w:r>
      <w:r>
        <w:rPr>
          <w:szCs w:val="21"/>
        </w:rPr>
        <w:t xml:space="preserve"> 1.满足《中华人民共和国政府采购法》第二十二条规定；</w:t>
      </w:r>
    </w:p>
    <w:p w:rsidR="00F1653B" w:rsidRDefault="00F1653B" w:rsidP="00F1653B">
      <w:pPr>
        <w:rPr>
          <w:sz w:val="24"/>
        </w:rPr>
      </w:pPr>
      <w:r>
        <w:rPr>
          <w:szCs w:val="21"/>
        </w:rPr>
        <w:t> </w:t>
      </w:r>
      <w:r>
        <w:rPr>
          <w:szCs w:val="21"/>
        </w:rPr>
        <w:t xml:space="preserve"> </w:t>
      </w:r>
      <w:r>
        <w:rPr>
          <w:szCs w:val="21"/>
        </w:rPr>
        <w:t> </w:t>
      </w:r>
      <w:r>
        <w:rPr>
          <w:szCs w:val="21"/>
        </w:rPr>
        <w:t xml:space="preserve"> 2.</w:t>
      </w:r>
      <w:r>
        <w:rPr>
          <w:rFonts w:hint="eastAsia"/>
          <w:szCs w:val="21"/>
        </w:rPr>
        <w:t>供应商落实政府采购政策需满足的资格要求：</w:t>
      </w:r>
      <w:r w:rsidR="000461BC">
        <w:rPr>
          <w:rFonts w:hint="eastAsia"/>
          <w:szCs w:val="21"/>
        </w:rPr>
        <w:t>供应商为中小企业，</w:t>
      </w:r>
      <w:r>
        <w:rPr>
          <w:rFonts w:hint="eastAsia"/>
          <w:szCs w:val="21"/>
        </w:rPr>
        <w:t>（1）、《政府采购促进中小企业发展管理办法》（财库﹝2020﹞46 号）；（2）、《财政部、</w:t>
      </w:r>
      <w:r w:rsidR="000461BC">
        <w:rPr>
          <w:rFonts w:hint="eastAsia"/>
          <w:szCs w:val="21"/>
        </w:rPr>
        <w:t>SF</w:t>
      </w:r>
      <w:r>
        <w:rPr>
          <w:rFonts w:hint="eastAsia"/>
          <w:szCs w:val="21"/>
        </w:rPr>
        <w:t>部关于政府采购支持</w:t>
      </w:r>
      <w:r w:rsidR="000461BC">
        <w:rPr>
          <w:rFonts w:hint="eastAsia"/>
          <w:szCs w:val="21"/>
        </w:rPr>
        <w:t>JY</w:t>
      </w:r>
      <w:r>
        <w:rPr>
          <w:rFonts w:hint="eastAsia"/>
          <w:szCs w:val="21"/>
        </w:rPr>
        <w:t>企业发展有关问题的通知》（财库〔2014〕68号）；（3）、《财政部民政部中国残疾人联合会关于促进残疾人就业政府采购政策的通知》财库〔2017〕141号；</w:t>
      </w:r>
      <w:r>
        <w:rPr>
          <w:szCs w:val="21"/>
        </w:rPr>
        <w:t> </w:t>
      </w:r>
      <w:r>
        <w:rPr>
          <w:sz w:val="24"/>
        </w:rPr>
        <w:t> </w:t>
      </w:r>
      <w:r>
        <w:rPr>
          <w:sz w:val="24"/>
        </w:rPr>
        <w:t xml:space="preserve"> </w:t>
      </w:r>
    </w:p>
    <w:p w:rsidR="00F1653B" w:rsidRDefault="00F1653B" w:rsidP="00F1653B">
      <w:pPr>
        <w:rPr>
          <w:szCs w:val="21"/>
        </w:rPr>
      </w:pPr>
      <w:r>
        <w:rPr>
          <w:szCs w:val="21"/>
        </w:rPr>
        <w:t> </w:t>
      </w:r>
      <w:r>
        <w:rPr>
          <w:szCs w:val="21"/>
        </w:rPr>
        <w:t xml:space="preserve"> </w:t>
      </w:r>
      <w:r>
        <w:rPr>
          <w:szCs w:val="21"/>
        </w:rPr>
        <w:t> </w:t>
      </w:r>
      <w:r>
        <w:rPr>
          <w:szCs w:val="21"/>
        </w:rPr>
        <w:t xml:space="preserve"> 3.本项目的特定资格要求：</w:t>
      </w:r>
    </w:p>
    <w:p w:rsidR="00F1653B" w:rsidRDefault="00F1653B" w:rsidP="00F1653B">
      <w:pPr>
        <w:rPr>
          <w:szCs w:val="21"/>
        </w:rPr>
      </w:pPr>
      <w:r>
        <w:rPr>
          <w:szCs w:val="21"/>
        </w:rPr>
        <w:t> </w:t>
      </w:r>
      <w:r>
        <w:rPr>
          <w:szCs w:val="21"/>
        </w:rPr>
        <w:t xml:space="preserve"> </w:t>
      </w:r>
      <w:r>
        <w:rPr>
          <w:rFonts w:hint="eastAsia"/>
          <w:szCs w:val="21"/>
        </w:rPr>
        <w:t xml:space="preserve"> （1）</w:t>
      </w:r>
      <w:r>
        <w:rPr>
          <w:szCs w:val="21"/>
        </w:rPr>
        <w:t>、</w:t>
      </w:r>
      <w:r>
        <w:rPr>
          <w:rFonts w:hint="eastAsia"/>
          <w:szCs w:val="21"/>
        </w:rPr>
        <w:t>供应商应具有有效的营业执照，能合法提供与采购内容相符的服务；</w:t>
      </w:r>
    </w:p>
    <w:p w:rsidR="00F1653B" w:rsidRDefault="00F1653B" w:rsidP="00F1653B">
      <w:pPr>
        <w:ind w:firstLineChars="100" w:firstLine="210"/>
        <w:rPr>
          <w:szCs w:val="21"/>
        </w:rPr>
      </w:pPr>
      <w:r>
        <w:rPr>
          <w:rFonts w:hint="eastAsia"/>
          <w:szCs w:val="21"/>
        </w:rPr>
        <w:t>（2）</w:t>
      </w:r>
      <w:r>
        <w:rPr>
          <w:szCs w:val="21"/>
        </w:rPr>
        <w:t>、</w:t>
      </w:r>
      <w:r>
        <w:rPr>
          <w:rFonts w:hint="eastAsia"/>
          <w:szCs w:val="21"/>
        </w:rPr>
        <w:t>供应商须在人员、设备、技术等方面具有相应的持续化的本地服务能力</w:t>
      </w:r>
      <w:r>
        <w:rPr>
          <w:szCs w:val="21"/>
        </w:rPr>
        <w:t>；</w:t>
      </w:r>
    </w:p>
    <w:p w:rsidR="00F1653B" w:rsidRDefault="00F1653B" w:rsidP="00F1653B">
      <w:pPr>
        <w:ind w:firstLineChars="100" w:firstLine="210"/>
        <w:rPr>
          <w:rFonts w:hint="eastAsia"/>
          <w:szCs w:val="21"/>
        </w:rPr>
      </w:pPr>
      <w:r>
        <w:rPr>
          <w:rFonts w:hint="eastAsia"/>
          <w:szCs w:val="21"/>
        </w:rPr>
        <w:t>（3）、</w:t>
      </w:r>
      <w:r w:rsidR="000461BC">
        <w:rPr>
          <w:rFonts w:hint="eastAsia"/>
          <w:szCs w:val="21"/>
        </w:rPr>
        <w:t>项目负责人应具备工程</w:t>
      </w:r>
      <w:proofErr w:type="gramStart"/>
      <w:r w:rsidR="000461BC">
        <w:rPr>
          <w:rFonts w:hint="eastAsia"/>
          <w:szCs w:val="21"/>
        </w:rPr>
        <w:t>类注册</w:t>
      </w:r>
      <w:proofErr w:type="gramEnd"/>
      <w:r w:rsidR="000461BC">
        <w:rPr>
          <w:rFonts w:hint="eastAsia"/>
          <w:szCs w:val="21"/>
        </w:rPr>
        <w:t>执业资格或工程类相关专业中级及以上职称；</w:t>
      </w:r>
    </w:p>
    <w:p w:rsidR="00F1653B" w:rsidRPr="002F41A2" w:rsidRDefault="00F1653B" w:rsidP="00F1653B">
      <w:pPr>
        <w:pStyle w:val="a0"/>
        <w:ind w:firstLineChars="100" w:firstLine="210"/>
      </w:pPr>
      <w:r>
        <w:rPr>
          <w:rFonts w:hAnsi="宋体" w:cs="宋体" w:hint="eastAsia"/>
          <w:sz w:val="21"/>
          <w:szCs w:val="21"/>
        </w:rPr>
        <w:t>（4</w:t>
      </w:r>
      <w:r>
        <w:rPr>
          <w:rFonts w:hint="eastAsia"/>
          <w:sz w:val="21"/>
          <w:szCs w:val="21"/>
        </w:rPr>
        <w:t>）、拟派项目管理人员不得少于2人（不含项目负责人）；</w:t>
      </w:r>
    </w:p>
    <w:p w:rsidR="00F1653B" w:rsidRDefault="00F1653B" w:rsidP="00F1653B">
      <w:pPr>
        <w:wordWrap w:val="0"/>
        <w:ind w:firstLineChars="100" w:firstLine="210"/>
        <w:rPr>
          <w:szCs w:val="21"/>
        </w:rPr>
      </w:pPr>
      <w:r>
        <w:rPr>
          <w:rFonts w:hint="eastAsia"/>
          <w:szCs w:val="21"/>
        </w:rPr>
        <w:t>（5）、说明：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查询时间不得早于本公告发布时间）。</w:t>
      </w:r>
      <w:r>
        <w:rPr>
          <w:szCs w:val="21"/>
        </w:rPr>
        <w:t>  </w:t>
      </w:r>
    </w:p>
    <w:p w:rsidR="00F1653B" w:rsidRDefault="00F1653B" w:rsidP="00F1653B">
      <w:pPr>
        <w:rPr>
          <w:szCs w:val="21"/>
        </w:rPr>
      </w:pPr>
      <w:r>
        <w:rPr>
          <w:b/>
          <w:bCs/>
          <w:szCs w:val="21"/>
        </w:rPr>
        <w:t>三、获取采购文件</w:t>
      </w:r>
    </w:p>
    <w:p w:rsidR="00F1653B" w:rsidRDefault="00F1653B" w:rsidP="00F1653B">
      <w:pPr>
        <w:rPr>
          <w:szCs w:val="21"/>
        </w:rPr>
      </w:pPr>
      <w:r>
        <w:rPr>
          <w:szCs w:val="21"/>
        </w:rPr>
        <w:t> </w:t>
      </w:r>
      <w:r>
        <w:rPr>
          <w:szCs w:val="21"/>
        </w:rPr>
        <w:t xml:space="preserve"> </w:t>
      </w:r>
      <w:r>
        <w:rPr>
          <w:szCs w:val="21"/>
        </w:rPr>
        <w:t> </w:t>
      </w:r>
      <w:r>
        <w:rPr>
          <w:szCs w:val="21"/>
        </w:rPr>
        <w:t xml:space="preserve"> </w:t>
      </w:r>
      <w:r>
        <w:rPr>
          <w:rFonts w:hint="eastAsia"/>
          <w:szCs w:val="21"/>
        </w:rPr>
        <w:t xml:space="preserve"> </w:t>
      </w:r>
      <w:r>
        <w:rPr>
          <w:szCs w:val="21"/>
        </w:rPr>
        <w:t>时间：</w:t>
      </w:r>
      <w:r>
        <w:rPr>
          <w:szCs w:val="21"/>
          <w:u w:val="single"/>
        </w:rPr>
        <w:t> </w:t>
      </w:r>
      <w:r>
        <w:rPr>
          <w:szCs w:val="21"/>
          <w:u w:val="single"/>
        </w:rPr>
        <w:t>202</w:t>
      </w:r>
      <w:r>
        <w:rPr>
          <w:rFonts w:hint="eastAsia"/>
          <w:szCs w:val="21"/>
          <w:u w:val="single"/>
        </w:rPr>
        <w:t>2</w:t>
      </w:r>
      <w:r>
        <w:rPr>
          <w:szCs w:val="21"/>
          <w:u w:val="single"/>
        </w:rPr>
        <w:t>年0</w:t>
      </w:r>
      <w:r w:rsidR="000461BC">
        <w:rPr>
          <w:rFonts w:hint="eastAsia"/>
          <w:szCs w:val="21"/>
          <w:u w:val="single"/>
        </w:rPr>
        <w:t>9</w:t>
      </w:r>
      <w:r>
        <w:rPr>
          <w:szCs w:val="21"/>
          <w:u w:val="single"/>
        </w:rPr>
        <w:t>月</w:t>
      </w:r>
      <w:r w:rsidR="000461BC">
        <w:rPr>
          <w:rFonts w:hint="eastAsia"/>
          <w:szCs w:val="21"/>
          <w:u w:val="single"/>
        </w:rPr>
        <w:t>13</w:t>
      </w:r>
      <w:r>
        <w:rPr>
          <w:rFonts w:hint="eastAsia"/>
          <w:szCs w:val="21"/>
          <w:u w:val="single"/>
        </w:rPr>
        <w:t xml:space="preserve"> </w:t>
      </w:r>
      <w:r>
        <w:rPr>
          <w:szCs w:val="21"/>
          <w:u w:val="single"/>
        </w:rPr>
        <w:t>日</w:t>
      </w:r>
      <w:r>
        <w:rPr>
          <w:szCs w:val="21"/>
        </w:rPr>
        <w:t> </w:t>
      </w:r>
      <w:r>
        <w:rPr>
          <w:szCs w:val="21"/>
        </w:rPr>
        <w:t>至</w:t>
      </w:r>
      <w:r>
        <w:rPr>
          <w:szCs w:val="21"/>
        </w:rPr>
        <w:t> </w:t>
      </w:r>
      <w:r>
        <w:rPr>
          <w:szCs w:val="21"/>
          <w:u w:val="single"/>
        </w:rPr>
        <w:t>202</w:t>
      </w:r>
      <w:r>
        <w:rPr>
          <w:rFonts w:hint="eastAsia"/>
          <w:szCs w:val="21"/>
          <w:u w:val="single"/>
        </w:rPr>
        <w:t>2</w:t>
      </w:r>
      <w:r>
        <w:rPr>
          <w:szCs w:val="21"/>
          <w:u w:val="single"/>
        </w:rPr>
        <w:t>年0</w:t>
      </w:r>
      <w:r w:rsidR="000461BC">
        <w:rPr>
          <w:rFonts w:hint="eastAsia"/>
          <w:szCs w:val="21"/>
          <w:u w:val="single"/>
        </w:rPr>
        <w:t>9</w:t>
      </w:r>
      <w:r>
        <w:rPr>
          <w:szCs w:val="21"/>
          <w:u w:val="single"/>
        </w:rPr>
        <w:t>月</w:t>
      </w:r>
      <w:r w:rsidR="000461BC">
        <w:rPr>
          <w:rFonts w:hint="eastAsia"/>
          <w:szCs w:val="21"/>
          <w:u w:val="single"/>
        </w:rPr>
        <w:t>15</w:t>
      </w:r>
      <w:r>
        <w:rPr>
          <w:szCs w:val="21"/>
          <w:u w:val="single"/>
        </w:rPr>
        <w:t>日</w:t>
      </w:r>
      <w:r>
        <w:rPr>
          <w:szCs w:val="21"/>
          <w:u w:val="single"/>
        </w:rPr>
        <w:t> </w:t>
      </w:r>
      <w:r>
        <w:rPr>
          <w:szCs w:val="21"/>
        </w:rPr>
        <w:t>，每天上午</w:t>
      </w:r>
      <w:r>
        <w:rPr>
          <w:szCs w:val="21"/>
          <w:u w:val="single"/>
        </w:rPr>
        <w:t> </w:t>
      </w:r>
      <w:r>
        <w:rPr>
          <w:szCs w:val="21"/>
          <w:u w:val="single"/>
        </w:rPr>
        <w:t>10:30至13:30</w:t>
      </w:r>
      <w:r>
        <w:rPr>
          <w:szCs w:val="21"/>
          <w:u w:val="single"/>
        </w:rPr>
        <w:t> </w:t>
      </w:r>
      <w:r>
        <w:rPr>
          <w:szCs w:val="21"/>
        </w:rPr>
        <w:t>，下午</w:t>
      </w:r>
      <w:r>
        <w:rPr>
          <w:szCs w:val="21"/>
        </w:rPr>
        <w:t> </w:t>
      </w:r>
      <w:r>
        <w:rPr>
          <w:szCs w:val="21"/>
          <w:u w:val="single"/>
        </w:rPr>
        <w:t>1</w:t>
      </w:r>
      <w:r>
        <w:rPr>
          <w:rFonts w:hint="eastAsia"/>
          <w:szCs w:val="21"/>
          <w:u w:val="single"/>
        </w:rPr>
        <w:t>5</w:t>
      </w:r>
      <w:r>
        <w:rPr>
          <w:szCs w:val="21"/>
          <w:u w:val="single"/>
        </w:rPr>
        <w:t>:</w:t>
      </w:r>
      <w:r>
        <w:rPr>
          <w:rFonts w:hint="eastAsia"/>
          <w:szCs w:val="21"/>
          <w:u w:val="single"/>
        </w:rPr>
        <w:t>3</w:t>
      </w:r>
      <w:r>
        <w:rPr>
          <w:szCs w:val="21"/>
          <w:u w:val="single"/>
        </w:rPr>
        <w:t>0至1</w:t>
      </w:r>
      <w:r>
        <w:rPr>
          <w:rFonts w:hint="eastAsia"/>
          <w:szCs w:val="21"/>
          <w:u w:val="single"/>
        </w:rPr>
        <w:t>9</w:t>
      </w:r>
      <w:r>
        <w:rPr>
          <w:szCs w:val="21"/>
          <w:u w:val="single"/>
        </w:rPr>
        <w:t>:</w:t>
      </w:r>
      <w:r>
        <w:rPr>
          <w:rFonts w:hint="eastAsia"/>
          <w:szCs w:val="21"/>
          <w:u w:val="single"/>
        </w:rPr>
        <w:t>0</w:t>
      </w:r>
      <w:r>
        <w:rPr>
          <w:szCs w:val="21"/>
          <w:u w:val="single"/>
        </w:rPr>
        <w:t>0</w:t>
      </w:r>
      <w:r>
        <w:rPr>
          <w:szCs w:val="21"/>
          <w:u w:val="single"/>
        </w:rPr>
        <w:t> </w:t>
      </w:r>
      <w:r>
        <w:rPr>
          <w:szCs w:val="21"/>
        </w:rPr>
        <w:t>（北京时间，法定节假日除外）</w:t>
      </w:r>
    </w:p>
    <w:p w:rsidR="00F1653B" w:rsidRDefault="00F1653B" w:rsidP="00F1653B">
      <w:pPr>
        <w:rPr>
          <w:szCs w:val="21"/>
        </w:rPr>
      </w:pPr>
      <w:r>
        <w:rPr>
          <w:szCs w:val="21"/>
        </w:rPr>
        <w:t> </w:t>
      </w:r>
      <w:r>
        <w:rPr>
          <w:szCs w:val="21"/>
        </w:rPr>
        <w:t xml:space="preserve"> </w:t>
      </w:r>
      <w:r>
        <w:rPr>
          <w:szCs w:val="21"/>
        </w:rPr>
        <w:t> </w:t>
      </w:r>
      <w:r>
        <w:rPr>
          <w:szCs w:val="21"/>
        </w:rPr>
        <w:t xml:space="preserve"> </w:t>
      </w:r>
      <w:r>
        <w:rPr>
          <w:rFonts w:hint="eastAsia"/>
          <w:szCs w:val="21"/>
        </w:rPr>
        <w:t xml:space="preserve"> </w:t>
      </w:r>
      <w:r>
        <w:rPr>
          <w:szCs w:val="21"/>
        </w:rPr>
        <w:t>地点：</w:t>
      </w:r>
      <w:r>
        <w:rPr>
          <w:rFonts w:hint="eastAsia"/>
          <w:szCs w:val="21"/>
        </w:rPr>
        <w:t>新疆智航建设工程咨询有限公司（阿勒泰市望</w:t>
      </w:r>
      <w:proofErr w:type="gramStart"/>
      <w:r>
        <w:rPr>
          <w:rFonts w:hint="eastAsia"/>
          <w:szCs w:val="21"/>
        </w:rPr>
        <w:t>湖街克兰</w:t>
      </w:r>
      <w:proofErr w:type="gramEnd"/>
      <w:r>
        <w:rPr>
          <w:rFonts w:hint="eastAsia"/>
          <w:szCs w:val="21"/>
        </w:rPr>
        <w:t>人家D区9号楼1602室）</w:t>
      </w:r>
      <w:r>
        <w:rPr>
          <w:szCs w:val="21"/>
        </w:rPr>
        <w:t> </w:t>
      </w:r>
    </w:p>
    <w:p w:rsidR="00F1653B" w:rsidRDefault="00F1653B" w:rsidP="00F1653B">
      <w:pPr>
        <w:rPr>
          <w:rFonts w:hint="eastAsia"/>
          <w:szCs w:val="21"/>
        </w:rPr>
      </w:pPr>
      <w:r>
        <w:rPr>
          <w:szCs w:val="21"/>
        </w:rPr>
        <w:t> </w:t>
      </w:r>
      <w:r>
        <w:rPr>
          <w:szCs w:val="21"/>
        </w:rPr>
        <w:t xml:space="preserve"> </w:t>
      </w:r>
      <w:r>
        <w:rPr>
          <w:szCs w:val="21"/>
        </w:rPr>
        <w:t> </w:t>
      </w:r>
      <w:r>
        <w:rPr>
          <w:szCs w:val="21"/>
        </w:rPr>
        <w:t xml:space="preserve"> </w:t>
      </w:r>
      <w:r>
        <w:rPr>
          <w:rFonts w:hint="eastAsia"/>
          <w:szCs w:val="21"/>
        </w:rPr>
        <w:t xml:space="preserve"> </w:t>
      </w:r>
      <w:r>
        <w:rPr>
          <w:szCs w:val="21"/>
        </w:rPr>
        <w:t>方式：</w:t>
      </w:r>
      <w:r>
        <w:rPr>
          <w:rFonts w:hint="eastAsia"/>
          <w:szCs w:val="21"/>
        </w:rPr>
        <w:t>线下获取：请携带企业营业执照原件、项目负责人注册证书或职称证书原件、法人授权委托书和委托人身份证原件、</w:t>
      </w:r>
      <w:r w:rsidR="005D7AD0">
        <w:rPr>
          <w:rFonts w:hint="eastAsia"/>
          <w:szCs w:val="21"/>
        </w:rPr>
        <w:t>中小企业声明函原件、</w:t>
      </w:r>
      <w:r>
        <w:rPr>
          <w:rFonts w:hint="eastAsia"/>
          <w:szCs w:val="21"/>
        </w:rPr>
        <w:t>信用中国、中国政府采购网、国家企业信用信息公示系统查询记录及以上证件的复印件三套（加盖公章）</w:t>
      </w:r>
      <w:r>
        <w:rPr>
          <w:rFonts w:hint="eastAsia"/>
          <w:szCs w:val="21"/>
        </w:rPr>
        <w:t> </w:t>
      </w:r>
      <w:r>
        <w:rPr>
          <w:rFonts w:hint="eastAsia"/>
          <w:szCs w:val="21"/>
        </w:rPr>
        <w:t>。</w:t>
      </w:r>
    </w:p>
    <w:p w:rsidR="00F1653B" w:rsidRPr="006B6599" w:rsidRDefault="00F1653B" w:rsidP="005D7AD0">
      <w:pPr>
        <w:pStyle w:val="a0"/>
      </w:pPr>
      <w:r>
        <w:rPr>
          <w:rFonts w:hint="eastAsia"/>
        </w:rPr>
        <w:t xml:space="preserve">   </w:t>
      </w:r>
      <w:r w:rsidR="005D7AD0">
        <w:rPr>
          <w:rFonts w:hint="eastAsia"/>
          <w:sz w:val="21"/>
          <w:szCs w:val="21"/>
        </w:rPr>
        <w:t>线上获取，请将企业营业执照原件、项目负责人注册证书或职称证书原件、法人授权委托书和委托人身份证原件、中小企业声明函原件、信用中国、中国政府采购网、国家企业信用信息公示系统查询记录彩色扫描发至邮箱（需注明单位名称及联系方式）：</w:t>
      </w:r>
      <w:r w:rsidR="005D7AD0">
        <w:rPr>
          <w:rFonts w:hint="eastAsia"/>
          <w:sz w:val="21"/>
          <w:szCs w:val="21"/>
        </w:rPr>
        <w:t>177203950</w:t>
      </w:r>
      <w:r w:rsidR="005D7AD0">
        <w:rPr>
          <w:rFonts w:hint="eastAsia"/>
          <w:sz w:val="21"/>
          <w:szCs w:val="21"/>
        </w:rPr>
        <w:t>@qq.com（开标</w:t>
      </w:r>
      <w:proofErr w:type="gramStart"/>
      <w:r w:rsidR="005D7AD0">
        <w:rPr>
          <w:rFonts w:hint="eastAsia"/>
          <w:sz w:val="21"/>
          <w:szCs w:val="21"/>
        </w:rPr>
        <w:t>前另外</w:t>
      </w:r>
      <w:proofErr w:type="gramEnd"/>
      <w:r w:rsidR="005D7AD0">
        <w:rPr>
          <w:rFonts w:hint="eastAsia"/>
          <w:sz w:val="21"/>
          <w:szCs w:val="21"/>
        </w:rPr>
        <w:t>携带以上证件加盖公章的复印件</w:t>
      </w:r>
      <w:r w:rsidR="005D7AD0">
        <w:rPr>
          <w:rFonts w:hint="eastAsia"/>
          <w:sz w:val="21"/>
          <w:szCs w:val="21"/>
        </w:rPr>
        <w:t>三</w:t>
      </w:r>
      <w:r w:rsidR="005D7AD0">
        <w:rPr>
          <w:rFonts w:hint="eastAsia"/>
          <w:sz w:val="21"/>
          <w:szCs w:val="21"/>
        </w:rPr>
        <w:t>套）。</w:t>
      </w:r>
    </w:p>
    <w:p w:rsidR="00F1653B" w:rsidRDefault="00F1653B" w:rsidP="00F1653B">
      <w:pPr>
        <w:rPr>
          <w:szCs w:val="21"/>
        </w:rPr>
      </w:pPr>
      <w:r>
        <w:rPr>
          <w:szCs w:val="21"/>
        </w:rPr>
        <w:lastRenderedPageBreak/>
        <w:t> </w:t>
      </w:r>
      <w:r>
        <w:rPr>
          <w:szCs w:val="21"/>
        </w:rPr>
        <w:t xml:space="preserve"> </w:t>
      </w:r>
      <w:r>
        <w:rPr>
          <w:szCs w:val="21"/>
        </w:rPr>
        <w:t> </w:t>
      </w:r>
      <w:r>
        <w:rPr>
          <w:szCs w:val="21"/>
        </w:rPr>
        <w:t xml:space="preserve"> 售价（元）：</w:t>
      </w:r>
      <w:r>
        <w:rPr>
          <w:rFonts w:hint="eastAsia"/>
          <w:szCs w:val="21"/>
        </w:rPr>
        <w:t>3</w:t>
      </w:r>
      <w:r>
        <w:rPr>
          <w:szCs w:val="21"/>
        </w:rPr>
        <w:t>00</w:t>
      </w:r>
      <w:r>
        <w:rPr>
          <w:szCs w:val="21"/>
        </w:rPr>
        <w:t> </w:t>
      </w:r>
    </w:p>
    <w:p w:rsidR="00F1653B" w:rsidRDefault="00F1653B" w:rsidP="00F1653B">
      <w:pPr>
        <w:rPr>
          <w:szCs w:val="21"/>
        </w:rPr>
      </w:pPr>
      <w:r>
        <w:rPr>
          <w:b/>
          <w:bCs/>
          <w:szCs w:val="21"/>
        </w:rPr>
        <w:t>四、响应文件提交</w:t>
      </w:r>
    </w:p>
    <w:p w:rsidR="00F1653B" w:rsidRPr="005D7AD0" w:rsidRDefault="00F1653B" w:rsidP="00F1653B">
      <w:pPr>
        <w:rPr>
          <w:szCs w:val="21"/>
        </w:rPr>
      </w:pPr>
      <w:r>
        <w:rPr>
          <w:szCs w:val="21"/>
        </w:rPr>
        <w:t> </w:t>
      </w:r>
      <w:r>
        <w:rPr>
          <w:szCs w:val="21"/>
        </w:rPr>
        <w:t xml:space="preserve"> </w:t>
      </w:r>
      <w:r>
        <w:rPr>
          <w:szCs w:val="21"/>
        </w:rPr>
        <w:t> </w:t>
      </w:r>
      <w:r>
        <w:rPr>
          <w:szCs w:val="21"/>
        </w:rPr>
        <w:t xml:space="preserve"> 截止时间：</w:t>
      </w:r>
      <w:r>
        <w:rPr>
          <w:szCs w:val="21"/>
          <w:u w:val="single"/>
        </w:rPr>
        <w:t> </w:t>
      </w:r>
      <w:r>
        <w:rPr>
          <w:szCs w:val="21"/>
        </w:rPr>
        <w:t> </w:t>
      </w:r>
      <w:r w:rsidRPr="005D7AD0">
        <w:rPr>
          <w:szCs w:val="21"/>
          <w:u w:val="single"/>
        </w:rPr>
        <w:t>202</w:t>
      </w:r>
      <w:r w:rsidRPr="005D7AD0">
        <w:rPr>
          <w:rFonts w:hint="eastAsia"/>
          <w:szCs w:val="21"/>
          <w:u w:val="single"/>
        </w:rPr>
        <w:t>2</w:t>
      </w:r>
      <w:r w:rsidRPr="005D7AD0">
        <w:rPr>
          <w:szCs w:val="21"/>
          <w:u w:val="single"/>
        </w:rPr>
        <w:t>年</w:t>
      </w:r>
      <w:r w:rsidRPr="005D7AD0">
        <w:rPr>
          <w:rFonts w:hint="eastAsia"/>
          <w:szCs w:val="21"/>
          <w:u w:val="single"/>
        </w:rPr>
        <w:t>0</w:t>
      </w:r>
      <w:r w:rsidR="005D7AD0">
        <w:rPr>
          <w:rFonts w:hint="eastAsia"/>
          <w:szCs w:val="21"/>
          <w:u w:val="single"/>
        </w:rPr>
        <w:t>9</w:t>
      </w:r>
      <w:r w:rsidRPr="005D7AD0">
        <w:rPr>
          <w:szCs w:val="21"/>
          <w:u w:val="single"/>
        </w:rPr>
        <w:t>月</w:t>
      </w:r>
      <w:r w:rsidR="005D7AD0">
        <w:rPr>
          <w:rFonts w:hint="eastAsia"/>
          <w:szCs w:val="21"/>
          <w:u w:val="single"/>
        </w:rPr>
        <w:t>16</w:t>
      </w:r>
      <w:r w:rsidRPr="005D7AD0">
        <w:rPr>
          <w:szCs w:val="21"/>
          <w:u w:val="single"/>
        </w:rPr>
        <w:t xml:space="preserve">日 </w:t>
      </w:r>
      <w:r w:rsidRPr="005D7AD0">
        <w:rPr>
          <w:rFonts w:hint="eastAsia"/>
          <w:szCs w:val="21"/>
          <w:u w:val="single"/>
        </w:rPr>
        <w:t>16</w:t>
      </w:r>
      <w:r w:rsidRPr="005D7AD0">
        <w:rPr>
          <w:szCs w:val="21"/>
          <w:u w:val="single"/>
        </w:rPr>
        <w:t>:</w:t>
      </w:r>
      <w:r w:rsidRPr="005D7AD0">
        <w:rPr>
          <w:rFonts w:hint="eastAsia"/>
          <w:szCs w:val="21"/>
          <w:u w:val="single"/>
        </w:rPr>
        <w:t>3</w:t>
      </w:r>
      <w:r w:rsidRPr="005D7AD0">
        <w:rPr>
          <w:szCs w:val="21"/>
          <w:u w:val="single"/>
        </w:rPr>
        <w:t>0</w:t>
      </w:r>
      <w:r w:rsidRPr="005D7AD0">
        <w:rPr>
          <w:szCs w:val="21"/>
          <w:u w:val="single"/>
        </w:rPr>
        <w:t>  </w:t>
      </w:r>
      <w:r w:rsidRPr="005D7AD0">
        <w:rPr>
          <w:szCs w:val="21"/>
        </w:rPr>
        <w:t>（北京时间）</w:t>
      </w:r>
    </w:p>
    <w:p w:rsidR="00F1653B" w:rsidRPr="005D7AD0" w:rsidRDefault="00F1653B" w:rsidP="00F1653B">
      <w:pPr>
        <w:rPr>
          <w:szCs w:val="21"/>
        </w:rPr>
      </w:pPr>
      <w:r w:rsidRPr="005D7AD0">
        <w:rPr>
          <w:szCs w:val="21"/>
        </w:rPr>
        <w:t> </w:t>
      </w:r>
      <w:r w:rsidRPr="005D7AD0">
        <w:rPr>
          <w:szCs w:val="21"/>
        </w:rPr>
        <w:t xml:space="preserve"> </w:t>
      </w:r>
      <w:r w:rsidRPr="005D7AD0">
        <w:rPr>
          <w:szCs w:val="21"/>
        </w:rPr>
        <w:t> </w:t>
      </w:r>
      <w:r w:rsidRPr="005D7AD0">
        <w:rPr>
          <w:szCs w:val="21"/>
        </w:rPr>
        <w:t xml:space="preserve"> 地点：</w:t>
      </w:r>
      <w:r w:rsidRPr="005D7AD0">
        <w:rPr>
          <w:szCs w:val="21"/>
        </w:rPr>
        <w:t> </w:t>
      </w:r>
      <w:r w:rsidRPr="005D7AD0">
        <w:rPr>
          <w:rFonts w:hint="eastAsia"/>
          <w:szCs w:val="21"/>
          <w:u w:val="single"/>
        </w:rPr>
        <w:t>阿勒泰</w:t>
      </w:r>
      <w:proofErr w:type="gramStart"/>
      <w:r w:rsidRPr="005D7AD0">
        <w:rPr>
          <w:rFonts w:hint="eastAsia"/>
          <w:szCs w:val="21"/>
          <w:u w:val="single"/>
        </w:rPr>
        <w:t>市团结</w:t>
      </w:r>
      <w:proofErr w:type="gramEnd"/>
      <w:r w:rsidRPr="005D7AD0">
        <w:rPr>
          <w:rFonts w:hint="eastAsia"/>
          <w:szCs w:val="21"/>
          <w:u w:val="single"/>
        </w:rPr>
        <w:t>路8号金都酒店4楼3号会议室</w:t>
      </w:r>
    </w:p>
    <w:p w:rsidR="00F1653B" w:rsidRPr="005D7AD0" w:rsidRDefault="00F1653B" w:rsidP="00F1653B">
      <w:pPr>
        <w:rPr>
          <w:szCs w:val="21"/>
        </w:rPr>
      </w:pPr>
      <w:r w:rsidRPr="005D7AD0">
        <w:rPr>
          <w:b/>
          <w:bCs/>
          <w:szCs w:val="21"/>
        </w:rPr>
        <w:t>五、响应文件开启</w:t>
      </w:r>
    </w:p>
    <w:p w:rsidR="00F1653B" w:rsidRDefault="00F1653B" w:rsidP="00F1653B">
      <w:pPr>
        <w:rPr>
          <w:szCs w:val="21"/>
        </w:rPr>
      </w:pPr>
      <w:r w:rsidRPr="005D7AD0">
        <w:rPr>
          <w:szCs w:val="21"/>
        </w:rPr>
        <w:t> </w:t>
      </w:r>
      <w:r w:rsidRPr="005D7AD0">
        <w:rPr>
          <w:szCs w:val="21"/>
        </w:rPr>
        <w:t xml:space="preserve"> </w:t>
      </w:r>
      <w:r w:rsidRPr="005D7AD0">
        <w:rPr>
          <w:szCs w:val="21"/>
        </w:rPr>
        <w:t> </w:t>
      </w:r>
      <w:r w:rsidRPr="005D7AD0">
        <w:rPr>
          <w:szCs w:val="21"/>
        </w:rPr>
        <w:t xml:space="preserve"> 开启时间：</w:t>
      </w:r>
      <w:r w:rsidRPr="005D7AD0">
        <w:rPr>
          <w:szCs w:val="21"/>
          <w:u w:val="single"/>
        </w:rPr>
        <w:t> </w:t>
      </w:r>
      <w:r w:rsidRPr="005D7AD0">
        <w:rPr>
          <w:szCs w:val="21"/>
        </w:rPr>
        <w:t> </w:t>
      </w:r>
      <w:r w:rsidRPr="005D7AD0">
        <w:rPr>
          <w:szCs w:val="21"/>
          <w:u w:val="single"/>
        </w:rPr>
        <w:t>202</w:t>
      </w:r>
      <w:r w:rsidRPr="005D7AD0">
        <w:rPr>
          <w:rFonts w:hint="eastAsia"/>
          <w:szCs w:val="21"/>
          <w:u w:val="single"/>
        </w:rPr>
        <w:t>2</w:t>
      </w:r>
      <w:r w:rsidRPr="005D7AD0">
        <w:rPr>
          <w:szCs w:val="21"/>
          <w:u w:val="single"/>
        </w:rPr>
        <w:t>年</w:t>
      </w:r>
      <w:r w:rsidRPr="005D7AD0">
        <w:rPr>
          <w:rFonts w:hint="eastAsia"/>
          <w:szCs w:val="21"/>
          <w:u w:val="single"/>
        </w:rPr>
        <w:t>0</w:t>
      </w:r>
      <w:r w:rsidR="005D7AD0">
        <w:rPr>
          <w:rFonts w:hint="eastAsia"/>
          <w:szCs w:val="21"/>
          <w:u w:val="single"/>
        </w:rPr>
        <w:t>9</w:t>
      </w:r>
      <w:r w:rsidRPr="005D7AD0">
        <w:rPr>
          <w:szCs w:val="21"/>
          <w:u w:val="single"/>
        </w:rPr>
        <w:t>月</w:t>
      </w:r>
      <w:r w:rsidR="005D7AD0">
        <w:rPr>
          <w:rFonts w:hint="eastAsia"/>
          <w:szCs w:val="21"/>
          <w:u w:val="single"/>
        </w:rPr>
        <w:t>16</w:t>
      </w:r>
      <w:r w:rsidRPr="005D7AD0">
        <w:rPr>
          <w:szCs w:val="21"/>
          <w:u w:val="single"/>
        </w:rPr>
        <w:t xml:space="preserve">日 </w:t>
      </w:r>
      <w:r w:rsidRPr="005D7AD0">
        <w:rPr>
          <w:rFonts w:hint="eastAsia"/>
          <w:szCs w:val="21"/>
          <w:u w:val="single"/>
        </w:rPr>
        <w:t>16</w:t>
      </w:r>
      <w:r w:rsidRPr="005D7AD0">
        <w:rPr>
          <w:szCs w:val="21"/>
          <w:u w:val="single"/>
        </w:rPr>
        <w:t>:</w:t>
      </w:r>
      <w:r w:rsidRPr="005D7AD0">
        <w:rPr>
          <w:rFonts w:hint="eastAsia"/>
          <w:szCs w:val="21"/>
          <w:u w:val="single"/>
        </w:rPr>
        <w:t>3</w:t>
      </w:r>
      <w:r w:rsidRPr="005D7AD0">
        <w:rPr>
          <w:szCs w:val="21"/>
          <w:u w:val="single"/>
        </w:rPr>
        <w:t>0</w:t>
      </w:r>
      <w:r w:rsidRPr="005D7AD0">
        <w:rPr>
          <w:szCs w:val="21"/>
          <w:u w:val="single"/>
        </w:rPr>
        <w:t> </w:t>
      </w:r>
      <w:r w:rsidRPr="005D7AD0">
        <w:rPr>
          <w:szCs w:val="21"/>
        </w:rPr>
        <w:t>（</w:t>
      </w:r>
      <w:r>
        <w:rPr>
          <w:szCs w:val="21"/>
        </w:rPr>
        <w:t>北京时间）</w:t>
      </w:r>
    </w:p>
    <w:p w:rsidR="00F1653B" w:rsidRDefault="00F1653B" w:rsidP="00F1653B">
      <w:pPr>
        <w:rPr>
          <w:szCs w:val="21"/>
        </w:rPr>
      </w:pPr>
      <w:r>
        <w:rPr>
          <w:szCs w:val="21"/>
        </w:rPr>
        <w:t> </w:t>
      </w:r>
      <w:r>
        <w:rPr>
          <w:szCs w:val="21"/>
        </w:rPr>
        <w:t xml:space="preserve"> </w:t>
      </w:r>
      <w:r>
        <w:rPr>
          <w:szCs w:val="21"/>
        </w:rPr>
        <w:t> </w:t>
      </w:r>
      <w:r>
        <w:rPr>
          <w:szCs w:val="21"/>
        </w:rPr>
        <w:t xml:space="preserve"> 地点：</w:t>
      </w:r>
      <w:r>
        <w:rPr>
          <w:rFonts w:hint="eastAsia"/>
          <w:szCs w:val="21"/>
          <w:u w:val="single"/>
        </w:rPr>
        <w:t>阿勒泰</w:t>
      </w:r>
      <w:proofErr w:type="gramStart"/>
      <w:r>
        <w:rPr>
          <w:rFonts w:hint="eastAsia"/>
          <w:szCs w:val="21"/>
          <w:u w:val="single"/>
        </w:rPr>
        <w:t>市团结</w:t>
      </w:r>
      <w:proofErr w:type="gramEnd"/>
      <w:r>
        <w:rPr>
          <w:rFonts w:hint="eastAsia"/>
          <w:szCs w:val="21"/>
          <w:u w:val="single"/>
        </w:rPr>
        <w:t>路8号金都酒店4楼3号会议室</w:t>
      </w:r>
    </w:p>
    <w:p w:rsidR="00F1653B" w:rsidRDefault="00F1653B" w:rsidP="00F1653B">
      <w:pPr>
        <w:rPr>
          <w:szCs w:val="21"/>
        </w:rPr>
      </w:pPr>
      <w:r>
        <w:rPr>
          <w:b/>
          <w:bCs/>
          <w:szCs w:val="21"/>
        </w:rPr>
        <w:t>六、公告期限</w:t>
      </w:r>
    </w:p>
    <w:p w:rsidR="00F1653B" w:rsidRDefault="00F1653B" w:rsidP="00F1653B">
      <w:pPr>
        <w:rPr>
          <w:szCs w:val="21"/>
        </w:rPr>
      </w:pPr>
      <w:r>
        <w:rPr>
          <w:szCs w:val="21"/>
        </w:rPr>
        <w:t> </w:t>
      </w:r>
      <w:r>
        <w:rPr>
          <w:szCs w:val="21"/>
        </w:rPr>
        <w:t xml:space="preserve"> </w:t>
      </w:r>
      <w:r>
        <w:rPr>
          <w:szCs w:val="21"/>
        </w:rPr>
        <w:t> </w:t>
      </w:r>
      <w:r>
        <w:rPr>
          <w:szCs w:val="21"/>
        </w:rPr>
        <w:t xml:space="preserve"> 自本公告发布之日起</w:t>
      </w:r>
      <w:r>
        <w:rPr>
          <w:rFonts w:hint="eastAsia"/>
          <w:szCs w:val="21"/>
        </w:rPr>
        <w:t>3</w:t>
      </w:r>
      <w:r>
        <w:rPr>
          <w:szCs w:val="21"/>
        </w:rPr>
        <w:t>个工作日。</w:t>
      </w:r>
    </w:p>
    <w:p w:rsidR="00F1653B" w:rsidRDefault="00F1653B" w:rsidP="00F1653B">
      <w:pPr>
        <w:rPr>
          <w:szCs w:val="21"/>
        </w:rPr>
      </w:pPr>
      <w:r>
        <w:rPr>
          <w:b/>
          <w:bCs/>
          <w:szCs w:val="21"/>
        </w:rPr>
        <w:t>七、其他补充事宜</w:t>
      </w:r>
    </w:p>
    <w:p w:rsidR="005D7AD0" w:rsidRDefault="00F1653B" w:rsidP="005D7AD0">
      <w:pPr>
        <w:rPr>
          <w:rFonts w:hAnsi="宋体"/>
          <w:szCs w:val="21"/>
        </w:rPr>
      </w:pPr>
      <w:r>
        <w:rPr>
          <w:szCs w:val="21"/>
        </w:rPr>
        <w:t> </w:t>
      </w:r>
      <w:r>
        <w:rPr>
          <w:szCs w:val="21"/>
        </w:rPr>
        <w:t xml:space="preserve"> </w:t>
      </w:r>
      <w:r>
        <w:rPr>
          <w:szCs w:val="21"/>
        </w:rPr>
        <w:t> </w:t>
      </w:r>
      <w:r>
        <w:rPr>
          <w:szCs w:val="21"/>
        </w:rPr>
        <w:t xml:space="preserve"> </w:t>
      </w:r>
      <w:r>
        <w:rPr>
          <w:szCs w:val="21"/>
        </w:rPr>
        <w:t> </w:t>
      </w:r>
      <w:r w:rsidR="005D7AD0">
        <w:rPr>
          <w:rFonts w:hAnsi="宋体" w:hint="eastAsia"/>
          <w:szCs w:val="21"/>
        </w:rPr>
        <w:t>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w:t>
      </w:r>
      <w:proofErr w:type="gramStart"/>
      <w:r w:rsidR="005D7AD0">
        <w:rPr>
          <w:rFonts w:hAnsi="宋体" w:hint="eastAsia"/>
          <w:szCs w:val="21"/>
        </w:rPr>
        <w:t>作出</w:t>
      </w:r>
      <w:proofErr w:type="gramEnd"/>
      <w:r w:rsidR="005D7AD0">
        <w:rPr>
          <w:rFonts w:hAnsi="宋体" w:hint="eastAsia"/>
          <w:szCs w:val="21"/>
        </w:rPr>
        <w:t>答复的，可以在答复期满后十五个工作日内向同级政府采购监督管理部门投诉。</w:t>
      </w:r>
    </w:p>
    <w:p w:rsidR="005D7AD0" w:rsidRDefault="005D7AD0" w:rsidP="005D7AD0">
      <w:pPr>
        <w:rPr>
          <w:rFonts w:hAnsi="宋体"/>
          <w:szCs w:val="21"/>
        </w:rPr>
      </w:pPr>
      <w:r>
        <w:rPr>
          <w:rFonts w:hAnsi="宋体" w:hint="eastAsia"/>
          <w:szCs w:val="21"/>
        </w:rPr>
        <w:t>特别提示：</w:t>
      </w:r>
    </w:p>
    <w:p w:rsidR="005D7AD0" w:rsidRDefault="005D7AD0" w:rsidP="005D7AD0">
      <w:pPr>
        <w:rPr>
          <w:rFonts w:hAnsi="宋体"/>
          <w:szCs w:val="21"/>
        </w:rPr>
      </w:pPr>
      <w:r>
        <w:rPr>
          <w:rFonts w:hAnsi="宋体" w:hint="eastAsia"/>
          <w:szCs w:val="21"/>
        </w:rPr>
        <w:t>1、超过200万元的货物和服务采购项目、超过400万元的工程采购项目中适宜由中小企业提供的，预留该部分采购项目预算总额的40%以上专门面向中小企业采购，其中预留给小</w:t>
      </w:r>
      <w:proofErr w:type="gramStart"/>
      <w:r>
        <w:rPr>
          <w:rFonts w:hAnsi="宋体" w:hint="eastAsia"/>
          <w:szCs w:val="21"/>
        </w:rPr>
        <w:t>微企业</w:t>
      </w:r>
      <w:proofErr w:type="gramEnd"/>
      <w:r>
        <w:rPr>
          <w:rFonts w:hAnsi="宋体" w:hint="eastAsia"/>
          <w:szCs w:val="21"/>
        </w:rPr>
        <w:t>的比例不低于60%。</w:t>
      </w:r>
    </w:p>
    <w:p w:rsidR="005D7AD0" w:rsidRDefault="005D7AD0" w:rsidP="005D7AD0">
      <w:pPr>
        <w:rPr>
          <w:rFonts w:hAnsi="宋体"/>
          <w:szCs w:val="21"/>
        </w:rPr>
      </w:pPr>
      <w:r>
        <w:rPr>
          <w:rFonts w:hAnsi="宋体" w:hint="eastAsia"/>
          <w:szCs w:val="21"/>
        </w:rPr>
        <w:t>2、对于未预留份额专门面向中小企业的采购项目，以及预留份额项目中的非预留部分采购包，采购人、采购代理机构应当对符合规定的小</w:t>
      </w:r>
      <w:proofErr w:type="gramStart"/>
      <w:r>
        <w:rPr>
          <w:rFonts w:hAnsi="宋体" w:hint="eastAsia"/>
          <w:szCs w:val="21"/>
        </w:rPr>
        <w:t>微企业</w:t>
      </w:r>
      <w:proofErr w:type="gramEnd"/>
      <w:r>
        <w:rPr>
          <w:rFonts w:hAnsi="宋体" w:hint="eastAsia"/>
          <w:szCs w:val="21"/>
        </w:rPr>
        <w:t>报价给予10%~20%（工程项目为6%~10%）的扣除，用扣除后的价格参加评审。适用招标投标法的政府采购工程建设项目，采用综合</w:t>
      </w:r>
      <w:proofErr w:type="gramStart"/>
      <w:r>
        <w:rPr>
          <w:rFonts w:hAnsi="宋体" w:hint="eastAsia"/>
          <w:szCs w:val="21"/>
        </w:rPr>
        <w:t>评估法但未</w:t>
      </w:r>
      <w:proofErr w:type="gramEnd"/>
      <w:r>
        <w:rPr>
          <w:rFonts w:hAnsi="宋体" w:hint="eastAsia"/>
          <w:szCs w:val="21"/>
        </w:rPr>
        <w:t>采用低价优先法计算价格分的，评标时应当在采用原报价进行评分的基础上增加其价格得分的6%~10%作为其价格分。</w:t>
      </w:r>
    </w:p>
    <w:p w:rsidR="00F1653B" w:rsidRDefault="005D7AD0" w:rsidP="005D7AD0">
      <w:pPr>
        <w:rPr>
          <w:rFonts w:hint="eastAsia"/>
          <w:szCs w:val="21"/>
        </w:rPr>
      </w:pPr>
      <w:r>
        <w:rPr>
          <w:rFonts w:hAnsi="宋体" w:hint="eastAsia"/>
          <w:szCs w:val="21"/>
        </w:rPr>
        <w:t>3、接受大中型企业与小</w:t>
      </w:r>
      <w:proofErr w:type="gramStart"/>
      <w:r>
        <w:rPr>
          <w:rFonts w:hAnsi="宋体" w:hint="eastAsia"/>
          <w:szCs w:val="21"/>
        </w:rPr>
        <w:t>微企业</w:t>
      </w:r>
      <w:proofErr w:type="gramEnd"/>
      <w:r>
        <w:rPr>
          <w:rFonts w:hAnsi="宋体" w:hint="eastAsia"/>
          <w:szCs w:val="21"/>
        </w:rPr>
        <w:t>组成联合体或者允许大中型企业向一家或者多家小</w:t>
      </w:r>
      <w:proofErr w:type="gramStart"/>
      <w:r>
        <w:rPr>
          <w:rFonts w:hAnsi="宋体" w:hint="eastAsia"/>
          <w:szCs w:val="21"/>
        </w:rPr>
        <w:t>微企业</w:t>
      </w:r>
      <w:proofErr w:type="gramEnd"/>
      <w:r>
        <w:rPr>
          <w:rFonts w:hAnsi="宋体" w:hint="eastAsia"/>
          <w:szCs w:val="21"/>
        </w:rPr>
        <w:t>分包的采购项目，对于联合协议或者分包意向协议约定小</w:t>
      </w:r>
      <w:proofErr w:type="gramStart"/>
      <w:r>
        <w:rPr>
          <w:rFonts w:hAnsi="宋体" w:hint="eastAsia"/>
          <w:szCs w:val="21"/>
        </w:rPr>
        <w:t>微企业</w:t>
      </w:r>
      <w:proofErr w:type="gramEnd"/>
      <w:r>
        <w:rPr>
          <w:rFonts w:hAnsi="宋体" w:hint="eastAsia"/>
          <w:szCs w:val="21"/>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Pr>
          <w:rFonts w:hAnsi="宋体" w:hint="eastAsia"/>
          <w:szCs w:val="21"/>
        </w:rPr>
        <w:t>评估法但未</w:t>
      </w:r>
      <w:proofErr w:type="gramEnd"/>
      <w:r>
        <w:rPr>
          <w:rFonts w:hAnsi="宋体" w:hint="eastAsia"/>
          <w:szCs w:val="21"/>
        </w:rPr>
        <w:t>采用低价优先法计算价格分的，评标时应当在采用原报价进行评分的基础上增加其价格得分的2%~4%作为其价格分。</w:t>
      </w:r>
    </w:p>
    <w:p w:rsidR="00F1653B" w:rsidRDefault="00F1653B" w:rsidP="00F1653B">
      <w:pPr>
        <w:rPr>
          <w:szCs w:val="21"/>
        </w:rPr>
      </w:pPr>
      <w:r>
        <w:rPr>
          <w:b/>
          <w:bCs/>
          <w:szCs w:val="21"/>
        </w:rPr>
        <w:t>八、对本次采购提出询问，请按以下方式联系</w:t>
      </w:r>
    </w:p>
    <w:p w:rsidR="00F1653B" w:rsidRDefault="00F1653B" w:rsidP="00F1653B">
      <w:pPr>
        <w:spacing w:line="300" w:lineRule="exact"/>
        <w:rPr>
          <w:szCs w:val="21"/>
        </w:rPr>
      </w:pPr>
      <w:r>
        <w:rPr>
          <w:szCs w:val="21"/>
        </w:rPr>
        <w:t> </w:t>
      </w:r>
      <w:r>
        <w:rPr>
          <w:szCs w:val="21"/>
        </w:rPr>
        <w:t xml:space="preserve"> </w:t>
      </w:r>
      <w:r>
        <w:rPr>
          <w:szCs w:val="21"/>
        </w:rPr>
        <w:t> </w:t>
      </w:r>
      <w:r>
        <w:rPr>
          <w:szCs w:val="21"/>
        </w:rPr>
        <w:t xml:space="preserve"> 1.采购人信息</w:t>
      </w:r>
    </w:p>
    <w:p w:rsidR="00F1653B" w:rsidRDefault="00F1653B" w:rsidP="00F1653B">
      <w:pPr>
        <w:spacing w:line="360" w:lineRule="exact"/>
        <w:rPr>
          <w:szCs w:val="21"/>
        </w:rPr>
      </w:pPr>
      <w:r>
        <w:rPr>
          <w:szCs w:val="21"/>
        </w:rPr>
        <w:t> </w:t>
      </w:r>
      <w:r>
        <w:rPr>
          <w:szCs w:val="21"/>
        </w:rPr>
        <w:t xml:space="preserve"> </w:t>
      </w:r>
      <w:r>
        <w:rPr>
          <w:szCs w:val="21"/>
        </w:rPr>
        <w:t> </w:t>
      </w:r>
      <w:r>
        <w:rPr>
          <w:szCs w:val="21"/>
        </w:rPr>
        <w:t xml:space="preserve"> 名</w:t>
      </w:r>
      <w:r>
        <w:rPr>
          <w:szCs w:val="21"/>
        </w:rPr>
        <w:t>   </w:t>
      </w:r>
      <w:r>
        <w:rPr>
          <w:szCs w:val="21"/>
        </w:rPr>
        <w:t xml:space="preserve"> 称：</w:t>
      </w:r>
      <w:r>
        <w:rPr>
          <w:szCs w:val="21"/>
          <w:u w:val="single"/>
        </w:rPr>
        <w:t> </w:t>
      </w:r>
      <w:r>
        <w:rPr>
          <w:rFonts w:hint="eastAsia"/>
          <w:szCs w:val="21"/>
          <w:u w:val="single"/>
        </w:rPr>
        <w:t>阿勒泰市住房和城乡建设局</w:t>
      </w:r>
    </w:p>
    <w:p w:rsidR="00F1653B" w:rsidRDefault="00F1653B" w:rsidP="00F1653B">
      <w:pPr>
        <w:spacing w:line="360" w:lineRule="exact"/>
        <w:rPr>
          <w:szCs w:val="21"/>
        </w:rPr>
      </w:pPr>
      <w:r>
        <w:rPr>
          <w:szCs w:val="21"/>
        </w:rPr>
        <w:t> </w:t>
      </w:r>
      <w:r>
        <w:rPr>
          <w:szCs w:val="21"/>
        </w:rPr>
        <w:t xml:space="preserve"> </w:t>
      </w:r>
      <w:r>
        <w:rPr>
          <w:szCs w:val="21"/>
        </w:rPr>
        <w:t> </w:t>
      </w:r>
      <w:r>
        <w:rPr>
          <w:szCs w:val="21"/>
        </w:rPr>
        <w:t xml:space="preserve"> 项目联系人（询问）：</w:t>
      </w:r>
      <w:proofErr w:type="gramStart"/>
      <w:r>
        <w:rPr>
          <w:rFonts w:hint="eastAsia"/>
          <w:szCs w:val="21"/>
          <w:u w:val="single"/>
        </w:rPr>
        <w:t>胡尔买</w:t>
      </w:r>
      <w:proofErr w:type="gramEnd"/>
      <w:r>
        <w:rPr>
          <w:rFonts w:hint="eastAsia"/>
          <w:szCs w:val="21"/>
          <w:u w:val="single"/>
        </w:rPr>
        <w:t>提汗</w:t>
      </w:r>
      <w:r>
        <w:rPr>
          <w:szCs w:val="21"/>
          <w:u w:val="single"/>
        </w:rPr>
        <w:t> </w:t>
      </w:r>
    </w:p>
    <w:p w:rsidR="00F1653B" w:rsidRDefault="00F1653B" w:rsidP="00F1653B">
      <w:pPr>
        <w:spacing w:line="360" w:lineRule="exact"/>
        <w:rPr>
          <w:szCs w:val="21"/>
        </w:rPr>
      </w:pPr>
      <w:r>
        <w:rPr>
          <w:szCs w:val="21"/>
        </w:rPr>
        <w:t> </w:t>
      </w:r>
      <w:r>
        <w:rPr>
          <w:szCs w:val="21"/>
        </w:rPr>
        <w:t xml:space="preserve"> </w:t>
      </w:r>
      <w:r>
        <w:rPr>
          <w:szCs w:val="21"/>
        </w:rPr>
        <w:t> </w:t>
      </w:r>
      <w:r>
        <w:rPr>
          <w:szCs w:val="21"/>
        </w:rPr>
        <w:t xml:space="preserve"> 项目联系方式（询问）：</w:t>
      </w:r>
      <w:r>
        <w:rPr>
          <w:szCs w:val="21"/>
          <w:u w:val="single"/>
        </w:rPr>
        <w:t>18209067768</w:t>
      </w:r>
      <w:r>
        <w:rPr>
          <w:szCs w:val="21"/>
        </w:rPr>
        <w:t xml:space="preserve">　</w:t>
      </w:r>
      <w:r>
        <w:rPr>
          <w:szCs w:val="21"/>
        </w:rPr>
        <w:br/>
      </w:r>
      <w:r>
        <w:rPr>
          <w:szCs w:val="21"/>
        </w:rPr>
        <w:t> </w:t>
      </w:r>
      <w:r>
        <w:rPr>
          <w:szCs w:val="21"/>
        </w:rPr>
        <w:t xml:space="preserve"> </w:t>
      </w:r>
      <w:r>
        <w:rPr>
          <w:szCs w:val="21"/>
        </w:rPr>
        <w:t> </w:t>
      </w:r>
      <w:r>
        <w:rPr>
          <w:szCs w:val="21"/>
        </w:rPr>
        <w:t xml:space="preserve"> </w:t>
      </w:r>
      <w:r>
        <w:rPr>
          <w:szCs w:val="21"/>
        </w:rPr>
        <w:t> </w:t>
      </w:r>
      <w:r>
        <w:rPr>
          <w:szCs w:val="21"/>
        </w:rPr>
        <w:t>2.采购代理机构信息</w:t>
      </w:r>
    </w:p>
    <w:p w:rsidR="00F1653B" w:rsidRDefault="00F1653B" w:rsidP="00F1653B">
      <w:pPr>
        <w:spacing w:line="360" w:lineRule="exact"/>
        <w:rPr>
          <w:szCs w:val="21"/>
        </w:rPr>
      </w:pPr>
      <w:r>
        <w:rPr>
          <w:szCs w:val="21"/>
        </w:rPr>
        <w:t> </w:t>
      </w:r>
      <w:r>
        <w:rPr>
          <w:szCs w:val="21"/>
        </w:rPr>
        <w:t xml:space="preserve"> </w:t>
      </w:r>
      <w:r>
        <w:rPr>
          <w:szCs w:val="21"/>
        </w:rPr>
        <w:t> </w:t>
      </w:r>
      <w:r>
        <w:rPr>
          <w:szCs w:val="21"/>
        </w:rPr>
        <w:t xml:space="preserve"> 名</w:t>
      </w:r>
      <w:r>
        <w:rPr>
          <w:szCs w:val="21"/>
        </w:rPr>
        <w:t>   </w:t>
      </w:r>
      <w:r>
        <w:rPr>
          <w:szCs w:val="21"/>
        </w:rPr>
        <w:t xml:space="preserve"> 称：</w:t>
      </w:r>
      <w:r>
        <w:rPr>
          <w:szCs w:val="21"/>
        </w:rPr>
        <w:t> </w:t>
      </w:r>
      <w:r>
        <w:rPr>
          <w:rFonts w:hint="eastAsia"/>
          <w:szCs w:val="21"/>
          <w:u w:val="single"/>
        </w:rPr>
        <w:t>新疆智航建设工程</w:t>
      </w:r>
      <w:r>
        <w:rPr>
          <w:szCs w:val="21"/>
          <w:u w:val="single"/>
        </w:rPr>
        <w:t>咨询有限公司</w:t>
      </w:r>
    </w:p>
    <w:p w:rsidR="00F1653B" w:rsidRDefault="00F1653B" w:rsidP="00F1653B">
      <w:pPr>
        <w:spacing w:line="360" w:lineRule="exact"/>
        <w:rPr>
          <w:szCs w:val="21"/>
        </w:rPr>
      </w:pPr>
      <w:r>
        <w:rPr>
          <w:szCs w:val="21"/>
        </w:rPr>
        <w:t> </w:t>
      </w:r>
      <w:r>
        <w:rPr>
          <w:szCs w:val="21"/>
        </w:rPr>
        <w:t xml:space="preserve"> </w:t>
      </w:r>
      <w:r>
        <w:rPr>
          <w:szCs w:val="21"/>
        </w:rPr>
        <w:t> </w:t>
      </w:r>
      <w:r>
        <w:rPr>
          <w:szCs w:val="21"/>
        </w:rPr>
        <w:t xml:space="preserve"> 地</w:t>
      </w:r>
      <w:r>
        <w:rPr>
          <w:szCs w:val="21"/>
        </w:rPr>
        <w:t>   </w:t>
      </w:r>
      <w:r>
        <w:rPr>
          <w:szCs w:val="21"/>
        </w:rPr>
        <w:t xml:space="preserve"> 址：</w:t>
      </w:r>
      <w:r>
        <w:rPr>
          <w:szCs w:val="21"/>
        </w:rPr>
        <w:t> </w:t>
      </w:r>
      <w:r>
        <w:rPr>
          <w:rFonts w:hint="eastAsia"/>
          <w:szCs w:val="21"/>
          <w:u w:val="single"/>
        </w:rPr>
        <w:t>阿勒泰市望</w:t>
      </w:r>
      <w:proofErr w:type="gramStart"/>
      <w:r>
        <w:rPr>
          <w:rFonts w:hint="eastAsia"/>
          <w:szCs w:val="21"/>
          <w:u w:val="single"/>
        </w:rPr>
        <w:t>湖街克兰</w:t>
      </w:r>
      <w:proofErr w:type="gramEnd"/>
      <w:r>
        <w:rPr>
          <w:rFonts w:hint="eastAsia"/>
          <w:szCs w:val="21"/>
          <w:u w:val="single"/>
        </w:rPr>
        <w:t>人家D区9号楼1602室</w:t>
      </w:r>
    </w:p>
    <w:p w:rsidR="00F1653B" w:rsidRDefault="00F1653B" w:rsidP="00F1653B">
      <w:pPr>
        <w:spacing w:line="360" w:lineRule="exact"/>
        <w:rPr>
          <w:szCs w:val="21"/>
        </w:rPr>
      </w:pPr>
      <w:r>
        <w:rPr>
          <w:szCs w:val="21"/>
        </w:rPr>
        <w:t> </w:t>
      </w:r>
      <w:r>
        <w:rPr>
          <w:szCs w:val="21"/>
        </w:rPr>
        <w:t xml:space="preserve"> </w:t>
      </w:r>
      <w:r>
        <w:rPr>
          <w:szCs w:val="21"/>
        </w:rPr>
        <w:t> </w:t>
      </w:r>
      <w:r>
        <w:rPr>
          <w:szCs w:val="21"/>
        </w:rPr>
        <w:t xml:space="preserve"> 项目联系人（询问）：</w:t>
      </w:r>
      <w:r w:rsidR="005D7AD0">
        <w:rPr>
          <w:rFonts w:hint="eastAsia"/>
          <w:szCs w:val="21"/>
          <w:u w:val="single"/>
        </w:rPr>
        <w:t>陈建飞</w:t>
      </w:r>
      <w:bookmarkStart w:id="0" w:name="_GoBack"/>
      <w:bookmarkEnd w:id="0"/>
      <w:r>
        <w:rPr>
          <w:szCs w:val="21"/>
          <w:u w:val="single"/>
        </w:rPr>
        <w:t>  </w:t>
      </w:r>
      <w:r>
        <w:rPr>
          <w:szCs w:val="21"/>
          <w:u w:val="single"/>
        </w:rPr>
        <w:t xml:space="preserve">　</w:t>
      </w:r>
      <w:r>
        <w:rPr>
          <w:szCs w:val="21"/>
          <w:u w:val="single"/>
        </w:rPr>
        <w:t> </w:t>
      </w:r>
      <w:r>
        <w:rPr>
          <w:szCs w:val="21"/>
        </w:rPr>
        <w:t> </w:t>
      </w:r>
    </w:p>
    <w:p w:rsidR="00DB1357" w:rsidRDefault="00F1653B" w:rsidP="00F1653B">
      <w:r>
        <w:rPr>
          <w:szCs w:val="21"/>
        </w:rPr>
        <w:t xml:space="preserve"> </w:t>
      </w:r>
      <w:r w:rsidR="005D7AD0">
        <w:rPr>
          <w:rFonts w:hint="eastAsia"/>
          <w:szCs w:val="21"/>
        </w:rPr>
        <w:t xml:space="preserve">  </w:t>
      </w:r>
      <w:r>
        <w:rPr>
          <w:szCs w:val="21"/>
        </w:rPr>
        <w:t>项目联系方式（询问）：</w:t>
      </w:r>
      <w:r>
        <w:rPr>
          <w:rFonts w:hint="eastAsia"/>
          <w:szCs w:val="21"/>
          <w:u w:val="single"/>
        </w:rPr>
        <w:t>19309060018</w:t>
      </w:r>
    </w:p>
    <w:sectPr w:rsidR="00DB1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45" w:rsidRDefault="009E5545" w:rsidP="00F1653B">
      <w:r>
        <w:separator/>
      </w:r>
    </w:p>
  </w:endnote>
  <w:endnote w:type="continuationSeparator" w:id="0">
    <w:p w:rsidR="009E5545" w:rsidRDefault="009E5545" w:rsidP="00F1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45" w:rsidRDefault="009E5545" w:rsidP="00F1653B">
      <w:r>
        <w:separator/>
      </w:r>
    </w:p>
  </w:footnote>
  <w:footnote w:type="continuationSeparator" w:id="0">
    <w:p w:rsidR="009E5545" w:rsidRDefault="009E5545" w:rsidP="00F16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8E"/>
    <w:rsid w:val="000461BC"/>
    <w:rsid w:val="005D7AD0"/>
    <w:rsid w:val="009E5545"/>
    <w:rsid w:val="00B2068E"/>
    <w:rsid w:val="00DB1357"/>
    <w:rsid w:val="00F1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1653B"/>
    <w:pPr>
      <w:widowControl w:val="0"/>
      <w:jc w:val="both"/>
    </w:pPr>
    <w:rPr>
      <w:rFonts w:ascii="宋体" w:eastAsia="宋体" w:hAnsi="Calibri" w:cs="宋体"/>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165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1653B"/>
    <w:rPr>
      <w:sz w:val="18"/>
      <w:szCs w:val="18"/>
    </w:rPr>
  </w:style>
  <w:style w:type="paragraph" w:styleId="a5">
    <w:name w:val="footer"/>
    <w:basedOn w:val="a"/>
    <w:link w:val="Char0"/>
    <w:uiPriority w:val="99"/>
    <w:unhideWhenUsed/>
    <w:rsid w:val="00F165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1653B"/>
    <w:rPr>
      <w:sz w:val="18"/>
      <w:szCs w:val="18"/>
    </w:rPr>
  </w:style>
  <w:style w:type="paragraph" w:styleId="a0">
    <w:name w:val="footnote text"/>
    <w:basedOn w:val="a"/>
    <w:link w:val="Char1"/>
    <w:qFormat/>
    <w:rsid w:val="00F1653B"/>
    <w:pPr>
      <w:snapToGrid w:val="0"/>
      <w:jc w:val="left"/>
    </w:pPr>
    <w:rPr>
      <w:rFonts w:cs="Times New Roman"/>
      <w:sz w:val="18"/>
      <w:szCs w:val="18"/>
    </w:rPr>
  </w:style>
  <w:style w:type="character" w:customStyle="1" w:styleId="Char1">
    <w:name w:val="脚注文本 Char"/>
    <w:basedOn w:val="a1"/>
    <w:link w:val="a0"/>
    <w:rsid w:val="00F1653B"/>
    <w:rPr>
      <w:rFonts w:ascii="宋体"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1653B"/>
    <w:pPr>
      <w:widowControl w:val="0"/>
      <w:jc w:val="both"/>
    </w:pPr>
    <w:rPr>
      <w:rFonts w:ascii="宋体" w:eastAsia="宋体" w:hAnsi="Calibri" w:cs="宋体"/>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165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1653B"/>
    <w:rPr>
      <w:sz w:val="18"/>
      <w:szCs w:val="18"/>
    </w:rPr>
  </w:style>
  <w:style w:type="paragraph" w:styleId="a5">
    <w:name w:val="footer"/>
    <w:basedOn w:val="a"/>
    <w:link w:val="Char0"/>
    <w:uiPriority w:val="99"/>
    <w:unhideWhenUsed/>
    <w:rsid w:val="00F165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1653B"/>
    <w:rPr>
      <w:sz w:val="18"/>
      <w:szCs w:val="18"/>
    </w:rPr>
  </w:style>
  <w:style w:type="paragraph" w:styleId="a0">
    <w:name w:val="footnote text"/>
    <w:basedOn w:val="a"/>
    <w:link w:val="Char1"/>
    <w:qFormat/>
    <w:rsid w:val="00F1653B"/>
    <w:pPr>
      <w:snapToGrid w:val="0"/>
      <w:jc w:val="left"/>
    </w:pPr>
    <w:rPr>
      <w:rFonts w:cs="Times New Roman"/>
      <w:sz w:val="18"/>
      <w:szCs w:val="18"/>
    </w:rPr>
  </w:style>
  <w:style w:type="character" w:customStyle="1" w:styleId="Char1">
    <w:name w:val="脚注文本 Char"/>
    <w:basedOn w:val="a1"/>
    <w:link w:val="a0"/>
    <w:rsid w:val="00F1653B"/>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2022-09-09T08:42:00Z</dcterms:created>
  <dcterms:modified xsi:type="dcterms:W3CDTF">2022-09-09T08:51:00Z</dcterms:modified>
</cp:coreProperties>
</file>