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jc w:val="center"/>
        <w:textAlignment w:val="auto"/>
        <w:rPr>
          <w:rFonts w:hint="eastAsia" w:ascii="微软雅黑" w:hAnsi="微软雅黑" w:eastAsia="微软雅黑" w:cs="微软雅黑"/>
          <w:b/>
          <w:bCs w:val="0"/>
          <w:color w:val="auto"/>
          <w:kern w:val="44"/>
          <w:sz w:val="32"/>
          <w:szCs w:val="20"/>
          <w:lang w:eastAsia="zh-CN"/>
        </w:rPr>
      </w:pPr>
      <w:bookmarkStart w:id="0" w:name="_Toc803"/>
      <w:r>
        <w:rPr>
          <w:rFonts w:hint="eastAsia" w:ascii="微软雅黑" w:hAnsi="微软雅黑" w:eastAsia="微软雅黑" w:cs="微软雅黑"/>
          <w:b/>
          <w:bCs w:val="0"/>
          <w:color w:val="auto"/>
          <w:kern w:val="44"/>
          <w:sz w:val="32"/>
          <w:szCs w:val="20"/>
          <w:lang w:eastAsia="zh-CN"/>
        </w:rPr>
        <w:t>麦盖提县人民医院精神卫生科、中医康复中心医疗设备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jc w:val="center"/>
        <w:textAlignment w:val="auto"/>
        <w:rPr>
          <w:rFonts w:hint="eastAsia" w:ascii="微软雅黑" w:hAnsi="微软雅黑" w:eastAsia="微软雅黑" w:cs="微软雅黑"/>
          <w:b/>
          <w:bCs w:val="0"/>
          <w:color w:val="auto"/>
          <w:kern w:val="44"/>
          <w:sz w:val="32"/>
          <w:szCs w:val="20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kern w:val="44"/>
          <w:sz w:val="32"/>
          <w:szCs w:val="20"/>
          <w:lang w:eastAsia="zh-CN"/>
        </w:rPr>
        <w:t>采购项目</w:t>
      </w:r>
      <w:r>
        <w:rPr>
          <w:rFonts w:hint="eastAsia" w:ascii="微软雅黑" w:hAnsi="微软雅黑" w:eastAsia="微软雅黑" w:cs="微软雅黑"/>
          <w:b/>
          <w:bCs w:val="0"/>
          <w:color w:val="auto"/>
          <w:kern w:val="44"/>
          <w:sz w:val="32"/>
          <w:szCs w:val="20"/>
        </w:rPr>
        <w:t>公开招标公告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Cs w:val="21"/>
        </w:rPr>
      </w:pPr>
      <w:r>
        <w:rPr>
          <w:rFonts w:hint="eastAsia" w:ascii="微软雅黑" w:hAnsi="微软雅黑" w:eastAsia="微软雅黑" w:cs="微软雅黑"/>
          <w:color w:val="auto"/>
          <w:szCs w:val="21"/>
          <w:lang w:eastAsia="zh-CN"/>
        </w:rPr>
        <w:t>麦盖提县人民医院精神卫生科、中医康复中心医疗设备采购项目</w:t>
      </w:r>
      <w:r>
        <w:rPr>
          <w:rFonts w:hint="eastAsia" w:ascii="微软雅黑" w:hAnsi="微软雅黑" w:eastAsia="微软雅黑" w:cs="微软雅黑"/>
          <w:color w:val="auto"/>
          <w:szCs w:val="21"/>
        </w:rPr>
        <w:t>的潜在供应商应在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线下获取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招标文件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Cs w:val="21"/>
        </w:rPr>
        <w:t>并于</w:t>
      </w:r>
      <w:r>
        <w:rPr>
          <w:rFonts w:hint="eastAsia" w:ascii="微软雅黑" w:hAnsi="微软雅黑" w:eastAsia="微软雅黑" w:cs="微软雅黑"/>
          <w:color w:val="auto"/>
          <w:szCs w:val="21"/>
        </w:rPr>
        <w:t>2021年</w:t>
      </w:r>
      <w:r>
        <w:rPr>
          <w:rFonts w:hint="eastAsia" w:ascii="微软雅黑" w:hAnsi="微软雅黑" w:eastAsia="微软雅黑" w:cs="微软雅黑"/>
          <w:color w:val="auto"/>
          <w:szCs w:val="21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auto"/>
          <w:szCs w:val="21"/>
        </w:rPr>
        <w:t>月</w:t>
      </w:r>
      <w:r>
        <w:rPr>
          <w:rFonts w:hint="eastAsia" w:ascii="微软雅黑" w:hAnsi="微软雅黑" w:eastAsia="微软雅黑" w:cs="微软雅黑"/>
          <w:color w:val="auto"/>
          <w:szCs w:val="21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color w:val="auto"/>
          <w:szCs w:val="21"/>
        </w:rPr>
        <w:t>日</w:t>
      </w:r>
      <w:r>
        <w:rPr>
          <w:rFonts w:hint="eastAsia" w:ascii="微软雅黑" w:hAnsi="微软雅黑" w:eastAsia="微软雅黑" w:cs="微软雅黑"/>
          <w:color w:val="auto"/>
          <w:szCs w:val="21"/>
          <w:highlight w:val="none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auto"/>
          <w:szCs w:val="21"/>
          <w:highlight w:val="none"/>
        </w:rPr>
        <w:t>点</w:t>
      </w:r>
      <w:r>
        <w:rPr>
          <w:rFonts w:hint="eastAsia" w:ascii="微软雅黑" w:hAnsi="微软雅黑" w:eastAsia="微软雅黑" w:cs="微软雅黑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szCs w:val="21"/>
          <w:highlight w:val="none"/>
        </w:rPr>
        <w:t>0分</w:t>
      </w:r>
      <w:r>
        <w:rPr>
          <w:rFonts w:hint="eastAsia" w:ascii="微软雅黑" w:hAnsi="微软雅黑" w:eastAsia="微软雅黑" w:cs="微软雅黑"/>
          <w:color w:val="auto"/>
          <w:szCs w:val="21"/>
        </w:rPr>
        <w:t>前提交投标文件。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hint="eastAsia" w:ascii="微软雅黑" w:hAnsi="微软雅黑" w:eastAsia="微软雅黑" w:cs="微软雅黑"/>
          <w:b/>
          <w:bCs/>
          <w:color w:val="auto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Cs w:val="21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20" w:firstLineChars="200"/>
        <w:textAlignment w:val="auto"/>
        <w:rPr>
          <w:rFonts w:hint="default" w:ascii="微软雅黑" w:hAnsi="微软雅黑" w:eastAsia="微软雅黑" w:cs="微软雅黑"/>
          <w:color w:val="auto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Cs w:val="21"/>
        </w:rPr>
        <w:t>项目编号：</w:t>
      </w:r>
      <w:r>
        <w:rPr>
          <w:rFonts w:hint="eastAsia" w:ascii="微软雅黑" w:hAnsi="微软雅黑" w:eastAsia="微软雅黑" w:cs="微软雅黑"/>
          <w:color w:val="auto"/>
          <w:szCs w:val="21"/>
          <w:lang w:eastAsia="zh-CN"/>
        </w:rPr>
        <w:t>21GJ-(GK)</w:t>
      </w:r>
      <w:r>
        <w:rPr>
          <w:rFonts w:hint="eastAsia" w:ascii="微软雅黑" w:hAnsi="微软雅黑" w:eastAsia="微软雅黑" w:cs="微软雅黑"/>
          <w:color w:val="auto"/>
          <w:szCs w:val="21"/>
          <w:lang w:val="en-US" w:eastAsia="zh-CN"/>
        </w:rPr>
        <w:t>054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Cs w:val="21"/>
        </w:rPr>
        <w:t>项目名称：</w:t>
      </w:r>
      <w:r>
        <w:rPr>
          <w:rFonts w:hint="eastAsia" w:ascii="微软雅黑" w:hAnsi="微软雅黑" w:eastAsia="微软雅黑" w:cs="微软雅黑"/>
          <w:color w:val="auto"/>
          <w:szCs w:val="21"/>
          <w:lang w:eastAsia="zh-CN"/>
        </w:rPr>
        <w:t>麦盖提县人民医院精神卫生科、中医康复中心医疗设备采购项目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Cs w:val="21"/>
        </w:rPr>
      </w:pPr>
      <w:r>
        <w:rPr>
          <w:rFonts w:hint="eastAsia" w:ascii="微软雅黑" w:hAnsi="微软雅黑" w:eastAsia="微软雅黑" w:cs="微软雅黑"/>
          <w:color w:val="auto"/>
          <w:szCs w:val="21"/>
          <w:lang w:val="en-US" w:eastAsia="zh-CN"/>
        </w:rPr>
        <w:t>总</w:t>
      </w:r>
      <w:r>
        <w:rPr>
          <w:rFonts w:hint="eastAsia" w:ascii="微软雅黑" w:hAnsi="微软雅黑" w:eastAsia="微软雅黑" w:cs="微软雅黑"/>
          <w:color w:val="auto"/>
          <w:szCs w:val="21"/>
        </w:rPr>
        <w:t>预算金额：</w:t>
      </w:r>
      <w:r>
        <w:rPr>
          <w:rFonts w:hint="eastAsia" w:ascii="微软雅黑" w:hAnsi="微软雅黑" w:eastAsia="微软雅黑" w:cs="微软雅黑"/>
          <w:color w:val="auto"/>
          <w:szCs w:val="21"/>
          <w:lang w:val="en-US" w:eastAsia="zh-CN"/>
        </w:rPr>
        <w:t>915.27</w:t>
      </w:r>
      <w:r>
        <w:rPr>
          <w:rFonts w:hint="eastAsia" w:ascii="微软雅黑" w:hAnsi="微软雅黑" w:eastAsia="微软雅黑" w:cs="微软雅黑"/>
          <w:color w:val="auto"/>
          <w:szCs w:val="21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Cs w:val="21"/>
        </w:rPr>
        <w:t>采购需求</w:t>
      </w:r>
      <w:r>
        <w:rPr>
          <w:rFonts w:hint="eastAsia" w:ascii="微软雅黑" w:hAnsi="微软雅黑" w:eastAsia="微软雅黑" w:cs="微软雅黑"/>
          <w:color w:val="auto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Cs w:val="21"/>
          <w:lang w:val="en-US" w:eastAsia="zh-CN"/>
        </w:rPr>
        <w:t>第一包：特定电磁波治疗仪、高能红外治疗仪、六合治疗仪（低频治疗仪）、三维干涉波治疗仪、全自动加压冷敷治疗仪、四人站立架、子午流注低频治疗仪、骨密度仪；预算金额：110.72万元。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Cs w:val="21"/>
          <w:lang w:val="en-US" w:eastAsia="zh-CN"/>
        </w:rPr>
        <w:t>第二包：肢体气压治疗仪、空气波压力循环治疗仪、CPM机（关节恢复器）、经颅磁治疗仪（40赫兹）、产后康复仪；预算金额：111.5万元。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Cs w:val="21"/>
          <w:lang w:val="en-US" w:eastAsia="zh-CN"/>
        </w:rPr>
        <w:t>第三包：高档彩色多普勒超声诊断仪（心脏）；预算金额：200万元。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20" w:firstLineChars="200"/>
        <w:textAlignment w:val="auto"/>
        <w:rPr>
          <w:rFonts w:hint="default" w:ascii="微软雅黑" w:hAnsi="微软雅黑" w:eastAsia="微软雅黑" w:cs="微软雅黑"/>
          <w:color w:val="auto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Cs w:val="21"/>
          <w:lang w:val="en-US" w:eastAsia="zh-CN"/>
        </w:rPr>
        <w:t>第四包：全身型全数字高档彩色多普勒超声诊断仪、便携式彩超（麻醉专用）；预算金额：190万元。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Cs w:val="21"/>
          <w:lang w:val="en-US" w:eastAsia="zh-CN"/>
        </w:rPr>
        <w:t>第五包：经皮黄疸仪、静脉高营养液配置超净台、婴儿培养箱、新生儿负压吸引器、手持式多普勒胎心监护仪、新生儿辐射抢救台、胎心监护仪、胎心监护系统（1拖8）、一体化多功能产床、新生儿指脉氧仪、消毒柜（患者拖鞋消毒使用）；预算金额：98.56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2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Cs w:val="21"/>
          <w:lang w:val="en-US" w:eastAsia="zh-CN"/>
        </w:rPr>
        <w:t>第六包：等离子体空气消毒机；预算金额：90万元。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2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Cs w:val="21"/>
          <w:lang w:val="en-US" w:eastAsia="zh-CN"/>
        </w:rPr>
        <w:t>第七包：重症监护室塔吊（双侧塔吊）、防褥疮气垫、双联阅片灯、多功能治疗车、低温冰柜、储药冰箱、振动排痰仪、双通道微量注射泵、无创呼吸机（可消毒管路及面罩2套）、心电监护仪；预算金额：114.49万元。</w:t>
      </w:r>
      <w:r>
        <w:rPr>
          <w:rFonts w:hint="eastAsia" w:ascii="微软雅黑" w:hAnsi="微软雅黑" w:eastAsia="微软雅黑" w:cs="微软雅黑"/>
          <w:color w:val="auto"/>
          <w:szCs w:val="21"/>
        </w:rPr>
        <w:t>（具体详见招标文件）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本项目不接受联合体投标。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hint="eastAsia" w:ascii="微软雅黑" w:hAnsi="微软雅黑" w:eastAsia="微软雅黑" w:cs="微软雅黑"/>
          <w:b/>
          <w:bCs/>
          <w:color w:val="auto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Cs w:val="21"/>
        </w:rPr>
        <w:t>二、申请人资格要求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1.满足《中华人民共和国政府采购法》第二十二条规定；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2.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有效的独立法人营业执照；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3.法人代表资格证明书及授权书、被授权人身份证；(法人投标需提供法人身份证及法人代表资格证明书)；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4.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提供有效的《医疗器械生产许可证》或《医疗器械经营许可证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》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或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二类医疗器械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须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提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供医疗器械备案凭证；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5.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提供近一年的财务审计报告；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6.依法缴纳近六个月的社会保险的凭据；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.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税务部门出具的近六个月的完税证明；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hint="default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8.根据《财政部关于在政府采购活动中查询及使用信用记录有关问题的通知》（财库﹝2016﹞125号）的要求，凡拟参加本次招标项目的供应商，如在“信用中国”网站（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经营异常名录信息、列入行政处罚信息、列入严重违法失信企业名单（黑名单）信息及企业信用信息公示报告；将拒绝其参加本次招标活动；（以招标代理或招标人查询为准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200"/>
        <w:textAlignment w:val="auto"/>
        <w:rPr>
          <w:rFonts w:ascii="微软雅黑" w:hAnsi="微软雅黑" w:eastAsia="微软雅黑" w:cs="微软雅黑"/>
          <w:color w:val="auto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.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参与政府采购活动前3年内</w:t>
      </w:r>
      <w:r>
        <w:rPr>
          <w:rFonts w:hint="eastAsia" w:ascii="微软雅黑" w:hAnsi="微软雅黑" w:eastAsia="微软雅黑" w:cs="微软雅黑"/>
          <w:color w:val="auto"/>
          <w:szCs w:val="21"/>
          <w:lang w:val="en-US" w:eastAsia="zh-CN"/>
        </w:rPr>
        <w:t>未被列入失信、重大税收违法案件、</w:t>
      </w:r>
      <w:r>
        <w:rPr>
          <w:rFonts w:hint="eastAsia" w:ascii="微软雅黑" w:hAnsi="微软雅黑" w:eastAsia="微软雅黑" w:cs="微软雅黑"/>
          <w:color w:val="auto"/>
          <w:szCs w:val="21"/>
        </w:rPr>
        <w:t>财政部门禁止参加政府采购活动</w:t>
      </w:r>
      <w:r>
        <w:rPr>
          <w:rFonts w:hint="eastAsia" w:ascii="微软雅黑" w:hAnsi="微软雅黑" w:eastAsia="微软雅黑" w:cs="微软雅黑"/>
          <w:color w:val="auto"/>
          <w:szCs w:val="21"/>
          <w:lang w:val="en-US" w:eastAsia="zh-CN"/>
        </w:rPr>
        <w:t>的承诺书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；</w:t>
      </w:r>
    </w:p>
    <w:p>
      <w:pPr>
        <w:pStyle w:val="8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.提供针对本次项目《反商业贿赂承诺书》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hint="eastAsia" w:ascii="微软雅黑" w:hAnsi="微软雅黑" w:eastAsia="微软雅黑" w:cs="微软雅黑"/>
          <w:b/>
          <w:bCs/>
          <w:color w:val="auto"/>
          <w:szCs w:val="21"/>
        </w:rPr>
      </w:pPr>
      <w:bookmarkStart w:id="1" w:name="_Toc35393627"/>
      <w:bookmarkStart w:id="2" w:name="_Toc28359085"/>
      <w:bookmarkStart w:id="3" w:name="_Toc28359008"/>
      <w:bookmarkStart w:id="4" w:name="_Toc35393796"/>
      <w:r>
        <w:rPr>
          <w:rFonts w:hint="eastAsia" w:ascii="微软雅黑" w:hAnsi="微软雅黑" w:eastAsia="微软雅黑" w:cs="微软雅黑"/>
          <w:b/>
          <w:bCs/>
          <w:color w:val="auto"/>
          <w:szCs w:val="21"/>
        </w:rPr>
        <w:t>三、获取采购文件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Cs w:val="21"/>
        </w:rPr>
        <w:t>获取</w:t>
      </w:r>
      <w:r>
        <w:rPr>
          <w:rFonts w:hint="eastAsia" w:ascii="微软雅黑" w:hAnsi="微软雅黑" w:eastAsia="微软雅黑" w:cs="微软雅黑"/>
          <w:color w:val="auto"/>
          <w:szCs w:val="21"/>
          <w:lang w:eastAsia="zh-CN"/>
        </w:rPr>
        <w:t>招标</w:t>
      </w:r>
      <w:r>
        <w:rPr>
          <w:rFonts w:hint="eastAsia" w:ascii="微软雅黑" w:hAnsi="微软雅黑" w:eastAsia="微软雅黑" w:cs="微软雅黑"/>
          <w:color w:val="auto"/>
          <w:szCs w:val="21"/>
        </w:rPr>
        <w:t>文件时间：</w:t>
      </w:r>
      <w:r>
        <w:rPr>
          <w:rFonts w:hint="eastAsia" w:ascii="微软雅黑" w:hAnsi="微软雅黑" w:eastAsia="微软雅黑" w:cs="微软雅黑"/>
          <w:color w:val="auto"/>
          <w:szCs w:val="21"/>
          <w:highlight w:val="none"/>
        </w:rPr>
        <w:t>202</w:t>
      </w:r>
      <w:r>
        <w:rPr>
          <w:rFonts w:hint="eastAsia" w:ascii="微软雅黑" w:hAnsi="微软雅黑" w:eastAsia="微软雅黑" w:cs="微软雅黑"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szCs w:val="21"/>
          <w:highlight w:val="none"/>
        </w:rPr>
        <w:t>年</w:t>
      </w:r>
      <w:r>
        <w:rPr>
          <w:rFonts w:hint="eastAsia" w:ascii="微软雅黑" w:hAnsi="微软雅黑" w:eastAsia="微软雅黑" w:cs="微软雅黑"/>
          <w:color w:val="auto"/>
          <w:szCs w:val="21"/>
          <w:highlight w:val="none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auto"/>
          <w:szCs w:val="21"/>
          <w:highlight w:val="none"/>
        </w:rPr>
        <w:t>月</w:t>
      </w:r>
      <w:r>
        <w:rPr>
          <w:rFonts w:hint="eastAsia" w:ascii="微软雅黑" w:hAnsi="微软雅黑" w:eastAsia="微软雅黑" w:cs="微软雅黑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szCs w:val="21"/>
          <w:highlight w:val="none"/>
        </w:rPr>
        <w:t>日至202</w:t>
      </w:r>
      <w:r>
        <w:rPr>
          <w:rFonts w:hint="eastAsia" w:ascii="微软雅黑" w:hAnsi="微软雅黑" w:eastAsia="微软雅黑" w:cs="微软雅黑"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szCs w:val="21"/>
          <w:highlight w:val="none"/>
        </w:rPr>
        <w:t>年</w:t>
      </w:r>
      <w:r>
        <w:rPr>
          <w:rFonts w:hint="eastAsia" w:ascii="微软雅黑" w:hAnsi="微软雅黑" w:eastAsia="微软雅黑" w:cs="微软雅黑"/>
          <w:color w:val="auto"/>
          <w:szCs w:val="21"/>
          <w:highlight w:val="none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auto"/>
          <w:szCs w:val="21"/>
          <w:highlight w:val="none"/>
        </w:rPr>
        <w:t>月</w:t>
      </w:r>
      <w:r>
        <w:rPr>
          <w:rFonts w:hint="eastAsia" w:ascii="微软雅黑" w:hAnsi="微软雅黑" w:eastAsia="微软雅黑" w:cs="微软雅黑"/>
          <w:color w:val="auto"/>
          <w:szCs w:val="21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auto"/>
          <w:szCs w:val="21"/>
          <w:highlight w:val="none"/>
        </w:rPr>
        <w:t>日</w:t>
      </w:r>
      <w:r>
        <w:rPr>
          <w:rFonts w:hint="eastAsia" w:ascii="微软雅黑" w:hAnsi="微软雅黑" w:eastAsia="微软雅黑" w:cs="微软雅黑"/>
          <w:color w:val="auto"/>
          <w:szCs w:val="21"/>
          <w:highlight w:val="none"/>
        </w:rPr>
        <w:t>（上午10:00-14:00，下午16:00-19:30）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20" w:firstLineChars="200"/>
        <w:textAlignment w:val="auto"/>
        <w:rPr>
          <w:rFonts w:hint="default" w:ascii="微软雅黑" w:hAnsi="微软雅黑" w:eastAsia="微软雅黑" w:cs="微软雅黑"/>
          <w:color w:val="auto"/>
          <w:szCs w:val="21"/>
          <w:highlight w:val="none"/>
          <w:lang w:val="en-US"/>
        </w:rPr>
      </w:pPr>
      <w:r>
        <w:rPr>
          <w:rFonts w:hint="eastAsia" w:ascii="微软雅黑" w:hAnsi="微软雅黑" w:eastAsia="微软雅黑" w:cs="微软雅黑"/>
          <w:color w:val="auto"/>
          <w:szCs w:val="21"/>
          <w:highlight w:val="none"/>
        </w:rPr>
        <w:t>获取</w:t>
      </w:r>
      <w:r>
        <w:rPr>
          <w:rFonts w:hint="eastAsia" w:ascii="微软雅黑" w:hAnsi="微软雅黑" w:eastAsia="微软雅黑" w:cs="微软雅黑"/>
          <w:color w:val="auto"/>
          <w:szCs w:val="21"/>
          <w:highlight w:val="none"/>
          <w:lang w:eastAsia="zh-CN"/>
        </w:rPr>
        <w:t>招标</w:t>
      </w:r>
      <w:r>
        <w:rPr>
          <w:rFonts w:hint="eastAsia" w:ascii="微软雅黑" w:hAnsi="微软雅黑" w:eastAsia="微软雅黑" w:cs="微软雅黑"/>
          <w:color w:val="auto"/>
          <w:szCs w:val="21"/>
          <w:highlight w:val="none"/>
        </w:rPr>
        <w:t>文件方式：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线下获取</w:t>
      </w:r>
    </w:p>
    <w:bookmarkEnd w:id="1"/>
    <w:bookmarkEnd w:id="2"/>
    <w:bookmarkEnd w:id="3"/>
    <w:bookmarkEnd w:id="4"/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</w:rPr>
      </w:pPr>
      <w:bookmarkStart w:id="5" w:name="_Toc28359082"/>
      <w:bookmarkStart w:id="6" w:name="_Toc28359005"/>
      <w:bookmarkStart w:id="7" w:name="_Toc35393624"/>
      <w:bookmarkStart w:id="8" w:name="_Toc30599"/>
      <w:bookmarkStart w:id="9" w:name="_Toc35393793"/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</w:rPr>
        <w:t>四、提交投标文件</w:t>
      </w:r>
      <w:bookmarkEnd w:id="5"/>
      <w:bookmarkEnd w:id="6"/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</w:rPr>
        <w:t>截止时间、开标时间和地点</w:t>
      </w:r>
      <w:bookmarkEnd w:id="7"/>
      <w:bookmarkEnd w:id="8"/>
      <w:bookmarkEnd w:id="9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highlight w:val="none"/>
          <w:lang w:val="en-US" w:eastAsia="zh-CN" w:bidi="ar-SA"/>
        </w:rPr>
        <w:t>时间：</w:t>
      </w:r>
      <w:r>
        <w:rPr>
          <w:rFonts w:hint="eastAsia" w:ascii="微软雅黑" w:hAnsi="微软雅黑" w:eastAsia="微软雅黑" w:cs="微软雅黑"/>
          <w:color w:val="auto"/>
          <w:szCs w:val="21"/>
        </w:rPr>
        <w:t>2021年</w:t>
      </w:r>
      <w:r>
        <w:rPr>
          <w:rFonts w:hint="eastAsia" w:ascii="微软雅黑" w:hAnsi="微软雅黑" w:eastAsia="微软雅黑" w:cs="微软雅黑"/>
          <w:color w:val="auto"/>
          <w:szCs w:val="21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auto"/>
          <w:szCs w:val="21"/>
        </w:rPr>
        <w:t>月</w:t>
      </w:r>
      <w:r>
        <w:rPr>
          <w:rFonts w:hint="eastAsia" w:ascii="微软雅黑" w:hAnsi="微软雅黑" w:eastAsia="微软雅黑" w:cs="微软雅黑"/>
          <w:color w:val="auto"/>
          <w:szCs w:val="21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color w:val="auto"/>
          <w:szCs w:val="21"/>
        </w:rPr>
        <w:t>日</w:t>
      </w:r>
      <w:r>
        <w:rPr>
          <w:rFonts w:hint="eastAsia" w:ascii="微软雅黑" w:hAnsi="微软雅黑" w:eastAsia="微软雅黑" w:cs="微软雅黑"/>
          <w:color w:val="auto"/>
          <w:szCs w:val="21"/>
          <w:highlight w:val="none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auto"/>
          <w:szCs w:val="21"/>
          <w:highlight w:val="none"/>
        </w:rPr>
        <w:t>点</w:t>
      </w:r>
      <w:r>
        <w:rPr>
          <w:rFonts w:hint="eastAsia" w:ascii="微软雅黑" w:hAnsi="微软雅黑" w:eastAsia="微软雅黑" w:cs="微软雅黑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szCs w:val="21"/>
          <w:highlight w:val="none"/>
        </w:rPr>
        <w:t>0分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highlight w:val="none"/>
          <w:lang w:val="en-US" w:eastAsia="zh-CN" w:bidi="ar-SA"/>
        </w:rPr>
        <w:t>（北京时间）</w:t>
      </w:r>
    </w:p>
    <w:p>
      <w:pPr>
        <w:pStyle w:val="3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60" w:lineRule="exact"/>
        <w:ind w:left="0" w:lef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bookmarkStart w:id="10" w:name="_Toc27810"/>
      <w:bookmarkStart w:id="11" w:name="_Toc22266"/>
      <w:bookmarkStart w:id="12" w:name="_Toc3737"/>
      <w:bookmarkStart w:id="13" w:name="_Toc26431"/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地点：</w:t>
      </w:r>
      <w:bookmarkEnd w:id="10"/>
      <w:bookmarkEnd w:id="11"/>
      <w:bookmarkEnd w:id="12"/>
      <w:bookmarkEnd w:id="13"/>
      <w:bookmarkStart w:id="14" w:name="_Toc35393794"/>
      <w:bookmarkStart w:id="15" w:name="_Toc10792"/>
      <w:bookmarkStart w:id="16" w:name="_Toc28359007"/>
      <w:bookmarkStart w:id="17" w:name="_Toc28359084"/>
      <w:bookmarkStart w:id="18" w:name="_Toc35393625"/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喀什经济开发区深喀大道陕西大厦12楼1208室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五、公告期限</w:t>
      </w:r>
      <w:bookmarkEnd w:id="14"/>
      <w:bookmarkEnd w:id="15"/>
      <w:bookmarkEnd w:id="16"/>
      <w:bookmarkEnd w:id="17"/>
      <w:bookmarkEnd w:id="18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 w:bidi="ar-SA"/>
        </w:rPr>
        <w:t>自本公告发布之日起5个工作日。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</w:pPr>
      <w:bookmarkStart w:id="19" w:name="_Toc1323"/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eastAsia="zh-CN"/>
        </w:rPr>
        <w:t>六、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对本次招标提出询问，请按以下方式联系。</w:t>
      </w:r>
      <w:bookmarkEnd w:id="19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hint="eastAsia" w:ascii="微软雅黑" w:hAnsi="微软雅黑" w:eastAsia="微软雅黑" w:cs="微软雅黑"/>
          <w:color w:val="auto"/>
          <w:szCs w:val="21"/>
        </w:rPr>
      </w:pPr>
      <w:r>
        <w:rPr>
          <w:rFonts w:hint="eastAsia" w:ascii="微软雅黑" w:hAnsi="微软雅黑" w:eastAsia="微软雅黑" w:cs="微软雅黑"/>
          <w:color w:val="auto"/>
          <w:szCs w:val="21"/>
        </w:rPr>
        <w:t>1.采购人信息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Cs w:val="21"/>
        </w:rPr>
      </w:pPr>
      <w:r>
        <w:rPr>
          <w:rFonts w:hint="eastAsia" w:ascii="微软雅黑" w:hAnsi="微软雅黑" w:eastAsia="微软雅黑" w:cs="微软雅黑"/>
          <w:color w:val="auto"/>
          <w:szCs w:val="21"/>
        </w:rPr>
        <w:t>名 称：</w:t>
      </w:r>
      <w:r>
        <w:rPr>
          <w:rFonts w:hint="eastAsia" w:ascii="微软雅黑" w:hAnsi="微软雅黑" w:eastAsia="微软雅黑" w:cs="微软雅黑"/>
          <w:color w:val="auto"/>
          <w:szCs w:val="21"/>
          <w:lang w:eastAsia="zh-CN"/>
        </w:rPr>
        <w:t>麦盖提县人民医院</w:t>
      </w:r>
      <w:r>
        <w:rPr>
          <w:rFonts w:hint="eastAsia" w:ascii="微软雅黑" w:hAnsi="微软雅黑" w:eastAsia="微软雅黑" w:cs="微软雅黑"/>
          <w:color w:val="auto"/>
          <w:szCs w:val="21"/>
        </w:rPr>
        <w:t>　　　　　　　　　　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Cs w:val="21"/>
        </w:rPr>
        <w:t>地址：</w:t>
      </w:r>
      <w:r>
        <w:rPr>
          <w:rFonts w:hint="eastAsia" w:ascii="微软雅黑" w:hAnsi="微软雅黑" w:eastAsia="微软雅黑" w:cs="微软雅黑"/>
          <w:color w:val="auto"/>
          <w:szCs w:val="21"/>
          <w:lang w:eastAsia="zh-CN"/>
        </w:rPr>
        <w:t>麦盖提县人民医院</w:t>
      </w:r>
      <w:r>
        <w:rPr>
          <w:rFonts w:hint="eastAsia" w:ascii="微软雅黑" w:hAnsi="微软雅黑" w:eastAsia="微软雅黑" w:cs="微软雅黑"/>
          <w:color w:val="auto"/>
          <w:szCs w:val="21"/>
        </w:rPr>
        <w:t>　</w:t>
      </w:r>
      <w:r>
        <w:rPr>
          <w:rFonts w:hint="eastAsia" w:ascii="微软雅黑" w:hAnsi="微软雅黑" w:eastAsia="微软雅黑" w:cs="微软雅黑"/>
          <w:color w:val="auto"/>
          <w:szCs w:val="21"/>
          <w:lang w:eastAsia="zh-CN"/>
        </w:rPr>
        <w:t>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Cs w:val="21"/>
        </w:rPr>
      </w:pPr>
      <w:r>
        <w:rPr>
          <w:rFonts w:hint="eastAsia" w:ascii="微软雅黑" w:hAnsi="微软雅黑" w:eastAsia="微软雅黑" w:cs="微软雅黑"/>
          <w:color w:val="auto"/>
          <w:szCs w:val="21"/>
        </w:rPr>
        <w:t>联系人：</w:t>
      </w:r>
      <w:r>
        <w:rPr>
          <w:rFonts w:hint="eastAsia" w:ascii="微软雅黑" w:hAnsi="微软雅黑" w:eastAsia="微软雅黑" w:cs="微软雅黑"/>
          <w:color w:val="auto"/>
          <w:szCs w:val="21"/>
          <w:lang w:val="en-US" w:eastAsia="zh-CN"/>
        </w:rPr>
        <w:t>王文成</w:t>
      </w:r>
      <w:r>
        <w:rPr>
          <w:rFonts w:hint="eastAsia" w:ascii="微软雅黑" w:hAnsi="微软雅黑" w:eastAsia="微软雅黑" w:cs="微软雅黑"/>
          <w:color w:val="auto"/>
          <w:szCs w:val="21"/>
        </w:rPr>
        <w:t>　　　　　　　　　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Cs w:val="21"/>
        </w:rPr>
      </w:pPr>
      <w:r>
        <w:rPr>
          <w:rFonts w:hint="eastAsia" w:ascii="微软雅黑" w:hAnsi="微软雅黑" w:eastAsia="微软雅黑" w:cs="微软雅黑"/>
          <w:color w:val="auto"/>
          <w:szCs w:val="21"/>
        </w:rPr>
        <w:t>联系方式：</w:t>
      </w:r>
      <w:r>
        <w:rPr>
          <w:rFonts w:hint="eastAsia" w:ascii="微软雅黑" w:hAnsi="微软雅黑" w:eastAsia="微软雅黑" w:cs="微软雅黑"/>
          <w:color w:val="auto"/>
          <w:szCs w:val="21"/>
          <w:lang w:val="en-US" w:eastAsia="zh-CN"/>
        </w:rPr>
        <w:t>13319986266</w:t>
      </w:r>
      <w:r>
        <w:rPr>
          <w:rFonts w:hint="eastAsia" w:ascii="微软雅黑" w:hAnsi="微软雅黑" w:eastAsia="微软雅黑" w:cs="微软雅黑"/>
          <w:color w:val="auto"/>
          <w:szCs w:val="21"/>
        </w:rPr>
        <w:t>　　　</w:t>
      </w:r>
      <w:r>
        <w:rPr>
          <w:rFonts w:hint="eastAsia" w:ascii="微软雅黑" w:hAnsi="微软雅黑" w:eastAsia="微软雅黑" w:cs="微软雅黑"/>
          <w:color w:val="auto"/>
          <w:szCs w:val="21"/>
        </w:rPr>
        <w:t xml:space="preserve">　　　　　　　　 </w:t>
      </w:r>
      <w:bookmarkStart w:id="20" w:name="_Toc28359009"/>
      <w:bookmarkStart w:id="21" w:name="_Toc28359086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hint="eastAsia" w:ascii="微软雅黑" w:hAnsi="微软雅黑" w:eastAsia="微软雅黑" w:cs="微软雅黑"/>
          <w:color w:val="auto"/>
          <w:szCs w:val="21"/>
        </w:rPr>
      </w:pPr>
      <w:r>
        <w:rPr>
          <w:rFonts w:hint="eastAsia" w:ascii="微软雅黑" w:hAnsi="微软雅黑" w:eastAsia="微软雅黑" w:cs="微软雅黑"/>
          <w:color w:val="auto"/>
          <w:szCs w:val="21"/>
        </w:rPr>
        <w:t>2.采购代理机构信息</w:t>
      </w:r>
      <w:bookmarkEnd w:id="20"/>
      <w:bookmarkEnd w:id="2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Cs w:val="21"/>
        </w:rPr>
      </w:pPr>
      <w:r>
        <w:rPr>
          <w:rFonts w:hint="eastAsia" w:ascii="微软雅黑" w:hAnsi="微软雅黑" w:eastAsia="微软雅黑" w:cs="微软雅黑"/>
          <w:color w:val="auto"/>
          <w:szCs w:val="21"/>
        </w:rPr>
        <w:t>名 称：新疆共建恒业信息咨询有限责任公司　　　　　　　　　　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Cs w:val="21"/>
        </w:rPr>
      </w:pPr>
      <w:r>
        <w:rPr>
          <w:rFonts w:hint="eastAsia" w:ascii="微软雅黑" w:hAnsi="微软雅黑" w:eastAsia="微软雅黑" w:cs="微软雅黑"/>
          <w:color w:val="auto"/>
          <w:szCs w:val="21"/>
        </w:rPr>
        <w:t>地　址：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喀什经济开发区深喀大道陕西大厦12楼1208室</w:t>
      </w:r>
      <w:r>
        <w:rPr>
          <w:rFonts w:hint="eastAsia" w:ascii="微软雅黑" w:hAnsi="微软雅黑" w:eastAsia="微软雅黑" w:cs="微软雅黑"/>
          <w:color w:val="auto"/>
          <w:szCs w:val="21"/>
        </w:rPr>
        <w:t>　　</w:t>
      </w:r>
      <w:bookmarkStart w:id="24" w:name="_GoBack"/>
      <w:bookmarkEnd w:id="24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Cs w:val="21"/>
        </w:rPr>
      </w:pPr>
      <w:r>
        <w:rPr>
          <w:rFonts w:hint="eastAsia" w:ascii="微软雅黑" w:hAnsi="微软雅黑" w:eastAsia="微软雅黑" w:cs="微软雅黑"/>
          <w:color w:val="auto"/>
          <w:szCs w:val="21"/>
          <w:lang w:val="en-US" w:eastAsia="zh-CN"/>
        </w:rPr>
        <w:t>联系人：陈雨丽</w:t>
      </w:r>
      <w:r>
        <w:rPr>
          <w:rFonts w:hint="eastAsia" w:ascii="微软雅黑" w:hAnsi="微软雅黑" w:eastAsia="微软雅黑" w:cs="微软雅黑"/>
          <w:color w:val="auto"/>
          <w:szCs w:val="21"/>
        </w:rPr>
        <w:t>　　　　　　　　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Cs w:val="21"/>
        </w:rPr>
      </w:pPr>
      <w:r>
        <w:rPr>
          <w:rFonts w:hint="eastAsia" w:ascii="微软雅黑" w:hAnsi="微软雅黑" w:eastAsia="微软雅黑" w:cs="微软雅黑"/>
          <w:color w:val="auto"/>
          <w:szCs w:val="21"/>
        </w:rPr>
        <w:t>联系方式：</w:t>
      </w:r>
      <w:bookmarkStart w:id="22" w:name="_Toc28359010"/>
      <w:bookmarkStart w:id="23" w:name="_Toc28359087"/>
      <w:r>
        <w:rPr>
          <w:rFonts w:hint="eastAsia" w:ascii="微软雅黑" w:hAnsi="微软雅黑" w:eastAsia="微软雅黑" w:cs="微软雅黑"/>
          <w:color w:val="auto"/>
          <w:szCs w:val="21"/>
        </w:rPr>
        <w:t>18209987338　　　　　　　　　　　　</w:t>
      </w:r>
    </w:p>
    <w:bookmarkEnd w:id="22"/>
    <w:bookmarkEnd w:id="23"/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hint="eastAsia" w:ascii="微软雅黑" w:hAnsi="微软雅黑" w:eastAsia="微软雅黑" w:cs="微软雅黑"/>
          <w:color w:val="auto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3570" w:firstLineChars="1700"/>
        <w:jc w:val="right"/>
        <w:textAlignment w:val="auto"/>
        <w:rPr>
          <w:rFonts w:hint="eastAsia" w:ascii="微软雅黑" w:hAnsi="微软雅黑" w:eastAsia="微软雅黑" w:cs="微软雅黑"/>
          <w:color w:val="auto"/>
          <w:szCs w:val="21"/>
        </w:rPr>
      </w:pPr>
      <w:r>
        <w:rPr>
          <w:rFonts w:hint="eastAsia" w:ascii="微软雅黑" w:hAnsi="微软雅黑" w:eastAsia="微软雅黑" w:cs="微软雅黑"/>
          <w:color w:val="auto"/>
          <w:szCs w:val="21"/>
        </w:rPr>
        <w:t>新疆共建恒业信息咨询有限责任公司</w:t>
      </w:r>
    </w:p>
    <w:p>
      <w:pPr>
        <w:pStyle w:val="8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0" w:firstLineChars="0"/>
        <w:jc w:val="right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szCs w:val="21"/>
          <w:highlight w:val="none"/>
          <w:lang w:val="en-US" w:eastAsia="zh-CN"/>
        </w:rPr>
        <w:t xml:space="preserve">                     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 w:bidi="ar-SA"/>
        </w:rPr>
        <w:t>2021年8月1日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E1161"/>
    <w:rsid w:val="001652DB"/>
    <w:rsid w:val="005B1653"/>
    <w:rsid w:val="007551CF"/>
    <w:rsid w:val="007839E4"/>
    <w:rsid w:val="007C52F7"/>
    <w:rsid w:val="00CD22B5"/>
    <w:rsid w:val="00F20C44"/>
    <w:rsid w:val="052B6A2A"/>
    <w:rsid w:val="07222DAE"/>
    <w:rsid w:val="079722ED"/>
    <w:rsid w:val="082742CA"/>
    <w:rsid w:val="09BF036E"/>
    <w:rsid w:val="0AFB2B61"/>
    <w:rsid w:val="0BCC7368"/>
    <w:rsid w:val="0C4816FB"/>
    <w:rsid w:val="0CA00469"/>
    <w:rsid w:val="0CE7690F"/>
    <w:rsid w:val="0D645BF5"/>
    <w:rsid w:val="10706564"/>
    <w:rsid w:val="109A0648"/>
    <w:rsid w:val="11380208"/>
    <w:rsid w:val="11E73FBA"/>
    <w:rsid w:val="1426077D"/>
    <w:rsid w:val="14D21C7A"/>
    <w:rsid w:val="14EF1CEB"/>
    <w:rsid w:val="15151CC4"/>
    <w:rsid w:val="162028B0"/>
    <w:rsid w:val="18A264A5"/>
    <w:rsid w:val="1A437F08"/>
    <w:rsid w:val="1DEF67B0"/>
    <w:rsid w:val="1ECE55E8"/>
    <w:rsid w:val="21C74803"/>
    <w:rsid w:val="22D623F9"/>
    <w:rsid w:val="25C34C50"/>
    <w:rsid w:val="27C55AA6"/>
    <w:rsid w:val="27EA6928"/>
    <w:rsid w:val="2BDB326E"/>
    <w:rsid w:val="2DDE3920"/>
    <w:rsid w:val="2E092505"/>
    <w:rsid w:val="2E9F44BF"/>
    <w:rsid w:val="2EB559B7"/>
    <w:rsid w:val="2EEF6FD1"/>
    <w:rsid w:val="31181C4E"/>
    <w:rsid w:val="31E3055C"/>
    <w:rsid w:val="33530812"/>
    <w:rsid w:val="34331A70"/>
    <w:rsid w:val="344F547A"/>
    <w:rsid w:val="34F369D9"/>
    <w:rsid w:val="356B77C7"/>
    <w:rsid w:val="35EF7725"/>
    <w:rsid w:val="377C3E74"/>
    <w:rsid w:val="39807765"/>
    <w:rsid w:val="399C18E4"/>
    <w:rsid w:val="3B7C75A6"/>
    <w:rsid w:val="3DC411A9"/>
    <w:rsid w:val="3E5C0986"/>
    <w:rsid w:val="3E6D766D"/>
    <w:rsid w:val="3E8C3D4A"/>
    <w:rsid w:val="3F281E3B"/>
    <w:rsid w:val="3F9C607A"/>
    <w:rsid w:val="41F82E91"/>
    <w:rsid w:val="431674D5"/>
    <w:rsid w:val="44E37BAE"/>
    <w:rsid w:val="4535127C"/>
    <w:rsid w:val="45D07EF7"/>
    <w:rsid w:val="4666382B"/>
    <w:rsid w:val="49EA0D1D"/>
    <w:rsid w:val="4A194425"/>
    <w:rsid w:val="4B0267F4"/>
    <w:rsid w:val="4B815DB9"/>
    <w:rsid w:val="4DBA7A68"/>
    <w:rsid w:val="4E626B82"/>
    <w:rsid w:val="4E6851C4"/>
    <w:rsid w:val="54390704"/>
    <w:rsid w:val="55AB6367"/>
    <w:rsid w:val="567C611A"/>
    <w:rsid w:val="57051E9E"/>
    <w:rsid w:val="574E32BA"/>
    <w:rsid w:val="574F6067"/>
    <w:rsid w:val="57C71C7D"/>
    <w:rsid w:val="58765867"/>
    <w:rsid w:val="589A2D2C"/>
    <w:rsid w:val="59B81E6E"/>
    <w:rsid w:val="5B00154C"/>
    <w:rsid w:val="5CD65B2B"/>
    <w:rsid w:val="5D171E75"/>
    <w:rsid w:val="5DF504FD"/>
    <w:rsid w:val="5EAE1161"/>
    <w:rsid w:val="60D42B85"/>
    <w:rsid w:val="619330A9"/>
    <w:rsid w:val="62574F08"/>
    <w:rsid w:val="640F648B"/>
    <w:rsid w:val="64B32E0A"/>
    <w:rsid w:val="65752681"/>
    <w:rsid w:val="66613FED"/>
    <w:rsid w:val="67C40669"/>
    <w:rsid w:val="68103BF3"/>
    <w:rsid w:val="69171BFE"/>
    <w:rsid w:val="69505B5F"/>
    <w:rsid w:val="6CEB00DE"/>
    <w:rsid w:val="6E264714"/>
    <w:rsid w:val="70242CC7"/>
    <w:rsid w:val="72590EBE"/>
    <w:rsid w:val="744105DD"/>
    <w:rsid w:val="78152A31"/>
    <w:rsid w:val="782474CE"/>
    <w:rsid w:val="79155B87"/>
    <w:rsid w:val="7C016E95"/>
    <w:rsid w:val="7CAB626B"/>
    <w:rsid w:val="7EA238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4">
    <w:name w:val="toa heading"/>
    <w:basedOn w:val="1"/>
    <w:next w:val="1"/>
    <w:qFormat/>
    <w:uiPriority w:val="0"/>
    <w:pPr>
      <w:widowControl/>
      <w:spacing w:before="120" w:after="0" w:line="240" w:lineRule="auto"/>
      <w:ind w:left="0" w:firstLine="3584"/>
    </w:pPr>
  </w:style>
  <w:style w:type="paragraph" w:styleId="5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paragraph" w:customStyle="1" w:styleId="11">
    <w:name w:val="BodyText"/>
    <w:basedOn w:val="1"/>
    <w:qFormat/>
    <w:uiPriority w:val="0"/>
    <w:pPr>
      <w:spacing w:after="120"/>
    </w:pPr>
  </w:style>
  <w:style w:type="character" w:customStyle="1" w:styleId="12">
    <w:name w:val="页眉 Char"/>
    <w:basedOn w:val="10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Char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font51"/>
    <w:basedOn w:val="10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15">
    <w:name w:val="font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1304</Characters>
  <Lines>10</Lines>
  <Paragraphs>3</Paragraphs>
  <TotalTime>2</TotalTime>
  <ScaleCrop>false</ScaleCrop>
  <LinksUpToDate>false</LinksUpToDate>
  <CharactersWithSpaces>1529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2020-07-03T05:37:00Z</dcterms:created>
  <dc:creator>WPS_1542621076</dc:creator>
  <cp:lastModifiedBy>回回去去789@</cp:lastModifiedBy>
  <cp:lastPrinted>2021-04-07T05:36:00Z</cp:lastPrinted>
  <dcterms:modified xsi:type="dcterms:W3CDTF">2021-07-31T11:45:39Z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AC5D5D5EEAD2470FB53530D2FDA50D6F</vt:lpwstr>
  </property>
</Properties>
</file>