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sz w:val="36"/>
          <w:szCs w:val="36"/>
          <w:lang w:eastAsia="zh-CN"/>
        </w:rPr>
      </w:pPr>
      <w:bookmarkStart w:id="0" w:name="_Toc30618"/>
      <w:r>
        <w:rPr>
          <w:rFonts w:hint="eastAsia" w:ascii="宋体" w:hAnsi="宋体" w:cs="宋体"/>
          <w:b/>
          <w:sz w:val="36"/>
          <w:szCs w:val="36"/>
        </w:rPr>
        <w:t>莎车县新增耕地指标储备库规划设计入库项目</w:t>
      </w:r>
      <w:bookmarkEnd w:id="0"/>
      <w:r>
        <w:rPr>
          <w:rFonts w:hint="eastAsia" w:ascii="宋体" w:hAnsi="宋体" w:cs="宋体"/>
          <w:b/>
          <w:sz w:val="36"/>
          <w:szCs w:val="36"/>
          <w:lang w:eastAsia="zh-CN"/>
        </w:rPr>
        <w:t>（二次）</w:t>
      </w:r>
    </w:p>
    <w:p>
      <w:pPr>
        <w:pStyle w:val="3"/>
        <w:ind w:left="1807" w:hanging="1807" w:hangingChars="500"/>
        <w:jc w:val="center"/>
        <w:rPr>
          <w:rFonts w:hAnsi="宋体" w:cs="宋体"/>
          <w:b/>
          <w:sz w:val="36"/>
          <w:szCs w:val="36"/>
        </w:rPr>
      </w:pPr>
      <w:r>
        <w:rPr>
          <w:rFonts w:hint="eastAsia" w:hAnsi="宋体" w:cs="宋体"/>
          <w:b/>
          <w:sz w:val="36"/>
          <w:szCs w:val="36"/>
        </w:rPr>
        <w:t>公开招标公告</w:t>
      </w:r>
    </w:p>
    <w:p>
      <w:pPr>
        <w:spacing w:line="360" w:lineRule="auto"/>
        <w:ind w:firstLine="560" w:firstLineChars="200"/>
        <w:rPr>
          <w:rFonts w:ascii="宋体" w:hAnsi="宋体" w:cs="宋体"/>
          <w:sz w:val="28"/>
          <w:szCs w:val="28"/>
        </w:rPr>
      </w:pPr>
      <w:r>
        <w:rPr>
          <w:rFonts w:hint="eastAsia" w:ascii="宋体" w:hAnsi="宋体" w:cs="宋体"/>
          <w:sz w:val="28"/>
          <w:szCs w:val="28"/>
          <w:u w:val="single"/>
        </w:rPr>
        <w:t>新疆众扬工程项目管理有限公司</w:t>
      </w:r>
      <w:r>
        <w:rPr>
          <w:rFonts w:hint="eastAsia" w:ascii="宋体" w:hAnsi="宋体" w:cs="宋体"/>
          <w:sz w:val="28"/>
          <w:szCs w:val="28"/>
        </w:rPr>
        <w:t>受</w:t>
      </w:r>
      <w:r>
        <w:rPr>
          <w:rFonts w:hint="eastAsia" w:ascii="宋体" w:hAnsi="宋体" w:cs="宋体"/>
          <w:sz w:val="28"/>
          <w:szCs w:val="28"/>
          <w:u w:val="single"/>
        </w:rPr>
        <w:t>莎车县自然资源局</w:t>
      </w:r>
      <w:r>
        <w:rPr>
          <w:rFonts w:hint="eastAsia" w:ascii="宋体" w:hAnsi="宋体" w:cs="宋体"/>
          <w:sz w:val="28"/>
          <w:szCs w:val="28"/>
        </w:rPr>
        <w:t>的委托，就</w:t>
      </w:r>
      <w:r>
        <w:rPr>
          <w:rFonts w:hint="eastAsia" w:ascii="宋体" w:hAnsi="宋体" w:cs="宋体"/>
          <w:sz w:val="28"/>
          <w:szCs w:val="28"/>
          <w:u w:val="single"/>
        </w:rPr>
        <w:t>莎车县新增耕地指标储备库规划设计入库项目</w:t>
      </w:r>
      <w:r>
        <w:rPr>
          <w:rFonts w:hint="eastAsia" w:ascii="宋体" w:hAnsi="宋体" w:cs="宋体"/>
          <w:sz w:val="28"/>
          <w:szCs w:val="28"/>
          <w:u w:val="single"/>
          <w:lang w:eastAsia="zh-CN"/>
        </w:rPr>
        <w:t>（二次）</w:t>
      </w:r>
      <w:r>
        <w:rPr>
          <w:rFonts w:hint="eastAsia" w:ascii="宋体" w:hAnsi="宋体" w:cs="宋体"/>
          <w:sz w:val="28"/>
          <w:szCs w:val="28"/>
        </w:rPr>
        <w:t>以公开招标的方式进行采购，现邀请合格供应商前来投标。</w:t>
      </w:r>
    </w:p>
    <w:p>
      <w:pPr>
        <w:spacing w:line="360" w:lineRule="exact"/>
        <w:rPr>
          <w:rFonts w:ascii="宋体" w:hAnsi="宋体" w:cs="宋体"/>
          <w:b/>
          <w:bCs/>
          <w:sz w:val="28"/>
          <w:szCs w:val="28"/>
        </w:rPr>
      </w:pPr>
      <w:r>
        <w:rPr>
          <w:rFonts w:hint="eastAsia" w:ascii="宋体" w:hAnsi="宋体" w:cs="宋体"/>
          <w:b/>
          <w:bCs/>
          <w:sz w:val="28"/>
          <w:szCs w:val="28"/>
        </w:rPr>
        <w:t>一、项目基本情况</w:t>
      </w:r>
    </w:p>
    <w:p>
      <w:pPr>
        <w:spacing w:line="360" w:lineRule="auto"/>
        <w:ind w:firstLine="560" w:firstLineChars="200"/>
        <w:rPr>
          <w:rFonts w:ascii="宋体" w:hAnsi="宋体" w:cs="宋体"/>
          <w:sz w:val="28"/>
          <w:szCs w:val="28"/>
        </w:rPr>
      </w:pPr>
      <w:r>
        <w:rPr>
          <w:rFonts w:hint="eastAsia" w:ascii="宋体" w:hAnsi="宋体" w:cs="宋体"/>
          <w:sz w:val="28"/>
          <w:szCs w:val="28"/>
        </w:rPr>
        <w:t>项目编号：XJZY（GK）2021-05</w:t>
      </w: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rPr>
        <w:t>项目名称：莎车县新增耕地指标储备库规划设计入库项目</w:t>
      </w:r>
      <w:r>
        <w:rPr>
          <w:rFonts w:hint="eastAsia" w:ascii="宋体" w:hAnsi="宋体" w:cs="宋体"/>
          <w:sz w:val="28"/>
          <w:szCs w:val="28"/>
          <w:lang w:val="en-US" w:eastAsia="zh-CN"/>
        </w:rPr>
        <w:t>(</w:t>
      </w:r>
      <w:r>
        <w:rPr>
          <w:rFonts w:hint="eastAsia" w:ascii="宋体" w:hAnsi="宋体" w:cs="宋体"/>
          <w:sz w:val="28"/>
          <w:szCs w:val="28"/>
          <w:lang w:eastAsia="zh-CN"/>
        </w:rPr>
        <w:t>二次</w:t>
      </w:r>
      <w:r>
        <w:rPr>
          <w:rFonts w:hint="eastAsia" w:ascii="宋体" w:hAnsi="宋体" w:cs="宋体"/>
          <w:sz w:val="28"/>
          <w:szCs w:val="28"/>
          <w:lang w:val="en-US" w:eastAsia="zh-CN"/>
        </w:rPr>
        <w:t>)</w:t>
      </w:r>
    </w:p>
    <w:p>
      <w:pPr>
        <w:spacing w:line="360" w:lineRule="auto"/>
        <w:ind w:firstLine="560" w:firstLineChars="200"/>
        <w:rPr>
          <w:rFonts w:ascii="宋体" w:hAnsi="宋体" w:cs="宋体"/>
          <w:sz w:val="28"/>
          <w:szCs w:val="28"/>
        </w:rPr>
      </w:pPr>
      <w:r>
        <w:rPr>
          <w:rFonts w:hint="eastAsia" w:ascii="宋体" w:hAnsi="宋体" w:cs="宋体"/>
          <w:sz w:val="28"/>
          <w:szCs w:val="28"/>
        </w:rPr>
        <w:t>采购方式：公开招标</w:t>
      </w:r>
    </w:p>
    <w:p>
      <w:pPr>
        <w:spacing w:line="360" w:lineRule="auto"/>
        <w:ind w:firstLine="560" w:firstLineChars="200"/>
        <w:rPr>
          <w:rFonts w:ascii="宋体" w:hAnsi="宋体" w:cs="宋体"/>
          <w:sz w:val="28"/>
          <w:szCs w:val="28"/>
        </w:rPr>
      </w:pPr>
      <w:r>
        <w:rPr>
          <w:rFonts w:hint="eastAsia" w:ascii="宋体" w:hAnsi="宋体" w:cs="宋体"/>
          <w:sz w:val="28"/>
          <w:szCs w:val="28"/>
        </w:rPr>
        <w:t>预算总金额（元）：9151600.00元</w:t>
      </w:r>
    </w:p>
    <w:p>
      <w:pPr>
        <w:pStyle w:val="4"/>
        <w:numPr>
          <w:ilvl w:val="0"/>
          <w:numId w:val="0"/>
        </w:numPr>
        <w:spacing w:line="360" w:lineRule="auto"/>
        <w:rPr>
          <w:rFonts w:hint="eastAsia" w:hAnsi="宋体" w:cs="宋体"/>
          <w:sz w:val="28"/>
          <w:szCs w:val="28"/>
        </w:rPr>
      </w:pPr>
      <w:r>
        <w:rPr>
          <w:rFonts w:hint="eastAsia" w:hAnsi="宋体" w:cs="宋体"/>
          <w:b/>
          <w:sz w:val="28"/>
          <w:szCs w:val="28"/>
          <w:lang w:eastAsia="zh-CN"/>
        </w:rPr>
        <w:t>二、</w:t>
      </w:r>
      <w:r>
        <w:rPr>
          <w:rFonts w:hint="eastAsia" w:hAnsi="宋体" w:cs="宋体"/>
          <w:b/>
          <w:sz w:val="28"/>
          <w:szCs w:val="28"/>
        </w:rPr>
        <w:t>工作内容</w:t>
      </w:r>
      <w:r>
        <w:rPr>
          <w:rFonts w:hint="eastAsia" w:hAnsi="宋体" w:cs="宋体"/>
          <w:sz w:val="28"/>
          <w:szCs w:val="28"/>
        </w:rPr>
        <w:t>：</w:t>
      </w:r>
    </w:p>
    <w:p>
      <w:pPr>
        <w:pStyle w:val="4"/>
        <w:numPr>
          <w:ilvl w:val="0"/>
          <w:numId w:val="0"/>
        </w:numPr>
        <w:spacing w:line="360" w:lineRule="auto"/>
        <w:ind w:firstLine="560" w:firstLineChars="200"/>
        <w:rPr>
          <w:rFonts w:hint="eastAsia" w:ascii="宋体" w:hAnsi="宋体" w:cs="宋体"/>
          <w:sz w:val="28"/>
          <w:szCs w:val="28"/>
        </w:rPr>
      </w:pPr>
      <w:r>
        <w:rPr>
          <w:rFonts w:hint="eastAsia" w:ascii="宋体" w:hAnsi="宋体" w:cs="宋体"/>
          <w:sz w:val="28"/>
          <w:szCs w:val="28"/>
        </w:rPr>
        <w:t>1、编制新增耕地储备库立项、可研、规划设计、新增耕地质量评定与产能核算、新增耕地等级评定、土地勘测定界等报告；编制现状图、竣工图、物界图、影像图等图件；新增耕地储备库数据库建设。</w:t>
      </w:r>
    </w:p>
    <w:p>
      <w:pPr>
        <w:pStyle w:val="4"/>
        <w:numPr>
          <w:ilvl w:val="0"/>
          <w:numId w:val="0"/>
        </w:numPr>
        <w:spacing w:line="360" w:lineRule="auto"/>
        <w:ind w:firstLine="560" w:firstLineChars="200"/>
        <w:rPr>
          <w:rFonts w:hint="eastAsia" w:ascii="宋体" w:hAnsi="宋体" w:cs="宋体"/>
          <w:sz w:val="28"/>
          <w:szCs w:val="28"/>
        </w:rPr>
      </w:pPr>
      <w:r>
        <w:rPr>
          <w:rFonts w:hint="eastAsia" w:ascii="宋体" w:hAnsi="宋体" w:cs="宋体"/>
          <w:sz w:val="28"/>
          <w:szCs w:val="28"/>
        </w:rPr>
        <w:t>2、编制项目区生态环境评价报告 </w:t>
      </w:r>
    </w:p>
    <w:p>
      <w:pPr>
        <w:pStyle w:val="4"/>
        <w:numPr>
          <w:ilvl w:val="0"/>
          <w:numId w:val="0"/>
        </w:numPr>
        <w:spacing w:line="360" w:lineRule="auto"/>
        <w:ind w:firstLine="560" w:firstLineChars="200"/>
        <w:rPr>
          <w:rFonts w:hint="eastAsia" w:ascii="宋体" w:hAnsi="宋体" w:cs="宋体"/>
          <w:sz w:val="28"/>
          <w:szCs w:val="28"/>
        </w:rPr>
      </w:pPr>
      <w:r>
        <w:rPr>
          <w:rFonts w:hint="eastAsia" w:ascii="宋体" w:hAnsi="宋体" w:cs="宋体"/>
          <w:sz w:val="28"/>
          <w:szCs w:val="28"/>
        </w:rPr>
        <w:t>3、编制项目区水资源论证报告</w:t>
      </w:r>
    </w:p>
    <w:p>
      <w:pPr>
        <w:pStyle w:val="4"/>
        <w:numPr>
          <w:ilvl w:val="0"/>
          <w:numId w:val="0"/>
        </w:numPr>
        <w:spacing w:line="360" w:lineRule="auto"/>
        <w:ind w:firstLine="560" w:firstLineChars="200"/>
        <w:rPr>
          <w:rFonts w:ascii="宋体" w:hAnsi="宋体" w:cs="宋体"/>
          <w:sz w:val="28"/>
          <w:szCs w:val="28"/>
        </w:rPr>
      </w:pPr>
      <w:r>
        <w:rPr>
          <w:rFonts w:hint="eastAsia" w:hAnsi="宋体" w:cs="宋体"/>
          <w:sz w:val="28"/>
          <w:szCs w:val="28"/>
          <w:lang w:val="en-US" w:eastAsia="zh-CN"/>
        </w:rPr>
        <w:t>4、编制莎车县“十四五”国土综合整治规划（含“十三五”国土整治规划评估完善)</w:t>
      </w:r>
      <w:r>
        <w:rPr>
          <w:rFonts w:hint="eastAsia" w:ascii="宋体" w:hAnsi="宋体" w:cs="宋体"/>
          <w:sz w:val="28"/>
          <w:szCs w:val="28"/>
        </w:rPr>
        <w:t>；</w:t>
      </w:r>
    </w:p>
    <w:p>
      <w:pPr>
        <w:spacing w:line="360" w:lineRule="exact"/>
        <w:rPr>
          <w:rFonts w:ascii="宋体" w:hAnsi="宋体" w:cs="宋体"/>
          <w:b/>
          <w:bCs/>
          <w:sz w:val="28"/>
          <w:szCs w:val="28"/>
        </w:rPr>
      </w:pPr>
      <w:r>
        <w:rPr>
          <w:rFonts w:hint="eastAsia" w:ascii="宋体" w:hAnsi="宋体" w:cs="宋体"/>
          <w:b/>
          <w:bCs/>
          <w:sz w:val="28"/>
          <w:szCs w:val="28"/>
        </w:rPr>
        <w:t>三、申请人的资格要求：</w:t>
      </w:r>
    </w:p>
    <w:p>
      <w:pPr>
        <w:spacing w:line="360" w:lineRule="exact"/>
        <w:ind w:firstLine="280" w:firstLineChars="100"/>
        <w:rPr>
          <w:rFonts w:ascii="宋体" w:hAnsi="宋体" w:cs="宋体"/>
          <w:sz w:val="28"/>
          <w:szCs w:val="28"/>
        </w:rPr>
      </w:pPr>
      <w:r>
        <w:rPr>
          <w:rFonts w:hint="eastAsia" w:ascii="宋体" w:hAnsi="宋体" w:cs="宋体"/>
          <w:sz w:val="28"/>
          <w:szCs w:val="28"/>
        </w:rPr>
        <w:t>（1）投标人必须符合《中华人民共和国政府采购法》第二十二条的相关规定；</w:t>
      </w:r>
    </w:p>
    <w:p>
      <w:pPr>
        <w:spacing w:line="360" w:lineRule="exact"/>
        <w:ind w:firstLine="280" w:firstLineChars="100"/>
        <w:rPr>
          <w:rFonts w:ascii="宋体" w:hAnsi="宋体" w:cs="宋体"/>
          <w:sz w:val="28"/>
          <w:szCs w:val="28"/>
        </w:rPr>
      </w:pPr>
      <w:r>
        <w:rPr>
          <w:rFonts w:hint="eastAsia" w:ascii="宋体" w:hAnsi="宋体" w:cs="宋体"/>
          <w:sz w:val="28"/>
          <w:szCs w:val="28"/>
        </w:rPr>
        <w:t>（2）落实政府采购政策需满足的资格要求：无 </w:t>
      </w:r>
    </w:p>
    <w:p>
      <w:pPr>
        <w:spacing w:line="360" w:lineRule="exact"/>
        <w:ind w:firstLine="280" w:firstLineChars="100"/>
        <w:rPr>
          <w:rFonts w:ascii="宋体" w:hAnsi="宋体" w:cs="宋体"/>
          <w:sz w:val="28"/>
          <w:szCs w:val="28"/>
        </w:rPr>
      </w:pPr>
      <w:r>
        <w:rPr>
          <w:rFonts w:hint="eastAsia" w:ascii="宋体" w:hAnsi="宋体" w:cs="宋体"/>
          <w:sz w:val="28"/>
          <w:szCs w:val="28"/>
        </w:rPr>
        <w:t>（3）本项目的特定资格要求：</w:t>
      </w:r>
    </w:p>
    <w:p>
      <w:pPr>
        <w:spacing w:line="360" w:lineRule="exact"/>
        <w:ind w:firstLine="840" w:firstLineChars="300"/>
        <w:rPr>
          <w:rFonts w:ascii="宋体" w:hAnsi="宋体" w:cs="宋体"/>
          <w:sz w:val="28"/>
          <w:szCs w:val="28"/>
        </w:rPr>
      </w:pPr>
      <w:r>
        <w:rPr>
          <w:rFonts w:hint="eastAsia" w:ascii="宋体" w:hAnsi="宋体" w:cs="宋体"/>
          <w:sz w:val="28"/>
          <w:szCs w:val="28"/>
        </w:rPr>
        <w:t>1、具有独立法人资格（三证合一的营业执照）；</w:t>
      </w:r>
    </w:p>
    <w:p>
      <w:pPr>
        <w:spacing w:line="360" w:lineRule="exact"/>
        <w:ind w:firstLine="840" w:firstLineChars="300"/>
        <w:jc w:val="left"/>
        <w:rPr>
          <w:rFonts w:ascii="宋体" w:hAnsi="宋体" w:cs="宋体"/>
          <w:sz w:val="28"/>
          <w:szCs w:val="28"/>
        </w:rPr>
      </w:pPr>
      <w:r>
        <w:rPr>
          <w:rFonts w:hint="eastAsia" w:ascii="宋体" w:hAnsi="宋体" w:cs="宋体"/>
          <w:sz w:val="28"/>
          <w:szCs w:val="28"/>
        </w:rPr>
        <w:t>2、被授权委托人在本单位缴纳的近四个月的社保证明（单位社保缴费凭证和个人明细表）；法定代表人</w:t>
      </w:r>
      <w:bookmarkStart w:id="11" w:name="_GoBack"/>
      <w:bookmarkEnd w:id="11"/>
      <w:r>
        <w:rPr>
          <w:rFonts w:hint="eastAsia" w:ascii="宋体" w:hAnsi="宋体" w:cs="宋体"/>
          <w:sz w:val="28"/>
          <w:szCs w:val="28"/>
        </w:rPr>
        <w:t>提供本单位和员工近四个月的社保缴费凭证（新公司提供成立至今的单位社保缴费凭证和个人明细表）</w:t>
      </w:r>
    </w:p>
    <w:p>
      <w:pPr>
        <w:spacing w:line="360" w:lineRule="exact"/>
        <w:rPr>
          <w:rFonts w:ascii="宋体" w:hAnsi="宋体" w:cs="宋体"/>
          <w:sz w:val="28"/>
          <w:szCs w:val="28"/>
        </w:rPr>
      </w:pPr>
      <w:r>
        <w:rPr>
          <w:rFonts w:hint="eastAsia" w:ascii="宋体" w:hAnsi="宋体" w:cs="宋体"/>
          <w:sz w:val="28"/>
          <w:szCs w:val="28"/>
        </w:rPr>
        <w:t>     3、法人代表资格证明书及授权书、被授权人身份证(法人投标具备法人身份证及法人代表资格证明书)；</w:t>
      </w:r>
    </w:p>
    <w:p>
      <w:pPr>
        <w:ind w:firstLine="840" w:firstLineChars="300"/>
        <w:rPr>
          <w:rFonts w:ascii="宋体" w:hAnsi="宋体" w:cs="宋体"/>
          <w:sz w:val="28"/>
          <w:szCs w:val="28"/>
        </w:rPr>
      </w:pPr>
      <w:r>
        <w:rPr>
          <w:rFonts w:hint="eastAsia" w:ascii="宋体" w:hAnsi="宋体" w:cs="宋体"/>
          <w:sz w:val="28"/>
          <w:szCs w:val="28"/>
        </w:rPr>
        <w:t>4、2019</w:t>
      </w:r>
      <w:r>
        <w:rPr>
          <w:rFonts w:hint="eastAsia" w:ascii="宋体" w:hAnsi="宋体" w:cs="宋体"/>
          <w:sz w:val="28"/>
          <w:szCs w:val="28"/>
          <w:lang w:eastAsia="zh-CN"/>
        </w:rPr>
        <w:t>或</w:t>
      </w:r>
      <w:r>
        <w:rPr>
          <w:rFonts w:hint="eastAsia" w:ascii="宋体" w:hAnsi="宋体" w:cs="宋体"/>
          <w:sz w:val="28"/>
          <w:szCs w:val="28"/>
        </w:rPr>
        <w:t>2020年财务报表与健全的财务会计制度；（新成立的公司近三个月内的银行资信证明）</w:t>
      </w:r>
    </w:p>
    <w:p>
      <w:pPr>
        <w:spacing w:line="360" w:lineRule="exact"/>
        <w:ind w:firstLine="560" w:firstLineChars="200"/>
        <w:rPr>
          <w:rFonts w:ascii="宋体" w:hAnsi="宋体" w:cs="宋体"/>
          <w:sz w:val="28"/>
          <w:szCs w:val="28"/>
        </w:rPr>
      </w:pPr>
      <w:r>
        <w:rPr>
          <w:rFonts w:hint="eastAsia" w:ascii="宋体" w:hAnsi="宋体" w:cs="宋体"/>
          <w:sz w:val="28"/>
          <w:szCs w:val="28"/>
        </w:rPr>
        <w:t>5、未被“信用中国”网站（www.creditchina.gov.cn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spacing w:line="360" w:lineRule="exact"/>
        <w:ind w:left="218" w:leftChars="104" w:firstLine="280" w:firstLineChars="100"/>
        <w:rPr>
          <w:rFonts w:ascii="宋体" w:hAnsi="宋体" w:cs="宋体"/>
          <w:sz w:val="28"/>
          <w:szCs w:val="28"/>
        </w:rPr>
      </w:pPr>
      <w:r>
        <w:rPr>
          <w:rFonts w:hint="eastAsia" w:ascii="宋体" w:hAnsi="宋体" w:cs="宋体"/>
          <w:sz w:val="28"/>
          <w:szCs w:val="28"/>
        </w:rPr>
        <w:t>6、具备乙级及以上有效的《土地规划资质证书》和有效的《自然资源调查与监测资质证书》；</w:t>
      </w:r>
    </w:p>
    <w:p>
      <w:pPr>
        <w:spacing w:line="360" w:lineRule="exact"/>
        <w:ind w:firstLine="560" w:firstLineChars="200"/>
        <w:rPr>
          <w:rFonts w:ascii="宋体" w:hAnsi="宋体" w:cs="宋体"/>
          <w:sz w:val="28"/>
          <w:szCs w:val="28"/>
        </w:rPr>
      </w:pPr>
      <w:r>
        <w:rPr>
          <w:rFonts w:hint="eastAsia" w:ascii="宋体" w:hAnsi="宋体" w:cs="宋体"/>
          <w:sz w:val="28"/>
          <w:szCs w:val="28"/>
        </w:rPr>
        <w:t>7、税务部门出具的近三个月内的完税证明；</w:t>
      </w:r>
    </w:p>
    <w:p>
      <w:pPr>
        <w:spacing w:line="360" w:lineRule="exact"/>
        <w:ind w:firstLine="560" w:firstLineChars="200"/>
        <w:rPr>
          <w:rFonts w:ascii="宋体" w:hAnsi="宋体" w:cs="宋体"/>
          <w:sz w:val="28"/>
          <w:szCs w:val="28"/>
        </w:rPr>
      </w:pPr>
      <w:r>
        <w:rPr>
          <w:rFonts w:hint="eastAsia" w:ascii="宋体" w:hAnsi="宋体" w:cs="宋体"/>
          <w:sz w:val="28"/>
          <w:szCs w:val="28"/>
        </w:rPr>
        <w:t>8、参加政府采购活动前3年内在经营活动中没有重大违法记录的书面声明；（注：被处罚2万元及以上都属于重大违法记录）</w:t>
      </w:r>
    </w:p>
    <w:p>
      <w:pPr>
        <w:spacing w:line="360" w:lineRule="exact"/>
        <w:ind w:firstLine="560" w:firstLineChars="200"/>
        <w:rPr>
          <w:rFonts w:ascii="宋体" w:hAnsi="宋体" w:cs="宋体"/>
          <w:sz w:val="28"/>
          <w:szCs w:val="28"/>
        </w:rPr>
      </w:pPr>
      <w:r>
        <w:rPr>
          <w:rFonts w:hint="eastAsia" w:ascii="宋体" w:hAnsi="宋体" w:cs="宋体"/>
          <w:sz w:val="28"/>
          <w:szCs w:val="28"/>
        </w:rPr>
        <w:t>9、投标单位（供应商）针对本次项目《反商业承诺书》；</w:t>
      </w:r>
    </w:p>
    <w:p>
      <w:pPr>
        <w:spacing w:line="360" w:lineRule="exact"/>
        <w:ind w:firstLine="560" w:firstLineChars="200"/>
        <w:rPr>
          <w:rFonts w:ascii="宋体" w:hAnsi="宋体" w:cs="宋体"/>
          <w:sz w:val="28"/>
          <w:szCs w:val="28"/>
        </w:rPr>
      </w:pPr>
      <w:r>
        <w:rPr>
          <w:rFonts w:hint="eastAsia" w:ascii="宋体" w:hAnsi="宋体" w:cs="宋体"/>
          <w:sz w:val="28"/>
          <w:szCs w:val="28"/>
        </w:rPr>
        <w:t>10、本项目不接受联合体投标。</w:t>
      </w:r>
    </w:p>
    <w:p>
      <w:pPr>
        <w:spacing w:line="360" w:lineRule="exact"/>
        <w:rPr>
          <w:rFonts w:ascii="宋体" w:hAnsi="宋体" w:cs="宋体"/>
          <w:b/>
          <w:bCs/>
          <w:sz w:val="28"/>
          <w:szCs w:val="28"/>
        </w:rPr>
      </w:pPr>
      <w:r>
        <w:rPr>
          <w:rFonts w:hint="eastAsia" w:ascii="宋体" w:hAnsi="宋体" w:cs="宋体"/>
          <w:b/>
          <w:bCs/>
          <w:sz w:val="28"/>
          <w:szCs w:val="28"/>
        </w:rPr>
        <w:t>三、获取采购文件</w:t>
      </w:r>
    </w:p>
    <w:p>
      <w:pPr>
        <w:spacing w:line="360" w:lineRule="exact"/>
        <w:ind w:firstLine="840" w:firstLineChars="300"/>
        <w:rPr>
          <w:rFonts w:ascii="宋体" w:hAnsi="宋体" w:cs="宋体"/>
          <w:sz w:val="28"/>
          <w:szCs w:val="28"/>
        </w:rPr>
      </w:pPr>
      <w:r>
        <w:rPr>
          <w:rFonts w:hint="eastAsia" w:ascii="宋体" w:hAnsi="宋体" w:cs="宋体"/>
          <w:sz w:val="28"/>
          <w:szCs w:val="28"/>
        </w:rPr>
        <w:t>2021年0</w:t>
      </w:r>
      <w:r>
        <w:rPr>
          <w:rFonts w:hint="eastAsia" w:ascii="宋体" w:hAnsi="宋体" w:cs="宋体"/>
          <w:sz w:val="28"/>
          <w:szCs w:val="28"/>
          <w:lang w:val="en-US" w:eastAsia="zh-CN"/>
        </w:rPr>
        <w:t>8</w:t>
      </w:r>
      <w:r>
        <w:rPr>
          <w:rFonts w:hint="eastAsia" w:ascii="宋体" w:hAnsi="宋体" w:cs="宋体"/>
          <w:sz w:val="28"/>
          <w:szCs w:val="28"/>
        </w:rPr>
        <w:t>月0</w:t>
      </w:r>
      <w:r>
        <w:rPr>
          <w:rFonts w:hint="eastAsia" w:ascii="宋体" w:hAnsi="宋体" w:cs="宋体"/>
          <w:sz w:val="28"/>
          <w:szCs w:val="28"/>
          <w:lang w:val="en-US" w:eastAsia="zh-CN"/>
        </w:rPr>
        <w:t>2</w:t>
      </w:r>
      <w:r>
        <w:rPr>
          <w:rFonts w:hint="eastAsia" w:ascii="宋体" w:hAnsi="宋体" w:cs="宋体"/>
          <w:sz w:val="28"/>
          <w:szCs w:val="28"/>
        </w:rPr>
        <w:t>日至2021年</w:t>
      </w:r>
      <w:r>
        <w:rPr>
          <w:rFonts w:hint="eastAsia" w:ascii="宋体" w:hAnsi="宋体" w:cs="宋体"/>
          <w:sz w:val="28"/>
          <w:szCs w:val="28"/>
          <w:lang w:val="en-US" w:eastAsia="zh-CN"/>
        </w:rPr>
        <w:t>08</w:t>
      </w:r>
      <w:r>
        <w:rPr>
          <w:rFonts w:hint="eastAsia" w:ascii="宋体" w:hAnsi="宋体" w:cs="宋体"/>
          <w:sz w:val="28"/>
          <w:szCs w:val="28"/>
        </w:rPr>
        <w:t>月</w:t>
      </w:r>
      <w:r>
        <w:rPr>
          <w:rFonts w:hint="eastAsia" w:ascii="宋体" w:hAnsi="宋体" w:cs="宋体"/>
          <w:sz w:val="28"/>
          <w:szCs w:val="28"/>
          <w:lang w:val="en-US" w:eastAsia="zh-CN"/>
        </w:rPr>
        <w:t>06</w:t>
      </w:r>
      <w:r>
        <w:rPr>
          <w:rFonts w:hint="eastAsia" w:ascii="宋体" w:hAnsi="宋体" w:cs="宋体"/>
          <w:sz w:val="28"/>
          <w:szCs w:val="28"/>
        </w:rPr>
        <w:t>日 每天上午10：30至14:00,下午16:00至19:30（北京时间，节假日休息)；</w:t>
      </w:r>
    </w:p>
    <w:p>
      <w:pPr>
        <w:spacing w:line="360" w:lineRule="exact"/>
        <w:ind w:firstLine="840" w:firstLineChars="300"/>
        <w:rPr>
          <w:rFonts w:ascii="宋体" w:hAnsi="宋体" w:cs="宋体"/>
          <w:color w:val="000000"/>
          <w:sz w:val="28"/>
          <w:szCs w:val="28"/>
          <w:shd w:val="clear" w:color="auto" w:fill="FFFFFF"/>
        </w:rPr>
      </w:pPr>
      <w:r>
        <w:rPr>
          <w:rFonts w:hint="eastAsia" w:ascii="宋体" w:hAnsi="宋体" w:cs="宋体"/>
          <w:sz w:val="28"/>
          <w:szCs w:val="28"/>
          <w:shd w:val="clear" w:color="auto" w:fill="FFFFFF"/>
        </w:rPr>
        <w:t>1、获取采购文件方式：邮箱获取</w:t>
      </w:r>
    </w:p>
    <w:p>
      <w:pPr>
        <w:pStyle w:val="3"/>
        <w:ind w:firstLine="840" w:firstLineChars="300"/>
        <w:rPr>
          <w:rFonts w:hAnsi="宋体" w:cs="宋体"/>
          <w:sz w:val="28"/>
          <w:szCs w:val="28"/>
        </w:rPr>
      </w:pPr>
      <w:r>
        <w:rPr>
          <w:rFonts w:hint="eastAsia" w:hAnsi="宋体" w:cs="宋体"/>
          <w:kern w:val="2"/>
          <w:sz w:val="28"/>
          <w:szCs w:val="28"/>
          <w:shd w:val="clear" w:color="auto" w:fill="FFFFFF"/>
        </w:rPr>
        <w:t>2、获取地点：（投标商标明所要获取的项目名称、项目编号、邮箱号发送至3558017377@qq.com邮箱获取）</w:t>
      </w:r>
    </w:p>
    <w:p>
      <w:pPr>
        <w:spacing w:line="360" w:lineRule="exact"/>
        <w:rPr>
          <w:rFonts w:ascii="宋体" w:hAnsi="宋体" w:cs="宋体"/>
          <w:color w:val="000000"/>
          <w:sz w:val="28"/>
          <w:szCs w:val="28"/>
        </w:rPr>
      </w:pPr>
      <w:r>
        <w:rPr>
          <w:rFonts w:hint="eastAsia" w:ascii="宋体" w:hAnsi="宋体" w:cs="宋体"/>
          <w:b/>
          <w:bCs/>
          <w:sz w:val="28"/>
          <w:szCs w:val="28"/>
        </w:rPr>
        <w:t>四、投标文件提交</w:t>
      </w:r>
    </w:p>
    <w:p>
      <w:pPr>
        <w:spacing w:line="360" w:lineRule="exact"/>
        <w:ind w:firstLine="560" w:firstLineChars="200"/>
        <w:rPr>
          <w:rFonts w:ascii="宋体" w:hAnsi="宋体" w:cs="宋体"/>
          <w:color w:val="auto"/>
          <w:sz w:val="28"/>
          <w:szCs w:val="28"/>
        </w:rPr>
      </w:pPr>
      <w:r>
        <w:rPr>
          <w:rFonts w:hint="eastAsia" w:ascii="宋体" w:hAnsi="宋体" w:cs="宋体"/>
          <w:sz w:val="28"/>
          <w:szCs w:val="28"/>
        </w:rPr>
        <w:t xml:space="preserve">  </w:t>
      </w:r>
      <w:r>
        <w:rPr>
          <w:rFonts w:hint="eastAsia" w:ascii="宋体" w:hAnsi="宋体" w:cs="宋体"/>
          <w:color w:val="auto"/>
          <w:sz w:val="28"/>
          <w:szCs w:val="28"/>
        </w:rPr>
        <w:t xml:space="preserve"> 截止时间：2021年</w:t>
      </w:r>
      <w:r>
        <w:rPr>
          <w:rFonts w:hint="eastAsia" w:ascii="宋体" w:hAnsi="宋体" w:cs="宋体"/>
          <w:color w:val="auto"/>
          <w:sz w:val="28"/>
          <w:szCs w:val="28"/>
          <w:lang w:val="en-US" w:eastAsia="zh-CN"/>
        </w:rPr>
        <w:t>08</w:t>
      </w:r>
      <w:r>
        <w:rPr>
          <w:rFonts w:hint="eastAsia" w:ascii="宋体" w:hAnsi="宋体" w:cs="宋体"/>
          <w:color w:val="auto"/>
          <w:sz w:val="28"/>
          <w:szCs w:val="28"/>
        </w:rPr>
        <w:t>月</w:t>
      </w:r>
      <w:r>
        <w:rPr>
          <w:rFonts w:hint="eastAsia" w:ascii="宋体" w:hAnsi="宋体" w:cs="宋体"/>
          <w:color w:val="auto"/>
          <w:sz w:val="28"/>
          <w:szCs w:val="28"/>
          <w:lang w:val="en-US" w:eastAsia="zh-CN"/>
        </w:rPr>
        <w:t>23</w:t>
      </w:r>
      <w:r>
        <w:rPr>
          <w:rFonts w:hint="eastAsia" w:ascii="宋体" w:hAnsi="宋体" w:cs="宋体"/>
          <w:color w:val="auto"/>
          <w:sz w:val="28"/>
          <w:szCs w:val="28"/>
        </w:rPr>
        <w:t>日下午16:00（北京时间）</w:t>
      </w:r>
    </w:p>
    <w:p>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   地点：</w:t>
      </w:r>
      <w:r>
        <w:rPr>
          <w:rFonts w:hint="eastAsia" w:ascii="宋体" w:hAnsi="宋体" w:cs="宋体"/>
          <w:color w:val="auto"/>
          <w:sz w:val="28"/>
          <w:szCs w:val="28"/>
          <w:lang w:eastAsia="zh-CN"/>
        </w:rPr>
        <w:t>莎车县莎车宾馆餐厅楼二楼</w:t>
      </w:r>
      <w:r>
        <w:rPr>
          <w:rFonts w:hint="eastAsia" w:ascii="宋体" w:hAnsi="宋体" w:cs="宋体"/>
          <w:color w:val="auto"/>
          <w:sz w:val="28"/>
          <w:szCs w:val="28"/>
          <w:lang w:val="en-US" w:eastAsia="zh-CN"/>
        </w:rPr>
        <w:t>2号开标室</w:t>
      </w:r>
      <w:r>
        <w:rPr>
          <w:rFonts w:hint="eastAsia" w:ascii="宋体" w:hAnsi="宋体" w:cs="宋体"/>
          <w:color w:val="auto"/>
          <w:sz w:val="28"/>
          <w:szCs w:val="28"/>
          <w:lang w:eastAsia="zh-CN"/>
        </w:rPr>
        <w:t>（新城路4号）</w:t>
      </w:r>
    </w:p>
    <w:p>
      <w:pPr>
        <w:spacing w:line="360" w:lineRule="exact"/>
        <w:rPr>
          <w:rFonts w:ascii="宋体" w:hAnsi="宋体" w:cs="宋体"/>
          <w:color w:val="auto"/>
          <w:sz w:val="28"/>
          <w:szCs w:val="28"/>
        </w:rPr>
      </w:pPr>
      <w:r>
        <w:rPr>
          <w:rFonts w:hint="eastAsia" w:ascii="宋体" w:hAnsi="宋体" w:cs="宋体"/>
          <w:b/>
          <w:bCs/>
          <w:color w:val="auto"/>
          <w:sz w:val="28"/>
          <w:szCs w:val="28"/>
        </w:rPr>
        <w:t>五、响应文件开启</w:t>
      </w:r>
    </w:p>
    <w:p>
      <w:pPr>
        <w:spacing w:line="360" w:lineRule="exact"/>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rPr>
        <w:t xml:space="preserve">   </w:t>
      </w:r>
      <w:r>
        <w:rPr>
          <w:rFonts w:hint="eastAsia" w:ascii="宋体" w:hAnsi="宋体" w:cs="宋体"/>
          <w:color w:val="auto"/>
          <w:sz w:val="28"/>
          <w:szCs w:val="28"/>
          <w:shd w:val="clear" w:color="auto" w:fill="FFFFFF"/>
        </w:rPr>
        <w:t>开启时间：2021年</w:t>
      </w:r>
      <w:r>
        <w:rPr>
          <w:rFonts w:hint="eastAsia" w:ascii="宋体" w:hAnsi="宋体" w:cs="宋体"/>
          <w:color w:val="auto"/>
          <w:sz w:val="28"/>
          <w:szCs w:val="28"/>
          <w:shd w:val="clear" w:color="auto" w:fill="FFFFFF"/>
          <w:lang w:val="en-US" w:eastAsia="zh-CN"/>
        </w:rPr>
        <w:t>08</w:t>
      </w:r>
      <w:r>
        <w:rPr>
          <w:rFonts w:hint="eastAsia" w:ascii="宋体" w:hAnsi="宋体" w:cs="宋体"/>
          <w:color w:val="auto"/>
          <w:sz w:val="28"/>
          <w:szCs w:val="28"/>
          <w:shd w:val="clear" w:color="auto" w:fill="FFFFFF"/>
        </w:rPr>
        <w:t>月2</w:t>
      </w:r>
      <w:r>
        <w:rPr>
          <w:rFonts w:hint="eastAsia" w:ascii="宋体" w:hAnsi="宋体" w:cs="宋体"/>
          <w:color w:val="auto"/>
          <w:sz w:val="28"/>
          <w:szCs w:val="28"/>
          <w:shd w:val="clear" w:color="auto" w:fill="FFFFFF"/>
          <w:lang w:val="en-US" w:eastAsia="zh-CN"/>
        </w:rPr>
        <w:t>3</w:t>
      </w:r>
      <w:r>
        <w:rPr>
          <w:rFonts w:hint="eastAsia" w:ascii="宋体" w:hAnsi="宋体" w:cs="宋体"/>
          <w:color w:val="auto"/>
          <w:sz w:val="28"/>
          <w:szCs w:val="28"/>
          <w:shd w:val="clear" w:color="auto" w:fill="FFFFFF"/>
        </w:rPr>
        <w:t>日下午16:00（北京时间）</w:t>
      </w:r>
    </w:p>
    <w:p>
      <w:pPr>
        <w:spacing w:line="360" w:lineRule="exact"/>
        <w:ind w:firstLine="560" w:firstLineChars="200"/>
        <w:rPr>
          <w:rFonts w:ascii="宋体" w:hAnsi="宋体" w:cs="宋体"/>
          <w:color w:val="auto"/>
          <w:sz w:val="28"/>
          <w:szCs w:val="28"/>
        </w:rPr>
      </w:pPr>
      <w:r>
        <w:rPr>
          <w:rFonts w:hint="eastAsia" w:ascii="宋体" w:hAnsi="宋体" w:cs="宋体"/>
          <w:color w:val="auto"/>
          <w:sz w:val="28"/>
          <w:szCs w:val="28"/>
        </w:rPr>
        <w:t>   地点：</w:t>
      </w:r>
      <w:r>
        <w:rPr>
          <w:rFonts w:hint="eastAsia" w:ascii="宋体" w:hAnsi="宋体" w:cs="宋体"/>
          <w:color w:val="auto"/>
          <w:sz w:val="28"/>
          <w:szCs w:val="28"/>
          <w:lang w:eastAsia="zh-CN"/>
        </w:rPr>
        <w:t>莎车县莎车宾馆餐厅楼二楼</w:t>
      </w:r>
      <w:r>
        <w:rPr>
          <w:rFonts w:hint="eastAsia" w:ascii="宋体" w:hAnsi="宋体" w:cs="宋体"/>
          <w:color w:val="auto"/>
          <w:sz w:val="28"/>
          <w:szCs w:val="28"/>
          <w:lang w:val="en-US" w:eastAsia="zh-CN"/>
        </w:rPr>
        <w:t>2号开标室</w:t>
      </w:r>
      <w:r>
        <w:rPr>
          <w:rFonts w:hint="eastAsia" w:ascii="宋体" w:hAnsi="宋体" w:cs="宋体"/>
          <w:color w:val="auto"/>
          <w:sz w:val="28"/>
          <w:szCs w:val="28"/>
          <w:lang w:eastAsia="zh-CN"/>
        </w:rPr>
        <w:t>（新城路4号）</w:t>
      </w:r>
    </w:p>
    <w:p>
      <w:pPr>
        <w:spacing w:line="360" w:lineRule="exact"/>
        <w:rPr>
          <w:rFonts w:ascii="宋体" w:hAnsi="宋体" w:cs="宋体"/>
          <w:b/>
          <w:bCs/>
          <w:color w:val="auto"/>
          <w:sz w:val="28"/>
          <w:szCs w:val="28"/>
        </w:rPr>
      </w:pPr>
      <w:r>
        <w:rPr>
          <w:rFonts w:hint="eastAsia" w:ascii="宋体" w:hAnsi="宋体" w:cs="宋体"/>
          <w:b/>
          <w:bCs/>
          <w:color w:val="auto"/>
          <w:sz w:val="28"/>
          <w:szCs w:val="28"/>
        </w:rPr>
        <w:t>六、公告期限</w:t>
      </w:r>
    </w:p>
    <w:p>
      <w:pPr>
        <w:spacing w:line="360" w:lineRule="exact"/>
        <w:ind w:firstLine="560" w:firstLineChars="200"/>
        <w:rPr>
          <w:rFonts w:ascii="宋体" w:hAnsi="宋体" w:cs="宋体"/>
          <w:sz w:val="28"/>
          <w:szCs w:val="28"/>
        </w:rPr>
      </w:pPr>
      <w:r>
        <w:rPr>
          <w:rFonts w:hint="eastAsia" w:ascii="宋体" w:hAnsi="宋体" w:cs="宋体"/>
          <w:sz w:val="28"/>
          <w:szCs w:val="28"/>
        </w:rPr>
        <w:t>自本公告发布之日起5个工作日。</w:t>
      </w:r>
    </w:p>
    <w:p>
      <w:pPr>
        <w:pStyle w:val="3"/>
        <w:ind w:firstLine="0"/>
        <w:rPr>
          <w:rFonts w:hAnsi="宋体" w:cs="宋体"/>
          <w:b/>
          <w:bCs/>
          <w:kern w:val="2"/>
          <w:sz w:val="28"/>
          <w:szCs w:val="28"/>
        </w:rPr>
      </w:pPr>
      <w:r>
        <w:rPr>
          <w:rFonts w:hint="eastAsia" w:hAnsi="宋体" w:cs="宋体"/>
          <w:b/>
          <w:bCs/>
          <w:kern w:val="2"/>
          <w:sz w:val="28"/>
          <w:szCs w:val="28"/>
        </w:rPr>
        <w:t>七、其他补充事宜</w:t>
      </w:r>
    </w:p>
    <w:p>
      <w:pPr>
        <w:pStyle w:val="3"/>
        <w:ind w:firstLine="1120" w:firstLineChars="400"/>
        <w:rPr>
          <w:rFonts w:hAnsi="宋体" w:cs="宋体"/>
          <w:color w:val="000000"/>
          <w:kern w:val="2"/>
          <w:sz w:val="28"/>
          <w:szCs w:val="28"/>
          <w:shd w:val="clear" w:color="auto" w:fill="FFFFFF"/>
        </w:rPr>
      </w:pPr>
      <w:r>
        <w:rPr>
          <w:rFonts w:hint="eastAsia" w:hAnsi="宋体" w:cs="宋体"/>
          <w:color w:val="000000"/>
          <w:kern w:val="2"/>
          <w:sz w:val="28"/>
          <w:szCs w:val="28"/>
          <w:shd w:val="clear" w:color="auto" w:fill="FFFFFF"/>
        </w:rPr>
        <w:t xml:space="preserve">1、本公告同时在新疆政府采购网中国政府采购网发布；  </w:t>
      </w:r>
    </w:p>
    <w:p>
      <w:pPr>
        <w:pStyle w:val="3"/>
        <w:ind w:firstLine="1120" w:firstLineChars="400"/>
        <w:rPr>
          <w:rFonts w:hAnsi="宋体" w:cs="宋体"/>
          <w:b/>
          <w:bCs/>
          <w:sz w:val="28"/>
          <w:szCs w:val="28"/>
        </w:rPr>
      </w:pPr>
      <w:r>
        <w:rPr>
          <w:rFonts w:hint="eastAsia" w:hAnsi="宋体" w:cs="宋体"/>
          <w:color w:val="000000"/>
          <w:kern w:val="2"/>
          <w:sz w:val="28"/>
          <w:szCs w:val="28"/>
          <w:shd w:val="clear" w:color="auto" w:fill="FFFFFF"/>
        </w:rPr>
        <w:t>2、请投标单位随时关注本项目的澄清、答疑、变更事项。</w:t>
      </w:r>
      <w:r>
        <w:rPr>
          <w:rFonts w:hint="eastAsia" w:hAnsi="宋体" w:cs="宋体"/>
          <w:color w:val="000000"/>
          <w:kern w:val="2"/>
          <w:sz w:val="28"/>
          <w:szCs w:val="28"/>
        </w:rPr>
        <w:t> </w:t>
      </w:r>
      <w:r>
        <w:rPr>
          <w:rFonts w:hint="eastAsia" w:hAnsi="宋体" w:cs="宋体"/>
          <w:b/>
          <w:bCs/>
          <w:sz w:val="28"/>
          <w:szCs w:val="28"/>
        </w:rPr>
        <w:t xml:space="preserve">  </w:t>
      </w:r>
    </w:p>
    <w:p>
      <w:pPr>
        <w:pStyle w:val="3"/>
        <w:ind w:firstLine="0"/>
        <w:rPr>
          <w:rFonts w:hAnsi="宋体" w:cs="宋体"/>
          <w:sz w:val="28"/>
          <w:szCs w:val="28"/>
        </w:rPr>
      </w:pPr>
      <w:r>
        <w:rPr>
          <w:rFonts w:hint="eastAsia" w:hAnsi="宋体" w:cs="宋体"/>
          <w:b/>
          <w:bCs/>
          <w:sz w:val="28"/>
          <w:szCs w:val="28"/>
        </w:rPr>
        <w:t>八、对本次采购提出询问，请按以下方式联系</w:t>
      </w:r>
      <w:r>
        <w:rPr>
          <w:rFonts w:hint="eastAsia" w:hAnsi="宋体" w:cs="宋体"/>
          <w:sz w:val="28"/>
          <w:szCs w:val="28"/>
        </w:rPr>
        <w:t>　　　　　　　　　</w:t>
      </w:r>
    </w:p>
    <w:p>
      <w:pPr>
        <w:ind w:firstLine="840" w:firstLineChars="300"/>
        <w:rPr>
          <w:rFonts w:ascii="宋体" w:hAnsi="宋体" w:cs="宋体"/>
          <w:sz w:val="28"/>
          <w:szCs w:val="28"/>
        </w:rPr>
      </w:pPr>
      <w:r>
        <w:rPr>
          <w:rFonts w:hint="eastAsia" w:ascii="宋体" w:hAnsi="宋体" w:cs="宋体"/>
          <w:sz w:val="28"/>
          <w:szCs w:val="28"/>
        </w:rPr>
        <w:t xml:space="preserve"> </w:t>
      </w:r>
      <w:bookmarkStart w:id="1" w:name="_Toc35393637"/>
      <w:bookmarkStart w:id="2" w:name="_Toc28359019"/>
      <w:bookmarkStart w:id="3" w:name="_Toc35393806"/>
      <w:bookmarkStart w:id="4" w:name="_Toc28359096"/>
      <w:r>
        <w:rPr>
          <w:rFonts w:hint="eastAsia" w:ascii="宋体" w:hAnsi="宋体" w:cs="宋体"/>
          <w:sz w:val="28"/>
          <w:szCs w:val="28"/>
        </w:rPr>
        <w:t>1.采购人信息</w:t>
      </w:r>
      <w:bookmarkEnd w:id="1"/>
      <w:bookmarkEnd w:id="2"/>
      <w:bookmarkEnd w:id="3"/>
      <w:bookmarkEnd w:id="4"/>
    </w:p>
    <w:p>
      <w:pPr>
        <w:ind w:firstLine="1400" w:firstLineChars="500"/>
        <w:rPr>
          <w:rFonts w:ascii="宋体" w:hAnsi="宋体" w:cs="宋体"/>
          <w:sz w:val="28"/>
          <w:szCs w:val="28"/>
        </w:rPr>
      </w:pPr>
      <w:r>
        <w:rPr>
          <w:rFonts w:hint="eastAsia" w:ascii="宋体" w:hAnsi="宋体" w:cs="宋体"/>
          <w:sz w:val="28"/>
          <w:szCs w:val="28"/>
        </w:rPr>
        <w:t>采购单位：</w:t>
      </w:r>
      <w:bookmarkStart w:id="5" w:name="_Toc28359020"/>
      <w:bookmarkStart w:id="6" w:name="_Toc35393638"/>
      <w:bookmarkStart w:id="7" w:name="_Toc28359097"/>
      <w:bookmarkStart w:id="8" w:name="_Toc35393807"/>
      <w:r>
        <w:rPr>
          <w:rFonts w:hint="eastAsia" w:ascii="宋体" w:hAnsi="宋体" w:cs="宋体"/>
          <w:sz w:val="28"/>
          <w:szCs w:val="28"/>
        </w:rPr>
        <w:t>莎车县自然资源局</w:t>
      </w:r>
    </w:p>
    <w:p>
      <w:pPr>
        <w:ind w:firstLine="1400" w:firstLineChars="500"/>
        <w:rPr>
          <w:rFonts w:ascii="宋体" w:hAnsi="宋体" w:cs="宋体"/>
          <w:color w:val="FF0000"/>
          <w:sz w:val="28"/>
          <w:szCs w:val="28"/>
        </w:rPr>
      </w:pPr>
      <w:r>
        <w:rPr>
          <w:rFonts w:hint="eastAsia" w:ascii="宋体" w:hAnsi="宋体" w:cs="宋体"/>
          <w:sz w:val="28"/>
          <w:szCs w:val="28"/>
        </w:rPr>
        <w:t>联系方式：</w:t>
      </w:r>
      <w:bookmarkStart w:id="9" w:name="_Toc6476"/>
      <w:r>
        <w:rPr>
          <w:rFonts w:hint="eastAsia" w:ascii="宋体" w:hAnsi="宋体" w:cs="宋体"/>
          <w:sz w:val="28"/>
          <w:szCs w:val="28"/>
        </w:rPr>
        <w:t>(0998)8511214</w:t>
      </w:r>
    </w:p>
    <w:p>
      <w:pPr>
        <w:ind w:firstLine="1120" w:firstLineChars="400"/>
        <w:rPr>
          <w:rFonts w:ascii="宋体" w:hAnsi="宋体" w:cs="宋体"/>
          <w:sz w:val="28"/>
          <w:szCs w:val="28"/>
        </w:rPr>
      </w:pPr>
      <w:r>
        <w:rPr>
          <w:rFonts w:hint="eastAsia" w:ascii="宋体" w:hAnsi="宋体" w:cs="宋体"/>
          <w:sz w:val="28"/>
          <w:szCs w:val="28"/>
        </w:rPr>
        <w:t>2.采购代理机构信息</w:t>
      </w:r>
      <w:bookmarkEnd w:id="5"/>
      <w:bookmarkEnd w:id="6"/>
      <w:bookmarkEnd w:id="7"/>
      <w:bookmarkEnd w:id="8"/>
      <w:bookmarkEnd w:id="9"/>
    </w:p>
    <w:p>
      <w:pPr>
        <w:ind w:firstLine="1120" w:firstLineChars="400"/>
        <w:rPr>
          <w:rFonts w:ascii="宋体" w:hAnsi="宋体" w:cs="宋体"/>
          <w:sz w:val="28"/>
          <w:szCs w:val="28"/>
        </w:rPr>
      </w:pPr>
      <w:r>
        <w:rPr>
          <w:rFonts w:hint="eastAsia" w:ascii="宋体" w:hAnsi="宋体" w:cs="宋体"/>
          <w:sz w:val="28"/>
          <w:szCs w:val="28"/>
        </w:rPr>
        <w:t>名    称：新疆众扬工程项目管理有限公司　</w:t>
      </w:r>
    </w:p>
    <w:p>
      <w:pPr>
        <w:ind w:firstLine="1120" w:firstLineChars="400"/>
        <w:rPr>
          <w:rFonts w:ascii="宋体" w:hAnsi="宋体" w:cs="宋体"/>
          <w:sz w:val="28"/>
          <w:szCs w:val="28"/>
        </w:rPr>
      </w:pPr>
      <w:r>
        <w:rPr>
          <w:rFonts w:hint="eastAsia" w:ascii="宋体" w:hAnsi="宋体" w:cs="宋体"/>
          <w:sz w:val="28"/>
          <w:szCs w:val="28"/>
        </w:rPr>
        <w:t>联 系 人：余红</w:t>
      </w:r>
    </w:p>
    <w:p>
      <w:pPr>
        <w:ind w:firstLine="1120" w:firstLineChars="400"/>
        <w:rPr>
          <w:rFonts w:ascii="宋体" w:hAnsi="宋体" w:cs="宋体"/>
          <w:sz w:val="28"/>
          <w:szCs w:val="28"/>
        </w:rPr>
      </w:pPr>
      <w:r>
        <w:rPr>
          <w:rFonts w:hint="eastAsia" w:ascii="宋体" w:hAnsi="宋体" w:cs="宋体"/>
          <w:sz w:val="28"/>
          <w:szCs w:val="28"/>
        </w:rPr>
        <w:t>联系方式：</w:t>
      </w:r>
      <w:bookmarkStart w:id="10" w:name="_Toc24331"/>
      <w:r>
        <w:rPr>
          <w:rFonts w:hint="eastAsia" w:ascii="宋体" w:hAnsi="宋体" w:cs="宋体"/>
          <w:sz w:val="28"/>
          <w:szCs w:val="28"/>
        </w:rPr>
        <w:t>18997858983</w:t>
      </w:r>
    </w:p>
    <w:p>
      <w:pPr>
        <w:ind w:firstLine="840" w:firstLineChars="300"/>
        <w:rPr>
          <w:rFonts w:ascii="宋体" w:hAnsi="宋体" w:cs="宋体"/>
          <w:sz w:val="28"/>
          <w:szCs w:val="28"/>
        </w:rPr>
      </w:pPr>
      <w:r>
        <w:rPr>
          <w:rFonts w:hint="eastAsia" w:ascii="宋体" w:hAnsi="宋体" w:cs="宋体"/>
          <w:sz w:val="28"/>
          <w:szCs w:val="28"/>
        </w:rPr>
        <w:t>3.同级政府采购监督管理部门</w:t>
      </w:r>
      <w:bookmarkEnd w:id="10"/>
    </w:p>
    <w:p>
      <w:pPr>
        <w:ind w:firstLine="1120" w:firstLineChars="400"/>
        <w:rPr>
          <w:rFonts w:ascii="宋体" w:hAnsi="宋体" w:cs="宋体"/>
          <w:sz w:val="28"/>
          <w:szCs w:val="28"/>
        </w:rPr>
      </w:pPr>
      <w:r>
        <w:rPr>
          <w:rFonts w:hint="eastAsia" w:ascii="宋体" w:hAnsi="宋体" w:cs="宋体"/>
          <w:sz w:val="28"/>
          <w:szCs w:val="28"/>
        </w:rPr>
        <w:t>名    称：莎车县财政局采购办</w:t>
      </w:r>
    </w:p>
    <w:p>
      <w:pPr>
        <w:ind w:firstLine="1120" w:firstLineChars="400"/>
        <w:rPr>
          <w:rFonts w:ascii="宋体" w:hAnsi="宋体" w:cs="宋体"/>
          <w:sz w:val="28"/>
          <w:szCs w:val="28"/>
        </w:rPr>
      </w:pPr>
      <w:r>
        <w:rPr>
          <w:rFonts w:hint="eastAsia" w:ascii="宋体" w:hAnsi="宋体" w:cs="宋体"/>
          <w:sz w:val="28"/>
          <w:szCs w:val="28"/>
        </w:rPr>
        <w:t xml:space="preserve">联 系 人：丁洪 </w:t>
      </w:r>
    </w:p>
    <w:p>
      <w:pPr>
        <w:ind w:firstLine="1120" w:firstLineChars="400"/>
        <w:rPr>
          <w:rFonts w:ascii="宋体" w:hAnsi="宋体" w:cs="宋体"/>
          <w:sz w:val="28"/>
          <w:szCs w:val="28"/>
        </w:rPr>
      </w:pPr>
      <w:r>
        <w:rPr>
          <w:rFonts w:hint="eastAsia" w:ascii="宋体" w:hAnsi="宋体" w:cs="宋体"/>
          <w:sz w:val="28"/>
          <w:szCs w:val="28"/>
        </w:rPr>
        <w:t>联系方式：0998-8512578</w:t>
      </w:r>
    </w:p>
    <w:p>
      <w:pPr>
        <w:pStyle w:val="5"/>
        <w:rPr>
          <w:rFonts w:ascii="宋体" w:hAnsi="宋体" w:cs="宋体"/>
          <w:sz w:val="28"/>
          <w:szCs w:val="28"/>
        </w:rPr>
      </w:pPr>
    </w:p>
    <w:p>
      <w:pPr>
        <w:spacing w:line="360" w:lineRule="exact"/>
        <w:ind w:firstLine="6440" w:firstLineChars="2300"/>
        <w:rPr>
          <w:rFonts w:ascii="宋体" w:hAnsi="宋体" w:cs="宋体"/>
          <w:sz w:val="28"/>
          <w:szCs w:val="28"/>
        </w:rPr>
      </w:pPr>
    </w:p>
    <w:p>
      <w:pPr>
        <w:pStyle w:val="5"/>
        <w:rPr>
          <w:rFonts w:ascii="宋体" w:hAnsi="宋体" w:cs="宋体"/>
          <w:sz w:val="28"/>
          <w:szCs w:val="28"/>
        </w:rPr>
      </w:pPr>
    </w:p>
    <w:p>
      <w:pPr>
        <w:pStyle w:val="5"/>
        <w:jc w:val="right"/>
        <w:rPr>
          <w:rFonts w:ascii="宋体" w:hAnsi="宋体" w:cs="宋体"/>
          <w:sz w:val="28"/>
          <w:szCs w:val="28"/>
        </w:rPr>
      </w:pPr>
    </w:p>
    <w:p>
      <w:pPr>
        <w:spacing w:line="360" w:lineRule="exact"/>
        <w:jc w:val="right"/>
        <w:rPr>
          <w:rFonts w:ascii="宋体" w:hAnsi="宋体" w:cs="宋体"/>
          <w:sz w:val="28"/>
          <w:szCs w:val="28"/>
        </w:rPr>
      </w:pPr>
      <w:r>
        <w:rPr>
          <w:rFonts w:hint="eastAsia" w:ascii="宋体" w:hAnsi="宋体" w:cs="宋体"/>
          <w:sz w:val="28"/>
          <w:szCs w:val="28"/>
        </w:rPr>
        <w:t xml:space="preserve">新疆众扬工程项目管理有限公司                                            </w:t>
      </w:r>
    </w:p>
    <w:p>
      <w:pPr>
        <w:spacing w:line="360" w:lineRule="exact"/>
        <w:jc w:val="right"/>
        <w:rPr>
          <w:rFonts w:ascii="宋体" w:hAnsi="宋体" w:cs="宋体"/>
          <w:sz w:val="28"/>
          <w:szCs w:val="28"/>
        </w:rPr>
      </w:pPr>
      <w:r>
        <w:rPr>
          <w:rFonts w:hint="eastAsia" w:ascii="宋体" w:hAnsi="宋体" w:cs="宋体"/>
          <w:sz w:val="28"/>
          <w:szCs w:val="28"/>
        </w:rPr>
        <w:t>2021年0</w:t>
      </w:r>
      <w:r>
        <w:rPr>
          <w:rFonts w:hint="eastAsia" w:ascii="宋体" w:hAnsi="宋体" w:cs="宋体"/>
          <w:sz w:val="28"/>
          <w:szCs w:val="28"/>
          <w:lang w:val="en-US" w:eastAsia="zh-CN"/>
        </w:rPr>
        <w:t>8</w:t>
      </w:r>
      <w:r>
        <w:rPr>
          <w:rFonts w:hint="eastAsia" w:ascii="宋体" w:hAnsi="宋体" w:cs="宋体"/>
          <w:sz w:val="28"/>
          <w:szCs w:val="28"/>
        </w:rPr>
        <w:t>月0</w:t>
      </w:r>
      <w:r>
        <w:rPr>
          <w:rFonts w:hint="eastAsia" w:ascii="宋体" w:hAnsi="宋体" w:cs="宋体"/>
          <w:sz w:val="28"/>
          <w:szCs w:val="28"/>
          <w:lang w:val="en-US" w:eastAsia="zh-CN"/>
        </w:rPr>
        <w:t>2</w:t>
      </w:r>
      <w:r>
        <w:rPr>
          <w:rFonts w:hint="eastAsia" w:ascii="宋体" w:hAnsi="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D38E8"/>
    <w:rsid w:val="035D69A3"/>
    <w:rsid w:val="0EA71099"/>
    <w:rsid w:val="117B7625"/>
    <w:rsid w:val="12B10E64"/>
    <w:rsid w:val="22881E8E"/>
    <w:rsid w:val="22BE1B71"/>
    <w:rsid w:val="2FE410EF"/>
    <w:rsid w:val="303202C7"/>
    <w:rsid w:val="3DA34EA1"/>
    <w:rsid w:val="420E2084"/>
    <w:rsid w:val="47CD10BA"/>
    <w:rsid w:val="4E5C04C5"/>
    <w:rsid w:val="4EED38E8"/>
    <w:rsid w:val="602F7C78"/>
    <w:rsid w:val="60736CFC"/>
    <w:rsid w:val="6736495B"/>
    <w:rsid w:val="69D86CBA"/>
    <w:rsid w:val="6BE073C6"/>
    <w:rsid w:val="757C21E4"/>
    <w:rsid w:val="7DAB1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hAnsi="Times New Roman"/>
      <w:kern w:val="0"/>
      <w:sz w:val="24"/>
      <w:szCs w:val="20"/>
    </w:rPr>
  </w:style>
  <w:style w:type="paragraph" w:styleId="4">
    <w:name w:val="Plain Text"/>
    <w:basedOn w:val="1"/>
    <w:qFormat/>
    <w:uiPriority w:val="0"/>
    <w:rPr>
      <w:rFonts w:ascii="宋体" w:hAnsi="Courier New"/>
      <w:szCs w:val="20"/>
    </w:rPr>
  </w:style>
  <w:style w:type="paragraph" w:styleId="5">
    <w:name w:val="footnote text"/>
    <w:basedOn w:val="1"/>
    <w:qFormat/>
    <w:uiPriority w:val="0"/>
    <w:pPr>
      <w:snapToGrid w:val="0"/>
      <w:jc w:val="left"/>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2021-08-02T02:45:00Z</dcterms:created>
  <dc:creator>ཎཽཾ༺少爺༻ནཽཾ</dc:creator>
  <cp:lastModifiedBy>ཎཽཾ༺少爺༻ནཽཾ</cp:lastModifiedBy>
  <cp:lastPrinted>2021-08-02T03:43:36Z</cp:lastPrinted>
  <dcterms:modified xsi:type="dcterms:W3CDTF">2021-08-02T04:08:07Z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6405F17750DD4730B4A4ABAF7DAB53D2</vt:lpwstr>
  </property>
</Properties>
</file>