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5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t>天山西部国有林管理局巩留分局2021年6月至12月政府采购意向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999999" w:sz="6" w:space="7"/>
          <w:right w:val="none" w:color="auto" w:sz="0" w:space="0"/>
        </w:pBdr>
        <w:spacing w:before="75" w:beforeAutospacing="0" w:after="300" w:afterAutospacing="0"/>
        <w:ind w:left="0" w:right="0"/>
        <w:jc w:val="center"/>
        <w:rPr>
          <w:color w:val="666666"/>
          <w:sz w:val="21"/>
          <w:szCs w:val="21"/>
        </w:rPr>
      </w:pPr>
      <w:r>
        <w:rPr>
          <w:color w:val="666666"/>
          <w:sz w:val="21"/>
          <w:szCs w:val="21"/>
          <w:bdr w:val="none" w:color="auto" w:sz="0" w:space="0"/>
        </w:rPr>
        <w:t>来源：天山西部国有林管理局巩留分局 发布时间：2021-06-02 浏览次数：488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      为便于供应商及时了解政府采购信息，根据《财政部关于开展政府采购意向公开工作的通知》（财库〔2020〕10号）等有关规定，现将 </w:t>
      </w: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天山西部国有林管理局巩留分局2021年6月至12月采购意向公开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如下：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tbl>
      <w:tblPr>
        <w:tblW w:w="11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6"/>
        <w:gridCol w:w="1885"/>
        <w:gridCol w:w="1868"/>
        <w:gridCol w:w="2208"/>
        <w:gridCol w:w="3724"/>
        <w:gridCol w:w="6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90" w:hRule="atLeast"/>
          <w:tblHeader/>
        </w:trPr>
        <w:tc>
          <w:tcPr>
            <w:tcW w:w="640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60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采购项目名称</w:t>
            </w:r>
          </w:p>
        </w:tc>
        <w:tc>
          <w:tcPr>
            <w:tcW w:w="1645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采购需求概况</w:t>
            </w:r>
          </w:p>
        </w:tc>
        <w:tc>
          <w:tcPr>
            <w:tcW w:w="1945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预算金额（元）</w:t>
            </w:r>
          </w:p>
        </w:tc>
        <w:tc>
          <w:tcPr>
            <w:tcW w:w="3250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预计采购时间（填写到月）</w:t>
            </w:r>
          </w:p>
        </w:tc>
        <w:tc>
          <w:tcPr>
            <w:tcW w:w="580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64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66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天然林资源保护修复工程</w:t>
            </w:r>
          </w:p>
        </w:tc>
        <w:tc>
          <w:tcPr>
            <w:tcW w:w="163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造林、抚育间伐、河道治理</w:t>
            </w:r>
          </w:p>
        </w:tc>
        <w:tc>
          <w:tcPr>
            <w:tcW w:w="193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5000000</w:t>
            </w:r>
          </w:p>
        </w:tc>
        <w:tc>
          <w:tcPr>
            <w:tcW w:w="328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2021年06月</w:t>
            </w:r>
          </w:p>
        </w:tc>
        <w:tc>
          <w:tcPr>
            <w:tcW w:w="58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     本次公开的采购意向是本单位政府采购工作的初步安排，具体采购项目情况以相关采购公告和采购文件为准。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ind w:left="0" w:firstLine="0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</w:t>
      </w: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天山西部国有林管理局巩留分局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ind w:left="0" w:firstLine="0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2021年06月02日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D0C05"/>
    <w:rsid w:val="18ED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2021-08-02T17:30:00Z</dcterms:created>
  <dc:creator>WPS_1172299629</dc:creator>
  <cp:lastModifiedBy>WPS_1172299629</cp:lastModifiedBy>
  <dcterms:modified xsi:type="dcterms:W3CDTF">2021-08-02T17:30:59Z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