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C86" w:rsidRDefault="00004AD8">
      <w:pPr>
        <w:spacing w:line="520" w:lineRule="auto"/>
        <w:ind w:left="-540" w:right="-874" w:firstLine="643"/>
        <w:jc w:val="center"/>
        <w:textAlignment w:val="baseline"/>
        <w:rPr>
          <w:rFonts w:eastAsia="Calibri" w:cs="Calibri"/>
          <w:b/>
          <w:color w:val="000000"/>
          <w:sz w:val="32"/>
        </w:rPr>
      </w:pPr>
      <w:r>
        <w:rPr>
          <w:rFonts w:eastAsia="Calibri" w:cs="Calibri"/>
          <w:b/>
          <w:color w:val="000000"/>
          <w:sz w:val="32"/>
        </w:rPr>
        <w:t>B</w:t>
      </w:r>
      <w:r>
        <w:rPr>
          <w:rFonts w:ascii="宋体" w:hAnsi="宋体" w:cs="宋体"/>
          <w:b/>
          <w:color w:val="000000"/>
          <w:sz w:val="32"/>
        </w:rPr>
        <w:t>超探头消毒器</w:t>
      </w:r>
    </w:p>
    <w:p w:rsidR="003019DA" w:rsidRPr="003019DA" w:rsidRDefault="003019DA" w:rsidP="003019DA">
      <w:pPr>
        <w:spacing w:line="520" w:lineRule="auto"/>
        <w:ind w:left="-540" w:right="-874" w:firstLine="562"/>
        <w:textAlignment w:val="baseline"/>
        <w:rPr>
          <w:rFonts w:eastAsia="Calibri" w:cs="Calibri"/>
          <w:b/>
          <w:color w:val="FF0000"/>
          <w:sz w:val="28"/>
        </w:rPr>
      </w:pPr>
      <w:r>
        <w:rPr>
          <w:rFonts w:ascii="宋体" w:hAnsi="宋体" w:cs="宋体" w:hint="eastAsia"/>
          <w:b/>
          <w:color w:val="FF0000"/>
          <w:sz w:val="28"/>
        </w:rPr>
        <w:t>一、</w:t>
      </w:r>
      <w:r w:rsidR="00004AD8" w:rsidRPr="003019DA">
        <w:rPr>
          <w:rFonts w:ascii="宋体" w:hAnsi="宋体" w:cs="宋体"/>
          <w:b/>
          <w:color w:val="FF0000"/>
          <w:sz w:val="28"/>
        </w:rPr>
        <w:t>*</w:t>
      </w:r>
      <w:r w:rsidRPr="003019DA">
        <w:rPr>
          <w:rFonts w:ascii="宋体" w:hAnsi="宋体" w:cs="宋体"/>
          <w:b/>
          <w:color w:val="FF0000"/>
          <w:sz w:val="28"/>
        </w:rPr>
        <w:t>使用物理方法消毒、适</w:t>
      </w:r>
      <w:bookmarkStart w:id="0" w:name="_GoBack"/>
      <w:bookmarkEnd w:id="0"/>
      <w:r w:rsidRPr="003019DA">
        <w:rPr>
          <w:rFonts w:ascii="宋体" w:hAnsi="宋体" w:cs="宋体"/>
          <w:b/>
          <w:color w:val="FF0000"/>
          <w:sz w:val="28"/>
        </w:rPr>
        <w:t>用于</w:t>
      </w:r>
      <w:r w:rsidRPr="003019DA">
        <w:rPr>
          <w:rFonts w:eastAsia="Calibri" w:cs="Calibri"/>
          <w:b/>
          <w:color w:val="FF0000"/>
          <w:sz w:val="28"/>
        </w:rPr>
        <w:t>B</w:t>
      </w:r>
      <w:r w:rsidRPr="003019DA">
        <w:rPr>
          <w:rFonts w:ascii="宋体" w:hAnsi="宋体" w:cs="宋体"/>
          <w:b/>
          <w:color w:val="FF0000"/>
          <w:sz w:val="28"/>
        </w:rPr>
        <w:t>超探头消毒；</w:t>
      </w:r>
    </w:p>
    <w:p w:rsidR="00A36C86" w:rsidRPr="003019DA" w:rsidRDefault="00004AD8">
      <w:pPr>
        <w:spacing w:line="520" w:lineRule="auto"/>
        <w:ind w:left="-540" w:right="-874" w:firstLine="562"/>
        <w:textAlignment w:val="baseline"/>
        <w:rPr>
          <w:rFonts w:eastAsia="Calibri" w:cs="Calibri"/>
          <w:b/>
          <w:color w:val="FF0000"/>
          <w:sz w:val="28"/>
        </w:rPr>
      </w:pPr>
      <w:r w:rsidRPr="003019DA">
        <w:rPr>
          <w:rFonts w:ascii="宋体" w:hAnsi="宋体" w:cs="宋体"/>
          <w:b/>
          <w:color w:val="FF0000"/>
          <w:sz w:val="28"/>
        </w:rPr>
        <w:t>符合“医用超声探头表面消毒要求与效果评价方法”</w:t>
      </w:r>
      <w:r w:rsidRPr="003019DA">
        <w:rPr>
          <w:rFonts w:eastAsia="Calibri" w:cs="Calibri"/>
          <w:b/>
          <w:color w:val="FF0000"/>
          <w:sz w:val="28"/>
        </w:rPr>
        <w:t>DB43/T 1298-2017</w:t>
      </w:r>
      <w:r w:rsidRPr="003019DA">
        <w:rPr>
          <w:rFonts w:ascii="宋体" w:hAnsi="宋体" w:cs="宋体"/>
          <w:b/>
          <w:color w:val="FF0000"/>
          <w:sz w:val="28"/>
        </w:rPr>
        <w:t>的要求。（提供符合地方标准的检测报告）</w:t>
      </w:r>
    </w:p>
    <w:p w:rsidR="00A36C86" w:rsidRPr="003019DA" w:rsidRDefault="00004AD8">
      <w:pPr>
        <w:spacing w:line="520" w:lineRule="auto"/>
        <w:ind w:left="-540" w:right="-874"/>
        <w:textAlignment w:val="baseline"/>
        <w:rPr>
          <w:rFonts w:eastAsia="Calibri" w:cs="Calibri"/>
          <w:b/>
          <w:color w:val="FF0000"/>
          <w:sz w:val="28"/>
        </w:rPr>
      </w:pPr>
      <w:r w:rsidRPr="003019DA">
        <w:rPr>
          <w:rFonts w:eastAsia="Calibri" w:cs="Calibri"/>
          <w:b/>
          <w:color w:val="FF0000"/>
          <w:sz w:val="28"/>
        </w:rPr>
        <w:t xml:space="preserve">    </w:t>
      </w:r>
      <w:r w:rsidR="003019DA">
        <w:rPr>
          <w:rFonts w:eastAsiaTheme="minorEastAsia" w:cs="Calibri" w:hint="eastAsia"/>
          <w:b/>
          <w:color w:val="FF0000"/>
          <w:sz w:val="28"/>
        </w:rPr>
        <w:t>二、</w:t>
      </w:r>
      <w:r w:rsidRPr="003019DA">
        <w:rPr>
          <w:rFonts w:ascii="宋体" w:hAnsi="宋体" w:cs="宋体"/>
          <w:b/>
          <w:color w:val="FF0000"/>
          <w:sz w:val="28"/>
        </w:rPr>
        <w:t>适用于浅表探头、腹部探头、心脏探头、小器官探头、</w:t>
      </w:r>
      <w:r w:rsidRPr="003019DA">
        <w:rPr>
          <w:rFonts w:eastAsia="Calibri" w:cs="Calibri"/>
          <w:b/>
          <w:color w:val="FF0000"/>
          <w:sz w:val="28"/>
        </w:rPr>
        <w:t>3D</w:t>
      </w:r>
      <w:r w:rsidRPr="003019DA">
        <w:rPr>
          <w:rFonts w:ascii="宋体" w:hAnsi="宋体" w:cs="宋体"/>
          <w:b/>
          <w:color w:val="FF0000"/>
          <w:sz w:val="28"/>
        </w:rPr>
        <w:t>探头、</w:t>
      </w:r>
      <w:r w:rsidRPr="003019DA">
        <w:rPr>
          <w:rFonts w:eastAsia="Calibri" w:cs="Calibri"/>
          <w:b/>
          <w:color w:val="FF0000"/>
          <w:sz w:val="28"/>
        </w:rPr>
        <w:t>4D</w:t>
      </w:r>
      <w:r w:rsidRPr="003019DA">
        <w:rPr>
          <w:rFonts w:ascii="宋体" w:hAnsi="宋体" w:cs="宋体"/>
          <w:b/>
          <w:color w:val="FF0000"/>
          <w:sz w:val="28"/>
        </w:rPr>
        <w:t>探头的高水平消毒；</w:t>
      </w:r>
    </w:p>
    <w:p w:rsidR="00A36C86" w:rsidRPr="003019DA" w:rsidRDefault="003019DA" w:rsidP="003019DA">
      <w:pPr>
        <w:spacing w:line="520" w:lineRule="auto"/>
        <w:ind w:leftChars="-257" w:left="-540" w:right="-874" w:firstLineChars="196" w:firstLine="551"/>
        <w:textAlignment w:val="baseline"/>
        <w:rPr>
          <w:rFonts w:ascii="Arial" w:eastAsia="Arial" w:hAnsi="Arial" w:cs="Arial"/>
          <w:b/>
          <w:color w:val="FF0000"/>
          <w:sz w:val="28"/>
        </w:rPr>
      </w:pPr>
      <w:r>
        <w:rPr>
          <w:rFonts w:eastAsiaTheme="minorEastAsia" w:cs="Calibri" w:hint="eastAsia"/>
          <w:b/>
          <w:color w:val="FF0000"/>
          <w:sz w:val="28"/>
        </w:rPr>
        <w:t>三</w:t>
      </w:r>
      <w:r w:rsidR="00004AD8" w:rsidRPr="003019DA">
        <w:rPr>
          <w:rFonts w:ascii="宋体" w:hAnsi="宋体" w:cs="宋体"/>
          <w:b/>
          <w:color w:val="FF0000"/>
          <w:sz w:val="28"/>
        </w:rPr>
        <w:t>、技术</w:t>
      </w:r>
      <w:r>
        <w:rPr>
          <w:rFonts w:ascii="宋体" w:hAnsi="宋体" w:cs="宋体" w:hint="eastAsia"/>
          <w:b/>
          <w:color w:val="FF0000"/>
          <w:sz w:val="28"/>
        </w:rPr>
        <w:t>参数</w:t>
      </w:r>
    </w:p>
    <w:p w:rsidR="00A36C86" w:rsidRPr="003019DA" w:rsidRDefault="00004AD8">
      <w:pPr>
        <w:spacing w:line="520" w:lineRule="auto"/>
        <w:ind w:left="-540" w:right="-874" w:firstLine="560"/>
        <w:textAlignment w:val="baseline"/>
        <w:rPr>
          <w:rFonts w:ascii="Arial" w:eastAsia="Arial" w:hAnsi="Arial" w:cs="Arial"/>
          <w:b/>
          <w:color w:val="FF0000"/>
          <w:sz w:val="28"/>
        </w:rPr>
      </w:pPr>
      <w:r w:rsidRPr="003019DA">
        <w:rPr>
          <w:rFonts w:eastAsia="Calibri" w:cs="Calibri"/>
          <w:color w:val="FF0000"/>
          <w:sz w:val="28"/>
        </w:rPr>
        <w:t>1</w:t>
      </w:r>
      <w:r w:rsidRPr="003019DA">
        <w:rPr>
          <w:rFonts w:ascii="宋体" w:hAnsi="宋体" w:cs="宋体"/>
          <w:color w:val="FF0000"/>
          <w:sz w:val="28"/>
        </w:rPr>
        <w:t> 、正常工作条件</w:t>
      </w:r>
    </w:p>
    <w:p w:rsidR="00A36C86" w:rsidRPr="003019DA" w:rsidRDefault="00004AD8">
      <w:pPr>
        <w:spacing w:line="520" w:lineRule="auto"/>
        <w:ind w:left="-540" w:right="-874" w:firstLine="560"/>
        <w:textAlignment w:val="baseline"/>
        <w:rPr>
          <w:rFonts w:ascii="Arial" w:eastAsia="Arial" w:hAnsi="Arial" w:cs="Arial"/>
          <w:b/>
          <w:color w:val="FF0000"/>
          <w:sz w:val="28"/>
        </w:rPr>
      </w:pPr>
      <w:r w:rsidRPr="003019DA">
        <w:rPr>
          <w:rFonts w:eastAsia="Calibri" w:cs="Calibri"/>
          <w:color w:val="FF0000"/>
          <w:sz w:val="28"/>
        </w:rPr>
        <w:t>a)</w:t>
      </w:r>
      <w:r w:rsidRPr="003019DA">
        <w:rPr>
          <w:rFonts w:ascii="宋体" w:hAnsi="宋体" w:cs="宋体"/>
          <w:color w:val="FF0000"/>
          <w:sz w:val="28"/>
        </w:rPr>
        <w:t>环境温度：（</w:t>
      </w:r>
      <w:r w:rsidRPr="003019DA">
        <w:rPr>
          <w:rFonts w:eastAsia="Calibri" w:cs="Calibri"/>
          <w:color w:val="FF0000"/>
          <w:sz w:val="28"/>
        </w:rPr>
        <w:t>5</w:t>
      </w:r>
      <w:r w:rsidRPr="003019DA">
        <w:rPr>
          <w:rFonts w:ascii="宋体" w:hAnsi="宋体" w:cs="宋体"/>
          <w:color w:val="FF0000"/>
          <w:sz w:val="28"/>
        </w:rPr>
        <w:t> ～</w:t>
      </w:r>
      <w:r w:rsidRPr="003019DA">
        <w:rPr>
          <w:rFonts w:eastAsia="Calibri" w:cs="Calibri"/>
          <w:color w:val="FF0000"/>
          <w:sz w:val="28"/>
        </w:rPr>
        <w:t>40</w:t>
      </w:r>
      <w:r w:rsidRPr="003019DA">
        <w:rPr>
          <w:rFonts w:ascii="宋体" w:hAnsi="宋体" w:cs="宋体"/>
          <w:color w:val="FF0000"/>
          <w:sz w:val="28"/>
        </w:rPr>
        <w:t>）℃。</w:t>
      </w:r>
    </w:p>
    <w:p w:rsidR="00A36C86" w:rsidRPr="003019DA" w:rsidRDefault="00004AD8">
      <w:pPr>
        <w:spacing w:line="520" w:lineRule="auto"/>
        <w:ind w:left="-540" w:right="-874" w:firstLine="560"/>
        <w:textAlignment w:val="baseline"/>
        <w:rPr>
          <w:rFonts w:ascii="Arial" w:eastAsia="Arial" w:hAnsi="Arial" w:cs="Arial"/>
          <w:b/>
          <w:color w:val="FF0000"/>
          <w:sz w:val="28"/>
        </w:rPr>
      </w:pPr>
      <w:r w:rsidRPr="003019DA">
        <w:rPr>
          <w:rFonts w:eastAsia="Calibri" w:cs="Calibri"/>
          <w:color w:val="FF0000"/>
          <w:sz w:val="28"/>
        </w:rPr>
        <w:t>b)</w:t>
      </w:r>
      <w:r w:rsidRPr="003019DA">
        <w:rPr>
          <w:rFonts w:ascii="宋体" w:hAnsi="宋体" w:cs="宋体"/>
          <w:color w:val="FF0000"/>
          <w:sz w:val="28"/>
        </w:rPr>
        <w:t>大气压力：（</w:t>
      </w:r>
      <w:r w:rsidRPr="003019DA">
        <w:rPr>
          <w:rFonts w:eastAsia="Calibri" w:cs="Calibri"/>
          <w:color w:val="FF0000"/>
          <w:sz w:val="28"/>
        </w:rPr>
        <w:t>70.0</w:t>
      </w:r>
      <w:r w:rsidRPr="003019DA">
        <w:rPr>
          <w:rFonts w:ascii="宋体" w:hAnsi="宋体" w:cs="宋体"/>
          <w:color w:val="FF0000"/>
          <w:sz w:val="28"/>
        </w:rPr>
        <w:t>～</w:t>
      </w:r>
      <w:r w:rsidRPr="003019DA">
        <w:rPr>
          <w:rFonts w:eastAsia="Calibri" w:cs="Calibri"/>
          <w:color w:val="FF0000"/>
          <w:sz w:val="28"/>
        </w:rPr>
        <w:t>106.0</w:t>
      </w:r>
      <w:r w:rsidRPr="003019DA">
        <w:rPr>
          <w:rFonts w:ascii="宋体" w:hAnsi="宋体" w:cs="宋体"/>
          <w:color w:val="FF0000"/>
          <w:sz w:val="28"/>
        </w:rPr>
        <w:t>）</w:t>
      </w:r>
      <w:r w:rsidRPr="003019DA">
        <w:rPr>
          <w:rFonts w:eastAsia="Calibri" w:cs="Calibri"/>
          <w:color w:val="FF0000"/>
          <w:sz w:val="28"/>
        </w:rPr>
        <w:t>kPa</w:t>
      </w:r>
      <w:r w:rsidRPr="003019DA">
        <w:rPr>
          <w:rFonts w:ascii="宋体" w:hAnsi="宋体" w:cs="宋体"/>
          <w:color w:val="FF0000"/>
          <w:sz w:val="28"/>
        </w:rPr>
        <w:t>。</w:t>
      </w:r>
    </w:p>
    <w:p w:rsidR="00A36C86" w:rsidRPr="003019DA" w:rsidRDefault="00004AD8">
      <w:pPr>
        <w:spacing w:line="520" w:lineRule="auto"/>
        <w:ind w:left="-540" w:right="-874" w:firstLine="560"/>
        <w:textAlignment w:val="baseline"/>
        <w:rPr>
          <w:rFonts w:ascii="Arial" w:eastAsia="Arial" w:hAnsi="Arial" w:cs="Arial"/>
          <w:b/>
          <w:color w:val="FF0000"/>
          <w:sz w:val="28"/>
        </w:rPr>
      </w:pPr>
      <w:r w:rsidRPr="003019DA">
        <w:rPr>
          <w:rFonts w:eastAsia="Calibri" w:cs="Calibri"/>
          <w:color w:val="FF0000"/>
          <w:sz w:val="28"/>
        </w:rPr>
        <w:t>c)</w:t>
      </w:r>
      <w:r w:rsidRPr="003019DA">
        <w:rPr>
          <w:rFonts w:ascii="宋体" w:hAnsi="宋体" w:cs="宋体"/>
          <w:color w:val="FF0000"/>
          <w:sz w:val="28"/>
        </w:rPr>
        <w:t>相对湿度：（</w:t>
      </w:r>
      <w:r w:rsidRPr="003019DA">
        <w:rPr>
          <w:rFonts w:eastAsia="Calibri" w:cs="Calibri"/>
          <w:color w:val="FF0000"/>
          <w:sz w:val="28"/>
        </w:rPr>
        <w:t>30</w:t>
      </w:r>
      <w:r w:rsidRPr="003019DA">
        <w:rPr>
          <w:rFonts w:ascii="宋体" w:hAnsi="宋体" w:cs="宋体"/>
          <w:color w:val="FF0000"/>
          <w:sz w:val="28"/>
        </w:rPr>
        <w:t>～</w:t>
      </w:r>
      <w:r w:rsidRPr="003019DA">
        <w:rPr>
          <w:rFonts w:eastAsia="Calibri" w:cs="Calibri"/>
          <w:color w:val="FF0000"/>
          <w:sz w:val="28"/>
        </w:rPr>
        <w:t>75</w:t>
      </w:r>
      <w:r w:rsidRPr="003019DA">
        <w:rPr>
          <w:rFonts w:ascii="宋体" w:hAnsi="宋体" w:cs="宋体"/>
          <w:color w:val="FF0000"/>
          <w:sz w:val="28"/>
        </w:rPr>
        <w:t>）</w:t>
      </w:r>
      <w:r w:rsidRPr="003019DA">
        <w:rPr>
          <w:rFonts w:eastAsia="Calibri" w:cs="Calibri"/>
          <w:color w:val="FF0000"/>
          <w:sz w:val="28"/>
        </w:rPr>
        <w:t>%</w:t>
      </w:r>
      <w:r w:rsidRPr="003019DA">
        <w:rPr>
          <w:rFonts w:ascii="宋体" w:hAnsi="宋体" w:cs="宋体"/>
          <w:color w:val="FF0000"/>
          <w:sz w:val="28"/>
        </w:rPr>
        <w:t>。</w:t>
      </w:r>
    </w:p>
    <w:p w:rsidR="00A36C86" w:rsidRPr="003019DA" w:rsidRDefault="00B65B1C">
      <w:pPr>
        <w:spacing w:line="520" w:lineRule="auto"/>
        <w:ind w:left="-540" w:right="-874" w:firstLine="560"/>
        <w:textAlignment w:val="baseline"/>
        <w:rPr>
          <w:rFonts w:ascii="Arial" w:eastAsia="Arial" w:hAnsi="Arial" w:cs="Arial"/>
          <w:b/>
          <w:color w:val="FF0000"/>
          <w:sz w:val="28"/>
        </w:rPr>
      </w:pPr>
      <w:r>
        <w:rPr>
          <w:rFonts w:eastAsiaTheme="minorEastAsia" w:cs="Calibri" w:hint="eastAsia"/>
          <w:color w:val="FF0000"/>
          <w:sz w:val="28"/>
        </w:rPr>
        <w:t>d</w:t>
      </w:r>
      <w:r w:rsidR="00004AD8" w:rsidRPr="003019DA">
        <w:rPr>
          <w:rFonts w:eastAsia="Calibri" w:cs="Calibri"/>
          <w:color w:val="FF0000"/>
          <w:sz w:val="28"/>
        </w:rPr>
        <w:t>)</w:t>
      </w:r>
      <w:r w:rsidR="00004AD8" w:rsidRPr="003019DA">
        <w:rPr>
          <w:rFonts w:ascii="宋体" w:hAnsi="宋体" w:cs="宋体"/>
          <w:color w:val="FF0000"/>
          <w:sz w:val="28"/>
        </w:rPr>
        <w:t>外部电路网电源绝缘值≥</w:t>
      </w:r>
      <w:r w:rsidR="00004AD8" w:rsidRPr="003019DA">
        <w:rPr>
          <w:rFonts w:eastAsia="Calibri" w:cs="Calibri"/>
          <w:color w:val="FF0000"/>
          <w:sz w:val="28"/>
        </w:rPr>
        <w:t>20M</w:t>
      </w:r>
      <w:r w:rsidR="00004AD8" w:rsidRPr="003019DA">
        <w:rPr>
          <w:rFonts w:eastAsia="Calibri" w:cs="Calibri"/>
          <w:color w:val="FF0000"/>
        </w:rPr>
        <w:t>Ω</w:t>
      </w:r>
      <w:r w:rsidR="00004AD8" w:rsidRPr="003019DA">
        <w:rPr>
          <w:rFonts w:ascii="宋体" w:hAnsi="宋体" w:cs="宋体"/>
          <w:color w:val="FF0000"/>
          <w:sz w:val="28"/>
        </w:rPr>
        <w:t>。</w:t>
      </w:r>
    </w:p>
    <w:p w:rsidR="00A36C86" w:rsidRPr="003019DA" w:rsidRDefault="00004AD8">
      <w:pPr>
        <w:spacing w:line="520" w:lineRule="auto"/>
        <w:ind w:left="-540" w:right="-874"/>
        <w:textAlignment w:val="baseline"/>
        <w:rPr>
          <w:rFonts w:ascii="Arial" w:eastAsia="Arial" w:hAnsi="Arial" w:cs="Arial"/>
          <w:b/>
          <w:color w:val="FF0000"/>
          <w:sz w:val="28"/>
        </w:rPr>
      </w:pPr>
      <w:r w:rsidRPr="003019DA">
        <w:rPr>
          <w:rFonts w:eastAsia="Calibri" w:cs="Calibri"/>
          <w:b/>
          <w:color w:val="FF0000"/>
          <w:sz w:val="28"/>
        </w:rPr>
        <w:t>2</w:t>
      </w:r>
      <w:r w:rsidRPr="003019DA">
        <w:rPr>
          <w:rFonts w:ascii="宋体" w:hAnsi="宋体" w:cs="宋体"/>
          <w:b/>
          <w:color w:val="FF0000"/>
          <w:sz w:val="28"/>
        </w:rPr>
        <w:t> 、传感器  </w:t>
      </w:r>
    </w:p>
    <w:p w:rsidR="00A36C86" w:rsidRPr="003019DA" w:rsidRDefault="003019DA">
      <w:pPr>
        <w:spacing w:line="520" w:lineRule="auto"/>
        <w:ind w:left="-540" w:right="-874" w:firstLine="560"/>
        <w:textAlignment w:val="baseline"/>
        <w:rPr>
          <w:rFonts w:ascii="Arial" w:eastAsia="Arial" w:hAnsi="Arial" w:cs="Arial"/>
          <w:b/>
          <w:color w:val="FF0000"/>
          <w:sz w:val="28"/>
        </w:rPr>
      </w:pPr>
      <w:r>
        <w:rPr>
          <w:rFonts w:eastAsiaTheme="minorEastAsia" w:cs="Calibri" w:hint="eastAsia"/>
          <w:color w:val="FF0000"/>
          <w:sz w:val="28"/>
        </w:rPr>
        <w:t>1</w:t>
      </w:r>
      <w:r>
        <w:rPr>
          <w:rFonts w:eastAsiaTheme="minorEastAsia" w:cs="Calibri" w:hint="eastAsia"/>
          <w:color w:val="FF0000"/>
          <w:sz w:val="28"/>
        </w:rPr>
        <w:t>）具备</w:t>
      </w:r>
      <w:r w:rsidR="00004AD8" w:rsidRPr="003019DA">
        <w:rPr>
          <w:rFonts w:eastAsia="Calibri" w:cs="Calibri"/>
          <w:color w:val="FF0000"/>
          <w:sz w:val="28"/>
        </w:rPr>
        <w:t>B</w:t>
      </w:r>
      <w:r w:rsidR="00004AD8" w:rsidRPr="003019DA">
        <w:rPr>
          <w:rFonts w:ascii="宋体" w:hAnsi="宋体" w:cs="宋体"/>
          <w:color w:val="FF0000"/>
          <w:sz w:val="28"/>
        </w:rPr>
        <w:t>超探头位移阻断传感器</w:t>
      </w:r>
      <w:r>
        <w:rPr>
          <w:rFonts w:ascii="宋体" w:hAnsi="宋体" w:cs="宋体" w:hint="eastAsia"/>
          <w:color w:val="FF0000"/>
          <w:sz w:val="28"/>
        </w:rPr>
        <w:t>，</w:t>
      </w:r>
      <w:r w:rsidR="00004AD8" w:rsidRPr="003019DA">
        <w:rPr>
          <w:rFonts w:ascii="宋体" w:hAnsi="宋体" w:cs="宋体"/>
          <w:color w:val="FF0000"/>
          <w:sz w:val="28"/>
        </w:rPr>
        <w:t>消毒器开始工作</w:t>
      </w:r>
      <w:r w:rsidR="00004AD8" w:rsidRPr="003019DA">
        <w:rPr>
          <w:rFonts w:eastAsia="Calibri" w:cs="Calibri"/>
          <w:color w:val="FF0000"/>
          <w:sz w:val="28"/>
        </w:rPr>
        <w:t>90s</w:t>
      </w:r>
      <w:r w:rsidR="00004AD8" w:rsidRPr="003019DA">
        <w:rPr>
          <w:rFonts w:ascii="宋体" w:hAnsi="宋体" w:cs="宋体"/>
          <w:color w:val="FF0000"/>
          <w:sz w:val="28"/>
        </w:rPr>
        <w:t>完成消毒。      </w:t>
      </w:r>
    </w:p>
    <w:p w:rsidR="00A36C86" w:rsidRPr="003019DA" w:rsidRDefault="003019DA">
      <w:pPr>
        <w:spacing w:line="520" w:lineRule="auto"/>
        <w:ind w:left="-540" w:right="-874" w:firstLine="560"/>
        <w:textAlignment w:val="baseline"/>
        <w:rPr>
          <w:rFonts w:ascii="Arial" w:eastAsia="Arial" w:hAnsi="Arial" w:cs="Arial"/>
          <w:b/>
          <w:color w:val="FF0000"/>
          <w:sz w:val="28"/>
        </w:rPr>
      </w:pPr>
      <w:r>
        <w:rPr>
          <w:rFonts w:eastAsiaTheme="minorEastAsia" w:cs="Calibri" w:hint="eastAsia"/>
          <w:color w:val="FF0000"/>
          <w:sz w:val="28"/>
        </w:rPr>
        <w:t>2</w:t>
      </w:r>
      <w:r>
        <w:rPr>
          <w:rFonts w:eastAsiaTheme="minorEastAsia" w:cs="Calibri" w:hint="eastAsia"/>
          <w:color w:val="FF0000"/>
          <w:sz w:val="28"/>
        </w:rPr>
        <w:t>）具备</w:t>
      </w:r>
      <w:r w:rsidR="00004AD8" w:rsidRPr="003019DA">
        <w:rPr>
          <w:rFonts w:eastAsia="Calibri" w:cs="Calibri"/>
          <w:color w:val="FF0000"/>
          <w:sz w:val="28"/>
        </w:rPr>
        <w:t>B</w:t>
      </w:r>
      <w:r w:rsidR="00004AD8" w:rsidRPr="003019DA">
        <w:rPr>
          <w:rFonts w:ascii="宋体" w:hAnsi="宋体" w:cs="宋体"/>
          <w:color w:val="FF0000"/>
          <w:sz w:val="28"/>
        </w:rPr>
        <w:t>超探头位移离开传感器</w:t>
      </w:r>
      <w:r>
        <w:rPr>
          <w:rFonts w:ascii="宋体" w:hAnsi="宋体" w:cs="宋体" w:hint="eastAsia"/>
          <w:color w:val="FF0000"/>
          <w:sz w:val="28"/>
        </w:rPr>
        <w:t>，</w:t>
      </w:r>
      <w:r w:rsidR="00004AD8" w:rsidRPr="003019DA">
        <w:rPr>
          <w:rFonts w:ascii="宋体" w:hAnsi="宋体" w:cs="宋体"/>
          <w:color w:val="FF0000"/>
          <w:sz w:val="28"/>
        </w:rPr>
        <w:t>消毒器停止工作。      </w:t>
      </w:r>
    </w:p>
    <w:p w:rsidR="00A36C86" w:rsidRPr="003019DA" w:rsidRDefault="00004AD8">
      <w:pPr>
        <w:spacing w:line="520" w:lineRule="auto"/>
        <w:ind w:left="-540" w:right="-874"/>
        <w:textAlignment w:val="baseline"/>
        <w:rPr>
          <w:rFonts w:ascii="Arial" w:eastAsia="Arial" w:hAnsi="Arial" w:cs="Arial"/>
          <w:b/>
          <w:color w:val="FF0000"/>
          <w:sz w:val="28"/>
        </w:rPr>
      </w:pPr>
      <w:r w:rsidRPr="003019DA">
        <w:rPr>
          <w:rFonts w:ascii="宋体" w:hAnsi="宋体" w:cs="宋体"/>
          <w:b/>
          <w:color w:val="FF0000"/>
          <w:sz w:val="28"/>
        </w:rPr>
        <w:t>*</w:t>
      </w:r>
      <w:r w:rsidRPr="003019DA">
        <w:rPr>
          <w:rFonts w:eastAsia="Calibri" w:cs="Calibri"/>
          <w:b/>
          <w:color w:val="FF0000"/>
          <w:sz w:val="28"/>
        </w:rPr>
        <w:t>3</w:t>
      </w:r>
      <w:r w:rsidRPr="003019DA">
        <w:rPr>
          <w:rFonts w:ascii="宋体" w:hAnsi="宋体" w:cs="宋体"/>
          <w:b/>
          <w:color w:val="FF0000"/>
          <w:sz w:val="28"/>
        </w:rPr>
        <w:t> 、消毒时间  </w:t>
      </w:r>
    </w:p>
    <w:p w:rsidR="00A36C86" w:rsidRPr="003019DA" w:rsidRDefault="003019DA">
      <w:pPr>
        <w:spacing w:line="520" w:lineRule="auto"/>
        <w:ind w:left="-540" w:right="-874" w:firstLine="560"/>
        <w:textAlignment w:val="baseline"/>
        <w:rPr>
          <w:rFonts w:ascii="Arial" w:eastAsia="Arial" w:hAnsi="Arial" w:cs="Arial"/>
          <w:b/>
          <w:color w:val="FF0000"/>
          <w:sz w:val="28"/>
        </w:rPr>
      </w:pPr>
      <w:r>
        <w:rPr>
          <w:rFonts w:ascii="宋体" w:hAnsi="宋体" w:cs="宋体" w:hint="eastAsia"/>
          <w:color w:val="FF0000"/>
          <w:sz w:val="28"/>
        </w:rPr>
        <w:t>单次</w:t>
      </w:r>
      <w:r w:rsidR="00004AD8" w:rsidRPr="003019DA">
        <w:rPr>
          <w:rFonts w:eastAsia="Calibri" w:cs="Calibri"/>
          <w:color w:val="FF0000"/>
          <w:sz w:val="28"/>
        </w:rPr>
        <w:t>B</w:t>
      </w:r>
      <w:r w:rsidR="00004AD8" w:rsidRPr="003019DA">
        <w:rPr>
          <w:rFonts w:ascii="宋体" w:hAnsi="宋体" w:cs="宋体"/>
          <w:color w:val="FF0000"/>
          <w:sz w:val="28"/>
        </w:rPr>
        <w:t>超探头消毒时间</w:t>
      </w:r>
      <w:r w:rsidR="00004AD8" w:rsidRPr="003019DA">
        <w:rPr>
          <w:rFonts w:eastAsia="Calibri" w:cs="Calibri"/>
          <w:color w:val="FF0000"/>
          <w:sz w:val="28"/>
        </w:rPr>
        <w:t>(90±5)s</w:t>
      </w:r>
      <w:r w:rsidR="00004AD8" w:rsidRPr="003019DA">
        <w:rPr>
          <w:rFonts w:ascii="宋体" w:hAnsi="宋体" w:cs="宋体"/>
          <w:color w:val="FF0000"/>
          <w:sz w:val="28"/>
        </w:rPr>
        <w:t>，90秒对枯草杆菌黑色变种芽孢杀灭对数值≥3.0（提供检测报告）。</w:t>
      </w:r>
    </w:p>
    <w:p w:rsidR="00A36C86" w:rsidRPr="003019DA" w:rsidRDefault="00004AD8">
      <w:pPr>
        <w:spacing w:line="520" w:lineRule="auto"/>
        <w:ind w:left="-540" w:right="-874"/>
        <w:textAlignment w:val="baseline"/>
        <w:rPr>
          <w:rFonts w:ascii="Arial" w:eastAsia="Arial" w:hAnsi="Arial" w:cs="Arial"/>
          <w:b/>
          <w:color w:val="FF0000"/>
          <w:sz w:val="28"/>
        </w:rPr>
      </w:pPr>
      <w:r w:rsidRPr="003019DA">
        <w:rPr>
          <w:rFonts w:eastAsia="Calibri" w:cs="Calibri"/>
          <w:b/>
          <w:color w:val="FF0000"/>
          <w:sz w:val="28"/>
        </w:rPr>
        <w:t>4</w:t>
      </w:r>
      <w:r w:rsidRPr="003019DA">
        <w:rPr>
          <w:rFonts w:ascii="宋体" w:hAnsi="宋体" w:cs="宋体"/>
          <w:b/>
          <w:color w:val="FF0000"/>
          <w:sz w:val="28"/>
        </w:rPr>
        <w:t> 、单组件光头输出功率</w:t>
      </w:r>
    </w:p>
    <w:p w:rsidR="003019DA" w:rsidRDefault="003019DA">
      <w:pPr>
        <w:spacing w:line="520" w:lineRule="auto"/>
        <w:ind w:left="-540" w:right="-874" w:firstLine="560"/>
        <w:textAlignment w:val="baseline"/>
        <w:rPr>
          <w:rFonts w:ascii="宋体" w:hAnsi="宋体" w:cs="宋体"/>
          <w:color w:val="FF0000"/>
          <w:sz w:val="28"/>
        </w:rPr>
      </w:pPr>
      <w:r>
        <w:rPr>
          <w:rFonts w:ascii="宋体" w:hAnsi="宋体" w:cs="宋体" w:hint="eastAsia"/>
          <w:color w:val="FF0000"/>
          <w:sz w:val="28"/>
        </w:rPr>
        <w:lastRenderedPageBreak/>
        <w:t>≥</w:t>
      </w:r>
      <w:r w:rsidR="00004AD8" w:rsidRPr="003019DA">
        <w:rPr>
          <w:rFonts w:eastAsia="Calibri" w:cs="Calibri"/>
          <w:color w:val="FF0000"/>
          <w:sz w:val="28"/>
        </w:rPr>
        <w:t>30mW</w:t>
      </w:r>
      <w:r w:rsidR="00004AD8" w:rsidRPr="003019DA">
        <w:rPr>
          <w:rFonts w:ascii="宋体" w:hAnsi="宋体" w:cs="宋体"/>
          <w:color w:val="FF0000"/>
          <w:sz w:val="28"/>
        </w:rPr>
        <w:t>；</w:t>
      </w:r>
    </w:p>
    <w:p w:rsidR="00A36C86" w:rsidRPr="003019DA" w:rsidRDefault="00004AD8">
      <w:pPr>
        <w:spacing w:line="520" w:lineRule="auto"/>
        <w:ind w:left="-540" w:right="-874" w:firstLine="560"/>
        <w:textAlignment w:val="baseline"/>
        <w:rPr>
          <w:rFonts w:ascii="Arial" w:eastAsia="Arial" w:hAnsi="Arial" w:cs="Arial"/>
          <w:b/>
          <w:color w:val="FF0000"/>
          <w:sz w:val="28"/>
        </w:rPr>
      </w:pPr>
      <w:r w:rsidRPr="003019DA">
        <w:rPr>
          <w:rFonts w:ascii="宋体" w:hAnsi="宋体" w:cs="宋体"/>
          <w:color w:val="FF0000"/>
          <w:sz w:val="28"/>
        </w:rPr>
        <w:t>谱线宽度：</w:t>
      </w:r>
      <w:r w:rsidRPr="003019DA">
        <w:rPr>
          <w:rFonts w:eastAsia="Calibri" w:cs="Calibri"/>
          <w:color w:val="FF0000"/>
          <w:sz w:val="28"/>
        </w:rPr>
        <w:t>270</w:t>
      </w:r>
      <w:r w:rsidRPr="003019DA">
        <w:rPr>
          <w:rFonts w:ascii="宋体" w:hAnsi="宋体" w:cs="宋体"/>
          <w:color w:val="FF0000"/>
          <w:sz w:val="28"/>
        </w:rPr>
        <w:t>～</w:t>
      </w:r>
      <w:r w:rsidR="003019DA">
        <w:rPr>
          <w:rFonts w:eastAsia="Calibri" w:cs="Calibri"/>
          <w:color w:val="FF0000"/>
          <w:sz w:val="28"/>
        </w:rPr>
        <w:t>295</w:t>
      </w:r>
      <w:r w:rsidRPr="003019DA">
        <w:rPr>
          <w:rFonts w:eastAsia="Calibri" w:cs="Calibri"/>
          <w:color w:val="FF0000"/>
          <w:sz w:val="28"/>
        </w:rPr>
        <w:t>nm</w:t>
      </w:r>
      <w:r w:rsidRPr="003019DA">
        <w:rPr>
          <w:rFonts w:ascii="宋体" w:hAnsi="宋体" w:cs="宋体"/>
          <w:color w:val="FF0000"/>
          <w:sz w:val="28"/>
        </w:rPr>
        <w:t>，峰值波长</w:t>
      </w:r>
      <w:r w:rsidRPr="003019DA">
        <w:rPr>
          <w:rFonts w:eastAsia="Calibri" w:cs="Calibri"/>
          <w:color w:val="FF0000"/>
          <w:sz w:val="28"/>
        </w:rPr>
        <w:t>280nm( +3nm-10nm)</w:t>
      </w:r>
      <w:r w:rsidRPr="003019DA">
        <w:rPr>
          <w:rFonts w:ascii="宋体" w:hAnsi="宋体" w:cs="宋体"/>
          <w:color w:val="FF0000"/>
          <w:sz w:val="28"/>
        </w:rPr>
        <w:t>。</w:t>
      </w:r>
    </w:p>
    <w:p w:rsidR="00A36C86" w:rsidRPr="003019DA" w:rsidRDefault="00004AD8">
      <w:pPr>
        <w:spacing w:line="520" w:lineRule="auto"/>
        <w:ind w:left="-540" w:right="-874"/>
        <w:textAlignment w:val="baseline"/>
        <w:rPr>
          <w:rFonts w:ascii="Arial" w:eastAsia="Arial" w:hAnsi="Arial" w:cs="Arial"/>
          <w:b/>
          <w:color w:val="FF0000"/>
          <w:sz w:val="28"/>
        </w:rPr>
      </w:pPr>
      <w:r w:rsidRPr="003019DA">
        <w:rPr>
          <w:rFonts w:eastAsia="Calibri" w:cs="Calibri"/>
          <w:b/>
          <w:color w:val="FF0000"/>
          <w:sz w:val="28"/>
        </w:rPr>
        <w:t>5</w:t>
      </w:r>
      <w:r w:rsidRPr="003019DA">
        <w:rPr>
          <w:rFonts w:ascii="宋体" w:hAnsi="宋体" w:cs="宋体"/>
          <w:b/>
          <w:color w:val="FF0000"/>
          <w:sz w:val="28"/>
        </w:rPr>
        <w:t> 、</w:t>
      </w:r>
      <w:r w:rsidR="003019DA">
        <w:rPr>
          <w:rFonts w:ascii="宋体" w:hAnsi="宋体" w:cs="宋体" w:hint="eastAsia"/>
          <w:b/>
          <w:color w:val="FF0000"/>
          <w:sz w:val="28"/>
        </w:rPr>
        <w:t>环保要求</w:t>
      </w:r>
    </w:p>
    <w:p w:rsidR="00A36C86" w:rsidRPr="003019DA" w:rsidRDefault="00004AD8">
      <w:pPr>
        <w:spacing w:line="520" w:lineRule="auto"/>
        <w:ind w:left="-540" w:right="-874" w:firstLine="562"/>
        <w:textAlignment w:val="baseline"/>
        <w:rPr>
          <w:rFonts w:eastAsia="Calibri" w:cs="Calibri"/>
          <w:color w:val="FF0000"/>
          <w:sz w:val="28"/>
        </w:rPr>
      </w:pPr>
      <w:r w:rsidRPr="003019DA">
        <w:rPr>
          <w:rFonts w:eastAsia="Calibri" w:cs="Calibri"/>
          <w:color w:val="FF0000"/>
          <w:sz w:val="28"/>
        </w:rPr>
        <w:t>1</w:t>
      </w:r>
      <w:r w:rsidRPr="003019DA">
        <w:rPr>
          <w:rFonts w:ascii="宋体" w:hAnsi="宋体" w:cs="宋体"/>
          <w:color w:val="FF0000"/>
          <w:sz w:val="28"/>
        </w:rPr>
        <w:t>、无臭氧产生（提供检测报告）</w:t>
      </w:r>
    </w:p>
    <w:p w:rsidR="00A36C86" w:rsidRPr="003019DA" w:rsidRDefault="00004AD8">
      <w:pPr>
        <w:spacing w:line="520" w:lineRule="auto"/>
        <w:ind w:left="-540" w:right="-874" w:firstLine="562"/>
        <w:textAlignment w:val="baseline"/>
        <w:rPr>
          <w:rFonts w:ascii="Arial" w:eastAsia="Arial" w:hAnsi="Arial" w:cs="Arial"/>
          <w:b/>
          <w:color w:val="FF0000"/>
          <w:sz w:val="28"/>
        </w:rPr>
      </w:pPr>
      <w:r w:rsidRPr="003019DA">
        <w:rPr>
          <w:rFonts w:eastAsia="Calibri" w:cs="Calibri"/>
          <w:color w:val="FF0000"/>
          <w:sz w:val="28"/>
        </w:rPr>
        <w:t>2</w:t>
      </w:r>
      <w:r w:rsidRPr="003019DA">
        <w:rPr>
          <w:rFonts w:ascii="宋体" w:hAnsi="宋体" w:cs="宋体"/>
          <w:color w:val="FF0000"/>
          <w:sz w:val="28"/>
        </w:rPr>
        <w:t>、无紫外泄漏（提供检测报告）</w:t>
      </w:r>
    </w:p>
    <w:p w:rsidR="00A36C86" w:rsidRPr="003019DA" w:rsidRDefault="00004AD8">
      <w:pPr>
        <w:spacing w:line="520" w:lineRule="auto"/>
        <w:ind w:left="-540" w:right="-874" w:firstLine="562"/>
        <w:textAlignment w:val="baseline"/>
        <w:rPr>
          <w:rFonts w:ascii="宋体" w:hAnsi="宋体" w:cs="宋体"/>
          <w:color w:val="FF0000"/>
          <w:sz w:val="28"/>
        </w:rPr>
      </w:pPr>
      <w:r w:rsidRPr="003019DA">
        <w:rPr>
          <w:rFonts w:ascii="宋体" w:hAnsi="宋体" w:cs="宋体"/>
          <w:color w:val="FF0000"/>
          <w:sz w:val="28"/>
        </w:rPr>
        <w:t>3</w:t>
      </w:r>
      <w:r w:rsidRPr="003019DA">
        <w:rPr>
          <w:rFonts w:ascii="宋体" w:hAnsi="宋体" w:cs="宋体" w:hint="eastAsia"/>
          <w:color w:val="FF0000"/>
          <w:sz w:val="28"/>
        </w:rPr>
        <w:t>、具备二类医疗器械注册证</w:t>
      </w:r>
    </w:p>
    <w:p w:rsidR="00A36C86" w:rsidRPr="003019DA" w:rsidRDefault="00004AD8">
      <w:pPr>
        <w:spacing w:line="520" w:lineRule="auto"/>
        <w:ind w:left="-540" w:right="-874" w:firstLine="560"/>
        <w:textAlignment w:val="baseline"/>
        <w:rPr>
          <w:rFonts w:eastAsia="Calibri" w:cs="Calibri"/>
          <w:color w:val="FF0000"/>
          <w:sz w:val="28"/>
        </w:rPr>
      </w:pPr>
      <w:r w:rsidRPr="003019DA">
        <w:rPr>
          <w:rFonts w:ascii="宋体" w:hAnsi="宋体" w:cs="宋体"/>
          <w:color w:val="FF0000"/>
          <w:sz w:val="28"/>
        </w:rPr>
        <w:t>设备类别（过压类别）：Ⅱ类。</w:t>
      </w:r>
    </w:p>
    <w:p w:rsidR="00A36C86" w:rsidRPr="003019DA" w:rsidRDefault="00004AD8">
      <w:pPr>
        <w:spacing w:line="520" w:lineRule="auto"/>
        <w:ind w:left="-540" w:right="-874" w:firstLine="560"/>
        <w:textAlignment w:val="baseline"/>
        <w:rPr>
          <w:rFonts w:ascii="Arial" w:eastAsia="Arial" w:hAnsi="Arial" w:cs="Arial"/>
          <w:b/>
          <w:color w:val="FF0000"/>
          <w:sz w:val="28"/>
        </w:rPr>
      </w:pPr>
      <w:r w:rsidRPr="003019DA">
        <w:rPr>
          <w:rFonts w:ascii="宋体" w:hAnsi="宋体" w:cs="宋体"/>
          <w:color w:val="FF0000"/>
          <w:sz w:val="28"/>
        </w:rPr>
        <w:t>污染等级：</w:t>
      </w:r>
      <w:r w:rsidRPr="003019DA">
        <w:rPr>
          <w:rFonts w:eastAsia="Calibri" w:cs="Calibri"/>
          <w:color w:val="FF0000"/>
          <w:sz w:val="28"/>
        </w:rPr>
        <w:t>2</w:t>
      </w:r>
      <w:r w:rsidRPr="003019DA">
        <w:rPr>
          <w:rFonts w:ascii="宋体" w:hAnsi="宋体" w:cs="宋体"/>
          <w:color w:val="FF0000"/>
          <w:sz w:val="28"/>
        </w:rPr>
        <w:t>级。</w:t>
      </w:r>
    </w:p>
    <w:p w:rsidR="00A36C86" w:rsidRPr="003019DA" w:rsidRDefault="003019DA" w:rsidP="003019DA">
      <w:pPr>
        <w:spacing w:line="520" w:lineRule="auto"/>
        <w:ind w:leftChars="-257" w:left="-540" w:right="-874" w:firstLineChars="50" w:firstLine="140"/>
        <w:textAlignment w:val="baseline"/>
        <w:rPr>
          <w:rFonts w:ascii="Arial" w:eastAsia="Arial" w:hAnsi="Arial" w:cs="Arial"/>
          <w:b/>
          <w:color w:val="FF0000"/>
          <w:sz w:val="28"/>
        </w:rPr>
      </w:pPr>
      <w:r>
        <w:rPr>
          <w:rFonts w:ascii="宋体" w:hAnsi="宋体" w:cs="宋体" w:hint="eastAsia"/>
          <w:color w:val="FF0000"/>
          <w:sz w:val="28"/>
        </w:rPr>
        <w:t>6、</w:t>
      </w:r>
      <w:r w:rsidR="00004AD8" w:rsidRPr="003019DA">
        <w:rPr>
          <w:rFonts w:ascii="宋体" w:hAnsi="宋体" w:cs="宋体"/>
          <w:color w:val="FF0000"/>
          <w:sz w:val="28"/>
        </w:rPr>
        <w:t>不能在有与空气混合的易燃麻醉气和与氧或氧化亚氮混合的易燃麻醉气情况下使用的设备。</w:t>
      </w:r>
    </w:p>
    <w:p w:rsidR="00004AD8" w:rsidRPr="003019DA" w:rsidRDefault="00004AD8" w:rsidP="00004AD8">
      <w:pPr>
        <w:spacing w:line="520" w:lineRule="auto"/>
        <w:ind w:left="-540" w:right="-874" w:firstLine="560"/>
        <w:textAlignment w:val="baseline"/>
        <w:rPr>
          <w:rFonts w:ascii="宋体" w:hAnsi="宋体" w:cs="宋体"/>
          <w:color w:val="FF0000"/>
          <w:sz w:val="28"/>
        </w:rPr>
      </w:pPr>
      <w:r w:rsidRPr="003019DA">
        <w:rPr>
          <w:rFonts w:ascii="宋体" w:hAnsi="宋体" w:cs="宋体" w:hint="eastAsia"/>
          <w:color w:val="FF0000"/>
          <w:sz w:val="28"/>
        </w:rPr>
        <w:t>售后服务：</w:t>
      </w:r>
    </w:p>
    <w:p w:rsidR="00004AD8" w:rsidRPr="003019DA" w:rsidRDefault="00004AD8" w:rsidP="00004AD8">
      <w:pPr>
        <w:spacing w:line="520" w:lineRule="auto"/>
        <w:ind w:left="-540" w:right="-874" w:firstLine="560"/>
        <w:textAlignment w:val="baseline"/>
        <w:rPr>
          <w:rFonts w:ascii="宋体" w:hAnsi="宋体" w:cs="宋体"/>
          <w:color w:val="FF0000"/>
          <w:sz w:val="28"/>
        </w:rPr>
      </w:pPr>
      <w:r w:rsidRPr="003019DA">
        <w:rPr>
          <w:rFonts w:ascii="宋体" w:hAnsi="宋体" w:cs="宋体" w:hint="eastAsia"/>
          <w:color w:val="FF0000"/>
          <w:sz w:val="28"/>
        </w:rPr>
        <w:t>1、整机保修两年；</w:t>
      </w:r>
    </w:p>
    <w:p w:rsidR="00004AD8" w:rsidRPr="003019DA" w:rsidRDefault="00004AD8" w:rsidP="00004AD8">
      <w:pPr>
        <w:spacing w:line="520" w:lineRule="auto"/>
        <w:ind w:left="-540" w:right="-874" w:firstLine="560"/>
        <w:textAlignment w:val="baseline"/>
        <w:rPr>
          <w:rFonts w:ascii="宋体" w:hAnsi="宋体" w:cs="宋体"/>
          <w:color w:val="FF0000"/>
          <w:sz w:val="28"/>
        </w:rPr>
      </w:pPr>
      <w:r w:rsidRPr="003019DA">
        <w:rPr>
          <w:rFonts w:ascii="宋体" w:hAnsi="宋体" w:cs="宋体" w:hint="eastAsia"/>
          <w:color w:val="FF0000"/>
          <w:sz w:val="28"/>
        </w:rPr>
        <w:t>2、疆内设有维修服务站，</w:t>
      </w:r>
      <w:r w:rsidR="003019DA" w:rsidRPr="003019DA">
        <w:rPr>
          <w:rFonts w:ascii="宋体" w:hAnsi="宋体" w:cs="宋体" w:hint="eastAsia"/>
          <w:color w:val="FF0000"/>
          <w:sz w:val="28"/>
        </w:rPr>
        <w:t xml:space="preserve"> </w:t>
      </w:r>
      <w:r w:rsidRPr="003019DA">
        <w:rPr>
          <w:rFonts w:ascii="宋体" w:hAnsi="宋体" w:cs="宋体" w:hint="eastAsia"/>
          <w:color w:val="FF0000"/>
          <w:sz w:val="28"/>
        </w:rPr>
        <w:t>2小时响应，24小时到达现场进行维修。</w:t>
      </w:r>
    </w:p>
    <w:p w:rsidR="00A36C86" w:rsidRPr="003019DA" w:rsidRDefault="00A36C86">
      <w:pPr>
        <w:textAlignment w:val="baseline"/>
        <w:rPr>
          <w:color w:val="FF0000"/>
          <w:sz w:val="20"/>
        </w:rPr>
      </w:pPr>
    </w:p>
    <w:sectPr w:rsidR="00A36C86" w:rsidRPr="003019DA" w:rsidSect="00A36C8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A20" w:rsidRDefault="001B0A20" w:rsidP="003019DA">
      <w:r>
        <w:separator/>
      </w:r>
    </w:p>
  </w:endnote>
  <w:endnote w:type="continuationSeparator" w:id="0">
    <w:p w:rsidR="001B0A20" w:rsidRDefault="001B0A20" w:rsidP="003019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A20" w:rsidRDefault="001B0A20" w:rsidP="003019DA">
      <w:r>
        <w:separator/>
      </w:r>
    </w:p>
  </w:footnote>
  <w:footnote w:type="continuationSeparator" w:id="0">
    <w:p w:rsidR="001B0A20" w:rsidRDefault="001B0A20" w:rsidP="003019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BFE7621E"/>
    <w:rsid w:val="D8FD6E1E"/>
    <w:rsid w:val="00004AD8"/>
    <w:rsid w:val="0010720E"/>
    <w:rsid w:val="00132A6B"/>
    <w:rsid w:val="00172A27"/>
    <w:rsid w:val="001B0A20"/>
    <w:rsid w:val="003019DA"/>
    <w:rsid w:val="00373BB1"/>
    <w:rsid w:val="00595C17"/>
    <w:rsid w:val="005C779F"/>
    <w:rsid w:val="00A36C86"/>
    <w:rsid w:val="00B65B1C"/>
    <w:rsid w:val="6C8C1FA3"/>
    <w:rsid w:val="6DFE24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6C86"/>
    <w:pPr>
      <w:widowControl w:val="0"/>
      <w:jc w:val="both"/>
    </w:pPr>
    <w:rPr>
      <w:rFonts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A36C86"/>
    <w:pPr>
      <w:tabs>
        <w:tab w:val="center" w:pos="4153"/>
        <w:tab w:val="right" w:pos="8306"/>
      </w:tabs>
      <w:snapToGrid w:val="0"/>
      <w:jc w:val="left"/>
    </w:pPr>
    <w:rPr>
      <w:sz w:val="18"/>
      <w:szCs w:val="18"/>
    </w:rPr>
  </w:style>
  <w:style w:type="paragraph" w:styleId="a4">
    <w:name w:val="header"/>
    <w:basedOn w:val="a"/>
    <w:link w:val="Char0"/>
    <w:qFormat/>
    <w:rsid w:val="00A36C86"/>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qFormat/>
    <w:rsid w:val="00A36C86"/>
    <w:rPr>
      <w:rFonts w:ascii="Calibri" w:eastAsia="宋体" w:hAnsi="Calibri" w:cs="Times New Roman"/>
      <w:sz w:val="18"/>
      <w:szCs w:val="18"/>
    </w:rPr>
  </w:style>
  <w:style w:type="character" w:customStyle="1" w:styleId="Char">
    <w:name w:val="页脚 Char"/>
    <w:link w:val="a3"/>
    <w:qFormat/>
    <w:rsid w:val="00A36C8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89</Words>
  <Characters>511</Characters>
  <Application>Microsoft Office Word</Application>
  <DocSecurity>0</DocSecurity>
  <Lines>4</Lines>
  <Paragraphs>1</Paragraphs>
  <ScaleCrop>false</ScaleCrop>
  <Company/>
  <LinksUpToDate>false</LinksUpToDate>
  <CharactersWithSpaces>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6</cp:revision>
  <dcterms:created xsi:type="dcterms:W3CDTF">2020-03-13T11:39:00Z</dcterms:created>
  <dcterms:modified xsi:type="dcterms:W3CDTF">2021-04-01T13:58:00Z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2052-3.3.0.5120</vt:lpwstr>
  </property>
</Properties>
</file>