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eastAsiaTheme="majorEastAsia"/>
          <w:b/>
          <w:bCs/>
          <w:color w:val="00B0F0"/>
          <w:sz w:val="32"/>
          <w:szCs w:val="32"/>
          <w:lang w:val="en-US" w:eastAsia="zh-CN"/>
        </w:rPr>
        <w:t>【县级】疏附县维吾尔医医院2021年中药饮片采购项目公开招标采购</w:t>
      </w:r>
      <w:r>
        <w:rPr>
          <w:rFonts w:hint="eastAsia" w:ascii="Times New Roman" w:hAnsi="Times New Roman"/>
          <w:b/>
          <w:bCs/>
          <w:color w:val="00B0F0"/>
          <w:sz w:val="32"/>
          <w:szCs w:val="32"/>
        </w:rPr>
        <w:t>公告</w:t>
      </w:r>
      <w:r>
        <w:rPr>
          <w:rFonts w:hint="eastAsia" w:asciiTheme="majorEastAsia" w:hAnsiTheme="majorEastAsia" w:eastAsiaTheme="majorEastAsia"/>
          <w:b/>
          <w:bCs/>
          <w:color w:val="00B0F0"/>
          <w:sz w:val="28"/>
          <w:szCs w:val="36"/>
        </w:rPr>
        <w:t>KSSFX(GK)-2021-2</w:t>
      </w:r>
      <w:r>
        <w:rPr>
          <w:rFonts w:hint="eastAsia" w:asciiTheme="majorEastAsia" w:hAnsiTheme="majorEastAsia" w:eastAsiaTheme="majorEastAsia"/>
          <w:b/>
          <w:bCs/>
          <w:color w:val="00B0F0"/>
          <w:sz w:val="28"/>
          <w:szCs w:val="36"/>
          <w:lang w:val="en-US" w:eastAsia="zh-CN"/>
        </w:rPr>
        <w:t>1</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szCs w:val="24"/>
          <w:lang w:val="en-US" w:eastAsia="zh-CN" w:bidi="ar-SA"/>
        </w:rPr>
        <w:t>疏附县维吾尔医医院</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szCs w:val="24"/>
          <w:lang w:val="en-US" w:eastAsia="zh-CN" w:bidi="ar-SA"/>
        </w:rPr>
        <w:t>疏附县维吾尔医医院2021年中药饮片采购项目</w:t>
      </w:r>
      <w:r>
        <w:rPr>
          <w:rFonts w:hint="eastAsia" w:asciiTheme="minorEastAsia" w:hAnsiTheme="minorEastAsia" w:eastAsiaTheme="minorEastAsia" w:cstheme="minorEastAsia"/>
        </w:rPr>
        <w:t>进行</w:t>
      </w:r>
      <w:r>
        <w:rPr>
          <w:rFonts w:hint="eastAsia" w:asciiTheme="minorEastAsia" w:hAnsiTheme="minorEastAsia" w:eastAsiaTheme="minorEastAsia" w:cstheme="minorEastAsia"/>
          <w:lang w:val="en-US" w:eastAsia="zh-CN"/>
        </w:rPr>
        <w:t>公开</w:t>
      </w:r>
      <w:r>
        <w:rPr>
          <w:rFonts w:hint="eastAsia" w:asciiTheme="minorEastAsia" w:hAnsiTheme="minorEastAsia" w:eastAsiaTheme="minorEastAsia" w:cstheme="minorEastAsia"/>
        </w:rPr>
        <w:t>招标。现邀请合格的投标人前来投标。</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lang w:val="en-US" w:eastAsia="zh-CN"/>
        </w:rPr>
        <w:t>1、</w:t>
      </w:r>
      <w:r>
        <w:rPr>
          <w:rFonts w:hint="eastAsia" w:asciiTheme="minorEastAsia" w:hAnsiTheme="minorEastAsia" w:eastAsiaTheme="minorEastAsia" w:cstheme="minorEastAsia"/>
          <w:b/>
          <w:bCs/>
          <w:kern w:val="0"/>
          <w:sz w:val="24"/>
        </w:rPr>
        <w:t>招标文件编号：</w:t>
      </w:r>
      <w:r>
        <w:rPr>
          <w:rFonts w:hint="eastAsia" w:asciiTheme="minorEastAsia" w:hAnsiTheme="minorEastAsia" w:eastAsiaTheme="minorEastAsia" w:cstheme="minorEastAsia"/>
          <w:color w:val="00B0F0"/>
          <w:kern w:val="0"/>
          <w:sz w:val="24"/>
          <w:szCs w:val="24"/>
          <w:lang w:val="en-US" w:eastAsia="zh-CN" w:bidi="ar-SA"/>
        </w:rPr>
        <w:t>KSSFX(GK)-2021-21号</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szCs w:val="24"/>
          <w:lang w:val="en-US" w:eastAsia="zh-CN" w:bidi="ar-SA"/>
        </w:rPr>
        <w:t>疏附县维吾尔医医院2021年中药饮片采购项目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szCs w:val="24"/>
          <w:lang w:val="en-US" w:eastAsia="zh-CN" w:bidi="ar-SA"/>
        </w:rPr>
        <w:t>疏附县维吾尔医医院</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奴尔古丽·麦苏木</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13657547697</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自筹资金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ind w:firstLine="240" w:firstLineChars="100"/>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w:t>
      </w:r>
      <w:r>
        <w:rPr>
          <w:rFonts w:hint="eastAsia" w:asciiTheme="minorEastAsia" w:hAnsiTheme="minorEastAsia" w:eastAsiaTheme="minorEastAsia" w:cstheme="minorEastAsia"/>
          <w:color w:val="00B0F0"/>
          <w:sz w:val="24"/>
          <w:lang w:val="en-US" w:eastAsia="zh-CN"/>
        </w:rPr>
        <w:t>中药饮片</w:t>
      </w:r>
      <w:r>
        <w:rPr>
          <w:rFonts w:hint="eastAsia" w:asciiTheme="minorEastAsia" w:hAnsiTheme="minorEastAsia" w:eastAsiaTheme="minorEastAsia" w:cstheme="minorEastAsia"/>
          <w:color w:val="00B0F0"/>
          <w:sz w:val="24"/>
        </w:rPr>
        <w:t>一批</w:t>
      </w:r>
      <w:r>
        <w:rPr>
          <w:rFonts w:hint="eastAsia" w:asciiTheme="minorEastAsia" w:hAnsiTheme="minorEastAsia" w:eastAsiaTheme="minorEastAsia" w:cstheme="minorEastAsia"/>
          <w:color w:val="00B0F0"/>
          <w:sz w:val="24"/>
          <w:lang w:eastAsia="zh-CN"/>
        </w:rPr>
        <w:t>；</w:t>
      </w:r>
      <w:r>
        <w:rPr>
          <w:rFonts w:hint="eastAsia" w:asciiTheme="minorEastAsia" w:hAnsiTheme="minorEastAsia" w:eastAsiaTheme="minorEastAsia" w:cstheme="minorEastAsia"/>
          <w:color w:val="00B0F0"/>
          <w:sz w:val="24"/>
          <w:lang w:val="en-US" w:eastAsia="zh-CN"/>
        </w:rPr>
        <w:t xml:space="preserve">     </w:t>
      </w:r>
      <w:r>
        <w:rPr>
          <w:rFonts w:hint="eastAsia" w:asciiTheme="minorEastAsia" w:hAnsiTheme="minorEastAsia" w:eastAsiaTheme="minorEastAsia" w:cstheme="minorEastAsia"/>
          <w:color w:val="00B0F0"/>
          <w:sz w:val="24"/>
        </w:rPr>
        <w:t>预算价：</w:t>
      </w:r>
      <w:r>
        <w:rPr>
          <w:rFonts w:hint="eastAsia" w:asciiTheme="minorEastAsia" w:hAnsiTheme="minorEastAsia" w:eastAsiaTheme="minorEastAsia" w:cstheme="minorEastAsia"/>
          <w:color w:val="00B0F0"/>
          <w:sz w:val="24"/>
          <w:lang w:val="en-US" w:eastAsia="zh-CN"/>
        </w:rPr>
        <w:t>200</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hint="eastAsia" w:ascii="宋体" w:hAnsi="宋体" w:cs="宋体"/>
          <w:sz w:val="24"/>
          <w:szCs w:val="24"/>
        </w:rPr>
      </w:pPr>
      <w:r>
        <w:rPr>
          <w:rFonts w:hint="eastAsia" w:asciiTheme="minorEastAsia" w:hAnsiTheme="minorEastAsia" w:eastAsiaTheme="minorEastAsia" w:cstheme="minorEastAsia"/>
          <w:kern w:val="0"/>
          <w:sz w:val="22"/>
          <w:szCs w:val="18"/>
        </w:rPr>
        <w:t>（5）</w:t>
      </w:r>
      <w:r>
        <w:rPr>
          <w:rFonts w:hint="eastAsia" w:ascii="宋体" w:hAnsi="宋体" w:cs="宋体"/>
          <w:sz w:val="24"/>
          <w:szCs w:val="24"/>
        </w:rPr>
        <w:t>提供财务审计报告（审计报告后必须附有审计公司的营业执照及审计人员的资质证书复印件并加盖公章）</w:t>
      </w:r>
      <w:r>
        <w:rPr>
          <w:rFonts w:hint="eastAsia" w:ascii="宋体" w:hAnsi="宋体" w:cs="宋体"/>
          <w:sz w:val="24"/>
          <w:szCs w:val="24"/>
          <w:lang w:val="en-US" w:eastAsia="zh-CN"/>
        </w:rPr>
        <w:t>原件</w:t>
      </w:r>
      <w:r>
        <w:rPr>
          <w:rFonts w:hint="eastAsia" w:ascii="宋体" w:hAnsi="宋体" w:cs="宋体"/>
          <w:sz w:val="24"/>
          <w:szCs w:val="24"/>
        </w:rPr>
        <w:t>（2019年度或2020年度），新成立的公司提供（2021年）银行出具的有效期内的资信证明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hint="eastAsia" w:eastAsia="仿宋_GB2312"/>
          <w:lang w:val="en-US" w:eastAsia="zh-CN"/>
        </w:rPr>
      </w:pPr>
      <w:r>
        <w:rPr>
          <w:rFonts w:hint="eastAsia" w:asciiTheme="minorEastAsia" w:hAnsiTheme="minorEastAsia" w:eastAsiaTheme="minorEastAsia" w:cstheme="minorEastAsia"/>
          <w:b w:val="0"/>
          <w:kern w:val="0"/>
          <w:sz w:val="22"/>
          <w:szCs w:val="18"/>
          <w:lang w:val="en-US" w:eastAsia="zh-CN" w:bidi="ar-SA"/>
        </w:rPr>
        <w:t>（9）必须提供药品经营许可证或药品生产许可证</w:t>
      </w:r>
      <w:r>
        <w:rPr>
          <w:rFonts w:hint="eastAsia" w:asciiTheme="minorEastAsia" w:hAnsiTheme="minorEastAsia" w:eastAsiaTheme="minorEastAsia" w:cstheme="minorEastAsia"/>
          <w:b/>
          <w:color w:val="FF0000"/>
          <w:kern w:val="2"/>
          <w:sz w:val="21"/>
          <w:szCs w:val="24"/>
          <w:lang w:val="en-US" w:eastAsia="zh-CN" w:bidi="ar-SA"/>
        </w:rPr>
        <w:t>原件</w:t>
      </w:r>
      <w:r>
        <w:rPr>
          <w:rFonts w:hint="eastAsia" w:ascii="仿宋_GB2312" w:hAnsi="仿宋" w:eastAsia="仿宋_GB2312" w:cs="仿宋"/>
          <w:sz w:val="32"/>
          <w:szCs w:val="32"/>
          <w:lang w:val="en-US" w:eastAsia="zh-CN"/>
        </w:rPr>
        <w:t>；</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200</w:t>
      </w:r>
      <w:bookmarkStart w:id="2" w:name="_GoBack"/>
      <w:bookmarkEnd w:id="2"/>
      <w:r>
        <w:rPr>
          <w:rFonts w:hint="eastAsia" w:ascii="宋体" w:hAnsi="宋体" w:cs="仿宋_GB2312"/>
          <w:b/>
          <w:color w:val="00B0F0"/>
          <w:kern w:val="0"/>
          <w:sz w:val="24"/>
          <w:szCs w:val="28"/>
          <w:u w:val="single"/>
          <w:lang w:val="en-US" w:eastAsia="zh-CN"/>
        </w:rPr>
        <w:t>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26</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26</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w:t>
      </w:r>
      <w:r>
        <w:rPr>
          <w:rFonts w:hint="eastAsia" w:ascii="宋体" w:hAnsi="宋体" w:cs="仿宋_GB2312"/>
          <w:b/>
          <w:kern w:val="0"/>
          <w:sz w:val="24"/>
          <w:szCs w:val="28"/>
          <w:lang w:val="en-US" w:eastAsia="zh-CN"/>
        </w:rPr>
        <w:t>团结北路6</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海仁古丽</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8</w:t>
      </w:r>
      <w:r>
        <w:rPr>
          <w:rFonts w:hint="eastAsia" w:ascii="宋体" w:hAnsi="宋体"/>
          <w:b/>
          <w:color w:val="00B0F0"/>
        </w:rPr>
        <w:t>月</w:t>
      </w:r>
      <w:r>
        <w:rPr>
          <w:rFonts w:hint="eastAsia" w:ascii="宋体" w:hAnsi="宋体"/>
          <w:b/>
          <w:color w:val="00B0F0"/>
          <w:lang w:val="en-US" w:eastAsia="zh-CN"/>
        </w:rPr>
        <w:t>5</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29F4757"/>
    <w:rsid w:val="02B36318"/>
    <w:rsid w:val="034A5827"/>
    <w:rsid w:val="03C63E44"/>
    <w:rsid w:val="041A23BF"/>
    <w:rsid w:val="04BB6743"/>
    <w:rsid w:val="0575726C"/>
    <w:rsid w:val="06066172"/>
    <w:rsid w:val="06355DEC"/>
    <w:rsid w:val="06471963"/>
    <w:rsid w:val="06850C01"/>
    <w:rsid w:val="06B82F39"/>
    <w:rsid w:val="07032C39"/>
    <w:rsid w:val="08C74583"/>
    <w:rsid w:val="08F1226E"/>
    <w:rsid w:val="0BF357BD"/>
    <w:rsid w:val="0C3A079A"/>
    <w:rsid w:val="0C667F0C"/>
    <w:rsid w:val="0D875643"/>
    <w:rsid w:val="0DC11A58"/>
    <w:rsid w:val="0F4B7C3F"/>
    <w:rsid w:val="100F0430"/>
    <w:rsid w:val="109A56B9"/>
    <w:rsid w:val="11093BAF"/>
    <w:rsid w:val="116E7670"/>
    <w:rsid w:val="123C30A2"/>
    <w:rsid w:val="12DF7CDC"/>
    <w:rsid w:val="13075E01"/>
    <w:rsid w:val="13F7198D"/>
    <w:rsid w:val="15260425"/>
    <w:rsid w:val="162C6431"/>
    <w:rsid w:val="17034F9B"/>
    <w:rsid w:val="17891E64"/>
    <w:rsid w:val="17D30132"/>
    <w:rsid w:val="17D43C78"/>
    <w:rsid w:val="187B690D"/>
    <w:rsid w:val="18923333"/>
    <w:rsid w:val="18CF2C4F"/>
    <w:rsid w:val="197440A9"/>
    <w:rsid w:val="198F3948"/>
    <w:rsid w:val="1AB63A10"/>
    <w:rsid w:val="1AF47F31"/>
    <w:rsid w:val="1B47718B"/>
    <w:rsid w:val="1D110966"/>
    <w:rsid w:val="1D1E4C70"/>
    <w:rsid w:val="1D444F93"/>
    <w:rsid w:val="1DD22B06"/>
    <w:rsid w:val="1E737508"/>
    <w:rsid w:val="1EBE0AC8"/>
    <w:rsid w:val="20380D14"/>
    <w:rsid w:val="20CA5F20"/>
    <w:rsid w:val="217A784D"/>
    <w:rsid w:val="22922502"/>
    <w:rsid w:val="237C4261"/>
    <w:rsid w:val="23F70C3D"/>
    <w:rsid w:val="24823E44"/>
    <w:rsid w:val="249449DB"/>
    <w:rsid w:val="24E52D5D"/>
    <w:rsid w:val="25476232"/>
    <w:rsid w:val="257F69CA"/>
    <w:rsid w:val="27395AEA"/>
    <w:rsid w:val="273A3155"/>
    <w:rsid w:val="27CE1B59"/>
    <w:rsid w:val="2A114705"/>
    <w:rsid w:val="2A1272BD"/>
    <w:rsid w:val="2A8A2E1A"/>
    <w:rsid w:val="2ACB309E"/>
    <w:rsid w:val="2AF16D60"/>
    <w:rsid w:val="2B514810"/>
    <w:rsid w:val="2CFA76AD"/>
    <w:rsid w:val="2D936F65"/>
    <w:rsid w:val="2E6A0073"/>
    <w:rsid w:val="2FC358E3"/>
    <w:rsid w:val="30BA263B"/>
    <w:rsid w:val="311E7C97"/>
    <w:rsid w:val="32050229"/>
    <w:rsid w:val="32D87795"/>
    <w:rsid w:val="338C2A00"/>
    <w:rsid w:val="33B230D7"/>
    <w:rsid w:val="33CA6B31"/>
    <w:rsid w:val="349B6512"/>
    <w:rsid w:val="35222433"/>
    <w:rsid w:val="356D359C"/>
    <w:rsid w:val="35FA6262"/>
    <w:rsid w:val="368070ED"/>
    <w:rsid w:val="36CD5277"/>
    <w:rsid w:val="36FD10EB"/>
    <w:rsid w:val="372C403A"/>
    <w:rsid w:val="37E8723C"/>
    <w:rsid w:val="3843605C"/>
    <w:rsid w:val="38471C73"/>
    <w:rsid w:val="38DE6DBF"/>
    <w:rsid w:val="39FF485C"/>
    <w:rsid w:val="3A035704"/>
    <w:rsid w:val="3A243137"/>
    <w:rsid w:val="3A965F48"/>
    <w:rsid w:val="3AFB19F3"/>
    <w:rsid w:val="3BC80B3B"/>
    <w:rsid w:val="3BF071CC"/>
    <w:rsid w:val="3C597E84"/>
    <w:rsid w:val="3D0213E3"/>
    <w:rsid w:val="3D136BC5"/>
    <w:rsid w:val="3D7F5C2C"/>
    <w:rsid w:val="3DC67914"/>
    <w:rsid w:val="3ECA3899"/>
    <w:rsid w:val="41442CA4"/>
    <w:rsid w:val="424265E4"/>
    <w:rsid w:val="42C03484"/>
    <w:rsid w:val="42FD2F82"/>
    <w:rsid w:val="431369E6"/>
    <w:rsid w:val="447003B9"/>
    <w:rsid w:val="451F7D2C"/>
    <w:rsid w:val="4671013C"/>
    <w:rsid w:val="471767F3"/>
    <w:rsid w:val="480306A7"/>
    <w:rsid w:val="484A5B9D"/>
    <w:rsid w:val="498A6340"/>
    <w:rsid w:val="4AEB5DDB"/>
    <w:rsid w:val="4BD822EF"/>
    <w:rsid w:val="4C1312BF"/>
    <w:rsid w:val="4D3F7F12"/>
    <w:rsid w:val="4D6E2F28"/>
    <w:rsid w:val="4D7F2710"/>
    <w:rsid w:val="4E4B71D8"/>
    <w:rsid w:val="4E6C40D2"/>
    <w:rsid w:val="4F241ACB"/>
    <w:rsid w:val="4FDB44CD"/>
    <w:rsid w:val="50453A9A"/>
    <w:rsid w:val="508D3C05"/>
    <w:rsid w:val="51551B9C"/>
    <w:rsid w:val="51B32788"/>
    <w:rsid w:val="51E250B6"/>
    <w:rsid w:val="52316921"/>
    <w:rsid w:val="52B25551"/>
    <w:rsid w:val="52C94752"/>
    <w:rsid w:val="533E4DF5"/>
    <w:rsid w:val="54FC6425"/>
    <w:rsid w:val="5549205A"/>
    <w:rsid w:val="55685C7B"/>
    <w:rsid w:val="557F468C"/>
    <w:rsid w:val="560E0244"/>
    <w:rsid w:val="577872C2"/>
    <w:rsid w:val="58623F9C"/>
    <w:rsid w:val="58A266F5"/>
    <w:rsid w:val="58CC3563"/>
    <w:rsid w:val="58FE6371"/>
    <w:rsid w:val="597377CA"/>
    <w:rsid w:val="597D41CD"/>
    <w:rsid w:val="5A697898"/>
    <w:rsid w:val="5BB13CF5"/>
    <w:rsid w:val="5BD10BD2"/>
    <w:rsid w:val="5C1E7423"/>
    <w:rsid w:val="5CA1612E"/>
    <w:rsid w:val="5CC271E9"/>
    <w:rsid w:val="5CE2461C"/>
    <w:rsid w:val="5F72754C"/>
    <w:rsid w:val="60B4537F"/>
    <w:rsid w:val="61F03938"/>
    <w:rsid w:val="61F24B52"/>
    <w:rsid w:val="62E07FEE"/>
    <w:rsid w:val="634B63DF"/>
    <w:rsid w:val="63B533EC"/>
    <w:rsid w:val="63FF3731"/>
    <w:rsid w:val="65170829"/>
    <w:rsid w:val="65303A5B"/>
    <w:rsid w:val="6574716B"/>
    <w:rsid w:val="65C86404"/>
    <w:rsid w:val="684F1C82"/>
    <w:rsid w:val="68A62833"/>
    <w:rsid w:val="69D46614"/>
    <w:rsid w:val="69FE1B11"/>
    <w:rsid w:val="6AA1642C"/>
    <w:rsid w:val="6B277F04"/>
    <w:rsid w:val="6B85681F"/>
    <w:rsid w:val="6C0B16CD"/>
    <w:rsid w:val="6C4F1812"/>
    <w:rsid w:val="6DEE610C"/>
    <w:rsid w:val="6F4066DA"/>
    <w:rsid w:val="6FA87AA6"/>
    <w:rsid w:val="6FE213DF"/>
    <w:rsid w:val="70574C8B"/>
    <w:rsid w:val="70827969"/>
    <w:rsid w:val="71FF32E3"/>
    <w:rsid w:val="73DC2FDB"/>
    <w:rsid w:val="74251B97"/>
    <w:rsid w:val="742F1FA1"/>
    <w:rsid w:val="74C63C2B"/>
    <w:rsid w:val="74D60521"/>
    <w:rsid w:val="755E7FB8"/>
    <w:rsid w:val="775F63FA"/>
    <w:rsid w:val="77FB2BCF"/>
    <w:rsid w:val="782E2EED"/>
    <w:rsid w:val="7838799A"/>
    <w:rsid w:val="79257AA5"/>
    <w:rsid w:val="7AC05CCD"/>
    <w:rsid w:val="7B0B7AA0"/>
    <w:rsid w:val="7B1100C5"/>
    <w:rsid w:val="7C830DC5"/>
    <w:rsid w:val="7CE0622F"/>
    <w:rsid w:val="7D12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1</TotalTime>
  <ScaleCrop>false</ScaleCrop>
  <LinksUpToDate>false</LinksUpToDate>
  <CharactersWithSpaces>1906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2021-08-02T09:03:00Z</cp:lastPrinted>
  <dcterms:modified xsi:type="dcterms:W3CDTF">2021-08-05T03:46:09Z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7A4F51D66B2040338A80BE7A63B211C6</vt:lpwstr>
  </property>
</Properties>
</file>