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6E" w:rsidRDefault="001228FC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/>
          <w:sz w:val="36"/>
          <w:szCs w:val="22"/>
        </w:rPr>
      </w:pPr>
      <w:bookmarkStart w:id="0" w:name="_Toc28359001"/>
      <w:bookmarkStart w:id="1" w:name="_Toc35393789"/>
      <w:r>
        <w:rPr>
          <w:rFonts w:ascii="华文中宋" w:eastAsia="华文中宋" w:hAnsi="华文中宋" w:hint="eastAsia"/>
          <w:sz w:val="36"/>
          <w:szCs w:val="22"/>
        </w:rPr>
        <w:t>招标公告</w:t>
      </w:r>
      <w:bookmarkEnd w:id="0"/>
      <w:bookmarkEnd w:id="1"/>
    </w:p>
    <w:p w:rsidR="00B32D6E" w:rsidRDefault="0012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B32D6E" w:rsidRDefault="000F4703" w:rsidP="000F4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0F4703">
        <w:rPr>
          <w:rFonts w:ascii="仿宋" w:eastAsia="仿宋" w:hAnsi="仿宋" w:hint="eastAsia"/>
          <w:sz w:val="28"/>
          <w:szCs w:val="28"/>
          <w:u w:val="single"/>
        </w:rPr>
        <w:t>阿勒泰市公安局</w:t>
      </w:r>
      <w:proofErr w:type="gramStart"/>
      <w:r w:rsidRPr="000F4703">
        <w:rPr>
          <w:rFonts w:ascii="仿宋" w:eastAsia="仿宋" w:hAnsi="仿宋" w:hint="eastAsia"/>
          <w:sz w:val="28"/>
          <w:szCs w:val="28"/>
          <w:u w:val="single"/>
        </w:rPr>
        <w:t>2021年食材采购</w:t>
      </w:r>
      <w:proofErr w:type="gramEnd"/>
      <w:r w:rsidRPr="000F4703">
        <w:rPr>
          <w:rFonts w:ascii="仿宋" w:eastAsia="仿宋" w:hAnsi="仿宋" w:hint="eastAsia"/>
          <w:sz w:val="28"/>
          <w:szCs w:val="28"/>
          <w:u w:val="single"/>
        </w:rPr>
        <w:t>项目</w:t>
      </w:r>
      <w:r w:rsidR="001228FC">
        <w:rPr>
          <w:rFonts w:ascii="仿宋" w:eastAsia="仿宋" w:hAnsi="仿宋" w:hint="eastAsia"/>
          <w:sz w:val="28"/>
          <w:szCs w:val="28"/>
        </w:rPr>
        <w:t xml:space="preserve">的潜在投标人应在 </w:t>
      </w:r>
      <w:r w:rsidR="00316480">
        <w:rPr>
          <w:rFonts w:ascii="仿宋" w:eastAsia="仿宋" w:hAnsi="仿宋" w:hint="eastAsia"/>
          <w:sz w:val="28"/>
          <w:szCs w:val="28"/>
          <w:u w:val="single"/>
        </w:rPr>
        <w:t>新疆蓝畅工程咨询管理有限公司</w:t>
      </w:r>
      <w:r w:rsidR="001228FC">
        <w:rPr>
          <w:rFonts w:ascii="仿宋" w:eastAsia="仿宋" w:hAnsi="仿宋" w:hint="eastAsia"/>
          <w:sz w:val="28"/>
          <w:szCs w:val="28"/>
          <w:u w:val="single"/>
        </w:rPr>
        <w:t>（</w:t>
      </w:r>
      <w:r w:rsidR="005E2F19" w:rsidRPr="005E2F19">
        <w:rPr>
          <w:rFonts w:ascii="仿宋" w:eastAsia="仿宋" w:hAnsi="仿宋" w:hint="eastAsia"/>
          <w:sz w:val="28"/>
          <w:szCs w:val="28"/>
          <w:u w:val="single"/>
        </w:rPr>
        <w:t>阿勒泰</w:t>
      </w:r>
      <w:proofErr w:type="gramStart"/>
      <w:r w:rsidR="005E2F19" w:rsidRPr="005E2F19">
        <w:rPr>
          <w:rFonts w:ascii="仿宋" w:eastAsia="仿宋" w:hAnsi="仿宋" w:hint="eastAsia"/>
          <w:sz w:val="28"/>
          <w:szCs w:val="28"/>
          <w:u w:val="single"/>
        </w:rPr>
        <w:t>市恰秀</w:t>
      </w:r>
      <w:proofErr w:type="gramEnd"/>
      <w:r w:rsidR="005E2F19" w:rsidRPr="005E2F19">
        <w:rPr>
          <w:rFonts w:ascii="仿宋" w:eastAsia="仿宋" w:hAnsi="仿宋" w:hint="eastAsia"/>
          <w:sz w:val="28"/>
          <w:szCs w:val="28"/>
          <w:u w:val="single"/>
        </w:rPr>
        <w:t>路街道迎宾路85号阿勒泰双创孵化基地C座403室</w:t>
      </w:r>
      <w:r w:rsidR="001228FC">
        <w:rPr>
          <w:rFonts w:ascii="仿宋" w:eastAsia="仿宋" w:hAnsi="仿宋" w:hint="eastAsia"/>
          <w:sz w:val="28"/>
          <w:szCs w:val="28"/>
          <w:u w:val="single"/>
        </w:rPr>
        <w:t>）</w:t>
      </w:r>
      <w:r w:rsidR="001228FC">
        <w:rPr>
          <w:rFonts w:ascii="仿宋" w:eastAsia="仿宋" w:hAnsi="仿宋" w:hint="eastAsia"/>
          <w:sz w:val="28"/>
          <w:szCs w:val="28"/>
        </w:rPr>
        <w:t>获取招标文件，并于</w:t>
      </w:r>
      <w:r w:rsidR="001228FC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1228FC">
        <w:rPr>
          <w:rFonts w:ascii="仿宋" w:eastAsia="仿宋" w:hAnsi="仿宋" w:hint="eastAsia"/>
          <w:sz w:val="28"/>
          <w:szCs w:val="28"/>
          <w:u w:val="single"/>
        </w:rPr>
        <w:t>2021</w:t>
      </w:r>
      <w:r w:rsidR="001228FC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年0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9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 xml:space="preserve">月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15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上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午 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0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 xml:space="preserve">点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3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0 分</w:t>
      </w:r>
      <w:r w:rsidR="001228FC" w:rsidRPr="00EC2607">
        <w:rPr>
          <w:rFonts w:ascii="仿宋" w:eastAsia="仿宋" w:hAnsi="仿宋" w:hint="eastAsia"/>
          <w:bCs/>
          <w:sz w:val="28"/>
          <w:szCs w:val="28"/>
        </w:rPr>
        <w:t>（</w:t>
      </w:r>
      <w:r w:rsidR="001228FC"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 w:rsidR="001228FC">
        <w:rPr>
          <w:rFonts w:ascii="仿宋" w:eastAsia="仿宋" w:hAnsi="仿宋"/>
          <w:bCs/>
          <w:sz w:val="28"/>
          <w:szCs w:val="28"/>
        </w:rPr>
        <w:t>文件</w:t>
      </w:r>
      <w:r w:rsidR="001228FC">
        <w:rPr>
          <w:rFonts w:ascii="仿宋" w:eastAsia="仿宋" w:hAnsi="仿宋" w:hint="eastAsia"/>
          <w:sz w:val="28"/>
          <w:szCs w:val="28"/>
        </w:rPr>
        <w:t>。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2" w:name="_Toc35393790"/>
      <w:bookmarkStart w:id="3" w:name="_Toc28359079"/>
      <w:bookmarkStart w:id="4" w:name="_Toc35393621"/>
      <w:bookmarkStart w:id="5" w:name="_Toc28359002"/>
      <w:bookmarkStart w:id="6" w:name="_Hlk24379207"/>
      <w:r>
        <w:rPr>
          <w:rFonts w:ascii="黑体" w:hAnsi="黑体" w:cs="宋体" w:hint="eastAsia"/>
          <w:b w:val="0"/>
          <w:szCs w:val="28"/>
        </w:rPr>
        <w:t>一、项目基本情况</w:t>
      </w:r>
      <w:bookmarkEnd w:id="2"/>
      <w:bookmarkEnd w:id="3"/>
      <w:bookmarkEnd w:id="4"/>
      <w:bookmarkEnd w:id="5"/>
    </w:p>
    <w:p w:rsidR="00B32D6E" w:rsidRDefault="001228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 w:rsidR="00316480">
        <w:rPr>
          <w:rFonts w:ascii="宋体" w:hAnsi="宋体"/>
          <w:bCs/>
          <w:kern w:val="0"/>
          <w:sz w:val="28"/>
          <w:szCs w:val="28"/>
        </w:rPr>
        <w:t>ALTLC20210</w:t>
      </w:r>
      <w:r w:rsidR="00C5389C">
        <w:rPr>
          <w:rFonts w:ascii="宋体" w:hAnsi="宋体" w:hint="eastAsia"/>
          <w:bCs/>
          <w:kern w:val="0"/>
          <w:sz w:val="28"/>
          <w:szCs w:val="28"/>
        </w:rPr>
        <w:t>31</w:t>
      </w:r>
    </w:p>
    <w:p w:rsidR="00B32D6E" w:rsidRDefault="001228FC" w:rsidP="00C538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bookmarkEnd w:id="6"/>
      <w:r w:rsidR="00C5389C" w:rsidRPr="00C5389C">
        <w:rPr>
          <w:rFonts w:ascii="仿宋" w:eastAsia="仿宋" w:hAnsi="仿宋" w:hint="eastAsia"/>
          <w:sz w:val="28"/>
          <w:szCs w:val="28"/>
        </w:rPr>
        <w:t>阿勒泰市公安局</w:t>
      </w:r>
      <w:proofErr w:type="gramStart"/>
      <w:r w:rsidR="00C5389C" w:rsidRPr="00C5389C">
        <w:rPr>
          <w:rFonts w:ascii="仿宋" w:eastAsia="仿宋" w:hAnsi="仿宋" w:hint="eastAsia"/>
          <w:sz w:val="28"/>
          <w:szCs w:val="28"/>
        </w:rPr>
        <w:t>2021年食材采购</w:t>
      </w:r>
      <w:proofErr w:type="gramEnd"/>
      <w:r w:rsidR="00C5389C" w:rsidRPr="00C5389C">
        <w:rPr>
          <w:rFonts w:ascii="仿宋" w:eastAsia="仿宋" w:hAnsi="仿宋" w:hint="eastAsia"/>
          <w:sz w:val="28"/>
          <w:szCs w:val="28"/>
        </w:rPr>
        <w:t>项目</w:t>
      </w:r>
    </w:p>
    <w:p w:rsidR="00B32D6E" w:rsidRDefault="001228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proofErr w:type="gramStart"/>
      <w:r w:rsidR="00C5389C" w:rsidRPr="00C5389C">
        <w:rPr>
          <w:rFonts w:ascii="仿宋" w:eastAsia="仿宋" w:hAnsi="仿宋" w:hint="eastAsia"/>
          <w:sz w:val="28"/>
          <w:szCs w:val="28"/>
        </w:rPr>
        <w:t>食材采购</w:t>
      </w:r>
      <w:proofErr w:type="gramEnd"/>
      <w:r w:rsidR="00803F26">
        <w:rPr>
          <w:rFonts w:ascii="仿宋" w:eastAsia="仿宋" w:hAnsi="仿宋" w:hint="eastAsia"/>
          <w:sz w:val="28"/>
          <w:szCs w:val="28"/>
        </w:rPr>
        <w:t>供应商入围</w:t>
      </w:r>
    </w:p>
    <w:p w:rsidR="00B32D6E" w:rsidRDefault="001228F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  <w:r w:rsidR="000B4571">
        <w:rPr>
          <w:rFonts w:ascii="仿宋" w:eastAsia="仿宋" w:hAnsi="仿宋" w:hint="eastAsia"/>
          <w:sz w:val="28"/>
          <w:szCs w:val="28"/>
        </w:rPr>
        <w:t>1年</w:t>
      </w:r>
    </w:p>
    <w:p w:rsidR="00B32D6E" w:rsidRDefault="001228F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本项目不接受联合体投标。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7" w:name="_Toc28359080"/>
      <w:bookmarkStart w:id="8" w:name="_Toc35393622"/>
      <w:bookmarkStart w:id="9" w:name="_Toc28359003"/>
      <w:bookmarkStart w:id="10" w:name="_Toc35393791"/>
      <w:r>
        <w:rPr>
          <w:rFonts w:ascii="黑体" w:hAnsi="黑体" w:cs="宋体" w:hint="eastAsia"/>
          <w:b w:val="0"/>
          <w:szCs w:val="28"/>
        </w:rPr>
        <w:t>二、申请人的资格要求：</w:t>
      </w:r>
      <w:bookmarkEnd w:id="7"/>
      <w:bookmarkEnd w:id="8"/>
      <w:bookmarkEnd w:id="9"/>
      <w:bookmarkEnd w:id="10"/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bookmarkStart w:id="11" w:name="_Toc35393792"/>
      <w:bookmarkStart w:id="12" w:name="_Toc28359081"/>
      <w:bookmarkStart w:id="13" w:name="_Toc28359004"/>
      <w:bookmarkStart w:id="14" w:name="_Toc35393623"/>
      <w:r>
        <w:rPr>
          <w:rFonts w:ascii="仿宋" w:eastAsia="仿宋" w:hAnsi="仿宋" w:hint="eastAsia"/>
          <w:sz w:val="28"/>
          <w:szCs w:val="28"/>
        </w:rPr>
        <w:t>1、投标人必须符合《中华人民共和国政府采购法》第二十二条规定。</w:t>
      </w:r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1.1具有独立承担民事责任的能力；</w:t>
      </w:r>
      <w:r>
        <w:rPr>
          <w:rFonts w:ascii="仿宋" w:eastAsia="仿宋" w:hAnsi="仿宋" w:hint="eastAsia"/>
          <w:sz w:val="28"/>
          <w:szCs w:val="28"/>
        </w:rPr>
        <w:br/>
        <w:t>1.2具有良好的商业信誉和健全的财务会计制度；</w:t>
      </w:r>
      <w:r>
        <w:rPr>
          <w:rFonts w:ascii="仿宋" w:eastAsia="仿宋" w:hAnsi="仿宋" w:hint="eastAsia"/>
          <w:sz w:val="28"/>
          <w:szCs w:val="28"/>
        </w:rPr>
        <w:br/>
        <w:t>1.3具有履行合同所必需的设备和专业技术能力；</w:t>
      </w:r>
      <w:r>
        <w:rPr>
          <w:rFonts w:ascii="仿宋" w:eastAsia="仿宋" w:hAnsi="仿宋" w:hint="eastAsia"/>
          <w:sz w:val="28"/>
          <w:szCs w:val="28"/>
        </w:rPr>
        <w:br/>
        <w:t>1.4有依法缴纳税收和社会保障资金的良好记录；</w:t>
      </w:r>
      <w:r>
        <w:rPr>
          <w:rFonts w:ascii="仿宋" w:eastAsia="仿宋" w:hAnsi="仿宋" w:hint="eastAsia"/>
          <w:sz w:val="28"/>
          <w:szCs w:val="28"/>
        </w:rPr>
        <w:br/>
        <w:t>1.5参加政府采购活动前三年内，在经营活动中没有重大违法记录；</w:t>
      </w:r>
      <w:r>
        <w:rPr>
          <w:rFonts w:ascii="仿宋" w:eastAsia="仿宋" w:hAnsi="仿宋" w:hint="eastAsia"/>
          <w:sz w:val="28"/>
          <w:szCs w:val="28"/>
        </w:rPr>
        <w:br/>
        <w:t>1.6法律、行政法规规定的其他条件。</w:t>
      </w:r>
    </w:p>
    <w:p w:rsidR="00D50AF6" w:rsidRDefault="001228FC" w:rsidP="00D50AF6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2、资质条件：</w:t>
      </w:r>
      <w:r w:rsidR="00D50AF6" w:rsidRPr="00D50AF6">
        <w:rPr>
          <w:rFonts w:ascii="仿宋" w:eastAsia="仿宋" w:hAnsi="仿宋" w:hint="eastAsia"/>
          <w:sz w:val="28"/>
          <w:szCs w:val="28"/>
        </w:rPr>
        <w:t>投标</w:t>
      </w:r>
      <w:r w:rsidR="00D50AF6">
        <w:rPr>
          <w:rFonts w:ascii="仿宋" w:eastAsia="仿宋" w:hAnsi="仿宋" w:hint="eastAsia"/>
          <w:sz w:val="28"/>
          <w:szCs w:val="28"/>
        </w:rPr>
        <w:t>人须具有独立法人的营业执照，营业执照具备本项目采购内容经营范围</w:t>
      </w:r>
      <w:r w:rsidR="00D50AF6" w:rsidRPr="00D50AF6">
        <w:rPr>
          <w:rFonts w:ascii="仿宋" w:eastAsia="仿宋" w:hAnsi="仿宋" w:hint="eastAsia"/>
          <w:sz w:val="28"/>
          <w:szCs w:val="28"/>
        </w:rPr>
        <w:t>。</w:t>
      </w:r>
    </w:p>
    <w:p w:rsidR="00B32D6E" w:rsidRDefault="001228FC" w:rsidP="00D50AF6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3、投标人参加本次政府采购活动应具备下列</w:t>
      </w:r>
      <w:proofErr w:type="gramStart"/>
      <w:r>
        <w:rPr>
          <w:rFonts w:ascii="仿宋" w:eastAsia="仿宋" w:hAnsi="仿宋" w:hint="eastAsia"/>
          <w:sz w:val="28"/>
          <w:szCs w:val="28"/>
        </w:rPr>
        <w:t>条标要求</w:t>
      </w:r>
      <w:proofErr w:type="gramEnd"/>
      <w:r>
        <w:rPr>
          <w:rFonts w:ascii="仿宋" w:eastAsia="仿宋" w:hAnsi="仿宋" w:hint="eastAsia"/>
          <w:sz w:val="28"/>
          <w:szCs w:val="28"/>
        </w:rPr>
        <w:t>投标人须提供有效的营业执照、并在人员、设备、资金等方面具有相应的能力；</w:t>
      </w:r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4、需提供“信用中国”网站（www.creditchina.gov.cn）和“中国政府采购网”（ www.ccgp.gov.cn）中“政府采购严重违法失信行为信息记录”查询结果的截图并加盖公章。</w:t>
      </w:r>
    </w:p>
    <w:p w:rsidR="00B32D6E" w:rsidRDefault="001228FC">
      <w:pPr>
        <w:pStyle w:val="2"/>
        <w:spacing w:line="360" w:lineRule="auto"/>
        <w:rPr>
          <w:rFonts w:ascii="仿宋" w:eastAsia="仿宋" w:hAnsi="仿宋" w:cs="仿宋"/>
          <w:b w:val="0"/>
          <w:szCs w:val="28"/>
        </w:rPr>
      </w:pPr>
      <w:r>
        <w:rPr>
          <w:rFonts w:ascii="仿宋" w:eastAsia="仿宋" w:hAnsi="仿宋" w:cs="仿宋" w:hint="eastAsia"/>
          <w:b w:val="0"/>
          <w:szCs w:val="28"/>
        </w:rPr>
        <w:t>三、获取招标文件</w:t>
      </w:r>
      <w:bookmarkEnd w:id="11"/>
      <w:bookmarkEnd w:id="12"/>
      <w:bookmarkEnd w:id="13"/>
      <w:bookmarkEnd w:id="14"/>
    </w:p>
    <w:p w:rsidR="00B32D6E" w:rsidRDefault="001228FC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>0</w:t>
      </w:r>
      <w:r w:rsidR="00C5389C">
        <w:rPr>
          <w:rFonts w:ascii="仿宋" w:eastAsia="仿宋" w:hAnsi="仿宋" w:cs="仿宋" w:hint="eastAsia"/>
          <w:sz w:val="28"/>
          <w:szCs w:val="28"/>
          <w:u w:val="single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EC2607">
        <w:rPr>
          <w:rFonts w:ascii="仿宋" w:eastAsia="仿宋" w:hAnsi="仿宋" w:cs="仿宋" w:hint="eastAsia"/>
          <w:sz w:val="28"/>
          <w:szCs w:val="28"/>
          <w:u w:val="single"/>
        </w:rPr>
        <w:t>2</w:t>
      </w:r>
      <w:r w:rsidR="000F4703">
        <w:rPr>
          <w:rFonts w:ascii="仿宋" w:eastAsia="仿宋" w:hAnsi="仿宋" w:cs="仿宋" w:hint="eastAsia"/>
          <w:sz w:val="28"/>
          <w:szCs w:val="28"/>
          <w:u w:val="single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  <w:u w:val="single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>0</w:t>
      </w:r>
      <w:r w:rsidR="000F4703">
        <w:rPr>
          <w:rFonts w:ascii="仿宋" w:eastAsia="仿宋" w:hAnsi="仿宋" w:cs="仿宋" w:hint="eastAsia"/>
          <w:sz w:val="28"/>
          <w:szCs w:val="28"/>
          <w:u w:val="single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0F4703">
        <w:rPr>
          <w:rFonts w:ascii="仿宋" w:eastAsia="仿宋" w:hAnsi="仿宋" w:cs="仿宋" w:hint="eastAsia"/>
          <w:sz w:val="28"/>
          <w:szCs w:val="28"/>
          <w:u w:val="single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日（提供期限自本公告发布之日起不得少于5个工作日），每天上午10:00至14：00，下午16：00至19:30（北京时间，法定节假日除外）</w:t>
      </w:r>
    </w:p>
    <w:p w:rsidR="00B32D6E" w:rsidRDefault="001228FC" w:rsidP="00EC260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地点：</w:t>
      </w:r>
      <w:r w:rsidR="00316480">
        <w:rPr>
          <w:rFonts w:ascii="仿宋" w:eastAsia="仿宋" w:hAnsi="仿宋" w:cs="仿宋" w:hint="eastAsia"/>
          <w:sz w:val="28"/>
          <w:szCs w:val="28"/>
        </w:rPr>
        <w:t>新疆蓝畅工程咨询管理有限公司</w:t>
      </w:r>
      <w:r>
        <w:rPr>
          <w:rFonts w:ascii="仿宋" w:eastAsia="仿宋" w:hAnsi="仿宋" w:cs="仿宋" w:hint="eastAsia"/>
          <w:sz w:val="28"/>
          <w:szCs w:val="28"/>
        </w:rPr>
        <w:t>（</w:t>
      </w:r>
      <w:r w:rsidR="00EC2607" w:rsidRPr="00EC2607">
        <w:rPr>
          <w:rFonts w:ascii="仿宋" w:eastAsia="仿宋" w:hAnsi="仿宋" w:cs="仿宋" w:hint="eastAsia"/>
          <w:sz w:val="28"/>
          <w:szCs w:val="28"/>
        </w:rPr>
        <w:t>阿勒泰</w:t>
      </w:r>
      <w:proofErr w:type="gramStart"/>
      <w:r w:rsidR="00EC2607" w:rsidRPr="00EC2607">
        <w:rPr>
          <w:rFonts w:ascii="仿宋" w:eastAsia="仿宋" w:hAnsi="仿宋" w:cs="仿宋" w:hint="eastAsia"/>
          <w:sz w:val="28"/>
          <w:szCs w:val="28"/>
        </w:rPr>
        <w:t>市恰秀</w:t>
      </w:r>
      <w:proofErr w:type="gramEnd"/>
      <w:r w:rsidR="00EC2607" w:rsidRPr="00EC2607">
        <w:rPr>
          <w:rFonts w:ascii="仿宋" w:eastAsia="仿宋" w:hAnsi="仿宋" w:cs="仿宋" w:hint="eastAsia"/>
          <w:sz w:val="28"/>
          <w:szCs w:val="28"/>
        </w:rPr>
        <w:t>路街道迎宾路85号阿勒泰双创孵化基地C座403室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32D6E" w:rsidRDefault="001228FC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购买方式：报名成功后购买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2D6E" w:rsidRDefault="001228FC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售价：</w:t>
      </w:r>
      <w:r w:rsidR="006D7D44">
        <w:rPr>
          <w:rFonts w:ascii="仿宋" w:eastAsia="仿宋" w:hAnsi="仿宋" w:cs="宋体" w:hint="eastAsia"/>
          <w:sz w:val="28"/>
          <w:szCs w:val="28"/>
        </w:rPr>
        <w:t>3</w:t>
      </w:r>
      <w:bookmarkStart w:id="15" w:name="_GoBack"/>
      <w:bookmarkEnd w:id="15"/>
      <w:r>
        <w:rPr>
          <w:rFonts w:ascii="仿宋" w:eastAsia="仿宋" w:hAnsi="仿宋" w:cs="宋体" w:hint="eastAsia"/>
          <w:sz w:val="28"/>
          <w:szCs w:val="28"/>
        </w:rPr>
        <w:t>00元/份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16" w:name="_Toc28359082"/>
      <w:bookmarkStart w:id="17" w:name="_Toc28359005"/>
      <w:bookmarkStart w:id="18" w:name="_Toc35393793"/>
      <w:bookmarkStart w:id="19" w:name="_Toc35393624"/>
      <w:r>
        <w:rPr>
          <w:rFonts w:ascii="黑体" w:hAnsi="黑体" w:cs="宋体" w:hint="eastAsia"/>
          <w:b w:val="0"/>
          <w:szCs w:val="28"/>
        </w:rPr>
        <w:t>四、提交投标文件</w:t>
      </w:r>
      <w:bookmarkEnd w:id="16"/>
      <w:bookmarkEnd w:id="17"/>
      <w:r>
        <w:rPr>
          <w:rFonts w:ascii="黑体" w:hAnsi="黑体" w:cs="宋体" w:hint="eastAsia"/>
          <w:b w:val="0"/>
          <w:szCs w:val="28"/>
        </w:rPr>
        <w:t>截止时间、开标时间和地点</w:t>
      </w:r>
      <w:bookmarkEnd w:id="18"/>
      <w:bookmarkEnd w:id="19"/>
    </w:p>
    <w:p w:rsidR="00B32D6E" w:rsidRDefault="001228FC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截止时间：</w:t>
      </w:r>
      <w:r w:rsidR="00A66942">
        <w:rPr>
          <w:rFonts w:ascii="仿宋" w:eastAsia="仿宋" w:hAnsi="仿宋" w:hint="eastAsia"/>
          <w:sz w:val="28"/>
          <w:szCs w:val="28"/>
          <w:u w:val="single"/>
        </w:rPr>
        <w:t>2021</w:t>
      </w:r>
      <w:r w:rsidR="00A66942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A66942">
        <w:rPr>
          <w:rFonts w:ascii="仿宋" w:eastAsia="仿宋" w:hAnsi="仿宋" w:hint="eastAsia"/>
          <w:bCs/>
          <w:sz w:val="28"/>
          <w:szCs w:val="28"/>
          <w:u w:val="single"/>
        </w:rPr>
        <w:t>年0</w:t>
      </w:r>
      <w:r w:rsidR="000F4703">
        <w:rPr>
          <w:rFonts w:ascii="仿宋" w:eastAsia="仿宋" w:hAnsi="仿宋" w:hint="eastAsia"/>
          <w:bCs/>
          <w:sz w:val="28"/>
          <w:szCs w:val="28"/>
          <w:u w:val="single"/>
        </w:rPr>
        <w:t>9</w:t>
      </w:r>
      <w:r w:rsidR="00A66942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0F4703">
        <w:rPr>
          <w:rFonts w:ascii="仿宋" w:eastAsia="仿宋" w:hAnsi="仿宋" w:hint="eastAsia"/>
          <w:bCs/>
          <w:sz w:val="28"/>
          <w:szCs w:val="28"/>
          <w:u w:val="single"/>
        </w:rPr>
        <w:t>15</w:t>
      </w:r>
      <w:r w:rsidR="00A66942"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0F4703">
        <w:rPr>
          <w:rFonts w:ascii="仿宋" w:eastAsia="仿宋" w:hAnsi="仿宋" w:hint="eastAsia"/>
          <w:bCs/>
          <w:sz w:val="28"/>
          <w:szCs w:val="28"/>
          <w:u w:val="single"/>
        </w:rPr>
        <w:t>上</w:t>
      </w:r>
      <w:r w:rsidR="00A66942">
        <w:rPr>
          <w:rFonts w:ascii="仿宋" w:eastAsia="仿宋" w:hAnsi="仿宋" w:hint="eastAsia"/>
          <w:bCs/>
          <w:sz w:val="28"/>
          <w:szCs w:val="28"/>
          <w:u w:val="single"/>
        </w:rPr>
        <w:t>午 1</w:t>
      </w:r>
      <w:r w:rsidR="000F4703">
        <w:rPr>
          <w:rFonts w:ascii="仿宋" w:eastAsia="仿宋" w:hAnsi="仿宋" w:hint="eastAsia"/>
          <w:bCs/>
          <w:sz w:val="28"/>
          <w:szCs w:val="28"/>
          <w:u w:val="single"/>
        </w:rPr>
        <w:t>0</w:t>
      </w:r>
      <w:r w:rsidR="00A66942">
        <w:rPr>
          <w:rFonts w:ascii="仿宋" w:eastAsia="仿宋" w:hAnsi="仿宋" w:hint="eastAsia"/>
          <w:bCs/>
          <w:sz w:val="28"/>
          <w:szCs w:val="28"/>
          <w:u w:val="single"/>
        </w:rPr>
        <w:t>点 30 分</w:t>
      </w:r>
      <w:r>
        <w:rPr>
          <w:rFonts w:ascii="仿宋" w:eastAsia="仿宋" w:hAnsi="仿宋" w:hint="eastAsia"/>
          <w:sz w:val="28"/>
          <w:szCs w:val="28"/>
        </w:rPr>
        <w:t xml:space="preserve">（北京时间）                                            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B32D6E" w:rsidRDefault="001228FC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316480">
        <w:rPr>
          <w:rFonts w:ascii="仿宋" w:eastAsia="仿宋" w:hAnsi="仿宋" w:cs="宋体" w:hint="eastAsia"/>
          <w:sz w:val="28"/>
          <w:szCs w:val="28"/>
        </w:rPr>
        <w:t>新疆蓝畅工程咨询管理有限公司</w:t>
      </w:r>
      <w:r>
        <w:rPr>
          <w:rFonts w:ascii="仿宋" w:eastAsia="仿宋" w:hAnsi="仿宋" w:cs="宋体" w:hint="eastAsia"/>
          <w:sz w:val="28"/>
          <w:szCs w:val="28"/>
        </w:rPr>
        <w:t>（</w:t>
      </w:r>
      <w:r w:rsidR="00EC2607" w:rsidRPr="00EC2607">
        <w:rPr>
          <w:rFonts w:ascii="仿宋" w:eastAsia="仿宋" w:hAnsi="仿宋" w:cs="宋体" w:hint="eastAsia"/>
          <w:sz w:val="28"/>
          <w:szCs w:val="28"/>
        </w:rPr>
        <w:t>阿勒泰</w:t>
      </w:r>
      <w:proofErr w:type="gramStart"/>
      <w:r w:rsidR="00EC2607" w:rsidRPr="00EC2607">
        <w:rPr>
          <w:rFonts w:ascii="仿宋" w:eastAsia="仿宋" w:hAnsi="仿宋" w:cs="宋体" w:hint="eastAsia"/>
          <w:sz w:val="28"/>
          <w:szCs w:val="28"/>
        </w:rPr>
        <w:t>市恰秀</w:t>
      </w:r>
      <w:proofErr w:type="gramEnd"/>
      <w:r w:rsidR="00EC2607" w:rsidRPr="00EC2607">
        <w:rPr>
          <w:rFonts w:ascii="仿宋" w:eastAsia="仿宋" w:hAnsi="仿宋" w:cs="宋体" w:hint="eastAsia"/>
          <w:sz w:val="28"/>
          <w:szCs w:val="28"/>
        </w:rPr>
        <w:t>路街道迎宾路85号阿勒泰双创孵化基地C座403室</w:t>
      </w:r>
      <w:r>
        <w:rPr>
          <w:rFonts w:ascii="仿宋" w:eastAsia="仿宋" w:hAnsi="仿宋" w:cs="宋体" w:hint="eastAsia"/>
          <w:sz w:val="28"/>
          <w:szCs w:val="28"/>
        </w:rPr>
        <w:t>）</w:t>
      </w:r>
    </w:p>
    <w:p w:rsidR="00B32D6E" w:rsidRPr="00A66942" w:rsidRDefault="001228FC">
      <w:pPr>
        <w:pStyle w:val="2"/>
        <w:spacing w:line="360" w:lineRule="auto"/>
        <w:rPr>
          <w:rFonts w:ascii="仿宋" w:eastAsia="仿宋" w:hAnsi="仿宋" w:cs="宋体"/>
          <w:b w:val="0"/>
          <w:kern w:val="0"/>
          <w:szCs w:val="28"/>
        </w:rPr>
      </w:pPr>
      <w:bookmarkStart w:id="20" w:name="_Toc35393794"/>
      <w:bookmarkStart w:id="21" w:name="_Toc35393625"/>
      <w:bookmarkStart w:id="22" w:name="_Toc28359084"/>
      <w:bookmarkStart w:id="23" w:name="_Toc28359007"/>
      <w:r w:rsidRPr="00A66942">
        <w:rPr>
          <w:rFonts w:ascii="仿宋" w:eastAsia="仿宋" w:hAnsi="仿宋" w:cs="宋体" w:hint="eastAsia"/>
          <w:b w:val="0"/>
          <w:kern w:val="0"/>
          <w:szCs w:val="28"/>
        </w:rPr>
        <w:t>五、公告期限</w:t>
      </w:r>
      <w:bookmarkEnd w:id="20"/>
      <w:bookmarkEnd w:id="21"/>
      <w:bookmarkEnd w:id="22"/>
      <w:bookmarkEnd w:id="23"/>
    </w:p>
    <w:p w:rsidR="00B32D6E" w:rsidRDefault="001228F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="00893627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B32D6E" w:rsidRPr="00A66942" w:rsidRDefault="001228FC">
      <w:pPr>
        <w:pStyle w:val="2"/>
        <w:spacing w:line="360" w:lineRule="auto"/>
        <w:rPr>
          <w:rFonts w:ascii="仿宋" w:eastAsia="仿宋" w:hAnsi="仿宋" w:cs="宋体"/>
          <w:b w:val="0"/>
          <w:kern w:val="0"/>
          <w:szCs w:val="28"/>
        </w:rPr>
      </w:pPr>
      <w:bookmarkStart w:id="24" w:name="_Toc35393795"/>
      <w:bookmarkStart w:id="25" w:name="_Toc35393626"/>
      <w:r w:rsidRPr="00A66942">
        <w:rPr>
          <w:rFonts w:ascii="仿宋" w:eastAsia="仿宋" w:hAnsi="仿宋" w:cs="宋体" w:hint="eastAsia"/>
          <w:b w:val="0"/>
          <w:kern w:val="0"/>
          <w:szCs w:val="28"/>
        </w:rPr>
        <w:t>六、其他补充事宜</w:t>
      </w:r>
      <w:bookmarkEnd w:id="24"/>
      <w:bookmarkEnd w:id="25"/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bookmarkStart w:id="26" w:name="_Toc35393796"/>
      <w:bookmarkStart w:id="27" w:name="_Toc28359085"/>
      <w:bookmarkStart w:id="28" w:name="_Toc35393627"/>
      <w:bookmarkStart w:id="29" w:name="_Toc28359008"/>
      <w:r>
        <w:rPr>
          <w:rFonts w:ascii="仿宋" w:eastAsia="仿宋" w:hAnsi="仿宋" w:hint="eastAsia"/>
          <w:sz w:val="28"/>
          <w:szCs w:val="28"/>
        </w:rPr>
        <w:t>报名资料：</w:t>
      </w:r>
    </w:p>
    <w:p w:rsidR="00B32D6E" w:rsidRDefault="009C1963" w:rsidP="005E2F19">
      <w:pPr>
        <w:spacing w:line="500" w:lineRule="exact"/>
        <w:ind w:firstLineChars="200" w:firstLine="420"/>
        <w:rPr>
          <w:rFonts w:ascii="黑体" w:hAnsi="黑体" w:cs="宋体"/>
          <w:szCs w:val="28"/>
        </w:rPr>
      </w:pPr>
      <w:hyperlink r:id="rId8" w:history="1">
        <w:r w:rsidR="001228FC">
          <w:rPr>
            <w:rFonts w:ascii="仿宋" w:eastAsia="仿宋" w:hAnsi="仿宋" w:hint="eastAsia"/>
            <w:sz w:val="28"/>
            <w:szCs w:val="28"/>
          </w:rPr>
          <w:t>企业法人证明或法定代表人授权委托书及委托代理人身份证</w:t>
        </w:r>
        <w:r w:rsidR="00EC382B" w:rsidRPr="00EC382B">
          <w:rPr>
            <w:rFonts w:ascii="仿宋" w:eastAsia="仿宋" w:hAnsi="仿宋" w:hint="eastAsia"/>
            <w:sz w:val="28"/>
            <w:szCs w:val="28"/>
          </w:rPr>
          <w:t>（授权委托人提供</w:t>
        </w:r>
        <w:r w:rsidR="00EC382B" w:rsidRPr="00EC382B">
          <w:rPr>
            <w:rFonts w:ascii="仿宋" w:eastAsia="仿宋" w:hAnsi="仿宋"/>
            <w:sz w:val="28"/>
            <w:szCs w:val="28"/>
          </w:rPr>
          <w:t>社保部门出具的在本单位的社保证明</w:t>
        </w:r>
        <w:r w:rsidR="00EC382B" w:rsidRPr="00EC382B">
          <w:rPr>
            <w:rFonts w:ascii="仿宋" w:eastAsia="仿宋" w:hAnsi="仿宋" w:hint="eastAsia"/>
            <w:sz w:val="28"/>
            <w:szCs w:val="28"/>
          </w:rPr>
          <w:t>）</w:t>
        </w:r>
        <w:r w:rsidR="001228FC">
          <w:rPr>
            <w:rFonts w:ascii="仿宋" w:eastAsia="仿宋" w:hAnsi="仿宋" w:hint="eastAsia"/>
            <w:sz w:val="28"/>
            <w:szCs w:val="28"/>
          </w:rPr>
          <w:t>、营业执照、网上信用记录证明打印件加盖公章：含“信用中国”网站（www.creditchina.gov.cn ）中企业信用信息查询结果；“中国政府采购网”（ www.ccgp.gov.cn ）中“政府采购严重违法失信行为</w:t>
        </w:r>
        <w:r w:rsidR="001228FC">
          <w:rPr>
            <w:rFonts w:ascii="仿宋" w:eastAsia="仿宋" w:hAnsi="仿宋" w:hint="eastAsia"/>
            <w:sz w:val="28"/>
            <w:szCs w:val="28"/>
          </w:rPr>
          <w:lastRenderedPageBreak/>
          <w:t>信息记录”查询结果。（提供“信用中国”、“中国政府采购网”官网网站的查询页面打印件，页面无法打印的可以截图打印，打印件须体现投标人单位全称、查询时间和查询网址，查询时间不能早于本项目采购公告发布之日）、以上资料需提供原件查验，复印件贰份均应在有效期内加盖公章作为报名资料留存</w:t>
        </w:r>
      </w:hyperlink>
      <w:r w:rsidR="001228FC">
        <w:rPr>
          <w:rFonts w:ascii="黑体" w:hAnsi="黑体" w:cs="宋体" w:hint="eastAsia"/>
          <w:szCs w:val="28"/>
        </w:rPr>
        <w:t>。</w:t>
      </w:r>
    </w:p>
    <w:p w:rsidR="00B32D6E" w:rsidRPr="00A66942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r w:rsidRPr="00A66942">
        <w:rPr>
          <w:rFonts w:ascii="仿宋" w:eastAsia="仿宋" w:hAnsi="仿宋" w:hint="eastAsia"/>
          <w:sz w:val="28"/>
          <w:szCs w:val="28"/>
        </w:rPr>
        <w:t>七、对本次招标提出询问，请按以下方式联系。</w:t>
      </w:r>
      <w:bookmarkEnd w:id="26"/>
      <w:bookmarkEnd w:id="27"/>
      <w:bookmarkEnd w:id="28"/>
      <w:bookmarkEnd w:id="29"/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Cs w:val="28"/>
        </w:rPr>
      </w:pPr>
      <w:bookmarkStart w:id="30" w:name="_Toc28359096"/>
      <w:bookmarkStart w:id="31" w:name="_Toc28359019"/>
      <w:bookmarkStart w:id="32" w:name="_Toc35393806"/>
      <w:bookmarkStart w:id="33" w:name="_Toc35393637"/>
      <w:r>
        <w:rPr>
          <w:rFonts w:ascii="仿宋" w:eastAsia="仿宋" w:hAnsi="仿宋" w:cs="宋体" w:hint="eastAsia"/>
          <w:b w:val="0"/>
          <w:szCs w:val="28"/>
        </w:rPr>
        <w:t>1.采购人信息</w:t>
      </w:r>
      <w:bookmarkEnd w:id="30"/>
      <w:bookmarkEnd w:id="31"/>
      <w:bookmarkEnd w:id="32"/>
      <w:bookmarkEnd w:id="33"/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/>
          <w:b w:val="0"/>
          <w:bCs/>
          <w:color w:val="000000" w:themeColor="text1"/>
          <w:szCs w:val="28"/>
          <w:u w:val="single"/>
        </w:rPr>
      </w:pPr>
      <w:r>
        <w:rPr>
          <w:rFonts w:ascii="仿宋" w:eastAsia="仿宋" w:hAnsi="仿宋" w:hint="eastAsia"/>
          <w:b w:val="0"/>
          <w:bCs/>
          <w:color w:val="000000" w:themeColor="text1"/>
          <w:szCs w:val="28"/>
        </w:rPr>
        <w:t>名    称：</w:t>
      </w:r>
      <w:r w:rsidR="00C5389C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>阿勒泰市公安局</w:t>
      </w:r>
      <w:r w:rsidR="00A473AB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            </w:t>
      </w:r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/>
          <w:b w:val="0"/>
          <w:bCs/>
          <w:color w:val="000000" w:themeColor="text1"/>
          <w:szCs w:val="28"/>
          <w:u w:val="single"/>
        </w:rPr>
      </w:pPr>
      <w:r>
        <w:rPr>
          <w:rFonts w:ascii="仿宋" w:eastAsia="仿宋" w:hAnsi="仿宋" w:hint="eastAsia"/>
          <w:b w:val="0"/>
          <w:bCs/>
          <w:color w:val="000000" w:themeColor="text1"/>
          <w:szCs w:val="28"/>
        </w:rPr>
        <w:t>联 系 人：</w:t>
      </w:r>
      <w:r w:rsidR="00C5389C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郭志强      </w:t>
      </w:r>
      <w:r w:rsidR="00A473AB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            </w:t>
      </w:r>
      <w:r w:rsidR="00C5389C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</w:t>
      </w:r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/>
          <w:b w:val="0"/>
          <w:bCs/>
          <w:color w:val="000000" w:themeColor="text1"/>
          <w:szCs w:val="28"/>
        </w:rPr>
      </w:pPr>
      <w:r>
        <w:rPr>
          <w:rFonts w:ascii="仿宋" w:eastAsia="仿宋" w:hAnsi="仿宋" w:hint="eastAsia"/>
          <w:b w:val="0"/>
          <w:bCs/>
          <w:color w:val="000000" w:themeColor="text1"/>
          <w:szCs w:val="28"/>
        </w:rPr>
        <w:t>联系方式：</w:t>
      </w:r>
      <w:r w:rsidR="00E706C7" w:rsidRPr="00E706C7">
        <w:rPr>
          <w:rFonts w:ascii="仿宋" w:eastAsia="仿宋" w:hAnsi="仿宋"/>
          <w:b w:val="0"/>
          <w:bCs/>
          <w:color w:val="000000" w:themeColor="text1"/>
          <w:szCs w:val="28"/>
          <w:u w:val="single"/>
        </w:rPr>
        <w:t>0906-2126866</w:t>
      </w:r>
      <w:r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</w:t>
      </w:r>
      <w:r w:rsidR="00A473AB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            </w:t>
      </w:r>
      <w:r w:rsidR="00C5389C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</w:t>
      </w:r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Cs w:val="28"/>
        </w:rPr>
      </w:pPr>
      <w:bookmarkStart w:id="34" w:name="_Toc28359097"/>
      <w:bookmarkStart w:id="35" w:name="_Toc35393807"/>
      <w:bookmarkStart w:id="36" w:name="_Toc35393638"/>
      <w:bookmarkStart w:id="37" w:name="_Toc28359020"/>
      <w:r>
        <w:rPr>
          <w:rFonts w:ascii="仿宋" w:eastAsia="仿宋" w:hAnsi="仿宋" w:cs="宋体" w:hint="eastAsia"/>
          <w:b w:val="0"/>
          <w:szCs w:val="28"/>
        </w:rPr>
        <w:t>2.采购代理机构信息</w:t>
      </w:r>
      <w:bookmarkEnd w:id="34"/>
      <w:bookmarkEnd w:id="35"/>
      <w:bookmarkEnd w:id="36"/>
      <w:bookmarkEnd w:id="37"/>
    </w:p>
    <w:p w:rsidR="00B32D6E" w:rsidRDefault="001228F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16480">
        <w:rPr>
          <w:rFonts w:ascii="仿宋" w:eastAsia="仿宋" w:hAnsi="仿宋" w:hint="eastAsia"/>
          <w:sz w:val="28"/>
          <w:szCs w:val="28"/>
          <w:u w:val="single"/>
        </w:rPr>
        <w:t>新疆蓝畅工程咨询管理有限公司</w:t>
      </w:r>
    </w:p>
    <w:p w:rsidR="00B32D6E" w:rsidRDefault="001228F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4D36E9">
        <w:rPr>
          <w:rFonts w:ascii="仿宋" w:eastAsia="仿宋" w:hAnsi="仿宋" w:hint="eastAsia"/>
          <w:sz w:val="28"/>
          <w:szCs w:val="28"/>
          <w:u w:val="single"/>
        </w:rPr>
        <w:t>王玉芝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A473A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</w:p>
    <w:p w:rsidR="00B32D6E" w:rsidRDefault="001228F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 w:rsidR="004D36E9">
        <w:rPr>
          <w:rFonts w:ascii="仿宋" w:eastAsia="仿宋" w:hAnsi="仿宋" w:hint="eastAsia"/>
          <w:sz w:val="28"/>
          <w:szCs w:val="28"/>
          <w:u w:val="single"/>
        </w:rPr>
        <w:t>8095860077</w:t>
      </w:r>
      <w:proofErr w:type="gramStart"/>
      <w:r w:rsidR="004D36E9"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proofErr w:type="gramEnd"/>
      <w:r w:rsidR="00A473A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</w:p>
    <w:p w:rsidR="00B32D6E" w:rsidRDefault="00B32D6E"/>
    <w:sectPr w:rsidR="00B32D6E" w:rsidSect="000F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63" w:rsidRDefault="009C1963" w:rsidP="00316480">
      <w:r>
        <w:separator/>
      </w:r>
    </w:p>
  </w:endnote>
  <w:endnote w:type="continuationSeparator" w:id="0">
    <w:p w:rsidR="009C1963" w:rsidRDefault="009C1963" w:rsidP="0031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63" w:rsidRDefault="009C1963" w:rsidP="00316480">
      <w:r>
        <w:separator/>
      </w:r>
    </w:p>
  </w:footnote>
  <w:footnote w:type="continuationSeparator" w:id="0">
    <w:p w:rsidR="009C1963" w:rsidRDefault="009C1963" w:rsidP="0031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30011F"/>
    <w:rsid w:val="000440C3"/>
    <w:rsid w:val="000B4571"/>
    <w:rsid w:val="000F3C8A"/>
    <w:rsid w:val="000F4703"/>
    <w:rsid w:val="001228FC"/>
    <w:rsid w:val="0018008F"/>
    <w:rsid w:val="002A0743"/>
    <w:rsid w:val="00316480"/>
    <w:rsid w:val="0036095D"/>
    <w:rsid w:val="003D7D5A"/>
    <w:rsid w:val="003F141C"/>
    <w:rsid w:val="004C528B"/>
    <w:rsid w:val="004D36E9"/>
    <w:rsid w:val="005E2F19"/>
    <w:rsid w:val="005E79C1"/>
    <w:rsid w:val="006C2E53"/>
    <w:rsid w:val="006D7D44"/>
    <w:rsid w:val="006F112E"/>
    <w:rsid w:val="00734976"/>
    <w:rsid w:val="0074179E"/>
    <w:rsid w:val="007F73C2"/>
    <w:rsid w:val="00803F26"/>
    <w:rsid w:val="00893627"/>
    <w:rsid w:val="008F7266"/>
    <w:rsid w:val="009261E1"/>
    <w:rsid w:val="00992205"/>
    <w:rsid w:val="009C1963"/>
    <w:rsid w:val="00A473AB"/>
    <w:rsid w:val="00A66942"/>
    <w:rsid w:val="00A9767A"/>
    <w:rsid w:val="00B32D6E"/>
    <w:rsid w:val="00C3197C"/>
    <w:rsid w:val="00C5389C"/>
    <w:rsid w:val="00D50763"/>
    <w:rsid w:val="00D50AF6"/>
    <w:rsid w:val="00E307A1"/>
    <w:rsid w:val="00E706C7"/>
    <w:rsid w:val="00EC2607"/>
    <w:rsid w:val="00EC382B"/>
    <w:rsid w:val="00F93EDF"/>
    <w:rsid w:val="00FE00FC"/>
    <w:rsid w:val="01796006"/>
    <w:rsid w:val="020E1411"/>
    <w:rsid w:val="0258583A"/>
    <w:rsid w:val="066F503A"/>
    <w:rsid w:val="06C115FD"/>
    <w:rsid w:val="07A567E1"/>
    <w:rsid w:val="08CE1901"/>
    <w:rsid w:val="09CB0ECF"/>
    <w:rsid w:val="0A4011EC"/>
    <w:rsid w:val="0ACF2371"/>
    <w:rsid w:val="0E9C34F3"/>
    <w:rsid w:val="0FEF3315"/>
    <w:rsid w:val="102E3860"/>
    <w:rsid w:val="106A435C"/>
    <w:rsid w:val="10A04191"/>
    <w:rsid w:val="12CF2C5E"/>
    <w:rsid w:val="14077814"/>
    <w:rsid w:val="17AB0775"/>
    <w:rsid w:val="17B04C44"/>
    <w:rsid w:val="1AD525A6"/>
    <w:rsid w:val="1B282C6E"/>
    <w:rsid w:val="1B837D49"/>
    <w:rsid w:val="1C7B48F0"/>
    <w:rsid w:val="1E590838"/>
    <w:rsid w:val="1E8A3334"/>
    <w:rsid w:val="1F352CCB"/>
    <w:rsid w:val="1F4C01E9"/>
    <w:rsid w:val="20AD5B5F"/>
    <w:rsid w:val="222947AB"/>
    <w:rsid w:val="23A03DEE"/>
    <w:rsid w:val="262963B3"/>
    <w:rsid w:val="26A0713A"/>
    <w:rsid w:val="2A035738"/>
    <w:rsid w:val="2CF55AD5"/>
    <w:rsid w:val="30141CA5"/>
    <w:rsid w:val="30301CCF"/>
    <w:rsid w:val="30497A9F"/>
    <w:rsid w:val="308965C7"/>
    <w:rsid w:val="309F7841"/>
    <w:rsid w:val="30BD1F47"/>
    <w:rsid w:val="31C26368"/>
    <w:rsid w:val="32001CF8"/>
    <w:rsid w:val="3272458D"/>
    <w:rsid w:val="32987BC3"/>
    <w:rsid w:val="330808F4"/>
    <w:rsid w:val="34A1499B"/>
    <w:rsid w:val="34D514AA"/>
    <w:rsid w:val="3565208E"/>
    <w:rsid w:val="356855CB"/>
    <w:rsid w:val="35D77F92"/>
    <w:rsid w:val="368043D5"/>
    <w:rsid w:val="38460F8C"/>
    <w:rsid w:val="38CD4648"/>
    <w:rsid w:val="3A97039E"/>
    <w:rsid w:val="3B902CC4"/>
    <w:rsid w:val="3EFF4189"/>
    <w:rsid w:val="3F6C51A3"/>
    <w:rsid w:val="3FDC67C6"/>
    <w:rsid w:val="403A156B"/>
    <w:rsid w:val="40F40B7D"/>
    <w:rsid w:val="41DD5FC8"/>
    <w:rsid w:val="4252352F"/>
    <w:rsid w:val="42533FF3"/>
    <w:rsid w:val="43E45D04"/>
    <w:rsid w:val="45401CA7"/>
    <w:rsid w:val="47DF3360"/>
    <w:rsid w:val="49D86484"/>
    <w:rsid w:val="4A75048A"/>
    <w:rsid w:val="4C376961"/>
    <w:rsid w:val="4C5B4782"/>
    <w:rsid w:val="4CA7271F"/>
    <w:rsid w:val="4D0640EB"/>
    <w:rsid w:val="4DD57937"/>
    <w:rsid w:val="4EA8513A"/>
    <w:rsid w:val="4F2F7565"/>
    <w:rsid w:val="4FB861C8"/>
    <w:rsid w:val="504E674D"/>
    <w:rsid w:val="51566DCF"/>
    <w:rsid w:val="51744F26"/>
    <w:rsid w:val="524F5AFC"/>
    <w:rsid w:val="52737B93"/>
    <w:rsid w:val="547A2B19"/>
    <w:rsid w:val="56D97D99"/>
    <w:rsid w:val="56E62C66"/>
    <w:rsid w:val="58FC1F67"/>
    <w:rsid w:val="5B1703CF"/>
    <w:rsid w:val="5BEA3B15"/>
    <w:rsid w:val="5BEE1155"/>
    <w:rsid w:val="5D563D1A"/>
    <w:rsid w:val="5E4D4740"/>
    <w:rsid w:val="5F482A92"/>
    <w:rsid w:val="5FF41544"/>
    <w:rsid w:val="60853612"/>
    <w:rsid w:val="618C10DE"/>
    <w:rsid w:val="61ED39CA"/>
    <w:rsid w:val="62B45AD1"/>
    <w:rsid w:val="63222875"/>
    <w:rsid w:val="63CD5C17"/>
    <w:rsid w:val="648252AB"/>
    <w:rsid w:val="66142EEB"/>
    <w:rsid w:val="661C10E5"/>
    <w:rsid w:val="674E2FB4"/>
    <w:rsid w:val="68317132"/>
    <w:rsid w:val="6866545F"/>
    <w:rsid w:val="688E4252"/>
    <w:rsid w:val="6AE02349"/>
    <w:rsid w:val="6BF20748"/>
    <w:rsid w:val="6D0910A3"/>
    <w:rsid w:val="6D30011F"/>
    <w:rsid w:val="6D3B0F55"/>
    <w:rsid w:val="6F4D141F"/>
    <w:rsid w:val="6FCE1D29"/>
    <w:rsid w:val="70326733"/>
    <w:rsid w:val="72D33586"/>
    <w:rsid w:val="73BF35A9"/>
    <w:rsid w:val="744C3CC2"/>
    <w:rsid w:val="74F1426F"/>
    <w:rsid w:val="76305A6B"/>
    <w:rsid w:val="77E014FD"/>
    <w:rsid w:val="78643390"/>
    <w:rsid w:val="79B55D9B"/>
    <w:rsid w:val="7A115EEF"/>
    <w:rsid w:val="7A9C3293"/>
    <w:rsid w:val="7B3F6D06"/>
    <w:rsid w:val="7C145D35"/>
    <w:rsid w:val="7D4E0FA4"/>
    <w:rsid w:val="7DD829EA"/>
    <w:rsid w:val="7FC2544C"/>
    <w:rsid w:val="7F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F3C8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F3C8A"/>
    <w:pPr>
      <w:keepNext/>
      <w:spacing w:line="216" w:lineRule="auto"/>
      <w:outlineLvl w:val="0"/>
    </w:pPr>
    <w:rPr>
      <w:rFonts w:ascii="宋体"/>
      <w:b/>
      <w:sz w:val="30"/>
      <w:szCs w:val="20"/>
    </w:rPr>
  </w:style>
  <w:style w:type="paragraph" w:styleId="2">
    <w:name w:val="heading 2"/>
    <w:basedOn w:val="a"/>
    <w:next w:val="a"/>
    <w:qFormat/>
    <w:rsid w:val="000F3C8A"/>
    <w:pPr>
      <w:keepNext/>
      <w:spacing w:line="216" w:lineRule="auto"/>
      <w:outlineLvl w:val="1"/>
    </w:pPr>
    <w:rPr>
      <w:rFonts w:ascii="宋体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F3C8A"/>
    <w:rPr>
      <w:rFonts w:eastAsia="黑体"/>
      <w:b/>
      <w:bCs/>
      <w:spacing w:val="20"/>
      <w:kern w:val="52"/>
      <w:sz w:val="56"/>
    </w:rPr>
  </w:style>
  <w:style w:type="paragraph" w:styleId="a4">
    <w:name w:val="Normal Indent"/>
    <w:basedOn w:val="a"/>
    <w:qFormat/>
    <w:rsid w:val="000F3C8A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footer"/>
    <w:basedOn w:val="a"/>
    <w:qFormat/>
    <w:rsid w:val="000F3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F3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F3C8A"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1"/>
    <w:qFormat/>
    <w:rsid w:val="000F3C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16" w:lineRule="auto"/>
      <w:outlineLvl w:val="0"/>
    </w:pPr>
    <w:rPr>
      <w:rFonts w:ascii="宋体"/>
      <w:b/>
      <w:sz w:val="30"/>
      <w:szCs w:val="20"/>
    </w:rPr>
  </w:style>
  <w:style w:type="paragraph" w:styleId="2">
    <w:name w:val="heading 2"/>
    <w:basedOn w:val="a"/>
    <w:next w:val="a"/>
    <w:qFormat/>
    <w:pPr>
      <w:keepNext/>
      <w:spacing w:line="216" w:lineRule="auto"/>
      <w:outlineLvl w:val="1"/>
    </w:pPr>
    <w:rPr>
      <w:rFonts w:ascii="宋体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eastAsia="黑体"/>
      <w:b/>
      <w:bCs/>
      <w:spacing w:val="20"/>
      <w:kern w:val="52"/>
      <w:sz w:val="56"/>
    </w:rPr>
  </w:style>
  <w:style w:type="paragraph" w:styleId="a4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240;&#30123;&#24773;&#24433;&#21709;&#65292;&#29305;&#27530;&#26102;&#26399;&#26412;&#27425;&#25307;&#26631;&#30340;&#25237;&#26631;&#20154;&#25253;&#21517;&#21069;&#35831;&#33268;&#30005;&#20195;&#29702;&#20844;&#21496;&#65292;&#23558;&#25253;&#21517;&#26102;&#25152;&#38656;&#25552;&#20132;&#30340;&#36164;&#26009;&#65288;&#21152;&#30422;&#20844;&#31456;&#65289;&#25195;&#25551;&#20214;&#21457;956859697@qq.com&#65307;&#24320;&#26631;&#26102;&#38388;&#19982;&#25237;&#26631;&#25130;&#27490;&#26102;&#38388;&#20026;&#26242;&#23450;,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362</Words>
  <Characters>2068</Characters>
  <Application>Microsoft Office Word</Application>
  <DocSecurity>0</DocSecurity>
  <Lines>17</Lines>
  <Paragraphs>4</Paragraphs>
  <ScaleCrop>false</ScaleCrop>
  <Company>iTianKong.com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好吧(∩_∩)</dc:creator>
  <cp:lastModifiedBy>NTKO</cp:lastModifiedBy>
  <cp:revision>20</cp:revision>
  <cp:lastPrinted>2021-01-05T08:26:00Z</cp:lastPrinted>
  <dcterms:created xsi:type="dcterms:W3CDTF">2020-09-08T11:24:00Z</dcterms:created>
  <dcterms:modified xsi:type="dcterms:W3CDTF">2021-08-25T10:25:00Z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2809F2DAC8DA4BF7A2B2665D53B8D5C3</vt:lpwstr>
  </property>
</Properties>
</file>