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firstLine="602" w:firstLineChars="200"/>
        <w:jc w:val="center"/>
        <w:rPr>
          <w:rFonts w:hint="eastAsia" w:ascii="宋体" w:hAnsi="宋体" w:eastAsia="宋体" w:cs="宋体"/>
          <w:b/>
          <w:bCs/>
          <w:kern w:val="0"/>
          <w:sz w:val="30"/>
          <w:szCs w:val="30"/>
          <w:lang w:val="en-US" w:eastAsia="zh-CN"/>
        </w:rPr>
      </w:pPr>
      <w:r>
        <w:rPr>
          <w:rFonts w:hint="eastAsia" w:ascii="宋体" w:hAnsi="宋体" w:cs="宋体"/>
          <w:b/>
          <w:bCs/>
          <w:kern w:val="0"/>
          <w:sz w:val="30"/>
          <w:szCs w:val="30"/>
          <w:lang w:val="en-US" w:eastAsia="zh-CN"/>
        </w:rPr>
        <w:t>莎车县人民医院麻醉机、手术器械、病区呼叫系统升级改造项目</w:t>
      </w:r>
      <w:r>
        <w:rPr>
          <w:rFonts w:hint="eastAsia" w:ascii="宋体" w:hAnsi="宋体" w:eastAsia="宋体" w:cs="宋体"/>
          <w:b/>
          <w:bCs/>
          <w:kern w:val="0"/>
          <w:sz w:val="30"/>
          <w:szCs w:val="30"/>
          <w:lang w:val="en-US" w:eastAsia="zh-CN"/>
        </w:rPr>
        <w:t>招标公告</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u w:val="single"/>
          <w:lang w:eastAsia="zh-CN"/>
        </w:rPr>
        <w:t>新疆天润丰源招标有限公司</w:t>
      </w:r>
      <w:r>
        <w:rPr>
          <w:rFonts w:hint="eastAsia" w:ascii="宋体" w:hAnsi="宋体" w:eastAsia="宋体" w:cs="宋体"/>
          <w:kern w:val="0"/>
          <w:sz w:val="24"/>
          <w:lang w:eastAsia="zh-CN"/>
        </w:rPr>
        <w:t>受</w:t>
      </w:r>
      <w:r>
        <w:rPr>
          <w:rFonts w:hint="eastAsia" w:ascii="宋体" w:hAnsi="宋体" w:eastAsia="宋体" w:cs="宋体"/>
          <w:kern w:val="0"/>
          <w:sz w:val="24"/>
          <w:u w:val="single"/>
          <w:lang w:val="en-US" w:eastAsia="zh-CN"/>
        </w:rPr>
        <w:t>莎车县人民医院</w:t>
      </w:r>
      <w:r>
        <w:rPr>
          <w:rFonts w:hint="eastAsia" w:ascii="宋体" w:hAnsi="宋体" w:eastAsia="宋体" w:cs="宋体"/>
          <w:kern w:val="0"/>
          <w:sz w:val="24"/>
          <w:lang w:eastAsia="zh-CN"/>
        </w:rPr>
        <w:t>的委托，</w:t>
      </w:r>
      <w:r>
        <w:rPr>
          <w:rFonts w:hint="eastAsia" w:ascii="宋体" w:hAnsi="宋体" w:eastAsia="宋体" w:cs="宋体"/>
          <w:kern w:val="0"/>
          <w:sz w:val="24"/>
          <w:lang w:val="en-US" w:eastAsia="zh-CN"/>
        </w:rPr>
        <w:t>对</w:t>
      </w:r>
      <w:r>
        <w:rPr>
          <w:rFonts w:hint="eastAsia" w:ascii="宋体" w:hAnsi="宋体" w:cs="宋体"/>
          <w:kern w:val="0"/>
          <w:sz w:val="24"/>
          <w:u w:val="single"/>
          <w:lang w:eastAsia="zh-CN"/>
        </w:rPr>
        <w:t>莎车县人民医院麻醉机、手术器械、病区呼叫系统升级改造项目</w:t>
      </w:r>
      <w:r>
        <w:rPr>
          <w:rFonts w:hint="eastAsia" w:ascii="宋体" w:hAnsi="宋体" w:eastAsia="宋体" w:cs="宋体"/>
          <w:kern w:val="0"/>
          <w:sz w:val="24"/>
          <w:lang w:eastAsia="zh-CN"/>
        </w:rPr>
        <w:t>以公开招标的方式进行采购，现邀请合格供应商前来投标。</w:t>
      </w:r>
    </w:p>
    <w:p>
      <w:pPr>
        <w:widowControl/>
        <w:spacing w:line="500" w:lineRule="exact"/>
        <w:ind w:firstLine="482" w:firstLineChars="200"/>
        <w:rPr>
          <w:rFonts w:hint="default" w:ascii="宋体" w:hAnsi="宋体" w:eastAsia="宋体" w:cs="宋体"/>
          <w:kern w:val="0"/>
          <w:sz w:val="24"/>
          <w:lang w:val="en-US" w:eastAsia="zh-CN"/>
        </w:rPr>
      </w:pPr>
      <w:r>
        <w:rPr>
          <w:rFonts w:hint="eastAsia" w:ascii="宋体" w:hAnsi="宋体" w:eastAsia="宋体" w:cs="宋体"/>
          <w:b/>
          <w:bCs/>
          <w:kern w:val="0"/>
          <w:sz w:val="24"/>
          <w:lang w:eastAsia="zh-CN"/>
        </w:rPr>
        <w:t>一、招标项目编号：</w:t>
      </w:r>
      <w:r>
        <w:rPr>
          <w:rFonts w:hint="eastAsia" w:ascii="宋体" w:hAnsi="宋体" w:eastAsia="宋体" w:cs="宋体"/>
          <w:kern w:val="0"/>
          <w:sz w:val="24"/>
          <w:lang w:val="en-US" w:eastAsia="zh-CN"/>
        </w:rPr>
        <w:t>TRFYKS(GK)-2021-09</w:t>
      </w:r>
    </w:p>
    <w:p>
      <w:pPr>
        <w:widowControl/>
        <w:spacing w:line="500" w:lineRule="exact"/>
        <w:ind w:firstLine="482" w:firstLineChars="200"/>
        <w:rPr>
          <w:rFonts w:hint="eastAsia" w:ascii="宋体" w:hAnsi="宋体" w:eastAsia="宋体" w:cs="宋体"/>
          <w:kern w:val="0"/>
          <w:sz w:val="24"/>
          <w:lang w:eastAsia="zh-CN"/>
        </w:rPr>
      </w:pPr>
      <w:r>
        <w:rPr>
          <w:rFonts w:hint="eastAsia" w:ascii="宋体" w:hAnsi="宋体" w:eastAsia="宋体" w:cs="宋体"/>
          <w:b/>
          <w:bCs/>
          <w:kern w:val="0"/>
          <w:sz w:val="24"/>
          <w:lang w:eastAsia="zh-CN"/>
        </w:rPr>
        <w:t>二、采购</w:t>
      </w:r>
      <w:r>
        <w:rPr>
          <w:rFonts w:hint="eastAsia" w:ascii="宋体" w:hAnsi="宋体" w:eastAsia="宋体" w:cs="宋体"/>
          <w:b/>
          <w:bCs/>
          <w:kern w:val="0"/>
          <w:sz w:val="24"/>
          <w:lang w:val="en-US" w:eastAsia="zh-CN"/>
        </w:rPr>
        <w:t>单位</w:t>
      </w:r>
      <w:r>
        <w:rPr>
          <w:rFonts w:hint="eastAsia" w:ascii="宋体" w:hAnsi="宋体" w:eastAsia="宋体" w:cs="宋体"/>
          <w:b/>
          <w:bCs/>
          <w:kern w:val="0"/>
          <w:sz w:val="24"/>
          <w:lang w:eastAsia="zh-CN"/>
        </w:rPr>
        <w:t>：</w:t>
      </w:r>
      <w:r>
        <w:rPr>
          <w:rFonts w:hint="eastAsia" w:ascii="宋体" w:hAnsi="宋体" w:eastAsia="宋体" w:cs="宋体"/>
          <w:kern w:val="0"/>
          <w:sz w:val="24"/>
          <w:lang w:val="en-US" w:eastAsia="zh-CN"/>
        </w:rPr>
        <w:t>莎车县人民医院</w:t>
      </w:r>
    </w:p>
    <w:p>
      <w:pPr>
        <w:widowControl/>
        <w:spacing w:line="500" w:lineRule="exact"/>
        <w:ind w:firstLine="482" w:firstLineChars="200"/>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三、招标项目概况</w:t>
      </w:r>
    </w:p>
    <w:p>
      <w:pPr>
        <w:widowControl/>
        <w:spacing w:line="500" w:lineRule="exact"/>
        <w:ind w:firstLine="482" w:firstLineChars="200"/>
        <w:rPr>
          <w:rFonts w:hint="eastAsia" w:ascii="宋体" w:hAnsi="宋体" w:eastAsia="宋体" w:cs="宋体"/>
          <w:kern w:val="0"/>
          <w:sz w:val="24"/>
          <w:lang w:eastAsia="zh-CN"/>
        </w:rPr>
      </w:pPr>
      <w:r>
        <w:rPr>
          <w:rFonts w:hint="eastAsia" w:ascii="宋体" w:hAnsi="宋体" w:eastAsia="宋体" w:cs="宋体"/>
          <w:b/>
          <w:bCs/>
          <w:kern w:val="0"/>
          <w:sz w:val="24"/>
          <w:lang w:eastAsia="zh-CN"/>
        </w:rPr>
        <w:t>1.项目名称：</w:t>
      </w:r>
      <w:r>
        <w:rPr>
          <w:rFonts w:hint="eastAsia" w:ascii="宋体" w:hAnsi="宋体" w:cs="宋体"/>
          <w:kern w:val="0"/>
          <w:sz w:val="24"/>
          <w:lang w:eastAsia="zh-CN"/>
        </w:rPr>
        <w:t>莎车县人民医院麻醉机、手术器械、病区呼叫系统升级改造项目</w:t>
      </w:r>
    </w:p>
    <w:p>
      <w:pPr>
        <w:widowControl/>
        <w:spacing w:line="500" w:lineRule="exact"/>
        <w:ind w:firstLine="482" w:firstLineChars="200"/>
        <w:rPr>
          <w:rFonts w:hint="eastAsia" w:ascii="宋体" w:hAnsi="宋体" w:eastAsia="宋体" w:cs="宋体"/>
          <w:kern w:val="0"/>
          <w:sz w:val="24"/>
          <w:lang w:eastAsia="zh-CN"/>
        </w:rPr>
      </w:pPr>
      <w:r>
        <w:rPr>
          <w:rFonts w:hint="eastAsia" w:ascii="宋体" w:hAnsi="宋体" w:eastAsia="宋体" w:cs="宋体"/>
          <w:b/>
          <w:bCs/>
          <w:kern w:val="0"/>
          <w:sz w:val="24"/>
          <w:lang w:eastAsia="zh-CN"/>
        </w:rPr>
        <w:t>2.项目预算金额：</w:t>
      </w:r>
      <w:r>
        <w:rPr>
          <w:rFonts w:hint="eastAsia" w:ascii="宋体" w:hAnsi="宋体" w:cs="宋体"/>
          <w:b/>
          <w:bCs/>
          <w:kern w:val="0"/>
          <w:sz w:val="24"/>
          <w:lang w:val="en-US" w:eastAsia="zh-CN"/>
        </w:rPr>
        <w:t>4171866.3</w:t>
      </w:r>
      <w:r>
        <w:rPr>
          <w:rFonts w:hint="eastAsia" w:ascii="宋体" w:hAnsi="宋体" w:eastAsia="宋体" w:cs="宋体"/>
          <w:kern w:val="0"/>
          <w:sz w:val="24"/>
          <w:lang w:eastAsia="zh-CN"/>
        </w:rPr>
        <w:t>元（</w:t>
      </w:r>
      <w:r>
        <w:rPr>
          <w:rFonts w:hint="eastAsia" w:ascii="宋体" w:hAnsi="宋体" w:eastAsia="宋体" w:cs="宋体"/>
          <w:kern w:val="0"/>
          <w:sz w:val="24"/>
          <w:lang w:val="en-US" w:eastAsia="zh-CN"/>
        </w:rPr>
        <w:t>大写：</w:t>
      </w:r>
      <w:r>
        <w:rPr>
          <w:rFonts w:hint="eastAsia" w:ascii="宋体" w:hAnsi="宋体" w:cs="宋体"/>
          <w:kern w:val="0"/>
          <w:sz w:val="24"/>
          <w:lang w:val="en-US" w:eastAsia="zh-CN"/>
        </w:rPr>
        <w:t>肆佰壹拾柒万壹仟捌佰陆拾陆元叁角</w:t>
      </w:r>
      <w:r>
        <w:rPr>
          <w:rFonts w:hint="eastAsia" w:ascii="宋体" w:hAnsi="宋体" w:eastAsia="宋体" w:cs="宋体"/>
          <w:kern w:val="0"/>
          <w:sz w:val="24"/>
          <w:lang w:eastAsia="zh-CN"/>
        </w:rPr>
        <w:t>）。</w:t>
      </w:r>
    </w:p>
    <w:p>
      <w:pPr>
        <w:widowControl/>
        <w:spacing w:line="500" w:lineRule="exact"/>
        <w:ind w:left="479" w:leftChars="228" w:firstLine="0" w:firstLineChars="0"/>
        <w:rPr>
          <w:rFonts w:hint="eastAsia" w:ascii="宋体" w:hAnsi="宋体" w:eastAsia="宋体" w:cs="宋体"/>
          <w:b/>
          <w:bCs/>
          <w:kern w:val="0"/>
          <w:sz w:val="24"/>
          <w:u w:val="single"/>
          <w:lang w:val="en-US" w:eastAsia="zh-CN"/>
        </w:rPr>
      </w:pPr>
      <w:r>
        <w:rPr>
          <w:rFonts w:hint="eastAsia" w:ascii="宋体" w:hAnsi="宋体" w:eastAsia="宋体" w:cs="宋体"/>
          <w:b/>
          <w:bCs/>
          <w:kern w:val="0"/>
          <w:sz w:val="24"/>
          <w:lang w:eastAsia="zh-CN"/>
        </w:rPr>
        <w:t>3.采购内容：</w:t>
      </w:r>
      <w:r>
        <w:rPr>
          <w:rFonts w:hint="eastAsia" w:ascii="宋体" w:hAnsi="宋体" w:eastAsia="宋体" w:cs="宋体"/>
          <w:b/>
          <w:bCs/>
          <w:kern w:val="0"/>
          <w:sz w:val="24"/>
          <w:u w:val="single"/>
          <w:lang w:val="en-US" w:eastAsia="zh-CN"/>
        </w:rPr>
        <w:t>第</w:t>
      </w:r>
      <w:r>
        <w:rPr>
          <w:rFonts w:hint="eastAsia" w:ascii="宋体" w:hAnsi="宋体" w:cs="宋体"/>
          <w:b/>
          <w:bCs/>
          <w:kern w:val="0"/>
          <w:sz w:val="24"/>
          <w:u w:val="single"/>
          <w:lang w:val="en-US" w:eastAsia="zh-CN"/>
        </w:rPr>
        <w:t>一</w:t>
      </w:r>
      <w:r>
        <w:rPr>
          <w:rFonts w:hint="eastAsia" w:ascii="宋体" w:hAnsi="宋体" w:eastAsia="宋体" w:cs="宋体"/>
          <w:b/>
          <w:bCs/>
          <w:kern w:val="0"/>
          <w:sz w:val="24"/>
          <w:u w:val="single"/>
          <w:lang w:val="en-US" w:eastAsia="zh-CN"/>
        </w:rPr>
        <w:t>标段：麻醉机</w:t>
      </w:r>
      <w:r>
        <w:rPr>
          <w:rFonts w:hint="eastAsia" w:ascii="宋体" w:hAnsi="宋体" w:cs="宋体"/>
          <w:b/>
          <w:bCs/>
          <w:kern w:val="0"/>
          <w:sz w:val="24"/>
          <w:u w:val="single"/>
          <w:lang w:val="en-US" w:eastAsia="zh-CN"/>
        </w:rPr>
        <w:t>两</w:t>
      </w:r>
      <w:r>
        <w:rPr>
          <w:rFonts w:hint="eastAsia" w:ascii="宋体" w:hAnsi="宋体" w:eastAsia="宋体" w:cs="宋体"/>
          <w:b/>
          <w:bCs/>
          <w:kern w:val="0"/>
          <w:sz w:val="24"/>
          <w:u w:val="single"/>
          <w:lang w:val="en-US" w:eastAsia="zh-CN"/>
        </w:rPr>
        <w:t>台、预算金额：</w:t>
      </w:r>
      <w:r>
        <w:rPr>
          <w:rFonts w:hint="eastAsia" w:ascii="宋体" w:hAnsi="宋体" w:cs="宋体"/>
          <w:b/>
          <w:bCs/>
          <w:kern w:val="0"/>
          <w:sz w:val="24"/>
          <w:u w:val="single"/>
          <w:lang w:val="en-US" w:eastAsia="zh-CN"/>
        </w:rPr>
        <w:t>500000</w:t>
      </w:r>
      <w:r>
        <w:rPr>
          <w:rFonts w:hint="eastAsia" w:ascii="宋体" w:hAnsi="宋体" w:eastAsia="宋体" w:cs="宋体"/>
          <w:b/>
          <w:bCs/>
          <w:kern w:val="0"/>
          <w:sz w:val="24"/>
          <w:u w:val="single"/>
          <w:lang w:val="en-US" w:eastAsia="zh-CN"/>
        </w:rPr>
        <w:t>.00元；第</w:t>
      </w:r>
      <w:r>
        <w:rPr>
          <w:rFonts w:hint="eastAsia" w:ascii="宋体" w:hAnsi="宋体" w:cs="宋体"/>
          <w:b/>
          <w:bCs/>
          <w:kern w:val="0"/>
          <w:sz w:val="24"/>
          <w:u w:val="single"/>
          <w:lang w:val="en-US" w:eastAsia="zh-CN"/>
        </w:rPr>
        <w:t>二</w:t>
      </w:r>
      <w:r>
        <w:rPr>
          <w:rFonts w:hint="eastAsia" w:ascii="宋体" w:hAnsi="宋体" w:eastAsia="宋体" w:cs="宋体"/>
          <w:b/>
          <w:bCs/>
          <w:kern w:val="0"/>
          <w:sz w:val="24"/>
          <w:u w:val="single"/>
          <w:lang w:val="en-US" w:eastAsia="zh-CN"/>
        </w:rPr>
        <w:t>标段：手术器械一批、预算金额：</w:t>
      </w:r>
      <w:r>
        <w:rPr>
          <w:rFonts w:hint="eastAsia" w:ascii="宋体" w:hAnsi="宋体" w:cs="宋体"/>
          <w:b/>
          <w:bCs/>
          <w:kern w:val="0"/>
          <w:sz w:val="24"/>
          <w:u w:val="single"/>
          <w:lang w:val="en-US" w:eastAsia="zh-CN"/>
        </w:rPr>
        <w:t>3437804.00</w:t>
      </w:r>
      <w:r>
        <w:rPr>
          <w:rFonts w:hint="eastAsia" w:ascii="宋体" w:hAnsi="宋体" w:eastAsia="宋体" w:cs="宋体"/>
          <w:b/>
          <w:bCs/>
          <w:kern w:val="0"/>
          <w:sz w:val="24"/>
          <w:u w:val="single"/>
          <w:lang w:val="en-US" w:eastAsia="zh-CN"/>
        </w:rPr>
        <w:t>元；第</w:t>
      </w:r>
      <w:r>
        <w:rPr>
          <w:rFonts w:hint="eastAsia" w:ascii="宋体" w:hAnsi="宋体" w:cs="宋体"/>
          <w:b/>
          <w:bCs/>
          <w:kern w:val="0"/>
          <w:sz w:val="24"/>
          <w:u w:val="single"/>
          <w:lang w:val="en-US" w:eastAsia="zh-CN"/>
        </w:rPr>
        <w:t>三</w:t>
      </w:r>
      <w:r>
        <w:rPr>
          <w:rFonts w:hint="eastAsia" w:ascii="宋体" w:hAnsi="宋体" w:eastAsia="宋体" w:cs="宋体"/>
          <w:b/>
          <w:bCs/>
          <w:kern w:val="0"/>
          <w:sz w:val="24"/>
          <w:u w:val="single"/>
          <w:lang w:val="en-US" w:eastAsia="zh-CN"/>
        </w:rPr>
        <w:t>标段：病区呼叫系统升级改造一批、预算金额：234062</w:t>
      </w:r>
      <w:r>
        <w:rPr>
          <w:rFonts w:hint="eastAsia" w:ascii="宋体" w:hAnsi="宋体" w:cs="宋体"/>
          <w:b/>
          <w:bCs/>
          <w:kern w:val="0"/>
          <w:sz w:val="24"/>
          <w:u w:val="single"/>
          <w:lang w:val="en-US" w:eastAsia="zh-CN"/>
        </w:rPr>
        <w:t>.</w:t>
      </w:r>
      <w:r>
        <w:rPr>
          <w:rFonts w:hint="eastAsia" w:ascii="宋体" w:hAnsi="宋体" w:eastAsia="宋体" w:cs="宋体"/>
          <w:b/>
          <w:bCs/>
          <w:kern w:val="0"/>
          <w:sz w:val="24"/>
          <w:u w:val="single"/>
          <w:lang w:val="en-US" w:eastAsia="zh-CN"/>
        </w:rPr>
        <w:t>3元；（详细设备、数量、具体参数及要求见招标文件）。</w:t>
      </w:r>
    </w:p>
    <w:p>
      <w:pPr>
        <w:widowControl/>
        <w:spacing w:line="500" w:lineRule="exact"/>
        <w:ind w:firstLine="482" w:firstLineChars="200"/>
        <w:rPr>
          <w:rFonts w:hint="eastAsia" w:ascii="宋体" w:hAnsi="宋体" w:eastAsia="宋体" w:cs="宋体"/>
          <w:kern w:val="0"/>
          <w:sz w:val="24"/>
          <w:lang w:eastAsia="zh-CN"/>
        </w:rPr>
      </w:pPr>
      <w:r>
        <w:rPr>
          <w:rFonts w:hint="eastAsia" w:ascii="宋体" w:hAnsi="宋体" w:eastAsia="宋体" w:cs="宋体"/>
          <w:b/>
          <w:bCs/>
          <w:kern w:val="0"/>
          <w:sz w:val="24"/>
          <w:lang w:eastAsia="zh-CN"/>
        </w:rPr>
        <w:t>4.公告发布媒体：</w:t>
      </w:r>
      <w:r>
        <w:rPr>
          <w:rFonts w:hint="eastAsia" w:ascii="宋体" w:hAnsi="宋体" w:eastAsia="宋体" w:cs="宋体"/>
          <w:kern w:val="0"/>
          <w:sz w:val="24"/>
          <w:lang w:eastAsia="zh-CN"/>
        </w:rPr>
        <w:t xml:space="preserve">新疆政府采购网 </w:t>
      </w:r>
      <w:r>
        <w:rPr>
          <w:rFonts w:hint="eastAsia" w:ascii="宋体" w:hAnsi="宋体" w:eastAsia="宋体" w:cs="宋体"/>
          <w:kern w:val="0"/>
          <w:sz w:val="24"/>
          <w:lang w:eastAsia="zh-CN"/>
        </w:rPr>
        <w:fldChar w:fldCharType="begin"/>
      </w:r>
      <w:r>
        <w:rPr>
          <w:rFonts w:hint="eastAsia" w:ascii="宋体" w:hAnsi="宋体" w:eastAsia="宋体" w:cs="宋体"/>
          <w:kern w:val="0"/>
          <w:sz w:val="24"/>
          <w:lang w:eastAsia="zh-CN"/>
        </w:rPr>
        <w:instrText xml:space="preserve"> HYPERLINK "http://www.ccgp-xinjiang.gov.cn/" </w:instrText>
      </w:r>
      <w:r>
        <w:rPr>
          <w:rFonts w:hint="eastAsia" w:ascii="宋体" w:hAnsi="宋体" w:eastAsia="宋体" w:cs="宋体"/>
          <w:kern w:val="0"/>
          <w:sz w:val="24"/>
          <w:lang w:eastAsia="zh-CN"/>
        </w:rPr>
        <w:fldChar w:fldCharType="separate"/>
      </w:r>
      <w:r>
        <w:rPr>
          <w:rFonts w:hint="eastAsia" w:ascii="宋体" w:hAnsi="宋体" w:eastAsia="宋体" w:cs="宋体"/>
          <w:kern w:val="0"/>
          <w:sz w:val="24"/>
          <w:lang w:eastAsia="zh-CN"/>
        </w:rPr>
        <w:t>http://www.ccgp-xinjiang.gov.cn/</w:t>
      </w:r>
      <w:r>
        <w:rPr>
          <w:rFonts w:hint="eastAsia" w:ascii="宋体" w:hAnsi="宋体" w:eastAsia="宋体" w:cs="宋体"/>
          <w:kern w:val="0"/>
          <w:sz w:val="24"/>
          <w:lang w:eastAsia="zh-CN"/>
        </w:rPr>
        <w:fldChar w:fldCharType="end"/>
      </w:r>
      <w:r>
        <w:rPr>
          <w:rFonts w:hint="eastAsia" w:ascii="宋体" w:hAnsi="宋体" w:eastAsia="宋体" w:cs="宋体"/>
          <w:kern w:val="0"/>
          <w:sz w:val="24"/>
          <w:lang w:eastAsia="zh-CN"/>
        </w:rPr>
        <w:t>。</w:t>
      </w:r>
    </w:p>
    <w:p>
      <w:pPr>
        <w:widowControl/>
        <w:spacing w:line="500" w:lineRule="exact"/>
        <w:ind w:firstLine="482" w:firstLineChars="200"/>
        <w:rPr>
          <w:rFonts w:hint="eastAsia" w:ascii="宋体" w:hAnsi="宋体" w:eastAsia="宋体" w:cs="宋体"/>
          <w:kern w:val="0"/>
          <w:sz w:val="24"/>
          <w:lang w:eastAsia="zh-CN"/>
        </w:rPr>
      </w:pPr>
      <w:r>
        <w:rPr>
          <w:rFonts w:hint="eastAsia" w:ascii="宋体" w:hAnsi="宋体" w:eastAsia="宋体" w:cs="宋体"/>
          <w:b/>
          <w:bCs/>
          <w:kern w:val="0"/>
          <w:sz w:val="24"/>
          <w:lang w:eastAsia="zh-CN"/>
        </w:rPr>
        <w:t>5.招标方式：</w:t>
      </w:r>
      <w:r>
        <w:rPr>
          <w:rFonts w:hint="eastAsia" w:ascii="宋体" w:hAnsi="宋体" w:eastAsia="宋体" w:cs="宋体"/>
          <w:kern w:val="0"/>
          <w:sz w:val="24"/>
          <w:lang w:eastAsia="zh-CN"/>
        </w:rPr>
        <w:t>公开招标</w:t>
      </w:r>
    </w:p>
    <w:p>
      <w:pPr>
        <w:widowControl/>
        <w:spacing w:line="500" w:lineRule="exact"/>
        <w:ind w:firstLine="482" w:firstLineChars="200"/>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四、投标供应商资格要求:</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1、满足《中华人民共和国政府采购法》第二十二条规定；</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2、需提供企业法人营业执照副本（三证合一）；</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3、法人本人投标的需提供法人身份证原件；被授权委托人需提供法人授权委托书、法人身份证复印件及被授权委托人身份证原件；</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4、被委托人必须是投标单位法人或正式员工，需提供社保部门出具的投标单位近四个月的缴纳社保证明和完税证明；</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5、供应商须提供在①“信用中国网（www.creditchina.gov.cn）”</w:t>
      </w:r>
      <w:r>
        <w:rPr>
          <w:rFonts w:hint="eastAsia" w:ascii="宋体" w:hAnsi="宋体" w:cs="宋体"/>
          <w:kern w:val="0"/>
          <w:sz w:val="24"/>
          <w:lang w:val="en-US" w:eastAsia="zh-CN"/>
        </w:rPr>
        <w:t>未</w:t>
      </w:r>
      <w:r>
        <w:rPr>
          <w:rFonts w:hint="eastAsia" w:ascii="宋体" w:hAnsi="宋体" w:eastAsia="宋体" w:cs="宋体"/>
          <w:kern w:val="0"/>
          <w:sz w:val="24"/>
          <w:lang w:val="en-US" w:eastAsia="zh-CN"/>
        </w:rPr>
        <w:t>被列入失信被执行人、企业经营异常名录、重大税收违法案件当事人名单、政府采购严重违法失信名单（未在处罚期内的）；②“中国政府采购网（www.ccgp.gov.cn）”</w:t>
      </w:r>
      <w:r>
        <w:rPr>
          <w:rFonts w:hint="eastAsia" w:ascii="宋体" w:hAnsi="宋体" w:cs="宋体"/>
          <w:kern w:val="0"/>
          <w:sz w:val="24"/>
          <w:lang w:val="en-US" w:eastAsia="zh-CN"/>
        </w:rPr>
        <w:t>未</w:t>
      </w:r>
      <w:r>
        <w:rPr>
          <w:rFonts w:hint="eastAsia" w:ascii="宋体" w:hAnsi="宋体" w:eastAsia="宋体" w:cs="宋体"/>
          <w:kern w:val="0"/>
          <w:sz w:val="24"/>
          <w:lang w:val="en-US" w:eastAsia="zh-CN"/>
        </w:rPr>
        <w:t>被列入政府采购严重违法失信行为记录名单的（未在处罚期内的）；③“国家企业信用信息公示系统（http://www.gsxt.gov.cn）”</w:t>
      </w:r>
      <w:r>
        <w:rPr>
          <w:rFonts w:hint="eastAsia" w:ascii="宋体" w:hAnsi="宋体" w:cs="宋体"/>
          <w:kern w:val="0"/>
          <w:sz w:val="24"/>
          <w:lang w:val="en-US" w:eastAsia="zh-CN"/>
        </w:rPr>
        <w:t>未被</w:t>
      </w:r>
      <w:r>
        <w:rPr>
          <w:rFonts w:hint="eastAsia" w:ascii="宋体" w:hAnsi="宋体" w:eastAsia="宋体" w:cs="宋体"/>
          <w:kern w:val="0"/>
          <w:sz w:val="24"/>
          <w:lang w:val="en-US" w:eastAsia="zh-CN"/>
        </w:rPr>
        <w:t>列入经营异常名录信息、列入严重违法失信企业名单（黑名单）信息及企业信用信息公示报告；④中国裁判文书网（http://wenshu.court.gov.cn/）</w:t>
      </w:r>
      <w:r>
        <w:rPr>
          <w:rFonts w:hint="eastAsia" w:ascii="宋体" w:hAnsi="宋体" w:cs="宋体"/>
          <w:kern w:val="0"/>
          <w:sz w:val="24"/>
          <w:lang w:val="en-US" w:eastAsia="zh-CN"/>
        </w:rPr>
        <w:t>未在</w:t>
      </w:r>
      <w:r>
        <w:rPr>
          <w:rFonts w:hint="eastAsia" w:ascii="宋体" w:hAnsi="宋体" w:eastAsia="宋体" w:cs="宋体"/>
          <w:kern w:val="0"/>
          <w:sz w:val="24"/>
          <w:lang w:val="en-US" w:eastAsia="zh-CN"/>
        </w:rPr>
        <w:t>行贿受贿犯罪记录(未在处罚期内的)（提供查询结果网页截图并加盖供应商公章）；</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6、良好的商业信誉和健全的财务会计制度证明材料（会计事务所出具的2020年度财务审计报告书和近四个月的完税证明；新办企业提供银行资信证明）；</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7、投标单位（供应商）提供《反商业贿赂承诺书》、《三年内无重大违规记录承诺书》；</w:t>
      </w:r>
    </w:p>
    <w:p>
      <w:pPr>
        <w:widowControl/>
        <w:spacing w:line="500" w:lineRule="exact"/>
        <w:ind w:firstLine="480" w:firstLineChars="200"/>
        <w:rPr>
          <w:rFonts w:hint="eastAsia" w:ascii="宋体" w:hAnsi="宋体" w:eastAsia="宋体" w:cs="宋体"/>
          <w:color w:val="FF0000"/>
          <w:kern w:val="0"/>
          <w:sz w:val="24"/>
          <w:lang w:val="en-US" w:eastAsia="zh-CN"/>
        </w:rPr>
      </w:pPr>
      <w:r>
        <w:rPr>
          <w:rFonts w:hint="eastAsia" w:ascii="宋体" w:hAnsi="宋体" w:eastAsia="宋体" w:cs="宋体"/>
          <w:kern w:val="0"/>
          <w:sz w:val="24"/>
          <w:lang w:val="en-US" w:eastAsia="zh-CN"/>
        </w:rPr>
        <w:t>8</w:t>
      </w:r>
      <w:r>
        <w:rPr>
          <w:rFonts w:hint="eastAsia" w:ascii="宋体" w:hAnsi="宋体" w:eastAsia="宋体" w:cs="宋体"/>
          <w:color w:val="auto"/>
          <w:kern w:val="0"/>
          <w:sz w:val="24"/>
          <w:lang w:val="en-US" w:eastAsia="zh-CN"/>
        </w:rPr>
        <w:t>、医疗设备须提供《医疗器械生产许可证》或《医疗器械经营许可证》及《第二类医疗器械经营备案凭证》；</w:t>
      </w:r>
    </w:p>
    <w:p>
      <w:pPr>
        <w:widowControl/>
        <w:spacing w:line="500" w:lineRule="exact"/>
        <w:ind w:firstLine="480" w:firstLineChars="200"/>
        <w:rPr>
          <w:rFonts w:hint="eastAsia" w:ascii="宋体" w:hAnsi="宋体" w:eastAsia="宋体" w:cs="宋体"/>
          <w:lang w:val="en-US" w:eastAsia="zh-CN"/>
        </w:rPr>
      </w:pPr>
      <w:r>
        <w:rPr>
          <w:rFonts w:hint="eastAsia" w:ascii="宋体" w:hAnsi="宋体" w:cs="宋体"/>
          <w:kern w:val="0"/>
          <w:sz w:val="24"/>
          <w:lang w:val="en-US" w:eastAsia="zh-CN"/>
        </w:rPr>
        <w:t>9</w:t>
      </w:r>
      <w:r>
        <w:rPr>
          <w:rFonts w:hint="eastAsia" w:ascii="宋体" w:hAnsi="宋体" w:eastAsia="宋体" w:cs="宋体"/>
          <w:kern w:val="0"/>
          <w:sz w:val="24"/>
          <w:lang w:val="en-US" w:eastAsia="zh-CN"/>
        </w:rPr>
        <w:t>、本项目不接受联合体。</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五、招标文件获取时间及获取方式：</w:t>
      </w:r>
    </w:p>
    <w:p>
      <w:pPr>
        <w:widowControl/>
        <w:spacing w:line="500" w:lineRule="exact"/>
        <w:ind w:left="479" w:leftChars="228" w:firstLine="0" w:firstLineChars="0"/>
        <w:rPr>
          <w:rFonts w:hint="eastAsia" w:ascii="宋体" w:hAnsi="宋体" w:eastAsia="宋体" w:cs="宋体"/>
          <w:b/>
          <w:bCs/>
          <w:kern w:val="0"/>
          <w:sz w:val="24"/>
          <w:lang w:val="en-US" w:eastAsia="zh-CN"/>
        </w:rPr>
      </w:pPr>
      <w:r>
        <w:rPr>
          <w:rFonts w:hint="eastAsia" w:ascii="宋体" w:hAnsi="宋体" w:eastAsia="宋体" w:cs="宋体"/>
          <w:b/>
          <w:bCs/>
          <w:kern w:val="0"/>
          <w:sz w:val="24"/>
          <w:lang w:val="en-US" w:eastAsia="zh-CN"/>
        </w:rPr>
        <w:t>2021年</w:t>
      </w:r>
      <w:r>
        <w:rPr>
          <w:rFonts w:hint="eastAsia" w:ascii="宋体" w:hAnsi="宋体" w:cs="宋体"/>
          <w:b/>
          <w:bCs/>
          <w:kern w:val="0"/>
          <w:sz w:val="24"/>
          <w:lang w:val="en-US" w:eastAsia="zh-CN"/>
        </w:rPr>
        <w:t>9</w:t>
      </w:r>
      <w:r>
        <w:rPr>
          <w:rFonts w:hint="eastAsia" w:ascii="宋体" w:hAnsi="宋体" w:eastAsia="宋体" w:cs="宋体"/>
          <w:b/>
          <w:bCs/>
          <w:kern w:val="0"/>
          <w:sz w:val="24"/>
          <w:lang w:val="en-US" w:eastAsia="zh-CN"/>
        </w:rPr>
        <w:t>月</w:t>
      </w:r>
      <w:r>
        <w:rPr>
          <w:rFonts w:hint="eastAsia" w:ascii="宋体" w:hAnsi="宋体" w:cs="宋体"/>
          <w:b/>
          <w:bCs/>
          <w:kern w:val="0"/>
          <w:sz w:val="24"/>
          <w:lang w:val="en-US" w:eastAsia="zh-CN"/>
        </w:rPr>
        <w:t>1</w:t>
      </w:r>
      <w:r>
        <w:rPr>
          <w:rFonts w:hint="eastAsia" w:ascii="宋体" w:hAnsi="宋体" w:eastAsia="宋体" w:cs="宋体"/>
          <w:b/>
          <w:bCs/>
          <w:kern w:val="0"/>
          <w:sz w:val="24"/>
          <w:lang w:val="en-US" w:eastAsia="zh-CN"/>
        </w:rPr>
        <w:t>日起至2021年</w:t>
      </w:r>
      <w:r>
        <w:rPr>
          <w:rFonts w:hint="eastAsia" w:ascii="宋体" w:hAnsi="宋体" w:cs="宋体"/>
          <w:b/>
          <w:bCs/>
          <w:kern w:val="0"/>
          <w:sz w:val="24"/>
          <w:lang w:val="en-US" w:eastAsia="zh-CN"/>
        </w:rPr>
        <w:t>9</w:t>
      </w:r>
      <w:r>
        <w:rPr>
          <w:rFonts w:hint="eastAsia" w:ascii="宋体" w:hAnsi="宋体" w:eastAsia="宋体" w:cs="宋体"/>
          <w:b/>
          <w:bCs/>
          <w:kern w:val="0"/>
          <w:sz w:val="24"/>
          <w:lang w:val="en-US" w:eastAsia="zh-CN"/>
        </w:rPr>
        <w:t>月</w:t>
      </w:r>
      <w:r>
        <w:rPr>
          <w:rFonts w:hint="eastAsia" w:ascii="宋体" w:hAnsi="宋体" w:cs="宋体"/>
          <w:b/>
          <w:bCs/>
          <w:kern w:val="0"/>
          <w:sz w:val="24"/>
          <w:lang w:val="en-US" w:eastAsia="zh-CN"/>
        </w:rPr>
        <w:t>8</w:t>
      </w:r>
      <w:r>
        <w:rPr>
          <w:rFonts w:hint="eastAsia" w:ascii="宋体" w:hAnsi="宋体" w:eastAsia="宋体" w:cs="宋体"/>
          <w:b/>
          <w:bCs/>
          <w:kern w:val="0"/>
          <w:sz w:val="24"/>
          <w:lang w:val="en-US" w:eastAsia="zh-CN"/>
        </w:rPr>
        <w:t>日（上午10:30-14:00，下午16:00-19:30（北京时间)】；</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报名获取招标文件地点：</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"mailto:线上获取、通过（599145098@QQ.com）邮箱获取。"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线上获取、通过（599145098@QQ.com）邮箱获取。</w:t>
      </w:r>
      <w:r>
        <w:rPr>
          <w:rFonts w:hint="eastAsia" w:ascii="宋体" w:hAnsi="宋体" w:eastAsia="宋体" w:cs="宋体"/>
          <w:kern w:val="0"/>
          <w:sz w:val="24"/>
          <w:lang w:val="en-US" w:eastAsia="zh-CN"/>
        </w:rPr>
        <w:fldChar w:fldCharType="end"/>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val="en-US" w:eastAsia="zh-CN"/>
        </w:rPr>
        <w:t>注：报名时请各投标单位将资质文件</w:t>
      </w:r>
      <w:r>
        <w:rPr>
          <w:rFonts w:hint="eastAsia" w:ascii="宋体" w:hAnsi="宋体" w:cs="宋体"/>
          <w:kern w:val="0"/>
          <w:sz w:val="24"/>
          <w:lang w:val="en-US" w:eastAsia="zh-CN"/>
        </w:rPr>
        <w:t>制作为</w:t>
      </w:r>
      <w:r>
        <w:rPr>
          <w:rFonts w:hint="eastAsia" w:ascii="宋体" w:hAnsi="宋体" w:eastAsia="宋体" w:cs="宋体"/>
          <w:kern w:val="0"/>
          <w:sz w:val="24"/>
          <w:lang w:val="en-US" w:eastAsia="zh-CN"/>
        </w:rPr>
        <w:t>word</w:t>
      </w:r>
      <w:r>
        <w:rPr>
          <w:rFonts w:hint="eastAsia" w:ascii="宋体" w:hAnsi="宋体" w:cs="宋体"/>
          <w:kern w:val="0"/>
          <w:sz w:val="24"/>
          <w:lang w:val="en-US" w:eastAsia="zh-CN"/>
        </w:rPr>
        <w:t>或PDF格式</w:t>
      </w:r>
      <w:r>
        <w:rPr>
          <w:rFonts w:hint="eastAsia" w:ascii="宋体" w:hAnsi="宋体" w:eastAsia="宋体" w:cs="宋体"/>
          <w:kern w:val="0"/>
          <w:sz w:val="24"/>
          <w:lang w:val="en-US" w:eastAsia="zh-CN"/>
        </w:rPr>
        <w:t>发送至邮箱，同时应注明：</w:t>
      </w:r>
      <w:r>
        <w:rPr>
          <w:rFonts w:hint="eastAsia" w:ascii="宋体" w:hAnsi="宋体" w:cs="宋体"/>
          <w:kern w:val="0"/>
          <w:sz w:val="24"/>
          <w:lang w:val="en-US" w:eastAsia="zh-CN"/>
        </w:rPr>
        <w:t>公司名称</w:t>
      </w:r>
      <w:r>
        <w:rPr>
          <w:rFonts w:hint="eastAsia" w:ascii="宋体" w:hAnsi="宋体" w:eastAsia="宋体" w:cs="宋体"/>
          <w:kern w:val="0"/>
          <w:sz w:val="24"/>
          <w:lang w:val="en-US" w:eastAsia="zh-CN"/>
        </w:rPr>
        <w:t>、项目联系人、联系方式、邮箱号、所投标段（如有）。</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六、投标截止时间及开标时间：</w:t>
      </w:r>
      <w:bookmarkStart w:id="0" w:name="_Hlk3981393"/>
      <w:r>
        <w:rPr>
          <w:rFonts w:hint="eastAsia" w:ascii="宋体" w:hAnsi="宋体" w:eastAsia="宋体" w:cs="宋体"/>
          <w:b/>
          <w:bCs/>
          <w:color w:val="auto"/>
          <w:kern w:val="0"/>
          <w:sz w:val="24"/>
          <w:lang w:eastAsia="zh-CN"/>
        </w:rPr>
        <w:t>2021年9月24日上午11:00（北京时间）</w:t>
      </w:r>
      <w:bookmarkEnd w:id="0"/>
    </w:p>
    <w:p>
      <w:pPr>
        <w:widowControl/>
        <w:spacing w:line="500" w:lineRule="exact"/>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eastAsia="zh-CN"/>
        </w:rPr>
        <w:t>七、投标文件递交地址及开标地址：莎车县</w:t>
      </w:r>
      <w:r>
        <w:rPr>
          <w:rFonts w:hint="eastAsia" w:ascii="宋体" w:hAnsi="宋体" w:cs="宋体"/>
          <w:kern w:val="0"/>
          <w:sz w:val="24"/>
          <w:lang w:val="en-US" w:eastAsia="zh-CN"/>
        </w:rPr>
        <w:t>新城南路4号</w:t>
      </w:r>
      <w:r>
        <w:rPr>
          <w:rFonts w:hint="eastAsia" w:ascii="宋体" w:hAnsi="宋体" w:eastAsia="宋体" w:cs="宋体"/>
          <w:kern w:val="0"/>
          <w:sz w:val="24"/>
          <w:lang w:eastAsia="zh-CN"/>
        </w:rPr>
        <w:t>莎车宾馆</w:t>
      </w:r>
      <w:r>
        <w:rPr>
          <w:rFonts w:hint="eastAsia" w:ascii="宋体" w:hAnsi="宋体" w:cs="宋体"/>
          <w:kern w:val="0"/>
          <w:sz w:val="24"/>
          <w:lang w:val="en-US" w:eastAsia="zh-CN"/>
        </w:rPr>
        <w:t>一楼</w:t>
      </w:r>
      <w:bookmarkStart w:id="1" w:name="_GoBack"/>
      <w:bookmarkEnd w:id="1"/>
      <w:r>
        <w:rPr>
          <w:rFonts w:hint="eastAsia" w:ascii="宋体" w:hAnsi="宋体" w:cs="宋体"/>
          <w:kern w:val="0"/>
          <w:sz w:val="24"/>
          <w:lang w:val="en-US" w:eastAsia="zh-CN"/>
        </w:rPr>
        <w:t>会议中心</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八、其他事项：</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九、联系方式</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采购人名称：莎车县人民医院</w:t>
      </w:r>
    </w:p>
    <w:p>
      <w:pPr>
        <w:widowControl/>
        <w:spacing w:line="500" w:lineRule="exact"/>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eastAsia="zh-CN"/>
        </w:rPr>
        <w:t>联系人：</w:t>
      </w:r>
      <w:r>
        <w:rPr>
          <w:rFonts w:hint="eastAsia" w:ascii="宋体" w:hAnsi="宋体" w:eastAsia="宋体" w:cs="宋体"/>
          <w:kern w:val="0"/>
          <w:sz w:val="24"/>
          <w:lang w:val="en-US" w:eastAsia="zh-CN"/>
        </w:rPr>
        <w:t>刘主任</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eastAsia="zh-CN"/>
        </w:rPr>
        <w:t>联系电话：</w:t>
      </w:r>
      <w:r>
        <w:rPr>
          <w:rFonts w:hint="eastAsia" w:ascii="宋体" w:hAnsi="宋体" w:eastAsia="宋体" w:cs="宋体"/>
          <w:kern w:val="0"/>
          <w:sz w:val="24"/>
          <w:lang w:val="en-US" w:eastAsia="zh-CN"/>
        </w:rPr>
        <w:t>0998-8525130</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采购代理机构：新疆天润丰源招标有限公司</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地  址：喀什市汇城丝路花园1幢二单元2楼2022室</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eastAsia="zh-CN"/>
        </w:rPr>
        <w:t>联系人：</w:t>
      </w:r>
      <w:r>
        <w:rPr>
          <w:rFonts w:hint="eastAsia" w:ascii="宋体" w:hAnsi="宋体" w:eastAsia="宋体" w:cs="宋体"/>
          <w:kern w:val="0"/>
          <w:sz w:val="24"/>
          <w:lang w:val="en-US" w:eastAsia="zh-CN"/>
        </w:rPr>
        <w:t>叶永杰</w:t>
      </w:r>
    </w:p>
    <w:p>
      <w:pPr>
        <w:widowControl/>
        <w:spacing w:line="500" w:lineRule="exact"/>
        <w:ind w:firstLine="480" w:firstLineChars="200"/>
        <w:rPr>
          <w:rFonts w:hint="default" w:ascii="宋体" w:hAnsi="宋体" w:eastAsia="宋体" w:cs="宋体"/>
          <w:kern w:val="0"/>
          <w:sz w:val="24"/>
          <w:lang w:val="en-US" w:eastAsia="zh-CN"/>
        </w:rPr>
      </w:pPr>
      <w:r>
        <w:rPr>
          <w:rFonts w:hint="eastAsia" w:ascii="宋体" w:hAnsi="宋体" w:eastAsia="宋体" w:cs="宋体"/>
          <w:kern w:val="0"/>
          <w:sz w:val="24"/>
          <w:lang w:eastAsia="zh-CN"/>
        </w:rPr>
        <w:t>电  话：</w:t>
      </w:r>
      <w:r>
        <w:rPr>
          <w:rFonts w:hint="eastAsia" w:ascii="宋体" w:hAnsi="宋体" w:eastAsia="宋体" w:cs="宋体"/>
          <w:kern w:val="0"/>
          <w:sz w:val="24"/>
          <w:lang w:val="en-US" w:eastAsia="zh-CN"/>
        </w:rPr>
        <w:t>19999451052</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监督单位：莎车县财政局政府采购办</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联系人：丁洪</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监督投诉电话：0998-8512578 </w:t>
      </w:r>
    </w:p>
    <w:p>
      <w:pPr>
        <w:widowControl/>
        <w:spacing w:line="500" w:lineRule="exact"/>
        <w:ind w:firstLine="480" w:firstLineChars="2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w:t>
      </w:r>
    </w:p>
    <w:p>
      <w:pPr>
        <w:widowControl/>
        <w:spacing w:line="500" w:lineRule="exact"/>
        <w:ind w:firstLine="480" w:firstLineChars="200"/>
        <w:rPr>
          <w:rFonts w:hint="eastAsia" w:ascii="宋体" w:hAnsi="宋体" w:eastAsia="宋体" w:cs="宋体"/>
          <w:kern w:val="0"/>
          <w:sz w:val="24"/>
          <w:lang w:eastAsia="zh-CN"/>
        </w:rPr>
      </w:pPr>
    </w:p>
    <w:p>
      <w:pPr>
        <w:widowControl/>
        <w:spacing w:line="500" w:lineRule="exact"/>
        <w:ind w:firstLine="480" w:firstLineChars="200"/>
        <w:rPr>
          <w:rFonts w:hint="eastAsia" w:ascii="宋体" w:hAnsi="宋体" w:eastAsia="宋体" w:cs="宋体"/>
          <w:kern w:val="0"/>
          <w:sz w:val="24"/>
          <w:lang w:eastAsia="zh-CN"/>
        </w:rPr>
      </w:pPr>
    </w:p>
    <w:p>
      <w:pPr>
        <w:widowControl/>
        <w:spacing w:line="500" w:lineRule="exact"/>
        <w:ind w:firstLine="480" w:firstLineChars="200"/>
        <w:rPr>
          <w:rFonts w:hint="eastAsia" w:ascii="宋体" w:hAnsi="宋体" w:eastAsia="宋体" w:cs="宋体"/>
          <w:kern w:val="0"/>
          <w:sz w:val="24"/>
          <w:lang w:eastAsia="zh-CN"/>
        </w:rPr>
      </w:pPr>
    </w:p>
    <w:p>
      <w:pPr>
        <w:widowControl/>
        <w:spacing w:line="500" w:lineRule="exact"/>
        <w:ind w:firstLine="480" w:firstLineChars="200"/>
        <w:rPr>
          <w:rFonts w:hint="eastAsia" w:ascii="宋体" w:hAnsi="宋体" w:eastAsia="宋体" w:cs="宋体"/>
          <w:kern w:val="0"/>
          <w:sz w:val="24"/>
          <w:lang w:eastAsia="zh-CN"/>
        </w:rPr>
      </w:pPr>
    </w:p>
    <w:p>
      <w:pPr>
        <w:widowControl/>
        <w:spacing w:line="500" w:lineRule="exact"/>
        <w:ind w:firstLine="5280" w:firstLineChars="2200"/>
        <w:rPr>
          <w:rFonts w:hint="eastAsia" w:ascii="宋体" w:hAnsi="宋体" w:eastAsia="宋体" w:cs="宋体"/>
          <w:kern w:val="0"/>
          <w:sz w:val="24"/>
          <w:lang w:eastAsia="zh-CN"/>
        </w:rPr>
      </w:pPr>
      <w:r>
        <w:rPr>
          <w:rFonts w:hint="eastAsia" w:ascii="宋体" w:hAnsi="宋体" w:eastAsia="宋体" w:cs="宋体"/>
          <w:kern w:val="0"/>
          <w:sz w:val="24"/>
          <w:lang w:eastAsia="zh-CN"/>
        </w:rPr>
        <w:t>新疆天润丰源招标有限公司</w:t>
      </w:r>
    </w:p>
    <w:p>
      <w:pPr>
        <w:widowControl/>
        <w:spacing w:line="500" w:lineRule="exact"/>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val="en-US" w:eastAsia="zh-CN"/>
        </w:rPr>
        <w:t xml:space="preserve">                                          </w:t>
      </w:r>
      <w:r>
        <w:rPr>
          <w:rFonts w:hint="eastAsia" w:ascii="宋体" w:hAnsi="宋体" w:eastAsia="宋体" w:cs="宋体"/>
          <w:kern w:val="0"/>
          <w:sz w:val="24"/>
          <w:lang w:eastAsia="zh-CN"/>
        </w:rPr>
        <w:t>20</w:t>
      </w:r>
      <w:r>
        <w:rPr>
          <w:rFonts w:hint="eastAsia" w:ascii="宋体" w:hAnsi="宋体" w:eastAsia="宋体" w:cs="宋体"/>
          <w:kern w:val="0"/>
          <w:sz w:val="24"/>
          <w:lang w:val="en-US" w:eastAsia="zh-CN"/>
        </w:rPr>
        <w:t>21</w:t>
      </w:r>
      <w:r>
        <w:rPr>
          <w:rFonts w:hint="eastAsia" w:ascii="宋体" w:hAnsi="宋体" w:eastAsia="宋体" w:cs="宋体"/>
          <w:kern w:val="0"/>
          <w:sz w:val="24"/>
          <w:lang w:eastAsia="zh-CN"/>
        </w:rPr>
        <w:t>年</w:t>
      </w:r>
      <w:r>
        <w:rPr>
          <w:rFonts w:hint="eastAsia" w:ascii="宋体" w:hAnsi="宋体" w:cs="宋体"/>
          <w:kern w:val="0"/>
          <w:sz w:val="24"/>
          <w:lang w:val="en-US" w:eastAsia="zh-CN"/>
        </w:rPr>
        <w:t>9</w:t>
      </w:r>
      <w:r>
        <w:rPr>
          <w:rFonts w:hint="eastAsia" w:ascii="宋体" w:hAnsi="宋体" w:eastAsia="宋体" w:cs="宋体"/>
          <w:kern w:val="0"/>
          <w:sz w:val="24"/>
          <w:lang w:eastAsia="zh-CN"/>
        </w:rPr>
        <w:t>月</w:t>
      </w:r>
      <w:r>
        <w:rPr>
          <w:rFonts w:hint="eastAsia" w:ascii="宋体" w:hAnsi="宋体" w:cs="宋体"/>
          <w:kern w:val="0"/>
          <w:sz w:val="24"/>
          <w:lang w:val="en-US" w:eastAsia="zh-CN"/>
        </w:rPr>
        <w:t>1</w:t>
      </w:r>
      <w:r>
        <w:rPr>
          <w:rFonts w:hint="eastAsia" w:ascii="宋体" w:hAnsi="宋体" w:eastAsia="宋体" w:cs="宋体"/>
          <w:kern w:val="0"/>
          <w:sz w:val="24"/>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13EF7"/>
    <w:rsid w:val="23213EF7"/>
    <w:rsid w:val="27594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spacing w:before="120"/>
    </w:pPr>
    <w:rPr>
      <w:rFonts w:ascii="Cambria" w:hAnsi="Cambria"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2021-09-01T02:45:00Z</dcterms:created>
  <dc:creator>59914</dc:creator>
  <cp:lastModifiedBy>59914</cp:lastModifiedBy>
  <dcterms:modified xsi:type="dcterms:W3CDTF">2021-09-01T03:15:53Z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