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CA" w:rsidRPr="00EB5BCA" w:rsidRDefault="00EB5BCA" w:rsidP="00EB5BCA">
      <w:pPr>
        <w:tabs>
          <w:tab w:val="left" w:pos="312"/>
        </w:tabs>
        <w:jc w:val="center"/>
        <w:rPr>
          <w:rFonts w:ascii="仿宋" w:eastAsia="仿宋" w:hAnsi="仿宋" w:cs="仿宋_GB2312" w:hint="eastAsia"/>
          <w:b/>
          <w:color w:val="000000" w:themeColor="text1"/>
          <w:sz w:val="44"/>
          <w:szCs w:val="44"/>
        </w:rPr>
      </w:pPr>
      <w:r w:rsidRPr="00EB5BCA">
        <w:rPr>
          <w:rFonts w:ascii="仿宋" w:eastAsia="仿宋" w:hAnsi="仿宋" w:cs="仿宋_GB2312" w:hint="eastAsia"/>
          <w:b/>
          <w:color w:val="000000" w:themeColor="text1"/>
          <w:sz w:val="44"/>
          <w:szCs w:val="44"/>
        </w:rPr>
        <w:t>10吨冷藏车采购参数</w:t>
      </w:r>
    </w:p>
    <w:p w:rsidR="00EB5BCA" w:rsidRDefault="00EB5BCA" w:rsidP="00EB5BCA">
      <w:pPr>
        <w:tabs>
          <w:tab w:val="left" w:pos="312"/>
        </w:tabs>
        <w:rPr>
          <w:rFonts w:asciiTheme="minorEastAsia" w:eastAsiaTheme="minorEastAsia" w:hAnsiTheme="minorEastAsia" w:cs="仿宋_GB2312" w:hint="eastAsia"/>
          <w:b/>
          <w:color w:val="000000" w:themeColor="text1"/>
          <w:sz w:val="28"/>
          <w:szCs w:val="28"/>
        </w:rPr>
      </w:pPr>
    </w:p>
    <w:p w:rsidR="00EB5BCA" w:rsidRPr="006B3EDF" w:rsidRDefault="00EB5BCA" w:rsidP="00EB5BCA">
      <w:pPr>
        <w:tabs>
          <w:tab w:val="left" w:pos="312"/>
        </w:tabs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B3EDF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1、底盘配置：冷藏车，国六排放。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整车尺寸：9800*2600*3900（mm）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厢体尺寸：6800*2440*2450（mm）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功率马力：180KW/245马力 排量：6.2L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柴油发动机（B6.2NS6B245）</w:t>
      </w:r>
    </w:p>
    <w:p w:rsidR="00EB5BCA" w:rsidRPr="006B3EDF" w:rsidRDefault="00EB5BCA" w:rsidP="00EB5BCA">
      <w:pPr>
        <w:rPr>
          <w:rFonts w:ascii="仿宋" w:eastAsia="仿宋" w:hAnsi="仿宋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国六驾驶室， 8档变速箱，液压翻转，气囊座椅，原厂空调，铝合金油箱，行车记录仪，电动门窗，中控锁，遥控钥匙，动力转向，ABS。</w:t>
      </w:r>
    </w:p>
    <w:p w:rsidR="00EB5BCA" w:rsidRPr="006B3EDF" w:rsidRDefault="00EB5BCA" w:rsidP="00EB5BCA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B3EDF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2.上装配置：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1、外面料为3mm 新款哑光玻璃钢（不吸热）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2、底板：厢体底部为铝花纹底板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3、侧板+顶板：龙骨木质隔温结构,夹心为高密度保温材料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4、全密封双组合树酯胶粘连/隐藏式螺丝贯穿加固合厢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5、整体隔温为松木/高密度保温材料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6、厢体厚度为80mm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7、镀锌包角；铝合金包边（钢制密封铆钉加固）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8、厢体内部采用LED 照明灯及厢体示宽灯+边灯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9、后门框为加厚不锈钢门饰+后包角+拉手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10、侧门框外包PVC材质;后门包边为PVC材质(传热系数低)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11、三元乙丙橡胶弹性纯黑色密封条+加厚型不锈钢合页及</w:t>
      </w:r>
      <w:r w:rsidRPr="006B3EDF">
        <w:rPr>
          <w:rFonts w:ascii="仿宋" w:eastAsia="仿宋" w:hAnsi="仿宋" w:cs="仿宋_GB2312" w:hint="eastAsia"/>
          <w:sz w:val="32"/>
          <w:szCs w:val="32"/>
        </w:rPr>
        <w:lastRenderedPageBreak/>
        <w:t>锁件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12、副大梁</w:t>
      </w:r>
      <w:r w:rsidR="006B3EDF">
        <w:rPr>
          <w:rFonts w:ascii="仿宋" w:eastAsia="仿宋" w:hAnsi="仿宋" w:cs="仿宋_GB2312" w:hint="eastAsia"/>
          <w:sz w:val="32"/>
          <w:szCs w:val="32"/>
        </w:rPr>
        <w:t>为</w:t>
      </w:r>
      <w:r w:rsidRPr="006B3EDF">
        <w:rPr>
          <w:rFonts w:ascii="仿宋" w:eastAsia="仿宋" w:hAnsi="仿宋" w:cs="仿宋_GB2312" w:hint="eastAsia"/>
          <w:sz w:val="32"/>
          <w:szCs w:val="32"/>
        </w:rPr>
        <w:t>钢厚的为6mm局部为5mm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13、厢体内前端加装排水孔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14、加装后门框断桥隔温黄色胶条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15、15mm 厚大梁橡胶钢丝垫皮+尾部加装防撞胶块+3M 反光胶板拉手</w:t>
      </w:r>
    </w:p>
    <w:p w:rsidR="00EB5BCA" w:rsidRPr="006B3EDF" w:rsidRDefault="00EB5BCA" w:rsidP="00EB5BCA">
      <w:pPr>
        <w:numPr>
          <w:ilvl w:val="0"/>
          <w:numId w:val="2"/>
        </w:num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副梁底漆为防锈漆,表面为黑漆,其它配件为标准件</w:t>
      </w:r>
    </w:p>
    <w:p w:rsidR="00EB5BCA" w:rsidRPr="006B3EDF" w:rsidRDefault="00EB5BCA" w:rsidP="00EB5BCA">
      <w:pPr>
        <w:numPr>
          <w:ilvl w:val="0"/>
          <w:numId w:val="2"/>
        </w:num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制冷机为国产知名品牌，温度可达零下15度。</w:t>
      </w:r>
    </w:p>
    <w:p w:rsidR="00EB5BCA" w:rsidRPr="006B3EDF" w:rsidRDefault="00EB5BCA" w:rsidP="00EB5BCA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3.附带:整</w:t>
      </w:r>
      <w:r w:rsidRPr="006B3EDF">
        <w:rPr>
          <w:rFonts w:ascii="仿宋" w:eastAsia="仿宋" w:hAnsi="仿宋" w:cs="仿宋_GB2312" w:hint="eastAsia"/>
          <w:sz w:val="32"/>
          <w:szCs w:val="32"/>
        </w:rPr>
        <w:t>车合格证，上户增值税发票，随车工具，三包服务手册</w:t>
      </w:r>
    </w:p>
    <w:p w:rsidR="00EB5BCA" w:rsidRPr="006B3EDF" w:rsidRDefault="00EB5BCA" w:rsidP="00EB5BCA">
      <w:pPr>
        <w:rPr>
          <w:rFonts w:ascii="仿宋" w:eastAsia="仿宋" w:hAnsi="仿宋"/>
          <w:sz w:val="32"/>
          <w:szCs w:val="32"/>
        </w:rPr>
      </w:pPr>
    </w:p>
    <w:p w:rsidR="002C78CB" w:rsidRDefault="002C78CB">
      <w:pPr>
        <w:rPr>
          <w:rFonts w:ascii="仿宋" w:eastAsia="仿宋" w:hAnsi="仿宋" w:hint="eastAsia"/>
          <w:sz w:val="32"/>
          <w:szCs w:val="32"/>
        </w:rPr>
      </w:pPr>
    </w:p>
    <w:p w:rsidR="00EB5BCA" w:rsidRDefault="00EB5BCA">
      <w:pPr>
        <w:rPr>
          <w:rFonts w:ascii="仿宋" w:eastAsia="仿宋" w:hAnsi="仿宋" w:hint="eastAsia"/>
          <w:sz w:val="32"/>
          <w:szCs w:val="32"/>
        </w:rPr>
      </w:pPr>
    </w:p>
    <w:p w:rsidR="00EB5BCA" w:rsidRDefault="00EB5BCA">
      <w:pPr>
        <w:rPr>
          <w:rFonts w:ascii="仿宋" w:eastAsia="仿宋" w:hAnsi="仿宋" w:hint="eastAsia"/>
          <w:sz w:val="32"/>
          <w:szCs w:val="32"/>
        </w:rPr>
      </w:pPr>
    </w:p>
    <w:p w:rsidR="00EB5BCA" w:rsidRDefault="00EB5BCA">
      <w:pPr>
        <w:rPr>
          <w:rFonts w:ascii="仿宋" w:eastAsia="仿宋" w:hAnsi="仿宋" w:hint="eastAsia"/>
          <w:sz w:val="32"/>
          <w:szCs w:val="32"/>
        </w:rPr>
      </w:pPr>
    </w:p>
    <w:p w:rsidR="00EB5BCA" w:rsidRDefault="00EB5BCA">
      <w:pPr>
        <w:rPr>
          <w:rFonts w:ascii="仿宋" w:eastAsia="仿宋" w:hAnsi="仿宋" w:hint="eastAsia"/>
          <w:sz w:val="32"/>
          <w:szCs w:val="32"/>
        </w:rPr>
      </w:pPr>
    </w:p>
    <w:p w:rsidR="00EB5BCA" w:rsidRDefault="00EB5BCA">
      <w:pPr>
        <w:rPr>
          <w:rFonts w:ascii="仿宋" w:eastAsia="仿宋" w:hAnsi="仿宋" w:hint="eastAsia"/>
          <w:sz w:val="32"/>
          <w:szCs w:val="32"/>
        </w:rPr>
      </w:pPr>
    </w:p>
    <w:p w:rsidR="00EB5BCA" w:rsidRDefault="00EB5BCA">
      <w:pPr>
        <w:rPr>
          <w:rFonts w:ascii="仿宋" w:eastAsia="仿宋" w:hAnsi="仿宋" w:hint="eastAsia"/>
          <w:sz w:val="32"/>
          <w:szCs w:val="32"/>
        </w:rPr>
      </w:pPr>
    </w:p>
    <w:p w:rsidR="00EB5BCA" w:rsidRDefault="00EB5BCA">
      <w:pPr>
        <w:rPr>
          <w:rFonts w:ascii="仿宋" w:eastAsia="仿宋" w:hAnsi="仿宋" w:hint="eastAsia"/>
          <w:sz w:val="32"/>
          <w:szCs w:val="32"/>
        </w:rPr>
      </w:pPr>
    </w:p>
    <w:p w:rsidR="00EB5BCA" w:rsidRDefault="00EB5BCA">
      <w:pPr>
        <w:rPr>
          <w:rFonts w:ascii="仿宋" w:eastAsia="仿宋" w:hAnsi="仿宋" w:hint="eastAsia"/>
          <w:sz w:val="32"/>
          <w:szCs w:val="32"/>
        </w:rPr>
      </w:pPr>
    </w:p>
    <w:p w:rsidR="00EB5BCA" w:rsidRDefault="00EB5BCA">
      <w:pPr>
        <w:rPr>
          <w:rFonts w:ascii="仿宋" w:eastAsia="仿宋" w:hAnsi="仿宋" w:hint="eastAsia"/>
          <w:sz w:val="32"/>
          <w:szCs w:val="32"/>
        </w:rPr>
      </w:pPr>
    </w:p>
    <w:p w:rsidR="00EB5BCA" w:rsidRDefault="00EB5BCA">
      <w:pPr>
        <w:rPr>
          <w:rFonts w:ascii="仿宋" w:eastAsia="仿宋" w:hAnsi="仿宋" w:hint="eastAsia"/>
          <w:sz w:val="32"/>
          <w:szCs w:val="32"/>
        </w:rPr>
      </w:pPr>
    </w:p>
    <w:p w:rsidR="00EB5BCA" w:rsidRPr="006B3EDF" w:rsidRDefault="00EB5BCA" w:rsidP="00EB5BCA">
      <w:pPr>
        <w:jc w:val="center"/>
        <w:rPr>
          <w:rFonts w:ascii="仿宋" w:eastAsia="仿宋" w:hAnsi="仿宋" w:hint="eastAsia"/>
          <w:b/>
          <w:sz w:val="44"/>
          <w:szCs w:val="44"/>
        </w:rPr>
      </w:pPr>
      <w:r w:rsidRPr="006B3EDF">
        <w:rPr>
          <w:rFonts w:ascii="仿宋" w:eastAsia="仿宋" w:hAnsi="仿宋" w:hint="eastAsia"/>
          <w:b/>
          <w:sz w:val="44"/>
          <w:szCs w:val="44"/>
        </w:rPr>
        <w:lastRenderedPageBreak/>
        <w:t>5吨冷藏车采购参数</w:t>
      </w:r>
    </w:p>
    <w:p w:rsidR="006B3EDF" w:rsidRDefault="006B3EDF" w:rsidP="00EB5BCA">
      <w:pPr>
        <w:jc w:val="center"/>
        <w:rPr>
          <w:rFonts w:ascii="仿宋" w:eastAsia="仿宋" w:hAnsi="仿宋" w:hint="eastAsia"/>
          <w:sz w:val="44"/>
          <w:szCs w:val="44"/>
        </w:rPr>
      </w:pPr>
    </w:p>
    <w:p w:rsidR="006B3EDF" w:rsidRPr="006B3EDF" w:rsidRDefault="006B3EDF" w:rsidP="006B3EDF">
      <w:pPr>
        <w:numPr>
          <w:ilvl w:val="0"/>
          <w:numId w:val="3"/>
        </w:numPr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B3EDF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底盘配置：冷藏车，国六排放。</w:t>
      </w:r>
      <w:bookmarkStart w:id="0" w:name="_GoBack"/>
      <w:bookmarkEnd w:id="0"/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整车尺寸：6995*2500*3600（mm），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厢体尺寸：5150*2300*2300（mm），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功率马力：121KW/165马力 排量：3.0</w:t>
      </w:r>
      <w:r w:rsidRPr="006B3EDF">
        <w:rPr>
          <w:rFonts w:ascii="仿宋" w:eastAsia="仿宋" w:hAnsi="仿宋" w:cs="仿宋_GB2312"/>
          <w:sz w:val="32"/>
          <w:szCs w:val="32"/>
        </w:rPr>
        <w:t>L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柴油发动机（YCY30165-60）</w:t>
      </w:r>
    </w:p>
    <w:p w:rsidR="006B3EDF" w:rsidRPr="006B3EDF" w:rsidRDefault="006B3EDF" w:rsidP="006B3EDF">
      <w:pPr>
        <w:rPr>
          <w:rFonts w:ascii="仿宋" w:eastAsia="仿宋" w:hAnsi="仿宋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国六冷藏车，轴距3800mm，6档变速箱，245轮胎，空调，电动门窗，中控锁，遥控钥匙，动力转向，ABS。</w:t>
      </w:r>
    </w:p>
    <w:p w:rsidR="006B3EDF" w:rsidRPr="006B3EDF" w:rsidRDefault="006B3EDF" w:rsidP="006B3EDF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6B3EDF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2.上装配置：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1、外面料为3mm 新款哑光玻璃钢（不吸热）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2、底板：厢体底部为铝花纹底板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3、侧板+顶板：龙骨木质隔温结构,夹心为高密度保温材料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4、全密封双组合树酯胶粘连/隐藏式螺丝贯穿加固合厢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5、整体隔温为松木/高密度保温材料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6、厢体厚度为80mm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7、镀锌包角；铝合金包边（钢制密封铆钉加固）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8、厢体内部采用LED 照明灯及厢体示宽灯+边灯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9、后门框为加厚不锈钢门饰+后包角+拉手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10、侧门框外包PVC材质;后门包边为PVC材质(传热系数低)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11、三元乙丙橡胶弹性纯黑色密封条+加厚型不锈钢合页及锁件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lastRenderedPageBreak/>
        <w:t>12</w:t>
      </w:r>
      <w:r>
        <w:rPr>
          <w:rFonts w:ascii="仿宋" w:eastAsia="仿宋" w:hAnsi="仿宋" w:cs="仿宋_GB2312" w:hint="eastAsia"/>
          <w:sz w:val="32"/>
          <w:szCs w:val="32"/>
        </w:rPr>
        <w:t>、副</w:t>
      </w:r>
      <w:r w:rsidRPr="006B3EDF">
        <w:rPr>
          <w:rFonts w:ascii="仿宋" w:eastAsia="仿宋" w:hAnsi="仿宋" w:cs="仿宋_GB2312" w:hint="eastAsia"/>
          <w:sz w:val="32"/>
          <w:szCs w:val="32"/>
        </w:rPr>
        <w:t>大梁</w:t>
      </w:r>
      <w:r>
        <w:rPr>
          <w:rFonts w:ascii="仿宋" w:eastAsia="仿宋" w:hAnsi="仿宋" w:cs="仿宋_GB2312" w:hint="eastAsia"/>
          <w:sz w:val="32"/>
          <w:szCs w:val="32"/>
        </w:rPr>
        <w:t>为</w:t>
      </w:r>
      <w:r w:rsidRPr="006B3EDF">
        <w:rPr>
          <w:rFonts w:ascii="仿宋" w:eastAsia="仿宋" w:hAnsi="仿宋" w:cs="仿宋_GB2312" w:hint="eastAsia"/>
          <w:sz w:val="32"/>
          <w:szCs w:val="32"/>
        </w:rPr>
        <w:t>钢厚的为6mm局部为5mm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13、厢体内前端加装排水孔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14、加装后门框断桥隔温黄色胶条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15、15mm 厚大梁橡胶钢丝垫皮+尾部加装防撞胶块+3M 反光胶板拉手</w:t>
      </w:r>
    </w:p>
    <w:p w:rsidR="006B3EDF" w:rsidRPr="006B3EDF" w:rsidRDefault="006B3EDF" w:rsidP="006B3EDF">
      <w:pPr>
        <w:numPr>
          <w:ilvl w:val="0"/>
          <w:numId w:val="4"/>
        </w:num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副梁底漆为防锈漆,表面为黑漆,其它配件为标准件</w:t>
      </w:r>
    </w:p>
    <w:p w:rsidR="006B3EDF" w:rsidRPr="006B3EDF" w:rsidRDefault="006B3EDF" w:rsidP="006B3EDF">
      <w:pPr>
        <w:numPr>
          <w:ilvl w:val="0"/>
          <w:numId w:val="4"/>
        </w:num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sz w:val="32"/>
          <w:szCs w:val="32"/>
        </w:rPr>
        <w:t>制冷机为国产</w:t>
      </w:r>
      <w:r>
        <w:rPr>
          <w:rFonts w:ascii="仿宋" w:eastAsia="仿宋" w:hAnsi="仿宋" w:cs="仿宋_GB2312" w:hint="eastAsia"/>
          <w:sz w:val="32"/>
          <w:szCs w:val="32"/>
        </w:rPr>
        <w:t>知名</w:t>
      </w:r>
      <w:r w:rsidRPr="006B3EDF">
        <w:rPr>
          <w:rFonts w:ascii="仿宋" w:eastAsia="仿宋" w:hAnsi="仿宋" w:cs="仿宋_GB2312" w:hint="eastAsia"/>
          <w:sz w:val="32"/>
          <w:szCs w:val="32"/>
        </w:rPr>
        <w:t>品牌，温度可达零下15度</w:t>
      </w:r>
    </w:p>
    <w:p w:rsidR="006B3EDF" w:rsidRPr="006B3EDF" w:rsidRDefault="006B3EDF" w:rsidP="006B3EDF">
      <w:pPr>
        <w:rPr>
          <w:rFonts w:ascii="仿宋" w:eastAsia="仿宋" w:hAnsi="仿宋" w:cs="仿宋_GB2312"/>
          <w:sz w:val="32"/>
          <w:szCs w:val="32"/>
        </w:rPr>
      </w:pPr>
      <w:r w:rsidRPr="006B3EDF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3.附带:整车合格证</w:t>
      </w:r>
      <w:r w:rsidRPr="006B3EDF">
        <w:rPr>
          <w:rFonts w:ascii="仿宋" w:eastAsia="仿宋" w:hAnsi="仿宋" w:cs="仿宋_GB2312" w:hint="eastAsia"/>
          <w:sz w:val="32"/>
          <w:szCs w:val="32"/>
        </w:rPr>
        <w:t>，上户增值税发票，随车工具，三包服务手册</w:t>
      </w:r>
    </w:p>
    <w:p w:rsidR="006B3EDF" w:rsidRPr="006B3EDF" w:rsidRDefault="006B3EDF" w:rsidP="006B3EDF">
      <w:pPr>
        <w:rPr>
          <w:rFonts w:ascii="仿宋" w:eastAsia="仿宋" w:hAnsi="仿宋"/>
          <w:sz w:val="32"/>
          <w:szCs w:val="32"/>
        </w:rPr>
      </w:pPr>
    </w:p>
    <w:p w:rsidR="006B3EDF" w:rsidRPr="006B3EDF" w:rsidRDefault="006B3EDF" w:rsidP="006B3EDF">
      <w:pPr>
        <w:jc w:val="left"/>
        <w:rPr>
          <w:rFonts w:ascii="仿宋" w:eastAsia="仿宋" w:hAnsi="仿宋"/>
          <w:sz w:val="32"/>
          <w:szCs w:val="32"/>
        </w:rPr>
      </w:pPr>
    </w:p>
    <w:sectPr w:rsidR="006B3EDF" w:rsidRPr="006B3EDF" w:rsidSect="002C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C7FF20"/>
    <w:multiLevelType w:val="singleLevel"/>
    <w:tmpl w:val="BAC7FF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839C60"/>
    <w:multiLevelType w:val="singleLevel"/>
    <w:tmpl w:val="E8839C60"/>
    <w:lvl w:ilvl="0">
      <w:start w:val="16"/>
      <w:numFmt w:val="decimal"/>
      <w:suff w:val="nothing"/>
      <w:lvlText w:val="%1、"/>
      <w:lvlJc w:val="left"/>
    </w:lvl>
  </w:abstractNum>
  <w:abstractNum w:abstractNumId="2"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0000001"/>
    <w:multiLevelType w:val="singleLevel"/>
    <w:tmpl w:val="00000001"/>
    <w:lvl w:ilvl="0">
      <w:start w:val="1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BCA"/>
    <w:rsid w:val="002C78CB"/>
    <w:rsid w:val="006B3EDF"/>
    <w:rsid w:val="00EB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B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2021-09-17T09:41:00Z</dcterms:created>
  <dcterms:modified xsi:type="dcterms:W3CDTF">2021-09-17T09:59:00Z</dcterms:modified>
</cp:coreProperties>
</file>