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tblpY="7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268"/>
        <w:gridCol w:w="1033"/>
        <w:gridCol w:w="1518"/>
        <w:gridCol w:w="13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序号</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设备名称</w:t>
            </w:r>
          </w:p>
        </w:tc>
        <w:tc>
          <w:tcPr>
            <w:tcW w:w="103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数量</w:t>
            </w:r>
          </w:p>
        </w:tc>
        <w:tc>
          <w:tcPr>
            <w:tcW w:w="151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单价（万）</w:t>
            </w:r>
          </w:p>
        </w:tc>
        <w:tc>
          <w:tcPr>
            <w:tcW w:w="132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总价</w:t>
            </w: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1</w:t>
            </w:r>
          </w:p>
        </w:tc>
        <w:tc>
          <w:tcPr>
            <w:tcW w:w="7563" w:type="dxa"/>
            <w:gridSpan w:val="5"/>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应急供血系统：加甘油去甘油红细胞处理系统一套、</w:t>
            </w:r>
            <w:r>
              <w:rPr>
                <w:rFonts w:eastAsia="Times New Roman"/>
                <w:sz w:val="28"/>
                <w:szCs w:val="28"/>
              </w:rPr>
              <w:t>-86</w:t>
            </w:r>
            <w:r>
              <w:rPr>
                <w:rFonts w:hint="eastAsia" w:ascii="宋体" w:hAnsi="宋体" w:eastAsia="宋体"/>
                <w:sz w:val="28"/>
                <w:szCs w:val="28"/>
              </w:rPr>
              <w:t>℃</w:t>
            </w:r>
            <w:r>
              <w:rPr>
                <w:rFonts w:hint="eastAsia" w:ascii="宋体" w:hAnsi="宋体" w:eastAsia="宋体" w:cs="宋体"/>
                <w:sz w:val="28"/>
                <w:szCs w:val="28"/>
              </w:rPr>
              <w:t>深低温冰箱</w:t>
            </w:r>
            <w:r>
              <w:rPr>
                <w:rFonts w:eastAsia="Times New Roman"/>
                <w:sz w:val="28"/>
                <w:szCs w:val="28"/>
              </w:rPr>
              <w:t>2</w:t>
            </w:r>
            <w:r>
              <w:rPr>
                <w:rFonts w:hint="eastAsia" w:ascii="宋体" w:hAnsi="宋体" w:eastAsia="宋体" w:cs="宋体"/>
                <w:sz w:val="28"/>
                <w:szCs w:val="28"/>
              </w:rPr>
              <w:t>台（预算</w:t>
            </w:r>
            <w:r>
              <w:rPr>
                <w:rFonts w:hint="eastAsia" w:ascii="宋体" w:hAnsi="宋体" w:eastAsia="宋体" w:cs="宋体"/>
                <w:sz w:val="28"/>
                <w:szCs w:val="28"/>
                <w:lang w:val="en-US" w:eastAsia="zh-CN"/>
              </w:rPr>
              <w:t>65.5</w:t>
            </w:r>
            <w:r>
              <w:rPr>
                <w:rFonts w:hint="eastAsia" w:ascii="宋体" w:hAnsi="宋体" w:eastAsia="宋体" w:cs="宋体"/>
                <w:sz w:val="28"/>
                <w:szCs w:val="28"/>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2</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低温移动操作台</w:t>
            </w:r>
          </w:p>
        </w:tc>
        <w:tc>
          <w:tcPr>
            <w:tcW w:w="103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2</w:t>
            </w:r>
          </w:p>
        </w:tc>
        <w:tc>
          <w:tcPr>
            <w:tcW w:w="151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32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3</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-40</w:t>
            </w:r>
            <w:r>
              <w:rPr>
                <w:rFonts w:hint="eastAsia" w:ascii="宋体" w:hAnsi="宋体" w:eastAsia="宋体"/>
                <w:sz w:val="28"/>
                <w:szCs w:val="28"/>
              </w:rPr>
              <w:t>℃</w:t>
            </w:r>
            <w:r>
              <w:rPr>
                <w:rFonts w:hint="eastAsia" w:ascii="宋体" w:hAnsi="宋体" w:eastAsia="宋体" w:cs="宋体"/>
                <w:sz w:val="28"/>
                <w:szCs w:val="28"/>
              </w:rPr>
              <w:t>低温冰柜</w:t>
            </w:r>
          </w:p>
        </w:tc>
        <w:tc>
          <w:tcPr>
            <w:tcW w:w="103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2</w:t>
            </w:r>
          </w:p>
        </w:tc>
        <w:tc>
          <w:tcPr>
            <w:tcW w:w="151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32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4</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无菌接管机</w:t>
            </w:r>
          </w:p>
        </w:tc>
        <w:tc>
          <w:tcPr>
            <w:tcW w:w="103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1</w:t>
            </w:r>
          </w:p>
        </w:tc>
        <w:tc>
          <w:tcPr>
            <w:tcW w:w="151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32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5</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-41</w:t>
            </w:r>
            <w:r>
              <w:rPr>
                <w:rFonts w:hint="eastAsia" w:ascii="宋体" w:hAnsi="宋体" w:eastAsia="宋体"/>
                <w:sz w:val="28"/>
                <w:szCs w:val="28"/>
              </w:rPr>
              <w:t>℃</w:t>
            </w:r>
            <w:r>
              <w:rPr>
                <w:rFonts w:hint="eastAsia" w:ascii="宋体" w:hAnsi="宋体" w:eastAsia="宋体" w:cs="宋体"/>
                <w:sz w:val="28"/>
                <w:szCs w:val="28"/>
              </w:rPr>
              <w:t>低温冰柜</w:t>
            </w:r>
          </w:p>
        </w:tc>
        <w:tc>
          <w:tcPr>
            <w:tcW w:w="103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2</w:t>
            </w:r>
          </w:p>
        </w:tc>
        <w:tc>
          <w:tcPr>
            <w:tcW w:w="151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32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imes New Roman"/>
                <w:sz w:val="28"/>
                <w:szCs w:val="28"/>
              </w:rPr>
            </w:pPr>
            <w:r>
              <w:rPr>
                <w:rFonts w:eastAsia="Times New Roman"/>
                <w:sz w:val="28"/>
                <w:szCs w:val="28"/>
              </w:rPr>
              <w:t>6</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imes New Roman"/>
                <w:sz w:val="28"/>
                <w:szCs w:val="28"/>
              </w:rPr>
            </w:pPr>
            <w:r>
              <w:rPr>
                <w:rFonts w:hint="eastAsia" w:asciiTheme="minorEastAsia" w:hAnsiTheme="minorEastAsia" w:eastAsiaTheme="minorEastAsia"/>
                <w:sz w:val="28"/>
                <w:szCs w:val="28"/>
              </w:rPr>
              <w:t>高压灭菌器</w:t>
            </w:r>
          </w:p>
        </w:tc>
        <w:tc>
          <w:tcPr>
            <w:tcW w:w="1033" w:type="dxa"/>
            <w:tcBorders>
              <w:top w:val="single" w:color="auto" w:sz="4" w:space="0"/>
              <w:left w:val="single" w:color="auto" w:sz="4" w:space="0"/>
              <w:bottom w:val="single" w:color="auto" w:sz="4" w:space="0"/>
              <w:right w:val="single" w:color="auto" w:sz="4" w:space="0"/>
            </w:tcBorders>
          </w:tcPr>
          <w:p>
            <w:pPr>
              <w:jc w:val="center"/>
              <w:rPr>
                <w:rFonts w:eastAsia="Times New Roman"/>
                <w:sz w:val="28"/>
                <w:szCs w:val="28"/>
              </w:rPr>
            </w:pPr>
            <w:r>
              <w:rPr>
                <w:rFonts w:eastAsia="Times New Roman"/>
                <w:sz w:val="28"/>
                <w:szCs w:val="28"/>
              </w:rPr>
              <w:t>2</w:t>
            </w:r>
          </w:p>
        </w:tc>
        <w:tc>
          <w:tcPr>
            <w:tcW w:w="1518" w:type="dxa"/>
            <w:tcBorders>
              <w:top w:val="single" w:color="auto" w:sz="4" w:space="0"/>
              <w:left w:val="single" w:color="auto" w:sz="4" w:space="0"/>
              <w:bottom w:val="single" w:color="auto" w:sz="4" w:space="0"/>
              <w:right w:val="single" w:color="auto" w:sz="4" w:space="0"/>
            </w:tcBorders>
          </w:tcPr>
          <w:p>
            <w:pPr>
              <w:jc w:val="center"/>
              <w:rPr>
                <w:rFonts w:hint="eastAsia" w:eastAsia="宋体"/>
                <w:sz w:val="28"/>
                <w:szCs w:val="28"/>
                <w:lang w:eastAsia="zh-CN"/>
              </w:rPr>
            </w:pPr>
          </w:p>
        </w:tc>
        <w:tc>
          <w:tcPr>
            <w:tcW w:w="1323" w:type="dxa"/>
            <w:tcBorders>
              <w:top w:val="single" w:color="auto" w:sz="4" w:space="0"/>
              <w:left w:val="single" w:color="auto" w:sz="4" w:space="0"/>
              <w:bottom w:val="single" w:color="auto" w:sz="4" w:space="0"/>
              <w:right w:val="single" w:color="auto" w:sz="4" w:space="0"/>
            </w:tcBorders>
          </w:tcPr>
          <w:p>
            <w:pPr>
              <w:jc w:val="center"/>
              <w:rPr>
                <w:rFonts w:hint="eastAsia" w:eastAsia="宋体"/>
                <w:sz w:val="28"/>
                <w:szCs w:val="28"/>
                <w:lang w:eastAsia="zh-CN"/>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预算：</w:t>
            </w:r>
            <w:r>
              <w:rPr>
                <w:rFonts w:hint="eastAsia" w:eastAsia="宋体"/>
                <w:sz w:val="28"/>
                <w:szCs w:val="28"/>
                <w:lang w:val="en-US" w:eastAsia="zh-CN"/>
              </w:rPr>
              <w:t>157.5</w:t>
            </w:r>
            <w:r>
              <w:rPr>
                <w:rFonts w:hint="eastAsia" w:ascii="宋体" w:hAnsi="宋体" w:eastAsia="宋体" w:cs="宋体"/>
                <w:sz w:val="28"/>
                <w:szCs w:val="28"/>
              </w:rPr>
              <w:t>万元</w:t>
            </w:r>
          </w:p>
        </w:tc>
      </w:tr>
    </w:tbl>
    <w:p/>
    <w:p>
      <w:pPr>
        <w:jc w:val="center"/>
        <w:rPr>
          <w:rFonts w:hint="eastAsia" w:ascii="方正黑体_GBK" w:hAnsi="方正黑体_GBK" w:eastAsia="方正黑体_GBK" w:cs="方正黑体_GBK"/>
          <w:b w:val="0"/>
          <w:bCs/>
          <w:sz w:val="44"/>
          <w:szCs w:val="36"/>
        </w:rPr>
      </w:pPr>
      <w:r>
        <w:rPr>
          <w:rFonts w:hint="eastAsia" w:ascii="方正黑体_GBK" w:hAnsi="方正黑体_GBK" w:eastAsia="方正黑体_GBK" w:cs="方正黑体_GBK"/>
          <w:b w:val="0"/>
          <w:bCs/>
          <w:sz w:val="44"/>
          <w:szCs w:val="36"/>
          <w:lang w:val="en-US" w:eastAsia="zh-CN"/>
        </w:rPr>
        <w:t>一、应急供血系统</w:t>
      </w:r>
    </w:p>
    <w:p>
      <w:pPr>
        <w:jc w:val="center"/>
        <w:rPr>
          <w:b/>
          <w:sz w:val="32"/>
        </w:rPr>
      </w:pPr>
      <w:r>
        <w:rPr>
          <w:rFonts w:hint="eastAsia"/>
          <w:b/>
          <w:sz w:val="32"/>
        </w:rPr>
        <w:t>加甘油去甘油红细胞处理系统参数</w:t>
      </w:r>
    </w:p>
    <w:p>
      <w:pPr>
        <w:spacing w:line="360" w:lineRule="auto"/>
        <w:rPr>
          <w:sz w:val="24"/>
        </w:rPr>
      </w:pPr>
      <w:r>
        <w:rPr>
          <w:rFonts w:hint="eastAsia"/>
          <w:sz w:val="24"/>
        </w:rPr>
        <w:t>1．全自动红细胞处理系统可以完成：红细胞加甘油程序、冰冻加甘油红细胞去甘油洗涤程序、普通红细胞洗涤程序等。</w:t>
      </w:r>
    </w:p>
    <w:p>
      <w:pPr>
        <w:spacing w:line="360" w:lineRule="auto"/>
        <w:rPr>
          <w:sz w:val="24"/>
        </w:rPr>
      </w:pPr>
      <w:r>
        <w:rPr>
          <w:rFonts w:hint="eastAsia"/>
          <w:sz w:val="24"/>
        </w:rPr>
        <w:t>2．全自动红细胞处理系统除主机外，配备同步自动摇床、数据打印接口，可以自动对洗涤后产品进行实时数据打印。</w:t>
      </w:r>
    </w:p>
    <w:p>
      <w:pPr>
        <w:spacing w:line="360" w:lineRule="auto"/>
        <w:rPr>
          <w:sz w:val="24"/>
        </w:rPr>
      </w:pPr>
      <w:r>
        <w:rPr>
          <w:rFonts w:hint="eastAsia"/>
          <w:sz w:val="24"/>
        </w:rPr>
        <w:t>3. 提供两种容量的洗涤耗材，根据洗涤红细胞的容量可以选择不同的离心杯。确保2单位红细胞洗涤时，大量的红细胞在离心杯中不会溢出，提高红细胞的回收率</w:t>
      </w:r>
    </w:p>
    <w:p>
      <w:pPr>
        <w:spacing w:line="360" w:lineRule="auto"/>
        <w:rPr>
          <w:sz w:val="24"/>
        </w:rPr>
      </w:pPr>
      <w:r>
        <w:rPr>
          <w:rFonts w:hint="eastAsia"/>
          <w:sz w:val="24"/>
        </w:rPr>
        <w:t>4．洗涤效果</w:t>
      </w:r>
    </w:p>
    <w:p>
      <w:pPr>
        <w:spacing w:line="360" w:lineRule="auto"/>
        <w:ind w:left="420" w:leftChars="200"/>
        <w:rPr>
          <w:sz w:val="24"/>
        </w:rPr>
      </w:pPr>
      <w:r>
        <w:rPr>
          <w:rFonts w:hint="eastAsia"/>
          <w:sz w:val="24"/>
        </w:rPr>
        <w:t>1）配套必须为密闭系统管路，液体连接管路应具备专用的细菌滤器。</w:t>
      </w:r>
    </w:p>
    <w:p>
      <w:pPr>
        <w:spacing w:line="360" w:lineRule="auto"/>
        <w:ind w:left="420" w:leftChars="200"/>
        <w:rPr>
          <w:sz w:val="24"/>
        </w:rPr>
      </w:pPr>
      <w:r>
        <w:rPr>
          <w:rFonts w:hint="eastAsia"/>
          <w:sz w:val="24"/>
        </w:rPr>
        <w:t>2）所有洗涤盐水均可采购成品，无需手工配置，确保无菌。</w:t>
      </w:r>
    </w:p>
    <w:p>
      <w:pPr>
        <w:spacing w:line="360" w:lineRule="auto"/>
        <w:ind w:left="420" w:leftChars="200"/>
        <w:rPr>
          <w:sz w:val="24"/>
        </w:rPr>
      </w:pPr>
      <w:r>
        <w:rPr>
          <w:rFonts w:hint="eastAsia"/>
          <w:sz w:val="24"/>
        </w:rPr>
        <w:t>3）洗涤后红细胞可以在添加红细胞保存液及4度条件下保存14天以上。</w:t>
      </w:r>
    </w:p>
    <w:p>
      <w:pPr>
        <w:spacing w:line="360" w:lineRule="auto"/>
        <w:rPr>
          <w:sz w:val="24"/>
        </w:rPr>
      </w:pPr>
      <w:r>
        <w:rPr>
          <w:rFonts w:hint="eastAsia"/>
          <w:sz w:val="24"/>
        </w:rPr>
        <w:t>5．</w:t>
      </w:r>
      <w:r>
        <w:rPr>
          <w:rFonts w:hint="eastAsia"/>
          <w:sz w:val="24"/>
        </w:rPr>
        <w:tab/>
      </w:r>
      <w:r>
        <w:rPr>
          <w:rFonts w:hint="eastAsia"/>
          <w:sz w:val="24"/>
        </w:rPr>
        <w:t>甘油化红细胞时间≤20分钟/两个单位</w:t>
      </w:r>
    </w:p>
    <w:p>
      <w:pPr>
        <w:spacing w:line="360" w:lineRule="auto"/>
        <w:rPr>
          <w:sz w:val="24"/>
        </w:rPr>
      </w:pPr>
      <w:r>
        <w:rPr>
          <w:rFonts w:hint="eastAsia"/>
          <w:sz w:val="24"/>
        </w:rPr>
        <w:t>6．</w:t>
      </w:r>
      <w:r>
        <w:rPr>
          <w:rFonts w:hint="eastAsia"/>
          <w:sz w:val="24"/>
        </w:rPr>
        <w:tab/>
      </w:r>
      <w:r>
        <w:rPr>
          <w:rFonts w:hint="eastAsia"/>
          <w:sz w:val="24"/>
        </w:rPr>
        <w:t>去甘油化洗涤红细胞时间≤60分钟/两个单位</w:t>
      </w:r>
    </w:p>
    <w:p>
      <w:pPr>
        <w:spacing w:line="360" w:lineRule="auto"/>
        <w:rPr>
          <w:sz w:val="24"/>
        </w:rPr>
      </w:pPr>
      <w:r>
        <w:rPr>
          <w:rFonts w:hint="eastAsia"/>
          <w:sz w:val="24"/>
        </w:rPr>
        <w:t>7．</w:t>
      </w:r>
      <w:r>
        <w:rPr>
          <w:rFonts w:hint="eastAsia"/>
          <w:sz w:val="24"/>
        </w:rPr>
        <w:tab/>
      </w:r>
      <w:r>
        <w:rPr>
          <w:rFonts w:hint="eastAsia"/>
          <w:sz w:val="24"/>
        </w:rPr>
        <w:t>洗涤红细胞≤20分钟/两个单位</w:t>
      </w:r>
    </w:p>
    <w:p>
      <w:pPr>
        <w:spacing w:line="360" w:lineRule="auto"/>
        <w:rPr>
          <w:sz w:val="24"/>
        </w:rPr>
      </w:pPr>
      <w:r>
        <w:rPr>
          <w:rFonts w:hint="eastAsia"/>
          <w:sz w:val="24"/>
        </w:rPr>
        <w:t>8．去甘油化洗涤红细胞回收率≥85%</w:t>
      </w:r>
    </w:p>
    <w:p>
      <w:pPr>
        <w:spacing w:line="360" w:lineRule="auto"/>
        <w:rPr>
          <w:sz w:val="24"/>
        </w:rPr>
      </w:pPr>
      <w:r>
        <w:rPr>
          <w:rFonts w:hint="eastAsia"/>
          <w:sz w:val="24"/>
        </w:rPr>
        <w:t>9．操作模式：人机对话功能，全自动操作模式。</w:t>
      </w:r>
    </w:p>
    <w:p>
      <w:pPr>
        <w:spacing w:line="360" w:lineRule="auto"/>
        <w:rPr>
          <w:sz w:val="24"/>
        </w:rPr>
      </w:pPr>
      <w:r>
        <w:rPr>
          <w:rFonts w:hint="eastAsia"/>
          <w:sz w:val="24"/>
        </w:rPr>
        <w:t>10数据监控及联功能：洗涤过程中可监控游离血红蛋白数据并图形显示。所有数据可传输计算机，实现多机联网，数据可共享。</w:t>
      </w:r>
    </w:p>
    <w:p>
      <w:pPr>
        <w:spacing w:line="360" w:lineRule="auto"/>
        <w:rPr>
          <w:sz w:val="24"/>
        </w:rPr>
      </w:pPr>
      <w:r>
        <w:rPr>
          <w:rFonts w:hint="eastAsia"/>
          <w:sz w:val="24"/>
        </w:rPr>
        <w:t>11. 设备与所用耗材均具备国家食品药品监督管理局核发的III类医疗产品销售许可证件，且配套耗材必须标明与相应设备的专业配套耗材，专用于红细胞加甘油、去甘油和洗涤。</w:t>
      </w:r>
    </w:p>
    <w:p>
      <w:pPr>
        <w:spacing w:line="360" w:lineRule="auto"/>
        <w:rPr>
          <w:sz w:val="24"/>
        </w:rPr>
      </w:pPr>
      <w:r>
        <w:rPr>
          <w:rFonts w:hint="eastAsia"/>
          <w:sz w:val="24"/>
        </w:rPr>
        <w:t>*12．设备配有自动水平摇床，摇摆频率3HZ（180次/分钟），振幅1.5英寸</w:t>
      </w:r>
    </w:p>
    <w:p>
      <w:pPr>
        <w:spacing w:line="360" w:lineRule="auto"/>
        <w:rPr>
          <w:sz w:val="24"/>
        </w:rPr>
      </w:pPr>
      <w:r>
        <w:rPr>
          <w:rFonts w:hint="eastAsia"/>
          <w:sz w:val="24"/>
        </w:rPr>
        <w:t>*13.投标产品应该具有相当的市场成熟度和认可度，在中国大陆血站系统装机数量超过200台。</w:t>
      </w:r>
    </w:p>
    <w:p>
      <w:pPr>
        <w:spacing w:line="360" w:lineRule="auto"/>
        <w:rPr>
          <w:sz w:val="24"/>
        </w:rPr>
      </w:pPr>
      <w:r>
        <w:rPr>
          <w:rFonts w:hint="eastAsia"/>
          <w:sz w:val="24"/>
        </w:rPr>
        <w:t>14.供应商应该在中国大陆境内具备产品培训基地，满足使用方进行初期产品操作培训及今后技术交流的要求。</w:t>
      </w:r>
    </w:p>
    <w:p>
      <w:pPr>
        <w:spacing w:line="360" w:lineRule="auto"/>
        <w:rPr>
          <w:rFonts w:hint="eastAsia"/>
          <w:sz w:val="24"/>
        </w:rPr>
      </w:pPr>
      <w:r>
        <w:rPr>
          <w:rFonts w:hint="eastAsia"/>
          <w:sz w:val="24"/>
        </w:rPr>
        <w:t>15．长宽高：67.5cm×55cm×55cm，重量≤25Kg</w:t>
      </w:r>
    </w:p>
    <w:p>
      <w:pPr>
        <w:spacing w:line="360" w:lineRule="auto"/>
        <w:rPr>
          <w:rFonts w:hint="eastAsia"/>
          <w:sz w:val="24"/>
        </w:rPr>
      </w:pPr>
    </w:p>
    <w:p>
      <w:pPr>
        <w:adjustRightInd w:val="0"/>
        <w:snapToGrid w:val="0"/>
        <w:spacing w:line="360" w:lineRule="auto"/>
        <w:jc w:val="center"/>
        <w:rPr>
          <w:rFonts w:cs="宋体"/>
          <w:b/>
          <w:color w:val="000000"/>
          <w:sz w:val="32"/>
          <w:szCs w:val="32"/>
        </w:rPr>
      </w:pPr>
      <w:r>
        <w:rPr>
          <w:rFonts w:hint="eastAsia" w:cs="宋体"/>
          <w:b/>
          <w:color w:val="000000"/>
          <w:sz w:val="32"/>
          <w:szCs w:val="32"/>
        </w:rPr>
        <w:t>-86℃超低温冷冻储存箱</w:t>
      </w:r>
    </w:p>
    <w:p>
      <w:pPr>
        <w:numPr>
          <w:ilvl w:val="0"/>
          <w:numId w:val="1"/>
        </w:numPr>
        <w:autoSpaceDE w:val="0"/>
        <w:autoSpaceDN w:val="0"/>
        <w:adjustRightInd w:val="0"/>
        <w:spacing w:line="360" w:lineRule="auto"/>
        <w:ind w:firstLine="480" w:firstLineChars="200"/>
        <w:rPr>
          <w:rFonts w:ascii="宋体" w:hAnsi="宋体" w:eastAsia="宋体" w:cs="宋体"/>
          <w:kern w:val="0"/>
          <w:sz w:val="24"/>
        </w:rPr>
      </w:pPr>
      <w:bookmarkStart w:id="0" w:name="OLE_LINK37"/>
      <w:bookmarkStart w:id="1" w:name="OLE_LINK34"/>
      <w:bookmarkStart w:id="2" w:name="OLE_LINK35"/>
      <w:bookmarkStart w:id="3" w:name="OLE_LINK36"/>
      <w:r>
        <w:rPr>
          <w:rFonts w:hint="eastAsia" w:ascii="宋体" w:hAnsi="宋体" w:eastAsia="宋体" w:cs="宋体"/>
          <w:kern w:val="0"/>
          <w:sz w:val="24"/>
        </w:rPr>
        <w:t>设定温度范围-10℃～-86℃，适用范围在-40℃～-86℃ 范围调节；</w:t>
      </w:r>
    </w:p>
    <w:p>
      <w:pPr>
        <w:numPr>
          <w:ilvl w:val="0"/>
          <w:numId w:val="1"/>
        </w:num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有效容积≥330L；</w:t>
      </w:r>
    </w:p>
    <w:p>
      <w:pPr>
        <w:numPr>
          <w:ilvl w:val="0"/>
          <w:numId w:val="1"/>
        </w:num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型式：立式；</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*4、采用双级复叠碳氢(HC)制冷系统设计；</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*5、铭牌或标签必须明确制冷剂种类及用量，制冷剂用量符合国家安全标准,可燃制冷剂不能高于150g</w:t>
      </w:r>
      <w:bookmarkStart w:id="4" w:name="OLE_LINK1"/>
      <w:bookmarkStart w:id="5" w:name="OLE_LINK2"/>
      <w:r>
        <w:rPr>
          <w:rFonts w:hint="eastAsia" w:ascii="宋体" w:hAnsi="宋体" w:eastAsia="宋体" w:cs="宋体"/>
          <w:kern w:val="0"/>
          <w:sz w:val="24"/>
        </w:rPr>
        <w:t>；</w:t>
      </w:r>
      <w:bookmarkEnd w:id="4"/>
      <w:bookmarkEnd w:id="5"/>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6、符合《低温保存箱节能环保认证》要求，并获取节能、环保报告及证书； 提供中国质量中心出具的节能证书和环保证书（原件备查，并提供CQC网站截图及网址备查）；</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*7、进口品牌压缩机2个，功率≤900W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8、冷凝风机：冷凝风机两个，可根据环静温度实现智能开停，有效节能，降低噪音。环温高于20℃时开启2 个风机，环温高于12℃低于20℃时开启一个风机，环温低于12℃时关闭所有风机</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9、微电脑控制，并配置大容量存储空间，实时保存箱内设定温度、实际温度、高、低温报警温度、输入电压、环温等数据，数据可永久保存；</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10、标配USB接口，可导出全部数据，实现数据的可追溯性；</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11、LED 显示屏，可显示环温及输入电压。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12、多种故障报警（高低温报警、传感器报警、冷凝器散热差报警、环温超标报警、断电报警、门开报警、电池电量低报警），两种报警方式（声音蜂鸣报警、灯光闪烁报警）；多重保护功能（开机延时保护可设定时间、显示面板密码锁功能、断电记忆功能）</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13、具有内置5V冷链供电系统，确保用电安全，减少外部布线，降低故障风险。</w:t>
      </w:r>
    </w:p>
    <w:p>
      <w:pPr>
        <w:spacing w:line="360" w:lineRule="auto"/>
        <w:ind w:firstLine="480" w:firstLineChars="200"/>
        <w:rPr>
          <w:rFonts w:ascii="宋体" w:hAnsi="宋体" w:eastAsia="宋体" w:cs="宋体"/>
          <w:sz w:val="24"/>
        </w:rPr>
      </w:pPr>
      <w:r>
        <w:rPr>
          <w:rFonts w:hint="eastAsia" w:ascii="宋体" w:hAnsi="宋体" w:eastAsia="宋体" w:cs="宋体"/>
          <w:sz w:val="24"/>
        </w:rPr>
        <w:t>14、可选配RS485或RS232网络接口，选配同品牌智能温度记录仪、冷链安全监控系统，全程监控并记录冷链设备运行状态，并短信报警；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15、一体式手把门锁设计，单手实现开关门。可同时使用暗锁及双挂锁。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16、2个发泡内门并带密封条设计，外门4层密封。整机共计5层密封，保温效果好。</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17、内胆为电锌板喷粉，防腐蚀，导热快。</w:t>
      </w:r>
    </w:p>
    <w:p>
      <w:pPr>
        <w:autoSpaceDE w:val="0"/>
        <w:autoSpaceDN w:val="0"/>
        <w:adjustRightIn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18、使用航空真空隔热材料VIP，厚度≥15mm，箱体发泡层厚度大于等于130mm，保温效果好；</w:t>
      </w:r>
    </w:p>
    <w:p>
      <w:pPr>
        <w:autoSpaceDE w:val="0"/>
        <w:autoSpaceDN w:val="0"/>
        <w:adjustRightIn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19、具有可加热平衡孔模块，可满足短时间内连续开门；</w:t>
      </w:r>
    </w:p>
    <w:p>
      <w:pPr>
        <w:spacing w:line="360" w:lineRule="auto"/>
        <w:ind w:firstLine="480" w:firstLineChars="200"/>
        <w:rPr>
          <w:rFonts w:ascii="宋体" w:hAnsi="宋体" w:eastAsia="宋体" w:cs="宋体"/>
          <w:sz w:val="24"/>
        </w:rPr>
      </w:pPr>
      <w:r>
        <w:rPr>
          <w:rFonts w:hint="eastAsia" w:ascii="宋体" w:hAnsi="宋体" w:eastAsia="宋体" w:cs="宋体"/>
          <w:sz w:val="24"/>
        </w:rPr>
        <w:t>20、箱体后背</w:t>
      </w:r>
      <w:bookmarkStart w:id="6" w:name="OLE_LINK31"/>
      <w:bookmarkStart w:id="7" w:name="OLE_LINK30"/>
      <w:r>
        <w:rPr>
          <w:rFonts w:hint="eastAsia" w:ascii="宋体" w:hAnsi="宋体" w:eastAsia="宋体" w:cs="宋体"/>
          <w:sz w:val="24"/>
        </w:rPr>
        <w:t>＞2个测试孔</w:t>
      </w:r>
      <w:bookmarkEnd w:id="6"/>
      <w:bookmarkEnd w:id="7"/>
      <w:r>
        <w:rPr>
          <w:rFonts w:hint="eastAsia" w:ascii="宋体" w:hAnsi="宋体" w:eastAsia="宋体" w:cs="宋体"/>
          <w:sz w:val="24"/>
        </w:rPr>
        <w:t>设计，方便用户实验使用和监控箱内温度。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箱内温度均匀性要求，每层5点（四角及中心），整机多于20点测试，均匀度满足±5，提供国家电子电器安全质量监督检验中心出具的温度均匀性报告（如提供其他国家级别第三方机构报告，需证明该实验室同时符合CNAS、ILAC资格）</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22、25℃环温时，箱内特性点温度降温到-80℃，用时≤5小时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23、25℃环温时，耗电量应小于9 Kw.h/24h；需提供国家电子电器安全质量监督检验中心出具的耗电量报告（如提供其他国家级别第三方机构报告，需证明其实验室符合CNAS、ILAC资格）；</w:t>
      </w:r>
    </w:p>
    <w:p>
      <w:pPr>
        <w:autoSpaceDE w:val="0"/>
        <w:autoSpaceDN w:val="0"/>
        <w:adjustRightInd w:val="0"/>
        <w:spacing w:line="360" w:lineRule="auto"/>
        <w:ind w:firstLine="480" w:firstLineChars="200"/>
        <w:rPr>
          <w:rFonts w:ascii="宋体" w:hAnsi="宋体" w:eastAsia="宋体" w:cs="宋体"/>
          <w:sz w:val="24"/>
        </w:rPr>
      </w:pPr>
      <w:bookmarkStart w:id="8" w:name="OLE_LINK33"/>
      <w:bookmarkStart w:id="9" w:name="OLE_LINK32"/>
      <w:r>
        <w:rPr>
          <w:rFonts w:hint="eastAsia" w:ascii="宋体" w:hAnsi="宋体" w:eastAsia="宋体" w:cs="宋体"/>
          <w:sz w:val="24"/>
        </w:rPr>
        <w:t>24、具有医疗器械注册证，证书上产品型号要求与投标型号完全符合；</w:t>
      </w:r>
    </w:p>
    <w:bookmarkEnd w:id="0"/>
    <w:bookmarkEnd w:id="1"/>
    <w:bookmarkEnd w:id="2"/>
    <w:bookmarkEnd w:id="3"/>
    <w:bookmarkEnd w:id="8"/>
    <w:bookmarkEnd w:id="9"/>
    <w:p>
      <w:pPr>
        <w:spacing w:line="360" w:lineRule="auto"/>
        <w:rPr>
          <w:color w:val="000000"/>
          <w:szCs w:val="28"/>
        </w:rPr>
      </w:pPr>
      <w:r>
        <w:rPr>
          <w:color w:val="000000"/>
          <w:szCs w:val="28"/>
        </w:rPr>
        <w:t xml:space="preserve"> </w:t>
      </w:r>
    </w:p>
    <w:p>
      <w:pPr>
        <w:jc w:val="center"/>
        <w:rPr>
          <w:rFonts w:hint="eastAsia" w:ascii="方正黑体_GBK" w:hAnsi="方正黑体_GBK" w:eastAsia="方正黑体_GBK" w:cs="方正黑体_GBK"/>
          <w:b w:val="0"/>
          <w:bCs/>
          <w:sz w:val="44"/>
          <w:szCs w:val="36"/>
          <w:lang w:val="en-US" w:eastAsia="zh-CN"/>
        </w:rPr>
      </w:pPr>
      <w:r>
        <w:rPr>
          <w:rFonts w:hint="eastAsia" w:ascii="方正黑体_GBK" w:hAnsi="方正黑体_GBK" w:eastAsia="方正黑体_GBK" w:cs="方正黑体_GBK"/>
          <w:b w:val="0"/>
          <w:bCs/>
          <w:sz w:val="44"/>
          <w:szCs w:val="36"/>
          <w:lang w:val="en-US" w:eastAsia="zh-CN"/>
        </w:rPr>
        <w:t>二、低温移动操作台技术参数</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Lines="50" w:line="360" w:lineRule="auto"/>
        <w:ind w:firstLineChars="0"/>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电源：220VAC/50HZ</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Lines="50" w:line="360" w:lineRule="auto"/>
        <w:ind w:firstLineChars="0"/>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功率：300VA</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3. 尺寸：750 x 500 x 800MM</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4. 重量：66KG</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5. 低温平台：应用先进的制冷平台设计，表面温度均匀,可适用各种血液制品的临时冷链保护；表面采用优质食品级304不锈钢，安全、易清洁；</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6. 多段热合：内置4个热合头，可对血袋导管进行同时多段或单段热合；可一键选择热合模式（血浆、冷沉淀、红细胞或其它留样模式），对适应不同血液成分所需要的标本留管段数；</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7．热合头间距可定制：依据客户实际情况，定制热合头间距，以便于热合出所需要的标本留管长度。</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8. 可移动电源：内部设置有UPS电源，续航时间长（充电2h，可低温制冷10小时以上，热合次数3000次以上），市电与锂电自动切换，方便不同工作岗位之间的移动，确保血液产品在移动过程中得到有效的冷链保护。</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9. 电子称：热合台左侧配有电子称，具备血液称量功能。</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10. 保温罩：低温平台上配备保温罩，有效保护血液的冷链环境。</w:t>
      </w: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b/>
          <w:color w:val="000000" w:themeColor="text1"/>
          <w:sz w:val="32"/>
          <w:szCs w:val="32"/>
          <w14:textFill>
            <w14:solidFill>
              <w14:schemeClr w14:val="tx1"/>
            </w14:solidFill>
          </w14:textFill>
        </w:rPr>
      </w:pPr>
      <w:r>
        <w:rPr>
          <w:rFonts w:hint="eastAsia" w:asciiTheme="minorHAnsi" w:hAnsiTheme="minorHAnsi" w:eastAsiaTheme="minorEastAsia" w:cstheme="minorBidi"/>
          <w:kern w:val="2"/>
          <w:sz w:val="24"/>
          <w:szCs w:val="22"/>
          <w:lang w:val="en-US" w:eastAsia="zh-CN" w:bidi="ar-SA"/>
        </w:rPr>
        <w:t>11. 适用范围：可应用于白细胞过滤、成份分离、冷沉淀制备、血浆病毒灭活等各个工作环节。</w:t>
      </w:r>
    </w:p>
    <w:p>
      <w:pPr>
        <w:jc w:val="center"/>
        <w:rPr>
          <w:rFonts w:hint="eastAsia" w:ascii="方正黑体_GBK" w:hAnsi="方正黑体_GBK" w:eastAsia="方正黑体_GBK" w:cs="方正黑体_GBK"/>
          <w:b w:val="0"/>
          <w:bCs/>
          <w:sz w:val="44"/>
          <w:szCs w:val="36"/>
          <w:lang w:val="en-US" w:eastAsia="zh-CN"/>
        </w:rPr>
      </w:pPr>
      <w:bookmarkStart w:id="10" w:name="OLE_LINK5"/>
      <w:bookmarkStart w:id="11" w:name="OLE_LINK4"/>
      <w:bookmarkStart w:id="12" w:name="OLE_LINK3"/>
      <w:r>
        <w:rPr>
          <w:rFonts w:hint="eastAsia" w:ascii="方正黑体_GBK" w:hAnsi="方正黑体_GBK" w:eastAsia="方正黑体_GBK" w:cs="方正黑体_GBK"/>
          <w:b w:val="0"/>
          <w:bCs/>
          <w:sz w:val="44"/>
          <w:szCs w:val="36"/>
          <w:lang w:val="en-US" w:eastAsia="zh-CN"/>
        </w:rPr>
        <w:t>三、-40°C低温冰柜技术参数</w:t>
      </w:r>
      <w:bookmarkEnd w:id="10"/>
      <w:bookmarkEnd w:id="11"/>
      <w:bookmarkEnd w:id="12"/>
      <w:bookmarkStart w:id="13" w:name="OLE_LINK22"/>
      <w:bookmarkStart w:id="14" w:name="OLE_LINK23"/>
    </w:p>
    <w:p>
      <w:pPr>
        <w:spacing w:line="360" w:lineRule="auto"/>
        <w:rPr>
          <w:rFonts w:hint="eastAsia"/>
          <w:sz w:val="24"/>
        </w:rPr>
      </w:pPr>
      <w:r>
        <w:rPr>
          <w:rFonts w:hint="eastAsia"/>
          <w:sz w:val="24"/>
        </w:rPr>
        <w:t>1、温度范围-20°C～-40°C可调节；</w:t>
      </w:r>
    </w:p>
    <w:p>
      <w:pPr>
        <w:spacing w:line="360" w:lineRule="auto"/>
        <w:rPr>
          <w:rFonts w:hint="eastAsia"/>
          <w:sz w:val="24"/>
        </w:rPr>
      </w:pPr>
      <w:r>
        <w:rPr>
          <w:rFonts w:hint="eastAsia"/>
          <w:sz w:val="24"/>
        </w:rPr>
        <w:t>微电脑控制，LED大数码管显示箱内温度，显示精度0.1℃；</w:t>
      </w:r>
    </w:p>
    <w:p>
      <w:pPr>
        <w:spacing w:line="360" w:lineRule="auto"/>
        <w:rPr>
          <w:rFonts w:hint="eastAsia"/>
          <w:sz w:val="24"/>
        </w:rPr>
      </w:pPr>
      <w:r>
        <w:rPr>
          <w:rFonts w:hint="eastAsia"/>
          <w:sz w:val="24"/>
        </w:rPr>
        <w:t>3、</w:t>
      </w:r>
      <w:bookmarkStart w:id="15" w:name="OLE_LINK46"/>
      <w:bookmarkStart w:id="16" w:name="OLE_LINK45"/>
      <w:r>
        <w:rPr>
          <w:rFonts w:hint="eastAsia"/>
          <w:sz w:val="24"/>
        </w:rPr>
        <w:t>具有多种故障报警：高温报警、低温报警、传感器故障报警、环温高报警、断电报警、门开报警、电池电量低报警</w:t>
      </w:r>
      <w:bookmarkEnd w:id="15"/>
      <w:bookmarkEnd w:id="16"/>
      <w:r>
        <w:rPr>
          <w:rFonts w:hint="eastAsia"/>
          <w:sz w:val="24"/>
        </w:rPr>
        <w:t>；</w:t>
      </w:r>
    </w:p>
    <w:p>
      <w:pPr>
        <w:spacing w:line="360" w:lineRule="auto"/>
        <w:rPr>
          <w:rFonts w:hint="eastAsia"/>
          <w:sz w:val="24"/>
        </w:rPr>
      </w:pPr>
      <w:r>
        <w:rPr>
          <w:rFonts w:hint="eastAsia"/>
          <w:sz w:val="24"/>
        </w:rPr>
        <w:t>4、具有多种报警方式：声音蜂鸣报警、灯光闪烁报警，远程报警接口；</w:t>
      </w:r>
    </w:p>
    <w:p>
      <w:pPr>
        <w:spacing w:line="360" w:lineRule="auto"/>
        <w:rPr>
          <w:rFonts w:hint="eastAsia"/>
          <w:sz w:val="24"/>
        </w:rPr>
      </w:pPr>
      <w:r>
        <w:rPr>
          <w:rFonts w:hint="eastAsia"/>
          <w:sz w:val="24"/>
        </w:rPr>
        <w:t xml:space="preserve">5、多重保护功能：开机延时保护、停机间隔保护、显示面板密码保护、断电记忆数据保护、传感器故障保护运行； </w:t>
      </w:r>
    </w:p>
    <w:p>
      <w:pPr>
        <w:spacing w:line="360" w:lineRule="auto"/>
        <w:rPr>
          <w:rFonts w:hint="eastAsia"/>
          <w:sz w:val="24"/>
        </w:rPr>
      </w:pPr>
      <w:r>
        <w:rPr>
          <w:rFonts w:hint="eastAsia"/>
          <w:sz w:val="24"/>
        </w:rPr>
        <w:t>6、参数查询功能：可查询箱内温度设定值、高温报警设定值、低温报警设定值，电压，环温等参数；</w:t>
      </w:r>
    </w:p>
    <w:p>
      <w:pPr>
        <w:spacing w:line="360" w:lineRule="auto"/>
        <w:rPr>
          <w:rFonts w:hint="eastAsia"/>
          <w:sz w:val="24"/>
        </w:rPr>
      </w:pPr>
      <w:r>
        <w:rPr>
          <w:rFonts w:hint="eastAsia"/>
          <w:sz w:val="24"/>
        </w:rPr>
        <w:t>7、后备电池设计，断电后持续报警并显示箱内实时温度48小时以上；</w:t>
      </w:r>
    </w:p>
    <w:p>
      <w:pPr>
        <w:spacing w:line="360" w:lineRule="auto"/>
        <w:rPr>
          <w:rFonts w:hint="eastAsia"/>
          <w:sz w:val="24"/>
        </w:rPr>
      </w:pPr>
      <w:r>
        <w:rPr>
          <w:rFonts w:hint="eastAsia"/>
          <w:sz w:val="24"/>
        </w:rPr>
        <w:t>8、PT100高精度传感器，有效保证温控的准确性；</w:t>
      </w:r>
    </w:p>
    <w:p>
      <w:pPr>
        <w:spacing w:line="360" w:lineRule="auto"/>
        <w:rPr>
          <w:rFonts w:hint="eastAsia"/>
          <w:sz w:val="24"/>
        </w:rPr>
      </w:pPr>
      <w:r>
        <w:rPr>
          <w:rFonts w:hint="eastAsia"/>
          <w:sz w:val="24"/>
        </w:rPr>
        <w:t>*9、碳氢节能压缩机，优化碳氢制冷系统，耗电量降低40%以上，荣获国家节能证书；</w:t>
      </w:r>
    </w:p>
    <w:p>
      <w:pPr>
        <w:spacing w:line="360" w:lineRule="auto"/>
        <w:rPr>
          <w:rFonts w:hint="eastAsia"/>
          <w:sz w:val="24"/>
        </w:rPr>
      </w:pPr>
      <w:r>
        <w:rPr>
          <w:rFonts w:hint="eastAsia"/>
          <w:sz w:val="24"/>
        </w:rPr>
        <w:t>*10、碳氢压缩机，碳氢制冷剂，制冷系统完全绿色环保，荣获国家环保证书；</w:t>
      </w:r>
    </w:p>
    <w:p>
      <w:pPr>
        <w:spacing w:line="360" w:lineRule="auto"/>
        <w:rPr>
          <w:rFonts w:hint="eastAsia"/>
          <w:sz w:val="24"/>
        </w:rPr>
      </w:pPr>
      <w:r>
        <w:rPr>
          <w:rFonts w:hint="eastAsia"/>
          <w:sz w:val="24"/>
        </w:rPr>
        <w:t>11、采用进口名牌SECOP碳氢压缩机和德国EBM风机，高效制冷，使用寿命更长；</w:t>
      </w:r>
    </w:p>
    <w:p>
      <w:pPr>
        <w:spacing w:line="360" w:lineRule="auto"/>
        <w:rPr>
          <w:rFonts w:hint="eastAsia"/>
          <w:sz w:val="24"/>
        </w:rPr>
      </w:pPr>
      <w:r>
        <w:rPr>
          <w:rFonts w:hint="eastAsia"/>
          <w:sz w:val="24"/>
        </w:rPr>
        <w:t>12、优化系统与结构低噪音设计，彻底消除刺耳的高频噪音；</w:t>
      </w:r>
    </w:p>
    <w:p>
      <w:pPr>
        <w:spacing w:line="360" w:lineRule="auto"/>
        <w:rPr>
          <w:rFonts w:hint="eastAsia"/>
          <w:sz w:val="24"/>
        </w:rPr>
      </w:pPr>
      <w:r>
        <w:rPr>
          <w:rFonts w:hint="eastAsia"/>
          <w:sz w:val="24"/>
        </w:rPr>
        <w:t>13、立式单门结构，90mm超厚保温层，优化嵌入式双密封条设计，三层密封，</w:t>
      </w:r>
      <w:bookmarkStart w:id="17" w:name="OLE_LINK25"/>
      <w:bookmarkStart w:id="18" w:name="OLE_LINK27"/>
      <w:bookmarkStart w:id="19" w:name="OLE_LINK26"/>
      <w:bookmarkStart w:id="20" w:name="OLE_LINK24"/>
      <w:r>
        <w:rPr>
          <w:rFonts w:hint="eastAsia"/>
          <w:sz w:val="24"/>
        </w:rPr>
        <w:t>密封保温效果好</w:t>
      </w:r>
      <w:bookmarkEnd w:id="17"/>
      <w:bookmarkEnd w:id="18"/>
      <w:bookmarkEnd w:id="19"/>
      <w:bookmarkEnd w:id="20"/>
      <w:r>
        <w:rPr>
          <w:rFonts w:hint="eastAsia"/>
          <w:sz w:val="24"/>
        </w:rPr>
        <w:t>，环保节能；</w:t>
      </w:r>
    </w:p>
    <w:p>
      <w:pPr>
        <w:spacing w:line="360" w:lineRule="auto"/>
        <w:rPr>
          <w:rFonts w:hint="eastAsia"/>
          <w:sz w:val="24"/>
        </w:rPr>
      </w:pPr>
      <w:r>
        <w:rPr>
          <w:rFonts w:hint="eastAsia"/>
          <w:sz w:val="24"/>
        </w:rPr>
        <w:t>14、外壳喷涂钢板设计，内胆采用PS板吸附材质永不生锈，防腐可靠，易于清洁；</w:t>
      </w:r>
    </w:p>
    <w:p>
      <w:pPr>
        <w:spacing w:line="360" w:lineRule="auto"/>
        <w:rPr>
          <w:rFonts w:hint="eastAsia"/>
          <w:sz w:val="24"/>
        </w:rPr>
      </w:pPr>
      <w:r>
        <w:rPr>
          <w:rFonts w:hint="eastAsia"/>
          <w:sz w:val="24"/>
        </w:rPr>
        <w:t>15、门锁+锁鼻一体式手把门锁设计，滚轮轴承大手把锁紧结构，开合更轻松，单手实现开关门。即可一把钥匙一把锁，又可外加挂锁，可随意配置任意挂锁，实现多人管理；</w:t>
      </w:r>
    </w:p>
    <w:p>
      <w:pPr>
        <w:spacing w:line="360" w:lineRule="auto"/>
        <w:rPr>
          <w:rFonts w:hint="eastAsia"/>
          <w:sz w:val="24"/>
        </w:rPr>
      </w:pPr>
      <w:r>
        <w:rPr>
          <w:rFonts w:hint="eastAsia"/>
          <w:sz w:val="24"/>
        </w:rPr>
        <w:t>16、配备6个塑料抽屉，每个抽屉均带标示贴槽，便于用户分开存储不同类型的物品，防止保存物品交叉影响；</w:t>
      </w:r>
    </w:p>
    <w:p>
      <w:pPr>
        <w:spacing w:line="360" w:lineRule="auto"/>
        <w:rPr>
          <w:rFonts w:hint="eastAsia"/>
          <w:sz w:val="24"/>
        </w:rPr>
      </w:pPr>
      <w:r>
        <w:rPr>
          <w:rFonts w:hint="eastAsia"/>
          <w:sz w:val="24"/>
        </w:rPr>
        <w:t>17、搁架式蒸发器设计，保证箱内温度在最短的时间内降到用户需要温度；</w:t>
      </w:r>
    </w:p>
    <w:p>
      <w:pPr>
        <w:spacing w:line="360" w:lineRule="auto"/>
        <w:rPr>
          <w:rFonts w:hint="eastAsia"/>
          <w:sz w:val="24"/>
        </w:rPr>
      </w:pPr>
      <w:r>
        <w:rPr>
          <w:rFonts w:hint="eastAsia"/>
          <w:sz w:val="24"/>
        </w:rPr>
        <w:t>18、测试孔设计，方便用户测试使用；</w:t>
      </w:r>
    </w:p>
    <w:p>
      <w:pPr>
        <w:spacing w:line="360" w:lineRule="auto"/>
        <w:rPr>
          <w:rFonts w:hint="eastAsia"/>
          <w:sz w:val="24"/>
        </w:rPr>
      </w:pPr>
      <w:r>
        <w:rPr>
          <w:rFonts w:hint="eastAsia"/>
          <w:sz w:val="24"/>
        </w:rPr>
        <w:t>19、脚轮+底脚设计，便于移动和锁定；</w:t>
      </w:r>
    </w:p>
    <w:p>
      <w:pPr>
        <w:spacing w:line="360" w:lineRule="auto"/>
        <w:rPr>
          <w:rFonts w:hint="eastAsia"/>
          <w:sz w:val="24"/>
        </w:rPr>
      </w:pPr>
      <w:r>
        <w:rPr>
          <w:rFonts w:hint="eastAsia"/>
          <w:sz w:val="24"/>
        </w:rPr>
        <w:t>20、可选配圆盘式温度记录仪、USB接口、打印机。</w:t>
      </w:r>
    </w:p>
    <w:bookmarkEnd w:id="13"/>
    <w:bookmarkEnd w:id="14"/>
    <w:p>
      <w:pPr>
        <w:spacing w:line="360" w:lineRule="auto"/>
        <w:rPr>
          <w:rFonts w:hint="eastAsia"/>
          <w:sz w:val="24"/>
        </w:rPr>
      </w:pPr>
      <w:r>
        <w:rPr>
          <w:rFonts w:hint="eastAsia"/>
          <w:sz w:val="24"/>
        </w:rPr>
        <w:t>21、医疗器械注册证，CE认证、节能环保认证。</w:t>
      </w:r>
    </w:p>
    <w:p/>
    <w:p>
      <w:pPr>
        <w:jc w:val="center"/>
        <w:rPr>
          <w:rFonts w:hint="eastAsia" w:ascii="方正黑体_GBK" w:hAnsi="方正黑体_GBK" w:eastAsia="方正黑体_GBK" w:cs="方正黑体_GBK"/>
          <w:b w:val="0"/>
          <w:bCs/>
          <w:sz w:val="44"/>
          <w:szCs w:val="36"/>
          <w:lang w:val="en-US" w:eastAsia="zh-CN"/>
        </w:rPr>
      </w:pPr>
      <w:r>
        <w:rPr>
          <w:rFonts w:hint="eastAsia" w:ascii="方正黑体_GBK" w:hAnsi="方正黑体_GBK" w:eastAsia="方正黑体_GBK" w:cs="方正黑体_GBK"/>
          <w:b w:val="0"/>
          <w:bCs/>
          <w:sz w:val="44"/>
          <w:szCs w:val="36"/>
          <w:lang w:val="en-US" w:eastAsia="zh-CN"/>
        </w:rPr>
        <w:t>四、无菌接管机技术参数</w:t>
      </w:r>
    </w:p>
    <w:p>
      <w:pPr>
        <w:spacing w:line="360" w:lineRule="auto"/>
        <w:rPr>
          <w:rFonts w:hint="eastAsia"/>
          <w:sz w:val="24"/>
        </w:rPr>
      </w:pPr>
      <w:r>
        <w:rPr>
          <w:rFonts w:hint="eastAsia"/>
          <w:sz w:val="24"/>
        </w:rPr>
        <w:t>1、机器性能 ：使两根PVC管路利用熔接片加高热的原理来实现无菌连接导通</w:t>
      </w:r>
    </w:p>
    <w:p>
      <w:pPr>
        <w:spacing w:line="360" w:lineRule="auto"/>
        <w:rPr>
          <w:rFonts w:hint="eastAsia"/>
          <w:sz w:val="24"/>
        </w:rPr>
      </w:pPr>
      <w:r>
        <w:rPr>
          <w:rFonts w:hint="eastAsia"/>
          <w:sz w:val="24"/>
        </w:rPr>
        <w:t>2、工作电压 ： AC100V-240±10%，50/60HZ</w:t>
      </w:r>
    </w:p>
    <w:p>
      <w:pPr>
        <w:spacing w:line="360" w:lineRule="auto"/>
        <w:rPr>
          <w:rFonts w:hint="eastAsia"/>
          <w:sz w:val="24"/>
        </w:rPr>
      </w:pPr>
      <w:r>
        <w:rPr>
          <w:rFonts w:hint="eastAsia"/>
          <w:sz w:val="24"/>
        </w:rPr>
        <w:t>3、工作环境 ：无需净化空间;搬动后,随时可用,无需静置</w:t>
      </w:r>
    </w:p>
    <w:p>
      <w:pPr>
        <w:spacing w:line="360" w:lineRule="auto"/>
        <w:rPr>
          <w:rFonts w:hint="eastAsia"/>
          <w:sz w:val="24"/>
        </w:rPr>
      </w:pPr>
      <w:r>
        <w:rPr>
          <w:rFonts w:hint="eastAsia"/>
          <w:sz w:val="24"/>
        </w:rPr>
        <w:t xml:space="preserve">             周围温度：10℃-40℃相对湿度：10％-85％</w:t>
      </w:r>
    </w:p>
    <w:p>
      <w:pPr>
        <w:spacing w:line="360" w:lineRule="auto"/>
        <w:rPr>
          <w:rFonts w:hint="eastAsia"/>
          <w:sz w:val="24"/>
        </w:rPr>
      </w:pPr>
      <w:r>
        <w:rPr>
          <w:rFonts w:hint="eastAsia"/>
          <w:sz w:val="24"/>
        </w:rPr>
        <w:t>4、机器操作 ：操作简便,全程自动连接，液晶屏自动显示整个机器工作状态</w:t>
      </w:r>
    </w:p>
    <w:p>
      <w:pPr>
        <w:spacing w:line="360" w:lineRule="auto"/>
        <w:rPr>
          <w:rFonts w:hint="eastAsia"/>
          <w:sz w:val="24"/>
        </w:rPr>
      </w:pPr>
      <w:r>
        <w:rPr>
          <w:rFonts w:hint="eastAsia"/>
          <w:sz w:val="24"/>
        </w:rPr>
        <w:t xml:space="preserve">5、管子规格 ：内径：2.9-3.1毫米,外径：3.9-4.5毫米  </w:t>
      </w:r>
    </w:p>
    <w:p>
      <w:pPr>
        <w:spacing w:line="360" w:lineRule="auto"/>
        <w:rPr>
          <w:rFonts w:hint="eastAsia"/>
          <w:sz w:val="24"/>
        </w:rPr>
      </w:pPr>
      <w:r>
        <w:rPr>
          <w:rFonts w:hint="eastAsia"/>
          <w:sz w:val="24"/>
        </w:rPr>
        <w:t xml:space="preserve">6、接管模式：能在湿的和干的管路之间进行各种连接(干-湿,干-干,湿-湿)    </w:t>
      </w:r>
    </w:p>
    <w:p>
      <w:pPr>
        <w:spacing w:line="360" w:lineRule="auto"/>
        <w:rPr>
          <w:rFonts w:hint="eastAsia"/>
          <w:sz w:val="24"/>
        </w:rPr>
      </w:pPr>
      <w:r>
        <w:rPr>
          <w:rFonts w:hint="eastAsia"/>
          <w:sz w:val="24"/>
        </w:rPr>
        <w:t>7、预热功能：开机后接管部件预热到70℃，节约每次接管时间</w:t>
      </w:r>
    </w:p>
    <w:p>
      <w:pPr>
        <w:spacing w:line="360" w:lineRule="auto"/>
        <w:rPr>
          <w:rFonts w:hint="eastAsia"/>
          <w:sz w:val="24"/>
        </w:rPr>
      </w:pPr>
      <w:r>
        <w:rPr>
          <w:rFonts w:hint="eastAsia"/>
          <w:sz w:val="24"/>
        </w:rPr>
        <w:t>8、接管时间：每次接管时间少于14秒</w:t>
      </w:r>
    </w:p>
    <w:p>
      <w:pPr>
        <w:spacing w:line="360" w:lineRule="auto"/>
        <w:rPr>
          <w:rFonts w:hint="eastAsia"/>
          <w:sz w:val="24"/>
        </w:rPr>
      </w:pPr>
      <w:r>
        <w:rPr>
          <w:rFonts w:hint="eastAsia"/>
          <w:sz w:val="24"/>
        </w:rPr>
        <w:t>9、接管效果：确保接口内壁光滑无PVC毛刺，避免毛刺熔入血液,及血细胞磨擦溶血</w:t>
      </w:r>
    </w:p>
    <w:p>
      <w:pPr>
        <w:spacing w:line="360" w:lineRule="auto"/>
        <w:rPr>
          <w:rFonts w:hint="eastAsia"/>
          <w:sz w:val="24"/>
        </w:rPr>
      </w:pPr>
      <w:r>
        <w:rPr>
          <w:rFonts w:hint="eastAsia"/>
          <w:sz w:val="24"/>
        </w:rPr>
        <w:t>10、管子接合牢度 ：可抗7公斤力以上的拉力（有拉力实验证明）</w:t>
      </w:r>
    </w:p>
    <w:p>
      <w:pPr>
        <w:spacing w:line="360" w:lineRule="auto"/>
        <w:rPr>
          <w:rFonts w:hint="eastAsia"/>
          <w:sz w:val="24"/>
        </w:rPr>
      </w:pPr>
      <w:r>
        <w:rPr>
          <w:rFonts w:hint="eastAsia"/>
          <w:sz w:val="24"/>
        </w:rPr>
        <w:t>11、数据管理：带有通讯接口，便于数据化管理</w:t>
      </w:r>
    </w:p>
    <w:p>
      <w:pPr>
        <w:spacing w:line="360" w:lineRule="auto"/>
        <w:rPr>
          <w:rFonts w:hint="eastAsia"/>
          <w:sz w:val="24"/>
        </w:rPr>
      </w:pPr>
      <w:r>
        <w:rPr>
          <w:rFonts w:hint="eastAsia"/>
          <w:sz w:val="24"/>
        </w:rPr>
        <w:t>12、机器重量：6.5公斤，并有拎把手，便于搬动</w:t>
      </w:r>
    </w:p>
    <w:p>
      <w:pPr>
        <w:spacing w:line="360" w:lineRule="auto"/>
        <w:rPr>
          <w:rFonts w:hint="eastAsia"/>
          <w:sz w:val="24"/>
        </w:rPr>
      </w:pPr>
      <w:r>
        <w:rPr>
          <w:rFonts w:hint="eastAsia"/>
          <w:sz w:val="24"/>
        </w:rPr>
        <w:t>13、体积小：22.4*17.7*34.2CM</w:t>
      </w:r>
    </w:p>
    <w:p/>
    <w:p>
      <w:pPr>
        <w:pStyle w:val="3"/>
        <w:ind w:firstLine="0"/>
        <w:jc w:val="center"/>
        <w:rPr>
          <w:rFonts w:hint="eastAsia" w:ascii="方正黑体_GBK" w:hAnsi="方正黑体_GBK" w:eastAsia="方正黑体_GBK" w:cs="方正黑体_GBK"/>
          <w:b w:val="0"/>
          <w:bCs/>
          <w:kern w:val="2"/>
          <w:sz w:val="44"/>
          <w:szCs w:val="36"/>
          <w:lang w:val="en-US" w:eastAsia="zh-CN" w:bidi="ar-SA"/>
        </w:rPr>
      </w:pPr>
      <w:bookmarkStart w:id="21" w:name="_Toc286405086"/>
      <w:bookmarkStart w:id="22" w:name="_Toc287176529"/>
      <w:r>
        <w:rPr>
          <w:rFonts w:hint="eastAsia" w:ascii="方正黑体_GBK" w:hAnsi="方正黑体_GBK" w:eastAsia="方正黑体_GBK" w:cs="方正黑体_GBK"/>
          <w:b w:val="0"/>
          <w:bCs/>
          <w:kern w:val="2"/>
          <w:sz w:val="44"/>
          <w:szCs w:val="36"/>
          <w:lang w:val="en-US" w:eastAsia="zh-CN" w:bidi="ar-SA"/>
        </w:rPr>
        <w:t>五、-41°C低温冰柜技术参数</w:t>
      </w:r>
    </w:p>
    <w:bookmarkEnd w:id="21"/>
    <w:bookmarkEnd w:id="22"/>
    <w:p>
      <w:pPr>
        <w:pStyle w:val="5"/>
        <w:spacing w:beforeLines="50" w:beforeAutospacing="0" w:afterLines="50" w:afterAutospacing="0"/>
        <w:ind w:firstLine="420"/>
        <w:rPr>
          <w:rFonts w:hint="eastAsia" w:ascii="宋体" w:hAnsi="宋体"/>
          <w:color w:val="000000"/>
        </w:rPr>
      </w:pPr>
      <w:r>
        <w:rPr>
          <w:rFonts w:hint="eastAsia" w:ascii="宋体" w:hAnsi="宋体"/>
          <w:color w:val="000000"/>
        </w:rPr>
        <w:t>1.有效容积≥250L</w:t>
      </w:r>
    </w:p>
    <w:p>
      <w:pPr>
        <w:pStyle w:val="5"/>
        <w:spacing w:beforeLines="50" w:beforeAutospacing="0" w:afterLines="50" w:afterAutospacing="0"/>
        <w:ind w:firstLine="420"/>
        <w:rPr>
          <w:rFonts w:hint="eastAsia" w:ascii="宋体" w:hAnsi="宋体"/>
          <w:color w:val="000000"/>
        </w:rPr>
      </w:pPr>
      <w:r>
        <w:rPr>
          <w:rFonts w:hint="eastAsia" w:ascii="MS Gothic" w:hAnsi="MS Gothic" w:eastAsia="MS Gothic" w:cs="MS Gothic"/>
          <w:color w:val="000000"/>
        </w:rPr>
        <w:t>✳</w:t>
      </w:r>
      <w:r>
        <w:rPr>
          <w:rFonts w:hint="eastAsia" w:ascii="宋体" w:hAnsi="宋体"/>
          <w:color w:val="000000"/>
        </w:rPr>
        <w:t>2.采用微电脑控制，控温精度1℃，LCD数字显示箱内温度，显示分辨率0.1℃，方便用户观察。</w:t>
      </w:r>
    </w:p>
    <w:p>
      <w:pPr>
        <w:pStyle w:val="5"/>
        <w:spacing w:beforeLines="50" w:beforeAutospacing="0" w:afterLines="50" w:afterAutospacing="0"/>
        <w:ind w:firstLine="420"/>
        <w:rPr>
          <w:rFonts w:ascii="宋体" w:hAnsi="宋体"/>
          <w:color w:val="000000"/>
        </w:rPr>
      </w:pPr>
      <w:r>
        <w:rPr>
          <w:rFonts w:hint="eastAsia" w:ascii="宋体" w:hAnsi="宋体"/>
          <w:color w:val="000000"/>
        </w:rPr>
        <w:t>3.程序加密设计，防止他人随意设置，保证安全；</w:t>
      </w:r>
    </w:p>
    <w:p>
      <w:pPr>
        <w:pStyle w:val="5"/>
        <w:spacing w:beforeLines="50" w:beforeAutospacing="0" w:afterLines="50" w:afterAutospacing="0"/>
        <w:ind w:firstLine="420"/>
        <w:rPr>
          <w:rFonts w:hint="eastAsia" w:ascii="宋体" w:hAnsi="宋体"/>
          <w:color w:val="000000"/>
        </w:rPr>
      </w:pPr>
      <w:r>
        <w:rPr>
          <w:rFonts w:hint="eastAsia" w:ascii="宋体" w:hAnsi="宋体"/>
          <w:color w:val="000000"/>
        </w:rPr>
        <w:t>4.温度范围：-30℃～-60℃</w:t>
      </w:r>
    </w:p>
    <w:p>
      <w:pPr>
        <w:pStyle w:val="5"/>
        <w:spacing w:beforeLines="50" w:beforeAutospacing="0" w:afterLines="50" w:afterAutospacing="0"/>
        <w:ind w:firstLine="420"/>
        <w:rPr>
          <w:rFonts w:hint="eastAsia" w:ascii="宋体" w:hAnsi="宋体"/>
          <w:color w:val="000000"/>
        </w:rPr>
      </w:pPr>
      <w:r>
        <w:rPr>
          <w:rFonts w:hint="eastAsia" w:ascii="宋体" w:hAnsi="宋体"/>
          <w:color w:val="000000"/>
        </w:rPr>
        <w:t>5.多种故障报警（高温报警、低温报警、传感器报警）；两种报警方式（声音蜂鸣报警、灯光闪烁报警）</w:t>
      </w:r>
    </w:p>
    <w:p>
      <w:pPr>
        <w:pStyle w:val="5"/>
        <w:spacing w:beforeLines="50" w:beforeAutospacing="0" w:afterLines="50" w:afterAutospacing="0"/>
        <w:ind w:firstLine="420"/>
        <w:rPr>
          <w:rFonts w:hint="eastAsia" w:ascii="宋体" w:hAnsi="宋体"/>
          <w:color w:val="000000"/>
        </w:rPr>
      </w:pPr>
      <w:r>
        <w:rPr>
          <w:rFonts w:hint="eastAsia" w:ascii="宋体" w:hAnsi="宋体"/>
          <w:color w:val="000000"/>
        </w:rPr>
        <w:t>6.铜管蒸发器设计，保证箱内温度在最短的时间内降到用户需要温度；</w:t>
      </w:r>
    </w:p>
    <w:p>
      <w:pPr>
        <w:pStyle w:val="5"/>
        <w:spacing w:beforeLines="50" w:beforeAutospacing="0" w:afterLines="50" w:afterAutospacing="0"/>
        <w:ind w:firstLine="420"/>
        <w:rPr>
          <w:rFonts w:hint="eastAsia" w:ascii="宋体" w:hAnsi="宋体"/>
          <w:color w:val="000000"/>
        </w:rPr>
      </w:pPr>
      <w:r>
        <w:rPr>
          <w:rFonts w:hint="eastAsia" w:ascii="MS Gothic" w:hAnsi="MS Gothic" w:eastAsia="MS Gothic" w:cs="MS Gothic"/>
          <w:color w:val="000000"/>
        </w:rPr>
        <w:t>✳</w:t>
      </w:r>
      <w:r>
        <w:rPr>
          <w:rFonts w:hint="eastAsia" w:ascii="宋体" w:hAnsi="宋体"/>
          <w:color w:val="000000"/>
        </w:rPr>
        <w:t>7.优化碳氢制冷系统，节能环保；</w:t>
      </w:r>
    </w:p>
    <w:p>
      <w:pPr>
        <w:pStyle w:val="5"/>
        <w:spacing w:beforeLines="50" w:beforeAutospacing="0" w:afterLines="50" w:afterAutospacing="0"/>
        <w:ind w:firstLine="420"/>
        <w:rPr>
          <w:rFonts w:ascii="宋体" w:hAnsi="宋体"/>
          <w:color w:val="000000"/>
        </w:rPr>
      </w:pPr>
      <w:r>
        <w:rPr>
          <w:rFonts w:hint="eastAsia" w:ascii="宋体" w:hAnsi="宋体"/>
          <w:color w:val="000000"/>
        </w:rPr>
        <w:t>8.箱内温度均匀性≤±3℃</w:t>
      </w:r>
    </w:p>
    <w:p>
      <w:pPr>
        <w:pStyle w:val="5"/>
        <w:spacing w:beforeLines="50" w:beforeAutospacing="0" w:afterLines="50" w:afterAutospacing="0"/>
        <w:ind w:firstLine="420"/>
        <w:rPr>
          <w:rFonts w:ascii="宋体" w:hAnsi="宋体"/>
          <w:color w:val="000000"/>
        </w:rPr>
      </w:pPr>
      <w:r>
        <w:rPr>
          <w:rFonts w:hint="eastAsia" w:ascii="宋体" w:hAnsi="宋体"/>
          <w:color w:val="000000"/>
        </w:rPr>
        <w:t>9. 配备脚轮，灵活，可移动。</w:t>
      </w:r>
    </w:p>
    <w:p>
      <w:pPr>
        <w:pStyle w:val="5"/>
        <w:spacing w:beforeLines="50" w:beforeAutospacing="0" w:afterLines="50" w:afterAutospacing="0"/>
        <w:ind w:firstLine="420"/>
        <w:rPr>
          <w:rFonts w:ascii="宋体" w:hAnsi="宋体"/>
          <w:color w:val="000000"/>
        </w:rPr>
      </w:pPr>
      <w:r>
        <w:rPr>
          <w:rFonts w:hint="eastAsia" w:ascii="宋体" w:hAnsi="宋体"/>
          <w:color w:val="000000"/>
        </w:rPr>
        <w:t>10.手把暗锁设计，用户可以根据实际使用暗锁，保存物品更安全；</w:t>
      </w:r>
    </w:p>
    <w:p>
      <w:pPr>
        <w:pStyle w:val="5"/>
        <w:spacing w:beforeLines="50" w:beforeAutospacing="0" w:afterLines="50" w:afterAutospacing="0"/>
        <w:ind w:firstLine="420"/>
        <w:rPr>
          <w:rFonts w:hint="eastAsia" w:ascii="宋体" w:hAnsi="宋体"/>
          <w:color w:val="000000"/>
        </w:rPr>
      </w:pPr>
      <w:r>
        <w:rPr>
          <w:rFonts w:hint="eastAsia" w:ascii="宋体" w:hAnsi="宋体"/>
          <w:color w:val="000000"/>
        </w:rPr>
        <w:t>11.采用嵌入式多密封气囊设计，保证更好的保温效果；</w:t>
      </w:r>
    </w:p>
    <w:p>
      <w:pPr>
        <w:pStyle w:val="5"/>
        <w:spacing w:beforeLines="50" w:beforeAutospacing="0" w:afterLines="50" w:afterAutospacing="0"/>
        <w:ind w:firstLine="420"/>
        <w:rPr>
          <w:rFonts w:hint="eastAsia" w:ascii="宋体" w:hAnsi="宋体"/>
          <w:color w:val="000000"/>
        </w:rPr>
      </w:pPr>
      <w:r>
        <w:rPr>
          <w:rFonts w:hint="eastAsia" w:ascii="宋体" w:hAnsi="宋体"/>
          <w:color w:val="000000"/>
        </w:rPr>
        <w:t>12.箱壳采用冷轧钢板；内胆采用不锈钢材质，美观耐用并便于使用中对内部清洁；</w:t>
      </w:r>
    </w:p>
    <w:p>
      <w:pPr>
        <w:pStyle w:val="5"/>
        <w:spacing w:beforeLines="50" w:beforeAutospacing="0" w:afterLines="50" w:afterAutospacing="0"/>
        <w:ind w:firstLine="420"/>
        <w:rPr>
          <w:rFonts w:hint="eastAsia" w:ascii="宋体" w:hAnsi="宋体"/>
          <w:color w:val="000000"/>
        </w:rPr>
      </w:pPr>
      <w:r>
        <w:rPr>
          <w:rFonts w:hint="eastAsia" w:ascii="宋体" w:hAnsi="宋体"/>
          <w:color w:val="000000"/>
        </w:rPr>
        <w:t>13. 宽电压带设计，198V~254V均可正常运行，满足电压波动时正常使用；</w:t>
      </w:r>
    </w:p>
    <w:p>
      <w:pPr>
        <w:pStyle w:val="5"/>
        <w:spacing w:beforeLines="50" w:beforeAutospacing="0" w:afterLines="50" w:afterAutospacing="0"/>
        <w:ind w:firstLine="420"/>
        <w:rPr>
          <w:rFonts w:hint="eastAsia" w:ascii="宋体" w:hAnsi="宋体"/>
          <w:color w:val="000000"/>
        </w:rPr>
      </w:pPr>
      <w:r>
        <w:rPr>
          <w:rFonts w:hint="eastAsia" w:ascii="宋体" w:hAnsi="宋体"/>
          <w:color w:val="000000"/>
        </w:rPr>
        <w:t>14. 采用进口碳氢压缩机和风机，高效制冷，使用寿命更长；</w:t>
      </w:r>
    </w:p>
    <w:p>
      <w:pPr>
        <w:pStyle w:val="5"/>
        <w:spacing w:beforeLines="50" w:beforeAutospacing="0" w:afterLines="50" w:afterAutospacing="0"/>
        <w:ind w:firstLine="420"/>
        <w:rPr>
          <w:rFonts w:hint="eastAsia" w:ascii="宋体" w:hAnsi="宋体"/>
          <w:color w:val="000000"/>
        </w:rPr>
      </w:pPr>
      <w:r>
        <w:rPr>
          <w:rFonts w:hint="eastAsia" w:ascii="宋体" w:hAnsi="宋体"/>
          <w:color w:val="000000"/>
        </w:rPr>
        <w:t>15. 测试孔设计，方便用户测控使用；</w:t>
      </w:r>
    </w:p>
    <w:p>
      <w:pPr>
        <w:pStyle w:val="5"/>
        <w:spacing w:beforeLines="50" w:beforeAutospacing="0" w:afterLines="50" w:afterAutospacing="0"/>
        <w:ind w:firstLine="420"/>
        <w:rPr>
          <w:rFonts w:hint="eastAsia" w:ascii="宋体" w:hAnsi="宋体"/>
          <w:color w:val="000000"/>
        </w:rPr>
      </w:pPr>
      <w:r>
        <w:rPr>
          <w:rFonts w:hint="eastAsia" w:ascii="宋体" w:hAnsi="宋体"/>
          <w:color w:val="000000"/>
        </w:rPr>
        <w:t>16.可选配短信查看温度和报警功能。</w:t>
      </w:r>
    </w:p>
    <w:p/>
    <w:p>
      <w:pPr>
        <w:jc w:val="center"/>
        <w:rPr>
          <w:rFonts w:hint="eastAsia" w:ascii="方正黑体_GBK" w:hAnsi="方正黑体_GBK" w:eastAsia="方正黑体_GBK" w:cs="方正黑体_GBK"/>
          <w:b w:val="0"/>
          <w:bCs/>
          <w:sz w:val="44"/>
          <w:szCs w:val="36"/>
          <w:lang w:val="en-US" w:eastAsia="zh-CN"/>
        </w:rPr>
      </w:pPr>
      <w:r>
        <w:rPr>
          <w:rFonts w:hint="eastAsia" w:ascii="方正黑体_GBK" w:hAnsi="方正黑体_GBK" w:eastAsia="方正黑体_GBK" w:cs="方正黑体_GBK"/>
          <w:b w:val="0"/>
          <w:bCs/>
          <w:sz w:val="44"/>
          <w:szCs w:val="36"/>
          <w:lang w:val="en-US" w:eastAsia="zh-CN"/>
        </w:rPr>
        <w:t>六、高压立式灭菌器参数</w:t>
      </w:r>
    </w:p>
    <w:p>
      <w:pPr>
        <w:spacing w:line="360" w:lineRule="auto"/>
        <w:rPr>
          <w:rFonts w:hint="eastAsia"/>
          <w:sz w:val="24"/>
        </w:rPr>
      </w:pPr>
      <w:r>
        <w:rPr>
          <w:rFonts w:hint="eastAsia"/>
          <w:sz w:val="24"/>
          <w:lang w:val="en-US" w:eastAsia="zh-CN"/>
        </w:rPr>
        <w:t>1.</w:t>
      </w:r>
      <w:r>
        <w:rPr>
          <w:rFonts w:hint="eastAsia"/>
          <w:sz w:val="24"/>
        </w:rPr>
        <w:t>额定工作压力0.23Mpa，</w:t>
      </w:r>
    </w:p>
    <w:p>
      <w:pPr>
        <w:spacing w:line="360" w:lineRule="auto"/>
        <w:rPr>
          <w:rFonts w:hint="eastAsia"/>
          <w:sz w:val="24"/>
        </w:rPr>
      </w:pPr>
      <w:r>
        <w:rPr>
          <w:rFonts w:hint="eastAsia"/>
          <w:sz w:val="24"/>
        </w:rPr>
        <w:t>2.额定工作温度134℃</w:t>
      </w:r>
    </w:p>
    <w:p>
      <w:pPr>
        <w:spacing w:line="360" w:lineRule="auto"/>
        <w:rPr>
          <w:rFonts w:hint="eastAsia"/>
          <w:sz w:val="24"/>
        </w:rPr>
      </w:pPr>
      <w:r>
        <w:rPr>
          <w:rFonts w:hint="eastAsia"/>
          <w:sz w:val="24"/>
        </w:rPr>
        <w:t>3.使用温度105～136℃</w:t>
      </w:r>
    </w:p>
    <w:p>
      <w:pPr>
        <w:spacing w:line="360" w:lineRule="auto"/>
        <w:rPr>
          <w:rFonts w:hint="eastAsia"/>
          <w:sz w:val="24"/>
        </w:rPr>
      </w:pPr>
      <w:r>
        <w:rPr>
          <w:rFonts w:hint="eastAsia"/>
          <w:sz w:val="24"/>
        </w:rPr>
        <w:t>4.灭菌腔体、灭菌提篮均为优质不锈钢SUS304材质制成，内部抛光处理。</w:t>
      </w:r>
    </w:p>
    <w:p>
      <w:pPr>
        <w:spacing w:line="360" w:lineRule="auto"/>
        <w:rPr>
          <w:rFonts w:hint="eastAsia"/>
          <w:sz w:val="24"/>
        </w:rPr>
      </w:pPr>
      <w:r>
        <w:rPr>
          <w:rFonts w:hint="eastAsia"/>
          <w:sz w:val="24"/>
        </w:rPr>
        <w:t>5.翻盖快开门结构，并具有门安全联锁装置及门检测装置，有压力时门无法打开，门关闭不到位程序不能运行。</w:t>
      </w:r>
    </w:p>
    <w:p>
      <w:pPr>
        <w:spacing w:line="360" w:lineRule="auto"/>
        <w:rPr>
          <w:rFonts w:hint="eastAsia"/>
          <w:sz w:val="24"/>
        </w:rPr>
      </w:pPr>
      <w:r>
        <w:rPr>
          <w:rFonts w:hint="eastAsia"/>
          <w:sz w:val="24"/>
        </w:rPr>
        <w:t>6.具有防干烧报警、超压自泄、超温保护、电力安全保护，所有报警具有声光警示。</w:t>
      </w:r>
    </w:p>
    <w:p>
      <w:pPr>
        <w:spacing w:line="360" w:lineRule="auto"/>
        <w:rPr>
          <w:rFonts w:hint="eastAsia"/>
          <w:sz w:val="24"/>
        </w:rPr>
      </w:pPr>
      <w:r>
        <w:rPr>
          <w:rFonts w:hint="eastAsia"/>
          <w:sz w:val="24"/>
        </w:rPr>
        <w:t>7.LED数字显示灭菌腔内温度、时间和故障报警代码。</w:t>
      </w:r>
    </w:p>
    <w:p>
      <w:pPr>
        <w:spacing w:line="360" w:lineRule="auto"/>
        <w:rPr>
          <w:rFonts w:hint="eastAsia"/>
          <w:sz w:val="24"/>
        </w:rPr>
      </w:pPr>
      <w:r>
        <w:rPr>
          <w:rFonts w:hint="eastAsia"/>
          <w:sz w:val="24"/>
        </w:rPr>
        <w:t>8.自胀式硅橡胶密封圈，密封效果好，使用寿命长。</w:t>
      </w:r>
    </w:p>
    <w:p>
      <w:pPr>
        <w:spacing w:line="360" w:lineRule="auto"/>
        <w:rPr>
          <w:rFonts w:hint="eastAsia"/>
          <w:sz w:val="24"/>
        </w:rPr>
      </w:pPr>
      <w:r>
        <w:rPr>
          <w:rFonts w:hint="eastAsia"/>
          <w:sz w:val="24"/>
        </w:rPr>
        <w:t>9.电磁阀使用国际知名品牌，压力表、安全阀均按照国家标准提供编号、铭牌、合格证等强制性资料。</w:t>
      </w:r>
    </w:p>
    <w:p>
      <w:pPr>
        <w:spacing w:line="360" w:lineRule="auto"/>
        <w:rPr>
          <w:rFonts w:hint="eastAsia"/>
          <w:sz w:val="24"/>
        </w:rPr>
      </w:pPr>
      <w:r>
        <w:rPr>
          <w:rFonts w:hint="eastAsia"/>
          <w:sz w:val="24"/>
        </w:rPr>
        <w:t>*10.微电脑控制，具有器械、敷料、液体等五项固定程序，两项自定义程序。</w:t>
      </w:r>
    </w:p>
    <w:p>
      <w:pPr>
        <w:spacing w:line="360" w:lineRule="auto"/>
        <w:rPr>
          <w:rFonts w:hint="eastAsia"/>
          <w:sz w:val="24"/>
        </w:rPr>
      </w:pPr>
      <w:r>
        <w:rPr>
          <w:rFonts w:hint="eastAsia"/>
          <w:sz w:val="24"/>
        </w:rPr>
        <w:t>*11.设备升温、灭菌、排气整个流程全自动运行，灭菌完成后声光提醒。</w:t>
      </w:r>
    </w:p>
    <w:p>
      <w:pPr>
        <w:spacing w:line="360" w:lineRule="auto"/>
        <w:rPr>
          <w:rFonts w:hint="eastAsia"/>
          <w:sz w:val="24"/>
        </w:rPr>
      </w:pPr>
      <w:r>
        <w:rPr>
          <w:rFonts w:hint="eastAsia"/>
          <w:sz w:val="24"/>
        </w:rPr>
        <w:t>12.具有快速维修窗口，电气部分维护无需拆解外罩。</w:t>
      </w:r>
    </w:p>
    <w:p>
      <w:pPr>
        <w:spacing w:line="360" w:lineRule="auto"/>
        <w:rPr>
          <w:rFonts w:hint="eastAsia"/>
          <w:sz w:val="24"/>
        </w:rPr>
      </w:pPr>
      <w:r>
        <w:rPr>
          <w:rFonts w:hint="eastAsia"/>
          <w:sz w:val="24"/>
        </w:rPr>
        <w:t>13.外形尺寸：610x645x710mm</w:t>
      </w:r>
    </w:p>
    <w:p>
      <w:pPr>
        <w:spacing w:line="360" w:lineRule="auto"/>
        <w:rPr>
          <w:rFonts w:hint="eastAsia"/>
          <w:sz w:val="24"/>
        </w:rPr>
      </w:pPr>
      <w:r>
        <w:rPr>
          <w:rFonts w:hint="eastAsia"/>
          <w:sz w:val="24"/>
        </w:rPr>
        <w:t>14.功率：4kw</w:t>
      </w:r>
    </w:p>
    <w:p>
      <w:pPr>
        <w:spacing w:line="360" w:lineRule="auto"/>
        <w:rPr>
          <w:rFonts w:hint="eastAsia"/>
          <w:sz w:val="24"/>
        </w:rPr>
      </w:pPr>
    </w:p>
    <w:p>
      <w:pPr>
        <w:spacing w:line="360" w:lineRule="auto"/>
        <w:rPr>
          <w:rFonts w:hint="eastAsia" w:ascii="方正小标宋_GBK" w:hAnsi="方正小标宋_GBK" w:eastAsia="方正小标宋_GBK" w:cs="方正小标宋_GBK"/>
          <w:i w:val="0"/>
          <w:iCs w:val="0"/>
          <w:sz w:val="36"/>
          <w:szCs w:val="32"/>
          <w:lang w:val="en-US" w:eastAsia="zh-CN"/>
        </w:rPr>
      </w:pPr>
      <w:r>
        <w:rPr>
          <w:rFonts w:hint="eastAsia" w:ascii="方正小标宋_GBK" w:hAnsi="方正小标宋_GBK" w:eastAsia="方正小标宋_GBK" w:cs="方正小标宋_GBK"/>
          <w:i w:val="0"/>
          <w:iCs w:val="0"/>
          <w:sz w:val="36"/>
          <w:szCs w:val="32"/>
          <w:lang w:val="en-US" w:eastAsia="zh-CN"/>
        </w:rPr>
        <w:t>二包：</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268"/>
        <w:gridCol w:w="1033"/>
        <w:gridCol w:w="1518"/>
        <w:gridCol w:w="13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eastAsia="Times New Roman"/>
                <w:sz w:val="28"/>
                <w:szCs w:val="28"/>
              </w:rPr>
              <w:t>序号</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设备名称</w:t>
            </w:r>
          </w:p>
        </w:tc>
        <w:tc>
          <w:tcPr>
            <w:tcW w:w="103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数量</w:t>
            </w:r>
          </w:p>
        </w:tc>
        <w:tc>
          <w:tcPr>
            <w:tcW w:w="151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单价（万）</w:t>
            </w:r>
          </w:p>
        </w:tc>
        <w:tc>
          <w:tcPr>
            <w:tcW w:w="132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总价</w:t>
            </w: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1</w:t>
            </w:r>
          </w:p>
        </w:tc>
        <w:tc>
          <w:tcPr>
            <w:tcW w:w="7563" w:type="dxa"/>
            <w:gridSpan w:val="5"/>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无人值守样本交接系统：样本交接平台系统一套、血液保存箱</w:t>
            </w:r>
            <w:r>
              <w:rPr>
                <w:rFonts w:eastAsia="Times New Roman"/>
                <w:sz w:val="28"/>
                <w:szCs w:val="28"/>
              </w:rPr>
              <w:t>4</w:t>
            </w:r>
            <w:r>
              <w:rPr>
                <w:rFonts w:hint="eastAsia" w:ascii="宋体" w:hAnsi="宋体" w:eastAsia="宋体" w:cs="宋体"/>
                <w:sz w:val="28"/>
                <w:szCs w:val="28"/>
              </w:rPr>
              <w:t>台、水平离心机</w:t>
            </w:r>
            <w:r>
              <w:rPr>
                <w:rFonts w:eastAsia="Times New Roman"/>
                <w:sz w:val="28"/>
                <w:szCs w:val="28"/>
              </w:rPr>
              <w:t>4</w:t>
            </w:r>
            <w:r>
              <w:rPr>
                <w:rFonts w:hint="eastAsia" w:ascii="宋体" w:hAnsi="宋体" w:eastAsia="宋体" w:cs="宋体"/>
                <w:sz w:val="28"/>
                <w:szCs w:val="28"/>
              </w:rPr>
              <w:t>台、配套计算机</w:t>
            </w:r>
            <w:r>
              <w:rPr>
                <w:rFonts w:eastAsia="Times New Roman"/>
                <w:sz w:val="28"/>
                <w:szCs w:val="28"/>
              </w:rPr>
              <w:t>3</w:t>
            </w:r>
            <w:r>
              <w:rPr>
                <w:rFonts w:hint="eastAsia" w:ascii="宋体" w:hAnsi="宋体" w:eastAsia="宋体" w:cs="宋体"/>
                <w:sz w:val="28"/>
                <w:szCs w:val="28"/>
              </w:rPr>
              <w:t>台（预算</w:t>
            </w:r>
            <w:r>
              <w:rPr>
                <w:rFonts w:eastAsia="Times New Roman"/>
                <w:sz w:val="28"/>
                <w:szCs w:val="28"/>
              </w:rPr>
              <w:t>40</w:t>
            </w:r>
            <w:r>
              <w:rPr>
                <w:rFonts w:hint="eastAsia" w:ascii="宋体" w:hAnsi="宋体" w:eastAsia="宋体" w:cs="宋体"/>
                <w:sz w:val="28"/>
                <w:szCs w:val="28"/>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2</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智能血浆融化箱</w:t>
            </w:r>
          </w:p>
        </w:tc>
        <w:tc>
          <w:tcPr>
            <w:tcW w:w="103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1</w:t>
            </w:r>
          </w:p>
        </w:tc>
        <w:tc>
          <w:tcPr>
            <w:tcW w:w="151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32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3</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封管热合机</w:t>
            </w:r>
          </w:p>
        </w:tc>
        <w:tc>
          <w:tcPr>
            <w:tcW w:w="103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5</w:t>
            </w:r>
          </w:p>
        </w:tc>
        <w:tc>
          <w:tcPr>
            <w:tcW w:w="1518" w:type="dxa"/>
            <w:tcBorders>
              <w:top w:val="single" w:color="auto" w:sz="4" w:space="0"/>
              <w:left w:val="single" w:color="auto" w:sz="4" w:space="0"/>
              <w:bottom w:val="single" w:color="auto" w:sz="4" w:space="0"/>
              <w:right w:val="single" w:color="auto" w:sz="4" w:space="0"/>
            </w:tcBorders>
          </w:tcPr>
          <w:p>
            <w:pPr>
              <w:jc w:val="center"/>
              <w:rPr>
                <w:rFonts w:hint="default" w:eastAsiaTheme="minorEastAsia"/>
                <w:sz w:val="28"/>
                <w:szCs w:val="28"/>
                <w:lang w:val="en-US" w:eastAsia="zh-CN"/>
              </w:rPr>
            </w:pPr>
            <w:r>
              <w:rPr>
                <w:rFonts w:hint="eastAsia"/>
                <w:sz w:val="28"/>
                <w:szCs w:val="28"/>
                <w:lang w:val="en-US" w:eastAsia="zh-CN"/>
              </w:rPr>
              <w:t xml:space="preserve">                                                                                                                                                                                                                                                                                                                                                                                                                                                                                                                                                                                                                 </w:t>
            </w:r>
            <w:bookmarkStart w:id="23" w:name="_GoBack"/>
            <w:bookmarkEnd w:id="23"/>
          </w:p>
        </w:tc>
        <w:tc>
          <w:tcPr>
            <w:tcW w:w="132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4</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采血称</w:t>
            </w:r>
          </w:p>
        </w:tc>
        <w:tc>
          <w:tcPr>
            <w:tcW w:w="1033" w:type="dxa"/>
            <w:tcBorders>
              <w:top w:val="single" w:color="auto" w:sz="4" w:space="0"/>
              <w:left w:val="single" w:color="auto" w:sz="4" w:space="0"/>
              <w:bottom w:val="single" w:color="auto" w:sz="4" w:space="0"/>
              <w:right w:val="single" w:color="auto" w:sz="4" w:space="0"/>
            </w:tcBorders>
          </w:tcPr>
          <w:p>
            <w:pPr>
              <w:jc w:val="center"/>
              <w:rPr>
                <w:rFonts w:hint="eastAsia" w:eastAsiaTheme="minorEastAsia"/>
                <w:sz w:val="28"/>
                <w:szCs w:val="28"/>
                <w:lang w:eastAsia="zh-CN"/>
              </w:rPr>
            </w:pPr>
            <w:r>
              <w:rPr>
                <w:rFonts w:hint="eastAsia" w:eastAsia="宋体"/>
                <w:sz w:val="28"/>
                <w:szCs w:val="28"/>
                <w:lang w:val="en-US" w:eastAsia="zh-CN"/>
              </w:rPr>
              <w:t>6</w:t>
            </w:r>
          </w:p>
        </w:tc>
        <w:tc>
          <w:tcPr>
            <w:tcW w:w="151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323" w:type="dxa"/>
            <w:tcBorders>
              <w:top w:val="single" w:color="auto" w:sz="4" w:space="0"/>
              <w:left w:val="single" w:color="auto" w:sz="4" w:space="0"/>
              <w:bottom w:val="single" w:color="auto" w:sz="4" w:space="0"/>
              <w:right w:val="single" w:color="auto" w:sz="4" w:space="0"/>
            </w:tcBorders>
          </w:tcPr>
          <w:p>
            <w:pPr>
              <w:jc w:val="center"/>
              <w:rPr>
                <w:rFonts w:hint="default" w:eastAsiaTheme="minorEastAsia"/>
                <w:sz w:val="28"/>
                <w:szCs w:val="28"/>
                <w:lang w:val="en-US" w:eastAsia="zh-CN"/>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5</w:t>
            </w:r>
          </w:p>
        </w:tc>
        <w:tc>
          <w:tcPr>
            <w:tcW w:w="226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血液成分分离机</w:t>
            </w:r>
          </w:p>
        </w:tc>
        <w:tc>
          <w:tcPr>
            <w:tcW w:w="103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eastAsia="Times New Roman"/>
                <w:sz w:val="28"/>
                <w:szCs w:val="28"/>
              </w:rPr>
              <w:t>1</w:t>
            </w:r>
          </w:p>
        </w:tc>
        <w:tc>
          <w:tcPr>
            <w:tcW w:w="1518"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323"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tcPr>
          <w:p>
            <w:pPr>
              <w:jc w:val="center"/>
              <w:rPr>
                <w:rFonts w:eastAsiaTheme="minorEastAsia"/>
                <w:sz w:val="28"/>
                <w:szCs w:val="28"/>
              </w:rPr>
            </w:pPr>
            <w:r>
              <w:rPr>
                <w:rFonts w:hint="eastAsia" w:ascii="宋体" w:hAnsi="宋体" w:eastAsia="宋体" w:cs="宋体"/>
                <w:sz w:val="28"/>
                <w:szCs w:val="28"/>
              </w:rPr>
              <w:t>预算：</w:t>
            </w:r>
            <w:r>
              <w:rPr>
                <w:rFonts w:hint="eastAsia" w:eastAsia="宋体"/>
                <w:sz w:val="28"/>
                <w:szCs w:val="28"/>
                <w:lang w:val="en-US" w:eastAsia="zh-CN"/>
              </w:rPr>
              <w:t>142.5</w:t>
            </w:r>
            <w:r>
              <w:rPr>
                <w:rFonts w:hint="eastAsia" w:ascii="宋体" w:hAnsi="宋体" w:eastAsia="宋体" w:cs="宋体"/>
                <w:sz w:val="28"/>
                <w:szCs w:val="28"/>
              </w:rPr>
              <w:t>万元</w:t>
            </w:r>
          </w:p>
        </w:tc>
      </w:tr>
    </w:tbl>
    <w:p>
      <w:pPr>
        <w:rPr>
          <w:rFonts w:hint="eastAsia"/>
          <w:sz w:val="28"/>
          <w:szCs w:val="28"/>
        </w:rPr>
      </w:pPr>
      <w:r>
        <w:rPr>
          <w:rFonts w:hint="eastAsia"/>
          <w:sz w:val="28"/>
          <w:szCs w:val="28"/>
        </w:rPr>
        <w:t>技术参数：</w:t>
      </w:r>
    </w:p>
    <w:p>
      <w:pPr>
        <w:pStyle w:val="4"/>
        <w:spacing w:before="151"/>
        <w:rPr>
          <w:rFonts w:hint="eastAsia"/>
          <w:b/>
          <w:sz w:val="22"/>
          <w:lang w:eastAsia="zh-CN"/>
        </w:rPr>
      </w:pPr>
      <w:r>
        <w:rPr>
          <w:rFonts w:hint="eastAsia"/>
          <w:b/>
          <w:sz w:val="28"/>
          <w:szCs w:val="28"/>
          <w:lang w:eastAsia="zh-CN"/>
        </w:rPr>
        <w:t>一、 无人值守样本交接系统：样本交接平台系统一套、血液保存箱</w:t>
      </w:r>
      <w:r>
        <w:rPr>
          <w:b/>
          <w:sz w:val="28"/>
          <w:szCs w:val="28"/>
          <w:lang w:eastAsia="zh-CN"/>
        </w:rPr>
        <w:t>4</w:t>
      </w:r>
      <w:r>
        <w:rPr>
          <w:rFonts w:hint="eastAsia"/>
          <w:b/>
          <w:sz w:val="28"/>
          <w:szCs w:val="28"/>
          <w:lang w:eastAsia="zh-CN"/>
        </w:rPr>
        <w:t>台、水平离心机</w:t>
      </w:r>
      <w:r>
        <w:rPr>
          <w:b/>
          <w:sz w:val="28"/>
          <w:szCs w:val="28"/>
          <w:lang w:eastAsia="zh-CN"/>
        </w:rPr>
        <w:t>4</w:t>
      </w:r>
      <w:r>
        <w:rPr>
          <w:rFonts w:hint="eastAsia"/>
          <w:b/>
          <w:sz w:val="28"/>
          <w:szCs w:val="28"/>
          <w:lang w:eastAsia="zh-CN"/>
        </w:rPr>
        <w:t>台、配套计算机</w:t>
      </w:r>
      <w:r>
        <w:rPr>
          <w:b/>
          <w:sz w:val="28"/>
          <w:szCs w:val="28"/>
          <w:lang w:eastAsia="zh-CN"/>
        </w:rPr>
        <w:t>3</w:t>
      </w:r>
      <w:r>
        <w:rPr>
          <w:rFonts w:hint="eastAsia"/>
          <w:b/>
          <w:sz w:val="28"/>
          <w:szCs w:val="28"/>
          <w:lang w:eastAsia="zh-CN"/>
        </w:rPr>
        <w:t>台</w:t>
      </w:r>
    </w:p>
    <w:p>
      <w:pPr>
        <w:pStyle w:val="4"/>
        <w:spacing w:before="151"/>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1、样本交接平台系统性能（一套）</w:t>
      </w:r>
    </w:p>
    <w:p>
      <w:pPr>
        <w:pStyle w:val="4"/>
        <w:spacing w:before="151"/>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（1）自动化对检测前样本的接收</w:t>
      </w:r>
      <w:r>
        <w:rPr>
          <w:rFonts w:hint="eastAsia" w:asciiTheme="majorEastAsia" w:hAnsiTheme="majorEastAsia" w:eastAsiaTheme="majorEastAsia"/>
          <w:sz w:val="28"/>
          <w:szCs w:val="28"/>
          <w:lang w:eastAsia="zh-CN"/>
        </w:rPr>
        <w:t>及数量比对，对交接人员、标本来源、交接时间、标本数量自动化完成，交接记录自动上传保存，可链接打印机，打印纸质交接单，格式任意设置</w:t>
      </w:r>
      <w:r>
        <w:rPr>
          <w:rFonts w:asciiTheme="majorEastAsia" w:hAnsiTheme="majorEastAsia" w:eastAsiaTheme="majorEastAsia"/>
          <w:sz w:val="28"/>
          <w:szCs w:val="28"/>
          <w:lang w:eastAsia="zh-CN"/>
        </w:rPr>
        <w:t>。</w:t>
      </w:r>
    </w:p>
    <w:p>
      <w:pPr>
        <w:pStyle w:val="4"/>
        <w:spacing w:before="166"/>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（2）可根据需求变换可折叠试管架形状，以适用于不同工作场合。</w:t>
      </w:r>
    </w:p>
    <w:p>
      <w:pPr>
        <w:pStyle w:val="4"/>
        <w:spacing w:before="151" w:line="355" w:lineRule="auto"/>
        <w:ind w:right="242"/>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（3）采用“多功能</w:t>
      </w:r>
      <w:r>
        <w:rPr>
          <w:rFonts w:hint="eastAsia" w:asciiTheme="majorEastAsia" w:hAnsiTheme="majorEastAsia" w:eastAsiaTheme="majorEastAsia"/>
          <w:sz w:val="28"/>
          <w:szCs w:val="28"/>
          <w:lang w:eastAsia="zh-CN"/>
        </w:rPr>
        <w:t>折叠</w:t>
      </w:r>
      <w:r>
        <w:rPr>
          <w:rFonts w:asciiTheme="majorEastAsia" w:hAnsiTheme="majorEastAsia" w:eastAsiaTheme="majorEastAsia"/>
          <w:sz w:val="28"/>
          <w:szCs w:val="28"/>
          <w:lang w:eastAsia="zh-CN"/>
        </w:rPr>
        <w:t>试管架”， 标本接收过程不需挪移试管，直接进入标本处理系统交接，减少环节差错。</w:t>
      </w:r>
    </w:p>
    <w:p>
      <w:pPr>
        <w:pStyle w:val="4"/>
        <w:spacing w:before="35" w:line="355" w:lineRule="auto"/>
        <w:ind w:right="254"/>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（4）采用“多功能折叠试管架”，标本采</w:t>
      </w:r>
      <w:r>
        <w:rPr>
          <w:rFonts w:asciiTheme="majorEastAsia" w:hAnsiTheme="majorEastAsia" w:eastAsiaTheme="majorEastAsia"/>
          <w:spacing w:val="15"/>
          <w:sz w:val="28"/>
          <w:szCs w:val="28"/>
          <w:lang w:eastAsia="zh-CN"/>
        </w:rPr>
        <w:t>血</w:t>
      </w:r>
      <w:r>
        <w:rPr>
          <w:rFonts w:asciiTheme="majorEastAsia" w:hAnsiTheme="majorEastAsia" w:eastAsiaTheme="majorEastAsia"/>
          <w:sz w:val="28"/>
          <w:szCs w:val="28"/>
          <w:lang w:eastAsia="zh-CN"/>
        </w:rPr>
        <w:t>留样、接收、保存环节中不用多次倒架。</w:t>
      </w:r>
    </w:p>
    <w:p>
      <w:pPr>
        <w:pStyle w:val="4"/>
        <w:spacing w:before="36"/>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（5）单条试管架可放置试管≧</w:t>
      </w:r>
      <w:r>
        <w:rPr>
          <w:rFonts w:hint="eastAsia" w:asciiTheme="majorEastAsia" w:hAnsiTheme="majorEastAsia" w:eastAsiaTheme="majorEastAsia"/>
          <w:sz w:val="28"/>
          <w:szCs w:val="28"/>
          <w:lang w:eastAsia="zh-CN"/>
        </w:rPr>
        <w:t>12</w:t>
      </w:r>
      <w:r>
        <w:rPr>
          <w:rFonts w:asciiTheme="majorEastAsia" w:hAnsiTheme="majorEastAsia" w:eastAsiaTheme="majorEastAsia"/>
          <w:sz w:val="28"/>
          <w:szCs w:val="28"/>
          <w:lang w:eastAsia="zh-CN"/>
        </w:rPr>
        <w:t xml:space="preserve"> 支，扫描一条管架标本≦</w:t>
      </w:r>
      <w:r>
        <w:rPr>
          <w:rFonts w:hint="eastAsia" w:asciiTheme="majorEastAsia" w:hAnsiTheme="majorEastAsia" w:eastAsiaTheme="majorEastAsia"/>
          <w:sz w:val="28"/>
          <w:szCs w:val="28"/>
          <w:lang w:eastAsia="zh-CN"/>
        </w:rPr>
        <w:t>8</w:t>
      </w:r>
      <w:r>
        <w:rPr>
          <w:rFonts w:asciiTheme="majorEastAsia" w:hAnsiTheme="majorEastAsia" w:eastAsiaTheme="majorEastAsia"/>
          <w:sz w:val="28"/>
          <w:szCs w:val="28"/>
          <w:lang w:eastAsia="zh-CN"/>
        </w:rPr>
        <w:t>秒。</w:t>
      </w:r>
    </w:p>
    <w:p>
      <w:pPr>
        <w:pStyle w:val="4"/>
        <w:spacing w:before="166"/>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w:t>
      </w:r>
      <w:r>
        <w:rPr>
          <w:rFonts w:hint="eastAsia" w:asciiTheme="majorEastAsia" w:hAnsiTheme="majorEastAsia" w:eastAsiaTheme="majorEastAsia"/>
          <w:sz w:val="28"/>
          <w:szCs w:val="28"/>
          <w:lang w:eastAsia="zh-CN"/>
        </w:rPr>
        <w:t>6</w:t>
      </w:r>
      <w:r>
        <w:rPr>
          <w:rFonts w:asciiTheme="majorEastAsia" w:hAnsiTheme="majorEastAsia" w:eastAsiaTheme="majorEastAsia"/>
          <w:sz w:val="28"/>
          <w:szCs w:val="28"/>
          <w:lang w:eastAsia="zh-CN"/>
        </w:rPr>
        <w:t>）可自动判断试管位上有无试管，防止误读误判。</w:t>
      </w:r>
    </w:p>
    <w:p>
      <w:pPr>
        <w:pStyle w:val="4"/>
        <w:spacing w:before="6"/>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w:t>
      </w:r>
      <w:r>
        <w:rPr>
          <w:rFonts w:hint="eastAsia" w:asciiTheme="majorEastAsia" w:hAnsiTheme="majorEastAsia" w:eastAsiaTheme="majorEastAsia"/>
          <w:sz w:val="28"/>
          <w:szCs w:val="28"/>
          <w:lang w:eastAsia="zh-CN"/>
        </w:rPr>
        <w:t>7</w:t>
      </w:r>
      <w:r>
        <w:rPr>
          <w:rFonts w:asciiTheme="majorEastAsia" w:hAnsiTheme="majorEastAsia" w:eastAsiaTheme="majorEastAsia"/>
          <w:sz w:val="28"/>
          <w:szCs w:val="28"/>
          <w:lang w:eastAsia="zh-CN"/>
        </w:rPr>
        <w:t>）平台一次可最大放置试管数量：≧</w:t>
      </w:r>
      <w:r>
        <w:rPr>
          <w:rFonts w:hint="eastAsia" w:asciiTheme="majorEastAsia" w:hAnsiTheme="majorEastAsia" w:eastAsiaTheme="majorEastAsia"/>
          <w:sz w:val="28"/>
          <w:szCs w:val="28"/>
          <w:lang w:eastAsia="zh-CN"/>
        </w:rPr>
        <w:t>18</w:t>
      </w:r>
      <w:r>
        <w:rPr>
          <w:rFonts w:asciiTheme="majorEastAsia" w:hAnsiTheme="majorEastAsia" w:eastAsiaTheme="majorEastAsia"/>
          <w:sz w:val="28"/>
          <w:szCs w:val="28"/>
          <w:lang w:eastAsia="zh-CN"/>
        </w:rPr>
        <w:t>0</w:t>
      </w:r>
      <w:r>
        <w:rPr>
          <w:rFonts w:asciiTheme="majorEastAsia" w:hAnsiTheme="majorEastAsia" w:eastAsiaTheme="majorEastAsia"/>
          <w:spacing w:val="-63"/>
          <w:sz w:val="28"/>
          <w:szCs w:val="28"/>
          <w:lang w:eastAsia="zh-CN"/>
        </w:rPr>
        <w:t xml:space="preserve"> </w:t>
      </w:r>
      <w:r>
        <w:rPr>
          <w:rFonts w:asciiTheme="majorEastAsia" w:hAnsiTheme="majorEastAsia" w:eastAsiaTheme="majorEastAsia"/>
          <w:sz w:val="28"/>
          <w:szCs w:val="28"/>
          <w:lang w:eastAsia="zh-CN"/>
        </w:rPr>
        <w:t>支</w:t>
      </w:r>
      <w:r>
        <w:rPr>
          <w:rFonts w:hint="eastAsia" w:asciiTheme="majorEastAsia" w:hAnsiTheme="majorEastAsia" w:eastAsiaTheme="majorEastAsia"/>
          <w:sz w:val="28"/>
          <w:szCs w:val="28"/>
          <w:lang w:eastAsia="zh-CN"/>
        </w:rPr>
        <w:t>，交接平台可循环交接，无限增加试管架</w:t>
      </w:r>
      <w:r>
        <w:rPr>
          <w:rFonts w:asciiTheme="majorEastAsia" w:hAnsiTheme="majorEastAsia" w:eastAsiaTheme="majorEastAsia"/>
          <w:sz w:val="28"/>
          <w:szCs w:val="28"/>
          <w:lang w:eastAsia="zh-CN"/>
        </w:rPr>
        <w:t>。</w:t>
      </w:r>
    </w:p>
    <w:p>
      <w:pPr>
        <w:pStyle w:val="4"/>
        <w:spacing w:before="151"/>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w:t>
      </w:r>
      <w:r>
        <w:rPr>
          <w:rFonts w:hint="eastAsia" w:asciiTheme="majorEastAsia" w:hAnsiTheme="majorEastAsia" w:eastAsiaTheme="majorEastAsia"/>
          <w:sz w:val="28"/>
          <w:szCs w:val="28"/>
          <w:lang w:eastAsia="zh-CN"/>
        </w:rPr>
        <w:t>8</w:t>
      </w:r>
      <w:r>
        <w:rPr>
          <w:rFonts w:asciiTheme="majorEastAsia" w:hAnsiTheme="majorEastAsia" w:eastAsiaTheme="majorEastAsia"/>
          <w:sz w:val="28"/>
          <w:szCs w:val="28"/>
          <w:lang w:eastAsia="zh-CN"/>
        </w:rPr>
        <w:t>）扫描器</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最小分辨率：0.125mm最大扫描宽度：80mm</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扫描速度</w:t>
      </w:r>
      <w:r>
        <w:rPr>
          <w:rFonts w:hint="eastAsia" w:asciiTheme="majorEastAsia" w:hAnsiTheme="majorEastAsia" w:eastAsiaTheme="majorEastAsia"/>
          <w:sz w:val="28"/>
          <w:szCs w:val="28"/>
          <w:lang w:eastAsia="zh-CN"/>
        </w:rPr>
        <w:t>＞26</w:t>
      </w:r>
      <w:r>
        <w:rPr>
          <w:rFonts w:asciiTheme="majorEastAsia" w:hAnsiTheme="majorEastAsia" w:eastAsiaTheme="majorEastAsia"/>
          <w:sz w:val="28"/>
          <w:szCs w:val="28"/>
          <w:lang w:eastAsia="zh-CN"/>
        </w:rPr>
        <w:t>0</w:t>
      </w:r>
      <w:r>
        <w:rPr>
          <w:rFonts w:asciiTheme="majorEastAsia" w:hAnsiTheme="majorEastAsia" w:eastAsiaTheme="majorEastAsia"/>
          <w:spacing w:val="-61"/>
          <w:sz w:val="28"/>
          <w:szCs w:val="28"/>
          <w:lang w:eastAsia="zh-CN"/>
        </w:rPr>
        <w:t xml:space="preserve"> </w:t>
      </w:r>
      <w:r>
        <w:rPr>
          <w:rFonts w:asciiTheme="majorEastAsia" w:hAnsiTheme="majorEastAsia" w:eastAsiaTheme="majorEastAsia"/>
          <w:sz w:val="28"/>
          <w:szCs w:val="28"/>
          <w:lang w:eastAsia="zh-CN"/>
        </w:rPr>
        <w:t>次/秒</w:t>
      </w:r>
    </w:p>
    <w:p>
      <w:pPr>
        <w:pStyle w:val="4"/>
        <w:spacing w:before="151"/>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w:t>
      </w:r>
      <w:r>
        <w:rPr>
          <w:rFonts w:hint="eastAsia" w:asciiTheme="majorEastAsia" w:hAnsiTheme="majorEastAsia" w:eastAsiaTheme="majorEastAsia"/>
          <w:sz w:val="28"/>
          <w:szCs w:val="28"/>
          <w:lang w:eastAsia="zh-CN"/>
        </w:rPr>
        <w:t>9</w:t>
      </w:r>
      <w:r>
        <w:rPr>
          <w:rFonts w:asciiTheme="majorEastAsia" w:hAnsiTheme="majorEastAsia" w:eastAsiaTheme="majorEastAsia"/>
          <w:sz w:val="28"/>
          <w:szCs w:val="28"/>
          <w:lang w:eastAsia="zh-CN"/>
        </w:rPr>
        <w:t>）可支持软件升级。</w:t>
      </w:r>
    </w:p>
    <w:p>
      <w:pPr>
        <w:pStyle w:val="4"/>
        <w:spacing w:before="151" w:line="360" w:lineRule="auto"/>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w:t>
      </w:r>
      <w:r>
        <w:rPr>
          <w:rFonts w:hint="eastAsia" w:asciiTheme="majorEastAsia" w:hAnsiTheme="majorEastAsia" w:eastAsiaTheme="majorEastAsia"/>
          <w:sz w:val="28"/>
          <w:szCs w:val="28"/>
          <w:lang w:eastAsia="zh-CN"/>
        </w:rPr>
        <w:t>10</w:t>
      </w:r>
      <w:r>
        <w:rPr>
          <w:rFonts w:asciiTheme="majorEastAsia" w:hAnsiTheme="majorEastAsia" w:eastAsiaTheme="majorEastAsia"/>
          <w:sz w:val="28"/>
          <w:szCs w:val="28"/>
          <w:lang w:eastAsia="zh-CN"/>
        </w:rPr>
        <w:t>）配备</w:t>
      </w:r>
      <w:r>
        <w:rPr>
          <w:rFonts w:hint="eastAsia" w:asciiTheme="majorEastAsia" w:hAnsiTheme="majorEastAsia" w:eastAsiaTheme="majorEastAsia"/>
          <w:sz w:val="28"/>
          <w:szCs w:val="28"/>
          <w:lang w:eastAsia="zh-CN"/>
        </w:rPr>
        <w:t>试管架20个</w:t>
      </w:r>
    </w:p>
    <w:p>
      <w:pPr>
        <w:spacing w:line="360" w:lineRule="auto"/>
        <w:rPr>
          <w:rFonts w:hint="eastAsia" w:asciiTheme="majorEastAsia" w:hAnsiTheme="majorEastAsia" w:eastAsiaTheme="majorEastAsia"/>
          <w:sz w:val="28"/>
          <w:szCs w:val="28"/>
        </w:rPr>
      </w:pPr>
      <w:r>
        <w:rPr>
          <w:rFonts w:asciiTheme="majorEastAsia" w:hAnsiTheme="majorEastAsia" w:eastAsiaTheme="majorEastAsia"/>
          <w:sz w:val="28"/>
          <w:szCs w:val="28"/>
        </w:rPr>
        <w:t>（</w:t>
      </w:r>
      <w:r>
        <w:rPr>
          <w:rFonts w:hint="eastAsia" w:asciiTheme="majorEastAsia" w:hAnsiTheme="majorEastAsia" w:eastAsiaTheme="majorEastAsia"/>
          <w:sz w:val="28"/>
          <w:szCs w:val="28"/>
        </w:rPr>
        <w:t>11</w:t>
      </w:r>
      <w:r>
        <w:rPr>
          <w:rFonts w:asciiTheme="majorEastAsia" w:hAnsiTheme="majorEastAsia" w:eastAsiaTheme="majorEastAsia"/>
          <w:sz w:val="28"/>
          <w:szCs w:val="28"/>
        </w:rPr>
        <w:t>）外形尺寸：</w:t>
      </w:r>
      <w:r>
        <w:rPr>
          <w:rFonts w:hint="eastAsia" w:asciiTheme="majorEastAsia" w:hAnsiTheme="majorEastAsia" w:eastAsiaTheme="majorEastAsia"/>
          <w:sz w:val="28"/>
          <w:szCs w:val="28"/>
        </w:rPr>
        <w:t>≤75cm X 65cm X 48cm</w:t>
      </w:r>
      <w:r>
        <w:rPr>
          <w:rFonts w:asciiTheme="majorEastAsia" w:hAnsiTheme="majorEastAsia" w:eastAsiaTheme="majorEastAsia"/>
          <w:sz w:val="28"/>
          <w:szCs w:val="28"/>
        </w:rPr>
        <w:t>（长</w:t>
      </w:r>
      <w:r>
        <w:rPr>
          <w:rFonts w:asciiTheme="majorEastAsia" w:hAnsiTheme="majorEastAsia" w:eastAsiaTheme="majorEastAsia"/>
          <w:spacing w:val="-60"/>
          <w:sz w:val="28"/>
          <w:szCs w:val="28"/>
        </w:rPr>
        <w:t xml:space="preserve"> </w:t>
      </w:r>
      <w:r>
        <w:rPr>
          <w:rFonts w:asciiTheme="majorEastAsia" w:hAnsiTheme="majorEastAsia" w:eastAsiaTheme="majorEastAsia"/>
          <w:sz w:val="28"/>
          <w:szCs w:val="28"/>
        </w:rPr>
        <w:t>x</w:t>
      </w:r>
      <w:r>
        <w:rPr>
          <w:rFonts w:asciiTheme="majorEastAsia" w:hAnsiTheme="majorEastAsia" w:eastAsiaTheme="majorEastAsia"/>
          <w:spacing w:val="-60"/>
          <w:sz w:val="28"/>
          <w:szCs w:val="28"/>
        </w:rPr>
        <w:t xml:space="preserve"> </w:t>
      </w:r>
      <w:r>
        <w:rPr>
          <w:rFonts w:asciiTheme="majorEastAsia" w:hAnsiTheme="majorEastAsia" w:eastAsiaTheme="majorEastAsia"/>
          <w:sz w:val="28"/>
          <w:szCs w:val="28"/>
        </w:rPr>
        <w:t>宽</w:t>
      </w:r>
      <w:r>
        <w:rPr>
          <w:rFonts w:asciiTheme="majorEastAsia" w:hAnsiTheme="majorEastAsia" w:eastAsiaTheme="majorEastAsia"/>
          <w:spacing w:val="-60"/>
          <w:sz w:val="28"/>
          <w:szCs w:val="28"/>
        </w:rPr>
        <w:t xml:space="preserve"> </w:t>
      </w:r>
      <w:r>
        <w:rPr>
          <w:rFonts w:asciiTheme="majorEastAsia" w:hAnsiTheme="majorEastAsia" w:eastAsiaTheme="majorEastAsia"/>
          <w:sz w:val="28"/>
          <w:szCs w:val="28"/>
        </w:rPr>
        <w:t>x</w:t>
      </w:r>
      <w:r>
        <w:rPr>
          <w:rFonts w:asciiTheme="majorEastAsia" w:hAnsiTheme="majorEastAsia" w:eastAsiaTheme="majorEastAsia"/>
          <w:spacing w:val="-60"/>
          <w:sz w:val="28"/>
          <w:szCs w:val="28"/>
        </w:rPr>
        <w:t xml:space="preserve"> </w:t>
      </w:r>
      <w:r>
        <w:rPr>
          <w:rFonts w:asciiTheme="majorEastAsia" w:hAnsiTheme="majorEastAsia" w:eastAsiaTheme="majorEastAsia"/>
          <w:sz w:val="28"/>
          <w:szCs w:val="28"/>
        </w:rPr>
        <w:t>高）</w:t>
      </w:r>
    </w:p>
    <w:p>
      <w:pPr>
        <w:pStyle w:val="4"/>
        <w:spacing w:before="151" w:line="360" w:lineRule="auto"/>
        <w:rPr>
          <w:rFonts w:hint="eastAsia" w:asciiTheme="majorEastAsia" w:hAnsiTheme="majorEastAsia" w:eastAsiaTheme="majorEastAsia"/>
          <w:sz w:val="28"/>
          <w:szCs w:val="28"/>
          <w:lang w:eastAsia="zh-CN"/>
        </w:rPr>
      </w:pPr>
      <w:r>
        <w:rPr>
          <w:rFonts w:asciiTheme="majorEastAsia" w:hAnsiTheme="majorEastAsia" w:eastAsiaTheme="majorEastAsia"/>
          <w:sz w:val="28"/>
          <w:szCs w:val="28"/>
          <w:lang w:eastAsia="zh-CN"/>
        </w:rPr>
        <w:t>（</w:t>
      </w:r>
      <w:r>
        <w:rPr>
          <w:rFonts w:hint="eastAsia" w:asciiTheme="majorEastAsia" w:hAnsiTheme="majorEastAsia" w:eastAsiaTheme="majorEastAsia"/>
          <w:sz w:val="28"/>
          <w:szCs w:val="28"/>
          <w:lang w:eastAsia="zh-CN"/>
        </w:rPr>
        <w:t>12</w:t>
      </w:r>
      <w:r>
        <w:rPr>
          <w:rFonts w:asciiTheme="majorEastAsia" w:hAnsiTheme="majorEastAsia" w:eastAsiaTheme="majorEastAsia"/>
          <w:sz w:val="28"/>
          <w:szCs w:val="28"/>
          <w:lang w:eastAsia="zh-CN"/>
        </w:rPr>
        <w:t>）能够与血站使用管理软件无缝链接，数据传输无障碍。</w:t>
      </w:r>
    </w:p>
    <w:p>
      <w:pPr>
        <w:pStyle w:val="4"/>
        <w:spacing w:before="151" w:line="360" w:lineRule="auto"/>
        <w:rPr>
          <w:rFonts w:asciiTheme="majorEastAsia" w:hAnsiTheme="majorEastAsia" w:eastAsiaTheme="majorEastAsia"/>
          <w:sz w:val="28"/>
          <w:szCs w:val="28"/>
          <w:lang w:eastAsia="zh-CN"/>
        </w:rPr>
      </w:pPr>
      <w:r>
        <w:rPr>
          <w:rFonts w:hint="eastAsia"/>
          <w:sz w:val="28"/>
          <w:szCs w:val="28"/>
          <w:lang w:eastAsia="zh-CN"/>
        </w:rPr>
        <w:t>2.血液保存箱（4台）</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（1）温控器：电脑板控温，电源：220V/50Hz。</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（2）内胆：PS板吸附成型，箱壳：冷轧钢板成型，表面喷粉处理。</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（3）有效容积</w:t>
      </w:r>
      <w:r>
        <w:rPr>
          <w:rFonts w:hint="eastAsia" w:asciiTheme="majorEastAsia" w:hAnsiTheme="majorEastAsia" w:eastAsiaTheme="majorEastAsia"/>
          <w:sz w:val="28"/>
          <w:szCs w:val="28"/>
        </w:rPr>
        <w:tab/>
      </w:r>
      <w:r>
        <w:rPr>
          <w:rFonts w:asciiTheme="majorEastAsia" w:hAnsiTheme="majorEastAsia" w:eastAsiaTheme="majorEastAsia"/>
          <w:sz w:val="28"/>
          <w:szCs w:val="28"/>
        </w:rPr>
        <w:t>≧</w:t>
      </w:r>
      <w:r>
        <w:rPr>
          <w:rFonts w:hint="eastAsia" w:asciiTheme="majorEastAsia" w:hAnsiTheme="majorEastAsia" w:eastAsiaTheme="majorEastAsia"/>
          <w:sz w:val="28"/>
          <w:szCs w:val="28"/>
        </w:rPr>
        <w:t>65L。</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（4）外部尺寸（宽*深*高mm）≤495×580×660。</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（5）门体：发泡/玻璃门，配备安全锁，储物安全无忧。</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（6）多层搁架设计，储物空间按需调节，体积小巧，可灵活摆放，节省空间。</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（7）温度均匀性优，箱内温度恒定在2-8℃。</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（8）报警功能齐全：超温、传感器故障、开门、断电报警，并配有远程报警端口；多方位报警确保产品的安全运行。</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（9）报警方式</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灯光闪烁，声音蜂鸣</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（10）通过注册认证、CE认证和UL认证，品牌保证，安全性更高。</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asciiTheme="majorEastAsia" w:hAnsiTheme="majorEastAsia" w:eastAsiaTheme="majorEastAsia"/>
          <w:sz w:val="28"/>
          <w:szCs w:val="28"/>
        </w:rPr>
        <w:t>3.</w:t>
      </w:r>
      <w:r>
        <w:rPr>
          <w:rFonts w:hint="eastAsia" w:ascii="宋体" w:hAnsi="宋体" w:eastAsia="宋体" w:cs="宋体"/>
          <w:sz w:val="28"/>
          <w:szCs w:val="28"/>
        </w:rPr>
        <w:t>水平离心机（4台）</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（1）触摸面板、LCD液晶显示：时间、转速/离心力、运行状态、错误代码，运行中可随时修改参数，无需停机，操作简便。</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（2）采用微机控制、交流变频电机，转速控制精度高。</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（3） 自动计算RCF值，具有RCF/rpm转换键，最短加/减速时间20/25s。时间设定可精确到秒，倒计时小于一分钟时以秒显示。</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（4）采用特殊的减震器（三级减震），减震效果良好，具有自动平衡功能。</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（5）采用电子门锁/机械门锁双重设计，简单耐用。故障报错，自动停机。</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（6）设有门盖保护、超速等多种保护功能，故障自动报警功能。10档升降（0档为自由停车），10种以上自定义工作模式。</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（7）交流变频电机，最高转速</w:t>
      </w:r>
      <w:r>
        <w:rPr>
          <w:rFonts w:asciiTheme="majorEastAsia" w:hAnsiTheme="majorEastAsia" w:eastAsiaTheme="majorEastAsia"/>
          <w:sz w:val="28"/>
          <w:szCs w:val="28"/>
        </w:rPr>
        <w:t>≧</w:t>
      </w:r>
      <w:r>
        <w:rPr>
          <w:rFonts w:hint="eastAsia" w:cs="宋体" w:asciiTheme="majorEastAsia" w:hAnsiTheme="majorEastAsia" w:eastAsiaTheme="majorEastAsia"/>
          <w:color w:val="000000"/>
          <w:kern w:val="0"/>
          <w:sz w:val="28"/>
          <w:szCs w:val="28"/>
        </w:rPr>
        <w:t>6000r/min，相对离心力</w:t>
      </w:r>
      <w:r>
        <w:rPr>
          <w:rFonts w:asciiTheme="majorEastAsia" w:hAnsiTheme="majorEastAsia" w:eastAsiaTheme="majorEastAsia"/>
          <w:sz w:val="28"/>
          <w:szCs w:val="28"/>
        </w:rPr>
        <w:t>≧</w:t>
      </w:r>
      <w:r>
        <w:rPr>
          <w:rFonts w:hint="eastAsia" w:cs="宋体" w:asciiTheme="majorEastAsia" w:hAnsiTheme="majorEastAsia" w:eastAsiaTheme="majorEastAsia"/>
          <w:color w:val="000000"/>
          <w:kern w:val="0"/>
          <w:sz w:val="28"/>
          <w:szCs w:val="28"/>
        </w:rPr>
        <w:t>5200×g</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（8）</w:t>
      </w:r>
      <w:r>
        <w:rPr>
          <w:rFonts w:hint="eastAsia" w:cs="宋体" w:asciiTheme="majorEastAsia" w:hAnsiTheme="majorEastAsia" w:eastAsiaTheme="majorEastAsia"/>
          <w:color w:val="000000"/>
          <w:sz w:val="28"/>
          <w:szCs w:val="28"/>
        </w:rPr>
        <w:t>水平转子：</w:t>
      </w:r>
      <w:r>
        <w:rPr>
          <w:rFonts w:hint="eastAsia" w:cs="宋体" w:asciiTheme="majorEastAsia" w:hAnsiTheme="majorEastAsia" w:eastAsiaTheme="majorEastAsia"/>
          <w:kern w:val="0"/>
          <w:sz w:val="28"/>
          <w:szCs w:val="28"/>
        </w:rPr>
        <w:t>16*15ml，适用于5 ml 、8 ml试管离心。</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（9）时间控制： 0-99min、转速精度：±10rpm。</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（10）尺寸小巧便于移动，（LxWxH）</w:t>
      </w:r>
      <w:r>
        <w:rPr>
          <w:rFonts w:hint="eastAsia" w:asciiTheme="majorEastAsia" w:hAnsiTheme="majorEastAsia" w:eastAsiaTheme="majorEastAsia"/>
          <w:sz w:val="28"/>
          <w:szCs w:val="28"/>
        </w:rPr>
        <w:t>≤</w:t>
      </w:r>
      <w:r>
        <w:rPr>
          <w:rFonts w:hint="eastAsia" w:cs="宋体" w:asciiTheme="majorEastAsia" w:hAnsiTheme="majorEastAsia" w:eastAsiaTheme="majorEastAsia"/>
          <w:color w:val="000000"/>
          <w:kern w:val="0"/>
          <w:sz w:val="28"/>
          <w:szCs w:val="28"/>
        </w:rPr>
        <w:t>465×360×330mm。</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（11）噪音： ≤65 dB(A)。</w:t>
      </w:r>
    </w:p>
    <w:p>
      <w:pPr>
        <w:widowControl/>
        <w:shd w:val="clear" w:color="auto" w:fill="FFFFFF"/>
        <w:spacing w:line="360" w:lineRule="atLeast"/>
        <w:jc w:val="left"/>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（12）产品符合CFDA认证。</w:t>
      </w:r>
    </w:p>
    <w:p>
      <w:pPr>
        <w:rPr>
          <w:rFonts w:hint="eastAsia" w:cs="宋体" w:asciiTheme="majorEastAsia" w:hAnsiTheme="majorEastAsia" w:eastAsiaTheme="majorEastAsia"/>
          <w:color w:val="000000"/>
          <w:kern w:val="0"/>
          <w:sz w:val="28"/>
          <w:szCs w:val="28"/>
        </w:rPr>
      </w:pPr>
      <w:r>
        <w:rPr>
          <w:rFonts w:hint="eastAsia" w:cs="宋体" w:asciiTheme="majorEastAsia" w:hAnsiTheme="majorEastAsia" w:eastAsiaTheme="majorEastAsia"/>
          <w:color w:val="000000"/>
          <w:kern w:val="0"/>
          <w:sz w:val="28"/>
          <w:szCs w:val="28"/>
        </w:rPr>
        <w:t>4.配套计算机（3台）</w:t>
      </w:r>
    </w:p>
    <w:p>
      <w:pPr>
        <w:ind w:firstLine="280" w:firstLineChars="100"/>
        <w:rPr>
          <w:rFonts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rPr>
        <w:t>满足样本交接、储存监控、系统模块运行。</w:t>
      </w:r>
    </w:p>
    <w:p>
      <w:pPr>
        <w:rPr>
          <w:rFonts w:hint="eastAsia"/>
          <w:sz w:val="28"/>
          <w:szCs w:val="28"/>
        </w:rPr>
      </w:pPr>
    </w:p>
    <w:p>
      <w:pPr>
        <w:rPr>
          <w:rFonts w:hint="eastAsia"/>
          <w:sz w:val="28"/>
          <w:szCs w:val="28"/>
        </w:rPr>
      </w:pPr>
    </w:p>
    <w:p>
      <w:pPr>
        <w:ind w:firstLine="2249" w:firstLineChars="800"/>
        <w:rPr>
          <w:rFonts w:hint="eastAsia"/>
          <w:b/>
          <w:sz w:val="28"/>
          <w:szCs w:val="28"/>
        </w:rPr>
      </w:pPr>
      <w:r>
        <w:rPr>
          <w:rFonts w:hint="eastAsia"/>
          <w:b/>
          <w:sz w:val="28"/>
          <w:szCs w:val="28"/>
        </w:rPr>
        <w:t>二、智能血浆融化箱（1台）</w:t>
      </w:r>
    </w:p>
    <w:p>
      <w:pPr>
        <w:rPr>
          <w:rFonts w:hint="eastAsia"/>
          <w:sz w:val="28"/>
          <w:szCs w:val="28"/>
        </w:rPr>
      </w:pPr>
      <w:r>
        <w:rPr>
          <w:rFonts w:hint="eastAsia"/>
          <w:sz w:val="28"/>
          <w:szCs w:val="28"/>
        </w:rPr>
        <w:t>1. 最大融化量：</w:t>
      </w:r>
      <w:r>
        <w:rPr>
          <w:rFonts w:asciiTheme="majorEastAsia" w:hAnsiTheme="majorEastAsia" w:eastAsiaTheme="majorEastAsia"/>
          <w:sz w:val="28"/>
          <w:szCs w:val="28"/>
        </w:rPr>
        <w:t>≧</w:t>
      </w:r>
      <w:r>
        <w:rPr>
          <w:rFonts w:hint="eastAsia"/>
          <w:sz w:val="28"/>
          <w:szCs w:val="28"/>
        </w:rPr>
        <w:t>200毫升12袋。</w:t>
      </w:r>
    </w:p>
    <w:p>
      <w:pPr>
        <w:rPr>
          <w:rFonts w:hint="eastAsia"/>
          <w:sz w:val="28"/>
          <w:szCs w:val="28"/>
        </w:rPr>
      </w:pPr>
      <w:r>
        <w:rPr>
          <w:rFonts w:hint="eastAsia"/>
          <w:sz w:val="28"/>
          <w:szCs w:val="28"/>
        </w:rPr>
        <w:t>2. 控制管理系统</w:t>
      </w:r>
      <w:r>
        <w:rPr>
          <w:rFonts w:hint="eastAsia"/>
          <w:sz w:val="28"/>
          <w:szCs w:val="28"/>
        </w:rPr>
        <w:tab/>
      </w:r>
      <w:r>
        <w:rPr>
          <w:rFonts w:hint="eastAsia"/>
          <w:sz w:val="28"/>
          <w:szCs w:val="28"/>
        </w:rPr>
        <w:t>：微电脑触摸屏一键式操作，贮存容量</w:t>
      </w:r>
      <w:r>
        <w:rPr>
          <w:rFonts w:asciiTheme="majorEastAsia" w:hAnsiTheme="majorEastAsia" w:eastAsiaTheme="majorEastAsia"/>
          <w:sz w:val="28"/>
          <w:szCs w:val="28"/>
        </w:rPr>
        <w:t>≧</w:t>
      </w:r>
      <w:r>
        <w:rPr>
          <w:rFonts w:hint="eastAsia"/>
          <w:sz w:val="28"/>
          <w:szCs w:val="28"/>
        </w:rPr>
        <w:t>4GB。</w:t>
      </w:r>
    </w:p>
    <w:p>
      <w:pPr>
        <w:rPr>
          <w:rFonts w:hint="eastAsia"/>
          <w:sz w:val="28"/>
          <w:szCs w:val="28"/>
        </w:rPr>
      </w:pPr>
      <w:r>
        <w:rPr>
          <w:rFonts w:hint="eastAsia"/>
          <w:sz w:val="28"/>
          <w:szCs w:val="28"/>
        </w:rPr>
        <w:t>3. 数据记录与贮存：能记录处理并贮存2000组以上记录数据。</w:t>
      </w:r>
    </w:p>
    <w:p>
      <w:pPr>
        <w:rPr>
          <w:rFonts w:hint="eastAsia"/>
          <w:sz w:val="28"/>
          <w:szCs w:val="28"/>
        </w:rPr>
      </w:pPr>
      <w:r>
        <w:rPr>
          <w:rFonts w:hint="eastAsia"/>
          <w:sz w:val="28"/>
          <w:szCs w:val="28"/>
        </w:rPr>
        <w:t>4. 解冻模式：五种融浆方式供选择</w:t>
      </w:r>
    </w:p>
    <w:p>
      <w:pPr>
        <w:ind w:firstLine="280" w:firstLineChars="100"/>
        <w:rPr>
          <w:rFonts w:hint="eastAsia"/>
          <w:sz w:val="28"/>
          <w:szCs w:val="28"/>
        </w:rPr>
      </w:pPr>
      <w:r>
        <w:rPr>
          <w:rFonts w:hint="eastAsia"/>
          <w:sz w:val="28"/>
          <w:szCs w:val="28"/>
        </w:rPr>
        <w:t>A：常规解冻模式B：浮动终点解冻模式 C：程序降温模式D：手动控制模式 E：急诊插入模式</w:t>
      </w:r>
    </w:p>
    <w:p>
      <w:pPr>
        <w:rPr>
          <w:rFonts w:hint="eastAsia"/>
          <w:sz w:val="28"/>
          <w:szCs w:val="28"/>
        </w:rPr>
      </w:pPr>
      <w:r>
        <w:rPr>
          <w:rFonts w:hint="eastAsia"/>
          <w:sz w:val="28"/>
          <w:szCs w:val="28"/>
        </w:rPr>
        <w:t>5. 质控数据的溯源性：可对融浆时的模拟血浆袋核心温度及水箱的温度进行动态测试及分析，并将结果自动保存，以便于质量管理与数据溯源。</w:t>
      </w:r>
    </w:p>
    <w:p>
      <w:pPr>
        <w:rPr>
          <w:rFonts w:hint="eastAsia"/>
          <w:sz w:val="28"/>
          <w:szCs w:val="28"/>
        </w:rPr>
      </w:pPr>
      <w:r>
        <w:rPr>
          <w:rFonts w:hint="eastAsia"/>
          <w:sz w:val="28"/>
          <w:szCs w:val="28"/>
        </w:rPr>
        <w:t>6. 品管体系：通过对模拟血浆袋核心温度变化的数据进行分析，来校正各种融浆段的时间从而达到对所融血浆的质量进行管理的目的。</w:t>
      </w:r>
    </w:p>
    <w:p>
      <w:pPr>
        <w:rPr>
          <w:rFonts w:hint="eastAsia"/>
          <w:sz w:val="28"/>
          <w:szCs w:val="28"/>
        </w:rPr>
      </w:pPr>
      <w:r>
        <w:rPr>
          <w:rFonts w:hint="eastAsia"/>
          <w:sz w:val="28"/>
          <w:szCs w:val="28"/>
        </w:rPr>
        <w:t>7. 水温监控系统的质量管理：通过检测水箱温度探头的温度差（△T）来监测温度探头的检测精度是否满足质控的要求。</w:t>
      </w:r>
    </w:p>
    <w:p>
      <w:pPr>
        <w:rPr>
          <w:rFonts w:hint="eastAsia"/>
          <w:sz w:val="28"/>
          <w:szCs w:val="28"/>
        </w:rPr>
      </w:pPr>
      <w:r>
        <w:rPr>
          <w:rFonts w:hint="eastAsia"/>
          <w:sz w:val="28"/>
          <w:szCs w:val="28"/>
        </w:rPr>
        <w:t>8. 智能化操作系统：触摸屏操作，实时显示温度/时间变化曲线。当仪器出现故障时，可直接在触摸屏上显示发生故障的部位及原因，便于产品维护。</w:t>
      </w:r>
    </w:p>
    <w:p>
      <w:pPr>
        <w:rPr>
          <w:rFonts w:hint="eastAsia"/>
          <w:sz w:val="28"/>
          <w:szCs w:val="28"/>
        </w:rPr>
      </w:pPr>
      <w:r>
        <w:rPr>
          <w:rFonts w:hint="eastAsia"/>
          <w:sz w:val="28"/>
          <w:szCs w:val="28"/>
        </w:rPr>
        <w:t>9. 控温范围/精度：</w:t>
      </w:r>
      <w:r>
        <w:rPr>
          <w:rFonts w:hint="eastAsia"/>
          <w:sz w:val="28"/>
          <w:szCs w:val="28"/>
        </w:rPr>
        <w:tab/>
      </w:r>
      <w:r>
        <w:rPr>
          <w:rFonts w:hint="eastAsia"/>
          <w:sz w:val="28"/>
          <w:szCs w:val="28"/>
        </w:rPr>
        <w:t>常温～41℃/小于±1℃</w:t>
      </w:r>
    </w:p>
    <w:p>
      <w:pPr>
        <w:rPr>
          <w:rFonts w:hint="eastAsia"/>
          <w:sz w:val="28"/>
          <w:szCs w:val="28"/>
        </w:rPr>
      </w:pPr>
      <w:r>
        <w:rPr>
          <w:rFonts w:hint="eastAsia"/>
          <w:sz w:val="28"/>
          <w:szCs w:val="28"/>
        </w:rPr>
        <w:t>10. 振摇频率</w:t>
      </w:r>
      <w:r>
        <w:rPr>
          <w:rFonts w:hint="eastAsia"/>
          <w:sz w:val="28"/>
          <w:szCs w:val="28"/>
        </w:rPr>
        <w:tab/>
      </w:r>
      <w:r>
        <w:rPr>
          <w:rFonts w:hint="eastAsia"/>
          <w:sz w:val="28"/>
          <w:szCs w:val="28"/>
        </w:rPr>
        <w:t>30r/min以内，满载情况下30min以内完成。</w:t>
      </w:r>
    </w:p>
    <w:p>
      <w:pPr>
        <w:rPr>
          <w:rFonts w:hint="eastAsia"/>
          <w:sz w:val="28"/>
          <w:szCs w:val="28"/>
        </w:rPr>
      </w:pPr>
      <w:r>
        <w:rPr>
          <w:rFonts w:hint="eastAsia"/>
          <w:sz w:val="28"/>
          <w:szCs w:val="28"/>
        </w:rPr>
        <w:t>11. 定时功能</w:t>
      </w:r>
      <w:r>
        <w:rPr>
          <w:rFonts w:hint="eastAsia"/>
          <w:sz w:val="28"/>
          <w:szCs w:val="28"/>
        </w:rPr>
        <w:tab/>
      </w:r>
      <w:r>
        <w:rPr>
          <w:rFonts w:hint="eastAsia"/>
          <w:sz w:val="28"/>
          <w:szCs w:val="28"/>
        </w:rPr>
        <w:t>1 ～99min，水循环17L/min，预热、加温、自动进水、排水功能。</w:t>
      </w:r>
    </w:p>
    <w:p>
      <w:pPr>
        <w:ind w:firstLine="2811" w:firstLineChars="1000"/>
        <w:rPr>
          <w:rFonts w:hint="eastAsia"/>
          <w:b/>
          <w:sz w:val="28"/>
          <w:szCs w:val="28"/>
        </w:rPr>
      </w:pPr>
      <w:r>
        <w:rPr>
          <w:rFonts w:hint="eastAsia" w:ascii="宋体" w:hAnsi="宋体" w:eastAsia="宋体" w:cs="宋体"/>
          <w:b/>
          <w:sz w:val="28"/>
          <w:szCs w:val="28"/>
        </w:rPr>
        <w:t>三、封管热合机（5台）</w:t>
      </w:r>
    </w:p>
    <w:p>
      <w:pPr>
        <w:pStyle w:val="9"/>
        <w:numPr>
          <w:ilvl w:val="0"/>
          <w:numId w:val="3"/>
        </w:numPr>
        <w:ind w:firstLineChars="0"/>
        <w:jc w:val="left"/>
        <w:rPr>
          <w:rFonts w:ascii="宋体" w:hAnsi="宋体" w:eastAsia="宋体" w:cs="宋体"/>
          <w:kern w:val="0"/>
          <w:sz w:val="28"/>
          <w:szCs w:val="28"/>
        </w:rPr>
      </w:pPr>
      <w:r>
        <w:rPr>
          <w:rFonts w:hint="eastAsia" w:ascii="宋体" w:hAnsi="宋体" w:eastAsia="宋体"/>
          <w:sz w:val="28"/>
          <w:szCs w:val="28"/>
        </w:rPr>
        <w:t>热合时间：</w:t>
      </w:r>
      <w:r>
        <w:rPr>
          <w:rFonts w:hint="eastAsia" w:ascii="宋体" w:hAnsi="宋体" w:eastAsia="宋体" w:cs="宋体"/>
          <w:kern w:val="0"/>
          <w:sz w:val="28"/>
          <w:szCs w:val="28"/>
        </w:rPr>
        <w:t>1-3秒，可自动校准。</w:t>
      </w:r>
    </w:p>
    <w:p>
      <w:pPr>
        <w:pStyle w:val="9"/>
        <w:numPr>
          <w:ilvl w:val="0"/>
          <w:numId w:val="3"/>
        </w:numPr>
        <w:ind w:firstLineChars="0"/>
        <w:jc w:val="left"/>
        <w:rPr>
          <w:rFonts w:ascii="宋体" w:hAnsi="宋体" w:eastAsia="宋体"/>
          <w:sz w:val="28"/>
          <w:szCs w:val="28"/>
        </w:rPr>
      </w:pPr>
      <w:r>
        <w:rPr>
          <w:rFonts w:hint="eastAsia" w:ascii="宋体" w:hAnsi="宋体" w:eastAsia="宋体" w:cs="宋体"/>
          <w:kern w:val="0"/>
          <w:sz w:val="28"/>
          <w:szCs w:val="28"/>
        </w:rPr>
        <w:t>热合导管直径范围：2.5mm至6mm。</w:t>
      </w:r>
    </w:p>
    <w:p>
      <w:pPr>
        <w:pStyle w:val="9"/>
        <w:numPr>
          <w:ilvl w:val="0"/>
          <w:numId w:val="3"/>
        </w:numPr>
        <w:ind w:firstLineChars="0"/>
        <w:jc w:val="left"/>
        <w:rPr>
          <w:rFonts w:ascii="宋体" w:hAnsi="宋体" w:eastAsia="宋体"/>
          <w:sz w:val="28"/>
          <w:szCs w:val="28"/>
        </w:rPr>
      </w:pPr>
      <w:r>
        <w:rPr>
          <w:rFonts w:hint="eastAsia" w:ascii="宋体" w:hAnsi="宋体" w:eastAsia="宋体" w:cs="宋体"/>
          <w:kern w:val="0"/>
          <w:sz w:val="28"/>
          <w:szCs w:val="28"/>
        </w:rPr>
        <w:t>热合频率：40.68 Mhz。</w:t>
      </w:r>
    </w:p>
    <w:p>
      <w:pPr>
        <w:pStyle w:val="9"/>
        <w:numPr>
          <w:ilvl w:val="0"/>
          <w:numId w:val="3"/>
        </w:numPr>
        <w:ind w:firstLineChars="0"/>
        <w:jc w:val="left"/>
        <w:rPr>
          <w:rFonts w:ascii="宋体" w:hAnsi="宋体" w:eastAsia="宋体"/>
          <w:sz w:val="28"/>
          <w:szCs w:val="28"/>
        </w:rPr>
      </w:pPr>
      <w:r>
        <w:rPr>
          <w:rFonts w:hint="eastAsia" w:ascii="宋体" w:hAnsi="宋体" w:eastAsia="宋体" w:cs="宋体"/>
          <w:kern w:val="0"/>
          <w:sz w:val="28"/>
          <w:szCs w:val="28"/>
        </w:rPr>
        <w:t>热合射频功率：≧50 W。</w:t>
      </w:r>
    </w:p>
    <w:p>
      <w:pPr>
        <w:pStyle w:val="9"/>
        <w:numPr>
          <w:ilvl w:val="0"/>
          <w:numId w:val="3"/>
        </w:numPr>
        <w:ind w:firstLineChars="0"/>
        <w:jc w:val="left"/>
        <w:rPr>
          <w:rFonts w:ascii="宋体" w:hAnsi="宋体" w:eastAsia="宋体"/>
          <w:sz w:val="28"/>
          <w:szCs w:val="28"/>
        </w:rPr>
      </w:pPr>
      <w:r>
        <w:rPr>
          <w:rFonts w:hint="eastAsia" w:ascii="宋体" w:hAnsi="宋体" w:eastAsia="宋体" w:cs="宋体"/>
          <w:kern w:val="0"/>
          <w:sz w:val="28"/>
          <w:szCs w:val="28"/>
        </w:rPr>
        <w:t>人体工程学设计，体积小可适应各种应用场景。</w:t>
      </w:r>
    </w:p>
    <w:p>
      <w:pPr>
        <w:pStyle w:val="9"/>
        <w:numPr>
          <w:ilvl w:val="0"/>
          <w:numId w:val="3"/>
        </w:numPr>
        <w:ind w:firstLineChars="0"/>
        <w:jc w:val="left"/>
        <w:rPr>
          <w:rFonts w:ascii="宋体" w:hAnsi="宋体" w:eastAsia="宋体"/>
          <w:sz w:val="28"/>
          <w:szCs w:val="28"/>
        </w:rPr>
      </w:pPr>
      <w:r>
        <w:rPr>
          <w:rFonts w:hint="eastAsia" w:ascii="宋体" w:hAnsi="宋体" w:eastAsia="宋体" w:cs="宋体"/>
          <w:kern w:val="0"/>
          <w:sz w:val="28"/>
          <w:szCs w:val="28"/>
        </w:rPr>
        <w:t>高精光电热合开关，启开响应快速。</w:t>
      </w:r>
    </w:p>
    <w:p>
      <w:pPr>
        <w:pStyle w:val="9"/>
        <w:numPr>
          <w:ilvl w:val="0"/>
          <w:numId w:val="3"/>
        </w:numPr>
        <w:ind w:firstLineChars="0"/>
        <w:jc w:val="left"/>
        <w:rPr>
          <w:rFonts w:ascii="宋体" w:hAnsi="宋体" w:eastAsia="宋体"/>
          <w:sz w:val="28"/>
          <w:szCs w:val="28"/>
        </w:rPr>
      </w:pPr>
      <w:r>
        <w:rPr>
          <w:rFonts w:hint="eastAsia" w:ascii="宋体" w:hAnsi="宋体" w:eastAsia="宋体" w:cs="宋体"/>
          <w:kern w:val="0"/>
          <w:sz w:val="28"/>
          <w:szCs w:val="28"/>
        </w:rPr>
        <w:t>热合头LED指示灯，提示待机、热合状态。</w:t>
      </w:r>
    </w:p>
    <w:p>
      <w:pPr>
        <w:pStyle w:val="9"/>
        <w:numPr>
          <w:ilvl w:val="0"/>
          <w:numId w:val="3"/>
        </w:numPr>
        <w:ind w:firstLineChars="0"/>
        <w:jc w:val="left"/>
        <w:rPr>
          <w:rFonts w:ascii="宋体" w:hAnsi="宋体" w:eastAsia="宋体"/>
          <w:sz w:val="28"/>
          <w:szCs w:val="28"/>
        </w:rPr>
      </w:pPr>
      <w:r>
        <w:rPr>
          <w:rFonts w:hint="eastAsia" w:ascii="宋体" w:hAnsi="宋体" w:eastAsia="宋体"/>
          <w:sz w:val="28"/>
          <w:szCs w:val="28"/>
        </w:rPr>
        <w:t>热合机包含高温、热合、电源三个指示灯，确保机器使用安全。</w:t>
      </w:r>
    </w:p>
    <w:p>
      <w:pPr>
        <w:pStyle w:val="9"/>
        <w:numPr>
          <w:ilvl w:val="0"/>
          <w:numId w:val="3"/>
        </w:numPr>
        <w:ind w:firstLineChars="0"/>
        <w:jc w:val="left"/>
        <w:rPr>
          <w:rFonts w:ascii="宋体" w:hAnsi="宋体" w:eastAsia="宋体"/>
          <w:sz w:val="28"/>
          <w:szCs w:val="28"/>
        </w:rPr>
      </w:pPr>
      <w:r>
        <w:rPr>
          <w:rFonts w:hint="eastAsia" w:ascii="宋体" w:hAnsi="宋体" w:eastAsia="宋体" w:cs="宋体"/>
          <w:kern w:val="0"/>
          <w:sz w:val="28"/>
          <w:szCs w:val="28"/>
        </w:rPr>
        <w:t>具有智能静音、智能冷却功能，射频能量稳定输出，低温、带水导管热合效果佳。</w:t>
      </w:r>
    </w:p>
    <w:p>
      <w:pPr>
        <w:jc w:val="left"/>
        <w:rPr>
          <w:rFonts w:ascii="宋体" w:hAnsi="宋体" w:eastAsia="宋体"/>
          <w:sz w:val="28"/>
          <w:szCs w:val="28"/>
        </w:rPr>
      </w:pPr>
      <w:r>
        <w:rPr>
          <w:rFonts w:hint="eastAsia" w:ascii="宋体" w:hAnsi="宋体" w:eastAsia="宋体" w:cs="宋体"/>
          <w:kern w:val="0"/>
          <w:sz w:val="24"/>
          <w:szCs w:val="24"/>
        </w:rPr>
        <w:t>1</w:t>
      </w:r>
      <w:r>
        <w:rPr>
          <w:rFonts w:ascii="宋体" w:hAnsi="宋体" w:eastAsia="宋体" w:cs="宋体"/>
          <w:kern w:val="0"/>
          <w:sz w:val="24"/>
          <w:szCs w:val="24"/>
        </w:rPr>
        <w:t>0</w:t>
      </w:r>
      <w:r>
        <w:rPr>
          <w:rFonts w:ascii="宋体" w:hAnsi="宋体" w:eastAsia="宋体" w:cs="宋体"/>
          <w:kern w:val="0"/>
          <w:sz w:val="28"/>
          <w:szCs w:val="28"/>
        </w:rPr>
        <w:t>、</w:t>
      </w:r>
      <w:r>
        <w:rPr>
          <w:rFonts w:hint="eastAsia" w:ascii="宋体" w:hAnsi="宋体" w:eastAsia="宋体" w:cs="宋体"/>
          <w:kern w:val="0"/>
          <w:sz w:val="28"/>
          <w:szCs w:val="28"/>
        </w:rPr>
        <w:t>便携、机动、灵活，可单独使用也可联排使用。</w:t>
      </w:r>
    </w:p>
    <w:p>
      <w:pPr>
        <w:rPr>
          <w:rFonts w:hint="eastAsia" w:ascii="宋体" w:hAnsi="宋体" w:eastAsia="宋体" w:cs="宋体"/>
          <w:b/>
          <w:sz w:val="28"/>
          <w:szCs w:val="28"/>
        </w:rPr>
      </w:pPr>
    </w:p>
    <w:p>
      <w:pPr>
        <w:ind w:firstLine="3373" w:firstLineChars="1200"/>
        <w:rPr>
          <w:b/>
          <w:sz w:val="28"/>
          <w:szCs w:val="28"/>
        </w:rPr>
      </w:pPr>
      <w:r>
        <w:rPr>
          <w:rFonts w:hint="eastAsia" w:ascii="宋体" w:hAnsi="宋体" w:eastAsia="宋体" w:cs="宋体"/>
          <w:b/>
          <w:sz w:val="28"/>
          <w:szCs w:val="28"/>
        </w:rPr>
        <w:t>四、采血称（</w:t>
      </w:r>
      <w:r>
        <w:rPr>
          <w:rFonts w:hint="eastAsia" w:ascii="宋体" w:hAnsi="宋体" w:eastAsia="宋体" w:cs="宋体"/>
          <w:b/>
          <w:sz w:val="28"/>
          <w:szCs w:val="28"/>
          <w:lang w:val="en-US" w:eastAsia="zh-CN"/>
        </w:rPr>
        <w:t>6</w:t>
      </w:r>
      <w:r>
        <w:rPr>
          <w:rFonts w:hint="eastAsia" w:ascii="宋体" w:hAnsi="宋体" w:eastAsia="宋体" w:cs="宋体"/>
          <w:b/>
          <w:sz w:val="28"/>
          <w:szCs w:val="28"/>
        </w:rPr>
        <w:t>台）</w:t>
      </w:r>
    </w:p>
    <w:p>
      <w:pPr>
        <w:rPr>
          <w:rFonts w:ascii="宋体" w:hAnsi="宋体" w:eastAsia="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1、称重显示：0</w:t>
      </w:r>
      <w:r>
        <w:rPr>
          <w:rFonts w:ascii="宋体" w:hAnsi="宋体" w:eastAsia="宋体" w:cs="宋体"/>
          <w:color w:val="000000" w:themeColor="text1"/>
          <w:kern w:val="0"/>
          <w:sz w:val="28"/>
          <w:szCs w:val="28"/>
          <w14:textFill>
            <w14:solidFill>
              <w14:schemeClr w14:val="tx1"/>
            </w14:solidFill>
          </w14:textFill>
        </w:rPr>
        <w:t xml:space="preserve">-1000g , 1g </w:t>
      </w:r>
      <w:r>
        <w:rPr>
          <w:rFonts w:hint="eastAsia" w:ascii="宋体" w:hAnsi="宋体" w:eastAsia="宋体" w:cs="宋体"/>
          <w:color w:val="000000" w:themeColor="text1"/>
          <w:kern w:val="0"/>
          <w:sz w:val="28"/>
          <w:szCs w:val="28"/>
          <w14:textFill>
            <w14:solidFill>
              <w14:schemeClr w14:val="tx1"/>
            </w14:solidFill>
          </w14:textFill>
        </w:rPr>
        <w:t>数值变化。</w:t>
      </w:r>
    </w:p>
    <w:p>
      <w:pP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w:t>
      </w:r>
      <w:r>
        <w:rPr>
          <w:rFonts w:hint="eastAsia" w:ascii="宋体" w:hAnsi="宋体" w:eastAsia="宋体"/>
          <w:color w:val="000000" w:themeColor="text1"/>
          <w:sz w:val="28"/>
          <w:szCs w:val="28"/>
          <w14:textFill>
            <w14:solidFill>
              <w14:schemeClr w14:val="tx1"/>
            </w14:solidFill>
          </w14:textFill>
        </w:rPr>
        <w:t>、智能采血：称重精确</w:t>
      </w:r>
      <w:r>
        <w:rPr>
          <w:rFonts w:ascii="宋体" w:hAnsi="宋体" w:eastAsia="宋体"/>
          <w:color w:val="000000" w:themeColor="text1"/>
          <w:sz w:val="28"/>
          <w:szCs w:val="28"/>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，采集到达目标量，卡钳自动关闭。</w:t>
      </w:r>
    </w:p>
    <w:p>
      <w:pP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3</w:t>
      </w:r>
      <w:r>
        <w:rPr>
          <w:rFonts w:hint="eastAsia" w:ascii="宋体" w:hAnsi="宋体" w:eastAsia="宋体"/>
          <w:color w:val="000000" w:themeColor="text1"/>
          <w:sz w:val="28"/>
          <w:szCs w:val="28"/>
          <w14:textFill>
            <w14:solidFill>
              <w14:schemeClr w14:val="tx1"/>
            </w14:solidFill>
          </w14:textFill>
        </w:rPr>
        <w:t>、血液混匀方式：</w:t>
      </w:r>
      <w:r>
        <w:rPr>
          <w:rFonts w:ascii="宋体" w:hAnsi="宋体" w:eastAsia="宋体"/>
          <w:color w:val="000000" w:themeColor="text1"/>
          <w:sz w:val="28"/>
          <w:szCs w:val="28"/>
          <w14:textFill>
            <w14:solidFill>
              <w14:schemeClr w14:val="tx1"/>
            </w14:solidFill>
          </w14:textFill>
        </w:rPr>
        <w:t>三维摇摆方式，血液混匀效果更佳</w:t>
      </w:r>
      <w:r>
        <w:rPr>
          <w:rFonts w:hint="eastAsia" w:ascii="宋体" w:hAnsi="宋体" w:eastAsia="宋体"/>
          <w:color w:val="000000" w:themeColor="text1"/>
          <w:sz w:val="28"/>
          <w:szCs w:val="28"/>
          <w14:textFill>
            <w14:solidFill>
              <w14:schemeClr w14:val="tx1"/>
            </w14:solidFill>
          </w14:textFill>
        </w:rPr>
        <w:t>，防止出现血液凝块。</w:t>
      </w:r>
    </w:p>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themeColor="text1"/>
          <w:kern w:val="0"/>
          <w:sz w:val="28"/>
          <w:szCs w:val="28"/>
          <w14:textFill>
            <w14:solidFill>
              <w14:schemeClr w14:val="tx1"/>
            </w14:solidFill>
          </w14:textFill>
        </w:rPr>
        <w:t>采集体积：</w:t>
      </w:r>
      <w:r>
        <w:rPr>
          <w:rFonts w:ascii="宋体" w:hAnsi="宋体" w:eastAsia="宋体" w:cs="宋体"/>
          <w:color w:val="000000" w:themeColor="text1"/>
          <w:kern w:val="0"/>
          <w:sz w:val="28"/>
          <w:szCs w:val="28"/>
          <w14:textFill>
            <w14:solidFill>
              <w14:schemeClr w14:val="tx1"/>
            </w14:solidFill>
          </w14:textFill>
        </w:rPr>
        <w:t>10</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999</w:t>
      </w:r>
      <w:r>
        <w:rPr>
          <w:rFonts w:hint="eastAsia" w:ascii="宋体" w:hAnsi="宋体" w:eastAsia="宋体" w:cs="宋体"/>
          <w:color w:val="000000" w:themeColor="text1"/>
          <w:kern w:val="0"/>
          <w:sz w:val="28"/>
          <w:szCs w:val="28"/>
          <w14:textFill>
            <w14:solidFill>
              <w14:schemeClr w14:val="tx1"/>
            </w14:solidFill>
          </w14:textFill>
        </w:rPr>
        <w:t>ml，具有1ml增量，可设定范围10-</w:t>
      </w:r>
      <w:r>
        <w:rPr>
          <w:rFonts w:ascii="宋体" w:hAnsi="宋体" w:eastAsia="宋体" w:cs="宋体"/>
          <w:color w:val="000000" w:themeColor="text1"/>
          <w:kern w:val="0"/>
          <w:sz w:val="28"/>
          <w:szCs w:val="28"/>
          <w14:textFill>
            <w14:solidFill>
              <w14:schemeClr w14:val="tx1"/>
            </w14:solidFill>
          </w14:textFill>
        </w:rPr>
        <w:t>999</w:t>
      </w:r>
      <w:r>
        <w:rPr>
          <w:rFonts w:hint="eastAsia" w:ascii="宋体" w:hAnsi="宋体" w:eastAsia="宋体" w:cs="宋体"/>
          <w:color w:val="000000" w:themeColor="text1"/>
          <w:kern w:val="0"/>
          <w:sz w:val="28"/>
          <w:szCs w:val="28"/>
          <w14:textFill>
            <w14:solidFill>
              <w14:schemeClr w14:val="tx1"/>
            </w14:solidFill>
          </w14:textFill>
        </w:rPr>
        <w:t>ml，可任意设置采集预设值。</w:t>
      </w:r>
    </w:p>
    <w:p>
      <w:pPr>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5</w:t>
      </w:r>
      <w:r>
        <w:rPr>
          <w:rFonts w:hint="eastAsia" w:ascii="宋体" w:hAnsi="宋体" w:eastAsia="宋体" w:cs="宋体"/>
          <w:color w:val="000000" w:themeColor="text1"/>
          <w:kern w:val="0"/>
          <w:sz w:val="28"/>
          <w:szCs w:val="28"/>
          <w14:textFill>
            <w14:solidFill>
              <w14:schemeClr w14:val="tx1"/>
            </w14:solidFill>
          </w14:textFill>
        </w:rPr>
        <w:t>、采血进度显示：血袋状采血进度指示，直观显示血液采集状态。</w:t>
      </w:r>
    </w:p>
    <w:p>
      <w:pPr>
        <w:rPr>
          <w:rFonts w:ascii="宋体" w:hAnsi="宋体" w:eastAsia="宋体"/>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、电源供电</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电</w:t>
      </w:r>
      <w:r>
        <w:rPr>
          <w:rFonts w:ascii="宋体" w:hAnsi="宋体" w:eastAsia="宋体" w:cs="宋体"/>
          <w:color w:val="000000" w:themeColor="text1"/>
          <w:kern w:val="0"/>
          <w:sz w:val="28"/>
          <w:szCs w:val="28"/>
          <w14:textFill>
            <w14:solidFill>
              <w14:schemeClr w14:val="tx1"/>
            </w14:solidFill>
          </w14:textFill>
        </w:rPr>
        <w:t>源适配</w:t>
      </w:r>
      <w:r>
        <w:rPr>
          <w:rFonts w:hint="eastAsia" w:ascii="宋体" w:hAnsi="宋体" w:eastAsia="宋体" w:cs="宋体"/>
          <w:color w:val="000000" w:themeColor="text1"/>
          <w:kern w:val="0"/>
          <w:sz w:val="28"/>
          <w:szCs w:val="28"/>
          <w14:textFill>
            <w14:solidFill>
              <w14:schemeClr w14:val="tx1"/>
            </w14:solidFill>
          </w14:textFill>
        </w:rPr>
        <w:t>器，输入</w:t>
      </w:r>
      <w:r>
        <w:rPr>
          <w:rFonts w:ascii="宋体" w:hAnsi="宋体" w:eastAsia="宋体" w:cs="宋体"/>
          <w:color w:val="000000" w:themeColor="text1"/>
          <w:kern w:val="0"/>
          <w:sz w:val="28"/>
          <w:szCs w:val="28"/>
          <w14:textFill>
            <w14:solidFill>
              <w14:schemeClr w14:val="tx1"/>
            </w14:solidFill>
          </w14:textFill>
        </w:rPr>
        <w:t>100-240VAC</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50/60Hz</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输出</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24V直流电</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olor w:val="000000" w:themeColor="text1"/>
          <w:sz w:val="28"/>
          <w:szCs w:val="28"/>
          <w14:textFill>
            <w14:solidFill>
              <w14:schemeClr w14:val="tx1"/>
            </w14:solidFill>
          </w14:textFill>
        </w:rPr>
        <w:t>可配备内置电池，断电状态下仍可工作。</w:t>
      </w:r>
    </w:p>
    <w:p>
      <w:pP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7</w:t>
      </w:r>
      <w:r>
        <w:rPr>
          <w:rFonts w:hint="eastAsia" w:ascii="宋体" w:hAnsi="宋体" w:eastAsia="宋体"/>
          <w:color w:val="000000" w:themeColor="text1"/>
          <w:sz w:val="28"/>
          <w:szCs w:val="28"/>
          <w14:textFill>
            <w14:solidFill>
              <w14:schemeClr w14:val="tx1"/>
            </w14:solidFill>
          </w14:textFill>
        </w:rPr>
        <w:t>、采血</w:t>
      </w:r>
      <w:r>
        <w:rPr>
          <w:rFonts w:hint="eastAsia" w:ascii="宋体" w:hAnsi="宋体" w:eastAsia="宋体" w:cs="宋体"/>
          <w:color w:val="000000" w:themeColor="text1"/>
          <w:kern w:val="0"/>
          <w:sz w:val="28"/>
          <w:szCs w:val="28"/>
          <w14:textFill>
            <w14:solidFill>
              <w14:schemeClr w14:val="tx1"/>
            </w14:solidFill>
          </w14:textFill>
        </w:rPr>
        <w:t>显示界面：全中文信息化操作，LED触控屏操作，可观察各类采血数据，显示采血量，显示采集流速、采血用时、预设采集量、实际采血量等数据。</w:t>
      </w:r>
    </w:p>
    <w:p>
      <w:pP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8</w:t>
      </w:r>
      <w:r>
        <w:rPr>
          <w:rFonts w:hint="eastAsia" w:ascii="宋体" w:hAnsi="宋体" w:eastAsia="宋体"/>
          <w:color w:val="000000" w:themeColor="text1"/>
          <w:sz w:val="28"/>
          <w:szCs w:val="28"/>
          <w14:textFill>
            <w14:solidFill>
              <w14:schemeClr w14:val="tx1"/>
            </w14:solidFill>
          </w14:textFill>
        </w:rPr>
        <w:t>、采血导航：每步操作都有明确图文提示，有效防止误操作。</w:t>
      </w:r>
    </w:p>
    <w:p>
      <w:pP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9</w:t>
      </w:r>
      <w:r>
        <w:rPr>
          <w:rFonts w:hint="eastAsia" w:ascii="宋体" w:hAnsi="宋体" w:eastAsia="宋体"/>
          <w:color w:val="000000" w:themeColor="text1"/>
          <w:sz w:val="28"/>
          <w:szCs w:val="28"/>
          <w14:textFill>
            <w14:solidFill>
              <w14:schemeClr w14:val="tx1"/>
            </w14:solidFill>
          </w14:textFill>
        </w:rPr>
        <w:t>、多重</w:t>
      </w:r>
      <w:r>
        <w:rPr>
          <w:rFonts w:hint="eastAsia" w:ascii="宋体" w:hAnsi="宋体" w:eastAsia="宋体" w:cs="宋体"/>
          <w:color w:val="000000" w:themeColor="text1"/>
          <w:kern w:val="0"/>
          <w:sz w:val="28"/>
          <w:szCs w:val="28"/>
          <w14:textFill>
            <w14:solidFill>
              <w14:schemeClr w14:val="tx1"/>
            </w14:solidFill>
          </w14:textFill>
        </w:rPr>
        <w:t>报警：采血结束报警、低流速报警、高流速报警、托盘脱离报警、采集时间过长报警 ，采集时间报警，报警参数可由客户自行设置。</w:t>
      </w:r>
      <w:r>
        <w:rPr>
          <w:rFonts w:ascii="宋体" w:hAnsi="宋体" w:eastAsia="宋体"/>
          <w:color w:val="000000" w:themeColor="text1"/>
          <w:sz w:val="28"/>
          <w:szCs w:val="28"/>
          <w14:textFill>
            <w14:solidFill>
              <w14:schemeClr w14:val="tx1"/>
            </w14:solidFill>
          </w14:textFill>
        </w:rPr>
        <w:t xml:space="preserve"> </w:t>
      </w:r>
    </w:p>
    <w:p>
      <w:pP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10</w:t>
      </w:r>
      <w:r>
        <w:rPr>
          <w:rFonts w:hint="eastAsia" w:ascii="宋体" w:hAnsi="宋体" w:eastAsia="宋体"/>
          <w:color w:val="000000" w:themeColor="text1"/>
          <w:sz w:val="28"/>
          <w:szCs w:val="28"/>
          <w14:textFill>
            <w14:solidFill>
              <w14:schemeClr w14:val="tx1"/>
            </w14:solidFill>
          </w14:textFill>
        </w:rPr>
        <w:t>、采血预设设定：多种预设值可编辑，极大满足客户各种使用需求。</w:t>
      </w:r>
    </w:p>
    <w:p>
      <w:pP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11</w:t>
      </w:r>
      <w:r>
        <w:rPr>
          <w:rFonts w:hint="eastAsia" w:ascii="宋体" w:hAnsi="宋体" w:eastAsia="宋体"/>
          <w:color w:val="000000" w:themeColor="text1"/>
          <w:sz w:val="28"/>
          <w:szCs w:val="28"/>
          <w14:textFill>
            <w14:solidFill>
              <w14:schemeClr w14:val="tx1"/>
            </w14:solidFill>
          </w14:textFill>
        </w:rPr>
        <w:t>、便于移动，设备尺寸</w:t>
      </w:r>
      <w:r>
        <w:rPr>
          <w:rFonts w:hint="eastAsia" w:cs="宋体" w:asciiTheme="majorEastAsia" w:hAnsiTheme="majorEastAsia" w:eastAsiaTheme="majorEastAsia"/>
          <w:color w:val="000000"/>
          <w:kern w:val="0"/>
          <w:sz w:val="28"/>
          <w:szCs w:val="28"/>
        </w:rPr>
        <w:t>≤</w:t>
      </w:r>
      <w:r>
        <w:rPr>
          <w:rFonts w:ascii="宋体" w:hAnsi="宋体" w:eastAsia="宋体"/>
          <w:color w:val="000000" w:themeColor="text1"/>
          <w:sz w:val="28"/>
          <w:szCs w:val="28"/>
          <w14:textFill>
            <w14:solidFill>
              <w14:schemeClr w14:val="tx1"/>
            </w14:solidFill>
          </w14:textFill>
        </w:rPr>
        <w:t>320（L）×240(W）×215（H）mm</w:t>
      </w:r>
    </w:p>
    <w:p>
      <w:pPr>
        <w:rPr>
          <w:rFonts w:hint="eastAsia" w:ascii="宋体" w:hAnsi="宋体" w:eastAsia="宋体" w:cs="宋体"/>
          <w:sz w:val="28"/>
          <w:szCs w:val="28"/>
        </w:rPr>
      </w:pPr>
    </w:p>
    <w:p>
      <w:pPr>
        <w:ind w:firstLine="2530" w:firstLineChars="900"/>
        <w:rPr>
          <w:b/>
          <w:sz w:val="28"/>
          <w:szCs w:val="28"/>
        </w:rPr>
      </w:pPr>
      <w:r>
        <w:rPr>
          <w:rFonts w:hint="eastAsia" w:ascii="宋体" w:hAnsi="宋体" w:eastAsia="宋体" w:cs="宋体"/>
          <w:b/>
          <w:sz w:val="28"/>
          <w:szCs w:val="28"/>
        </w:rPr>
        <w:t>五、血液成分分离机（1台）</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1.自动化、标准化制备各种血液成分；能够适用于国内使用的各种血袋。包括：底-顶血袋系统及顶-顶血袋系统；</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2.单机双袋系统，一台设备能够同时分离制备两袋全血；</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3.设备为全中文触摸屏操作，操作界面清晰，操作方便简单；</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4.设备具有两套完全独立的动力精密马达驱动，非空气压缩机系统，不用外接空气压缩机。</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5.设备具有2个托盘式复合挤压称重装置，具备血浆空气排除、血浆回浆、定量称重的三重功能，该装置采用拔插的方式，便于维护和升级；</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6.内置称重装置≥8个，具备在血液成分分离过程中挂放及称重血液各成分重量的双重功能；</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7.内置托盘式称重装置，用于制备顶部底端血袋系统红细胞的称重；</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8.内置LED称重显示器，可用于制备血液重量的复核；</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9.设备具有2个血液流速调节装置及多个管路红细胞探测装置，且血液流速调节装置、管路红细胞探测装置集成在同一卡钳内；</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10.血袋导管夹钳≥10个，具备热合封口功能的导管夹钳≥8个，导管封口完整无漏液；</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11.设备正前部有两套前后复合挤压系统，确保母袋及保养液垂直挂袋，保养液添加方式为前后双向自动挤压方式；</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12.报警装置：设备卡钳有至少三种颜色来提示设备运行正常、故障和停止状态；设备出现故障时有信息提示并声光报警；分类结束后声光报警；</w:t>
      </w:r>
    </w:p>
    <w:p>
      <w:pPr>
        <w:spacing w:line="360" w:lineRule="auto"/>
        <w:rPr>
          <w:rFonts w:ascii="宋体" w:hAnsi="宋体" w:eastAsia="宋体" w:cs="宋体"/>
          <w:kern w:val="0"/>
          <w:sz w:val="28"/>
          <w:szCs w:val="28"/>
        </w:rPr>
      </w:pPr>
      <w:r>
        <w:rPr>
          <w:rFonts w:hint="eastAsia" w:ascii="宋体" w:hAnsi="宋体" w:eastAsia="宋体" w:cs="宋体"/>
          <w:kern w:val="0"/>
          <w:sz w:val="28"/>
          <w:szCs w:val="28"/>
        </w:rPr>
        <w:t>13.设备具有挂袋导航示意图，提示挂袋的每一个步骤，方便简单；</w:t>
      </w:r>
    </w:p>
    <w:p>
      <w:pPr>
        <w:rPr>
          <w:sz w:val="28"/>
          <w:szCs w:val="28"/>
        </w:rPr>
      </w:pPr>
      <w:r>
        <w:rPr>
          <w:rFonts w:hint="eastAsia" w:ascii="宋体" w:hAnsi="宋体" w:eastAsia="宋体" w:cs="宋体"/>
          <w:kern w:val="0"/>
          <w:sz w:val="28"/>
          <w:szCs w:val="28"/>
        </w:rPr>
        <w:t>14.</w:t>
      </w:r>
      <w:r>
        <w:rPr>
          <w:rFonts w:asciiTheme="majorEastAsia" w:hAnsiTheme="majorEastAsia" w:eastAsiaTheme="majorEastAsia"/>
          <w:sz w:val="28"/>
          <w:szCs w:val="28"/>
        </w:rPr>
        <w:t xml:space="preserve"> 能够与血站使用管理软件无缝链接，数据传输无障碍。</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
    <w:p/>
    <w:p/>
    <w:p/>
    <w:p>
      <w:pPr>
        <w:spacing w:line="360" w:lineRule="auto"/>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方正小标宋_GBK">
    <w:altName w:val="微软雅黑"/>
    <w:panose1 w:val="03000502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DADD6"/>
    <w:multiLevelType w:val="singleLevel"/>
    <w:tmpl w:val="AADDADD6"/>
    <w:lvl w:ilvl="0" w:tentative="0">
      <w:start w:val="1"/>
      <w:numFmt w:val="decimal"/>
      <w:suff w:val="nothing"/>
      <w:lvlText w:val="%1、"/>
      <w:lvlJc w:val="left"/>
    </w:lvl>
  </w:abstractNum>
  <w:abstractNum w:abstractNumId="1">
    <w:nsid w:val="1DC70065"/>
    <w:multiLevelType w:val="multilevel"/>
    <w:tmpl w:val="1DC70065"/>
    <w:lvl w:ilvl="0" w:tentative="0">
      <w:start w:val="1"/>
      <w:numFmt w:val="decimal"/>
      <w:lvlText w:val="%1、"/>
      <w:lvlJc w:val="left"/>
      <w:pPr>
        <w:ind w:left="360" w:hanging="360"/>
      </w:pPr>
      <w:rPr>
        <w:rFonts w:hint="default" w:ascii="宋体" w:hAnsi="宋体" w:eastAsia="宋体" w:cstheme="minorBidi"/>
        <w:sz w:val="24"/>
        <w:szCs w:val="24"/>
      </w:rPr>
    </w:lvl>
    <w:lvl w:ilvl="1" w:tentative="0">
      <w:start w:val="10"/>
      <w:numFmt w:val="decimal"/>
      <w:lvlText w:val="%2，"/>
      <w:lvlJc w:val="left"/>
      <w:pPr>
        <w:ind w:left="900" w:hanging="480"/>
      </w:pPr>
      <w:rPr>
        <w:rFonts w:hint="default" w:ascii="宋体" w:hAnsi="宋体" w:eastAsia="宋体" w:cs="宋体"/>
        <w:sz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701075"/>
    <w:multiLevelType w:val="multilevel"/>
    <w:tmpl w:val="587010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E0"/>
    <w:rsid w:val="005A131A"/>
    <w:rsid w:val="007122EB"/>
    <w:rsid w:val="00C779E0"/>
    <w:rsid w:val="0F4D5CD5"/>
    <w:rsid w:val="11CB2A8D"/>
    <w:rsid w:val="19572ABA"/>
    <w:rsid w:val="250F4E20"/>
    <w:rsid w:val="288C79B6"/>
    <w:rsid w:val="29AE4674"/>
    <w:rsid w:val="2B962CCA"/>
    <w:rsid w:val="2EAE76C2"/>
    <w:rsid w:val="383032B1"/>
    <w:rsid w:val="3858319E"/>
    <w:rsid w:val="391F5326"/>
    <w:rsid w:val="3ADA4DD2"/>
    <w:rsid w:val="3D117810"/>
    <w:rsid w:val="47D22F22"/>
    <w:rsid w:val="48760688"/>
    <w:rsid w:val="500A3279"/>
    <w:rsid w:val="514F11CF"/>
    <w:rsid w:val="55BA5622"/>
    <w:rsid w:val="6CA07895"/>
    <w:rsid w:val="6EA467D1"/>
    <w:rsid w:val="6EC4593F"/>
    <w:rsid w:val="6F8E24F3"/>
    <w:rsid w:val="78BA1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Body Text"/>
    <w:basedOn w:val="1"/>
    <w:uiPriority w:val="0"/>
    <w:pPr>
      <w:autoSpaceDE w:val="0"/>
      <w:autoSpaceDN w:val="0"/>
      <w:jc w:val="left"/>
    </w:pPr>
    <w:rPr>
      <w:rFonts w:ascii="宋体" w:hAnsi="宋体" w:eastAsia="宋体" w:cs="宋体"/>
      <w:kern w:val="0"/>
      <w:sz w:val="24"/>
      <w:szCs w:val="24"/>
      <w:lang w:eastAsia="en-US"/>
    </w:rPr>
  </w:style>
  <w:style w:type="paragraph" w:styleId="5">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table" w:styleId="7">
    <w:name w:val="Table Grid"/>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Words>
  <Characters>194</Characters>
  <Lines>1</Lines>
  <Paragraphs>1</Paragraphs>
  <TotalTime>5</TotalTime>
  <ScaleCrop>false</ScaleCrop>
  <LinksUpToDate>false</LinksUpToDate>
  <CharactersWithSpaces>226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2021-09-09T12:55:00Z</dcterms:created>
  <dc:creator>jia</dc:creator>
  <cp:lastModifiedBy>晴天</cp:lastModifiedBy>
  <cp:lastPrinted>2021-09-24T11:38:03Z</cp:lastPrinted>
  <dcterms:modified xsi:type="dcterms:W3CDTF">2021-09-24T11:42:07Z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8DD1A3AE8FA24297BFBBAB525D4AEE07</vt:lpwstr>
  </property>
</Properties>
</file>