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ind w:firstLine="803" w:firstLineChars="200"/>
        <w:jc w:val="center"/>
        <w:rPr>
          <w:rFonts w:hint="eastAsia" w:ascii="宋体" w:hAnsi="宋体" w:eastAsia="宋体" w:cs="宋体"/>
          <w:b/>
          <w:bCs/>
          <w:kern w:val="0"/>
          <w:sz w:val="40"/>
          <w:szCs w:val="40"/>
          <w:lang w:val="en-US" w:eastAsia="zh-CN"/>
        </w:rPr>
      </w:pPr>
      <w:r>
        <w:rPr>
          <w:rFonts w:hint="eastAsia" w:ascii="宋体" w:hAnsi="宋体" w:eastAsia="宋体" w:cs="宋体"/>
          <w:b/>
          <w:bCs/>
          <w:kern w:val="0"/>
          <w:sz w:val="40"/>
          <w:szCs w:val="40"/>
          <w:lang w:val="en-US" w:eastAsia="zh-CN"/>
        </w:rPr>
        <w:t>莎车县文化润疆（红色剧目编排）项目</w:t>
      </w:r>
    </w:p>
    <w:p>
      <w:pPr>
        <w:widowControl/>
        <w:spacing w:line="500" w:lineRule="exact"/>
        <w:ind w:firstLine="803" w:firstLineChars="200"/>
        <w:jc w:val="center"/>
        <w:rPr>
          <w:rFonts w:hint="eastAsia" w:ascii="宋体" w:hAnsi="宋体" w:eastAsia="宋体" w:cs="宋体"/>
          <w:b/>
          <w:bCs/>
          <w:kern w:val="0"/>
          <w:sz w:val="40"/>
          <w:szCs w:val="40"/>
          <w:lang w:val="en-US" w:eastAsia="zh-CN"/>
        </w:rPr>
      </w:pPr>
      <w:r>
        <w:rPr>
          <w:rFonts w:hint="eastAsia" w:ascii="宋体" w:hAnsi="宋体" w:eastAsia="宋体" w:cs="宋体"/>
          <w:b/>
          <w:bCs/>
          <w:kern w:val="0"/>
          <w:sz w:val="40"/>
          <w:szCs w:val="40"/>
          <w:lang w:val="en-US" w:eastAsia="zh-CN"/>
        </w:rPr>
        <w:t>招标公告</w:t>
      </w:r>
    </w:p>
    <w:p>
      <w:pPr>
        <w:pStyle w:val="2"/>
        <w:rPr>
          <w:rFonts w:hint="eastAsia" w:ascii="宋体" w:hAnsi="宋体" w:eastAsia="宋体" w:cs="宋体"/>
          <w:b/>
          <w:bCs/>
          <w:kern w:val="0"/>
          <w:sz w:val="40"/>
          <w:szCs w:val="40"/>
          <w:lang w:val="en-US" w:eastAsia="zh-CN"/>
        </w:rPr>
      </w:pPr>
    </w:p>
    <w:p>
      <w:pPr>
        <w:pStyle w:val="2"/>
        <w:ind w:left="0" w:leftChars="0" w:firstLine="0" w:firstLineChars="0"/>
        <w:rPr>
          <w:rFonts w:hint="eastAsia"/>
          <w:lang w:val="en-US" w:eastAsia="zh-CN"/>
        </w:rPr>
      </w:pPr>
    </w:p>
    <w:tbl>
      <w:tblPr>
        <w:tblStyle w:val="6"/>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trPr>
        <w:tc>
          <w:tcPr>
            <w:tcW w:w="8700" w:type="dxa"/>
            <w:noWrap w:val="0"/>
            <w:vAlign w:val="top"/>
          </w:tcPr>
          <w:p>
            <w:pPr>
              <w:keepNext w:val="0"/>
              <w:keepLines w:val="0"/>
              <w:widowControl/>
              <w:suppressLineNumbers w:val="0"/>
              <w:spacing w:before="0" w:beforeAutospacing="0" w:after="0" w:afterAutospacing="0" w:line="500" w:lineRule="exact"/>
              <w:ind w:left="0" w:right="0" w:firstLine="480" w:firstLineChars="200"/>
              <w:rPr>
                <w:rFonts w:hint="eastAsia" w:ascii="宋体" w:hAnsi="宋体" w:eastAsia="宋体" w:cs="宋体"/>
                <w:sz w:val="28"/>
                <w:szCs w:val="28"/>
                <w:vertAlign w:val="baseline"/>
                <w:lang w:val="en-US" w:eastAsia="zh-CN"/>
              </w:rPr>
            </w:pPr>
            <w:r>
              <w:rPr>
                <w:rFonts w:hint="eastAsia" w:ascii="宋体" w:hAnsi="宋体" w:cs="宋体"/>
                <w:kern w:val="0"/>
                <w:sz w:val="24"/>
                <w:szCs w:val="24"/>
                <w:u w:val="single"/>
                <w:lang w:eastAsia="zh-CN"/>
              </w:rPr>
              <w:t>新疆天润丰源招标有限公司</w:t>
            </w:r>
            <w:r>
              <w:rPr>
                <w:rFonts w:hint="eastAsia" w:ascii="宋体" w:hAnsi="宋体" w:eastAsia="宋体" w:cs="宋体"/>
                <w:kern w:val="0"/>
                <w:sz w:val="24"/>
                <w:szCs w:val="24"/>
                <w:lang w:eastAsia="zh-CN"/>
              </w:rPr>
              <w:t>受</w:t>
            </w:r>
            <w:r>
              <w:rPr>
                <w:rFonts w:hint="eastAsia" w:ascii="宋体" w:hAnsi="宋体" w:eastAsia="宋体" w:cs="宋体"/>
                <w:kern w:val="0"/>
                <w:sz w:val="24"/>
                <w:szCs w:val="24"/>
                <w:u w:val="single"/>
                <w:lang w:val="en-US" w:eastAsia="zh-CN"/>
              </w:rPr>
              <w:t>中共莎车县委宣传部</w:t>
            </w:r>
            <w:r>
              <w:rPr>
                <w:rFonts w:hint="eastAsia" w:ascii="宋体" w:hAnsi="宋体" w:eastAsia="宋体" w:cs="宋体"/>
                <w:kern w:val="0"/>
                <w:sz w:val="24"/>
                <w:szCs w:val="24"/>
                <w:lang w:eastAsia="zh-CN"/>
              </w:rPr>
              <w:t>的委托，</w:t>
            </w:r>
            <w:r>
              <w:rPr>
                <w:rFonts w:hint="eastAsia" w:ascii="宋体" w:hAnsi="宋体" w:eastAsia="宋体" w:cs="宋体"/>
                <w:kern w:val="0"/>
                <w:sz w:val="24"/>
                <w:szCs w:val="24"/>
                <w:lang w:val="en-US" w:eastAsia="zh-CN"/>
              </w:rPr>
              <w:t>对</w:t>
            </w:r>
            <w:r>
              <w:rPr>
                <w:rFonts w:hint="eastAsia" w:ascii="宋体" w:hAnsi="宋体" w:eastAsia="宋体" w:cs="宋体"/>
                <w:kern w:val="0"/>
                <w:sz w:val="24"/>
                <w:szCs w:val="24"/>
                <w:u w:val="single"/>
                <w:lang w:eastAsia="zh-CN"/>
              </w:rPr>
              <w:t>莎车县文化润疆（红色剧目编排）项目</w:t>
            </w:r>
            <w:r>
              <w:rPr>
                <w:rFonts w:hint="eastAsia" w:ascii="宋体" w:hAnsi="宋体" w:eastAsia="宋体" w:cs="宋体"/>
                <w:kern w:val="0"/>
                <w:sz w:val="24"/>
                <w:szCs w:val="24"/>
                <w:lang w:eastAsia="zh-CN"/>
              </w:rPr>
              <w:t>以</w:t>
            </w:r>
            <w:r>
              <w:rPr>
                <w:rFonts w:hint="eastAsia" w:ascii="宋体" w:hAnsi="宋体" w:eastAsia="宋体" w:cs="宋体"/>
                <w:kern w:val="0"/>
                <w:sz w:val="24"/>
                <w:szCs w:val="24"/>
                <w:u w:val="single"/>
                <w:lang w:eastAsia="zh-CN"/>
              </w:rPr>
              <w:t>公开招标</w:t>
            </w:r>
            <w:r>
              <w:rPr>
                <w:rFonts w:hint="eastAsia" w:ascii="宋体" w:hAnsi="宋体" w:eastAsia="宋体" w:cs="宋体"/>
                <w:kern w:val="0"/>
                <w:sz w:val="24"/>
                <w:szCs w:val="24"/>
                <w:lang w:eastAsia="zh-CN"/>
              </w:rPr>
              <w:t>的方式进行采购，此项目</w:t>
            </w:r>
            <w:r>
              <w:rPr>
                <w:rFonts w:hint="eastAsia" w:ascii="宋体" w:hAnsi="宋体" w:eastAsia="宋体" w:cs="宋体"/>
                <w:kern w:val="0"/>
                <w:sz w:val="24"/>
                <w:szCs w:val="24"/>
                <w:u w:val="none"/>
                <w:lang w:eastAsia="zh-CN"/>
              </w:rPr>
              <w:t>的潜在供应商应在</w:t>
            </w:r>
            <w:r>
              <w:rPr>
                <w:rFonts w:hint="eastAsia" w:ascii="宋体" w:hAnsi="宋体" w:eastAsia="宋体" w:cs="宋体"/>
                <w:kern w:val="0"/>
                <w:sz w:val="24"/>
                <w:szCs w:val="24"/>
                <w:u w:val="single"/>
                <w:lang w:eastAsia="zh-CN"/>
              </w:rPr>
              <w:t>线上获取（邮箱获取）</w:t>
            </w:r>
            <w:r>
              <w:rPr>
                <w:rFonts w:hint="eastAsia" w:ascii="宋体" w:hAnsi="宋体" w:eastAsia="宋体" w:cs="宋体"/>
                <w:kern w:val="0"/>
                <w:sz w:val="24"/>
                <w:szCs w:val="24"/>
                <w:u w:val="single"/>
                <w:lang w:val="en-US" w:eastAsia="zh-CN"/>
              </w:rPr>
              <w:fldChar w:fldCharType="begin"/>
            </w:r>
            <w:r>
              <w:rPr>
                <w:rFonts w:hint="eastAsia" w:ascii="宋体" w:hAnsi="宋体" w:eastAsia="宋体" w:cs="宋体"/>
                <w:kern w:val="0"/>
                <w:sz w:val="24"/>
                <w:szCs w:val="24"/>
                <w:u w:val="single"/>
                <w:lang w:val="en-US" w:eastAsia="zh-CN"/>
              </w:rPr>
              <w:instrText xml:space="preserve"> HYPERLINK "mailto:2700787875@qq.com获取" </w:instrText>
            </w:r>
            <w:r>
              <w:rPr>
                <w:rFonts w:hint="eastAsia" w:ascii="宋体" w:hAnsi="宋体" w:eastAsia="宋体" w:cs="宋体"/>
                <w:kern w:val="0"/>
                <w:sz w:val="24"/>
                <w:szCs w:val="24"/>
                <w:u w:val="single"/>
                <w:lang w:val="en-US" w:eastAsia="zh-CN"/>
              </w:rPr>
              <w:fldChar w:fldCharType="separate"/>
            </w:r>
            <w:r>
              <w:rPr>
                <w:rFonts w:hint="eastAsia" w:ascii="宋体" w:hAnsi="宋体" w:cs="宋体"/>
                <w:kern w:val="0"/>
                <w:sz w:val="24"/>
                <w:szCs w:val="24"/>
                <w:u w:val="single"/>
                <w:lang w:val="en-US" w:eastAsia="zh-CN"/>
              </w:rPr>
              <w:t>599145098</w:t>
            </w:r>
            <w:r>
              <w:rPr>
                <w:rFonts w:hint="eastAsia" w:ascii="宋体" w:hAnsi="宋体" w:eastAsia="宋体" w:cs="宋体"/>
                <w:kern w:val="0"/>
                <w:sz w:val="24"/>
                <w:szCs w:val="24"/>
                <w:u w:val="single"/>
                <w:lang w:val="en-US" w:eastAsia="zh-CN"/>
              </w:rPr>
              <w:t>@qq.com获取</w:t>
            </w:r>
            <w:r>
              <w:rPr>
                <w:rFonts w:hint="eastAsia" w:ascii="宋体" w:hAnsi="宋体" w:eastAsia="宋体" w:cs="宋体"/>
                <w:kern w:val="0"/>
                <w:sz w:val="24"/>
                <w:szCs w:val="24"/>
                <w:u w:val="single"/>
                <w:lang w:val="en-US" w:eastAsia="zh-CN"/>
              </w:rPr>
              <w:fldChar w:fldCharType="end"/>
            </w:r>
            <w:r>
              <w:rPr>
                <w:rFonts w:hint="eastAsia" w:ascii="宋体" w:hAnsi="宋体" w:eastAsia="宋体" w:cs="宋体"/>
                <w:kern w:val="0"/>
                <w:sz w:val="24"/>
                <w:szCs w:val="24"/>
                <w:u w:val="single"/>
                <w:lang w:val="en-US" w:eastAsia="zh-CN"/>
              </w:rPr>
              <w:t>（报名时请注明项目名称、投标单位名称、项目负责人、联系电话，请把报名资料编辑成Word版发送至报名邮箱）。</w:t>
            </w:r>
            <w:r>
              <w:rPr>
                <w:rFonts w:hint="eastAsia" w:ascii="宋体" w:hAnsi="宋体" w:eastAsia="宋体" w:cs="宋体"/>
                <w:kern w:val="0"/>
                <w:sz w:val="24"/>
                <w:szCs w:val="24"/>
                <w:u w:val="none"/>
                <w:lang w:eastAsia="zh-CN"/>
              </w:rPr>
              <w:t>获取采购文件，并于</w:t>
            </w:r>
            <w:r>
              <w:rPr>
                <w:rFonts w:hint="eastAsia" w:ascii="宋体" w:hAnsi="宋体" w:cs="宋体"/>
                <w:b w:val="0"/>
                <w:bCs w:val="0"/>
                <w:color w:val="auto"/>
                <w:kern w:val="0"/>
                <w:sz w:val="24"/>
                <w:szCs w:val="24"/>
                <w:lang w:eastAsia="zh-CN"/>
              </w:rPr>
              <w:t>2021年11月1</w:t>
            </w:r>
            <w:r>
              <w:rPr>
                <w:rFonts w:hint="eastAsia" w:ascii="宋体" w:hAnsi="宋体" w:cs="宋体"/>
                <w:b w:val="0"/>
                <w:bCs w:val="0"/>
                <w:color w:val="auto"/>
                <w:kern w:val="0"/>
                <w:sz w:val="24"/>
                <w:szCs w:val="24"/>
                <w:lang w:val="en-US" w:eastAsia="zh-CN"/>
              </w:rPr>
              <w:t>2</w:t>
            </w:r>
            <w:r>
              <w:rPr>
                <w:rFonts w:hint="eastAsia" w:ascii="宋体" w:hAnsi="宋体" w:cs="宋体"/>
                <w:b w:val="0"/>
                <w:bCs w:val="0"/>
                <w:color w:val="auto"/>
                <w:kern w:val="0"/>
                <w:sz w:val="24"/>
                <w:szCs w:val="24"/>
                <w:lang w:eastAsia="zh-CN"/>
              </w:rPr>
              <w:t>日下午16:00</w:t>
            </w:r>
            <w:r>
              <w:rPr>
                <w:rFonts w:hint="eastAsia" w:ascii="宋体" w:hAnsi="宋体" w:eastAsia="宋体" w:cs="宋体"/>
                <w:kern w:val="0"/>
                <w:sz w:val="24"/>
                <w:szCs w:val="24"/>
                <w:u w:val="none"/>
                <w:lang w:eastAsia="zh-CN"/>
              </w:rPr>
              <w:t>（北京时间）前提交响应文件。</w:t>
            </w:r>
            <w:r>
              <w:rPr>
                <w:rFonts w:hint="eastAsia" w:ascii="宋体" w:hAnsi="宋体" w:eastAsia="宋体" w:cs="宋体"/>
                <w:kern w:val="0"/>
                <w:sz w:val="24"/>
                <w:szCs w:val="24"/>
                <w:lang w:eastAsia="zh-CN"/>
              </w:rPr>
              <w:t>现邀请合格供应商前来投标。</w:t>
            </w:r>
            <w:bookmarkStart w:id="1" w:name="_GoBack"/>
            <w:bookmarkEnd w:id="1"/>
          </w:p>
        </w:tc>
      </w:tr>
    </w:tbl>
    <w:p>
      <w:pPr>
        <w:pStyle w:val="2"/>
        <w:rPr>
          <w:rFonts w:hint="eastAsia" w:ascii="宋体" w:hAnsi="宋体" w:eastAsia="宋体" w:cs="宋体"/>
          <w:sz w:val="24"/>
          <w:szCs w:val="24"/>
          <w:lang w:val="en-US" w:eastAsia="zh-CN"/>
        </w:rPr>
      </w:pPr>
    </w:p>
    <w:p>
      <w:pPr>
        <w:widowControl/>
        <w:numPr>
          <w:ilvl w:val="0"/>
          <w:numId w:val="1"/>
        </w:numPr>
        <w:spacing w:line="500" w:lineRule="exact"/>
        <w:ind w:firstLine="482" w:firstLineChars="200"/>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eastAsia="zh-CN"/>
        </w:rPr>
        <w:t>招标项目编号：</w:t>
      </w:r>
      <w:r>
        <w:rPr>
          <w:rFonts w:hint="eastAsia" w:ascii="微软雅黑" w:hAnsi="微软雅黑" w:eastAsia="微软雅黑" w:cs="微软雅黑"/>
          <w:b/>
          <w:bCs/>
          <w:i w:val="0"/>
          <w:caps w:val="0"/>
          <w:spacing w:val="0"/>
          <w:kern w:val="44"/>
          <w:sz w:val="24"/>
          <w:szCs w:val="24"/>
          <w:shd w:val="clear" w:color="auto" w:fill="FFFFFF"/>
          <w:lang w:val="en-US" w:eastAsia="zh-CN" w:bidi="ar-SA"/>
        </w:rPr>
        <w:t>TRFYKS(GK)-2021-11</w:t>
      </w:r>
    </w:p>
    <w:p>
      <w:pPr>
        <w:widowControl/>
        <w:numPr>
          <w:ilvl w:val="0"/>
          <w:numId w:val="0"/>
        </w:numPr>
        <w:spacing w:line="500" w:lineRule="exact"/>
        <w:ind w:firstLine="482" w:firstLineChars="200"/>
        <w:rPr>
          <w:rFonts w:hint="eastAsia" w:ascii="宋体" w:hAnsi="宋体" w:eastAsia="宋体" w:cs="宋体"/>
          <w:kern w:val="0"/>
          <w:sz w:val="24"/>
          <w:szCs w:val="24"/>
          <w:lang w:eastAsia="zh-CN"/>
        </w:rPr>
      </w:pPr>
      <w:r>
        <w:rPr>
          <w:rFonts w:hint="eastAsia" w:ascii="宋体" w:hAnsi="宋体" w:eastAsia="宋体" w:cs="宋体"/>
          <w:b/>
          <w:bCs/>
          <w:kern w:val="0"/>
          <w:sz w:val="24"/>
          <w:szCs w:val="24"/>
          <w:lang w:eastAsia="zh-CN"/>
        </w:rPr>
        <w:t>二、采购</w:t>
      </w:r>
      <w:r>
        <w:rPr>
          <w:rFonts w:hint="eastAsia" w:ascii="宋体" w:hAnsi="宋体" w:eastAsia="宋体" w:cs="宋体"/>
          <w:b/>
          <w:bCs/>
          <w:kern w:val="0"/>
          <w:sz w:val="24"/>
          <w:szCs w:val="24"/>
          <w:lang w:val="en-US" w:eastAsia="zh-CN"/>
        </w:rPr>
        <w:t>单位</w:t>
      </w:r>
      <w:r>
        <w:rPr>
          <w:rFonts w:hint="eastAsia" w:ascii="宋体" w:hAnsi="宋体" w:eastAsia="宋体" w:cs="宋体"/>
          <w:b/>
          <w:bCs/>
          <w:kern w:val="0"/>
          <w:sz w:val="24"/>
          <w:szCs w:val="24"/>
          <w:lang w:eastAsia="zh-CN"/>
        </w:rPr>
        <w:t>：</w:t>
      </w:r>
      <w:r>
        <w:rPr>
          <w:rFonts w:hint="eastAsia" w:ascii="宋体" w:hAnsi="宋体" w:eastAsia="宋体" w:cs="宋体"/>
          <w:kern w:val="0"/>
          <w:sz w:val="24"/>
          <w:szCs w:val="24"/>
          <w:lang w:val="en-US" w:eastAsia="zh-CN"/>
        </w:rPr>
        <w:t>中共莎车县委宣传部</w:t>
      </w:r>
    </w:p>
    <w:p>
      <w:pPr>
        <w:widowControl/>
        <w:spacing w:line="500" w:lineRule="exact"/>
        <w:ind w:firstLine="482" w:firstLineChars="200"/>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三、招标项目概况</w:t>
      </w:r>
    </w:p>
    <w:p>
      <w:pPr>
        <w:widowControl/>
        <w:spacing w:line="500" w:lineRule="exact"/>
        <w:ind w:firstLine="482" w:firstLineChars="200"/>
        <w:rPr>
          <w:rFonts w:hint="eastAsia" w:ascii="宋体" w:hAnsi="宋体" w:eastAsia="宋体" w:cs="宋体"/>
          <w:kern w:val="0"/>
          <w:sz w:val="24"/>
          <w:szCs w:val="24"/>
          <w:lang w:eastAsia="zh-CN"/>
        </w:rPr>
      </w:pPr>
      <w:r>
        <w:rPr>
          <w:rFonts w:hint="eastAsia" w:ascii="宋体" w:hAnsi="宋体" w:eastAsia="宋体" w:cs="宋体"/>
          <w:b/>
          <w:bCs/>
          <w:kern w:val="0"/>
          <w:sz w:val="24"/>
          <w:szCs w:val="24"/>
          <w:lang w:eastAsia="zh-CN"/>
        </w:rPr>
        <w:t>1.项目名称：</w:t>
      </w:r>
      <w:r>
        <w:rPr>
          <w:rFonts w:hint="eastAsia" w:ascii="宋体" w:hAnsi="宋体" w:eastAsia="宋体" w:cs="宋体"/>
          <w:kern w:val="0"/>
          <w:sz w:val="24"/>
          <w:szCs w:val="24"/>
          <w:lang w:eastAsia="zh-CN"/>
        </w:rPr>
        <w:t>莎车县文化润疆（红色剧目编排）项目</w:t>
      </w:r>
    </w:p>
    <w:p>
      <w:pPr>
        <w:widowControl/>
        <w:spacing w:line="500" w:lineRule="exact"/>
        <w:ind w:firstLine="482" w:firstLineChars="200"/>
        <w:rPr>
          <w:rFonts w:hint="eastAsia" w:ascii="宋体" w:hAnsi="宋体" w:eastAsia="宋体" w:cs="宋体"/>
          <w:kern w:val="0"/>
          <w:sz w:val="24"/>
          <w:szCs w:val="24"/>
          <w:lang w:eastAsia="zh-CN"/>
        </w:rPr>
      </w:pPr>
      <w:r>
        <w:rPr>
          <w:rFonts w:hint="eastAsia" w:ascii="宋体" w:hAnsi="宋体" w:eastAsia="宋体" w:cs="宋体"/>
          <w:b/>
          <w:bCs/>
          <w:kern w:val="0"/>
          <w:sz w:val="24"/>
          <w:szCs w:val="24"/>
          <w:lang w:eastAsia="zh-CN"/>
        </w:rPr>
        <w:t>2.项目预算金额：</w:t>
      </w:r>
      <w:r>
        <w:rPr>
          <w:rFonts w:hint="eastAsia" w:ascii="宋体" w:hAnsi="宋体" w:eastAsia="宋体" w:cs="宋体"/>
          <w:b w:val="0"/>
          <w:bCs w:val="0"/>
          <w:kern w:val="0"/>
          <w:sz w:val="24"/>
          <w:szCs w:val="24"/>
          <w:lang w:val="en-US" w:eastAsia="zh-CN"/>
        </w:rPr>
        <w:t>2332000.00元</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大写：贰佰叁拾叁万贰仟元整</w:t>
      </w:r>
      <w:r>
        <w:rPr>
          <w:rFonts w:hint="eastAsia" w:ascii="宋体" w:hAnsi="宋体" w:eastAsia="宋体" w:cs="宋体"/>
          <w:kern w:val="0"/>
          <w:sz w:val="24"/>
          <w:szCs w:val="24"/>
          <w:lang w:eastAsia="zh-CN"/>
        </w:rPr>
        <w:t>）。</w:t>
      </w:r>
    </w:p>
    <w:p>
      <w:pPr>
        <w:widowControl/>
        <w:spacing w:line="500" w:lineRule="exact"/>
        <w:ind w:left="479" w:leftChars="228" w:firstLine="0" w:firstLineChars="0"/>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eastAsia="zh-CN"/>
        </w:rPr>
        <w:t>3.服务内容：</w:t>
      </w:r>
      <w:r>
        <w:rPr>
          <w:rFonts w:hint="eastAsia" w:ascii="宋体" w:hAnsi="宋体" w:eastAsia="宋体" w:cs="宋体"/>
          <w:b w:val="0"/>
          <w:bCs w:val="0"/>
          <w:kern w:val="0"/>
          <w:sz w:val="24"/>
          <w:szCs w:val="24"/>
          <w:lang w:val="en-US" w:eastAsia="zh-CN"/>
        </w:rPr>
        <w:t>莎车县文化润疆《红色剧目》（二）的编剧、编导、编排、演出。</w:t>
      </w:r>
    </w:p>
    <w:p>
      <w:pPr>
        <w:widowControl/>
        <w:spacing w:line="500" w:lineRule="exact"/>
        <w:ind w:firstLine="482" w:firstLineChars="200"/>
        <w:rPr>
          <w:rFonts w:hint="eastAsia" w:ascii="宋体" w:hAnsi="宋体" w:eastAsia="宋体" w:cs="宋体"/>
          <w:kern w:val="0"/>
          <w:sz w:val="24"/>
          <w:szCs w:val="24"/>
          <w:lang w:eastAsia="zh-CN"/>
        </w:rPr>
      </w:pPr>
      <w:r>
        <w:rPr>
          <w:rFonts w:hint="eastAsia" w:ascii="宋体" w:hAnsi="宋体" w:eastAsia="宋体" w:cs="宋体"/>
          <w:b/>
          <w:bCs/>
          <w:kern w:val="0"/>
          <w:sz w:val="24"/>
          <w:szCs w:val="24"/>
          <w:lang w:eastAsia="zh-CN"/>
        </w:rPr>
        <w:t>4.公告发布媒体：</w:t>
      </w:r>
      <w:r>
        <w:rPr>
          <w:rFonts w:hint="eastAsia" w:ascii="宋体" w:hAnsi="宋体" w:eastAsia="宋体" w:cs="宋体"/>
          <w:kern w:val="0"/>
          <w:sz w:val="24"/>
          <w:szCs w:val="24"/>
          <w:lang w:eastAsia="zh-CN"/>
        </w:rPr>
        <w:t xml:space="preserve">新疆政府采购网 </w:t>
      </w:r>
      <w:r>
        <w:rPr>
          <w:rFonts w:hint="eastAsia" w:ascii="宋体" w:hAnsi="宋体" w:eastAsia="宋体" w:cs="宋体"/>
          <w:kern w:val="0"/>
          <w:sz w:val="24"/>
          <w:szCs w:val="24"/>
          <w:lang w:eastAsia="zh-CN"/>
        </w:rPr>
        <w:fldChar w:fldCharType="begin"/>
      </w:r>
      <w:r>
        <w:rPr>
          <w:rFonts w:hint="eastAsia" w:ascii="宋体" w:hAnsi="宋体" w:eastAsia="宋体" w:cs="宋体"/>
          <w:kern w:val="0"/>
          <w:sz w:val="24"/>
          <w:szCs w:val="24"/>
          <w:lang w:eastAsia="zh-CN"/>
        </w:rPr>
        <w:instrText xml:space="preserve"> HYPERLINK "http://www.ccgp-xinjiang.gov.cn/" </w:instrText>
      </w:r>
      <w:r>
        <w:rPr>
          <w:rFonts w:hint="eastAsia" w:ascii="宋体" w:hAnsi="宋体" w:eastAsia="宋体" w:cs="宋体"/>
          <w:kern w:val="0"/>
          <w:sz w:val="24"/>
          <w:szCs w:val="24"/>
          <w:lang w:eastAsia="zh-CN"/>
        </w:rPr>
        <w:fldChar w:fldCharType="separate"/>
      </w:r>
      <w:r>
        <w:rPr>
          <w:rFonts w:hint="eastAsia" w:ascii="宋体" w:hAnsi="宋体" w:eastAsia="宋体" w:cs="宋体"/>
          <w:kern w:val="0"/>
          <w:sz w:val="24"/>
          <w:szCs w:val="24"/>
          <w:lang w:eastAsia="zh-CN"/>
        </w:rPr>
        <w:t>http://www.ccgp-xinjiang.gov.cn/</w:t>
      </w:r>
      <w:r>
        <w:rPr>
          <w:rFonts w:hint="eastAsia" w:ascii="宋体" w:hAnsi="宋体" w:eastAsia="宋体" w:cs="宋体"/>
          <w:kern w:val="0"/>
          <w:sz w:val="24"/>
          <w:szCs w:val="24"/>
          <w:lang w:eastAsia="zh-CN"/>
        </w:rPr>
        <w:fldChar w:fldCharType="end"/>
      </w:r>
      <w:r>
        <w:rPr>
          <w:rFonts w:hint="eastAsia" w:ascii="宋体" w:hAnsi="宋体" w:eastAsia="宋体" w:cs="宋体"/>
          <w:kern w:val="0"/>
          <w:sz w:val="24"/>
          <w:szCs w:val="24"/>
          <w:lang w:eastAsia="zh-CN"/>
        </w:rPr>
        <w:t>。</w:t>
      </w:r>
    </w:p>
    <w:p>
      <w:pPr>
        <w:widowControl/>
        <w:spacing w:line="500" w:lineRule="exact"/>
        <w:ind w:firstLine="482" w:firstLineChars="200"/>
        <w:rPr>
          <w:rFonts w:hint="eastAsia" w:ascii="宋体" w:hAnsi="宋体" w:eastAsia="宋体" w:cs="宋体"/>
          <w:kern w:val="0"/>
          <w:sz w:val="24"/>
          <w:szCs w:val="24"/>
          <w:lang w:eastAsia="zh-CN"/>
        </w:rPr>
      </w:pPr>
      <w:r>
        <w:rPr>
          <w:rFonts w:hint="eastAsia" w:ascii="宋体" w:hAnsi="宋体" w:eastAsia="宋体" w:cs="宋体"/>
          <w:b/>
          <w:bCs/>
          <w:kern w:val="0"/>
          <w:sz w:val="24"/>
          <w:szCs w:val="24"/>
          <w:lang w:eastAsia="zh-CN"/>
        </w:rPr>
        <w:t>5.招标方式：</w:t>
      </w:r>
      <w:r>
        <w:rPr>
          <w:rFonts w:hint="eastAsia" w:ascii="宋体" w:hAnsi="宋体" w:eastAsia="宋体" w:cs="宋体"/>
          <w:kern w:val="0"/>
          <w:sz w:val="24"/>
          <w:szCs w:val="24"/>
          <w:lang w:eastAsia="zh-CN"/>
        </w:rPr>
        <w:t>公开招标</w:t>
      </w:r>
    </w:p>
    <w:p>
      <w:pPr>
        <w:widowControl/>
        <w:spacing w:line="500" w:lineRule="exact"/>
        <w:ind w:firstLine="482" w:firstLineChars="200"/>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eastAsia="zh-CN"/>
        </w:rPr>
        <w:t>四、投标供应商资格要求:</w:t>
      </w:r>
    </w:p>
    <w:p>
      <w:pPr>
        <w:widowControl/>
        <w:spacing w:line="500" w:lineRule="exact"/>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1、满足《中华人民共和国政府采购法》第二十二条规定；</w:t>
      </w:r>
    </w:p>
    <w:p>
      <w:pPr>
        <w:widowControl/>
        <w:spacing w:line="500" w:lineRule="exact"/>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2、需提供企业法人营业执照（三证合一）；</w:t>
      </w:r>
    </w:p>
    <w:p>
      <w:pPr>
        <w:widowControl/>
        <w:spacing w:line="500" w:lineRule="exact"/>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3、法人本人投标的需提供法人身份证原件；被授权委托人需提供法人授权委托书、法人身份证复印件及被授权委托人身份证原件；</w:t>
      </w:r>
    </w:p>
    <w:p>
      <w:pPr>
        <w:widowControl/>
        <w:spacing w:line="500" w:lineRule="exact"/>
        <w:ind w:firstLine="482" w:firstLineChars="200"/>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4、被委托人必须是投标单位法人或正式员工，需提供社保部门出具的投标单位近四个月的缴纳社保证明</w:t>
      </w:r>
      <w:r>
        <w:rPr>
          <w:rFonts w:hint="eastAsia" w:ascii="宋体" w:hAnsi="宋体" w:cs="宋体"/>
          <w:b/>
          <w:bCs/>
          <w:kern w:val="0"/>
          <w:sz w:val="24"/>
          <w:szCs w:val="24"/>
          <w:lang w:val="en-US" w:eastAsia="zh-CN"/>
        </w:rPr>
        <w:t>（社保缴纳个人明细及</w:t>
      </w:r>
      <w:r>
        <w:rPr>
          <w:rFonts w:hint="eastAsia" w:ascii="宋体" w:hAnsi="宋体" w:eastAsia="宋体" w:cs="宋体"/>
          <w:b/>
          <w:bCs/>
          <w:kern w:val="0"/>
          <w:sz w:val="24"/>
          <w:szCs w:val="24"/>
          <w:lang w:val="en-US" w:eastAsia="zh-CN"/>
        </w:rPr>
        <w:t>四个月的完税证明</w:t>
      </w:r>
      <w:r>
        <w:rPr>
          <w:rFonts w:hint="eastAsia" w:ascii="宋体" w:hAnsi="宋体" w:cs="宋体"/>
          <w:b/>
          <w:bCs/>
          <w:kern w:val="0"/>
          <w:sz w:val="24"/>
          <w:szCs w:val="24"/>
          <w:lang w:val="en-US" w:eastAsia="zh-CN"/>
        </w:rPr>
        <w:t>）（新公司提供成立至今的社保）</w:t>
      </w:r>
      <w:r>
        <w:rPr>
          <w:rFonts w:hint="eastAsia" w:ascii="宋体" w:hAnsi="宋体" w:eastAsia="宋体" w:cs="宋体"/>
          <w:b/>
          <w:bCs/>
          <w:kern w:val="0"/>
          <w:sz w:val="24"/>
          <w:szCs w:val="24"/>
          <w:lang w:val="en-US" w:eastAsia="zh-CN"/>
        </w:rPr>
        <w:t>。</w:t>
      </w:r>
    </w:p>
    <w:p>
      <w:pPr>
        <w:widowControl/>
        <w:spacing w:line="500" w:lineRule="exact"/>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5、供应商须提供在①“信用中国网（www.creditchina.gov.cn）”未被列入失信被执行人、企业经营异常名录、重大税收违法案件当事人名单、政府采购严重违法失信名单（未在处罚期内的）；②“中国政府采购网（www.ccgp.gov.cn）”未被列入政府采购严重违法失信行为记录名单的（未在处罚期内的）；③“国家企业信用信息公示系统（http://www.gsxt.gov.cn）”未被列入经营异常名录信息、列入严重违法失信企业名单（黑名单）信息及企业信用信息公示报告；④中国裁判文书网（http://wenshu.court.gov.cn/）未在行贿受贿犯罪记录(未在处罚期内的)（提供查询结果网页截图并加盖供应商公章）；</w:t>
      </w:r>
    </w:p>
    <w:p>
      <w:pPr>
        <w:widowControl/>
        <w:spacing w:line="500" w:lineRule="exact"/>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6、良好的商业信誉和健全的财务会计制度证明材料（会计事务所出具的2020年度财务审计报告书</w:t>
      </w:r>
      <w:r>
        <w:rPr>
          <w:rFonts w:hint="eastAsia" w:ascii="宋体" w:hAnsi="宋体" w:cs="宋体"/>
          <w:b/>
          <w:bCs/>
          <w:kern w:val="0"/>
          <w:sz w:val="24"/>
          <w:szCs w:val="24"/>
          <w:lang w:val="en-US" w:eastAsia="zh-CN"/>
        </w:rPr>
        <w:t>新成立公司</w:t>
      </w:r>
      <w:r>
        <w:rPr>
          <w:rFonts w:hint="eastAsia" w:ascii="宋体" w:hAnsi="宋体" w:eastAsia="宋体" w:cs="宋体"/>
          <w:b/>
          <w:bCs/>
          <w:kern w:val="0"/>
          <w:sz w:val="24"/>
          <w:szCs w:val="24"/>
          <w:lang w:val="en-US" w:eastAsia="zh-CN"/>
        </w:rPr>
        <w:t>提供银行资信证明）；</w:t>
      </w:r>
    </w:p>
    <w:p>
      <w:pPr>
        <w:widowControl/>
        <w:spacing w:line="500" w:lineRule="exact"/>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7、投标单位（供应商）提供《反商业贿赂承诺书》《三年内无重大违规记录承诺书》；</w:t>
      </w:r>
    </w:p>
    <w:p>
      <w:pPr>
        <w:widowControl/>
        <w:spacing w:line="500" w:lineRule="exact"/>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8、本项目不接受联合体投标；</w:t>
      </w:r>
    </w:p>
    <w:p>
      <w:pPr>
        <w:widowControl/>
        <w:spacing w:line="500" w:lineRule="exact"/>
        <w:ind w:firstLine="480" w:firstLineChars="200"/>
        <w:rPr>
          <w:rFonts w:hint="eastAsia" w:ascii="宋体" w:hAnsi="宋体" w:eastAsia="宋体" w:cs="宋体"/>
          <w:b/>
          <w:bCs/>
          <w:kern w:val="0"/>
          <w:sz w:val="24"/>
          <w:szCs w:val="24"/>
          <w:lang w:val="en-US" w:eastAsia="zh-CN"/>
        </w:rPr>
      </w:pPr>
      <w:r>
        <w:rPr>
          <w:rFonts w:hint="eastAsia" w:ascii="宋体" w:hAnsi="宋体" w:eastAsia="宋体" w:cs="宋体"/>
          <w:kern w:val="0"/>
          <w:sz w:val="24"/>
          <w:szCs w:val="24"/>
          <w:lang w:val="en-US" w:eastAsia="zh-CN"/>
        </w:rPr>
        <w:t>五、招标文件获取时间及获取方式：</w:t>
      </w:r>
      <w:r>
        <w:rPr>
          <w:rFonts w:hint="eastAsia" w:ascii="宋体" w:hAnsi="宋体" w:eastAsia="宋体" w:cs="宋体"/>
          <w:b/>
          <w:bCs/>
          <w:kern w:val="0"/>
          <w:sz w:val="24"/>
        </w:rPr>
        <w:t>2021年</w:t>
      </w:r>
      <w:r>
        <w:rPr>
          <w:rFonts w:hint="eastAsia" w:ascii="宋体" w:hAnsi="宋体" w:eastAsia="宋体" w:cs="宋体"/>
          <w:b/>
          <w:bCs/>
          <w:kern w:val="0"/>
          <w:sz w:val="24"/>
          <w:lang w:val="en-US" w:eastAsia="zh-CN"/>
        </w:rPr>
        <w:t>10</w:t>
      </w:r>
      <w:r>
        <w:rPr>
          <w:rFonts w:hint="eastAsia" w:ascii="宋体" w:hAnsi="宋体" w:eastAsia="宋体" w:cs="宋体"/>
          <w:b/>
          <w:bCs/>
          <w:kern w:val="0"/>
          <w:sz w:val="24"/>
        </w:rPr>
        <w:t>月</w:t>
      </w:r>
      <w:r>
        <w:rPr>
          <w:rFonts w:hint="eastAsia" w:ascii="宋体" w:hAnsi="宋体" w:eastAsia="宋体" w:cs="宋体"/>
          <w:b/>
          <w:bCs/>
          <w:kern w:val="0"/>
          <w:sz w:val="24"/>
          <w:lang w:val="en-US" w:eastAsia="zh-CN"/>
        </w:rPr>
        <w:t>22</w:t>
      </w:r>
      <w:r>
        <w:rPr>
          <w:rFonts w:hint="eastAsia" w:ascii="宋体" w:hAnsi="宋体" w:eastAsia="宋体" w:cs="宋体"/>
          <w:b/>
          <w:bCs/>
          <w:kern w:val="0"/>
          <w:sz w:val="24"/>
        </w:rPr>
        <w:t>日起至2021年</w:t>
      </w:r>
      <w:r>
        <w:rPr>
          <w:rFonts w:hint="eastAsia" w:ascii="宋体" w:hAnsi="宋体" w:eastAsia="宋体" w:cs="宋体"/>
          <w:b/>
          <w:bCs/>
          <w:kern w:val="0"/>
          <w:sz w:val="24"/>
          <w:lang w:val="en-US" w:eastAsia="zh-CN"/>
        </w:rPr>
        <w:t>10</w:t>
      </w:r>
      <w:r>
        <w:rPr>
          <w:rFonts w:hint="eastAsia" w:ascii="宋体" w:hAnsi="宋体" w:eastAsia="宋体" w:cs="宋体"/>
          <w:b/>
          <w:bCs/>
          <w:kern w:val="0"/>
          <w:sz w:val="24"/>
        </w:rPr>
        <w:t>月</w:t>
      </w:r>
      <w:r>
        <w:rPr>
          <w:rFonts w:hint="eastAsia" w:ascii="宋体" w:hAnsi="宋体" w:eastAsia="宋体" w:cs="宋体"/>
          <w:b/>
          <w:bCs/>
          <w:kern w:val="0"/>
          <w:sz w:val="24"/>
          <w:lang w:val="en-US" w:eastAsia="zh-CN"/>
        </w:rPr>
        <w:t>29</w:t>
      </w:r>
      <w:r>
        <w:rPr>
          <w:rFonts w:hint="eastAsia" w:ascii="宋体" w:hAnsi="宋体" w:eastAsia="宋体" w:cs="宋体"/>
          <w:b/>
          <w:bCs/>
          <w:kern w:val="0"/>
          <w:sz w:val="24"/>
        </w:rPr>
        <w:t>日（上午10:30-14:00，下午16:00-19:30（北京时间)】；</w:t>
      </w:r>
    </w:p>
    <w:p>
      <w:pPr>
        <w:widowControl/>
        <w:spacing w:line="5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报名获取招标文件地点</w:t>
      </w:r>
      <w:r>
        <w:rPr>
          <w:rFonts w:hint="eastAsia" w:ascii="宋体" w:hAnsi="宋体" w:eastAsia="宋体" w:cs="宋体"/>
          <w:color w:val="auto"/>
          <w:kern w:val="0"/>
          <w:sz w:val="24"/>
          <w:szCs w:val="24"/>
          <w:lang w:val="en-US" w:eastAsia="zh-CN"/>
        </w:rPr>
        <w:t>：</w:t>
      </w:r>
      <w:r>
        <w:rPr>
          <w:rFonts w:hint="eastAsia" w:ascii="宋体" w:hAnsi="宋体" w:eastAsia="宋体" w:cs="宋体"/>
          <w:b/>
          <w:bCs/>
          <w:color w:val="auto"/>
          <w:kern w:val="0"/>
          <w:sz w:val="24"/>
          <w:szCs w:val="24"/>
          <w:lang w:val="en-US" w:eastAsia="zh-CN"/>
        </w:rPr>
        <w:fldChar w:fldCharType="begin"/>
      </w:r>
      <w:r>
        <w:rPr>
          <w:rFonts w:hint="eastAsia" w:ascii="宋体" w:hAnsi="宋体" w:eastAsia="宋体" w:cs="宋体"/>
          <w:b/>
          <w:bCs/>
          <w:color w:val="auto"/>
          <w:kern w:val="0"/>
          <w:sz w:val="24"/>
          <w:szCs w:val="24"/>
          <w:lang w:val="en-US" w:eastAsia="zh-CN"/>
        </w:rPr>
        <w:instrText xml:space="preserve"> HYPERLINK "mailto:线上获取（邮箱获取1350874661@qq.com）" </w:instrText>
      </w:r>
      <w:r>
        <w:rPr>
          <w:rFonts w:hint="eastAsia" w:ascii="宋体" w:hAnsi="宋体" w:eastAsia="宋体" w:cs="宋体"/>
          <w:b/>
          <w:bCs/>
          <w:color w:val="auto"/>
          <w:kern w:val="0"/>
          <w:sz w:val="24"/>
          <w:szCs w:val="24"/>
          <w:lang w:val="en-US" w:eastAsia="zh-CN"/>
        </w:rPr>
        <w:fldChar w:fldCharType="separate"/>
      </w:r>
      <w:r>
        <w:rPr>
          <w:rStyle w:val="8"/>
          <w:rFonts w:hint="eastAsia" w:ascii="宋体" w:hAnsi="宋体" w:eastAsia="宋体" w:cs="宋体"/>
          <w:b/>
          <w:bCs/>
          <w:color w:val="auto"/>
          <w:kern w:val="0"/>
          <w:sz w:val="24"/>
          <w:szCs w:val="24"/>
          <w:lang w:val="en-US" w:eastAsia="zh-CN"/>
        </w:rPr>
        <w:t>线上获取（邮箱获取：</w:t>
      </w:r>
      <w:r>
        <w:rPr>
          <w:rStyle w:val="8"/>
          <w:rFonts w:hint="eastAsia" w:ascii="宋体" w:hAnsi="宋体" w:eastAsia="宋体" w:cs="宋体"/>
          <w:b/>
          <w:bCs/>
          <w:color w:val="auto"/>
          <w:kern w:val="0"/>
          <w:sz w:val="24"/>
          <w:szCs w:val="24"/>
          <w:lang w:val="en-US" w:eastAsia="zh-CN"/>
        </w:rPr>
        <w:fldChar w:fldCharType="begin"/>
      </w:r>
      <w:r>
        <w:rPr>
          <w:rStyle w:val="8"/>
          <w:rFonts w:hint="eastAsia" w:ascii="宋体" w:hAnsi="宋体" w:eastAsia="宋体" w:cs="宋体"/>
          <w:b/>
          <w:bCs/>
          <w:color w:val="auto"/>
          <w:kern w:val="0"/>
          <w:sz w:val="24"/>
          <w:szCs w:val="24"/>
          <w:lang w:val="en-US" w:eastAsia="zh-CN"/>
        </w:rPr>
        <w:instrText xml:space="preserve"> HYPERLINK "mailto:2700787875@qq.com获取" </w:instrText>
      </w:r>
      <w:r>
        <w:rPr>
          <w:rStyle w:val="8"/>
          <w:rFonts w:hint="eastAsia" w:ascii="宋体" w:hAnsi="宋体" w:eastAsia="宋体" w:cs="宋体"/>
          <w:b/>
          <w:bCs/>
          <w:color w:val="auto"/>
          <w:kern w:val="0"/>
          <w:sz w:val="24"/>
          <w:szCs w:val="24"/>
          <w:lang w:val="en-US" w:eastAsia="zh-CN"/>
        </w:rPr>
        <w:fldChar w:fldCharType="separate"/>
      </w:r>
      <w:r>
        <w:rPr>
          <w:rStyle w:val="8"/>
          <w:rFonts w:hint="eastAsia" w:ascii="宋体" w:hAnsi="宋体" w:cs="宋体"/>
          <w:b/>
          <w:bCs/>
          <w:color w:val="auto"/>
          <w:kern w:val="0"/>
          <w:sz w:val="24"/>
          <w:szCs w:val="24"/>
          <w:lang w:val="en-US" w:eastAsia="zh-CN"/>
        </w:rPr>
        <w:t>599145098</w:t>
      </w:r>
      <w:r>
        <w:rPr>
          <w:rStyle w:val="8"/>
          <w:rFonts w:hint="eastAsia" w:ascii="宋体" w:hAnsi="宋体" w:eastAsia="宋体" w:cs="宋体"/>
          <w:b/>
          <w:bCs/>
          <w:color w:val="auto"/>
          <w:kern w:val="0"/>
          <w:sz w:val="24"/>
          <w:szCs w:val="24"/>
          <w:lang w:val="en-US" w:eastAsia="zh-CN"/>
        </w:rPr>
        <w:t>@qq.com获取</w:t>
      </w:r>
      <w:r>
        <w:rPr>
          <w:rStyle w:val="8"/>
          <w:rFonts w:hint="eastAsia" w:ascii="宋体" w:hAnsi="宋体" w:eastAsia="宋体" w:cs="宋体"/>
          <w:b/>
          <w:bCs/>
          <w:color w:val="auto"/>
          <w:kern w:val="0"/>
          <w:sz w:val="24"/>
          <w:szCs w:val="24"/>
          <w:lang w:val="en-US" w:eastAsia="zh-CN"/>
        </w:rPr>
        <w:fldChar w:fldCharType="end"/>
      </w:r>
      <w:r>
        <w:rPr>
          <w:rStyle w:val="8"/>
          <w:rFonts w:hint="eastAsia" w:ascii="宋体" w:hAnsi="宋体" w:eastAsia="宋体" w:cs="宋体"/>
          <w:b/>
          <w:bCs/>
          <w:color w:val="auto"/>
          <w:kern w:val="0"/>
          <w:sz w:val="24"/>
          <w:szCs w:val="24"/>
          <w:lang w:val="en-US" w:eastAsia="zh-CN"/>
        </w:rPr>
        <w:t>（报名时请注明项目名称、投标单位名称、项目负责人、联系电话，请把报名资料编辑成Word版发送至报名邮箱）。）</w:t>
      </w:r>
      <w:r>
        <w:rPr>
          <w:rFonts w:hint="eastAsia" w:ascii="宋体" w:hAnsi="宋体" w:eastAsia="宋体" w:cs="宋体"/>
          <w:b/>
          <w:bCs/>
          <w:color w:val="auto"/>
          <w:kern w:val="0"/>
          <w:sz w:val="24"/>
          <w:szCs w:val="24"/>
          <w:lang w:val="en-US" w:eastAsia="zh-CN"/>
        </w:rPr>
        <w:fldChar w:fldCharType="end"/>
      </w:r>
    </w:p>
    <w:p>
      <w:pPr>
        <w:widowControl/>
        <w:spacing w:line="50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六、投标截止时间及开标时间：</w:t>
      </w:r>
      <w:bookmarkStart w:id="0" w:name="_Hlk3981393"/>
      <w:r>
        <w:rPr>
          <w:rFonts w:hint="eastAsia" w:ascii="宋体" w:hAnsi="宋体" w:cs="宋体"/>
          <w:b/>
          <w:bCs/>
          <w:color w:val="auto"/>
          <w:kern w:val="0"/>
          <w:sz w:val="24"/>
          <w:szCs w:val="24"/>
          <w:lang w:eastAsia="zh-CN"/>
        </w:rPr>
        <w:t>2021年11月</w:t>
      </w:r>
      <w:r>
        <w:rPr>
          <w:rFonts w:hint="eastAsia" w:ascii="宋体" w:hAnsi="宋体" w:cs="宋体"/>
          <w:b/>
          <w:bCs/>
          <w:color w:val="auto"/>
          <w:kern w:val="0"/>
          <w:sz w:val="24"/>
          <w:szCs w:val="24"/>
          <w:lang w:val="en-US" w:eastAsia="zh-CN"/>
        </w:rPr>
        <w:t>12</w:t>
      </w:r>
      <w:r>
        <w:rPr>
          <w:rFonts w:hint="eastAsia" w:ascii="宋体" w:hAnsi="宋体" w:cs="宋体"/>
          <w:b/>
          <w:bCs/>
          <w:color w:val="auto"/>
          <w:kern w:val="0"/>
          <w:sz w:val="24"/>
          <w:szCs w:val="24"/>
          <w:lang w:eastAsia="zh-CN"/>
        </w:rPr>
        <w:t>日下午16:00</w:t>
      </w:r>
      <w:r>
        <w:rPr>
          <w:rFonts w:hint="eastAsia" w:ascii="宋体" w:hAnsi="宋体" w:eastAsia="宋体" w:cs="宋体"/>
          <w:b/>
          <w:bCs/>
          <w:color w:val="auto"/>
          <w:kern w:val="0"/>
          <w:sz w:val="24"/>
          <w:szCs w:val="24"/>
          <w:lang w:eastAsia="zh-CN"/>
        </w:rPr>
        <w:t>（北京时间）</w:t>
      </w:r>
      <w:bookmarkEnd w:id="0"/>
    </w:p>
    <w:p>
      <w:pPr>
        <w:widowControl/>
        <w:spacing w:line="500" w:lineRule="exact"/>
        <w:ind w:firstLine="480" w:firstLineChars="200"/>
        <w:rPr>
          <w:rFonts w:hint="eastAsia" w:ascii="宋体" w:hAnsi="宋体" w:eastAsia="宋体" w:cs="宋体"/>
          <w:b/>
          <w:bCs/>
          <w:color w:val="auto"/>
          <w:kern w:val="0"/>
          <w:sz w:val="24"/>
          <w:szCs w:val="24"/>
          <w:lang w:val="en-US" w:eastAsia="zh-CN"/>
        </w:rPr>
      </w:pPr>
      <w:r>
        <w:rPr>
          <w:rFonts w:hint="eastAsia" w:ascii="宋体" w:hAnsi="宋体" w:eastAsia="宋体" w:cs="宋体"/>
          <w:kern w:val="0"/>
          <w:sz w:val="24"/>
          <w:szCs w:val="24"/>
          <w:lang w:eastAsia="zh-CN"/>
        </w:rPr>
        <w:t>七、投标文件递交地址及开标地址：</w:t>
      </w:r>
      <w:r>
        <w:rPr>
          <w:rFonts w:hint="eastAsia" w:ascii="宋体" w:hAnsi="宋体" w:eastAsia="宋体" w:cs="宋体"/>
          <w:b/>
          <w:bCs/>
          <w:color w:val="auto"/>
          <w:kern w:val="0"/>
          <w:sz w:val="24"/>
          <w:szCs w:val="24"/>
          <w:lang w:eastAsia="zh-CN"/>
        </w:rPr>
        <w:t>莎车县莎车宾馆</w:t>
      </w:r>
      <w:r>
        <w:rPr>
          <w:rFonts w:hint="eastAsia" w:ascii="宋体" w:hAnsi="宋体" w:cs="宋体"/>
          <w:b/>
          <w:bCs/>
          <w:color w:val="auto"/>
          <w:kern w:val="0"/>
          <w:sz w:val="24"/>
          <w:szCs w:val="24"/>
          <w:lang w:eastAsia="zh-CN"/>
        </w:rPr>
        <w:t>会议中心</w:t>
      </w:r>
    </w:p>
    <w:p>
      <w:pPr>
        <w:widowControl/>
        <w:spacing w:line="50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八、其他事项：</w:t>
      </w:r>
    </w:p>
    <w:p>
      <w:pPr>
        <w:pStyle w:val="2"/>
        <w:rPr>
          <w:rFonts w:hint="eastAsia" w:ascii="宋体" w:hAnsi="宋体" w:eastAsia="宋体" w:cs="宋体"/>
          <w:lang w:eastAsia="zh-CN"/>
        </w:rPr>
      </w:pPr>
      <w:r>
        <w:rPr>
          <w:rFonts w:hint="eastAsia" w:ascii="宋体" w:hAnsi="宋体" w:eastAsia="宋体" w:cs="宋体"/>
          <w:kern w:val="0"/>
          <w:sz w:val="24"/>
          <w:szCs w:val="24"/>
          <w:lang w:val="en-US" w:eastAsia="zh-CN" w:bidi="ar-SA"/>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spacing w:line="50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九、联系方式</w:t>
      </w:r>
    </w:p>
    <w:p>
      <w:pPr>
        <w:widowControl/>
        <w:spacing w:line="50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采购人名称：中共莎车县委宣传部</w:t>
      </w:r>
    </w:p>
    <w:p>
      <w:pPr>
        <w:widowControl/>
        <w:spacing w:line="5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联系人：</w:t>
      </w:r>
      <w:r>
        <w:rPr>
          <w:rFonts w:hint="eastAsia" w:ascii="宋体" w:hAnsi="宋体" w:cs="宋体"/>
          <w:kern w:val="0"/>
          <w:sz w:val="24"/>
          <w:szCs w:val="24"/>
          <w:lang w:eastAsia="zh-CN"/>
        </w:rPr>
        <w:t>苑</w:t>
      </w:r>
      <w:r>
        <w:rPr>
          <w:rFonts w:hint="eastAsia" w:ascii="宋体" w:hAnsi="宋体" w:eastAsia="宋体" w:cs="宋体"/>
          <w:kern w:val="0"/>
          <w:sz w:val="24"/>
          <w:szCs w:val="24"/>
          <w:lang w:eastAsia="zh-CN"/>
        </w:rPr>
        <w:t>女士</w:t>
      </w:r>
    </w:p>
    <w:p>
      <w:pPr>
        <w:widowControl/>
        <w:spacing w:line="5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联系电话：</w:t>
      </w:r>
      <w:r>
        <w:rPr>
          <w:rFonts w:hint="eastAsia" w:ascii="宋体" w:hAnsi="宋体" w:eastAsia="宋体" w:cs="宋体"/>
          <w:kern w:val="0"/>
          <w:sz w:val="24"/>
          <w:szCs w:val="24"/>
          <w:lang w:val="en-US" w:eastAsia="zh-CN"/>
        </w:rPr>
        <w:t>0998—8522365</w:t>
      </w:r>
    </w:p>
    <w:p>
      <w:pPr>
        <w:widowControl/>
        <w:spacing w:line="50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采购代理机构：</w:t>
      </w:r>
      <w:r>
        <w:rPr>
          <w:rFonts w:hint="eastAsia" w:ascii="宋体" w:hAnsi="宋体" w:cs="宋体"/>
          <w:kern w:val="0"/>
          <w:sz w:val="24"/>
          <w:szCs w:val="24"/>
          <w:lang w:eastAsia="zh-CN"/>
        </w:rPr>
        <w:t>新疆天润丰源招标有限公司</w:t>
      </w:r>
    </w:p>
    <w:p>
      <w:pPr>
        <w:widowControl/>
        <w:spacing w:line="5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联系人：</w:t>
      </w:r>
      <w:r>
        <w:rPr>
          <w:rFonts w:hint="eastAsia" w:ascii="宋体" w:hAnsi="宋体" w:cs="宋体"/>
          <w:kern w:val="0"/>
          <w:sz w:val="24"/>
          <w:szCs w:val="24"/>
          <w:lang w:val="en-US" w:eastAsia="zh-CN"/>
        </w:rPr>
        <w:t>叶永杰</w:t>
      </w:r>
    </w:p>
    <w:p>
      <w:pPr>
        <w:widowControl/>
        <w:spacing w:line="500" w:lineRule="exact"/>
        <w:ind w:firstLine="480" w:firstLineChars="200"/>
        <w:rPr>
          <w:rFonts w:hint="eastAsia" w:ascii="宋体" w:hAnsi="宋体" w:cs="宋体"/>
          <w:kern w:val="0"/>
          <w:sz w:val="24"/>
          <w:szCs w:val="24"/>
          <w:lang w:val="en-US" w:eastAsia="zh-CN"/>
        </w:rPr>
      </w:pPr>
      <w:r>
        <w:rPr>
          <w:rFonts w:hint="eastAsia" w:ascii="宋体" w:hAnsi="宋体" w:eastAsia="宋体" w:cs="宋体"/>
          <w:kern w:val="0"/>
          <w:sz w:val="24"/>
          <w:szCs w:val="24"/>
          <w:lang w:eastAsia="zh-CN"/>
        </w:rPr>
        <w:t>电  话：</w:t>
      </w:r>
      <w:r>
        <w:rPr>
          <w:rFonts w:hint="eastAsia" w:ascii="宋体" w:hAnsi="宋体" w:cs="宋体"/>
          <w:kern w:val="0"/>
          <w:sz w:val="24"/>
          <w:szCs w:val="24"/>
          <w:lang w:val="en-US" w:eastAsia="zh-CN"/>
        </w:rPr>
        <w:t>19999451052</w:t>
      </w:r>
    </w:p>
    <w:p>
      <w:pPr>
        <w:widowControl/>
        <w:spacing w:line="50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监督单位：莎车县财政局政府采购办</w:t>
      </w:r>
    </w:p>
    <w:p>
      <w:pPr>
        <w:widowControl/>
        <w:spacing w:line="50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联系人：丁洪</w:t>
      </w:r>
    </w:p>
    <w:p>
      <w:pPr>
        <w:widowControl/>
        <w:spacing w:line="50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监督投诉电话：0998-8512578 </w:t>
      </w:r>
    </w:p>
    <w:p>
      <w:pPr>
        <w:widowControl/>
        <w:spacing w:line="5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p>
      <w:pPr>
        <w:widowControl/>
        <w:spacing w:line="500" w:lineRule="exact"/>
        <w:ind w:firstLine="480" w:firstLineChars="200"/>
        <w:rPr>
          <w:rFonts w:hint="eastAsia" w:ascii="宋体" w:hAnsi="宋体" w:eastAsia="宋体" w:cs="宋体"/>
          <w:kern w:val="0"/>
          <w:sz w:val="24"/>
          <w:szCs w:val="24"/>
          <w:lang w:eastAsia="zh-CN"/>
        </w:rPr>
      </w:pPr>
    </w:p>
    <w:p>
      <w:pPr>
        <w:widowControl/>
        <w:spacing w:line="500" w:lineRule="exact"/>
        <w:ind w:firstLine="480" w:firstLineChars="200"/>
        <w:rPr>
          <w:rFonts w:hint="eastAsia" w:ascii="宋体" w:hAnsi="宋体" w:eastAsia="宋体" w:cs="宋体"/>
          <w:kern w:val="0"/>
          <w:sz w:val="24"/>
          <w:szCs w:val="24"/>
          <w:lang w:eastAsia="zh-CN"/>
        </w:rPr>
      </w:pPr>
    </w:p>
    <w:p>
      <w:pPr>
        <w:widowControl/>
        <w:spacing w:line="500" w:lineRule="exact"/>
        <w:ind w:firstLine="480" w:firstLineChars="200"/>
        <w:rPr>
          <w:rFonts w:hint="eastAsia" w:ascii="宋体" w:hAnsi="宋体" w:eastAsia="宋体" w:cs="宋体"/>
          <w:kern w:val="0"/>
          <w:sz w:val="24"/>
          <w:szCs w:val="24"/>
          <w:lang w:eastAsia="zh-CN"/>
        </w:rPr>
      </w:pPr>
    </w:p>
    <w:p>
      <w:pPr>
        <w:widowControl/>
        <w:spacing w:line="500" w:lineRule="exact"/>
        <w:ind w:firstLine="480" w:firstLineChars="200"/>
        <w:rPr>
          <w:rFonts w:hint="eastAsia" w:ascii="宋体" w:hAnsi="宋体" w:eastAsia="宋体" w:cs="宋体"/>
          <w:kern w:val="0"/>
          <w:sz w:val="24"/>
          <w:szCs w:val="24"/>
          <w:lang w:eastAsia="zh-CN"/>
        </w:rPr>
      </w:pPr>
    </w:p>
    <w:p>
      <w:pPr>
        <w:widowControl/>
        <w:spacing w:line="500" w:lineRule="exact"/>
        <w:ind w:firstLine="4320" w:firstLineChars="1800"/>
        <w:jc w:val="right"/>
        <w:rPr>
          <w:rFonts w:hint="eastAsia" w:ascii="宋体" w:hAnsi="宋体" w:eastAsia="宋体" w:cs="宋体"/>
          <w:kern w:val="0"/>
          <w:sz w:val="24"/>
          <w:szCs w:val="24"/>
          <w:lang w:eastAsia="zh-CN"/>
        </w:rPr>
      </w:pPr>
      <w:r>
        <w:rPr>
          <w:rFonts w:hint="eastAsia" w:ascii="宋体" w:hAnsi="宋体" w:cs="宋体"/>
          <w:kern w:val="0"/>
          <w:sz w:val="24"/>
          <w:szCs w:val="24"/>
          <w:lang w:eastAsia="zh-CN"/>
        </w:rPr>
        <w:t>新疆天润丰源招标有限公司</w:t>
      </w:r>
    </w:p>
    <w:p>
      <w:pPr>
        <w:widowControl/>
        <w:spacing w:line="500" w:lineRule="exact"/>
        <w:ind w:firstLine="480" w:firstLineChars="200"/>
        <w:jc w:val="right"/>
        <w:rPr>
          <w:rFonts w:hint="eastAsia" w:ascii="黑体" w:hAnsi="黑体" w:eastAsia="黑体" w:cs="黑体"/>
          <w:kern w:val="0"/>
          <w:sz w:val="24"/>
          <w:szCs w:val="24"/>
          <w:lang w:eastAsia="zh-CN"/>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t>20</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lang w:eastAsia="zh-CN"/>
        </w:rPr>
        <w:t>月</w:t>
      </w:r>
      <w:r>
        <w:rPr>
          <w:rFonts w:hint="eastAsia" w:ascii="宋体" w:hAnsi="宋体" w:cs="宋体"/>
          <w:kern w:val="0"/>
          <w:sz w:val="24"/>
          <w:szCs w:val="24"/>
          <w:lang w:val="en-US" w:eastAsia="zh-CN"/>
        </w:rPr>
        <w:t>21</w:t>
      </w:r>
      <w:r>
        <w:rPr>
          <w:rFonts w:hint="eastAsia" w:ascii="宋体" w:hAnsi="宋体" w:eastAsia="宋体" w:cs="宋体"/>
          <w:kern w:val="0"/>
          <w:sz w:val="24"/>
          <w:szCs w:val="24"/>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5C481"/>
    <w:multiLevelType w:val="singleLevel"/>
    <w:tmpl w:val="4025C48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D7099"/>
    <w:rsid w:val="04142735"/>
    <w:rsid w:val="0E767BC5"/>
    <w:rsid w:val="10643D63"/>
    <w:rsid w:val="135C3E8A"/>
    <w:rsid w:val="15F4741D"/>
    <w:rsid w:val="18C04A16"/>
    <w:rsid w:val="19F25A3C"/>
    <w:rsid w:val="1BCC5B3F"/>
    <w:rsid w:val="1C61322D"/>
    <w:rsid w:val="1DE90C80"/>
    <w:rsid w:val="21DB5DFE"/>
    <w:rsid w:val="22A77F1B"/>
    <w:rsid w:val="23911DA7"/>
    <w:rsid w:val="24414CA5"/>
    <w:rsid w:val="28613AB9"/>
    <w:rsid w:val="2A956FBC"/>
    <w:rsid w:val="2D514026"/>
    <w:rsid w:val="2E2C5200"/>
    <w:rsid w:val="331D269C"/>
    <w:rsid w:val="35455B91"/>
    <w:rsid w:val="35676423"/>
    <w:rsid w:val="37DF7040"/>
    <w:rsid w:val="3C3000C1"/>
    <w:rsid w:val="3F2C2D86"/>
    <w:rsid w:val="445357B3"/>
    <w:rsid w:val="476178CF"/>
    <w:rsid w:val="4B884E79"/>
    <w:rsid w:val="555C3C23"/>
    <w:rsid w:val="55FC176F"/>
    <w:rsid w:val="5B7D082B"/>
    <w:rsid w:val="607D23C9"/>
    <w:rsid w:val="63F3751A"/>
    <w:rsid w:val="64A9680A"/>
    <w:rsid w:val="69A86B60"/>
    <w:rsid w:val="6CF96A35"/>
    <w:rsid w:val="70D56C1A"/>
    <w:rsid w:val="72765EFA"/>
    <w:rsid w:val="75FD6CE7"/>
    <w:rsid w:val="76104C0B"/>
    <w:rsid w:val="7ABC3933"/>
    <w:rsid w:val="7CF55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iPriority w:val="99"/>
    <w:pPr>
      <w:autoSpaceDE w:val="0"/>
      <w:autoSpaceDN w:val="0"/>
      <w:adjustRightInd w:val="0"/>
      <w:ind w:firstLine="420"/>
      <w:jc w:val="left"/>
    </w:pPr>
    <w:rPr>
      <w:rFonts w:ascii="宋体"/>
      <w:kern w:val="0"/>
      <w:sz w:val="24"/>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nhideWhenUsed/>
    <w:uiPriority w:val="99"/>
    <w:pPr>
      <w:widowControl w:val="0"/>
      <w:jc w:val="both"/>
    </w:pPr>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Administrator.SC-201903041307</dc:creator>
  <cp:lastModifiedBy>only one</cp:lastModifiedBy>
  <dcterms:modified xsi:type="dcterms:W3CDTF">2021-10-21T12:57:09Z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6D50E9114B154212BE330BACBD1144D5</vt:lpwstr>
  </property>
</Properties>
</file>