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126" w:rsidRDefault="00236126" w:rsidP="00236126">
      <w:pPr>
        <w:pStyle w:val="11"/>
        <w:adjustRightInd w:val="0"/>
        <w:spacing w:line="480" w:lineRule="exact"/>
        <w:ind w:left="0" w:right="0"/>
        <w:rPr>
          <w:sz w:val="24"/>
          <w:szCs w:val="24"/>
        </w:rPr>
      </w:pPr>
      <w:r>
        <w:rPr>
          <w:rFonts w:hint="eastAsia"/>
          <w:sz w:val="24"/>
          <w:szCs w:val="24"/>
        </w:rPr>
        <w:t>招标公告</w:t>
      </w:r>
    </w:p>
    <w:p w:rsidR="00236126" w:rsidRDefault="00236126" w:rsidP="00236126">
      <w:pPr>
        <w:widowControl/>
        <w:spacing w:line="480" w:lineRule="exact"/>
        <w:ind w:firstLineChars="200" w:firstLine="480"/>
        <w:rPr>
          <w:bCs/>
          <w:color w:val="000000"/>
          <w:sz w:val="24"/>
        </w:rPr>
      </w:pPr>
      <w:r>
        <w:rPr>
          <w:rFonts w:hint="eastAsia"/>
          <w:bCs/>
          <w:color w:val="000000"/>
          <w:sz w:val="24"/>
        </w:rPr>
        <w:t>新疆一方立泽项目管理有限公司受乌鲁木齐甘泉堡经济技术开发区（工业区）党工委管委会办公室（专用通信局）委托，乌鲁木齐甘泉堡经济技术开发区（工业区）党工委管委会办公室（专用通信局）租赁</w:t>
      </w:r>
      <w:r>
        <w:rPr>
          <w:rFonts w:hint="eastAsia"/>
          <w:bCs/>
          <w:color w:val="000000"/>
          <w:sz w:val="24"/>
        </w:rPr>
        <w:t>2021</w:t>
      </w:r>
      <w:r>
        <w:rPr>
          <w:rFonts w:hint="eastAsia"/>
          <w:bCs/>
          <w:color w:val="000000"/>
          <w:sz w:val="24"/>
        </w:rPr>
        <w:t>年</w:t>
      </w:r>
      <w:r>
        <w:rPr>
          <w:rFonts w:hint="eastAsia"/>
          <w:bCs/>
          <w:color w:val="000000"/>
          <w:sz w:val="24"/>
        </w:rPr>
        <w:t>-2023</w:t>
      </w:r>
      <w:r>
        <w:rPr>
          <w:rFonts w:hint="eastAsia"/>
          <w:bCs/>
          <w:color w:val="000000"/>
          <w:sz w:val="24"/>
        </w:rPr>
        <w:t>年</w:t>
      </w:r>
      <w:r>
        <w:rPr>
          <w:rFonts w:hint="eastAsia"/>
          <w:bCs/>
          <w:color w:val="000000"/>
          <w:sz w:val="24"/>
        </w:rPr>
        <w:t>8</w:t>
      </w:r>
      <w:r>
        <w:rPr>
          <w:rFonts w:hint="eastAsia"/>
          <w:bCs/>
          <w:color w:val="000000"/>
          <w:sz w:val="24"/>
        </w:rPr>
        <w:t>辆工作用车项目进行公开招标，欢迎符合资质条件的供应商前来参与。</w:t>
      </w:r>
    </w:p>
    <w:p w:rsidR="00236126" w:rsidRDefault="00236126" w:rsidP="00236126">
      <w:pPr>
        <w:spacing w:line="420" w:lineRule="exact"/>
        <w:ind w:firstLineChars="200" w:firstLine="482"/>
        <w:rPr>
          <w:b/>
          <w:kern w:val="0"/>
          <w:sz w:val="24"/>
        </w:rPr>
      </w:pPr>
      <w:r>
        <w:rPr>
          <w:rFonts w:hint="eastAsia"/>
          <w:b/>
          <w:kern w:val="0"/>
          <w:sz w:val="24"/>
        </w:rPr>
        <w:t>一、项目基本情况：</w:t>
      </w:r>
    </w:p>
    <w:p w:rsidR="00236126" w:rsidRDefault="00236126" w:rsidP="00236126">
      <w:pPr>
        <w:spacing w:line="420" w:lineRule="exact"/>
        <w:ind w:firstLineChars="200" w:firstLine="480"/>
        <w:rPr>
          <w:bCs/>
          <w:sz w:val="24"/>
        </w:rPr>
      </w:pPr>
      <w:r>
        <w:rPr>
          <w:rFonts w:hint="eastAsia"/>
          <w:bCs/>
          <w:kern w:val="0"/>
          <w:sz w:val="24"/>
        </w:rPr>
        <w:t>1</w:t>
      </w:r>
      <w:r>
        <w:rPr>
          <w:rFonts w:hint="eastAsia"/>
          <w:bCs/>
          <w:kern w:val="0"/>
          <w:sz w:val="24"/>
        </w:rPr>
        <w:t>、项目编号：</w:t>
      </w:r>
      <w:r w:rsidRPr="00D73385">
        <w:rPr>
          <w:bCs/>
          <w:sz w:val="24"/>
        </w:rPr>
        <w:t>YFLZ</w:t>
      </w:r>
      <w:r w:rsidRPr="00D73385">
        <w:rPr>
          <w:bCs/>
          <w:sz w:val="24"/>
        </w:rPr>
        <w:t>招字</w:t>
      </w:r>
      <w:r w:rsidRPr="00D73385">
        <w:rPr>
          <w:bCs/>
          <w:sz w:val="24"/>
        </w:rPr>
        <w:t>2021043</w:t>
      </w:r>
    </w:p>
    <w:p w:rsidR="00236126" w:rsidRDefault="00236126" w:rsidP="00236126">
      <w:pPr>
        <w:spacing w:line="420" w:lineRule="exact"/>
        <w:ind w:firstLineChars="200" w:firstLine="480"/>
        <w:rPr>
          <w:bCs/>
          <w:sz w:val="24"/>
        </w:rPr>
      </w:pPr>
      <w:r>
        <w:rPr>
          <w:bCs/>
          <w:sz w:val="24"/>
        </w:rPr>
        <w:t>2</w:t>
      </w:r>
      <w:r>
        <w:rPr>
          <w:rFonts w:hint="eastAsia"/>
          <w:bCs/>
          <w:sz w:val="24"/>
        </w:rPr>
        <w:t>、</w:t>
      </w:r>
      <w:r>
        <w:rPr>
          <w:rFonts w:hint="eastAsia"/>
          <w:bCs/>
          <w:kern w:val="0"/>
          <w:sz w:val="24"/>
        </w:rPr>
        <w:t>项目名称</w:t>
      </w:r>
      <w:r>
        <w:rPr>
          <w:rFonts w:hint="eastAsia"/>
          <w:bCs/>
          <w:sz w:val="24"/>
        </w:rPr>
        <w:t>：</w:t>
      </w:r>
      <w:r w:rsidRPr="00D73385">
        <w:rPr>
          <w:rFonts w:hint="eastAsia"/>
          <w:bCs/>
          <w:sz w:val="24"/>
        </w:rPr>
        <w:t>乌鲁木齐甘泉堡经济技术开发区（工业区）党工委管委会办公室（专用通信局）租赁</w:t>
      </w:r>
      <w:r w:rsidRPr="00D73385">
        <w:rPr>
          <w:bCs/>
          <w:sz w:val="24"/>
        </w:rPr>
        <w:t>2021</w:t>
      </w:r>
      <w:r w:rsidRPr="00D73385">
        <w:rPr>
          <w:bCs/>
          <w:sz w:val="24"/>
        </w:rPr>
        <w:t>年</w:t>
      </w:r>
      <w:r w:rsidRPr="00D73385">
        <w:rPr>
          <w:bCs/>
          <w:sz w:val="24"/>
        </w:rPr>
        <w:t>-2023</w:t>
      </w:r>
      <w:r w:rsidRPr="00D73385">
        <w:rPr>
          <w:bCs/>
          <w:sz w:val="24"/>
        </w:rPr>
        <w:t>年</w:t>
      </w:r>
      <w:r w:rsidRPr="00D73385">
        <w:rPr>
          <w:bCs/>
          <w:sz w:val="24"/>
        </w:rPr>
        <w:t>8</w:t>
      </w:r>
      <w:r w:rsidRPr="00D73385">
        <w:rPr>
          <w:bCs/>
          <w:sz w:val="24"/>
        </w:rPr>
        <w:t>辆工作用车项目</w:t>
      </w:r>
    </w:p>
    <w:p w:rsidR="00236126" w:rsidRDefault="00236126" w:rsidP="00236126">
      <w:pPr>
        <w:spacing w:line="420" w:lineRule="exact"/>
        <w:ind w:firstLineChars="200" w:firstLine="480"/>
        <w:rPr>
          <w:bCs/>
          <w:sz w:val="24"/>
        </w:rPr>
      </w:pPr>
      <w:r>
        <w:rPr>
          <w:rFonts w:hint="eastAsia"/>
          <w:bCs/>
          <w:kern w:val="0"/>
          <w:sz w:val="24"/>
        </w:rPr>
        <w:t>3</w:t>
      </w:r>
      <w:r>
        <w:rPr>
          <w:rFonts w:hint="eastAsia"/>
          <w:bCs/>
          <w:kern w:val="0"/>
          <w:sz w:val="24"/>
        </w:rPr>
        <w:t>、采购方式：公开招标</w:t>
      </w:r>
    </w:p>
    <w:p w:rsidR="00236126" w:rsidRPr="00D73385" w:rsidRDefault="00236126" w:rsidP="00236126">
      <w:pPr>
        <w:spacing w:line="420" w:lineRule="exact"/>
        <w:ind w:firstLineChars="200" w:firstLine="480"/>
        <w:rPr>
          <w:rFonts w:ascii="Verdana" w:hAnsi="Verdana"/>
          <w:bCs/>
          <w:kern w:val="0"/>
          <w:sz w:val="24"/>
        </w:rPr>
      </w:pPr>
      <w:r w:rsidRPr="00D73385">
        <w:rPr>
          <w:rFonts w:hint="eastAsia"/>
          <w:bCs/>
          <w:sz w:val="24"/>
        </w:rPr>
        <w:t>4</w:t>
      </w:r>
      <w:r w:rsidRPr="00D73385">
        <w:rPr>
          <w:rFonts w:hint="eastAsia"/>
          <w:bCs/>
          <w:sz w:val="24"/>
        </w:rPr>
        <w:t>、预算金额（元）：</w:t>
      </w:r>
      <w:r w:rsidRPr="00D73385">
        <w:rPr>
          <w:rFonts w:hint="eastAsia"/>
          <w:bCs/>
          <w:sz w:val="24"/>
        </w:rPr>
        <w:t>2</w:t>
      </w:r>
      <w:r w:rsidRPr="00D73385">
        <w:rPr>
          <w:bCs/>
          <w:sz w:val="24"/>
        </w:rPr>
        <w:t>15</w:t>
      </w:r>
      <w:r>
        <w:rPr>
          <w:bCs/>
          <w:sz w:val="24"/>
        </w:rPr>
        <w:t>0000</w:t>
      </w:r>
      <w:r>
        <w:rPr>
          <w:bCs/>
          <w:sz w:val="24"/>
        </w:rPr>
        <w:t>元</w:t>
      </w:r>
    </w:p>
    <w:p w:rsidR="00236126" w:rsidRDefault="00236126" w:rsidP="00236126">
      <w:pPr>
        <w:spacing w:line="420" w:lineRule="exact"/>
        <w:ind w:firstLineChars="200" w:firstLine="480"/>
        <w:rPr>
          <w:bCs/>
          <w:sz w:val="24"/>
        </w:rPr>
      </w:pPr>
      <w:r>
        <w:rPr>
          <w:bCs/>
          <w:sz w:val="24"/>
        </w:rPr>
        <w:t>5</w:t>
      </w:r>
      <w:r>
        <w:rPr>
          <w:rFonts w:hint="eastAsia"/>
          <w:bCs/>
          <w:kern w:val="0"/>
          <w:sz w:val="24"/>
        </w:rPr>
        <w:t>、采购需求：</w:t>
      </w:r>
      <w:r w:rsidRPr="00D73385">
        <w:rPr>
          <w:rFonts w:hint="eastAsia"/>
          <w:bCs/>
          <w:sz w:val="24"/>
        </w:rPr>
        <w:t>租赁</w:t>
      </w:r>
      <w:r w:rsidRPr="00D73385">
        <w:rPr>
          <w:bCs/>
          <w:sz w:val="24"/>
        </w:rPr>
        <w:t>2021</w:t>
      </w:r>
      <w:r w:rsidRPr="00D73385">
        <w:rPr>
          <w:bCs/>
          <w:sz w:val="24"/>
        </w:rPr>
        <w:t>年</w:t>
      </w:r>
      <w:r w:rsidRPr="00D73385">
        <w:rPr>
          <w:bCs/>
          <w:sz w:val="24"/>
        </w:rPr>
        <w:t>-2023</w:t>
      </w:r>
      <w:r w:rsidRPr="00D73385">
        <w:rPr>
          <w:bCs/>
          <w:sz w:val="24"/>
        </w:rPr>
        <w:t>年</w:t>
      </w:r>
      <w:r w:rsidRPr="00D73385">
        <w:rPr>
          <w:bCs/>
          <w:sz w:val="24"/>
        </w:rPr>
        <w:t>8</w:t>
      </w:r>
      <w:r w:rsidRPr="00D73385">
        <w:rPr>
          <w:bCs/>
          <w:sz w:val="24"/>
        </w:rPr>
        <w:t>辆工作用车，要求价值</w:t>
      </w:r>
      <w:r w:rsidRPr="00D73385">
        <w:rPr>
          <w:bCs/>
          <w:sz w:val="24"/>
        </w:rPr>
        <w:t>18</w:t>
      </w:r>
      <w:r w:rsidRPr="00D73385">
        <w:rPr>
          <w:bCs/>
          <w:sz w:val="24"/>
        </w:rPr>
        <w:t>万以内，排气量</w:t>
      </w:r>
      <w:r w:rsidRPr="00D73385">
        <w:rPr>
          <w:bCs/>
          <w:sz w:val="24"/>
        </w:rPr>
        <w:t>1.8</w:t>
      </w:r>
      <w:r w:rsidRPr="00D73385">
        <w:rPr>
          <w:bCs/>
          <w:sz w:val="24"/>
        </w:rPr>
        <w:t>升（含）以下的中型小轿车</w:t>
      </w:r>
    </w:p>
    <w:p w:rsidR="00236126" w:rsidRPr="00ED29CF" w:rsidRDefault="00236126" w:rsidP="00236126">
      <w:pPr>
        <w:spacing w:line="420" w:lineRule="exact"/>
        <w:ind w:firstLineChars="200" w:firstLine="480"/>
        <w:rPr>
          <w:rFonts w:ascii="Verdana" w:hAnsi="Verdana"/>
          <w:bCs/>
          <w:kern w:val="0"/>
          <w:sz w:val="24"/>
        </w:rPr>
      </w:pPr>
      <w:r w:rsidRPr="00ED29CF">
        <w:rPr>
          <w:rFonts w:hint="eastAsia"/>
          <w:bCs/>
          <w:sz w:val="24"/>
        </w:rPr>
        <w:t>6</w:t>
      </w:r>
      <w:r>
        <w:rPr>
          <w:rFonts w:hint="eastAsia"/>
          <w:bCs/>
          <w:sz w:val="24"/>
        </w:rPr>
        <w:t>、租赁服务</w:t>
      </w:r>
      <w:r w:rsidRPr="00ED29CF">
        <w:rPr>
          <w:rFonts w:hint="eastAsia"/>
          <w:bCs/>
          <w:sz w:val="24"/>
        </w:rPr>
        <w:t>期限：</w:t>
      </w:r>
      <w:r w:rsidRPr="00ED29CF">
        <w:rPr>
          <w:rFonts w:hint="eastAsia"/>
          <w:bCs/>
          <w:sz w:val="24"/>
        </w:rPr>
        <w:t xml:space="preserve"> 2</w:t>
      </w:r>
      <w:r w:rsidRPr="00ED29CF">
        <w:rPr>
          <w:rFonts w:hint="eastAsia"/>
          <w:bCs/>
          <w:sz w:val="24"/>
        </w:rPr>
        <w:t>年</w:t>
      </w:r>
    </w:p>
    <w:p w:rsidR="00236126" w:rsidRPr="00ED29CF" w:rsidRDefault="00236126" w:rsidP="00236126">
      <w:pPr>
        <w:spacing w:line="420" w:lineRule="exact"/>
        <w:ind w:firstLineChars="200" w:firstLine="482"/>
        <w:rPr>
          <w:bCs/>
          <w:sz w:val="24"/>
        </w:rPr>
      </w:pPr>
      <w:r>
        <w:rPr>
          <w:rFonts w:hint="eastAsia"/>
          <w:b/>
          <w:sz w:val="24"/>
        </w:rPr>
        <w:t>二</w:t>
      </w:r>
      <w:r w:rsidRPr="00D73385">
        <w:rPr>
          <w:rFonts w:hint="eastAsia"/>
          <w:b/>
          <w:sz w:val="24"/>
          <w:szCs w:val="22"/>
        </w:rPr>
        <w:t>、</w:t>
      </w:r>
      <w:r>
        <w:rPr>
          <w:rFonts w:hint="eastAsia"/>
          <w:b/>
          <w:sz w:val="24"/>
        </w:rPr>
        <w:t>申请人的</w:t>
      </w:r>
      <w:r w:rsidRPr="00D73385">
        <w:rPr>
          <w:rFonts w:hint="eastAsia"/>
          <w:b/>
          <w:sz w:val="24"/>
          <w:szCs w:val="22"/>
        </w:rPr>
        <w:t>资格要求：</w:t>
      </w:r>
    </w:p>
    <w:p w:rsidR="00236126" w:rsidRDefault="00236126" w:rsidP="00236126">
      <w:pPr>
        <w:spacing w:line="420" w:lineRule="exact"/>
        <w:ind w:firstLineChars="200" w:firstLine="480"/>
        <w:rPr>
          <w:kern w:val="0"/>
          <w:sz w:val="24"/>
        </w:rPr>
      </w:pPr>
      <w:r>
        <w:rPr>
          <w:kern w:val="0"/>
          <w:sz w:val="24"/>
        </w:rPr>
        <w:t>1</w:t>
      </w:r>
      <w:r>
        <w:rPr>
          <w:rFonts w:hint="eastAsia"/>
          <w:kern w:val="0"/>
          <w:sz w:val="24"/>
        </w:rPr>
        <w:t>．符合《中华人民共和国政府采购法》第</w:t>
      </w:r>
      <w:r>
        <w:rPr>
          <w:rFonts w:hint="eastAsia"/>
          <w:kern w:val="0"/>
          <w:sz w:val="24"/>
        </w:rPr>
        <w:t>22</w:t>
      </w:r>
      <w:r>
        <w:rPr>
          <w:rFonts w:hint="eastAsia"/>
          <w:kern w:val="0"/>
          <w:sz w:val="24"/>
        </w:rPr>
        <w:t>条规定，有能力提供本项目全部采购内容及服务能力的供应商。</w:t>
      </w:r>
    </w:p>
    <w:p w:rsidR="00236126" w:rsidRDefault="00236126" w:rsidP="00236126">
      <w:pPr>
        <w:pStyle w:val="a5"/>
        <w:tabs>
          <w:tab w:val="left" w:pos="4305"/>
        </w:tabs>
        <w:spacing w:line="420" w:lineRule="exact"/>
        <w:ind w:firstLineChars="200" w:firstLine="480"/>
        <w:rPr>
          <w:rFonts w:hAnsi="宋体" w:cs="宋体"/>
          <w:sz w:val="24"/>
          <w:szCs w:val="24"/>
        </w:rPr>
      </w:pPr>
      <w:r>
        <w:rPr>
          <w:rFonts w:hAnsi="宋体" w:cs="宋体" w:hint="eastAsia"/>
          <w:sz w:val="24"/>
          <w:szCs w:val="24"/>
        </w:rPr>
        <w:t>2.落实政府采购政策需满足的资格要求：无</w:t>
      </w:r>
    </w:p>
    <w:p w:rsidR="00236126" w:rsidRPr="007B0C92" w:rsidRDefault="00236126" w:rsidP="00236126">
      <w:pPr>
        <w:pStyle w:val="a5"/>
        <w:tabs>
          <w:tab w:val="left" w:pos="4305"/>
        </w:tabs>
        <w:spacing w:line="420" w:lineRule="exact"/>
        <w:ind w:firstLineChars="200" w:firstLine="480"/>
        <w:rPr>
          <w:rFonts w:hAnsi="宋体" w:cs="宋体"/>
          <w:sz w:val="24"/>
          <w:szCs w:val="24"/>
        </w:rPr>
      </w:pPr>
      <w:r>
        <w:rPr>
          <w:rFonts w:hAnsi="宋体" w:cs="宋体" w:hint="eastAsia"/>
          <w:sz w:val="24"/>
          <w:szCs w:val="24"/>
        </w:rPr>
        <w:t>3.本项目的特定资格要求：</w:t>
      </w:r>
    </w:p>
    <w:p w:rsidR="00236126" w:rsidRDefault="00236126" w:rsidP="00236126">
      <w:pPr>
        <w:widowControl/>
        <w:spacing w:line="480" w:lineRule="exact"/>
        <w:ind w:firstLineChars="200" w:firstLine="480"/>
        <w:rPr>
          <w:bCs/>
          <w:sz w:val="24"/>
        </w:rPr>
      </w:pPr>
      <w:r>
        <w:rPr>
          <w:rFonts w:hAnsi="宋体" w:cs="宋体" w:hint="eastAsia"/>
          <w:sz w:val="24"/>
        </w:rPr>
        <w:t>(1)</w:t>
      </w:r>
      <w:r>
        <w:rPr>
          <w:rFonts w:hint="eastAsia"/>
          <w:bCs/>
          <w:sz w:val="24"/>
        </w:rPr>
        <w:t>具有有效的《营业执照》；</w:t>
      </w:r>
    </w:p>
    <w:p w:rsidR="00236126" w:rsidRDefault="00236126" w:rsidP="00236126">
      <w:pPr>
        <w:widowControl/>
        <w:spacing w:line="480" w:lineRule="exact"/>
        <w:ind w:firstLineChars="200" w:firstLine="480"/>
        <w:rPr>
          <w:bCs/>
          <w:sz w:val="24"/>
        </w:rPr>
      </w:pPr>
      <w:r>
        <w:rPr>
          <w:rFonts w:hAnsi="宋体" w:cs="宋体" w:hint="eastAsia"/>
          <w:sz w:val="24"/>
        </w:rPr>
        <w:t>(</w:t>
      </w:r>
      <w:r>
        <w:rPr>
          <w:sz w:val="24"/>
        </w:rPr>
        <w:t>2</w:t>
      </w:r>
      <w:r>
        <w:rPr>
          <w:rFonts w:hAnsi="宋体" w:cs="宋体" w:hint="eastAsia"/>
          <w:sz w:val="24"/>
        </w:rPr>
        <w:t>)</w:t>
      </w:r>
      <w:r>
        <w:rPr>
          <w:rFonts w:hint="eastAsia"/>
          <w:kern w:val="0"/>
          <w:sz w:val="24"/>
        </w:rPr>
        <w:t>具备交通运输管理部门颁发的有效的《</w:t>
      </w:r>
      <w:r>
        <w:rPr>
          <w:rFonts w:hint="eastAsia"/>
          <w:bCs/>
          <w:color w:val="000000"/>
          <w:sz w:val="24"/>
        </w:rPr>
        <w:t>汽车租赁经营备案证明</w:t>
      </w:r>
      <w:r>
        <w:rPr>
          <w:rFonts w:hint="eastAsia"/>
          <w:kern w:val="0"/>
          <w:sz w:val="24"/>
        </w:rPr>
        <w:t>》</w:t>
      </w:r>
      <w:r>
        <w:rPr>
          <w:rFonts w:hint="eastAsia"/>
          <w:sz w:val="24"/>
        </w:rPr>
        <w:t>；</w:t>
      </w:r>
    </w:p>
    <w:p w:rsidR="00236126" w:rsidRDefault="00236126" w:rsidP="00236126">
      <w:pPr>
        <w:widowControl/>
        <w:spacing w:line="480" w:lineRule="exact"/>
        <w:ind w:firstLineChars="200" w:firstLine="480"/>
        <w:rPr>
          <w:bCs/>
          <w:color w:val="000000"/>
          <w:sz w:val="24"/>
        </w:rPr>
      </w:pPr>
      <w:r>
        <w:rPr>
          <w:rFonts w:hAnsi="宋体" w:cs="宋体" w:hint="eastAsia"/>
          <w:sz w:val="24"/>
        </w:rPr>
        <w:t>(</w:t>
      </w:r>
      <w:r>
        <w:rPr>
          <w:sz w:val="24"/>
        </w:rPr>
        <w:t>3</w:t>
      </w:r>
      <w:r>
        <w:rPr>
          <w:rFonts w:hAnsi="宋体" w:cs="宋体" w:hint="eastAsia"/>
          <w:sz w:val="24"/>
        </w:rPr>
        <w:t>)</w:t>
      </w:r>
      <w:r w:rsidRPr="007B0C92">
        <w:rPr>
          <w:rFonts w:hint="eastAsia"/>
          <w:bCs/>
          <w:color w:val="000000"/>
          <w:sz w:val="24"/>
        </w:rPr>
        <w:t>在“信用中国”（</w:t>
      </w:r>
      <w:r w:rsidRPr="007B0C92">
        <w:rPr>
          <w:rFonts w:hint="eastAsia"/>
          <w:bCs/>
          <w:color w:val="000000"/>
          <w:sz w:val="24"/>
        </w:rPr>
        <w:t>www.creditchina.gov.cn</w:t>
      </w:r>
      <w:r w:rsidRPr="007B0C92">
        <w:rPr>
          <w:rFonts w:hint="eastAsia"/>
          <w:bCs/>
          <w:color w:val="000000"/>
          <w:sz w:val="24"/>
        </w:rPr>
        <w:t>）和“中国政府采购网”（</w:t>
      </w:r>
      <w:r w:rsidRPr="007B0C92">
        <w:rPr>
          <w:rFonts w:hint="eastAsia"/>
          <w:bCs/>
          <w:color w:val="000000"/>
          <w:sz w:val="24"/>
        </w:rPr>
        <w:t>www.ccgp.gov.cn</w:t>
      </w:r>
      <w:r w:rsidRPr="007B0C92">
        <w:rPr>
          <w:rFonts w:hint="eastAsia"/>
          <w:bCs/>
          <w:color w:val="000000"/>
          <w:sz w:val="24"/>
        </w:rPr>
        <w:t>）网站上，</w:t>
      </w:r>
      <w:r>
        <w:rPr>
          <w:rFonts w:hint="eastAsia"/>
          <w:bCs/>
          <w:color w:val="000000"/>
          <w:sz w:val="24"/>
        </w:rPr>
        <w:t>未</w:t>
      </w:r>
      <w:r w:rsidRPr="007B0C92">
        <w:rPr>
          <w:rFonts w:hint="eastAsia"/>
          <w:bCs/>
          <w:color w:val="000000"/>
          <w:sz w:val="24"/>
        </w:rPr>
        <w:t>被列入失信被执行人、重大税收违法案件当事人名单、政府采购严重违法失信行为记录名单；</w:t>
      </w:r>
    </w:p>
    <w:p w:rsidR="00236126" w:rsidRPr="007B0C92" w:rsidRDefault="00236126" w:rsidP="00236126">
      <w:pPr>
        <w:widowControl/>
        <w:spacing w:line="480" w:lineRule="exact"/>
        <w:ind w:firstLineChars="200" w:firstLine="480"/>
        <w:rPr>
          <w:rFonts w:ascii="Verdana" w:hAnsi="Verdana"/>
          <w:bCs/>
          <w:kern w:val="0"/>
          <w:sz w:val="24"/>
          <w:lang w:val="zh-CN"/>
        </w:rPr>
      </w:pPr>
      <w:r>
        <w:rPr>
          <w:rFonts w:hAnsi="宋体" w:cs="宋体" w:hint="eastAsia"/>
          <w:sz w:val="24"/>
        </w:rPr>
        <w:t>(</w:t>
      </w:r>
      <w:r>
        <w:rPr>
          <w:sz w:val="24"/>
        </w:rPr>
        <w:t>4</w:t>
      </w:r>
      <w:r>
        <w:rPr>
          <w:rFonts w:hAnsi="宋体" w:cs="宋体" w:hint="eastAsia"/>
          <w:sz w:val="24"/>
        </w:rPr>
        <w:t>)</w:t>
      </w:r>
      <w:r>
        <w:rPr>
          <w:rFonts w:hint="eastAsia"/>
          <w:kern w:val="0"/>
          <w:sz w:val="24"/>
        </w:rPr>
        <w:t>单位负责人为同一人或者存在直接控股、管理关系的不同投标人，不得参加同一合同项下的政府采购活动</w:t>
      </w:r>
      <w:r w:rsidRPr="007B0C92">
        <w:rPr>
          <w:bCs/>
          <w:sz w:val="24"/>
        </w:rPr>
        <w:t>；</w:t>
      </w:r>
    </w:p>
    <w:p w:rsidR="00236126" w:rsidRDefault="00236126" w:rsidP="00236126">
      <w:pPr>
        <w:widowControl/>
        <w:snapToGrid w:val="0"/>
        <w:spacing w:line="480" w:lineRule="exact"/>
        <w:ind w:firstLineChars="200" w:firstLine="480"/>
        <w:rPr>
          <w:bCs/>
          <w:sz w:val="24"/>
        </w:rPr>
      </w:pPr>
      <w:r>
        <w:rPr>
          <w:rFonts w:hAnsi="宋体" w:cs="宋体" w:hint="eastAsia"/>
          <w:sz w:val="24"/>
        </w:rPr>
        <w:t>(</w:t>
      </w:r>
      <w:r>
        <w:rPr>
          <w:sz w:val="24"/>
        </w:rPr>
        <w:t>5</w:t>
      </w:r>
      <w:r>
        <w:rPr>
          <w:rFonts w:hAnsi="宋体" w:cs="宋体" w:hint="eastAsia"/>
          <w:sz w:val="24"/>
        </w:rPr>
        <w:t>)</w:t>
      </w:r>
      <w:r w:rsidRPr="00E05F65">
        <w:rPr>
          <w:rFonts w:hint="eastAsia"/>
          <w:bCs/>
          <w:sz w:val="24"/>
        </w:rPr>
        <w:t>所提供车辆必须提供有效的交强险、商业险（第三责任险</w:t>
      </w:r>
      <w:r w:rsidRPr="00E05F65">
        <w:rPr>
          <w:rFonts w:hint="eastAsia"/>
          <w:bCs/>
          <w:sz w:val="24"/>
        </w:rPr>
        <w:t>200</w:t>
      </w:r>
      <w:r w:rsidRPr="00E05F65">
        <w:rPr>
          <w:rFonts w:hint="eastAsia"/>
          <w:bCs/>
          <w:sz w:val="24"/>
        </w:rPr>
        <w:t>万元、司机乘客险</w:t>
      </w:r>
      <w:r w:rsidRPr="00E05F65">
        <w:rPr>
          <w:rFonts w:hint="eastAsia"/>
          <w:bCs/>
          <w:sz w:val="24"/>
        </w:rPr>
        <w:t>5</w:t>
      </w:r>
      <w:r w:rsidRPr="00E05F65">
        <w:rPr>
          <w:rFonts w:hint="eastAsia"/>
          <w:bCs/>
          <w:sz w:val="24"/>
        </w:rPr>
        <w:t>万元及以上）；</w:t>
      </w:r>
    </w:p>
    <w:p w:rsidR="00236126" w:rsidRDefault="00236126" w:rsidP="00236126">
      <w:pPr>
        <w:widowControl/>
        <w:snapToGrid w:val="0"/>
        <w:spacing w:line="480" w:lineRule="exact"/>
        <w:ind w:firstLineChars="200" w:firstLine="480"/>
        <w:rPr>
          <w:bCs/>
          <w:sz w:val="24"/>
        </w:rPr>
      </w:pPr>
      <w:r>
        <w:rPr>
          <w:rFonts w:hAnsi="宋体" w:cs="宋体" w:hint="eastAsia"/>
          <w:sz w:val="24"/>
        </w:rPr>
        <w:t>(</w:t>
      </w:r>
      <w:r>
        <w:rPr>
          <w:sz w:val="24"/>
        </w:rPr>
        <w:t>6</w:t>
      </w:r>
      <w:r>
        <w:rPr>
          <w:rFonts w:hAnsi="宋体" w:cs="宋体" w:hint="eastAsia"/>
          <w:sz w:val="24"/>
        </w:rPr>
        <w:t>)</w:t>
      </w:r>
      <w:r w:rsidRPr="00B9412C">
        <w:rPr>
          <w:bCs/>
          <w:sz w:val="24"/>
        </w:rPr>
        <w:t>本项目不允许联合体投标。</w:t>
      </w:r>
    </w:p>
    <w:p w:rsidR="00236126" w:rsidRDefault="00236126" w:rsidP="00236126">
      <w:pPr>
        <w:spacing w:line="420" w:lineRule="exact"/>
        <w:ind w:firstLineChars="200" w:firstLine="482"/>
        <w:rPr>
          <w:b/>
          <w:kern w:val="0"/>
          <w:sz w:val="24"/>
        </w:rPr>
      </w:pPr>
      <w:r>
        <w:rPr>
          <w:rFonts w:hint="eastAsia"/>
          <w:b/>
          <w:kern w:val="0"/>
          <w:sz w:val="24"/>
        </w:rPr>
        <w:t>三</w:t>
      </w:r>
      <w:r>
        <w:rPr>
          <w:b/>
          <w:kern w:val="0"/>
          <w:sz w:val="24"/>
        </w:rPr>
        <w:t>、招标文件的获取：</w:t>
      </w:r>
    </w:p>
    <w:p w:rsidR="00236126" w:rsidRDefault="00236126" w:rsidP="00236126">
      <w:pPr>
        <w:widowControl/>
        <w:shd w:val="clear" w:color="auto" w:fill="FEFEFE"/>
        <w:spacing w:line="420" w:lineRule="exact"/>
        <w:ind w:firstLineChars="200" w:firstLine="480"/>
        <w:jc w:val="left"/>
        <w:rPr>
          <w:sz w:val="24"/>
        </w:rPr>
      </w:pPr>
      <w:r>
        <w:rPr>
          <w:sz w:val="24"/>
        </w:rPr>
        <w:lastRenderedPageBreak/>
        <w:t>1</w:t>
      </w:r>
      <w:r>
        <w:rPr>
          <w:rFonts w:hint="eastAsia"/>
          <w:sz w:val="24"/>
        </w:rPr>
        <w:t>．获取招标文件的</w:t>
      </w:r>
      <w:r>
        <w:rPr>
          <w:sz w:val="24"/>
        </w:rPr>
        <w:t>时间：</w:t>
      </w:r>
      <w:bookmarkStart w:id="0" w:name="_GoBack"/>
      <w:bookmarkEnd w:id="0"/>
      <w:r w:rsidRPr="00E333AA">
        <w:rPr>
          <w:sz w:val="24"/>
        </w:rPr>
        <w:t>2021</w:t>
      </w:r>
      <w:r w:rsidRPr="00E333AA">
        <w:rPr>
          <w:sz w:val="24"/>
        </w:rPr>
        <w:t>年</w:t>
      </w:r>
      <w:r w:rsidRPr="00E333AA">
        <w:rPr>
          <w:sz w:val="24"/>
        </w:rPr>
        <w:t>10</w:t>
      </w:r>
      <w:r w:rsidRPr="00E333AA">
        <w:rPr>
          <w:sz w:val="24"/>
        </w:rPr>
        <w:t>月</w:t>
      </w:r>
      <w:r w:rsidRPr="00E333AA">
        <w:rPr>
          <w:sz w:val="24"/>
        </w:rPr>
        <w:t>26</w:t>
      </w:r>
      <w:r w:rsidRPr="00E333AA">
        <w:rPr>
          <w:sz w:val="24"/>
        </w:rPr>
        <w:t>日至</w:t>
      </w:r>
      <w:r w:rsidRPr="00E333AA">
        <w:rPr>
          <w:sz w:val="24"/>
        </w:rPr>
        <w:t>2021</w:t>
      </w:r>
      <w:r w:rsidRPr="00E333AA">
        <w:rPr>
          <w:sz w:val="24"/>
        </w:rPr>
        <w:t>年</w:t>
      </w:r>
      <w:r w:rsidRPr="00E333AA">
        <w:rPr>
          <w:sz w:val="24"/>
        </w:rPr>
        <w:t>11</w:t>
      </w:r>
      <w:r w:rsidRPr="00E333AA">
        <w:rPr>
          <w:sz w:val="24"/>
        </w:rPr>
        <w:t>月</w:t>
      </w:r>
      <w:r w:rsidRPr="00E333AA">
        <w:rPr>
          <w:sz w:val="24"/>
        </w:rPr>
        <w:t>1</w:t>
      </w:r>
      <w:r w:rsidRPr="00E333AA">
        <w:rPr>
          <w:sz w:val="24"/>
        </w:rPr>
        <w:t>日</w:t>
      </w:r>
      <w:r w:rsidRPr="004A38F0">
        <w:rPr>
          <w:sz w:val="24"/>
        </w:rPr>
        <w:t>（每天</w:t>
      </w:r>
      <w:r>
        <w:rPr>
          <w:sz w:val="24"/>
        </w:rPr>
        <w:t>上午</w:t>
      </w:r>
      <w:r>
        <w:rPr>
          <w:sz w:val="24"/>
        </w:rPr>
        <w:t>11</w:t>
      </w:r>
      <w:r>
        <w:rPr>
          <w:sz w:val="24"/>
        </w:rPr>
        <w:t>时</w:t>
      </w:r>
      <w:r>
        <w:rPr>
          <w:sz w:val="24"/>
        </w:rPr>
        <w:t>00</w:t>
      </w:r>
      <w:r>
        <w:rPr>
          <w:sz w:val="24"/>
        </w:rPr>
        <w:t>分至</w:t>
      </w:r>
      <w:r>
        <w:rPr>
          <w:sz w:val="24"/>
        </w:rPr>
        <w:t>13</w:t>
      </w:r>
      <w:r>
        <w:rPr>
          <w:sz w:val="24"/>
        </w:rPr>
        <w:t>时</w:t>
      </w:r>
      <w:r>
        <w:rPr>
          <w:sz w:val="24"/>
        </w:rPr>
        <w:t>00</w:t>
      </w:r>
      <w:r>
        <w:rPr>
          <w:sz w:val="24"/>
        </w:rPr>
        <w:t>分，下午</w:t>
      </w:r>
      <w:r>
        <w:rPr>
          <w:sz w:val="24"/>
        </w:rPr>
        <w:t>15</w:t>
      </w:r>
      <w:r>
        <w:rPr>
          <w:sz w:val="24"/>
        </w:rPr>
        <w:t>时</w:t>
      </w:r>
      <w:r>
        <w:rPr>
          <w:sz w:val="24"/>
        </w:rPr>
        <w:t>30</w:t>
      </w:r>
      <w:r>
        <w:rPr>
          <w:sz w:val="24"/>
        </w:rPr>
        <w:t>分至</w:t>
      </w:r>
      <w:r>
        <w:rPr>
          <w:sz w:val="24"/>
        </w:rPr>
        <w:t>18</w:t>
      </w:r>
      <w:r>
        <w:rPr>
          <w:sz w:val="24"/>
        </w:rPr>
        <w:t>时</w:t>
      </w:r>
      <w:r>
        <w:rPr>
          <w:sz w:val="24"/>
        </w:rPr>
        <w:t>30</w:t>
      </w:r>
      <w:r>
        <w:rPr>
          <w:sz w:val="24"/>
        </w:rPr>
        <w:t>分，节假日不接受报名）。</w:t>
      </w:r>
    </w:p>
    <w:p w:rsidR="00236126" w:rsidRDefault="00236126" w:rsidP="00236126">
      <w:pPr>
        <w:widowControl/>
        <w:shd w:val="clear" w:color="auto" w:fill="FEFEFE"/>
        <w:spacing w:line="420" w:lineRule="exact"/>
        <w:ind w:firstLineChars="200" w:firstLine="480"/>
        <w:jc w:val="left"/>
        <w:rPr>
          <w:sz w:val="24"/>
        </w:rPr>
      </w:pPr>
      <w:r>
        <w:rPr>
          <w:sz w:val="24"/>
        </w:rPr>
        <w:t>2</w:t>
      </w:r>
      <w:r>
        <w:rPr>
          <w:rFonts w:hint="eastAsia"/>
          <w:sz w:val="24"/>
        </w:rPr>
        <w:t>．获取招标文件时所需的资料</w:t>
      </w:r>
      <w:r>
        <w:rPr>
          <w:sz w:val="24"/>
        </w:rPr>
        <w:t>：</w:t>
      </w:r>
    </w:p>
    <w:p w:rsidR="00236126" w:rsidRDefault="00236126" w:rsidP="00236126">
      <w:pPr>
        <w:widowControl/>
        <w:shd w:val="clear" w:color="auto" w:fill="FEFEFE"/>
        <w:spacing w:line="420" w:lineRule="exact"/>
        <w:ind w:firstLineChars="200" w:firstLine="480"/>
        <w:rPr>
          <w:sz w:val="24"/>
        </w:rPr>
      </w:pPr>
      <w:r>
        <w:rPr>
          <w:sz w:val="24"/>
        </w:rPr>
        <w:t>（</w:t>
      </w:r>
      <w:r>
        <w:rPr>
          <w:sz w:val="24"/>
        </w:rPr>
        <w:t>1</w:t>
      </w:r>
      <w:r>
        <w:rPr>
          <w:sz w:val="24"/>
        </w:rPr>
        <w:t>）营业执照</w:t>
      </w:r>
      <w:r>
        <w:rPr>
          <w:rFonts w:hint="eastAsia"/>
          <w:sz w:val="24"/>
        </w:rPr>
        <w:t>、</w:t>
      </w:r>
      <w:r>
        <w:rPr>
          <w:rFonts w:hint="eastAsia"/>
          <w:kern w:val="0"/>
          <w:sz w:val="24"/>
        </w:rPr>
        <w:t>《汽车租赁经营备案证明》</w:t>
      </w:r>
      <w:r>
        <w:rPr>
          <w:rFonts w:hint="eastAsia"/>
          <w:sz w:val="24"/>
        </w:rPr>
        <w:t>原件</w:t>
      </w:r>
      <w:r>
        <w:rPr>
          <w:sz w:val="24"/>
        </w:rPr>
        <w:t>；</w:t>
      </w:r>
    </w:p>
    <w:p w:rsidR="00236126" w:rsidRDefault="00236126" w:rsidP="00236126">
      <w:pPr>
        <w:widowControl/>
        <w:shd w:val="clear" w:color="auto" w:fill="FEFEFE"/>
        <w:spacing w:line="420" w:lineRule="exact"/>
        <w:ind w:firstLineChars="200" w:firstLine="480"/>
        <w:rPr>
          <w:sz w:val="24"/>
        </w:rPr>
      </w:pPr>
      <w:r>
        <w:rPr>
          <w:sz w:val="24"/>
        </w:rPr>
        <w:t>（</w:t>
      </w:r>
      <w:r>
        <w:rPr>
          <w:sz w:val="24"/>
        </w:rPr>
        <w:t>2</w:t>
      </w:r>
      <w:r>
        <w:rPr>
          <w:sz w:val="24"/>
        </w:rPr>
        <w:t>）投标单位出具的法定代表人身份证明原件或法人授权委托书原件及身份证原件；</w:t>
      </w:r>
    </w:p>
    <w:p w:rsidR="00236126" w:rsidRPr="00ED29CF" w:rsidRDefault="00236126" w:rsidP="00236126">
      <w:pPr>
        <w:widowControl/>
        <w:shd w:val="clear" w:color="auto" w:fill="FEFEFE"/>
        <w:spacing w:line="420" w:lineRule="exact"/>
        <w:ind w:firstLineChars="200" w:firstLine="480"/>
        <w:rPr>
          <w:rFonts w:ascii="Verdana" w:hAnsi="Verdana"/>
          <w:kern w:val="0"/>
          <w:sz w:val="24"/>
        </w:rPr>
      </w:pPr>
      <w:r w:rsidRPr="00ED29CF">
        <w:rPr>
          <w:sz w:val="24"/>
        </w:rPr>
        <w:t>（</w:t>
      </w:r>
      <w:r>
        <w:rPr>
          <w:rFonts w:hint="eastAsia"/>
          <w:sz w:val="24"/>
        </w:rPr>
        <w:t>3</w:t>
      </w:r>
      <w:r w:rsidRPr="00ED29CF">
        <w:rPr>
          <w:sz w:val="24"/>
        </w:rPr>
        <w:t>）</w:t>
      </w:r>
      <w:r w:rsidRPr="002107E3">
        <w:rPr>
          <w:rFonts w:hint="eastAsia"/>
          <w:sz w:val="24"/>
        </w:rPr>
        <w:t>未被列入“信用中国”（</w:t>
      </w:r>
      <w:r w:rsidRPr="002107E3">
        <w:rPr>
          <w:rFonts w:hint="eastAsia"/>
          <w:sz w:val="24"/>
        </w:rPr>
        <w:t>www.creditchina.gov.cn</w:t>
      </w:r>
      <w:r w:rsidRPr="002107E3">
        <w:rPr>
          <w:rFonts w:hint="eastAsia"/>
          <w:sz w:val="24"/>
        </w:rPr>
        <w:t>）及“中国政府采购网”的“失信被执行名单”、“重大税收违法案件当事人名单”、“政府采购严重违法失信名单”网页打印件</w:t>
      </w:r>
      <w:r>
        <w:rPr>
          <w:sz w:val="24"/>
        </w:rPr>
        <w:t>。</w:t>
      </w:r>
    </w:p>
    <w:p w:rsidR="00236126" w:rsidRDefault="00236126" w:rsidP="00236126">
      <w:pPr>
        <w:widowControl/>
        <w:shd w:val="clear" w:color="auto" w:fill="FEFEFE"/>
        <w:spacing w:line="420" w:lineRule="exact"/>
        <w:ind w:firstLineChars="200" w:firstLine="482"/>
        <w:jc w:val="left"/>
        <w:rPr>
          <w:b/>
          <w:sz w:val="24"/>
        </w:rPr>
      </w:pPr>
      <w:r>
        <w:rPr>
          <w:b/>
          <w:kern w:val="0"/>
          <w:sz w:val="24"/>
          <w:shd w:val="clear" w:color="auto" w:fill="FEFEFE"/>
        </w:rPr>
        <w:t>注：</w:t>
      </w:r>
      <w:r w:rsidRPr="00ED29CF">
        <w:rPr>
          <w:rFonts w:hint="eastAsia"/>
          <w:b/>
          <w:sz w:val="24"/>
        </w:rPr>
        <w:t>以上所有资料提供原件及加盖投标单位公章的复印件三套，资料不齐不予受理。</w:t>
      </w:r>
    </w:p>
    <w:p w:rsidR="00236126" w:rsidRDefault="00236126" w:rsidP="00236126">
      <w:pPr>
        <w:widowControl/>
        <w:shd w:val="clear" w:color="auto" w:fill="FEFEFE"/>
        <w:spacing w:line="420" w:lineRule="exact"/>
        <w:ind w:firstLineChars="200" w:firstLine="480"/>
        <w:jc w:val="left"/>
        <w:rPr>
          <w:sz w:val="24"/>
        </w:rPr>
      </w:pPr>
      <w:r>
        <w:rPr>
          <w:sz w:val="24"/>
        </w:rPr>
        <w:t>3</w:t>
      </w:r>
      <w:r>
        <w:rPr>
          <w:rFonts w:hint="eastAsia"/>
          <w:sz w:val="24"/>
        </w:rPr>
        <w:t>．获取</w:t>
      </w:r>
      <w:r>
        <w:rPr>
          <w:sz w:val="24"/>
        </w:rPr>
        <w:t>方式：现场</w:t>
      </w:r>
      <w:r>
        <w:rPr>
          <w:rFonts w:hint="eastAsia"/>
          <w:sz w:val="24"/>
        </w:rPr>
        <w:t>获取</w:t>
      </w:r>
      <w:r>
        <w:rPr>
          <w:sz w:val="24"/>
        </w:rPr>
        <w:t>。</w:t>
      </w:r>
    </w:p>
    <w:p w:rsidR="00236126" w:rsidRDefault="00236126" w:rsidP="00236126">
      <w:pPr>
        <w:spacing w:line="420" w:lineRule="exact"/>
        <w:ind w:firstLineChars="200" w:firstLine="480"/>
        <w:rPr>
          <w:color w:val="FF0000"/>
          <w:sz w:val="24"/>
        </w:rPr>
      </w:pPr>
      <w:r>
        <w:rPr>
          <w:sz w:val="24"/>
        </w:rPr>
        <w:t>4</w:t>
      </w:r>
      <w:r>
        <w:rPr>
          <w:rFonts w:hint="eastAsia"/>
          <w:sz w:val="24"/>
        </w:rPr>
        <w:t>．获取</w:t>
      </w:r>
      <w:r>
        <w:rPr>
          <w:sz w:val="24"/>
        </w:rPr>
        <w:t>地址：</w:t>
      </w:r>
      <w:r w:rsidRPr="00ED29CF">
        <w:rPr>
          <w:rFonts w:hint="eastAsia"/>
          <w:color w:val="000000"/>
          <w:sz w:val="24"/>
        </w:rPr>
        <w:t>新疆一方立泽项目管理有限公司（乌鲁木齐市水磨沟区绿地中心蓝海</w:t>
      </w:r>
      <w:r w:rsidRPr="00ED29CF">
        <w:rPr>
          <w:color w:val="000000"/>
          <w:sz w:val="24"/>
        </w:rPr>
        <w:t>1101</w:t>
      </w:r>
      <w:r w:rsidRPr="00ED29CF">
        <w:rPr>
          <w:color w:val="000000"/>
          <w:sz w:val="24"/>
        </w:rPr>
        <w:t>室）</w:t>
      </w:r>
      <w:r>
        <w:rPr>
          <w:color w:val="000000"/>
          <w:sz w:val="24"/>
        </w:rPr>
        <w:t>。</w:t>
      </w:r>
    </w:p>
    <w:p w:rsidR="00236126" w:rsidRDefault="00236126" w:rsidP="00236126">
      <w:pPr>
        <w:spacing w:line="420" w:lineRule="exact"/>
        <w:ind w:firstLineChars="196" w:firstLine="470"/>
        <w:rPr>
          <w:sz w:val="24"/>
        </w:rPr>
      </w:pPr>
      <w:r>
        <w:rPr>
          <w:sz w:val="24"/>
        </w:rPr>
        <w:t>5</w:t>
      </w:r>
      <w:r>
        <w:rPr>
          <w:rFonts w:hint="eastAsia"/>
          <w:sz w:val="24"/>
        </w:rPr>
        <w:t>．</w:t>
      </w:r>
      <w:r>
        <w:rPr>
          <w:sz w:val="24"/>
        </w:rPr>
        <w:t>招标文件售价：</w:t>
      </w:r>
      <w:r>
        <w:rPr>
          <w:sz w:val="24"/>
          <w:u w:val="single"/>
        </w:rPr>
        <w:t>200.00</w:t>
      </w:r>
      <w:r w:rsidRPr="00F90AA3">
        <w:rPr>
          <w:sz w:val="24"/>
        </w:rPr>
        <w:t>元</w:t>
      </w:r>
      <w:r>
        <w:rPr>
          <w:sz w:val="24"/>
        </w:rPr>
        <w:t>人民币</w:t>
      </w:r>
      <w:r>
        <w:rPr>
          <w:sz w:val="24"/>
        </w:rPr>
        <w:t>/</w:t>
      </w:r>
      <w:r>
        <w:rPr>
          <w:sz w:val="24"/>
        </w:rPr>
        <w:t>份，售后不退。</w:t>
      </w:r>
    </w:p>
    <w:p w:rsidR="00236126" w:rsidRDefault="00236126" w:rsidP="00236126">
      <w:pPr>
        <w:spacing w:line="420" w:lineRule="exact"/>
        <w:ind w:firstLineChars="200" w:firstLine="482"/>
        <w:rPr>
          <w:b/>
          <w:sz w:val="24"/>
        </w:rPr>
      </w:pPr>
      <w:r>
        <w:rPr>
          <w:rFonts w:hint="eastAsia"/>
          <w:b/>
          <w:sz w:val="24"/>
        </w:rPr>
        <w:t>四</w:t>
      </w:r>
      <w:r>
        <w:rPr>
          <w:b/>
          <w:sz w:val="24"/>
        </w:rPr>
        <w:t>、投标文件的递交及相关事宜</w:t>
      </w:r>
    </w:p>
    <w:p w:rsidR="00236126" w:rsidRDefault="00236126" w:rsidP="00236126">
      <w:pPr>
        <w:widowControl/>
        <w:shd w:val="clear" w:color="auto" w:fill="FFFFFF"/>
        <w:spacing w:line="420" w:lineRule="exact"/>
        <w:ind w:firstLine="480"/>
        <w:jc w:val="left"/>
        <w:rPr>
          <w:kern w:val="0"/>
          <w:sz w:val="19"/>
          <w:szCs w:val="19"/>
        </w:rPr>
      </w:pPr>
      <w:r>
        <w:rPr>
          <w:kern w:val="0"/>
          <w:sz w:val="24"/>
        </w:rPr>
        <w:t>1</w:t>
      </w:r>
      <w:r>
        <w:rPr>
          <w:rFonts w:hint="eastAsia"/>
          <w:kern w:val="0"/>
          <w:sz w:val="24"/>
        </w:rPr>
        <w:t>．</w:t>
      </w:r>
      <w:r>
        <w:rPr>
          <w:kern w:val="0"/>
          <w:sz w:val="24"/>
        </w:rPr>
        <w:t>投标文件递交的截止时间及开标时间：</w:t>
      </w:r>
      <w:r w:rsidRPr="00F45B2B">
        <w:rPr>
          <w:kern w:val="0"/>
          <w:sz w:val="24"/>
        </w:rPr>
        <w:t>2021</w:t>
      </w:r>
      <w:r w:rsidRPr="00F45B2B">
        <w:rPr>
          <w:kern w:val="0"/>
          <w:sz w:val="24"/>
        </w:rPr>
        <w:t>年</w:t>
      </w:r>
      <w:r w:rsidRPr="00F45B2B">
        <w:rPr>
          <w:sz w:val="24"/>
        </w:rPr>
        <w:t>11</w:t>
      </w:r>
      <w:r w:rsidRPr="00F45B2B">
        <w:rPr>
          <w:kern w:val="0"/>
          <w:sz w:val="24"/>
        </w:rPr>
        <w:t>月</w:t>
      </w:r>
      <w:r>
        <w:rPr>
          <w:sz w:val="24"/>
        </w:rPr>
        <w:t>17</w:t>
      </w:r>
      <w:r w:rsidRPr="00F45B2B">
        <w:rPr>
          <w:kern w:val="0"/>
          <w:sz w:val="24"/>
        </w:rPr>
        <w:t>日</w:t>
      </w:r>
      <w:r w:rsidRPr="00F45B2B">
        <w:rPr>
          <w:rFonts w:hint="eastAsia"/>
          <w:kern w:val="0"/>
          <w:sz w:val="24"/>
        </w:rPr>
        <w:t>1</w:t>
      </w:r>
      <w:r w:rsidRPr="00F45B2B">
        <w:rPr>
          <w:kern w:val="0"/>
          <w:sz w:val="24"/>
        </w:rPr>
        <w:t>1</w:t>
      </w:r>
      <w:r w:rsidRPr="00F45B2B">
        <w:rPr>
          <w:kern w:val="0"/>
          <w:sz w:val="24"/>
        </w:rPr>
        <w:t>时</w:t>
      </w:r>
      <w:r w:rsidRPr="00F45B2B">
        <w:rPr>
          <w:sz w:val="24"/>
        </w:rPr>
        <w:t>00</w:t>
      </w:r>
      <w:r w:rsidRPr="00F45B2B">
        <w:rPr>
          <w:kern w:val="0"/>
          <w:sz w:val="24"/>
        </w:rPr>
        <w:t>分。</w:t>
      </w:r>
    </w:p>
    <w:p w:rsidR="00236126" w:rsidRDefault="00236126" w:rsidP="00236126">
      <w:pPr>
        <w:widowControl/>
        <w:shd w:val="clear" w:color="auto" w:fill="FFFFFF"/>
        <w:spacing w:line="420" w:lineRule="exact"/>
        <w:ind w:firstLine="480"/>
        <w:jc w:val="left"/>
        <w:rPr>
          <w:color w:val="000000"/>
          <w:kern w:val="0"/>
          <w:sz w:val="19"/>
          <w:szCs w:val="19"/>
        </w:rPr>
      </w:pPr>
      <w:r>
        <w:rPr>
          <w:kern w:val="0"/>
          <w:sz w:val="24"/>
        </w:rPr>
        <w:t>2</w:t>
      </w:r>
      <w:r>
        <w:rPr>
          <w:rFonts w:hint="eastAsia"/>
          <w:kern w:val="0"/>
          <w:sz w:val="24"/>
        </w:rPr>
        <w:t>．</w:t>
      </w:r>
      <w:r>
        <w:rPr>
          <w:kern w:val="0"/>
          <w:sz w:val="24"/>
        </w:rPr>
        <w:t>投标文件递交地点及开标地点</w:t>
      </w:r>
      <w:r>
        <w:rPr>
          <w:color w:val="000000"/>
          <w:kern w:val="0"/>
          <w:sz w:val="24"/>
        </w:rPr>
        <w:t>：</w:t>
      </w:r>
      <w:r w:rsidRPr="00ED29CF">
        <w:rPr>
          <w:rFonts w:hint="eastAsia"/>
          <w:color w:val="000000"/>
          <w:sz w:val="24"/>
        </w:rPr>
        <w:t>新疆一方立泽项目管理有限公司（乌鲁木齐市水磨沟区绿地中心蓝海</w:t>
      </w:r>
      <w:r w:rsidRPr="00ED29CF">
        <w:rPr>
          <w:color w:val="000000"/>
          <w:sz w:val="24"/>
        </w:rPr>
        <w:t>1101</w:t>
      </w:r>
      <w:r>
        <w:rPr>
          <w:color w:val="000000"/>
          <w:sz w:val="24"/>
        </w:rPr>
        <w:t>开标厅</w:t>
      </w:r>
      <w:r w:rsidRPr="00ED29CF">
        <w:rPr>
          <w:color w:val="000000"/>
          <w:sz w:val="24"/>
        </w:rPr>
        <w:t>）。</w:t>
      </w:r>
    </w:p>
    <w:p w:rsidR="00236126" w:rsidRDefault="00236126" w:rsidP="00236126">
      <w:pPr>
        <w:widowControl/>
        <w:shd w:val="clear" w:color="auto" w:fill="FFFFFF"/>
        <w:spacing w:line="420" w:lineRule="exact"/>
        <w:ind w:firstLine="480"/>
        <w:jc w:val="left"/>
        <w:rPr>
          <w:kern w:val="0"/>
          <w:sz w:val="19"/>
          <w:szCs w:val="19"/>
        </w:rPr>
      </w:pPr>
      <w:r>
        <w:rPr>
          <w:color w:val="000000"/>
          <w:kern w:val="0"/>
          <w:sz w:val="24"/>
        </w:rPr>
        <w:t>3</w:t>
      </w:r>
      <w:r>
        <w:rPr>
          <w:rFonts w:hint="eastAsia"/>
          <w:kern w:val="0"/>
          <w:sz w:val="24"/>
        </w:rPr>
        <w:t>．</w:t>
      </w:r>
      <w:r>
        <w:rPr>
          <w:color w:val="000000"/>
          <w:kern w:val="0"/>
          <w:sz w:val="24"/>
        </w:rPr>
        <w:t>投标人应于投标文件递交截止时间之前将投标文件密</w:t>
      </w:r>
      <w:r>
        <w:rPr>
          <w:kern w:val="0"/>
          <w:sz w:val="24"/>
        </w:rPr>
        <w:t>封递交至开标地点，逾期送达的或者未送达指定地点的投标文件，招标人不予受理。</w:t>
      </w:r>
    </w:p>
    <w:p w:rsidR="00236126" w:rsidRDefault="00236126" w:rsidP="00236126">
      <w:pPr>
        <w:spacing w:line="420" w:lineRule="exact"/>
        <w:ind w:firstLineChars="200" w:firstLine="482"/>
        <w:rPr>
          <w:b/>
          <w:sz w:val="24"/>
        </w:rPr>
      </w:pPr>
      <w:r>
        <w:rPr>
          <w:b/>
          <w:sz w:val="24"/>
        </w:rPr>
        <w:t>五、公告期限</w:t>
      </w:r>
    </w:p>
    <w:p w:rsidR="00236126" w:rsidRPr="00ED29CF" w:rsidRDefault="00236126" w:rsidP="00236126">
      <w:pPr>
        <w:widowControl/>
        <w:shd w:val="clear" w:color="auto" w:fill="FFFFFF"/>
        <w:spacing w:line="420" w:lineRule="exact"/>
        <w:ind w:firstLine="480"/>
        <w:rPr>
          <w:rFonts w:ascii="Verdana" w:hAnsi="Verdana"/>
          <w:color w:val="000000"/>
          <w:kern w:val="0"/>
          <w:sz w:val="24"/>
        </w:rPr>
      </w:pPr>
      <w:r w:rsidRPr="00ED29CF">
        <w:rPr>
          <w:rFonts w:hint="eastAsia"/>
          <w:color w:val="000000"/>
          <w:sz w:val="24"/>
        </w:rPr>
        <w:t>自本公告发布之日起</w:t>
      </w:r>
      <w:r w:rsidRPr="00ED29CF">
        <w:rPr>
          <w:color w:val="000000"/>
          <w:sz w:val="24"/>
        </w:rPr>
        <w:t>5</w:t>
      </w:r>
      <w:r w:rsidRPr="00ED29CF">
        <w:rPr>
          <w:color w:val="000000"/>
          <w:sz w:val="24"/>
        </w:rPr>
        <w:t>个工作日。</w:t>
      </w:r>
    </w:p>
    <w:p w:rsidR="00236126" w:rsidRPr="00ED29CF" w:rsidRDefault="00236126" w:rsidP="00236126">
      <w:pPr>
        <w:spacing w:line="420" w:lineRule="exact"/>
        <w:ind w:firstLineChars="200" w:firstLine="482"/>
        <w:jc w:val="left"/>
        <w:rPr>
          <w:b/>
          <w:sz w:val="24"/>
          <w:szCs w:val="22"/>
          <w:lang w:val="zh-CN"/>
        </w:rPr>
      </w:pPr>
      <w:r w:rsidRPr="00ED29CF">
        <w:rPr>
          <w:rFonts w:hint="eastAsia"/>
          <w:b/>
          <w:sz w:val="24"/>
          <w:szCs w:val="22"/>
          <w:lang w:val="zh-CN"/>
        </w:rPr>
        <w:t>六、联系方式</w:t>
      </w:r>
    </w:p>
    <w:p w:rsidR="00236126" w:rsidRDefault="00236126" w:rsidP="00236126">
      <w:pPr>
        <w:widowControl/>
        <w:adjustRightInd w:val="0"/>
        <w:snapToGrid w:val="0"/>
        <w:spacing w:line="480" w:lineRule="exact"/>
        <w:ind w:firstLineChars="200" w:firstLine="480"/>
        <w:rPr>
          <w:sz w:val="24"/>
        </w:rPr>
      </w:pPr>
      <w:r>
        <w:rPr>
          <w:sz w:val="24"/>
        </w:rPr>
        <w:t>1</w:t>
      </w:r>
      <w:r>
        <w:rPr>
          <w:rFonts w:hint="eastAsia"/>
          <w:sz w:val="24"/>
        </w:rPr>
        <w:t>、采购人名称：</w:t>
      </w:r>
      <w:r>
        <w:rPr>
          <w:rFonts w:hint="eastAsia"/>
          <w:bCs/>
          <w:color w:val="000000"/>
          <w:sz w:val="24"/>
        </w:rPr>
        <w:t>乌鲁木齐甘泉堡经济技术开发区（工业区）党工委管委会办公室（专用通信局）</w:t>
      </w:r>
    </w:p>
    <w:p w:rsidR="00236126" w:rsidRDefault="00236126" w:rsidP="00236126">
      <w:pPr>
        <w:widowControl/>
        <w:adjustRightInd w:val="0"/>
        <w:snapToGrid w:val="0"/>
        <w:spacing w:line="480" w:lineRule="exact"/>
        <w:ind w:firstLineChars="200" w:firstLine="480"/>
        <w:rPr>
          <w:sz w:val="24"/>
        </w:rPr>
      </w:pPr>
      <w:r>
        <w:rPr>
          <w:rFonts w:hint="eastAsia"/>
          <w:sz w:val="24"/>
        </w:rPr>
        <w:t>联系人：党万淼</w:t>
      </w:r>
    </w:p>
    <w:p w:rsidR="00236126" w:rsidRDefault="00236126" w:rsidP="00236126">
      <w:pPr>
        <w:widowControl/>
        <w:adjustRightInd w:val="0"/>
        <w:snapToGrid w:val="0"/>
        <w:spacing w:line="480" w:lineRule="exact"/>
        <w:ind w:firstLineChars="200" w:firstLine="480"/>
        <w:rPr>
          <w:sz w:val="24"/>
        </w:rPr>
      </w:pPr>
      <w:r>
        <w:rPr>
          <w:rFonts w:hint="eastAsia"/>
          <w:sz w:val="24"/>
        </w:rPr>
        <w:t>联系电话：</w:t>
      </w:r>
      <w:r>
        <w:rPr>
          <w:sz w:val="24"/>
        </w:rPr>
        <w:t>18999138188</w:t>
      </w:r>
      <w:r>
        <w:rPr>
          <w:rFonts w:hint="eastAsia"/>
          <w:sz w:val="24"/>
        </w:rPr>
        <w:t xml:space="preserve"> </w:t>
      </w:r>
    </w:p>
    <w:p w:rsidR="00236126" w:rsidRDefault="00236126" w:rsidP="00236126">
      <w:pPr>
        <w:widowControl/>
        <w:adjustRightInd w:val="0"/>
        <w:snapToGrid w:val="0"/>
        <w:spacing w:line="480" w:lineRule="exact"/>
        <w:ind w:firstLineChars="200" w:firstLine="480"/>
        <w:rPr>
          <w:bCs/>
          <w:sz w:val="24"/>
        </w:rPr>
      </w:pPr>
      <w:r>
        <w:rPr>
          <w:rFonts w:hint="eastAsia"/>
          <w:sz w:val="24"/>
        </w:rPr>
        <w:t>地址：</w:t>
      </w:r>
      <w:r>
        <w:rPr>
          <w:rFonts w:hint="eastAsia"/>
          <w:bCs/>
          <w:sz w:val="24"/>
        </w:rPr>
        <w:t>乌鲁木齐甘泉堡经济技术开发区（工业区）瀚海东街</w:t>
      </w:r>
      <w:r>
        <w:rPr>
          <w:bCs/>
          <w:sz w:val="24"/>
        </w:rPr>
        <w:t>2345</w:t>
      </w:r>
      <w:r>
        <w:rPr>
          <w:bCs/>
          <w:sz w:val="24"/>
        </w:rPr>
        <w:t>号</w:t>
      </w:r>
    </w:p>
    <w:p w:rsidR="00236126" w:rsidRDefault="00236126" w:rsidP="00236126">
      <w:pPr>
        <w:widowControl/>
        <w:snapToGrid w:val="0"/>
        <w:spacing w:line="480" w:lineRule="exact"/>
        <w:ind w:firstLineChars="200" w:firstLine="480"/>
        <w:rPr>
          <w:sz w:val="24"/>
        </w:rPr>
      </w:pPr>
      <w:r>
        <w:rPr>
          <w:sz w:val="24"/>
        </w:rPr>
        <w:t>2</w:t>
      </w:r>
      <w:r>
        <w:rPr>
          <w:rFonts w:hint="eastAsia"/>
          <w:sz w:val="24"/>
        </w:rPr>
        <w:t>、采购代理机构名称：新疆一方立泽项目管理有限公司</w:t>
      </w:r>
    </w:p>
    <w:p w:rsidR="00236126" w:rsidRDefault="00236126" w:rsidP="00236126">
      <w:pPr>
        <w:snapToGrid w:val="0"/>
        <w:spacing w:line="480" w:lineRule="exact"/>
        <w:ind w:firstLineChars="200" w:firstLine="480"/>
        <w:rPr>
          <w:sz w:val="24"/>
        </w:rPr>
      </w:pPr>
      <w:r>
        <w:rPr>
          <w:rFonts w:hint="eastAsia"/>
          <w:sz w:val="24"/>
        </w:rPr>
        <w:lastRenderedPageBreak/>
        <w:t>联系人：宋亚东</w:t>
      </w:r>
    </w:p>
    <w:p w:rsidR="00236126" w:rsidRDefault="00236126" w:rsidP="00236126">
      <w:pPr>
        <w:snapToGrid w:val="0"/>
        <w:spacing w:line="480" w:lineRule="exact"/>
        <w:ind w:firstLineChars="200" w:firstLine="480"/>
        <w:rPr>
          <w:sz w:val="24"/>
        </w:rPr>
      </w:pPr>
      <w:r>
        <w:rPr>
          <w:rFonts w:hint="eastAsia"/>
          <w:sz w:val="24"/>
        </w:rPr>
        <w:t>联系电话：</w:t>
      </w:r>
      <w:r>
        <w:rPr>
          <w:sz w:val="24"/>
        </w:rPr>
        <w:t>13009698510</w:t>
      </w:r>
    </w:p>
    <w:p w:rsidR="00236126" w:rsidRDefault="00236126" w:rsidP="00236126">
      <w:pPr>
        <w:widowControl/>
        <w:snapToGrid w:val="0"/>
        <w:spacing w:line="480" w:lineRule="exact"/>
        <w:ind w:firstLineChars="200" w:firstLine="480"/>
        <w:rPr>
          <w:sz w:val="24"/>
        </w:rPr>
      </w:pPr>
      <w:r>
        <w:rPr>
          <w:rFonts w:hint="eastAsia"/>
          <w:sz w:val="24"/>
        </w:rPr>
        <w:t>地址：乌鲁木齐市水磨沟区绿地中心蓝海</w:t>
      </w:r>
      <w:r>
        <w:rPr>
          <w:rFonts w:hint="eastAsia"/>
          <w:sz w:val="24"/>
        </w:rPr>
        <w:t>1101</w:t>
      </w:r>
      <w:r>
        <w:rPr>
          <w:rFonts w:hint="eastAsia"/>
          <w:sz w:val="24"/>
        </w:rPr>
        <w:t>室</w:t>
      </w:r>
    </w:p>
    <w:p w:rsidR="00236126" w:rsidRPr="00ED29CF" w:rsidRDefault="00236126" w:rsidP="00236126">
      <w:pPr>
        <w:pStyle w:val="2"/>
        <w:ind w:left="820" w:hanging="400"/>
        <w:rPr>
          <w:rFonts w:ascii="Verdana" w:hAnsi="Verdana"/>
          <w:kern w:val="0"/>
          <w:sz w:val="20"/>
        </w:rPr>
      </w:pPr>
    </w:p>
    <w:p w:rsidR="00236126" w:rsidRPr="008B2607" w:rsidRDefault="00236126" w:rsidP="00236126">
      <w:pPr>
        <w:pStyle w:val="a5"/>
      </w:pPr>
    </w:p>
    <w:p w:rsidR="00236126" w:rsidRPr="002A2D0F" w:rsidRDefault="00236126" w:rsidP="00236126">
      <w:pPr>
        <w:widowControl/>
        <w:snapToGrid w:val="0"/>
        <w:spacing w:line="480" w:lineRule="exact"/>
        <w:ind w:firstLineChars="200" w:firstLine="480"/>
        <w:rPr>
          <w:sz w:val="24"/>
        </w:rPr>
      </w:pPr>
      <w:r w:rsidRPr="002A2D0F">
        <w:rPr>
          <w:rFonts w:hint="eastAsia"/>
          <w:sz w:val="24"/>
        </w:rPr>
        <w:t>政府财政监管联系方式：</w:t>
      </w:r>
      <w:r w:rsidRPr="002A2D0F">
        <w:rPr>
          <w:sz w:val="24"/>
        </w:rPr>
        <w:t>0991-23325073</w:t>
      </w:r>
    </w:p>
    <w:p w:rsidR="006B6067" w:rsidRPr="00236126" w:rsidRDefault="006B6067"/>
    <w:sectPr w:rsidR="006B6067" w:rsidRPr="002361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C67" w:rsidRDefault="00BB6C67" w:rsidP="00236126">
      <w:r>
        <w:separator/>
      </w:r>
    </w:p>
  </w:endnote>
  <w:endnote w:type="continuationSeparator" w:id="0">
    <w:p w:rsidR="00BB6C67" w:rsidRDefault="00BB6C67" w:rsidP="0023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C67" w:rsidRDefault="00BB6C67" w:rsidP="00236126">
      <w:r>
        <w:separator/>
      </w:r>
    </w:p>
  </w:footnote>
  <w:footnote w:type="continuationSeparator" w:id="0">
    <w:p w:rsidR="00BB6C67" w:rsidRDefault="00BB6C67" w:rsidP="0023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39"/>
    <w:rsid w:val="00236126"/>
    <w:rsid w:val="006B6067"/>
    <w:rsid w:val="00BB6C67"/>
    <w:rsid w:val="00C236E0"/>
    <w:rsid w:val="00E333AA"/>
    <w:rsid w:val="00ED2039"/>
    <w:rsid w:val="00F9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303C5C-458A-4A23-9A59-B7E3EE59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1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6126"/>
    <w:rPr>
      <w:sz w:val="18"/>
      <w:szCs w:val="18"/>
    </w:rPr>
  </w:style>
  <w:style w:type="paragraph" w:styleId="a4">
    <w:name w:val="footer"/>
    <w:basedOn w:val="a"/>
    <w:link w:val="Char0"/>
    <w:uiPriority w:val="99"/>
    <w:unhideWhenUsed/>
    <w:rsid w:val="002361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6126"/>
    <w:rPr>
      <w:sz w:val="18"/>
      <w:szCs w:val="18"/>
    </w:rPr>
  </w:style>
  <w:style w:type="paragraph" w:styleId="2">
    <w:name w:val="List 2"/>
    <w:basedOn w:val="a"/>
    <w:rsid w:val="00236126"/>
    <w:pPr>
      <w:ind w:leftChars="200" w:left="400" w:hangingChars="200" w:hanging="200"/>
    </w:pPr>
    <w:rPr>
      <w:szCs w:val="20"/>
    </w:rPr>
  </w:style>
  <w:style w:type="paragraph" w:styleId="a5">
    <w:name w:val="Plain Text"/>
    <w:basedOn w:val="a"/>
    <w:link w:val="Char1"/>
    <w:uiPriority w:val="99"/>
    <w:qFormat/>
    <w:rsid w:val="00236126"/>
    <w:rPr>
      <w:rFonts w:ascii="宋体" w:hAnsi="Courier New"/>
      <w:szCs w:val="21"/>
    </w:rPr>
  </w:style>
  <w:style w:type="character" w:customStyle="1" w:styleId="Char2">
    <w:name w:val="纯文本 Char"/>
    <w:basedOn w:val="a0"/>
    <w:uiPriority w:val="99"/>
    <w:semiHidden/>
    <w:rsid w:val="00236126"/>
    <w:rPr>
      <w:rFonts w:ascii="宋体" w:eastAsia="宋体" w:hAnsi="Courier New" w:cs="Courier New"/>
      <w:szCs w:val="21"/>
    </w:rPr>
  </w:style>
  <w:style w:type="character" w:customStyle="1" w:styleId="Char1">
    <w:name w:val="纯文本 Char1"/>
    <w:link w:val="a5"/>
    <w:uiPriority w:val="99"/>
    <w:rsid w:val="00236126"/>
    <w:rPr>
      <w:rFonts w:ascii="宋体" w:eastAsia="宋体" w:hAnsi="Courier New" w:cs="Times New Roman"/>
      <w:szCs w:val="21"/>
    </w:rPr>
  </w:style>
  <w:style w:type="paragraph" w:customStyle="1" w:styleId="11">
    <w:name w:val="标题 11"/>
    <w:basedOn w:val="a"/>
    <w:uiPriority w:val="1"/>
    <w:qFormat/>
    <w:rsid w:val="00236126"/>
    <w:pPr>
      <w:autoSpaceDE w:val="0"/>
      <w:autoSpaceDN w:val="0"/>
      <w:ind w:left="1848" w:right="1848"/>
      <w:jc w:val="center"/>
      <w:outlineLvl w:val="1"/>
    </w:pPr>
    <w:rPr>
      <w:rFonts w:ascii="宋体" w:hAnsi="宋体" w:cs="宋体"/>
      <w:b/>
      <w:bCs/>
      <w:kern w:val="0"/>
      <w:sz w:val="72"/>
      <w:szCs w:val="7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1276</Characters>
  <Application>Microsoft Office Word</Application>
  <DocSecurity>0</DocSecurity>
  <Lines>10</Lines>
  <Paragraphs>2</Paragraphs>
  <ScaleCrop>false</ScaleCrop>
  <Company>Micorosoft</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4</cp:revision>
  <dcterms:created xsi:type="dcterms:W3CDTF">2021-10-26T04:49:00Z</dcterms:created>
  <dcterms:modified xsi:type="dcterms:W3CDTF">2021-10-26T10:35:00Z</dcterms:modified>
</cp:coreProperties>
</file>