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00" w:lineRule="exact"/>
        <w:ind w:firstLine="0"/>
        <w:jc w:val="center"/>
        <w:rPr>
          <w:rFonts w:hint="eastAsia" w:ascii="宋体" w:hAnsi="宋体" w:eastAsia="宋体" w:cs="宋体"/>
          <w:b/>
          <w:bCs/>
          <w:color w:val="auto"/>
          <w:sz w:val="44"/>
          <w:szCs w:val="44"/>
        </w:rPr>
      </w:pPr>
      <w:r>
        <w:rPr>
          <w:rFonts w:hint="eastAsia" w:hAnsi="宋体" w:cs="宋体"/>
          <w:b/>
          <w:bCs/>
          <w:color w:val="auto"/>
          <w:sz w:val="44"/>
          <w:szCs w:val="44"/>
          <w:lang w:eastAsia="zh-CN"/>
        </w:rPr>
        <w:t>英吉沙工业园区消防专项规划项目（二次）</w:t>
      </w:r>
      <w:r>
        <w:rPr>
          <w:rFonts w:hint="eastAsia" w:ascii="宋体" w:hAnsi="宋体" w:eastAsia="宋体" w:cs="宋体"/>
          <w:b/>
          <w:bCs/>
          <w:color w:val="auto"/>
          <w:sz w:val="44"/>
          <w:szCs w:val="44"/>
        </w:rPr>
        <w:t>招标公告</w:t>
      </w:r>
    </w:p>
    <w:p>
      <w:pPr>
        <w:pStyle w:val="3"/>
        <w:spacing w:line="360" w:lineRule="exact"/>
        <w:ind w:firstLine="0"/>
        <w:rPr>
          <w:rFonts w:hint="eastAsia" w:ascii="宋体" w:hAnsi="宋体" w:eastAsia="宋体" w:cs="宋体"/>
          <w:color w:val="auto"/>
          <w:szCs w:val="24"/>
        </w:rPr>
      </w:pPr>
    </w:p>
    <w:p>
      <w:pPr>
        <w:pBdr>
          <w:top w:val="single" w:color="auto" w:sz="4" w:space="1"/>
          <w:left w:val="single" w:color="auto" w:sz="4" w:space="5"/>
          <w:bottom w:val="single" w:color="auto" w:sz="4" w:space="1"/>
          <w:right w:val="single" w:color="auto" w:sz="4" w:space="4"/>
        </w:pBdr>
        <w:spacing w:line="360" w:lineRule="exact"/>
        <w:rPr>
          <w:rFonts w:hint="eastAsia" w:ascii="宋体" w:hAnsi="宋体" w:eastAsia="宋体" w:cs="宋体"/>
          <w:color w:val="auto"/>
          <w:sz w:val="24"/>
        </w:rPr>
      </w:pPr>
      <w:r>
        <w:rPr>
          <w:rFonts w:hint="eastAsia" w:ascii="宋体" w:hAnsi="宋体" w:eastAsia="宋体" w:cs="宋体"/>
          <w:b/>
          <w:bCs/>
          <w:color w:val="auto"/>
          <w:kern w:val="0"/>
          <w:sz w:val="24"/>
        </w:rPr>
        <w:t>项目概况</w:t>
      </w:r>
      <w:r>
        <w:rPr>
          <w:rFonts w:hint="eastAsia" w:ascii="宋体" w:hAnsi="宋体" w:eastAsia="宋体" w:cs="宋体"/>
          <w:color w:val="auto"/>
          <w:kern w:val="0"/>
          <w:sz w:val="24"/>
        </w:rPr>
        <w:t>：</w:t>
      </w:r>
      <w:r>
        <w:rPr>
          <w:rFonts w:hint="eastAsia" w:ascii="宋体" w:hAnsi="宋体" w:eastAsia="宋体" w:cs="宋体"/>
          <w:color w:val="auto"/>
          <w:sz w:val="24"/>
        </w:rPr>
        <w:t xml:space="preserve"> </w:t>
      </w:r>
    </w:p>
    <w:p>
      <w:pPr>
        <w:pBdr>
          <w:top w:val="single" w:color="auto" w:sz="4" w:space="1"/>
          <w:left w:val="single" w:color="auto" w:sz="4" w:space="5"/>
          <w:bottom w:val="single" w:color="auto" w:sz="4" w:space="1"/>
          <w:right w:val="single" w:color="auto" w:sz="4" w:space="4"/>
        </w:pBdr>
        <w:spacing w:line="360" w:lineRule="exact"/>
        <w:ind w:firstLine="480" w:firstLineChars="200"/>
        <w:jc w:val="left"/>
        <w:rPr>
          <w:rFonts w:hint="eastAsia" w:ascii="宋体" w:hAnsi="宋体" w:eastAsia="宋体" w:cs="宋体"/>
          <w:color w:val="auto"/>
          <w:sz w:val="24"/>
        </w:rPr>
      </w:pPr>
      <w:r>
        <w:rPr>
          <w:rFonts w:hint="eastAsia" w:ascii="宋体" w:hAnsi="宋体" w:cs="宋体"/>
          <w:color w:val="auto"/>
          <w:sz w:val="24"/>
          <w:u w:val="single"/>
          <w:lang w:eastAsia="zh-CN"/>
        </w:rPr>
        <w:t>英吉沙工业园区消防专项规划项目（二次）</w:t>
      </w:r>
      <w:r>
        <w:rPr>
          <w:rFonts w:hint="eastAsia" w:ascii="宋体" w:hAnsi="宋体" w:eastAsia="宋体" w:cs="宋体"/>
          <w:color w:val="auto"/>
          <w:sz w:val="24"/>
        </w:rPr>
        <w:t>的潜在</w:t>
      </w:r>
      <w:r>
        <w:rPr>
          <w:rFonts w:hint="eastAsia" w:ascii="宋体" w:hAnsi="宋体" w:eastAsia="宋体" w:cs="宋体"/>
          <w:color w:val="auto"/>
          <w:sz w:val="24"/>
          <w:highlight w:val="none"/>
        </w:rPr>
        <w:t>投标人应</w:t>
      </w:r>
      <w:r>
        <w:rPr>
          <w:rFonts w:hint="eastAsia" w:ascii="宋体" w:hAnsi="宋体" w:eastAsia="宋体" w:cs="宋体"/>
          <w:color w:val="auto"/>
          <w:sz w:val="24"/>
          <w:highlight w:val="none"/>
          <w:lang w:val="en-US" w:eastAsia="zh-CN"/>
        </w:rPr>
        <w:t>到</w:t>
      </w:r>
      <w:r>
        <w:rPr>
          <w:rFonts w:hint="eastAsia" w:ascii="宋体" w:hAnsi="宋体" w:eastAsia="宋体" w:cs="宋体"/>
          <w:color w:val="auto"/>
          <w:sz w:val="24"/>
          <w:highlight w:val="none"/>
          <w:lang w:eastAsia="zh-CN"/>
        </w:rPr>
        <w:t>新疆喀什地区喀什市新城南路5号（金洋芋大厦）9楼9</w:t>
      </w:r>
      <w:r>
        <w:rPr>
          <w:rFonts w:hint="eastAsia" w:ascii="宋体" w:hAnsi="宋体" w:cs="宋体"/>
          <w:color w:val="auto"/>
          <w:sz w:val="24"/>
          <w:highlight w:val="none"/>
          <w:lang w:val="en-US" w:eastAsia="zh-CN"/>
        </w:rPr>
        <w:t>19</w:t>
      </w:r>
      <w:r>
        <w:rPr>
          <w:rFonts w:hint="eastAsia" w:ascii="宋体" w:hAnsi="宋体" w:eastAsia="宋体" w:cs="宋体"/>
          <w:color w:val="auto"/>
          <w:sz w:val="24"/>
          <w:highlight w:val="none"/>
          <w:lang w:eastAsia="zh-CN"/>
        </w:rPr>
        <w:t>室）</w:t>
      </w:r>
      <w:r>
        <w:rPr>
          <w:rFonts w:hint="eastAsia" w:ascii="宋体" w:hAnsi="宋体" w:eastAsia="宋体" w:cs="宋体"/>
          <w:color w:val="auto"/>
          <w:sz w:val="24"/>
          <w:highlight w:val="none"/>
        </w:rPr>
        <w:t>获取</w:t>
      </w:r>
      <w:r>
        <w:rPr>
          <w:rFonts w:hint="eastAsia" w:ascii="宋体" w:hAnsi="宋体" w:eastAsia="宋体" w:cs="宋体"/>
          <w:color w:val="auto"/>
          <w:sz w:val="24"/>
        </w:rPr>
        <w:t>招标文件，并于</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u w:val="single"/>
          <w:lang w:eastAsia="zh-CN"/>
        </w:rPr>
        <w:t>2021年12月0</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lang w:eastAsia="zh-CN"/>
        </w:rPr>
        <w:t>日</w:t>
      </w:r>
      <w:r>
        <w:rPr>
          <w:rFonts w:hint="eastAsia" w:ascii="宋体" w:hAnsi="宋体" w:eastAsia="宋体" w:cs="宋体"/>
          <w:color w:val="auto"/>
          <w:sz w:val="24"/>
          <w:highlight w:val="none"/>
          <w:u w:val="single"/>
        </w:rPr>
        <w:t xml:space="preserve"> 1</w:t>
      </w:r>
      <w:r>
        <w:rPr>
          <w:rFonts w:hint="eastAsia" w:ascii="宋体" w:hAnsi="宋体" w:eastAsia="宋体" w:cs="宋体"/>
          <w:color w:val="auto"/>
          <w:sz w:val="24"/>
          <w:highlight w:val="none"/>
          <w:u w:val="single"/>
          <w:lang w:val="en-US" w:eastAsia="zh-CN"/>
        </w:rPr>
        <w:t>1</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0</w:t>
      </w:r>
      <w:r>
        <w:rPr>
          <w:rFonts w:hint="eastAsia" w:ascii="宋体" w:hAnsi="宋体" w:eastAsia="宋体" w:cs="宋体"/>
          <w:color w:val="auto"/>
          <w:sz w:val="24"/>
          <w:highlight w:val="none"/>
          <w:u w:val="single"/>
        </w:rPr>
        <w:t>0 </w:t>
      </w:r>
      <w:r>
        <w:rPr>
          <w:rFonts w:hint="eastAsia" w:ascii="宋体" w:hAnsi="宋体" w:eastAsia="宋体" w:cs="宋体"/>
          <w:color w:val="auto"/>
          <w:sz w:val="24"/>
        </w:rPr>
        <w:t>（北京时间）前递交投标文件。</w:t>
      </w:r>
    </w:p>
    <w:p>
      <w:pPr>
        <w:pStyle w:val="5"/>
        <w:widowControl/>
        <w:spacing w:before="0" w:after="0" w:line="36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一、项目基本情况</w:t>
      </w:r>
    </w:p>
    <w:p>
      <w:pPr>
        <w:pStyle w:val="5"/>
        <w:widowControl/>
        <w:spacing w:before="0" w:after="0" w:line="360" w:lineRule="exact"/>
        <w:ind w:firstLine="482" w:firstLineChars="200"/>
        <w:jc w:val="both"/>
        <w:rPr>
          <w:rFonts w:hint="default" w:ascii="宋体" w:hAnsi="宋体" w:eastAsia="宋体" w:cs="宋体"/>
          <w:color w:val="auto"/>
          <w:lang w:val="en-US" w:eastAsia="zh-CN"/>
        </w:rPr>
      </w:pPr>
      <w:r>
        <w:rPr>
          <w:rFonts w:hint="eastAsia" w:ascii="宋体" w:hAnsi="宋体" w:eastAsia="宋体" w:cs="宋体"/>
          <w:b/>
          <w:bCs/>
          <w:color w:val="auto"/>
        </w:rPr>
        <w:t>项目编号：[2021]1095号-001</w:t>
      </w:r>
      <w:r>
        <w:rPr>
          <w:rFonts w:hint="eastAsia" w:ascii="宋体" w:hAnsi="宋体" w:cs="宋体"/>
          <w:b/>
          <w:bCs/>
          <w:color w:val="auto"/>
          <w:lang w:val="en-US" w:eastAsia="zh-CN"/>
        </w:rPr>
        <w:t>-001</w:t>
      </w:r>
    </w:p>
    <w:p>
      <w:pPr>
        <w:pStyle w:val="5"/>
        <w:widowControl/>
        <w:spacing w:before="0" w:after="0" w:line="360" w:lineRule="exact"/>
        <w:ind w:firstLine="482" w:firstLineChars="200"/>
        <w:jc w:val="both"/>
        <w:rPr>
          <w:rFonts w:hint="eastAsia" w:ascii="宋体" w:hAnsi="宋体" w:eastAsia="宋体" w:cs="宋体"/>
          <w:color w:val="auto"/>
        </w:rPr>
      </w:pPr>
      <w:r>
        <w:rPr>
          <w:rFonts w:hint="eastAsia" w:ascii="宋体" w:hAnsi="宋体" w:eastAsia="宋体" w:cs="宋体"/>
          <w:b/>
          <w:bCs/>
          <w:color w:val="auto"/>
        </w:rPr>
        <w:t>项目名称：</w:t>
      </w:r>
      <w:r>
        <w:rPr>
          <w:rFonts w:hint="eastAsia" w:ascii="宋体" w:hAnsi="宋体" w:cs="宋体"/>
          <w:color w:val="auto"/>
          <w:lang w:eastAsia="zh-CN"/>
        </w:rPr>
        <w:t>英吉沙工业园区消防专项规划项目（二次）</w:t>
      </w:r>
      <w:r>
        <w:rPr>
          <w:rFonts w:hint="eastAsia" w:ascii="宋体" w:hAnsi="宋体" w:eastAsia="宋体" w:cs="宋体"/>
          <w:color w:val="auto"/>
        </w:rPr>
        <w:t xml:space="preserve">    </w:t>
      </w:r>
    </w:p>
    <w:p>
      <w:pPr>
        <w:pStyle w:val="5"/>
        <w:widowControl/>
        <w:spacing w:before="0" w:after="0" w:line="36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预算金额（元）：</w:t>
      </w:r>
      <w:r>
        <w:rPr>
          <w:rFonts w:hint="eastAsia" w:ascii="宋体" w:hAnsi="宋体" w:eastAsia="宋体" w:cs="宋体"/>
          <w:b/>
          <w:bCs/>
          <w:color w:val="auto"/>
          <w:lang w:val="en-US" w:eastAsia="zh-CN"/>
        </w:rPr>
        <w:t>200000</w:t>
      </w:r>
      <w:r>
        <w:rPr>
          <w:rFonts w:hint="eastAsia" w:ascii="宋体" w:hAnsi="宋体" w:eastAsia="宋体" w:cs="宋体"/>
          <w:b/>
          <w:bCs/>
          <w:color w:val="auto"/>
        </w:rPr>
        <w:t>元</w:t>
      </w:r>
    </w:p>
    <w:p>
      <w:pPr>
        <w:pStyle w:val="5"/>
        <w:widowControl/>
        <w:spacing w:before="0" w:after="0" w:line="36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最高限价（元）：</w:t>
      </w:r>
      <w:r>
        <w:rPr>
          <w:rFonts w:hint="eastAsia" w:ascii="宋体" w:hAnsi="宋体" w:eastAsia="宋体" w:cs="宋体"/>
          <w:b/>
          <w:bCs/>
          <w:color w:val="auto"/>
          <w:lang w:val="en-US" w:eastAsia="zh-CN"/>
        </w:rPr>
        <w:t>200000</w:t>
      </w:r>
      <w:r>
        <w:rPr>
          <w:rFonts w:hint="eastAsia" w:ascii="宋体" w:hAnsi="宋体" w:eastAsia="宋体" w:cs="宋体"/>
          <w:b/>
          <w:bCs/>
          <w:color w:val="auto"/>
        </w:rPr>
        <w:t>元</w:t>
      </w:r>
    </w:p>
    <w:p>
      <w:pPr>
        <w:pStyle w:val="5"/>
        <w:widowControl/>
        <w:spacing w:before="0" w:after="0" w:line="360" w:lineRule="exact"/>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采购需求：</w:t>
      </w:r>
      <w:r>
        <w:rPr>
          <w:rFonts w:hint="eastAsia" w:ascii="宋体" w:hAnsi="宋体" w:eastAsia="宋体" w:cs="宋体"/>
          <w:b/>
          <w:bCs/>
          <w:color w:val="auto"/>
          <w:sz w:val="24"/>
          <w:szCs w:val="24"/>
          <w:lang w:eastAsia="zh-CN"/>
        </w:rPr>
        <w:t>1.主要依据英吉沙工业园区总体发展规划、产业定位和发展现状及总体布局、企业分布和周边环境的基础上，进行定性、定量分析，制定消防专项规划，要满足国家消防专项规划的深度要求，规划应通过有关部门上会评审通过，取得相关部门的批复或备案。</w:t>
      </w:r>
    </w:p>
    <w:p>
      <w:pPr>
        <w:pStyle w:val="5"/>
        <w:widowControl/>
        <w:spacing w:before="0" w:after="0" w:line="360" w:lineRule="exact"/>
        <w:ind w:firstLine="482" w:firstLineChars="200"/>
        <w:jc w:val="both"/>
        <w:rPr>
          <w:rFonts w:hint="eastAsia" w:ascii="宋体" w:hAnsi="宋体" w:eastAsia="宋体" w:cs="宋体"/>
          <w:color w:val="auto"/>
        </w:rPr>
      </w:pPr>
      <w:r>
        <w:rPr>
          <w:rFonts w:hint="eastAsia" w:ascii="宋体" w:hAnsi="宋体" w:eastAsia="宋体" w:cs="宋体"/>
          <w:b/>
          <w:bCs/>
          <w:color w:val="auto"/>
        </w:rPr>
        <w:t>合同履行期限：</w:t>
      </w:r>
      <w:r>
        <w:rPr>
          <w:rFonts w:hint="eastAsia" w:ascii="宋体" w:hAnsi="宋体" w:eastAsia="宋体" w:cs="宋体"/>
          <w:color w:val="auto"/>
        </w:rPr>
        <w:t> 详见采购文件 </w:t>
      </w:r>
    </w:p>
    <w:p>
      <w:pPr>
        <w:pStyle w:val="5"/>
        <w:widowControl/>
        <w:spacing w:before="0" w:after="0" w:line="360" w:lineRule="exact"/>
        <w:ind w:firstLine="482" w:firstLineChars="200"/>
        <w:jc w:val="both"/>
        <w:rPr>
          <w:rFonts w:hint="eastAsia" w:ascii="宋体" w:hAnsi="宋体" w:eastAsia="宋体" w:cs="宋体"/>
          <w:color w:val="auto"/>
        </w:rPr>
      </w:pPr>
      <w:r>
        <w:rPr>
          <w:rFonts w:hint="eastAsia" w:ascii="宋体" w:hAnsi="宋体" w:eastAsia="宋体" w:cs="宋体"/>
          <w:b/>
          <w:bCs/>
          <w:color w:val="auto"/>
        </w:rPr>
        <w:t>备注：</w:t>
      </w:r>
      <w:r>
        <w:rPr>
          <w:rFonts w:hint="eastAsia" w:ascii="宋体" w:hAnsi="宋体" w:eastAsia="宋体" w:cs="宋体"/>
          <w:color w:val="auto"/>
        </w:rPr>
        <w:t>本项目</w:t>
      </w:r>
      <w:r>
        <w:rPr>
          <w:rFonts w:hint="eastAsia" w:ascii="宋体" w:hAnsi="宋体" w:eastAsia="宋体" w:cs="宋体"/>
          <w:color w:val="auto"/>
          <w:lang w:val="en-US" w:eastAsia="zh-CN"/>
        </w:rPr>
        <w:t>不</w:t>
      </w:r>
      <w:r>
        <w:rPr>
          <w:rFonts w:hint="eastAsia" w:ascii="宋体" w:hAnsi="宋体" w:eastAsia="宋体" w:cs="宋体"/>
          <w:color w:val="auto"/>
        </w:rPr>
        <w:t>接受联合体投标。</w:t>
      </w:r>
    </w:p>
    <w:p>
      <w:pPr>
        <w:pStyle w:val="5"/>
        <w:widowControl/>
        <w:spacing w:before="0" w:after="0" w:line="360" w:lineRule="exact"/>
        <w:ind w:firstLine="482" w:firstLineChars="200"/>
        <w:jc w:val="both"/>
        <w:rPr>
          <w:rFonts w:hint="eastAsia" w:ascii="宋体" w:hAnsi="宋体" w:eastAsia="宋体" w:cs="宋体"/>
          <w:b/>
          <w:bCs/>
          <w:color w:val="auto"/>
          <w:lang w:bidi="ar"/>
        </w:rPr>
      </w:pPr>
      <w:r>
        <w:rPr>
          <w:rFonts w:hint="eastAsia" w:ascii="宋体" w:hAnsi="宋体" w:eastAsia="宋体" w:cs="宋体"/>
          <w:b/>
          <w:bCs/>
          <w:color w:val="auto"/>
        </w:rPr>
        <w:t>二、申请人的资格要求</w:t>
      </w:r>
    </w:p>
    <w:p>
      <w:pPr>
        <w:widowControl/>
        <w:rPr>
          <w:rFonts w:hint="eastAsia" w:ascii="宋体" w:hAnsi="宋体" w:eastAsia="宋体" w:cs="宋体"/>
          <w:color w:val="auto"/>
          <w:sz w:val="24"/>
        </w:rPr>
      </w:pPr>
      <w:r>
        <w:rPr>
          <w:rFonts w:hint="eastAsia" w:ascii="宋体" w:hAnsi="宋体" w:eastAsia="宋体" w:cs="宋体"/>
          <w:color w:val="auto"/>
          <w:sz w:val="24"/>
        </w:rPr>
        <w:t xml:space="preserve">1、符合《中华人民共和国政府采购法》第二十二条规定: </w:t>
      </w:r>
    </w:p>
    <w:p>
      <w:pPr>
        <w:widowControl/>
        <w:rPr>
          <w:rFonts w:hint="eastAsia" w:ascii="宋体" w:hAnsi="宋体" w:eastAsia="宋体" w:cs="宋体"/>
          <w:color w:val="auto"/>
          <w:sz w:val="24"/>
          <w:lang w:eastAsia="zh-CN"/>
        </w:rPr>
      </w:pPr>
      <w:r>
        <w:rPr>
          <w:rFonts w:hint="eastAsia" w:ascii="宋体" w:hAnsi="宋体" w:eastAsia="宋体" w:cs="宋体"/>
          <w:color w:val="auto"/>
          <w:sz w:val="24"/>
        </w:rPr>
        <w:t>2、投标人必须具备统一社会信用代码营业执照副本原件、银行开户许可证原件；</w:t>
      </w:r>
      <w:r>
        <w:rPr>
          <w:rFonts w:hint="eastAsia" w:ascii="宋体" w:hAnsi="宋体" w:eastAsia="宋体" w:cs="宋体"/>
          <w:color w:val="auto"/>
          <w:sz w:val="24"/>
          <w:lang w:val="en-US" w:eastAsia="zh-CN"/>
        </w:rPr>
        <w:t> </w:t>
      </w:r>
    </w:p>
    <w:p>
      <w:pPr>
        <w:widowControl/>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w:t>
      </w:r>
      <w:r>
        <w:rPr>
          <w:rFonts w:hint="eastAsia" w:ascii="宋体" w:hAnsi="宋体" w:eastAsia="宋体" w:cs="宋体"/>
          <w:color w:val="auto"/>
          <w:sz w:val="24"/>
        </w:rPr>
        <w:t>、</w:t>
      </w:r>
      <w:r>
        <w:rPr>
          <w:rFonts w:hint="eastAsia" w:ascii="宋体" w:hAnsi="宋体" w:eastAsia="宋体" w:cs="宋体"/>
          <w:color w:val="auto"/>
          <w:sz w:val="24"/>
          <w:lang w:val="en-US" w:eastAsia="zh-CN"/>
        </w:rPr>
        <w:t>法定代表人授权书及被委托人身份证（法定代表人投标提供法定代表人身份证明及身份证）；投标企业须提供（被授权在职人员）缴纳的近三个月社保缴纳证明（社保缴费凭证及个人明细表原件）；</w:t>
      </w:r>
    </w:p>
    <w:p>
      <w:pPr>
        <w:widowControl/>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供应商需提供在“信用中国”网站（www.creditchina.gov.cn）和中国政府采购网（www.ccgp.gov.cn）网站上未被列入失信被执行人、重大税收违法案件当事人名单以及政府采购严重违法失信行为记录名单的网页打印件并加盖公章（查询时间为公告发布之日起至投标截止时间止）；</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、供应商提供针对本次项目《反商业贿赂承诺书》;</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color w:val="auto"/>
          <w:kern w:val="2"/>
          <w:sz w:val="24"/>
          <w:szCs w:val="24"/>
          <w:u w:val="none"/>
          <w:lang w:val="en-US" w:eastAsia="zh-CN" w:bidi="ar-SA"/>
        </w:rPr>
      </w:pPr>
      <w:r>
        <w:rPr>
          <w:rFonts w:hint="eastAsia" w:ascii="宋体" w:hAnsi="宋体" w:cs="宋体"/>
          <w:color w:val="auto"/>
          <w:kern w:val="2"/>
          <w:sz w:val="24"/>
          <w:szCs w:val="24"/>
          <w:u w:val="none"/>
          <w:lang w:val="en-US" w:eastAsia="zh-CN" w:bidi="ar-SA"/>
        </w:rPr>
        <w:t>6</w:t>
      </w:r>
      <w:r>
        <w:rPr>
          <w:rFonts w:hint="eastAsia" w:ascii="宋体" w:hAnsi="宋体" w:eastAsia="宋体" w:cs="宋体"/>
          <w:color w:val="auto"/>
          <w:kern w:val="2"/>
          <w:sz w:val="24"/>
          <w:szCs w:val="24"/>
          <w:u w:val="none"/>
          <w:lang w:val="en-US" w:eastAsia="zh-CN" w:bidi="ar-SA"/>
        </w:rPr>
        <w:t>、本项目不接受联合体投标。</w:t>
      </w:r>
    </w:p>
    <w:p>
      <w:pPr>
        <w:pStyle w:val="5"/>
        <w:widowControl/>
        <w:spacing w:before="0" w:after="0" w:line="26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三、获取招标文件</w:t>
      </w:r>
    </w:p>
    <w:p>
      <w:pPr>
        <w:pStyle w:val="5"/>
        <w:widowControl/>
        <w:spacing w:before="0" w:after="0" w:line="28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（一）获取时间</w:t>
      </w:r>
    </w:p>
    <w:p>
      <w:pPr>
        <w:pStyle w:val="5"/>
        <w:widowControl/>
        <w:spacing w:before="0" w:after="0" w:line="28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2021年</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1</w:t>
      </w:r>
      <w:r>
        <w:rPr>
          <w:rFonts w:hint="eastAsia" w:ascii="宋体" w:hAnsi="宋体" w:eastAsia="宋体" w:cs="宋体"/>
          <w:color w:val="auto"/>
          <w:highlight w:val="none"/>
        </w:rPr>
        <w:t>月</w:t>
      </w:r>
      <w:r>
        <w:rPr>
          <w:rFonts w:hint="eastAsia" w:ascii="宋体" w:hAnsi="宋体" w:cs="宋体"/>
          <w:color w:val="auto"/>
          <w:highlight w:val="none"/>
          <w:lang w:val="en-US" w:eastAsia="zh-CN"/>
        </w:rPr>
        <w:t>12</w:t>
      </w:r>
      <w:r>
        <w:rPr>
          <w:rFonts w:hint="eastAsia" w:ascii="宋体" w:hAnsi="宋体" w:eastAsia="宋体" w:cs="宋体"/>
          <w:color w:val="auto"/>
          <w:highlight w:val="none"/>
        </w:rPr>
        <w:t>日 至 2021年</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1</w:t>
      </w:r>
      <w:r>
        <w:rPr>
          <w:rFonts w:hint="eastAsia" w:ascii="宋体" w:hAnsi="宋体" w:eastAsia="宋体" w:cs="宋体"/>
          <w:color w:val="auto"/>
          <w:highlight w:val="none"/>
        </w:rPr>
        <w:t>月</w:t>
      </w:r>
      <w:r>
        <w:rPr>
          <w:rFonts w:hint="eastAsia" w:ascii="宋体" w:hAnsi="宋体" w:cs="宋体"/>
          <w:color w:val="auto"/>
          <w:highlight w:val="none"/>
          <w:lang w:val="en-US" w:eastAsia="zh-CN"/>
        </w:rPr>
        <w:t>18</w:t>
      </w:r>
      <w:r>
        <w:rPr>
          <w:rFonts w:hint="eastAsia" w:ascii="宋体" w:hAnsi="宋体" w:eastAsia="宋体" w:cs="宋体"/>
          <w:color w:val="auto"/>
          <w:highlight w:val="none"/>
        </w:rPr>
        <w:t>日，每天 10:30-14:00 ，下午 16:30-19:30 （北京时间） </w:t>
      </w:r>
    </w:p>
    <w:p>
      <w:pPr>
        <w:pStyle w:val="5"/>
        <w:widowControl/>
        <w:spacing w:before="0" w:after="0" w:line="280" w:lineRule="exact"/>
        <w:ind w:firstLine="482" w:firstLineChars="200"/>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（二）获取方式</w:t>
      </w:r>
    </w:p>
    <w:p>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线下</w:t>
      </w:r>
      <w:r>
        <w:rPr>
          <w:rFonts w:hint="eastAsia" w:ascii="宋体" w:hAnsi="宋体" w:eastAsia="宋体" w:cs="宋体"/>
          <w:color w:val="auto"/>
          <w:highlight w:val="none"/>
        </w:rPr>
        <w:t>获取</w:t>
      </w:r>
      <w:r>
        <w:rPr>
          <w:rFonts w:hint="eastAsia" w:ascii="宋体" w:hAnsi="宋体" w:eastAsia="宋体" w:cs="宋体"/>
          <w:color w:val="auto"/>
          <w:highlight w:val="none"/>
          <w:lang w:eastAsia="zh-CN"/>
        </w:rPr>
        <w:t>：</w:t>
      </w:r>
      <w:r>
        <w:rPr>
          <w:rFonts w:hint="eastAsia" w:ascii="宋体" w:hAnsi="宋体" w:eastAsia="宋体" w:cs="宋体"/>
          <w:color w:val="auto"/>
          <w:kern w:val="0"/>
          <w:sz w:val="24"/>
          <w:szCs w:val="24"/>
          <w:lang w:val="en-US" w:eastAsia="zh-CN" w:bidi="ar"/>
        </w:rPr>
        <w:t>在喀什市新城南路 5 号金洋芋大厦 9 楼 919 室获取采购文件</w:t>
      </w:r>
    </w:p>
    <w:p>
      <w:pPr>
        <w:pStyle w:val="5"/>
        <w:widowControl/>
        <w:spacing w:before="0" w:after="0" w:line="280" w:lineRule="exact"/>
        <w:ind w:firstLine="482" w:firstLineChars="200"/>
        <w:jc w:val="both"/>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四</w:t>
      </w:r>
      <w:r>
        <w:rPr>
          <w:rFonts w:hint="eastAsia" w:ascii="宋体" w:hAnsi="宋体" w:eastAsia="宋体" w:cs="宋体"/>
          <w:b/>
          <w:bCs/>
          <w:color w:val="auto"/>
          <w:highlight w:val="none"/>
        </w:rPr>
        <w:t>、提交投标文件截止时间、开标时间和地点</w:t>
      </w:r>
    </w:p>
    <w:p>
      <w:pPr>
        <w:pStyle w:val="5"/>
        <w:widowControl/>
        <w:spacing w:before="0" w:after="0" w:line="280" w:lineRule="exact"/>
        <w:ind w:firstLine="482" w:firstLineChars="200"/>
        <w:jc w:val="both"/>
        <w:rPr>
          <w:rFonts w:hint="eastAsia" w:ascii="宋体" w:hAnsi="宋体" w:eastAsia="宋体" w:cs="宋体"/>
          <w:color w:val="auto"/>
          <w:highlight w:val="none"/>
        </w:rPr>
      </w:pPr>
      <w:r>
        <w:rPr>
          <w:rFonts w:hint="eastAsia" w:ascii="宋体" w:hAnsi="宋体" w:eastAsia="宋体" w:cs="宋体"/>
          <w:b/>
          <w:bCs/>
          <w:color w:val="auto"/>
          <w:highlight w:val="none"/>
        </w:rPr>
        <w:t>（一）提交投标文件截止时间：</w:t>
      </w:r>
    </w:p>
    <w:p>
      <w:pPr>
        <w:pStyle w:val="5"/>
        <w:widowControl/>
        <w:spacing w:before="0" w:after="0" w:line="280" w:lineRule="exact"/>
        <w:ind w:firstLine="480" w:firstLineChars="200"/>
        <w:jc w:val="both"/>
        <w:rPr>
          <w:rFonts w:hint="eastAsia" w:ascii="宋体" w:hAnsi="宋体" w:eastAsia="宋体" w:cs="宋体"/>
          <w:color w:val="auto"/>
          <w:highlight w:val="none"/>
          <w:u w:val="single"/>
        </w:rPr>
      </w:pPr>
      <w:r>
        <w:rPr>
          <w:rFonts w:hint="eastAsia" w:ascii="宋体" w:hAnsi="宋体" w:cs="宋体"/>
          <w:color w:val="auto"/>
          <w:highlight w:val="none"/>
          <w:u w:val="single"/>
          <w:lang w:eastAsia="zh-CN"/>
        </w:rPr>
        <w:t>2021年12月0</w:t>
      </w:r>
      <w:r>
        <w:rPr>
          <w:rFonts w:hint="eastAsia" w:ascii="宋体" w:hAnsi="宋体" w:cs="宋体"/>
          <w:color w:val="auto"/>
          <w:highlight w:val="none"/>
          <w:u w:val="single"/>
          <w:lang w:val="en-US" w:eastAsia="zh-CN"/>
        </w:rPr>
        <w:t>2</w:t>
      </w:r>
      <w:r>
        <w:rPr>
          <w:rFonts w:hint="eastAsia" w:ascii="宋体" w:hAnsi="宋体" w:cs="宋体"/>
          <w:color w:val="auto"/>
          <w:highlight w:val="none"/>
          <w:u w:val="single"/>
          <w:lang w:eastAsia="zh-CN"/>
        </w:rPr>
        <w:t>日</w:t>
      </w:r>
      <w:r>
        <w:rPr>
          <w:rFonts w:hint="eastAsia" w:ascii="宋体" w:hAnsi="宋体" w:eastAsia="宋体" w:cs="宋体"/>
          <w:color w:val="auto"/>
          <w:highlight w:val="none"/>
          <w:u w:val="single"/>
        </w:rPr>
        <w:t xml:space="preserve"> 上午1</w:t>
      </w:r>
      <w:r>
        <w:rPr>
          <w:rFonts w:hint="eastAsia" w:ascii="宋体" w:hAnsi="宋体" w:eastAsia="宋体" w:cs="宋体"/>
          <w:color w:val="auto"/>
          <w:highlight w:val="none"/>
          <w:u w:val="single"/>
          <w:lang w:val="en-US" w:eastAsia="zh-CN"/>
        </w:rPr>
        <w:t>1</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  （北京时间）</w:t>
      </w:r>
    </w:p>
    <w:p>
      <w:pPr>
        <w:pStyle w:val="5"/>
        <w:widowControl/>
        <w:numPr>
          <w:ilvl w:val="0"/>
          <w:numId w:val="1"/>
        </w:numPr>
        <w:spacing w:before="0" w:after="0" w:line="280" w:lineRule="exact"/>
        <w:ind w:firstLine="482" w:firstLineChars="200"/>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投标地点：</w:t>
      </w:r>
    </w:p>
    <w:p>
      <w:pPr>
        <w:pStyle w:val="5"/>
        <w:widowControl/>
        <w:spacing w:before="0" w:after="0" w:line="280" w:lineRule="exact"/>
        <w:ind w:firstLine="480" w:firstLineChars="200"/>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英吉沙工业园区管理委员会二楼会议室</w:t>
      </w:r>
    </w:p>
    <w:p>
      <w:pPr>
        <w:pStyle w:val="5"/>
        <w:widowControl/>
        <w:spacing w:before="0" w:after="0" w:line="280" w:lineRule="exact"/>
        <w:ind w:firstLine="482" w:firstLineChars="200"/>
        <w:jc w:val="both"/>
        <w:rPr>
          <w:rFonts w:hint="eastAsia" w:ascii="宋体" w:hAnsi="宋体" w:eastAsia="宋体" w:cs="宋体"/>
          <w:color w:val="auto"/>
          <w:highlight w:val="none"/>
        </w:rPr>
      </w:pPr>
      <w:r>
        <w:rPr>
          <w:rFonts w:hint="eastAsia" w:ascii="宋体" w:hAnsi="宋体" w:eastAsia="宋体" w:cs="宋体"/>
          <w:b/>
          <w:bCs/>
          <w:color w:val="auto"/>
          <w:highlight w:val="none"/>
        </w:rPr>
        <w:t>（三）开标时间</w:t>
      </w:r>
      <w:r>
        <w:rPr>
          <w:rFonts w:hint="eastAsia" w:ascii="宋体" w:hAnsi="宋体" w:eastAsia="宋体" w:cs="宋体"/>
          <w:color w:val="auto"/>
          <w:highlight w:val="none"/>
        </w:rPr>
        <w:t>：</w:t>
      </w:r>
    </w:p>
    <w:p>
      <w:pPr>
        <w:pStyle w:val="5"/>
        <w:widowControl/>
        <w:spacing w:before="0" w:after="0" w:line="280" w:lineRule="exact"/>
        <w:ind w:firstLine="480" w:firstLineChars="200"/>
        <w:jc w:val="both"/>
        <w:rPr>
          <w:rFonts w:hint="eastAsia" w:ascii="宋体" w:hAnsi="宋体" w:eastAsia="宋体" w:cs="宋体"/>
          <w:color w:val="auto"/>
        </w:rPr>
      </w:pPr>
      <w:r>
        <w:rPr>
          <w:rFonts w:hint="eastAsia" w:ascii="宋体" w:hAnsi="宋体" w:cs="宋体"/>
          <w:color w:val="auto"/>
          <w:highlight w:val="none"/>
          <w:u w:val="single"/>
          <w:lang w:eastAsia="zh-CN"/>
        </w:rPr>
        <w:t>2021年12月0</w:t>
      </w:r>
      <w:r>
        <w:rPr>
          <w:rFonts w:hint="eastAsia" w:ascii="宋体" w:hAnsi="宋体" w:cs="宋体"/>
          <w:color w:val="auto"/>
          <w:highlight w:val="none"/>
          <w:u w:val="single"/>
          <w:lang w:val="en-US" w:eastAsia="zh-CN"/>
        </w:rPr>
        <w:t>2</w:t>
      </w:r>
      <w:r>
        <w:rPr>
          <w:rFonts w:hint="eastAsia" w:ascii="宋体" w:hAnsi="宋体" w:cs="宋体"/>
          <w:color w:val="auto"/>
          <w:highlight w:val="none"/>
          <w:u w:val="single"/>
          <w:lang w:eastAsia="zh-CN"/>
        </w:rPr>
        <w:t>日</w:t>
      </w:r>
      <w:r>
        <w:rPr>
          <w:rFonts w:hint="eastAsia" w:ascii="宋体" w:hAnsi="宋体" w:eastAsia="宋体" w:cs="宋体"/>
          <w:color w:val="auto"/>
          <w:highlight w:val="none"/>
          <w:u w:val="single"/>
        </w:rPr>
        <w:t xml:space="preserve"> 上午1</w:t>
      </w:r>
      <w:r>
        <w:rPr>
          <w:rFonts w:hint="eastAsia" w:ascii="宋体" w:hAnsi="宋体" w:eastAsia="宋体" w:cs="宋体"/>
          <w:color w:val="auto"/>
          <w:highlight w:val="none"/>
          <w:u w:val="single"/>
          <w:lang w:val="en-US" w:eastAsia="zh-CN"/>
        </w:rPr>
        <w:t>1</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00</w:t>
      </w:r>
      <w:r>
        <w:rPr>
          <w:rFonts w:hint="eastAsia" w:ascii="宋体" w:hAnsi="宋体" w:eastAsia="宋体" w:cs="宋体"/>
          <w:color w:val="auto"/>
          <w:u w:val="single"/>
        </w:rPr>
        <w:t> （北京时间）</w:t>
      </w:r>
    </w:p>
    <w:p>
      <w:pPr>
        <w:pStyle w:val="5"/>
        <w:widowControl/>
        <w:numPr>
          <w:ilvl w:val="0"/>
          <w:numId w:val="2"/>
        </w:numPr>
        <w:spacing w:before="0" w:after="0" w:line="280" w:lineRule="exact"/>
        <w:ind w:firstLine="482" w:firstLineChars="200"/>
        <w:jc w:val="both"/>
        <w:rPr>
          <w:rFonts w:hint="eastAsia" w:ascii="宋体" w:hAnsi="宋体" w:eastAsia="宋体" w:cs="宋体"/>
          <w:color w:val="auto"/>
        </w:rPr>
      </w:pPr>
      <w:r>
        <w:rPr>
          <w:rFonts w:hint="eastAsia" w:ascii="宋体" w:hAnsi="宋体" w:eastAsia="宋体" w:cs="宋体"/>
          <w:b/>
          <w:bCs/>
          <w:color w:val="auto"/>
        </w:rPr>
        <w:t>开标地点</w:t>
      </w:r>
      <w:r>
        <w:rPr>
          <w:rFonts w:hint="eastAsia" w:ascii="宋体" w:hAnsi="宋体" w:eastAsia="宋体" w:cs="宋体"/>
          <w:color w:val="auto"/>
        </w:rPr>
        <w:t>：</w:t>
      </w:r>
    </w:p>
    <w:p>
      <w:pPr>
        <w:pStyle w:val="5"/>
        <w:widowControl/>
        <w:spacing w:before="0" w:after="0" w:line="280" w:lineRule="exact"/>
        <w:ind w:left="420" w:leftChars="200"/>
        <w:jc w:val="both"/>
        <w:rPr>
          <w:rFonts w:hint="eastAsia" w:ascii="宋体" w:hAnsi="宋体" w:eastAsia="宋体" w:cs="宋体"/>
          <w:color w:val="auto"/>
          <w:lang w:val="en-US" w:eastAsia="zh-CN"/>
        </w:rPr>
      </w:pPr>
      <w:r>
        <w:rPr>
          <w:rFonts w:hint="eastAsia" w:ascii="宋体" w:hAnsi="宋体" w:eastAsia="宋体" w:cs="宋体"/>
          <w:color w:val="auto"/>
        </w:rPr>
        <w:t xml:space="preserve"> </w:t>
      </w:r>
      <w:r>
        <w:rPr>
          <w:rFonts w:hint="eastAsia" w:ascii="宋体" w:hAnsi="宋体" w:eastAsia="宋体" w:cs="宋体"/>
          <w:color w:val="auto"/>
          <w:lang w:val="en-US" w:eastAsia="zh-CN"/>
        </w:rPr>
        <w:t>英吉沙工业园区管理委员会二楼会议室</w:t>
      </w:r>
    </w:p>
    <w:p>
      <w:pPr>
        <w:pStyle w:val="5"/>
        <w:widowControl/>
        <w:spacing w:before="0" w:after="0" w:line="360" w:lineRule="exact"/>
        <w:ind w:firstLine="482" w:firstLineChars="200"/>
        <w:rPr>
          <w:rFonts w:hint="eastAsia" w:ascii="宋体" w:hAnsi="宋体" w:eastAsia="宋体" w:cs="宋体"/>
          <w:b/>
          <w:bCs/>
          <w:color w:val="auto"/>
          <w:lang w:bidi="ar"/>
        </w:rPr>
      </w:pPr>
      <w:r>
        <w:rPr>
          <w:rFonts w:hint="eastAsia" w:ascii="宋体" w:hAnsi="宋体" w:eastAsia="宋体" w:cs="宋体"/>
          <w:b/>
          <w:bCs/>
          <w:color w:val="auto"/>
          <w:lang w:bidi="ar"/>
        </w:rPr>
        <w:t>五、公告期限</w:t>
      </w:r>
    </w:p>
    <w:p>
      <w:pPr>
        <w:pStyle w:val="5"/>
        <w:widowControl/>
        <w:spacing w:before="0" w:after="0" w:line="360" w:lineRule="exact"/>
        <w:ind w:firstLine="480" w:firstLineChars="200"/>
        <w:rPr>
          <w:rFonts w:hint="eastAsia" w:ascii="宋体" w:hAnsi="宋体" w:eastAsia="宋体" w:cs="宋体"/>
          <w:color w:val="auto"/>
          <w:lang w:bidi="ar"/>
        </w:rPr>
      </w:pPr>
      <w:r>
        <w:rPr>
          <w:rFonts w:hint="eastAsia" w:ascii="宋体" w:hAnsi="宋体" w:eastAsia="宋体" w:cs="宋体"/>
          <w:color w:val="auto"/>
          <w:lang w:bidi="ar"/>
        </w:rPr>
        <w:t>自本公告发布之日起5个工作日。　　　　　　　　</w:t>
      </w:r>
    </w:p>
    <w:p>
      <w:pPr>
        <w:pStyle w:val="5"/>
        <w:widowControl/>
        <w:spacing w:before="0" w:after="0" w:line="360" w:lineRule="exact"/>
        <w:ind w:firstLine="482" w:firstLineChars="200"/>
        <w:rPr>
          <w:rFonts w:hint="eastAsia" w:ascii="宋体" w:hAnsi="宋体" w:eastAsia="宋体" w:cs="宋体"/>
          <w:b/>
          <w:bCs/>
          <w:color w:val="auto"/>
          <w:lang w:val="en-US" w:eastAsia="zh-CN" w:bidi="ar"/>
        </w:rPr>
      </w:pPr>
      <w:r>
        <w:rPr>
          <w:rFonts w:hint="eastAsia" w:ascii="宋体" w:hAnsi="宋体" w:eastAsia="宋体" w:cs="宋体"/>
          <w:b/>
          <w:bCs/>
          <w:color w:val="auto"/>
          <w:lang w:bidi="ar"/>
        </w:rPr>
        <w:t>六、其他事项</w:t>
      </w:r>
    </w:p>
    <w:p>
      <w:pPr>
        <w:pStyle w:val="5"/>
        <w:widowControl/>
        <w:spacing w:before="0" w:after="0" w:line="360" w:lineRule="exact"/>
        <w:ind w:firstLine="480" w:firstLineChars="200"/>
        <w:rPr>
          <w:rFonts w:hint="eastAsia" w:ascii="宋体" w:hAnsi="宋体" w:eastAsia="宋体" w:cs="宋体"/>
          <w:color w:val="auto"/>
        </w:rPr>
      </w:pPr>
      <w:r>
        <w:rPr>
          <w:rFonts w:hint="eastAsia" w:ascii="宋体" w:hAnsi="宋体" w:eastAsia="宋体" w:cs="宋体"/>
          <w:color w:val="auto"/>
          <w:lang w:bidi="ar"/>
        </w:rPr>
        <w:t>对本次招标提出询问，请按以下方式联系。</w:t>
      </w:r>
      <w:r>
        <w:rPr>
          <w:rFonts w:hint="eastAsia" w:ascii="宋体" w:hAnsi="宋体" w:eastAsia="宋体" w:cs="宋体"/>
          <w:color w:val="auto"/>
        </w:rPr>
        <w:t>　　　　　　　　　　　　</w:t>
      </w:r>
    </w:p>
    <w:p>
      <w:pPr>
        <w:pStyle w:val="5"/>
        <w:widowControl/>
        <w:spacing w:before="0" w:after="0" w:line="360" w:lineRule="exact"/>
        <w:ind w:firstLine="482" w:firstLineChars="200"/>
        <w:rPr>
          <w:rFonts w:hint="eastAsia" w:ascii="宋体" w:hAnsi="宋体" w:eastAsia="宋体" w:cs="宋体"/>
          <w:b/>
          <w:bCs/>
          <w:color w:val="auto"/>
        </w:rPr>
      </w:pPr>
      <w:r>
        <w:rPr>
          <w:rFonts w:hint="eastAsia" w:ascii="宋体" w:hAnsi="宋体" w:eastAsia="宋体" w:cs="宋体"/>
          <w:b/>
          <w:bCs/>
          <w:color w:val="auto"/>
        </w:rPr>
        <w:t>（一）采购人信息</w:t>
      </w:r>
    </w:p>
    <w:p>
      <w:pPr>
        <w:pStyle w:val="5"/>
        <w:widowControl/>
        <w:spacing w:before="0" w:after="0" w:line="360" w:lineRule="exact"/>
        <w:ind w:firstLine="482" w:firstLineChars="200"/>
        <w:rPr>
          <w:rFonts w:hint="eastAsia" w:ascii="宋体" w:hAnsi="宋体" w:eastAsia="宋体" w:cs="宋体"/>
          <w:color w:val="auto"/>
        </w:rPr>
      </w:pPr>
      <w:r>
        <w:rPr>
          <w:rFonts w:hint="eastAsia" w:ascii="宋体" w:hAnsi="宋体" w:eastAsia="宋体" w:cs="宋体"/>
          <w:b/>
          <w:bCs/>
          <w:color w:val="auto"/>
        </w:rPr>
        <w:t>单位名称：</w:t>
      </w:r>
      <w:r>
        <w:rPr>
          <w:rFonts w:hint="eastAsia" w:ascii="宋体" w:hAnsi="宋体" w:eastAsia="宋体" w:cs="宋体"/>
          <w:color w:val="auto"/>
        </w:rPr>
        <w:t> </w:t>
      </w:r>
      <w:r>
        <w:rPr>
          <w:rFonts w:hint="eastAsia" w:ascii="宋体" w:hAnsi="宋体" w:eastAsia="宋体" w:cs="宋体"/>
          <w:color w:val="auto"/>
          <w:lang w:eastAsia="zh-CN" w:bidi="ar"/>
        </w:rPr>
        <w:t>英吉沙工业园区管理委员会</w:t>
      </w:r>
      <w:r>
        <w:rPr>
          <w:rFonts w:hint="eastAsia" w:ascii="宋体" w:hAnsi="宋体" w:eastAsia="宋体" w:cs="宋体"/>
          <w:color w:val="auto"/>
        </w:rPr>
        <w:t>　　　　　　　　　　</w:t>
      </w:r>
    </w:p>
    <w:p>
      <w:pPr>
        <w:pStyle w:val="5"/>
        <w:widowControl/>
        <w:spacing w:before="0" w:after="0" w:line="360" w:lineRule="exact"/>
        <w:ind w:firstLine="482" w:firstLineChars="200"/>
        <w:rPr>
          <w:rFonts w:hint="eastAsia" w:ascii="宋体" w:hAnsi="宋体" w:eastAsia="宋体" w:cs="宋体"/>
          <w:color w:val="auto"/>
        </w:rPr>
      </w:pPr>
      <w:r>
        <w:rPr>
          <w:rFonts w:hint="eastAsia" w:ascii="宋体" w:hAnsi="宋体" w:eastAsia="宋体" w:cs="宋体"/>
          <w:b/>
          <w:bCs/>
          <w:color w:val="auto"/>
        </w:rPr>
        <w:t>办公地址：</w:t>
      </w:r>
      <w:r>
        <w:rPr>
          <w:rFonts w:hint="eastAsia" w:ascii="宋体" w:hAnsi="宋体" w:eastAsia="宋体" w:cs="宋体"/>
          <w:color w:val="auto"/>
        </w:rPr>
        <w:t> </w:t>
      </w:r>
      <w:r>
        <w:rPr>
          <w:rFonts w:hint="eastAsia" w:ascii="宋体" w:hAnsi="宋体" w:eastAsia="宋体" w:cs="宋体"/>
          <w:color w:val="auto"/>
          <w:lang w:eastAsia="zh-CN" w:bidi="ar"/>
        </w:rPr>
        <w:t>英吉沙工业园区</w:t>
      </w:r>
      <w:r>
        <w:rPr>
          <w:rFonts w:hint="eastAsia" w:ascii="宋体" w:hAnsi="宋体" w:eastAsia="宋体" w:cs="宋体"/>
          <w:color w:val="auto"/>
        </w:rPr>
        <w:t>　</w:t>
      </w:r>
    </w:p>
    <w:p>
      <w:pPr>
        <w:widowControl/>
        <w:spacing w:line="360" w:lineRule="exact"/>
        <w:ind w:firstLine="482" w:firstLineChars="200"/>
        <w:jc w:val="left"/>
        <w:rPr>
          <w:rFonts w:hint="eastAsia" w:ascii="宋体" w:hAnsi="宋体" w:eastAsia="宋体" w:cs="宋体"/>
          <w:color w:val="auto"/>
          <w:kern w:val="0"/>
          <w:sz w:val="24"/>
        </w:rPr>
      </w:pPr>
      <w:r>
        <w:rPr>
          <w:rFonts w:hint="eastAsia" w:ascii="宋体" w:hAnsi="宋体" w:eastAsia="宋体" w:cs="宋体"/>
          <w:b/>
          <w:bCs/>
          <w:color w:val="auto"/>
          <w:kern w:val="0"/>
          <w:sz w:val="24"/>
          <w:lang w:bidi="ar"/>
        </w:rPr>
        <w:t>项目联系人：</w:t>
      </w:r>
      <w:r>
        <w:rPr>
          <w:rFonts w:hint="eastAsia" w:ascii="宋体" w:hAnsi="宋体" w:eastAsia="宋体" w:cs="宋体"/>
          <w:color w:val="auto"/>
          <w:kern w:val="0"/>
          <w:sz w:val="24"/>
          <w:lang w:eastAsia="zh-CN"/>
        </w:rPr>
        <w:t>康斌奎</w:t>
      </w:r>
      <w:r>
        <w:rPr>
          <w:rFonts w:hint="eastAsia" w:ascii="宋体" w:hAnsi="宋体" w:eastAsia="宋体" w:cs="宋体"/>
          <w:color w:val="auto"/>
          <w:kern w:val="0"/>
          <w:sz w:val="24"/>
        </w:rPr>
        <w:t xml:space="preserve">   </w:t>
      </w:r>
    </w:p>
    <w:p>
      <w:pPr>
        <w:widowControl/>
        <w:spacing w:line="360" w:lineRule="exact"/>
        <w:ind w:firstLine="482" w:firstLineChars="200"/>
        <w:jc w:val="left"/>
        <w:rPr>
          <w:rFonts w:hint="eastAsia" w:ascii="宋体" w:hAnsi="宋体" w:eastAsia="宋体" w:cs="宋体"/>
          <w:color w:val="auto"/>
          <w:kern w:val="0"/>
          <w:sz w:val="24"/>
          <w:lang w:eastAsia="zh-CN"/>
        </w:rPr>
      </w:pPr>
      <w:r>
        <w:rPr>
          <w:rFonts w:hint="eastAsia" w:ascii="宋体" w:hAnsi="宋体" w:eastAsia="宋体" w:cs="宋体"/>
          <w:b/>
          <w:bCs/>
          <w:color w:val="auto"/>
          <w:kern w:val="0"/>
          <w:sz w:val="24"/>
          <w:lang w:bidi="ar"/>
        </w:rPr>
        <w:t>项目联系方式</w:t>
      </w:r>
      <w:bookmarkStart w:id="0" w:name="_GoBack"/>
      <w:bookmarkEnd w:id="0"/>
      <w:r>
        <w:rPr>
          <w:rFonts w:hint="eastAsia" w:ascii="宋体" w:hAnsi="宋体" w:eastAsia="宋体" w:cs="宋体"/>
          <w:b/>
          <w:bCs/>
          <w:color w:val="auto"/>
          <w:kern w:val="0"/>
          <w:sz w:val="24"/>
          <w:lang w:bidi="ar"/>
        </w:rPr>
        <w:t>：</w:t>
      </w:r>
      <w:r>
        <w:rPr>
          <w:rFonts w:hint="eastAsia" w:ascii="宋体" w:hAnsi="宋体" w:eastAsia="宋体" w:cs="宋体"/>
          <w:color w:val="auto"/>
          <w:kern w:val="0"/>
          <w:sz w:val="24"/>
          <w:lang w:eastAsia="zh-CN" w:bidi="ar"/>
        </w:rPr>
        <w:t>15739983108</w:t>
      </w:r>
    </w:p>
    <w:p>
      <w:pPr>
        <w:pStyle w:val="5"/>
        <w:widowControl/>
        <w:spacing w:before="0" w:after="0" w:line="360" w:lineRule="exact"/>
        <w:ind w:firstLine="482" w:firstLineChars="200"/>
        <w:rPr>
          <w:rFonts w:hint="eastAsia" w:ascii="宋体" w:hAnsi="宋体" w:eastAsia="宋体" w:cs="宋体"/>
          <w:b/>
          <w:bCs/>
          <w:color w:val="auto"/>
        </w:rPr>
      </w:pPr>
      <w:r>
        <w:rPr>
          <w:rFonts w:hint="eastAsia" w:ascii="宋体" w:hAnsi="宋体" w:eastAsia="宋体" w:cs="宋体"/>
          <w:b/>
          <w:bCs/>
          <w:color w:val="auto"/>
        </w:rPr>
        <w:t>（二）采购代理机构信息</w:t>
      </w:r>
    </w:p>
    <w:p>
      <w:pPr>
        <w:pStyle w:val="5"/>
        <w:widowControl/>
        <w:spacing w:before="0" w:after="0" w:line="360" w:lineRule="exact"/>
        <w:ind w:firstLine="482" w:firstLineChars="200"/>
        <w:rPr>
          <w:rFonts w:hint="eastAsia" w:ascii="宋体" w:hAnsi="宋体" w:eastAsia="宋体" w:cs="宋体"/>
          <w:color w:val="auto"/>
          <w:lang w:eastAsia="zh-CN" w:bidi="ar"/>
        </w:rPr>
      </w:pPr>
      <w:r>
        <w:rPr>
          <w:rFonts w:hint="eastAsia" w:ascii="宋体" w:hAnsi="宋体" w:eastAsia="宋体" w:cs="宋体"/>
          <w:b/>
          <w:bCs/>
          <w:color w:val="auto"/>
        </w:rPr>
        <w:t>单位名称：</w:t>
      </w:r>
      <w:r>
        <w:rPr>
          <w:rFonts w:hint="eastAsia" w:ascii="宋体" w:hAnsi="宋体" w:eastAsia="宋体" w:cs="宋体"/>
          <w:color w:val="auto"/>
          <w:lang w:eastAsia="zh-CN" w:bidi="ar"/>
        </w:rPr>
        <w:t>新疆丝路永信建设工程项目管理咨询有限责任公司</w:t>
      </w:r>
    </w:p>
    <w:p>
      <w:pPr>
        <w:pStyle w:val="5"/>
        <w:widowControl/>
        <w:spacing w:before="0" w:after="0" w:line="360" w:lineRule="exact"/>
        <w:ind w:firstLine="482" w:firstLineChars="200"/>
        <w:rPr>
          <w:rFonts w:hint="eastAsia" w:ascii="宋体" w:hAnsi="宋体" w:eastAsia="宋体" w:cs="宋体"/>
          <w:color w:val="auto"/>
          <w:lang w:eastAsia="zh-CN" w:bidi="ar"/>
        </w:rPr>
      </w:pPr>
      <w:r>
        <w:rPr>
          <w:rFonts w:hint="eastAsia" w:ascii="宋体" w:hAnsi="宋体" w:eastAsia="宋体" w:cs="宋体"/>
          <w:b/>
          <w:bCs/>
          <w:color w:val="auto"/>
          <w:lang w:bidi="ar"/>
        </w:rPr>
        <w:t>办公地址</w:t>
      </w:r>
      <w:r>
        <w:rPr>
          <w:rFonts w:hint="eastAsia" w:ascii="宋体" w:hAnsi="宋体" w:eastAsia="宋体" w:cs="宋体"/>
          <w:color w:val="auto"/>
          <w:lang w:bidi="ar"/>
        </w:rPr>
        <w:t>：</w:t>
      </w:r>
      <w:r>
        <w:rPr>
          <w:rFonts w:hint="eastAsia" w:ascii="宋体" w:hAnsi="宋体" w:eastAsia="宋体" w:cs="宋体"/>
          <w:color w:val="auto"/>
          <w:lang w:eastAsia="zh-CN" w:bidi="ar"/>
        </w:rPr>
        <w:t>喀什市新城南路 5 号金洋芋大厦 9 楼 919 室</w:t>
      </w:r>
    </w:p>
    <w:p>
      <w:pPr>
        <w:pStyle w:val="5"/>
        <w:widowControl/>
        <w:spacing w:before="0" w:after="0" w:line="360" w:lineRule="exact"/>
        <w:ind w:firstLine="482" w:firstLineChars="200"/>
        <w:rPr>
          <w:rFonts w:hint="eastAsia" w:ascii="宋体" w:hAnsi="宋体" w:eastAsia="宋体" w:cs="宋体"/>
          <w:color w:val="auto"/>
          <w:lang w:eastAsia="zh-CN" w:bidi="ar"/>
        </w:rPr>
      </w:pPr>
      <w:r>
        <w:rPr>
          <w:rFonts w:hint="eastAsia" w:ascii="宋体" w:hAnsi="宋体" w:eastAsia="宋体" w:cs="宋体"/>
          <w:b/>
          <w:bCs/>
          <w:color w:val="auto"/>
          <w:lang w:bidi="ar"/>
        </w:rPr>
        <w:t>项目联系人</w:t>
      </w:r>
      <w:r>
        <w:rPr>
          <w:rFonts w:hint="eastAsia" w:ascii="宋体" w:hAnsi="宋体" w:eastAsia="宋体" w:cs="宋体"/>
          <w:color w:val="auto"/>
          <w:lang w:bidi="ar"/>
        </w:rPr>
        <w:t>：</w:t>
      </w:r>
      <w:r>
        <w:rPr>
          <w:rFonts w:hint="eastAsia" w:ascii="宋体" w:hAnsi="宋体" w:eastAsia="宋体" w:cs="宋体"/>
          <w:color w:val="auto"/>
          <w:lang w:eastAsia="zh-CN" w:bidi="ar"/>
        </w:rPr>
        <w:t>彭疆</w:t>
      </w:r>
    </w:p>
    <w:p>
      <w:pPr>
        <w:pStyle w:val="5"/>
        <w:widowControl/>
        <w:spacing w:before="0" w:after="0" w:line="360" w:lineRule="exact"/>
        <w:ind w:firstLine="482" w:firstLineChars="200"/>
        <w:rPr>
          <w:rFonts w:hint="eastAsia" w:ascii="宋体" w:hAnsi="宋体" w:eastAsia="宋体" w:cs="宋体"/>
          <w:color w:val="auto"/>
          <w:lang w:eastAsia="zh-CN" w:bidi="ar"/>
        </w:rPr>
      </w:pPr>
      <w:r>
        <w:rPr>
          <w:rFonts w:hint="eastAsia" w:ascii="宋体" w:hAnsi="宋体" w:eastAsia="宋体" w:cs="宋体"/>
          <w:b/>
          <w:bCs/>
          <w:color w:val="auto"/>
          <w:lang w:bidi="ar"/>
        </w:rPr>
        <w:t>项目联系方式</w:t>
      </w:r>
      <w:r>
        <w:rPr>
          <w:rFonts w:hint="eastAsia" w:ascii="宋体" w:hAnsi="宋体" w:eastAsia="宋体" w:cs="宋体"/>
          <w:color w:val="auto"/>
          <w:lang w:bidi="ar"/>
        </w:rPr>
        <w:t>：</w:t>
      </w:r>
      <w:r>
        <w:rPr>
          <w:rFonts w:hint="eastAsia" w:ascii="宋体" w:hAnsi="宋体" w:eastAsia="宋体" w:cs="宋体"/>
          <w:color w:val="auto"/>
          <w:lang w:eastAsia="zh-CN" w:bidi="ar"/>
        </w:rPr>
        <w:t>13239983688</w:t>
      </w:r>
    </w:p>
    <w:p>
      <w:pPr>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38997"/>
    <w:multiLevelType w:val="singleLevel"/>
    <w:tmpl w:val="0C038997"/>
    <w:lvl w:ilvl="0" w:tentative="0">
      <w:start w:val="2"/>
      <w:numFmt w:val="chineseCounting"/>
      <w:suff w:val="nothing"/>
      <w:lvlText w:val="（%1）"/>
      <w:lvlJc w:val="left"/>
      <w:rPr>
        <w:rFonts w:hint="eastAsia"/>
      </w:rPr>
    </w:lvl>
  </w:abstractNum>
  <w:abstractNum w:abstractNumId="1">
    <w:nsid w:val="60B758A0"/>
    <w:multiLevelType w:val="singleLevel"/>
    <w:tmpl w:val="60B758A0"/>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8271C"/>
    <w:rsid w:val="036B1328"/>
    <w:rsid w:val="090F10AA"/>
    <w:rsid w:val="0A55462C"/>
    <w:rsid w:val="129A3368"/>
    <w:rsid w:val="1646743F"/>
    <w:rsid w:val="1C4D377B"/>
    <w:rsid w:val="2CFA0557"/>
    <w:rsid w:val="2DC61922"/>
    <w:rsid w:val="32AD3A2D"/>
    <w:rsid w:val="398445D6"/>
    <w:rsid w:val="3DDB2309"/>
    <w:rsid w:val="47C56315"/>
    <w:rsid w:val="58612C0E"/>
    <w:rsid w:val="5AC16EF5"/>
    <w:rsid w:val="693F1C4F"/>
    <w:rsid w:val="69BD70AB"/>
    <w:rsid w:val="6D932351"/>
    <w:rsid w:val="6F2262E0"/>
    <w:rsid w:val="729B4B7D"/>
    <w:rsid w:val="74066951"/>
    <w:rsid w:val="75091F13"/>
    <w:rsid w:val="76116EC2"/>
    <w:rsid w:val="76D82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tabs>
        <w:tab w:val="left" w:pos="540"/>
      </w:tabs>
      <w:adjustRightInd w:val="0"/>
      <w:snapToGrid w:val="0"/>
      <w:spacing w:line="360" w:lineRule="auto"/>
      <w:jc w:val="left"/>
      <w:outlineLvl w:val="2"/>
    </w:pPr>
    <w:rPr>
      <w:b/>
      <w:sz w:val="24"/>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4">
    <w:name w:val="Body Text Indent"/>
    <w:basedOn w:val="1"/>
    <w:qFormat/>
    <w:uiPriority w:val="0"/>
    <w:pPr>
      <w:ind w:firstLine="578" w:firstLineChars="200"/>
    </w:pPr>
  </w:style>
  <w:style w:type="paragraph" w:styleId="5">
    <w:name w:val="Normal (Web)"/>
    <w:basedOn w:val="1"/>
    <w:qFormat/>
    <w:uiPriority w:val="0"/>
    <w:pPr>
      <w:spacing w:before="75" w:beforeAutospacing="0" w:after="75" w:afterAutospacing="0"/>
      <w:ind w:left="0" w:right="0"/>
      <w:jc w:val="left"/>
    </w:pPr>
    <w:rPr>
      <w:kern w:val="0"/>
      <w:sz w:val="24"/>
      <w:lang w:val="en-US" w:eastAsia="zh-CN" w:bidi="ar"/>
    </w:rPr>
  </w:style>
  <w:style w:type="paragraph" w:styleId="6">
    <w:name w:val="Body Text First Indent 2"/>
    <w:basedOn w:val="4"/>
    <w:next w:val="1"/>
    <w:qFormat/>
    <w:uiPriority w:val="0"/>
    <w:pPr>
      <w:spacing w:after="120" w:afterLines="0"/>
      <w:ind w:left="420" w:leftChars="200" w:firstLine="420"/>
    </w:pPr>
  </w:style>
  <w:style w:type="paragraph" w:customStyle="1" w:styleId="9">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10">
    <w:name w:val="列出段落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2021-10-17T16:41:00Z</dcterms:created>
  <dc:creator>丝路永信邓文兵</dc:creator>
  <cp:lastModifiedBy>丝路永信邓文兵</cp:lastModifiedBy>
  <dcterms:modified xsi:type="dcterms:W3CDTF">2021-11-11T14:27:11Z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380879C19A8347B78FF224D805D539C1</vt:lpwstr>
  </property>
</Properties>
</file>