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0" w:line="221" w:lineRule="auto"/>
        <w:ind w:left="9"/>
        <w:rPr>
          <w:rFonts w:ascii="Times New Roman" w:hAnsi="Times New Roman" w:eastAsia="Times New Roman" w:cs="Times New Roman"/>
          <w:color w:val="auto"/>
          <w:sz w:val="30"/>
          <w:szCs w:val="30"/>
        </w:rPr>
      </w:pPr>
      <w:r>
        <w:rPr>
          <w:rFonts w:ascii="黑体" w:hAnsi="黑体" w:eastAsia="黑体" w:cs="黑体"/>
          <w:color w:val="auto"/>
          <w:spacing w:val="-1"/>
          <w:sz w:val="30"/>
          <w:szCs w:val="30"/>
        </w:rPr>
        <w:t>项目编号：</w:t>
      </w:r>
      <w:r>
        <w:rPr>
          <w:rFonts w:hint="eastAsia" w:ascii="Times New Roman" w:hAnsi="Times New Roman" w:eastAsia="Times New Roman" w:cs="Times New Roman"/>
          <w:color w:val="auto"/>
          <w:spacing w:val="-1"/>
          <w:sz w:val="30"/>
          <w:szCs w:val="30"/>
        </w:rPr>
        <w:t>HXZB01-FW2025-001</w:t>
      </w:r>
    </w:p>
    <w:p>
      <w:pPr>
        <w:spacing w:line="273" w:lineRule="auto"/>
        <w:rPr>
          <w:rFonts w:ascii="Arial"/>
          <w:color w:val="auto"/>
          <w:sz w:val="21"/>
        </w:rPr>
      </w:pPr>
    </w:p>
    <w:p>
      <w:pPr>
        <w:spacing w:line="274" w:lineRule="auto"/>
        <w:rPr>
          <w:rFonts w:ascii="Arial"/>
          <w:color w:val="auto"/>
          <w:sz w:val="21"/>
        </w:rPr>
      </w:pPr>
    </w:p>
    <w:p>
      <w:pPr>
        <w:spacing w:line="274" w:lineRule="auto"/>
        <w:rPr>
          <w:rFonts w:ascii="Arial"/>
          <w:color w:val="auto"/>
          <w:sz w:val="21"/>
        </w:rPr>
      </w:pPr>
    </w:p>
    <w:p>
      <w:pPr>
        <w:spacing w:line="274" w:lineRule="auto"/>
        <w:rPr>
          <w:rFonts w:ascii="Arial"/>
          <w:color w:val="auto"/>
          <w:sz w:val="21"/>
        </w:rPr>
      </w:pPr>
    </w:p>
    <w:p>
      <w:pPr>
        <w:spacing w:line="274" w:lineRule="auto"/>
        <w:rPr>
          <w:rFonts w:ascii="Arial"/>
          <w:color w:val="auto"/>
          <w:sz w:val="21"/>
        </w:rPr>
      </w:pPr>
    </w:p>
    <w:p>
      <w:pPr>
        <w:spacing w:line="274" w:lineRule="auto"/>
        <w:rPr>
          <w:rFonts w:ascii="Arial"/>
          <w:color w:val="auto"/>
          <w:sz w:val="21"/>
        </w:rPr>
      </w:pPr>
    </w:p>
    <w:p>
      <w:pPr>
        <w:spacing w:line="274" w:lineRule="auto"/>
        <w:rPr>
          <w:rFonts w:ascii="Arial"/>
          <w:color w:val="auto"/>
          <w:sz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val="0"/>
          <w:bCs w:val="0"/>
          <w:i w:val="0"/>
          <w:iCs w:val="0"/>
          <w:color w:val="auto"/>
          <w:kern w:val="0"/>
          <w:sz w:val="44"/>
          <w:szCs w:val="44"/>
          <w:u w:val="none"/>
          <w:lang w:val="en-US" w:eastAsia="zh-CN" w:bidi="ar"/>
        </w:rPr>
      </w:pPr>
      <w:r>
        <w:rPr>
          <w:rFonts w:hint="eastAsia" w:ascii="宋体" w:hAnsi="宋体" w:eastAsia="宋体" w:cs="宋体"/>
          <w:b w:val="0"/>
          <w:bCs w:val="0"/>
          <w:i w:val="0"/>
          <w:iCs w:val="0"/>
          <w:color w:val="auto"/>
          <w:kern w:val="0"/>
          <w:sz w:val="44"/>
          <w:szCs w:val="44"/>
          <w:u w:val="none"/>
          <w:lang w:val="en-US" w:eastAsia="zh-CN" w:bidi="ar"/>
        </w:rPr>
        <w:t>新疆维吾尔自治区天山东部国有林管理局乌鲁木齐南山分局2025年森林管护服务项目</w:t>
      </w:r>
    </w:p>
    <w:p>
      <w:pPr>
        <w:pStyle w:val="5"/>
        <w:spacing w:before="215" w:line="220" w:lineRule="auto"/>
        <w:ind w:left="2980"/>
        <w:rPr>
          <w:color w:val="auto"/>
          <w:sz w:val="84"/>
          <w:szCs w:val="84"/>
        </w:rPr>
      </w:pPr>
      <w:r>
        <w:rPr>
          <w:b/>
          <w:bCs/>
          <w:color w:val="auto"/>
          <w:spacing w:val="-16"/>
          <w:sz w:val="84"/>
          <w:szCs w:val="84"/>
        </w:rPr>
        <w:t>招标文件</w:t>
      </w:r>
    </w:p>
    <w:p>
      <w:pPr>
        <w:spacing w:line="244" w:lineRule="auto"/>
        <w:rPr>
          <w:rFonts w:ascii="Arial"/>
          <w:color w:val="auto"/>
          <w:sz w:val="21"/>
        </w:rPr>
      </w:pPr>
    </w:p>
    <w:p>
      <w:pPr>
        <w:spacing w:line="244" w:lineRule="auto"/>
        <w:rPr>
          <w:rFonts w:ascii="Arial"/>
          <w:color w:val="auto"/>
          <w:sz w:val="21"/>
        </w:rPr>
      </w:pPr>
    </w:p>
    <w:p>
      <w:pPr>
        <w:spacing w:line="244" w:lineRule="auto"/>
        <w:rPr>
          <w:rFonts w:ascii="Arial"/>
          <w:color w:val="auto"/>
          <w:sz w:val="21"/>
        </w:rPr>
      </w:pPr>
    </w:p>
    <w:p>
      <w:pPr>
        <w:spacing w:line="244" w:lineRule="auto"/>
        <w:rPr>
          <w:rFonts w:ascii="Arial"/>
          <w:color w:val="auto"/>
          <w:sz w:val="21"/>
        </w:rPr>
      </w:pPr>
    </w:p>
    <w:p>
      <w:pPr>
        <w:spacing w:line="244"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pStyle w:val="5"/>
        <w:spacing w:before="101" w:line="357" w:lineRule="auto"/>
        <w:ind w:left="1613" w:right="2" w:hanging="1599"/>
        <w:rPr>
          <w:color w:val="auto"/>
        </w:rPr>
      </w:pPr>
      <w:r>
        <w:rPr>
          <w:color w:val="auto"/>
          <w:spacing w:val="12"/>
        </w:rPr>
        <w:t>项目名称：</w:t>
      </w:r>
      <w:r>
        <w:rPr>
          <w:rFonts w:hint="eastAsia"/>
          <w:color w:val="auto"/>
          <w:spacing w:val="12"/>
          <w:lang w:val="en-US" w:eastAsia="zh-CN"/>
        </w:rPr>
        <w:t>新疆维吾尔自治区天山东部国有林管理局乌鲁木齐南山分局2025年森林管护服务项目</w:t>
      </w:r>
    </w:p>
    <w:p>
      <w:pPr>
        <w:pStyle w:val="5"/>
        <w:spacing w:before="47" w:line="358" w:lineRule="auto"/>
        <w:ind w:left="1614" w:hanging="1606"/>
        <w:rPr>
          <w:color w:val="auto"/>
        </w:rPr>
      </w:pPr>
      <w:r>
        <w:rPr>
          <w:color w:val="auto"/>
          <w:spacing w:val="12"/>
        </w:rPr>
        <w:t>采 购 人：新疆维吾尔自治区天山东部国有林管理</w:t>
      </w:r>
      <w:r>
        <w:rPr>
          <w:color w:val="auto"/>
          <w:spacing w:val="11"/>
        </w:rPr>
        <w:t>局乌鲁木齐南山</w:t>
      </w:r>
      <w:r>
        <w:rPr>
          <w:color w:val="auto"/>
        </w:rPr>
        <w:t xml:space="preserve"> </w:t>
      </w:r>
      <w:r>
        <w:rPr>
          <w:color w:val="auto"/>
          <w:spacing w:val="1"/>
        </w:rPr>
        <w:t>分局</w:t>
      </w:r>
    </w:p>
    <w:p>
      <w:pPr>
        <w:pStyle w:val="5"/>
        <w:spacing w:before="46" w:line="226" w:lineRule="auto"/>
        <w:ind w:left="11"/>
        <w:rPr>
          <w:color w:val="auto"/>
        </w:rPr>
      </w:pPr>
      <w:r>
        <w:rPr>
          <w:color w:val="auto"/>
          <w:spacing w:val="5"/>
        </w:rPr>
        <w:t>联 系</w:t>
      </w:r>
      <w:r>
        <w:rPr>
          <w:color w:val="auto"/>
          <w:spacing w:val="23"/>
        </w:rPr>
        <w:t xml:space="preserve"> </w:t>
      </w:r>
      <w:r>
        <w:rPr>
          <w:color w:val="auto"/>
          <w:spacing w:val="5"/>
        </w:rPr>
        <w:t>人：</w:t>
      </w:r>
      <w:r>
        <w:rPr>
          <w:rFonts w:hint="eastAsia"/>
          <w:color w:val="auto"/>
          <w:spacing w:val="5"/>
        </w:rPr>
        <w:t>张晓琴</w:t>
      </w:r>
    </w:p>
    <w:p>
      <w:pPr>
        <w:pStyle w:val="5"/>
        <w:spacing w:before="245" w:line="227" w:lineRule="auto"/>
        <w:ind w:left="11"/>
        <w:rPr>
          <w:rFonts w:ascii="Times New Roman" w:hAnsi="Times New Roman" w:eastAsia="Times New Roman" w:cs="Times New Roman"/>
          <w:color w:val="auto"/>
        </w:rPr>
      </w:pPr>
      <w:r>
        <w:rPr>
          <w:color w:val="auto"/>
          <w:spacing w:val="5"/>
        </w:rPr>
        <w:t>联系电话：</w:t>
      </w:r>
      <w:r>
        <w:rPr>
          <w:rFonts w:ascii="Times New Roman" w:hAnsi="Times New Roman" w:eastAsia="Times New Roman" w:cs="Times New Roman"/>
          <w:color w:val="auto"/>
          <w:spacing w:val="5"/>
        </w:rPr>
        <w:t>0991-3695433</w:t>
      </w:r>
    </w:p>
    <w:p>
      <w:pPr>
        <w:spacing w:line="385" w:lineRule="auto"/>
        <w:rPr>
          <w:rFonts w:ascii="Arial"/>
          <w:color w:val="auto"/>
          <w:sz w:val="21"/>
        </w:rPr>
      </w:pPr>
    </w:p>
    <w:p>
      <w:pPr>
        <w:spacing w:before="1" w:line="40" w:lineRule="exact"/>
        <w:rPr>
          <w:color w:val="auto"/>
        </w:rPr>
      </w:pPr>
      <w:r>
        <w:rPr>
          <w:color w:val="auto"/>
        </w:rPr>
        <w:pict>
          <v:shape id="_x0000_s1026" o:spid="_x0000_s1026" style="height:2pt;width:464.8pt;" filled="f" stroked="t" coordsize="9295,40" path="m0,20l9295,20e">
            <v:fill on="f" focussize="0,0"/>
            <v:stroke weight="2pt" color="#000000" miterlimit="10"/>
            <v:imagedata o:title=""/>
            <o:lock v:ext="edit"/>
            <w10:wrap type="none"/>
            <w10:anchorlock/>
          </v:shape>
        </w:pict>
      </w:r>
    </w:p>
    <w:p>
      <w:pPr>
        <w:spacing w:line="336" w:lineRule="auto"/>
        <w:rPr>
          <w:rFonts w:ascii="Arial"/>
          <w:color w:val="auto"/>
          <w:sz w:val="21"/>
        </w:rPr>
      </w:pPr>
    </w:p>
    <w:p>
      <w:pPr>
        <w:pStyle w:val="5"/>
        <w:spacing w:before="100" w:line="224" w:lineRule="auto"/>
        <w:ind w:left="11"/>
        <w:rPr>
          <w:color w:val="auto"/>
        </w:rPr>
      </w:pPr>
      <w:r>
        <w:rPr>
          <w:color w:val="auto"/>
          <w:spacing w:val="9"/>
        </w:rPr>
        <w:t>招标代理机构：新疆汇智工程咨询有限公司</w:t>
      </w:r>
    </w:p>
    <w:p>
      <w:pPr>
        <w:pStyle w:val="5"/>
        <w:spacing w:before="248" w:line="225" w:lineRule="auto"/>
        <w:ind w:left="11"/>
        <w:rPr>
          <w:rFonts w:hint="eastAsia" w:eastAsia="宋体"/>
          <w:color w:val="auto"/>
          <w:lang w:val="en-US" w:eastAsia="zh-CN"/>
        </w:rPr>
      </w:pPr>
      <w:r>
        <w:rPr>
          <w:color w:val="auto"/>
          <w:spacing w:val="8"/>
        </w:rPr>
        <w:t>法定代表人：</w:t>
      </w:r>
      <w:r>
        <w:rPr>
          <w:rFonts w:hint="eastAsia"/>
          <w:color w:val="auto"/>
          <w:spacing w:val="8"/>
          <w:lang w:val="en-US" w:eastAsia="zh-CN"/>
        </w:rPr>
        <w:t>陈鲁新</w:t>
      </w:r>
    </w:p>
    <w:p>
      <w:pPr>
        <w:pStyle w:val="5"/>
        <w:spacing w:before="247" w:line="224" w:lineRule="auto"/>
        <w:ind w:left="11"/>
        <w:rPr>
          <w:rFonts w:hint="eastAsia" w:eastAsia="宋体"/>
          <w:color w:val="auto"/>
          <w:lang w:val="en-US" w:eastAsia="zh-CN"/>
        </w:rPr>
      </w:pPr>
      <w:r>
        <w:rPr>
          <w:color w:val="auto"/>
          <w:spacing w:val="5"/>
        </w:rPr>
        <w:t>联 系</w:t>
      </w:r>
      <w:r>
        <w:rPr>
          <w:color w:val="auto"/>
          <w:spacing w:val="23"/>
        </w:rPr>
        <w:t xml:space="preserve"> </w:t>
      </w:r>
      <w:r>
        <w:rPr>
          <w:color w:val="auto"/>
          <w:spacing w:val="5"/>
        </w:rPr>
        <w:t>人：</w:t>
      </w:r>
      <w:r>
        <w:rPr>
          <w:rFonts w:hint="eastAsia"/>
          <w:color w:val="auto"/>
          <w:spacing w:val="5"/>
          <w:lang w:val="en-US" w:eastAsia="zh-CN"/>
        </w:rPr>
        <w:t>牟金元</w:t>
      </w:r>
    </w:p>
    <w:p>
      <w:pPr>
        <w:pStyle w:val="5"/>
        <w:spacing w:before="247" w:line="227" w:lineRule="auto"/>
        <w:ind w:left="11"/>
        <w:rPr>
          <w:rFonts w:hint="default" w:ascii="Times New Roman" w:hAnsi="Times New Roman" w:eastAsia="宋体" w:cs="Times New Roman"/>
          <w:color w:val="auto"/>
          <w:lang w:val="en-US" w:eastAsia="zh-CN"/>
        </w:rPr>
      </w:pPr>
      <w:r>
        <w:rPr>
          <w:color w:val="auto"/>
          <w:spacing w:val="5"/>
        </w:rPr>
        <w:t>联系电话：</w:t>
      </w:r>
      <w:r>
        <w:rPr>
          <w:rFonts w:ascii="Times New Roman" w:hAnsi="Times New Roman" w:eastAsia="Times New Roman" w:cs="Times New Roman"/>
          <w:color w:val="auto"/>
          <w:spacing w:val="5"/>
        </w:rPr>
        <w:t>0991-5103</w:t>
      </w:r>
      <w:r>
        <w:rPr>
          <w:rFonts w:hint="eastAsia" w:ascii="Times New Roman" w:hAnsi="Times New Roman" w:cs="Times New Roman"/>
          <w:color w:val="auto"/>
          <w:spacing w:val="5"/>
          <w:lang w:val="en-US" w:eastAsia="zh-CN"/>
        </w:rPr>
        <w:t>582、13519923835</w:t>
      </w:r>
    </w:p>
    <w:p>
      <w:pPr>
        <w:pStyle w:val="5"/>
        <w:spacing w:before="243" w:line="224" w:lineRule="auto"/>
        <w:jc w:val="right"/>
        <w:rPr>
          <w:color w:val="auto"/>
        </w:rPr>
      </w:pPr>
      <w:r>
        <w:rPr>
          <w:color w:val="auto"/>
          <w:spacing w:val="-26"/>
        </w:rPr>
        <w:t>详细地址：乌</w:t>
      </w:r>
      <w:r>
        <w:rPr>
          <w:color w:val="auto"/>
          <w:spacing w:val="-25"/>
        </w:rPr>
        <w:t>鲁木齐市沙依巴克区克拉玛依西街</w:t>
      </w:r>
      <w:r>
        <w:rPr>
          <w:color w:val="auto"/>
          <w:spacing w:val="-50"/>
        </w:rPr>
        <w:t xml:space="preserve"> </w:t>
      </w:r>
      <w:r>
        <w:rPr>
          <w:rFonts w:ascii="Times New Roman" w:hAnsi="Times New Roman" w:eastAsia="Times New Roman" w:cs="Times New Roman"/>
          <w:color w:val="auto"/>
          <w:spacing w:val="-25"/>
        </w:rPr>
        <w:t xml:space="preserve">1100 </w:t>
      </w:r>
      <w:r>
        <w:rPr>
          <w:color w:val="auto"/>
          <w:spacing w:val="-25"/>
        </w:rPr>
        <w:t>号北晟商业广场</w:t>
      </w:r>
      <w:r>
        <w:rPr>
          <w:color w:val="auto"/>
          <w:spacing w:val="-77"/>
        </w:rPr>
        <w:t xml:space="preserve"> </w:t>
      </w:r>
      <w:r>
        <w:rPr>
          <w:rFonts w:ascii="Times New Roman" w:hAnsi="Times New Roman" w:eastAsia="Times New Roman" w:cs="Times New Roman"/>
          <w:color w:val="auto"/>
          <w:spacing w:val="-25"/>
        </w:rPr>
        <w:t xml:space="preserve">22 </w:t>
      </w:r>
      <w:r>
        <w:rPr>
          <w:color w:val="auto"/>
          <w:spacing w:val="-19"/>
        </w:rPr>
        <w:t>层</w:t>
      </w:r>
    </w:p>
    <w:p>
      <w:pPr>
        <w:spacing w:line="224" w:lineRule="auto"/>
        <w:rPr>
          <w:color w:val="auto"/>
        </w:rPr>
        <w:sectPr>
          <w:footerReference r:id="rId5" w:type="default"/>
          <w:pgSz w:w="11907" w:h="16839"/>
          <w:pgMar w:top="1231" w:right="1132" w:bottom="1156" w:left="1420" w:header="0" w:footer="993" w:gutter="0"/>
          <w:cols w:space="720" w:num="1"/>
        </w:sectPr>
      </w:pPr>
    </w:p>
    <w:sdt>
      <w:sdtPr>
        <w:rPr>
          <w:rFonts w:ascii="黑体" w:hAnsi="黑体" w:eastAsia="黑体" w:cs="黑体"/>
          <w:color w:val="auto"/>
          <w:sz w:val="31"/>
          <w:szCs w:val="31"/>
        </w:rPr>
        <w:id w:val="147473717"/>
        <w:docPartObj>
          <w:docPartGallery w:val="Table of Contents"/>
          <w:docPartUnique/>
        </w:docPartObj>
      </w:sdtPr>
      <w:sdtEndPr>
        <w:rPr>
          <w:rFonts w:ascii="Calibri" w:hAnsi="Calibri" w:eastAsia="Calibri" w:cs="Calibri"/>
          <w:color w:val="auto"/>
          <w:sz w:val="28"/>
          <w:szCs w:val="28"/>
        </w:rPr>
      </w:sdtEndPr>
      <w:sdtContent>
        <w:p>
          <w:pPr>
            <w:spacing w:before="65" w:line="227" w:lineRule="auto"/>
            <w:ind w:left="4396"/>
            <w:rPr>
              <w:rFonts w:ascii="黑体" w:hAnsi="黑体" w:eastAsia="黑体" w:cs="黑体"/>
              <w:color w:val="auto"/>
              <w:sz w:val="31"/>
              <w:szCs w:val="31"/>
            </w:rPr>
          </w:pPr>
          <w:r>
            <w:rPr>
              <w:rFonts w:ascii="黑体" w:hAnsi="黑体" w:eastAsia="黑体" w:cs="黑体"/>
              <w:color w:val="auto"/>
              <w:spacing w:val="-16"/>
              <w:sz w:val="31"/>
              <w:szCs w:val="31"/>
            </w:rPr>
            <w:t>目录</w:t>
          </w:r>
        </w:p>
        <w:p>
          <w:pPr>
            <w:spacing w:line="246" w:lineRule="auto"/>
            <w:rPr>
              <w:rFonts w:ascii="Arial"/>
              <w:color w:val="auto"/>
              <w:sz w:val="21"/>
            </w:rPr>
          </w:pPr>
        </w:p>
        <w:p>
          <w:pPr>
            <w:spacing w:line="246" w:lineRule="auto"/>
            <w:rPr>
              <w:rFonts w:ascii="Arial"/>
              <w:color w:val="auto"/>
              <w:sz w:val="21"/>
            </w:rPr>
          </w:pPr>
        </w:p>
        <w:p>
          <w:pPr>
            <w:tabs>
              <w:tab w:val="right" w:leader="dot" w:pos="9330"/>
            </w:tabs>
            <w:spacing w:before="98" w:line="187" w:lineRule="auto"/>
            <w:rPr>
              <w:rFonts w:ascii="Times New Roman" w:hAnsi="Times New Roman" w:eastAsia="Times New Roman" w:cs="Times New Roman"/>
              <w:color w:val="auto"/>
              <w:sz w:val="30"/>
              <w:szCs w:val="30"/>
            </w:rPr>
          </w:pPr>
          <w:bookmarkStart w:id="0" w:name="bookmark1"/>
          <w:bookmarkEnd w:id="0"/>
          <w:r>
            <w:rPr>
              <w:color w:val="auto"/>
            </w:rPr>
            <w:fldChar w:fldCharType="begin"/>
          </w:r>
          <w:r>
            <w:rPr>
              <w:color w:val="auto"/>
            </w:rPr>
            <w:instrText xml:space="preserve"> HYPERLINK \l "bookmark2" </w:instrText>
          </w:r>
          <w:r>
            <w:rPr>
              <w:color w:val="auto"/>
            </w:rPr>
            <w:fldChar w:fldCharType="separate"/>
          </w:r>
          <w:r>
            <w:rPr>
              <w:rFonts w:ascii="黑体" w:hAnsi="黑体" w:eastAsia="黑体" w:cs="黑体"/>
              <w:color w:val="auto"/>
              <w:spacing w:val="-2"/>
              <w:sz w:val="30"/>
              <w:szCs w:val="30"/>
            </w:rPr>
            <w:t>第一部分  招标公告</w:t>
          </w:r>
          <w:r>
            <w:rPr>
              <w:rFonts w:ascii="黑体" w:hAnsi="黑体" w:eastAsia="黑体" w:cs="黑体"/>
              <w:color w:val="auto"/>
              <w:spacing w:val="-74"/>
              <w:sz w:val="30"/>
              <w:szCs w:val="30"/>
            </w:rPr>
            <w:t xml:space="preserve"> </w:t>
          </w:r>
          <w:r>
            <w:rPr>
              <w:rFonts w:ascii="黑体" w:hAnsi="黑体" w:eastAsia="黑体" w:cs="黑体"/>
              <w:color w:val="auto"/>
              <w:sz w:val="30"/>
              <w:szCs w:val="30"/>
            </w:rPr>
            <w:tab/>
          </w:r>
          <w:r>
            <w:rPr>
              <w:rFonts w:ascii="黑体" w:hAnsi="黑体" w:eastAsia="黑体" w:cs="黑体"/>
              <w:color w:val="auto"/>
              <w:spacing w:val="-70"/>
              <w:sz w:val="30"/>
              <w:szCs w:val="30"/>
            </w:rPr>
            <w:t xml:space="preserve"> </w:t>
          </w:r>
          <w:r>
            <w:rPr>
              <w:rFonts w:ascii="Times New Roman" w:hAnsi="Times New Roman" w:eastAsia="Times New Roman" w:cs="Times New Roman"/>
              <w:color w:val="auto"/>
              <w:spacing w:val="-36"/>
              <w:sz w:val="30"/>
              <w:szCs w:val="30"/>
            </w:rPr>
            <w:t>1</w:t>
          </w:r>
          <w:r>
            <w:rPr>
              <w:rFonts w:ascii="Times New Roman" w:hAnsi="Times New Roman" w:eastAsia="Times New Roman" w:cs="Times New Roman"/>
              <w:color w:val="auto"/>
              <w:spacing w:val="-36"/>
              <w:sz w:val="30"/>
              <w:szCs w:val="30"/>
            </w:rPr>
            <w:fldChar w:fldCharType="end"/>
          </w:r>
        </w:p>
        <w:p>
          <w:pPr>
            <w:pStyle w:val="5"/>
            <w:tabs>
              <w:tab w:val="right" w:leader="dot" w:pos="9332"/>
            </w:tabs>
            <w:spacing w:before="264" w:line="185" w:lineRule="auto"/>
            <w:ind w:left="441"/>
            <w:rPr>
              <w:rFonts w:ascii="Calibri" w:hAnsi="Calibri" w:eastAsia="Calibri" w:cs="Calibri"/>
              <w:color w:val="auto"/>
              <w:sz w:val="28"/>
              <w:szCs w:val="28"/>
            </w:rPr>
          </w:pPr>
          <w:bookmarkStart w:id="1" w:name="bookmark3"/>
          <w:bookmarkEnd w:id="1"/>
          <w:r>
            <w:rPr>
              <w:color w:val="auto"/>
            </w:rPr>
            <w:fldChar w:fldCharType="begin"/>
          </w:r>
          <w:r>
            <w:rPr>
              <w:color w:val="auto"/>
            </w:rPr>
            <w:instrText xml:space="preserve"> HYPERLINK \l "bookmark4" </w:instrText>
          </w:r>
          <w:r>
            <w:rPr>
              <w:color w:val="auto"/>
            </w:rPr>
            <w:fldChar w:fldCharType="separate"/>
          </w:r>
          <w:r>
            <w:rPr>
              <w:rFonts w:ascii="Times New Roman" w:hAnsi="Times New Roman" w:eastAsia="Times New Roman" w:cs="Times New Roman"/>
              <w:color w:val="auto"/>
              <w:spacing w:val="-4"/>
              <w:sz w:val="28"/>
              <w:szCs w:val="28"/>
            </w:rPr>
            <w:t xml:space="preserve">1.1 </w:t>
          </w:r>
          <w:r>
            <w:rPr>
              <w:color w:val="auto"/>
              <w:spacing w:val="-4"/>
              <w:sz w:val="28"/>
              <w:szCs w:val="28"/>
            </w:rPr>
            <w:t>项目基本情况</w:t>
          </w:r>
          <w:r>
            <w:rPr>
              <w:color w:val="auto"/>
              <w:sz w:val="28"/>
              <w:szCs w:val="28"/>
            </w:rPr>
            <w:tab/>
          </w:r>
          <w:r>
            <w:rPr>
              <w:color w:val="auto"/>
              <w:spacing w:val="-69"/>
              <w:sz w:val="28"/>
              <w:szCs w:val="28"/>
            </w:rPr>
            <w:t xml:space="preserve"> </w:t>
          </w:r>
          <w:r>
            <w:rPr>
              <w:rFonts w:ascii="Calibri" w:hAnsi="Calibri" w:eastAsia="Calibri" w:cs="Calibri"/>
              <w:color w:val="auto"/>
              <w:spacing w:val="-24"/>
              <w:sz w:val="28"/>
              <w:szCs w:val="28"/>
            </w:rPr>
            <w:t>1</w:t>
          </w:r>
          <w:r>
            <w:rPr>
              <w:rFonts w:ascii="Calibri" w:hAnsi="Calibri" w:eastAsia="Calibri" w:cs="Calibri"/>
              <w:color w:val="auto"/>
              <w:spacing w:val="-24"/>
              <w:sz w:val="28"/>
              <w:szCs w:val="28"/>
            </w:rPr>
            <w:fldChar w:fldCharType="end"/>
          </w:r>
        </w:p>
        <w:p>
          <w:pPr>
            <w:pStyle w:val="5"/>
            <w:tabs>
              <w:tab w:val="right" w:leader="dot" w:pos="9332"/>
            </w:tabs>
            <w:spacing w:before="240" w:line="185" w:lineRule="auto"/>
            <w:ind w:left="440"/>
            <w:rPr>
              <w:rFonts w:ascii="Calibri" w:hAnsi="Calibri" w:eastAsia="Calibri" w:cs="Calibri"/>
              <w:color w:val="auto"/>
              <w:sz w:val="28"/>
              <w:szCs w:val="28"/>
            </w:rPr>
          </w:pPr>
          <w:bookmarkStart w:id="2" w:name="bookmark5"/>
          <w:bookmarkEnd w:id="2"/>
          <w:r>
            <w:rPr>
              <w:color w:val="auto"/>
            </w:rPr>
            <w:fldChar w:fldCharType="begin"/>
          </w:r>
          <w:r>
            <w:rPr>
              <w:color w:val="auto"/>
            </w:rPr>
            <w:instrText xml:space="preserve"> HYPERLINK \l "bookmark6" </w:instrText>
          </w:r>
          <w:r>
            <w:rPr>
              <w:color w:val="auto"/>
            </w:rPr>
            <w:fldChar w:fldCharType="separate"/>
          </w:r>
          <w:r>
            <w:rPr>
              <w:rFonts w:ascii="Times New Roman" w:hAnsi="Times New Roman" w:eastAsia="Times New Roman" w:cs="Times New Roman"/>
              <w:color w:val="auto"/>
              <w:spacing w:val="-8"/>
              <w:sz w:val="28"/>
              <w:szCs w:val="28"/>
            </w:rPr>
            <w:t>1.2</w:t>
          </w:r>
          <w:r>
            <w:rPr>
              <w:rFonts w:ascii="Times New Roman" w:hAnsi="Times New Roman" w:eastAsia="Times New Roman" w:cs="Times New Roman"/>
              <w:color w:val="auto"/>
              <w:spacing w:val="55"/>
              <w:sz w:val="28"/>
              <w:szCs w:val="28"/>
            </w:rPr>
            <w:t xml:space="preserve"> </w:t>
          </w:r>
          <w:r>
            <w:rPr>
              <w:color w:val="auto"/>
              <w:spacing w:val="-8"/>
              <w:sz w:val="28"/>
              <w:szCs w:val="28"/>
            </w:rPr>
            <w:t>申请人的资格条件</w:t>
          </w:r>
          <w:r>
            <w:rPr>
              <w:color w:val="auto"/>
              <w:spacing w:val="-83"/>
              <w:sz w:val="28"/>
              <w:szCs w:val="28"/>
            </w:rPr>
            <w:t xml:space="preserve"> </w:t>
          </w:r>
          <w:r>
            <w:rPr>
              <w:color w:val="auto"/>
              <w:sz w:val="28"/>
              <w:szCs w:val="28"/>
            </w:rPr>
            <w:tab/>
          </w:r>
          <w:r>
            <w:rPr>
              <w:color w:val="auto"/>
              <w:spacing w:val="-69"/>
              <w:sz w:val="28"/>
              <w:szCs w:val="28"/>
            </w:rPr>
            <w:t xml:space="preserve"> </w:t>
          </w:r>
          <w:r>
            <w:rPr>
              <w:rFonts w:ascii="Calibri" w:hAnsi="Calibri" w:eastAsia="Calibri" w:cs="Calibri"/>
              <w:color w:val="auto"/>
              <w:spacing w:val="-24"/>
              <w:sz w:val="28"/>
              <w:szCs w:val="28"/>
            </w:rPr>
            <w:t>1</w:t>
          </w:r>
          <w:r>
            <w:rPr>
              <w:rFonts w:ascii="Calibri" w:hAnsi="Calibri" w:eastAsia="Calibri" w:cs="Calibri"/>
              <w:color w:val="auto"/>
              <w:spacing w:val="-24"/>
              <w:sz w:val="28"/>
              <w:szCs w:val="28"/>
            </w:rPr>
            <w:fldChar w:fldCharType="end"/>
          </w:r>
        </w:p>
        <w:p>
          <w:pPr>
            <w:pStyle w:val="5"/>
            <w:tabs>
              <w:tab w:val="right" w:leader="dot" w:pos="9330"/>
            </w:tabs>
            <w:spacing w:before="237" w:line="185" w:lineRule="auto"/>
            <w:ind w:left="440"/>
            <w:rPr>
              <w:rFonts w:ascii="Calibri" w:hAnsi="Calibri" w:eastAsia="Calibri" w:cs="Calibri"/>
              <w:color w:val="auto"/>
              <w:sz w:val="28"/>
              <w:szCs w:val="28"/>
            </w:rPr>
          </w:pPr>
          <w:bookmarkStart w:id="3" w:name="bookmark7"/>
          <w:bookmarkEnd w:id="3"/>
          <w:r>
            <w:rPr>
              <w:color w:val="auto"/>
            </w:rPr>
            <w:fldChar w:fldCharType="begin"/>
          </w:r>
          <w:r>
            <w:rPr>
              <w:color w:val="auto"/>
            </w:rPr>
            <w:instrText xml:space="preserve"> HYPERLINK \l "bookmark8" </w:instrText>
          </w:r>
          <w:r>
            <w:rPr>
              <w:color w:val="auto"/>
            </w:rPr>
            <w:fldChar w:fldCharType="separate"/>
          </w:r>
          <w:r>
            <w:rPr>
              <w:rFonts w:ascii="Times New Roman" w:hAnsi="Times New Roman" w:eastAsia="Times New Roman" w:cs="Times New Roman"/>
              <w:color w:val="auto"/>
              <w:spacing w:val="-4"/>
              <w:sz w:val="28"/>
              <w:szCs w:val="28"/>
            </w:rPr>
            <w:t xml:space="preserve">1.3 </w:t>
          </w:r>
          <w:r>
            <w:rPr>
              <w:color w:val="auto"/>
              <w:spacing w:val="-4"/>
              <w:sz w:val="28"/>
              <w:szCs w:val="28"/>
            </w:rPr>
            <w:t>获取采购文件</w:t>
          </w:r>
          <w:r>
            <w:rPr>
              <w:color w:val="auto"/>
              <w:sz w:val="28"/>
              <w:szCs w:val="28"/>
            </w:rPr>
            <w:tab/>
          </w:r>
          <w:r>
            <w:rPr>
              <w:color w:val="auto"/>
              <w:spacing w:val="-76"/>
              <w:sz w:val="28"/>
              <w:szCs w:val="28"/>
            </w:rPr>
            <w:t xml:space="preserve"> </w:t>
          </w:r>
          <w:r>
            <w:rPr>
              <w:rFonts w:ascii="Calibri" w:hAnsi="Calibri" w:eastAsia="Calibri" w:cs="Calibri"/>
              <w:color w:val="auto"/>
              <w:spacing w:val="-16"/>
              <w:sz w:val="28"/>
              <w:szCs w:val="28"/>
            </w:rPr>
            <w:t>2</w:t>
          </w:r>
          <w:r>
            <w:rPr>
              <w:rFonts w:ascii="Calibri" w:hAnsi="Calibri" w:eastAsia="Calibri" w:cs="Calibri"/>
              <w:color w:val="auto"/>
              <w:spacing w:val="-16"/>
              <w:sz w:val="28"/>
              <w:szCs w:val="28"/>
            </w:rPr>
            <w:fldChar w:fldCharType="end"/>
          </w:r>
        </w:p>
        <w:p>
          <w:pPr>
            <w:pStyle w:val="5"/>
            <w:tabs>
              <w:tab w:val="right" w:leader="dot" w:pos="9330"/>
            </w:tabs>
            <w:spacing w:before="240" w:line="185" w:lineRule="auto"/>
            <w:ind w:left="440"/>
            <w:rPr>
              <w:rFonts w:ascii="Calibri" w:hAnsi="Calibri" w:eastAsia="Calibri" w:cs="Calibri"/>
              <w:color w:val="auto"/>
              <w:sz w:val="28"/>
              <w:szCs w:val="28"/>
            </w:rPr>
          </w:pPr>
          <w:bookmarkStart w:id="4" w:name="bookmark9"/>
          <w:bookmarkEnd w:id="4"/>
          <w:r>
            <w:rPr>
              <w:color w:val="auto"/>
            </w:rPr>
            <w:fldChar w:fldCharType="begin"/>
          </w:r>
          <w:r>
            <w:rPr>
              <w:color w:val="auto"/>
            </w:rPr>
            <w:instrText xml:space="preserve"> HYPERLINK \l "bookmark10" </w:instrText>
          </w:r>
          <w:r>
            <w:rPr>
              <w:color w:val="auto"/>
            </w:rPr>
            <w:fldChar w:fldCharType="separate"/>
          </w:r>
          <w:r>
            <w:rPr>
              <w:rFonts w:ascii="Times New Roman" w:hAnsi="Times New Roman" w:eastAsia="Times New Roman" w:cs="Times New Roman"/>
              <w:color w:val="auto"/>
              <w:spacing w:val="-4"/>
              <w:sz w:val="28"/>
              <w:szCs w:val="28"/>
            </w:rPr>
            <w:t xml:space="preserve">1.4 </w:t>
          </w:r>
          <w:r>
            <w:rPr>
              <w:color w:val="auto"/>
              <w:spacing w:val="-4"/>
              <w:sz w:val="28"/>
              <w:szCs w:val="28"/>
            </w:rPr>
            <w:t>投标文件提交</w:t>
          </w:r>
          <w:r>
            <w:rPr>
              <w:color w:val="auto"/>
              <w:sz w:val="28"/>
              <w:szCs w:val="28"/>
            </w:rPr>
            <w:tab/>
          </w:r>
          <w:r>
            <w:rPr>
              <w:color w:val="auto"/>
              <w:spacing w:val="-77"/>
              <w:sz w:val="28"/>
              <w:szCs w:val="28"/>
            </w:rPr>
            <w:t xml:space="preserve"> </w:t>
          </w:r>
          <w:r>
            <w:rPr>
              <w:rFonts w:ascii="Calibri" w:hAnsi="Calibri" w:eastAsia="Calibri" w:cs="Calibri"/>
              <w:color w:val="auto"/>
              <w:spacing w:val="-16"/>
              <w:sz w:val="28"/>
              <w:szCs w:val="28"/>
            </w:rPr>
            <w:t>2</w:t>
          </w:r>
          <w:r>
            <w:rPr>
              <w:rFonts w:ascii="Calibri" w:hAnsi="Calibri" w:eastAsia="Calibri" w:cs="Calibri"/>
              <w:color w:val="auto"/>
              <w:spacing w:val="-16"/>
              <w:sz w:val="28"/>
              <w:szCs w:val="28"/>
            </w:rPr>
            <w:fldChar w:fldCharType="end"/>
          </w:r>
        </w:p>
        <w:p>
          <w:pPr>
            <w:pStyle w:val="5"/>
            <w:tabs>
              <w:tab w:val="right" w:leader="dot" w:pos="9330"/>
            </w:tabs>
            <w:spacing w:before="240" w:line="185" w:lineRule="auto"/>
            <w:ind w:left="440"/>
            <w:rPr>
              <w:rFonts w:ascii="Calibri" w:hAnsi="Calibri" w:eastAsia="Calibri" w:cs="Calibri"/>
              <w:color w:val="auto"/>
              <w:sz w:val="28"/>
              <w:szCs w:val="28"/>
            </w:rPr>
          </w:pPr>
          <w:bookmarkStart w:id="5" w:name="bookmark11"/>
          <w:bookmarkEnd w:id="5"/>
          <w:r>
            <w:rPr>
              <w:color w:val="auto"/>
            </w:rPr>
            <w:fldChar w:fldCharType="begin"/>
          </w:r>
          <w:r>
            <w:rPr>
              <w:color w:val="auto"/>
            </w:rPr>
            <w:instrText xml:space="preserve"> HYPERLINK \l "bookmark12" </w:instrText>
          </w:r>
          <w:r>
            <w:rPr>
              <w:color w:val="auto"/>
            </w:rPr>
            <w:fldChar w:fldCharType="separate"/>
          </w:r>
          <w:r>
            <w:rPr>
              <w:rFonts w:ascii="Times New Roman" w:hAnsi="Times New Roman" w:eastAsia="Times New Roman" w:cs="Times New Roman"/>
              <w:color w:val="auto"/>
              <w:spacing w:val="-9"/>
              <w:sz w:val="28"/>
              <w:szCs w:val="28"/>
            </w:rPr>
            <w:t>1.5</w:t>
          </w:r>
          <w:r>
            <w:rPr>
              <w:rFonts w:ascii="Times New Roman" w:hAnsi="Times New Roman" w:eastAsia="Times New Roman" w:cs="Times New Roman"/>
              <w:color w:val="auto"/>
              <w:spacing w:val="12"/>
              <w:sz w:val="28"/>
              <w:szCs w:val="28"/>
            </w:rPr>
            <w:t xml:space="preserve"> </w:t>
          </w:r>
          <w:r>
            <w:rPr>
              <w:color w:val="auto"/>
              <w:spacing w:val="-9"/>
              <w:sz w:val="28"/>
              <w:szCs w:val="28"/>
            </w:rPr>
            <w:t>开启</w:t>
          </w:r>
          <w:r>
            <w:rPr>
              <w:color w:val="auto"/>
              <w:spacing w:val="-59"/>
              <w:sz w:val="28"/>
              <w:szCs w:val="28"/>
            </w:rPr>
            <w:t xml:space="preserve"> </w:t>
          </w:r>
          <w:r>
            <w:rPr>
              <w:color w:val="auto"/>
              <w:sz w:val="28"/>
              <w:szCs w:val="28"/>
            </w:rPr>
            <w:tab/>
          </w:r>
          <w:r>
            <w:rPr>
              <w:color w:val="auto"/>
              <w:spacing w:val="-75"/>
              <w:sz w:val="28"/>
              <w:szCs w:val="28"/>
            </w:rPr>
            <w:t xml:space="preserve"> </w:t>
          </w:r>
          <w:r>
            <w:rPr>
              <w:rFonts w:ascii="Calibri" w:hAnsi="Calibri" w:eastAsia="Calibri" w:cs="Calibri"/>
              <w:color w:val="auto"/>
              <w:spacing w:val="-16"/>
              <w:sz w:val="28"/>
              <w:szCs w:val="28"/>
            </w:rPr>
            <w:t>2</w:t>
          </w:r>
          <w:r>
            <w:rPr>
              <w:rFonts w:ascii="Calibri" w:hAnsi="Calibri" w:eastAsia="Calibri" w:cs="Calibri"/>
              <w:color w:val="auto"/>
              <w:spacing w:val="-16"/>
              <w:sz w:val="28"/>
              <w:szCs w:val="28"/>
            </w:rPr>
            <w:fldChar w:fldCharType="end"/>
          </w:r>
        </w:p>
        <w:p>
          <w:pPr>
            <w:pStyle w:val="5"/>
            <w:tabs>
              <w:tab w:val="right" w:leader="dot" w:pos="9330"/>
            </w:tabs>
            <w:spacing w:before="237" w:line="185" w:lineRule="auto"/>
            <w:ind w:left="440"/>
            <w:rPr>
              <w:rFonts w:ascii="Calibri" w:hAnsi="Calibri" w:eastAsia="Calibri" w:cs="Calibri"/>
              <w:color w:val="auto"/>
              <w:sz w:val="28"/>
              <w:szCs w:val="28"/>
            </w:rPr>
          </w:pPr>
          <w:bookmarkStart w:id="6" w:name="bookmark13"/>
          <w:bookmarkEnd w:id="6"/>
          <w:r>
            <w:rPr>
              <w:color w:val="auto"/>
            </w:rPr>
            <w:fldChar w:fldCharType="begin"/>
          </w:r>
          <w:r>
            <w:rPr>
              <w:color w:val="auto"/>
            </w:rPr>
            <w:instrText xml:space="preserve"> HYPERLINK \l "bookmark14" </w:instrText>
          </w:r>
          <w:r>
            <w:rPr>
              <w:color w:val="auto"/>
            </w:rPr>
            <w:fldChar w:fldCharType="separate"/>
          </w:r>
          <w:r>
            <w:rPr>
              <w:rFonts w:ascii="Times New Roman" w:hAnsi="Times New Roman" w:eastAsia="Times New Roman" w:cs="Times New Roman"/>
              <w:color w:val="auto"/>
              <w:spacing w:val="-8"/>
              <w:sz w:val="28"/>
              <w:szCs w:val="28"/>
            </w:rPr>
            <w:t>1.6</w:t>
          </w:r>
          <w:r>
            <w:rPr>
              <w:rFonts w:ascii="Times New Roman" w:hAnsi="Times New Roman" w:eastAsia="Times New Roman" w:cs="Times New Roman"/>
              <w:color w:val="auto"/>
              <w:spacing w:val="25"/>
              <w:sz w:val="28"/>
              <w:szCs w:val="28"/>
            </w:rPr>
            <w:t xml:space="preserve"> </w:t>
          </w:r>
          <w:r>
            <w:rPr>
              <w:color w:val="auto"/>
              <w:spacing w:val="-8"/>
              <w:sz w:val="28"/>
              <w:szCs w:val="28"/>
            </w:rPr>
            <w:t>公告期限</w:t>
          </w:r>
          <w:r>
            <w:rPr>
              <w:color w:val="auto"/>
              <w:sz w:val="28"/>
              <w:szCs w:val="28"/>
            </w:rPr>
            <w:tab/>
          </w:r>
          <w:r>
            <w:rPr>
              <w:color w:val="auto"/>
              <w:spacing w:val="-78"/>
              <w:sz w:val="28"/>
              <w:szCs w:val="28"/>
            </w:rPr>
            <w:t xml:space="preserve"> </w:t>
          </w:r>
          <w:r>
            <w:rPr>
              <w:rFonts w:ascii="Calibri" w:hAnsi="Calibri" w:eastAsia="Calibri" w:cs="Calibri"/>
              <w:color w:val="auto"/>
              <w:spacing w:val="-14"/>
              <w:sz w:val="28"/>
              <w:szCs w:val="28"/>
            </w:rPr>
            <w:t>3</w:t>
          </w:r>
          <w:r>
            <w:rPr>
              <w:rFonts w:ascii="Calibri" w:hAnsi="Calibri" w:eastAsia="Calibri" w:cs="Calibri"/>
              <w:color w:val="auto"/>
              <w:spacing w:val="-14"/>
              <w:sz w:val="28"/>
              <w:szCs w:val="28"/>
            </w:rPr>
            <w:fldChar w:fldCharType="end"/>
          </w:r>
        </w:p>
        <w:p>
          <w:pPr>
            <w:pStyle w:val="5"/>
            <w:tabs>
              <w:tab w:val="right" w:leader="dot" w:pos="9330"/>
            </w:tabs>
            <w:spacing w:before="241" w:line="185" w:lineRule="auto"/>
            <w:ind w:left="439"/>
            <w:rPr>
              <w:rFonts w:ascii="Calibri" w:hAnsi="Calibri" w:eastAsia="Calibri" w:cs="Calibri"/>
              <w:color w:val="auto"/>
              <w:sz w:val="28"/>
              <w:szCs w:val="28"/>
            </w:rPr>
          </w:pPr>
          <w:bookmarkStart w:id="7" w:name="bookmark15"/>
          <w:bookmarkEnd w:id="7"/>
          <w:r>
            <w:rPr>
              <w:color w:val="auto"/>
            </w:rPr>
            <w:fldChar w:fldCharType="begin"/>
          </w:r>
          <w:r>
            <w:rPr>
              <w:color w:val="auto"/>
            </w:rPr>
            <w:instrText xml:space="preserve"> HYPERLINK \l "bookmark16" </w:instrText>
          </w:r>
          <w:r>
            <w:rPr>
              <w:color w:val="auto"/>
            </w:rPr>
            <w:fldChar w:fldCharType="separate"/>
          </w:r>
          <w:r>
            <w:rPr>
              <w:rFonts w:ascii="Times New Roman" w:hAnsi="Times New Roman" w:eastAsia="Times New Roman" w:cs="Times New Roman"/>
              <w:color w:val="auto"/>
              <w:spacing w:val="-4"/>
              <w:sz w:val="28"/>
              <w:szCs w:val="28"/>
            </w:rPr>
            <w:t xml:space="preserve">1.7 </w:t>
          </w:r>
          <w:r>
            <w:rPr>
              <w:color w:val="auto"/>
              <w:spacing w:val="-4"/>
              <w:sz w:val="28"/>
              <w:szCs w:val="28"/>
            </w:rPr>
            <w:t>其他补充事宜</w:t>
          </w:r>
          <w:r>
            <w:rPr>
              <w:color w:val="auto"/>
              <w:sz w:val="28"/>
              <w:szCs w:val="28"/>
            </w:rPr>
            <w:tab/>
          </w:r>
          <w:r>
            <w:rPr>
              <w:color w:val="auto"/>
              <w:spacing w:val="-78"/>
              <w:sz w:val="28"/>
              <w:szCs w:val="28"/>
            </w:rPr>
            <w:t xml:space="preserve"> </w:t>
          </w:r>
          <w:r>
            <w:rPr>
              <w:rFonts w:ascii="Calibri" w:hAnsi="Calibri" w:eastAsia="Calibri" w:cs="Calibri"/>
              <w:color w:val="auto"/>
              <w:spacing w:val="-14"/>
              <w:sz w:val="28"/>
              <w:szCs w:val="28"/>
            </w:rPr>
            <w:t>3</w:t>
          </w:r>
          <w:r>
            <w:rPr>
              <w:rFonts w:ascii="Calibri" w:hAnsi="Calibri" w:eastAsia="Calibri" w:cs="Calibri"/>
              <w:color w:val="auto"/>
              <w:spacing w:val="-14"/>
              <w:sz w:val="28"/>
              <w:szCs w:val="28"/>
            </w:rPr>
            <w:fldChar w:fldCharType="end"/>
          </w:r>
        </w:p>
        <w:p>
          <w:pPr>
            <w:pStyle w:val="5"/>
            <w:tabs>
              <w:tab w:val="right" w:leader="dot" w:pos="9330"/>
            </w:tabs>
            <w:spacing w:before="240" w:line="185" w:lineRule="auto"/>
            <w:ind w:left="439"/>
            <w:rPr>
              <w:rFonts w:ascii="Calibri" w:hAnsi="Calibri" w:eastAsia="Calibri" w:cs="Calibri"/>
              <w:color w:val="auto"/>
              <w:sz w:val="28"/>
              <w:szCs w:val="28"/>
            </w:rPr>
          </w:pPr>
          <w:bookmarkStart w:id="8" w:name="bookmark17"/>
          <w:bookmarkEnd w:id="8"/>
          <w:r>
            <w:rPr>
              <w:color w:val="auto"/>
            </w:rPr>
            <w:fldChar w:fldCharType="begin"/>
          </w:r>
          <w:r>
            <w:rPr>
              <w:color w:val="auto"/>
            </w:rPr>
            <w:instrText xml:space="preserve"> HYPERLINK \l "bookmark18" </w:instrText>
          </w:r>
          <w:r>
            <w:rPr>
              <w:color w:val="auto"/>
            </w:rPr>
            <w:fldChar w:fldCharType="separate"/>
          </w:r>
          <w:r>
            <w:rPr>
              <w:rFonts w:ascii="Times New Roman" w:hAnsi="Times New Roman" w:eastAsia="Times New Roman" w:cs="Times New Roman"/>
              <w:color w:val="auto"/>
              <w:spacing w:val="-3"/>
              <w:sz w:val="28"/>
              <w:szCs w:val="28"/>
            </w:rPr>
            <w:t>1.8</w:t>
          </w:r>
          <w:r>
            <w:rPr>
              <w:rFonts w:ascii="Times New Roman" w:hAnsi="Times New Roman" w:eastAsia="Times New Roman" w:cs="Times New Roman"/>
              <w:color w:val="auto"/>
              <w:spacing w:val="36"/>
              <w:sz w:val="28"/>
              <w:szCs w:val="28"/>
            </w:rPr>
            <w:t xml:space="preserve"> </w:t>
          </w:r>
          <w:r>
            <w:rPr>
              <w:color w:val="auto"/>
              <w:spacing w:val="-3"/>
              <w:sz w:val="28"/>
              <w:szCs w:val="28"/>
            </w:rPr>
            <w:t>凡对本次采购提出询问，请按以下方式联系。</w:t>
          </w:r>
          <w:r>
            <w:rPr>
              <w:color w:val="auto"/>
              <w:spacing w:val="-59"/>
              <w:sz w:val="28"/>
              <w:szCs w:val="28"/>
            </w:rPr>
            <w:t xml:space="preserve"> </w:t>
          </w:r>
          <w:r>
            <w:rPr>
              <w:color w:val="auto"/>
              <w:sz w:val="28"/>
              <w:szCs w:val="28"/>
            </w:rPr>
            <w:tab/>
          </w:r>
          <w:r>
            <w:rPr>
              <w:color w:val="auto"/>
              <w:spacing w:val="-92"/>
              <w:sz w:val="28"/>
              <w:szCs w:val="28"/>
            </w:rPr>
            <w:t xml:space="preserve"> </w:t>
          </w:r>
          <w:r>
            <w:rPr>
              <w:rFonts w:ascii="Calibri" w:hAnsi="Calibri" w:eastAsia="Calibri" w:cs="Calibri"/>
              <w:color w:val="auto"/>
              <w:spacing w:val="-7"/>
              <w:sz w:val="28"/>
              <w:szCs w:val="28"/>
            </w:rPr>
            <w:t>4</w:t>
          </w:r>
          <w:r>
            <w:rPr>
              <w:rFonts w:ascii="Calibri" w:hAnsi="Calibri" w:eastAsia="Calibri" w:cs="Calibri"/>
              <w:color w:val="auto"/>
              <w:spacing w:val="-7"/>
              <w:sz w:val="28"/>
              <w:szCs w:val="28"/>
            </w:rPr>
            <w:fldChar w:fldCharType="end"/>
          </w:r>
        </w:p>
        <w:p>
          <w:pPr>
            <w:tabs>
              <w:tab w:val="right" w:leader="dot" w:pos="9330"/>
            </w:tabs>
            <w:spacing w:before="253" w:line="187" w:lineRule="auto"/>
            <w:rPr>
              <w:rFonts w:ascii="Times New Roman" w:hAnsi="Times New Roman" w:eastAsia="Times New Roman" w:cs="Times New Roman"/>
              <w:color w:val="auto"/>
              <w:sz w:val="30"/>
              <w:szCs w:val="30"/>
            </w:rPr>
          </w:pPr>
          <w:bookmarkStart w:id="9" w:name="bookmark19"/>
          <w:bookmarkEnd w:id="9"/>
          <w:r>
            <w:rPr>
              <w:color w:val="auto"/>
            </w:rPr>
            <w:fldChar w:fldCharType="begin"/>
          </w:r>
          <w:r>
            <w:rPr>
              <w:color w:val="auto"/>
            </w:rPr>
            <w:instrText xml:space="preserve"> HYPERLINK \l "bookmark20" </w:instrText>
          </w:r>
          <w:r>
            <w:rPr>
              <w:color w:val="auto"/>
            </w:rPr>
            <w:fldChar w:fldCharType="separate"/>
          </w:r>
          <w:r>
            <w:rPr>
              <w:rFonts w:ascii="黑体" w:hAnsi="黑体" w:eastAsia="黑体" w:cs="黑体"/>
              <w:color w:val="auto"/>
              <w:spacing w:val="-2"/>
              <w:sz w:val="30"/>
              <w:szCs w:val="30"/>
            </w:rPr>
            <w:t>第二部分  供应商须知</w:t>
          </w:r>
          <w:r>
            <w:rPr>
              <w:rFonts w:ascii="黑体" w:hAnsi="黑体" w:eastAsia="黑体" w:cs="黑体"/>
              <w:color w:val="auto"/>
              <w:spacing w:val="-74"/>
              <w:sz w:val="30"/>
              <w:szCs w:val="30"/>
            </w:rPr>
            <w:t xml:space="preserve"> </w:t>
          </w:r>
          <w:r>
            <w:rPr>
              <w:rFonts w:ascii="黑体" w:hAnsi="黑体" w:eastAsia="黑体" w:cs="黑体"/>
              <w:color w:val="auto"/>
              <w:sz w:val="30"/>
              <w:szCs w:val="30"/>
            </w:rPr>
            <w:tab/>
          </w:r>
          <w:r>
            <w:rPr>
              <w:rFonts w:ascii="黑体" w:hAnsi="黑体" w:eastAsia="黑体" w:cs="黑体"/>
              <w:color w:val="auto"/>
              <w:spacing w:val="-91"/>
              <w:sz w:val="30"/>
              <w:szCs w:val="30"/>
            </w:rPr>
            <w:t xml:space="preserve"> </w:t>
          </w:r>
          <w:r>
            <w:rPr>
              <w:rFonts w:ascii="Times New Roman" w:hAnsi="Times New Roman" w:eastAsia="Times New Roman" w:cs="Times New Roman"/>
              <w:color w:val="auto"/>
              <w:spacing w:val="-15"/>
              <w:sz w:val="30"/>
              <w:szCs w:val="30"/>
            </w:rPr>
            <w:t>5</w:t>
          </w:r>
          <w:r>
            <w:rPr>
              <w:rFonts w:ascii="Times New Roman" w:hAnsi="Times New Roman" w:eastAsia="Times New Roman" w:cs="Times New Roman"/>
              <w:color w:val="auto"/>
              <w:spacing w:val="-15"/>
              <w:sz w:val="30"/>
              <w:szCs w:val="30"/>
            </w:rPr>
            <w:fldChar w:fldCharType="end"/>
          </w:r>
        </w:p>
        <w:p>
          <w:pPr>
            <w:pStyle w:val="5"/>
            <w:tabs>
              <w:tab w:val="right" w:leader="dot" w:pos="9332"/>
            </w:tabs>
            <w:spacing w:before="264" w:line="185" w:lineRule="auto"/>
            <w:ind w:left="414"/>
            <w:rPr>
              <w:rFonts w:ascii="Calibri" w:hAnsi="Calibri" w:eastAsia="Calibri" w:cs="Calibri"/>
              <w:color w:val="auto"/>
              <w:sz w:val="28"/>
              <w:szCs w:val="28"/>
            </w:rPr>
          </w:pPr>
          <w:bookmarkStart w:id="10" w:name="bookmark21"/>
          <w:bookmarkEnd w:id="10"/>
          <w:r>
            <w:rPr>
              <w:color w:val="auto"/>
            </w:rPr>
            <w:fldChar w:fldCharType="begin"/>
          </w:r>
          <w:r>
            <w:rPr>
              <w:color w:val="auto"/>
            </w:rPr>
            <w:instrText xml:space="preserve"> HYPERLINK \l "bookmark22" </w:instrText>
          </w:r>
          <w:r>
            <w:rPr>
              <w:color w:val="auto"/>
            </w:rPr>
            <w:fldChar w:fldCharType="separate"/>
          </w:r>
          <w:r>
            <w:rPr>
              <w:rFonts w:ascii="Times New Roman" w:hAnsi="Times New Roman" w:eastAsia="Times New Roman" w:cs="Times New Roman"/>
              <w:color w:val="auto"/>
              <w:spacing w:val="-1"/>
              <w:sz w:val="28"/>
              <w:szCs w:val="28"/>
            </w:rPr>
            <w:t xml:space="preserve">2.1 </w:t>
          </w:r>
          <w:r>
            <w:rPr>
              <w:color w:val="auto"/>
              <w:spacing w:val="-1"/>
              <w:sz w:val="28"/>
              <w:szCs w:val="28"/>
            </w:rPr>
            <w:t>供应商须知附表</w:t>
          </w:r>
          <w:r>
            <w:rPr>
              <w:color w:val="auto"/>
              <w:sz w:val="28"/>
              <w:szCs w:val="28"/>
            </w:rPr>
            <w:tab/>
          </w:r>
          <w:r>
            <w:rPr>
              <w:color w:val="auto"/>
              <w:spacing w:val="-79"/>
              <w:sz w:val="28"/>
              <w:szCs w:val="28"/>
            </w:rPr>
            <w:t xml:space="preserve"> </w:t>
          </w:r>
          <w:r>
            <w:rPr>
              <w:rFonts w:ascii="Calibri" w:hAnsi="Calibri" w:eastAsia="Calibri" w:cs="Calibri"/>
              <w:color w:val="auto"/>
              <w:spacing w:val="-14"/>
              <w:sz w:val="28"/>
              <w:szCs w:val="28"/>
            </w:rPr>
            <w:t>5</w:t>
          </w:r>
          <w:r>
            <w:rPr>
              <w:rFonts w:ascii="Calibri" w:hAnsi="Calibri" w:eastAsia="Calibri" w:cs="Calibri"/>
              <w:color w:val="auto"/>
              <w:spacing w:val="-14"/>
              <w:sz w:val="28"/>
              <w:szCs w:val="28"/>
            </w:rPr>
            <w:fldChar w:fldCharType="end"/>
          </w:r>
        </w:p>
        <w:p>
          <w:pPr>
            <w:pStyle w:val="5"/>
            <w:tabs>
              <w:tab w:val="right" w:leader="dot" w:pos="9330"/>
            </w:tabs>
            <w:spacing w:before="238" w:line="185" w:lineRule="auto"/>
            <w:ind w:left="413"/>
            <w:rPr>
              <w:rFonts w:ascii="Calibri" w:hAnsi="Calibri" w:eastAsia="Calibri" w:cs="Calibri"/>
              <w:color w:val="auto"/>
              <w:sz w:val="28"/>
              <w:szCs w:val="28"/>
            </w:rPr>
          </w:pPr>
          <w:bookmarkStart w:id="11" w:name="bookmark23"/>
          <w:bookmarkEnd w:id="11"/>
          <w:r>
            <w:rPr>
              <w:color w:val="auto"/>
            </w:rPr>
            <w:fldChar w:fldCharType="begin"/>
          </w:r>
          <w:r>
            <w:rPr>
              <w:color w:val="auto"/>
            </w:rPr>
            <w:instrText xml:space="preserve"> HYPERLINK \l "bookmark24" </w:instrText>
          </w:r>
          <w:r>
            <w:rPr>
              <w:color w:val="auto"/>
            </w:rPr>
            <w:fldChar w:fldCharType="separate"/>
          </w:r>
          <w:r>
            <w:rPr>
              <w:rFonts w:ascii="Times New Roman" w:hAnsi="Times New Roman" w:eastAsia="Times New Roman" w:cs="Times New Roman"/>
              <w:color w:val="auto"/>
              <w:spacing w:val="-1"/>
              <w:sz w:val="28"/>
              <w:szCs w:val="28"/>
            </w:rPr>
            <w:t xml:space="preserve">2.2 </w:t>
          </w:r>
          <w:r>
            <w:rPr>
              <w:color w:val="auto"/>
              <w:spacing w:val="-1"/>
              <w:sz w:val="28"/>
              <w:szCs w:val="28"/>
            </w:rPr>
            <w:t>供应商须知</w:t>
          </w:r>
          <w:r>
            <w:rPr>
              <w:color w:val="auto"/>
              <w:sz w:val="28"/>
              <w:szCs w:val="28"/>
            </w:rPr>
            <w:tab/>
          </w:r>
          <w:r>
            <w:rPr>
              <w:color w:val="auto"/>
              <w:spacing w:val="-81"/>
              <w:sz w:val="28"/>
              <w:szCs w:val="28"/>
            </w:rPr>
            <w:t xml:space="preserve"> </w:t>
          </w:r>
          <w:r>
            <w:rPr>
              <w:rFonts w:ascii="Calibri" w:hAnsi="Calibri" w:eastAsia="Calibri" w:cs="Calibri"/>
              <w:color w:val="auto"/>
              <w:spacing w:val="-11"/>
              <w:sz w:val="28"/>
              <w:szCs w:val="28"/>
            </w:rPr>
            <w:t>9</w:t>
          </w:r>
          <w:r>
            <w:rPr>
              <w:rFonts w:ascii="Calibri" w:hAnsi="Calibri" w:eastAsia="Calibri" w:cs="Calibri"/>
              <w:color w:val="auto"/>
              <w:spacing w:val="-11"/>
              <w:sz w:val="28"/>
              <w:szCs w:val="28"/>
            </w:rPr>
            <w:fldChar w:fldCharType="end"/>
          </w:r>
        </w:p>
        <w:p>
          <w:pPr>
            <w:tabs>
              <w:tab w:val="right" w:leader="dot" w:pos="9332"/>
            </w:tabs>
            <w:spacing w:before="255" w:line="187" w:lineRule="auto"/>
            <w:rPr>
              <w:rFonts w:ascii="Times New Roman" w:hAnsi="Times New Roman" w:eastAsia="Times New Roman" w:cs="Times New Roman"/>
              <w:color w:val="auto"/>
              <w:sz w:val="30"/>
              <w:szCs w:val="30"/>
            </w:rPr>
          </w:pPr>
          <w:bookmarkStart w:id="12" w:name="bookmark25"/>
          <w:bookmarkEnd w:id="12"/>
          <w:r>
            <w:rPr>
              <w:color w:val="auto"/>
            </w:rPr>
            <w:fldChar w:fldCharType="begin"/>
          </w:r>
          <w:r>
            <w:rPr>
              <w:color w:val="auto"/>
            </w:rPr>
            <w:instrText xml:space="preserve"> HYPERLINK \l "bookmark26" </w:instrText>
          </w:r>
          <w:r>
            <w:rPr>
              <w:color w:val="auto"/>
            </w:rPr>
            <w:fldChar w:fldCharType="separate"/>
          </w:r>
          <w:r>
            <w:rPr>
              <w:rFonts w:ascii="黑体" w:hAnsi="黑体" w:eastAsia="黑体" w:cs="黑体"/>
              <w:color w:val="auto"/>
              <w:spacing w:val="-2"/>
              <w:sz w:val="30"/>
              <w:szCs w:val="30"/>
            </w:rPr>
            <w:t>第三部分  采购人需求</w:t>
          </w:r>
          <w:r>
            <w:rPr>
              <w:rFonts w:ascii="黑体" w:hAnsi="黑体" w:eastAsia="黑体" w:cs="黑体"/>
              <w:color w:val="auto"/>
              <w:spacing w:val="-74"/>
              <w:sz w:val="30"/>
              <w:szCs w:val="30"/>
            </w:rPr>
            <w:t xml:space="preserve"> </w:t>
          </w:r>
          <w:r>
            <w:rPr>
              <w:rFonts w:ascii="黑体" w:hAnsi="黑体" w:eastAsia="黑体" w:cs="黑体"/>
              <w:color w:val="auto"/>
              <w:sz w:val="30"/>
              <w:szCs w:val="30"/>
            </w:rPr>
            <w:tab/>
          </w:r>
          <w:r>
            <w:rPr>
              <w:rFonts w:ascii="黑体" w:hAnsi="黑体" w:eastAsia="黑体" w:cs="黑体"/>
              <w:color w:val="auto"/>
              <w:spacing w:val="-99"/>
              <w:sz w:val="30"/>
              <w:szCs w:val="30"/>
            </w:rPr>
            <w:t xml:space="preserve"> </w:t>
          </w:r>
          <w:r>
            <w:rPr>
              <w:rFonts w:ascii="Times New Roman" w:hAnsi="Times New Roman" w:eastAsia="Times New Roman" w:cs="Times New Roman"/>
              <w:color w:val="auto"/>
              <w:spacing w:val="-3"/>
              <w:sz w:val="30"/>
              <w:szCs w:val="30"/>
            </w:rPr>
            <w:t>27</w:t>
          </w:r>
          <w:r>
            <w:rPr>
              <w:rFonts w:ascii="Times New Roman" w:hAnsi="Times New Roman" w:eastAsia="Times New Roman" w:cs="Times New Roman"/>
              <w:color w:val="auto"/>
              <w:spacing w:val="-3"/>
              <w:sz w:val="30"/>
              <w:szCs w:val="30"/>
            </w:rPr>
            <w:fldChar w:fldCharType="end"/>
          </w:r>
        </w:p>
        <w:p>
          <w:pPr>
            <w:pStyle w:val="5"/>
            <w:tabs>
              <w:tab w:val="right" w:leader="dot" w:pos="9332"/>
            </w:tabs>
            <w:spacing w:before="264" w:line="185" w:lineRule="auto"/>
            <w:ind w:left="419"/>
            <w:rPr>
              <w:rFonts w:ascii="Calibri" w:hAnsi="Calibri" w:eastAsia="Calibri" w:cs="Calibri"/>
              <w:color w:val="auto"/>
              <w:sz w:val="28"/>
              <w:szCs w:val="28"/>
            </w:rPr>
          </w:pPr>
          <w:bookmarkStart w:id="13" w:name="bookmark27"/>
          <w:bookmarkEnd w:id="13"/>
          <w:r>
            <w:rPr>
              <w:color w:val="auto"/>
            </w:rPr>
            <w:fldChar w:fldCharType="begin"/>
          </w:r>
          <w:r>
            <w:rPr>
              <w:color w:val="auto"/>
            </w:rPr>
            <w:instrText xml:space="preserve"> HYPERLINK \l "bookmark28" </w:instrText>
          </w:r>
          <w:r>
            <w:rPr>
              <w:color w:val="auto"/>
            </w:rPr>
            <w:fldChar w:fldCharType="separate"/>
          </w:r>
          <w:r>
            <w:rPr>
              <w:rFonts w:ascii="Times New Roman" w:hAnsi="Times New Roman" w:eastAsia="Times New Roman" w:cs="Times New Roman"/>
              <w:color w:val="auto"/>
              <w:spacing w:val="-4"/>
              <w:sz w:val="28"/>
              <w:szCs w:val="28"/>
            </w:rPr>
            <w:t>3.1</w:t>
          </w:r>
          <w:r>
            <w:rPr>
              <w:rFonts w:ascii="Times New Roman" w:hAnsi="Times New Roman" w:eastAsia="Times New Roman" w:cs="Times New Roman"/>
              <w:color w:val="auto"/>
              <w:spacing w:val="18"/>
              <w:sz w:val="28"/>
              <w:szCs w:val="28"/>
            </w:rPr>
            <w:t xml:space="preserve"> </w:t>
          </w:r>
          <w:r>
            <w:rPr>
              <w:color w:val="auto"/>
              <w:spacing w:val="-4"/>
              <w:sz w:val="28"/>
              <w:szCs w:val="28"/>
            </w:rPr>
            <w:t>管理需求</w:t>
          </w:r>
          <w:r>
            <w:rPr>
              <w:color w:val="auto"/>
              <w:sz w:val="28"/>
              <w:szCs w:val="28"/>
            </w:rPr>
            <w:tab/>
          </w:r>
          <w:r>
            <w:rPr>
              <w:color w:val="auto"/>
              <w:spacing w:val="-74"/>
              <w:sz w:val="28"/>
              <w:szCs w:val="28"/>
            </w:rPr>
            <w:t xml:space="preserve"> </w:t>
          </w:r>
          <w:r>
            <w:rPr>
              <w:rFonts w:ascii="Calibri" w:hAnsi="Calibri" w:eastAsia="Calibri" w:cs="Calibri"/>
              <w:color w:val="auto"/>
              <w:spacing w:val="-8"/>
              <w:sz w:val="28"/>
              <w:szCs w:val="28"/>
            </w:rPr>
            <w:t>27</w:t>
          </w:r>
          <w:r>
            <w:rPr>
              <w:rFonts w:ascii="Calibri" w:hAnsi="Calibri" w:eastAsia="Calibri" w:cs="Calibri"/>
              <w:color w:val="auto"/>
              <w:spacing w:val="-8"/>
              <w:sz w:val="28"/>
              <w:szCs w:val="28"/>
            </w:rPr>
            <w:fldChar w:fldCharType="end"/>
          </w:r>
        </w:p>
        <w:p>
          <w:pPr>
            <w:pStyle w:val="5"/>
            <w:tabs>
              <w:tab w:val="right" w:leader="dot" w:pos="9332"/>
            </w:tabs>
            <w:spacing w:before="238" w:line="185" w:lineRule="auto"/>
            <w:ind w:left="419"/>
            <w:rPr>
              <w:rFonts w:ascii="Calibri" w:hAnsi="Calibri" w:eastAsia="Calibri" w:cs="Calibri"/>
              <w:color w:val="auto"/>
              <w:sz w:val="28"/>
              <w:szCs w:val="28"/>
            </w:rPr>
          </w:pPr>
          <w:bookmarkStart w:id="14" w:name="bookmark29"/>
          <w:bookmarkEnd w:id="14"/>
          <w:r>
            <w:rPr>
              <w:color w:val="auto"/>
            </w:rPr>
            <w:fldChar w:fldCharType="begin"/>
          </w:r>
          <w:r>
            <w:rPr>
              <w:color w:val="auto"/>
            </w:rPr>
            <w:instrText xml:space="preserve"> HYPERLINK \l "bookmark30" </w:instrText>
          </w:r>
          <w:r>
            <w:rPr>
              <w:color w:val="auto"/>
            </w:rPr>
            <w:fldChar w:fldCharType="separate"/>
          </w:r>
          <w:r>
            <w:rPr>
              <w:rFonts w:ascii="Times New Roman" w:hAnsi="Times New Roman" w:eastAsia="Times New Roman" w:cs="Times New Roman"/>
              <w:color w:val="auto"/>
              <w:spacing w:val="-1"/>
              <w:sz w:val="28"/>
              <w:szCs w:val="28"/>
            </w:rPr>
            <w:t xml:space="preserve">3.2 </w:t>
          </w:r>
          <w:r>
            <w:rPr>
              <w:color w:val="auto"/>
              <w:spacing w:val="-1"/>
              <w:sz w:val="28"/>
              <w:szCs w:val="28"/>
            </w:rPr>
            <w:t>服务质量需求</w:t>
          </w:r>
          <w:r>
            <w:rPr>
              <w:color w:val="auto"/>
              <w:sz w:val="28"/>
              <w:szCs w:val="28"/>
            </w:rPr>
            <w:tab/>
          </w:r>
          <w:r>
            <w:rPr>
              <w:color w:val="auto"/>
              <w:spacing w:val="-75"/>
              <w:sz w:val="28"/>
              <w:szCs w:val="28"/>
            </w:rPr>
            <w:t xml:space="preserve"> </w:t>
          </w:r>
          <w:r>
            <w:rPr>
              <w:rFonts w:ascii="Calibri" w:hAnsi="Calibri" w:eastAsia="Calibri" w:cs="Calibri"/>
              <w:color w:val="auto"/>
              <w:spacing w:val="-8"/>
              <w:sz w:val="28"/>
              <w:szCs w:val="28"/>
            </w:rPr>
            <w:t>28</w:t>
          </w:r>
          <w:r>
            <w:rPr>
              <w:rFonts w:ascii="Calibri" w:hAnsi="Calibri" w:eastAsia="Calibri" w:cs="Calibri"/>
              <w:color w:val="auto"/>
              <w:spacing w:val="-8"/>
              <w:sz w:val="28"/>
              <w:szCs w:val="28"/>
            </w:rPr>
            <w:fldChar w:fldCharType="end"/>
          </w:r>
        </w:p>
        <w:p>
          <w:pPr>
            <w:pStyle w:val="5"/>
            <w:tabs>
              <w:tab w:val="right" w:leader="dot" w:pos="9332"/>
            </w:tabs>
            <w:spacing w:before="240" w:line="185" w:lineRule="auto"/>
            <w:ind w:left="419"/>
            <w:rPr>
              <w:rFonts w:ascii="Calibri" w:hAnsi="Calibri" w:eastAsia="Calibri" w:cs="Calibri"/>
              <w:color w:val="auto"/>
              <w:sz w:val="28"/>
              <w:szCs w:val="28"/>
            </w:rPr>
          </w:pPr>
          <w:bookmarkStart w:id="15" w:name="bookmark31"/>
          <w:bookmarkEnd w:id="15"/>
          <w:r>
            <w:rPr>
              <w:color w:val="auto"/>
            </w:rPr>
            <w:fldChar w:fldCharType="begin"/>
          </w:r>
          <w:r>
            <w:rPr>
              <w:color w:val="auto"/>
            </w:rPr>
            <w:instrText xml:space="preserve"> HYPERLINK \l "bookmark32" </w:instrText>
          </w:r>
          <w:r>
            <w:rPr>
              <w:color w:val="auto"/>
            </w:rPr>
            <w:fldChar w:fldCharType="separate"/>
          </w:r>
          <w:r>
            <w:rPr>
              <w:rFonts w:ascii="Times New Roman" w:hAnsi="Times New Roman" w:eastAsia="Times New Roman" w:cs="Times New Roman"/>
              <w:color w:val="auto"/>
              <w:spacing w:val="-2"/>
              <w:sz w:val="28"/>
              <w:szCs w:val="28"/>
            </w:rPr>
            <w:t xml:space="preserve">3.3 </w:t>
          </w:r>
          <w:r>
            <w:rPr>
              <w:color w:val="auto"/>
              <w:spacing w:val="-2"/>
              <w:sz w:val="28"/>
              <w:szCs w:val="28"/>
            </w:rPr>
            <w:t>其他需求</w:t>
          </w:r>
          <w:r>
            <w:rPr>
              <w:color w:val="auto"/>
              <w:sz w:val="28"/>
              <w:szCs w:val="28"/>
            </w:rPr>
            <w:tab/>
          </w:r>
          <w:r>
            <w:rPr>
              <w:color w:val="auto"/>
              <w:spacing w:val="-74"/>
              <w:sz w:val="28"/>
              <w:szCs w:val="28"/>
            </w:rPr>
            <w:t xml:space="preserve"> </w:t>
          </w:r>
          <w:r>
            <w:rPr>
              <w:rFonts w:ascii="Calibri" w:hAnsi="Calibri" w:eastAsia="Calibri" w:cs="Calibri"/>
              <w:color w:val="auto"/>
              <w:spacing w:val="-8"/>
              <w:sz w:val="28"/>
              <w:szCs w:val="28"/>
            </w:rPr>
            <w:t>28</w:t>
          </w:r>
          <w:r>
            <w:rPr>
              <w:rFonts w:ascii="Calibri" w:hAnsi="Calibri" w:eastAsia="Calibri" w:cs="Calibri"/>
              <w:color w:val="auto"/>
              <w:spacing w:val="-8"/>
              <w:sz w:val="28"/>
              <w:szCs w:val="28"/>
            </w:rPr>
            <w:fldChar w:fldCharType="end"/>
          </w:r>
        </w:p>
        <w:p>
          <w:pPr>
            <w:tabs>
              <w:tab w:val="right" w:leader="dot" w:pos="9332"/>
            </w:tabs>
            <w:spacing w:before="256" w:line="187" w:lineRule="auto"/>
            <w:rPr>
              <w:rFonts w:ascii="Times New Roman" w:hAnsi="Times New Roman" w:eastAsia="Times New Roman" w:cs="Times New Roman"/>
              <w:color w:val="auto"/>
              <w:sz w:val="30"/>
              <w:szCs w:val="30"/>
            </w:rPr>
          </w:pPr>
          <w:bookmarkStart w:id="16" w:name="bookmark33"/>
          <w:bookmarkEnd w:id="16"/>
          <w:r>
            <w:rPr>
              <w:color w:val="auto"/>
            </w:rPr>
            <w:fldChar w:fldCharType="begin"/>
          </w:r>
          <w:r>
            <w:rPr>
              <w:color w:val="auto"/>
            </w:rPr>
            <w:instrText xml:space="preserve"> HYPERLINK \l "bookmark34" </w:instrText>
          </w:r>
          <w:r>
            <w:rPr>
              <w:color w:val="auto"/>
            </w:rPr>
            <w:fldChar w:fldCharType="separate"/>
          </w:r>
          <w:r>
            <w:rPr>
              <w:rFonts w:ascii="黑体" w:hAnsi="黑体" w:eastAsia="黑体" w:cs="黑体"/>
              <w:color w:val="auto"/>
              <w:spacing w:val="-1"/>
              <w:sz w:val="30"/>
              <w:szCs w:val="30"/>
            </w:rPr>
            <w:t>第四部分  评审方法及标准</w:t>
          </w:r>
          <w:r>
            <w:rPr>
              <w:rFonts w:ascii="黑体" w:hAnsi="黑体" w:eastAsia="黑体" w:cs="黑体"/>
              <w:color w:val="auto"/>
              <w:spacing w:val="-88"/>
              <w:sz w:val="30"/>
              <w:szCs w:val="30"/>
            </w:rPr>
            <w:t xml:space="preserve"> </w:t>
          </w:r>
          <w:r>
            <w:rPr>
              <w:rFonts w:ascii="黑体" w:hAnsi="黑体" w:eastAsia="黑体" w:cs="黑体"/>
              <w:color w:val="auto"/>
              <w:sz w:val="30"/>
              <w:szCs w:val="30"/>
            </w:rPr>
            <w:tab/>
          </w:r>
          <w:r>
            <w:rPr>
              <w:rFonts w:ascii="黑体" w:hAnsi="黑体" w:eastAsia="黑体" w:cs="黑体"/>
              <w:color w:val="auto"/>
              <w:spacing w:val="-93"/>
              <w:sz w:val="30"/>
              <w:szCs w:val="30"/>
            </w:rPr>
            <w:t xml:space="preserve"> </w:t>
          </w:r>
          <w:r>
            <w:rPr>
              <w:rFonts w:ascii="Times New Roman" w:hAnsi="Times New Roman" w:eastAsia="Times New Roman" w:cs="Times New Roman"/>
              <w:color w:val="auto"/>
              <w:spacing w:val="-6"/>
              <w:sz w:val="30"/>
              <w:szCs w:val="30"/>
            </w:rPr>
            <w:t>30</w:t>
          </w:r>
          <w:r>
            <w:rPr>
              <w:rFonts w:ascii="Times New Roman" w:hAnsi="Times New Roman" w:eastAsia="Times New Roman" w:cs="Times New Roman"/>
              <w:color w:val="auto"/>
              <w:spacing w:val="-6"/>
              <w:sz w:val="30"/>
              <w:szCs w:val="30"/>
            </w:rPr>
            <w:fldChar w:fldCharType="end"/>
          </w:r>
        </w:p>
        <w:p>
          <w:pPr>
            <w:pStyle w:val="5"/>
            <w:tabs>
              <w:tab w:val="right" w:leader="dot" w:pos="9332"/>
            </w:tabs>
            <w:spacing w:before="261" w:line="185" w:lineRule="auto"/>
            <w:ind w:left="412"/>
            <w:rPr>
              <w:rFonts w:ascii="Calibri" w:hAnsi="Calibri" w:eastAsia="Calibri" w:cs="Calibri"/>
              <w:color w:val="auto"/>
              <w:sz w:val="28"/>
              <w:szCs w:val="28"/>
            </w:rPr>
          </w:pPr>
          <w:bookmarkStart w:id="17" w:name="bookmark35"/>
          <w:bookmarkEnd w:id="17"/>
          <w:r>
            <w:rPr>
              <w:color w:val="auto"/>
            </w:rPr>
            <w:fldChar w:fldCharType="begin"/>
          </w:r>
          <w:r>
            <w:rPr>
              <w:color w:val="auto"/>
            </w:rPr>
            <w:instrText xml:space="preserve"> HYPERLINK \l "bookmark36" </w:instrText>
          </w:r>
          <w:r>
            <w:rPr>
              <w:color w:val="auto"/>
            </w:rPr>
            <w:fldChar w:fldCharType="separate"/>
          </w:r>
          <w:r>
            <w:rPr>
              <w:rFonts w:ascii="Times New Roman" w:hAnsi="Times New Roman" w:eastAsia="Times New Roman" w:cs="Times New Roman"/>
              <w:color w:val="auto"/>
              <w:spacing w:val="-1"/>
              <w:sz w:val="28"/>
              <w:szCs w:val="28"/>
            </w:rPr>
            <w:t xml:space="preserve">4.1 </w:t>
          </w:r>
          <w:r>
            <w:rPr>
              <w:color w:val="auto"/>
              <w:spacing w:val="-1"/>
              <w:sz w:val="28"/>
              <w:szCs w:val="28"/>
            </w:rPr>
            <w:t>相关要求</w:t>
          </w:r>
          <w:r>
            <w:rPr>
              <w:color w:val="auto"/>
              <w:sz w:val="28"/>
              <w:szCs w:val="28"/>
            </w:rPr>
            <w:tab/>
          </w:r>
          <w:r>
            <w:rPr>
              <w:color w:val="auto"/>
              <w:spacing w:val="-75"/>
              <w:sz w:val="28"/>
              <w:szCs w:val="28"/>
            </w:rPr>
            <w:t xml:space="preserve"> </w:t>
          </w:r>
          <w:r>
            <w:rPr>
              <w:rFonts w:ascii="Calibri" w:hAnsi="Calibri" w:eastAsia="Calibri" w:cs="Calibri"/>
              <w:color w:val="auto"/>
              <w:spacing w:val="-7"/>
              <w:sz w:val="28"/>
              <w:szCs w:val="28"/>
            </w:rPr>
            <w:t>30</w:t>
          </w:r>
          <w:r>
            <w:rPr>
              <w:rFonts w:ascii="Calibri" w:hAnsi="Calibri" w:eastAsia="Calibri" w:cs="Calibri"/>
              <w:color w:val="auto"/>
              <w:spacing w:val="-7"/>
              <w:sz w:val="28"/>
              <w:szCs w:val="28"/>
            </w:rPr>
            <w:fldChar w:fldCharType="end"/>
          </w:r>
        </w:p>
        <w:p>
          <w:pPr>
            <w:pStyle w:val="5"/>
            <w:tabs>
              <w:tab w:val="right" w:leader="dot" w:pos="9332"/>
            </w:tabs>
            <w:spacing w:before="241" w:line="185" w:lineRule="auto"/>
            <w:ind w:left="412"/>
            <w:rPr>
              <w:rFonts w:ascii="Calibri" w:hAnsi="Calibri" w:eastAsia="Calibri" w:cs="Calibri"/>
              <w:color w:val="auto"/>
              <w:sz w:val="28"/>
              <w:szCs w:val="28"/>
            </w:rPr>
          </w:pPr>
          <w:bookmarkStart w:id="18" w:name="bookmark37"/>
          <w:bookmarkEnd w:id="18"/>
          <w:r>
            <w:rPr>
              <w:color w:val="auto"/>
            </w:rPr>
            <w:fldChar w:fldCharType="begin"/>
          </w:r>
          <w:r>
            <w:rPr>
              <w:color w:val="auto"/>
            </w:rPr>
            <w:instrText xml:space="preserve"> HYPERLINK \l "bookmark38" </w:instrText>
          </w:r>
          <w:r>
            <w:rPr>
              <w:color w:val="auto"/>
            </w:rPr>
            <w:fldChar w:fldCharType="separate"/>
          </w:r>
          <w:r>
            <w:rPr>
              <w:rFonts w:ascii="Times New Roman" w:hAnsi="Times New Roman" w:eastAsia="Times New Roman" w:cs="Times New Roman"/>
              <w:color w:val="auto"/>
              <w:spacing w:val="-2"/>
              <w:sz w:val="28"/>
              <w:szCs w:val="28"/>
            </w:rPr>
            <w:t xml:space="preserve">4.2 </w:t>
          </w:r>
          <w:r>
            <w:rPr>
              <w:color w:val="auto"/>
              <w:spacing w:val="-2"/>
              <w:sz w:val="28"/>
              <w:szCs w:val="28"/>
            </w:rPr>
            <w:t>评审方法、标准</w:t>
          </w:r>
          <w:r>
            <w:rPr>
              <w:color w:val="auto"/>
              <w:sz w:val="28"/>
              <w:szCs w:val="28"/>
            </w:rPr>
            <w:tab/>
          </w:r>
          <w:r>
            <w:rPr>
              <w:color w:val="auto"/>
              <w:spacing w:val="-76"/>
              <w:sz w:val="28"/>
              <w:szCs w:val="28"/>
            </w:rPr>
            <w:t xml:space="preserve"> </w:t>
          </w:r>
          <w:r>
            <w:rPr>
              <w:rFonts w:ascii="Calibri" w:hAnsi="Calibri" w:eastAsia="Calibri" w:cs="Calibri"/>
              <w:color w:val="auto"/>
              <w:spacing w:val="-7"/>
              <w:sz w:val="28"/>
              <w:szCs w:val="28"/>
            </w:rPr>
            <w:t>30</w:t>
          </w:r>
          <w:r>
            <w:rPr>
              <w:rFonts w:ascii="Calibri" w:hAnsi="Calibri" w:eastAsia="Calibri" w:cs="Calibri"/>
              <w:color w:val="auto"/>
              <w:spacing w:val="-7"/>
              <w:sz w:val="28"/>
              <w:szCs w:val="28"/>
            </w:rPr>
            <w:fldChar w:fldCharType="end"/>
          </w:r>
        </w:p>
        <w:p>
          <w:pPr>
            <w:pStyle w:val="5"/>
            <w:tabs>
              <w:tab w:val="right" w:leader="dot" w:pos="9332"/>
            </w:tabs>
            <w:spacing w:before="237" w:line="185" w:lineRule="auto"/>
            <w:ind w:left="412"/>
            <w:rPr>
              <w:rFonts w:ascii="Calibri" w:hAnsi="Calibri" w:eastAsia="Calibri" w:cs="Calibri"/>
              <w:color w:val="auto"/>
              <w:sz w:val="28"/>
              <w:szCs w:val="28"/>
            </w:rPr>
          </w:pPr>
          <w:bookmarkStart w:id="19" w:name="bookmark39"/>
          <w:bookmarkEnd w:id="19"/>
          <w:r>
            <w:rPr>
              <w:color w:val="auto"/>
            </w:rPr>
            <w:fldChar w:fldCharType="begin"/>
          </w:r>
          <w:r>
            <w:rPr>
              <w:color w:val="auto"/>
            </w:rPr>
            <w:instrText xml:space="preserve"> HYPERLINK \l "bookmark40" </w:instrText>
          </w:r>
          <w:r>
            <w:rPr>
              <w:color w:val="auto"/>
            </w:rPr>
            <w:fldChar w:fldCharType="separate"/>
          </w:r>
          <w:r>
            <w:rPr>
              <w:rFonts w:ascii="Times New Roman" w:hAnsi="Times New Roman" w:eastAsia="Times New Roman" w:cs="Times New Roman"/>
              <w:color w:val="auto"/>
              <w:spacing w:val="-1"/>
              <w:sz w:val="28"/>
              <w:szCs w:val="28"/>
            </w:rPr>
            <w:t xml:space="preserve">4.3 </w:t>
          </w:r>
          <w:r>
            <w:rPr>
              <w:color w:val="auto"/>
              <w:spacing w:val="-1"/>
              <w:sz w:val="28"/>
              <w:szCs w:val="28"/>
            </w:rPr>
            <w:t>评审程序</w:t>
          </w:r>
          <w:r>
            <w:rPr>
              <w:color w:val="auto"/>
              <w:sz w:val="28"/>
              <w:szCs w:val="28"/>
            </w:rPr>
            <w:tab/>
          </w:r>
          <w:r>
            <w:rPr>
              <w:color w:val="auto"/>
              <w:spacing w:val="-75"/>
              <w:sz w:val="28"/>
              <w:szCs w:val="28"/>
            </w:rPr>
            <w:t xml:space="preserve"> </w:t>
          </w:r>
          <w:r>
            <w:rPr>
              <w:rFonts w:ascii="Calibri" w:hAnsi="Calibri" w:eastAsia="Calibri" w:cs="Calibri"/>
              <w:color w:val="auto"/>
              <w:spacing w:val="-7"/>
              <w:sz w:val="28"/>
              <w:szCs w:val="28"/>
            </w:rPr>
            <w:t>33</w:t>
          </w:r>
          <w:r>
            <w:rPr>
              <w:rFonts w:ascii="Calibri" w:hAnsi="Calibri" w:eastAsia="Calibri" w:cs="Calibri"/>
              <w:color w:val="auto"/>
              <w:spacing w:val="-7"/>
              <w:sz w:val="28"/>
              <w:szCs w:val="28"/>
            </w:rPr>
            <w:fldChar w:fldCharType="end"/>
          </w:r>
        </w:p>
        <w:p>
          <w:pPr>
            <w:tabs>
              <w:tab w:val="right" w:leader="dot" w:pos="9332"/>
            </w:tabs>
            <w:spacing w:before="256" w:line="187" w:lineRule="auto"/>
            <w:rPr>
              <w:rFonts w:ascii="Times New Roman" w:hAnsi="Times New Roman" w:eastAsia="Times New Roman" w:cs="Times New Roman"/>
              <w:color w:val="auto"/>
              <w:sz w:val="30"/>
              <w:szCs w:val="30"/>
            </w:rPr>
          </w:pPr>
          <w:bookmarkStart w:id="20" w:name="bookmark41"/>
          <w:bookmarkEnd w:id="20"/>
          <w:r>
            <w:rPr>
              <w:color w:val="auto"/>
            </w:rPr>
            <w:fldChar w:fldCharType="begin"/>
          </w:r>
          <w:r>
            <w:rPr>
              <w:color w:val="auto"/>
            </w:rPr>
            <w:instrText xml:space="preserve"> HYPERLINK \l "bookmark42" </w:instrText>
          </w:r>
          <w:r>
            <w:rPr>
              <w:color w:val="auto"/>
            </w:rPr>
            <w:fldChar w:fldCharType="separate"/>
          </w:r>
          <w:r>
            <w:rPr>
              <w:rFonts w:ascii="黑体" w:hAnsi="黑体" w:eastAsia="黑体" w:cs="黑体"/>
              <w:color w:val="auto"/>
              <w:spacing w:val="-2"/>
              <w:sz w:val="30"/>
              <w:szCs w:val="30"/>
            </w:rPr>
            <w:t>第五部分  合同条款</w:t>
          </w:r>
          <w:r>
            <w:rPr>
              <w:rFonts w:ascii="黑体" w:hAnsi="黑体" w:eastAsia="黑体" w:cs="黑体"/>
              <w:color w:val="auto"/>
              <w:spacing w:val="-74"/>
              <w:sz w:val="30"/>
              <w:szCs w:val="30"/>
            </w:rPr>
            <w:t xml:space="preserve"> </w:t>
          </w:r>
          <w:r>
            <w:rPr>
              <w:rFonts w:ascii="黑体" w:hAnsi="黑体" w:eastAsia="黑体" w:cs="黑体"/>
              <w:color w:val="auto"/>
              <w:sz w:val="30"/>
              <w:szCs w:val="30"/>
            </w:rPr>
            <w:tab/>
          </w:r>
          <w:r>
            <w:rPr>
              <w:rFonts w:ascii="黑体" w:hAnsi="黑体" w:eastAsia="黑体" w:cs="黑体"/>
              <w:color w:val="auto"/>
              <w:spacing w:val="-93"/>
              <w:sz w:val="30"/>
              <w:szCs w:val="30"/>
            </w:rPr>
            <w:t xml:space="preserve"> </w:t>
          </w:r>
          <w:r>
            <w:rPr>
              <w:rFonts w:ascii="Times New Roman" w:hAnsi="Times New Roman" w:eastAsia="Times New Roman" w:cs="Times New Roman"/>
              <w:color w:val="auto"/>
              <w:spacing w:val="-6"/>
              <w:sz w:val="30"/>
              <w:szCs w:val="30"/>
            </w:rPr>
            <w:t>35</w:t>
          </w:r>
          <w:r>
            <w:rPr>
              <w:rFonts w:ascii="Times New Roman" w:hAnsi="Times New Roman" w:eastAsia="Times New Roman" w:cs="Times New Roman"/>
              <w:color w:val="auto"/>
              <w:spacing w:val="-6"/>
              <w:sz w:val="30"/>
              <w:szCs w:val="30"/>
            </w:rPr>
            <w:fldChar w:fldCharType="end"/>
          </w:r>
        </w:p>
        <w:p>
          <w:pPr>
            <w:tabs>
              <w:tab w:val="right" w:leader="dot" w:pos="9332"/>
            </w:tabs>
            <w:spacing w:before="248" w:line="187" w:lineRule="auto"/>
            <w:rPr>
              <w:rFonts w:ascii="Times New Roman" w:hAnsi="Times New Roman" w:eastAsia="Times New Roman" w:cs="Times New Roman"/>
              <w:color w:val="auto"/>
              <w:sz w:val="30"/>
              <w:szCs w:val="30"/>
            </w:rPr>
          </w:pPr>
          <w:bookmarkStart w:id="21" w:name="bookmark43"/>
          <w:bookmarkEnd w:id="21"/>
          <w:r>
            <w:rPr>
              <w:color w:val="auto"/>
            </w:rPr>
            <w:fldChar w:fldCharType="begin"/>
          </w:r>
          <w:r>
            <w:rPr>
              <w:color w:val="auto"/>
            </w:rPr>
            <w:instrText xml:space="preserve"> HYPERLINK \l "bookmark44" </w:instrText>
          </w:r>
          <w:r>
            <w:rPr>
              <w:color w:val="auto"/>
            </w:rPr>
            <w:fldChar w:fldCharType="separate"/>
          </w:r>
          <w:r>
            <w:rPr>
              <w:rFonts w:ascii="黑体" w:hAnsi="黑体" w:eastAsia="黑体" w:cs="黑体"/>
              <w:color w:val="auto"/>
              <w:spacing w:val="-1"/>
              <w:sz w:val="30"/>
              <w:szCs w:val="30"/>
            </w:rPr>
            <w:t>第六部分  投标文件格式</w:t>
          </w:r>
          <w:r>
            <w:rPr>
              <w:rFonts w:ascii="黑体" w:hAnsi="黑体" w:eastAsia="黑体" w:cs="黑体"/>
              <w:color w:val="auto"/>
              <w:spacing w:val="-86"/>
              <w:sz w:val="30"/>
              <w:szCs w:val="30"/>
            </w:rPr>
            <w:t xml:space="preserve"> </w:t>
          </w:r>
          <w:r>
            <w:rPr>
              <w:rFonts w:ascii="黑体" w:hAnsi="黑体" w:eastAsia="黑体" w:cs="黑体"/>
              <w:color w:val="auto"/>
              <w:sz w:val="30"/>
              <w:szCs w:val="30"/>
            </w:rPr>
            <w:tab/>
          </w:r>
          <w:r>
            <w:rPr>
              <w:rFonts w:ascii="黑体" w:hAnsi="黑体" w:eastAsia="黑体" w:cs="黑体"/>
              <w:color w:val="auto"/>
              <w:spacing w:val="-100"/>
              <w:sz w:val="30"/>
              <w:szCs w:val="30"/>
            </w:rPr>
            <w:t xml:space="preserve"> </w:t>
          </w:r>
          <w:r>
            <w:rPr>
              <w:rFonts w:ascii="Times New Roman" w:hAnsi="Times New Roman" w:eastAsia="Times New Roman" w:cs="Times New Roman"/>
              <w:color w:val="auto"/>
              <w:spacing w:val="-2"/>
              <w:sz w:val="30"/>
              <w:szCs w:val="30"/>
            </w:rPr>
            <w:t>45</w:t>
          </w:r>
          <w:r>
            <w:rPr>
              <w:rFonts w:ascii="Times New Roman" w:hAnsi="Times New Roman" w:eastAsia="Times New Roman" w:cs="Times New Roman"/>
              <w:color w:val="auto"/>
              <w:spacing w:val="-2"/>
              <w:sz w:val="30"/>
              <w:szCs w:val="30"/>
            </w:rPr>
            <w:fldChar w:fldCharType="end"/>
          </w:r>
        </w:p>
        <w:p>
          <w:pPr>
            <w:pStyle w:val="5"/>
            <w:tabs>
              <w:tab w:val="right" w:leader="dot" w:pos="9332"/>
            </w:tabs>
            <w:spacing w:before="262" w:line="185" w:lineRule="auto"/>
            <w:ind w:left="423"/>
            <w:rPr>
              <w:rFonts w:ascii="Calibri" w:hAnsi="Calibri" w:eastAsia="Calibri" w:cs="Calibri"/>
              <w:color w:val="auto"/>
              <w:sz w:val="28"/>
              <w:szCs w:val="28"/>
            </w:rPr>
          </w:pPr>
          <w:bookmarkStart w:id="22" w:name="bookmark45"/>
          <w:bookmarkEnd w:id="22"/>
          <w:r>
            <w:rPr>
              <w:color w:val="auto"/>
            </w:rPr>
            <w:fldChar w:fldCharType="begin"/>
          </w:r>
          <w:r>
            <w:rPr>
              <w:color w:val="auto"/>
            </w:rPr>
            <w:instrText xml:space="preserve"> HYPERLINK \l "bookmark46" </w:instrText>
          </w:r>
          <w:r>
            <w:rPr>
              <w:color w:val="auto"/>
            </w:rPr>
            <w:fldChar w:fldCharType="separate"/>
          </w:r>
          <w:r>
            <w:rPr>
              <w:color w:val="auto"/>
              <w:spacing w:val="-2"/>
              <w:sz w:val="28"/>
              <w:szCs w:val="28"/>
            </w:rPr>
            <w:t>一、投标响应书</w:t>
          </w:r>
          <w:r>
            <w:rPr>
              <w:color w:val="auto"/>
              <w:sz w:val="28"/>
              <w:szCs w:val="28"/>
            </w:rPr>
            <w:tab/>
          </w:r>
          <w:r>
            <w:rPr>
              <w:color w:val="auto"/>
              <w:spacing w:val="-83"/>
              <w:sz w:val="28"/>
              <w:szCs w:val="28"/>
            </w:rPr>
            <w:t xml:space="preserve"> </w:t>
          </w:r>
          <w:r>
            <w:rPr>
              <w:rFonts w:ascii="Calibri" w:hAnsi="Calibri" w:eastAsia="Calibri" w:cs="Calibri"/>
              <w:color w:val="auto"/>
              <w:spacing w:val="-4"/>
              <w:sz w:val="28"/>
              <w:szCs w:val="28"/>
            </w:rPr>
            <w:t>46</w:t>
          </w:r>
          <w:r>
            <w:rPr>
              <w:rFonts w:ascii="Calibri" w:hAnsi="Calibri" w:eastAsia="Calibri" w:cs="Calibri"/>
              <w:color w:val="auto"/>
              <w:spacing w:val="-4"/>
              <w:sz w:val="28"/>
              <w:szCs w:val="28"/>
            </w:rPr>
            <w:fldChar w:fldCharType="end"/>
          </w:r>
        </w:p>
        <w:p>
          <w:pPr>
            <w:pStyle w:val="5"/>
            <w:tabs>
              <w:tab w:val="right" w:leader="dot" w:pos="9332"/>
            </w:tabs>
            <w:spacing w:before="239" w:line="221" w:lineRule="auto"/>
            <w:ind w:left="423"/>
            <w:rPr>
              <w:rFonts w:ascii="Calibri" w:hAnsi="Calibri" w:eastAsia="Calibri" w:cs="Calibri"/>
              <w:color w:val="auto"/>
              <w:sz w:val="28"/>
              <w:szCs w:val="28"/>
            </w:rPr>
          </w:pPr>
          <w:bookmarkStart w:id="23" w:name="bookmark47"/>
          <w:bookmarkEnd w:id="23"/>
          <w:r>
            <w:rPr>
              <w:color w:val="auto"/>
            </w:rPr>
            <w:fldChar w:fldCharType="begin"/>
          </w:r>
          <w:r>
            <w:rPr>
              <w:color w:val="auto"/>
            </w:rPr>
            <w:instrText xml:space="preserve"> HYPERLINK \l "bookmark48" </w:instrText>
          </w:r>
          <w:r>
            <w:rPr>
              <w:color w:val="auto"/>
            </w:rPr>
            <w:fldChar w:fldCharType="separate"/>
          </w:r>
          <w:r>
            <w:rPr>
              <w:color w:val="auto"/>
              <w:spacing w:val="-2"/>
              <w:sz w:val="28"/>
              <w:szCs w:val="28"/>
            </w:rPr>
            <w:t>二、开标一览表</w:t>
          </w:r>
          <w:r>
            <w:rPr>
              <w:color w:val="auto"/>
              <w:sz w:val="28"/>
              <w:szCs w:val="28"/>
            </w:rPr>
            <w:tab/>
          </w:r>
          <w:r>
            <w:rPr>
              <w:color w:val="auto"/>
              <w:spacing w:val="-83"/>
              <w:sz w:val="28"/>
              <w:szCs w:val="28"/>
            </w:rPr>
            <w:t xml:space="preserve"> </w:t>
          </w:r>
          <w:r>
            <w:rPr>
              <w:rFonts w:ascii="Calibri" w:hAnsi="Calibri" w:eastAsia="Calibri" w:cs="Calibri"/>
              <w:color w:val="auto"/>
              <w:spacing w:val="-4"/>
              <w:sz w:val="28"/>
              <w:szCs w:val="28"/>
            </w:rPr>
            <w:t>48</w:t>
          </w:r>
          <w:r>
            <w:rPr>
              <w:rFonts w:ascii="Calibri" w:hAnsi="Calibri" w:eastAsia="Calibri" w:cs="Calibri"/>
              <w:color w:val="auto"/>
              <w:spacing w:val="-4"/>
              <w:sz w:val="28"/>
              <w:szCs w:val="28"/>
            </w:rPr>
            <w:fldChar w:fldCharType="end"/>
          </w:r>
        </w:p>
      </w:sdtContent>
    </w:sdt>
    <w:p>
      <w:pPr>
        <w:spacing w:line="221" w:lineRule="auto"/>
        <w:rPr>
          <w:rFonts w:ascii="Calibri" w:hAnsi="Calibri" w:eastAsia="Calibri" w:cs="Calibri"/>
          <w:color w:val="auto"/>
          <w:sz w:val="28"/>
          <w:szCs w:val="28"/>
        </w:rPr>
        <w:sectPr>
          <w:footerReference r:id="rId6" w:type="default"/>
          <w:pgSz w:w="11907" w:h="16839"/>
          <w:pgMar w:top="1218" w:right="1143" w:bottom="400" w:left="1430" w:header="0" w:footer="0" w:gutter="0"/>
          <w:cols w:space="720" w:num="1"/>
        </w:sectPr>
      </w:pPr>
    </w:p>
    <w:sdt>
      <w:sdtPr>
        <w:rPr>
          <w:rFonts w:ascii="宋体" w:hAnsi="宋体" w:eastAsia="宋体" w:cs="宋体"/>
          <w:color w:val="auto"/>
          <w:sz w:val="28"/>
          <w:szCs w:val="28"/>
        </w:rPr>
        <w:id w:val="147462826"/>
        <w:docPartObj>
          <w:docPartGallery w:val="Table of Contents"/>
          <w:docPartUnique/>
        </w:docPartObj>
      </w:sdtPr>
      <w:sdtEndPr>
        <w:rPr>
          <w:rFonts w:ascii="Times New Roman" w:hAnsi="Times New Roman" w:eastAsia="Times New Roman" w:cs="Times New Roman"/>
          <w:color w:val="auto"/>
          <w:sz w:val="30"/>
          <w:szCs w:val="30"/>
        </w:rPr>
      </w:sdtEndPr>
      <w:sdtContent>
        <w:p>
          <w:pPr>
            <w:pStyle w:val="5"/>
            <w:tabs>
              <w:tab w:val="right" w:leader="dot" w:pos="9332"/>
            </w:tabs>
            <w:spacing w:before="56" w:line="185" w:lineRule="auto"/>
            <w:ind w:left="419"/>
            <w:rPr>
              <w:rFonts w:ascii="Calibri" w:hAnsi="Calibri" w:eastAsia="Calibri" w:cs="Calibri"/>
              <w:color w:val="auto"/>
              <w:sz w:val="28"/>
              <w:szCs w:val="28"/>
            </w:rPr>
          </w:pPr>
          <w:bookmarkStart w:id="24" w:name="bookmark49"/>
          <w:bookmarkEnd w:id="24"/>
          <w:r>
            <w:rPr>
              <w:color w:val="auto"/>
            </w:rPr>
            <w:fldChar w:fldCharType="begin"/>
          </w:r>
          <w:r>
            <w:rPr>
              <w:color w:val="auto"/>
            </w:rPr>
            <w:instrText xml:space="preserve"> HYPERLINK \l "bookmark50" </w:instrText>
          </w:r>
          <w:r>
            <w:rPr>
              <w:color w:val="auto"/>
            </w:rPr>
            <w:fldChar w:fldCharType="separate"/>
          </w:r>
          <w:r>
            <w:rPr>
              <w:color w:val="auto"/>
              <w:spacing w:val="-1"/>
              <w:sz w:val="28"/>
              <w:szCs w:val="28"/>
            </w:rPr>
            <w:t>三、法人代表授权书格式</w:t>
          </w:r>
          <w:r>
            <w:rPr>
              <w:color w:val="auto"/>
              <w:spacing w:val="-71"/>
              <w:sz w:val="28"/>
              <w:szCs w:val="28"/>
            </w:rPr>
            <w:t xml:space="preserve"> </w:t>
          </w:r>
          <w:r>
            <w:rPr>
              <w:color w:val="auto"/>
              <w:sz w:val="28"/>
              <w:szCs w:val="28"/>
            </w:rPr>
            <w:tab/>
          </w:r>
          <w:r>
            <w:rPr>
              <w:color w:val="auto"/>
              <w:spacing w:val="-78"/>
              <w:sz w:val="28"/>
              <w:szCs w:val="28"/>
            </w:rPr>
            <w:t xml:space="preserve"> </w:t>
          </w:r>
          <w:r>
            <w:rPr>
              <w:rFonts w:ascii="Calibri" w:hAnsi="Calibri" w:eastAsia="Calibri" w:cs="Calibri"/>
              <w:color w:val="auto"/>
              <w:spacing w:val="-7"/>
              <w:sz w:val="28"/>
              <w:szCs w:val="28"/>
            </w:rPr>
            <w:t>50</w:t>
          </w:r>
          <w:r>
            <w:rPr>
              <w:rFonts w:ascii="Calibri" w:hAnsi="Calibri" w:eastAsia="Calibri" w:cs="Calibri"/>
              <w:color w:val="auto"/>
              <w:spacing w:val="-7"/>
              <w:sz w:val="28"/>
              <w:szCs w:val="28"/>
            </w:rPr>
            <w:fldChar w:fldCharType="end"/>
          </w:r>
        </w:p>
        <w:p>
          <w:pPr>
            <w:pStyle w:val="5"/>
            <w:tabs>
              <w:tab w:val="right" w:leader="dot" w:pos="9332"/>
            </w:tabs>
            <w:spacing w:before="240" w:line="185" w:lineRule="auto"/>
            <w:ind w:left="445"/>
            <w:rPr>
              <w:rFonts w:ascii="Calibri" w:hAnsi="Calibri" w:eastAsia="Calibri" w:cs="Calibri"/>
              <w:color w:val="auto"/>
              <w:sz w:val="28"/>
              <w:szCs w:val="28"/>
            </w:rPr>
          </w:pPr>
          <w:bookmarkStart w:id="25" w:name="bookmark51"/>
          <w:bookmarkEnd w:id="25"/>
          <w:r>
            <w:rPr>
              <w:color w:val="auto"/>
            </w:rPr>
            <w:fldChar w:fldCharType="begin"/>
          </w:r>
          <w:r>
            <w:rPr>
              <w:color w:val="auto"/>
            </w:rPr>
            <w:instrText xml:space="preserve"> HYPERLINK \l "bookmark52" </w:instrText>
          </w:r>
          <w:r>
            <w:rPr>
              <w:color w:val="auto"/>
            </w:rPr>
            <w:fldChar w:fldCharType="separate"/>
          </w:r>
          <w:r>
            <w:rPr>
              <w:color w:val="auto"/>
              <w:spacing w:val="-4"/>
              <w:sz w:val="28"/>
              <w:szCs w:val="28"/>
            </w:rPr>
            <w:t>四、关于资格的声明函</w:t>
          </w:r>
          <w:r>
            <w:rPr>
              <w:color w:val="auto"/>
              <w:spacing w:val="-76"/>
              <w:sz w:val="28"/>
              <w:szCs w:val="28"/>
            </w:rPr>
            <w:t xml:space="preserve"> </w:t>
          </w:r>
          <w:r>
            <w:rPr>
              <w:color w:val="auto"/>
              <w:sz w:val="28"/>
              <w:szCs w:val="28"/>
            </w:rPr>
            <w:tab/>
          </w:r>
          <w:r>
            <w:rPr>
              <w:color w:val="auto"/>
              <w:spacing w:val="-77"/>
              <w:sz w:val="28"/>
              <w:szCs w:val="28"/>
            </w:rPr>
            <w:t xml:space="preserve"> </w:t>
          </w:r>
          <w:r>
            <w:rPr>
              <w:rFonts w:ascii="Calibri" w:hAnsi="Calibri" w:eastAsia="Calibri" w:cs="Calibri"/>
              <w:color w:val="auto"/>
              <w:spacing w:val="-7"/>
              <w:sz w:val="28"/>
              <w:szCs w:val="28"/>
            </w:rPr>
            <w:t>52</w:t>
          </w:r>
          <w:r>
            <w:rPr>
              <w:rFonts w:ascii="Calibri" w:hAnsi="Calibri" w:eastAsia="Calibri" w:cs="Calibri"/>
              <w:color w:val="auto"/>
              <w:spacing w:val="-7"/>
              <w:sz w:val="28"/>
              <w:szCs w:val="28"/>
            </w:rPr>
            <w:fldChar w:fldCharType="end"/>
          </w:r>
        </w:p>
        <w:p>
          <w:pPr>
            <w:pStyle w:val="5"/>
            <w:tabs>
              <w:tab w:val="right" w:leader="dot" w:pos="9332"/>
            </w:tabs>
            <w:spacing w:before="240" w:line="185" w:lineRule="auto"/>
            <w:ind w:left="424"/>
            <w:rPr>
              <w:rFonts w:ascii="Calibri" w:hAnsi="Calibri" w:eastAsia="Calibri" w:cs="Calibri"/>
              <w:color w:val="auto"/>
              <w:sz w:val="28"/>
              <w:szCs w:val="28"/>
            </w:rPr>
          </w:pPr>
          <w:bookmarkStart w:id="26" w:name="bookmark53"/>
          <w:bookmarkEnd w:id="26"/>
          <w:r>
            <w:rPr>
              <w:color w:val="auto"/>
            </w:rPr>
            <w:fldChar w:fldCharType="begin"/>
          </w:r>
          <w:r>
            <w:rPr>
              <w:color w:val="auto"/>
            </w:rPr>
            <w:instrText xml:space="preserve"> HYPERLINK \l "bookmark54" </w:instrText>
          </w:r>
          <w:r>
            <w:rPr>
              <w:color w:val="auto"/>
            </w:rPr>
            <w:fldChar w:fldCharType="separate"/>
          </w:r>
          <w:r>
            <w:rPr>
              <w:color w:val="auto"/>
              <w:spacing w:val="-1"/>
              <w:sz w:val="28"/>
              <w:szCs w:val="28"/>
            </w:rPr>
            <w:t>五、资格证明文件（包含但不限于）</w:t>
          </w:r>
          <w:r>
            <w:rPr>
              <w:color w:val="auto"/>
              <w:spacing w:val="-103"/>
              <w:sz w:val="28"/>
              <w:szCs w:val="28"/>
            </w:rPr>
            <w:t xml:space="preserve"> </w:t>
          </w:r>
          <w:r>
            <w:rPr>
              <w:color w:val="auto"/>
              <w:sz w:val="28"/>
              <w:szCs w:val="28"/>
            </w:rPr>
            <w:tab/>
          </w:r>
          <w:r>
            <w:rPr>
              <w:color w:val="auto"/>
              <w:spacing w:val="-80"/>
              <w:sz w:val="28"/>
              <w:szCs w:val="28"/>
            </w:rPr>
            <w:t xml:space="preserve"> </w:t>
          </w:r>
          <w:r>
            <w:rPr>
              <w:rFonts w:ascii="Calibri" w:hAnsi="Calibri" w:eastAsia="Calibri" w:cs="Calibri"/>
              <w:color w:val="auto"/>
              <w:spacing w:val="-7"/>
              <w:sz w:val="28"/>
              <w:szCs w:val="28"/>
            </w:rPr>
            <w:t>53</w:t>
          </w:r>
          <w:r>
            <w:rPr>
              <w:rFonts w:ascii="Calibri" w:hAnsi="Calibri" w:eastAsia="Calibri" w:cs="Calibri"/>
              <w:color w:val="auto"/>
              <w:spacing w:val="-7"/>
              <w:sz w:val="28"/>
              <w:szCs w:val="28"/>
            </w:rPr>
            <w:fldChar w:fldCharType="end"/>
          </w:r>
        </w:p>
        <w:p>
          <w:pPr>
            <w:pStyle w:val="5"/>
            <w:tabs>
              <w:tab w:val="right" w:leader="dot" w:pos="9332"/>
            </w:tabs>
            <w:spacing w:before="237" w:line="185" w:lineRule="auto"/>
            <w:ind w:left="421"/>
            <w:rPr>
              <w:rFonts w:ascii="Calibri" w:hAnsi="Calibri" w:eastAsia="Calibri" w:cs="Calibri"/>
              <w:color w:val="auto"/>
              <w:sz w:val="28"/>
              <w:szCs w:val="28"/>
            </w:rPr>
          </w:pPr>
          <w:bookmarkStart w:id="27" w:name="bookmark55"/>
          <w:bookmarkEnd w:id="27"/>
          <w:r>
            <w:rPr>
              <w:color w:val="auto"/>
            </w:rPr>
            <w:fldChar w:fldCharType="begin"/>
          </w:r>
          <w:r>
            <w:rPr>
              <w:color w:val="auto"/>
            </w:rPr>
            <w:instrText xml:space="preserve"> HYPERLINK \l "bookmark56" </w:instrText>
          </w:r>
          <w:r>
            <w:rPr>
              <w:color w:val="auto"/>
            </w:rPr>
            <w:fldChar w:fldCharType="separate"/>
          </w:r>
          <w:r>
            <w:rPr>
              <w:color w:val="auto"/>
              <w:spacing w:val="-2"/>
              <w:sz w:val="28"/>
              <w:szCs w:val="28"/>
            </w:rPr>
            <w:t>六、商务条款偏离说明表</w:t>
          </w:r>
          <w:r>
            <w:rPr>
              <w:color w:val="auto"/>
              <w:spacing w:val="-62"/>
              <w:sz w:val="28"/>
              <w:szCs w:val="28"/>
            </w:rPr>
            <w:t xml:space="preserve"> </w:t>
          </w:r>
          <w:r>
            <w:rPr>
              <w:color w:val="auto"/>
              <w:sz w:val="28"/>
              <w:szCs w:val="28"/>
            </w:rPr>
            <w:tab/>
          </w:r>
          <w:r>
            <w:rPr>
              <w:color w:val="auto"/>
              <w:spacing w:val="-78"/>
              <w:sz w:val="28"/>
              <w:szCs w:val="28"/>
            </w:rPr>
            <w:t xml:space="preserve"> </w:t>
          </w:r>
          <w:r>
            <w:rPr>
              <w:rFonts w:ascii="Calibri" w:hAnsi="Calibri" w:eastAsia="Calibri" w:cs="Calibri"/>
              <w:color w:val="auto"/>
              <w:spacing w:val="-7"/>
              <w:sz w:val="28"/>
              <w:szCs w:val="28"/>
            </w:rPr>
            <w:t>54</w:t>
          </w:r>
          <w:r>
            <w:rPr>
              <w:rFonts w:ascii="Calibri" w:hAnsi="Calibri" w:eastAsia="Calibri" w:cs="Calibri"/>
              <w:color w:val="auto"/>
              <w:spacing w:val="-7"/>
              <w:sz w:val="28"/>
              <w:szCs w:val="28"/>
            </w:rPr>
            <w:fldChar w:fldCharType="end"/>
          </w:r>
        </w:p>
        <w:p>
          <w:pPr>
            <w:pStyle w:val="5"/>
            <w:tabs>
              <w:tab w:val="right" w:leader="dot" w:pos="9332"/>
            </w:tabs>
            <w:spacing w:before="240" w:line="185" w:lineRule="auto"/>
            <w:ind w:left="418"/>
            <w:rPr>
              <w:rFonts w:ascii="Calibri" w:hAnsi="Calibri" w:eastAsia="Calibri" w:cs="Calibri"/>
              <w:color w:val="auto"/>
              <w:sz w:val="28"/>
              <w:szCs w:val="28"/>
            </w:rPr>
          </w:pPr>
          <w:bookmarkStart w:id="28" w:name="bookmark57"/>
          <w:bookmarkEnd w:id="28"/>
          <w:r>
            <w:rPr>
              <w:color w:val="auto"/>
            </w:rPr>
            <w:fldChar w:fldCharType="begin"/>
          </w:r>
          <w:r>
            <w:rPr>
              <w:color w:val="auto"/>
            </w:rPr>
            <w:instrText xml:space="preserve"> HYPERLINK \l "bookmark58" </w:instrText>
          </w:r>
          <w:r>
            <w:rPr>
              <w:color w:val="auto"/>
            </w:rPr>
            <w:fldChar w:fldCharType="separate"/>
          </w:r>
          <w:r>
            <w:rPr>
              <w:color w:val="auto"/>
              <w:spacing w:val="-1"/>
              <w:sz w:val="28"/>
              <w:szCs w:val="28"/>
            </w:rPr>
            <w:t>七、技术条款偏离说明表</w:t>
          </w:r>
          <w:r>
            <w:rPr>
              <w:color w:val="auto"/>
              <w:spacing w:val="-70"/>
              <w:sz w:val="28"/>
              <w:szCs w:val="28"/>
            </w:rPr>
            <w:t xml:space="preserve"> </w:t>
          </w:r>
          <w:r>
            <w:rPr>
              <w:color w:val="auto"/>
              <w:sz w:val="28"/>
              <w:szCs w:val="28"/>
            </w:rPr>
            <w:tab/>
          </w:r>
          <w:r>
            <w:rPr>
              <w:color w:val="auto"/>
              <w:spacing w:val="-78"/>
              <w:sz w:val="28"/>
              <w:szCs w:val="28"/>
            </w:rPr>
            <w:t xml:space="preserve"> </w:t>
          </w:r>
          <w:r>
            <w:rPr>
              <w:rFonts w:ascii="Calibri" w:hAnsi="Calibri" w:eastAsia="Calibri" w:cs="Calibri"/>
              <w:color w:val="auto"/>
              <w:spacing w:val="-7"/>
              <w:sz w:val="28"/>
              <w:szCs w:val="28"/>
            </w:rPr>
            <w:t>55</w:t>
          </w:r>
          <w:r>
            <w:rPr>
              <w:rFonts w:ascii="Calibri" w:hAnsi="Calibri" w:eastAsia="Calibri" w:cs="Calibri"/>
              <w:color w:val="auto"/>
              <w:spacing w:val="-7"/>
              <w:sz w:val="28"/>
              <w:szCs w:val="28"/>
            </w:rPr>
            <w:fldChar w:fldCharType="end"/>
          </w:r>
        </w:p>
        <w:p>
          <w:pPr>
            <w:pStyle w:val="5"/>
            <w:tabs>
              <w:tab w:val="right" w:leader="dot" w:pos="9332"/>
            </w:tabs>
            <w:spacing w:before="240" w:line="185" w:lineRule="auto"/>
            <w:ind w:left="424"/>
            <w:rPr>
              <w:rFonts w:ascii="Calibri" w:hAnsi="Calibri" w:eastAsia="Calibri" w:cs="Calibri"/>
              <w:color w:val="auto"/>
              <w:sz w:val="28"/>
              <w:szCs w:val="28"/>
            </w:rPr>
          </w:pPr>
          <w:bookmarkStart w:id="29" w:name="bookmark59"/>
          <w:bookmarkEnd w:id="29"/>
          <w:r>
            <w:rPr>
              <w:color w:val="auto"/>
            </w:rPr>
            <w:fldChar w:fldCharType="begin"/>
          </w:r>
          <w:r>
            <w:rPr>
              <w:color w:val="auto"/>
            </w:rPr>
            <w:instrText xml:space="preserve"> HYPERLINK \l "bookmark60" </w:instrText>
          </w:r>
          <w:r>
            <w:rPr>
              <w:color w:val="auto"/>
            </w:rPr>
            <w:fldChar w:fldCharType="separate"/>
          </w:r>
          <w:r>
            <w:rPr>
              <w:color w:val="auto"/>
              <w:spacing w:val="-2"/>
              <w:sz w:val="28"/>
              <w:szCs w:val="28"/>
            </w:rPr>
            <w:t>八、供应商类似业绩</w:t>
          </w:r>
          <w:r>
            <w:rPr>
              <w:color w:val="auto"/>
              <w:sz w:val="28"/>
              <w:szCs w:val="28"/>
            </w:rPr>
            <w:tab/>
          </w:r>
          <w:r>
            <w:rPr>
              <w:color w:val="auto"/>
              <w:spacing w:val="-77"/>
              <w:sz w:val="28"/>
              <w:szCs w:val="28"/>
            </w:rPr>
            <w:t xml:space="preserve"> </w:t>
          </w:r>
          <w:r>
            <w:rPr>
              <w:rFonts w:ascii="Calibri" w:hAnsi="Calibri" w:eastAsia="Calibri" w:cs="Calibri"/>
              <w:color w:val="auto"/>
              <w:spacing w:val="-7"/>
              <w:sz w:val="28"/>
              <w:szCs w:val="28"/>
            </w:rPr>
            <w:t>56</w:t>
          </w:r>
          <w:r>
            <w:rPr>
              <w:rFonts w:ascii="Calibri" w:hAnsi="Calibri" w:eastAsia="Calibri" w:cs="Calibri"/>
              <w:color w:val="auto"/>
              <w:spacing w:val="-7"/>
              <w:sz w:val="28"/>
              <w:szCs w:val="28"/>
            </w:rPr>
            <w:fldChar w:fldCharType="end"/>
          </w:r>
        </w:p>
        <w:p>
          <w:pPr>
            <w:pStyle w:val="5"/>
            <w:tabs>
              <w:tab w:val="right" w:leader="dot" w:pos="9332"/>
            </w:tabs>
            <w:spacing w:before="238" w:line="185" w:lineRule="auto"/>
            <w:ind w:left="426"/>
            <w:rPr>
              <w:rFonts w:ascii="Calibri" w:hAnsi="Calibri" w:eastAsia="Calibri" w:cs="Calibri"/>
              <w:color w:val="auto"/>
              <w:sz w:val="28"/>
              <w:szCs w:val="28"/>
            </w:rPr>
          </w:pPr>
          <w:bookmarkStart w:id="30" w:name="bookmark61"/>
          <w:bookmarkEnd w:id="30"/>
          <w:r>
            <w:rPr>
              <w:color w:val="auto"/>
            </w:rPr>
            <w:fldChar w:fldCharType="begin"/>
          </w:r>
          <w:r>
            <w:rPr>
              <w:color w:val="auto"/>
            </w:rPr>
            <w:instrText xml:space="preserve"> HYPERLINK \l "bookmark62" </w:instrText>
          </w:r>
          <w:r>
            <w:rPr>
              <w:color w:val="auto"/>
            </w:rPr>
            <w:fldChar w:fldCharType="separate"/>
          </w:r>
          <w:r>
            <w:rPr>
              <w:color w:val="auto"/>
              <w:spacing w:val="-2"/>
              <w:sz w:val="28"/>
              <w:szCs w:val="28"/>
            </w:rPr>
            <w:t>九、项目组人员简介</w:t>
          </w:r>
          <w:r>
            <w:rPr>
              <w:color w:val="auto"/>
              <w:sz w:val="28"/>
              <w:szCs w:val="28"/>
            </w:rPr>
            <w:tab/>
          </w:r>
          <w:r>
            <w:rPr>
              <w:color w:val="auto"/>
              <w:spacing w:val="-77"/>
              <w:sz w:val="28"/>
              <w:szCs w:val="28"/>
            </w:rPr>
            <w:t xml:space="preserve"> </w:t>
          </w:r>
          <w:r>
            <w:rPr>
              <w:rFonts w:ascii="Calibri" w:hAnsi="Calibri" w:eastAsia="Calibri" w:cs="Calibri"/>
              <w:color w:val="auto"/>
              <w:spacing w:val="-7"/>
              <w:sz w:val="28"/>
              <w:szCs w:val="28"/>
            </w:rPr>
            <w:t>58</w:t>
          </w:r>
          <w:r>
            <w:rPr>
              <w:rFonts w:ascii="Calibri" w:hAnsi="Calibri" w:eastAsia="Calibri" w:cs="Calibri"/>
              <w:color w:val="auto"/>
              <w:spacing w:val="-7"/>
              <w:sz w:val="28"/>
              <w:szCs w:val="28"/>
            </w:rPr>
            <w:fldChar w:fldCharType="end"/>
          </w:r>
        </w:p>
        <w:p>
          <w:pPr>
            <w:pStyle w:val="5"/>
            <w:tabs>
              <w:tab w:val="right" w:leader="dot" w:pos="9332"/>
            </w:tabs>
            <w:spacing w:before="240" w:line="185" w:lineRule="auto"/>
            <w:ind w:left="420"/>
            <w:rPr>
              <w:rFonts w:ascii="Calibri" w:hAnsi="Calibri" w:eastAsia="Calibri" w:cs="Calibri"/>
              <w:color w:val="auto"/>
              <w:sz w:val="28"/>
              <w:szCs w:val="28"/>
            </w:rPr>
          </w:pPr>
          <w:bookmarkStart w:id="31" w:name="bookmark63"/>
          <w:bookmarkEnd w:id="31"/>
          <w:r>
            <w:rPr>
              <w:color w:val="auto"/>
            </w:rPr>
            <w:fldChar w:fldCharType="begin"/>
          </w:r>
          <w:r>
            <w:rPr>
              <w:color w:val="auto"/>
            </w:rPr>
            <w:instrText xml:space="preserve"> HYPERLINK \l "bookmark64" </w:instrText>
          </w:r>
          <w:r>
            <w:rPr>
              <w:color w:val="auto"/>
            </w:rPr>
            <w:fldChar w:fldCharType="separate"/>
          </w:r>
          <w:r>
            <w:rPr>
              <w:color w:val="auto"/>
              <w:spacing w:val="-2"/>
              <w:sz w:val="28"/>
              <w:szCs w:val="28"/>
            </w:rPr>
            <w:t>十、项目整体实施方案</w:t>
          </w:r>
          <w:r>
            <w:rPr>
              <w:color w:val="auto"/>
              <w:spacing w:val="-71"/>
              <w:sz w:val="28"/>
              <w:szCs w:val="28"/>
            </w:rPr>
            <w:t xml:space="preserve"> </w:t>
          </w:r>
          <w:r>
            <w:rPr>
              <w:color w:val="auto"/>
              <w:sz w:val="28"/>
              <w:szCs w:val="28"/>
            </w:rPr>
            <w:tab/>
          </w:r>
          <w:r>
            <w:rPr>
              <w:color w:val="auto"/>
              <w:spacing w:val="-77"/>
              <w:sz w:val="28"/>
              <w:szCs w:val="28"/>
            </w:rPr>
            <w:t xml:space="preserve"> </w:t>
          </w:r>
          <w:r>
            <w:rPr>
              <w:rFonts w:ascii="Calibri" w:hAnsi="Calibri" w:eastAsia="Calibri" w:cs="Calibri"/>
              <w:color w:val="auto"/>
              <w:spacing w:val="-7"/>
              <w:sz w:val="28"/>
              <w:szCs w:val="28"/>
            </w:rPr>
            <w:t>59</w:t>
          </w:r>
          <w:r>
            <w:rPr>
              <w:rFonts w:ascii="Calibri" w:hAnsi="Calibri" w:eastAsia="Calibri" w:cs="Calibri"/>
              <w:color w:val="auto"/>
              <w:spacing w:val="-7"/>
              <w:sz w:val="28"/>
              <w:szCs w:val="28"/>
            </w:rPr>
            <w:fldChar w:fldCharType="end"/>
          </w:r>
        </w:p>
        <w:p>
          <w:pPr>
            <w:pStyle w:val="5"/>
            <w:tabs>
              <w:tab w:val="right" w:leader="dot" w:pos="9332"/>
            </w:tabs>
            <w:spacing w:before="240" w:line="185" w:lineRule="auto"/>
            <w:ind w:left="420"/>
            <w:rPr>
              <w:rFonts w:ascii="Calibri" w:hAnsi="Calibri" w:eastAsia="Calibri" w:cs="Calibri"/>
              <w:color w:val="auto"/>
              <w:sz w:val="28"/>
              <w:szCs w:val="28"/>
            </w:rPr>
          </w:pPr>
          <w:bookmarkStart w:id="32" w:name="bookmark65"/>
          <w:bookmarkEnd w:id="32"/>
          <w:r>
            <w:rPr>
              <w:color w:val="auto"/>
            </w:rPr>
            <w:fldChar w:fldCharType="begin"/>
          </w:r>
          <w:r>
            <w:rPr>
              <w:color w:val="auto"/>
            </w:rPr>
            <w:instrText xml:space="preserve"> HYPERLINK \l "bookmark66" </w:instrText>
          </w:r>
          <w:r>
            <w:rPr>
              <w:color w:val="auto"/>
            </w:rPr>
            <w:fldChar w:fldCharType="separate"/>
          </w:r>
          <w:r>
            <w:rPr>
              <w:color w:val="auto"/>
              <w:spacing w:val="-1"/>
              <w:sz w:val="28"/>
              <w:szCs w:val="28"/>
            </w:rPr>
            <w:t>十一、供应商诚信承诺书</w:t>
          </w:r>
          <w:r>
            <w:rPr>
              <w:color w:val="auto"/>
              <w:spacing w:val="-72"/>
              <w:sz w:val="28"/>
              <w:szCs w:val="28"/>
            </w:rPr>
            <w:t xml:space="preserve"> </w:t>
          </w:r>
          <w:r>
            <w:rPr>
              <w:color w:val="auto"/>
              <w:sz w:val="28"/>
              <w:szCs w:val="28"/>
            </w:rPr>
            <w:tab/>
          </w:r>
          <w:r>
            <w:rPr>
              <w:color w:val="auto"/>
              <w:spacing w:val="-77"/>
              <w:sz w:val="28"/>
              <w:szCs w:val="28"/>
            </w:rPr>
            <w:t xml:space="preserve"> </w:t>
          </w:r>
          <w:r>
            <w:rPr>
              <w:rFonts w:ascii="Calibri" w:hAnsi="Calibri" w:eastAsia="Calibri" w:cs="Calibri"/>
              <w:color w:val="auto"/>
              <w:spacing w:val="-8"/>
              <w:sz w:val="28"/>
              <w:szCs w:val="28"/>
            </w:rPr>
            <w:t>60</w:t>
          </w:r>
          <w:r>
            <w:rPr>
              <w:rFonts w:ascii="Calibri" w:hAnsi="Calibri" w:eastAsia="Calibri" w:cs="Calibri"/>
              <w:color w:val="auto"/>
              <w:spacing w:val="-8"/>
              <w:sz w:val="28"/>
              <w:szCs w:val="28"/>
            </w:rPr>
            <w:fldChar w:fldCharType="end"/>
          </w:r>
        </w:p>
        <w:p>
          <w:pPr>
            <w:pStyle w:val="5"/>
            <w:tabs>
              <w:tab w:val="right" w:leader="dot" w:pos="9332"/>
            </w:tabs>
            <w:spacing w:before="238" w:line="185" w:lineRule="auto"/>
            <w:ind w:left="420"/>
            <w:rPr>
              <w:rFonts w:ascii="Calibri" w:hAnsi="Calibri" w:eastAsia="Calibri" w:cs="Calibri"/>
              <w:color w:val="auto"/>
              <w:sz w:val="28"/>
              <w:szCs w:val="28"/>
            </w:rPr>
          </w:pPr>
          <w:bookmarkStart w:id="33" w:name="bookmark67"/>
          <w:bookmarkEnd w:id="33"/>
          <w:r>
            <w:rPr>
              <w:color w:val="auto"/>
            </w:rPr>
            <w:fldChar w:fldCharType="begin"/>
          </w:r>
          <w:r>
            <w:rPr>
              <w:color w:val="auto"/>
            </w:rPr>
            <w:instrText xml:space="preserve"> HYPERLINK \l "bookmark68" </w:instrText>
          </w:r>
          <w:r>
            <w:rPr>
              <w:color w:val="auto"/>
            </w:rPr>
            <w:fldChar w:fldCharType="separate"/>
          </w:r>
          <w:r>
            <w:rPr>
              <w:color w:val="auto"/>
              <w:spacing w:val="-2"/>
              <w:sz w:val="28"/>
              <w:szCs w:val="28"/>
            </w:rPr>
            <w:t>十二、其他资料</w:t>
          </w:r>
          <w:r>
            <w:rPr>
              <w:color w:val="auto"/>
              <w:sz w:val="28"/>
              <w:szCs w:val="28"/>
            </w:rPr>
            <w:tab/>
          </w:r>
          <w:r>
            <w:rPr>
              <w:color w:val="auto"/>
              <w:spacing w:val="-75"/>
              <w:sz w:val="28"/>
              <w:szCs w:val="28"/>
            </w:rPr>
            <w:t xml:space="preserve"> </w:t>
          </w:r>
          <w:r>
            <w:rPr>
              <w:rFonts w:ascii="Calibri" w:hAnsi="Calibri" w:eastAsia="Calibri" w:cs="Calibri"/>
              <w:color w:val="auto"/>
              <w:spacing w:val="-8"/>
              <w:sz w:val="28"/>
              <w:szCs w:val="28"/>
            </w:rPr>
            <w:t>61</w:t>
          </w:r>
          <w:r>
            <w:rPr>
              <w:rFonts w:ascii="Calibri" w:hAnsi="Calibri" w:eastAsia="Calibri" w:cs="Calibri"/>
              <w:color w:val="auto"/>
              <w:spacing w:val="-8"/>
              <w:sz w:val="28"/>
              <w:szCs w:val="28"/>
            </w:rPr>
            <w:fldChar w:fldCharType="end"/>
          </w:r>
        </w:p>
        <w:p>
          <w:pPr>
            <w:tabs>
              <w:tab w:val="right" w:leader="dot" w:pos="9332"/>
            </w:tabs>
            <w:spacing w:before="254" w:line="222" w:lineRule="auto"/>
            <w:rPr>
              <w:rFonts w:ascii="Times New Roman" w:hAnsi="Times New Roman" w:eastAsia="Times New Roman" w:cs="Times New Roman"/>
              <w:color w:val="auto"/>
              <w:sz w:val="30"/>
              <w:szCs w:val="30"/>
            </w:rPr>
          </w:pPr>
          <w:bookmarkStart w:id="34" w:name="bookmark69"/>
          <w:bookmarkEnd w:id="34"/>
          <w:r>
            <w:rPr>
              <w:color w:val="auto"/>
            </w:rPr>
            <w:fldChar w:fldCharType="begin"/>
          </w:r>
          <w:r>
            <w:rPr>
              <w:color w:val="auto"/>
            </w:rPr>
            <w:instrText xml:space="preserve"> HYPERLINK \l "bookmark70" </w:instrText>
          </w:r>
          <w:r>
            <w:rPr>
              <w:color w:val="auto"/>
            </w:rPr>
            <w:fldChar w:fldCharType="separate"/>
          </w:r>
          <w:r>
            <w:rPr>
              <w:rFonts w:ascii="黑体" w:hAnsi="黑体" w:eastAsia="黑体" w:cs="黑体"/>
              <w:color w:val="auto"/>
              <w:spacing w:val="-5"/>
              <w:sz w:val="30"/>
              <w:szCs w:val="30"/>
            </w:rPr>
            <w:t>第七部分</w:t>
          </w:r>
          <w:r>
            <w:rPr>
              <w:rFonts w:ascii="黑体" w:hAnsi="黑体" w:eastAsia="黑体" w:cs="黑体"/>
              <w:color w:val="auto"/>
              <w:spacing w:val="16"/>
              <w:sz w:val="30"/>
              <w:szCs w:val="30"/>
            </w:rPr>
            <w:t xml:space="preserve">  </w:t>
          </w:r>
          <w:r>
            <w:rPr>
              <w:rFonts w:ascii="黑体" w:hAnsi="黑体" w:eastAsia="黑体" w:cs="黑体"/>
              <w:color w:val="auto"/>
              <w:spacing w:val="-5"/>
              <w:sz w:val="30"/>
              <w:szCs w:val="30"/>
            </w:rPr>
            <w:t>附件资料：</w:t>
          </w:r>
          <w:r>
            <w:rPr>
              <w:rFonts w:ascii="黑体" w:hAnsi="黑体" w:eastAsia="黑体" w:cs="黑体"/>
              <w:color w:val="auto"/>
              <w:spacing w:val="-83"/>
              <w:sz w:val="30"/>
              <w:szCs w:val="30"/>
            </w:rPr>
            <w:t xml:space="preserve"> </w:t>
          </w:r>
          <w:r>
            <w:rPr>
              <w:rFonts w:ascii="黑体" w:hAnsi="黑体" w:eastAsia="黑体" w:cs="黑体"/>
              <w:color w:val="auto"/>
              <w:sz w:val="30"/>
              <w:szCs w:val="30"/>
            </w:rPr>
            <w:tab/>
          </w:r>
          <w:r>
            <w:rPr>
              <w:rFonts w:ascii="黑体" w:hAnsi="黑体" w:eastAsia="黑体" w:cs="黑体"/>
              <w:color w:val="auto"/>
              <w:spacing w:val="-92"/>
              <w:sz w:val="30"/>
              <w:szCs w:val="30"/>
            </w:rPr>
            <w:t xml:space="preserve"> </w:t>
          </w:r>
          <w:r>
            <w:rPr>
              <w:rFonts w:ascii="Times New Roman" w:hAnsi="Times New Roman" w:eastAsia="Times New Roman" w:cs="Times New Roman"/>
              <w:color w:val="auto"/>
              <w:spacing w:val="-6"/>
              <w:sz w:val="30"/>
              <w:szCs w:val="30"/>
            </w:rPr>
            <w:t>62</w:t>
          </w:r>
          <w:r>
            <w:rPr>
              <w:rFonts w:ascii="Times New Roman" w:hAnsi="Times New Roman" w:eastAsia="Times New Roman" w:cs="Times New Roman"/>
              <w:color w:val="auto"/>
              <w:spacing w:val="-6"/>
              <w:sz w:val="30"/>
              <w:szCs w:val="30"/>
            </w:rPr>
            <w:fldChar w:fldCharType="end"/>
          </w:r>
        </w:p>
      </w:sdtContent>
    </w:sdt>
    <w:p>
      <w:pPr>
        <w:spacing w:line="222" w:lineRule="auto"/>
        <w:rPr>
          <w:rFonts w:ascii="Times New Roman" w:hAnsi="Times New Roman" w:eastAsia="Times New Roman" w:cs="Times New Roman"/>
          <w:color w:val="auto"/>
          <w:sz w:val="30"/>
          <w:szCs w:val="30"/>
        </w:rPr>
        <w:sectPr>
          <w:pgSz w:w="11907" w:h="16839"/>
          <w:pgMar w:top="1250" w:right="1143" w:bottom="400" w:left="1430" w:header="0" w:footer="0" w:gutter="0"/>
          <w:cols w:space="720" w:num="1"/>
        </w:sectPr>
      </w:pPr>
    </w:p>
    <w:p>
      <w:pPr>
        <w:pStyle w:val="5"/>
        <w:spacing w:before="72" w:line="218" w:lineRule="auto"/>
        <w:ind w:left="3179"/>
        <w:outlineLvl w:val="0"/>
        <w:rPr>
          <w:color w:val="auto"/>
          <w:sz w:val="36"/>
          <w:szCs w:val="36"/>
        </w:rPr>
      </w:pPr>
      <w:bookmarkStart w:id="35" w:name="bookmark2"/>
      <w:bookmarkEnd w:id="35"/>
      <w:bookmarkStart w:id="36" w:name="bookmark1"/>
      <w:bookmarkEnd w:id="36"/>
      <w:r>
        <w:rPr>
          <w:b/>
          <w:bCs/>
          <w:color w:val="auto"/>
          <w:spacing w:val="-3"/>
          <w:sz w:val="36"/>
          <w:szCs w:val="36"/>
        </w:rPr>
        <w:t>第一部分</w:t>
      </w:r>
      <w:r>
        <w:rPr>
          <w:color w:val="auto"/>
          <w:spacing w:val="-3"/>
          <w:sz w:val="36"/>
          <w:szCs w:val="36"/>
        </w:rPr>
        <w:t xml:space="preserve">  </w:t>
      </w:r>
      <w:r>
        <w:rPr>
          <w:b/>
          <w:bCs/>
          <w:color w:val="auto"/>
          <w:spacing w:val="-3"/>
          <w:sz w:val="36"/>
          <w:szCs w:val="36"/>
        </w:rPr>
        <w:t>招标公告</w:t>
      </w:r>
    </w:p>
    <w:p>
      <w:pPr>
        <w:spacing w:before="104"/>
        <w:rPr>
          <w:color w:val="auto"/>
        </w:rPr>
      </w:pPr>
    </w:p>
    <w:p>
      <w:pPr>
        <w:pBdr>
          <w:top w:val="single" w:color="auto" w:sz="4" w:space="1"/>
          <w:left w:val="single" w:color="auto" w:sz="4" w:space="4"/>
          <w:bottom w:val="single" w:color="auto" w:sz="4" w:space="1"/>
          <w:right w:val="single" w:color="auto" w:sz="4" w:space="4"/>
          <w:between w:val="single" w:color="auto" w:sz="4" w:space="1"/>
        </w:pBdr>
        <w:spacing w:line="560" w:lineRule="exact"/>
        <w:rPr>
          <w:color w:val="auto"/>
        </w:rPr>
      </w:pPr>
      <w:r>
        <w:rPr>
          <w:rFonts w:hint="eastAsia" w:ascii="宋体" w:hAnsi="宋体" w:eastAsia="宋体" w:cs="宋体"/>
          <w:snapToGrid w:val="0"/>
          <w:color w:val="auto"/>
          <w:spacing w:val="-1"/>
          <w:kern w:val="0"/>
          <w:sz w:val="28"/>
          <w:szCs w:val="28"/>
          <w:lang w:val="en-US" w:eastAsia="zh-CN" w:bidi="ar-SA"/>
        </w:rPr>
        <w:t xml:space="preserve">本招标项目 </w:t>
      </w:r>
      <w:r>
        <w:rPr>
          <w:rFonts w:hint="eastAsia" w:ascii="宋体" w:hAnsi="宋体" w:eastAsia="宋体" w:cs="宋体"/>
          <w:snapToGrid w:val="0"/>
          <w:color w:val="auto"/>
          <w:spacing w:val="-1"/>
          <w:kern w:val="0"/>
          <w:sz w:val="28"/>
          <w:szCs w:val="28"/>
          <w:u w:val="single"/>
          <w:lang w:val="en-US" w:eastAsia="zh-CN" w:bidi="ar-SA"/>
        </w:rPr>
        <w:t>新疆维吾尔自治区天山东部国有林管理局乌鲁木齐南山分局2025年森林管护服务项目</w:t>
      </w:r>
      <w:r>
        <w:rPr>
          <w:rFonts w:hint="eastAsia" w:ascii="宋体" w:hAnsi="宋体" w:eastAsia="宋体" w:cs="宋体"/>
          <w:snapToGrid w:val="0"/>
          <w:color w:val="auto"/>
          <w:spacing w:val="-1"/>
          <w:kern w:val="0"/>
          <w:sz w:val="28"/>
          <w:szCs w:val="28"/>
          <w:lang w:val="en-US" w:eastAsia="zh-CN" w:bidi="ar-SA"/>
        </w:rPr>
        <w:t xml:space="preserve"> 项目编号：</w:t>
      </w:r>
      <w:r>
        <w:rPr>
          <w:rFonts w:hint="eastAsia" w:ascii="宋体" w:hAnsi="宋体" w:eastAsia="宋体" w:cs="宋体"/>
          <w:snapToGrid w:val="0"/>
          <w:color w:val="auto"/>
          <w:spacing w:val="-1"/>
          <w:kern w:val="0"/>
          <w:sz w:val="28"/>
          <w:szCs w:val="28"/>
          <w:u w:val="single"/>
          <w:lang w:val="en-US" w:eastAsia="zh-CN" w:bidi="ar-SA"/>
        </w:rPr>
        <w:t>HXZB01-FW2025-001</w:t>
      </w:r>
      <w:r>
        <w:rPr>
          <w:rFonts w:hint="eastAsia" w:ascii="宋体" w:hAnsi="宋体" w:eastAsia="宋体" w:cs="宋体"/>
          <w:snapToGrid w:val="0"/>
          <w:color w:val="auto"/>
          <w:spacing w:val="-1"/>
          <w:kern w:val="0"/>
          <w:sz w:val="28"/>
          <w:szCs w:val="28"/>
          <w:lang w:val="en-US" w:eastAsia="zh-CN" w:bidi="ar-SA"/>
        </w:rPr>
        <w:t>，项目资金来源于</w:t>
      </w:r>
      <w:r>
        <w:rPr>
          <w:rFonts w:hint="eastAsia" w:ascii="宋体" w:hAnsi="宋体" w:eastAsia="宋体" w:cs="宋体"/>
          <w:snapToGrid w:val="0"/>
          <w:color w:val="auto"/>
          <w:spacing w:val="-1"/>
          <w:kern w:val="0"/>
          <w:sz w:val="28"/>
          <w:szCs w:val="28"/>
          <w:u w:val="single"/>
          <w:lang w:val="en-US" w:eastAsia="zh-CN" w:bidi="ar-SA"/>
        </w:rPr>
        <w:t xml:space="preserve"> 中央财政林业草原生态保护恢复资金 </w:t>
      </w:r>
      <w:r>
        <w:rPr>
          <w:rFonts w:hint="eastAsia" w:ascii="宋体" w:hAnsi="宋体" w:eastAsia="宋体" w:cs="宋体"/>
          <w:snapToGrid w:val="0"/>
          <w:color w:val="auto"/>
          <w:spacing w:val="-1"/>
          <w:kern w:val="0"/>
          <w:sz w:val="28"/>
          <w:szCs w:val="28"/>
          <w:lang w:val="en-US" w:eastAsia="zh-CN" w:bidi="ar-SA"/>
        </w:rPr>
        <w:t>，项目已具备招标条件，现进行公开招标，潜在供应商应在政采云平台获取招标文件，</w:t>
      </w:r>
      <w:r>
        <w:rPr>
          <w:rFonts w:ascii="Times New Roman" w:hAnsi="Times New Roman" w:cs="Times New Roman"/>
          <w:b/>
          <w:color w:val="auto"/>
          <w:sz w:val="28"/>
          <w:szCs w:val="28"/>
          <w:highlight w:val="none"/>
          <w:u w:val="single"/>
        </w:rPr>
        <w:t>并于202</w:t>
      </w:r>
      <w:r>
        <w:rPr>
          <w:rFonts w:hint="eastAsia" w:ascii="Times New Roman" w:hAnsi="Times New Roman" w:cs="Times New Roman"/>
          <w:b/>
          <w:color w:val="auto"/>
          <w:sz w:val="28"/>
          <w:szCs w:val="28"/>
          <w:highlight w:val="none"/>
          <w:u w:val="single"/>
          <w:lang w:val="en-US" w:eastAsia="zh-CN"/>
        </w:rPr>
        <w:t>5</w:t>
      </w:r>
      <w:r>
        <w:rPr>
          <w:rFonts w:ascii="Times New Roman" w:hAnsi="Times New Roman" w:cs="Times New Roman"/>
          <w:b/>
          <w:color w:val="auto"/>
          <w:sz w:val="28"/>
          <w:szCs w:val="28"/>
          <w:highlight w:val="none"/>
          <w:u w:val="single"/>
        </w:rPr>
        <w:t>年</w:t>
      </w:r>
      <w:r>
        <w:rPr>
          <w:rFonts w:hint="eastAsia" w:ascii="Times New Roman" w:hAnsi="Times New Roman" w:cs="Times New Roman"/>
          <w:b/>
          <w:color w:val="auto"/>
          <w:sz w:val="28"/>
          <w:szCs w:val="28"/>
          <w:highlight w:val="none"/>
          <w:u w:val="single"/>
          <w:lang w:val="en-US" w:eastAsia="zh-CN"/>
        </w:rPr>
        <w:t>03</w:t>
      </w:r>
      <w:r>
        <w:rPr>
          <w:rFonts w:ascii="Times New Roman" w:hAnsi="Times New Roman" w:cs="Times New Roman"/>
          <w:b/>
          <w:color w:val="auto"/>
          <w:sz w:val="28"/>
          <w:szCs w:val="28"/>
          <w:highlight w:val="none"/>
          <w:u w:val="single"/>
        </w:rPr>
        <w:t>月</w:t>
      </w:r>
      <w:r>
        <w:rPr>
          <w:rFonts w:hint="eastAsia" w:ascii="Times New Roman" w:hAnsi="Times New Roman" w:cs="Times New Roman"/>
          <w:b/>
          <w:color w:val="auto"/>
          <w:sz w:val="28"/>
          <w:szCs w:val="28"/>
          <w:highlight w:val="none"/>
          <w:u w:val="single"/>
          <w:lang w:val="en-US" w:eastAsia="zh-CN"/>
        </w:rPr>
        <w:t>13</w:t>
      </w:r>
      <w:r>
        <w:rPr>
          <w:rFonts w:ascii="Times New Roman" w:hAnsi="Times New Roman" w:cs="Times New Roman"/>
          <w:b/>
          <w:color w:val="auto"/>
          <w:sz w:val="28"/>
          <w:szCs w:val="28"/>
          <w:highlight w:val="none"/>
          <w:u w:val="single"/>
        </w:rPr>
        <w:t>日11点00分（北京时间）</w:t>
      </w:r>
      <w:r>
        <w:rPr>
          <w:rFonts w:ascii="Times New Roman" w:hAnsi="Times New Roman" w:cs="Times New Roman"/>
          <w:b/>
          <w:color w:val="auto"/>
          <w:sz w:val="28"/>
          <w:szCs w:val="28"/>
          <w:highlight w:val="none"/>
        </w:rPr>
        <w:t>前</w:t>
      </w:r>
      <w:r>
        <w:rPr>
          <w:rFonts w:ascii="Times New Roman" w:hAnsi="Times New Roman" w:cs="Times New Roman"/>
          <w:color w:val="auto"/>
          <w:sz w:val="28"/>
          <w:szCs w:val="28"/>
          <w:highlight w:val="none"/>
        </w:rPr>
        <w:t>提交投标文件。</w:t>
      </w:r>
    </w:p>
    <w:p>
      <w:pPr>
        <w:pStyle w:val="5"/>
        <w:spacing w:before="208" w:line="219" w:lineRule="auto"/>
        <w:ind w:left="136"/>
        <w:outlineLvl w:val="1"/>
        <w:rPr>
          <w:color w:val="auto"/>
          <w:sz w:val="28"/>
          <w:szCs w:val="28"/>
        </w:rPr>
      </w:pPr>
      <w:bookmarkStart w:id="37" w:name="bookmark3"/>
      <w:bookmarkEnd w:id="37"/>
      <w:bookmarkStart w:id="38" w:name="bookmark4"/>
      <w:bookmarkEnd w:id="38"/>
      <w:r>
        <w:rPr>
          <w:rFonts w:ascii="Times New Roman" w:hAnsi="Times New Roman" w:eastAsia="Times New Roman" w:cs="Times New Roman"/>
          <w:b/>
          <w:bCs/>
          <w:color w:val="auto"/>
          <w:spacing w:val="-3"/>
          <w:sz w:val="28"/>
          <w:szCs w:val="28"/>
        </w:rPr>
        <w:t xml:space="preserve">1.1 </w:t>
      </w:r>
      <w:r>
        <w:rPr>
          <w:b/>
          <w:bCs/>
          <w:color w:val="auto"/>
          <w:spacing w:val="-3"/>
          <w:sz w:val="28"/>
          <w:szCs w:val="28"/>
        </w:rPr>
        <w:t>项目基本情况</w:t>
      </w:r>
    </w:p>
    <w:p>
      <w:pPr>
        <w:pStyle w:val="5"/>
        <w:spacing w:before="226" w:line="295" w:lineRule="auto"/>
        <w:ind w:left="131" w:right="117" w:firstLine="563"/>
        <w:rPr>
          <w:color w:val="auto"/>
          <w:sz w:val="28"/>
          <w:szCs w:val="28"/>
        </w:rPr>
      </w:pPr>
      <w:r>
        <w:rPr>
          <w:color w:val="auto"/>
          <w:spacing w:val="-1"/>
          <w:sz w:val="28"/>
          <w:szCs w:val="28"/>
        </w:rPr>
        <w:t>（</w:t>
      </w:r>
      <w:r>
        <w:rPr>
          <w:rFonts w:ascii="Times New Roman" w:hAnsi="Times New Roman" w:eastAsia="Times New Roman" w:cs="Times New Roman"/>
          <w:color w:val="auto"/>
          <w:spacing w:val="-1"/>
          <w:sz w:val="28"/>
          <w:szCs w:val="28"/>
        </w:rPr>
        <w:t>1</w:t>
      </w:r>
      <w:r>
        <w:rPr>
          <w:color w:val="auto"/>
          <w:spacing w:val="-1"/>
          <w:sz w:val="28"/>
          <w:szCs w:val="28"/>
        </w:rPr>
        <w:t>）项目名称：</w:t>
      </w:r>
      <w:r>
        <w:rPr>
          <w:rFonts w:hint="eastAsia"/>
          <w:color w:val="auto"/>
          <w:spacing w:val="-1"/>
          <w:sz w:val="28"/>
          <w:szCs w:val="28"/>
          <w:lang w:val="en-US" w:eastAsia="zh-CN"/>
        </w:rPr>
        <w:t>新疆维吾尔自治区天山东部国有林管理局乌鲁木齐南山分局2025年森林管护服务项目</w:t>
      </w:r>
    </w:p>
    <w:p>
      <w:pPr>
        <w:pStyle w:val="5"/>
        <w:spacing w:before="225" w:line="220" w:lineRule="auto"/>
        <w:ind w:left="695"/>
        <w:rPr>
          <w:rFonts w:ascii="Times New Roman" w:hAnsi="Times New Roman" w:eastAsia="Times New Roman" w:cs="Times New Roman"/>
          <w:color w:val="auto"/>
          <w:sz w:val="28"/>
          <w:szCs w:val="28"/>
        </w:rPr>
      </w:pPr>
      <w:r>
        <w:rPr>
          <w:color w:val="auto"/>
          <w:spacing w:val="-1"/>
          <w:sz w:val="28"/>
          <w:szCs w:val="28"/>
        </w:rPr>
        <w:t>（</w:t>
      </w:r>
      <w:r>
        <w:rPr>
          <w:rFonts w:ascii="Times New Roman" w:hAnsi="Times New Roman" w:eastAsia="Times New Roman" w:cs="Times New Roman"/>
          <w:color w:val="auto"/>
          <w:spacing w:val="-1"/>
          <w:sz w:val="28"/>
          <w:szCs w:val="28"/>
        </w:rPr>
        <w:t>2</w:t>
      </w:r>
      <w:r>
        <w:rPr>
          <w:color w:val="auto"/>
          <w:spacing w:val="-1"/>
          <w:sz w:val="28"/>
          <w:szCs w:val="28"/>
        </w:rPr>
        <w:t>）项目编号：</w:t>
      </w:r>
      <w:r>
        <w:rPr>
          <w:rFonts w:hint="eastAsia"/>
          <w:color w:val="auto"/>
          <w:spacing w:val="-1"/>
          <w:sz w:val="28"/>
          <w:szCs w:val="28"/>
          <w:lang w:val="en-US" w:eastAsia="zh-CN"/>
        </w:rPr>
        <w:t>HXZB01-FW2025-001</w:t>
      </w:r>
    </w:p>
    <w:p>
      <w:pPr>
        <w:pStyle w:val="5"/>
        <w:spacing w:before="225" w:line="219" w:lineRule="auto"/>
        <w:ind w:left="695"/>
        <w:rPr>
          <w:color w:val="auto"/>
          <w:sz w:val="28"/>
          <w:szCs w:val="28"/>
        </w:rPr>
      </w:pPr>
      <w:r>
        <w:rPr>
          <w:color w:val="auto"/>
          <w:spacing w:val="-2"/>
          <w:sz w:val="28"/>
          <w:szCs w:val="28"/>
        </w:rPr>
        <w:t>（</w:t>
      </w:r>
      <w:r>
        <w:rPr>
          <w:rFonts w:ascii="Times New Roman" w:hAnsi="Times New Roman" w:eastAsia="Times New Roman" w:cs="Times New Roman"/>
          <w:color w:val="auto"/>
          <w:spacing w:val="-2"/>
          <w:sz w:val="28"/>
          <w:szCs w:val="28"/>
        </w:rPr>
        <w:t>3</w:t>
      </w:r>
      <w:r>
        <w:rPr>
          <w:color w:val="auto"/>
          <w:spacing w:val="-2"/>
          <w:sz w:val="28"/>
          <w:szCs w:val="28"/>
        </w:rPr>
        <w:t>）采购方式：公开招标</w:t>
      </w:r>
    </w:p>
    <w:p>
      <w:pPr>
        <w:pStyle w:val="5"/>
        <w:spacing w:before="229" w:line="213" w:lineRule="auto"/>
        <w:ind w:left="694"/>
        <w:rPr>
          <w:color w:val="auto"/>
          <w:sz w:val="28"/>
          <w:szCs w:val="28"/>
        </w:rPr>
      </w:pPr>
      <w:r>
        <w:rPr>
          <w:color w:val="auto"/>
          <w:sz w:val="28"/>
          <w:szCs w:val="28"/>
        </w:rPr>
        <w:t>（</w:t>
      </w:r>
      <w:r>
        <w:rPr>
          <w:rFonts w:ascii="Times New Roman" w:hAnsi="Times New Roman" w:eastAsia="Times New Roman" w:cs="Times New Roman"/>
          <w:color w:val="auto"/>
          <w:sz w:val="28"/>
          <w:szCs w:val="28"/>
        </w:rPr>
        <w:t>4</w:t>
      </w:r>
      <w:r>
        <w:rPr>
          <w:color w:val="auto"/>
          <w:sz w:val="28"/>
          <w:szCs w:val="28"/>
        </w:rPr>
        <w:t>）预算金额：￥4236600.00</w:t>
      </w:r>
      <w:r>
        <w:rPr>
          <w:rFonts w:ascii="Times New Roman" w:hAnsi="Times New Roman" w:eastAsia="Times New Roman" w:cs="Times New Roman"/>
          <w:color w:val="auto"/>
          <w:spacing w:val="-1"/>
          <w:sz w:val="28"/>
          <w:szCs w:val="28"/>
        </w:rPr>
        <w:t xml:space="preserve"> </w:t>
      </w:r>
      <w:r>
        <w:rPr>
          <w:color w:val="auto"/>
          <w:spacing w:val="-1"/>
          <w:sz w:val="28"/>
          <w:szCs w:val="28"/>
        </w:rPr>
        <w:t>元（大写：</w:t>
      </w:r>
      <w:r>
        <w:rPr>
          <w:rFonts w:hint="eastAsia"/>
          <w:color w:val="auto"/>
          <w:spacing w:val="-1"/>
          <w:sz w:val="28"/>
          <w:szCs w:val="28"/>
          <w:lang w:val="en-US" w:eastAsia="zh-CN"/>
        </w:rPr>
        <w:t>肆佰贰拾叁万陆仟陆佰元</w:t>
      </w:r>
      <w:bookmarkStart w:id="105" w:name="_GoBack"/>
      <w:bookmarkEnd w:id="105"/>
      <w:r>
        <w:rPr>
          <w:rFonts w:hint="eastAsia"/>
          <w:color w:val="auto"/>
          <w:spacing w:val="-1"/>
          <w:sz w:val="28"/>
          <w:szCs w:val="28"/>
          <w:lang w:val="en-US" w:eastAsia="zh-CN"/>
        </w:rPr>
        <w:t>整</w:t>
      </w:r>
      <w:r>
        <w:rPr>
          <w:color w:val="auto"/>
          <w:spacing w:val="-1"/>
          <w:sz w:val="28"/>
          <w:szCs w:val="28"/>
        </w:rPr>
        <w:t>）</w:t>
      </w:r>
    </w:p>
    <w:p>
      <w:pPr>
        <w:pStyle w:val="5"/>
        <w:spacing w:before="236" w:line="213" w:lineRule="auto"/>
        <w:ind w:left="694"/>
        <w:rPr>
          <w:color w:val="auto"/>
          <w:sz w:val="28"/>
          <w:szCs w:val="28"/>
        </w:rPr>
      </w:pPr>
      <w:r>
        <w:rPr>
          <w:color w:val="auto"/>
          <w:sz w:val="28"/>
          <w:szCs w:val="28"/>
        </w:rPr>
        <w:t>（</w:t>
      </w:r>
      <w:r>
        <w:rPr>
          <w:rFonts w:ascii="Times New Roman" w:hAnsi="Times New Roman" w:eastAsia="Times New Roman" w:cs="Times New Roman"/>
          <w:color w:val="auto"/>
          <w:sz w:val="28"/>
          <w:szCs w:val="28"/>
        </w:rPr>
        <w:t>5</w:t>
      </w:r>
      <w:r>
        <w:rPr>
          <w:color w:val="auto"/>
          <w:sz w:val="28"/>
          <w:szCs w:val="28"/>
        </w:rPr>
        <w:t>）最高限价：￥</w:t>
      </w:r>
      <w:r>
        <w:rPr>
          <w:rFonts w:hint="eastAsia"/>
          <w:color w:val="auto"/>
          <w:sz w:val="28"/>
          <w:szCs w:val="28"/>
          <w:lang w:val="en-US" w:eastAsia="zh-CN"/>
        </w:rPr>
        <w:t>4236600.00</w:t>
      </w:r>
      <w:r>
        <w:rPr>
          <w:color w:val="auto"/>
          <w:spacing w:val="-1"/>
          <w:sz w:val="28"/>
          <w:szCs w:val="28"/>
        </w:rPr>
        <w:t>元（大写：</w:t>
      </w:r>
      <w:r>
        <w:rPr>
          <w:rFonts w:hint="eastAsia"/>
          <w:color w:val="auto"/>
          <w:spacing w:val="-1"/>
          <w:sz w:val="28"/>
          <w:szCs w:val="28"/>
          <w:lang w:val="en-US" w:eastAsia="zh-CN"/>
        </w:rPr>
        <w:t>肆佰贰拾叁万陆仟陆佰元整</w:t>
      </w:r>
      <w:r>
        <w:rPr>
          <w:color w:val="auto"/>
          <w:spacing w:val="-1"/>
          <w:sz w:val="28"/>
          <w:szCs w:val="28"/>
        </w:rPr>
        <w:t>）</w:t>
      </w:r>
    </w:p>
    <w:p>
      <w:pPr>
        <w:pStyle w:val="5"/>
        <w:spacing w:before="237" w:line="219" w:lineRule="auto"/>
        <w:ind w:left="693"/>
        <w:rPr>
          <w:color w:val="auto"/>
          <w:sz w:val="28"/>
          <w:szCs w:val="28"/>
        </w:rPr>
      </w:pPr>
      <w:r>
        <w:rPr>
          <w:color w:val="auto"/>
          <w:spacing w:val="-2"/>
          <w:sz w:val="28"/>
          <w:szCs w:val="28"/>
        </w:rPr>
        <w:t>（</w:t>
      </w:r>
      <w:r>
        <w:rPr>
          <w:rFonts w:ascii="Times New Roman" w:hAnsi="Times New Roman" w:eastAsia="Times New Roman" w:cs="Times New Roman"/>
          <w:color w:val="auto"/>
          <w:spacing w:val="-2"/>
          <w:sz w:val="28"/>
          <w:szCs w:val="28"/>
        </w:rPr>
        <w:t>6</w:t>
      </w:r>
      <w:r>
        <w:rPr>
          <w:color w:val="auto"/>
          <w:spacing w:val="-2"/>
          <w:sz w:val="28"/>
          <w:szCs w:val="28"/>
        </w:rPr>
        <w:t>）服务地点：采购人指定地点</w:t>
      </w:r>
    </w:p>
    <w:p>
      <w:pPr>
        <w:pStyle w:val="5"/>
        <w:keepNext w:val="0"/>
        <w:keepLines w:val="0"/>
        <w:pageBreakBefore w:val="0"/>
        <w:widowControl/>
        <w:kinsoku w:val="0"/>
        <w:wordWrap/>
        <w:overflowPunct/>
        <w:topLinePunct w:val="0"/>
        <w:autoSpaceDE w:val="0"/>
        <w:autoSpaceDN w:val="0"/>
        <w:bidi w:val="0"/>
        <w:adjustRightInd w:val="0"/>
        <w:snapToGrid w:val="0"/>
        <w:spacing w:before="195" w:line="281" w:lineRule="auto"/>
        <w:ind w:left="688" w:right="0" w:firstLine="6"/>
        <w:textAlignment w:val="baseline"/>
        <w:rPr>
          <w:color w:val="auto"/>
          <w:sz w:val="28"/>
          <w:szCs w:val="28"/>
        </w:rPr>
      </w:pPr>
      <w:r>
        <w:rPr>
          <w:color w:val="auto"/>
          <w:spacing w:val="-11"/>
          <w:sz w:val="28"/>
          <w:szCs w:val="28"/>
        </w:rPr>
        <w:t>（</w:t>
      </w:r>
      <w:r>
        <w:rPr>
          <w:rFonts w:ascii="Times New Roman" w:hAnsi="Times New Roman" w:eastAsia="Times New Roman" w:cs="Times New Roman"/>
          <w:color w:val="auto"/>
          <w:spacing w:val="-11"/>
          <w:sz w:val="28"/>
          <w:szCs w:val="28"/>
        </w:rPr>
        <w:t>7</w:t>
      </w:r>
      <w:r>
        <w:rPr>
          <w:color w:val="auto"/>
          <w:spacing w:val="-11"/>
          <w:sz w:val="28"/>
          <w:szCs w:val="28"/>
        </w:rPr>
        <w:t>）服务需求：</w:t>
      </w:r>
      <w:r>
        <w:rPr>
          <w:color w:val="auto"/>
          <w:spacing w:val="5"/>
          <w:sz w:val="28"/>
          <w:szCs w:val="28"/>
        </w:rPr>
        <w:t xml:space="preserve"> </w:t>
      </w:r>
      <w:r>
        <w:rPr>
          <w:color w:val="auto"/>
          <w:spacing w:val="-8"/>
          <w:sz w:val="28"/>
          <w:szCs w:val="28"/>
        </w:rPr>
        <w:t>详见招标文件；</w:t>
      </w:r>
    </w:p>
    <w:p>
      <w:pPr>
        <w:pStyle w:val="5"/>
        <w:keepNext w:val="0"/>
        <w:keepLines w:val="0"/>
        <w:pageBreakBefore w:val="0"/>
        <w:widowControl/>
        <w:kinsoku w:val="0"/>
        <w:wordWrap/>
        <w:overflowPunct/>
        <w:topLinePunct w:val="0"/>
        <w:autoSpaceDE w:val="0"/>
        <w:autoSpaceDN w:val="0"/>
        <w:bidi w:val="0"/>
        <w:adjustRightInd w:val="0"/>
        <w:snapToGrid w:val="0"/>
        <w:spacing w:before="186" w:line="282" w:lineRule="auto"/>
        <w:ind w:left="687" w:right="0" w:firstLine="6"/>
        <w:textAlignment w:val="baseline"/>
        <w:rPr>
          <w:color w:val="auto"/>
          <w:sz w:val="28"/>
          <w:szCs w:val="28"/>
        </w:rPr>
      </w:pPr>
      <w:r>
        <w:rPr>
          <w:color w:val="auto"/>
          <w:spacing w:val="-11"/>
          <w:sz w:val="28"/>
          <w:szCs w:val="28"/>
        </w:rPr>
        <w:t>（</w:t>
      </w:r>
      <w:r>
        <w:rPr>
          <w:rFonts w:ascii="Times New Roman" w:hAnsi="Times New Roman" w:eastAsia="Times New Roman" w:cs="Times New Roman"/>
          <w:color w:val="auto"/>
          <w:spacing w:val="-11"/>
          <w:sz w:val="28"/>
          <w:szCs w:val="28"/>
        </w:rPr>
        <w:t>8</w:t>
      </w:r>
      <w:r>
        <w:rPr>
          <w:color w:val="auto"/>
          <w:spacing w:val="-11"/>
          <w:sz w:val="28"/>
          <w:szCs w:val="28"/>
        </w:rPr>
        <w:t>）服务期限：</w:t>
      </w:r>
      <w:r>
        <w:rPr>
          <w:color w:val="auto"/>
          <w:spacing w:val="5"/>
          <w:sz w:val="28"/>
          <w:szCs w:val="28"/>
        </w:rPr>
        <w:t xml:space="preserve"> </w:t>
      </w:r>
      <w:r>
        <w:rPr>
          <w:color w:val="auto"/>
          <w:spacing w:val="-8"/>
          <w:sz w:val="28"/>
          <w:szCs w:val="28"/>
        </w:rPr>
        <w:t>详见招标文件；</w:t>
      </w:r>
    </w:p>
    <w:p>
      <w:pPr>
        <w:pStyle w:val="5"/>
        <w:spacing w:before="185" w:line="219" w:lineRule="auto"/>
        <w:ind w:left="692"/>
        <w:rPr>
          <w:color w:val="auto"/>
          <w:sz w:val="28"/>
          <w:szCs w:val="28"/>
        </w:rPr>
      </w:pPr>
      <w:r>
        <w:rPr>
          <w:color w:val="auto"/>
          <w:spacing w:val="-4"/>
          <w:sz w:val="28"/>
          <w:szCs w:val="28"/>
        </w:rPr>
        <w:t>（</w:t>
      </w:r>
      <w:r>
        <w:rPr>
          <w:rFonts w:ascii="Times New Roman" w:hAnsi="Times New Roman" w:eastAsia="Times New Roman" w:cs="Times New Roman"/>
          <w:color w:val="auto"/>
          <w:spacing w:val="-4"/>
          <w:sz w:val="28"/>
          <w:szCs w:val="28"/>
        </w:rPr>
        <w:t>9</w:t>
      </w:r>
      <w:r>
        <w:rPr>
          <w:color w:val="auto"/>
          <w:spacing w:val="-4"/>
          <w:sz w:val="28"/>
          <w:szCs w:val="28"/>
        </w:rPr>
        <w:t>）本项目不接受联合体。</w:t>
      </w:r>
    </w:p>
    <w:p>
      <w:pPr>
        <w:pStyle w:val="5"/>
        <w:spacing w:before="189" w:line="220" w:lineRule="auto"/>
        <w:ind w:left="132"/>
        <w:outlineLvl w:val="1"/>
        <w:rPr>
          <w:color w:val="auto"/>
          <w:sz w:val="28"/>
          <w:szCs w:val="28"/>
        </w:rPr>
      </w:pPr>
      <w:bookmarkStart w:id="39" w:name="bookmark6"/>
      <w:bookmarkEnd w:id="39"/>
      <w:bookmarkStart w:id="40" w:name="bookmark5"/>
      <w:bookmarkEnd w:id="40"/>
      <w:r>
        <w:rPr>
          <w:rFonts w:ascii="Times New Roman" w:hAnsi="Times New Roman" w:eastAsia="Times New Roman" w:cs="Times New Roman"/>
          <w:b/>
          <w:bCs/>
          <w:color w:val="auto"/>
          <w:spacing w:val="-8"/>
          <w:sz w:val="28"/>
          <w:szCs w:val="28"/>
        </w:rPr>
        <w:t>1.2</w:t>
      </w:r>
      <w:r>
        <w:rPr>
          <w:rFonts w:ascii="Times New Roman" w:hAnsi="Times New Roman" w:eastAsia="Times New Roman" w:cs="Times New Roman"/>
          <w:b/>
          <w:bCs/>
          <w:color w:val="auto"/>
          <w:spacing w:val="57"/>
          <w:sz w:val="28"/>
          <w:szCs w:val="28"/>
        </w:rPr>
        <w:t xml:space="preserve"> </w:t>
      </w:r>
      <w:r>
        <w:rPr>
          <w:b/>
          <w:bCs/>
          <w:color w:val="auto"/>
          <w:spacing w:val="-8"/>
          <w:sz w:val="28"/>
          <w:szCs w:val="28"/>
        </w:rPr>
        <w:t>申请人的资格条件</w:t>
      </w:r>
    </w:p>
    <w:p>
      <w:pPr>
        <w:pStyle w:val="5"/>
        <w:spacing w:before="188" w:line="219" w:lineRule="auto"/>
        <w:ind w:left="695"/>
        <w:rPr>
          <w:color w:val="auto"/>
          <w:sz w:val="28"/>
          <w:szCs w:val="28"/>
        </w:rPr>
      </w:pPr>
      <w:r>
        <w:rPr>
          <w:color w:val="auto"/>
          <w:spacing w:val="-2"/>
          <w:sz w:val="28"/>
          <w:szCs w:val="28"/>
        </w:rPr>
        <w:t>（</w:t>
      </w:r>
      <w:r>
        <w:rPr>
          <w:rFonts w:ascii="Times New Roman" w:hAnsi="Times New Roman" w:eastAsia="Times New Roman" w:cs="Times New Roman"/>
          <w:color w:val="auto"/>
          <w:spacing w:val="-2"/>
          <w:sz w:val="28"/>
          <w:szCs w:val="28"/>
        </w:rPr>
        <w:t>1</w:t>
      </w:r>
      <w:r>
        <w:rPr>
          <w:color w:val="auto"/>
          <w:spacing w:val="-2"/>
          <w:sz w:val="28"/>
          <w:szCs w:val="28"/>
        </w:rPr>
        <w:t>）满足《中华人民共和国政府采购法》第二十二条规定：</w:t>
      </w:r>
    </w:p>
    <w:p>
      <w:pPr>
        <w:pStyle w:val="5"/>
        <w:spacing w:before="186" w:line="219" w:lineRule="auto"/>
        <w:ind w:left="695"/>
        <w:rPr>
          <w:rFonts w:hint="default" w:eastAsia="宋体"/>
          <w:color w:val="auto"/>
          <w:sz w:val="28"/>
          <w:szCs w:val="28"/>
          <w:lang w:val="en-US" w:eastAsia="zh-CN"/>
        </w:rPr>
        <w:sectPr>
          <w:footerReference r:id="rId7" w:type="default"/>
          <w:pgSz w:w="11907" w:h="16839"/>
          <w:pgMar w:top="1193" w:right="1015" w:bottom="1156" w:left="1300" w:header="0" w:footer="993" w:gutter="0"/>
          <w:cols w:space="720" w:num="1"/>
        </w:sectPr>
      </w:pPr>
      <w:r>
        <w:rPr>
          <w:color w:val="auto"/>
          <w:spacing w:val="-2"/>
          <w:sz w:val="28"/>
          <w:szCs w:val="28"/>
        </w:rPr>
        <w:t>（</w:t>
      </w:r>
      <w:r>
        <w:rPr>
          <w:rFonts w:ascii="Times New Roman" w:hAnsi="Times New Roman" w:eastAsia="Times New Roman" w:cs="Times New Roman"/>
          <w:color w:val="auto"/>
          <w:spacing w:val="-2"/>
          <w:sz w:val="28"/>
          <w:szCs w:val="28"/>
        </w:rPr>
        <w:t>2</w:t>
      </w:r>
      <w:r>
        <w:rPr>
          <w:color w:val="auto"/>
          <w:spacing w:val="-2"/>
          <w:sz w:val="28"/>
          <w:szCs w:val="28"/>
        </w:rPr>
        <w:t>）落实政府采购政策需满足的资格要求：本项目为</w:t>
      </w:r>
      <w:r>
        <w:rPr>
          <w:b/>
          <w:bCs/>
          <w:color w:val="auto"/>
          <w:spacing w:val="-2"/>
          <w:sz w:val="28"/>
          <w:szCs w:val="28"/>
          <w:u w:val="single" w:color="auto"/>
        </w:rPr>
        <w:t>专门面向</w:t>
      </w:r>
      <w:r>
        <w:rPr>
          <w:b/>
          <w:bCs/>
          <w:color w:val="auto"/>
          <w:spacing w:val="-3"/>
          <w:sz w:val="28"/>
          <w:szCs w:val="28"/>
          <w:u w:val="single" w:color="auto"/>
        </w:rPr>
        <w:t>小微企业</w:t>
      </w:r>
    </w:p>
    <w:p>
      <w:pPr>
        <w:pStyle w:val="5"/>
        <w:spacing w:before="188" w:line="219" w:lineRule="auto"/>
        <w:ind w:left="569"/>
        <w:rPr>
          <w:color w:val="auto"/>
          <w:sz w:val="28"/>
          <w:szCs w:val="28"/>
        </w:rPr>
      </w:pPr>
      <w:r>
        <w:rPr>
          <w:color w:val="auto"/>
          <w:spacing w:val="-2"/>
          <w:sz w:val="28"/>
          <w:szCs w:val="28"/>
        </w:rPr>
        <w:t>（</w:t>
      </w:r>
      <w:r>
        <w:rPr>
          <w:rFonts w:ascii="Times New Roman" w:hAnsi="Times New Roman" w:eastAsia="Times New Roman" w:cs="Times New Roman"/>
          <w:color w:val="auto"/>
          <w:spacing w:val="-2"/>
          <w:sz w:val="28"/>
          <w:szCs w:val="28"/>
        </w:rPr>
        <w:t>3</w:t>
      </w:r>
      <w:r>
        <w:rPr>
          <w:color w:val="auto"/>
          <w:spacing w:val="-2"/>
          <w:sz w:val="28"/>
          <w:szCs w:val="28"/>
        </w:rPr>
        <w:t>）本项目的特定资格要求：</w:t>
      </w:r>
    </w:p>
    <w:p>
      <w:pPr>
        <w:pStyle w:val="5"/>
        <w:spacing w:before="186" w:line="302" w:lineRule="auto"/>
        <w:ind w:left="4" w:right="95" w:firstLine="555"/>
        <w:rPr>
          <w:color w:val="auto"/>
          <w:sz w:val="28"/>
          <w:szCs w:val="28"/>
        </w:rPr>
      </w:pPr>
      <w:r>
        <w:rPr>
          <w:color w:val="auto"/>
          <w:spacing w:val="3"/>
          <w:sz w:val="28"/>
          <w:szCs w:val="28"/>
        </w:rPr>
        <w:t>①具有合法有效的营业执照、组织机构代码证、税务登记证（若三证合</w:t>
      </w:r>
      <w:r>
        <w:rPr>
          <w:color w:val="auto"/>
          <w:spacing w:val="13"/>
          <w:sz w:val="28"/>
          <w:szCs w:val="28"/>
        </w:rPr>
        <w:t xml:space="preserve"> </w:t>
      </w:r>
      <w:r>
        <w:rPr>
          <w:color w:val="auto"/>
          <w:spacing w:val="-2"/>
          <w:sz w:val="28"/>
          <w:szCs w:val="28"/>
        </w:rPr>
        <w:t>一只须提供营业执照副本</w:t>
      </w:r>
      <w:r>
        <w:rPr>
          <w:color w:val="auto"/>
          <w:spacing w:val="-59"/>
          <w:sz w:val="28"/>
          <w:szCs w:val="28"/>
        </w:rPr>
        <w:t>）</w:t>
      </w:r>
      <w:r>
        <w:rPr>
          <w:color w:val="auto"/>
          <w:spacing w:val="-2"/>
          <w:sz w:val="28"/>
          <w:szCs w:val="28"/>
        </w:rPr>
        <w:t>；②具有</w:t>
      </w:r>
      <w:r>
        <w:rPr>
          <w:color w:val="auto"/>
          <w:spacing w:val="-6"/>
          <w:sz w:val="28"/>
          <w:szCs w:val="28"/>
        </w:rPr>
        <w:t>人力资源社会保障行政部门颁发的《劳务派遣经营</w:t>
      </w:r>
      <w:r>
        <w:rPr>
          <w:color w:val="auto"/>
          <w:spacing w:val="-7"/>
          <w:sz w:val="28"/>
          <w:szCs w:val="28"/>
        </w:rPr>
        <w:t>许可证》；</w:t>
      </w:r>
    </w:p>
    <w:p>
      <w:pPr>
        <w:pStyle w:val="5"/>
        <w:spacing w:before="194" w:line="330" w:lineRule="auto"/>
        <w:ind w:firstLine="569"/>
        <w:rPr>
          <w:color w:val="auto"/>
          <w:sz w:val="28"/>
          <w:szCs w:val="28"/>
        </w:rPr>
      </w:pPr>
      <w:r>
        <w:rPr>
          <w:color w:val="auto"/>
          <w:spacing w:val="-7"/>
          <w:sz w:val="28"/>
          <w:szCs w:val="28"/>
        </w:rPr>
        <w:t>（</w:t>
      </w:r>
      <w:r>
        <w:rPr>
          <w:rFonts w:ascii="Times New Roman" w:hAnsi="Times New Roman" w:eastAsia="Times New Roman" w:cs="Times New Roman"/>
          <w:color w:val="auto"/>
          <w:spacing w:val="-7"/>
          <w:sz w:val="28"/>
          <w:szCs w:val="28"/>
        </w:rPr>
        <w:t>4</w:t>
      </w:r>
      <w:r>
        <w:rPr>
          <w:color w:val="auto"/>
          <w:spacing w:val="-7"/>
          <w:sz w:val="28"/>
          <w:szCs w:val="28"/>
        </w:rPr>
        <w:t>）本项目的其他资格要求：①单位负责人为同一人或者存在直接控股、</w:t>
      </w:r>
      <w:r>
        <w:rPr>
          <w:color w:val="auto"/>
          <w:spacing w:val="2"/>
          <w:sz w:val="28"/>
          <w:szCs w:val="28"/>
        </w:rPr>
        <w:t xml:space="preserve"> </w:t>
      </w:r>
      <w:r>
        <w:rPr>
          <w:color w:val="auto"/>
          <w:spacing w:val="3"/>
          <w:sz w:val="28"/>
          <w:szCs w:val="28"/>
        </w:rPr>
        <w:t>管理关系的不同供应商不得参加本项目同一合同项下的采购活动；与采购人</w:t>
      </w:r>
      <w:r>
        <w:rPr>
          <w:color w:val="auto"/>
          <w:spacing w:val="5"/>
          <w:sz w:val="28"/>
          <w:szCs w:val="28"/>
        </w:rPr>
        <w:t xml:space="preserve"> </w:t>
      </w:r>
      <w:r>
        <w:rPr>
          <w:color w:val="auto"/>
          <w:spacing w:val="3"/>
          <w:sz w:val="28"/>
          <w:szCs w:val="28"/>
        </w:rPr>
        <w:t>存在利害关系可能影响采购公正性的法人、其他组织或个人不得参与投标，</w:t>
      </w:r>
      <w:r>
        <w:rPr>
          <w:color w:val="auto"/>
          <w:sz w:val="28"/>
          <w:szCs w:val="28"/>
        </w:rPr>
        <w:t xml:space="preserve"> </w:t>
      </w:r>
      <w:r>
        <w:rPr>
          <w:color w:val="auto"/>
          <w:spacing w:val="26"/>
          <w:sz w:val="28"/>
          <w:szCs w:val="28"/>
        </w:rPr>
        <w:t>违反规定的相关投标均无效。 ②供应商必须为未被列入信用中国网站</w:t>
      </w:r>
      <w:r>
        <w:rPr>
          <w:color w:val="auto"/>
          <w:spacing w:val="2"/>
          <w:sz w:val="28"/>
          <w:szCs w:val="28"/>
        </w:rPr>
        <w:t xml:space="preserve"> </w:t>
      </w:r>
      <w:r>
        <w:rPr>
          <w:rFonts w:ascii="Times New Roman" w:hAnsi="Times New Roman" w:eastAsia="Times New Roman" w:cs="Times New Roman"/>
          <w:color w:val="auto"/>
          <w:spacing w:val="-4"/>
          <w:sz w:val="28"/>
          <w:szCs w:val="28"/>
        </w:rPr>
        <w:t>(www.creditchina.gov.cn)</w:t>
      </w:r>
      <w:r>
        <w:rPr>
          <w:color w:val="auto"/>
          <w:spacing w:val="-4"/>
          <w:sz w:val="28"/>
          <w:szCs w:val="28"/>
        </w:rPr>
        <w:t>失信被执行人</w:t>
      </w:r>
      <w:r>
        <w:rPr>
          <w:color w:val="auto"/>
          <w:spacing w:val="-5"/>
          <w:sz w:val="28"/>
          <w:szCs w:val="28"/>
        </w:rPr>
        <w:t>、重大税收违法失信主体名单的供应商，</w:t>
      </w:r>
      <w:r>
        <w:rPr>
          <w:color w:val="auto"/>
          <w:sz w:val="28"/>
          <w:szCs w:val="28"/>
        </w:rPr>
        <w:t xml:space="preserve"> </w:t>
      </w:r>
      <w:r>
        <w:rPr>
          <w:color w:val="auto"/>
          <w:spacing w:val="4"/>
          <w:sz w:val="28"/>
          <w:szCs w:val="28"/>
        </w:rPr>
        <w:t>且未被列入中国政府采购网</w:t>
      </w:r>
      <w:r>
        <w:rPr>
          <w:rFonts w:ascii="Times New Roman" w:hAnsi="Times New Roman" w:eastAsia="Times New Roman" w:cs="Times New Roman"/>
          <w:color w:val="auto"/>
          <w:spacing w:val="4"/>
          <w:sz w:val="28"/>
          <w:szCs w:val="28"/>
        </w:rPr>
        <w:t>(</w:t>
      </w:r>
      <w:r>
        <w:rPr>
          <w:rFonts w:ascii="Times New Roman" w:hAnsi="Times New Roman" w:eastAsia="Times New Roman" w:cs="Times New Roman"/>
          <w:color w:val="auto"/>
          <w:sz w:val="28"/>
          <w:szCs w:val="28"/>
        </w:rPr>
        <w:t>www</w:t>
      </w:r>
      <w:r>
        <w:rPr>
          <w:rFonts w:ascii="Times New Roman" w:hAnsi="Times New Roman" w:eastAsia="Times New Roman" w:cs="Times New Roman"/>
          <w:color w:val="auto"/>
          <w:spacing w:val="4"/>
          <w:sz w:val="28"/>
          <w:szCs w:val="28"/>
        </w:rPr>
        <w:t>.</w:t>
      </w:r>
      <w:r>
        <w:rPr>
          <w:rFonts w:ascii="Times New Roman" w:hAnsi="Times New Roman" w:eastAsia="Times New Roman" w:cs="Times New Roman"/>
          <w:color w:val="auto"/>
          <w:sz w:val="28"/>
          <w:szCs w:val="28"/>
        </w:rPr>
        <w:t>ccgp</w:t>
      </w:r>
      <w:r>
        <w:rPr>
          <w:rFonts w:ascii="Times New Roman" w:hAnsi="Times New Roman" w:eastAsia="Times New Roman" w:cs="Times New Roman"/>
          <w:color w:val="auto"/>
          <w:spacing w:val="4"/>
          <w:sz w:val="28"/>
          <w:szCs w:val="28"/>
        </w:rPr>
        <w:t>.</w:t>
      </w:r>
      <w:r>
        <w:rPr>
          <w:rFonts w:ascii="Times New Roman" w:hAnsi="Times New Roman" w:eastAsia="Times New Roman" w:cs="Times New Roman"/>
          <w:color w:val="auto"/>
          <w:sz w:val="28"/>
          <w:szCs w:val="28"/>
        </w:rPr>
        <w:t>gov</w:t>
      </w:r>
      <w:r>
        <w:rPr>
          <w:rFonts w:ascii="Times New Roman" w:hAnsi="Times New Roman" w:eastAsia="Times New Roman" w:cs="Times New Roman"/>
          <w:color w:val="auto"/>
          <w:spacing w:val="4"/>
          <w:sz w:val="28"/>
          <w:szCs w:val="28"/>
        </w:rPr>
        <w:t>.</w:t>
      </w:r>
      <w:r>
        <w:rPr>
          <w:rFonts w:ascii="Times New Roman" w:hAnsi="Times New Roman" w:eastAsia="Times New Roman" w:cs="Times New Roman"/>
          <w:color w:val="auto"/>
          <w:sz w:val="28"/>
          <w:szCs w:val="28"/>
        </w:rPr>
        <w:t>cn</w:t>
      </w:r>
      <w:r>
        <w:rPr>
          <w:rFonts w:ascii="Times New Roman" w:hAnsi="Times New Roman" w:eastAsia="Times New Roman" w:cs="Times New Roman"/>
          <w:color w:val="auto"/>
          <w:spacing w:val="4"/>
          <w:sz w:val="28"/>
          <w:szCs w:val="28"/>
        </w:rPr>
        <w:t>)</w:t>
      </w:r>
      <w:r>
        <w:rPr>
          <w:color w:val="auto"/>
          <w:spacing w:val="4"/>
          <w:sz w:val="28"/>
          <w:szCs w:val="28"/>
        </w:rPr>
        <w:t>政府采购严重违法失信行为记</w:t>
      </w:r>
      <w:r>
        <w:rPr>
          <w:color w:val="auto"/>
          <w:spacing w:val="13"/>
          <w:sz w:val="28"/>
          <w:szCs w:val="28"/>
        </w:rPr>
        <w:t xml:space="preserve"> </w:t>
      </w:r>
      <w:r>
        <w:rPr>
          <w:color w:val="auto"/>
          <w:spacing w:val="-3"/>
          <w:sz w:val="28"/>
          <w:szCs w:val="28"/>
        </w:rPr>
        <w:t>录名单的供应商；③供应商自</w:t>
      </w:r>
      <w:r>
        <w:rPr>
          <w:rFonts w:ascii="Times New Roman" w:hAnsi="Times New Roman" w:eastAsia="Times New Roman" w:cs="Times New Roman"/>
          <w:color w:val="auto"/>
          <w:spacing w:val="-3"/>
          <w:sz w:val="28"/>
          <w:szCs w:val="28"/>
        </w:rPr>
        <w:t>202</w:t>
      </w:r>
      <w:r>
        <w:rPr>
          <w:rFonts w:hint="eastAsia" w:ascii="Times New Roman" w:hAnsi="Times New Roman" w:cs="Times New Roman"/>
          <w:color w:val="auto"/>
          <w:spacing w:val="-3"/>
          <w:sz w:val="28"/>
          <w:szCs w:val="28"/>
          <w:lang w:val="en-US" w:eastAsia="zh-CN"/>
        </w:rPr>
        <w:t>1</w:t>
      </w:r>
      <w:r>
        <w:rPr>
          <w:rFonts w:ascii="Times New Roman" w:hAnsi="Times New Roman" w:eastAsia="Times New Roman" w:cs="Times New Roman"/>
          <w:color w:val="auto"/>
          <w:spacing w:val="-3"/>
          <w:sz w:val="28"/>
          <w:szCs w:val="28"/>
        </w:rPr>
        <w:t xml:space="preserve"> </w:t>
      </w:r>
      <w:r>
        <w:rPr>
          <w:color w:val="auto"/>
          <w:spacing w:val="-3"/>
          <w:sz w:val="28"/>
          <w:szCs w:val="28"/>
        </w:rPr>
        <w:t>年</w:t>
      </w:r>
      <w:r>
        <w:rPr>
          <w:color w:val="auto"/>
          <w:spacing w:val="-39"/>
          <w:sz w:val="28"/>
          <w:szCs w:val="28"/>
        </w:rPr>
        <w:t xml:space="preserve"> </w:t>
      </w:r>
      <w:r>
        <w:rPr>
          <w:rFonts w:ascii="Times New Roman" w:hAnsi="Times New Roman" w:eastAsia="Times New Roman" w:cs="Times New Roman"/>
          <w:color w:val="auto"/>
          <w:spacing w:val="-3"/>
          <w:sz w:val="28"/>
          <w:szCs w:val="28"/>
        </w:rPr>
        <w:t>1</w:t>
      </w:r>
      <w:r>
        <w:rPr>
          <w:rFonts w:ascii="Times New Roman" w:hAnsi="Times New Roman" w:eastAsia="Times New Roman" w:cs="Times New Roman"/>
          <w:color w:val="auto"/>
          <w:spacing w:val="18"/>
          <w:sz w:val="28"/>
          <w:szCs w:val="28"/>
        </w:rPr>
        <w:t xml:space="preserve"> </w:t>
      </w:r>
      <w:r>
        <w:rPr>
          <w:color w:val="auto"/>
          <w:spacing w:val="-3"/>
          <w:sz w:val="28"/>
          <w:szCs w:val="28"/>
        </w:rPr>
        <w:t>月</w:t>
      </w:r>
      <w:r>
        <w:rPr>
          <w:color w:val="auto"/>
          <w:spacing w:val="-37"/>
          <w:sz w:val="28"/>
          <w:szCs w:val="28"/>
        </w:rPr>
        <w:t xml:space="preserve"> </w:t>
      </w:r>
      <w:r>
        <w:rPr>
          <w:rFonts w:ascii="Times New Roman" w:hAnsi="Times New Roman" w:eastAsia="Times New Roman" w:cs="Times New Roman"/>
          <w:color w:val="auto"/>
          <w:spacing w:val="-3"/>
          <w:sz w:val="28"/>
          <w:szCs w:val="28"/>
        </w:rPr>
        <w:t xml:space="preserve">1  </w:t>
      </w:r>
      <w:r>
        <w:rPr>
          <w:color w:val="auto"/>
          <w:spacing w:val="-3"/>
          <w:sz w:val="28"/>
          <w:szCs w:val="28"/>
        </w:rPr>
        <w:t>日至今未被依法暂停或者取消投</w:t>
      </w:r>
      <w:r>
        <w:rPr>
          <w:color w:val="auto"/>
          <w:sz w:val="28"/>
          <w:szCs w:val="28"/>
        </w:rPr>
        <w:t xml:space="preserve"> </w:t>
      </w:r>
      <w:r>
        <w:rPr>
          <w:color w:val="auto"/>
          <w:spacing w:val="3"/>
          <w:sz w:val="28"/>
          <w:szCs w:val="28"/>
        </w:rPr>
        <w:t>标资格：未被责令停产停业、暂扣或者吊销许可证、暂扣或者吊销执照；未</w:t>
      </w:r>
      <w:r>
        <w:rPr>
          <w:color w:val="auto"/>
          <w:spacing w:val="5"/>
          <w:sz w:val="28"/>
          <w:szCs w:val="28"/>
        </w:rPr>
        <w:t xml:space="preserve"> </w:t>
      </w:r>
      <w:r>
        <w:rPr>
          <w:color w:val="auto"/>
          <w:spacing w:val="3"/>
          <w:sz w:val="28"/>
          <w:szCs w:val="28"/>
        </w:rPr>
        <w:t>进入清算程序或被宣告破产或其他丧失履约能力的情形（投标单位需提交承</w:t>
      </w:r>
      <w:r>
        <w:rPr>
          <w:color w:val="auto"/>
          <w:spacing w:val="5"/>
          <w:sz w:val="28"/>
          <w:szCs w:val="28"/>
        </w:rPr>
        <w:t xml:space="preserve"> </w:t>
      </w:r>
      <w:r>
        <w:rPr>
          <w:color w:val="auto"/>
          <w:spacing w:val="-6"/>
          <w:sz w:val="28"/>
          <w:szCs w:val="28"/>
        </w:rPr>
        <w:t>诺</w:t>
      </w:r>
      <w:r>
        <w:rPr>
          <w:color w:val="auto"/>
          <w:spacing w:val="-37"/>
          <w:sz w:val="28"/>
          <w:szCs w:val="28"/>
        </w:rPr>
        <w:t>）；</w:t>
      </w:r>
      <w:r>
        <w:rPr>
          <w:color w:val="auto"/>
          <w:spacing w:val="-6"/>
          <w:sz w:val="28"/>
          <w:szCs w:val="28"/>
        </w:rPr>
        <w:t>④本项目不接受联合体。</w:t>
      </w:r>
    </w:p>
    <w:p>
      <w:pPr>
        <w:pStyle w:val="5"/>
        <w:spacing w:before="187" w:line="219" w:lineRule="auto"/>
        <w:ind w:left="9"/>
        <w:outlineLvl w:val="1"/>
        <w:rPr>
          <w:color w:val="auto"/>
          <w:sz w:val="28"/>
          <w:szCs w:val="28"/>
        </w:rPr>
      </w:pPr>
      <w:bookmarkStart w:id="41" w:name="bookmark7"/>
      <w:bookmarkEnd w:id="41"/>
      <w:bookmarkStart w:id="42" w:name="bookmark8"/>
      <w:bookmarkEnd w:id="42"/>
      <w:r>
        <w:rPr>
          <w:rFonts w:ascii="Times New Roman" w:hAnsi="Times New Roman" w:eastAsia="Times New Roman" w:cs="Times New Roman"/>
          <w:b/>
          <w:bCs/>
          <w:color w:val="auto"/>
          <w:spacing w:val="-3"/>
          <w:sz w:val="28"/>
          <w:szCs w:val="28"/>
        </w:rPr>
        <w:t xml:space="preserve">1.3 </w:t>
      </w:r>
      <w:r>
        <w:rPr>
          <w:b/>
          <w:bCs/>
          <w:color w:val="auto"/>
          <w:spacing w:val="-3"/>
          <w:sz w:val="28"/>
          <w:szCs w:val="28"/>
        </w:rPr>
        <w:t>获取采购文件</w:t>
      </w:r>
    </w:p>
    <w:p>
      <w:pPr>
        <w:pStyle w:val="5"/>
        <w:spacing w:before="188" w:line="220" w:lineRule="auto"/>
        <w:ind w:left="550"/>
        <w:rPr>
          <w:color w:val="auto"/>
          <w:sz w:val="28"/>
          <w:szCs w:val="28"/>
        </w:rPr>
      </w:pPr>
      <w:r>
        <w:rPr>
          <w:color w:val="auto"/>
          <w:spacing w:val="-9"/>
          <w:sz w:val="28"/>
          <w:szCs w:val="28"/>
        </w:rPr>
        <w:t>（</w:t>
      </w:r>
      <w:r>
        <w:rPr>
          <w:rFonts w:ascii="Times New Roman" w:hAnsi="Times New Roman" w:eastAsia="Times New Roman" w:cs="Times New Roman"/>
          <w:color w:val="auto"/>
          <w:spacing w:val="-9"/>
          <w:sz w:val="28"/>
          <w:szCs w:val="28"/>
        </w:rPr>
        <w:t>1</w:t>
      </w:r>
      <w:r>
        <w:rPr>
          <w:color w:val="auto"/>
          <w:spacing w:val="-9"/>
          <w:sz w:val="28"/>
          <w:szCs w:val="28"/>
        </w:rPr>
        <w:t>）获取时间：</w:t>
      </w:r>
      <w:r>
        <w:rPr>
          <w:rFonts w:hint="eastAsia" w:asciiTheme="minorEastAsia" w:hAnsiTheme="minorEastAsia" w:eastAsiaTheme="minorEastAsia" w:cstheme="minorEastAsia"/>
          <w:color w:val="auto"/>
          <w:spacing w:val="-9"/>
          <w:sz w:val="28"/>
          <w:szCs w:val="28"/>
          <w:u w:val="single" w:color="auto"/>
        </w:rPr>
        <w:t>202</w:t>
      </w:r>
      <w:r>
        <w:rPr>
          <w:rFonts w:hint="eastAsia" w:asciiTheme="minorEastAsia" w:hAnsiTheme="minorEastAsia" w:eastAsiaTheme="minorEastAsia" w:cstheme="minorEastAsia"/>
          <w:color w:val="auto"/>
          <w:spacing w:val="-9"/>
          <w:sz w:val="28"/>
          <w:szCs w:val="28"/>
          <w:u w:val="single" w:color="auto"/>
          <w:lang w:val="en-US" w:eastAsia="zh-CN"/>
        </w:rPr>
        <w:t>5</w:t>
      </w:r>
      <w:r>
        <w:rPr>
          <w:rFonts w:hint="eastAsia" w:asciiTheme="minorEastAsia" w:hAnsiTheme="minorEastAsia" w:eastAsiaTheme="minorEastAsia" w:cstheme="minorEastAsia"/>
          <w:color w:val="auto"/>
          <w:spacing w:val="-9"/>
          <w:sz w:val="28"/>
          <w:szCs w:val="28"/>
          <w:u w:val="single" w:color="auto"/>
        </w:rPr>
        <w:t>年</w:t>
      </w:r>
      <w:r>
        <w:rPr>
          <w:rFonts w:hint="eastAsia" w:asciiTheme="minorEastAsia" w:hAnsiTheme="minorEastAsia" w:eastAsiaTheme="minorEastAsia" w:cstheme="minorEastAsia"/>
          <w:color w:val="auto"/>
          <w:spacing w:val="-9"/>
          <w:sz w:val="28"/>
          <w:szCs w:val="28"/>
          <w:u w:val="single" w:color="auto"/>
          <w:lang w:val="en-US" w:eastAsia="zh-CN"/>
        </w:rPr>
        <w:t>02</w:t>
      </w:r>
      <w:r>
        <w:rPr>
          <w:rFonts w:hint="eastAsia" w:asciiTheme="minorEastAsia" w:hAnsiTheme="minorEastAsia" w:eastAsiaTheme="minorEastAsia" w:cstheme="minorEastAsia"/>
          <w:color w:val="auto"/>
          <w:spacing w:val="-9"/>
          <w:sz w:val="28"/>
          <w:szCs w:val="28"/>
          <w:u w:val="single" w:color="auto"/>
        </w:rPr>
        <w:t>月</w:t>
      </w:r>
      <w:r>
        <w:rPr>
          <w:rFonts w:hint="eastAsia" w:asciiTheme="minorEastAsia" w:hAnsiTheme="minorEastAsia" w:eastAsiaTheme="minorEastAsia" w:cstheme="minorEastAsia"/>
          <w:color w:val="auto"/>
          <w:spacing w:val="-40"/>
          <w:sz w:val="28"/>
          <w:szCs w:val="28"/>
          <w:u w:val="single" w:color="auto"/>
          <w:lang w:val="en-US" w:eastAsia="zh-CN"/>
        </w:rPr>
        <w:t>21</w:t>
      </w:r>
      <w:r>
        <w:rPr>
          <w:rFonts w:hint="eastAsia" w:asciiTheme="minorEastAsia" w:hAnsiTheme="minorEastAsia" w:eastAsiaTheme="minorEastAsia" w:cstheme="minorEastAsia"/>
          <w:color w:val="auto"/>
          <w:spacing w:val="-9"/>
          <w:sz w:val="28"/>
          <w:szCs w:val="28"/>
          <w:u w:val="single" w:color="auto"/>
        </w:rPr>
        <w:t>日</w:t>
      </w:r>
      <w:r>
        <w:rPr>
          <w:rFonts w:hint="eastAsia" w:asciiTheme="minorEastAsia" w:hAnsiTheme="minorEastAsia" w:eastAsiaTheme="minorEastAsia" w:cstheme="minorEastAsia"/>
          <w:color w:val="auto"/>
          <w:spacing w:val="-9"/>
          <w:sz w:val="28"/>
          <w:szCs w:val="28"/>
        </w:rPr>
        <w:t>至</w:t>
      </w:r>
      <w:r>
        <w:rPr>
          <w:rFonts w:hint="eastAsia" w:asciiTheme="minorEastAsia" w:hAnsiTheme="minorEastAsia" w:eastAsiaTheme="minorEastAsia" w:cstheme="minorEastAsia"/>
          <w:color w:val="auto"/>
          <w:spacing w:val="-67"/>
          <w:sz w:val="28"/>
          <w:szCs w:val="28"/>
        </w:rPr>
        <w:t xml:space="preserve"> </w:t>
      </w:r>
      <w:r>
        <w:rPr>
          <w:rFonts w:hint="eastAsia" w:asciiTheme="minorEastAsia" w:hAnsiTheme="minorEastAsia" w:eastAsiaTheme="minorEastAsia" w:cstheme="minorEastAsia"/>
          <w:color w:val="auto"/>
          <w:spacing w:val="-9"/>
          <w:sz w:val="28"/>
          <w:szCs w:val="28"/>
          <w:u w:val="single" w:color="auto"/>
        </w:rPr>
        <w:t>202</w:t>
      </w:r>
      <w:r>
        <w:rPr>
          <w:rFonts w:hint="eastAsia" w:asciiTheme="minorEastAsia" w:hAnsiTheme="minorEastAsia" w:eastAsiaTheme="minorEastAsia" w:cstheme="minorEastAsia"/>
          <w:color w:val="auto"/>
          <w:spacing w:val="-9"/>
          <w:sz w:val="28"/>
          <w:szCs w:val="28"/>
          <w:u w:val="single" w:color="auto"/>
          <w:lang w:val="en-US" w:eastAsia="zh-CN"/>
        </w:rPr>
        <w:t>5</w:t>
      </w:r>
      <w:r>
        <w:rPr>
          <w:rFonts w:hint="eastAsia" w:asciiTheme="minorEastAsia" w:hAnsiTheme="minorEastAsia" w:eastAsiaTheme="minorEastAsia" w:cstheme="minorEastAsia"/>
          <w:color w:val="auto"/>
          <w:spacing w:val="-9"/>
          <w:sz w:val="28"/>
          <w:szCs w:val="28"/>
          <w:u w:val="single" w:color="auto"/>
        </w:rPr>
        <w:t>年</w:t>
      </w:r>
      <w:r>
        <w:rPr>
          <w:rFonts w:hint="eastAsia" w:asciiTheme="minorEastAsia" w:hAnsiTheme="minorEastAsia" w:eastAsiaTheme="minorEastAsia" w:cstheme="minorEastAsia"/>
          <w:color w:val="auto"/>
          <w:spacing w:val="-41"/>
          <w:sz w:val="28"/>
          <w:szCs w:val="28"/>
          <w:u w:val="single" w:color="auto"/>
          <w:lang w:val="en-US" w:eastAsia="zh-CN"/>
        </w:rPr>
        <w:t>02</w:t>
      </w:r>
      <w:r>
        <w:rPr>
          <w:rFonts w:hint="eastAsia" w:asciiTheme="minorEastAsia" w:hAnsiTheme="minorEastAsia" w:eastAsiaTheme="minorEastAsia" w:cstheme="minorEastAsia"/>
          <w:color w:val="auto"/>
          <w:spacing w:val="-9"/>
          <w:sz w:val="28"/>
          <w:szCs w:val="28"/>
          <w:u w:val="single" w:color="auto"/>
        </w:rPr>
        <w:t>月</w:t>
      </w:r>
      <w:r>
        <w:rPr>
          <w:rFonts w:hint="eastAsia" w:asciiTheme="minorEastAsia" w:hAnsiTheme="minorEastAsia" w:eastAsiaTheme="minorEastAsia" w:cstheme="minorEastAsia"/>
          <w:color w:val="auto"/>
          <w:spacing w:val="-40"/>
          <w:sz w:val="28"/>
          <w:szCs w:val="28"/>
          <w:u w:val="single" w:color="auto"/>
          <w:lang w:val="en-US" w:eastAsia="zh-CN"/>
        </w:rPr>
        <w:t>28</w:t>
      </w:r>
      <w:r>
        <w:rPr>
          <w:rFonts w:hint="eastAsia" w:asciiTheme="minorEastAsia" w:hAnsiTheme="minorEastAsia" w:eastAsiaTheme="minorEastAsia" w:cstheme="minorEastAsia"/>
          <w:color w:val="auto"/>
          <w:spacing w:val="-9"/>
          <w:sz w:val="28"/>
          <w:szCs w:val="28"/>
          <w:u w:val="single" w:color="auto"/>
        </w:rPr>
        <w:t>日</w:t>
      </w:r>
      <w:r>
        <w:rPr>
          <w:color w:val="auto"/>
          <w:spacing w:val="-9"/>
          <w:sz w:val="28"/>
          <w:szCs w:val="28"/>
        </w:rPr>
        <w:t>；</w:t>
      </w:r>
    </w:p>
    <w:p>
      <w:pPr>
        <w:pStyle w:val="5"/>
        <w:spacing w:before="187" w:line="213" w:lineRule="auto"/>
        <w:ind w:left="550"/>
        <w:rPr>
          <w:color w:val="auto"/>
          <w:sz w:val="28"/>
          <w:szCs w:val="28"/>
        </w:rPr>
      </w:pPr>
      <w:r>
        <w:rPr>
          <w:color w:val="auto"/>
          <w:spacing w:val="-2"/>
          <w:sz w:val="28"/>
          <w:szCs w:val="28"/>
        </w:rPr>
        <w:t>（</w:t>
      </w:r>
      <w:r>
        <w:rPr>
          <w:rFonts w:ascii="Times New Roman" w:hAnsi="Times New Roman" w:eastAsia="Times New Roman" w:cs="Times New Roman"/>
          <w:color w:val="auto"/>
          <w:spacing w:val="-2"/>
          <w:sz w:val="28"/>
          <w:szCs w:val="28"/>
        </w:rPr>
        <w:t>2</w:t>
      </w:r>
      <w:r>
        <w:rPr>
          <w:color w:val="auto"/>
          <w:spacing w:val="-2"/>
          <w:sz w:val="28"/>
          <w:szCs w:val="28"/>
        </w:rPr>
        <w:t>）获取地点：政采云平台（</w:t>
      </w:r>
      <w:r>
        <w:rPr>
          <w:color w:val="auto"/>
        </w:rPr>
        <w:fldChar w:fldCharType="begin"/>
      </w:r>
      <w:r>
        <w:rPr>
          <w:color w:val="auto"/>
        </w:rPr>
        <w:instrText xml:space="preserve"> HYPERLINK "https://www.zcygov.cn/" </w:instrText>
      </w:r>
      <w:r>
        <w:rPr>
          <w:color w:val="auto"/>
        </w:rPr>
        <w:fldChar w:fldCharType="separate"/>
      </w:r>
      <w:r>
        <w:rPr>
          <w:rFonts w:ascii="Times New Roman" w:hAnsi="Times New Roman" w:eastAsia="Times New Roman" w:cs="Times New Roman"/>
          <w:color w:val="auto"/>
          <w:spacing w:val="-2"/>
          <w:sz w:val="28"/>
          <w:szCs w:val="28"/>
        </w:rPr>
        <w:t>https://www.zcygov.cn/</w:t>
      </w:r>
      <w:r>
        <w:rPr>
          <w:rFonts w:ascii="Times New Roman" w:hAnsi="Times New Roman" w:eastAsia="Times New Roman" w:cs="Times New Roman"/>
          <w:color w:val="auto"/>
          <w:spacing w:val="-2"/>
          <w:sz w:val="28"/>
          <w:szCs w:val="28"/>
        </w:rPr>
        <w:fldChar w:fldCharType="end"/>
      </w:r>
      <w:r>
        <w:rPr>
          <w:color w:val="auto"/>
          <w:spacing w:val="-56"/>
          <w:sz w:val="28"/>
          <w:szCs w:val="28"/>
        </w:rPr>
        <w:t>），</w:t>
      </w:r>
      <w:r>
        <w:rPr>
          <w:color w:val="auto"/>
          <w:spacing w:val="-2"/>
          <w:sz w:val="28"/>
          <w:szCs w:val="28"/>
          <w:u w:val="single" w:color="auto"/>
        </w:rPr>
        <w:t>线上获取</w:t>
      </w:r>
      <w:r>
        <w:rPr>
          <w:color w:val="auto"/>
          <w:spacing w:val="-2"/>
          <w:sz w:val="28"/>
          <w:szCs w:val="28"/>
        </w:rPr>
        <w:t>；</w:t>
      </w:r>
    </w:p>
    <w:p>
      <w:pPr>
        <w:pStyle w:val="5"/>
        <w:spacing w:before="196" w:line="302" w:lineRule="auto"/>
        <w:ind w:left="7" w:right="93" w:firstLine="543"/>
        <w:rPr>
          <w:color w:val="auto"/>
          <w:sz w:val="28"/>
          <w:szCs w:val="28"/>
        </w:rPr>
      </w:pPr>
      <w:r>
        <w:rPr>
          <w:color w:val="auto"/>
          <w:spacing w:val="-1"/>
          <w:sz w:val="28"/>
          <w:szCs w:val="28"/>
        </w:rPr>
        <w:t>（</w:t>
      </w:r>
      <w:r>
        <w:rPr>
          <w:rFonts w:ascii="Times New Roman" w:hAnsi="Times New Roman" w:eastAsia="Times New Roman" w:cs="Times New Roman"/>
          <w:color w:val="auto"/>
          <w:spacing w:val="-1"/>
          <w:sz w:val="28"/>
          <w:szCs w:val="28"/>
        </w:rPr>
        <w:t>3</w:t>
      </w:r>
      <w:r>
        <w:rPr>
          <w:color w:val="auto"/>
          <w:spacing w:val="-1"/>
          <w:sz w:val="28"/>
          <w:szCs w:val="28"/>
        </w:rPr>
        <w:t xml:space="preserve">）获取方式：供应商登录政采云平台 </w:t>
      </w:r>
      <w:r>
        <w:rPr>
          <w:color w:val="auto"/>
        </w:rPr>
        <w:fldChar w:fldCharType="begin"/>
      </w:r>
      <w:r>
        <w:rPr>
          <w:color w:val="auto"/>
        </w:rPr>
        <w:instrText xml:space="preserve"> HYPERLINK "https://www.zcygov.cn/" </w:instrText>
      </w:r>
      <w:r>
        <w:rPr>
          <w:color w:val="auto"/>
        </w:rPr>
        <w:fldChar w:fldCharType="separate"/>
      </w:r>
      <w:r>
        <w:rPr>
          <w:rFonts w:ascii="Times New Roman" w:hAnsi="Times New Roman" w:eastAsia="Times New Roman" w:cs="Times New Roman"/>
          <w:color w:val="auto"/>
          <w:spacing w:val="-1"/>
          <w:sz w:val="28"/>
          <w:szCs w:val="28"/>
        </w:rPr>
        <w:t>https://www.zcygov.cn/</w:t>
      </w:r>
      <w:r>
        <w:rPr>
          <w:rFonts w:ascii="Times New Roman" w:hAnsi="Times New Roman" w:eastAsia="Times New Roman" w:cs="Times New Roman"/>
          <w:color w:val="auto"/>
          <w:spacing w:val="-1"/>
          <w:sz w:val="28"/>
          <w:szCs w:val="28"/>
        </w:rPr>
        <w:fldChar w:fldCharType="end"/>
      </w:r>
      <w:r>
        <w:rPr>
          <w:color w:val="auto"/>
          <w:spacing w:val="-1"/>
          <w:sz w:val="28"/>
          <w:szCs w:val="28"/>
        </w:rPr>
        <w:t>在线申请</w:t>
      </w:r>
      <w:r>
        <w:rPr>
          <w:color w:val="auto"/>
          <w:spacing w:val="7"/>
          <w:sz w:val="28"/>
          <w:szCs w:val="28"/>
        </w:rPr>
        <w:t xml:space="preserve"> </w:t>
      </w:r>
      <w:r>
        <w:rPr>
          <w:color w:val="auto"/>
          <w:spacing w:val="-4"/>
          <w:sz w:val="28"/>
          <w:szCs w:val="28"/>
        </w:rPr>
        <w:t>获取采购文件（进入</w:t>
      </w:r>
      <w:r>
        <w:rPr>
          <w:rFonts w:ascii="Times New Roman" w:hAnsi="Times New Roman" w:eastAsia="Times New Roman" w:cs="Times New Roman"/>
          <w:color w:val="auto"/>
          <w:spacing w:val="-4"/>
          <w:sz w:val="28"/>
          <w:szCs w:val="28"/>
        </w:rPr>
        <w:t>“</w:t>
      </w:r>
      <w:r>
        <w:rPr>
          <w:color w:val="auto"/>
          <w:spacing w:val="-4"/>
          <w:sz w:val="28"/>
          <w:szCs w:val="28"/>
        </w:rPr>
        <w:t>项目采购</w:t>
      </w:r>
      <w:r>
        <w:rPr>
          <w:rFonts w:ascii="Times New Roman" w:hAnsi="Times New Roman" w:eastAsia="Times New Roman" w:cs="Times New Roman"/>
          <w:color w:val="auto"/>
          <w:spacing w:val="-4"/>
          <w:sz w:val="28"/>
          <w:szCs w:val="28"/>
        </w:rPr>
        <w:t>”</w:t>
      </w:r>
      <w:r>
        <w:rPr>
          <w:color w:val="auto"/>
          <w:spacing w:val="-4"/>
          <w:sz w:val="28"/>
          <w:szCs w:val="28"/>
        </w:rPr>
        <w:t>应用，在获取采购文件</w:t>
      </w:r>
      <w:r>
        <w:rPr>
          <w:color w:val="auto"/>
          <w:spacing w:val="-5"/>
          <w:sz w:val="28"/>
          <w:szCs w:val="28"/>
        </w:rPr>
        <w:t>菜单中选择项目，申请</w:t>
      </w:r>
      <w:r>
        <w:rPr>
          <w:color w:val="auto"/>
          <w:sz w:val="28"/>
          <w:szCs w:val="28"/>
        </w:rPr>
        <w:t xml:space="preserve"> </w:t>
      </w:r>
      <w:r>
        <w:rPr>
          <w:color w:val="auto"/>
          <w:spacing w:val="-22"/>
          <w:sz w:val="28"/>
          <w:szCs w:val="28"/>
        </w:rPr>
        <w:t>获取采购文件）。</w:t>
      </w:r>
    </w:p>
    <w:p>
      <w:pPr>
        <w:pStyle w:val="5"/>
        <w:spacing w:before="185" w:line="219" w:lineRule="auto"/>
        <w:ind w:left="550"/>
        <w:rPr>
          <w:color w:val="auto"/>
          <w:sz w:val="28"/>
          <w:szCs w:val="28"/>
        </w:rPr>
      </w:pPr>
      <w:r>
        <w:rPr>
          <w:color w:val="auto"/>
          <w:spacing w:val="-1"/>
          <w:sz w:val="28"/>
          <w:szCs w:val="28"/>
        </w:rPr>
        <w:t>（</w:t>
      </w:r>
      <w:r>
        <w:rPr>
          <w:rFonts w:ascii="Times New Roman" w:hAnsi="Times New Roman" w:eastAsia="Times New Roman" w:cs="Times New Roman"/>
          <w:color w:val="auto"/>
          <w:spacing w:val="-1"/>
          <w:sz w:val="28"/>
          <w:szCs w:val="28"/>
        </w:rPr>
        <w:t>4</w:t>
      </w:r>
      <w:r>
        <w:rPr>
          <w:color w:val="auto"/>
          <w:spacing w:val="-1"/>
          <w:sz w:val="28"/>
          <w:szCs w:val="28"/>
        </w:rPr>
        <w:t>）售价：￥</w:t>
      </w:r>
      <w:r>
        <w:rPr>
          <w:rFonts w:ascii="Times New Roman" w:hAnsi="Times New Roman" w:eastAsia="Times New Roman" w:cs="Times New Roman"/>
          <w:color w:val="auto"/>
          <w:spacing w:val="-1"/>
          <w:sz w:val="28"/>
          <w:szCs w:val="28"/>
        </w:rPr>
        <w:t xml:space="preserve">0.00 </w:t>
      </w:r>
      <w:r>
        <w:rPr>
          <w:color w:val="auto"/>
          <w:spacing w:val="-1"/>
          <w:sz w:val="28"/>
          <w:szCs w:val="28"/>
        </w:rPr>
        <w:t>元</w:t>
      </w:r>
      <w:r>
        <w:rPr>
          <w:rFonts w:ascii="Times New Roman" w:hAnsi="Times New Roman" w:eastAsia="Times New Roman" w:cs="Times New Roman"/>
          <w:color w:val="auto"/>
          <w:spacing w:val="-1"/>
          <w:sz w:val="28"/>
          <w:szCs w:val="28"/>
        </w:rPr>
        <w:t>/</w:t>
      </w:r>
      <w:r>
        <w:rPr>
          <w:color w:val="auto"/>
          <w:spacing w:val="-1"/>
          <w:sz w:val="28"/>
          <w:szCs w:val="28"/>
        </w:rPr>
        <w:t>份。</w:t>
      </w:r>
    </w:p>
    <w:p>
      <w:pPr>
        <w:pStyle w:val="5"/>
        <w:spacing w:before="189" w:line="220" w:lineRule="auto"/>
        <w:ind w:left="9"/>
        <w:outlineLvl w:val="1"/>
        <w:rPr>
          <w:color w:val="auto"/>
          <w:sz w:val="28"/>
          <w:szCs w:val="28"/>
        </w:rPr>
      </w:pPr>
      <w:bookmarkStart w:id="43" w:name="bookmark9"/>
      <w:bookmarkEnd w:id="43"/>
      <w:bookmarkStart w:id="44" w:name="bookmark10"/>
      <w:bookmarkEnd w:id="44"/>
      <w:r>
        <w:rPr>
          <w:rFonts w:ascii="Times New Roman" w:hAnsi="Times New Roman" w:eastAsia="Times New Roman" w:cs="Times New Roman"/>
          <w:b/>
          <w:bCs/>
          <w:color w:val="auto"/>
          <w:spacing w:val="-3"/>
          <w:sz w:val="28"/>
          <w:szCs w:val="28"/>
        </w:rPr>
        <w:t xml:space="preserve">1.4 </w:t>
      </w:r>
      <w:r>
        <w:rPr>
          <w:b/>
          <w:bCs/>
          <w:color w:val="auto"/>
          <w:spacing w:val="-3"/>
          <w:sz w:val="28"/>
          <w:szCs w:val="28"/>
        </w:rPr>
        <w:t>投标文件提交</w:t>
      </w:r>
    </w:p>
    <w:p>
      <w:pPr>
        <w:pStyle w:val="5"/>
        <w:spacing w:before="187" w:line="220" w:lineRule="auto"/>
        <w:ind w:left="550"/>
        <w:rPr>
          <w:color w:val="auto"/>
          <w:sz w:val="28"/>
          <w:szCs w:val="28"/>
        </w:rPr>
      </w:pPr>
      <w:r>
        <w:rPr>
          <w:color w:val="auto"/>
          <w:spacing w:val="-8"/>
          <w:sz w:val="28"/>
          <w:szCs w:val="28"/>
        </w:rPr>
        <w:t>（</w:t>
      </w:r>
      <w:r>
        <w:rPr>
          <w:rFonts w:ascii="Times New Roman" w:hAnsi="Times New Roman" w:eastAsia="Times New Roman" w:cs="Times New Roman"/>
          <w:color w:val="auto"/>
          <w:spacing w:val="-8"/>
          <w:sz w:val="28"/>
          <w:szCs w:val="28"/>
        </w:rPr>
        <w:t>1</w:t>
      </w:r>
      <w:r>
        <w:rPr>
          <w:color w:val="auto"/>
          <w:spacing w:val="-8"/>
          <w:sz w:val="28"/>
          <w:szCs w:val="28"/>
        </w:rPr>
        <w:t>）递交截止时间：202</w:t>
      </w:r>
      <w:r>
        <w:rPr>
          <w:rFonts w:hint="eastAsia"/>
          <w:color w:val="auto"/>
          <w:spacing w:val="-8"/>
          <w:sz w:val="28"/>
          <w:szCs w:val="28"/>
          <w:lang w:val="en-US" w:eastAsia="zh-CN"/>
        </w:rPr>
        <w:t>5</w:t>
      </w:r>
      <w:r>
        <w:rPr>
          <w:color w:val="auto"/>
          <w:spacing w:val="-8"/>
          <w:sz w:val="28"/>
          <w:szCs w:val="28"/>
        </w:rPr>
        <w:t>年</w:t>
      </w:r>
      <w:r>
        <w:rPr>
          <w:rFonts w:hint="eastAsia"/>
          <w:color w:val="auto"/>
          <w:spacing w:val="-8"/>
          <w:sz w:val="28"/>
          <w:szCs w:val="28"/>
          <w:lang w:val="en-US" w:eastAsia="zh-CN"/>
        </w:rPr>
        <w:t>03</w:t>
      </w:r>
      <w:r>
        <w:rPr>
          <w:color w:val="auto"/>
          <w:spacing w:val="-8"/>
          <w:sz w:val="28"/>
          <w:szCs w:val="28"/>
        </w:rPr>
        <w:t>月</w:t>
      </w:r>
      <w:r>
        <w:rPr>
          <w:rFonts w:hint="eastAsia"/>
          <w:color w:val="auto"/>
          <w:spacing w:val="-8"/>
          <w:sz w:val="28"/>
          <w:szCs w:val="28"/>
          <w:lang w:val="en-US" w:eastAsia="zh-CN"/>
        </w:rPr>
        <w:t>13</w:t>
      </w:r>
      <w:r>
        <w:rPr>
          <w:color w:val="auto"/>
          <w:spacing w:val="-8"/>
          <w:sz w:val="28"/>
          <w:szCs w:val="28"/>
        </w:rPr>
        <w:t>日</w:t>
      </w:r>
      <w:r>
        <w:rPr>
          <w:rFonts w:ascii="Times New Roman" w:hAnsi="Times New Roman" w:eastAsia="Times New Roman" w:cs="Times New Roman"/>
          <w:color w:val="auto"/>
          <w:spacing w:val="-8"/>
          <w:sz w:val="28"/>
          <w:szCs w:val="28"/>
        </w:rPr>
        <w:t>1</w:t>
      </w:r>
      <w:r>
        <w:rPr>
          <w:rFonts w:hint="eastAsia" w:ascii="Times New Roman" w:hAnsi="Times New Roman" w:cs="Times New Roman"/>
          <w:color w:val="auto"/>
          <w:spacing w:val="-8"/>
          <w:sz w:val="28"/>
          <w:szCs w:val="28"/>
          <w:lang w:val="en-US" w:eastAsia="zh-CN"/>
        </w:rPr>
        <w:t>1</w:t>
      </w:r>
      <w:r>
        <w:rPr>
          <w:color w:val="auto"/>
          <w:spacing w:val="-8"/>
          <w:sz w:val="28"/>
          <w:szCs w:val="28"/>
        </w:rPr>
        <w:t>时</w:t>
      </w:r>
      <w:r>
        <w:rPr>
          <w:rFonts w:ascii="Times New Roman" w:hAnsi="Times New Roman" w:eastAsia="Times New Roman" w:cs="Times New Roman"/>
          <w:color w:val="auto"/>
          <w:spacing w:val="-8"/>
          <w:sz w:val="28"/>
          <w:szCs w:val="28"/>
        </w:rPr>
        <w:t>00</w:t>
      </w:r>
      <w:r>
        <w:rPr>
          <w:color w:val="auto"/>
          <w:spacing w:val="-8"/>
          <w:sz w:val="28"/>
          <w:szCs w:val="28"/>
        </w:rPr>
        <w:t>分</w:t>
      </w:r>
      <w:r>
        <w:rPr>
          <w:color w:val="auto"/>
          <w:spacing w:val="-9"/>
          <w:sz w:val="28"/>
          <w:szCs w:val="28"/>
        </w:rPr>
        <w:t>（北京时间）</w:t>
      </w:r>
    </w:p>
    <w:p>
      <w:pPr>
        <w:pStyle w:val="5"/>
        <w:spacing w:before="184" w:line="213" w:lineRule="auto"/>
        <w:ind w:left="550"/>
        <w:rPr>
          <w:color w:val="auto"/>
          <w:sz w:val="28"/>
          <w:szCs w:val="28"/>
        </w:rPr>
      </w:pPr>
      <w:r>
        <w:rPr>
          <w:color w:val="auto"/>
          <w:spacing w:val="-2"/>
          <w:sz w:val="28"/>
          <w:szCs w:val="28"/>
        </w:rPr>
        <w:t>（</w:t>
      </w:r>
      <w:r>
        <w:rPr>
          <w:rFonts w:ascii="Times New Roman" w:hAnsi="Times New Roman" w:eastAsia="Times New Roman" w:cs="Times New Roman"/>
          <w:color w:val="auto"/>
          <w:spacing w:val="-2"/>
          <w:sz w:val="28"/>
          <w:szCs w:val="28"/>
        </w:rPr>
        <w:t>2</w:t>
      </w:r>
      <w:r>
        <w:rPr>
          <w:color w:val="auto"/>
          <w:spacing w:val="-2"/>
          <w:sz w:val="28"/>
          <w:szCs w:val="28"/>
        </w:rPr>
        <w:t>）递交方式：政采云平台（</w:t>
      </w:r>
      <w:r>
        <w:rPr>
          <w:color w:val="auto"/>
        </w:rPr>
        <w:fldChar w:fldCharType="begin"/>
      </w:r>
      <w:r>
        <w:rPr>
          <w:color w:val="auto"/>
        </w:rPr>
        <w:instrText xml:space="preserve"> HYPERLINK "https://www.zcygov.cn/" </w:instrText>
      </w:r>
      <w:r>
        <w:rPr>
          <w:color w:val="auto"/>
        </w:rPr>
        <w:fldChar w:fldCharType="separate"/>
      </w:r>
      <w:r>
        <w:rPr>
          <w:rFonts w:ascii="Times New Roman" w:hAnsi="Times New Roman" w:eastAsia="Times New Roman" w:cs="Times New Roman"/>
          <w:color w:val="auto"/>
          <w:spacing w:val="-2"/>
          <w:sz w:val="28"/>
          <w:szCs w:val="28"/>
        </w:rPr>
        <w:t>https://www.zcygov.cn/</w:t>
      </w:r>
      <w:r>
        <w:rPr>
          <w:rFonts w:ascii="Times New Roman" w:hAnsi="Times New Roman" w:eastAsia="Times New Roman" w:cs="Times New Roman"/>
          <w:color w:val="auto"/>
          <w:spacing w:val="-2"/>
          <w:sz w:val="28"/>
          <w:szCs w:val="28"/>
        </w:rPr>
        <w:fldChar w:fldCharType="end"/>
      </w:r>
      <w:r>
        <w:rPr>
          <w:color w:val="auto"/>
          <w:spacing w:val="-56"/>
          <w:sz w:val="28"/>
          <w:szCs w:val="28"/>
        </w:rPr>
        <w:t>），</w:t>
      </w:r>
      <w:r>
        <w:rPr>
          <w:color w:val="auto"/>
          <w:spacing w:val="-2"/>
          <w:sz w:val="28"/>
          <w:szCs w:val="28"/>
          <w:u w:val="single" w:color="auto"/>
        </w:rPr>
        <w:t>线上递交</w:t>
      </w:r>
      <w:r>
        <w:rPr>
          <w:color w:val="auto"/>
          <w:spacing w:val="-2"/>
          <w:sz w:val="28"/>
          <w:szCs w:val="28"/>
        </w:rPr>
        <w:t>。</w:t>
      </w:r>
    </w:p>
    <w:p>
      <w:pPr>
        <w:pStyle w:val="5"/>
        <w:spacing w:before="199" w:line="221" w:lineRule="auto"/>
        <w:ind w:left="10"/>
        <w:outlineLvl w:val="1"/>
        <w:rPr>
          <w:color w:val="auto"/>
          <w:sz w:val="28"/>
          <w:szCs w:val="28"/>
        </w:rPr>
      </w:pPr>
      <w:bookmarkStart w:id="45" w:name="bookmark11"/>
      <w:bookmarkEnd w:id="45"/>
      <w:bookmarkStart w:id="46" w:name="bookmark12"/>
      <w:bookmarkEnd w:id="46"/>
      <w:r>
        <w:rPr>
          <w:rFonts w:ascii="Times New Roman" w:hAnsi="Times New Roman" w:eastAsia="Times New Roman" w:cs="Times New Roman"/>
          <w:b/>
          <w:bCs/>
          <w:color w:val="auto"/>
          <w:spacing w:val="-6"/>
          <w:sz w:val="28"/>
          <w:szCs w:val="28"/>
        </w:rPr>
        <w:t>1.5</w:t>
      </w:r>
      <w:r>
        <w:rPr>
          <w:rFonts w:ascii="Times New Roman" w:hAnsi="Times New Roman" w:eastAsia="Times New Roman" w:cs="Times New Roman"/>
          <w:b/>
          <w:bCs/>
          <w:color w:val="auto"/>
          <w:spacing w:val="11"/>
          <w:sz w:val="28"/>
          <w:szCs w:val="28"/>
        </w:rPr>
        <w:t xml:space="preserve"> </w:t>
      </w:r>
      <w:r>
        <w:rPr>
          <w:b/>
          <w:bCs/>
          <w:color w:val="auto"/>
          <w:spacing w:val="-6"/>
          <w:sz w:val="28"/>
          <w:szCs w:val="28"/>
        </w:rPr>
        <w:t>开启</w:t>
      </w:r>
    </w:p>
    <w:p>
      <w:pPr>
        <w:pStyle w:val="5"/>
        <w:spacing w:before="185" w:line="220" w:lineRule="auto"/>
        <w:ind w:left="569"/>
        <w:rPr>
          <w:color w:val="auto"/>
          <w:sz w:val="28"/>
          <w:szCs w:val="28"/>
        </w:rPr>
      </w:pPr>
      <w:r>
        <w:rPr>
          <w:color w:val="auto"/>
          <w:spacing w:val="-8"/>
          <w:sz w:val="28"/>
          <w:szCs w:val="28"/>
        </w:rPr>
        <w:t>（</w:t>
      </w:r>
      <w:r>
        <w:rPr>
          <w:rFonts w:ascii="Times New Roman" w:hAnsi="Times New Roman" w:eastAsia="Times New Roman" w:cs="Times New Roman"/>
          <w:color w:val="auto"/>
          <w:spacing w:val="-8"/>
          <w:sz w:val="28"/>
          <w:szCs w:val="28"/>
        </w:rPr>
        <w:t>1</w:t>
      </w:r>
      <w:r>
        <w:rPr>
          <w:color w:val="auto"/>
          <w:spacing w:val="-8"/>
          <w:sz w:val="28"/>
          <w:szCs w:val="28"/>
        </w:rPr>
        <w:t>）时间：202</w:t>
      </w:r>
      <w:r>
        <w:rPr>
          <w:rFonts w:hint="eastAsia"/>
          <w:color w:val="auto"/>
          <w:spacing w:val="-8"/>
          <w:sz w:val="28"/>
          <w:szCs w:val="28"/>
          <w:lang w:val="en-US" w:eastAsia="zh-CN"/>
        </w:rPr>
        <w:t>5</w:t>
      </w:r>
      <w:r>
        <w:rPr>
          <w:color w:val="auto"/>
          <w:spacing w:val="-8"/>
          <w:sz w:val="28"/>
          <w:szCs w:val="28"/>
        </w:rPr>
        <w:t>年</w:t>
      </w:r>
      <w:r>
        <w:rPr>
          <w:rFonts w:hint="eastAsia"/>
          <w:color w:val="auto"/>
          <w:spacing w:val="-8"/>
          <w:sz w:val="28"/>
          <w:szCs w:val="28"/>
          <w:lang w:val="en-US" w:eastAsia="zh-CN"/>
        </w:rPr>
        <w:t>03</w:t>
      </w:r>
      <w:r>
        <w:rPr>
          <w:color w:val="auto"/>
          <w:spacing w:val="-8"/>
          <w:sz w:val="28"/>
          <w:szCs w:val="28"/>
        </w:rPr>
        <w:t>月</w:t>
      </w:r>
      <w:r>
        <w:rPr>
          <w:rFonts w:hint="eastAsia"/>
          <w:color w:val="auto"/>
          <w:spacing w:val="-8"/>
          <w:sz w:val="28"/>
          <w:szCs w:val="28"/>
          <w:lang w:val="en-US" w:eastAsia="zh-CN"/>
        </w:rPr>
        <w:t>13</w:t>
      </w:r>
      <w:r>
        <w:rPr>
          <w:color w:val="auto"/>
          <w:spacing w:val="-8"/>
          <w:sz w:val="28"/>
          <w:szCs w:val="28"/>
        </w:rPr>
        <w:t>日</w:t>
      </w:r>
      <w:r>
        <w:rPr>
          <w:rFonts w:ascii="Times New Roman" w:hAnsi="Times New Roman" w:eastAsia="Times New Roman" w:cs="Times New Roman"/>
          <w:color w:val="auto"/>
          <w:spacing w:val="-8"/>
          <w:sz w:val="28"/>
          <w:szCs w:val="28"/>
        </w:rPr>
        <w:t>1</w:t>
      </w:r>
      <w:r>
        <w:rPr>
          <w:rFonts w:hint="eastAsia" w:ascii="Times New Roman" w:hAnsi="Times New Roman" w:cs="Times New Roman"/>
          <w:color w:val="auto"/>
          <w:spacing w:val="-8"/>
          <w:sz w:val="28"/>
          <w:szCs w:val="28"/>
          <w:lang w:val="en-US" w:eastAsia="zh-CN"/>
        </w:rPr>
        <w:t>1</w:t>
      </w:r>
      <w:r>
        <w:rPr>
          <w:color w:val="auto"/>
          <w:spacing w:val="-8"/>
          <w:sz w:val="28"/>
          <w:szCs w:val="28"/>
        </w:rPr>
        <w:t>时</w:t>
      </w:r>
      <w:r>
        <w:rPr>
          <w:rFonts w:ascii="Times New Roman" w:hAnsi="Times New Roman" w:eastAsia="Times New Roman" w:cs="Times New Roman"/>
          <w:color w:val="auto"/>
          <w:spacing w:val="-8"/>
          <w:sz w:val="28"/>
          <w:szCs w:val="28"/>
        </w:rPr>
        <w:t>00</w:t>
      </w:r>
      <w:r>
        <w:rPr>
          <w:color w:val="auto"/>
          <w:spacing w:val="-8"/>
          <w:sz w:val="28"/>
          <w:szCs w:val="28"/>
        </w:rPr>
        <w:t>分</w:t>
      </w:r>
      <w:r>
        <w:rPr>
          <w:color w:val="auto"/>
          <w:spacing w:val="-9"/>
          <w:sz w:val="28"/>
          <w:szCs w:val="28"/>
        </w:rPr>
        <w:t>（北京时间）</w:t>
      </w:r>
    </w:p>
    <w:p>
      <w:pPr>
        <w:spacing w:line="220" w:lineRule="auto"/>
        <w:rPr>
          <w:color w:val="auto"/>
          <w:sz w:val="28"/>
          <w:szCs w:val="28"/>
        </w:rPr>
        <w:sectPr>
          <w:footerReference r:id="rId8" w:type="default"/>
          <w:pgSz w:w="11907" w:h="16839"/>
          <w:pgMar w:top="1250" w:right="1036" w:bottom="1156" w:left="1426" w:header="0" w:footer="993" w:gutter="0"/>
          <w:cols w:space="720" w:num="1"/>
        </w:sectPr>
      </w:pPr>
    </w:p>
    <w:p>
      <w:pPr>
        <w:pStyle w:val="5"/>
        <w:spacing w:before="59" w:line="213" w:lineRule="auto"/>
        <w:ind w:left="569"/>
        <w:rPr>
          <w:color w:val="auto"/>
          <w:sz w:val="28"/>
          <w:szCs w:val="28"/>
        </w:rPr>
      </w:pPr>
      <w:r>
        <w:rPr>
          <w:color w:val="auto"/>
          <w:spacing w:val="-2"/>
          <w:sz w:val="28"/>
          <w:szCs w:val="28"/>
        </w:rPr>
        <w:t>（</w:t>
      </w:r>
      <w:r>
        <w:rPr>
          <w:rFonts w:ascii="Times New Roman" w:hAnsi="Times New Roman" w:eastAsia="Times New Roman" w:cs="Times New Roman"/>
          <w:color w:val="auto"/>
          <w:spacing w:val="-2"/>
          <w:sz w:val="28"/>
          <w:szCs w:val="28"/>
        </w:rPr>
        <w:t>2</w:t>
      </w:r>
      <w:r>
        <w:rPr>
          <w:color w:val="auto"/>
          <w:spacing w:val="-2"/>
          <w:sz w:val="28"/>
          <w:szCs w:val="28"/>
        </w:rPr>
        <w:t>）地点：政采云平台（</w:t>
      </w:r>
      <w:r>
        <w:rPr>
          <w:color w:val="auto"/>
        </w:rPr>
        <w:fldChar w:fldCharType="begin"/>
      </w:r>
      <w:r>
        <w:rPr>
          <w:color w:val="auto"/>
        </w:rPr>
        <w:instrText xml:space="preserve"> HYPERLINK "https://www.zcygov.cn/" </w:instrText>
      </w:r>
      <w:r>
        <w:rPr>
          <w:color w:val="auto"/>
        </w:rPr>
        <w:fldChar w:fldCharType="separate"/>
      </w:r>
      <w:r>
        <w:rPr>
          <w:rFonts w:ascii="Times New Roman" w:hAnsi="Times New Roman" w:eastAsia="Times New Roman" w:cs="Times New Roman"/>
          <w:color w:val="auto"/>
          <w:spacing w:val="-2"/>
          <w:sz w:val="28"/>
          <w:szCs w:val="28"/>
        </w:rPr>
        <w:t>https://www.zcygov.cn/</w:t>
      </w:r>
      <w:r>
        <w:rPr>
          <w:rFonts w:ascii="Times New Roman" w:hAnsi="Times New Roman" w:eastAsia="Times New Roman" w:cs="Times New Roman"/>
          <w:color w:val="auto"/>
          <w:spacing w:val="-2"/>
          <w:sz w:val="28"/>
          <w:szCs w:val="28"/>
        </w:rPr>
        <w:fldChar w:fldCharType="end"/>
      </w:r>
      <w:r>
        <w:rPr>
          <w:color w:val="auto"/>
          <w:spacing w:val="-60"/>
          <w:sz w:val="28"/>
          <w:szCs w:val="28"/>
        </w:rPr>
        <w:t>），</w:t>
      </w:r>
      <w:r>
        <w:rPr>
          <w:color w:val="auto"/>
          <w:spacing w:val="-2"/>
          <w:sz w:val="28"/>
          <w:szCs w:val="28"/>
          <w:u w:val="single" w:color="auto"/>
        </w:rPr>
        <w:t>线上开启</w:t>
      </w:r>
      <w:r>
        <w:rPr>
          <w:color w:val="auto"/>
          <w:spacing w:val="-2"/>
          <w:sz w:val="28"/>
          <w:szCs w:val="28"/>
        </w:rPr>
        <w:t>；</w:t>
      </w:r>
    </w:p>
    <w:p>
      <w:pPr>
        <w:pStyle w:val="5"/>
        <w:spacing w:before="197" w:line="219" w:lineRule="auto"/>
        <w:ind w:left="10"/>
        <w:outlineLvl w:val="1"/>
        <w:rPr>
          <w:color w:val="auto"/>
          <w:sz w:val="28"/>
          <w:szCs w:val="28"/>
        </w:rPr>
      </w:pPr>
      <w:bookmarkStart w:id="47" w:name="bookmark13"/>
      <w:bookmarkEnd w:id="47"/>
      <w:bookmarkStart w:id="48" w:name="bookmark14"/>
      <w:bookmarkEnd w:id="48"/>
      <w:r>
        <w:rPr>
          <w:rFonts w:ascii="Times New Roman" w:hAnsi="Times New Roman" w:eastAsia="Times New Roman" w:cs="Times New Roman"/>
          <w:b/>
          <w:bCs/>
          <w:color w:val="auto"/>
          <w:spacing w:val="-7"/>
          <w:sz w:val="28"/>
          <w:szCs w:val="28"/>
        </w:rPr>
        <w:t>1.6</w:t>
      </w:r>
      <w:r>
        <w:rPr>
          <w:rFonts w:ascii="Times New Roman" w:hAnsi="Times New Roman" w:eastAsia="Times New Roman" w:cs="Times New Roman"/>
          <w:b/>
          <w:bCs/>
          <w:color w:val="auto"/>
          <w:spacing w:val="23"/>
          <w:sz w:val="28"/>
          <w:szCs w:val="28"/>
        </w:rPr>
        <w:t xml:space="preserve"> </w:t>
      </w:r>
      <w:r>
        <w:rPr>
          <w:b/>
          <w:bCs/>
          <w:color w:val="auto"/>
          <w:spacing w:val="-7"/>
          <w:sz w:val="28"/>
          <w:szCs w:val="28"/>
        </w:rPr>
        <w:t>公告期限</w:t>
      </w:r>
    </w:p>
    <w:p>
      <w:pPr>
        <w:pStyle w:val="5"/>
        <w:spacing w:before="188" w:line="219" w:lineRule="auto"/>
        <w:ind w:left="607"/>
        <w:rPr>
          <w:color w:val="auto"/>
          <w:sz w:val="28"/>
          <w:szCs w:val="28"/>
        </w:rPr>
      </w:pPr>
      <w:r>
        <w:rPr>
          <w:color w:val="auto"/>
          <w:spacing w:val="-6"/>
          <w:sz w:val="28"/>
          <w:szCs w:val="28"/>
        </w:rPr>
        <w:t>自本公告发布之日起</w:t>
      </w:r>
      <w:r>
        <w:rPr>
          <w:color w:val="auto"/>
          <w:spacing w:val="-57"/>
          <w:sz w:val="28"/>
          <w:szCs w:val="28"/>
        </w:rPr>
        <w:t xml:space="preserve"> </w:t>
      </w:r>
      <w:r>
        <w:rPr>
          <w:rFonts w:ascii="Times New Roman" w:hAnsi="Times New Roman" w:eastAsia="Times New Roman" w:cs="Times New Roman"/>
          <w:color w:val="auto"/>
          <w:spacing w:val="-6"/>
          <w:sz w:val="28"/>
          <w:szCs w:val="28"/>
        </w:rPr>
        <w:t xml:space="preserve">5 </w:t>
      </w:r>
      <w:r>
        <w:rPr>
          <w:color w:val="auto"/>
          <w:spacing w:val="-6"/>
          <w:sz w:val="28"/>
          <w:szCs w:val="28"/>
        </w:rPr>
        <w:t>个工作日。</w:t>
      </w:r>
    </w:p>
    <w:p>
      <w:pPr>
        <w:pStyle w:val="5"/>
        <w:spacing w:before="186" w:line="221" w:lineRule="auto"/>
        <w:ind w:left="9"/>
        <w:outlineLvl w:val="1"/>
        <w:rPr>
          <w:color w:val="auto"/>
          <w:sz w:val="28"/>
          <w:szCs w:val="28"/>
        </w:rPr>
      </w:pPr>
      <w:bookmarkStart w:id="49" w:name="bookmark15"/>
      <w:bookmarkEnd w:id="49"/>
      <w:bookmarkStart w:id="50" w:name="bookmark16"/>
      <w:bookmarkEnd w:id="50"/>
      <w:r>
        <w:rPr>
          <w:rFonts w:ascii="Times New Roman" w:hAnsi="Times New Roman" w:eastAsia="Times New Roman" w:cs="Times New Roman"/>
          <w:b/>
          <w:bCs/>
          <w:color w:val="auto"/>
          <w:spacing w:val="-3"/>
          <w:sz w:val="28"/>
          <w:szCs w:val="28"/>
        </w:rPr>
        <w:t xml:space="preserve">1.7 </w:t>
      </w:r>
      <w:r>
        <w:rPr>
          <w:b/>
          <w:bCs/>
          <w:color w:val="auto"/>
          <w:spacing w:val="-3"/>
          <w:sz w:val="28"/>
          <w:szCs w:val="28"/>
        </w:rPr>
        <w:t>其他补充事宜</w:t>
      </w:r>
    </w:p>
    <w:p>
      <w:pPr>
        <w:pStyle w:val="5"/>
        <w:spacing w:before="187" w:line="281" w:lineRule="auto"/>
        <w:ind w:left="4" w:right="92" w:firstLine="564"/>
        <w:rPr>
          <w:color w:val="auto"/>
          <w:sz w:val="28"/>
          <w:szCs w:val="28"/>
        </w:rPr>
      </w:pPr>
      <w:r>
        <w:rPr>
          <w:color w:val="auto"/>
          <w:spacing w:val="1"/>
          <w:sz w:val="28"/>
          <w:szCs w:val="28"/>
        </w:rPr>
        <w:t>（</w:t>
      </w:r>
      <w:r>
        <w:rPr>
          <w:rFonts w:ascii="Times New Roman" w:hAnsi="Times New Roman" w:eastAsia="Times New Roman" w:cs="Times New Roman"/>
          <w:color w:val="auto"/>
          <w:spacing w:val="1"/>
          <w:sz w:val="28"/>
          <w:szCs w:val="28"/>
        </w:rPr>
        <w:t>1</w:t>
      </w:r>
      <w:r>
        <w:rPr>
          <w:color w:val="auto"/>
          <w:spacing w:val="1"/>
          <w:sz w:val="28"/>
          <w:szCs w:val="28"/>
        </w:rPr>
        <w:t>）本项目实行</w:t>
      </w:r>
      <w:r>
        <w:rPr>
          <w:b/>
          <w:bCs/>
          <w:color w:val="auto"/>
          <w:spacing w:val="1"/>
          <w:sz w:val="28"/>
          <w:szCs w:val="28"/>
          <w:u w:val="single" w:color="auto"/>
        </w:rPr>
        <w:t>电子招标投标</w:t>
      </w:r>
      <w:r>
        <w:rPr>
          <w:color w:val="auto"/>
          <w:spacing w:val="1"/>
          <w:sz w:val="28"/>
          <w:szCs w:val="28"/>
        </w:rPr>
        <w:t>（政采云网上招标投标</w:t>
      </w:r>
      <w:r>
        <w:rPr>
          <w:color w:val="auto"/>
          <w:spacing w:val="-53"/>
          <w:sz w:val="28"/>
          <w:szCs w:val="28"/>
        </w:rPr>
        <w:t>），</w:t>
      </w:r>
      <w:r>
        <w:rPr>
          <w:color w:val="auto"/>
          <w:spacing w:val="1"/>
          <w:sz w:val="28"/>
          <w:szCs w:val="28"/>
        </w:rPr>
        <w:t xml:space="preserve">采用电子投标 </w:t>
      </w:r>
      <w:r>
        <w:rPr>
          <w:color w:val="auto"/>
          <w:spacing w:val="-1"/>
          <w:sz w:val="28"/>
          <w:szCs w:val="28"/>
        </w:rPr>
        <w:t>文件，若供应商参与投标，应自行承担投标一切费用；</w:t>
      </w:r>
    </w:p>
    <w:p>
      <w:pPr>
        <w:pStyle w:val="5"/>
        <w:spacing w:before="185" w:line="323" w:lineRule="auto"/>
        <w:ind w:left="1" w:firstLine="568"/>
        <w:rPr>
          <w:color w:val="auto"/>
          <w:sz w:val="28"/>
          <w:szCs w:val="28"/>
        </w:rPr>
      </w:pPr>
      <w:r>
        <w:rPr>
          <w:color w:val="auto"/>
          <w:spacing w:val="1"/>
          <w:sz w:val="28"/>
          <w:szCs w:val="28"/>
        </w:rPr>
        <w:t>（</w:t>
      </w:r>
      <w:r>
        <w:rPr>
          <w:rFonts w:ascii="Times New Roman" w:hAnsi="Times New Roman" w:eastAsia="Times New Roman" w:cs="Times New Roman"/>
          <w:color w:val="auto"/>
          <w:spacing w:val="1"/>
          <w:sz w:val="28"/>
          <w:szCs w:val="28"/>
        </w:rPr>
        <w:t>2</w:t>
      </w:r>
      <w:r>
        <w:rPr>
          <w:color w:val="auto"/>
          <w:spacing w:val="1"/>
          <w:sz w:val="28"/>
          <w:szCs w:val="28"/>
        </w:rPr>
        <w:t>）供应商应在投标前确保成为新疆政府采购网正式注册入库供应商，</w:t>
      </w:r>
      <w:r>
        <w:rPr>
          <w:color w:val="auto"/>
          <w:spacing w:val="3"/>
          <w:sz w:val="28"/>
          <w:szCs w:val="28"/>
        </w:rPr>
        <w:t xml:space="preserve"> </w:t>
      </w:r>
      <w:r>
        <w:rPr>
          <w:color w:val="auto"/>
          <w:spacing w:val="-4"/>
          <w:sz w:val="28"/>
          <w:szCs w:val="28"/>
        </w:rPr>
        <w:t>并完成</w:t>
      </w:r>
      <w:r>
        <w:rPr>
          <w:color w:val="auto"/>
          <w:spacing w:val="-50"/>
          <w:sz w:val="28"/>
          <w:szCs w:val="28"/>
        </w:rPr>
        <w:t xml:space="preserve"> </w:t>
      </w:r>
      <w:r>
        <w:rPr>
          <w:rFonts w:ascii="Times New Roman" w:hAnsi="Times New Roman" w:eastAsia="Times New Roman" w:cs="Times New Roman"/>
          <w:color w:val="auto"/>
          <w:spacing w:val="-4"/>
          <w:sz w:val="28"/>
          <w:szCs w:val="28"/>
        </w:rPr>
        <w:t xml:space="preserve">CA </w:t>
      </w:r>
      <w:r>
        <w:rPr>
          <w:color w:val="auto"/>
          <w:spacing w:val="-4"/>
          <w:sz w:val="28"/>
          <w:szCs w:val="28"/>
        </w:rPr>
        <w:t>数字证书申领。因未注册入库、未办理</w:t>
      </w:r>
      <w:r>
        <w:rPr>
          <w:color w:val="auto"/>
          <w:spacing w:val="-62"/>
          <w:sz w:val="28"/>
          <w:szCs w:val="28"/>
        </w:rPr>
        <w:t xml:space="preserve"> </w:t>
      </w:r>
      <w:r>
        <w:rPr>
          <w:rFonts w:ascii="Times New Roman" w:hAnsi="Times New Roman" w:eastAsia="Times New Roman" w:cs="Times New Roman"/>
          <w:color w:val="auto"/>
          <w:spacing w:val="-4"/>
          <w:sz w:val="28"/>
          <w:szCs w:val="28"/>
        </w:rPr>
        <w:t xml:space="preserve">CA </w:t>
      </w:r>
      <w:r>
        <w:rPr>
          <w:color w:val="auto"/>
          <w:spacing w:val="-4"/>
          <w:sz w:val="28"/>
          <w:szCs w:val="28"/>
        </w:rPr>
        <w:t>数字证书等原因造成无</w:t>
      </w:r>
      <w:r>
        <w:rPr>
          <w:color w:val="auto"/>
          <w:sz w:val="28"/>
          <w:szCs w:val="28"/>
        </w:rPr>
        <w:t xml:space="preserve"> </w:t>
      </w:r>
      <w:r>
        <w:rPr>
          <w:color w:val="auto"/>
          <w:spacing w:val="3"/>
          <w:sz w:val="28"/>
          <w:szCs w:val="28"/>
        </w:rPr>
        <w:t>法投标或投标失败等后果由供应商自行承担。有意向参与电子开评标的供应</w:t>
      </w:r>
      <w:r>
        <w:rPr>
          <w:color w:val="auto"/>
          <w:spacing w:val="4"/>
          <w:sz w:val="28"/>
          <w:szCs w:val="28"/>
        </w:rPr>
        <w:t xml:space="preserve"> </w:t>
      </w:r>
      <w:r>
        <w:rPr>
          <w:color w:val="auto"/>
          <w:sz w:val="28"/>
          <w:szCs w:val="28"/>
        </w:rPr>
        <w:t>商，可访问新疆数字证书认证中心官方网站（</w:t>
      </w:r>
      <w:r>
        <w:rPr>
          <w:color w:val="auto"/>
        </w:rPr>
        <w:fldChar w:fldCharType="begin"/>
      </w:r>
      <w:r>
        <w:rPr>
          <w:color w:val="auto"/>
        </w:rPr>
        <w:instrText xml:space="preserve"> HYPERLINK "https://www.xjca.com.cn/" </w:instrText>
      </w:r>
      <w:r>
        <w:rPr>
          <w:color w:val="auto"/>
        </w:rPr>
        <w:fldChar w:fldCharType="separate"/>
      </w:r>
      <w:r>
        <w:rPr>
          <w:rFonts w:ascii="Times New Roman" w:hAnsi="Times New Roman" w:eastAsia="Times New Roman" w:cs="Times New Roman"/>
          <w:color w:val="auto"/>
          <w:sz w:val="28"/>
          <w:szCs w:val="28"/>
        </w:rPr>
        <w:t>ht</w:t>
      </w:r>
      <w:r>
        <w:rPr>
          <w:rFonts w:ascii="Times New Roman" w:hAnsi="Times New Roman" w:eastAsia="Times New Roman" w:cs="Times New Roman"/>
          <w:color w:val="auto"/>
          <w:spacing w:val="-1"/>
          <w:sz w:val="28"/>
          <w:szCs w:val="28"/>
        </w:rPr>
        <w:t>tps://www.xjca.com.cn/</w:t>
      </w:r>
      <w:r>
        <w:rPr>
          <w:rFonts w:ascii="Times New Roman" w:hAnsi="Times New Roman" w:eastAsia="Times New Roman" w:cs="Times New Roman"/>
          <w:color w:val="auto"/>
          <w:spacing w:val="-1"/>
          <w:sz w:val="28"/>
          <w:szCs w:val="28"/>
        </w:rPr>
        <w:fldChar w:fldCharType="end"/>
      </w:r>
      <w:r>
        <w:rPr>
          <w:rFonts w:ascii="Times New Roman" w:hAnsi="Times New Roman" w:eastAsia="Times New Roman" w:cs="Times New Roman"/>
          <w:color w:val="auto"/>
          <w:spacing w:val="-26"/>
          <w:sz w:val="28"/>
          <w:szCs w:val="28"/>
        </w:rPr>
        <w:t xml:space="preserve"> </w:t>
      </w:r>
      <w:r>
        <w:rPr>
          <w:color w:val="auto"/>
          <w:spacing w:val="-1"/>
          <w:sz w:val="28"/>
          <w:szCs w:val="28"/>
        </w:rPr>
        <w:t>）或下</w:t>
      </w:r>
      <w:r>
        <w:rPr>
          <w:color w:val="auto"/>
          <w:sz w:val="28"/>
          <w:szCs w:val="28"/>
        </w:rPr>
        <w:t xml:space="preserve"> </w:t>
      </w:r>
      <w:r>
        <w:rPr>
          <w:color w:val="auto"/>
          <w:spacing w:val="17"/>
          <w:sz w:val="28"/>
          <w:szCs w:val="28"/>
        </w:rPr>
        <w:t>载</w:t>
      </w:r>
      <w:r>
        <w:rPr>
          <w:rFonts w:ascii="Times New Roman" w:hAnsi="Times New Roman" w:eastAsia="Times New Roman" w:cs="Times New Roman"/>
          <w:color w:val="auto"/>
          <w:spacing w:val="17"/>
          <w:sz w:val="28"/>
          <w:szCs w:val="28"/>
        </w:rPr>
        <w:t>“</w:t>
      </w:r>
      <w:r>
        <w:rPr>
          <w:color w:val="auto"/>
          <w:spacing w:val="17"/>
          <w:sz w:val="28"/>
          <w:szCs w:val="28"/>
        </w:rPr>
        <w:t>新疆政务通</w:t>
      </w:r>
      <w:r>
        <w:rPr>
          <w:rFonts w:ascii="Times New Roman" w:hAnsi="Times New Roman" w:eastAsia="Times New Roman" w:cs="Times New Roman"/>
          <w:color w:val="auto"/>
          <w:spacing w:val="17"/>
          <w:sz w:val="28"/>
          <w:szCs w:val="28"/>
        </w:rPr>
        <w:t>”</w:t>
      </w:r>
      <w:r>
        <w:rPr>
          <w:rFonts w:ascii="Times New Roman" w:hAnsi="Times New Roman" w:eastAsia="Times New Roman" w:cs="Times New Roman"/>
          <w:color w:val="auto"/>
          <w:sz w:val="28"/>
          <w:szCs w:val="28"/>
        </w:rPr>
        <w:t>APP</w:t>
      </w:r>
      <w:r>
        <w:rPr>
          <w:rFonts w:ascii="Times New Roman" w:hAnsi="Times New Roman" w:eastAsia="Times New Roman" w:cs="Times New Roman"/>
          <w:color w:val="auto"/>
          <w:spacing w:val="17"/>
          <w:sz w:val="28"/>
          <w:szCs w:val="28"/>
        </w:rPr>
        <w:t xml:space="preserve">   </w:t>
      </w:r>
      <w:r>
        <w:rPr>
          <w:color w:val="auto"/>
          <w:spacing w:val="17"/>
          <w:sz w:val="28"/>
          <w:szCs w:val="28"/>
        </w:rPr>
        <w:t>自行申领。如需咨</w:t>
      </w:r>
      <w:r>
        <w:rPr>
          <w:color w:val="auto"/>
          <w:spacing w:val="16"/>
          <w:sz w:val="28"/>
          <w:szCs w:val="28"/>
        </w:rPr>
        <w:t xml:space="preserve">询， 请联系新疆 </w:t>
      </w:r>
      <w:r>
        <w:rPr>
          <w:rFonts w:ascii="Times New Roman" w:hAnsi="Times New Roman" w:eastAsia="Times New Roman" w:cs="Times New Roman"/>
          <w:color w:val="auto"/>
          <w:sz w:val="28"/>
          <w:szCs w:val="28"/>
        </w:rPr>
        <w:t>CA</w:t>
      </w:r>
      <w:r>
        <w:rPr>
          <w:rFonts w:ascii="Times New Roman" w:hAnsi="Times New Roman" w:eastAsia="Times New Roman" w:cs="Times New Roman"/>
          <w:color w:val="auto"/>
          <w:spacing w:val="16"/>
          <w:sz w:val="28"/>
          <w:szCs w:val="28"/>
        </w:rPr>
        <w:t xml:space="preserve">  </w:t>
      </w:r>
      <w:r>
        <w:rPr>
          <w:color w:val="auto"/>
          <w:spacing w:val="16"/>
          <w:sz w:val="28"/>
          <w:szCs w:val="28"/>
        </w:rPr>
        <w:t>服务热线</w:t>
      </w:r>
      <w:r>
        <w:rPr>
          <w:color w:val="auto"/>
          <w:sz w:val="28"/>
          <w:szCs w:val="28"/>
        </w:rPr>
        <w:t xml:space="preserve"> </w:t>
      </w:r>
      <w:r>
        <w:rPr>
          <w:rFonts w:ascii="Times New Roman" w:hAnsi="Times New Roman" w:eastAsia="Times New Roman" w:cs="Times New Roman"/>
          <w:color w:val="auto"/>
          <w:spacing w:val="-1"/>
          <w:sz w:val="28"/>
          <w:szCs w:val="28"/>
        </w:rPr>
        <w:t>0991-2819290</w:t>
      </w:r>
      <w:r>
        <w:rPr>
          <w:color w:val="auto"/>
          <w:spacing w:val="-1"/>
          <w:sz w:val="28"/>
          <w:szCs w:val="28"/>
        </w:rPr>
        <w:t>；</w:t>
      </w:r>
    </w:p>
    <w:p>
      <w:pPr>
        <w:pStyle w:val="5"/>
        <w:spacing w:before="184" w:line="325" w:lineRule="auto"/>
        <w:ind w:right="79" w:firstLine="568"/>
        <w:rPr>
          <w:color w:val="auto"/>
          <w:sz w:val="28"/>
          <w:szCs w:val="28"/>
        </w:rPr>
      </w:pPr>
      <w:r>
        <w:rPr>
          <w:color w:val="auto"/>
          <w:spacing w:val="-1"/>
          <w:sz w:val="28"/>
          <w:szCs w:val="28"/>
        </w:rPr>
        <w:t>（</w:t>
      </w:r>
      <w:r>
        <w:rPr>
          <w:rFonts w:ascii="Times New Roman" w:hAnsi="Times New Roman" w:eastAsia="Times New Roman" w:cs="Times New Roman"/>
          <w:color w:val="auto"/>
          <w:spacing w:val="-1"/>
          <w:sz w:val="28"/>
          <w:szCs w:val="28"/>
        </w:rPr>
        <w:t>3</w:t>
      </w:r>
      <w:r>
        <w:rPr>
          <w:color w:val="auto"/>
          <w:spacing w:val="-1"/>
          <w:sz w:val="28"/>
          <w:szCs w:val="28"/>
        </w:rPr>
        <w:t>）供应商在完成政采云电子交易客户端下</w:t>
      </w:r>
      <w:r>
        <w:rPr>
          <w:color w:val="auto"/>
          <w:spacing w:val="-2"/>
          <w:sz w:val="28"/>
          <w:szCs w:val="28"/>
        </w:rPr>
        <w:t>载、安装后，可通过账号密</w:t>
      </w:r>
      <w:r>
        <w:rPr>
          <w:color w:val="auto"/>
          <w:sz w:val="28"/>
          <w:szCs w:val="28"/>
        </w:rPr>
        <w:t xml:space="preserve"> </w:t>
      </w:r>
      <w:r>
        <w:rPr>
          <w:color w:val="auto"/>
          <w:spacing w:val="-4"/>
          <w:sz w:val="28"/>
          <w:szCs w:val="28"/>
        </w:rPr>
        <w:t>码或</w:t>
      </w:r>
      <w:r>
        <w:rPr>
          <w:color w:val="auto"/>
          <w:spacing w:val="-60"/>
          <w:sz w:val="28"/>
          <w:szCs w:val="28"/>
        </w:rPr>
        <w:t xml:space="preserve"> </w:t>
      </w:r>
      <w:r>
        <w:rPr>
          <w:rFonts w:ascii="Times New Roman" w:hAnsi="Times New Roman" w:eastAsia="Times New Roman" w:cs="Times New Roman"/>
          <w:color w:val="auto"/>
          <w:spacing w:val="-4"/>
          <w:sz w:val="28"/>
          <w:szCs w:val="28"/>
        </w:rPr>
        <w:t xml:space="preserve">CA </w:t>
      </w:r>
      <w:r>
        <w:rPr>
          <w:color w:val="auto"/>
          <w:spacing w:val="-4"/>
          <w:sz w:val="28"/>
          <w:szCs w:val="28"/>
        </w:rPr>
        <w:t>登录客户端进行投标文件的制作。</w:t>
      </w:r>
      <w:r>
        <w:rPr>
          <w:color w:val="auto"/>
          <w:spacing w:val="-5"/>
          <w:sz w:val="28"/>
          <w:szCs w:val="28"/>
        </w:rPr>
        <w:t>在使用政采云投标客户端时，建议</w:t>
      </w:r>
      <w:r>
        <w:rPr>
          <w:color w:val="auto"/>
          <w:sz w:val="28"/>
          <w:szCs w:val="28"/>
        </w:rPr>
        <w:t xml:space="preserve"> </w:t>
      </w:r>
      <w:r>
        <w:rPr>
          <w:color w:val="auto"/>
          <w:spacing w:val="-12"/>
          <w:sz w:val="28"/>
          <w:szCs w:val="28"/>
        </w:rPr>
        <w:t>使 用</w:t>
      </w:r>
      <w:r>
        <w:rPr>
          <w:color w:val="auto"/>
          <w:spacing w:val="113"/>
          <w:sz w:val="28"/>
          <w:szCs w:val="28"/>
        </w:rPr>
        <w:t xml:space="preserve"> </w:t>
      </w:r>
      <w:r>
        <w:rPr>
          <w:rFonts w:ascii="Times New Roman" w:hAnsi="Times New Roman" w:eastAsia="Times New Roman" w:cs="Times New Roman"/>
          <w:color w:val="auto"/>
          <w:spacing w:val="-12"/>
          <w:sz w:val="28"/>
          <w:szCs w:val="28"/>
        </w:rPr>
        <w:t xml:space="preserve">WIN7   </w:t>
      </w:r>
      <w:r>
        <w:rPr>
          <w:color w:val="auto"/>
          <w:spacing w:val="-12"/>
          <w:sz w:val="28"/>
          <w:szCs w:val="28"/>
        </w:rPr>
        <w:t>及 以 上</w:t>
      </w:r>
      <w:r>
        <w:rPr>
          <w:color w:val="auto"/>
          <w:spacing w:val="-29"/>
          <w:sz w:val="28"/>
          <w:szCs w:val="28"/>
        </w:rPr>
        <w:t xml:space="preserve"> </w:t>
      </w:r>
      <w:r>
        <w:rPr>
          <w:color w:val="auto"/>
          <w:spacing w:val="-12"/>
          <w:sz w:val="28"/>
          <w:szCs w:val="28"/>
        </w:rPr>
        <w:t>操</w:t>
      </w:r>
      <w:r>
        <w:rPr>
          <w:color w:val="auto"/>
          <w:spacing w:val="-30"/>
          <w:sz w:val="28"/>
          <w:szCs w:val="28"/>
        </w:rPr>
        <w:t xml:space="preserve"> </w:t>
      </w:r>
      <w:r>
        <w:rPr>
          <w:color w:val="auto"/>
          <w:spacing w:val="-12"/>
          <w:sz w:val="28"/>
          <w:szCs w:val="28"/>
        </w:rPr>
        <w:t>作 系 统 。 客 户</w:t>
      </w:r>
      <w:r>
        <w:rPr>
          <w:color w:val="auto"/>
          <w:spacing w:val="-29"/>
          <w:sz w:val="28"/>
          <w:szCs w:val="28"/>
        </w:rPr>
        <w:t xml:space="preserve"> </w:t>
      </w:r>
      <w:r>
        <w:rPr>
          <w:color w:val="auto"/>
          <w:spacing w:val="-12"/>
          <w:sz w:val="28"/>
          <w:szCs w:val="28"/>
        </w:rPr>
        <w:t>端</w:t>
      </w:r>
      <w:r>
        <w:rPr>
          <w:color w:val="auto"/>
          <w:spacing w:val="-31"/>
          <w:sz w:val="28"/>
          <w:szCs w:val="28"/>
        </w:rPr>
        <w:t xml:space="preserve"> </w:t>
      </w:r>
      <w:r>
        <w:rPr>
          <w:color w:val="auto"/>
          <w:spacing w:val="-12"/>
          <w:sz w:val="28"/>
          <w:szCs w:val="28"/>
        </w:rPr>
        <w:t>请</w:t>
      </w:r>
      <w:r>
        <w:rPr>
          <w:color w:val="auto"/>
          <w:spacing w:val="-26"/>
          <w:sz w:val="28"/>
          <w:szCs w:val="28"/>
        </w:rPr>
        <w:t xml:space="preserve"> </w:t>
      </w:r>
      <w:r>
        <w:rPr>
          <w:color w:val="auto"/>
          <w:spacing w:val="-12"/>
          <w:sz w:val="28"/>
          <w:szCs w:val="28"/>
        </w:rPr>
        <w:t>至</w:t>
      </w:r>
      <w:r>
        <w:rPr>
          <w:color w:val="auto"/>
          <w:spacing w:val="-29"/>
          <w:sz w:val="28"/>
          <w:szCs w:val="28"/>
        </w:rPr>
        <w:t xml:space="preserve"> </w:t>
      </w:r>
      <w:r>
        <w:rPr>
          <w:color w:val="auto"/>
          <w:spacing w:val="-12"/>
          <w:sz w:val="28"/>
          <w:szCs w:val="28"/>
        </w:rPr>
        <w:t>新</w:t>
      </w:r>
      <w:r>
        <w:rPr>
          <w:color w:val="auto"/>
          <w:spacing w:val="-25"/>
          <w:sz w:val="28"/>
          <w:szCs w:val="28"/>
        </w:rPr>
        <w:t xml:space="preserve"> </w:t>
      </w:r>
      <w:r>
        <w:rPr>
          <w:color w:val="auto"/>
          <w:spacing w:val="-12"/>
          <w:sz w:val="28"/>
          <w:szCs w:val="28"/>
        </w:rPr>
        <w:t>疆</w:t>
      </w:r>
      <w:r>
        <w:rPr>
          <w:color w:val="auto"/>
          <w:spacing w:val="-29"/>
          <w:sz w:val="28"/>
          <w:szCs w:val="28"/>
        </w:rPr>
        <w:t xml:space="preserve"> </w:t>
      </w:r>
      <w:r>
        <w:rPr>
          <w:color w:val="auto"/>
          <w:spacing w:val="-12"/>
          <w:sz w:val="28"/>
          <w:szCs w:val="28"/>
        </w:rPr>
        <w:t>政</w:t>
      </w:r>
      <w:r>
        <w:rPr>
          <w:color w:val="auto"/>
          <w:spacing w:val="-32"/>
          <w:sz w:val="28"/>
          <w:szCs w:val="28"/>
        </w:rPr>
        <w:t xml:space="preserve"> </w:t>
      </w:r>
      <w:r>
        <w:rPr>
          <w:color w:val="auto"/>
          <w:spacing w:val="-12"/>
          <w:sz w:val="28"/>
          <w:szCs w:val="28"/>
        </w:rPr>
        <w:t>府</w:t>
      </w:r>
      <w:r>
        <w:rPr>
          <w:color w:val="auto"/>
          <w:spacing w:val="-29"/>
          <w:sz w:val="28"/>
          <w:szCs w:val="28"/>
        </w:rPr>
        <w:t xml:space="preserve"> </w:t>
      </w:r>
      <w:r>
        <w:rPr>
          <w:color w:val="auto"/>
          <w:spacing w:val="-12"/>
          <w:sz w:val="28"/>
          <w:szCs w:val="28"/>
        </w:rPr>
        <w:t>采</w:t>
      </w:r>
      <w:r>
        <w:rPr>
          <w:color w:val="auto"/>
          <w:spacing w:val="-33"/>
          <w:sz w:val="28"/>
          <w:szCs w:val="28"/>
        </w:rPr>
        <w:t xml:space="preserve"> </w:t>
      </w:r>
      <w:r>
        <w:rPr>
          <w:color w:val="auto"/>
          <w:spacing w:val="-12"/>
          <w:sz w:val="28"/>
          <w:szCs w:val="28"/>
        </w:rPr>
        <w:t>购 网</w:t>
      </w:r>
      <w:r>
        <w:rPr>
          <w:color w:val="auto"/>
          <w:sz w:val="28"/>
          <w:szCs w:val="28"/>
        </w:rPr>
        <w:t xml:space="preserve"> </w:t>
      </w:r>
      <w:r>
        <w:rPr>
          <w:color w:val="auto"/>
          <w:spacing w:val="-1"/>
          <w:sz w:val="28"/>
          <w:szCs w:val="28"/>
        </w:rPr>
        <w:t>（</w:t>
      </w:r>
      <w:r>
        <w:rPr>
          <w:color w:val="auto"/>
        </w:rPr>
        <w:fldChar w:fldCharType="begin"/>
      </w:r>
      <w:r>
        <w:rPr>
          <w:color w:val="auto"/>
        </w:rPr>
        <w:instrText xml:space="preserve"> HYPERLINK "http://www.ccgp-xinjiang.gov.cn/" </w:instrText>
      </w:r>
      <w:r>
        <w:rPr>
          <w:color w:val="auto"/>
        </w:rPr>
        <w:fldChar w:fldCharType="separate"/>
      </w:r>
      <w:r>
        <w:rPr>
          <w:rFonts w:ascii="Times New Roman" w:hAnsi="Times New Roman" w:eastAsia="Times New Roman" w:cs="Times New Roman"/>
          <w:color w:val="auto"/>
          <w:spacing w:val="-1"/>
          <w:sz w:val="28"/>
          <w:szCs w:val="28"/>
        </w:rPr>
        <w:t>http://www.ccgp-xinjiang.gov.cn/</w:t>
      </w:r>
      <w:r>
        <w:rPr>
          <w:rFonts w:ascii="Times New Roman" w:hAnsi="Times New Roman" w:eastAsia="Times New Roman" w:cs="Times New Roman"/>
          <w:color w:val="auto"/>
          <w:spacing w:val="-1"/>
          <w:sz w:val="28"/>
          <w:szCs w:val="28"/>
        </w:rPr>
        <w:fldChar w:fldCharType="end"/>
      </w:r>
      <w:r>
        <w:rPr>
          <w:color w:val="auto"/>
          <w:spacing w:val="-1"/>
          <w:sz w:val="28"/>
          <w:szCs w:val="28"/>
        </w:rPr>
        <w:t>）下载专区查看，如遇问题可拨打政采云客</w:t>
      </w:r>
      <w:r>
        <w:rPr>
          <w:color w:val="auto"/>
          <w:spacing w:val="9"/>
          <w:sz w:val="28"/>
          <w:szCs w:val="28"/>
        </w:rPr>
        <w:t xml:space="preserve"> </w:t>
      </w:r>
      <w:r>
        <w:rPr>
          <w:color w:val="auto"/>
          <w:spacing w:val="-1"/>
          <w:sz w:val="28"/>
          <w:szCs w:val="28"/>
        </w:rPr>
        <w:t xml:space="preserve">户服务热线 </w:t>
      </w:r>
      <w:r>
        <w:rPr>
          <w:rFonts w:ascii="Times New Roman" w:hAnsi="Times New Roman" w:eastAsia="Times New Roman" w:cs="Times New Roman"/>
          <w:color w:val="auto"/>
          <w:spacing w:val="-1"/>
          <w:sz w:val="28"/>
          <w:szCs w:val="28"/>
        </w:rPr>
        <w:t>95763</w:t>
      </w:r>
      <w:r>
        <w:rPr>
          <w:rFonts w:ascii="Times New Roman" w:hAnsi="Times New Roman" w:eastAsia="Times New Roman" w:cs="Times New Roman"/>
          <w:color w:val="auto"/>
          <w:spacing w:val="68"/>
          <w:sz w:val="28"/>
          <w:szCs w:val="28"/>
        </w:rPr>
        <w:t xml:space="preserve"> </w:t>
      </w:r>
      <w:r>
        <w:rPr>
          <w:color w:val="auto"/>
          <w:spacing w:val="-1"/>
          <w:sz w:val="28"/>
          <w:szCs w:val="28"/>
        </w:rPr>
        <w:t>进行咨询。如因供应商自身原因导致在规定时间内无法正</w:t>
      </w:r>
      <w:r>
        <w:rPr>
          <w:color w:val="auto"/>
          <w:sz w:val="28"/>
          <w:szCs w:val="28"/>
        </w:rPr>
        <w:t xml:space="preserve"> 常解密的（如：浏览器故障、未安装相关驱动、网络故障、加密 </w:t>
      </w:r>
      <w:r>
        <w:rPr>
          <w:rFonts w:ascii="Times New Roman" w:hAnsi="Times New Roman" w:eastAsia="Times New Roman" w:cs="Times New Roman"/>
          <w:color w:val="auto"/>
          <w:sz w:val="28"/>
          <w:szCs w:val="28"/>
        </w:rPr>
        <w:t>CA</w:t>
      </w:r>
      <w:r>
        <w:rPr>
          <w:rFonts w:ascii="Times New Roman" w:hAnsi="Times New Roman" w:eastAsia="Times New Roman" w:cs="Times New Roman"/>
          <w:color w:val="auto"/>
          <w:spacing w:val="-1"/>
          <w:sz w:val="28"/>
          <w:szCs w:val="28"/>
        </w:rPr>
        <w:t xml:space="preserve">  </w:t>
      </w:r>
      <w:r>
        <w:rPr>
          <w:color w:val="auto"/>
          <w:spacing w:val="-1"/>
          <w:sz w:val="28"/>
          <w:szCs w:val="28"/>
        </w:rPr>
        <w:t>与解密</w:t>
      </w:r>
      <w:r>
        <w:rPr>
          <w:color w:val="auto"/>
          <w:sz w:val="28"/>
          <w:szCs w:val="28"/>
        </w:rPr>
        <w:t xml:space="preserve"> </w:t>
      </w:r>
      <w:r>
        <w:rPr>
          <w:rFonts w:ascii="Times New Roman" w:hAnsi="Times New Roman" w:eastAsia="Times New Roman" w:cs="Times New Roman"/>
          <w:color w:val="auto"/>
          <w:spacing w:val="-2"/>
          <w:sz w:val="28"/>
          <w:szCs w:val="28"/>
        </w:rPr>
        <w:t xml:space="preserve">CA </w:t>
      </w:r>
      <w:r>
        <w:rPr>
          <w:color w:val="auto"/>
          <w:spacing w:val="-2"/>
          <w:sz w:val="28"/>
          <w:szCs w:val="28"/>
        </w:rPr>
        <w:t>不一致等</w:t>
      </w:r>
      <w:r>
        <w:rPr>
          <w:color w:val="auto"/>
          <w:spacing w:val="-72"/>
          <w:sz w:val="28"/>
          <w:szCs w:val="28"/>
        </w:rPr>
        <w:t>），</w:t>
      </w:r>
      <w:r>
        <w:rPr>
          <w:color w:val="auto"/>
          <w:spacing w:val="-2"/>
          <w:sz w:val="28"/>
          <w:szCs w:val="28"/>
        </w:rPr>
        <w:t>代理机构不予异常处理，视为供应商自动弃标；</w:t>
      </w:r>
    </w:p>
    <w:p>
      <w:pPr>
        <w:pStyle w:val="5"/>
        <w:spacing w:before="186" w:line="302" w:lineRule="auto"/>
        <w:ind w:right="80" w:firstLine="568"/>
        <w:rPr>
          <w:color w:val="auto"/>
          <w:sz w:val="28"/>
          <w:szCs w:val="28"/>
        </w:rPr>
      </w:pPr>
      <w:r>
        <w:rPr>
          <w:color w:val="auto"/>
          <w:sz w:val="28"/>
          <w:szCs w:val="28"/>
        </w:rPr>
        <w:t>（</w:t>
      </w:r>
      <w:r>
        <w:rPr>
          <w:rFonts w:ascii="Times New Roman" w:hAnsi="Times New Roman" w:eastAsia="Times New Roman" w:cs="Times New Roman"/>
          <w:color w:val="auto"/>
          <w:sz w:val="28"/>
          <w:szCs w:val="28"/>
        </w:rPr>
        <w:t>4</w:t>
      </w:r>
      <w:r>
        <w:rPr>
          <w:color w:val="auto"/>
          <w:sz w:val="28"/>
          <w:szCs w:val="28"/>
        </w:rPr>
        <w:t>）供应商应当在投标截止时间前，将生成</w:t>
      </w:r>
      <w:r>
        <w:rPr>
          <w:color w:val="auto"/>
          <w:spacing w:val="-1"/>
          <w:sz w:val="28"/>
          <w:szCs w:val="28"/>
        </w:rPr>
        <w:t>的</w:t>
      </w:r>
      <w:r>
        <w:rPr>
          <w:rFonts w:ascii="Times New Roman" w:hAnsi="Times New Roman" w:eastAsia="Times New Roman" w:cs="Times New Roman"/>
          <w:color w:val="auto"/>
          <w:spacing w:val="-1"/>
          <w:sz w:val="28"/>
          <w:szCs w:val="28"/>
        </w:rPr>
        <w:t>“</w:t>
      </w:r>
      <w:r>
        <w:rPr>
          <w:color w:val="auto"/>
          <w:spacing w:val="-1"/>
          <w:sz w:val="28"/>
          <w:szCs w:val="28"/>
        </w:rPr>
        <w:t>电子加密投标文件</w:t>
      </w:r>
      <w:r>
        <w:rPr>
          <w:rFonts w:ascii="Times New Roman" w:hAnsi="Times New Roman" w:eastAsia="Times New Roman" w:cs="Times New Roman"/>
          <w:color w:val="auto"/>
          <w:spacing w:val="-1"/>
          <w:sz w:val="28"/>
          <w:szCs w:val="28"/>
        </w:rPr>
        <w:t>”</w:t>
      </w:r>
      <w:r>
        <w:rPr>
          <w:color w:val="auto"/>
          <w:spacing w:val="-1"/>
          <w:sz w:val="28"/>
          <w:szCs w:val="28"/>
        </w:rPr>
        <w:t>上传</w:t>
      </w:r>
      <w:r>
        <w:rPr>
          <w:color w:val="auto"/>
          <w:sz w:val="28"/>
          <w:szCs w:val="28"/>
        </w:rPr>
        <w:t xml:space="preserve"> 递交至</w:t>
      </w:r>
      <w:r>
        <w:rPr>
          <w:rFonts w:ascii="Times New Roman" w:hAnsi="Times New Roman" w:eastAsia="Times New Roman" w:cs="Times New Roman"/>
          <w:color w:val="auto"/>
          <w:sz w:val="28"/>
          <w:szCs w:val="28"/>
        </w:rPr>
        <w:t>“</w:t>
      </w:r>
      <w:r>
        <w:rPr>
          <w:color w:val="auto"/>
          <w:sz w:val="28"/>
          <w:szCs w:val="28"/>
        </w:rPr>
        <w:t>政府采购云平台</w:t>
      </w:r>
      <w:r>
        <w:rPr>
          <w:rFonts w:ascii="Times New Roman" w:hAnsi="Times New Roman" w:eastAsia="Times New Roman" w:cs="Times New Roman"/>
          <w:color w:val="auto"/>
          <w:sz w:val="28"/>
          <w:szCs w:val="28"/>
        </w:rPr>
        <w:t>”</w:t>
      </w:r>
      <w:r>
        <w:rPr>
          <w:color w:val="auto"/>
          <w:sz w:val="28"/>
          <w:szCs w:val="28"/>
        </w:rPr>
        <w:t>，投标截止时间以后上传递交的投标文件将被</w:t>
      </w:r>
      <w:r>
        <w:rPr>
          <w:rFonts w:ascii="Times New Roman" w:hAnsi="Times New Roman" w:eastAsia="Times New Roman" w:cs="Times New Roman"/>
          <w:color w:val="auto"/>
          <w:sz w:val="28"/>
          <w:szCs w:val="28"/>
        </w:rPr>
        <w:t>“</w:t>
      </w:r>
      <w:r>
        <w:rPr>
          <w:color w:val="auto"/>
          <w:sz w:val="28"/>
          <w:szCs w:val="28"/>
        </w:rPr>
        <w:t>政府</w:t>
      </w:r>
      <w:r>
        <w:rPr>
          <w:color w:val="auto"/>
          <w:spacing w:val="11"/>
          <w:sz w:val="28"/>
          <w:szCs w:val="28"/>
        </w:rPr>
        <w:t xml:space="preserve"> </w:t>
      </w:r>
      <w:r>
        <w:rPr>
          <w:color w:val="auto"/>
          <w:spacing w:val="-1"/>
          <w:sz w:val="28"/>
          <w:szCs w:val="28"/>
        </w:rPr>
        <w:t>采购云平台</w:t>
      </w:r>
      <w:r>
        <w:rPr>
          <w:rFonts w:ascii="Times New Roman" w:hAnsi="Times New Roman" w:eastAsia="Times New Roman" w:cs="Times New Roman"/>
          <w:color w:val="auto"/>
          <w:spacing w:val="-1"/>
          <w:sz w:val="28"/>
          <w:szCs w:val="28"/>
        </w:rPr>
        <w:t>”</w:t>
      </w:r>
      <w:r>
        <w:rPr>
          <w:color w:val="auto"/>
          <w:spacing w:val="-1"/>
          <w:sz w:val="28"/>
          <w:szCs w:val="28"/>
        </w:rPr>
        <w:t>拒收；</w:t>
      </w:r>
    </w:p>
    <w:p>
      <w:pPr>
        <w:pStyle w:val="5"/>
        <w:spacing w:before="191" w:line="318" w:lineRule="auto"/>
        <w:ind w:left="2" w:right="78" w:firstLine="566"/>
        <w:rPr>
          <w:color w:val="auto"/>
          <w:sz w:val="28"/>
          <w:szCs w:val="28"/>
        </w:rPr>
      </w:pPr>
      <w:r>
        <w:rPr>
          <w:color w:val="auto"/>
          <w:spacing w:val="-2"/>
          <w:sz w:val="28"/>
          <w:szCs w:val="28"/>
        </w:rPr>
        <w:t>（</w:t>
      </w:r>
      <w:r>
        <w:rPr>
          <w:rFonts w:ascii="Times New Roman" w:hAnsi="Times New Roman" w:eastAsia="Times New Roman" w:cs="Times New Roman"/>
          <w:color w:val="auto"/>
          <w:spacing w:val="-2"/>
          <w:sz w:val="28"/>
          <w:szCs w:val="28"/>
        </w:rPr>
        <w:t>5</w:t>
      </w:r>
      <w:r>
        <w:rPr>
          <w:color w:val="auto"/>
          <w:spacing w:val="-2"/>
          <w:sz w:val="28"/>
          <w:szCs w:val="28"/>
        </w:rPr>
        <w:t>）供应商在开标前须提前配置好电脑浏览器（建议使用</w:t>
      </w:r>
      <w:r>
        <w:rPr>
          <w:color w:val="auto"/>
          <w:spacing w:val="-47"/>
          <w:sz w:val="28"/>
          <w:szCs w:val="28"/>
        </w:rPr>
        <w:t xml:space="preserve"> </w:t>
      </w:r>
      <w:r>
        <w:rPr>
          <w:rFonts w:ascii="Times New Roman" w:hAnsi="Times New Roman" w:eastAsia="Times New Roman" w:cs="Times New Roman"/>
          <w:color w:val="auto"/>
          <w:spacing w:val="-2"/>
          <w:sz w:val="28"/>
          <w:szCs w:val="28"/>
        </w:rPr>
        <w:t xml:space="preserve">360 </w:t>
      </w:r>
      <w:r>
        <w:rPr>
          <w:color w:val="auto"/>
          <w:spacing w:val="-2"/>
          <w:sz w:val="28"/>
          <w:szCs w:val="28"/>
        </w:rPr>
        <w:t>浏览器或</w:t>
      </w:r>
      <w:r>
        <w:rPr>
          <w:color w:val="auto"/>
          <w:sz w:val="28"/>
          <w:szCs w:val="28"/>
        </w:rPr>
        <w:t xml:space="preserve"> </w:t>
      </w:r>
      <w:r>
        <w:rPr>
          <w:color w:val="auto"/>
          <w:spacing w:val="-5"/>
          <w:sz w:val="28"/>
          <w:szCs w:val="28"/>
        </w:rPr>
        <w:t>谷歌浏览器</w:t>
      </w:r>
      <w:r>
        <w:rPr>
          <w:color w:val="auto"/>
          <w:spacing w:val="-34"/>
          <w:sz w:val="28"/>
          <w:szCs w:val="28"/>
        </w:rPr>
        <w:t>），</w:t>
      </w:r>
      <w:r>
        <w:rPr>
          <w:color w:val="auto"/>
          <w:spacing w:val="-5"/>
          <w:sz w:val="28"/>
          <w:szCs w:val="28"/>
        </w:rPr>
        <w:t>开标时登录政采云平台，在</w:t>
      </w:r>
      <w:r>
        <w:rPr>
          <w:rFonts w:ascii="Times New Roman" w:hAnsi="Times New Roman" w:eastAsia="Times New Roman" w:cs="Times New Roman"/>
          <w:color w:val="auto"/>
          <w:spacing w:val="-5"/>
          <w:sz w:val="28"/>
          <w:szCs w:val="28"/>
        </w:rPr>
        <w:t>“</w:t>
      </w:r>
      <w:r>
        <w:rPr>
          <w:color w:val="auto"/>
          <w:spacing w:val="-5"/>
          <w:sz w:val="28"/>
          <w:szCs w:val="28"/>
        </w:rPr>
        <w:t>项目采购</w:t>
      </w:r>
      <w:r>
        <w:rPr>
          <w:rFonts w:ascii="Times New Roman" w:hAnsi="Times New Roman" w:eastAsia="Times New Roman" w:cs="Times New Roman"/>
          <w:color w:val="auto"/>
          <w:spacing w:val="-5"/>
          <w:sz w:val="28"/>
          <w:szCs w:val="28"/>
        </w:rPr>
        <w:t>-</w:t>
      </w:r>
      <w:r>
        <w:rPr>
          <w:color w:val="auto"/>
          <w:spacing w:val="-5"/>
          <w:sz w:val="28"/>
          <w:szCs w:val="28"/>
        </w:rPr>
        <w:t>开标评标</w:t>
      </w:r>
      <w:r>
        <w:rPr>
          <w:rFonts w:ascii="Times New Roman" w:hAnsi="Times New Roman" w:eastAsia="Times New Roman" w:cs="Times New Roman"/>
          <w:color w:val="auto"/>
          <w:spacing w:val="-5"/>
          <w:sz w:val="28"/>
          <w:szCs w:val="28"/>
        </w:rPr>
        <w:t>”</w:t>
      </w:r>
      <w:r>
        <w:rPr>
          <w:color w:val="auto"/>
          <w:spacing w:val="-5"/>
          <w:sz w:val="28"/>
          <w:szCs w:val="28"/>
        </w:rPr>
        <w:t>功能中，使用</w:t>
      </w:r>
      <w:r>
        <w:rPr>
          <w:color w:val="auto"/>
          <w:sz w:val="28"/>
          <w:szCs w:val="28"/>
        </w:rPr>
        <w:t xml:space="preserve"> </w:t>
      </w:r>
      <w:r>
        <w:rPr>
          <w:color w:val="auto"/>
          <w:spacing w:val="-5"/>
          <w:sz w:val="28"/>
          <w:szCs w:val="28"/>
        </w:rPr>
        <w:t>制作加密电子投标文件的</w:t>
      </w:r>
      <w:r>
        <w:rPr>
          <w:color w:val="auto"/>
          <w:spacing w:val="-45"/>
          <w:sz w:val="28"/>
          <w:szCs w:val="28"/>
        </w:rPr>
        <w:t xml:space="preserve"> </w:t>
      </w:r>
      <w:r>
        <w:rPr>
          <w:rFonts w:ascii="Times New Roman" w:hAnsi="Times New Roman" w:eastAsia="Times New Roman" w:cs="Times New Roman"/>
          <w:color w:val="auto"/>
          <w:spacing w:val="-5"/>
          <w:sz w:val="28"/>
          <w:szCs w:val="28"/>
        </w:rPr>
        <w:t xml:space="preserve">CA </w:t>
      </w:r>
      <w:r>
        <w:rPr>
          <w:color w:val="auto"/>
          <w:spacing w:val="-5"/>
          <w:sz w:val="28"/>
          <w:szCs w:val="28"/>
        </w:rPr>
        <w:t>锁进行解密及报价确认。本项目投标文件的解密</w:t>
      </w:r>
      <w:r>
        <w:rPr>
          <w:color w:val="auto"/>
          <w:sz w:val="28"/>
          <w:szCs w:val="28"/>
        </w:rPr>
        <w:t xml:space="preserve"> </w:t>
      </w:r>
      <w:r>
        <w:rPr>
          <w:color w:val="auto"/>
          <w:spacing w:val="1"/>
          <w:sz w:val="28"/>
          <w:szCs w:val="28"/>
        </w:rPr>
        <w:t xml:space="preserve">时间定为 </w:t>
      </w:r>
      <w:r>
        <w:rPr>
          <w:rFonts w:ascii="Times New Roman" w:hAnsi="Times New Roman" w:eastAsia="Times New Roman" w:cs="Times New Roman"/>
          <w:color w:val="auto"/>
          <w:spacing w:val="1"/>
          <w:sz w:val="28"/>
          <w:szCs w:val="28"/>
        </w:rPr>
        <w:t xml:space="preserve">30  </w:t>
      </w:r>
      <w:r>
        <w:rPr>
          <w:color w:val="auto"/>
          <w:spacing w:val="1"/>
          <w:sz w:val="28"/>
          <w:szCs w:val="28"/>
        </w:rPr>
        <w:t>分钟内，若供应商在规定时间内因自身原因导致无法</w:t>
      </w:r>
      <w:r>
        <w:rPr>
          <w:color w:val="auto"/>
          <w:sz w:val="28"/>
          <w:szCs w:val="28"/>
        </w:rPr>
        <w:t>正常解密</w:t>
      </w:r>
      <w:r>
        <w:rPr>
          <w:rFonts w:ascii="Times New Roman" w:hAnsi="Times New Roman" w:eastAsia="Times New Roman" w:cs="Times New Roman"/>
          <w:color w:val="auto"/>
          <w:sz w:val="28"/>
          <w:szCs w:val="28"/>
        </w:rPr>
        <w:t xml:space="preserve">, </w:t>
      </w:r>
      <w:r>
        <w:rPr>
          <w:color w:val="auto"/>
          <w:spacing w:val="-5"/>
          <w:sz w:val="28"/>
          <w:szCs w:val="28"/>
        </w:rPr>
        <w:t>后果由供应商自行承担；</w:t>
      </w:r>
    </w:p>
    <w:p>
      <w:pPr>
        <w:spacing w:line="318" w:lineRule="auto"/>
        <w:rPr>
          <w:color w:val="auto"/>
          <w:sz w:val="28"/>
          <w:szCs w:val="28"/>
        </w:rPr>
        <w:sectPr>
          <w:footerReference r:id="rId9" w:type="default"/>
          <w:pgSz w:w="11907" w:h="16839"/>
          <w:pgMar w:top="1246" w:right="1053" w:bottom="1156" w:left="1426" w:header="0" w:footer="993" w:gutter="0"/>
          <w:cols w:space="720" w:num="1"/>
        </w:sectPr>
      </w:pPr>
    </w:p>
    <w:p>
      <w:pPr>
        <w:pStyle w:val="5"/>
        <w:spacing w:before="57" w:line="336" w:lineRule="auto"/>
        <w:ind w:left="11" w:right="1" w:firstLine="564"/>
        <w:jc w:val="both"/>
        <w:rPr>
          <w:color w:val="auto"/>
          <w:sz w:val="28"/>
          <w:szCs w:val="28"/>
        </w:rPr>
      </w:pPr>
      <w:r>
        <w:rPr>
          <w:color w:val="auto"/>
          <w:spacing w:val="-9"/>
          <w:sz w:val="28"/>
          <w:szCs w:val="28"/>
        </w:rPr>
        <w:t>（</w:t>
      </w:r>
      <w:r>
        <w:rPr>
          <w:rFonts w:ascii="Times New Roman" w:hAnsi="Times New Roman" w:eastAsia="Times New Roman" w:cs="Times New Roman"/>
          <w:color w:val="auto"/>
          <w:spacing w:val="-9"/>
          <w:sz w:val="28"/>
          <w:szCs w:val="28"/>
        </w:rPr>
        <w:t>6</w:t>
      </w:r>
      <w:r>
        <w:rPr>
          <w:color w:val="auto"/>
          <w:spacing w:val="-9"/>
          <w:sz w:val="28"/>
          <w:szCs w:val="28"/>
        </w:rPr>
        <w:t>）供应商登录政采云平台，在提交投标文件截止时间后</w:t>
      </w:r>
      <w:r>
        <w:rPr>
          <w:color w:val="auto"/>
          <w:spacing w:val="-64"/>
          <w:sz w:val="28"/>
          <w:szCs w:val="28"/>
        </w:rPr>
        <w:t xml:space="preserve"> </w:t>
      </w:r>
      <w:r>
        <w:rPr>
          <w:rFonts w:ascii="Times New Roman" w:hAnsi="Times New Roman" w:eastAsia="Times New Roman" w:cs="Times New Roman"/>
          <w:color w:val="auto"/>
          <w:spacing w:val="-9"/>
          <w:sz w:val="28"/>
          <w:szCs w:val="28"/>
        </w:rPr>
        <w:t xml:space="preserve">30 </w:t>
      </w:r>
      <w:r>
        <w:rPr>
          <w:color w:val="auto"/>
          <w:spacing w:val="-9"/>
          <w:sz w:val="28"/>
          <w:szCs w:val="28"/>
        </w:rPr>
        <w:t>分钟内用</w:t>
      </w:r>
      <w:r>
        <w:rPr>
          <w:rFonts w:ascii="Times New Roman" w:hAnsi="Times New Roman" w:eastAsia="Times New Roman" w:cs="Times New Roman"/>
          <w:color w:val="auto"/>
          <w:spacing w:val="-10"/>
          <w:sz w:val="28"/>
          <w:szCs w:val="28"/>
        </w:rPr>
        <w:t>“</w:t>
      </w:r>
      <w:r>
        <w:rPr>
          <w:color w:val="auto"/>
          <w:spacing w:val="-10"/>
          <w:sz w:val="28"/>
          <w:szCs w:val="28"/>
        </w:rPr>
        <w:t>项</w:t>
      </w:r>
      <w:r>
        <w:rPr>
          <w:color w:val="auto"/>
          <w:sz w:val="28"/>
          <w:szCs w:val="28"/>
        </w:rPr>
        <w:t xml:space="preserve"> </w:t>
      </w:r>
      <w:r>
        <w:rPr>
          <w:color w:val="auto"/>
          <w:spacing w:val="-3"/>
          <w:sz w:val="28"/>
          <w:szCs w:val="28"/>
        </w:rPr>
        <w:t>目采购</w:t>
      </w:r>
      <w:r>
        <w:rPr>
          <w:rFonts w:ascii="Times New Roman" w:hAnsi="Times New Roman" w:eastAsia="Times New Roman" w:cs="Times New Roman"/>
          <w:color w:val="auto"/>
          <w:spacing w:val="-3"/>
          <w:sz w:val="28"/>
          <w:szCs w:val="28"/>
        </w:rPr>
        <w:t>-</w:t>
      </w:r>
      <w:r>
        <w:rPr>
          <w:color w:val="auto"/>
          <w:spacing w:val="-3"/>
          <w:sz w:val="28"/>
          <w:szCs w:val="28"/>
        </w:rPr>
        <w:t>开标评标</w:t>
      </w:r>
      <w:r>
        <w:rPr>
          <w:rFonts w:ascii="Times New Roman" w:hAnsi="Times New Roman" w:eastAsia="Times New Roman" w:cs="Times New Roman"/>
          <w:color w:val="auto"/>
          <w:spacing w:val="-3"/>
          <w:sz w:val="28"/>
          <w:szCs w:val="28"/>
        </w:rPr>
        <w:t>”</w:t>
      </w:r>
      <w:r>
        <w:rPr>
          <w:color w:val="auto"/>
          <w:spacing w:val="-3"/>
          <w:sz w:val="28"/>
          <w:szCs w:val="28"/>
        </w:rPr>
        <w:t>功能进行解密投标文件。若供应</w:t>
      </w:r>
      <w:r>
        <w:rPr>
          <w:color w:val="auto"/>
          <w:spacing w:val="-4"/>
          <w:sz w:val="28"/>
          <w:szCs w:val="28"/>
        </w:rPr>
        <w:t>商在规定时间内（提交投标</w:t>
      </w:r>
      <w:r>
        <w:rPr>
          <w:color w:val="auto"/>
          <w:sz w:val="28"/>
          <w:szCs w:val="28"/>
        </w:rPr>
        <w:t xml:space="preserve"> </w:t>
      </w:r>
      <w:r>
        <w:rPr>
          <w:color w:val="auto"/>
          <w:spacing w:val="-1"/>
          <w:sz w:val="28"/>
          <w:szCs w:val="28"/>
        </w:rPr>
        <w:t>文件截止）时间后</w:t>
      </w:r>
      <w:r>
        <w:rPr>
          <w:color w:val="auto"/>
          <w:spacing w:val="-61"/>
          <w:sz w:val="28"/>
          <w:szCs w:val="28"/>
        </w:rPr>
        <w:t xml:space="preserve"> </w:t>
      </w:r>
      <w:r>
        <w:rPr>
          <w:rFonts w:ascii="Times New Roman" w:hAnsi="Times New Roman" w:eastAsia="Times New Roman" w:cs="Times New Roman"/>
          <w:color w:val="auto"/>
          <w:spacing w:val="-1"/>
          <w:sz w:val="28"/>
          <w:szCs w:val="28"/>
        </w:rPr>
        <w:t xml:space="preserve">30 </w:t>
      </w:r>
      <w:r>
        <w:rPr>
          <w:color w:val="auto"/>
          <w:spacing w:val="-1"/>
          <w:sz w:val="28"/>
          <w:szCs w:val="28"/>
        </w:rPr>
        <w:t>分钟内未按时解密的，视为无</w:t>
      </w:r>
      <w:r>
        <w:rPr>
          <w:color w:val="auto"/>
          <w:spacing w:val="-2"/>
          <w:sz w:val="28"/>
          <w:szCs w:val="28"/>
        </w:rPr>
        <w:t>效投标。解密与加密投标</w:t>
      </w:r>
      <w:r>
        <w:rPr>
          <w:color w:val="auto"/>
          <w:sz w:val="28"/>
          <w:szCs w:val="28"/>
        </w:rPr>
        <w:t xml:space="preserve"> </w:t>
      </w:r>
      <w:r>
        <w:rPr>
          <w:color w:val="auto"/>
          <w:spacing w:val="6"/>
          <w:sz w:val="28"/>
          <w:szCs w:val="28"/>
        </w:rPr>
        <w:t>文件须使用同一个</w:t>
      </w:r>
      <w:r>
        <w:rPr>
          <w:rFonts w:ascii="Times New Roman" w:hAnsi="Times New Roman" w:eastAsia="Times New Roman" w:cs="Times New Roman"/>
          <w:color w:val="auto"/>
          <w:sz w:val="28"/>
          <w:szCs w:val="28"/>
        </w:rPr>
        <w:t>CA</w:t>
      </w:r>
      <w:r>
        <w:rPr>
          <w:color w:val="auto"/>
          <w:spacing w:val="6"/>
          <w:sz w:val="28"/>
          <w:szCs w:val="28"/>
        </w:rPr>
        <w:t>；</w:t>
      </w:r>
    </w:p>
    <w:p>
      <w:pPr>
        <w:pStyle w:val="5"/>
        <w:spacing w:before="43" w:line="339" w:lineRule="auto"/>
        <w:ind w:firstLine="576"/>
        <w:rPr>
          <w:color w:val="auto"/>
          <w:sz w:val="28"/>
          <w:szCs w:val="28"/>
        </w:rPr>
      </w:pPr>
      <w:r>
        <w:rPr>
          <w:color w:val="auto"/>
          <w:spacing w:val="46"/>
          <w:sz w:val="28"/>
          <w:szCs w:val="28"/>
        </w:rPr>
        <w:t>（</w:t>
      </w:r>
      <w:r>
        <w:rPr>
          <w:color w:val="auto"/>
          <w:spacing w:val="-62"/>
          <w:sz w:val="28"/>
          <w:szCs w:val="28"/>
        </w:rPr>
        <w:t xml:space="preserve"> </w:t>
      </w:r>
      <w:r>
        <w:rPr>
          <w:rFonts w:ascii="Times New Roman" w:hAnsi="Times New Roman" w:eastAsia="Times New Roman" w:cs="Times New Roman"/>
          <w:color w:val="auto"/>
          <w:spacing w:val="46"/>
          <w:sz w:val="28"/>
          <w:szCs w:val="28"/>
        </w:rPr>
        <w:t>7</w:t>
      </w:r>
      <w:r>
        <w:rPr>
          <w:rFonts w:ascii="Times New Roman" w:hAnsi="Times New Roman" w:eastAsia="Times New Roman" w:cs="Times New Roman"/>
          <w:color w:val="auto"/>
          <w:spacing w:val="37"/>
          <w:sz w:val="28"/>
          <w:szCs w:val="28"/>
        </w:rPr>
        <w:t xml:space="preserve"> </w:t>
      </w:r>
      <w:r>
        <w:rPr>
          <w:color w:val="auto"/>
          <w:spacing w:val="46"/>
          <w:sz w:val="28"/>
          <w:szCs w:val="28"/>
        </w:rPr>
        <w:t>）</w:t>
      </w:r>
      <w:r>
        <w:rPr>
          <w:color w:val="auto"/>
          <w:spacing w:val="-62"/>
          <w:sz w:val="28"/>
          <w:szCs w:val="28"/>
        </w:rPr>
        <w:t xml:space="preserve"> </w:t>
      </w:r>
      <w:r>
        <w:rPr>
          <w:color w:val="auto"/>
          <w:spacing w:val="46"/>
          <w:sz w:val="28"/>
          <w:szCs w:val="28"/>
        </w:rPr>
        <w:t>供应商对不见面开评标系统的技术操作咨询</w:t>
      </w:r>
      <w:r>
        <w:rPr>
          <w:color w:val="auto"/>
          <w:spacing w:val="-41"/>
          <w:sz w:val="28"/>
          <w:szCs w:val="28"/>
        </w:rPr>
        <w:t xml:space="preserve"> </w:t>
      </w:r>
      <w:r>
        <w:rPr>
          <w:color w:val="auto"/>
          <w:spacing w:val="46"/>
          <w:sz w:val="28"/>
          <w:szCs w:val="28"/>
        </w:rPr>
        <w:t>，</w:t>
      </w:r>
      <w:r>
        <w:rPr>
          <w:color w:val="auto"/>
          <w:spacing w:val="-59"/>
          <w:sz w:val="28"/>
          <w:szCs w:val="28"/>
        </w:rPr>
        <w:t xml:space="preserve"> </w:t>
      </w:r>
      <w:r>
        <w:rPr>
          <w:color w:val="auto"/>
          <w:spacing w:val="46"/>
          <w:sz w:val="28"/>
          <w:szCs w:val="28"/>
        </w:rPr>
        <w:t>可通过</w:t>
      </w:r>
      <w:r>
        <w:rPr>
          <w:color w:val="auto"/>
          <w:sz w:val="28"/>
          <w:szCs w:val="28"/>
        </w:rPr>
        <w:t xml:space="preserve"> </w:t>
      </w:r>
      <w:r>
        <w:rPr>
          <w:color w:val="auto"/>
        </w:rPr>
        <w:fldChar w:fldCharType="begin"/>
      </w:r>
      <w:r>
        <w:rPr>
          <w:color w:val="auto"/>
        </w:rPr>
        <w:instrText xml:space="preserve"> HYPERLINK "https://edu.zcygov.cn/luban/xinjiang-e-biding" </w:instrText>
      </w:r>
      <w:r>
        <w:rPr>
          <w:color w:val="auto"/>
        </w:rPr>
        <w:fldChar w:fldCharType="separate"/>
      </w:r>
      <w:r>
        <w:rPr>
          <w:rFonts w:ascii="Times New Roman" w:hAnsi="Times New Roman" w:eastAsia="Times New Roman" w:cs="Times New Roman"/>
          <w:color w:val="auto"/>
          <w:spacing w:val="-1"/>
          <w:sz w:val="28"/>
          <w:szCs w:val="28"/>
        </w:rPr>
        <w:t>https://edu.zcygov.cn/luban/xi</w:t>
      </w:r>
      <w:r>
        <w:rPr>
          <w:rFonts w:ascii="Times New Roman" w:hAnsi="Times New Roman" w:eastAsia="Times New Roman" w:cs="Times New Roman"/>
          <w:color w:val="auto"/>
          <w:spacing w:val="-2"/>
          <w:sz w:val="28"/>
          <w:szCs w:val="28"/>
        </w:rPr>
        <w:t>njiang-e-biding</w:t>
      </w:r>
      <w:r>
        <w:rPr>
          <w:rFonts w:ascii="Times New Roman" w:hAnsi="Times New Roman" w:eastAsia="Times New Roman" w:cs="Times New Roman"/>
          <w:color w:val="auto"/>
          <w:spacing w:val="-2"/>
          <w:sz w:val="28"/>
          <w:szCs w:val="28"/>
        </w:rPr>
        <w:fldChar w:fldCharType="end"/>
      </w:r>
      <w:r>
        <w:rPr>
          <w:rFonts w:ascii="Times New Roman" w:hAnsi="Times New Roman" w:eastAsia="Times New Roman" w:cs="Times New Roman"/>
          <w:color w:val="auto"/>
          <w:spacing w:val="58"/>
          <w:sz w:val="28"/>
          <w:szCs w:val="28"/>
        </w:rPr>
        <w:t xml:space="preserve"> </w:t>
      </w:r>
      <w:r>
        <w:rPr>
          <w:color w:val="auto"/>
          <w:spacing w:val="-2"/>
          <w:sz w:val="28"/>
          <w:szCs w:val="28"/>
        </w:rPr>
        <w:t>自助查询，也可在政采云帮助中心</w:t>
      </w:r>
      <w:r>
        <w:rPr>
          <w:color w:val="auto"/>
          <w:sz w:val="28"/>
          <w:szCs w:val="28"/>
        </w:rPr>
        <w:t xml:space="preserve"> </w:t>
      </w:r>
      <w:r>
        <w:rPr>
          <w:color w:val="auto"/>
          <w:spacing w:val="-16"/>
          <w:sz w:val="28"/>
          <w:szCs w:val="28"/>
        </w:rPr>
        <w:t>常 见 问</w:t>
      </w:r>
      <w:r>
        <w:rPr>
          <w:color w:val="auto"/>
          <w:spacing w:val="-17"/>
          <w:sz w:val="28"/>
          <w:szCs w:val="28"/>
        </w:rPr>
        <w:t xml:space="preserve"> </w:t>
      </w:r>
      <w:r>
        <w:rPr>
          <w:color w:val="auto"/>
          <w:spacing w:val="-16"/>
          <w:sz w:val="28"/>
          <w:szCs w:val="28"/>
        </w:rPr>
        <w:t>题</w:t>
      </w:r>
      <w:r>
        <w:rPr>
          <w:color w:val="auto"/>
          <w:spacing w:val="-31"/>
          <w:sz w:val="28"/>
          <w:szCs w:val="28"/>
        </w:rPr>
        <w:t xml:space="preserve"> </w:t>
      </w:r>
      <w:r>
        <w:rPr>
          <w:color w:val="auto"/>
          <w:spacing w:val="-16"/>
          <w:sz w:val="28"/>
          <w:szCs w:val="28"/>
        </w:rPr>
        <w:t>解</w:t>
      </w:r>
      <w:r>
        <w:rPr>
          <w:color w:val="auto"/>
          <w:spacing w:val="-34"/>
          <w:sz w:val="28"/>
          <w:szCs w:val="28"/>
        </w:rPr>
        <w:t xml:space="preserve"> </w:t>
      </w:r>
      <w:r>
        <w:rPr>
          <w:color w:val="auto"/>
          <w:spacing w:val="-16"/>
          <w:sz w:val="28"/>
          <w:szCs w:val="28"/>
        </w:rPr>
        <w:t>答</w:t>
      </w:r>
      <w:r>
        <w:rPr>
          <w:color w:val="auto"/>
          <w:spacing w:val="-31"/>
          <w:sz w:val="28"/>
          <w:szCs w:val="28"/>
        </w:rPr>
        <w:t xml:space="preserve"> </w:t>
      </w:r>
      <w:r>
        <w:rPr>
          <w:color w:val="auto"/>
          <w:spacing w:val="-16"/>
          <w:sz w:val="28"/>
          <w:szCs w:val="28"/>
        </w:rPr>
        <w:t>和</w:t>
      </w:r>
      <w:r>
        <w:rPr>
          <w:color w:val="auto"/>
          <w:spacing w:val="-32"/>
          <w:sz w:val="28"/>
          <w:szCs w:val="28"/>
        </w:rPr>
        <w:t xml:space="preserve"> </w:t>
      </w:r>
      <w:r>
        <w:rPr>
          <w:color w:val="auto"/>
          <w:spacing w:val="-16"/>
          <w:sz w:val="28"/>
          <w:szCs w:val="28"/>
        </w:rPr>
        <w:t>操 作</w:t>
      </w:r>
      <w:r>
        <w:rPr>
          <w:color w:val="auto"/>
          <w:spacing w:val="-32"/>
          <w:sz w:val="28"/>
          <w:szCs w:val="28"/>
        </w:rPr>
        <w:t xml:space="preserve"> </w:t>
      </w:r>
      <w:r>
        <w:rPr>
          <w:color w:val="auto"/>
          <w:spacing w:val="-16"/>
          <w:sz w:val="28"/>
          <w:szCs w:val="28"/>
        </w:rPr>
        <w:t>流</w:t>
      </w:r>
      <w:r>
        <w:rPr>
          <w:color w:val="auto"/>
          <w:spacing w:val="-32"/>
          <w:sz w:val="28"/>
          <w:szCs w:val="28"/>
        </w:rPr>
        <w:t xml:space="preserve"> </w:t>
      </w:r>
      <w:r>
        <w:rPr>
          <w:color w:val="auto"/>
          <w:spacing w:val="-16"/>
          <w:sz w:val="28"/>
          <w:szCs w:val="28"/>
        </w:rPr>
        <w:t>程</w:t>
      </w:r>
      <w:r>
        <w:rPr>
          <w:color w:val="auto"/>
          <w:spacing w:val="-33"/>
          <w:sz w:val="28"/>
          <w:szCs w:val="28"/>
        </w:rPr>
        <w:t xml:space="preserve"> </w:t>
      </w:r>
      <w:r>
        <w:rPr>
          <w:color w:val="auto"/>
          <w:spacing w:val="-16"/>
          <w:sz w:val="28"/>
          <w:szCs w:val="28"/>
        </w:rPr>
        <w:t>讲</w:t>
      </w:r>
      <w:r>
        <w:rPr>
          <w:color w:val="auto"/>
          <w:spacing w:val="-34"/>
          <w:sz w:val="28"/>
          <w:szCs w:val="28"/>
        </w:rPr>
        <w:t xml:space="preserve"> </w:t>
      </w:r>
      <w:r>
        <w:rPr>
          <w:color w:val="auto"/>
          <w:spacing w:val="-16"/>
          <w:sz w:val="28"/>
          <w:szCs w:val="28"/>
        </w:rPr>
        <w:t>解</w:t>
      </w:r>
      <w:r>
        <w:rPr>
          <w:color w:val="auto"/>
          <w:spacing w:val="-32"/>
          <w:sz w:val="28"/>
          <w:szCs w:val="28"/>
        </w:rPr>
        <w:t xml:space="preserve"> </w:t>
      </w:r>
      <w:r>
        <w:rPr>
          <w:color w:val="auto"/>
          <w:spacing w:val="-16"/>
          <w:sz w:val="28"/>
          <w:szCs w:val="28"/>
        </w:rPr>
        <w:t>视</w:t>
      </w:r>
      <w:r>
        <w:rPr>
          <w:color w:val="auto"/>
          <w:spacing w:val="-29"/>
          <w:sz w:val="28"/>
          <w:szCs w:val="28"/>
        </w:rPr>
        <w:t xml:space="preserve"> </w:t>
      </w:r>
      <w:r>
        <w:rPr>
          <w:color w:val="auto"/>
          <w:spacing w:val="-16"/>
          <w:sz w:val="28"/>
          <w:szCs w:val="28"/>
        </w:rPr>
        <w:t>频 中 自</w:t>
      </w:r>
      <w:r>
        <w:rPr>
          <w:color w:val="auto"/>
          <w:spacing w:val="-33"/>
          <w:sz w:val="28"/>
          <w:szCs w:val="28"/>
        </w:rPr>
        <w:t xml:space="preserve"> </w:t>
      </w:r>
      <w:r>
        <w:rPr>
          <w:color w:val="auto"/>
          <w:spacing w:val="-16"/>
          <w:sz w:val="28"/>
          <w:szCs w:val="28"/>
        </w:rPr>
        <w:t>助 查</w:t>
      </w:r>
      <w:r>
        <w:rPr>
          <w:color w:val="auto"/>
          <w:spacing w:val="-31"/>
          <w:sz w:val="28"/>
          <w:szCs w:val="28"/>
        </w:rPr>
        <w:t xml:space="preserve"> </w:t>
      </w:r>
      <w:r>
        <w:rPr>
          <w:color w:val="auto"/>
          <w:spacing w:val="-16"/>
          <w:sz w:val="28"/>
          <w:szCs w:val="28"/>
        </w:rPr>
        <w:t>询 ， 网</w:t>
      </w:r>
      <w:r>
        <w:rPr>
          <w:color w:val="auto"/>
          <w:spacing w:val="-29"/>
          <w:sz w:val="28"/>
          <w:szCs w:val="28"/>
        </w:rPr>
        <w:t xml:space="preserve"> </w:t>
      </w:r>
      <w:r>
        <w:rPr>
          <w:color w:val="auto"/>
          <w:spacing w:val="-16"/>
          <w:sz w:val="28"/>
          <w:szCs w:val="28"/>
        </w:rPr>
        <w:t>址</w:t>
      </w:r>
      <w:r>
        <w:rPr>
          <w:color w:val="auto"/>
          <w:spacing w:val="-30"/>
          <w:sz w:val="28"/>
          <w:szCs w:val="28"/>
        </w:rPr>
        <w:t xml:space="preserve"> </w:t>
      </w:r>
      <w:r>
        <w:rPr>
          <w:color w:val="auto"/>
          <w:spacing w:val="-16"/>
          <w:sz w:val="28"/>
          <w:szCs w:val="28"/>
        </w:rPr>
        <w:t>为 ：</w:t>
      </w:r>
      <w:r>
        <w:rPr>
          <w:color w:val="auto"/>
          <w:sz w:val="28"/>
          <w:szCs w:val="28"/>
        </w:rPr>
        <w:t xml:space="preserve"> </w:t>
      </w:r>
      <w:r>
        <w:rPr>
          <w:color w:val="auto"/>
        </w:rPr>
        <w:fldChar w:fldCharType="begin"/>
      </w:r>
      <w:r>
        <w:rPr>
          <w:color w:val="auto"/>
        </w:rPr>
        <w:instrText xml:space="preserve"> HYPERLINK "https://service.zcygov.cn/#/help" </w:instrText>
      </w:r>
      <w:r>
        <w:rPr>
          <w:color w:val="auto"/>
        </w:rPr>
        <w:fldChar w:fldCharType="separate"/>
      </w:r>
      <w:r>
        <w:rPr>
          <w:rFonts w:ascii="Times New Roman" w:hAnsi="Times New Roman" w:eastAsia="Times New Roman" w:cs="Times New Roman"/>
          <w:color w:val="auto"/>
          <w:sz w:val="28"/>
          <w:szCs w:val="28"/>
        </w:rPr>
        <w:t>https://service.zcygov.cn/#/help</w:t>
      </w:r>
      <w:r>
        <w:rPr>
          <w:rFonts w:ascii="Times New Roman" w:hAnsi="Times New Roman" w:eastAsia="Times New Roman" w:cs="Times New Roman"/>
          <w:color w:val="auto"/>
          <w:sz w:val="28"/>
          <w:szCs w:val="28"/>
        </w:rPr>
        <w:fldChar w:fldCharType="end"/>
      </w:r>
      <w:r>
        <w:rPr>
          <w:rFonts w:ascii="Times New Roman" w:hAnsi="Times New Roman" w:eastAsia="Times New Roman" w:cs="Times New Roman"/>
          <w:color w:val="auto"/>
          <w:spacing w:val="-34"/>
          <w:sz w:val="28"/>
          <w:szCs w:val="28"/>
        </w:rPr>
        <w:t xml:space="preserve"> </w:t>
      </w:r>
      <w:r>
        <w:rPr>
          <w:color w:val="auto"/>
          <w:sz w:val="28"/>
          <w:szCs w:val="28"/>
        </w:rPr>
        <w:t>，</w:t>
      </w:r>
      <w:r>
        <w:rPr>
          <w:rFonts w:ascii="Times New Roman" w:hAnsi="Times New Roman" w:eastAsia="Times New Roman" w:cs="Times New Roman"/>
          <w:color w:val="auto"/>
          <w:sz w:val="28"/>
          <w:szCs w:val="28"/>
        </w:rPr>
        <w:t>“</w:t>
      </w:r>
      <w:r>
        <w:rPr>
          <w:color w:val="auto"/>
          <w:sz w:val="28"/>
          <w:szCs w:val="28"/>
        </w:rPr>
        <w:t>项目采购</w:t>
      </w:r>
      <w:r>
        <w:rPr>
          <w:rFonts w:ascii="Times New Roman" w:hAnsi="Times New Roman" w:eastAsia="Times New Roman" w:cs="Times New Roman"/>
          <w:color w:val="auto"/>
          <w:sz w:val="28"/>
          <w:szCs w:val="28"/>
        </w:rPr>
        <w:t>”—“</w:t>
      </w:r>
      <w:r>
        <w:rPr>
          <w:color w:val="auto"/>
          <w:sz w:val="28"/>
          <w:szCs w:val="28"/>
        </w:rPr>
        <w:t>操作流程</w:t>
      </w:r>
      <w:r>
        <w:rPr>
          <w:rFonts w:ascii="Times New Roman" w:hAnsi="Times New Roman" w:eastAsia="Times New Roman" w:cs="Times New Roman"/>
          <w:color w:val="auto"/>
          <w:sz w:val="28"/>
          <w:szCs w:val="28"/>
        </w:rPr>
        <w:t>-</w:t>
      </w:r>
      <w:r>
        <w:rPr>
          <w:color w:val="auto"/>
          <w:sz w:val="28"/>
          <w:szCs w:val="28"/>
        </w:rPr>
        <w:t>电子招投标</w:t>
      </w:r>
      <w:r>
        <w:rPr>
          <w:rFonts w:ascii="Times New Roman" w:hAnsi="Times New Roman" w:eastAsia="Times New Roman" w:cs="Times New Roman"/>
          <w:color w:val="auto"/>
          <w:sz w:val="28"/>
          <w:szCs w:val="28"/>
        </w:rPr>
        <w:t>”—“</w:t>
      </w:r>
      <w:r>
        <w:rPr>
          <w:color w:val="auto"/>
          <w:sz w:val="28"/>
          <w:szCs w:val="28"/>
        </w:rPr>
        <w:t xml:space="preserve">政府 </w:t>
      </w:r>
      <w:r>
        <w:rPr>
          <w:color w:val="auto"/>
          <w:spacing w:val="-3"/>
          <w:sz w:val="28"/>
          <w:szCs w:val="28"/>
        </w:rPr>
        <w:t>采购项目电子交易管理操作指南</w:t>
      </w:r>
      <w:r>
        <w:rPr>
          <w:rFonts w:ascii="Times New Roman" w:hAnsi="Times New Roman" w:eastAsia="Times New Roman" w:cs="Times New Roman"/>
          <w:color w:val="auto"/>
          <w:spacing w:val="-3"/>
          <w:sz w:val="28"/>
          <w:szCs w:val="28"/>
        </w:rPr>
        <w:t>-</w:t>
      </w:r>
      <w:r>
        <w:rPr>
          <w:color w:val="auto"/>
          <w:spacing w:val="-3"/>
          <w:sz w:val="28"/>
          <w:szCs w:val="28"/>
        </w:rPr>
        <w:t>供应商</w:t>
      </w:r>
      <w:r>
        <w:rPr>
          <w:rFonts w:ascii="Times New Roman" w:hAnsi="Times New Roman" w:eastAsia="Times New Roman" w:cs="Times New Roman"/>
          <w:color w:val="auto"/>
          <w:spacing w:val="-3"/>
          <w:sz w:val="28"/>
          <w:szCs w:val="28"/>
        </w:rPr>
        <w:t>”</w:t>
      </w:r>
      <w:r>
        <w:rPr>
          <w:color w:val="auto"/>
          <w:spacing w:val="-3"/>
          <w:sz w:val="28"/>
          <w:szCs w:val="28"/>
        </w:rPr>
        <w:t>版面获取操作指南，同时对自助查询</w:t>
      </w:r>
      <w:r>
        <w:rPr>
          <w:color w:val="auto"/>
          <w:sz w:val="28"/>
          <w:szCs w:val="28"/>
        </w:rPr>
        <w:t xml:space="preserve"> </w:t>
      </w:r>
      <w:r>
        <w:rPr>
          <w:color w:val="auto"/>
          <w:spacing w:val="3"/>
          <w:sz w:val="28"/>
          <w:szCs w:val="28"/>
        </w:rPr>
        <w:t>无法解决的问题可通过钉钉群及政采云在线客服获取服务支持。供应商钉钉</w:t>
      </w:r>
      <w:r>
        <w:rPr>
          <w:color w:val="auto"/>
          <w:spacing w:val="12"/>
          <w:sz w:val="28"/>
          <w:szCs w:val="28"/>
        </w:rPr>
        <w:t xml:space="preserve"> </w:t>
      </w:r>
      <w:r>
        <w:rPr>
          <w:color w:val="auto"/>
          <w:spacing w:val="-5"/>
          <w:sz w:val="28"/>
          <w:szCs w:val="28"/>
        </w:rPr>
        <w:t>群号：政采云新疆供应商服务</w:t>
      </w:r>
      <w:r>
        <w:rPr>
          <w:color w:val="auto"/>
          <w:spacing w:val="-36"/>
          <w:sz w:val="28"/>
          <w:szCs w:val="28"/>
        </w:rPr>
        <w:t xml:space="preserve"> </w:t>
      </w:r>
      <w:r>
        <w:rPr>
          <w:rFonts w:ascii="Times New Roman" w:hAnsi="Times New Roman" w:eastAsia="Times New Roman" w:cs="Times New Roman"/>
          <w:color w:val="auto"/>
          <w:spacing w:val="-5"/>
          <w:sz w:val="28"/>
          <w:szCs w:val="28"/>
        </w:rPr>
        <w:t>1</w:t>
      </w:r>
      <w:r>
        <w:rPr>
          <w:rFonts w:ascii="Times New Roman" w:hAnsi="Times New Roman" w:eastAsia="Times New Roman" w:cs="Times New Roman"/>
          <w:color w:val="auto"/>
          <w:spacing w:val="18"/>
          <w:sz w:val="28"/>
          <w:szCs w:val="28"/>
        </w:rPr>
        <w:t xml:space="preserve"> </w:t>
      </w:r>
      <w:r>
        <w:rPr>
          <w:color w:val="auto"/>
          <w:spacing w:val="-5"/>
          <w:sz w:val="28"/>
          <w:szCs w:val="28"/>
        </w:rPr>
        <w:t>号群：</w:t>
      </w:r>
      <w:r>
        <w:rPr>
          <w:rFonts w:ascii="Times New Roman" w:hAnsi="Times New Roman" w:eastAsia="Times New Roman" w:cs="Times New Roman"/>
          <w:color w:val="auto"/>
          <w:spacing w:val="-5"/>
          <w:sz w:val="28"/>
          <w:szCs w:val="28"/>
        </w:rPr>
        <w:t>30349928</w:t>
      </w:r>
      <w:r>
        <w:rPr>
          <w:color w:val="auto"/>
          <w:spacing w:val="-5"/>
          <w:sz w:val="28"/>
          <w:szCs w:val="28"/>
        </w:rPr>
        <w:t>（如已加入</w:t>
      </w:r>
      <w:r>
        <w:rPr>
          <w:color w:val="auto"/>
          <w:spacing w:val="32"/>
          <w:sz w:val="28"/>
          <w:szCs w:val="28"/>
        </w:rPr>
        <w:t xml:space="preserve"> </w:t>
      </w:r>
      <w:r>
        <w:rPr>
          <w:rFonts w:ascii="Times New Roman" w:hAnsi="Times New Roman" w:eastAsia="Times New Roman" w:cs="Times New Roman"/>
          <w:color w:val="auto"/>
          <w:spacing w:val="-5"/>
          <w:sz w:val="28"/>
          <w:szCs w:val="28"/>
        </w:rPr>
        <w:t xml:space="preserve">1-11  </w:t>
      </w:r>
      <w:r>
        <w:rPr>
          <w:color w:val="auto"/>
          <w:spacing w:val="-5"/>
          <w:sz w:val="28"/>
          <w:szCs w:val="28"/>
        </w:rPr>
        <w:t>群，无需重</w:t>
      </w:r>
      <w:r>
        <w:rPr>
          <w:color w:val="auto"/>
          <w:sz w:val="28"/>
          <w:szCs w:val="28"/>
        </w:rPr>
        <w:t xml:space="preserve"> </w:t>
      </w:r>
      <w:r>
        <w:rPr>
          <w:color w:val="auto"/>
          <w:spacing w:val="-1"/>
          <w:sz w:val="28"/>
          <w:szCs w:val="28"/>
        </w:rPr>
        <w:t>复加入，十一个群联动直播</w:t>
      </w:r>
      <w:r>
        <w:rPr>
          <w:color w:val="auto"/>
          <w:spacing w:val="-68"/>
          <w:sz w:val="28"/>
          <w:szCs w:val="28"/>
        </w:rPr>
        <w:t>），</w:t>
      </w:r>
      <w:r>
        <w:rPr>
          <w:color w:val="auto"/>
          <w:spacing w:val="-1"/>
          <w:sz w:val="28"/>
          <w:szCs w:val="28"/>
        </w:rPr>
        <w:t>钉钉工具软件具有回放功能，直播培训结束后</w:t>
      </w:r>
      <w:r>
        <w:rPr>
          <w:color w:val="auto"/>
          <w:sz w:val="28"/>
          <w:szCs w:val="28"/>
        </w:rPr>
        <w:t xml:space="preserve"> 可在钉钉群中回放观看学习。</w:t>
      </w:r>
    </w:p>
    <w:p>
      <w:pPr>
        <w:pStyle w:val="5"/>
        <w:spacing w:before="50" w:line="219" w:lineRule="auto"/>
        <w:ind w:left="17"/>
        <w:outlineLvl w:val="1"/>
        <w:rPr>
          <w:color w:val="auto"/>
          <w:sz w:val="28"/>
          <w:szCs w:val="28"/>
        </w:rPr>
      </w:pPr>
      <w:bookmarkStart w:id="51" w:name="bookmark18"/>
      <w:bookmarkEnd w:id="51"/>
      <w:bookmarkStart w:id="52" w:name="bookmark17"/>
      <w:bookmarkEnd w:id="52"/>
      <w:r>
        <w:rPr>
          <w:rFonts w:ascii="Times New Roman" w:hAnsi="Times New Roman" w:eastAsia="Times New Roman" w:cs="Times New Roman"/>
          <w:b/>
          <w:bCs/>
          <w:color w:val="auto"/>
          <w:spacing w:val="-4"/>
          <w:sz w:val="28"/>
          <w:szCs w:val="28"/>
        </w:rPr>
        <w:t xml:space="preserve">1.8 </w:t>
      </w:r>
      <w:r>
        <w:rPr>
          <w:b/>
          <w:bCs/>
          <w:color w:val="auto"/>
          <w:spacing w:val="-4"/>
          <w:sz w:val="28"/>
          <w:szCs w:val="28"/>
        </w:rPr>
        <w:t>凡对本次采购提出询问，请按以下方式联系。</w:t>
      </w:r>
    </w:p>
    <w:p>
      <w:pPr>
        <w:pStyle w:val="5"/>
        <w:spacing w:before="188" w:line="219" w:lineRule="auto"/>
        <w:ind w:left="17"/>
        <w:rPr>
          <w:color w:val="auto"/>
          <w:sz w:val="28"/>
          <w:szCs w:val="28"/>
        </w:rPr>
      </w:pPr>
      <w:r>
        <w:rPr>
          <w:color w:val="auto"/>
          <w:spacing w:val="-3"/>
          <w:sz w:val="28"/>
          <w:szCs w:val="28"/>
        </w:rPr>
        <w:t>（</w:t>
      </w:r>
      <w:r>
        <w:rPr>
          <w:rFonts w:ascii="Times New Roman" w:hAnsi="Times New Roman" w:eastAsia="Times New Roman" w:cs="Times New Roman"/>
          <w:color w:val="auto"/>
          <w:spacing w:val="-3"/>
          <w:sz w:val="28"/>
          <w:szCs w:val="28"/>
        </w:rPr>
        <w:t>1</w:t>
      </w:r>
      <w:r>
        <w:rPr>
          <w:color w:val="auto"/>
          <w:spacing w:val="-3"/>
          <w:sz w:val="28"/>
          <w:szCs w:val="28"/>
        </w:rPr>
        <w:t>）采购人信息</w:t>
      </w:r>
    </w:p>
    <w:p>
      <w:pPr>
        <w:pStyle w:val="5"/>
        <w:spacing w:before="185" w:line="330" w:lineRule="auto"/>
        <w:ind w:left="9" w:right="2360" w:firstLine="3"/>
        <w:rPr>
          <w:color w:val="auto"/>
          <w:sz w:val="28"/>
          <w:szCs w:val="28"/>
        </w:rPr>
      </w:pPr>
      <w:r>
        <w:rPr>
          <w:color w:val="auto"/>
          <w:spacing w:val="-1"/>
          <w:sz w:val="28"/>
          <w:szCs w:val="28"/>
        </w:rPr>
        <w:t>名    称：新疆天山东部国有林管理局乌鲁木齐南山分局</w:t>
      </w:r>
      <w:r>
        <w:rPr>
          <w:color w:val="auto"/>
          <w:spacing w:val="10"/>
          <w:sz w:val="28"/>
          <w:szCs w:val="28"/>
        </w:rPr>
        <w:t xml:space="preserve"> </w:t>
      </w:r>
      <w:r>
        <w:rPr>
          <w:color w:val="auto"/>
          <w:spacing w:val="-1"/>
          <w:sz w:val="28"/>
          <w:szCs w:val="28"/>
        </w:rPr>
        <w:t>地    址：乌鲁木齐市新市区阿勒泰路西六巷</w:t>
      </w:r>
      <w:r>
        <w:rPr>
          <w:color w:val="auto"/>
          <w:spacing w:val="-56"/>
          <w:sz w:val="28"/>
          <w:szCs w:val="28"/>
        </w:rPr>
        <w:t xml:space="preserve"> </w:t>
      </w:r>
      <w:r>
        <w:rPr>
          <w:rFonts w:ascii="Times New Roman" w:hAnsi="Times New Roman" w:eastAsia="Times New Roman" w:cs="Times New Roman"/>
          <w:color w:val="auto"/>
          <w:spacing w:val="-1"/>
          <w:sz w:val="28"/>
          <w:szCs w:val="28"/>
        </w:rPr>
        <w:t>278</w:t>
      </w:r>
      <w:r>
        <w:rPr>
          <w:rFonts w:ascii="Times New Roman" w:hAnsi="Times New Roman" w:eastAsia="Times New Roman" w:cs="Times New Roman"/>
          <w:color w:val="auto"/>
          <w:spacing w:val="18"/>
          <w:sz w:val="28"/>
          <w:szCs w:val="28"/>
        </w:rPr>
        <w:t xml:space="preserve"> </w:t>
      </w:r>
      <w:r>
        <w:rPr>
          <w:color w:val="auto"/>
          <w:spacing w:val="-1"/>
          <w:sz w:val="28"/>
          <w:szCs w:val="28"/>
        </w:rPr>
        <w:t>号</w:t>
      </w:r>
    </w:p>
    <w:p>
      <w:pPr>
        <w:pStyle w:val="5"/>
        <w:spacing w:before="41" w:line="221" w:lineRule="auto"/>
        <w:ind w:left="10"/>
        <w:rPr>
          <w:color w:val="auto"/>
          <w:sz w:val="28"/>
          <w:szCs w:val="28"/>
          <w:highlight w:val="none"/>
        </w:rPr>
      </w:pPr>
      <w:r>
        <w:rPr>
          <w:color w:val="auto"/>
          <w:spacing w:val="-3"/>
          <w:sz w:val="28"/>
          <w:szCs w:val="28"/>
        </w:rPr>
        <w:t>联 系</w:t>
      </w:r>
      <w:r>
        <w:rPr>
          <w:color w:val="auto"/>
          <w:spacing w:val="14"/>
          <w:sz w:val="28"/>
          <w:szCs w:val="28"/>
        </w:rPr>
        <w:t xml:space="preserve"> </w:t>
      </w:r>
      <w:r>
        <w:rPr>
          <w:color w:val="auto"/>
          <w:spacing w:val="-3"/>
          <w:sz w:val="28"/>
          <w:szCs w:val="28"/>
        </w:rPr>
        <w:t>人：</w:t>
      </w:r>
      <w:r>
        <w:rPr>
          <w:rFonts w:hint="eastAsia"/>
          <w:color w:val="auto"/>
          <w:spacing w:val="-3"/>
          <w:sz w:val="28"/>
          <w:szCs w:val="28"/>
          <w:highlight w:val="none"/>
        </w:rPr>
        <w:t>张晓琴</w:t>
      </w:r>
    </w:p>
    <w:p>
      <w:pPr>
        <w:pStyle w:val="5"/>
        <w:spacing w:before="184" w:line="222" w:lineRule="auto"/>
        <w:ind w:left="10"/>
        <w:rPr>
          <w:rFonts w:ascii="Times New Roman" w:hAnsi="Times New Roman" w:eastAsia="Times New Roman" w:cs="Times New Roman"/>
          <w:color w:val="auto"/>
          <w:sz w:val="28"/>
          <w:szCs w:val="28"/>
        </w:rPr>
      </w:pPr>
      <w:r>
        <w:rPr>
          <w:color w:val="auto"/>
          <w:spacing w:val="-1"/>
          <w:sz w:val="28"/>
          <w:szCs w:val="28"/>
        </w:rPr>
        <w:t>联系电话：</w:t>
      </w:r>
      <w:r>
        <w:rPr>
          <w:rFonts w:ascii="Times New Roman" w:hAnsi="Times New Roman" w:eastAsia="Times New Roman" w:cs="Times New Roman"/>
          <w:b w:val="0"/>
          <w:bCs w:val="0"/>
          <w:color w:val="auto"/>
          <w:spacing w:val="-1"/>
          <w:sz w:val="28"/>
          <w:szCs w:val="28"/>
        </w:rPr>
        <w:t>0991-3695433</w:t>
      </w:r>
    </w:p>
    <w:p>
      <w:pPr>
        <w:pStyle w:val="5"/>
        <w:spacing w:before="184" w:line="219" w:lineRule="auto"/>
        <w:ind w:left="16"/>
        <w:rPr>
          <w:color w:val="auto"/>
          <w:sz w:val="28"/>
          <w:szCs w:val="28"/>
        </w:rPr>
      </w:pPr>
      <w:r>
        <w:rPr>
          <w:color w:val="auto"/>
          <w:spacing w:val="-2"/>
          <w:sz w:val="28"/>
          <w:szCs w:val="28"/>
        </w:rPr>
        <w:t>（</w:t>
      </w:r>
      <w:r>
        <w:rPr>
          <w:rFonts w:ascii="Times New Roman" w:hAnsi="Times New Roman" w:eastAsia="Times New Roman" w:cs="Times New Roman"/>
          <w:color w:val="auto"/>
          <w:spacing w:val="-2"/>
          <w:sz w:val="28"/>
          <w:szCs w:val="28"/>
        </w:rPr>
        <w:t>2</w:t>
      </w:r>
      <w:r>
        <w:rPr>
          <w:color w:val="auto"/>
          <w:spacing w:val="-2"/>
          <w:sz w:val="28"/>
          <w:szCs w:val="28"/>
        </w:rPr>
        <w:t>）采购代理机构信息</w:t>
      </w:r>
    </w:p>
    <w:p>
      <w:pPr>
        <w:pStyle w:val="5"/>
        <w:spacing w:before="188" w:line="221" w:lineRule="auto"/>
        <w:ind w:left="12"/>
        <w:rPr>
          <w:color w:val="auto"/>
          <w:sz w:val="28"/>
          <w:szCs w:val="28"/>
        </w:rPr>
      </w:pPr>
      <w:r>
        <w:rPr>
          <w:color w:val="auto"/>
          <w:spacing w:val="-1"/>
          <w:sz w:val="28"/>
          <w:szCs w:val="28"/>
        </w:rPr>
        <w:t>名    称：新疆汇智工程咨询有限公司</w:t>
      </w:r>
    </w:p>
    <w:p>
      <w:pPr>
        <w:pStyle w:val="5"/>
        <w:spacing w:before="183" w:line="330" w:lineRule="auto"/>
        <w:ind w:left="9" w:right="129" w:hanging="1"/>
        <w:rPr>
          <w:rFonts w:hint="eastAsia" w:eastAsia="宋体"/>
          <w:color w:val="auto"/>
          <w:sz w:val="28"/>
          <w:szCs w:val="28"/>
          <w:lang w:eastAsia="zh-CN"/>
        </w:rPr>
      </w:pPr>
      <w:r>
        <w:rPr>
          <w:color w:val="auto"/>
          <w:spacing w:val="-1"/>
          <w:sz w:val="28"/>
          <w:szCs w:val="28"/>
        </w:rPr>
        <w:t>地    址：乌鲁木齐市沙依巴克区克拉玛依</w:t>
      </w:r>
      <w:r>
        <w:rPr>
          <w:color w:val="auto"/>
          <w:spacing w:val="-2"/>
          <w:sz w:val="28"/>
          <w:szCs w:val="28"/>
        </w:rPr>
        <w:t>西街</w:t>
      </w:r>
      <w:r>
        <w:rPr>
          <w:color w:val="auto"/>
          <w:spacing w:val="-41"/>
          <w:sz w:val="28"/>
          <w:szCs w:val="28"/>
        </w:rPr>
        <w:t xml:space="preserve"> </w:t>
      </w:r>
      <w:r>
        <w:rPr>
          <w:rFonts w:ascii="Times New Roman" w:hAnsi="Times New Roman" w:eastAsia="Times New Roman" w:cs="Times New Roman"/>
          <w:color w:val="auto"/>
          <w:spacing w:val="-2"/>
          <w:sz w:val="28"/>
          <w:szCs w:val="28"/>
        </w:rPr>
        <w:t xml:space="preserve">1100 </w:t>
      </w:r>
      <w:r>
        <w:rPr>
          <w:color w:val="auto"/>
          <w:spacing w:val="-2"/>
          <w:sz w:val="28"/>
          <w:szCs w:val="28"/>
        </w:rPr>
        <w:t>号北晟商业广场</w:t>
      </w:r>
      <w:r>
        <w:rPr>
          <w:color w:val="auto"/>
          <w:spacing w:val="-64"/>
          <w:sz w:val="28"/>
          <w:szCs w:val="28"/>
        </w:rPr>
        <w:t xml:space="preserve"> </w:t>
      </w:r>
      <w:r>
        <w:rPr>
          <w:rFonts w:ascii="Times New Roman" w:hAnsi="Times New Roman" w:eastAsia="Times New Roman" w:cs="Times New Roman"/>
          <w:color w:val="auto"/>
          <w:spacing w:val="-2"/>
          <w:sz w:val="28"/>
          <w:szCs w:val="28"/>
        </w:rPr>
        <w:t xml:space="preserve">22 </w:t>
      </w:r>
      <w:r>
        <w:rPr>
          <w:color w:val="auto"/>
          <w:spacing w:val="-2"/>
          <w:sz w:val="28"/>
          <w:szCs w:val="28"/>
        </w:rPr>
        <w:t>层</w:t>
      </w:r>
      <w:r>
        <w:rPr>
          <w:color w:val="auto"/>
          <w:sz w:val="28"/>
          <w:szCs w:val="28"/>
        </w:rPr>
        <w:t xml:space="preserve"> </w:t>
      </w:r>
      <w:r>
        <w:rPr>
          <w:color w:val="auto"/>
          <w:spacing w:val="-3"/>
          <w:sz w:val="28"/>
          <w:szCs w:val="28"/>
        </w:rPr>
        <w:t>联 系</w:t>
      </w:r>
      <w:r>
        <w:rPr>
          <w:color w:val="auto"/>
          <w:spacing w:val="14"/>
          <w:sz w:val="28"/>
          <w:szCs w:val="28"/>
        </w:rPr>
        <w:t xml:space="preserve"> </w:t>
      </w:r>
      <w:r>
        <w:rPr>
          <w:color w:val="auto"/>
          <w:spacing w:val="-3"/>
          <w:sz w:val="28"/>
          <w:szCs w:val="28"/>
        </w:rPr>
        <w:t>人：</w:t>
      </w:r>
      <w:r>
        <w:rPr>
          <w:rFonts w:hint="eastAsia"/>
          <w:color w:val="auto"/>
          <w:spacing w:val="-3"/>
          <w:sz w:val="28"/>
          <w:szCs w:val="28"/>
          <w:lang w:val="en-US" w:eastAsia="zh-CN"/>
        </w:rPr>
        <w:t>牟金元</w:t>
      </w:r>
    </w:p>
    <w:p>
      <w:pPr>
        <w:pStyle w:val="5"/>
        <w:spacing w:before="42" w:line="221" w:lineRule="auto"/>
        <w:ind w:left="10"/>
        <w:rPr>
          <w:rFonts w:hint="default" w:ascii="Times New Roman" w:hAnsi="Times New Roman" w:eastAsia="宋体" w:cs="Times New Roman"/>
          <w:color w:val="auto"/>
          <w:sz w:val="28"/>
          <w:szCs w:val="28"/>
          <w:lang w:val="en-US" w:eastAsia="zh-CN"/>
        </w:rPr>
      </w:pPr>
      <w:r>
        <w:rPr>
          <w:color w:val="auto"/>
          <w:spacing w:val="-2"/>
          <w:sz w:val="28"/>
          <w:szCs w:val="28"/>
        </w:rPr>
        <w:t>联系方式：</w:t>
      </w:r>
      <w:r>
        <w:rPr>
          <w:rFonts w:ascii="Times New Roman" w:hAnsi="Times New Roman" w:eastAsia="Times New Roman" w:cs="Times New Roman"/>
          <w:color w:val="auto"/>
          <w:spacing w:val="-2"/>
          <w:sz w:val="28"/>
          <w:szCs w:val="28"/>
        </w:rPr>
        <w:t>13</w:t>
      </w:r>
      <w:r>
        <w:rPr>
          <w:rFonts w:hint="eastAsia" w:ascii="Times New Roman" w:hAnsi="Times New Roman" w:cs="Times New Roman"/>
          <w:color w:val="auto"/>
          <w:spacing w:val="-2"/>
          <w:sz w:val="28"/>
          <w:szCs w:val="28"/>
          <w:lang w:val="en-US" w:eastAsia="zh-CN"/>
        </w:rPr>
        <w:t>519923835</w:t>
      </w:r>
      <w:r>
        <w:rPr>
          <w:color w:val="auto"/>
          <w:spacing w:val="-2"/>
          <w:sz w:val="28"/>
          <w:szCs w:val="28"/>
        </w:rPr>
        <w:t>、</w:t>
      </w:r>
      <w:r>
        <w:rPr>
          <w:rFonts w:ascii="Times New Roman" w:hAnsi="Times New Roman" w:eastAsia="Times New Roman" w:cs="Times New Roman"/>
          <w:color w:val="auto"/>
          <w:spacing w:val="-2"/>
          <w:sz w:val="28"/>
          <w:szCs w:val="28"/>
        </w:rPr>
        <w:t>0991-5103</w:t>
      </w:r>
      <w:r>
        <w:rPr>
          <w:rFonts w:hint="eastAsia" w:ascii="Times New Roman" w:hAnsi="Times New Roman" w:cs="Times New Roman"/>
          <w:color w:val="auto"/>
          <w:spacing w:val="-2"/>
          <w:sz w:val="28"/>
          <w:szCs w:val="28"/>
          <w:lang w:val="en-US" w:eastAsia="zh-CN"/>
        </w:rPr>
        <w:t>582</w:t>
      </w:r>
    </w:p>
    <w:p>
      <w:pPr>
        <w:spacing w:line="221" w:lineRule="auto"/>
        <w:rPr>
          <w:rFonts w:ascii="Times New Roman" w:hAnsi="Times New Roman" w:eastAsia="Times New Roman" w:cs="Times New Roman"/>
          <w:color w:val="auto"/>
          <w:sz w:val="28"/>
          <w:szCs w:val="28"/>
        </w:rPr>
        <w:sectPr>
          <w:footerReference r:id="rId10" w:type="default"/>
          <w:pgSz w:w="11907" w:h="16839"/>
          <w:pgMar w:top="1250" w:right="1129" w:bottom="1155" w:left="1419" w:header="0" w:footer="993" w:gutter="0"/>
          <w:cols w:space="720" w:num="1"/>
        </w:sectPr>
      </w:pPr>
    </w:p>
    <w:p>
      <w:pPr>
        <w:pStyle w:val="5"/>
        <w:spacing w:before="71" w:line="219" w:lineRule="auto"/>
        <w:ind w:left="2944"/>
        <w:outlineLvl w:val="0"/>
        <w:rPr>
          <w:color w:val="auto"/>
          <w:sz w:val="36"/>
          <w:szCs w:val="36"/>
        </w:rPr>
      </w:pPr>
      <w:bookmarkStart w:id="53" w:name="bookmark20"/>
      <w:bookmarkEnd w:id="53"/>
      <w:bookmarkStart w:id="54" w:name="bookmark22"/>
      <w:bookmarkEnd w:id="54"/>
      <w:bookmarkStart w:id="55" w:name="bookmark19"/>
      <w:bookmarkEnd w:id="55"/>
      <w:r>
        <w:rPr>
          <w:b/>
          <w:bCs/>
          <w:color w:val="auto"/>
          <w:spacing w:val="-4"/>
          <w:sz w:val="36"/>
          <w:szCs w:val="36"/>
        </w:rPr>
        <w:t>第二部分</w:t>
      </w:r>
      <w:r>
        <w:rPr>
          <w:color w:val="auto"/>
          <w:spacing w:val="-4"/>
          <w:sz w:val="36"/>
          <w:szCs w:val="36"/>
        </w:rPr>
        <w:t xml:space="preserve">  </w:t>
      </w:r>
      <w:r>
        <w:rPr>
          <w:b/>
          <w:bCs/>
          <w:color w:val="auto"/>
          <w:spacing w:val="-4"/>
          <w:sz w:val="36"/>
          <w:szCs w:val="36"/>
        </w:rPr>
        <w:t>供应商须知</w:t>
      </w:r>
    </w:p>
    <w:p>
      <w:pPr>
        <w:spacing w:line="255" w:lineRule="auto"/>
        <w:rPr>
          <w:rFonts w:ascii="Arial"/>
          <w:color w:val="auto"/>
          <w:sz w:val="21"/>
        </w:rPr>
      </w:pPr>
    </w:p>
    <w:p>
      <w:pPr>
        <w:spacing w:line="256" w:lineRule="auto"/>
        <w:rPr>
          <w:rFonts w:ascii="Arial"/>
          <w:color w:val="auto"/>
          <w:sz w:val="21"/>
        </w:rPr>
      </w:pPr>
    </w:p>
    <w:p>
      <w:pPr>
        <w:spacing w:line="256" w:lineRule="auto"/>
        <w:rPr>
          <w:rFonts w:ascii="Arial"/>
          <w:color w:val="auto"/>
          <w:sz w:val="21"/>
        </w:rPr>
      </w:pPr>
    </w:p>
    <w:p>
      <w:pPr>
        <w:pStyle w:val="5"/>
        <w:spacing w:before="91" w:line="219" w:lineRule="auto"/>
        <w:ind w:left="69"/>
        <w:outlineLvl w:val="1"/>
        <w:rPr>
          <w:color w:val="auto"/>
          <w:sz w:val="28"/>
          <w:szCs w:val="28"/>
        </w:rPr>
      </w:pPr>
      <w:bookmarkStart w:id="56" w:name="bookmark21"/>
      <w:bookmarkEnd w:id="56"/>
      <w:r>
        <w:rPr>
          <w:rFonts w:ascii="Times New Roman" w:hAnsi="Times New Roman" w:eastAsia="Times New Roman" w:cs="Times New Roman"/>
          <w:b/>
          <w:bCs/>
          <w:color w:val="auto"/>
          <w:spacing w:val="-2"/>
          <w:sz w:val="28"/>
          <w:szCs w:val="28"/>
        </w:rPr>
        <w:t xml:space="preserve">2.1 </w:t>
      </w:r>
      <w:r>
        <w:rPr>
          <w:b/>
          <w:bCs/>
          <w:color w:val="auto"/>
          <w:spacing w:val="-2"/>
          <w:sz w:val="28"/>
          <w:szCs w:val="28"/>
        </w:rPr>
        <w:t>供应商须知附表</w:t>
      </w:r>
    </w:p>
    <w:p>
      <w:pPr>
        <w:pStyle w:val="5"/>
        <w:spacing w:before="186" w:line="219" w:lineRule="auto"/>
        <w:ind w:left="3764"/>
        <w:rPr>
          <w:color w:val="auto"/>
          <w:sz w:val="28"/>
          <w:szCs w:val="28"/>
        </w:rPr>
      </w:pPr>
      <w:r>
        <w:rPr>
          <w:b/>
          <w:bCs/>
          <w:color w:val="auto"/>
          <w:spacing w:val="-4"/>
          <w:sz w:val="28"/>
          <w:szCs w:val="28"/>
        </w:rPr>
        <w:t>供应商须知附表</w:t>
      </w:r>
    </w:p>
    <w:p>
      <w:pPr>
        <w:spacing w:line="119" w:lineRule="exact"/>
        <w:rPr>
          <w:color w:val="auto"/>
        </w:rPr>
      </w:pPr>
    </w:p>
    <w:tbl>
      <w:tblPr>
        <w:tblStyle w:val="8"/>
        <w:tblW w:w="94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3"/>
        <w:gridCol w:w="84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053" w:type="dxa"/>
            <w:vAlign w:val="top"/>
          </w:tcPr>
          <w:p>
            <w:pPr>
              <w:pStyle w:val="9"/>
              <w:spacing w:before="86" w:line="210" w:lineRule="auto"/>
              <w:ind w:left="68"/>
              <w:rPr>
                <w:color w:val="auto"/>
                <w:sz w:val="24"/>
                <w:szCs w:val="24"/>
              </w:rPr>
            </w:pPr>
            <w:r>
              <w:rPr>
                <w:color w:val="auto"/>
                <w:spacing w:val="-3"/>
                <w:sz w:val="24"/>
                <w:szCs w:val="24"/>
              </w:rPr>
              <w:t>条款号</w:t>
            </w:r>
          </w:p>
        </w:tc>
        <w:tc>
          <w:tcPr>
            <w:tcW w:w="8419" w:type="dxa"/>
            <w:vAlign w:val="top"/>
          </w:tcPr>
          <w:p>
            <w:pPr>
              <w:pStyle w:val="9"/>
              <w:spacing w:before="86" w:line="210" w:lineRule="auto"/>
              <w:ind w:left="3600"/>
              <w:rPr>
                <w:color w:val="auto"/>
                <w:sz w:val="24"/>
                <w:szCs w:val="24"/>
              </w:rPr>
            </w:pPr>
            <w:r>
              <w:rPr>
                <w:color w:val="auto"/>
                <w:spacing w:val="-20"/>
                <w:sz w:val="24"/>
                <w:szCs w:val="24"/>
              </w:rPr>
              <w:t>内</w:t>
            </w:r>
            <w:r>
              <w:rPr>
                <w:color w:val="auto"/>
                <w:spacing w:val="2"/>
                <w:sz w:val="24"/>
                <w:szCs w:val="24"/>
              </w:rPr>
              <w:t xml:space="preserve">      </w:t>
            </w:r>
            <w:r>
              <w:rPr>
                <w:color w:val="auto"/>
                <w:spacing w:val="-20"/>
                <w:sz w:val="24"/>
                <w:szCs w:val="24"/>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1053" w:type="dxa"/>
            <w:vAlign w:val="top"/>
          </w:tcPr>
          <w:p>
            <w:pPr>
              <w:spacing w:line="317" w:lineRule="auto"/>
              <w:rPr>
                <w:rFonts w:ascii="Arial"/>
                <w:color w:val="auto"/>
                <w:sz w:val="21"/>
              </w:rPr>
            </w:pPr>
          </w:p>
          <w:p>
            <w:pPr>
              <w:spacing w:line="317" w:lineRule="auto"/>
              <w:rPr>
                <w:rFonts w:ascii="Arial"/>
                <w:color w:val="auto"/>
                <w:sz w:val="21"/>
              </w:rPr>
            </w:pPr>
          </w:p>
          <w:p>
            <w:pPr>
              <w:spacing w:line="317" w:lineRule="auto"/>
              <w:rPr>
                <w:rFonts w:ascii="Arial"/>
                <w:color w:val="auto"/>
                <w:sz w:val="21"/>
              </w:rPr>
            </w:pPr>
          </w:p>
          <w:p>
            <w:pPr>
              <w:spacing w:before="69" w:line="186" w:lineRule="auto"/>
              <w:ind w:left="450"/>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1</w:t>
            </w:r>
          </w:p>
        </w:tc>
        <w:tc>
          <w:tcPr>
            <w:tcW w:w="8419" w:type="dxa"/>
            <w:vAlign w:val="top"/>
          </w:tcPr>
          <w:p>
            <w:pPr>
              <w:pStyle w:val="9"/>
              <w:spacing w:before="81" w:line="264" w:lineRule="auto"/>
              <w:ind w:left="85" w:right="135" w:hanging="24"/>
              <w:rPr>
                <w:rFonts w:hint="eastAsia" w:eastAsia="宋体"/>
                <w:color w:val="auto"/>
                <w:sz w:val="24"/>
                <w:szCs w:val="24"/>
                <w:lang w:eastAsia="zh-CN"/>
              </w:rPr>
            </w:pPr>
            <w:r>
              <w:rPr>
                <w:color w:val="auto"/>
                <w:spacing w:val="2"/>
                <w:sz w:val="24"/>
                <w:szCs w:val="24"/>
              </w:rPr>
              <w:t>采购项目名称：</w:t>
            </w:r>
            <w:r>
              <w:rPr>
                <w:rFonts w:hint="eastAsia"/>
                <w:color w:val="auto"/>
                <w:spacing w:val="2"/>
                <w:sz w:val="24"/>
                <w:szCs w:val="24"/>
                <w:lang w:eastAsia="zh-CN"/>
              </w:rPr>
              <w:t>新疆维吾尔自治区天山东部国有林管理局乌鲁木齐南山分局2025年森林管护服务项目</w:t>
            </w:r>
          </w:p>
          <w:p>
            <w:pPr>
              <w:pStyle w:val="9"/>
              <w:spacing w:before="34" w:line="219" w:lineRule="auto"/>
              <w:ind w:left="61"/>
              <w:rPr>
                <w:rFonts w:hint="default" w:ascii="Times New Roman" w:hAnsi="Times New Roman" w:eastAsia="宋体" w:cs="Times New Roman"/>
                <w:color w:val="auto"/>
                <w:sz w:val="24"/>
                <w:szCs w:val="24"/>
                <w:lang w:val="en-US" w:eastAsia="zh-CN"/>
              </w:rPr>
            </w:pPr>
            <w:r>
              <w:rPr>
                <w:color w:val="auto"/>
                <w:spacing w:val="-1"/>
                <w:sz w:val="24"/>
                <w:szCs w:val="24"/>
              </w:rPr>
              <w:t>采购项目编号：</w:t>
            </w:r>
            <w:r>
              <w:rPr>
                <w:rFonts w:hint="eastAsia"/>
                <w:color w:val="auto"/>
                <w:spacing w:val="-1"/>
                <w:sz w:val="24"/>
                <w:szCs w:val="24"/>
                <w:lang w:val="en-US" w:eastAsia="zh-CN"/>
              </w:rPr>
              <w:t>HXZB01-FW2025-001</w:t>
            </w:r>
          </w:p>
          <w:p>
            <w:pPr>
              <w:pStyle w:val="9"/>
              <w:spacing w:before="75" w:line="219" w:lineRule="auto"/>
              <w:ind w:left="66"/>
              <w:rPr>
                <w:color w:val="auto"/>
                <w:sz w:val="24"/>
                <w:szCs w:val="24"/>
              </w:rPr>
            </w:pPr>
            <w:r>
              <w:rPr>
                <w:color w:val="auto"/>
                <w:spacing w:val="-2"/>
                <w:sz w:val="24"/>
                <w:szCs w:val="24"/>
              </w:rPr>
              <w:t>项目地点：采购人指定地点</w:t>
            </w:r>
          </w:p>
          <w:p>
            <w:pPr>
              <w:pStyle w:val="9"/>
              <w:spacing w:before="75" w:line="219" w:lineRule="auto"/>
              <w:ind w:left="61"/>
              <w:rPr>
                <w:color w:val="auto"/>
                <w:sz w:val="24"/>
                <w:szCs w:val="24"/>
              </w:rPr>
            </w:pPr>
            <w:r>
              <w:rPr>
                <w:color w:val="auto"/>
                <w:spacing w:val="-5"/>
                <w:sz w:val="24"/>
                <w:szCs w:val="24"/>
              </w:rPr>
              <w:t>采购内容：</w:t>
            </w:r>
            <w:r>
              <w:rPr>
                <w:rFonts w:hint="eastAsia"/>
                <w:color w:val="auto"/>
                <w:spacing w:val="-5"/>
                <w:sz w:val="24"/>
                <w:szCs w:val="24"/>
              </w:rPr>
              <w:t>按照</w:t>
            </w:r>
            <w:r>
              <w:rPr>
                <w:rFonts w:hint="eastAsia"/>
                <w:color w:val="auto"/>
                <w:spacing w:val="-5"/>
                <w:sz w:val="24"/>
                <w:szCs w:val="24"/>
                <w:lang w:val="en-US" w:eastAsia="zh-CN"/>
              </w:rPr>
              <w:t>乌鲁木齐南山分局森林管护需求，</w:t>
            </w:r>
            <w:r>
              <w:rPr>
                <w:rFonts w:hint="eastAsia"/>
                <w:color w:val="auto"/>
                <w:spacing w:val="-5"/>
                <w:sz w:val="24"/>
                <w:szCs w:val="24"/>
              </w:rPr>
              <w:t>2025年</w:t>
            </w:r>
            <w:r>
              <w:rPr>
                <w:rFonts w:hint="eastAsia"/>
                <w:color w:val="auto"/>
                <w:spacing w:val="-5"/>
                <w:sz w:val="24"/>
                <w:szCs w:val="24"/>
                <w:lang w:val="en-US" w:eastAsia="zh-CN"/>
              </w:rPr>
              <w:t>需森林管护</w:t>
            </w:r>
            <w:r>
              <w:rPr>
                <w:rFonts w:hint="eastAsia"/>
                <w:color w:val="auto"/>
                <w:spacing w:val="-5"/>
                <w:sz w:val="24"/>
                <w:szCs w:val="24"/>
              </w:rPr>
              <w:t>服务人员66人，其中：机关服务人员26人；管护岗位服务人员33人；森林防火应急分队人员7人。</w:t>
            </w:r>
            <w:r>
              <w:rPr>
                <w:color w:val="auto"/>
                <w:spacing w:val="-5"/>
                <w:sz w:val="24"/>
                <w:szCs w:val="24"/>
              </w:rPr>
              <w:t>包含招标文件、补充答疑文件、 采购人需求等全部采</w:t>
            </w:r>
            <w:r>
              <w:rPr>
                <w:color w:val="auto"/>
                <w:spacing w:val="-6"/>
                <w:sz w:val="24"/>
                <w:szCs w:val="24"/>
              </w:rPr>
              <w:t>购及服务内容。</w:t>
            </w:r>
          </w:p>
          <w:p>
            <w:pPr>
              <w:pStyle w:val="9"/>
              <w:spacing w:before="75" w:line="209" w:lineRule="auto"/>
              <w:ind w:left="72"/>
              <w:rPr>
                <w:color w:val="auto"/>
                <w:sz w:val="24"/>
                <w:szCs w:val="24"/>
              </w:rPr>
            </w:pPr>
            <w:r>
              <w:rPr>
                <w:color w:val="auto"/>
                <w:spacing w:val="-2"/>
                <w:sz w:val="24"/>
                <w:szCs w:val="24"/>
              </w:rPr>
              <w:t>资金落实情况：已落实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6" w:hRule="atLeast"/>
        </w:trPr>
        <w:tc>
          <w:tcPr>
            <w:tcW w:w="1053" w:type="dxa"/>
            <w:vAlign w:val="top"/>
          </w:tcPr>
          <w:p>
            <w:pPr>
              <w:spacing w:line="298" w:lineRule="auto"/>
              <w:rPr>
                <w:rFonts w:ascii="Arial"/>
                <w:color w:val="auto"/>
                <w:sz w:val="21"/>
              </w:rPr>
            </w:pPr>
          </w:p>
          <w:p>
            <w:pPr>
              <w:spacing w:line="298" w:lineRule="auto"/>
              <w:rPr>
                <w:rFonts w:ascii="Arial"/>
                <w:color w:val="auto"/>
                <w:sz w:val="21"/>
              </w:rPr>
            </w:pPr>
          </w:p>
          <w:p>
            <w:pPr>
              <w:spacing w:before="69" w:line="186" w:lineRule="auto"/>
              <w:ind w:left="427"/>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2</w:t>
            </w:r>
          </w:p>
        </w:tc>
        <w:tc>
          <w:tcPr>
            <w:tcW w:w="8419" w:type="dxa"/>
            <w:vAlign w:val="top"/>
          </w:tcPr>
          <w:p>
            <w:pPr>
              <w:pStyle w:val="9"/>
              <w:spacing w:before="84" w:line="219" w:lineRule="auto"/>
              <w:ind w:left="61"/>
              <w:rPr>
                <w:color w:val="auto"/>
                <w:sz w:val="24"/>
                <w:szCs w:val="24"/>
              </w:rPr>
            </w:pPr>
            <w:r>
              <w:rPr>
                <w:color w:val="auto"/>
                <w:sz w:val="24"/>
                <w:szCs w:val="24"/>
              </w:rPr>
              <w:t>采购人名称：新疆维吾尔自治区天山东部国有林管</w:t>
            </w:r>
            <w:r>
              <w:rPr>
                <w:color w:val="auto"/>
                <w:spacing w:val="-1"/>
                <w:sz w:val="24"/>
                <w:szCs w:val="24"/>
              </w:rPr>
              <w:t>理局乌鲁木齐南山分局</w:t>
            </w:r>
          </w:p>
          <w:p>
            <w:pPr>
              <w:pStyle w:val="9"/>
              <w:spacing w:before="75" w:line="220" w:lineRule="auto"/>
              <w:ind w:left="63"/>
              <w:rPr>
                <w:color w:val="auto"/>
                <w:spacing w:val="-4"/>
                <w:sz w:val="24"/>
                <w:szCs w:val="24"/>
                <w:highlight w:val="none"/>
              </w:rPr>
            </w:pPr>
            <w:r>
              <w:rPr>
                <w:color w:val="auto"/>
                <w:spacing w:val="-4"/>
                <w:sz w:val="24"/>
                <w:szCs w:val="24"/>
              </w:rPr>
              <w:t>联</w:t>
            </w:r>
            <w:r>
              <w:rPr>
                <w:color w:val="auto"/>
                <w:spacing w:val="20"/>
                <w:sz w:val="24"/>
                <w:szCs w:val="24"/>
              </w:rPr>
              <w:t xml:space="preserve"> </w:t>
            </w:r>
            <w:r>
              <w:rPr>
                <w:color w:val="auto"/>
                <w:spacing w:val="-4"/>
                <w:sz w:val="24"/>
                <w:szCs w:val="24"/>
              </w:rPr>
              <w:t>系 人：</w:t>
            </w:r>
            <w:r>
              <w:rPr>
                <w:rFonts w:hint="eastAsia"/>
                <w:color w:val="auto"/>
                <w:spacing w:val="-4"/>
                <w:sz w:val="24"/>
                <w:szCs w:val="24"/>
                <w:highlight w:val="none"/>
              </w:rPr>
              <w:t>张晓琴</w:t>
            </w:r>
          </w:p>
          <w:p>
            <w:pPr>
              <w:pStyle w:val="9"/>
              <w:spacing w:before="73" w:line="222" w:lineRule="auto"/>
              <w:ind w:left="63"/>
              <w:rPr>
                <w:rFonts w:ascii="Times New Roman" w:hAnsi="Times New Roman" w:eastAsia="Times New Roman" w:cs="Times New Roman"/>
                <w:color w:val="auto"/>
                <w:sz w:val="24"/>
                <w:szCs w:val="24"/>
              </w:rPr>
            </w:pPr>
            <w:r>
              <w:rPr>
                <w:color w:val="auto"/>
                <w:spacing w:val="-1"/>
                <w:sz w:val="24"/>
                <w:szCs w:val="24"/>
              </w:rPr>
              <w:t>联系电话：</w:t>
            </w:r>
            <w:r>
              <w:rPr>
                <w:rFonts w:ascii="Times New Roman" w:hAnsi="Times New Roman" w:eastAsia="Times New Roman" w:cs="Times New Roman"/>
                <w:color w:val="auto"/>
                <w:spacing w:val="-1"/>
                <w:sz w:val="24"/>
                <w:szCs w:val="24"/>
              </w:rPr>
              <w:t>0991-3695433</w:t>
            </w:r>
          </w:p>
          <w:p>
            <w:pPr>
              <w:pStyle w:val="9"/>
              <w:spacing w:before="72" w:line="208" w:lineRule="auto"/>
              <w:ind w:left="62"/>
              <w:rPr>
                <w:color w:val="auto"/>
                <w:sz w:val="24"/>
                <w:szCs w:val="24"/>
              </w:rPr>
            </w:pPr>
            <w:r>
              <w:rPr>
                <w:color w:val="auto"/>
                <w:spacing w:val="-1"/>
                <w:sz w:val="24"/>
                <w:szCs w:val="24"/>
              </w:rPr>
              <w:t>地址：乌鲁木齐市新市区阿勒泰路西六巷</w:t>
            </w:r>
            <w:r>
              <w:rPr>
                <w:color w:val="auto"/>
                <w:spacing w:val="-49"/>
                <w:sz w:val="24"/>
                <w:szCs w:val="24"/>
              </w:rPr>
              <w:t xml:space="preserve"> </w:t>
            </w:r>
            <w:r>
              <w:rPr>
                <w:rFonts w:ascii="Times New Roman" w:hAnsi="Times New Roman" w:eastAsia="Times New Roman" w:cs="Times New Roman"/>
                <w:color w:val="auto"/>
                <w:spacing w:val="-1"/>
                <w:sz w:val="24"/>
                <w:szCs w:val="24"/>
              </w:rPr>
              <w:t>278</w:t>
            </w:r>
            <w:r>
              <w:rPr>
                <w:rFonts w:ascii="Times New Roman" w:hAnsi="Times New Roman" w:eastAsia="Times New Roman" w:cs="Times New Roman"/>
                <w:color w:val="auto"/>
                <w:spacing w:val="15"/>
                <w:w w:val="101"/>
                <w:sz w:val="24"/>
                <w:szCs w:val="24"/>
              </w:rPr>
              <w:t xml:space="preserve"> </w:t>
            </w:r>
            <w:r>
              <w:rPr>
                <w:color w:val="auto"/>
                <w:spacing w:val="-1"/>
                <w:sz w:val="24"/>
                <w:szCs w:val="24"/>
              </w:rPr>
              <w:t>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053" w:type="dxa"/>
            <w:vAlign w:val="top"/>
          </w:tcPr>
          <w:p>
            <w:pPr>
              <w:spacing w:line="297" w:lineRule="auto"/>
              <w:rPr>
                <w:rFonts w:ascii="Arial"/>
                <w:color w:val="auto"/>
                <w:sz w:val="21"/>
              </w:rPr>
            </w:pPr>
          </w:p>
          <w:p>
            <w:pPr>
              <w:spacing w:line="297" w:lineRule="auto"/>
              <w:rPr>
                <w:rFonts w:ascii="Arial"/>
                <w:color w:val="auto"/>
                <w:sz w:val="21"/>
              </w:rPr>
            </w:pPr>
          </w:p>
          <w:p>
            <w:pPr>
              <w:spacing w:before="69" w:line="186" w:lineRule="auto"/>
              <w:ind w:left="432"/>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3</w:t>
            </w:r>
          </w:p>
        </w:tc>
        <w:tc>
          <w:tcPr>
            <w:tcW w:w="8419" w:type="dxa"/>
            <w:vAlign w:val="top"/>
          </w:tcPr>
          <w:p>
            <w:pPr>
              <w:pStyle w:val="9"/>
              <w:spacing w:before="83" w:line="219" w:lineRule="auto"/>
              <w:ind w:left="61"/>
              <w:rPr>
                <w:color w:val="auto"/>
                <w:sz w:val="24"/>
                <w:szCs w:val="24"/>
              </w:rPr>
            </w:pPr>
            <w:r>
              <w:rPr>
                <w:color w:val="auto"/>
                <w:spacing w:val="-1"/>
                <w:sz w:val="24"/>
                <w:szCs w:val="24"/>
              </w:rPr>
              <w:t>采购代理机构：新疆汇智工程咨询有限公司</w:t>
            </w:r>
          </w:p>
          <w:p>
            <w:pPr>
              <w:pStyle w:val="9"/>
              <w:spacing w:before="72" w:line="208" w:lineRule="auto"/>
              <w:ind w:left="62"/>
              <w:rPr>
                <w:rFonts w:hint="eastAsia"/>
                <w:color w:val="auto"/>
                <w:spacing w:val="-2"/>
                <w:sz w:val="24"/>
                <w:szCs w:val="24"/>
                <w:lang w:eastAsia="zh-CN"/>
              </w:rPr>
            </w:pPr>
            <w:r>
              <w:rPr>
                <w:color w:val="auto"/>
                <w:spacing w:val="-2"/>
                <w:sz w:val="24"/>
                <w:szCs w:val="24"/>
              </w:rPr>
              <w:t>联 系 人：</w:t>
            </w:r>
            <w:r>
              <w:rPr>
                <w:rFonts w:hint="eastAsia"/>
                <w:color w:val="auto"/>
                <w:spacing w:val="-2"/>
                <w:sz w:val="24"/>
                <w:szCs w:val="24"/>
                <w:lang w:val="en-US" w:eastAsia="zh-CN"/>
              </w:rPr>
              <w:t>牟金元</w:t>
            </w:r>
          </w:p>
          <w:p>
            <w:pPr>
              <w:pStyle w:val="9"/>
              <w:spacing w:before="72" w:line="208" w:lineRule="auto"/>
              <w:ind w:left="62"/>
              <w:rPr>
                <w:rFonts w:hint="default"/>
                <w:color w:val="auto"/>
                <w:spacing w:val="-2"/>
                <w:sz w:val="24"/>
                <w:szCs w:val="24"/>
                <w:lang w:val="en-US" w:eastAsia="zh-CN"/>
              </w:rPr>
            </w:pPr>
            <w:r>
              <w:rPr>
                <w:color w:val="auto"/>
                <w:spacing w:val="-2"/>
                <w:sz w:val="24"/>
                <w:szCs w:val="24"/>
              </w:rPr>
              <w:t>联系方式：13</w:t>
            </w:r>
            <w:r>
              <w:rPr>
                <w:rFonts w:hint="eastAsia"/>
                <w:color w:val="auto"/>
                <w:spacing w:val="-2"/>
                <w:sz w:val="24"/>
                <w:szCs w:val="24"/>
                <w:lang w:val="en-US" w:eastAsia="zh-CN"/>
              </w:rPr>
              <w:t>519923835</w:t>
            </w:r>
            <w:r>
              <w:rPr>
                <w:color w:val="auto"/>
                <w:spacing w:val="-2"/>
                <w:sz w:val="24"/>
                <w:szCs w:val="24"/>
              </w:rPr>
              <w:t>、0991-5103</w:t>
            </w:r>
            <w:r>
              <w:rPr>
                <w:rFonts w:hint="eastAsia"/>
                <w:color w:val="auto"/>
                <w:spacing w:val="-2"/>
                <w:sz w:val="24"/>
                <w:szCs w:val="24"/>
                <w:lang w:val="en-US" w:eastAsia="zh-CN"/>
              </w:rPr>
              <w:t>582</w:t>
            </w:r>
          </w:p>
          <w:p>
            <w:pPr>
              <w:pStyle w:val="9"/>
              <w:spacing w:before="72" w:line="208" w:lineRule="auto"/>
              <w:ind w:left="62"/>
              <w:rPr>
                <w:color w:val="auto"/>
                <w:sz w:val="24"/>
                <w:szCs w:val="24"/>
              </w:rPr>
            </w:pPr>
            <w:r>
              <w:rPr>
                <w:color w:val="auto"/>
                <w:spacing w:val="-2"/>
                <w:sz w:val="24"/>
                <w:szCs w:val="24"/>
              </w:rPr>
              <w:t>地址：乌鲁木齐市沙依巴克区克拉玛依西街</w:t>
            </w:r>
            <w:r>
              <w:rPr>
                <w:color w:val="auto"/>
                <w:spacing w:val="-23"/>
                <w:sz w:val="24"/>
                <w:szCs w:val="24"/>
              </w:rPr>
              <w:t xml:space="preserve"> </w:t>
            </w:r>
            <w:r>
              <w:rPr>
                <w:rFonts w:ascii="Times New Roman" w:hAnsi="Times New Roman" w:eastAsia="Times New Roman" w:cs="Times New Roman"/>
                <w:color w:val="auto"/>
                <w:spacing w:val="-2"/>
                <w:sz w:val="24"/>
                <w:szCs w:val="24"/>
              </w:rPr>
              <w:t>1100</w:t>
            </w:r>
            <w:r>
              <w:rPr>
                <w:rFonts w:ascii="Times New Roman" w:hAnsi="Times New Roman" w:eastAsia="Times New Roman" w:cs="Times New Roman"/>
                <w:color w:val="auto"/>
                <w:spacing w:val="15"/>
                <w:sz w:val="24"/>
                <w:szCs w:val="24"/>
              </w:rPr>
              <w:t xml:space="preserve"> </w:t>
            </w:r>
            <w:r>
              <w:rPr>
                <w:color w:val="auto"/>
                <w:spacing w:val="-2"/>
                <w:sz w:val="24"/>
                <w:szCs w:val="24"/>
              </w:rPr>
              <w:t>号北晟商业广场</w:t>
            </w:r>
            <w:r>
              <w:rPr>
                <w:color w:val="auto"/>
                <w:spacing w:val="-55"/>
                <w:sz w:val="24"/>
                <w:szCs w:val="24"/>
              </w:rPr>
              <w:t xml:space="preserve"> </w:t>
            </w:r>
            <w:r>
              <w:rPr>
                <w:rFonts w:ascii="Times New Roman" w:hAnsi="Times New Roman" w:eastAsia="Times New Roman" w:cs="Times New Roman"/>
                <w:color w:val="auto"/>
                <w:spacing w:val="-2"/>
                <w:sz w:val="24"/>
                <w:szCs w:val="24"/>
              </w:rPr>
              <w:t xml:space="preserve">22 </w:t>
            </w:r>
            <w:r>
              <w:rPr>
                <w:color w:val="auto"/>
                <w:spacing w:val="-2"/>
                <w:sz w:val="24"/>
                <w:szCs w:val="24"/>
              </w:rPr>
              <w:t>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053" w:type="dxa"/>
            <w:vAlign w:val="top"/>
          </w:tcPr>
          <w:p>
            <w:pPr>
              <w:spacing w:before="308" w:line="186" w:lineRule="auto"/>
              <w:ind w:left="426"/>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4</w:t>
            </w:r>
          </w:p>
        </w:tc>
        <w:tc>
          <w:tcPr>
            <w:tcW w:w="8419" w:type="dxa"/>
            <w:vAlign w:val="top"/>
          </w:tcPr>
          <w:p>
            <w:pPr>
              <w:pStyle w:val="9"/>
              <w:spacing w:before="83" w:line="220" w:lineRule="auto"/>
              <w:ind w:left="65"/>
              <w:rPr>
                <w:color w:val="auto"/>
                <w:sz w:val="24"/>
                <w:szCs w:val="24"/>
              </w:rPr>
            </w:pPr>
            <w:r>
              <w:rPr>
                <w:color w:val="auto"/>
                <w:spacing w:val="-2"/>
                <w:sz w:val="24"/>
                <w:szCs w:val="24"/>
              </w:rPr>
              <w:t>投标文件语言：中文</w:t>
            </w:r>
          </w:p>
          <w:p>
            <w:pPr>
              <w:pStyle w:val="9"/>
              <w:spacing w:before="73" w:line="208" w:lineRule="auto"/>
              <w:ind w:left="62"/>
              <w:rPr>
                <w:color w:val="auto"/>
                <w:sz w:val="24"/>
                <w:szCs w:val="24"/>
              </w:rPr>
            </w:pPr>
            <w:r>
              <w:rPr>
                <w:color w:val="auto"/>
                <w:spacing w:val="-1"/>
                <w:sz w:val="24"/>
                <w:szCs w:val="24"/>
              </w:rPr>
              <w:t>信息公告媒体：新疆政府采购网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053" w:type="dxa"/>
            <w:vAlign w:val="top"/>
          </w:tcPr>
          <w:p>
            <w:pPr>
              <w:spacing w:line="241" w:lineRule="auto"/>
              <w:rPr>
                <w:rFonts w:ascii="Arial"/>
                <w:color w:val="auto"/>
                <w:sz w:val="21"/>
              </w:rPr>
            </w:pPr>
          </w:p>
          <w:p>
            <w:pPr>
              <w:spacing w:before="69" w:line="183" w:lineRule="auto"/>
              <w:ind w:left="433"/>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5</w:t>
            </w:r>
          </w:p>
        </w:tc>
        <w:tc>
          <w:tcPr>
            <w:tcW w:w="8419" w:type="dxa"/>
            <w:vAlign w:val="top"/>
          </w:tcPr>
          <w:p>
            <w:pPr>
              <w:pStyle w:val="9"/>
              <w:spacing w:before="84" w:line="242" w:lineRule="auto"/>
              <w:ind w:left="91" w:right="135" w:hanging="28"/>
              <w:rPr>
                <w:color w:val="auto"/>
                <w:sz w:val="24"/>
                <w:szCs w:val="24"/>
              </w:rPr>
            </w:pPr>
            <w:r>
              <w:rPr>
                <w:color w:val="auto"/>
                <w:spacing w:val="2"/>
                <w:sz w:val="24"/>
                <w:szCs w:val="24"/>
              </w:rPr>
              <w:t>招标范围：本项目招标文件范围内服务需求</w:t>
            </w:r>
            <w:r>
              <w:rPr>
                <w:color w:val="auto"/>
                <w:spacing w:val="1"/>
                <w:sz w:val="24"/>
                <w:szCs w:val="24"/>
              </w:rPr>
              <w:t>、招标文件补充范围内的全部采购</w:t>
            </w:r>
            <w:r>
              <w:rPr>
                <w:color w:val="auto"/>
                <w:sz w:val="24"/>
                <w:szCs w:val="24"/>
              </w:rPr>
              <w:t xml:space="preserve"> </w:t>
            </w:r>
            <w:r>
              <w:rPr>
                <w:color w:val="auto"/>
                <w:spacing w:val="-13"/>
                <w:sz w:val="24"/>
                <w:szCs w:val="24"/>
              </w:rPr>
              <w:t>内容（包括招标答疑等内容）。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053" w:type="dxa"/>
            <w:vAlign w:val="top"/>
          </w:tcPr>
          <w:p>
            <w:pPr>
              <w:spacing w:before="309" w:line="186" w:lineRule="auto"/>
              <w:ind w:left="432"/>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6</w:t>
            </w:r>
          </w:p>
        </w:tc>
        <w:tc>
          <w:tcPr>
            <w:tcW w:w="8419" w:type="dxa"/>
            <w:vAlign w:val="top"/>
          </w:tcPr>
          <w:p>
            <w:pPr>
              <w:pStyle w:val="9"/>
              <w:spacing w:before="84" w:line="220" w:lineRule="auto"/>
              <w:ind w:left="62"/>
              <w:rPr>
                <w:color w:val="auto"/>
                <w:sz w:val="24"/>
                <w:szCs w:val="24"/>
              </w:rPr>
            </w:pPr>
            <w:r>
              <w:rPr>
                <w:color w:val="auto"/>
                <w:spacing w:val="-4"/>
                <w:sz w:val="24"/>
                <w:szCs w:val="24"/>
              </w:rPr>
              <w:t>服务期限：合同签订后</w:t>
            </w:r>
            <w:r>
              <w:rPr>
                <w:color w:val="auto"/>
                <w:spacing w:val="-32"/>
                <w:sz w:val="24"/>
                <w:szCs w:val="24"/>
              </w:rPr>
              <w:t xml:space="preserve"> </w:t>
            </w:r>
            <w:r>
              <w:rPr>
                <w:rFonts w:ascii="Times New Roman" w:hAnsi="Times New Roman" w:eastAsia="Times New Roman" w:cs="Times New Roman"/>
                <w:color w:val="auto"/>
                <w:spacing w:val="-4"/>
                <w:sz w:val="24"/>
                <w:szCs w:val="24"/>
              </w:rPr>
              <w:t xml:space="preserve">1  </w:t>
            </w:r>
            <w:r>
              <w:rPr>
                <w:color w:val="auto"/>
                <w:spacing w:val="-4"/>
                <w:sz w:val="24"/>
                <w:szCs w:val="24"/>
              </w:rPr>
              <w:t>年（具体时间以双方签订</w:t>
            </w:r>
            <w:r>
              <w:rPr>
                <w:color w:val="auto"/>
                <w:spacing w:val="-5"/>
                <w:sz w:val="24"/>
                <w:szCs w:val="24"/>
              </w:rPr>
              <w:t>合同为准）。</w:t>
            </w:r>
          </w:p>
          <w:p>
            <w:pPr>
              <w:pStyle w:val="9"/>
              <w:spacing w:before="74" w:line="207" w:lineRule="auto"/>
              <w:ind w:left="62"/>
              <w:rPr>
                <w:color w:val="auto"/>
                <w:sz w:val="24"/>
                <w:szCs w:val="24"/>
              </w:rPr>
            </w:pPr>
            <w:r>
              <w:rPr>
                <w:color w:val="auto"/>
                <w:spacing w:val="-2"/>
                <w:sz w:val="24"/>
                <w:szCs w:val="24"/>
              </w:rPr>
              <w:t>服务标准：优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53" w:type="dxa"/>
            <w:vAlign w:val="top"/>
          </w:tcPr>
          <w:p>
            <w:pPr>
              <w:spacing w:before="133" w:line="183" w:lineRule="auto"/>
              <w:ind w:left="431"/>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7</w:t>
            </w:r>
          </w:p>
        </w:tc>
        <w:tc>
          <w:tcPr>
            <w:tcW w:w="8419" w:type="dxa"/>
            <w:vAlign w:val="top"/>
          </w:tcPr>
          <w:p>
            <w:pPr>
              <w:pStyle w:val="9"/>
              <w:spacing w:before="85" w:line="207" w:lineRule="auto"/>
              <w:ind w:left="63"/>
              <w:rPr>
                <w:color w:val="auto"/>
                <w:sz w:val="24"/>
                <w:szCs w:val="24"/>
              </w:rPr>
            </w:pPr>
            <w:r>
              <w:rPr>
                <w:color w:val="auto"/>
                <w:spacing w:val="-4"/>
                <w:sz w:val="24"/>
                <w:szCs w:val="24"/>
              </w:rPr>
              <w:t>联合体参与投标：不接受。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053" w:type="dxa"/>
            <w:vAlign w:val="top"/>
          </w:tcPr>
          <w:p>
            <w:pPr>
              <w:spacing w:before="132" w:line="186" w:lineRule="auto"/>
              <w:ind w:left="436"/>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8</w:t>
            </w:r>
          </w:p>
        </w:tc>
        <w:tc>
          <w:tcPr>
            <w:tcW w:w="8419" w:type="dxa"/>
            <w:vAlign w:val="top"/>
          </w:tcPr>
          <w:p>
            <w:pPr>
              <w:pStyle w:val="9"/>
              <w:spacing w:before="87" w:line="207" w:lineRule="auto"/>
              <w:ind w:left="64"/>
              <w:rPr>
                <w:color w:val="auto"/>
                <w:sz w:val="24"/>
                <w:szCs w:val="24"/>
              </w:rPr>
            </w:pPr>
            <w:r>
              <w:rPr>
                <w:color w:val="auto"/>
                <w:spacing w:val="-2"/>
                <w:sz w:val="24"/>
                <w:szCs w:val="24"/>
              </w:rPr>
              <w:t>现场踏勘：不组织。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053" w:type="dxa"/>
            <w:vAlign w:val="top"/>
          </w:tcPr>
          <w:p>
            <w:pPr>
              <w:spacing w:line="298" w:lineRule="auto"/>
              <w:rPr>
                <w:rFonts w:ascii="Arial"/>
                <w:color w:val="auto"/>
                <w:sz w:val="21"/>
              </w:rPr>
            </w:pPr>
          </w:p>
          <w:p>
            <w:pPr>
              <w:spacing w:line="298" w:lineRule="auto"/>
              <w:rPr>
                <w:rFonts w:ascii="Arial"/>
                <w:color w:val="auto"/>
                <w:sz w:val="21"/>
              </w:rPr>
            </w:pPr>
          </w:p>
          <w:p>
            <w:pPr>
              <w:spacing w:before="69" w:line="186" w:lineRule="auto"/>
              <w:ind w:left="431"/>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9</w:t>
            </w:r>
          </w:p>
        </w:tc>
        <w:tc>
          <w:tcPr>
            <w:tcW w:w="8419" w:type="dxa"/>
            <w:vAlign w:val="top"/>
          </w:tcPr>
          <w:p>
            <w:pPr>
              <w:pStyle w:val="9"/>
              <w:spacing w:before="87" w:line="259" w:lineRule="auto"/>
              <w:ind w:left="64" w:right="138" w:hanging="1"/>
              <w:jc w:val="both"/>
              <w:rPr>
                <w:color w:val="auto"/>
                <w:sz w:val="24"/>
                <w:szCs w:val="24"/>
              </w:rPr>
            </w:pPr>
            <w:r>
              <w:rPr>
                <w:color w:val="auto"/>
                <w:spacing w:val="-2"/>
                <w:sz w:val="24"/>
                <w:szCs w:val="24"/>
              </w:rPr>
              <w:t xml:space="preserve">招标文件答疑和澄清：供应商对于需要澄清答疑的问题，应于投标截止日 </w:t>
            </w:r>
            <w:r>
              <w:rPr>
                <w:rFonts w:ascii="Times New Roman" w:hAnsi="Times New Roman" w:eastAsia="Times New Roman" w:cs="Times New Roman"/>
                <w:color w:val="auto"/>
                <w:spacing w:val="-2"/>
                <w:sz w:val="24"/>
                <w:szCs w:val="24"/>
              </w:rPr>
              <w:t xml:space="preserve">5  </w:t>
            </w:r>
            <w:r>
              <w:rPr>
                <w:color w:val="auto"/>
                <w:spacing w:val="-2"/>
                <w:sz w:val="24"/>
                <w:szCs w:val="24"/>
              </w:rPr>
              <w:t>日</w:t>
            </w:r>
            <w:r>
              <w:rPr>
                <w:color w:val="auto"/>
                <w:spacing w:val="5"/>
                <w:sz w:val="24"/>
                <w:szCs w:val="24"/>
              </w:rPr>
              <w:t xml:space="preserve"> </w:t>
            </w:r>
            <w:r>
              <w:rPr>
                <w:color w:val="auto"/>
                <w:spacing w:val="-5"/>
                <w:sz w:val="24"/>
                <w:szCs w:val="24"/>
              </w:rPr>
              <w:t>前书面提出（逾期的问题不再予以答复</w:t>
            </w:r>
            <w:r>
              <w:rPr>
                <w:color w:val="auto"/>
                <w:spacing w:val="-9"/>
                <w:sz w:val="24"/>
                <w:szCs w:val="24"/>
              </w:rPr>
              <w:t>），</w:t>
            </w:r>
            <w:r>
              <w:rPr>
                <w:color w:val="auto"/>
                <w:spacing w:val="-5"/>
                <w:sz w:val="24"/>
                <w:szCs w:val="24"/>
              </w:rPr>
              <w:t>采购人将对供应</w:t>
            </w:r>
            <w:r>
              <w:rPr>
                <w:color w:val="auto"/>
                <w:spacing w:val="-6"/>
                <w:sz w:val="24"/>
                <w:szCs w:val="24"/>
              </w:rPr>
              <w:t>商所提问题根据情况</w:t>
            </w:r>
            <w:r>
              <w:rPr>
                <w:color w:val="auto"/>
                <w:spacing w:val="1"/>
                <w:sz w:val="24"/>
                <w:szCs w:val="24"/>
              </w:rPr>
              <w:t xml:space="preserve"> 予以答复。供应商人所提问题须以书面或传真方式递交采购代理机构，否则视</w:t>
            </w:r>
            <w:r>
              <w:rPr>
                <w:color w:val="auto"/>
                <w:spacing w:val="8"/>
                <w:sz w:val="24"/>
                <w:szCs w:val="24"/>
              </w:rPr>
              <w:t xml:space="preserve"> </w:t>
            </w:r>
            <w:r>
              <w:rPr>
                <w:color w:val="auto"/>
                <w:spacing w:val="-9"/>
                <w:sz w:val="24"/>
                <w:szCs w:val="24"/>
              </w:rPr>
              <w:t>为无效。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053" w:type="dxa"/>
            <w:vAlign w:val="top"/>
          </w:tcPr>
          <w:p>
            <w:pPr>
              <w:spacing w:line="418" w:lineRule="auto"/>
              <w:rPr>
                <w:rFonts w:ascii="Arial"/>
                <w:color w:val="auto"/>
                <w:sz w:val="21"/>
              </w:rPr>
            </w:pPr>
          </w:p>
          <w:p>
            <w:pPr>
              <w:spacing w:before="69" w:line="186" w:lineRule="auto"/>
              <w:ind w:left="390"/>
              <w:rPr>
                <w:rFonts w:ascii="Times New Roman" w:hAnsi="Times New Roman" w:eastAsia="Times New Roman" w:cs="Times New Roman"/>
                <w:color w:val="auto"/>
                <w:sz w:val="24"/>
                <w:szCs w:val="24"/>
              </w:rPr>
            </w:pPr>
            <w:r>
              <w:rPr>
                <w:rFonts w:ascii="Times New Roman" w:hAnsi="Times New Roman" w:eastAsia="Times New Roman" w:cs="Times New Roman"/>
                <w:color w:val="auto"/>
                <w:spacing w:val="-8"/>
                <w:sz w:val="24"/>
                <w:szCs w:val="24"/>
              </w:rPr>
              <w:t>10</w:t>
            </w:r>
          </w:p>
        </w:tc>
        <w:tc>
          <w:tcPr>
            <w:tcW w:w="8419" w:type="dxa"/>
            <w:vAlign w:val="top"/>
          </w:tcPr>
          <w:p>
            <w:pPr>
              <w:pStyle w:val="9"/>
              <w:spacing w:before="86" w:line="212" w:lineRule="auto"/>
              <w:ind w:left="64"/>
              <w:rPr>
                <w:color w:val="auto"/>
                <w:sz w:val="24"/>
                <w:szCs w:val="24"/>
              </w:rPr>
            </w:pPr>
            <w:r>
              <w:rPr>
                <w:b/>
                <w:bCs/>
                <w:color w:val="auto"/>
                <w:spacing w:val="-4"/>
                <w:sz w:val="24"/>
                <w:szCs w:val="24"/>
              </w:rPr>
              <w:t>预算金额：￥4236600.00 元（大写：</w:t>
            </w:r>
            <w:r>
              <w:rPr>
                <w:rFonts w:hint="eastAsia"/>
                <w:b/>
                <w:bCs/>
                <w:color w:val="auto"/>
                <w:spacing w:val="-4"/>
                <w:sz w:val="24"/>
                <w:szCs w:val="24"/>
                <w:lang w:val="en-US" w:eastAsia="zh-CN"/>
              </w:rPr>
              <w:t>肆佰贰拾叁万陆仟陆佰元整</w:t>
            </w:r>
            <w:r>
              <w:rPr>
                <w:b/>
                <w:bCs/>
                <w:color w:val="auto"/>
                <w:spacing w:val="-4"/>
                <w:sz w:val="24"/>
                <w:szCs w:val="24"/>
              </w:rPr>
              <w:t>）。</w:t>
            </w:r>
          </w:p>
          <w:p>
            <w:pPr>
              <w:pStyle w:val="9"/>
              <w:spacing w:before="85" w:line="241" w:lineRule="auto"/>
              <w:ind w:left="63" w:right="151" w:firstLine="1"/>
              <w:rPr>
                <w:color w:val="auto"/>
                <w:sz w:val="24"/>
                <w:szCs w:val="24"/>
              </w:rPr>
            </w:pPr>
            <w:r>
              <w:rPr>
                <w:b/>
                <w:bCs/>
                <w:color w:val="auto"/>
                <w:spacing w:val="-6"/>
                <w:sz w:val="24"/>
                <w:szCs w:val="24"/>
              </w:rPr>
              <w:t>最高限价：</w:t>
            </w:r>
            <w:r>
              <w:rPr>
                <w:color w:val="auto"/>
                <w:spacing w:val="-76"/>
                <w:sz w:val="24"/>
                <w:szCs w:val="24"/>
              </w:rPr>
              <w:t xml:space="preserve"> </w:t>
            </w:r>
            <w:r>
              <w:rPr>
                <w:b/>
                <w:bCs/>
                <w:color w:val="auto"/>
                <w:spacing w:val="-4"/>
                <w:sz w:val="24"/>
                <w:szCs w:val="24"/>
              </w:rPr>
              <w:t>￥4236600.00 元（大写：</w:t>
            </w:r>
            <w:r>
              <w:rPr>
                <w:rFonts w:hint="eastAsia"/>
                <w:b/>
                <w:bCs/>
                <w:color w:val="auto"/>
                <w:spacing w:val="-4"/>
                <w:sz w:val="24"/>
                <w:szCs w:val="24"/>
                <w:lang w:val="en-US" w:eastAsia="zh-CN"/>
              </w:rPr>
              <w:t>肆佰贰拾叁万陆仟陆佰元整</w:t>
            </w:r>
            <w:r>
              <w:rPr>
                <w:b/>
                <w:bCs/>
                <w:color w:val="auto"/>
                <w:spacing w:val="-4"/>
                <w:sz w:val="24"/>
                <w:szCs w:val="24"/>
              </w:rPr>
              <w:t>）</w:t>
            </w:r>
            <w:r>
              <w:rPr>
                <w:b/>
                <w:bCs/>
                <w:color w:val="auto"/>
                <w:spacing w:val="-6"/>
                <w:sz w:val="24"/>
                <w:szCs w:val="24"/>
              </w:rPr>
              <w:t>。供应商不得超</w:t>
            </w:r>
            <w:r>
              <w:rPr>
                <w:b/>
                <w:bCs/>
                <w:color w:val="auto"/>
                <w:spacing w:val="-4"/>
                <w:sz w:val="24"/>
                <w:szCs w:val="24"/>
              </w:rPr>
              <w:t>过此预算价，否则做无效标处理。</w:t>
            </w:r>
          </w:p>
        </w:tc>
      </w:tr>
    </w:tbl>
    <w:p>
      <w:pPr>
        <w:spacing w:line="138" w:lineRule="exact"/>
        <w:rPr>
          <w:rFonts w:ascii="Arial" w:hAnsi="Arial" w:eastAsia="Arial" w:cs="Arial"/>
          <w:color w:val="auto"/>
          <w:sz w:val="11"/>
          <w:szCs w:val="11"/>
        </w:rPr>
        <w:sectPr>
          <w:footerReference r:id="rId11" w:type="default"/>
          <w:pgSz w:w="11907" w:h="16839"/>
          <w:pgMar w:top="1193" w:right="1072" w:bottom="1155" w:left="1356" w:header="0" w:footer="993" w:gutter="0"/>
          <w:cols w:space="720" w:num="1"/>
        </w:sectPr>
      </w:pPr>
    </w:p>
    <w:tbl>
      <w:tblPr>
        <w:tblStyle w:val="8"/>
        <w:tblW w:w="94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3"/>
        <w:gridCol w:w="84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1" w:hRule="atLeast"/>
        </w:trPr>
        <w:tc>
          <w:tcPr>
            <w:tcW w:w="1053" w:type="dxa"/>
            <w:vAlign w:val="center"/>
          </w:tcPr>
          <w:p>
            <w:pPr>
              <w:jc w:val="center"/>
              <w:rPr>
                <w:rFonts w:hint="default" w:ascii="Arial" w:eastAsia="宋体"/>
                <w:color w:val="auto"/>
                <w:sz w:val="21"/>
                <w:lang w:val="en-US" w:eastAsia="zh-CN"/>
              </w:rPr>
            </w:pPr>
            <w:r>
              <w:rPr>
                <w:rFonts w:hint="eastAsia" w:ascii="Times New Roman" w:hAnsi="Times New Roman" w:eastAsia="Times New Roman" w:cs="Times New Roman"/>
                <w:color w:val="auto"/>
                <w:spacing w:val="-8"/>
                <w:sz w:val="24"/>
                <w:szCs w:val="24"/>
                <w:lang w:val="en-US" w:eastAsia="zh-CN"/>
              </w:rPr>
              <w:t>11</w:t>
            </w:r>
          </w:p>
        </w:tc>
        <w:tc>
          <w:tcPr>
            <w:tcW w:w="8419" w:type="dxa"/>
            <w:vAlign w:val="top"/>
          </w:tcPr>
          <w:p>
            <w:pPr>
              <w:pStyle w:val="9"/>
              <w:spacing w:before="86" w:line="219" w:lineRule="auto"/>
              <w:ind w:left="62"/>
              <w:rPr>
                <w:color w:val="auto"/>
                <w:sz w:val="24"/>
                <w:szCs w:val="24"/>
              </w:rPr>
            </w:pPr>
            <w:r>
              <w:rPr>
                <w:color w:val="auto"/>
                <w:spacing w:val="-7"/>
                <w:sz w:val="24"/>
                <w:szCs w:val="24"/>
              </w:rPr>
              <w:t>供应商的资格要求：</w:t>
            </w:r>
          </w:p>
          <w:p>
            <w:pPr>
              <w:pStyle w:val="9"/>
              <w:spacing w:before="75" w:line="219" w:lineRule="auto"/>
              <w:ind w:left="69"/>
              <w:rPr>
                <w:color w:val="auto"/>
                <w:sz w:val="24"/>
                <w:szCs w:val="24"/>
              </w:rPr>
            </w:pPr>
            <w:r>
              <w:rPr>
                <w:color w:val="auto"/>
                <w:spacing w:val="-3"/>
                <w:sz w:val="24"/>
                <w:szCs w:val="24"/>
              </w:rPr>
              <w:t>（</w:t>
            </w:r>
            <w:r>
              <w:rPr>
                <w:rFonts w:ascii="Times New Roman" w:hAnsi="Times New Roman" w:eastAsia="Times New Roman" w:cs="Times New Roman"/>
                <w:color w:val="auto"/>
                <w:spacing w:val="-3"/>
                <w:sz w:val="24"/>
                <w:szCs w:val="24"/>
              </w:rPr>
              <w:t>1</w:t>
            </w:r>
            <w:r>
              <w:rPr>
                <w:color w:val="auto"/>
                <w:spacing w:val="-3"/>
                <w:sz w:val="24"/>
                <w:szCs w:val="24"/>
              </w:rPr>
              <w:t>）满足《中华人民共和国政府采购法》第二十二条规定：</w:t>
            </w:r>
          </w:p>
          <w:p>
            <w:pPr>
              <w:pStyle w:val="9"/>
              <w:spacing w:before="89" w:line="220" w:lineRule="auto"/>
              <w:ind w:left="66"/>
              <w:rPr>
                <w:color w:val="auto"/>
                <w:sz w:val="24"/>
                <w:szCs w:val="24"/>
              </w:rPr>
            </w:pPr>
            <w:r>
              <w:rPr>
                <w:color w:val="auto"/>
                <w:spacing w:val="-3"/>
                <w:sz w:val="24"/>
                <w:szCs w:val="24"/>
              </w:rPr>
              <w:t>（</w:t>
            </w:r>
            <w:r>
              <w:rPr>
                <w:rFonts w:ascii="Times New Roman" w:hAnsi="Times New Roman" w:eastAsia="Times New Roman" w:cs="Times New Roman"/>
                <w:color w:val="auto"/>
                <w:spacing w:val="-3"/>
                <w:sz w:val="24"/>
                <w:szCs w:val="24"/>
              </w:rPr>
              <w:t>2</w:t>
            </w:r>
            <w:r>
              <w:rPr>
                <w:color w:val="auto"/>
                <w:spacing w:val="-3"/>
                <w:sz w:val="24"/>
                <w:szCs w:val="24"/>
              </w:rPr>
              <w:t>）落实政府采购政策需满足的资格要求：</w:t>
            </w:r>
            <w:r>
              <w:rPr>
                <w:b/>
                <w:bCs/>
                <w:color w:val="auto"/>
                <w:spacing w:val="-3"/>
                <w:sz w:val="24"/>
                <w:szCs w:val="24"/>
              </w:rPr>
              <w:t>本项目为专门面</w:t>
            </w:r>
            <w:r>
              <w:rPr>
                <w:b/>
                <w:bCs/>
                <w:color w:val="auto"/>
                <w:spacing w:val="-4"/>
                <w:sz w:val="24"/>
                <w:szCs w:val="24"/>
              </w:rPr>
              <w:t>向小微企业采购的</w:t>
            </w:r>
            <w:r>
              <w:rPr>
                <w:b/>
                <w:bCs/>
                <w:color w:val="auto"/>
                <w:spacing w:val="-16"/>
                <w:sz w:val="24"/>
                <w:szCs w:val="24"/>
              </w:rPr>
              <w:t>项目；</w:t>
            </w:r>
          </w:p>
          <w:p>
            <w:pPr>
              <w:pStyle w:val="9"/>
              <w:numPr>
                <w:ilvl w:val="0"/>
                <w:numId w:val="1"/>
              </w:numPr>
              <w:spacing w:before="68" w:line="272" w:lineRule="auto"/>
              <w:ind w:left="61" w:right="74" w:firstLine="7"/>
              <w:rPr>
                <w:color w:val="auto"/>
                <w:sz w:val="24"/>
                <w:szCs w:val="24"/>
              </w:rPr>
            </w:pPr>
            <w:r>
              <w:rPr>
                <w:color w:val="auto"/>
                <w:sz w:val="24"/>
                <w:szCs w:val="24"/>
              </w:rPr>
              <w:t>本项目的特定资格要求：①具有合法有效的营业</w:t>
            </w:r>
            <w:r>
              <w:rPr>
                <w:color w:val="auto"/>
                <w:spacing w:val="-1"/>
                <w:sz w:val="24"/>
                <w:szCs w:val="24"/>
              </w:rPr>
              <w:t>执照、组织机构代码证、</w:t>
            </w:r>
            <w:r>
              <w:rPr>
                <w:color w:val="auto"/>
                <w:sz w:val="24"/>
                <w:szCs w:val="24"/>
              </w:rPr>
              <w:t xml:space="preserve"> </w:t>
            </w:r>
            <w:r>
              <w:rPr>
                <w:color w:val="auto"/>
                <w:spacing w:val="-5"/>
                <w:sz w:val="24"/>
                <w:szCs w:val="24"/>
              </w:rPr>
              <w:t>税务登记证（若三证合一只须提供营业执照</w:t>
            </w:r>
            <w:r>
              <w:rPr>
                <w:color w:val="auto"/>
                <w:spacing w:val="-6"/>
                <w:sz w:val="24"/>
                <w:szCs w:val="24"/>
              </w:rPr>
              <w:t>副本</w:t>
            </w:r>
            <w:r>
              <w:rPr>
                <w:color w:val="auto"/>
                <w:spacing w:val="-4"/>
                <w:sz w:val="24"/>
                <w:szCs w:val="24"/>
              </w:rPr>
              <w:t>），</w:t>
            </w:r>
            <w:r>
              <w:rPr>
                <w:color w:val="auto"/>
                <w:spacing w:val="-6"/>
                <w:sz w:val="24"/>
                <w:szCs w:val="24"/>
              </w:rPr>
              <w:t>营业执照范围内必须具有本</w:t>
            </w:r>
            <w:r>
              <w:rPr>
                <w:color w:val="auto"/>
                <w:sz w:val="24"/>
                <w:szCs w:val="24"/>
              </w:rPr>
              <w:t xml:space="preserve"> </w:t>
            </w:r>
            <w:r>
              <w:rPr>
                <w:color w:val="auto"/>
                <w:spacing w:val="-10"/>
                <w:sz w:val="24"/>
                <w:szCs w:val="24"/>
              </w:rPr>
              <w:t>次招标内容；②具有人力资源社会保障行政部门颁发的《劳务派遣经营许</w:t>
            </w:r>
            <w:r>
              <w:rPr>
                <w:color w:val="auto"/>
                <w:spacing w:val="-11"/>
                <w:sz w:val="24"/>
                <w:szCs w:val="24"/>
              </w:rPr>
              <w:t>可证》；</w:t>
            </w:r>
            <w:r>
              <w:rPr>
                <w:color w:val="auto"/>
                <w:sz w:val="24"/>
                <w:szCs w:val="24"/>
              </w:rPr>
              <w:t xml:space="preserve"> </w:t>
            </w:r>
            <w:r>
              <w:rPr>
                <w:color w:val="auto"/>
                <w:spacing w:val="-2"/>
                <w:sz w:val="24"/>
                <w:szCs w:val="24"/>
              </w:rPr>
              <w:t>（</w:t>
            </w:r>
            <w:r>
              <w:rPr>
                <w:rFonts w:ascii="Times New Roman" w:hAnsi="Times New Roman" w:eastAsia="Times New Roman" w:cs="Times New Roman"/>
                <w:color w:val="auto"/>
                <w:spacing w:val="-2"/>
                <w:sz w:val="24"/>
                <w:szCs w:val="24"/>
              </w:rPr>
              <w:t>4</w:t>
            </w:r>
            <w:r>
              <w:rPr>
                <w:color w:val="auto"/>
                <w:spacing w:val="-2"/>
                <w:sz w:val="24"/>
                <w:szCs w:val="24"/>
              </w:rPr>
              <w:t>）本项目的其他资格要求：①单位负责人为同一人或者存在直接控股、管理</w:t>
            </w:r>
            <w:r>
              <w:rPr>
                <w:color w:val="auto"/>
                <w:spacing w:val="3"/>
                <w:sz w:val="24"/>
                <w:szCs w:val="24"/>
              </w:rPr>
              <w:t xml:space="preserve"> </w:t>
            </w:r>
            <w:r>
              <w:rPr>
                <w:color w:val="auto"/>
                <w:spacing w:val="2"/>
                <w:sz w:val="24"/>
                <w:szCs w:val="24"/>
              </w:rPr>
              <w:t>关系的不同供应商不得参加本项目同一合同项下</w:t>
            </w:r>
            <w:r>
              <w:rPr>
                <w:color w:val="auto"/>
                <w:spacing w:val="1"/>
                <w:sz w:val="24"/>
                <w:szCs w:val="24"/>
              </w:rPr>
              <w:t>的采购活动；与采购人存在利</w:t>
            </w:r>
            <w:r>
              <w:rPr>
                <w:color w:val="auto"/>
                <w:sz w:val="24"/>
                <w:szCs w:val="24"/>
              </w:rPr>
              <w:t xml:space="preserve"> </w:t>
            </w:r>
            <w:r>
              <w:rPr>
                <w:color w:val="auto"/>
                <w:spacing w:val="2"/>
                <w:sz w:val="24"/>
                <w:szCs w:val="24"/>
              </w:rPr>
              <w:t>害关系可能影响采购公正性的法人、其他组织或</w:t>
            </w:r>
            <w:r>
              <w:rPr>
                <w:color w:val="auto"/>
                <w:spacing w:val="1"/>
                <w:sz w:val="24"/>
                <w:szCs w:val="24"/>
              </w:rPr>
              <w:t>个人不得参与投标，违反规定</w:t>
            </w:r>
            <w:r>
              <w:rPr>
                <w:color w:val="auto"/>
                <w:sz w:val="24"/>
                <w:szCs w:val="24"/>
              </w:rPr>
              <w:t xml:space="preserve"> </w:t>
            </w:r>
            <w:r>
              <w:rPr>
                <w:color w:val="auto"/>
                <w:spacing w:val="-14"/>
                <w:sz w:val="24"/>
                <w:szCs w:val="24"/>
              </w:rPr>
              <w:t>的相关投标均无效。②供应商必须为未被列入信用国</w:t>
            </w:r>
            <w:r>
              <w:rPr>
                <w:color w:val="auto"/>
                <w:spacing w:val="-15"/>
                <w:sz w:val="24"/>
                <w:szCs w:val="24"/>
              </w:rPr>
              <w:t>网站</w:t>
            </w:r>
            <w:r>
              <w:rPr>
                <w:rFonts w:ascii="Times New Roman" w:hAnsi="Times New Roman" w:eastAsia="Times New Roman" w:cs="Times New Roman"/>
                <w:color w:val="auto"/>
                <w:spacing w:val="-1"/>
                <w:sz w:val="24"/>
                <w:szCs w:val="24"/>
              </w:rPr>
              <w:t>(www.creditchina.gov.cn)</w:t>
            </w:r>
            <w:r>
              <w:rPr>
                <w:color w:val="auto"/>
                <w:spacing w:val="-1"/>
                <w:sz w:val="24"/>
                <w:szCs w:val="24"/>
              </w:rPr>
              <w:t>失信被执行人、重大税收违法失信主体名单的供应商，</w:t>
            </w:r>
            <w:r>
              <w:rPr>
                <w:color w:val="auto"/>
                <w:spacing w:val="2"/>
                <w:sz w:val="24"/>
                <w:szCs w:val="24"/>
              </w:rPr>
              <w:t>且未被列入中国政府采购网</w:t>
            </w:r>
            <w:r>
              <w:rPr>
                <w:rFonts w:ascii="Times New Roman" w:hAnsi="Times New Roman" w:eastAsia="Times New Roman" w:cs="Times New Roman"/>
                <w:color w:val="auto"/>
                <w:spacing w:val="2"/>
                <w:sz w:val="24"/>
                <w:szCs w:val="24"/>
              </w:rPr>
              <w:t>(</w:t>
            </w:r>
            <w:r>
              <w:rPr>
                <w:rFonts w:ascii="Times New Roman" w:hAnsi="Times New Roman" w:eastAsia="Times New Roman" w:cs="Times New Roman"/>
                <w:color w:val="auto"/>
                <w:sz w:val="24"/>
                <w:szCs w:val="24"/>
              </w:rPr>
              <w:t>www</w:t>
            </w:r>
            <w:r>
              <w:rPr>
                <w:rFonts w:ascii="Times New Roman" w:hAnsi="Times New Roman" w:eastAsia="Times New Roman" w:cs="Times New Roman"/>
                <w:color w:val="auto"/>
                <w:spacing w:val="2"/>
                <w:sz w:val="24"/>
                <w:szCs w:val="24"/>
              </w:rPr>
              <w:t>.</w:t>
            </w:r>
            <w:r>
              <w:rPr>
                <w:rFonts w:ascii="Times New Roman" w:hAnsi="Times New Roman" w:eastAsia="Times New Roman" w:cs="Times New Roman"/>
                <w:color w:val="auto"/>
                <w:sz w:val="24"/>
                <w:szCs w:val="24"/>
              </w:rPr>
              <w:t>ccgp</w:t>
            </w:r>
            <w:r>
              <w:rPr>
                <w:rFonts w:ascii="Times New Roman" w:hAnsi="Times New Roman" w:eastAsia="Times New Roman" w:cs="Times New Roman"/>
                <w:color w:val="auto"/>
                <w:spacing w:val="2"/>
                <w:sz w:val="24"/>
                <w:szCs w:val="24"/>
              </w:rPr>
              <w:t>.</w:t>
            </w:r>
            <w:r>
              <w:rPr>
                <w:rFonts w:ascii="Times New Roman" w:hAnsi="Times New Roman" w:eastAsia="Times New Roman" w:cs="Times New Roman"/>
                <w:color w:val="auto"/>
                <w:sz w:val="24"/>
                <w:szCs w:val="24"/>
              </w:rPr>
              <w:t>gov</w:t>
            </w:r>
            <w:r>
              <w:rPr>
                <w:rFonts w:ascii="Times New Roman" w:hAnsi="Times New Roman" w:eastAsia="Times New Roman" w:cs="Times New Roman"/>
                <w:color w:val="auto"/>
                <w:spacing w:val="2"/>
                <w:sz w:val="24"/>
                <w:szCs w:val="24"/>
              </w:rPr>
              <w:t>.</w:t>
            </w:r>
            <w:r>
              <w:rPr>
                <w:rFonts w:ascii="Times New Roman" w:hAnsi="Times New Roman" w:eastAsia="Times New Roman" w:cs="Times New Roman"/>
                <w:color w:val="auto"/>
                <w:sz w:val="24"/>
                <w:szCs w:val="24"/>
              </w:rPr>
              <w:t>cn</w:t>
            </w:r>
            <w:r>
              <w:rPr>
                <w:rFonts w:ascii="Times New Roman" w:hAnsi="Times New Roman" w:eastAsia="Times New Roman" w:cs="Times New Roman"/>
                <w:color w:val="auto"/>
                <w:spacing w:val="2"/>
                <w:sz w:val="24"/>
                <w:szCs w:val="24"/>
              </w:rPr>
              <w:t>)</w:t>
            </w:r>
            <w:r>
              <w:rPr>
                <w:color w:val="auto"/>
                <w:spacing w:val="2"/>
                <w:sz w:val="24"/>
                <w:szCs w:val="24"/>
              </w:rPr>
              <w:t>政府采购严重违法失信行为记录</w:t>
            </w:r>
            <w:r>
              <w:rPr>
                <w:color w:val="auto"/>
                <w:spacing w:val="-4"/>
                <w:sz w:val="24"/>
                <w:szCs w:val="24"/>
              </w:rPr>
              <w:t>名单的供应商；③供应商自</w:t>
            </w:r>
            <w:r>
              <w:rPr>
                <w:rFonts w:ascii="Times New Roman" w:hAnsi="Times New Roman" w:eastAsia="Times New Roman" w:cs="Times New Roman"/>
                <w:color w:val="auto"/>
                <w:spacing w:val="-4"/>
                <w:sz w:val="24"/>
                <w:szCs w:val="24"/>
              </w:rPr>
              <w:t>202</w:t>
            </w:r>
            <w:r>
              <w:rPr>
                <w:rFonts w:hint="eastAsia" w:ascii="Times New Roman" w:hAnsi="Times New Roman" w:eastAsia="宋体" w:cs="Times New Roman"/>
                <w:color w:val="auto"/>
                <w:spacing w:val="-4"/>
                <w:sz w:val="24"/>
                <w:szCs w:val="24"/>
                <w:lang w:val="en-US" w:eastAsia="zh-CN"/>
              </w:rPr>
              <w:t>1</w:t>
            </w:r>
            <w:r>
              <w:rPr>
                <w:rFonts w:ascii="Times New Roman" w:hAnsi="Times New Roman" w:eastAsia="Times New Roman" w:cs="Times New Roman"/>
                <w:color w:val="auto"/>
                <w:spacing w:val="-4"/>
                <w:sz w:val="24"/>
                <w:szCs w:val="24"/>
              </w:rPr>
              <w:t xml:space="preserve"> </w:t>
            </w:r>
            <w:r>
              <w:rPr>
                <w:color w:val="auto"/>
                <w:spacing w:val="-4"/>
                <w:sz w:val="24"/>
                <w:szCs w:val="24"/>
              </w:rPr>
              <w:t>年</w:t>
            </w:r>
            <w:r>
              <w:rPr>
                <w:color w:val="auto"/>
                <w:spacing w:val="-17"/>
                <w:sz w:val="24"/>
                <w:szCs w:val="24"/>
              </w:rPr>
              <w:t xml:space="preserve"> </w:t>
            </w:r>
            <w:r>
              <w:rPr>
                <w:rFonts w:ascii="Times New Roman" w:hAnsi="Times New Roman" w:eastAsia="Times New Roman" w:cs="Times New Roman"/>
                <w:color w:val="auto"/>
                <w:spacing w:val="-4"/>
                <w:sz w:val="24"/>
                <w:szCs w:val="24"/>
              </w:rPr>
              <w:t>1</w:t>
            </w:r>
            <w:r>
              <w:rPr>
                <w:rFonts w:ascii="Times New Roman" w:hAnsi="Times New Roman" w:eastAsia="Times New Roman" w:cs="Times New Roman"/>
                <w:color w:val="auto"/>
                <w:spacing w:val="15"/>
                <w:sz w:val="24"/>
                <w:szCs w:val="24"/>
              </w:rPr>
              <w:t xml:space="preserve"> </w:t>
            </w:r>
            <w:r>
              <w:rPr>
                <w:color w:val="auto"/>
                <w:spacing w:val="-4"/>
                <w:sz w:val="24"/>
                <w:szCs w:val="24"/>
              </w:rPr>
              <w:t>月</w:t>
            </w:r>
            <w:r>
              <w:rPr>
                <w:color w:val="auto"/>
                <w:spacing w:val="-32"/>
                <w:sz w:val="24"/>
                <w:szCs w:val="24"/>
              </w:rPr>
              <w:t xml:space="preserve"> </w:t>
            </w:r>
            <w:r>
              <w:rPr>
                <w:rFonts w:ascii="Times New Roman" w:hAnsi="Times New Roman" w:eastAsia="Times New Roman" w:cs="Times New Roman"/>
                <w:color w:val="auto"/>
                <w:spacing w:val="-4"/>
                <w:sz w:val="24"/>
                <w:szCs w:val="24"/>
              </w:rPr>
              <w:t xml:space="preserve">1  </w:t>
            </w:r>
            <w:r>
              <w:rPr>
                <w:color w:val="auto"/>
                <w:spacing w:val="-4"/>
                <w:sz w:val="24"/>
                <w:szCs w:val="24"/>
              </w:rPr>
              <w:t>日至今未被依法暂停或者取消投标资</w:t>
            </w:r>
            <w:r>
              <w:rPr>
                <w:color w:val="auto"/>
                <w:sz w:val="24"/>
                <w:szCs w:val="24"/>
              </w:rPr>
              <w:t>格：未被责令停产停业、暂扣或者吊销许可证、暂扣或者吊销执照；</w:t>
            </w:r>
            <w:r>
              <w:rPr>
                <w:color w:val="auto"/>
                <w:spacing w:val="-65"/>
                <w:sz w:val="24"/>
                <w:szCs w:val="24"/>
              </w:rPr>
              <w:t xml:space="preserve"> </w:t>
            </w:r>
            <w:r>
              <w:rPr>
                <w:color w:val="auto"/>
                <w:sz w:val="24"/>
                <w:szCs w:val="24"/>
              </w:rPr>
              <w:t>未进入清</w:t>
            </w:r>
            <w:r>
              <w:rPr>
                <w:color w:val="auto"/>
                <w:spacing w:val="-5"/>
                <w:sz w:val="24"/>
                <w:szCs w:val="24"/>
              </w:rPr>
              <w:t>算程序或被宣告破产或其他丧失履约能力的情形（投标单位需提交承诺</w:t>
            </w:r>
            <w:r>
              <w:rPr>
                <w:color w:val="auto"/>
                <w:spacing w:val="-10"/>
                <w:sz w:val="24"/>
                <w:szCs w:val="24"/>
              </w:rPr>
              <w:t>）；</w:t>
            </w:r>
            <w:r>
              <w:rPr>
                <w:color w:val="auto"/>
                <w:spacing w:val="-6"/>
                <w:sz w:val="24"/>
                <w:szCs w:val="24"/>
              </w:rPr>
              <w:t>④本</w:t>
            </w:r>
            <w:r>
              <w:rPr>
                <w:color w:val="auto"/>
                <w:spacing w:val="-5"/>
                <w:sz w:val="24"/>
                <w:szCs w:val="24"/>
              </w:rPr>
              <w:t>项目不接受联合体。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2" w:hRule="atLeast"/>
        </w:trPr>
        <w:tc>
          <w:tcPr>
            <w:tcW w:w="1053" w:type="dxa"/>
            <w:vAlign w:val="top"/>
          </w:tcPr>
          <w:p>
            <w:pPr>
              <w:spacing w:line="264" w:lineRule="auto"/>
              <w:rPr>
                <w:rFonts w:ascii="Arial"/>
                <w:color w:val="auto"/>
                <w:sz w:val="21"/>
              </w:rPr>
            </w:pPr>
          </w:p>
          <w:p>
            <w:pPr>
              <w:spacing w:line="264" w:lineRule="auto"/>
              <w:rPr>
                <w:rFonts w:ascii="Arial"/>
                <w:color w:val="auto"/>
                <w:sz w:val="21"/>
              </w:rPr>
            </w:pPr>
          </w:p>
          <w:p>
            <w:pPr>
              <w:spacing w:line="265" w:lineRule="auto"/>
              <w:rPr>
                <w:rFonts w:ascii="Arial"/>
                <w:color w:val="auto"/>
                <w:sz w:val="21"/>
              </w:rPr>
            </w:pPr>
          </w:p>
          <w:p>
            <w:pPr>
              <w:spacing w:line="265" w:lineRule="auto"/>
              <w:rPr>
                <w:rFonts w:ascii="Arial"/>
                <w:color w:val="auto"/>
                <w:sz w:val="21"/>
              </w:rPr>
            </w:pPr>
          </w:p>
          <w:p>
            <w:pPr>
              <w:spacing w:line="265" w:lineRule="auto"/>
              <w:rPr>
                <w:rFonts w:ascii="Arial"/>
                <w:color w:val="auto"/>
                <w:sz w:val="21"/>
              </w:rPr>
            </w:pPr>
          </w:p>
          <w:p>
            <w:pPr>
              <w:spacing w:line="265" w:lineRule="auto"/>
              <w:rPr>
                <w:rFonts w:ascii="Arial"/>
                <w:color w:val="auto"/>
                <w:sz w:val="21"/>
              </w:rPr>
            </w:pPr>
          </w:p>
          <w:p>
            <w:pPr>
              <w:spacing w:line="265" w:lineRule="auto"/>
              <w:rPr>
                <w:rFonts w:ascii="Arial"/>
                <w:color w:val="auto"/>
                <w:sz w:val="21"/>
              </w:rPr>
            </w:pPr>
          </w:p>
          <w:p>
            <w:pPr>
              <w:spacing w:line="265" w:lineRule="auto"/>
              <w:rPr>
                <w:rFonts w:ascii="Arial"/>
                <w:color w:val="auto"/>
                <w:sz w:val="21"/>
              </w:rPr>
            </w:pPr>
          </w:p>
          <w:p>
            <w:pPr>
              <w:spacing w:line="265" w:lineRule="auto"/>
              <w:rPr>
                <w:rFonts w:ascii="Arial"/>
                <w:color w:val="auto"/>
                <w:sz w:val="21"/>
              </w:rPr>
            </w:pPr>
          </w:p>
          <w:p>
            <w:pPr>
              <w:spacing w:before="69" w:line="186" w:lineRule="auto"/>
              <w:ind w:left="390"/>
              <w:rPr>
                <w:rFonts w:ascii="Times New Roman" w:hAnsi="Times New Roman" w:eastAsia="Times New Roman" w:cs="Times New Roman"/>
                <w:color w:val="auto"/>
                <w:sz w:val="24"/>
                <w:szCs w:val="24"/>
              </w:rPr>
            </w:pPr>
            <w:r>
              <w:rPr>
                <w:rFonts w:ascii="Times New Roman" w:hAnsi="Times New Roman" w:eastAsia="Times New Roman" w:cs="Times New Roman"/>
                <w:color w:val="auto"/>
                <w:spacing w:val="-8"/>
                <w:sz w:val="24"/>
                <w:szCs w:val="24"/>
              </w:rPr>
              <w:t>12</w:t>
            </w:r>
          </w:p>
        </w:tc>
        <w:tc>
          <w:tcPr>
            <w:tcW w:w="8419" w:type="dxa"/>
            <w:vAlign w:val="top"/>
          </w:tcPr>
          <w:p>
            <w:pPr>
              <w:pStyle w:val="9"/>
              <w:spacing w:before="83" w:line="219" w:lineRule="auto"/>
              <w:ind w:left="65"/>
              <w:rPr>
                <w:color w:val="auto"/>
                <w:sz w:val="24"/>
                <w:szCs w:val="24"/>
              </w:rPr>
            </w:pPr>
            <w:r>
              <w:rPr>
                <w:color w:val="auto"/>
                <w:spacing w:val="-1"/>
                <w:sz w:val="24"/>
                <w:szCs w:val="24"/>
              </w:rPr>
              <w:t>投标保证金金额：</w:t>
            </w:r>
            <w:r>
              <w:rPr>
                <w:color w:val="auto"/>
                <w:spacing w:val="-1"/>
                <w:sz w:val="24"/>
                <w:szCs w:val="24"/>
                <w:u w:val="single" w:color="auto"/>
              </w:rPr>
              <w:t>￥</w:t>
            </w:r>
            <w:r>
              <w:rPr>
                <w:rFonts w:ascii="Times New Roman" w:hAnsi="Times New Roman" w:eastAsia="Times New Roman" w:cs="Times New Roman"/>
                <w:b/>
                <w:bCs/>
                <w:color w:val="auto"/>
                <w:spacing w:val="-1"/>
                <w:sz w:val="24"/>
                <w:szCs w:val="24"/>
                <w:u w:val="single" w:color="auto"/>
              </w:rPr>
              <w:t xml:space="preserve">20000.00 </w:t>
            </w:r>
            <w:r>
              <w:rPr>
                <w:b/>
                <w:bCs/>
                <w:color w:val="auto"/>
                <w:spacing w:val="-1"/>
                <w:sz w:val="24"/>
                <w:szCs w:val="24"/>
                <w:u w:val="single" w:color="auto"/>
              </w:rPr>
              <w:t>元（大写：贰万元整）</w:t>
            </w:r>
          </w:p>
          <w:p>
            <w:pPr>
              <w:pStyle w:val="9"/>
              <w:spacing w:before="75" w:line="264" w:lineRule="auto"/>
              <w:ind w:left="65" w:right="145"/>
              <w:rPr>
                <w:color w:val="auto"/>
                <w:sz w:val="24"/>
                <w:szCs w:val="24"/>
              </w:rPr>
            </w:pPr>
            <w:r>
              <w:rPr>
                <w:color w:val="auto"/>
                <w:spacing w:val="1"/>
                <w:sz w:val="24"/>
                <w:szCs w:val="24"/>
              </w:rPr>
              <w:t>投标保证金缴纳形式：转账、电汇、支票、汇票、本票或者金融机构、担保机</w:t>
            </w:r>
            <w:r>
              <w:rPr>
                <w:color w:val="auto"/>
                <w:spacing w:val="8"/>
                <w:sz w:val="24"/>
                <w:szCs w:val="24"/>
              </w:rPr>
              <w:t xml:space="preserve"> </w:t>
            </w:r>
            <w:r>
              <w:rPr>
                <w:color w:val="auto"/>
                <w:spacing w:val="-9"/>
                <w:sz w:val="24"/>
                <w:szCs w:val="24"/>
              </w:rPr>
              <w:t>构出具的保函；</w:t>
            </w:r>
          </w:p>
          <w:p>
            <w:pPr>
              <w:pStyle w:val="9"/>
              <w:spacing w:before="33" w:line="219" w:lineRule="auto"/>
              <w:ind w:left="61"/>
              <w:rPr>
                <w:color w:val="auto"/>
                <w:sz w:val="24"/>
                <w:szCs w:val="24"/>
              </w:rPr>
            </w:pPr>
            <w:r>
              <w:rPr>
                <w:color w:val="auto"/>
                <w:spacing w:val="-4"/>
                <w:sz w:val="24"/>
                <w:szCs w:val="24"/>
              </w:rPr>
              <w:t>采购代理机构的开户银行及账号如下：</w:t>
            </w:r>
          </w:p>
          <w:p>
            <w:pPr>
              <w:pStyle w:val="9"/>
              <w:spacing w:before="75" w:line="220" w:lineRule="auto"/>
              <w:ind w:left="63"/>
              <w:rPr>
                <w:color w:val="auto"/>
                <w:sz w:val="24"/>
                <w:szCs w:val="24"/>
              </w:rPr>
            </w:pPr>
            <w:r>
              <w:rPr>
                <w:b/>
                <w:bCs/>
                <w:color w:val="auto"/>
                <w:spacing w:val="-3"/>
                <w:sz w:val="24"/>
                <w:szCs w:val="24"/>
              </w:rPr>
              <w:t>开户名称：新疆汇智工程咨询有限公司</w:t>
            </w:r>
          </w:p>
          <w:p>
            <w:pPr>
              <w:pStyle w:val="9"/>
              <w:spacing w:before="73" w:line="219" w:lineRule="auto"/>
              <w:ind w:left="63"/>
              <w:rPr>
                <w:color w:val="auto"/>
                <w:sz w:val="24"/>
                <w:szCs w:val="24"/>
              </w:rPr>
            </w:pPr>
            <w:r>
              <w:rPr>
                <w:b/>
                <w:bCs/>
                <w:color w:val="auto"/>
                <w:spacing w:val="-2"/>
                <w:sz w:val="24"/>
                <w:szCs w:val="24"/>
              </w:rPr>
              <w:t>开户银行：中国建设银行股份有限公司乌鲁木齐克拉玛依西路支行</w:t>
            </w:r>
          </w:p>
          <w:p>
            <w:pPr>
              <w:pStyle w:val="9"/>
              <w:spacing w:before="76" w:line="220" w:lineRule="auto"/>
              <w:ind w:left="66"/>
              <w:rPr>
                <w:rFonts w:ascii="Times New Roman" w:hAnsi="Times New Roman" w:eastAsia="Times New Roman" w:cs="Times New Roman"/>
                <w:color w:val="auto"/>
                <w:sz w:val="24"/>
                <w:szCs w:val="24"/>
              </w:rPr>
            </w:pPr>
            <w:r>
              <w:rPr>
                <w:b/>
                <w:bCs/>
                <w:color w:val="auto"/>
                <w:spacing w:val="-2"/>
                <w:sz w:val="24"/>
                <w:szCs w:val="24"/>
              </w:rPr>
              <w:t>账户账号：</w:t>
            </w:r>
            <w:r>
              <w:rPr>
                <w:rFonts w:ascii="Times New Roman" w:hAnsi="Times New Roman" w:eastAsia="Times New Roman" w:cs="Times New Roman"/>
                <w:b/>
                <w:bCs/>
                <w:color w:val="auto"/>
                <w:spacing w:val="-2"/>
                <w:sz w:val="24"/>
                <w:szCs w:val="24"/>
              </w:rPr>
              <w:t>65050110874600000057</w:t>
            </w:r>
          </w:p>
          <w:p>
            <w:pPr>
              <w:pStyle w:val="9"/>
              <w:spacing w:before="74" w:line="220" w:lineRule="auto"/>
              <w:ind w:left="63"/>
              <w:rPr>
                <w:rFonts w:ascii="Times New Roman" w:hAnsi="Times New Roman" w:eastAsia="Times New Roman" w:cs="Times New Roman"/>
                <w:color w:val="auto"/>
                <w:sz w:val="24"/>
                <w:szCs w:val="24"/>
              </w:rPr>
            </w:pPr>
            <w:r>
              <w:rPr>
                <w:b/>
                <w:bCs/>
                <w:color w:val="auto"/>
                <w:spacing w:val="-2"/>
                <w:sz w:val="24"/>
                <w:szCs w:val="24"/>
              </w:rPr>
              <w:t>开户行行号：</w:t>
            </w:r>
            <w:r>
              <w:rPr>
                <w:rFonts w:ascii="Times New Roman" w:hAnsi="Times New Roman" w:eastAsia="Times New Roman" w:cs="Times New Roman"/>
                <w:b/>
                <w:bCs/>
                <w:color w:val="auto"/>
                <w:spacing w:val="-2"/>
                <w:sz w:val="24"/>
                <w:szCs w:val="24"/>
              </w:rPr>
              <w:t>105881000639</w:t>
            </w:r>
          </w:p>
          <w:p>
            <w:pPr>
              <w:pStyle w:val="9"/>
              <w:spacing w:before="74" w:line="268" w:lineRule="auto"/>
              <w:ind w:left="61" w:right="135" w:firstLine="3"/>
              <w:rPr>
                <w:color w:val="auto"/>
                <w:sz w:val="24"/>
                <w:szCs w:val="24"/>
              </w:rPr>
            </w:pPr>
            <w:r>
              <w:rPr>
                <w:color w:val="auto"/>
                <w:spacing w:val="-7"/>
                <w:sz w:val="24"/>
                <w:szCs w:val="24"/>
              </w:rPr>
              <w:t>说明：投标保证金于</w:t>
            </w:r>
            <w:r>
              <w:rPr>
                <w:color w:val="auto"/>
                <w:spacing w:val="-38"/>
                <w:sz w:val="24"/>
                <w:szCs w:val="24"/>
              </w:rPr>
              <w:t xml:space="preserve"> </w:t>
            </w:r>
            <w:r>
              <w:rPr>
                <w:color w:val="auto"/>
                <w:spacing w:val="2"/>
                <w:sz w:val="24"/>
                <w:szCs w:val="24"/>
              </w:rPr>
              <w:t>202</w:t>
            </w:r>
            <w:r>
              <w:rPr>
                <w:rFonts w:hint="eastAsia"/>
                <w:color w:val="auto"/>
                <w:spacing w:val="2"/>
                <w:sz w:val="24"/>
                <w:szCs w:val="24"/>
                <w:lang w:val="en-US" w:eastAsia="zh-CN"/>
              </w:rPr>
              <w:t>5</w:t>
            </w:r>
            <w:r>
              <w:rPr>
                <w:color w:val="auto"/>
                <w:spacing w:val="2"/>
                <w:sz w:val="24"/>
                <w:szCs w:val="24"/>
              </w:rPr>
              <w:t>年</w:t>
            </w:r>
            <w:r>
              <w:rPr>
                <w:rFonts w:hint="eastAsia"/>
                <w:color w:val="auto"/>
                <w:spacing w:val="2"/>
                <w:sz w:val="24"/>
                <w:szCs w:val="24"/>
                <w:lang w:val="en-US" w:eastAsia="zh-CN"/>
              </w:rPr>
              <w:t>03</w:t>
            </w:r>
            <w:r>
              <w:rPr>
                <w:color w:val="auto"/>
                <w:spacing w:val="2"/>
                <w:sz w:val="24"/>
                <w:szCs w:val="24"/>
              </w:rPr>
              <w:t>月</w:t>
            </w:r>
            <w:r>
              <w:rPr>
                <w:rFonts w:hint="eastAsia"/>
                <w:color w:val="auto"/>
                <w:spacing w:val="2"/>
                <w:sz w:val="24"/>
                <w:szCs w:val="24"/>
                <w:lang w:val="en-US" w:eastAsia="zh-CN"/>
              </w:rPr>
              <w:t>13</w:t>
            </w:r>
            <w:r>
              <w:rPr>
                <w:color w:val="auto"/>
                <w:spacing w:val="2"/>
                <w:sz w:val="24"/>
                <w:szCs w:val="24"/>
              </w:rPr>
              <w:t>日1</w:t>
            </w:r>
            <w:r>
              <w:rPr>
                <w:rFonts w:hint="eastAsia"/>
                <w:color w:val="auto"/>
                <w:spacing w:val="2"/>
                <w:sz w:val="24"/>
                <w:szCs w:val="24"/>
                <w:lang w:val="en-US" w:eastAsia="zh-CN"/>
              </w:rPr>
              <w:t>1</w:t>
            </w:r>
            <w:r>
              <w:rPr>
                <w:color w:val="auto"/>
                <w:spacing w:val="2"/>
                <w:sz w:val="24"/>
                <w:szCs w:val="24"/>
              </w:rPr>
              <w:t>时00分</w:t>
            </w:r>
            <w:r>
              <w:rPr>
                <w:color w:val="auto"/>
                <w:spacing w:val="-7"/>
                <w:sz w:val="24"/>
                <w:szCs w:val="24"/>
              </w:rPr>
              <w:t>（北京时间）前，以电汇形式汇</w:t>
            </w:r>
            <w:r>
              <w:rPr>
                <w:color w:val="auto"/>
                <w:spacing w:val="2"/>
                <w:sz w:val="24"/>
                <w:szCs w:val="24"/>
              </w:rPr>
              <w:t>或转账形式至招标代理机构账户，以到账时间为</w:t>
            </w:r>
            <w:r>
              <w:rPr>
                <w:color w:val="auto"/>
                <w:spacing w:val="1"/>
                <w:sz w:val="24"/>
                <w:szCs w:val="24"/>
              </w:rPr>
              <w:t>准，若供应商未按照上述规定</w:t>
            </w:r>
            <w:r>
              <w:rPr>
                <w:color w:val="auto"/>
                <w:spacing w:val="-2"/>
                <w:sz w:val="24"/>
                <w:szCs w:val="24"/>
              </w:rPr>
              <w:t>及时缴纳投标保证金，招标文件将被拒绝评审。</w:t>
            </w:r>
          </w:p>
          <w:p>
            <w:pPr>
              <w:pStyle w:val="9"/>
              <w:spacing w:before="35" w:line="220" w:lineRule="auto"/>
              <w:ind w:left="65"/>
              <w:rPr>
                <w:color w:val="auto"/>
                <w:sz w:val="24"/>
                <w:szCs w:val="24"/>
              </w:rPr>
            </w:pPr>
            <w:r>
              <w:rPr>
                <w:color w:val="auto"/>
                <w:spacing w:val="-1"/>
                <w:sz w:val="24"/>
                <w:szCs w:val="24"/>
              </w:rPr>
              <w:t>备注：项目名称</w:t>
            </w:r>
            <w:r>
              <w:rPr>
                <w:rFonts w:ascii="Times New Roman" w:hAnsi="Times New Roman" w:eastAsia="Times New Roman" w:cs="Times New Roman"/>
                <w:color w:val="auto"/>
                <w:spacing w:val="-1"/>
                <w:sz w:val="24"/>
                <w:szCs w:val="24"/>
              </w:rPr>
              <w:t>+</w:t>
            </w:r>
            <w:r>
              <w:rPr>
                <w:color w:val="auto"/>
                <w:spacing w:val="-1"/>
                <w:sz w:val="24"/>
                <w:szCs w:val="24"/>
              </w:rPr>
              <w:t>投标保证金</w:t>
            </w:r>
          </w:p>
          <w:p>
            <w:pPr>
              <w:pStyle w:val="9"/>
              <w:spacing w:before="73" w:line="242" w:lineRule="auto"/>
              <w:ind w:left="70" w:right="147" w:hanging="1"/>
              <w:rPr>
                <w:color w:val="auto"/>
                <w:sz w:val="24"/>
                <w:szCs w:val="24"/>
              </w:rPr>
            </w:pPr>
            <w:r>
              <w:rPr>
                <w:color w:val="auto"/>
                <w:spacing w:val="1"/>
                <w:sz w:val="24"/>
                <w:szCs w:val="24"/>
              </w:rPr>
              <w:t>（注：如果发现供应商有围标、串标行为，其投标无效，且投标保证金将被没</w:t>
            </w:r>
            <w:r>
              <w:rPr>
                <w:color w:val="auto"/>
                <w:spacing w:val="2"/>
                <w:sz w:val="24"/>
                <w:szCs w:val="24"/>
              </w:rPr>
              <w:t xml:space="preserve"> </w:t>
            </w:r>
            <w:r>
              <w:rPr>
                <w:color w:val="auto"/>
                <w:spacing w:val="-20"/>
                <w:sz w:val="24"/>
                <w:szCs w:val="24"/>
              </w:rPr>
              <w:t>收，不予退还。）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8" w:hRule="atLeast"/>
        </w:trPr>
        <w:tc>
          <w:tcPr>
            <w:tcW w:w="1053" w:type="dxa"/>
            <w:vAlign w:val="top"/>
          </w:tcPr>
          <w:p>
            <w:pPr>
              <w:spacing w:line="253" w:lineRule="auto"/>
              <w:rPr>
                <w:rFonts w:ascii="Arial"/>
                <w:color w:val="auto"/>
                <w:sz w:val="21"/>
              </w:rPr>
            </w:pPr>
          </w:p>
          <w:p>
            <w:pPr>
              <w:spacing w:line="253" w:lineRule="auto"/>
              <w:rPr>
                <w:rFonts w:ascii="Arial"/>
                <w:color w:val="auto"/>
                <w:sz w:val="21"/>
              </w:rPr>
            </w:pPr>
          </w:p>
          <w:p>
            <w:pPr>
              <w:spacing w:line="253" w:lineRule="auto"/>
              <w:rPr>
                <w:rFonts w:ascii="Arial"/>
                <w:color w:val="auto"/>
                <w:sz w:val="21"/>
              </w:rPr>
            </w:pPr>
          </w:p>
          <w:p>
            <w:pPr>
              <w:spacing w:line="253" w:lineRule="auto"/>
              <w:rPr>
                <w:rFonts w:ascii="Arial"/>
                <w:color w:val="auto"/>
                <w:sz w:val="21"/>
              </w:rPr>
            </w:pPr>
          </w:p>
          <w:p>
            <w:pPr>
              <w:spacing w:line="254" w:lineRule="auto"/>
              <w:rPr>
                <w:rFonts w:ascii="Arial"/>
                <w:color w:val="auto"/>
                <w:sz w:val="21"/>
              </w:rPr>
            </w:pPr>
          </w:p>
          <w:p>
            <w:pPr>
              <w:spacing w:line="254" w:lineRule="auto"/>
              <w:rPr>
                <w:rFonts w:ascii="Arial"/>
                <w:color w:val="auto"/>
                <w:sz w:val="21"/>
              </w:rPr>
            </w:pPr>
          </w:p>
          <w:p>
            <w:pPr>
              <w:spacing w:line="254" w:lineRule="auto"/>
              <w:rPr>
                <w:rFonts w:ascii="Arial"/>
                <w:color w:val="auto"/>
                <w:sz w:val="21"/>
              </w:rPr>
            </w:pPr>
          </w:p>
          <w:p>
            <w:pPr>
              <w:spacing w:line="254" w:lineRule="auto"/>
              <w:rPr>
                <w:rFonts w:ascii="Arial"/>
                <w:color w:val="auto"/>
                <w:sz w:val="21"/>
              </w:rPr>
            </w:pPr>
          </w:p>
          <w:p>
            <w:pPr>
              <w:spacing w:before="69" w:line="186" w:lineRule="auto"/>
              <w:ind w:left="390"/>
              <w:rPr>
                <w:rFonts w:ascii="Times New Roman" w:hAnsi="Times New Roman" w:eastAsia="Times New Roman" w:cs="Times New Roman"/>
                <w:color w:val="auto"/>
                <w:sz w:val="24"/>
                <w:szCs w:val="24"/>
              </w:rPr>
            </w:pPr>
            <w:r>
              <w:rPr>
                <w:rFonts w:ascii="Times New Roman" w:hAnsi="Times New Roman" w:eastAsia="Times New Roman" w:cs="Times New Roman"/>
                <w:color w:val="auto"/>
                <w:spacing w:val="-8"/>
                <w:sz w:val="24"/>
                <w:szCs w:val="24"/>
              </w:rPr>
              <w:t>13</w:t>
            </w:r>
          </w:p>
        </w:tc>
        <w:tc>
          <w:tcPr>
            <w:tcW w:w="8419" w:type="dxa"/>
            <w:vAlign w:val="center"/>
          </w:tcPr>
          <w:p>
            <w:pPr>
              <w:pStyle w:val="9"/>
              <w:spacing w:before="86" w:line="220" w:lineRule="auto"/>
              <w:ind w:left="63"/>
              <w:jc w:val="both"/>
              <w:rPr>
                <w:color w:val="auto"/>
                <w:sz w:val="24"/>
                <w:szCs w:val="24"/>
              </w:rPr>
            </w:pPr>
            <w:r>
              <w:rPr>
                <w:b/>
                <w:bCs/>
                <w:color w:val="auto"/>
                <w:spacing w:val="-7"/>
                <w:sz w:val="24"/>
                <w:szCs w:val="24"/>
              </w:rPr>
              <w:t>退还投标保证金：</w:t>
            </w:r>
          </w:p>
          <w:p>
            <w:pPr>
              <w:pStyle w:val="9"/>
              <w:spacing w:before="73" w:line="219" w:lineRule="auto"/>
              <w:ind w:left="81"/>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pacing w:val="-2"/>
                <w:sz w:val="24"/>
                <w:szCs w:val="24"/>
              </w:rPr>
              <w:t>1</w:t>
            </w:r>
            <w:r>
              <w:rPr>
                <w:color w:val="auto"/>
                <w:spacing w:val="-2"/>
                <w:sz w:val="24"/>
                <w:szCs w:val="24"/>
              </w:rPr>
              <w:t>、供应商办理退投标保证金业务时需提供以下资料</w:t>
            </w:r>
            <w:r>
              <w:rPr>
                <w:rFonts w:ascii="Times New Roman" w:hAnsi="Times New Roman" w:eastAsia="Times New Roman" w:cs="Times New Roman"/>
                <w:color w:val="auto"/>
                <w:spacing w:val="-2"/>
                <w:sz w:val="24"/>
                <w:szCs w:val="24"/>
              </w:rPr>
              <w:t>:</w:t>
            </w:r>
          </w:p>
          <w:p>
            <w:pPr>
              <w:pStyle w:val="9"/>
              <w:spacing w:before="35" w:line="219" w:lineRule="auto"/>
              <w:ind w:left="69"/>
              <w:jc w:val="both"/>
              <w:rPr>
                <w:color w:val="auto"/>
                <w:sz w:val="24"/>
                <w:szCs w:val="24"/>
              </w:rPr>
            </w:pPr>
            <w:r>
              <w:rPr>
                <w:b/>
                <w:bCs/>
                <w:color w:val="auto"/>
                <w:spacing w:val="-4"/>
                <w:sz w:val="24"/>
                <w:szCs w:val="24"/>
              </w:rPr>
              <w:t>（</w:t>
            </w:r>
            <w:r>
              <w:rPr>
                <w:rFonts w:hint="eastAsia" w:ascii="Times New Roman" w:hAnsi="Times New Roman" w:eastAsia="宋体" w:cs="Times New Roman"/>
                <w:b/>
                <w:bCs/>
                <w:color w:val="auto"/>
                <w:spacing w:val="-4"/>
                <w:sz w:val="24"/>
                <w:szCs w:val="24"/>
                <w:lang w:val="en-US" w:eastAsia="zh-CN"/>
              </w:rPr>
              <w:t>1</w:t>
            </w:r>
            <w:r>
              <w:rPr>
                <w:b/>
                <w:bCs/>
                <w:color w:val="auto"/>
                <w:spacing w:val="-4"/>
                <w:sz w:val="24"/>
                <w:szCs w:val="24"/>
              </w:rPr>
              <w:t>）银行回执单截图加盖公章。</w:t>
            </w:r>
          </w:p>
          <w:p>
            <w:pPr>
              <w:pStyle w:val="9"/>
              <w:spacing w:before="74" w:line="265" w:lineRule="auto"/>
              <w:ind w:left="64" w:right="138" w:firstLine="4"/>
              <w:jc w:val="both"/>
              <w:rPr>
                <w:color w:val="auto"/>
                <w:sz w:val="24"/>
                <w:szCs w:val="24"/>
              </w:rPr>
            </w:pPr>
            <w:r>
              <w:rPr>
                <w:b/>
                <w:bCs/>
                <w:color w:val="auto"/>
                <w:spacing w:val="-1"/>
                <w:sz w:val="24"/>
                <w:szCs w:val="24"/>
              </w:rPr>
              <w:t>（</w:t>
            </w:r>
            <w:r>
              <w:rPr>
                <w:rFonts w:hint="eastAsia" w:ascii="Times New Roman" w:hAnsi="Times New Roman" w:eastAsia="宋体" w:cs="Times New Roman"/>
                <w:b/>
                <w:bCs/>
                <w:color w:val="auto"/>
                <w:spacing w:val="-1"/>
                <w:sz w:val="24"/>
                <w:szCs w:val="24"/>
                <w:lang w:val="en-US" w:eastAsia="zh-CN"/>
              </w:rPr>
              <w:t>2</w:t>
            </w:r>
            <w:r>
              <w:rPr>
                <w:b/>
                <w:bCs/>
                <w:color w:val="auto"/>
                <w:spacing w:val="-1"/>
                <w:sz w:val="24"/>
                <w:szCs w:val="24"/>
              </w:rPr>
              <w:t>）公司账户信息（</w:t>
            </w:r>
            <w:r>
              <w:rPr>
                <w:rFonts w:ascii="Times New Roman" w:hAnsi="Times New Roman" w:eastAsia="Times New Roman" w:cs="Times New Roman"/>
                <w:b/>
                <w:bCs/>
                <w:color w:val="auto"/>
                <w:spacing w:val="-1"/>
                <w:sz w:val="24"/>
                <w:szCs w:val="24"/>
              </w:rPr>
              <w:t xml:space="preserve">A4  </w:t>
            </w:r>
            <w:r>
              <w:rPr>
                <w:b/>
                <w:bCs/>
                <w:color w:val="auto"/>
                <w:spacing w:val="-1"/>
                <w:sz w:val="24"/>
                <w:szCs w:val="24"/>
              </w:rPr>
              <w:t>纸打印加盖公章</w:t>
            </w:r>
            <w:r>
              <w:rPr>
                <w:b/>
                <w:bCs/>
                <w:color w:val="auto"/>
                <w:spacing w:val="-21"/>
                <w:sz w:val="24"/>
                <w:szCs w:val="24"/>
              </w:rPr>
              <w:t>），</w:t>
            </w:r>
            <w:r>
              <w:rPr>
                <w:b/>
                <w:bCs/>
                <w:color w:val="auto"/>
                <w:spacing w:val="-1"/>
                <w:sz w:val="24"/>
                <w:szCs w:val="24"/>
              </w:rPr>
              <w:t>附经</w:t>
            </w:r>
            <w:r>
              <w:rPr>
                <w:b/>
                <w:bCs/>
                <w:color w:val="auto"/>
                <w:spacing w:val="-2"/>
                <w:sz w:val="24"/>
                <w:szCs w:val="24"/>
              </w:rPr>
              <w:t>办人授权委托书（包含经办</w:t>
            </w:r>
            <w:r>
              <w:rPr>
                <w:color w:val="auto"/>
                <w:sz w:val="24"/>
                <w:szCs w:val="24"/>
              </w:rPr>
              <w:t xml:space="preserve"> </w:t>
            </w:r>
            <w:r>
              <w:rPr>
                <w:b/>
                <w:bCs/>
                <w:color w:val="auto"/>
                <w:spacing w:val="-7"/>
                <w:sz w:val="24"/>
                <w:szCs w:val="24"/>
              </w:rPr>
              <w:t>人电话）</w:t>
            </w:r>
          </w:p>
          <w:p>
            <w:pPr>
              <w:pStyle w:val="9"/>
              <w:spacing w:before="30" w:line="258" w:lineRule="auto"/>
              <w:ind w:left="62" w:right="138" w:hanging="4"/>
              <w:jc w:val="both"/>
              <w:rPr>
                <w:color w:val="auto"/>
                <w:sz w:val="24"/>
                <w:szCs w:val="24"/>
              </w:rPr>
            </w:pPr>
            <w:r>
              <w:rPr>
                <w:rFonts w:ascii="Times New Roman" w:hAnsi="Times New Roman" w:eastAsia="Times New Roman" w:cs="Times New Roman"/>
                <w:color w:val="auto"/>
                <w:spacing w:val="-2"/>
                <w:sz w:val="24"/>
                <w:szCs w:val="24"/>
              </w:rPr>
              <w:t>2</w:t>
            </w:r>
            <w:r>
              <w:rPr>
                <w:color w:val="auto"/>
                <w:spacing w:val="-2"/>
                <w:sz w:val="24"/>
                <w:szCs w:val="24"/>
              </w:rPr>
              <w:t>、供应商在投标截止时间前撤回已提交的投标文件的，采购人或者采购代理机</w:t>
            </w:r>
            <w:r>
              <w:rPr>
                <w:color w:val="auto"/>
                <w:spacing w:val="6"/>
                <w:sz w:val="24"/>
                <w:szCs w:val="24"/>
              </w:rPr>
              <w:t xml:space="preserve"> </w:t>
            </w:r>
            <w:r>
              <w:rPr>
                <w:color w:val="auto"/>
                <w:spacing w:val="-1"/>
                <w:sz w:val="24"/>
                <w:szCs w:val="24"/>
              </w:rPr>
              <w:t xml:space="preserve">构应当自收到供应商书面撤回通知之日起 </w:t>
            </w:r>
            <w:r>
              <w:rPr>
                <w:rFonts w:ascii="Times New Roman" w:hAnsi="Times New Roman" w:eastAsia="Times New Roman" w:cs="Times New Roman"/>
                <w:color w:val="auto"/>
                <w:spacing w:val="-1"/>
                <w:sz w:val="24"/>
                <w:szCs w:val="24"/>
              </w:rPr>
              <w:t>5</w:t>
            </w:r>
            <w:r>
              <w:rPr>
                <w:color w:val="auto"/>
                <w:spacing w:val="-1"/>
                <w:sz w:val="24"/>
                <w:szCs w:val="24"/>
              </w:rPr>
              <w:t>个</w:t>
            </w:r>
            <w:r>
              <w:rPr>
                <w:color w:val="auto"/>
                <w:spacing w:val="-2"/>
                <w:sz w:val="24"/>
                <w:szCs w:val="24"/>
              </w:rPr>
              <w:t>工作日内，退还已收取的投标保</w:t>
            </w:r>
            <w:r>
              <w:rPr>
                <w:color w:val="auto"/>
                <w:sz w:val="24"/>
                <w:szCs w:val="24"/>
              </w:rPr>
              <w:t xml:space="preserve"> </w:t>
            </w:r>
            <w:r>
              <w:rPr>
                <w:color w:val="auto"/>
                <w:spacing w:val="-2"/>
                <w:sz w:val="24"/>
                <w:szCs w:val="24"/>
              </w:rPr>
              <w:t>证金，但因供应商自身原因导致无法及时退还的除外。</w:t>
            </w:r>
          </w:p>
          <w:p>
            <w:pPr>
              <w:pStyle w:val="9"/>
              <w:spacing w:before="89" w:line="220" w:lineRule="auto"/>
              <w:ind w:left="67"/>
              <w:jc w:val="both"/>
              <w:rPr>
                <w:color w:val="auto"/>
                <w:sz w:val="24"/>
                <w:szCs w:val="24"/>
              </w:rPr>
            </w:pPr>
            <w:r>
              <w:rPr>
                <w:rFonts w:ascii="Times New Roman" w:hAnsi="Times New Roman" w:eastAsia="Times New Roman" w:cs="Times New Roman"/>
                <w:color w:val="auto"/>
                <w:spacing w:val="-4"/>
                <w:sz w:val="24"/>
                <w:szCs w:val="24"/>
              </w:rPr>
              <w:t>3</w:t>
            </w:r>
            <w:r>
              <w:rPr>
                <w:color w:val="auto"/>
                <w:spacing w:val="-4"/>
                <w:sz w:val="24"/>
                <w:szCs w:val="24"/>
              </w:rPr>
              <w:t>、采购人或者采购代理机构应当自成交通知书发出之日起</w:t>
            </w:r>
            <w:r>
              <w:rPr>
                <w:color w:val="auto"/>
                <w:spacing w:val="-43"/>
                <w:sz w:val="24"/>
                <w:szCs w:val="24"/>
              </w:rPr>
              <w:t xml:space="preserve"> </w:t>
            </w:r>
            <w:r>
              <w:rPr>
                <w:rFonts w:ascii="Times New Roman" w:hAnsi="Times New Roman" w:eastAsia="Times New Roman" w:cs="Times New Roman"/>
                <w:color w:val="auto"/>
                <w:spacing w:val="-4"/>
                <w:sz w:val="24"/>
                <w:szCs w:val="24"/>
              </w:rPr>
              <w:t>5</w:t>
            </w:r>
            <w:r>
              <w:rPr>
                <w:color w:val="auto"/>
                <w:spacing w:val="-4"/>
                <w:sz w:val="24"/>
                <w:szCs w:val="24"/>
              </w:rPr>
              <w:t>个工作日内退还未</w:t>
            </w:r>
            <w:r>
              <w:rPr>
                <w:color w:val="auto"/>
                <w:sz w:val="24"/>
                <w:szCs w:val="24"/>
              </w:rPr>
              <w:t xml:space="preserve"> </w:t>
            </w:r>
            <w:r>
              <w:rPr>
                <w:color w:val="auto"/>
                <w:spacing w:val="-2"/>
                <w:sz w:val="24"/>
                <w:szCs w:val="24"/>
              </w:rPr>
              <w:t xml:space="preserve">成交供应商的投标保证金，自采购合同签订之日起 </w:t>
            </w:r>
            <w:r>
              <w:rPr>
                <w:rFonts w:ascii="Times New Roman" w:hAnsi="Times New Roman" w:eastAsia="Times New Roman" w:cs="Times New Roman"/>
                <w:color w:val="auto"/>
                <w:spacing w:val="-2"/>
                <w:sz w:val="24"/>
                <w:szCs w:val="24"/>
              </w:rPr>
              <w:t>5</w:t>
            </w:r>
            <w:r>
              <w:rPr>
                <w:color w:val="auto"/>
                <w:spacing w:val="-2"/>
                <w:sz w:val="24"/>
                <w:szCs w:val="24"/>
              </w:rPr>
              <w:t>个工作日内退还成交供应</w:t>
            </w:r>
            <w:r>
              <w:rPr>
                <w:color w:val="auto"/>
                <w:spacing w:val="-6"/>
                <w:sz w:val="24"/>
                <w:szCs w:val="24"/>
              </w:rPr>
              <w:t>商的投标保证金。</w:t>
            </w:r>
          </w:p>
          <w:p>
            <w:pPr>
              <w:pStyle w:val="9"/>
              <w:spacing w:before="74" w:line="220" w:lineRule="auto"/>
              <w:ind w:left="57"/>
              <w:jc w:val="both"/>
              <w:rPr>
                <w:color w:val="auto"/>
                <w:sz w:val="24"/>
                <w:szCs w:val="24"/>
              </w:rPr>
            </w:pPr>
            <w:r>
              <w:rPr>
                <w:rFonts w:ascii="Times New Roman" w:hAnsi="Times New Roman" w:eastAsia="Times New Roman" w:cs="Times New Roman"/>
                <w:color w:val="auto"/>
                <w:spacing w:val="-3"/>
                <w:sz w:val="24"/>
                <w:szCs w:val="24"/>
              </w:rPr>
              <w:t>4</w:t>
            </w:r>
            <w:r>
              <w:rPr>
                <w:color w:val="auto"/>
                <w:spacing w:val="-3"/>
                <w:sz w:val="24"/>
                <w:szCs w:val="24"/>
              </w:rPr>
              <w:t>、有下列情形之一的，保证金不予退还：</w:t>
            </w:r>
          </w:p>
          <w:p>
            <w:pPr>
              <w:pStyle w:val="9"/>
              <w:spacing w:before="73" w:line="219" w:lineRule="auto"/>
              <w:ind w:left="69"/>
              <w:jc w:val="both"/>
              <w:rPr>
                <w:color w:val="auto"/>
                <w:sz w:val="24"/>
                <w:szCs w:val="24"/>
              </w:rPr>
            </w:pPr>
            <w:r>
              <w:rPr>
                <w:color w:val="auto"/>
                <w:spacing w:val="-2"/>
                <w:sz w:val="24"/>
                <w:szCs w:val="24"/>
              </w:rPr>
              <w:t>（</w:t>
            </w:r>
            <w:r>
              <w:rPr>
                <w:rFonts w:ascii="Times New Roman" w:hAnsi="Times New Roman" w:eastAsia="Times New Roman" w:cs="Times New Roman"/>
                <w:color w:val="auto"/>
                <w:spacing w:val="-2"/>
                <w:sz w:val="24"/>
                <w:szCs w:val="24"/>
              </w:rPr>
              <w:t>1</w:t>
            </w:r>
            <w:r>
              <w:rPr>
                <w:color w:val="auto"/>
                <w:spacing w:val="-2"/>
                <w:sz w:val="24"/>
                <w:szCs w:val="24"/>
              </w:rPr>
              <w:t>）供应商在提交投标文件截止时间后撤回投标文件的；</w:t>
            </w:r>
          </w:p>
          <w:p>
            <w:pPr>
              <w:pStyle w:val="9"/>
              <w:spacing w:before="75" w:line="219" w:lineRule="auto"/>
              <w:ind w:left="69"/>
              <w:jc w:val="both"/>
              <w:rPr>
                <w:color w:val="auto"/>
                <w:sz w:val="24"/>
                <w:szCs w:val="24"/>
              </w:rPr>
            </w:pPr>
            <w:r>
              <w:rPr>
                <w:color w:val="auto"/>
                <w:spacing w:val="-4"/>
                <w:sz w:val="24"/>
                <w:szCs w:val="24"/>
              </w:rPr>
              <w:t>（</w:t>
            </w:r>
            <w:r>
              <w:rPr>
                <w:rFonts w:ascii="Times New Roman" w:hAnsi="Times New Roman" w:eastAsia="Times New Roman" w:cs="Times New Roman"/>
                <w:color w:val="auto"/>
                <w:spacing w:val="-4"/>
                <w:sz w:val="24"/>
                <w:szCs w:val="24"/>
              </w:rPr>
              <w:t>2</w:t>
            </w:r>
            <w:r>
              <w:rPr>
                <w:color w:val="auto"/>
                <w:spacing w:val="-4"/>
                <w:sz w:val="24"/>
                <w:szCs w:val="24"/>
              </w:rPr>
              <w:t>）供应商在投标文件中提供虚假材料的；</w:t>
            </w:r>
          </w:p>
          <w:p>
            <w:pPr>
              <w:pStyle w:val="9"/>
              <w:spacing w:before="76" w:line="249" w:lineRule="auto"/>
              <w:ind w:left="86" w:right="138" w:hanging="17"/>
              <w:jc w:val="both"/>
              <w:rPr>
                <w:color w:val="auto"/>
                <w:sz w:val="24"/>
                <w:szCs w:val="24"/>
              </w:rPr>
            </w:pPr>
            <w:r>
              <w:rPr>
                <w:color w:val="auto"/>
                <w:spacing w:val="-2"/>
                <w:sz w:val="24"/>
                <w:szCs w:val="24"/>
              </w:rPr>
              <w:t>（</w:t>
            </w:r>
            <w:r>
              <w:rPr>
                <w:rFonts w:ascii="Times New Roman" w:hAnsi="Times New Roman" w:eastAsia="Times New Roman" w:cs="Times New Roman"/>
                <w:color w:val="auto"/>
                <w:spacing w:val="-2"/>
                <w:sz w:val="24"/>
                <w:szCs w:val="24"/>
              </w:rPr>
              <w:t>3</w:t>
            </w:r>
            <w:r>
              <w:rPr>
                <w:color w:val="auto"/>
                <w:spacing w:val="-2"/>
                <w:sz w:val="24"/>
                <w:szCs w:val="24"/>
              </w:rPr>
              <w:t>）除因不可抗力或招标文件认可的情形以外，成交供应商不与采</w:t>
            </w:r>
            <w:r>
              <w:rPr>
                <w:color w:val="auto"/>
                <w:spacing w:val="-3"/>
                <w:sz w:val="24"/>
                <w:szCs w:val="24"/>
              </w:rPr>
              <w:t>购人签订合</w:t>
            </w:r>
            <w:r>
              <w:rPr>
                <w:color w:val="auto"/>
                <w:sz w:val="24"/>
                <w:szCs w:val="24"/>
              </w:rPr>
              <w:t xml:space="preserve"> </w:t>
            </w:r>
            <w:r>
              <w:rPr>
                <w:color w:val="auto"/>
                <w:spacing w:val="-20"/>
                <w:sz w:val="24"/>
                <w:szCs w:val="24"/>
              </w:rPr>
              <w:t>同的；</w:t>
            </w:r>
          </w:p>
          <w:p>
            <w:pPr>
              <w:pStyle w:val="9"/>
              <w:spacing w:before="71" w:line="219" w:lineRule="auto"/>
              <w:ind w:left="69"/>
              <w:jc w:val="both"/>
              <w:rPr>
                <w:color w:val="auto"/>
                <w:sz w:val="24"/>
                <w:szCs w:val="24"/>
              </w:rPr>
            </w:pPr>
            <w:r>
              <w:rPr>
                <w:color w:val="auto"/>
                <w:spacing w:val="-2"/>
                <w:sz w:val="24"/>
                <w:szCs w:val="24"/>
              </w:rPr>
              <w:t>（</w:t>
            </w:r>
            <w:r>
              <w:rPr>
                <w:rFonts w:ascii="Times New Roman" w:hAnsi="Times New Roman" w:eastAsia="Times New Roman" w:cs="Times New Roman"/>
                <w:color w:val="auto"/>
                <w:spacing w:val="-2"/>
                <w:sz w:val="24"/>
                <w:szCs w:val="24"/>
              </w:rPr>
              <w:t>4</w:t>
            </w:r>
            <w:r>
              <w:rPr>
                <w:color w:val="auto"/>
                <w:spacing w:val="-2"/>
                <w:sz w:val="24"/>
                <w:szCs w:val="24"/>
              </w:rPr>
              <w:t>）供应商与采购人、其他供应商或者采</w:t>
            </w:r>
            <w:r>
              <w:rPr>
                <w:color w:val="auto"/>
                <w:spacing w:val="-3"/>
                <w:sz w:val="24"/>
                <w:szCs w:val="24"/>
              </w:rPr>
              <w:t>购代理机构恶意串通的；</w:t>
            </w:r>
          </w:p>
          <w:p>
            <w:pPr>
              <w:pStyle w:val="9"/>
              <w:spacing w:before="75" w:line="243" w:lineRule="auto"/>
              <w:ind w:left="64" w:right="140" w:hanging="1"/>
              <w:jc w:val="both"/>
              <w:rPr>
                <w:color w:val="auto"/>
                <w:sz w:val="24"/>
                <w:szCs w:val="24"/>
              </w:rPr>
            </w:pPr>
            <w:r>
              <w:rPr>
                <w:color w:val="auto"/>
                <w:spacing w:val="-4"/>
                <w:sz w:val="24"/>
                <w:szCs w:val="24"/>
              </w:rPr>
              <w:t>（</w:t>
            </w:r>
            <w:r>
              <w:rPr>
                <w:rFonts w:ascii="Times New Roman" w:hAnsi="Times New Roman" w:eastAsia="Times New Roman" w:cs="Times New Roman"/>
                <w:color w:val="auto"/>
                <w:spacing w:val="-4"/>
                <w:sz w:val="24"/>
                <w:szCs w:val="24"/>
              </w:rPr>
              <w:t>5</w:t>
            </w:r>
            <w:r>
              <w:rPr>
                <w:color w:val="auto"/>
                <w:spacing w:val="-4"/>
                <w:sz w:val="24"/>
                <w:szCs w:val="24"/>
              </w:rPr>
              <w:t>）招标文件规定的其他情形。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1053" w:type="dxa"/>
            <w:vAlign w:val="top"/>
          </w:tcPr>
          <w:p>
            <w:pPr>
              <w:spacing w:before="306" w:line="186" w:lineRule="auto"/>
              <w:ind w:left="390" w:leftChars="0"/>
              <w:rPr>
                <w:rFonts w:ascii="Times New Roman" w:hAnsi="Times New Roman" w:eastAsia="Times New Roman" w:cs="Times New Roman"/>
                <w:color w:val="auto"/>
                <w:spacing w:val="-8"/>
                <w:sz w:val="24"/>
                <w:szCs w:val="24"/>
              </w:rPr>
            </w:pPr>
            <w:r>
              <w:rPr>
                <w:rFonts w:ascii="Times New Roman" w:hAnsi="Times New Roman" w:eastAsia="Times New Roman" w:cs="Times New Roman"/>
                <w:color w:val="auto"/>
                <w:spacing w:val="-8"/>
                <w:sz w:val="24"/>
                <w:szCs w:val="24"/>
              </w:rPr>
              <w:t>14</w:t>
            </w:r>
          </w:p>
        </w:tc>
        <w:tc>
          <w:tcPr>
            <w:tcW w:w="8419" w:type="dxa"/>
            <w:vAlign w:val="center"/>
          </w:tcPr>
          <w:p>
            <w:pPr>
              <w:pStyle w:val="9"/>
              <w:spacing w:before="83" w:line="243" w:lineRule="auto"/>
              <w:ind w:left="68" w:leftChars="0" w:right="140" w:rightChars="0" w:hanging="3" w:firstLineChars="0"/>
              <w:jc w:val="both"/>
              <w:rPr>
                <w:color w:val="auto"/>
                <w:spacing w:val="-4"/>
                <w:sz w:val="24"/>
                <w:szCs w:val="24"/>
              </w:rPr>
            </w:pPr>
            <w:r>
              <w:rPr>
                <w:color w:val="auto"/>
                <w:spacing w:val="-5"/>
                <w:sz w:val="24"/>
                <w:szCs w:val="24"/>
              </w:rPr>
              <w:t xml:space="preserve">投标有效期：提交投标文件截止之日起开始计算，期限为 </w:t>
            </w:r>
            <w:r>
              <w:rPr>
                <w:rFonts w:ascii="Times New Roman" w:hAnsi="Times New Roman" w:eastAsia="Times New Roman" w:cs="Times New Roman"/>
                <w:color w:val="auto"/>
                <w:spacing w:val="-5"/>
                <w:sz w:val="24"/>
                <w:szCs w:val="24"/>
                <w:u w:val="single" w:color="auto"/>
              </w:rPr>
              <w:t>90</w:t>
            </w:r>
            <w:r>
              <w:rPr>
                <w:rFonts w:ascii="Times New Roman" w:hAnsi="Times New Roman" w:eastAsia="Times New Roman" w:cs="Times New Roman"/>
                <w:color w:val="auto"/>
                <w:spacing w:val="46"/>
                <w:w w:val="101"/>
                <w:sz w:val="24"/>
                <w:szCs w:val="24"/>
                <w:u w:val="single" w:color="auto"/>
              </w:rPr>
              <w:t xml:space="preserve"> </w:t>
            </w:r>
            <w:r>
              <w:rPr>
                <w:color w:val="auto"/>
                <w:spacing w:val="-5"/>
                <w:sz w:val="24"/>
                <w:szCs w:val="24"/>
              </w:rPr>
              <w:t>天。（如不满足将</w:t>
            </w:r>
            <w:r>
              <w:rPr>
                <w:color w:val="auto"/>
                <w:sz w:val="24"/>
                <w:szCs w:val="24"/>
              </w:rPr>
              <w:t xml:space="preserve"> </w:t>
            </w:r>
            <w:r>
              <w:rPr>
                <w:color w:val="auto"/>
                <w:spacing w:val="-6"/>
                <w:sz w:val="24"/>
                <w:szCs w:val="24"/>
              </w:rPr>
              <w:t>导致废标）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9" w:hRule="atLeast"/>
        </w:trPr>
        <w:tc>
          <w:tcPr>
            <w:tcW w:w="1053" w:type="dxa"/>
            <w:vAlign w:val="top"/>
          </w:tcPr>
          <w:p>
            <w:pPr>
              <w:spacing w:line="296" w:lineRule="auto"/>
              <w:rPr>
                <w:rFonts w:ascii="Arial"/>
                <w:color w:val="auto"/>
                <w:sz w:val="21"/>
              </w:rPr>
            </w:pPr>
          </w:p>
          <w:p>
            <w:pPr>
              <w:spacing w:line="297" w:lineRule="auto"/>
              <w:rPr>
                <w:rFonts w:ascii="Arial"/>
                <w:color w:val="auto"/>
                <w:sz w:val="21"/>
              </w:rPr>
            </w:pPr>
          </w:p>
          <w:p>
            <w:pPr>
              <w:spacing w:before="69" w:line="186" w:lineRule="auto"/>
              <w:ind w:left="390" w:leftChars="0"/>
              <w:rPr>
                <w:rFonts w:ascii="Times New Roman" w:hAnsi="Times New Roman" w:eastAsia="Times New Roman" w:cs="Times New Roman"/>
                <w:color w:val="auto"/>
                <w:spacing w:val="-8"/>
                <w:sz w:val="24"/>
                <w:szCs w:val="24"/>
              </w:rPr>
            </w:pPr>
            <w:r>
              <w:rPr>
                <w:rFonts w:ascii="Times New Roman" w:hAnsi="Times New Roman" w:eastAsia="Times New Roman" w:cs="Times New Roman"/>
                <w:color w:val="auto"/>
                <w:spacing w:val="-8"/>
                <w:sz w:val="24"/>
                <w:szCs w:val="24"/>
              </w:rPr>
              <w:t>15</w:t>
            </w:r>
          </w:p>
        </w:tc>
        <w:tc>
          <w:tcPr>
            <w:tcW w:w="8419" w:type="dxa"/>
            <w:vAlign w:val="center"/>
          </w:tcPr>
          <w:p>
            <w:pPr>
              <w:pStyle w:val="9"/>
              <w:spacing w:before="82" w:line="260" w:lineRule="auto"/>
              <w:ind w:left="63" w:leftChars="0" w:right="135" w:rightChars="0" w:hanging="2" w:firstLineChars="0"/>
              <w:jc w:val="both"/>
              <w:rPr>
                <w:color w:val="auto"/>
                <w:spacing w:val="-4"/>
                <w:sz w:val="24"/>
                <w:szCs w:val="24"/>
              </w:rPr>
            </w:pPr>
            <w:r>
              <w:rPr>
                <w:color w:val="auto"/>
                <w:spacing w:val="2"/>
                <w:sz w:val="24"/>
                <w:szCs w:val="24"/>
              </w:rPr>
              <w:t>评标方法及标准：综合评分法，即指投标文件满</w:t>
            </w:r>
            <w:r>
              <w:rPr>
                <w:color w:val="auto"/>
                <w:spacing w:val="1"/>
                <w:sz w:val="24"/>
                <w:szCs w:val="24"/>
              </w:rPr>
              <w:t>足招标文件全部实质性要求且</w:t>
            </w:r>
            <w:r>
              <w:rPr>
                <w:color w:val="auto"/>
                <w:sz w:val="24"/>
                <w:szCs w:val="24"/>
              </w:rPr>
              <w:t xml:space="preserve"> </w:t>
            </w:r>
            <w:r>
              <w:rPr>
                <w:color w:val="auto"/>
                <w:spacing w:val="1"/>
                <w:sz w:val="24"/>
                <w:szCs w:val="24"/>
              </w:rPr>
              <w:t>按照评审因素的量化指标评审得分最高的供应商为中标候选人的评标方法。每</w:t>
            </w:r>
            <w:r>
              <w:rPr>
                <w:color w:val="auto"/>
                <w:spacing w:val="18"/>
                <w:sz w:val="24"/>
                <w:szCs w:val="24"/>
              </w:rPr>
              <w:t xml:space="preserve"> </w:t>
            </w:r>
            <w:r>
              <w:rPr>
                <w:color w:val="auto"/>
                <w:spacing w:val="1"/>
                <w:sz w:val="24"/>
                <w:szCs w:val="24"/>
              </w:rPr>
              <w:t>一供应商的最终得分为所有评委评分的算术平均值。得分相同的，报价较低的</w:t>
            </w:r>
            <w:r>
              <w:rPr>
                <w:color w:val="auto"/>
                <w:spacing w:val="18"/>
                <w:sz w:val="24"/>
                <w:szCs w:val="24"/>
              </w:rPr>
              <w:t xml:space="preserve"> </w:t>
            </w:r>
            <w:r>
              <w:rPr>
                <w:color w:val="auto"/>
                <w:spacing w:val="-1"/>
                <w:sz w:val="24"/>
                <w:szCs w:val="24"/>
              </w:rPr>
              <w:t>一方为中标人。得分且投标报价相同的，技术标得</w:t>
            </w:r>
            <w:r>
              <w:rPr>
                <w:color w:val="auto"/>
                <w:spacing w:val="-2"/>
                <w:sz w:val="24"/>
                <w:szCs w:val="24"/>
              </w:rPr>
              <w:t>分高的一方为中标人。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2" w:hRule="atLeast"/>
        </w:trPr>
        <w:tc>
          <w:tcPr>
            <w:tcW w:w="1053" w:type="dxa"/>
            <w:vAlign w:val="top"/>
          </w:tcPr>
          <w:p>
            <w:pPr>
              <w:spacing w:before="306" w:line="186" w:lineRule="auto"/>
              <w:ind w:left="390" w:leftChars="0"/>
              <w:rPr>
                <w:rFonts w:ascii="Times New Roman" w:hAnsi="Times New Roman" w:eastAsia="Times New Roman" w:cs="Times New Roman"/>
                <w:color w:val="auto"/>
                <w:spacing w:val="-8"/>
                <w:sz w:val="24"/>
                <w:szCs w:val="24"/>
              </w:rPr>
            </w:pPr>
            <w:r>
              <w:rPr>
                <w:rFonts w:ascii="Times New Roman" w:hAnsi="Times New Roman" w:eastAsia="Times New Roman" w:cs="Times New Roman"/>
                <w:color w:val="auto"/>
                <w:spacing w:val="-8"/>
                <w:sz w:val="24"/>
                <w:szCs w:val="24"/>
              </w:rPr>
              <w:t>16</w:t>
            </w:r>
          </w:p>
        </w:tc>
        <w:tc>
          <w:tcPr>
            <w:tcW w:w="8419" w:type="dxa"/>
            <w:vAlign w:val="center"/>
          </w:tcPr>
          <w:p>
            <w:pPr>
              <w:pStyle w:val="9"/>
              <w:spacing w:before="82" w:line="243" w:lineRule="auto"/>
              <w:ind w:left="61" w:leftChars="0" w:right="135" w:rightChars="0"/>
              <w:jc w:val="both"/>
              <w:rPr>
                <w:color w:val="auto"/>
                <w:spacing w:val="-4"/>
                <w:sz w:val="24"/>
                <w:szCs w:val="24"/>
              </w:rPr>
            </w:pPr>
            <w:r>
              <w:rPr>
                <w:color w:val="auto"/>
                <w:spacing w:val="2"/>
                <w:sz w:val="24"/>
                <w:szCs w:val="24"/>
              </w:rPr>
              <w:t>评审委员会的组建：从新疆政府采购网政采云评</w:t>
            </w:r>
            <w:r>
              <w:rPr>
                <w:color w:val="auto"/>
                <w:spacing w:val="1"/>
                <w:sz w:val="24"/>
                <w:szCs w:val="24"/>
              </w:rPr>
              <w:t>审专家库中随机抽取组建评审</w:t>
            </w:r>
            <w:r>
              <w:rPr>
                <w:color w:val="auto"/>
                <w:sz w:val="24"/>
                <w:szCs w:val="24"/>
              </w:rPr>
              <w:t xml:space="preserve"> </w:t>
            </w:r>
            <w:r>
              <w:rPr>
                <w:color w:val="auto"/>
                <w:spacing w:val="-7"/>
                <w:sz w:val="24"/>
                <w:szCs w:val="24"/>
              </w:rPr>
              <w:t xml:space="preserve">委员会，由 </w:t>
            </w:r>
            <w:r>
              <w:rPr>
                <w:rFonts w:ascii="Times New Roman" w:hAnsi="Times New Roman" w:eastAsia="Times New Roman" w:cs="Times New Roman"/>
                <w:color w:val="auto"/>
                <w:spacing w:val="-7"/>
                <w:sz w:val="24"/>
                <w:szCs w:val="24"/>
              </w:rPr>
              <w:t>5</w:t>
            </w:r>
            <w:r>
              <w:rPr>
                <w:color w:val="auto"/>
                <w:spacing w:val="-7"/>
                <w:sz w:val="24"/>
                <w:szCs w:val="24"/>
              </w:rPr>
              <w:t>人以上单数组成。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5" w:hRule="atLeast"/>
        </w:trPr>
        <w:tc>
          <w:tcPr>
            <w:tcW w:w="1053" w:type="dxa"/>
            <w:vAlign w:val="top"/>
          </w:tcPr>
          <w:p>
            <w:pPr>
              <w:spacing w:before="307" w:line="186" w:lineRule="auto"/>
              <w:ind w:left="390" w:leftChars="0"/>
              <w:jc w:val="left"/>
              <w:rPr>
                <w:rFonts w:ascii="Times New Roman" w:hAnsi="Times New Roman" w:eastAsia="Times New Roman" w:cs="Times New Roman"/>
                <w:color w:val="auto"/>
                <w:spacing w:val="-8"/>
                <w:sz w:val="24"/>
                <w:szCs w:val="24"/>
              </w:rPr>
            </w:pPr>
            <w:r>
              <w:rPr>
                <w:rFonts w:ascii="Times New Roman" w:hAnsi="Times New Roman" w:eastAsia="Times New Roman" w:cs="Times New Roman"/>
                <w:color w:val="auto"/>
                <w:spacing w:val="-8"/>
                <w:sz w:val="24"/>
                <w:szCs w:val="24"/>
              </w:rPr>
              <w:t>17</w:t>
            </w:r>
          </w:p>
        </w:tc>
        <w:tc>
          <w:tcPr>
            <w:tcW w:w="8419" w:type="dxa"/>
            <w:vAlign w:val="center"/>
          </w:tcPr>
          <w:p>
            <w:pPr>
              <w:pStyle w:val="9"/>
              <w:spacing w:before="82" w:line="220" w:lineRule="auto"/>
              <w:ind w:left="63"/>
              <w:jc w:val="both"/>
              <w:rPr>
                <w:color w:val="auto"/>
                <w:sz w:val="24"/>
                <w:szCs w:val="24"/>
              </w:rPr>
            </w:pPr>
            <w:r>
              <w:rPr>
                <w:color w:val="auto"/>
                <w:spacing w:val="-7"/>
                <w:sz w:val="24"/>
                <w:szCs w:val="24"/>
              </w:rPr>
              <w:t>递交截止时间：202</w:t>
            </w:r>
            <w:r>
              <w:rPr>
                <w:rFonts w:hint="eastAsia"/>
                <w:color w:val="auto"/>
                <w:spacing w:val="-7"/>
                <w:sz w:val="24"/>
                <w:szCs w:val="24"/>
                <w:lang w:val="en-US" w:eastAsia="zh-CN"/>
              </w:rPr>
              <w:t>5</w:t>
            </w:r>
            <w:r>
              <w:rPr>
                <w:color w:val="auto"/>
                <w:spacing w:val="-7"/>
                <w:sz w:val="24"/>
                <w:szCs w:val="24"/>
              </w:rPr>
              <w:t>年</w:t>
            </w:r>
            <w:r>
              <w:rPr>
                <w:rFonts w:hint="eastAsia"/>
                <w:color w:val="auto"/>
                <w:spacing w:val="-7"/>
                <w:sz w:val="24"/>
                <w:szCs w:val="24"/>
                <w:lang w:val="en-US" w:eastAsia="zh-CN"/>
              </w:rPr>
              <w:t>03</w:t>
            </w:r>
            <w:r>
              <w:rPr>
                <w:color w:val="auto"/>
                <w:spacing w:val="-7"/>
                <w:sz w:val="24"/>
                <w:szCs w:val="24"/>
              </w:rPr>
              <w:t>月</w:t>
            </w:r>
            <w:r>
              <w:rPr>
                <w:rFonts w:hint="eastAsia"/>
                <w:color w:val="auto"/>
                <w:spacing w:val="-7"/>
                <w:sz w:val="24"/>
                <w:szCs w:val="24"/>
                <w:lang w:val="en-US" w:eastAsia="zh-CN"/>
              </w:rPr>
              <w:t>13</w:t>
            </w:r>
            <w:r>
              <w:rPr>
                <w:color w:val="auto"/>
                <w:spacing w:val="-7"/>
                <w:sz w:val="24"/>
                <w:szCs w:val="24"/>
              </w:rPr>
              <w:t>日</w:t>
            </w:r>
            <w:r>
              <w:rPr>
                <w:rFonts w:ascii="Times New Roman" w:hAnsi="Times New Roman" w:eastAsia="Times New Roman" w:cs="Times New Roman"/>
                <w:color w:val="auto"/>
                <w:spacing w:val="-7"/>
                <w:sz w:val="24"/>
                <w:szCs w:val="24"/>
              </w:rPr>
              <w:t>11</w:t>
            </w:r>
            <w:r>
              <w:rPr>
                <w:color w:val="auto"/>
                <w:spacing w:val="-7"/>
                <w:sz w:val="24"/>
                <w:szCs w:val="24"/>
              </w:rPr>
              <w:t>时</w:t>
            </w:r>
            <w:r>
              <w:rPr>
                <w:color w:val="auto"/>
                <w:spacing w:val="-52"/>
                <w:sz w:val="24"/>
                <w:szCs w:val="24"/>
              </w:rPr>
              <w:t xml:space="preserve"> </w:t>
            </w:r>
            <w:r>
              <w:rPr>
                <w:rFonts w:ascii="Times New Roman" w:hAnsi="Times New Roman" w:eastAsia="Times New Roman" w:cs="Times New Roman"/>
                <w:color w:val="auto"/>
                <w:spacing w:val="-7"/>
                <w:sz w:val="24"/>
                <w:szCs w:val="24"/>
              </w:rPr>
              <w:t>00</w:t>
            </w:r>
            <w:r>
              <w:rPr>
                <w:color w:val="auto"/>
                <w:spacing w:val="-7"/>
                <w:sz w:val="24"/>
                <w:szCs w:val="24"/>
              </w:rPr>
              <w:t>分（北京时间）</w:t>
            </w:r>
          </w:p>
          <w:p>
            <w:pPr>
              <w:pStyle w:val="9"/>
              <w:spacing w:before="74" w:line="208" w:lineRule="auto"/>
              <w:ind w:left="63" w:leftChars="0"/>
              <w:jc w:val="both"/>
              <w:rPr>
                <w:color w:val="auto"/>
                <w:spacing w:val="-4"/>
                <w:sz w:val="24"/>
                <w:szCs w:val="24"/>
              </w:rPr>
            </w:pPr>
            <w:r>
              <w:rPr>
                <w:color w:val="auto"/>
                <w:spacing w:val="-1"/>
                <w:sz w:val="24"/>
                <w:szCs w:val="24"/>
              </w:rPr>
              <w:t>递交方式：政采云平台（</w:t>
            </w:r>
            <w:r>
              <w:rPr>
                <w:color w:val="auto"/>
              </w:rPr>
              <w:fldChar w:fldCharType="begin"/>
            </w:r>
            <w:r>
              <w:rPr>
                <w:color w:val="auto"/>
              </w:rPr>
              <w:instrText xml:space="preserve"> HYPERLINK "https://www.zcygov.cn/" </w:instrText>
            </w:r>
            <w:r>
              <w:rPr>
                <w:color w:val="auto"/>
              </w:rPr>
              <w:fldChar w:fldCharType="separate"/>
            </w:r>
            <w:r>
              <w:rPr>
                <w:rFonts w:ascii="Times New Roman" w:hAnsi="Times New Roman" w:eastAsia="Times New Roman" w:cs="Times New Roman"/>
                <w:color w:val="auto"/>
                <w:spacing w:val="-1"/>
                <w:sz w:val="24"/>
                <w:szCs w:val="24"/>
              </w:rPr>
              <w:t>https://www</w:t>
            </w:r>
            <w:r>
              <w:rPr>
                <w:rFonts w:ascii="Times New Roman" w:hAnsi="Times New Roman" w:eastAsia="Times New Roman" w:cs="Times New Roman"/>
                <w:color w:val="auto"/>
                <w:spacing w:val="-2"/>
                <w:sz w:val="24"/>
                <w:szCs w:val="24"/>
              </w:rPr>
              <w:t>.zcygov.cn/</w:t>
            </w:r>
            <w:r>
              <w:rPr>
                <w:rFonts w:ascii="Times New Roman" w:hAnsi="Times New Roman" w:eastAsia="Times New Roman" w:cs="Times New Roman"/>
                <w:color w:val="auto"/>
                <w:spacing w:val="-2"/>
                <w:sz w:val="24"/>
                <w:szCs w:val="24"/>
              </w:rPr>
              <w:fldChar w:fldCharType="end"/>
            </w:r>
            <w:r>
              <w:rPr>
                <w:color w:val="auto"/>
                <w:spacing w:val="-60"/>
                <w:w w:val="96"/>
                <w:sz w:val="24"/>
                <w:szCs w:val="24"/>
              </w:rPr>
              <w:t>），</w:t>
            </w:r>
            <w:r>
              <w:rPr>
                <w:color w:val="auto"/>
                <w:spacing w:val="-2"/>
                <w:sz w:val="24"/>
                <w:szCs w:val="24"/>
              </w:rPr>
              <w:t>线上递交。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6" w:hRule="atLeast"/>
        </w:trPr>
        <w:tc>
          <w:tcPr>
            <w:tcW w:w="1053" w:type="dxa"/>
            <w:vAlign w:val="top"/>
          </w:tcPr>
          <w:p>
            <w:pPr>
              <w:spacing w:before="307" w:line="186" w:lineRule="auto"/>
              <w:ind w:left="390" w:leftChars="0"/>
              <w:rPr>
                <w:rFonts w:ascii="Times New Roman" w:hAnsi="Times New Roman" w:eastAsia="Times New Roman" w:cs="Times New Roman"/>
                <w:color w:val="auto"/>
                <w:spacing w:val="-8"/>
                <w:sz w:val="24"/>
                <w:szCs w:val="24"/>
              </w:rPr>
            </w:pPr>
            <w:r>
              <w:rPr>
                <w:rFonts w:ascii="Times New Roman" w:hAnsi="Times New Roman" w:eastAsia="Times New Roman" w:cs="Times New Roman"/>
                <w:color w:val="auto"/>
                <w:spacing w:val="-8"/>
                <w:sz w:val="24"/>
                <w:szCs w:val="24"/>
              </w:rPr>
              <w:t>18</w:t>
            </w:r>
          </w:p>
        </w:tc>
        <w:tc>
          <w:tcPr>
            <w:tcW w:w="8419" w:type="dxa"/>
            <w:vAlign w:val="center"/>
          </w:tcPr>
          <w:p>
            <w:pPr>
              <w:pStyle w:val="9"/>
              <w:spacing w:before="83" w:line="220" w:lineRule="auto"/>
              <w:ind w:left="63"/>
              <w:jc w:val="both"/>
              <w:rPr>
                <w:color w:val="auto"/>
                <w:sz w:val="24"/>
                <w:szCs w:val="24"/>
              </w:rPr>
            </w:pPr>
            <w:r>
              <w:rPr>
                <w:color w:val="auto"/>
                <w:spacing w:val="-7"/>
                <w:sz w:val="24"/>
                <w:szCs w:val="24"/>
              </w:rPr>
              <w:t>开启时间：202</w:t>
            </w:r>
            <w:r>
              <w:rPr>
                <w:rFonts w:hint="eastAsia"/>
                <w:color w:val="auto"/>
                <w:spacing w:val="-7"/>
                <w:sz w:val="24"/>
                <w:szCs w:val="24"/>
                <w:lang w:val="en-US" w:eastAsia="zh-CN"/>
              </w:rPr>
              <w:t>5</w:t>
            </w:r>
            <w:r>
              <w:rPr>
                <w:color w:val="auto"/>
                <w:spacing w:val="-7"/>
                <w:sz w:val="24"/>
                <w:szCs w:val="24"/>
              </w:rPr>
              <w:t>年</w:t>
            </w:r>
            <w:r>
              <w:rPr>
                <w:rFonts w:hint="eastAsia"/>
                <w:color w:val="auto"/>
                <w:spacing w:val="-7"/>
                <w:sz w:val="24"/>
                <w:szCs w:val="24"/>
                <w:lang w:val="en-US" w:eastAsia="zh-CN"/>
              </w:rPr>
              <w:t>03</w:t>
            </w:r>
            <w:r>
              <w:rPr>
                <w:color w:val="auto"/>
                <w:spacing w:val="-7"/>
                <w:sz w:val="24"/>
                <w:szCs w:val="24"/>
              </w:rPr>
              <w:t>月</w:t>
            </w:r>
            <w:r>
              <w:rPr>
                <w:rFonts w:hint="eastAsia"/>
                <w:color w:val="auto"/>
                <w:spacing w:val="-7"/>
                <w:sz w:val="24"/>
                <w:szCs w:val="24"/>
                <w:lang w:val="en-US" w:eastAsia="zh-CN"/>
              </w:rPr>
              <w:t>13</w:t>
            </w:r>
            <w:r>
              <w:rPr>
                <w:color w:val="auto"/>
                <w:spacing w:val="-7"/>
                <w:sz w:val="24"/>
                <w:szCs w:val="24"/>
              </w:rPr>
              <w:t>日</w:t>
            </w:r>
            <w:r>
              <w:rPr>
                <w:rFonts w:ascii="Times New Roman" w:hAnsi="Times New Roman" w:eastAsia="Times New Roman" w:cs="Times New Roman"/>
                <w:color w:val="auto"/>
                <w:spacing w:val="-7"/>
                <w:sz w:val="24"/>
                <w:szCs w:val="24"/>
              </w:rPr>
              <w:t>11</w:t>
            </w:r>
            <w:r>
              <w:rPr>
                <w:color w:val="auto"/>
                <w:spacing w:val="-7"/>
                <w:sz w:val="24"/>
                <w:szCs w:val="24"/>
              </w:rPr>
              <w:t>时</w:t>
            </w:r>
            <w:r>
              <w:rPr>
                <w:color w:val="auto"/>
                <w:spacing w:val="-52"/>
                <w:sz w:val="24"/>
                <w:szCs w:val="24"/>
              </w:rPr>
              <w:t xml:space="preserve"> </w:t>
            </w:r>
            <w:r>
              <w:rPr>
                <w:rFonts w:ascii="Times New Roman" w:hAnsi="Times New Roman" w:eastAsia="Times New Roman" w:cs="Times New Roman"/>
                <w:color w:val="auto"/>
                <w:spacing w:val="-7"/>
                <w:sz w:val="24"/>
                <w:szCs w:val="24"/>
              </w:rPr>
              <w:t>00</w:t>
            </w:r>
            <w:r>
              <w:rPr>
                <w:color w:val="auto"/>
                <w:spacing w:val="-7"/>
                <w:sz w:val="24"/>
                <w:szCs w:val="24"/>
              </w:rPr>
              <w:t>分（北京时间）</w:t>
            </w:r>
          </w:p>
          <w:p>
            <w:pPr>
              <w:pStyle w:val="9"/>
              <w:spacing w:before="74" w:line="208" w:lineRule="auto"/>
              <w:ind w:left="63" w:leftChars="0"/>
              <w:jc w:val="both"/>
              <w:rPr>
                <w:color w:val="auto"/>
                <w:spacing w:val="-1"/>
                <w:sz w:val="24"/>
                <w:szCs w:val="24"/>
              </w:rPr>
            </w:pPr>
            <w:r>
              <w:rPr>
                <w:color w:val="auto"/>
                <w:spacing w:val="-2"/>
                <w:sz w:val="24"/>
                <w:szCs w:val="24"/>
              </w:rPr>
              <w:t>开启地点：政采云平台（</w:t>
            </w:r>
            <w:r>
              <w:rPr>
                <w:color w:val="auto"/>
              </w:rPr>
              <w:fldChar w:fldCharType="begin"/>
            </w:r>
            <w:r>
              <w:rPr>
                <w:color w:val="auto"/>
              </w:rPr>
              <w:instrText xml:space="preserve"> HYPERLINK "https://www.zcygov.cn/" </w:instrText>
            </w:r>
            <w:r>
              <w:rPr>
                <w:color w:val="auto"/>
              </w:rPr>
              <w:fldChar w:fldCharType="separate"/>
            </w:r>
            <w:r>
              <w:rPr>
                <w:rFonts w:ascii="Times New Roman" w:hAnsi="Times New Roman" w:eastAsia="Times New Roman" w:cs="Times New Roman"/>
                <w:color w:val="auto"/>
                <w:spacing w:val="-2"/>
                <w:sz w:val="24"/>
                <w:szCs w:val="24"/>
              </w:rPr>
              <w:t>https://www.zcygov.cn/</w:t>
            </w:r>
            <w:r>
              <w:rPr>
                <w:rFonts w:ascii="Times New Roman" w:hAnsi="Times New Roman" w:eastAsia="Times New Roman" w:cs="Times New Roman"/>
                <w:color w:val="auto"/>
                <w:spacing w:val="-2"/>
                <w:sz w:val="24"/>
                <w:szCs w:val="24"/>
              </w:rPr>
              <w:fldChar w:fldCharType="end"/>
            </w:r>
            <w:r>
              <w:rPr>
                <w:color w:val="auto"/>
                <w:spacing w:val="-61"/>
                <w:w w:val="97"/>
                <w:sz w:val="24"/>
                <w:szCs w:val="24"/>
              </w:rPr>
              <w:t>），</w:t>
            </w:r>
            <w:r>
              <w:rPr>
                <w:color w:val="auto"/>
                <w:spacing w:val="-2"/>
                <w:sz w:val="24"/>
                <w:szCs w:val="24"/>
              </w:rPr>
              <w:t>线上开启；</w:t>
            </w:r>
          </w:p>
        </w:tc>
      </w:tr>
    </w:tbl>
    <w:p>
      <w:pPr>
        <w:spacing w:line="97" w:lineRule="exact"/>
        <w:rPr>
          <w:rFonts w:ascii="Arial" w:hAnsi="Arial" w:eastAsia="Arial" w:cs="Arial"/>
          <w:color w:val="auto"/>
          <w:sz w:val="8"/>
          <w:szCs w:val="8"/>
        </w:rPr>
        <w:sectPr>
          <w:footerReference r:id="rId12" w:type="default"/>
          <w:pgSz w:w="11907" w:h="16839"/>
          <w:pgMar w:top="1132" w:right="1072" w:bottom="1156" w:left="1356" w:header="0" w:footer="993" w:gutter="0"/>
          <w:cols w:space="720" w:num="1"/>
        </w:sectPr>
      </w:pPr>
    </w:p>
    <w:tbl>
      <w:tblPr>
        <w:tblStyle w:val="8"/>
        <w:tblW w:w="94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3"/>
        <w:gridCol w:w="84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53" w:type="dxa"/>
            <w:vAlign w:val="top"/>
          </w:tcPr>
          <w:p>
            <w:pPr>
              <w:spacing w:line="265" w:lineRule="auto"/>
              <w:rPr>
                <w:rFonts w:ascii="Arial"/>
                <w:color w:val="auto"/>
                <w:sz w:val="21"/>
              </w:rPr>
            </w:pPr>
          </w:p>
          <w:p>
            <w:pPr>
              <w:spacing w:line="265" w:lineRule="auto"/>
              <w:rPr>
                <w:rFonts w:ascii="Arial"/>
                <w:color w:val="auto"/>
                <w:sz w:val="21"/>
              </w:rPr>
            </w:pPr>
          </w:p>
          <w:p>
            <w:pPr>
              <w:spacing w:line="265" w:lineRule="auto"/>
              <w:rPr>
                <w:rFonts w:ascii="Arial"/>
                <w:color w:val="auto"/>
                <w:sz w:val="21"/>
              </w:rPr>
            </w:pPr>
          </w:p>
          <w:p>
            <w:pPr>
              <w:spacing w:line="265" w:lineRule="auto"/>
              <w:rPr>
                <w:rFonts w:ascii="Arial"/>
                <w:color w:val="auto"/>
                <w:sz w:val="21"/>
              </w:rPr>
            </w:pPr>
          </w:p>
          <w:p>
            <w:pPr>
              <w:spacing w:line="265" w:lineRule="auto"/>
              <w:rPr>
                <w:rFonts w:ascii="Arial"/>
                <w:color w:val="auto"/>
                <w:sz w:val="21"/>
              </w:rPr>
            </w:pPr>
          </w:p>
          <w:p>
            <w:pPr>
              <w:spacing w:line="265" w:lineRule="auto"/>
              <w:rPr>
                <w:rFonts w:ascii="Arial"/>
                <w:color w:val="auto"/>
                <w:sz w:val="21"/>
              </w:rPr>
            </w:pPr>
          </w:p>
          <w:p>
            <w:pPr>
              <w:spacing w:line="265" w:lineRule="auto"/>
              <w:rPr>
                <w:rFonts w:ascii="Arial"/>
                <w:color w:val="auto"/>
                <w:sz w:val="21"/>
              </w:rPr>
            </w:pPr>
          </w:p>
          <w:p>
            <w:pPr>
              <w:spacing w:line="266" w:lineRule="auto"/>
              <w:rPr>
                <w:rFonts w:ascii="Arial"/>
                <w:color w:val="auto"/>
                <w:sz w:val="21"/>
              </w:rPr>
            </w:pPr>
          </w:p>
          <w:p>
            <w:pPr>
              <w:spacing w:line="266" w:lineRule="auto"/>
              <w:rPr>
                <w:rFonts w:ascii="Arial"/>
                <w:color w:val="auto"/>
                <w:sz w:val="21"/>
              </w:rPr>
            </w:pPr>
          </w:p>
          <w:p>
            <w:pPr>
              <w:spacing w:before="69" w:line="186" w:lineRule="auto"/>
              <w:ind w:left="390" w:leftChars="0"/>
              <w:rPr>
                <w:rFonts w:ascii="Times New Roman" w:hAnsi="Times New Roman" w:eastAsia="Times New Roman" w:cs="Times New Roman"/>
                <w:snapToGrid w:val="0"/>
                <w:color w:val="auto"/>
                <w:kern w:val="0"/>
                <w:sz w:val="24"/>
                <w:szCs w:val="24"/>
                <w:lang w:val="en-US" w:eastAsia="en-US" w:bidi="ar-SA"/>
              </w:rPr>
            </w:pPr>
            <w:r>
              <w:rPr>
                <w:rFonts w:ascii="Times New Roman" w:hAnsi="Times New Roman" w:eastAsia="Times New Roman" w:cs="Times New Roman"/>
                <w:color w:val="auto"/>
                <w:spacing w:val="-8"/>
                <w:sz w:val="24"/>
                <w:szCs w:val="24"/>
              </w:rPr>
              <w:t>19</w:t>
            </w:r>
          </w:p>
        </w:tc>
        <w:tc>
          <w:tcPr>
            <w:tcW w:w="8419" w:type="dxa"/>
            <w:vAlign w:val="top"/>
          </w:tcPr>
          <w:p>
            <w:pPr>
              <w:pStyle w:val="9"/>
              <w:spacing w:before="83" w:line="270" w:lineRule="auto"/>
              <w:ind w:left="61" w:right="138" w:firstLine="7"/>
              <w:rPr>
                <w:color w:val="auto"/>
                <w:sz w:val="24"/>
                <w:szCs w:val="24"/>
              </w:rPr>
            </w:pPr>
            <w:r>
              <w:rPr>
                <w:b/>
                <w:bCs/>
                <w:color w:val="auto"/>
                <w:spacing w:val="-7"/>
                <w:sz w:val="24"/>
                <w:szCs w:val="24"/>
              </w:rPr>
              <w:t>（</w:t>
            </w:r>
            <w:r>
              <w:rPr>
                <w:rFonts w:ascii="Times New Roman" w:hAnsi="Times New Roman" w:eastAsia="Times New Roman" w:cs="Times New Roman"/>
                <w:b/>
                <w:bCs/>
                <w:color w:val="auto"/>
                <w:spacing w:val="-7"/>
                <w:sz w:val="24"/>
                <w:szCs w:val="24"/>
              </w:rPr>
              <w:t>1</w:t>
            </w:r>
            <w:r>
              <w:rPr>
                <w:b/>
                <w:bCs/>
                <w:color w:val="auto"/>
                <w:spacing w:val="-7"/>
                <w:sz w:val="24"/>
                <w:szCs w:val="24"/>
              </w:rPr>
              <w:t>）电子投标文件递交：供应商应于</w:t>
            </w:r>
            <w:r>
              <w:rPr>
                <w:b/>
                <w:bCs/>
                <w:color w:val="auto"/>
                <w:spacing w:val="-1"/>
                <w:sz w:val="24"/>
                <w:szCs w:val="24"/>
              </w:rPr>
              <w:t xml:space="preserve"> 202</w:t>
            </w:r>
            <w:r>
              <w:rPr>
                <w:rFonts w:hint="eastAsia"/>
                <w:b/>
                <w:bCs/>
                <w:color w:val="auto"/>
                <w:spacing w:val="-1"/>
                <w:sz w:val="24"/>
                <w:szCs w:val="24"/>
                <w:lang w:val="en-US" w:eastAsia="zh-CN"/>
              </w:rPr>
              <w:t>5</w:t>
            </w:r>
            <w:r>
              <w:rPr>
                <w:b/>
                <w:bCs/>
                <w:color w:val="auto"/>
                <w:spacing w:val="-1"/>
                <w:sz w:val="24"/>
                <w:szCs w:val="24"/>
              </w:rPr>
              <w:t>年</w:t>
            </w:r>
            <w:r>
              <w:rPr>
                <w:rFonts w:hint="eastAsia"/>
                <w:b/>
                <w:bCs/>
                <w:color w:val="auto"/>
                <w:spacing w:val="-1"/>
                <w:sz w:val="24"/>
                <w:szCs w:val="24"/>
                <w:lang w:val="en-US" w:eastAsia="zh-CN"/>
              </w:rPr>
              <w:t>03</w:t>
            </w:r>
            <w:r>
              <w:rPr>
                <w:b/>
                <w:bCs/>
                <w:color w:val="auto"/>
                <w:spacing w:val="-1"/>
                <w:sz w:val="24"/>
                <w:szCs w:val="24"/>
              </w:rPr>
              <w:t>月</w:t>
            </w:r>
            <w:r>
              <w:rPr>
                <w:rFonts w:hint="eastAsia"/>
                <w:b/>
                <w:bCs/>
                <w:color w:val="auto"/>
                <w:spacing w:val="-1"/>
                <w:sz w:val="24"/>
                <w:szCs w:val="24"/>
                <w:lang w:val="en-US" w:eastAsia="zh-CN"/>
              </w:rPr>
              <w:t>13</w:t>
            </w:r>
            <w:r>
              <w:rPr>
                <w:b/>
                <w:bCs/>
                <w:color w:val="auto"/>
                <w:spacing w:val="-1"/>
                <w:sz w:val="24"/>
                <w:szCs w:val="24"/>
              </w:rPr>
              <w:t>日 11点 00</w:t>
            </w:r>
            <w:r>
              <w:rPr>
                <w:rFonts w:ascii="Times New Roman" w:hAnsi="Times New Roman" w:eastAsia="Times New Roman" w:cs="Times New Roman"/>
                <w:b/>
                <w:bCs/>
                <w:color w:val="auto"/>
                <w:spacing w:val="-7"/>
                <w:sz w:val="24"/>
                <w:szCs w:val="24"/>
              </w:rPr>
              <w:t xml:space="preserve"> </w:t>
            </w:r>
            <w:r>
              <w:rPr>
                <w:b/>
                <w:bCs/>
                <w:color w:val="auto"/>
                <w:spacing w:val="-7"/>
                <w:sz w:val="24"/>
                <w:szCs w:val="24"/>
              </w:rPr>
              <w:t>分时之前将</w:t>
            </w:r>
            <w:r>
              <w:rPr>
                <w:b/>
                <w:bCs/>
                <w:color w:val="auto"/>
                <w:spacing w:val="-1"/>
                <w:sz w:val="24"/>
                <w:szCs w:val="24"/>
              </w:rPr>
              <w:t>电子投标文件上传到</w:t>
            </w:r>
            <w:r>
              <w:rPr>
                <w:rFonts w:ascii="Times New Roman" w:hAnsi="Times New Roman" w:eastAsia="Times New Roman" w:cs="Times New Roman"/>
                <w:b/>
                <w:bCs/>
                <w:color w:val="auto"/>
                <w:spacing w:val="-1"/>
                <w:sz w:val="24"/>
                <w:szCs w:val="24"/>
              </w:rPr>
              <w:t>“</w:t>
            </w:r>
            <w:r>
              <w:rPr>
                <w:b/>
                <w:bCs/>
                <w:color w:val="auto"/>
                <w:spacing w:val="-1"/>
                <w:sz w:val="24"/>
                <w:szCs w:val="24"/>
              </w:rPr>
              <w:t>政采云</w:t>
            </w:r>
            <w:r>
              <w:rPr>
                <w:rFonts w:ascii="Times New Roman" w:hAnsi="Times New Roman" w:eastAsia="Times New Roman" w:cs="Times New Roman"/>
                <w:b/>
                <w:bCs/>
                <w:color w:val="auto"/>
                <w:spacing w:val="-1"/>
                <w:sz w:val="24"/>
                <w:szCs w:val="24"/>
              </w:rPr>
              <w:t>”</w:t>
            </w:r>
            <w:r>
              <w:rPr>
                <w:b/>
                <w:bCs/>
                <w:color w:val="auto"/>
                <w:spacing w:val="-1"/>
                <w:sz w:val="24"/>
                <w:szCs w:val="24"/>
              </w:rPr>
              <w:t>平台。应按照本项目招标文件和政采云平台的要求编制、加密传输投标文件。供应商对不见面开评标系统的技术操作咨询，可</w:t>
            </w:r>
            <w:r>
              <w:rPr>
                <w:b/>
                <w:bCs/>
                <w:color w:val="auto"/>
                <w:spacing w:val="-2"/>
                <w:sz w:val="24"/>
                <w:szCs w:val="24"/>
              </w:rPr>
              <w:t>通过</w:t>
            </w:r>
            <w:r>
              <w:rPr>
                <w:color w:val="auto"/>
                <w:spacing w:val="-2"/>
                <w:sz w:val="24"/>
                <w:szCs w:val="24"/>
              </w:rPr>
              <w:t xml:space="preserve"> </w:t>
            </w:r>
            <w:r>
              <w:rPr>
                <w:color w:val="auto"/>
              </w:rPr>
              <w:fldChar w:fldCharType="begin"/>
            </w:r>
            <w:r>
              <w:rPr>
                <w:color w:val="auto"/>
              </w:rPr>
              <w:instrText xml:space="preserve"> HYPERLINK "https://edu.zcygov.cn/luban/xinjiang-e-biding" </w:instrText>
            </w:r>
            <w:r>
              <w:rPr>
                <w:color w:val="auto"/>
              </w:rPr>
              <w:fldChar w:fldCharType="separate"/>
            </w:r>
            <w:r>
              <w:rPr>
                <w:rFonts w:ascii="Times New Roman" w:hAnsi="Times New Roman" w:eastAsia="Times New Roman" w:cs="Times New Roman"/>
                <w:b/>
                <w:bCs/>
                <w:color w:val="auto"/>
                <w:spacing w:val="-2"/>
                <w:sz w:val="24"/>
                <w:szCs w:val="24"/>
              </w:rPr>
              <w:t>https://edu.zcygov.cn/luban/xinjiang-e-biding</w:t>
            </w:r>
            <w:r>
              <w:rPr>
                <w:rFonts w:ascii="Times New Roman" w:hAnsi="Times New Roman" w:eastAsia="Times New Roman" w:cs="Times New Roman"/>
                <w:b/>
                <w:bCs/>
                <w:color w:val="auto"/>
                <w:spacing w:val="-2"/>
                <w:sz w:val="24"/>
                <w:szCs w:val="24"/>
              </w:rPr>
              <w:fldChar w:fldCharType="end"/>
            </w:r>
            <w:r>
              <w:rPr>
                <w:rFonts w:ascii="Times New Roman" w:hAnsi="Times New Roman" w:eastAsia="Times New Roman" w:cs="Times New Roman"/>
                <w:b/>
                <w:bCs/>
                <w:color w:val="auto"/>
                <w:spacing w:val="28"/>
                <w:sz w:val="24"/>
                <w:szCs w:val="24"/>
              </w:rPr>
              <w:t xml:space="preserve">  </w:t>
            </w:r>
            <w:r>
              <w:rPr>
                <w:b/>
                <w:bCs/>
                <w:color w:val="auto"/>
                <w:spacing w:val="-2"/>
                <w:sz w:val="24"/>
                <w:szCs w:val="24"/>
              </w:rPr>
              <w:t>自助查询，也可在政采云帮</w:t>
            </w:r>
            <w:r>
              <w:rPr>
                <w:b/>
                <w:bCs/>
                <w:color w:val="auto"/>
                <w:spacing w:val="42"/>
                <w:sz w:val="24"/>
                <w:szCs w:val="24"/>
              </w:rPr>
              <w:t>助中心常见问题解答和操作流程讲解视频中</w:t>
            </w:r>
            <w:r>
              <w:rPr>
                <w:b/>
                <w:bCs/>
                <w:color w:val="auto"/>
                <w:spacing w:val="41"/>
                <w:sz w:val="24"/>
                <w:szCs w:val="24"/>
              </w:rPr>
              <w:t>自助查询</w:t>
            </w:r>
            <w:r>
              <w:rPr>
                <w:color w:val="auto"/>
                <w:spacing w:val="-36"/>
                <w:sz w:val="24"/>
                <w:szCs w:val="24"/>
              </w:rPr>
              <w:t xml:space="preserve"> </w:t>
            </w:r>
            <w:r>
              <w:rPr>
                <w:b/>
                <w:bCs/>
                <w:color w:val="auto"/>
                <w:spacing w:val="41"/>
                <w:sz w:val="24"/>
                <w:szCs w:val="24"/>
              </w:rPr>
              <w:t>，</w:t>
            </w:r>
            <w:r>
              <w:rPr>
                <w:color w:val="auto"/>
                <w:spacing w:val="-36"/>
                <w:sz w:val="24"/>
                <w:szCs w:val="24"/>
              </w:rPr>
              <w:t xml:space="preserve"> </w:t>
            </w:r>
            <w:r>
              <w:rPr>
                <w:b/>
                <w:bCs/>
                <w:color w:val="auto"/>
                <w:spacing w:val="41"/>
                <w:sz w:val="24"/>
                <w:szCs w:val="24"/>
              </w:rPr>
              <w:t>网址为：</w:t>
            </w:r>
            <w:r>
              <w:rPr>
                <w:color w:val="auto"/>
              </w:rPr>
              <w:fldChar w:fldCharType="begin"/>
            </w:r>
            <w:r>
              <w:rPr>
                <w:color w:val="auto"/>
              </w:rPr>
              <w:instrText xml:space="preserve"> HYPERLINK "https://service.zcygov.cn/#/help" </w:instrText>
            </w:r>
            <w:r>
              <w:rPr>
                <w:color w:val="auto"/>
              </w:rPr>
              <w:fldChar w:fldCharType="separate"/>
            </w:r>
            <w:r>
              <w:rPr>
                <w:rFonts w:ascii="Times New Roman" w:hAnsi="Times New Roman" w:eastAsia="Times New Roman" w:cs="Times New Roman"/>
                <w:b/>
                <w:bCs/>
                <w:color w:val="auto"/>
                <w:spacing w:val="-1"/>
                <w:sz w:val="24"/>
                <w:szCs w:val="24"/>
              </w:rPr>
              <w:t>https://service.zcygov.cn/#/help</w:t>
            </w:r>
            <w:r>
              <w:rPr>
                <w:rFonts w:ascii="Times New Roman" w:hAnsi="Times New Roman" w:eastAsia="Times New Roman" w:cs="Times New Roman"/>
                <w:b/>
                <w:bCs/>
                <w:color w:val="auto"/>
                <w:spacing w:val="-1"/>
                <w:sz w:val="24"/>
                <w:szCs w:val="24"/>
              </w:rPr>
              <w:fldChar w:fldCharType="end"/>
            </w:r>
            <w:r>
              <w:rPr>
                <w:rFonts w:ascii="Times New Roman" w:hAnsi="Times New Roman" w:eastAsia="Times New Roman" w:cs="Times New Roman"/>
                <w:b/>
                <w:bCs/>
                <w:color w:val="auto"/>
                <w:spacing w:val="-20"/>
                <w:sz w:val="24"/>
                <w:szCs w:val="24"/>
              </w:rPr>
              <w:t xml:space="preserve"> </w:t>
            </w:r>
            <w:r>
              <w:rPr>
                <w:b/>
                <w:bCs/>
                <w:color w:val="auto"/>
                <w:spacing w:val="-1"/>
                <w:sz w:val="24"/>
                <w:szCs w:val="24"/>
              </w:rPr>
              <w:t>，</w:t>
            </w:r>
            <w:r>
              <w:rPr>
                <w:rFonts w:ascii="Times New Roman" w:hAnsi="Times New Roman" w:eastAsia="Times New Roman" w:cs="Times New Roman"/>
                <w:b/>
                <w:bCs/>
                <w:color w:val="auto"/>
                <w:spacing w:val="-1"/>
                <w:sz w:val="24"/>
                <w:szCs w:val="24"/>
              </w:rPr>
              <w:t>“</w:t>
            </w:r>
            <w:r>
              <w:rPr>
                <w:b/>
                <w:bCs/>
                <w:color w:val="auto"/>
                <w:spacing w:val="-1"/>
                <w:sz w:val="24"/>
                <w:szCs w:val="24"/>
              </w:rPr>
              <w:t>项目采购</w:t>
            </w:r>
            <w:r>
              <w:rPr>
                <w:rFonts w:ascii="Times New Roman" w:hAnsi="Times New Roman" w:eastAsia="Times New Roman" w:cs="Times New Roman"/>
                <w:b/>
                <w:bCs/>
                <w:color w:val="auto"/>
                <w:spacing w:val="-1"/>
                <w:sz w:val="24"/>
                <w:szCs w:val="24"/>
              </w:rPr>
              <w:t>”—“</w:t>
            </w:r>
            <w:r>
              <w:rPr>
                <w:b/>
                <w:bCs/>
                <w:color w:val="auto"/>
                <w:spacing w:val="-1"/>
                <w:sz w:val="24"/>
                <w:szCs w:val="24"/>
              </w:rPr>
              <w:t>操作流程</w:t>
            </w:r>
            <w:r>
              <w:rPr>
                <w:rFonts w:ascii="Times New Roman" w:hAnsi="Times New Roman" w:eastAsia="Times New Roman" w:cs="Times New Roman"/>
                <w:b/>
                <w:bCs/>
                <w:color w:val="auto"/>
                <w:spacing w:val="-1"/>
                <w:sz w:val="24"/>
                <w:szCs w:val="24"/>
              </w:rPr>
              <w:t>-</w:t>
            </w:r>
            <w:r>
              <w:rPr>
                <w:b/>
                <w:bCs/>
                <w:color w:val="auto"/>
                <w:spacing w:val="-1"/>
                <w:sz w:val="24"/>
                <w:szCs w:val="24"/>
              </w:rPr>
              <w:t>电子招投标</w:t>
            </w:r>
            <w:r>
              <w:rPr>
                <w:rFonts w:ascii="Times New Roman" w:hAnsi="Times New Roman" w:eastAsia="Times New Roman" w:cs="Times New Roman"/>
                <w:b/>
                <w:bCs/>
                <w:color w:val="auto"/>
                <w:spacing w:val="-1"/>
                <w:sz w:val="24"/>
                <w:szCs w:val="24"/>
              </w:rPr>
              <w:t>”—“</w:t>
            </w:r>
            <w:r>
              <w:rPr>
                <w:b/>
                <w:bCs/>
                <w:color w:val="auto"/>
                <w:spacing w:val="-1"/>
                <w:sz w:val="24"/>
                <w:szCs w:val="24"/>
              </w:rPr>
              <w:t>政府</w:t>
            </w:r>
            <w:r>
              <w:rPr>
                <w:color w:val="auto"/>
                <w:sz w:val="24"/>
                <w:szCs w:val="24"/>
              </w:rPr>
              <w:t xml:space="preserve"> </w:t>
            </w:r>
            <w:r>
              <w:rPr>
                <w:b/>
                <w:bCs/>
                <w:color w:val="auto"/>
                <w:sz w:val="24"/>
                <w:szCs w:val="24"/>
              </w:rPr>
              <w:t>采购项目电子交易管理操作指南</w:t>
            </w:r>
            <w:r>
              <w:rPr>
                <w:rFonts w:ascii="Times New Roman" w:hAnsi="Times New Roman" w:eastAsia="Times New Roman" w:cs="Times New Roman"/>
                <w:b/>
                <w:bCs/>
                <w:color w:val="auto"/>
                <w:sz w:val="24"/>
                <w:szCs w:val="24"/>
              </w:rPr>
              <w:t>-</w:t>
            </w:r>
            <w:r>
              <w:rPr>
                <w:b/>
                <w:bCs/>
                <w:color w:val="auto"/>
                <w:sz w:val="24"/>
                <w:szCs w:val="24"/>
              </w:rPr>
              <w:t>供应商</w:t>
            </w:r>
            <w:r>
              <w:rPr>
                <w:rFonts w:ascii="Times New Roman" w:hAnsi="Times New Roman" w:eastAsia="Times New Roman" w:cs="Times New Roman"/>
                <w:b/>
                <w:bCs/>
                <w:color w:val="auto"/>
                <w:sz w:val="24"/>
                <w:szCs w:val="24"/>
              </w:rPr>
              <w:t>”</w:t>
            </w:r>
            <w:r>
              <w:rPr>
                <w:b/>
                <w:bCs/>
                <w:color w:val="auto"/>
                <w:sz w:val="24"/>
                <w:szCs w:val="24"/>
              </w:rPr>
              <w:t>版面获取操作指南，同时对自助查询</w:t>
            </w:r>
            <w:r>
              <w:rPr>
                <w:color w:val="auto"/>
                <w:spacing w:val="10"/>
                <w:sz w:val="24"/>
                <w:szCs w:val="24"/>
              </w:rPr>
              <w:t xml:space="preserve"> </w:t>
            </w:r>
            <w:r>
              <w:rPr>
                <w:b/>
                <w:bCs/>
                <w:color w:val="auto"/>
                <w:spacing w:val="-3"/>
                <w:sz w:val="24"/>
                <w:szCs w:val="24"/>
              </w:rPr>
              <w:t>无法解决的问题可通过钉钉群及政采云在线客服获取服务支持。</w:t>
            </w:r>
          </w:p>
          <w:p>
            <w:pPr>
              <w:pStyle w:val="9"/>
              <w:spacing w:before="76" w:line="265" w:lineRule="auto"/>
              <w:ind w:left="62" w:leftChars="0" w:right="138" w:rightChars="0" w:firstLine="6" w:firstLineChars="0"/>
              <w:rPr>
                <w:rFonts w:ascii="宋体" w:hAnsi="宋体" w:eastAsia="宋体" w:cs="宋体"/>
                <w:snapToGrid w:val="0"/>
                <w:color w:val="auto"/>
                <w:kern w:val="0"/>
                <w:sz w:val="24"/>
                <w:szCs w:val="24"/>
                <w:lang w:val="en-US" w:eastAsia="en-US" w:bidi="ar-SA"/>
              </w:rPr>
            </w:pPr>
            <w:r>
              <w:rPr>
                <w:b/>
                <w:bCs/>
                <w:color w:val="auto"/>
                <w:spacing w:val="-7"/>
                <w:sz w:val="24"/>
                <w:szCs w:val="24"/>
              </w:rPr>
              <w:t>（</w:t>
            </w:r>
            <w:r>
              <w:rPr>
                <w:rFonts w:ascii="Times New Roman" w:hAnsi="Times New Roman" w:eastAsia="Times New Roman" w:cs="Times New Roman"/>
                <w:b/>
                <w:bCs/>
                <w:color w:val="auto"/>
                <w:spacing w:val="-7"/>
                <w:sz w:val="24"/>
                <w:szCs w:val="24"/>
              </w:rPr>
              <w:t>2</w:t>
            </w:r>
            <w:r>
              <w:rPr>
                <w:b/>
                <w:bCs/>
                <w:color w:val="auto"/>
                <w:spacing w:val="-7"/>
                <w:sz w:val="24"/>
                <w:szCs w:val="24"/>
              </w:rPr>
              <w:t>）投标现场无需递交投标文件，中标公告发布后</w:t>
            </w:r>
            <w:r>
              <w:rPr>
                <w:color w:val="auto"/>
                <w:spacing w:val="-31"/>
                <w:sz w:val="24"/>
                <w:szCs w:val="24"/>
              </w:rPr>
              <w:t xml:space="preserve"> </w:t>
            </w:r>
            <w:r>
              <w:rPr>
                <w:b/>
                <w:bCs/>
                <w:color w:val="auto"/>
                <w:spacing w:val="-7"/>
                <w:sz w:val="24"/>
                <w:szCs w:val="24"/>
              </w:rPr>
              <w:t>3日内，所有投标单位需将</w:t>
            </w:r>
            <w:r>
              <w:rPr>
                <w:color w:val="auto"/>
                <w:sz w:val="24"/>
                <w:szCs w:val="24"/>
              </w:rPr>
              <w:t xml:space="preserve"> </w:t>
            </w:r>
            <w:r>
              <w:rPr>
                <w:b/>
                <w:bCs/>
                <w:color w:val="auto"/>
                <w:spacing w:val="-1"/>
                <w:sz w:val="24"/>
                <w:szCs w:val="24"/>
              </w:rPr>
              <w:t>投标文件以纸质版的形式（按投标文件格式编写），向招标代理机构提供一式</w:t>
            </w:r>
            <w:r>
              <w:rPr>
                <w:color w:val="auto"/>
                <w:sz w:val="24"/>
                <w:szCs w:val="24"/>
              </w:rPr>
              <w:t xml:space="preserve"> </w:t>
            </w:r>
            <w:r>
              <w:rPr>
                <w:b/>
                <w:bCs/>
                <w:color w:val="auto"/>
                <w:spacing w:val="-4"/>
                <w:sz w:val="24"/>
                <w:szCs w:val="24"/>
              </w:rPr>
              <w:t>三份（正本一份、副本二份</w:t>
            </w:r>
            <w:r>
              <w:rPr>
                <w:b/>
                <w:bCs/>
                <w:color w:val="auto"/>
                <w:spacing w:val="10"/>
                <w:sz w:val="24"/>
                <w:szCs w:val="24"/>
              </w:rPr>
              <w:t>），</w:t>
            </w:r>
            <w:r>
              <w:rPr>
                <w:b/>
                <w:bCs/>
                <w:color w:val="auto"/>
                <w:spacing w:val="-4"/>
                <w:sz w:val="24"/>
                <w:szCs w:val="24"/>
              </w:rPr>
              <w:t>同时提供投标文件电子版（以</w:t>
            </w:r>
            <w:r>
              <w:rPr>
                <w:color w:val="auto"/>
                <w:spacing w:val="-49"/>
                <w:sz w:val="24"/>
                <w:szCs w:val="24"/>
              </w:rPr>
              <w:t xml:space="preserve"> </w:t>
            </w:r>
            <w:r>
              <w:rPr>
                <w:rFonts w:ascii="Times New Roman" w:hAnsi="Times New Roman" w:eastAsia="Times New Roman" w:cs="Times New Roman"/>
                <w:b/>
                <w:bCs/>
                <w:color w:val="auto"/>
                <w:spacing w:val="-4"/>
                <w:sz w:val="24"/>
                <w:szCs w:val="24"/>
              </w:rPr>
              <w:t xml:space="preserve">u  </w:t>
            </w:r>
            <w:r>
              <w:rPr>
                <w:b/>
                <w:bCs/>
                <w:color w:val="auto"/>
                <w:spacing w:val="-4"/>
                <w:sz w:val="24"/>
                <w:szCs w:val="24"/>
              </w:rPr>
              <w:t>盘为介质的投</w:t>
            </w:r>
            <w:r>
              <w:rPr>
                <w:color w:val="auto"/>
                <w:sz w:val="24"/>
                <w:szCs w:val="24"/>
              </w:rPr>
              <w:t xml:space="preserve"> </w:t>
            </w:r>
            <w:r>
              <w:rPr>
                <w:b/>
                <w:bCs/>
                <w:color w:val="auto"/>
                <w:spacing w:val="-4"/>
                <w:sz w:val="24"/>
                <w:szCs w:val="24"/>
              </w:rPr>
              <w:t>标文件电子版一份</w:t>
            </w:r>
            <w:r>
              <w:rPr>
                <w:b/>
                <w:bCs/>
                <w:color w:val="auto"/>
                <w:spacing w:val="-59"/>
                <w:w w:val="94"/>
                <w:sz w:val="24"/>
                <w:szCs w:val="24"/>
              </w:rPr>
              <w:t>），</w:t>
            </w:r>
            <w:r>
              <w:rPr>
                <w:b/>
                <w:bCs/>
                <w:color w:val="auto"/>
                <w:spacing w:val="-4"/>
                <w:sz w:val="24"/>
                <w:szCs w:val="24"/>
              </w:rPr>
              <w:t>提交至新疆汇智工程咨询有限公司（地址：新疆乌鲁木齐</w:t>
            </w:r>
            <w:r>
              <w:rPr>
                <w:color w:val="auto"/>
                <w:spacing w:val="2"/>
                <w:sz w:val="24"/>
                <w:szCs w:val="24"/>
              </w:rPr>
              <w:t xml:space="preserve"> </w:t>
            </w:r>
            <w:r>
              <w:rPr>
                <w:b/>
                <w:bCs/>
                <w:color w:val="auto"/>
                <w:spacing w:val="-3"/>
                <w:sz w:val="24"/>
                <w:szCs w:val="24"/>
              </w:rPr>
              <w:t>市沙依巴克区克拉玛依西街</w:t>
            </w:r>
            <w:r>
              <w:rPr>
                <w:color w:val="auto"/>
                <w:spacing w:val="-29"/>
                <w:sz w:val="24"/>
                <w:szCs w:val="24"/>
              </w:rPr>
              <w:t xml:space="preserve"> </w:t>
            </w:r>
            <w:r>
              <w:rPr>
                <w:rFonts w:ascii="Times New Roman" w:hAnsi="Times New Roman" w:eastAsia="Times New Roman" w:cs="Times New Roman"/>
                <w:b/>
                <w:bCs/>
                <w:color w:val="auto"/>
                <w:spacing w:val="-3"/>
                <w:sz w:val="24"/>
                <w:szCs w:val="24"/>
              </w:rPr>
              <w:t>1100</w:t>
            </w:r>
            <w:r>
              <w:rPr>
                <w:rFonts w:ascii="Times New Roman" w:hAnsi="Times New Roman" w:eastAsia="Times New Roman" w:cs="Times New Roman"/>
                <w:b/>
                <w:bCs/>
                <w:color w:val="auto"/>
                <w:spacing w:val="24"/>
                <w:w w:val="101"/>
                <w:sz w:val="24"/>
                <w:szCs w:val="24"/>
              </w:rPr>
              <w:t xml:space="preserve"> </w:t>
            </w:r>
            <w:r>
              <w:rPr>
                <w:b/>
                <w:bCs/>
                <w:color w:val="auto"/>
                <w:spacing w:val="-3"/>
                <w:sz w:val="24"/>
                <w:szCs w:val="24"/>
              </w:rPr>
              <w:t>号北晟商业广场</w:t>
            </w:r>
            <w:r>
              <w:rPr>
                <w:color w:val="auto"/>
                <w:spacing w:val="-40"/>
                <w:sz w:val="24"/>
                <w:szCs w:val="24"/>
              </w:rPr>
              <w:t xml:space="preserve"> </w:t>
            </w:r>
            <w:r>
              <w:rPr>
                <w:rFonts w:ascii="Times New Roman" w:hAnsi="Times New Roman" w:eastAsia="Times New Roman" w:cs="Times New Roman"/>
                <w:b/>
                <w:bCs/>
                <w:color w:val="auto"/>
                <w:spacing w:val="-4"/>
                <w:sz w:val="24"/>
                <w:szCs w:val="24"/>
              </w:rPr>
              <w:t>22</w:t>
            </w:r>
            <w:r>
              <w:rPr>
                <w:rFonts w:ascii="Times New Roman" w:hAnsi="Times New Roman" w:eastAsia="Times New Roman" w:cs="Times New Roman"/>
                <w:b/>
                <w:bCs/>
                <w:color w:val="auto"/>
                <w:spacing w:val="21"/>
                <w:w w:val="101"/>
                <w:sz w:val="24"/>
                <w:szCs w:val="24"/>
              </w:rPr>
              <w:t xml:space="preserve"> </w:t>
            </w:r>
            <w:r>
              <w:rPr>
                <w:b/>
                <w:bCs/>
                <w:color w:val="auto"/>
                <w:spacing w:val="-4"/>
                <w:sz w:val="24"/>
                <w:szCs w:val="24"/>
              </w:rPr>
              <w:t>层；提交方式：现场提交</w:t>
            </w:r>
            <w:r>
              <w:rPr>
                <w:color w:val="auto"/>
                <w:sz w:val="24"/>
                <w:szCs w:val="24"/>
              </w:rPr>
              <w:t xml:space="preserve"> </w:t>
            </w:r>
            <w:r>
              <w:rPr>
                <w:b/>
                <w:bCs/>
                <w:color w:val="auto"/>
                <w:spacing w:val="-40"/>
                <w:sz w:val="24"/>
                <w:szCs w:val="24"/>
              </w:rPr>
              <w:t>或邮寄。）。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6" w:hRule="atLeast"/>
        </w:trPr>
        <w:tc>
          <w:tcPr>
            <w:tcW w:w="1053" w:type="dxa"/>
            <w:vAlign w:val="top"/>
          </w:tcPr>
          <w:p>
            <w:pPr>
              <w:spacing w:line="318" w:lineRule="auto"/>
              <w:rPr>
                <w:rFonts w:ascii="Arial"/>
                <w:color w:val="auto"/>
                <w:sz w:val="21"/>
              </w:rPr>
            </w:pPr>
          </w:p>
          <w:p>
            <w:pPr>
              <w:spacing w:line="318" w:lineRule="auto"/>
              <w:rPr>
                <w:rFonts w:ascii="Arial"/>
                <w:color w:val="auto"/>
                <w:sz w:val="21"/>
              </w:rPr>
            </w:pPr>
          </w:p>
          <w:p>
            <w:pPr>
              <w:spacing w:line="319" w:lineRule="auto"/>
              <w:rPr>
                <w:rFonts w:ascii="Arial"/>
                <w:color w:val="auto"/>
                <w:sz w:val="21"/>
              </w:rPr>
            </w:pPr>
          </w:p>
          <w:p>
            <w:pPr>
              <w:spacing w:before="69" w:line="186" w:lineRule="auto"/>
              <w:ind w:left="367" w:leftChars="0"/>
              <w:rPr>
                <w:rFonts w:ascii="Times New Roman" w:hAnsi="Times New Roman" w:eastAsia="Times New Roman" w:cs="Times New Roman"/>
                <w:color w:val="auto"/>
                <w:sz w:val="24"/>
                <w:szCs w:val="24"/>
              </w:rPr>
            </w:pPr>
            <w:r>
              <w:rPr>
                <w:rFonts w:ascii="Times New Roman" w:hAnsi="Times New Roman" w:eastAsia="Times New Roman" w:cs="Times New Roman"/>
                <w:color w:val="auto"/>
                <w:spacing w:val="-2"/>
                <w:sz w:val="24"/>
                <w:szCs w:val="24"/>
              </w:rPr>
              <w:t>20</w:t>
            </w:r>
          </w:p>
        </w:tc>
        <w:tc>
          <w:tcPr>
            <w:tcW w:w="8419" w:type="dxa"/>
            <w:vAlign w:val="center"/>
          </w:tcPr>
          <w:p>
            <w:pPr>
              <w:pStyle w:val="9"/>
              <w:spacing w:before="86" w:line="264" w:lineRule="auto"/>
              <w:ind w:left="65" w:right="135" w:hanging="2"/>
              <w:jc w:val="both"/>
              <w:rPr>
                <w:color w:val="auto"/>
                <w:sz w:val="24"/>
                <w:szCs w:val="24"/>
              </w:rPr>
            </w:pPr>
            <w:r>
              <w:rPr>
                <w:color w:val="auto"/>
                <w:spacing w:val="2"/>
                <w:sz w:val="24"/>
                <w:szCs w:val="24"/>
              </w:rPr>
              <w:t>本项目实行网上投标，采用电子投标文件。</w:t>
            </w:r>
            <w:r>
              <w:rPr>
                <w:color w:val="auto"/>
                <w:spacing w:val="1"/>
                <w:sz w:val="24"/>
                <w:szCs w:val="24"/>
              </w:rPr>
              <w:t>若供应商参与投标，自行承担投标</w:t>
            </w:r>
            <w:r>
              <w:rPr>
                <w:color w:val="auto"/>
                <w:sz w:val="24"/>
                <w:szCs w:val="24"/>
              </w:rPr>
              <w:t xml:space="preserve"> </w:t>
            </w:r>
            <w:r>
              <w:rPr>
                <w:color w:val="auto"/>
                <w:spacing w:val="-8"/>
                <w:sz w:val="24"/>
                <w:szCs w:val="24"/>
              </w:rPr>
              <w:t>一切费用。</w:t>
            </w:r>
          </w:p>
          <w:p>
            <w:pPr>
              <w:pStyle w:val="9"/>
              <w:spacing w:before="32" w:line="268" w:lineRule="auto"/>
              <w:ind w:left="64" w:right="135"/>
              <w:jc w:val="both"/>
              <w:rPr>
                <w:color w:val="auto"/>
                <w:sz w:val="24"/>
                <w:szCs w:val="24"/>
              </w:rPr>
            </w:pPr>
            <w:r>
              <w:rPr>
                <w:color w:val="auto"/>
                <w:spacing w:val="1"/>
                <w:sz w:val="24"/>
                <w:szCs w:val="24"/>
              </w:rPr>
              <w:t>各供应商应在开标前确保成为新疆维吾尔自治区政府采购网正式注册入库供应</w:t>
            </w:r>
            <w:r>
              <w:rPr>
                <w:color w:val="auto"/>
                <w:spacing w:val="17"/>
                <w:sz w:val="24"/>
                <w:szCs w:val="24"/>
              </w:rPr>
              <w:t xml:space="preserve"> </w:t>
            </w:r>
            <w:r>
              <w:rPr>
                <w:color w:val="auto"/>
                <w:spacing w:val="-1"/>
                <w:sz w:val="24"/>
                <w:szCs w:val="24"/>
              </w:rPr>
              <w:t>商，并完成</w:t>
            </w:r>
            <w:r>
              <w:rPr>
                <w:color w:val="auto"/>
                <w:spacing w:val="-42"/>
                <w:sz w:val="24"/>
                <w:szCs w:val="24"/>
              </w:rPr>
              <w:t xml:space="preserve"> </w:t>
            </w:r>
            <w:r>
              <w:rPr>
                <w:rFonts w:ascii="Times New Roman" w:hAnsi="Times New Roman" w:eastAsia="Times New Roman" w:cs="Times New Roman"/>
                <w:color w:val="auto"/>
                <w:spacing w:val="-1"/>
                <w:sz w:val="24"/>
                <w:szCs w:val="24"/>
              </w:rPr>
              <w:t>CA</w:t>
            </w:r>
            <w:r>
              <w:rPr>
                <w:rFonts w:ascii="Times New Roman" w:hAnsi="Times New Roman" w:eastAsia="Times New Roman" w:cs="Times New Roman"/>
                <w:color w:val="auto"/>
                <w:spacing w:val="56"/>
                <w:w w:val="101"/>
                <w:sz w:val="24"/>
                <w:szCs w:val="24"/>
              </w:rPr>
              <w:t xml:space="preserve"> </w:t>
            </w:r>
            <w:r>
              <w:rPr>
                <w:color w:val="auto"/>
                <w:spacing w:val="-1"/>
                <w:sz w:val="24"/>
                <w:szCs w:val="24"/>
              </w:rPr>
              <w:t>数字证书申领。因未注册入库、未</w:t>
            </w:r>
            <w:r>
              <w:rPr>
                <w:color w:val="auto"/>
                <w:spacing w:val="-2"/>
                <w:sz w:val="24"/>
                <w:szCs w:val="24"/>
              </w:rPr>
              <w:t>办理</w:t>
            </w:r>
            <w:r>
              <w:rPr>
                <w:color w:val="auto"/>
                <w:spacing w:val="-42"/>
                <w:sz w:val="24"/>
                <w:szCs w:val="24"/>
              </w:rPr>
              <w:t xml:space="preserve"> </w:t>
            </w:r>
            <w:r>
              <w:rPr>
                <w:rFonts w:ascii="Times New Roman" w:hAnsi="Times New Roman" w:eastAsia="Times New Roman" w:cs="Times New Roman"/>
                <w:color w:val="auto"/>
                <w:spacing w:val="-2"/>
                <w:sz w:val="24"/>
                <w:szCs w:val="24"/>
              </w:rPr>
              <w:t>CA</w:t>
            </w:r>
            <w:r>
              <w:rPr>
                <w:rFonts w:ascii="Times New Roman" w:hAnsi="Times New Roman" w:eastAsia="Times New Roman" w:cs="Times New Roman"/>
                <w:color w:val="auto"/>
                <w:spacing w:val="56"/>
                <w:w w:val="101"/>
                <w:sz w:val="24"/>
                <w:szCs w:val="24"/>
              </w:rPr>
              <w:t xml:space="preserve"> </w:t>
            </w:r>
            <w:r>
              <w:rPr>
                <w:color w:val="auto"/>
                <w:spacing w:val="-2"/>
                <w:sz w:val="24"/>
                <w:szCs w:val="24"/>
              </w:rPr>
              <w:t>数字证书等原因造</w:t>
            </w:r>
            <w:r>
              <w:rPr>
                <w:color w:val="auto"/>
                <w:sz w:val="24"/>
                <w:szCs w:val="24"/>
              </w:rPr>
              <w:t xml:space="preserve"> </w:t>
            </w:r>
            <w:r>
              <w:rPr>
                <w:color w:val="auto"/>
                <w:spacing w:val="-2"/>
                <w:sz w:val="24"/>
                <w:szCs w:val="24"/>
              </w:rPr>
              <w:t>成无法投标或投标失败等后果由供应商自行承担。</w:t>
            </w:r>
          </w:p>
          <w:p>
            <w:pPr>
              <w:pStyle w:val="9"/>
              <w:spacing w:before="35" w:line="210" w:lineRule="auto"/>
              <w:ind w:left="65" w:leftChars="0"/>
              <w:jc w:val="both"/>
              <w:rPr>
                <w:color w:val="auto"/>
                <w:sz w:val="24"/>
                <w:szCs w:val="24"/>
              </w:rPr>
            </w:pPr>
            <w:r>
              <w:rPr>
                <w:color w:val="auto"/>
                <w:spacing w:val="2"/>
                <w:sz w:val="24"/>
                <w:szCs w:val="24"/>
              </w:rPr>
              <w:t>投标供应商应当在投标截止时间前，将生成的</w:t>
            </w:r>
            <w:r>
              <w:rPr>
                <w:rFonts w:ascii="Times New Roman" w:hAnsi="Times New Roman" w:eastAsia="Times New Roman" w:cs="Times New Roman"/>
                <w:color w:val="auto"/>
                <w:spacing w:val="2"/>
                <w:sz w:val="24"/>
                <w:szCs w:val="24"/>
              </w:rPr>
              <w:t>“</w:t>
            </w:r>
            <w:r>
              <w:rPr>
                <w:color w:val="auto"/>
                <w:spacing w:val="2"/>
                <w:sz w:val="24"/>
                <w:szCs w:val="24"/>
              </w:rPr>
              <w:t>电子加密投标文件</w:t>
            </w:r>
            <w:r>
              <w:rPr>
                <w:rFonts w:ascii="Times New Roman" w:hAnsi="Times New Roman" w:eastAsia="Times New Roman" w:cs="Times New Roman"/>
                <w:color w:val="auto"/>
                <w:spacing w:val="2"/>
                <w:sz w:val="24"/>
                <w:szCs w:val="24"/>
              </w:rPr>
              <w:t>”</w:t>
            </w:r>
            <w:r>
              <w:rPr>
                <w:color w:val="auto"/>
                <w:spacing w:val="2"/>
                <w:sz w:val="24"/>
                <w:szCs w:val="24"/>
              </w:rPr>
              <w:t>上传递交至</w:t>
            </w:r>
            <w:r>
              <w:rPr>
                <w:rFonts w:ascii="Times New Roman" w:hAnsi="Times New Roman" w:eastAsia="Times New Roman" w:cs="Times New Roman"/>
                <w:color w:val="auto"/>
                <w:spacing w:val="1"/>
                <w:sz w:val="24"/>
                <w:szCs w:val="24"/>
              </w:rPr>
              <w:t>“</w:t>
            </w:r>
            <w:r>
              <w:rPr>
                <w:color w:val="auto"/>
                <w:spacing w:val="1"/>
                <w:sz w:val="24"/>
                <w:szCs w:val="24"/>
              </w:rPr>
              <w:t>政府采购云平台</w:t>
            </w:r>
            <w:r>
              <w:rPr>
                <w:rFonts w:ascii="Times New Roman" w:hAnsi="Times New Roman" w:eastAsia="Times New Roman" w:cs="Times New Roman"/>
                <w:color w:val="auto"/>
                <w:spacing w:val="1"/>
                <w:sz w:val="24"/>
                <w:szCs w:val="24"/>
              </w:rPr>
              <w:t>”</w:t>
            </w:r>
            <w:r>
              <w:rPr>
                <w:color w:val="auto"/>
                <w:spacing w:val="1"/>
                <w:sz w:val="24"/>
                <w:szCs w:val="24"/>
              </w:rPr>
              <w:t>。投标截止时间以后上传递交的投</w:t>
            </w:r>
            <w:r>
              <w:rPr>
                <w:color w:val="auto"/>
                <w:sz w:val="24"/>
                <w:szCs w:val="24"/>
              </w:rPr>
              <w:t>标文件将被</w:t>
            </w:r>
            <w:r>
              <w:rPr>
                <w:rFonts w:ascii="Times New Roman" w:hAnsi="Times New Roman" w:eastAsia="Times New Roman" w:cs="Times New Roman"/>
                <w:color w:val="auto"/>
                <w:sz w:val="24"/>
                <w:szCs w:val="24"/>
              </w:rPr>
              <w:t>“</w:t>
            </w:r>
            <w:r>
              <w:rPr>
                <w:color w:val="auto"/>
                <w:sz w:val="24"/>
                <w:szCs w:val="24"/>
              </w:rPr>
              <w:t xml:space="preserve">政府采购云平 </w:t>
            </w:r>
            <w:r>
              <w:rPr>
                <w:color w:val="auto"/>
                <w:spacing w:val="-11"/>
                <w:sz w:val="24"/>
                <w:szCs w:val="24"/>
              </w:rPr>
              <w:t>台</w:t>
            </w:r>
            <w:r>
              <w:rPr>
                <w:rFonts w:ascii="Times New Roman" w:hAnsi="Times New Roman" w:eastAsia="Times New Roman" w:cs="Times New Roman"/>
                <w:color w:val="auto"/>
                <w:spacing w:val="-11"/>
                <w:sz w:val="24"/>
                <w:szCs w:val="24"/>
              </w:rPr>
              <w:t>”</w:t>
            </w:r>
            <w:r>
              <w:rPr>
                <w:color w:val="auto"/>
                <w:spacing w:val="-11"/>
                <w:sz w:val="24"/>
                <w:szCs w:val="24"/>
              </w:rPr>
              <w:t>拒收。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053" w:type="dxa"/>
            <w:vAlign w:val="top"/>
          </w:tcPr>
          <w:p>
            <w:pPr>
              <w:spacing w:before="181" w:line="186" w:lineRule="auto"/>
              <w:ind w:left="367" w:leftChars="0"/>
              <w:rPr>
                <w:rFonts w:ascii="Times New Roman" w:hAnsi="Times New Roman" w:eastAsia="Times New Roman" w:cs="Times New Roman"/>
                <w:color w:val="auto"/>
                <w:sz w:val="24"/>
                <w:szCs w:val="24"/>
              </w:rPr>
            </w:pPr>
            <w:r>
              <w:rPr>
                <w:rFonts w:ascii="Times New Roman" w:hAnsi="Times New Roman" w:eastAsia="Times New Roman" w:cs="Times New Roman"/>
                <w:color w:val="auto"/>
                <w:spacing w:val="-2"/>
                <w:sz w:val="24"/>
                <w:szCs w:val="24"/>
              </w:rPr>
              <w:t>21</w:t>
            </w:r>
          </w:p>
        </w:tc>
        <w:tc>
          <w:tcPr>
            <w:tcW w:w="8419" w:type="dxa"/>
            <w:vAlign w:val="center"/>
          </w:tcPr>
          <w:p>
            <w:pPr>
              <w:pStyle w:val="9"/>
              <w:spacing w:before="137" w:line="218" w:lineRule="auto"/>
              <w:ind w:left="65" w:leftChars="0"/>
              <w:jc w:val="both"/>
              <w:rPr>
                <w:color w:val="auto"/>
                <w:sz w:val="24"/>
                <w:szCs w:val="24"/>
              </w:rPr>
            </w:pPr>
            <w:r>
              <w:rPr>
                <w:color w:val="auto"/>
                <w:spacing w:val="-3"/>
                <w:sz w:val="24"/>
                <w:szCs w:val="24"/>
              </w:rPr>
              <w:t>投标报价：供应商的报价应为所确定的服务范围内的全部工作内容的价格体</w:t>
            </w:r>
            <w:r>
              <w:rPr>
                <w:color w:val="auto"/>
                <w:spacing w:val="-4"/>
                <w:sz w:val="24"/>
                <w:szCs w:val="24"/>
              </w:rPr>
              <w:t>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1" w:hRule="atLeast"/>
        </w:trPr>
        <w:tc>
          <w:tcPr>
            <w:tcW w:w="1053" w:type="dxa"/>
            <w:vAlign w:val="top"/>
          </w:tcPr>
          <w:p>
            <w:pPr>
              <w:spacing w:line="297" w:lineRule="auto"/>
              <w:rPr>
                <w:rFonts w:ascii="Arial"/>
                <w:color w:val="auto"/>
                <w:sz w:val="21"/>
              </w:rPr>
            </w:pPr>
          </w:p>
          <w:p>
            <w:pPr>
              <w:spacing w:line="297" w:lineRule="auto"/>
              <w:rPr>
                <w:rFonts w:ascii="Arial"/>
                <w:color w:val="auto"/>
                <w:sz w:val="21"/>
              </w:rPr>
            </w:pPr>
          </w:p>
          <w:p>
            <w:pPr>
              <w:spacing w:before="69" w:line="186" w:lineRule="auto"/>
              <w:ind w:left="367" w:leftChars="0"/>
              <w:rPr>
                <w:rFonts w:ascii="Times New Roman" w:hAnsi="Times New Roman" w:eastAsia="Times New Roman" w:cs="Times New Roman"/>
                <w:color w:val="auto"/>
                <w:sz w:val="24"/>
                <w:szCs w:val="24"/>
              </w:rPr>
            </w:pPr>
            <w:r>
              <w:rPr>
                <w:rFonts w:ascii="Times New Roman" w:hAnsi="Times New Roman" w:eastAsia="Times New Roman" w:cs="Times New Roman"/>
                <w:color w:val="auto"/>
                <w:spacing w:val="-2"/>
                <w:sz w:val="24"/>
                <w:szCs w:val="24"/>
              </w:rPr>
              <w:t>22</w:t>
            </w:r>
          </w:p>
        </w:tc>
        <w:tc>
          <w:tcPr>
            <w:tcW w:w="8419" w:type="dxa"/>
            <w:vAlign w:val="center"/>
          </w:tcPr>
          <w:p>
            <w:pPr>
              <w:pStyle w:val="9"/>
              <w:spacing w:before="82" w:line="260" w:lineRule="auto"/>
              <w:ind w:right="71" w:rightChars="0"/>
              <w:jc w:val="both"/>
              <w:rPr>
                <w:color w:val="auto"/>
                <w:sz w:val="24"/>
                <w:szCs w:val="24"/>
              </w:rPr>
            </w:pPr>
            <w:r>
              <w:rPr>
                <w:color w:val="auto"/>
                <w:spacing w:val="-2"/>
                <w:sz w:val="24"/>
                <w:szCs w:val="24"/>
              </w:rPr>
              <w:t>投标文件解密时间为</w:t>
            </w:r>
            <w:r>
              <w:rPr>
                <w:color w:val="auto"/>
                <w:spacing w:val="-35"/>
                <w:sz w:val="24"/>
                <w:szCs w:val="24"/>
              </w:rPr>
              <w:t xml:space="preserve"> </w:t>
            </w:r>
            <w:r>
              <w:rPr>
                <w:rFonts w:ascii="Times New Roman" w:hAnsi="Times New Roman" w:eastAsia="Times New Roman" w:cs="Times New Roman"/>
                <w:color w:val="auto"/>
                <w:spacing w:val="-2"/>
                <w:sz w:val="24"/>
                <w:szCs w:val="24"/>
              </w:rPr>
              <w:t xml:space="preserve">30  </w:t>
            </w:r>
            <w:r>
              <w:rPr>
                <w:color w:val="auto"/>
                <w:spacing w:val="-2"/>
                <w:sz w:val="24"/>
                <w:szCs w:val="24"/>
              </w:rPr>
              <w:t>分钟，供应商可以登录</w:t>
            </w:r>
            <w:r>
              <w:rPr>
                <w:rFonts w:ascii="Times New Roman" w:hAnsi="Times New Roman" w:eastAsia="Times New Roman" w:cs="Times New Roman"/>
                <w:color w:val="auto"/>
                <w:spacing w:val="-2"/>
                <w:sz w:val="24"/>
                <w:szCs w:val="24"/>
              </w:rPr>
              <w:t>“</w:t>
            </w:r>
            <w:r>
              <w:rPr>
                <w:color w:val="auto"/>
                <w:spacing w:val="-2"/>
                <w:sz w:val="24"/>
                <w:szCs w:val="24"/>
              </w:rPr>
              <w:t>政采云</w:t>
            </w:r>
            <w:r>
              <w:rPr>
                <w:rFonts w:ascii="Times New Roman" w:hAnsi="Times New Roman" w:eastAsia="Times New Roman" w:cs="Times New Roman"/>
                <w:color w:val="auto"/>
                <w:spacing w:val="-2"/>
                <w:sz w:val="24"/>
                <w:szCs w:val="24"/>
              </w:rPr>
              <w:t>”</w:t>
            </w:r>
            <w:r>
              <w:rPr>
                <w:color w:val="auto"/>
                <w:spacing w:val="-2"/>
                <w:sz w:val="24"/>
                <w:szCs w:val="24"/>
              </w:rPr>
              <w:t>平台，用</w:t>
            </w:r>
            <w:r>
              <w:rPr>
                <w:rFonts w:ascii="Times New Roman" w:hAnsi="Times New Roman" w:eastAsia="Times New Roman" w:cs="Times New Roman"/>
                <w:color w:val="auto"/>
                <w:spacing w:val="-2"/>
                <w:sz w:val="24"/>
                <w:szCs w:val="24"/>
              </w:rPr>
              <w:t>“</w:t>
            </w:r>
            <w:r>
              <w:rPr>
                <w:color w:val="auto"/>
                <w:spacing w:val="-2"/>
                <w:sz w:val="24"/>
                <w:szCs w:val="24"/>
              </w:rPr>
              <w:t>项目采购</w:t>
            </w:r>
            <w:r>
              <w:rPr>
                <w:rFonts w:ascii="Times New Roman" w:hAnsi="Times New Roman" w:eastAsia="Times New Roman" w:cs="Times New Roman"/>
                <w:color w:val="auto"/>
                <w:spacing w:val="-2"/>
                <w:sz w:val="24"/>
                <w:szCs w:val="24"/>
              </w:rPr>
              <w:t>-</w:t>
            </w:r>
            <w:r>
              <w:rPr>
                <w:color w:val="auto"/>
                <w:spacing w:val="-2"/>
                <w:sz w:val="24"/>
                <w:szCs w:val="24"/>
              </w:rPr>
              <w:t>开</w:t>
            </w:r>
            <w:r>
              <w:rPr>
                <w:color w:val="auto"/>
                <w:sz w:val="24"/>
                <w:szCs w:val="24"/>
              </w:rPr>
              <w:t xml:space="preserve"> </w:t>
            </w:r>
            <w:r>
              <w:rPr>
                <w:color w:val="auto"/>
                <w:spacing w:val="-2"/>
                <w:sz w:val="24"/>
                <w:szCs w:val="24"/>
              </w:rPr>
              <w:t>标评标</w:t>
            </w:r>
            <w:r>
              <w:rPr>
                <w:rFonts w:ascii="Times New Roman" w:hAnsi="Times New Roman" w:eastAsia="Times New Roman" w:cs="Times New Roman"/>
                <w:color w:val="auto"/>
                <w:spacing w:val="-2"/>
                <w:sz w:val="24"/>
                <w:szCs w:val="24"/>
              </w:rPr>
              <w:t>”</w:t>
            </w:r>
            <w:r>
              <w:rPr>
                <w:color w:val="auto"/>
                <w:spacing w:val="-2"/>
                <w:sz w:val="24"/>
                <w:szCs w:val="24"/>
              </w:rPr>
              <w:t>功能进行解密投标文件。若供应商在招标代理现场规定的时间内未按时</w:t>
            </w:r>
            <w:r>
              <w:rPr>
                <w:color w:val="auto"/>
                <w:spacing w:val="14"/>
                <w:sz w:val="24"/>
                <w:szCs w:val="24"/>
              </w:rPr>
              <w:t xml:space="preserve"> </w:t>
            </w:r>
            <w:r>
              <w:rPr>
                <w:color w:val="auto"/>
                <w:spacing w:val="-3"/>
                <w:sz w:val="24"/>
                <w:szCs w:val="24"/>
              </w:rPr>
              <w:t>解密的，视为投标文件撤回。因网上招标系</w:t>
            </w:r>
            <w:r>
              <w:rPr>
                <w:color w:val="auto"/>
                <w:spacing w:val="-4"/>
                <w:sz w:val="24"/>
                <w:szCs w:val="24"/>
              </w:rPr>
              <w:t>统故障导致所有供应商均解密失败，</w:t>
            </w:r>
            <w:r>
              <w:rPr>
                <w:color w:val="auto"/>
                <w:sz w:val="24"/>
                <w:szCs w:val="24"/>
              </w:rPr>
              <w:t xml:space="preserve"> </w:t>
            </w:r>
            <w:r>
              <w:rPr>
                <w:color w:val="auto"/>
                <w:spacing w:val="-2"/>
                <w:sz w:val="24"/>
                <w:szCs w:val="24"/>
              </w:rPr>
              <w:t>由采购人或招标代理机构现场请示项目主管部门处理。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5" w:hRule="atLeast"/>
        </w:trPr>
        <w:tc>
          <w:tcPr>
            <w:tcW w:w="1053" w:type="dxa"/>
            <w:vAlign w:val="top"/>
          </w:tcPr>
          <w:p>
            <w:pPr>
              <w:spacing w:before="310" w:line="186" w:lineRule="auto"/>
              <w:ind w:left="367" w:leftChars="0"/>
              <w:rPr>
                <w:rFonts w:ascii="Times New Roman" w:hAnsi="Times New Roman" w:eastAsia="Times New Roman" w:cs="Times New Roman"/>
                <w:color w:val="auto"/>
                <w:sz w:val="24"/>
                <w:szCs w:val="24"/>
              </w:rPr>
            </w:pPr>
            <w:r>
              <w:rPr>
                <w:rFonts w:ascii="Times New Roman" w:hAnsi="Times New Roman" w:eastAsia="Times New Roman" w:cs="Times New Roman"/>
                <w:color w:val="auto"/>
                <w:spacing w:val="-2"/>
                <w:sz w:val="24"/>
                <w:szCs w:val="24"/>
              </w:rPr>
              <w:t>23</w:t>
            </w:r>
          </w:p>
        </w:tc>
        <w:tc>
          <w:tcPr>
            <w:tcW w:w="8419" w:type="dxa"/>
            <w:vAlign w:val="center"/>
          </w:tcPr>
          <w:p>
            <w:pPr>
              <w:pStyle w:val="9"/>
              <w:spacing w:before="85" w:line="243" w:lineRule="auto"/>
              <w:ind w:left="62" w:leftChars="0" w:right="135" w:rightChars="0" w:hanging="1" w:firstLineChars="0"/>
              <w:jc w:val="both"/>
              <w:rPr>
                <w:color w:val="auto"/>
                <w:sz w:val="24"/>
                <w:szCs w:val="24"/>
              </w:rPr>
            </w:pPr>
            <w:r>
              <w:rPr>
                <w:color w:val="auto"/>
                <w:spacing w:val="2"/>
                <w:sz w:val="24"/>
                <w:szCs w:val="24"/>
              </w:rPr>
              <w:t>代理服务费：由中标人向新疆汇智工程咨询有限</w:t>
            </w:r>
            <w:r>
              <w:rPr>
                <w:color w:val="auto"/>
                <w:spacing w:val="1"/>
                <w:sz w:val="24"/>
                <w:szCs w:val="24"/>
              </w:rPr>
              <w:t>公司支付，代理服务费参照计</w:t>
            </w:r>
            <w:r>
              <w:rPr>
                <w:color w:val="auto"/>
                <w:sz w:val="24"/>
                <w:szCs w:val="24"/>
              </w:rPr>
              <w:t xml:space="preserve"> </w:t>
            </w:r>
            <w:r>
              <w:rPr>
                <w:color w:val="auto"/>
                <w:spacing w:val="-1"/>
                <w:sz w:val="24"/>
                <w:szCs w:val="24"/>
              </w:rPr>
              <w:t>价格</w:t>
            </w:r>
            <w:r>
              <w:rPr>
                <w:rFonts w:ascii="Times New Roman" w:hAnsi="Times New Roman" w:eastAsia="Times New Roman" w:cs="Times New Roman"/>
                <w:color w:val="auto"/>
                <w:spacing w:val="-1"/>
                <w:sz w:val="24"/>
                <w:szCs w:val="24"/>
              </w:rPr>
              <w:t>[2002]1980</w:t>
            </w:r>
            <w:r>
              <w:rPr>
                <w:rFonts w:ascii="Times New Roman" w:hAnsi="Times New Roman" w:eastAsia="Times New Roman" w:cs="Times New Roman"/>
                <w:color w:val="auto"/>
                <w:spacing w:val="16"/>
                <w:sz w:val="24"/>
                <w:szCs w:val="24"/>
              </w:rPr>
              <w:t xml:space="preserve"> </w:t>
            </w:r>
            <w:r>
              <w:rPr>
                <w:color w:val="auto"/>
                <w:spacing w:val="-1"/>
                <w:sz w:val="24"/>
                <w:szCs w:val="24"/>
              </w:rPr>
              <w:t>号文件和发改价格【</w:t>
            </w:r>
            <w:r>
              <w:rPr>
                <w:rFonts w:ascii="Times New Roman" w:hAnsi="Times New Roman" w:eastAsia="Times New Roman" w:cs="Times New Roman"/>
                <w:color w:val="auto"/>
                <w:spacing w:val="-1"/>
                <w:sz w:val="24"/>
                <w:szCs w:val="24"/>
              </w:rPr>
              <w:t>20</w:t>
            </w:r>
            <w:r>
              <w:rPr>
                <w:rFonts w:ascii="Times New Roman" w:hAnsi="Times New Roman" w:eastAsia="Times New Roman" w:cs="Times New Roman"/>
                <w:color w:val="auto"/>
                <w:spacing w:val="-2"/>
                <w:sz w:val="24"/>
                <w:szCs w:val="24"/>
              </w:rPr>
              <w:t>15</w:t>
            </w:r>
            <w:r>
              <w:rPr>
                <w:color w:val="auto"/>
                <w:spacing w:val="-2"/>
                <w:sz w:val="24"/>
                <w:szCs w:val="24"/>
              </w:rPr>
              <w:t>】</w:t>
            </w:r>
            <w:r>
              <w:rPr>
                <w:rFonts w:ascii="Times New Roman" w:hAnsi="Times New Roman" w:eastAsia="Times New Roman" w:cs="Times New Roman"/>
                <w:color w:val="auto"/>
                <w:spacing w:val="-2"/>
                <w:sz w:val="24"/>
                <w:szCs w:val="24"/>
              </w:rPr>
              <w:t xml:space="preserve">299  </w:t>
            </w:r>
            <w:r>
              <w:rPr>
                <w:color w:val="auto"/>
                <w:spacing w:val="-2"/>
                <w:sz w:val="24"/>
                <w:szCs w:val="24"/>
              </w:rPr>
              <w:t>号文件规定执行。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1053" w:type="dxa"/>
            <w:vAlign w:val="center"/>
          </w:tcPr>
          <w:p>
            <w:pPr>
              <w:spacing w:before="147" w:line="186" w:lineRule="auto"/>
              <w:ind w:left="367" w:leftChars="0"/>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pacing w:val="-2"/>
                <w:sz w:val="24"/>
                <w:szCs w:val="24"/>
              </w:rPr>
              <w:t>24</w:t>
            </w:r>
          </w:p>
        </w:tc>
        <w:tc>
          <w:tcPr>
            <w:tcW w:w="8419" w:type="dxa"/>
            <w:vAlign w:val="center"/>
          </w:tcPr>
          <w:p>
            <w:pPr>
              <w:pStyle w:val="9"/>
              <w:spacing w:before="114" w:line="214" w:lineRule="auto"/>
              <w:ind w:left="62" w:leftChars="0"/>
              <w:jc w:val="both"/>
              <w:rPr>
                <w:color w:val="auto"/>
                <w:sz w:val="24"/>
                <w:szCs w:val="24"/>
              </w:rPr>
            </w:pPr>
            <w:r>
              <w:rPr>
                <w:b/>
                <w:bCs/>
                <w:color w:val="auto"/>
                <w:spacing w:val="-3"/>
                <w:sz w:val="24"/>
                <w:szCs w:val="24"/>
              </w:rPr>
              <w:t>付款方式：按合同实际签订为准</w:t>
            </w:r>
          </w:p>
        </w:tc>
      </w:tr>
    </w:tbl>
    <w:p>
      <w:pPr>
        <w:spacing w:line="49" w:lineRule="exact"/>
        <w:rPr>
          <w:rFonts w:ascii="Arial" w:hAnsi="Arial" w:eastAsia="Arial" w:cs="Arial"/>
          <w:color w:val="auto"/>
          <w:sz w:val="4"/>
          <w:szCs w:val="4"/>
        </w:rPr>
        <w:sectPr>
          <w:footerReference r:id="rId13" w:type="default"/>
          <w:pgSz w:w="11907" w:h="16839"/>
          <w:pgMar w:top="1132" w:right="1072" w:bottom="1155" w:left="1356" w:header="0" w:footer="993" w:gutter="0"/>
          <w:cols w:space="720" w:num="1"/>
        </w:sectPr>
      </w:pPr>
    </w:p>
    <w:tbl>
      <w:tblPr>
        <w:tblStyle w:val="8"/>
        <w:tblW w:w="94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3"/>
        <w:gridCol w:w="84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4" w:hRule="atLeast"/>
        </w:trPr>
        <w:tc>
          <w:tcPr>
            <w:tcW w:w="1053" w:type="dxa"/>
            <w:vAlign w:val="top"/>
          </w:tcPr>
          <w:p>
            <w:pPr>
              <w:spacing w:line="253" w:lineRule="auto"/>
              <w:rPr>
                <w:rFonts w:ascii="Arial"/>
                <w:color w:val="auto"/>
                <w:sz w:val="21"/>
              </w:rPr>
            </w:pPr>
          </w:p>
          <w:p>
            <w:pPr>
              <w:spacing w:line="253" w:lineRule="auto"/>
              <w:rPr>
                <w:rFonts w:ascii="Arial"/>
                <w:color w:val="auto"/>
                <w:sz w:val="21"/>
              </w:rPr>
            </w:pPr>
          </w:p>
          <w:p>
            <w:pPr>
              <w:spacing w:line="253" w:lineRule="auto"/>
              <w:rPr>
                <w:rFonts w:ascii="Arial"/>
                <w:color w:val="auto"/>
                <w:sz w:val="21"/>
              </w:rPr>
            </w:pPr>
          </w:p>
          <w:p>
            <w:pPr>
              <w:spacing w:line="253" w:lineRule="auto"/>
              <w:rPr>
                <w:rFonts w:ascii="Arial"/>
                <w:color w:val="auto"/>
                <w:sz w:val="21"/>
              </w:rPr>
            </w:pPr>
          </w:p>
          <w:p>
            <w:pPr>
              <w:spacing w:line="254" w:lineRule="auto"/>
              <w:rPr>
                <w:rFonts w:ascii="Arial"/>
                <w:color w:val="auto"/>
                <w:sz w:val="21"/>
              </w:rPr>
            </w:pPr>
          </w:p>
          <w:p>
            <w:pPr>
              <w:spacing w:line="254" w:lineRule="auto"/>
              <w:rPr>
                <w:rFonts w:ascii="Arial"/>
                <w:color w:val="auto"/>
                <w:sz w:val="21"/>
              </w:rPr>
            </w:pPr>
          </w:p>
          <w:p>
            <w:pPr>
              <w:spacing w:line="254" w:lineRule="auto"/>
              <w:rPr>
                <w:rFonts w:ascii="Arial"/>
                <w:color w:val="auto"/>
                <w:sz w:val="21"/>
              </w:rPr>
            </w:pPr>
          </w:p>
          <w:p>
            <w:pPr>
              <w:spacing w:line="254" w:lineRule="auto"/>
              <w:rPr>
                <w:rFonts w:ascii="Arial"/>
                <w:color w:val="auto"/>
                <w:sz w:val="21"/>
              </w:rPr>
            </w:pPr>
          </w:p>
          <w:p>
            <w:pPr>
              <w:spacing w:before="69" w:line="186" w:lineRule="auto"/>
              <w:ind w:left="367"/>
              <w:rPr>
                <w:rFonts w:ascii="Times New Roman" w:hAnsi="Times New Roman" w:eastAsia="Times New Roman" w:cs="Times New Roman"/>
                <w:color w:val="auto"/>
                <w:sz w:val="24"/>
                <w:szCs w:val="24"/>
              </w:rPr>
            </w:pPr>
            <w:r>
              <w:rPr>
                <w:rFonts w:ascii="Times New Roman" w:hAnsi="Times New Roman" w:eastAsia="Times New Roman" w:cs="Times New Roman"/>
                <w:color w:val="auto"/>
                <w:spacing w:val="-2"/>
                <w:sz w:val="24"/>
                <w:szCs w:val="24"/>
              </w:rPr>
              <w:t>25</w:t>
            </w:r>
          </w:p>
        </w:tc>
        <w:tc>
          <w:tcPr>
            <w:tcW w:w="8419" w:type="dxa"/>
            <w:vAlign w:val="center"/>
          </w:tcPr>
          <w:p>
            <w:pPr>
              <w:pStyle w:val="9"/>
              <w:spacing w:before="87" w:line="271" w:lineRule="auto"/>
              <w:ind w:left="60" w:right="71" w:firstLine="4"/>
              <w:jc w:val="both"/>
              <w:rPr>
                <w:color w:val="auto"/>
                <w:sz w:val="24"/>
                <w:szCs w:val="24"/>
              </w:rPr>
            </w:pPr>
            <w:r>
              <w:rPr>
                <w:b/>
                <w:bCs/>
                <w:color w:val="auto"/>
                <w:spacing w:val="-1"/>
                <w:sz w:val="24"/>
                <w:szCs w:val="24"/>
              </w:rPr>
              <w:t>为了确保采购质量和维护公平的竞争，评审委员会认为供应商的报价明</w:t>
            </w:r>
            <w:r>
              <w:rPr>
                <w:b/>
                <w:bCs/>
                <w:color w:val="auto"/>
                <w:spacing w:val="-2"/>
                <w:sz w:val="24"/>
                <w:szCs w:val="24"/>
              </w:rPr>
              <w:t>显低于</w:t>
            </w:r>
            <w:r>
              <w:rPr>
                <w:color w:val="auto"/>
                <w:sz w:val="24"/>
                <w:szCs w:val="24"/>
              </w:rPr>
              <w:t xml:space="preserve">  </w:t>
            </w:r>
            <w:r>
              <w:rPr>
                <w:b/>
                <w:bCs/>
                <w:color w:val="auto"/>
                <w:spacing w:val="-6"/>
                <w:sz w:val="24"/>
                <w:szCs w:val="24"/>
              </w:rPr>
              <w:t>其他通过符合性审查供应商的报价，有可能影响产品质量或者不能诚信履约的，</w:t>
            </w:r>
            <w:r>
              <w:rPr>
                <w:color w:val="auto"/>
                <w:spacing w:val="2"/>
                <w:sz w:val="24"/>
                <w:szCs w:val="24"/>
              </w:rPr>
              <w:t xml:space="preserve"> </w:t>
            </w:r>
            <w:r>
              <w:rPr>
                <w:b/>
                <w:bCs/>
                <w:color w:val="auto"/>
                <w:spacing w:val="-1"/>
                <w:sz w:val="24"/>
                <w:szCs w:val="24"/>
              </w:rPr>
              <w:t>将要求其在评标现场在评审委员会规定的时间内提供书面说明，必要时提交相</w:t>
            </w:r>
            <w:r>
              <w:rPr>
                <w:color w:val="auto"/>
                <w:spacing w:val="1"/>
                <w:sz w:val="24"/>
                <w:szCs w:val="24"/>
              </w:rPr>
              <w:t xml:space="preserve">  </w:t>
            </w:r>
            <w:r>
              <w:rPr>
                <w:b/>
                <w:bCs/>
                <w:color w:val="auto"/>
                <w:spacing w:val="-1"/>
                <w:sz w:val="24"/>
                <w:szCs w:val="24"/>
              </w:rPr>
              <w:t>关证明材料；供应商不能证明其报价合理性的，评审委员会将其作为无效投标</w:t>
            </w:r>
            <w:r>
              <w:rPr>
                <w:color w:val="auto"/>
                <w:spacing w:val="1"/>
                <w:sz w:val="24"/>
                <w:szCs w:val="24"/>
              </w:rPr>
              <w:t xml:space="preserve">  </w:t>
            </w:r>
            <w:r>
              <w:rPr>
                <w:b/>
                <w:bCs/>
                <w:color w:val="auto"/>
                <w:spacing w:val="-1"/>
                <w:sz w:val="24"/>
                <w:szCs w:val="24"/>
              </w:rPr>
              <w:t>处理，建议报价较低的供应商提前准备本项目</w:t>
            </w:r>
            <w:r>
              <w:rPr>
                <w:b/>
                <w:bCs/>
                <w:color w:val="auto"/>
                <w:spacing w:val="-2"/>
                <w:sz w:val="24"/>
                <w:szCs w:val="24"/>
              </w:rPr>
              <w:t>成本分析报告（包括但不限于）</w:t>
            </w:r>
            <w:r>
              <w:rPr>
                <w:color w:val="auto"/>
                <w:sz w:val="24"/>
                <w:szCs w:val="24"/>
              </w:rPr>
              <w:t xml:space="preserve">  </w:t>
            </w:r>
            <w:r>
              <w:rPr>
                <w:b/>
                <w:bCs/>
                <w:color w:val="auto"/>
                <w:spacing w:val="-1"/>
                <w:sz w:val="24"/>
                <w:szCs w:val="24"/>
              </w:rPr>
              <w:t>以下支撑证明材料：①政府机构税务部门开具的拟派项目组人员的《依法缴纳</w:t>
            </w:r>
            <w:r>
              <w:rPr>
                <w:color w:val="auto"/>
                <w:spacing w:val="1"/>
                <w:sz w:val="24"/>
                <w:szCs w:val="24"/>
              </w:rPr>
              <w:t xml:space="preserve">  </w:t>
            </w:r>
            <w:r>
              <w:rPr>
                <w:b/>
                <w:bCs/>
                <w:color w:val="auto"/>
                <w:spacing w:val="-8"/>
                <w:sz w:val="24"/>
                <w:szCs w:val="24"/>
              </w:rPr>
              <w:t>个人所得税或依法免缴个人所得税的凭证（最近半年）》；②上年度经具备审计</w:t>
            </w:r>
            <w:r>
              <w:rPr>
                <w:color w:val="auto"/>
                <w:spacing w:val="2"/>
                <w:sz w:val="24"/>
                <w:szCs w:val="24"/>
              </w:rPr>
              <w:t xml:space="preserve">  </w:t>
            </w:r>
            <w:r>
              <w:rPr>
                <w:b/>
                <w:bCs/>
                <w:color w:val="auto"/>
                <w:spacing w:val="4"/>
                <w:sz w:val="24"/>
                <w:szCs w:val="24"/>
              </w:rPr>
              <w:t>资质的第三方审计机构出具的审计报告</w:t>
            </w:r>
            <w:r>
              <w:rPr>
                <w:rFonts w:ascii="Times New Roman" w:hAnsi="Times New Roman" w:eastAsia="Times New Roman" w:cs="Times New Roman"/>
                <w:b/>
                <w:bCs/>
                <w:color w:val="auto"/>
                <w:spacing w:val="4"/>
                <w:sz w:val="24"/>
                <w:szCs w:val="24"/>
              </w:rPr>
              <w:t>[</w:t>
            </w:r>
            <w:r>
              <w:rPr>
                <w:b/>
                <w:bCs/>
                <w:color w:val="auto"/>
                <w:spacing w:val="4"/>
                <w:sz w:val="24"/>
                <w:szCs w:val="24"/>
              </w:rPr>
              <w:t>包括其固定资产成</w:t>
            </w:r>
            <w:r>
              <w:rPr>
                <w:b/>
                <w:bCs/>
                <w:color w:val="auto"/>
                <w:spacing w:val="3"/>
                <w:sz w:val="24"/>
                <w:szCs w:val="24"/>
              </w:rPr>
              <w:t>本及折旧、管理成</w:t>
            </w:r>
            <w:r>
              <w:rPr>
                <w:color w:val="auto"/>
                <w:sz w:val="24"/>
                <w:szCs w:val="24"/>
              </w:rPr>
              <w:t xml:space="preserve">  </w:t>
            </w:r>
            <w:r>
              <w:rPr>
                <w:b/>
                <w:bCs/>
                <w:color w:val="auto"/>
                <w:spacing w:val="-8"/>
                <w:sz w:val="24"/>
                <w:szCs w:val="24"/>
              </w:rPr>
              <w:t>本、人工费成本（如人员工资、奖金、福利及差旅等费用）、技术成本、税收等</w:t>
            </w:r>
            <w:r>
              <w:rPr>
                <w:color w:val="auto"/>
                <w:spacing w:val="1"/>
                <w:sz w:val="24"/>
                <w:szCs w:val="24"/>
              </w:rPr>
              <w:t xml:space="preserve">  </w:t>
            </w:r>
            <w:r>
              <w:rPr>
                <w:b/>
                <w:bCs/>
                <w:color w:val="auto"/>
                <w:spacing w:val="-7"/>
                <w:sz w:val="24"/>
                <w:szCs w:val="24"/>
              </w:rPr>
              <w:t>所有成本及利润复印件（原件现场核查</w:t>
            </w:r>
            <w:r>
              <w:rPr>
                <w:b/>
                <w:bCs/>
                <w:color w:val="auto"/>
                <w:spacing w:val="-23"/>
                <w:sz w:val="24"/>
                <w:szCs w:val="24"/>
              </w:rPr>
              <w:t>）；</w:t>
            </w:r>
            <w:r>
              <w:rPr>
                <w:b/>
                <w:bCs/>
                <w:color w:val="auto"/>
                <w:spacing w:val="-7"/>
                <w:sz w:val="24"/>
                <w:szCs w:val="24"/>
              </w:rPr>
              <w:t>③提供项目成本组成明细（设备材料</w:t>
            </w:r>
            <w:r>
              <w:rPr>
                <w:color w:val="auto"/>
                <w:sz w:val="24"/>
                <w:szCs w:val="24"/>
              </w:rPr>
              <w:t xml:space="preserve">  </w:t>
            </w:r>
            <w:r>
              <w:rPr>
                <w:b/>
                <w:bCs/>
                <w:color w:val="auto"/>
                <w:spacing w:val="-6"/>
                <w:sz w:val="24"/>
                <w:szCs w:val="24"/>
              </w:rPr>
              <w:t>等原始发票、人工、税费等相关证明材料等</w:t>
            </w:r>
            <w:r>
              <w:rPr>
                <w:b/>
                <w:bCs/>
                <w:color w:val="auto"/>
                <w:spacing w:val="-36"/>
                <w:sz w:val="24"/>
                <w:szCs w:val="24"/>
              </w:rPr>
              <w:t>），</w:t>
            </w:r>
            <w:r>
              <w:rPr>
                <w:b/>
                <w:bCs/>
                <w:color w:val="auto"/>
                <w:spacing w:val="-6"/>
                <w:sz w:val="24"/>
                <w:szCs w:val="24"/>
              </w:rPr>
              <w:t>如不提供或评委认定</w:t>
            </w:r>
            <w:r>
              <w:rPr>
                <w:b/>
                <w:bCs/>
                <w:color w:val="auto"/>
                <w:spacing w:val="-7"/>
                <w:sz w:val="24"/>
                <w:szCs w:val="24"/>
              </w:rPr>
              <w:t>其资料不能</w:t>
            </w:r>
            <w:r>
              <w:rPr>
                <w:color w:val="auto"/>
                <w:sz w:val="24"/>
                <w:szCs w:val="24"/>
              </w:rPr>
              <w:t xml:space="preserve">  </w:t>
            </w:r>
            <w:r>
              <w:rPr>
                <w:b/>
                <w:bCs/>
                <w:color w:val="auto"/>
                <w:spacing w:val="-2"/>
                <w:sz w:val="24"/>
                <w:szCs w:val="24"/>
              </w:rPr>
              <w:t>详尽合理说明其成本的，则视为报价无效，作投标无效处理；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2" w:hRule="atLeast"/>
        </w:trPr>
        <w:tc>
          <w:tcPr>
            <w:tcW w:w="1053" w:type="dxa"/>
            <w:vAlign w:val="top"/>
          </w:tcPr>
          <w:p>
            <w:pPr>
              <w:spacing w:line="270" w:lineRule="auto"/>
              <w:rPr>
                <w:rFonts w:ascii="Arial"/>
                <w:color w:val="auto"/>
                <w:sz w:val="21"/>
              </w:rPr>
            </w:pPr>
          </w:p>
          <w:p>
            <w:pPr>
              <w:spacing w:line="270" w:lineRule="auto"/>
              <w:rPr>
                <w:rFonts w:ascii="Arial"/>
                <w:color w:val="auto"/>
                <w:sz w:val="21"/>
              </w:rPr>
            </w:pPr>
          </w:p>
          <w:p>
            <w:pPr>
              <w:spacing w:line="271" w:lineRule="auto"/>
              <w:rPr>
                <w:rFonts w:ascii="Arial"/>
                <w:color w:val="auto"/>
                <w:sz w:val="21"/>
              </w:rPr>
            </w:pPr>
          </w:p>
          <w:p>
            <w:pPr>
              <w:spacing w:before="69" w:line="186" w:lineRule="auto"/>
              <w:ind w:left="367"/>
              <w:rPr>
                <w:rFonts w:ascii="Times New Roman" w:hAnsi="Times New Roman" w:eastAsia="Times New Roman" w:cs="Times New Roman"/>
                <w:color w:val="auto"/>
                <w:sz w:val="24"/>
                <w:szCs w:val="24"/>
              </w:rPr>
            </w:pPr>
            <w:r>
              <w:rPr>
                <w:rFonts w:ascii="Times New Roman" w:hAnsi="Times New Roman" w:eastAsia="Times New Roman" w:cs="Times New Roman"/>
                <w:color w:val="auto"/>
                <w:spacing w:val="-2"/>
                <w:sz w:val="24"/>
                <w:szCs w:val="24"/>
              </w:rPr>
              <w:t>26</w:t>
            </w:r>
          </w:p>
        </w:tc>
        <w:tc>
          <w:tcPr>
            <w:tcW w:w="8419" w:type="dxa"/>
            <w:vAlign w:val="center"/>
          </w:tcPr>
          <w:p>
            <w:pPr>
              <w:pStyle w:val="9"/>
              <w:spacing w:before="38" w:line="233" w:lineRule="auto"/>
              <w:ind w:left="62" w:right="167" w:firstLine="2"/>
              <w:jc w:val="both"/>
              <w:rPr>
                <w:b/>
                <w:bCs/>
                <w:color w:val="auto"/>
                <w:spacing w:val="-59"/>
                <w:w w:val="92"/>
                <w:sz w:val="24"/>
                <w:szCs w:val="24"/>
              </w:rPr>
            </w:pPr>
            <w:r>
              <w:rPr>
                <w:b/>
                <w:bCs/>
                <w:color w:val="auto"/>
                <w:spacing w:val="-1"/>
                <w:sz w:val="24"/>
                <w:szCs w:val="24"/>
              </w:rPr>
              <w:t>备注</w:t>
            </w:r>
            <w:r>
              <w:rPr>
                <w:b/>
                <w:bCs/>
                <w:color w:val="auto"/>
                <w:spacing w:val="-59"/>
                <w:w w:val="92"/>
                <w:sz w:val="24"/>
                <w:szCs w:val="24"/>
              </w:rPr>
              <w:t>：</w:t>
            </w:r>
          </w:p>
          <w:p>
            <w:pPr>
              <w:pStyle w:val="9"/>
              <w:spacing w:before="38" w:line="233" w:lineRule="auto"/>
              <w:ind w:left="62" w:right="167" w:firstLine="2"/>
              <w:jc w:val="both"/>
              <w:rPr>
                <w:color w:val="auto"/>
                <w:sz w:val="24"/>
                <w:szCs w:val="24"/>
              </w:rPr>
            </w:pPr>
            <w:r>
              <w:rPr>
                <w:rFonts w:hint="eastAsia"/>
                <w:b/>
                <w:bCs/>
                <w:color w:val="auto"/>
                <w:spacing w:val="-2"/>
                <w:sz w:val="24"/>
                <w:szCs w:val="24"/>
                <w:lang w:eastAsia="zh-CN"/>
              </w:rPr>
              <w:t>（</w:t>
            </w:r>
            <w:r>
              <w:rPr>
                <w:rFonts w:hint="eastAsia"/>
                <w:b/>
                <w:bCs/>
                <w:color w:val="auto"/>
                <w:spacing w:val="-2"/>
                <w:sz w:val="24"/>
                <w:szCs w:val="24"/>
                <w:lang w:val="en-US" w:eastAsia="zh-CN"/>
              </w:rPr>
              <w:t>1</w:t>
            </w:r>
            <w:r>
              <w:rPr>
                <w:rFonts w:hint="eastAsia"/>
                <w:b/>
                <w:bCs/>
                <w:color w:val="auto"/>
                <w:spacing w:val="-2"/>
                <w:sz w:val="24"/>
                <w:szCs w:val="24"/>
                <w:lang w:eastAsia="zh-CN"/>
              </w:rPr>
              <w:t>）</w:t>
            </w:r>
            <w:r>
              <w:rPr>
                <w:b/>
                <w:bCs/>
                <w:color w:val="auto"/>
                <w:spacing w:val="-1"/>
                <w:sz w:val="24"/>
                <w:szCs w:val="24"/>
              </w:rPr>
              <w:t>供应商所报服务等同或不得低于招标文件要求的服务要求。任何对</w:t>
            </w:r>
            <w:r>
              <w:rPr>
                <w:color w:val="auto"/>
                <w:spacing w:val="4"/>
                <w:sz w:val="24"/>
                <w:szCs w:val="24"/>
              </w:rPr>
              <w:t xml:space="preserve"> </w:t>
            </w:r>
            <w:r>
              <w:rPr>
                <w:b/>
                <w:bCs/>
                <w:color w:val="auto"/>
                <w:spacing w:val="-2"/>
                <w:sz w:val="24"/>
                <w:szCs w:val="24"/>
              </w:rPr>
              <w:t>招标文件的忽略或误解不能作为投标文件存在缺陷或瑕疵的理由，其风险由供</w:t>
            </w:r>
            <w:r>
              <w:rPr>
                <w:color w:val="auto"/>
                <w:spacing w:val="5"/>
                <w:sz w:val="24"/>
                <w:szCs w:val="24"/>
              </w:rPr>
              <w:t xml:space="preserve"> </w:t>
            </w:r>
            <w:r>
              <w:rPr>
                <w:b/>
                <w:bCs/>
                <w:color w:val="auto"/>
                <w:spacing w:val="-8"/>
                <w:sz w:val="24"/>
                <w:szCs w:val="24"/>
              </w:rPr>
              <w:t>应商承担。</w:t>
            </w:r>
          </w:p>
          <w:p>
            <w:pPr>
              <w:pStyle w:val="9"/>
              <w:spacing w:before="25" w:line="229" w:lineRule="auto"/>
              <w:ind w:left="63" w:right="54" w:firstLine="5"/>
              <w:jc w:val="both"/>
              <w:rPr>
                <w:color w:val="auto"/>
                <w:sz w:val="24"/>
                <w:szCs w:val="24"/>
              </w:rPr>
            </w:pPr>
            <w:r>
              <w:rPr>
                <w:b/>
                <w:bCs/>
                <w:color w:val="auto"/>
                <w:spacing w:val="-2"/>
                <w:sz w:val="24"/>
                <w:szCs w:val="24"/>
              </w:rPr>
              <w:t>（</w:t>
            </w:r>
            <w:r>
              <w:rPr>
                <w:rFonts w:ascii="Times New Roman" w:hAnsi="Times New Roman" w:eastAsia="Times New Roman" w:cs="Times New Roman"/>
                <w:b/>
                <w:bCs/>
                <w:color w:val="auto"/>
                <w:spacing w:val="-2"/>
                <w:sz w:val="24"/>
                <w:szCs w:val="24"/>
              </w:rPr>
              <w:t>2</w:t>
            </w:r>
            <w:r>
              <w:rPr>
                <w:b/>
                <w:bCs/>
                <w:color w:val="auto"/>
                <w:spacing w:val="-2"/>
                <w:sz w:val="24"/>
                <w:szCs w:val="24"/>
              </w:rPr>
              <w:t>）供应商应保证，在中华人民共和国境内使用投标成果、服</w:t>
            </w:r>
            <w:r>
              <w:rPr>
                <w:b/>
                <w:bCs/>
                <w:color w:val="auto"/>
                <w:spacing w:val="-3"/>
                <w:sz w:val="24"/>
                <w:szCs w:val="24"/>
              </w:rPr>
              <w:t>务或其任何一部</w:t>
            </w:r>
            <w:r>
              <w:rPr>
                <w:color w:val="auto"/>
                <w:sz w:val="24"/>
                <w:szCs w:val="24"/>
              </w:rPr>
              <w:t xml:space="preserve"> </w:t>
            </w:r>
            <w:r>
              <w:rPr>
                <w:b/>
                <w:bCs/>
                <w:color w:val="auto"/>
                <w:spacing w:val="-2"/>
                <w:sz w:val="24"/>
                <w:szCs w:val="24"/>
              </w:rPr>
              <w:t>分时，不会产生因第三方提出侵犯其专利权或其它知识产权而引起的法律和经</w:t>
            </w:r>
            <w:r>
              <w:rPr>
                <w:color w:val="auto"/>
                <w:spacing w:val="2"/>
                <w:sz w:val="24"/>
                <w:szCs w:val="24"/>
              </w:rPr>
              <w:t xml:space="preserve">  </w:t>
            </w:r>
            <w:r>
              <w:rPr>
                <w:b/>
                <w:bCs/>
                <w:color w:val="auto"/>
                <w:spacing w:val="-9"/>
                <w:sz w:val="24"/>
                <w:szCs w:val="24"/>
              </w:rPr>
              <w:t>济纠纷。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6" w:hRule="atLeast"/>
        </w:trPr>
        <w:tc>
          <w:tcPr>
            <w:tcW w:w="1053" w:type="dxa"/>
            <w:vAlign w:val="top"/>
          </w:tcPr>
          <w:p>
            <w:pPr>
              <w:spacing w:line="258" w:lineRule="auto"/>
              <w:rPr>
                <w:rFonts w:ascii="Arial"/>
                <w:color w:val="auto"/>
                <w:sz w:val="21"/>
              </w:rPr>
            </w:pPr>
          </w:p>
          <w:p>
            <w:pPr>
              <w:spacing w:line="259" w:lineRule="auto"/>
              <w:rPr>
                <w:rFonts w:ascii="Arial"/>
                <w:color w:val="auto"/>
                <w:sz w:val="21"/>
              </w:rPr>
            </w:pPr>
          </w:p>
          <w:p>
            <w:pPr>
              <w:spacing w:line="259" w:lineRule="auto"/>
              <w:rPr>
                <w:rFonts w:ascii="Arial"/>
                <w:color w:val="auto"/>
                <w:sz w:val="21"/>
              </w:rPr>
            </w:pPr>
          </w:p>
          <w:p>
            <w:pPr>
              <w:spacing w:before="69" w:line="186" w:lineRule="auto"/>
              <w:ind w:left="367"/>
              <w:rPr>
                <w:rFonts w:ascii="Times New Roman" w:hAnsi="Times New Roman" w:eastAsia="Times New Roman" w:cs="Times New Roman"/>
                <w:color w:val="auto"/>
                <w:sz w:val="24"/>
                <w:szCs w:val="24"/>
              </w:rPr>
            </w:pPr>
            <w:r>
              <w:rPr>
                <w:rFonts w:ascii="Times New Roman" w:hAnsi="Times New Roman" w:eastAsia="Times New Roman" w:cs="Times New Roman"/>
                <w:color w:val="auto"/>
                <w:spacing w:val="-2"/>
                <w:sz w:val="24"/>
                <w:szCs w:val="24"/>
              </w:rPr>
              <w:t>27</w:t>
            </w:r>
          </w:p>
        </w:tc>
        <w:tc>
          <w:tcPr>
            <w:tcW w:w="8419" w:type="dxa"/>
            <w:vAlign w:val="center"/>
          </w:tcPr>
          <w:p>
            <w:pPr>
              <w:pStyle w:val="9"/>
              <w:spacing w:before="87" w:line="269" w:lineRule="auto"/>
              <w:ind w:left="65" w:right="135" w:hanging="2"/>
              <w:jc w:val="both"/>
              <w:rPr>
                <w:color w:val="auto"/>
                <w:sz w:val="24"/>
                <w:szCs w:val="24"/>
              </w:rPr>
            </w:pPr>
            <w:r>
              <w:rPr>
                <w:b/>
                <w:bCs/>
                <w:color w:val="auto"/>
                <w:sz w:val="24"/>
                <w:szCs w:val="24"/>
              </w:rPr>
              <w:t>本项目为专门面向小微企业采购项目。</w:t>
            </w:r>
            <w:r>
              <w:rPr>
                <w:color w:val="auto"/>
                <w:sz w:val="24"/>
                <w:szCs w:val="24"/>
              </w:rPr>
              <w:t>根据《政府采购促进中小企业发展管理</w:t>
            </w:r>
            <w:r>
              <w:rPr>
                <w:color w:val="auto"/>
                <w:spacing w:val="10"/>
                <w:sz w:val="24"/>
                <w:szCs w:val="24"/>
              </w:rPr>
              <w:t xml:space="preserve"> </w:t>
            </w:r>
            <w:r>
              <w:rPr>
                <w:color w:val="auto"/>
                <w:spacing w:val="-6"/>
                <w:sz w:val="24"/>
                <w:szCs w:val="24"/>
              </w:rPr>
              <w:t>办法》（财库</w:t>
            </w:r>
            <w:r>
              <w:rPr>
                <w:rFonts w:ascii="Times New Roman" w:hAnsi="Times New Roman" w:eastAsia="Times New Roman" w:cs="Times New Roman"/>
                <w:color w:val="auto"/>
                <w:spacing w:val="-6"/>
                <w:sz w:val="24"/>
                <w:szCs w:val="24"/>
              </w:rPr>
              <w:t xml:space="preserve">[2020]46  </w:t>
            </w:r>
            <w:r>
              <w:rPr>
                <w:color w:val="auto"/>
                <w:spacing w:val="-6"/>
                <w:sz w:val="24"/>
                <w:szCs w:val="24"/>
              </w:rPr>
              <w:t>号）及《关于进一步加大政府采购支持中小企业力度的通</w:t>
            </w:r>
            <w:r>
              <w:rPr>
                <w:color w:val="auto"/>
                <w:spacing w:val="14"/>
                <w:sz w:val="24"/>
                <w:szCs w:val="24"/>
              </w:rPr>
              <w:t xml:space="preserve"> </w:t>
            </w:r>
            <w:r>
              <w:rPr>
                <w:color w:val="auto"/>
                <w:spacing w:val="-5"/>
                <w:sz w:val="24"/>
                <w:szCs w:val="24"/>
              </w:rPr>
              <w:t>知》（财库〔</w:t>
            </w:r>
            <w:r>
              <w:rPr>
                <w:rFonts w:ascii="Times New Roman" w:hAnsi="Times New Roman" w:eastAsia="Times New Roman" w:cs="Times New Roman"/>
                <w:color w:val="auto"/>
                <w:spacing w:val="-5"/>
                <w:sz w:val="24"/>
                <w:szCs w:val="24"/>
              </w:rPr>
              <w:t>2022</w:t>
            </w:r>
            <w:r>
              <w:rPr>
                <w:color w:val="auto"/>
                <w:spacing w:val="-5"/>
                <w:sz w:val="24"/>
                <w:szCs w:val="24"/>
              </w:rPr>
              <w:t xml:space="preserve">〕 </w:t>
            </w:r>
            <w:r>
              <w:rPr>
                <w:rFonts w:ascii="Times New Roman" w:hAnsi="Times New Roman" w:eastAsia="Times New Roman" w:cs="Times New Roman"/>
                <w:color w:val="auto"/>
                <w:spacing w:val="-5"/>
                <w:sz w:val="24"/>
                <w:szCs w:val="24"/>
              </w:rPr>
              <w:t xml:space="preserve">19  </w:t>
            </w:r>
            <w:r>
              <w:rPr>
                <w:color w:val="auto"/>
                <w:spacing w:val="-5"/>
                <w:sz w:val="24"/>
                <w:szCs w:val="24"/>
              </w:rPr>
              <w:t>号）的规定，不再执行价格评审优惠的扶持政策；监狱</w:t>
            </w:r>
            <w:r>
              <w:rPr>
                <w:color w:val="auto"/>
                <w:spacing w:val="8"/>
                <w:sz w:val="24"/>
                <w:szCs w:val="24"/>
              </w:rPr>
              <w:t xml:space="preserve"> </w:t>
            </w:r>
            <w:r>
              <w:rPr>
                <w:color w:val="auto"/>
                <w:spacing w:val="-3"/>
                <w:sz w:val="24"/>
                <w:szCs w:val="24"/>
              </w:rPr>
              <w:t>企业、残疾人福利性单位视同为中小企业。</w:t>
            </w:r>
          </w:p>
          <w:p>
            <w:pPr>
              <w:pStyle w:val="9"/>
              <w:spacing w:before="40" w:line="209" w:lineRule="auto"/>
              <w:ind w:left="63"/>
              <w:jc w:val="both"/>
              <w:rPr>
                <w:color w:val="auto"/>
                <w:sz w:val="24"/>
                <w:szCs w:val="24"/>
              </w:rPr>
            </w:pPr>
            <w:r>
              <w:rPr>
                <w:b/>
                <w:bCs/>
                <w:color w:val="auto"/>
                <w:spacing w:val="-2"/>
                <w:sz w:val="24"/>
                <w:szCs w:val="24"/>
              </w:rPr>
              <w:t>本项目采购标的对应的小微企业划分标准所属行业大类为</w:t>
            </w:r>
            <w:r>
              <w:rPr>
                <w:color w:val="auto"/>
                <w:spacing w:val="-2"/>
                <w:sz w:val="24"/>
                <w:szCs w:val="24"/>
              </w:rPr>
              <w:t xml:space="preserve"> </w:t>
            </w:r>
            <w:r>
              <w:rPr>
                <w:b/>
                <w:bCs/>
                <w:color w:val="auto"/>
                <w:spacing w:val="-2"/>
                <w:sz w:val="24"/>
                <w:szCs w:val="24"/>
              </w:rPr>
              <w:t>其他未列明行业</w:t>
            </w:r>
            <w:r>
              <w:rPr>
                <w:color w:val="auto"/>
                <w:spacing w:val="-2"/>
                <w:sz w:val="24"/>
                <w:szCs w:val="24"/>
              </w:rPr>
              <w:t xml:space="preserve"> </w:t>
            </w:r>
            <w:r>
              <w:rPr>
                <w:b/>
                <w:bCs/>
                <w:color w:val="auto"/>
                <w:spacing w:val="-2"/>
                <w:sz w:val="24"/>
                <w:szCs w:val="24"/>
              </w:rPr>
              <w:t>。</w:t>
            </w:r>
          </w:p>
        </w:tc>
      </w:tr>
    </w:tbl>
    <w:p>
      <w:pPr>
        <w:rPr>
          <w:rFonts w:ascii="Arial"/>
          <w:color w:val="auto"/>
          <w:sz w:val="21"/>
        </w:rPr>
      </w:pPr>
    </w:p>
    <w:p>
      <w:pPr>
        <w:rPr>
          <w:rFonts w:ascii="Arial" w:hAnsi="Arial" w:eastAsia="Arial" w:cs="Arial"/>
          <w:color w:val="auto"/>
          <w:sz w:val="21"/>
          <w:szCs w:val="21"/>
        </w:rPr>
        <w:sectPr>
          <w:footerReference r:id="rId14" w:type="default"/>
          <w:pgSz w:w="11907" w:h="16839"/>
          <w:pgMar w:top="1132" w:right="1072" w:bottom="1156" w:left="1356" w:header="0" w:footer="993" w:gutter="0"/>
          <w:cols w:space="720" w:num="1"/>
        </w:sectPr>
      </w:pPr>
    </w:p>
    <w:p>
      <w:pPr>
        <w:pStyle w:val="5"/>
        <w:spacing w:before="56" w:line="219" w:lineRule="auto"/>
        <w:outlineLvl w:val="1"/>
        <w:rPr>
          <w:color w:val="auto"/>
          <w:sz w:val="28"/>
          <w:szCs w:val="28"/>
        </w:rPr>
      </w:pPr>
      <w:bookmarkStart w:id="57" w:name="bookmark23"/>
      <w:bookmarkEnd w:id="57"/>
      <w:bookmarkStart w:id="58" w:name="bookmark24"/>
      <w:bookmarkEnd w:id="58"/>
      <w:r>
        <w:rPr>
          <w:rFonts w:ascii="Times New Roman" w:hAnsi="Times New Roman" w:eastAsia="Times New Roman" w:cs="Times New Roman"/>
          <w:b/>
          <w:bCs/>
          <w:color w:val="auto"/>
          <w:spacing w:val="-2"/>
          <w:sz w:val="28"/>
          <w:szCs w:val="28"/>
        </w:rPr>
        <w:t xml:space="preserve">2.2 </w:t>
      </w:r>
      <w:r>
        <w:rPr>
          <w:b/>
          <w:bCs/>
          <w:color w:val="auto"/>
          <w:spacing w:val="-2"/>
          <w:sz w:val="28"/>
          <w:szCs w:val="28"/>
        </w:rPr>
        <w:t>供应商须知</w:t>
      </w:r>
    </w:p>
    <w:p>
      <w:pPr>
        <w:pStyle w:val="5"/>
        <w:spacing w:before="188" w:line="220" w:lineRule="auto"/>
        <w:outlineLvl w:val="2"/>
        <w:rPr>
          <w:color w:val="auto"/>
          <w:sz w:val="28"/>
          <w:szCs w:val="28"/>
        </w:rPr>
      </w:pPr>
      <w:r>
        <w:rPr>
          <w:rFonts w:ascii="Times New Roman" w:hAnsi="Times New Roman" w:eastAsia="Times New Roman" w:cs="Times New Roman"/>
          <w:b/>
          <w:bCs/>
          <w:color w:val="auto"/>
          <w:spacing w:val="-3"/>
          <w:sz w:val="28"/>
          <w:szCs w:val="28"/>
        </w:rPr>
        <w:t>2.2.1</w:t>
      </w:r>
      <w:r>
        <w:rPr>
          <w:rFonts w:ascii="Times New Roman" w:hAnsi="Times New Roman" w:eastAsia="Times New Roman" w:cs="Times New Roman"/>
          <w:b/>
          <w:bCs/>
          <w:color w:val="auto"/>
          <w:spacing w:val="16"/>
          <w:sz w:val="28"/>
          <w:szCs w:val="28"/>
        </w:rPr>
        <w:t xml:space="preserve"> </w:t>
      </w:r>
      <w:r>
        <w:rPr>
          <w:b/>
          <w:bCs/>
          <w:color w:val="auto"/>
          <w:spacing w:val="-3"/>
          <w:sz w:val="28"/>
          <w:szCs w:val="28"/>
        </w:rPr>
        <w:t>说明</w:t>
      </w:r>
    </w:p>
    <w:p>
      <w:pPr>
        <w:pStyle w:val="5"/>
        <w:spacing w:before="185" w:line="281" w:lineRule="auto"/>
        <w:ind w:left="4" w:right="2" w:firstLine="567"/>
        <w:rPr>
          <w:color w:val="auto"/>
          <w:sz w:val="28"/>
          <w:szCs w:val="28"/>
        </w:rPr>
      </w:pPr>
      <w:r>
        <w:rPr>
          <w:color w:val="auto"/>
          <w:spacing w:val="-7"/>
          <w:sz w:val="28"/>
          <w:szCs w:val="28"/>
        </w:rPr>
        <w:t>（</w:t>
      </w:r>
      <w:r>
        <w:rPr>
          <w:rFonts w:ascii="Times New Roman" w:hAnsi="Times New Roman" w:eastAsia="Times New Roman" w:cs="Times New Roman"/>
          <w:color w:val="auto"/>
          <w:spacing w:val="-7"/>
          <w:sz w:val="28"/>
          <w:szCs w:val="28"/>
        </w:rPr>
        <w:t>1</w:t>
      </w:r>
      <w:r>
        <w:rPr>
          <w:color w:val="auto"/>
          <w:spacing w:val="-7"/>
          <w:sz w:val="28"/>
          <w:szCs w:val="28"/>
        </w:rPr>
        <w:t>）适用范围：本招标文件仅适用于本次招标公告中所叙述项目的工程、</w:t>
      </w:r>
      <w:r>
        <w:rPr>
          <w:color w:val="auto"/>
          <w:spacing w:val="5"/>
          <w:sz w:val="28"/>
          <w:szCs w:val="28"/>
        </w:rPr>
        <w:t xml:space="preserve"> </w:t>
      </w:r>
      <w:r>
        <w:rPr>
          <w:color w:val="auto"/>
          <w:spacing w:val="-1"/>
          <w:sz w:val="28"/>
          <w:szCs w:val="28"/>
        </w:rPr>
        <w:t>服务、货物采购。</w:t>
      </w:r>
    </w:p>
    <w:p>
      <w:pPr>
        <w:pStyle w:val="5"/>
        <w:spacing w:before="187" w:line="221" w:lineRule="auto"/>
        <w:ind w:left="571"/>
        <w:rPr>
          <w:color w:val="auto"/>
          <w:sz w:val="28"/>
          <w:szCs w:val="28"/>
        </w:rPr>
      </w:pPr>
      <w:r>
        <w:rPr>
          <w:color w:val="auto"/>
          <w:spacing w:val="-2"/>
          <w:sz w:val="28"/>
          <w:szCs w:val="28"/>
        </w:rPr>
        <w:t>（</w:t>
      </w:r>
      <w:r>
        <w:rPr>
          <w:rFonts w:ascii="Times New Roman" w:hAnsi="Times New Roman" w:eastAsia="Times New Roman" w:cs="Times New Roman"/>
          <w:color w:val="auto"/>
          <w:spacing w:val="-2"/>
          <w:sz w:val="28"/>
          <w:szCs w:val="28"/>
        </w:rPr>
        <w:t>2</w:t>
      </w:r>
      <w:r>
        <w:rPr>
          <w:color w:val="auto"/>
          <w:spacing w:val="-2"/>
          <w:sz w:val="28"/>
          <w:szCs w:val="28"/>
        </w:rPr>
        <w:t>）定义</w:t>
      </w:r>
    </w:p>
    <w:p>
      <w:pPr>
        <w:pStyle w:val="5"/>
        <w:spacing w:before="186" w:line="328" w:lineRule="auto"/>
        <w:ind w:left="556" w:right="670" w:hanging="2"/>
        <w:rPr>
          <w:color w:val="auto"/>
          <w:sz w:val="28"/>
          <w:szCs w:val="28"/>
        </w:rPr>
      </w:pPr>
      <w:r>
        <w:rPr>
          <w:rFonts w:ascii="Times New Roman" w:hAnsi="Times New Roman" w:eastAsia="Times New Roman" w:cs="Times New Roman"/>
          <w:color w:val="auto"/>
          <w:spacing w:val="-3"/>
          <w:sz w:val="28"/>
          <w:szCs w:val="28"/>
        </w:rPr>
        <w:t>A</w:t>
      </w:r>
      <w:r>
        <w:rPr>
          <w:rFonts w:ascii="Times New Roman" w:hAnsi="Times New Roman" w:eastAsia="Times New Roman" w:cs="Times New Roman"/>
          <w:color w:val="auto"/>
          <w:spacing w:val="-41"/>
          <w:sz w:val="28"/>
          <w:szCs w:val="28"/>
        </w:rPr>
        <w:t xml:space="preserve"> </w:t>
      </w:r>
      <w:r>
        <w:rPr>
          <w:color w:val="auto"/>
          <w:spacing w:val="-3"/>
          <w:sz w:val="28"/>
          <w:szCs w:val="28"/>
        </w:rPr>
        <w:t>、</w:t>
      </w:r>
      <w:r>
        <w:rPr>
          <w:rFonts w:ascii="Times New Roman" w:hAnsi="Times New Roman" w:eastAsia="Times New Roman" w:cs="Times New Roman"/>
          <w:color w:val="auto"/>
          <w:spacing w:val="-3"/>
          <w:sz w:val="28"/>
          <w:szCs w:val="28"/>
        </w:rPr>
        <w:t>“</w:t>
      </w:r>
      <w:r>
        <w:rPr>
          <w:color w:val="auto"/>
          <w:spacing w:val="-3"/>
          <w:sz w:val="28"/>
          <w:szCs w:val="28"/>
        </w:rPr>
        <w:t>采购单位</w:t>
      </w:r>
      <w:r>
        <w:rPr>
          <w:rFonts w:ascii="Times New Roman" w:hAnsi="Times New Roman" w:eastAsia="Times New Roman" w:cs="Times New Roman"/>
          <w:color w:val="auto"/>
          <w:spacing w:val="-3"/>
          <w:sz w:val="28"/>
          <w:szCs w:val="28"/>
        </w:rPr>
        <w:t>”</w:t>
      </w:r>
      <w:r>
        <w:rPr>
          <w:color w:val="auto"/>
          <w:spacing w:val="-3"/>
          <w:sz w:val="28"/>
          <w:szCs w:val="28"/>
        </w:rPr>
        <w:t>系指新疆天山东部国有林管理局乌鲁木齐</w:t>
      </w:r>
      <w:r>
        <w:rPr>
          <w:color w:val="auto"/>
          <w:spacing w:val="-4"/>
          <w:sz w:val="28"/>
          <w:szCs w:val="28"/>
        </w:rPr>
        <w:t>南山分局；</w:t>
      </w:r>
      <w:r>
        <w:rPr>
          <w:color w:val="auto"/>
          <w:sz w:val="28"/>
          <w:szCs w:val="28"/>
        </w:rPr>
        <w:t xml:space="preserve"> </w:t>
      </w:r>
      <w:r>
        <w:rPr>
          <w:rFonts w:ascii="Times New Roman" w:hAnsi="Times New Roman" w:eastAsia="Times New Roman" w:cs="Times New Roman"/>
          <w:color w:val="auto"/>
          <w:spacing w:val="-3"/>
          <w:sz w:val="28"/>
          <w:szCs w:val="28"/>
        </w:rPr>
        <w:t>B</w:t>
      </w:r>
      <w:r>
        <w:rPr>
          <w:rFonts w:ascii="Times New Roman" w:hAnsi="Times New Roman" w:eastAsia="Times New Roman" w:cs="Times New Roman"/>
          <w:color w:val="auto"/>
          <w:spacing w:val="-39"/>
          <w:sz w:val="28"/>
          <w:szCs w:val="28"/>
        </w:rPr>
        <w:t xml:space="preserve"> </w:t>
      </w:r>
      <w:r>
        <w:rPr>
          <w:color w:val="auto"/>
          <w:spacing w:val="-3"/>
          <w:sz w:val="28"/>
          <w:szCs w:val="28"/>
        </w:rPr>
        <w:t>、</w:t>
      </w:r>
      <w:r>
        <w:rPr>
          <w:rFonts w:ascii="Times New Roman" w:hAnsi="Times New Roman" w:eastAsia="Times New Roman" w:cs="Times New Roman"/>
          <w:color w:val="auto"/>
          <w:spacing w:val="-3"/>
          <w:sz w:val="28"/>
          <w:szCs w:val="28"/>
        </w:rPr>
        <w:t>“</w:t>
      </w:r>
      <w:r>
        <w:rPr>
          <w:color w:val="auto"/>
          <w:spacing w:val="-3"/>
          <w:sz w:val="28"/>
          <w:szCs w:val="28"/>
        </w:rPr>
        <w:t>采购代理机构</w:t>
      </w:r>
      <w:r>
        <w:rPr>
          <w:rFonts w:ascii="Times New Roman" w:hAnsi="Times New Roman" w:eastAsia="Times New Roman" w:cs="Times New Roman"/>
          <w:color w:val="auto"/>
          <w:spacing w:val="-3"/>
          <w:sz w:val="28"/>
          <w:szCs w:val="28"/>
        </w:rPr>
        <w:t>”</w:t>
      </w:r>
      <w:r>
        <w:rPr>
          <w:color w:val="auto"/>
          <w:spacing w:val="-3"/>
          <w:sz w:val="28"/>
          <w:szCs w:val="28"/>
        </w:rPr>
        <w:t>系指新疆汇智工程咨询有</w:t>
      </w:r>
      <w:r>
        <w:rPr>
          <w:color w:val="auto"/>
          <w:spacing w:val="-4"/>
          <w:sz w:val="28"/>
          <w:szCs w:val="28"/>
        </w:rPr>
        <w:t>限公司；</w:t>
      </w:r>
    </w:p>
    <w:p>
      <w:pPr>
        <w:pStyle w:val="5"/>
        <w:spacing w:before="45" w:line="219" w:lineRule="auto"/>
        <w:ind w:left="562"/>
        <w:rPr>
          <w:color w:val="auto"/>
          <w:sz w:val="28"/>
          <w:szCs w:val="28"/>
        </w:rPr>
      </w:pPr>
      <w:r>
        <w:rPr>
          <w:rFonts w:ascii="Times New Roman" w:hAnsi="Times New Roman" w:eastAsia="Times New Roman" w:cs="Times New Roman"/>
          <w:color w:val="auto"/>
          <w:spacing w:val="-2"/>
          <w:sz w:val="28"/>
          <w:szCs w:val="28"/>
        </w:rPr>
        <w:t>C</w:t>
      </w:r>
      <w:r>
        <w:rPr>
          <w:rFonts w:ascii="Times New Roman" w:hAnsi="Times New Roman" w:eastAsia="Times New Roman" w:cs="Times New Roman"/>
          <w:color w:val="auto"/>
          <w:spacing w:val="-24"/>
          <w:sz w:val="28"/>
          <w:szCs w:val="28"/>
        </w:rPr>
        <w:t xml:space="preserve"> </w:t>
      </w:r>
      <w:r>
        <w:rPr>
          <w:color w:val="auto"/>
          <w:spacing w:val="-2"/>
          <w:sz w:val="28"/>
          <w:szCs w:val="28"/>
        </w:rPr>
        <w:t>、</w:t>
      </w:r>
      <w:r>
        <w:rPr>
          <w:rFonts w:ascii="Times New Roman" w:hAnsi="Times New Roman" w:eastAsia="Times New Roman" w:cs="Times New Roman"/>
          <w:color w:val="auto"/>
          <w:spacing w:val="-2"/>
          <w:sz w:val="28"/>
          <w:szCs w:val="28"/>
        </w:rPr>
        <w:t>“</w:t>
      </w:r>
      <w:r>
        <w:rPr>
          <w:color w:val="auto"/>
          <w:spacing w:val="-2"/>
          <w:sz w:val="28"/>
          <w:szCs w:val="28"/>
        </w:rPr>
        <w:t>投标供应商</w:t>
      </w:r>
      <w:r>
        <w:rPr>
          <w:rFonts w:ascii="Times New Roman" w:hAnsi="Times New Roman" w:eastAsia="Times New Roman" w:cs="Times New Roman"/>
          <w:color w:val="auto"/>
          <w:spacing w:val="-2"/>
          <w:sz w:val="28"/>
          <w:szCs w:val="28"/>
        </w:rPr>
        <w:t>”</w:t>
      </w:r>
      <w:r>
        <w:rPr>
          <w:color w:val="auto"/>
          <w:spacing w:val="-2"/>
          <w:sz w:val="28"/>
          <w:szCs w:val="28"/>
        </w:rPr>
        <w:t>系指向采购代理机构提交投标文件的供应商；</w:t>
      </w:r>
    </w:p>
    <w:p>
      <w:pPr>
        <w:pStyle w:val="5"/>
        <w:spacing w:before="188" w:line="329" w:lineRule="auto"/>
        <w:ind w:left="9" w:right="105" w:firstLine="547"/>
        <w:rPr>
          <w:color w:val="auto"/>
          <w:sz w:val="28"/>
          <w:szCs w:val="28"/>
        </w:rPr>
      </w:pPr>
      <w:r>
        <w:rPr>
          <w:rFonts w:ascii="Times New Roman" w:hAnsi="Times New Roman" w:eastAsia="Times New Roman" w:cs="Times New Roman"/>
          <w:color w:val="auto"/>
          <w:spacing w:val="-6"/>
          <w:sz w:val="28"/>
          <w:szCs w:val="28"/>
        </w:rPr>
        <w:t>D</w:t>
      </w:r>
      <w:r>
        <w:rPr>
          <w:color w:val="auto"/>
          <w:spacing w:val="-6"/>
          <w:sz w:val="28"/>
          <w:szCs w:val="28"/>
        </w:rPr>
        <w:t>、</w:t>
      </w:r>
      <w:r>
        <w:rPr>
          <w:rFonts w:ascii="Times New Roman" w:hAnsi="Times New Roman" w:eastAsia="Times New Roman" w:cs="Times New Roman"/>
          <w:color w:val="auto"/>
          <w:spacing w:val="-6"/>
          <w:sz w:val="28"/>
          <w:szCs w:val="28"/>
        </w:rPr>
        <w:t>“</w:t>
      </w:r>
      <w:r>
        <w:rPr>
          <w:color w:val="auto"/>
          <w:spacing w:val="-6"/>
          <w:sz w:val="28"/>
          <w:szCs w:val="28"/>
        </w:rPr>
        <w:t>成交方</w:t>
      </w:r>
      <w:r>
        <w:rPr>
          <w:rFonts w:ascii="Times New Roman" w:hAnsi="Times New Roman" w:eastAsia="Times New Roman" w:cs="Times New Roman"/>
          <w:color w:val="auto"/>
          <w:spacing w:val="-6"/>
          <w:sz w:val="28"/>
          <w:szCs w:val="28"/>
        </w:rPr>
        <w:t>”</w:t>
      </w:r>
      <w:r>
        <w:rPr>
          <w:color w:val="auto"/>
          <w:spacing w:val="-6"/>
          <w:sz w:val="28"/>
          <w:szCs w:val="28"/>
        </w:rPr>
        <w:t>系指在本次招标中成交，将被授予合同的供应商，即成为</w:t>
      </w:r>
      <w:r>
        <w:rPr>
          <w:rFonts w:ascii="Times New Roman" w:hAnsi="Times New Roman" w:eastAsia="Times New Roman" w:cs="Times New Roman"/>
          <w:color w:val="auto"/>
          <w:spacing w:val="-6"/>
          <w:sz w:val="28"/>
          <w:szCs w:val="28"/>
        </w:rPr>
        <w:t>“</w:t>
      </w:r>
      <w:r>
        <w:rPr>
          <w:color w:val="auto"/>
          <w:spacing w:val="-6"/>
          <w:sz w:val="28"/>
          <w:szCs w:val="28"/>
        </w:rPr>
        <w:t>成</w:t>
      </w:r>
      <w:r>
        <w:rPr>
          <w:color w:val="auto"/>
          <w:spacing w:val="14"/>
          <w:sz w:val="28"/>
          <w:szCs w:val="28"/>
        </w:rPr>
        <w:t xml:space="preserve"> </w:t>
      </w:r>
      <w:r>
        <w:rPr>
          <w:color w:val="auto"/>
          <w:spacing w:val="-4"/>
          <w:sz w:val="28"/>
          <w:szCs w:val="28"/>
        </w:rPr>
        <w:t>交方</w:t>
      </w:r>
      <w:r>
        <w:rPr>
          <w:rFonts w:ascii="Times New Roman" w:hAnsi="Times New Roman" w:eastAsia="Times New Roman" w:cs="Times New Roman"/>
          <w:color w:val="auto"/>
          <w:spacing w:val="-4"/>
          <w:sz w:val="28"/>
          <w:szCs w:val="28"/>
        </w:rPr>
        <w:t>”</w:t>
      </w:r>
      <w:r>
        <w:rPr>
          <w:color w:val="auto"/>
          <w:spacing w:val="-4"/>
          <w:sz w:val="28"/>
          <w:szCs w:val="28"/>
        </w:rPr>
        <w:t>。</w:t>
      </w:r>
    </w:p>
    <w:p>
      <w:pPr>
        <w:pStyle w:val="5"/>
        <w:spacing w:before="42" w:line="219" w:lineRule="auto"/>
        <w:ind w:left="571"/>
        <w:rPr>
          <w:color w:val="auto"/>
          <w:sz w:val="28"/>
          <w:szCs w:val="28"/>
        </w:rPr>
      </w:pPr>
      <w:r>
        <w:rPr>
          <w:color w:val="auto"/>
          <w:spacing w:val="-2"/>
          <w:sz w:val="28"/>
          <w:szCs w:val="28"/>
        </w:rPr>
        <w:t>（</w:t>
      </w:r>
      <w:r>
        <w:rPr>
          <w:rFonts w:ascii="Times New Roman" w:hAnsi="Times New Roman" w:eastAsia="Times New Roman" w:cs="Times New Roman"/>
          <w:color w:val="auto"/>
          <w:spacing w:val="-2"/>
          <w:sz w:val="28"/>
          <w:szCs w:val="28"/>
        </w:rPr>
        <w:t>3</w:t>
      </w:r>
      <w:r>
        <w:rPr>
          <w:color w:val="auto"/>
          <w:spacing w:val="-2"/>
          <w:sz w:val="28"/>
          <w:szCs w:val="28"/>
        </w:rPr>
        <w:t>）合格的供应商</w:t>
      </w:r>
    </w:p>
    <w:p>
      <w:pPr>
        <w:pStyle w:val="5"/>
        <w:spacing w:before="190" w:line="333" w:lineRule="auto"/>
        <w:ind w:left="3" w:right="24" w:firstLine="550"/>
        <w:rPr>
          <w:color w:val="auto"/>
          <w:sz w:val="28"/>
          <w:szCs w:val="28"/>
        </w:rPr>
      </w:pPr>
      <w:r>
        <w:rPr>
          <w:rFonts w:ascii="Times New Roman" w:hAnsi="Times New Roman" w:eastAsia="Times New Roman" w:cs="Times New Roman"/>
          <w:color w:val="auto"/>
          <w:spacing w:val="-3"/>
          <w:sz w:val="28"/>
          <w:szCs w:val="28"/>
        </w:rPr>
        <w:t>A</w:t>
      </w:r>
      <w:r>
        <w:rPr>
          <w:color w:val="auto"/>
          <w:spacing w:val="-3"/>
          <w:sz w:val="28"/>
          <w:szCs w:val="28"/>
        </w:rPr>
        <w:t>、参加竞标的供应商必须符合供应商须知前附表说明，通过资格后审的</w:t>
      </w:r>
      <w:r>
        <w:rPr>
          <w:color w:val="auto"/>
          <w:spacing w:val="6"/>
          <w:sz w:val="28"/>
          <w:szCs w:val="28"/>
        </w:rPr>
        <w:t xml:space="preserve"> </w:t>
      </w:r>
      <w:r>
        <w:rPr>
          <w:color w:val="auto"/>
          <w:spacing w:val="-3"/>
          <w:sz w:val="28"/>
          <w:szCs w:val="28"/>
        </w:rPr>
        <w:t>供应商为合格的供应商。合格的供应商必须符合招标文件中对供应商的规定，</w:t>
      </w:r>
      <w:r>
        <w:rPr>
          <w:color w:val="auto"/>
          <w:spacing w:val="1"/>
          <w:sz w:val="28"/>
          <w:szCs w:val="28"/>
        </w:rPr>
        <w:t xml:space="preserve"> </w:t>
      </w:r>
      <w:r>
        <w:rPr>
          <w:color w:val="auto"/>
          <w:spacing w:val="-3"/>
          <w:sz w:val="28"/>
          <w:szCs w:val="28"/>
        </w:rPr>
        <w:t>且具备独立完成本项目的能力。</w:t>
      </w:r>
    </w:p>
    <w:p>
      <w:pPr>
        <w:pStyle w:val="5"/>
        <w:spacing w:before="44" w:line="219" w:lineRule="auto"/>
        <w:ind w:left="556"/>
        <w:rPr>
          <w:color w:val="auto"/>
          <w:sz w:val="28"/>
          <w:szCs w:val="28"/>
        </w:rPr>
      </w:pPr>
      <w:r>
        <w:rPr>
          <w:rFonts w:ascii="Times New Roman" w:hAnsi="Times New Roman" w:eastAsia="Times New Roman" w:cs="Times New Roman"/>
          <w:color w:val="auto"/>
          <w:spacing w:val="-2"/>
          <w:sz w:val="28"/>
          <w:szCs w:val="28"/>
        </w:rPr>
        <w:t>B</w:t>
      </w:r>
      <w:r>
        <w:rPr>
          <w:rFonts w:ascii="Times New Roman" w:hAnsi="Times New Roman" w:eastAsia="Times New Roman" w:cs="Times New Roman"/>
          <w:color w:val="auto"/>
          <w:spacing w:val="-30"/>
          <w:sz w:val="28"/>
          <w:szCs w:val="28"/>
        </w:rPr>
        <w:t xml:space="preserve"> </w:t>
      </w:r>
      <w:r>
        <w:rPr>
          <w:color w:val="auto"/>
          <w:spacing w:val="-2"/>
          <w:sz w:val="28"/>
          <w:szCs w:val="28"/>
        </w:rPr>
        <w:t>、供应商必须遵守有关的国内法律和规章条例。</w:t>
      </w:r>
    </w:p>
    <w:p>
      <w:pPr>
        <w:pStyle w:val="5"/>
        <w:spacing w:before="185" w:line="219" w:lineRule="auto"/>
        <w:ind w:left="573"/>
        <w:rPr>
          <w:color w:val="auto"/>
          <w:sz w:val="28"/>
          <w:szCs w:val="28"/>
        </w:rPr>
      </w:pPr>
      <w:r>
        <w:rPr>
          <w:b/>
          <w:bCs/>
          <w:color w:val="auto"/>
          <w:spacing w:val="-5"/>
          <w:sz w:val="28"/>
          <w:szCs w:val="28"/>
        </w:rPr>
        <w:t>（</w:t>
      </w:r>
      <w:r>
        <w:rPr>
          <w:rFonts w:ascii="Times New Roman" w:hAnsi="Times New Roman" w:eastAsia="Times New Roman" w:cs="Times New Roman"/>
          <w:b/>
          <w:bCs/>
          <w:color w:val="auto"/>
          <w:spacing w:val="-5"/>
          <w:sz w:val="28"/>
          <w:szCs w:val="28"/>
        </w:rPr>
        <w:t>4</w:t>
      </w:r>
      <w:r>
        <w:rPr>
          <w:b/>
          <w:bCs/>
          <w:color w:val="auto"/>
          <w:spacing w:val="-5"/>
          <w:sz w:val="28"/>
          <w:szCs w:val="28"/>
        </w:rPr>
        <w:t>）供应商资格（废标因素）</w:t>
      </w:r>
    </w:p>
    <w:p>
      <w:pPr>
        <w:pStyle w:val="5"/>
        <w:spacing w:before="189" w:line="219" w:lineRule="auto"/>
        <w:ind w:left="554"/>
        <w:rPr>
          <w:color w:val="auto"/>
          <w:sz w:val="28"/>
          <w:szCs w:val="28"/>
        </w:rPr>
      </w:pPr>
      <w:r>
        <w:rPr>
          <w:rFonts w:ascii="Times New Roman" w:hAnsi="Times New Roman" w:eastAsia="Times New Roman" w:cs="Times New Roman"/>
          <w:color w:val="auto"/>
          <w:spacing w:val="-1"/>
          <w:sz w:val="28"/>
          <w:szCs w:val="28"/>
        </w:rPr>
        <w:t>A</w:t>
      </w:r>
      <w:r>
        <w:rPr>
          <w:rFonts w:ascii="Times New Roman" w:hAnsi="Times New Roman" w:eastAsia="Times New Roman" w:cs="Times New Roman"/>
          <w:color w:val="auto"/>
          <w:spacing w:val="-41"/>
          <w:sz w:val="28"/>
          <w:szCs w:val="28"/>
        </w:rPr>
        <w:t xml:space="preserve"> </w:t>
      </w:r>
      <w:r>
        <w:rPr>
          <w:color w:val="auto"/>
          <w:spacing w:val="-1"/>
          <w:sz w:val="28"/>
          <w:szCs w:val="28"/>
        </w:rPr>
        <w:t>、满足《中华人民共和国政府采购法》第二十</w:t>
      </w:r>
      <w:r>
        <w:rPr>
          <w:color w:val="auto"/>
          <w:spacing w:val="-2"/>
          <w:sz w:val="28"/>
          <w:szCs w:val="28"/>
        </w:rPr>
        <w:t>二条规定：</w:t>
      </w:r>
    </w:p>
    <w:p>
      <w:pPr>
        <w:pStyle w:val="5"/>
        <w:spacing w:before="187" w:line="329" w:lineRule="auto"/>
        <w:ind w:left="1" w:right="102" w:firstLine="555"/>
        <w:rPr>
          <w:color w:val="auto"/>
          <w:sz w:val="28"/>
          <w:szCs w:val="28"/>
        </w:rPr>
      </w:pPr>
      <w:r>
        <w:rPr>
          <w:rFonts w:ascii="Times New Roman" w:hAnsi="Times New Roman" w:eastAsia="Times New Roman" w:cs="Times New Roman"/>
          <w:color w:val="auto"/>
          <w:spacing w:val="-4"/>
          <w:sz w:val="28"/>
          <w:szCs w:val="28"/>
        </w:rPr>
        <w:t>B</w:t>
      </w:r>
      <w:r>
        <w:rPr>
          <w:color w:val="auto"/>
          <w:spacing w:val="-4"/>
          <w:sz w:val="28"/>
          <w:szCs w:val="28"/>
        </w:rPr>
        <w:t>、落实政府采购政策需满足的资格要求：</w:t>
      </w:r>
      <w:r>
        <w:rPr>
          <w:b/>
          <w:bCs/>
          <w:color w:val="auto"/>
          <w:spacing w:val="-4"/>
          <w:sz w:val="28"/>
          <w:szCs w:val="28"/>
        </w:rPr>
        <w:t>本项目为专门面向小微企业采</w:t>
      </w:r>
      <w:r>
        <w:rPr>
          <w:color w:val="auto"/>
          <w:spacing w:val="10"/>
          <w:sz w:val="28"/>
          <w:szCs w:val="28"/>
        </w:rPr>
        <w:t xml:space="preserve"> </w:t>
      </w:r>
      <w:r>
        <w:rPr>
          <w:b/>
          <w:bCs/>
          <w:color w:val="auto"/>
          <w:spacing w:val="-11"/>
          <w:sz w:val="28"/>
          <w:szCs w:val="28"/>
        </w:rPr>
        <w:t>购的项目；</w:t>
      </w:r>
    </w:p>
    <w:p>
      <w:pPr>
        <w:pStyle w:val="5"/>
        <w:spacing w:before="45" w:line="336" w:lineRule="auto"/>
        <w:ind w:left="4" w:right="100" w:firstLine="558"/>
        <w:jc w:val="both"/>
        <w:rPr>
          <w:color w:val="auto"/>
          <w:sz w:val="28"/>
          <w:szCs w:val="28"/>
        </w:rPr>
      </w:pPr>
      <w:r>
        <w:rPr>
          <w:rFonts w:ascii="Times New Roman" w:hAnsi="Times New Roman" w:eastAsia="Times New Roman" w:cs="Times New Roman"/>
          <w:color w:val="auto"/>
          <w:spacing w:val="-4"/>
          <w:sz w:val="28"/>
          <w:szCs w:val="28"/>
        </w:rPr>
        <w:t>C</w:t>
      </w:r>
      <w:r>
        <w:rPr>
          <w:rFonts w:ascii="Times New Roman" w:hAnsi="Times New Roman" w:eastAsia="Times New Roman" w:cs="Times New Roman"/>
          <w:color w:val="auto"/>
          <w:spacing w:val="-25"/>
          <w:sz w:val="28"/>
          <w:szCs w:val="28"/>
        </w:rPr>
        <w:t xml:space="preserve"> </w:t>
      </w:r>
      <w:r>
        <w:rPr>
          <w:color w:val="auto"/>
          <w:spacing w:val="-4"/>
          <w:sz w:val="28"/>
          <w:szCs w:val="28"/>
        </w:rPr>
        <w:t>、本项目的特定资格要求：①具有合法有效的营业执照、组织机构代码</w:t>
      </w:r>
      <w:r>
        <w:rPr>
          <w:color w:val="auto"/>
          <w:sz w:val="28"/>
          <w:szCs w:val="28"/>
        </w:rPr>
        <w:t xml:space="preserve"> </w:t>
      </w:r>
      <w:r>
        <w:rPr>
          <w:color w:val="auto"/>
          <w:spacing w:val="-2"/>
          <w:sz w:val="28"/>
          <w:szCs w:val="28"/>
        </w:rPr>
        <w:t>证、税务登记证（若三证合一只须提供营业执照副本</w:t>
      </w:r>
      <w:r>
        <w:rPr>
          <w:color w:val="auto"/>
          <w:spacing w:val="-58"/>
          <w:sz w:val="28"/>
          <w:szCs w:val="28"/>
        </w:rPr>
        <w:t>），</w:t>
      </w:r>
      <w:r>
        <w:rPr>
          <w:color w:val="auto"/>
          <w:spacing w:val="-2"/>
          <w:sz w:val="28"/>
          <w:szCs w:val="28"/>
        </w:rPr>
        <w:t>营业执照范围内必须</w:t>
      </w:r>
      <w:r>
        <w:rPr>
          <w:color w:val="auto"/>
          <w:sz w:val="28"/>
          <w:szCs w:val="28"/>
        </w:rPr>
        <w:t xml:space="preserve"> </w:t>
      </w:r>
      <w:r>
        <w:rPr>
          <w:color w:val="auto"/>
          <w:spacing w:val="3"/>
          <w:sz w:val="28"/>
          <w:szCs w:val="28"/>
        </w:rPr>
        <w:t>具有本次招标内容；②具有人力资源社会保障行政部门颁发的《劳务派遣经</w:t>
      </w:r>
      <w:r>
        <w:rPr>
          <w:color w:val="auto"/>
          <w:spacing w:val="2"/>
          <w:sz w:val="28"/>
          <w:szCs w:val="28"/>
        </w:rPr>
        <w:t xml:space="preserve"> </w:t>
      </w:r>
      <w:r>
        <w:rPr>
          <w:color w:val="auto"/>
          <w:spacing w:val="-27"/>
          <w:sz w:val="28"/>
          <w:szCs w:val="28"/>
        </w:rPr>
        <w:t>营许可证》；</w:t>
      </w:r>
    </w:p>
    <w:p>
      <w:pPr>
        <w:pStyle w:val="5"/>
        <w:spacing w:before="38" w:line="336" w:lineRule="auto"/>
        <w:ind w:left="2" w:firstLine="554"/>
        <w:rPr>
          <w:color w:val="auto"/>
          <w:sz w:val="28"/>
          <w:szCs w:val="28"/>
        </w:rPr>
      </w:pPr>
      <w:r>
        <w:rPr>
          <w:rFonts w:ascii="Times New Roman" w:hAnsi="Times New Roman" w:eastAsia="Times New Roman" w:cs="Times New Roman"/>
          <w:color w:val="auto"/>
          <w:spacing w:val="-1"/>
          <w:sz w:val="28"/>
          <w:szCs w:val="28"/>
        </w:rPr>
        <w:t>D</w:t>
      </w:r>
      <w:r>
        <w:rPr>
          <w:rFonts w:ascii="Times New Roman" w:hAnsi="Times New Roman" w:eastAsia="Times New Roman" w:cs="Times New Roman"/>
          <w:color w:val="auto"/>
          <w:spacing w:val="-30"/>
          <w:sz w:val="28"/>
          <w:szCs w:val="28"/>
        </w:rPr>
        <w:t xml:space="preserve"> </w:t>
      </w:r>
      <w:r>
        <w:rPr>
          <w:color w:val="auto"/>
          <w:spacing w:val="-1"/>
          <w:sz w:val="28"/>
          <w:szCs w:val="28"/>
        </w:rPr>
        <w:t>、本项目的其他资格要求：①单位负责人为同一人或者存在直接控股、</w:t>
      </w:r>
      <w:r>
        <w:rPr>
          <w:color w:val="auto"/>
          <w:sz w:val="28"/>
          <w:szCs w:val="28"/>
        </w:rPr>
        <w:t xml:space="preserve"> </w:t>
      </w:r>
      <w:r>
        <w:rPr>
          <w:color w:val="auto"/>
          <w:spacing w:val="3"/>
          <w:sz w:val="28"/>
          <w:szCs w:val="28"/>
        </w:rPr>
        <w:t>管理关系的不同供应商不得参加本项目同一合同项下的采购活动；与采购人</w:t>
      </w:r>
      <w:r>
        <w:rPr>
          <w:color w:val="auto"/>
          <w:spacing w:val="4"/>
          <w:sz w:val="28"/>
          <w:szCs w:val="28"/>
        </w:rPr>
        <w:t xml:space="preserve"> </w:t>
      </w:r>
      <w:r>
        <w:rPr>
          <w:color w:val="auto"/>
          <w:spacing w:val="3"/>
          <w:sz w:val="28"/>
          <w:szCs w:val="28"/>
        </w:rPr>
        <w:t>存在利害关系可能影响采购公正性的法人、其他组织或个人不得参与投</w:t>
      </w:r>
      <w:r>
        <w:rPr>
          <w:color w:val="auto"/>
          <w:spacing w:val="2"/>
          <w:sz w:val="28"/>
          <w:szCs w:val="28"/>
        </w:rPr>
        <w:t>标，</w:t>
      </w:r>
      <w:r>
        <w:rPr>
          <w:color w:val="auto"/>
          <w:sz w:val="28"/>
          <w:szCs w:val="28"/>
        </w:rPr>
        <w:t xml:space="preserve"> </w:t>
      </w:r>
      <w:r>
        <w:rPr>
          <w:color w:val="auto"/>
          <w:spacing w:val="26"/>
          <w:sz w:val="28"/>
          <w:szCs w:val="28"/>
        </w:rPr>
        <w:t>违反规定的相关投标均无效。 ②供应商必须为未被列入信用中国网站</w:t>
      </w:r>
    </w:p>
    <w:p>
      <w:pPr>
        <w:spacing w:line="336" w:lineRule="auto"/>
        <w:rPr>
          <w:color w:val="auto"/>
          <w:sz w:val="28"/>
          <w:szCs w:val="28"/>
        </w:rPr>
        <w:sectPr>
          <w:footerReference r:id="rId15" w:type="default"/>
          <w:pgSz w:w="11907" w:h="16839"/>
          <w:pgMar w:top="1250" w:right="1032" w:bottom="1156" w:left="1425" w:header="0" w:footer="993" w:gutter="0"/>
          <w:cols w:space="720" w:num="1"/>
        </w:sectPr>
      </w:pPr>
    </w:p>
    <w:p>
      <w:pPr>
        <w:pStyle w:val="5"/>
        <w:spacing w:before="58" w:line="337" w:lineRule="auto"/>
        <w:ind w:left="2" w:firstLine="3"/>
        <w:jc w:val="both"/>
        <w:rPr>
          <w:color w:val="auto"/>
          <w:sz w:val="28"/>
          <w:szCs w:val="28"/>
        </w:rPr>
      </w:pPr>
      <w:r>
        <w:rPr>
          <w:rFonts w:ascii="Times New Roman" w:hAnsi="Times New Roman" w:eastAsia="Times New Roman" w:cs="Times New Roman"/>
          <w:color w:val="auto"/>
          <w:spacing w:val="-5"/>
          <w:sz w:val="28"/>
          <w:szCs w:val="28"/>
        </w:rPr>
        <w:t>(www.creditchina.gov.cn)</w:t>
      </w:r>
      <w:r>
        <w:rPr>
          <w:color w:val="auto"/>
          <w:spacing w:val="-5"/>
          <w:sz w:val="28"/>
          <w:szCs w:val="28"/>
        </w:rPr>
        <w:t>失信被执行人、重大税收违法失信主体名单的供应商，</w:t>
      </w:r>
      <w:r>
        <w:rPr>
          <w:color w:val="auto"/>
          <w:spacing w:val="7"/>
          <w:sz w:val="28"/>
          <w:szCs w:val="28"/>
        </w:rPr>
        <w:t xml:space="preserve"> </w:t>
      </w:r>
      <w:r>
        <w:rPr>
          <w:color w:val="auto"/>
          <w:spacing w:val="4"/>
          <w:sz w:val="28"/>
          <w:szCs w:val="28"/>
        </w:rPr>
        <w:t>且未被列入中国政府采购网</w:t>
      </w:r>
      <w:r>
        <w:rPr>
          <w:rFonts w:ascii="Times New Roman" w:hAnsi="Times New Roman" w:eastAsia="Times New Roman" w:cs="Times New Roman"/>
          <w:color w:val="auto"/>
          <w:spacing w:val="4"/>
          <w:sz w:val="28"/>
          <w:szCs w:val="28"/>
        </w:rPr>
        <w:t>(</w:t>
      </w:r>
      <w:r>
        <w:rPr>
          <w:rFonts w:ascii="Times New Roman" w:hAnsi="Times New Roman" w:eastAsia="Times New Roman" w:cs="Times New Roman"/>
          <w:color w:val="auto"/>
          <w:sz w:val="28"/>
          <w:szCs w:val="28"/>
        </w:rPr>
        <w:t>www</w:t>
      </w:r>
      <w:r>
        <w:rPr>
          <w:rFonts w:ascii="Times New Roman" w:hAnsi="Times New Roman" w:eastAsia="Times New Roman" w:cs="Times New Roman"/>
          <w:color w:val="auto"/>
          <w:spacing w:val="4"/>
          <w:sz w:val="28"/>
          <w:szCs w:val="28"/>
        </w:rPr>
        <w:t>.</w:t>
      </w:r>
      <w:r>
        <w:rPr>
          <w:rFonts w:ascii="Times New Roman" w:hAnsi="Times New Roman" w:eastAsia="Times New Roman" w:cs="Times New Roman"/>
          <w:color w:val="auto"/>
          <w:sz w:val="28"/>
          <w:szCs w:val="28"/>
        </w:rPr>
        <w:t>ccgp</w:t>
      </w:r>
      <w:r>
        <w:rPr>
          <w:rFonts w:ascii="Times New Roman" w:hAnsi="Times New Roman" w:eastAsia="Times New Roman" w:cs="Times New Roman"/>
          <w:color w:val="auto"/>
          <w:spacing w:val="4"/>
          <w:sz w:val="28"/>
          <w:szCs w:val="28"/>
        </w:rPr>
        <w:t>.</w:t>
      </w:r>
      <w:r>
        <w:rPr>
          <w:rFonts w:ascii="Times New Roman" w:hAnsi="Times New Roman" w:eastAsia="Times New Roman" w:cs="Times New Roman"/>
          <w:color w:val="auto"/>
          <w:sz w:val="28"/>
          <w:szCs w:val="28"/>
        </w:rPr>
        <w:t>gov</w:t>
      </w:r>
      <w:r>
        <w:rPr>
          <w:rFonts w:ascii="Times New Roman" w:hAnsi="Times New Roman" w:eastAsia="Times New Roman" w:cs="Times New Roman"/>
          <w:color w:val="auto"/>
          <w:spacing w:val="4"/>
          <w:sz w:val="28"/>
          <w:szCs w:val="28"/>
        </w:rPr>
        <w:t>.</w:t>
      </w:r>
      <w:r>
        <w:rPr>
          <w:rFonts w:ascii="Times New Roman" w:hAnsi="Times New Roman" w:eastAsia="Times New Roman" w:cs="Times New Roman"/>
          <w:color w:val="auto"/>
          <w:sz w:val="28"/>
          <w:szCs w:val="28"/>
        </w:rPr>
        <w:t>cn</w:t>
      </w:r>
      <w:r>
        <w:rPr>
          <w:rFonts w:ascii="Times New Roman" w:hAnsi="Times New Roman" w:eastAsia="Times New Roman" w:cs="Times New Roman"/>
          <w:color w:val="auto"/>
          <w:spacing w:val="4"/>
          <w:sz w:val="28"/>
          <w:szCs w:val="28"/>
        </w:rPr>
        <w:t>)</w:t>
      </w:r>
      <w:r>
        <w:rPr>
          <w:color w:val="auto"/>
          <w:spacing w:val="4"/>
          <w:sz w:val="28"/>
          <w:szCs w:val="28"/>
        </w:rPr>
        <w:t>政府采购严重违法失信行为记</w:t>
      </w:r>
      <w:r>
        <w:rPr>
          <w:color w:val="auto"/>
          <w:spacing w:val="13"/>
          <w:sz w:val="28"/>
          <w:szCs w:val="28"/>
        </w:rPr>
        <w:t xml:space="preserve"> </w:t>
      </w:r>
      <w:r>
        <w:rPr>
          <w:color w:val="auto"/>
          <w:spacing w:val="-3"/>
          <w:sz w:val="28"/>
          <w:szCs w:val="28"/>
        </w:rPr>
        <w:t>录名单的供应商；③供应商自</w:t>
      </w:r>
      <w:r>
        <w:rPr>
          <w:rFonts w:ascii="Times New Roman" w:hAnsi="Times New Roman" w:eastAsia="Times New Roman" w:cs="Times New Roman"/>
          <w:color w:val="auto"/>
          <w:spacing w:val="-3"/>
          <w:sz w:val="28"/>
          <w:szCs w:val="28"/>
        </w:rPr>
        <w:t>202</w:t>
      </w:r>
      <w:r>
        <w:rPr>
          <w:rFonts w:hint="eastAsia" w:ascii="Times New Roman" w:hAnsi="Times New Roman" w:eastAsia="宋体" w:cs="Times New Roman"/>
          <w:color w:val="auto"/>
          <w:spacing w:val="-3"/>
          <w:sz w:val="28"/>
          <w:szCs w:val="28"/>
          <w:lang w:val="en-US" w:eastAsia="zh-CN"/>
        </w:rPr>
        <w:t>1</w:t>
      </w:r>
      <w:r>
        <w:rPr>
          <w:color w:val="auto"/>
          <w:spacing w:val="-3"/>
          <w:sz w:val="28"/>
          <w:szCs w:val="28"/>
        </w:rPr>
        <w:t>年</w:t>
      </w:r>
      <w:r>
        <w:rPr>
          <w:color w:val="auto"/>
          <w:spacing w:val="-39"/>
          <w:sz w:val="28"/>
          <w:szCs w:val="28"/>
        </w:rPr>
        <w:t xml:space="preserve"> </w:t>
      </w:r>
      <w:r>
        <w:rPr>
          <w:rFonts w:ascii="Times New Roman" w:hAnsi="Times New Roman" w:eastAsia="Times New Roman" w:cs="Times New Roman"/>
          <w:color w:val="auto"/>
          <w:spacing w:val="-3"/>
          <w:sz w:val="28"/>
          <w:szCs w:val="28"/>
        </w:rPr>
        <w:t>1</w:t>
      </w:r>
      <w:r>
        <w:rPr>
          <w:rFonts w:ascii="Times New Roman" w:hAnsi="Times New Roman" w:eastAsia="Times New Roman" w:cs="Times New Roman"/>
          <w:color w:val="auto"/>
          <w:spacing w:val="18"/>
          <w:sz w:val="28"/>
          <w:szCs w:val="28"/>
        </w:rPr>
        <w:t xml:space="preserve"> </w:t>
      </w:r>
      <w:r>
        <w:rPr>
          <w:color w:val="auto"/>
          <w:spacing w:val="-3"/>
          <w:sz w:val="28"/>
          <w:szCs w:val="28"/>
        </w:rPr>
        <w:t>月</w:t>
      </w:r>
      <w:r>
        <w:rPr>
          <w:color w:val="auto"/>
          <w:spacing w:val="-37"/>
          <w:sz w:val="28"/>
          <w:szCs w:val="28"/>
        </w:rPr>
        <w:t xml:space="preserve"> </w:t>
      </w:r>
      <w:r>
        <w:rPr>
          <w:rFonts w:ascii="Times New Roman" w:hAnsi="Times New Roman" w:eastAsia="Times New Roman" w:cs="Times New Roman"/>
          <w:color w:val="auto"/>
          <w:spacing w:val="-3"/>
          <w:sz w:val="28"/>
          <w:szCs w:val="28"/>
        </w:rPr>
        <w:t xml:space="preserve">1  </w:t>
      </w:r>
      <w:r>
        <w:rPr>
          <w:color w:val="auto"/>
          <w:spacing w:val="-3"/>
          <w:sz w:val="28"/>
          <w:szCs w:val="28"/>
        </w:rPr>
        <w:t>日至今未被依法暂停或者取消投</w:t>
      </w:r>
      <w:r>
        <w:rPr>
          <w:color w:val="auto"/>
          <w:sz w:val="28"/>
          <w:szCs w:val="28"/>
        </w:rPr>
        <w:t xml:space="preserve"> </w:t>
      </w:r>
      <w:r>
        <w:rPr>
          <w:color w:val="auto"/>
          <w:spacing w:val="3"/>
          <w:sz w:val="28"/>
          <w:szCs w:val="28"/>
        </w:rPr>
        <w:t>标资格：未被责令停产停业、暂扣或者吊销许可证、暂扣或者吊销执照；未</w:t>
      </w:r>
      <w:r>
        <w:rPr>
          <w:color w:val="auto"/>
          <w:spacing w:val="5"/>
          <w:sz w:val="28"/>
          <w:szCs w:val="28"/>
        </w:rPr>
        <w:t xml:space="preserve"> </w:t>
      </w:r>
      <w:r>
        <w:rPr>
          <w:color w:val="auto"/>
          <w:spacing w:val="3"/>
          <w:sz w:val="28"/>
          <w:szCs w:val="28"/>
        </w:rPr>
        <w:t>进入清算程序或被宣告破产或其他丧失履约能力的情形（投标单位需提交承</w:t>
      </w:r>
      <w:r>
        <w:rPr>
          <w:color w:val="auto"/>
          <w:spacing w:val="5"/>
          <w:sz w:val="28"/>
          <w:szCs w:val="28"/>
        </w:rPr>
        <w:t xml:space="preserve"> </w:t>
      </w:r>
      <w:r>
        <w:rPr>
          <w:color w:val="auto"/>
          <w:spacing w:val="-2"/>
          <w:sz w:val="28"/>
          <w:szCs w:val="28"/>
        </w:rPr>
        <w:t>诺</w:t>
      </w:r>
      <w:r>
        <w:rPr>
          <w:color w:val="auto"/>
          <w:spacing w:val="-61"/>
          <w:sz w:val="28"/>
          <w:szCs w:val="28"/>
        </w:rPr>
        <w:t>）；</w:t>
      </w:r>
      <w:r>
        <w:rPr>
          <w:color w:val="auto"/>
          <w:spacing w:val="-2"/>
          <w:sz w:val="28"/>
          <w:szCs w:val="28"/>
        </w:rPr>
        <w:t>④本项目不接受联合体。</w:t>
      </w:r>
    </w:p>
    <w:p>
      <w:pPr>
        <w:pStyle w:val="5"/>
        <w:spacing w:before="55" w:line="221" w:lineRule="auto"/>
        <w:ind w:left="571"/>
        <w:rPr>
          <w:color w:val="auto"/>
          <w:sz w:val="28"/>
          <w:szCs w:val="28"/>
        </w:rPr>
      </w:pPr>
      <w:r>
        <w:rPr>
          <w:color w:val="auto"/>
          <w:spacing w:val="-3"/>
          <w:sz w:val="28"/>
          <w:szCs w:val="28"/>
        </w:rPr>
        <w:t>（</w:t>
      </w:r>
      <w:r>
        <w:rPr>
          <w:rFonts w:ascii="Times New Roman" w:hAnsi="Times New Roman" w:eastAsia="Times New Roman" w:cs="Times New Roman"/>
          <w:color w:val="auto"/>
          <w:spacing w:val="-3"/>
          <w:sz w:val="28"/>
          <w:szCs w:val="28"/>
        </w:rPr>
        <w:t>5</w:t>
      </w:r>
      <w:r>
        <w:rPr>
          <w:color w:val="auto"/>
          <w:spacing w:val="-3"/>
          <w:sz w:val="28"/>
          <w:szCs w:val="28"/>
        </w:rPr>
        <w:t>）招投标费用</w:t>
      </w:r>
    </w:p>
    <w:p>
      <w:pPr>
        <w:pStyle w:val="5"/>
        <w:spacing w:before="186" w:line="330" w:lineRule="auto"/>
        <w:ind w:left="5" w:right="76" w:firstLine="560"/>
        <w:rPr>
          <w:color w:val="auto"/>
          <w:sz w:val="28"/>
          <w:szCs w:val="28"/>
        </w:rPr>
      </w:pPr>
      <w:r>
        <w:rPr>
          <w:color w:val="auto"/>
          <w:spacing w:val="3"/>
          <w:sz w:val="28"/>
          <w:szCs w:val="28"/>
        </w:rPr>
        <w:t>无论招标过程中的作法和结果如何，供应商将自行承担所有与参加投标</w:t>
      </w:r>
      <w:r>
        <w:rPr>
          <w:color w:val="auto"/>
          <w:spacing w:val="9"/>
          <w:sz w:val="28"/>
          <w:szCs w:val="28"/>
        </w:rPr>
        <w:t xml:space="preserve"> </w:t>
      </w:r>
      <w:r>
        <w:rPr>
          <w:color w:val="auto"/>
          <w:spacing w:val="-2"/>
          <w:sz w:val="28"/>
          <w:szCs w:val="28"/>
        </w:rPr>
        <w:t>有关的全部费用。</w:t>
      </w:r>
    </w:p>
    <w:p>
      <w:pPr>
        <w:pStyle w:val="5"/>
        <w:spacing w:before="37" w:line="220" w:lineRule="auto"/>
        <w:outlineLvl w:val="2"/>
        <w:rPr>
          <w:color w:val="auto"/>
          <w:sz w:val="28"/>
          <w:szCs w:val="28"/>
        </w:rPr>
      </w:pPr>
      <w:r>
        <w:rPr>
          <w:rFonts w:ascii="Times New Roman" w:hAnsi="Times New Roman" w:eastAsia="Times New Roman" w:cs="Times New Roman"/>
          <w:b/>
          <w:bCs/>
          <w:color w:val="auto"/>
          <w:spacing w:val="-2"/>
          <w:sz w:val="28"/>
          <w:szCs w:val="28"/>
        </w:rPr>
        <w:t xml:space="preserve">2.2.2 </w:t>
      </w:r>
      <w:r>
        <w:rPr>
          <w:b/>
          <w:bCs/>
          <w:color w:val="auto"/>
          <w:spacing w:val="-2"/>
          <w:sz w:val="28"/>
          <w:szCs w:val="28"/>
        </w:rPr>
        <w:t>招标文件</w:t>
      </w:r>
    </w:p>
    <w:p>
      <w:pPr>
        <w:pStyle w:val="5"/>
        <w:spacing w:before="188" w:line="333" w:lineRule="auto"/>
        <w:ind w:left="555" w:right="6489" w:firstLine="16"/>
        <w:rPr>
          <w:color w:val="auto"/>
          <w:sz w:val="28"/>
          <w:szCs w:val="28"/>
        </w:rPr>
      </w:pPr>
      <w:r>
        <w:rPr>
          <w:color w:val="auto"/>
          <w:spacing w:val="-2"/>
          <w:sz w:val="28"/>
          <w:szCs w:val="28"/>
        </w:rPr>
        <w:t>（</w:t>
      </w:r>
      <w:r>
        <w:rPr>
          <w:rFonts w:ascii="Times New Roman" w:hAnsi="Times New Roman" w:eastAsia="Times New Roman" w:cs="Times New Roman"/>
          <w:color w:val="auto"/>
          <w:spacing w:val="-2"/>
          <w:sz w:val="28"/>
          <w:szCs w:val="28"/>
        </w:rPr>
        <w:t>6</w:t>
      </w:r>
      <w:r>
        <w:rPr>
          <w:color w:val="auto"/>
          <w:spacing w:val="-2"/>
          <w:sz w:val="28"/>
          <w:szCs w:val="28"/>
        </w:rPr>
        <w:t>）招标文件构成</w:t>
      </w:r>
      <w:r>
        <w:rPr>
          <w:color w:val="auto"/>
          <w:spacing w:val="1"/>
          <w:sz w:val="28"/>
          <w:szCs w:val="28"/>
        </w:rPr>
        <w:t xml:space="preserve"> </w:t>
      </w:r>
      <w:r>
        <w:rPr>
          <w:rFonts w:ascii="Times New Roman" w:hAnsi="Times New Roman" w:eastAsia="Times New Roman" w:cs="Times New Roman"/>
          <w:color w:val="auto"/>
          <w:spacing w:val="-11"/>
          <w:sz w:val="28"/>
          <w:szCs w:val="28"/>
        </w:rPr>
        <w:t>A</w:t>
      </w:r>
      <w:r>
        <w:rPr>
          <w:rFonts w:ascii="Times New Roman" w:hAnsi="Times New Roman" w:eastAsia="Times New Roman" w:cs="Times New Roman"/>
          <w:color w:val="auto"/>
          <w:spacing w:val="-34"/>
          <w:sz w:val="28"/>
          <w:szCs w:val="28"/>
        </w:rPr>
        <w:t xml:space="preserve"> </w:t>
      </w:r>
      <w:r>
        <w:rPr>
          <w:color w:val="auto"/>
          <w:spacing w:val="-11"/>
          <w:sz w:val="28"/>
          <w:szCs w:val="28"/>
        </w:rPr>
        <w:t>、招标文件包括：</w:t>
      </w:r>
      <w:r>
        <w:rPr>
          <w:color w:val="auto"/>
          <w:sz w:val="28"/>
          <w:szCs w:val="28"/>
        </w:rPr>
        <w:t xml:space="preserve"> </w:t>
      </w:r>
      <w:r>
        <w:rPr>
          <w:rFonts w:ascii="Times New Roman" w:hAnsi="Times New Roman" w:eastAsia="Times New Roman" w:cs="Times New Roman"/>
          <w:color w:val="auto"/>
          <w:sz w:val="28"/>
          <w:szCs w:val="28"/>
        </w:rPr>
        <w:t>a.</w:t>
      </w:r>
      <w:r>
        <w:rPr>
          <w:color w:val="auto"/>
          <w:sz w:val="28"/>
          <w:szCs w:val="28"/>
        </w:rPr>
        <w:t>招标公告；</w:t>
      </w:r>
    </w:p>
    <w:p>
      <w:pPr>
        <w:pStyle w:val="5"/>
        <w:spacing w:before="44" w:line="219" w:lineRule="auto"/>
        <w:ind w:left="552"/>
        <w:rPr>
          <w:color w:val="auto"/>
          <w:sz w:val="28"/>
          <w:szCs w:val="28"/>
        </w:rPr>
      </w:pPr>
      <w:r>
        <w:rPr>
          <w:rFonts w:ascii="Times New Roman" w:hAnsi="Times New Roman" w:eastAsia="Times New Roman" w:cs="Times New Roman"/>
          <w:color w:val="auto"/>
          <w:spacing w:val="-6"/>
          <w:sz w:val="28"/>
          <w:szCs w:val="28"/>
        </w:rPr>
        <w:t>b.</w:t>
      </w:r>
      <w:r>
        <w:rPr>
          <w:color w:val="auto"/>
          <w:spacing w:val="-6"/>
          <w:sz w:val="28"/>
          <w:szCs w:val="28"/>
        </w:rPr>
        <w:t>供应商须知；</w:t>
      </w:r>
    </w:p>
    <w:p>
      <w:pPr>
        <w:pStyle w:val="5"/>
        <w:spacing w:before="188" w:line="219" w:lineRule="auto"/>
        <w:ind w:left="562"/>
        <w:rPr>
          <w:color w:val="auto"/>
          <w:sz w:val="28"/>
          <w:szCs w:val="28"/>
        </w:rPr>
      </w:pPr>
      <w:r>
        <w:rPr>
          <w:rFonts w:ascii="Times New Roman" w:hAnsi="Times New Roman" w:eastAsia="Times New Roman" w:cs="Times New Roman"/>
          <w:color w:val="auto"/>
          <w:spacing w:val="-5"/>
          <w:sz w:val="28"/>
          <w:szCs w:val="28"/>
        </w:rPr>
        <w:t>c.</w:t>
      </w:r>
      <w:r>
        <w:rPr>
          <w:color w:val="auto"/>
          <w:spacing w:val="-5"/>
          <w:sz w:val="28"/>
          <w:szCs w:val="28"/>
        </w:rPr>
        <w:t>采购人需求；</w:t>
      </w:r>
    </w:p>
    <w:p>
      <w:pPr>
        <w:pStyle w:val="5"/>
        <w:spacing w:before="186" w:line="221" w:lineRule="auto"/>
        <w:ind w:left="561"/>
        <w:rPr>
          <w:color w:val="auto"/>
          <w:sz w:val="28"/>
          <w:szCs w:val="28"/>
        </w:rPr>
      </w:pPr>
      <w:r>
        <w:rPr>
          <w:rFonts w:ascii="Times New Roman" w:hAnsi="Times New Roman" w:eastAsia="Times New Roman" w:cs="Times New Roman"/>
          <w:color w:val="auto"/>
          <w:spacing w:val="-4"/>
          <w:sz w:val="28"/>
          <w:szCs w:val="28"/>
        </w:rPr>
        <w:t>d.</w:t>
      </w:r>
      <w:r>
        <w:rPr>
          <w:color w:val="auto"/>
          <w:spacing w:val="-4"/>
          <w:sz w:val="28"/>
          <w:szCs w:val="28"/>
        </w:rPr>
        <w:t>评审方法及标准；</w:t>
      </w:r>
    </w:p>
    <w:p>
      <w:pPr>
        <w:pStyle w:val="5"/>
        <w:spacing w:before="186" w:line="330" w:lineRule="auto"/>
        <w:ind w:left="562" w:right="5243"/>
        <w:rPr>
          <w:color w:val="auto"/>
          <w:sz w:val="28"/>
          <w:szCs w:val="28"/>
        </w:rPr>
      </w:pPr>
      <w:r>
        <w:rPr>
          <w:rFonts w:ascii="Times New Roman" w:hAnsi="Times New Roman" w:eastAsia="Times New Roman" w:cs="Times New Roman"/>
          <w:color w:val="auto"/>
          <w:spacing w:val="-1"/>
          <w:sz w:val="28"/>
          <w:szCs w:val="28"/>
        </w:rPr>
        <w:t>e.</w:t>
      </w:r>
      <w:r>
        <w:rPr>
          <w:color w:val="auto"/>
          <w:spacing w:val="-1"/>
          <w:sz w:val="28"/>
          <w:szCs w:val="28"/>
        </w:rPr>
        <w:t>合同一般条款（仅供参考</w:t>
      </w:r>
      <w:r>
        <w:rPr>
          <w:color w:val="auto"/>
          <w:spacing w:val="-65"/>
          <w:w w:val="86"/>
          <w:sz w:val="28"/>
          <w:szCs w:val="28"/>
        </w:rPr>
        <w:t>）；</w:t>
      </w:r>
      <w:r>
        <w:rPr>
          <w:color w:val="auto"/>
          <w:spacing w:val="5"/>
          <w:sz w:val="28"/>
          <w:szCs w:val="28"/>
        </w:rPr>
        <w:t xml:space="preserve"> </w:t>
      </w:r>
      <w:r>
        <w:rPr>
          <w:rFonts w:ascii="Times New Roman" w:hAnsi="Times New Roman" w:eastAsia="Times New Roman" w:cs="Times New Roman"/>
          <w:color w:val="auto"/>
          <w:spacing w:val="-6"/>
          <w:sz w:val="28"/>
          <w:szCs w:val="28"/>
        </w:rPr>
        <w:t>f.</w:t>
      </w:r>
      <w:r>
        <w:rPr>
          <w:color w:val="auto"/>
          <w:spacing w:val="-6"/>
          <w:sz w:val="28"/>
          <w:szCs w:val="28"/>
        </w:rPr>
        <w:t>投标文件格式；</w:t>
      </w:r>
    </w:p>
    <w:p>
      <w:pPr>
        <w:pStyle w:val="5"/>
        <w:spacing w:before="37" w:line="213" w:lineRule="auto"/>
        <w:ind w:left="560"/>
        <w:rPr>
          <w:color w:val="auto"/>
          <w:sz w:val="28"/>
          <w:szCs w:val="28"/>
        </w:rPr>
      </w:pPr>
      <w:r>
        <w:rPr>
          <w:rFonts w:ascii="Times New Roman" w:hAnsi="Times New Roman" w:eastAsia="Times New Roman" w:cs="Times New Roman"/>
          <w:color w:val="auto"/>
          <w:spacing w:val="-6"/>
          <w:sz w:val="28"/>
          <w:szCs w:val="28"/>
        </w:rPr>
        <w:t>g.</w:t>
      </w:r>
      <w:r>
        <w:rPr>
          <w:color w:val="auto"/>
          <w:spacing w:val="-6"/>
          <w:sz w:val="28"/>
          <w:szCs w:val="28"/>
        </w:rPr>
        <w:t>附件资料；</w:t>
      </w:r>
    </w:p>
    <w:p>
      <w:pPr>
        <w:pStyle w:val="5"/>
        <w:spacing w:before="199" w:line="220" w:lineRule="auto"/>
        <w:ind w:left="556"/>
        <w:rPr>
          <w:color w:val="auto"/>
          <w:sz w:val="28"/>
          <w:szCs w:val="28"/>
        </w:rPr>
      </w:pPr>
      <w:r>
        <w:rPr>
          <w:rFonts w:ascii="Times New Roman" w:hAnsi="Times New Roman" w:eastAsia="Times New Roman" w:cs="Times New Roman"/>
          <w:color w:val="auto"/>
          <w:spacing w:val="-6"/>
          <w:sz w:val="28"/>
          <w:szCs w:val="28"/>
        </w:rPr>
        <w:t>B</w:t>
      </w:r>
      <w:r>
        <w:rPr>
          <w:rFonts w:ascii="Times New Roman" w:hAnsi="Times New Roman" w:eastAsia="Times New Roman" w:cs="Times New Roman"/>
          <w:color w:val="auto"/>
          <w:spacing w:val="-30"/>
          <w:sz w:val="28"/>
          <w:szCs w:val="28"/>
        </w:rPr>
        <w:t xml:space="preserve"> </w:t>
      </w:r>
      <w:r>
        <w:rPr>
          <w:color w:val="auto"/>
          <w:spacing w:val="-6"/>
          <w:sz w:val="28"/>
          <w:szCs w:val="28"/>
        </w:rPr>
        <w:t>、投标文件以中文编写。</w:t>
      </w:r>
    </w:p>
    <w:p>
      <w:pPr>
        <w:pStyle w:val="5"/>
        <w:spacing w:before="188" w:line="337" w:lineRule="auto"/>
        <w:ind w:left="5" w:right="78" w:firstLine="556"/>
        <w:rPr>
          <w:color w:val="auto"/>
          <w:sz w:val="28"/>
          <w:szCs w:val="28"/>
        </w:rPr>
      </w:pPr>
      <w:r>
        <w:rPr>
          <w:rFonts w:ascii="Times New Roman" w:hAnsi="Times New Roman" w:eastAsia="Times New Roman" w:cs="Times New Roman"/>
          <w:color w:val="auto"/>
          <w:spacing w:val="-11"/>
          <w:sz w:val="28"/>
          <w:szCs w:val="28"/>
        </w:rPr>
        <w:t>C</w:t>
      </w:r>
      <w:r>
        <w:rPr>
          <w:color w:val="auto"/>
          <w:spacing w:val="-11"/>
          <w:sz w:val="28"/>
          <w:szCs w:val="28"/>
        </w:rPr>
        <w:t>、供应商应认真阅读招标文件中所有的事项、格式、条款和规范等要求，</w:t>
      </w:r>
      <w:r>
        <w:rPr>
          <w:color w:val="auto"/>
          <w:sz w:val="28"/>
          <w:szCs w:val="28"/>
        </w:rPr>
        <w:t xml:space="preserve"> </w:t>
      </w:r>
      <w:r>
        <w:rPr>
          <w:color w:val="auto"/>
          <w:spacing w:val="3"/>
          <w:sz w:val="28"/>
          <w:szCs w:val="28"/>
        </w:rPr>
        <w:t>从而对招标文件作出实质性响应。供应商获取招标文件后，应仔细检查招标</w:t>
      </w:r>
      <w:r>
        <w:rPr>
          <w:color w:val="auto"/>
          <w:sz w:val="28"/>
          <w:szCs w:val="28"/>
        </w:rPr>
        <w:t xml:space="preserve"> </w:t>
      </w:r>
      <w:r>
        <w:rPr>
          <w:color w:val="auto"/>
          <w:spacing w:val="3"/>
          <w:sz w:val="28"/>
          <w:szCs w:val="28"/>
        </w:rPr>
        <w:t>文件页数和附件数量，如发现有缺漏，请即时与招标代理机构联系补全。如</w:t>
      </w:r>
      <w:r>
        <w:rPr>
          <w:color w:val="auto"/>
          <w:sz w:val="28"/>
          <w:szCs w:val="28"/>
        </w:rPr>
        <w:t xml:space="preserve"> </w:t>
      </w:r>
      <w:r>
        <w:rPr>
          <w:color w:val="auto"/>
          <w:spacing w:val="3"/>
          <w:sz w:val="28"/>
          <w:szCs w:val="28"/>
        </w:rPr>
        <w:t>果没有按照招标文件要求提交全部投标文件或资料，没有对招标文件作出实</w:t>
      </w:r>
      <w:r>
        <w:rPr>
          <w:color w:val="auto"/>
          <w:sz w:val="28"/>
          <w:szCs w:val="28"/>
        </w:rPr>
        <w:t xml:space="preserve"> </w:t>
      </w:r>
      <w:r>
        <w:rPr>
          <w:color w:val="auto"/>
          <w:spacing w:val="-2"/>
          <w:sz w:val="28"/>
          <w:szCs w:val="28"/>
        </w:rPr>
        <w:t>质性响应，其风险应由供应商自行承担。</w:t>
      </w:r>
    </w:p>
    <w:p>
      <w:pPr>
        <w:pStyle w:val="5"/>
        <w:spacing w:before="43" w:line="220" w:lineRule="auto"/>
        <w:ind w:left="571"/>
        <w:rPr>
          <w:color w:val="auto"/>
          <w:sz w:val="28"/>
          <w:szCs w:val="28"/>
        </w:rPr>
      </w:pPr>
      <w:r>
        <w:rPr>
          <w:color w:val="auto"/>
          <w:spacing w:val="-2"/>
          <w:sz w:val="28"/>
          <w:szCs w:val="28"/>
        </w:rPr>
        <w:t>（</w:t>
      </w:r>
      <w:r>
        <w:rPr>
          <w:rFonts w:ascii="Times New Roman" w:hAnsi="Times New Roman" w:eastAsia="Times New Roman" w:cs="Times New Roman"/>
          <w:color w:val="auto"/>
          <w:spacing w:val="-2"/>
          <w:sz w:val="28"/>
          <w:szCs w:val="28"/>
        </w:rPr>
        <w:t>7</w:t>
      </w:r>
      <w:r>
        <w:rPr>
          <w:color w:val="auto"/>
          <w:spacing w:val="-2"/>
          <w:sz w:val="28"/>
          <w:szCs w:val="28"/>
        </w:rPr>
        <w:t>）招标文件澄清</w:t>
      </w:r>
    </w:p>
    <w:p>
      <w:pPr>
        <w:pStyle w:val="5"/>
        <w:spacing w:before="188" w:line="219" w:lineRule="auto"/>
        <w:ind w:left="563"/>
        <w:rPr>
          <w:color w:val="auto"/>
          <w:sz w:val="28"/>
          <w:szCs w:val="28"/>
        </w:rPr>
      </w:pPr>
      <w:r>
        <w:rPr>
          <w:color w:val="auto"/>
          <w:spacing w:val="-3"/>
          <w:sz w:val="28"/>
          <w:szCs w:val="28"/>
        </w:rPr>
        <w:t xml:space="preserve">供应商对招标文件有疑问的，须在首次投标文件递交截止时间 </w:t>
      </w:r>
      <w:r>
        <w:rPr>
          <w:rFonts w:ascii="Times New Roman" w:hAnsi="Times New Roman" w:eastAsia="Times New Roman" w:cs="Times New Roman"/>
          <w:color w:val="auto"/>
          <w:spacing w:val="-3"/>
          <w:sz w:val="28"/>
          <w:szCs w:val="28"/>
        </w:rPr>
        <w:t>5</w:t>
      </w:r>
      <w:r>
        <w:rPr>
          <w:rFonts w:ascii="Times New Roman" w:hAnsi="Times New Roman" w:eastAsia="Times New Roman" w:cs="Times New Roman"/>
          <w:color w:val="auto"/>
          <w:spacing w:val="29"/>
          <w:sz w:val="28"/>
          <w:szCs w:val="28"/>
        </w:rPr>
        <w:t xml:space="preserve">  </w:t>
      </w:r>
      <w:r>
        <w:rPr>
          <w:color w:val="auto"/>
          <w:spacing w:val="-3"/>
          <w:sz w:val="28"/>
          <w:szCs w:val="28"/>
        </w:rPr>
        <w:t>日前向</w:t>
      </w:r>
    </w:p>
    <w:p>
      <w:pPr>
        <w:spacing w:line="219" w:lineRule="auto"/>
        <w:rPr>
          <w:color w:val="auto"/>
          <w:sz w:val="28"/>
          <w:szCs w:val="28"/>
        </w:rPr>
        <w:sectPr>
          <w:footerReference r:id="rId16" w:type="default"/>
          <w:pgSz w:w="11907" w:h="16839"/>
          <w:pgMar w:top="1246" w:right="1056" w:bottom="1156" w:left="1424" w:header="0" w:footer="993" w:gutter="0"/>
          <w:cols w:space="720" w:num="1"/>
        </w:sectPr>
      </w:pPr>
    </w:p>
    <w:p>
      <w:pPr>
        <w:pStyle w:val="5"/>
        <w:spacing w:before="56" w:line="219" w:lineRule="auto"/>
        <w:ind w:left="3"/>
        <w:rPr>
          <w:color w:val="auto"/>
          <w:sz w:val="28"/>
          <w:szCs w:val="28"/>
        </w:rPr>
      </w:pPr>
      <w:r>
        <w:rPr>
          <w:color w:val="auto"/>
          <w:spacing w:val="-1"/>
          <w:sz w:val="28"/>
          <w:szCs w:val="28"/>
        </w:rPr>
        <w:t>采购代理机构提出询问，采购代理机构将及时做出答复；</w:t>
      </w:r>
    </w:p>
    <w:p>
      <w:pPr>
        <w:pStyle w:val="5"/>
        <w:spacing w:before="188" w:line="220" w:lineRule="auto"/>
        <w:ind w:left="571"/>
        <w:rPr>
          <w:color w:val="auto"/>
          <w:sz w:val="28"/>
          <w:szCs w:val="28"/>
        </w:rPr>
      </w:pPr>
      <w:r>
        <w:rPr>
          <w:color w:val="auto"/>
          <w:spacing w:val="-2"/>
          <w:sz w:val="28"/>
          <w:szCs w:val="28"/>
        </w:rPr>
        <w:t>（</w:t>
      </w:r>
      <w:r>
        <w:rPr>
          <w:rFonts w:ascii="Times New Roman" w:hAnsi="Times New Roman" w:eastAsia="Times New Roman" w:cs="Times New Roman"/>
          <w:color w:val="auto"/>
          <w:spacing w:val="-2"/>
          <w:sz w:val="28"/>
          <w:szCs w:val="28"/>
        </w:rPr>
        <w:t>8</w:t>
      </w:r>
      <w:r>
        <w:rPr>
          <w:color w:val="auto"/>
          <w:spacing w:val="-2"/>
          <w:sz w:val="28"/>
          <w:szCs w:val="28"/>
        </w:rPr>
        <w:t>）招标文件的修改</w:t>
      </w:r>
    </w:p>
    <w:p>
      <w:pPr>
        <w:pStyle w:val="5"/>
        <w:spacing w:before="189" w:line="338" w:lineRule="auto"/>
        <w:ind w:left="7" w:right="76" w:firstLine="547"/>
        <w:jc w:val="both"/>
        <w:rPr>
          <w:color w:val="auto"/>
          <w:sz w:val="28"/>
          <w:szCs w:val="28"/>
        </w:rPr>
      </w:pPr>
      <w:r>
        <w:rPr>
          <w:rFonts w:ascii="Times New Roman" w:hAnsi="Times New Roman" w:eastAsia="Times New Roman" w:cs="Times New Roman"/>
          <w:color w:val="auto"/>
          <w:spacing w:val="-3"/>
          <w:sz w:val="28"/>
          <w:szCs w:val="28"/>
        </w:rPr>
        <w:t>A</w:t>
      </w:r>
      <w:r>
        <w:rPr>
          <w:color w:val="auto"/>
          <w:spacing w:val="-3"/>
          <w:sz w:val="28"/>
          <w:szCs w:val="28"/>
        </w:rPr>
        <w:t>、提交首次投标文件截止之日前，采购人、招标代理机构可以对已发出</w:t>
      </w:r>
      <w:r>
        <w:rPr>
          <w:color w:val="auto"/>
          <w:spacing w:val="6"/>
          <w:sz w:val="28"/>
          <w:szCs w:val="28"/>
        </w:rPr>
        <w:t xml:space="preserve"> </w:t>
      </w:r>
      <w:r>
        <w:rPr>
          <w:color w:val="auto"/>
          <w:spacing w:val="3"/>
          <w:sz w:val="28"/>
          <w:szCs w:val="28"/>
        </w:rPr>
        <w:t>的招标文件进行必要的澄清或者修改，澄清或者修改的内容作为招标文件的</w:t>
      </w:r>
      <w:r>
        <w:rPr>
          <w:color w:val="auto"/>
          <w:sz w:val="28"/>
          <w:szCs w:val="28"/>
        </w:rPr>
        <w:t xml:space="preserve"> </w:t>
      </w:r>
      <w:r>
        <w:rPr>
          <w:color w:val="auto"/>
          <w:spacing w:val="3"/>
          <w:sz w:val="28"/>
          <w:szCs w:val="28"/>
        </w:rPr>
        <w:t>组成部分。澄清或者修改的内容可能影响招标文件编制的，采购人、招标代</w:t>
      </w:r>
      <w:r>
        <w:rPr>
          <w:color w:val="auto"/>
          <w:sz w:val="28"/>
          <w:szCs w:val="28"/>
        </w:rPr>
        <w:t xml:space="preserve"> </w:t>
      </w:r>
      <w:r>
        <w:rPr>
          <w:color w:val="auto"/>
          <w:spacing w:val="-6"/>
          <w:sz w:val="28"/>
          <w:szCs w:val="28"/>
        </w:rPr>
        <w:t>理机构应当在提交首次投标文件截止时间至少</w:t>
      </w:r>
      <w:r>
        <w:rPr>
          <w:color w:val="auto"/>
          <w:spacing w:val="-39"/>
          <w:sz w:val="28"/>
          <w:szCs w:val="28"/>
        </w:rPr>
        <w:t xml:space="preserve"> </w:t>
      </w:r>
      <w:r>
        <w:rPr>
          <w:rFonts w:ascii="Times New Roman" w:hAnsi="Times New Roman" w:eastAsia="Times New Roman" w:cs="Times New Roman"/>
          <w:color w:val="auto"/>
          <w:spacing w:val="-6"/>
          <w:sz w:val="28"/>
          <w:szCs w:val="28"/>
        </w:rPr>
        <w:t>15</w:t>
      </w:r>
      <w:r>
        <w:rPr>
          <w:rFonts w:ascii="Times New Roman" w:hAnsi="Times New Roman" w:eastAsia="Times New Roman" w:cs="Times New Roman"/>
          <w:color w:val="auto"/>
          <w:spacing w:val="30"/>
          <w:sz w:val="28"/>
          <w:szCs w:val="28"/>
        </w:rPr>
        <w:t xml:space="preserve">  </w:t>
      </w:r>
      <w:r>
        <w:rPr>
          <w:color w:val="auto"/>
          <w:spacing w:val="-6"/>
          <w:sz w:val="28"/>
          <w:szCs w:val="28"/>
        </w:rPr>
        <w:t>日前，以书面形式通知所有</w:t>
      </w:r>
      <w:r>
        <w:rPr>
          <w:color w:val="auto"/>
          <w:sz w:val="28"/>
          <w:szCs w:val="28"/>
        </w:rPr>
        <w:t xml:space="preserve"> </w:t>
      </w:r>
      <w:r>
        <w:rPr>
          <w:color w:val="auto"/>
          <w:spacing w:val="-4"/>
          <w:sz w:val="28"/>
          <w:szCs w:val="28"/>
        </w:rPr>
        <w:t>获取招标文件的供应商；不足</w:t>
      </w:r>
      <w:r>
        <w:rPr>
          <w:color w:val="auto"/>
          <w:spacing w:val="-35"/>
          <w:sz w:val="28"/>
          <w:szCs w:val="28"/>
        </w:rPr>
        <w:t xml:space="preserve"> </w:t>
      </w:r>
      <w:r>
        <w:rPr>
          <w:rFonts w:ascii="Times New Roman" w:hAnsi="Times New Roman" w:eastAsia="Times New Roman" w:cs="Times New Roman"/>
          <w:color w:val="auto"/>
          <w:spacing w:val="-4"/>
          <w:sz w:val="28"/>
          <w:szCs w:val="28"/>
        </w:rPr>
        <w:t>15</w:t>
      </w:r>
      <w:r>
        <w:rPr>
          <w:rFonts w:ascii="Times New Roman" w:hAnsi="Times New Roman" w:eastAsia="Times New Roman" w:cs="Times New Roman"/>
          <w:color w:val="auto"/>
          <w:spacing w:val="58"/>
          <w:sz w:val="28"/>
          <w:szCs w:val="28"/>
        </w:rPr>
        <w:t xml:space="preserve"> </w:t>
      </w:r>
      <w:r>
        <w:rPr>
          <w:color w:val="auto"/>
          <w:spacing w:val="-4"/>
          <w:sz w:val="28"/>
          <w:szCs w:val="28"/>
        </w:rPr>
        <w:t>日的，采购人、招标代理机构应当顺延提交</w:t>
      </w:r>
      <w:r>
        <w:rPr>
          <w:color w:val="auto"/>
          <w:sz w:val="28"/>
          <w:szCs w:val="28"/>
        </w:rPr>
        <w:t xml:space="preserve"> </w:t>
      </w:r>
      <w:r>
        <w:rPr>
          <w:color w:val="auto"/>
          <w:spacing w:val="-4"/>
          <w:sz w:val="28"/>
          <w:szCs w:val="28"/>
        </w:rPr>
        <w:t>首次投标文件截止时间。</w:t>
      </w:r>
    </w:p>
    <w:p>
      <w:pPr>
        <w:pStyle w:val="5"/>
        <w:spacing w:before="42" w:line="328" w:lineRule="auto"/>
        <w:ind w:left="9" w:right="76" w:firstLine="547"/>
        <w:rPr>
          <w:color w:val="auto"/>
          <w:sz w:val="28"/>
          <w:szCs w:val="28"/>
        </w:rPr>
      </w:pPr>
      <w:r>
        <w:rPr>
          <w:rFonts w:ascii="Times New Roman" w:hAnsi="Times New Roman" w:eastAsia="Times New Roman" w:cs="Times New Roman"/>
          <w:color w:val="auto"/>
          <w:spacing w:val="-2"/>
          <w:sz w:val="28"/>
          <w:szCs w:val="28"/>
        </w:rPr>
        <w:t>B</w:t>
      </w:r>
      <w:r>
        <w:rPr>
          <w:color w:val="auto"/>
          <w:spacing w:val="-2"/>
          <w:sz w:val="28"/>
          <w:szCs w:val="28"/>
        </w:rPr>
        <w:t>、招标文件的修改将以书面形式通知所有</w:t>
      </w:r>
      <w:r>
        <w:rPr>
          <w:color w:val="auto"/>
          <w:spacing w:val="-3"/>
          <w:sz w:val="28"/>
          <w:szCs w:val="28"/>
        </w:rPr>
        <w:t>已报名供应商，并对竞标供应</w:t>
      </w:r>
      <w:r>
        <w:rPr>
          <w:color w:val="auto"/>
          <w:sz w:val="28"/>
          <w:szCs w:val="28"/>
        </w:rPr>
        <w:t xml:space="preserve"> </w:t>
      </w:r>
      <w:r>
        <w:rPr>
          <w:color w:val="auto"/>
          <w:spacing w:val="-6"/>
          <w:sz w:val="28"/>
          <w:szCs w:val="28"/>
        </w:rPr>
        <w:t>商具有约束力。</w:t>
      </w:r>
    </w:p>
    <w:p>
      <w:pPr>
        <w:pStyle w:val="5"/>
        <w:spacing w:before="45" w:line="333" w:lineRule="auto"/>
        <w:ind w:left="1" w:right="76" w:firstLine="560"/>
        <w:jc w:val="both"/>
        <w:rPr>
          <w:color w:val="auto"/>
          <w:sz w:val="28"/>
          <w:szCs w:val="28"/>
        </w:rPr>
      </w:pPr>
      <w:r>
        <w:rPr>
          <w:rFonts w:ascii="Times New Roman" w:hAnsi="Times New Roman" w:eastAsia="Times New Roman" w:cs="Times New Roman"/>
          <w:color w:val="auto"/>
          <w:spacing w:val="-4"/>
          <w:sz w:val="28"/>
          <w:szCs w:val="28"/>
        </w:rPr>
        <w:t>C</w:t>
      </w:r>
      <w:r>
        <w:rPr>
          <w:rFonts w:ascii="Times New Roman" w:hAnsi="Times New Roman" w:eastAsia="Times New Roman" w:cs="Times New Roman"/>
          <w:color w:val="auto"/>
          <w:spacing w:val="-24"/>
          <w:sz w:val="28"/>
          <w:szCs w:val="28"/>
        </w:rPr>
        <w:t xml:space="preserve"> </w:t>
      </w:r>
      <w:r>
        <w:rPr>
          <w:color w:val="auto"/>
          <w:spacing w:val="-4"/>
          <w:sz w:val="28"/>
          <w:szCs w:val="28"/>
        </w:rPr>
        <w:t>、为使供应商有充分的时间对招标文件的修改部分进行分析、研究，采</w:t>
      </w:r>
      <w:r>
        <w:rPr>
          <w:color w:val="auto"/>
          <w:sz w:val="28"/>
          <w:szCs w:val="28"/>
        </w:rPr>
        <w:t xml:space="preserve"> </w:t>
      </w:r>
      <w:r>
        <w:rPr>
          <w:color w:val="auto"/>
          <w:spacing w:val="3"/>
          <w:sz w:val="28"/>
          <w:szCs w:val="28"/>
        </w:rPr>
        <w:t>购人有权推迟投标文件接收截止日期和开标时间，并将此变更通知所有获取</w:t>
      </w:r>
      <w:r>
        <w:rPr>
          <w:color w:val="auto"/>
          <w:spacing w:val="5"/>
          <w:sz w:val="28"/>
          <w:szCs w:val="28"/>
        </w:rPr>
        <w:t xml:space="preserve"> </w:t>
      </w:r>
      <w:r>
        <w:rPr>
          <w:color w:val="auto"/>
          <w:spacing w:val="-1"/>
          <w:sz w:val="28"/>
          <w:szCs w:val="28"/>
        </w:rPr>
        <w:t>招标文件的供应商。</w:t>
      </w:r>
    </w:p>
    <w:p>
      <w:pPr>
        <w:pStyle w:val="5"/>
        <w:spacing w:before="43" w:line="330" w:lineRule="auto"/>
        <w:ind w:left="9" w:firstLine="547"/>
        <w:rPr>
          <w:color w:val="auto"/>
          <w:sz w:val="28"/>
          <w:szCs w:val="28"/>
        </w:rPr>
      </w:pPr>
      <w:r>
        <w:rPr>
          <w:rFonts w:ascii="Times New Roman" w:hAnsi="Times New Roman" w:eastAsia="Times New Roman" w:cs="Times New Roman"/>
          <w:color w:val="auto"/>
          <w:spacing w:val="-9"/>
          <w:sz w:val="28"/>
          <w:szCs w:val="28"/>
        </w:rPr>
        <w:t>D</w:t>
      </w:r>
      <w:r>
        <w:rPr>
          <w:color w:val="auto"/>
          <w:spacing w:val="-9"/>
          <w:sz w:val="28"/>
          <w:szCs w:val="28"/>
        </w:rPr>
        <w:t>、采购人发出的所有补充、修改和变更文件均作为招标文件的组成部分，</w:t>
      </w:r>
      <w:r>
        <w:rPr>
          <w:color w:val="auto"/>
          <w:spacing w:val="1"/>
          <w:sz w:val="28"/>
          <w:szCs w:val="28"/>
        </w:rPr>
        <w:t xml:space="preserve"> </w:t>
      </w:r>
      <w:r>
        <w:rPr>
          <w:color w:val="auto"/>
          <w:spacing w:val="-8"/>
          <w:sz w:val="28"/>
          <w:szCs w:val="28"/>
        </w:rPr>
        <w:t>与招标文件具有同等法律效力。。</w:t>
      </w:r>
    </w:p>
    <w:p>
      <w:pPr>
        <w:pStyle w:val="5"/>
        <w:spacing w:before="38" w:line="220" w:lineRule="auto"/>
        <w:outlineLvl w:val="2"/>
        <w:rPr>
          <w:color w:val="auto"/>
          <w:sz w:val="28"/>
          <w:szCs w:val="28"/>
        </w:rPr>
      </w:pPr>
      <w:r>
        <w:rPr>
          <w:rFonts w:ascii="Times New Roman" w:hAnsi="Times New Roman" w:eastAsia="Times New Roman" w:cs="Times New Roman"/>
          <w:b/>
          <w:bCs/>
          <w:color w:val="auto"/>
          <w:spacing w:val="-2"/>
          <w:sz w:val="28"/>
          <w:szCs w:val="28"/>
        </w:rPr>
        <w:t xml:space="preserve">2.2.3 </w:t>
      </w:r>
      <w:r>
        <w:rPr>
          <w:b/>
          <w:bCs/>
          <w:color w:val="auto"/>
          <w:spacing w:val="-2"/>
          <w:sz w:val="28"/>
          <w:szCs w:val="28"/>
        </w:rPr>
        <w:t>投标文件的编写</w:t>
      </w:r>
    </w:p>
    <w:p>
      <w:pPr>
        <w:pStyle w:val="5"/>
        <w:spacing w:before="188" w:line="221" w:lineRule="auto"/>
        <w:ind w:left="572"/>
        <w:rPr>
          <w:color w:val="auto"/>
          <w:sz w:val="28"/>
          <w:szCs w:val="28"/>
        </w:rPr>
      </w:pPr>
      <w:r>
        <w:rPr>
          <w:color w:val="auto"/>
          <w:spacing w:val="-3"/>
          <w:sz w:val="28"/>
          <w:szCs w:val="28"/>
        </w:rPr>
        <w:t>（</w:t>
      </w:r>
      <w:r>
        <w:rPr>
          <w:rFonts w:ascii="Times New Roman" w:hAnsi="Times New Roman" w:eastAsia="Times New Roman" w:cs="Times New Roman"/>
          <w:color w:val="auto"/>
          <w:spacing w:val="-3"/>
          <w:sz w:val="28"/>
          <w:szCs w:val="28"/>
        </w:rPr>
        <w:t>9</w:t>
      </w:r>
      <w:r>
        <w:rPr>
          <w:color w:val="auto"/>
          <w:spacing w:val="-3"/>
          <w:sz w:val="28"/>
          <w:szCs w:val="28"/>
        </w:rPr>
        <w:t>）要求</w:t>
      </w:r>
    </w:p>
    <w:p>
      <w:pPr>
        <w:pStyle w:val="5"/>
        <w:spacing w:before="183" w:line="334" w:lineRule="auto"/>
        <w:ind w:left="3" w:right="75" w:firstLine="560"/>
        <w:rPr>
          <w:color w:val="auto"/>
          <w:sz w:val="28"/>
          <w:szCs w:val="28"/>
        </w:rPr>
      </w:pPr>
      <w:r>
        <w:rPr>
          <w:color w:val="auto"/>
          <w:spacing w:val="3"/>
          <w:sz w:val="28"/>
          <w:szCs w:val="28"/>
        </w:rPr>
        <w:t>供应商应仔细阅读招标文件的所有内容，按招标文件的要求提供投标文</w:t>
      </w:r>
      <w:r>
        <w:rPr>
          <w:color w:val="auto"/>
          <w:spacing w:val="11"/>
          <w:sz w:val="28"/>
          <w:szCs w:val="28"/>
        </w:rPr>
        <w:t xml:space="preserve"> </w:t>
      </w:r>
      <w:r>
        <w:rPr>
          <w:color w:val="auto"/>
          <w:spacing w:val="3"/>
          <w:sz w:val="28"/>
          <w:szCs w:val="28"/>
        </w:rPr>
        <w:t xml:space="preserve">件，并保证所提供的全部资料的真实性、完整性及有效性，并对招标文件作 </w:t>
      </w:r>
      <w:r>
        <w:rPr>
          <w:color w:val="auto"/>
          <w:spacing w:val="-2"/>
          <w:sz w:val="28"/>
          <w:szCs w:val="28"/>
        </w:rPr>
        <w:t>出实质性响应，否则其投标可能被拒绝。</w:t>
      </w:r>
    </w:p>
    <w:p>
      <w:pPr>
        <w:pStyle w:val="5"/>
        <w:spacing w:before="43" w:line="221" w:lineRule="auto"/>
        <w:ind w:left="572"/>
        <w:rPr>
          <w:color w:val="auto"/>
          <w:sz w:val="28"/>
          <w:szCs w:val="28"/>
        </w:rPr>
      </w:pPr>
      <w:r>
        <w:rPr>
          <w:color w:val="auto"/>
          <w:spacing w:val="-3"/>
          <w:sz w:val="28"/>
          <w:szCs w:val="28"/>
        </w:rPr>
        <w:t>（</w:t>
      </w:r>
      <w:r>
        <w:rPr>
          <w:rFonts w:ascii="Times New Roman" w:hAnsi="Times New Roman" w:eastAsia="Times New Roman" w:cs="Times New Roman"/>
          <w:color w:val="auto"/>
          <w:spacing w:val="-3"/>
          <w:sz w:val="28"/>
          <w:szCs w:val="28"/>
        </w:rPr>
        <w:t>10</w:t>
      </w:r>
      <w:r>
        <w:rPr>
          <w:color w:val="auto"/>
          <w:spacing w:val="-3"/>
          <w:sz w:val="28"/>
          <w:szCs w:val="28"/>
        </w:rPr>
        <w:t>）语言</w:t>
      </w:r>
    </w:p>
    <w:p>
      <w:pPr>
        <w:pStyle w:val="5"/>
        <w:spacing w:before="184" w:line="334" w:lineRule="auto"/>
        <w:ind w:left="5" w:right="74" w:firstLine="562"/>
        <w:rPr>
          <w:color w:val="auto"/>
          <w:sz w:val="28"/>
          <w:szCs w:val="28"/>
        </w:rPr>
      </w:pPr>
      <w:r>
        <w:rPr>
          <w:color w:val="auto"/>
          <w:spacing w:val="3"/>
          <w:sz w:val="28"/>
          <w:szCs w:val="28"/>
        </w:rPr>
        <w:t>投标文件及供应商与采购代理机构就招标交换的文件和来往信件，应以</w:t>
      </w:r>
      <w:r>
        <w:rPr>
          <w:color w:val="auto"/>
          <w:spacing w:val="8"/>
          <w:sz w:val="28"/>
          <w:szCs w:val="28"/>
        </w:rPr>
        <w:t xml:space="preserve"> </w:t>
      </w:r>
      <w:r>
        <w:rPr>
          <w:color w:val="auto"/>
          <w:spacing w:val="3"/>
          <w:sz w:val="28"/>
          <w:szCs w:val="28"/>
        </w:rPr>
        <w:t xml:space="preserve">中文书写（供应商提交的支持文件和印刷的文献可以使用别的语言，但其相 </w:t>
      </w:r>
      <w:r>
        <w:rPr>
          <w:color w:val="auto"/>
          <w:spacing w:val="-6"/>
          <w:sz w:val="28"/>
          <w:szCs w:val="28"/>
        </w:rPr>
        <w:t>应内容必须附有中文翻译文本，在解释投标文件时以翻译文本为主）。</w:t>
      </w:r>
    </w:p>
    <w:p>
      <w:pPr>
        <w:pStyle w:val="5"/>
        <w:spacing w:before="39" w:line="220" w:lineRule="auto"/>
        <w:ind w:left="572"/>
        <w:rPr>
          <w:color w:val="auto"/>
          <w:sz w:val="28"/>
          <w:szCs w:val="28"/>
        </w:rPr>
      </w:pPr>
      <w:r>
        <w:rPr>
          <w:color w:val="auto"/>
          <w:spacing w:val="-3"/>
          <w:sz w:val="28"/>
          <w:szCs w:val="28"/>
        </w:rPr>
        <w:t>（</w:t>
      </w:r>
      <w:r>
        <w:rPr>
          <w:rFonts w:ascii="Times New Roman" w:hAnsi="Times New Roman" w:eastAsia="Times New Roman" w:cs="Times New Roman"/>
          <w:color w:val="auto"/>
          <w:spacing w:val="-3"/>
          <w:sz w:val="28"/>
          <w:szCs w:val="28"/>
        </w:rPr>
        <w:t>11</w:t>
      </w:r>
      <w:r>
        <w:rPr>
          <w:color w:val="auto"/>
          <w:spacing w:val="-3"/>
          <w:sz w:val="28"/>
          <w:szCs w:val="28"/>
        </w:rPr>
        <w:t>）投标文件的构成</w:t>
      </w:r>
    </w:p>
    <w:p>
      <w:pPr>
        <w:pStyle w:val="5"/>
        <w:spacing w:before="186" w:line="330" w:lineRule="auto"/>
        <w:ind w:left="562" w:right="3411" w:hanging="7"/>
        <w:rPr>
          <w:color w:val="auto"/>
          <w:sz w:val="28"/>
          <w:szCs w:val="28"/>
        </w:rPr>
      </w:pPr>
      <w:r>
        <w:rPr>
          <w:rFonts w:ascii="Times New Roman" w:hAnsi="Times New Roman" w:eastAsia="Times New Roman" w:cs="Times New Roman"/>
          <w:color w:val="auto"/>
          <w:spacing w:val="-5"/>
          <w:sz w:val="28"/>
          <w:szCs w:val="28"/>
        </w:rPr>
        <w:t>A</w:t>
      </w:r>
      <w:r>
        <w:rPr>
          <w:rFonts w:ascii="Times New Roman" w:hAnsi="Times New Roman" w:eastAsia="Times New Roman" w:cs="Times New Roman"/>
          <w:color w:val="auto"/>
          <w:spacing w:val="-36"/>
          <w:sz w:val="28"/>
          <w:szCs w:val="28"/>
        </w:rPr>
        <w:t xml:space="preserve"> </w:t>
      </w:r>
      <w:r>
        <w:rPr>
          <w:color w:val="auto"/>
          <w:spacing w:val="-5"/>
          <w:sz w:val="28"/>
          <w:szCs w:val="28"/>
        </w:rPr>
        <w:t>、供应商编写的投标文件应包括下列内容：</w:t>
      </w:r>
      <w:r>
        <w:rPr>
          <w:color w:val="auto"/>
          <w:sz w:val="28"/>
          <w:szCs w:val="28"/>
        </w:rPr>
        <w:t xml:space="preserve"> </w:t>
      </w:r>
      <w:r>
        <w:rPr>
          <w:rFonts w:ascii="Times New Roman" w:hAnsi="Times New Roman" w:eastAsia="Times New Roman" w:cs="Times New Roman"/>
          <w:color w:val="auto"/>
          <w:spacing w:val="-6"/>
          <w:sz w:val="28"/>
          <w:szCs w:val="28"/>
        </w:rPr>
        <w:t>a.</w:t>
      </w:r>
      <w:r>
        <w:rPr>
          <w:color w:val="auto"/>
          <w:spacing w:val="-6"/>
          <w:sz w:val="28"/>
          <w:szCs w:val="28"/>
        </w:rPr>
        <w:t>投标响应书；</w:t>
      </w:r>
    </w:p>
    <w:p>
      <w:pPr>
        <w:spacing w:line="330" w:lineRule="auto"/>
        <w:rPr>
          <w:color w:val="auto"/>
          <w:sz w:val="28"/>
          <w:szCs w:val="28"/>
        </w:rPr>
        <w:sectPr>
          <w:footerReference r:id="rId17" w:type="default"/>
          <w:pgSz w:w="11907" w:h="16839"/>
          <w:pgMar w:top="1250" w:right="1057" w:bottom="1156" w:left="1424" w:header="0" w:footer="993" w:gutter="0"/>
          <w:cols w:space="720" w:num="1"/>
        </w:sectPr>
      </w:pPr>
    </w:p>
    <w:p>
      <w:pPr>
        <w:pStyle w:val="5"/>
        <w:spacing w:before="55" w:line="221" w:lineRule="auto"/>
        <w:ind w:left="548"/>
        <w:rPr>
          <w:color w:val="auto"/>
          <w:sz w:val="28"/>
          <w:szCs w:val="28"/>
        </w:rPr>
      </w:pPr>
      <w:r>
        <w:rPr>
          <w:rFonts w:ascii="Times New Roman" w:hAnsi="Times New Roman" w:eastAsia="Times New Roman" w:cs="Times New Roman"/>
          <w:color w:val="auto"/>
          <w:sz w:val="28"/>
          <w:szCs w:val="28"/>
        </w:rPr>
        <w:t>b.</w:t>
      </w:r>
      <w:r>
        <w:rPr>
          <w:color w:val="auto"/>
          <w:sz w:val="28"/>
          <w:szCs w:val="28"/>
        </w:rPr>
        <w:t>开标一览表；</w:t>
      </w:r>
    </w:p>
    <w:p>
      <w:pPr>
        <w:pStyle w:val="5"/>
        <w:spacing w:before="186" w:line="219" w:lineRule="auto"/>
        <w:ind w:left="558"/>
        <w:rPr>
          <w:color w:val="auto"/>
          <w:sz w:val="28"/>
          <w:szCs w:val="28"/>
        </w:rPr>
      </w:pPr>
      <w:r>
        <w:rPr>
          <w:rFonts w:ascii="Times New Roman" w:hAnsi="Times New Roman" w:eastAsia="Times New Roman" w:cs="Times New Roman"/>
          <w:color w:val="auto"/>
          <w:spacing w:val="-2"/>
          <w:sz w:val="28"/>
          <w:szCs w:val="28"/>
        </w:rPr>
        <w:t>c.</w:t>
      </w:r>
      <w:r>
        <w:rPr>
          <w:color w:val="auto"/>
          <w:spacing w:val="-2"/>
          <w:sz w:val="28"/>
          <w:szCs w:val="28"/>
        </w:rPr>
        <w:t>法定代表人资格证明书或法定代表人授权委托书；</w:t>
      </w:r>
    </w:p>
    <w:p>
      <w:pPr>
        <w:pStyle w:val="5"/>
        <w:spacing w:before="188" w:line="220" w:lineRule="auto"/>
        <w:ind w:left="557"/>
        <w:rPr>
          <w:color w:val="auto"/>
          <w:sz w:val="28"/>
          <w:szCs w:val="28"/>
        </w:rPr>
      </w:pPr>
      <w:r>
        <w:rPr>
          <w:rFonts w:ascii="Times New Roman" w:hAnsi="Times New Roman" w:eastAsia="Times New Roman" w:cs="Times New Roman"/>
          <w:color w:val="auto"/>
          <w:spacing w:val="-1"/>
          <w:sz w:val="28"/>
          <w:szCs w:val="28"/>
        </w:rPr>
        <w:t>d.</w:t>
      </w:r>
      <w:r>
        <w:rPr>
          <w:color w:val="auto"/>
          <w:spacing w:val="-1"/>
          <w:sz w:val="28"/>
          <w:szCs w:val="28"/>
        </w:rPr>
        <w:t>关于资格的声明函；</w:t>
      </w:r>
    </w:p>
    <w:p>
      <w:pPr>
        <w:pStyle w:val="5"/>
        <w:spacing w:before="184" w:line="220" w:lineRule="auto"/>
        <w:ind w:left="559"/>
        <w:rPr>
          <w:color w:val="auto"/>
          <w:sz w:val="28"/>
          <w:szCs w:val="28"/>
        </w:rPr>
      </w:pPr>
      <w:r>
        <w:rPr>
          <w:rFonts w:ascii="Times New Roman" w:hAnsi="Times New Roman" w:eastAsia="Times New Roman" w:cs="Times New Roman"/>
          <w:color w:val="auto"/>
          <w:spacing w:val="-6"/>
          <w:sz w:val="28"/>
          <w:szCs w:val="28"/>
        </w:rPr>
        <w:t>e.</w:t>
      </w:r>
      <w:r>
        <w:rPr>
          <w:color w:val="auto"/>
          <w:spacing w:val="-6"/>
          <w:sz w:val="28"/>
          <w:szCs w:val="28"/>
        </w:rPr>
        <w:t>资格证明文件；</w:t>
      </w:r>
    </w:p>
    <w:p>
      <w:pPr>
        <w:pStyle w:val="5"/>
        <w:spacing w:before="187" w:line="220" w:lineRule="auto"/>
        <w:ind w:left="559"/>
        <w:rPr>
          <w:color w:val="auto"/>
          <w:sz w:val="28"/>
          <w:szCs w:val="28"/>
        </w:rPr>
      </w:pPr>
      <w:r>
        <w:rPr>
          <w:rFonts w:ascii="Times New Roman" w:hAnsi="Times New Roman" w:eastAsia="Times New Roman" w:cs="Times New Roman"/>
          <w:color w:val="auto"/>
          <w:spacing w:val="-1"/>
          <w:sz w:val="28"/>
          <w:szCs w:val="28"/>
        </w:rPr>
        <w:t xml:space="preserve">f.  </w:t>
      </w:r>
      <w:r>
        <w:rPr>
          <w:color w:val="auto"/>
          <w:spacing w:val="-1"/>
          <w:sz w:val="28"/>
          <w:szCs w:val="28"/>
        </w:rPr>
        <w:t>商务条款偏离说明表；</w:t>
      </w:r>
    </w:p>
    <w:p>
      <w:pPr>
        <w:pStyle w:val="5"/>
        <w:spacing w:before="187" w:line="213" w:lineRule="auto"/>
        <w:ind w:left="557"/>
        <w:rPr>
          <w:color w:val="auto"/>
          <w:sz w:val="28"/>
          <w:szCs w:val="28"/>
        </w:rPr>
      </w:pPr>
      <w:r>
        <w:rPr>
          <w:rFonts w:ascii="Times New Roman" w:hAnsi="Times New Roman" w:eastAsia="Times New Roman" w:cs="Times New Roman"/>
          <w:color w:val="auto"/>
          <w:spacing w:val="-1"/>
          <w:sz w:val="28"/>
          <w:szCs w:val="28"/>
        </w:rPr>
        <w:t>g.</w:t>
      </w:r>
      <w:r>
        <w:rPr>
          <w:color w:val="auto"/>
          <w:spacing w:val="-1"/>
          <w:sz w:val="28"/>
          <w:szCs w:val="28"/>
        </w:rPr>
        <w:t>技术条款偏离说明表；</w:t>
      </w:r>
    </w:p>
    <w:p>
      <w:pPr>
        <w:pStyle w:val="5"/>
        <w:spacing w:before="196" w:line="219" w:lineRule="auto"/>
        <w:ind w:left="550"/>
        <w:rPr>
          <w:color w:val="auto"/>
          <w:sz w:val="28"/>
          <w:szCs w:val="28"/>
        </w:rPr>
      </w:pPr>
      <w:r>
        <w:rPr>
          <w:rFonts w:ascii="Times New Roman" w:hAnsi="Times New Roman" w:eastAsia="Times New Roman" w:cs="Times New Roman"/>
          <w:color w:val="auto"/>
          <w:spacing w:val="-7"/>
          <w:sz w:val="28"/>
          <w:szCs w:val="28"/>
        </w:rPr>
        <w:t>h.</w:t>
      </w:r>
      <w:r>
        <w:rPr>
          <w:color w:val="auto"/>
          <w:spacing w:val="-7"/>
          <w:sz w:val="28"/>
          <w:szCs w:val="28"/>
        </w:rPr>
        <w:t>供应商近</w:t>
      </w:r>
      <w:r>
        <w:rPr>
          <w:color w:val="auto"/>
          <w:spacing w:val="-48"/>
          <w:sz w:val="28"/>
          <w:szCs w:val="28"/>
        </w:rPr>
        <w:t xml:space="preserve"> </w:t>
      </w:r>
      <w:r>
        <w:rPr>
          <w:rFonts w:ascii="Times New Roman" w:hAnsi="Times New Roman" w:eastAsia="Times New Roman" w:cs="Times New Roman"/>
          <w:color w:val="auto"/>
          <w:spacing w:val="-7"/>
          <w:sz w:val="28"/>
          <w:szCs w:val="28"/>
        </w:rPr>
        <w:t xml:space="preserve">3 </w:t>
      </w:r>
      <w:r>
        <w:rPr>
          <w:color w:val="auto"/>
          <w:spacing w:val="-7"/>
          <w:sz w:val="28"/>
          <w:szCs w:val="28"/>
        </w:rPr>
        <w:t>年（</w:t>
      </w:r>
      <w:r>
        <w:rPr>
          <w:rFonts w:ascii="Times New Roman" w:hAnsi="Times New Roman" w:eastAsia="Times New Roman" w:cs="Times New Roman"/>
          <w:color w:val="auto"/>
          <w:spacing w:val="-7"/>
          <w:sz w:val="28"/>
          <w:szCs w:val="28"/>
        </w:rPr>
        <w:t>202</w:t>
      </w:r>
      <w:r>
        <w:rPr>
          <w:rFonts w:hint="eastAsia" w:ascii="Times New Roman" w:hAnsi="Times New Roman" w:eastAsia="宋体" w:cs="Times New Roman"/>
          <w:color w:val="auto"/>
          <w:spacing w:val="-7"/>
          <w:sz w:val="28"/>
          <w:szCs w:val="28"/>
          <w:lang w:val="en-US" w:eastAsia="zh-CN"/>
        </w:rPr>
        <w:t>2</w:t>
      </w:r>
      <w:r>
        <w:rPr>
          <w:color w:val="auto"/>
          <w:spacing w:val="-7"/>
          <w:sz w:val="28"/>
          <w:szCs w:val="28"/>
        </w:rPr>
        <w:t>年</w:t>
      </w:r>
      <w:r>
        <w:rPr>
          <w:color w:val="auto"/>
          <w:spacing w:val="-40"/>
          <w:sz w:val="28"/>
          <w:szCs w:val="28"/>
        </w:rPr>
        <w:t xml:space="preserve"> </w:t>
      </w:r>
      <w:r>
        <w:rPr>
          <w:rFonts w:ascii="Times New Roman" w:hAnsi="Times New Roman" w:eastAsia="Times New Roman" w:cs="Times New Roman"/>
          <w:color w:val="auto"/>
          <w:spacing w:val="-7"/>
          <w:sz w:val="28"/>
          <w:szCs w:val="28"/>
        </w:rPr>
        <w:t>1</w:t>
      </w:r>
      <w:r>
        <w:rPr>
          <w:rFonts w:ascii="Times New Roman" w:hAnsi="Times New Roman" w:eastAsia="Times New Roman" w:cs="Times New Roman"/>
          <w:color w:val="auto"/>
          <w:spacing w:val="19"/>
          <w:sz w:val="28"/>
          <w:szCs w:val="28"/>
        </w:rPr>
        <w:t xml:space="preserve"> </w:t>
      </w:r>
      <w:r>
        <w:rPr>
          <w:color w:val="auto"/>
          <w:spacing w:val="-7"/>
          <w:sz w:val="28"/>
          <w:szCs w:val="28"/>
        </w:rPr>
        <w:t>月</w:t>
      </w:r>
      <w:r>
        <w:rPr>
          <w:color w:val="auto"/>
          <w:spacing w:val="-38"/>
          <w:sz w:val="28"/>
          <w:szCs w:val="28"/>
        </w:rPr>
        <w:t xml:space="preserve"> </w:t>
      </w:r>
      <w:r>
        <w:rPr>
          <w:rFonts w:ascii="Times New Roman" w:hAnsi="Times New Roman" w:eastAsia="Times New Roman" w:cs="Times New Roman"/>
          <w:color w:val="auto"/>
          <w:spacing w:val="-7"/>
          <w:sz w:val="28"/>
          <w:szCs w:val="28"/>
        </w:rPr>
        <w:t xml:space="preserve">1  </w:t>
      </w:r>
      <w:r>
        <w:rPr>
          <w:color w:val="auto"/>
          <w:spacing w:val="-7"/>
          <w:sz w:val="28"/>
          <w:szCs w:val="28"/>
        </w:rPr>
        <w:t>日至今）类似业绩；</w:t>
      </w:r>
    </w:p>
    <w:p>
      <w:pPr>
        <w:pStyle w:val="5"/>
        <w:spacing w:before="189" w:line="219" w:lineRule="auto"/>
        <w:ind w:left="556"/>
        <w:rPr>
          <w:color w:val="auto"/>
          <w:sz w:val="28"/>
          <w:szCs w:val="28"/>
        </w:rPr>
      </w:pPr>
      <w:r>
        <w:rPr>
          <w:rFonts w:ascii="Times New Roman" w:hAnsi="Times New Roman" w:eastAsia="Times New Roman" w:cs="Times New Roman"/>
          <w:color w:val="auto"/>
          <w:spacing w:val="-4"/>
          <w:sz w:val="28"/>
          <w:szCs w:val="28"/>
        </w:rPr>
        <w:t>i.</w:t>
      </w:r>
      <w:r>
        <w:rPr>
          <w:color w:val="auto"/>
          <w:spacing w:val="-4"/>
          <w:sz w:val="28"/>
          <w:szCs w:val="28"/>
        </w:rPr>
        <w:t>项目组人员简介；</w:t>
      </w:r>
    </w:p>
    <w:p>
      <w:pPr>
        <w:pStyle w:val="5"/>
        <w:spacing w:before="187" w:line="213" w:lineRule="auto"/>
        <w:ind w:left="526"/>
        <w:rPr>
          <w:color w:val="auto"/>
          <w:sz w:val="28"/>
          <w:szCs w:val="28"/>
        </w:rPr>
      </w:pPr>
      <w:r>
        <w:rPr>
          <w:rFonts w:ascii="Times New Roman" w:hAnsi="Times New Roman" w:eastAsia="Times New Roman" w:cs="Times New Roman"/>
          <w:color w:val="auto"/>
          <w:spacing w:val="2"/>
          <w:sz w:val="28"/>
          <w:szCs w:val="28"/>
        </w:rPr>
        <w:t>j.</w:t>
      </w:r>
      <w:r>
        <w:rPr>
          <w:color w:val="auto"/>
          <w:spacing w:val="2"/>
          <w:sz w:val="28"/>
          <w:szCs w:val="28"/>
        </w:rPr>
        <w:t>项目整体实施方案；</w:t>
      </w:r>
    </w:p>
    <w:p>
      <w:pPr>
        <w:pStyle w:val="5"/>
        <w:spacing w:before="197" w:line="219" w:lineRule="auto"/>
        <w:ind w:left="550"/>
        <w:rPr>
          <w:color w:val="auto"/>
          <w:sz w:val="28"/>
          <w:szCs w:val="28"/>
        </w:rPr>
      </w:pPr>
      <w:r>
        <w:rPr>
          <w:rFonts w:ascii="Times New Roman" w:hAnsi="Times New Roman" w:eastAsia="Times New Roman" w:cs="Times New Roman"/>
          <w:color w:val="auto"/>
          <w:sz w:val="28"/>
          <w:szCs w:val="28"/>
        </w:rPr>
        <w:t>k.</w:t>
      </w:r>
      <w:r>
        <w:rPr>
          <w:color w:val="auto"/>
          <w:sz w:val="28"/>
          <w:szCs w:val="28"/>
        </w:rPr>
        <w:t>供应商诚信承诺书；</w:t>
      </w:r>
    </w:p>
    <w:p>
      <w:pPr>
        <w:pStyle w:val="5"/>
        <w:spacing w:before="189" w:line="219" w:lineRule="auto"/>
        <w:ind w:left="556"/>
        <w:rPr>
          <w:color w:val="auto"/>
          <w:sz w:val="28"/>
          <w:szCs w:val="28"/>
        </w:rPr>
      </w:pPr>
      <w:r>
        <w:rPr>
          <w:rFonts w:ascii="Times New Roman" w:hAnsi="Times New Roman" w:eastAsia="Times New Roman" w:cs="Times New Roman"/>
          <w:color w:val="auto"/>
          <w:spacing w:val="-2"/>
          <w:sz w:val="28"/>
          <w:szCs w:val="28"/>
        </w:rPr>
        <w:t>l.</w:t>
      </w:r>
      <w:r>
        <w:rPr>
          <w:color w:val="auto"/>
          <w:spacing w:val="-2"/>
          <w:sz w:val="28"/>
          <w:szCs w:val="28"/>
        </w:rPr>
        <w:t>供应商认为在其他方面有必要说明的事项。</w:t>
      </w:r>
    </w:p>
    <w:p>
      <w:pPr>
        <w:pStyle w:val="5"/>
        <w:spacing w:before="188" w:line="318" w:lineRule="auto"/>
        <w:ind w:right="76" w:firstLine="552"/>
        <w:rPr>
          <w:color w:val="auto"/>
          <w:sz w:val="28"/>
          <w:szCs w:val="28"/>
        </w:rPr>
      </w:pPr>
      <w:r>
        <w:rPr>
          <w:rFonts w:ascii="Times New Roman" w:hAnsi="Times New Roman" w:eastAsia="Times New Roman" w:cs="Times New Roman"/>
          <w:color w:val="auto"/>
          <w:sz w:val="28"/>
          <w:szCs w:val="28"/>
        </w:rPr>
        <w:t>B</w:t>
      </w:r>
      <w:r>
        <w:rPr>
          <w:rFonts w:ascii="Times New Roman" w:hAnsi="Times New Roman" w:eastAsia="Times New Roman" w:cs="Times New Roman"/>
          <w:color w:val="auto"/>
          <w:spacing w:val="-35"/>
          <w:sz w:val="28"/>
          <w:szCs w:val="28"/>
        </w:rPr>
        <w:t xml:space="preserve"> </w:t>
      </w:r>
      <w:r>
        <w:rPr>
          <w:color w:val="auto"/>
          <w:sz w:val="28"/>
          <w:szCs w:val="28"/>
        </w:rPr>
        <w:t>、供应商应按</w:t>
      </w:r>
      <w:r>
        <w:rPr>
          <w:rFonts w:ascii="Times New Roman" w:hAnsi="Times New Roman" w:eastAsia="Times New Roman" w:cs="Times New Roman"/>
          <w:color w:val="auto"/>
          <w:sz w:val="28"/>
          <w:szCs w:val="28"/>
        </w:rPr>
        <w:t>“</w:t>
      </w:r>
      <w:r>
        <w:rPr>
          <w:color w:val="auto"/>
          <w:sz w:val="28"/>
          <w:szCs w:val="28"/>
        </w:rPr>
        <w:t>政采云平台（</w:t>
      </w:r>
      <w:r>
        <w:rPr>
          <w:color w:val="auto"/>
        </w:rPr>
        <w:fldChar w:fldCharType="begin"/>
      </w:r>
      <w:r>
        <w:rPr>
          <w:color w:val="auto"/>
        </w:rPr>
        <w:instrText xml:space="preserve"> HYPERLINK "https://www.zcygov.cn/" </w:instrText>
      </w:r>
      <w:r>
        <w:rPr>
          <w:color w:val="auto"/>
        </w:rPr>
        <w:fldChar w:fldCharType="separate"/>
      </w:r>
      <w:r>
        <w:rPr>
          <w:rFonts w:ascii="Times New Roman" w:hAnsi="Times New Roman" w:eastAsia="Times New Roman" w:cs="Times New Roman"/>
          <w:color w:val="auto"/>
          <w:sz w:val="28"/>
          <w:szCs w:val="28"/>
        </w:rPr>
        <w:t>https://www.zcygov.cn/</w:t>
      </w:r>
      <w:r>
        <w:rPr>
          <w:rFonts w:ascii="Times New Roman" w:hAnsi="Times New Roman" w:eastAsia="Times New Roman" w:cs="Times New Roman"/>
          <w:color w:val="auto"/>
          <w:sz w:val="28"/>
          <w:szCs w:val="28"/>
        </w:rPr>
        <w:fldChar w:fldCharType="end"/>
      </w:r>
      <w:r>
        <w:rPr>
          <w:rFonts w:ascii="Times New Roman" w:hAnsi="Times New Roman" w:eastAsia="Times New Roman" w:cs="Times New Roman"/>
          <w:color w:val="auto"/>
          <w:spacing w:val="-23"/>
          <w:sz w:val="28"/>
          <w:szCs w:val="28"/>
        </w:rPr>
        <w:t xml:space="preserve"> </w:t>
      </w:r>
      <w:r>
        <w:rPr>
          <w:color w:val="auto"/>
          <w:sz w:val="28"/>
          <w:szCs w:val="28"/>
        </w:rPr>
        <w:t>）</w:t>
      </w:r>
      <w:r>
        <w:rPr>
          <w:rFonts w:ascii="Times New Roman" w:hAnsi="Times New Roman" w:eastAsia="Times New Roman" w:cs="Times New Roman"/>
          <w:color w:val="auto"/>
          <w:sz w:val="28"/>
          <w:szCs w:val="28"/>
        </w:rPr>
        <w:t>”</w:t>
      </w:r>
      <w:r>
        <w:rPr>
          <w:color w:val="auto"/>
          <w:sz w:val="28"/>
          <w:szCs w:val="28"/>
        </w:rPr>
        <w:t xml:space="preserve">要求上传文件资 </w:t>
      </w:r>
      <w:r>
        <w:rPr>
          <w:color w:val="auto"/>
          <w:spacing w:val="-13"/>
          <w:sz w:val="28"/>
          <w:szCs w:val="28"/>
        </w:rPr>
        <w:t>料。</w:t>
      </w:r>
    </w:p>
    <w:p>
      <w:pPr>
        <w:pStyle w:val="5"/>
        <w:spacing w:before="74" w:line="220" w:lineRule="auto"/>
        <w:ind w:left="567"/>
        <w:rPr>
          <w:color w:val="auto"/>
          <w:sz w:val="28"/>
          <w:szCs w:val="28"/>
        </w:rPr>
      </w:pPr>
      <w:r>
        <w:rPr>
          <w:color w:val="auto"/>
          <w:spacing w:val="-2"/>
          <w:sz w:val="28"/>
          <w:szCs w:val="28"/>
        </w:rPr>
        <w:t>（</w:t>
      </w:r>
      <w:r>
        <w:rPr>
          <w:rFonts w:ascii="Times New Roman" w:hAnsi="Times New Roman" w:eastAsia="Times New Roman" w:cs="Times New Roman"/>
          <w:color w:val="auto"/>
          <w:spacing w:val="-2"/>
          <w:sz w:val="28"/>
          <w:szCs w:val="28"/>
        </w:rPr>
        <w:t>12</w:t>
      </w:r>
      <w:r>
        <w:rPr>
          <w:color w:val="auto"/>
          <w:spacing w:val="-2"/>
          <w:sz w:val="28"/>
          <w:szCs w:val="28"/>
        </w:rPr>
        <w:t>）投标文件格式</w:t>
      </w:r>
    </w:p>
    <w:p>
      <w:pPr>
        <w:pStyle w:val="5"/>
        <w:spacing w:before="189" w:line="328" w:lineRule="auto"/>
        <w:ind w:left="1" w:right="119" w:firstLine="557"/>
        <w:rPr>
          <w:color w:val="auto"/>
          <w:sz w:val="28"/>
          <w:szCs w:val="28"/>
        </w:rPr>
      </w:pPr>
      <w:r>
        <w:rPr>
          <w:color w:val="auto"/>
          <w:spacing w:val="2"/>
          <w:sz w:val="28"/>
          <w:szCs w:val="28"/>
        </w:rPr>
        <w:t>供应商应按招标文件的投标文件格式中提供的文件格式填写投标文件、</w:t>
      </w:r>
      <w:r>
        <w:rPr>
          <w:color w:val="auto"/>
          <w:spacing w:val="1"/>
          <w:sz w:val="28"/>
          <w:szCs w:val="28"/>
        </w:rPr>
        <w:t xml:space="preserve"> </w:t>
      </w:r>
      <w:r>
        <w:rPr>
          <w:color w:val="auto"/>
          <w:spacing w:val="-5"/>
          <w:sz w:val="28"/>
          <w:szCs w:val="28"/>
        </w:rPr>
        <w:t>开标一览表等。</w:t>
      </w:r>
    </w:p>
    <w:p>
      <w:pPr>
        <w:pStyle w:val="5"/>
        <w:spacing w:before="42" w:line="219" w:lineRule="auto"/>
        <w:ind w:left="567"/>
        <w:rPr>
          <w:color w:val="auto"/>
          <w:sz w:val="28"/>
          <w:szCs w:val="28"/>
        </w:rPr>
      </w:pPr>
      <w:r>
        <w:rPr>
          <w:color w:val="auto"/>
          <w:spacing w:val="-2"/>
          <w:sz w:val="28"/>
          <w:szCs w:val="28"/>
        </w:rPr>
        <w:t>（</w:t>
      </w:r>
      <w:r>
        <w:rPr>
          <w:rFonts w:ascii="Times New Roman" w:hAnsi="Times New Roman" w:eastAsia="Times New Roman" w:cs="Times New Roman"/>
          <w:color w:val="auto"/>
          <w:spacing w:val="-2"/>
          <w:sz w:val="28"/>
          <w:szCs w:val="28"/>
        </w:rPr>
        <w:t>13</w:t>
      </w:r>
      <w:r>
        <w:rPr>
          <w:color w:val="auto"/>
          <w:spacing w:val="-2"/>
          <w:sz w:val="28"/>
          <w:szCs w:val="28"/>
        </w:rPr>
        <w:t>）投标报价</w:t>
      </w:r>
    </w:p>
    <w:p>
      <w:pPr>
        <w:pStyle w:val="5"/>
        <w:spacing w:before="191" w:line="333" w:lineRule="auto"/>
        <w:ind w:left="1" w:right="79" w:firstLine="549"/>
        <w:rPr>
          <w:color w:val="auto"/>
          <w:sz w:val="28"/>
          <w:szCs w:val="28"/>
        </w:rPr>
      </w:pPr>
      <w:r>
        <w:rPr>
          <w:rFonts w:ascii="Times New Roman" w:hAnsi="Times New Roman" w:eastAsia="Times New Roman" w:cs="Times New Roman"/>
          <w:color w:val="auto"/>
          <w:spacing w:val="-3"/>
          <w:sz w:val="28"/>
          <w:szCs w:val="28"/>
        </w:rPr>
        <w:t>A</w:t>
      </w:r>
      <w:r>
        <w:rPr>
          <w:color w:val="auto"/>
          <w:spacing w:val="-3"/>
          <w:sz w:val="28"/>
          <w:szCs w:val="28"/>
        </w:rPr>
        <w:t>、供应商应在分项报价表上标明单价和总价。单价和总价要相符。小写</w:t>
      </w:r>
      <w:r>
        <w:rPr>
          <w:color w:val="auto"/>
          <w:spacing w:val="3"/>
          <w:sz w:val="28"/>
          <w:szCs w:val="28"/>
        </w:rPr>
        <w:t xml:space="preserve"> 和大写要相符。供应商应在开标一览表中标明其提供的所有服务及其相关工</w:t>
      </w:r>
      <w:r>
        <w:rPr>
          <w:color w:val="auto"/>
          <w:spacing w:val="2"/>
          <w:sz w:val="28"/>
          <w:szCs w:val="28"/>
        </w:rPr>
        <w:t xml:space="preserve"> </w:t>
      </w:r>
      <w:r>
        <w:rPr>
          <w:color w:val="auto"/>
          <w:spacing w:val="-1"/>
          <w:sz w:val="28"/>
          <w:szCs w:val="28"/>
        </w:rPr>
        <w:t>作范围内所有费用的总价，不接受有任何选择性投标报价。</w:t>
      </w:r>
    </w:p>
    <w:p>
      <w:pPr>
        <w:pStyle w:val="5"/>
        <w:spacing w:before="45" w:line="328" w:lineRule="auto"/>
        <w:ind w:left="1" w:right="78" w:firstLine="551"/>
        <w:rPr>
          <w:color w:val="auto"/>
          <w:sz w:val="28"/>
          <w:szCs w:val="28"/>
        </w:rPr>
      </w:pPr>
      <w:r>
        <w:rPr>
          <w:rFonts w:ascii="Times New Roman" w:hAnsi="Times New Roman" w:eastAsia="Times New Roman" w:cs="Times New Roman"/>
          <w:color w:val="auto"/>
          <w:spacing w:val="-3"/>
          <w:sz w:val="28"/>
          <w:szCs w:val="28"/>
        </w:rPr>
        <w:t>B</w:t>
      </w:r>
      <w:r>
        <w:rPr>
          <w:rFonts w:ascii="Times New Roman" w:hAnsi="Times New Roman" w:eastAsia="Times New Roman" w:cs="Times New Roman"/>
          <w:color w:val="auto"/>
          <w:spacing w:val="-39"/>
          <w:sz w:val="28"/>
          <w:szCs w:val="28"/>
        </w:rPr>
        <w:t xml:space="preserve"> </w:t>
      </w:r>
      <w:r>
        <w:rPr>
          <w:color w:val="auto"/>
          <w:spacing w:val="-3"/>
          <w:sz w:val="28"/>
          <w:szCs w:val="28"/>
        </w:rPr>
        <w:t>、算术性修正。算术性修正是指对投标文件</w:t>
      </w:r>
      <w:r>
        <w:rPr>
          <w:color w:val="auto"/>
          <w:spacing w:val="-4"/>
          <w:sz w:val="28"/>
          <w:szCs w:val="28"/>
        </w:rPr>
        <w:t>的报价明细进行校核，并对</w:t>
      </w:r>
      <w:r>
        <w:rPr>
          <w:color w:val="auto"/>
          <w:sz w:val="28"/>
          <w:szCs w:val="28"/>
        </w:rPr>
        <w:t xml:space="preserve"> </w:t>
      </w:r>
      <w:r>
        <w:rPr>
          <w:color w:val="auto"/>
          <w:spacing w:val="-1"/>
          <w:sz w:val="28"/>
          <w:szCs w:val="28"/>
        </w:rPr>
        <w:t>其算术上和运算上的差错给予修正。修正的原则如下：</w:t>
      </w:r>
    </w:p>
    <w:p>
      <w:pPr>
        <w:pStyle w:val="5"/>
        <w:spacing w:before="42" w:line="331" w:lineRule="auto"/>
        <w:ind w:left="2" w:right="78" w:firstLine="556"/>
        <w:rPr>
          <w:color w:val="auto"/>
          <w:sz w:val="28"/>
          <w:szCs w:val="28"/>
        </w:rPr>
      </w:pPr>
      <w:r>
        <w:rPr>
          <w:rFonts w:ascii="Times New Roman" w:hAnsi="Times New Roman" w:eastAsia="Times New Roman" w:cs="Times New Roman"/>
          <w:color w:val="auto"/>
          <w:spacing w:val="-4"/>
          <w:sz w:val="28"/>
          <w:szCs w:val="28"/>
        </w:rPr>
        <w:t>a.</w:t>
      </w:r>
      <w:r>
        <w:rPr>
          <w:rFonts w:ascii="Times New Roman" w:hAnsi="Times New Roman" w:eastAsia="Times New Roman" w:cs="Times New Roman"/>
          <w:color w:val="auto"/>
          <w:spacing w:val="-28"/>
          <w:sz w:val="28"/>
          <w:szCs w:val="28"/>
        </w:rPr>
        <w:t xml:space="preserve"> </w:t>
      </w:r>
      <w:r>
        <w:rPr>
          <w:color w:val="auto"/>
          <w:spacing w:val="-4"/>
          <w:sz w:val="28"/>
          <w:szCs w:val="28"/>
        </w:rPr>
        <w:t>当以数字表示的金额与文字表示的金额有差异时，以文字表示的金额为</w:t>
      </w:r>
      <w:r>
        <w:rPr>
          <w:color w:val="auto"/>
          <w:sz w:val="28"/>
          <w:szCs w:val="28"/>
        </w:rPr>
        <w:t xml:space="preserve"> </w:t>
      </w:r>
      <w:r>
        <w:rPr>
          <w:color w:val="auto"/>
          <w:spacing w:val="-20"/>
          <w:sz w:val="28"/>
          <w:szCs w:val="28"/>
        </w:rPr>
        <w:t>准；</w:t>
      </w:r>
    </w:p>
    <w:p>
      <w:pPr>
        <w:pStyle w:val="5"/>
        <w:spacing w:before="37" w:line="329" w:lineRule="auto"/>
        <w:ind w:left="7" w:right="78" w:firstLine="540"/>
        <w:rPr>
          <w:color w:val="auto"/>
          <w:sz w:val="28"/>
          <w:szCs w:val="28"/>
        </w:rPr>
      </w:pPr>
      <w:r>
        <w:rPr>
          <w:rFonts w:ascii="Times New Roman" w:hAnsi="Times New Roman" w:eastAsia="Times New Roman" w:cs="Times New Roman"/>
          <w:color w:val="auto"/>
          <w:spacing w:val="-4"/>
          <w:sz w:val="28"/>
          <w:szCs w:val="28"/>
        </w:rPr>
        <w:t>b.</w:t>
      </w:r>
      <w:r>
        <w:rPr>
          <w:rFonts w:ascii="Times New Roman" w:hAnsi="Times New Roman" w:eastAsia="Times New Roman" w:cs="Times New Roman"/>
          <w:color w:val="auto"/>
          <w:spacing w:val="-33"/>
          <w:sz w:val="28"/>
          <w:szCs w:val="28"/>
        </w:rPr>
        <w:t xml:space="preserve"> </w:t>
      </w:r>
      <w:r>
        <w:rPr>
          <w:color w:val="auto"/>
          <w:spacing w:val="-4"/>
          <w:sz w:val="28"/>
          <w:szCs w:val="28"/>
        </w:rPr>
        <w:t>当单价与数量相乘不等于合价时，以单价计算为准。如果单价有明显的</w:t>
      </w:r>
      <w:r>
        <w:rPr>
          <w:color w:val="auto"/>
          <w:sz w:val="28"/>
          <w:szCs w:val="28"/>
        </w:rPr>
        <w:t xml:space="preserve"> </w:t>
      </w:r>
      <w:r>
        <w:rPr>
          <w:color w:val="auto"/>
          <w:spacing w:val="-3"/>
          <w:sz w:val="28"/>
          <w:szCs w:val="28"/>
        </w:rPr>
        <w:t>小数点位置差错，应以标出的合价为准，同时对单价予以修正；</w:t>
      </w:r>
    </w:p>
    <w:p>
      <w:pPr>
        <w:pStyle w:val="5"/>
        <w:spacing w:before="42" w:line="219" w:lineRule="auto"/>
        <w:jc w:val="right"/>
        <w:rPr>
          <w:color w:val="auto"/>
          <w:sz w:val="28"/>
          <w:szCs w:val="28"/>
        </w:rPr>
      </w:pPr>
      <w:r>
        <w:rPr>
          <w:rFonts w:ascii="Times New Roman" w:hAnsi="Times New Roman" w:eastAsia="Times New Roman" w:cs="Times New Roman"/>
          <w:color w:val="auto"/>
          <w:spacing w:val="-1"/>
          <w:sz w:val="28"/>
          <w:szCs w:val="28"/>
        </w:rPr>
        <w:t>c.</w:t>
      </w:r>
      <w:r>
        <w:rPr>
          <w:rFonts w:ascii="Times New Roman" w:hAnsi="Times New Roman" w:eastAsia="Times New Roman" w:cs="Times New Roman"/>
          <w:color w:val="auto"/>
          <w:spacing w:val="-40"/>
          <w:sz w:val="28"/>
          <w:szCs w:val="28"/>
        </w:rPr>
        <w:t xml:space="preserve"> </w:t>
      </w:r>
      <w:r>
        <w:rPr>
          <w:color w:val="auto"/>
          <w:spacing w:val="-1"/>
          <w:sz w:val="28"/>
          <w:szCs w:val="28"/>
        </w:rPr>
        <w:t>当各明细部分的价格累计不等于合价时，应以各明细</w:t>
      </w:r>
      <w:r>
        <w:rPr>
          <w:color w:val="auto"/>
          <w:spacing w:val="-2"/>
          <w:sz w:val="28"/>
          <w:szCs w:val="28"/>
        </w:rPr>
        <w:t>的累计计数为准，</w:t>
      </w:r>
    </w:p>
    <w:p>
      <w:pPr>
        <w:spacing w:line="219" w:lineRule="auto"/>
        <w:rPr>
          <w:color w:val="auto"/>
          <w:sz w:val="28"/>
          <w:szCs w:val="28"/>
        </w:rPr>
        <w:sectPr>
          <w:footerReference r:id="rId18" w:type="default"/>
          <w:pgSz w:w="11907" w:h="16839"/>
          <w:pgMar w:top="1250" w:right="1054" w:bottom="1156" w:left="1428" w:header="0" w:footer="993" w:gutter="0"/>
          <w:cols w:space="720" w:num="1"/>
        </w:sectPr>
      </w:pPr>
    </w:p>
    <w:p>
      <w:pPr>
        <w:pStyle w:val="5"/>
        <w:spacing w:before="55" w:line="219" w:lineRule="auto"/>
        <w:ind w:left="2"/>
        <w:rPr>
          <w:color w:val="auto"/>
          <w:sz w:val="28"/>
          <w:szCs w:val="28"/>
        </w:rPr>
      </w:pPr>
      <w:r>
        <w:rPr>
          <w:color w:val="auto"/>
          <w:spacing w:val="-2"/>
          <w:sz w:val="28"/>
          <w:szCs w:val="28"/>
        </w:rPr>
        <w:t>修正合价。</w:t>
      </w:r>
    </w:p>
    <w:p>
      <w:pPr>
        <w:pStyle w:val="5"/>
        <w:spacing w:before="187" w:line="334" w:lineRule="auto"/>
        <w:ind w:left="6" w:right="95" w:firstLine="553"/>
        <w:rPr>
          <w:color w:val="auto"/>
          <w:sz w:val="28"/>
          <w:szCs w:val="28"/>
        </w:rPr>
      </w:pPr>
      <w:r>
        <w:rPr>
          <w:rFonts w:ascii="Times New Roman" w:hAnsi="Times New Roman" w:eastAsia="Times New Roman" w:cs="Times New Roman"/>
          <w:color w:val="auto"/>
          <w:spacing w:val="-3"/>
          <w:sz w:val="28"/>
          <w:szCs w:val="28"/>
        </w:rPr>
        <w:t>d.</w:t>
      </w:r>
      <w:r>
        <w:rPr>
          <w:color w:val="auto"/>
          <w:spacing w:val="-3"/>
          <w:sz w:val="28"/>
          <w:szCs w:val="28"/>
        </w:rPr>
        <w:t>按以上原则对算术性差错修正，应取得供应商的同意，并</w:t>
      </w:r>
      <w:r>
        <w:rPr>
          <w:color w:val="auto"/>
          <w:spacing w:val="-4"/>
          <w:sz w:val="28"/>
          <w:szCs w:val="28"/>
        </w:rPr>
        <w:t>确认修正后最</w:t>
      </w:r>
      <w:r>
        <w:rPr>
          <w:color w:val="auto"/>
          <w:sz w:val="28"/>
          <w:szCs w:val="28"/>
        </w:rPr>
        <w:t xml:space="preserve"> </w:t>
      </w:r>
      <w:r>
        <w:rPr>
          <w:color w:val="auto"/>
          <w:spacing w:val="3"/>
          <w:sz w:val="28"/>
          <w:szCs w:val="28"/>
        </w:rPr>
        <w:t>终报价。如果供应商拒绝确认，则其投标文件将不予以评审并否决其投标，</w:t>
      </w:r>
      <w:r>
        <w:rPr>
          <w:color w:val="auto"/>
          <w:sz w:val="28"/>
          <w:szCs w:val="28"/>
        </w:rPr>
        <w:t xml:space="preserve"> </w:t>
      </w:r>
      <w:r>
        <w:rPr>
          <w:color w:val="auto"/>
          <w:spacing w:val="-2"/>
          <w:sz w:val="28"/>
          <w:szCs w:val="28"/>
        </w:rPr>
        <w:t>没收其投标担保。</w:t>
      </w:r>
    </w:p>
    <w:p>
      <w:pPr>
        <w:pStyle w:val="5"/>
        <w:spacing w:before="41" w:line="281" w:lineRule="auto"/>
        <w:ind w:left="563" w:right="7250" w:firstLine="5"/>
        <w:rPr>
          <w:color w:val="auto"/>
          <w:sz w:val="28"/>
          <w:szCs w:val="28"/>
        </w:rPr>
      </w:pPr>
      <w:r>
        <w:rPr>
          <w:color w:val="auto"/>
          <w:spacing w:val="-3"/>
          <w:sz w:val="28"/>
          <w:szCs w:val="28"/>
        </w:rPr>
        <w:t>（</w:t>
      </w:r>
      <w:r>
        <w:rPr>
          <w:rFonts w:ascii="Times New Roman" w:hAnsi="Times New Roman" w:eastAsia="Times New Roman" w:cs="Times New Roman"/>
          <w:color w:val="auto"/>
          <w:spacing w:val="-3"/>
          <w:sz w:val="28"/>
          <w:szCs w:val="28"/>
        </w:rPr>
        <w:t>14</w:t>
      </w:r>
      <w:r>
        <w:rPr>
          <w:color w:val="auto"/>
          <w:spacing w:val="-3"/>
          <w:sz w:val="28"/>
          <w:szCs w:val="28"/>
        </w:rPr>
        <w:t>）货币</w:t>
      </w:r>
      <w:r>
        <w:rPr>
          <w:color w:val="auto"/>
          <w:sz w:val="28"/>
          <w:szCs w:val="28"/>
        </w:rPr>
        <w:t xml:space="preserve">  </w:t>
      </w:r>
      <w:r>
        <w:rPr>
          <w:color w:val="auto"/>
          <w:spacing w:val="-9"/>
          <w:sz w:val="28"/>
          <w:szCs w:val="28"/>
        </w:rPr>
        <w:t>人民币报价。</w:t>
      </w:r>
    </w:p>
    <w:p>
      <w:pPr>
        <w:pStyle w:val="5"/>
        <w:spacing w:before="187" w:line="219" w:lineRule="auto"/>
        <w:ind w:left="569"/>
        <w:rPr>
          <w:color w:val="auto"/>
          <w:sz w:val="28"/>
          <w:szCs w:val="28"/>
        </w:rPr>
      </w:pPr>
      <w:r>
        <w:rPr>
          <w:color w:val="auto"/>
          <w:spacing w:val="-3"/>
          <w:sz w:val="28"/>
          <w:szCs w:val="28"/>
        </w:rPr>
        <w:t>（</w:t>
      </w:r>
      <w:r>
        <w:rPr>
          <w:rFonts w:ascii="Times New Roman" w:hAnsi="Times New Roman" w:eastAsia="Times New Roman" w:cs="Times New Roman"/>
          <w:color w:val="auto"/>
          <w:spacing w:val="-3"/>
          <w:sz w:val="28"/>
          <w:szCs w:val="28"/>
        </w:rPr>
        <w:t>15</w:t>
      </w:r>
      <w:r>
        <w:rPr>
          <w:color w:val="auto"/>
          <w:spacing w:val="-3"/>
          <w:sz w:val="28"/>
          <w:szCs w:val="28"/>
        </w:rPr>
        <w:t>）供应商的证明文件：符合</w:t>
      </w:r>
      <w:r>
        <w:rPr>
          <w:rFonts w:ascii="Times New Roman" w:hAnsi="Times New Roman" w:eastAsia="Times New Roman" w:cs="Times New Roman"/>
          <w:color w:val="auto"/>
          <w:spacing w:val="-3"/>
          <w:sz w:val="28"/>
          <w:szCs w:val="28"/>
        </w:rPr>
        <w:t>“</w:t>
      </w:r>
      <w:r>
        <w:rPr>
          <w:color w:val="auto"/>
          <w:spacing w:val="-3"/>
          <w:sz w:val="28"/>
          <w:szCs w:val="28"/>
        </w:rPr>
        <w:t>供应商须知附表</w:t>
      </w:r>
      <w:r>
        <w:rPr>
          <w:rFonts w:ascii="Times New Roman" w:hAnsi="Times New Roman" w:eastAsia="Times New Roman" w:cs="Times New Roman"/>
          <w:color w:val="auto"/>
          <w:spacing w:val="-3"/>
          <w:sz w:val="28"/>
          <w:szCs w:val="28"/>
        </w:rPr>
        <w:t>”</w:t>
      </w:r>
      <w:r>
        <w:rPr>
          <w:color w:val="auto"/>
          <w:spacing w:val="-3"/>
          <w:sz w:val="28"/>
          <w:szCs w:val="28"/>
        </w:rPr>
        <w:t>第</w:t>
      </w:r>
      <w:r>
        <w:rPr>
          <w:color w:val="auto"/>
          <w:spacing w:val="-29"/>
          <w:sz w:val="28"/>
          <w:szCs w:val="28"/>
        </w:rPr>
        <w:t xml:space="preserve"> </w:t>
      </w:r>
      <w:r>
        <w:rPr>
          <w:rFonts w:ascii="Times New Roman" w:hAnsi="Times New Roman" w:eastAsia="Times New Roman" w:cs="Times New Roman"/>
          <w:color w:val="auto"/>
          <w:spacing w:val="-3"/>
          <w:sz w:val="28"/>
          <w:szCs w:val="28"/>
        </w:rPr>
        <w:t xml:space="preserve">11 </w:t>
      </w:r>
      <w:r>
        <w:rPr>
          <w:color w:val="auto"/>
          <w:spacing w:val="-3"/>
          <w:sz w:val="28"/>
          <w:szCs w:val="28"/>
        </w:rPr>
        <w:t>项规定。</w:t>
      </w:r>
    </w:p>
    <w:p>
      <w:pPr>
        <w:pStyle w:val="5"/>
        <w:spacing w:before="187" w:line="334" w:lineRule="auto"/>
        <w:ind w:left="2" w:right="95" w:firstLine="561"/>
        <w:jc w:val="both"/>
        <w:rPr>
          <w:color w:val="auto"/>
          <w:sz w:val="28"/>
          <w:szCs w:val="28"/>
        </w:rPr>
      </w:pPr>
      <w:r>
        <w:rPr>
          <w:b/>
          <w:bCs/>
          <w:color w:val="auto"/>
          <w:sz w:val="28"/>
          <w:szCs w:val="28"/>
        </w:rPr>
        <w:t>注：①投标文件中，所有供应商盖章、法人代表签字、法人代表授权人</w:t>
      </w:r>
      <w:r>
        <w:rPr>
          <w:color w:val="auto"/>
          <w:spacing w:val="11"/>
          <w:sz w:val="28"/>
          <w:szCs w:val="28"/>
        </w:rPr>
        <w:t xml:space="preserve"> </w:t>
      </w:r>
      <w:r>
        <w:rPr>
          <w:b/>
          <w:bCs/>
          <w:color w:val="auto"/>
          <w:sz w:val="28"/>
          <w:szCs w:val="28"/>
        </w:rPr>
        <w:t>签字和其它签字处须同时加盖有关有法律效力的印章方为有效；②所有资格</w:t>
      </w:r>
      <w:r>
        <w:rPr>
          <w:color w:val="auto"/>
          <w:spacing w:val="3"/>
          <w:sz w:val="28"/>
          <w:szCs w:val="28"/>
        </w:rPr>
        <w:t xml:space="preserve"> </w:t>
      </w:r>
      <w:r>
        <w:rPr>
          <w:b/>
          <w:bCs/>
          <w:color w:val="auto"/>
          <w:spacing w:val="-4"/>
          <w:sz w:val="28"/>
          <w:szCs w:val="28"/>
        </w:rPr>
        <w:t>证明文件必须满足招标文件要求，否则将导致废标。</w:t>
      </w:r>
    </w:p>
    <w:p>
      <w:pPr>
        <w:pStyle w:val="5"/>
        <w:spacing w:before="42" w:line="220" w:lineRule="auto"/>
        <w:ind w:left="569"/>
        <w:rPr>
          <w:color w:val="auto"/>
          <w:sz w:val="28"/>
          <w:szCs w:val="28"/>
        </w:rPr>
      </w:pPr>
      <w:r>
        <w:rPr>
          <w:color w:val="auto"/>
          <w:spacing w:val="-2"/>
          <w:sz w:val="28"/>
          <w:szCs w:val="28"/>
        </w:rPr>
        <w:t>（</w:t>
      </w:r>
      <w:r>
        <w:rPr>
          <w:rFonts w:ascii="Times New Roman" w:hAnsi="Times New Roman" w:eastAsia="Times New Roman" w:cs="Times New Roman"/>
          <w:color w:val="auto"/>
          <w:spacing w:val="-2"/>
          <w:sz w:val="28"/>
          <w:szCs w:val="28"/>
        </w:rPr>
        <w:t>16</w:t>
      </w:r>
      <w:r>
        <w:rPr>
          <w:color w:val="auto"/>
          <w:spacing w:val="-2"/>
          <w:sz w:val="28"/>
          <w:szCs w:val="28"/>
        </w:rPr>
        <w:t>）符合招标文件规定的技术投标文件</w:t>
      </w:r>
    </w:p>
    <w:p>
      <w:pPr>
        <w:pStyle w:val="5"/>
        <w:spacing w:before="186" w:line="221" w:lineRule="auto"/>
        <w:ind w:left="569"/>
        <w:rPr>
          <w:color w:val="auto"/>
          <w:sz w:val="28"/>
          <w:szCs w:val="28"/>
        </w:rPr>
      </w:pPr>
      <w:r>
        <w:rPr>
          <w:color w:val="auto"/>
          <w:spacing w:val="-2"/>
          <w:sz w:val="28"/>
          <w:szCs w:val="28"/>
        </w:rPr>
        <w:t>（</w:t>
      </w:r>
      <w:r>
        <w:rPr>
          <w:rFonts w:ascii="Times New Roman" w:hAnsi="Times New Roman" w:eastAsia="Times New Roman" w:cs="Times New Roman"/>
          <w:color w:val="auto"/>
          <w:spacing w:val="-2"/>
          <w:sz w:val="28"/>
          <w:szCs w:val="28"/>
        </w:rPr>
        <w:t>17</w:t>
      </w:r>
      <w:r>
        <w:rPr>
          <w:color w:val="auto"/>
          <w:spacing w:val="-2"/>
          <w:sz w:val="28"/>
          <w:szCs w:val="28"/>
        </w:rPr>
        <w:t>）投标有效期</w:t>
      </w:r>
    </w:p>
    <w:p>
      <w:pPr>
        <w:pStyle w:val="5"/>
        <w:spacing w:before="184" w:line="330" w:lineRule="auto"/>
        <w:ind w:left="6" w:right="119" w:firstLine="548"/>
        <w:rPr>
          <w:color w:val="auto"/>
          <w:sz w:val="28"/>
          <w:szCs w:val="28"/>
        </w:rPr>
      </w:pPr>
      <w:r>
        <w:rPr>
          <w:rFonts w:ascii="Times New Roman" w:hAnsi="Times New Roman" w:eastAsia="Times New Roman" w:cs="Times New Roman"/>
          <w:b/>
          <w:bCs/>
          <w:color w:val="auto"/>
          <w:spacing w:val="-8"/>
          <w:sz w:val="28"/>
          <w:szCs w:val="28"/>
        </w:rPr>
        <w:t>A</w:t>
      </w:r>
      <w:r>
        <w:rPr>
          <w:b/>
          <w:bCs/>
          <w:color w:val="auto"/>
          <w:spacing w:val="-8"/>
          <w:sz w:val="28"/>
          <w:szCs w:val="28"/>
        </w:rPr>
        <w:t>、投标有效期从提交投标文件截止之日起开始计算，期限为</w:t>
      </w:r>
      <w:r>
        <w:rPr>
          <w:color w:val="auto"/>
          <w:spacing w:val="-62"/>
          <w:sz w:val="28"/>
          <w:szCs w:val="28"/>
        </w:rPr>
        <w:t xml:space="preserve"> </w:t>
      </w:r>
      <w:r>
        <w:rPr>
          <w:rFonts w:ascii="Times New Roman" w:hAnsi="Times New Roman" w:eastAsia="Times New Roman" w:cs="Times New Roman"/>
          <w:b/>
          <w:bCs/>
          <w:color w:val="auto"/>
          <w:spacing w:val="-8"/>
          <w:sz w:val="28"/>
          <w:szCs w:val="28"/>
        </w:rPr>
        <w:t xml:space="preserve">90 </w:t>
      </w:r>
      <w:r>
        <w:rPr>
          <w:b/>
          <w:bCs/>
          <w:color w:val="auto"/>
          <w:spacing w:val="-8"/>
          <w:sz w:val="28"/>
          <w:szCs w:val="28"/>
        </w:rPr>
        <w:t>天</w:t>
      </w:r>
      <w:r>
        <w:rPr>
          <w:b/>
          <w:bCs/>
          <w:color w:val="auto"/>
          <w:spacing w:val="-48"/>
          <w:sz w:val="28"/>
          <w:szCs w:val="28"/>
        </w:rPr>
        <w:t>；（</w:t>
      </w:r>
      <w:r>
        <w:rPr>
          <w:b/>
          <w:bCs/>
          <w:color w:val="auto"/>
          <w:spacing w:val="-8"/>
          <w:sz w:val="28"/>
          <w:szCs w:val="28"/>
        </w:rPr>
        <w:t>如</w:t>
      </w:r>
      <w:r>
        <w:rPr>
          <w:color w:val="auto"/>
          <w:sz w:val="28"/>
          <w:szCs w:val="28"/>
        </w:rPr>
        <w:t xml:space="preserve"> </w:t>
      </w:r>
      <w:r>
        <w:rPr>
          <w:b/>
          <w:bCs/>
          <w:color w:val="auto"/>
          <w:spacing w:val="-6"/>
          <w:sz w:val="28"/>
          <w:szCs w:val="28"/>
        </w:rPr>
        <w:t>不满足将导致废标）</w:t>
      </w:r>
    </w:p>
    <w:p>
      <w:pPr>
        <w:pStyle w:val="5"/>
        <w:spacing w:before="42" w:line="337" w:lineRule="auto"/>
        <w:ind w:right="23" w:firstLine="555"/>
        <w:rPr>
          <w:color w:val="auto"/>
          <w:sz w:val="28"/>
          <w:szCs w:val="28"/>
        </w:rPr>
      </w:pPr>
      <w:r>
        <w:rPr>
          <w:rFonts w:ascii="Times New Roman" w:hAnsi="Times New Roman" w:eastAsia="Times New Roman" w:cs="Times New Roman"/>
          <w:color w:val="auto"/>
          <w:spacing w:val="-2"/>
          <w:sz w:val="28"/>
          <w:szCs w:val="28"/>
        </w:rPr>
        <w:t>B</w:t>
      </w:r>
      <w:r>
        <w:rPr>
          <w:color w:val="auto"/>
          <w:spacing w:val="-2"/>
          <w:sz w:val="28"/>
          <w:szCs w:val="28"/>
        </w:rPr>
        <w:t>、在特殊情况下，采购人于原投标有效期</w:t>
      </w:r>
      <w:r>
        <w:rPr>
          <w:color w:val="auto"/>
          <w:spacing w:val="-3"/>
          <w:sz w:val="28"/>
          <w:szCs w:val="28"/>
        </w:rPr>
        <w:t>满之前，可向供应商提出延长</w:t>
      </w:r>
      <w:r>
        <w:rPr>
          <w:color w:val="auto"/>
          <w:sz w:val="28"/>
          <w:szCs w:val="28"/>
        </w:rPr>
        <w:t xml:space="preserve"> </w:t>
      </w:r>
      <w:r>
        <w:rPr>
          <w:color w:val="auto"/>
          <w:spacing w:val="3"/>
          <w:sz w:val="28"/>
          <w:szCs w:val="28"/>
        </w:rPr>
        <w:t>投标有效期的要求，这种要求与答复均应采用书面形式（如信件、传真或电</w:t>
      </w:r>
      <w:r>
        <w:rPr>
          <w:color w:val="auto"/>
          <w:spacing w:val="5"/>
          <w:sz w:val="28"/>
          <w:szCs w:val="28"/>
        </w:rPr>
        <w:t xml:space="preserve"> </w:t>
      </w:r>
      <w:r>
        <w:rPr>
          <w:color w:val="auto"/>
          <w:spacing w:val="-8"/>
          <w:sz w:val="28"/>
          <w:szCs w:val="28"/>
        </w:rPr>
        <w:t>报等</w:t>
      </w:r>
      <w:r>
        <w:rPr>
          <w:color w:val="auto"/>
          <w:spacing w:val="-55"/>
          <w:sz w:val="28"/>
          <w:szCs w:val="28"/>
        </w:rPr>
        <w:t>），</w:t>
      </w:r>
      <w:r>
        <w:rPr>
          <w:color w:val="auto"/>
          <w:spacing w:val="-8"/>
          <w:sz w:val="28"/>
          <w:szCs w:val="28"/>
        </w:rPr>
        <w:t>供应商可以拒绝采购人的这一要求而放弃投标，投标</w:t>
      </w:r>
      <w:r>
        <w:rPr>
          <w:color w:val="auto"/>
          <w:spacing w:val="-9"/>
          <w:sz w:val="28"/>
          <w:szCs w:val="28"/>
        </w:rPr>
        <w:t>保证金予以退回；</w:t>
      </w:r>
      <w:r>
        <w:rPr>
          <w:color w:val="auto"/>
          <w:sz w:val="28"/>
          <w:szCs w:val="28"/>
        </w:rPr>
        <w:t xml:space="preserve"> </w:t>
      </w:r>
      <w:r>
        <w:rPr>
          <w:color w:val="auto"/>
          <w:spacing w:val="3"/>
          <w:sz w:val="28"/>
          <w:szCs w:val="28"/>
        </w:rPr>
        <w:t>同意延长的供应商既不能要求也不允许修改其投标文件。第十四条有关投标</w:t>
      </w:r>
      <w:r>
        <w:rPr>
          <w:color w:val="auto"/>
          <w:spacing w:val="5"/>
          <w:sz w:val="28"/>
          <w:szCs w:val="28"/>
        </w:rPr>
        <w:t xml:space="preserve"> </w:t>
      </w:r>
      <w:r>
        <w:rPr>
          <w:color w:val="auto"/>
          <w:spacing w:val="-2"/>
          <w:sz w:val="28"/>
          <w:szCs w:val="28"/>
        </w:rPr>
        <w:t>保证金的没收和退还的规定在延长期内继续有效。</w:t>
      </w:r>
    </w:p>
    <w:p>
      <w:pPr>
        <w:pStyle w:val="5"/>
        <w:spacing w:before="43" w:line="219" w:lineRule="auto"/>
        <w:ind w:left="569"/>
        <w:rPr>
          <w:color w:val="auto"/>
          <w:sz w:val="28"/>
          <w:szCs w:val="28"/>
        </w:rPr>
      </w:pPr>
      <w:r>
        <w:rPr>
          <w:color w:val="auto"/>
          <w:spacing w:val="-2"/>
          <w:sz w:val="28"/>
          <w:szCs w:val="28"/>
        </w:rPr>
        <w:t>（</w:t>
      </w:r>
      <w:r>
        <w:rPr>
          <w:rFonts w:ascii="Times New Roman" w:hAnsi="Times New Roman" w:eastAsia="Times New Roman" w:cs="Times New Roman"/>
          <w:color w:val="auto"/>
          <w:spacing w:val="-2"/>
          <w:sz w:val="28"/>
          <w:szCs w:val="28"/>
        </w:rPr>
        <w:t>18</w:t>
      </w:r>
      <w:r>
        <w:rPr>
          <w:color w:val="auto"/>
          <w:spacing w:val="-2"/>
          <w:sz w:val="28"/>
          <w:szCs w:val="28"/>
        </w:rPr>
        <w:t>）投标文件的书写要求。</w:t>
      </w:r>
    </w:p>
    <w:p>
      <w:pPr>
        <w:pStyle w:val="5"/>
        <w:spacing w:before="188" w:line="219" w:lineRule="auto"/>
        <w:ind w:left="552"/>
        <w:rPr>
          <w:color w:val="auto"/>
          <w:sz w:val="28"/>
          <w:szCs w:val="28"/>
        </w:rPr>
      </w:pPr>
      <w:r>
        <w:rPr>
          <w:rFonts w:ascii="Times New Roman" w:hAnsi="Times New Roman" w:eastAsia="Times New Roman" w:cs="Times New Roman"/>
          <w:color w:val="auto"/>
          <w:spacing w:val="-2"/>
          <w:sz w:val="28"/>
          <w:szCs w:val="28"/>
        </w:rPr>
        <w:t>A</w:t>
      </w:r>
      <w:r>
        <w:rPr>
          <w:rFonts w:ascii="Times New Roman" w:hAnsi="Times New Roman" w:eastAsia="Times New Roman" w:cs="Times New Roman"/>
          <w:color w:val="auto"/>
          <w:spacing w:val="-39"/>
          <w:sz w:val="28"/>
          <w:szCs w:val="28"/>
        </w:rPr>
        <w:t xml:space="preserve"> </w:t>
      </w:r>
      <w:r>
        <w:rPr>
          <w:color w:val="auto"/>
          <w:spacing w:val="-2"/>
          <w:sz w:val="28"/>
          <w:szCs w:val="28"/>
        </w:rPr>
        <w:t>、投标文件应清楚工整，修改处应由供应商全权代表签章。</w:t>
      </w:r>
    </w:p>
    <w:p>
      <w:pPr>
        <w:pStyle w:val="5"/>
        <w:spacing w:before="185" w:line="330" w:lineRule="auto"/>
        <w:ind w:left="3" w:right="96" w:firstLine="552"/>
        <w:rPr>
          <w:color w:val="auto"/>
          <w:sz w:val="28"/>
          <w:szCs w:val="28"/>
        </w:rPr>
      </w:pPr>
      <w:r>
        <w:rPr>
          <w:rFonts w:ascii="Times New Roman" w:hAnsi="Times New Roman" w:eastAsia="Times New Roman" w:cs="Times New Roman"/>
          <w:color w:val="auto"/>
          <w:spacing w:val="-2"/>
          <w:sz w:val="28"/>
          <w:szCs w:val="28"/>
        </w:rPr>
        <w:t>B</w:t>
      </w:r>
      <w:r>
        <w:rPr>
          <w:color w:val="auto"/>
          <w:spacing w:val="-2"/>
          <w:sz w:val="28"/>
          <w:szCs w:val="28"/>
        </w:rPr>
        <w:t>、投标文件应由法人代表或法人授权代表</w:t>
      </w:r>
      <w:r>
        <w:rPr>
          <w:color w:val="auto"/>
          <w:spacing w:val="-3"/>
          <w:sz w:val="28"/>
          <w:szCs w:val="28"/>
        </w:rPr>
        <w:t>在凡规定签章处逐一签署及加</w:t>
      </w:r>
      <w:r>
        <w:rPr>
          <w:color w:val="auto"/>
          <w:sz w:val="28"/>
          <w:szCs w:val="28"/>
        </w:rPr>
        <w:t xml:space="preserve"> </w:t>
      </w:r>
      <w:r>
        <w:rPr>
          <w:color w:val="auto"/>
          <w:spacing w:val="-6"/>
          <w:sz w:val="28"/>
          <w:szCs w:val="28"/>
        </w:rPr>
        <w:t>盖单位的公章。</w:t>
      </w:r>
    </w:p>
    <w:p>
      <w:pPr>
        <w:pStyle w:val="5"/>
        <w:spacing w:before="42" w:line="219" w:lineRule="auto"/>
        <w:ind w:left="560"/>
        <w:rPr>
          <w:color w:val="auto"/>
          <w:sz w:val="28"/>
          <w:szCs w:val="28"/>
        </w:rPr>
      </w:pPr>
      <w:r>
        <w:rPr>
          <w:rFonts w:ascii="Times New Roman" w:hAnsi="Times New Roman" w:eastAsia="Times New Roman" w:cs="Times New Roman"/>
          <w:color w:val="auto"/>
          <w:spacing w:val="-3"/>
          <w:sz w:val="28"/>
          <w:szCs w:val="28"/>
        </w:rPr>
        <w:t>C</w:t>
      </w:r>
      <w:r>
        <w:rPr>
          <w:rFonts w:ascii="Times New Roman" w:hAnsi="Times New Roman" w:eastAsia="Times New Roman" w:cs="Times New Roman"/>
          <w:color w:val="auto"/>
          <w:spacing w:val="-21"/>
          <w:sz w:val="28"/>
          <w:szCs w:val="28"/>
        </w:rPr>
        <w:t xml:space="preserve"> </w:t>
      </w:r>
      <w:r>
        <w:rPr>
          <w:color w:val="auto"/>
          <w:spacing w:val="-3"/>
          <w:sz w:val="28"/>
          <w:szCs w:val="28"/>
        </w:rPr>
        <w:t>、电报、电话、传真形式的投标概不接受。</w:t>
      </w:r>
    </w:p>
    <w:p>
      <w:pPr>
        <w:pStyle w:val="5"/>
        <w:spacing w:before="187" w:line="219" w:lineRule="auto"/>
        <w:jc w:val="right"/>
        <w:rPr>
          <w:color w:val="auto"/>
          <w:sz w:val="28"/>
          <w:szCs w:val="28"/>
        </w:rPr>
      </w:pPr>
      <w:r>
        <w:rPr>
          <w:rFonts w:ascii="Times New Roman" w:hAnsi="Times New Roman" w:eastAsia="Times New Roman" w:cs="Times New Roman"/>
          <w:color w:val="auto"/>
          <w:spacing w:val="-1"/>
          <w:sz w:val="28"/>
          <w:szCs w:val="28"/>
        </w:rPr>
        <w:t>D</w:t>
      </w:r>
      <w:r>
        <w:rPr>
          <w:rFonts w:ascii="Times New Roman" w:hAnsi="Times New Roman" w:eastAsia="Times New Roman" w:cs="Times New Roman"/>
          <w:color w:val="auto"/>
          <w:spacing w:val="-34"/>
          <w:sz w:val="28"/>
          <w:szCs w:val="28"/>
        </w:rPr>
        <w:t xml:space="preserve"> </w:t>
      </w:r>
      <w:r>
        <w:rPr>
          <w:color w:val="auto"/>
          <w:spacing w:val="-1"/>
          <w:sz w:val="28"/>
          <w:szCs w:val="28"/>
        </w:rPr>
        <w:t>、供应商递交投标文件的时间、地点和要求：详见供应商须知前附表。</w:t>
      </w:r>
    </w:p>
    <w:p>
      <w:pPr>
        <w:pStyle w:val="5"/>
        <w:spacing w:before="186" w:line="330" w:lineRule="auto"/>
        <w:ind w:left="17" w:right="96" w:firstLine="540"/>
        <w:rPr>
          <w:color w:val="auto"/>
          <w:sz w:val="28"/>
          <w:szCs w:val="28"/>
        </w:rPr>
      </w:pPr>
      <w:r>
        <w:rPr>
          <w:rFonts w:ascii="Times New Roman" w:hAnsi="Times New Roman" w:eastAsia="Times New Roman" w:cs="Times New Roman"/>
          <w:b/>
          <w:bCs/>
          <w:color w:val="auto"/>
          <w:spacing w:val="-5"/>
          <w:sz w:val="28"/>
          <w:szCs w:val="28"/>
        </w:rPr>
        <w:t>E</w:t>
      </w:r>
      <w:r>
        <w:rPr>
          <w:b/>
          <w:bCs/>
          <w:color w:val="auto"/>
          <w:spacing w:val="-5"/>
          <w:sz w:val="28"/>
          <w:szCs w:val="28"/>
        </w:rPr>
        <w:t>、投标文件的组成（投标现场无需递交投标文</w:t>
      </w:r>
      <w:r>
        <w:rPr>
          <w:b/>
          <w:bCs/>
          <w:color w:val="auto"/>
          <w:spacing w:val="-6"/>
          <w:sz w:val="28"/>
          <w:szCs w:val="28"/>
        </w:rPr>
        <w:t>件，中标单位公示完之后</w:t>
      </w:r>
      <w:r>
        <w:rPr>
          <w:color w:val="auto"/>
          <w:sz w:val="28"/>
          <w:szCs w:val="28"/>
        </w:rPr>
        <w:t xml:space="preserve"> </w:t>
      </w:r>
      <w:r>
        <w:rPr>
          <w:b/>
          <w:bCs/>
          <w:color w:val="auto"/>
          <w:spacing w:val="-11"/>
          <w:sz w:val="28"/>
          <w:szCs w:val="28"/>
        </w:rPr>
        <w:t>需提供</w:t>
      </w:r>
      <w:r>
        <w:rPr>
          <w:b/>
          <w:bCs/>
          <w:color w:val="auto"/>
          <w:spacing w:val="-72"/>
          <w:w w:val="96"/>
          <w:sz w:val="28"/>
          <w:szCs w:val="28"/>
        </w:rPr>
        <w:t>）：</w:t>
      </w:r>
    </w:p>
    <w:p>
      <w:pPr>
        <w:spacing w:line="330" w:lineRule="auto"/>
        <w:rPr>
          <w:color w:val="auto"/>
          <w:sz w:val="28"/>
          <w:szCs w:val="28"/>
        </w:rPr>
        <w:sectPr>
          <w:footerReference r:id="rId19" w:type="default"/>
          <w:pgSz w:w="11907" w:h="16839"/>
          <w:pgMar w:top="1250" w:right="1036" w:bottom="1156" w:left="1426" w:header="0" w:footer="993" w:gutter="0"/>
          <w:cols w:space="720" w:num="1"/>
        </w:sectPr>
      </w:pPr>
    </w:p>
    <w:p>
      <w:pPr>
        <w:pStyle w:val="5"/>
        <w:spacing w:before="57" w:line="334" w:lineRule="auto"/>
        <w:ind w:left="10" w:right="3" w:firstLine="556"/>
        <w:rPr>
          <w:color w:val="auto"/>
          <w:sz w:val="28"/>
          <w:szCs w:val="28"/>
        </w:rPr>
      </w:pPr>
      <w:r>
        <w:rPr>
          <w:rFonts w:ascii="Times New Roman" w:hAnsi="Times New Roman" w:eastAsia="Times New Roman" w:cs="Times New Roman"/>
          <w:b/>
          <w:bCs/>
          <w:color w:val="auto"/>
          <w:spacing w:val="-6"/>
          <w:sz w:val="28"/>
          <w:szCs w:val="28"/>
        </w:rPr>
        <w:t>a.</w:t>
      </w:r>
      <w:r>
        <w:rPr>
          <w:b/>
          <w:bCs/>
          <w:color w:val="auto"/>
          <w:spacing w:val="-6"/>
          <w:sz w:val="28"/>
          <w:szCs w:val="28"/>
        </w:rPr>
        <w:t>纸质版投标文件：一式四份，其中正本一份，副本三份，</w:t>
      </w:r>
      <w:r>
        <w:rPr>
          <w:b/>
          <w:bCs/>
          <w:color w:val="auto"/>
          <w:spacing w:val="-7"/>
          <w:sz w:val="28"/>
          <w:szCs w:val="28"/>
        </w:rPr>
        <w:t>需编制目录及</w:t>
      </w:r>
      <w:r>
        <w:rPr>
          <w:color w:val="auto"/>
          <w:sz w:val="28"/>
          <w:szCs w:val="28"/>
        </w:rPr>
        <w:t xml:space="preserve"> </w:t>
      </w:r>
      <w:r>
        <w:rPr>
          <w:b/>
          <w:bCs/>
          <w:color w:val="auto"/>
          <w:spacing w:val="-8"/>
          <w:sz w:val="28"/>
          <w:szCs w:val="28"/>
        </w:rPr>
        <w:t>页码，投标文件上要明确注明</w:t>
      </w:r>
      <w:r>
        <w:rPr>
          <w:rFonts w:ascii="Times New Roman" w:hAnsi="Times New Roman" w:eastAsia="Times New Roman" w:cs="Times New Roman"/>
          <w:b/>
          <w:bCs/>
          <w:color w:val="auto"/>
          <w:spacing w:val="-8"/>
          <w:sz w:val="28"/>
          <w:szCs w:val="28"/>
        </w:rPr>
        <w:t>“</w:t>
      </w:r>
      <w:r>
        <w:rPr>
          <w:b/>
          <w:bCs/>
          <w:color w:val="auto"/>
          <w:spacing w:val="-8"/>
          <w:sz w:val="28"/>
          <w:szCs w:val="28"/>
        </w:rPr>
        <w:t>正本</w:t>
      </w:r>
      <w:r>
        <w:rPr>
          <w:rFonts w:ascii="Times New Roman" w:hAnsi="Times New Roman" w:eastAsia="Times New Roman" w:cs="Times New Roman"/>
          <w:b/>
          <w:bCs/>
          <w:color w:val="auto"/>
          <w:spacing w:val="-8"/>
          <w:sz w:val="28"/>
          <w:szCs w:val="28"/>
        </w:rPr>
        <w:t>”</w:t>
      </w:r>
      <w:r>
        <w:rPr>
          <w:b/>
          <w:bCs/>
          <w:color w:val="auto"/>
          <w:spacing w:val="-8"/>
          <w:sz w:val="28"/>
          <w:szCs w:val="28"/>
        </w:rPr>
        <w:t>或</w:t>
      </w:r>
      <w:r>
        <w:rPr>
          <w:rFonts w:ascii="Times New Roman" w:hAnsi="Times New Roman" w:eastAsia="Times New Roman" w:cs="Times New Roman"/>
          <w:b/>
          <w:bCs/>
          <w:color w:val="auto"/>
          <w:spacing w:val="-8"/>
          <w:sz w:val="28"/>
          <w:szCs w:val="28"/>
        </w:rPr>
        <w:t>“</w:t>
      </w:r>
      <w:r>
        <w:rPr>
          <w:b/>
          <w:bCs/>
          <w:color w:val="auto"/>
          <w:spacing w:val="-8"/>
          <w:sz w:val="28"/>
          <w:szCs w:val="28"/>
        </w:rPr>
        <w:t>副本</w:t>
      </w:r>
      <w:r>
        <w:rPr>
          <w:rFonts w:ascii="Times New Roman" w:hAnsi="Times New Roman" w:eastAsia="Times New Roman" w:cs="Times New Roman"/>
          <w:b/>
          <w:bCs/>
          <w:color w:val="auto"/>
          <w:spacing w:val="-8"/>
          <w:sz w:val="28"/>
          <w:szCs w:val="28"/>
        </w:rPr>
        <w:t>”</w:t>
      </w:r>
      <w:r>
        <w:rPr>
          <w:b/>
          <w:bCs/>
          <w:color w:val="auto"/>
          <w:spacing w:val="-8"/>
          <w:sz w:val="28"/>
          <w:szCs w:val="28"/>
        </w:rPr>
        <w:t>字样，如正、副本之间有差异，</w:t>
      </w:r>
      <w:r>
        <w:rPr>
          <w:color w:val="auto"/>
          <w:spacing w:val="2"/>
          <w:sz w:val="28"/>
          <w:szCs w:val="28"/>
        </w:rPr>
        <w:t xml:space="preserve"> </w:t>
      </w:r>
      <w:r>
        <w:rPr>
          <w:b/>
          <w:bCs/>
          <w:color w:val="auto"/>
          <w:spacing w:val="-10"/>
          <w:sz w:val="28"/>
          <w:szCs w:val="28"/>
        </w:rPr>
        <w:t>以正本为准。</w:t>
      </w:r>
    </w:p>
    <w:p>
      <w:pPr>
        <w:pStyle w:val="5"/>
        <w:spacing w:before="39" w:line="219" w:lineRule="auto"/>
        <w:ind w:left="560"/>
        <w:rPr>
          <w:color w:val="auto"/>
          <w:sz w:val="28"/>
          <w:szCs w:val="28"/>
        </w:rPr>
      </w:pPr>
      <w:r>
        <w:rPr>
          <w:rFonts w:ascii="Times New Roman" w:hAnsi="Times New Roman" w:eastAsia="Times New Roman" w:cs="Times New Roman"/>
          <w:b/>
          <w:bCs/>
          <w:color w:val="auto"/>
          <w:spacing w:val="-3"/>
          <w:sz w:val="28"/>
          <w:szCs w:val="28"/>
        </w:rPr>
        <w:t>b.</w:t>
      </w:r>
      <w:r>
        <w:rPr>
          <w:b/>
          <w:bCs/>
          <w:color w:val="auto"/>
          <w:spacing w:val="-3"/>
          <w:sz w:val="28"/>
          <w:szCs w:val="28"/>
        </w:rPr>
        <w:t>投标文件电子版：以</w:t>
      </w:r>
      <w:r>
        <w:rPr>
          <w:color w:val="auto"/>
          <w:spacing w:val="-54"/>
          <w:sz w:val="28"/>
          <w:szCs w:val="28"/>
        </w:rPr>
        <w:t xml:space="preserve"> </w:t>
      </w:r>
      <w:r>
        <w:rPr>
          <w:rFonts w:ascii="Times New Roman" w:hAnsi="Times New Roman" w:eastAsia="Times New Roman" w:cs="Times New Roman"/>
          <w:b/>
          <w:bCs/>
          <w:color w:val="auto"/>
          <w:spacing w:val="-3"/>
          <w:sz w:val="28"/>
          <w:szCs w:val="28"/>
        </w:rPr>
        <w:t xml:space="preserve">u  </w:t>
      </w:r>
      <w:r>
        <w:rPr>
          <w:b/>
          <w:bCs/>
          <w:color w:val="auto"/>
          <w:spacing w:val="-3"/>
          <w:sz w:val="28"/>
          <w:szCs w:val="28"/>
        </w:rPr>
        <w:t>盘为介质投标文件的电子版一份。</w:t>
      </w:r>
    </w:p>
    <w:p>
      <w:pPr>
        <w:pStyle w:val="5"/>
        <w:spacing w:before="190" w:line="333" w:lineRule="auto"/>
        <w:ind w:left="4" w:firstLine="564"/>
        <w:rPr>
          <w:color w:val="auto"/>
          <w:sz w:val="28"/>
          <w:szCs w:val="28"/>
        </w:rPr>
      </w:pPr>
      <w:r>
        <w:rPr>
          <w:b/>
          <w:bCs/>
          <w:color w:val="auto"/>
          <w:sz w:val="28"/>
          <w:szCs w:val="28"/>
        </w:rPr>
        <w:t>说明：上传证件、证书等资料须是原件的扫描件，供应商应如实提供资</w:t>
      </w:r>
      <w:r>
        <w:rPr>
          <w:color w:val="auto"/>
          <w:spacing w:val="8"/>
          <w:sz w:val="28"/>
          <w:szCs w:val="28"/>
        </w:rPr>
        <w:t xml:space="preserve"> </w:t>
      </w:r>
      <w:r>
        <w:rPr>
          <w:b/>
          <w:bCs/>
          <w:color w:val="auto"/>
          <w:sz w:val="28"/>
          <w:szCs w:val="28"/>
        </w:rPr>
        <w:t>料，并保证真实可靠，不得弄虚作假。如供应商隐瞒事实真相、弄虚作假，</w:t>
      </w:r>
      <w:r>
        <w:rPr>
          <w:color w:val="auto"/>
          <w:spacing w:val="1"/>
          <w:sz w:val="28"/>
          <w:szCs w:val="28"/>
        </w:rPr>
        <w:t xml:space="preserve"> </w:t>
      </w:r>
      <w:r>
        <w:rPr>
          <w:b/>
          <w:bCs/>
          <w:color w:val="auto"/>
          <w:spacing w:val="-3"/>
          <w:sz w:val="28"/>
          <w:szCs w:val="28"/>
        </w:rPr>
        <w:t>一经查实，取消该供应商的投标资格，若成交的，取消</w:t>
      </w:r>
      <w:r>
        <w:rPr>
          <w:b/>
          <w:bCs/>
          <w:color w:val="auto"/>
          <w:spacing w:val="-4"/>
          <w:sz w:val="28"/>
          <w:szCs w:val="28"/>
        </w:rPr>
        <w:t>其成交资格。</w:t>
      </w:r>
    </w:p>
    <w:p>
      <w:pPr>
        <w:pStyle w:val="5"/>
        <w:spacing w:before="42" w:line="221" w:lineRule="auto"/>
        <w:ind w:left="571"/>
        <w:rPr>
          <w:color w:val="auto"/>
          <w:sz w:val="28"/>
          <w:szCs w:val="28"/>
        </w:rPr>
      </w:pPr>
      <w:r>
        <w:rPr>
          <w:color w:val="auto"/>
          <w:spacing w:val="-2"/>
          <w:sz w:val="28"/>
          <w:szCs w:val="28"/>
        </w:rPr>
        <w:t>（</w:t>
      </w:r>
      <w:r>
        <w:rPr>
          <w:rFonts w:ascii="Times New Roman" w:hAnsi="Times New Roman" w:eastAsia="Times New Roman" w:cs="Times New Roman"/>
          <w:color w:val="auto"/>
          <w:spacing w:val="-2"/>
          <w:sz w:val="28"/>
          <w:szCs w:val="28"/>
        </w:rPr>
        <w:t>19</w:t>
      </w:r>
      <w:r>
        <w:rPr>
          <w:color w:val="auto"/>
          <w:spacing w:val="-2"/>
          <w:sz w:val="28"/>
          <w:szCs w:val="28"/>
        </w:rPr>
        <w:t>）投标保证金</w:t>
      </w:r>
    </w:p>
    <w:p>
      <w:pPr>
        <w:pStyle w:val="5"/>
        <w:spacing w:before="186" w:line="328" w:lineRule="auto"/>
        <w:ind w:left="32" w:right="1" w:firstLine="522"/>
        <w:rPr>
          <w:color w:val="auto"/>
          <w:sz w:val="28"/>
          <w:szCs w:val="28"/>
        </w:rPr>
      </w:pPr>
      <w:r>
        <w:rPr>
          <w:rFonts w:ascii="Times New Roman" w:hAnsi="Times New Roman" w:eastAsia="Times New Roman" w:cs="Times New Roman"/>
          <w:color w:val="auto"/>
          <w:spacing w:val="-3"/>
          <w:sz w:val="28"/>
          <w:szCs w:val="28"/>
        </w:rPr>
        <w:t>A</w:t>
      </w:r>
      <w:r>
        <w:rPr>
          <w:color w:val="auto"/>
          <w:spacing w:val="-3"/>
          <w:sz w:val="28"/>
          <w:szCs w:val="28"/>
        </w:rPr>
        <w:t>、供应商按照供应商须知附表要求的金额，于投标文件递交截止时间前</w:t>
      </w:r>
      <w:r>
        <w:rPr>
          <w:color w:val="auto"/>
          <w:spacing w:val="6"/>
          <w:sz w:val="28"/>
          <w:szCs w:val="28"/>
        </w:rPr>
        <w:t xml:space="preserve"> </w:t>
      </w:r>
      <w:r>
        <w:rPr>
          <w:color w:val="auto"/>
          <w:spacing w:val="-5"/>
          <w:sz w:val="28"/>
          <w:szCs w:val="28"/>
        </w:rPr>
        <w:t>向采购代理机构交纳投标保证金。</w:t>
      </w:r>
    </w:p>
    <w:p>
      <w:pPr>
        <w:pStyle w:val="5"/>
        <w:spacing w:before="45" w:line="330" w:lineRule="auto"/>
        <w:ind w:left="561" w:right="3050" w:hanging="5"/>
        <w:rPr>
          <w:color w:val="auto"/>
          <w:sz w:val="28"/>
          <w:szCs w:val="28"/>
        </w:rPr>
      </w:pPr>
      <w:r>
        <w:rPr>
          <w:rFonts w:ascii="Times New Roman" w:hAnsi="Times New Roman" w:eastAsia="Times New Roman" w:cs="Times New Roman"/>
          <w:color w:val="auto"/>
          <w:spacing w:val="-4"/>
          <w:sz w:val="28"/>
          <w:szCs w:val="28"/>
        </w:rPr>
        <w:t>B</w:t>
      </w:r>
      <w:r>
        <w:rPr>
          <w:rFonts w:ascii="Times New Roman" w:hAnsi="Times New Roman" w:eastAsia="Times New Roman" w:cs="Times New Roman"/>
          <w:color w:val="auto"/>
          <w:spacing w:val="-31"/>
          <w:sz w:val="28"/>
          <w:szCs w:val="28"/>
        </w:rPr>
        <w:t xml:space="preserve"> </w:t>
      </w:r>
      <w:r>
        <w:rPr>
          <w:color w:val="auto"/>
          <w:spacing w:val="-4"/>
          <w:sz w:val="28"/>
          <w:szCs w:val="28"/>
        </w:rPr>
        <w:t>、投标保证金有效期应当与投标有效期一致。</w:t>
      </w:r>
      <w:r>
        <w:rPr>
          <w:color w:val="auto"/>
          <w:sz w:val="28"/>
          <w:szCs w:val="28"/>
        </w:rPr>
        <w:t xml:space="preserve"> </w:t>
      </w:r>
      <w:r>
        <w:rPr>
          <w:rFonts w:ascii="Times New Roman" w:hAnsi="Times New Roman" w:eastAsia="Times New Roman" w:cs="Times New Roman"/>
          <w:color w:val="auto"/>
          <w:spacing w:val="-7"/>
          <w:sz w:val="28"/>
          <w:szCs w:val="28"/>
        </w:rPr>
        <w:t>C</w:t>
      </w:r>
      <w:r>
        <w:rPr>
          <w:rFonts w:ascii="Times New Roman" w:hAnsi="Times New Roman" w:eastAsia="Times New Roman" w:cs="Times New Roman"/>
          <w:color w:val="auto"/>
          <w:spacing w:val="-37"/>
          <w:sz w:val="28"/>
          <w:szCs w:val="28"/>
        </w:rPr>
        <w:t xml:space="preserve"> </w:t>
      </w:r>
      <w:r>
        <w:rPr>
          <w:color w:val="auto"/>
          <w:spacing w:val="-7"/>
          <w:sz w:val="28"/>
          <w:szCs w:val="28"/>
        </w:rPr>
        <w:t>、投标保证金的退还时间：</w:t>
      </w:r>
    </w:p>
    <w:p>
      <w:pPr>
        <w:pStyle w:val="5"/>
        <w:spacing w:before="38" w:line="336" w:lineRule="auto"/>
        <w:ind w:left="3" w:firstLine="552"/>
        <w:jc w:val="both"/>
        <w:rPr>
          <w:color w:val="auto"/>
          <w:sz w:val="28"/>
          <w:szCs w:val="28"/>
        </w:rPr>
      </w:pPr>
      <w:r>
        <w:rPr>
          <w:rFonts w:ascii="Times New Roman" w:hAnsi="Times New Roman" w:eastAsia="Times New Roman" w:cs="Times New Roman"/>
          <w:color w:val="auto"/>
          <w:spacing w:val="-3"/>
          <w:sz w:val="28"/>
          <w:szCs w:val="28"/>
        </w:rPr>
        <w:t>D</w:t>
      </w:r>
      <w:r>
        <w:rPr>
          <w:color w:val="auto"/>
          <w:spacing w:val="-3"/>
          <w:sz w:val="28"/>
          <w:szCs w:val="28"/>
        </w:rPr>
        <w:t>、在供应商提供退回保证金所需资料且成交通知书发出后</w:t>
      </w:r>
      <w:r>
        <w:rPr>
          <w:color w:val="auto"/>
          <w:spacing w:val="-57"/>
          <w:sz w:val="28"/>
          <w:szCs w:val="28"/>
        </w:rPr>
        <w:t xml:space="preserve"> </w:t>
      </w:r>
      <w:r>
        <w:rPr>
          <w:rFonts w:ascii="Times New Roman" w:hAnsi="Times New Roman" w:eastAsia="Times New Roman" w:cs="Times New Roman"/>
          <w:color w:val="auto"/>
          <w:spacing w:val="-4"/>
          <w:sz w:val="28"/>
          <w:szCs w:val="28"/>
        </w:rPr>
        <w:t xml:space="preserve">5 </w:t>
      </w:r>
      <w:r>
        <w:rPr>
          <w:color w:val="auto"/>
          <w:spacing w:val="-4"/>
          <w:sz w:val="28"/>
          <w:szCs w:val="28"/>
        </w:rPr>
        <w:t>个工作日内</w:t>
      </w:r>
      <w:r>
        <w:rPr>
          <w:color w:val="auto"/>
          <w:sz w:val="28"/>
          <w:szCs w:val="28"/>
        </w:rPr>
        <w:t xml:space="preserve"> </w:t>
      </w:r>
      <w:r>
        <w:rPr>
          <w:color w:val="auto"/>
          <w:spacing w:val="-1"/>
          <w:sz w:val="28"/>
          <w:szCs w:val="28"/>
        </w:rPr>
        <w:t xml:space="preserve">退还未成交供应商的投标保证金，在采购合同签订后 </w:t>
      </w:r>
      <w:r>
        <w:rPr>
          <w:rFonts w:ascii="Times New Roman" w:hAnsi="Times New Roman" w:eastAsia="Times New Roman" w:cs="Times New Roman"/>
          <w:color w:val="auto"/>
          <w:spacing w:val="-1"/>
          <w:sz w:val="28"/>
          <w:szCs w:val="28"/>
        </w:rPr>
        <w:t>5</w:t>
      </w:r>
      <w:r>
        <w:rPr>
          <w:rFonts w:ascii="Times New Roman" w:hAnsi="Times New Roman" w:eastAsia="Times New Roman" w:cs="Times New Roman"/>
          <w:color w:val="auto"/>
          <w:spacing w:val="67"/>
          <w:w w:val="101"/>
          <w:sz w:val="28"/>
          <w:szCs w:val="28"/>
        </w:rPr>
        <w:t xml:space="preserve"> </w:t>
      </w:r>
      <w:r>
        <w:rPr>
          <w:color w:val="auto"/>
          <w:spacing w:val="-1"/>
          <w:sz w:val="28"/>
          <w:szCs w:val="28"/>
        </w:rPr>
        <w:t>个工作日内退</w:t>
      </w:r>
      <w:r>
        <w:rPr>
          <w:color w:val="auto"/>
          <w:spacing w:val="-2"/>
          <w:sz w:val="28"/>
          <w:szCs w:val="28"/>
        </w:rPr>
        <w:t>还成交</w:t>
      </w:r>
      <w:r>
        <w:rPr>
          <w:color w:val="auto"/>
          <w:sz w:val="28"/>
          <w:szCs w:val="28"/>
        </w:rPr>
        <w:t xml:space="preserve"> </w:t>
      </w:r>
      <w:r>
        <w:rPr>
          <w:color w:val="auto"/>
          <w:spacing w:val="3"/>
          <w:sz w:val="28"/>
          <w:szCs w:val="28"/>
        </w:rPr>
        <w:t>供应商的投标保证金。不计利息。退还方式参照</w:t>
      </w:r>
      <w:r>
        <w:rPr>
          <w:rFonts w:ascii="Times New Roman" w:hAnsi="Times New Roman" w:eastAsia="Times New Roman" w:cs="Times New Roman"/>
          <w:color w:val="auto"/>
          <w:spacing w:val="3"/>
          <w:sz w:val="28"/>
          <w:szCs w:val="28"/>
        </w:rPr>
        <w:t>“</w:t>
      </w:r>
      <w:r>
        <w:rPr>
          <w:color w:val="auto"/>
          <w:spacing w:val="3"/>
          <w:sz w:val="28"/>
          <w:szCs w:val="28"/>
        </w:rPr>
        <w:t xml:space="preserve">供应商须知前附表，第 </w:t>
      </w:r>
      <w:r>
        <w:rPr>
          <w:rFonts w:ascii="Times New Roman" w:hAnsi="Times New Roman" w:eastAsia="Times New Roman" w:cs="Times New Roman"/>
          <w:color w:val="auto"/>
          <w:spacing w:val="3"/>
          <w:sz w:val="28"/>
          <w:szCs w:val="28"/>
        </w:rPr>
        <w:t>13</w:t>
      </w:r>
      <w:r>
        <w:rPr>
          <w:rFonts w:ascii="Times New Roman" w:hAnsi="Times New Roman" w:eastAsia="Times New Roman" w:cs="Times New Roman"/>
          <w:color w:val="auto"/>
          <w:spacing w:val="15"/>
          <w:sz w:val="28"/>
          <w:szCs w:val="28"/>
        </w:rPr>
        <w:t xml:space="preserve"> </w:t>
      </w:r>
      <w:r>
        <w:rPr>
          <w:color w:val="auto"/>
          <w:spacing w:val="-2"/>
          <w:sz w:val="28"/>
          <w:szCs w:val="28"/>
        </w:rPr>
        <w:t>项</w:t>
      </w:r>
      <w:r>
        <w:rPr>
          <w:rFonts w:ascii="Times New Roman" w:hAnsi="Times New Roman" w:eastAsia="Times New Roman" w:cs="Times New Roman"/>
          <w:color w:val="auto"/>
          <w:spacing w:val="-2"/>
          <w:sz w:val="28"/>
          <w:szCs w:val="28"/>
        </w:rPr>
        <w:t>”</w:t>
      </w:r>
      <w:r>
        <w:rPr>
          <w:color w:val="auto"/>
          <w:spacing w:val="-2"/>
          <w:sz w:val="28"/>
          <w:szCs w:val="28"/>
        </w:rPr>
        <w:t>执行。</w:t>
      </w:r>
    </w:p>
    <w:p>
      <w:pPr>
        <w:pStyle w:val="5"/>
        <w:spacing w:before="41" w:line="220" w:lineRule="auto"/>
        <w:ind w:left="559"/>
        <w:rPr>
          <w:color w:val="auto"/>
          <w:sz w:val="28"/>
          <w:szCs w:val="28"/>
        </w:rPr>
      </w:pPr>
      <w:r>
        <w:rPr>
          <w:rFonts w:ascii="Times New Roman" w:hAnsi="Times New Roman" w:eastAsia="Times New Roman" w:cs="Times New Roman"/>
          <w:b/>
          <w:bCs/>
          <w:color w:val="auto"/>
          <w:spacing w:val="-4"/>
          <w:sz w:val="28"/>
          <w:szCs w:val="28"/>
        </w:rPr>
        <w:t>E</w:t>
      </w:r>
      <w:r>
        <w:rPr>
          <w:rFonts w:ascii="Times New Roman" w:hAnsi="Times New Roman" w:eastAsia="Times New Roman" w:cs="Times New Roman"/>
          <w:b/>
          <w:bCs/>
          <w:color w:val="auto"/>
          <w:spacing w:val="-39"/>
          <w:sz w:val="28"/>
          <w:szCs w:val="28"/>
        </w:rPr>
        <w:t xml:space="preserve"> </w:t>
      </w:r>
      <w:r>
        <w:rPr>
          <w:b/>
          <w:bCs/>
          <w:color w:val="auto"/>
          <w:spacing w:val="-4"/>
          <w:sz w:val="28"/>
          <w:szCs w:val="28"/>
        </w:rPr>
        <w:t>、未按规定提交投标保证金的投标单位，将被视为投</w:t>
      </w:r>
      <w:r>
        <w:rPr>
          <w:b/>
          <w:bCs/>
          <w:color w:val="auto"/>
          <w:spacing w:val="-5"/>
          <w:sz w:val="28"/>
          <w:szCs w:val="28"/>
        </w:rPr>
        <w:t>标无效。</w:t>
      </w:r>
    </w:p>
    <w:p>
      <w:pPr>
        <w:pStyle w:val="5"/>
        <w:spacing w:before="187" w:line="220" w:lineRule="auto"/>
        <w:ind w:left="556"/>
        <w:rPr>
          <w:color w:val="auto"/>
          <w:sz w:val="28"/>
          <w:szCs w:val="28"/>
        </w:rPr>
      </w:pPr>
      <w:r>
        <w:rPr>
          <w:rFonts w:ascii="Times New Roman" w:hAnsi="Times New Roman" w:eastAsia="Times New Roman" w:cs="Times New Roman"/>
          <w:color w:val="auto"/>
          <w:spacing w:val="-2"/>
          <w:sz w:val="28"/>
          <w:szCs w:val="28"/>
        </w:rPr>
        <w:t>F</w:t>
      </w:r>
      <w:r>
        <w:rPr>
          <w:rFonts w:ascii="Times New Roman" w:hAnsi="Times New Roman" w:eastAsia="Times New Roman" w:cs="Times New Roman"/>
          <w:color w:val="auto"/>
          <w:spacing w:val="-30"/>
          <w:sz w:val="28"/>
          <w:szCs w:val="28"/>
        </w:rPr>
        <w:t xml:space="preserve"> </w:t>
      </w:r>
      <w:r>
        <w:rPr>
          <w:color w:val="auto"/>
          <w:spacing w:val="-2"/>
          <w:sz w:val="28"/>
          <w:szCs w:val="28"/>
        </w:rPr>
        <w:t>、下列任何情况发生时，投标保证金将被没收：</w:t>
      </w:r>
    </w:p>
    <w:p>
      <w:pPr>
        <w:pStyle w:val="5"/>
        <w:spacing w:before="185" w:line="330" w:lineRule="auto"/>
        <w:ind w:left="552" w:right="1670" w:firstLine="10"/>
        <w:rPr>
          <w:color w:val="auto"/>
          <w:sz w:val="28"/>
          <w:szCs w:val="28"/>
        </w:rPr>
      </w:pPr>
      <w:r>
        <w:rPr>
          <w:rFonts w:ascii="Times New Roman" w:hAnsi="Times New Roman" w:eastAsia="Times New Roman" w:cs="Times New Roman"/>
          <w:color w:val="auto"/>
          <w:spacing w:val="-3"/>
          <w:sz w:val="28"/>
          <w:szCs w:val="28"/>
        </w:rPr>
        <w:t>a.</w:t>
      </w:r>
      <w:r>
        <w:rPr>
          <w:color w:val="auto"/>
          <w:spacing w:val="-3"/>
          <w:sz w:val="28"/>
          <w:szCs w:val="28"/>
        </w:rPr>
        <w:t>供应商在招标文件规定的投标有效期内撤回其投标文件；</w:t>
      </w:r>
      <w:r>
        <w:rPr>
          <w:color w:val="auto"/>
          <w:spacing w:val="1"/>
          <w:sz w:val="28"/>
          <w:szCs w:val="28"/>
        </w:rPr>
        <w:t xml:space="preserve"> </w:t>
      </w:r>
      <w:r>
        <w:rPr>
          <w:rFonts w:ascii="Times New Roman" w:hAnsi="Times New Roman" w:eastAsia="Times New Roman" w:cs="Times New Roman"/>
          <w:color w:val="auto"/>
          <w:sz w:val="28"/>
          <w:szCs w:val="28"/>
        </w:rPr>
        <w:t>b.</w:t>
      </w:r>
      <w:r>
        <w:rPr>
          <w:color w:val="auto"/>
          <w:sz w:val="28"/>
          <w:szCs w:val="28"/>
        </w:rPr>
        <w:t>成交方在规定期限内有下列行为之一的；</w:t>
      </w:r>
    </w:p>
    <w:p>
      <w:pPr>
        <w:pStyle w:val="5"/>
        <w:spacing w:before="41" w:line="219" w:lineRule="auto"/>
        <w:ind w:left="571"/>
        <w:rPr>
          <w:color w:val="auto"/>
          <w:sz w:val="28"/>
          <w:szCs w:val="28"/>
        </w:rPr>
      </w:pPr>
      <w:r>
        <w:rPr>
          <w:color w:val="auto"/>
          <w:spacing w:val="-3"/>
          <w:sz w:val="28"/>
          <w:szCs w:val="28"/>
        </w:rPr>
        <w:t>（</w:t>
      </w:r>
      <w:r>
        <w:rPr>
          <w:rFonts w:ascii="Times New Roman" w:hAnsi="Times New Roman" w:eastAsia="Times New Roman" w:cs="Times New Roman"/>
          <w:color w:val="auto"/>
          <w:spacing w:val="-3"/>
          <w:sz w:val="28"/>
          <w:szCs w:val="28"/>
        </w:rPr>
        <w:t>a</w:t>
      </w:r>
      <w:r>
        <w:rPr>
          <w:color w:val="auto"/>
          <w:spacing w:val="-3"/>
          <w:sz w:val="28"/>
          <w:szCs w:val="28"/>
        </w:rPr>
        <w:t>）未能按本须知第</w:t>
      </w:r>
      <w:r>
        <w:rPr>
          <w:color w:val="auto"/>
          <w:spacing w:val="-58"/>
          <w:sz w:val="28"/>
          <w:szCs w:val="28"/>
        </w:rPr>
        <w:t xml:space="preserve"> </w:t>
      </w:r>
      <w:r>
        <w:rPr>
          <w:rFonts w:ascii="Times New Roman" w:hAnsi="Times New Roman" w:eastAsia="Times New Roman" w:cs="Times New Roman"/>
          <w:color w:val="auto"/>
          <w:spacing w:val="-3"/>
          <w:sz w:val="28"/>
          <w:szCs w:val="28"/>
        </w:rPr>
        <w:t xml:space="preserve">31 </w:t>
      </w:r>
      <w:r>
        <w:rPr>
          <w:color w:val="auto"/>
          <w:spacing w:val="-3"/>
          <w:sz w:val="28"/>
          <w:szCs w:val="28"/>
        </w:rPr>
        <w:t>条规定签订合同；</w:t>
      </w:r>
    </w:p>
    <w:p>
      <w:pPr>
        <w:pStyle w:val="5"/>
        <w:spacing w:before="186" w:line="219" w:lineRule="auto"/>
        <w:ind w:left="571"/>
        <w:rPr>
          <w:color w:val="auto"/>
          <w:sz w:val="28"/>
          <w:szCs w:val="28"/>
        </w:rPr>
      </w:pPr>
      <w:r>
        <w:rPr>
          <w:color w:val="auto"/>
          <w:spacing w:val="-3"/>
          <w:sz w:val="28"/>
          <w:szCs w:val="28"/>
        </w:rPr>
        <w:t>（</w:t>
      </w:r>
      <w:r>
        <w:rPr>
          <w:rFonts w:ascii="Times New Roman" w:hAnsi="Times New Roman" w:eastAsia="Times New Roman" w:cs="Times New Roman"/>
          <w:color w:val="auto"/>
          <w:spacing w:val="-3"/>
          <w:sz w:val="28"/>
          <w:szCs w:val="28"/>
        </w:rPr>
        <w:t>b</w:t>
      </w:r>
      <w:r>
        <w:rPr>
          <w:color w:val="auto"/>
          <w:spacing w:val="-3"/>
          <w:sz w:val="28"/>
          <w:szCs w:val="28"/>
        </w:rPr>
        <w:t>）未能按须知第</w:t>
      </w:r>
      <w:r>
        <w:rPr>
          <w:color w:val="auto"/>
          <w:spacing w:val="-44"/>
          <w:sz w:val="28"/>
          <w:szCs w:val="28"/>
        </w:rPr>
        <w:t xml:space="preserve"> </w:t>
      </w:r>
      <w:r>
        <w:rPr>
          <w:rFonts w:ascii="Times New Roman" w:hAnsi="Times New Roman" w:eastAsia="Times New Roman" w:cs="Times New Roman"/>
          <w:color w:val="auto"/>
          <w:spacing w:val="-3"/>
          <w:sz w:val="28"/>
          <w:szCs w:val="28"/>
        </w:rPr>
        <w:t xml:space="preserve">32 </w:t>
      </w:r>
      <w:r>
        <w:rPr>
          <w:color w:val="auto"/>
          <w:spacing w:val="-3"/>
          <w:sz w:val="28"/>
          <w:szCs w:val="28"/>
        </w:rPr>
        <w:t>条向采购人提交履约保证金；</w:t>
      </w:r>
    </w:p>
    <w:p>
      <w:pPr>
        <w:pStyle w:val="5"/>
        <w:spacing w:before="189" w:line="219" w:lineRule="auto"/>
        <w:ind w:left="571"/>
        <w:rPr>
          <w:color w:val="auto"/>
          <w:sz w:val="28"/>
          <w:szCs w:val="28"/>
        </w:rPr>
      </w:pPr>
      <w:r>
        <w:rPr>
          <w:color w:val="auto"/>
          <w:spacing w:val="-2"/>
          <w:sz w:val="28"/>
          <w:szCs w:val="28"/>
        </w:rPr>
        <w:t>（</w:t>
      </w:r>
      <w:r>
        <w:rPr>
          <w:rFonts w:ascii="Times New Roman" w:hAnsi="Times New Roman" w:eastAsia="Times New Roman" w:cs="Times New Roman"/>
          <w:color w:val="auto"/>
          <w:spacing w:val="-2"/>
          <w:sz w:val="28"/>
          <w:szCs w:val="28"/>
        </w:rPr>
        <w:t>c</w:t>
      </w:r>
      <w:r>
        <w:rPr>
          <w:color w:val="auto"/>
          <w:spacing w:val="-2"/>
          <w:sz w:val="28"/>
          <w:szCs w:val="28"/>
        </w:rPr>
        <w:t>）未能按本须知第</w:t>
      </w:r>
      <w:r>
        <w:rPr>
          <w:color w:val="auto"/>
          <w:spacing w:val="-56"/>
          <w:sz w:val="28"/>
          <w:szCs w:val="28"/>
        </w:rPr>
        <w:t xml:space="preserve"> </w:t>
      </w:r>
      <w:r>
        <w:rPr>
          <w:rFonts w:ascii="Times New Roman" w:hAnsi="Times New Roman" w:eastAsia="Times New Roman" w:cs="Times New Roman"/>
          <w:color w:val="auto"/>
          <w:spacing w:val="-2"/>
          <w:sz w:val="28"/>
          <w:szCs w:val="28"/>
        </w:rPr>
        <w:t xml:space="preserve">33 </w:t>
      </w:r>
      <w:r>
        <w:rPr>
          <w:color w:val="auto"/>
          <w:spacing w:val="-2"/>
          <w:sz w:val="28"/>
          <w:szCs w:val="28"/>
        </w:rPr>
        <w:t>条规定向采购代理机构交纳代理服务费。</w:t>
      </w:r>
    </w:p>
    <w:p>
      <w:pPr>
        <w:pStyle w:val="5"/>
        <w:spacing w:before="188" w:line="220" w:lineRule="auto"/>
        <w:outlineLvl w:val="2"/>
        <w:rPr>
          <w:color w:val="auto"/>
          <w:sz w:val="28"/>
          <w:szCs w:val="28"/>
        </w:rPr>
      </w:pPr>
      <w:r>
        <w:rPr>
          <w:rFonts w:ascii="Times New Roman" w:hAnsi="Times New Roman" w:eastAsia="Times New Roman" w:cs="Times New Roman"/>
          <w:b/>
          <w:bCs/>
          <w:color w:val="auto"/>
          <w:spacing w:val="-2"/>
          <w:sz w:val="28"/>
          <w:szCs w:val="28"/>
        </w:rPr>
        <w:t xml:space="preserve">2.2.4 </w:t>
      </w:r>
      <w:r>
        <w:rPr>
          <w:b/>
          <w:bCs/>
          <w:color w:val="auto"/>
          <w:spacing w:val="-2"/>
          <w:sz w:val="28"/>
          <w:szCs w:val="28"/>
        </w:rPr>
        <w:t>投标文件的递交</w:t>
      </w:r>
    </w:p>
    <w:p>
      <w:pPr>
        <w:pStyle w:val="5"/>
        <w:spacing w:before="185" w:line="220" w:lineRule="auto"/>
        <w:ind w:left="571"/>
        <w:rPr>
          <w:color w:val="auto"/>
          <w:sz w:val="28"/>
          <w:szCs w:val="28"/>
        </w:rPr>
      </w:pPr>
      <w:r>
        <w:rPr>
          <w:color w:val="auto"/>
          <w:spacing w:val="-2"/>
          <w:sz w:val="28"/>
          <w:szCs w:val="28"/>
        </w:rPr>
        <w:t>（</w:t>
      </w:r>
      <w:r>
        <w:rPr>
          <w:rFonts w:ascii="Times New Roman" w:hAnsi="Times New Roman" w:eastAsia="Times New Roman" w:cs="Times New Roman"/>
          <w:color w:val="auto"/>
          <w:spacing w:val="-2"/>
          <w:sz w:val="28"/>
          <w:szCs w:val="28"/>
        </w:rPr>
        <w:t>20</w:t>
      </w:r>
      <w:r>
        <w:rPr>
          <w:color w:val="auto"/>
          <w:spacing w:val="-2"/>
          <w:sz w:val="28"/>
          <w:szCs w:val="28"/>
        </w:rPr>
        <w:t>）投标文件的密封与标记</w:t>
      </w:r>
    </w:p>
    <w:p>
      <w:pPr>
        <w:pStyle w:val="5"/>
        <w:spacing w:before="186" w:line="330" w:lineRule="auto"/>
        <w:ind w:left="3" w:right="16" w:firstLine="551"/>
        <w:rPr>
          <w:color w:val="auto"/>
          <w:sz w:val="28"/>
          <w:szCs w:val="28"/>
        </w:rPr>
      </w:pPr>
      <w:r>
        <w:rPr>
          <w:rFonts w:ascii="Times New Roman" w:hAnsi="Times New Roman" w:eastAsia="Times New Roman" w:cs="Times New Roman"/>
          <w:color w:val="auto"/>
          <w:sz w:val="28"/>
          <w:szCs w:val="28"/>
        </w:rPr>
        <w:t>A</w:t>
      </w:r>
      <w:r>
        <w:rPr>
          <w:rFonts w:ascii="Times New Roman" w:hAnsi="Times New Roman" w:eastAsia="Times New Roman" w:cs="Times New Roman"/>
          <w:color w:val="auto"/>
          <w:spacing w:val="-39"/>
          <w:sz w:val="28"/>
          <w:szCs w:val="28"/>
        </w:rPr>
        <w:t xml:space="preserve"> </w:t>
      </w:r>
      <w:r>
        <w:rPr>
          <w:color w:val="auto"/>
          <w:sz w:val="28"/>
          <w:szCs w:val="28"/>
        </w:rPr>
        <w:t>、本项目实行</w:t>
      </w:r>
      <w:r>
        <w:rPr>
          <w:b/>
          <w:bCs/>
          <w:color w:val="auto"/>
          <w:sz w:val="28"/>
          <w:szCs w:val="28"/>
          <w:u w:val="single" w:color="auto"/>
        </w:rPr>
        <w:t>电子招标投标</w:t>
      </w:r>
      <w:r>
        <w:rPr>
          <w:color w:val="auto"/>
          <w:sz w:val="28"/>
          <w:szCs w:val="28"/>
        </w:rPr>
        <w:t>（政采云网上招标投标</w:t>
      </w:r>
      <w:r>
        <w:rPr>
          <w:color w:val="auto"/>
          <w:spacing w:val="-73"/>
          <w:w w:val="99"/>
          <w:sz w:val="28"/>
          <w:szCs w:val="28"/>
        </w:rPr>
        <w:t>），</w:t>
      </w:r>
      <w:r>
        <w:rPr>
          <w:color w:val="auto"/>
          <w:sz w:val="28"/>
          <w:szCs w:val="28"/>
        </w:rPr>
        <w:t>采用电子</w:t>
      </w:r>
      <w:r>
        <w:rPr>
          <w:color w:val="auto"/>
          <w:spacing w:val="-1"/>
          <w:sz w:val="28"/>
          <w:szCs w:val="28"/>
        </w:rPr>
        <w:t>投标文</w:t>
      </w:r>
      <w:r>
        <w:rPr>
          <w:color w:val="auto"/>
          <w:sz w:val="28"/>
          <w:szCs w:val="28"/>
        </w:rPr>
        <w:t xml:space="preserve"> </w:t>
      </w:r>
      <w:r>
        <w:rPr>
          <w:color w:val="auto"/>
          <w:spacing w:val="-3"/>
          <w:sz w:val="28"/>
          <w:szCs w:val="28"/>
        </w:rPr>
        <w:t>件，若供应商参与投标，应自行承担投标一切费用；</w:t>
      </w:r>
    </w:p>
    <w:p>
      <w:pPr>
        <w:spacing w:line="330" w:lineRule="auto"/>
        <w:rPr>
          <w:color w:val="auto"/>
          <w:sz w:val="28"/>
          <w:szCs w:val="28"/>
        </w:rPr>
        <w:sectPr>
          <w:footerReference r:id="rId20" w:type="default"/>
          <w:pgSz w:w="11907" w:h="16839"/>
          <w:pgMar w:top="1250" w:right="1131" w:bottom="1156" w:left="1425" w:header="0" w:footer="993" w:gutter="0"/>
          <w:cols w:space="720" w:num="1"/>
        </w:sectPr>
      </w:pPr>
    </w:p>
    <w:p>
      <w:pPr>
        <w:pStyle w:val="5"/>
        <w:spacing w:before="59" w:line="336" w:lineRule="auto"/>
        <w:ind w:left="13" w:firstLine="550"/>
        <w:jc w:val="both"/>
        <w:rPr>
          <w:color w:val="auto"/>
          <w:sz w:val="28"/>
          <w:szCs w:val="28"/>
        </w:rPr>
      </w:pPr>
      <w:r>
        <w:rPr>
          <w:rFonts w:ascii="Times New Roman" w:hAnsi="Times New Roman" w:eastAsia="Times New Roman" w:cs="Times New Roman"/>
          <w:color w:val="auto"/>
          <w:spacing w:val="-2"/>
          <w:sz w:val="28"/>
          <w:szCs w:val="28"/>
        </w:rPr>
        <w:t>B</w:t>
      </w:r>
      <w:r>
        <w:rPr>
          <w:color w:val="auto"/>
          <w:spacing w:val="-2"/>
          <w:sz w:val="28"/>
          <w:szCs w:val="28"/>
        </w:rPr>
        <w:t>、供应商应在投标前确保成为新疆政府采</w:t>
      </w:r>
      <w:r>
        <w:rPr>
          <w:color w:val="auto"/>
          <w:spacing w:val="-3"/>
          <w:sz w:val="28"/>
          <w:szCs w:val="28"/>
        </w:rPr>
        <w:t>购网正式注册入库供应商，并</w:t>
      </w:r>
      <w:r>
        <w:rPr>
          <w:color w:val="auto"/>
          <w:sz w:val="28"/>
          <w:szCs w:val="28"/>
        </w:rPr>
        <w:t xml:space="preserve"> </w:t>
      </w:r>
      <w:r>
        <w:rPr>
          <w:color w:val="auto"/>
          <w:spacing w:val="-4"/>
          <w:sz w:val="28"/>
          <w:szCs w:val="28"/>
        </w:rPr>
        <w:t>完成</w:t>
      </w:r>
      <w:r>
        <w:rPr>
          <w:color w:val="auto"/>
          <w:spacing w:val="-56"/>
          <w:sz w:val="28"/>
          <w:szCs w:val="28"/>
        </w:rPr>
        <w:t xml:space="preserve"> </w:t>
      </w:r>
      <w:r>
        <w:rPr>
          <w:rFonts w:ascii="Times New Roman" w:hAnsi="Times New Roman" w:eastAsia="Times New Roman" w:cs="Times New Roman"/>
          <w:color w:val="auto"/>
          <w:spacing w:val="-4"/>
          <w:sz w:val="28"/>
          <w:szCs w:val="28"/>
        </w:rPr>
        <w:t xml:space="preserve">CA </w:t>
      </w:r>
      <w:r>
        <w:rPr>
          <w:color w:val="auto"/>
          <w:spacing w:val="-4"/>
          <w:sz w:val="28"/>
          <w:szCs w:val="28"/>
        </w:rPr>
        <w:t>数字证书申领。因未注册入库、未办理</w:t>
      </w:r>
      <w:r>
        <w:rPr>
          <w:color w:val="auto"/>
          <w:spacing w:val="-60"/>
          <w:sz w:val="28"/>
          <w:szCs w:val="28"/>
        </w:rPr>
        <w:t xml:space="preserve"> </w:t>
      </w:r>
      <w:r>
        <w:rPr>
          <w:rFonts w:ascii="Times New Roman" w:hAnsi="Times New Roman" w:eastAsia="Times New Roman" w:cs="Times New Roman"/>
          <w:color w:val="auto"/>
          <w:spacing w:val="-4"/>
          <w:sz w:val="28"/>
          <w:szCs w:val="28"/>
        </w:rPr>
        <w:t xml:space="preserve">CA </w:t>
      </w:r>
      <w:r>
        <w:rPr>
          <w:color w:val="auto"/>
          <w:spacing w:val="-4"/>
          <w:sz w:val="28"/>
          <w:szCs w:val="28"/>
        </w:rPr>
        <w:t>数字证书等原因造成无法</w:t>
      </w:r>
      <w:r>
        <w:rPr>
          <w:color w:val="auto"/>
          <w:sz w:val="28"/>
          <w:szCs w:val="28"/>
        </w:rPr>
        <w:t xml:space="preserve"> </w:t>
      </w:r>
      <w:r>
        <w:rPr>
          <w:color w:val="auto"/>
          <w:spacing w:val="-3"/>
          <w:sz w:val="28"/>
          <w:szCs w:val="28"/>
        </w:rPr>
        <w:t>投标或投标失败等后果由供应商自行承担。有意向参与电子开评标的供应商，</w:t>
      </w:r>
      <w:r>
        <w:rPr>
          <w:color w:val="auto"/>
          <w:sz w:val="28"/>
          <w:szCs w:val="28"/>
        </w:rPr>
        <w:t xml:space="preserve"> </w:t>
      </w:r>
      <w:r>
        <w:rPr>
          <w:color w:val="auto"/>
          <w:spacing w:val="-2"/>
          <w:sz w:val="28"/>
          <w:szCs w:val="28"/>
        </w:rPr>
        <w:t>可访问新疆数字证书认证中心官方网站（</w:t>
      </w:r>
      <w:r>
        <w:rPr>
          <w:color w:val="auto"/>
        </w:rPr>
        <w:fldChar w:fldCharType="begin"/>
      </w:r>
      <w:r>
        <w:rPr>
          <w:color w:val="auto"/>
        </w:rPr>
        <w:instrText xml:space="preserve"> HYPERLINK "https://www.xjca.com.cn/" </w:instrText>
      </w:r>
      <w:r>
        <w:rPr>
          <w:color w:val="auto"/>
        </w:rPr>
        <w:fldChar w:fldCharType="separate"/>
      </w:r>
      <w:r>
        <w:rPr>
          <w:rFonts w:ascii="Times New Roman" w:hAnsi="Times New Roman" w:eastAsia="Times New Roman" w:cs="Times New Roman"/>
          <w:color w:val="auto"/>
          <w:spacing w:val="-2"/>
          <w:sz w:val="28"/>
          <w:szCs w:val="28"/>
        </w:rPr>
        <w:t>https://www.</w:t>
      </w:r>
      <w:r>
        <w:rPr>
          <w:rFonts w:ascii="Times New Roman" w:hAnsi="Times New Roman" w:eastAsia="Times New Roman" w:cs="Times New Roman"/>
          <w:color w:val="auto"/>
          <w:spacing w:val="-3"/>
          <w:sz w:val="28"/>
          <w:szCs w:val="28"/>
        </w:rPr>
        <w:t>xjca.com.cn/</w:t>
      </w:r>
      <w:r>
        <w:rPr>
          <w:rFonts w:ascii="Times New Roman" w:hAnsi="Times New Roman" w:eastAsia="Times New Roman" w:cs="Times New Roman"/>
          <w:color w:val="auto"/>
          <w:spacing w:val="-3"/>
          <w:sz w:val="28"/>
          <w:szCs w:val="28"/>
        </w:rPr>
        <w:fldChar w:fldCharType="end"/>
      </w:r>
      <w:r>
        <w:rPr>
          <w:color w:val="auto"/>
          <w:spacing w:val="-3"/>
          <w:sz w:val="28"/>
          <w:szCs w:val="28"/>
        </w:rPr>
        <w:t>）或下载</w:t>
      </w:r>
      <w:r>
        <w:rPr>
          <w:rFonts w:ascii="Times New Roman" w:hAnsi="Times New Roman" w:eastAsia="Times New Roman" w:cs="Times New Roman"/>
          <w:color w:val="auto"/>
          <w:spacing w:val="-3"/>
          <w:sz w:val="28"/>
          <w:szCs w:val="28"/>
        </w:rPr>
        <w:t>“</w:t>
      </w:r>
      <w:r>
        <w:rPr>
          <w:color w:val="auto"/>
          <w:spacing w:val="-3"/>
          <w:sz w:val="28"/>
          <w:szCs w:val="28"/>
        </w:rPr>
        <w:t>新</w:t>
      </w:r>
      <w:r>
        <w:rPr>
          <w:color w:val="auto"/>
          <w:sz w:val="28"/>
          <w:szCs w:val="28"/>
        </w:rPr>
        <w:t xml:space="preserve"> </w:t>
      </w:r>
      <w:r>
        <w:rPr>
          <w:color w:val="auto"/>
          <w:spacing w:val="-7"/>
          <w:sz w:val="28"/>
          <w:szCs w:val="28"/>
        </w:rPr>
        <w:t>疆政务通</w:t>
      </w:r>
      <w:r>
        <w:rPr>
          <w:rFonts w:ascii="Times New Roman" w:hAnsi="Times New Roman" w:eastAsia="Times New Roman" w:cs="Times New Roman"/>
          <w:color w:val="auto"/>
          <w:spacing w:val="-7"/>
          <w:sz w:val="28"/>
          <w:szCs w:val="28"/>
        </w:rPr>
        <w:t>”APP</w:t>
      </w:r>
      <w:r>
        <w:rPr>
          <w:rFonts w:ascii="Times New Roman" w:hAnsi="Times New Roman" w:eastAsia="Times New Roman" w:cs="Times New Roman"/>
          <w:color w:val="auto"/>
          <w:spacing w:val="49"/>
          <w:w w:val="101"/>
          <w:sz w:val="28"/>
          <w:szCs w:val="28"/>
        </w:rPr>
        <w:t xml:space="preserve"> </w:t>
      </w:r>
      <w:r>
        <w:rPr>
          <w:color w:val="auto"/>
          <w:spacing w:val="-7"/>
          <w:sz w:val="28"/>
          <w:szCs w:val="28"/>
        </w:rPr>
        <w:t>自行申领。如需咨询，请联系新疆</w:t>
      </w:r>
      <w:r>
        <w:rPr>
          <w:color w:val="auto"/>
          <w:spacing w:val="-68"/>
          <w:sz w:val="28"/>
          <w:szCs w:val="28"/>
        </w:rPr>
        <w:t xml:space="preserve"> </w:t>
      </w:r>
      <w:r>
        <w:rPr>
          <w:rFonts w:ascii="Times New Roman" w:hAnsi="Times New Roman" w:eastAsia="Times New Roman" w:cs="Times New Roman"/>
          <w:color w:val="auto"/>
          <w:spacing w:val="-7"/>
          <w:sz w:val="28"/>
          <w:szCs w:val="28"/>
        </w:rPr>
        <w:t xml:space="preserve">CA </w:t>
      </w:r>
      <w:r>
        <w:rPr>
          <w:color w:val="auto"/>
          <w:spacing w:val="-7"/>
          <w:sz w:val="28"/>
          <w:szCs w:val="28"/>
        </w:rPr>
        <w:t>服务热线</w:t>
      </w:r>
      <w:r>
        <w:rPr>
          <w:rFonts w:ascii="Times New Roman" w:hAnsi="Times New Roman" w:eastAsia="Times New Roman" w:cs="Times New Roman"/>
          <w:color w:val="auto"/>
          <w:spacing w:val="-7"/>
          <w:sz w:val="28"/>
          <w:szCs w:val="28"/>
        </w:rPr>
        <w:t>0991-281929</w:t>
      </w:r>
      <w:r>
        <w:rPr>
          <w:rFonts w:ascii="Times New Roman" w:hAnsi="Times New Roman" w:eastAsia="Times New Roman" w:cs="Times New Roman"/>
          <w:color w:val="auto"/>
          <w:spacing w:val="-8"/>
          <w:sz w:val="28"/>
          <w:szCs w:val="28"/>
        </w:rPr>
        <w:t>0</w:t>
      </w:r>
      <w:r>
        <w:rPr>
          <w:color w:val="auto"/>
          <w:spacing w:val="-8"/>
          <w:sz w:val="28"/>
          <w:szCs w:val="28"/>
        </w:rPr>
        <w:t>；</w:t>
      </w:r>
    </w:p>
    <w:p>
      <w:pPr>
        <w:pStyle w:val="5"/>
        <w:spacing w:before="54" w:line="338" w:lineRule="auto"/>
        <w:ind w:left="9" w:right="76" w:firstLine="559"/>
        <w:jc w:val="both"/>
        <w:rPr>
          <w:color w:val="auto"/>
          <w:sz w:val="28"/>
          <w:szCs w:val="28"/>
        </w:rPr>
      </w:pPr>
      <w:r>
        <w:rPr>
          <w:rFonts w:ascii="Times New Roman" w:hAnsi="Times New Roman" w:eastAsia="Times New Roman" w:cs="Times New Roman"/>
          <w:color w:val="auto"/>
          <w:spacing w:val="-3"/>
          <w:sz w:val="28"/>
          <w:szCs w:val="28"/>
        </w:rPr>
        <w:t>C</w:t>
      </w:r>
      <w:r>
        <w:rPr>
          <w:color w:val="auto"/>
          <w:spacing w:val="-3"/>
          <w:sz w:val="28"/>
          <w:szCs w:val="28"/>
        </w:rPr>
        <w:t>、供应商在完成政采云电子交易客户端下载、安装后，可通过账号密码</w:t>
      </w:r>
      <w:r>
        <w:rPr>
          <w:color w:val="auto"/>
          <w:spacing w:val="13"/>
          <w:sz w:val="28"/>
          <w:szCs w:val="28"/>
        </w:rPr>
        <w:t xml:space="preserve"> </w:t>
      </w:r>
      <w:r>
        <w:rPr>
          <w:color w:val="auto"/>
          <w:spacing w:val="-4"/>
          <w:sz w:val="28"/>
          <w:szCs w:val="28"/>
        </w:rPr>
        <w:t>或</w:t>
      </w:r>
      <w:r>
        <w:rPr>
          <w:color w:val="auto"/>
          <w:spacing w:val="-60"/>
          <w:sz w:val="28"/>
          <w:szCs w:val="28"/>
        </w:rPr>
        <w:t xml:space="preserve"> </w:t>
      </w:r>
      <w:r>
        <w:rPr>
          <w:rFonts w:ascii="Times New Roman" w:hAnsi="Times New Roman" w:eastAsia="Times New Roman" w:cs="Times New Roman"/>
          <w:color w:val="auto"/>
          <w:spacing w:val="-4"/>
          <w:sz w:val="28"/>
          <w:szCs w:val="28"/>
        </w:rPr>
        <w:t xml:space="preserve">CA </w:t>
      </w:r>
      <w:r>
        <w:rPr>
          <w:color w:val="auto"/>
          <w:spacing w:val="-4"/>
          <w:sz w:val="28"/>
          <w:szCs w:val="28"/>
        </w:rPr>
        <w:t>登录客户端进行投标文件的制作。在</w:t>
      </w:r>
      <w:r>
        <w:rPr>
          <w:color w:val="auto"/>
          <w:spacing w:val="-5"/>
          <w:sz w:val="28"/>
          <w:szCs w:val="28"/>
        </w:rPr>
        <w:t>使用政采云投标客户端时，建议使</w:t>
      </w:r>
      <w:r>
        <w:rPr>
          <w:color w:val="auto"/>
          <w:sz w:val="28"/>
          <w:szCs w:val="28"/>
        </w:rPr>
        <w:t xml:space="preserve"> </w:t>
      </w:r>
      <w:r>
        <w:rPr>
          <w:color w:val="auto"/>
          <w:spacing w:val="-9"/>
          <w:sz w:val="28"/>
          <w:szCs w:val="28"/>
        </w:rPr>
        <w:t>用</w:t>
      </w:r>
      <w:r>
        <w:rPr>
          <w:color w:val="auto"/>
          <w:spacing w:val="123"/>
          <w:sz w:val="28"/>
          <w:szCs w:val="28"/>
        </w:rPr>
        <w:t xml:space="preserve"> </w:t>
      </w:r>
      <w:r>
        <w:rPr>
          <w:rFonts w:ascii="Times New Roman" w:hAnsi="Times New Roman" w:eastAsia="Times New Roman" w:cs="Times New Roman"/>
          <w:color w:val="auto"/>
          <w:spacing w:val="-9"/>
          <w:sz w:val="28"/>
          <w:szCs w:val="28"/>
        </w:rPr>
        <w:t xml:space="preserve">WIN7    </w:t>
      </w:r>
      <w:r>
        <w:rPr>
          <w:color w:val="auto"/>
          <w:spacing w:val="-9"/>
          <w:sz w:val="28"/>
          <w:szCs w:val="28"/>
        </w:rPr>
        <w:t>及 以 上 操 作 系 统 。 客 户 端 请 至 新 疆 政</w:t>
      </w:r>
      <w:r>
        <w:rPr>
          <w:color w:val="auto"/>
          <w:spacing w:val="-10"/>
          <w:sz w:val="28"/>
          <w:szCs w:val="28"/>
        </w:rPr>
        <w:t xml:space="preserve"> 府 采 购 网</w:t>
      </w:r>
      <w:r>
        <w:rPr>
          <w:color w:val="auto"/>
          <w:sz w:val="28"/>
          <w:szCs w:val="28"/>
        </w:rPr>
        <w:t xml:space="preserve"> </w:t>
      </w:r>
      <w:r>
        <w:rPr>
          <w:color w:val="auto"/>
          <w:spacing w:val="-1"/>
          <w:sz w:val="28"/>
          <w:szCs w:val="28"/>
        </w:rPr>
        <w:t>（</w:t>
      </w:r>
      <w:r>
        <w:rPr>
          <w:color w:val="auto"/>
        </w:rPr>
        <w:fldChar w:fldCharType="begin"/>
      </w:r>
      <w:r>
        <w:rPr>
          <w:color w:val="auto"/>
        </w:rPr>
        <w:instrText xml:space="preserve"> HYPERLINK "http://www.ccgp-xinjiang.gov.cn/" </w:instrText>
      </w:r>
      <w:r>
        <w:rPr>
          <w:color w:val="auto"/>
        </w:rPr>
        <w:fldChar w:fldCharType="separate"/>
      </w:r>
      <w:r>
        <w:rPr>
          <w:rFonts w:ascii="Times New Roman" w:hAnsi="Times New Roman" w:eastAsia="Times New Roman" w:cs="Times New Roman"/>
          <w:color w:val="auto"/>
          <w:spacing w:val="-1"/>
          <w:sz w:val="28"/>
          <w:szCs w:val="28"/>
        </w:rPr>
        <w:t>http://www.ccgp-xinjiang.gov.cn/</w:t>
      </w:r>
      <w:r>
        <w:rPr>
          <w:rFonts w:ascii="Times New Roman" w:hAnsi="Times New Roman" w:eastAsia="Times New Roman" w:cs="Times New Roman"/>
          <w:color w:val="auto"/>
          <w:spacing w:val="-1"/>
          <w:sz w:val="28"/>
          <w:szCs w:val="28"/>
        </w:rPr>
        <w:fldChar w:fldCharType="end"/>
      </w:r>
      <w:r>
        <w:rPr>
          <w:color w:val="auto"/>
          <w:spacing w:val="-1"/>
          <w:sz w:val="28"/>
          <w:szCs w:val="28"/>
        </w:rPr>
        <w:t>）下载专区查看，如遇问题可拨打政采云客</w:t>
      </w:r>
      <w:r>
        <w:rPr>
          <w:color w:val="auto"/>
          <w:spacing w:val="9"/>
          <w:sz w:val="28"/>
          <w:szCs w:val="28"/>
        </w:rPr>
        <w:t xml:space="preserve"> </w:t>
      </w:r>
      <w:r>
        <w:rPr>
          <w:color w:val="auto"/>
          <w:spacing w:val="-1"/>
          <w:sz w:val="28"/>
          <w:szCs w:val="28"/>
        </w:rPr>
        <w:t xml:space="preserve">户服务热线 </w:t>
      </w:r>
      <w:r>
        <w:rPr>
          <w:rFonts w:ascii="Times New Roman" w:hAnsi="Times New Roman" w:eastAsia="Times New Roman" w:cs="Times New Roman"/>
          <w:color w:val="auto"/>
          <w:spacing w:val="-1"/>
          <w:sz w:val="28"/>
          <w:szCs w:val="28"/>
        </w:rPr>
        <w:t>95763</w:t>
      </w:r>
      <w:r>
        <w:rPr>
          <w:rFonts w:ascii="Times New Roman" w:hAnsi="Times New Roman" w:eastAsia="Times New Roman" w:cs="Times New Roman"/>
          <w:color w:val="auto"/>
          <w:spacing w:val="68"/>
          <w:sz w:val="28"/>
          <w:szCs w:val="28"/>
        </w:rPr>
        <w:t xml:space="preserve"> </w:t>
      </w:r>
      <w:r>
        <w:rPr>
          <w:color w:val="auto"/>
          <w:spacing w:val="-1"/>
          <w:sz w:val="28"/>
          <w:szCs w:val="28"/>
        </w:rPr>
        <w:t>进行咨询。如因供应商自身原因导致在规定时间内无法正</w:t>
      </w:r>
      <w:r>
        <w:rPr>
          <w:color w:val="auto"/>
          <w:sz w:val="28"/>
          <w:szCs w:val="28"/>
        </w:rPr>
        <w:t xml:space="preserve"> 常解密的（如：浏览器故障、未安装相关驱动、网络故障、加密 </w:t>
      </w:r>
      <w:r>
        <w:rPr>
          <w:rFonts w:ascii="Times New Roman" w:hAnsi="Times New Roman" w:eastAsia="Times New Roman" w:cs="Times New Roman"/>
          <w:color w:val="auto"/>
          <w:sz w:val="28"/>
          <w:szCs w:val="28"/>
        </w:rPr>
        <w:t>CA</w:t>
      </w:r>
      <w:r>
        <w:rPr>
          <w:rFonts w:ascii="Times New Roman" w:hAnsi="Times New Roman" w:eastAsia="Times New Roman" w:cs="Times New Roman"/>
          <w:color w:val="auto"/>
          <w:spacing w:val="-1"/>
          <w:sz w:val="28"/>
          <w:szCs w:val="28"/>
        </w:rPr>
        <w:t xml:space="preserve">  </w:t>
      </w:r>
      <w:r>
        <w:rPr>
          <w:color w:val="auto"/>
          <w:spacing w:val="-1"/>
          <w:sz w:val="28"/>
          <w:szCs w:val="28"/>
        </w:rPr>
        <w:t>与解密</w:t>
      </w:r>
      <w:r>
        <w:rPr>
          <w:color w:val="auto"/>
          <w:sz w:val="28"/>
          <w:szCs w:val="28"/>
        </w:rPr>
        <w:t xml:space="preserve"> </w:t>
      </w:r>
      <w:r>
        <w:rPr>
          <w:rFonts w:ascii="Times New Roman" w:hAnsi="Times New Roman" w:eastAsia="Times New Roman" w:cs="Times New Roman"/>
          <w:color w:val="auto"/>
          <w:spacing w:val="-2"/>
          <w:sz w:val="28"/>
          <w:szCs w:val="28"/>
        </w:rPr>
        <w:t xml:space="preserve">CA </w:t>
      </w:r>
      <w:r>
        <w:rPr>
          <w:color w:val="auto"/>
          <w:spacing w:val="-2"/>
          <w:sz w:val="28"/>
          <w:szCs w:val="28"/>
        </w:rPr>
        <w:t>不一致等</w:t>
      </w:r>
      <w:r>
        <w:rPr>
          <w:color w:val="auto"/>
          <w:spacing w:val="-72"/>
          <w:sz w:val="28"/>
          <w:szCs w:val="28"/>
        </w:rPr>
        <w:t>），</w:t>
      </w:r>
      <w:r>
        <w:rPr>
          <w:color w:val="auto"/>
          <w:spacing w:val="-2"/>
          <w:sz w:val="28"/>
          <w:szCs w:val="28"/>
        </w:rPr>
        <w:t>代理机构不予异常处理，视为供应商自动弃标；</w:t>
      </w:r>
    </w:p>
    <w:p>
      <w:pPr>
        <w:pStyle w:val="5"/>
        <w:spacing w:before="43" w:line="335" w:lineRule="auto"/>
        <w:ind w:left="7" w:right="74" w:firstLine="555"/>
        <w:jc w:val="both"/>
        <w:rPr>
          <w:color w:val="auto"/>
          <w:sz w:val="28"/>
          <w:szCs w:val="28"/>
        </w:rPr>
      </w:pPr>
      <w:r>
        <w:rPr>
          <w:rFonts w:ascii="Times New Roman" w:hAnsi="Times New Roman" w:eastAsia="Times New Roman" w:cs="Times New Roman"/>
          <w:color w:val="auto"/>
          <w:spacing w:val="-2"/>
          <w:sz w:val="28"/>
          <w:szCs w:val="28"/>
        </w:rPr>
        <w:t>D</w:t>
      </w:r>
      <w:r>
        <w:rPr>
          <w:color w:val="auto"/>
          <w:spacing w:val="-2"/>
          <w:sz w:val="28"/>
          <w:szCs w:val="28"/>
        </w:rPr>
        <w:t>、供应商应当在投标截止时间前，将生成的</w:t>
      </w:r>
      <w:r>
        <w:rPr>
          <w:rFonts w:ascii="Times New Roman" w:hAnsi="Times New Roman" w:eastAsia="Times New Roman" w:cs="Times New Roman"/>
          <w:color w:val="auto"/>
          <w:spacing w:val="-2"/>
          <w:sz w:val="28"/>
          <w:szCs w:val="28"/>
        </w:rPr>
        <w:t>“</w:t>
      </w:r>
      <w:r>
        <w:rPr>
          <w:color w:val="auto"/>
          <w:spacing w:val="-2"/>
          <w:sz w:val="28"/>
          <w:szCs w:val="28"/>
        </w:rPr>
        <w:t>电子加密投标文件</w:t>
      </w:r>
      <w:r>
        <w:rPr>
          <w:rFonts w:ascii="Times New Roman" w:hAnsi="Times New Roman" w:eastAsia="Times New Roman" w:cs="Times New Roman"/>
          <w:color w:val="auto"/>
          <w:spacing w:val="-2"/>
          <w:sz w:val="28"/>
          <w:szCs w:val="28"/>
        </w:rPr>
        <w:t>”</w:t>
      </w:r>
      <w:r>
        <w:rPr>
          <w:color w:val="auto"/>
          <w:spacing w:val="-2"/>
          <w:sz w:val="28"/>
          <w:szCs w:val="28"/>
        </w:rPr>
        <w:t>上传递</w:t>
      </w:r>
      <w:r>
        <w:rPr>
          <w:color w:val="auto"/>
          <w:spacing w:val="7"/>
          <w:sz w:val="28"/>
          <w:szCs w:val="28"/>
        </w:rPr>
        <w:t xml:space="preserve"> </w:t>
      </w:r>
      <w:r>
        <w:rPr>
          <w:color w:val="auto"/>
          <w:sz w:val="28"/>
          <w:szCs w:val="28"/>
        </w:rPr>
        <w:t>交至</w:t>
      </w:r>
      <w:r>
        <w:rPr>
          <w:rFonts w:ascii="Times New Roman" w:hAnsi="Times New Roman" w:eastAsia="Times New Roman" w:cs="Times New Roman"/>
          <w:color w:val="auto"/>
          <w:sz w:val="28"/>
          <w:szCs w:val="28"/>
        </w:rPr>
        <w:t>“</w:t>
      </w:r>
      <w:r>
        <w:rPr>
          <w:color w:val="auto"/>
          <w:sz w:val="28"/>
          <w:szCs w:val="28"/>
        </w:rPr>
        <w:t>政府采购云平台</w:t>
      </w:r>
      <w:r>
        <w:rPr>
          <w:rFonts w:ascii="Times New Roman" w:hAnsi="Times New Roman" w:eastAsia="Times New Roman" w:cs="Times New Roman"/>
          <w:color w:val="auto"/>
          <w:sz w:val="28"/>
          <w:szCs w:val="28"/>
        </w:rPr>
        <w:t>”</w:t>
      </w:r>
      <w:r>
        <w:rPr>
          <w:color w:val="auto"/>
          <w:sz w:val="28"/>
          <w:szCs w:val="28"/>
        </w:rPr>
        <w:t>，投标截止时间以后上传递交的投标文件将被</w:t>
      </w:r>
      <w:r>
        <w:rPr>
          <w:rFonts w:ascii="Times New Roman" w:hAnsi="Times New Roman" w:eastAsia="Times New Roman" w:cs="Times New Roman"/>
          <w:color w:val="auto"/>
          <w:sz w:val="28"/>
          <w:szCs w:val="28"/>
        </w:rPr>
        <w:t>“</w:t>
      </w:r>
      <w:r>
        <w:rPr>
          <w:color w:val="auto"/>
          <w:sz w:val="28"/>
          <w:szCs w:val="28"/>
        </w:rPr>
        <w:t>政府采</w:t>
      </w:r>
      <w:r>
        <w:rPr>
          <w:color w:val="auto"/>
          <w:spacing w:val="12"/>
          <w:sz w:val="28"/>
          <w:szCs w:val="28"/>
        </w:rPr>
        <w:t xml:space="preserve"> </w:t>
      </w:r>
      <w:r>
        <w:rPr>
          <w:color w:val="auto"/>
          <w:spacing w:val="-7"/>
          <w:sz w:val="28"/>
          <w:szCs w:val="28"/>
        </w:rPr>
        <w:t>购云平台</w:t>
      </w:r>
      <w:r>
        <w:rPr>
          <w:rFonts w:ascii="Times New Roman" w:hAnsi="Times New Roman" w:eastAsia="Times New Roman" w:cs="Times New Roman"/>
          <w:color w:val="auto"/>
          <w:spacing w:val="-7"/>
          <w:sz w:val="28"/>
          <w:szCs w:val="28"/>
        </w:rPr>
        <w:t>”</w:t>
      </w:r>
      <w:r>
        <w:rPr>
          <w:color w:val="auto"/>
          <w:spacing w:val="-7"/>
          <w:sz w:val="28"/>
          <w:szCs w:val="28"/>
        </w:rPr>
        <w:t>拒收；</w:t>
      </w:r>
    </w:p>
    <w:p>
      <w:pPr>
        <w:pStyle w:val="5"/>
        <w:spacing w:before="38" w:line="337" w:lineRule="auto"/>
        <w:ind w:left="10" w:right="77" w:firstLine="553"/>
        <w:jc w:val="both"/>
        <w:rPr>
          <w:color w:val="auto"/>
          <w:sz w:val="28"/>
          <w:szCs w:val="28"/>
        </w:rPr>
      </w:pPr>
      <w:r>
        <w:rPr>
          <w:rFonts w:ascii="Times New Roman" w:hAnsi="Times New Roman" w:eastAsia="Times New Roman" w:cs="Times New Roman"/>
          <w:color w:val="auto"/>
          <w:spacing w:val="-2"/>
          <w:sz w:val="28"/>
          <w:szCs w:val="28"/>
        </w:rPr>
        <w:t>E</w:t>
      </w:r>
      <w:r>
        <w:rPr>
          <w:color w:val="auto"/>
          <w:spacing w:val="-2"/>
          <w:sz w:val="28"/>
          <w:szCs w:val="28"/>
        </w:rPr>
        <w:t>、供应商在开标前须提前配置好电脑浏览器（建议使用</w:t>
      </w:r>
      <w:r>
        <w:rPr>
          <w:color w:val="auto"/>
          <w:spacing w:val="-62"/>
          <w:sz w:val="28"/>
          <w:szCs w:val="28"/>
        </w:rPr>
        <w:t xml:space="preserve"> </w:t>
      </w:r>
      <w:r>
        <w:rPr>
          <w:rFonts w:ascii="Times New Roman" w:hAnsi="Times New Roman" w:eastAsia="Times New Roman" w:cs="Times New Roman"/>
          <w:color w:val="auto"/>
          <w:spacing w:val="-2"/>
          <w:sz w:val="28"/>
          <w:szCs w:val="28"/>
        </w:rPr>
        <w:t xml:space="preserve">360 </w:t>
      </w:r>
      <w:r>
        <w:rPr>
          <w:color w:val="auto"/>
          <w:spacing w:val="-2"/>
          <w:sz w:val="28"/>
          <w:szCs w:val="28"/>
        </w:rPr>
        <w:t>浏览</w:t>
      </w:r>
      <w:r>
        <w:rPr>
          <w:color w:val="auto"/>
          <w:spacing w:val="-3"/>
          <w:sz w:val="28"/>
          <w:szCs w:val="28"/>
        </w:rPr>
        <w:t>器或谷</w:t>
      </w:r>
      <w:r>
        <w:rPr>
          <w:color w:val="auto"/>
          <w:sz w:val="28"/>
          <w:szCs w:val="28"/>
        </w:rPr>
        <w:t xml:space="preserve"> </w:t>
      </w:r>
      <w:r>
        <w:rPr>
          <w:color w:val="auto"/>
          <w:spacing w:val="-2"/>
          <w:sz w:val="28"/>
          <w:szCs w:val="28"/>
        </w:rPr>
        <w:t>歌浏览器</w:t>
      </w:r>
      <w:r>
        <w:rPr>
          <w:color w:val="auto"/>
          <w:spacing w:val="-71"/>
          <w:w w:val="96"/>
          <w:sz w:val="28"/>
          <w:szCs w:val="28"/>
        </w:rPr>
        <w:t>），</w:t>
      </w:r>
      <w:r>
        <w:rPr>
          <w:color w:val="auto"/>
          <w:spacing w:val="-2"/>
          <w:sz w:val="28"/>
          <w:szCs w:val="28"/>
        </w:rPr>
        <w:t>开标时登录政采云平台，在</w:t>
      </w:r>
      <w:r>
        <w:rPr>
          <w:rFonts w:ascii="Times New Roman" w:hAnsi="Times New Roman" w:eastAsia="Times New Roman" w:cs="Times New Roman"/>
          <w:color w:val="auto"/>
          <w:spacing w:val="-2"/>
          <w:sz w:val="28"/>
          <w:szCs w:val="28"/>
        </w:rPr>
        <w:t>“</w:t>
      </w:r>
      <w:r>
        <w:rPr>
          <w:color w:val="auto"/>
          <w:spacing w:val="-2"/>
          <w:sz w:val="28"/>
          <w:szCs w:val="28"/>
        </w:rPr>
        <w:t>项目采购</w:t>
      </w:r>
      <w:r>
        <w:rPr>
          <w:rFonts w:ascii="Times New Roman" w:hAnsi="Times New Roman" w:eastAsia="Times New Roman" w:cs="Times New Roman"/>
          <w:color w:val="auto"/>
          <w:spacing w:val="-3"/>
          <w:sz w:val="28"/>
          <w:szCs w:val="28"/>
        </w:rPr>
        <w:t>-</w:t>
      </w:r>
      <w:r>
        <w:rPr>
          <w:color w:val="auto"/>
          <w:spacing w:val="-3"/>
          <w:sz w:val="28"/>
          <w:szCs w:val="28"/>
        </w:rPr>
        <w:t>开标评标</w:t>
      </w:r>
      <w:r>
        <w:rPr>
          <w:rFonts w:ascii="Times New Roman" w:hAnsi="Times New Roman" w:eastAsia="Times New Roman" w:cs="Times New Roman"/>
          <w:color w:val="auto"/>
          <w:spacing w:val="-3"/>
          <w:sz w:val="28"/>
          <w:szCs w:val="28"/>
        </w:rPr>
        <w:t>”</w:t>
      </w:r>
      <w:r>
        <w:rPr>
          <w:color w:val="auto"/>
          <w:spacing w:val="-3"/>
          <w:sz w:val="28"/>
          <w:szCs w:val="28"/>
        </w:rPr>
        <w:t>功能中，使用制</w:t>
      </w:r>
      <w:r>
        <w:rPr>
          <w:color w:val="auto"/>
          <w:spacing w:val="5"/>
          <w:sz w:val="28"/>
          <w:szCs w:val="28"/>
        </w:rPr>
        <w:t xml:space="preserve"> </w:t>
      </w:r>
      <w:r>
        <w:rPr>
          <w:color w:val="auto"/>
          <w:spacing w:val="-5"/>
          <w:sz w:val="28"/>
          <w:szCs w:val="28"/>
        </w:rPr>
        <w:t>作加密电子投标文件的</w:t>
      </w:r>
      <w:r>
        <w:rPr>
          <w:color w:val="auto"/>
          <w:spacing w:val="-45"/>
          <w:sz w:val="28"/>
          <w:szCs w:val="28"/>
        </w:rPr>
        <w:t xml:space="preserve"> </w:t>
      </w:r>
      <w:r>
        <w:rPr>
          <w:rFonts w:ascii="Times New Roman" w:hAnsi="Times New Roman" w:eastAsia="Times New Roman" w:cs="Times New Roman"/>
          <w:color w:val="auto"/>
          <w:spacing w:val="-5"/>
          <w:sz w:val="28"/>
          <w:szCs w:val="28"/>
        </w:rPr>
        <w:t xml:space="preserve">CA </w:t>
      </w:r>
      <w:r>
        <w:rPr>
          <w:color w:val="auto"/>
          <w:spacing w:val="-5"/>
          <w:sz w:val="28"/>
          <w:szCs w:val="28"/>
        </w:rPr>
        <w:t>锁进行解密及报价确认。本项目投标文件的解密时</w:t>
      </w:r>
      <w:r>
        <w:rPr>
          <w:color w:val="auto"/>
          <w:sz w:val="28"/>
          <w:szCs w:val="28"/>
        </w:rPr>
        <w:t xml:space="preserve"> </w:t>
      </w:r>
      <w:r>
        <w:rPr>
          <w:color w:val="auto"/>
          <w:spacing w:val="-1"/>
          <w:sz w:val="28"/>
          <w:szCs w:val="28"/>
        </w:rPr>
        <w:t xml:space="preserve">间定为 </w:t>
      </w:r>
      <w:r>
        <w:rPr>
          <w:rFonts w:ascii="Times New Roman" w:hAnsi="Times New Roman" w:eastAsia="Times New Roman" w:cs="Times New Roman"/>
          <w:color w:val="auto"/>
          <w:spacing w:val="-1"/>
          <w:sz w:val="28"/>
          <w:szCs w:val="28"/>
        </w:rPr>
        <w:t xml:space="preserve">30  </w:t>
      </w:r>
      <w:r>
        <w:rPr>
          <w:color w:val="auto"/>
          <w:spacing w:val="-1"/>
          <w:sz w:val="28"/>
          <w:szCs w:val="28"/>
        </w:rPr>
        <w:t>分钟内</w:t>
      </w:r>
      <w:r>
        <w:rPr>
          <w:rFonts w:ascii="Times New Roman" w:hAnsi="Times New Roman" w:eastAsia="Times New Roman" w:cs="Times New Roman"/>
          <w:color w:val="auto"/>
          <w:spacing w:val="-1"/>
          <w:sz w:val="28"/>
          <w:szCs w:val="28"/>
        </w:rPr>
        <w:t>,</w:t>
      </w:r>
      <w:r>
        <w:rPr>
          <w:color w:val="auto"/>
          <w:spacing w:val="-1"/>
          <w:sz w:val="28"/>
          <w:szCs w:val="28"/>
        </w:rPr>
        <w:t>若供应商在规定时间内因自身原因导致无法正常解密</w:t>
      </w:r>
      <w:r>
        <w:rPr>
          <w:rFonts w:ascii="Times New Roman" w:hAnsi="Times New Roman" w:eastAsia="Times New Roman" w:cs="Times New Roman"/>
          <w:color w:val="auto"/>
          <w:spacing w:val="-1"/>
          <w:sz w:val="28"/>
          <w:szCs w:val="28"/>
        </w:rPr>
        <w:t>,</w:t>
      </w:r>
      <w:r>
        <w:rPr>
          <w:color w:val="auto"/>
          <w:spacing w:val="-1"/>
          <w:sz w:val="28"/>
          <w:szCs w:val="28"/>
        </w:rPr>
        <w:t>后果</w:t>
      </w:r>
      <w:r>
        <w:rPr>
          <w:color w:val="auto"/>
          <w:sz w:val="28"/>
          <w:szCs w:val="28"/>
        </w:rPr>
        <w:t xml:space="preserve"> </w:t>
      </w:r>
      <w:r>
        <w:rPr>
          <w:color w:val="auto"/>
          <w:spacing w:val="-2"/>
          <w:sz w:val="28"/>
          <w:szCs w:val="28"/>
        </w:rPr>
        <w:t>由供应商自行承担；</w:t>
      </w:r>
    </w:p>
    <w:p>
      <w:pPr>
        <w:pStyle w:val="5"/>
        <w:spacing w:before="49" w:line="335" w:lineRule="auto"/>
        <w:ind w:left="8" w:right="75" w:firstLine="553"/>
        <w:jc w:val="both"/>
        <w:rPr>
          <w:color w:val="auto"/>
          <w:sz w:val="28"/>
          <w:szCs w:val="28"/>
        </w:rPr>
      </w:pPr>
      <w:r>
        <w:rPr>
          <w:rFonts w:ascii="Times New Roman" w:hAnsi="Times New Roman" w:eastAsia="Times New Roman" w:cs="Times New Roman"/>
          <w:color w:val="auto"/>
          <w:spacing w:val="-2"/>
          <w:sz w:val="28"/>
          <w:szCs w:val="28"/>
        </w:rPr>
        <w:t>F</w:t>
      </w:r>
      <w:r>
        <w:rPr>
          <w:rFonts w:ascii="Times New Roman" w:hAnsi="Times New Roman" w:eastAsia="Times New Roman" w:cs="Times New Roman"/>
          <w:color w:val="auto"/>
          <w:spacing w:val="-39"/>
          <w:sz w:val="28"/>
          <w:szCs w:val="28"/>
        </w:rPr>
        <w:t xml:space="preserve"> </w:t>
      </w:r>
      <w:r>
        <w:rPr>
          <w:color w:val="auto"/>
          <w:spacing w:val="-2"/>
          <w:sz w:val="28"/>
          <w:szCs w:val="28"/>
        </w:rPr>
        <w:t>、供应商登录政采云平台，在提交投标文件截止时间后</w:t>
      </w:r>
      <w:r>
        <w:rPr>
          <w:color w:val="auto"/>
          <w:spacing w:val="-61"/>
          <w:sz w:val="28"/>
          <w:szCs w:val="28"/>
        </w:rPr>
        <w:t xml:space="preserve"> </w:t>
      </w:r>
      <w:r>
        <w:rPr>
          <w:rFonts w:ascii="Times New Roman" w:hAnsi="Times New Roman" w:eastAsia="Times New Roman" w:cs="Times New Roman"/>
          <w:color w:val="auto"/>
          <w:spacing w:val="-2"/>
          <w:sz w:val="28"/>
          <w:szCs w:val="28"/>
        </w:rPr>
        <w:t xml:space="preserve">30 </w:t>
      </w:r>
      <w:r>
        <w:rPr>
          <w:color w:val="auto"/>
          <w:spacing w:val="-2"/>
          <w:sz w:val="28"/>
          <w:szCs w:val="28"/>
        </w:rPr>
        <w:t>分钟</w:t>
      </w:r>
      <w:r>
        <w:rPr>
          <w:color w:val="auto"/>
          <w:spacing w:val="-3"/>
          <w:sz w:val="28"/>
          <w:szCs w:val="28"/>
        </w:rPr>
        <w:t>内用</w:t>
      </w:r>
      <w:r>
        <w:rPr>
          <w:rFonts w:ascii="Times New Roman" w:hAnsi="Times New Roman" w:eastAsia="Times New Roman" w:cs="Times New Roman"/>
          <w:color w:val="auto"/>
          <w:spacing w:val="-3"/>
          <w:sz w:val="28"/>
          <w:szCs w:val="28"/>
        </w:rPr>
        <w:t>“</w:t>
      </w:r>
      <w:r>
        <w:rPr>
          <w:color w:val="auto"/>
          <w:spacing w:val="-3"/>
          <w:sz w:val="28"/>
          <w:szCs w:val="28"/>
        </w:rPr>
        <w:t>项</w:t>
      </w:r>
      <w:r>
        <w:rPr>
          <w:color w:val="auto"/>
          <w:sz w:val="28"/>
          <w:szCs w:val="28"/>
        </w:rPr>
        <w:t xml:space="preserve"> </w:t>
      </w:r>
      <w:r>
        <w:rPr>
          <w:color w:val="auto"/>
          <w:spacing w:val="-3"/>
          <w:sz w:val="28"/>
          <w:szCs w:val="28"/>
        </w:rPr>
        <w:t>目采购</w:t>
      </w:r>
      <w:r>
        <w:rPr>
          <w:rFonts w:ascii="Times New Roman" w:hAnsi="Times New Roman" w:eastAsia="Times New Roman" w:cs="Times New Roman"/>
          <w:color w:val="auto"/>
          <w:spacing w:val="-3"/>
          <w:sz w:val="28"/>
          <w:szCs w:val="28"/>
        </w:rPr>
        <w:t>-</w:t>
      </w:r>
      <w:r>
        <w:rPr>
          <w:color w:val="auto"/>
          <w:spacing w:val="-3"/>
          <w:sz w:val="28"/>
          <w:szCs w:val="28"/>
        </w:rPr>
        <w:t>开标评标</w:t>
      </w:r>
      <w:r>
        <w:rPr>
          <w:rFonts w:ascii="Times New Roman" w:hAnsi="Times New Roman" w:eastAsia="Times New Roman" w:cs="Times New Roman"/>
          <w:color w:val="auto"/>
          <w:spacing w:val="-3"/>
          <w:sz w:val="28"/>
          <w:szCs w:val="28"/>
        </w:rPr>
        <w:t>”</w:t>
      </w:r>
      <w:r>
        <w:rPr>
          <w:color w:val="auto"/>
          <w:spacing w:val="-3"/>
          <w:sz w:val="28"/>
          <w:szCs w:val="28"/>
        </w:rPr>
        <w:t>功能进行解密投标文件。若供应商在规</w:t>
      </w:r>
      <w:r>
        <w:rPr>
          <w:color w:val="auto"/>
          <w:spacing w:val="-4"/>
          <w:sz w:val="28"/>
          <w:szCs w:val="28"/>
        </w:rPr>
        <w:t>定时间内（提交投标</w:t>
      </w:r>
      <w:r>
        <w:rPr>
          <w:color w:val="auto"/>
          <w:sz w:val="28"/>
          <w:szCs w:val="28"/>
        </w:rPr>
        <w:t xml:space="preserve"> </w:t>
      </w:r>
      <w:r>
        <w:rPr>
          <w:color w:val="auto"/>
          <w:spacing w:val="-3"/>
          <w:sz w:val="28"/>
          <w:szCs w:val="28"/>
        </w:rPr>
        <w:t>文件截止）时间后</w:t>
      </w:r>
      <w:r>
        <w:rPr>
          <w:color w:val="auto"/>
          <w:spacing w:val="-62"/>
          <w:sz w:val="28"/>
          <w:szCs w:val="28"/>
        </w:rPr>
        <w:t xml:space="preserve"> </w:t>
      </w:r>
      <w:r>
        <w:rPr>
          <w:rFonts w:ascii="Times New Roman" w:hAnsi="Times New Roman" w:eastAsia="Times New Roman" w:cs="Times New Roman"/>
          <w:color w:val="auto"/>
          <w:spacing w:val="-3"/>
          <w:sz w:val="28"/>
          <w:szCs w:val="28"/>
        </w:rPr>
        <w:t xml:space="preserve">30 </w:t>
      </w:r>
      <w:r>
        <w:rPr>
          <w:color w:val="auto"/>
          <w:spacing w:val="-3"/>
          <w:sz w:val="28"/>
          <w:szCs w:val="28"/>
        </w:rPr>
        <w:t>分钟内未按时解密的</w:t>
      </w:r>
      <w:r>
        <w:rPr>
          <w:rFonts w:ascii="Times New Roman" w:hAnsi="Times New Roman" w:eastAsia="Times New Roman" w:cs="Times New Roman"/>
          <w:color w:val="auto"/>
          <w:spacing w:val="-3"/>
          <w:sz w:val="28"/>
          <w:szCs w:val="28"/>
        </w:rPr>
        <w:t>,</w:t>
      </w:r>
      <w:r>
        <w:rPr>
          <w:color w:val="auto"/>
          <w:spacing w:val="-3"/>
          <w:sz w:val="28"/>
          <w:szCs w:val="28"/>
        </w:rPr>
        <w:t>视为无效投标。解密与加</w:t>
      </w:r>
      <w:r>
        <w:rPr>
          <w:color w:val="auto"/>
          <w:spacing w:val="-4"/>
          <w:sz w:val="28"/>
          <w:szCs w:val="28"/>
        </w:rPr>
        <w:t>密投标文</w:t>
      </w:r>
      <w:r>
        <w:rPr>
          <w:color w:val="auto"/>
          <w:sz w:val="28"/>
          <w:szCs w:val="28"/>
        </w:rPr>
        <w:t xml:space="preserve"> </w:t>
      </w:r>
      <w:r>
        <w:rPr>
          <w:color w:val="auto"/>
          <w:spacing w:val="7"/>
          <w:sz w:val="28"/>
          <w:szCs w:val="28"/>
        </w:rPr>
        <w:t>件须使用同一个</w:t>
      </w:r>
      <w:r>
        <w:rPr>
          <w:rFonts w:ascii="Times New Roman" w:hAnsi="Times New Roman" w:eastAsia="Times New Roman" w:cs="Times New Roman"/>
          <w:color w:val="auto"/>
          <w:sz w:val="28"/>
          <w:szCs w:val="28"/>
        </w:rPr>
        <w:t>CA</w:t>
      </w:r>
      <w:r>
        <w:rPr>
          <w:color w:val="auto"/>
          <w:spacing w:val="7"/>
          <w:sz w:val="28"/>
          <w:szCs w:val="28"/>
        </w:rPr>
        <w:t>；</w:t>
      </w:r>
    </w:p>
    <w:p>
      <w:pPr>
        <w:pStyle w:val="5"/>
        <w:spacing w:before="41" w:line="331" w:lineRule="auto"/>
        <w:ind w:right="75" w:firstLine="567"/>
        <w:jc w:val="both"/>
        <w:rPr>
          <w:color w:val="auto"/>
          <w:sz w:val="28"/>
          <w:szCs w:val="28"/>
        </w:rPr>
      </w:pPr>
      <w:r>
        <w:rPr>
          <w:rFonts w:ascii="Times New Roman" w:hAnsi="Times New Roman" w:eastAsia="Times New Roman" w:cs="Times New Roman"/>
          <w:color w:val="auto"/>
          <w:spacing w:val="-15"/>
          <w:sz w:val="28"/>
          <w:szCs w:val="28"/>
        </w:rPr>
        <w:t>G</w:t>
      </w:r>
      <w:r>
        <w:rPr>
          <w:rFonts w:ascii="Times New Roman" w:hAnsi="Times New Roman" w:eastAsia="Times New Roman" w:cs="Times New Roman"/>
          <w:color w:val="auto"/>
          <w:spacing w:val="36"/>
          <w:sz w:val="28"/>
          <w:szCs w:val="28"/>
        </w:rPr>
        <w:t xml:space="preserve"> </w:t>
      </w:r>
      <w:r>
        <w:rPr>
          <w:color w:val="auto"/>
          <w:spacing w:val="-15"/>
          <w:sz w:val="28"/>
          <w:szCs w:val="28"/>
        </w:rPr>
        <w:t>、</w:t>
      </w:r>
      <w:r>
        <w:rPr>
          <w:color w:val="auto"/>
          <w:spacing w:val="-52"/>
          <w:sz w:val="28"/>
          <w:szCs w:val="28"/>
        </w:rPr>
        <w:t xml:space="preserve"> </w:t>
      </w:r>
      <w:r>
        <w:rPr>
          <w:color w:val="auto"/>
          <w:spacing w:val="-15"/>
          <w:sz w:val="28"/>
          <w:szCs w:val="28"/>
        </w:rPr>
        <w:t>供</w:t>
      </w:r>
      <w:r>
        <w:rPr>
          <w:color w:val="auto"/>
          <w:spacing w:val="-52"/>
          <w:sz w:val="28"/>
          <w:szCs w:val="28"/>
        </w:rPr>
        <w:t xml:space="preserve"> </w:t>
      </w:r>
      <w:r>
        <w:rPr>
          <w:color w:val="auto"/>
          <w:spacing w:val="-15"/>
          <w:sz w:val="28"/>
          <w:szCs w:val="28"/>
        </w:rPr>
        <w:t>应</w:t>
      </w:r>
      <w:r>
        <w:rPr>
          <w:color w:val="auto"/>
          <w:spacing w:val="-47"/>
          <w:sz w:val="28"/>
          <w:szCs w:val="28"/>
        </w:rPr>
        <w:t xml:space="preserve"> </w:t>
      </w:r>
      <w:r>
        <w:rPr>
          <w:color w:val="auto"/>
          <w:spacing w:val="-15"/>
          <w:sz w:val="28"/>
          <w:szCs w:val="28"/>
        </w:rPr>
        <w:t>商</w:t>
      </w:r>
      <w:r>
        <w:rPr>
          <w:color w:val="auto"/>
          <w:spacing w:val="-51"/>
          <w:sz w:val="28"/>
          <w:szCs w:val="28"/>
        </w:rPr>
        <w:t xml:space="preserve"> </w:t>
      </w:r>
      <w:r>
        <w:rPr>
          <w:color w:val="auto"/>
          <w:spacing w:val="-15"/>
          <w:sz w:val="28"/>
          <w:szCs w:val="28"/>
        </w:rPr>
        <w:t>对</w:t>
      </w:r>
      <w:r>
        <w:rPr>
          <w:color w:val="auto"/>
          <w:spacing w:val="-47"/>
          <w:sz w:val="28"/>
          <w:szCs w:val="28"/>
        </w:rPr>
        <w:t xml:space="preserve"> </w:t>
      </w:r>
      <w:r>
        <w:rPr>
          <w:color w:val="auto"/>
          <w:spacing w:val="-15"/>
          <w:sz w:val="28"/>
          <w:szCs w:val="28"/>
        </w:rPr>
        <w:t>不</w:t>
      </w:r>
      <w:r>
        <w:rPr>
          <w:color w:val="auto"/>
          <w:spacing w:val="-46"/>
          <w:sz w:val="28"/>
          <w:szCs w:val="28"/>
        </w:rPr>
        <w:t xml:space="preserve"> </w:t>
      </w:r>
      <w:r>
        <w:rPr>
          <w:color w:val="auto"/>
          <w:spacing w:val="-15"/>
          <w:sz w:val="28"/>
          <w:szCs w:val="28"/>
        </w:rPr>
        <w:t>见</w:t>
      </w:r>
      <w:r>
        <w:rPr>
          <w:color w:val="auto"/>
          <w:spacing w:val="-51"/>
          <w:sz w:val="28"/>
          <w:szCs w:val="28"/>
        </w:rPr>
        <w:t xml:space="preserve"> </w:t>
      </w:r>
      <w:r>
        <w:rPr>
          <w:color w:val="auto"/>
          <w:spacing w:val="-15"/>
          <w:sz w:val="28"/>
          <w:szCs w:val="28"/>
        </w:rPr>
        <w:t>面</w:t>
      </w:r>
      <w:r>
        <w:rPr>
          <w:color w:val="auto"/>
          <w:spacing w:val="-51"/>
          <w:sz w:val="28"/>
          <w:szCs w:val="28"/>
        </w:rPr>
        <w:t xml:space="preserve"> </w:t>
      </w:r>
      <w:r>
        <w:rPr>
          <w:color w:val="auto"/>
          <w:spacing w:val="-15"/>
          <w:sz w:val="28"/>
          <w:szCs w:val="28"/>
        </w:rPr>
        <w:t>开</w:t>
      </w:r>
      <w:r>
        <w:rPr>
          <w:color w:val="auto"/>
          <w:spacing w:val="-53"/>
          <w:sz w:val="28"/>
          <w:szCs w:val="28"/>
        </w:rPr>
        <w:t xml:space="preserve"> </w:t>
      </w:r>
      <w:r>
        <w:rPr>
          <w:color w:val="auto"/>
          <w:spacing w:val="-15"/>
          <w:sz w:val="28"/>
          <w:szCs w:val="28"/>
        </w:rPr>
        <w:t>评</w:t>
      </w:r>
      <w:r>
        <w:rPr>
          <w:color w:val="auto"/>
          <w:spacing w:val="-51"/>
          <w:sz w:val="28"/>
          <w:szCs w:val="28"/>
        </w:rPr>
        <w:t xml:space="preserve"> </w:t>
      </w:r>
      <w:r>
        <w:rPr>
          <w:color w:val="auto"/>
          <w:spacing w:val="-15"/>
          <w:sz w:val="28"/>
          <w:szCs w:val="28"/>
        </w:rPr>
        <w:t>标</w:t>
      </w:r>
      <w:r>
        <w:rPr>
          <w:color w:val="auto"/>
          <w:spacing w:val="-47"/>
          <w:sz w:val="28"/>
          <w:szCs w:val="28"/>
        </w:rPr>
        <w:t xml:space="preserve"> </w:t>
      </w:r>
      <w:r>
        <w:rPr>
          <w:color w:val="auto"/>
          <w:spacing w:val="-15"/>
          <w:sz w:val="28"/>
          <w:szCs w:val="28"/>
        </w:rPr>
        <w:t>系</w:t>
      </w:r>
      <w:r>
        <w:rPr>
          <w:color w:val="auto"/>
          <w:spacing w:val="-43"/>
          <w:sz w:val="28"/>
          <w:szCs w:val="28"/>
        </w:rPr>
        <w:t xml:space="preserve"> </w:t>
      </w:r>
      <w:r>
        <w:rPr>
          <w:color w:val="auto"/>
          <w:spacing w:val="-15"/>
          <w:sz w:val="28"/>
          <w:szCs w:val="28"/>
        </w:rPr>
        <w:t>统 的</w:t>
      </w:r>
      <w:r>
        <w:rPr>
          <w:color w:val="auto"/>
          <w:spacing w:val="-51"/>
          <w:sz w:val="28"/>
          <w:szCs w:val="28"/>
        </w:rPr>
        <w:t xml:space="preserve"> </w:t>
      </w:r>
      <w:r>
        <w:rPr>
          <w:color w:val="auto"/>
          <w:spacing w:val="-15"/>
          <w:sz w:val="28"/>
          <w:szCs w:val="28"/>
        </w:rPr>
        <w:t>技</w:t>
      </w:r>
      <w:r>
        <w:rPr>
          <w:color w:val="auto"/>
          <w:spacing w:val="-50"/>
          <w:sz w:val="28"/>
          <w:szCs w:val="28"/>
        </w:rPr>
        <w:t xml:space="preserve"> </w:t>
      </w:r>
      <w:r>
        <w:rPr>
          <w:color w:val="auto"/>
          <w:spacing w:val="-15"/>
          <w:sz w:val="28"/>
          <w:szCs w:val="28"/>
        </w:rPr>
        <w:t>术</w:t>
      </w:r>
      <w:r>
        <w:rPr>
          <w:color w:val="auto"/>
          <w:spacing w:val="-54"/>
          <w:sz w:val="28"/>
          <w:szCs w:val="28"/>
        </w:rPr>
        <w:t xml:space="preserve"> </w:t>
      </w:r>
      <w:r>
        <w:rPr>
          <w:color w:val="auto"/>
          <w:spacing w:val="-15"/>
          <w:sz w:val="28"/>
          <w:szCs w:val="28"/>
        </w:rPr>
        <w:t>操</w:t>
      </w:r>
      <w:r>
        <w:rPr>
          <w:color w:val="auto"/>
          <w:spacing w:val="-51"/>
          <w:sz w:val="28"/>
          <w:szCs w:val="28"/>
        </w:rPr>
        <w:t xml:space="preserve"> </w:t>
      </w:r>
      <w:r>
        <w:rPr>
          <w:color w:val="auto"/>
          <w:spacing w:val="-15"/>
          <w:sz w:val="28"/>
          <w:szCs w:val="28"/>
        </w:rPr>
        <w:t>作</w:t>
      </w:r>
      <w:r>
        <w:rPr>
          <w:color w:val="auto"/>
          <w:spacing w:val="-39"/>
          <w:sz w:val="28"/>
          <w:szCs w:val="28"/>
        </w:rPr>
        <w:t xml:space="preserve"> </w:t>
      </w:r>
      <w:r>
        <w:rPr>
          <w:color w:val="auto"/>
          <w:spacing w:val="-16"/>
          <w:sz w:val="28"/>
          <w:szCs w:val="28"/>
        </w:rPr>
        <w:t>咨</w:t>
      </w:r>
      <w:r>
        <w:rPr>
          <w:color w:val="auto"/>
          <w:spacing w:val="-52"/>
          <w:sz w:val="28"/>
          <w:szCs w:val="28"/>
        </w:rPr>
        <w:t xml:space="preserve"> </w:t>
      </w:r>
      <w:r>
        <w:rPr>
          <w:color w:val="auto"/>
          <w:spacing w:val="-16"/>
          <w:sz w:val="28"/>
          <w:szCs w:val="28"/>
        </w:rPr>
        <w:t>询</w:t>
      </w:r>
      <w:r>
        <w:rPr>
          <w:color w:val="auto"/>
          <w:spacing w:val="-29"/>
          <w:sz w:val="28"/>
          <w:szCs w:val="28"/>
        </w:rPr>
        <w:t xml:space="preserve"> </w:t>
      </w:r>
      <w:r>
        <w:rPr>
          <w:color w:val="auto"/>
          <w:spacing w:val="-16"/>
          <w:sz w:val="28"/>
          <w:szCs w:val="28"/>
        </w:rPr>
        <w:t>，</w:t>
      </w:r>
      <w:r>
        <w:rPr>
          <w:color w:val="auto"/>
          <w:spacing w:val="-50"/>
          <w:sz w:val="28"/>
          <w:szCs w:val="28"/>
        </w:rPr>
        <w:t xml:space="preserve"> </w:t>
      </w:r>
      <w:r>
        <w:rPr>
          <w:color w:val="auto"/>
          <w:spacing w:val="-16"/>
          <w:sz w:val="28"/>
          <w:szCs w:val="28"/>
        </w:rPr>
        <w:t>可</w:t>
      </w:r>
      <w:r>
        <w:rPr>
          <w:color w:val="auto"/>
          <w:spacing w:val="-52"/>
          <w:sz w:val="28"/>
          <w:szCs w:val="28"/>
        </w:rPr>
        <w:t xml:space="preserve"> </w:t>
      </w:r>
      <w:r>
        <w:rPr>
          <w:color w:val="auto"/>
          <w:spacing w:val="-16"/>
          <w:sz w:val="28"/>
          <w:szCs w:val="28"/>
        </w:rPr>
        <w:t>通</w:t>
      </w:r>
      <w:r>
        <w:rPr>
          <w:color w:val="auto"/>
          <w:spacing w:val="-51"/>
          <w:sz w:val="28"/>
          <w:szCs w:val="28"/>
        </w:rPr>
        <w:t xml:space="preserve"> </w:t>
      </w:r>
      <w:r>
        <w:rPr>
          <w:color w:val="auto"/>
          <w:spacing w:val="-16"/>
          <w:sz w:val="28"/>
          <w:szCs w:val="28"/>
        </w:rPr>
        <w:t>过</w:t>
      </w:r>
      <w:r>
        <w:rPr>
          <w:color w:val="auto"/>
          <w:sz w:val="28"/>
          <w:szCs w:val="28"/>
        </w:rPr>
        <w:t xml:space="preserve"> </w:t>
      </w:r>
      <w:r>
        <w:rPr>
          <w:color w:val="auto"/>
        </w:rPr>
        <w:fldChar w:fldCharType="begin"/>
      </w:r>
      <w:r>
        <w:rPr>
          <w:color w:val="auto"/>
        </w:rPr>
        <w:instrText xml:space="preserve"> HYPERLINK "https://edu.zcygov.cn/luban/xinjiang-e-biding" </w:instrText>
      </w:r>
      <w:r>
        <w:rPr>
          <w:color w:val="auto"/>
        </w:rPr>
        <w:fldChar w:fldCharType="separate"/>
      </w:r>
      <w:r>
        <w:rPr>
          <w:rFonts w:ascii="Times New Roman" w:hAnsi="Times New Roman" w:eastAsia="Times New Roman" w:cs="Times New Roman"/>
          <w:color w:val="auto"/>
          <w:spacing w:val="-1"/>
          <w:sz w:val="28"/>
          <w:szCs w:val="28"/>
        </w:rPr>
        <w:t>https://edu.zcygov.cn/luban/xi</w:t>
      </w:r>
      <w:r>
        <w:rPr>
          <w:rFonts w:ascii="Times New Roman" w:hAnsi="Times New Roman" w:eastAsia="Times New Roman" w:cs="Times New Roman"/>
          <w:color w:val="auto"/>
          <w:spacing w:val="-2"/>
          <w:sz w:val="28"/>
          <w:szCs w:val="28"/>
        </w:rPr>
        <w:t>njiang-e-biding</w:t>
      </w:r>
      <w:r>
        <w:rPr>
          <w:rFonts w:ascii="Times New Roman" w:hAnsi="Times New Roman" w:eastAsia="Times New Roman" w:cs="Times New Roman"/>
          <w:color w:val="auto"/>
          <w:spacing w:val="-2"/>
          <w:sz w:val="28"/>
          <w:szCs w:val="28"/>
        </w:rPr>
        <w:fldChar w:fldCharType="end"/>
      </w:r>
      <w:r>
        <w:rPr>
          <w:rFonts w:ascii="Times New Roman" w:hAnsi="Times New Roman" w:eastAsia="Times New Roman" w:cs="Times New Roman"/>
          <w:color w:val="auto"/>
          <w:spacing w:val="57"/>
          <w:w w:val="101"/>
          <w:sz w:val="28"/>
          <w:szCs w:val="28"/>
        </w:rPr>
        <w:t xml:space="preserve"> </w:t>
      </w:r>
      <w:r>
        <w:rPr>
          <w:color w:val="auto"/>
          <w:spacing w:val="-2"/>
          <w:sz w:val="28"/>
          <w:szCs w:val="28"/>
        </w:rPr>
        <w:t>自助查询，也可在政采云帮助中心</w:t>
      </w:r>
      <w:r>
        <w:rPr>
          <w:color w:val="auto"/>
          <w:sz w:val="28"/>
          <w:szCs w:val="28"/>
        </w:rPr>
        <w:t xml:space="preserve"> </w:t>
      </w:r>
      <w:r>
        <w:rPr>
          <w:color w:val="auto"/>
          <w:spacing w:val="-15"/>
          <w:sz w:val="28"/>
          <w:szCs w:val="28"/>
        </w:rPr>
        <w:t>常 见 问</w:t>
      </w:r>
      <w:r>
        <w:rPr>
          <w:color w:val="auto"/>
          <w:spacing w:val="-29"/>
          <w:sz w:val="28"/>
          <w:szCs w:val="28"/>
        </w:rPr>
        <w:t xml:space="preserve"> </w:t>
      </w:r>
      <w:r>
        <w:rPr>
          <w:color w:val="auto"/>
          <w:spacing w:val="-15"/>
          <w:sz w:val="28"/>
          <w:szCs w:val="28"/>
        </w:rPr>
        <w:t>题</w:t>
      </w:r>
      <w:r>
        <w:rPr>
          <w:color w:val="auto"/>
          <w:spacing w:val="-31"/>
          <w:sz w:val="28"/>
          <w:szCs w:val="28"/>
        </w:rPr>
        <w:t xml:space="preserve"> </w:t>
      </w:r>
      <w:r>
        <w:rPr>
          <w:color w:val="auto"/>
          <w:spacing w:val="-15"/>
          <w:sz w:val="28"/>
          <w:szCs w:val="28"/>
        </w:rPr>
        <w:t>解</w:t>
      </w:r>
      <w:r>
        <w:rPr>
          <w:color w:val="auto"/>
          <w:spacing w:val="-33"/>
          <w:sz w:val="28"/>
          <w:szCs w:val="28"/>
        </w:rPr>
        <w:t xml:space="preserve"> </w:t>
      </w:r>
      <w:r>
        <w:rPr>
          <w:color w:val="auto"/>
          <w:spacing w:val="-15"/>
          <w:sz w:val="28"/>
          <w:szCs w:val="28"/>
        </w:rPr>
        <w:t>答</w:t>
      </w:r>
      <w:r>
        <w:rPr>
          <w:color w:val="auto"/>
          <w:spacing w:val="-32"/>
          <w:sz w:val="28"/>
          <w:szCs w:val="28"/>
        </w:rPr>
        <w:t xml:space="preserve"> </w:t>
      </w:r>
      <w:r>
        <w:rPr>
          <w:color w:val="auto"/>
          <w:spacing w:val="-15"/>
          <w:sz w:val="28"/>
          <w:szCs w:val="28"/>
        </w:rPr>
        <w:t>和</w:t>
      </w:r>
      <w:r>
        <w:rPr>
          <w:color w:val="auto"/>
          <w:spacing w:val="-32"/>
          <w:sz w:val="28"/>
          <w:szCs w:val="28"/>
        </w:rPr>
        <w:t xml:space="preserve"> </w:t>
      </w:r>
      <w:r>
        <w:rPr>
          <w:color w:val="auto"/>
          <w:spacing w:val="-15"/>
          <w:sz w:val="28"/>
          <w:szCs w:val="28"/>
        </w:rPr>
        <w:t>操 作</w:t>
      </w:r>
      <w:r>
        <w:rPr>
          <w:color w:val="auto"/>
          <w:spacing w:val="-32"/>
          <w:sz w:val="28"/>
          <w:szCs w:val="28"/>
        </w:rPr>
        <w:t xml:space="preserve"> </w:t>
      </w:r>
      <w:r>
        <w:rPr>
          <w:color w:val="auto"/>
          <w:spacing w:val="-15"/>
          <w:sz w:val="28"/>
          <w:szCs w:val="28"/>
        </w:rPr>
        <w:t>流</w:t>
      </w:r>
      <w:r>
        <w:rPr>
          <w:color w:val="auto"/>
          <w:spacing w:val="-32"/>
          <w:sz w:val="28"/>
          <w:szCs w:val="28"/>
        </w:rPr>
        <w:t xml:space="preserve"> </w:t>
      </w:r>
      <w:r>
        <w:rPr>
          <w:color w:val="auto"/>
          <w:spacing w:val="-15"/>
          <w:sz w:val="28"/>
          <w:szCs w:val="28"/>
        </w:rPr>
        <w:t>程</w:t>
      </w:r>
      <w:r>
        <w:rPr>
          <w:color w:val="auto"/>
          <w:spacing w:val="-33"/>
          <w:sz w:val="28"/>
          <w:szCs w:val="28"/>
        </w:rPr>
        <w:t xml:space="preserve"> </w:t>
      </w:r>
      <w:r>
        <w:rPr>
          <w:color w:val="auto"/>
          <w:spacing w:val="-15"/>
          <w:sz w:val="28"/>
          <w:szCs w:val="28"/>
        </w:rPr>
        <w:t>讲</w:t>
      </w:r>
      <w:r>
        <w:rPr>
          <w:color w:val="auto"/>
          <w:spacing w:val="-34"/>
          <w:sz w:val="28"/>
          <w:szCs w:val="28"/>
        </w:rPr>
        <w:t xml:space="preserve"> </w:t>
      </w:r>
      <w:r>
        <w:rPr>
          <w:color w:val="auto"/>
          <w:spacing w:val="-15"/>
          <w:sz w:val="28"/>
          <w:szCs w:val="28"/>
        </w:rPr>
        <w:t>解</w:t>
      </w:r>
      <w:r>
        <w:rPr>
          <w:color w:val="auto"/>
          <w:spacing w:val="-32"/>
          <w:sz w:val="28"/>
          <w:szCs w:val="28"/>
        </w:rPr>
        <w:t xml:space="preserve"> </w:t>
      </w:r>
      <w:r>
        <w:rPr>
          <w:color w:val="auto"/>
          <w:spacing w:val="-15"/>
          <w:sz w:val="28"/>
          <w:szCs w:val="28"/>
        </w:rPr>
        <w:t>视</w:t>
      </w:r>
      <w:r>
        <w:rPr>
          <w:color w:val="auto"/>
          <w:spacing w:val="-29"/>
          <w:sz w:val="28"/>
          <w:szCs w:val="28"/>
        </w:rPr>
        <w:t xml:space="preserve"> </w:t>
      </w:r>
      <w:r>
        <w:rPr>
          <w:color w:val="auto"/>
          <w:spacing w:val="-15"/>
          <w:sz w:val="28"/>
          <w:szCs w:val="28"/>
        </w:rPr>
        <w:t>频 中 自</w:t>
      </w:r>
      <w:r>
        <w:rPr>
          <w:color w:val="auto"/>
          <w:spacing w:val="-33"/>
          <w:sz w:val="28"/>
          <w:szCs w:val="28"/>
        </w:rPr>
        <w:t xml:space="preserve"> </w:t>
      </w:r>
      <w:r>
        <w:rPr>
          <w:color w:val="auto"/>
          <w:spacing w:val="-15"/>
          <w:sz w:val="28"/>
          <w:szCs w:val="28"/>
        </w:rPr>
        <w:t>助 查</w:t>
      </w:r>
      <w:r>
        <w:rPr>
          <w:color w:val="auto"/>
          <w:spacing w:val="-31"/>
          <w:sz w:val="28"/>
          <w:szCs w:val="28"/>
        </w:rPr>
        <w:t xml:space="preserve"> </w:t>
      </w:r>
      <w:r>
        <w:rPr>
          <w:color w:val="auto"/>
          <w:spacing w:val="-15"/>
          <w:sz w:val="28"/>
          <w:szCs w:val="28"/>
        </w:rPr>
        <w:t>询 ， 网</w:t>
      </w:r>
      <w:r>
        <w:rPr>
          <w:color w:val="auto"/>
          <w:spacing w:val="-29"/>
          <w:sz w:val="28"/>
          <w:szCs w:val="28"/>
        </w:rPr>
        <w:t xml:space="preserve"> </w:t>
      </w:r>
      <w:r>
        <w:rPr>
          <w:color w:val="auto"/>
          <w:spacing w:val="-15"/>
          <w:sz w:val="28"/>
          <w:szCs w:val="28"/>
        </w:rPr>
        <w:t>址</w:t>
      </w:r>
      <w:r>
        <w:rPr>
          <w:color w:val="auto"/>
          <w:spacing w:val="-30"/>
          <w:sz w:val="28"/>
          <w:szCs w:val="28"/>
        </w:rPr>
        <w:t xml:space="preserve"> </w:t>
      </w:r>
      <w:r>
        <w:rPr>
          <w:color w:val="auto"/>
          <w:spacing w:val="-15"/>
          <w:sz w:val="28"/>
          <w:szCs w:val="28"/>
        </w:rPr>
        <w:t>为</w:t>
      </w:r>
      <w:r>
        <w:rPr>
          <w:color w:val="auto"/>
          <w:spacing w:val="-44"/>
          <w:sz w:val="28"/>
          <w:szCs w:val="28"/>
        </w:rPr>
        <w:t xml:space="preserve"> </w:t>
      </w:r>
      <w:r>
        <w:rPr>
          <w:color w:val="auto"/>
          <w:spacing w:val="-15"/>
          <w:sz w:val="28"/>
          <w:szCs w:val="28"/>
        </w:rPr>
        <w:t>：</w:t>
      </w:r>
    </w:p>
    <w:p>
      <w:pPr>
        <w:spacing w:line="331" w:lineRule="auto"/>
        <w:rPr>
          <w:color w:val="auto"/>
          <w:sz w:val="28"/>
          <w:szCs w:val="28"/>
        </w:rPr>
        <w:sectPr>
          <w:footerReference r:id="rId21" w:type="default"/>
          <w:pgSz w:w="11907" w:h="16839"/>
          <w:pgMar w:top="1250" w:right="1056" w:bottom="1156" w:left="1418" w:header="0" w:footer="993" w:gutter="0"/>
          <w:cols w:space="720" w:num="1"/>
        </w:sectPr>
      </w:pPr>
    </w:p>
    <w:p>
      <w:pPr>
        <w:pStyle w:val="5"/>
        <w:spacing w:before="59" w:line="338" w:lineRule="auto"/>
        <w:ind w:left="8" w:right="237" w:hanging="8"/>
        <w:jc w:val="both"/>
        <w:rPr>
          <w:color w:val="auto"/>
          <w:sz w:val="28"/>
          <w:szCs w:val="28"/>
        </w:rPr>
      </w:pPr>
      <w:r>
        <w:rPr>
          <w:color w:val="auto"/>
        </w:rPr>
        <w:fldChar w:fldCharType="begin"/>
      </w:r>
      <w:r>
        <w:rPr>
          <w:color w:val="auto"/>
        </w:rPr>
        <w:instrText xml:space="preserve"> HYPERLINK "https://service.zcygov.cn/#/help" </w:instrText>
      </w:r>
      <w:r>
        <w:rPr>
          <w:color w:val="auto"/>
        </w:rPr>
        <w:fldChar w:fldCharType="separate"/>
      </w:r>
      <w:r>
        <w:rPr>
          <w:rFonts w:ascii="Times New Roman" w:hAnsi="Times New Roman" w:eastAsia="Times New Roman" w:cs="Times New Roman"/>
          <w:color w:val="auto"/>
          <w:sz w:val="28"/>
          <w:szCs w:val="28"/>
        </w:rPr>
        <w:t>https://service.zcygov.cn/#/help</w:t>
      </w:r>
      <w:r>
        <w:rPr>
          <w:rFonts w:ascii="Times New Roman" w:hAnsi="Times New Roman" w:eastAsia="Times New Roman" w:cs="Times New Roman"/>
          <w:color w:val="auto"/>
          <w:sz w:val="28"/>
          <w:szCs w:val="28"/>
        </w:rPr>
        <w:fldChar w:fldCharType="end"/>
      </w:r>
      <w:r>
        <w:rPr>
          <w:rFonts w:ascii="Times New Roman" w:hAnsi="Times New Roman" w:eastAsia="Times New Roman" w:cs="Times New Roman"/>
          <w:color w:val="auto"/>
          <w:spacing w:val="-34"/>
          <w:sz w:val="28"/>
          <w:szCs w:val="28"/>
        </w:rPr>
        <w:t xml:space="preserve"> </w:t>
      </w:r>
      <w:r>
        <w:rPr>
          <w:color w:val="auto"/>
          <w:sz w:val="28"/>
          <w:szCs w:val="28"/>
        </w:rPr>
        <w:t>，</w:t>
      </w:r>
      <w:r>
        <w:rPr>
          <w:rFonts w:ascii="Times New Roman" w:hAnsi="Times New Roman" w:eastAsia="Times New Roman" w:cs="Times New Roman"/>
          <w:color w:val="auto"/>
          <w:sz w:val="28"/>
          <w:szCs w:val="28"/>
        </w:rPr>
        <w:t>“</w:t>
      </w:r>
      <w:r>
        <w:rPr>
          <w:color w:val="auto"/>
          <w:sz w:val="28"/>
          <w:szCs w:val="28"/>
        </w:rPr>
        <w:t>项目采购</w:t>
      </w:r>
      <w:r>
        <w:rPr>
          <w:rFonts w:ascii="Times New Roman" w:hAnsi="Times New Roman" w:eastAsia="Times New Roman" w:cs="Times New Roman"/>
          <w:color w:val="auto"/>
          <w:sz w:val="28"/>
          <w:szCs w:val="28"/>
        </w:rPr>
        <w:t>”—“</w:t>
      </w:r>
      <w:r>
        <w:rPr>
          <w:color w:val="auto"/>
          <w:sz w:val="28"/>
          <w:szCs w:val="28"/>
        </w:rPr>
        <w:t>操作流程</w:t>
      </w:r>
      <w:r>
        <w:rPr>
          <w:rFonts w:ascii="Times New Roman" w:hAnsi="Times New Roman" w:eastAsia="Times New Roman" w:cs="Times New Roman"/>
          <w:color w:val="auto"/>
          <w:sz w:val="28"/>
          <w:szCs w:val="28"/>
        </w:rPr>
        <w:t>-</w:t>
      </w:r>
      <w:r>
        <w:rPr>
          <w:color w:val="auto"/>
          <w:sz w:val="28"/>
          <w:szCs w:val="28"/>
        </w:rPr>
        <w:t>电子招投标</w:t>
      </w:r>
      <w:r>
        <w:rPr>
          <w:rFonts w:ascii="Times New Roman" w:hAnsi="Times New Roman" w:eastAsia="Times New Roman" w:cs="Times New Roman"/>
          <w:color w:val="auto"/>
          <w:sz w:val="28"/>
          <w:szCs w:val="28"/>
        </w:rPr>
        <w:t>”—“</w:t>
      </w:r>
      <w:r>
        <w:rPr>
          <w:color w:val="auto"/>
          <w:sz w:val="28"/>
          <w:szCs w:val="28"/>
        </w:rPr>
        <w:t xml:space="preserve">政府 </w:t>
      </w:r>
      <w:r>
        <w:rPr>
          <w:color w:val="auto"/>
          <w:spacing w:val="-3"/>
          <w:sz w:val="28"/>
          <w:szCs w:val="28"/>
        </w:rPr>
        <w:t>采购项目电子交易管理操作指南</w:t>
      </w:r>
      <w:r>
        <w:rPr>
          <w:rFonts w:ascii="Times New Roman" w:hAnsi="Times New Roman" w:eastAsia="Times New Roman" w:cs="Times New Roman"/>
          <w:color w:val="auto"/>
          <w:spacing w:val="-3"/>
          <w:sz w:val="28"/>
          <w:szCs w:val="28"/>
        </w:rPr>
        <w:t>-</w:t>
      </w:r>
      <w:r>
        <w:rPr>
          <w:color w:val="auto"/>
          <w:spacing w:val="-3"/>
          <w:sz w:val="28"/>
          <w:szCs w:val="28"/>
        </w:rPr>
        <w:t>供应商</w:t>
      </w:r>
      <w:r>
        <w:rPr>
          <w:rFonts w:ascii="Times New Roman" w:hAnsi="Times New Roman" w:eastAsia="Times New Roman" w:cs="Times New Roman"/>
          <w:color w:val="auto"/>
          <w:spacing w:val="-3"/>
          <w:sz w:val="28"/>
          <w:szCs w:val="28"/>
        </w:rPr>
        <w:t>”</w:t>
      </w:r>
      <w:r>
        <w:rPr>
          <w:color w:val="auto"/>
          <w:spacing w:val="-3"/>
          <w:sz w:val="28"/>
          <w:szCs w:val="28"/>
        </w:rPr>
        <w:t>版面获取操作指</w:t>
      </w:r>
      <w:r>
        <w:rPr>
          <w:color w:val="auto"/>
          <w:spacing w:val="-4"/>
          <w:sz w:val="28"/>
          <w:szCs w:val="28"/>
        </w:rPr>
        <w:t>南，同时对自助查询</w:t>
      </w:r>
      <w:r>
        <w:rPr>
          <w:color w:val="auto"/>
          <w:sz w:val="28"/>
          <w:szCs w:val="28"/>
        </w:rPr>
        <w:t xml:space="preserve"> </w:t>
      </w:r>
      <w:r>
        <w:rPr>
          <w:color w:val="auto"/>
          <w:spacing w:val="3"/>
          <w:sz w:val="28"/>
          <w:szCs w:val="28"/>
        </w:rPr>
        <w:t>无法解决的问题可通过钉钉群及政采云在线客服获取服务支持。供应商钉钉</w:t>
      </w:r>
      <w:r>
        <w:rPr>
          <w:color w:val="auto"/>
          <w:spacing w:val="4"/>
          <w:sz w:val="28"/>
          <w:szCs w:val="28"/>
        </w:rPr>
        <w:t xml:space="preserve"> </w:t>
      </w:r>
      <w:r>
        <w:rPr>
          <w:color w:val="auto"/>
          <w:spacing w:val="-5"/>
          <w:sz w:val="28"/>
          <w:szCs w:val="28"/>
        </w:rPr>
        <w:t>群号：政采云新疆供应商服务</w:t>
      </w:r>
      <w:r>
        <w:rPr>
          <w:color w:val="auto"/>
          <w:spacing w:val="-40"/>
          <w:sz w:val="28"/>
          <w:szCs w:val="28"/>
        </w:rPr>
        <w:t xml:space="preserve"> </w:t>
      </w:r>
      <w:r>
        <w:rPr>
          <w:rFonts w:ascii="Times New Roman" w:hAnsi="Times New Roman" w:eastAsia="Times New Roman" w:cs="Times New Roman"/>
          <w:color w:val="auto"/>
          <w:spacing w:val="-5"/>
          <w:sz w:val="28"/>
          <w:szCs w:val="28"/>
        </w:rPr>
        <w:t>1</w:t>
      </w:r>
      <w:r>
        <w:rPr>
          <w:rFonts w:ascii="Times New Roman" w:hAnsi="Times New Roman" w:eastAsia="Times New Roman" w:cs="Times New Roman"/>
          <w:color w:val="auto"/>
          <w:spacing w:val="19"/>
          <w:sz w:val="28"/>
          <w:szCs w:val="28"/>
        </w:rPr>
        <w:t xml:space="preserve"> </w:t>
      </w:r>
      <w:r>
        <w:rPr>
          <w:color w:val="auto"/>
          <w:spacing w:val="-5"/>
          <w:sz w:val="28"/>
          <w:szCs w:val="28"/>
        </w:rPr>
        <w:t>号群：</w:t>
      </w:r>
      <w:r>
        <w:rPr>
          <w:rFonts w:ascii="Times New Roman" w:hAnsi="Times New Roman" w:eastAsia="Times New Roman" w:cs="Times New Roman"/>
          <w:color w:val="auto"/>
          <w:spacing w:val="-5"/>
          <w:sz w:val="28"/>
          <w:szCs w:val="28"/>
        </w:rPr>
        <w:t>30349928</w:t>
      </w:r>
      <w:r>
        <w:rPr>
          <w:color w:val="auto"/>
          <w:spacing w:val="-5"/>
          <w:sz w:val="28"/>
          <w:szCs w:val="28"/>
        </w:rPr>
        <w:t>（如已加入</w:t>
      </w:r>
      <w:r>
        <w:rPr>
          <w:color w:val="auto"/>
          <w:spacing w:val="32"/>
          <w:sz w:val="28"/>
          <w:szCs w:val="28"/>
        </w:rPr>
        <w:t xml:space="preserve"> </w:t>
      </w:r>
      <w:r>
        <w:rPr>
          <w:rFonts w:ascii="Times New Roman" w:hAnsi="Times New Roman" w:eastAsia="Times New Roman" w:cs="Times New Roman"/>
          <w:color w:val="auto"/>
          <w:spacing w:val="-5"/>
          <w:sz w:val="28"/>
          <w:szCs w:val="28"/>
        </w:rPr>
        <w:t xml:space="preserve">1-11  </w:t>
      </w:r>
      <w:r>
        <w:rPr>
          <w:color w:val="auto"/>
          <w:spacing w:val="-6"/>
          <w:sz w:val="28"/>
          <w:szCs w:val="28"/>
        </w:rPr>
        <w:t>群，无需重</w:t>
      </w:r>
      <w:r>
        <w:rPr>
          <w:color w:val="auto"/>
          <w:sz w:val="28"/>
          <w:szCs w:val="28"/>
        </w:rPr>
        <w:t xml:space="preserve"> </w:t>
      </w:r>
      <w:r>
        <w:rPr>
          <w:color w:val="auto"/>
          <w:spacing w:val="-1"/>
          <w:sz w:val="28"/>
          <w:szCs w:val="28"/>
        </w:rPr>
        <w:t>复加入，十一个群联动直播</w:t>
      </w:r>
      <w:r>
        <w:rPr>
          <w:color w:val="auto"/>
          <w:spacing w:val="-70"/>
          <w:sz w:val="28"/>
          <w:szCs w:val="28"/>
        </w:rPr>
        <w:t>），</w:t>
      </w:r>
      <w:r>
        <w:rPr>
          <w:color w:val="auto"/>
          <w:spacing w:val="-1"/>
          <w:sz w:val="28"/>
          <w:szCs w:val="28"/>
        </w:rPr>
        <w:t>钉钉工具软件具有回放功能，直播</w:t>
      </w:r>
      <w:r>
        <w:rPr>
          <w:color w:val="auto"/>
          <w:spacing w:val="-2"/>
          <w:sz w:val="28"/>
          <w:szCs w:val="28"/>
        </w:rPr>
        <w:t>培训结束后</w:t>
      </w:r>
      <w:r>
        <w:rPr>
          <w:color w:val="auto"/>
          <w:spacing w:val="1"/>
          <w:sz w:val="28"/>
          <w:szCs w:val="28"/>
        </w:rPr>
        <w:t xml:space="preserve"> </w:t>
      </w:r>
      <w:r>
        <w:rPr>
          <w:color w:val="auto"/>
          <w:spacing w:val="-1"/>
          <w:sz w:val="28"/>
          <w:szCs w:val="28"/>
        </w:rPr>
        <w:t>可在钉钉群中回放观看学习。</w:t>
      </w:r>
    </w:p>
    <w:p>
      <w:pPr>
        <w:pStyle w:val="5"/>
        <w:spacing w:before="45" w:line="220" w:lineRule="auto"/>
        <w:ind w:left="576"/>
        <w:rPr>
          <w:color w:val="auto"/>
          <w:sz w:val="28"/>
          <w:szCs w:val="28"/>
        </w:rPr>
      </w:pPr>
      <w:r>
        <w:rPr>
          <w:color w:val="auto"/>
          <w:spacing w:val="-2"/>
          <w:sz w:val="28"/>
          <w:szCs w:val="28"/>
        </w:rPr>
        <w:t>（</w:t>
      </w:r>
      <w:r>
        <w:rPr>
          <w:rFonts w:ascii="Times New Roman" w:hAnsi="Times New Roman" w:eastAsia="Times New Roman" w:cs="Times New Roman"/>
          <w:color w:val="auto"/>
          <w:spacing w:val="-2"/>
          <w:sz w:val="28"/>
          <w:szCs w:val="28"/>
        </w:rPr>
        <w:t>21</w:t>
      </w:r>
      <w:r>
        <w:rPr>
          <w:color w:val="auto"/>
          <w:spacing w:val="-2"/>
          <w:sz w:val="28"/>
          <w:szCs w:val="28"/>
        </w:rPr>
        <w:t>）投标文件递交截止时间</w:t>
      </w:r>
    </w:p>
    <w:p>
      <w:pPr>
        <w:pStyle w:val="5"/>
        <w:spacing w:before="187" w:line="219" w:lineRule="auto"/>
        <w:jc w:val="right"/>
        <w:rPr>
          <w:color w:val="auto"/>
          <w:sz w:val="28"/>
          <w:szCs w:val="28"/>
        </w:rPr>
      </w:pPr>
      <w:r>
        <w:rPr>
          <w:rFonts w:ascii="Times New Roman" w:hAnsi="Times New Roman" w:eastAsia="Times New Roman" w:cs="Times New Roman"/>
          <w:color w:val="auto"/>
          <w:spacing w:val="-4"/>
          <w:sz w:val="28"/>
          <w:szCs w:val="28"/>
        </w:rPr>
        <w:t>A</w:t>
      </w:r>
      <w:r>
        <w:rPr>
          <w:color w:val="auto"/>
          <w:spacing w:val="-4"/>
          <w:sz w:val="28"/>
          <w:szCs w:val="28"/>
        </w:rPr>
        <w:t>、投标文件的递交不得迟于供应商须知前附表要求的文件递交截止时间。</w:t>
      </w:r>
    </w:p>
    <w:p>
      <w:pPr>
        <w:pStyle w:val="5"/>
        <w:spacing w:before="188" w:line="328" w:lineRule="auto"/>
        <w:ind w:left="6" w:right="237" w:firstLine="555"/>
        <w:rPr>
          <w:color w:val="auto"/>
          <w:sz w:val="28"/>
          <w:szCs w:val="28"/>
        </w:rPr>
      </w:pPr>
      <w:r>
        <w:rPr>
          <w:rFonts w:ascii="Times New Roman" w:hAnsi="Times New Roman" w:eastAsia="Times New Roman" w:cs="Times New Roman"/>
          <w:color w:val="auto"/>
          <w:spacing w:val="-4"/>
          <w:sz w:val="28"/>
          <w:szCs w:val="28"/>
        </w:rPr>
        <w:t>B</w:t>
      </w:r>
      <w:r>
        <w:rPr>
          <w:rFonts w:ascii="Times New Roman" w:hAnsi="Times New Roman" w:eastAsia="Times New Roman" w:cs="Times New Roman"/>
          <w:color w:val="auto"/>
          <w:spacing w:val="-30"/>
          <w:sz w:val="28"/>
          <w:szCs w:val="28"/>
        </w:rPr>
        <w:t xml:space="preserve"> </w:t>
      </w:r>
      <w:r>
        <w:rPr>
          <w:color w:val="auto"/>
          <w:spacing w:val="-4"/>
          <w:sz w:val="28"/>
          <w:szCs w:val="28"/>
        </w:rPr>
        <w:t>、出现第</w:t>
      </w:r>
      <w:r>
        <w:rPr>
          <w:color w:val="auto"/>
          <w:spacing w:val="-56"/>
          <w:sz w:val="28"/>
          <w:szCs w:val="28"/>
        </w:rPr>
        <w:t xml:space="preserve"> </w:t>
      </w:r>
      <w:r>
        <w:rPr>
          <w:rFonts w:ascii="Times New Roman" w:hAnsi="Times New Roman" w:eastAsia="Times New Roman" w:cs="Times New Roman"/>
          <w:color w:val="auto"/>
          <w:spacing w:val="-4"/>
          <w:sz w:val="28"/>
          <w:szCs w:val="28"/>
        </w:rPr>
        <w:t xml:space="preserve">8 </w:t>
      </w:r>
      <w:r>
        <w:rPr>
          <w:color w:val="auto"/>
          <w:spacing w:val="-4"/>
          <w:sz w:val="28"/>
          <w:szCs w:val="28"/>
        </w:rPr>
        <w:t>款因招标文件的修改推迟投标文件递交截止时间时，则按采</w:t>
      </w:r>
      <w:r>
        <w:rPr>
          <w:color w:val="auto"/>
          <w:sz w:val="28"/>
          <w:szCs w:val="28"/>
        </w:rPr>
        <w:t xml:space="preserve"> </w:t>
      </w:r>
      <w:r>
        <w:rPr>
          <w:color w:val="auto"/>
          <w:spacing w:val="-1"/>
          <w:sz w:val="28"/>
          <w:szCs w:val="28"/>
        </w:rPr>
        <w:t>购代理机构修改通知规定的时间递交。</w:t>
      </w:r>
    </w:p>
    <w:p>
      <w:pPr>
        <w:pStyle w:val="5"/>
        <w:spacing w:before="44" w:line="220" w:lineRule="auto"/>
        <w:ind w:left="576"/>
        <w:rPr>
          <w:color w:val="auto"/>
          <w:sz w:val="28"/>
          <w:szCs w:val="28"/>
        </w:rPr>
      </w:pPr>
      <w:r>
        <w:rPr>
          <w:color w:val="auto"/>
          <w:spacing w:val="-2"/>
          <w:sz w:val="28"/>
          <w:szCs w:val="28"/>
        </w:rPr>
        <w:t>（</w:t>
      </w:r>
      <w:r>
        <w:rPr>
          <w:rFonts w:ascii="Times New Roman" w:hAnsi="Times New Roman" w:eastAsia="Times New Roman" w:cs="Times New Roman"/>
          <w:color w:val="auto"/>
          <w:spacing w:val="-2"/>
          <w:sz w:val="28"/>
          <w:szCs w:val="28"/>
        </w:rPr>
        <w:t>22</w:t>
      </w:r>
      <w:r>
        <w:rPr>
          <w:color w:val="auto"/>
          <w:spacing w:val="-2"/>
          <w:sz w:val="28"/>
          <w:szCs w:val="28"/>
        </w:rPr>
        <w:t>）投标文件的修改和撤销</w:t>
      </w:r>
    </w:p>
    <w:p>
      <w:pPr>
        <w:pStyle w:val="5"/>
        <w:spacing w:before="189" w:line="333" w:lineRule="auto"/>
        <w:ind w:left="12" w:right="239" w:firstLine="547"/>
        <w:rPr>
          <w:color w:val="auto"/>
          <w:sz w:val="28"/>
          <w:szCs w:val="28"/>
        </w:rPr>
      </w:pPr>
      <w:r>
        <w:rPr>
          <w:rFonts w:ascii="Times New Roman" w:hAnsi="Times New Roman" w:eastAsia="Times New Roman" w:cs="Times New Roman"/>
          <w:color w:val="auto"/>
          <w:spacing w:val="-3"/>
          <w:sz w:val="28"/>
          <w:szCs w:val="28"/>
        </w:rPr>
        <w:t>A</w:t>
      </w:r>
      <w:r>
        <w:rPr>
          <w:color w:val="auto"/>
          <w:spacing w:val="-3"/>
          <w:sz w:val="28"/>
          <w:szCs w:val="28"/>
        </w:rPr>
        <w:t>、供应商在提交投标文件后可对其投标文件进行修改或撤销，但采购代</w:t>
      </w:r>
      <w:r>
        <w:rPr>
          <w:color w:val="auto"/>
          <w:spacing w:val="4"/>
          <w:sz w:val="28"/>
          <w:szCs w:val="28"/>
        </w:rPr>
        <w:t xml:space="preserve"> </w:t>
      </w:r>
      <w:r>
        <w:rPr>
          <w:color w:val="auto"/>
          <w:spacing w:val="3"/>
          <w:sz w:val="28"/>
          <w:szCs w:val="28"/>
        </w:rPr>
        <w:t>理机构须在投标文件递交截止时间之前收到该修改或撤销的书面通知，该通</w:t>
      </w:r>
      <w:r>
        <w:rPr>
          <w:color w:val="auto"/>
          <w:sz w:val="28"/>
          <w:szCs w:val="28"/>
        </w:rPr>
        <w:t xml:space="preserve"> </w:t>
      </w:r>
      <w:r>
        <w:rPr>
          <w:color w:val="auto"/>
          <w:spacing w:val="-1"/>
          <w:sz w:val="28"/>
          <w:szCs w:val="28"/>
        </w:rPr>
        <w:t>知须有经正式授权的供应商代表签字；</w:t>
      </w:r>
    </w:p>
    <w:p>
      <w:pPr>
        <w:pStyle w:val="5"/>
        <w:spacing w:before="43" w:line="328" w:lineRule="auto"/>
        <w:ind w:left="6" w:right="250" w:firstLine="555"/>
        <w:rPr>
          <w:color w:val="auto"/>
          <w:sz w:val="28"/>
          <w:szCs w:val="28"/>
        </w:rPr>
      </w:pPr>
      <w:r>
        <w:rPr>
          <w:rFonts w:ascii="Times New Roman" w:hAnsi="Times New Roman" w:eastAsia="Times New Roman" w:cs="Times New Roman"/>
          <w:color w:val="auto"/>
          <w:spacing w:val="-3"/>
          <w:sz w:val="28"/>
          <w:szCs w:val="28"/>
        </w:rPr>
        <w:t>B</w:t>
      </w:r>
      <w:r>
        <w:rPr>
          <w:color w:val="auto"/>
          <w:spacing w:val="-3"/>
          <w:sz w:val="28"/>
          <w:szCs w:val="28"/>
        </w:rPr>
        <w:t>、供应商不得在开标时间起至投标有效期期满前撤销投标文件。否则采</w:t>
      </w:r>
      <w:r>
        <w:rPr>
          <w:color w:val="auto"/>
          <w:spacing w:val="7"/>
          <w:sz w:val="28"/>
          <w:szCs w:val="28"/>
        </w:rPr>
        <w:t xml:space="preserve"> </w:t>
      </w:r>
      <w:r>
        <w:rPr>
          <w:color w:val="auto"/>
          <w:spacing w:val="-3"/>
          <w:sz w:val="28"/>
          <w:szCs w:val="28"/>
        </w:rPr>
        <w:t>购代理机构将没收其投标保证金。</w:t>
      </w:r>
    </w:p>
    <w:p>
      <w:pPr>
        <w:pStyle w:val="5"/>
        <w:spacing w:before="43" w:line="221" w:lineRule="auto"/>
        <w:ind w:left="4"/>
        <w:outlineLvl w:val="2"/>
        <w:rPr>
          <w:color w:val="auto"/>
          <w:sz w:val="28"/>
          <w:szCs w:val="28"/>
        </w:rPr>
      </w:pPr>
      <w:r>
        <w:rPr>
          <w:rFonts w:ascii="Times New Roman" w:hAnsi="Times New Roman" w:eastAsia="Times New Roman" w:cs="Times New Roman"/>
          <w:b/>
          <w:bCs/>
          <w:color w:val="auto"/>
          <w:spacing w:val="-2"/>
          <w:sz w:val="28"/>
          <w:szCs w:val="28"/>
        </w:rPr>
        <w:t xml:space="preserve">2.2.5 </w:t>
      </w:r>
      <w:r>
        <w:rPr>
          <w:b/>
          <w:bCs/>
          <w:color w:val="auto"/>
          <w:spacing w:val="-2"/>
          <w:sz w:val="28"/>
          <w:szCs w:val="28"/>
        </w:rPr>
        <w:t>开标程序</w:t>
      </w:r>
    </w:p>
    <w:p>
      <w:pPr>
        <w:pStyle w:val="5"/>
        <w:spacing w:before="186" w:line="221" w:lineRule="auto"/>
        <w:ind w:left="576"/>
        <w:rPr>
          <w:color w:val="auto"/>
          <w:sz w:val="28"/>
          <w:szCs w:val="28"/>
        </w:rPr>
      </w:pPr>
      <w:r>
        <w:rPr>
          <w:color w:val="auto"/>
          <w:spacing w:val="-3"/>
          <w:sz w:val="28"/>
          <w:szCs w:val="28"/>
        </w:rPr>
        <w:t>（</w:t>
      </w:r>
      <w:r>
        <w:rPr>
          <w:rFonts w:ascii="Times New Roman" w:hAnsi="Times New Roman" w:eastAsia="Times New Roman" w:cs="Times New Roman"/>
          <w:color w:val="auto"/>
          <w:spacing w:val="-3"/>
          <w:sz w:val="28"/>
          <w:szCs w:val="28"/>
        </w:rPr>
        <w:t>23</w:t>
      </w:r>
      <w:r>
        <w:rPr>
          <w:color w:val="auto"/>
          <w:spacing w:val="-3"/>
          <w:sz w:val="28"/>
          <w:szCs w:val="28"/>
        </w:rPr>
        <w:t>）开标</w:t>
      </w:r>
    </w:p>
    <w:p>
      <w:pPr>
        <w:pStyle w:val="5"/>
        <w:spacing w:before="182" w:line="330" w:lineRule="auto"/>
        <w:ind w:left="31" w:right="258" w:firstLine="527"/>
        <w:rPr>
          <w:color w:val="auto"/>
          <w:sz w:val="28"/>
          <w:szCs w:val="28"/>
        </w:rPr>
      </w:pPr>
      <w:r>
        <w:rPr>
          <w:rFonts w:ascii="Times New Roman" w:hAnsi="Times New Roman" w:eastAsia="Times New Roman" w:cs="Times New Roman"/>
          <w:color w:val="auto"/>
          <w:spacing w:val="-4"/>
          <w:sz w:val="28"/>
          <w:szCs w:val="28"/>
        </w:rPr>
        <w:t>A</w:t>
      </w:r>
      <w:r>
        <w:rPr>
          <w:color w:val="auto"/>
          <w:spacing w:val="-4"/>
          <w:sz w:val="28"/>
          <w:szCs w:val="28"/>
        </w:rPr>
        <w:t>、本次招标项目按招标文件中规定的时间地点进行开标，将邀请供应商</w:t>
      </w:r>
      <w:r>
        <w:rPr>
          <w:color w:val="auto"/>
          <w:spacing w:val="17"/>
          <w:sz w:val="28"/>
          <w:szCs w:val="28"/>
        </w:rPr>
        <w:t xml:space="preserve"> </w:t>
      </w:r>
      <w:r>
        <w:rPr>
          <w:color w:val="auto"/>
          <w:spacing w:val="-3"/>
          <w:sz w:val="28"/>
          <w:szCs w:val="28"/>
        </w:rPr>
        <w:t>的法定代表人或其授权委托人准时参加政采云平台线上开标会；</w:t>
      </w:r>
    </w:p>
    <w:p>
      <w:pPr>
        <w:pStyle w:val="5"/>
        <w:spacing w:before="42" w:line="219" w:lineRule="auto"/>
        <w:ind w:left="561"/>
        <w:rPr>
          <w:color w:val="auto"/>
          <w:sz w:val="28"/>
          <w:szCs w:val="28"/>
        </w:rPr>
      </w:pPr>
      <w:r>
        <w:rPr>
          <w:rFonts w:ascii="Times New Roman" w:hAnsi="Times New Roman" w:eastAsia="Times New Roman" w:cs="Times New Roman"/>
          <w:color w:val="auto"/>
          <w:spacing w:val="-3"/>
          <w:sz w:val="28"/>
          <w:szCs w:val="28"/>
        </w:rPr>
        <w:t>B</w:t>
      </w:r>
      <w:r>
        <w:rPr>
          <w:rFonts w:ascii="Times New Roman" w:hAnsi="Times New Roman" w:eastAsia="Times New Roman" w:cs="Times New Roman"/>
          <w:color w:val="auto"/>
          <w:spacing w:val="-31"/>
          <w:sz w:val="28"/>
          <w:szCs w:val="28"/>
        </w:rPr>
        <w:t xml:space="preserve"> </w:t>
      </w:r>
      <w:r>
        <w:rPr>
          <w:color w:val="auto"/>
          <w:spacing w:val="-3"/>
          <w:sz w:val="28"/>
          <w:szCs w:val="28"/>
        </w:rPr>
        <w:t>、供应商线上解密投标文件；</w:t>
      </w:r>
    </w:p>
    <w:p>
      <w:pPr>
        <w:pStyle w:val="5"/>
        <w:spacing w:before="185" w:line="330" w:lineRule="auto"/>
        <w:ind w:left="8" w:right="237" w:firstLine="557"/>
        <w:rPr>
          <w:color w:val="auto"/>
          <w:sz w:val="28"/>
          <w:szCs w:val="28"/>
        </w:rPr>
      </w:pPr>
      <w:r>
        <w:rPr>
          <w:color w:val="auto"/>
          <w:spacing w:val="3"/>
          <w:sz w:val="28"/>
          <w:szCs w:val="28"/>
        </w:rPr>
        <w:t>采购方不得泄露招标活动中应当保密的情况和资料，不得与供应商串通</w:t>
      </w:r>
      <w:r>
        <w:rPr>
          <w:color w:val="auto"/>
          <w:spacing w:val="13"/>
          <w:sz w:val="28"/>
          <w:szCs w:val="28"/>
        </w:rPr>
        <w:t xml:space="preserve"> </w:t>
      </w:r>
      <w:r>
        <w:rPr>
          <w:color w:val="auto"/>
          <w:spacing w:val="-2"/>
          <w:sz w:val="28"/>
          <w:szCs w:val="28"/>
        </w:rPr>
        <w:t>损害国家利益、社会公共利益或者他人合法权益；</w:t>
      </w:r>
    </w:p>
    <w:p>
      <w:pPr>
        <w:pStyle w:val="5"/>
        <w:spacing w:before="42" w:line="219" w:lineRule="auto"/>
        <w:ind w:left="567"/>
        <w:rPr>
          <w:color w:val="auto"/>
          <w:sz w:val="28"/>
          <w:szCs w:val="28"/>
        </w:rPr>
      </w:pPr>
      <w:r>
        <w:rPr>
          <w:rFonts w:ascii="Times New Roman" w:hAnsi="Times New Roman" w:eastAsia="Times New Roman" w:cs="Times New Roman"/>
          <w:color w:val="auto"/>
          <w:spacing w:val="-4"/>
          <w:sz w:val="28"/>
          <w:szCs w:val="28"/>
        </w:rPr>
        <w:t>C</w:t>
      </w:r>
      <w:r>
        <w:rPr>
          <w:rFonts w:ascii="Times New Roman" w:hAnsi="Times New Roman" w:eastAsia="Times New Roman" w:cs="Times New Roman"/>
          <w:color w:val="auto"/>
          <w:spacing w:val="-36"/>
          <w:sz w:val="28"/>
          <w:szCs w:val="28"/>
        </w:rPr>
        <w:t xml:space="preserve"> </w:t>
      </w:r>
      <w:r>
        <w:rPr>
          <w:color w:val="auto"/>
          <w:spacing w:val="-4"/>
          <w:sz w:val="28"/>
          <w:szCs w:val="28"/>
        </w:rPr>
        <w:t>、对供应商的纪律要求</w:t>
      </w:r>
    </w:p>
    <w:p>
      <w:pPr>
        <w:pStyle w:val="5"/>
        <w:spacing w:before="187" w:line="334" w:lineRule="auto"/>
        <w:ind w:left="10" w:right="237" w:firstLine="557"/>
        <w:rPr>
          <w:color w:val="auto"/>
          <w:sz w:val="28"/>
          <w:szCs w:val="28"/>
        </w:rPr>
      </w:pPr>
      <w:r>
        <w:rPr>
          <w:color w:val="auto"/>
          <w:spacing w:val="3"/>
          <w:sz w:val="28"/>
          <w:szCs w:val="28"/>
        </w:rPr>
        <w:t>供应商不得互相串通投标或者与采购人串通投标，不得向采购人或者评</w:t>
      </w:r>
      <w:r>
        <w:rPr>
          <w:color w:val="auto"/>
          <w:spacing w:val="11"/>
          <w:sz w:val="28"/>
          <w:szCs w:val="28"/>
        </w:rPr>
        <w:t xml:space="preserve"> </w:t>
      </w:r>
      <w:r>
        <w:rPr>
          <w:color w:val="auto"/>
          <w:spacing w:val="3"/>
          <w:sz w:val="28"/>
          <w:szCs w:val="28"/>
        </w:rPr>
        <w:t>审委员会成员行贿谋取成交，不得以他人名义投标或者以其他方式弄虚作假</w:t>
      </w:r>
      <w:r>
        <w:rPr>
          <w:color w:val="auto"/>
          <w:spacing w:val="2"/>
          <w:sz w:val="28"/>
          <w:szCs w:val="28"/>
        </w:rPr>
        <w:t xml:space="preserve"> </w:t>
      </w:r>
      <w:r>
        <w:rPr>
          <w:color w:val="auto"/>
          <w:spacing w:val="-1"/>
          <w:sz w:val="28"/>
          <w:szCs w:val="28"/>
        </w:rPr>
        <w:t>骗取成交；供应商不得以任何方式干扰、影响采购工作；</w:t>
      </w:r>
    </w:p>
    <w:p>
      <w:pPr>
        <w:spacing w:line="334" w:lineRule="auto"/>
        <w:rPr>
          <w:color w:val="auto"/>
          <w:sz w:val="28"/>
          <w:szCs w:val="28"/>
        </w:rPr>
        <w:sectPr>
          <w:footerReference r:id="rId22" w:type="default"/>
          <w:pgSz w:w="11907" w:h="16839"/>
          <w:pgMar w:top="1246" w:right="895" w:bottom="1156" w:left="1420" w:header="0" w:footer="993" w:gutter="0"/>
          <w:cols w:space="720" w:num="1"/>
        </w:sectPr>
      </w:pPr>
    </w:p>
    <w:p>
      <w:pPr>
        <w:pStyle w:val="5"/>
        <w:spacing w:before="56" w:line="219" w:lineRule="auto"/>
        <w:ind w:left="554"/>
        <w:rPr>
          <w:color w:val="auto"/>
          <w:sz w:val="28"/>
          <w:szCs w:val="28"/>
        </w:rPr>
      </w:pPr>
      <w:r>
        <w:rPr>
          <w:rFonts w:ascii="Times New Roman" w:hAnsi="Times New Roman" w:eastAsia="Times New Roman" w:cs="Times New Roman"/>
          <w:color w:val="auto"/>
          <w:spacing w:val="-2"/>
          <w:sz w:val="28"/>
          <w:szCs w:val="28"/>
        </w:rPr>
        <w:t>D</w:t>
      </w:r>
      <w:r>
        <w:rPr>
          <w:rFonts w:ascii="Times New Roman" w:hAnsi="Times New Roman" w:eastAsia="Times New Roman" w:cs="Times New Roman"/>
          <w:color w:val="auto"/>
          <w:spacing w:val="-34"/>
          <w:sz w:val="28"/>
          <w:szCs w:val="28"/>
        </w:rPr>
        <w:t xml:space="preserve"> </w:t>
      </w:r>
      <w:r>
        <w:rPr>
          <w:color w:val="auto"/>
          <w:spacing w:val="-2"/>
          <w:sz w:val="28"/>
          <w:szCs w:val="28"/>
        </w:rPr>
        <w:t>、对与采购活动有关的工作人员的纪律要求</w:t>
      </w:r>
    </w:p>
    <w:p>
      <w:pPr>
        <w:pStyle w:val="5"/>
        <w:spacing w:before="190" w:line="336" w:lineRule="auto"/>
        <w:ind w:firstLine="565"/>
        <w:rPr>
          <w:color w:val="auto"/>
          <w:sz w:val="28"/>
          <w:szCs w:val="28"/>
        </w:rPr>
      </w:pPr>
      <w:r>
        <w:rPr>
          <w:color w:val="auto"/>
          <w:spacing w:val="3"/>
          <w:sz w:val="28"/>
          <w:szCs w:val="28"/>
        </w:rPr>
        <w:t>与采购活动有关的工作人员不得收受他人的财物或者好处，不得向其他</w:t>
      </w:r>
      <w:r>
        <w:rPr>
          <w:color w:val="auto"/>
          <w:spacing w:val="6"/>
          <w:sz w:val="28"/>
          <w:szCs w:val="28"/>
        </w:rPr>
        <w:t xml:space="preserve"> </w:t>
      </w:r>
      <w:r>
        <w:rPr>
          <w:color w:val="auto"/>
          <w:spacing w:val="3"/>
          <w:sz w:val="28"/>
          <w:szCs w:val="28"/>
        </w:rPr>
        <w:t xml:space="preserve">人透露对投标文件的评审和比较、成交候选人的推荐情况及采购有关其他情 况。在采购活动中，与采购活动有关的工作人员不得擅离职守，影响开标程 </w:t>
      </w:r>
      <w:r>
        <w:rPr>
          <w:color w:val="auto"/>
          <w:spacing w:val="-7"/>
          <w:sz w:val="28"/>
          <w:szCs w:val="28"/>
        </w:rPr>
        <w:t>序正常进行；</w:t>
      </w:r>
    </w:p>
    <w:p>
      <w:pPr>
        <w:pStyle w:val="5"/>
        <w:spacing w:before="40" w:line="219" w:lineRule="auto"/>
        <w:ind w:left="555"/>
        <w:rPr>
          <w:color w:val="auto"/>
          <w:sz w:val="28"/>
          <w:szCs w:val="28"/>
        </w:rPr>
      </w:pPr>
      <w:r>
        <w:rPr>
          <w:rFonts w:ascii="Times New Roman" w:hAnsi="Times New Roman" w:eastAsia="Times New Roman" w:cs="Times New Roman"/>
          <w:color w:val="auto"/>
          <w:spacing w:val="-2"/>
          <w:sz w:val="28"/>
          <w:szCs w:val="28"/>
        </w:rPr>
        <w:t>E</w:t>
      </w:r>
      <w:r>
        <w:rPr>
          <w:rFonts w:ascii="Times New Roman" w:hAnsi="Times New Roman" w:eastAsia="Times New Roman" w:cs="Times New Roman"/>
          <w:color w:val="auto"/>
          <w:spacing w:val="-41"/>
          <w:sz w:val="28"/>
          <w:szCs w:val="28"/>
        </w:rPr>
        <w:t xml:space="preserve"> </w:t>
      </w:r>
      <w:r>
        <w:rPr>
          <w:color w:val="auto"/>
          <w:spacing w:val="-2"/>
          <w:sz w:val="28"/>
          <w:szCs w:val="28"/>
        </w:rPr>
        <w:t>、对评审委员会成员要求评标纪律</w:t>
      </w:r>
    </w:p>
    <w:p>
      <w:pPr>
        <w:pStyle w:val="5"/>
        <w:spacing w:before="186" w:line="334" w:lineRule="auto"/>
        <w:ind w:left="2" w:right="2" w:firstLine="557"/>
        <w:rPr>
          <w:color w:val="auto"/>
          <w:sz w:val="28"/>
          <w:szCs w:val="28"/>
        </w:rPr>
      </w:pPr>
      <w:r>
        <w:rPr>
          <w:rFonts w:ascii="Times New Roman" w:hAnsi="Times New Roman" w:eastAsia="Times New Roman" w:cs="Times New Roman"/>
          <w:color w:val="auto"/>
          <w:spacing w:val="-3"/>
          <w:sz w:val="28"/>
          <w:szCs w:val="28"/>
        </w:rPr>
        <w:t>a.</w:t>
      </w:r>
      <w:r>
        <w:rPr>
          <w:color w:val="auto"/>
          <w:spacing w:val="-3"/>
          <w:sz w:val="28"/>
          <w:szCs w:val="28"/>
        </w:rPr>
        <w:t>评审委员会应当依照有关法律法规的规定，按照招标文件确定的评审标</w:t>
      </w:r>
      <w:r>
        <w:rPr>
          <w:color w:val="auto"/>
          <w:spacing w:val="9"/>
          <w:sz w:val="28"/>
          <w:szCs w:val="28"/>
        </w:rPr>
        <w:t xml:space="preserve"> </w:t>
      </w:r>
      <w:r>
        <w:rPr>
          <w:color w:val="auto"/>
          <w:spacing w:val="3"/>
          <w:sz w:val="28"/>
          <w:szCs w:val="28"/>
        </w:rPr>
        <w:t>准和办法客观、公正的对投标文件提出评审意见。招标文件没有规定的评审</w:t>
      </w:r>
      <w:r>
        <w:rPr>
          <w:color w:val="auto"/>
          <w:sz w:val="28"/>
          <w:szCs w:val="28"/>
        </w:rPr>
        <w:t xml:space="preserve"> </w:t>
      </w:r>
      <w:r>
        <w:rPr>
          <w:color w:val="auto"/>
          <w:spacing w:val="-1"/>
          <w:sz w:val="28"/>
          <w:szCs w:val="28"/>
        </w:rPr>
        <w:t>标准和方法不得作为评审依据；</w:t>
      </w:r>
    </w:p>
    <w:p>
      <w:pPr>
        <w:pStyle w:val="5"/>
        <w:spacing w:before="39" w:line="330" w:lineRule="auto"/>
        <w:ind w:left="1" w:right="2" w:firstLine="546"/>
        <w:rPr>
          <w:color w:val="auto"/>
          <w:sz w:val="28"/>
          <w:szCs w:val="28"/>
        </w:rPr>
      </w:pPr>
      <w:r>
        <w:rPr>
          <w:rFonts w:ascii="Times New Roman" w:hAnsi="Times New Roman" w:eastAsia="Times New Roman" w:cs="Times New Roman"/>
          <w:color w:val="auto"/>
          <w:spacing w:val="-3"/>
          <w:sz w:val="28"/>
          <w:szCs w:val="28"/>
        </w:rPr>
        <w:t>b.</w:t>
      </w:r>
      <w:r>
        <w:rPr>
          <w:color w:val="auto"/>
          <w:spacing w:val="-3"/>
          <w:sz w:val="28"/>
          <w:szCs w:val="28"/>
        </w:rPr>
        <w:t>评审委员会成员不得私下接触供应商，不得收受供应商给予的财务或者</w:t>
      </w:r>
      <w:r>
        <w:rPr>
          <w:color w:val="auto"/>
          <w:spacing w:val="4"/>
          <w:sz w:val="28"/>
          <w:szCs w:val="28"/>
        </w:rPr>
        <w:t xml:space="preserve"> </w:t>
      </w:r>
      <w:r>
        <w:rPr>
          <w:color w:val="auto"/>
          <w:spacing w:val="-1"/>
          <w:sz w:val="28"/>
          <w:szCs w:val="28"/>
        </w:rPr>
        <w:t>其他好处，不得向采购方征询确定成交方意向；</w:t>
      </w:r>
    </w:p>
    <w:p>
      <w:pPr>
        <w:pStyle w:val="5"/>
        <w:spacing w:before="42" w:line="329" w:lineRule="auto"/>
        <w:ind w:left="2" w:firstLine="556"/>
        <w:rPr>
          <w:color w:val="auto"/>
          <w:sz w:val="28"/>
          <w:szCs w:val="28"/>
        </w:rPr>
      </w:pPr>
      <w:r>
        <w:rPr>
          <w:rFonts w:ascii="Times New Roman" w:hAnsi="Times New Roman" w:eastAsia="Times New Roman" w:cs="Times New Roman"/>
          <w:color w:val="auto"/>
          <w:spacing w:val="6"/>
          <w:sz w:val="28"/>
          <w:szCs w:val="28"/>
        </w:rPr>
        <w:t>c.</w:t>
      </w:r>
      <w:r>
        <w:rPr>
          <w:color w:val="auto"/>
          <w:spacing w:val="6"/>
          <w:sz w:val="28"/>
          <w:szCs w:val="28"/>
        </w:rPr>
        <w:t>不得接受任何单位或个人明示或暗示提出的倾向或排斥特定供应商的</w:t>
      </w:r>
      <w:r>
        <w:rPr>
          <w:color w:val="auto"/>
          <w:spacing w:val="1"/>
          <w:sz w:val="28"/>
          <w:szCs w:val="28"/>
        </w:rPr>
        <w:t xml:space="preserve"> </w:t>
      </w:r>
      <w:r>
        <w:rPr>
          <w:color w:val="auto"/>
          <w:spacing w:val="-17"/>
          <w:sz w:val="28"/>
          <w:szCs w:val="28"/>
        </w:rPr>
        <w:t>要求；</w:t>
      </w:r>
    </w:p>
    <w:p>
      <w:pPr>
        <w:pStyle w:val="5"/>
        <w:spacing w:before="41" w:line="220" w:lineRule="auto"/>
        <w:ind w:left="558"/>
        <w:rPr>
          <w:color w:val="auto"/>
          <w:sz w:val="28"/>
          <w:szCs w:val="28"/>
        </w:rPr>
      </w:pPr>
      <w:r>
        <w:rPr>
          <w:rFonts w:ascii="Times New Roman" w:hAnsi="Times New Roman" w:eastAsia="Times New Roman" w:cs="Times New Roman"/>
          <w:color w:val="auto"/>
          <w:spacing w:val="-2"/>
          <w:sz w:val="28"/>
          <w:szCs w:val="28"/>
        </w:rPr>
        <w:t>d.</w:t>
      </w:r>
      <w:r>
        <w:rPr>
          <w:color w:val="auto"/>
          <w:spacing w:val="-2"/>
          <w:sz w:val="28"/>
          <w:szCs w:val="28"/>
        </w:rPr>
        <w:t>不得有其他不客观，不公正履行职务的行为。</w:t>
      </w:r>
    </w:p>
    <w:p>
      <w:pPr>
        <w:pStyle w:val="5"/>
        <w:spacing w:before="187" w:line="221" w:lineRule="auto"/>
        <w:ind w:left="568"/>
        <w:rPr>
          <w:color w:val="auto"/>
          <w:sz w:val="28"/>
          <w:szCs w:val="28"/>
        </w:rPr>
      </w:pPr>
      <w:r>
        <w:rPr>
          <w:color w:val="auto"/>
          <w:spacing w:val="-2"/>
          <w:sz w:val="28"/>
          <w:szCs w:val="28"/>
        </w:rPr>
        <w:t>（</w:t>
      </w:r>
      <w:r>
        <w:rPr>
          <w:rFonts w:ascii="Times New Roman" w:hAnsi="Times New Roman" w:eastAsia="Times New Roman" w:cs="Times New Roman"/>
          <w:color w:val="auto"/>
          <w:spacing w:val="-2"/>
          <w:sz w:val="28"/>
          <w:szCs w:val="28"/>
        </w:rPr>
        <w:t>24</w:t>
      </w:r>
      <w:r>
        <w:rPr>
          <w:color w:val="auto"/>
          <w:spacing w:val="-2"/>
          <w:sz w:val="28"/>
          <w:szCs w:val="28"/>
        </w:rPr>
        <w:t>）开标过程</w:t>
      </w:r>
    </w:p>
    <w:p>
      <w:pPr>
        <w:pStyle w:val="5"/>
        <w:spacing w:before="184" w:line="219" w:lineRule="auto"/>
        <w:ind w:left="551"/>
        <w:rPr>
          <w:color w:val="auto"/>
          <w:sz w:val="28"/>
          <w:szCs w:val="28"/>
        </w:rPr>
      </w:pPr>
      <w:r>
        <w:rPr>
          <w:rFonts w:ascii="Times New Roman" w:hAnsi="Times New Roman" w:eastAsia="Times New Roman" w:cs="Times New Roman"/>
          <w:color w:val="auto"/>
          <w:spacing w:val="-2"/>
          <w:sz w:val="28"/>
          <w:szCs w:val="28"/>
        </w:rPr>
        <w:t>A</w:t>
      </w:r>
      <w:r>
        <w:rPr>
          <w:rFonts w:ascii="Times New Roman" w:hAnsi="Times New Roman" w:eastAsia="Times New Roman" w:cs="Times New Roman"/>
          <w:color w:val="auto"/>
          <w:spacing w:val="-35"/>
          <w:sz w:val="28"/>
          <w:szCs w:val="28"/>
        </w:rPr>
        <w:t xml:space="preserve"> </w:t>
      </w:r>
      <w:r>
        <w:rPr>
          <w:color w:val="auto"/>
          <w:spacing w:val="-2"/>
          <w:sz w:val="28"/>
          <w:szCs w:val="28"/>
        </w:rPr>
        <w:t>、开标的依据为招标文件和投标文件。</w:t>
      </w:r>
    </w:p>
    <w:p>
      <w:pPr>
        <w:pStyle w:val="5"/>
        <w:spacing w:before="188" w:line="219" w:lineRule="auto"/>
        <w:ind w:left="557"/>
        <w:rPr>
          <w:color w:val="auto"/>
          <w:sz w:val="28"/>
          <w:szCs w:val="28"/>
        </w:rPr>
      </w:pPr>
      <w:r>
        <w:rPr>
          <w:rFonts w:ascii="Times New Roman" w:hAnsi="Times New Roman" w:eastAsia="Times New Roman" w:cs="Times New Roman"/>
          <w:b/>
          <w:bCs/>
          <w:color w:val="auto"/>
          <w:spacing w:val="-3"/>
          <w:sz w:val="28"/>
          <w:szCs w:val="28"/>
        </w:rPr>
        <w:t>B</w:t>
      </w:r>
      <w:r>
        <w:rPr>
          <w:rFonts w:ascii="Times New Roman" w:hAnsi="Times New Roman" w:eastAsia="Times New Roman" w:cs="Times New Roman"/>
          <w:b/>
          <w:bCs/>
          <w:color w:val="auto"/>
          <w:spacing w:val="-39"/>
          <w:sz w:val="28"/>
          <w:szCs w:val="28"/>
        </w:rPr>
        <w:t xml:space="preserve"> </w:t>
      </w:r>
      <w:r>
        <w:rPr>
          <w:b/>
          <w:bCs/>
          <w:color w:val="auto"/>
          <w:spacing w:val="-3"/>
          <w:sz w:val="28"/>
          <w:szCs w:val="28"/>
        </w:rPr>
        <w:t>、开标时，应由招标代理机构的工作人员对供应商进行资格审查。</w:t>
      </w:r>
    </w:p>
    <w:p>
      <w:pPr>
        <w:pStyle w:val="5"/>
        <w:spacing w:before="188" w:line="328" w:lineRule="auto"/>
        <w:ind w:left="9" w:right="1" w:firstLine="549"/>
        <w:rPr>
          <w:color w:val="auto"/>
          <w:sz w:val="28"/>
          <w:szCs w:val="28"/>
        </w:rPr>
      </w:pPr>
      <w:r>
        <w:rPr>
          <w:rFonts w:ascii="Times New Roman" w:hAnsi="Times New Roman" w:eastAsia="Times New Roman" w:cs="Times New Roman"/>
          <w:color w:val="auto"/>
          <w:spacing w:val="-3"/>
          <w:sz w:val="28"/>
          <w:szCs w:val="28"/>
        </w:rPr>
        <w:t>C</w:t>
      </w:r>
      <w:r>
        <w:rPr>
          <w:color w:val="auto"/>
          <w:spacing w:val="-3"/>
          <w:sz w:val="28"/>
          <w:szCs w:val="28"/>
        </w:rPr>
        <w:t>、对通过资格审核的供应商，评审委员会将审查投标文件是否完整，是</w:t>
      </w:r>
      <w:r>
        <w:rPr>
          <w:color w:val="auto"/>
          <w:spacing w:val="13"/>
          <w:sz w:val="28"/>
          <w:szCs w:val="28"/>
        </w:rPr>
        <w:t xml:space="preserve"> </w:t>
      </w:r>
      <w:r>
        <w:rPr>
          <w:color w:val="auto"/>
          <w:spacing w:val="-3"/>
          <w:sz w:val="28"/>
          <w:szCs w:val="28"/>
        </w:rPr>
        <w:t>否有计算错误，要求的保证金是否提供，文件是否恰当地签署；</w:t>
      </w:r>
    </w:p>
    <w:p>
      <w:pPr>
        <w:pStyle w:val="5"/>
        <w:spacing w:before="43" w:line="334" w:lineRule="auto"/>
        <w:ind w:left="1" w:right="1" w:firstLine="552"/>
        <w:rPr>
          <w:color w:val="auto"/>
          <w:sz w:val="28"/>
          <w:szCs w:val="28"/>
        </w:rPr>
      </w:pPr>
      <w:r>
        <w:rPr>
          <w:rFonts w:ascii="Times New Roman" w:hAnsi="Times New Roman" w:eastAsia="Times New Roman" w:cs="Times New Roman"/>
          <w:color w:val="auto"/>
          <w:spacing w:val="-3"/>
          <w:sz w:val="28"/>
          <w:szCs w:val="28"/>
        </w:rPr>
        <w:t>D</w:t>
      </w:r>
      <w:r>
        <w:rPr>
          <w:color w:val="auto"/>
          <w:spacing w:val="-3"/>
          <w:sz w:val="28"/>
          <w:szCs w:val="28"/>
        </w:rPr>
        <w:t>、在对投标文件进行详细评估之前，评审委员会将依据供应商提供的资</w:t>
      </w:r>
      <w:r>
        <w:rPr>
          <w:color w:val="auto"/>
          <w:spacing w:val="4"/>
          <w:sz w:val="28"/>
          <w:szCs w:val="28"/>
        </w:rPr>
        <w:t xml:space="preserve"> </w:t>
      </w:r>
      <w:r>
        <w:rPr>
          <w:color w:val="auto"/>
          <w:spacing w:val="3"/>
          <w:sz w:val="28"/>
          <w:szCs w:val="28"/>
        </w:rPr>
        <w:t xml:space="preserve">格证明文件审查供应商的财务、技术和生产能力。如果确定供应商无资格履 </w:t>
      </w:r>
      <w:r>
        <w:rPr>
          <w:color w:val="auto"/>
          <w:spacing w:val="-4"/>
          <w:sz w:val="28"/>
          <w:szCs w:val="28"/>
        </w:rPr>
        <w:t>行合同，其投标文件将被拒绝；</w:t>
      </w:r>
    </w:p>
    <w:p>
      <w:pPr>
        <w:pStyle w:val="5"/>
        <w:spacing w:before="38" w:line="338" w:lineRule="auto"/>
        <w:ind w:left="3" w:right="1" w:firstLine="552"/>
        <w:jc w:val="both"/>
        <w:rPr>
          <w:color w:val="auto"/>
          <w:sz w:val="28"/>
          <w:szCs w:val="28"/>
        </w:rPr>
      </w:pPr>
      <w:r>
        <w:rPr>
          <w:rFonts w:ascii="Times New Roman" w:hAnsi="Times New Roman" w:eastAsia="Times New Roman" w:cs="Times New Roman"/>
          <w:color w:val="auto"/>
          <w:spacing w:val="-2"/>
          <w:sz w:val="28"/>
          <w:szCs w:val="28"/>
        </w:rPr>
        <w:t>E</w:t>
      </w:r>
      <w:r>
        <w:rPr>
          <w:color w:val="auto"/>
          <w:spacing w:val="-2"/>
          <w:sz w:val="28"/>
          <w:szCs w:val="28"/>
        </w:rPr>
        <w:t>、评审委员会将确定每一投标文件是否对招标文件的要求作出了实质性</w:t>
      </w:r>
      <w:r>
        <w:rPr>
          <w:color w:val="auto"/>
          <w:spacing w:val="1"/>
          <w:sz w:val="28"/>
          <w:szCs w:val="28"/>
        </w:rPr>
        <w:t xml:space="preserve"> </w:t>
      </w:r>
      <w:r>
        <w:rPr>
          <w:color w:val="auto"/>
          <w:spacing w:val="3"/>
          <w:sz w:val="28"/>
          <w:szCs w:val="28"/>
        </w:rPr>
        <w:t>的响应，而没有重大偏离。实质性响应的投标文件是指符合招标文件的所有</w:t>
      </w:r>
      <w:r>
        <w:rPr>
          <w:color w:val="auto"/>
          <w:sz w:val="28"/>
          <w:szCs w:val="28"/>
        </w:rPr>
        <w:t xml:space="preserve"> </w:t>
      </w:r>
      <w:r>
        <w:rPr>
          <w:color w:val="auto"/>
          <w:spacing w:val="3"/>
          <w:sz w:val="28"/>
          <w:szCs w:val="28"/>
        </w:rPr>
        <w:t>条款、条件和规定且没有重大偏离或保留。重大偏离或保留系指影响到招标</w:t>
      </w:r>
      <w:r>
        <w:rPr>
          <w:color w:val="auto"/>
          <w:sz w:val="28"/>
          <w:szCs w:val="28"/>
        </w:rPr>
        <w:t xml:space="preserve"> </w:t>
      </w:r>
      <w:r>
        <w:rPr>
          <w:color w:val="auto"/>
          <w:spacing w:val="3"/>
          <w:sz w:val="28"/>
          <w:szCs w:val="28"/>
        </w:rPr>
        <w:t>文件规定的供货范围、质量和性能，或限制了采购人的权利和供应商的义务</w:t>
      </w:r>
      <w:r>
        <w:rPr>
          <w:color w:val="auto"/>
          <w:sz w:val="28"/>
          <w:szCs w:val="28"/>
        </w:rPr>
        <w:t xml:space="preserve"> </w:t>
      </w:r>
      <w:r>
        <w:rPr>
          <w:color w:val="auto"/>
          <w:spacing w:val="3"/>
          <w:sz w:val="28"/>
          <w:szCs w:val="28"/>
        </w:rPr>
        <w:t>的规定，而纠正这些偏离将影响到其他提交实质性响应招标的供应商的公平</w:t>
      </w:r>
    </w:p>
    <w:p>
      <w:pPr>
        <w:spacing w:line="338" w:lineRule="auto"/>
        <w:rPr>
          <w:color w:val="auto"/>
          <w:sz w:val="28"/>
          <w:szCs w:val="28"/>
        </w:rPr>
        <w:sectPr>
          <w:footerReference r:id="rId23" w:type="default"/>
          <w:pgSz w:w="11907" w:h="16839"/>
          <w:pgMar w:top="1250" w:right="1131" w:bottom="1156" w:left="1428" w:header="0" w:footer="993" w:gutter="0"/>
          <w:cols w:space="720" w:num="1"/>
        </w:sectPr>
      </w:pPr>
    </w:p>
    <w:p>
      <w:pPr>
        <w:pStyle w:val="5"/>
        <w:spacing w:before="56" w:line="220" w:lineRule="auto"/>
        <w:ind w:left="8"/>
        <w:rPr>
          <w:color w:val="auto"/>
          <w:sz w:val="28"/>
          <w:szCs w:val="28"/>
        </w:rPr>
      </w:pPr>
      <w:r>
        <w:rPr>
          <w:color w:val="auto"/>
          <w:spacing w:val="-3"/>
          <w:sz w:val="28"/>
          <w:szCs w:val="28"/>
        </w:rPr>
        <w:t>竞争地位；</w:t>
      </w:r>
    </w:p>
    <w:p>
      <w:pPr>
        <w:pStyle w:val="5"/>
        <w:spacing w:before="187" w:line="220" w:lineRule="auto"/>
        <w:ind w:left="572"/>
        <w:rPr>
          <w:color w:val="auto"/>
          <w:sz w:val="28"/>
          <w:szCs w:val="28"/>
        </w:rPr>
      </w:pPr>
      <w:r>
        <w:rPr>
          <w:color w:val="auto"/>
          <w:spacing w:val="-2"/>
          <w:sz w:val="28"/>
          <w:szCs w:val="28"/>
        </w:rPr>
        <w:t>（</w:t>
      </w:r>
      <w:r>
        <w:rPr>
          <w:rFonts w:ascii="Times New Roman" w:hAnsi="Times New Roman" w:eastAsia="Times New Roman" w:cs="Times New Roman"/>
          <w:color w:val="auto"/>
          <w:spacing w:val="-2"/>
          <w:sz w:val="28"/>
          <w:szCs w:val="28"/>
        </w:rPr>
        <w:t>25</w:t>
      </w:r>
      <w:r>
        <w:rPr>
          <w:color w:val="auto"/>
          <w:spacing w:val="-2"/>
          <w:sz w:val="28"/>
          <w:szCs w:val="28"/>
        </w:rPr>
        <w:t>）投标文件的澄清</w:t>
      </w:r>
    </w:p>
    <w:p>
      <w:pPr>
        <w:pStyle w:val="5"/>
        <w:spacing w:before="188" w:line="336" w:lineRule="auto"/>
        <w:ind w:left="4" w:right="102" w:firstLine="550"/>
        <w:rPr>
          <w:color w:val="auto"/>
          <w:sz w:val="28"/>
          <w:szCs w:val="28"/>
        </w:rPr>
      </w:pPr>
      <w:r>
        <w:rPr>
          <w:rFonts w:ascii="Times New Roman" w:hAnsi="Times New Roman" w:eastAsia="Times New Roman" w:cs="Times New Roman"/>
          <w:color w:val="auto"/>
          <w:spacing w:val="-3"/>
          <w:sz w:val="28"/>
          <w:szCs w:val="28"/>
        </w:rPr>
        <w:t>A</w:t>
      </w:r>
      <w:r>
        <w:rPr>
          <w:color w:val="auto"/>
          <w:spacing w:val="-3"/>
          <w:sz w:val="28"/>
          <w:szCs w:val="28"/>
        </w:rPr>
        <w:t>、评审委员会有权要求投标人对投标文件中含义不明确、对同类问题表</w:t>
      </w:r>
      <w:r>
        <w:rPr>
          <w:color w:val="auto"/>
          <w:spacing w:val="4"/>
          <w:sz w:val="28"/>
          <w:szCs w:val="28"/>
        </w:rPr>
        <w:t xml:space="preserve"> </w:t>
      </w:r>
      <w:r>
        <w:rPr>
          <w:color w:val="auto"/>
          <w:spacing w:val="2"/>
          <w:sz w:val="28"/>
          <w:szCs w:val="28"/>
        </w:rPr>
        <w:t>述不一致或者有明显文字和计算错误等内容作必要的澄清、说明</w:t>
      </w:r>
      <w:r>
        <w:rPr>
          <w:color w:val="auto"/>
          <w:spacing w:val="1"/>
          <w:sz w:val="28"/>
          <w:szCs w:val="28"/>
        </w:rPr>
        <w:t>或者补正。</w:t>
      </w:r>
      <w:r>
        <w:rPr>
          <w:color w:val="auto"/>
          <w:sz w:val="28"/>
          <w:szCs w:val="28"/>
        </w:rPr>
        <w:t xml:space="preserve"> </w:t>
      </w:r>
      <w:r>
        <w:rPr>
          <w:color w:val="auto"/>
          <w:spacing w:val="3"/>
          <w:sz w:val="28"/>
          <w:szCs w:val="28"/>
        </w:rPr>
        <w:t>该要求应当采用书面形式，并由评审委员会成员签字。评审委员会不接受投</w:t>
      </w:r>
      <w:r>
        <w:rPr>
          <w:color w:val="auto"/>
          <w:spacing w:val="1"/>
          <w:sz w:val="28"/>
          <w:szCs w:val="28"/>
        </w:rPr>
        <w:t xml:space="preserve"> </w:t>
      </w:r>
      <w:r>
        <w:rPr>
          <w:color w:val="auto"/>
          <w:spacing w:val="-1"/>
          <w:sz w:val="28"/>
          <w:szCs w:val="28"/>
        </w:rPr>
        <w:t>标人主动提出的澄清、说明或者补正。</w:t>
      </w:r>
    </w:p>
    <w:p>
      <w:pPr>
        <w:pStyle w:val="5"/>
        <w:spacing w:before="37" w:line="338" w:lineRule="auto"/>
        <w:ind w:left="2" w:right="2" w:firstLine="554"/>
        <w:jc w:val="both"/>
        <w:rPr>
          <w:color w:val="auto"/>
          <w:sz w:val="28"/>
          <w:szCs w:val="28"/>
        </w:rPr>
      </w:pPr>
      <w:r>
        <w:rPr>
          <w:rFonts w:ascii="Times New Roman" w:hAnsi="Times New Roman" w:eastAsia="Times New Roman" w:cs="Times New Roman"/>
          <w:color w:val="auto"/>
          <w:spacing w:val="-2"/>
          <w:sz w:val="28"/>
          <w:szCs w:val="28"/>
        </w:rPr>
        <w:t>B</w:t>
      </w:r>
      <w:r>
        <w:rPr>
          <w:color w:val="auto"/>
          <w:spacing w:val="-2"/>
          <w:sz w:val="28"/>
          <w:szCs w:val="28"/>
        </w:rPr>
        <w:t>、投标人必须按照评审委员会通知的内容</w:t>
      </w:r>
      <w:r>
        <w:rPr>
          <w:color w:val="auto"/>
          <w:spacing w:val="-3"/>
          <w:sz w:val="28"/>
          <w:szCs w:val="28"/>
        </w:rPr>
        <w:t>和时间做出书面答复，该答复</w:t>
      </w:r>
      <w:r>
        <w:rPr>
          <w:color w:val="auto"/>
          <w:sz w:val="28"/>
          <w:szCs w:val="28"/>
        </w:rPr>
        <w:t xml:space="preserve"> </w:t>
      </w:r>
      <w:r>
        <w:rPr>
          <w:color w:val="auto"/>
          <w:spacing w:val="3"/>
          <w:sz w:val="28"/>
          <w:szCs w:val="28"/>
        </w:rPr>
        <w:t xml:space="preserve">经法定代表人或授权代理人的签字认可，将作为投标文件内容的一部分。澄 </w:t>
      </w:r>
      <w:r>
        <w:rPr>
          <w:color w:val="auto"/>
          <w:spacing w:val="-2"/>
          <w:sz w:val="28"/>
          <w:szCs w:val="28"/>
        </w:rPr>
        <w:t>清、说明或者补正不得超出投标文件的范围或者改变投</w:t>
      </w:r>
      <w:r>
        <w:rPr>
          <w:color w:val="auto"/>
          <w:spacing w:val="-3"/>
          <w:sz w:val="28"/>
          <w:szCs w:val="28"/>
        </w:rPr>
        <w:t>标文件的实质性内容。</w:t>
      </w:r>
      <w:r>
        <w:rPr>
          <w:color w:val="auto"/>
          <w:sz w:val="28"/>
          <w:szCs w:val="28"/>
        </w:rPr>
        <w:t xml:space="preserve"> </w:t>
      </w:r>
      <w:r>
        <w:rPr>
          <w:color w:val="auto"/>
          <w:spacing w:val="3"/>
          <w:sz w:val="28"/>
          <w:szCs w:val="28"/>
        </w:rPr>
        <w:t xml:space="preserve">投标人拒不按照要求对投标文件进行澄清、说明或者补正的，评审委员会可 </w:t>
      </w:r>
      <w:r>
        <w:rPr>
          <w:color w:val="auto"/>
          <w:spacing w:val="-5"/>
          <w:sz w:val="28"/>
          <w:szCs w:val="28"/>
        </w:rPr>
        <w:t>拒绝该投标。</w:t>
      </w:r>
    </w:p>
    <w:p>
      <w:pPr>
        <w:pStyle w:val="5"/>
        <w:spacing w:before="43" w:line="337" w:lineRule="auto"/>
        <w:ind w:left="3" w:firstLine="559"/>
        <w:rPr>
          <w:color w:val="auto"/>
          <w:sz w:val="28"/>
          <w:szCs w:val="28"/>
        </w:rPr>
      </w:pPr>
      <w:r>
        <w:rPr>
          <w:rFonts w:ascii="Times New Roman" w:hAnsi="Times New Roman" w:eastAsia="Times New Roman" w:cs="Times New Roman"/>
          <w:color w:val="auto"/>
          <w:spacing w:val="-1"/>
          <w:sz w:val="28"/>
          <w:szCs w:val="28"/>
        </w:rPr>
        <w:t>C</w:t>
      </w:r>
      <w:r>
        <w:rPr>
          <w:rFonts w:ascii="Times New Roman" w:hAnsi="Times New Roman" w:eastAsia="Times New Roman" w:cs="Times New Roman"/>
          <w:color w:val="auto"/>
          <w:spacing w:val="-19"/>
          <w:sz w:val="28"/>
          <w:szCs w:val="28"/>
        </w:rPr>
        <w:t xml:space="preserve"> </w:t>
      </w:r>
      <w:r>
        <w:rPr>
          <w:color w:val="auto"/>
          <w:spacing w:val="-1"/>
          <w:sz w:val="28"/>
          <w:szCs w:val="28"/>
        </w:rPr>
        <w:t>、如评审委员会一致认为某个投标人的报价明显不合理，有降低质量、</w:t>
      </w:r>
      <w:r>
        <w:rPr>
          <w:color w:val="auto"/>
          <w:sz w:val="28"/>
          <w:szCs w:val="28"/>
        </w:rPr>
        <w:t xml:space="preserve"> </w:t>
      </w:r>
      <w:r>
        <w:rPr>
          <w:color w:val="auto"/>
          <w:spacing w:val="3"/>
          <w:sz w:val="28"/>
          <w:szCs w:val="28"/>
        </w:rPr>
        <w:t xml:space="preserve">不能诚信履行的可能时，评审委员会有权决定是否通知投标人限期进行书面 </w:t>
      </w:r>
      <w:r>
        <w:rPr>
          <w:color w:val="auto"/>
          <w:spacing w:val="-5"/>
          <w:sz w:val="28"/>
          <w:szCs w:val="28"/>
        </w:rPr>
        <w:t>解释或提供相关证明材料。若已要求，而该投标人在规定期限</w:t>
      </w:r>
      <w:r>
        <w:rPr>
          <w:color w:val="auto"/>
          <w:spacing w:val="-6"/>
          <w:sz w:val="28"/>
          <w:szCs w:val="28"/>
        </w:rPr>
        <w:t>内未做出解释、</w:t>
      </w:r>
      <w:r>
        <w:rPr>
          <w:color w:val="auto"/>
          <w:sz w:val="28"/>
          <w:szCs w:val="28"/>
        </w:rPr>
        <w:t xml:space="preserve"> </w:t>
      </w:r>
      <w:r>
        <w:rPr>
          <w:color w:val="auto"/>
          <w:spacing w:val="3"/>
          <w:sz w:val="28"/>
          <w:szCs w:val="28"/>
        </w:rPr>
        <w:t>作出的解释不合理或不能提供证明材料的，经评审委员会取得一致意</w:t>
      </w:r>
      <w:r>
        <w:rPr>
          <w:color w:val="auto"/>
          <w:spacing w:val="2"/>
          <w:sz w:val="28"/>
          <w:szCs w:val="28"/>
        </w:rPr>
        <w:t>见后，</w:t>
      </w:r>
      <w:r>
        <w:rPr>
          <w:color w:val="auto"/>
          <w:sz w:val="28"/>
          <w:szCs w:val="28"/>
        </w:rPr>
        <w:t xml:space="preserve"> </w:t>
      </w:r>
      <w:r>
        <w:rPr>
          <w:color w:val="auto"/>
          <w:spacing w:val="-5"/>
          <w:sz w:val="28"/>
          <w:szCs w:val="28"/>
        </w:rPr>
        <w:t>可拒绝该投标。</w:t>
      </w:r>
    </w:p>
    <w:p>
      <w:pPr>
        <w:pStyle w:val="5"/>
        <w:spacing w:before="40" w:line="330" w:lineRule="auto"/>
        <w:ind w:left="4" w:right="103" w:firstLine="553"/>
        <w:rPr>
          <w:color w:val="auto"/>
          <w:sz w:val="28"/>
          <w:szCs w:val="28"/>
        </w:rPr>
      </w:pPr>
      <w:r>
        <w:rPr>
          <w:rFonts w:ascii="Times New Roman" w:hAnsi="Times New Roman" w:eastAsia="Times New Roman" w:cs="Times New Roman"/>
          <w:color w:val="auto"/>
          <w:spacing w:val="-3"/>
          <w:sz w:val="28"/>
          <w:szCs w:val="28"/>
        </w:rPr>
        <w:t>D</w:t>
      </w:r>
      <w:r>
        <w:rPr>
          <w:color w:val="auto"/>
          <w:spacing w:val="-3"/>
          <w:sz w:val="28"/>
          <w:szCs w:val="28"/>
        </w:rPr>
        <w:t>、公开招标采购项目评审委员会应当依法对投标人的资格进行审查。合</w:t>
      </w:r>
      <w:r>
        <w:rPr>
          <w:color w:val="auto"/>
          <w:spacing w:val="1"/>
          <w:sz w:val="28"/>
          <w:szCs w:val="28"/>
        </w:rPr>
        <w:t xml:space="preserve"> </w:t>
      </w:r>
      <w:r>
        <w:rPr>
          <w:color w:val="auto"/>
          <w:spacing w:val="-3"/>
          <w:sz w:val="28"/>
          <w:szCs w:val="28"/>
        </w:rPr>
        <w:t>格投标人不足</w:t>
      </w:r>
      <w:r>
        <w:rPr>
          <w:color w:val="auto"/>
          <w:spacing w:val="-59"/>
          <w:sz w:val="28"/>
          <w:szCs w:val="28"/>
        </w:rPr>
        <w:t xml:space="preserve"> </w:t>
      </w:r>
      <w:r>
        <w:rPr>
          <w:rFonts w:ascii="Times New Roman" w:hAnsi="Times New Roman" w:eastAsia="Times New Roman" w:cs="Times New Roman"/>
          <w:color w:val="auto"/>
          <w:spacing w:val="-3"/>
          <w:sz w:val="28"/>
          <w:szCs w:val="28"/>
        </w:rPr>
        <w:t xml:space="preserve">3 </w:t>
      </w:r>
      <w:r>
        <w:rPr>
          <w:color w:val="auto"/>
          <w:spacing w:val="-3"/>
          <w:sz w:val="28"/>
          <w:szCs w:val="28"/>
        </w:rPr>
        <w:t>家的，不得评标。</w:t>
      </w:r>
    </w:p>
    <w:p>
      <w:pPr>
        <w:pStyle w:val="5"/>
        <w:spacing w:before="37" w:line="220" w:lineRule="auto"/>
        <w:outlineLvl w:val="2"/>
        <w:rPr>
          <w:color w:val="auto"/>
          <w:sz w:val="28"/>
          <w:szCs w:val="28"/>
        </w:rPr>
      </w:pPr>
      <w:r>
        <w:rPr>
          <w:rFonts w:ascii="Times New Roman" w:hAnsi="Times New Roman" w:eastAsia="Times New Roman" w:cs="Times New Roman"/>
          <w:b/>
          <w:bCs/>
          <w:color w:val="auto"/>
          <w:spacing w:val="-2"/>
          <w:sz w:val="28"/>
          <w:szCs w:val="28"/>
        </w:rPr>
        <w:t xml:space="preserve">2.2.6 </w:t>
      </w:r>
      <w:r>
        <w:rPr>
          <w:b/>
          <w:bCs/>
          <w:color w:val="auto"/>
          <w:spacing w:val="-2"/>
          <w:sz w:val="28"/>
          <w:szCs w:val="28"/>
        </w:rPr>
        <w:t>评标步骤和要求</w:t>
      </w:r>
    </w:p>
    <w:p>
      <w:pPr>
        <w:pStyle w:val="5"/>
        <w:spacing w:before="188" w:line="219" w:lineRule="auto"/>
        <w:ind w:left="572"/>
        <w:rPr>
          <w:color w:val="auto"/>
          <w:sz w:val="28"/>
          <w:szCs w:val="28"/>
        </w:rPr>
      </w:pPr>
      <w:r>
        <w:rPr>
          <w:color w:val="auto"/>
          <w:spacing w:val="-2"/>
          <w:sz w:val="28"/>
          <w:szCs w:val="28"/>
        </w:rPr>
        <w:t>（</w:t>
      </w:r>
      <w:r>
        <w:rPr>
          <w:rFonts w:ascii="Times New Roman" w:hAnsi="Times New Roman" w:eastAsia="Times New Roman" w:cs="Times New Roman"/>
          <w:color w:val="auto"/>
          <w:spacing w:val="-2"/>
          <w:sz w:val="28"/>
          <w:szCs w:val="28"/>
        </w:rPr>
        <w:t>26</w:t>
      </w:r>
      <w:r>
        <w:rPr>
          <w:color w:val="auto"/>
          <w:spacing w:val="-2"/>
          <w:sz w:val="28"/>
          <w:szCs w:val="28"/>
        </w:rPr>
        <w:t>）组建评审委员会</w:t>
      </w:r>
    </w:p>
    <w:p>
      <w:pPr>
        <w:pStyle w:val="5"/>
        <w:spacing w:before="188" w:line="336" w:lineRule="auto"/>
        <w:ind w:left="2" w:right="100" w:firstLine="552"/>
        <w:jc w:val="both"/>
        <w:rPr>
          <w:color w:val="auto"/>
          <w:sz w:val="28"/>
          <w:szCs w:val="28"/>
        </w:rPr>
      </w:pPr>
      <w:r>
        <w:rPr>
          <w:rFonts w:ascii="Times New Roman" w:hAnsi="Times New Roman" w:eastAsia="Times New Roman" w:cs="Times New Roman"/>
          <w:color w:val="auto"/>
          <w:spacing w:val="-11"/>
          <w:sz w:val="28"/>
          <w:szCs w:val="28"/>
        </w:rPr>
        <w:t>A</w:t>
      </w:r>
      <w:r>
        <w:rPr>
          <w:color w:val="auto"/>
          <w:spacing w:val="-11"/>
          <w:sz w:val="28"/>
          <w:szCs w:val="28"/>
        </w:rPr>
        <w:t>、采购人根据《中华人民共和国政府采购法》、《中华人</w:t>
      </w:r>
      <w:r>
        <w:rPr>
          <w:color w:val="auto"/>
          <w:spacing w:val="-12"/>
          <w:sz w:val="28"/>
          <w:szCs w:val="28"/>
        </w:rPr>
        <w:t>民共和国政府采</w:t>
      </w:r>
      <w:r>
        <w:rPr>
          <w:color w:val="auto"/>
          <w:sz w:val="28"/>
          <w:szCs w:val="28"/>
        </w:rPr>
        <w:t xml:space="preserve"> </w:t>
      </w:r>
      <w:r>
        <w:rPr>
          <w:color w:val="auto"/>
          <w:spacing w:val="3"/>
          <w:sz w:val="28"/>
          <w:szCs w:val="28"/>
        </w:rPr>
        <w:t>购法实施条例》等有关法律法规和本招标文件的规定，结合本采购项目的特</w:t>
      </w:r>
      <w:r>
        <w:rPr>
          <w:color w:val="auto"/>
          <w:spacing w:val="5"/>
          <w:sz w:val="28"/>
          <w:szCs w:val="28"/>
        </w:rPr>
        <w:t xml:space="preserve"> </w:t>
      </w:r>
      <w:r>
        <w:rPr>
          <w:color w:val="auto"/>
          <w:spacing w:val="3"/>
          <w:sz w:val="28"/>
          <w:szCs w:val="28"/>
        </w:rPr>
        <w:t>点组建评审委员会，对具备实质性响应的投标文件进行评估和比较。评审委</w:t>
      </w:r>
      <w:r>
        <w:rPr>
          <w:color w:val="auto"/>
          <w:spacing w:val="5"/>
          <w:sz w:val="28"/>
          <w:szCs w:val="28"/>
        </w:rPr>
        <w:t xml:space="preserve"> </w:t>
      </w:r>
      <w:r>
        <w:rPr>
          <w:color w:val="auto"/>
          <w:spacing w:val="-4"/>
          <w:sz w:val="28"/>
          <w:szCs w:val="28"/>
        </w:rPr>
        <w:t>员会由</w:t>
      </w:r>
      <w:r>
        <w:rPr>
          <w:color w:val="auto"/>
          <w:spacing w:val="-57"/>
          <w:sz w:val="28"/>
          <w:szCs w:val="28"/>
        </w:rPr>
        <w:t xml:space="preserve"> </w:t>
      </w:r>
      <w:r>
        <w:rPr>
          <w:rFonts w:ascii="Times New Roman" w:hAnsi="Times New Roman" w:eastAsia="Times New Roman" w:cs="Times New Roman"/>
          <w:color w:val="auto"/>
          <w:spacing w:val="-4"/>
          <w:sz w:val="28"/>
          <w:szCs w:val="28"/>
        </w:rPr>
        <w:t xml:space="preserve">5 </w:t>
      </w:r>
      <w:r>
        <w:rPr>
          <w:color w:val="auto"/>
          <w:spacing w:val="-4"/>
          <w:sz w:val="28"/>
          <w:szCs w:val="28"/>
        </w:rPr>
        <w:t>人以上单数组成。</w:t>
      </w:r>
    </w:p>
    <w:p>
      <w:pPr>
        <w:pStyle w:val="5"/>
        <w:spacing w:before="40" w:line="330" w:lineRule="auto"/>
        <w:ind w:left="12" w:right="100" w:firstLine="545"/>
        <w:rPr>
          <w:color w:val="auto"/>
          <w:sz w:val="28"/>
          <w:szCs w:val="28"/>
        </w:rPr>
      </w:pPr>
      <w:r>
        <w:rPr>
          <w:rFonts w:ascii="Times New Roman" w:hAnsi="Times New Roman" w:eastAsia="Times New Roman" w:cs="Times New Roman"/>
          <w:color w:val="auto"/>
          <w:spacing w:val="-2"/>
          <w:sz w:val="28"/>
          <w:szCs w:val="28"/>
        </w:rPr>
        <w:t>B</w:t>
      </w:r>
      <w:r>
        <w:rPr>
          <w:color w:val="auto"/>
          <w:spacing w:val="-2"/>
          <w:sz w:val="28"/>
          <w:szCs w:val="28"/>
        </w:rPr>
        <w:t>、参与过本项目的论证专家不得作为评标</w:t>
      </w:r>
      <w:r>
        <w:rPr>
          <w:color w:val="auto"/>
          <w:spacing w:val="-3"/>
          <w:sz w:val="28"/>
          <w:szCs w:val="28"/>
        </w:rPr>
        <w:t>专家参加评标。采购人委派的</w:t>
      </w:r>
      <w:r>
        <w:rPr>
          <w:color w:val="auto"/>
          <w:sz w:val="28"/>
          <w:szCs w:val="28"/>
        </w:rPr>
        <w:t xml:space="preserve"> </w:t>
      </w:r>
      <w:r>
        <w:rPr>
          <w:color w:val="auto"/>
          <w:spacing w:val="-5"/>
          <w:sz w:val="28"/>
          <w:szCs w:val="28"/>
        </w:rPr>
        <w:t>纪检监察人员进入评标现场不得超过</w:t>
      </w:r>
      <w:r>
        <w:rPr>
          <w:color w:val="auto"/>
          <w:spacing w:val="-79"/>
          <w:sz w:val="28"/>
          <w:szCs w:val="28"/>
        </w:rPr>
        <w:t xml:space="preserve"> </w:t>
      </w:r>
      <w:r>
        <w:rPr>
          <w:rFonts w:ascii="Times New Roman" w:hAnsi="Times New Roman" w:eastAsia="Times New Roman" w:cs="Times New Roman"/>
          <w:color w:val="auto"/>
          <w:spacing w:val="-5"/>
          <w:sz w:val="28"/>
          <w:szCs w:val="28"/>
        </w:rPr>
        <w:t xml:space="preserve">2 </w:t>
      </w:r>
      <w:r>
        <w:rPr>
          <w:color w:val="auto"/>
          <w:spacing w:val="-5"/>
          <w:sz w:val="28"/>
          <w:szCs w:val="28"/>
        </w:rPr>
        <w:t>人，其他无关人员不得进入评标现</w:t>
      </w:r>
      <w:r>
        <w:rPr>
          <w:color w:val="auto"/>
          <w:spacing w:val="-6"/>
          <w:sz w:val="28"/>
          <w:szCs w:val="28"/>
        </w:rPr>
        <w:t>场。</w:t>
      </w:r>
    </w:p>
    <w:p>
      <w:pPr>
        <w:pStyle w:val="5"/>
        <w:spacing w:before="41" w:line="220" w:lineRule="auto"/>
        <w:ind w:left="571"/>
        <w:rPr>
          <w:color w:val="auto"/>
          <w:sz w:val="28"/>
          <w:szCs w:val="28"/>
        </w:rPr>
      </w:pPr>
      <w:r>
        <w:rPr>
          <w:color w:val="auto"/>
          <w:spacing w:val="-2"/>
          <w:sz w:val="28"/>
          <w:szCs w:val="28"/>
        </w:rPr>
        <w:t>（</w:t>
      </w:r>
      <w:r>
        <w:rPr>
          <w:rFonts w:ascii="Times New Roman" w:hAnsi="Times New Roman" w:eastAsia="Times New Roman" w:cs="Times New Roman"/>
          <w:color w:val="auto"/>
          <w:spacing w:val="-2"/>
          <w:sz w:val="28"/>
          <w:szCs w:val="28"/>
        </w:rPr>
        <w:t>27</w:t>
      </w:r>
      <w:r>
        <w:rPr>
          <w:color w:val="auto"/>
          <w:spacing w:val="-2"/>
          <w:sz w:val="28"/>
          <w:szCs w:val="28"/>
        </w:rPr>
        <w:t>）资格审查</w:t>
      </w:r>
    </w:p>
    <w:p>
      <w:pPr>
        <w:spacing w:line="220" w:lineRule="auto"/>
        <w:rPr>
          <w:color w:val="auto"/>
          <w:sz w:val="28"/>
          <w:szCs w:val="28"/>
        </w:rPr>
        <w:sectPr>
          <w:footerReference r:id="rId24" w:type="default"/>
          <w:pgSz w:w="11907" w:h="16839"/>
          <w:pgMar w:top="1250" w:right="1032" w:bottom="1156" w:left="1424" w:header="0" w:footer="993" w:gutter="0"/>
          <w:cols w:space="720" w:num="1"/>
        </w:sectPr>
      </w:pPr>
    </w:p>
    <w:p>
      <w:pPr>
        <w:pStyle w:val="5"/>
        <w:spacing w:before="56" w:line="330" w:lineRule="auto"/>
        <w:ind w:left="1" w:firstLine="566"/>
        <w:rPr>
          <w:color w:val="auto"/>
          <w:sz w:val="28"/>
          <w:szCs w:val="28"/>
        </w:rPr>
      </w:pPr>
      <w:r>
        <w:rPr>
          <w:color w:val="auto"/>
          <w:spacing w:val="2"/>
          <w:sz w:val="28"/>
          <w:szCs w:val="28"/>
        </w:rPr>
        <w:t>公开招标采购项目应由招标代理机构的工作人员对供</w:t>
      </w:r>
      <w:r>
        <w:rPr>
          <w:color w:val="auto"/>
          <w:spacing w:val="1"/>
          <w:sz w:val="28"/>
          <w:szCs w:val="28"/>
        </w:rPr>
        <w:t>应商进行资格审查。</w:t>
      </w:r>
      <w:r>
        <w:rPr>
          <w:color w:val="auto"/>
          <w:sz w:val="28"/>
          <w:szCs w:val="28"/>
        </w:rPr>
        <w:t xml:space="preserve"> </w:t>
      </w:r>
      <w:r>
        <w:rPr>
          <w:color w:val="auto"/>
          <w:spacing w:val="-2"/>
          <w:sz w:val="28"/>
          <w:szCs w:val="28"/>
        </w:rPr>
        <w:t>合格投标人不足</w:t>
      </w:r>
      <w:r>
        <w:rPr>
          <w:color w:val="auto"/>
          <w:spacing w:val="-47"/>
          <w:sz w:val="28"/>
          <w:szCs w:val="28"/>
        </w:rPr>
        <w:t xml:space="preserve"> </w:t>
      </w:r>
      <w:r>
        <w:rPr>
          <w:rFonts w:ascii="Times New Roman" w:hAnsi="Times New Roman" w:eastAsia="Times New Roman" w:cs="Times New Roman"/>
          <w:color w:val="auto"/>
          <w:spacing w:val="-2"/>
          <w:sz w:val="28"/>
          <w:szCs w:val="28"/>
        </w:rPr>
        <w:t xml:space="preserve">3 </w:t>
      </w:r>
      <w:r>
        <w:rPr>
          <w:color w:val="auto"/>
          <w:spacing w:val="-2"/>
          <w:sz w:val="28"/>
          <w:szCs w:val="28"/>
        </w:rPr>
        <w:t>家的，不得评标。</w:t>
      </w:r>
    </w:p>
    <w:p>
      <w:pPr>
        <w:pStyle w:val="5"/>
        <w:spacing w:before="40" w:line="220" w:lineRule="auto"/>
        <w:ind w:left="568"/>
        <w:rPr>
          <w:color w:val="auto"/>
          <w:sz w:val="28"/>
          <w:szCs w:val="28"/>
        </w:rPr>
      </w:pPr>
      <w:r>
        <w:rPr>
          <w:color w:val="auto"/>
          <w:spacing w:val="-2"/>
          <w:sz w:val="28"/>
          <w:szCs w:val="28"/>
        </w:rPr>
        <w:t>（</w:t>
      </w:r>
      <w:r>
        <w:rPr>
          <w:rFonts w:ascii="Times New Roman" w:hAnsi="Times New Roman" w:eastAsia="Times New Roman" w:cs="Times New Roman"/>
          <w:color w:val="auto"/>
          <w:spacing w:val="-2"/>
          <w:sz w:val="28"/>
          <w:szCs w:val="28"/>
        </w:rPr>
        <w:t>28</w:t>
      </w:r>
      <w:r>
        <w:rPr>
          <w:color w:val="auto"/>
          <w:spacing w:val="-2"/>
          <w:sz w:val="28"/>
          <w:szCs w:val="28"/>
        </w:rPr>
        <w:t>）初步评审</w:t>
      </w:r>
    </w:p>
    <w:p>
      <w:pPr>
        <w:pStyle w:val="5"/>
        <w:spacing w:before="184" w:line="330" w:lineRule="auto"/>
        <w:ind w:left="1" w:right="241" w:firstLine="549"/>
        <w:rPr>
          <w:color w:val="auto"/>
          <w:sz w:val="28"/>
          <w:szCs w:val="28"/>
        </w:rPr>
      </w:pPr>
      <w:r>
        <w:rPr>
          <w:rFonts w:ascii="Times New Roman" w:hAnsi="Times New Roman" w:eastAsia="Times New Roman" w:cs="Times New Roman"/>
          <w:color w:val="auto"/>
          <w:spacing w:val="-3"/>
          <w:sz w:val="28"/>
          <w:szCs w:val="28"/>
        </w:rPr>
        <w:t>A</w:t>
      </w:r>
      <w:r>
        <w:rPr>
          <w:color w:val="auto"/>
          <w:spacing w:val="-3"/>
          <w:sz w:val="28"/>
          <w:szCs w:val="28"/>
        </w:rPr>
        <w:t>、评审委员会审查投标文件是否符合招标文件的基本要求：内容是否完</w:t>
      </w:r>
      <w:r>
        <w:rPr>
          <w:color w:val="auto"/>
          <w:spacing w:val="4"/>
          <w:sz w:val="28"/>
          <w:szCs w:val="28"/>
        </w:rPr>
        <w:t xml:space="preserve"> </w:t>
      </w:r>
      <w:r>
        <w:rPr>
          <w:color w:val="auto"/>
          <w:spacing w:val="-1"/>
          <w:sz w:val="28"/>
          <w:szCs w:val="28"/>
        </w:rPr>
        <w:t>整、资格证明文件是否合格、文件签署是否齐全、有无计算</w:t>
      </w:r>
      <w:r>
        <w:rPr>
          <w:color w:val="auto"/>
          <w:spacing w:val="-2"/>
          <w:sz w:val="28"/>
          <w:szCs w:val="28"/>
        </w:rPr>
        <w:t>错误等。</w:t>
      </w:r>
    </w:p>
    <w:p>
      <w:pPr>
        <w:pStyle w:val="5"/>
        <w:spacing w:before="41" w:line="219" w:lineRule="auto"/>
        <w:ind w:left="554"/>
        <w:rPr>
          <w:color w:val="auto"/>
          <w:sz w:val="28"/>
          <w:szCs w:val="28"/>
        </w:rPr>
      </w:pPr>
      <w:r>
        <w:rPr>
          <w:rFonts w:ascii="Times New Roman" w:hAnsi="Times New Roman" w:eastAsia="Times New Roman" w:cs="Times New Roman"/>
          <w:color w:val="auto"/>
          <w:spacing w:val="-2"/>
          <w:sz w:val="28"/>
          <w:szCs w:val="28"/>
        </w:rPr>
        <w:t>B</w:t>
      </w:r>
      <w:r>
        <w:rPr>
          <w:rFonts w:ascii="Times New Roman" w:hAnsi="Times New Roman" w:eastAsia="Times New Roman" w:cs="Times New Roman"/>
          <w:color w:val="auto"/>
          <w:spacing w:val="-39"/>
          <w:sz w:val="28"/>
          <w:szCs w:val="28"/>
        </w:rPr>
        <w:t xml:space="preserve"> </w:t>
      </w:r>
      <w:r>
        <w:rPr>
          <w:color w:val="auto"/>
          <w:spacing w:val="-2"/>
          <w:sz w:val="28"/>
          <w:szCs w:val="28"/>
        </w:rPr>
        <w:t>、评审委员会审查投标文件是否实质上响应</w:t>
      </w:r>
      <w:r>
        <w:rPr>
          <w:color w:val="auto"/>
          <w:spacing w:val="-3"/>
          <w:sz w:val="28"/>
          <w:szCs w:val="28"/>
        </w:rPr>
        <w:t>招标文件的要求。</w:t>
      </w:r>
    </w:p>
    <w:p>
      <w:pPr>
        <w:pStyle w:val="5"/>
        <w:spacing w:before="185" w:line="330" w:lineRule="auto"/>
        <w:ind w:left="4" w:right="239" w:firstLine="555"/>
        <w:rPr>
          <w:color w:val="auto"/>
          <w:sz w:val="28"/>
          <w:szCs w:val="28"/>
        </w:rPr>
      </w:pPr>
      <w:r>
        <w:rPr>
          <w:rFonts w:ascii="Times New Roman" w:hAnsi="Times New Roman" w:eastAsia="Times New Roman" w:cs="Times New Roman"/>
          <w:color w:val="auto"/>
          <w:spacing w:val="-3"/>
          <w:sz w:val="28"/>
          <w:szCs w:val="28"/>
        </w:rPr>
        <w:t>a.</w:t>
      </w:r>
      <w:r>
        <w:rPr>
          <w:color w:val="auto"/>
          <w:spacing w:val="-3"/>
          <w:sz w:val="28"/>
          <w:szCs w:val="28"/>
        </w:rPr>
        <w:t>实质上响应的投标是指与招标文件上的条款、条件和规格相符，没有重</w:t>
      </w:r>
      <w:r>
        <w:rPr>
          <w:color w:val="auto"/>
          <w:spacing w:val="9"/>
          <w:sz w:val="28"/>
          <w:szCs w:val="28"/>
        </w:rPr>
        <w:t xml:space="preserve"> </w:t>
      </w:r>
      <w:r>
        <w:rPr>
          <w:color w:val="auto"/>
          <w:spacing w:val="-1"/>
          <w:sz w:val="28"/>
          <w:szCs w:val="28"/>
        </w:rPr>
        <w:t>大偏离或保留，否则将视为无效投标。</w:t>
      </w:r>
    </w:p>
    <w:p>
      <w:pPr>
        <w:pStyle w:val="5"/>
        <w:spacing w:before="39" w:line="334" w:lineRule="auto"/>
        <w:ind w:right="237" w:firstLine="548"/>
        <w:rPr>
          <w:color w:val="auto"/>
          <w:sz w:val="28"/>
          <w:szCs w:val="28"/>
        </w:rPr>
      </w:pPr>
      <w:r>
        <w:rPr>
          <w:rFonts w:ascii="Times New Roman" w:hAnsi="Times New Roman" w:eastAsia="Times New Roman" w:cs="Times New Roman"/>
          <w:color w:val="auto"/>
          <w:spacing w:val="6"/>
          <w:sz w:val="28"/>
          <w:szCs w:val="28"/>
        </w:rPr>
        <w:t>b.</w:t>
      </w:r>
      <w:r>
        <w:rPr>
          <w:color w:val="auto"/>
          <w:spacing w:val="6"/>
          <w:sz w:val="28"/>
          <w:szCs w:val="28"/>
        </w:rPr>
        <w:t>重大偏离或保留系指投标内容的服务要求和服务期等明显</w:t>
      </w:r>
      <w:r>
        <w:rPr>
          <w:color w:val="auto"/>
          <w:spacing w:val="5"/>
          <w:sz w:val="28"/>
          <w:szCs w:val="28"/>
        </w:rPr>
        <w:t>不能满足招</w:t>
      </w:r>
      <w:r>
        <w:rPr>
          <w:color w:val="auto"/>
          <w:sz w:val="28"/>
          <w:szCs w:val="28"/>
        </w:rPr>
        <w:t xml:space="preserve"> </w:t>
      </w:r>
      <w:r>
        <w:rPr>
          <w:color w:val="auto"/>
          <w:spacing w:val="3"/>
          <w:sz w:val="28"/>
          <w:szCs w:val="28"/>
        </w:rPr>
        <w:t xml:space="preserve">标文件的要求，或者实质上与招标文件不一致，纠正这些偏离或保留将对其 </w:t>
      </w:r>
      <w:r>
        <w:rPr>
          <w:color w:val="auto"/>
          <w:spacing w:val="-1"/>
          <w:sz w:val="28"/>
          <w:szCs w:val="28"/>
        </w:rPr>
        <w:t>他实质上响应要求的投标人的竞争地位产生</w:t>
      </w:r>
      <w:r>
        <w:rPr>
          <w:color w:val="auto"/>
          <w:spacing w:val="-2"/>
          <w:sz w:val="28"/>
          <w:szCs w:val="28"/>
        </w:rPr>
        <w:t>不公正的影响。</w:t>
      </w:r>
    </w:p>
    <w:p>
      <w:pPr>
        <w:pStyle w:val="5"/>
        <w:spacing w:before="42" w:line="328" w:lineRule="auto"/>
        <w:ind w:left="2" w:right="239" w:firstLine="556"/>
        <w:rPr>
          <w:color w:val="auto"/>
          <w:sz w:val="28"/>
          <w:szCs w:val="28"/>
        </w:rPr>
      </w:pPr>
      <w:r>
        <w:rPr>
          <w:rFonts w:ascii="Times New Roman" w:hAnsi="Times New Roman" w:eastAsia="Times New Roman" w:cs="Times New Roman"/>
          <w:color w:val="auto"/>
          <w:spacing w:val="-3"/>
          <w:sz w:val="28"/>
          <w:szCs w:val="28"/>
        </w:rPr>
        <w:t>C</w:t>
      </w:r>
      <w:r>
        <w:rPr>
          <w:color w:val="auto"/>
          <w:spacing w:val="-3"/>
          <w:sz w:val="28"/>
          <w:szCs w:val="28"/>
        </w:rPr>
        <w:t>、初步评审中，对明显的文字和计算错误按下述原则处理，若出现相互</w:t>
      </w:r>
      <w:r>
        <w:rPr>
          <w:color w:val="auto"/>
          <w:spacing w:val="14"/>
          <w:sz w:val="28"/>
          <w:szCs w:val="28"/>
        </w:rPr>
        <w:t xml:space="preserve"> </w:t>
      </w:r>
      <w:r>
        <w:rPr>
          <w:color w:val="auto"/>
          <w:spacing w:val="-1"/>
          <w:sz w:val="28"/>
          <w:szCs w:val="28"/>
        </w:rPr>
        <w:t>矛盾之处，应以排列在先的原则为准优先处理：</w:t>
      </w:r>
    </w:p>
    <w:p>
      <w:pPr>
        <w:pStyle w:val="5"/>
        <w:spacing w:before="45" w:line="220" w:lineRule="auto"/>
        <w:ind w:left="558"/>
        <w:rPr>
          <w:color w:val="auto"/>
          <w:sz w:val="28"/>
          <w:szCs w:val="28"/>
        </w:rPr>
      </w:pPr>
      <w:r>
        <w:rPr>
          <w:rFonts w:ascii="Times New Roman" w:hAnsi="Times New Roman" w:eastAsia="Times New Roman" w:cs="Times New Roman"/>
          <w:color w:val="auto"/>
          <w:spacing w:val="1"/>
          <w:sz w:val="28"/>
          <w:szCs w:val="28"/>
        </w:rPr>
        <w:t>a.</w:t>
      </w:r>
      <w:r>
        <w:rPr>
          <w:color w:val="auto"/>
          <w:spacing w:val="1"/>
          <w:sz w:val="28"/>
          <w:szCs w:val="28"/>
        </w:rPr>
        <w:t>投标文件中的开标一览表与明细表内容不一致的，以开标一览表为准。</w:t>
      </w:r>
    </w:p>
    <w:p>
      <w:pPr>
        <w:pStyle w:val="5"/>
        <w:spacing w:before="187" w:line="220" w:lineRule="auto"/>
        <w:ind w:left="548"/>
        <w:rPr>
          <w:color w:val="auto"/>
          <w:sz w:val="28"/>
          <w:szCs w:val="28"/>
        </w:rPr>
      </w:pPr>
      <w:r>
        <w:rPr>
          <w:rFonts w:ascii="Times New Roman" w:hAnsi="Times New Roman" w:eastAsia="Times New Roman" w:cs="Times New Roman"/>
          <w:color w:val="auto"/>
          <w:sz w:val="28"/>
          <w:szCs w:val="28"/>
        </w:rPr>
        <w:t>b.</w:t>
      </w:r>
      <w:r>
        <w:rPr>
          <w:color w:val="auto"/>
          <w:sz w:val="28"/>
          <w:szCs w:val="28"/>
        </w:rPr>
        <w:t>如果大写金额和小写金额不一致的，以大写金额为准；</w:t>
      </w:r>
    </w:p>
    <w:p>
      <w:pPr>
        <w:pStyle w:val="5"/>
        <w:spacing w:before="185" w:line="334" w:lineRule="auto"/>
        <w:ind w:left="7" w:right="237" w:firstLine="550"/>
        <w:rPr>
          <w:color w:val="auto"/>
          <w:sz w:val="28"/>
          <w:szCs w:val="28"/>
        </w:rPr>
      </w:pPr>
      <w:r>
        <w:rPr>
          <w:rFonts w:ascii="Times New Roman" w:hAnsi="Times New Roman" w:eastAsia="Times New Roman" w:cs="Times New Roman"/>
          <w:color w:val="auto"/>
          <w:spacing w:val="-3"/>
          <w:sz w:val="28"/>
          <w:szCs w:val="28"/>
        </w:rPr>
        <w:t>c.</w:t>
      </w:r>
      <w:r>
        <w:rPr>
          <w:color w:val="auto"/>
          <w:spacing w:val="-3"/>
          <w:sz w:val="28"/>
          <w:szCs w:val="28"/>
        </w:rPr>
        <w:t>如果单价乘以数量不等于总价，以单价为准修正总价，但单价金额小数</w:t>
      </w:r>
      <w:r>
        <w:rPr>
          <w:color w:val="auto"/>
          <w:spacing w:val="12"/>
          <w:sz w:val="28"/>
          <w:szCs w:val="28"/>
        </w:rPr>
        <w:t xml:space="preserve"> </w:t>
      </w:r>
      <w:r>
        <w:rPr>
          <w:color w:val="auto"/>
          <w:spacing w:val="3"/>
          <w:sz w:val="28"/>
          <w:szCs w:val="28"/>
        </w:rPr>
        <w:t>点有明显错位的，应以总价为准，并修改单价。如果明细价格相</w:t>
      </w:r>
      <w:r>
        <w:rPr>
          <w:color w:val="auto"/>
          <w:spacing w:val="2"/>
          <w:sz w:val="28"/>
          <w:szCs w:val="28"/>
        </w:rPr>
        <w:t>加不等于汇</w:t>
      </w:r>
      <w:r>
        <w:rPr>
          <w:color w:val="auto"/>
          <w:sz w:val="28"/>
          <w:szCs w:val="28"/>
        </w:rPr>
        <w:t xml:space="preserve"> </w:t>
      </w:r>
      <w:r>
        <w:rPr>
          <w:color w:val="auto"/>
          <w:spacing w:val="-4"/>
          <w:sz w:val="28"/>
          <w:szCs w:val="28"/>
        </w:rPr>
        <w:t>总价格，以明细价格为准。</w:t>
      </w:r>
    </w:p>
    <w:p>
      <w:pPr>
        <w:pStyle w:val="5"/>
        <w:spacing w:before="40" w:line="330" w:lineRule="auto"/>
        <w:ind w:right="240" w:firstLine="557"/>
        <w:rPr>
          <w:color w:val="auto"/>
          <w:sz w:val="28"/>
          <w:szCs w:val="28"/>
        </w:rPr>
      </w:pPr>
      <w:r>
        <w:rPr>
          <w:rFonts w:ascii="Times New Roman" w:hAnsi="Times New Roman" w:eastAsia="Times New Roman" w:cs="Times New Roman"/>
          <w:color w:val="auto"/>
          <w:spacing w:val="-3"/>
          <w:sz w:val="28"/>
          <w:szCs w:val="28"/>
        </w:rPr>
        <w:t>d.</w:t>
      </w:r>
      <w:r>
        <w:rPr>
          <w:color w:val="auto"/>
          <w:spacing w:val="-3"/>
          <w:sz w:val="28"/>
          <w:szCs w:val="28"/>
        </w:rPr>
        <w:t>调整后的数据对投标人具有约束力，投标人不同意以上修</w:t>
      </w:r>
      <w:r>
        <w:rPr>
          <w:color w:val="auto"/>
          <w:spacing w:val="-4"/>
          <w:sz w:val="28"/>
          <w:szCs w:val="28"/>
        </w:rPr>
        <w:t>正，其投标将</w:t>
      </w:r>
      <w:r>
        <w:rPr>
          <w:color w:val="auto"/>
          <w:sz w:val="28"/>
          <w:szCs w:val="28"/>
        </w:rPr>
        <w:t xml:space="preserve"> </w:t>
      </w:r>
      <w:r>
        <w:rPr>
          <w:color w:val="auto"/>
          <w:spacing w:val="-10"/>
          <w:sz w:val="28"/>
          <w:szCs w:val="28"/>
        </w:rPr>
        <w:t>被拒绝。</w:t>
      </w:r>
    </w:p>
    <w:p>
      <w:pPr>
        <w:pStyle w:val="5"/>
        <w:spacing w:before="42" w:line="328" w:lineRule="auto"/>
        <w:ind w:right="242" w:firstLine="553"/>
        <w:rPr>
          <w:color w:val="auto"/>
          <w:sz w:val="28"/>
          <w:szCs w:val="28"/>
        </w:rPr>
      </w:pPr>
      <w:r>
        <w:rPr>
          <w:rFonts w:ascii="Times New Roman" w:hAnsi="Times New Roman" w:eastAsia="Times New Roman" w:cs="Times New Roman"/>
          <w:color w:val="auto"/>
          <w:spacing w:val="-3"/>
          <w:sz w:val="28"/>
          <w:szCs w:val="28"/>
        </w:rPr>
        <w:t>D</w:t>
      </w:r>
      <w:r>
        <w:rPr>
          <w:color w:val="auto"/>
          <w:spacing w:val="-3"/>
          <w:sz w:val="28"/>
          <w:szCs w:val="28"/>
        </w:rPr>
        <w:t>、评审委员会对投标文件的判定，只依据投标文件内容本身，不依据其</w:t>
      </w:r>
      <w:r>
        <w:rPr>
          <w:color w:val="auto"/>
          <w:spacing w:val="1"/>
          <w:sz w:val="28"/>
          <w:szCs w:val="28"/>
        </w:rPr>
        <w:t xml:space="preserve"> </w:t>
      </w:r>
      <w:r>
        <w:rPr>
          <w:color w:val="auto"/>
          <w:spacing w:val="-5"/>
          <w:sz w:val="28"/>
          <w:szCs w:val="28"/>
        </w:rPr>
        <w:t>他外来证明。</w:t>
      </w:r>
    </w:p>
    <w:p>
      <w:pPr>
        <w:pStyle w:val="5"/>
        <w:spacing w:before="43" w:line="221" w:lineRule="auto"/>
        <w:ind w:left="567"/>
        <w:rPr>
          <w:color w:val="auto"/>
          <w:sz w:val="28"/>
          <w:szCs w:val="28"/>
        </w:rPr>
      </w:pPr>
      <w:r>
        <w:rPr>
          <w:color w:val="auto"/>
          <w:spacing w:val="-2"/>
          <w:sz w:val="28"/>
          <w:szCs w:val="28"/>
        </w:rPr>
        <w:t>（</w:t>
      </w:r>
      <w:r>
        <w:rPr>
          <w:rFonts w:ascii="Times New Roman" w:hAnsi="Times New Roman" w:eastAsia="Times New Roman" w:cs="Times New Roman"/>
          <w:color w:val="auto"/>
          <w:spacing w:val="-2"/>
          <w:sz w:val="28"/>
          <w:szCs w:val="28"/>
        </w:rPr>
        <w:t>30</w:t>
      </w:r>
      <w:r>
        <w:rPr>
          <w:color w:val="auto"/>
          <w:spacing w:val="-2"/>
          <w:sz w:val="28"/>
          <w:szCs w:val="28"/>
        </w:rPr>
        <w:t>）投标的澄清</w:t>
      </w:r>
    </w:p>
    <w:p>
      <w:pPr>
        <w:pStyle w:val="5"/>
        <w:spacing w:before="187" w:line="336" w:lineRule="auto"/>
        <w:ind w:right="242" w:firstLine="550"/>
        <w:rPr>
          <w:color w:val="auto"/>
          <w:sz w:val="28"/>
          <w:szCs w:val="28"/>
        </w:rPr>
      </w:pPr>
      <w:r>
        <w:rPr>
          <w:rFonts w:ascii="Times New Roman" w:hAnsi="Times New Roman" w:eastAsia="Times New Roman" w:cs="Times New Roman"/>
          <w:color w:val="auto"/>
          <w:spacing w:val="-3"/>
          <w:sz w:val="28"/>
          <w:szCs w:val="28"/>
        </w:rPr>
        <w:t>A</w:t>
      </w:r>
      <w:r>
        <w:rPr>
          <w:color w:val="auto"/>
          <w:spacing w:val="-3"/>
          <w:sz w:val="28"/>
          <w:szCs w:val="28"/>
        </w:rPr>
        <w:t>、评审委员会有权要求投标人对投标文件中含义不明确、对同类问题表</w:t>
      </w:r>
      <w:r>
        <w:rPr>
          <w:color w:val="auto"/>
          <w:spacing w:val="4"/>
          <w:sz w:val="28"/>
          <w:szCs w:val="28"/>
        </w:rPr>
        <w:t xml:space="preserve"> </w:t>
      </w:r>
      <w:r>
        <w:rPr>
          <w:color w:val="auto"/>
          <w:spacing w:val="2"/>
          <w:sz w:val="28"/>
          <w:szCs w:val="28"/>
        </w:rPr>
        <w:t>述不一致或者有明显文字和计算错误等内容作必要的澄清、说明</w:t>
      </w:r>
      <w:r>
        <w:rPr>
          <w:color w:val="auto"/>
          <w:spacing w:val="1"/>
          <w:sz w:val="28"/>
          <w:szCs w:val="28"/>
        </w:rPr>
        <w:t>或者补正。</w:t>
      </w:r>
      <w:r>
        <w:rPr>
          <w:color w:val="auto"/>
          <w:sz w:val="28"/>
          <w:szCs w:val="28"/>
        </w:rPr>
        <w:t xml:space="preserve"> </w:t>
      </w:r>
      <w:r>
        <w:rPr>
          <w:color w:val="auto"/>
          <w:spacing w:val="3"/>
          <w:sz w:val="28"/>
          <w:szCs w:val="28"/>
        </w:rPr>
        <w:t>该要求应当采用书面形式，并由评审委员会成员签字。评审委员会不接受投</w:t>
      </w:r>
      <w:r>
        <w:rPr>
          <w:color w:val="auto"/>
          <w:spacing w:val="1"/>
          <w:sz w:val="28"/>
          <w:szCs w:val="28"/>
        </w:rPr>
        <w:t xml:space="preserve"> </w:t>
      </w:r>
      <w:r>
        <w:rPr>
          <w:color w:val="auto"/>
          <w:spacing w:val="-1"/>
          <w:sz w:val="28"/>
          <w:szCs w:val="28"/>
        </w:rPr>
        <w:t>标人主动提出的澄清、说明或者补正。</w:t>
      </w:r>
    </w:p>
    <w:p>
      <w:pPr>
        <w:spacing w:line="336" w:lineRule="auto"/>
        <w:rPr>
          <w:color w:val="auto"/>
          <w:sz w:val="28"/>
          <w:szCs w:val="28"/>
        </w:rPr>
        <w:sectPr>
          <w:footerReference r:id="rId25" w:type="default"/>
          <w:pgSz w:w="11907" w:h="16839"/>
          <w:pgMar w:top="1250" w:right="893" w:bottom="1156" w:left="1428" w:header="0" w:footer="993" w:gutter="0"/>
          <w:cols w:space="720" w:num="1"/>
        </w:sectPr>
      </w:pPr>
    </w:p>
    <w:p>
      <w:pPr>
        <w:pStyle w:val="5"/>
        <w:spacing w:before="54" w:line="338" w:lineRule="auto"/>
        <w:ind w:left="1" w:right="2" w:firstLine="554"/>
        <w:jc w:val="both"/>
        <w:rPr>
          <w:color w:val="auto"/>
          <w:sz w:val="28"/>
          <w:szCs w:val="28"/>
        </w:rPr>
      </w:pPr>
      <w:r>
        <w:rPr>
          <w:rFonts w:ascii="Times New Roman" w:hAnsi="Times New Roman" w:eastAsia="Times New Roman" w:cs="Times New Roman"/>
          <w:color w:val="auto"/>
          <w:spacing w:val="-2"/>
          <w:sz w:val="28"/>
          <w:szCs w:val="28"/>
        </w:rPr>
        <w:t>B</w:t>
      </w:r>
      <w:r>
        <w:rPr>
          <w:color w:val="auto"/>
          <w:spacing w:val="-2"/>
          <w:sz w:val="28"/>
          <w:szCs w:val="28"/>
        </w:rPr>
        <w:t>、投标人必须按照评审委员会通知的内容</w:t>
      </w:r>
      <w:r>
        <w:rPr>
          <w:color w:val="auto"/>
          <w:spacing w:val="-3"/>
          <w:sz w:val="28"/>
          <w:szCs w:val="28"/>
        </w:rPr>
        <w:t>和时间做出书面答复，该答复</w:t>
      </w:r>
      <w:r>
        <w:rPr>
          <w:color w:val="auto"/>
          <w:sz w:val="28"/>
          <w:szCs w:val="28"/>
        </w:rPr>
        <w:t xml:space="preserve"> </w:t>
      </w:r>
      <w:r>
        <w:rPr>
          <w:color w:val="auto"/>
          <w:spacing w:val="3"/>
          <w:sz w:val="28"/>
          <w:szCs w:val="28"/>
        </w:rPr>
        <w:t>经法定代表人或授权代理人的签字认可，将作为投标文件内容的一部分。澄</w:t>
      </w:r>
      <w:r>
        <w:rPr>
          <w:color w:val="auto"/>
          <w:spacing w:val="4"/>
          <w:sz w:val="28"/>
          <w:szCs w:val="28"/>
        </w:rPr>
        <w:t xml:space="preserve"> </w:t>
      </w:r>
      <w:r>
        <w:rPr>
          <w:color w:val="auto"/>
          <w:spacing w:val="-2"/>
          <w:sz w:val="28"/>
          <w:szCs w:val="28"/>
        </w:rPr>
        <w:t>清、说明或者补正不得超出投标文件的范围或者改变投</w:t>
      </w:r>
      <w:r>
        <w:rPr>
          <w:color w:val="auto"/>
          <w:spacing w:val="-3"/>
          <w:sz w:val="28"/>
          <w:szCs w:val="28"/>
        </w:rPr>
        <w:t>标文件的实质性内容。</w:t>
      </w:r>
      <w:r>
        <w:rPr>
          <w:color w:val="auto"/>
          <w:sz w:val="28"/>
          <w:szCs w:val="28"/>
        </w:rPr>
        <w:t xml:space="preserve"> </w:t>
      </w:r>
      <w:r>
        <w:rPr>
          <w:color w:val="auto"/>
          <w:spacing w:val="3"/>
          <w:sz w:val="28"/>
          <w:szCs w:val="28"/>
        </w:rPr>
        <w:t xml:space="preserve">投标人拒不按照要求对投标文件进行澄清、说明或者补正的，评审委员会可 </w:t>
      </w:r>
      <w:r>
        <w:rPr>
          <w:color w:val="auto"/>
          <w:spacing w:val="-5"/>
          <w:sz w:val="28"/>
          <w:szCs w:val="28"/>
        </w:rPr>
        <w:t>拒绝该投标。</w:t>
      </w:r>
    </w:p>
    <w:p>
      <w:pPr>
        <w:pStyle w:val="5"/>
        <w:spacing w:before="43" w:line="337" w:lineRule="auto"/>
        <w:ind w:left="1" w:firstLine="559"/>
        <w:rPr>
          <w:color w:val="auto"/>
          <w:sz w:val="28"/>
          <w:szCs w:val="28"/>
        </w:rPr>
      </w:pPr>
      <w:r>
        <w:rPr>
          <w:rFonts w:ascii="Times New Roman" w:hAnsi="Times New Roman" w:eastAsia="Times New Roman" w:cs="Times New Roman"/>
          <w:color w:val="auto"/>
          <w:spacing w:val="-1"/>
          <w:sz w:val="28"/>
          <w:szCs w:val="28"/>
        </w:rPr>
        <w:t>C</w:t>
      </w:r>
      <w:r>
        <w:rPr>
          <w:rFonts w:ascii="Times New Roman" w:hAnsi="Times New Roman" w:eastAsia="Times New Roman" w:cs="Times New Roman"/>
          <w:color w:val="auto"/>
          <w:spacing w:val="-19"/>
          <w:sz w:val="28"/>
          <w:szCs w:val="28"/>
        </w:rPr>
        <w:t xml:space="preserve"> </w:t>
      </w:r>
      <w:r>
        <w:rPr>
          <w:color w:val="auto"/>
          <w:spacing w:val="-1"/>
          <w:sz w:val="28"/>
          <w:szCs w:val="28"/>
        </w:rPr>
        <w:t>、如评审委员会一致认为某个投标人的报价明显不合理，有降低质量、</w:t>
      </w:r>
      <w:r>
        <w:rPr>
          <w:color w:val="auto"/>
          <w:sz w:val="28"/>
          <w:szCs w:val="28"/>
        </w:rPr>
        <w:t xml:space="preserve"> </w:t>
      </w:r>
      <w:r>
        <w:rPr>
          <w:color w:val="auto"/>
          <w:spacing w:val="3"/>
          <w:sz w:val="28"/>
          <w:szCs w:val="28"/>
        </w:rPr>
        <w:t xml:space="preserve">不能诚信履行的可能时，评审委员会有权决定是否通知投标人限期进行书面 </w:t>
      </w:r>
      <w:r>
        <w:rPr>
          <w:color w:val="auto"/>
          <w:spacing w:val="-5"/>
          <w:sz w:val="28"/>
          <w:szCs w:val="28"/>
        </w:rPr>
        <w:t>解释或提供相关证明材料。若已要求，而该投标人在规定期限</w:t>
      </w:r>
      <w:r>
        <w:rPr>
          <w:color w:val="auto"/>
          <w:spacing w:val="-6"/>
          <w:sz w:val="28"/>
          <w:szCs w:val="28"/>
        </w:rPr>
        <w:t>内未做出解释、</w:t>
      </w:r>
      <w:r>
        <w:rPr>
          <w:color w:val="auto"/>
          <w:sz w:val="28"/>
          <w:szCs w:val="28"/>
        </w:rPr>
        <w:t xml:space="preserve"> </w:t>
      </w:r>
      <w:r>
        <w:rPr>
          <w:color w:val="auto"/>
          <w:spacing w:val="3"/>
          <w:sz w:val="28"/>
          <w:szCs w:val="28"/>
        </w:rPr>
        <w:t>作出的解释不合理或不能提供证明材料的，经评审委员会取得一致意</w:t>
      </w:r>
      <w:r>
        <w:rPr>
          <w:color w:val="auto"/>
          <w:spacing w:val="2"/>
          <w:sz w:val="28"/>
          <w:szCs w:val="28"/>
        </w:rPr>
        <w:t>见后，</w:t>
      </w:r>
      <w:r>
        <w:rPr>
          <w:color w:val="auto"/>
          <w:sz w:val="28"/>
          <w:szCs w:val="28"/>
        </w:rPr>
        <w:t xml:space="preserve"> </w:t>
      </w:r>
      <w:r>
        <w:rPr>
          <w:color w:val="auto"/>
          <w:spacing w:val="-5"/>
          <w:sz w:val="28"/>
          <w:szCs w:val="28"/>
        </w:rPr>
        <w:t>可拒绝该投标。</w:t>
      </w:r>
    </w:p>
    <w:p>
      <w:pPr>
        <w:pStyle w:val="5"/>
        <w:spacing w:before="40" w:line="330" w:lineRule="auto"/>
        <w:ind w:left="2" w:right="103" w:firstLine="553"/>
        <w:rPr>
          <w:color w:val="auto"/>
          <w:sz w:val="28"/>
          <w:szCs w:val="28"/>
        </w:rPr>
      </w:pPr>
      <w:r>
        <w:rPr>
          <w:rFonts w:ascii="Times New Roman" w:hAnsi="Times New Roman" w:eastAsia="Times New Roman" w:cs="Times New Roman"/>
          <w:color w:val="auto"/>
          <w:spacing w:val="-3"/>
          <w:sz w:val="28"/>
          <w:szCs w:val="28"/>
        </w:rPr>
        <w:t>D</w:t>
      </w:r>
      <w:r>
        <w:rPr>
          <w:color w:val="auto"/>
          <w:spacing w:val="-3"/>
          <w:sz w:val="28"/>
          <w:szCs w:val="28"/>
        </w:rPr>
        <w:t>、公开招标采购项目评审委员会应当依法对投标人的资格进行审查。合</w:t>
      </w:r>
      <w:r>
        <w:rPr>
          <w:color w:val="auto"/>
          <w:spacing w:val="1"/>
          <w:sz w:val="28"/>
          <w:szCs w:val="28"/>
        </w:rPr>
        <w:t xml:space="preserve"> </w:t>
      </w:r>
      <w:r>
        <w:rPr>
          <w:color w:val="auto"/>
          <w:spacing w:val="-3"/>
          <w:sz w:val="28"/>
          <w:szCs w:val="28"/>
        </w:rPr>
        <w:t>格投标人不足</w:t>
      </w:r>
      <w:r>
        <w:rPr>
          <w:color w:val="auto"/>
          <w:spacing w:val="-59"/>
          <w:sz w:val="28"/>
          <w:szCs w:val="28"/>
        </w:rPr>
        <w:t xml:space="preserve"> </w:t>
      </w:r>
      <w:r>
        <w:rPr>
          <w:rFonts w:ascii="Times New Roman" w:hAnsi="Times New Roman" w:eastAsia="Times New Roman" w:cs="Times New Roman"/>
          <w:color w:val="auto"/>
          <w:spacing w:val="-3"/>
          <w:sz w:val="28"/>
          <w:szCs w:val="28"/>
        </w:rPr>
        <w:t xml:space="preserve">3 </w:t>
      </w:r>
      <w:r>
        <w:rPr>
          <w:color w:val="auto"/>
          <w:spacing w:val="-3"/>
          <w:sz w:val="28"/>
          <w:szCs w:val="28"/>
        </w:rPr>
        <w:t>家的，不得评标。</w:t>
      </w:r>
    </w:p>
    <w:p>
      <w:pPr>
        <w:pStyle w:val="5"/>
        <w:spacing w:before="37" w:line="221" w:lineRule="auto"/>
        <w:ind w:left="569"/>
        <w:rPr>
          <w:color w:val="auto"/>
          <w:sz w:val="28"/>
          <w:szCs w:val="28"/>
        </w:rPr>
      </w:pPr>
      <w:r>
        <w:rPr>
          <w:color w:val="auto"/>
          <w:spacing w:val="-2"/>
          <w:sz w:val="28"/>
          <w:szCs w:val="28"/>
        </w:rPr>
        <w:t>（</w:t>
      </w:r>
      <w:r>
        <w:rPr>
          <w:rFonts w:ascii="Times New Roman" w:hAnsi="Times New Roman" w:eastAsia="Times New Roman" w:cs="Times New Roman"/>
          <w:color w:val="auto"/>
          <w:spacing w:val="-2"/>
          <w:sz w:val="28"/>
          <w:szCs w:val="28"/>
        </w:rPr>
        <w:t>31</w:t>
      </w:r>
      <w:r>
        <w:rPr>
          <w:color w:val="auto"/>
          <w:spacing w:val="-2"/>
          <w:sz w:val="28"/>
          <w:szCs w:val="28"/>
        </w:rPr>
        <w:t>）详细评审</w:t>
      </w:r>
    </w:p>
    <w:p>
      <w:pPr>
        <w:pStyle w:val="5"/>
        <w:spacing w:before="185" w:line="334" w:lineRule="auto"/>
        <w:ind w:right="99" w:firstLine="552"/>
        <w:rPr>
          <w:color w:val="auto"/>
          <w:sz w:val="28"/>
          <w:szCs w:val="28"/>
        </w:rPr>
      </w:pPr>
      <w:r>
        <w:rPr>
          <w:rFonts w:ascii="Times New Roman" w:hAnsi="Times New Roman" w:eastAsia="Times New Roman" w:cs="Times New Roman"/>
          <w:color w:val="auto"/>
          <w:spacing w:val="-3"/>
          <w:sz w:val="28"/>
          <w:szCs w:val="28"/>
        </w:rPr>
        <w:t>A</w:t>
      </w:r>
      <w:r>
        <w:rPr>
          <w:color w:val="auto"/>
          <w:spacing w:val="-3"/>
          <w:sz w:val="28"/>
          <w:szCs w:val="28"/>
        </w:rPr>
        <w:t>、评审委员会只对实质上响应招标文件的投标进行评价和比较；评审应</w:t>
      </w:r>
      <w:r>
        <w:rPr>
          <w:color w:val="auto"/>
          <w:spacing w:val="4"/>
          <w:sz w:val="28"/>
          <w:szCs w:val="28"/>
        </w:rPr>
        <w:t xml:space="preserve"> 严格按照招标文件第二部分</w:t>
      </w:r>
      <w:r>
        <w:rPr>
          <w:rFonts w:ascii="Times New Roman" w:hAnsi="Times New Roman" w:eastAsia="Times New Roman" w:cs="Times New Roman"/>
          <w:color w:val="auto"/>
          <w:spacing w:val="4"/>
          <w:sz w:val="28"/>
          <w:szCs w:val="28"/>
        </w:rPr>
        <w:t>“</w:t>
      </w:r>
      <w:r>
        <w:rPr>
          <w:color w:val="auto"/>
          <w:spacing w:val="4"/>
          <w:sz w:val="28"/>
          <w:szCs w:val="28"/>
        </w:rPr>
        <w:t>投标人须知前附表</w:t>
      </w:r>
      <w:r>
        <w:rPr>
          <w:rFonts w:ascii="Times New Roman" w:hAnsi="Times New Roman" w:eastAsia="Times New Roman" w:cs="Times New Roman"/>
          <w:color w:val="auto"/>
          <w:spacing w:val="4"/>
          <w:sz w:val="28"/>
          <w:szCs w:val="28"/>
        </w:rPr>
        <w:t>”</w:t>
      </w:r>
      <w:r>
        <w:rPr>
          <w:color w:val="auto"/>
          <w:spacing w:val="4"/>
          <w:sz w:val="28"/>
          <w:szCs w:val="28"/>
        </w:rPr>
        <w:t>中规定以及招标文件的要求</w:t>
      </w:r>
      <w:r>
        <w:rPr>
          <w:color w:val="auto"/>
          <w:spacing w:val="3"/>
          <w:sz w:val="28"/>
          <w:szCs w:val="28"/>
        </w:rPr>
        <w:t xml:space="preserve"> </w:t>
      </w:r>
      <w:r>
        <w:rPr>
          <w:color w:val="auto"/>
          <w:spacing w:val="-1"/>
          <w:sz w:val="28"/>
          <w:szCs w:val="28"/>
        </w:rPr>
        <w:t>进行。具体要求等详见招标文件第四部分</w:t>
      </w:r>
      <w:r>
        <w:rPr>
          <w:rFonts w:ascii="Times New Roman" w:hAnsi="Times New Roman" w:eastAsia="Times New Roman" w:cs="Times New Roman"/>
          <w:color w:val="auto"/>
          <w:spacing w:val="-1"/>
          <w:sz w:val="28"/>
          <w:szCs w:val="28"/>
        </w:rPr>
        <w:t>“</w:t>
      </w:r>
      <w:r>
        <w:rPr>
          <w:color w:val="auto"/>
          <w:spacing w:val="-1"/>
          <w:sz w:val="28"/>
          <w:szCs w:val="28"/>
        </w:rPr>
        <w:t>评审方法及标准</w:t>
      </w:r>
      <w:r>
        <w:rPr>
          <w:rFonts w:ascii="Times New Roman" w:hAnsi="Times New Roman" w:eastAsia="Times New Roman" w:cs="Times New Roman"/>
          <w:color w:val="auto"/>
          <w:spacing w:val="-1"/>
          <w:sz w:val="28"/>
          <w:szCs w:val="28"/>
        </w:rPr>
        <w:t>”</w:t>
      </w:r>
      <w:r>
        <w:rPr>
          <w:color w:val="auto"/>
          <w:spacing w:val="-1"/>
          <w:sz w:val="28"/>
          <w:szCs w:val="28"/>
        </w:rPr>
        <w:t>。</w:t>
      </w:r>
    </w:p>
    <w:p>
      <w:pPr>
        <w:pStyle w:val="5"/>
        <w:spacing w:before="43" w:line="336" w:lineRule="auto"/>
        <w:ind w:right="101" w:firstLine="554"/>
        <w:rPr>
          <w:color w:val="auto"/>
          <w:sz w:val="28"/>
          <w:szCs w:val="28"/>
        </w:rPr>
      </w:pPr>
      <w:r>
        <w:rPr>
          <w:rFonts w:ascii="Times New Roman" w:hAnsi="Times New Roman" w:eastAsia="Times New Roman" w:cs="Times New Roman"/>
          <w:color w:val="auto"/>
          <w:spacing w:val="-2"/>
          <w:sz w:val="28"/>
          <w:szCs w:val="28"/>
        </w:rPr>
        <w:t>B</w:t>
      </w:r>
      <w:r>
        <w:rPr>
          <w:color w:val="auto"/>
          <w:spacing w:val="-2"/>
          <w:sz w:val="28"/>
          <w:szCs w:val="28"/>
        </w:rPr>
        <w:t>、评审委员会依法独立评审，严格遵守评</w:t>
      </w:r>
      <w:r>
        <w:rPr>
          <w:color w:val="auto"/>
          <w:spacing w:val="-3"/>
          <w:sz w:val="28"/>
          <w:szCs w:val="28"/>
        </w:rPr>
        <w:t>审工作纪律。对需要共同认定</w:t>
      </w:r>
      <w:r>
        <w:rPr>
          <w:color w:val="auto"/>
          <w:sz w:val="28"/>
          <w:szCs w:val="28"/>
        </w:rPr>
        <w:t xml:space="preserve"> </w:t>
      </w:r>
      <w:r>
        <w:rPr>
          <w:color w:val="auto"/>
          <w:spacing w:val="3"/>
          <w:sz w:val="28"/>
          <w:szCs w:val="28"/>
        </w:rPr>
        <w:t>的事项存在争议的，按照少数服从多数的原则作出评审结论。持不同意见的</w:t>
      </w:r>
      <w:r>
        <w:rPr>
          <w:color w:val="auto"/>
          <w:spacing w:val="4"/>
          <w:sz w:val="28"/>
          <w:szCs w:val="28"/>
        </w:rPr>
        <w:t xml:space="preserve"> </w:t>
      </w:r>
      <w:r>
        <w:rPr>
          <w:color w:val="auto"/>
          <w:spacing w:val="3"/>
          <w:sz w:val="28"/>
          <w:szCs w:val="28"/>
        </w:rPr>
        <w:t>评审委员会成员应当在评标报告上签署不同意见并说明理由，不签署不同意</w:t>
      </w:r>
      <w:r>
        <w:rPr>
          <w:color w:val="auto"/>
          <w:spacing w:val="4"/>
          <w:sz w:val="28"/>
          <w:szCs w:val="28"/>
        </w:rPr>
        <w:t xml:space="preserve"> </w:t>
      </w:r>
      <w:r>
        <w:rPr>
          <w:color w:val="auto"/>
          <w:spacing w:val="-5"/>
          <w:sz w:val="28"/>
          <w:szCs w:val="28"/>
        </w:rPr>
        <w:t>见的视为同意。</w:t>
      </w:r>
    </w:p>
    <w:p>
      <w:pPr>
        <w:pStyle w:val="5"/>
        <w:spacing w:before="41" w:line="221" w:lineRule="auto"/>
        <w:ind w:left="569"/>
        <w:rPr>
          <w:color w:val="auto"/>
          <w:sz w:val="28"/>
          <w:szCs w:val="28"/>
        </w:rPr>
      </w:pPr>
      <w:r>
        <w:rPr>
          <w:color w:val="auto"/>
          <w:spacing w:val="-2"/>
          <w:sz w:val="28"/>
          <w:szCs w:val="28"/>
        </w:rPr>
        <w:t>（</w:t>
      </w:r>
      <w:r>
        <w:rPr>
          <w:rFonts w:ascii="Times New Roman" w:hAnsi="Times New Roman" w:eastAsia="Times New Roman" w:cs="Times New Roman"/>
          <w:color w:val="auto"/>
          <w:spacing w:val="-2"/>
          <w:sz w:val="28"/>
          <w:szCs w:val="28"/>
        </w:rPr>
        <w:t>32</w:t>
      </w:r>
      <w:r>
        <w:rPr>
          <w:color w:val="auto"/>
          <w:spacing w:val="-2"/>
          <w:sz w:val="28"/>
          <w:szCs w:val="28"/>
        </w:rPr>
        <w:t>）确定中标人</w:t>
      </w:r>
    </w:p>
    <w:p>
      <w:pPr>
        <w:pStyle w:val="5"/>
        <w:spacing w:before="183" w:line="221" w:lineRule="auto"/>
        <w:ind w:left="552"/>
        <w:rPr>
          <w:color w:val="auto"/>
          <w:sz w:val="28"/>
          <w:szCs w:val="28"/>
        </w:rPr>
      </w:pPr>
      <w:r>
        <w:rPr>
          <w:rFonts w:ascii="Times New Roman" w:hAnsi="Times New Roman" w:eastAsia="Times New Roman" w:cs="Times New Roman"/>
          <w:color w:val="auto"/>
          <w:spacing w:val="-8"/>
          <w:sz w:val="28"/>
          <w:szCs w:val="28"/>
        </w:rPr>
        <w:t>A</w:t>
      </w:r>
      <w:r>
        <w:rPr>
          <w:rFonts w:ascii="Times New Roman" w:hAnsi="Times New Roman" w:eastAsia="Times New Roman" w:cs="Times New Roman"/>
          <w:color w:val="auto"/>
          <w:spacing w:val="-40"/>
          <w:sz w:val="28"/>
          <w:szCs w:val="28"/>
        </w:rPr>
        <w:t xml:space="preserve"> </w:t>
      </w:r>
      <w:r>
        <w:rPr>
          <w:color w:val="auto"/>
          <w:spacing w:val="-8"/>
          <w:sz w:val="28"/>
          <w:szCs w:val="28"/>
        </w:rPr>
        <w:t>、定标</w:t>
      </w:r>
    </w:p>
    <w:p>
      <w:pPr>
        <w:pStyle w:val="5"/>
        <w:spacing w:before="185" w:line="219" w:lineRule="auto"/>
        <w:ind w:left="560"/>
        <w:rPr>
          <w:color w:val="auto"/>
          <w:sz w:val="28"/>
          <w:szCs w:val="28"/>
        </w:rPr>
      </w:pPr>
      <w:r>
        <w:rPr>
          <w:rFonts w:ascii="Times New Roman" w:hAnsi="Times New Roman" w:eastAsia="Times New Roman" w:cs="Times New Roman"/>
          <w:color w:val="auto"/>
          <w:spacing w:val="-1"/>
          <w:sz w:val="28"/>
          <w:szCs w:val="28"/>
        </w:rPr>
        <w:t>a.</w:t>
      </w:r>
      <w:r>
        <w:rPr>
          <w:color w:val="auto"/>
          <w:spacing w:val="-1"/>
          <w:sz w:val="28"/>
          <w:szCs w:val="28"/>
        </w:rPr>
        <w:t>采购代理机构应当在评标结束后</w:t>
      </w:r>
      <w:r>
        <w:rPr>
          <w:color w:val="auto"/>
          <w:spacing w:val="-65"/>
          <w:sz w:val="28"/>
          <w:szCs w:val="28"/>
        </w:rPr>
        <w:t xml:space="preserve"> </w:t>
      </w:r>
      <w:r>
        <w:rPr>
          <w:rFonts w:ascii="Times New Roman" w:hAnsi="Times New Roman" w:eastAsia="Times New Roman" w:cs="Times New Roman"/>
          <w:color w:val="auto"/>
          <w:spacing w:val="-1"/>
          <w:sz w:val="28"/>
          <w:szCs w:val="28"/>
        </w:rPr>
        <w:t xml:space="preserve">2 </w:t>
      </w:r>
      <w:r>
        <w:rPr>
          <w:color w:val="auto"/>
          <w:spacing w:val="-1"/>
          <w:sz w:val="28"/>
          <w:szCs w:val="28"/>
        </w:rPr>
        <w:t>个工作日内将评标报告送</w:t>
      </w:r>
      <w:r>
        <w:rPr>
          <w:color w:val="auto"/>
          <w:spacing w:val="-2"/>
          <w:sz w:val="28"/>
          <w:szCs w:val="28"/>
        </w:rPr>
        <w:t>采购人。</w:t>
      </w:r>
    </w:p>
    <w:p>
      <w:pPr>
        <w:pStyle w:val="5"/>
        <w:spacing w:before="190" w:line="336" w:lineRule="auto"/>
        <w:ind w:left="1" w:right="24" w:firstLine="548"/>
        <w:rPr>
          <w:color w:val="auto"/>
          <w:sz w:val="28"/>
          <w:szCs w:val="28"/>
        </w:rPr>
      </w:pPr>
      <w:r>
        <w:rPr>
          <w:rFonts w:ascii="Times New Roman" w:hAnsi="Times New Roman" w:eastAsia="Times New Roman" w:cs="Times New Roman"/>
          <w:color w:val="auto"/>
          <w:spacing w:val="-3"/>
          <w:sz w:val="28"/>
          <w:szCs w:val="28"/>
        </w:rPr>
        <w:t>b.</w:t>
      </w:r>
      <w:r>
        <w:rPr>
          <w:color w:val="auto"/>
          <w:spacing w:val="-3"/>
          <w:sz w:val="28"/>
          <w:szCs w:val="28"/>
        </w:rPr>
        <w:t>采购人应当自收到评标报告之日起</w:t>
      </w:r>
      <w:r>
        <w:rPr>
          <w:color w:val="auto"/>
          <w:spacing w:val="-59"/>
          <w:sz w:val="28"/>
          <w:szCs w:val="28"/>
        </w:rPr>
        <w:t xml:space="preserve"> </w:t>
      </w:r>
      <w:r>
        <w:rPr>
          <w:rFonts w:ascii="Times New Roman" w:hAnsi="Times New Roman" w:eastAsia="Times New Roman" w:cs="Times New Roman"/>
          <w:color w:val="auto"/>
          <w:spacing w:val="-3"/>
          <w:sz w:val="28"/>
          <w:szCs w:val="28"/>
        </w:rPr>
        <w:t xml:space="preserve">5 </w:t>
      </w:r>
      <w:r>
        <w:rPr>
          <w:color w:val="auto"/>
          <w:spacing w:val="-3"/>
          <w:sz w:val="28"/>
          <w:szCs w:val="28"/>
        </w:rPr>
        <w:t>个工作日内，在评标报告</w:t>
      </w:r>
      <w:r>
        <w:rPr>
          <w:color w:val="auto"/>
          <w:spacing w:val="-4"/>
          <w:sz w:val="28"/>
          <w:szCs w:val="28"/>
        </w:rPr>
        <w:t>确定的中</w:t>
      </w:r>
      <w:r>
        <w:rPr>
          <w:color w:val="auto"/>
          <w:sz w:val="28"/>
          <w:szCs w:val="28"/>
        </w:rPr>
        <w:t xml:space="preserve"> </w:t>
      </w:r>
      <w:r>
        <w:rPr>
          <w:color w:val="auto"/>
          <w:spacing w:val="3"/>
          <w:sz w:val="28"/>
          <w:szCs w:val="28"/>
        </w:rPr>
        <w:t>标候选人名单中按顺序确定中标人。中标候选人并列的，由采购人或者采购</w:t>
      </w:r>
      <w:r>
        <w:rPr>
          <w:color w:val="auto"/>
          <w:spacing w:val="4"/>
          <w:sz w:val="28"/>
          <w:szCs w:val="28"/>
        </w:rPr>
        <w:t xml:space="preserve"> </w:t>
      </w:r>
      <w:r>
        <w:rPr>
          <w:color w:val="auto"/>
          <w:spacing w:val="-3"/>
          <w:sz w:val="28"/>
          <w:szCs w:val="28"/>
        </w:rPr>
        <w:t>人委托评审委员会按照招标文件规定的方式确定中标人；招标文件未规定的，</w:t>
      </w:r>
      <w:r>
        <w:rPr>
          <w:color w:val="auto"/>
          <w:spacing w:val="2"/>
          <w:sz w:val="28"/>
          <w:szCs w:val="28"/>
        </w:rPr>
        <w:t xml:space="preserve"> </w:t>
      </w:r>
      <w:r>
        <w:rPr>
          <w:color w:val="auto"/>
          <w:spacing w:val="-4"/>
          <w:sz w:val="28"/>
          <w:szCs w:val="28"/>
        </w:rPr>
        <w:t>采取随机抽取的方式确定。</w:t>
      </w:r>
    </w:p>
    <w:p>
      <w:pPr>
        <w:spacing w:line="336" w:lineRule="auto"/>
        <w:rPr>
          <w:color w:val="auto"/>
          <w:sz w:val="28"/>
          <w:szCs w:val="28"/>
        </w:rPr>
        <w:sectPr>
          <w:footerReference r:id="rId26" w:type="default"/>
          <w:pgSz w:w="11907" w:h="16839"/>
          <w:pgMar w:top="1250" w:right="1031" w:bottom="1156" w:left="1426" w:header="0" w:footer="993" w:gutter="0"/>
          <w:cols w:space="720" w:num="1"/>
        </w:sectPr>
      </w:pPr>
    </w:p>
    <w:p>
      <w:pPr>
        <w:pStyle w:val="5"/>
        <w:spacing w:before="57" w:line="336" w:lineRule="auto"/>
        <w:ind w:right="97" w:firstLine="559"/>
        <w:rPr>
          <w:color w:val="auto"/>
          <w:sz w:val="28"/>
          <w:szCs w:val="28"/>
        </w:rPr>
      </w:pPr>
      <w:r>
        <w:rPr>
          <w:rFonts w:ascii="Times New Roman" w:hAnsi="Times New Roman" w:eastAsia="Times New Roman" w:cs="Times New Roman"/>
          <w:color w:val="auto"/>
          <w:spacing w:val="-3"/>
          <w:sz w:val="28"/>
          <w:szCs w:val="28"/>
        </w:rPr>
        <w:t>c.</w:t>
      </w:r>
      <w:r>
        <w:rPr>
          <w:color w:val="auto"/>
          <w:spacing w:val="-3"/>
          <w:sz w:val="28"/>
          <w:szCs w:val="28"/>
        </w:rPr>
        <w:t>采购人应当确定排名第一的中标候选人为中标人。排名第一的中标候选</w:t>
      </w:r>
      <w:r>
        <w:rPr>
          <w:color w:val="auto"/>
          <w:spacing w:val="10"/>
          <w:sz w:val="28"/>
          <w:szCs w:val="28"/>
        </w:rPr>
        <w:t xml:space="preserve"> </w:t>
      </w:r>
      <w:r>
        <w:rPr>
          <w:color w:val="auto"/>
          <w:spacing w:val="3"/>
          <w:sz w:val="28"/>
          <w:szCs w:val="28"/>
        </w:rPr>
        <w:t>人拒绝签订合同而放弃中标、或因不可抗力提出不能履行合同，或者招标文</w:t>
      </w:r>
      <w:r>
        <w:rPr>
          <w:color w:val="auto"/>
          <w:spacing w:val="4"/>
          <w:sz w:val="28"/>
          <w:szCs w:val="28"/>
        </w:rPr>
        <w:t xml:space="preserve"> </w:t>
      </w:r>
      <w:r>
        <w:rPr>
          <w:color w:val="auto"/>
          <w:spacing w:val="3"/>
          <w:sz w:val="28"/>
          <w:szCs w:val="28"/>
        </w:rPr>
        <w:t>件规定应当提交履约保证金而在规定的期限内未能提交的，采购人可以确定</w:t>
      </w:r>
      <w:r>
        <w:rPr>
          <w:color w:val="auto"/>
          <w:spacing w:val="4"/>
          <w:sz w:val="28"/>
          <w:szCs w:val="28"/>
        </w:rPr>
        <w:t xml:space="preserve"> </w:t>
      </w:r>
      <w:r>
        <w:rPr>
          <w:color w:val="auto"/>
          <w:spacing w:val="-2"/>
          <w:sz w:val="28"/>
          <w:szCs w:val="28"/>
        </w:rPr>
        <w:t>排名第二的中标候选人为中标人，以此类推。</w:t>
      </w:r>
    </w:p>
    <w:p>
      <w:pPr>
        <w:pStyle w:val="5"/>
        <w:spacing w:before="40" w:line="334" w:lineRule="auto"/>
        <w:ind w:right="97" w:firstLine="557"/>
        <w:rPr>
          <w:color w:val="auto"/>
          <w:sz w:val="28"/>
          <w:szCs w:val="28"/>
        </w:rPr>
      </w:pPr>
      <w:r>
        <w:rPr>
          <w:rFonts w:ascii="Times New Roman" w:hAnsi="Times New Roman" w:eastAsia="Times New Roman" w:cs="Times New Roman"/>
          <w:color w:val="auto"/>
          <w:spacing w:val="1"/>
          <w:sz w:val="28"/>
          <w:szCs w:val="28"/>
        </w:rPr>
        <w:t>d.</w:t>
      </w:r>
      <w:r>
        <w:rPr>
          <w:color w:val="auto"/>
          <w:spacing w:val="1"/>
          <w:sz w:val="28"/>
          <w:szCs w:val="28"/>
        </w:rPr>
        <w:t xml:space="preserve">采购人在收到评标报告 </w:t>
      </w:r>
      <w:r>
        <w:rPr>
          <w:rFonts w:ascii="Times New Roman" w:hAnsi="Times New Roman" w:eastAsia="Times New Roman" w:cs="Times New Roman"/>
          <w:color w:val="auto"/>
          <w:spacing w:val="1"/>
          <w:sz w:val="28"/>
          <w:szCs w:val="28"/>
        </w:rPr>
        <w:t xml:space="preserve">5  </w:t>
      </w:r>
      <w:r>
        <w:rPr>
          <w:color w:val="auto"/>
          <w:spacing w:val="1"/>
          <w:sz w:val="28"/>
          <w:szCs w:val="28"/>
        </w:rPr>
        <w:t>个工作日内未按评标报告推荐的中标候选人</w:t>
      </w:r>
      <w:r>
        <w:rPr>
          <w:color w:val="auto"/>
          <w:sz w:val="28"/>
          <w:szCs w:val="28"/>
        </w:rPr>
        <w:t xml:space="preserve"> </w:t>
      </w:r>
      <w:r>
        <w:rPr>
          <w:color w:val="auto"/>
          <w:spacing w:val="3"/>
          <w:sz w:val="28"/>
          <w:szCs w:val="28"/>
        </w:rPr>
        <w:t xml:space="preserve">顺序确定中标人，又不能说明合法理由的，视同按评标报告推荐的顺序确定 </w:t>
      </w:r>
      <w:r>
        <w:rPr>
          <w:color w:val="auto"/>
          <w:spacing w:val="-3"/>
          <w:sz w:val="28"/>
          <w:szCs w:val="28"/>
        </w:rPr>
        <w:t>排名第一的中标候选人为中标人。</w:t>
      </w:r>
    </w:p>
    <w:p>
      <w:pPr>
        <w:pStyle w:val="5"/>
        <w:spacing w:before="41" w:line="219" w:lineRule="auto"/>
        <w:ind w:left="553"/>
        <w:rPr>
          <w:color w:val="auto"/>
          <w:sz w:val="28"/>
          <w:szCs w:val="28"/>
        </w:rPr>
      </w:pPr>
      <w:r>
        <w:rPr>
          <w:rFonts w:ascii="Times New Roman" w:hAnsi="Times New Roman" w:eastAsia="Times New Roman" w:cs="Times New Roman"/>
          <w:color w:val="auto"/>
          <w:spacing w:val="-4"/>
          <w:sz w:val="28"/>
          <w:szCs w:val="28"/>
        </w:rPr>
        <w:t>B</w:t>
      </w:r>
      <w:r>
        <w:rPr>
          <w:rFonts w:ascii="Times New Roman" w:hAnsi="Times New Roman" w:eastAsia="Times New Roman" w:cs="Times New Roman"/>
          <w:color w:val="auto"/>
          <w:spacing w:val="-40"/>
          <w:sz w:val="28"/>
          <w:szCs w:val="28"/>
        </w:rPr>
        <w:t xml:space="preserve"> </w:t>
      </w:r>
      <w:r>
        <w:rPr>
          <w:color w:val="auto"/>
          <w:spacing w:val="-4"/>
          <w:sz w:val="28"/>
          <w:szCs w:val="28"/>
        </w:rPr>
        <w:t>、中标结果公告</w:t>
      </w:r>
    </w:p>
    <w:p>
      <w:pPr>
        <w:pStyle w:val="5"/>
        <w:spacing w:before="188" w:line="328" w:lineRule="auto"/>
        <w:ind w:left="4" w:right="100" w:firstLine="554"/>
        <w:rPr>
          <w:color w:val="auto"/>
          <w:sz w:val="28"/>
          <w:szCs w:val="28"/>
        </w:rPr>
      </w:pPr>
      <w:r>
        <w:rPr>
          <w:rFonts w:ascii="Times New Roman" w:hAnsi="Times New Roman" w:eastAsia="Times New Roman" w:cs="Times New Roman"/>
          <w:color w:val="auto"/>
          <w:spacing w:val="-3"/>
          <w:sz w:val="28"/>
          <w:szCs w:val="28"/>
        </w:rPr>
        <w:t>a.</w:t>
      </w:r>
      <w:r>
        <w:rPr>
          <w:color w:val="auto"/>
          <w:spacing w:val="-3"/>
          <w:sz w:val="28"/>
          <w:szCs w:val="28"/>
        </w:rPr>
        <w:t>采购人或者采购代理机构应当自中标人确定之日起</w:t>
      </w:r>
      <w:r>
        <w:rPr>
          <w:color w:val="auto"/>
          <w:spacing w:val="-60"/>
          <w:sz w:val="28"/>
          <w:szCs w:val="28"/>
        </w:rPr>
        <w:t xml:space="preserve"> </w:t>
      </w:r>
      <w:r>
        <w:rPr>
          <w:rFonts w:ascii="Times New Roman" w:hAnsi="Times New Roman" w:eastAsia="Times New Roman" w:cs="Times New Roman"/>
          <w:color w:val="auto"/>
          <w:spacing w:val="-3"/>
          <w:sz w:val="28"/>
          <w:szCs w:val="28"/>
        </w:rPr>
        <w:t xml:space="preserve">2 </w:t>
      </w:r>
      <w:r>
        <w:rPr>
          <w:color w:val="auto"/>
          <w:spacing w:val="-3"/>
          <w:sz w:val="28"/>
          <w:szCs w:val="28"/>
        </w:rPr>
        <w:t>个工作日内，在新</w:t>
      </w:r>
      <w:r>
        <w:rPr>
          <w:color w:val="auto"/>
          <w:sz w:val="28"/>
          <w:szCs w:val="28"/>
        </w:rPr>
        <w:t xml:space="preserve"> </w:t>
      </w:r>
      <w:r>
        <w:rPr>
          <w:color w:val="auto"/>
          <w:spacing w:val="-1"/>
          <w:sz w:val="28"/>
          <w:szCs w:val="28"/>
        </w:rPr>
        <w:t>疆政府采购网公告中标结果，招标文件应当随中标结果同时公告。</w:t>
      </w:r>
    </w:p>
    <w:p>
      <w:pPr>
        <w:pStyle w:val="5"/>
        <w:spacing w:before="47" w:line="336" w:lineRule="auto"/>
        <w:ind w:left="1" w:right="97" w:firstLine="546"/>
        <w:rPr>
          <w:color w:val="auto"/>
          <w:sz w:val="28"/>
          <w:szCs w:val="28"/>
        </w:rPr>
      </w:pPr>
      <w:r>
        <w:rPr>
          <w:rFonts w:ascii="Times New Roman" w:hAnsi="Times New Roman" w:eastAsia="Times New Roman" w:cs="Times New Roman"/>
          <w:color w:val="auto"/>
          <w:spacing w:val="-4"/>
          <w:sz w:val="28"/>
          <w:szCs w:val="28"/>
        </w:rPr>
        <w:t>b.</w:t>
      </w:r>
      <w:r>
        <w:rPr>
          <w:rFonts w:ascii="Times New Roman" w:hAnsi="Times New Roman" w:eastAsia="Times New Roman" w:cs="Times New Roman"/>
          <w:color w:val="auto"/>
          <w:spacing w:val="-33"/>
          <w:sz w:val="28"/>
          <w:szCs w:val="28"/>
        </w:rPr>
        <w:t xml:space="preserve"> </w:t>
      </w:r>
      <w:r>
        <w:rPr>
          <w:color w:val="auto"/>
          <w:spacing w:val="-4"/>
          <w:sz w:val="28"/>
          <w:szCs w:val="28"/>
        </w:rPr>
        <w:t>中标结果公告内容应当包括采购人及其委托的采购代理机构的名称、地</w:t>
      </w:r>
      <w:r>
        <w:rPr>
          <w:color w:val="auto"/>
          <w:sz w:val="28"/>
          <w:szCs w:val="28"/>
        </w:rPr>
        <w:t xml:space="preserve"> </w:t>
      </w:r>
      <w:r>
        <w:rPr>
          <w:color w:val="auto"/>
          <w:spacing w:val="3"/>
          <w:sz w:val="28"/>
          <w:szCs w:val="28"/>
        </w:rPr>
        <w:t>址、联系方式，项目名称和项目编号，中标人名称、地址和中标金额，主要</w:t>
      </w:r>
      <w:r>
        <w:rPr>
          <w:color w:val="auto"/>
          <w:spacing w:val="2"/>
          <w:sz w:val="28"/>
          <w:szCs w:val="28"/>
        </w:rPr>
        <w:t xml:space="preserve"> </w:t>
      </w:r>
      <w:r>
        <w:rPr>
          <w:color w:val="auto"/>
          <w:spacing w:val="3"/>
          <w:sz w:val="28"/>
          <w:szCs w:val="28"/>
        </w:rPr>
        <w:t>中标标的的名称、规格型号、数量、单价、服务要求，中标公告期限以及评</w:t>
      </w:r>
      <w:r>
        <w:rPr>
          <w:color w:val="auto"/>
          <w:sz w:val="28"/>
          <w:szCs w:val="28"/>
        </w:rPr>
        <w:t xml:space="preserve"> </w:t>
      </w:r>
      <w:r>
        <w:rPr>
          <w:color w:val="auto"/>
          <w:spacing w:val="-5"/>
          <w:sz w:val="28"/>
          <w:szCs w:val="28"/>
        </w:rPr>
        <w:t>标专家名单。</w:t>
      </w:r>
    </w:p>
    <w:p>
      <w:pPr>
        <w:pStyle w:val="5"/>
        <w:spacing w:before="39" w:line="219" w:lineRule="auto"/>
        <w:ind w:left="558"/>
        <w:rPr>
          <w:color w:val="auto"/>
          <w:sz w:val="28"/>
          <w:szCs w:val="28"/>
        </w:rPr>
      </w:pPr>
      <w:r>
        <w:rPr>
          <w:rFonts w:ascii="Times New Roman" w:hAnsi="Times New Roman" w:eastAsia="Times New Roman" w:cs="Times New Roman"/>
          <w:color w:val="auto"/>
          <w:spacing w:val="-5"/>
          <w:sz w:val="28"/>
          <w:szCs w:val="28"/>
        </w:rPr>
        <w:t>c.</w:t>
      </w:r>
      <w:r>
        <w:rPr>
          <w:rFonts w:ascii="Times New Roman" w:hAnsi="Times New Roman" w:eastAsia="Times New Roman" w:cs="Times New Roman"/>
          <w:color w:val="auto"/>
          <w:spacing w:val="-29"/>
          <w:sz w:val="28"/>
          <w:szCs w:val="28"/>
        </w:rPr>
        <w:t xml:space="preserve"> </w:t>
      </w:r>
      <w:r>
        <w:rPr>
          <w:color w:val="auto"/>
          <w:spacing w:val="-5"/>
          <w:sz w:val="28"/>
          <w:szCs w:val="28"/>
        </w:rPr>
        <w:t>中标公告期限为</w:t>
      </w:r>
      <w:r>
        <w:rPr>
          <w:color w:val="auto"/>
          <w:spacing w:val="-39"/>
          <w:sz w:val="28"/>
          <w:szCs w:val="28"/>
        </w:rPr>
        <w:t xml:space="preserve"> </w:t>
      </w:r>
      <w:r>
        <w:rPr>
          <w:rFonts w:ascii="Times New Roman" w:hAnsi="Times New Roman" w:eastAsia="Times New Roman" w:cs="Times New Roman"/>
          <w:color w:val="auto"/>
          <w:spacing w:val="-5"/>
          <w:sz w:val="28"/>
          <w:szCs w:val="28"/>
        </w:rPr>
        <w:t xml:space="preserve">1 </w:t>
      </w:r>
      <w:r>
        <w:rPr>
          <w:color w:val="auto"/>
          <w:spacing w:val="-5"/>
          <w:sz w:val="28"/>
          <w:szCs w:val="28"/>
        </w:rPr>
        <w:t>个工作日。</w:t>
      </w:r>
    </w:p>
    <w:p>
      <w:pPr>
        <w:pStyle w:val="5"/>
        <w:spacing w:before="187" w:line="334" w:lineRule="auto"/>
        <w:ind w:left="1" w:right="97" w:firstLine="556"/>
        <w:rPr>
          <w:color w:val="auto"/>
          <w:sz w:val="28"/>
          <w:szCs w:val="28"/>
        </w:rPr>
      </w:pPr>
      <w:r>
        <w:rPr>
          <w:rFonts w:ascii="Times New Roman" w:hAnsi="Times New Roman" w:eastAsia="Times New Roman" w:cs="Times New Roman"/>
          <w:color w:val="auto"/>
          <w:spacing w:val="-3"/>
          <w:sz w:val="28"/>
          <w:szCs w:val="28"/>
        </w:rPr>
        <w:t>d.</w:t>
      </w:r>
      <w:r>
        <w:rPr>
          <w:color w:val="auto"/>
          <w:spacing w:val="-3"/>
          <w:sz w:val="28"/>
          <w:szCs w:val="28"/>
        </w:rPr>
        <w:t>在公告中标结果的同时，采购人或者采购代理机构应当向</w:t>
      </w:r>
      <w:r>
        <w:rPr>
          <w:color w:val="auto"/>
          <w:spacing w:val="-4"/>
          <w:sz w:val="28"/>
          <w:szCs w:val="28"/>
        </w:rPr>
        <w:t>中标人发出中</w:t>
      </w:r>
      <w:r>
        <w:rPr>
          <w:color w:val="auto"/>
          <w:sz w:val="28"/>
          <w:szCs w:val="28"/>
        </w:rPr>
        <w:t xml:space="preserve"> </w:t>
      </w:r>
      <w:r>
        <w:rPr>
          <w:color w:val="auto"/>
          <w:spacing w:val="3"/>
          <w:sz w:val="28"/>
          <w:szCs w:val="28"/>
        </w:rPr>
        <w:t>标通知书；对未通过资格审查的投标人，应当告知其未通过的原因；采用综</w:t>
      </w:r>
      <w:r>
        <w:rPr>
          <w:color w:val="auto"/>
          <w:spacing w:val="2"/>
          <w:sz w:val="28"/>
          <w:szCs w:val="28"/>
        </w:rPr>
        <w:t xml:space="preserve"> </w:t>
      </w:r>
      <w:r>
        <w:rPr>
          <w:color w:val="auto"/>
          <w:spacing w:val="-2"/>
          <w:sz w:val="28"/>
          <w:szCs w:val="28"/>
        </w:rPr>
        <w:t>合评分法评标的，还应当告知未中标人本人的评标得分与排序。</w:t>
      </w:r>
    </w:p>
    <w:p>
      <w:pPr>
        <w:pStyle w:val="5"/>
        <w:spacing w:before="39" w:line="219" w:lineRule="auto"/>
        <w:ind w:left="559"/>
        <w:rPr>
          <w:color w:val="auto"/>
          <w:sz w:val="28"/>
          <w:szCs w:val="28"/>
        </w:rPr>
      </w:pPr>
      <w:r>
        <w:rPr>
          <w:rFonts w:ascii="Times New Roman" w:hAnsi="Times New Roman" w:eastAsia="Times New Roman" w:cs="Times New Roman"/>
          <w:color w:val="auto"/>
          <w:spacing w:val="-3"/>
          <w:sz w:val="28"/>
          <w:szCs w:val="28"/>
        </w:rPr>
        <w:t>C</w:t>
      </w:r>
      <w:r>
        <w:rPr>
          <w:rFonts w:ascii="Times New Roman" w:hAnsi="Times New Roman" w:eastAsia="Times New Roman" w:cs="Times New Roman"/>
          <w:color w:val="auto"/>
          <w:spacing w:val="-35"/>
          <w:sz w:val="28"/>
          <w:szCs w:val="28"/>
        </w:rPr>
        <w:t xml:space="preserve"> </w:t>
      </w:r>
      <w:r>
        <w:rPr>
          <w:color w:val="auto"/>
          <w:spacing w:val="-3"/>
          <w:sz w:val="28"/>
          <w:szCs w:val="28"/>
        </w:rPr>
        <w:t>、采购人不保证将合同授予最低投标报价的投标人。</w:t>
      </w:r>
    </w:p>
    <w:p>
      <w:pPr>
        <w:pStyle w:val="5"/>
        <w:spacing w:before="190" w:line="330" w:lineRule="auto"/>
        <w:ind w:left="2" w:right="100" w:firstLine="550"/>
        <w:rPr>
          <w:color w:val="auto"/>
          <w:sz w:val="28"/>
          <w:szCs w:val="28"/>
        </w:rPr>
      </w:pPr>
      <w:r>
        <w:rPr>
          <w:rFonts w:ascii="Times New Roman" w:hAnsi="Times New Roman" w:eastAsia="Times New Roman" w:cs="Times New Roman"/>
          <w:color w:val="auto"/>
          <w:spacing w:val="-3"/>
          <w:sz w:val="28"/>
          <w:szCs w:val="28"/>
        </w:rPr>
        <w:t>D</w:t>
      </w:r>
      <w:r>
        <w:rPr>
          <w:color w:val="auto"/>
          <w:spacing w:val="-3"/>
          <w:sz w:val="28"/>
          <w:szCs w:val="28"/>
        </w:rPr>
        <w:t>、在确定中标人前，招标采购单位不得与投标人就投标价格、投标方案</w:t>
      </w:r>
      <w:r>
        <w:rPr>
          <w:color w:val="auto"/>
          <w:spacing w:val="1"/>
          <w:sz w:val="28"/>
          <w:szCs w:val="28"/>
        </w:rPr>
        <w:t xml:space="preserve"> </w:t>
      </w:r>
      <w:r>
        <w:rPr>
          <w:color w:val="auto"/>
          <w:spacing w:val="-4"/>
          <w:sz w:val="28"/>
          <w:szCs w:val="28"/>
        </w:rPr>
        <w:t>等实质性内容进行谈判。</w:t>
      </w:r>
    </w:p>
    <w:p>
      <w:pPr>
        <w:pStyle w:val="5"/>
        <w:spacing w:before="38" w:line="330" w:lineRule="auto"/>
        <w:ind w:left="4" w:right="97" w:firstLine="550"/>
        <w:rPr>
          <w:color w:val="auto"/>
          <w:sz w:val="28"/>
          <w:szCs w:val="28"/>
        </w:rPr>
      </w:pPr>
      <w:r>
        <w:rPr>
          <w:rFonts w:ascii="Times New Roman" w:hAnsi="Times New Roman" w:eastAsia="Times New Roman" w:cs="Times New Roman"/>
          <w:color w:val="auto"/>
          <w:spacing w:val="-2"/>
          <w:sz w:val="28"/>
          <w:szCs w:val="28"/>
        </w:rPr>
        <w:t>E</w:t>
      </w:r>
      <w:r>
        <w:rPr>
          <w:color w:val="auto"/>
          <w:spacing w:val="-2"/>
          <w:sz w:val="28"/>
          <w:szCs w:val="28"/>
        </w:rPr>
        <w:t>、采购人有权在定标之前拒绝任何有不正当行为或扰乱正常招标工作的</w:t>
      </w:r>
      <w:r>
        <w:rPr>
          <w:color w:val="auto"/>
          <w:spacing w:val="2"/>
          <w:sz w:val="28"/>
          <w:szCs w:val="28"/>
        </w:rPr>
        <w:t xml:space="preserve"> </w:t>
      </w:r>
      <w:r>
        <w:rPr>
          <w:color w:val="auto"/>
          <w:spacing w:val="-5"/>
          <w:sz w:val="28"/>
          <w:szCs w:val="28"/>
        </w:rPr>
        <w:t>投标人，由此对投标人造成的损失不负任何责任，同</w:t>
      </w:r>
      <w:r>
        <w:rPr>
          <w:color w:val="auto"/>
          <w:spacing w:val="-6"/>
          <w:sz w:val="28"/>
          <w:szCs w:val="28"/>
        </w:rPr>
        <w:t>时对此也不做任何解释。</w:t>
      </w:r>
    </w:p>
    <w:p>
      <w:pPr>
        <w:pStyle w:val="5"/>
        <w:spacing w:before="40" w:line="221" w:lineRule="auto"/>
        <w:ind w:left="567"/>
        <w:rPr>
          <w:color w:val="auto"/>
          <w:sz w:val="28"/>
          <w:szCs w:val="28"/>
        </w:rPr>
      </w:pPr>
      <w:r>
        <w:rPr>
          <w:color w:val="auto"/>
          <w:spacing w:val="-2"/>
          <w:sz w:val="28"/>
          <w:szCs w:val="28"/>
        </w:rPr>
        <w:t>（</w:t>
      </w:r>
      <w:r>
        <w:rPr>
          <w:rFonts w:ascii="Times New Roman" w:hAnsi="Times New Roman" w:eastAsia="Times New Roman" w:cs="Times New Roman"/>
          <w:color w:val="auto"/>
          <w:spacing w:val="-2"/>
          <w:sz w:val="28"/>
          <w:szCs w:val="28"/>
        </w:rPr>
        <w:t>33</w:t>
      </w:r>
      <w:r>
        <w:rPr>
          <w:color w:val="auto"/>
          <w:spacing w:val="-2"/>
          <w:sz w:val="28"/>
          <w:szCs w:val="28"/>
        </w:rPr>
        <w:t>）评标过程要求</w:t>
      </w:r>
    </w:p>
    <w:p>
      <w:pPr>
        <w:pStyle w:val="5"/>
        <w:spacing w:before="184" w:line="330" w:lineRule="auto"/>
        <w:ind w:left="23" w:firstLine="527"/>
        <w:rPr>
          <w:color w:val="auto"/>
          <w:sz w:val="28"/>
          <w:szCs w:val="28"/>
        </w:rPr>
      </w:pPr>
      <w:r>
        <w:rPr>
          <w:rFonts w:ascii="Times New Roman" w:hAnsi="Times New Roman" w:eastAsia="Times New Roman" w:cs="Times New Roman"/>
          <w:color w:val="auto"/>
          <w:spacing w:val="-4"/>
          <w:sz w:val="28"/>
          <w:szCs w:val="28"/>
        </w:rPr>
        <w:t>A</w:t>
      </w:r>
      <w:r>
        <w:rPr>
          <w:rFonts w:ascii="Times New Roman" w:hAnsi="Times New Roman" w:eastAsia="Times New Roman" w:cs="Times New Roman"/>
          <w:color w:val="auto"/>
          <w:spacing w:val="-30"/>
          <w:sz w:val="28"/>
          <w:szCs w:val="28"/>
        </w:rPr>
        <w:t xml:space="preserve"> </w:t>
      </w:r>
      <w:r>
        <w:rPr>
          <w:color w:val="auto"/>
          <w:spacing w:val="-4"/>
          <w:sz w:val="28"/>
          <w:szCs w:val="28"/>
        </w:rPr>
        <w:t>、开标之后，直到签订合同止，凡是属于审查、澄清、评价和比较投标</w:t>
      </w:r>
      <w:r>
        <w:rPr>
          <w:color w:val="auto"/>
          <w:sz w:val="28"/>
          <w:szCs w:val="28"/>
        </w:rPr>
        <w:t xml:space="preserve"> </w:t>
      </w:r>
      <w:r>
        <w:rPr>
          <w:color w:val="auto"/>
          <w:spacing w:val="-3"/>
          <w:sz w:val="28"/>
          <w:szCs w:val="28"/>
        </w:rPr>
        <w:t>的有关资料以及定标意向等，均不向投标人或者其他与评标无关的人员透露。</w:t>
      </w:r>
    </w:p>
    <w:p>
      <w:pPr>
        <w:pStyle w:val="5"/>
        <w:spacing w:before="41" w:line="220" w:lineRule="auto"/>
        <w:ind w:left="553"/>
        <w:rPr>
          <w:color w:val="auto"/>
          <w:sz w:val="28"/>
          <w:szCs w:val="28"/>
        </w:rPr>
      </w:pPr>
      <w:r>
        <w:rPr>
          <w:rFonts w:ascii="Times New Roman" w:hAnsi="Times New Roman" w:eastAsia="Times New Roman" w:cs="Times New Roman"/>
          <w:color w:val="auto"/>
          <w:spacing w:val="-3"/>
          <w:sz w:val="28"/>
          <w:szCs w:val="28"/>
        </w:rPr>
        <w:t>B</w:t>
      </w:r>
      <w:r>
        <w:rPr>
          <w:rFonts w:ascii="Times New Roman" w:hAnsi="Times New Roman" w:eastAsia="Times New Roman" w:cs="Times New Roman"/>
          <w:color w:val="auto"/>
          <w:spacing w:val="-39"/>
          <w:sz w:val="28"/>
          <w:szCs w:val="28"/>
        </w:rPr>
        <w:t xml:space="preserve"> </w:t>
      </w:r>
      <w:r>
        <w:rPr>
          <w:color w:val="auto"/>
          <w:spacing w:val="-3"/>
          <w:sz w:val="28"/>
          <w:szCs w:val="28"/>
        </w:rPr>
        <w:t>、在确定中标人之前，投标人试图在投标文件审查</w:t>
      </w:r>
      <w:r>
        <w:rPr>
          <w:color w:val="auto"/>
          <w:spacing w:val="-4"/>
          <w:sz w:val="28"/>
          <w:szCs w:val="28"/>
        </w:rPr>
        <w:t>、澄清、比较和评标</w:t>
      </w:r>
    </w:p>
    <w:p>
      <w:pPr>
        <w:spacing w:line="220" w:lineRule="auto"/>
        <w:rPr>
          <w:color w:val="auto"/>
          <w:sz w:val="28"/>
          <w:szCs w:val="28"/>
        </w:rPr>
        <w:sectPr>
          <w:footerReference r:id="rId27" w:type="default"/>
          <w:pgSz w:w="11907" w:h="16839"/>
          <w:pgMar w:top="1250" w:right="1035" w:bottom="1156" w:left="1428" w:header="0" w:footer="993" w:gutter="0"/>
          <w:cols w:space="720" w:num="1"/>
        </w:sectPr>
      </w:pPr>
    </w:p>
    <w:p>
      <w:pPr>
        <w:pStyle w:val="5"/>
        <w:spacing w:before="57" w:line="330" w:lineRule="auto"/>
        <w:ind w:left="7" w:right="91" w:firstLine="6"/>
        <w:rPr>
          <w:color w:val="auto"/>
          <w:sz w:val="28"/>
          <w:szCs w:val="28"/>
        </w:rPr>
      </w:pPr>
      <w:r>
        <w:rPr>
          <w:color w:val="auto"/>
          <w:spacing w:val="2"/>
          <w:sz w:val="28"/>
          <w:szCs w:val="28"/>
        </w:rPr>
        <w:t>时对评审委员会、采购人和采购代理机构施加任何影响都可能导致其投标无</w:t>
      </w:r>
      <w:r>
        <w:rPr>
          <w:color w:val="auto"/>
          <w:spacing w:val="10"/>
          <w:sz w:val="28"/>
          <w:szCs w:val="28"/>
        </w:rPr>
        <w:t xml:space="preserve"> </w:t>
      </w:r>
      <w:r>
        <w:rPr>
          <w:color w:val="auto"/>
          <w:spacing w:val="-15"/>
          <w:sz w:val="28"/>
          <w:szCs w:val="28"/>
        </w:rPr>
        <w:t>效。</w:t>
      </w:r>
    </w:p>
    <w:p>
      <w:pPr>
        <w:pStyle w:val="5"/>
        <w:spacing w:before="39" w:line="220" w:lineRule="auto"/>
        <w:ind w:left="568"/>
        <w:rPr>
          <w:color w:val="auto"/>
          <w:sz w:val="28"/>
          <w:szCs w:val="28"/>
        </w:rPr>
      </w:pPr>
      <w:r>
        <w:rPr>
          <w:color w:val="auto"/>
          <w:spacing w:val="-2"/>
          <w:sz w:val="28"/>
          <w:szCs w:val="28"/>
        </w:rPr>
        <w:t>（</w:t>
      </w:r>
      <w:r>
        <w:rPr>
          <w:rFonts w:ascii="Times New Roman" w:hAnsi="Times New Roman" w:eastAsia="Times New Roman" w:cs="Times New Roman"/>
          <w:color w:val="auto"/>
          <w:spacing w:val="-2"/>
          <w:sz w:val="28"/>
          <w:szCs w:val="28"/>
        </w:rPr>
        <w:t>34</w:t>
      </w:r>
      <w:r>
        <w:rPr>
          <w:color w:val="auto"/>
          <w:spacing w:val="-2"/>
          <w:sz w:val="28"/>
          <w:szCs w:val="28"/>
        </w:rPr>
        <w:t>）投标人瑕疵滞后发现的处理规则</w:t>
      </w:r>
    </w:p>
    <w:p>
      <w:pPr>
        <w:pStyle w:val="5"/>
        <w:spacing w:before="184" w:line="336" w:lineRule="auto"/>
        <w:ind w:left="1" w:right="77" w:firstLine="561"/>
        <w:rPr>
          <w:color w:val="auto"/>
          <w:sz w:val="28"/>
          <w:szCs w:val="28"/>
        </w:rPr>
      </w:pPr>
      <w:r>
        <w:rPr>
          <w:color w:val="auto"/>
          <w:spacing w:val="3"/>
          <w:sz w:val="28"/>
          <w:szCs w:val="28"/>
        </w:rPr>
        <w:t>无论基于何种原因，各项本应作拒绝处理的情形即便未被及时发现而使</w:t>
      </w:r>
      <w:r>
        <w:rPr>
          <w:color w:val="auto"/>
          <w:spacing w:val="9"/>
          <w:sz w:val="28"/>
          <w:szCs w:val="28"/>
        </w:rPr>
        <w:t xml:space="preserve"> </w:t>
      </w:r>
      <w:r>
        <w:rPr>
          <w:color w:val="auto"/>
          <w:spacing w:val="3"/>
          <w:sz w:val="28"/>
          <w:szCs w:val="28"/>
        </w:rPr>
        <w:t>该投标人进入初审、综合评审或其他后续程序，包括已经签订合同的</w:t>
      </w:r>
      <w:r>
        <w:rPr>
          <w:color w:val="auto"/>
          <w:spacing w:val="2"/>
          <w:sz w:val="28"/>
          <w:szCs w:val="28"/>
        </w:rPr>
        <w:t>情形，</w:t>
      </w:r>
      <w:r>
        <w:rPr>
          <w:color w:val="auto"/>
          <w:sz w:val="28"/>
          <w:szCs w:val="28"/>
        </w:rPr>
        <w:t xml:space="preserve"> </w:t>
      </w:r>
      <w:r>
        <w:rPr>
          <w:color w:val="auto"/>
          <w:spacing w:val="3"/>
          <w:sz w:val="28"/>
          <w:szCs w:val="28"/>
        </w:rPr>
        <w:t xml:space="preserve">一旦投标人被拒绝或该投标人的此前评议结果被取消，其现有的位置将被其 </w:t>
      </w:r>
      <w:r>
        <w:rPr>
          <w:color w:val="auto"/>
          <w:spacing w:val="-1"/>
          <w:sz w:val="28"/>
          <w:szCs w:val="28"/>
        </w:rPr>
        <w:t>他投标人依序替代，相关的一切损失均由该投标人承担。</w:t>
      </w:r>
    </w:p>
    <w:p>
      <w:pPr>
        <w:pStyle w:val="5"/>
        <w:spacing w:before="43" w:line="219" w:lineRule="auto"/>
        <w:ind w:left="568"/>
        <w:rPr>
          <w:color w:val="auto"/>
          <w:sz w:val="28"/>
          <w:szCs w:val="28"/>
        </w:rPr>
      </w:pPr>
      <w:r>
        <w:rPr>
          <w:color w:val="auto"/>
          <w:spacing w:val="-2"/>
          <w:sz w:val="28"/>
          <w:szCs w:val="28"/>
        </w:rPr>
        <w:t>（</w:t>
      </w:r>
      <w:r>
        <w:rPr>
          <w:rFonts w:ascii="Times New Roman" w:hAnsi="Times New Roman" w:eastAsia="Times New Roman" w:cs="Times New Roman"/>
          <w:color w:val="auto"/>
          <w:spacing w:val="-2"/>
          <w:sz w:val="28"/>
          <w:szCs w:val="28"/>
        </w:rPr>
        <w:t>35</w:t>
      </w:r>
      <w:r>
        <w:rPr>
          <w:color w:val="auto"/>
          <w:spacing w:val="-2"/>
          <w:sz w:val="28"/>
          <w:szCs w:val="28"/>
        </w:rPr>
        <w:t>）采购项目废标</w:t>
      </w:r>
    </w:p>
    <w:p>
      <w:pPr>
        <w:pStyle w:val="5"/>
        <w:spacing w:before="187" w:line="329" w:lineRule="auto"/>
        <w:ind w:left="32" w:right="78" w:firstLine="518"/>
        <w:rPr>
          <w:color w:val="auto"/>
          <w:sz w:val="28"/>
          <w:szCs w:val="28"/>
        </w:rPr>
      </w:pPr>
      <w:r>
        <w:rPr>
          <w:rFonts w:ascii="Times New Roman" w:hAnsi="Times New Roman" w:eastAsia="Times New Roman" w:cs="Times New Roman"/>
          <w:color w:val="auto"/>
          <w:spacing w:val="-3"/>
          <w:sz w:val="28"/>
          <w:szCs w:val="28"/>
        </w:rPr>
        <w:t>A</w:t>
      </w:r>
      <w:r>
        <w:rPr>
          <w:color w:val="auto"/>
          <w:spacing w:val="-3"/>
          <w:sz w:val="28"/>
          <w:szCs w:val="28"/>
        </w:rPr>
        <w:t>、在评标过程中，评审委员会发现有下列情形之一的，应对采购项目予</w:t>
      </w:r>
      <w:r>
        <w:rPr>
          <w:color w:val="auto"/>
          <w:spacing w:val="6"/>
          <w:sz w:val="28"/>
          <w:szCs w:val="28"/>
        </w:rPr>
        <w:t xml:space="preserve"> </w:t>
      </w:r>
      <w:r>
        <w:rPr>
          <w:color w:val="auto"/>
          <w:spacing w:val="-20"/>
          <w:sz w:val="28"/>
          <w:szCs w:val="28"/>
        </w:rPr>
        <w:t>以废标：</w:t>
      </w:r>
    </w:p>
    <w:p>
      <w:pPr>
        <w:pStyle w:val="5"/>
        <w:spacing w:before="43" w:line="330" w:lineRule="auto"/>
        <w:ind w:left="8" w:firstLine="550"/>
        <w:rPr>
          <w:color w:val="auto"/>
          <w:sz w:val="28"/>
          <w:szCs w:val="28"/>
        </w:rPr>
      </w:pPr>
      <w:r>
        <w:rPr>
          <w:rFonts w:ascii="Times New Roman" w:hAnsi="Times New Roman" w:eastAsia="Times New Roman" w:cs="Times New Roman"/>
          <w:color w:val="auto"/>
          <w:sz w:val="28"/>
          <w:szCs w:val="28"/>
        </w:rPr>
        <w:t>a.</w:t>
      </w:r>
      <w:r>
        <w:rPr>
          <w:color w:val="auto"/>
          <w:sz w:val="28"/>
          <w:szCs w:val="28"/>
        </w:rPr>
        <w:t>符合专业条件的投标人或者对招标文件作实质</w:t>
      </w:r>
      <w:r>
        <w:rPr>
          <w:color w:val="auto"/>
          <w:spacing w:val="-1"/>
          <w:sz w:val="28"/>
          <w:szCs w:val="28"/>
        </w:rPr>
        <w:t>响应的投标人数量不足，</w:t>
      </w:r>
      <w:r>
        <w:rPr>
          <w:color w:val="auto"/>
          <w:sz w:val="28"/>
          <w:szCs w:val="28"/>
        </w:rPr>
        <w:t xml:space="preserve"> </w:t>
      </w:r>
      <w:r>
        <w:rPr>
          <w:color w:val="auto"/>
          <w:spacing w:val="-3"/>
          <w:sz w:val="28"/>
          <w:szCs w:val="28"/>
        </w:rPr>
        <w:t>导致进入详细评审、打分阶段的投标人不足</w:t>
      </w:r>
      <w:r>
        <w:rPr>
          <w:color w:val="auto"/>
          <w:spacing w:val="-57"/>
          <w:sz w:val="28"/>
          <w:szCs w:val="28"/>
        </w:rPr>
        <w:t xml:space="preserve"> </w:t>
      </w:r>
      <w:r>
        <w:rPr>
          <w:rFonts w:ascii="Times New Roman" w:hAnsi="Times New Roman" w:eastAsia="Times New Roman" w:cs="Times New Roman"/>
          <w:color w:val="auto"/>
          <w:spacing w:val="-3"/>
          <w:sz w:val="28"/>
          <w:szCs w:val="28"/>
        </w:rPr>
        <w:t xml:space="preserve">3 </w:t>
      </w:r>
      <w:r>
        <w:rPr>
          <w:color w:val="auto"/>
          <w:spacing w:val="-3"/>
          <w:sz w:val="28"/>
          <w:szCs w:val="28"/>
        </w:rPr>
        <w:t>家的；</w:t>
      </w:r>
    </w:p>
    <w:p>
      <w:pPr>
        <w:pStyle w:val="5"/>
        <w:spacing w:before="36" w:line="219" w:lineRule="auto"/>
        <w:ind w:left="548"/>
        <w:rPr>
          <w:color w:val="auto"/>
          <w:sz w:val="28"/>
          <w:szCs w:val="28"/>
        </w:rPr>
      </w:pPr>
      <w:r>
        <w:rPr>
          <w:rFonts w:ascii="Times New Roman" w:hAnsi="Times New Roman" w:eastAsia="Times New Roman" w:cs="Times New Roman"/>
          <w:color w:val="auto"/>
          <w:sz w:val="28"/>
          <w:szCs w:val="28"/>
        </w:rPr>
        <w:t>b.</w:t>
      </w:r>
      <w:r>
        <w:rPr>
          <w:color w:val="auto"/>
          <w:sz w:val="28"/>
          <w:szCs w:val="28"/>
        </w:rPr>
        <w:t>投标人的报价不符合招标文件要求的；</w:t>
      </w:r>
    </w:p>
    <w:p>
      <w:pPr>
        <w:pStyle w:val="5"/>
        <w:spacing w:before="189" w:line="330" w:lineRule="auto"/>
        <w:ind w:left="558" w:right="3706"/>
        <w:rPr>
          <w:color w:val="auto"/>
          <w:sz w:val="28"/>
          <w:szCs w:val="28"/>
        </w:rPr>
      </w:pPr>
      <w:r>
        <w:rPr>
          <w:rFonts w:ascii="Times New Roman" w:hAnsi="Times New Roman" w:eastAsia="Times New Roman" w:cs="Times New Roman"/>
          <w:color w:val="auto"/>
          <w:spacing w:val="-6"/>
          <w:sz w:val="28"/>
          <w:szCs w:val="28"/>
        </w:rPr>
        <w:t>c.</w:t>
      </w:r>
      <w:r>
        <w:rPr>
          <w:rFonts w:ascii="Times New Roman" w:hAnsi="Times New Roman" w:eastAsia="Times New Roman" w:cs="Times New Roman"/>
          <w:color w:val="auto"/>
          <w:spacing w:val="-27"/>
          <w:sz w:val="28"/>
          <w:szCs w:val="28"/>
        </w:rPr>
        <w:t xml:space="preserve"> </w:t>
      </w:r>
      <w:r>
        <w:rPr>
          <w:color w:val="auto"/>
          <w:spacing w:val="-6"/>
          <w:sz w:val="28"/>
          <w:szCs w:val="28"/>
        </w:rPr>
        <w:t>出现影响采购公正的违法、违规行为的；</w:t>
      </w:r>
      <w:r>
        <w:rPr>
          <w:color w:val="auto"/>
          <w:sz w:val="28"/>
          <w:szCs w:val="28"/>
        </w:rPr>
        <w:t xml:space="preserve"> </w:t>
      </w:r>
      <w:r>
        <w:rPr>
          <w:rFonts w:ascii="Times New Roman" w:hAnsi="Times New Roman" w:eastAsia="Times New Roman" w:cs="Times New Roman"/>
          <w:color w:val="auto"/>
          <w:spacing w:val="-4"/>
          <w:sz w:val="28"/>
          <w:szCs w:val="28"/>
        </w:rPr>
        <w:t>d.</w:t>
      </w:r>
      <w:r>
        <w:rPr>
          <w:rFonts w:ascii="Times New Roman" w:hAnsi="Times New Roman" w:eastAsia="Times New Roman" w:cs="Times New Roman"/>
          <w:color w:val="auto"/>
          <w:spacing w:val="-34"/>
          <w:sz w:val="28"/>
          <w:szCs w:val="28"/>
        </w:rPr>
        <w:t xml:space="preserve"> </w:t>
      </w:r>
      <w:r>
        <w:rPr>
          <w:color w:val="auto"/>
          <w:spacing w:val="-4"/>
          <w:sz w:val="28"/>
          <w:szCs w:val="28"/>
        </w:rPr>
        <w:t>因重大变故，采购任务取消的。</w:t>
      </w:r>
    </w:p>
    <w:p>
      <w:pPr>
        <w:pStyle w:val="5"/>
        <w:spacing w:before="38" w:line="330" w:lineRule="auto"/>
        <w:ind w:left="4" w:right="77" w:firstLine="572"/>
        <w:rPr>
          <w:color w:val="auto"/>
          <w:sz w:val="28"/>
          <w:szCs w:val="28"/>
        </w:rPr>
      </w:pPr>
      <w:r>
        <w:rPr>
          <w:color w:val="auto"/>
          <w:spacing w:val="3"/>
          <w:sz w:val="28"/>
          <w:szCs w:val="28"/>
        </w:rPr>
        <w:t>除前款第四项规定的情形外，项目废标后，如未变更采购方</w:t>
      </w:r>
      <w:r>
        <w:rPr>
          <w:color w:val="auto"/>
          <w:spacing w:val="2"/>
          <w:sz w:val="28"/>
          <w:szCs w:val="28"/>
        </w:rPr>
        <w:t>式，采购代</w:t>
      </w:r>
      <w:r>
        <w:rPr>
          <w:color w:val="auto"/>
          <w:sz w:val="28"/>
          <w:szCs w:val="28"/>
        </w:rPr>
        <w:t xml:space="preserve"> </w:t>
      </w:r>
      <w:r>
        <w:rPr>
          <w:color w:val="auto"/>
          <w:spacing w:val="-1"/>
          <w:sz w:val="28"/>
          <w:szCs w:val="28"/>
        </w:rPr>
        <w:t>理机构将依法重新组织招标。</w:t>
      </w:r>
    </w:p>
    <w:p>
      <w:pPr>
        <w:pStyle w:val="5"/>
        <w:spacing w:before="44" w:line="333" w:lineRule="auto"/>
        <w:ind w:right="78" w:firstLine="554"/>
        <w:rPr>
          <w:color w:val="auto"/>
          <w:sz w:val="28"/>
          <w:szCs w:val="28"/>
        </w:rPr>
      </w:pPr>
      <w:r>
        <w:rPr>
          <w:rFonts w:ascii="Times New Roman" w:hAnsi="Times New Roman" w:eastAsia="Times New Roman" w:cs="Times New Roman"/>
          <w:color w:val="auto"/>
          <w:spacing w:val="-3"/>
          <w:sz w:val="28"/>
          <w:szCs w:val="28"/>
        </w:rPr>
        <w:t>B</w:t>
      </w:r>
      <w:r>
        <w:rPr>
          <w:rFonts w:ascii="Times New Roman" w:hAnsi="Times New Roman" w:eastAsia="Times New Roman" w:cs="Times New Roman"/>
          <w:color w:val="auto"/>
          <w:spacing w:val="-39"/>
          <w:sz w:val="28"/>
          <w:szCs w:val="28"/>
        </w:rPr>
        <w:t xml:space="preserve"> </w:t>
      </w:r>
      <w:r>
        <w:rPr>
          <w:color w:val="auto"/>
          <w:spacing w:val="-3"/>
          <w:sz w:val="28"/>
          <w:szCs w:val="28"/>
        </w:rPr>
        <w:t>、有前款第一项规定的情形导致废标时，投标</w:t>
      </w:r>
      <w:r>
        <w:rPr>
          <w:color w:val="auto"/>
          <w:spacing w:val="-4"/>
          <w:sz w:val="28"/>
          <w:szCs w:val="28"/>
        </w:rPr>
        <w:t>人只有</w:t>
      </w:r>
      <w:r>
        <w:rPr>
          <w:color w:val="auto"/>
          <w:spacing w:val="-67"/>
          <w:sz w:val="28"/>
          <w:szCs w:val="28"/>
        </w:rPr>
        <w:t xml:space="preserve"> </w:t>
      </w:r>
      <w:r>
        <w:rPr>
          <w:rFonts w:ascii="Times New Roman" w:hAnsi="Times New Roman" w:eastAsia="Times New Roman" w:cs="Times New Roman"/>
          <w:color w:val="auto"/>
          <w:spacing w:val="-4"/>
          <w:sz w:val="28"/>
          <w:szCs w:val="28"/>
        </w:rPr>
        <w:t xml:space="preserve">2 </w:t>
      </w:r>
      <w:r>
        <w:rPr>
          <w:color w:val="auto"/>
          <w:spacing w:val="-4"/>
          <w:sz w:val="28"/>
          <w:szCs w:val="28"/>
        </w:rPr>
        <w:t>家的，可以改为</w:t>
      </w:r>
      <w:r>
        <w:rPr>
          <w:color w:val="auto"/>
          <w:sz w:val="28"/>
          <w:szCs w:val="28"/>
        </w:rPr>
        <w:t xml:space="preserve"> </w:t>
      </w:r>
      <w:r>
        <w:rPr>
          <w:color w:val="auto"/>
          <w:spacing w:val="-5"/>
          <w:sz w:val="28"/>
          <w:szCs w:val="28"/>
        </w:rPr>
        <w:t>竞争性谈判方式，在书面征得投标人同意并报经审核部门核准</w:t>
      </w:r>
      <w:r>
        <w:rPr>
          <w:color w:val="auto"/>
          <w:spacing w:val="-6"/>
          <w:sz w:val="28"/>
          <w:szCs w:val="28"/>
        </w:rPr>
        <w:t>后，由采购人、</w:t>
      </w:r>
      <w:r>
        <w:rPr>
          <w:color w:val="auto"/>
          <w:sz w:val="28"/>
          <w:szCs w:val="28"/>
        </w:rPr>
        <w:t xml:space="preserve"> </w:t>
      </w:r>
      <w:r>
        <w:rPr>
          <w:color w:val="auto"/>
          <w:spacing w:val="-2"/>
          <w:sz w:val="28"/>
          <w:szCs w:val="28"/>
        </w:rPr>
        <w:t>采购代理机构按照竞争性谈判方式的程序组织采购。</w:t>
      </w:r>
    </w:p>
    <w:p>
      <w:pPr>
        <w:pStyle w:val="5"/>
        <w:spacing w:before="41" w:line="334" w:lineRule="auto"/>
        <w:ind w:left="2" w:right="75" w:firstLine="557"/>
        <w:rPr>
          <w:color w:val="auto"/>
          <w:sz w:val="28"/>
          <w:szCs w:val="28"/>
        </w:rPr>
      </w:pPr>
      <w:r>
        <w:rPr>
          <w:rFonts w:ascii="Times New Roman" w:hAnsi="Times New Roman" w:eastAsia="Times New Roman" w:cs="Times New Roman"/>
          <w:color w:val="auto"/>
          <w:spacing w:val="6"/>
          <w:sz w:val="28"/>
          <w:szCs w:val="28"/>
        </w:rPr>
        <w:t>a.</w:t>
      </w:r>
      <w:r>
        <w:rPr>
          <w:color w:val="auto"/>
          <w:spacing w:val="6"/>
          <w:sz w:val="28"/>
          <w:szCs w:val="28"/>
        </w:rPr>
        <w:t>转为谈判后，若投标人未能在评审委员会指定时间内（原则上不超过</w:t>
      </w:r>
      <w:r>
        <w:rPr>
          <w:color w:val="auto"/>
          <w:sz w:val="28"/>
          <w:szCs w:val="28"/>
        </w:rPr>
        <w:t xml:space="preserve"> </w:t>
      </w:r>
      <w:r>
        <w:rPr>
          <w:rFonts w:ascii="Times New Roman" w:hAnsi="Times New Roman" w:eastAsia="Times New Roman" w:cs="Times New Roman"/>
          <w:color w:val="auto"/>
          <w:spacing w:val="-1"/>
          <w:sz w:val="28"/>
          <w:szCs w:val="28"/>
        </w:rPr>
        <w:t>60</w:t>
      </w:r>
      <w:r>
        <w:rPr>
          <w:rFonts w:ascii="Times New Roman" w:hAnsi="Times New Roman" w:eastAsia="Times New Roman" w:cs="Times New Roman"/>
          <w:color w:val="auto"/>
          <w:spacing w:val="63"/>
          <w:sz w:val="28"/>
          <w:szCs w:val="28"/>
        </w:rPr>
        <w:t xml:space="preserve"> </w:t>
      </w:r>
      <w:r>
        <w:rPr>
          <w:color w:val="auto"/>
          <w:spacing w:val="-1"/>
          <w:sz w:val="28"/>
          <w:szCs w:val="28"/>
        </w:rPr>
        <w:t>分钟）提交符合要求的补充资料或未作出实质性响应的，投标无效。经过</w:t>
      </w:r>
      <w:r>
        <w:rPr>
          <w:color w:val="auto"/>
          <w:sz w:val="28"/>
          <w:szCs w:val="28"/>
        </w:rPr>
        <w:t xml:space="preserve"> </w:t>
      </w:r>
      <w:r>
        <w:rPr>
          <w:color w:val="auto"/>
          <w:spacing w:val="-2"/>
          <w:sz w:val="28"/>
          <w:szCs w:val="28"/>
        </w:rPr>
        <w:t>审查符合谈判要求的有效投标人少于两家的，作废标处理。</w:t>
      </w:r>
    </w:p>
    <w:p>
      <w:pPr>
        <w:pStyle w:val="5"/>
        <w:spacing w:before="42" w:line="336" w:lineRule="auto"/>
        <w:ind w:right="76" w:firstLine="549"/>
        <w:rPr>
          <w:color w:val="auto"/>
          <w:sz w:val="28"/>
          <w:szCs w:val="28"/>
        </w:rPr>
      </w:pPr>
      <w:r>
        <w:rPr>
          <w:rFonts w:ascii="Times New Roman" w:hAnsi="Times New Roman" w:eastAsia="Times New Roman" w:cs="Times New Roman"/>
          <w:color w:val="auto"/>
          <w:spacing w:val="6"/>
          <w:sz w:val="28"/>
          <w:szCs w:val="28"/>
        </w:rPr>
        <w:t>b.</w:t>
      </w:r>
      <w:r>
        <w:rPr>
          <w:color w:val="auto"/>
          <w:spacing w:val="6"/>
          <w:sz w:val="28"/>
          <w:szCs w:val="28"/>
        </w:rPr>
        <w:t>评审委员会根据采购文件内容与实质性响应采购文件要求</w:t>
      </w:r>
      <w:r>
        <w:rPr>
          <w:color w:val="auto"/>
          <w:spacing w:val="5"/>
          <w:sz w:val="28"/>
          <w:szCs w:val="28"/>
        </w:rPr>
        <w:t>的投标人分</w:t>
      </w:r>
      <w:r>
        <w:rPr>
          <w:color w:val="auto"/>
          <w:sz w:val="28"/>
          <w:szCs w:val="28"/>
        </w:rPr>
        <w:t xml:space="preserve"> </w:t>
      </w:r>
      <w:r>
        <w:rPr>
          <w:color w:val="auto"/>
          <w:spacing w:val="-5"/>
          <w:sz w:val="28"/>
          <w:szCs w:val="28"/>
        </w:rPr>
        <w:t>别进行谈判，并给予所有参加谈判的投标人平等的谈判机会。</w:t>
      </w:r>
      <w:r>
        <w:rPr>
          <w:color w:val="auto"/>
          <w:spacing w:val="-6"/>
          <w:sz w:val="28"/>
          <w:szCs w:val="28"/>
        </w:rPr>
        <w:t>在谈判过程中，</w:t>
      </w:r>
      <w:r>
        <w:rPr>
          <w:color w:val="auto"/>
          <w:sz w:val="28"/>
          <w:szCs w:val="28"/>
        </w:rPr>
        <w:t xml:space="preserve"> </w:t>
      </w:r>
      <w:r>
        <w:rPr>
          <w:color w:val="auto"/>
          <w:spacing w:val="3"/>
          <w:sz w:val="28"/>
          <w:szCs w:val="28"/>
        </w:rPr>
        <w:t>评审委员会可以根据采购文件和谈判情况实质性变动采购需求中的技术、服</w:t>
      </w:r>
      <w:r>
        <w:rPr>
          <w:color w:val="auto"/>
          <w:spacing w:val="4"/>
          <w:sz w:val="28"/>
          <w:szCs w:val="28"/>
        </w:rPr>
        <w:t xml:space="preserve"> </w:t>
      </w:r>
      <w:r>
        <w:rPr>
          <w:color w:val="auto"/>
          <w:spacing w:val="3"/>
          <w:sz w:val="28"/>
          <w:szCs w:val="28"/>
        </w:rPr>
        <w:t>务要求以及合同草案条款，但不得变动采购文件中的其他内容。实质性变动</w:t>
      </w:r>
    </w:p>
    <w:p>
      <w:pPr>
        <w:spacing w:line="336" w:lineRule="auto"/>
        <w:rPr>
          <w:color w:val="auto"/>
          <w:sz w:val="28"/>
          <w:szCs w:val="28"/>
        </w:rPr>
        <w:sectPr>
          <w:footerReference r:id="rId28" w:type="default"/>
          <w:pgSz w:w="11907" w:h="16839"/>
          <w:pgMar w:top="1250" w:right="1054" w:bottom="1156" w:left="1428" w:header="0" w:footer="993" w:gutter="0"/>
          <w:cols w:space="720" w:num="1"/>
        </w:sectPr>
      </w:pPr>
    </w:p>
    <w:p>
      <w:pPr>
        <w:pStyle w:val="5"/>
        <w:spacing w:before="54" w:line="335" w:lineRule="auto"/>
        <w:ind w:left="7" w:right="3" w:firstLine="21"/>
        <w:jc w:val="both"/>
        <w:rPr>
          <w:color w:val="auto"/>
          <w:sz w:val="28"/>
          <w:szCs w:val="28"/>
        </w:rPr>
      </w:pPr>
      <w:r>
        <w:rPr>
          <w:color w:val="auto"/>
          <w:spacing w:val="2"/>
          <w:sz w:val="28"/>
          <w:szCs w:val="28"/>
        </w:rPr>
        <w:t>的内容，须经采购人代表确认。对采购文件作出的实质性变动是采购文件的</w:t>
      </w:r>
      <w:r>
        <w:rPr>
          <w:color w:val="auto"/>
          <w:spacing w:val="13"/>
          <w:sz w:val="28"/>
          <w:szCs w:val="28"/>
        </w:rPr>
        <w:t xml:space="preserve"> </w:t>
      </w:r>
      <w:r>
        <w:rPr>
          <w:color w:val="auto"/>
          <w:spacing w:val="3"/>
          <w:sz w:val="28"/>
          <w:szCs w:val="28"/>
        </w:rPr>
        <w:t>有效组成部分，评审委员会应当及时以书面形式同时通知所有参加谈判的投</w:t>
      </w:r>
      <w:r>
        <w:rPr>
          <w:color w:val="auto"/>
          <w:spacing w:val="1"/>
          <w:sz w:val="28"/>
          <w:szCs w:val="28"/>
        </w:rPr>
        <w:t xml:space="preserve"> </w:t>
      </w:r>
      <w:r>
        <w:rPr>
          <w:color w:val="auto"/>
          <w:spacing w:val="-12"/>
          <w:sz w:val="28"/>
          <w:szCs w:val="28"/>
        </w:rPr>
        <w:t>标人。</w:t>
      </w:r>
    </w:p>
    <w:p>
      <w:pPr>
        <w:pStyle w:val="5"/>
        <w:spacing w:before="36" w:line="330" w:lineRule="auto"/>
        <w:ind w:left="8" w:right="2" w:firstLine="560"/>
        <w:rPr>
          <w:color w:val="auto"/>
          <w:sz w:val="28"/>
          <w:szCs w:val="28"/>
        </w:rPr>
      </w:pPr>
      <w:r>
        <w:rPr>
          <w:color w:val="auto"/>
          <w:spacing w:val="3"/>
          <w:sz w:val="28"/>
          <w:szCs w:val="28"/>
        </w:rPr>
        <w:t>投标人应当按照采购文件的变动情况和评审委员会的要求重新提交投标</w:t>
      </w:r>
      <w:r>
        <w:rPr>
          <w:color w:val="auto"/>
          <w:spacing w:val="7"/>
          <w:sz w:val="28"/>
          <w:szCs w:val="28"/>
        </w:rPr>
        <w:t xml:space="preserve"> </w:t>
      </w:r>
      <w:r>
        <w:rPr>
          <w:color w:val="auto"/>
          <w:spacing w:val="-1"/>
          <w:sz w:val="28"/>
          <w:szCs w:val="28"/>
        </w:rPr>
        <w:t>文件，并由其法定代表人或授权代表签字或者加盖公章。</w:t>
      </w:r>
    </w:p>
    <w:p>
      <w:pPr>
        <w:pStyle w:val="5"/>
        <w:spacing w:before="40" w:line="336" w:lineRule="auto"/>
        <w:ind w:left="7" w:right="2" w:firstLine="556"/>
        <w:rPr>
          <w:color w:val="auto"/>
          <w:sz w:val="28"/>
          <w:szCs w:val="28"/>
        </w:rPr>
      </w:pPr>
      <w:r>
        <w:rPr>
          <w:rFonts w:ascii="Times New Roman" w:hAnsi="Times New Roman" w:eastAsia="Times New Roman" w:cs="Times New Roman"/>
          <w:color w:val="auto"/>
          <w:spacing w:val="-3"/>
          <w:sz w:val="28"/>
          <w:szCs w:val="28"/>
        </w:rPr>
        <w:t>c.</w:t>
      </w:r>
      <w:r>
        <w:rPr>
          <w:color w:val="auto"/>
          <w:spacing w:val="-3"/>
          <w:sz w:val="28"/>
          <w:szCs w:val="28"/>
        </w:rPr>
        <w:t>投标文件的报价视为谈判时的首次报价。谈判结束后，评审委员会应当</w:t>
      </w:r>
      <w:r>
        <w:rPr>
          <w:color w:val="auto"/>
          <w:spacing w:val="10"/>
          <w:sz w:val="28"/>
          <w:szCs w:val="28"/>
        </w:rPr>
        <w:t xml:space="preserve"> </w:t>
      </w:r>
      <w:r>
        <w:rPr>
          <w:color w:val="auto"/>
          <w:spacing w:val="3"/>
          <w:sz w:val="28"/>
          <w:szCs w:val="28"/>
        </w:rPr>
        <w:t>要求所有继续参加谈判的投标人在规定时间内提交不超过两轮的报价。投标</w:t>
      </w:r>
      <w:r>
        <w:rPr>
          <w:color w:val="auto"/>
          <w:spacing w:val="2"/>
          <w:sz w:val="28"/>
          <w:szCs w:val="28"/>
        </w:rPr>
        <w:t xml:space="preserve"> </w:t>
      </w:r>
      <w:r>
        <w:rPr>
          <w:color w:val="auto"/>
          <w:spacing w:val="3"/>
          <w:sz w:val="28"/>
          <w:szCs w:val="28"/>
        </w:rPr>
        <w:t>人的各轮报价是投标人报价文件的有效组成部分。除最终报价外，谈判时将</w:t>
      </w:r>
      <w:r>
        <w:rPr>
          <w:color w:val="auto"/>
          <w:spacing w:val="2"/>
          <w:sz w:val="28"/>
          <w:szCs w:val="28"/>
        </w:rPr>
        <w:t xml:space="preserve"> </w:t>
      </w:r>
      <w:r>
        <w:rPr>
          <w:color w:val="auto"/>
          <w:spacing w:val="-4"/>
          <w:sz w:val="28"/>
          <w:szCs w:val="28"/>
        </w:rPr>
        <w:t>公开各投标人每轮报价。</w:t>
      </w:r>
    </w:p>
    <w:p>
      <w:pPr>
        <w:pStyle w:val="5"/>
        <w:spacing w:before="42" w:line="329" w:lineRule="auto"/>
        <w:ind w:left="13" w:right="2" w:firstLine="550"/>
        <w:rPr>
          <w:color w:val="auto"/>
          <w:sz w:val="28"/>
          <w:szCs w:val="28"/>
        </w:rPr>
      </w:pPr>
      <w:r>
        <w:rPr>
          <w:rFonts w:ascii="Times New Roman" w:hAnsi="Times New Roman" w:eastAsia="Times New Roman" w:cs="Times New Roman"/>
          <w:color w:val="auto"/>
          <w:spacing w:val="-3"/>
          <w:sz w:val="28"/>
          <w:szCs w:val="28"/>
        </w:rPr>
        <w:t>d.</w:t>
      </w:r>
      <w:r>
        <w:rPr>
          <w:color w:val="auto"/>
          <w:spacing w:val="-3"/>
          <w:sz w:val="28"/>
          <w:szCs w:val="28"/>
        </w:rPr>
        <w:t>在谈判内容不作实质性变更及重大调整的前提下，投标人</w:t>
      </w:r>
      <w:r>
        <w:rPr>
          <w:color w:val="auto"/>
          <w:spacing w:val="-4"/>
          <w:sz w:val="28"/>
          <w:szCs w:val="28"/>
        </w:rPr>
        <w:t>次轮报价不得</w:t>
      </w:r>
      <w:r>
        <w:rPr>
          <w:color w:val="auto"/>
          <w:sz w:val="28"/>
          <w:szCs w:val="28"/>
        </w:rPr>
        <w:t xml:space="preserve"> </w:t>
      </w:r>
      <w:r>
        <w:rPr>
          <w:color w:val="auto"/>
          <w:spacing w:val="-2"/>
          <w:sz w:val="28"/>
          <w:szCs w:val="28"/>
        </w:rPr>
        <w:t>高于上一轮报价，否则将视为重大偏离并导致报价被拒绝。</w:t>
      </w:r>
    </w:p>
    <w:p>
      <w:pPr>
        <w:pStyle w:val="5"/>
        <w:spacing w:before="42" w:line="221" w:lineRule="auto"/>
        <w:ind w:left="573"/>
        <w:rPr>
          <w:color w:val="auto"/>
          <w:sz w:val="28"/>
          <w:szCs w:val="28"/>
        </w:rPr>
      </w:pPr>
      <w:r>
        <w:rPr>
          <w:color w:val="auto"/>
          <w:spacing w:val="-2"/>
          <w:sz w:val="28"/>
          <w:szCs w:val="28"/>
        </w:rPr>
        <w:t>（</w:t>
      </w:r>
      <w:r>
        <w:rPr>
          <w:rFonts w:ascii="Times New Roman" w:hAnsi="Times New Roman" w:eastAsia="Times New Roman" w:cs="Times New Roman"/>
          <w:color w:val="auto"/>
          <w:spacing w:val="-2"/>
          <w:sz w:val="28"/>
          <w:szCs w:val="28"/>
        </w:rPr>
        <w:t>36</w:t>
      </w:r>
      <w:r>
        <w:rPr>
          <w:color w:val="auto"/>
          <w:spacing w:val="-2"/>
          <w:sz w:val="28"/>
          <w:szCs w:val="28"/>
        </w:rPr>
        <w:t>）招标过程的保密性</w:t>
      </w:r>
    </w:p>
    <w:p>
      <w:pPr>
        <w:pStyle w:val="5"/>
        <w:spacing w:before="183" w:line="336" w:lineRule="auto"/>
        <w:ind w:left="4" w:firstLine="552"/>
        <w:rPr>
          <w:color w:val="auto"/>
          <w:sz w:val="28"/>
          <w:szCs w:val="28"/>
        </w:rPr>
      </w:pPr>
      <w:r>
        <w:rPr>
          <w:rFonts w:ascii="Times New Roman" w:hAnsi="Times New Roman" w:eastAsia="Times New Roman" w:cs="Times New Roman"/>
          <w:color w:val="auto"/>
          <w:spacing w:val="-4"/>
          <w:sz w:val="28"/>
          <w:szCs w:val="28"/>
        </w:rPr>
        <w:t>A</w:t>
      </w:r>
      <w:r>
        <w:rPr>
          <w:rFonts w:ascii="Times New Roman" w:hAnsi="Times New Roman" w:eastAsia="Times New Roman" w:cs="Times New Roman"/>
          <w:color w:val="auto"/>
          <w:spacing w:val="-30"/>
          <w:sz w:val="28"/>
          <w:szCs w:val="28"/>
        </w:rPr>
        <w:t xml:space="preserve"> </w:t>
      </w:r>
      <w:r>
        <w:rPr>
          <w:color w:val="auto"/>
          <w:spacing w:val="-4"/>
          <w:sz w:val="28"/>
          <w:szCs w:val="28"/>
        </w:rPr>
        <w:t>、开标后，直到授予合同为止，凡是属于审查、澄清、评价和比较的有</w:t>
      </w:r>
      <w:r>
        <w:rPr>
          <w:color w:val="auto"/>
          <w:sz w:val="28"/>
          <w:szCs w:val="28"/>
        </w:rPr>
        <w:t xml:space="preserve"> </w:t>
      </w:r>
      <w:r>
        <w:rPr>
          <w:color w:val="auto"/>
          <w:spacing w:val="3"/>
          <w:sz w:val="28"/>
          <w:szCs w:val="28"/>
        </w:rPr>
        <w:t xml:space="preserve">关资料以及授予成交方的建议等评审委员会成员或参与招标的有关工作人员 均不得向供应商或其他无关的人员透露，违者给予警告、取消担任评审委员 </w:t>
      </w:r>
      <w:r>
        <w:rPr>
          <w:color w:val="auto"/>
          <w:spacing w:val="-1"/>
          <w:sz w:val="28"/>
          <w:szCs w:val="28"/>
        </w:rPr>
        <w:t>会成员的资格，不得再参加任何项目的评标。</w:t>
      </w:r>
    </w:p>
    <w:p>
      <w:pPr>
        <w:pStyle w:val="5"/>
        <w:spacing w:before="42" w:line="330" w:lineRule="auto"/>
        <w:ind w:left="3" w:right="12" w:firstLine="554"/>
        <w:rPr>
          <w:color w:val="auto"/>
          <w:sz w:val="28"/>
          <w:szCs w:val="28"/>
        </w:rPr>
      </w:pPr>
      <w:r>
        <w:rPr>
          <w:rFonts w:ascii="Times New Roman" w:hAnsi="Times New Roman" w:eastAsia="Times New Roman" w:cs="Times New Roman"/>
          <w:color w:val="auto"/>
          <w:spacing w:val="-4"/>
          <w:sz w:val="28"/>
          <w:szCs w:val="28"/>
        </w:rPr>
        <w:t>B</w:t>
      </w:r>
      <w:r>
        <w:rPr>
          <w:rFonts w:ascii="Times New Roman" w:hAnsi="Times New Roman" w:eastAsia="Times New Roman" w:cs="Times New Roman"/>
          <w:color w:val="auto"/>
          <w:spacing w:val="-29"/>
          <w:sz w:val="28"/>
          <w:szCs w:val="28"/>
        </w:rPr>
        <w:t xml:space="preserve"> </w:t>
      </w:r>
      <w:r>
        <w:rPr>
          <w:color w:val="auto"/>
          <w:spacing w:val="-4"/>
          <w:sz w:val="28"/>
          <w:szCs w:val="28"/>
        </w:rPr>
        <w:t>、供应商在投标过程中，所进行的力图影响招标结果的，不符合《政府</w:t>
      </w:r>
      <w:r>
        <w:rPr>
          <w:color w:val="auto"/>
          <w:sz w:val="28"/>
          <w:szCs w:val="28"/>
        </w:rPr>
        <w:t xml:space="preserve"> </w:t>
      </w:r>
      <w:r>
        <w:rPr>
          <w:color w:val="auto"/>
          <w:spacing w:val="-2"/>
          <w:sz w:val="28"/>
          <w:szCs w:val="28"/>
        </w:rPr>
        <w:t>采购法》及本次招标中有关规定的活动，将被取消其投标资格。</w:t>
      </w:r>
    </w:p>
    <w:p>
      <w:pPr>
        <w:pStyle w:val="5"/>
        <w:spacing w:before="39" w:line="221" w:lineRule="auto"/>
        <w:outlineLvl w:val="2"/>
        <w:rPr>
          <w:color w:val="auto"/>
          <w:sz w:val="28"/>
          <w:szCs w:val="28"/>
        </w:rPr>
      </w:pPr>
      <w:r>
        <w:rPr>
          <w:rFonts w:ascii="Times New Roman" w:hAnsi="Times New Roman" w:eastAsia="Times New Roman" w:cs="Times New Roman"/>
          <w:b/>
          <w:bCs/>
          <w:color w:val="auto"/>
          <w:spacing w:val="-2"/>
          <w:sz w:val="28"/>
          <w:szCs w:val="28"/>
        </w:rPr>
        <w:t xml:space="preserve">2.2.7 </w:t>
      </w:r>
      <w:r>
        <w:rPr>
          <w:b/>
          <w:bCs/>
          <w:color w:val="auto"/>
          <w:spacing w:val="-2"/>
          <w:sz w:val="28"/>
          <w:szCs w:val="28"/>
        </w:rPr>
        <w:t>授予合同</w:t>
      </w:r>
    </w:p>
    <w:p>
      <w:pPr>
        <w:pStyle w:val="5"/>
        <w:spacing w:before="185" w:line="221" w:lineRule="auto"/>
        <w:ind w:left="573"/>
        <w:rPr>
          <w:color w:val="auto"/>
          <w:sz w:val="28"/>
          <w:szCs w:val="28"/>
        </w:rPr>
      </w:pPr>
      <w:r>
        <w:rPr>
          <w:color w:val="auto"/>
          <w:spacing w:val="-2"/>
          <w:sz w:val="28"/>
          <w:szCs w:val="28"/>
        </w:rPr>
        <w:t>（</w:t>
      </w:r>
      <w:r>
        <w:rPr>
          <w:rFonts w:ascii="Times New Roman" w:hAnsi="Times New Roman" w:eastAsia="Times New Roman" w:cs="Times New Roman"/>
          <w:color w:val="auto"/>
          <w:spacing w:val="-2"/>
          <w:sz w:val="28"/>
          <w:szCs w:val="28"/>
        </w:rPr>
        <w:t>37</w:t>
      </w:r>
      <w:r>
        <w:rPr>
          <w:color w:val="auto"/>
          <w:spacing w:val="-2"/>
          <w:sz w:val="28"/>
          <w:szCs w:val="28"/>
        </w:rPr>
        <w:t>）合同授予标准</w:t>
      </w:r>
    </w:p>
    <w:p>
      <w:pPr>
        <w:pStyle w:val="5"/>
        <w:spacing w:before="187" w:line="336" w:lineRule="auto"/>
        <w:ind w:left="3" w:right="1" w:firstLine="552"/>
        <w:rPr>
          <w:color w:val="auto"/>
          <w:sz w:val="28"/>
          <w:szCs w:val="28"/>
        </w:rPr>
      </w:pPr>
      <w:r>
        <w:rPr>
          <w:rFonts w:ascii="Times New Roman" w:hAnsi="Times New Roman" w:eastAsia="Times New Roman" w:cs="Times New Roman"/>
          <w:color w:val="auto"/>
          <w:spacing w:val="-3"/>
          <w:sz w:val="28"/>
          <w:szCs w:val="28"/>
        </w:rPr>
        <w:t>A</w:t>
      </w:r>
      <w:r>
        <w:rPr>
          <w:color w:val="auto"/>
          <w:spacing w:val="-3"/>
          <w:sz w:val="28"/>
          <w:szCs w:val="28"/>
        </w:rPr>
        <w:t>、采购人根据评审委员会的评审报告，采购人应当确定排名第一的成交</w:t>
      </w:r>
      <w:r>
        <w:rPr>
          <w:color w:val="auto"/>
          <w:spacing w:val="6"/>
          <w:sz w:val="28"/>
          <w:szCs w:val="28"/>
        </w:rPr>
        <w:t xml:space="preserve"> </w:t>
      </w:r>
      <w:r>
        <w:rPr>
          <w:color w:val="auto"/>
          <w:spacing w:val="3"/>
          <w:sz w:val="28"/>
          <w:szCs w:val="28"/>
        </w:rPr>
        <w:t>候选人为中标人。排名第一的成交候选人放弃成交、因不可抗力不能履行合</w:t>
      </w:r>
      <w:r>
        <w:rPr>
          <w:color w:val="auto"/>
          <w:spacing w:val="5"/>
          <w:sz w:val="28"/>
          <w:szCs w:val="28"/>
        </w:rPr>
        <w:t xml:space="preserve"> </w:t>
      </w:r>
      <w:r>
        <w:rPr>
          <w:color w:val="auto"/>
          <w:spacing w:val="3"/>
          <w:sz w:val="28"/>
          <w:szCs w:val="28"/>
        </w:rPr>
        <w:t>同，或者招标文件规定应当提交履约保证金而在规定的期限内未提交的，采</w:t>
      </w:r>
      <w:r>
        <w:rPr>
          <w:color w:val="auto"/>
          <w:spacing w:val="5"/>
          <w:sz w:val="28"/>
          <w:szCs w:val="28"/>
        </w:rPr>
        <w:t xml:space="preserve"> </w:t>
      </w:r>
      <w:r>
        <w:rPr>
          <w:color w:val="auto"/>
          <w:spacing w:val="-2"/>
          <w:sz w:val="28"/>
          <w:szCs w:val="28"/>
        </w:rPr>
        <w:t>购人可以确定排名第二的成交候选人为成交商，以此类推；</w:t>
      </w:r>
    </w:p>
    <w:p>
      <w:pPr>
        <w:pStyle w:val="5"/>
        <w:spacing w:before="38" w:line="219" w:lineRule="auto"/>
        <w:ind w:left="559"/>
        <w:rPr>
          <w:color w:val="auto"/>
          <w:sz w:val="28"/>
          <w:szCs w:val="28"/>
        </w:rPr>
      </w:pPr>
      <w:r>
        <w:rPr>
          <w:rFonts w:ascii="Times New Roman" w:hAnsi="Times New Roman" w:eastAsia="Times New Roman" w:cs="Times New Roman"/>
          <w:color w:val="auto"/>
          <w:spacing w:val="-3"/>
          <w:sz w:val="28"/>
          <w:szCs w:val="28"/>
        </w:rPr>
        <w:t>B</w:t>
      </w:r>
      <w:r>
        <w:rPr>
          <w:rFonts w:ascii="Times New Roman" w:hAnsi="Times New Roman" w:eastAsia="Times New Roman" w:cs="Times New Roman"/>
          <w:color w:val="auto"/>
          <w:spacing w:val="-39"/>
          <w:sz w:val="28"/>
          <w:szCs w:val="28"/>
        </w:rPr>
        <w:t xml:space="preserve"> </w:t>
      </w:r>
      <w:r>
        <w:rPr>
          <w:color w:val="auto"/>
          <w:spacing w:val="-3"/>
          <w:sz w:val="28"/>
          <w:szCs w:val="28"/>
        </w:rPr>
        <w:t>、最低报价不一定是被授予合同的保证。</w:t>
      </w:r>
    </w:p>
    <w:p>
      <w:pPr>
        <w:pStyle w:val="5"/>
        <w:spacing w:before="190" w:line="220" w:lineRule="auto"/>
        <w:ind w:left="573"/>
        <w:rPr>
          <w:color w:val="auto"/>
          <w:sz w:val="28"/>
          <w:szCs w:val="28"/>
        </w:rPr>
      </w:pPr>
      <w:r>
        <w:rPr>
          <w:color w:val="auto"/>
          <w:spacing w:val="-2"/>
          <w:sz w:val="28"/>
          <w:szCs w:val="28"/>
        </w:rPr>
        <w:t>（</w:t>
      </w:r>
      <w:r>
        <w:rPr>
          <w:rFonts w:ascii="Times New Roman" w:hAnsi="Times New Roman" w:eastAsia="Times New Roman" w:cs="Times New Roman"/>
          <w:color w:val="auto"/>
          <w:spacing w:val="-2"/>
          <w:sz w:val="28"/>
          <w:szCs w:val="28"/>
        </w:rPr>
        <w:t>38</w:t>
      </w:r>
      <w:r>
        <w:rPr>
          <w:color w:val="auto"/>
          <w:spacing w:val="-2"/>
          <w:sz w:val="28"/>
          <w:szCs w:val="28"/>
        </w:rPr>
        <w:t>）接受和拒绝任何或所有投标的权力</w:t>
      </w:r>
    </w:p>
    <w:p>
      <w:pPr>
        <w:pStyle w:val="5"/>
        <w:spacing w:before="187" w:line="219" w:lineRule="auto"/>
        <w:ind w:right="2"/>
        <w:jc w:val="right"/>
        <w:rPr>
          <w:color w:val="auto"/>
          <w:sz w:val="28"/>
          <w:szCs w:val="28"/>
        </w:rPr>
      </w:pPr>
      <w:r>
        <w:rPr>
          <w:color w:val="auto"/>
          <w:spacing w:val="3"/>
          <w:sz w:val="28"/>
          <w:szCs w:val="28"/>
        </w:rPr>
        <w:t>为维护国家利益，采购人在授予合同之前仍有选择或拒绝任何全部投标</w:t>
      </w:r>
    </w:p>
    <w:p>
      <w:pPr>
        <w:spacing w:line="219" w:lineRule="auto"/>
        <w:rPr>
          <w:color w:val="auto"/>
          <w:sz w:val="28"/>
          <w:szCs w:val="28"/>
        </w:rPr>
        <w:sectPr>
          <w:footerReference r:id="rId29" w:type="default"/>
          <w:pgSz w:w="11907" w:h="16839"/>
          <w:pgMar w:top="1250" w:right="1130" w:bottom="1156" w:left="1423" w:header="0" w:footer="993" w:gutter="0"/>
          <w:cols w:space="720" w:num="1"/>
        </w:sectPr>
      </w:pPr>
    </w:p>
    <w:p>
      <w:pPr>
        <w:pStyle w:val="5"/>
        <w:spacing w:before="56" w:line="219" w:lineRule="auto"/>
        <w:ind w:left="27"/>
        <w:rPr>
          <w:color w:val="auto"/>
          <w:sz w:val="28"/>
          <w:szCs w:val="28"/>
        </w:rPr>
      </w:pPr>
      <w:r>
        <w:rPr>
          <w:color w:val="auto"/>
          <w:spacing w:val="-4"/>
          <w:sz w:val="28"/>
          <w:szCs w:val="28"/>
        </w:rPr>
        <w:t>的权力，并对所采取的行为不作任何解释。</w:t>
      </w:r>
    </w:p>
    <w:p>
      <w:pPr>
        <w:pStyle w:val="5"/>
        <w:spacing w:before="188" w:line="219" w:lineRule="auto"/>
        <w:ind w:left="571"/>
        <w:rPr>
          <w:color w:val="auto"/>
          <w:sz w:val="28"/>
          <w:szCs w:val="28"/>
        </w:rPr>
      </w:pPr>
      <w:r>
        <w:rPr>
          <w:color w:val="auto"/>
          <w:spacing w:val="-2"/>
          <w:sz w:val="28"/>
          <w:szCs w:val="28"/>
        </w:rPr>
        <w:t>（</w:t>
      </w:r>
      <w:r>
        <w:rPr>
          <w:rFonts w:ascii="Times New Roman" w:hAnsi="Times New Roman" w:eastAsia="Times New Roman" w:cs="Times New Roman"/>
          <w:color w:val="auto"/>
          <w:spacing w:val="-2"/>
          <w:sz w:val="28"/>
          <w:szCs w:val="28"/>
        </w:rPr>
        <w:t>39</w:t>
      </w:r>
      <w:r>
        <w:rPr>
          <w:color w:val="auto"/>
          <w:spacing w:val="-2"/>
          <w:sz w:val="28"/>
          <w:szCs w:val="28"/>
        </w:rPr>
        <w:t>）成交通知书</w:t>
      </w:r>
    </w:p>
    <w:p>
      <w:pPr>
        <w:pStyle w:val="5"/>
        <w:spacing w:before="188" w:line="328" w:lineRule="auto"/>
        <w:ind w:left="1" w:right="180" w:firstLine="552"/>
        <w:rPr>
          <w:color w:val="auto"/>
          <w:sz w:val="28"/>
          <w:szCs w:val="28"/>
        </w:rPr>
      </w:pPr>
      <w:r>
        <w:rPr>
          <w:rFonts w:ascii="Times New Roman" w:hAnsi="Times New Roman" w:eastAsia="Times New Roman" w:cs="Times New Roman"/>
          <w:color w:val="auto"/>
          <w:spacing w:val="-6"/>
          <w:sz w:val="28"/>
          <w:szCs w:val="28"/>
        </w:rPr>
        <w:t>A</w:t>
      </w:r>
      <w:r>
        <w:rPr>
          <w:rFonts w:ascii="Times New Roman" w:hAnsi="Times New Roman" w:eastAsia="Times New Roman" w:cs="Times New Roman"/>
          <w:color w:val="auto"/>
          <w:spacing w:val="-29"/>
          <w:sz w:val="28"/>
          <w:szCs w:val="28"/>
        </w:rPr>
        <w:t xml:space="preserve"> </w:t>
      </w:r>
      <w:r>
        <w:rPr>
          <w:color w:val="auto"/>
          <w:spacing w:val="-6"/>
          <w:sz w:val="28"/>
          <w:szCs w:val="28"/>
        </w:rPr>
        <w:t>、成交公告期满后，采购代理机构将以书面形式发出《成交通知书》，</w:t>
      </w:r>
      <w:r>
        <w:rPr>
          <w:color w:val="auto"/>
          <w:sz w:val="28"/>
          <w:szCs w:val="28"/>
        </w:rPr>
        <w:t xml:space="preserve"> </w:t>
      </w:r>
      <w:r>
        <w:rPr>
          <w:color w:val="auto"/>
          <w:spacing w:val="-5"/>
          <w:sz w:val="28"/>
          <w:szCs w:val="28"/>
        </w:rPr>
        <w:t>但发出时间不超过投标有效期，《成交通知书》一经发出即发生法律效力；</w:t>
      </w:r>
    </w:p>
    <w:p>
      <w:pPr>
        <w:pStyle w:val="5"/>
        <w:spacing w:before="44" w:line="219" w:lineRule="auto"/>
        <w:ind w:left="557"/>
        <w:rPr>
          <w:color w:val="auto"/>
          <w:sz w:val="28"/>
          <w:szCs w:val="28"/>
        </w:rPr>
      </w:pPr>
      <w:r>
        <w:rPr>
          <w:rFonts w:ascii="Times New Roman" w:hAnsi="Times New Roman" w:eastAsia="Times New Roman" w:cs="Times New Roman"/>
          <w:color w:val="auto"/>
          <w:spacing w:val="-11"/>
          <w:sz w:val="28"/>
          <w:szCs w:val="28"/>
        </w:rPr>
        <w:t>B</w:t>
      </w:r>
      <w:r>
        <w:rPr>
          <w:rFonts w:ascii="Times New Roman" w:hAnsi="Times New Roman" w:eastAsia="Times New Roman" w:cs="Times New Roman"/>
          <w:color w:val="auto"/>
          <w:spacing w:val="-38"/>
          <w:sz w:val="28"/>
          <w:szCs w:val="28"/>
        </w:rPr>
        <w:t xml:space="preserve"> </w:t>
      </w:r>
      <w:r>
        <w:rPr>
          <w:color w:val="auto"/>
          <w:spacing w:val="-11"/>
          <w:sz w:val="28"/>
          <w:szCs w:val="28"/>
        </w:rPr>
        <w:t>、《成交通知书》将作为签订合同的依据；</w:t>
      </w:r>
    </w:p>
    <w:p>
      <w:pPr>
        <w:pStyle w:val="5"/>
        <w:spacing w:before="187" w:line="329" w:lineRule="auto"/>
        <w:ind w:left="6" w:firstLine="555"/>
        <w:rPr>
          <w:color w:val="auto"/>
          <w:sz w:val="28"/>
          <w:szCs w:val="28"/>
        </w:rPr>
      </w:pPr>
      <w:r>
        <w:rPr>
          <w:rFonts w:ascii="Times New Roman" w:hAnsi="Times New Roman" w:eastAsia="Times New Roman" w:cs="Times New Roman"/>
          <w:color w:val="auto"/>
          <w:spacing w:val="-7"/>
          <w:sz w:val="28"/>
          <w:szCs w:val="28"/>
        </w:rPr>
        <w:t>C</w:t>
      </w:r>
      <w:r>
        <w:rPr>
          <w:color w:val="auto"/>
          <w:spacing w:val="-7"/>
          <w:sz w:val="28"/>
          <w:szCs w:val="28"/>
        </w:rPr>
        <w:t>、采购代理机构将在成交方按规定签订合同并提</w:t>
      </w:r>
      <w:r>
        <w:rPr>
          <w:color w:val="auto"/>
          <w:spacing w:val="-8"/>
          <w:sz w:val="28"/>
          <w:szCs w:val="28"/>
        </w:rPr>
        <w:t>交履约保证金（如适用）</w:t>
      </w:r>
      <w:r>
        <w:rPr>
          <w:color w:val="auto"/>
          <w:sz w:val="28"/>
          <w:szCs w:val="28"/>
        </w:rPr>
        <w:t xml:space="preserve"> </w:t>
      </w:r>
      <w:r>
        <w:rPr>
          <w:color w:val="auto"/>
          <w:spacing w:val="-2"/>
          <w:sz w:val="28"/>
          <w:szCs w:val="28"/>
        </w:rPr>
        <w:t>后退还其投标保证金。</w:t>
      </w:r>
    </w:p>
    <w:p>
      <w:pPr>
        <w:pStyle w:val="5"/>
        <w:spacing w:before="43" w:line="222" w:lineRule="auto"/>
        <w:ind w:left="571"/>
        <w:rPr>
          <w:color w:val="auto"/>
          <w:sz w:val="28"/>
          <w:szCs w:val="28"/>
        </w:rPr>
      </w:pPr>
      <w:r>
        <w:rPr>
          <w:color w:val="auto"/>
          <w:spacing w:val="-2"/>
          <w:sz w:val="28"/>
          <w:szCs w:val="28"/>
        </w:rPr>
        <w:t>（</w:t>
      </w:r>
      <w:r>
        <w:rPr>
          <w:rFonts w:ascii="Times New Roman" w:hAnsi="Times New Roman" w:eastAsia="Times New Roman" w:cs="Times New Roman"/>
          <w:color w:val="auto"/>
          <w:spacing w:val="-2"/>
          <w:sz w:val="28"/>
          <w:szCs w:val="28"/>
        </w:rPr>
        <w:t>40</w:t>
      </w:r>
      <w:r>
        <w:rPr>
          <w:color w:val="auto"/>
          <w:spacing w:val="-2"/>
          <w:sz w:val="28"/>
          <w:szCs w:val="28"/>
        </w:rPr>
        <w:t>）签订合同</w:t>
      </w:r>
    </w:p>
    <w:p>
      <w:pPr>
        <w:pStyle w:val="5"/>
        <w:spacing w:before="183" w:line="334" w:lineRule="auto"/>
        <w:ind w:left="5" w:right="120" w:firstLine="549"/>
        <w:rPr>
          <w:color w:val="auto"/>
          <w:sz w:val="28"/>
          <w:szCs w:val="28"/>
        </w:rPr>
      </w:pPr>
      <w:r>
        <w:rPr>
          <w:rFonts w:ascii="Times New Roman" w:hAnsi="Times New Roman" w:eastAsia="Times New Roman" w:cs="Times New Roman"/>
          <w:color w:val="auto"/>
          <w:spacing w:val="-4"/>
          <w:sz w:val="28"/>
          <w:szCs w:val="28"/>
        </w:rPr>
        <w:t>A</w:t>
      </w:r>
      <w:r>
        <w:rPr>
          <w:rFonts w:ascii="Times New Roman" w:hAnsi="Times New Roman" w:eastAsia="Times New Roman" w:cs="Times New Roman"/>
          <w:color w:val="auto"/>
          <w:spacing w:val="-32"/>
          <w:sz w:val="28"/>
          <w:szCs w:val="28"/>
        </w:rPr>
        <w:t xml:space="preserve"> </w:t>
      </w:r>
      <w:r>
        <w:rPr>
          <w:color w:val="auto"/>
          <w:spacing w:val="-4"/>
          <w:sz w:val="28"/>
          <w:szCs w:val="28"/>
        </w:rPr>
        <w:t>、供应商收到《成交通知书》后，按《成交通知书》中规定的时间地点</w:t>
      </w:r>
      <w:r>
        <w:rPr>
          <w:color w:val="auto"/>
          <w:sz w:val="28"/>
          <w:szCs w:val="28"/>
        </w:rPr>
        <w:t xml:space="preserve"> </w:t>
      </w:r>
      <w:r>
        <w:rPr>
          <w:color w:val="auto"/>
          <w:spacing w:val="3"/>
          <w:sz w:val="28"/>
          <w:szCs w:val="28"/>
        </w:rPr>
        <w:t>与采购人签订合同。采购人和成交方不得再订立背离合同实质性内容的其他</w:t>
      </w:r>
      <w:r>
        <w:rPr>
          <w:color w:val="auto"/>
          <w:spacing w:val="2"/>
          <w:sz w:val="28"/>
          <w:szCs w:val="28"/>
        </w:rPr>
        <w:t xml:space="preserve"> </w:t>
      </w:r>
      <w:r>
        <w:rPr>
          <w:color w:val="auto"/>
          <w:spacing w:val="-17"/>
          <w:sz w:val="28"/>
          <w:szCs w:val="28"/>
        </w:rPr>
        <w:t>协议；</w:t>
      </w:r>
    </w:p>
    <w:p>
      <w:pPr>
        <w:pStyle w:val="5"/>
        <w:spacing w:before="41" w:line="328" w:lineRule="auto"/>
        <w:ind w:left="562" w:right="161" w:hanging="5"/>
        <w:rPr>
          <w:color w:val="auto"/>
          <w:sz w:val="28"/>
          <w:szCs w:val="28"/>
        </w:rPr>
      </w:pPr>
      <w:r>
        <w:rPr>
          <w:rFonts w:ascii="Times New Roman" w:hAnsi="Times New Roman" w:eastAsia="Times New Roman" w:cs="Times New Roman"/>
          <w:color w:val="auto"/>
          <w:spacing w:val="-12"/>
          <w:sz w:val="28"/>
          <w:szCs w:val="28"/>
        </w:rPr>
        <w:t>B</w:t>
      </w:r>
      <w:r>
        <w:rPr>
          <w:color w:val="auto"/>
          <w:spacing w:val="-12"/>
          <w:sz w:val="28"/>
          <w:szCs w:val="28"/>
        </w:rPr>
        <w:t>、如成交方拒签合同，则按违约处理。采购代理机构没收其投标保证</w:t>
      </w:r>
      <w:r>
        <w:rPr>
          <w:color w:val="auto"/>
          <w:spacing w:val="-13"/>
          <w:sz w:val="28"/>
          <w:szCs w:val="28"/>
        </w:rPr>
        <w:t>金；</w:t>
      </w:r>
      <w:r>
        <w:rPr>
          <w:color w:val="auto"/>
          <w:sz w:val="28"/>
          <w:szCs w:val="28"/>
        </w:rPr>
        <w:t xml:space="preserve"> </w:t>
      </w:r>
      <w:r>
        <w:rPr>
          <w:rFonts w:ascii="Times New Roman" w:hAnsi="Times New Roman" w:eastAsia="Times New Roman" w:cs="Times New Roman"/>
          <w:color w:val="auto"/>
          <w:spacing w:val="-12"/>
          <w:sz w:val="28"/>
          <w:szCs w:val="28"/>
        </w:rPr>
        <w:t>C</w:t>
      </w:r>
      <w:r>
        <w:rPr>
          <w:color w:val="auto"/>
          <w:spacing w:val="-12"/>
          <w:sz w:val="28"/>
          <w:szCs w:val="28"/>
        </w:rPr>
        <w:t>、招标文件、成交方的投标文件及其澄清文件等，均为签</w:t>
      </w:r>
      <w:r>
        <w:rPr>
          <w:color w:val="auto"/>
          <w:spacing w:val="-13"/>
          <w:sz w:val="28"/>
          <w:szCs w:val="28"/>
        </w:rPr>
        <w:t>订合同的依据。</w:t>
      </w:r>
    </w:p>
    <w:p>
      <w:pPr>
        <w:pStyle w:val="5"/>
        <w:spacing w:before="44" w:line="221" w:lineRule="auto"/>
        <w:ind w:left="571"/>
        <w:rPr>
          <w:color w:val="auto"/>
          <w:sz w:val="28"/>
          <w:szCs w:val="28"/>
        </w:rPr>
      </w:pPr>
      <w:r>
        <w:rPr>
          <w:color w:val="auto"/>
          <w:spacing w:val="-3"/>
          <w:sz w:val="28"/>
          <w:szCs w:val="28"/>
        </w:rPr>
        <w:t>（</w:t>
      </w:r>
      <w:r>
        <w:rPr>
          <w:rFonts w:ascii="Times New Roman" w:hAnsi="Times New Roman" w:eastAsia="Times New Roman" w:cs="Times New Roman"/>
          <w:color w:val="auto"/>
          <w:spacing w:val="-3"/>
          <w:sz w:val="28"/>
          <w:szCs w:val="28"/>
        </w:rPr>
        <w:t>41</w:t>
      </w:r>
      <w:r>
        <w:rPr>
          <w:color w:val="auto"/>
          <w:spacing w:val="-3"/>
          <w:sz w:val="28"/>
          <w:szCs w:val="28"/>
        </w:rPr>
        <w:t>）履约保证金（如适用）</w:t>
      </w:r>
    </w:p>
    <w:p>
      <w:pPr>
        <w:pStyle w:val="5"/>
        <w:spacing w:before="187" w:line="219" w:lineRule="auto"/>
        <w:ind w:left="565"/>
        <w:rPr>
          <w:color w:val="auto"/>
          <w:sz w:val="28"/>
          <w:szCs w:val="28"/>
        </w:rPr>
      </w:pPr>
      <w:r>
        <w:rPr>
          <w:color w:val="auto"/>
          <w:spacing w:val="-1"/>
          <w:sz w:val="28"/>
          <w:szCs w:val="28"/>
        </w:rPr>
        <w:t>成交方应按合同规定的方式、时间和金额向采购人提交履</w:t>
      </w:r>
      <w:r>
        <w:rPr>
          <w:color w:val="auto"/>
          <w:spacing w:val="-2"/>
          <w:sz w:val="28"/>
          <w:szCs w:val="28"/>
        </w:rPr>
        <w:t>约保证金。</w:t>
      </w:r>
    </w:p>
    <w:p>
      <w:pPr>
        <w:pStyle w:val="5"/>
        <w:spacing w:before="185" w:line="220" w:lineRule="auto"/>
        <w:ind w:left="571"/>
        <w:rPr>
          <w:color w:val="auto"/>
          <w:sz w:val="28"/>
          <w:szCs w:val="28"/>
        </w:rPr>
      </w:pPr>
      <w:r>
        <w:rPr>
          <w:color w:val="auto"/>
          <w:spacing w:val="-2"/>
          <w:sz w:val="28"/>
          <w:szCs w:val="28"/>
        </w:rPr>
        <w:t>（</w:t>
      </w:r>
      <w:r>
        <w:rPr>
          <w:rFonts w:ascii="Times New Roman" w:hAnsi="Times New Roman" w:eastAsia="Times New Roman" w:cs="Times New Roman"/>
          <w:color w:val="auto"/>
          <w:spacing w:val="-2"/>
          <w:sz w:val="28"/>
          <w:szCs w:val="28"/>
        </w:rPr>
        <w:t>42</w:t>
      </w:r>
      <w:r>
        <w:rPr>
          <w:color w:val="auto"/>
          <w:spacing w:val="-2"/>
          <w:sz w:val="28"/>
          <w:szCs w:val="28"/>
        </w:rPr>
        <w:t>）代理服务费</w:t>
      </w:r>
    </w:p>
    <w:p>
      <w:pPr>
        <w:pStyle w:val="5"/>
        <w:spacing w:before="188" w:line="219" w:lineRule="auto"/>
        <w:ind w:left="554"/>
        <w:rPr>
          <w:color w:val="auto"/>
          <w:sz w:val="28"/>
          <w:szCs w:val="28"/>
        </w:rPr>
      </w:pPr>
      <w:r>
        <w:rPr>
          <w:rFonts w:ascii="Times New Roman" w:hAnsi="Times New Roman" w:eastAsia="Times New Roman" w:cs="Times New Roman"/>
          <w:color w:val="auto"/>
          <w:spacing w:val="-3"/>
          <w:sz w:val="28"/>
          <w:szCs w:val="28"/>
        </w:rPr>
        <w:t>A</w:t>
      </w:r>
      <w:r>
        <w:rPr>
          <w:rFonts w:ascii="Times New Roman" w:hAnsi="Times New Roman" w:eastAsia="Times New Roman" w:cs="Times New Roman"/>
          <w:color w:val="auto"/>
          <w:spacing w:val="-33"/>
          <w:sz w:val="28"/>
          <w:szCs w:val="28"/>
        </w:rPr>
        <w:t xml:space="preserve"> </w:t>
      </w:r>
      <w:r>
        <w:rPr>
          <w:color w:val="auto"/>
          <w:spacing w:val="-3"/>
          <w:sz w:val="28"/>
          <w:szCs w:val="28"/>
        </w:rPr>
        <w:t>、成交方须向采购代理机构按如下标准和期限交纳代理服务费：</w:t>
      </w:r>
    </w:p>
    <w:p>
      <w:pPr>
        <w:pStyle w:val="5"/>
        <w:spacing w:before="189" w:line="328" w:lineRule="auto"/>
        <w:ind w:left="3" w:right="120" w:firstLine="559"/>
        <w:rPr>
          <w:color w:val="auto"/>
          <w:sz w:val="28"/>
          <w:szCs w:val="28"/>
        </w:rPr>
      </w:pPr>
      <w:r>
        <w:rPr>
          <w:rFonts w:ascii="Times New Roman" w:hAnsi="Times New Roman" w:eastAsia="Times New Roman" w:cs="Times New Roman"/>
          <w:color w:val="auto"/>
          <w:spacing w:val="-3"/>
          <w:sz w:val="28"/>
          <w:szCs w:val="28"/>
        </w:rPr>
        <w:t>a.</w:t>
      </w:r>
      <w:r>
        <w:rPr>
          <w:color w:val="auto"/>
          <w:spacing w:val="-3"/>
          <w:sz w:val="28"/>
          <w:szCs w:val="28"/>
        </w:rPr>
        <w:t>成交方须向新疆汇智工程咨询有限公司支付代理服务费，支付按相关文</w:t>
      </w:r>
      <w:r>
        <w:rPr>
          <w:color w:val="auto"/>
          <w:spacing w:val="9"/>
          <w:sz w:val="28"/>
          <w:szCs w:val="28"/>
        </w:rPr>
        <w:t xml:space="preserve"> </w:t>
      </w:r>
      <w:r>
        <w:rPr>
          <w:color w:val="auto"/>
          <w:spacing w:val="-7"/>
          <w:sz w:val="28"/>
          <w:szCs w:val="28"/>
        </w:rPr>
        <w:t>件标准执行；</w:t>
      </w:r>
    </w:p>
    <w:p>
      <w:pPr>
        <w:pStyle w:val="5"/>
        <w:spacing w:before="43" w:line="330" w:lineRule="auto"/>
        <w:ind w:left="5" w:right="22" w:firstLine="546"/>
        <w:rPr>
          <w:color w:val="auto"/>
          <w:sz w:val="28"/>
          <w:szCs w:val="28"/>
        </w:rPr>
      </w:pPr>
      <w:r>
        <w:rPr>
          <w:rFonts w:ascii="Times New Roman" w:hAnsi="Times New Roman" w:eastAsia="Times New Roman" w:cs="Times New Roman"/>
          <w:color w:val="auto"/>
          <w:spacing w:val="-2"/>
          <w:sz w:val="28"/>
          <w:szCs w:val="28"/>
        </w:rPr>
        <w:t>b.</w:t>
      </w:r>
      <w:r>
        <w:rPr>
          <w:color w:val="auto"/>
          <w:spacing w:val="-2"/>
          <w:sz w:val="28"/>
          <w:szCs w:val="28"/>
        </w:rPr>
        <w:t>在宣布中标后一周内，成交方须按第</w:t>
      </w:r>
      <w:r>
        <w:rPr>
          <w:color w:val="auto"/>
          <w:spacing w:val="-31"/>
          <w:sz w:val="28"/>
          <w:szCs w:val="28"/>
        </w:rPr>
        <w:t xml:space="preserve"> </w:t>
      </w:r>
      <w:r>
        <w:rPr>
          <w:rFonts w:ascii="Times New Roman" w:hAnsi="Times New Roman" w:eastAsia="Times New Roman" w:cs="Times New Roman"/>
          <w:color w:val="auto"/>
          <w:spacing w:val="-2"/>
          <w:sz w:val="28"/>
          <w:szCs w:val="28"/>
        </w:rPr>
        <w:t>42.1.1</w:t>
      </w:r>
      <w:r>
        <w:rPr>
          <w:rFonts w:ascii="Times New Roman" w:hAnsi="Times New Roman" w:eastAsia="Times New Roman" w:cs="Times New Roman"/>
          <w:color w:val="auto"/>
          <w:spacing w:val="36"/>
          <w:sz w:val="28"/>
          <w:szCs w:val="28"/>
        </w:rPr>
        <w:t xml:space="preserve"> </w:t>
      </w:r>
      <w:r>
        <w:rPr>
          <w:color w:val="auto"/>
          <w:spacing w:val="-2"/>
          <w:sz w:val="28"/>
          <w:szCs w:val="28"/>
        </w:rPr>
        <w:t>条规定的标准以银行汇票、</w:t>
      </w:r>
      <w:r>
        <w:rPr>
          <w:color w:val="auto"/>
          <w:sz w:val="28"/>
          <w:szCs w:val="28"/>
        </w:rPr>
        <w:t xml:space="preserve"> </w:t>
      </w:r>
      <w:r>
        <w:rPr>
          <w:color w:val="auto"/>
          <w:spacing w:val="-2"/>
          <w:sz w:val="28"/>
          <w:szCs w:val="28"/>
        </w:rPr>
        <w:t>转账支票或电汇的方式一次性向采购代理机构缴纳代理服务费。</w:t>
      </w:r>
    </w:p>
    <w:p>
      <w:pPr>
        <w:pStyle w:val="5"/>
        <w:spacing w:before="38" w:line="220" w:lineRule="auto"/>
        <w:outlineLvl w:val="2"/>
        <w:rPr>
          <w:color w:val="auto"/>
          <w:sz w:val="28"/>
          <w:szCs w:val="28"/>
        </w:rPr>
      </w:pPr>
      <w:r>
        <w:rPr>
          <w:rFonts w:ascii="Times New Roman" w:hAnsi="Times New Roman" w:eastAsia="Times New Roman" w:cs="Times New Roman"/>
          <w:b/>
          <w:bCs/>
          <w:color w:val="auto"/>
          <w:spacing w:val="-2"/>
          <w:sz w:val="28"/>
          <w:szCs w:val="28"/>
        </w:rPr>
        <w:t xml:space="preserve">2.2.8 </w:t>
      </w:r>
      <w:r>
        <w:rPr>
          <w:b/>
          <w:bCs/>
          <w:color w:val="auto"/>
          <w:spacing w:val="-2"/>
          <w:sz w:val="28"/>
          <w:szCs w:val="28"/>
        </w:rPr>
        <w:t>招标失败条件</w:t>
      </w:r>
    </w:p>
    <w:p>
      <w:pPr>
        <w:pStyle w:val="5"/>
        <w:spacing w:before="188" w:line="219" w:lineRule="auto"/>
        <w:ind w:left="571"/>
        <w:rPr>
          <w:color w:val="auto"/>
          <w:sz w:val="28"/>
          <w:szCs w:val="28"/>
        </w:rPr>
      </w:pPr>
      <w:r>
        <w:rPr>
          <w:color w:val="auto"/>
          <w:spacing w:val="-1"/>
          <w:sz w:val="28"/>
          <w:szCs w:val="28"/>
        </w:rPr>
        <w:t>（</w:t>
      </w:r>
      <w:r>
        <w:rPr>
          <w:rFonts w:ascii="Times New Roman" w:hAnsi="Times New Roman" w:eastAsia="Times New Roman" w:cs="Times New Roman"/>
          <w:color w:val="auto"/>
          <w:spacing w:val="-1"/>
          <w:sz w:val="28"/>
          <w:szCs w:val="28"/>
        </w:rPr>
        <w:t>43</w:t>
      </w:r>
      <w:r>
        <w:rPr>
          <w:color w:val="auto"/>
          <w:spacing w:val="-1"/>
          <w:sz w:val="28"/>
          <w:szCs w:val="28"/>
        </w:rPr>
        <w:t>）出现影响采购公正的违法、违规行为的；</w:t>
      </w:r>
    </w:p>
    <w:p>
      <w:pPr>
        <w:pStyle w:val="5"/>
        <w:spacing w:before="188" w:line="219" w:lineRule="auto"/>
        <w:ind w:left="571"/>
        <w:rPr>
          <w:color w:val="auto"/>
          <w:sz w:val="28"/>
          <w:szCs w:val="28"/>
        </w:rPr>
      </w:pPr>
      <w:r>
        <w:rPr>
          <w:color w:val="auto"/>
          <w:spacing w:val="-2"/>
          <w:sz w:val="28"/>
          <w:szCs w:val="28"/>
        </w:rPr>
        <w:t>（</w:t>
      </w:r>
      <w:r>
        <w:rPr>
          <w:rFonts w:ascii="Times New Roman" w:hAnsi="Times New Roman" w:eastAsia="Times New Roman" w:cs="Times New Roman"/>
          <w:color w:val="auto"/>
          <w:spacing w:val="-2"/>
          <w:sz w:val="28"/>
          <w:szCs w:val="28"/>
        </w:rPr>
        <w:t>44</w:t>
      </w:r>
      <w:r>
        <w:rPr>
          <w:color w:val="auto"/>
          <w:spacing w:val="-2"/>
          <w:sz w:val="28"/>
          <w:szCs w:val="28"/>
        </w:rPr>
        <w:t>）因重大变故，采购任务取消的；</w:t>
      </w:r>
    </w:p>
    <w:p>
      <w:pPr>
        <w:pStyle w:val="5"/>
        <w:spacing w:before="187" w:line="219" w:lineRule="auto"/>
        <w:ind w:left="571"/>
        <w:rPr>
          <w:color w:val="auto"/>
          <w:sz w:val="28"/>
          <w:szCs w:val="28"/>
        </w:rPr>
      </w:pPr>
      <w:r>
        <w:rPr>
          <w:color w:val="auto"/>
          <w:spacing w:val="-2"/>
          <w:sz w:val="28"/>
          <w:szCs w:val="28"/>
        </w:rPr>
        <w:t>（</w:t>
      </w:r>
      <w:r>
        <w:rPr>
          <w:rFonts w:ascii="Times New Roman" w:hAnsi="Times New Roman" w:eastAsia="Times New Roman" w:cs="Times New Roman"/>
          <w:color w:val="auto"/>
          <w:spacing w:val="-2"/>
          <w:sz w:val="28"/>
          <w:szCs w:val="28"/>
        </w:rPr>
        <w:t>45</w:t>
      </w:r>
      <w:r>
        <w:rPr>
          <w:color w:val="auto"/>
          <w:spacing w:val="-2"/>
          <w:sz w:val="28"/>
          <w:szCs w:val="28"/>
        </w:rPr>
        <w:t>）投标文件截止时间后，实际参加的供应商不足</w:t>
      </w:r>
      <w:r>
        <w:rPr>
          <w:color w:val="auto"/>
          <w:spacing w:val="-62"/>
          <w:sz w:val="28"/>
          <w:szCs w:val="28"/>
        </w:rPr>
        <w:t xml:space="preserve"> </w:t>
      </w:r>
      <w:r>
        <w:rPr>
          <w:rFonts w:ascii="Times New Roman" w:hAnsi="Times New Roman" w:eastAsia="Times New Roman" w:cs="Times New Roman"/>
          <w:color w:val="auto"/>
          <w:spacing w:val="-2"/>
          <w:sz w:val="28"/>
          <w:szCs w:val="28"/>
        </w:rPr>
        <w:t xml:space="preserve">3 </w:t>
      </w:r>
      <w:r>
        <w:rPr>
          <w:color w:val="auto"/>
          <w:spacing w:val="-2"/>
          <w:sz w:val="28"/>
          <w:szCs w:val="28"/>
        </w:rPr>
        <w:t>家；</w:t>
      </w:r>
    </w:p>
    <w:p>
      <w:pPr>
        <w:pStyle w:val="5"/>
        <w:spacing w:before="187" w:line="219" w:lineRule="auto"/>
        <w:ind w:left="571"/>
        <w:rPr>
          <w:color w:val="auto"/>
          <w:sz w:val="28"/>
          <w:szCs w:val="28"/>
        </w:rPr>
      </w:pPr>
      <w:r>
        <w:rPr>
          <w:color w:val="auto"/>
          <w:spacing w:val="-1"/>
          <w:sz w:val="28"/>
          <w:szCs w:val="28"/>
        </w:rPr>
        <w:t>（</w:t>
      </w:r>
      <w:r>
        <w:rPr>
          <w:rFonts w:ascii="Times New Roman" w:hAnsi="Times New Roman" w:eastAsia="Times New Roman" w:cs="Times New Roman"/>
          <w:color w:val="auto"/>
          <w:spacing w:val="-1"/>
          <w:sz w:val="28"/>
          <w:szCs w:val="28"/>
        </w:rPr>
        <w:t>46</w:t>
      </w:r>
      <w:r>
        <w:rPr>
          <w:color w:val="auto"/>
          <w:spacing w:val="-1"/>
          <w:sz w:val="28"/>
          <w:szCs w:val="28"/>
        </w:rPr>
        <w:t>）最终报价均超过采购预算的；</w:t>
      </w:r>
    </w:p>
    <w:p>
      <w:pPr>
        <w:pStyle w:val="5"/>
        <w:spacing w:before="190" w:line="219" w:lineRule="auto"/>
        <w:ind w:left="571"/>
        <w:rPr>
          <w:color w:val="auto"/>
          <w:sz w:val="28"/>
          <w:szCs w:val="28"/>
        </w:rPr>
      </w:pPr>
      <w:r>
        <w:rPr>
          <w:color w:val="auto"/>
          <w:spacing w:val="-1"/>
          <w:sz w:val="28"/>
          <w:szCs w:val="28"/>
        </w:rPr>
        <w:t>（</w:t>
      </w:r>
      <w:r>
        <w:rPr>
          <w:rFonts w:ascii="Times New Roman" w:hAnsi="Times New Roman" w:eastAsia="Times New Roman" w:cs="Times New Roman"/>
          <w:color w:val="auto"/>
          <w:spacing w:val="-1"/>
          <w:sz w:val="28"/>
          <w:szCs w:val="28"/>
        </w:rPr>
        <w:t>47</w:t>
      </w:r>
      <w:r>
        <w:rPr>
          <w:color w:val="auto"/>
          <w:spacing w:val="-1"/>
          <w:sz w:val="28"/>
          <w:szCs w:val="28"/>
        </w:rPr>
        <w:t>）对招标文件作出实质性响应的供应商不足</w:t>
      </w:r>
      <w:r>
        <w:rPr>
          <w:color w:val="auto"/>
          <w:spacing w:val="-61"/>
          <w:sz w:val="28"/>
          <w:szCs w:val="28"/>
        </w:rPr>
        <w:t xml:space="preserve"> </w:t>
      </w:r>
      <w:r>
        <w:rPr>
          <w:rFonts w:ascii="Times New Roman" w:hAnsi="Times New Roman" w:eastAsia="Times New Roman" w:cs="Times New Roman"/>
          <w:color w:val="auto"/>
          <w:spacing w:val="-1"/>
          <w:sz w:val="28"/>
          <w:szCs w:val="28"/>
        </w:rPr>
        <w:t xml:space="preserve">3 </w:t>
      </w:r>
      <w:r>
        <w:rPr>
          <w:color w:val="auto"/>
          <w:spacing w:val="-2"/>
          <w:sz w:val="28"/>
          <w:szCs w:val="28"/>
        </w:rPr>
        <w:t>家；</w:t>
      </w:r>
    </w:p>
    <w:p>
      <w:pPr>
        <w:spacing w:line="219" w:lineRule="auto"/>
        <w:rPr>
          <w:color w:val="auto"/>
          <w:sz w:val="28"/>
          <w:szCs w:val="28"/>
        </w:rPr>
        <w:sectPr>
          <w:footerReference r:id="rId30" w:type="default"/>
          <w:pgSz w:w="11907" w:h="16839"/>
          <w:pgMar w:top="1250" w:right="1012" w:bottom="1156" w:left="1424" w:header="0" w:footer="993" w:gutter="0"/>
          <w:cols w:space="720" w:num="1"/>
        </w:sectPr>
      </w:pPr>
    </w:p>
    <w:p>
      <w:pPr>
        <w:pStyle w:val="5"/>
        <w:spacing w:before="55" w:line="221" w:lineRule="auto"/>
        <w:outlineLvl w:val="2"/>
        <w:rPr>
          <w:color w:val="auto"/>
          <w:sz w:val="28"/>
          <w:szCs w:val="28"/>
        </w:rPr>
      </w:pPr>
      <w:r>
        <w:rPr>
          <w:rFonts w:ascii="Times New Roman" w:hAnsi="Times New Roman" w:eastAsia="Times New Roman" w:cs="Times New Roman"/>
          <w:b/>
          <w:bCs/>
          <w:color w:val="auto"/>
          <w:spacing w:val="-2"/>
          <w:sz w:val="28"/>
          <w:szCs w:val="28"/>
        </w:rPr>
        <w:t xml:space="preserve">2.2.9 </w:t>
      </w:r>
      <w:r>
        <w:rPr>
          <w:b/>
          <w:bCs/>
          <w:color w:val="auto"/>
          <w:spacing w:val="-2"/>
          <w:sz w:val="28"/>
          <w:szCs w:val="28"/>
        </w:rPr>
        <w:t>询问或质疑</w:t>
      </w:r>
    </w:p>
    <w:p>
      <w:pPr>
        <w:pStyle w:val="5"/>
        <w:spacing w:before="186" w:line="221" w:lineRule="auto"/>
        <w:ind w:left="571"/>
        <w:rPr>
          <w:color w:val="auto"/>
          <w:sz w:val="28"/>
          <w:szCs w:val="28"/>
        </w:rPr>
      </w:pPr>
      <w:r>
        <w:rPr>
          <w:color w:val="auto"/>
          <w:spacing w:val="-3"/>
          <w:sz w:val="28"/>
          <w:szCs w:val="28"/>
        </w:rPr>
        <w:t>（</w:t>
      </w:r>
      <w:r>
        <w:rPr>
          <w:rFonts w:ascii="Times New Roman" w:hAnsi="Times New Roman" w:eastAsia="Times New Roman" w:cs="Times New Roman"/>
          <w:color w:val="auto"/>
          <w:spacing w:val="-3"/>
          <w:sz w:val="28"/>
          <w:szCs w:val="28"/>
        </w:rPr>
        <w:t>48</w:t>
      </w:r>
      <w:r>
        <w:rPr>
          <w:color w:val="auto"/>
          <w:spacing w:val="-3"/>
          <w:sz w:val="28"/>
          <w:szCs w:val="28"/>
        </w:rPr>
        <w:t>）询问</w:t>
      </w:r>
    </w:p>
    <w:p>
      <w:pPr>
        <w:pStyle w:val="5"/>
        <w:spacing w:before="186" w:line="333" w:lineRule="auto"/>
        <w:ind w:left="7" w:right="211" w:firstLine="555"/>
        <w:rPr>
          <w:color w:val="auto"/>
          <w:sz w:val="28"/>
          <w:szCs w:val="28"/>
        </w:rPr>
      </w:pPr>
      <w:r>
        <w:rPr>
          <w:color w:val="auto"/>
          <w:spacing w:val="3"/>
          <w:sz w:val="28"/>
          <w:szCs w:val="28"/>
        </w:rPr>
        <w:t>供应商对政府采购活动事项（招标文件、招标过程和中标结果）有疑问</w:t>
      </w:r>
      <w:r>
        <w:rPr>
          <w:color w:val="auto"/>
          <w:spacing w:val="11"/>
          <w:sz w:val="28"/>
          <w:szCs w:val="28"/>
        </w:rPr>
        <w:t xml:space="preserve"> </w:t>
      </w:r>
      <w:r>
        <w:rPr>
          <w:color w:val="auto"/>
          <w:spacing w:val="-1"/>
          <w:sz w:val="28"/>
          <w:szCs w:val="28"/>
        </w:rPr>
        <w:t>的，可以向采购代理机构或采购人提出询问，采购代理机构或采</w:t>
      </w:r>
      <w:r>
        <w:rPr>
          <w:color w:val="auto"/>
          <w:spacing w:val="-2"/>
          <w:sz w:val="28"/>
          <w:szCs w:val="28"/>
        </w:rPr>
        <w:t xml:space="preserve">购人在 </w:t>
      </w:r>
      <w:r>
        <w:rPr>
          <w:rFonts w:ascii="Times New Roman" w:hAnsi="Times New Roman" w:eastAsia="Times New Roman" w:cs="Times New Roman"/>
          <w:color w:val="auto"/>
          <w:spacing w:val="-2"/>
          <w:sz w:val="28"/>
          <w:szCs w:val="28"/>
        </w:rPr>
        <w:t>3</w:t>
      </w:r>
      <w:r>
        <w:rPr>
          <w:rFonts w:ascii="Times New Roman" w:hAnsi="Times New Roman" w:eastAsia="Times New Roman" w:cs="Times New Roman"/>
          <w:color w:val="auto"/>
          <w:spacing w:val="67"/>
          <w:sz w:val="28"/>
          <w:szCs w:val="28"/>
        </w:rPr>
        <w:t xml:space="preserve"> </w:t>
      </w:r>
      <w:r>
        <w:rPr>
          <w:color w:val="auto"/>
          <w:spacing w:val="-2"/>
          <w:sz w:val="28"/>
          <w:szCs w:val="28"/>
        </w:rPr>
        <w:t>个</w:t>
      </w:r>
      <w:r>
        <w:rPr>
          <w:color w:val="auto"/>
          <w:sz w:val="28"/>
          <w:szCs w:val="28"/>
        </w:rPr>
        <w:t xml:space="preserve"> </w:t>
      </w:r>
      <w:r>
        <w:rPr>
          <w:color w:val="auto"/>
          <w:spacing w:val="-3"/>
          <w:sz w:val="28"/>
          <w:szCs w:val="28"/>
        </w:rPr>
        <w:t>工作日内对供应商依法提出的询问作出答复。</w:t>
      </w:r>
    </w:p>
    <w:p>
      <w:pPr>
        <w:pStyle w:val="5"/>
        <w:spacing w:before="43" w:line="221" w:lineRule="auto"/>
        <w:ind w:left="571"/>
        <w:rPr>
          <w:color w:val="auto"/>
          <w:sz w:val="28"/>
          <w:szCs w:val="28"/>
        </w:rPr>
      </w:pPr>
      <w:r>
        <w:rPr>
          <w:color w:val="auto"/>
          <w:spacing w:val="-3"/>
          <w:sz w:val="28"/>
          <w:szCs w:val="28"/>
        </w:rPr>
        <w:t>（</w:t>
      </w:r>
      <w:r>
        <w:rPr>
          <w:rFonts w:ascii="Times New Roman" w:hAnsi="Times New Roman" w:eastAsia="Times New Roman" w:cs="Times New Roman"/>
          <w:color w:val="auto"/>
          <w:spacing w:val="-3"/>
          <w:sz w:val="28"/>
          <w:szCs w:val="28"/>
        </w:rPr>
        <w:t>49</w:t>
      </w:r>
      <w:r>
        <w:rPr>
          <w:color w:val="auto"/>
          <w:spacing w:val="-3"/>
          <w:sz w:val="28"/>
          <w:szCs w:val="28"/>
        </w:rPr>
        <w:t>）质疑</w:t>
      </w:r>
    </w:p>
    <w:p>
      <w:pPr>
        <w:pStyle w:val="5"/>
        <w:spacing w:before="183" w:line="336" w:lineRule="auto"/>
        <w:ind w:left="3" w:right="213" w:firstLine="560"/>
        <w:rPr>
          <w:color w:val="auto"/>
          <w:sz w:val="28"/>
          <w:szCs w:val="28"/>
        </w:rPr>
      </w:pPr>
      <w:r>
        <w:rPr>
          <w:color w:val="auto"/>
          <w:spacing w:val="3"/>
          <w:sz w:val="28"/>
          <w:szCs w:val="28"/>
        </w:rPr>
        <w:t>供应商认为招标文件、招标过程和中标结果使自己的权益受到损害的，</w:t>
      </w:r>
      <w:r>
        <w:rPr>
          <w:color w:val="auto"/>
          <w:spacing w:val="8"/>
          <w:sz w:val="28"/>
          <w:szCs w:val="28"/>
        </w:rPr>
        <w:t xml:space="preserve"> </w:t>
      </w:r>
      <w:r>
        <w:rPr>
          <w:color w:val="auto"/>
          <w:spacing w:val="-1"/>
          <w:sz w:val="28"/>
          <w:szCs w:val="28"/>
        </w:rPr>
        <w:t xml:space="preserve">可以在知道或者应知其权益受到损害之日起 </w:t>
      </w:r>
      <w:r>
        <w:rPr>
          <w:rFonts w:ascii="Times New Roman" w:hAnsi="Times New Roman" w:eastAsia="Times New Roman" w:cs="Times New Roman"/>
          <w:color w:val="auto"/>
          <w:spacing w:val="-1"/>
          <w:sz w:val="28"/>
          <w:szCs w:val="28"/>
        </w:rPr>
        <w:t>7</w:t>
      </w:r>
      <w:r>
        <w:rPr>
          <w:rFonts w:ascii="Times New Roman" w:hAnsi="Times New Roman" w:eastAsia="Times New Roman" w:cs="Times New Roman"/>
          <w:color w:val="auto"/>
          <w:spacing w:val="69"/>
          <w:w w:val="101"/>
          <w:sz w:val="28"/>
          <w:szCs w:val="28"/>
        </w:rPr>
        <w:t xml:space="preserve"> </w:t>
      </w:r>
      <w:r>
        <w:rPr>
          <w:color w:val="auto"/>
          <w:spacing w:val="-1"/>
          <w:sz w:val="28"/>
          <w:szCs w:val="28"/>
        </w:rPr>
        <w:t>个工作日内以书面形</w:t>
      </w:r>
      <w:r>
        <w:rPr>
          <w:color w:val="auto"/>
          <w:spacing w:val="-2"/>
          <w:sz w:val="28"/>
          <w:szCs w:val="28"/>
        </w:rPr>
        <w:t>式（如信</w:t>
      </w:r>
      <w:r>
        <w:rPr>
          <w:color w:val="auto"/>
          <w:sz w:val="28"/>
          <w:szCs w:val="28"/>
        </w:rPr>
        <w:t xml:space="preserve"> </w:t>
      </w:r>
      <w:r>
        <w:rPr>
          <w:color w:val="auto"/>
          <w:spacing w:val="3"/>
          <w:sz w:val="28"/>
          <w:szCs w:val="28"/>
        </w:rPr>
        <w:t>件、传真等）向采购人或者采购代理机构提出质疑，不接受匿名质疑。采购</w:t>
      </w:r>
      <w:r>
        <w:rPr>
          <w:color w:val="auto"/>
          <w:spacing w:val="4"/>
          <w:sz w:val="28"/>
          <w:szCs w:val="28"/>
        </w:rPr>
        <w:t xml:space="preserve"> </w:t>
      </w:r>
      <w:r>
        <w:rPr>
          <w:color w:val="auto"/>
          <w:spacing w:val="-2"/>
          <w:sz w:val="28"/>
          <w:szCs w:val="28"/>
        </w:rPr>
        <w:t>人或采购代理机构在收到供应商的书面质疑后</w:t>
      </w:r>
      <w:r>
        <w:rPr>
          <w:color w:val="auto"/>
          <w:spacing w:val="-44"/>
          <w:sz w:val="28"/>
          <w:szCs w:val="28"/>
        </w:rPr>
        <w:t xml:space="preserve"> </w:t>
      </w:r>
      <w:r>
        <w:rPr>
          <w:rFonts w:ascii="Times New Roman" w:hAnsi="Times New Roman" w:eastAsia="Times New Roman" w:cs="Times New Roman"/>
          <w:color w:val="auto"/>
          <w:spacing w:val="-2"/>
          <w:sz w:val="28"/>
          <w:szCs w:val="28"/>
        </w:rPr>
        <w:t xml:space="preserve">7 </w:t>
      </w:r>
      <w:r>
        <w:rPr>
          <w:color w:val="auto"/>
          <w:spacing w:val="-2"/>
          <w:sz w:val="28"/>
          <w:szCs w:val="28"/>
        </w:rPr>
        <w:t>个工作日内予以答复。</w:t>
      </w:r>
    </w:p>
    <w:p>
      <w:pPr>
        <w:pStyle w:val="5"/>
        <w:spacing w:before="43" w:line="220" w:lineRule="auto"/>
        <w:ind w:left="564"/>
        <w:rPr>
          <w:color w:val="auto"/>
          <w:sz w:val="28"/>
          <w:szCs w:val="28"/>
        </w:rPr>
      </w:pPr>
      <w:r>
        <w:rPr>
          <w:color w:val="auto"/>
          <w:spacing w:val="-5"/>
          <w:sz w:val="28"/>
          <w:szCs w:val="28"/>
        </w:rPr>
        <w:t>质疑时效期间的计算：</w:t>
      </w:r>
    </w:p>
    <w:p>
      <w:pPr>
        <w:pStyle w:val="5"/>
        <w:spacing w:before="186" w:line="219" w:lineRule="auto"/>
        <w:jc w:val="right"/>
        <w:rPr>
          <w:color w:val="auto"/>
          <w:sz w:val="28"/>
          <w:szCs w:val="28"/>
        </w:rPr>
      </w:pPr>
      <w:r>
        <w:rPr>
          <w:rFonts w:ascii="Times New Roman" w:hAnsi="Times New Roman" w:eastAsia="Times New Roman" w:cs="Times New Roman"/>
          <w:color w:val="auto"/>
          <w:spacing w:val="-5"/>
          <w:sz w:val="28"/>
          <w:szCs w:val="28"/>
        </w:rPr>
        <w:t>a.</w:t>
      </w:r>
      <w:r>
        <w:rPr>
          <w:color w:val="auto"/>
          <w:spacing w:val="-5"/>
          <w:sz w:val="28"/>
          <w:szCs w:val="28"/>
        </w:rPr>
        <w:t>对招标文件提出质疑的，为收到招标文件之日或采购公告期限届满之日；</w:t>
      </w:r>
    </w:p>
    <w:p>
      <w:pPr>
        <w:pStyle w:val="5"/>
        <w:spacing w:before="187" w:line="220" w:lineRule="auto"/>
        <w:ind w:left="552"/>
        <w:rPr>
          <w:color w:val="auto"/>
          <w:sz w:val="28"/>
          <w:szCs w:val="28"/>
        </w:rPr>
      </w:pPr>
      <w:r>
        <w:rPr>
          <w:rFonts w:ascii="Times New Roman" w:hAnsi="Times New Roman" w:eastAsia="Times New Roman" w:cs="Times New Roman"/>
          <w:color w:val="auto"/>
          <w:sz w:val="28"/>
          <w:szCs w:val="28"/>
        </w:rPr>
        <w:t>b.</w:t>
      </w:r>
      <w:r>
        <w:rPr>
          <w:color w:val="auto"/>
          <w:sz w:val="28"/>
          <w:szCs w:val="28"/>
        </w:rPr>
        <w:t>对招标过程提出质疑的，为招标程序各环节结束之日；</w:t>
      </w:r>
    </w:p>
    <w:p>
      <w:pPr>
        <w:pStyle w:val="5"/>
        <w:spacing w:before="187" w:line="219" w:lineRule="auto"/>
        <w:ind w:left="562"/>
        <w:rPr>
          <w:color w:val="auto"/>
          <w:sz w:val="28"/>
          <w:szCs w:val="28"/>
        </w:rPr>
      </w:pPr>
      <w:r>
        <w:rPr>
          <w:rFonts w:ascii="Times New Roman" w:hAnsi="Times New Roman" w:eastAsia="Times New Roman" w:cs="Times New Roman"/>
          <w:color w:val="auto"/>
          <w:spacing w:val="-1"/>
          <w:sz w:val="28"/>
          <w:szCs w:val="28"/>
        </w:rPr>
        <w:t>c.</w:t>
      </w:r>
      <w:r>
        <w:rPr>
          <w:color w:val="auto"/>
          <w:spacing w:val="-1"/>
          <w:sz w:val="28"/>
          <w:szCs w:val="28"/>
        </w:rPr>
        <w:t>对中标结果提出质疑的，为中标结果公告期限届满之日。</w:t>
      </w:r>
    </w:p>
    <w:p>
      <w:pPr>
        <w:pStyle w:val="5"/>
        <w:spacing w:before="189" w:line="224" w:lineRule="auto"/>
        <w:outlineLvl w:val="2"/>
        <w:rPr>
          <w:color w:val="auto"/>
          <w:sz w:val="28"/>
          <w:szCs w:val="28"/>
        </w:rPr>
      </w:pPr>
      <w:r>
        <w:rPr>
          <w:rFonts w:ascii="Times New Roman" w:hAnsi="Times New Roman" w:eastAsia="Times New Roman" w:cs="Times New Roman"/>
          <w:b/>
          <w:bCs/>
          <w:color w:val="auto"/>
          <w:spacing w:val="-3"/>
          <w:sz w:val="28"/>
          <w:szCs w:val="28"/>
        </w:rPr>
        <w:t>2.2.10</w:t>
      </w:r>
      <w:r>
        <w:rPr>
          <w:rFonts w:ascii="Times New Roman" w:hAnsi="Times New Roman" w:eastAsia="Times New Roman" w:cs="Times New Roman"/>
          <w:b/>
          <w:bCs/>
          <w:color w:val="auto"/>
          <w:spacing w:val="19"/>
          <w:sz w:val="28"/>
          <w:szCs w:val="28"/>
        </w:rPr>
        <w:t xml:space="preserve"> </w:t>
      </w:r>
      <w:r>
        <w:rPr>
          <w:b/>
          <w:bCs/>
          <w:color w:val="auto"/>
          <w:spacing w:val="-3"/>
          <w:sz w:val="28"/>
          <w:szCs w:val="28"/>
        </w:rPr>
        <w:t>处罚</w:t>
      </w:r>
    </w:p>
    <w:p>
      <w:pPr>
        <w:pStyle w:val="5"/>
        <w:spacing w:before="178" w:line="221" w:lineRule="auto"/>
        <w:ind w:left="571"/>
        <w:rPr>
          <w:color w:val="auto"/>
          <w:sz w:val="28"/>
          <w:szCs w:val="28"/>
        </w:rPr>
      </w:pPr>
      <w:r>
        <w:rPr>
          <w:color w:val="auto"/>
          <w:spacing w:val="-2"/>
          <w:sz w:val="28"/>
          <w:szCs w:val="28"/>
        </w:rPr>
        <w:t>（</w:t>
      </w:r>
      <w:r>
        <w:rPr>
          <w:rFonts w:ascii="Times New Roman" w:hAnsi="Times New Roman" w:eastAsia="Times New Roman" w:cs="Times New Roman"/>
          <w:color w:val="auto"/>
          <w:spacing w:val="-2"/>
          <w:sz w:val="28"/>
          <w:szCs w:val="28"/>
        </w:rPr>
        <w:t>50</w:t>
      </w:r>
      <w:r>
        <w:rPr>
          <w:color w:val="auto"/>
          <w:spacing w:val="-2"/>
          <w:sz w:val="28"/>
          <w:szCs w:val="28"/>
        </w:rPr>
        <w:t>）处罚情形</w:t>
      </w:r>
    </w:p>
    <w:p>
      <w:pPr>
        <w:pStyle w:val="5"/>
        <w:spacing w:before="185" w:line="330" w:lineRule="auto"/>
        <w:ind w:left="5" w:right="211" w:firstLine="584"/>
        <w:rPr>
          <w:color w:val="auto"/>
          <w:sz w:val="28"/>
          <w:szCs w:val="28"/>
        </w:rPr>
      </w:pPr>
      <w:r>
        <w:rPr>
          <w:color w:val="auto"/>
          <w:spacing w:val="2"/>
          <w:sz w:val="28"/>
          <w:szCs w:val="28"/>
        </w:rPr>
        <w:t>中标人有下列情形之一的，中标结果无效，投标保证金不予退还。情节</w:t>
      </w:r>
      <w:r>
        <w:rPr>
          <w:color w:val="auto"/>
          <w:spacing w:val="16"/>
          <w:sz w:val="28"/>
          <w:szCs w:val="28"/>
        </w:rPr>
        <w:t xml:space="preserve"> </w:t>
      </w:r>
      <w:r>
        <w:rPr>
          <w:color w:val="auto"/>
          <w:spacing w:val="-3"/>
          <w:sz w:val="28"/>
          <w:szCs w:val="28"/>
        </w:rPr>
        <w:t>严重的，报同级财政部门依法进行处理：</w:t>
      </w:r>
    </w:p>
    <w:p>
      <w:pPr>
        <w:pStyle w:val="5"/>
        <w:spacing w:before="38" w:line="330" w:lineRule="auto"/>
        <w:ind w:left="556" w:right="2990" w:hanging="2"/>
        <w:rPr>
          <w:color w:val="auto"/>
          <w:sz w:val="28"/>
          <w:szCs w:val="28"/>
        </w:rPr>
      </w:pPr>
      <w:r>
        <w:rPr>
          <w:rFonts w:ascii="Times New Roman" w:hAnsi="Times New Roman" w:eastAsia="Times New Roman" w:cs="Times New Roman"/>
          <w:color w:val="auto"/>
          <w:spacing w:val="-5"/>
          <w:sz w:val="28"/>
          <w:szCs w:val="28"/>
        </w:rPr>
        <w:t>A</w:t>
      </w:r>
      <w:r>
        <w:rPr>
          <w:rFonts w:ascii="Times New Roman" w:hAnsi="Times New Roman" w:eastAsia="Times New Roman" w:cs="Times New Roman"/>
          <w:color w:val="auto"/>
          <w:spacing w:val="-28"/>
          <w:sz w:val="28"/>
          <w:szCs w:val="28"/>
        </w:rPr>
        <w:t xml:space="preserve"> </w:t>
      </w:r>
      <w:r>
        <w:rPr>
          <w:color w:val="auto"/>
          <w:spacing w:val="-5"/>
          <w:sz w:val="28"/>
          <w:szCs w:val="28"/>
        </w:rPr>
        <w:t>、在投标文件递交截止期后撤回其投标文件的；</w:t>
      </w:r>
      <w:r>
        <w:rPr>
          <w:color w:val="auto"/>
          <w:sz w:val="28"/>
          <w:szCs w:val="28"/>
        </w:rPr>
        <w:t xml:space="preserve"> </w:t>
      </w:r>
      <w:r>
        <w:rPr>
          <w:rFonts w:ascii="Times New Roman" w:hAnsi="Times New Roman" w:eastAsia="Times New Roman" w:cs="Times New Roman"/>
          <w:color w:val="auto"/>
          <w:spacing w:val="-3"/>
          <w:sz w:val="28"/>
          <w:szCs w:val="28"/>
        </w:rPr>
        <w:t>B</w:t>
      </w:r>
      <w:r>
        <w:rPr>
          <w:rFonts w:ascii="Times New Roman" w:hAnsi="Times New Roman" w:eastAsia="Times New Roman" w:cs="Times New Roman"/>
          <w:color w:val="auto"/>
          <w:spacing w:val="-31"/>
          <w:sz w:val="28"/>
          <w:szCs w:val="28"/>
        </w:rPr>
        <w:t xml:space="preserve"> </w:t>
      </w:r>
      <w:r>
        <w:rPr>
          <w:color w:val="auto"/>
          <w:spacing w:val="-3"/>
          <w:sz w:val="28"/>
          <w:szCs w:val="28"/>
        </w:rPr>
        <w:t>、提供虚假材料谋取中标的；</w:t>
      </w:r>
    </w:p>
    <w:p>
      <w:pPr>
        <w:pStyle w:val="5"/>
        <w:spacing w:before="43" w:line="328" w:lineRule="auto"/>
        <w:ind w:left="557" w:right="3285" w:firstLine="5"/>
        <w:rPr>
          <w:color w:val="auto"/>
          <w:sz w:val="28"/>
          <w:szCs w:val="28"/>
        </w:rPr>
      </w:pPr>
      <w:r>
        <w:rPr>
          <w:rFonts w:ascii="Times New Roman" w:hAnsi="Times New Roman" w:eastAsia="Times New Roman" w:cs="Times New Roman"/>
          <w:color w:val="auto"/>
          <w:spacing w:val="-5"/>
          <w:sz w:val="28"/>
          <w:szCs w:val="28"/>
        </w:rPr>
        <w:t>C</w:t>
      </w:r>
      <w:r>
        <w:rPr>
          <w:rFonts w:ascii="Times New Roman" w:hAnsi="Times New Roman" w:eastAsia="Times New Roman" w:cs="Times New Roman"/>
          <w:color w:val="auto"/>
          <w:spacing w:val="-40"/>
          <w:sz w:val="28"/>
          <w:szCs w:val="28"/>
        </w:rPr>
        <w:t xml:space="preserve"> </w:t>
      </w:r>
      <w:r>
        <w:rPr>
          <w:color w:val="auto"/>
          <w:spacing w:val="-5"/>
          <w:sz w:val="28"/>
          <w:szCs w:val="28"/>
        </w:rPr>
        <w:t>、采取不正当手段诋毁、排挤其他投标人的；</w:t>
      </w:r>
      <w:r>
        <w:rPr>
          <w:color w:val="auto"/>
          <w:sz w:val="28"/>
          <w:szCs w:val="28"/>
        </w:rPr>
        <w:t xml:space="preserve"> </w:t>
      </w:r>
      <w:r>
        <w:rPr>
          <w:rFonts w:ascii="Times New Roman" w:hAnsi="Times New Roman" w:eastAsia="Times New Roman" w:cs="Times New Roman"/>
          <w:color w:val="auto"/>
          <w:spacing w:val="-2"/>
          <w:sz w:val="28"/>
          <w:szCs w:val="28"/>
        </w:rPr>
        <w:t>D</w:t>
      </w:r>
      <w:r>
        <w:rPr>
          <w:rFonts w:ascii="Times New Roman" w:hAnsi="Times New Roman" w:eastAsia="Times New Roman" w:cs="Times New Roman"/>
          <w:color w:val="auto"/>
          <w:spacing w:val="-38"/>
          <w:sz w:val="28"/>
          <w:szCs w:val="28"/>
        </w:rPr>
        <w:t xml:space="preserve"> </w:t>
      </w:r>
      <w:r>
        <w:rPr>
          <w:color w:val="auto"/>
          <w:spacing w:val="-2"/>
          <w:sz w:val="28"/>
          <w:szCs w:val="28"/>
        </w:rPr>
        <w:t>、有恶意串通等不正当竞争行为的；</w:t>
      </w:r>
    </w:p>
    <w:p>
      <w:pPr>
        <w:pStyle w:val="5"/>
        <w:spacing w:before="42" w:line="330" w:lineRule="auto"/>
        <w:ind w:left="556" w:right="2460" w:firstLine="1"/>
        <w:rPr>
          <w:color w:val="auto"/>
          <w:sz w:val="28"/>
          <w:szCs w:val="28"/>
        </w:rPr>
      </w:pPr>
      <w:r>
        <w:rPr>
          <w:rFonts w:ascii="Times New Roman" w:hAnsi="Times New Roman" w:eastAsia="Times New Roman" w:cs="Times New Roman"/>
          <w:color w:val="auto"/>
          <w:spacing w:val="-4"/>
          <w:sz w:val="28"/>
          <w:szCs w:val="28"/>
        </w:rPr>
        <w:t>E</w:t>
      </w:r>
      <w:r>
        <w:rPr>
          <w:rFonts w:ascii="Times New Roman" w:hAnsi="Times New Roman" w:eastAsia="Times New Roman" w:cs="Times New Roman"/>
          <w:color w:val="auto"/>
          <w:spacing w:val="-40"/>
          <w:sz w:val="28"/>
          <w:szCs w:val="28"/>
        </w:rPr>
        <w:t xml:space="preserve"> </w:t>
      </w:r>
      <w:r>
        <w:rPr>
          <w:color w:val="auto"/>
          <w:spacing w:val="-4"/>
          <w:sz w:val="28"/>
          <w:szCs w:val="28"/>
        </w:rPr>
        <w:t>、中标后无正当理由拒不与采购人签订采购</w:t>
      </w:r>
      <w:r>
        <w:rPr>
          <w:color w:val="auto"/>
          <w:spacing w:val="-5"/>
          <w:sz w:val="28"/>
          <w:szCs w:val="28"/>
        </w:rPr>
        <w:t>合同的；</w:t>
      </w:r>
      <w:r>
        <w:rPr>
          <w:color w:val="auto"/>
          <w:sz w:val="28"/>
          <w:szCs w:val="28"/>
        </w:rPr>
        <w:t xml:space="preserve"> </w:t>
      </w:r>
      <w:r>
        <w:rPr>
          <w:rFonts w:ascii="Times New Roman" w:hAnsi="Times New Roman" w:eastAsia="Times New Roman" w:cs="Times New Roman"/>
          <w:color w:val="auto"/>
          <w:spacing w:val="-2"/>
          <w:sz w:val="28"/>
          <w:szCs w:val="28"/>
        </w:rPr>
        <w:t>F</w:t>
      </w:r>
      <w:r>
        <w:rPr>
          <w:rFonts w:ascii="Times New Roman" w:hAnsi="Times New Roman" w:eastAsia="Times New Roman" w:cs="Times New Roman"/>
          <w:color w:val="auto"/>
          <w:spacing w:val="-30"/>
          <w:sz w:val="28"/>
          <w:szCs w:val="28"/>
        </w:rPr>
        <w:t xml:space="preserve"> </w:t>
      </w:r>
      <w:r>
        <w:rPr>
          <w:color w:val="auto"/>
          <w:spacing w:val="-2"/>
          <w:sz w:val="28"/>
          <w:szCs w:val="28"/>
        </w:rPr>
        <w:t>、未按照投标文件确定的事项签订采购合同的；</w:t>
      </w:r>
    </w:p>
    <w:p>
      <w:pPr>
        <w:pStyle w:val="5"/>
        <w:spacing w:before="40" w:line="219" w:lineRule="auto"/>
        <w:ind w:left="562"/>
        <w:rPr>
          <w:color w:val="auto"/>
          <w:sz w:val="28"/>
          <w:szCs w:val="28"/>
        </w:rPr>
      </w:pPr>
      <w:r>
        <w:rPr>
          <w:rFonts w:ascii="Times New Roman" w:hAnsi="Times New Roman" w:eastAsia="Times New Roman" w:cs="Times New Roman"/>
          <w:color w:val="auto"/>
          <w:spacing w:val="-7"/>
          <w:sz w:val="28"/>
          <w:szCs w:val="28"/>
        </w:rPr>
        <w:t>G</w:t>
      </w:r>
      <w:r>
        <w:rPr>
          <w:rFonts w:ascii="Times New Roman" w:hAnsi="Times New Roman" w:eastAsia="Times New Roman" w:cs="Times New Roman"/>
          <w:color w:val="auto"/>
          <w:spacing w:val="-34"/>
          <w:sz w:val="28"/>
          <w:szCs w:val="28"/>
        </w:rPr>
        <w:t xml:space="preserve"> </w:t>
      </w:r>
      <w:r>
        <w:rPr>
          <w:color w:val="auto"/>
          <w:spacing w:val="-7"/>
          <w:sz w:val="28"/>
          <w:szCs w:val="28"/>
        </w:rPr>
        <w:t>、将采购合同转包的；</w:t>
      </w:r>
    </w:p>
    <w:p>
      <w:pPr>
        <w:pStyle w:val="5"/>
        <w:spacing w:before="189" w:line="219" w:lineRule="auto"/>
        <w:ind w:left="557"/>
        <w:rPr>
          <w:color w:val="auto"/>
          <w:sz w:val="28"/>
          <w:szCs w:val="28"/>
        </w:rPr>
      </w:pPr>
      <w:r>
        <w:rPr>
          <w:rFonts w:ascii="Times New Roman" w:hAnsi="Times New Roman" w:eastAsia="Times New Roman" w:cs="Times New Roman"/>
          <w:color w:val="auto"/>
          <w:spacing w:val="-3"/>
          <w:sz w:val="28"/>
          <w:szCs w:val="28"/>
        </w:rPr>
        <w:t>H</w:t>
      </w:r>
      <w:r>
        <w:rPr>
          <w:rFonts w:ascii="Times New Roman" w:hAnsi="Times New Roman" w:eastAsia="Times New Roman" w:cs="Times New Roman"/>
          <w:color w:val="auto"/>
          <w:spacing w:val="-41"/>
          <w:sz w:val="28"/>
          <w:szCs w:val="28"/>
        </w:rPr>
        <w:t xml:space="preserve"> </w:t>
      </w:r>
      <w:r>
        <w:rPr>
          <w:color w:val="auto"/>
          <w:spacing w:val="-3"/>
          <w:sz w:val="28"/>
          <w:szCs w:val="28"/>
        </w:rPr>
        <w:t>、擅自变更、中止或者终止政府采购合同的。</w:t>
      </w:r>
    </w:p>
    <w:p>
      <w:pPr>
        <w:pStyle w:val="5"/>
        <w:spacing w:before="188" w:line="221" w:lineRule="auto"/>
        <w:ind w:left="559"/>
        <w:rPr>
          <w:color w:val="auto"/>
          <w:sz w:val="28"/>
          <w:szCs w:val="28"/>
        </w:rPr>
      </w:pPr>
      <w:r>
        <w:rPr>
          <w:rFonts w:ascii="Times New Roman" w:hAnsi="Times New Roman" w:eastAsia="Times New Roman" w:cs="Times New Roman"/>
          <w:color w:val="auto"/>
          <w:spacing w:val="-2"/>
          <w:sz w:val="28"/>
          <w:szCs w:val="28"/>
        </w:rPr>
        <w:t>I</w:t>
      </w:r>
      <w:r>
        <w:rPr>
          <w:rFonts w:ascii="Times New Roman" w:hAnsi="Times New Roman" w:eastAsia="Times New Roman" w:cs="Times New Roman"/>
          <w:color w:val="auto"/>
          <w:spacing w:val="-27"/>
          <w:sz w:val="28"/>
          <w:szCs w:val="28"/>
        </w:rPr>
        <w:t xml:space="preserve"> </w:t>
      </w:r>
      <w:r>
        <w:rPr>
          <w:color w:val="auto"/>
          <w:spacing w:val="-2"/>
          <w:sz w:val="28"/>
          <w:szCs w:val="28"/>
        </w:rPr>
        <w:t>、中标人签订合同后，不能履约或无故拖延履约期的。</w:t>
      </w:r>
    </w:p>
    <w:p>
      <w:pPr>
        <w:spacing w:line="221" w:lineRule="auto"/>
        <w:rPr>
          <w:color w:val="auto"/>
          <w:sz w:val="28"/>
          <w:szCs w:val="28"/>
        </w:rPr>
        <w:sectPr>
          <w:footerReference r:id="rId31" w:type="default"/>
          <w:pgSz w:w="11907" w:h="16839"/>
          <w:pgMar w:top="1250" w:right="920" w:bottom="1156" w:left="1425" w:header="0" w:footer="993" w:gutter="0"/>
          <w:cols w:space="720" w:num="1"/>
        </w:sectPr>
      </w:pPr>
    </w:p>
    <w:p>
      <w:pPr>
        <w:pStyle w:val="5"/>
        <w:spacing w:before="56" w:line="220" w:lineRule="auto"/>
        <w:ind w:left="558"/>
        <w:rPr>
          <w:color w:val="auto"/>
          <w:sz w:val="28"/>
          <w:szCs w:val="28"/>
        </w:rPr>
      </w:pPr>
      <w:r>
        <w:rPr>
          <w:rFonts w:ascii="Times New Roman" w:hAnsi="Times New Roman" w:eastAsia="Times New Roman" w:cs="Times New Roman"/>
          <w:color w:val="auto"/>
          <w:spacing w:val="-4"/>
          <w:sz w:val="28"/>
          <w:szCs w:val="28"/>
        </w:rPr>
        <w:t>J</w:t>
      </w:r>
      <w:r>
        <w:rPr>
          <w:rFonts w:ascii="Times New Roman" w:hAnsi="Times New Roman" w:eastAsia="Times New Roman" w:cs="Times New Roman"/>
          <w:color w:val="auto"/>
          <w:spacing w:val="-35"/>
          <w:sz w:val="28"/>
          <w:szCs w:val="28"/>
        </w:rPr>
        <w:t xml:space="preserve"> </w:t>
      </w:r>
      <w:r>
        <w:rPr>
          <w:color w:val="auto"/>
          <w:spacing w:val="-4"/>
          <w:sz w:val="28"/>
          <w:szCs w:val="28"/>
        </w:rPr>
        <w:t>、法律、法规规定的其他情形。</w:t>
      </w:r>
    </w:p>
    <w:p>
      <w:pPr>
        <w:pStyle w:val="5"/>
        <w:spacing w:before="186" w:line="221" w:lineRule="auto"/>
        <w:outlineLvl w:val="2"/>
        <w:rPr>
          <w:color w:val="auto"/>
          <w:sz w:val="28"/>
          <w:szCs w:val="28"/>
        </w:rPr>
      </w:pPr>
      <w:r>
        <w:rPr>
          <w:rFonts w:ascii="Times New Roman" w:hAnsi="Times New Roman" w:eastAsia="Times New Roman" w:cs="Times New Roman"/>
          <w:b/>
          <w:bCs/>
          <w:color w:val="auto"/>
          <w:spacing w:val="-4"/>
          <w:sz w:val="28"/>
          <w:szCs w:val="28"/>
        </w:rPr>
        <w:t>2.2.11</w:t>
      </w:r>
      <w:r>
        <w:rPr>
          <w:rFonts w:ascii="Times New Roman" w:hAnsi="Times New Roman" w:eastAsia="Times New Roman" w:cs="Times New Roman"/>
          <w:b/>
          <w:bCs/>
          <w:color w:val="auto"/>
          <w:spacing w:val="11"/>
          <w:sz w:val="28"/>
          <w:szCs w:val="28"/>
        </w:rPr>
        <w:t xml:space="preserve"> </w:t>
      </w:r>
      <w:r>
        <w:rPr>
          <w:b/>
          <w:bCs/>
          <w:color w:val="auto"/>
          <w:spacing w:val="-4"/>
          <w:sz w:val="28"/>
          <w:szCs w:val="28"/>
        </w:rPr>
        <w:t>其他</w:t>
      </w:r>
    </w:p>
    <w:p>
      <w:pPr>
        <w:pStyle w:val="5"/>
        <w:spacing w:before="184" w:line="334" w:lineRule="auto"/>
        <w:ind w:left="3" w:firstLine="568"/>
        <w:jc w:val="both"/>
        <w:rPr>
          <w:color w:val="auto"/>
          <w:sz w:val="28"/>
          <w:szCs w:val="28"/>
        </w:rPr>
      </w:pPr>
      <w:r>
        <w:rPr>
          <w:color w:val="auto"/>
          <w:spacing w:val="-6"/>
          <w:sz w:val="28"/>
          <w:szCs w:val="28"/>
        </w:rPr>
        <w:t>（</w:t>
      </w:r>
      <w:r>
        <w:rPr>
          <w:rFonts w:ascii="Times New Roman" w:hAnsi="Times New Roman" w:eastAsia="Times New Roman" w:cs="Times New Roman"/>
          <w:color w:val="auto"/>
          <w:spacing w:val="-6"/>
          <w:sz w:val="28"/>
          <w:szCs w:val="28"/>
        </w:rPr>
        <w:t>51</w:t>
      </w:r>
      <w:r>
        <w:rPr>
          <w:color w:val="auto"/>
          <w:spacing w:val="-6"/>
          <w:sz w:val="28"/>
          <w:szCs w:val="28"/>
        </w:rPr>
        <w:t>）其他未尽事宜，按照《中华人民共和国政府采购法》、《中华人民</w:t>
      </w:r>
      <w:r>
        <w:rPr>
          <w:color w:val="auto"/>
          <w:spacing w:val="17"/>
          <w:sz w:val="28"/>
          <w:szCs w:val="28"/>
        </w:rPr>
        <w:t xml:space="preserve"> </w:t>
      </w:r>
      <w:r>
        <w:rPr>
          <w:color w:val="auto"/>
          <w:spacing w:val="-5"/>
          <w:sz w:val="28"/>
          <w:szCs w:val="28"/>
        </w:rPr>
        <w:t>共和国合同法》、《中华人民共和国政府采购法实施条例》等法律</w:t>
      </w:r>
      <w:r>
        <w:rPr>
          <w:color w:val="auto"/>
          <w:spacing w:val="-6"/>
          <w:sz w:val="28"/>
          <w:szCs w:val="28"/>
        </w:rPr>
        <w:t>法规的有关</w:t>
      </w:r>
      <w:r>
        <w:rPr>
          <w:color w:val="auto"/>
          <w:sz w:val="28"/>
          <w:szCs w:val="28"/>
        </w:rPr>
        <w:t xml:space="preserve"> </w:t>
      </w:r>
      <w:r>
        <w:rPr>
          <w:color w:val="auto"/>
          <w:spacing w:val="-2"/>
          <w:sz w:val="28"/>
          <w:szCs w:val="28"/>
        </w:rPr>
        <w:t>条款执行。</w:t>
      </w:r>
    </w:p>
    <w:p>
      <w:pPr>
        <w:spacing w:line="334" w:lineRule="auto"/>
        <w:rPr>
          <w:color w:val="auto"/>
          <w:sz w:val="28"/>
          <w:szCs w:val="28"/>
        </w:rPr>
        <w:sectPr>
          <w:footerReference r:id="rId32" w:type="default"/>
          <w:pgSz w:w="11907" w:h="16839"/>
          <w:pgMar w:top="1250" w:right="1129" w:bottom="1156" w:left="1424" w:header="0" w:footer="993" w:gutter="0"/>
          <w:cols w:space="720" w:num="1"/>
        </w:sectPr>
      </w:pPr>
    </w:p>
    <w:p>
      <w:pPr>
        <w:pStyle w:val="5"/>
        <w:spacing w:before="64" w:line="224" w:lineRule="auto"/>
        <w:ind w:left="3036"/>
        <w:outlineLvl w:val="0"/>
        <w:rPr>
          <w:color w:val="auto"/>
        </w:rPr>
      </w:pPr>
      <w:bookmarkStart w:id="59" w:name="bookmark25"/>
      <w:bookmarkEnd w:id="59"/>
      <w:bookmarkStart w:id="60" w:name="bookmark26"/>
      <w:bookmarkEnd w:id="60"/>
      <w:r>
        <w:rPr>
          <w:b/>
          <w:bCs/>
          <w:color w:val="auto"/>
          <w:spacing w:val="6"/>
        </w:rPr>
        <w:t>第三部分</w:t>
      </w:r>
      <w:r>
        <w:rPr>
          <w:color w:val="auto"/>
          <w:spacing w:val="6"/>
        </w:rPr>
        <w:t xml:space="preserve">  </w:t>
      </w:r>
      <w:r>
        <w:rPr>
          <w:b/>
          <w:bCs/>
          <w:color w:val="auto"/>
          <w:spacing w:val="6"/>
        </w:rPr>
        <w:t>采购人需求</w:t>
      </w:r>
    </w:p>
    <w:p>
      <w:pPr>
        <w:spacing w:line="266" w:lineRule="auto"/>
        <w:rPr>
          <w:rFonts w:ascii="Arial"/>
          <w:color w:val="auto"/>
          <w:sz w:val="21"/>
        </w:rPr>
      </w:pPr>
    </w:p>
    <w:p>
      <w:pPr>
        <w:spacing w:line="266" w:lineRule="auto"/>
        <w:rPr>
          <w:rFonts w:ascii="Arial"/>
          <w:color w:val="auto"/>
          <w:sz w:val="21"/>
        </w:rPr>
      </w:pPr>
    </w:p>
    <w:p>
      <w:pPr>
        <w:spacing w:line="267" w:lineRule="auto"/>
        <w:rPr>
          <w:rFonts w:ascii="Arial"/>
          <w:color w:val="auto"/>
          <w:sz w:val="21"/>
        </w:rPr>
      </w:pPr>
    </w:p>
    <w:p>
      <w:pPr>
        <w:pStyle w:val="5"/>
        <w:spacing w:before="91" w:line="336" w:lineRule="auto"/>
        <w:ind w:left="5" w:firstLine="555"/>
        <w:jc w:val="both"/>
        <w:rPr>
          <w:color w:val="auto"/>
          <w:sz w:val="28"/>
          <w:szCs w:val="28"/>
        </w:rPr>
      </w:pPr>
      <w:r>
        <w:rPr>
          <w:rFonts w:hint="eastAsia" w:ascii="Times New Roman" w:hAnsi="Times New Roman" w:eastAsia="Times New Roman" w:cs="Times New Roman"/>
          <w:color w:val="auto"/>
          <w:spacing w:val="-5"/>
          <w:sz w:val="28"/>
          <w:szCs w:val="28"/>
        </w:rPr>
        <w:t>按照</w:t>
      </w:r>
      <w:r>
        <w:rPr>
          <w:rFonts w:hint="eastAsia" w:ascii="Times New Roman" w:hAnsi="Times New Roman" w:eastAsia="Times New Roman" w:cs="Times New Roman"/>
          <w:color w:val="auto"/>
          <w:spacing w:val="-5"/>
          <w:sz w:val="28"/>
          <w:szCs w:val="28"/>
          <w:lang w:val="en-US" w:eastAsia="zh-CN"/>
        </w:rPr>
        <w:t>乌鲁木齐南山分局</w:t>
      </w:r>
      <w:r>
        <w:rPr>
          <w:rFonts w:hint="eastAsia" w:ascii="Times New Roman" w:hAnsi="Times New Roman" w:eastAsia="宋体" w:cs="Times New Roman"/>
          <w:color w:val="auto"/>
          <w:spacing w:val="-5"/>
          <w:sz w:val="28"/>
          <w:szCs w:val="28"/>
          <w:lang w:val="en-US" w:eastAsia="zh-CN"/>
        </w:rPr>
        <w:t>森林管护需求，</w:t>
      </w:r>
      <w:r>
        <w:rPr>
          <w:rFonts w:hint="eastAsia" w:ascii="Times New Roman" w:hAnsi="Times New Roman" w:eastAsia="Times New Roman" w:cs="Times New Roman"/>
          <w:color w:val="auto"/>
          <w:spacing w:val="-5"/>
          <w:sz w:val="28"/>
          <w:szCs w:val="28"/>
        </w:rPr>
        <w:t>2025年</w:t>
      </w:r>
      <w:r>
        <w:rPr>
          <w:rFonts w:hint="eastAsia" w:ascii="Times New Roman" w:hAnsi="Times New Roman" w:eastAsia="宋体" w:cs="Times New Roman"/>
          <w:color w:val="auto"/>
          <w:spacing w:val="-5"/>
          <w:sz w:val="28"/>
          <w:szCs w:val="28"/>
          <w:lang w:val="en-US" w:eastAsia="zh-CN"/>
        </w:rPr>
        <w:t>需森林管护</w:t>
      </w:r>
      <w:r>
        <w:rPr>
          <w:rFonts w:hint="eastAsia" w:ascii="Times New Roman" w:hAnsi="Times New Roman" w:eastAsia="Times New Roman" w:cs="Times New Roman"/>
          <w:color w:val="auto"/>
          <w:spacing w:val="-5"/>
          <w:sz w:val="28"/>
          <w:szCs w:val="28"/>
        </w:rPr>
        <w:t>服务人员66人，其中：机关服务人员26人；管护岗位服务人员33人；森林防火应急分队人员7人。</w:t>
      </w:r>
      <w:r>
        <w:rPr>
          <w:color w:val="auto"/>
          <w:spacing w:val="-4"/>
          <w:sz w:val="28"/>
          <w:szCs w:val="28"/>
        </w:rPr>
        <w:t>共计支出</w:t>
      </w:r>
      <w:r>
        <w:rPr>
          <w:rFonts w:hint="eastAsia" w:ascii="Times New Roman" w:hAnsi="Times New Roman" w:eastAsia="Times New Roman" w:cs="Times New Roman"/>
          <w:color w:val="auto"/>
          <w:spacing w:val="-5"/>
          <w:sz w:val="28"/>
          <w:szCs w:val="28"/>
          <w:lang w:val="en-US" w:eastAsia="zh-CN"/>
        </w:rPr>
        <w:t>423.66</w:t>
      </w:r>
      <w:r>
        <w:rPr>
          <w:rFonts w:hint="eastAsia" w:ascii="Times New Roman" w:hAnsi="Times New Roman" w:eastAsia="Times New Roman" w:cs="Times New Roman"/>
          <w:color w:val="auto"/>
          <w:spacing w:val="-5"/>
          <w:sz w:val="28"/>
          <w:szCs w:val="28"/>
        </w:rPr>
        <w:t>万</w:t>
      </w:r>
      <w:r>
        <w:rPr>
          <w:color w:val="auto"/>
          <w:spacing w:val="-4"/>
          <w:sz w:val="28"/>
          <w:szCs w:val="28"/>
        </w:rPr>
        <w:t>元，资金全部来源为</w:t>
      </w:r>
      <w:r>
        <w:rPr>
          <w:rFonts w:hint="eastAsia" w:ascii="Times New Roman" w:hAnsi="Times New Roman" w:eastAsia="Times New Roman" w:cs="Times New Roman"/>
          <w:color w:val="auto"/>
          <w:spacing w:val="-5"/>
          <w:sz w:val="28"/>
          <w:szCs w:val="28"/>
        </w:rPr>
        <w:t>中央财政林业草原生态保护恢复资金</w:t>
      </w:r>
      <w:r>
        <w:rPr>
          <w:color w:val="auto"/>
          <w:spacing w:val="-1"/>
          <w:sz w:val="28"/>
          <w:szCs w:val="28"/>
        </w:rPr>
        <w:t>。</w:t>
      </w:r>
    </w:p>
    <w:p>
      <w:pPr>
        <w:pStyle w:val="5"/>
        <w:spacing w:before="41" w:line="220" w:lineRule="auto"/>
        <w:outlineLvl w:val="1"/>
        <w:rPr>
          <w:color w:val="auto"/>
          <w:sz w:val="28"/>
          <w:szCs w:val="28"/>
        </w:rPr>
      </w:pPr>
      <w:bookmarkStart w:id="61" w:name="bookmark28"/>
      <w:bookmarkEnd w:id="61"/>
      <w:bookmarkStart w:id="62" w:name="bookmark27"/>
      <w:bookmarkEnd w:id="62"/>
      <w:r>
        <w:rPr>
          <w:rFonts w:ascii="Times New Roman" w:hAnsi="Times New Roman" w:eastAsia="Times New Roman" w:cs="Times New Roman"/>
          <w:b/>
          <w:bCs/>
          <w:color w:val="auto"/>
          <w:spacing w:val="-4"/>
          <w:sz w:val="28"/>
          <w:szCs w:val="28"/>
        </w:rPr>
        <w:t>3.1</w:t>
      </w:r>
      <w:r>
        <w:rPr>
          <w:rFonts w:ascii="Times New Roman" w:hAnsi="Times New Roman" w:eastAsia="Times New Roman" w:cs="Times New Roman"/>
          <w:b/>
          <w:bCs/>
          <w:color w:val="auto"/>
          <w:spacing w:val="16"/>
          <w:sz w:val="28"/>
          <w:szCs w:val="28"/>
        </w:rPr>
        <w:t xml:space="preserve"> </w:t>
      </w:r>
      <w:r>
        <w:rPr>
          <w:b/>
          <w:bCs/>
          <w:color w:val="auto"/>
          <w:spacing w:val="-4"/>
          <w:sz w:val="28"/>
          <w:szCs w:val="28"/>
        </w:rPr>
        <w:t>管理需求</w:t>
      </w:r>
    </w:p>
    <w:p>
      <w:pPr>
        <w:pStyle w:val="5"/>
        <w:spacing w:before="187" w:line="312" w:lineRule="auto"/>
        <w:ind w:left="7" w:right="120" w:firstLine="566"/>
        <w:rPr>
          <w:color w:val="auto"/>
          <w:sz w:val="28"/>
          <w:szCs w:val="28"/>
        </w:rPr>
      </w:pPr>
      <w:r>
        <w:rPr>
          <w:color w:val="auto"/>
          <w:spacing w:val="-1"/>
          <w:sz w:val="28"/>
          <w:szCs w:val="28"/>
        </w:rPr>
        <w:t>（</w:t>
      </w:r>
      <w:r>
        <w:rPr>
          <w:rFonts w:ascii="Times New Roman" w:hAnsi="Times New Roman" w:eastAsia="Times New Roman" w:cs="Times New Roman"/>
          <w:color w:val="auto"/>
          <w:spacing w:val="-1"/>
          <w:sz w:val="28"/>
          <w:szCs w:val="28"/>
        </w:rPr>
        <w:t>1</w:t>
      </w:r>
      <w:r>
        <w:rPr>
          <w:color w:val="auto"/>
          <w:spacing w:val="-1"/>
          <w:sz w:val="28"/>
          <w:szCs w:val="28"/>
        </w:rPr>
        <w:t>）由中标方负责与派遣员工签订劳动合同</w:t>
      </w:r>
      <w:r>
        <w:rPr>
          <w:color w:val="auto"/>
          <w:spacing w:val="-2"/>
          <w:sz w:val="28"/>
          <w:szCs w:val="28"/>
        </w:rPr>
        <w:t>，确立劳动关系；中标人派</w:t>
      </w:r>
      <w:r>
        <w:rPr>
          <w:color w:val="auto"/>
          <w:sz w:val="28"/>
          <w:szCs w:val="28"/>
        </w:rPr>
        <w:t xml:space="preserve"> </w:t>
      </w:r>
      <w:r>
        <w:rPr>
          <w:color w:val="auto"/>
          <w:spacing w:val="3"/>
          <w:sz w:val="28"/>
          <w:szCs w:val="28"/>
        </w:rPr>
        <w:t>驻的人员必须是与劳务派遣服务公司签定劳动合同，有合法劳动关系并购买</w:t>
      </w:r>
      <w:r>
        <w:rPr>
          <w:color w:val="auto"/>
          <w:spacing w:val="2"/>
          <w:sz w:val="28"/>
          <w:szCs w:val="28"/>
        </w:rPr>
        <w:t xml:space="preserve"> </w:t>
      </w:r>
      <w:r>
        <w:rPr>
          <w:color w:val="auto"/>
          <w:spacing w:val="3"/>
          <w:sz w:val="28"/>
          <w:szCs w:val="28"/>
        </w:rPr>
        <w:t>社会保险，保证所派人员的素质及派驻人员的思想稳定，由劳务派遣服务公</w:t>
      </w:r>
      <w:r>
        <w:rPr>
          <w:color w:val="auto"/>
          <w:spacing w:val="2"/>
          <w:sz w:val="28"/>
          <w:szCs w:val="28"/>
        </w:rPr>
        <w:t xml:space="preserve"> </w:t>
      </w:r>
      <w:r>
        <w:rPr>
          <w:color w:val="auto"/>
          <w:spacing w:val="-2"/>
          <w:sz w:val="28"/>
          <w:szCs w:val="28"/>
        </w:rPr>
        <w:t>司提供统一的管理，并执行采购人各项规章制度；</w:t>
      </w:r>
    </w:p>
    <w:p>
      <w:pPr>
        <w:pStyle w:val="5"/>
        <w:spacing w:before="187" w:line="302" w:lineRule="auto"/>
        <w:ind w:left="6" w:right="19" w:firstLine="567"/>
        <w:rPr>
          <w:color w:val="auto"/>
          <w:sz w:val="28"/>
          <w:szCs w:val="28"/>
        </w:rPr>
      </w:pPr>
      <w:r>
        <w:rPr>
          <w:color w:val="auto"/>
          <w:spacing w:val="-1"/>
          <w:sz w:val="28"/>
          <w:szCs w:val="28"/>
        </w:rPr>
        <w:t>（</w:t>
      </w:r>
      <w:r>
        <w:rPr>
          <w:rFonts w:ascii="Times New Roman" w:hAnsi="Times New Roman" w:eastAsia="Times New Roman" w:cs="Times New Roman"/>
          <w:color w:val="auto"/>
          <w:spacing w:val="-1"/>
          <w:sz w:val="28"/>
          <w:szCs w:val="28"/>
        </w:rPr>
        <w:t>2</w:t>
      </w:r>
      <w:r>
        <w:rPr>
          <w:color w:val="auto"/>
          <w:spacing w:val="-1"/>
          <w:sz w:val="28"/>
          <w:szCs w:val="28"/>
        </w:rPr>
        <w:t>）由中标人承担派遣员工整套人力资源管理服务工作</w:t>
      </w:r>
      <w:r>
        <w:rPr>
          <w:rFonts w:ascii="Times New Roman" w:hAnsi="Times New Roman" w:eastAsia="Times New Roman" w:cs="Times New Roman"/>
          <w:color w:val="auto"/>
          <w:spacing w:val="-1"/>
          <w:sz w:val="28"/>
          <w:szCs w:val="28"/>
        </w:rPr>
        <w:t>(</w:t>
      </w:r>
      <w:r>
        <w:rPr>
          <w:color w:val="auto"/>
          <w:spacing w:val="-1"/>
          <w:sz w:val="28"/>
          <w:szCs w:val="28"/>
        </w:rPr>
        <w:t>包括招</w:t>
      </w:r>
      <w:r>
        <w:rPr>
          <w:color w:val="auto"/>
          <w:spacing w:val="-2"/>
          <w:sz w:val="28"/>
          <w:szCs w:val="28"/>
        </w:rPr>
        <w:t>聘录用、</w:t>
      </w:r>
      <w:r>
        <w:rPr>
          <w:color w:val="auto"/>
          <w:sz w:val="28"/>
          <w:szCs w:val="28"/>
        </w:rPr>
        <w:t xml:space="preserve"> 劳动合同管理、绩效管理、工资管理、保险福利管理、计划生育管理等</w:t>
      </w:r>
      <w:r>
        <w:rPr>
          <w:rFonts w:ascii="Times New Roman" w:hAnsi="Times New Roman" w:eastAsia="Times New Roman" w:cs="Times New Roman"/>
          <w:color w:val="auto"/>
          <w:sz w:val="28"/>
          <w:szCs w:val="28"/>
        </w:rPr>
        <w:t>)</w:t>
      </w:r>
      <w:r>
        <w:rPr>
          <w:color w:val="auto"/>
          <w:sz w:val="28"/>
          <w:szCs w:val="28"/>
        </w:rPr>
        <w:t>，并</w:t>
      </w:r>
      <w:r>
        <w:rPr>
          <w:color w:val="auto"/>
          <w:spacing w:val="10"/>
          <w:sz w:val="28"/>
          <w:szCs w:val="28"/>
        </w:rPr>
        <w:t xml:space="preserve"> </w:t>
      </w:r>
      <w:r>
        <w:rPr>
          <w:color w:val="auto"/>
          <w:spacing w:val="-1"/>
          <w:sz w:val="28"/>
          <w:szCs w:val="28"/>
        </w:rPr>
        <w:t>承担所有的人事风险责任（包括法律、经济赔偿责任</w:t>
      </w:r>
      <w:r>
        <w:rPr>
          <w:color w:val="auto"/>
          <w:spacing w:val="-74"/>
          <w:sz w:val="28"/>
          <w:szCs w:val="28"/>
        </w:rPr>
        <w:t>）；</w:t>
      </w:r>
    </w:p>
    <w:p>
      <w:pPr>
        <w:pStyle w:val="5"/>
        <w:spacing w:before="185" w:line="281" w:lineRule="auto"/>
        <w:ind w:left="6" w:right="122" w:firstLine="567"/>
        <w:rPr>
          <w:color w:val="auto"/>
          <w:sz w:val="28"/>
          <w:szCs w:val="28"/>
        </w:rPr>
      </w:pPr>
      <w:r>
        <w:rPr>
          <w:color w:val="auto"/>
          <w:spacing w:val="-2"/>
          <w:sz w:val="28"/>
          <w:szCs w:val="28"/>
        </w:rPr>
        <w:t>（</w:t>
      </w:r>
      <w:r>
        <w:rPr>
          <w:rFonts w:ascii="Times New Roman" w:hAnsi="Times New Roman" w:eastAsia="Times New Roman" w:cs="Times New Roman"/>
          <w:color w:val="auto"/>
          <w:spacing w:val="-2"/>
          <w:sz w:val="28"/>
          <w:szCs w:val="28"/>
        </w:rPr>
        <w:t>3</w:t>
      </w:r>
      <w:r>
        <w:rPr>
          <w:color w:val="auto"/>
          <w:spacing w:val="-2"/>
          <w:sz w:val="28"/>
          <w:szCs w:val="28"/>
        </w:rPr>
        <w:t>）中标方负责处理采购人工作人员劳务关系及相关事务，具体相关岗</w:t>
      </w:r>
      <w:r>
        <w:rPr>
          <w:color w:val="auto"/>
          <w:spacing w:val="17"/>
          <w:sz w:val="28"/>
          <w:szCs w:val="28"/>
        </w:rPr>
        <w:t xml:space="preserve"> </w:t>
      </w:r>
      <w:r>
        <w:rPr>
          <w:color w:val="auto"/>
          <w:spacing w:val="-1"/>
          <w:sz w:val="28"/>
          <w:szCs w:val="28"/>
        </w:rPr>
        <w:t>位由采购人设置；</w:t>
      </w:r>
    </w:p>
    <w:p>
      <w:pPr>
        <w:pStyle w:val="5"/>
        <w:spacing w:before="188" w:line="281" w:lineRule="auto"/>
        <w:ind w:left="7" w:right="120" w:firstLine="565"/>
        <w:rPr>
          <w:color w:val="auto"/>
          <w:sz w:val="28"/>
          <w:szCs w:val="28"/>
        </w:rPr>
      </w:pPr>
      <w:r>
        <w:rPr>
          <w:color w:val="auto"/>
          <w:spacing w:val="-1"/>
          <w:sz w:val="28"/>
          <w:szCs w:val="28"/>
        </w:rPr>
        <w:t>（</w:t>
      </w:r>
      <w:r>
        <w:rPr>
          <w:rFonts w:ascii="Times New Roman" w:hAnsi="Times New Roman" w:eastAsia="Times New Roman" w:cs="Times New Roman"/>
          <w:color w:val="auto"/>
          <w:spacing w:val="-1"/>
          <w:sz w:val="28"/>
          <w:szCs w:val="28"/>
        </w:rPr>
        <w:t>4</w:t>
      </w:r>
      <w:r>
        <w:rPr>
          <w:color w:val="auto"/>
          <w:spacing w:val="-1"/>
          <w:sz w:val="28"/>
          <w:szCs w:val="28"/>
        </w:rPr>
        <w:t>）中标方应保证对劳务派遣员工进行职业</w:t>
      </w:r>
      <w:r>
        <w:rPr>
          <w:color w:val="auto"/>
          <w:spacing w:val="-2"/>
          <w:sz w:val="28"/>
          <w:szCs w:val="28"/>
        </w:rPr>
        <w:t>道德、相关劳动政策及法律</w:t>
      </w:r>
      <w:r>
        <w:rPr>
          <w:color w:val="auto"/>
          <w:sz w:val="28"/>
          <w:szCs w:val="28"/>
        </w:rPr>
        <w:t xml:space="preserve"> </w:t>
      </w:r>
      <w:r>
        <w:rPr>
          <w:color w:val="auto"/>
          <w:spacing w:val="-1"/>
          <w:sz w:val="28"/>
          <w:szCs w:val="28"/>
        </w:rPr>
        <w:t>法规、安全服务的培训，使劳务派遣人员能够顺利上岗；</w:t>
      </w:r>
    </w:p>
    <w:p>
      <w:pPr>
        <w:pStyle w:val="5"/>
        <w:spacing w:before="189" w:line="318" w:lineRule="auto"/>
        <w:ind w:left="7" w:right="121" w:firstLine="566"/>
        <w:rPr>
          <w:color w:val="auto"/>
          <w:sz w:val="28"/>
          <w:szCs w:val="28"/>
        </w:rPr>
      </w:pPr>
      <w:r>
        <w:rPr>
          <w:color w:val="auto"/>
          <w:spacing w:val="-10"/>
          <w:sz w:val="28"/>
          <w:szCs w:val="28"/>
        </w:rPr>
        <w:t>（</w:t>
      </w:r>
      <w:r>
        <w:rPr>
          <w:rFonts w:ascii="Times New Roman" w:hAnsi="Times New Roman" w:eastAsia="Times New Roman" w:cs="Times New Roman"/>
          <w:color w:val="auto"/>
          <w:spacing w:val="-10"/>
          <w:sz w:val="28"/>
          <w:szCs w:val="28"/>
        </w:rPr>
        <w:t>5</w:t>
      </w:r>
      <w:r>
        <w:rPr>
          <w:color w:val="auto"/>
          <w:spacing w:val="-10"/>
          <w:sz w:val="28"/>
          <w:szCs w:val="28"/>
        </w:rPr>
        <w:t>）中标方应确保及时、准确、妥善的处理</w:t>
      </w:r>
      <w:r>
        <w:rPr>
          <w:color w:val="auto"/>
          <w:spacing w:val="-11"/>
          <w:sz w:val="28"/>
          <w:szCs w:val="28"/>
        </w:rPr>
        <w:t>劳务派遣员工（含新老员工）</w:t>
      </w:r>
      <w:r>
        <w:rPr>
          <w:color w:val="auto"/>
          <w:sz w:val="28"/>
          <w:szCs w:val="28"/>
        </w:rPr>
        <w:t xml:space="preserve"> </w:t>
      </w:r>
      <w:r>
        <w:rPr>
          <w:color w:val="auto"/>
          <w:spacing w:val="3"/>
          <w:sz w:val="28"/>
          <w:szCs w:val="28"/>
        </w:rPr>
        <w:t>的档案管理、薪酬管理、社保办理、及个税等的代扣代缴工作，代办员工有</w:t>
      </w:r>
      <w:r>
        <w:rPr>
          <w:color w:val="auto"/>
          <w:spacing w:val="2"/>
          <w:sz w:val="28"/>
          <w:szCs w:val="28"/>
        </w:rPr>
        <w:t xml:space="preserve"> </w:t>
      </w:r>
      <w:r>
        <w:rPr>
          <w:color w:val="auto"/>
          <w:spacing w:val="3"/>
          <w:sz w:val="28"/>
          <w:szCs w:val="28"/>
        </w:rPr>
        <w:t>关证件、有关法律法规咨询等，确保和谐、稳妥的处理劳务派遣员工的劳动</w:t>
      </w:r>
      <w:r>
        <w:rPr>
          <w:color w:val="auto"/>
          <w:spacing w:val="2"/>
          <w:sz w:val="28"/>
          <w:szCs w:val="28"/>
        </w:rPr>
        <w:t xml:space="preserve"> </w:t>
      </w:r>
      <w:r>
        <w:rPr>
          <w:color w:val="auto"/>
          <w:spacing w:val="3"/>
          <w:sz w:val="28"/>
          <w:szCs w:val="28"/>
        </w:rPr>
        <w:t>纠纷、劳动诉讼及人事仲裁事件，避免妨碍采购人的正常工作或给采购人带</w:t>
      </w:r>
      <w:r>
        <w:rPr>
          <w:color w:val="auto"/>
          <w:spacing w:val="2"/>
          <w:sz w:val="28"/>
          <w:szCs w:val="28"/>
        </w:rPr>
        <w:t xml:space="preserve"> </w:t>
      </w:r>
      <w:r>
        <w:rPr>
          <w:color w:val="auto"/>
          <w:spacing w:val="-2"/>
          <w:sz w:val="28"/>
          <w:szCs w:val="28"/>
        </w:rPr>
        <w:t>来不利社会影响；</w:t>
      </w:r>
    </w:p>
    <w:p>
      <w:pPr>
        <w:pStyle w:val="5"/>
        <w:spacing w:before="185" w:line="282" w:lineRule="auto"/>
        <w:ind w:left="4" w:right="44" w:firstLine="568"/>
        <w:rPr>
          <w:color w:val="auto"/>
          <w:sz w:val="28"/>
          <w:szCs w:val="28"/>
        </w:rPr>
      </w:pPr>
      <w:r>
        <w:rPr>
          <w:color w:val="auto"/>
          <w:spacing w:val="1"/>
          <w:sz w:val="28"/>
          <w:szCs w:val="28"/>
        </w:rPr>
        <w:t>（</w:t>
      </w:r>
      <w:r>
        <w:rPr>
          <w:rFonts w:ascii="Times New Roman" w:hAnsi="Times New Roman" w:eastAsia="Times New Roman" w:cs="Times New Roman"/>
          <w:color w:val="auto"/>
          <w:spacing w:val="1"/>
          <w:sz w:val="28"/>
          <w:szCs w:val="28"/>
        </w:rPr>
        <w:t>6</w:t>
      </w:r>
      <w:r>
        <w:rPr>
          <w:color w:val="auto"/>
          <w:spacing w:val="1"/>
          <w:sz w:val="28"/>
          <w:szCs w:val="28"/>
        </w:rPr>
        <w:t>）中标方应具备并提供劳动法律咨询和企业人力资源管理咨询服务；</w:t>
      </w:r>
      <w:r>
        <w:rPr>
          <w:color w:val="auto"/>
          <w:sz w:val="28"/>
          <w:szCs w:val="28"/>
        </w:rPr>
        <w:t xml:space="preserve"> </w:t>
      </w:r>
      <w:r>
        <w:rPr>
          <w:color w:val="auto"/>
          <w:spacing w:val="-3"/>
          <w:sz w:val="28"/>
          <w:szCs w:val="28"/>
        </w:rPr>
        <w:t>代办员工有关证件，相关法律法规咨询等；</w:t>
      </w:r>
    </w:p>
    <w:p>
      <w:pPr>
        <w:pStyle w:val="5"/>
        <w:spacing w:before="187" w:line="281" w:lineRule="auto"/>
        <w:ind w:left="12" w:right="120" w:firstLine="560"/>
        <w:rPr>
          <w:color w:val="auto"/>
          <w:sz w:val="28"/>
          <w:szCs w:val="28"/>
        </w:rPr>
      </w:pPr>
      <w:r>
        <w:rPr>
          <w:color w:val="auto"/>
          <w:spacing w:val="-1"/>
          <w:sz w:val="28"/>
          <w:szCs w:val="28"/>
        </w:rPr>
        <w:t>（</w:t>
      </w:r>
      <w:r>
        <w:rPr>
          <w:rFonts w:ascii="Times New Roman" w:hAnsi="Times New Roman" w:eastAsia="Times New Roman" w:cs="Times New Roman"/>
          <w:color w:val="auto"/>
          <w:spacing w:val="-1"/>
          <w:sz w:val="28"/>
          <w:szCs w:val="28"/>
        </w:rPr>
        <w:t>7</w:t>
      </w:r>
      <w:r>
        <w:rPr>
          <w:color w:val="auto"/>
          <w:spacing w:val="-1"/>
          <w:sz w:val="28"/>
          <w:szCs w:val="28"/>
        </w:rPr>
        <w:t>）中标方承担员工劳动纠纷处理（不承担</w:t>
      </w:r>
      <w:r>
        <w:rPr>
          <w:color w:val="auto"/>
          <w:spacing w:val="-2"/>
          <w:sz w:val="28"/>
          <w:szCs w:val="28"/>
        </w:rPr>
        <w:t>因用工单位违法用工导致的</w:t>
      </w:r>
      <w:r>
        <w:rPr>
          <w:color w:val="auto"/>
          <w:sz w:val="28"/>
          <w:szCs w:val="28"/>
        </w:rPr>
        <w:t xml:space="preserve"> </w:t>
      </w:r>
      <w:r>
        <w:rPr>
          <w:color w:val="auto"/>
          <w:spacing w:val="-13"/>
          <w:sz w:val="28"/>
          <w:szCs w:val="28"/>
        </w:rPr>
        <w:t>劳动纠纷所发生的费用</w:t>
      </w:r>
      <w:r>
        <w:rPr>
          <w:color w:val="auto"/>
          <w:spacing w:val="-24"/>
          <w:sz w:val="28"/>
          <w:szCs w:val="28"/>
        </w:rPr>
        <w:t>）；</w:t>
      </w:r>
    </w:p>
    <w:p>
      <w:pPr>
        <w:spacing w:line="281" w:lineRule="auto"/>
        <w:rPr>
          <w:color w:val="auto"/>
          <w:sz w:val="28"/>
          <w:szCs w:val="28"/>
        </w:rPr>
        <w:sectPr>
          <w:footerReference r:id="rId33" w:type="default"/>
          <w:pgSz w:w="11907" w:h="16839"/>
          <w:pgMar w:top="1219" w:right="1012" w:bottom="1156" w:left="1422" w:header="0" w:footer="993" w:gutter="0"/>
          <w:cols w:space="720" w:num="1"/>
        </w:sectPr>
      </w:pPr>
    </w:p>
    <w:p>
      <w:pPr>
        <w:pStyle w:val="5"/>
        <w:spacing w:before="56" w:line="219" w:lineRule="auto"/>
        <w:ind w:right="3"/>
        <w:jc w:val="right"/>
        <w:rPr>
          <w:color w:val="auto"/>
          <w:sz w:val="28"/>
          <w:szCs w:val="28"/>
        </w:rPr>
      </w:pPr>
      <w:r>
        <w:rPr>
          <w:color w:val="auto"/>
          <w:spacing w:val="2"/>
          <w:sz w:val="28"/>
          <w:szCs w:val="28"/>
        </w:rPr>
        <w:t>（</w:t>
      </w:r>
      <w:r>
        <w:rPr>
          <w:rFonts w:ascii="Times New Roman" w:hAnsi="Times New Roman" w:eastAsia="Times New Roman" w:cs="Times New Roman"/>
          <w:color w:val="auto"/>
          <w:spacing w:val="2"/>
          <w:sz w:val="28"/>
          <w:szCs w:val="28"/>
        </w:rPr>
        <w:t>8</w:t>
      </w:r>
      <w:r>
        <w:rPr>
          <w:color w:val="auto"/>
          <w:spacing w:val="2"/>
          <w:sz w:val="28"/>
          <w:szCs w:val="28"/>
        </w:rPr>
        <w:t>）中标方应承担依法解除、终止员工劳动关</w:t>
      </w:r>
      <w:r>
        <w:rPr>
          <w:color w:val="auto"/>
          <w:spacing w:val="1"/>
          <w:sz w:val="28"/>
          <w:szCs w:val="28"/>
        </w:rPr>
        <w:t>系需支付的经济补偿金；</w:t>
      </w:r>
    </w:p>
    <w:p>
      <w:pPr>
        <w:pStyle w:val="5"/>
        <w:spacing w:before="188" w:line="220" w:lineRule="auto"/>
        <w:ind w:left="574"/>
        <w:rPr>
          <w:color w:val="auto"/>
          <w:sz w:val="28"/>
          <w:szCs w:val="28"/>
        </w:rPr>
      </w:pPr>
      <w:r>
        <w:rPr>
          <w:color w:val="auto"/>
          <w:spacing w:val="-2"/>
          <w:sz w:val="28"/>
          <w:szCs w:val="28"/>
        </w:rPr>
        <w:t>（</w:t>
      </w:r>
      <w:r>
        <w:rPr>
          <w:rFonts w:ascii="Times New Roman" w:hAnsi="Times New Roman" w:eastAsia="Times New Roman" w:cs="Times New Roman"/>
          <w:color w:val="auto"/>
          <w:spacing w:val="-2"/>
          <w:sz w:val="28"/>
          <w:szCs w:val="28"/>
        </w:rPr>
        <w:t>9</w:t>
      </w:r>
      <w:r>
        <w:rPr>
          <w:color w:val="auto"/>
          <w:spacing w:val="-2"/>
          <w:sz w:val="28"/>
          <w:szCs w:val="28"/>
        </w:rPr>
        <w:t>）中标方应承担员工因工致伤、致残、死亡等相应保险赔付事宜；</w:t>
      </w:r>
    </w:p>
    <w:p>
      <w:pPr>
        <w:pStyle w:val="5"/>
        <w:spacing w:before="187" w:line="302" w:lineRule="auto"/>
        <w:ind w:left="5" w:right="99" w:firstLine="569"/>
        <w:rPr>
          <w:color w:val="auto"/>
          <w:sz w:val="28"/>
          <w:szCs w:val="28"/>
        </w:rPr>
      </w:pPr>
      <w:r>
        <w:rPr>
          <w:color w:val="auto"/>
          <w:spacing w:val="3"/>
          <w:sz w:val="28"/>
          <w:szCs w:val="28"/>
        </w:rPr>
        <w:t>（</w:t>
      </w:r>
      <w:r>
        <w:rPr>
          <w:rFonts w:ascii="Times New Roman" w:hAnsi="Times New Roman" w:eastAsia="Times New Roman" w:cs="Times New Roman"/>
          <w:color w:val="auto"/>
          <w:spacing w:val="3"/>
          <w:sz w:val="28"/>
          <w:szCs w:val="28"/>
        </w:rPr>
        <w:t>10</w:t>
      </w:r>
      <w:r>
        <w:rPr>
          <w:color w:val="auto"/>
          <w:spacing w:val="3"/>
          <w:sz w:val="28"/>
          <w:szCs w:val="28"/>
        </w:rPr>
        <w:t>）采购人确定劳务派遣员工的数量、名单后，中标方应按《劳动合</w:t>
      </w:r>
      <w:r>
        <w:rPr>
          <w:color w:val="auto"/>
          <w:sz w:val="28"/>
          <w:szCs w:val="28"/>
        </w:rPr>
        <w:t xml:space="preserve"> </w:t>
      </w:r>
      <w:r>
        <w:rPr>
          <w:color w:val="auto"/>
          <w:spacing w:val="-1"/>
          <w:sz w:val="28"/>
          <w:szCs w:val="28"/>
        </w:rPr>
        <w:t xml:space="preserve">同法》确保 </w:t>
      </w:r>
      <w:r>
        <w:rPr>
          <w:rFonts w:ascii="Times New Roman" w:hAnsi="Times New Roman" w:eastAsia="Times New Roman" w:cs="Times New Roman"/>
          <w:color w:val="auto"/>
          <w:spacing w:val="-1"/>
          <w:sz w:val="28"/>
          <w:szCs w:val="28"/>
        </w:rPr>
        <w:t>5</w:t>
      </w:r>
      <w:r>
        <w:rPr>
          <w:rFonts w:ascii="Times New Roman" w:hAnsi="Times New Roman" w:eastAsia="Times New Roman" w:cs="Times New Roman"/>
          <w:color w:val="auto"/>
          <w:spacing w:val="67"/>
          <w:sz w:val="28"/>
          <w:szCs w:val="28"/>
        </w:rPr>
        <w:t xml:space="preserve"> </w:t>
      </w:r>
      <w:r>
        <w:rPr>
          <w:color w:val="auto"/>
          <w:spacing w:val="-1"/>
          <w:sz w:val="28"/>
          <w:szCs w:val="28"/>
        </w:rPr>
        <w:t>个工作日内办理完毕劳动合同签订手续、派遣手续，及时向采</w:t>
      </w:r>
      <w:r>
        <w:rPr>
          <w:color w:val="auto"/>
          <w:sz w:val="28"/>
          <w:szCs w:val="28"/>
        </w:rPr>
        <w:t xml:space="preserve"> </w:t>
      </w:r>
      <w:r>
        <w:rPr>
          <w:color w:val="auto"/>
          <w:spacing w:val="-2"/>
          <w:sz w:val="28"/>
          <w:szCs w:val="28"/>
        </w:rPr>
        <w:t>购人派遣；</w:t>
      </w:r>
    </w:p>
    <w:p>
      <w:pPr>
        <w:pStyle w:val="5"/>
        <w:spacing w:before="186" w:line="302" w:lineRule="auto"/>
        <w:ind w:left="7" w:right="99" w:firstLine="567"/>
        <w:rPr>
          <w:color w:val="auto"/>
          <w:sz w:val="28"/>
          <w:szCs w:val="28"/>
        </w:rPr>
      </w:pPr>
      <w:r>
        <w:rPr>
          <w:color w:val="auto"/>
          <w:spacing w:val="3"/>
          <w:sz w:val="28"/>
          <w:szCs w:val="28"/>
        </w:rPr>
        <w:t>（</w:t>
      </w:r>
      <w:r>
        <w:rPr>
          <w:rFonts w:ascii="Times New Roman" w:hAnsi="Times New Roman" w:eastAsia="Times New Roman" w:cs="Times New Roman"/>
          <w:color w:val="auto"/>
          <w:spacing w:val="3"/>
          <w:sz w:val="28"/>
          <w:szCs w:val="28"/>
        </w:rPr>
        <w:t>11</w:t>
      </w:r>
      <w:r>
        <w:rPr>
          <w:color w:val="auto"/>
          <w:spacing w:val="3"/>
          <w:sz w:val="28"/>
          <w:szCs w:val="28"/>
        </w:rPr>
        <w:t>）中标方应及时派遣人力资源管理专员到采购人驻点办公，人力资</w:t>
      </w:r>
      <w:r>
        <w:rPr>
          <w:color w:val="auto"/>
          <w:spacing w:val="1"/>
          <w:sz w:val="28"/>
          <w:szCs w:val="28"/>
        </w:rPr>
        <w:t xml:space="preserve"> </w:t>
      </w:r>
      <w:r>
        <w:rPr>
          <w:color w:val="auto"/>
          <w:spacing w:val="3"/>
          <w:sz w:val="28"/>
          <w:szCs w:val="28"/>
        </w:rPr>
        <w:t>源管理专员应勤勉尽责，妥善处理派遣员工的各项事务，协助采购人的相关</w:t>
      </w:r>
      <w:r>
        <w:rPr>
          <w:color w:val="auto"/>
          <w:spacing w:val="4"/>
          <w:sz w:val="28"/>
          <w:szCs w:val="28"/>
        </w:rPr>
        <w:t xml:space="preserve"> </w:t>
      </w:r>
      <w:r>
        <w:rPr>
          <w:color w:val="auto"/>
          <w:spacing w:val="-11"/>
          <w:sz w:val="28"/>
          <w:szCs w:val="28"/>
        </w:rPr>
        <w:t>工作。</w:t>
      </w:r>
    </w:p>
    <w:p>
      <w:pPr>
        <w:pStyle w:val="5"/>
        <w:spacing w:before="184" w:line="281" w:lineRule="auto"/>
        <w:ind w:left="10" w:right="98" w:firstLine="564"/>
        <w:rPr>
          <w:color w:val="auto"/>
          <w:sz w:val="28"/>
          <w:szCs w:val="28"/>
        </w:rPr>
      </w:pPr>
      <w:r>
        <w:rPr>
          <w:color w:val="auto"/>
          <w:spacing w:val="3"/>
          <w:sz w:val="28"/>
          <w:szCs w:val="28"/>
        </w:rPr>
        <w:t>（</w:t>
      </w:r>
      <w:r>
        <w:rPr>
          <w:rFonts w:ascii="Times New Roman" w:hAnsi="Times New Roman" w:eastAsia="Times New Roman" w:cs="Times New Roman"/>
          <w:color w:val="auto"/>
          <w:spacing w:val="3"/>
          <w:sz w:val="28"/>
          <w:szCs w:val="28"/>
        </w:rPr>
        <w:t>12</w:t>
      </w:r>
      <w:r>
        <w:rPr>
          <w:color w:val="auto"/>
          <w:spacing w:val="3"/>
          <w:sz w:val="28"/>
          <w:szCs w:val="28"/>
        </w:rPr>
        <w:t>）由中标方负责派遣员工的档案管理、党团组织关系管理，但所有</w:t>
      </w:r>
      <w:r>
        <w:rPr>
          <w:color w:val="auto"/>
          <w:spacing w:val="1"/>
          <w:sz w:val="28"/>
          <w:szCs w:val="28"/>
        </w:rPr>
        <w:t xml:space="preserve"> </w:t>
      </w:r>
      <w:r>
        <w:rPr>
          <w:color w:val="auto"/>
          <w:spacing w:val="-1"/>
          <w:sz w:val="28"/>
          <w:szCs w:val="28"/>
        </w:rPr>
        <w:t>人员档案手册由采购人管理；</w:t>
      </w:r>
    </w:p>
    <w:p>
      <w:pPr>
        <w:pStyle w:val="5"/>
        <w:spacing w:before="187" w:line="282" w:lineRule="auto"/>
        <w:ind w:left="10" w:right="98" w:firstLine="564"/>
        <w:rPr>
          <w:color w:val="auto"/>
          <w:sz w:val="28"/>
          <w:szCs w:val="28"/>
        </w:rPr>
      </w:pPr>
      <w:r>
        <w:rPr>
          <w:color w:val="auto"/>
          <w:spacing w:val="3"/>
          <w:sz w:val="28"/>
          <w:szCs w:val="28"/>
        </w:rPr>
        <w:t>（</w:t>
      </w:r>
      <w:r>
        <w:rPr>
          <w:rFonts w:ascii="Times New Roman" w:hAnsi="Times New Roman" w:eastAsia="Times New Roman" w:cs="Times New Roman"/>
          <w:color w:val="auto"/>
          <w:spacing w:val="3"/>
          <w:sz w:val="28"/>
          <w:szCs w:val="28"/>
        </w:rPr>
        <w:t>13</w:t>
      </w:r>
      <w:r>
        <w:rPr>
          <w:color w:val="auto"/>
          <w:spacing w:val="3"/>
          <w:sz w:val="28"/>
          <w:szCs w:val="28"/>
        </w:rPr>
        <w:t>）中标方负责对派遣人员每年进行一次体检（新入职员工体检费由</w:t>
      </w:r>
      <w:r>
        <w:rPr>
          <w:color w:val="auto"/>
          <w:spacing w:val="1"/>
          <w:sz w:val="28"/>
          <w:szCs w:val="28"/>
        </w:rPr>
        <w:t xml:space="preserve"> </w:t>
      </w:r>
      <w:r>
        <w:rPr>
          <w:color w:val="auto"/>
          <w:spacing w:val="-17"/>
          <w:sz w:val="28"/>
          <w:szCs w:val="28"/>
        </w:rPr>
        <w:t>派遣员工个人承担）。</w:t>
      </w:r>
    </w:p>
    <w:p>
      <w:pPr>
        <w:pStyle w:val="5"/>
        <w:spacing w:before="184" w:line="220" w:lineRule="auto"/>
        <w:ind w:left="575"/>
        <w:rPr>
          <w:color w:val="auto"/>
          <w:sz w:val="28"/>
          <w:szCs w:val="28"/>
        </w:rPr>
      </w:pPr>
      <w:r>
        <w:rPr>
          <w:color w:val="auto"/>
          <w:spacing w:val="-1"/>
          <w:sz w:val="28"/>
          <w:szCs w:val="28"/>
        </w:rPr>
        <w:t>（</w:t>
      </w:r>
      <w:r>
        <w:rPr>
          <w:rFonts w:ascii="Times New Roman" w:hAnsi="Times New Roman" w:eastAsia="Times New Roman" w:cs="Times New Roman"/>
          <w:color w:val="auto"/>
          <w:spacing w:val="-1"/>
          <w:sz w:val="28"/>
          <w:szCs w:val="28"/>
        </w:rPr>
        <w:t>14</w:t>
      </w:r>
      <w:r>
        <w:rPr>
          <w:color w:val="auto"/>
          <w:spacing w:val="-1"/>
          <w:sz w:val="28"/>
          <w:szCs w:val="28"/>
        </w:rPr>
        <w:t>）中标方负责对派遣人员需确定标准、就</w:t>
      </w:r>
      <w:r>
        <w:rPr>
          <w:color w:val="auto"/>
          <w:spacing w:val="-2"/>
          <w:sz w:val="28"/>
          <w:szCs w:val="28"/>
        </w:rPr>
        <w:t>近、方便的就医医院。</w:t>
      </w:r>
    </w:p>
    <w:p>
      <w:pPr>
        <w:pStyle w:val="5"/>
        <w:spacing w:before="187" w:line="220" w:lineRule="auto"/>
        <w:ind w:left="1"/>
        <w:outlineLvl w:val="1"/>
        <w:rPr>
          <w:color w:val="auto"/>
          <w:sz w:val="28"/>
          <w:szCs w:val="28"/>
        </w:rPr>
      </w:pPr>
      <w:bookmarkStart w:id="63" w:name="bookmark29"/>
      <w:bookmarkEnd w:id="63"/>
      <w:bookmarkStart w:id="64" w:name="bookmark30"/>
      <w:bookmarkEnd w:id="64"/>
      <w:r>
        <w:rPr>
          <w:rFonts w:ascii="Times New Roman" w:hAnsi="Times New Roman" w:eastAsia="Times New Roman" w:cs="Times New Roman"/>
          <w:b/>
          <w:bCs/>
          <w:color w:val="auto"/>
          <w:spacing w:val="-2"/>
          <w:sz w:val="28"/>
          <w:szCs w:val="28"/>
        </w:rPr>
        <w:t xml:space="preserve">3.2 </w:t>
      </w:r>
      <w:r>
        <w:rPr>
          <w:b/>
          <w:bCs/>
          <w:color w:val="auto"/>
          <w:spacing w:val="-2"/>
          <w:sz w:val="28"/>
          <w:szCs w:val="28"/>
        </w:rPr>
        <w:t>服务质量需求</w:t>
      </w:r>
    </w:p>
    <w:p>
      <w:pPr>
        <w:pStyle w:val="5"/>
        <w:spacing w:before="186" w:line="281" w:lineRule="auto"/>
        <w:ind w:left="12" w:right="98" w:firstLine="561"/>
        <w:rPr>
          <w:color w:val="auto"/>
          <w:sz w:val="28"/>
          <w:szCs w:val="28"/>
        </w:rPr>
      </w:pPr>
      <w:r>
        <w:rPr>
          <w:color w:val="auto"/>
          <w:spacing w:val="-4"/>
          <w:sz w:val="28"/>
          <w:szCs w:val="28"/>
        </w:rPr>
        <w:t>（</w:t>
      </w:r>
      <w:r>
        <w:rPr>
          <w:rFonts w:ascii="Times New Roman" w:hAnsi="Times New Roman" w:eastAsia="Times New Roman" w:cs="Times New Roman"/>
          <w:color w:val="auto"/>
          <w:spacing w:val="-4"/>
          <w:sz w:val="28"/>
          <w:szCs w:val="28"/>
        </w:rPr>
        <w:t>1</w:t>
      </w:r>
      <w:r>
        <w:rPr>
          <w:color w:val="auto"/>
          <w:spacing w:val="-4"/>
          <w:sz w:val="28"/>
          <w:szCs w:val="28"/>
        </w:rPr>
        <w:t>）采购人确定员工的数量及名单后，中标方确保</w:t>
      </w:r>
      <w:r>
        <w:rPr>
          <w:color w:val="auto"/>
          <w:spacing w:val="-46"/>
          <w:sz w:val="28"/>
          <w:szCs w:val="28"/>
        </w:rPr>
        <w:t xml:space="preserve"> </w:t>
      </w:r>
      <w:r>
        <w:rPr>
          <w:rFonts w:ascii="Times New Roman" w:hAnsi="Times New Roman" w:eastAsia="Times New Roman" w:cs="Times New Roman"/>
          <w:color w:val="auto"/>
          <w:spacing w:val="-4"/>
          <w:sz w:val="28"/>
          <w:szCs w:val="28"/>
        </w:rPr>
        <w:t xml:space="preserve">5  </w:t>
      </w:r>
      <w:r>
        <w:rPr>
          <w:color w:val="auto"/>
          <w:spacing w:val="-4"/>
          <w:sz w:val="28"/>
          <w:szCs w:val="28"/>
        </w:rPr>
        <w:t>个工作日内办理完</w:t>
      </w:r>
      <w:r>
        <w:rPr>
          <w:color w:val="auto"/>
          <w:sz w:val="28"/>
          <w:szCs w:val="28"/>
        </w:rPr>
        <w:t xml:space="preserve"> </w:t>
      </w:r>
      <w:r>
        <w:rPr>
          <w:color w:val="auto"/>
          <w:spacing w:val="-1"/>
          <w:sz w:val="28"/>
          <w:szCs w:val="28"/>
        </w:rPr>
        <w:t>毕劳动合同签订手续、派遣手续，及时向采购人派遣；</w:t>
      </w:r>
    </w:p>
    <w:p>
      <w:pPr>
        <w:pStyle w:val="5"/>
        <w:spacing w:before="187" w:line="282" w:lineRule="auto"/>
        <w:ind w:left="8" w:right="142" w:firstLine="565"/>
        <w:rPr>
          <w:color w:val="auto"/>
          <w:sz w:val="28"/>
          <w:szCs w:val="28"/>
        </w:rPr>
      </w:pPr>
      <w:r>
        <w:rPr>
          <w:color w:val="auto"/>
          <w:spacing w:val="-11"/>
          <w:sz w:val="28"/>
          <w:szCs w:val="28"/>
        </w:rPr>
        <w:t>（</w:t>
      </w:r>
      <w:r>
        <w:rPr>
          <w:rFonts w:ascii="Times New Roman" w:hAnsi="Times New Roman" w:eastAsia="Times New Roman" w:cs="Times New Roman"/>
          <w:color w:val="auto"/>
          <w:spacing w:val="-11"/>
          <w:sz w:val="28"/>
          <w:szCs w:val="28"/>
        </w:rPr>
        <w:t>2</w:t>
      </w:r>
      <w:r>
        <w:rPr>
          <w:color w:val="auto"/>
          <w:spacing w:val="-11"/>
          <w:sz w:val="28"/>
          <w:szCs w:val="28"/>
        </w:rPr>
        <w:t>）中标方应确保及时、准确、妥善的处理、负责派遣员工的薪酬</w:t>
      </w:r>
      <w:r>
        <w:rPr>
          <w:color w:val="auto"/>
          <w:spacing w:val="-12"/>
          <w:sz w:val="28"/>
          <w:szCs w:val="28"/>
        </w:rPr>
        <w:t>管理、</w:t>
      </w:r>
      <w:r>
        <w:rPr>
          <w:color w:val="auto"/>
          <w:sz w:val="28"/>
          <w:szCs w:val="28"/>
        </w:rPr>
        <w:t xml:space="preserve"> </w:t>
      </w:r>
      <w:r>
        <w:rPr>
          <w:color w:val="auto"/>
          <w:spacing w:val="-1"/>
          <w:sz w:val="28"/>
          <w:szCs w:val="28"/>
        </w:rPr>
        <w:t>社保办理、个税代扣及代缴工作，避免发生劳动仲裁、诉讼事件；</w:t>
      </w:r>
    </w:p>
    <w:p>
      <w:pPr>
        <w:pStyle w:val="5"/>
        <w:spacing w:before="184" w:line="282" w:lineRule="auto"/>
        <w:ind w:left="9" w:right="126" w:firstLine="563"/>
        <w:rPr>
          <w:color w:val="auto"/>
          <w:sz w:val="28"/>
          <w:szCs w:val="28"/>
        </w:rPr>
      </w:pPr>
      <w:r>
        <w:rPr>
          <w:color w:val="auto"/>
          <w:spacing w:val="-2"/>
          <w:sz w:val="28"/>
          <w:szCs w:val="28"/>
        </w:rPr>
        <w:t>（</w:t>
      </w:r>
      <w:r>
        <w:rPr>
          <w:rFonts w:ascii="Times New Roman" w:hAnsi="Times New Roman" w:eastAsia="Times New Roman" w:cs="Times New Roman"/>
          <w:color w:val="auto"/>
          <w:spacing w:val="-2"/>
          <w:sz w:val="28"/>
          <w:szCs w:val="28"/>
        </w:rPr>
        <w:t>3</w:t>
      </w:r>
      <w:r>
        <w:rPr>
          <w:color w:val="auto"/>
          <w:spacing w:val="-2"/>
          <w:sz w:val="28"/>
          <w:szCs w:val="28"/>
        </w:rPr>
        <w:t>）中标方应确保及时、准确、妥善的处理派遣员工的档</w:t>
      </w:r>
      <w:r>
        <w:rPr>
          <w:color w:val="auto"/>
          <w:spacing w:val="-3"/>
          <w:sz w:val="28"/>
          <w:szCs w:val="28"/>
        </w:rPr>
        <w:t>案管理、党团</w:t>
      </w:r>
      <w:r>
        <w:rPr>
          <w:color w:val="auto"/>
          <w:sz w:val="28"/>
          <w:szCs w:val="28"/>
        </w:rPr>
        <w:t xml:space="preserve"> </w:t>
      </w:r>
      <w:r>
        <w:rPr>
          <w:color w:val="auto"/>
          <w:spacing w:val="-3"/>
          <w:sz w:val="28"/>
          <w:szCs w:val="28"/>
        </w:rPr>
        <w:t>组织关系管理，避免发生人事仲裁事件；</w:t>
      </w:r>
    </w:p>
    <w:p>
      <w:pPr>
        <w:pStyle w:val="5"/>
        <w:spacing w:before="185" w:line="302" w:lineRule="auto"/>
        <w:ind w:left="13" w:firstLine="560"/>
        <w:rPr>
          <w:color w:val="auto"/>
          <w:sz w:val="28"/>
          <w:szCs w:val="28"/>
        </w:rPr>
      </w:pPr>
      <w:r>
        <w:rPr>
          <w:color w:val="auto"/>
          <w:spacing w:val="2"/>
          <w:sz w:val="28"/>
          <w:szCs w:val="28"/>
        </w:rPr>
        <w:t>（</w:t>
      </w:r>
      <w:r>
        <w:rPr>
          <w:rFonts w:ascii="Times New Roman" w:hAnsi="Times New Roman" w:eastAsia="Times New Roman" w:cs="Times New Roman"/>
          <w:color w:val="auto"/>
          <w:spacing w:val="2"/>
          <w:sz w:val="28"/>
          <w:szCs w:val="28"/>
        </w:rPr>
        <w:t>4</w:t>
      </w:r>
      <w:r>
        <w:rPr>
          <w:color w:val="auto"/>
          <w:spacing w:val="2"/>
          <w:sz w:val="28"/>
          <w:szCs w:val="28"/>
        </w:rPr>
        <w:t>）中标方应确保和谐、稳妥的处理派遣员工的工伤理</w:t>
      </w:r>
      <w:r>
        <w:rPr>
          <w:color w:val="auto"/>
          <w:spacing w:val="1"/>
          <w:sz w:val="28"/>
          <w:szCs w:val="28"/>
        </w:rPr>
        <w:t>赔、劳动仲裁、</w:t>
      </w:r>
      <w:r>
        <w:rPr>
          <w:color w:val="auto"/>
          <w:sz w:val="28"/>
          <w:szCs w:val="28"/>
        </w:rPr>
        <w:t xml:space="preserve"> </w:t>
      </w:r>
      <w:r>
        <w:rPr>
          <w:color w:val="auto"/>
          <w:spacing w:val="3"/>
          <w:sz w:val="28"/>
          <w:szCs w:val="28"/>
        </w:rPr>
        <w:t>劳动诉讼及人事仲裁事件，避免妨碍采购人的正常工作或给采购人</w:t>
      </w:r>
      <w:r>
        <w:rPr>
          <w:color w:val="auto"/>
          <w:spacing w:val="2"/>
          <w:sz w:val="28"/>
          <w:szCs w:val="28"/>
        </w:rPr>
        <w:t>带来不利</w:t>
      </w:r>
      <w:r>
        <w:rPr>
          <w:color w:val="auto"/>
          <w:sz w:val="28"/>
          <w:szCs w:val="28"/>
        </w:rPr>
        <w:t xml:space="preserve"> </w:t>
      </w:r>
      <w:r>
        <w:rPr>
          <w:color w:val="auto"/>
          <w:spacing w:val="-8"/>
          <w:sz w:val="28"/>
          <w:szCs w:val="28"/>
        </w:rPr>
        <w:t>的社会影响；</w:t>
      </w:r>
    </w:p>
    <w:p>
      <w:pPr>
        <w:pStyle w:val="5"/>
        <w:spacing w:before="188" w:line="281" w:lineRule="auto"/>
        <w:ind w:left="5" w:right="99" w:firstLine="568"/>
        <w:rPr>
          <w:color w:val="auto"/>
          <w:sz w:val="28"/>
          <w:szCs w:val="28"/>
        </w:rPr>
      </w:pPr>
      <w:r>
        <w:rPr>
          <w:color w:val="auto"/>
          <w:spacing w:val="-1"/>
          <w:sz w:val="28"/>
          <w:szCs w:val="28"/>
        </w:rPr>
        <w:t>（</w:t>
      </w:r>
      <w:r>
        <w:rPr>
          <w:rFonts w:ascii="Times New Roman" w:hAnsi="Times New Roman" w:eastAsia="Times New Roman" w:cs="Times New Roman"/>
          <w:color w:val="auto"/>
          <w:spacing w:val="-1"/>
          <w:sz w:val="28"/>
          <w:szCs w:val="28"/>
        </w:rPr>
        <w:t>5</w:t>
      </w:r>
      <w:r>
        <w:rPr>
          <w:color w:val="auto"/>
          <w:spacing w:val="-1"/>
          <w:sz w:val="28"/>
          <w:szCs w:val="28"/>
        </w:rPr>
        <w:t xml:space="preserve">）服务的时效性：中标方应保持 </w:t>
      </w:r>
      <w:r>
        <w:rPr>
          <w:rFonts w:ascii="Times New Roman" w:hAnsi="Times New Roman" w:eastAsia="Times New Roman" w:cs="Times New Roman"/>
          <w:color w:val="auto"/>
          <w:spacing w:val="-1"/>
          <w:sz w:val="28"/>
          <w:szCs w:val="28"/>
        </w:rPr>
        <w:t xml:space="preserve">24  </w:t>
      </w:r>
      <w:r>
        <w:rPr>
          <w:color w:val="auto"/>
          <w:spacing w:val="-1"/>
          <w:sz w:val="28"/>
          <w:szCs w:val="28"/>
        </w:rPr>
        <w:t>小时开机，在发</w:t>
      </w:r>
      <w:r>
        <w:rPr>
          <w:color w:val="auto"/>
          <w:spacing w:val="-2"/>
          <w:sz w:val="28"/>
          <w:szCs w:val="28"/>
        </w:rPr>
        <w:t>生突发事件时应</w:t>
      </w:r>
      <w:r>
        <w:rPr>
          <w:color w:val="auto"/>
          <w:sz w:val="28"/>
          <w:szCs w:val="28"/>
        </w:rPr>
        <w:t xml:space="preserve"> </w:t>
      </w:r>
      <w:r>
        <w:rPr>
          <w:color w:val="auto"/>
          <w:spacing w:val="-7"/>
          <w:sz w:val="28"/>
          <w:szCs w:val="28"/>
        </w:rPr>
        <w:t>在</w:t>
      </w:r>
      <w:r>
        <w:rPr>
          <w:color w:val="auto"/>
          <w:spacing w:val="-50"/>
          <w:sz w:val="28"/>
          <w:szCs w:val="28"/>
        </w:rPr>
        <w:t xml:space="preserve"> </w:t>
      </w:r>
      <w:r>
        <w:rPr>
          <w:rFonts w:ascii="Times New Roman" w:hAnsi="Times New Roman" w:eastAsia="Times New Roman" w:cs="Times New Roman"/>
          <w:color w:val="auto"/>
          <w:spacing w:val="-7"/>
          <w:sz w:val="28"/>
          <w:szCs w:val="28"/>
        </w:rPr>
        <w:t>5</w:t>
      </w:r>
      <w:r>
        <w:rPr>
          <w:rFonts w:ascii="Times New Roman" w:hAnsi="Times New Roman" w:eastAsia="Times New Roman" w:cs="Times New Roman"/>
          <w:color w:val="auto"/>
          <w:spacing w:val="19"/>
          <w:w w:val="101"/>
          <w:sz w:val="28"/>
          <w:szCs w:val="28"/>
        </w:rPr>
        <w:t xml:space="preserve"> </w:t>
      </w:r>
      <w:r>
        <w:rPr>
          <w:color w:val="auto"/>
          <w:spacing w:val="-7"/>
          <w:sz w:val="28"/>
          <w:szCs w:val="28"/>
        </w:rPr>
        <w:t>小时内进行响应。</w:t>
      </w:r>
    </w:p>
    <w:p>
      <w:pPr>
        <w:pStyle w:val="5"/>
        <w:spacing w:before="186" w:line="221" w:lineRule="auto"/>
        <w:outlineLvl w:val="1"/>
        <w:rPr>
          <w:color w:val="auto"/>
          <w:sz w:val="28"/>
          <w:szCs w:val="28"/>
        </w:rPr>
      </w:pPr>
      <w:bookmarkStart w:id="65" w:name="bookmark31"/>
      <w:bookmarkEnd w:id="65"/>
      <w:bookmarkStart w:id="66" w:name="bookmark32"/>
      <w:bookmarkEnd w:id="66"/>
      <w:r>
        <w:rPr>
          <w:rFonts w:ascii="Times New Roman" w:hAnsi="Times New Roman" w:eastAsia="Times New Roman" w:cs="Times New Roman"/>
          <w:b/>
          <w:bCs/>
          <w:color w:val="auto"/>
          <w:spacing w:val="-2"/>
          <w:sz w:val="28"/>
          <w:szCs w:val="28"/>
        </w:rPr>
        <w:t xml:space="preserve">3.3 </w:t>
      </w:r>
      <w:r>
        <w:rPr>
          <w:b/>
          <w:bCs/>
          <w:color w:val="auto"/>
          <w:spacing w:val="-2"/>
          <w:sz w:val="28"/>
          <w:szCs w:val="28"/>
        </w:rPr>
        <w:t>其他需求</w:t>
      </w:r>
    </w:p>
    <w:p>
      <w:pPr>
        <w:pStyle w:val="5"/>
        <w:spacing w:before="186" w:line="220" w:lineRule="auto"/>
        <w:ind w:left="574"/>
        <w:rPr>
          <w:color w:val="auto"/>
          <w:sz w:val="28"/>
          <w:szCs w:val="28"/>
        </w:rPr>
      </w:pPr>
      <w:r>
        <w:rPr>
          <w:color w:val="auto"/>
          <w:spacing w:val="-1"/>
          <w:sz w:val="28"/>
          <w:szCs w:val="28"/>
        </w:rPr>
        <w:t>（</w:t>
      </w:r>
      <w:r>
        <w:rPr>
          <w:rFonts w:ascii="Times New Roman" w:hAnsi="Times New Roman" w:eastAsia="Times New Roman" w:cs="Times New Roman"/>
          <w:color w:val="auto"/>
          <w:spacing w:val="-1"/>
          <w:sz w:val="28"/>
          <w:szCs w:val="28"/>
        </w:rPr>
        <w:t>1</w:t>
      </w:r>
      <w:r>
        <w:rPr>
          <w:color w:val="auto"/>
          <w:spacing w:val="-1"/>
          <w:sz w:val="28"/>
          <w:szCs w:val="28"/>
        </w:rPr>
        <w:t>）中标方应对派遣员工组织培训，培训主</w:t>
      </w:r>
      <w:r>
        <w:rPr>
          <w:color w:val="auto"/>
          <w:spacing w:val="-2"/>
          <w:sz w:val="28"/>
          <w:szCs w:val="28"/>
        </w:rPr>
        <w:t>要内容包括入职培训、岗前</w:t>
      </w:r>
    </w:p>
    <w:p>
      <w:pPr>
        <w:spacing w:line="220" w:lineRule="auto"/>
        <w:rPr>
          <w:color w:val="auto"/>
          <w:sz w:val="28"/>
          <w:szCs w:val="28"/>
        </w:rPr>
        <w:sectPr>
          <w:footerReference r:id="rId34" w:type="default"/>
          <w:pgSz w:w="11907" w:h="16839"/>
          <w:pgMar w:top="1250" w:right="1031" w:bottom="1156" w:left="1422" w:header="0" w:footer="993" w:gutter="0"/>
          <w:cols w:space="720" w:num="1"/>
        </w:sectPr>
      </w:pPr>
    </w:p>
    <w:p>
      <w:pPr>
        <w:pStyle w:val="5"/>
        <w:spacing w:before="56" w:line="330" w:lineRule="auto"/>
        <w:ind w:right="71" w:firstLine="2"/>
        <w:rPr>
          <w:color w:val="auto"/>
          <w:sz w:val="28"/>
          <w:szCs w:val="28"/>
        </w:rPr>
      </w:pPr>
      <w:r>
        <w:rPr>
          <w:color w:val="auto"/>
          <w:spacing w:val="3"/>
          <w:sz w:val="28"/>
          <w:szCs w:val="28"/>
        </w:rPr>
        <w:t>教育训、各岗位职责及单位的规章制度等方面的培训。同时，中标方应每月</w:t>
      </w:r>
      <w:r>
        <w:rPr>
          <w:color w:val="auto"/>
          <w:sz w:val="28"/>
          <w:szCs w:val="28"/>
        </w:rPr>
        <w:t xml:space="preserve"> </w:t>
      </w:r>
      <w:r>
        <w:rPr>
          <w:color w:val="auto"/>
          <w:spacing w:val="-5"/>
          <w:sz w:val="28"/>
          <w:szCs w:val="28"/>
        </w:rPr>
        <w:t>开展</w:t>
      </w:r>
      <w:r>
        <w:rPr>
          <w:color w:val="auto"/>
          <w:spacing w:val="-38"/>
          <w:sz w:val="28"/>
          <w:szCs w:val="28"/>
        </w:rPr>
        <w:t xml:space="preserve"> </w:t>
      </w:r>
      <w:r>
        <w:rPr>
          <w:rFonts w:ascii="Times New Roman" w:hAnsi="Times New Roman" w:eastAsia="Times New Roman" w:cs="Times New Roman"/>
          <w:color w:val="auto"/>
          <w:spacing w:val="-5"/>
          <w:sz w:val="28"/>
          <w:szCs w:val="28"/>
        </w:rPr>
        <w:t xml:space="preserve">1  </w:t>
      </w:r>
      <w:r>
        <w:rPr>
          <w:color w:val="auto"/>
          <w:spacing w:val="-5"/>
          <w:sz w:val="28"/>
          <w:szCs w:val="28"/>
        </w:rPr>
        <w:t>次员工岗位培训教育工作；</w:t>
      </w:r>
    </w:p>
    <w:p>
      <w:pPr>
        <w:pStyle w:val="5"/>
        <w:spacing w:before="40" w:line="281" w:lineRule="auto"/>
        <w:ind w:left="10" w:right="70" w:firstLine="556"/>
        <w:rPr>
          <w:color w:val="auto"/>
          <w:sz w:val="28"/>
          <w:szCs w:val="28"/>
        </w:rPr>
      </w:pPr>
      <w:r>
        <w:rPr>
          <w:color w:val="auto"/>
          <w:spacing w:val="-1"/>
          <w:sz w:val="28"/>
          <w:szCs w:val="28"/>
        </w:rPr>
        <w:t>（</w:t>
      </w:r>
      <w:r>
        <w:rPr>
          <w:rFonts w:ascii="Times New Roman" w:hAnsi="Times New Roman" w:eastAsia="Times New Roman" w:cs="Times New Roman"/>
          <w:color w:val="auto"/>
          <w:spacing w:val="-1"/>
          <w:sz w:val="28"/>
          <w:szCs w:val="28"/>
        </w:rPr>
        <w:t>2</w:t>
      </w:r>
      <w:r>
        <w:rPr>
          <w:color w:val="auto"/>
          <w:spacing w:val="-1"/>
          <w:sz w:val="28"/>
          <w:szCs w:val="28"/>
        </w:rPr>
        <w:t>）派遣员工思想教育方面：中标方应根据</w:t>
      </w:r>
      <w:r>
        <w:rPr>
          <w:color w:val="auto"/>
          <w:spacing w:val="-2"/>
          <w:sz w:val="28"/>
          <w:szCs w:val="28"/>
        </w:rPr>
        <w:t>采购人要求定期和不定期对</w:t>
      </w:r>
      <w:r>
        <w:rPr>
          <w:color w:val="auto"/>
          <w:sz w:val="28"/>
          <w:szCs w:val="28"/>
        </w:rPr>
        <w:t xml:space="preserve"> </w:t>
      </w:r>
      <w:r>
        <w:rPr>
          <w:color w:val="auto"/>
          <w:spacing w:val="-1"/>
          <w:sz w:val="28"/>
          <w:szCs w:val="28"/>
        </w:rPr>
        <w:t>员工进行走访，了解派遣员工的工作、生活等情况，解决好员工的困难；</w:t>
      </w:r>
    </w:p>
    <w:p>
      <w:pPr>
        <w:pStyle w:val="5"/>
        <w:spacing w:before="187" w:line="220" w:lineRule="auto"/>
        <w:ind w:left="566"/>
        <w:rPr>
          <w:color w:val="auto"/>
          <w:sz w:val="28"/>
          <w:szCs w:val="28"/>
        </w:rPr>
      </w:pPr>
      <w:r>
        <w:rPr>
          <w:color w:val="auto"/>
          <w:spacing w:val="-2"/>
          <w:sz w:val="28"/>
          <w:szCs w:val="28"/>
        </w:rPr>
        <w:t>（</w:t>
      </w:r>
      <w:r>
        <w:rPr>
          <w:rFonts w:ascii="Times New Roman" w:hAnsi="Times New Roman" w:eastAsia="Times New Roman" w:cs="Times New Roman"/>
          <w:color w:val="auto"/>
          <w:spacing w:val="-2"/>
          <w:sz w:val="28"/>
          <w:szCs w:val="28"/>
        </w:rPr>
        <w:t>3</w:t>
      </w:r>
      <w:r>
        <w:rPr>
          <w:color w:val="auto"/>
          <w:spacing w:val="-2"/>
          <w:sz w:val="28"/>
          <w:szCs w:val="28"/>
        </w:rPr>
        <w:t>）中标方负责派遣员工信息档案，合同台账</w:t>
      </w:r>
      <w:r>
        <w:rPr>
          <w:color w:val="auto"/>
          <w:spacing w:val="-3"/>
          <w:sz w:val="28"/>
          <w:szCs w:val="28"/>
        </w:rPr>
        <w:t>等资料的管理；</w:t>
      </w:r>
    </w:p>
    <w:p>
      <w:pPr>
        <w:pStyle w:val="5"/>
        <w:spacing w:before="187" w:line="220" w:lineRule="auto"/>
        <w:jc w:val="right"/>
        <w:rPr>
          <w:color w:val="auto"/>
          <w:sz w:val="28"/>
          <w:szCs w:val="28"/>
        </w:rPr>
      </w:pPr>
      <w:r>
        <w:rPr>
          <w:color w:val="auto"/>
          <w:spacing w:val="-8"/>
          <w:sz w:val="28"/>
          <w:szCs w:val="28"/>
        </w:rPr>
        <w:t>（</w:t>
      </w:r>
      <w:r>
        <w:rPr>
          <w:rFonts w:ascii="Times New Roman" w:hAnsi="Times New Roman" w:eastAsia="Times New Roman" w:cs="Times New Roman"/>
          <w:color w:val="auto"/>
          <w:spacing w:val="-8"/>
          <w:sz w:val="28"/>
          <w:szCs w:val="28"/>
        </w:rPr>
        <w:t>4</w:t>
      </w:r>
      <w:r>
        <w:rPr>
          <w:color w:val="auto"/>
          <w:spacing w:val="-8"/>
          <w:sz w:val="28"/>
          <w:szCs w:val="28"/>
        </w:rPr>
        <w:t>）中标方应每年对所派遣的优秀员工进行奖励，对困难职工进行慰问；</w:t>
      </w:r>
    </w:p>
    <w:p>
      <w:pPr>
        <w:pStyle w:val="5"/>
        <w:spacing w:before="183" w:line="282" w:lineRule="auto"/>
        <w:ind w:right="70" w:firstLine="566"/>
        <w:rPr>
          <w:color w:val="auto"/>
          <w:sz w:val="28"/>
          <w:szCs w:val="28"/>
        </w:rPr>
      </w:pPr>
      <w:r>
        <w:rPr>
          <w:color w:val="auto"/>
          <w:spacing w:val="-1"/>
          <w:sz w:val="28"/>
          <w:szCs w:val="28"/>
        </w:rPr>
        <w:t>（</w:t>
      </w:r>
      <w:r>
        <w:rPr>
          <w:rFonts w:ascii="Times New Roman" w:hAnsi="Times New Roman" w:eastAsia="Times New Roman" w:cs="Times New Roman"/>
          <w:color w:val="auto"/>
          <w:spacing w:val="-1"/>
          <w:sz w:val="28"/>
          <w:szCs w:val="28"/>
        </w:rPr>
        <w:t>5</w:t>
      </w:r>
      <w:r>
        <w:rPr>
          <w:color w:val="auto"/>
          <w:spacing w:val="-1"/>
          <w:sz w:val="28"/>
          <w:szCs w:val="28"/>
        </w:rPr>
        <w:t>）派遣单位应对在服务方案中明确优惠</w:t>
      </w:r>
      <w:r>
        <w:rPr>
          <w:color w:val="auto"/>
          <w:spacing w:val="-2"/>
          <w:sz w:val="28"/>
          <w:szCs w:val="28"/>
        </w:rPr>
        <w:t>条件，如在特殊时期能够保障</w:t>
      </w:r>
      <w:r>
        <w:rPr>
          <w:color w:val="auto"/>
          <w:sz w:val="28"/>
          <w:szCs w:val="28"/>
        </w:rPr>
        <w:t xml:space="preserve"> </w:t>
      </w:r>
      <w:r>
        <w:rPr>
          <w:color w:val="auto"/>
          <w:spacing w:val="-1"/>
          <w:sz w:val="28"/>
          <w:szCs w:val="28"/>
        </w:rPr>
        <w:t>招标人所属员工最多</w:t>
      </w:r>
      <w:r>
        <w:rPr>
          <w:color w:val="auto"/>
          <w:spacing w:val="-60"/>
          <w:sz w:val="28"/>
          <w:szCs w:val="28"/>
        </w:rPr>
        <w:t xml:space="preserve"> </w:t>
      </w:r>
      <w:r>
        <w:rPr>
          <w:rFonts w:ascii="Times New Roman" w:hAnsi="Times New Roman" w:eastAsia="Times New Roman" w:cs="Times New Roman"/>
          <w:color w:val="auto"/>
          <w:spacing w:val="-1"/>
          <w:sz w:val="28"/>
          <w:szCs w:val="28"/>
        </w:rPr>
        <w:t xml:space="preserve">2 </w:t>
      </w:r>
      <w:r>
        <w:rPr>
          <w:color w:val="auto"/>
          <w:spacing w:val="-1"/>
          <w:sz w:val="28"/>
          <w:szCs w:val="28"/>
        </w:rPr>
        <w:t>个月的工资正常发放等。</w:t>
      </w:r>
    </w:p>
    <w:p>
      <w:pPr>
        <w:spacing w:line="282" w:lineRule="auto"/>
        <w:rPr>
          <w:color w:val="auto"/>
          <w:sz w:val="28"/>
          <w:szCs w:val="28"/>
        </w:rPr>
        <w:sectPr>
          <w:footerReference r:id="rId35" w:type="default"/>
          <w:pgSz w:w="11907" w:h="16839"/>
          <w:pgMar w:top="1250" w:right="1062" w:bottom="1156" w:left="1430" w:header="0" w:footer="993" w:gutter="0"/>
          <w:cols w:space="720" w:num="1"/>
        </w:sectPr>
      </w:pPr>
    </w:p>
    <w:p>
      <w:pPr>
        <w:pStyle w:val="5"/>
        <w:spacing w:before="63" w:line="225" w:lineRule="auto"/>
        <w:ind w:left="2712"/>
        <w:outlineLvl w:val="0"/>
        <w:rPr>
          <w:color w:val="auto"/>
        </w:rPr>
      </w:pPr>
      <w:bookmarkStart w:id="67" w:name="bookmark36"/>
      <w:bookmarkEnd w:id="67"/>
      <w:bookmarkStart w:id="68" w:name="bookmark33"/>
      <w:bookmarkEnd w:id="68"/>
      <w:bookmarkStart w:id="69" w:name="bookmark34"/>
      <w:bookmarkEnd w:id="69"/>
      <w:r>
        <w:rPr>
          <w:b/>
          <w:bCs/>
          <w:color w:val="auto"/>
          <w:spacing w:val="6"/>
        </w:rPr>
        <w:t>第四部分</w:t>
      </w:r>
      <w:r>
        <w:rPr>
          <w:color w:val="auto"/>
          <w:spacing w:val="6"/>
        </w:rPr>
        <w:t xml:space="preserve">  </w:t>
      </w:r>
      <w:r>
        <w:rPr>
          <w:b/>
          <w:bCs/>
          <w:color w:val="auto"/>
          <w:spacing w:val="6"/>
        </w:rPr>
        <w:t>评审方法及标准</w:t>
      </w:r>
    </w:p>
    <w:p>
      <w:pPr>
        <w:spacing w:line="267" w:lineRule="auto"/>
        <w:rPr>
          <w:rFonts w:ascii="Arial"/>
          <w:color w:val="auto"/>
          <w:sz w:val="21"/>
        </w:rPr>
      </w:pPr>
    </w:p>
    <w:p>
      <w:pPr>
        <w:spacing w:line="267" w:lineRule="auto"/>
        <w:rPr>
          <w:rFonts w:ascii="Arial"/>
          <w:color w:val="auto"/>
          <w:sz w:val="21"/>
        </w:rPr>
      </w:pPr>
    </w:p>
    <w:p>
      <w:pPr>
        <w:pStyle w:val="5"/>
        <w:spacing w:before="91" w:line="221" w:lineRule="auto"/>
        <w:outlineLvl w:val="1"/>
        <w:rPr>
          <w:color w:val="auto"/>
          <w:sz w:val="28"/>
          <w:szCs w:val="28"/>
        </w:rPr>
      </w:pPr>
      <w:bookmarkStart w:id="70" w:name="bookmark35"/>
      <w:bookmarkEnd w:id="70"/>
      <w:r>
        <w:rPr>
          <w:rFonts w:ascii="Times New Roman" w:hAnsi="Times New Roman" w:eastAsia="Times New Roman" w:cs="Times New Roman"/>
          <w:b/>
          <w:bCs/>
          <w:color w:val="auto"/>
          <w:spacing w:val="-2"/>
          <w:sz w:val="28"/>
          <w:szCs w:val="28"/>
        </w:rPr>
        <w:t xml:space="preserve">4.1 </w:t>
      </w:r>
      <w:r>
        <w:rPr>
          <w:b/>
          <w:bCs/>
          <w:color w:val="auto"/>
          <w:spacing w:val="-2"/>
          <w:sz w:val="28"/>
          <w:szCs w:val="28"/>
        </w:rPr>
        <w:t>相关要求</w:t>
      </w:r>
    </w:p>
    <w:p>
      <w:pPr>
        <w:pStyle w:val="5"/>
        <w:spacing w:before="186" w:line="219" w:lineRule="auto"/>
        <w:jc w:val="right"/>
        <w:rPr>
          <w:color w:val="auto"/>
          <w:sz w:val="28"/>
          <w:szCs w:val="28"/>
        </w:rPr>
      </w:pPr>
      <w:r>
        <w:rPr>
          <w:rFonts w:ascii="Times New Roman" w:hAnsi="Times New Roman" w:eastAsia="Times New Roman" w:cs="Times New Roman"/>
          <w:color w:val="auto"/>
          <w:spacing w:val="-4"/>
          <w:sz w:val="28"/>
          <w:szCs w:val="28"/>
        </w:rPr>
        <w:t xml:space="preserve">4.1.1 </w:t>
      </w:r>
      <w:r>
        <w:rPr>
          <w:color w:val="auto"/>
          <w:spacing w:val="-4"/>
          <w:sz w:val="28"/>
          <w:szCs w:val="28"/>
        </w:rPr>
        <w:t>技术汇总得分的计算方法：评审委员会成员技术评分的算术平均值。</w:t>
      </w:r>
    </w:p>
    <w:p>
      <w:pPr>
        <w:pStyle w:val="5"/>
        <w:spacing w:before="187" w:line="334" w:lineRule="auto"/>
        <w:ind w:left="7" w:right="98" w:firstLine="549"/>
        <w:rPr>
          <w:color w:val="auto"/>
          <w:sz w:val="28"/>
          <w:szCs w:val="28"/>
        </w:rPr>
      </w:pPr>
      <w:r>
        <w:rPr>
          <w:rFonts w:ascii="Times New Roman" w:hAnsi="Times New Roman" w:eastAsia="Times New Roman" w:cs="Times New Roman"/>
          <w:color w:val="auto"/>
          <w:sz w:val="28"/>
          <w:szCs w:val="28"/>
        </w:rPr>
        <w:t>4.1.2  “</w:t>
      </w:r>
      <w:r>
        <w:rPr>
          <w:color w:val="auto"/>
          <w:sz w:val="28"/>
          <w:szCs w:val="28"/>
        </w:rPr>
        <w:t>类似项目</w:t>
      </w:r>
      <w:r>
        <w:rPr>
          <w:rFonts w:ascii="Times New Roman" w:hAnsi="Times New Roman" w:eastAsia="Times New Roman" w:cs="Times New Roman"/>
          <w:color w:val="auto"/>
          <w:sz w:val="28"/>
          <w:szCs w:val="28"/>
        </w:rPr>
        <w:t>”</w:t>
      </w:r>
      <w:r>
        <w:rPr>
          <w:color w:val="auto"/>
          <w:sz w:val="28"/>
          <w:szCs w:val="28"/>
        </w:rPr>
        <w:t>是指供应商已经完成的与本次采购要求相同或者类同的</w:t>
      </w:r>
      <w:r>
        <w:rPr>
          <w:color w:val="auto"/>
          <w:spacing w:val="1"/>
          <w:sz w:val="28"/>
          <w:szCs w:val="28"/>
        </w:rPr>
        <w:t xml:space="preserve"> </w:t>
      </w:r>
      <w:r>
        <w:rPr>
          <w:color w:val="auto"/>
          <w:spacing w:val="3"/>
          <w:sz w:val="28"/>
          <w:szCs w:val="28"/>
        </w:rPr>
        <w:t>工程、货物或服务，并且签订合同一方必须是参与投标报价的供应商，</w:t>
      </w:r>
      <w:r>
        <w:rPr>
          <w:color w:val="auto"/>
          <w:spacing w:val="2"/>
          <w:sz w:val="28"/>
          <w:szCs w:val="28"/>
        </w:rPr>
        <w:t>以相</w:t>
      </w:r>
      <w:r>
        <w:rPr>
          <w:color w:val="auto"/>
          <w:sz w:val="28"/>
          <w:szCs w:val="28"/>
        </w:rPr>
        <w:t xml:space="preserve"> </w:t>
      </w:r>
      <w:r>
        <w:rPr>
          <w:color w:val="auto"/>
          <w:spacing w:val="-3"/>
          <w:sz w:val="28"/>
          <w:szCs w:val="28"/>
        </w:rPr>
        <w:t>同或者类同部分的合同金额为准。</w:t>
      </w:r>
    </w:p>
    <w:p>
      <w:pPr>
        <w:pStyle w:val="5"/>
        <w:spacing w:before="43" w:line="328" w:lineRule="auto"/>
        <w:ind w:left="2" w:right="98" w:firstLine="553"/>
        <w:rPr>
          <w:color w:val="auto"/>
          <w:sz w:val="28"/>
          <w:szCs w:val="28"/>
        </w:rPr>
      </w:pPr>
      <w:r>
        <w:rPr>
          <w:rFonts w:ascii="Times New Roman" w:hAnsi="Times New Roman" w:eastAsia="Times New Roman" w:cs="Times New Roman"/>
          <w:color w:val="auto"/>
          <w:spacing w:val="-1"/>
          <w:sz w:val="28"/>
          <w:szCs w:val="28"/>
        </w:rPr>
        <w:t xml:space="preserve">4.1.3  </w:t>
      </w:r>
      <w:r>
        <w:rPr>
          <w:color w:val="auto"/>
          <w:spacing w:val="-1"/>
          <w:sz w:val="28"/>
          <w:szCs w:val="28"/>
        </w:rPr>
        <w:t>执行国家统一定价标准和采用固定价格采购的项目，其价格不列为</w:t>
      </w:r>
      <w:r>
        <w:rPr>
          <w:color w:val="auto"/>
          <w:spacing w:val="6"/>
          <w:sz w:val="28"/>
          <w:szCs w:val="28"/>
        </w:rPr>
        <w:t xml:space="preserve"> </w:t>
      </w:r>
      <w:r>
        <w:rPr>
          <w:color w:val="auto"/>
          <w:spacing w:val="-2"/>
          <w:sz w:val="28"/>
          <w:szCs w:val="28"/>
        </w:rPr>
        <w:t>评审因素。</w:t>
      </w:r>
    </w:p>
    <w:p>
      <w:pPr>
        <w:pStyle w:val="5"/>
        <w:spacing w:before="44" w:line="333" w:lineRule="auto"/>
        <w:ind w:left="2" w:right="94" w:firstLine="553"/>
        <w:rPr>
          <w:color w:val="auto"/>
          <w:sz w:val="28"/>
          <w:szCs w:val="28"/>
        </w:rPr>
      </w:pPr>
      <w:r>
        <w:rPr>
          <w:rFonts w:ascii="Times New Roman" w:hAnsi="Times New Roman" w:eastAsia="Times New Roman" w:cs="Times New Roman"/>
          <w:color w:val="auto"/>
          <w:spacing w:val="7"/>
          <w:sz w:val="28"/>
          <w:szCs w:val="28"/>
        </w:rPr>
        <w:t xml:space="preserve">4.1.4  </w:t>
      </w:r>
      <w:r>
        <w:rPr>
          <w:color w:val="auto"/>
          <w:spacing w:val="7"/>
          <w:sz w:val="28"/>
          <w:szCs w:val="28"/>
        </w:rPr>
        <w:t>评分得分非整数的保留小数点后两位（小数点后第三位数四舍五</w:t>
      </w:r>
      <w:r>
        <w:rPr>
          <w:color w:val="auto"/>
          <w:spacing w:val="9"/>
          <w:sz w:val="28"/>
          <w:szCs w:val="28"/>
        </w:rPr>
        <w:t xml:space="preserve"> </w:t>
      </w:r>
      <w:r>
        <w:rPr>
          <w:color w:val="auto"/>
          <w:spacing w:val="-33"/>
          <w:sz w:val="28"/>
          <w:szCs w:val="28"/>
        </w:rPr>
        <w:t>入）。</w:t>
      </w:r>
    </w:p>
    <w:p>
      <w:pPr>
        <w:pStyle w:val="5"/>
        <w:spacing w:before="27" w:line="221" w:lineRule="auto"/>
        <w:outlineLvl w:val="1"/>
        <w:rPr>
          <w:color w:val="auto"/>
          <w:sz w:val="28"/>
          <w:szCs w:val="28"/>
        </w:rPr>
      </w:pPr>
      <w:bookmarkStart w:id="71" w:name="bookmark38"/>
      <w:bookmarkEnd w:id="71"/>
      <w:bookmarkStart w:id="72" w:name="bookmark37"/>
      <w:bookmarkEnd w:id="72"/>
      <w:r>
        <w:rPr>
          <w:rFonts w:ascii="Times New Roman" w:hAnsi="Times New Roman" w:eastAsia="Times New Roman" w:cs="Times New Roman"/>
          <w:b/>
          <w:bCs/>
          <w:color w:val="auto"/>
          <w:spacing w:val="-2"/>
          <w:sz w:val="28"/>
          <w:szCs w:val="28"/>
        </w:rPr>
        <w:t xml:space="preserve">4.2 </w:t>
      </w:r>
      <w:r>
        <w:rPr>
          <w:b/>
          <w:bCs/>
          <w:color w:val="auto"/>
          <w:spacing w:val="-2"/>
          <w:sz w:val="28"/>
          <w:szCs w:val="28"/>
        </w:rPr>
        <w:t>评审方法、标准</w:t>
      </w:r>
    </w:p>
    <w:p>
      <w:pPr>
        <w:pStyle w:val="5"/>
        <w:spacing w:before="187" w:line="339" w:lineRule="auto"/>
        <w:ind w:left="1" w:right="97" w:firstLine="560"/>
        <w:jc w:val="both"/>
        <w:rPr>
          <w:color w:val="auto"/>
          <w:sz w:val="28"/>
          <w:szCs w:val="28"/>
        </w:rPr>
      </w:pPr>
      <w:r>
        <w:rPr>
          <w:color w:val="auto"/>
          <w:spacing w:val="3"/>
          <w:sz w:val="28"/>
          <w:szCs w:val="28"/>
        </w:rPr>
        <w:t>对投标文件的评估和比较分为两步进行，评审委员会按照招标文件要求</w:t>
      </w:r>
      <w:r>
        <w:rPr>
          <w:color w:val="auto"/>
          <w:spacing w:val="12"/>
          <w:sz w:val="28"/>
          <w:szCs w:val="28"/>
        </w:rPr>
        <w:t xml:space="preserve"> </w:t>
      </w:r>
      <w:r>
        <w:rPr>
          <w:color w:val="auto"/>
          <w:spacing w:val="3"/>
          <w:sz w:val="28"/>
          <w:szCs w:val="28"/>
        </w:rPr>
        <w:t>对投标文件中的供应商资格、供应商资格证明文件、重要技术指标以及技术</w:t>
      </w:r>
      <w:r>
        <w:rPr>
          <w:color w:val="auto"/>
          <w:spacing w:val="5"/>
          <w:sz w:val="28"/>
          <w:szCs w:val="28"/>
        </w:rPr>
        <w:t xml:space="preserve"> </w:t>
      </w:r>
      <w:r>
        <w:rPr>
          <w:color w:val="auto"/>
          <w:spacing w:val="3"/>
          <w:sz w:val="28"/>
          <w:szCs w:val="28"/>
        </w:rPr>
        <w:t>和商务上要求的其它重要内容进行审核，审核合格后即视为实质性响应的文</w:t>
      </w:r>
      <w:r>
        <w:rPr>
          <w:color w:val="auto"/>
          <w:spacing w:val="5"/>
          <w:sz w:val="28"/>
          <w:szCs w:val="28"/>
        </w:rPr>
        <w:t xml:space="preserve"> </w:t>
      </w:r>
      <w:r>
        <w:rPr>
          <w:color w:val="auto"/>
          <w:spacing w:val="3"/>
          <w:sz w:val="28"/>
          <w:szCs w:val="28"/>
        </w:rPr>
        <w:t>件，进行第二个步骤：对实质性响应的文件进行评估和比较采用综合评分法</w:t>
      </w:r>
      <w:r>
        <w:rPr>
          <w:color w:val="auto"/>
          <w:spacing w:val="5"/>
          <w:sz w:val="28"/>
          <w:szCs w:val="28"/>
        </w:rPr>
        <w:t xml:space="preserve"> </w:t>
      </w:r>
      <w:r>
        <w:rPr>
          <w:color w:val="auto"/>
          <w:spacing w:val="-3"/>
          <w:sz w:val="28"/>
          <w:szCs w:val="28"/>
        </w:rPr>
        <w:t>进行打分评比，打分方法：总分为</w:t>
      </w:r>
      <w:r>
        <w:rPr>
          <w:color w:val="auto"/>
          <w:spacing w:val="-26"/>
          <w:sz w:val="28"/>
          <w:szCs w:val="28"/>
        </w:rPr>
        <w:t xml:space="preserve"> </w:t>
      </w:r>
      <w:r>
        <w:rPr>
          <w:rFonts w:ascii="Times New Roman" w:hAnsi="Times New Roman" w:eastAsia="Times New Roman" w:cs="Times New Roman"/>
          <w:color w:val="auto"/>
          <w:spacing w:val="-3"/>
          <w:sz w:val="28"/>
          <w:szCs w:val="28"/>
        </w:rPr>
        <w:t xml:space="preserve">100 </w:t>
      </w:r>
      <w:r>
        <w:rPr>
          <w:color w:val="auto"/>
          <w:spacing w:val="-3"/>
          <w:sz w:val="28"/>
          <w:szCs w:val="28"/>
        </w:rPr>
        <w:t>分，其中价格因素占</w:t>
      </w:r>
      <w:r>
        <w:rPr>
          <w:color w:val="auto"/>
          <w:spacing w:val="-38"/>
          <w:sz w:val="28"/>
          <w:szCs w:val="28"/>
        </w:rPr>
        <w:t xml:space="preserve"> </w:t>
      </w:r>
      <w:r>
        <w:rPr>
          <w:rFonts w:ascii="Times New Roman" w:hAnsi="Times New Roman" w:eastAsia="Times New Roman" w:cs="Times New Roman"/>
          <w:color w:val="auto"/>
          <w:spacing w:val="-3"/>
          <w:sz w:val="28"/>
          <w:szCs w:val="28"/>
        </w:rPr>
        <w:t xml:space="preserve">10 </w:t>
      </w:r>
      <w:r>
        <w:rPr>
          <w:color w:val="auto"/>
          <w:spacing w:val="-3"/>
          <w:sz w:val="28"/>
          <w:szCs w:val="28"/>
        </w:rPr>
        <w:t>分，商务、技</w:t>
      </w:r>
      <w:r>
        <w:rPr>
          <w:color w:val="auto"/>
          <w:sz w:val="28"/>
          <w:szCs w:val="28"/>
        </w:rPr>
        <w:t xml:space="preserve"> </w:t>
      </w:r>
      <w:r>
        <w:rPr>
          <w:color w:val="auto"/>
          <w:spacing w:val="-1"/>
          <w:sz w:val="28"/>
          <w:szCs w:val="28"/>
        </w:rPr>
        <w:t>术因素占</w:t>
      </w:r>
      <w:r>
        <w:rPr>
          <w:color w:val="auto"/>
          <w:spacing w:val="-61"/>
          <w:sz w:val="28"/>
          <w:szCs w:val="28"/>
        </w:rPr>
        <w:t xml:space="preserve"> </w:t>
      </w:r>
      <w:r>
        <w:rPr>
          <w:rFonts w:ascii="Times New Roman" w:hAnsi="Times New Roman" w:eastAsia="Times New Roman" w:cs="Times New Roman"/>
          <w:color w:val="auto"/>
          <w:spacing w:val="-1"/>
          <w:sz w:val="28"/>
          <w:szCs w:val="28"/>
        </w:rPr>
        <w:t xml:space="preserve">90 </w:t>
      </w:r>
      <w:r>
        <w:rPr>
          <w:color w:val="auto"/>
          <w:spacing w:val="-1"/>
          <w:sz w:val="28"/>
          <w:szCs w:val="28"/>
        </w:rPr>
        <w:t>分。将每位供应商的价格得分、商务技</w:t>
      </w:r>
      <w:r>
        <w:rPr>
          <w:color w:val="auto"/>
          <w:spacing w:val="-2"/>
          <w:sz w:val="28"/>
          <w:szCs w:val="28"/>
        </w:rPr>
        <w:t>术得分相加即为该供应商</w:t>
      </w:r>
      <w:r>
        <w:rPr>
          <w:color w:val="auto"/>
          <w:sz w:val="28"/>
          <w:szCs w:val="28"/>
        </w:rPr>
        <w:t xml:space="preserve"> </w:t>
      </w:r>
      <w:r>
        <w:rPr>
          <w:color w:val="auto"/>
          <w:spacing w:val="-3"/>
          <w:sz w:val="28"/>
          <w:szCs w:val="28"/>
        </w:rPr>
        <w:t>的总得分。详细评分标准如下：</w:t>
      </w:r>
    </w:p>
    <w:p>
      <w:pPr>
        <w:pStyle w:val="5"/>
        <w:spacing w:before="40" w:line="332" w:lineRule="auto"/>
        <w:ind w:left="4" w:right="97" w:firstLine="562"/>
        <w:jc w:val="both"/>
        <w:rPr>
          <w:color w:val="auto"/>
          <w:sz w:val="28"/>
          <w:szCs w:val="28"/>
        </w:rPr>
      </w:pPr>
      <w:r>
        <w:rPr>
          <w:color w:val="auto"/>
          <w:spacing w:val="3"/>
          <w:sz w:val="28"/>
          <w:szCs w:val="28"/>
        </w:rPr>
        <w:t>综合评分法中的价格分统一采用低价优先法计算，即满足招标文件要求</w:t>
      </w:r>
      <w:r>
        <w:rPr>
          <w:color w:val="auto"/>
          <w:spacing w:val="8"/>
          <w:sz w:val="28"/>
          <w:szCs w:val="28"/>
        </w:rPr>
        <w:t xml:space="preserve"> </w:t>
      </w:r>
      <w:r>
        <w:rPr>
          <w:color w:val="auto"/>
          <w:spacing w:val="3"/>
          <w:sz w:val="28"/>
          <w:szCs w:val="28"/>
        </w:rPr>
        <w:t>且最后报价最低的供应商的价格为评标基准价，其价格分为满分。其他供应</w:t>
      </w:r>
      <w:r>
        <w:rPr>
          <w:color w:val="auto"/>
          <w:spacing w:val="2"/>
          <w:sz w:val="28"/>
          <w:szCs w:val="28"/>
        </w:rPr>
        <w:t xml:space="preserve"> </w:t>
      </w:r>
      <w:r>
        <w:rPr>
          <w:color w:val="auto"/>
          <w:spacing w:val="-1"/>
          <w:sz w:val="28"/>
          <w:szCs w:val="28"/>
        </w:rPr>
        <w:t>商的价格分统一按照下列公式计算：</w:t>
      </w:r>
    </w:p>
    <w:p>
      <w:pPr>
        <w:pStyle w:val="5"/>
        <w:spacing w:before="2" w:line="316" w:lineRule="auto"/>
        <w:ind w:left="567" w:right="967"/>
        <w:rPr>
          <w:color w:val="auto"/>
          <w:sz w:val="28"/>
          <w:szCs w:val="28"/>
        </w:rPr>
      </w:pPr>
      <w:r>
        <w:rPr>
          <w:color w:val="auto"/>
          <w:spacing w:val="-1"/>
          <w:sz w:val="28"/>
          <w:szCs w:val="28"/>
        </w:rPr>
        <w:t>投标报价得分</w:t>
      </w:r>
      <w:r>
        <w:rPr>
          <w:rFonts w:ascii="Times New Roman" w:hAnsi="Times New Roman" w:eastAsia="Times New Roman" w:cs="Times New Roman"/>
          <w:color w:val="auto"/>
          <w:spacing w:val="-1"/>
          <w:sz w:val="28"/>
          <w:szCs w:val="28"/>
        </w:rPr>
        <w:t>=</w:t>
      </w:r>
      <w:r>
        <w:rPr>
          <w:color w:val="auto"/>
          <w:spacing w:val="-1"/>
          <w:sz w:val="28"/>
          <w:szCs w:val="28"/>
        </w:rPr>
        <w:t>（投标基准价</w:t>
      </w:r>
      <w:r>
        <w:rPr>
          <w:rFonts w:ascii="Times New Roman" w:hAnsi="Times New Roman" w:eastAsia="Times New Roman" w:cs="Times New Roman"/>
          <w:color w:val="auto"/>
          <w:spacing w:val="-1"/>
          <w:sz w:val="28"/>
          <w:szCs w:val="28"/>
        </w:rPr>
        <w:t>/</w:t>
      </w:r>
      <w:r>
        <w:rPr>
          <w:color w:val="auto"/>
          <w:spacing w:val="-1"/>
          <w:sz w:val="28"/>
          <w:szCs w:val="28"/>
        </w:rPr>
        <w:t>投标报价）</w:t>
      </w:r>
      <w:r>
        <w:rPr>
          <w:rFonts w:ascii="Times New Roman" w:hAnsi="Times New Roman" w:eastAsia="Times New Roman" w:cs="Times New Roman"/>
          <w:color w:val="auto"/>
          <w:spacing w:val="-1"/>
          <w:sz w:val="28"/>
          <w:szCs w:val="28"/>
        </w:rPr>
        <w:t>×</w:t>
      </w:r>
      <w:r>
        <w:rPr>
          <w:color w:val="auto"/>
          <w:spacing w:val="-1"/>
          <w:sz w:val="28"/>
          <w:szCs w:val="28"/>
        </w:rPr>
        <w:t>价格权值（</w:t>
      </w:r>
      <w:r>
        <w:rPr>
          <w:rFonts w:ascii="Times New Roman" w:hAnsi="Times New Roman" w:eastAsia="Times New Roman" w:cs="Times New Roman"/>
          <w:color w:val="auto"/>
          <w:spacing w:val="-1"/>
          <w:sz w:val="28"/>
          <w:szCs w:val="28"/>
        </w:rPr>
        <w:t>10%</w:t>
      </w:r>
      <w:r>
        <w:rPr>
          <w:color w:val="auto"/>
          <w:spacing w:val="-1"/>
          <w:sz w:val="28"/>
          <w:szCs w:val="28"/>
        </w:rPr>
        <w:t>）</w:t>
      </w:r>
      <w:r>
        <w:rPr>
          <w:rFonts w:ascii="Times New Roman" w:hAnsi="Times New Roman" w:eastAsia="Times New Roman" w:cs="Times New Roman"/>
          <w:color w:val="auto"/>
          <w:spacing w:val="-1"/>
          <w:sz w:val="28"/>
          <w:szCs w:val="28"/>
        </w:rPr>
        <w:t>×100</w:t>
      </w:r>
      <w:r>
        <w:rPr>
          <w:rFonts w:ascii="Times New Roman" w:hAnsi="Times New Roman" w:eastAsia="Times New Roman" w:cs="Times New Roman"/>
          <w:color w:val="auto"/>
          <w:spacing w:val="18"/>
          <w:sz w:val="28"/>
          <w:szCs w:val="28"/>
        </w:rPr>
        <w:t xml:space="preserve"> </w:t>
      </w:r>
      <w:r>
        <w:rPr>
          <w:color w:val="auto"/>
          <w:spacing w:val="-2"/>
          <w:sz w:val="28"/>
          <w:szCs w:val="28"/>
        </w:rPr>
        <w:t>项目评审过程中，不得去掉最后报价中的最高报价和最低报价。</w:t>
      </w:r>
    </w:p>
    <w:p>
      <w:pPr>
        <w:pStyle w:val="5"/>
        <w:spacing w:before="130" w:line="220" w:lineRule="auto"/>
        <w:ind w:left="568"/>
        <w:rPr>
          <w:color w:val="auto"/>
          <w:sz w:val="28"/>
          <w:szCs w:val="28"/>
        </w:rPr>
      </w:pPr>
      <w:r>
        <w:rPr>
          <w:color w:val="auto"/>
          <w:spacing w:val="-1"/>
          <w:sz w:val="28"/>
          <w:szCs w:val="28"/>
        </w:rPr>
        <w:t>商务、技术得分</w:t>
      </w:r>
      <w:r>
        <w:rPr>
          <w:color w:val="auto"/>
          <w:spacing w:val="-62"/>
          <w:sz w:val="28"/>
          <w:szCs w:val="28"/>
        </w:rPr>
        <w:t xml:space="preserve"> </w:t>
      </w:r>
      <w:r>
        <w:rPr>
          <w:rFonts w:ascii="Times New Roman" w:hAnsi="Times New Roman" w:eastAsia="Times New Roman" w:cs="Times New Roman"/>
          <w:color w:val="auto"/>
          <w:spacing w:val="-1"/>
          <w:sz w:val="28"/>
          <w:szCs w:val="28"/>
        </w:rPr>
        <w:t xml:space="preserve">90 </w:t>
      </w:r>
      <w:r>
        <w:rPr>
          <w:color w:val="auto"/>
          <w:spacing w:val="-1"/>
          <w:sz w:val="28"/>
          <w:szCs w:val="28"/>
        </w:rPr>
        <w:t>分</w:t>
      </w:r>
    </w:p>
    <w:p>
      <w:pPr>
        <w:spacing w:line="220" w:lineRule="auto"/>
        <w:rPr>
          <w:color w:val="auto"/>
          <w:sz w:val="28"/>
          <w:szCs w:val="28"/>
        </w:rPr>
        <w:sectPr>
          <w:footerReference r:id="rId36" w:type="default"/>
          <w:pgSz w:w="11907" w:h="16839"/>
          <w:pgMar w:top="1219" w:right="1035" w:bottom="1156" w:left="1425" w:header="0" w:footer="993" w:gutter="0"/>
          <w:cols w:space="720" w:num="1"/>
        </w:sectPr>
      </w:pPr>
    </w:p>
    <w:p>
      <w:pPr>
        <w:pStyle w:val="5"/>
        <w:spacing w:before="56" w:line="219" w:lineRule="auto"/>
        <w:ind w:left="95"/>
        <w:rPr>
          <w:color w:val="auto"/>
          <w:sz w:val="28"/>
          <w:szCs w:val="28"/>
        </w:rPr>
      </w:pPr>
      <w:r>
        <w:rPr>
          <w:b/>
          <w:bCs/>
          <w:color w:val="auto"/>
          <w:spacing w:val="-6"/>
          <w:sz w:val="28"/>
          <w:szCs w:val="28"/>
        </w:rPr>
        <w:t>附表</w:t>
      </w:r>
      <w:r>
        <w:rPr>
          <w:color w:val="auto"/>
          <w:spacing w:val="-52"/>
          <w:sz w:val="28"/>
          <w:szCs w:val="28"/>
        </w:rPr>
        <w:t xml:space="preserve"> </w:t>
      </w:r>
      <w:r>
        <w:rPr>
          <w:rFonts w:ascii="Times New Roman" w:hAnsi="Times New Roman" w:eastAsia="Times New Roman" w:cs="Times New Roman"/>
          <w:b/>
          <w:bCs/>
          <w:color w:val="auto"/>
          <w:spacing w:val="-6"/>
          <w:sz w:val="28"/>
          <w:szCs w:val="28"/>
        </w:rPr>
        <w:t>1</w:t>
      </w:r>
      <w:r>
        <w:rPr>
          <w:b/>
          <w:bCs/>
          <w:color w:val="auto"/>
          <w:spacing w:val="-6"/>
          <w:sz w:val="28"/>
          <w:szCs w:val="28"/>
        </w:rPr>
        <w:t>：资格、符合性审查</w:t>
      </w:r>
    </w:p>
    <w:p>
      <w:pPr>
        <w:pStyle w:val="5"/>
        <w:spacing w:before="222" w:line="219" w:lineRule="auto"/>
        <w:ind w:left="3119"/>
        <w:rPr>
          <w:color w:val="auto"/>
          <w:sz w:val="28"/>
          <w:szCs w:val="28"/>
        </w:rPr>
      </w:pPr>
      <w:r>
        <w:rPr>
          <w:b/>
          <w:bCs/>
          <w:color w:val="auto"/>
          <w:spacing w:val="-6"/>
          <w:sz w:val="28"/>
          <w:szCs w:val="28"/>
        </w:rPr>
        <w:t>附表</w:t>
      </w:r>
      <w:r>
        <w:rPr>
          <w:color w:val="auto"/>
          <w:spacing w:val="-52"/>
          <w:sz w:val="28"/>
          <w:szCs w:val="28"/>
        </w:rPr>
        <w:t xml:space="preserve"> </w:t>
      </w:r>
      <w:r>
        <w:rPr>
          <w:rFonts w:ascii="Times New Roman" w:hAnsi="Times New Roman" w:eastAsia="Times New Roman" w:cs="Times New Roman"/>
          <w:b/>
          <w:bCs/>
          <w:color w:val="auto"/>
          <w:spacing w:val="-6"/>
          <w:sz w:val="28"/>
          <w:szCs w:val="28"/>
        </w:rPr>
        <w:t>1</w:t>
      </w:r>
      <w:r>
        <w:rPr>
          <w:b/>
          <w:bCs/>
          <w:color w:val="auto"/>
          <w:spacing w:val="-6"/>
          <w:sz w:val="28"/>
          <w:szCs w:val="28"/>
        </w:rPr>
        <w:t>：资格、符合性审查</w:t>
      </w:r>
    </w:p>
    <w:p>
      <w:pPr>
        <w:spacing w:line="18" w:lineRule="exact"/>
        <w:rPr>
          <w:color w:val="auto"/>
        </w:rPr>
      </w:pPr>
    </w:p>
    <w:tbl>
      <w:tblPr>
        <w:tblStyle w:val="8"/>
        <w:tblW w:w="94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8"/>
        <w:gridCol w:w="427"/>
        <w:gridCol w:w="7367"/>
        <w:gridCol w:w="499"/>
        <w:gridCol w:w="5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628" w:type="dxa"/>
            <w:vMerge w:val="restart"/>
            <w:tcBorders>
              <w:bottom w:val="nil"/>
            </w:tcBorders>
            <w:vAlign w:val="top"/>
          </w:tcPr>
          <w:p>
            <w:pPr>
              <w:pStyle w:val="9"/>
              <w:spacing w:before="72" w:line="257" w:lineRule="auto"/>
              <w:ind w:left="97" w:right="111" w:firstLine="9"/>
              <w:rPr>
                <w:color w:val="auto"/>
                <w:sz w:val="21"/>
                <w:szCs w:val="21"/>
              </w:rPr>
            </w:pPr>
            <w:r>
              <w:rPr>
                <w:color w:val="auto"/>
                <w:spacing w:val="-9"/>
                <w:sz w:val="21"/>
                <w:szCs w:val="21"/>
              </w:rPr>
              <w:t>审查</w:t>
            </w:r>
            <w:r>
              <w:rPr>
                <w:color w:val="auto"/>
                <w:sz w:val="21"/>
                <w:szCs w:val="21"/>
              </w:rPr>
              <w:t xml:space="preserve"> </w:t>
            </w:r>
            <w:r>
              <w:rPr>
                <w:color w:val="auto"/>
                <w:spacing w:val="-4"/>
                <w:sz w:val="21"/>
                <w:szCs w:val="21"/>
              </w:rPr>
              <w:t>方式</w:t>
            </w:r>
          </w:p>
        </w:tc>
        <w:tc>
          <w:tcPr>
            <w:tcW w:w="427" w:type="dxa"/>
            <w:vMerge w:val="restart"/>
            <w:tcBorders>
              <w:bottom w:val="nil"/>
            </w:tcBorders>
            <w:textDirection w:val="tbRlV"/>
            <w:vAlign w:val="top"/>
          </w:tcPr>
          <w:p>
            <w:pPr>
              <w:pStyle w:val="9"/>
              <w:spacing w:before="121" w:line="211" w:lineRule="auto"/>
              <w:ind w:left="72"/>
              <w:rPr>
                <w:color w:val="auto"/>
                <w:sz w:val="21"/>
                <w:szCs w:val="21"/>
              </w:rPr>
            </w:pPr>
            <w:r>
              <w:rPr>
                <w:color w:val="auto"/>
                <w:spacing w:val="1"/>
                <w:sz w:val="21"/>
                <w:szCs w:val="21"/>
              </w:rPr>
              <w:t>序</w:t>
            </w:r>
            <w:r>
              <w:rPr>
                <w:color w:val="auto"/>
                <w:spacing w:val="-5"/>
                <w:sz w:val="21"/>
                <w:szCs w:val="21"/>
              </w:rPr>
              <w:t xml:space="preserve"> </w:t>
            </w:r>
            <w:r>
              <w:rPr>
                <w:color w:val="auto"/>
                <w:spacing w:val="1"/>
                <w:sz w:val="21"/>
                <w:szCs w:val="21"/>
              </w:rPr>
              <w:t>号</w:t>
            </w:r>
          </w:p>
        </w:tc>
        <w:tc>
          <w:tcPr>
            <w:tcW w:w="7367" w:type="dxa"/>
            <w:vMerge w:val="restart"/>
            <w:tcBorders>
              <w:bottom w:val="nil"/>
            </w:tcBorders>
            <w:vAlign w:val="top"/>
          </w:tcPr>
          <w:p>
            <w:pPr>
              <w:pStyle w:val="9"/>
              <w:spacing w:before="228" w:line="221" w:lineRule="auto"/>
              <w:ind w:left="2524"/>
              <w:rPr>
                <w:color w:val="auto"/>
                <w:sz w:val="21"/>
                <w:szCs w:val="21"/>
              </w:rPr>
            </w:pPr>
            <w:r>
              <w:rPr>
                <w:color w:val="auto"/>
                <w:spacing w:val="-1"/>
                <w:sz w:val="21"/>
                <w:szCs w:val="21"/>
              </w:rPr>
              <w:t>投标文件符合性审查内容</w:t>
            </w:r>
          </w:p>
        </w:tc>
        <w:tc>
          <w:tcPr>
            <w:tcW w:w="1000" w:type="dxa"/>
            <w:gridSpan w:val="2"/>
            <w:vAlign w:val="top"/>
          </w:tcPr>
          <w:p>
            <w:pPr>
              <w:pStyle w:val="9"/>
              <w:spacing w:before="67" w:line="221" w:lineRule="auto"/>
              <w:ind w:left="69"/>
              <w:rPr>
                <w:color w:val="auto"/>
                <w:sz w:val="21"/>
                <w:szCs w:val="21"/>
              </w:rPr>
            </w:pPr>
            <w:r>
              <w:rPr>
                <w:color w:val="auto"/>
                <w:spacing w:val="-1"/>
                <w:sz w:val="21"/>
                <w:szCs w:val="21"/>
              </w:rPr>
              <w:t>评审意见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28" w:type="dxa"/>
            <w:vMerge w:val="continue"/>
            <w:tcBorders>
              <w:top w:val="nil"/>
            </w:tcBorders>
            <w:vAlign w:val="top"/>
          </w:tcPr>
          <w:p>
            <w:pPr>
              <w:rPr>
                <w:rFonts w:ascii="Arial"/>
                <w:color w:val="auto"/>
                <w:sz w:val="21"/>
              </w:rPr>
            </w:pPr>
          </w:p>
        </w:tc>
        <w:tc>
          <w:tcPr>
            <w:tcW w:w="427" w:type="dxa"/>
            <w:vMerge w:val="continue"/>
            <w:tcBorders>
              <w:top w:val="nil"/>
            </w:tcBorders>
            <w:textDirection w:val="tbRlV"/>
            <w:vAlign w:val="top"/>
          </w:tcPr>
          <w:p>
            <w:pPr>
              <w:rPr>
                <w:rFonts w:ascii="Arial"/>
                <w:color w:val="auto"/>
                <w:sz w:val="21"/>
              </w:rPr>
            </w:pPr>
          </w:p>
        </w:tc>
        <w:tc>
          <w:tcPr>
            <w:tcW w:w="7367" w:type="dxa"/>
            <w:vMerge w:val="continue"/>
            <w:tcBorders>
              <w:top w:val="nil"/>
            </w:tcBorders>
            <w:vAlign w:val="top"/>
          </w:tcPr>
          <w:p>
            <w:pPr>
              <w:rPr>
                <w:rFonts w:ascii="Arial"/>
                <w:color w:val="auto"/>
                <w:sz w:val="21"/>
              </w:rPr>
            </w:pPr>
          </w:p>
        </w:tc>
        <w:tc>
          <w:tcPr>
            <w:tcW w:w="499" w:type="dxa"/>
            <w:vAlign w:val="top"/>
          </w:tcPr>
          <w:p>
            <w:pPr>
              <w:pStyle w:val="9"/>
              <w:spacing w:before="53" w:line="224" w:lineRule="auto"/>
              <w:ind w:left="140"/>
              <w:rPr>
                <w:color w:val="auto"/>
                <w:sz w:val="21"/>
                <w:szCs w:val="21"/>
              </w:rPr>
            </w:pPr>
            <w:r>
              <w:rPr>
                <w:color w:val="auto"/>
                <w:sz w:val="21"/>
                <w:szCs w:val="21"/>
              </w:rPr>
              <w:t>是</w:t>
            </w:r>
          </w:p>
        </w:tc>
        <w:tc>
          <w:tcPr>
            <w:tcW w:w="501" w:type="dxa"/>
            <w:vAlign w:val="top"/>
          </w:tcPr>
          <w:p>
            <w:pPr>
              <w:pStyle w:val="9"/>
              <w:spacing w:before="53" w:line="221" w:lineRule="auto"/>
              <w:ind w:left="141"/>
              <w:rPr>
                <w:color w:val="auto"/>
                <w:sz w:val="21"/>
                <w:szCs w:val="21"/>
              </w:rPr>
            </w:pPr>
            <w:r>
              <w:rPr>
                <w:color w:val="auto"/>
                <w:sz w:val="21"/>
                <w:szCs w:val="21"/>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28" w:type="dxa"/>
            <w:vMerge w:val="restart"/>
            <w:tcBorders>
              <w:bottom w:val="nil"/>
            </w:tcBorders>
            <w:vAlign w:val="top"/>
          </w:tcPr>
          <w:p>
            <w:pPr>
              <w:spacing w:line="280" w:lineRule="auto"/>
              <w:rPr>
                <w:rFonts w:ascii="Arial"/>
                <w:color w:val="auto"/>
                <w:sz w:val="21"/>
              </w:rPr>
            </w:pPr>
          </w:p>
          <w:p>
            <w:pPr>
              <w:spacing w:line="280" w:lineRule="auto"/>
              <w:rPr>
                <w:rFonts w:ascii="Arial"/>
                <w:color w:val="auto"/>
                <w:sz w:val="21"/>
              </w:rPr>
            </w:pPr>
          </w:p>
          <w:p>
            <w:pPr>
              <w:spacing w:line="280" w:lineRule="auto"/>
              <w:rPr>
                <w:rFonts w:ascii="Arial"/>
                <w:color w:val="auto"/>
                <w:sz w:val="21"/>
              </w:rPr>
            </w:pPr>
          </w:p>
          <w:p>
            <w:pPr>
              <w:spacing w:line="281" w:lineRule="auto"/>
              <w:rPr>
                <w:rFonts w:ascii="Arial"/>
                <w:color w:val="auto"/>
                <w:sz w:val="21"/>
              </w:rPr>
            </w:pPr>
          </w:p>
          <w:p>
            <w:pPr>
              <w:spacing w:line="281" w:lineRule="auto"/>
              <w:rPr>
                <w:rFonts w:ascii="Arial"/>
                <w:color w:val="auto"/>
                <w:sz w:val="21"/>
              </w:rPr>
            </w:pPr>
          </w:p>
          <w:p>
            <w:pPr>
              <w:pStyle w:val="9"/>
              <w:spacing w:before="68" w:line="261" w:lineRule="auto"/>
              <w:ind w:left="106" w:right="111" w:hanging="1"/>
              <w:rPr>
                <w:color w:val="auto"/>
                <w:sz w:val="21"/>
                <w:szCs w:val="21"/>
              </w:rPr>
            </w:pPr>
            <w:r>
              <w:rPr>
                <w:color w:val="auto"/>
                <w:spacing w:val="-8"/>
                <w:sz w:val="21"/>
                <w:szCs w:val="21"/>
              </w:rPr>
              <w:t>资格</w:t>
            </w:r>
            <w:r>
              <w:rPr>
                <w:color w:val="auto"/>
                <w:sz w:val="21"/>
                <w:szCs w:val="21"/>
              </w:rPr>
              <w:t xml:space="preserve"> </w:t>
            </w:r>
            <w:r>
              <w:rPr>
                <w:color w:val="auto"/>
                <w:spacing w:val="-9"/>
                <w:sz w:val="21"/>
                <w:szCs w:val="21"/>
              </w:rPr>
              <w:t>审查</w:t>
            </w:r>
          </w:p>
        </w:tc>
        <w:tc>
          <w:tcPr>
            <w:tcW w:w="427" w:type="dxa"/>
            <w:vAlign w:val="top"/>
          </w:tcPr>
          <w:p>
            <w:pPr>
              <w:spacing w:before="85" w:line="187" w:lineRule="auto"/>
              <w:ind w:left="166"/>
              <w:rPr>
                <w:rFonts w:ascii="Times New Roman" w:hAnsi="Times New Roman" w:eastAsia="Times New Roman" w:cs="Times New Roman"/>
                <w:color w:val="auto"/>
                <w:sz w:val="21"/>
                <w:szCs w:val="21"/>
              </w:rPr>
            </w:pPr>
            <w:r>
              <w:rPr>
                <w:rFonts w:ascii="Times New Roman" w:hAnsi="Times New Roman" w:eastAsia="Times New Roman" w:cs="Times New Roman"/>
                <w:color w:val="auto"/>
                <w:sz w:val="21"/>
                <w:szCs w:val="21"/>
              </w:rPr>
              <w:t>1</w:t>
            </w:r>
          </w:p>
        </w:tc>
        <w:tc>
          <w:tcPr>
            <w:tcW w:w="7367" w:type="dxa"/>
            <w:vAlign w:val="top"/>
          </w:tcPr>
          <w:p>
            <w:pPr>
              <w:pStyle w:val="9"/>
              <w:spacing w:before="51" w:line="220" w:lineRule="auto"/>
              <w:ind w:left="65"/>
              <w:rPr>
                <w:color w:val="auto"/>
                <w:sz w:val="21"/>
                <w:szCs w:val="21"/>
              </w:rPr>
            </w:pPr>
            <w:r>
              <w:rPr>
                <w:color w:val="auto"/>
                <w:sz w:val="21"/>
                <w:szCs w:val="21"/>
              </w:rPr>
              <w:t>是否满足《中华人民共和国政府采购法》第</w:t>
            </w:r>
            <w:r>
              <w:rPr>
                <w:color w:val="auto"/>
                <w:spacing w:val="-1"/>
                <w:sz w:val="21"/>
                <w:szCs w:val="21"/>
              </w:rPr>
              <w:t>二十二条规定；</w:t>
            </w:r>
          </w:p>
        </w:tc>
        <w:tc>
          <w:tcPr>
            <w:tcW w:w="499" w:type="dxa"/>
            <w:vAlign w:val="top"/>
          </w:tcPr>
          <w:p>
            <w:pPr>
              <w:rPr>
                <w:rFonts w:ascii="Arial"/>
                <w:color w:val="auto"/>
                <w:sz w:val="21"/>
              </w:rPr>
            </w:pPr>
          </w:p>
        </w:tc>
        <w:tc>
          <w:tcPr>
            <w:tcW w:w="501"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28" w:type="dxa"/>
            <w:vMerge w:val="continue"/>
            <w:tcBorders>
              <w:top w:val="nil"/>
              <w:bottom w:val="nil"/>
            </w:tcBorders>
            <w:vAlign w:val="top"/>
          </w:tcPr>
          <w:p>
            <w:pPr>
              <w:rPr>
                <w:rFonts w:ascii="Arial"/>
                <w:color w:val="auto"/>
                <w:sz w:val="21"/>
              </w:rPr>
            </w:pPr>
          </w:p>
        </w:tc>
        <w:tc>
          <w:tcPr>
            <w:tcW w:w="427" w:type="dxa"/>
            <w:vAlign w:val="top"/>
          </w:tcPr>
          <w:p>
            <w:pPr>
              <w:spacing w:before="84" w:line="187" w:lineRule="auto"/>
              <w:ind w:left="146"/>
              <w:rPr>
                <w:rFonts w:ascii="Times New Roman" w:hAnsi="Times New Roman" w:eastAsia="Times New Roman" w:cs="Times New Roman"/>
                <w:color w:val="auto"/>
                <w:sz w:val="21"/>
                <w:szCs w:val="21"/>
              </w:rPr>
            </w:pPr>
            <w:r>
              <w:rPr>
                <w:rFonts w:ascii="Times New Roman" w:hAnsi="Times New Roman" w:eastAsia="Times New Roman" w:cs="Times New Roman"/>
                <w:color w:val="auto"/>
                <w:sz w:val="21"/>
                <w:szCs w:val="21"/>
              </w:rPr>
              <w:t>2</w:t>
            </w:r>
          </w:p>
        </w:tc>
        <w:tc>
          <w:tcPr>
            <w:tcW w:w="7367" w:type="dxa"/>
            <w:vAlign w:val="top"/>
          </w:tcPr>
          <w:p>
            <w:pPr>
              <w:pStyle w:val="9"/>
              <w:spacing w:before="50" w:line="220" w:lineRule="auto"/>
              <w:ind w:left="65"/>
              <w:rPr>
                <w:color w:val="auto"/>
                <w:sz w:val="21"/>
                <w:szCs w:val="21"/>
              </w:rPr>
            </w:pPr>
            <w:r>
              <w:rPr>
                <w:color w:val="auto"/>
                <w:spacing w:val="-2"/>
                <w:sz w:val="21"/>
                <w:szCs w:val="21"/>
              </w:rPr>
              <w:t>是否提供符合本次招标内容的营业执照；</w:t>
            </w:r>
          </w:p>
        </w:tc>
        <w:tc>
          <w:tcPr>
            <w:tcW w:w="499" w:type="dxa"/>
            <w:vAlign w:val="top"/>
          </w:tcPr>
          <w:p>
            <w:pPr>
              <w:rPr>
                <w:rFonts w:ascii="Arial"/>
                <w:color w:val="auto"/>
                <w:sz w:val="21"/>
              </w:rPr>
            </w:pPr>
          </w:p>
        </w:tc>
        <w:tc>
          <w:tcPr>
            <w:tcW w:w="501"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28" w:type="dxa"/>
            <w:vMerge w:val="continue"/>
            <w:tcBorders>
              <w:top w:val="nil"/>
              <w:bottom w:val="nil"/>
            </w:tcBorders>
            <w:vAlign w:val="top"/>
          </w:tcPr>
          <w:p>
            <w:pPr>
              <w:rPr>
                <w:rFonts w:ascii="Arial"/>
                <w:color w:val="auto"/>
                <w:sz w:val="21"/>
              </w:rPr>
            </w:pPr>
          </w:p>
        </w:tc>
        <w:tc>
          <w:tcPr>
            <w:tcW w:w="427" w:type="dxa"/>
            <w:vAlign w:val="top"/>
          </w:tcPr>
          <w:p>
            <w:pPr>
              <w:spacing w:before="85" w:line="187" w:lineRule="auto"/>
              <w:ind w:left="150"/>
              <w:rPr>
                <w:rFonts w:ascii="Times New Roman" w:hAnsi="Times New Roman" w:eastAsia="Times New Roman" w:cs="Times New Roman"/>
                <w:color w:val="auto"/>
                <w:sz w:val="21"/>
                <w:szCs w:val="21"/>
              </w:rPr>
            </w:pPr>
            <w:r>
              <w:rPr>
                <w:rFonts w:ascii="Times New Roman" w:hAnsi="Times New Roman" w:eastAsia="Times New Roman" w:cs="Times New Roman"/>
                <w:color w:val="auto"/>
                <w:sz w:val="21"/>
                <w:szCs w:val="21"/>
              </w:rPr>
              <w:t>3</w:t>
            </w:r>
          </w:p>
        </w:tc>
        <w:tc>
          <w:tcPr>
            <w:tcW w:w="7367" w:type="dxa"/>
            <w:vAlign w:val="top"/>
          </w:tcPr>
          <w:p>
            <w:pPr>
              <w:pStyle w:val="9"/>
              <w:spacing w:before="50" w:line="221" w:lineRule="auto"/>
              <w:ind w:left="66"/>
              <w:rPr>
                <w:color w:val="auto"/>
                <w:sz w:val="21"/>
                <w:szCs w:val="21"/>
              </w:rPr>
            </w:pPr>
            <w:r>
              <w:rPr>
                <w:color w:val="auto"/>
                <w:spacing w:val="-1"/>
                <w:sz w:val="21"/>
                <w:szCs w:val="21"/>
              </w:rPr>
              <w:t>劳务派遣经营许可证；</w:t>
            </w:r>
          </w:p>
        </w:tc>
        <w:tc>
          <w:tcPr>
            <w:tcW w:w="499" w:type="dxa"/>
            <w:vAlign w:val="top"/>
          </w:tcPr>
          <w:p>
            <w:pPr>
              <w:rPr>
                <w:rFonts w:ascii="Arial"/>
                <w:color w:val="auto"/>
                <w:sz w:val="21"/>
              </w:rPr>
            </w:pPr>
          </w:p>
        </w:tc>
        <w:tc>
          <w:tcPr>
            <w:tcW w:w="501"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28" w:type="dxa"/>
            <w:vMerge w:val="continue"/>
            <w:tcBorders>
              <w:top w:val="nil"/>
              <w:bottom w:val="nil"/>
            </w:tcBorders>
            <w:vAlign w:val="top"/>
          </w:tcPr>
          <w:p>
            <w:pPr>
              <w:rPr>
                <w:rFonts w:ascii="Arial"/>
                <w:color w:val="auto"/>
                <w:sz w:val="21"/>
              </w:rPr>
            </w:pPr>
          </w:p>
        </w:tc>
        <w:tc>
          <w:tcPr>
            <w:tcW w:w="427" w:type="dxa"/>
            <w:vAlign w:val="top"/>
          </w:tcPr>
          <w:p>
            <w:pPr>
              <w:spacing w:line="335" w:lineRule="auto"/>
              <w:rPr>
                <w:rFonts w:ascii="Arial"/>
                <w:color w:val="auto"/>
                <w:sz w:val="21"/>
              </w:rPr>
            </w:pPr>
          </w:p>
          <w:p>
            <w:pPr>
              <w:spacing w:before="60" w:line="187" w:lineRule="auto"/>
              <w:ind w:left="145"/>
              <w:rPr>
                <w:rFonts w:ascii="Times New Roman" w:hAnsi="Times New Roman" w:eastAsia="Times New Roman" w:cs="Times New Roman"/>
                <w:color w:val="auto"/>
                <w:sz w:val="21"/>
                <w:szCs w:val="21"/>
              </w:rPr>
            </w:pPr>
            <w:r>
              <w:rPr>
                <w:rFonts w:ascii="Times New Roman" w:hAnsi="Times New Roman" w:eastAsia="Times New Roman" w:cs="Times New Roman"/>
                <w:color w:val="auto"/>
                <w:sz w:val="21"/>
                <w:szCs w:val="21"/>
              </w:rPr>
              <w:t>4</w:t>
            </w:r>
          </w:p>
        </w:tc>
        <w:tc>
          <w:tcPr>
            <w:tcW w:w="7367" w:type="dxa"/>
            <w:vAlign w:val="top"/>
          </w:tcPr>
          <w:p>
            <w:pPr>
              <w:pStyle w:val="9"/>
              <w:spacing w:before="52" w:line="257" w:lineRule="auto"/>
              <w:ind w:left="60" w:right="88" w:firstLine="1"/>
              <w:jc w:val="both"/>
              <w:rPr>
                <w:color w:val="auto"/>
                <w:sz w:val="21"/>
                <w:szCs w:val="21"/>
              </w:rPr>
            </w:pPr>
            <w:r>
              <w:rPr>
                <w:color w:val="auto"/>
                <w:spacing w:val="11"/>
                <w:sz w:val="21"/>
                <w:szCs w:val="21"/>
              </w:rPr>
              <w:t>供应商须提供</w:t>
            </w:r>
            <w:r>
              <w:rPr>
                <w:rFonts w:ascii="Times New Roman" w:hAnsi="Times New Roman" w:eastAsia="Times New Roman" w:cs="Times New Roman"/>
                <w:color w:val="auto"/>
                <w:spacing w:val="11"/>
                <w:sz w:val="21"/>
                <w:szCs w:val="21"/>
              </w:rPr>
              <w:t>“</w:t>
            </w:r>
            <w:r>
              <w:rPr>
                <w:color w:val="auto"/>
                <w:spacing w:val="11"/>
                <w:sz w:val="21"/>
                <w:szCs w:val="21"/>
              </w:rPr>
              <w:t>信用中国</w:t>
            </w:r>
            <w:r>
              <w:rPr>
                <w:rFonts w:ascii="Times New Roman" w:hAnsi="Times New Roman" w:eastAsia="Times New Roman" w:cs="Times New Roman"/>
                <w:color w:val="auto"/>
                <w:spacing w:val="11"/>
                <w:sz w:val="21"/>
                <w:szCs w:val="21"/>
              </w:rPr>
              <w:t>”</w:t>
            </w:r>
            <w:r>
              <w:rPr>
                <w:color w:val="auto"/>
                <w:spacing w:val="11"/>
                <w:sz w:val="21"/>
                <w:szCs w:val="21"/>
              </w:rPr>
              <w:t>网站（</w:t>
            </w:r>
            <w:r>
              <w:rPr>
                <w:rFonts w:ascii="Times New Roman" w:hAnsi="Times New Roman" w:eastAsia="Times New Roman" w:cs="Times New Roman"/>
                <w:color w:val="auto"/>
                <w:sz w:val="21"/>
                <w:szCs w:val="21"/>
              </w:rPr>
              <w:t>www</w:t>
            </w:r>
            <w:r>
              <w:rPr>
                <w:rFonts w:ascii="Times New Roman" w:hAnsi="Times New Roman" w:eastAsia="Times New Roman" w:cs="Times New Roman"/>
                <w:color w:val="auto"/>
                <w:spacing w:val="11"/>
                <w:sz w:val="21"/>
                <w:szCs w:val="21"/>
              </w:rPr>
              <w:t>.</w:t>
            </w:r>
            <w:r>
              <w:rPr>
                <w:rFonts w:ascii="Times New Roman" w:hAnsi="Times New Roman" w:eastAsia="Times New Roman" w:cs="Times New Roman"/>
                <w:color w:val="auto"/>
                <w:sz w:val="21"/>
                <w:szCs w:val="21"/>
              </w:rPr>
              <w:t>creditchina</w:t>
            </w:r>
            <w:r>
              <w:rPr>
                <w:rFonts w:ascii="Times New Roman" w:hAnsi="Times New Roman" w:eastAsia="Times New Roman" w:cs="Times New Roman"/>
                <w:color w:val="auto"/>
                <w:spacing w:val="11"/>
                <w:sz w:val="21"/>
                <w:szCs w:val="21"/>
              </w:rPr>
              <w:t>.</w:t>
            </w:r>
            <w:r>
              <w:rPr>
                <w:rFonts w:ascii="Times New Roman" w:hAnsi="Times New Roman" w:eastAsia="Times New Roman" w:cs="Times New Roman"/>
                <w:color w:val="auto"/>
                <w:sz w:val="21"/>
                <w:szCs w:val="21"/>
              </w:rPr>
              <w:t>gov</w:t>
            </w:r>
            <w:r>
              <w:rPr>
                <w:rFonts w:ascii="Times New Roman" w:hAnsi="Times New Roman" w:eastAsia="Times New Roman" w:cs="Times New Roman"/>
                <w:color w:val="auto"/>
                <w:spacing w:val="11"/>
                <w:sz w:val="21"/>
                <w:szCs w:val="21"/>
              </w:rPr>
              <w:t>.</w:t>
            </w:r>
            <w:r>
              <w:rPr>
                <w:rFonts w:ascii="Times New Roman" w:hAnsi="Times New Roman" w:eastAsia="Times New Roman" w:cs="Times New Roman"/>
                <w:color w:val="auto"/>
                <w:sz w:val="21"/>
                <w:szCs w:val="21"/>
              </w:rPr>
              <w:t>cn</w:t>
            </w:r>
            <w:r>
              <w:rPr>
                <w:rFonts w:ascii="Times New Roman" w:hAnsi="Times New Roman" w:eastAsia="Times New Roman" w:cs="Times New Roman"/>
                <w:color w:val="auto"/>
                <w:spacing w:val="-4"/>
                <w:sz w:val="21"/>
                <w:szCs w:val="21"/>
              </w:rPr>
              <w:t xml:space="preserve"> </w:t>
            </w:r>
            <w:r>
              <w:rPr>
                <w:color w:val="auto"/>
                <w:spacing w:val="11"/>
                <w:sz w:val="21"/>
                <w:szCs w:val="21"/>
              </w:rPr>
              <w:t>）、中国政府采购网</w:t>
            </w:r>
            <w:r>
              <w:rPr>
                <w:color w:val="auto"/>
                <w:sz w:val="21"/>
                <w:szCs w:val="21"/>
              </w:rPr>
              <w:t xml:space="preserve"> </w:t>
            </w:r>
            <w:r>
              <w:rPr>
                <w:color w:val="auto"/>
                <w:spacing w:val="1"/>
                <w:sz w:val="21"/>
                <w:szCs w:val="21"/>
              </w:rPr>
              <w:t>（</w:t>
            </w:r>
            <w:r>
              <w:rPr>
                <w:rFonts w:ascii="Times New Roman" w:hAnsi="Times New Roman" w:eastAsia="Times New Roman" w:cs="Times New Roman"/>
                <w:color w:val="auto"/>
                <w:sz w:val="21"/>
                <w:szCs w:val="21"/>
              </w:rPr>
              <w:t>www</w:t>
            </w:r>
            <w:r>
              <w:rPr>
                <w:rFonts w:ascii="Times New Roman" w:hAnsi="Times New Roman" w:eastAsia="Times New Roman" w:cs="Times New Roman"/>
                <w:color w:val="auto"/>
                <w:spacing w:val="1"/>
                <w:sz w:val="21"/>
                <w:szCs w:val="21"/>
              </w:rPr>
              <w:t>.</w:t>
            </w:r>
            <w:r>
              <w:rPr>
                <w:rFonts w:ascii="Times New Roman" w:hAnsi="Times New Roman" w:eastAsia="Times New Roman" w:cs="Times New Roman"/>
                <w:color w:val="auto"/>
                <w:sz w:val="21"/>
                <w:szCs w:val="21"/>
              </w:rPr>
              <w:t>ccgp</w:t>
            </w:r>
            <w:r>
              <w:rPr>
                <w:rFonts w:ascii="Times New Roman" w:hAnsi="Times New Roman" w:eastAsia="Times New Roman" w:cs="Times New Roman"/>
                <w:color w:val="auto"/>
                <w:spacing w:val="1"/>
                <w:sz w:val="21"/>
                <w:szCs w:val="21"/>
              </w:rPr>
              <w:t>.</w:t>
            </w:r>
            <w:r>
              <w:rPr>
                <w:rFonts w:ascii="Times New Roman" w:hAnsi="Times New Roman" w:eastAsia="Times New Roman" w:cs="Times New Roman"/>
                <w:color w:val="auto"/>
                <w:sz w:val="21"/>
                <w:szCs w:val="21"/>
              </w:rPr>
              <w:t>gov</w:t>
            </w:r>
            <w:r>
              <w:rPr>
                <w:rFonts w:ascii="Times New Roman" w:hAnsi="Times New Roman" w:eastAsia="Times New Roman" w:cs="Times New Roman"/>
                <w:color w:val="auto"/>
                <w:spacing w:val="1"/>
                <w:sz w:val="21"/>
                <w:szCs w:val="21"/>
              </w:rPr>
              <w:t>.</w:t>
            </w:r>
            <w:r>
              <w:rPr>
                <w:rFonts w:ascii="Times New Roman" w:hAnsi="Times New Roman" w:eastAsia="Times New Roman" w:cs="Times New Roman"/>
                <w:color w:val="auto"/>
                <w:sz w:val="21"/>
                <w:szCs w:val="21"/>
              </w:rPr>
              <w:t>cn</w:t>
            </w:r>
            <w:r>
              <w:rPr>
                <w:color w:val="auto"/>
                <w:spacing w:val="1"/>
                <w:sz w:val="21"/>
                <w:szCs w:val="21"/>
              </w:rPr>
              <w:t>）的查询结果，如未被列入失信被</w:t>
            </w:r>
            <w:r>
              <w:rPr>
                <w:color w:val="auto"/>
                <w:sz w:val="21"/>
                <w:szCs w:val="21"/>
              </w:rPr>
              <w:t xml:space="preserve">执行人、重大税收违法案 </w:t>
            </w:r>
            <w:r>
              <w:rPr>
                <w:color w:val="auto"/>
                <w:spacing w:val="-1"/>
                <w:sz w:val="21"/>
                <w:szCs w:val="21"/>
              </w:rPr>
              <w:t>件当事人名单、政府采购严重违法失信行为</w:t>
            </w:r>
            <w:r>
              <w:rPr>
                <w:color w:val="auto"/>
                <w:spacing w:val="-2"/>
                <w:sz w:val="21"/>
                <w:szCs w:val="21"/>
              </w:rPr>
              <w:t>记录截图；</w:t>
            </w:r>
          </w:p>
        </w:tc>
        <w:tc>
          <w:tcPr>
            <w:tcW w:w="499" w:type="dxa"/>
            <w:vAlign w:val="top"/>
          </w:tcPr>
          <w:p>
            <w:pPr>
              <w:rPr>
                <w:rFonts w:ascii="Arial"/>
                <w:color w:val="auto"/>
                <w:sz w:val="21"/>
              </w:rPr>
            </w:pPr>
          </w:p>
        </w:tc>
        <w:tc>
          <w:tcPr>
            <w:tcW w:w="501"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28" w:type="dxa"/>
            <w:vMerge w:val="continue"/>
            <w:tcBorders>
              <w:top w:val="nil"/>
              <w:bottom w:val="nil"/>
            </w:tcBorders>
            <w:vAlign w:val="top"/>
          </w:tcPr>
          <w:p>
            <w:pPr>
              <w:rPr>
                <w:rFonts w:ascii="Arial"/>
                <w:color w:val="auto"/>
                <w:sz w:val="21"/>
              </w:rPr>
            </w:pPr>
          </w:p>
        </w:tc>
        <w:tc>
          <w:tcPr>
            <w:tcW w:w="427" w:type="dxa"/>
            <w:vAlign w:val="top"/>
          </w:tcPr>
          <w:p>
            <w:pPr>
              <w:spacing w:before="245" w:line="184" w:lineRule="auto"/>
              <w:ind w:left="152"/>
              <w:rPr>
                <w:rFonts w:ascii="Times New Roman" w:hAnsi="Times New Roman" w:eastAsia="Times New Roman" w:cs="Times New Roman"/>
                <w:color w:val="auto"/>
                <w:sz w:val="21"/>
                <w:szCs w:val="21"/>
              </w:rPr>
            </w:pPr>
            <w:r>
              <w:rPr>
                <w:rFonts w:ascii="Times New Roman" w:hAnsi="Times New Roman" w:eastAsia="Times New Roman" w:cs="Times New Roman"/>
                <w:color w:val="auto"/>
                <w:sz w:val="21"/>
                <w:szCs w:val="21"/>
              </w:rPr>
              <w:t>5</w:t>
            </w:r>
          </w:p>
        </w:tc>
        <w:tc>
          <w:tcPr>
            <w:tcW w:w="7367" w:type="dxa"/>
            <w:vAlign w:val="top"/>
          </w:tcPr>
          <w:p>
            <w:pPr>
              <w:pStyle w:val="9"/>
              <w:spacing w:before="51" w:line="249" w:lineRule="auto"/>
              <w:ind w:left="62" w:right="78" w:hanging="1"/>
              <w:rPr>
                <w:color w:val="auto"/>
                <w:sz w:val="21"/>
                <w:szCs w:val="21"/>
              </w:rPr>
            </w:pPr>
            <w:r>
              <w:rPr>
                <w:color w:val="auto"/>
                <w:spacing w:val="2"/>
                <w:sz w:val="21"/>
                <w:szCs w:val="21"/>
              </w:rPr>
              <w:t>供应商应为</w:t>
            </w:r>
            <w:r>
              <w:rPr>
                <w:rFonts w:hint="eastAsia"/>
                <w:color w:val="auto"/>
                <w:spacing w:val="2"/>
                <w:sz w:val="21"/>
                <w:szCs w:val="21"/>
                <w:lang w:val="en-US" w:eastAsia="zh-CN"/>
              </w:rPr>
              <w:t>小微</w:t>
            </w:r>
            <w:r>
              <w:rPr>
                <w:color w:val="auto"/>
                <w:spacing w:val="2"/>
                <w:sz w:val="21"/>
                <w:szCs w:val="21"/>
              </w:rPr>
              <w:t>企业。请根据要求单独上传《中小企业声明函》。格式以招标</w:t>
            </w:r>
            <w:r>
              <w:rPr>
                <w:color w:val="auto"/>
                <w:spacing w:val="12"/>
                <w:sz w:val="21"/>
                <w:szCs w:val="21"/>
              </w:rPr>
              <w:t xml:space="preserve"> </w:t>
            </w:r>
            <w:r>
              <w:rPr>
                <w:color w:val="auto"/>
                <w:spacing w:val="-4"/>
                <w:sz w:val="21"/>
                <w:szCs w:val="21"/>
              </w:rPr>
              <w:t>文件要求为准。</w:t>
            </w:r>
          </w:p>
        </w:tc>
        <w:tc>
          <w:tcPr>
            <w:tcW w:w="499" w:type="dxa"/>
            <w:vAlign w:val="top"/>
          </w:tcPr>
          <w:p>
            <w:pPr>
              <w:rPr>
                <w:rFonts w:ascii="Arial"/>
                <w:color w:val="auto"/>
                <w:sz w:val="21"/>
              </w:rPr>
            </w:pPr>
          </w:p>
        </w:tc>
        <w:tc>
          <w:tcPr>
            <w:tcW w:w="501"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628" w:type="dxa"/>
            <w:vMerge w:val="continue"/>
            <w:tcBorders>
              <w:top w:val="nil"/>
            </w:tcBorders>
            <w:vAlign w:val="top"/>
          </w:tcPr>
          <w:p>
            <w:pPr>
              <w:rPr>
                <w:rFonts w:ascii="Arial"/>
                <w:color w:val="auto"/>
                <w:sz w:val="21"/>
              </w:rPr>
            </w:pPr>
          </w:p>
        </w:tc>
        <w:tc>
          <w:tcPr>
            <w:tcW w:w="427" w:type="dxa"/>
            <w:vAlign w:val="top"/>
          </w:tcPr>
          <w:p>
            <w:pPr>
              <w:spacing w:line="338" w:lineRule="auto"/>
              <w:rPr>
                <w:rFonts w:ascii="Arial"/>
                <w:color w:val="auto"/>
                <w:sz w:val="21"/>
              </w:rPr>
            </w:pPr>
          </w:p>
          <w:p>
            <w:pPr>
              <w:spacing w:before="61" w:line="187" w:lineRule="auto"/>
              <w:ind w:left="151"/>
              <w:rPr>
                <w:rFonts w:ascii="Times New Roman" w:hAnsi="Times New Roman" w:eastAsia="Times New Roman" w:cs="Times New Roman"/>
                <w:color w:val="auto"/>
                <w:sz w:val="21"/>
                <w:szCs w:val="21"/>
              </w:rPr>
            </w:pPr>
            <w:r>
              <w:rPr>
                <w:rFonts w:ascii="Times New Roman" w:hAnsi="Times New Roman" w:eastAsia="Times New Roman" w:cs="Times New Roman"/>
                <w:color w:val="auto"/>
                <w:sz w:val="21"/>
                <w:szCs w:val="21"/>
              </w:rPr>
              <w:t>6</w:t>
            </w:r>
          </w:p>
        </w:tc>
        <w:tc>
          <w:tcPr>
            <w:tcW w:w="7367" w:type="dxa"/>
            <w:vAlign w:val="top"/>
          </w:tcPr>
          <w:p>
            <w:pPr>
              <w:pStyle w:val="9"/>
              <w:spacing w:before="55" w:line="257" w:lineRule="auto"/>
              <w:ind w:left="61" w:right="76"/>
              <w:jc w:val="both"/>
              <w:rPr>
                <w:color w:val="auto"/>
                <w:sz w:val="21"/>
                <w:szCs w:val="21"/>
              </w:rPr>
            </w:pPr>
            <w:r>
              <w:rPr>
                <w:color w:val="auto"/>
                <w:spacing w:val="-3"/>
                <w:sz w:val="21"/>
                <w:szCs w:val="21"/>
              </w:rPr>
              <w:t>供应商自</w:t>
            </w:r>
            <w:r>
              <w:rPr>
                <w:color w:val="auto"/>
                <w:spacing w:val="-48"/>
                <w:sz w:val="21"/>
                <w:szCs w:val="21"/>
              </w:rPr>
              <w:t xml:space="preserve"> </w:t>
            </w:r>
            <w:r>
              <w:rPr>
                <w:rFonts w:ascii="Times New Roman" w:hAnsi="Times New Roman" w:eastAsia="Times New Roman" w:cs="Times New Roman"/>
                <w:color w:val="auto"/>
                <w:spacing w:val="-3"/>
                <w:sz w:val="21"/>
                <w:szCs w:val="21"/>
              </w:rPr>
              <w:t>202</w:t>
            </w:r>
            <w:r>
              <w:rPr>
                <w:rFonts w:hint="eastAsia" w:ascii="Times New Roman" w:hAnsi="Times New Roman" w:eastAsia="宋体" w:cs="Times New Roman"/>
                <w:color w:val="auto"/>
                <w:spacing w:val="-3"/>
                <w:sz w:val="21"/>
                <w:szCs w:val="21"/>
                <w:lang w:val="en-US" w:eastAsia="zh-CN"/>
              </w:rPr>
              <w:t>1</w:t>
            </w:r>
            <w:r>
              <w:rPr>
                <w:color w:val="auto"/>
                <w:spacing w:val="-3"/>
                <w:sz w:val="21"/>
                <w:szCs w:val="21"/>
              </w:rPr>
              <w:t>年</w:t>
            </w:r>
            <w:r>
              <w:rPr>
                <w:color w:val="auto"/>
                <w:spacing w:val="-27"/>
                <w:sz w:val="21"/>
                <w:szCs w:val="21"/>
              </w:rPr>
              <w:t xml:space="preserve"> </w:t>
            </w:r>
            <w:r>
              <w:rPr>
                <w:rFonts w:ascii="Times New Roman" w:hAnsi="Times New Roman" w:eastAsia="Times New Roman" w:cs="Times New Roman"/>
                <w:color w:val="auto"/>
                <w:spacing w:val="-3"/>
                <w:sz w:val="21"/>
                <w:szCs w:val="21"/>
              </w:rPr>
              <w:t xml:space="preserve">1 </w:t>
            </w:r>
            <w:r>
              <w:rPr>
                <w:color w:val="auto"/>
                <w:spacing w:val="-3"/>
                <w:sz w:val="21"/>
                <w:szCs w:val="21"/>
              </w:rPr>
              <w:t>月</w:t>
            </w:r>
            <w:r>
              <w:rPr>
                <w:color w:val="auto"/>
                <w:spacing w:val="-28"/>
                <w:sz w:val="21"/>
                <w:szCs w:val="21"/>
              </w:rPr>
              <w:t xml:space="preserve"> </w:t>
            </w:r>
            <w:r>
              <w:rPr>
                <w:rFonts w:ascii="Times New Roman" w:hAnsi="Times New Roman" w:eastAsia="Times New Roman" w:cs="Times New Roman"/>
                <w:color w:val="auto"/>
                <w:spacing w:val="-3"/>
                <w:sz w:val="21"/>
                <w:szCs w:val="21"/>
              </w:rPr>
              <w:t xml:space="preserve">1  </w:t>
            </w:r>
            <w:r>
              <w:rPr>
                <w:color w:val="auto"/>
                <w:spacing w:val="-3"/>
                <w:sz w:val="21"/>
                <w:szCs w:val="21"/>
              </w:rPr>
              <w:t>日至今未被依法暂停或者取消投</w:t>
            </w:r>
            <w:r>
              <w:rPr>
                <w:color w:val="auto"/>
                <w:spacing w:val="-4"/>
                <w:sz w:val="21"/>
                <w:szCs w:val="21"/>
              </w:rPr>
              <w:t>标资格：未被责令停产</w:t>
            </w:r>
            <w:r>
              <w:rPr>
                <w:color w:val="auto"/>
                <w:sz w:val="21"/>
                <w:szCs w:val="21"/>
              </w:rPr>
              <w:t xml:space="preserve"> </w:t>
            </w:r>
            <w:r>
              <w:rPr>
                <w:color w:val="auto"/>
                <w:spacing w:val="2"/>
                <w:sz w:val="21"/>
                <w:szCs w:val="21"/>
              </w:rPr>
              <w:t>停业、暂扣或者吊销许可证、暂扣或者吊销执照；未进入清算程序或被宣告破</w:t>
            </w:r>
            <w:r>
              <w:rPr>
                <w:color w:val="auto"/>
                <w:spacing w:val="12"/>
                <w:sz w:val="21"/>
                <w:szCs w:val="21"/>
              </w:rPr>
              <w:t xml:space="preserve"> </w:t>
            </w:r>
            <w:r>
              <w:rPr>
                <w:color w:val="auto"/>
                <w:spacing w:val="-2"/>
                <w:sz w:val="21"/>
                <w:szCs w:val="21"/>
              </w:rPr>
              <w:t>产或其他丧失履约能力的情形。</w:t>
            </w:r>
          </w:p>
        </w:tc>
        <w:tc>
          <w:tcPr>
            <w:tcW w:w="499" w:type="dxa"/>
            <w:vAlign w:val="top"/>
          </w:tcPr>
          <w:p>
            <w:pPr>
              <w:rPr>
                <w:rFonts w:ascii="Arial"/>
                <w:color w:val="auto"/>
                <w:sz w:val="21"/>
              </w:rPr>
            </w:pPr>
          </w:p>
        </w:tc>
        <w:tc>
          <w:tcPr>
            <w:tcW w:w="501"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28" w:type="dxa"/>
            <w:vMerge w:val="restart"/>
            <w:tcBorders>
              <w:bottom w:val="nil"/>
            </w:tcBorders>
            <w:vAlign w:val="top"/>
          </w:tcPr>
          <w:p>
            <w:pPr>
              <w:spacing w:line="249" w:lineRule="auto"/>
              <w:rPr>
                <w:rFonts w:ascii="Arial"/>
                <w:color w:val="auto"/>
                <w:sz w:val="21"/>
              </w:rPr>
            </w:pPr>
          </w:p>
          <w:p>
            <w:pPr>
              <w:spacing w:line="249" w:lineRule="auto"/>
              <w:rPr>
                <w:rFonts w:ascii="Arial"/>
                <w:color w:val="auto"/>
                <w:sz w:val="21"/>
              </w:rPr>
            </w:pPr>
          </w:p>
          <w:p>
            <w:pPr>
              <w:spacing w:line="249" w:lineRule="auto"/>
              <w:rPr>
                <w:rFonts w:ascii="Arial"/>
                <w:color w:val="auto"/>
                <w:sz w:val="21"/>
              </w:rPr>
            </w:pPr>
          </w:p>
          <w:p>
            <w:pPr>
              <w:spacing w:line="249" w:lineRule="auto"/>
              <w:rPr>
                <w:rFonts w:ascii="Arial"/>
                <w:color w:val="auto"/>
                <w:sz w:val="21"/>
              </w:rPr>
            </w:pPr>
          </w:p>
          <w:p>
            <w:pPr>
              <w:spacing w:line="249" w:lineRule="auto"/>
              <w:rPr>
                <w:rFonts w:ascii="Arial"/>
                <w:color w:val="auto"/>
                <w:sz w:val="21"/>
              </w:rPr>
            </w:pPr>
          </w:p>
          <w:p>
            <w:pPr>
              <w:spacing w:line="249" w:lineRule="auto"/>
              <w:rPr>
                <w:rFonts w:ascii="Arial"/>
                <w:color w:val="auto"/>
                <w:sz w:val="21"/>
              </w:rPr>
            </w:pPr>
          </w:p>
          <w:p>
            <w:pPr>
              <w:spacing w:line="250" w:lineRule="auto"/>
              <w:rPr>
                <w:rFonts w:ascii="Arial"/>
                <w:color w:val="auto"/>
                <w:sz w:val="21"/>
              </w:rPr>
            </w:pPr>
          </w:p>
          <w:p>
            <w:pPr>
              <w:pStyle w:val="9"/>
              <w:spacing w:before="68" w:line="268" w:lineRule="auto"/>
              <w:ind w:left="98" w:right="111"/>
              <w:jc w:val="both"/>
              <w:rPr>
                <w:color w:val="auto"/>
                <w:sz w:val="21"/>
                <w:szCs w:val="21"/>
              </w:rPr>
            </w:pPr>
            <w:r>
              <w:rPr>
                <w:color w:val="auto"/>
                <w:spacing w:val="-4"/>
                <w:sz w:val="21"/>
                <w:szCs w:val="21"/>
              </w:rPr>
              <w:t>符合</w:t>
            </w:r>
            <w:r>
              <w:rPr>
                <w:color w:val="auto"/>
                <w:sz w:val="21"/>
                <w:szCs w:val="21"/>
              </w:rPr>
              <w:t xml:space="preserve"> </w:t>
            </w:r>
            <w:r>
              <w:rPr>
                <w:color w:val="auto"/>
                <w:spacing w:val="-5"/>
                <w:sz w:val="21"/>
                <w:szCs w:val="21"/>
              </w:rPr>
              <w:t>性审</w:t>
            </w:r>
            <w:r>
              <w:rPr>
                <w:color w:val="auto"/>
                <w:sz w:val="21"/>
                <w:szCs w:val="21"/>
              </w:rPr>
              <w:t xml:space="preserve"> </w:t>
            </w:r>
            <w:r>
              <w:rPr>
                <w:color w:val="auto"/>
                <w:spacing w:val="41"/>
                <w:w w:val="125"/>
                <w:sz w:val="21"/>
                <w:szCs w:val="21"/>
              </w:rPr>
              <w:t>查</w:t>
            </w:r>
          </w:p>
        </w:tc>
        <w:tc>
          <w:tcPr>
            <w:tcW w:w="427" w:type="dxa"/>
            <w:vAlign w:val="top"/>
          </w:tcPr>
          <w:p>
            <w:pPr>
              <w:spacing w:before="242" w:line="187" w:lineRule="auto"/>
              <w:ind w:left="167"/>
              <w:rPr>
                <w:rFonts w:ascii="Times New Roman" w:hAnsi="Times New Roman" w:eastAsia="Times New Roman" w:cs="Times New Roman"/>
                <w:color w:val="auto"/>
                <w:sz w:val="21"/>
                <w:szCs w:val="21"/>
              </w:rPr>
            </w:pPr>
            <w:r>
              <w:rPr>
                <w:rFonts w:ascii="Times New Roman" w:hAnsi="Times New Roman" w:eastAsia="Times New Roman" w:cs="Times New Roman"/>
                <w:color w:val="auto"/>
                <w:sz w:val="21"/>
                <w:szCs w:val="21"/>
              </w:rPr>
              <w:t>1</w:t>
            </w:r>
          </w:p>
        </w:tc>
        <w:tc>
          <w:tcPr>
            <w:tcW w:w="7367" w:type="dxa"/>
            <w:vAlign w:val="top"/>
          </w:tcPr>
          <w:p>
            <w:pPr>
              <w:pStyle w:val="9"/>
              <w:spacing w:before="53" w:line="248" w:lineRule="auto"/>
              <w:ind w:left="61" w:right="163" w:firstLine="2"/>
              <w:rPr>
                <w:color w:val="auto"/>
                <w:sz w:val="21"/>
                <w:szCs w:val="21"/>
              </w:rPr>
            </w:pPr>
            <w:r>
              <w:rPr>
                <w:color w:val="auto"/>
                <w:sz w:val="21"/>
                <w:szCs w:val="21"/>
              </w:rPr>
              <w:t>投标文件中法定代表人授权委托书是否按招标文件规定格式完</w:t>
            </w:r>
            <w:r>
              <w:rPr>
                <w:color w:val="auto"/>
                <w:spacing w:val="-1"/>
                <w:sz w:val="21"/>
                <w:szCs w:val="21"/>
              </w:rPr>
              <w:t>整提供，加盖供</w:t>
            </w:r>
            <w:r>
              <w:rPr>
                <w:color w:val="auto"/>
                <w:sz w:val="21"/>
                <w:szCs w:val="21"/>
              </w:rPr>
              <w:t xml:space="preserve"> </w:t>
            </w:r>
            <w:r>
              <w:rPr>
                <w:color w:val="auto"/>
                <w:spacing w:val="-1"/>
                <w:sz w:val="21"/>
                <w:szCs w:val="21"/>
              </w:rPr>
              <w:t>应商公章、法定代表人和被授权代理人签字或盖章；</w:t>
            </w:r>
          </w:p>
        </w:tc>
        <w:tc>
          <w:tcPr>
            <w:tcW w:w="499" w:type="dxa"/>
            <w:vAlign w:val="top"/>
          </w:tcPr>
          <w:p>
            <w:pPr>
              <w:rPr>
                <w:rFonts w:ascii="Arial"/>
                <w:color w:val="auto"/>
                <w:sz w:val="21"/>
              </w:rPr>
            </w:pPr>
          </w:p>
        </w:tc>
        <w:tc>
          <w:tcPr>
            <w:tcW w:w="501"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28" w:type="dxa"/>
            <w:vMerge w:val="continue"/>
            <w:tcBorders>
              <w:top w:val="nil"/>
              <w:bottom w:val="nil"/>
            </w:tcBorders>
            <w:vAlign w:val="top"/>
          </w:tcPr>
          <w:p>
            <w:pPr>
              <w:rPr>
                <w:rFonts w:ascii="Arial"/>
                <w:color w:val="auto"/>
                <w:sz w:val="21"/>
              </w:rPr>
            </w:pPr>
          </w:p>
        </w:tc>
        <w:tc>
          <w:tcPr>
            <w:tcW w:w="427" w:type="dxa"/>
            <w:vAlign w:val="top"/>
          </w:tcPr>
          <w:p>
            <w:pPr>
              <w:spacing w:before="243" w:line="187" w:lineRule="auto"/>
              <w:ind w:left="146"/>
              <w:rPr>
                <w:rFonts w:ascii="Times New Roman" w:hAnsi="Times New Roman" w:eastAsia="Times New Roman" w:cs="Times New Roman"/>
                <w:color w:val="auto"/>
                <w:sz w:val="21"/>
                <w:szCs w:val="21"/>
              </w:rPr>
            </w:pPr>
            <w:r>
              <w:rPr>
                <w:rFonts w:ascii="Times New Roman" w:hAnsi="Times New Roman" w:eastAsia="Times New Roman" w:cs="Times New Roman"/>
                <w:color w:val="auto"/>
                <w:sz w:val="21"/>
                <w:szCs w:val="21"/>
              </w:rPr>
              <w:t>2</w:t>
            </w:r>
          </w:p>
        </w:tc>
        <w:tc>
          <w:tcPr>
            <w:tcW w:w="7367" w:type="dxa"/>
            <w:vAlign w:val="top"/>
          </w:tcPr>
          <w:p>
            <w:pPr>
              <w:pStyle w:val="9"/>
              <w:spacing w:before="53" w:line="248" w:lineRule="auto"/>
              <w:ind w:left="63" w:right="163" w:hanging="1"/>
              <w:rPr>
                <w:color w:val="auto"/>
                <w:sz w:val="21"/>
                <w:szCs w:val="21"/>
              </w:rPr>
            </w:pPr>
            <w:r>
              <w:rPr>
                <w:color w:val="auto"/>
                <w:sz w:val="21"/>
                <w:szCs w:val="21"/>
              </w:rPr>
              <w:t>开标一览表、投标响应书是否提供并加盖供应商公章、法定代表</w:t>
            </w:r>
            <w:r>
              <w:rPr>
                <w:color w:val="auto"/>
                <w:spacing w:val="-1"/>
                <w:sz w:val="21"/>
                <w:szCs w:val="21"/>
              </w:rPr>
              <w:t>人或被授权代</w:t>
            </w:r>
            <w:r>
              <w:rPr>
                <w:color w:val="auto"/>
                <w:sz w:val="21"/>
                <w:szCs w:val="21"/>
              </w:rPr>
              <w:t xml:space="preserve"> </w:t>
            </w:r>
            <w:r>
              <w:rPr>
                <w:color w:val="auto"/>
                <w:spacing w:val="-1"/>
                <w:sz w:val="21"/>
                <w:szCs w:val="21"/>
              </w:rPr>
              <w:t>理人签字或盖章；</w:t>
            </w:r>
          </w:p>
        </w:tc>
        <w:tc>
          <w:tcPr>
            <w:tcW w:w="499" w:type="dxa"/>
            <w:vAlign w:val="top"/>
          </w:tcPr>
          <w:p>
            <w:pPr>
              <w:rPr>
                <w:rFonts w:ascii="Arial"/>
                <w:color w:val="auto"/>
                <w:sz w:val="21"/>
              </w:rPr>
            </w:pPr>
          </w:p>
        </w:tc>
        <w:tc>
          <w:tcPr>
            <w:tcW w:w="501"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28" w:type="dxa"/>
            <w:vMerge w:val="continue"/>
            <w:tcBorders>
              <w:top w:val="nil"/>
              <w:bottom w:val="nil"/>
            </w:tcBorders>
            <w:vAlign w:val="top"/>
          </w:tcPr>
          <w:p>
            <w:pPr>
              <w:rPr>
                <w:rFonts w:ascii="Arial"/>
                <w:color w:val="auto"/>
                <w:sz w:val="21"/>
              </w:rPr>
            </w:pPr>
          </w:p>
        </w:tc>
        <w:tc>
          <w:tcPr>
            <w:tcW w:w="427" w:type="dxa"/>
            <w:vAlign w:val="top"/>
          </w:tcPr>
          <w:p>
            <w:pPr>
              <w:spacing w:before="88" w:line="187" w:lineRule="auto"/>
              <w:ind w:left="150"/>
              <w:rPr>
                <w:rFonts w:ascii="Times New Roman" w:hAnsi="Times New Roman" w:eastAsia="Times New Roman" w:cs="Times New Roman"/>
                <w:color w:val="auto"/>
                <w:sz w:val="21"/>
                <w:szCs w:val="21"/>
              </w:rPr>
            </w:pPr>
            <w:r>
              <w:rPr>
                <w:rFonts w:ascii="Times New Roman" w:hAnsi="Times New Roman" w:eastAsia="Times New Roman" w:cs="Times New Roman"/>
                <w:color w:val="auto"/>
                <w:sz w:val="21"/>
                <w:szCs w:val="21"/>
              </w:rPr>
              <w:t>3</w:t>
            </w:r>
          </w:p>
        </w:tc>
        <w:tc>
          <w:tcPr>
            <w:tcW w:w="7367" w:type="dxa"/>
            <w:vAlign w:val="top"/>
          </w:tcPr>
          <w:p>
            <w:pPr>
              <w:pStyle w:val="9"/>
              <w:spacing w:before="53" w:line="221" w:lineRule="auto"/>
              <w:ind w:left="64"/>
              <w:rPr>
                <w:color w:val="auto"/>
                <w:sz w:val="21"/>
                <w:szCs w:val="21"/>
              </w:rPr>
            </w:pPr>
            <w:r>
              <w:rPr>
                <w:color w:val="auto"/>
                <w:spacing w:val="-1"/>
                <w:sz w:val="21"/>
                <w:szCs w:val="21"/>
              </w:rPr>
              <w:t>投标文件内容是否不全或关键字迹模糊、无法辨认；</w:t>
            </w:r>
          </w:p>
        </w:tc>
        <w:tc>
          <w:tcPr>
            <w:tcW w:w="499" w:type="dxa"/>
            <w:vAlign w:val="top"/>
          </w:tcPr>
          <w:p>
            <w:pPr>
              <w:rPr>
                <w:rFonts w:ascii="Arial"/>
                <w:color w:val="auto"/>
                <w:sz w:val="21"/>
              </w:rPr>
            </w:pPr>
          </w:p>
        </w:tc>
        <w:tc>
          <w:tcPr>
            <w:tcW w:w="501"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28" w:type="dxa"/>
            <w:vMerge w:val="continue"/>
            <w:tcBorders>
              <w:top w:val="nil"/>
              <w:bottom w:val="nil"/>
            </w:tcBorders>
            <w:vAlign w:val="top"/>
          </w:tcPr>
          <w:p>
            <w:pPr>
              <w:rPr>
                <w:rFonts w:ascii="Arial"/>
                <w:color w:val="auto"/>
                <w:sz w:val="21"/>
              </w:rPr>
            </w:pPr>
          </w:p>
        </w:tc>
        <w:tc>
          <w:tcPr>
            <w:tcW w:w="427" w:type="dxa"/>
            <w:vAlign w:val="top"/>
          </w:tcPr>
          <w:p>
            <w:pPr>
              <w:spacing w:before="88" w:line="187" w:lineRule="auto"/>
              <w:ind w:left="145"/>
              <w:rPr>
                <w:rFonts w:ascii="Times New Roman" w:hAnsi="Times New Roman" w:eastAsia="Times New Roman" w:cs="Times New Roman"/>
                <w:color w:val="auto"/>
                <w:sz w:val="21"/>
                <w:szCs w:val="21"/>
              </w:rPr>
            </w:pPr>
            <w:r>
              <w:rPr>
                <w:rFonts w:ascii="Times New Roman" w:hAnsi="Times New Roman" w:eastAsia="Times New Roman" w:cs="Times New Roman"/>
                <w:color w:val="auto"/>
                <w:sz w:val="21"/>
                <w:szCs w:val="21"/>
              </w:rPr>
              <w:t>4</w:t>
            </w:r>
          </w:p>
        </w:tc>
        <w:tc>
          <w:tcPr>
            <w:tcW w:w="7367" w:type="dxa"/>
            <w:vAlign w:val="top"/>
          </w:tcPr>
          <w:p>
            <w:pPr>
              <w:pStyle w:val="9"/>
              <w:spacing w:before="54" w:line="220" w:lineRule="auto"/>
              <w:ind w:left="64"/>
              <w:rPr>
                <w:color w:val="auto"/>
                <w:sz w:val="21"/>
                <w:szCs w:val="21"/>
              </w:rPr>
            </w:pPr>
            <w:r>
              <w:rPr>
                <w:color w:val="auto"/>
                <w:spacing w:val="-1"/>
                <w:sz w:val="21"/>
                <w:szCs w:val="21"/>
              </w:rPr>
              <w:t>投标文件是否按照招标文件要求编写、签字或盖章；</w:t>
            </w:r>
          </w:p>
        </w:tc>
        <w:tc>
          <w:tcPr>
            <w:tcW w:w="499" w:type="dxa"/>
            <w:vAlign w:val="top"/>
          </w:tcPr>
          <w:p>
            <w:pPr>
              <w:rPr>
                <w:rFonts w:ascii="Arial"/>
                <w:color w:val="auto"/>
                <w:sz w:val="21"/>
              </w:rPr>
            </w:pPr>
          </w:p>
        </w:tc>
        <w:tc>
          <w:tcPr>
            <w:tcW w:w="501"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28" w:type="dxa"/>
            <w:vMerge w:val="continue"/>
            <w:tcBorders>
              <w:top w:val="nil"/>
              <w:bottom w:val="nil"/>
            </w:tcBorders>
            <w:vAlign w:val="top"/>
          </w:tcPr>
          <w:p>
            <w:pPr>
              <w:rPr>
                <w:rFonts w:ascii="Arial"/>
                <w:color w:val="auto"/>
                <w:sz w:val="21"/>
              </w:rPr>
            </w:pPr>
          </w:p>
        </w:tc>
        <w:tc>
          <w:tcPr>
            <w:tcW w:w="427" w:type="dxa"/>
            <w:vAlign w:val="top"/>
          </w:tcPr>
          <w:p>
            <w:pPr>
              <w:spacing w:before="92" w:line="184" w:lineRule="auto"/>
              <w:ind w:left="152"/>
              <w:rPr>
                <w:rFonts w:ascii="Times New Roman" w:hAnsi="Times New Roman" w:eastAsia="Times New Roman" w:cs="Times New Roman"/>
                <w:color w:val="auto"/>
                <w:sz w:val="21"/>
                <w:szCs w:val="21"/>
              </w:rPr>
            </w:pPr>
            <w:r>
              <w:rPr>
                <w:rFonts w:ascii="Times New Roman" w:hAnsi="Times New Roman" w:eastAsia="Times New Roman" w:cs="Times New Roman"/>
                <w:color w:val="auto"/>
                <w:sz w:val="21"/>
                <w:szCs w:val="21"/>
              </w:rPr>
              <w:t>5</w:t>
            </w:r>
          </w:p>
        </w:tc>
        <w:tc>
          <w:tcPr>
            <w:tcW w:w="7367" w:type="dxa"/>
            <w:vAlign w:val="top"/>
          </w:tcPr>
          <w:p>
            <w:pPr>
              <w:pStyle w:val="9"/>
              <w:spacing w:before="55" w:line="220" w:lineRule="auto"/>
              <w:ind w:left="64"/>
              <w:rPr>
                <w:color w:val="auto"/>
                <w:sz w:val="21"/>
                <w:szCs w:val="21"/>
              </w:rPr>
            </w:pPr>
            <w:r>
              <w:rPr>
                <w:color w:val="auto"/>
                <w:spacing w:val="-1"/>
                <w:sz w:val="21"/>
                <w:szCs w:val="21"/>
              </w:rPr>
              <w:t>投标文件的服务期限是否满足招标文件规定期限；</w:t>
            </w:r>
          </w:p>
        </w:tc>
        <w:tc>
          <w:tcPr>
            <w:tcW w:w="499" w:type="dxa"/>
            <w:vAlign w:val="top"/>
          </w:tcPr>
          <w:p>
            <w:pPr>
              <w:rPr>
                <w:rFonts w:ascii="Arial"/>
                <w:color w:val="auto"/>
                <w:sz w:val="21"/>
              </w:rPr>
            </w:pPr>
          </w:p>
        </w:tc>
        <w:tc>
          <w:tcPr>
            <w:tcW w:w="501"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28" w:type="dxa"/>
            <w:vMerge w:val="continue"/>
            <w:tcBorders>
              <w:top w:val="nil"/>
              <w:bottom w:val="nil"/>
            </w:tcBorders>
            <w:vAlign w:val="top"/>
          </w:tcPr>
          <w:p>
            <w:pPr>
              <w:rPr>
                <w:rFonts w:ascii="Arial"/>
                <w:color w:val="auto"/>
                <w:sz w:val="21"/>
              </w:rPr>
            </w:pPr>
          </w:p>
        </w:tc>
        <w:tc>
          <w:tcPr>
            <w:tcW w:w="427" w:type="dxa"/>
            <w:vAlign w:val="top"/>
          </w:tcPr>
          <w:p>
            <w:pPr>
              <w:spacing w:before="92" w:line="187" w:lineRule="auto"/>
              <w:ind w:left="151"/>
              <w:rPr>
                <w:rFonts w:ascii="Times New Roman" w:hAnsi="Times New Roman" w:eastAsia="Times New Roman" w:cs="Times New Roman"/>
                <w:color w:val="auto"/>
                <w:sz w:val="21"/>
                <w:szCs w:val="21"/>
              </w:rPr>
            </w:pPr>
            <w:r>
              <w:rPr>
                <w:rFonts w:ascii="Times New Roman" w:hAnsi="Times New Roman" w:eastAsia="Times New Roman" w:cs="Times New Roman"/>
                <w:color w:val="auto"/>
                <w:sz w:val="21"/>
                <w:szCs w:val="21"/>
              </w:rPr>
              <w:t>6</w:t>
            </w:r>
          </w:p>
        </w:tc>
        <w:tc>
          <w:tcPr>
            <w:tcW w:w="7367" w:type="dxa"/>
            <w:vAlign w:val="top"/>
          </w:tcPr>
          <w:p>
            <w:pPr>
              <w:pStyle w:val="9"/>
              <w:spacing w:before="58" w:line="220" w:lineRule="auto"/>
              <w:ind w:left="64"/>
              <w:rPr>
                <w:color w:val="auto"/>
                <w:sz w:val="21"/>
                <w:szCs w:val="21"/>
              </w:rPr>
            </w:pPr>
            <w:r>
              <w:rPr>
                <w:color w:val="auto"/>
                <w:spacing w:val="-2"/>
                <w:sz w:val="21"/>
                <w:szCs w:val="21"/>
              </w:rPr>
              <w:t>投标有效期是否满足招标文件要求；</w:t>
            </w:r>
          </w:p>
        </w:tc>
        <w:tc>
          <w:tcPr>
            <w:tcW w:w="499" w:type="dxa"/>
            <w:vAlign w:val="top"/>
          </w:tcPr>
          <w:p>
            <w:pPr>
              <w:rPr>
                <w:rFonts w:ascii="Arial"/>
                <w:color w:val="auto"/>
                <w:sz w:val="21"/>
              </w:rPr>
            </w:pPr>
          </w:p>
        </w:tc>
        <w:tc>
          <w:tcPr>
            <w:tcW w:w="501"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28" w:type="dxa"/>
            <w:vMerge w:val="continue"/>
            <w:tcBorders>
              <w:top w:val="nil"/>
              <w:bottom w:val="nil"/>
            </w:tcBorders>
            <w:vAlign w:val="top"/>
          </w:tcPr>
          <w:p>
            <w:pPr>
              <w:rPr>
                <w:rFonts w:ascii="Arial"/>
                <w:color w:val="auto"/>
                <w:sz w:val="21"/>
              </w:rPr>
            </w:pPr>
          </w:p>
        </w:tc>
        <w:tc>
          <w:tcPr>
            <w:tcW w:w="427" w:type="dxa"/>
            <w:vAlign w:val="top"/>
          </w:tcPr>
          <w:p>
            <w:pPr>
              <w:spacing w:before="92" w:line="184" w:lineRule="auto"/>
              <w:ind w:left="150"/>
              <w:rPr>
                <w:rFonts w:ascii="Times New Roman" w:hAnsi="Times New Roman" w:eastAsia="Times New Roman" w:cs="Times New Roman"/>
                <w:color w:val="auto"/>
                <w:sz w:val="21"/>
                <w:szCs w:val="21"/>
              </w:rPr>
            </w:pPr>
            <w:r>
              <w:rPr>
                <w:rFonts w:ascii="Times New Roman" w:hAnsi="Times New Roman" w:eastAsia="Times New Roman" w:cs="Times New Roman"/>
                <w:color w:val="auto"/>
                <w:sz w:val="21"/>
                <w:szCs w:val="21"/>
              </w:rPr>
              <w:t>7</w:t>
            </w:r>
          </w:p>
        </w:tc>
        <w:tc>
          <w:tcPr>
            <w:tcW w:w="7367" w:type="dxa"/>
            <w:vAlign w:val="top"/>
          </w:tcPr>
          <w:p>
            <w:pPr>
              <w:pStyle w:val="9"/>
              <w:spacing w:before="56" w:line="219" w:lineRule="auto"/>
              <w:ind w:left="64"/>
              <w:rPr>
                <w:color w:val="auto"/>
                <w:sz w:val="21"/>
                <w:szCs w:val="21"/>
              </w:rPr>
            </w:pPr>
            <w:r>
              <w:rPr>
                <w:color w:val="auto"/>
                <w:spacing w:val="-2"/>
                <w:sz w:val="21"/>
                <w:szCs w:val="21"/>
              </w:rPr>
              <w:t>投标文件的报价内容范围是否满足招标文件要求；</w:t>
            </w:r>
          </w:p>
        </w:tc>
        <w:tc>
          <w:tcPr>
            <w:tcW w:w="499" w:type="dxa"/>
            <w:vAlign w:val="top"/>
          </w:tcPr>
          <w:p>
            <w:pPr>
              <w:rPr>
                <w:rFonts w:ascii="Arial"/>
                <w:color w:val="auto"/>
                <w:sz w:val="21"/>
              </w:rPr>
            </w:pPr>
          </w:p>
        </w:tc>
        <w:tc>
          <w:tcPr>
            <w:tcW w:w="501"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28" w:type="dxa"/>
            <w:vMerge w:val="continue"/>
            <w:tcBorders>
              <w:top w:val="nil"/>
              <w:bottom w:val="nil"/>
            </w:tcBorders>
            <w:vAlign w:val="top"/>
          </w:tcPr>
          <w:p>
            <w:pPr>
              <w:rPr>
                <w:rFonts w:ascii="Arial"/>
                <w:color w:val="auto"/>
                <w:sz w:val="21"/>
              </w:rPr>
            </w:pPr>
          </w:p>
        </w:tc>
        <w:tc>
          <w:tcPr>
            <w:tcW w:w="427" w:type="dxa"/>
            <w:vAlign w:val="top"/>
          </w:tcPr>
          <w:p>
            <w:pPr>
              <w:spacing w:before="89" w:line="187" w:lineRule="auto"/>
              <w:ind w:left="155"/>
              <w:rPr>
                <w:rFonts w:ascii="Times New Roman" w:hAnsi="Times New Roman" w:eastAsia="Times New Roman" w:cs="Times New Roman"/>
                <w:color w:val="auto"/>
                <w:sz w:val="21"/>
                <w:szCs w:val="21"/>
              </w:rPr>
            </w:pPr>
            <w:r>
              <w:rPr>
                <w:rFonts w:ascii="Times New Roman" w:hAnsi="Times New Roman" w:eastAsia="Times New Roman" w:cs="Times New Roman"/>
                <w:color w:val="auto"/>
                <w:sz w:val="21"/>
                <w:szCs w:val="21"/>
              </w:rPr>
              <w:t>8</w:t>
            </w:r>
          </w:p>
        </w:tc>
        <w:tc>
          <w:tcPr>
            <w:tcW w:w="7367" w:type="dxa"/>
            <w:vAlign w:val="top"/>
          </w:tcPr>
          <w:p>
            <w:pPr>
              <w:pStyle w:val="9"/>
              <w:spacing w:before="55" w:line="220" w:lineRule="auto"/>
              <w:ind w:left="64"/>
              <w:rPr>
                <w:color w:val="auto"/>
                <w:sz w:val="21"/>
                <w:szCs w:val="21"/>
              </w:rPr>
            </w:pPr>
            <w:r>
              <w:rPr>
                <w:color w:val="auto"/>
                <w:spacing w:val="-1"/>
                <w:sz w:val="21"/>
                <w:szCs w:val="21"/>
              </w:rPr>
              <w:t>投标保证金缴纳凭证或保函凭证</w:t>
            </w:r>
          </w:p>
        </w:tc>
        <w:tc>
          <w:tcPr>
            <w:tcW w:w="499" w:type="dxa"/>
            <w:vAlign w:val="top"/>
          </w:tcPr>
          <w:p>
            <w:pPr>
              <w:rPr>
                <w:rFonts w:ascii="Arial"/>
                <w:color w:val="auto"/>
                <w:sz w:val="21"/>
              </w:rPr>
            </w:pPr>
          </w:p>
        </w:tc>
        <w:tc>
          <w:tcPr>
            <w:tcW w:w="501"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28" w:type="dxa"/>
            <w:vMerge w:val="continue"/>
            <w:tcBorders>
              <w:top w:val="nil"/>
              <w:bottom w:val="nil"/>
            </w:tcBorders>
            <w:vAlign w:val="top"/>
          </w:tcPr>
          <w:p>
            <w:pPr>
              <w:rPr>
                <w:rFonts w:ascii="Arial"/>
                <w:color w:val="auto"/>
                <w:sz w:val="21"/>
              </w:rPr>
            </w:pPr>
          </w:p>
        </w:tc>
        <w:tc>
          <w:tcPr>
            <w:tcW w:w="427" w:type="dxa"/>
            <w:vAlign w:val="top"/>
          </w:tcPr>
          <w:p>
            <w:pPr>
              <w:spacing w:before="90" w:line="187" w:lineRule="auto"/>
              <w:ind w:left="150"/>
              <w:rPr>
                <w:rFonts w:ascii="Times New Roman" w:hAnsi="Times New Roman" w:eastAsia="Times New Roman" w:cs="Times New Roman"/>
                <w:color w:val="auto"/>
                <w:sz w:val="21"/>
                <w:szCs w:val="21"/>
              </w:rPr>
            </w:pPr>
            <w:r>
              <w:rPr>
                <w:rFonts w:ascii="Times New Roman" w:hAnsi="Times New Roman" w:eastAsia="Times New Roman" w:cs="Times New Roman"/>
                <w:color w:val="auto"/>
                <w:sz w:val="21"/>
                <w:szCs w:val="21"/>
              </w:rPr>
              <w:t>9</w:t>
            </w:r>
          </w:p>
        </w:tc>
        <w:tc>
          <w:tcPr>
            <w:tcW w:w="7367" w:type="dxa"/>
            <w:vAlign w:val="top"/>
          </w:tcPr>
          <w:p>
            <w:pPr>
              <w:pStyle w:val="9"/>
              <w:spacing w:before="56" w:line="219" w:lineRule="auto"/>
              <w:ind w:left="64"/>
              <w:rPr>
                <w:color w:val="auto"/>
                <w:sz w:val="21"/>
                <w:szCs w:val="21"/>
              </w:rPr>
            </w:pPr>
            <w:r>
              <w:rPr>
                <w:color w:val="auto"/>
                <w:spacing w:val="-1"/>
                <w:sz w:val="21"/>
                <w:szCs w:val="21"/>
              </w:rPr>
              <w:t>投标文件的报价是否唯一；</w:t>
            </w:r>
          </w:p>
        </w:tc>
        <w:tc>
          <w:tcPr>
            <w:tcW w:w="499" w:type="dxa"/>
            <w:vAlign w:val="top"/>
          </w:tcPr>
          <w:p>
            <w:pPr>
              <w:rPr>
                <w:rFonts w:ascii="Arial"/>
                <w:color w:val="auto"/>
                <w:sz w:val="21"/>
              </w:rPr>
            </w:pPr>
          </w:p>
        </w:tc>
        <w:tc>
          <w:tcPr>
            <w:tcW w:w="501"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28" w:type="dxa"/>
            <w:vMerge w:val="continue"/>
            <w:tcBorders>
              <w:top w:val="nil"/>
              <w:bottom w:val="nil"/>
            </w:tcBorders>
            <w:vAlign w:val="top"/>
          </w:tcPr>
          <w:p>
            <w:pPr>
              <w:rPr>
                <w:rFonts w:ascii="Arial"/>
                <w:color w:val="auto"/>
                <w:sz w:val="21"/>
              </w:rPr>
            </w:pPr>
          </w:p>
        </w:tc>
        <w:tc>
          <w:tcPr>
            <w:tcW w:w="427" w:type="dxa"/>
            <w:vAlign w:val="top"/>
          </w:tcPr>
          <w:p>
            <w:pPr>
              <w:spacing w:before="90" w:line="187" w:lineRule="auto"/>
              <w:ind w:left="114"/>
              <w:rPr>
                <w:rFonts w:ascii="Times New Roman" w:hAnsi="Times New Roman" w:eastAsia="Times New Roman" w:cs="Times New Roman"/>
                <w:color w:val="auto"/>
                <w:sz w:val="21"/>
                <w:szCs w:val="21"/>
              </w:rPr>
            </w:pPr>
            <w:r>
              <w:rPr>
                <w:rFonts w:ascii="Times New Roman" w:hAnsi="Times New Roman" w:eastAsia="Times New Roman" w:cs="Times New Roman"/>
                <w:color w:val="auto"/>
                <w:spacing w:val="-6"/>
                <w:sz w:val="21"/>
                <w:szCs w:val="21"/>
              </w:rPr>
              <w:t>10</w:t>
            </w:r>
          </w:p>
        </w:tc>
        <w:tc>
          <w:tcPr>
            <w:tcW w:w="7367" w:type="dxa"/>
            <w:vAlign w:val="top"/>
          </w:tcPr>
          <w:p>
            <w:pPr>
              <w:pStyle w:val="9"/>
              <w:spacing w:before="56" w:line="220" w:lineRule="auto"/>
              <w:ind w:left="64"/>
              <w:rPr>
                <w:color w:val="auto"/>
                <w:sz w:val="21"/>
                <w:szCs w:val="21"/>
              </w:rPr>
            </w:pPr>
            <w:r>
              <w:rPr>
                <w:color w:val="auto"/>
                <w:spacing w:val="-1"/>
                <w:sz w:val="21"/>
                <w:szCs w:val="21"/>
              </w:rPr>
              <w:t>投标文件是否附有采购人不能接受的条件；</w:t>
            </w:r>
          </w:p>
        </w:tc>
        <w:tc>
          <w:tcPr>
            <w:tcW w:w="499" w:type="dxa"/>
            <w:vAlign w:val="top"/>
          </w:tcPr>
          <w:p>
            <w:pPr>
              <w:rPr>
                <w:rFonts w:ascii="Arial"/>
                <w:color w:val="auto"/>
                <w:sz w:val="21"/>
              </w:rPr>
            </w:pPr>
          </w:p>
        </w:tc>
        <w:tc>
          <w:tcPr>
            <w:tcW w:w="501"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28" w:type="dxa"/>
            <w:vMerge w:val="continue"/>
            <w:tcBorders>
              <w:top w:val="nil"/>
              <w:bottom w:val="nil"/>
            </w:tcBorders>
            <w:vAlign w:val="top"/>
          </w:tcPr>
          <w:p>
            <w:pPr>
              <w:rPr>
                <w:rFonts w:ascii="Arial"/>
                <w:color w:val="auto"/>
                <w:sz w:val="21"/>
              </w:rPr>
            </w:pPr>
          </w:p>
        </w:tc>
        <w:tc>
          <w:tcPr>
            <w:tcW w:w="427" w:type="dxa"/>
            <w:vAlign w:val="top"/>
          </w:tcPr>
          <w:p>
            <w:pPr>
              <w:spacing w:before="90" w:line="187" w:lineRule="auto"/>
              <w:ind w:left="114"/>
              <w:rPr>
                <w:rFonts w:ascii="Times New Roman" w:hAnsi="Times New Roman" w:eastAsia="Times New Roman" w:cs="Times New Roman"/>
                <w:color w:val="auto"/>
                <w:sz w:val="21"/>
                <w:szCs w:val="21"/>
              </w:rPr>
            </w:pPr>
            <w:r>
              <w:rPr>
                <w:rFonts w:ascii="Times New Roman" w:hAnsi="Times New Roman" w:eastAsia="Times New Roman" w:cs="Times New Roman"/>
                <w:color w:val="auto"/>
                <w:spacing w:val="-6"/>
                <w:sz w:val="21"/>
                <w:szCs w:val="21"/>
              </w:rPr>
              <w:t>11</w:t>
            </w:r>
          </w:p>
        </w:tc>
        <w:tc>
          <w:tcPr>
            <w:tcW w:w="7367" w:type="dxa"/>
            <w:vAlign w:val="top"/>
          </w:tcPr>
          <w:p>
            <w:pPr>
              <w:pStyle w:val="9"/>
              <w:spacing w:before="56" w:line="219" w:lineRule="auto"/>
              <w:ind w:left="65"/>
              <w:rPr>
                <w:color w:val="auto"/>
                <w:sz w:val="21"/>
                <w:szCs w:val="21"/>
              </w:rPr>
            </w:pPr>
            <w:r>
              <w:rPr>
                <w:color w:val="auto"/>
                <w:spacing w:val="-1"/>
                <w:sz w:val="21"/>
                <w:szCs w:val="21"/>
              </w:rPr>
              <w:t>是否满足招标文件实质性要求的其他情形。</w:t>
            </w:r>
          </w:p>
        </w:tc>
        <w:tc>
          <w:tcPr>
            <w:tcW w:w="499" w:type="dxa"/>
            <w:vAlign w:val="top"/>
          </w:tcPr>
          <w:p>
            <w:pPr>
              <w:rPr>
                <w:rFonts w:ascii="Arial"/>
                <w:color w:val="auto"/>
                <w:sz w:val="21"/>
              </w:rPr>
            </w:pPr>
          </w:p>
        </w:tc>
        <w:tc>
          <w:tcPr>
            <w:tcW w:w="501"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628" w:type="dxa"/>
            <w:vMerge w:val="continue"/>
            <w:tcBorders>
              <w:top w:val="nil"/>
            </w:tcBorders>
            <w:vAlign w:val="top"/>
          </w:tcPr>
          <w:p>
            <w:pPr>
              <w:rPr>
                <w:rFonts w:ascii="Arial"/>
                <w:color w:val="auto"/>
                <w:sz w:val="21"/>
              </w:rPr>
            </w:pPr>
          </w:p>
        </w:tc>
        <w:tc>
          <w:tcPr>
            <w:tcW w:w="427" w:type="dxa"/>
            <w:vAlign w:val="top"/>
          </w:tcPr>
          <w:p>
            <w:pPr>
              <w:rPr>
                <w:rFonts w:ascii="Arial"/>
                <w:color w:val="auto"/>
                <w:sz w:val="21"/>
              </w:rPr>
            </w:pPr>
          </w:p>
        </w:tc>
        <w:tc>
          <w:tcPr>
            <w:tcW w:w="7367" w:type="dxa"/>
            <w:vAlign w:val="top"/>
          </w:tcPr>
          <w:p>
            <w:pPr>
              <w:pStyle w:val="9"/>
              <w:spacing w:before="54" w:line="222" w:lineRule="auto"/>
              <w:ind w:left="3261"/>
              <w:rPr>
                <w:color w:val="auto"/>
                <w:sz w:val="21"/>
                <w:szCs w:val="21"/>
              </w:rPr>
            </w:pPr>
            <w:r>
              <w:rPr>
                <w:color w:val="auto"/>
                <w:spacing w:val="-7"/>
                <w:sz w:val="21"/>
                <w:szCs w:val="21"/>
              </w:rPr>
              <w:t>结</w:t>
            </w:r>
            <w:r>
              <w:rPr>
                <w:color w:val="auto"/>
                <w:spacing w:val="2"/>
                <w:sz w:val="21"/>
                <w:szCs w:val="21"/>
              </w:rPr>
              <w:t xml:space="preserve">    </w:t>
            </w:r>
            <w:r>
              <w:rPr>
                <w:color w:val="auto"/>
                <w:spacing w:val="-7"/>
                <w:sz w:val="21"/>
                <w:szCs w:val="21"/>
              </w:rPr>
              <w:t>论</w:t>
            </w:r>
          </w:p>
        </w:tc>
        <w:tc>
          <w:tcPr>
            <w:tcW w:w="499" w:type="dxa"/>
            <w:vAlign w:val="top"/>
          </w:tcPr>
          <w:p>
            <w:pPr>
              <w:rPr>
                <w:rFonts w:ascii="Arial"/>
                <w:color w:val="auto"/>
                <w:sz w:val="21"/>
              </w:rPr>
            </w:pPr>
          </w:p>
        </w:tc>
        <w:tc>
          <w:tcPr>
            <w:tcW w:w="501" w:type="dxa"/>
            <w:vAlign w:val="top"/>
          </w:tcPr>
          <w:p>
            <w:pPr>
              <w:rPr>
                <w:rFonts w:ascii="Arial"/>
                <w:color w:val="auto"/>
                <w:sz w:val="21"/>
              </w:rPr>
            </w:pPr>
          </w:p>
        </w:tc>
      </w:tr>
    </w:tbl>
    <w:p>
      <w:pPr>
        <w:pStyle w:val="5"/>
        <w:spacing w:before="52" w:line="228" w:lineRule="auto"/>
        <w:ind w:left="72"/>
        <w:rPr>
          <w:color w:val="auto"/>
          <w:sz w:val="19"/>
          <w:szCs w:val="19"/>
        </w:rPr>
      </w:pPr>
      <w:r>
        <w:rPr>
          <w:color w:val="auto"/>
          <w:spacing w:val="-8"/>
          <w:sz w:val="19"/>
          <w:szCs w:val="19"/>
        </w:rPr>
        <w:t>说明：</w:t>
      </w:r>
    </w:p>
    <w:p>
      <w:pPr>
        <w:pStyle w:val="5"/>
        <w:spacing w:before="7" w:line="269" w:lineRule="exact"/>
        <w:ind w:left="80"/>
        <w:rPr>
          <w:color w:val="auto"/>
          <w:sz w:val="19"/>
          <w:szCs w:val="19"/>
        </w:rPr>
      </w:pPr>
      <w:r>
        <w:rPr>
          <w:color w:val="auto"/>
          <w:spacing w:val="4"/>
          <w:sz w:val="19"/>
          <w:szCs w:val="19"/>
        </w:rPr>
        <w:t>（</w:t>
      </w:r>
      <w:r>
        <w:rPr>
          <w:rFonts w:ascii="Times New Roman" w:hAnsi="Times New Roman" w:eastAsia="Times New Roman" w:cs="Times New Roman"/>
          <w:color w:val="auto"/>
          <w:spacing w:val="4"/>
          <w:sz w:val="19"/>
          <w:szCs w:val="19"/>
        </w:rPr>
        <w:t>1</w:t>
      </w:r>
      <w:r>
        <w:rPr>
          <w:color w:val="auto"/>
          <w:spacing w:val="4"/>
          <w:sz w:val="19"/>
          <w:szCs w:val="19"/>
        </w:rPr>
        <w:t>）上述各项中用</w:t>
      </w:r>
      <w:r>
        <w:rPr>
          <w:rFonts w:ascii="Times New Roman" w:hAnsi="Times New Roman" w:eastAsia="Times New Roman" w:cs="Times New Roman"/>
          <w:color w:val="auto"/>
          <w:spacing w:val="4"/>
          <w:sz w:val="19"/>
          <w:szCs w:val="19"/>
        </w:rPr>
        <w:t>“√”</w:t>
      </w:r>
      <w:r>
        <w:rPr>
          <w:color w:val="auto"/>
          <w:spacing w:val="4"/>
          <w:sz w:val="19"/>
          <w:szCs w:val="19"/>
        </w:rPr>
        <w:t>表示通过，</w:t>
      </w:r>
      <w:r>
        <w:rPr>
          <w:color w:val="auto"/>
          <w:spacing w:val="-52"/>
          <w:sz w:val="19"/>
          <w:szCs w:val="19"/>
        </w:rPr>
        <w:t xml:space="preserve"> </w:t>
      </w:r>
      <w:r>
        <w:rPr>
          <w:rFonts w:ascii="Times New Roman" w:hAnsi="Times New Roman" w:eastAsia="Times New Roman" w:cs="Times New Roman"/>
          <w:color w:val="auto"/>
          <w:spacing w:val="4"/>
          <w:sz w:val="19"/>
          <w:szCs w:val="19"/>
        </w:rPr>
        <w:t>ℼ×”</w:t>
      </w:r>
      <w:r>
        <w:rPr>
          <w:color w:val="auto"/>
          <w:spacing w:val="4"/>
          <w:sz w:val="19"/>
          <w:szCs w:val="19"/>
        </w:rPr>
        <w:t>表示不通过；</w:t>
      </w:r>
    </w:p>
    <w:p>
      <w:pPr>
        <w:pStyle w:val="5"/>
        <w:spacing w:before="48" w:line="251" w:lineRule="auto"/>
        <w:ind w:left="69" w:right="98" w:firstLine="10"/>
        <w:rPr>
          <w:color w:val="auto"/>
          <w:sz w:val="19"/>
          <w:szCs w:val="19"/>
        </w:rPr>
      </w:pPr>
      <w:r>
        <w:rPr>
          <w:color w:val="auto"/>
          <w:spacing w:val="8"/>
          <w:sz w:val="19"/>
          <w:szCs w:val="19"/>
        </w:rPr>
        <w:t>（</w:t>
      </w:r>
      <w:r>
        <w:rPr>
          <w:rFonts w:ascii="Times New Roman" w:hAnsi="Times New Roman" w:eastAsia="Times New Roman" w:cs="Times New Roman"/>
          <w:color w:val="auto"/>
          <w:spacing w:val="8"/>
          <w:sz w:val="19"/>
          <w:szCs w:val="19"/>
        </w:rPr>
        <w:t>2</w:t>
      </w:r>
      <w:r>
        <w:rPr>
          <w:color w:val="auto"/>
          <w:spacing w:val="8"/>
          <w:sz w:val="19"/>
          <w:szCs w:val="19"/>
        </w:rPr>
        <w:t>）上述各项中如有一项为</w:t>
      </w:r>
      <w:r>
        <w:rPr>
          <w:rFonts w:ascii="Times New Roman" w:hAnsi="Times New Roman" w:eastAsia="Times New Roman" w:cs="Times New Roman"/>
          <w:color w:val="auto"/>
          <w:spacing w:val="8"/>
          <w:sz w:val="19"/>
          <w:szCs w:val="19"/>
        </w:rPr>
        <w:t>“×”</w:t>
      </w:r>
      <w:r>
        <w:rPr>
          <w:rFonts w:ascii="Times New Roman" w:hAnsi="Times New Roman" w:eastAsia="Times New Roman" w:cs="Times New Roman"/>
          <w:color w:val="auto"/>
          <w:spacing w:val="-10"/>
          <w:sz w:val="19"/>
          <w:szCs w:val="19"/>
        </w:rPr>
        <w:t xml:space="preserve"> </w:t>
      </w:r>
      <w:r>
        <w:rPr>
          <w:color w:val="auto"/>
          <w:spacing w:val="8"/>
          <w:sz w:val="19"/>
          <w:szCs w:val="19"/>
        </w:rPr>
        <w:t>,</w:t>
      </w:r>
      <w:r>
        <w:rPr>
          <w:color w:val="auto"/>
          <w:spacing w:val="63"/>
          <w:sz w:val="19"/>
          <w:szCs w:val="19"/>
        </w:rPr>
        <w:t xml:space="preserve"> </w:t>
      </w:r>
      <w:r>
        <w:rPr>
          <w:color w:val="auto"/>
          <w:spacing w:val="8"/>
          <w:sz w:val="19"/>
          <w:szCs w:val="19"/>
        </w:rPr>
        <w:t>则结论为</w:t>
      </w:r>
      <w:r>
        <w:rPr>
          <w:rFonts w:ascii="Times New Roman" w:hAnsi="Times New Roman" w:eastAsia="Times New Roman" w:cs="Times New Roman"/>
          <w:color w:val="auto"/>
          <w:spacing w:val="8"/>
          <w:sz w:val="19"/>
          <w:szCs w:val="19"/>
        </w:rPr>
        <w:t>“×”</w:t>
      </w:r>
      <w:r>
        <w:rPr>
          <w:rFonts w:ascii="Times New Roman" w:hAnsi="Times New Roman" w:eastAsia="Times New Roman" w:cs="Times New Roman"/>
          <w:color w:val="auto"/>
          <w:spacing w:val="-23"/>
          <w:sz w:val="19"/>
          <w:szCs w:val="19"/>
        </w:rPr>
        <w:t xml:space="preserve"> </w:t>
      </w:r>
      <w:r>
        <w:rPr>
          <w:color w:val="auto"/>
          <w:spacing w:val="8"/>
          <w:sz w:val="19"/>
          <w:szCs w:val="19"/>
        </w:rPr>
        <w:t>,表示该投标文件中存在重大偏差，不能通过初步评审；评</w:t>
      </w:r>
      <w:r>
        <w:rPr>
          <w:color w:val="auto"/>
          <w:sz w:val="19"/>
          <w:szCs w:val="19"/>
        </w:rPr>
        <w:t xml:space="preserve"> </w:t>
      </w:r>
      <w:r>
        <w:rPr>
          <w:color w:val="auto"/>
          <w:spacing w:val="9"/>
          <w:sz w:val="19"/>
          <w:szCs w:val="19"/>
        </w:rPr>
        <w:t>委对某一分项评审认为不合格时，必须要写明原因。</w:t>
      </w:r>
    </w:p>
    <w:p>
      <w:pPr>
        <w:pStyle w:val="5"/>
        <w:spacing w:before="46" w:line="228" w:lineRule="auto"/>
        <w:ind w:left="80"/>
        <w:rPr>
          <w:color w:val="auto"/>
          <w:sz w:val="19"/>
          <w:szCs w:val="19"/>
        </w:rPr>
      </w:pPr>
      <w:r>
        <w:rPr>
          <w:color w:val="auto"/>
          <w:spacing w:val="9"/>
          <w:sz w:val="19"/>
          <w:szCs w:val="19"/>
        </w:rPr>
        <w:t>（</w:t>
      </w:r>
      <w:r>
        <w:rPr>
          <w:rFonts w:ascii="Times New Roman" w:hAnsi="Times New Roman" w:eastAsia="Times New Roman" w:cs="Times New Roman"/>
          <w:color w:val="auto"/>
          <w:spacing w:val="9"/>
          <w:sz w:val="19"/>
          <w:szCs w:val="19"/>
        </w:rPr>
        <w:t>3</w:t>
      </w:r>
      <w:r>
        <w:rPr>
          <w:color w:val="auto"/>
          <w:spacing w:val="9"/>
          <w:sz w:val="19"/>
          <w:szCs w:val="19"/>
        </w:rPr>
        <w:t>）投标文件最终合格与否，以所有评委的评审意见中少数服从多数为原则定论。</w:t>
      </w:r>
    </w:p>
    <w:p>
      <w:pPr>
        <w:pStyle w:val="5"/>
        <w:spacing w:before="76" w:line="266" w:lineRule="auto"/>
        <w:ind w:left="70" w:right="91" w:firstLine="9"/>
        <w:rPr>
          <w:color w:val="auto"/>
          <w:sz w:val="19"/>
          <w:szCs w:val="19"/>
        </w:rPr>
      </w:pPr>
      <w:r>
        <w:rPr>
          <w:color w:val="auto"/>
          <w:spacing w:val="9"/>
          <w:sz w:val="19"/>
          <w:szCs w:val="19"/>
        </w:rPr>
        <w:t>（</w:t>
      </w:r>
      <w:r>
        <w:rPr>
          <w:rFonts w:ascii="Times New Roman" w:hAnsi="Times New Roman" w:eastAsia="Times New Roman" w:cs="Times New Roman"/>
          <w:color w:val="auto"/>
          <w:spacing w:val="9"/>
          <w:sz w:val="19"/>
          <w:szCs w:val="19"/>
        </w:rPr>
        <w:t>4</w:t>
      </w:r>
      <w:r>
        <w:rPr>
          <w:color w:val="auto"/>
          <w:spacing w:val="9"/>
          <w:sz w:val="19"/>
          <w:szCs w:val="19"/>
        </w:rPr>
        <w:t>）供应商请认真阅读和理解上述内容，避免投标文件中有违背上述审查标准之一的情况发生而</w:t>
      </w:r>
      <w:r>
        <w:rPr>
          <w:color w:val="auto"/>
          <w:spacing w:val="8"/>
          <w:sz w:val="19"/>
          <w:szCs w:val="19"/>
        </w:rPr>
        <w:t>造成投标</w:t>
      </w:r>
      <w:r>
        <w:rPr>
          <w:color w:val="auto"/>
          <w:sz w:val="19"/>
          <w:szCs w:val="19"/>
        </w:rPr>
        <w:t xml:space="preserve"> </w:t>
      </w:r>
      <w:r>
        <w:rPr>
          <w:color w:val="auto"/>
          <w:spacing w:val="-1"/>
          <w:sz w:val="19"/>
          <w:szCs w:val="19"/>
        </w:rPr>
        <w:t>被否决。</w:t>
      </w:r>
    </w:p>
    <w:p>
      <w:pPr>
        <w:pStyle w:val="5"/>
        <w:spacing w:before="152" w:line="220" w:lineRule="auto"/>
        <w:ind w:left="71"/>
        <w:rPr>
          <w:color w:val="auto"/>
          <w:sz w:val="24"/>
          <w:szCs w:val="24"/>
        </w:rPr>
      </w:pPr>
      <w:r>
        <w:rPr>
          <w:b/>
          <w:bCs/>
          <w:color w:val="auto"/>
          <w:spacing w:val="-2"/>
          <w:sz w:val="24"/>
          <w:szCs w:val="24"/>
        </w:rPr>
        <w:t>注：未通过初步审查的投标文件，其投标文件作为无效投</w:t>
      </w:r>
      <w:r>
        <w:rPr>
          <w:b/>
          <w:bCs/>
          <w:color w:val="auto"/>
          <w:spacing w:val="-3"/>
          <w:sz w:val="24"/>
          <w:szCs w:val="24"/>
        </w:rPr>
        <w:t>标文件，不进入下一步评审。</w:t>
      </w:r>
    </w:p>
    <w:p>
      <w:pPr>
        <w:spacing w:line="220" w:lineRule="auto"/>
        <w:rPr>
          <w:color w:val="auto"/>
          <w:sz w:val="24"/>
          <w:szCs w:val="24"/>
        </w:rPr>
        <w:sectPr>
          <w:footerReference r:id="rId37" w:type="default"/>
          <w:pgSz w:w="11907" w:h="16839"/>
          <w:pgMar w:top="1250" w:right="1123" w:bottom="1156" w:left="1356" w:header="0" w:footer="993" w:gutter="0"/>
          <w:cols w:space="720" w:num="1"/>
        </w:sectPr>
      </w:pPr>
    </w:p>
    <w:p>
      <w:pPr>
        <w:pStyle w:val="5"/>
        <w:spacing w:before="56" w:line="219" w:lineRule="auto"/>
        <w:ind w:left="121"/>
        <w:rPr>
          <w:color w:val="auto"/>
          <w:sz w:val="28"/>
          <w:szCs w:val="28"/>
        </w:rPr>
      </w:pPr>
      <w:r>
        <w:rPr>
          <w:b/>
          <w:bCs/>
          <w:color w:val="auto"/>
          <w:spacing w:val="-8"/>
          <w:sz w:val="28"/>
          <w:szCs w:val="28"/>
        </w:rPr>
        <w:t>附表</w:t>
      </w:r>
      <w:r>
        <w:rPr>
          <w:color w:val="auto"/>
          <w:spacing w:val="-62"/>
          <w:sz w:val="28"/>
          <w:szCs w:val="28"/>
        </w:rPr>
        <w:t xml:space="preserve"> </w:t>
      </w:r>
      <w:r>
        <w:rPr>
          <w:rFonts w:ascii="Times New Roman" w:hAnsi="Times New Roman" w:eastAsia="Times New Roman" w:cs="Times New Roman"/>
          <w:b/>
          <w:bCs/>
          <w:color w:val="auto"/>
          <w:spacing w:val="-8"/>
          <w:sz w:val="28"/>
          <w:szCs w:val="28"/>
        </w:rPr>
        <w:t>2</w:t>
      </w:r>
      <w:r>
        <w:rPr>
          <w:b/>
          <w:bCs/>
          <w:color w:val="auto"/>
          <w:spacing w:val="-8"/>
          <w:sz w:val="28"/>
          <w:szCs w:val="28"/>
        </w:rPr>
        <w:t>：详细评审细则</w:t>
      </w:r>
    </w:p>
    <w:p>
      <w:pPr>
        <w:pStyle w:val="5"/>
        <w:spacing w:before="186" w:line="219" w:lineRule="auto"/>
        <w:ind w:left="3666"/>
        <w:rPr>
          <w:color w:val="auto"/>
          <w:sz w:val="28"/>
          <w:szCs w:val="28"/>
        </w:rPr>
      </w:pPr>
      <w:r>
        <w:rPr>
          <w:b/>
          <w:bCs/>
          <w:color w:val="auto"/>
          <w:spacing w:val="-8"/>
          <w:sz w:val="28"/>
          <w:szCs w:val="28"/>
        </w:rPr>
        <w:t>附表</w:t>
      </w:r>
      <w:r>
        <w:rPr>
          <w:color w:val="auto"/>
          <w:spacing w:val="-64"/>
          <w:sz w:val="28"/>
          <w:szCs w:val="28"/>
        </w:rPr>
        <w:t xml:space="preserve"> </w:t>
      </w:r>
      <w:r>
        <w:rPr>
          <w:rFonts w:ascii="Times New Roman" w:hAnsi="Times New Roman" w:eastAsia="Times New Roman" w:cs="Times New Roman"/>
          <w:b/>
          <w:bCs/>
          <w:color w:val="auto"/>
          <w:spacing w:val="-8"/>
          <w:sz w:val="28"/>
          <w:szCs w:val="28"/>
        </w:rPr>
        <w:t>2</w:t>
      </w:r>
      <w:r>
        <w:rPr>
          <w:b/>
          <w:bCs/>
          <w:color w:val="auto"/>
          <w:spacing w:val="-8"/>
          <w:sz w:val="28"/>
          <w:szCs w:val="28"/>
        </w:rPr>
        <w:t>：评分标准</w:t>
      </w:r>
    </w:p>
    <w:p>
      <w:pPr>
        <w:spacing w:line="119" w:lineRule="exact"/>
        <w:rPr>
          <w:color w:val="auto"/>
        </w:rPr>
      </w:pPr>
    </w:p>
    <w:tbl>
      <w:tblPr>
        <w:tblStyle w:val="8"/>
        <w:tblW w:w="95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6"/>
        <w:gridCol w:w="703"/>
        <w:gridCol w:w="1127"/>
        <w:gridCol w:w="6347"/>
        <w:gridCol w:w="6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1" w:hRule="atLeast"/>
        </w:trPr>
        <w:tc>
          <w:tcPr>
            <w:tcW w:w="676" w:type="dxa"/>
            <w:vAlign w:val="top"/>
          </w:tcPr>
          <w:p>
            <w:pPr>
              <w:pStyle w:val="9"/>
              <w:spacing w:before="151" w:line="222" w:lineRule="auto"/>
              <w:ind w:left="129"/>
              <w:rPr>
                <w:color w:val="auto"/>
                <w:sz w:val="21"/>
                <w:szCs w:val="21"/>
              </w:rPr>
            </w:pPr>
            <w:r>
              <w:rPr>
                <w:b/>
                <w:bCs/>
                <w:color w:val="auto"/>
                <w:spacing w:val="-4"/>
                <w:sz w:val="21"/>
                <w:szCs w:val="21"/>
              </w:rPr>
              <w:t>序号</w:t>
            </w:r>
          </w:p>
        </w:tc>
        <w:tc>
          <w:tcPr>
            <w:tcW w:w="703" w:type="dxa"/>
            <w:vAlign w:val="top"/>
          </w:tcPr>
          <w:p>
            <w:pPr>
              <w:pStyle w:val="9"/>
              <w:spacing w:before="151" w:line="221" w:lineRule="auto"/>
              <w:ind w:left="143"/>
              <w:rPr>
                <w:color w:val="auto"/>
                <w:sz w:val="21"/>
                <w:szCs w:val="21"/>
              </w:rPr>
            </w:pPr>
            <w:r>
              <w:rPr>
                <w:b/>
                <w:bCs/>
                <w:color w:val="auto"/>
                <w:spacing w:val="-4"/>
                <w:sz w:val="21"/>
                <w:szCs w:val="21"/>
              </w:rPr>
              <w:t>类别</w:t>
            </w:r>
          </w:p>
        </w:tc>
        <w:tc>
          <w:tcPr>
            <w:tcW w:w="1127" w:type="dxa"/>
            <w:vAlign w:val="top"/>
          </w:tcPr>
          <w:p>
            <w:pPr>
              <w:pStyle w:val="9"/>
              <w:spacing w:before="151" w:line="221" w:lineRule="auto"/>
              <w:ind w:left="147"/>
              <w:rPr>
                <w:color w:val="auto"/>
                <w:sz w:val="21"/>
                <w:szCs w:val="21"/>
              </w:rPr>
            </w:pPr>
            <w:r>
              <w:rPr>
                <w:b/>
                <w:bCs/>
                <w:color w:val="auto"/>
                <w:spacing w:val="-3"/>
                <w:sz w:val="21"/>
                <w:szCs w:val="21"/>
              </w:rPr>
              <w:t>评分内容</w:t>
            </w:r>
          </w:p>
        </w:tc>
        <w:tc>
          <w:tcPr>
            <w:tcW w:w="6347" w:type="dxa"/>
            <w:vAlign w:val="top"/>
          </w:tcPr>
          <w:p>
            <w:pPr>
              <w:pStyle w:val="9"/>
              <w:spacing w:before="152" w:line="221" w:lineRule="auto"/>
              <w:ind w:left="2759"/>
              <w:rPr>
                <w:color w:val="auto"/>
                <w:sz w:val="21"/>
                <w:szCs w:val="21"/>
              </w:rPr>
            </w:pPr>
            <w:r>
              <w:rPr>
                <w:b/>
                <w:bCs/>
                <w:color w:val="auto"/>
                <w:spacing w:val="-3"/>
                <w:sz w:val="21"/>
                <w:szCs w:val="21"/>
              </w:rPr>
              <w:t>评分标准</w:t>
            </w:r>
          </w:p>
        </w:tc>
        <w:tc>
          <w:tcPr>
            <w:tcW w:w="674" w:type="dxa"/>
            <w:vAlign w:val="top"/>
          </w:tcPr>
          <w:p>
            <w:pPr>
              <w:pStyle w:val="9"/>
              <w:spacing w:before="151" w:line="221" w:lineRule="auto"/>
              <w:ind w:left="133"/>
              <w:rPr>
                <w:color w:val="auto"/>
                <w:sz w:val="21"/>
                <w:szCs w:val="21"/>
              </w:rPr>
            </w:pPr>
            <w:r>
              <w:rPr>
                <w:b/>
                <w:bCs/>
                <w:color w:val="auto"/>
                <w:spacing w:val="-5"/>
                <w:sz w:val="21"/>
                <w:szCs w:val="21"/>
              </w:rPr>
              <w:t>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3" w:hRule="atLeast"/>
        </w:trPr>
        <w:tc>
          <w:tcPr>
            <w:tcW w:w="676" w:type="dxa"/>
            <w:vAlign w:val="top"/>
          </w:tcPr>
          <w:p>
            <w:pPr>
              <w:spacing w:line="252" w:lineRule="auto"/>
              <w:rPr>
                <w:rFonts w:ascii="Arial"/>
                <w:color w:val="auto"/>
                <w:sz w:val="21"/>
              </w:rPr>
            </w:pPr>
          </w:p>
          <w:p>
            <w:pPr>
              <w:spacing w:line="252" w:lineRule="auto"/>
              <w:rPr>
                <w:rFonts w:ascii="Arial"/>
                <w:color w:val="auto"/>
                <w:sz w:val="21"/>
              </w:rPr>
            </w:pPr>
          </w:p>
          <w:p>
            <w:pPr>
              <w:spacing w:line="252" w:lineRule="auto"/>
              <w:rPr>
                <w:rFonts w:ascii="Arial"/>
                <w:color w:val="auto"/>
                <w:sz w:val="21"/>
              </w:rPr>
            </w:pPr>
          </w:p>
          <w:p>
            <w:pPr>
              <w:spacing w:line="253" w:lineRule="auto"/>
              <w:rPr>
                <w:rFonts w:ascii="Arial"/>
                <w:color w:val="auto"/>
                <w:sz w:val="21"/>
              </w:rPr>
            </w:pPr>
          </w:p>
          <w:p>
            <w:pPr>
              <w:spacing w:line="253" w:lineRule="auto"/>
              <w:rPr>
                <w:rFonts w:ascii="Arial"/>
                <w:color w:val="auto"/>
                <w:sz w:val="21"/>
              </w:rPr>
            </w:pPr>
          </w:p>
          <w:p>
            <w:pPr>
              <w:spacing w:line="253" w:lineRule="auto"/>
              <w:rPr>
                <w:rFonts w:ascii="Arial"/>
                <w:color w:val="auto"/>
                <w:sz w:val="21"/>
              </w:rPr>
            </w:pPr>
          </w:p>
          <w:p>
            <w:pPr>
              <w:spacing w:before="60" w:line="187" w:lineRule="auto"/>
              <w:ind w:left="305"/>
              <w:rPr>
                <w:rFonts w:ascii="Times New Roman" w:hAnsi="Times New Roman" w:eastAsia="Times New Roman" w:cs="Times New Roman"/>
                <w:color w:val="auto"/>
                <w:sz w:val="21"/>
                <w:szCs w:val="21"/>
              </w:rPr>
            </w:pPr>
            <w:r>
              <w:rPr>
                <w:rFonts w:ascii="Times New Roman" w:hAnsi="Times New Roman" w:eastAsia="Times New Roman" w:cs="Times New Roman"/>
                <w:color w:val="auto"/>
                <w:sz w:val="21"/>
                <w:szCs w:val="21"/>
              </w:rPr>
              <w:t>1</w:t>
            </w:r>
          </w:p>
        </w:tc>
        <w:tc>
          <w:tcPr>
            <w:tcW w:w="703" w:type="dxa"/>
            <w:vAlign w:val="top"/>
          </w:tcPr>
          <w:p>
            <w:pPr>
              <w:spacing w:line="310" w:lineRule="auto"/>
              <w:rPr>
                <w:rFonts w:ascii="Arial"/>
                <w:color w:val="auto"/>
                <w:sz w:val="21"/>
              </w:rPr>
            </w:pPr>
          </w:p>
          <w:p>
            <w:pPr>
              <w:spacing w:line="311" w:lineRule="auto"/>
              <w:rPr>
                <w:rFonts w:ascii="Arial"/>
                <w:color w:val="auto"/>
                <w:sz w:val="21"/>
              </w:rPr>
            </w:pPr>
          </w:p>
          <w:p>
            <w:pPr>
              <w:spacing w:line="311" w:lineRule="auto"/>
              <w:rPr>
                <w:rFonts w:ascii="Arial"/>
                <w:color w:val="auto"/>
                <w:sz w:val="21"/>
              </w:rPr>
            </w:pPr>
          </w:p>
          <w:p>
            <w:pPr>
              <w:pStyle w:val="9"/>
              <w:spacing w:before="68" w:line="310" w:lineRule="auto"/>
              <w:ind w:left="147" w:right="138"/>
              <w:jc w:val="both"/>
              <w:rPr>
                <w:color w:val="auto"/>
                <w:sz w:val="21"/>
                <w:szCs w:val="21"/>
              </w:rPr>
            </w:pPr>
            <w:r>
              <w:rPr>
                <w:color w:val="auto"/>
                <w:spacing w:val="-4"/>
                <w:sz w:val="21"/>
                <w:szCs w:val="21"/>
              </w:rPr>
              <w:t>经济</w:t>
            </w:r>
            <w:r>
              <w:rPr>
                <w:color w:val="auto"/>
                <w:sz w:val="21"/>
                <w:szCs w:val="21"/>
              </w:rPr>
              <w:t xml:space="preserve"> </w:t>
            </w:r>
            <w:r>
              <w:rPr>
                <w:color w:val="auto"/>
                <w:spacing w:val="-5"/>
                <w:sz w:val="21"/>
                <w:szCs w:val="21"/>
              </w:rPr>
              <w:t>部分</w:t>
            </w:r>
            <w:r>
              <w:rPr>
                <w:color w:val="auto"/>
                <w:sz w:val="21"/>
                <w:szCs w:val="21"/>
              </w:rPr>
              <w:t xml:space="preserve"> </w:t>
            </w:r>
            <w:r>
              <w:rPr>
                <w:color w:val="auto"/>
                <w:spacing w:val="-3"/>
                <w:sz w:val="21"/>
                <w:szCs w:val="21"/>
              </w:rPr>
              <w:t>（</w:t>
            </w:r>
            <w:r>
              <w:rPr>
                <w:rFonts w:ascii="Times New Roman" w:hAnsi="Times New Roman" w:eastAsia="Times New Roman" w:cs="Times New Roman"/>
                <w:color w:val="auto"/>
                <w:spacing w:val="-3"/>
                <w:sz w:val="21"/>
                <w:szCs w:val="21"/>
              </w:rPr>
              <w:t>10</w:t>
            </w:r>
            <w:r>
              <w:rPr>
                <w:rFonts w:ascii="Times New Roman" w:hAnsi="Times New Roman" w:eastAsia="Times New Roman" w:cs="Times New Roman"/>
                <w:color w:val="auto"/>
                <w:sz w:val="21"/>
                <w:szCs w:val="21"/>
              </w:rPr>
              <w:t xml:space="preserve"> </w:t>
            </w:r>
            <w:r>
              <w:rPr>
                <w:color w:val="auto"/>
                <w:spacing w:val="-6"/>
                <w:sz w:val="21"/>
                <w:szCs w:val="21"/>
              </w:rPr>
              <w:t>分）</w:t>
            </w:r>
          </w:p>
        </w:tc>
        <w:tc>
          <w:tcPr>
            <w:tcW w:w="1127" w:type="dxa"/>
            <w:vAlign w:val="top"/>
          </w:tcPr>
          <w:p>
            <w:pPr>
              <w:spacing w:line="258" w:lineRule="auto"/>
              <w:rPr>
                <w:rFonts w:ascii="Arial"/>
                <w:color w:val="auto"/>
                <w:sz w:val="21"/>
              </w:rPr>
            </w:pPr>
          </w:p>
          <w:p>
            <w:pPr>
              <w:spacing w:line="258" w:lineRule="auto"/>
              <w:rPr>
                <w:rFonts w:ascii="Arial"/>
                <w:color w:val="auto"/>
                <w:sz w:val="21"/>
              </w:rPr>
            </w:pPr>
          </w:p>
          <w:p>
            <w:pPr>
              <w:spacing w:line="258" w:lineRule="auto"/>
              <w:rPr>
                <w:rFonts w:ascii="Arial"/>
                <w:color w:val="auto"/>
                <w:sz w:val="21"/>
              </w:rPr>
            </w:pPr>
          </w:p>
          <w:p>
            <w:pPr>
              <w:spacing w:line="258" w:lineRule="auto"/>
              <w:rPr>
                <w:rFonts w:ascii="Arial"/>
                <w:color w:val="auto"/>
                <w:sz w:val="21"/>
              </w:rPr>
            </w:pPr>
          </w:p>
          <w:p>
            <w:pPr>
              <w:spacing w:line="259" w:lineRule="auto"/>
              <w:rPr>
                <w:rFonts w:ascii="Arial"/>
                <w:color w:val="auto"/>
                <w:sz w:val="21"/>
              </w:rPr>
            </w:pPr>
          </w:p>
          <w:p>
            <w:pPr>
              <w:pStyle w:val="9"/>
              <w:spacing w:before="68" w:line="303" w:lineRule="auto"/>
              <w:ind w:left="128" w:right="127" w:firstLine="22"/>
              <w:rPr>
                <w:color w:val="auto"/>
                <w:sz w:val="21"/>
                <w:szCs w:val="21"/>
              </w:rPr>
            </w:pPr>
            <w:r>
              <w:rPr>
                <w:color w:val="auto"/>
                <w:spacing w:val="-3"/>
                <w:sz w:val="21"/>
                <w:szCs w:val="21"/>
              </w:rPr>
              <w:t>投标价格</w:t>
            </w:r>
            <w:r>
              <w:rPr>
                <w:color w:val="auto"/>
                <w:spacing w:val="2"/>
                <w:sz w:val="21"/>
                <w:szCs w:val="21"/>
              </w:rPr>
              <w:t xml:space="preserve"> </w:t>
            </w:r>
            <w:r>
              <w:rPr>
                <w:color w:val="auto"/>
                <w:spacing w:val="-8"/>
                <w:sz w:val="21"/>
                <w:szCs w:val="21"/>
              </w:rPr>
              <w:t>（</w:t>
            </w:r>
            <w:r>
              <w:rPr>
                <w:rFonts w:ascii="Times New Roman" w:hAnsi="Times New Roman" w:eastAsia="Times New Roman" w:cs="Times New Roman"/>
                <w:color w:val="auto"/>
                <w:spacing w:val="-8"/>
                <w:sz w:val="21"/>
                <w:szCs w:val="21"/>
              </w:rPr>
              <w:t>10</w:t>
            </w:r>
            <w:r>
              <w:rPr>
                <w:rFonts w:ascii="Times New Roman" w:hAnsi="Times New Roman" w:eastAsia="Times New Roman" w:cs="Times New Roman"/>
                <w:color w:val="auto"/>
                <w:spacing w:val="12"/>
                <w:sz w:val="21"/>
                <w:szCs w:val="21"/>
              </w:rPr>
              <w:t xml:space="preserve"> </w:t>
            </w:r>
            <w:r>
              <w:rPr>
                <w:color w:val="auto"/>
                <w:spacing w:val="-8"/>
                <w:sz w:val="21"/>
                <w:szCs w:val="21"/>
              </w:rPr>
              <w:t>分）</w:t>
            </w:r>
          </w:p>
        </w:tc>
        <w:tc>
          <w:tcPr>
            <w:tcW w:w="6347" w:type="dxa"/>
            <w:vAlign w:val="top"/>
          </w:tcPr>
          <w:p>
            <w:pPr>
              <w:pStyle w:val="9"/>
              <w:spacing w:before="105" w:line="308" w:lineRule="auto"/>
              <w:ind w:left="92" w:right="73"/>
              <w:jc w:val="both"/>
              <w:rPr>
                <w:color w:val="auto"/>
                <w:sz w:val="21"/>
                <w:szCs w:val="21"/>
              </w:rPr>
            </w:pPr>
            <w:r>
              <w:rPr>
                <w:color w:val="auto"/>
                <w:spacing w:val="3"/>
                <w:sz w:val="21"/>
                <w:szCs w:val="21"/>
              </w:rPr>
              <w:t>价格分统一采用低价优先法，即满足招标文件</w:t>
            </w:r>
            <w:r>
              <w:rPr>
                <w:color w:val="auto"/>
                <w:spacing w:val="2"/>
                <w:sz w:val="21"/>
                <w:szCs w:val="21"/>
              </w:rPr>
              <w:t>要求且投标价格最低</w:t>
            </w:r>
            <w:r>
              <w:rPr>
                <w:color w:val="auto"/>
                <w:sz w:val="21"/>
                <w:szCs w:val="21"/>
              </w:rPr>
              <w:t xml:space="preserve"> </w:t>
            </w:r>
            <w:r>
              <w:rPr>
                <w:color w:val="auto"/>
                <w:spacing w:val="-1"/>
                <w:sz w:val="21"/>
                <w:szCs w:val="21"/>
              </w:rPr>
              <w:t>的投标报价为评标基准价，其价格分为满分</w:t>
            </w:r>
            <w:r>
              <w:rPr>
                <w:color w:val="auto"/>
                <w:spacing w:val="-29"/>
                <w:sz w:val="21"/>
                <w:szCs w:val="21"/>
              </w:rPr>
              <w:t xml:space="preserve"> </w:t>
            </w:r>
            <w:r>
              <w:rPr>
                <w:rFonts w:ascii="Times New Roman" w:hAnsi="Times New Roman" w:eastAsia="Times New Roman" w:cs="Times New Roman"/>
                <w:color w:val="auto"/>
                <w:spacing w:val="-2"/>
                <w:sz w:val="21"/>
                <w:szCs w:val="21"/>
              </w:rPr>
              <w:t xml:space="preserve">10 </w:t>
            </w:r>
            <w:r>
              <w:rPr>
                <w:color w:val="auto"/>
                <w:spacing w:val="-2"/>
                <w:sz w:val="21"/>
                <w:szCs w:val="21"/>
              </w:rPr>
              <w:t>分。其他供应商的价</w:t>
            </w:r>
            <w:r>
              <w:rPr>
                <w:color w:val="auto"/>
                <w:sz w:val="21"/>
                <w:szCs w:val="21"/>
              </w:rPr>
              <w:t xml:space="preserve"> </w:t>
            </w:r>
            <w:r>
              <w:rPr>
                <w:color w:val="auto"/>
                <w:spacing w:val="-3"/>
                <w:sz w:val="21"/>
                <w:szCs w:val="21"/>
              </w:rPr>
              <w:t>格分统一按照下列公式计算：</w:t>
            </w:r>
          </w:p>
          <w:p>
            <w:pPr>
              <w:pStyle w:val="9"/>
              <w:spacing w:before="30" w:line="219" w:lineRule="auto"/>
              <w:ind w:left="94"/>
              <w:rPr>
                <w:rFonts w:ascii="Times New Roman" w:hAnsi="Times New Roman" w:eastAsia="Times New Roman" w:cs="Times New Roman"/>
                <w:color w:val="auto"/>
                <w:sz w:val="21"/>
                <w:szCs w:val="21"/>
              </w:rPr>
            </w:pPr>
            <w:r>
              <w:rPr>
                <w:color w:val="auto"/>
                <w:spacing w:val="4"/>
                <w:sz w:val="21"/>
                <w:szCs w:val="21"/>
              </w:rPr>
              <w:t>投标报价得分</w:t>
            </w:r>
            <w:r>
              <w:rPr>
                <w:color w:val="auto"/>
                <w:spacing w:val="-3"/>
                <w:sz w:val="21"/>
                <w:szCs w:val="21"/>
              </w:rPr>
              <w:t>＝（</w:t>
            </w:r>
            <w:r>
              <w:rPr>
                <w:color w:val="auto"/>
                <w:spacing w:val="4"/>
                <w:sz w:val="21"/>
                <w:szCs w:val="21"/>
              </w:rPr>
              <w:t>评标基准价</w:t>
            </w:r>
            <w:r>
              <w:rPr>
                <w:rFonts w:ascii="Times New Roman" w:hAnsi="Times New Roman" w:eastAsia="Times New Roman" w:cs="Times New Roman"/>
                <w:color w:val="auto"/>
                <w:spacing w:val="4"/>
                <w:sz w:val="21"/>
                <w:szCs w:val="21"/>
              </w:rPr>
              <w:t>/</w:t>
            </w:r>
            <w:r>
              <w:rPr>
                <w:color w:val="auto"/>
                <w:spacing w:val="4"/>
                <w:sz w:val="21"/>
                <w:szCs w:val="21"/>
              </w:rPr>
              <w:t>投标报价）</w:t>
            </w:r>
            <w:r>
              <w:rPr>
                <w:rFonts w:ascii="Times New Roman" w:hAnsi="Times New Roman" w:eastAsia="Times New Roman" w:cs="Times New Roman"/>
                <w:color w:val="auto"/>
                <w:spacing w:val="4"/>
                <w:sz w:val="21"/>
                <w:szCs w:val="21"/>
              </w:rPr>
              <w:t>×10</w:t>
            </w:r>
            <w:r>
              <w:rPr>
                <w:color w:val="auto"/>
                <w:spacing w:val="4"/>
                <w:sz w:val="21"/>
                <w:szCs w:val="21"/>
              </w:rPr>
              <w:t>%</w:t>
            </w:r>
            <w:r>
              <w:rPr>
                <w:rFonts w:ascii="Times New Roman" w:hAnsi="Times New Roman" w:eastAsia="Times New Roman" w:cs="Times New Roman"/>
                <w:color w:val="auto"/>
                <w:spacing w:val="4"/>
                <w:sz w:val="21"/>
                <w:szCs w:val="21"/>
              </w:rPr>
              <w:t>×100</w:t>
            </w:r>
          </w:p>
          <w:p>
            <w:pPr>
              <w:pStyle w:val="9"/>
              <w:spacing w:before="107" w:line="297" w:lineRule="auto"/>
              <w:ind w:left="91" w:right="77" w:firstLine="2"/>
              <w:jc w:val="both"/>
              <w:rPr>
                <w:color w:val="auto"/>
                <w:sz w:val="21"/>
                <w:szCs w:val="21"/>
              </w:rPr>
            </w:pPr>
            <w:r>
              <w:rPr>
                <w:b/>
                <w:bCs/>
                <w:color w:val="auto"/>
                <w:sz w:val="21"/>
                <w:szCs w:val="21"/>
              </w:rPr>
              <w:t>备注：评审委员会认为供应商的报价明显低于其他通过符合性审查</w:t>
            </w:r>
            <w:r>
              <w:rPr>
                <w:color w:val="auto"/>
                <w:spacing w:val="15"/>
                <w:sz w:val="21"/>
                <w:szCs w:val="21"/>
              </w:rPr>
              <w:t xml:space="preserve"> </w:t>
            </w:r>
            <w:r>
              <w:rPr>
                <w:b/>
                <w:bCs/>
                <w:color w:val="auto"/>
                <w:sz w:val="21"/>
                <w:szCs w:val="21"/>
              </w:rPr>
              <w:t>供应商的报价，有可能影响服务质量或者不能诚信履约的，应当要</w:t>
            </w:r>
            <w:r>
              <w:rPr>
                <w:color w:val="auto"/>
                <w:spacing w:val="17"/>
                <w:sz w:val="21"/>
                <w:szCs w:val="21"/>
              </w:rPr>
              <w:t xml:space="preserve"> </w:t>
            </w:r>
            <w:r>
              <w:rPr>
                <w:b/>
                <w:bCs/>
                <w:color w:val="auto"/>
                <w:sz w:val="21"/>
                <w:szCs w:val="21"/>
              </w:rPr>
              <w:t>求其在评标现场合理的时间内提供书面说明，必要时提交相关证明</w:t>
            </w:r>
            <w:r>
              <w:rPr>
                <w:color w:val="auto"/>
                <w:spacing w:val="17"/>
                <w:sz w:val="21"/>
                <w:szCs w:val="21"/>
              </w:rPr>
              <w:t xml:space="preserve"> </w:t>
            </w:r>
            <w:r>
              <w:rPr>
                <w:b/>
                <w:bCs/>
                <w:color w:val="auto"/>
                <w:sz w:val="21"/>
                <w:szCs w:val="21"/>
              </w:rPr>
              <w:t>材料；供应商不能证明其报价合理性的（特别是对于投入人员及系</w:t>
            </w:r>
            <w:r>
              <w:rPr>
                <w:color w:val="auto"/>
                <w:spacing w:val="17"/>
                <w:sz w:val="21"/>
                <w:szCs w:val="21"/>
              </w:rPr>
              <w:t xml:space="preserve"> </w:t>
            </w:r>
            <w:r>
              <w:rPr>
                <w:b/>
                <w:bCs/>
                <w:color w:val="auto"/>
                <w:spacing w:val="-7"/>
                <w:sz w:val="21"/>
                <w:szCs w:val="21"/>
              </w:rPr>
              <w:t>统成本合理性的说明），其投标将被作为无效投标。</w:t>
            </w:r>
          </w:p>
        </w:tc>
        <w:tc>
          <w:tcPr>
            <w:tcW w:w="674" w:type="dxa"/>
            <w:vAlign w:val="top"/>
          </w:tcPr>
          <w:p>
            <w:pPr>
              <w:spacing w:line="252" w:lineRule="auto"/>
              <w:rPr>
                <w:rFonts w:ascii="Arial"/>
                <w:color w:val="auto"/>
                <w:sz w:val="21"/>
              </w:rPr>
            </w:pPr>
          </w:p>
          <w:p>
            <w:pPr>
              <w:spacing w:line="252" w:lineRule="auto"/>
              <w:rPr>
                <w:rFonts w:ascii="Arial"/>
                <w:color w:val="auto"/>
                <w:sz w:val="21"/>
              </w:rPr>
            </w:pPr>
          </w:p>
          <w:p>
            <w:pPr>
              <w:spacing w:line="252" w:lineRule="auto"/>
              <w:rPr>
                <w:rFonts w:ascii="Arial"/>
                <w:color w:val="auto"/>
                <w:sz w:val="21"/>
              </w:rPr>
            </w:pPr>
          </w:p>
          <w:p>
            <w:pPr>
              <w:spacing w:line="253" w:lineRule="auto"/>
              <w:rPr>
                <w:rFonts w:ascii="Arial"/>
                <w:color w:val="auto"/>
                <w:sz w:val="21"/>
              </w:rPr>
            </w:pPr>
          </w:p>
          <w:p>
            <w:pPr>
              <w:spacing w:line="253" w:lineRule="auto"/>
              <w:rPr>
                <w:rFonts w:ascii="Arial"/>
                <w:color w:val="auto"/>
                <w:sz w:val="21"/>
              </w:rPr>
            </w:pPr>
          </w:p>
          <w:p>
            <w:pPr>
              <w:spacing w:line="253" w:lineRule="auto"/>
              <w:rPr>
                <w:rFonts w:ascii="Arial"/>
                <w:color w:val="auto"/>
                <w:sz w:val="21"/>
              </w:rPr>
            </w:pPr>
          </w:p>
          <w:p>
            <w:pPr>
              <w:spacing w:before="60" w:line="187" w:lineRule="auto"/>
              <w:ind w:left="253"/>
              <w:rPr>
                <w:rFonts w:ascii="Times New Roman" w:hAnsi="Times New Roman" w:eastAsia="Times New Roman" w:cs="Times New Roman"/>
                <w:color w:val="auto"/>
                <w:sz w:val="21"/>
                <w:szCs w:val="21"/>
              </w:rPr>
            </w:pPr>
            <w:r>
              <w:rPr>
                <w:rFonts w:ascii="Times New Roman" w:hAnsi="Times New Roman" w:eastAsia="Times New Roman" w:cs="Times New Roman"/>
                <w:color w:val="auto"/>
                <w:spacing w:val="-12"/>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76" w:type="dxa"/>
            <w:vMerge w:val="restart"/>
            <w:tcBorders>
              <w:bottom w:val="nil"/>
            </w:tcBorders>
            <w:vAlign w:val="top"/>
          </w:tcPr>
          <w:p>
            <w:pPr>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before="60" w:line="187" w:lineRule="auto"/>
              <w:ind w:left="285"/>
              <w:rPr>
                <w:rFonts w:ascii="Times New Roman" w:hAnsi="Times New Roman" w:eastAsia="Times New Roman" w:cs="Times New Roman"/>
                <w:color w:val="auto"/>
                <w:sz w:val="21"/>
                <w:szCs w:val="21"/>
              </w:rPr>
            </w:pPr>
            <w:r>
              <w:rPr>
                <w:rFonts w:ascii="Times New Roman" w:hAnsi="Times New Roman" w:eastAsia="Times New Roman" w:cs="Times New Roman"/>
                <w:color w:val="auto"/>
                <w:sz w:val="21"/>
                <w:szCs w:val="21"/>
              </w:rPr>
              <w:t>2</w:t>
            </w:r>
          </w:p>
        </w:tc>
        <w:tc>
          <w:tcPr>
            <w:tcW w:w="703" w:type="dxa"/>
            <w:vMerge w:val="restart"/>
            <w:tcBorders>
              <w:bottom w:val="nil"/>
            </w:tcBorders>
            <w:vAlign w:val="top"/>
          </w:tcPr>
          <w:p>
            <w:pPr>
              <w:spacing w:line="310" w:lineRule="auto"/>
              <w:rPr>
                <w:rFonts w:ascii="Arial"/>
                <w:color w:val="auto"/>
                <w:sz w:val="21"/>
              </w:rPr>
            </w:pPr>
          </w:p>
          <w:p>
            <w:pPr>
              <w:spacing w:line="311" w:lineRule="auto"/>
              <w:rPr>
                <w:rFonts w:ascii="Arial"/>
                <w:color w:val="auto"/>
                <w:sz w:val="21"/>
              </w:rPr>
            </w:pPr>
          </w:p>
          <w:p>
            <w:pPr>
              <w:pStyle w:val="9"/>
              <w:spacing w:before="68" w:line="310" w:lineRule="auto"/>
              <w:ind w:left="148" w:right="138" w:firstLine="1"/>
              <w:jc w:val="both"/>
              <w:rPr>
                <w:color w:val="auto"/>
                <w:sz w:val="21"/>
                <w:szCs w:val="21"/>
              </w:rPr>
            </w:pPr>
            <w:r>
              <w:rPr>
                <w:color w:val="auto"/>
                <w:spacing w:val="-6"/>
                <w:sz w:val="21"/>
                <w:szCs w:val="21"/>
              </w:rPr>
              <w:t>商务</w:t>
            </w:r>
            <w:r>
              <w:rPr>
                <w:color w:val="auto"/>
                <w:sz w:val="21"/>
                <w:szCs w:val="21"/>
              </w:rPr>
              <w:t xml:space="preserve"> </w:t>
            </w:r>
            <w:r>
              <w:rPr>
                <w:color w:val="auto"/>
                <w:spacing w:val="-5"/>
                <w:sz w:val="21"/>
                <w:szCs w:val="21"/>
              </w:rPr>
              <w:t>部分</w:t>
            </w:r>
            <w:r>
              <w:rPr>
                <w:color w:val="auto"/>
                <w:sz w:val="21"/>
                <w:szCs w:val="21"/>
              </w:rPr>
              <w:t xml:space="preserve"> </w:t>
            </w:r>
            <w:r>
              <w:rPr>
                <w:color w:val="auto"/>
                <w:spacing w:val="-3"/>
                <w:sz w:val="21"/>
                <w:szCs w:val="21"/>
              </w:rPr>
              <w:t>（</w:t>
            </w:r>
            <w:r>
              <w:rPr>
                <w:rFonts w:ascii="Times New Roman" w:hAnsi="Times New Roman" w:eastAsia="Times New Roman" w:cs="Times New Roman"/>
                <w:color w:val="auto"/>
                <w:spacing w:val="-3"/>
                <w:sz w:val="21"/>
                <w:szCs w:val="21"/>
              </w:rPr>
              <w:t>30</w:t>
            </w:r>
            <w:r>
              <w:rPr>
                <w:rFonts w:ascii="Times New Roman" w:hAnsi="Times New Roman" w:eastAsia="Times New Roman" w:cs="Times New Roman"/>
                <w:color w:val="auto"/>
                <w:sz w:val="21"/>
                <w:szCs w:val="21"/>
              </w:rPr>
              <w:t xml:space="preserve"> </w:t>
            </w:r>
            <w:r>
              <w:rPr>
                <w:color w:val="auto"/>
                <w:spacing w:val="-5"/>
                <w:sz w:val="21"/>
                <w:szCs w:val="21"/>
              </w:rPr>
              <w:t>分）</w:t>
            </w:r>
          </w:p>
        </w:tc>
        <w:tc>
          <w:tcPr>
            <w:tcW w:w="1127" w:type="dxa"/>
            <w:vAlign w:val="top"/>
          </w:tcPr>
          <w:p>
            <w:pPr>
              <w:pStyle w:val="9"/>
              <w:spacing w:before="287" w:line="221" w:lineRule="auto"/>
              <w:ind w:left="148"/>
              <w:rPr>
                <w:color w:val="auto"/>
                <w:sz w:val="21"/>
                <w:szCs w:val="21"/>
              </w:rPr>
            </w:pPr>
            <w:r>
              <w:rPr>
                <w:color w:val="auto"/>
                <w:spacing w:val="-2"/>
                <w:sz w:val="21"/>
                <w:szCs w:val="21"/>
              </w:rPr>
              <w:t>类似业绩</w:t>
            </w:r>
          </w:p>
        </w:tc>
        <w:tc>
          <w:tcPr>
            <w:tcW w:w="6347" w:type="dxa"/>
            <w:vAlign w:val="top"/>
          </w:tcPr>
          <w:p>
            <w:pPr>
              <w:pStyle w:val="9"/>
              <w:spacing w:before="108" w:line="266" w:lineRule="auto"/>
              <w:ind w:left="93" w:right="20" w:hanging="3"/>
              <w:rPr>
                <w:color w:val="auto"/>
                <w:sz w:val="21"/>
                <w:szCs w:val="21"/>
              </w:rPr>
            </w:pPr>
            <w:r>
              <w:rPr>
                <w:color w:val="auto"/>
                <w:spacing w:val="-8"/>
                <w:sz w:val="21"/>
                <w:szCs w:val="21"/>
              </w:rPr>
              <w:t>近三年（</w:t>
            </w:r>
            <w:r>
              <w:rPr>
                <w:rFonts w:ascii="Times New Roman" w:hAnsi="Times New Roman" w:eastAsia="Times New Roman" w:cs="Times New Roman"/>
                <w:color w:val="auto"/>
                <w:spacing w:val="-8"/>
                <w:sz w:val="21"/>
                <w:szCs w:val="21"/>
              </w:rPr>
              <w:t>202</w:t>
            </w:r>
            <w:r>
              <w:rPr>
                <w:rFonts w:hint="eastAsia" w:ascii="Times New Roman" w:hAnsi="Times New Roman" w:eastAsia="宋体" w:cs="Times New Roman"/>
                <w:color w:val="auto"/>
                <w:spacing w:val="-8"/>
                <w:sz w:val="21"/>
                <w:szCs w:val="21"/>
                <w:lang w:val="en-US" w:eastAsia="zh-CN"/>
              </w:rPr>
              <w:t>2</w:t>
            </w:r>
            <w:r>
              <w:rPr>
                <w:color w:val="auto"/>
                <w:spacing w:val="-8"/>
                <w:sz w:val="21"/>
                <w:szCs w:val="21"/>
              </w:rPr>
              <w:t>年</w:t>
            </w:r>
            <w:r>
              <w:rPr>
                <w:color w:val="auto"/>
                <w:spacing w:val="-27"/>
                <w:sz w:val="21"/>
                <w:szCs w:val="21"/>
              </w:rPr>
              <w:t xml:space="preserve"> </w:t>
            </w:r>
            <w:r>
              <w:rPr>
                <w:rFonts w:ascii="Times New Roman" w:hAnsi="Times New Roman" w:eastAsia="Times New Roman" w:cs="Times New Roman"/>
                <w:color w:val="auto"/>
                <w:spacing w:val="-8"/>
                <w:sz w:val="21"/>
                <w:szCs w:val="21"/>
              </w:rPr>
              <w:t>1</w:t>
            </w:r>
            <w:r>
              <w:rPr>
                <w:rFonts w:ascii="Times New Roman" w:hAnsi="Times New Roman" w:eastAsia="Times New Roman" w:cs="Times New Roman"/>
                <w:color w:val="auto"/>
                <w:spacing w:val="11"/>
                <w:sz w:val="21"/>
                <w:szCs w:val="21"/>
              </w:rPr>
              <w:t xml:space="preserve"> </w:t>
            </w:r>
            <w:r>
              <w:rPr>
                <w:color w:val="auto"/>
                <w:spacing w:val="-8"/>
                <w:sz w:val="21"/>
                <w:szCs w:val="21"/>
              </w:rPr>
              <w:t>月</w:t>
            </w:r>
            <w:r>
              <w:rPr>
                <w:color w:val="auto"/>
                <w:spacing w:val="-27"/>
                <w:sz w:val="21"/>
                <w:szCs w:val="21"/>
              </w:rPr>
              <w:t xml:space="preserve"> </w:t>
            </w:r>
            <w:r>
              <w:rPr>
                <w:rFonts w:ascii="Times New Roman" w:hAnsi="Times New Roman" w:eastAsia="Times New Roman" w:cs="Times New Roman"/>
                <w:color w:val="auto"/>
                <w:spacing w:val="-8"/>
                <w:sz w:val="21"/>
                <w:szCs w:val="21"/>
              </w:rPr>
              <w:t xml:space="preserve">1  </w:t>
            </w:r>
            <w:r>
              <w:rPr>
                <w:color w:val="auto"/>
                <w:spacing w:val="-8"/>
                <w:sz w:val="21"/>
                <w:szCs w:val="21"/>
              </w:rPr>
              <w:t>日</w:t>
            </w:r>
            <w:r>
              <w:rPr>
                <w:rFonts w:ascii="Times New Roman" w:hAnsi="Times New Roman" w:eastAsia="Times New Roman" w:cs="Times New Roman"/>
                <w:color w:val="auto"/>
                <w:spacing w:val="-8"/>
                <w:sz w:val="21"/>
                <w:szCs w:val="21"/>
              </w:rPr>
              <w:t>-</w:t>
            </w:r>
            <w:r>
              <w:rPr>
                <w:color w:val="auto"/>
                <w:spacing w:val="-8"/>
                <w:sz w:val="21"/>
                <w:szCs w:val="21"/>
              </w:rPr>
              <w:t>至今）投</w:t>
            </w:r>
            <w:r>
              <w:rPr>
                <w:color w:val="auto"/>
                <w:spacing w:val="-9"/>
                <w:sz w:val="21"/>
                <w:szCs w:val="21"/>
              </w:rPr>
              <w:t>标人完成类似业绩，每项得</w:t>
            </w:r>
            <w:r>
              <w:rPr>
                <w:color w:val="auto"/>
                <w:spacing w:val="-48"/>
                <w:sz w:val="21"/>
                <w:szCs w:val="21"/>
              </w:rPr>
              <w:t xml:space="preserve"> </w:t>
            </w:r>
            <w:r>
              <w:rPr>
                <w:rFonts w:ascii="Times New Roman" w:hAnsi="Times New Roman" w:eastAsia="Times New Roman" w:cs="Times New Roman"/>
                <w:color w:val="auto"/>
                <w:spacing w:val="-9"/>
                <w:sz w:val="21"/>
                <w:szCs w:val="21"/>
              </w:rPr>
              <w:t xml:space="preserve">2 </w:t>
            </w:r>
            <w:r>
              <w:rPr>
                <w:color w:val="auto"/>
                <w:spacing w:val="-9"/>
                <w:sz w:val="21"/>
                <w:szCs w:val="21"/>
              </w:rPr>
              <w:t>分，</w:t>
            </w:r>
            <w:r>
              <w:rPr>
                <w:color w:val="auto"/>
                <w:sz w:val="21"/>
                <w:szCs w:val="21"/>
              </w:rPr>
              <w:t xml:space="preserve"> </w:t>
            </w:r>
            <w:r>
              <w:rPr>
                <w:color w:val="auto"/>
                <w:spacing w:val="-5"/>
                <w:sz w:val="21"/>
                <w:szCs w:val="21"/>
              </w:rPr>
              <w:t>最多得</w:t>
            </w:r>
            <w:r>
              <w:rPr>
                <w:color w:val="auto"/>
                <w:spacing w:val="-24"/>
                <w:sz w:val="21"/>
                <w:szCs w:val="21"/>
              </w:rPr>
              <w:t xml:space="preserve"> </w:t>
            </w:r>
            <w:r>
              <w:rPr>
                <w:rFonts w:ascii="Times New Roman" w:hAnsi="Times New Roman" w:eastAsia="Times New Roman" w:cs="Times New Roman"/>
                <w:color w:val="auto"/>
                <w:spacing w:val="-5"/>
                <w:sz w:val="21"/>
                <w:szCs w:val="21"/>
              </w:rPr>
              <w:t xml:space="preserve">10 </w:t>
            </w:r>
            <w:r>
              <w:rPr>
                <w:color w:val="auto"/>
                <w:spacing w:val="-5"/>
                <w:sz w:val="21"/>
                <w:szCs w:val="21"/>
              </w:rPr>
              <w:t>分。（须提供中标通知书或合同复印件加盖公章）</w:t>
            </w:r>
          </w:p>
        </w:tc>
        <w:tc>
          <w:tcPr>
            <w:tcW w:w="674" w:type="dxa"/>
            <w:vAlign w:val="top"/>
          </w:tcPr>
          <w:p>
            <w:pPr>
              <w:spacing w:line="264" w:lineRule="auto"/>
              <w:rPr>
                <w:rFonts w:ascii="Arial"/>
                <w:color w:val="auto"/>
                <w:sz w:val="21"/>
              </w:rPr>
            </w:pPr>
          </w:p>
          <w:p>
            <w:pPr>
              <w:spacing w:before="60" w:line="187" w:lineRule="auto"/>
              <w:ind w:left="253"/>
              <w:rPr>
                <w:rFonts w:ascii="Times New Roman" w:hAnsi="Times New Roman" w:eastAsia="Times New Roman" w:cs="Times New Roman"/>
                <w:color w:val="auto"/>
                <w:sz w:val="21"/>
                <w:szCs w:val="21"/>
              </w:rPr>
            </w:pPr>
            <w:r>
              <w:rPr>
                <w:rFonts w:ascii="Times New Roman" w:hAnsi="Times New Roman" w:eastAsia="Times New Roman" w:cs="Times New Roman"/>
                <w:color w:val="auto"/>
                <w:spacing w:val="-6"/>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676" w:type="dxa"/>
            <w:vMerge w:val="continue"/>
            <w:tcBorders>
              <w:top w:val="nil"/>
              <w:bottom w:val="nil"/>
            </w:tcBorders>
            <w:vAlign w:val="top"/>
          </w:tcPr>
          <w:p>
            <w:pPr>
              <w:rPr>
                <w:rFonts w:ascii="Arial"/>
                <w:color w:val="auto"/>
                <w:sz w:val="21"/>
              </w:rPr>
            </w:pPr>
          </w:p>
        </w:tc>
        <w:tc>
          <w:tcPr>
            <w:tcW w:w="703" w:type="dxa"/>
            <w:vMerge w:val="continue"/>
            <w:tcBorders>
              <w:top w:val="nil"/>
              <w:bottom w:val="nil"/>
            </w:tcBorders>
            <w:vAlign w:val="top"/>
          </w:tcPr>
          <w:p>
            <w:pPr>
              <w:rPr>
                <w:rFonts w:ascii="Arial"/>
                <w:color w:val="auto"/>
                <w:sz w:val="21"/>
              </w:rPr>
            </w:pPr>
          </w:p>
        </w:tc>
        <w:tc>
          <w:tcPr>
            <w:tcW w:w="1127" w:type="dxa"/>
            <w:vAlign w:val="top"/>
          </w:tcPr>
          <w:p>
            <w:pPr>
              <w:pStyle w:val="9"/>
              <w:spacing w:before="108" w:line="222" w:lineRule="auto"/>
              <w:ind w:left="149"/>
              <w:rPr>
                <w:color w:val="auto"/>
                <w:sz w:val="21"/>
                <w:szCs w:val="21"/>
              </w:rPr>
            </w:pPr>
            <w:r>
              <w:rPr>
                <w:color w:val="auto"/>
                <w:spacing w:val="-2"/>
                <w:sz w:val="21"/>
                <w:szCs w:val="21"/>
              </w:rPr>
              <w:t>人员配备</w:t>
            </w:r>
          </w:p>
          <w:p>
            <w:pPr>
              <w:pStyle w:val="9"/>
              <w:spacing w:before="107" w:line="220" w:lineRule="auto"/>
              <w:ind w:left="149"/>
              <w:rPr>
                <w:color w:val="auto"/>
                <w:sz w:val="21"/>
                <w:szCs w:val="21"/>
              </w:rPr>
            </w:pPr>
            <w:r>
              <w:rPr>
                <w:color w:val="auto"/>
                <w:spacing w:val="-2"/>
                <w:sz w:val="21"/>
                <w:szCs w:val="21"/>
              </w:rPr>
              <w:t>和机构设</w:t>
            </w:r>
          </w:p>
          <w:p>
            <w:pPr>
              <w:pStyle w:val="9"/>
              <w:spacing w:before="109" w:line="216" w:lineRule="auto"/>
              <w:ind w:left="461"/>
              <w:rPr>
                <w:color w:val="auto"/>
                <w:sz w:val="21"/>
                <w:szCs w:val="21"/>
              </w:rPr>
            </w:pPr>
            <w:r>
              <w:rPr>
                <w:color w:val="auto"/>
                <w:sz w:val="21"/>
                <w:szCs w:val="21"/>
              </w:rPr>
              <w:t>置</w:t>
            </w:r>
          </w:p>
        </w:tc>
        <w:tc>
          <w:tcPr>
            <w:tcW w:w="6347" w:type="dxa"/>
            <w:vAlign w:val="top"/>
          </w:tcPr>
          <w:p>
            <w:pPr>
              <w:pStyle w:val="9"/>
              <w:spacing w:before="280" w:line="261" w:lineRule="auto"/>
              <w:ind w:left="125" w:hanging="32"/>
              <w:rPr>
                <w:color w:val="auto"/>
                <w:sz w:val="21"/>
                <w:szCs w:val="21"/>
              </w:rPr>
            </w:pPr>
            <w:r>
              <w:rPr>
                <w:color w:val="auto"/>
                <w:spacing w:val="-6"/>
                <w:sz w:val="21"/>
                <w:szCs w:val="21"/>
              </w:rPr>
              <w:t>依据投标人人员配备和机构设置情况横向比较酌情给分。人员配备和机构</w:t>
            </w:r>
            <w:r>
              <w:rPr>
                <w:rFonts w:hint="eastAsia"/>
                <w:color w:val="auto"/>
                <w:spacing w:val="-6"/>
                <w:sz w:val="21"/>
                <w:szCs w:val="21"/>
                <w:lang w:val="en-US" w:eastAsia="zh-CN"/>
              </w:rPr>
              <w:t>优于项目需求，有利于项目实施的</w:t>
            </w:r>
            <w:r>
              <w:rPr>
                <w:color w:val="auto"/>
                <w:spacing w:val="-6"/>
                <w:sz w:val="21"/>
                <w:szCs w:val="21"/>
              </w:rPr>
              <w:t>得</w:t>
            </w:r>
            <w:r>
              <w:rPr>
                <w:color w:val="auto"/>
                <w:spacing w:val="-18"/>
                <w:sz w:val="21"/>
                <w:szCs w:val="21"/>
              </w:rPr>
              <w:t xml:space="preserve"> </w:t>
            </w:r>
            <w:r>
              <w:rPr>
                <w:rFonts w:ascii="Times New Roman" w:hAnsi="Times New Roman" w:eastAsia="Times New Roman" w:cs="Times New Roman"/>
                <w:color w:val="auto"/>
                <w:spacing w:val="-6"/>
                <w:sz w:val="21"/>
                <w:szCs w:val="21"/>
              </w:rPr>
              <w:t xml:space="preserve">10 </w:t>
            </w:r>
            <w:r>
              <w:rPr>
                <w:color w:val="auto"/>
                <w:spacing w:val="-6"/>
                <w:sz w:val="21"/>
                <w:szCs w:val="21"/>
              </w:rPr>
              <w:t>分、</w:t>
            </w:r>
            <w:r>
              <w:rPr>
                <w:color w:val="auto"/>
                <w:sz w:val="21"/>
                <w:szCs w:val="21"/>
              </w:rPr>
              <w:t xml:space="preserve"> </w:t>
            </w:r>
            <w:r>
              <w:rPr>
                <w:color w:val="auto"/>
                <w:spacing w:val="-6"/>
                <w:sz w:val="21"/>
                <w:szCs w:val="21"/>
              </w:rPr>
              <w:t>人员配备和机构</w:t>
            </w:r>
            <w:r>
              <w:rPr>
                <w:rFonts w:hint="eastAsia"/>
                <w:color w:val="auto"/>
                <w:spacing w:val="-6"/>
                <w:sz w:val="21"/>
                <w:szCs w:val="21"/>
                <w:lang w:val="en-US" w:eastAsia="zh-CN"/>
              </w:rPr>
              <w:t>满足项目需求的</w:t>
            </w:r>
            <w:r>
              <w:rPr>
                <w:color w:val="auto"/>
                <w:spacing w:val="-8"/>
                <w:sz w:val="21"/>
                <w:szCs w:val="21"/>
              </w:rPr>
              <w:t>得</w:t>
            </w:r>
            <w:r>
              <w:rPr>
                <w:color w:val="auto"/>
                <w:spacing w:val="-34"/>
                <w:sz w:val="21"/>
                <w:szCs w:val="21"/>
              </w:rPr>
              <w:t xml:space="preserve"> </w:t>
            </w:r>
            <w:r>
              <w:rPr>
                <w:rFonts w:ascii="Times New Roman" w:hAnsi="Times New Roman" w:eastAsia="Times New Roman" w:cs="Times New Roman"/>
                <w:color w:val="auto"/>
                <w:spacing w:val="-8"/>
                <w:sz w:val="21"/>
                <w:szCs w:val="21"/>
              </w:rPr>
              <w:t xml:space="preserve">7 </w:t>
            </w:r>
            <w:r>
              <w:rPr>
                <w:color w:val="auto"/>
                <w:spacing w:val="-8"/>
                <w:sz w:val="21"/>
                <w:szCs w:val="21"/>
              </w:rPr>
              <w:t>分，</w:t>
            </w:r>
            <w:r>
              <w:rPr>
                <w:color w:val="auto"/>
                <w:spacing w:val="-6"/>
                <w:sz w:val="21"/>
                <w:szCs w:val="21"/>
              </w:rPr>
              <w:t>人员配备和机构</w:t>
            </w:r>
            <w:r>
              <w:rPr>
                <w:rFonts w:hint="eastAsia"/>
                <w:color w:val="auto"/>
                <w:spacing w:val="-6"/>
                <w:sz w:val="21"/>
                <w:szCs w:val="21"/>
                <w:lang w:val="en-US" w:eastAsia="zh-CN"/>
              </w:rPr>
              <w:t>设置对项目有所欠缺的</w:t>
            </w:r>
            <w:r>
              <w:rPr>
                <w:color w:val="auto"/>
                <w:spacing w:val="-8"/>
                <w:sz w:val="21"/>
                <w:szCs w:val="21"/>
              </w:rPr>
              <w:t>得</w:t>
            </w:r>
            <w:r>
              <w:rPr>
                <w:color w:val="auto"/>
                <w:spacing w:val="-40"/>
                <w:sz w:val="21"/>
                <w:szCs w:val="21"/>
              </w:rPr>
              <w:t xml:space="preserve"> </w:t>
            </w:r>
            <w:r>
              <w:rPr>
                <w:rFonts w:ascii="Times New Roman" w:hAnsi="Times New Roman" w:eastAsia="Times New Roman" w:cs="Times New Roman"/>
                <w:color w:val="auto"/>
                <w:spacing w:val="-8"/>
                <w:sz w:val="21"/>
                <w:szCs w:val="21"/>
              </w:rPr>
              <w:t>4</w:t>
            </w:r>
            <w:r>
              <w:rPr>
                <w:rFonts w:ascii="Times New Roman" w:hAnsi="Times New Roman" w:eastAsia="Times New Roman" w:cs="Times New Roman"/>
                <w:color w:val="auto"/>
                <w:spacing w:val="11"/>
                <w:sz w:val="21"/>
                <w:szCs w:val="21"/>
              </w:rPr>
              <w:t xml:space="preserve"> </w:t>
            </w:r>
            <w:r>
              <w:rPr>
                <w:color w:val="auto"/>
                <w:spacing w:val="-8"/>
                <w:sz w:val="21"/>
                <w:szCs w:val="21"/>
              </w:rPr>
              <w:t>分，</w:t>
            </w:r>
            <w:r>
              <w:rPr>
                <w:rFonts w:hint="eastAsia"/>
                <w:color w:val="auto"/>
                <w:spacing w:val="-8"/>
                <w:sz w:val="21"/>
                <w:szCs w:val="21"/>
                <w:lang w:val="en-US" w:eastAsia="zh-CN"/>
              </w:rPr>
              <w:t>方案</w:t>
            </w:r>
            <w:r>
              <w:rPr>
                <w:color w:val="auto"/>
                <w:spacing w:val="-8"/>
                <w:sz w:val="21"/>
                <w:szCs w:val="21"/>
              </w:rPr>
              <w:t>差得</w:t>
            </w:r>
            <w:r>
              <w:rPr>
                <w:color w:val="auto"/>
                <w:spacing w:val="-28"/>
                <w:sz w:val="21"/>
                <w:szCs w:val="21"/>
              </w:rPr>
              <w:t xml:space="preserve"> </w:t>
            </w:r>
            <w:r>
              <w:rPr>
                <w:rFonts w:ascii="Times New Roman" w:hAnsi="Times New Roman" w:eastAsia="Times New Roman" w:cs="Times New Roman"/>
                <w:color w:val="auto"/>
                <w:spacing w:val="-8"/>
                <w:sz w:val="21"/>
                <w:szCs w:val="21"/>
              </w:rPr>
              <w:t>1</w:t>
            </w:r>
            <w:r>
              <w:rPr>
                <w:rFonts w:ascii="Times New Roman" w:hAnsi="Times New Roman" w:eastAsia="Times New Roman" w:cs="Times New Roman"/>
                <w:color w:val="auto"/>
                <w:spacing w:val="11"/>
                <w:sz w:val="21"/>
                <w:szCs w:val="21"/>
              </w:rPr>
              <w:t xml:space="preserve"> </w:t>
            </w:r>
            <w:r>
              <w:rPr>
                <w:color w:val="auto"/>
                <w:spacing w:val="-8"/>
                <w:sz w:val="21"/>
                <w:szCs w:val="21"/>
              </w:rPr>
              <w:t>分。</w:t>
            </w:r>
          </w:p>
        </w:tc>
        <w:tc>
          <w:tcPr>
            <w:tcW w:w="674" w:type="dxa"/>
            <w:vAlign w:val="top"/>
          </w:tcPr>
          <w:p>
            <w:pPr>
              <w:spacing w:line="444" w:lineRule="auto"/>
              <w:rPr>
                <w:rFonts w:ascii="Arial"/>
                <w:color w:val="auto"/>
                <w:sz w:val="21"/>
              </w:rPr>
            </w:pPr>
          </w:p>
          <w:p>
            <w:pPr>
              <w:spacing w:before="60" w:line="187" w:lineRule="auto"/>
              <w:ind w:left="253"/>
              <w:rPr>
                <w:rFonts w:ascii="Times New Roman" w:hAnsi="Times New Roman" w:eastAsia="Times New Roman" w:cs="Times New Roman"/>
                <w:color w:val="auto"/>
                <w:sz w:val="21"/>
                <w:szCs w:val="21"/>
              </w:rPr>
            </w:pPr>
            <w:r>
              <w:rPr>
                <w:rFonts w:ascii="Times New Roman" w:hAnsi="Times New Roman" w:eastAsia="Times New Roman" w:cs="Times New Roman"/>
                <w:color w:val="auto"/>
                <w:spacing w:val="-6"/>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676" w:type="dxa"/>
            <w:vMerge w:val="continue"/>
            <w:tcBorders>
              <w:top w:val="nil"/>
            </w:tcBorders>
            <w:vAlign w:val="top"/>
          </w:tcPr>
          <w:p>
            <w:pPr>
              <w:rPr>
                <w:rFonts w:ascii="Arial"/>
                <w:color w:val="auto"/>
                <w:sz w:val="21"/>
              </w:rPr>
            </w:pPr>
          </w:p>
        </w:tc>
        <w:tc>
          <w:tcPr>
            <w:tcW w:w="703" w:type="dxa"/>
            <w:vMerge w:val="continue"/>
            <w:tcBorders>
              <w:top w:val="nil"/>
            </w:tcBorders>
            <w:vAlign w:val="top"/>
          </w:tcPr>
          <w:p>
            <w:pPr>
              <w:rPr>
                <w:rFonts w:ascii="Arial"/>
                <w:color w:val="auto"/>
                <w:sz w:val="21"/>
              </w:rPr>
            </w:pPr>
          </w:p>
        </w:tc>
        <w:tc>
          <w:tcPr>
            <w:tcW w:w="1127" w:type="dxa"/>
            <w:vAlign w:val="top"/>
          </w:tcPr>
          <w:p>
            <w:pPr>
              <w:pStyle w:val="9"/>
              <w:spacing w:before="129" w:line="290" w:lineRule="auto"/>
              <w:ind w:left="359" w:right="139" w:hanging="211"/>
              <w:rPr>
                <w:color w:val="auto"/>
                <w:sz w:val="21"/>
                <w:szCs w:val="21"/>
              </w:rPr>
            </w:pPr>
            <w:r>
              <w:rPr>
                <w:color w:val="auto"/>
                <w:spacing w:val="-2"/>
                <w:sz w:val="21"/>
                <w:szCs w:val="21"/>
              </w:rPr>
              <w:t>售后服务</w:t>
            </w:r>
            <w:r>
              <w:rPr>
                <w:color w:val="auto"/>
                <w:spacing w:val="1"/>
                <w:sz w:val="21"/>
                <w:szCs w:val="21"/>
              </w:rPr>
              <w:t xml:space="preserve"> </w:t>
            </w:r>
            <w:r>
              <w:rPr>
                <w:color w:val="auto"/>
                <w:spacing w:val="-2"/>
                <w:sz w:val="21"/>
                <w:szCs w:val="21"/>
              </w:rPr>
              <w:t>体系</w:t>
            </w:r>
          </w:p>
        </w:tc>
        <w:tc>
          <w:tcPr>
            <w:tcW w:w="6347" w:type="dxa"/>
            <w:vAlign w:val="top"/>
          </w:tcPr>
          <w:p>
            <w:pPr>
              <w:pStyle w:val="9"/>
              <w:spacing w:before="139" w:line="261" w:lineRule="auto"/>
              <w:ind w:left="94" w:right="15"/>
              <w:rPr>
                <w:color w:val="auto"/>
                <w:sz w:val="21"/>
                <w:szCs w:val="21"/>
              </w:rPr>
            </w:pPr>
            <w:r>
              <w:rPr>
                <w:color w:val="auto"/>
                <w:spacing w:val="-8"/>
                <w:sz w:val="21"/>
                <w:szCs w:val="21"/>
              </w:rPr>
              <w:t>详尽的售后服务方案及保障措施，</w:t>
            </w:r>
            <w:r>
              <w:rPr>
                <w:rFonts w:hint="eastAsia"/>
                <w:color w:val="auto"/>
                <w:spacing w:val="-6"/>
                <w:sz w:val="21"/>
                <w:szCs w:val="21"/>
                <w:lang w:val="en-US" w:eastAsia="zh-CN"/>
              </w:rPr>
              <w:t>方案内容完整充分，有利于项目实施的</w:t>
            </w:r>
            <w:r>
              <w:rPr>
                <w:color w:val="auto"/>
                <w:spacing w:val="-6"/>
                <w:sz w:val="21"/>
                <w:szCs w:val="21"/>
              </w:rPr>
              <w:t>得</w:t>
            </w:r>
            <w:r>
              <w:rPr>
                <w:color w:val="auto"/>
                <w:spacing w:val="-18"/>
                <w:sz w:val="21"/>
                <w:szCs w:val="21"/>
              </w:rPr>
              <w:t xml:space="preserve"> </w:t>
            </w:r>
            <w:r>
              <w:rPr>
                <w:rFonts w:ascii="Times New Roman" w:hAnsi="Times New Roman" w:eastAsia="Times New Roman" w:cs="Times New Roman"/>
                <w:color w:val="auto"/>
                <w:spacing w:val="-6"/>
                <w:sz w:val="21"/>
                <w:szCs w:val="21"/>
              </w:rPr>
              <w:t xml:space="preserve">10 </w:t>
            </w:r>
            <w:r>
              <w:rPr>
                <w:color w:val="auto"/>
                <w:spacing w:val="-6"/>
                <w:sz w:val="21"/>
                <w:szCs w:val="21"/>
              </w:rPr>
              <w:t>分、</w:t>
            </w:r>
            <w:r>
              <w:rPr>
                <w:color w:val="auto"/>
                <w:sz w:val="21"/>
                <w:szCs w:val="21"/>
              </w:rPr>
              <w:t xml:space="preserve"> </w:t>
            </w:r>
            <w:r>
              <w:rPr>
                <w:rFonts w:hint="eastAsia"/>
                <w:color w:val="auto"/>
                <w:spacing w:val="-6"/>
                <w:sz w:val="21"/>
                <w:szCs w:val="21"/>
                <w:lang w:val="en-US" w:eastAsia="zh-CN"/>
              </w:rPr>
              <w:t>方案内容完整，满足项目需求的</w:t>
            </w:r>
            <w:r>
              <w:rPr>
                <w:color w:val="auto"/>
                <w:spacing w:val="-8"/>
                <w:sz w:val="21"/>
                <w:szCs w:val="21"/>
              </w:rPr>
              <w:t>得</w:t>
            </w:r>
            <w:r>
              <w:rPr>
                <w:color w:val="auto"/>
                <w:spacing w:val="-34"/>
                <w:sz w:val="21"/>
                <w:szCs w:val="21"/>
              </w:rPr>
              <w:t xml:space="preserve"> </w:t>
            </w:r>
            <w:r>
              <w:rPr>
                <w:rFonts w:ascii="Times New Roman" w:hAnsi="Times New Roman" w:eastAsia="Times New Roman" w:cs="Times New Roman"/>
                <w:color w:val="auto"/>
                <w:spacing w:val="-8"/>
                <w:sz w:val="21"/>
                <w:szCs w:val="21"/>
              </w:rPr>
              <w:t xml:space="preserve">7 </w:t>
            </w:r>
            <w:r>
              <w:rPr>
                <w:color w:val="auto"/>
                <w:spacing w:val="-8"/>
                <w:sz w:val="21"/>
                <w:szCs w:val="21"/>
              </w:rPr>
              <w:t>分，</w:t>
            </w:r>
            <w:r>
              <w:rPr>
                <w:rFonts w:hint="eastAsia"/>
                <w:color w:val="auto"/>
                <w:spacing w:val="-6"/>
                <w:sz w:val="21"/>
                <w:szCs w:val="21"/>
                <w:lang w:val="en-US" w:eastAsia="zh-CN"/>
              </w:rPr>
              <w:t>方案内容对项目有所欠缺的</w:t>
            </w:r>
            <w:r>
              <w:rPr>
                <w:color w:val="auto"/>
                <w:spacing w:val="-8"/>
                <w:sz w:val="21"/>
                <w:szCs w:val="21"/>
              </w:rPr>
              <w:t>得</w:t>
            </w:r>
            <w:r>
              <w:rPr>
                <w:color w:val="auto"/>
                <w:spacing w:val="-40"/>
                <w:sz w:val="21"/>
                <w:szCs w:val="21"/>
              </w:rPr>
              <w:t xml:space="preserve"> </w:t>
            </w:r>
            <w:r>
              <w:rPr>
                <w:rFonts w:ascii="Times New Roman" w:hAnsi="Times New Roman" w:eastAsia="Times New Roman" w:cs="Times New Roman"/>
                <w:color w:val="auto"/>
                <w:spacing w:val="-8"/>
                <w:sz w:val="21"/>
                <w:szCs w:val="21"/>
              </w:rPr>
              <w:t>4</w:t>
            </w:r>
            <w:r>
              <w:rPr>
                <w:rFonts w:ascii="Times New Roman" w:hAnsi="Times New Roman" w:eastAsia="Times New Roman" w:cs="Times New Roman"/>
                <w:color w:val="auto"/>
                <w:spacing w:val="11"/>
                <w:sz w:val="21"/>
                <w:szCs w:val="21"/>
              </w:rPr>
              <w:t xml:space="preserve"> </w:t>
            </w:r>
            <w:r>
              <w:rPr>
                <w:color w:val="auto"/>
                <w:spacing w:val="-8"/>
                <w:sz w:val="21"/>
                <w:szCs w:val="21"/>
              </w:rPr>
              <w:t>分，</w:t>
            </w:r>
            <w:r>
              <w:rPr>
                <w:rFonts w:hint="eastAsia"/>
                <w:color w:val="auto"/>
                <w:spacing w:val="-8"/>
                <w:sz w:val="21"/>
                <w:szCs w:val="21"/>
                <w:lang w:val="en-US" w:eastAsia="zh-CN"/>
              </w:rPr>
              <w:t>方案</w:t>
            </w:r>
            <w:r>
              <w:rPr>
                <w:color w:val="auto"/>
                <w:spacing w:val="-8"/>
                <w:sz w:val="21"/>
                <w:szCs w:val="21"/>
              </w:rPr>
              <w:t>差得</w:t>
            </w:r>
            <w:r>
              <w:rPr>
                <w:color w:val="auto"/>
                <w:spacing w:val="-28"/>
                <w:sz w:val="21"/>
                <w:szCs w:val="21"/>
              </w:rPr>
              <w:t xml:space="preserve"> </w:t>
            </w:r>
            <w:r>
              <w:rPr>
                <w:rFonts w:ascii="Times New Roman" w:hAnsi="Times New Roman" w:eastAsia="Times New Roman" w:cs="Times New Roman"/>
                <w:color w:val="auto"/>
                <w:spacing w:val="-8"/>
                <w:sz w:val="21"/>
                <w:szCs w:val="21"/>
              </w:rPr>
              <w:t>1</w:t>
            </w:r>
            <w:r>
              <w:rPr>
                <w:rFonts w:ascii="Times New Roman" w:hAnsi="Times New Roman" w:eastAsia="Times New Roman" w:cs="Times New Roman"/>
                <w:color w:val="auto"/>
                <w:spacing w:val="11"/>
                <w:sz w:val="21"/>
                <w:szCs w:val="21"/>
              </w:rPr>
              <w:t xml:space="preserve"> </w:t>
            </w:r>
            <w:r>
              <w:rPr>
                <w:color w:val="auto"/>
                <w:spacing w:val="-8"/>
                <w:sz w:val="21"/>
                <w:szCs w:val="21"/>
              </w:rPr>
              <w:t>分。</w:t>
            </w:r>
          </w:p>
        </w:tc>
        <w:tc>
          <w:tcPr>
            <w:tcW w:w="674" w:type="dxa"/>
            <w:vAlign w:val="top"/>
          </w:tcPr>
          <w:p>
            <w:pPr>
              <w:spacing w:line="303" w:lineRule="auto"/>
              <w:rPr>
                <w:rFonts w:ascii="Arial"/>
                <w:color w:val="auto"/>
                <w:sz w:val="21"/>
              </w:rPr>
            </w:pPr>
          </w:p>
          <w:p>
            <w:pPr>
              <w:spacing w:before="61" w:line="187" w:lineRule="auto"/>
              <w:ind w:left="253"/>
              <w:rPr>
                <w:rFonts w:ascii="Times New Roman" w:hAnsi="Times New Roman" w:eastAsia="Times New Roman" w:cs="Times New Roman"/>
                <w:color w:val="auto"/>
                <w:sz w:val="21"/>
                <w:szCs w:val="21"/>
              </w:rPr>
            </w:pPr>
            <w:r>
              <w:rPr>
                <w:rFonts w:ascii="Times New Roman" w:hAnsi="Times New Roman" w:eastAsia="Times New Roman" w:cs="Times New Roman"/>
                <w:color w:val="auto"/>
                <w:spacing w:val="-6"/>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676" w:type="dxa"/>
            <w:vMerge w:val="restart"/>
            <w:tcBorders>
              <w:bottom w:val="nil"/>
            </w:tcBorders>
            <w:vAlign w:val="top"/>
          </w:tcPr>
          <w:p>
            <w:pPr>
              <w:spacing w:line="256" w:lineRule="auto"/>
              <w:rPr>
                <w:rFonts w:ascii="Arial"/>
                <w:color w:val="auto"/>
                <w:sz w:val="21"/>
              </w:rPr>
            </w:pPr>
          </w:p>
          <w:p>
            <w:pPr>
              <w:spacing w:line="256" w:lineRule="auto"/>
              <w:rPr>
                <w:rFonts w:ascii="Arial"/>
                <w:color w:val="auto"/>
                <w:sz w:val="21"/>
              </w:rPr>
            </w:pPr>
          </w:p>
          <w:p>
            <w:pPr>
              <w:spacing w:line="256" w:lineRule="auto"/>
              <w:rPr>
                <w:rFonts w:ascii="Arial"/>
                <w:color w:val="auto"/>
                <w:sz w:val="21"/>
              </w:rPr>
            </w:pPr>
          </w:p>
          <w:p>
            <w:pPr>
              <w:spacing w:line="256" w:lineRule="auto"/>
              <w:rPr>
                <w:rFonts w:ascii="Arial"/>
                <w:color w:val="auto"/>
                <w:sz w:val="21"/>
              </w:rPr>
            </w:pPr>
          </w:p>
          <w:p>
            <w:pPr>
              <w:spacing w:line="256" w:lineRule="auto"/>
              <w:rPr>
                <w:rFonts w:ascii="Arial"/>
                <w:color w:val="auto"/>
                <w:sz w:val="21"/>
              </w:rPr>
            </w:pPr>
          </w:p>
          <w:p>
            <w:pPr>
              <w:spacing w:line="256" w:lineRule="auto"/>
              <w:rPr>
                <w:rFonts w:ascii="Arial"/>
                <w:color w:val="auto"/>
                <w:sz w:val="21"/>
              </w:rPr>
            </w:pPr>
          </w:p>
          <w:p>
            <w:pPr>
              <w:spacing w:line="256" w:lineRule="auto"/>
              <w:rPr>
                <w:rFonts w:ascii="Arial"/>
                <w:color w:val="auto"/>
                <w:sz w:val="21"/>
              </w:rPr>
            </w:pPr>
          </w:p>
          <w:p>
            <w:pPr>
              <w:spacing w:line="256" w:lineRule="auto"/>
              <w:rPr>
                <w:rFonts w:ascii="Arial"/>
                <w:color w:val="auto"/>
                <w:sz w:val="21"/>
              </w:rPr>
            </w:pPr>
          </w:p>
          <w:p>
            <w:pPr>
              <w:spacing w:line="256" w:lineRule="auto"/>
              <w:rPr>
                <w:rFonts w:ascii="Arial"/>
                <w:color w:val="auto"/>
                <w:sz w:val="21"/>
              </w:rPr>
            </w:pPr>
          </w:p>
          <w:p>
            <w:pPr>
              <w:spacing w:line="256" w:lineRule="auto"/>
              <w:rPr>
                <w:rFonts w:ascii="Arial"/>
                <w:color w:val="auto"/>
                <w:sz w:val="21"/>
              </w:rPr>
            </w:pPr>
          </w:p>
          <w:p>
            <w:pPr>
              <w:spacing w:line="256" w:lineRule="auto"/>
              <w:rPr>
                <w:rFonts w:ascii="Arial"/>
                <w:color w:val="auto"/>
                <w:sz w:val="21"/>
              </w:rPr>
            </w:pPr>
          </w:p>
          <w:p>
            <w:pPr>
              <w:spacing w:line="257" w:lineRule="auto"/>
              <w:rPr>
                <w:rFonts w:ascii="Arial"/>
                <w:color w:val="auto"/>
                <w:sz w:val="21"/>
              </w:rPr>
            </w:pPr>
          </w:p>
          <w:p>
            <w:pPr>
              <w:spacing w:line="257" w:lineRule="auto"/>
              <w:rPr>
                <w:rFonts w:ascii="Arial"/>
                <w:color w:val="auto"/>
                <w:sz w:val="21"/>
              </w:rPr>
            </w:pPr>
          </w:p>
          <w:p>
            <w:pPr>
              <w:spacing w:before="61" w:line="187" w:lineRule="auto"/>
              <w:ind w:left="289"/>
              <w:rPr>
                <w:rFonts w:ascii="Times New Roman" w:hAnsi="Times New Roman" w:eastAsia="Times New Roman" w:cs="Times New Roman"/>
                <w:color w:val="auto"/>
                <w:sz w:val="21"/>
                <w:szCs w:val="21"/>
              </w:rPr>
            </w:pPr>
            <w:r>
              <w:rPr>
                <w:rFonts w:ascii="Times New Roman" w:hAnsi="Times New Roman" w:eastAsia="Times New Roman" w:cs="Times New Roman"/>
                <w:color w:val="auto"/>
                <w:sz w:val="21"/>
                <w:szCs w:val="21"/>
              </w:rPr>
              <w:t>3</w:t>
            </w:r>
          </w:p>
        </w:tc>
        <w:tc>
          <w:tcPr>
            <w:tcW w:w="703" w:type="dxa"/>
            <w:vMerge w:val="restart"/>
            <w:tcBorders>
              <w:bottom w:val="nil"/>
            </w:tcBorders>
            <w:vAlign w:val="top"/>
          </w:tcPr>
          <w:p>
            <w:pPr>
              <w:spacing w:line="249" w:lineRule="auto"/>
              <w:rPr>
                <w:rFonts w:ascii="Arial"/>
                <w:color w:val="auto"/>
                <w:sz w:val="21"/>
              </w:rPr>
            </w:pPr>
          </w:p>
          <w:p>
            <w:pPr>
              <w:spacing w:line="249" w:lineRule="auto"/>
              <w:rPr>
                <w:rFonts w:ascii="Arial"/>
                <w:color w:val="auto"/>
                <w:sz w:val="21"/>
              </w:rPr>
            </w:pPr>
          </w:p>
          <w:p>
            <w:pPr>
              <w:spacing w:line="249" w:lineRule="auto"/>
              <w:rPr>
                <w:rFonts w:ascii="Arial"/>
                <w:color w:val="auto"/>
                <w:sz w:val="21"/>
              </w:rPr>
            </w:pPr>
          </w:p>
          <w:p>
            <w:pPr>
              <w:spacing w:line="250" w:lineRule="auto"/>
              <w:rPr>
                <w:rFonts w:ascii="Arial"/>
                <w:color w:val="auto"/>
                <w:sz w:val="21"/>
              </w:rPr>
            </w:pPr>
          </w:p>
          <w:p>
            <w:pPr>
              <w:spacing w:line="250" w:lineRule="auto"/>
              <w:rPr>
                <w:rFonts w:ascii="Arial"/>
                <w:color w:val="auto"/>
                <w:sz w:val="21"/>
              </w:rPr>
            </w:pPr>
          </w:p>
          <w:p>
            <w:pPr>
              <w:spacing w:line="250" w:lineRule="auto"/>
              <w:rPr>
                <w:rFonts w:ascii="Arial"/>
                <w:color w:val="auto"/>
                <w:sz w:val="21"/>
              </w:rPr>
            </w:pPr>
          </w:p>
          <w:p>
            <w:pPr>
              <w:spacing w:line="250" w:lineRule="auto"/>
              <w:rPr>
                <w:rFonts w:ascii="Arial"/>
                <w:color w:val="auto"/>
                <w:sz w:val="21"/>
              </w:rPr>
            </w:pPr>
          </w:p>
          <w:p>
            <w:pPr>
              <w:spacing w:line="250" w:lineRule="auto"/>
              <w:rPr>
                <w:rFonts w:ascii="Arial"/>
                <w:color w:val="auto"/>
                <w:sz w:val="21"/>
              </w:rPr>
            </w:pPr>
          </w:p>
          <w:p>
            <w:pPr>
              <w:spacing w:line="250" w:lineRule="auto"/>
              <w:rPr>
                <w:rFonts w:ascii="Arial"/>
                <w:color w:val="auto"/>
                <w:sz w:val="21"/>
              </w:rPr>
            </w:pPr>
          </w:p>
          <w:p>
            <w:pPr>
              <w:spacing w:line="250" w:lineRule="auto"/>
              <w:rPr>
                <w:rFonts w:ascii="Arial"/>
                <w:color w:val="auto"/>
                <w:sz w:val="21"/>
              </w:rPr>
            </w:pPr>
          </w:p>
          <w:p>
            <w:pPr>
              <w:spacing w:line="250" w:lineRule="auto"/>
              <w:rPr>
                <w:rFonts w:ascii="Arial"/>
                <w:color w:val="auto"/>
                <w:sz w:val="21"/>
              </w:rPr>
            </w:pPr>
          </w:p>
          <w:p>
            <w:pPr>
              <w:pStyle w:val="9"/>
              <w:spacing w:before="69" w:line="310" w:lineRule="auto"/>
              <w:ind w:left="147" w:right="138" w:hanging="1"/>
              <w:jc w:val="both"/>
              <w:rPr>
                <w:color w:val="auto"/>
                <w:sz w:val="21"/>
                <w:szCs w:val="21"/>
              </w:rPr>
            </w:pPr>
            <w:r>
              <w:rPr>
                <w:color w:val="auto"/>
                <w:spacing w:val="-4"/>
                <w:sz w:val="21"/>
                <w:szCs w:val="21"/>
              </w:rPr>
              <w:t>技术</w:t>
            </w:r>
            <w:r>
              <w:rPr>
                <w:color w:val="auto"/>
                <w:sz w:val="21"/>
                <w:szCs w:val="21"/>
              </w:rPr>
              <w:t xml:space="preserve"> </w:t>
            </w:r>
            <w:r>
              <w:rPr>
                <w:color w:val="auto"/>
                <w:spacing w:val="-5"/>
                <w:sz w:val="21"/>
                <w:szCs w:val="21"/>
              </w:rPr>
              <w:t>部分</w:t>
            </w:r>
            <w:r>
              <w:rPr>
                <w:color w:val="auto"/>
                <w:sz w:val="21"/>
                <w:szCs w:val="21"/>
              </w:rPr>
              <w:t xml:space="preserve"> </w:t>
            </w:r>
            <w:r>
              <w:rPr>
                <w:color w:val="auto"/>
                <w:spacing w:val="-3"/>
                <w:sz w:val="21"/>
                <w:szCs w:val="21"/>
              </w:rPr>
              <w:t>（</w:t>
            </w:r>
            <w:r>
              <w:rPr>
                <w:rFonts w:ascii="Times New Roman" w:hAnsi="Times New Roman" w:eastAsia="Times New Roman" w:cs="Times New Roman"/>
                <w:color w:val="auto"/>
                <w:spacing w:val="-3"/>
                <w:sz w:val="21"/>
                <w:szCs w:val="21"/>
              </w:rPr>
              <w:t>60</w:t>
            </w:r>
            <w:r>
              <w:rPr>
                <w:rFonts w:ascii="Times New Roman" w:hAnsi="Times New Roman" w:eastAsia="Times New Roman" w:cs="Times New Roman"/>
                <w:color w:val="auto"/>
                <w:sz w:val="21"/>
                <w:szCs w:val="21"/>
              </w:rPr>
              <w:t xml:space="preserve"> </w:t>
            </w:r>
            <w:r>
              <w:rPr>
                <w:color w:val="auto"/>
                <w:spacing w:val="-6"/>
                <w:sz w:val="21"/>
                <w:szCs w:val="21"/>
              </w:rPr>
              <w:t>分）</w:t>
            </w:r>
          </w:p>
        </w:tc>
        <w:tc>
          <w:tcPr>
            <w:tcW w:w="1127" w:type="dxa"/>
            <w:vMerge w:val="restart"/>
            <w:tcBorders>
              <w:bottom w:val="nil"/>
            </w:tcBorders>
            <w:vAlign w:val="top"/>
          </w:tcPr>
          <w:p>
            <w:pPr>
              <w:spacing w:line="242"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pStyle w:val="9"/>
              <w:spacing w:before="68" w:line="251" w:lineRule="auto"/>
              <w:ind w:left="360" w:right="139" w:hanging="212"/>
              <w:rPr>
                <w:color w:val="auto"/>
                <w:sz w:val="21"/>
                <w:szCs w:val="21"/>
              </w:rPr>
            </w:pPr>
            <w:r>
              <w:rPr>
                <w:color w:val="auto"/>
                <w:spacing w:val="-2"/>
                <w:sz w:val="21"/>
                <w:szCs w:val="21"/>
              </w:rPr>
              <w:t>服务技术</w:t>
            </w:r>
            <w:r>
              <w:rPr>
                <w:color w:val="auto"/>
                <w:spacing w:val="1"/>
                <w:sz w:val="21"/>
                <w:szCs w:val="21"/>
              </w:rPr>
              <w:t xml:space="preserve"> </w:t>
            </w:r>
            <w:r>
              <w:rPr>
                <w:color w:val="auto"/>
                <w:spacing w:val="-2"/>
                <w:sz w:val="21"/>
                <w:szCs w:val="21"/>
              </w:rPr>
              <w:t>方案</w:t>
            </w:r>
          </w:p>
        </w:tc>
        <w:tc>
          <w:tcPr>
            <w:tcW w:w="6347" w:type="dxa"/>
            <w:vAlign w:val="top"/>
          </w:tcPr>
          <w:p>
            <w:pPr>
              <w:pStyle w:val="9"/>
              <w:spacing w:before="109" w:line="219" w:lineRule="auto"/>
              <w:ind w:left="91"/>
              <w:rPr>
                <w:color w:val="auto"/>
                <w:sz w:val="21"/>
                <w:szCs w:val="21"/>
              </w:rPr>
            </w:pPr>
            <w:r>
              <w:rPr>
                <w:color w:val="auto"/>
                <w:spacing w:val="-2"/>
                <w:sz w:val="21"/>
                <w:szCs w:val="21"/>
              </w:rPr>
              <w:t>根据招标文件的服务技术要求等由专家进行比较和评价：</w:t>
            </w:r>
          </w:p>
          <w:p>
            <w:pPr>
              <w:pStyle w:val="9"/>
              <w:spacing w:before="109" w:line="283" w:lineRule="auto"/>
              <w:ind w:left="91" w:right="85" w:firstLine="16"/>
              <w:jc w:val="both"/>
              <w:rPr>
                <w:color w:val="auto"/>
                <w:sz w:val="21"/>
                <w:szCs w:val="21"/>
              </w:rPr>
            </w:pPr>
            <w:r>
              <w:rPr>
                <w:rFonts w:ascii="Times New Roman" w:hAnsi="Times New Roman" w:eastAsia="Times New Roman" w:cs="Times New Roman"/>
                <w:color w:val="auto"/>
                <w:spacing w:val="-6"/>
                <w:sz w:val="21"/>
                <w:szCs w:val="21"/>
              </w:rPr>
              <w:t>1</w:t>
            </w:r>
            <w:r>
              <w:rPr>
                <w:color w:val="auto"/>
                <w:spacing w:val="-6"/>
                <w:sz w:val="21"/>
                <w:szCs w:val="21"/>
              </w:rPr>
              <w:t>）劳务人员关系管理方案，内容详尽得</w:t>
            </w:r>
            <w:r>
              <w:rPr>
                <w:color w:val="auto"/>
                <w:spacing w:val="-41"/>
                <w:sz w:val="21"/>
                <w:szCs w:val="21"/>
              </w:rPr>
              <w:t xml:space="preserve"> </w:t>
            </w:r>
            <w:r>
              <w:rPr>
                <w:rFonts w:ascii="Times New Roman" w:hAnsi="Times New Roman" w:eastAsia="Times New Roman" w:cs="Times New Roman"/>
                <w:color w:val="auto"/>
                <w:spacing w:val="-6"/>
                <w:sz w:val="21"/>
                <w:szCs w:val="21"/>
              </w:rPr>
              <w:t>5</w:t>
            </w:r>
            <w:r>
              <w:rPr>
                <w:color w:val="auto"/>
                <w:spacing w:val="-6"/>
                <w:sz w:val="21"/>
                <w:szCs w:val="21"/>
              </w:rPr>
              <w:t>（含）</w:t>
            </w:r>
            <w:r>
              <w:rPr>
                <w:rFonts w:ascii="Times New Roman" w:hAnsi="Times New Roman" w:eastAsia="Times New Roman" w:cs="Times New Roman"/>
                <w:color w:val="auto"/>
                <w:spacing w:val="-6"/>
                <w:sz w:val="21"/>
                <w:szCs w:val="21"/>
              </w:rPr>
              <w:t xml:space="preserve">-6 </w:t>
            </w:r>
            <w:r>
              <w:rPr>
                <w:color w:val="auto"/>
                <w:spacing w:val="-6"/>
                <w:sz w:val="21"/>
                <w:szCs w:val="21"/>
              </w:rPr>
              <w:t>分（含</w:t>
            </w:r>
            <w:r>
              <w:rPr>
                <w:color w:val="auto"/>
                <w:spacing w:val="-24"/>
                <w:sz w:val="21"/>
                <w:szCs w:val="21"/>
              </w:rPr>
              <w:t>），</w:t>
            </w:r>
            <w:r>
              <w:rPr>
                <w:color w:val="auto"/>
                <w:spacing w:val="-6"/>
                <w:sz w:val="21"/>
                <w:szCs w:val="21"/>
              </w:rPr>
              <w:t>内容较</w:t>
            </w:r>
            <w:r>
              <w:rPr>
                <w:color w:val="auto"/>
                <w:sz w:val="21"/>
                <w:szCs w:val="21"/>
              </w:rPr>
              <w:t xml:space="preserve"> </w:t>
            </w:r>
            <w:r>
              <w:rPr>
                <w:color w:val="auto"/>
                <w:spacing w:val="-3"/>
                <w:sz w:val="21"/>
                <w:szCs w:val="21"/>
              </w:rPr>
              <w:t>为完善得</w:t>
            </w:r>
            <w:r>
              <w:rPr>
                <w:color w:val="auto"/>
                <w:spacing w:val="-34"/>
                <w:sz w:val="21"/>
                <w:szCs w:val="21"/>
              </w:rPr>
              <w:t xml:space="preserve"> </w:t>
            </w:r>
            <w:r>
              <w:rPr>
                <w:rFonts w:ascii="Times New Roman" w:hAnsi="Times New Roman" w:eastAsia="Times New Roman" w:cs="Times New Roman"/>
                <w:color w:val="auto"/>
                <w:spacing w:val="-3"/>
                <w:sz w:val="21"/>
                <w:szCs w:val="21"/>
              </w:rPr>
              <w:t>2</w:t>
            </w:r>
            <w:r>
              <w:rPr>
                <w:color w:val="auto"/>
                <w:spacing w:val="-3"/>
                <w:sz w:val="21"/>
                <w:szCs w:val="21"/>
              </w:rPr>
              <w:t>（含）</w:t>
            </w:r>
            <w:r>
              <w:rPr>
                <w:rFonts w:ascii="Times New Roman" w:hAnsi="Times New Roman" w:eastAsia="Times New Roman" w:cs="Times New Roman"/>
                <w:color w:val="auto"/>
                <w:spacing w:val="-3"/>
                <w:sz w:val="21"/>
                <w:szCs w:val="21"/>
              </w:rPr>
              <w:t>-4</w:t>
            </w:r>
            <w:r>
              <w:rPr>
                <w:rFonts w:ascii="Times New Roman" w:hAnsi="Times New Roman" w:eastAsia="Times New Roman" w:cs="Times New Roman"/>
                <w:color w:val="auto"/>
                <w:spacing w:val="26"/>
                <w:sz w:val="21"/>
                <w:szCs w:val="21"/>
              </w:rPr>
              <w:t xml:space="preserve"> </w:t>
            </w:r>
            <w:r>
              <w:rPr>
                <w:color w:val="auto"/>
                <w:spacing w:val="-3"/>
                <w:sz w:val="21"/>
                <w:szCs w:val="21"/>
              </w:rPr>
              <w:t>分（不含</w:t>
            </w:r>
            <w:r>
              <w:rPr>
                <w:color w:val="auto"/>
                <w:spacing w:val="-54"/>
                <w:w w:val="98"/>
                <w:sz w:val="21"/>
                <w:szCs w:val="21"/>
              </w:rPr>
              <w:t>），</w:t>
            </w:r>
            <w:r>
              <w:rPr>
                <w:color w:val="auto"/>
                <w:spacing w:val="-59"/>
                <w:sz w:val="21"/>
                <w:szCs w:val="21"/>
              </w:rPr>
              <w:t xml:space="preserve"> </w:t>
            </w:r>
            <w:r>
              <w:rPr>
                <w:color w:val="auto"/>
                <w:spacing w:val="-3"/>
                <w:sz w:val="21"/>
                <w:szCs w:val="21"/>
              </w:rPr>
              <w:t>内容不完善得</w:t>
            </w:r>
            <w:r>
              <w:rPr>
                <w:color w:val="auto"/>
                <w:spacing w:val="-30"/>
                <w:sz w:val="21"/>
                <w:szCs w:val="21"/>
              </w:rPr>
              <w:t xml:space="preserve"> </w:t>
            </w:r>
            <w:r>
              <w:rPr>
                <w:rFonts w:ascii="Times New Roman" w:hAnsi="Times New Roman" w:eastAsia="Times New Roman" w:cs="Times New Roman"/>
                <w:color w:val="auto"/>
                <w:spacing w:val="-3"/>
                <w:sz w:val="21"/>
                <w:szCs w:val="21"/>
              </w:rPr>
              <w:t>0</w:t>
            </w:r>
            <w:r>
              <w:rPr>
                <w:color w:val="auto"/>
                <w:spacing w:val="-3"/>
                <w:sz w:val="21"/>
                <w:szCs w:val="21"/>
              </w:rPr>
              <w:t>（不含）</w:t>
            </w:r>
            <w:r>
              <w:rPr>
                <w:rFonts w:ascii="Times New Roman" w:hAnsi="Times New Roman" w:eastAsia="Times New Roman" w:cs="Times New Roman"/>
                <w:color w:val="auto"/>
                <w:spacing w:val="-3"/>
                <w:sz w:val="21"/>
                <w:szCs w:val="21"/>
              </w:rPr>
              <w:t>-2</w:t>
            </w:r>
            <w:r>
              <w:rPr>
                <w:rFonts w:ascii="Times New Roman" w:hAnsi="Times New Roman" w:eastAsia="Times New Roman" w:cs="Times New Roman"/>
                <w:color w:val="auto"/>
                <w:spacing w:val="22"/>
                <w:w w:val="101"/>
                <w:sz w:val="21"/>
                <w:szCs w:val="21"/>
              </w:rPr>
              <w:t xml:space="preserve"> </w:t>
            </w:r>
            <w:r>
              <w:rPr>
                <w:color w:val="auto"/>
                <w:spacing w:val="-3"/>
                <w:sz w:val="21"/>
                <w:szCs w:val="21"/>
              </w:rPr>
              <w:t>分（不</w:t>
            </w:r>
            <w:r>
              <w:rPr>
                <w:color w:val="auto"/>
                <w:sz w:val="21"/>
                <w:szCs w:val="21"/>
              </w:rPr>
              <w:t xml:space="preserve"> </w:t>
            </w:r>
            <w:r>
              <w:rPr>
                <w:color w:val="auto"/>
                <w:spacing w:val="-9"/>
                <w:sz w:val="21"/>
                <w:szCs w:val="21"/>
              </w:rPr>
              <w:t>含</w:t>
            </w:r>
            <w:r>
              <w:rPr>
                <w:color w:val="auto"/>
                <w:spacing w:val="-28"/>
                <w:sz w:val="21"/>
                <w:szCs w:val="21"/>
              </w:rPr>
              <w:t>），</w:t>
            </w:r>
            <w:r>
              <w:rPr>
                <w:color w:val="auto"/>
                <w:spacing w:val="-9"/>
                <w:sz w:val="21"/>
                <w:szCs w:val="21"/>
              </w:rPr>
              <w:t>不提供不得分。</w:t>
            </w:r>
          </w:p>
        </w:tc>
        <w:tc>
          <w:tcPr>
            <w:tcW w:w="674" w:type="dxa"/>
            <w:vAlign w:val="top"/>
          </w:tcPr>
          <w:p>
            <w:pPr>
              <w:spacing w:line="315" w:lineRule="auto"/>
              <w:rPr>
                <w:rFonts w:ascii="Arial"/>
                <w:color w:val="auto"/>
                <w:sz w:val="21"/>
              </w:rPr>
            </w:pPr>
          </w:p>
          <w:p>
            <w:pPr>
              <w:spacing w:line="315" w:lineRule="auto"/>
              <w:rPr>
                <w:rFonts w:ascii="Arial"/>
                <w:color w:val="auto"/>
                <w:sz w:val="21"/>
              </w:rPr>
            </w:pPr>
          </w:p>
          <w:p>
            <w:pPr>
              <w:spacing w:before="61" w:line="187" w:lineRule="auto"/>
              <w:ind w:left="290"/>
              <w:rPr>
                <w:rFonts w:ascii="Times New Roman" w:hAnsi="Times New Roman" w:eastAsia="Times New Roman" w:cs="Times New Roman"/>
                <w:color w:val="auto"/>
                <w:sz w:val="21"/>
                <w:szCs w:val="21"/>
              </w:rPr>
            </w:pPr>
            <w:r>
              <w:rPr>
                <w:rFonts w:ascii="Times New Roman" w:hAnsi="Times New Roman" w:eastAsia="Times New Roman" w:cs="Times New Roman"/>
                <w:color w:val="auto"/>
                <w:sz w:val="21"/>
                <w:szCs w:val="21"/>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676" w:type="dxa"/>
            <w:vMerge w:val="continue"/>
            <w:tcBorders>
              <w:top w:val="nil"/>
              <w:bottom w:val="nil"/>
            </w:tcBorders>
            <w:vAlign w:val="top"/>
          </w:tcPr>
          <w:p>
            <w:pPr>
              <w:rPr>
                <w:rFonts w:ascii="Arial"/>
                <w:color w:val="auto"/>
                <w:sz w:val="21"/>
              </w:rPr>
            </w:pPr>
          </w:p>
        </w:tc>
        <w:tc>
          <w:tcPr>
            <w:tcW w:w="703" w:type="dxa"/>
            <w:vMerge w:val="continue"/>
            <w:tcBorders>
              <w:top w:val="nil"/>
              <w:bottom w:val="nil"/>
            </w:tcBorders>
            <w:vAlign w:val="top"/>
          </w:tcPr>
          <w:p>
            <w:pPr>
              <w:rPr>
                <w:rFonts w:ascii="Arial"/>
                <w:color w:val="auto"/>
                <w:sz w:val="21"/>
              </w:rPr>
            </w:pPr>
          </w:p>
        </w:tc>
        <w:tc>
          <w:tcPr>
            <w:tcW w:w="1127" w:type="dxa"/>
            <w:vMerge w:val="continue"/>
            <w:tcBorders>
              <w:top w:val="nil"/>
              <w:bottom w:val="nil"/>
            </w:tcBorders>
            <w:vAlign w:val="top"/>
          </w:tcPr>
          <w:p>
            <w:pPr>
              <w:rPr>
                <w:rFonts w:ascii="Arial"/>
                <w:color w:val="auto"/>
                <w:sz w:val="21"/>
              </w:rPr>
            </w:pPr>
          </w:p>
        </w:tc>
        <w:tc>
          <w:tcPr>
            <w:tcW w:w="6347" w:type="dxa"/>
            <w:vAlign w:val="top"/>
          </w:tcPr>
          <w:p>
            <w:pPr>
              <w:pStyle w:val="9"/>
              <w:spacing w:before="108" w:line="283" w:lineRule="auto"/>
              <w:ind w:left="90" w:right="76" w:hanging="3"/>
              <w:jc w:val="both"/>
              <w:rPr>
                <w:color w:val="auto"/>
                <w:sz w:val="21"/>
                <w:szCs w:val="21"/>
              </w:rPr>
            </w:pPr>
            <w:r>
              <w:rPr>
                <w:rFonts w:ascii="Times New Roman" w:hAnsi="Times New Roman" w:eastAsia="Times New Roman" w:cs="Times New Roman"/>
                <w:color w:val="auto"/>
                <w:spacing w:val="-2"/>
                <w:sz w:val="21"/>
                <w:szCs w:val="21"/>
              </w:rPr>
              <w:t>2</w:t>
            </w:r>
            <w:r>
              <w:rPr>
                <w:color w:val="auto"/>
                <w:spacing w:val="-2"/>
                <w:sz w:val="21"/>
                <w:szCs w:val="21"/>
              </w:rPr>
              <w:t>）档案户籍及社保管理方案，内容详尽得</w:t>
            </w:r>
            <w:r>
              <w:rPr>
                <w:color w:val="auto"/>
                <w:spacing w:val="-40"/>
                <w:sz w:val="21"/>
                <w:szCs w:val="21"/>
              </w:rPr>
              <w:t xml:space="preserve"> </w:t>
            </w:r>
            <w:r>
              <w:rPr>
                <w:rFonts w:ascii="Times New Roman" w:hAnsi="Times New Roman" w:eastAsia="Times New Roman" w:cs="Times New Roman"/>
                <w:color w:val="auto"/>
                <w:spacing w:val="-2"/>
                <w:sz w:val="21"/>
                <w:szCs w:val="21"/>
              </w:rPr>
              <w:t>5</w:t>
            </w:r>
            <w:r>
              <w:rPr>
                <w:color w:val="auto"/>
                <w:spacing w:val="-2"/>
                <w:sz w:val="21"/>
                <w:szCs w:val="21"/>
              </w:rPr>
              <w:t>（含）</w:t>
            </w:r>
            <w:r>
              <w:rPr>
                <w:rFonts w:ascii="Times New Roman" w:hAnsi="Times New Roman" w:eastAsia="Times New Roman" w:cs="Times New Roman"/>
                <w:color w:val="auto"/>
                <w:spacing w:val="-2"/>
                <w:sz w:val="21"/>
                <w:szCs w:val="21"/>
              </w:rPr>
              <w:t>-</w:t>
            </w:r>
            <w:r>
              <w:rPr>
                <w:rFonts w:ascii="Times New Roman" w:hAnsi="Times New Roman" w:eastAsia="Times New Roman" w:cs="Times New Roman"/>
                <w:color w:val="auto"/>
                <w:spacing w:val="-3"/>
                <w:sz w:val="21"/>
                <w:szCs w:val="21"/>
              </w:rPr>
              <w:t xml:space="preserve">6 </w:t>
            </w:r>
            <w:r>
              <w:rPr>
                <w:color w:val="auto"/>
                <w:spacing w:val="-3"/>
                <w:sz w:val="21"/>
                <w:szCs w:val="21"/>
              </w:rPr>
              <w:t>分（含</w:t>
            </w:r>
            <w:r>
              <w:rPr>
                <w:color w:val="auto"/>
                <w:spacing w:val="-50"/>
                <w:w w:val="91"/>
                <w:sz w:val="21"/>
                <w:szCs w:val="21"/>
              </w:rPr>
              <w:t>），</w:t>
            </w:r>
            <w:r>
              <w:rPr>
                <w:color w:val="auto"/>
                <w:spacing w:val="-3"/>
                <w:sz w:val="21"/>
                <w:szCs w:val="21"/>
              </w:rPr>
              <w:t>内容</w:t>
            </w:r>
            <w:r>
              <w:rPr>
                <w:color w:val="auto"/>
                <w:sz w:val="21"/>
                <w:szCs w:val="21"/>
              </w:rPr>
              <w:t xml:space="preserve"> </w:t>
            </w:r>
            <w:r>
              <w:rPr>
                <w:color w:val="auto"/>
                <w:spacing w:val="-10"/>
                <w:sz w:val="21"/>
                <w:szCs w:val="21"/>
              </w:rPr>
              <w:t>较为完善得</w:t>
            </w:r>
            <w:r>
              <w:rPr>
                <w:color w:val="auto"/>
                <w:spacing w:val="-48"/>
                <w:sz w:val="21"/>
                <w:szCs w:val="21"/>
              </w:rPr>
              <w:t xml:space="preserve"> </w:t>
            </w:r>
            <w:r>
              <w:rPr>
                <w:rFonts w:ascii="Times New Roman" w:hAnsi="Times New Roman" w:eastAsia="Times New Roman" w:cs="Times New Roman"/>
                <w:color w:val="auto"/>
                <w:spacing w:val="-10"/>
                <w:sz w:val="21"/>
                <w:szCs w:val="21"/>
              </w:rPr>
              <w:t>2</w:t>
            </w:r>
            <w:r>
              <w:rPr>
                <w:color w:val="auto"/>
                <w:spacing w:val="-10"/>
                <w:sz w:val="21"/>
                <w:szCs w:val="21"/>
              </w:rPr>
              <w:t>（含）</w:t>
            </w:r>
            <w:r>
              <w:rPr>
                <w:rFonts w:ascii="Times New Roman" w:hAnsi="Times New Roman" w:eastAsia="Times New Roman" w:cs="Times New Roman"/>
                <w:color w:val="auto"/>
                <w:spacing w:val="-10"/>
                <w:sz w:val="21"/>
                <w:szCs w:val="21"/>
              </w:rPr>
              <w:t>-4</w:t>
            </w:r>
            <w:r>
              <w:rPr>
                <w:rFonts w:ascii="Times New Roman" w:hAnsi="Times New Roman" w:eastAsia="Times New Roman" w:cs="Times New Roman"/>
                <w:color w:val="auto"/>
                <w:spacing w:val="11"/>
                <w:sz w:val="21"/>
                <w:szCs w:val="21"/>
              </w:rPr>
              <w:t xml:space="preserve"> </w:t>
            </w:r>
            <w:r>
              <w:rPr>
                <w:color w:val="auto"/>
                <w:spacing w:val="-10"/>
                <w:sz w:val="21"/>
                <w:szCs w:val="21"/>
              </w:rPr>
              <w:t>分（不含</w:t>
            </w:r>
            <w:r>
              <w:rPr>
                <w:color w:val="auto"/>
                <w:spacing w:val="4"/>
                <w:sz w:val="21"/>
                <w:szCs w:val="21"/>
              </w:rPr>
              <w:t>），</w:t>
            </w:r>
            <w:r>
              <w:rPr>
                <w:color w:val="auto"/>
                <w:spacing w:val="-10"/>
                <w:sz w:val="21"/>
                <w:szCs w:val="21"/>
              </w:rPr>
              <w:t>内容不完善得</w:t>
            </w:r>
            <w:r>
              <w:rPr>
                <w:color w:val="auto"/>
                <w:spacing w:val="-44"/>
                <w:sz w:val="21"/>
                <w:szCs w:val="21"/>
              </w:rPr>
              <w:t xml:space="preserve"> </w:t>
            </w:r>
            <w:r>
              <w:rPr>
                <w:rFonts w:ascii="Times New Roman" w:hAnsi="Times New Roman" w:eastAsia="Times New Roman" w:cs="Times New Roman"/>
                <w:color w:val="auto"/>
                <w:spacing w:val="-10"/>
                <w:sz w:val="21"/>
                <w:szCs w:val="21"/>
              </w:rPr>
              <w:t>0</w:t>
            </w:r>
            <w:r>
              <w:rPr>
                <w:color w:val="auto"/>
                <w:spacing w:val="-10"/>
                <w:sz w:val="21"/>
                <w:szCs w:val="21"/>
              </w:rPr>
              <w:t>（不含）</w:t>
            </w:r>
            <w:r>
              <w:rPr>
                <w:rFonts w:ascii="Times New Roman" w:hAnsi="Times New Roman" w:eastAsia="Times New Roman" w:cs="Times New Roman"/>
                <w:color w:val="auto"/>
                <w:spacing w:val="-10"/>
                <w:sz w:val="21"/>
                <w:szCs w:val="21"/>
              </w:rPr>
              <w:t>-2</w:t>
            </w:r>
            <w:r>
              <w:rPr>
                <w:rFonts w:ascii="Times New Roman" w:hAnsi="Times New Roman" w:eastAsia="Times New Roman" w:cs="Times New Roman"/>
                <w:color w:val="auto"/>
                <w:spacing w:val="11"/>
                <w:sz w:val="21"/>
                <w:szCs w:val="21"/>
              </w:rPr>
              <w:t xml:space="preserve"> </w:t>
            </w:r>
            <w:r>
              <w:rPr>
                <w:color w:val="auto"/>
                <w:spacing w:val="-10"/>
                <w:sz w:val="21"/>
                <w:szCs w:val="21"/>
              </w:rPr>
              <w:t>分（不</w:t>
            </w:r>
            <w:r>
              <w:rPr>
                <w:color w:val="auto"/>
                <w:sz w:val="21"/>
                <w:szCs w:val="21"/>
              </w:rPr>
              <w:t xml:space="preserve"> </w:t>
            </w:r>
            <w:r>
              <w:rPr>
                <w:color w:val="auto"/>
                <w:spacing w:val="-9"/>
                <w:sz w:val="21"/>
                <w:szCs w:val="21"/>
              </w:rPr>
              <w:t>含</w:t>
            </w:r>
            <w:r>
              <w:rPr>
                <w:color w:val="auto"/>
                <w:spacing w:val="-28"/>
                <w:sz w:val="21"/>
                <w:szCs w:val="21"/>
              </w:rPr>
              <w:t>），</w:t>
            </w:r>
            <w:r>
              <w:rPr>
                <w:color w:val="auto"/>
                <w:spacing w:val="-9"/>
                <w:sz w:val="21"/>
                <w:szCs w:val="21"/>
              </w:rPr>
              <w:t>不提供不得分。</w:t>
            </w:r>
          </w:p>
        </w:tc>
        <w:tc>
          <w:tcPr>
            <w:tcW w:w="674" w:type="dxa"/>
            <w:vAlign w:val="top"/>
          </w:tcPr>
          <w:p>
            <w:pPr>
              <w:spacing w:line="452" w:lineRule="auto"/>
              <w:rPr>
                <w:rFonts w:ascii="Arial"/>
                <w:color w:val="auto"/>
                <w:sz w:val="21"/>
              </w:rPr>
            </w:pPr>
          </w:p>
          <w:p>
            <w:pPr>
              <w:spacing w:before="61" w:line="187" w:lineRule="auto"/>
              <w:ind w:left="289"/>
              <w:rPr>
                <w:rFonts w:ascii="Times New Roman" w:hAnsi="Times New Roman" w:eastAsia="Times New Roman" w:cs="Times New Roman"/>
                <w:color w:val="auto"/>
                <w:sz w:val="21"/>
                <w:szCs w:val="21"/>
              </w:rPr>
            </w:pPr>
            <w:r>
              <w:rPr>
                <w:rFonts w:ascii="Times New Roman" w:hAnsi="Times New Roman" w:eastAsia="Times New Roman" w:cs="Times New Roman"/>
                <w:color w:val="auto"/>
                <w:sz w:val="21"/>
                <w:szCs w:val="21"/>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676" w:type="dxa"/>
            <w:vMerge w:val="continue"/>
            <w:tcBorders>
              <w:top w:val="nil"/>
              <w:bottom w:val="nil"/>
            </w:tcBorders>
            <w:vAlign w:val="top"/>
          </w:tcPr>
          <w:p>
            <w:pPr>
              <w:rPr>
                <w:rFonts w:ascii="Arial"/>
                <w:color w:val="auto"/>
                <w:sz w:val="21"/>
              </w:rPr>
            </w:pPr>
          </w:p>
        </w:tc>
        <w:tc>
          <w:tcPr>
            <w:tcW w:w="703" w:type="dxa"/>
            <w:vMerge w:val="continue"/>
            <w:tcBorders>
              <w:top w:val="nil"/>
              <w:bottom w:val="nil"/>
            </w:tcBorders>
            <w:vAlign w:val="top"/>
          </w:tcPr>
          <w:p>
            <w:pPr>
              <w:rPr>
                <w:rFonts w:ascii="Arial"/>
                <w:color w:val="auto"/>
                <w:sz w:val="21"/>
              </w:rPr>
            </w:pPr>
          </w:p>
        </w:tc>
        <w:tc>
          <w:tcPr>
            <w:tcW w:w="1127" w:type="dxa"/>
            <w:vMerge w:val="continue"/>
            <w:tcBorders>
              <w:top w:val="nil"/>
              <w:bottom w:val="nil"/>
            </w:tcBorders>
            <w:vAlign w:val="top"/>
          </w:tcPr>
          <w:p>
            <w:pPr>
              <w:rPr>
                <w:rFonts w:ascii="Arial"/>
                <w:color w:val="auto"/>
                <w:sz w:val="21"/>
              </w:rPr>
            </w:pPr>
          </w:p>
        </w:tc>
        <w:tc>
          <w:tcPr>
            <w:tcW w:w="6347" w:type="dxa"/>
            <w:vAlign w:val="top"/>
          </w:tcPr>
          <w:p>
            <w:pPr>
              <w:pStyle w:val="9"/>
              <w:spacing w:before="111" w:line="282" w:lineRule="auto"/>
              <w:ind w:left="92" w:right="18"/>
              <w:jc w:val="both"/>
              <w:rPr>
                <w:color w:val="auto"/>
                <w:sz w:val="21"/>
                <w:szCs w:val="21"/>
              </w:rPr>
            </w:pPr>
            <w:r>
              <w:rPr>
                <w:rFonts w:ascii="Times New Roman" w:hAnsi="Times New Roman" w:eastAsia="Times New Roman" w:cs="Times New Roman"/>
                <w:color w:val="auto"/>
                <w:spacing w:val="-4"/>
                <w:sz w:val="21"/>
                <w:szCs w:val="21"/>
              </w:rPr>
              <w:t>3</w:t>
            </w:r>
            <w:r>
              <w:rPr>
                <w:color w:val="auto"/>
                <w:spacing w:val="-4"/>
                <w:sz w:val="21"/>
                <w:szCs w:val="21"/>
              </w:rPr>
              <w:t>）员工培训计划与方案，内容详尽得</w:t>
            </w:r>
            <w:r>
              <w:rPr>
                <w:color w:val="auto"/>
                <w:spacing w:val="-43"/>
                <w:sz w:val="21"/>
                <w:szCs w:val="21"/>
              </w:rPr>
              <w:t xml:space="preserve"> </w:t>
            </w:r>
            <w:r>
              <w:rPr>
                <w:rFonts w:ascii="Times New Roman" w:hAnsi="Times New Roman" w:eastAsia="Times New Roman" w:cs="Times New Roman"/>
                <w:color w:val="auto"/>
                <w:spacing w:val="-4"/>
                <w:sz w:val="21"/>
                <w:szCs w:val="21"/>
              </w:rPr>
              <w:t>5</w:t>
            </w:r>
            <w:r>
              <w:rPr>
                <w:color w:val="auto"/>
                <w:spacing w:val="-4"/>
                <w:sz w:val="21"/>
                <w:szCs w:val="21"/>
              </w:rPr>
              <w:t>（含）</w:t>
            </w:r>
            <w:r>
              <w:rPr>
                <w:rFonts w:ascii="Times New Roman" w:hAnsi="Times New Roman" w:eastAsia="Times New Roman" w:cs="Times New Roman"/>
                <w:color w:val="auto"/>
                <w:spacing w:val="-4"/>
                <w:sz w:val="21"/>
                <w:szCs w:val="21"/>
              </w:rPr>
              <w:t xml:space="preserve">-6 </w:t>
            </w:r>
            <w:r>
              <w:rPr>
                <w:color w:val="auto"/>
                <w:spacing w:val="-4"/>
                <w:sz w:val="21"/>
                <w:szCs w:val="21"/>
              </w:rPr>
              <w:t>分（含</w:t>
            </w:r>
            <w:r>
              <w:rPr>
                <w:color w:val="auto"/>
                <w:spacing w:val="-42"/>
                <w:sz w:val="21"/>
                <w:szCs w:val="21"/>
              </w:rPr>
              <w:t>），</w:t>
            </w:r>
            <w:r>
              <w:rPr>
                <w:color w:val="auto"/>
                <w:spacing w:val="-4"/>
                <w:sz w:val="21"/>
                <w:szCs w:val="21"/>
              </w:rPr>
              <w:t>内容较为</w:t>
            </w:r>
            <w:r>
              <w:rPr>
                <w:color w:val="auto"/>
                <w:sz w:val="21"/>
                <w:szCs w:val="21"/>
              </w:rPr>
              <w:t xml:space="preserve"> </w:t>
            </w:r>
            <w:r>
              <w:rPr>
                <w:color w:val="auto"/>
                <w:spacing w:val="-11"/>
                <w:sz w:val="21"/>
                <w:szCs w:val="21"/>
              </w:rPr>
              <w:t>完善得</w:t>
            </w:r>
            <w:r>
              <w:rPr>
                <w:color w:val="auto"/>
                <w:spacing w:val="-46"/>
                <w:sz w:val="21"/>
                <w:szCs w:val="21"/>
              </w:rPr>
              <w:t xml:space="preserve"> </w:t>
            </w:r>
            <w:r>
              <w:rPr>
                <w:rFonts w:ascii="Times New Roman" w:hAnsi="Times New Roman" w:eastAsia="Times New Roman" w:cs="Times New Roman"/>
                <w:color w:val="auto"/>
                <w:spacing w:val="-11"/>
                <w:sz w:val="21"/>
                <w:szCs w:val="21"/>
              </w:rPr>
              <w:t>2</w:t>
            </w:r>
            <w:r>
              <w:rPr>
                <w:color w:val="auto"/>
                <w:spacing w:val="-11"/>
                <w:sz w:val="21"/>
                <w:szCs w:val="21"/>
              </w:rPr>
              <w:t>（含）</w:t>
            </w:r>
            <w:r>
              <w:rPr>
                <w:rFonts w:ascii="Times New Roman" w:hAnsi="Times New Roman" w:eastAsia="Times New Roman" w:cs="Times New Roman"/>
                <w:color w:val="auto"/>
                <w:spacing w:val="-11"/>
                <w:sz w:val="21"/>
                <w:szCs w:val="21"/>
              </w:rPr>
              <w:t>-4</w:t>
            </w:r>
            <w:r>
              <w:rPr>
                <w:rFonts w:ascii="Times New Roman" w:hAnsi="Times New Roman" w:eastAsia="Times New Roman" w:cs="Times New Roman"/>
                <w:color w:val="auto"/>
                <w:spacing w:val="11"/>
                <w:sz w:val="21"/>
                <w:szCs w:val="21"/>
              </w:rPr>
              <w:t xml:space="preserve"> </w:t>
            </w:r>
            <w:r>
              <w:rPr>
                <w:color w:val="auto"/>
                <w:spacing w:val="-11"/>
                <w:sz w:val="21"/>
                <w:szCs w:val="21"/>
              </w:rPr>
              <w:t>分（不含</w:t>
            </w:r>
            <w:r>
              <w:rPr>
                <w:color w:val="auto"/>
                <w:spacing w:val="-30"/>
                <w:sz w:val="21"/>
                <w:szCs w:val="21"/>
              </w:rPr>
              <w:t>），</w:t>
            </w:r>
            <w:r>
              <w:rPr>
                <w:color w:val="auto"/>
                <w:spacing w:val="-11"/>
                <w:sz w:val="21"/>
                <w:szCs w:val="21"/>
              </w:rPr>
              <w:t>内容不完善得</w:t>
            </w:r>
            <w:r>
              <w:rPr>
                <w:color w:val="auto"/>
                <w:spacing w:val="-44"/>
                <w:sz w:val="21"/>
                <w:szCs w:val="21"/>
              </w:rPr>
              <w:t xml:space="preserve"> </w:t>
            </w:r>
            <w:r>
              <w:rPr>
                <w:rFonts w:ascii="Times New Roman" w:hAnsi="Times New Roman" w:eastAsia="Times New Roman" w:cs="Times New Roman"/>
                <w:color w:val="auto"/>
                <w:spacing w:val="-11"/>
                <w:sz w:val="21"/>
                <w:szCs w:val="21"/>
              </w:rPr>
              <w:t>0</w:t>
            </w:r>
            <w:r>
              <w:rPr>
                <w:color w:val="auto"/>
                <w:spacing w:val="-11"/>
                <w:sz w:val="21"/>
                <w:szCs w:val="21"/>
              </w:rPr>
              <w:t>（不</w:t>
            </w:r>
            <w:r>
              <w:rPr>
                <w:color w:val="auto"/>
                <w:spacing w:val="-12"/>
                <w:sz w:val="21"/>
                <w:szCs w:val="21"/>
              </w:rPr>
              <w:t>含）</w:t>
            </w:r>
            <w:r>
              <w:rPr>
                <w:rFonts w:ascii="Times New Roman" w:hAnsi="Times New Roman" w:eastAsia="Times New Roman" w:cs="Times New Roman"/>
                <w:color w:val="auto"/>
                <w:spacing w:val="-12"/>
                <w:sz w:val="21"/>
                <w:szCs w:val="21"/>
              </w:rPr>
              <w:t>-2</w:t>
            </w:r>
            <w:r>
              <w:rPr>
                <w:rFonts w:ascii="Times New Roman" w:hAnsi="Times New Roman" w:eastAsia="Times New Roman" w:cs="Times New Roman"/>
                <w:color w:val="auto"/>
                <w:spacing w:val="11"/>
                <w:sz w:val="21"/>
                <w:szCs w:val="21"/>
              </w:rPr>
              <w:t xml:space="preserve"> </w:t>
            </w:r>
            <w:r>
              <w:rPr>
                <w:color w:val="auto"/>
                <w:spacing w:val="-12"/>
                <w:sz w:val="21"/>
                <w:szCs w:val="21"/>
              </w:rPr>
              <w:t>分（不含</w:t>
            </w:r>
            <w:r>
              <w:rPr>
                <w:color w:val="auto"/>
                <w:spacing w:val="-30"/>
                <w:sz w:val="21"/>
                <w:szCs w:val="21"/>
              </w:rPr>
              <w:t>），</w:t>
            </w:r>
            <w:r>
              <w:rPr>
                <w:color w:val="auto"/>
                <w:sz w:val="21"/>
                <w:szCs w:val="21"/>
              </w:rPr>
              <w:t xml:space="preserve"> </w:t>
            </w:r>
            <w:r>
              <w:rPr>
                <w:color w:val="auto"/>
                <w:spacing w:val="-4"/>
                <w:sz w:val="21"/>
                <w:szCs w:val="21"/>
              </w:rPr>
              <w:t>不提供不得分。</w:t>
            </w:r>
          </w:p>
        </w:tc>
        <w:tc>
          <w:tcPr>
            <w:tcW w:w="674" w:type="dxa"/>
            <w:vAlign w:val="top"/>
          </w:tcPr>
          <w:p>
            <w:pPr>
              <w:spacing w:line="452" w:lineRule="auto"/>
              <w:rPr>
                <w:rFonts w:ascii="Arial"/>
                <w:color w:val="auto"/>
                <w:sz w:val="21"/>
              </w:rPr>
            </w:pPr>
          </w:p>
          <w:p>
            <w:pPr>
              <w:spacing w:before="61" w:line="187" w:lineRule="auto"/>
              <w:ind w:left="290"/>
              <w:rPr>
                <w:rFonts w:ascii="Times New Roman" w:hAnsi="Times New Roman" w:eastAsia="Times New Roman" w:cs="Times New Roman"/>
                <w:color w:val="auto"/>
                <w:sz w:val="21"/>
                <w:szCs w:val="21"/>
              </w:rPr>
            </w:pPr>
            <w:r>
              <w:rPr>
                <w:rFonts w:ascii="Times New Roman" w:hAnsi="Times New Roman" w:eastAsia="Times New Roman" w:cs="Times New Roman"/>
                <w:color w:val="auto"/>
                <w:sz w:val="21"/>
                <w:szCs w:val="21"/>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676" w:type="dxa"/>
            <w:vMerge w:val="continue"/>
            <w:tcBorders>
              <w:top w:val="nil"/>
              <w:bottom w:val="nil"/>
            </w:tcBorders>
            <w:vAlign w:val="top"/>
          </w:tcPr>
          <w:p>
            <w:pPr>
              <w:rPr>
                <w:rFonts w:ascii="Arial"/>
                <w:color w:val="auto"/>
                <w:sz w:val="21"/>
              </w:rPr>
            </w:pPr>
          </w:p>
        </w:tc>
        <w:tc>
          <w:tcPr>
            <w:tcW w:w="703" w:type="dxa"/>
            <w:vMerge w:val="continue"/>
            <w:tcBorders>
              <w:top w:val="nil"/>
              <w:bottom w:val="nil"/>
            </w:tcBorders>
            <w:vAlign w:val="top"/>
          </w:tcPr>
          <w:p>
            <w:pPr>
              <w:rPr>
                <w:rFonts w:ascii="Arial"/>
                <w:color w:val="auto"/>
                <w:sz w:val="21"/>
              </w:rPr>
            </w:pPr>
          </w:p>
        </w:tc>
        <w:tc>
          <w:tcPr>
            <w:tcW w:w="1127" w:type="dxa"/>
            <w:vMerge w:val="continue"/>
            <w:tcBorders>
              <w:top w:val="nil"/>
              <w:bottom w:val="nil"/>
            </w:tcBorders>
            <w:vAlign w:val="top"/>
          </w:tcPr>
          <w:p>
            <w:pPr>
              <w:rPr>
                <w:rFonts w:ascii="Arial"/>
                <w:color w:val="auto"/>
                <w:sz w:val="21"/>
              </w:rPr>
            </w:pPr>
          </w:p>
        </w:tc>
        <w:tc>
          <w:tcPr>
            <w:tcW w:w="6347" w:type="dxa"/>
            <w:vAlign w:val="top"/>
          </w:tcPr>
          <w:p>
            <w:pPr>
              <w:pStyle w:val="9"/>
              <w:spacing w:before="111" w:line="282" w:lineRule="auto"/>
              <w:ind w:left="92" w:right="18" w:hanging="6"/>
              <w:jc w:val="both"/>
              <w:rPr>
                <w:color w:val="auto"/>
                <w:sz w:val="21"/>
                <w:szCs w:val="21"/>
              </w:rPr>
            </w:pPr>
            <w:r>
              <w:rPr>
                <w:rFonts w:ascii="Times New Roman" w:hAnsi="Times New Roman" w:eastAsia="Times New Roman" w:cs="Times New Roman"/>
                <w:color w:val="auto"/>
                <w:spacing w:val="-4"/>
                <w:sz w:val="21"/>
                <w:szCs w:val="21"/>
              </w:rPr>
              <w:t>4</w:t>
            </w:r>
            <w:r>
              <w:rPr>
                <w:color w:val="auto"/>
                <w:spacing w:val="-4"/>
                <w:sz w:val="21"/>
                <w:szCs w:val="21"/>
              </w:rPr>
              <w:t>）员工派遣时效性方案，内容详尽得</w:t>
            </w:r>
            <w:r>
              <w:rPr>
                <w:color w:val="auto"/>
                <w:spacing w:val="-41"/>
                <w:sz w:val="21"/>
                <w:szCs w:val="21"/>
              </w:rPr>
              <w:t xml:space="preserve"> </w:t>
            </w:r>
            <w:r>
              <w:rPr>
                <w:rFonts w:ascii="Times New Roman" w:hAnsi="Times New Roman" w:eastAsia="Times New Roman" w:cs="Times New Roman"/>
                <w:color w:val="auto"/>
                <w:spacing w:val="-4"/>
                <w:sz w:val="21"/>
                <w:szCs w:val="21"/>
              </w:rPr>
              <w:t>5</w:t>
            </w:r>
            <w:r>
              <w:rPr>
                <w:color w:val="auto"/>
                <w:spacing w:val="-4"/>
                <w:sz w:val="21"/>
                <w:szCs w:val="21"/>
              </w:rPr>
              <w:t>（含）</w:t>
            </w:r>
            <w:r>
              <w:rPr>
                <w:rFonts w:ascii="Times New Roman" w:hAnsi="Times New Roman" w:eastAsia="Times New Roman" w:cs="Times New Roman"/>
                <w:color w:val="auto"/>
                <w:spacing w:val="-4"/>
                <w:sz w:val="21"/>
                <w:szCs w:val="21"/>
              </w:rPr>
              <w:t xml:space="preserve">-6 </w:t>
            </w:r>
            <w:r>
              <w:rPr>
                <w:color w:val="auto"/>
                <w:spacing w:val="-4"/>
                <w:sz w:val="21"/>
                <w:szCs w:val="21"/>
              </w:rPr>
              <w:t>分（含</w:t>
            </w:r>
            <w:r>
              <w:rPr>
                <w:color w:val="auto"/>
                <w:spacing w:val="-40"/>
                <w:sz w:val="21"/>
                <w:szCs w:val="21"/>
              </w:rPr>
              <w:t>），</w:t>
            </w:r>
            <w:r>
              <w:rPr>
                <w:color w:val="auto"/>
                <w:spacing w:val="-4"/>
                <w:sz w:val="21"/>
                <w:szCs w:val="21"/>
              </w:rPr>
              <w:t>内容较为</w:t>
            </w:r>
            <w:r>
              <w:rPr>
                <w:color w:val="auto"/>
                <w:sz w:val="21"/>
                <w:szCs w:val="21"/>
              </w:rPr>
              <w:t xml:space="preserve"> </w:t>
            </w:r>
            <w:r>
              <w:rPr>
                <w:color w:val="auto"/>
                <w:spacing w:val="-11"/>
                <w:sz w:val="21"/>
                <w:szCs w:val="21"/>
              </w:rPr>
              <w:t>完善得</w:t>
            </w:r>
            <w:r>
              <w:rPr>
                <w:color w:val="auto"/>
                <w:spacing w:val="-46"/>
                <w:sz w:val="21"/>
                <w:szCs w:val="21"/>
              </w:rPr>
              <w:t xml:space="preserve"> </w:t>
            </w:r>
            <w:r>
              <w:rPr>
                <w:rFonts w:ascii="Times New Roman" w:hAnsi="Times New Roman" w:eastAsia="Times New Roman" w:cs="Times New Roman"/>
                <w:color w:val="auto"/>
                <w:spacing w:val="-11"/>
                <w:sz w:val="21"/>
                <w:szCs w:val="21"/>
              </w:rPr>
              <w:t>2</w:t>
            </w:r>
            <w:r>
              <w:rPr>
                <w:color w:val="auto"/>
                <w:spacing w:val="-11"/>
                <w:sz w:val="21"/>
                <w:szCs w:val="21"/>
              </w:rPr>
              <w:t>（含）</w:t>
            </w:r>
            <w:r>
              <w:rPr>
                <w:rFonts w:ascii="Times New Roman" w:hAnsi="Times New Roman" w:eastAsia="Times New Roman" w:cs="Times New Roman"/>
                <w:color w:val="auto"/>
                <w:spacing w:val="-11"/>
                <w:sz w:val="21"/>
                <w:szCs w:val="21"/>
              </w:rPr>
              <w:t>-4</w:t>
            </w:r>
            <w:r>
              <w:rPr>
                <w:rFonts w:ascii="Times New Roman" w:hAnsi="Times New Roman" w:eastAsia="Times New Roman" w:cs="Times New Roman"/>
                <w:color w:val="auto"/>
                <w:spacing w:val="11"/>
                <w:sz w:val="21"/>
                <w:szCs w:val="21"/>
              </w:rPr>
              <w:t xml:space="preserve"> </w:t>
            </w:r>
            <w:r>
              <w:rPr>
                <w:color w:val="auto"/>
                <w:spacing w:val="-11"/>
                <w:sz w:val="21"/>
                <w:szCs w:val="21"/>
              </w:rPr>
              <w:t>分（不含</w:t>
            </w:r>
            <w:r>
              <w:rPr>
                <w:color w:val="auto"/>
                <w:spacing w:val="-30"/>
                <w:sz w:val="21"/>
                <w:szCs w:val="21"/>
              </w:rPr>
              <w:t>），</w:t>
            </w:r>
            <w:r>
              <w:rPr>
                <w:color w:val="auto"/>
                <w:spacing w:val="-11"/>
                <w:sz w:val="21"/>
                <w:szCs w:val="21"/>
              </w:rPr>
              <w:t>内容不完善得</w:t>
            </w:r>
            <w:r>
              <w:rPr>
                <w:color w:val="auto"/>
                <w:spacing w:val="-44"/>
                <w:sz w:val="21"/>
                <w:szCs w:val="21"/>
              </w:rPr>
              <w:t xml:space="preserve"> </w:t>
            </w:r>
            <w:r>
              <w:rPr>
                <w:rFonts w:ascii="Times New Roman" w:hAnsi="Times New Roman" w:eastAsia="Times New Roman" w:cs="Times New Roman"/>
                <w:color w:val="auto"/>
                <w:spacing w:val="-11"/>
                <w:sz w:val="21"/>
                <w:szCs w:val="21"/>
              </w:rPr>
              <w:t>0</w:t>
            </w:r>
            <w:r>
              <w:rPr>
                <w:color w:val="auto"/>
                <w:spacing w:val="-11"/>
                <w:sz w:val="21"/>
                <w:szCs w:val="21"/>
              </w:rPr>
              <w:t>（不</w:t>
            </w:r>
            <w:r>
              <w:rPr>
                <w:color w:val="auto"/>
                <w:spacing w:val="-12"/>
                <w:sz w:val="21"/>
                <w:szCs w:val="21"/>
              </w:rPr>
              <w:t>含）</w:t>
            </w:r>
            <w:r>
              <w:rPr>
                <w:rFonts w:ascii="Times New Roman" w:hAnsi="Times New Roman" w:eastAsia="Times New Roman" w:cs="Times New Roman"/>
                <w:color w:val="auto"/>
                <w:spacing w:val="-12"/>
                <w:sz w:val="21"/>
                <w:szCs w:val="21"/>
              </w:rPr>
              <w:t>-2</w:t>
            </w:r>
            <w:r>
              <w:rPr>
                <w:rFonts w:ascii="Times New Roman" w:hAnsi="Times New Roman" w:eastAsia="Times New Roman" w:cs="Times New Roman"/>
                <w:color w:val="auto"/>
                <w:spacing w:val="11"/>
                <w:sz w:val="21"/>
                <w:szCs w:val="21"/>
              </w:rPr>
              <w:t xml:space="preserve"> </w:t>
            </w:r>
            <w:r>
              <w:rPr>
                <w:color w:val="auto"/>
                <w:spacing w:val="-12"/>
                <w:sz w:val="21"/>
                <w:szCs w:val="21"/>
              </w:rPr>
              <w:t>分（不含</w:t>
            </w:r>
            <w:r>
              <w:rPr>
                <w:color w:val="auto"/>
                <w:spacing w:val="-30"/>
                <w:sz w:val="21"/>
                <w:szCs w:val="21"/>
              </w:rPr>
              <w:t>），</w:t>
            </w:r>
            <w:r>
              <w:rPr>
                <w:color w:val="auto"/>
                <w:sz w:val="21"/>
                <w:szCs w:val="21"/>
              </w:rPr>
              <w:t xml:space="preserve"> </w:t>
            </w:r>
            <w:r>
              <w:rPr>
                <w:color w:val="auto"/>
                <w:spacing w:val="-4"/>
                <w:sz w:val="21"/>
                <w:szCs w:val="21"/>
              </w:rPr>
              <w:t>不提供不得分。</w:t>
            </w:r>
          </w:p>
        </w:tc>
        <w:tc>
          <w:tcPr>
            <w:tcW w:w="674" w:type="dxa"/>
            <w:vAlign w:val="top"/>
          </w:tcPr>
          <w:p>
            <w:pPr>
              <w:spacing w:line="453" w:lineRule="auto"/>
              <w:rPr>
                <w:rFonts w:ascii="Arial"/>
                <w:color w:val="auto"/>
                <w:sz w:val="21"/>
              </w:rPr>
            </w:pPr>
          </w:p>
          <w:p>
            <w:pPr>
              <w:spacing w:before="60" w:line="187" w:lineRule="auto"/>
              <w:ind w:left="290"/>
              <w:rPr>
                <w:rFonts w:ascii="Times New Roman" w:hAnsi="Times New Roman" w:eastAsia="Times New Roman" w:cs="Times New Roman"/>
                <w:color w:val="auto"/>
                <w:sz w:val="21"/>
                <w:szCs w:val="21"/>
              </w:rPr>
            </w:pPr>
            <w:r>
              <w:rPr>
                <w:rFonts w:ascii="Times New Roman" w:hAnsi="Times New Roman" w:eastAsia="Times New Roman" w:cs="Times New Roman"/>
                <w:color w:val="auto"/>
                <w:sz w:val="21"/>
                <w:szCs w:val="21"/>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676" w:type="dxa"/>
            <w:vMerge w:val="continue"/>
            <w:tcBorders>
              <w:top w:val="nil"/>
              <w:bottom w:val="nil"/>
            </w:tcBorders>
            <w:vAlign w:val="top"/>
          </w:tcPr>
          <w:p>
            <w:pPr>
              <w:rPr>
                <w:rFonts w:ascii="Arial"/>
                <w:color w:val="auto"/>
                <w:sz w:val="21"/>
              </w:rPr>
            </w:pPr>
          </w:p>
        </w:tc>
        <w:tc>
          <w:tcPr>
            <w:tcW w:w="703" w:type="dxa"/>
            <w:vMerge w:val="continue"/>
            <w:tcBorders>
              <w:top w:val="nil"/>
              <w:bottom w:val="nil"/>
            </w:tcBorders>
            <w:vAlign w:val="top"/>
          </w:tcPr>
          <w:p>
            <w:pPr>
              <w:rPr>
                <w:rFonts w:ascii="Arial"/>
                <w:color w:val="auto"/>
                <w:sz w:val="21"/>
              </w:rPr>
            </w:pPr>
          </w:p>
        </w:tc>
        <w:tc>
          <w:tcPr>
            <w:tcW w:w="1127" w:type="dxa"/>
            <w:vMerge w:val="continue"/>
            <w:tcBorders>
              <w:top w:val="nil"/>
            </w:tcBorders>
            <w:vAlign w:val="top"/>
          </w:tcPr>
          <w:p>
            <w:pPr>
              <w:rPr>
                <w:rFonts w:ascii="Arial"/>
                <w:color w:val="auto"/>
                <w:sz w:val="21"/>
              </w:rPr>
            </w:pPr>
          </w:p>
        </w:tc>
        <w:tc>
          <w:tcPr>
            <w:tcW w:w="6347" w:type="dxa"/>
            <w:vAlign w:val="top"/>
          </w:tcPr>
          <w:p>
            <w:pPr>
              <w:pStyle w:val="9"/>
              <w:spacing w:before="114" w:line="282" w:lineRule="auto"/>
              <w:ind w:left="91" w:right="76" w:firstLine="1"/>
              <w:jc w:val="both"/>
              <w:rPr>
                <w:color w:val="auto"/>
                <w:sz w:val="21"/>
                <w:szCs w:val="21"/>
              </w:rPr>
            </w:pPr>
            <w:r>
              <w:rPr>
                <w:rFonts w:ascii="Times New Roman" w:hAnsi="Times New Roman" w:eastAsia="Times New Roman" w:cs="Times New Roman"/>
                <w:color w:val="auto"/>
                <w:sz w:val="21"/>
                <w:szCs w:val="21"/>
              </w:rPr>
              <w:t>5</w:t>
            </w:r>
            <w:r>
              <w:rPr>
                <w:color w:val="auto"/>
                <w:sz w:val="21"/>
                <w:szCs w:val="21"/>
              </w:rPr>
              <w:t xml:space="preserve">）有完整处理劳务纠纷服务方案，服务方案内容详尽得 </w:t>
            </w:r>
            <w:r>
              <w:rPr>
                <w:rFonts w:ascii="Times New Roman" w:hAnsi="Times New Roman" w:eastAsia="Times New Roman" w:cs="Times New Roman"/>
                <w:color w:val="auto"/>
                <w:sz w:val="21"/>
                <w:szCs w:val="21"/>
              </w:rPr>
              <w:t>5</w:t>
            </w:r>
            <w:r>
              <w:rPr>
                <w:color w:val="auto"/>
                <w:sz w:val="21"/>
                <w:szCs w:val="21"/>
              </w:rPr>
              <w:t>（含）</w:t>
            </w:r>
            <w:r>
              <w:rPr>
                <w:rFonts w:ascii="Times New Roman" w:hAnsi="Times New Roman" w:eastAsia="Times New Roman" w:cs="Times New Roman"/>
                <w:color w:val="auto"/>
                <w:sz w:val="21"/>
                <w:szCs w:val="21"/>
              </w:rPr>
              <w:t>-6</w:t>
            </w:r>
            <w:r>
              <w:rPr>
                <w:rFonts w:ascii="Times New Roman" w:hAnsi="Times New Roman" w:eastAsia="Times New Roman" w:cs="Times New Roman"/>
                <w:color w:val="auto"/>
                <w:spacing w:val="11"/>
                <w:sz w:val="21"/>
                <w:szCs w:val="21"/>
              </w:rPr>
              <w:t xml:space="preserve"> </w:t>
            </w:r>
            <w:r>
              <w:rPr>
                <w:color w:val="auto"/>
                <w:spacing w:val="-12"/>
                <w:sz w:val="21"/>
                <w:szCs w:val="21"/>
              </w:rPr>
              <w:t>分（含</w:t>
            </w:r>
            <w:r>
              <w:rPr>
                <w:color w:val="auto"/>
                <w:spacing w:val="-37"/>
                <w:sz w:val="21"/>
                <w:szCs w:val="21"/>
              </w:rPr>
              <w:t>），</w:t>
            </w:r>
            <w:r>
              <w:rPr>
                <w:color w:val="auto"/>
                <w:spacing w:val="-12"/>
                <w:sz w:val="21"/>
                <w:szCs w:val="21"/>
              </w:rPr>
              <w:t>内容较为完善得</w:t>
            </w:r>
            <w:r>
              <w:rPr>
                <w:color w:val="auto"/>
                <w:spacing w:val="-49"/>
                <w:sz w:val="21"/>
                <w:szCs w:val="21"/>
              </w:rPr>
              <w:t xml:space="preserve"> </w:t>
            </w:r>
            <w:r>
              <w:rPr>
                <w:rFonts w:ascii="Times New Roman" w:hAnsi="Times New Roman" w:eastAsia="Times New Roman" w:cs="Times New Roman"/>
                <w:color w:val="auto"/>
                <w:spacing w:val="-12"/>
                <w:sz w:val="21"/>
                <w:szCs w:val="21"/>
              </w:rPr>
              <w:t>2</w:t>
            </w:r>
            <w:r>
              <w:rPr>
                <w:color w:val="auto"/>
                <w:spacing w:val="-12"/>
                <w:sz w:val="21"/>
                <w:szCs w:val="21"/>
              </w:rPr>
              <w:t>（含）</w:t>
            </w:r>
            <w:r>
              <w:rPr>
                <w:rFonts w:ascii="Times New Roman" w:hAnsi="Times New Roman" w:eastAsia="Times New Roman" w:cs="Times New Roman"/>
                <w:color w:val="auto"/>
                <w:spacing w:val="-12"/>
                <w:sz w:val="21"/>
                <w:szCs w:val="21"/>
              </w:rPr>
              <w:t>-4</w:t>
            </w:r>
            <w:r>
              <w:rPr>
                <w:rFonts w:ascii="Times New Roman" w:hAnsi="Times New Roman" w:eastAsia="Times New Roman" w:cs="Times New Roman"/>
                <w:color w:val="auto"/>
                <w:spacing w:val="11"/>
                <w:sz w:val="21"/>
                <w:szCs w:val="21"/>
              </w:rPr>
              <w:t xml:space="preserve"> </w:t>
            </w:r>
            <w:r>
              <w:rPr>
                <w:color w:val="auto"/>
                <w:spacing w:val="-12"/>
                <w:sz w:val="21"/>
                <w:szCs w:val="21"/>
              </w:rPr>
              <w:t>分（不含</w:t>
            </w:r>
            <w:r>
              <w:rPr>
                <w:color w:val="auto"/>
                <w:spacing w:val="-37"/>
                <w:sz w:val="21"/>
                <w:szCs w:val="21"/>
              </w:rPr>
              <w:t>），</w:t>
            </w:r>
            <w:r>
              <w:rPr>
                <w:color w:val="auto"/>
                <w:spacing w:val="-12"/>
                <w:sz w:val="21"/>
                <w:szCs w:val="21"/>
              </w:rPr>
              <w:t>内容不完善得</w:t>
            </w:r>
            <w:r>
              <w:rPr>
                <w:color w:val="auto"/>
                <w:spacing w:val="-45"/>
                <w:sz w:val="21"/>
                <w:szCs w:val="21"/>
              </w:rPr>
              <w:t xml:space="preserve"> </w:t>
            </w:r>
            <w:r>
              <w:rPr>
                <w:rFonts w:ascii="Times New Roman" w:hAnsi="Times New Roman" w:eastAsia="Times New Roman" w:cs="Times New Roman"/>
                <w:color w:val="auto"/>
                <w:spacing w:val="-12"/>
                <w:sz w:val="21"/>
                <w:szCs w:val="21"/>
              </w:rPr>
              <w:t>0</w:t>
            </w:r>
            <w:r>
              <w:rPr>
                <w:color w:val="auto"/>
                <w:spacing w:val="-12"/>
                <w:sz w:val="21"/>
                <w:szCs w:val="21"/>
              </w:rPr>
              <w:t>（不</w:t>
            </w:r>
            <w:r>
              <w:rPr>
                <w:color w:val="auto"/>
                <w:sz w:val="21"/>
                <w:szCs w:val="21"/>
              </w:rPr>
              <w:t xml:space="preserve"> </w:t>
            </w:r>
            <w:r>
              <w:rPr>
                <w:color w:val="auto"/>
                <w:spacing w:val="-6"/>
                <w:sz w:val="21"/>
                <w:szCs w:val="21"/>
              </w:rPr>
              <w:t>含）</w:t>
            </w:r>
            <w:r>
              <w:rPr>
                <w:rFonts w:ascii="Times New Roman" w:hAnsi="Times New Roman" w:eastAsia="Times New Roman" w:cs="Times New Roman"/>
                <w:color w:val="auto"/>
                <w:spacing w:val="-6"/>
                <w:sz w:val="21"/>
                <w:szCs w:val="21"/>
              </w:rPr>
              <w:t xml:space="preserve">-2 </w:t>
            </w:r>
            <w:r>
              <w:rPr>
                <w:color w:val="auto"/>
                <w:spacing w:val="-6"/>
                <w:sz w:val="21"/>
                <w:szCs w:val="21"/>
              </w:rPr>
              <w:t>分（不含</w:t>
            </w:r>
            <w:r>
              <w:rPr>
                <w:color w:val="auto"/>
                <w:spacing w:val="-7"/>
                <w:sz w:val="21"/>
                <w:szCs w:val="21"/>
              </w:rPr>
              <w:t>），</w:t>
            </w:r>
            <w:r>
              <w:rPr>
                <w:color w:val="auto"/>
                <w:spacing w:val="-6"/>
                <w:sz w:val="21"/>
                <w:szCs w:val="21"/>
              </w:rPr>
              <w:t>不提供不得分。</w:t>
            </w:r>
          </w:p>
        </w:tc>
        <w:tc>
          <w:tcPr>
            <w:tcW w:w="674" w:type="dxa"/>
            <w:vAlign w:val="top"/>
          </w:tcPr>
          <w:p>
            <w:pPr>
              <w:spacing w:line="454" w:lineRule="auto"/>
              <w:rPr>
                <w:rFonts w:ascii="Arial"/>
                <w:color w:val="auto"/>
                <w:sz w:val="21"/>
              </w:rPr>
            </w:pPr>
          </w:p>
          <w:p>
            <w:pPr>
              <w:spacing w:before="60" w:line="187" w:lineRule="auto"/>
              <w:ind w:left="290"/>
              <w:rPr>
                <w:rFonts w:ascii="Times New Roman" w:hAnsi="Times New Roman" w:eastAsia="Times New Roman" w:cs="Times New Roman"/>
                <w:color w:val="auto"/>
                <w:sz w:val="21"/>
                <w:szCs w:val="21"/>
              </w:rPr>
            </w:pPr>
            <w:r>
              <w:rPr>
                <w:rFonts w:ascii="Times New Roman" w:hAnsi="Times New Roman" w:eastAsia="Times New Roman" w:cs="Times New Roman"/>
                <w:color w:val="auto"/>
                <w:sz w:val="21"/>
                <w:szCs w:val="21"/>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676" w:type="dxa"/>
            <w:vMerge w:val="continue"/>
            <w:tcBorders>
              <w:top w:val="nil"/>
              <w:bottom w:val="nil"/>
            </w:tcBorders>
            <w:vAlign w:val="top"/>
          </w:tcPr>
          <w:p>
            <w:pPr>
              <w:rPr>
                <w:rFonts w:ascii="Arial"/>
                <w:color w:val="auto"/>
                <w:sz w:val="21"/>
              </w:rPr>
            </w:pPr>
          </w:p>
        </w:tc>
        <w:tc>
          <w:tcPr>
            <w:tcW w:w="703" w:type="dxa"/>
            <w:vMerge w:val="continue"/>
            <w:tcBorders>
              <w:top w:val="nil"/>
              <w:bottom w:val="nil"/>
            </w:tcBorders>
            <w:vAlign w:val="top"/>
          </w:tcPr>
          <w:p>
            <w:pPr>
              <w:rPr>
                <w:rFonts w:ascii="Arial"/>
                <w:color w:val="auto"/>
                <w:sz w:val="21"/>
              </w:rPr>
            </w:pPr>
          </w:p>
        </w:tc>
        <w:tc>
          <w:tcPr>
            <w:tcW w:w="1127" w:type="dxa"/>
            <w:vAlign w:val="top"/>
          </w:tcPr>
          <w:p>
            <w:pPr>
              <w:pStyle w:val="9"/>
              <w:spacing w:before="151" w:line="221" w:lineRule="auto"/>
              <w:ind w:left="148"/>
              <w:rPr>
                <w:color w:val="auto"/>
                <w:sz w:val="21"/>
                <w:szCs w:val="21"/>
              </w:rPr>
            </w:pPr>
            <w:r>
              <w:rPr>
                <w:color w:val="auto"/>
                <w:spacing w:val="-2"/>
                <w:sz w:val="21"/>
                <w:szCs w:val="21"/>
              </w:rPr>
              <w:t>服务计划</w:t>
            </w:r>
          </w:p>
          <w:p>
            <w:pPr>
              <w:pStyle w:val="9"/>
              <w:spacing w:before="48" w:line="221" w:lineRule="auto"/>
              <w:ind w:left="147"/>
              <w:rPr>
                <w:color w:val="auto"/>
                <w:sz w:val="21"/>
                <w:szCs w:val="21"/>
              </w:rPr>
            </w:pPr>
            <w:r>
              <w:rPr>
                <w:color w:val="auto"/>
                <w:spacing w:val="-1"/>
                <w:sz w:val="21"/>
                <w:szCs w:val="21"/>
              </w:rPr>
              <w:t>及保障措</w:t>
            </w:r>
          </w:p>
          <w:p>
            <w:pPr>
              <w:pStyle w:val="9"/>
              <w:spacing w:before="49" w:line="223" w:lineRule="auto"/>
              <w:ind w:left="461"/>
              <w:rPr>
                <w:color w:val="auto"/>
                <w:sz w:val="21"/>
                <w:szCs w:val="21"/>
              </w:rPr>
            </w:pPr>
            <w:r>
              <w:rPr>
                <w:color w:val="auto"/>
                <w:sz w:val="21"/>
                <w:szCs w:val="21"/>
              </w:rPr>
              <w:t>施</w:t>
            </w:r>
          </w:p>
        </w:tc>
        <w:tc>
          <w:tcPr>
            <w:tcW w:w="6347" w:type="dxa"/>
            <w:vAlign w:val="top"/>
          </w:tcPr>
          <w:p>
            <w:pPr>
              <w:pStyle w:val="9"/>
              <w:spacing w:before="113" w:line="283" w:lineRule="auto"/>
              <w:ind w:left="91"/>
              <w:jc w:val="both"/>
              <w:rPr>
                <w:color w:val="auto"/>
                <w:sz w:val="21"/>
                <w:szCs w:val="21"/>
              </w:rPr>
            </w:pPr>
            <w:r>
              <w:rPr>
                <w:color w:val="auto"/>
                <w:spacing w:val="-3"/>
                <w:sz w:val="21"/>
                <w:szCs w:val="21"/>
              </w:rPr>
              <w:t>服务计划及详尽管理办法、服务承诺、质量标</w:t>
            </w:r>
            <w:r>
              <w:rPr>
                <w:color w:val="auto"/>
                <w:spacing w:val="-4"/>
                <w:sz w:val="21"/>
                <w:szCs w:val="21"/>
              </w:rPr>
              <w:t>准、考核目标等，</w:t>
            </w:r>
            <w:r>
              <w:rPr>
                <w:color w:val="auto"/>
                <w:spacing w:val="55"/>
                <w:sz w:val="21"/>
                <w:szCs w:val="21"/>
              </w:rPr>
              <w:t xml:space="preserve"> </w:t>
            </w:r>
            <w:r>
              <w:rPr>
                <w:color w:val="auto"/>
                <w:spacing w:val="-4"/>
                <w:sz w:val="21"/>
                <w:szCs w:val="21"/>
              </w:rPr>
              <w:t>优</w:t>
            </w:r>
            <w:r>
              <w:rPr>
                <w:color w:val="auto"/>
                <w:sz w:val="21"/>
                <w:szCs w:val="21"/>
              </w:rPr>
              <w:t xml:space="preserve">  </w:t>
            </w:r>
            <w:r>
              <w:rPr>
                <w:color w:val="auto"/>
                <w:spacing w:val="-12"/>
                <w:sz w:val="21"/>
                <w:szCs w:val="21"/>
              </w:rPr>
              <w:t>得</w:t>
            </w:r>
            <w:r>
              <w:rPr>
                <w:color w:val="auto"/>
                <w:spacing w:val="-26"/>
                <w:sz w:val="21"/>
                <w:szCs w:val="21"/>
              </w:rPr>
              <w:t xml:space="preserve"> </w:t>
            </w:r>
            <w:r>
              <w:rPr>
                <w:rFonts w:ascii="Times New Roman" w:hAnsi="Times New Roman" w:eastAsia="Times New Roman" w:cs="Times New Roman"/>
                <w:color w:val="auto"/>
                <w:spacing w:val="-12"/>
                <w:sz w:val="21"/>
                <w:szCs w:val="21"/>
              </w:rPr>
              <w:t>15</w:t>
            </w:r>
            <w:r>
              <w:rPr>
                <w:color w:val="auto"/>
                <w:spacing w:val="-12"/>
                <w:sz w:val="21"/>
                <w:szCs w:val="21"/>
              </w:rPr>
              <w:t>（含）</w:t>
            </w:r>
            <w:r>
              <w:rPr>
                <w:rFonts w:ascii="Times New Roman" w:hAnsi="Times New Roman" w:eastAsia="Times New Roman" w:cs="Times New Roman"/>
                <w:color w:val="auto"/>
                <w:spacing w:val="-12"/>
                <w:sz w:val="21"/>
                <w:szCs w:val="21"/>
              </w:rPr>
              <w:t>-18</w:t>
            </w:r>
            <w:r>
              <w:rPr>
                <w:rFonts w:ascii="Times New Roman" w:hAnsi="Times New Roman" w:eastAsia="Times New Roman" w:cs="Times New Roman"/>
                <w:color w:val="auto"/>
                <w:spacing w:val="10"/>
                <w:sz w:val="21"/>
                <w:szCs w:val="21"/>
              </w:rPr>
              <w:t xml:space="preserve"> </w:t>
            </w:r>
            <w:r>
              <w:rPr>
                <w:color w:val="auto"/>
                <w:spacing w:val="-12"/>
                <w:sz w:val="21"/>
                <w:szCs w:val="21"/>
              </w:rPr>
              <w:t>分（含）、良得</w:t>
            </w:r>
            <w:r>
              <w:rPr>
                <w:color w:val="auto"/>
                <w:spacing w:val="-27"/>
                <w:sz w:val="21"/>
                <w:szCs w:val="21"/>
              </w:rPr>
              <w:t xml:space="preserve"> </w:t>
            </w:r>
            <w:r>
              <w:rPr>
                <w:rFonts w:ascii="Times New Roman" w:hAnsi="Times New Roman" w:eastAsia="Times New Roman" w:cs="Times New Roman"/>
                <w:color w:val="auto"/>
                <w:spacing w:val="-12"/>
                <w:sz w:val="21"/>
                <w:szCs w:val="21"/>
              </w:rPr>
              <w:t>10</w:t>
            </w:r>
            <w:r>
              <w:rPr>
                <w:color w:val="auto"/>
                <w:spacing w:val="-12"/>
                <w:sz w:val="21"/>
                <w:szCs w:val="21"/>
              </w:rPr>
              <w:t>（含）</w:t>
            </w:r>
            <w:r>
              <w:rPr>
                <w:rFonts w:ascii="Times New Roman" w:hAnsi="Times New Roman" w:eastAsia="Times New Roman" w:cs="Times New Roman"/>
                <w:color w:val="auto"/>
                <w:spacing w:val="-12"/>
                <w:sz w:val="21"/>
                <w:szCs w:val="21"/>
              </w:rPr>
              <w:t>-15</w:t>
            </w:r>
            <w:r>
              <w:rPr>
                <w:rFonts w:ascii="Times New Roman" w:hAnsi="Times New Roman" w:eastAsia="Times New Roman" w:cs="Times New Roman"/>
                <w:color w:val="auto"/>
                <w:spacing w:val="11"/>
                <w:sz w:val="21"/>
                <w:szCs w:val="21"/>
              </w:rPr>
              <w:t xml:space="preserve"> </w:t>
            </w:r>
            <w:r>
              <w:rPr>
                <w:color w:val="auto"/>
                <w:spacing w:val="-12"/>
                <w:sz w:val="21"/>
                <w:szCs w:val="21"/>
              </w:rPr>
              <w:t>分（不含），中得</w:t>
            </w:r>
            <w:r>
              <w:rPr>
                <w:color w:val="auto"/>
                <w:spacing w:val="-42"/>
                <w:sz w:val="21"/>
                <w:szCs w:val="21"/>
              </w:rPr>
              <w:t xml:space="preserve"> </w:t>
            </w:r>
            <w:r>
              <w:rPr>
                <w:rFonts w:ascii="Times New Roman" w:hAnsi="Times New Roman" w:eastAsia="Times New Roman" w:cs="Times New Roman"/>
                <w:color w:val="auto"/>
                <w:spacing w:val="-12"/>
                <w:sz w:val="21"/>
                <w:szCs w:val="21"/>
              </w:rPr>
              <w:t>5</w:t>
            </w:r>
            <w:r>
              <w:rPr>
                <w:color w:val="auto"/>
                <w:spacing w:val="-12"/>
                <w:sz w:val="21"/>
                <w:szCs w:val="21"/>
              </w:rPr>
              <w:t>（含）</w:t>
            </w:r>
            <w:r>
              <w:rPr>
                <w:color w:val="auto"/>
                <w:sz w:val="21"/>
                <w:szCs w:val="21"/>
              </w:rPr>
              <w:t xml:space="preserve"> </w:t>
            </w:r>
            <w:r>
              <w:rPr>
                <w:rFonts w:ascii="Times New Roman" w:hAnsi="Times New Roman" w:eastAsia="Times New Roman" w:cs="Times New Roman"/>
                <w:color w:val="auto"/>
                <w:spacing w:val="-4"/>
                <w:sz w:val="21"/>
                <w:szCs w:val="21"/>
              </w:rPr>
              <w:t xml:space="preserve">-10 </w:t>
            </w:r>
            <w:r>
              <w:rPr>
                <w:color w:val="auto"/>
                <w:spacing w:val="-4"/>
                <w:sz w:val="21"/>
                <w:szCs w:val="21"/>
              </w:rPr>
              <w:t>分（不含</w:t>
            </w:r>
            <w:r>
              <w:rPr>
                <w:color w:val="auto"/>
                <w:spacing w:val="-55"/>
                <w:sz w:val="21"/>
                <w:szCs w:val="21"/>
              </w:rPr>
              <w:t>），</w:t>
            </w:r>
            <w:r>
              <w:rPr>
                <w:color w:val="auto"/>
                <w:spacing w:val="-4"/>
                <w:sz w:val="21"/>
                <w:szCs w:val="21"/>
              </w:rPr>
              <w:t>差得</w:t>
            </w:r>
            <w:r>
              <w:rPr>
                <w:color w:val="auto"/>
                <w:spacing w:val="-48"/>
                <w:sz w:val="21"/>
                <w:szCs w:val="21"/>
              </w:rPr>
              <w:t xml:space="preserve"> </w:t>
            </w:r>
            <w:r>
              <w:rPr>
                <w:rFonts w:ascii="Times New Roman" w:hAnsi="Times New Roman" w:eastAsia="Times New Roman" w:cs="Times New Roman"/>
                <w:color w:val="auto"/>
                <w:spacing w:val="-4"/>
                <w:sz w:val="21"/>
                <w:szCs w:val="21"/>
              </w:rPr>
              <w:t>0</w:t>
            </w:r>
            <w:r>
              <w:rPr>
                <w:color w:val="auto"/>
                <w:spacing w:val="-4"/>
                <w:sz w:val="21"/>
                <w:szCs w:val="21"/>
              </w:rPr>
              <w:t>（含）</w:t>
            </w:r>
            <w:r>
              <w:rPr>
                <w:rFonts w:ascii="Times New Roman" w:hAnsi="Times New Roman" w:eastAsia="Times New Roman" w:cs="Times New Roman"/>
                <w:color w:val="auto"/>
                <w:spacing w:val="-4"/>
                <w:sz w:val="21"/>
                <w:szCs w:val="21"/>
              </w:rPr>
              <w:t xml:space="preserve">-5 </w:t>
            </w:r>
            <w:r>
              <w:rPr>
                <w:color w:val="auto"/>
                <w:spacing w:val="-4"/>
                <w:sz w:val="21"/>
                <w:szCs w:val="21"/>
              </w:rPr>
              <w:t>分（不含</w:t>
            </w:r>
            <w:r>
              <w:rPr>
                <w:color w:val="auto"/>
                <w:spacing w:val="-5"/>
                <w:sz w:val="21"/>
                <w:szCs w:val="21"/>
              </w:rPr>
              <w:t>）。</w:t>
            </w:r>
          </w:p>
        </w:tc>
        <w:tc>
          <w:tcPr>
            <w:tcW w:w="674" w:type="dxa"/>
            <w:vAlign w:val="top"/>
          </w:tcPr>
          <w:p>
            <w:pPr>
              <w:spacing w:line="454" w:lineRule="auto"/>
              <w:rPr>
                <w:rFonts w:ascii="Arial"/>
                <w:color w:val="auto"/>
                <w:sz w:val="21"/>
              </w:rPr>
            </w:pPr>
          </w:p>
          <w:p>
            <w:pPr>
              <w:spacing w:before="60" w:line="187" w:lineRule="auto"/>
              <w:ind w:left="253"/>
              <w:rPr>
                <w:rFonts w:ascii="Times New Roman" w:hAnsi="Times New Roman" w:eastAsia="Times New Roman" w:cs="Times New Roman"/>
                <w:color w:val="auto"/>
                <w:sz w:val="21"/>
                <w:szCs w:val="21"/>
              </w:rPr>
            </w:pPr>
            <w:r>
              <w:rPr>
                <w:rFonts w:ascii="Times New Roman" w:hAnsi="Times New Roman" w:eastAsia="Times New Roman" w:cs="Times New Roman"/>
                <w:color w:val="auto"/>
                <w:spacing w:val="-6"/>
                <w:sz w:val="21"/>
                <w:szCs w:val="21"/>
              </w:rPr>
              <w:t>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676" w:type="dxa"/>
            <w:tcBorders>
              <w:top w:val="nil"/>
              <w:bottom w:val="nil"/>
            </w:tcBorders>
            <w:vAlign w:val="top"/>
          </w:tcPr>
          <w:p>
            <w:pPr>
              <w:rPr>
                <w:rFonts w:ascii="Arial"/>
                <w:color w:val="auto"/>
                <w:sz w:val="21"/>
              </w:rPr>
            </w:pPr>
          </w:p>
        </w:tc>
        <w:tc>
          <w:tcPr>
            <w:tcW w:w="703" w:type="dxa"/>
            <w:tcBorders>
              <w:top w:val="nil"/>
              <w:bottom w:val="nil"/>
            </w:tcBorders>
            <w:vAlign w:val="top"/>
          </w:tcPr>
          <w:p>
            <w:pPr>
              <w:rPr>
                <w:rFonts w:ascii="Arial"/>
                <w:color w:val="auto"/>
                <w:sz w:val="21"/>
              </w:rPr>
            </w:pPr>
          </w:p>
        </w:tc>
        <w:tc>
          <w:tcPr>
            <w:tcW w:w="1127" w:type="dxa"/>
            <w:vAlign w:val="top"/>
          </w:tcPr>
          <w:p>
            <w:pPr>
              <w:spacing w:line="279" w:lineRule="auto"/>
              <w:rPr>
                <w:rFonts w:ascii="Arial"/>
                <w:color w:val="auto"/>
                <w:sz w:val="21"/>
              </w:rPr>
            </w:pPr>
          </w:p>
          <w:p>
            <w:pPr>
              <w:spacing w:line="280" w:lineRule="auto"/>
              <w:rPr>
                <w:rFonts w:ascii="Arial"/>
                <w:color w:val="auto"/>
                <w:sz w:val="21"/>
              </w:rPr>
            </w:pPr>
          </w:p>
          <w:p>
            <w:pPr>
              <w:pStyle w:val="9"/>
              <w:spacing w:before="68" w:line="221" w:lineRule="auto"/>
              <w:ind w:left="161" w:leftChars="0"/>
              <w:rPr>
                <w:color w:val="auto"/>
                <w:sz w:val="21"/>
                <w:szCs w:val="21"/>
              </w:rPr>
            </w:pPr>
            <w:r>
              <w:rPr>
                <w:color w:val="auto"/>
                <w:spacing w:val="-5"/>
                <w:sz w:val="21"/>
                <w:szCs w:val="21"/>
              </w:rPr>
              <w:t>防范措施</w:t>
            </w:r>
          </w:p>
        </w:tc>
        <w:tc>
          <w:tcPr>
            <w:tcW w:w="6347" w:type="dxa"/>
            <w:vAlign w:val="top"/>
          </w:tcPr>
          <w:p>
            <w:pPr>
              <w:pStyle w:val="9"/>
              <w:spacing w:before="107" w:line="291" w:lineRule="auto"/>
              <w:ind w:left="92" w:leftChars="0" w:right="20" w:rightChars="0" w:firstLine="12" w:firstLineChars="0"/>
              <w:jc w:val="both"/>
              <w:rPr>
                <w:color w:val="auto"/>
                <w:spacing w:val="-3"/>
                <w:sz w:val="21"/>
                <w:szCs w:val="21"/>
              </w:rPr>
            </w:pPr>
            <w:r>
              <w:rPr>
                <w:color w:val="auto"/>
                <w:spacing w:val="-8"/>
                <w:sz w:val="21"/>
                <w:szCs w:val="21"/>
              </w:rPr>
              <w:t>防范措施健全，突发事故的处理预案机制完善得</w:t>
            </w:r>
            <w:r>
              <w:rPr>
                <w:color w:val="auto"/>
                <w:spacing w:val="-45"/>
                <w:sz w:val="21"/>
                <w:szCs w:val="21"/>
              </w:rPr>
              <w:t xml:space="preserve"> </w:t>
            </w:r>
            <w:r>
              <w:rPr>
                <w:rFonts w:ascii="Times New Roman" w:hAnsi="Times New Roman" w:eastAsia="Times New Roman" w:cs="Times New Roman"/>
                <w:color w:val="auto"/>
                <w:spacing w:val="-8"/>
                <w:sz w:val="21"/>
                <w:szCs w:val="21"/>
              </w:rPr>
              <w:t>7</w:t>
            </w:r>
            <w:r>
              <w:rPr>
                <w:color w:val="auto"/>
                <w:spacing w:val="-8"/>
                <w:sz w:val="21"/>
                <w:szCs w:val="21"/>
              </w:rPr>
              <w:t>（含）</w:t>
            </w:r>
            <w:r>
              <w:rPr>
                <w:rFonts w:ascii="Times New Roman" w:hAnsi="Times New Roman" w:eastAsia="Times New Roman" w:cs="Times New Roman"/>
                <w:color w:val="auto"/>
                <w:spacing w:val="-8"/>
                <w:sz w:val="21"/>
                <w:szCs w:val="21"/>
              </w:rPr>
              <w:t>-10</w:t>
            </w:r>
            <w:r>
              <w:rPr>
                <w:rFonts w:ascii="Times New Roman" w:hAnsi="Times New Roman" w:eastAsia="Times New Roman" w:cs="Times New Roman"/>
                <w:color w:val="auto"/>
                <w:spacing w:val="11"/>
                <w:sz w:val="21"/>
                <w:szCs w:val="21"/>
              </w:rPr>
              <w:t xml:space="preserve"> </w:t>
            </w:r>
            <w:r>
              <w:rPr>
                <w:color w:val="auto"/>
                <w:spacing w:val="-8"/>
                <w:sz w:val="21"/>
                <w:szCs w:val="21"/>
              </w:rPr>
              <w:t>分（含</w:t>
            </w:r>
            <w:r>
              <w:rPr>
                <w:color w:val="auto"/>
                <w:spacing w:val="-51"/>
                <w:w w:val="92"/>
                <w:sz w:val="21"/>
                <w:szCs w:val="21"/>
              </w:rPr>
              <w:t>）；</w:t>
            </w:r>
            <w:r>
              <w:rPr>
                <w:color w:val="auto"/>
                <w:sz w:val="21"/>
                <w:szCs w:val="21"/>
              </w:rPr>
              <w:t xml:space="preserve"> </w:t>
            </w:r>
            <w:r>
              <w:rPr>
                <w:color w:val="auto"/>
                <w:spacing w:val="-11"/>
                <w:sz w:val="21"/>
                <w:szCs w:val="21"/>
              </w:rPr>
              <w:t>防范措施健全，突发事故的处理预案机制一般得</w:t>
            </w:r>
            <w:r>
              <w:rPr>
                <w:color w:val="auto"/>
                <w:spacing w:val="-47"/>
                <w:sz w:val="21"/>
                <w:szCs w:val="21"/>
              </w:rPr>
              <w:t xml:space="preserve"> </w:t>
            </w:r>
            <w:r>
              <w:rPr>
                <w:rFonts w:ascii="Times New Roman" w:hAnsi="Times New Roman" w:eastAsia="Times New Roman" w:cs="Times New Roman"/>
                <w:color w:val="auto"/>
                <w:spacing w:val="-11"/>
                <w:sz w:val="21"/>
                <w:szCs w:val="21"/>
              </w:rPr>
              <w:t>4</w:t>
            </w:r>
            <w:r>
              <w:rPr>
                <w:color w:val="auto"/>
                <w:spacing w:val="-11"/>
                <w:sz w:val="21"/>
                <w:szCs w:val="21"/>
              </w:rPr>
              <w:t>（含）</w:t>
            </w:r>
            <w:r>
              <w:rPr>
                <w:rFonts w:ascii="Times New Roman" w:hAnsi="Times New Roman" w:eastAsia="Times New Roman" w:cs="Times New Roman"/>
                <w:color w:val="auto"/>
                <w:spacing w:val="-11"/>
                <w:sz w:val="21"/>
                <w:szCs w:val="21"/>
              </w:rPr>
              <w:t>-7</w:t>
            </w:r>
            <w:r>
              <w:rPr>
                <w:rFonts w:ascii="Times New Roman" w:hAnsi="Times New Roman" w:eastAsia="Times New Roman" w:cs="Times New Roman"/>
                <w:color w:val="auto"/>
                <w:spacing w:val="11"/>
                <w:sz w:val="21"/>
                <w:szCs w:val="21"/>
              </w:rPr>
              <w:t xml:space="preserve"> </w:t>
            </w:r>
            <w:r>
              <w:rPr>
                <w:color w:val="auto"/>
                <w:spacing w:val="-11"/>
                <w:sz w:val="21"/>
                <w:szCs w:val="21"/>
              </w:rPr>
              <w:t>分（不含</w:t>
            </w:r>
            <w:r>
              <w:rPr>
                <w:color w:val="auto"/>
                <w:spacing w:val="-52"/>
                <w:w w:val="93"/>
                <w:sz w:val="21"/>
                <w:szCs w:val="21"/>
              </w:rPr>
              <w:t>）；</w:t>
            </w:r>
            <w:r>
              <w:rPr>
                <w:color w:val="auto"/>
                <w:sz w:val="21"/>
                <w:szCs w:val="21"/>
              </w:rPr>
              <w:t xml:space="preserve"> </w:t>
            </w:r>
            <w:r>
              <w:rPr>
                <w:color w:val="auto"/>
                <w:spacing w:val="-5"/>
                <w:sz w:val="21"/>
                <w:szCs w:val="21"/>
              </w:rPr>
              <w:t>有防范措施，突发事故的处理预案机制一般得</w:t>
            </w:r>
            <w:r>
              <w:rPr>
                <w:color w:val="auto"/>
                <w:spacing w:val="-27"/>
                <w:sz w:val="21"/>
                <w:szCs w:val="21"/>
              </w:rPr>
              <w:t xml:space="preserve"> </w:t>
            </w:r>
            <w:r>
              <w:rPr>
                <w:rFonts w:ascii="Times New Roman" w:hAnsi="Times New Roman" w:eastAsia="Times New Roman" w:cs="Times New Roman"/>
                <w:color w:val="auto"/>
                <w:spacing w:val="-5"/>
                <w:sz w:val="21"/>
                <w:szCs w:val="21"/>
              </w:rPr>
              <w:t>1</w:t>
            </w:r>
            <w:r>
              <w:rPr>
                <w:color w:val="auto"/>
                <w:spacing w:val="-5"/>
                <w:sz w:val="21"/>
                <w:szCs w:val="21"/>
              </w:rPr>
              <w:t>（含</w:t>
            </w:r>
            <w:r>
              <w:rPr>
                <w:color w:val="auto"/>
                <w:spacing w:val="-6"/>
                <w:sz w:val="21"/>
                <w:szCs w:val="21"/>
              </w:rPr>
              <w:t>）</w:t>
            </w:r>
            <w:r>
              <w:rPr>
                <w:rFonts w:ascii="Times New Roman" w:hAnsi="Times New Roman" w:eastAsia="Times New Roman" w:cs="Times New Roman"/>
                <w:color w:val="auto"/>
                <w:spacing w:val="-6"/>
                <w:sz w:val="21"/>
                <w:szCs w:val="21"/>
              </w:rPr>
              <w:t xml:space="preserve">-4 </w:t>
            </w:r>
            <w:r>
              <w:rPr>
                <w:color w:val="auto"/>
                <w:spacing w:val="-6"/>
                <w:sz w:val="21"/>
                <w:szCs w:val="21"/>
              </w:rPr>
              <w:t>分（不含</w:t>
            </w:r>
            <w:r>
              <w:rPr>
                <w:color w:val="auto"/>
                <w:spacing w:val="-55"/>
                <w:sz w:val="21"/>
                <w:szCs w:val="21"/>
              </w:rPr>
              <w:t>）；</w:t>
            </w:r>
            <w:r>
              <w:rPr>
                <w:color w:val="auto"/>
                <w:sz w:val="21"/>
                <w:szCs w:val="21"/>
              </w:rPr>
              <w:t xml:space="preserve"> </w:t>
            </w:r>
            <w:r>
              <w:rPr>
                <w:color w:val="auto"/>
                <w:spacing w:val="-3"/>
                <w:sz w:val="21"/>
                <w:szCs w:val="21"/>
              </w:rPr>
              <w:t>有防范措施，突发事故的处理预案机制差得</w:t>
            </w:r>
            <w:r>
              <w:rPr>
                <w:color w:val="auto"/>
                <w:spacing w:val="-45"/>
                <w:sz w:val="21"/>
                <w:szCs w:val="21"/>
              </w:rPr>
              <w:t xml:space="preserve"> </w:t>
            </w:r>
            <w:r>
              <w:rPr>
                <w:rFonts w:ascii="Times New Roman" w:hAnsi="Times New Roman" w:eastAsia="Times New Roman" w:cs="Times New Roman"/>
                <w:color w:val="auto"/>
                <w:spacing w:val="-3"/>
                <w:sz w:val="21"/>
                <w:szCs w:val="21"/>
              </w:rPr>
              <w:t xml:space="preserve">0-1 </w:t>
            </w:r>
            <w:r>
              <w:rPr>
                <w:color w:val="auto"/>
                <w:spacing w:val="-3"/>
                <w:sz w:val="21"/>
                <w:szCs w:val="21"/>
              </w:rPr>
              <w:t>分（</w:t>
            </w:r>
            <w:r>
              <w:rPr>
                <w:color w:val="auto"/>
                <w:spacing w:val="-4"/>
                <w:sz w:val="21"/>
                <w:szCs w:val="21"/>
              </w:rPr>
              <w:t>不含）。</w:t>
            </w:r>
          </w:p>
        </w:tc>
        <w:tc>
          <w:tcPr>
            <w:tcW w:w="674" w:type="dxa"/>
            <w:vAlign w:val="top"/>
          </w:tcPr>
          <w:p>
            <w:pPr>
              <w:spacing w:line="310" w:lineRule="auto"/>
              <w:rPr>
                <w:rFonts w:ascii="Arial"/>
                <w:color w:val="auto"/>
                <w:sz w:val="21"/>
              </w:rPr>
            </w:pPr>
          </w:p>
          <w:p>
            <w:pPr>
              <w:spacing w:line="311" w:lineRule="auto"/>
              <w:rPr>
                <w:rFonts w:ascii="Arial"/>
                <w:color w:val="auto"/>
                <w:sz w:val="21"/>
              </w:rPr>
            </w:pPr>
          </w:p>
          <w:p>
            <w:pPr>
              <w:spacing w:before="61" w:line="187" w:lineRule="auto"/>
              <w:ind w:left="253" w:leftChars="0"/>
              <w:rPr>
                <w:rFonts w:ascii="Times New Roman" w:hAnsi="Times New Roman" w:eastAsia="Times New Roman" w:cs="Times New Roman"/>
                <w:color w:val="auto"/>
                <w:spacing w:val="-6"/>
                <w:sz w:val="21"/>
                <w:szCs w:val="21"/>
              </w:rPr>
            </w:pPr>
            <w:r>
              <w:rPr>
                <w:rFonts w:ascii="Times New Roman" w:hAnsi="Times New Roman" w:eastAsia="Times New Roman" w:cs="Times New Roman"/>
                <w:color w:val="auto"/>
                <w:spacing w:val="-6"/>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676" w:type="dxa"/>
            <w:tcBorders>
              <w:top w:val="nil"/>
            </w:tcBorders>
            <w:vAlign w:val="top"/>
          </w:tcPr>
          <w:p>
            <w:pPr>
              <w:rPr>
                <w:rFonts w:ascii="Arial"/>
                <w:color w:val="auto"/>
                <w:sz w:val="21"/>
              </w:rPr>
            </w:pPr>
          </w:p>
        </w:tc>
        <w:tc>
          <w:tcPr>
            <w:tcW w:w="703" w:type="dxa"/>
            <w:tcBorders>
              <w:top w:val="nil"/>
            </w:tcBorders>
            <w:vAlign w:val="top"/>
          </w:tcPr>
          <w:p>
            <w:pPr>
              <w:rPr>
                <w:rFonts w:ascii="Arial"/>
                <w:color w:val="auto"/>
                <w:sz w:val="21"/>
              </w:rPr>
            </w:pPr>
          </w:p>
        </w:tc>
        <w:tc>
          <w:tcPr>
            <w:tcW w:w="1127" w:type="dxa"/>
            <w:vAlign w:val="top"/>
          </w:tcPr>
          <w:p>
            <w:pPr>
              <w:pStyle w:val="9"/>
              <w:spacing w:before="290" w:line="303" w:lineRule="auto"/>
              <w:ind w:left="464" w:leftChars="0" w:right="139" w:rightChars="0" w:hanging="315" w:firstLineChars="0"/>
              <w:rPr>
                <w:color w:val="auto"/>
                <w:sz w:val="21"/>
                <w:szCs w:val="21"/>
              </w:rPr>
            </w:pPr>
            <w:r>
              <w:rPr>
                <w:color w:val="auto"/>
                <w:spacing w:val="-2"/>
                <w:sz w:val="21"/>
                <w:szCs w:val="21"/>
              </w:rPr>
              <w:t>合理化建</w:t>
            </w:r>
            <w:r>
              <w:rPr>
                <w:color w:val="auto"/>
                <w:sz w:val="21"/>
                <w:szCs w:val="21"/>
              </w:rPr>
              <w:t xml:space="preserve"> 议</w:t>
            </w:r>
          </w:p>
        </w:tc>
        <w:tc>
          <w:tcPr>
            <w:tcW w:w="6347" w:type="dxa"/>
            <w:vAlign w:val="top"/>
          </w:tcPr>
          <w:p>
            <w:pPr>
              <w:pStyle w:val="9"/>
              <w:spacing w:before="111" w:line="283" w:lineRule="auto"/>
              <w:ind w:left="92" w:leftChars="0" w:right="75" w:rightChars="0"/>
              <w:jc w:val="both"/>
              <w:rPr>
                <w:color w:val="auto"/>
                <w:spacing w:val="-3"/>
                <w:sz w:val="21"/>
                <w:szCs w:val="21"/>
              </w:rPr>
            </w:pPr>
            <w:r>
              <w:rPr>
                <w:color w:val="auto"/>
                <w:spacing w:val="3"/>
                <w:sz w:val="21"/>
                <w:szCs w:val="21"/>
              </w:rPr>
              <w:t>合理化建议：从积极意义、可行性、合理性等</w:t>
            </w:r>
            <w:r>
              <w:rPr>
                <w:color w:val="auto"/>
                <w:spacing w:val="2"/>
                <w:sz w:val="21"/>
                <w:szCs w:val="21"/>
              </w:rPr>
              <w:t>方面综合考虑，全面</w:t>
            </w:r>
            <w:r>
              <w:rPr>
                <w:color w:val="auto"/>
                <w:sz w:val="21"/>
                <w:szCs w:val="21"/>
              </w:rPr>
              <w:t xml:space="preserve"> </w:t>
            </w:r>
            <w:r>
              <w:rPr>
                <w:color w:val="auto"/>
                <w:spacing w:val="-4"/>
                <w:sz w:val="21"/>
                <w:szCs w:val="21"/>
              </w:rPr>
              <w:t xml:space="preserve">得 </w:t>
            </w:r>
            <w:r>
              <w:rPr>
                <w:rFonts w:ascii="Times New Roman" w:hAnsi="Times New Roman" w:eastAsia="Times New Roman" w:cs="Times New Roman"/>
                <w:color w:val="auto"/>
                <w:spacing w:val="-4"/>
                <w:sz w:val="21"/>
                <w:szCs w:val="21"/>
              </w:rPr>
              <w:t>1</w:t>
            </w:r>
            <w:r>
              <w:rPr>
                <w:color w:val="auto"/>
                <w:spacing w:val="-4"/>
                <w:sz w:val="21"/>
                <w:szCs w:val="21"/>
              </w:rPr>
              <w:t>（含）</w:t>
            </w:r>
            <w:r>
              <w:rPr>
                <w:rFonts w:ascii="Times New Roman" w:hAnsi="Times New Roman" w:eastAsia="Times New Roman" w:cs="Times New Roman"/>
                <w:color w:val="auto"/>
                <w:spacing w:val="-4"/>
                <w:sz w:val="21"/>
                <w:szCs w:val="21"/>
              </w:rPr>
              <w:t>-2</w:t>
            </w:r>
            <w:r>
              <w:rPr>
                <w:rFonts w:ascii="Times New Roman" w:hAnsi="Times New Roman" w:eastAsia="Times New Roman" w:cs="Times New Roman"/>
                <w:color w:val="auto"/>
                <w:spacing w:val="25"/>
                <w:w w:val="101"/>
                <w:sz w:val="21"/>
                <w:szCs w:val="21"/>
              </w:rPr>
              <w:t xml:space="preserve"> </w:t>
            </w:r>
            <w:r>
              <w:rPr>
                <w:color w:val="auto"/>
                <w:spacing w:val="-4"/>
                <w:sz w:val="21"/>
                <w:szCs w:val="21"/>
              </w:rPr>
              <w:t>分，不足得</w:t>
            </w:r>
            <w:r>
              <w:rPr>
                <w:color w:val="auto"/>
                <w:spacing w:val="-33"/>
                <w:sz w:val="21"/>
                <w:szCs w:val="21"/>
              </w:rPr>
              <w:t xml:space="preserve"> </w:t>
            </w:r>
            <w:r>
              <w:rPr>
                <w:rFonts w:ascii="Times New Roman" w:hAnsi="Times New Roman" w:eastAsia="Times New Roman" w:cs="Times New Roman"/>
                <w:color w:val="auto"/>
                <w:spacing w:val="-4"/>
                <w:sz w:val="21"/>
                <w:szCs w:val="21"/>
              </w:rPr>
              <w:t>0</w:t>
            </w:r>
            <w:r>
              <w:rPr>
                <w:color w:val="auto"/>
                <w:spacing w:val="-4"/>
                <w:sz w:val="21"/>
                <w:szCs w:val="21"/>
              </w:rPr>
              <w:t>（含）</w:t>
            </w:r>
            <w:r>
              <w:rPr>
                <w:rFonts w:ascii="Times New Roman" w:hAnsi="Times New Roman" w:eastAsia="Times New Roman" w:cs="Times New Roman"/>
                <w:color w:val="auto"/>
                <w:spacing w:val="-4"/>
                <w:sz w:val="21"/>
                <w:szCs w:val="21"/>
              </w:rPr>
              <w:t>-1</w:t>
            </w:r>
            <w:r>
              <w:rPr>
                <w:rFonts w:ascii="Times New Roman" w:hAnsi="Times New Roman" w:eastAsia="Times New Roman" w:cs="Times New Roman"/>
                <w:color w:val="auto"/>
                <w:spacing w:val="25"/>
                <w:w w:val="101"/>
                <w:sz w:val="21"/>
                <w:szCs w:val="21"/>
              </w:rPr>
              <w:t xml:space="preserve"> </w:t>
            </w:r>
            <w:r>
              <w:rPr>
                <w:color w:val="auto"/>
                <w:spacing w:val="-4"/>
                <w:sz w:val="21"/>
                <w:szCs w:val="21"/>
              </w:rPr>
              <w:t>分</w:t>
            </w:r>
            <w:r>
              <w:rPr>
                <w:color w:val="auto"/>
                <w:spacing w:val="-5"/>
                <w:sz w:val="21"/>
                <w:szCs w:val="21"/>
              </w:rPr>
              <w:t>（不含</w:t>
            </w:r>
            <w:r>
              <w:rPr>
                <w:color w:val="auto"/>
                <w:spacing w:val="-23"/>
                <w:sz w:val="21"/>
                <w:szCs w:val="21"/>
              </w:rPr>
              <w:t>），</w:t>
            </w:r>
            <w:r>
              <w:rPr>
                <w:color w:val="auto"/>
                <w:spacing w:val="-5"/>
                <w:sz w:val="21"/>
                <w:szCs w:val="21"/>
              </w:rPr>
              <w:t>未提供不得分。评</w:t>
            </w:r>
            <w:r>
              <w:rPr>
                <w:color w:val="auto"/>
                <w:sz w:val="21"/>
                <w:szCs w:val="21"/>
              </w:rPr>
              <w:t xml:space="preserve"> </w:t>
            </w:r>
            <w:r>
              <w:rPr>
                <w:color w:val="auto"/>
                <w:spacing w:val="-1"/>
                <w:sz w:val="21"/>
                <w:szCs w:val="21"/>
              </w:rPr>
              <w:t>审专家根据供应商提供的投标文件相关资料综合打分。</w:t>
            </w:r>
          </w:p>
        </w:tc>
        <w:tc>
          <w:tcPr>
            <w:tcW w:w="674" w:type="dxa"/>
            <w:vAlign w:val="top"/>
          </w:tcPr>
          <w:p>
            <w:pPr>
              <w:spacing w:line="445" w:lineRule="auto"/>
              <w:rPr>
                <w:rFonts w:ascii="Arial"/>
                <w:color w:val="auto"/>
                <w:sz w:val="21"/>
              </w:rPr>
            </w:pPr>
          </w:p>
          <w:p>
            <w:pPr>
              <w:spacing w:before="61" w:line="187" w:lineRule="auto"/>
              <w:ind w:left="285" w:leftChars="0"/>
              <w:rPr>
                <w:rFonts w:ascii="Times New Roman" w:hAnsi="Times New Roman" w:eastAsia="Times New Roman" w:cs="Times New Roman"/>
                <w:color w:val="auto"/>
                <w:spacing w:val="-6"/>
                <w:sz w:val="21"/>
                <w:szCs w:val="21"/>
              </w:rPr>
            </w:pPr>
            <w:r>
              <w:rPr>
                <w:rFonts w:ascii="Times New Roman" w:hAnsi="Times New Roman" w:eastAsia="Times New Roman" w:cs="Times New Roman"/>
                <w:color w:val="auto"/>
                <w:sz w:val="21"/>
                <w:szCs w:val="21"/>
              </w:rPr>
              <w:t>2</w:t>
            </w:r>
          </w:p>
        </w:tc>
      </w:tr>
    </w:tbl>
    <w:p>
      <w:pPr>
        <w:spacing w:line="160" w:lineRule="exact"/>
        <w:rPr>
          <w:rFonts w:ascii="Arial"/>
          <w:color w:val="auto"/>
          <w:sz w:val="13"/>
        </w:rPr>
      </w:pPr>
    </w:p>
    <w:p>
      <w:pPr>
        <w:spacing w:line="160" w:lineRule="exact"/>
        <w:rPr>
          <w:rFonts w:ascii="Arial" w:hAnsi="Arial" w:eastAsia="Arial" w:cs="Arial"/>
          <w:color w:val="auto"/>
          <w:sz w:val="13"/>
          <w:szCs w:val="13"/>
        </w:rPr>
        <w:sectPr>
          <w:footerReference r:id="rId38" w:type="default"/>
          <w:pgSz w:w="11907" w:h="16839"/>
          <w:pgMar w:top="1250" w:right="1043" w:bottom="1156" w:left="1329" w:header="0" w:footer="993" w:gutter="0"/>
          <w:cols w:space="720" w:num="1"/>
        </w:sectPr>
      </w:pPr>
    </w:p>
    <w:p>
      <w:pPr>
        <w:pStyle w:val="5"/>
        <w:spacing w:before="173" w:line="221" w:lineRule="auto"/>
        <w:ind w:left="95"/>
        <w:outlineLvl w:val="1"/>
        <w:rPr>
          <w:color w:val="auto"/>
          <w:sz w:val="28"/>
          <w:szCs w:val="28"/>
        </w:rPr>
      </w:pPr>
      <w:bookmarkStart w:id="73" w:name="bookmark40"/>
      <w:bookmarkEnd w:id="73"/>
      <w:bookmarkStart w:id="74" w:name="bookmark39"/>
      <w:bookmarkEnd w:id="74"/>
      <w:r>
        <w:rPr>
          <w:rFonts w:ascii="Times New Roman" w:hAnsi="Times New Roman" w:eastAsia="Times New Roman" w:cs="Times New Roman"/>
          <w:b/>
          <w:bCs/>
          <w:color w:val="auto"/>
          <w:spacing w:val="-2"/>
          <w:sz w:val="28"/>
          <w:szCs w:val="28"/>
        </w:rPr>
        <w:t xml:space="preserve">4.3 </w:t>
      </w:r>
      <w:r>
        <w:rPr>
          <w:b/>
          <w:bCs/>
          <w:color w:val="auto"/>
          <w:spacing w:val="-2"/>
          <w:sz w:val="28"/>
          <w:szCs w:val="28"/>
        </w:rPr>
        <w:t>评审程序</w:t>
      </w:r>
    </w:p>
    <w:p>
      <w:pPr>
        <w:pStyle w:val="5"/>
        <w:spacing w:before="186" w:line="220" w:lineRule="auto"/>
        <w:ind w:left="652"/>
        <w:rPr>
          <w:color w:val="auto"/>
          <w:sz w:val="28"/>
          <w:szCs w:val="28"/>
        </w:rPr>
      </w:pPr>
      <w:r>
        <w:rPr>
          <w:rFonts w:ascii="Times New Roman" w:hAnsi="Times New Roman" w:eastAsia="Times New Roman" w:cs="Times New Roman"/>
          <w:color w:val="auto"/>
          <w:spacing w:val="-1"/>
          <w:sz w:val="28"/>
          <w:szCs w:val="28"/>
        </w:rPr>
        <w:t xml:space="preserve">4.3.1 </w:t>
      </w:r>
      <w:r>
        <w:rPr>
          <w:color w:val="auto"/>
          <w:spacing w:val="-1"/>
          <w:sz w:val="28"/>
          <w:szCs w:val="28"/>
        </w:rPr>
        <w:t>初步评审</w:t>
      </w:r>
    </w:p>
    <w:p>
      <w:pPr>
        <w:pStyle w:val="5"/>
        <w:spacing w:before="189" w:line="336" w:lineRule="auto"/>
        <w:ind w:left="97" w:right="10" w:firstLine="552"/>
        <w:rPr>
          <w:color w:val="auto"/>
          <w:sz w:val="28"/>
          <w:szCs w:val="28"/>
        </w:rPr>
      </w:pPr>
      <w:r>
        <w:rPr>
          <w:rFonts w:ascii="Times New Roman" w:hAnsi="Times New Roman" w:eastAsia="Times New Roman" w:cs="Times New Roman"/>
          <w:color w:val="auto"/>
          <w:sz w:val="28"/>
          <w:szCs w:val="28"/>
        </w:rPr>
        <w:t>A</w:t>
      </w:r>
      <w:r>
        <w:rPr>
          <w:rFonts w:ascii="Times New Roman" w:hAnsi="Times New Roman" w:eastAsia="Times New Roman" w:cs="Times New Roman"/>
          <w:color w:val="auto"/>
          <w:spacing w:val="-40"/>
          <w:sz w:val="28"/>
          <w:szCs w:val="28"/>
        </w:rPr>
        <w:t xml:space="preserve"> </w:t>
      </w:r>
      <w:r>
        <w:rPr>
          <w:color w:val="auto"/>
          <w:sz w:val="28"/>
          <w:szCs w:val="28"/>
        </w:rPr>
        <w:t>、评审委员会可以要求供应商提交第二章</w:t>
      </w:r>
      <w:r>
        <w:rPr>
          <w:rFonts w:ascii="Times New Roman" w:hAnsi="Times New Roman" w:eastAsia="Times New Roman" w:cs="Times New Roman"/>
          <w:color w:val="auto"/>
          <w:spacing w:val="-1"/>
          <w:sz w:val="28"/>
          <w:szCs w:val="28"/>
        </w:rPr>
        <w:t>“</w:t>
      </w:r>
      <w:r>
        <w:rPr>
          <w:color w:val="auto"/>
          <w:spacing w:val="-1"/>
          <w:sz w:val="28"/>
          <w:szCs w:val="28"/>
        </w:rPr>
        <w:t>供应商须知</w:t>
      </w:r>
      <w:r>
        <w:rPr>
          <w:rFonts w:ascii="Times New Roman" w:hAnsi="Times New Roman" w:eastAsia="Times New Roman" w:cs="Times New Roman"/>
          <w:color w:val="auto"/>
          <w:spacing w:val="-1"/>
          <w:sz w:val="28"/>
          <w:szCs w:val="28"/>
        </w:rPr>
        <w:t>”</w:t>
      </w:r>
      <w:r>
        <w:rPr>
          <w:color w:val="auto"/>
          <w:spacing w:val="-1"/>
          <w:sz w:val="28"/>
          <w:szCs w:val="28"/>
        </w:rPr>
        <w:t xml:space="preserve">第 </w:t>
      </w:r>
      <w:r>
        <w:rPr>
          <w:rFonts w:ascii="Times New Roman" w:hAnsi="Times New Roman" w:eastAsia="Times New Roman" w:cs="Times New Roman"/>
          <w:color w:val="auto"/>
          <w:spacing w:val="-1"/>
          <w:sz w:val="28"/>
          <w:szCs w:val="28"/>
        </w:rPr>
        <w:t>15.</w:t>
      </w:r>
      <w:r>
        <w:rPr>
          <w:color w:val="auto"/>
          <w:spacing w:val="-1"/>
          <w:sz w:val="28"/>
          <w:szCs w:val="28"/>
        </w:rPr>
        <w:t>项规定的</w:t>
      </w:r>
      <w:r>
        <w:rPr>
          <w:color w:val="auto"/>
          <w:sz w:val="28"/>
          <w:szCs w:val="28"/>
        </w:rPr>
        <w:t xml:space="preserve"> </w:t>
      </w:r>
      <w:r>
        <w:rPr>
          <w:color w:val="auto"/>
          <w:spacing w:val="-6"/>
          <w:sz w:val="28"/>
          <w:szCs w:val="28"/>
        </w:rPr>
        <w:t>有关证明和证件的复印件加盖公章，以便核验。评审</w:t>
      </w:r>
      <w:r>
        <w:rPr>
          <w:color w:val="auto"/>
          <w:spacing w:val="-7"/>
          <w:sz w:val="28"/>
          <w:szCs w:val="28"/>
        </w:rPr>
        <w:t>委员会依据本章</w:t>
      </w:r>
      <w:r>
        <w:rPr>
          <w:rFonts w:ascii="Times New Roman" w:hAnsi="Times New Roman" w:eastAsia="Times New Roman" w:cs="Times New Roman"/>
          <w:color w:val="auto"/>
          <w:spacing w:val="-7"/>
          <w:sz w:val="28"/>
          <w:szCs w:val="28"/>
        </w:rPr>
        <w:t>“</w:t>
      </w:r>
      <w:r>
        <w:rPr>
          <w:color w:val="auto"/>
          <w:spacing w:val="-7"/>
          <w:sz w:val="28"/>
          <w:szCs w:val="28"/>
        </w:rPr>
        <w:t>第二款，</w:t>
      </w:r>
      <w:r>
        <w:rPr>
          <w:color w:val="auto"/>
          <w:sz w:val="28"/>
          <w:szCs w:val="28"/>
        </w:rPr>
        <w:t xml:space="preserve"> </w:t>
      </w:r>
      <w:r>
        <w:rPr>
          <w:color w:val="auto"/>
          <w:spacing w:val="-1"/>
          <w:sz w:val="28"/>
          <w:szCs w:val="28"/>
        </w:rPr>
        <w:t xml:space="preserve">附表 </w:t>
      </w:r>
      <w:r>
        <w:rPr>
          <w:rFonts w:ascii="Times New Roman" w:hAnsi="Times New Roman" w:eastAsia="Times New Roman" w:cs="Times New Roman"/>
          <w:color w:val="auto"/>
          <w:spacing w:val="-1"/>
          <w:sz w:val="28"/>
          <w:szCs w:val="28"/>
        </w:rPr>
        <w:t>1”</w:t>
      </w:r>
      <w:r>
        <w:rPr>
          <w:color w:val="auto"/>
          <w:spacing w:val="-1"/>
          <w:sz w:val="28"/>
          <w:szCs w:val="28"/>
        </w:rPr>
        <w:t>规定的标准对投标文件进行初步评审。有一项不符合评审标准的，作</w:t>
      </w:r>
      <w:r>
        <w:rPr>
          <w:color w:val="auto"/>
          <w:spacing w:val="12"/>
          <w:sz w:val="28"/>
          <w:szCs w:val="28"/>
        </w:rPr>
        <w:t xml:space="preserve"> </w:t>
      </w:r>
      <w:r>
        <w:rPr>
          <w:color w:val="auto"/>
          <w:spacing w:val="-2"/>
          <w:sz w:val="28"/>
          <w:szCs w:val="28"/>
        </w:rPr>
        <w:t>废标处理。</w:t>
      </w:r>
    </w:p>
    <w:p>
      <w:pPr>
        <w:pStyle w:val="5"/>
        <w:spacing w:before="38" w:line="219" w:lineRule="auto"/>
        <w:ind w:left="652"/>
        <w:rPr>
          <w:color w:val="auto"/>
          <w:sz w:val="28"/>
          <w:szCs w:val="28"/>
        </w:rPr>
      </w:pPr>
      <w:r>
        <w:rPr>
          <w:rFonts w:ascii="Times New Roman" w:hAnsi="Times New Roman" w:eastAsia="Times New Roman" w:cs="Times New Roman"/>
          <w:color w:val="auto"/>
          <w:spacing w:val="-3"/>
          <w:sz w:val="28"/>
          <w:szCs w:val="28"/>
        </w:rPr>
        <w:t>B</w:t>
      </w:r>
      <w:r>
        <w:rPr>
          <w:rFonts w:ascii="Times New Roman" w:hAnsi="Times New Roman" w:eastAsia="Times New Roman" w:cs="Times New Roman"/>
          <w:color w:val="auto"/>
          <w:spacing w:val="-38"/>
          <w:sz w:val="28"/>
          <w:szCs w:val="28"/>
        </w:rPr>
        <w:t xml:space="preserve"> </w:t>
      </w:r>
      <w:r>
        <w:rPr>
          <w:color w:val="auto"/>
          <w:spacing w:val="-3"/>
          <w:sz w:val="28"/>
          <w:szCs w:val="28"/>
        </w:rPr>
        <w:t>、供应商有以下情形之一的，其投标作废标处理：</w:t>
      </w:r>
    </w:p>
    <w:p>
      <w:pPr>
        <w:pStyle w:val="5"/>
        <w:spacing w:before="188" w:line="219" w:lineRule="auto"/>
        <w:ind w:left="657"/>
        <w:rPr>
          <w:color w:val="auto"/>
          <w:sz w:val="28"/>
          <w:szCs w:val="28"/>
        </w:rPr>
      </w:pPr>
      <w:r>
        <w:rPr>
          <w:rFonts w:ascii="Times New Roman" w:hAnsi="Times New Roman" w:eastAsia="Times New Roman" w:cs="Times New Roman"/>
          <w:color w:val="auto"/>
          <w:spacing w:val="-5"/>
          <w:sz w:val="28"/>
          <w:szCs w:val="28"/>
        </w:rPr>
        <w:t>a.</w:t>
      </w:r>
      <w:r>
        <w:rPr>
          <w:rFonts w:ascii="Times New Roman" w:hAnsi="Times New Roman" w:eastAsia="Times New Roman" w:cs="Times New Roman"/>
          <w:color w:val="auto"/>
          <w:spacing w:val="-20"/>
          <w:sz w:val="28"/>
          <w:szCs w:val="28"/>
        </w:rPr>
        <w:t xml:space="preserve"> </w:t>
      </w:r>
      <w:r>
        <w:rPr>
          <w:color w:val="auto"/>
          <w:spacing w:val="-5"/>
          <w:sz w:val="28"/>
          <w:szCs w:val="28"/>
        </w:rPr>
        <w:t>串通投标或弄虚作假或有其他违法行为的；</w:t>
      </w:r>
    </w:p>
    <w:p>
      <w:pPr>
        <w:pStyle w:val="5"/>
        <w:spacing w:before="188" w:line="219" w:lineRule="auto"/>
        <w:ind w:left="647"/>
        <w:rPr>
          <w:color w:val="auto"/>
          <w:sz w:val="28"/>
          <w:szCs w:val="28"/>
        </w:rPr>
      </w:pPr>
      <w:r>
        <w:rPr>
          <w:rFonts w:ascii="Times New Roman" w:hAnsi="Times New Roman" w:eastAsia="Times New Roman" w:cs="Times New Roman"/>
          <w:color w:val="auto"/>
          <w:spacing w:val="-2"/>
          <w:sz w:val="28"/>
          <w:szCs w:val="28"/>
        </w:rPr>
        <w:t>b.</w:t>
      </w:r>
      <w:r>
        <w:rPr>
          <w:color w:val="auto"/>
          <w:spacing w:val="-2"/>
          <w:sz w:val="28"/>
          <w:szCs w:val="28"/>
        </w:rPr>
        <w:t>不按评审委员会要求澄清、说明或补正的。</w:t>
      </w:r>
    </w:p>
    <w:p>
      <w:pPr>
        <w:pStyle w:val="5"/>
        <w:spacing w:before="186" w:line="219" w:lineRule="auto"/>
        <w:ind w:left="656"/>
        <w:rPr>
          <w:color w:val="auto"/>
          <w:sz w:val="28"/>
          <w:szCs w:val="28"/>
        </w:rPr>
      </w:pPr>
      <w:r>
        <w:rPr>
          <w:rFonts w:ascii="Times New Roman" w:hAnsi="Times New Roman" w:eastAsia="Times New Roman" w:cs="Times New Roman"/>
          <w:color w:val="auto"/>
          <w:spacing w:val="-1"/>
          <w:sz w:val="28"/>
          <w:szCs w:val="28"/>
        </w:rPr>
        <w:t>c.</w:t>
      </w:r>
      <w:r>
        <w:rPr>
          <w:color w:val="auto"/>
          <w:spacing w:val="-1"/>
          <w:sz w:val="28"/>
          <w:szCs w:val="28"/>
        </w:rPr>
        <w:t>报价函中报价与采购清单汇总价不一致</w:t>
      </w:r>
      <w:r>
        <w:rPr>
          <w:color w:val="auto"/>
          <w:spacing w:val="-2"/>
          <w:sz w:val="28"/>
          <w:szCs w:val="28"/>
        </w:rPr>
        <w:t>时投标文件作废标处理。</w:t>
      </w:r>
    </w:p>
    <w:p>
      <w:pPr>
        <w:pStyle w:val="5"/>
        <w:spacing w:before="189" w:line="219" w:lineRule="auto"/>
        <w:ind w:left="656"/>
        <w:rPr>
          <w:color w:val="auto"/>
          <w:sz w:val="28"/>
          <w:szCs w:val="28"/>
        </w:rPr>
      </w:pPr>
      <w:r>
        <w:rPr>
          <w:rFonts w:ascii="Times New Roman" w:hAnsi="Times New Roman" w:eastAsia="Times New Roman" w:cs="Times New Roman"/>
          <w:color w:val="auto"/>
          <w:spacing w:val="-2"/>
          <w:sz w:val="28"/>
          <w:szCs w:val="28"/>
        </w:rPr>
        <w:t>d.</w:t>
      </w:r>
      <w:r>
        <w:rPr>
          <w:color w:val="auto"/>
          <w:spacing w:val="-2"/>
          <w:sz w:val="28"/>
          <w:szCs w:val="28"/>
        </w:rPr>
        <w:t>提供虚假资料的其投标文件作废标处理。</w:t>
      </w:r>
    </w:p>
    <w:p>
      <w:pPr>
        <w:pStyle w:val="5"/>
        <w:spacing w:before="188" w:line="334" w:lineRule="auto"/>
        <w:ind w:left="98" w:right="91" w:firstLine="558"/>
        <w:rPr>
          <w:color w:val="auto"/>
          <w:sz w:val="28"/>
          <w:szCs w:val="28"/>
        </w:rPr>
      </w:pPr>
      <w:r>
        <w:rPr>
          <w:rFonts w:ascii="Times New Roman" w:hAnsi="Times New Roman" w:eastAsia="Times New Roman" w:cs="Times New Roman"/>
          <w:color w:val="auto"/>
          <w:spacing w:val="-3"/>
          <w:sz w:val="28"/>
          <w:szCs w:val="28"/>
        </w:rPr>
        <w:t>e.</w:t>
      </w:r>
      <w:r>
        <w:rPr>
          <w:color w:val="auto"/>
          <w:spacing w:val="-3"/>
          <w:sz w:val="28"/>
          <w:szCs w:val="28"/>
        </w:rPr>
        <w:t>供应商在开标时资格审查时递交的法人授权委托书公证件原件，其内容</w:t>
      </w:r>
      <w:r>
        <w:rPr>
          <w:color w:val="auto"/>
          <w:spacing w:val="6"/>
          <w:sz w:val="28"/>
          <w:szCs w:val="28"/>
        </w:rPr>
        <w:t xml:space="preserve"> </w:t>
      </w:r>
      <w:r>
        <w:rPr>
          <w:color w:val="auto"/>
          <w:spacing w:val="3"/>
          <w:sz w:val="28"/>
          <w:szCs w:val="28"/>
        </w:rPr>
        <w:t>应与资格预审、投标文件的内容一致，其中委托代理人均为同一人，不一致</w:t>
      </w:r>
      <w:r>
        <w:rPr>
          <w:color w:val="auto"/>
          <w:spacing w:val="2"/>
          <w:sz w:val="28"/>
          <w:szCs w:val="28"/>
        </w:rPr>
        <w:t xml:space="preserve"> </w:t>
      </w:r>
      <w:r>
        <w:rPr>
          <w:color w:val="auto"/>
          <w:spacing w:val="-5"/>
          <w:sz w:val="28"/>
          <w:szCs w:val="28"/>
        </w:rPr>
        <w:t>作废标处理。</w:t>
      </w:r>
    </w:p>
    <w:p>
      <w:pPr>
        <w:pStyle w:val="5"/>
        <w:spacing w:before="41" w:line="327" w:lineRule="auto"/>
        <w:ind w:left="655" w:right="2742" w:firstLine="2"/>
        <w:rPr>
          <w:color w:val="auto"/>
          <w:sz w:val="28"/>
          <w:szCs w:val="28"/>
        </w:rPr>
      </w:pPr>
      <w:r>
        <w:rPr>
          <w:rFonts w:ascii="Times New Roman" w:hAnsi="Times New Roman" w:eastAsia="Times New Roman" w:cs="Times New Roman"/>
          <w:color w:val="auto"/>
          <w:spacing w:val="-2"/>
          <w:sz w:val="28"/>
          <w:szCs w:val="28"/>
        </w:rPr>
        <w:t xml:space="preserve">f.  </w:t>
      </w:r>
      <w:r>
        <w:rPr>
          <w:color w:val="auto"/>
          <w:spacing w:val="-2"/>
          <w:sz w:val="28"/>
          <w:szCs w:val="28"/>
        </w:rPr>
        <w:t>评审委员会认定供应商以低于成本报价竞标</w:t>
      </w:r>
      <w:r>
        <w:rPr>
          <w:color w:val="auto"/>
          <w:spacing w:val="-3"/>
          <w:sz w:val="28"/>
          <w:szCs w:val="28"/>
        </w:rPr>
        <w:t>的。</w:t>
      </w:r>
      <w:r>
        <w:rPr>
          <w:color w:val="auto"/>
          <w:sz w:val="28"/>
          <w:szCs w:val="28"/>
        </w:rPr>
        <w:t xml:space="preserve"> </w:t>
      </w:r>
      <w:r>
        <w:rPr>
          <w:rFonts w:ascii="Times New Roman" w:hAnsi="Times New Roman" w:eastAsia="Times New Roman" w:cs="Times New Roman"/>
          <w:color w:val="auto"/>
          <w:spacing w:val="-1"/>
          <w:sz w:val="28"/>
          <w:szCs w:val="28"/>
        </w:rPr>
        <w:t>g.</w:t>
      </w:r>
      <w:r>
        <w:rPr>
          <w:color w:val="auto"/>
          <w:spacing w:val="-1"/>
          <w:sz w:val="28"/>
          <w:szCs w:val="28"/>
        </w:rPr>
        <w:t>供应商附有采购人不能接受的条件。</w:t>
      </w:r>
    </w:p>
    <w:p>
      <w:pPr>
        <w:pStyle w:val="5"/>
        <w:spacing w:before="47" w:line="220" w:lineRule="auto"/>
        <w:ind w:left="648"/>
        <w:rPr>
          <w:color w:val="auto"/>
          <w:sz w:val="28"/>
          <w:szCs w:val="28"/>
        </w:rPr>
      </w:pPr>
      <w:r>
        <w:rPr>
          <w:rFonts w:ascii="Times New Roman" w:hAnsi="Times New Roman" w:eastAsia="Times New Roman" w:cs="Times New Roman"/>
          <w:color w:val="auto"/>
          <w:spacing w:val="-2"/>
          <w:sz w:val="28"/>
          <w:szCs w:val="28"/>
        </w:rPr>
        <w:t>h.</w:t>
      </w:r>
      <w:r>
        <w:rPr>
          <w:color w:val="auto"/>
          <w:spacing w:val="-2"/>
          <w:sz w:val="28"/>
          <w:szCs w:val="28"/>
        </w:rPr>
        <w:t>投标文件偏离招标文件实质性要求和条件的。</w:t>
      </w:r>
    </w:p>
    <w:p>
      <w:pPr>
        <w:pStyle w:val="5"/>
        <w:spacing w:before="187" w:line="328" w:lineRule="auto"/>
        <w:ind w:left="97" w:right="89" w:firstLine="557"/>
        <w:rPr>
          <w:color w:val="auto"/>
          <w:sz w:val="28"/>
          <w:szCs w:val="28"/>
        </w:rPr>
      </w:pPr>
      <w:r>
        <w:rPr>
          <w:rFonts w:ascii="Times New Roman" w:hAnsi="Times New Roman" w:eastAsia="Times New Roman" w:cs="Times New Roman"/>
          <w:color w:val="auto"/>
          <w:spacing w:val="-1"/>
          <w:sz w:val="28"/>
          <w:szCs w:val="28"/>
        </w:rPr>
        <w:t>i.</w:t>
      </w:r>
      <w:r>
        <w:rPr>
          <w:color w:val="auto"/>
          <w:spacing w:val="-1"/>
          <w:sz w:val="28"/>
          <w:szCs w:val="28"/>
        </w:rPr>
        <w:t>一个供应商递交两份或多分内容不同的投标文件，</w:t>
      </w:r>
      <w:r>
        <w:rPr>
          <w:color w:val="auto"/>
          <w:spacing w:val="-2"/>
          <w:sz w:val="28"/>
          <w:szCs w:val="28"/>
        </w:rPr>
        <w:t>或在一份投标文件中</w:t>
      </w:r>
      <w:r>
        <w:rPr>
          <w:color w:val="auto"/>
          <w:sz w:val="28"/>
          <w:szCs w:val="28"/>
        </w:rPr>
        <w:t xml:space="preserve"> </w:t>
      </w:r>
      <w:r>
        <w:rPr>
          <w:color w:val="auto"/>
          <w:spacing w:val="-1"/>
          <w:sz w:val="28"/>
          <w:szCs w:val="28"/>
        </w:rPr>
        <w:t>对同一招标项目有两个或多个报价，且未声明哪一个报价有效的。</w:t>
      </w:r>
    </w:p>
    <w:p>
      <w:pPr>
        <w:pStyle w:val="5"/>
        <w:spacing w:before="45" w:line="326" w:lineRule="auto"/>
        <w:ind w:left="97" w:right="89" w:firstLine="559"/>
        <w:rPr>
          <w:color w:val="auto"/>
          <w:sz w:val="28"/>
          <w:szCs w:val="28"/>
        </w:rPr>
      </w:pPr>
      <w:r>
        <w:rPr>
          <w:rFonts w:ascii="Times New Roman" w:hAnsi="Times New Roman" w:eastAsia="Times New Roman" w:cs="Times New Roman"/>
          <w:color w:val="auto"/>
          <w:spacing w:val="-3"/>
          <w:sz w:val="28"/>
          <w:szCs w:val="28"/>
        </w:rPr>
        <w:t>C</w:t>
      </w:r>
      <w:r>
        <w:rPr>
          <w:color w:val="auto"/>
          <w:spacing w:val="-3"/>
          <w:sz w:val="28"/>
          <w:szCs w:val="28"/>
        </w:rPr>
        <w:t>、报价有算术错误的，评审委员会按以下原则对报价进行修正，修正的</w:t>
      </w:r>
      <w:r>
        <w:rPr>
          <w:color w:val="auto"/>
          <w:spacing w:val="14"/>
          <w:sz w:val="28"/>
          <w:szCs w:val="28"/>
        </w:rPr>
        <w:t xml:space="preserve"> </w:t>
      </w:r>
      <w:r>
        <w:rPr>
          <w:color w:val="auto"/>
          <w:spacing w:val="3"/>
          <w:sz w:val="28"/>
          <w:szCs w:val="28"/>
        </w:rPr>
        <w:t>价格经供应商书面确认后具有约束力。供应商不接受修正价格的，其投标作</w:t>
      </w:r>
      <w:r>
        <w:rPr>
          <w:color w:val="auto"/>
          <w:spacing w:val="4"/>
          <w:sz w:val="28"/>
          <w:szCs w:val="28"/>
        </w:rPr>
        <w:t xml:space="preserve"> </w:t>
      </w:r>
      <w:r>
        <w:rPr>
          <w:color w:val="auto"/>
          <w:spacing w:val="-2"/>
          <w:sz w:val="28"/>
          <w:szCs w:val="28"/>
        </w:rPr>
        <w:t>废标处理。</w:t>
      </w:r>
    </w:p>
    <w:p>
      <w:pPr>
        <w:spacing w:line="326" w:lineRule="auto"/>
        <w:rPr>
          <w:color w:val="auto"/>
          <w:sz w:val="28"/>
          <w:szCs w:val="28"/>
        </w:rPr>
        <w:sectPr>
          <w:footerReference r:id="rId39" w:type="default"/>
          <w:pgSz w:w="11907" w:h="16839"/>
          <w:pgMar w:top="1132" w:right="1043" w:bottom="1156" w:left="1329" w:header="0" w:footer="993" w:gutter="0"/>
          <w:cols w:space="720" w:num="1"/>
        </w:sectPr>
      </w:pPr>
    </w:p>
    <w:p>
      <w:pPr>
        <w:pStyle w:val="5"/>
        <w:spacing w:before="56" w:line="220" w:lineRule="auto"/>
        <w:ind w:left="561"/>
        <w:rPr>
          <w:color w:val="auto"/>
          <w:sz w:val="28"/>
          <w:szCs w:val="28"/>
        </w:rPr>
      </w:pPr>
      <w:r>
        <w:rPr>
          <w:rFonts w:ascii="Times New Roman" w:hAnsi="Times New Roman" w:eastAsia="Times New Roman" w:cs="Times New Roman"/>
          <w:color w:val="auto"/>
          <w:spacing w:val="-2"/>
          <w:sz w:val="28"/>
          <w:szCs w:val="28"/>
        </w:rPr>
        <w:t>a.</w:t>
      </w:r>
      <w:r>
        <w:rPr>
          <w:color w:val="auto"/>
          <w:spacing w:val="-2"/>
          <w:sz w:val="28"/>
          <w:szCs w:val="28"/>
        </w:rPr>
        <w:t>投标文件中的大写金额与小写金额不一致的，以大写金额为准；</w:t>
      </w:r>
    </w:p>
    <w:p>
      <w:pPr>
        <w:pStyle w:val="5"/>
        <w:spacing w:before="188" w:line="329" w:lineRule="auto"/>
        <w:ind w:firstLine="550"/>
        <w:rPr>
          <w:color w:val="auto"/>
          <w:sz w:val="28"/>
          <w:szCs w:val="28"/>
        </w:rPr>
      </w:pPr>
      <w:r>
        <w:rPr>
          <w:rFonts w:ascii="Times New Roman" w:hAnsi="Times New Roman" w:eastAsia="Times New Roman" w:cs="Times New Roman"/>
          <w:color w:val="auto"/>
          <w:spacing w:val="-5"/>
          <w:sz w:val="28"/>
          <w:szCs w:val="28"/>
        </w:rPr>
        <w:t>b.</w:t>
      </w:r>
      <w:r>
        <w:rPr>
          <w:color w:val="auto"/>
          <w:spacing w:val="-5"/>
          <w:sz w:val="28"/>
          <w:szCs w:val="28"/>
        </w:rPr>
        <w:t>总价金额与依据单价计算出的结果不一致的，以单价金额为准修正总价，</w:t>
      </w:r>
      <w:r>
        <w:rPr>
          <w:color w:val="auto"/>
          <w:spacing w:val="10"/>
          <w:sz w:val="28"/>
          <w:szCs w:val="28"/>
        </w:rPr>
        <w:t xml:space="preserve"> </w:t>
      </w:r>
      <w:r>
        <w:rPr>
          <w:color w:val="auto"/>
          <w:spacing w:val="-1"/>
          <w:sz w:val="28"/>
          <w:szCs w:val="28"/>
        </w:rPr>
        <w:t>但单价金额小数点有明显错误的除外。</w:t>
      </w:r>
    </w:p>
    <w:p>
      <w:pPr>
        <w:pStyle w:val="5"/>
        <w:spacing w:before="39" w:line="221" w:lineRule="auto"/>
        <w:ind w:left="554"/>
        <w:rPr>
          <w:color w:val="auto"/>
          <w:sz w:val="28"/>
          <w:szCs w:val="28"/>
        </w:rPr>
      </w:pPr>
      <w:r>
        <w:rPr>
          <w:rFonts w:ascii="Times New Roman" w:hAnsi="Times New Roman" w:eastAsia="Times New Roman" w:cs="Times New Roman"/>
          <w:color w:val="auto"/>
          <w:spacing w:val="-1"/>
          <w:sz w:val="28"/>
          <w:szCs w:val="28"/>
        </w:rPr>
        <w:t xml:space="preserve">4.3.2 </w:t>
      </w:r>
      <w:r>
        <w:rPr>
          <w:color w:val="auto"/>
          <w:spacing w:val="-1"/>
          <w:sz w:val="28"/>
          <w:szCs w:val="28"/>
        </w:rPr>
        <w:t>详细评审</w:t>
      </w:r>
    </w:p>
    <w:p>
      <w:pPr>
        <w:pStyle w:val="5"/>
        <w:spacing w:before="185" w:line="330" w:lineRule="auto"/>
        <w:ind w:left="554" w:right="2128" w:hanging="2"/>
        <w:rPr>
          <w:color w:val="auto"/>
          <w:sz w:val="28"/>
          <w:szCs w:val="28"/>
        </w:rPr>
      </w:pPr>
      <w:r>
        <w:rPr>
          <w:rFonts w:ascii="Times New Roman" w:hAnsi="Times New Roman" w:eastAsia="Times New Roman" w:cs="Times New Roman"/>
          <w:color w:val="auto"/>
          <w:spacing w:val="-2"/>
          <w:sz w:val="28"/>
          <w:szCs w:val="28"/>
        </w:rPr>
        <w:t>A</w:t>
      </w:r>
      <w:r>
        <w:rPr>
          <w:color w:val="auto"/>
          <w:spacing w:val="-2"/>
          <w:sz w:val="28"/>
          <w:szCs w:val="28"/>
        </w:rPr>
        <w:t>、评审委员会只对初审合格的投标文件进行详细评审。</w:t>
      </w:r>
      <w:r>
        <w:rPr>
          <w:color w:val="auto"/>
          <w:spacing w:val="7"/>
          <w:sz w:val="28"/>
          <w:szCs w:val="28"/>
        </w:rPr>
        <w:t xml:space="preserve"> </w:t>
      </w:r>
      <w:r>
        <w:rPr>
          <w:rFonts w:ascii="Times New Roman" w:hAnsi="Times New Roman" w:eastAsia="Times New Roman" w:cs="Times New Roman"/>
          <w:color w:val="auto"/>
          <w:spacing w:val="-2"/>
          <w:sz w:val="28"/>
          <w:szCs w:val="28"/>
        </w:rPr>
        <w:t>B</w:t>
      </w:r>
      <w:r>
        <w:rPr>
          <w:color w:val="auto"/>
          <w:spacing w:val="-2"/>
          <w:sz w:val="28"/>
          <w:szCs w:val="28"/>
        </w:rPr>
        <w:t>、评审委员会对投标文件进行技术、商务详细评审。</w:t>
      </w:r>
    </w:p>
    <w:p>
      <w:pPr>
        <w:pStyle w:val="5"/>
        <w:spacing w:before="39" w:line="219" w:lineRule="auto"/>
        <w:ind w:left="560"/>
        <w:rPr>
          <w:color w:val="auto"/>
          <w:sz w:val="28"/>
          <w:szCs w:val="28"/>
        </w:rPr>
      </w:pPr>
      <w:r>
        <w:rPr>
          <w:rFonts w:ascii="Times New Roman" w:hAnsi="Times New Roman" w:eastAsia="Times New Roman" w:cs="Times New Roman"/>
          <w:color w:val="auto"/>
          <w:spacing w:val="-2"/>
          <w:sz w:val="28"/>
          <w:szCs w:val="28"/>
        </w:rPr>
        <w:t>C</w:t>
      </w:r>
      <w:r>
        <w:rPr>
          <w:color w:val="auto"/>
          <w:spacing w:val="-2"/>
          <w:sz w:val="28"/>
          <w:szCs w:val="28"/>
        </w:rPr>
        <w:t>、评审委员会质询，投标单位答疑，澄清有关问题。</w:t>
      </w:r>
    </w:p>
    <w:p>
      <w:pPr>
        <w:pStyle w:val="5"/>
        <w:spacing w:before="187" w:line="330" w:lineRule="auto"/>
        <w:ind w:left="3" w:right="215" w:firstLine="551"/>
        <w:rPr>
          <w:color w:val="auto"/>
          <w:sz w:val="28"/>
          <w:szCs w:val="28"/>
        </w:rPr>
      </w:pPr>
      <w:r>
        <w:rPr>
          <w:rFonts w:ascii="Times New Roman" w:hAnsi="Times New Roman" w:eastAsia="Times New Roman" w:cs="Times New Roman"/>
          <w:color w:val="auto"/>
          <w:spacing w:val="-3"/>
          <w:sz w:val="28"/>
          <w:szCs w:val="28"/>
        </w:rPr>
        <w:t>D</w:t>
      </w:r>
      <w:r>
        <w:rPr>
          <w:color w:val="auto"/>
          <w:spacing w:val="-3"/>
          <w:sz w:val="28"/>
          <w:szCs w:val="28"/>
        </w:rPr>
        <w:t>、评审委员会可以要求投标人对其投标文件进行澄清，有关澄清的要求</w:t>
      </w:r>
      <w:r>
        <w:rPr>
          <w:color w:val="auto"/>
          <w:spacing w:val="4"/>
          <w:sz w:val="28"/>
          <w:szCs w:val="28"/>
        </w:rPr>
        <w:t xml:space="preserve"> </w:t>
      </w:r>
      <w:r>
        <w:rPr>
          <w:color w:val="auto"/>
          <w:spacing w:val="-4"/>
          <w:sz w:val="28"/>
          <w:szCs w:val="28"/>
        </w:rPr>
        <w:t>和答复应以书面形式提交。</w:t>
      </w:r>
    </w:p>
    <w:p>
      <w:pPr>
        <w:pStyle w:val="5"/>
        <w:spacing w:before="39" w:line="336" w:lineRule="auto"/>
        <w:ind w:left="3" w:right="214" w:firstLine="557"/>
        <w:jc w:val="both"/>
        <w:rPr>
          <w:color w:val="auto"/>
          <w:sz w:val="28"/>
          <w:szCs w:val="28"/>
        </w:rPr>
      </w:pPr>
      <w:r>
        <w:rPr>
          <w:color w:val="auto"/>
          <w:spacing w:val="3"/>
          <w:sz w:val="28"/>
          <w:szCs w:val="28"/>
        </w:rPr>
        <w:t>注：①评审委员会应当执行连续评标的原则完成全部评标工作。只有发</w:t>
      </w:r>
      <w:r>
        <w:rPr>
          <w:color w:val="auto"/>
          <w:spacing w:val="12"/>
          <w:sz w:val="28"/>
          <w:szCs w:val="28"/>
        </w:rPr>
        <w:t xml:space="preserve"> </w:t>
      </w:r>
      <w:r>
        <w:rPr>
          <w:color w:val="auto"/>
          <w:spacing w:val="3"/>
          <w:sz w:val="28"/>
          <w:szCs w:val="28"/>
        </w:rPr>
        <w:t>生不可抗力导致评标工作无法继续时，评标活动方可暂停。发生评标暂停情</w:t>
      </w:r>
      <w:r>
        <w:rPr>
          <w:color w:val="auto"/>
          <w:spacing w:val="2"/>
          <w:sz w:val="28"/>
          <w:szCs w:val="28"/>
        </w:rPr>
        <w:t xml:space="preserve"> </w:t>
      </w:r>
      <w:r>
        <w:rPr>
          <w:color w:val="auto"/>
          <w:spacing w:val="3"/>
          <w:sz w:val="28"/>
          <w:szCs w:val="28"/>
        </w:rPr>
        <w:t>况时，评审委员会应当封存全部投标文件和评标记录，待不可抗力的影响结</w:t>
      </w:r>
      <w:r>
        <w:rPr>
          <w:color w:val="auto"/>
          <w:spacing w:val="1"/>
          <w:sz w:val="28"/>
          <w:szCs w:val="28"/>
        </w:rPr>
        <w:t xml:space="preserve"> </w:t>
      </w:r>
      <w:r>
        <w:rPr>
          <w:color w:val="auto"/>
          <w:spacing w:val="-1"/>
          <w:sz w:val="28"/>
          <w:szCs w:val="28"/>
        </w:rPr>
        <w:t>束且具备继续评标的条件时，由原评审委员会继续评标。</w:t>
      </w:r>
    </w:p>
    <w:p>
      <w:pPr>
        <w:pStyle w:val="5"/>
        <w:spacing w:before="46" w:line="318" w:lineRule="auto"/>
        <w:ind w:left="3" w:right="215" w:firstLine="555"/>
        <w:rPr>
          <w:color w:val="auto"/>
          <w:sz w:val="28"/>
          <w:szCs w:val="28"/>
        </w:rPr>
      </w:pPr>
      <w:r>
        <w:rPr>
          <w:color w:val="auto"/>
          <w:spacing w:val="-4"/>
          <w:sz w:val="28"/>
          <w:szCs w:val="28"/>
        </w:rPr>
        <w:t>②除非发生下列情况之一，评审委员会成员不得在评标中途更换：</w:t>
      </w:r>
      <w:r>
        <w:rPr>
          <w:rFonts w:ascii="Times New Roman" w:hAnsi="Times New Roman" w:eastAsia="Times New Roman" w:cs="Times New Roman"/>
          <w:color w:val="auto"/>
          <w:spacing w:val="-4"/>
          <w:sz w:val="28"/>
          <w:szCs w:val="28"/>
        </w:rPr>
        <w:t>a</w:t>
      </w:r>
      <w:r>
        <w:rPr>
          <w:rFonts w:ascii="Times New Roman" w:hAnsi="Times New Roman" w:eastAsia="Times New Roman" w:cs="Times New Roman"/>
          <w:color w:val="auto"/>
          <w:spacing w:val="40"/>
          <w:sz w:val="28"/>
          <w:szCs w:val="28"/>
        </w:rPr>
        <w:t xml:space="preserve"> </w:t>
      </w:r>
      <w:r>
        <w:rPr>
          <w:color w:val="auto"/>
          <w:spacing w:val="-4"/>
          <w:sz w:val="28"/>
          <w:szCs w:val="28"/>
        </w:rPr>
        <w:t>因不</w:t>
      </w:r>
      <w:r>
        <w:rPr>
          <w:color w:val="auto"/>
          <w:sz w:val="28"/>
          <w:szCs w:val="28"/>
        </w:rPr>
        <w:t xml:space="preserve"> </w:t>
      </w:r>
      <w:r>
        <w:rPr>
          <w:color w:val="auto"/>
          <w:spacing w:val="-3"/>
          <w:sz w:val="28"/>
          <w:szCs w:val="28"/>
        </w:rPr>
        <w:t>可抗拒的客观原因，不能到场或需在评标中途退出评标活动；</w:t>
      </w:r>
      <w:r>
        <w:rPr>
          <w:rFonts w:ascii="Times New Roman" w:hAnsi="Times New Roman" w:eastAsia="Times New Roman" w:cs="Times New Roman"/>
          <w:color w:val="auto"/>
          <w:spacing w:val="-3"/>
          <w:sz w:val="28"/>
          <w:szCs w:val="28"/>
        </w:rPr>
        <w:t xml:space="preserve">b </w:t>
      </w:r>
      <w:r>
        <w:rPr>
          <w:color w:val="auto"/>
          <w:spacing w:val="-4"/>
          <w:sz w:val="28"/>
          <w:szCs w:val="28"/>
        </w:rPr>
        <w:t>根据法律法规</w:t>
      </w:r>
      <w:r>
        <w:rPr>
          <w:color w:val="auto"/>
          <w:sz w:val="28"/>
          <w:szCs w:val="28"/>
        </w:rPr>
        <w:t xml:space="preserve"> </w:t>
      </w:r>
      <w:r>
        <w:rPr>
          <w:color w:val="auto"/>
          <w:spacing w:val="-5"/>
          <w:sz w:val="28"/>
          <w:szCs w:val="28"/>
        </w:rPr>
        <w:t>规定，某个或某几个评审委员会成员需要回避。退出评标</w:t>
      </w:r>
      <w:r>
        <w:rPr>
          <w:color w:val="auto"/>
          <w:spacing w:val="-6"/>
          <w:sz w:val="28"/>
          <w:szCs w:val="28"/>
        </w:rPr>
        <w:t>的评审委员会成员，</w:t>
      </w:r>
      <w:r>
        <w:rPr>
          <w:color w:val="auto"/>
          <w:sz w:val="28"/>
          <w:szCs w:val="28"/>
        </w:rPr>
        <w:t xml:space="preserve"> </w:t>
      </w:r>
      <w:r>
        <w:rPr>
          <w:color w:val="auto"/>
          <w:spacing w:val="3"/>
          <w:sz w:val="28"/>
          <w:szCs w:val="28"/>
        </w:rPr>
        <w:t>其已完成的评标行为无效。根据本招标文件规定的评审委员会成员产生方式</w:t>
      </w:r>
      <w:r>
        <w:rPr>
          <w:color w:val="auto"/>
          <w:sz w:val="28"/>
          <w:szCs w:val="28"/>
        </w:rPr>
        <w:t xml:space="preserve"> </w:t>
      </w:r>
      <w:r>
        <w:rPr>
          <w:color w:val="auto"/>
          <w:spacing w:val="-4"/>
          <w:sz w:val="28"/>
          <w:szCs w:val="28"/>
        </w:rPr>
        <w:t>另行确定替代者进行评标。</w:t>
      </w:r>
    </w:p>
    <w:p>
      <w:pPr>
        <w:pStyle w:val="5"/>
        <w:spacing w:before="186" w:line="281" w:lineRule="auto"/>
        <w:ind w:left="17" w:right="214" w:firstLine="542"/>
        <w:rPr>
          <w:color w:val="auto"/>
          <w:sz w:val="28"/>
          <w:szCs w:val="28"/>
        </w:rPr>
      </w:pPr>
      <w:r>
        <w:rPr>
          <w:color w:val="auto"/>
          <w:spacing w:val="3"/>
          <w:sz w:val="28"/>
          <w:szCs w:val="28"/>
        </w:rPr>
        <w:t>③在任何评标环节中，需评审委员会就某项评审结论做出表决的，由评</w:t>
      </w:r>
      <w:r>
        <w:rPr>
          <w:color w:val="auto"/>
          <w:spacing w:val="14"/>
          <w:sz w:val="28"/>
          <w:szCs w:val="28"/>
        </w:rPr>
        <w:t xml:space="preserve"> </w:t>
      </w:r>
      <w:r>
        <w:rPr>
          <w:color w:val="auto"/>
          <w:spacing w:val="-2"/>
          <w:sz w:val="28"/>
          <w:szCs w:val="28"/>
        </w:rPr>
        <w:t>审委员会全体成员按照少数服从多数的原则，以记名投票方式表决。</w:t>
      </w:r>
    </w:p>
    <w:p>
      <w:pPr>
        <w:pStyle w:val="5"/>
        <w:spacing w:before="188" w:line="221" w:lineRule="auto"/>
        <w:ind w:left="555"/>
        <w:rPr>
          <w:color w:val="auto"/>
          <w:sz w:val="28"/>
          <w:szCs w:val="28"/>
        </w:rPr>
      </w:pPr>
      <w:r>
        <w:rPr>
          <w:rFonts w:ascii="Times New Roman" w:hAnsi="Times New Roman" w:eastAsia="Times New Roman" w:cs="Times New Roman"/>
          <w:color w:val="auto"/>
          <w:spacing w:val="-1"/>
          <w:sz w:val="28"/>
          <w:szCs w:val="28"/>
        </w:rPr>
        <w:t xml:space="preserve">4.3.4 </w:t>
      </w:r>
      <w:r>
        <w:rPr>
          <w:color w:val="auto"/>
          <w:spacing w:val="-1"/>
          <w:sz w:val="28"/>
          <w:szCs w:val="28"/>
        </w:rPr>
        <w:t>评审结果</w:t>
      </w:r>
    </w:p>
    <w:p>
      <w:pPr>
        <w:pStyle w:val="5"/>
        <w:spacing w:before="184" w:line="336" w:lineRule="auto"/>
        <w:ind w:left="2" w:right="215" w:firstLine="550"/>
        <w:rPr>
          <w:color w:val="auto"/>
          <w:sz w:val="28"/>
          <w:szCs w:val="28"/>
        </w:rPr>
      </w:pPr>
      <w:r>
        <w:rPr>
          <w:rFonts w:ascii="Times New Roman" w:hAnsi="Times New Roman" w:eastAsia="Times New Roman" w:cs="Times New Roman"/>
          <w:color w:val="auto"/>
          <w:spacing w:val="-3"/>
          <w:sz w:val="28"/>
          <w:szCs w:val="28"/>
        </w:rPr>
        <w:t>A</w:t>
      </w:r>
      <w:r>
        <w:rPr>
          <w:color w:val="auto"/>
          <w:spacing w:val="-3"/>
          <w:sz w:val="28"/>
          <w:szCs w:val="28"/>
        </w:rPr>
        <w:t>、评审委员会依据本章第评分标准进行评分，按评审办法前附表的约定</w:t>
      </w:r>
      <w:r>
        <w:rPr>
          <w:color w:val="auto"/>
          <w:spacing w:val="6"/>
          <w:sz w:val="28"/>
          <w:szCs w:val="28"/>
        </w:rPr>
        <w:t xml:space="preserve"> </w:t>
      </w:r>
      <w:r>
        <w:rPr>
          <w:color w:val="auto"/>
          <w:spacing w:val="-1"/>
          <w:sz w:val="28"/>
          <w:szCs w:val="28"/>
        </w:rPr>
        <w:t xml:space="preserve">计算供应商最终得分，根据得分由高到低的顺序推荐 </w:t>
      </w:r>
      <w:r>
        <w:rPr>
          <w:rFonts w:ascii="Times New Roman" w:hAnsi="Times New Roman" w:eastAsia="Times New Roman" w:cs="Times New Roman"/>
          <w:color w:val="auto"/>
          <w:spacing w:val="-1"/>
          <w:sz w:val="28"/>
          <w:szCs w:val="28"/>
        </w:rPr>
        <w:t xml:space="preserve">3  </w:t>
      </w:r>
      <w:r>
        <w:rPr>
          <w:color w:val="auto"/>
          <w:spacing w:val="-1"/>
          <w:sz w:val="28"/>
          <w:szCs w:val="28"/>
        </w:rPr>
        <w:t>名中标候选人</w:t>
      </w:r>
      <w:r>
        <w:rPr>
          <w:color w:val="auto"/>
          <w:spacing w:val="-2"/>
          <w:sz w:val="28"/>
          <w:szCs w:val="28"/>
        </w:rPr>
        <w:t>，并标</w:t>
      </w:r>
      <w:r>
        <w:rPr>
          <w:color w:val="auto"/>
          <w:sz w:val="28"/>
          <w:szCs w:val="28"/>
        </w:rPr>
        <w:t xml:space="preserve"> </w:t>
      </w:r>
      <w:r>
        <w:rPr>
          <w:color w:val="auto"/>
          <w:spacing w:val="3"/>
          <w:sz w:val="28"/>
          <w:szCs w:val="28"/>
        </w:rPr>
        <w:t xml:space="preserve">明推荐顺序。如果供应商的得分相同，取投标报价低的排在前；如报价也相 </w:t>
      </w:r>
      <w:r>
        <w:rPr>
          <w:color w:val="auto"/>
          <w:spacing w:val="-3"/>
          <w:sz w:val="28"/>
          <w:szCs w:val="28"/>
        </w:rPr>
        <w:t>同，技术得分高的一方为中标人。</w:t>
      </w:r>
    </w:p>
    <w:p>
      <w:pPr>
        <w:pStyle w:val="5"/>
        <w:spacing w:before="41" w:line="219" w:lineRule="auto"/>
        <w:ind w:left="555"/>
        <w:rPr>
          <w:color w:val="auto"/>
          <w:sz w:val="28"/>
          <w:szCs w:val="28"/>
        </w:rPr>
      </w:pPr>
      <w:r>
        <w:rPr>
          <w:rFonts w:ascii="Times New Roman" w:hAnsi="Times New Roman" w:eastAsia="Times New Roman" w:cs="Times New Roman"/>
          <w:color w:val="auto"/>
          <w:spacing w:val="-2"/>
          <w:sz w:val="28"/>
          <w:szCs w:val="28"/>
        </w:rPr>
        <w:t>B</w:t>
      </w:r>
      <w:r>
        <w:rPr>
          <w:rFonts w:ascii="Times New Roman" w:hAnsi="Times New Roman" w:eastAsia="Times New Roman" w:cs="Times New Roman"/>
          <w:color w:val="auto"/>
          <w:spacing w:val="-39"/>
          <w:sz w:val="28"/>
          <w:szCs w:val="28"/>
        </w:rPr>
        <w:t xml:space="preserve"> </w:t>
      </w:r>
      <w:r>
        <w:rPr>
          <w:color w:val="auto"/>
          <w:spacing w:val="-2"/>
          <w:sz w:val="28"/>
          <w:szCs w:val="28"/>
        </w:rPr>
        <w:t>、评审委员会完成评审后，应当向采购人提</w:t>
      </w:r>
      <w:r>
        <w:rPr>
          <w:color w:val="auto"/>
          <w:spacing w:val="-3"/>
          <w:sz w:val="28"/>
          <w:szCs w:val="28"/>
        </w:rPr>
        <w:t>交书面评审报告。</w:t>
      </w:r>
    </w:p>
    <w:p>
      <w:pPr>
        <w:spacing w:line="219" w:lineRule="auto"/>
        <w:rPr>
          <w:color w:val="auto"/>
          <w:sz w:val="28"/>
          <w:szCs w:val="28"/>
        </w:rPr>
        <w:sectPr>
          <w:footerReference r:id="rId40" w:type="default"/>
          <w:pgSz w:w="11907" w:h="16839"/>
          <w:pgMar w:top="1250" w:right="917" w:bottom="1156" w:left="1426" w:header="0" w:footer="993" w:gutter="0"/>
          <w:cols w:space="720" w:num="1"/>
        </w:sectPr>
      </w:pPr>
    </w:p>
    <w:p>
      <w:pPr>
        <w:pStyle w:val="5"/>
        <w:spacing w:before="71" w:line="220" w:lineRule="auto"/>
        <w:ind w:left="2694"/>
        <w:outlineLvl w:val="0"/>
        <w:rPr>
          <w:color w:val="auto"/>
          <w:sz w:val="36"/>
          <w:szCs w:val="36"/>
        </w:rPr>
      </w:pPr>
      <w:bookmarkStart w:id="75" w:name="bookmark42"/>
      <w:bookmarkEnd w:id="75"/>
      <w:bookmarkStart w:id="76" w:name="bookmark41"/>
      <w:bookmarkEnd w:id="76"/>
      <w:r>
        <w:rPr>
          <w:b/>
          <w:bCs/>
          <w:color w:val="auto"/>
          <w:spacing w:val="-3"/>
          <w:sz w:val="36"/>
          <w:szCs w:val="36"/>
        </w:rPr>
        <w:t>第五部分</w:t>
      </w:r>
      <w:r>
        <w:rPr>
          <w:color w:val="auto"/>
          <w:spacing w:val="-3"/>
          <w:sz w:val="36"/>
          <w:szCs w:val="36"/>
        </w:rPr>
        <w:t xml:space="preserve">  </w:t>
      </w:r>
      <w:r>
        <w:rPr>
          <w:b/>
          <w:bCs/>
          <w:color w:val="auto"/>
          <w:spacing w:val="-3"/>
          <w:sz w:val="36"/>
          <w:szCs w:val="36"/>
        </w:rPr>
        <w:t>合同条款</w:t>
      </w:r>
    </w:p>
    <w:p>
      <w:pPr>
        <w:pStyle w:val="5"/>
        <w:spacing w:before="109" w:line="219" w:lineRule="auto"/>
        <w:ind w:left="1673"/>
        <w:rPr>
          <w:color w:val="auto"/>
          <w:sz w:val="22"/>
          <w:szCs w:val="22"/>
        </w:rPr>
      </w:pPr>
      <w:r>
        <w:rPr>
          <w:b/>
          <w:bCs/>
          <w:color w:val="auto"/>
          <w:spacing w:val="-3"/>
          <w:sz w:val="22"/>
          <w:szCs w:val="22"/>
        </w:rPr>
        <w:t>（本合同条款仅供参考，具体以实际签订的合同为准）</w:t>
      </w:r>
    </w:p>
    <w:p>
      <w:pPr>
        <w:spacing w:line="299" w:lineRule="auto"/>
        <w:rPr>
          <w:rFonts w:ascii="Arial"/>
          <w:color w:val="auto"/>
          <w:sz w:val="21"/>
        </w:rPr>
      </w:pPr>
    </w:p>
    <w:p>
      <w:pPr>
        <w:spacing w:line="300" w:lineRule="auto"/>
        <w:rPr>
          <w:rFonts w:ascii="Arial"/>
          <w:color w:val="auto"/>
          <w:sz w:val="21"/>
        </w:rPr>
      </w:pPr>
    </w:p>
    <w:p>
      <w:pPr>
        <w:pStyle w:val="5"/>
        <w:spacing w:before="71" w:line="220" w:lineRule="auto"/>
        <w:jc w:val="right"/>
        <w:rPr>
          <w:color w:val="auto"/>
          <w:sz w:val="22"/>
          <w:szCs w:val="22"/>
        </w:rPr>
      </w:pPr>
      <w:r>
        <w:rPr>
          <w:b/>
          <w:bCs/>
          <w:color w:val="auto"/>
          <w:spacing w:val="-23"/>
          <w:sz w:val="22"/>
          <w:szCs w:val="22"/>
        </w:rPr>
        <w:t>编号：</w:t>
      </w:r>
    </w:p>
    <w:p>
      <w:pPr>
        <w:spacing w:line="220" w:lineRule="auto"/>
        <w:rPr>
          <w:color w:val="auto"/>
          <w:sz w:val="22"/>
          <w:szCs w:val="22"/>
        </w:rPr>
        <w:sectPr>
          <w:footerReference r:id="rId41" w:type="default"/>
          <w:pgSz w:w="11907" w:h="16839"/>
          <w:pgMar w:top="1193" w:right="1183" w:bottom="1156" w:left="1785" w:header="0" w:footer="993" w:gutter="0"/>
          <w:cols w:space="720" w:num="1"/>
        </w:sectPr>
      </w:pPr>
    </w:p>
    <w:p>
      <w:pPr>
        <w:pStyle w:val="5"/>
        <w:spacing w:before="290" w:line="330" w:lineRule="auto"/>
        <w:ind w:left="2" w:right="7033" w:firstLine="35"/>
        <w:rPr>
          <w:color w:val="auto"/>
          <w:sz w:val="28"/>
          <w:szCs w:val="28"/>
        </w:rPr>
      </w:pPr>
      <w:r>
        <w:rPr>
          <w:b/>
          <w:bCs/>
          <w:color w:val="auto"/>
          <w:spacing w:val="-28"/>
          <w:sz w:val="28"/>
          <w:szCs w:val="28"/>
        </w:rPr>
        <w:t>甲方（用工单位</w:t>
      </w:r>
      <w:r>
        <w:rPr>
          <w:b/>
          <w:bCs/>
          <w:color w:val="auto"/>
          <w:spacing w:val="-37"/>
          <w:sz w:val="28"/>
          <w:szCs w:val="28"/>
        </w:rPr>
        <w:t>）：</w:t>
      </w:r>
      <w:r>
        <w:rPr>
          <w:color w:val="auto"/>
          <w:sz w:val="28"/>
          <w:szCs w:val="28"/>
        </w:rPr>
        <w:t xml:space="preserve"> </w:t>
      </w:r>
      <w:r>
        <w:rPr>
          <w:b/>
          <w:bCs/>
          <w:color w:val="auto"/>
          <w:spacing w:val="-12"/>
          <w:sz w:val="28"/>
          <w:szCs w:val="28"/>
        </w:rPr>
        <w:t>法定代表人：</w:t>
      </w:r>
    </w:p>
    <w:p>
      <w:pPr>
        <w:pStyle w:val="5"/>
        <w:spacing w:before="38" w:line="229" w:lineRule="auto"/>
        <w:ind w:left="1"/>
        <w:rPr>
          <w:color w:val="auto"/>
          <w:sz w:val="28"/>
          <w:szCs w:val="28"/>
        </w:rPr>
      </w:pPr>
      <w:r>
        <w:rPr>
          <w:b/>
          <w:bCs/>
          <w:color w:val="auto"/>
          <w:spacing w:val="-20"/>
          <w:sz w:val="28"/>
          <w:szCs w:val="28"/>
        </w:rPr>
        <w:t>地址：</w:t>
      </w:r>
    </w:p>
    <w:p>
      <w:pPr>
        <w:pStyle w:val="5"/>
        <w:spacing w:before="173" w:line="222" w:lineRule="auto"/>
        <w:ind w:left="2"/>
        <w:rPr>
          <w:color w:val="auto"/>
          <w:sz w:val="28"/>
          <w:szCs w:val="28"/>
        </w:rPr>
      </w:pPr>
      <w:r>
        <w:rPr>
          <w:b/>
          <w:bCs/>
          <w:color w:val="auto"/>
          <w:spacing w:val="-11"/>
          <w:sz w:val="28"/>
          <w:szCs w:val="28"/>
        </w:rPr>
        <w:t>联系电话：</w:t>
      </w:r>
    </w:p>
    <w:p>
      <w:pPr>
        <w:spacing w:line="281" w:lineRule="auto"/>
        <w:rPr>
          <w:rFonts w:ascii="Arial"/>
          <w:color w:val="auto"/>
          <w:sz w:val="21"/>
        </w:rPr>
      </w:pPr>
    </w:p>
    <w:p>
      <w:pPr>
        <w:spacing w:line="281" w:lineRule="auto"/>
        <w:rPr>
          <w:rFonts w:ascii="Arial"/>
          <w:color w:val="auto"/>
          <w:sz w:val="21"/>
        </w:rPr>
      </w:pPr>
    </w:p>
    <w:p>
      <w:pPr>
        <w:spacing w:line="281" w:lineRule="auto"/>
        <w:rPr>
          <w:rFonts w:ascii="Arial"/>
          <w:color w:val="auto"/>
          <w:sz w:val="21"/>
        </w:rPr>
      </w:pPr>
    </w:p>
    <w:p>
      <w:pPr>
        <w:spacing w:line="281" w:lineRule="auto"/>
        <w:rPr>
          <w:rFonts w:ascii="Arial"/>
          <w:color w:val="auto"/>
          <w:sz w:val="21"/>
        </w:rPr>
      </w:pPr>
    </w:p>
    <w:p>
      <w:pPr>
        <w:pStyle w:val="5"/>
        <w:spacing w:before="91" w:line="330" w:lineRule="auto"/>
        <w:ind w:left="2" w:right="6471" w:firstLine="26"/>
        <w:rPr>
          <w:color w:val="auto"/>
          <w:sz w:val="28"/>
          <w:szCs w:val="28"/>
        </w:rPr>
      </w:pPr>
      <w:r>
        <w:rPr>
          <w:b/>
          <w:bCs/>
          <w:color w:val="auto"/>
          <w:spacing w:val="-7"/>
          <w:sz w:val="28"/>
          <w:szCs w:val="28"/>
        </w:rPr>
        <w:t>乙方（劳务派遣单位</w:t>
      </w:r>
      <w:r>
        <w:rPr>
          <w:b/>
          <w:bCs/>
          <w:color w:val="auto"/>
          <w:spacing w:val="-65"/>
          <w:w w:val="87"/>
          <w:sz w:val="28"/>
          <w:szCs w:val="28"/>
        </w:rPr>
        <w:t>）：</w:t>
      </w:r>
      <w:r>
        <w:rPr>
          <w:color w:val="auto"/>
          <w:spacing w:val="1"/>
          <w:sz w:val="28"/>
          <w:szCs w:val="28"/>
        </w:rPr>
        <w:t xml:space="preserve"> </w:t>
      </w:r>
      <w:r>
        <w:rPr>
          <w:b/>
          <w:bCs/>
          <w:color w:val="auto"/>
          <w:spacing w:val="-12"/>
          <w:sz w:val="28"/>
          <w:szCs w:val="28"/>
        </w:rPr>
        <w:t>法定代表人：</w:t>
      </w:r>
    </w:p>
    <w:p>
      <w:pPr>
        <w:pStyle w:val="5"/>
        <w:spacing w:before="39" w:line="229" w:lineRule="auto"/>
        <w:ind w:left="1"/>
        <w:rPr>
          <w:color w:val="auto"/>
          <w:sz w:val="28"/>
          <w:szCs w:val="28"/>
        </w:rPr>
      </w:pPr>
      <w:r>
        <w:rPr>
          <w:b/>
          <w:bCs/>
          <w:color w:val="auto"/>
          <w:spacing w:val="-20"/>
          <w:sz w:val="28"/>
          <w:szCs w:val="28"/>
        </w:rPr>
        <w:t>地址：</w:t>
      </w:r>
    </w:p>
    <w:p>
      <w:pPr>
        <w:pStyle w:val="5"/>
        <w:spacing w:before="173" w:line="222" w:lineRule="auto"/>
        <w:ind w:left="2"/>
        <w:rPr>
          <w:color w:val="auto"/>
          <w:sz w:val="28"/>
          <w:szCs w:val="28"/>
        </w:rPr>
      </w:pPr>
      <w:r>
        <w:rPr>
          <w:b/>
          <w:bCs/>
          <w:color w:val="auto"/>
          <w:spacing w:val="-11"/>
          <w:sz w:val="28"/>
          <w:szCs w:val="28"/>
        </w:rPr>
        <w:t>联系电话：</w:t>
      </w:r>
    </w:p>
    <w:p>
      <w:pPr>
        <w:spacing w:line="302" w:lineRule="auto"/>
        <w:rPr>
          <w:rFonts w:ascii="Arial"/>
          <w:color w:val="auto"/>
          <w:sz w:val="21"/>
        </w:rPr>
      </w:pPr>
    </w:p>
    <w:p>
      <w:pPr>
        <w:spacing w:line="303" w:lineRule="auto"/>
        <w:rPr>
          <w:rFonts w:ascii="Arial"/>
          <w:color w:val="auto"/>
          <w:sz w:val="21"/>
        </w:rPr>
      </w:pPr>
    </w:p>
    <w:p>
      <w:pPr>
        <w:pStyle w:val="5"/>
        <w:spacing w:before="92" w:line="335" w:lineRule="auto"/>
        <w:ind w:right="2" w:firstLine="596"/>
        <w:jc w:val="both"/>
        <w:rPr>
          <w:color w:val="auto"/>
          <w:sz w:val="28"/>
          <w:szCs w:val="28"/>
        </w:rPr>
      </w:pPr>
      <w:r>
        <w:rPr>
          <w:color w:val="auto"/>
          <w:spacing w:val="2"/>
          <w:sz w:val="28"/>
          <w:szCs w:val="28"/>
        </w:rPr>
        <w:t>甲乙双方按照《中华人民共和国劳动法》等有关法律、法规、规章，根</w:t>
      </w:r>
      <w:r>
        <w:rPr>
          <w:color w:val="auto"/>
          <w:spacing w:val="6"/>
          <w:sz w:val="28"/>
          <w:szCs w:val="28"/>
        </w:rPr>
        <w:t xml:space="preserve"> </w:t>
      </w:r>
      <w:r>
        <w:rPr>
          <w:color w:val="auto"/>
          <w:spacing w:val="3"/>
          <w:sz w:val="28"/>
          <w:szCs w:val="28"/>
        </w:rPr>
        <w:t>据平等互利原则，经友好协商，就乙方为甲方派遣劳务人员提供劳动服务事</w:t>
      </w:r>
      <w:r>
        <w:rPr>
          <w:color w:val="auto"/>
          <w:spacing w:val="4"/>
          <w:sz w:val="28"/>
          <w:szCs w:val="28"/>
        </w:rPr>
        <w:t xml:space="preserve"> </w:t>
      </w:r>
      <w:r>
        <w:rPr>
          <w:color w:val="auto"/>
          <w:spacing w:val="-3"/>
          <w:sz w:val="28"/>
          <w:szCs w:val="28"/>
        </w:rPr>
        <w:t>宜达成如下协议，以资共同遵守。</w:t>
      </w:r>
    </w:p>
    <w:p>
      <w:pPr>
        <w:spacing w:line="465" w:lineRule="auto"/>
        <w:rPr>
          <w:rFonts w:ascii="Arial"/>
          <w:color w:val="auto"/>
          <w:sz w:val="21"/>
        </w:rPr>
      </w:pPr>
    </w:p>
    <w:p>
      <w:pPr>
        <w:pStyle w:val="5"/>
        <w:spacing w:before="91" w:line="219" w:lineRule="auto"/>
        <w:ind w:left="3903"/>
        <w:rPr>
          <w:color w:val="auto"/>
          <w:sz w:val="28"/>
          <w:szCs w:val="28"/>
        </w:rPr>
      </w:pPr>
      <w:r>
        <w:rPr>
          <w:b/>
          <w:bCs/>
          <w:color w:val="auto"/>
          <w:spacing w:val="-7"/>
          <w:sz w:val="28"/>
          <w:szCs w:val="28"/>
        </w:rPr>
        <w:t>第一章</w:t>
      </w:r>
      <w:r>
        <w:rPr>
          <w:color w:val="auto"/>
          <w:spacing w:val="21"/>
          <w:sz w:val="28"/>
          <w:szCs w:val="28"/>
        </w:rPr>
        <w:t xml:space="preserve"> </w:t>
      </w:r>
      <w:r>
        <w:rPr>
          <w:b/>
          <w:bCs/>
          <w:color w:val="auto"/>
          <w:spacing w:val="-7"/>
          <w:sz w:val="28"/>
          <w:szCs w:val="28"/>
        </w:rPr>
        <w:t>定义</w:t>
      </w:r>
    </w:p>
    <w:p>
      <w:pPr>
        <w:pStyle w:val="5"/>
        <w:spacing w:before="189" w:line="219" w:lineRule="auto"/>
        <w:jc w:val="right"/>
        <w:rPr>
          <w:color w:val="auto"/>
          <w:sz w:val="28"/>
          <w:szCs w:val="28"/>
        </w:rPr>
      </w:pPr>
      <w:r>
        <w:rPr>
          <w:color w:val="auto"/>
          <w:spacing w:val="3"/>
          <w:sz w:val="28"/>
          <w:szCs w:val="28"/>
        </w:rPr>
        <w:t>第一条  除本协议另有规定外，协议中下列专有名词及相关运作流程的</w:t>
      </w:r>
    </w:p>
    <w:p>
      <w:pPr>
        <w:pStyle w:val="5"/>
        <w:spacing w:before="185" w:line="221" w:lineRule="auto"/>
        <w:ind w:left="2"/>
        <w:rPr>
          <w:color w:val="auto"/>
          <w:sz w:val="28"/>
          <w:szCs w:val="28"/>
        </w:rPr>
      </w:pPr>
      <w:r>
        <w:rPr>
          <w:color w:val="auto"/>
          <w:spacing w:val="-2"/>
          <w:sz w:val="28"/>
          <w:szCs w:val="28"/>
        </w:rPr>
        <w:t>规定如下：</w:t>
      </w:r>
    </w:p>
    <w:p>
      <w:pPr>
        <w:pStyle w:val="5"/>
        <w:spacing w:before="186" w:line="336" w:lineRule="auto"/>
        <w:ind w:left="2" w:firstLine="567"/>
        <w:jc w:val="both"/>
        <w:rPr>
          <w:color w:val="auto"/>
          <w:sz w:val="28"/>
          <w:szCs w:val="28"/>
        </w:rPr>
      </w:pPr>
      <w:r>
        <w:rPr>
          <w:color w:val="auto"/>
          <w:spacing w:val="-1"/>
          <w:sz w:val="28"/>
          <w:szCs w:val="28"/>
        </w:rPr>
        <w:t>（一） “劳务派遣”：本协议中的劳务派遣是指依</w:t>
      </w:r>
      <w:r>
        <w:rPr>
          <w:color w:val="auto"/>
          <w:spacing w:val="-2"/>
          <w:sz w:val="28"/>
          <w:szCs w:val="28"/>
        </w:rPr>
        <w:t>照《中华人民共和国</w:t>
      </w:r>
      <w:r>
        <w:rPr>
          <w:color w:val="auto"/>
          <w:sz w:val="28"/>
          <w:szCs w:val="28"/>
        </w:rPr>
        <w:t xml:space="preserve"> </w:t>
      </w:r>
      <w:r>
        <w:rPr>
          <w:color w:val="auto"/>
          <w:spacing w:val="1"/>
          <w:sz w:val="28"/>
          <w:szCs w:val="28"/>
        </w:rPr>
        <w:t>劳动法》的相关规定，</w:t>
      </w:r>
      <w:r>
        <w:rPr>
          <w:color w:val="auto"/>
          <w:spacing w:val="-71"/>
          <w:sz w:val="28"/>
          <w:szCs w:val="28"/>
        </w:rPr>
        <w:t xml:space="preserve"> </w:t>
      </w:r>
      <w:r>
        <w:rPr>
          <w:color w:val="auto"/>
          <w:spacing w:val="1"/>
          <w:sz w:val="28"/>
          <w:szCs w:val="28"/>
        </w:rPr>
        <w:t>由乙方根据甲方的要求，并依据本协议将与乙方建立</w:t>
      </w:r>
      <w:r>
        <w:rPr>
          <w:color w:val="auto"/>
          <w:sz w:val="28"/>
          <w:szCs w:val="28"/>
        </w:rPr>
        <w:t xml:space="preserve"> </w:t>
      </w:r>
      <w:r>
        <w:rPr>
          <w:color w:val="auto"/>
          <w:spacing w:val="3"/>
          <w:sz w:val="28"/>
          <w:szCs w:val="28"/>
        </w:rPr>
        <w:t xml:space="preserve">劳动合同关系的劳动者派往甲方，而被派遣劳动者在甲方的指挥和管理下提 </w:t>
      </w:r>
      <w:r>
        <w:rPr>
          <w:color w:val="auto"/>
          <w:spacing w:val="-1"/>
          <w:sz w:val="28"/>
          <w:szCs w:val="28"/>
        </w:rPr>
        <w:t>供劳动，乙方从甲方获取派遣费（或称服务费）的一种法律关系。</w:t>
      </w:r>
    </w:p>
    <w:p>
      <w:pPr>
        <w:pStyle w:val="5"/>
        <w:spacing w:before="44" w:line="336" w:lineRule="auto"/>
        <w:ind w:left="3" w:right="4" w:firstLine="565"/>
        <w:jc w:val="both"/>
        <w:rPr>
          <w:color w:val="auto"/>
          <w:sz w:val="28"/>
          <w:szCs w:val="28"/>
        </w:rPr>
      </w:pPr>
      <w:r>
        <w:rPr>
          <w:color w:val="auto"/>
          <w:spacing w:val="-2"/>
          <w:sz w:val="28"/>
          <w:szCs w:val="28"/>
        </w:rPr>
        <w:t>（二） “劳务人员”：系指经甲方指定，由乙方与之签订劳动合同后，</w:t>
      </w:r>
      <w:r>
        <w:rPr>
          <w:color w:val="auto"/>
          <w:spacing w:val="17"/>
          <w:sz w:val="28"/>
          <w:szCs w:val="28"/>
        </w:rPr>
        <w:t xml:space="preserve"> </w:t>
      </w:r>
      <w:r>
        <w:rPr>
          <w:color w:val="auto"/>
          <w:spacing w:val="3"/>
          <w:sz w:val="28"/>
          <w:szCs w:val="28"/>
        </w:rPr>
        <w:t>为甲方提供专项服务的人员，也即被派遣劳动者。劳务人员在法律上仅与乙</w:t>
      </w:r>
      <w:r>
        <w:rPr>
          <w:color w:val="auto"/>
          <w:spacing w:val="2"/>
          <w:sz w:val="28"/>
          <w:szCs w:val="28"/>
        </w:rPr>
        <w:t xml:space="preserve"> </w:t>
      </w:r>
      <w:r>
        <w:rPr>
          <w:color w:val="auto"/>
          <w:spacing w:val="3"/>
          <w:sz w:val="28"/>
          <w:szCs w:val="28"/>
        </w:rPr>
        <w:t>方建立劳动关系，与甲方不构成劳动（合同）关系，但甲方依据本协议中乙</w:t>
      </w:r>
      <w:r>
        <w:rPr>
          <w:color w:val="auto"/>
          <w:spacing w:val="2"/>
          <w:sz w:val="28"/>
          <w:szCs w:val="28"/>
        </w:rPr>
        <w:t xml:space="preserve"> </w:t>
      </w:r>
      <w:r>
        <w:rPr>
          <w:color w:val="auto"/>
          <w:spacing w:val="-1"/>
          <w:sz w:val="28"/>
          <w:szCs w:val="28"/>
        </w:rPr>
        <w:t>方的授权条款和相关约定，对乙方派入的劳务人员</w:t>
      </w:r>
      <w:r>
        <w:rPr>
          <w:color w:val="auto"/>
          <w:spacing w:val="-2"/>
          <w:sz w:val="28"/>
          <w:szCs w:val="28"/>
        </w:rPr>
        <w:t>享有使用和管理权。</w:t>
      </w:r>
    </w:p>
    <w:p>
      <w:pPr>
        <w:pStyle w:val="5"/>
        <w:spacing w:before="39" w:line="220" w:lineRule="auto"/>
        <w:ind w:left="569"/>
        <w:rPr>
          <w:color w:val="auto"/>
          <w:sz w:val="28"/>
          <w:szCs w:val="28"/>
        </w:rPr>
      </w:pPr>
      <w:r>
        <w:rPr>
          <w:color w:val="auto"/>
          <w:spacing w:val="-6"/>
          <w:sz w:val="28"/>
          <w:szCs w:val="28"/>
        </w:rPr>
        <w:t>（三） “劳务派遣费”：系指甲方每月向乙方支付的下列费用的总和：</w:t>
      </w:r>
    </w:p>
    <w:p>
      <w:pPr>
        <w:spacing w:line="220" w:lineRule="auto"/>
        <w:rPr>
          <w:color w:val="auto"/>
          <w:sz w:val="28"/>
          <w:szCs w:val="28"/>
        </w:rPr>
        <w:sectPr>
          <w:footerReference r:id="rId42" w:type="default"/>
          <w:pgSz w:w="11907" w:h="16839"/>
          <w:pgMar w:top="1431" w:right="1129" w:bottom="1156" w:left="1427" w:header="0" w:footer="993" w:gutter="0"/>
          <w:cols w:space="720" w:num="1"/>
        </w:sectPr>
      </w:pPr>
    </w:p>
    <w:p>
      <w:pPr>
        <w:pStyle w:val="5"/>
        <w:spacing w:before="58" w:line="312" w:lineRule="auto"/>
        <w:ind w:left="13" w:right="1" w:firstLine="579"/>
        <w:rPr>
          <w:color w:val="auto"/>
          <w:sz w:val="28"/>
          <w:szCs w:val="28"/>
        </w:rPr>
      </w:pPr>
      <w:r>
        <w:rPr>
          <w:rFonts w:ascii="Times New Roman" w:hAnsi="Times New Roman" w:eastAsia="Times New Roman" w:cs="Times New Roman"/>
          <w:color w:val="auto"/>
          <w:spacing w:val="-10"/>
          <w:sz w:val="28"/>
          <w:szCs w:val="28"/>
        </w:rPr>
        <w:t>1</w:t>
      </w:r>
      <w:r>
        <w:rPr>
          <w:color w:val="auto"/>
          <w:spacing w:val="-10"/>
          <w:sz w:val="28"/>
          <w:szCs w:val="28"/>
        </w:rPr>
        <w:t>、“工资”：是指乙方派遣的劳务人员为甲方提供</w:t>
      </w:r>
      <w:r>
        <w:rPr>
          <w:color w:val="auto"/>
          <w:spacing w:val="-11"/>
          <w:sz w:val="28"/>
          <w:szCs w:val="28"/>
        </w:rPr>
        <w:t>专项服务后，由乙方按</w:t>
      </w:r>
      <w:r>
        <w:rPr>
          <w:color w:val="auto"/>
          <w:sz w:val="28"/>
          <w:szCs w:val="28"/>
        </w:rPr>
        <w:t xml:space="preserve"> </w:t>
      </w:r>
      <w:r>
        <w:rPr>
          <w:color w:val="auto"/>
          <w:spacing w:val="3"/>
          <w:sz w:val="28"/>
          <w:szCs w:val="28"/>
        </w:rPr>
        <w:t>月从甲方处收取的劳务费，如数转付给劳务人员；上述劳务费的所有权归劳</w:t>
      </w:r>
      <w:r>
        <w:rPr>
          <w:color w:val="auto"/>
          <w:sz w:val="28"/>
          <w:szCs w:val="28"/>
        </w:rPr>
        <w:t xml:space="preserve"> </w:t>
      </w:r>
      <w:r>
        <w:rPr>
          <w:color w:val="auto"/>
          <w:spacing w:val="3"/>
          <w:sz w:val="28"/>
          <w:szCs w:val="28"/>
        </w:rPr>
        <w:t>务人员，乙方除代收代缴与工资薪金有关的国家规定税费外，不得从中克扣</w:t>
      </w:r>
      <w:r>
        <w:rPr>
          <w:color w:val="auto"/>
          <w:sz w:val="28"/>
          <w:szCs w:val="28"/>
        </w:rPr>
        <w:t xml:space="preserve"> </w:t>
      </w:r>
      <w:r>
        <w:rPr>
          <w:color w:val="auto"/>
          <w:spacing w:val="-10"/>
          <w:sz w:val="28"/>
          <w:szCs w:val="28"/>
        </w:rPr>
        <w:t>或拖欠。</w:t>
      </w:r>
    </w:p>
    <w:p>
      <w:pPr>
        <w:pStyle w:val="5"/>
        <w:spacing w:before="183" w:line="302" w:lineRule="auto"/>
        <w:ind w:left="12" w:right="1" w:firstLine="553"/>
        <w:rPr>
          <w:color w:val="auto"/>
          <w:sz w:val="28"/>
          <w:szCs w:val="28"/>
        </w:rPr>
      </w:pPr>
      <w:r>
        <w:rPr>
          <w:rFonts w:ascii="Times New Roman" w:hAnsi="Times New Roman" w:eastAsia="Times New Roman" w:cs="Times New Roman"/>
          <w:color w:val="auto"/>
          <w:spacing w:val="-10"/>
          <w:sz w:val="28"/>
          <w:szCs w:val="28"/>
        </w:rPr>
        <w:t>2</w:t>
      </w:r>
      <w:r>
        <w:rPr>
          <w:color w:val="auto"/>
          <w:spacing w:val="-10"/>
          <w:sz w:val="28"/>
          <w:szCs w:val="28"/>
        </w:rPr>
        <w:t>、“社会保险费”：是指乙方派遣的劳务人员为甲方提供专项服务后，乙</w:t>
      </w:r>
      <w:r>
        <w:rPr>
          <w:color w:val="auto"/>
          <w:spacing w:val="17"/>
          <w:sz w:val="28"/>
          <w:szCs w:val="28"/>
        </w:rPr>
        <w:t xml:space="preserve"> </w:t>
      </w:r>
      <w:r>
        <w:rPr>
          <w:color w:val="auto"/>
          <w:spacing w:val="3"/>
          <w:sz w:val="28"/>
          <w:szCs w:val="28"/>
        </w:rPr>
        <w:t>方应负担的社会保险费用。该社会保险费由甲方全部按月支付给乙方，乙方</w:t>
      </w:r>
      <w:r>
        <w:rPr>
          <w:color w:val="auto"/>
          <w:spacing w:val="2"/>
          <w:sz w:val="28"/>
          <w:szCs w:val="28"/>
        </w:rPr>
        <w:t xml:space="preserve"> </w:t>
      </w:r>
      <w:r>
        <w:rPr>
          <w:color w:val="auto"/>
          <w:spacing w:val="-1"/>
          <w:sz w:val="28"/>
          <w:szCs w:val="28"/>
        </w:rPr>
        <w:t>收取后应如数转付给社会保险经办机构。乙方不得从中克扣</w:t>
      </w:r>
      <w:r>
        <w:rPr>
          <w:color w:val="auto"/>
          <w:spacing w:val="-2"/>
          <w:sz w:val="28"/>
          <w:szCs w:val="28"/>
        </w:rPr>
        <w:t>或拖欠。</w:t>
      </w:r>
    </w:p>
    <w:p>
      <w:pPr>
        <w:pStyle w:val="5"/>
        <w:spacing w:before="188" w:line="312" w:lineRule="auto"/>
        <w:ind w:left="9" w:right="2" w:firstLine="561"/>
        <w:rPr>
          <w:color w:val="auto"/>
          <w:sz w:val="28"/>
          <w:szCs w:val="28"/>
        </w:rPr>
      </w:pPr>
      <w:r>
        <w:rPr>
          <w:rFonts w:ascii="Times New Roman" w:hAnsi="Times New Roman" w:eastAsia="Times New Roman" w:cs="Times New Roman"/>
          <w:color w:val="auto"/>
          <w:spacing w:val="-19"/>
          <w:sz w:val="28"/>
          <w:szCs w:val="28"/>
        </w:rPr>
        <w:t>3</w:t>
      </w:r>
      <w:r>
        <w:rPr>
          <w:color w:val="auto"/>
          <w:spacing w:val="-19"/>
          <w:sz w:val="28"/>
          <w:szCs w:val="28"/>
        </w:rPr>
        <w:t>、“服务费”：是指因乙方提供与劳务人员签订劳动合同、代收代支工资、</w:t>
      </w:r>
      <w:r>
        <w:rPr>
          <w:color w:val="auto"/>
          <w:spacing w:val="8"/>
          <w:sz w:val="28"/>
          <w:szCs w:val="28"/>
        </w:rPr>
        <w:t xml:space="preserve"> </w:t>
      </w:r>
      <w:r>
        <w:rPr>
          <w:color w:val="auto"/>
          <w:spacing w:val="3"/>
          <w:sz w:val="28"/>
          <w:szCs w:val="28"/>
        </w:rPr>
        <w:t>代收代缴与工资薪金有关的国家规定税费、代收代缴劳务人员社会保险、住</w:t>
      </w:r>
      <w:r>
        <w:rPr>
          <w:color w:val="auto"/>
          <w:spacing w:val="4"/>
          <w:sz w:val="28"/>
          <w:szCs w:val="28"/>
        </w:rPr>
        <w:t xml:space="preserve"> </w:t>
      </w:r>
      <w:r>
        <w:rPr>
          <w:color w:val="auto"/>
          <w:spacing w:val="3"/>
          <w:sz w:val="28"/>
          <w:szCs w:val="28"/>
        </w:rPr>
        <w:t>房公积金、其他福利等劳务派遣服务后，甲方应支付给乙方的费用。只有该</w:t>
      </w:r>
      <w:r>
        <w:rPr>
          <w:color w:val="auto"/>
          <w:spacing w:val="4"/>
          <w:sz w:val="28"/>
          <w:szCs w:val="28"/>
        </w:rPr>
        <w:t xml:space="preserve"> </w:t>
      </w:r>
      <w:r>
        <w:rPr>
          <w:color w:val="auto"/>
          <w:spacing w:val="-1"/>
          <w:sz w:val="28"/>
          <w:szCs w:val="28"/>
        </w:rPr>
        <w:t>费用是乙方通过履行本协议所获得的收入，其他费用均为代收代支。</w:t>
      </w:r>
    </w:p>
    <w:p>
      <w:pPr>
        <w:pStyle w:val="5"/>
        <w:spacing w:before="188" w:line="220" w:lineRule="auto"/>
        <w:ind w:left="577"/>
        <w:rPr>
          <w:color w:val="auto"/>
          <w:sz w:val="28"/>
          <w:szCs w:val="28"/>
        </w:rPr>
      </w:pPr>
      <w:r>
        <w:rPr>
          <w:color w:val="auto"/>
          <w:spacing w:val="-2"/>
          <w:sz w:val="28"/>
          <w:szCs w:val="28"/>
        </w:rPr>
        <w:t>（四） 劳务人员工作地点：由甲方指定的工作地点。</w:t>
      </w:r>
    </w:p>
    <w:p>
      <w:pPr>
        <w:pStyle w:val="5"/>
        <w:spacing w:before="185" w:line="219" w:lineRule="auto"/>
        <w:ind w:left="577"/>
        <w:rPr>
          <w:color w:val="auto"/>
          <w:sz w:val="28"/>
          <w:szCs w:val="28"/>
        </w:rPr>
      </w:pPr>
      <w:r>
        <w:rPr>
          <w:color w:val="auto"/>
          <w:spacing w:val="-4"/>
          <w:sz w:val="28"/>
          <w:szCs w:val="28"/>
        </w:rPr>
        <w:t>（五） 与本协议有关的计算方法：</w:t>
      </w:r>
    </w:p>
    <w:p>
      <w:pPr>
        <w:pStyle w:val="5"/>
        <w:spacing w:before="136" w:line="295" w:lineRule="auto"/>
        <w:ind w:right="1" w:firstLine="591"/>
        <w:rPr>
          <w:color w:val="auto"/>
          <w:sz w:val="28"/>
          <w:szCs w:val="28"/>
        </w:rPr>
      </w:pPr>
      <w:r>
        <w:rPr>
          <w:rFonts w:ascii="Times New Roman" w:hAnsi="Times New Roman" w:eastAsia="Times New Roman" w:cs="Times New Roman"/>
          <w:color w:val="auto"/>
          <w:spacing w:val="-3"/>
          <w:sz w:val="28"/>
          <w:szCs w:val="28"/>
        </w:rPr>
        <w:t>1</w:t>
      </w:r>
      <w:r>
        <w:rPr>
          <w:color w:val="auto"/>
          <w:spacing w:val="-3"/>
          <w:sz w:val="28"/>
          <w:szCs w:val="28"/>
        </w:rPr>
        <w:t>、劳务人员本人月平均工资</w:t>
      </w:r>
      <w:r>
        <w:rPr>
          <w:rFonts w:ascii="Times New Roman" w:hAnsi="Times New Roman" w:eastAsia="Times New Roman" w:cs="Times New Roman"/>
          <w:color w:val="auto"/>
          <w:spacing w:val="-3"/>
          <w:sz w:val="28"/>
          <w:szCs w:val="28"/>
        </w:rPr>
        <w:t>=</w:t>
      </w:r>
      <w:r>
        <w:rPr>
          <w:color w:val="auto"/>
          <w:spacing w:val="-3"/>
          <w:sz w:val="28"/>
          <w:szCs w:val="28"/>
        </w:rPr>
        <w:t>劳务人员被退回乙方前</w:t>
      </w:r>
      <w:r>
        <w:rPr>
          <w:color w:val="auto"/>
          <w:spacing w:val="-37"/>
          <w:sz w:val="28"/>
          <w:szCs w:val="28"/>
        </w:rPr>
        <w:t xml:space="preserve"> </w:t>
      </w:r>
      <w:r>
        <w:rPr>
          <w:rFonts w:ascii="Times New Roman" w:hAnsi="Times New Roman" w:eastAsia="Times New Roman" w:cs="Times New Roman"/>
          <w:color w:val="auto"/>
          <w:spacing w:val="-3"/>
          <w:sz w:val="28"/>
          <w:szCs w:val="28"/>
        </w:rPr>
        <w:t xml:space="preserve">12 </w:t>
      </w:r>
      <w:r>
        <w:rPr>
          <w:color w:val="auto"/>
          <w:spacing w:val="-4"/>
          <w:sz w:val="28"/>
          <w:szCs w:val="28"/>
        </w:rPr>
        <w:t>个月的工资总额</w:t>
      </w:r>
      <w:r>
        <w:rPr>
          <w:color w:val="auto"/>
          <w:sz w:val="28"/>
          <w:szCs w:val="28"/>
        </w:rPr>
        <w:t xml:space="preserve"> </w:t>
      </w:r>
      <w:r>
        <w:rPr>
          <w:rFonts w:ascii="Times New Roman" w:hAnsi="Times New Roman" w:eastAsia="Times New Roman" w:cs="Times New Roman"/>
          <w:color w:val="auto"/>
          <w:sz w:val="28"/>
          <w:szCs w:val="28"/>
        </w:rPr>
        <w:t>/12</w:t>
      </w:r>
      <w:r>
        <w:rPr>
          <w:color w:val="auto"/>
          <w:sz w:val="28"/>
          <w:szCs w:val="28"/>
        </w:rPr>
        <w:t>。</w:t>
      </w:r>
    </w:p>
    <w:p>
      <w:pPr>
        <w:pStyle w:val="5"/>
        <w:spacing w:before="147" w:line="298" w:lineRule="auto"/>
        <w:ind w:left="17" w:firstLine="547"/>
        <w:rPr>
          <w:color w:val="auto"/>
          <w:sz w:val="28"/>
          <w:szCs w:val="28"/>
        </w:rPr>
      </w:pPr>
      <w:r>
        <w:rPr>
          <w:rFonts w:ascii="Times New Roman" w:hAnsi="Times New Roman" w:eastAsia="Times New Roman" w:cs="Times New Roman"/>
          <w:color w:val="auto"/>
          <w:spacing w:val="3"/>
          <w:sz w:val="28"/>
          <w:szCs w:val="28"/>
        </w:rPr>
        <w:t>2</w:t>
      </w:r>
      <w:r>
        <w:rPr>
          <w:color w:val="auto"/>
          <w:spacing w:val="3"/>
          <w:sz w:val="28"/>
          <w:szCs w:val="28"/>
        </w:rPr>
        <w:t>、经济补偿金</w:t>
      </w:r>
      <w:r>
        <w:rPr>
          <w:rFonts w:ascii="Times New Roman" w:hAnsi="Times New Roman" w:eastAsia="Times New Roman" w:cs="Times New Roman"/>
          <w:color w:val="auto"/>
          <w:spacing w:val="3"/>
          <w:sz w:val="28"/>
          <w:szCs w:val="28"/>
        </w:rPr>
        <w:t>=</w:t>
      </w:r>
      <w:r>
        <w:rPr>
          <w:color w:val="auto"/>
          <w:spacing w:val="3"/>
          <w:sz w:val="28"/>
          <w:szCs w:val="28"/>
        </w:rPr>
        <w:t>劳务人员本人平均工资×在甲方工作年数（具</w:t>
      </w:r>
      <w:r>
        <w:rPr>
          <w:color w:val="auto"/>
          <w:spacing w:val="2"/>
          <w:sz w:val="28"/>
          <w:szCs w:val="28"/>
        </w:rPr>
        <w:t>体算法按</w:t>
      </w:r>
      <w:r>
        <w:rPr>
          <w:color w:val="auto"/>
          <w:sz w:val="28"/>
          <w:szCs w:val="28"/>
        </w:rPr>
        <w:t xml:space="preserve"> </w:t>
      </w:r>
      <w:r>
        <w:rPr>
          <w:color w:val="auto"/>
          <w:spacing w:val="-8"/>
          <w:sz w:val="28"/>
          <w:szCs w:val="28"/>
        </w:rPr>
        <w:t>实施的《劳动合同法》第四十七条的规定执行</w:t>
      </w:r>
      <w:r>
        <w:rPr>
          <w:color w:val="auto"/>
          <w:spacing w:val="-9"/>
          <w:sz w:val="28"/>
          <w:szCs w:val="28"/>
        </w:rPr>
        <w:t>）。</w:t>
      </w:r>
    </w:p>
    <w:p>
      <w:pPr>
        <w:pStyle w:val="5"/>
        <w:spacing w:before="135" w:line="298" w:lineRule="auto"/>
        <w:ind w:left="38" w:right="1" w:firstLine="532"/>
        <w:rPr>
          <w:color w:val="auto"/>
          <w:sz w:val="28"/>
          <w:szCs w:val="28"/>
        </w:rPr>
      </w:pPr>
      <w:r>
        <w:rPr>
          <w:rFonts w:ascii="Times New Roman" w:hAnsi="Times New Roman" w:eastAsia="Times New Roman" w:cs="Times New Roman"/>
          <w:color w:val="auto"/>
          <w:spacing w:val="-2"/>
          <w:sz w:val="28"/>
          <w:szCs w:val="28"/>
        </w:rPr>
        <w:t>3</w:t>
      </w:r>
      <w:r>
        <w:rPr>
          <w:color w:val="auto"/>
          <w:spacing w:val="-2"/>
          <w:sz w:val="28"/>
          <w:szCs w:val="28"/>
        </w:rPr>
        <w:t>、医疗补助费</w:t>
      </w:r>
      <w:r>
        <w:rPr>
          <w:rFonts w:ascii="Times New Roman" w:hAnsi="Times New Roman" w:eastAsia="Times New Roman" w:cs="Times New Roman"/>
          <w:color w:val="auto"/>
          <w:spacing w:val="-2"/>
          <w:sz w:val="28"/>
          <w:szCs w:val="28"/>
        </w:rPr>
        <w:t>=</w:t>
      </w:r>
      <w:r>
        <w:rPr>
          <w:color w:val="auto"/>
          <w:spacing w:val="-2"/>
          <w:sz w:val="28"/>
          <w:szCs w:val="28"/>
        </w:rPr>
        <w:t>劳务人员本人平均工资×（</w:t>
      </w:r>
      <w:r>
        <w:rPr>
          <w:rFonts w:ascii="Times New Roman" w:hAnsi="Times New Roman" w:eastAsia="Times New Roman" w:cs="Times New Roman"/>
          <w:color w:val="auto"/>
          <w:spacing w:val="-2"/>
          <w:sz w:val="28"/>
          <w:szCs w:val="28"/>
        </w:rPr>
        <w:t>6</w:t>
      </w:r>
      <w:r>
        <w:rPr>
          <w:color w:val="auto"/>
          <w:spacing w:val="-2"/>
          <w:sz w:val="28"/>
          <w:szCs w:val="28"/>
        </w:rPr>
        <w:t>至</w:t>
      </w:r>
      <w:r>
        <w:rPr>
          <w:color w:val="auto"/>
          <w:spacing w:val="-39"/>
          <w:sz w:val="28"/>
          <w:szCs w:val="28"/>
        </w:rPr>
        <w:t xml:space="preserve"> </w:t>
      </w:r>
      <w:r>
        <w:rPr>
          <w:rFonts w:ascii="Times New Roman" w:hAnsi="Times New Roman" w:eastAsia="Times New Roman" w:cs="Times New Roman"/>
          <w:color w:val="auto"/>
          <w:spacing w:val="-2"/>
          <w:sz w:val="28"/>
          <w:szCs w:val="28"/>
        </w:rPr>
        <w:t xml:space="preserve">12 </w:t>
      </w:r>
      <w:r>
        <w:rPr>
          <w:color w:val="auto"/>
          <w:spacing w:val="-2"/>
          <w:sz w:val="28"/>
          <w:szCs w:val="28"/>
        </w:rPr>
        <w:t>个月</w:t>
      </w:r>
      <w:r>
        <w:rPr>
          <w:color w:val="auto"/>
          <w:spacing w:val="-80"/>
          <w:sz w:val="28"/>
          <w:szCs w:val="28"/>
        </w:rPr>
        <w:t>）（</w:t>
      </w:r>
      <w:r>
        <w:rPr>
          <w:color w:val="auto"/>
          <w:spacing w:val="-2"/>
          <w:sz w:val="28"/>
          <w:szCs w:val="28"/>
        </w:rPr>
        <w:t>具体算法依据</w:t>
      </w:r>
      <w:r>
        <w:rPr>
          <w:color w:val="auto"/>
          <w:sz w:val="28"/>
          <w:szCs w:val="28"/>
        </w:rPr>
        <w:t xml:space="preserve"> </w:t>
      </w:r>
      <w:r>
        <w:rPr>
          <w:color w:val="auto"/>
          <w:spacing w:val="-20"/>
          <w:sz w:val="28"/>
          <w:szCs w:val="28"/>
        </w:rPr>
        <w:t>国家有关规定执行）。</w:t>
      </w:r>
    </w:p>
    <w:p>
      <w:pPr>
        <w:spacing w:line="306" w:lineRule="auto"/>
        <w:rPr>
          <w:rFonts w:ascii="Arial"/>
          <w:color w:val="auto"/>
          <w:sz w:val="21"/>
        </w:rPr>
      </w:pPr>
    </w:p>
    <w:p>
      <w:pPr>
        <w:spacing w:line="306" w:lineRule="auto"/>
        <w:rPr>
          <w:rFonts w:ascii="Arial"/>
          <w:color w:val="auto"/>
          <w:sz w:val="21"/>
        </w:rPr>
      </w:pPr>
    </w:p>
    <w:p>
      <w:pPr>
        <w:pStyle w:val="5"/>
        <w:spacing w:before="92" w:line="219" w:lineRule="auto"/>
        <w:ind w:left="3632"/>
        <w:rPr>
          <w:color w:val="auto"/>
          <w:sz w:val="28"/>
          <w:szCs w:val="28"/>
        </w:rPr>
      </w:pPr>
      <w:r>
        <w:rPr>
          <w:b/>
          <w:bCs/>
          <w:color w:val="auto"/>
          <w:spacing w:val="-3"/>
          <w:sz w:val="28"/>
          <w:szCs w:val="28"/>
        </w:rPr>
        <w:t>第二章</w:t>
      </w:r>
      <w:r>
        <w:rPr>
          <w:color w:val="auto"/>
          <w:spacing w:val="-3"/>
          <w:sz w:val="28"/>
          <w:szCs w:val="28"/>
        </w:rPr>
        <w:t xml:space="preserve"> </w:t>
      </w:r>
      <w:r>
        <w:rPr>
          <w:b/>
          <w:bCs/>
          <w:color w:val="auto"/>
          <w:spacing w:val="-3"/>
          <w:sz w:val="28"/>
          <w:szCs w:val="28"/>
        </w:rPr>
        <w:t>协议期限</w:t>
      </w:r>
    </w:p>
    <w:p>
      <w:pPr>
        <w:pStyle w:val="5"/>
        <w:spacing w:before="186" w:line="219" w:lineRule="auto"/>
        <w:ind w:left="570"/>
        <w:rPr>
          <w:color w:val="auto"/>
          <w:sz w:val="28"/>
          <w:szCs w:val="28"/>
        </w:rPr>
      </w:pPr>
      <w:r>
        <w:rPr>
          <w:color w:val="auto"/>
          <w:spacing w:val="-9"/>
          <w:sz w:val="28"/>
          <w:szCs w:val="28"/>
        </w:rPr>
        <w:t>第二条 本协议自  年</w:t>
      </w:r>
      <w:r>
        <w:rPr>
          <w:color w:val="auto"/>
          <w:spacing w:val="10"/>
          <w:sz w:val="28"/>
          <w:szCs w:val="28"/>
        </w:rPr>
        <w:t xml:space="preserve">  </w:t>
      </w:r>
      <w:r>
        <w:rPr>
          <w:color w:val="auto"/>
          <w:spacing w:val="-9"/>
          <w:sz w:val="28"/>
          <w:szCs w:val="28"/>
        </w:rPr>
        <w:t>月</w:t>
      </w:r>
      <w:r>
        <w:rPr>
          <w:color w:val="auto"/>
          <w:spacing w:val="29"/>
          <w:sz w:val="28"/>
          <w:szCs w:val="28"/>
        </w:rPr>
        <w:t xml:space="preserve">  </w:t>
      </w:r>
      <w:r>
        <w:rPr>
          <w:color w:val="auto"/>
          <w:spacing w:val="-9"/>
          <w:sz w:val="28"/>
          <w:szCs w:val="28"/>
        </w:rPr>
        <w:t>日起止</w:t>
      </w:r>
      <w:r>
        <w:rPr>
          <w:color w:val="auto"/>
          <w:spacing w:val="3"/>
          <w:sz w:val="28"/>
          <w:szCs w:val="28"/>
        </w:rPr>
        <w:t xml:space="preserve">   </w:t>
      </w:r>
      <w:r>
        <w:rPr>
          <w:color w:val="auto"/>
          <w:spacing w:val="-9"/>
          <w:sz w:val="28"/>
          <w:szCs w:val="28"/>
        </w:rPr>
        <w:t>年</w:t>
      </w:r>
      <w:r>
        <w:rPr>
          <w:color w:val="auto"/>
          <w:spacing w:val="6"/>
          <w:sz w:val="28"/>
          <w:szCs w:val="28"/>
        </w:rPr>
        <w:t xml:space="preserve">   </w:t>
      </w:r>
      <w:r>
        <w:rPr>
          <w:color w:val="auto"/>
          <w:spacing w:val="-9"/>
          <w:sz w:val="28"/>
          <w:szCs w:val="28"/>
        </w:rPr>
        <w:t>月</w:t>
      </w:r>
      <w:r>
        <w:rPr>
          <w:color w:val="auto"/>
          <w:spacing w:val="19"/>
          <w:sz w:val="28"/>
          <w:szCs w:val="28"/>
        </w:rPr>
        <w:t xml:space="preserve">   </w:t>
      </w:r>
      <w:r>
        <w:rPr>
          <w:color w:val="auto"/>
          <w:spacing w:val="-9"/>
          <w:sz w:val="28"/>
          <w:szCs w:val="28"/>
        </w:rPr>
        <w:t>日有效。</w:t>
      </w:r>
    </w:p>
    <w:p>
      <w:pPr>
        <w:spacing w:line="307" w:lineRule="auto"/>
        <w:rPr>
          <w:rFonts w:ascii="Arial"/>
          <w:color w:val="auto"/>
          <w:sz w:val="21"/>
        </w:rPr>
      </w:pPr>
    </w:p>
    <w:p>
      <w:pPr>
        <w:spacing w:line="307" w:lineRule="auto"/>
        <w:rPr>
          <w:rFonts w:ascii="Arial"/>
          <w:color w:val="auto"/>
          <w:sz w:val="21"/>
        </w:rPr>
      </w:pPr>
    </w:p>
    <w:p>
      <w:pPr>
        <w:pStyle w:val="5"/>
        <w:spacing w:before="92" w:line="219" w:lineRule="auto"/>
        <w:ind w:left="3071"/>
        <w:rPr>
          <w:color w:val="auto"/>
          <w:sz w:val="28"/>
          <w:szCs w:val="28"/>
        </w:rPr>
      </w:pPr>
      <w:r>
        <w:rPr>
          <w:b/>
          <w:bCs/>
          <w:color w:val="auto"/>
          <w:spacing w:val="-8"/>
          <w:sz w:val="28"/>
          <w:szCs w:val="28"/>
        </w:rPr>
        <w:t>第三章</w:t>
      </w:r>
      <w:r>
        <w:rPr>
          <w:color w:val="auto"/>
          <w:spacing w:val="56"/>
          <w:sz w:val="28"/>
          <w:szCs w:val="28"/>
        </w:rPr>
        <w:t xml:space="preserve"> </w:t>
      </w:r>
      <w:r>
        <w:rPr>
          <w:b/>
          <w:bCs/>
          <w:color w:val="auto"/>
          <w:spacing w:val="-8"/>
          <w:sz w:val="28"/>
          <w:szCs w:val="28"/>
        </w:rPr>
        <w:t>甲方的权利与义务</w:t>
      </w:r>
    </w:p>
    <w:p>
      <w:pPr>
        <w:pStyle w:val="5"/>
        <w:spacing w:before="185" w:line="220" w:lineRule="auto"/>
        <w:ind w:left="570"/>
        <w:rPr>
          <w:color w:val="auto"/>
          <w:sz w:val="28"/>
          <w:szCs w:val="28"/>
        </w:rPr>
      </w:pPr>
      <w:r>
        <w:rPr>
          <w:color w:val="auto"/>
          <w:spacing w:val="-5"/>
          <w:sz w:val="28"/>
          <w:szCs w:val="28"/>
        </w:rPr>
        <w:t>第三条</w:t>
      </w:r>
      <w:r>
        <w:rPr>
          <w:color w:val="auto"/>
          <w:spacing w:val="25"/>
          <w:sz w:val="28"/>
          <w:szCs w:val="28"/>
        </w:rPr>
        <w:t xml:space="preserve">  </w:t>
      </w:r>
      <w:r>
        <w:rPr>
          <w:color w:val="auto"/>
          <w:spacing w:val="-5"/>
          <w:sz w:val="28"/>
          <w:szCs w:val="28"/>
        </w:rPr>
        <w:t>甲方享有以下权利：</w:t>
      </w:r>
    </w:p>
    <w:p>
      <w:pPr>
        <w:pStyle w:val="5"/>
        <w:spacing w:before="188" w:line="330" w:lineRule="auto"/>
        <w:ind w:left="16" w:firstLine="561"/>
        <w:rPr>
          <w:color w:val="auto"/>
          <w:sz w:val="28"/>
          <w:szCs w:val="28"/>
        </w:rPr>
      </w:pPr>
      <w:r>
        <w:rPr>
          <w:color w:val="auto"/>
          <w:spacing w:val="3"/>
          <w:sz w:val="28"/>
          <w:szCs w:val="28"/>
        </w:rPr>
        <w:t xml:space="preserve">（一）有权根据业务需要，自行确定或挑选劳务人员，并书面通知乙方 </w:t>
      </w:r>
      <w:r>
        <w:rPr>
          <w:color w:val="auto"/>
          <w:spacing w:val="-1"/>
          <w:sz w:val="28"/>
          <w:szCs w:val="28"/>
        </w:rPr>
        <w:t>办理聘用和签订劳动合同等录用手续。</w:t>
      </w:r>
    </w:p>
    <w:p>
      <w:pPr>
        <w:spacing w:line="330" w:lineRule="auto"/>
        <w:rPr>
          <w:color w:val="auto"/>
          <w:sz w:val="28"/>
          <w:szCs w:val="28"/>
        </w:rPr>
        <w:sectPr>
          <w:footerReference r:id="rId43" w:type="default"/>
          <w:pgSz w:w="11907" w:h="16839"/>
          <w:pgMar w:top="1250" w:right="1132" w:bottom="1156" w:left="1417" w:header="0" w:footer="993" w:gutter="0"/>
          <w:cols w:space="720" w:num="1"/>
        </w:sectPr>
      </w:pPr>
    </w:p>
    <w:p>
      <w:pPr>
        <w:pStyle w:val="5"/>
        <w:spacing w:before="55" w:line="282" w:lineRule="auto"/>
        <w:ind w:left="3" w:right="11" w:firstLine="564"/>
        <w:rPr>
          <w:color w:val="auto"/>
          <w:sz w:val="28"/>
          <w:szCs w:val="28"/>
        </w:rPr>
      </w:pPr>
      <w:r>
        <w:rPr>
          <w:color w:val="auto"/>
          <w:spacing w:val="3"/>
          <w:sz w:val="28"/>
          <w:szCs w:val="28"/>
        </w:rPr>
        <w:t>（二）有权按《劳动合同法》中关于试用期的规定，决</w:t>
      </w:r>
      <w:r>
        <w:rPr>
          <w:color w:val="auto"/>
          <w:spacing w:val="2"/>
          <w:sz w:val="28"/>
          <w:szCs w:val="28"/>
        </w:rPr>
        <w:t>定劳务人员的聘</w:t>
      </w:r>
      <w:r>
        <w:rPr>
          <w:color w:val="auto"/>
          <w:sz w:val="28"/>
          <w:szCs w:val="28"/>
        </w:rPr>
        <w:t xml:space="preserve"> </w:t>
      </w:r>
      <w:r>
        <w:rPr>
          <w:color w:val="auto"/>
          <w:spacing w:val="-1"/>
          <w:sz w:val="28"/>
          <w:szCs w:val="28"/>
        </w:rPr>
        <w:t>用期限和劳务人员的试用期，并通知乙方执行。</w:t>
      </w:r>
    </w:p>
    <w:p>
      <w:pPr>
        <w:pStyle w:val="5"/>
        <w:spacing w:before="186" w:line="282" w:lineRule="auto"/>
        <w:ind w:left="2" w:firstLine="565"/>
        <w:rPr>
          <w:color w:val="auto"/>
          <w:sz w:val="28"/>
          <w:szCs w:val="28"/>
        </w:rPr>
      </w:pPr>
      <w:r>
        <w:rPr>
          <w:color w:val="auto"/>
          <w:spacing w:val="3"/>
          <w:sz w:val="28"/>
          <w:szCs w:val="28"/>
        </w:rPr>
        <w:t>（三）有权与劳务人员协商解除实际用工关系，待协商达成一致后，书</w:t>
      </w:r>
      <w:r>
        <w:rPr>
          <w:color w:val="auto"/>
          <w:spacing w:val="4"/>
          <w:sz w:val="28"/>
          <w:szCs w:val="28"/>
        </w:rPr>
        <w:t xml:space="preserve"> </w:t>
      </w:r>
      <w:r>
        <w:rPr>
          <w:color w:val="auto"/>
          <w:spacing w:val="-5"/>
          <w:sz w:val="28"/>
          <w:szCs w:val="28"/>
        </w:rPr>
        <w:t>面通知乙方。</w:t>
      </w:r>
    </w:p>
    <w:p>
      <w:pPr>
        <w:pStyle w:val="5"/>
        <w:spacing w:before="184" w:line="282" w:lineRule="auto"/>
        <w:ind w:left="4" w:right="13" w:firstLine="564"/>
        <w:rPr>
          <w:color w:val="auto"/>
          <w:sz w:val="28"/>
          <w:szCs w:val="28"/>
        </w:rPr>
      </w:pPr>
      <w:r>
        <w:rPr>
          <w:color w:val="auto"/>
          <w:spacing w:val="3"/>
          <w:sz w:val="28"/>
          <w:szCs w:val="28"/>
        </w:rPr>
        <w:t>（四）有权在劳务人员试用期内，对有证据证明</w:t>
      </w:r>
      <w:r>
        <w:rPr>
          <w:color w:val="auto"/>
          <w:spacing w:val="2"/>
          <w:sz w:val="28"/>
          <w:szCs w:val="28"/>
        </w:rPr>
        <w:t>不符合录用条件的劳务</w:t>
      </w:r>
      <w:r>
        <w:rPr>
          <w:color w:val="auto"/>
          <w:sz w:val="28"/>
          <w:szCs w:val="28"/>
        </w:rPr>
        <w:t xml:space="preserve"> </w:t>
      </w:r>
      <w:r>
        <w:rPr>
          <w:color w:val="auto"/>
          <w:spacing w:val="-2"/>
          <w:sz w:val="28"/>
          <w:szCs w:val="28"/>
        </w:rPr>
        <w:t>人员，随时解除实际用工关系退回乙方，并不支付经济补偿金。</w:t>
      </w:r>
    </w:p>
    <w:p>
      <w:pPr>
        <w:pStyle w:val="5"/>
        <w:spacing w:before="186" w:line="302" w:lineRule="auto"/>
        <w:ind w:left="2" w:right="1" w:firstLine="567"/>
        <w:rPr>
          <w:color w:val="auto"/>
          <w:sz w:val="28"/>
          <w:szCs w:val="28"/>
        </w:rPr>
      </w:pPr>
      <w:r>
        <w:rPr>
          <w:color w:val="auto"/>
          <w:spacing w:val="3"/>
          <w:sz w:val="28"/>
          <w:szCs w:val="28"/>
        </w:rPr>
        <w:t>（五）有权在有证据证明劳务人员严重违反甲方规章制度、并达到被解</w:t>
      </w:r>
      <w:r>
        <w:rPr>
          <w:color w:val="auto"/>
          <w:spacing w:val="2"/>
          <w:sz w:val="28"/>
          <w:szCs w:val="28"/>
        </w:rPr>
        <w:t xml:space="preserve"> </w:t>
      </w:r>
      <w:r>
        <w:rPr>
          <w:color w:val="auto"/>
          <w:spacing w:val="3"/>
          <w:sz w:val="28"/>
          <w:szCs w:val="28"/>
        </w:rPr>
        <w:t xml:space="preserve">聘的程度时将其退回乙方并不支付经济补偿金。甲方的规章制度应当是经过 </w:t>
      </w:r>
      <w:r>
        <w:rPr>
          <w:color w:val="auto"/>
          <w:spacing w:val="-1"/>
          <w:sz w:val="28"/>
          <w:szCs w:val="28"/>
        </w:rPr>
        <w:t>法定程序制定并已向劳务人员公示过的。</w:t>
      </w:r>
    </w:p>
    <w:p>
      <w:pPr>
        <w:pStyle w:val="5"/>
        <w:spacing w:before="183" w:line="282" w:lineRule="auto"/>
        <w:ind w:left="4" w:right="10" w:firstLine="564"/>
        <w:rPr>
          <w:color w:val="auto"/>
          <w:sz w:val="28"/>
          <w:szCs w:val="28"/>
        </w:rPr>
      </w:pPr>
      <w:r>
        <w:rPr>
          <w:color w:val="auto"/>
          <w:spacing w:val="3"/>
          <w:sz w:val="28"/>
          <w:szCs w:val="28"/>
        </w:rPr>
        <w:t>（六）有权在有证据证明劳务人员严重失职、营私舞弊</w:t>
      </w:r>
      <w:r>
        <w:rPr>
          <w:color w:val="auto"/>
          <w:spacing w:val="2"/>
          <w:sz w:val="28"/>
          <w:szCs w:val="28"/>
        </w:rPr>
        <w:t>，对甲方利益造</w:t>
      </w:r>
      <w:r>
        <w:rPr>
          <w:color w:val="auto"/>
          <w:sz w:val="28"/>
          <w:szCs w:val="28"/>
        </w:rPr>
        <w:t xml:space="preserve"> </w:t>
      </w:r>
      <w:r>
        <w:rPr>
          <w:color w:val="auto"/>
          <w:spacing w:val="-1"/>
          <w:sz w:val="28"/>
          <w:szCs w:val="28"/>
        </w:rPr>
        <w:t>成重大损害的情况下将其退回乙方并不支付经济补偿金。</w:t>
      </w:r>
    </w:p>
    <w:p>
      <w:pPr>
        <w:pStyle w:val="5"/>
        <w:spacing w:before="186" w:line="281" w:lineRule="auto"/>
        <w:ind w:left="6" w:right="11" w:firstLine="562"/>
        <w:rPr>
          <w:color w:val="auto"/>
          <w:sz w:val="28"/>
          <w:szCs w:val="28"/>
        </w:rPr>
      </w:pPr>
      <w:r>
        <w:rPr>
          <w:color w:val="auto"/>
          <w:spacing w:val="3"/>
          <w:sz w:val="28"/>
          <w:szCs w:val="28"/>
        </w:rPr>
        <w:t>（七）有权在劳务人员被依法追究刑事责任的情况</w:t>
      </w:r>
      <w:r>
        <w:rPr>
          <w:color w:val="auto"/>
          <w:spacing w:val="2"/>
          <w:sz w:val="28"/>
          <w:szCs w:val="28"/>
        </w:rPr>
        <w:t>下，将其退回乙方并</w:t>
      </w:r>
      <w:r>
        <w:rPr>
          <w:color w:val="auto"/>
          <w:sz w:val="28"/>
          <w:szCs w:val="28"/>
        </w:rPr>
        <w:t xml:space="preserve"> </w:t>
      </w:r>
      <w:r>
        <w:rPr>
          <w:color w:val="auto"/>
          <w:spacing w:val="-2"/>
          <w:sz w:val="28"/>
          <w:szCs w:val="28"/>
        </w:rPr>
        <w:t>不支付经济补偿金。</w:t>
      </w:r>
    </w:p>
    <w:p>
      <w:pPr>
        <w:pStyle w:val="5"/>
        <w:spacing w:before="185" w:line="302" w:lineRule="auto"/>
        <w:ind w:left="3" w:right="1" w:firstLine="565"/>
        <w:rPr>
          <w:color w:val="auto"/>
          <w:sz w:val="28"/>
          <w:szCs w:val="28"/>
        </w:rPr>
      </w:pPr>
      <w:r>
        <w:rPr>
          <w:color w:val="auto"/>
          <w:spacing w:val="3"/>
          <w:sz w:val="28"/>
          <w:szCs w:val="28"/>
        </w:rPr>
        <w:t>（八）有权在劳务人员因病或非因公负伤医疗期（其具体时间按政府有</w:t>
      </w:r>
      <w:r>
        <w:rPr>
          <w:color w:val="auto"/>
          <w:spacing w:val="2"/>
          <w:sz w:val="28"/>
          <w:szCs w:val="28"/>
        </w:rPr>
        <w:t xml:space="preserve"> </w:t>
      </w:r>
      <w:r>
        <w:rPr>
          <w:color w:val="auto"/>
          <w:spacing w:val="3"/>
          <w:sz w:val="28"/>
          <w:szCs w:val="28"/>
        </w:rPr>
        <w:t>关规定）满后，不能从事原工作，也不能另行安排工作的情况下将其退回乙</w:t>
      </w:r>
      <w:r>
        <w:rPr>
          <w:color w:val="auto"/>
          <w:spacing w:val="2"/>
          <w:sz w:val="28"/>
          <w:szCs w:val="28"/>
        </w:rPr>
        <w:t xml:space="preserve"> </w:t>
      </w:r>
      <w:r>
        <w:rPr>
          <w:color w:val="auto"/>
          <w:spacing w:val="-10"/>
          <w:sz w:val="28"/>
          <w:szCs w:val="28"/>
        </w:rPr>
        <w:t>方，但应提前</w:t>
      </w:r>
      <w:r>
        <w:rPr>
          <w:color w:val="auto"/>
          <w:spacing w:val="-70"/>
          <w:sz w:val="28"/>
          <w:szCs w:val="28"/>
        </w:rPr>
        <w:t xml:space="preserve"> </w:t>
      </w:r>
      <w:r>
        <w:rPr>
          <w:rFonts w:ascii="Times New Roman" w:hAnsi="Times New Roman" w:eastAsia="Times New Roman" w:cs="Times New Roman"/>
          <w:color w:val="auto"/>
          <w:spacing w:val="-10"/>
          <w:sz w:val="28"/>
          <w:szCs w:val="28"/>
        </w:rPr>
        <w:t xml:space="preserve">40 </w:t>
      </w:r>
      <w:r>
        <w:rPr>
          <w:color w:val="auto"/>
          <w:spacing w:val="-10"/>
          <w:sz w:val="28"/>
          <w:szCs w:val="28"/>
        </w:rPr>
        <w:t>天书面通知乙方。相关补偿费用按照国家相关法律法规执行。</w:t>
      </w:r>
    </w:p>
    <w:p>
      <w:pPr>
        <w:pStyle w:val="5"/>
        <w:spacing w:before="187" w:line="302" w:lineRule="auto"/>
        <w:ind w:firstLine="569"/>
        <w:rPr>
          <w:color w:val="auto"/>
          <w:sz w:val="28"/>
          <w:szCs w:val="28"/>
        </w:rPr>
      </w:pPr>
      <w:r>
        <w:rPr>
          <w:color w:val="auto"/>
          <w:spacing w:val="3"/>
          <w:sz w:val="28"/>
          <w:szCs w:val="28"/>
        </w:rPr>
        <w:t xml:space="preserve">（九）有权对不能胜任工作的劳务人员调换工作岗位和进行培训，有权 </w:t>
      </w:r>
      <w:r>
        <w:rPr>
          <w:color w:val="auto"/>
          <w:spacing w:val="-1"/>
          <w:sz w:val="28"/>
          <w:szCs w:val="28"/>
        </w:rPr>
        <w:t>将经调岗和培训仍不能胜任工作的劳务人员退回乙方，但应提前</w:t>
      </w:r>
      <w:r>
        <w:rPr>
          <w:color w:val="auto"/>
          <w:spacing w:val="-68"/>
          <w:sz w:val="28"/>
          <w:szCs w:val="28"/>
        </w:rPr>
        <w:t xml:space="preserve"> </w:t>
      </w:r>
      <w:r>
        <w:rPr>
          <w:rFonts w:ascii="Times New Roman" w:hAnsi="Times New Roman" w:eastAsia="Times New Roman" w:cs="Times New Roman"/>
          <w:color w:val="auto"/>
          <w:spacing w:val="-1"/>
          <w:sz w:val="28"/>
          <w:szCs w:val="28"/>
        </w:rPr>
        <w:t xml:space="preserve">40 </w:t>
      </w:r>
      <w:r>
        <w:rPr>
          <w:color w:val="auto"/>
          <w:spacing w:val="-1"/>
          <w:sz w:val="28"/>
          <w:szCs w:val="28"/>
        </w:rPr>
        <w:t>天书</w:t>
      </w:r>
      <w:r>
        <w:rPr>
          <w:color w:val="auto"/>
          <w:spacing w:val="-2"/>
          <w:sz w:val="28"/>
          <w:szCs w:val="28"/>
        </w:rPr>
        <w:t>面通</w:t>
      </w:r>
      <w:r>
        <w:rPr>
          <w:color w:val="auto"/>
          <w:sz w:val="28"/>
          <w:szCs w:val="28"/>
        </w:rPr>
        <w:t xml:space="preserve"> </w:t>
      </w:r>
      <w:r>
        <w:rPr>
          <w:color w:val="auto"/>
          <w:spacing w:val="-2"/>
          <w:sz w:val="28"/>
          <w:szCs w:val="28"/>
        </w:rPr>
        <w:t>知乙方。相关补偿费用按照国家相关法律法规执行。</w:t>
      </w:r>
    </w:p>
    <w:p>
      <w:pPr>
        <w:pStyle w:val="5"/>
        <w:spacing w:before="186" w:line="282" w:lineRule="auto"/>
        <w:ind w:left="3" w:right="15" w:firstLine="565"/>
        <w:rPr>
          <w:color w:val="auto"/>
          <w:sz w:val="28"/>
          <w:szCs w:val="28"/>
        </w:rPr>
      </w:pPr>
      <w:r>
        <w:rPr>
          <w:color w:val="auto"/>
          <w:spacing w:val="2"/>
          <w:sz w:val="28"/>
          <w:szCs w:val="28"/>
        </w:rPr>
        <w:t>（十）劳务人员在甲方工作期间，甲方可依法安排劳务人员加班，并依</w:t>
      </w:r>
      <w:r>
        <w:rPr>
          <w:color w:val="auto"/>
          <w:spacing w:val="18"/>
          <w:sz w:val="28"/>
          <w:szCs w:val="28"/>
        </w:rPr>
        <w:t xml:space="preserve"> </w:t>
      </w:r>
      <w:r>
        <w:rPr>
          <w:color w:val="auto"/>
          <w:spacing w:val="-4"/>
          <w:sz w:val="28"/>
          <w:szCs w:val="28"/>
        </w:rPr>
        <w:t>法支付加班费或给予补休。</w:t>
      </w:r>
    </w:p>
    <w:p>
      <w:pPr>
        <w:pStyle w:val="5"/>
        <w:spacing w:before="185" w:line="330" w:lineRule="auto"/>
        <w:ind w:left="1" w:right="62" w:firstLine="568"/>
        <w:rPr>
          <w:color w:val="auto"/>
          <w:sz w:val="28"/>
          <w:szCs w:val="28"/>
        </w:rPr>
      </w:pPr>
      <w:r>
        <w:rPr>
          <w:color w:val="auto"/>
          <w:spacing w:val="-8"/>
          <w:sz w:val="28"/>
          <w:szCs w:val="28"/>
        </w:rPr>
        <w:t>（十一）劳务人员有《劳动合同法》第三十九条和第四十条规定情形的，</w:t>
      </w:r>
      <w:r>
        <w:rPr>
          <w:color w:val="auto"/>
          <w:spacing w:val="9"/>
          <w:sz w:val="28"/>
          <w:szCs w:val="28"/>
        </w:rPr>
        <w:t xml:space="preserve"> </w:t>
      </w:r>
      <w:r>
        <w:rPr>
          <w:color w:val="auto"/>
          <w:spacing w:val="-1"/>
          <w:sz w:val="28"/>
          <w:szCs w:val="28"/>
        </w:rPr>
        <w:t>在法律规定支付相关经济补偿费用后，甲方可以将劳务</w:t>
      </w:r>
      <w:r>
        <w:rPr>
          <w:color w:val="auto"/>
          <w:spacing w:val="-2"/>
          <w:sz w:val="28"/>
          <w:szCs w:val="28"/>
        </w:rPr>
        <w:t>人员退回乙方。</w:t>
      </w:r>
    </w:p>
    <w:p>
      <w:pPr>
        <w:pStyle w:val="5"/>
        <w:spacing w:before="41" w:line="328" w:lineRule="auto"/>
        <w:ind w:left="5" w:right="9" w:firstLine="564"/>
        <w:rPr>
          <w:color w:val="auto"/>
          <w:sz w:val="28"/>
          <w:szCs w:val="28"/>
        </w:rPr>
      </w:pPr>
      <w:r>
        <w:rPr>
          <w:color w:val="auto"/>
          <w:spacing w:val="1"/>
          <w:sz w:val="28"/>
          <w:szCs w:val="28"/>
        </w:rPr>
        <w:t>（十二）由于劳务人员责任给甲方或他人造成任何经济损失，</w:t>
      </w:r>
      <w:r>
        <w:rPr>
          <w:color w:val="auto"/>
          <w:spacing w:val="-81"/>
          <w:sz w:val="28"/>
          <w:szCs w:val="28"/>
        </w:rPr>
        <w:t xml:space="preserve"> </w:t>
      </w:r>
      <w:r>
        <w:rPr>
          <w:color w:val="auto"/>
          <w:sz w:val="28"/>
          <w:szCs w:val="28"/>
        </w:rPr>
        <w:t xml:space="preserve">甲方有权 </w:t>
      </w:r>
      <w:r>
        <w:rPr>
          <w:color w:val="auto"/>
          <w:spacing w:val="-1"/>
          <w:sz w:val="28"/>
          <w:szCs w:val="28"/>
        </w:rPr>
        <w:t>直接追究劳务人员的赔偿责任并要求乙方协助追究劳务人</w:t>
      </w:r>
      <w:r>
        <w:rPr>
          <w:color w:val="auto"/>
          <w:spacing w:val="-2"/>
          <w:sz w:val="28"/>
          <w:szCs w:val="28"/>
        </w:rPr>
        <w:t>员的责任。</w:t>
      </w:r>
    </w:p>
    <w:p>
      <w:pPr>
        <w:pStyle w:val="5"/>
        <w:spacing w:before="44" w:line="220" w:lineRule="auto"/>
        <w:ind w:left="561"/>
        <w:rPr>
          <w:color w:val="auto"/>
          <w:sz w:val="28"/>
          <w:szCs w:val="28"/>
        </w:rPr>
      </w:pPr>
      <w:r>
        <w:rPr>
          <w:color w:val="auto"/>
          <w:spacing w:val="-7"/>
          <w:sz w:val="28"/>
          <w:szCs w:val="28"/>
        </w:rPr>
        <w:t>第四条</w:t>
      </w:r>
      <w:r>
        <w:rPr>
          <w:color w:val="auto"/>
          <w:spacing w:val="24"/>
          <w:sz w:val="28"/>
          <w:szCs w:val="28"/>
        </w:rPr>
        <w:t xml:space="preserve">  </w:t>
      </w:r>
      <w:r>
        <w:rPr>
          <w:color w:val="auto"/>
          <w:spacing w:val="-7"/>
          <w:sz w:val="28"/>
          <w:szCs w:val="28"/>
        </w:rPr>
        <w:t>甲方应履行以下义务：</w:t>
      </w:r>
    </w:p>
    <w:p>
      <w:pPr>
        <w:pStyle w:val="5"/>
        <w:spacing w:before="188" w:line="219" w:lineRule="auto"/>
        <w:ind w:left="569"/>
        <w:rPr>
          <w:color w:val="auto"/>
          <w:sz w:val="28"/>
          <w:szCs w:val="28"/>
        </w:rPr>
      </w:pPr>
      <w:r>
        <w:rPr>
          <w:color w:val="auto"/>
          <w:spacing w:val="-1"/>
          <w:sz w:val="28"/>
          <w:szCs w:val="28"/>
        </w:rPr>
        <w:t>（一）按照本协议规定，将当月劳务派遣费和其他费用付至乙方。</w:t>
      </w:r>
    </w:p>
    <w:p>
      <w:pPr>
        <w:spacing w:line="219" w:lineRule="auto"/>
        <w:rPr>
          <w:color w:val="auto"/>
          <w:sz w:val="28"/>
          <w:szCs w:val="28"/>
        </w:rPr>
        <w:sectPr>
          <w:footerReference r:id="rId44" w:type="default"/>
          <w:pgSz w:w="11907" w:h="16839"/>
          <w:pgMar w:top="1250" w:right="1131" w:bottom="1156" w:left="1428" w:header="0" w:footer="993" w:gutter="0"/>
          <w:cols w:space="720" w:num="1"/>
        </w:sectPr>
      </w:pPr>
    </w:p>
    <w:p>
      <w:pPr>
        <w:pStyle w:val="5"/>
        <w:spacing w:before="57" w:line="312" w:lineRule="auto"/>
        <w:ind w:left="1" w:firstLine="568"/>
        <w:rPr>
          <w:color w:val="auto"/>
          <w:sz w:val="28"/>
          <w:szCs w:val="28"/>
        </w:rPr>
      </w:pPr>
      <w:r>
        <w:rPr>
          <w:color w:val="auto"/>
          <w:spacing w:val="-5"/>
          <w:sz w:val="28"/>
          <w:szCs w:val="28"/>
        </w:rPr>
        <w:t>（二）甲方应在每月    日前向乙方提供</w:t>
      </w:r>
      <w:r>
        <w:rPr>
          <w:color w:val="auto"/>
          <w:spacing w:val="-6"/>
          <w:sz w:val="28"/>
          <w:szCs w:val="28"/>
        </w:rPr>
        <w:t>《工资原始明细表》，乙方在每</w:t>
      </w:r>
      <w:r>
        <w:rPr>
          <w:color w:val="auto"/>
          <w:sz w:val="28"/>
          <w:szCs w:val="28"/>
        </w:rPr>
        <w:t xml:space="preserve"> </w:t>
      </w:r>
      <w:r>
        <w:rPr>
          <w:color w:val="auto"/>
          <w:spacing w:val="-1"/>
          <w:sz w:val="28"/>
          <w:szCs w:val="28"/>
        </w:rPr>
        <w:t>月收到甲方支付的款项后</w:t>
      </w:r>
      <w:r>
        <w:rPr>
          <w:color w:val="auto"/>
          <w:spacing w:val="-44"/>
          <w:sz w:val="28"/>
          <w:szCs w:val="28"/>
        </w:rPr>
        <w:t xml:space="preserve"> </w:t>
      </w:r>
      <w:r>
        <w:rPr>
          <w:rFonts w:ascii="Times New Roman" w:hAnsi="Times New Roman" w:eastAsia="Times New Roman" w:cs="Times New Roman"/>
          <w:color w:val="auto"/>
          <w:spacing w:val="-1"/>
          <w:sz w:val="28"/>
          <w:szCs w:val="28"/>
        </w:rPr>
        <w:t>3</w:t>
      </w:r>
      <w:r>
        <w:rPr>
          <w:rFonts w:ascii="Times New Roman" w:hAnsi="Times New Roman" w:eastAsia="Times New Roman" w:cs="Times New Roman"/>
          <w:color w:val="auto"/>
          <w:spacing w:val="26"/>
          <w:w w:val="101"/>
          <w:sz w:val="28"/>
          <w:szCs w:val="28"/>
        </w:rPr>
        <w:t xml:space="preserve"> </w:t>
      </w:r>
      <w:r>
        <w:rPr>
          <w:color w:val="auto"/>
          <w:spacing w:val="-1"/>
          <w:sz w:val="28"/>
          <w:szCs w:val="28"/>
        </w:rPr>
        <w:t>个工作日内开具正式发票给甲方或根据国税</w:t>
      </w:r>
      <w:r>
        <w:rPr>
          <w:color w:val="auto"/>
          <w:spacing w:val="-53"/>
          <w:sz w:val="28"/>
          <w:szCs w:val="28"/>
        </w:rPr>
        <w:t xml:space="preserve"> </w:t>
      </w:r>
      <w:r>
        <w:rPr>
          <w:rFonts w:ascii="Times New Roman" w:hAnsi="Times New Roman" w:eastAsia="Times New Roman" w:cs="Times New Roman"/>
          <w:color w:val="auto"/>
          <w:spacing w:val="-1"/>
          <w:sz w:val="28"/>
          <w:szCs w:val="28"/>
        </w:rPr>
        <w:t>2015</w:t>
      </w:r>
      <w:r>
        <w:rPr>
          <w:rFonts w:ascii="Times New Roman" w:hAnsi="Times New Roman" w:eastAsia="Times New Roman" w:cs="Times New Roman"/>
          <w:color w:val="auto"/>
          <w:sz w:val="28"/>
          <w:szCs w:val="28"/>
        </w:rPr>
        <w:t xml:space="preserve">  </w:t>
      </w:r>
      <w:r>
        <w:rPr>
          <w:color w:val="auto"/>
          <w:spacing w:val="-2"/>
          <w:sz w:val="28"/>
          <w:szCs w:val="28"/>
        </w:rPr>
        <w:t xml:space="preserve">年第 </w:t>
      </w:r>
      <w:r>
        <w:rPr>
          <w:rFonts w:ascii="Times New Roman" w:hAnsi="Times New Roman" w:eastAsia="Times New Roman" w:cs="Times New Roman"/>
          <w:color w:val="auto"/>
          <w:spacing w:val="-2"/>
          <w:sz w:val="28"/>
          <w:szCs w:val="28"/>
        </w:rPr>
        <w:t xml:space="preserve">34  </w:t>
      </w:r>
      <w:r>
        <w:rPr>
          <w:color w:val="auto"/>
          <w:spacing w:val="-2"/>
          <w:sz w:val="28"/>
          <w:szCs w:val="28"/>
        </w:rPr>
        <w:t>号公告的规定由甲方直接发放工资福利，乙方只出具相关社</w:t>
      </w:r>
      <w:r>
        <w:rPr>
          <w:color w:val="auto"/>
          <w:spacing w:val="-3"/>
          <w:sz w:val="28"/>
          <w:szCs w:val="28"/>
        </w:rPr>
        <w:t>会保险、</w:t>
      </w:r>
      <w:r>
        <w:rPr>
          <w:color w:val="auto"/>
          <w:sz w:val="28"/>
          <w:szCs w:val="28"/>
        </w:rPr>
        <w:t xml:space="preserve"> </w:t>
      </w:r>
      <w:r>
        <w:rPr>
          <w:color w:val="auto"/>
          <w:spacing w:val="-3"/>
          <w:sz w:val="28"/>
          <w:szCs w:val="28"/>
        </w:rPr>
        <w:t>住房公积金及管理费用相关发票。</w:t>
      </w:r>
    </w:p>
    <w:p>
      <w:pPr>
        <w:pStyle w:val="5"/>
        <w:spacing w:before="186" w:line="302" w:lineRule="auto"/>
        <w:ind w:left="1" w:right="98" w:firstLine="568"/>
        <w:rPr>
          <w:color w:val="auto"/>
          <w:sz w:val="28"/>
          <w:szCs w:val="28"/>
        </w:rPr>
      </w:pPr>
      <w:r>
        <w:rPr>
          <w:color w:val="auto"/>
          <w:spacing w:val="3"/>
          <w:sz w:val="28"/>
          <w:szCs w:val="28"/>
        </w:rPr>
        <w:t xml:space="preserve">（三）为保证甲、乙双方用工的合法性，甲方应告知劳务人员至少在其 </w:t>
      </w:r>
      <w:r>
        <w:rPr>
          <w:color w:val="auto"/>
          <w:spacing w:val="-1"/>
          <w:sz w:val="28"/>
          <w:szCs w:val="28"/>
        </w:rPr>
        <w:t xml:space="preserve">入职的 </w:t>
      </w:r>
      <w:r>
        <w:rPr>
          <w:rFonts w:ascii="Times New Roman" w:hAnsi="Times New Roman" w:eastAsia="Times New Roman" w:cs="Times New Roman"/>
          <w:color w:val="auto"/>
          <w:spacing w:val="-1"/>
          <w:sz w:val="28"/>
          <w:szCs w:val="28"/>
        </w:rPr>
        <w:t xml:space="preserve">3  </w:t>
      </w:r>
      <w:r>
        <w:rPr>
          <w:color w:val="auto"/>
          <w:spacing w:val="-1"/>
          <w:sz w:val="28"/>
          <w:szCs w:val="28"/>
        </w:rPr>
        <w:t>个工作日内，到乙方办理体检及调转工作档案（如果需要体检或转</w:t>
      </w:r>
      <w:r>
        <w:rPr>
          <w:color w:val="auto"/>
          <w:sz w:val="28"/>
          <w:szCs w:val="28"/>
        </w:rPr>
        <w:t xml:space="preserve"> </w:t>
      </w:r>
      <w:r>
        <w:rPr>
          <w:color w:val="auto"/>
          <w:spacing w:val="-3"/>
          <w:sz w:val="28"/>
          <w:szCs w:val="28"/>
        </w:rPr>
        <w:t>移劳务人员档案的情况）等手续。</w:t>
      </w:r>
    </w:p>
    <w:p>
      <w:pPr>
        <w:pStyle w:val="5"/>
        <w:spacing w:before="182" w:line="328" w:lineRule="auto"/>
        <w:ind w:left="2" w:firstLine="567"/>
        <w:rPr>
          <w:color w:val="auto"/>
          <w:sz w:val="28"/>
          <w:szCs w:val="28"/>
        </w:rPr>
      </w:pPr>
      <w:r>
        <w:rPr>
          <w:color w:val="auto"/>
          <w:spacing w:val="3"/>
          <w:sz w:val="28"/>
          <w:szCs w:val="28"/>
        </w:rPr>
        <w:t>（四）劳务人员发生工伤事故或人身损害事故的，甲方须在工伤或人身</w:t>
      </w:r>
      <w:r>
        <w:rPr>
          <w:color w:val="auto"/>
          <w:spacing w:val="4"/>
          <w:sz w:val="28"/>
          <w:szCs w:val="28"/>
        </w:rPr>
        <w:t xml:space="preserve"> </w:t>
      </w:r>
      <w:r>
        <w:rPr>
          <w:color w:val="auto"/>
          <w:spacing w:val="-1"/>
          <w:sz w:val="28"/>
          <w:szCs w:val="28"/>
        </w:rPr>
        <w:t>损害事故发生后第一时间通知乙方，若甲方在</w:t>
      </w:r>
      <w:r>
        <w:rPr>
          <w:color w:val="auto"/>
          <w:spacing w:val="-67"/>
          <w:sz w:val="28"/>
          <w:szCs w:val="28"/>
        </w:rPr>
        <w:t xml:space="preserve"> </w:t>
      </w:r>
      <w:r>
        <w:rPr>
          <w:rFonts w:ascii="Times New Roman" w:hAnsi="Times New Roman" w:eastAsia="Times New Roman" w:cs="Times New Roman"/>
          <w:color w:val="auto"/>
          <w:spacing w:val="-1"/>
          <w:sz w:val="28"/>
          <w:szCs w:val="28"/>
        </w:rPr>
        <w:t xml:space="preserve">24 </w:t>
      </w:r>
      <w:r>
        <w:rPr>
          <w:color w:val="auto"/>
          <w:spacing w:val="-1"/>
          <w:sz w:val="28"/>
          <w:szCs w:val="28"/>
        </w:rPr>
        <w:t>小时内不通知乙</w:t>
      </w:r>
      <w:r>
        <w:rPr>
          <w:color w:val="auto"/>
          <w:spacing w:val="-2"/>
          <w:sz w:val="28"/>
          <w:szCs w:val="28"/>
        </w:rPr>
        <w:t>方的，所造</w:t>
      </w:r>
      <w:r>
        <w:rPr>
          <w:color w:val="auto"/>
          <w:sz w:val="28"/>
          <w:szCs w:val="28"/>
        </w:rPr>
        <w:t xml:space="preserve"> </w:t>
      </w:r>
      <w:r>
        <w:rPr>
          <w:color w:val="auto"/>
          <w:spacing w:val="3"/>
          <w:sz w:val="28"/>
          <w:szCs w:val="28"/>
        </w:rPr>
        <w:t xml:space="preserve">成工伤或人身损害待遇不能享受的所有经济责任由甲方承担；乙方劳务派遣 </w:t>
      </w:r>
      <w:r>
        <w:rPr>
          <w:color w:val="auto"/>
          <w:spacing w:val="-2"/>
          <w:sz w:val="28"/>
          <w:szCs w:val="28"/>
        </w:rPr>
        <w:t>员工在甲方工作期间发生工伤或人身损害造成伤亡的</w:t>
      </w:r>
      <w:r>
        <w:rPr>
          <w:color w:val="auto"/>
          <w:spacing w:val="-3"/>
          <w:sz w:val="28"/>
          <w:szCs w:val="28"/>
        </w:rPr>
        <w:t>，甲方应积极组织抢救、</w:t>
      </w:r>
      <w:r>
        <w:rPr>
          <w:color w:val="auto"/>
          <w:sz w:val="28"/>
          <w:szCs w:val="28"/>
        </w:rPr>
        <w:t xml:space="preserve"> </w:t>
      </w:r>
      <w:r>
        <w:rPr>
          <w:color w:val="auto"/>
          <w:spacing w:val="3"/>
          <w:sz w:val="28"/>
          <w:szCs w:val="28"/>
        </w:rPr>
        <w:t xml:space="preserve">保护现场，并且及时通知乙方。由乙方负责办理工伤或人身损害认定申请和 </w:t>
      </w:r>
      <w:r>
        <w:rPr>
          <w:color w:val="auto"/>
          <w:spacing w:val="-6"/>
          <w:sz w:val="28"/>
          <w:szCs w:val="28"/>
        </w:rPr>
        <w:t>劳动能力（伤残）鉴定申请以及协调工作，工伤认定申请和劳动能力（伤残）</w:t>
      </w:r>
      <w:r>
        <w:rPr>
          <w:color w:val="auto"/>
          <w:spacing w:val="5"/>
          <w:sz w:val="28"/>
          <w:szCs w:val="28"/>
        </w:rPr>
        <w:t xml:space="preserve"> </w:t>
      </w:r>
      <w:r>
        <w:rPr>
          <w:color w:val="auto"/>
          <w:spacing w:val="3"/>
          <w:sz w:val="28"/>
          <w:szCs w:val="28"/>
        </w:rPr>
        <w:t xml:space="preserve">鉴定申请结束后，除由社会保险机构或商业保险机构赔付保险待遇外，其余 </w:t>
      </w:r>
      <w:r>
        <w:rPr>
          <w:color w:val="auto"/>
          <w:spacing w:val="-2"/>
          <w:sz w:val="28"/>
          <w:szCs w:val="28"/>
        </w:rPr>
        <w:t>由用人单位应承担的赔偿费均由甲方承担。</w:t>
      </w:r>
    </w:p>
    <w:p>
      <w:pPr>
        <w:pStyle w:val="5"/>
        <w:spacing w:before="186" w:line="302" w:lineRule="auto"/>
        <w:ind w:left="3" w:right="98" w:firstLine="565"/>
        <w:rPr>
          <w:color w:val="auto"/>
          <w:sz w:val="28"/>
          <w:szCs w:val="28"/>
        </w:rPr>
      </w:pPr>
      <w:r>
        <w:rPr>
          <w:color w:val="auto"/>
          <w:spacing w:val="-3"/>
          <w:sz w:val="28"/>
          <w:szCs w:val="28"/>
        </w:rPr>
        <w:t>（五）应在劳务人员的劳动合同期满前</w:t>
      </w:r>
      <w:r>
        <w:rPr>
          <w:color w:val="auto"/>
          <w:spacing w:val="-66"/>
          <w:sz w:val="28"/>
          <w:szCs w:val="28"/>
        </w:rPr>
        <w:t xml:space="preserve"> </w:t>
      </w:r>
      <w:r>
        <w:rPr>
          <w:rFonts w:ascii="Times New Roman" w:hAnsi="Times New Roman" w:eastAsia="Times New Roman" w:cs="Times New Roman"/>
          <w:color w:val="auto"/>
          <w:spacing w:val="-3"/>
          <w:sz w:val="28"/>
          <w:szCs w:val="28"/>
        </w:rPr>
        <w:t>40</w:t>
      </w:r>
      <w:r>
        <w:rPr>
          <w:rFonts w:ascii="Times New Roman" w:hAnsi="Times New Roman" w:eastAsia="Times New Roman" w:cs="Times New Roman"/>
          <w:color w:val="auto"/>
          <w:spacing w:val="58"/>
          <w:sz w:val="28"/>
          <w:szCs w:val="28"/>
        </w:rPr>
        <w:t xml:space="preserve"> </w:t>
      </w:r>
      <w:r>
        <w:rPr>
          <w:color w:val="auto"/>
          <w:spacing w:val="-3"/>
          <w:sz w:val="28"/>
          <w:szCs w:val="28"/>
        </w:rPr>
        <w:t>日，以</w:t>
      </w:r>
      <w:r>
        <w:rPr>
          <w:color w:val="auto"/>
          <w:spacing w:val="-4"/>
          <w:sz w:val="28"/>
          <w:szCs w:val="28"/>
        </w:rPr>
        <w:t>书面形式通知乙方续聘</w:t>
      </w:r>
      <w:r>
        <w:rPr>
          <w:color w:val="auto"/>
          <w:sz w:val="28"/>
          <w:szCs w:val="28"/>
        </w:rPr>
        <w:t xml:space="preserve"> </w:t>
      </w:r>
      <w:r>
        <w:rPr>
          <w:color w:val="auto"/>
          <w:spacing w:val="3"/>
          <w:sz w:val="28"/>
          <w:szCs w:val="28"/>
        </w:rPr>
        <w:t>或不续聘。不续聘的，可在劳务人员劳动合同期满时将劳务人员退回乙方并</w:t>
      </w:r>
      <w:r>
        <w:rPr>
          <w:color w:val="auto"/>
          <w:spacing w:val="2"/>
          <w:sz w:val="28"/>
          <w:szCs w:val="28"/>
        </w:rPr>
        <w:t xml:space="preserve"> </w:t>
      </w:r>
      <w:r>
        <w:rPr>
          <w:color w:val="auto"/>
          <w:sz w:val="28"/>
          <w:szCs w:val="28"/>
        </w:rPr>
        <w:t>支付相关经济补偿费用。如发生相关情况，</w:t>
      </w:r>
      <w:r>
        <w:rPr>
          <w:color w:val="auto"/>
          <w:spacing w:val="-1"/>
          <w:sz w:val="28"/>
          <w:szCs w:val="28"/>
        </w:rPr>
        <w:t>按照国家相关法律法规执行。</w:t>
      </w:r>
    </w:p>
    <w:p>
      <w:pPr>
        <w:pStyle w:val="5"/>
        <w:spacing w:before="185" w:line="219" w:lineRule="auto"/>
        <w:ind w:left="569"/>
        <w:rPr>
          <w:color w:val="auto"/>
          <w:sz w:val="28"/>
          <w:szCs w:val="28"/>
        </w:rPr>
      </w:pPr>
      <w:r>
        <w:rPr>
          <w:color w:val="auto"/>
          <w:spacing w:val="-1"/>
          <w:sz w:val="28"/>
          <w:szCs w:val="28"/>
        </w:rPr>
        <w:t>（六）为保护劳务人员的合法权利，甲方应保证提供：</w:t>
      </w:r>
    </w:p>
    <w:p>
      <w:pPr>
        <w:pStyle w:val="5"/>
        <w:spacing w:before="189" w:line="281" w:lineRule="auto"/>
        <w:ind w:left="1" w:right="107" w:firstLine="582"/>
        <w:rPr>
          <w:color w:val="auto"/>
          <w:sz w:val="28"/>
          <w:szCs w:val="28"/>
        </w:rPr>
      </w:pPr>
      <w:r>
        <w:rPr>
          <w:rFonts w:ascii="Times New Roman" w:hAnsi="Times New Roman" w:eastAsia="Times New Roman" w:cs="Times New Roman"/>
          <w:color w:val="auto"/>
          <w:spacing w:val="-2"/>
          <w:sz w:val="28"/>
          <w:szCs w:val="28"/>
        </w:rPr>
        <w:t>1</w:t>
      </w:r>
      <w:r>
        <w:rPr>
          <w:color w:val="auto"/>
          <w:spacing w:val="-2"/>
          <w:sz w:val="28"/>
          <w:szCs w:val="28"/>
        </w:rPr>
        <w:t>、按国家规定保证女职工在孕期、产期、哺乳期内，享受国家</w:t>
      </w:r>
      <w:r>
        <w:rPr>
          <w:color w:val="auto"/>
          <w:spacing w:val="-3"/>
          <w:sz w:val="28"/>
          <w:szCs w:val="28"/>
        </w:rPr>
        <w:t>及当地政</w:t>
      </w:r>
      <w:r>
        <w:rPr>
          <w:color w:val="auto"/>
          <w:sz w:val="28"/>
          <w:szCs w:val="28"/>
        </w:rPr>
        <w:t xml:space="preserve"> </w:t>
      </w:r>
      <w:r>
        <w:rPr>
          <w:color w:val="auto"/>
          <w:spacing w:val="-1"/>
          <w:sz w:val="28"/>
          <w:szCs w:val="28"/>
        </w:rPr>
        <w:t>府规定的相应待遇。</w:t>
      </w:r>
    </w:p>
    <w:p>
      <w:pPr>
        <w:pStyle w:val="5"/>
        <w:spacing w:before="186" w:line="281" w:lineRule="auto"/>
        <w:ind w:right="115" w:firstLine="556"/>
        <w:rPr>
          <w:color w:val="auto"/>
          <w:sz w:val="28"/>
          <w:szCs w:val="28"/>
        </w:rPr>
      </w:pPr>
      <w:r>
        <w:rPr>
          <w:rFonts w:ascii="Times New Roman" w:hAnsi="Times New Roman" w:eastAsia="Times New Roman" w:cs="Times New Roman"/>
          <w:color w:val="auto"/>
          <w:spacing w:val="-2"/>
          <w:sz w:val="28"/>
          <w:szCs w:val="28"/>
        </w:rPr>
        <w:t>2</w:t>
      </w:r>
      <w:r>
        <w:rPr>
          <w:color w:val="auto"/>
          <w:spacing w:val="-2"/>
          <w:sz w:val="28"/>
          <w:szCs w:val="28"/>
        </w:rPr>
        <w:t>、劳务人员在疾病、非因工负伤期间以及因工负伤、患职业病的正常病</w:t>
      </w:r>
      <w:r>
        <w:rPr>
          <w:color w:val="auto"/>
          <w:spacing w:val="15"/>
          <w:sz w:val="28"/>
          <w:szCs w:val="28"/>
        </w:rPr>
        <w:t xml:space="preserve"> </w:t>
      </w:r>
      <w:r>
        <w:rPr>
          <w:color w:val="auto"/>
          <w:spacing w:val="-2"/>
          <w:sz w:val="28"/>
          <w:szCs w:val="28"/>
        </w:rPr>
        <w:t>休期间享受国家和当地政府规定的各种待遇。</w:t>
      </w:r>
    </w:p>
    <w:p>
      <w:pPr>
        <w:pStyle w:val="5"/>
        <w:spacing w:before="189" w:line="336" w:lineRule="auto"/>
        <w:ind w:left="3" w:right="97" w:firstLine="564"/>
        <w:jc w:val="both"/>
        <w:rPr>
          <w:color w:val="auto"/>
          <w:sz w:val="28"/>
          <w:szCs w:val="28"/>
        </w:rPr>
      </w:pPr>
      <w:r>
        <w:rPr>
          <w:color w:val="auto"/>
          <w:spacing w:val="3"/>
          <w:sz w:val="28"/>
          <w:szCs w:val="28"/>
        </w:rPr>
        <w:t>劳务人员的使用期限届满但有《劳动合同法》第四十二条规定情形之一</w:t>
      </w:r>
      <w:r>
        <w:rPr>
          <w:color w:val="auto"/>
          <w:spacing w:val="5"/>
          <w:sz w:val="28"/>
          <w:szCs w:val="28"/>
        </w:rPr>
        <w:t xml:space="preserve"> </w:t>
      </w:r>
      <w:r>
        <w:rPr>
          <w:color w:val="auto"/>
          <w:spacing w:val="-5"/>
          <w:sz w:val="28"/>
          <w:szCs w:val="28"/>
        </w:rPr>
        <w:t>的，使用期限应当自动延续至上述情形消失。但是，《劳动</w:t>
      </w:r>
      <w:r>
        <w:rPr>
          <w:color w:val="auto"/>
          <w:spacing w:val="-6"/>
          <w:sz w:val="28"/>
          <w:szCs w:val="28"/>
        </w:rPr>
        <w:t>合同法》第四十二</w:t>
      </w:r>
      <w:r>
        <w:rPr>
          <w:color w:val="auto"/>
          <w:sz w:val="28"/>
          <w:szCs w:val="28"/>
        </w:rPr>
        <w:t xml:space="preserve"> </w:t>
      </w:r>
      <w:r>
        <w:rPr>
          <w:color w:val="auto"/>
          <w:spacing w:val="3"/>
          <w:sz w:val="28"/>
          <w:szCs w:val="28"/>
        </w:rPr>
        <w:t>条第二项规定丧失或者部分丧失劳动能力劳动者的劳动合同期限届满时，甲</w:t>
      </w:r>
      <w:r>
        <w:rPr>
          <w:color w:val="auto"/>
          <w:spacing w:val="2"/>
          <w:sz w:val="28"/>
          <w:szCs w:val="28"/>
        </w:rPr>
        <w:t xml:space="preserve"> </w:t>
      </w:r>
      <w:r>
        <w:rPr>
          <w:color w:val="auto"/>
          <w:spacing w:val="3"/>
          <w:sz w:val="28"/>
          <w:szCs w:val="28"/>
        </w:rPr>
        <w:t>方可按照国家有关工伤保险的规定向乙方支付相关工伤保险待遇后将劳务人</w:t>
      </w:r>
    </w:p>
    <w:p>
      <w:pPr>
        <w:spacing w:line="336" w:lineRule="auto"/>
        <w:rPr>
          <w:color w:val="auto"/>
          <w:sz w:val="28"/>
          <w:szCs w:val="28"/>
        </w:rPr>
        <w:sectPr>
          <w:footerReference r:id="rId45" w:type="default"/>
          <w:pgSz w:w="11907" w:h="16839"/>
          <w:pgMar w:top="1250" w:right="1034" w:bottom="1156" w:left="1426" w:header="0" w:footer="993" w:gutter="0"/>
          <w:cols w:space="720" w:num="1"/>
        </w:sectPr>
      </w:pPr>
    </w:p>
    <w:p>
      <w:pPr>
        <w:pStyle w:val="5"/>
        <w:spacing w:before="53" w:line="335" w:lineRule="auto"/>
        <w:ind w:right="102" w:firstLine="10"/>
        <w:jc w:val="both"/>
        <w:rPr>
          <w:color w:val="auto"/>
          <w:sz w:val="28"/>
          <w:szCs w:val="28"/>
        </w:rPr>
      </w:pPr>
      <w:r>
        <w:rPr>
          <w:color w:val="auto"/>
          <w:spacing w:val="3"/>
          <w:sz w:val="28"/>
          <w:szCs w:val="28"/>
        </w:rPr>
        <w:t>员退回乙方。如因甲方原因致使乙方与劳动者解除或终止</w:t>
      </w:r>
      <w:r>
        <w:rPr>
          <w:color w:val="auto"/>
          <w:spacing w:val="2"/>
          <w:sz w:val="28"/>
          <w:szCs w:val="28"/>
        </w:rPr>
        <w:t>劳动合同按劳动法</w:t>
      </w:r>
      <w:r>
        <w:rPr>
          <w:color w:val="auto"/>
          <w:sz w:val="28"/>
          <w:szCs w:val="28"/>
        </w:rPr>
        <w:t xml:space="preserve"> </w:t>
      </w:r>
      <w:r>
        <w:rPr>
          <w:color w:val="auto"/>
          <w:spacing w:val="3"/>
          <w:sz w:val="28"/>
          <w:szCs w:val="28"/>
        </w:rPr>
        <w:t xml:space="preserve">律、法规、政策规定需要支付经济补偿金的，由甲方按规定的标准计算支付 </w:t>
      </w:r>
      <w:r>
        <w:rPr>
          <w:color w:val="auto"/>
          <w:spacing w:val="-3"/>
          <w:sz w:val="28"/>
          <w:szCs w:val="28"/>
        </w:rPr>
        <w:t>给乙方，乙方负责办理相关手续。</w:t>
      </w:r>
    </w:p>
    <w:p>
      <w:pPr>
        <w:pStyle w:val="5"/>
        <w:spacing w:before="39" w:line="302" w:lineRule="auto"/>
        <w:ind w:left="3" w:right="104" w:firstLine="982"/>
        <w:rPr>
          <w:color w:val="auto"/>
          <w:sz w:val="28"/>
          <w:szCs w:val="28"/>
        </w:rPr>
      </w:pPr>
      <w:r>
        <w:rPr>
          <w:color w:val="auto"/>
          <w:spacing w:val="-2"/>
          <w:sz w:val="28"/>
          <w:szCs w:val="28"/>
        </w:rPr>
        <w:t>（七）劳务人员若书面提出不在甲方处提供劳务的，应在收到书面要</w:t>
      </w:r>
      <w:r>
        <w:rPr>
          <w:color w:val="auto"/>
          <w:spacing w:val="16"/>
          <w:sz w:val="28"/>
          <w:szCs w:val="28"/>
        </w:rPr>
        <w:t xml:space="preserve"> </w:t>
      </w:r>
      <w:r>
        <w:rPr>
          <w:color w:val="auto"/>
          <w:spacing w:val="-4"/>
          <w:sz w:val="28"/>
          <w:szCs w:val="28"/>
        </w:rPr>
        <w:t>求后</w:t>
      </w:r>
      <w:r>
        <w:rPr>
          <w:color w:val="auto"/>
          <w:spacing w:val="-36"/>
          <w:sz w:val="28"/>
          <w:szCs w:val="28"/>
        </w:rPr>
        <w:t xml:space="preserve"> </w:t>
      </w:r>
      <w:r>
        <w:rPr>
          <w:rFonts w:ascii="Times New Roman" w:hAnsi="Times New Roman" w:eastAsia="Times New Roman" w:cs="Times New Roman"/>
          <w:color w:val="auto"/>
          <w:spacing w:val="-4"/>
          <w:sz w:val="28"/>
          <w:szCs w:val="28"/>
        </w:rPr>
        <w:t>10</w:t>
      </w:r>
      <w:r>
        <w:rPr>
          <w:rFonts w:ascii="Times New Roman" w:hAnsi="Times New Roman" w:eastAsia="Times New Roman" w:cs="Times New Roman"/>
          <w:color w:val="auto"/>
          <w:spacing w:val="60"/>
          <w:sz w:val="28"/>
          <w:szCs w:val="28"/>
        </w:rPr>
        <w:t xml:space="preserve"> </w:t>
      </w:r>
      <w:r>
        <w:rPr>
          <w:color w:val="auto"/>
          <w:spacing w:val="-4"/>
          <w:sz w:val="28"/>
          <w:szCs w:val="28"/>
        </w:rPr>
        <w:t>日内，以书面形式通知乙方，并将劳务人员本人书写的书面申请交予</w:t>
      </w:r>
      <w:r>
        <w:rPr>
          <w:color w:val="auto"/>
          <w:sz w:val="28"/>
          <w:szCs w:val="28"/>
        </w:rPr>
        <w:t xml:space="preserve"> </w:t>
      </w:r>
      <w:r>
        <w:rPr>
          <w:color w:val="auto"/>
          <w:spacing w:val="-2"/>
          <w:sz w:val="28"/>
          <w:szCs w:val="28"/>
        </w:rPr>
        <w:t>乙方存管。</w:t>
      </w:r>
    </w:p>
    <w:p>
      <w:pPr>
        <w:pStyle w:val="5"/>
        <w:spacing w:before="188" w:line="325" w:lineRule="auto"/>
        <w:ind w:left="1" w:firstLine="567"/>
        <w:rPr>
          <w:color w:val="auto"/>
          <w:sz w:val="28"/>
          <w:szCs w:val="28"/>
        </w:rPr>
      </w:pPr>
      <w:r>
        <w:rPr>
          <w:color w:val="auto"/>
          <w:spacing w:val="-3"/>
          <w:sz w:val="28"/>
          <w:szCs w:val="28"/>
        </w:rPr>
        <w:t>（八）甲方应履行《劳动法》第七十二条，《劳动合同法》第四十六条、</w:t>
      </w:r>
      <w:r>
        <w:rPr>
          <w:color w:val="auto"/>
          <w:spacing w:val="13"/>
          <w:sz w:val="28"/>
          <w:szCs w:val="28"/>
        </w:rPr>
        <w:t xml:space="preserve"> </w:t>
      </w:r>
      <w:r>
        <w:rPr>
          <w:color w:val="auto"/>
          <w:spacing w:val="3"/>
          <w:sz w:val="28"/>
          <w:szCs w:val="28"/>
        </w:rPr>
        <w:t xml:space="preserve">第六十二规定的，应当由用人（工）单位履行的义务，乙方应甲方要求只为 劳务派遣员工选择性参保社会保险险种或参保基数交纳社会保险费，则乙方 只承担按甲方要求为乙方员工选择性缴纳相应险种和基数的相关责任。对于 社会保险费征缴机构或派遣员工追究乙方社会保险未参保险种补缴及未按规 定交纳社会保险费所产生的补缴费用及相关处罚费用均由甲方承担全部经济 </w:t>
      </w:r>
      <w:r>
        <w:rPr>
          <w:color w:val="auto"/>
          <w:spacing w:val="-12"/>
          <w:sz w:val="28"/>
          <w:szCs w:val="28"/>
        </w:rPr>
        <w:t>责任。</w:t>
      </w:r>
    </w:p>
    <w:p>
      <w:pPr>
        <w:pStyle w:val="5"/>
        <w:spacing w:before="186" w:line="282" w:lineRule="auto"/>
        <w:ind w:right="119" w:firstLine="568"/>
        <w:rPr>
          <w:color w:val="auto"/>
          <w:sz w:val="28"/>
          <w:szCs w:val="28"/>
        </w:rPr>
      </w:pPr>
      <w:r>
        <w:rPr>
          <w:color w:val="auto"/>
          <w:spacing w:val="2"/>
          <w:sz w:val="28"/>
          <w:szCs w:val="28"/>
        </w:rPr>
        <w:t>（九）承担委托参保项目开始有效享受前，发生理赔情况的所有赔付责</w:t>
      </w:r>
      <w:r>
        <w:rPr>
          <w:color w:val="auto"/>
          <w:spacing w:val="16"/>
          <w:sz w:val="28"/>
          <w:szCs w:val="28"/>
        </w:rPr>
        <w:t xml:space="preserve"> </w:t>
      </w:r>
      <w:r>
        <w:rPr>
          <w:color w:val="auto"/>
          <w:spacing w:val="-13"/>
          <w:sz w:val="28"/>
          <w:szCs w:val="28"/>
        </w:rPr>
        <w:t>任。</w:t>
      </w:r>
    </w:p>
    <w:p>
      <w:pPr>
        <w:pStyle w:val="5"/>
        <w:spacing w:before="184" w:line="282" w:lineRule="auto"/>
        <w:ind w:left="2" w:right="113" w:firstLine="565"/>
        <w:rPr>
          <w:color w:val="auto"/>
          <w:sz w:val="28"/>
          <w:szCs w:val="28"/>
        </w:rPr>
      </w:pPr>
      <w:r>
        <w:rPr>
          <w:color w:val="auto"/>
          <w:spacing w:val="3"/>
          <w:sz w:val="28"/>
          <w:szCs w:val="28"/>
        </w:rPr>
        <w:t>（十）因甲方侵害劳务人员合法权益致使其离职</w:t>
      </w:r>
      <w:r>
        <w:rPr>
          <w:color w:val="auto"/>
          <w:spacing w:val="2"/>
          <w:sz w:val="28"/>
          <w:szCs w:val="28"/>
        </w:rPr>
        <w:t>的经济补偿金由甲方承</w:t>
      </w:r>
      <w:r>
        <w:rPr>
          <w:color w:val="auto"/>
          <w:sz w:val="28"/>
          <w:szCs w:val="28"/>
        </w:rPr>
        <w:t xml:space="preserve"> </w:t>
      </w:r>
      <w:r>
        <w:rPr>
          <w:color w:val="auto"/>
          <w:spacing w:val="-13"/>
          <w:sz w:val="28"/>
          <w:szCs w:val="28"/>
        </w:rPr>
        <w:t>担。</w:t>
      </w:r>
    </w:p>
    <w:p>
      <w:pPr>
        <w:pStyle w:val="5"/>
        <w:spacing w:before="188" w:line="328" w:lineRule="auto"/>
        <w:ind w:left="4" w:right="113" w:firstLine="563"/>
        <w:rPr>
          <w:color w:val="auto"/>
          <w:sz w:val="28"/>
          <w:szCs w:val="28"/>
        </w:rPr>
      </w:pPr>
      <w:r>
        <w:rPr>
          <w:color w:val="auto"/>
          <w:spacing w:val="3"/>
          <w:sz w:val="28"/>
          <w:szCs w:val="28"/>
        </w:rPr>
        <w:t>（十一）因甲方违法经营给乙方或派遣员工造成</w:t>
      </w:r>
      <w:r>
        <w:rPr>
          <w:color w:val="auto"/>
          <w:spacing w:val="2"/>
          <w:sz w:val="28"/>
          <w:szCs w:val="28"/>
        </w:rPr>
        <w:t>损害的，由甲方承担全</w:t>
      </w:r>
      <w:r>
        <w:rPr>
          <w:color w:val="auto"/>
          <w:sz w:val="28"/>
          <w:szCs w:val="28"/>
        </w:rPr>
        <w:t xml:space="preserve"> </w:t>
      </w:r>
      <w:r>
        <w:rPr>
          <w:color w:val="auto"/>
          <w:spacing w:val="-6"/>
          <w:sz w:val="28"/>
          <w:szCs w:val="28"/>
        </w:rPr>
        <w:t>部法律责任。</w:t>
      </w:r>
    </w:p>
    <w:p>
      <w:pPr>
        <w:spacing w:line="469" w:lineRule="auto"/>
        <w:rPr>
          <w:rFonts w:ascii="Arial"/>
          <w:color w:val="auto"/>
          <w:sz w:val="21"/>
        </w:rPr>
      </w:pPr>
    </w:p>
    <w:p>
      <w:pPr>
        <w:pStyle w:val="5"/>
        <w:spacing w:before="91" w:line="219" w:lineRule="auto"/>
        <w:ind w:left="2988"/>
        <w:rPr>
          <w:color w:val="auto"/>
          <w:sz w:val="28"/>
          <w:szCs w:val="28"/>
        </w:rPr>
      </w:pPr>
      <w:r>
        <w:rPr>
          <w:b/>
          <w:bCs/>
          <w:color w:val="auto"/>
          <w:spacing w:val="-7"/>
          <w:sz w:val="28"/>
          <w:szCs w:val="28"/>
        </w:rPr>
        <w:t>第四章</w:t>
      </w:r>
      <w:r>
        <w:rPr>
          <w:color w:val="auto"/>
          <w:spacing w:val="23"/>
          <w:sz w:val="28"/>
          <w:szCs w:val="28"/>
        </w:rPr>
        <w:t xml:space="preserve">  </w:t>
      </w:r>
      <w:r>
        <w:rPr>
          <w:b/>
          <w:bCs/>
          <w:color w:val="auto"/>
          <w:spacing w:val="-7"/>
          <w:sz w:val="28"/>
          <w:szCs w:val="28"/>
        </w:rPr>
        <w:t>乙方的权利与义务</w:t>
      </w:r>
    </w:p>
    <w:p>
      <w:pPr>
        <w:pStyle w:val="5"/>
        <w:spacing w:before="186" w:line="220" w:lineRule="auto"/>
        <w:ind w:left="559"/>
        <w:rPr>
          <w:color w:val="auto"/>
          <w:sz w:val="28"/>
          <w:szCs w:val="28"/>
        </w:rPr>
      </w:pPr>
      <w:r>
        <w:rPr>
          <w:color w:val="auto"/>
          <w:spacing w:val="-8"/>
          <w:sz w:val="28"/>
          <w:szCs w:val="28"/>
        </w:rPr>
        <w:t>第五条</w:t>
      </w:r>
      <w:r>
        <w:rPr>
          <w:color w:val="auto"/>
          <w:spacing w:val="39"/>
          <w:sz w:val="28"/>
          <w:szCs w:val="28"/>
        </w:rPr>
        <w:t xml:space="preserve"> </w:t>
      </w:r>
      <w:r>
        <w:rPr>
          <w:color w:val="auto"/>
          <w:spacing w:val="-8"/>
          <w:sz w:val="28"/>
          <w:szCs w:val="28"/>
        </w:rPr>
        <w:t>乙方享有以下权利：</w:t>
      </w:r>
    </w:p>
    <w:p>
      <w:pPr>
        <w:pStyle w:val="5"/>
        <w:spacing w:before="188" w:line="282" w:lineRule="auto"/>
        <w:ind w:right="121" w:firstLine="567"/>
        <w:rPr>
          <w:color w:val="auto"/>
          <w:sz w:val="28"/>
          <w:szCs w:val="28"/>
        </w:rPr>
      </w:pPr>
      <w:r>
        <w:rPr>
          <w:color w:val="auto"/>
          <w:spacing w:val="2"/>
          <w:sz w:val="28"/>
          <w:szCs w:val="28"/>
        </w:rPr>
        <w:t>（一）按照本协议约定的时间收取甲方当月应支付的劳务派遣费和其它</w:t>
      </w:r>
      <w:r>
        <w:rPr>
          <w:color w:val="auto"/>
          <w:spacing w:val="14"/>
          <w:sz w:val="28"/>
          <w:szCs w:val="28"/>
        </w:rPr>
        <w:t xml:space="preserve"> </w:t>
      </w:r>
      <w:r>
        <w:rPr>
          <w:color w:val="auto"/>
          <w:spacing w:val="-2"/>
          <w:sz w:val="28"/>
          <w:szCs w:val="28"/>
        </w:rPr>
        <w:t>相关费用。</w:t>
      </w:r>
    </w:p>
    <w:p>
      <w:pPr>
        <w:pStyle w:val="5"/>
        <w:spacing w:before="182" w:line="282" w:lineRule="auto"/>
        <w:ind w:left="5" w:right="123" w:firstLine="562"/>
        <w:rPr>
          <w:color w:val="auto"/>
          <w:sz w:val="28"/>
          <w:szCs w:val="28"/>
        </w:rPr>
      </w:pPr>
      <w:r>
        <w:rPr>
          <w:color w:val="auto"/>
          <w:spacing w:val="2"/>
          <w:sz w:val="28"/>
          <w:szCs w:val="28"/>
        </w:rPr>
        <w:t>（二）乙方有权要求甲方协助乙方督促劳务人员提供缴纳社会保险所必</w:t>
      </w:r>
      <w:r>
        <w:rPr>
          <w:color w:val="auto"/>
          <w:spacing w:val="12"/>
          <w:sz w:val="28"/>
          <w:szCs w:val="28"/>
        </w:rPr>
        <w:t xml:space="preserve"> </w:t>
      </w:r>
      <w:r>
        <w:rPr>
          <w:color w:val="auto"/>
          <w:spacing w:val="-2"/>
          <w:sz w:val="28"/>
          <w:szCs w:val="28"/>
        </w:rPr>
        <w:t>须的个人资料及相关证明等。</w:t>
      </w:r>
    </w:p>
    <w:p>
      <w:pPr>
        <w:pStyle w:val="5"/>
        <w:spacing w:before="188" w:line="219" w:lineRule="auto"/>
        <w:ind w:left="568"/>
        <w:rPr>
          <w:color w:val="auto"/>
          <w:sz w:val="28"/>
          <w:szCs w:val="28"/>
        </w:rPr>
      </w:pPr>
      <w:r>
        <w:rPr>
          <w:color w:val="auto"/>
          <w:spacing w:val="3"/>
          <w:sz w:val="28"/>
          <w:szCs w:val="28"/>
        </w:rPr>
        <w:t>（三）与劳务人员发生劳动争议案件时，有权要求甲方协助提供劳务人</w:t>
      </w:r>
    </w:p>
    <w:p>
      <w:pPr>
        <w:spacing w:line="219" w:lineRule="auto"/>
        <w:rPr>
          <w:color w:val="auto"/>
          <w:sz w:val="28"/>
          <w:szCs w:val="28"/>
        </w:rPr>
        <w:sectPr>
          <w:footerReference r:id="rId46" w:type="default"/>
          <w:pgSz w:w="11907" w:h="16839"/>
          <w:pgMar w:top="1250" w:right="1031" w:bottom="1156" w:left="1428" w:header="0" w:footer="993" w:gutter="0"/>
          <w:cols w:space="720" w:num="1"/>
        </w:sectPr>
      </w:pPr>
    </w:p>
    <w:p>
      <w:pPr>
        <w:pStyle w:val="5"/>
        <w:spacing w:before="56" w:line="330" w:lineRule="auto"/>
        <w:ind w:left="558" w:right="2896" w:hanging="548"/>
        <w:rPr>
          <w:color w:val="auto"/>
          <w:sz w:val="28"/>
          <w:szCs w:val="28"/>
        </w:rPr>
      </w:pPr>
      <w:r>
        <w:rPr>
          <w:color w:val="auto"/>
          <w:spacing w:val="-3"/>
          <w:sz w:val="28"/>
          <w:szCs w:val="28"/>
        </w:rPr>
        <w:t>员的工作表现和其他相关材料和信息，以及有关证据。</w:t>
      </w:r>
      <w:r>
        <w:rPr>
          <w:color w:val="auto"/>
          <w:spacing w:val="7"/>
          <w:sz w:val="28"/>
          <w:szCs w:val="28"/>
        </w:rPr>
        <w:t xml:space="preserve"> </w:t>
      </w:r>
      <w:r>
        <w:rPr>
          <w:color w:val="auto"/>
          <w:spacing w:val="-7"/>
          <w:sz w:val="28"/>
          <w:szCs w:val="28"/>
        </w:rPr>
        <w:t>第六条</w:t>
      </w:r>
      <w:r>
        <w:rPr>
          <w:color w:val="auto"/>
          <w:spacing w:val="24"/>
          <w:sz w:val="28"/>
          <w:szCs w:val="28"/>
        </w:rPr>
        <w:t xml:space="preserve">  </w:t>
      </w:r>
      <w:r>
        <w:rPr>
          <w:color w:val="auto"/>
          <w:spacing w:val="-7"/>
          <w:sz w:val="28"/>
          <w:szCs w:val="28"/>
        </w:rPr>
        <w:t>乙方应履行以下义务：</w:t>
      </w:r>
    </w:p>
    <w:p>
      <w:pPr>
        <w:pStyle w:val="5"/>
        <w:spacing w:before="39" w:line="302" w:lineRule="auto"/>
        <w:ind w:left="6" w:right="221" w:firstLine="560"/>
        <w:rPr>
          <w:color w:val="auto"/>
          <w:sz w:val="28"/>
          <w:szCs w:val="28"/>
        </w:rPr>
      </w:pPr>
      <w:r>
        <w:rPr>
          <w:color w:val="auto"/>
          <w:spacing w:val="-1"/>
          <w:sz w:val="28"/>
          <w:szCs w:val="28"/>
        </w:rPr>
        <w:t>（一）乙方接到甲方的《聘用劳务人员通知</w:t>
      </w:r>
      <w:r>
        <w:rPr>
          <w:color w:val="auto"/>
          <w:spacing w:val="-2"/>
          <w:sz w:val="28"/>
          <w:szCs w:val="28"/>
        </w:rPr>
        <w:t>书》后， 应为甲方决定聘用</w:t>
      </w:r>
      <w:r>
        <w:rPr>
          <w:color w:val="auto"/>
          <w:sz w:val="28"/>
          <w:szCs w:val="28"/>
        </w:rPr>
        <w:t xml:space="preserve"> </w:t>
      </w:r>
      <w:r>
        <w:rPr>
          <w:color w:val="auto"/>
          <w:spacing w:val="3"/>
          <w:sz w:val="28"/>
          <w:szCs w:val="28"/>
        </w:rPr>
        <w:t>的人选办理合法聘用手续，并根据甲方通知书中确定的内容与劳务</w:t>
      </w:r>
      <w:r>
        <w:rPr>
          <w:color w:val="auto"/>
          <w:spacing w:val="2"/>
          <w:sz w:val="28"/>
          <w:szCs w:val="28"/>
        </w:rPr>
        <w:t>人员签订</w:t>
      </w:r>
      <w:r>
        <w:rPr>
          <w:color w:val="auto"/>
          <w:sz w:val="28"/>
          <w:szCs w:val="28"/>
        </w:rPr>
        <w:t xml:space="preserve"> </w:t>
      </w:r>
      <w:r>
        <w:rPr>
          <w:color w:val="auto"/>
          <w:spacing w:val="-3"/>
          <w:sz w:val="28"/>
          <w:szCs w:val="28"/>
        </w:rPr>
        <w:t>劳动合同。</w:t>
      </w:r>
    </w:p>
    <w:p>
      <w:pPr>
        <w:pStyle w:val="5"/>
        <w:spacing w:before="186" w:line="302" w:lineRule="auto"/>
        <w:ind w:left="1" w:right="221" w:firstLine="565"/>
        <w:rPr>
          <w:color w:val="auto"/>
          <w:sz w:val="28"/>
          <w:szCs w:val="28"/>
        </w:rPr>
      </w:pPr>
      <w:r>
        <w:rPr>
          <w:color w:val="auto"/>
          <w:spacing w:val="3"/>
          <w:sz w:val="28"/>
          <w:szCs w:val="28"/>
        </w:rPr>
        <w:t>（二）甲方提供了相应费用后，乙方依据政府的有关规定和甲、乙双方</w:t>
      </w:r>
      <w:r>
        <w:rPr>
          <w:color w:val="auto"/>
          <w:spacing w:val="2"/>
          <w:sz w:val="28"/>
          <w:szCs w:val="28"/>
        </w:rPr>
        <w:t xml:space="preserve"> </w:t>
      </w:r>
      <w:r>
        <w:rPr>
          <w:color w:val="auto"/>
          <w:spacing w:val="3"/>
          <w:sz w:val="28"/>
          <w:szCs w:val="28"/>
        </w:rPr>
        <w:t>协商确定的标准及项目，为劳务人员缴纳社会保险及提供相应福利待遇，并</w:t>
      </w:r>
      <w:r>
        <w:rPr>
          <w:color w:val="auto"/>
          <w:spacing w:val="2"/>
          <w:sz w:val="28"/>
          <w:szCs w:val="28"/>
        </w:rPr>
        <w:t xml:space="preserve"> </w:t>
      </w:r>
      <w:r>
        <w:rPr>
          <w:color w:val="auto"/>
          <w:spacing w:val="-4"/>
          <w:sz w:val="28"/>
          <w:szCs w:val="28"/>
        </w:rPr>
        <w:t>办理相应的人事手续。</w:t>
      </w:r>
    </w:p>
    <w:p>
      <w:pPr>
        <w:pStyle w:val="5"/>
        <w:spacing w:before="186" w:line="281" w:lineRule="auto"/>
        <w:ind w:left="8" w:right="228" w:firstLine="558"/>
        <w:rPr>
          <w:color w:val="auto"/>
          <w:sz w:val="28"/>
          <w:szCs w:val="28"/>
        </w:rPr>
      </w:pPr>
      <w:r>
        <w:rPr>
          <w:color w:val="auto"/>
          <w:spacing w:val="3"/>
          <w:sz w:val="28"/>
          <w:szCs w:val="28"/>
        </w:rPr>
        <w:t>（三）教育劳务人员遵守国家法律、法规和甲、乙双方的</w:t>
      </w:r>
      <w:r>
        <w:rPr>
          <w:color w:val="auto"/>
          <w:spacing w:val="2"/>
          <w:sz w:val="28"/>
          <w:szCs w:val="28"/>
        </w:rPr>
        <w:t>规章制度，保</w:t>
      </w:r>
      <w:r>
        <w:rPr>
          <w:color w:val="auto"/>
          <w:sz w:val="28"/>
          <w:szCs w:val="28"/>
        </w:rPr>
        <w:t xml:space="preserve"> </w:t>
      </w:r>
      <w:r>
        <w:rPr>
          <w:color w:val="auto"/>
          <w:spacing w:val="-5"/>
          <w:sz w:val="28"/>
          <w:szCs w:val="28"/>
        </w:rPr>
        <w:t>守甲、乙双方的商业秘密。</w:t>
      </w:r>
    </w:p>
    <w:p>
      <w:pPr>
        <w:pStyle w:val="5"/>
        <w:spacing w:before="187" w:line="302" w:lineRule="auto"/>
        <w:ind w:left="2" w:right="220" w:firstLine="564"/>
        <w:rPr>
          <w:color w:val="auto"/>
          <w:sz w:val="28"/>
          <w:szCs w:val="28"/>
        </w:rPr>
      </w:pPr>
      <w:r>
        <w:rPr>
          <w:color w:val="auto"/>
          <w:spacing w:val="3"/>
          <w:sz w:val="28"/>
          <w:szCs w:val="28"/>
        </w:rPr>
        <w:t>（四）代收代支劳务人员工资、代收代缴与工资薪金有关的国家规定税</w:t>
      </w:r>
      <w:r>
        <w:rPr>
          <w:color w:val="auto"/>
          <w:spacing w:val="2"/>
          <w:sz w:val="28"/>
          <w:szCs w:val="28"/>
        </w:rPr>
        <w:t xml:space="preserve"> </w:t>
      </w:r>
      <w:r>
        <w:rPr>
          <w:color w:val="auto"/>
          <w:spacing w:val="3"/>
          <w:sz w:val="28"/>
          <w:szCs w:val="28"/>
        </w:rPr>
        <w:t>费、代收代缴劳务人员社会保险、住房公积金以及其他福利等甲方给付劳务</w:t>
      </w:r>
      <w:r>
        <w:rPr>
          <w:color w:val="auto"/>
          <w:sz w:val="28"/>
          <w:szCs w:val="28"/>
        </w:rPr>
        <w:t xml:space="preserve"> </w:t>
      </w:r>
      <w:r>
        <w:rPr>
          <w:color w:val="auto"/>
          <w:spacing w:val="-2"/>
          <w:sz w:val="28"/>
          <w:szCs w:val="28"/>
        </w:rPr>
        <w:t>人员的费用。</w:t>
      </w:r>
    </w:p>
    <w:p>
      <w:pPr>
        <w:pStyle w:val="5"/>
        <w:spacing w:before="183" w:line="302" w:lineRule="auto"/>
        <w:ind w:left="1" w:right="220" w:firstLine="565"/>
        <w:rPr>
          <w:color w:val="auto"/>
          <w:sz w:val="28"/>
          <w:szCs w:val="28"/>
        </w:rPr>
      </w:pPr>
      <w:r>
        <w:rPr>
          <w:color w:val="auto"/>
          <w:spacing w:val="3"/>
          <w:sz w:val="28"/>
          <w:szCs w:val="28"/>
        </w:rPr>
        <w:t>（五）乙方发放劳务人员工资时，应代扣代缴个人所得税；在甲方按本</w:t>
      </w:r>
      <w:r>
        <w:rPr>
          <w:color w:val="auto"/>
          <w:spacing w:val="2"/>
          <w:sz w:val="28"/>
          <w:szCs w:val="28"/>
        </w:rPr>
        <w:t xml:space="preserve"> </w:t>
      </w:r>
      <w:r>
        <w:rPr>
          <w:color w:val="auto"/>
          <w:spacing w:val="3"/>
          <w:sz w:val="28"/>
          <w:szCs w:val="28"/>
        </w:rPr>
        <w:t>协议约定时间向乙方支付劳务派遣费的情况下，乙方应于收到款项三日内将</w:t>
      </w:r>
      <w:r>
        <w:rPr>
          <w:color w:val="auto"/>
          <w:spacing w:val="2"/>
          <w:sz w:val="28"/>
          <w:szCs w:val="28"/>
        </w:rPr>
        <w:t xml:space="preserve"> </w:t>
      </w:r>
      <w:r>
        <w:rPr>
          <w:color w:val="auto"/>
          <w:sz w:val="28"/>
          <w:szCs w:val="28"/>
        </w:rPr>
        <w:t>劳务人员工资汇入劳务人员指定帐号，如遇</w:t>
      </w:r>
      <w:r>
        <w:rPr>
          <w:color w:val="auto"/>
          <w:spacing w:val="-1"/>
          <w:sz w:val="28"/>
          <w:szCs w:val="28"/>
        </w:rPr>
        <w:t>到工资支付日为休假日则提前。</w:t>
      </w:r>
    </w:p>
    <w:p>
      <w:pPr>
        <w:pStyle w:val="5"/>
        <w:spacing w:before="189" w:line="312" w:lineRule="auto"/>
        <w:ind w:left="3" w:right="220" w:firstLine="564"/>
        <w:rPr>
          <w:color w:val="auto"/>
          <w:sz w:val="28"/>
          <w:szCs w:val="28"/>
        </w:rPr>
      </w:pPr>
      <w:r>
        <w:rPr>
          <w:color w:val="auto"/>
          <w:spacing w:val="3"/>
          <w:sz w:val="28"/>
          <w:szCs w:val="28"/>
        </w:rPr>
        <w:t>（六）乙方负责为被派遣劳务人员缴纳社会保险及应甲方需求给不能正</w:t>
      </w:r>
      <w:r>
        <w:rPr>
          <w:color w:val="auto"/>
          <w:spacing w:val="2"/>
          <w:sz w:val="28"/>
          <w:szCs w:val="28"/>
        </w:rPr>
        <w:t xml:space="preserve"> </w:t>
      </w:r>
      <w:r>
        <w:rPr>
          <w:color w:val="auto"/>
          <w:spacing w:val="3"/>
          <w:sz w:val="28"/>
          <w:szCs w:val="28"/>
        </w:rPr>
        <w:t>常缴纳社会保险的劳务人员缴纳雇主责任险，费用全部由甲方承担，由甲方</w:t>
      </w:r>
      <w:r>
        <w:rPr>
          <w:color w:val="auto"/>
          <w:sz w:val="28"/>
          <w:szCs w:val="28"/>
        </w:rPr>
        <w:t xml:space="preserve"> </w:t>
      </w:r>
      <w:r>
        <w:rPr>
          <w:color w:val="auto"/>
          <w:spacing w:val="3"/>
          <w:sz w:val="28"/>
          <w:szCs w:val="28"/>
        </w:rPr>
        <w:t>按时足额支付给乙方，乙方按照国家规定和当地政府规定的时间及时为劳务</w:t>
      </w:r>
      <w:r>
        <w:rPr>
          <w:color w:val="auto"/>
          <w:sz w:val="28"/>
          <w:szCs w:val="28"/>
        </w:rPr>
        <w:t xml:space="preserve"> </w:t>
      </w:r>
      <w:r>
        <w:rPr>
          <w:color w:val="auto"/>
          <w:spacing w:val="-2"/>
          <w:sz w:val="28"/>
          <w:szCs w:val="28"/>
        </w:rPr>
        <w:t>人员缴纳。</w:t>
      </w:r>
    </w:p>
    <w:p>
      <w:pPr>
        <w:pStyle w:val="5"/>
        <w:spacing w:before="188" w:line="318" w:lineRule="auto"/>
        <w:ind w:firstLine="568"/>
        <w:rPr>
          <w:color w:val="auto"/>
          <w:sz w:val="28"/>
          <w:szCs w:val="28"/>
        </w:rPr>
      </w:pPr>
      <w:r>
        <w:rPr>
          <w:color w:val="auto"/>
          <w:spacing w:val="3"/>
          <w:sz w:val="28"/>
          <w:szCs w:val="28"/>
        </w:rPr>
        <w:t>（七）乙方负责为被派遣劳务人员办理交纳社会保险的手续。乙方负责</w:t>
      </w:r>
      <w:r>
        <w:rPr>
          <w:color w:val="auto"/>
          <w:spacing w:val="2"/>
          <w:sz w:val="28"/>
          <w:szCs w:val="28"/>
        </w:rPr>
        <w:t xml:space="preserve">  </w:t>
      </w:r>
      <w:r>
        <w:rPr>
          <w:color w:val="auto"/>
          <w:spacing w:val="1"/>
          <w:sz w:val="28"/>
          <w:szCs w:val="28"/>
        </w:rPr>
        <w:t>在每月收到甲方的社会保险费用后再为被派遣劳务人员办理缴纳社会险手续，</w:t>
      </w:r>
      <w:r>
        <w:rPr>
          <w:color w:val="auto"/>
          <w:spacing w:val="9"/>
          <w:sz w:val="28"/>
          <w:szCs w:val="28"/>
        </w:rPr>
        <w:t xml:space="preserve"> </w:t>
      </w:r>
      <w:r>
        <w:rPr>
          <w:color w:val="auto"/>
          <w:spacing w:val="3"/>
          <w:sz w:val="28"/>
          <w:szCs w:val="28"/>
        </w:rPr>
        <w:t>其人员办理的社会保险缴费基数按甲方要求缴费基数为准进行缴纳，乙方负</w:t>
      </w:r>
      <w:r>
        <w:rPr>
          <w:color w:val="auto"/>
          <w:spacing w:val="2"/>
          <w:sz w:val="28"/>
          <w:szCs w:val="28"/>
        </w:rPr>
        <w:t xml:space="preserve">  </w:t>
      </w:r>
      <w:r>
        <w:rPr>
          <w:color w:val="auto"/>
          <w:spacing w:val="3"/>
          <w:sz w:val="28"/>
          <w:szCs w:val="28"/>
        </w:rPr>
        <w:t>责派遣员工所购险种待遇的申领手续。对于工伤处理后续所产生的包括但不</w:t>
      </w:r>
      <w:r>
        <w:rPr>
          <w:color w:val="auto"/>
          <w:spacing w:val="2"/>
          <w:sz w:val="28"/>
          <w:szCs w:val="28"/>
        </w:rPr>
        <w:t xml:space="preserve">  </w:t>
      </w:r>
      <w:r>
        <w:rPr>
          <w:color w:val="auto"/>
          <w:spacing w:val="-1"/>
          <w:sz w:val="28"/>
          <w:szCs w:val="28"/>
        </w:rPr>
        <w:t>限于社保费用、停工工资、陪护费用等均由甲方承担。</w:t>
      </w:r>
    </w:p>
    <w:p>
      <w:pPr>
        <w:pStyle w:val="5"/>
        <w:spacing w:before="187" w:line="282" w:lineRule="auto"/>
        <w:ind w:left="7" w:right="229" w:firstLine="560"/>
        <w:rPr>
          <w:color w:val="auto"/>
          <w:sz w:val="28"/>
          <w:szCs w:val="28"/>
        </w:rPr>
      </w:pPr>
      <w:r>
        <w:rPr>
          <w:color w:val="auto"/>
          <w:spacing w:val="3"/>
          <w:sz w:val="28"/>
          <w:szCs w:val="28"/>
        </w:rPr>
        <w:t>（八）乙方负责被派遣劳务人员的劳务关系管理、工作</w:t>
      </w:r>
      <w:r>
        <w:rPr>
          <w:color w:val="auto"/>
          <w:spacing w:val="2"/>
          <w:sz w:val="28"/>
          <w:szCs w:val="28"/>
        </w:rPr>
        <w:t>档案管理及其他</w:t>
      </w:r>
      <w:r>
        <w:rPr>
          <w:color w:val="auto"/>
          <w:sz w:val="28"/>
          <w:szCs w:val="28"/>
        </w:rPr>
        <w:t xml:space="preserve"> </w:t>
      </w:r>
      <w:r>
        <w:rPr>
          <w:color w:val="auto"/>
          <w:spacing w:val="-3"/>
          <w:sz w:val="28"/>
          <w:szCs w:val="28"/>
        </w:rPr>
        <w:t>劳动人事业务办理出具相关手续。</w:t>
      </w:r>
    </w:p>
    <w:p>
      <w:pPr>
        <w:spacing w:line="282" w:lineRule="auto"/>
        <w:rPr>
          <w:color w:val="auto"/>
          <w:sz w:val="28"/>
          <w:szCs w:val="28"/>
        </w:rPr>
        <w:sectPr>
          <w:footerReference r:id="rId47" w:type="default"/>
          <w:pgSz w:w="11907" w:h="16839"/>
          <w:pgMar w:top="1250" w:right="912" w:bottom="1156" w:left="1429" w:header="0" w:footer="993" w:gutter="0"/>
          <w:cols w:space="720" w:num="1"/>
        </w:sectPr>
      </w:pPr>
    </w:p>
    <w:p>
      <w:pPr>
        <w:pStyle w:val="5"/>
        <w:spacing w:before="56" w:line="219" w:lineRule="auto"/>
        <w:ind w:left="568"/>
        <w:rPr>
          <w:color w:val="auto"/>
          <w:sz w:val="28"/>
          <w:szCs w:val="28"/>
        </w:rPr>
      </w:pPr>
      <w:r>
        <w:rPr>
          <w:color w:val="auto"/>
          <w:spacing w:val="-1"/>
          <w:sz w:val="28"/>
          <w:szCs w:val="28"/>
        </w:rPr>
        <w:t>（九）乙方应教育劳务人员遵守中华人民共</w:t>
      </w:r>
      <w:r>
        <w:rPr>
          <w:color w:val="auto"/>
          <w:spacing w:val="-2"/>
          <w:sz w:val="28"/>
          <w:szCs w:val="28"/>
        </w:rPr>
        <w:t>和国法律、法规和规章。</w:t>
      </w:r>
    </w:p>
    <w:p>
      <w:pPr>
        <w:pStyle w:val="5"/>
        <w:spacing w:before="187" w:line="282" w:lineRule="auto"/>
        <w:ind w:right="129" w:firstLine="568"/>
        <w:rPr>
          <w:color w:val="auto"/>
          <w:sz w:val="28"/>
          <w:szCs w:val="28"/>
        </w:rPr>
      </w:pPr>
      <w:r>
        <w:rPr>
          <w:color w:val="auto"/>
          <w:spacing w:val="3"/>
          <w:sz w:val="28"/>
          <w:szCs w:val="28"/>
        </w:rPr>
        <w:t>（十）乙方应教育劳务人员遵守甲方的各项规章制度，保</w:t>
      </w:r>
      <w:r>
        <w:rPr>
          <w:color w:val="auto"/>
          <w:spacing w:val="2"/>
          <w:sz w:val="28"/>
          <w:szCs w:val="28"/>
        </w:rPr>
        <w:t>守甲方的商业</w:t>
      </w:r>
      <w:r>
        <w:rPr>
          <w:color w:val="auto"/>
          <w:sz w:val="28"/>
          <w:szCs w:val="28"/>
        </w:rPr>
        <w:t xml:space="preserve"> </w:t>
      </w:r>
      <w:r>
        <w:rPr>
          <w:color w:val="auto"/>
          <w:spacing w:val="-11"/>
          <w:sz w:val="28"/>
          <w:szCs w:val="28"/>
        </w:rPr>
        <w:t>秘密。</w:t>
      </w:r>
    </w:p>
    <w:p>
      <w:pPr>
        <w:pStyle w:val="5"/>
        <w:spacing w:before="184" w:line="220" w:lineRule="auto"/>
        <w:ind w:left="568"/>
        <w:rPr>
          <w:color w:val="auto"/>
          <w:sz w:val="28"/>
          <w:szCs w:val="28"/>
        </w:rPr>
      </w:pPr>
      <w:r>
        <w:rPr>
          <w:color w:val="auto"/>
          <w:spacing w:val="-2"/>
          <w:sz w:val="28"/>
          <w:szCs w:val="28"/>
        </w:rPr>
        <w:t>（十一）乙方负责处理劳务人员劳动争议相关事宜。</w:t>
      </w:r>
    </w:p>
    <w:p>
      <w:pPr>
        <w:pStyle w:val="5"/>
        <w:spacing w:before="187" w:line="330" w:lineRule="auto"/>
        <w:ind w:left="3" w:right="120" w:firstLine="565"/>
        <w:rPr>
          <w:color w:val="auto"/>
          <w:sz w:val="28"/>
          <w:szCs w:val="28"/>
        </w:rPr>
      </w:pPr>
      <w:r>
        <w:rPr>
          <w:color w:val="auto"/>
          <w:spacing w:val="3"/>
          <w:sz w:val="28"/>
          <w:szCs w:val="28"/>
        </w:rPr>
        <w:t xml:space="preserve">（十二）乙方负责解答甲方关于劳动用工政策法规咨询及提供有关法律 </w:t>
      </w:r>
      <w:r>
        <w:rPr>
          <w:color w:val="auto"/>
          <w:spacing w:val="-12"/>
          <w:sz w:val="28"/>
          <w:szCs w:val="28"/>
        </w:rPr>
        <w:t>文件。</w:t>
      </w:r>
    </w:p>
    <w:p>
      <w:pPr>
        <w:pStyle w:val="5"/>
        <w:spacing w:before="38" w:line="330" w:lineRule="auto"/>
        <w:ind w:right="133" w:firstLine="567"/>
        <w:rPr>
          <w:color w:val="auto"/>
          <w:sz w:val="28"/>
          <w:szCs w:val="28"/>
        </w:rPr>
      </w:pPr>
      <w:r>
        <w:rPr>
          <w:color w:val="auto"/>
          <w:spacing w:val="3"/>
          <w:sz w:val="28"/>
          <w:szCs w:val="28"/>
        </w:rPr>
        <w:t>（十三）乙方根据相关政策为甲方和劳务人员及</w:t>
      </w:r>
      <w:r>
        <w:rPr>
          <w:color w:val="auto"/>
          <w:spacing w:val="2"/>
          <w:sz w:val="28"/>
          <w:szCs w:val="28"/>
        </w:rPr>
        <w:t>时提供各类人事证明或</w:t>
      </w:r>
      <w:r>
        <w:rPr>
          <w:color w:val="auto"/>
          <w:sz w:val="28"/>
          <w:szCs w:val="28"/>
        </w:rPr>
        <w:t xml:space="preserve"> </w:t>
      </w:r>
      <w:r>
        <w:rPr>
          <w:color w:val="auto"/>
          <w:spacing w:val="-2"/>
          <w:sz w:val="28"/>
          <w:szCs w:val="28"/>
        </w:rPr>
        <w:t>相关文件。</w:t>
      </w:r>
    </w:p>
    <w:p>
      <w:pPr>
        <w:pStyle w:val="5"/>
        <w:spacing w:before="42" w:line="336" w:lineRule="auto"/>
        <w:ind w:left="2" w:right="121" w:firstLine="565"/>
        <w:jc w:val="both"/>
        <w:rPr>
          <w:color w:val="auto"/>
          <w:sz w:val="28"/>
          <w:szCs w:val="28"/>
        </w:rPr>
      </w:pPr>
      <w:r>
        <w:rPr>
          <w:color w:val="auto"/>
          <w:spacing w:val="3"/>
          <w:sz w:val="28"/>
          <w:szCs w:val="28"/>
        </w:rPr>
        <w:t>（十四）在本协议有效期内以及在协议结束之后，乙方有义务对甲方人</w:t>
      </w:r>
      <w:r>
        <w:rPr>
          <w:color w:val="auto"/>
          <w:spacing w:val="2"/>
          <w:sz w:val="28"/>
          <w:szCs w:val="28"/>
        </w:rPr>
        <w:t xml:space="preserve"> </w:t>
      </w:r>
      <w:r>
        <w:rPr>
          <w:color w:val="auto"/>
          <w:spacing w:val="3"/>
          <w:sz w:val="28"/>
          <w:szCs w:val="28"/>
        </w:rPr>
        <w:t>员情况、劳务人员工薪及社会保险等采取有效保密措施并进行保密。未经甲</w:t>
      </w:r>
      <w:r>
        <w:rPr>
          <w:color w:val="auto"/>
          <w:spacing w:val="2"/>
          <w:sz w:val="28"/>
          <w:szCs w:val="28"/>
        </w:rPr>
        <w:t xml:space="preserve"> </w:t>
      </w:r>
      <w:r>
        <w:rPr>
          <w:color w:val="auto"/>
          <w:spacing w:val="3"/>
          <w:sz w:val="28"/>
          <w:szCs w:val="28"/>
        </w:rPr>
        <w:t>方同意不得向乙方劳务人员及第三人透露相关信息。如有违反，则由乙方承</w:t>
      </w:r>
      <w:r>
        <w:rPr>
          <w:color w:val="auto"/>
          <w:spacing w:val="2"/>
          <w:sz w:val="28"/>
          <w:szCs w:val="28"/>
        </w:rPr>
        <w:t xml:space="preserve"> </w:t>
      </w:r>
      <w:r>
        <w:rPr>
          <w:color w:val="auto"/>
          <w:spacing w:val="-4"/>
          <w:sz w:val="28"/>
          <w:szCs w:val="28"/>
        </w:rPr>
        <w:t>担相关损害赔偿责任。</w:t>
      </w:r>
    </w:p>
    <w:p>
      <w:pPr>
        <w:pStyle w:val="5"/>
        <w:spacing w:before="39" w:line="219" w:lineRule="auto"/>
        <w:ind w:left="568"/>
        <w:rPr>
          <w:color w:val="auto"/>
          <w:sz w:val="28"/>
          <w:szCs w:val="28"/>
        </w:rPr>
      </w:pPr>
      <w:r>
        <w:rPr>
          <w:color w:val="auto"/>
          <w:spacing w:val="-2"/>
          <w:sz w:val="28"/>
          <w:szCs w:val="28"/>
        </w:rPr>
        <w:t>（十五）乙方应当设有客户服务专员为甲方提供定期上门服务。</w:t>
      </w:r>
    </w:p>
    <w:p>
      <w:pPr>
        <w:spacing w:line="307" w:lineRule="auto"/>
        <w:rPr>
          <w:rFonts w:ascii="Arial"/>
          <w:color w:val="auto"/>
          <w:sz w:val="21"/>
        </w:rPr>
      </w:pPr>
    </w:p>
    <w:p>
      <w:pPr>
        <w:spacing w:line="307" w:lineRule="auto"/>
        <w:rPr>
          <w:rFonts w:ascii="Arial"/>
          <w:color w:val="auto"/>
          <w:sz w:val="21"/>
        </w:rPr>
      </w:pPr>
    </w:p>
    <w:p>
      <w:pPr>
        <w:pStyle w:val="5"/>
        <w:spacing w:before="91" w:line="219" w:lineRule="auto"/>
        <w:ind w:left="3622"/>
        <w:rPr>
          <w:color w:val="auto"/>
          <w:sz w:val="28"/>
          <w:szCs w:val="28"/>
        </w:rPr>
      </w:pPr>
      <w:r>
        <w:rPr>
          <w:b/>
          <w:bCs/>
          <w:color w:val="auto"/>
          <w:spacing w:val="-7"/>
          <w:sz w:val="28"/>
          <w:szCs w:val="28"/>
        </w:rPr>
        <w:t>第五章</w:t>
      </w:r>
      <w:r>
        <w:rPr>
          <w:color w:val="auto"/>
          <w:spacing w:val="29"/>
          <w:sz w:val="28"/>
          <w:szCs w:val="28"/>
        </w:rPr>
        <w:t xml:space="preserve"> </w:t>
      </w:r>
      <w:r>
        <w:rPr>
          <w:b/>
          <w:bCs/>
          <w:color w:val="auto"/>
          <w:spacing w:val="-7"/>
          <w:sz w:val="28"/>
          <w:szCs w:val="28"/>
        </w:rPr>
        <w:t>费用结算</w:t>
      </w:r>
    </w:p>
    <w:p>
      <w:pPr>
        <w:pStyle w:val="5"/>
        <w:spacing w:before="186" w:line="330" w:lineRule="auto"/>
        <w:ind w:left="560" w:right="720"/>
        <w:rPr>
          <w:color w:val="auto"/>
          <w:sz w:val="28"/>
          <w:szCs w:val="28"/>
        </w:rPr>
      </w:pPr>
      <w:r>
        <w:rPr>
          <w:color w:val="auto"/>
          <w:spacing w:val="-4"/>
          <w:sz w:val="28"/>
          <w:szCs w:val="28"/>
        </w:rPr>
        <w:t>第七条</w:t>
      </w:r>
      <w:r>
        <w:rPr>
          <w:color w:val="auto"/>
          <w:spacing w:val="46"/>
          <w:sz w:val="28"/>
          <w:szCs w:val="28"/>
        </w:rPr>
        <w:t xml:space="preserve"> </w:t>
      </w:r>
      <w:r>
        <w:rPr>
          <w:color w:val="auto"/>
          <w:spacing w:val="-4"/>
          <w:sz w:val="28"/>
          <w:szCs w:val="28"/>
        </w:rPr>
        <w:t>甲方应向乙方支付的劳务派遣费项目标准及</w:t>
      </w:r>
      <w:r>
        <w:rPr>
          <w:color w:val="auto"/>
          <w:spacing w:val="-5"/>
          <w:sz w:val="28"/>
          <w:szCs w:val="28"/>
        </w:rPr>
        <w:t>结算办法如下：</w:t>
      </w:r>
      <w:r>
        <w:rPr>
          <w:color w:val="auto"/>
          <w:sz w:val="28"/>
          <w:szCs w:val="28"/>
        </w:rPr>
        <w:t xml:space="preserve"> </w:t>
      </w:r>
      <w:r>
        <w:rPr>
          <w:color w:val="auto"/>
          <w:spacing w:val="2"/>
          <w:sz w:val="28"/>
          <w:szCs w:val="28"/>
        </w:rPr>
        <w:t>服务费</w:t>
      </w:r>
      <w:r>
        <w:rPr>
          <w:color w:val="auto"/>
          <w:spacing w:val="-69"/>
          <w:w w:val="92"/>
          <w:sz w:val="28"/>
          <w:szCs w:val="28"/>
        </w:rPr>
        <w:t>：（</w:t>
      </w:r>
      <w:r>
        <w:rPr>
          <w:color w:val="auto"/>
          <w:spacing w:val="2"/>
          <w:sz w:val="28"/>
          <w:szCs w:val="28"/>
        </w:rPr>
        <w:t>按每月实际发生人数计算）</w:t>
      </w:r>
    </w:p>
    <w:p>
      <w:pPr>
        <w:pStyle w:val="5"/>
        <w:spacing w:before="41" w:line="220" w:lineRule="auto"/>
        <w:ind w:left="560"/>
        <w:rPr>
          <w:color w:val="auto"/>
          <w:sz w:val="28"/>
          <w:szCs w:val="28"/>
        </w:rPr>
      </w:pPr>
      <w:r>
        <w:rPr>
          <w:color w:val="auto"/>
          <w:spacing w:val="-1"/>
          <w:sz w:val="28"/>
          <w:szCs w:val="28"/>
        </w:rPr>
        <w:t>服务费    元</w:t>
      </w:r>
      <w:r>
        <w:rPr>
          <w:rFonts w:ascii="Times New Roman" w:hAnsi="Times New Roman" w:eastAsia="Times New Roman" w:cs="Times New Roman"/>
          <w:color w:val="auto"/>
          <w:spacing w:val="-1"/>
          <w:sz w:val="28"/>
          <w:szCs w:val="28"/>
        </w:rPr>
        <w:t>/</w:t>
      </w:r>
      <w:r>
        <w:rPr>
          <w:color w:val="auto"/>
          <w:spacing w:val="-1"/>
          <w:sz w:val="28"/>
          <w:szCs w:val="28"/>
        </w:rPr>
        <w:t>人</w:t>
      </w:r>
      <w:r>
        <w:rPr>
          <w:rFonts w:ascii="Times New Roman" w:hAnsi="Times New Roman" w:eastAsia="Times New Roman" w:cs="Times New Roman"/>
          <w:color w:val="auto"/>
          <w:spacing w:val="-1"/>
          <w:sz w:val="28"/>
          <w:szCs w:val="28"/>
        </w:rPr>
        <w:t>/</w:t>
      </w:r>
      <w:r>
        <w:rPr>
          <w:color w:val="auto"/>
          <w:spacing w:val="-1"/>
          <w:sz w:val="28"/>
          <w:szCs w:val="28"/>
        </w:rPr>
        <w:t>月。</w:t>
      </w:r>
    </w:p>
    <w:p>
      <w:pPr>
        <w:pStyle w:val="5"/>
        <w:spacing w:before="183" w:line="330" w:lineRule="auto"/>
        <w:ind w:firstLine="566"/>
        <w:rPr>
          <w:color w:val="auto"/>
          <w:sz w:val="28"/>
          <w:szCs w:val="28"/>
        </w:rPr>
      </w:pPr>
      <w:r>
        <w:rPr>
          <w:color w:val="auto"/>
          <w:spacing w:val="-4"/>
          <w:sz w:val="28"/>
          <w:szCs w:val="28"/>
        </w:rPr>
        <w:t>劳务人员工资</w:t>
      </w:r>
      <w:r>
        <w:rPr>
          <w:rFonts w:ascii="Times New Roman" w:hAnsi="Times New Roman" w:eastAsia="Times New Roman" w:cs="Times New Roman"/>
          <w:color w:val="auto"/>
          <w:spacing w:val="-4"/>
          <w:sz w:val="28"/>
          <w:szCs w:val="28"/>
        </w:rPr>
        <w:t>/</w:t>
      </w:r>
      <w:r>
        <w:rPr>
          <w:color w:val="auto"/>
          <w:spacing w:val="-4"/>
          <w:sz w:val="28"/>
          <w:szCs w:val="28"/>
        </w:rPr>
        <w:t>月（应按员工实际出勤及完成工作的考</w:t>
      </w:r>
      <w:r>
        <w:rPr>
          <w:color w:val="auto"/>
          <w:spacing w:val="-5"/>
          <w:sz w:val="28"/>
          <w:szCs w:val="28"/>
        </w:rPr>
        <w:t>核标准支付给乙方）</w:t>
      </w:r>
      <w:r>
        <w:rPr>
          <w:color w:val="auto"/>
          <w:sz w:val="28"/>
          <w:szCs w:val="28"/>
        </w:rPr>
        <w:t xml:space="preserve"> 及与工资有关的各项税费。基本工资加绩效工资</w:t>
      </w:r>
      <w:r>
        <w:rPr>
          <w:color w:val="auto"/>
          <w:spacing w:val="-1"/>
          <w:sz w:val="28"/>
          <w:szCs w:val="28"/>
        </w:rPr>
        <w:t>不低于当地最低工资标准。</w:t>
      </w:r>
    </w:p>
    <w:p>
      <w:pPr>
        <w:pStyle w:val="5"/>
        <w:spacing w:before="44" w:line="337" w:lineRule="auto"/>
        <w:ind w:right="42" w:firstLine="568"/>
        <w:rPr>
          <w:color w:val="auto"/>
          <w:sz w:val="28"/>
          <w:szCs w:val="28"/>
        </w:rPr>
      </w:pPr>
      <w:r>
        <w:rPr>
          <w:color w:val="auto"/>
          <w:spacing w:val="3"/>
          <w:sz w:val="28"/>
          <w:szCs w:val="28"/>
        </w:rPr>
        <w:t>（三）劳务人员社会保险费（应按劳务人员为甲方实际工作月数计算，</w:t>
      </w:r>
      <w:r>
        <w:rPr>
          <w:color w:val="auto"/>
          <w:sz w:val="28"/>
          <w:szCs w:val="28"/>
        </w:rPr>
        <w:t xml:space="preserve"> 交由乙方办理缴纳社会保险的手续</w:t>
      </w:r>
      <w:r>
        <w:rPr>
          <w:color w:val="auto"/>
          <w:spacing w:val="-50"/>
          <w:sz w:val="28"/>
          <w:szCs w:val="28"/>
        </w:rPr>
        <w:t>）；</w:t>
      </w:r>
      <w:r>
        <w:rPr>
          <w:color w:val="auto"/>
          <w:sz w:val="28"/>
          <w:szCs w:val="28"/>
        </w:rPr>
        <w:t>本合同期限内每逢一个新的公历年度，</w:t>
      </w:r>
      <w:r>
        <w:rPr>
          <w:color w:val="auto"/>
          <w:spacing w:val="1"/>
          <w:sz w:val="28"/>
          <w:szCs w:val="28"/>
        </w:rPr>
        <w:t xml:space="preserve"> </w:t>
      </w:r>
      <w:r>
        <w:rPr>
          <w:color w:val="auto"/>
          <w:spacing w:val="3"/>
          <w:sz w:val="28"/>
          <w:szCs w:val="28"/>
        </w:rPr>
        <w:t>甲方向乙方支付的劳务派遣费中有关社会保险费标准，应按照政府颁布的社</w:t>
      </w:r>
      <w:r>
        <w:rPr>
          <w:color w:val="auto"/>
          <w:spacing w:val="4"/>
          <w:sz w:val="28"/>
          <w:szCs w:val="28"/>
        </w:rPr>
        <w:t xml:space="preserve"> </w:t>
      </w:r>
      <w:r>
        <w:rPr>
          <w:color w:val="auto"/>
          <w:spacing w:val="3"/>
          <w:sz w:val="28"/>
          <w:szCs w:val="28"/>
        </w:rPr>
        <w:t>会保险费用调整比例做相应调整。乙方在当年政府公布新标准的次月，以书</w:t>
      </w:r>
      <w:r>
        <w:rPr>
          <w:color w:val="auto"/>
          <w:spacing w:val="4"/>
          <w:sz w:val="28"/>
          <w:szCs w:val="28"/>
        </w:rPr>
        <w:t xml:space="preserve"> </w:t>
      </w:r>
      <w:r>
        <w:rPr>
          <w:color w:val="auto"/>
          <w:spacing w:val="-2"/>
          <w:sz w:val="28"/>
          <w:szCs w:val="28"/>
        </w:rPr>
        <w:t>面方式通知甲方，甲方据此调整劳务派遣费的数额。</w:t>
      </w:r>
    </w:p>
    <w:p>
      <w:pPr>
        <w:pStyle w:val="5"/>
        <w:spacing w:before="42" w:line="330" w:lineRule="auto"/>
        <w:ind w:left="8" w:right="119" w:firstLine="552"/>
        <w:rPr>
          <w:color w:val="auto"/>
          <w:sz w:val="28"/>
          <w:szCs w:val="28"/>
        </w:rPr>
      </w:pPr>
      <w:r>
        <w:rPr>
          <w:color w:val="auto"/>
          <w:spacing w:val="3"/>
          <w:sz w:val="28"/>
          <w:szCs w:val="28"/>
        </w:rPr>
        <w:t>第八条甲方在约定时间的三日内不能及时支付乙方的劳务费，给乙方及</w:t>
      </w:r>
      <w:r>
        <w:rPr>
          <w:color w:val="auto"/>
          <w:spacing w:val="11"/>
          <w:sz w:val="28"/>
          <w:szCs w:val="28"/>
        </w:rPr>
        <w:t xml:space="preserve"> </w:t>
      </w:r>
      <w:r>
        <w:rPr>
          <w:color w:val="auto"/>
          <w:spacing w:val="3"/>
          <w:sz w:val="28"/>
          <w:szCs w:val="28"/>
        </w:rPr>
        <w:t>劳务派遣人员造成损失的，甲方应当承担相应的责任，并按照各项</w:t>
      </w:r>
      <w:r>
        <w:rPr>
          <w:color w:val="auto"/>
          <w:spacing w:val="2"/>
          <w:sz w:val="28"/>
          <w:szCs w:val="28"/>
        </w:rPr>
        <w:t>应付未付</w:t>
      </w:r>
    </w:p>
    <w:p>
      <w:pPr>
        <w:spacing w:line="330" w:lineRule="auto"/>
        <w:rPr>
          <w:color w:val="auto"/>
          <w:sz w:val="28"/>
          <w:szCs w:val="28"/>
        </w:rPr>
        <w:sectPr>
          <w:footerReference r:id="rId48" w:type="default"/>
          <w:pgSz w:w="11907" w:h="16839"/>
          <w:pgMar w:top="1250" w:right="1012" w:bottom="1156" w:left="1428" w:header="0" w:footer="993" w:gutter="0"/>
          <w:cols w:space="720" w:num="1"/>
        </w:sectPr>
      </w:pPr>
    </w:p>
    <w:p>
      <w:pPr>
        <w:pStyle w:val="5"/>
        <w:spacing w:before="56" w:line="220" w:lineRule="auto"/>
        <w:ind w:left="16"/>
        <w:rPr>
          <w:color w:val="auto"/>
          <w:sz w:val="28"/>
          <w:szCs w:val="28"/>
        </w:rPr>
      </w:pPr>
      <w:r>
        <w:rPr>
          <w:color w:val="auto"/>
          <w:spacing w:val="-3"/>
          <w:sz w:val="28"/>
          <w:szCs w:val="28"/>
        </w:rPr>
        <w:t>费用总额的千分之二每日向乙方支付滞纳金。</w:t>
      </w:r>
    </w:p>
    <w:p>
      <w:pPr>
        <w:spacing w:line="306" w:lineRule="auto"/>
        <w:rPr>
          <w:rFonts w:ascii="Arial"/>
          <w:color w:val="auto"/>
          <w:sz w:val="21"/>
        </w:rPr>
      </w:pPr>
    </w:p>
    <w:p>
      <w:pPr>
        <w:spacing w:line="307" w:lineRule="auto"/>
        <w:rPr>
          <w:rFonts w:ascii="Arial"/>
          <w:color w:val="auto"/>
          <w:sz w:val="21"/>
        </w:rPr>
      </w:pPr>
    </w:p>
    <w:p>
      <w:pPr>
        <w:pStyle w:val="5"/>
        <w:spacing w:before="91" w:line="219" w:lineRule="auto"/>
        <w:ind w:left="3903"/>
        <w:rPr>
          <w:color w:val="auto"/>
          <w:sz w:val="28"/>
          <w:szCs w:val="28"/>
        </w:rPr>
      </w:pPr>
      <w:r>
        <w:rPr>
          <w:b/>
          <w:bCs/>
          <w:color w:val="auto"/>
          <w:spacing w:val="-6"/>
          <w:sz w:val="28"/>
          <w:szCs w:val="28"/>
        </w:rPr>
        <w:t>第六章</w:t>
      </w:r>
      <w:r>
        <w:rPr>
          <w:color w:val="auto"/>
          <w:spacing w:val="14"/>
          <w:sz w:val="28"/>
          <w:szCs w:val="28"/>
        </w:rPr>
        <w:t xml:space="preserve"> </w:t>
      </w:r>
      <w:r>
        <w:rPr>
          <w:b/>
          <w:bCs/>
          <w:color w:val="auto"/>
          <w:spacing w:val="-6"/>
          <w:sz w:val="28"/>
          <w:szCs w:val="28"/>
        </w:rPr>
        <w:t>其他</w:t>
      </w:r>
    </w:p>
    <w:p>
      <w:pPr>
        <w:pStyle w:val="5"/>
        <w:spacing w:before="185" w:line="220" w:lineRule="auto"/>
        <w:ind w:left="559"/>
        <w:rPr>
          <w:color w:val="auto"/>
          <w:sz w:val="28"/>
          <w:szCs w:val="28"/>
        </w:rPr>
      </w:pPr>
      <w:r>
        <w:rPr>
          <w:color w:val="auto"/>
          <w:spacing w:val="-2"/>
          <w:sz w:val="28"/>
          <w:szCs w:val="28"/>
        </w:rPr>
        <w:t>第九条争议解决</w:t>
      </w:r>
    </w:p>
    <w:p>
      <w:pPr>
        <w:pStyle w:val="5"/>
        <w:spacing w:before="187" w:line="330" w:lineRule="auto"/>
        <w:ind w:left="6" w:right="97" w:firstLine="553"/>
        <w:rPr>
          <w:color w:val="auto"/>
          <w:sz w:val="28"/>
          <w:szCs w:val="28"/>
        </w:rPr>
      </w:pPr>
      <w:r>
        <w:rPr>
          <w:color w:val="auto"/>
          <w:spacing w:val="3"/>
          <w:sz w:val="28"/>
          <w:szCs w:val="28"/>
        </w:rPr>
        <w:t>双方就本协议内容或其他执行发生任何争议，双方应进行友好协商。协</w:t>
      </w:r>
      <w:r>
        <w:rPr>
          <w:color w:val="auto"/>
          <w:spacing w:val="12"/>
          <w:sz w:val="28"/>
          <w:szCs w:val="28"/>
        </w:rPr>
        <w:t xml:space="preserve"> </w:t>
      </w:r>
      <w:r>
        <w:rPr>
          <w:color w:val="auto"/>
          <w:spacing w:val="-2"/>
          <w:sz w:val="28"/>
          <w:szCs w:val="28"/>
        </w:rPr>
        <w:t>商不成时，任何一方均可向甲方所在地人民法院提起诉讼。</w:t>
      </w:r>
    </w:p>
    <w:p>
      <w:pPr>
        <w:pStyle w:val="5"/>
        <w:spacing w:before="38" w:line="220" w:lineRule="auto"/>
        <w:ind w:left="560"/>
        <w:rPr>
          <w:color w:val="auto"/>
          <w:sz w:val="28"/>
          <w:szCs w:val="28"/>
        </w:rPr>
      </w:pPr>
      <w:r>
        <w:rPr>
          <w:color w:val="auto"/>
          <w:spacing w:val="-2"/>
          <w:sz w:val="28"/>
          <w:szCs w:val="28"/>
        </w:rPr>
        <w:t>第十条违约责任</w:t>
      </w:r>
    </w:p>
    <w:p>
      <w:pPr>
        <w:pStyle w:val="5"/>
        <w:spacing w:before="186" w:line="302" w:lineRule="auto"/>
        <w:ind w:right="99" w:firstLine="568"/>
        <w:rPr>
          <w:color w:val="auto"/>
          <w:sz w:val="28"/>
          <w:szCs w:val="28"/>
        </w:rPr>
      </w:pPr>
      <w:r>
        <w:rPr>
          <w:color w:val="auto"/>
          <w:spacing w:val="2"/>
          <w:sz w:val="28"/>
          <w:szCs w:val="28"/>
        </w:rPr>
        <w:t>（一）甲乙双方应正当行使权力，履行义务，保证本协议</w:t>
      </w:r>
      <w:r>
        <w:rPr>
          <w:color w:val="auto"/>
          <w:spacing w:val="1"/>
          <w:sz w:val="28"/>
          <w:szCs w:val="28"/>
        </w:rPr>
        <w:t>的顺利履行。</w:t>
      </w:r>
      <w:r>
        <w:rPr>
          <w:color w:val="auto"/>
          <w:sz w:val="28"/>
          <w:szCs w:val="28"/>
        </w:rPr>
        <w:t xml:space="preserve"> </w:t>
      </w:r>
      <w:r>
        <w:rPr>
          <w:color w:val="auto"/>
          <w:spacing w:val="3"/>
          <w:sz w:val="28"/>
          <w:szCs w:val="28"/>
        </w:rPr>
        <w:t>任何一方没有充分、及时履行义务的，应当承担违约责任；给其他方造成损</w:t>
      </w:r>
      <w:r>
        <w:rPr>
          <w:color w:val="auto"/>
          <w:spacing w:val="4"/>
          <w:sz w:val="28"/>
          <w:szCs w:val="28"/>
        </w:rPr>
        <w:t xml:space="preserve"> </w:t>
      </w:r>
      <w:r>
        <w:rPr>
          <w:color w:val="auto"/>
          <w:spacing w:val="-1"/>
          <w:sz w:val="28"/>
          <w:szCs w:val="28"/>
        </w:rPr>
        <w:t>失的，应赔偿其他方由此所遭受的直接和间接经济损失。</w:t>
      </w:r>
    </w:p>
    <w:p>
      <w:pPr>
        <w:pStyle w:val="5"/>
        <w:spacing w:before="188" w:line="312" w:lineRule="auto"/>
        <w:ind w:left="2" w:firstLine="565"/>
        <w:rPr>
          <w:color w:val="auto"/>
          <w:sz w:val="28"/>
          <w:szCs w:val="28"/>
        </w:rPr>
      </w:pPr>
      <w:r>
        <w:rPr>
          <w:color w:val="auto"/>
          <w:spacing w:val="3"/>
          <w:sz w:val="28"/>
          <w:szCs w:val="28"/>
        </w:rPr>
        <w:t>（二）如发生战争、地震、洪水、火灾等不可抗力事件而造成一方不能</w:t>
      </w:r>
      <w:r>
        <w:rPr>
          <w:color w:val="auto"/>
          <w:spacing w:val="4"/>
          <w:sz w:val="28"/>
          <w:szCs w:val="28"/>
        </w:rPr>
        <w:t xml:space="preserve"> </w:t>
      </w:r>
      <w:r>
        <w:rPr>
          <w:color w:val="auto"/>
          <w:spacing w:val="3"/>
          <w:sz w:val="28"/>
          <w:szCs w:val="28"/>
        </w:rPr>
        <w:t>履行协议，可免除该方违约责任，由各方承担各自相应的风险，但由于该方</w:t>
      </w:r>
      <w:r>
        <w:rPr>
          <w:color w:val="auto"/>
          <w:spacing w:val="2"/>
          <w:sz w:val="28"/>
          <w:szCs w:val="28"/>
        </w:rPr>
        <w:t xml:space="preserve"> </w:t>
      </w:r>
      <w:r>
        <w:rPr>
          <w:color w:val="auto"/>
          <w:spacing w:val="-2"/>
          <w:sz w:val="28"/>
          <w:szCs w:val="28"/>
        </w:rPr>
        <w:t>未及时书面通知对方或未采取防止损失扩大措施所</w:t>
      </w:r>
      <w:r>
        <w:rPr>
          <w:color w:val="auto"/>
          <w:spacing w:val="-3"/>
          <w:sz w:val="28"/>
          <w:szCs w:val="28"/>
        </w:rPr>
        <w:t>造成的损失，由该方承担。</w:t>
      </w:r>
      <w:r>
        <w:rPr>
          <w:color w:val="auto"/>
          <w:sz w:val="28"/>
          <w:szCs w:val="28"/>
        </w:rPr>
        <w:t xml:space="preserve"> </w:t>
      </w:r>
      <w:r>
        <w:rPr>
          <w:color w:val="auto"/>
          <w:spacing w:val="-2"/>
          <w:sz w:val="28"/>
          <w:szCs w:val="28"/>
        </w:rPr>
        <w:t>协议是否继续履行由双方根据实际情况协商决定。</w:t>
      </w:r>
    </w:p>
    <w:p>
      <w:pPr>
        <w:pStyle w:val="5"/>
        <w:spacing w:before="186" w:line="302" w:lineRule="auto"/>
        <w:ind w:left="1" w:right="98" w:firstLine="567"/>
        <w:rPr>
          <w:color w:val="auto"/>
          <w:sz w:val="28"/>
          <w:szCs w:val="28"/>
        </w:rPr>
      </w:pPr>
      <w:r>
        <w:rPr>
          <w:color w:val="auto"/>
          <w:spacing w:val="3"/>
          <w:sz w:val="28"/>
          <w:szCs w:val="28"/>
        </w:rPr>
        <w:t>（三）在本协议有效期内，甲方连续两次或累计三次在约定时间内未将</w:t>
      </w:r>
      <w:r>
        <w:rPr>
          <w:color w:val="auto"/>
          <w:spacing w:val="2"/>
          <w:sz w:val="28"/>
          <w:szCs w:val="28"/>
        </w:rPr>
        <w:t xml:space="preserve"> </w:t>
      </w:r>
      <w:r>
        <w:rPr>
          <w:color w:val="auto"/>
          <w:spacing w:val="3"/>
          <w:sz w:val="28"/>
          <w:szCs w:val="28"/>
        </w:rPr>
        <w:t xml:space="preserve">费用按时支付给乙方，乙方将在次月停止对甲方的服务，协议自动解除并不 </w:t>
      </w:r>
      <w:r>
        <w:rPr>
          <w:color w:val="auto"/>
          <w:spacing w:val="-3"/>
          <w:sz w:val="28"/>
          <w:szCs w:val="28"/>
        </w:rPr>
        <w:t>承担任何由此造成的一切后果。</w:t>
      </w:r>
    </w:p>
    <w:p>
      <w:pPr>
        <w:pStyle w:val="5"/>
        <w:spacing w:before="187" w:line="220" w:lineRule="auto"/>
        <w:ind w:left="560"/>
        <w:rPr>
          <w:color w:val="auto"/>
          <w:sz w:val="28"/>
          <w:szCs w:val="28"/>
        </w:rPr>
      </w:pPr>
      <w:r>
        <w:rPr>
          <w:color w:val="auto"/>
          <w:spacing w:val="-1"/>
          <w:sz w:val="28"/>
          <w:szCs w:val="28"/>
        </w:rPr>
        <w:t>第十一条协议终止</w:t>
      </w:r>
    </w:p>
    <w:p>
      <w:pPr>
        <w:pStyle w:val="5"/>
        <w:spacing w:before="185" w:line="219" w:lineRule="auto"/>
        <w:ind w:left="568"/>
        <w:rPr>
          <w:color w:val="auto"/>
          <w:sz w:val="28"/>
          <w:szCs w:val="28"/>
        </w:rPr>
      </w:pPr>
      <w:r>
        <w:rPr>
          <w:color w:val="auto"/>
          <w:spacing w:val="-3"/>
          <w:sz w:val="28"/>
          <w:szCs w:val="28"/>
        </w:rPr>
        <w:t>（一）一方由于不可抗力，可提前</w:t>
      </w:r>
      <w:r>
        <w:rPr>
          <w:color w:val="auto"/>
          <w:spacing w:val="-62"/>
          <w:sz w:val="28"/>
          <w:szCs w:val="28"/>
        </w:rPr>
        <w:t xml:space="preserve"> </w:t>
      </w:r>
      <w:r>
        <w:rPr>
          <w:rFonts w:ascii="Times New Roman" w:hAnsi="Times New Roman" w:eastAsia="Times New Roman" w:cs="Times New Roman"/>
          <w:color w:val="auto"/>
          <w:spacing w:val="-3"/>
          <w:sz w:val="28"/>
          <w:szCs w:val="28"/>
        </w:rPr>
        <w:t>30</w:t>
      </w:r>
      <w:r>
        <w:rPr>
          <w:rFonts w:ascii="Times New Roman" w:hAnsi="Times New Roman" w:eastAsia="Times New Roman" w:cs="Times New Roman"/>
          <w:color w:val="auto"/>
          <w:spacing w:val="58"/>
          <w:sz w:val="28"/>
          <w:szCs w:val="28"/>
        </w:rPr>
        <w:t xml:space="preserve"> </w:t>
      </w:r>
      <w:r>
        <w:rPr>
          <w:color w:val="auto"/>
          <w:spacing w:val="-3"/>
          <w:sz w:val="28"/>
          <w:szCs w:val="28"/>
        </w:rPr>
        <w:t>日发</w:t>
      </w:r>
      <w:r>
        <w:rPr>
          <w:color w:val="auto"/>
          <w:spacing w:val="-4"/>
          <w:sz w:val="28"/>
          <w:szCs w:val="28"/>
        </w:rPr>
        <w:t>出书面通知后终止本协议。</w:t>
      </w:r>
    </w:p>
    <w:p>
      <w:pPr>
        <w:pStyle w:val="5"/>
        <w:spacing w:before="188" w:line="282" w:lineRule="auto"/>
        <w:ind w:left="8" w:right="96" w:firstLine="559"/>
        <w:rPr>
          <w:color w:val="auto"/>
          <w:sz w:val="28"/>
          <w:szCs w:val="28"/>
        </w:rPr>
      </w:pPr>
      <w:r>
        <w:rPr>
          <w:color w:val="auto"/>
          <w:spacing w:val="3"/>
          <w:sz w:val="28"/>
          <w:szCs w:val="28"/>
        </w:rPr>
        <w:t>（二）本协议任何原因之终止、中止和到期，不得影响其终止、中止和</w:t>
      </w:r>
      <w:r>
        <w:rPr>
          <w:color w:val="auto"/>
          <w:spacing w:val="4"/>
          <w:sz w:val="28"/>
          <w:szCs w:val="28"/>
        </w:rPr>
        <w:t xml:space="preserve"> </w:t>
      </w:r>
      <w:r>
        <w:rPr>
          <w:color w:val="auto"/>
          <w:spacing w:val="-2"/>
          <w:sz w:val="28"/>
          <w:szCs w:val="28"/>
        </w:rPr>
        <w:t>到期之前双方已产生的权利和义务。</w:t>
      </w:r>
    </w:p>
    <w:p>
      <w:pPr>
        <w:pStyle w:val="5"/>
        <w:spacing w:before="182" w:line="338" w:lineRule="auto"/>
        <w:ind w:left="1" w:right="96" w:firstLine="560"/>
        <w:jc w:val="both"/>
        <w:rPr>
          <w:color w:val="auto"/>
          <w:sz w:val="28"/>
          <w:szCs w:val="28"/>
        </w:rPr>
      </w:pPr>
      <w:r>
        <w:rPr>
          <w:color w:val="auto"/>
          <w:spacing w:val="3"/>
          <w:sz w:val="28"/>
          <w:szCs w:val="28"/>
        </w:rPr>
        <w:t>本协议一式三份，自双方签字或盖章之日起成立，甲方向乙方全额支付</w:t>
      </w:r>
      <w:r>
        <w:rPr>
          <w:color w:val="auto"/>
          <w:spacing w:val="11"/>
          <w:sz w:val="28"/>
          <w:szCs w:val="28"/>
        </w:rPr>
        <w:t xml:space="preserve"> </w:t>
      </w:r>
      <w:r>
        <w:rPr>
          <w:color w:val="auto"/>
          <w:spacing w:val="3"/>
          <w:sz w:val="28"/>
          <w:szCs w:val="28"/>
        </w:rPr>
        <w:t xml:space="preserve">派遣服务费后生效。甲乙双方各执一份，相关部门备案一份。未尽事宜，双 方可通过协商签定补充条款，作为此协议的组成部分，与本协议具有同等法 律效力。自签字之日起有效期为壹年，期满双方无终止协议的书面请求，本 </w:t>
      </w:r>
      <w:r>
        <w:rPr>
          <w:color w:val="auto"/>
          <w:spacing w:val="-3"/>
          <w:sz w:val="28"/>
          <w:szCs w:val="28"/>
        </w:rPr>
        <w:t>协议自动延续壹年，以此类推。</w:t>
      </w:r>
    </w:p>
    <w:p>
      <w:pPr>
        <w:pStyle w:val="5"/>
        <w:spacing w:before="41" w:line="219" w:lineRule="auto"/>
        <w:ind w:left="560"/>
        <w:rPr>
          <w:color w:val="auto"/>
          <w:sz w:val="28"/>
          <w:szCs w:val="28"/>
        </w:rPr>
      </w:pPr>
      <w:r>
        <w:rPr>
          <w:color w:val="auto"/>
          <w:spacing w:val="3"/>
          <w:sz w:val="28"/>
          <w:szCs w:val="28"/>
        </w:rPr>
        <w:t>第十二条本协议构成双方之间完整协议，取代先前所有讨论、协商及协</w:t>
      </w:r>
    </w:p>
    <w:p>
      <w:pPr>
        <w:spacing w:line="219" w:lineRule="auto"/>
        <w:rPr>
          <w:color w:val="auto"/>
          <w:sz w:val="28"/>
          <w:szCs w:val="28"/>
        </w:rPr>
        <w:sectPr>
          <w:footerReference r:id="rId49" w:type="default"/>
          <w:pgSz w:w="11907" w:h="16839"/>
          <w:pgMar w:top="1250" w:right="1034" w:bottom="1156" w:left="1428" w:header="0" w:footer="993" w:gutter="0"/>
          <w:cols w:space="720" w:num="1"/>
        </w:sectPr>
      </w:pPr>
    </w:p>
    <w:p>
      <w:pPr>
        <w:pStyle w:val="5"/>
        <w:spacing w:before="55" w:line="221" w:lineRule="auto"/>
        <w:ind w:left="5"/>
        <w:rPr>
          <w:color w:val="auto"/>
          <w:sz w:val="28"/>
          <w:szCs w:val="28"/>
        </w:rPr>
      </w:pPr>
      <w:r>
        <w:rPr>
          <w:color w:val="auto"/>
          <w:spacing w:val="-14"/>
          <w:sz w:val="28"/>
          <w:szCs w:val="28"/>
        </w:rPr>
        <w:t>议。</w:t>
      </w:r>
    </w:p>
    <w:p>
      <w:pPr>
        <w:pStyle w:val="5"/>
        <w:spacing w:before="187" w:line="330" w:lineRule="auto"/>
        <w:ind w:left="593" w:right="624" w:hanging="31"/>
        <w:rPr>
          <w:color w:val="auto"/>
          <w:sz w:val="28"/>
          <w:szCs w:val="28"/>
        </w:rPr>
      </w:pPr>
      <w:r>
        <w:rPr>
          <w:color w:val="auto"/>
          <w:spacing w:val="-2"/>
          <w:sz w:val="28"/>
          <w:szCs w:val="28"/>
        </w:rPr>
        <w:t>第十三条本协议中的未尽事宜，由甲、乙双方另行协商确定。</w:t>
      </w:r>
      <w:r>
        <w:rPr>
          <w:color w:val="auto"/>
          <w:sz w:val="28"/>
          <w:szCs w:val="28"/>
        </w:rPr>
        <w:t xml:space="preserve"> </w:t>
      </w:r>
      <w:r>
        <w:rPr>
          <w:color w:val="auto"/>
          <w:spacing w:val="-5"/>
          <w:sz w:val="28"/>
          <w:szCs w:val="28"/>
        </w:rPr>
        <w:t>以为签署页，下无正文</w:t>
      </w:r>
    </w:p>
    <w:p>
      <w:pPr>
        <w:spacing w:line="220" w:lineRule="exact"/>
        <w:rPr>
          <w:color w:val="auto"/>
        </w:rPr>
      </w:pPr>
    </w:p>
    <w:tbl>
      <w:tblPr>
        <w:tblStyle w:val="8"/>
        <w:tblW w:w="7811"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46"/>
        <w:gridCol w:w="3965"/>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605" w:hRule="atLeast"/>
        </w:trPr>
        <w:tc>
          <w:tcPr>
            <w:tcW w:w="3846" w:type="dxa"/>
            <w:vAlign w:val="top"/>
          </w:tcPr>
          <w:p>
            <w:pPr>
              <w:spacing w:before="1" w:line="220" w:lineRule="auto"/>
              <w:ind w:left="20"/>
              <w:rPr>
                <w:rFonts w:ascii="黑体" w:hAnsi="黑体" w:eastAsia="黑体" w:cs="黑体"/>
                <w:color w:val="auto"/>
                <w:sz w:val="24"/>
                <w:szCs w:val="24"/>
              </w:rPr>
            </w:pPr>
            <w:r>
              <w:rPr>
                <w:rFonts w:ascii="黑体" w:hAnsi="黑体" w:eastAsia="黑体" w:cs="黑体"/>
                <w:color w:val="auto"/>
                <w:spacing w:val="-8"/>
                <w:sz w:val="24"/>
                <w:szCs w:val="24"/>
              </w:rPr>
              <w:t>甲方（单位盖章</w:t>
            </w:r>
            <w:r>
              <w:rPr>
                <w:rFonts w:ascii="黑体" w:hAnsi="黑体" w:eastAsia="黑体" w:cs="黑体"/>
                <w:color w:val="auto"/>
                <w:spacing w:val="-4"/>
                <w:sz w:val="24"/>
                <w:szCs w:val="24"/>
              </w:rPr>
              <w:t>）：</w:t>
            </w:r>
          </w:p>
        </w:tc>
        <w:tc>
          <w:tcPr>
            <w:tcW w:w="3965" w:type="dxa"/>
            <w:vAlign w:val="top"/>
          </w:tcPr>
          <w:p>
            <w:pPr>
              <w:spacing w:before="1" w:line="220" w:lineRule="auto"/>
              <w:ind w:left="1113"/>
              <w:rPr>
                <w:rFonts w:ascii="黑体" w:hAnsi="黑体" w:eastAsia="黑体" w:cs="黑体"/>
                <w:color w:val="auto"/>
                <w:sz w:val="24"/>
                <w:szCs w:val="24"/>
              </w:rPr>
            </w:pPr>
            <w:r>
              <w:rPr>
                <w:rFonts w:ascii="黑体" w:hAnsi="黑体" w:eastAsia="黑体" w:cs="黑体"/>
                <w:color w:val="auto"/>
                <w:spacing w:val="-9"/>
                <w:sz w:val="24"/>
                <w:szCs w:val="24"/>
              </w:rPr>
              <w:t>乙方（单位盖章</w:t>
            </w:r>
            <w:r>
              <w:rPr>
                <w:rFonts w:ascii="黑体" w:hAnsi="黑体" w:eastAsia="黑体" w:cs="黑体"/>
                <w:color w:val="auto"/>
                <w:spacing w:val="-2"/>
                <w:sz w:val="24"/>
                <w:szCs w:val="24"/>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38" w:hRule="atLeast"/>
        </w:trPr>
        <w:tc>
          <w:tcPr>
            <w:tcW w:w="3846" w:type="dxa"/>
            <w:vAlign w:val="top"/>
          </w:tcPr>
          <w:p>
            <w:pPr>
              <w:spacing w:line="282" w:lineRule="auto"/>
              <w:rPr>
                <w:rFonts w:ascii="Arial"/>
                <w:color w:val="auto"/>
                <w:sz w:val="21"/>
              </w:rPr>
            </w:pPr>
          </w:p>
          <w:p>
            <w:pPr>
              <w:spacing w:before="78" w:line="221" w:lineRule="auto"/>
              <w:ind w:left="20"/>
              <w:rPr>
                <w:rFonts w:ascii="黑体" w:hAnsi="黑体" w:eastAsia="黑体" w:cs="黑体"/>
                <w:color w:val="auto"/>
                <w:sz w:val="24"/>
                <w:szCs w:val="24"/>
              </w:rPr>
            </w:pPr>
            <w:r>
              <w:rPr>
                <w:rFonts w:ascii="黑体" w:hAnsi="黑体" w:eastAsia="黑体" w:cs="黑体"/>
                <w:color w:val="auto"/>
                <w:spacing w:val="-3"/>
                <w:sz w:val="24"/>
                <w:szCs w:val="24"/>
              </w:rPr>
              <w:t>甲方代表签字或盖章：</w:t>
            </w:r>
          </w:p>
        </w:tc>
        <w:tc>
          <w:tcPr>
            <w:tcW w:w="3965" w:type="dxa"/>
            <w:vAlign w:val="top"/>
          </w:tcPr>
          <w:p>
            <w:pPr>
              <w:spacing w:line="282" w:lineRule="auto"/>
              <w:rPr>
                <w:rFonts w:ascii="Arial"/>
                <w:color w:val="auto"/>
                <w:sz w:val="21"/>
              </w:rPr>
            </w:pPr>
          </w:p>
          <w:p>
            <w:pPr>
              <w:spacing w:before="78" w:line="221" w:lineRule="auto"/>
              <w:ind w:left="1113"/>
              <w:rPr>
                <w:rFonts w:ascii="黑体" w:hAnsi="黑体" w:eastAsia="黑体" w:cs="黑体"/>
                <w:color w:val="auto"/>
                <w:sz w:val="24"/>
                <w:szCs w:val="24"/>
              </w:rPr>
            </w:pPr>
            <w:r>
              <w:rPr>
                <w:rFonts w:ascii="黑体" w:hAnsi="黑体" w:eastAsia="黑体" w:cs="黑体"/>
                <w:color w:val="auto"/>
                <w:spacing w:val="-3"/>
                <w:sz w:val="24"/>
                <w:szCs w:val="24"/>
              </w:rPr>
              <w:t>乙方代表签字或盖章：</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35" w:hRule="atLeast"/>
        </w:trPr>
        <w:tc>
          <w:tcPr>
            <w:tcW w:w="3846" w:type="dxa"/>
            <w:vAlign w:val="top"/>
          </w:tcPr>
          <w:p>
            <w:pPr>
              <w:spacing w:line="254" w:lineRule="auto"/>
              <w:rPr>
                <w:rFonts w:ascii="Arial"/>
                <w:color w:val="auto"/>
                <w:sz w:val="21"/>
              </w:rPr>
            </w:pPr>
          </w:p>
          <w:p>
            <w:pPr>
              <w:spacing w:before="78" w:line="223" w:lineRule="auto"/>
              <w:ind w:left="1"/>
              <w:rPr>
                <w:rFonts w:ascii="黑体" w:hAnsi="黑体" w:eastAsia="黑体" w:cs="黑体"/>
                <w:color w:val="auto"/>
                <w:sz w:val="24"/>
                <w:szCs w:val="24"/>
              </w:rPr>
            </w:pPr>
            <w:r>
              <w:rPr>
                <w:rFonts w:ascii="黑体" w:hAnsi="黑体" w:eastAsia="黑体" w:cs="黑体"/>
                <w:color w:val="auto"/>
                <w:spacing w:val="-3"/>
                <w:sz w:val="24"/>
                <w:szCs w:val="24"/>
              </w:rPr>
              <w:t>签订日期：  年</w:t>
            </w:r>
            <w:r>
              <w:rPr>
                <w:rFonts w:ascii="黑体" w:hAnsi="黑体" w:eastAsia="黑体" w:cs="黑体"/>
                <w:color w:val="auto"/>
                <w:spacing w:val="9"/>
                <w:sz w:val="24"/>
                <w:szCs w:val="24"/>
              </w:rPr>
              <w:t xml:space="preserve">  </w:t>
            </w:r>
            <w:r>
              <w:rPr>
                <w:rFonts w:ascii="黑体" w:hAnsi="黑体" w:eastAsia="黑体" w:cs="黑体"/>
                <w:color w:val="auto"/>
                <w:spacing w:val="-3"/>
                <w:sz w:val="24"/>
                <w:szCs w:val="24"/>
              </w:rPr>
              <w:t>月</w:t>
            </w:r>
            <w:r>
              <w:rPr>
                <w:rFonts w:ascii="黑体" w:hAnsi="黑体" w:eastAsia="黑体" w:cs="黑体"/>
                <w:color w:val="auto"/>
                <w:spacing w:val="16"/>
                <w:sz w:val="24"/>
                <w:szCs w:val="24"/>
              </w:rPr>
              <w:t xml:space="preserve">   </w:t>
            </w:r>
            <w:r>
              <w:rPr>
                <w:rFonts w:ascii="黑体" w:hAnsi="黑体" w:eastAsia="黑体" w:cs="黑体"/>
                <w:color w:val="auto"/>
                <w:spacing w:val="-3"/>
                <w:sz w:val="24"/>
                <w:szCs w:val="24"/>
              </w:rPr>
              <w:t>日</w:t>
            </w:r>
          </w:p>
        </w:tc>
        <w:tc>
          <w:tcPr>
            <w:tcW w:w="3965" w:type="dxa"/>
            <w:vAlign w:val="top"/>
          </w:tcPr>
          <w:p>
            <w:pPr>
              <w:spacing w:line="254" w:lineRule="auto"/>
              <w:rPr>
                <w:rFonts w:ascii="Arial"/>
                <w:color w:val="auto"/>
                <w:sz w:val="21"/>
              </w:rPr>
            </w:pPr>
          </w:p>
          <w:p>
            <w:pPr>
              <w:spacing w:before="78" w:line="223" w:lineRule="auto"/>
              <w:jc w:val="right"/>
              <w:rPr>
                <w:rFonts w:ascii="黑体" w:hAnsi="黑体" w:eastAsia="黑体" w:cs="黑体"/>
                <w:color w:val="auto"/>
                <w:sz w:val="24"/>
                <w:szCs w:val="24"/>
              </w:rPr>
            </w:pPr>
            <w:r>
              <w:rPr>
                <w:rFonts w:ascii="黑体" w:hAnsi="黑体" w:eastAsia="黑体" w:cs="黑体"/>
                <w:color w:val="auto"/>
                <w:spacing w:val="-11"/>
                <w:sz w:val="24"/>
                <w:szCs w:val="24"/>
              </w:rPr>
              <w:t>签订日期：</w:t>
            </w:r>
            <w:r>
              <w:rPr>
                <w:rFonts w:ascii="黑体" w:hAnsi="黑体" w:eastAsia="黑体" w:cs="黑体"/>
                <w:color w:val="auto"/>
                <w:spacing w:val="7"/>
                <w:sz w:val="24"/>
                <w:szCs w:val="24"/>
              </w:rPr>
              <w:t xml:space="preserve">  </w:t>
            </w:r>
            <w:r>
              <w:rPr>
                <w:rFonts w:ascii="黑体" w:hAnsi="黑体" w:eastAsia="黑体" w:cs="黑体"/>
                <w:color w:val="auto"/>
                <w:spacing w:val="-11"/>
                <w:sz w:val="24"/>
                <w:szCs w:val="24"/>
              </w:rPr>
              <w:t>年</w:t>
            </w:r>
            <w:r>
              <w:rPr>
                <w:rFonts w:ascii="黑体" w:hAnsi="黑体" w:eastAsia="黑体" w:cs="黑体"/>
                <w:color w:val="auto"/>
                <w:spacing w:val="5"/>
                <w:sz w:val="24"/>
                <w:szCs w:val="24"/>
              </w:rPr>
              <w:t xml:space="preserve">   </w:t>
            </w:r>
            <w:r>
              <w:rPr>
                <w:rFonts w:ascii="黑体" w:hAnsi="黑体" w:eastAsia="黑体" w:cs="黑体"/>
                <w:color w:val="auto"/>
                <w:spacing w:val="-11"/>
                <w:sz w:val="24"/>
                <w:szCs w:val="24"/>
              </w:rPr>
              <w:t>月</w:t>
            </w:r>
            <w:r>
              <w:rPr>
                <w:rFonts w:ascii="黑体" w:hAnsi="黑体" w:eastAsia="黑体" w:cs="黑体"/>
                <w:color w:val="auto"/>
                <w:spacing w:val="15"/>
                <w:sz w:val="24"/>
                <w:szCs w:val="24"/>
              </w:rPr>
              <w:t xml:space="preserve">   </w:t>
            </w:r>
            <w:r>
              <w:rPr>
                <w:rFonts w:ascii="黑体" w:hAnsi="黑体" w:eastAsia="黑体" w:cs="黑体"/>
                <w:color w:val="auto"/>
                <w:spacing w:val="-11"/>
                <w:sz w:val="24"/>
                <w:szCs w:val="24"/>
              </w:rPr>
              <w:t>日</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69" w:hRule="atLeast"/>
        </w:trPr>
        <w:tc>
          <w:tcPr>
            <w:tcW w:w="3846" w:type="dxa"/>
            <w:vAlign w:val="top"/>
          </w:tcPr>
          <w:p>
            <w:pPr>
              <w:spacing w:before="259" w:line="222" w:lineRule="auto"/>
              <w:ind w:left="4"/>
              <w:rPr>
                <w:rFonts w:ascii="黑体" w:hAnsi="黑体" w:eastAsia="黑体" w:cs="黑体"/>
                <w:color w:val="auto"/>
                <w:sz w:val="24"/>
                <w:szCs w:val="24"/>
              </w:rPr>
            </w:pPr>
            <w:r>
              <w:rPr>
                <w:rFonts w:ascii="黑体" w:hAnsi="黑体" w:eastAsia="黑体" w:cs="黑体"/>
                <w:color w:val="auto"/>
                <w:spacing w:val="-10"/>
                <w:sz w:val="24"/>
                <w:szCs w:val="24"/>
              </w:rPr>
              <w:t>注册地点：</w:t>
            </w:r>
          </w:p>
        </w:tc>
        <w:tc>
          <w:tcPr>
            <w:tcW w:w="3965" w:type="dxa"/>
            <w:vAlign w:val="top"/>
          </w:tcPr>
          <w:p>
            <w:pPr>
              <w:spacing w:before="259" w:line="222" w:lineRule="auto"/>
              <w:ind w:left="1097"/>
              <w:rPr>
                <w:rFonts w:ascii="黑体" w:hAnsi="黑体" w:eastAsia="黑体" w:cs="黑体"/>
                <w:color w:val="auto"/>
                <w:sz w:val="24"/>
                <w:szCs w:val="24"/>
              </w:rPr>
            </w:pPr>
            <w:r>
              <w:rPr>
                <w:rFonts w:ascii="黑体" w:hAnsi="黑体" w:eastAsia="黑体" w:cs="黑体"/>
                <w:color w:val="auto"/>
                <w:spacing w:val="-10"/>
                <w:sz w:val="24"/>
                <w:szCs w:val="24"/>
              </w:rPr>
              <w:t>注册地点：</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38" w:hRule="atLeast"/>
        </w:trPr>
        <w:tc>
          <w:tcPr>
            <w:tcW w:w="3846" w:type="dxa"/>
            <w:vAlign w:val="top"/>
          </w:tcPr>
          <w:p>
            <w:pPr>
              <w:spacing w:line="442" w:lineRule="auto"/>
              <w:rPr>
                <w:rFonts w:ascii="Arial"/>
                <w:color w:val="auto"/>
                <w:sz w:val="21"/>
              </w:rPr>
            </w:pPr>
          </w:p>
          <w:p>
            <w:pPr>
              <w:spacing w:before="78" w:line="221" w:lineRule="auto"/>
              <w:rPr>
                <w:rFonts w:ascii="黑体" w:hAnsi="黑体" w:eastAsia="黑体" w:cs="黑体"/>
                <w:color w:val="auto"/>
                <w:sz w:val="24"/>
                <w:szCs w:val="24"/>
              </w:rPr>
            </w:pPr>
            <w:r>
              <w:rPr>
                <w:rFonts w:ascii="黑体" w:hAnsi="黑体" w:eastAsia="黑体" w:cs="黑体"/>
                <w:color w:val="auto"/>
                <w:spacing w:val="-6"/>
                <w:sz w:val="24"/>
                <w:szCs w:val="24"/>
              </w:rPr>
              <w:t>统一社会信用代码：</w:t>
            </w:r>
          </w:p>
        </w:tc>
        <w:tc>
          <w:tcPr>
            <w:tcW w:w="3965" w:type="dxa"/>
            <w:vAlign w:val="top"/>
          </w:tcPr>
          <w:p>
            <w:pPr>
              <w:spacing w:line="287" w:lineRule="auto"/>
              <w:rPr>
                <w:rFonts w:ascii="Arial"/>
                <w:color w:val="auto"/>
                <w:sz w:val="21"/>
              </w:rPr>
            </w:pPr>
          </w:p>
          <w:p>
            <w:pPr>
              <w:spacing w:before="78" w:line="221" w:lineRule="auto"/>
              <w:ind w:left="1093"/>
              <w:rPr>
                <w:rFonts w:ascii="黑体" w:hAnsi="黑体" w:eastAsia="黑体" w:cs="黑体"/>
                <w:color w:val="auto"/>
                <w:sz w:val="24"/>
                <w:szCs w:val="24"/>
              </w:rPr>
            </w:pPr>
            <w:r>
              <w:rPr>
                <w:rFonts w:ascii="黑体" w:hAnsi="黑体" w:eastAsia="黑体" w:cs="黑体"/>
                <w:color w:val="auto"/>
                <w:spacing w:val="-6"/>
                <w:sz w:val="24"/>
                <w:szCs w:val="24"/>
              </w:rPr>
              <w:t>统一社会信用代码：</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90" w:hRule="atLeast"/>
        </w:trPr>
        <w:tc>
          <w:tcPr>
            <w:tcW w:w="3846" w:type="dxa"/>
            <w:vAlign w:val="top"/>
          </w:tcPr>
          <w:p>
            <w:pPr>
              <w:spacing w:line="291" w:lineRule="auto"/>
              <w:rPr>
                <w:rFonts w:ascii="Arial"/>
                <w:color w:val="auto"/>
                <w:sz w:val="21"/>
              </w:rPr>
            </w:pPr>
          </w:p>
          <w:p>
            <w:pPr>
              <w:spacing w:before="78" w:line="222" w:lineRule="auto"/>
              <w:ind w:left="5"/>
              <w:rPr>
                <w:rFonts w:ascii="黑体" w:hAnsi="黑体" w:eastAsia="黑体" w:cs="黑体"/>
                <w:color w:val="auto"/>
                <w:sz w:val="24"/>
                <w:szCs w:val="24"/>
              </w:rPr>
            </w:pPr>
            <w:r>
              <w:rPr>
                <w:rFonts w:ascii="黑体" w:hAnsi="黑体" w:eastAsia="黑体" w:cs="黑体"/>
                <w:color w:val="auto"/>
                <w:spacing w:val="-10"/>
                <w:sz w:val="24"/>
                <w:szCs w:val="24"/>
              </w:rPr>
              <w:t>开户银行：</w:t>
            </w:r>
          </w:p>
        </w:tc>
        <w:tc>
          <w:tcPr>
            <w:tcW w:w="3965" w:type="dxa"/>
            <w:vAlign w:val="top"/>
          </w:tcPr>
          <w:p>
            <w:pPr>
              <w:spacing w:line="291" w:lineRule="auto"/>
              <w:rPr>
                <w:rFonts w:ascii="Arial"/>
                <w:color w:val="auto"/>
                <w:sz w:val="21"/>
              </w:rPr>
            </w:pPr>
          </w:p>
          <w:p>
            <w:pPr>
              <w:spacing w:before="78" w:line="222" w:lineRule="auto"/>
              <w:ind w:left="1098"/>
              <w:rPr>
                <w:rFonts w:ascii="黑体" w:hAnsi="黑体" w:eastAsia="黑体" w:cs="黑体"/>
                <w:color w:val="auto"/>
                <w:sz w:val="24"/>
                <w:szCs w:val="24"/>
              </w:rPr>
            </w:pPr>
            <w:r>
              <w:rPr>
                <w:rFonts w:ascii="黑体" w:hAnsi="黑体" w:eastAsia="黑体" w:cs="黑体"/>
                <w:color w:val="auto"/>
                <w:spacing w:val="-10"/>
                <w:sz w:val="24"/>
                <w:szCs w:val="24"/>
              </w:rPr>
              <w:t>开户银行：</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89" w:hRule="atLeast"/>
        </w:trPr>
        <w:tc>
          <w:tcPr>
            <w:tcW w:w="3846" w:type="dxa"/>
            <w:vAlign w:val="top"/>
          </w:tcPr>
          <w:p>
            <w:pPr>
              <w:spacing w:line="295" w:lineRule="auto"/>
              <w:rPr>
                <w:rFonts w:ascii="Arial"/>
                <w:color w:val="auto"/>
                <w:sz w:val="21"/>
              </w:rPr>
            </w:pPr>
          </w:p>
          <w:p>
            <w:pPr>
              <w:spacing w:before="78" w:line="221" w:lineRule="auto"/>
              <w:rPr>
                <w:rFonts w:ascii="黑体" w:hAnsi="黑体" w:eastAsia="黑体" w:cs="黑体"/>
                <w:color w:val="auto"/>
                <w:sz w:val="24"/>
                <w:szCs w:val="24"/>
              </w:rPr>
            </w:pPr>
            <w:r>
              <w:rPr>
                <w:rFonts w:ascii="黑体" w:hAnsi="黑体" w:eastAsia="黑体" w:cs="黑体"/>
                <w:color w:val="auto"/>
                <w:spacing w:val="-12"/>
                <w:sz w:val="24"/>
                <w:szCs w:val="24"/>
              </w:rPr>
              <w:t>账号：</w:t>
            </w:r>
          </w:p>
        </w:tc>
        <w:tc>
          <w:tcPr>
            <w:tcW w:w="3965" w:type="dxa"/>
            <w:vAlign w:val="top"/>
          </w:tcPr>
          <w:p>
            <w:pPr>
              <w:spacing w:line="295" w:lineRule="auto"/>
              <w:rPr>
                <w:rFonts w:ascii="Arial"/>
                <w:color w:val="auto"/>
                <w:sz w:val="21"/>
              </w:rPr>
            </w:pPr>
          </w:p>
          <w:p>
            <w:pPr>
              <w:spacing w:before="78" w:line="221" w:lineRule="auto"/>
              <w:ind w:left="1094"/>
              <w:rPr>
                <w:rFonts w:ascii="黑体" w:hAnsi="黑体" w:eastAsia="黑体" w:cs="黑体"/>
                <w:color w:val="auto"/>
                <w:sz w:val="24"/>
                <w:szCs w:val="24"/>
              </w:rPr>
            </w:pPr>
            <w:r>
              <w:rPr>
                <w:rFonts w:ascii="黑体" w:hAnsi="黑体" w:eastAsia="黑体" w:cs="黑体"/>
                <w:color w:val="auto"/>
                <w:spacing w:val="-12"/>
                <w:sz w:val="24"/>
                <w:szCs w:val="24"/>
              </w:rPr>
              <w:t>账号：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82" w:hRule="atLeast"/>
        </w:trPr>
        <w:tc>
          <w:tcPr>
            <w:tcW w:w="3846" w:type="dxa"/>
            <w:vAlign w:val="top"/>
          </w:tcPr>
          <w:p>
            <w:pPr>
              <w:spacing w:line="290" w:lineRule="auto"/>
              <w:rPr>
                <w:rFonts w:ascii="Arial"/>
                <w:color w:val="auto"/>
                <w:sz w:val="21"/>
              </w:rPr>
            </w:pPr>
          </w:p>
          <w:p>
            <w:pPr>
              <w:spacing w:before="78" w:line="222" w:lineRule="auto"/>
              <w:ind w:left="5"/>
              <w:rPr>
                <w:rFonts w:ascii="黑体" w:hAnsi="黑体" w:eastAsia="黑体" w:cs="黑体"/>
                <w:color w:val="auto"/>
                <w:sz w:val="24"/>
                <w:szCs w:val="24"/>
              </w:rPr>
            </w:pPr>
            <w:r>
              <w:rPr>
                <w:rFonts w:ascii="黑体" w:hAnsi="黑体" w:eastAsia="黑体" w:cs="黑体"/>
                <w:color w:val="auto"/>
                <w:spacing w:val="-8"/>
                <w:sz w:val="24"/>
                <w:szCs w:val="24"/>
              </w:rPr>
              <w:t>开户行行号：</w:t>
            </w:r>
          </w:p>
        </w:tc>
        <w:tc>
          <w:tcPr>
            <w:tcW w:w="3965" w:type="dxa"/>
            <w:vAlign w:val="top"/>
          </w:tcPr>
          <w:p>
            <w:pPr>
              <w:spacing w:line="290" w:lineRule="auto"/>
              <w:rPr>
                <w:rFonts w:ascii="Arial"/>
                <w:color w:val="auto"/>
                <w:sz w:val="21"/>
              </w:rPr>
            </w:pPr>
          </w:p>
          <w:p>
            <w:pPr>
              <w:spacing w:before="78" w:line="222" w:lineRule="auto"/>
              <w:ind w:left="1098"/>
              <w:rPr>
                <w:rFonts w:ascii="黑体" w:hAnsi="黑体" w:eastAsia="黑体" w:cs="黑体"/>
                <w:color w:val="auto"/>
                <w:sz w:val="24"/>
                <w:szCs w:val="24"/>
              </w:rPr>
            </w:pPr>
            <w:r>
              <w:rPr>
                <w:rFonts w:ascii="黑体" w:hAnsi="黑体" w:eastAsia="黑体" w:cs="黑体"/>
                <w:color w:val="auto"/>
                <w:spacing w:val="-8"/>
                <w:sz w:val="24"/>
                <w:szCs w:val="24"/>
              </w:rPr>
              <w:t>开户行行号：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611" w:hRule="atLeast"/>
        </w:trPr>
        <w:tc>
          <w:tcPr>
            <w:tcW w:w="3846" w:type="dxa"/>
            <w:vAlign w:val="top"/>
          </w:tcPr>
          <w:p>
            <w:pPr>
              <w:spacing w:line="287" w:lineRule="auto"/>
              <w:rPr>
                <w:rFonts w:ascii="Arial"/>
                <w:color w:val="auto"/>
                <w:sz w:val="21"/>
              </w:rPr>
            </w:pPr>
          </w:p>
          <w:p>
            <w:pPr>
              <w:spacing w:before="78" w:line="180" w:lineRule="auto"/>
              <w:ind w:left="14"/>
              <w:rPr>
                <w:rFonts w:ascii="黑体" w:hAnsi="黑体" w:eastAsia="黑体" w:cs="黑体"/>
                <w:color w:val="auto"/>
                <w:sz w:val="24"/>
                <w:szCs w:val="24"/>
              </w:rPr>
            </w:pPr>
            <w:r>
              <w:rPr>
                <w:rFonts w:ascii="黑体" w:hAnsi="黑体" w:eastAsia="黑体" w:cs="黑体"/>
                <w:color w:val="auto"/>
                <w:spacing w:val="-11"/>
                <w:sz w:val="24"/>
                <w:szCs w:val="24"/>
              </w:rPr>
              <w:t>邮政编号：</w:t>
            </w:r>
          </w:p>
        </w:tc>
        <w:tc>
          <w:tcPr>
            <w:tcW w:w="3965" w:type="dxa"/>
            <w:vAlign w:val="top"/>
          </w:tcPr>
          <w:p>
            <w:pPr>
              <w:spacing w:line="287" w:lineRule="auto"/>
              <w:rPr>
                <w:rFonts w:ascii="Arial"/>
                <w:color w:val="auto"/>
                <w:sz w:val="21"/>
              </w:rPr>
            </w:pPr>
          </w:p>
          <w:p>
            <w:pPr>
              <w:spacing w:before="78" w:line="180" w:lineRule="auto"/>
              <w:ind w:left="1107"/>
              <w:rPr>
                <w:rFonts w:ascii="黑体" w:hAnsi="黑体" w:eastAsia="黑体" w:cs="黑体"/>
                <w:color w:val="auto"/>
                <w:sz w:val="24"/>
                <w:szCs w:val="24"/>
              </w:rPr>
            </w:pPr>
            <w:r>
              <w:rPr>
                <w:rFonts w:ascii="黑体" w:hAnsi="黑体" w:eastAsia="黑体" w:cs="黑体"/>
                <w:color w:val="auto"/>
                <w:spacing w:val="-11"/>
                <w:sz w:val="24"/>
                <w:szCs w:val="24"/>
              </w:rPr>
              <w:t>邮政编号：</w:t>
            </w:r>
          </w:p>
        </w:tc>
      </w:tr>
    </w:tbl>
    <w:p>
      <w:pPr>
        <w:rPr>
          <w:rFonts w:ascii="Arial"/>
          <w:color w:val="auto"/>
          <w:sz w:val="21"/>
        </w:rPr>
      </w:pPr>
    </w:p>
    <w:p>
      <w:pPr>
        <w:rPr>
          <w:rFonts w:ascii="Arial" w:hAnsi="Arial" w:eastAsia="Arial" w:cs="Arial"/>
          <w:color w:val="auto"/>
          <w:sz w:val="21"/>
          <w:szCs w:val="21"/>
        </w:rPr>
        <w:sectPr>
          <w:footerReference r:id="rId50" w:type="default"/>
          <w:pgSz w:w="11907" w:h="16839"/>
          <w:pgMar w:top="1250" w:right="1785" w:bottom="1155" w:left="1425" w:header="0" w:footer="993" w:gutter="0"/>
          <w:cols w:space="720" w:num="1"/>
        </w:sectPr>
      </w:pPr>
    </w:p>
    <w:p>
      <w:pPr>
        <w:pStyle w:val="5"/>
        <w:spacing w:before="235" w:line="220" w:lineRule="auto"/>
        <w:ind w:left="2887"/>
        <w:outlineLvl w:val="0"/>
        <w:rPr>
          <w:color w:val="auto"/>
          <w:sz w:val="36"/>
          <w:szCs w:val="36"/>
        </w:rPr>
      </w:pPr>
      <w:bookmarkStart w:id="77" w:name="bookmark43"/>
      <w:bookmarkEnd w:id="77"/>
      <w:r>
        <w:rPr>
          <w:b/>
          <w:bCs/>
          <w:color w:val="auto"/>
          <w:spacing w:val="-3"/>
          <w:sz w:val="36"/>
          <w:szCs w:val="36"/>
        </w:rPr>
        <w:t>第六部分</w:t>
      </w:r>
      <w:r>
        <w:rPr>
          <w:color w:val="auto"/>
          <w:spacing w:val="-3"/>
          <w:sz w:val="36"/>
          <w:szCs w:val="36"/>
        </w:rPr>
        <w:t xml:space="preserve">  </w:t>
      </w:r>
      <w:r>
        <w:rPr>
          <w:b/>
          <w:bCs/>
          <w:color w:val="auto"/>
          <w:spacing w:val="-3"/>
          <w:sz w:val="36"/>
          <w:szCs w:val="36"/>
        </w:rPr>
        <w:t>投标文件格式</w:t>
      </w:r>
    </w:p>
    <w:p>
      <w:pPr>
        <w:spacing w:line="357" w:lineRule="auto"/>
        <w:rPr>
          <w:rFonts w:ascii="Arial"/>
          <w:color w:val="auto"/>
          <w:sz w:val="21"/>
        </w:rPr>
      </w:pPr>
    </w:p>
    <w:p>
      <w:pPr>
        <w:spacing w:line="357" w:lineRule="auto"/>
        <w:rPr>
          <w:rFonts w:ascii="Arial"/>
          <w:color w:val="auto"/>
          <w:sz w:val="21"/>
        </w:rPr>
      </w:pPr>
    </w:p>
    <w:p>
      <w:pPr>
        <w:pStyle w:val="5"/>
        <w:spacing w:before="101" w:line="226" w:lineRule="auto"/>
        <w:rPr>
          <w:color w:val="auto"/>
        </w:rPr>
      </w:pPr>
      <w:r>
        <w:rPr>
          <w:b/>
          <w:bCs/>
          <w:color w:val="auto"/>
          <w:spacing w:val="4"/>
        </w:rPr>
        <w:t>封面示例</w:t>
      </w:r>
    </w:p>
    <w:p>
      <w:pPr>
        <w:spacing w:line="335" w:lineRule="auto"/>
        <w:rPr>
          <w:rFonts w:ascii="Arial"/>
          <w:color w:val="auto"/>
          <w:sz w:val="21"/>
        </w:rPr>
      </w:pPr>
    </w:p>
    <w:p>
      <w:pPr>
        <w:pStyle w:val="5"/>
        <w:spacing w:before="101" w:line="224" w:lineRule="auto"/>
        <w:jc w:val="right"/>
        <w:rPr>
          <w:color w:val="auto"/>
        </w:rPr>
      </w:pPr>
      <w:r>
        <w:rPr>
          <w:b/>
          <w:bCs/>
          <w:color w:val="auto"/>
          <w:spacing w:val="4"/>
        </w:rPr>
        <w:t>正（副）本</w:t>
      </w:r>
    </w:p>
    <w:p>
      <w:pPr>
        <w:spacing w:line="284" w:lineRule="auto"/>
        <w:rPr>
          <w:rFonts w:ascii="Arial"/>
          <w:color w:val="auto"/>
          <w:sz w:val="21"/>
        </w:rPr>
      </w:pPr>
    </w:p>
    <w:p>
      <w:pPr>
        <w:spacing w:line="284" w:lineRule="auto"/>
        <w:rPr>
          <w:rFonts w:ascii="Arial"/>
          <w:color w:val="auto"/>
          <w:sz w:val="21"/>
        </w:rPr>
      </w:pPr>
    </w:p>
    <w:p>
      <w:pPr>
        <w:spacing w:line="285" w:lineRule="auto"/>
        <w:rPr>
          <w:rFonts w:ascii="Arial"/>
          <w:color w:val="auto"/>
          <w:sz w:val="21"/>
        </w:rPr>
      </w:pPr>
    </w:p>
    <w:p>
      <w:pPr>
        <w:pStyle w:val="5"/>
        <w:spacing w:before="139" w:line="336" w:lineRule="auto"/>
        <w:ind w:left="615" w:right="19" w:hanging="593"/>
        <w:jc w:val="center"/>
        <w:rPr>
          <w:b/>
          <w:bCs/>
          <w:color w:val="auto"/>
          <w:sz w:val="43"/>
          <w:szCs w:val="43"/>
        </w:rPr>
      </w:pPr>
      <w:r>
        <w:rPr>
          <w:b/>
          <w:bCs/>
          <w:color w:val="auto"/>
          <w:sz w:val="43"/>
          <w:szCs w:val="43"/>
        </w:rPr>
        <w:t>新疆维吾尔自治区天山东部国有林管理局乌鲁木齐南山分局2025年森林管护服务项目</w:t>
      </w:r>
    </w:p>
    <w:p>
      <w:pPr>
        <w:pStyle w:val="5"/>
        <w:spacing w:before="106" w:line="220" w:lineRule="auto"/>
        <w:ind w:left="3980"/>
        <w:rPr>
          <w:color w:val="auto"/>
          <w:sz w:val="36"/>
          <w:szCs w:val="36"/>
        </w:rPr>
      </w:pPr>
      <w:r>
        <w:rPr>
          <w:color w:val="auto"/>
          <w:spacing w:val="-4"/>
          <w:sz w:val="36"/>
          <w:szCs w:val="36"/>
        </w:rPr>
        <w:t>项目编号：</w:t>
      </w:r>
      <w:r>
        <w:rPr>
          <w:color w:val="auto"/>
          <w:sz w:val="36"/>
          <w:szCs w:val="36"/>
          <w:u w:val="single" w:color="auto"/>
        </w:rPr>
        <w:t xml:space="preserve">           </w:t>
      </w:r>
    </w:p>
    <w:p>
      <w:pPr>
        <w:pStyle w:val="5"/>
        <w:spacing w:before="415" w:line="220" w:lineRule="auto"/>
        <w:ind w:left="3452"/>
        <w:rPr>
          <w:color w:val="auto"/>
          <w:sz w:val="72"/>
          <w:szCs w:val="72"/>
        </w:rPr>
      </w:pPr>
      <w:bookmarkStart w:id="78" w:name="bookmark44"/>
      <w:bookmarkEnd w:id="78"/>
      <w:r>
        <w:rPr>
          <w:b/>
          <w:bCs/>
          <w:color w:val="auto"/>
          <w:spacing w:val="-15"/>
          <w:sz w:val="72"/>
          <w:szCs w:val="72"/>
        </w:rPr>
        <w:t>投标文件</w:t>
      </w:r>
    </w:p>
    <w:p>
      <w:pPr>
        <w:spacing w:line="268" w:lineRule="auto"/>
        <w:rPr>
          <w:rFonts w:ascii="Arial"/>
          <w:color w:val="auto"/>
          <w:sz w:val="21"/>
        </w:rPr>
      </w:pPr>
    </w:p>
    <w:p>
      <w:pPr>
        <w:spacing w:line="269" w:lineRule="auto"/>
        <w:rPr>
          <w:rFonts w:ascii="Arial"/>
          <w:color w:val="auto"/>
          <w:sz w:val="21"/>
        </w:rPr>
      </w:pPr>
    </w:p>
    <w:p>
      <w:pPr>
        <w:spacing w:line="269" w:lineRule="auto"/>
        <w:rPr>
          <w:rFonts w:ascii="Arial"/>
          <w:color w:val="auto"/>
          <w:sz w:val="21"/>
        </w:rPr>
      </w:pPr>
    </w:p>
    <w:p>
      <w:pPr>
        <w:spacing w:line="269" w:lineRule="auto"/>
        <w:rPr>
          <w:rFonts w:ascii="Arial"/>
          <w:color w:val="auto"/>
          <w:sz w:val="21"/>
        </w:rPr>
      </w:pPr>
    </w:p>
    <w:p>
      <w:pPr>
        <w:pStyle w:val="5"/>
        <w:keepNext w:val="0"/>
        <w:keepLines w:val="0"/>
        <w:pageBreakBefore w:val="0"/>
        <w:widowControl/>
        <w:kinsoku w:val="0"/>
        <w:wordWrap/>
        <w:overflowPunct/>
        <w:topLinePunct w:val="0"/>
        <w:autoSpaceDE w:val="0"/>
        <w:autoSpaceDN w:val="0"/>
        <w:bidi w:val="0"/>
        <w:adjustRightInd w:val="0"/>
        <w:snapToGrid w:val="0"/>
        <w:spacing w:before="101" w:line="473" w:lineRule="auto"/>
        <w:ind w:right="0"/>
        <w:jc w:val="left"/>
        <w:textAlignment w:val="baseline"/>
        <w:rPr>
          <w:color w:val="auto"/>
          <w:spacing w:val="9"/>
        </w:rPr>
      </w:pPr>
      <w:r>
        <w:rPr>
          <w:color w:val="auto"/>
          <w:spacing w:val="6"/>
        </w:rPr>
        <w:t>项</w:t>
      </w:r>
      <w:r>
        <w:rPr>
          <w:color w:val="auto"/>
          <w:spacing w:val="84"/>
        </w:rPr>
        <w:t xml:space="preserve"> </w:t>
      </w:r>
      <w:r>
        <w:rPr>
          <w:color w:val="auto"/>
          <w:spacing w:val="6"/>
        </w:rPr>
        <w:t>目 名 称：新疆维吾尔自治区天山东部国有林管理局乌鲁木齐南山分局2025年森林管护服务项目</w:t>
      </w:r>
      <w:r>
        <w:rPr>
          <w:color w:val="auto"/>
          <w:spacing w:val="9"/>
        </w:rPr>
        <w:t xml:space="preserve"> </w:t>
      </w:r>
    </w:p>
    <w:p>
      <w:pPr>
        <w:pStyle w:val="5"/>
        <w:spacing w:before="101" w:line="473" w:lineRule="auto"/>
        <w:ind w:right="2282"/>
        <w:rPr>
          <w:color w:val="auto"/>
        </w:rPr>
      </w:pPr>
      <w:r>
        <w:rPr>
          <w:color w:val="auto"/>
          <w:spacing w:val="-4"/>
        </w:rPr>
        <w:t>供应商全称（公章</w:t>
      </w:r>
      <w:r>
        <w:rPr>
          <w:color w:val="auto"/>
          <w:spacing w:val="-38"/>
        </w:rPr>
        <w:t>）：</w:t>
      </w:r>
    </w:p>
    <w:p>
      <w:pPr>
        <w:pStyle w:val="5"/>
        <w:spacing w:before="48" w:line="473" w:lineRule="auto"/>
        <w:ind w:left="2" w:right="5828"/>
        <w:rPr>
          <w:color w:val="auto"/>
        </w:rPr>
      </w:pPr>
      <w:r>
        <w:rPr>
          <w:color w:val="auto"/>
          <w:spacing w:val="8"/>
        </w:rPr>
        <w:t>法定代表人（签字或盖章</w:t>
      </w:r>
      <w:r>
        <w:rPr>
          <w:color w:val="auto"/>
          <w:spacing w:val="-73"/>
          <w:w w:val="88"/>
        </w:rPr>
        <w:t>）：</w:t>
      </w:r>
      <w:r>
        <w:rPr>
          <w:color w:val="auto"/>
          <w:spacing w:val="5"/>
        </w:rPr>
        <w:t xml:space="preserve"> </w:t>
      </w:r>
      <w:r>
        <w:rPr>
          <w:color w:val="auto"/>
          <w:spacing w:val="-5"/>
        </w:rPr>
        <w:t>联</w:t>
      </w:r>
      <w:r>
        <w:rPr>
          <w:color w:val="auto"/>
          <w:spacing w:val="22"/>
        </w:rPr>
        <w:t xml:space="preserve"> </w:t>
      </w:r>
      <w:r>
        <w:rPr>
          <w:color w:val="auto"/>
          <w:spacing w:val="-5"/>
        </w:rPr>
        <w:t>系</w:t>
      </w:r>
      <w:r>
        <w:rPr>
          <w:color w:val="auto"/>
          <w:spacing w:val="20"/>
        </w:rPr>
        <w:t xml:space="preserve"> </w:t>
      </w:r>
      <w:r>
        <w:rPr>
          <w:color w:val="auto"/>
          <w:spacing w:val="-5"/>
        </w:rPr>
        <w:t>人：</w:t>
      </w:r>
    </w:p>
    <w:p>
      <w:pPr>
        <w:pStyle w:val="5"/>
        <w:spacing w:before="47" w:line="227" w:lineRule="auto"/>
        <w:ind w:left="2"/>
        <w:rPr>
          <w:color w:val="auto"/>
        </w:rPr>
      </w:pPr>
      <w:r>
        <w:rPr>
          <w:color w:val="auto"/>
          <w:spacing w:val="4"/>
        </w:rPr>
        <w:t>联系电话：</w:t>
      </w:r>
    </w:p>
    <w:p>
      <w:pPr>
        <w:spacing w:line="247" w:lineRule="auto"/>
        <w:rPr>
          <w:rFonts w:ascii="Arial"/>
          <w:color w:val="auto"/>
          <w:sz w:val="21"/>
        </w:rPr>
      </w:pPr>
    </w:p>
    <w:p>
      <w:pPr>
        <w:spacing w:line="247" w:lineRule="auto"/>
        <w:rPr>
          <w:rFonts w:ascii="Arial"/>
          <w:color w:val="auto"/>
          <w:sz w:val="21"/>
        </w:rPr>
      </w:pPr>
    </w:p>
    <w:p>
      <w:pPr>
        <w:spacing w:line="248" w:lineRule="auto"/>
        <w:rPr>
          <w:rFonts w:ascii="Arial"/>
          <w:color w:val="auto"/>
          <w:sz w:val="21"/>
        </w:rPr>
      </w:pPr>
    </w:p>
    <w:p>
      <w:pPr>
        <w:pStyle w:val="5"/>
        <w:spacing w:before="101" w:line="225" w:lineRule="auto"/>
        <w:ind w:left="3914"/>
        <w:rPr>
          <w:color w:val="auto"/>
        </w:rPr>
      </w:pPr>
      <w:r>
        <w:rPr>
          <w:color w:val="auto"/>
          <w:spacing w:val="-6"/>
        </w:rPr>
        <w:t>年</w:t>
      </w:r>
      <w:r>
        <w:rPr>
          <w:color w:val="auto"/>
          <w:spacing w:val="12"/>
        </w:rPr>
        <w:t xml:space="preserve">   </w:t>
      </w:r>
      <w:r>
        <w:rPr>
          <w:color w:val="auto"/>
          <w:spacing w:val="-6"/>
        </w:rPr>
        <w:t>月</w:t>
      </w:r>
      <w:r>
        <w:rPr>
          <w:color w:val="auto"/>
          <w:spacing w:val="27"/>
        </w:rPr>
        <w:t xml:space="preserve">   </w:t>
      </w:r>
      <w:r>
        <w:rPr>
          <w:color w:val="auto"/>
          <w:spacing w:val="-6"/>
        </w:rPr>
        <w:t>日</w:t>
      </w:r>
    </w:p>
    <w:p>
      <w:pPr>
        <w:spacing w:line="225" w:lineRule="auto"/>
        <w:rPr>
          <w:color w:val="auto"/>
        </w:rPr>
        <w:sectPr>
          <w:footerReference r:id="rId51" w:type="default"/>
          <w:pgSz w:w="11907" w:h="16841"/>
          <w:pgMar w:top="1431" w:right="1079" w:bottom="798" w:left="1091" w:header="0" w:footer="635" w:gutter="0"/>
          <w:cols w:space="720" w:num="1"/>
        </w:sectPr>
      </w:pPr>
    </w:p>
    <w:p>
      <w:pPr>
        <w:pStyle w:val="5"/>
        <w:spacing w:before="56" w:line="219" w:lineRule="auto"/>
        <w:ind w:left="3709"/>
        <w:outlineLvl w:val="1"/>
        <w:rPr>
          <w:color w:val="auto"/>
          <w:sz w:val="28"/>
          <w:szCs w:val="28"/>
        </w:rPr>
      </w:pPr>
      <w:bookmarkStart w:id="79" w:name="bookmark46"/>
      <w:bookmarkEnd w:id="79"/>
      <w:bookmarkStart w:id="80" w:name="bookmark45"/>
      <w:bookmarkEnd w:id="80"/>
      <w:r>
        <w:rPr>
          <w:b/>
          <w:bCs/>
          <w:color w:val="auto"/>
          <w:spacing w:val="-5"/>
          <w:sz w:val="28"/>
          <w:szCs w:val="28"/>
        </w:rPr>
        <w:t>一、投标响应书</w:t>
      </w:r>
    </w:p>
    <w:p>
      <w:pPr>
        <w:spacing w:line="298" w:lineRule="auto"/>
        <w:rPr>
          <w:rFonts w:ascii="Arial"/>
          <w:color w:val="auto"/>
          <w:sz w:val="21"/>
        </w:rPr>
      </w:pPr>
    </w:p>
    <w:p>
      <w:pPr>
        <w:spacing w:line="299" w:lineRule="auto"/>
        <w:rPr>
          <w:rFonts w:ascii="Arial"/>
          <w:color w:val="auto"/>
          <w:sz w:val="21"/>
        </w:rPr>
      </w:pPr>
    </w:p>
    <w:p>
      <w:pPr>
        <w:pStyle w:val="5"/>
        <w:spacing w:before="78" w:line="219" w:lineRule="auto"/>
        <w:ind w:left="9"/>
        <w:rPr>
          <w:color w:val="auto"/>
          <w:sz w:val="24"/>
          <w:szCs w:val="24"/>
        </w:rPr>
      </w:pPr>
      <w:r>
        <w:rPr>
          <w:color w:val="auto"/>
          <w:spacing w:val="-9"/>
          <w:sz w:val="24"/>
          <w:szCs w:val="24"/>
        </w:rPr>
        <w:t>致</w:t>
      </w:r>
      <w:r>
        <w:rPr>
          <w:color w:val="auto"/>
          <w:spacing w:val="-6"/>
          <w:sz w:val="24"/>
          <w:szCs w:val="24"/>
        </w:rPr>
        <w:t>：</w:t>
      </w:r>
      <w:r>
        <w:rPr>
          <w:color w:val="auto"/>
          <w:sz w:val="24"/>
          <w:szCs w:val="24"/>
          <w:u w:val="single" w:color="auto"/>
        </w:rPr>
        <w:t xml:space="preserve">                    </w:t>
      </w:r>
      <w:r>
        <w:rPr>
          <w:color w:val="auto"/>
          <w:spacing w:val="-6"/>
          <w:sz w:val="24"/>
          <w:szCs w:val="24"/>
        </w:rPr>
        <w:t>（</w:t>
      </w:r>
      <w:r>
        <w:rPr>
          <w:color w:val="auto"/>
          <w:spacing w:val="-9"/>
          <w:sz w:val="24"/>
          <w:szCs w:val="24"/>
        </w:rPr>
        <w:t>采购人</w:t>
      </w:r>
      <w:r>
        <w:rPr>
          <w:color w:val="auto"/>
          <w:spacing w:val="-6"/>
          <w:sz w:val="24"/>
          <w:szCs w:val="24"/>
        </w:rPr>
        <w:t>）：</w:t>
      </w:r>
    </w:p>
    <w:p>
      <w:pPr>
        <w:pStyle w:val="5"/>
        <w:tabs>
          <w:tab w:val="left" w:pos="2400"/>
        </w:tabs>
        <w:spacing w:before="156" w:line="219" w:lineRule="auto"/>
        <w:rPr>
          <w:color w:val="auto"/>
          <w:sz w:val="24"/>
          <w:szCs w:val="24"/>
        </w:rPr>
      </w:pPr>
      <w:r>
        <w:rPr>
          <w:color w:val="auto"/>
          <w:sz w:val="24"/>
          <w:szCs w:val="24"/>
          <w:u w:val="single" w:color="auto"/>
        </w:rPr>
        <w:tab/>
      </w:r>
      <w:r>
        <w:rPr>
          <w:color w:val="auto"/>
          <w:spacing w:val="-7"/>
          <w:sz w:val="24"/>
          <w:szCs w:val="24"/>
        </w:rPr>
        <w:t>（招标代理机构</w:t>
      </w:r>
      <w:r>
        <w:rPr>
          <w:color w:val="auto"/>
          <w:spacing w:val="-1"/>
          <w:sz w:val="24"/>
          <w:szCs w:val="24"/>
        </w:rPr>
        <w:t>）：</w:t>
      </w:r>
    </w:p>
    <w:p>
      <w:pPr>
        <w:pStyle w:val="5"/>
        <w:tabs>
          <w:tab w:val="left" w:pos="1560"/>
        </w:tabs>
        <w:spacing w:before="155" w:line="330" w:lineRule="auto"/>
        <w:ind w:left="8" w:right="2" w:hanging="8"/>
        <w:jc w:val="both"/>
        <w:rPr>
          <w:color w:val="auto"/>
          <w:sz w:val="24"/>
          <w:szCs w:val="24"/>
        </w:rPr>
      </w:pPr>
      <w:r>
        <w:rPr>
          <w:color w:val="auto"/>
          <w:sz w:val="24"/>
          <w:szCs w:val="24"/>
          <w:u w:val="single" w:color="auto"/>
        </w:rPr>
        <w:tab/>
      </w:r>
      <w:r>
        <w:rPr>
          <w:color w:val="auto"/>
          <w:sz w:val="24"/>
          <w:szCs w:val="24"/>
          <w:u w:val="single" w:color="auto"/>
        </w:rPr>
        <w:tab/>
      </w:r>
      <w:r>
        <w:rPr>
          <w:color w:val="auto"/>
          <w:spacing w:val="-61"/>
          <w:sz w:val="24"/>
          <w:szCs w:val="24"/>
        </w:rPr>
        <w:t xml:space="preserve"> </w:t>
      </w:r>
      <w:r>
        <w:rPr>
          <w:color w:val="auto"/>
          <w:spacing w:val="-4"/>
          <w:sz w:val="24"/>
          <w:szCs w:val="24"/>
        </w:rPr>
        <w:t>(投标人名称)授权</w:t>
      </w:r>
      <w:r>
        <w:rPr>
          <w:color w:val="auto"/>
          <w:spacing w:val="-4"/>
          <w:sz w:val="24"/>
          <w:szCs w:val="24"/>
          <w:u w:val="single" w:color="auto"/>
        </w:rPr>
        <w:t xml:space="preserve">       </w:t>
      </w:r>
      <w:r>
        <w:rPr>
          <w:color w:val="auto"/>
          <w:spacing w:val="-68"/>
          <w:sz w:val="24"/>
          <w:szCs w:val="24"/>
        </w:rPr>
        <w:t xml:space="preserve"> </w:t>
      </w:r>
      <w:r>
        <w:rPr>
          <w:color w:val="auto"/>
          <w:spacing w:val="-4"/>
          <w:sz w:val="24"/>
          <w:szCs w:val="24"/>
        </w:rPr>
        <w:t>(投标人委托代理人姓名)</w:t>
      </w:r>
      <w:r>
        <w:rPr>
          <w:color w:val="auto"/>
          <w:spacing w:val="-4"/>
          <w:sz w:val="24"/>
          <w:szCs w:val="24"/>
          <w:u w:val="single" w:color="auto"/>
        </w:rPr>
        <w:t xml:space="preserve">     </w:t>
      </w:r>
      <w:r>
        <w:rPr>
          <w:color w:val="auto"/>
          <w:spacing w:val="-69"/>
          <w:sz w:val="24"/>
          <w:szCs w:val="24"/>
        </w:rPr>
        <w:t xml:space="preserve"> </w:t>
      </w:r>
      <w:r>
        <w:rPr>
          <w:color w:val="auto"/>
          <w:spacing w:val="-4"/>
          <w:sz w:val="24"/>
          <w:szCs w:val="24"/>
        </w:rPr>
        <w:t>(职务)为我方代</w:t>
      </w:r>
      <w:r>
        <w:rPr>
          <w:color w:val="auto"/>
          <w:sz w:val="24"/>
          <w:szCs w:val="24"/>
        </w:rPr>
        <w:t xml:space="preserve">  </w:t>
      </w:r>
      <w:r>
        <w:rPr>
          <w:color w:val="auto"/>
          <w:spacing w:val="-1"/>
          <w:sz w:val="24"/>
          <w:szCs w:val="24"/>
        </w:rPr>
        <w:t>表，参加贵方组织的</w:t>
      </w:r>
      <w:r>
        <w:rPr>
          <w:color w:val="auto"/>
          <w:spacing w:val="-1"/>
          <w:sz w:val="24"/>
          <w:szCs w:val="24"/>
          <w:u w:val="single" w:color="auto"/>
        </w:rPr>
        <w:t xml:space="preserve">         </w:t>
      </w:r>
      <w:r>
        <w:rPr>
          <w:color w:val="auto"/>
          <w:spacing w:val="52"/>
          <w:sz w:val="24"/>
          <w:szCs w:val="24"/>
        </w:rPr>
        <w:t xml:space="preserve"> </w:t>
      </w:r>
      <w:r>
        <w:rPr>
          <w:color w:val="auto"/>
          <w:spacing w:val="-1"/>
          <w:sz w:val="24"/>
          <w:szCs w:val="24"/>
        </w:rPr>
        <w:t>(</w:t>
      </w:r>
      <w:r>
        <w:rPr>
          <w:color w:val="auto"/>
          <w:spacing w:val="-2"/>
          <w:sz w:val="24"/>
          <w:szCs w:val="24"/>
        </w:rPr>
        <w:t>项目名称、项目编号)招标的有关活动，并对此项目进行</w:t>
      </w:r>
      <w:r>
        <w:rPr>
          <w:color w:val="auto"/>
          <w:sz w:val="24"/>
          <w:szCs w:val="24"/>
        </w:rPr>
        <w:t xml:space="preserve"> </w:t>
      </w:r>
      <w:r>
        <w:rPr>
          <w:color w:val="auto"/>
          <w:spacing w:val="-9"/>
          <w:sz w:val="24"/>
          <w:szCs w:val="24"/>
        </w:rPr>
        <w:t>投标。为此：</w:t>
      </w:r>
    </w:p>
    <w:p>
      <w:pPr>
        <w:pStyle w:val="5"/>
        <w:spacing w:before="31" w:line="279" w:lineRule="auto"/>
        <w:ind w:left="10" w:right="17" w:firstLine="496"/>
        <w:rPr>
          <w:color w:val="auto"/>
          <w:sz w:val="24"/>
          <w:szCs w:val="24"/>
        </w:rPr>
      </w:pPr>
      <w:r>
        <w:rPr>
          <w:color w:val="auto"/>
          <w:spacing w:val="2"/>
          <w:sz w:val="24"/>
          <w:szCs w:val="24"/>
        </w:rPr>
        <w:t>1、我方同意在本项目招标文件中规定的投标有效期内遵守本投标文件中</w:t>
      </w:r>
      <w:r>
        <w:rPr>
          <w:color w:val="auto"/>
          <w:spacing w:val="1"/>
          <w:sz w:val="24"/>
          <w:szCs w:val="24"/>
        </w:rPr>
        <w:t>的承诺且在</w:t>
      </w:r>
      <w:r>
        <w:rPr>
          <w:color w:val="auto"/>
          <w:sz w:val="24"/>
          <w:szCs w:val="24"/>
        </w:rPr>
        <w:t xml:space="preserve"> </w:t>
      </w:r>
      <w:r>
        <w:rPr>
          <w:color w:val="auto"/>
          <w:spacing w:val="-3"/>
          <w:sz w:val="24"/>
          <w:szCs w:val="24"/>
        </w:rPr>
        <w:t>此期限期满之前均具有约束力。</w:t>
      </w:r>
    </w:p>
    <w:p>
      <w:pPr>
        <w:pStyle w:val="5"/>
        <w:spacing w:before="156" w:line="279" w:lineRule="auto"/>
        <w:ind w:left="12" w:right="23" w:firstLine="480"/>
        <w:rPr>
          <w:color w:val="auto"/>
          <w:sz w:val="24"/>
          <w:szCs w:val="24"/>
        </w:rPr>
      </w:pPr>
      <w:r>
        <w:rPr>
          <w:color w:val="auto"/>
          <w:spacing w:val="2"/>
          <w:sz w:val="24"/>
          <w:szCs w:val="24"/>
        </w:rPr>
        <w:t>2、我方承诺已经具备《中华人民共和国政府采购法》中规定的参加政府采购活动的</w:t>
      </w:r>
      <w:r>
        <w:rPr>
          <w:color w:val="auto"/>
          <w:spacing w:val="4"/>
          <w:sz w:val="24"/>
          <w:szCs w:val="24"/>
        </w:rPr>
        <w:t xml:space="preserve"> </w:t>
      </w:r>
      <w:r>
        <w:rPr>
          <w:color w:val="auto"/>
          <w:spacing w:val="-6"/>
          <w:sz w:val="24"/>
          <w:szCs w:val="24"/>
        </w:rPr>
        <w:t>投标人应当具备的条件：</w:t>
      </w:r>
    </w:p>
    <w:p>
      <w:pPr>
        <w:pStyle w:val="5"/>
        <w:spacing w:before="153" w:line="220" w:lineRule="auto"/>
        <w:ind w:left="507"/>
        <w:rPr>
          <w:color w:val="auto"/>
          <w:sz w:val="24"/>
          <w:szCs w:val="24"/>
        </w:rPr>
      </w:pPr>
      <w:r>
        <w:rPr>
          <w:color w:val="auto"/>
          <w:spacing w:val="-5"/>
          <w:sz w:val="24"/>
          <w:szCs w:val="24"/>
        </w:rPr>
        <w:t>1）具有独立承担民事责任的能力；</w:t>
      </w:r>
    </w:p>
    <w:p>
      <w:pPr>
        <w:pStyle w:val="5"/>
        <w:spacing w:before="156" w:line="219" w:lineRule="auto"/>
        <w:ind w:left="492"/>
        <w:rPr>
          <w:color w:val="auto"/>
          <w:sz w:val="24"/>
          <w:szCs w:val="24"/>
        </w:rPr>
      </w:pPr>
      <w:r>
        <w:rPr>
          <w:color w:val="auto"/>
          <w:spacing w:val="-3"/>
          <w:sz w:val="24"/>
          <w:szCs w:val="24"/>
        </w:rPr>
        <w:t>2）具有良好的商业信誉和健全的财务会计制度；</w:t>
      </w:r>
    </w:p>
    <w:p>
      <w:pPr>
        <w:pStyle w:val="5"/>
        <w:spacing w:before="154" w:line="220" w:lineRule="auto"/>
        <w:ind w:left="494"/>
        <w:rPr>
          <w:color w:val="auto"/>
          <w:sz w:val="24"/>
          <w:szCs w:val="24"/>
        </w:rPr>
      </w:pPr>
      <w:r>
        <w:rPr>
          <w:color w:val="auto"/>
          <w:spacing w:val="-3"/>
          <w:sz w:val="24"/>
          <w:szCs w:val="24"/>
        </w:rPr>
        <w:t>3）具有履行合同所必需的设备和专业技术</w:t>
      </w:r>
      <w:r>
        <w:rPr>
          <w:color w:val="auto"/>
          <w:spacing w:val="-4"/>
          <w:sz w:val="24"/>
          <w:szCs w:val="24"/>
        </w:rPr>
        <w:t>能力；</w:t>
      </w:r>
    </w:p>
    <w:p>
      <w:pPr>
        <w:pStyle w:val="5"/>
        <w:spacing w:before="154" w:line="219" w:lineRule="auto"/>
        <w:ind w:left="488"/>
        <w:rPr>
          <w:color w:val="auto"/>
          <w:sz w:val="24"/>
          <w:szCs w:val="24"/>
        </w:rPr>
      </w:pPr>
      <w:r>
        <w:rPr>
          <w:color w:val="auto"/>
          <w:spacing w:val="-3"/>
          <w:sz w:val="24"/>
          <w:szCs w:val="24"/>
        </w:rPr>
        <w:t>4）有依法缴纳税收和社会保障资金的良好记录；</w:t>
      </w:r>
    </w:p>
    <w:p>
      <w:pPr>
        <w:pStyle w:val="5"/>
        <w:spacing w:before="156" w:line="219" w:lineRule="auto"/>
        <w:ind w:left="494"/>
        <w:rPr>
          <w:color w:val="auto"/>
          <w:sz w:val="24"/>
          <w:szCs w:val="24"/>
        </w:rPr>
      </w:pPr>
      <w:r>
        <w:rPr>
          <w:color w:val="auto"/>
          <w:spacing w:val="-2"/>
          <w:sz w:val="24"/>
          <w:szCs w:val="24"/>
        </w:rPr>
        <w:t>5）参加此项采购活动前三年内，在经营活动</w:t>
      </w:r>
      <w:r>
        <w:rPr>
          <w:color w:val="auto"/>
          <w:spacing w:val="-3"/>
          <w:sz w:val="24"/>
          <w:szCs w:val="24"/>
        </w:rPr>
        <w:t>中没有重大违法记录；</w:t>
      </w:r>
    </w:p>
    <w:p>
      <w:pPr>
        <w:pStyle w:val="5"/>
        <w:spacing w:before="155" w:line="220" w:lineRule="auto"/>
        <w:ind w:left="491"/>
        <w:rPr>
          <w:color w:val="auto"/>
          <w:sz w:val="24"/>
          <w:szCs w:val="24"/>
        </w:rPr>
      </w:pPr>
      <w:r>
        <w:rPr>
          <w:color w:val="auto"/>
          <w:spacing w:val="-3"/>
          <w:sz w:val="24"/>
          <w:szCs w:val="24"/>
        </w:rPr>
        <w:t>6）法律、行政法规规定的其他条件。</w:t>
      </w:r>
    </w:p>
    <w:p>
      <w:pPr>
        <w:pStyle w:val="5"/>
        <w:spacing w:before="153" w:line="220" w:lineRule="auto"/>
        <w:ind w:left="494"/>
        <w:rPr>
          <w:color w:val="auto"/>
          <w:sz w:val="24"/>
          <w:szCs w:val="24"/>
        </w:rPr>
      </w:pPr>
      <w:r>
        <w:rPr>
          <w:color w:val="auto"/>
          <w:spacing w:val="-3"/>
          <w:sz w:val="24"/>
          <w:szCs w:val="24"/>
        </w:rPr>
        <w:t>3、按投标人须知规定提交投标文件。</w:t>
      </w:r>
    </w:p>
    <w:p>
      <w:pPr>
        <w:pStyle w:val="5"/>
        <w:spacing w:before="155" w:line="280" w:lineRule="auto"/>
        <w:ind w:left="15" w:right="11" w:firstLine="472"/>
        <w:rPr>
          <w:color w:val="auto"/>
          <w:sz w:val="24"/>
          <w:szCs w:val="24"/>
        </w:rPr>
      </w:pPr>
      <w:r>
        <w:rPr>
          <w:color w:val="auto"/>
          <w:spacing w:val="-5"/>
          <w:sz w:val="24"/>
          <w:szCs w:val="24"/>
        </w:rPr>
        <w:t>4、我方承诺：照招标文件中的要求，提供招标货物及技</w:t>
      </w:r>
      <w:r>
        <w:rPr>
          <w:color w:val="auto"/>
          <w:spacing w:val="-6"/>
          <w:sz w:val="24"/>
          <w:szCs w:val="24"/>
        </w:rPr>
        <w:t>术服务等内容的投标总价</w:t>
      </w:r>
      <w:r>
        <w:rPr>
          <w:color w:val="auto"/>
          <w:spacing w:val="-63"/>
          <w:sz w:val="24"/>
          <w:szCs w:val="24"/>
        </w:rPr>
        <w:t xml:space="preserve"> </w:t>
      </w:r>
      <w:r>
        <w:rPr>
          <w:color w:val="auto"/>
          <w:spacing w:val="-6"/>
          <w:sz w:val="24"/>
          <w:szCs w:val="24"/>
        </w:rPr>
        <w:t>（大</w:t>
      </w:r>
      <w:r>
        <w:rPr>
          <w:color w:val="auto"/>
          <w:sz w:val="24"/>
          <w:szCs w:val="24"/>
        </w:rPr>
        <w:t xml:space="preserve"> </w:t>
      </w:r>
      <w:r>
        <w:rPr>
          <w:color w:val="auto"/>
          <w:spacing w:val="-6"/>
          <w:sz w:val="24"/>
          <w:szCs w:val="24"/>
        </w:rPr>
        <w:t>写</w:t>
      </w:r>
      <w:r>
        <w:rPr>
          <w:color w:val="auto"/>
          <w:spacing w:val="-15"/>
          <w:sz w:val="24"/>
          <w:szCs w:val="24"/>
        </w:rPr>
        <w:t>）</w:t>
      </w:r>
      <w:r>
        <w:rPr>
          <w:color w:val="auto"/>
          <w:sz w:val="24"/>
          <w:szCs w:val="24"/>
          <w:u w:val="single" w:color="auto"/>
        </w:rPr>
        <w:t xml:space="preserve">           </w:t>
      </w:r>
      <w:r>
        <w:rPr>
          <w:color w:val="auto"/>
          <w:spacing w:val="-90"/>
          <w:sz w:val="24"/>
          <w:szCs w:val="24"/>
        </w:rPr>
        <w:t xml:space="preserve"> </w:t>
      </w:r>
      <w:r>
        <w:rPr>
          <w:color w:val="auto"/>
          <w:spacing w:val="-15"/>
          <w:sz w:val="24"/>
          <w:szCs w:val="24"/>
        </w:rPr>
        <w:t>，</w:t>
      </w:r>
      <w:r>
        <w:rPr>
          <w:color w:val="auto"/>
          <w:sz w:val="24"/>
          <w:szCs w:val="24"/>
          <w:u w:val="single" w:color="auto"/>
        </w:rPr>
        <w:t xml:space="preserve">           </w:t>
      </w:r>
      <w:r>
        <w:rPr>
          <w:color w:val="auto"/>
          <w:spacing w:val="-15"/>
          <w:sz w:val="24"/>
          <w:szCs w:val="24"/>
        </w:rPr>
        <w:t>（</w:t>
      </w:r>
      <w:r>
        <w:rPr>
          <w:color w:val="auto"/>
          <w:spacing w:val="-6"/>
          <w:sz w:val="24"/>
          <w:szCs w:val="24"/>
        </w:rPr>
        <w:t>小写）。</w:t>
      </w:r>
    </w:p>
    <w:p>
      <w:pPr>
        <w:pStyle w:val="5"/>
        <w:spacing w:before="151" w:line="219" w:lineRule="auto"/>
        <w:ind w:left="494"/>
        <w:rPr>
          <w:color w:val="auto"/>
          <w:sz w:val="24"/>
          <w:szCs w:val="24"/>
        </w:rPr>
      </w:pPr>
      <w:r>
        <w:rPr>
          <w:color w:val="auto"/>
          <w:spacing w:val="-4"/>
          <w:sz w:val="24"/>
          <w:szCs w:val="24"/>
        </w:rPr>
        <w:t>5、同意按招标文件的规定，本投标文件的有效期为</w:t>
      </w:r>
      <w:r>
        <w:rPr>
          <w:color w:val="auto"/>
          <w:spacing w:val="-92"/>
          <w:sz w:val="24"/>
          <w:szCs w:val="24"/>
        </w:rPr>
        <w:t xml:space="preserve"> </w:t>
      </w:r>
      <w:r>
        <w:rPr>
          <w:color w:val="auto"/>
          <w:sz w:val="24"/>
          <w:szCs w:val="24"/>
          <w:u w:val="single" w:color="auto"/>
        </w:rPr>
        <w:t xml:space="preserve">        </w:t>
      </w:r>
      <w:r>
        <w:rPr>
          <w:color w:val="auto"/>
          <w:spacing w:val="-69"/>
          <w:sz w:val="24"/>
          <w:szCs w:val="24"/>
        </w:rPr>
        <w:t xml:space="preserve"> </w:t>
      </w:r>
      <w:r>
        <w:rPr>
          <w:color w:val="auto"/>
          <w:spacing w:val="-4"/>
          <w:sz w:val="24"/>
          <w:szCs w:val="24"/>
        </w:rPr>
        <w:t>日历日。</w:t>
      </w:r>
    </w:p>
    <w:p>
      <w:pPr>
        <w:pStyle w:val="5"/>
        <w:spacing w:before="157" w:line="220" w:lineRule="auto"/>
        <w:ind w:left="491"/>
        <w:rPr>
          <w:color w:val="auto"/>
          <w:sz w:val="24"/>
          <w:szCs w:val="24"/>
        </w:rPr>
      </w:pPr>
      <w:r>
        <w:rPr>
          <w:color w:val="auto"/>
          <w:spacing w:val="-2"/>
          <w:sz w:val="24"/>
          <w:szCs w:val="24"/>
        </w:rPr>
        <w:t>6、保证忠实地执行双方所签订的合同，并承担合同规定的责任和义务。</w:t>
      </w:r>
    </w:p>
    <w:p>
      <w:pPr>
        <w:pStyle w:val="5"/>
        <w:spacing w:before="154" w:line="279" w:lineRule="auto"/>
        <w:ind w:left="13" w:right="25" w:firstLine="481"/>
        <w:rPr>
          <w:color w:val="auto"/>
          <w:sz w:val="24"/>
          <w:szCs w:val="24"/>
        </w:rPr>
      </w:pPr>
      <w:r>
        <w:rPr>
          <w:color w:val="auto"/>
          <w:spacing w:val="2"/>
          <w:sz w:val="24"/>
          <w:szCs w:val="24"/>
        </w:rPr>
        <w:t>7、我方承诺：与在本项目中设计编制技术规格的机构及其附属机构无任何直接隶属</w:t>
      </w:r>
      <w:r>
        <w:rPr>
          <w:color w:val="auto"/>
          <w:sz w:val="24"/>
          <w:szCs w:val="24"/>
        </w:rPr>
        <w:t xml:space="preserve"> </w:t>
      </w:r>
      <w:r>
        <w:rPr>
          <w:color w:val="auto"/>
          <w:spacing w:val="-6"/>
          <w:sz w:val="24"/>
          <w:szCs w:val="24"/>
        </w:rPr>
        <w:t>关系和利益关联。</w:t>
      </w:r>
    </w:p>
    <w:p>
      <w:pPr>
        <w:pStyle w:val="5"/>
        <w:spacing w:before="153" w:line="309" w:lineRule="auto"/>
        <w:ind w:left="10" w:firstLine="480"/>
        <w:rPr>
          <w:color w:val="auto"/>
          <w:sz w:val="24"/>
          <w:szCs w:val="24"/>
        </w:rPr>
      </w:pPr>
      <w:r>
        <w:rPr>
          <w:color w:val="auto"/>
          <w:spacing w:val="3"/>
          <w:sz w:val="24"/>
          <w:szCs w:val="24"/>
        </w:rPr>
        <w:t>8、我方承诺：投标文件所提供的一切资料均真实、及时</w:t>
      </w:r>
      <w:r>
        <w:rPr>
          <w:color w:val="auto"/>
          <w:spacing w:val="2"/>
          <w:sz w:val="24"/>
          <w:szCs w:val="24"/>
        </w:rPr>
        <w:t>、有效。由于我方提供资料</w:t>
      </w:r>
      <w:r>
        <w:rPr>
          <w:color w:val="auto"/>
          <w:sz w:val="24"/>
          <w:szCs w:val="24"/>
        </w:rPr>
        <w:t xml:space="preserve"> </w:t>
      </w:r>
      <w:r>
        <w:rPr>
          <w:color w:val="auto"/>
          <w:spacing w:val="-6"/>
          <w:sz w:val="24"/>
          <w:szCs w:val="24"/>
        </w:rPr>
        <w:t>不实而造成的责任和后果由我方承担。我方同意按照贵方提出的要求，</w:t>
      </w:r>
      <w:r>
        <w:rPr>
          <w:color w:val="auto"/>
          <w:spacing w:val="97"/>
          <w:sz w:val="24"/>
          <w:szCs w:val="24"/>
        </w:rPr>
        <w:t xml:space="preserve"> </w:t>
      </w:r>
      <w:r>
        <w:rPr>
          <w:color w:val="auto"/>
          <w:spacing w:val="-6"/>
          <w:sz w:val="24"/>
          <w:szCs w:val="24"/>
        </w:rPr>
        <w:t>向贵方提供任何与</w:t>
      </w:r>
      <w:r>
        <w:rPr>
          <w:color w:val="auto"/>
          <w:sz w:val="24"/>
          <w:szCs w:val="24"/>
        </w:rPr>
        <w:t xml:space="preserve"> </w:t>
      </w:r>
      <w:r>
        <w:rPr>
          <w:color w:val="auto"/>
          <w:spacing w:val="-5"/>
          <w:sz w:val="24"/>
          <w:szCs w:val="24"/>
        </w:rPr>
        <w:t>本项投标有关的数据、情况和技术资料。若贵方需要，</w:t>
      </w:r>
      <w:r>
        <w:rPr>
          <w:color w:val="auto"/>
          <w:spacing w:val="62"/>
          <w:sz w:val="24"/>
          <w:szCs w:val="24"/>
        </w:rPr>
        <w:t xml:space="preserve"> </w:t>
      </w:r>
      <w:r>
        <w:rPr>
          <w:color w:val="auto"/>
          <w:spacing w:val="-5"/>
          <w:sz w:val="24"/>
          <w:szCs w:val="24"/>
        </w:rPr>
        <w:t>我方愿意提供我方作</w:t>
      </w:r>
      <w:r>
        <w:rPr>
          <w:color w:val="auto"/>
          <w:spacing w:val="-6"/>
          <w:sz w:val="24"/>
          <w:szCs w:val="24"/>
        </w:rPr>
        <w:t>出的一切承诺</w:t>
      </w:r>
      <w:r>
        <w:rPr>
          <w:color w:val="auto"/>
          <w:sz w:val="24"/>
          <w:szCs w:val="24"/>
        </w:rPr>
        <w:t xml:space="preserve"> </w:t>
      </w:r>
      <w:r>
        <w:rPr>
          <w:color w:val="auto"/>
          <w:spacing w:val="-7"/>
          <w:sz w:val="24"/>
          <w:szCs w:val="24"/>
        </w:rPr>
        <w:t>的证明材料。</w:t>
      </w:r>
    </w:p>
    <w:p>
      <w:pPr>
        <w:pStyle w:val="5"/>
        <w:spacing w:before="155" w:line="278" w:lineRule="auto"/>
        <w:ind w:left="15" w:right="14" w:firstLine="475"/>
        <w:rPr>
          <w:color w:val="auto"/>
          <w:sz w:val="24"/>
          <w:szCs w:val="24"/>
        </w:rPr>
      </w:pPr>
      <w:r>
        <w:rPr>
          <w:color w:val="auto"/>
          <w:spacing w:val="2"/>
          <w:sz w:val="24"/>
          <w:szCs w:val="24"/>
        </w:rPr>
        <w:t>9、我方承诺：采购人若需追加采购本项目招标文件所列服务的，在不改变合同其他</w:t>
      </w:r>
      <w:r>
        <w:rPr>
          <w:color w:val="auto"/>
          <w:spacing w:val="15"/>
          <w:sz w:val="24"/>
          <w:szCs w:val="24"/>
        </w:rPr>
        <w:t xml:space="preserve"> </w:t>
      </w:r>
      <w:r>
        <w:rPr>
          <w:color w:val="auto"/>
          <w:spacing w:val="-2"/>
          <w:sz w:val="24"/>
          <w:szCs w:val="24"/>
        </w:rPr>
        <w:t>实质性条款的前提下，按相同或更优惠的折扣率保证提供服务。</w:t>
      </w:r>
    </w:p>
    <w:p>
      <w:pPr>
        <w:pStyle w:val="5"/>
        <w:spacing w:before="157" w:line="220" w:lineRule="auto"/>
        <w:ind w:right="31"/>
        <w:jc w:val="right"/>
        <w:rPr>
          <w:color w:val="auto"/>
          <w:sz w:val="24"/>
          <w:szCs w:val="24"/>
        </w:rPr>
      </w:pPr>
      <w:r>
        <w:rPr>
          <w:color w:val="auto"/>
          <w:spacing w:val="-8"/>
          <w:sz w:val="24"/>
          <w:szCs w:val="24"/>
        </w:rPr>
        <w:t>10、我方承诺：接受招标文件中的全部条款且无任何异议，保证遵守招标文件的规定。</w:t>
      </w:r>
    </w:p>
    <w:p>
      <w:pPr>
        <w:pStyle w:val="5"/>
        <w:spacing w:before="154" w:line="218" w:lineRule="auto"/>
        <w:ind w:left="507"/>
        <w:rPr>
          <w:color w:val="auto"/>
          <w:sz w:val="24"/>
          <w:szCs w:val="24"/>
        </w:rPr>
      </w:pPr>
      <w:r>
        <w:rPr>
          <w:color w:val="auto"/>
          <w:spacing w:val="-2"/>
          <w:sz w:val="24"/>
          <w:szCs w:val="24"/>
        </w:rPr>
        <w:t>11、完全理解投标报价若未响应招标文件要求时，投标将被拒</w:t>
      </w:r>
      <w:r>
        <w:rPr>
          <w:color w:val="auto"/>
          <w:spacing w:val="-3"/>
          <w:sz w:val="24"/>
          <w:szCs w:val="24"/>
        </w:rPr>
        <w:t>绝。</w:t>
      </w:r>
    </w:p>
    <w:p>
      <w:pPr>
        <w:spacing w:line="218" w:lineRule="auto"/>
        <w:rPr>
          <w:color w:val="auto"/>
          <w:sz w:val="24"/>
          <w:szCs w:val="24"/>
        </w:rPr>
        <w:sectPr>
          <w:footerReference r:id="rId52" w:type="default"/>
          <w:pgSz w:w="11907" w:h="16841"/>
          <w:pgMar w:top="1265" w:right="1132" w:bottom="799" w:left="1418" w:header="0" w:footer="635" w:gutter="0"/>
          <w:cols w:space="720" w:num="1"/>
        </w:sectPr>
      </w:pPr>
    </w:p>
    <w:p>
      <w:pPr>
        <w:pStyle w:val="5"/>
        <w:spacing w:before="47" w:line="220" w:lineRule="auto"/>
        <w:jc w:val="right"/>
        <w:rPr>
          <w:color w:val="auto"/>
          <w:sz w:val="24"/>
          <w:szCs w:val="24"/>
        </w:rPr>
      </w:pPr>
      <w:r>
        <w:rPr>
          <w:color w:val="auto"/>
          <w:spacing w:val="1"/>
          <w:sz w:val="24"/>
          <w:szCs w:val="24"/>
        </w:rPr>
        <w:t>12、如果在开标后规定的投标有效期内撤回投标，我方的投标保证金可被贵方没收。</w:t>
      </w:r>
    </w:p>
    <w:p>
      <w:pPr>
        <w:pStyle w:val="5"/>
        <w:spacing w:before="156" w:line="218" w:lineRule="auto"/>
        <w:ind w:left="499"/>
        <w:rPr>
          <w:color w:val="auto"/>
          <w:sz w:val="24"/>
          <w:szCs w:val="24"/>
        </w:rPr>
      </w:pPr>
      <w:r>
        <w:rPr>
          <w:color w:val="auto"/>
          <w:spacing w:val="-2"/>
          <w:sz w:val="24"/>
          <w:szCs w:val="24"/>
        </w:rPr>
        <w:t>13、我方完全理解贵方不一定接受最低价的投标或收到的任何投标。</w:t>
      </w:r>
    </w:p>
    <w:p>
      <w:pPr>
        <w:pStyle w:val="5"/>
        <w:spacing w:before="156" w:line="278" w:lineRule="auto"/>
        <w:ind w:left="2" w:right="88" w:firstLine="496"/>
        <w:rPr>
          <w:color w:val="auto"/>
          <w:sz w:val="24"/>
          <w:szCs w:val="24"/>
        </w:rPr>
      </w:pPr>
      <w:r>
        <w:rPr>
          <w:color w:val="auto"/>
          <w:spacing w:val="-1"/>
          <w:sz w:val="24"/>
          <w:szCs w:val="24"/>
        </w:rPr>
        <w:t>14、我方已详细审核全部投标文件，包括投标文件修改书（如有的话）、参</w:t>
      </w:r>
      <w:r>
        <w:rPr>
          <w:color w:val="auto"/>
          <w:spacing w:val="-2"/>
          <w:sz w:val="24"/>
          <w:szCs w:val="24"/>
        </w:rPr>
        <w:t>考资料及</w:t>
      </w:r>
      <w:r>
        <w:rPr>
          <w:color w:val="auto"/>
          <w:sz w:val="24"/>
          <w:szCs w:val="24"/>
        </w:rPr>
        <w:t xml:space="preserve"> </w:t>
      </w:r>
      <w:r>
        <w:rPr>
          <w:color w:val="auto"/>
          <w:spacing w:val="-5"/>
          <w:sz w:val="24"/>
          <w:szCs w:val="24"/>
        </w:rPr>
        <w:t>有关附件，确认无误。</w:t>
      </w:r>
    </w:p>
    <w:p>
      <w:pPr>
        <w:pStyle w:val="5"/>
        <w:spacing w:before="154" w:line="309" w:lineRule="auto"/>
        <w:ind w:left="3" w:right="80" w:firstLine="495"/>
        <w:rPr>
          <w:color w:val="auto"/>
          <w:sz w:val="24"/>
          <w:szCs w:val="24"/>
        </w:rPr>
      </w:pPr>
      <w:r>
        <w:rPr>
          <w:color w:val="auto"/>
          <w:spacing w:val="-4"/>
          <w:sz w:val="24"/>
          <w:szCs w:val="24"/>
        </w:rPr>
        <w:t>15、我方将严格遵守《中华人民共和国政府采购法》的有关规定， 若有下列情形之一</w:t>
      </w:r>
      <w:r>
        <w:rPr>
          <w:color w:val="auto"/>
          <w:spacing w:val="3"/>
          <w:sz w:val="24"/>
          <w:szCs w:val="24"/>
        </w:rPr>
        <w:t xml:space="preserve"> </w:t>
      </w:r>
      <w:r>
        <w:rPr>
          <w:color w:val="auto"/>
          <w:sz w:val="24"/>
          <w:szCs w:val="24"/>
        </w:rPr>
        <w:t>的，将被处以采购金额千分之五以上千分之</w:t>
      </w:r>
      <w:r>
        <w:rPr>
          <w:color w:val="auto"/>
          <w:spacing w:val="-1"/>
          <w:sz w:val="24"/>
          <w:szCs w:val="24"/>
        </w:rPr>
        <w:t>十以下的罚款，列入不良行为记录名单，在一</w:t>
      </w:r>
      <w:r>
        <w:rPr>
          <w:color w:val="auto"/>
          <w:sz w:val="24"/>
          <w:szCs w:val="24"/>
        </w:rPr>
        <w:t xml:space="preserve"> 至三年内禁止参加政府采购活动；有违法所得的</w:t>
      </w:r>
      <w:r>
        <w:rPr>
          <w:color w:val="auto"/>
          <w:spacing w:val="-1"/>
          <w:sz w:val="24"/>
          <w:szCs w:val="24"/>
        </w:rPr>
        <w:t>，并处没收违法所得；情节严重的，由工</w:t>
      </w:r>
      <w:r>
        <w:rPr>
          <w:color w:val="auto"/>
          <w:sz w:val="24"/>
          <w:szCs w:val="24"/>
        </w:rPr>
        <w:t xml:space="preserve"> </w:t>
      </w:r>
      <w:r>
        <w:rPr>
          <w:color w:val="auto"/>
          <w:spacing w:val="-2"/>
          <w:sz w:val="24"/>
          <w:szCs w:val="24"/>
        </w:rPr>
        <w:t>商行政管理机关吊销营业执照；构成犯罪的，依</w:t>
      </w:r>
      <w:r>
        <w:rPr>
          <w:color w:val="auto"/>
          <w:spacing w:val="-3"/>
          <w:sz w:val="24"/>
          <w:szCs w:val="24"/>
        </w:rPr>
        <w:t>法追究刑事责任：</w:t>
      </w:r>
    </w:p>
    <w:p>
      <w:pPr>
        <w:pStyle w:val="5"/>
        <w:spacing w:before="154" w:line="219" w:lineRule="auto"/>
        <w:ind w:left="499"/>
        <w:rPr>
          <w:color w:val="auto"/>
          <w:sz w:val="24"/>
          <w:szCs w:val="24"/>
        </w:rPr>
      </w:pPr>
      <w:r>
        <w:rPr>
          <w:color w:val="auto"/>
          <w:spacing w:val="-5"/>
          <w:sz w:val="24"/>
          <w:szCs w:val="24"/>
        </w:rPr>
        <w:t>1）提供虚假材料谋取中标、成交的；</w:t>
      </w:r>
    </w:p>
    <w:p>
      <w:pPr>
        <w:pStyle w:val="5"/>
        <w:spacing w:before="155" w:line="219" w:lineRule="auto"/>
        <w:ind w:left="484"/>
        <w:rPr>
          <w:color w:val="auto"/>
          <w:sz w:val="24"/>
          <w:szCs w:val="24"/>
        </w:rPr>
      </w:pPr>
      <w:r>
        <w:rPr>
          <w:color w:val="auto"/>
          <w:spacing w:val="-4"/>
          <w:sz w:val="24"/>
          <w:szCs w:val="24"/>
        </w:rPr>
        <w:t>2）采取不正当手段诋毁、排挤其他投标人的；</w:t>
      </w:r>
    </w:p>
    <w:p>
      <w:pPr>
        <w:pStyle w:val="5"/>
        <w:spacing w:before="156" w:line="219" w:lineRule="auto"/>
        <w:ind w:left="486"/>
        <w:rPr>
          <w:color w:val="auto"/>
          <w:sz w:val="24"/>
          <w:szCs w:val="24"/>
        </w:rPr>
      </w:pPr>
      <w:r>
        <w:rPr>
          <w:color w:val="auto"/>
          <w:spacing w:val="-2"/>
          <w:sz w:val="24"/>
          <w:szCs w:val="24"/>
        </w:rPr>
        <w:t>3）与采购人、其他投标人或者采购代理机构</w:t>
      </w:r>
      <w:r>
        <w:rPr>
          <w:color w:val="auto"/>
          <w:spacing w:val="-3"/>
          <w:sz w:val="24"/>
          <w:szCs w:val="24"/>
        </w:rPr>
        <w:t>工作人员恶意串通的；</w:t>
      </w:r>
    </w:p>
    <w:p>
      <w:pPr>
        <w:pStyle w:val="5"/>
        <w:spacing w:before="155" w:line="219" w:lineRule="auto"/>
        <w:ind w:left="480"/>
        <w:rPr>
          <w:color w:val="auto"/>
          <w:sz w:val="24"/>
          <w:szCs w:val="24"/>
        </w:rPr>
      </w:pPr>
      <w:r>
        <w:rPr>
          <w:color w:val="auto"/>
          <w:spacing w:val="-2"/>
          <w:sz w:val="24"/>
          <w:szCs w:val="24"/>
        </w:rPr>
        <w:t>4）向采购人、采购代理机构工作人员行贿或者提供其他不正当利益的；</w:t>
      </w:r>
    </w:p>
    <w:p>
      <w:pPr>
        <w:pStyle w:val="5"/>
        <w:spacing w:before="154" w:line="219" w:lineRule="auto"/>
        <w:ind w:left="486"/>
        <w:rPr>
          <w:color w:val="auto"/>
          <w:sz w:val="24"/>
          <w:szCs w:val="24"/>
        </w:rPr>
      </w:pPr>
      <w:r>
        <w:rPr>
          <w:color w:val="auto"/>
          <w:spacing w:val="-4"/>
          <w:sz w:val="24"/>
          <w:szCs w:val="24"/>
        </w:rPr>
        <w:t>5）在采购过程中与采购人进行协商谈判的；</w:t>
      </w:r>
    </w:p>
    <w:p>
      <w:pPr>
        <w:pStyle w:val="5"/>
        <w:spacing w:before="157" w:line="219" w:lineRule="auto"/>
        <w:ind w:left="483"/>
        <w:rPr>
          <w:color w:val="auto"/>
          <w:sz w:val="24"/>
          <w:szCs w:val="24"/>
        </w:rPr>
      </w:pPr>
      <w:r>
        <w:rPr>
          <w:color w:val="auto"/>
          <w:spacing w:val="-3"/>
          <w:sz w:val="24"/>
          <w:szCs w:val="24"/>
        </w:rPr>
        <w:t>6）拒绝有关部门监督检查或提供虚假情况的。</w:t>
      </w:r>
    </w:p>
    <w:p>
      <w:pPr>
        <w:pStyle w:val="5"/>
        <w:spacing w:before="155" w:line="219" w:lineRule="auto"/>
        <w:ind w:left="499"/>
        <w:rPr>
          <w:color w:val="auto"/>
          <w:sz w:val="24"/>
          <w:szCs w:val="24"/>
        </w:rPr>
      </w:pPr>
      <w:r>
        <w:rPr>
          <w:color w:val="auto"/>
          <w:spacing w:val="-4"/>
          <w:sz w:val="24"/>
          <w:szCs w:val="24"/>
        </w:rPr>
        <w:t>16、与本投标有关的一切往来通讯请寄：</w:t>
      </w:r>
    </w:p>
    <w:p>
      <w:pPr>
        <w:pStyle w:val="5"/>
        <w:spacing w:before="154" w:line="229" w:lineRule="auto"/>
        <w:ind w:left="1"/>
        <w:rPr>
          <w:color w:val="auto"/>
          <w:sz w:val="24"/>
          <w:szCs w:val="24"/>
        </w:rPr>
      </w:pPr>
      <w:r>
        <w:rPr>
          <w:color w:val="auto"/>
          <w:spacing w:val="-2"/>
          <w:sz w:val="24"/>
          <w:szCs w:val="24"/>
        </w:rPr>
        <w:t>地址：</w:t>
      </w:r>
      <w:r>
        <w:rPr>
          <w:color w:val="auto"/>
          <w:spacing w:val="-2"/>
          <w:sz w:val="24"/>
          <w:szCs w:val="24"/>
          <w:u w:val="single" w:color="auto"/>
        </w:rPr>
        <w:t xml:space="preserve">                                  </w:t>
      </w:r>
      <w:r>
        <w:rPr>
          <w:color w:val="auto"/>
          <w:spacing w:val="-3"/>
          <w:sz w:val="24"/>
          <w:szCs w:val="24"/>
          <w:u w:val="single" w:color="auto"/>
        </w:rPr>
        <w:t xml:space="preserve">                   </w:t>
      </w:r>
    </w:p>
    <w:p>
      <w:pPr>
        <w:pStyle w:val="5"/>
        <w:spacing w:before="144" w:line="220" w:lineRule="auto"/>
        <w:ind w:left="19"/>
        <w:rPr>
          <w:color w:val="auto"/>
          <w:sz w:val="24"/>
          <w:szCs w:val="24"/>
        </w:rPr>
      </w:pPr>
      <w:r>
        <w:rPr>
          <w:color w:val="auto"/>
          <w:spacing w:val="-10"/>
          <w:sz w:val="24"/>
          <w:szCs w:val="24"/>
        </w:rPr>
        <w:t>邮编：</w:t>
      </w:r>
      <w:r>
        <w:rPr>
          <w:color w:val="auto"/>
          <w:sz w:val="24"/>
          <w:szCs w:val="24"/>
          <w:u w:val="single" w:color="auto"/>
        </w:rPr>
        <w:t xml:space="preserve">            </w:t>
      </w:r>
    </w:p>
    <w:p>
      <w:pPr>
        <w:pStyle w:val="5"/>
        <w:spacing w:before="153" w:line="222" w:lineRule="auto"/>
        <w:ind w:left="30"/>
        <w:rPr>
          <w:color w:val="auto"/>
          <w:sz w:val="24"/>
          <w:szCs w:val="24"/>
        </w:rPr>
      </w:pPr>
      <w:r>
        <w:rPr>
          <w:color w:val="auto"/>
          <w:spacing w:val="-13"/>
          <w:sz w:val="24"/>
          <w:szCs w:val="24"/>
        </w:rPr>
        <w:t>电话：</w:t>
      </w:r>
      <w:r>
        <w:rPr>
          <w:color w:val="auto"/>
          <w:sz w:val="24"/>
          <w:szCs w:val="24"/>
          <w:u w:val="single" w:color="auto"/>
        </w:rPr>
        <w:t xml:space="preserve">            </w:t>
      </w:r>
    </w:p>
    <w:p>
      <w:pPr>
        <w:pStyle w:val="5"/>
        <w:spacing w:before="151" w:line="219" w:lineRule="auto"/>
        <w:rPr>
          <w:color w:val="auto"/>
          <w:sz w:val="24"/>
          <w:szCs w:val="24"/>
        </w:rPr>
      </w:pPr>
      <w:r>
        <w:rPr>
          <w:color w:val="auto"/>
          <w:spacing w:val="-3"/>
          <w:sz w:val="24"/>
          <w:szCs w:val="24"/>
        </w:rPr>
        <w:t>传真：</w:t>
      </w:r>
      <w:r>
        <w:rPr>
          <w:color w:val="auto"/>
          <w:sz w:val="24"/>
          <w:szCs w:val="24"/>
          <w:u w:val="single" w:color="auto"/>
        </w:rPr>
        <w:t xml:space="preserve">            </w:t>
      </w:r>
    </w:p>
    <w:p>
      <w:pPr>
        <w:pStyle w:val="5"/>
        <w:spacing w:before="158" w:line="220" w:lineRule="auto"/>
        <w:ind w:left="30"/>
        <w:rPr>
          <w:color w:val="auto"/>
          <w:sz w:val="24"/>
          <w:szCs w:val="24"/>
        </w:rPr>
      </w:pPr>
      <w:r>
        <w:rPr>
          <w:color w:val="auto"/>
          <w:spacing w:val="-8"/>
          <w:sz w:val="24"/>
          <w:szCs w:val="24"/>
        </w:rPr>
        <w:t>电子邮箱：</w:t>
      </w:r>
      <w:r>
        <w:rPr>
          <w:color w:val="auto"/>
          <w:sz w:val="24"/>
          <w:szCs w:val="24"/>
          <w:u w:val="single" w:color="auto"/>
        </w:rPr>
        <w:t xml:space="preserve">        </w:t>
      </w:r>
    </w:p>
    <w:p>
      <w:pPr>
        <w:pStyle w:val="5"/>
        <w:spacing w:before="152" w:line="220" w:lineRule="auto"/>
        <w:ind w:left="4"/>
        <w:rPr>
          <w:color w:val="auto"/>
          <w:sz w:val="24"/>
          <w:szCs w:val="24"/>
        </w:rPr>
      </w:pPr>
      <w:r>
        <w:rPr>
          <w:color w:val="auto"/>
          <w:spacing w:val="-1"/>
          <w:sz w:val="24"/>
          <w:szCs w:val="24"/>
        </w:rPr>
        <w:t>投标人法定代表人或授权代理人联系电话：</w:t>
      </w:r>
      <w:r>
        <w:rPr>
          <w:color w:val="auto"/>
          <w:sz w:val="24"/>
          <w:szCs w:val="24"/>
          <w:u w:val="single" w:color="auto"/>
        </w:rPr>
        <w:t xml:space="preserve">          </w:t>
      </w:r>
    </w:p>
    <w:p>
      <w:pPr>
        <w:spacing w:line="277" w:lineRule="auto"/>
        <w:rPr>
          <w:rFonts w:ascii="Arial"/>
          <w:color w:val="auto"/>
          <w:sz w:val="21"/>
        </w:rPr>
      </w:pPr>
    </w:p>
    <w:p>
      <w:pPr>
        <w:spacing w:line="277" w:lineRule="auto"/>
        <w:rPr>
          <w:rFonts w:ascii="Arial"/>
          <w:color w:val="auto"/>
          <w:sz w:val="21"/>
        </w:rPr>
      </w:pPr>
    </w:p>
    <w:p>
      <w:pPr>
        <w:spacing w:line="277" w:lineRule="auto"/>
        <w:rPr>
          <w:rFonts w:ascii="Arial"/>
          <w:color w:val="auto"/>
          <w:sz w:val="21"/>
        </w:rPr>
      </w:pPr>
    </w:p>
    <w:p>
      <w:pPr>
        <w:spacing w:line="277" w:lineRule="auto"/>
        <w:rPr>
          <w:rFonts w:ascii="Arial"/>
          <w:color w:val="auto"/>
          <w:sz w:val="21"/>
        </w:rPr>
      </w:pPr>
    </w:p>
    <w:p>
      <w:pPr>
        <w:spacing w:line="278" w:lineRule="auto"/>
        <w:rPr>
          <w:rFonts w:ascii="Arial"/>
          <w:color w:val="auto"/>
          <w:sz w:val="21"/>
        </w:rPr>
      </w:pPr>
    </w:p>
    <w:p>
      <w:pPr>
        <w:pStyle w:val="5"/>
        <w:tabs>
          <w:tab w:val="left" w:pos="5632"/>
        </w:tabs>
        <w:spacing w:before="79" w:line="330" w:lineRule="auto"/>
        <w:ind w:left="480" w:right="3795"/>
        <w:jc w:val="both"/>
        <w:rPr>
          <w:color w:val="auto"/>
          <w:sz w:val="24"/>
          <w:szCs w:val="24"/>
        </w:rPr>
      </w:pPr>
      <w:r>
        <w:rPr>
          <w:color w:val="auto"/>
          <w:spacing w:val="-2"/>
          <w:sz w:val="24"/>
          <w:szCs w:val="24"/>
        </w:rPr>
        <w:t>供应商名称（盖章</w:t>
      </w:r>
      <w:r>
        <w:rPr>
          <w:color w:val="auto"/>
          <w:spacing w:val="2"/>
          <w:sz w:val="24"/>
          <w:szCs w:val="24"/>
        </w:rPr>
        <w:t>）：</w:t>
      </w:r>
      <w:r>
        <w:rPr>
          <w:color w:val="auto"/>
          <w:sz w:val="24"/>
          <w:szCs w:val="24"/>
          <w:u w:val="single" w:color="auto"/>
        </w:rPr>
        <w:tab/>
      </w:r>
      <w:r>
        <w:rPr>
          <w:color w:val="auto"/>
          <w:sz w:val="24"/>
          <w:szCs w:val="24"/>
        </w:rPr>
        <w:t xml:space="preserve"> </w:t>
      </w:r>
      <w:r>
        <w:rPr>
          <w:color w:val="auto"/>
          <w:spacing w:val="-1"/>
          <w:sz w:val="24"/>
          <w:szCs w:val="24"/>
        </w:rPr>
        <w:t>法定代表人（签字或盖章</w:t>
      </w:r>
      <w:r>
        <w:rPr>
          <w:color w:val="auto"/>
          <w:sz w:val="24"/>
          <w:szCs w:val="24"/>
        </w:rPr>
        <w:t>）：</w:t>
      </w:r>
      <w:r>
        <w:rPr>
          <w:color w:val="auto"/>
          <w:sz w:val="24"/>
          <w:szCs w:val="24"/>
          <w:u w:val="single" w:color="auto"/>
        </w:rPr>
        <w:tab/>
      </w:r>
      <w:r>
        <w:rPr>
          <w:color w:val="auto"/>
          <w:sz w:val="24"/>
          <w:szCs w:val="24"/>
        </w:rPr>
        <w:t xml:space="preserve"> </w:t>
      </w:r>
      <w:r>
        <w:rPr>
          <w:color w:val="auto"/>
          <w:spacing w:val="-1"/>
          <w:sz w:val="24"/>
          <w:szCs w:val="24"/>
        </w:rPr>
        <w:t>委托代理人（签字）：</w:t>
      </w:r>
      <w:r>
        <w:rPr>
          <w:color w:val="auto"/>
          <w:sz w:val="24"/>
          <w:szCs w:val="24"/>
          <w:u w:val="single" w:color="auto"/>
        </w:rPr>
        <w:t xml:space="preserve">                       </w:t>
      </w:r>
    </w:p>
    <w:p>
      <w:pPr>
        <w:pStyle w:val="5"/>
        <w:spacing w:before="32" w:line="220" w:lineRule="auto"/>
        <w:ind w:left="523"/>
        <w:rPr>
          <w:color w:val="auto"/>
          <w:sz w:val="24"/>
          <w:szCs w:val="24"/>
        </w:rPr>
      </w:pPr>
      <w:r>
        <w:rPr>
          <w:color w:val="auto"/>
          <w:spacing w:val="-13"/>
          <w:sz w:val="24"/>
          <w:szCs w:val="24"/>
        </w:rPr>
        <w:t>日期：</w:t>
      </w:r>
      <w:r>
        <w:rPr>
          <w:color w:val="auto"/>
          <w:spacing w:val="2"/>
          <w:sz w:val="24"/>
          <w:szCs w:val="24"/>
        </w:rPr>
        <w:t xml:space="preserve">     </w:t>
      </w:r>
      <w:r>
        <w:rPr>
          <w:color w:val="auto"/>
          <w:spacing w:val="-13"/>
          <w:sz w:val="24"/>
          <w:szCs w:val="24"/>
        </w:rPr>
        <w:t>年</w:t>
      </w:r>
      <w:r>
        <w:rPr>
          <w:color w:val="auto"/>
          <w:spacing w:val="5"/>
          <w:sz w:val="24"/>
          <w:szCs w:val="24"/>
        </w:rPr>
        <w:t xml:space="preserve">   </w:t>
      </w:r>
      <w:r>
        <w:rPr>
          <w:color w:val="auto"/>
          <w:spacing w:val="-13"/>
          <w:sz w:val="24"/>
          <w:szCs w:val="24"/>
        </w:rPr>
        <w:t>月</w:t>
      </w:r>
      <w:r>
        <w:rPr>
          <w:color w:val="auto"/>
          <w:spacing w:val="17"/>
          <w:sz w:val="24"/>
          <w:szCs w:val="24"/>
        </w:rPr>
        <w:t xml:space="preserve">   </w:t>
      </w:r>
      <w:r>
        <w:rPr>
          <w:color w:val="auto"/>
          <w:spacing w:val="-13"/>
          <w:sz w:val="24"/>
          <w:szCs w:val="24"/>
        </w:rPr>
        <w:t>日</w:t>
      </w:r>
    </w:p>
    <w:p>
      <w:pPr>
        <w:pStyle w:val="5"/>
        <w:spacing w:before="155" w:line="325" w:lineRule="auto"/>
        <w:ind w:left="1" w:right="82" w:firstLine="482"/>
        <w:rPr>
          <w:color w:val="auto"/>
          <w:sz w:val="24"/>
          <w:szCs w:val="24"/>
        </w:rPr>
      </w:pPr>
      <w:r>
        <w:rPr>
          <w:color w:val="auto"/>
          <w:spacing w:val="-1"/>
          <w:sz w:val="24"/>
          <w:szCs w:val="24"/>
        </w:rPr>
        <w:t>说明：除可填报项目外，对本投标函的任何修改将被视为非实质性响应投标，从而导</w:t>
      </w:r>
      <w:r>
        <w:rPr>
          <w:color w:val="auto"/>
          <w:spacing w:val="16"/>
          <w:sz w:val="24"/>
          <w:szCs w:val="24"/>
        </w:rPr>
        <w:t xml:space="preserve"> </w:t>
      </w:r>
      <w:r>
        <w:rPr>
          <w:color w:val="auto"/>
          <w:spacing w:val="-5"/>
          <w:sz w:val="24"/>
          <w:szCs w:val="24"/>
        </w:rPr>
        <w:t>致该投标被拒绝。</w:t>
      </w:r>
    </w:p>
    <w:p>
      <w:pPr>
        <w:spacing w:line="325" w:lineRule="auto"/>
        <w:rPr>
          <w:color w:val="auto"/>
          <w:sz w:val="24"/>
          <w:szCs w:val="24"/>
        </w:rPr>
        <w:sectPr>
          <w:footerReference r:id="rId53" w:type="default"/>
          <w:pgSz w:w="11907" w:h="16841"/>
          <w:pgMar w:top="1231" w:right="1052" w:bottom="798" w:left="1425" w:header="0" w:footer="635" w:gutter="0"/>
          <w:cols w:space="720" w:num="1"/>
        </w:sectPr>
      </w:pPr>
    </w:p>
    <w:p>
      <w:pPr>
        <w:pStyle w:val="5"/>
        <w:spacing w:before="55" w:line="221" w:lineRule="auto"/>
        <w:ind w:left="3643"/>
        <w:outlineLvl w:val="1"/>
        <w:rPr>
          <w:color w:val="auto"/>
          <w:sz w:val="28"/>
          <w:szCs w:val="28"/>
        </w:rPr>
      </w:pPr>
      <w:bookmarkStart w:id="81" w:name="bookmark48"/>
      <w:bookmarkEnd w:id="81"/>
      <w:bookmarkStart w:id="82" w:name="bookmark47"/>
      <w:bookmarkEnd w:id="82"/>
      <w:r>
        <w:rPr>
          <w:b/>
          <w:bCs/>
          <w:color w:val="auto"/>
          <w:spacing w:val="-5"/>
          <w:sz w:val="28"/>
          <w:szCs w:val="28"/>
        </w:rPr>
        <w:t>二、开标一览表</w:t>
      </w:r>
    </w:p>
    <w:p>
      <w:pPr>
        <w:spacing w:line="351" w:lineRule="auto"/>
        <w:rPr>
          <w:rFonts w:ascii="Arial"/>
          <w:color w:val="auto"/>
          <w:sz w:val="21"/>
        </w:rPr>
      </w:pPr>
    </w:p>
    <w:p>
      <w:pPr>
        <w:pStyle w:val="5"/>
        <w:spacing w:before="101" w:line="226" w:lineRule="auto"/>
        <w:ind w:left="3125"/>
        <w:rPr>
          <w:color w:val="auto"/>
        </w:rPr>
      </w:pPr>
      <w:r>
        <w:rPr>
          <w:b/>
          <w:bCs/>
          <w:color w:val="auto"/>
          <w:spacing w:val="4"/>
        </w:rPr>
        <w:t>（一）开标一览表</w:t>
      </w:r>
    </w:p>
    <w:p>
      <w:pPr>
        <w:spacing w:line="94" w:lineRule="exact"/>
        <w:rPr>
          <w:color w:val="auto"/>
        </w:rPr>
      </w:pPr>
    </w:p>
    <w:tbl>
      <w:tblPr>
        <w:tblStyle w:val="8"/>
        <w:tblW w:w="7881" w:type="dxa"/>
        <w:tblInd w:w="7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7"/>
        <w:gridCol w:w="65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1357" w:type="dxa"/>
            <w:vAlign w:val="top"/>
          </w:tcPr>
          <w:p>
            <w:pPr>
              <w:pStyle w:val="9"/>
              <w:spacing w:before="249" w:line="220" w:lineRule="auto"/>
              <w:ind w:left="121"/>
              <w:rPr>
                <w:color w:val="auto"/>
                <w:sz w:val="24"/>
                <w:szCs w:val="24"/>
              </w:rPr>
            </w:pPr>
            <w:r>
              <w:rPr>
                <w:color w:val="auto"/>
                <w:spacing w:val="-3"/>
                <w:sz w:val="24"/>
                <w:szCs w:val="24"/>
              </w:rPr>
              <w:t>项目名称</w:t>
            </w:r>
          </w:p>
        </w:tc>
        <w:tc>
          <w:tcPr>
            <w:tcW w:w="6524" w:type="dxa"/>
            <w:vAlign w:val="top"/>
          </w:tcPr>
          <w:p>
            <w:pPr>
              <w:rPr>
                <w:rFonts w:ascii="Arial"/>
                <w:color w:val="auto"/>
                <w:sz w:val="21"/>
              </w:rPr>
            </w:pPr>
            <w:r>
              <w:rPr>
                <w:color w:val="auto"/>
              </w:rPr>
              <w:drawing>
                <wp:anchor distT="0" distB="0" distL="0" distR="0" simplePos="0" relativeHeight="251661312" behindDoc="0" locked="0" layoutInCell="1" allowOverlap="1">
                  <wp:simplePos x="0" y="0"/>
                  <wp:positionH relativeFrom="rightMargin">
                    <wp:posOffset>-4072890</wp:posOffset>
                  </wp:positionH>
                  <wp:positionV relativeFrom="topMargin">
                    <wp:posOffset>310515</wp:posOffset>
                  </wp:positionV>
                  <wp:extent cx="2438400" cy="762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76"/>
                          <a:stretch>
                            <a:fillRect/>
                          </a:stretch>
                        </pic:blipFill>
                        <pic:spPr>
                          <a:xfrm>
                            <a:off x="0" y="0"/>
                            <a:ext cx="2438400" cy="7607"/>
                          </a:xfrm>
                          <a:prstGeom prst="rect">
                            <a:avLst/>
                          </a:prstGeom>
                        </pic:spPr>
                      </pic:pic>
                    </a:graphicData>
                  </a:graphic>
                </wp:anchor>
              </w:drawing>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1357" w:type="dxa"/>
            <w:vAlign w:val="top"/>
          </w:tcPr>
          <w:p>
            <w:pPr>
              <w:pStyle w:val="9"/>
              <w:spacing w:before="266" w:line="220" w:lineRule="auto"/>
              <w:ind w:left="121"/>
              <w:rPr>
                <w:color w:val="auto"/>
                <w:sz w:val="24"/>
                <w:szCs w:val="24"/>
              </w:rPr>
            </w:pPr>
            <w:r>
              <w:rPr>
                <w:color w:val="auto"/>
                <w:spacing w:val="-3"/>
                <w:sz w:val="24"/>
                <w:szCs w:val="24"/>
              </w:rPr>
              <w:t>项目编号</w:t>
            </w:r>
          </w:p>
        </w:tc>
        <w:tc>
          <w:tcPr>
            <w:tcW w:w="6524" w:type="dxa"/>
            <w:vAlign w:val="top"/>
          </w:tcPr>
          <w:p>
            <w:pPr>
              <w:rPr>
                <w:rFonts w:ascii="Arial"/>
                <w:color w:val="auto"/>
                <w:sz w:val="21"/>
              </w:rPr>
            </w:pPr>
            <w:r>
              <w:rPr>
                <w:color w:val="auto"/>
              </w:rPr>
              <w:drawing>
                <wp:anchor distT="0" distB="0" distL="0" distR="0" simplePos="0" relativeHeight="251663360" behindDoc="0" locked="0" layoutInCell="1" allowOverlap="1">
                  <wp:simplePos x="0" y="0"/>
                  <wp:positionH relativeFrom="rightMargin">
                    <wp:posOffset>-4072890</wp:posOffset>
                  </wp:positionH>
                  <wp:positionV relativeFrom="topMargin">
                    <wp:posOffset>321945</wp:posOffset>
                  </wp:positionV>
                  <wp:extent cx="2362200" cy="762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77"/>
                          <a:stretch>
                            <a:fillRect/>
                          </a:stretch>
                        </pic:blipFill>
                        <pic:spPr>
                          <a:xfrm>
                            <a:off x="0" y="0"/>
                            <a:ext cx="2362187" cy="7619"/>
                          </a:xfrm>
                          <a:prstGeom prst="rect">
                            <a:avLst/>
                          </a:prstGeom>
                        </pic:spPr>
                      </pic:pic>
                    </a:graphicData>
                  </a:graphic>
                </wp:anchor>
              </w:drawing>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1357" w:type="dxa"/>
            <w:vAlign w:val="top"/>
          </w:tcPr>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pStyle w:val="9"/>
              <w:spacing w:before="78" w:line="218" w:lineRule="auto"/>
              <w:ind w:left="120"/>
              <w:rPr>
                <w:color w:val="auto"/>
                <w:sz w:val="24"/>
                <w:szCs w:val="24"/>
              </w:rPr>
            </w:pPr>
            <w:r>
              <w:rPr>
                <w:color w:val="auto"/>
                <w:spacing w:val="-3"/>
                <w:sz w:val="24"/>
                <w:szCs w:val="24"/>
              </w:rPr>
              <w:t>投标报价</w:t>
            </w:r>
          </w:p>
        </w:tc>
        <w:tc>
          <w:tcPr>
            <w:tcW w:w="6524" w:type="dxa"/>
            <w:vAlign w:val="top"/>
          </w:tcPr>
          <w:p>
            <w:pPr>
              <w:spacing w:line="267" w:lineRule="auto"/>
              <w:rPr>
                <w:rFonts w:ascii="Arial"/>
                <w:color w:val="auto"/>
                <w:sz w:val="21"/>
              </w:rPr>
            </w:pPr>
          </w:p>
          <w:p>
            <w:pPr>
              <w:spacing w:line="268" w:lineRule="auto"/>
              <w:rPr>
                <w:rFonts w:ascii="Arial"/>
                <w:color w:val="auto"/>
                <w:sz w:val="21"/>
              </w:rPr>
            </w:pPr>
          </w:p>
          <w:p>
            <w:pPr>
              <w:pStyle w:val="9"/>
              <w:tabs>
                <w:tab w:val="left" w:pos="223"/>
              </w:tabs>
              <w:spacing w:before="78" w:line="186" w:lineRule="auto"/>
              <w:ind w:left="104"/>
              <w:rPr>
                <w:color w:val="auto"/>
                <w:sz w:val="24"/>
                <w:szCs w:val="24"/>
              </w:rPr>
            </w:pPr>
            <w:r>
              <w:rPr>
                <w:rFonts w:ascii="Arial" w:hAnsi="Arial" w:eastAsia="Arial" w:cs="Arial"/>
                <w:color w:val="auto"/>
                <w:sz w:val="24"/>
                <w:szCs w:val="24"/>
                <w:u w:val="single" w:color="auto"/>
              </w:rPr>
              <w:tab/>
            </w:r>
            <w:r>
              <w:rPr>
                <w:rFonts w:ascii="Arial" w:hAnsi="Arial" w:eastAsia="Arial" w:cs="Arial"/>
                <w:color w:val="auto"/>
                <w:spacing w:val="-23"/>
                <w:sz w:val="24"/>
                <w:szCs w:val="24"/>
                <w:u w:val="single" w:color="auto"/>
              </w:rPr>
              <w:t>¥</w:t>
            </w:r>
            <w:r>
              <w:rPr>
                <w:rFonts w:ascii="Arial" w:hAnsi="Arial" w:eastAsia="Arial" w:cs="Arial"/>
                <w:color w:val="auto"/>
                <w:spacing w:val="-21"/>
                <w:sz w:val="24"/>
                <w:szCs w:val="24"/>
                <w:u w:val="single" w:color="auto"/>
              </w:rPr>
              <w:t xml:space="preserve"> </w:t>
            </w:r>
            <w:r>
              <w:rPr>
                <w:color w:val="auto"/>
                <w:spacing w:val="-23"/>
                <w:sz w:val="24"/>
                <w:szCs w:val="24"/>
                <w:u w:val="single" w:color="auto"/>
              </w:rPr>
              <w:t>:</w:t>
            </w:r>
            <w:r>
              <w:rPr>
                <w:color w:val="auto"/>
                <w:sz w:val="24"/>
                <w:szCs w:val="24"/>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1357" w:type="dxa"/>
            <w:vAlign w:val="top"/>
          </w:tcPr>
          <w:p>
            <w:pPr>
              <w:pStyle w:val="9"/>
              <w:spacing w:before="230" w:line="220" w:lineRule="auto"/>
              <w:ind w:left="205"/>
              <w:rPr>
                <w:color w:val="auto"/>
                <w:sz w:val="24"/>
                <w:szCs w:val="24"/>
              </w:rPr>
            </w:pPr>
            <w:r>
              <w:rPr>
                <w:color w:val="auto"/>
                <w:spacing w:val="-2"/>
                <w:sz w:val="24"/>
                <w:szCs w:val="24"/>
              </w:rPr>
              <w:t>服务期限</w:t>
            </w:r>
          </w:p>
        </w:tc>
        <w:tc>
          <w:tcPr>
            <w:tcW w:w="6524" w:type="dxa"/>
            <w:vAlign w:val="top"/>
          </w:tcPr>
          <w:p>
            <w:pPr>
              <w:rPr>
                <w:rFonts w:ascii="Arial"/>
                <w:color w:val="auto"/>
                <w:sz w:val="21"/>
              </w:rPr>
            </w:pPr>
            <w:r>
              <w:rPr>
                <w:color w:val="auto"/>
              </w:rPr>
              <w:drawing>
                <wp:anchor distT="0" distB="0" distL="0" distR="0" simplePos="0" relativeHeight="251660288" behindDoc="0" locked="0" layoutInCell="1" allowOverlap="1">
                  <wp:simplePos x="0" y="0"/>
                  <wp:positionH relativeFrom="rightMargin">
                    <wp:posOffset>-4072890</wp:posOffset>
                  </wp:positionH>
                  <wp:positionV relativeFrom="topMargin">
                    <wp:posOffset>298450</wp:posOffset>
                  </wp:positionV>
                  <wp:extent cx="2438400" cy="7620"/>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78"/>
                          <a:stretch>
                            <a:fillRect/>
                          </a:stretch>
                        </pic:blipFill>
                        <pic:spPr>
                          <a:xfrm>
                            <a:off x="0" y="0"/>
                            <a:ext cx="2438400" cy="7619"/>
                          </a:xfrm>
                          <a:prstGeom prst="rect">
                            <a:avLst/>
                          </a:prstGeom>
                        </pic:spPr>
                      </pic:pic>
                    </a:graphicData>
                  </a:graphic>
                </wp:anchor>
              </w:drawing>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1357" w:type="dxa"/>
            <w:vAlign w:val="top"/>
          </w:tcPr>
          <w:p>
            <w:pPr>
              <w:pStyle w:val="9"/>
              <w:spacing w:before="228" w:line="220" w:lineRule="auto"/>
              <w:ind w:left="205"/>
              <w:rPr>
                <w:color w:val="auto"/>
                <w:sz w:val="24"/>
                <w:szCs w:val="24"/>
              </w:rPr>
            </w:pPr>
            <w:r>
              <w:rPr>
                <w:color w:val="auto"/>
                <w:spacing w:val="-2"/>
                <w:sz w:val="24"/>
                <w:szCs w:val="24"/>
              </w:rPr>
              <w:t>服务标准</w:t>
            </w:r>
          </w:p>
        </w:tc>
        <w:tc>
          <w:tcPr>
            <w:tcW w:w="6524" w:type="dxa"/>
            <w:vAlign w:val="top"/>
          </w:tcPr>
          <w:p>
            <w:pPr>
              <w:rPr>
                <w:rFonts w:ascii="Arial"/>
                <w:color w:val="auto"/>
                <w:sz w:val="21"/>
              </w:rPr>
            </w:pPr>
            <w:r>
              <w:rPr>
                <w:color w:val="auto"/>
              </w:rPr>
              <w:drawing>
                <wp:anchor distT="0" distB="0" distL="0" distR="0" simplePos="0" relativeHeight="251662336" behindDoc="0" locked="0" layoutInCell="1" allowOverlap="1">
                  <wp:simplePos x="0" y="0"/>
                  <wp:positionH relativeFrom="rightMargin">
                    <wp:posOffset>-4072890</wp:posOffset>
                  </wp:positionH>
                  <wp:positionV relativeFrom="topMargin">
                    <wp:posOffset>297815</wp:posOffset>
                  </wp:positionV>
                  <wp:extent cx="2438400" cy="762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78"/>
                          <a:stretch>
                            <a:fillRect/>
                          </a:stretch>
                        </pic:blipFill>
                        <pic:spPr>
                          <a:xfrm>
                            <a:off x="0" y="0"/>
                            <a:ext cx="2438400" cy="7607"/>
                          </a:xfrm>
                          <a:prstGeom prst="rect">
                            <a:avLst/>
                          </a:prstGeom>
                        </pic:spPr>
                      </pic:pic>
                    </a:graphicData>
                  </a:graphic>
                </wp:anchor>
              </w:drawing>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1" w:hRule="atLeast"/>
        </w:trPr>
        <w:tc>
          <w:tcPr>
            <w:tcW w:w="7881" w:type="dxa"/>
            <w:gridSpan w:val="2"/>
            <w:vAlign w:val="top"/>
          </w:tcPr>
          <w:p>
            <w:pPr>
              <w:spacing w:line="367" w:lineRule="auto"/>
              <w:rPr>
                <w:rFonts w:ascii="Arial"/>
                <w:color w:val="auto"/>
                <w:sz w:val="21"/>
              </w:rPr>
            </w:pPr>
          </w:p>
          <w:p>
            <w:pPr>
              <w:pStyle w:val="9"/>
              <w:spacing w:before="78" w:line="221" w:lineRule="auto"/>
              <w:ind w:left="120"/>
              <w:rPr>
                <w:color w:val="auto"/>
                <w:sz w:val="24"/>
                <w:szCs w:val="24"/>
              </w:rPr>
            </w:pPr>
            <w:r>
              <w:rPr>
                <w:color w:val="auto"/>
                <w:spacing w:val="-3"/>
                <w:sz w:val="24"/>
                <w:szCs w:val="24"/>
              </w:rPr>
              <w:t>备注：</w:t>
            </w:r>
            <w:r>
              <w:rPr>
                <w:color w:val="auto"/>
                <w:spacing w:val="-3"/>
                <w:sz w:val="24"/>
                <w:szCs w:val="24"/>
                <w:u w:val="single" w:color="auto"/>
              </w:rPr>
              <w:t xml:space="preserve">                               </w:t>
            </w:r>
            <w:r>
              <w:rPr>
                <w:color w:val="auto"/>
                <w:spacing w:val="-4"/>
                <w:sz w:val="24"/>
                <w:szCs w:val="24"/>
                <w:u w:val="single" w:color="auto"/>
              </w:rPr>
              <w:t xml:space="preserve">        </w:t>
            </w:r>
          </w:p>
        </w:tc>
      </w:tr>
    </w:tbl>
    <w:p>
      <w:pPr>
        <w:spacing w:line="250" w:lineRule="auto"/>
        <w:rPr>
          <w:rFonts w:ascii="Arial"/>
          <w:color w:val="auto"/>
          <w:sz w:val="21"/>
        </w:rPr>
      </w:pPr>
    </w:p>
    <w:p>
      <w:pPr>
        <w:spacing w:line="250" w:lineRule="auto"/>
        <w:rPr>
          <w:rFonts w:ascii="Arial"/>
          <w:color w:val="auto"/>
          <w:sz w:val="21"/>
        </w:rPr>
      </w:pPr>
    </w:p>
    <w:p>
      <w:pPr>
        <w:pStyle w:val="5"/>
        <w:spacing w:before="78" w:line="218" w:lineRule="auto"/>
        <w:ind w:left="3"/>
        <w:rPr>
          <w:color w:val="auto"/>
          <w:sz w:val="24"/>
          <w:szCs w:val="24"/>
        </w:rPr>
      </w:pPr>
      <w:r>
        <w:rPr>
          <w:color w:val="auto"/>
          <w:spacing w:val="-1"/>
          <w:sz w:val="24"/>
          <w:szCs w:val="24"/>
        </w:rPr>
        <w:t>说明：1、投标人严格按照规定的格式填写。投标总</w:t>
      </w:r>
      <w:r>
        <w:rPr>
          <w:color w:val="auto"/>
          <w:spacing w:val="-2"/>
          <w:sz w:val="24"/>
          <w:szCs w:val="24"/>
        </w:rPr>
        <w:t>价作为评审及定标的依据。</w:t>
      </w:r>
    </w:p>
    <w:p>
      <w:pPr>
        <w:pStyle w:val="5"/>
        <w:spacing w:before="184" w:line="290" w:lineRule="auto"/>
        <w:ind w:firstLine="723"/>
        <w:rPr>
          <w:color w:val="auto"/>
          <w:sz w:val="24"/>
          <w:szCs w:val="24"/>
        </w:rPr>
      </w:pPr>
      <w:r>
        <w:rPr>
          <w:color w:val="auto"/>
          <w:sz w:val="24"/>
          <w:szCs w:val="24"/>
        </w:rPr>
        <w:t>2、任何有选择或有条件的投标总价或表中某一包</w:t>
      </w:r>
      <w:r>
        <w:rPr>
          <w:color w:val="auto"/>
          <w:spacing w:val="-1"/>
          <w:sz w:val="24"/>
          <w:szCs w:val="24"/>
        </w:rPr>
        <w:t>填写多个报价，均将导致投标被</w:t>
      </w:r>
      <w:r>
        <w:rPr>
          <w:color w:val="auto"/>
          <w:sz w:val="24"/>
          <w:szCs w:val="24"/>
        </w:rPr>
        <w:t xml:space="preserve"> </w:t>
      </w:r>
      <w:r>
        <w:rPr>
          <w:color w:val="auto"/>
          <w:spacing w:val="-10"/>
          <w:sz w:val="24"/>
          <w:szCs w:val="24"/>
        </w:rPr>
        <w:t>拒绝。</w:t>
      </w:r>
    </w:p>
    <w:p>
      <w:pPr>
        <w:pStyle w:val="5"/>
        <w:spacing w:before="182" w:line="290" w:lineRule="auto"/>
        <w:ind w:left="1" w:firstLine="723"/>
        <w:rPr>
          <w:color w:val="auto"/>
          <w:sz w:val="24"/>
          <w:szCs w:val="24"/>
        </w:rPr>
      </w:pPr>
      <w:r>
        <w:rPr>
          <w:color w:val="auto"/>
          <w:sz w:val="24"/>
          <w:szCs w:val="24"/>
        </w:rPr>
        <w:t>3、开标一览表除投标文件正副本中提供外，</w:t>
      </w:r>
      <w:r>
        <w:rPr>
          <w:color w:val="auto"/>
          <w:spacing w:val="-1"/>
          <w:sz w:val="24"/>
          <w:szCs w:val="24"/>
        </w:rPr>
        <w:t>另须单独密封一份，随投标文件一起</w:t>
      </w:r>
      <w:r>
        <w:rPr>
          <w:color w:val="auto"/>
          <w:sz w:val="24"/>
          <w:szCs w:val="24"/>
        </w:rPr>
        <w:t xml:space="preserve"> </w:t>
      </w:r>
      <w:r>
        <w:rPr>
          <w:color w:val="auto"/>
          <w:spacing w:val="-11"/>
          <w:sz w:val="24"/>
          <w:szCs w:val="24"/>
        </w:rPr>
        <w:t>提交。</w:t>
      </w:r>
    </w:p>
    <w:p>
      <w:pPr>
        <w:spacing w:line="324" w:lineRule="auto"/>
        <w:rPr>
          <w:rFonts w:ascii="Arial"/>
          <w:color w:val="auto"/>
          <w:sz w:val="21"/>
        </w:rPr>
      </w:pPr>
    </w:p>
    <w:p>
      <w:pPr>
        <w:spacing w:line="325" w:lineRule="auto"/>
        <w:rPr>
          <w:rFonts w:ascii="Arial"/>
          <w:color w:val="auto"/>
          <w:sz w:val="21"/>
        </w:rPr>
      </w:pPr>
    </w:p>
    <w:p>
      <w:pPr>
        <w:pStyle w:val="5"/>
        <w:spacing w:before="79" w:line="372" w:lineRule="auto"/>
        <w:ind w:right="4095"/>
        <w:rPr>
          <w:color w:val="auto"/>
          <w:sz w:val="24"/>
          <w:szCs w:val="24"/>
        </w:rPr>
      </w:pPr>
      <w:r>
        <w:rPr>
          <w:color w:val="auto"/>
          <w:spacing w:val="-3"/>
          <w:sz w:val="24"/>
          <w:szCs w:val="24"/>
        </w:rPr>
        <w:t>供应商名称</w:t>
      </w:r>
      <w:r>
        <w:rPr>
          <w:color w:val="auto"/>
          <w:spacing w:val="-2"/>
          <w:sz w:val="24"/>
          <w:szCs w:val="24"/>
        </w:rPr>
        <w:t>：</w:t>
      </w:r>
      <w:r>
        <w:rPr>
          <w:color w:val="auto"/>
          <w:sz w:val="24"/>
          <w:szCs w:val="24"/>
          <w:u w:val="single" w:color="auto"/>
        </w:rPr>
        <w:t xml:space="preserve">                       </w:t>
      </w:r>
      <w:r>
        <w:rPr>
          <w:color w:val="auto"/>
          <w:spacing w:val="-2"/>
          <w:sz w:val="24"/>
          <w:szCs w:val="24"/>
        </w:rPr>
        <w:t>（</w:t>
      </w:r>
      <w:r>
        <w:rPr>
          <w:color w:val="auto"/>
          <w:spacing w:val="-3"/>
          <w:sz w:val="24"/>
          <w:szCs w:val="24"/>
        </w:rPr>
        <w:t>盖章）</w:t>
      </w:r>
      <w:r>
        <w:rPr>
          <w:color w:val="auto"/>
          <w:spacing w:val="1"/>
          <w:sz w:val="24"/>
          <w:szCs w:val="24"/>
        </w:rPr>
        <w:t xml:space="preserve"> </w:t>
      </w:r>
      <w:r>
        <w:rPr>
          <w:color w:val="auto"/>
          <w:spacing w:val="-2"/>
          <w:sz w:val="24"/>
          <w:szCs w:val="24"/>
        </w:rPr>
        <w:t>法定代表人</w:t>
      </w:r>
      <w:r>
        <w:rPr>
          <w:color w:val="auto"/>
          <w:spacing w:val="31"/>
          <w:sz w:val="24"/>
          <w:szCs w:val="24"/>
        </w:rPr>
        <w:t xml:space="preserve"> </w:t>
      </w:r>
      <w:r>
        <w:rPr>
          <w:color w:val="auto"/>
          <w:spacing w:val="-17"/>
          <w:sz w:val="24"/>
          <w:szCs w:val="24"/>
        </w:rPr>
        <w:t>：</w:t>
      </w:r>
      <w:r>
        <w:rPr>
          <w:color w:val="auto"/>
          <w:sz w:val="24"/>
          <w:szCs w:val="24"/>
          <w:u w:val="single" w:color="auto"/>
        </w:rPr>
        <w:t xml:space="preserve">           </w:t>
      </w:r>
      <w:r>
        <w:rPr>
          <w:color w:val="auto"/>
          <w:spacing w:val="-17"/>
          <w:sz w:val="24"/>
          <w:szCs w:val="24"/>
        </w:rPr>
        <w:t>（</w:t>
      </w:r>
      <w:r>
        <w:rPr>
          <w:color w:val="auto"/>
          <w:spacing w:val="-2"/>
          <w:sz w:val="24"/>
          <w:szCs w:val="24"/>
        </w:rPr>
        <w:t>签字或盖章）</w:t>
      </w:r>
    </w:p>
    <w:p>
      <w:pPr>
        <w:pStyle w:val="5"/>
        <w:spacing w:before="32" w:line="371" w:lineRule="auto"/>
        <w:ind w:left="41" w:right="5535" w:hanging="42"/>
        <w:rPr>
          <w:color w:val="auto"/>
          <w:sz w:val="24"/>
          <w:szCs w:val="24"/>
        </w:rPr>
      </w:pPr>
      <w:r>
        <w:rPr>
          <w:color w:val="auto"/>
          <w:spacing w:val="-3"/>
          <w:sz w:val="24"/>
          <w:szCs w:val="24"/>
        </w:rPr>
        <w:t>委托代理人</w:t>
      </w:r>
      <w:r>
        <w:rPr>
          <w:color w:val="auto"/>
          <w:spacing w:val="-1"/>
          <w:sz w:val="24"/>
          <w:szCs w:val="24"/>
        </w:rPr>
        <w:t>：</w:t>
      </w:r>
      <w:r>
        <w:rPr>
          <w:color w:val="auto"/>
          <w:sz w:val="24"/>
          <w:szCs w:val="24"/>
          <w:u w:val="single" w:color="auto"/>
        </w:rPr>
        <w:t xml:space="preserve">           </w:t>
      </w:r>
      <w:r>
        <w:rPr>
          <w:color w:val="auto"/>
          <w:spacing w:val="-1"/>
          <w:sz w:val="24"/>
          <w:szCs w:val="24"/>
        </w:rPr>
        <w:t>（</w:t>
      </w:r>
      <w:r>
        <w:rPr>
          <w:color w:val="auto"/>
          <w:spacing w:val="-3"/>
          <w:sz w:val="24"/>
          <w:szCs w:val="24"/>
        </w:rPr>
        <w:t>签字）</w:t>
      </w:r>
      <w:r>
        <w:rPr>
          <w:color w:val="auto"/>
          <w:sz w:val="24"/>
          <w:szCs w:val="24"/>
        </w:rPr>
        <w:t xml:space="preserve"> </w:t>
      </w:r>
      <w:r>
        <w:rPr>
          <w:color w:val="auto"/>
          <w:spacing w:val="-13"/>
          <w:sz w:val="24"/>
          <w:szCs w:val="24"/>
        </w:rPr>
        <w:t>日期：</w:t>
      </w:r>
      <w:r>
        <w:rPr>
          <w:color w:val="auto"/>
          <w:sz w:val="24"/>
          <w:szCs w:val="24"/>
          <w:u w:val="single" w:color="auto"/>
        </w:rPr>
        <w:t xml:space="preserve">       </w:t>
      </w:r>
      <w:r>
        <w:rPr>
          <w:color w:val="auto"/>
          <w:spacing w:val="-109"/>
          <w:sz w:val="24"/>
          <w:szCs w:val="24"/>
        </w:rPr>
        <w:t xml:space="preserve"> </w:t>
      </w:r>
      <w:r>
        <w:rPr>
          <w:color w:val="auto"/>
          <w:spacing w:val="-13"/>
          <w:sz w:val="24"/>
          <w:szCs w:val="24"/>
        </w:rPr>
        <w:t>年</w:t>
      </w:r>
      <w:r>
        <w:rPr>
          <w:color w:val="auto"/>
          <w:sz w:val="24"/>
          <w:szCs w:val="24"/>
          <w:u w:val="single" w:color="auto"/>
        </w:rPr>
        <w:t xml:space="preserve">     </w:t>
      </w:r>
      <w:r>
        <w:rPr>
          <w:color w:val="auto"/>
          <w:spacing w:val="-105"/>
          <w:sz w:val="24"/>
          <w:szCs w:val="24"/>
        </w:rPr>
        <w:t xml:space="preserve"> </w:t>
      </w:r>
      <w:r>
        <w:rPr>
          <w:color w:val="auto"/>
          <w:spacing w:val="-13"/>
          <w:sz w:val="24"/>
          <w:szCs w:val="24"/>
        </w:rPr>
        <w:t>月</w:t>
      </w:r>
      <w:r>
        <w:rPr>
          <w:color w:val="auto"/>
          <w:sz w:val="24"/>
          <w:szCs w:val="24"/>
          <w:u w:val="single" w:color="auto"/>
        </w:rPr>
        <w:t xml:space="preserve">     </w:t>
      </w:r>
      <w:r>
        <w:rPr>
          <w:color w:val="auto"/>
          <w:spacing w:val="-69"/>
          <w:sz w:val="24"/>
          <w:szCs w:val="24"/>
        </w:rPr>
        <w:t xml:space="preserve"> </w:t>
      </w:r>
      <w:r>
        <w:rPr>
          <w:color w:val="auto"/>
          <w:spacing w:val="-13"/>
          <w:sz w:val="24"/>
          <w:szCs w:val="24"/>
        </w:rPr>
        <w:t>日</w:t>
      </w:r>
    </w:p>
    <w:p>
      <w:pPr>
        <w:spacing w:line="371" w:lineRule="auto"/>
        <w:rPr>
          <w:color w:val="auto"/>
          <w:sz w:val="24"/>
          <w:szCs w:val="24"/>
        </w:rPr>
        <w:sectPr>
          <w:footerReference r:id="rId54" w:type="default"/>
          <w:pgSz w:w="11907" w:h="16839"/>
          <w:pgMar w:top="1269" w:right="1248" w:bottom="1156" w:left="1426" w:header="0" w:footer="993" w:gutter="0"/>
          <w:cols w:space="720" w:num="1"/>
        </w:sectPr>
      </w:pPr>
    </w:p>
    <w:p>
      <w:pPr>
        <w:pStyle w:val="5"/>
        <w:spacing w:before="63" w:line="224" w:lineRule="auto"/>
        <w:ind w:left="2507"/>
        <w:rPr>
          <w:color w:val="auto"/>
        </w:rPr>
      </w:pPr>
      <w:r>
        <w:rPr>
          <w:b/>
          <w:bCs/>
          <w:color w:val="auto"/>
          <w:spacing w:val="-2"/>
        </w:rPr>
        <w:t>（二）</w:t>
      </w:r>
      <w:r>
        <w:rPr>
          <w:color w:val="auto"/>
          <w:spacing w:val="-63"/>
        </w:rPr>
        <w:t xml:space="preserve"> </w:t>
      </w:r>
      <w:r>
        <w:rPr>
          <w:b/>
          <w:bCs/>
          <w:color w:val="auto"/>
          <w:spacing w:val="-2"/>
        </w:rPr>
        <w:t>投标分项报价明细表</w:t>
      </w:r>
    </w:p>
    <w:p>
      <w:pPr>
        <w:pStyle w:val="5"/>
        <w:spacing w:before="209" w:line="317" w:lineRule="auto"/>
        <w:ind w:left="27" w:right="7135"/>
        <w:rPr>
          <w:color w:val="auto"/>
          <w:sz w:val="24"/>
          <w:szCs w:val="24"/>
        </w:rPr>
      </w:pPr>
      <w:r>
        <w:rPr>
          <w:color w:val="auto"/>
          <w:spacing w:val="-17"/>
          <w:sz w:val="24"/>
          <w:szCs w:val="24"/>
        </w:rPr>
        <w:t>项目名称（含包号</w:t>
      </w:r>
      <w:r>
        <w:rPr>
          <w:color w:val="auto"/>
          <w:spacing w:val="-27"/>
          <w:sz w:val="24"/>
          <w:szCs w:val="24"/>
        </w:rPr>
        <w:t>）：</w:t>
      </w:r>
      <w:r>
        <w:rPr>
          <w:color w:val="auto"/>
          <w:sz w:val="24"/>
          <w:szCs w:val="24"/>
        </w:rPr>
        <w:t xml:space="preserve"> </w:t>
      </w:r>
      <w:r>
        <w:rPr>
          <w:color w:val="auto"/>
          <w:spacing w:val="-11"/>
          <w:sz w:val="24"/>
          <w:szCs w:val="24"/>
        </w:rPr>
        <w:t>项目编号：</w:t>
      </w:r>
    </w:p>
    <w:tbl>
      <w:tblPr>
        <w:tblStyle w:val="8"/>
        <w:tblW w:w="93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7"/>
        <w:gridCol w:w="880"/>
        <w:gridCol w:w="1101"/>
        <w:gridCol w:w="1986"/>
        <w:gridCol w:w="1557"/>
        <w:gridCol w:w="1559"/>
        <w:gridCol w:w="12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1007" w:type="dxa"/>
            <w:vAlign w:val="top"/>
          </w:tcPr>
          <w:p>
            <w:pPr>
              <w:spacing w:line="426" w:lineRule="auto"/>
              <w:rPr>
                <w:rFonts w:ascii="Arial"/>
                <w:color w:val="auto"/>
                <w:sz w:val="21"/>
              </w:rPr>
            </w:pPr>
          </w:p>
          <w:p>
            <w:pPr>
              <w:pStyle w:val="9"/>
              <w:spacing w:before="78" w:line="220" w:lineRule="auto"/>
              <w:ind w:left="296"/>
              <w:rPr>
                <w:color w:val="auto"/>
                <w:sz w:val="24"/>
                <w:szCs w:val="24"/>
              </w:rPr>
            </w:pPr>
            <w:r>
              <w:rPr>
                <w:color w:val="auto"/>
                <w:spacing w:val="-9"/>
                <w:sz w:val="24"/>
                <w:szCs w:val="24"/>
              </w:rPr>
              <w:t>岗位</w:t>
            </w:r>
          </w:p>
        </w:tc>
        <w:tc>
          <w:tcPr>
            <w:tcW w:w="880" w:type="dxa"/>
            <w:vAlign w:val="top"/>
          </w:tcPr>
          <w:p>
            <w:pPr>
              <w:spacing w:line="425" w:lineRule="auto"/>
              <w:rPr>
                <w:rFonts w:ascii="Arial"/>
                <w:color w:val="auto"/>
                <w:sz w:val="21"/>
              </w:rPr>
            </w:pPr>
          </w:p>
          <w:p>
            <w:pPr>
              <w:pStyle w:val="9"/>
              <w:spacing w:before="78" w:line="220" w:lineRule="auto"/>
              <w:ind w:left="206"/>
              <w:rPr>
                <w:color w:val="auto"/>
                <w:sz w:val="24"/>
                <w:szCs w:val="24"/>
              </w:rPr>
            </w:pPr>
            <w:r>
              <w:rPr>
                <w:color w:val="auto"/>
                <w:spacing w:val="-3"/>
                <w:sz w:val="24"/>
                <w:szCs w:val="24"/>
              </w:rPr>
              <w:t>人数</w:t>
            </w:r>
          </w:p>
        </w:tc>
        <w:tc>
          <w:tcPr>
            <w:tcW w:w="1101" w:type="dxa"/>
            <w:vAlign w:val="top"/>
          </w:tcPr>
          <w:p>
            <w:pPr>
              <w:spacing w:line="270" w:lineRule="auto"/>
              <w:rPr>
                <w:rFonts w:ascii="Arial"/>
                <w:color w:val="auto"/>
                <w:sz w:val="21"/>
              </w:rPr>
            </w:pPr>
          </w:p>
          <w:p>
            <w:pPr>
              <w:pStyle w:val="9"/>
              <w:spacing w:before="78" w:line="230" w:lineRule="auto"/>
              <w:ind w:left="115" w:right="47" w:firstLine="84"/>
              <w:rPr>
                <w:color w:val="auto"/>
                <w:sz w:val="24"/>
                <w:szCs w:val="24"/>
              </w:rPr>
            </w:pPr>
            <w:r>
              <w:rPr>
                <w:color w:val="auto"/>
                <w:spacing w:val="-4"/>
                <w:sz w:val="24"/>
                <w:szCs w:val="24"/>
              </w:rPr>
              <w:t>用工时</w:t>
            </w:r>
            <w:r>
              <w:rPr>
                <w:color w:val="auto"/>
                <w:sz w:val="24"/>
                <w:szCs w:val="24"/>
              </w:rPr>
              <w:t xml:space="preserve">  </w:t>
            </w:r>
            <w:r>
              <w:rPr>
                <w:color w:val="auto"/>
                <w:spacing w:val="-7"/>
                <w:sz w:val="24"/>
                <w:szCs w:val="24"/>
              </w:rPr>
              <w:t>长（月）</w:t>
            </w:r>
          </w:p>
        </w:tc>
        <w:tc>
          <w:tcPr>
            <w:tcW w:w="1986" w:type="dxa"/>
            <w:vAlign w:val="top"/>
          </w:tcPr>
          <w:p>
            <w:pPr>
              <w:pStyle w:val="9"/>
              <w:spacing w:before="193" w:line="230" w:lineRule="auto"/>
              <w:ind w:left="287" w:right="152" w:hanging="128"/>
              <w:rPr>
                <w:color w:val="auto"/>
                <w:sz w:val="24"/>
                <w:szCs w:val="24"/>
              </w:rPr>
            </w:pPr>
            <w:r>
              <w:rPr>
                <w:color w:val="auto"/>
                <w:spacing w:val="-2"/>
                <w:sz w:val="24"/>
                <w:szCs w:val="24"/>
              </w:rPr>
              <w:t>人工成本（含工</w:t>
            </w:r>
            <w:r>
              <w:rPr>
                <w:color w:val="auto"/>
                <w:spacing w:val="1"/>
                <w:sz w:val="24"/>
                <w:szCs w:val="24"/>
              </w:rPr>
              <w:t xml:space="preserve"> </w:t>
            </w:r>
            <w:r>
              <w:rPr>
                <w:color w:val="auto"/>
                <w:spacing w:val="-5"/>
                <w:sz w:val="24"/>
                <w:szCs w:val="24"/>
              </w:rPr>
              <w:t>资、社保等）</w:t>
            </w:r>
          </w:p>
          <w:p>
            <w:pPr>
              <w:pStyle w:val="9"/>
              <w:spacing w:before="26" w:line="220" w:lineRule="auto"/>
              <w:ind w:left="284"/>
              <w:rPr>
                <w:color w:val="auto"/>
                <w:sz w:val="24"/>
                <w:szCs w:val="24"/>
              </w:rPr>
            </w:pPr>
            <w:r>
              <w:rPr>
                <w:color w:val="auto"/>
                <w:spacing w:val="-4"/>
                <w:sz w:val="24"/>
                <w:szCs w:val="24"/>
              </w:rPr>
              <w:t>（元/人/月）</w:t>
            </w:r>
          </w:p>
        </w:tc>
        <w:tc>
          <w:tcPr>
            <w:tcW w:w="1557" w:type="dxa"/>
            <w:vAlign w:val="top"/>
          </w:tcPr>
          <w:p>
            <w:pPr>
              <w:spacing w:line="270" w:lineRule="auto"/>
              <w:rPr>
                <w:rFonts w:ascii="Arial"/>
                <w:color w:val="auto"/>
                <w:sz w:val="21"/>
              </w:rPr>
            </w:pPr>
          </w:p>
          <w:p>
            <w:pPr>
              <w:pStyle w:val="9"/>
              <w:spacing w:before="78" w:line="220" w:lineRule="auto"/>
              <w:ind w:left="431"/>
              <w:rPr>
                <w:color w:val="auto"/>
                <w:sz w:val="24"/>
                <w:szCs w:val="24"/>
              </w:rPr>
            </w:pPr>
            <w:r>
              <w:rPr>
                <w:color w:val="auto"/>
                <w:spacing w:val="-4"/>
                <w:sz w:val="24"/>
                <w:szCs w:val="24"/>
              </w:rPr>
              <w:t>管理费</w:t>
            </w:r>
          </w:p>
          <w:p>
            <w:pPr>
              <w:pStyle w:val="9"/>
              <w:spacing w:before="26" w:line="220" w:lineRule="auto"/>
              <w:ind w:right="15"/>
              <w:jc w:val="right"/>
              <w:rPr>
                <w:color w:val="auto"/>
                <w:sz w:val="24"/>
                <w:szCs w:val="24"/>
              </w:rPr>
            </w:pPr>
            <w:r>
              <w:rPr>
                <w:color w:val="auto"/>
                <w:spacing w:val="-4"/>
                <w:sz w:val="24"/>
                <w:szCs w:val="24"/>
              </w:rPr>
              <w:t>（元/人/月）</w:t>
            </w:r>
          </w:p>
        </w:tc>
        <w:tc>
          <w:tcPr>
            <w:tcW w:w="1559" w:type="dxa"/>
            <w:vAlign w:val="top"/>
          </w:tcPr>
          <w:p>
            <w:pPr>
              <w:spacing w:line="270" w:lineRule="auto"/>
              <w:rPr>
                <w:rFonts w:ascii="Arial"/>
                <w:color w:val="auto"/>
                <w:sz w:val="21"/>
              </w:rPr>
            </w:pPr>
          </w:p>
          <w:p>
            <w:pPr>
              <w:pStyle w:val="9"/>
              <w:spacing w:before="78" w:line="230" w:lineRule="auto"/>
              <w:ind w:left="123" w:right="22" w:firstLine="198"/>
              <w:rPr>
                <w:color w:val="auto"/>
                <w:sz w:val="24"/>
                <w:szCs w:val="24"/>
              </w:rPr>
            </w:pPr>
            <w:r>
              <w:rPr>
                <w:color w:val="auto"/>
                <w:spacing w:val="-6"/>
                <w:sz w:val="24"/>
                <w:szCs w:val="24"/>
              </w:rPr>
              <w:t>费用小计</w:t>
            </w:r>
            <w:r>
              <w:rPr>
                <w:color w:val="auto"/>
                <w:sz w:val="24"/>
                <w:szCs w:val="24"/>
              </w:rPr>
              <w:t xml:space="preserve">   </w:t>
            </w:r>
            <w:r>
              <w:rPr>
                <w:color w:val="auto"/>
                <w:spacing w:val="-5"/>
                <w:sz w:val="24"/>
                <w:szCs w:val="24"/>
              </w:rPr>
              <w:t>（元/人/月）</w:t>
            </w:r>
          </w:p>
        </w:tc>
        <w:tc>
          <w:tcPr>
            <w:tcW w:w="1279" w:type="dxa"/>
            <w:vAlign w:val="top"/>
          </w:tcPr>
          <w:p>
            <w:pPr>
              <w:spacing w:line="270" w:lineRule="auto"/>
              <w:rPr>
                <w:rFonts w:ascii="Arial"/>
                <w:color w:val="auto"/>
                <w:sz w:val="21"/>
              </w:rPr>
            </w:pPr>
          </w:p>
          <w:p>
            <w:pPr>
              <w:pStyle w:val="9"/>
              <w:spacing w:before="78" w:line="230" w:lineRule="auto"/>
              <w:ind w:left="121" w:right="104" w:firstLine="57"/>
              <w:rPr>
                <w:color w:val="auto"/>
                <w:sz w:val="24"/>
                <w:szCs w:val="24"/>
              </w:rPr>
            </w:pPr>
            <w:r>
              <w:rPr>
                <w:color w:val="auto"/>
                <w:spacing w:val="-6"/>
                <w:sz w:val="24"/>
                <w:szCs w:val="24"/>
              </w:rPr>
              <w:t>费用总计</w:t>
            </w:r>
            <w:r>
              <w:rPr>
                <w:color w:val="auto"/>
                <w:sz w:val="24"/>
                <w:szCs w:val="24"/>
              </w:rPr>
              <w:t xml:space="preserve"> </w:t>
            </w:r>
            <w:r>
              <w:rPr>
                <w:color w:val="auto"/>
                <w:spacing w:val="-7"/>
                <w:sz w:val="24"/>
                <w:szCs w:val="24"/>
              </w:rPr>
              <w:t>（元/年）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1007" w:type="dxa"/>
            <w:vAlign w:val="top"/>
          </w:tcPr>
          <w:p>
            <w:pPr>
              <w:rPr>
                <w:rFonts w:ascii="Arial"/>
                <w:color w:val="auto"/>
                <w:sz w:val="21"/>
              </w:rPr>
            </w:pPr>
          </w:p>
        </w:tc>
        <w:tc>
          <w:tcPr>
            <w:tcW w:w="880" w:type="dxa"/>
            <w:vAlign w:val="top"/>
          </w:tcPr>
          <w:p>
            <w:pPr>
              <w:rPr>
                <w:rFonts w:ascii="Arial"/>
                <w:color w:val="auto"/>
                <w:sz w:val="21"/>
              </w:rPr>
            </w:pPr>
          </w:p>
        </w:tc>
        <w:tc>
          <w:tcPr>
            <w:tcW w:w="1101" w:type="dxa"/>
            <w:vAlign w:val="top"/>
          </w:tcPr>
          <w:p>
            <w:pPr>
              <w:rPr>
                <w:rFonts w:ascii="Arial"/>
                <w:color w:val="auto"/>
                <w:sz w:val="21"/>
              </w:rPr>
            </w:pPr>
          </w:p>
        </w:tc>
        <w:tc>
          <w:tcPr>
            <w:tcW w:w="1986" w:type="dxa"/>
            <w:vAlign w:val="top"/>
          </w:tcPr>
          <w:p>
            <w:pPr>
              <w:rPr>
                <w:rFonts w:ascii="Arial"/>
                <w:color w:val="auto"/>
                <w:sz w:val="21"/>
              </w:rPr>
            </w:pPr>
          </w:p>
        </w:tc>
        <w:tc>
          <w:tcPr>
            <w:tcW w:w="1557" w:type="dxa"/>
            <w:vAlign w:val="top"/>
          </w:tcPr>
          <w:p>
            <w:pPr>
              <w:rPr>
                <w:rFonts w:ascii="Arial"/>
                <w:color w:val="auto"/>
                <w:sz w:val="21"/>
              </w:rPr>
            </w:pPr>
          </w:p>
        </w:tc>
        <w:tc>
          <w:tcPr>
            <w:tcW w:w="1559" w:type="dxa"/>
            <w:vAlign w:val="top"/>
          </w:tcPr>
          <w:p>
            <w:pPr>
              <w:rPr>
                <w:rFonts w:ascii="Arial"/>
                <w:color w:val="auto"/>
                <w:sz w:val="21"/>
              </w:rPr>
            </w:pPr>
          </w:p>
        </w:tc>
        <w:tc>
          <w:tcPr>
            <w:tcW w:w="1279"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1007" w:type="dxa"/>
            <w:vAlign w:val="top"/>
          </w:tcPr>
          <w:p>
            <w:pPr>
              <w:rPr>
                <w:rFonts w:ascii="Arial"/>
                <w:color w:val="auto"/>
                <w:sz w:val="21"/>
              </w:rPr>
            </w:pPr>
          </w:p>
        </w:tc>
        <w:tc>
          <w:tcPr>
            <w:tcW w:w="880" w:type="dxa"/>
            <w:vAlign w:val="top"/>
          </w:tcPr>
          <w:p>
            <w:pPr>
              <w:rPr>
                <w:rFonts w:ascii="Arial"/>
                <w:color w:val="auto"/>
                <w:sz w:val="21"/>
              </w:rPr>
            </w:pPr>
          </w:p>
        </w:tc>
        <w:tc>
          <w:tcPr>
            <w:tcW w:w="1101" w:type="dxa"/>
            <w:vAlign w:val="top"/>
          </w:tcPr>
          <w:p>
            <w:pPr>
              <w:rPr>
                <w:rFonts w:ascii="Arial"/>
                <w:color w:val="auto"/>
                <w:sz w:val="21"/>
              </w:rPr>
            </w:pPr>
          </w:p>
        </w:tc>
        <w:tc>
          <w:tcPr>
            <w:tcW w:w="1986" w:type="dxa"/>
            <w:vAlign w:val="top"/>
          </w:tcPr>
          <w:p>
            <w:pPr>
              <w:rPr>
                <w:rFonts w:ascii="Arial"/>
                <w:color w:val="auto"/>
                <w:sz w:val="21"/>
              </w:rPr>
            </w:pPr>
          </w:p>
        </w:tc>
        <w:tc>
          <w:tcPr>
            <w:tcW w:w="1557" w:type="dxa"/>
            <w:vAlign w:val="top"/>
          </w:tcPr>
          <w:p>
            <w:pPr>
              <w:rPr>
                <w:rFonts w:ascii="Arial"/>
                <w:color w:val="auto"/>
                <w:sz w:val="21"/>
              </w:rPr>
            </w:pPr>
          </w:p>
        </w:tc>
        <w:tc>
          <w:tcPr>
            <w:tcW w:w="1559" w:type="dxa"/>
            <w:vAlign w:val="top"/>
          </w:tcPr>
          <w:p>
            <w:pPr>
              <w:rPr>
                <w:rFonts w:ascii="Arial"/>
                <w:color w:val="auto"/>
                <w:sz w:val="21"/>
              </w:rPr>
            </w:pPr>
          </w:p>
        </w:tc>
        <w:tc>
          <w:tcPr>
            <w:tcW w:w="1279"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007" w:type="dxa"/>
            <w:vAlign w:val="top"/>
          </w:tcPr>
          <w:p>
            <w:pPr>
              <w:rPr>
                <w:rFonts w:ascii="Arial"/>
                <w:color w:val="auto"/>
                <w:sz w:val="21"/>
              </w:rPr>
            </w:pPr>
          </w:p>
        </w:tc>
        <w:tc>
          <w:tcPr>
            <w:tcW w:w="880" w:type="dxa"/>
            <w:vAlign w:val="top"/>
          </w:tcPr>
          <w:p>
            <w:pPr>
              <w:rPr>
                <w:rFonts w:ascii="Arial"/>
                <w:color w:val="auto"/>
                <w:sz w:val="21"/>
              </w:rPr>
            </w:pPr>
          </w:p>
        </w:tc>
        <w:tc>
          <w:tcPr>
            <w:tcW w:w="1101" w:type="dxa"/>
            <w:vAlign w:val="top"/>
          </w:tcPr>
          <w:p>
            <w:pPr>
              <w:rPr>
                <w:rFonts w:ascii="Arial"/>
                <w:color w:val="auto"/>
                <w:sz w:val="21"/>
              </w:rPr>
            </w:pPr>
          </w:p>
        </w:tc>
        <w:tc>
          <w:tcPr>
            <w:tcW w:w="1986" w:type="dxa"/>
            <w:vAlign w:val="top"/>
          </w:tcPr>
          <w:p>
            <w:pPr>
              <w:rPr>
                <w:rFonts w:ascii="Arial"/>
                <w:color w:val="auto"/>
                <w:sz w:val="21"/>
              </w:rPr>
            </w:pPr>
          </w:p>
        </w:tc>
        <w:tc>
          <w:tcPr>
            <w:tcW w:w="1557" w:type="dxa"/>
            <w:vAlign w:val="top"/>
          </w:tcPr>
          <w:p>
            <w:pPr>
              <w:rPr>
                <w:rFonts w:ascii="Arial"/>
                <w:color w:val="auto"/>
                <w:sz w:val="21"/>
              </w:rPr>
            </w:pPr>
          </w:p>
        </w:tc>
        <w:tc>
          <w:tcPr>
            <w:tcW w:w="1559" w:type="dxa"/>
            <w:vAlign w:val="top"/>
          </w:tcPr>
          <w:p>
            <w:pPr>
              <w:rPr>
                <w:rFonts w:ascii="Arial"/>
                <w:color w:val="auto"/>
                <w:sz w:val="21"/>
              </w:rPr>
            </w:pPr>
          </w:p>
        </w:tc>
        <w:tc>
          <w:tcPr>
            <w:tcW w:w="1279"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1007" w:type="dxa"/>
            <w:vAlign w:val="top"/>
          </w:tcPr>
          <w:p>
            <w:pPr>
              <w:rPr>
                <w:rFonts w:ascii="Arial"/>
                <w:color w:val="auto"/>
                <w:sz w:val="21"/>
              </w:rPr>
            </w:pPr>
          </w:p>
        </w:tc>
        <w:tc>
          <w:tcPr>
            <w:tcW w:w="880" w:type="dxa"/>
            <w:vAlign w:val="top"/>
          </w:tcPr>
          <w:p>
            <w:pPr>
              <w:rPr>
                <w:rFonts w:ascii="Arial"/>
                <w:color w:val="auto"/>
                <w:sz w:val="21"/>
              </w:rPr>
            </w:pPr>
          </w:p>
        </w:tc>
        <w:tc>
          <w:tcPr>
            <w:tcW w:w="1101" w:type="dxa"/>
            <w:vAlign w:val="top"/>
          </w:tcPr>
          <w:p>
            <w:pPr>
              <w:rPr>
                <w:rFonts w:ascii="Arial"/>
                <w:color w:val="auto"/>
                <w:sz w:val="21"/>
              </w:rPr>
            </w:pPr>
          </w:p>
        </w:tc>
        <w:tc>
          <w:tcPr>
            <w:tcW w:w="1986" w:type="dxa"/>
            <w:vAlign w:val="top"/>
          </w:tcPr>
          <w:p>
            <w:pPr>
              <w:rPr>
                <w:rFonts w:ascii="Arial"/>
                <w:color w:val="auto"/>
                <w:sz w:val="21"/>
              </w:rPr>
            </w:pPr>
          </w:p>
        </w:tc>
        <w:tc>
          <w:tcPr>
            <w:tcW w:w="1557" w:type="dxa"/>
            <w:vAlign w:val="top"/>
          </w:tcPr>
          <w:p>
            <w:pPr>
              <w:rPr>
                <w:rFonts w:ascii="Arial"/>
                <w:color w:val="auto"/>
                <w:sz w:val="21"/>
              </w:rPr>
            </w:pPr>
          </w:p>
        </w:tc>
        <w:tc>
          <w:tcPr>
            <w:tcW w:w="1559" w:type="dxa"/>
            <w:vAlign w:val="top"/>
          </w:tcPr>
          <w:p>
            <w:pPr>
              <w:rPr>
                <w:rFonts w:ascii="Arial"/>
                <w:color w:val="auto"/>
                <w:sz w:val="21"/>
              </w:rPr>
            </w:pPr>
          </w:p>
        </w:tc>
        <w:tc>
          <w:tcPr>
            <w:tcW w:w="1279"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1007" w:type="dxa"/>
            <w:vAlign w:val="top"/>
          </w:tcPr>
          <w:p>
            <w:pPr>
              <w:rPr>
                <w:rFonts w:ascii="Arial"/>
                <w:color w:val="auto"/>
                <w:sz w:val="21"/>
              </w:rPr>
            </w:pPr>
          </w:p>
        </w:tc>
        <w:tc>
          <w:tcPr>
            <w:tcW w:w="880" w:type="dxa"/>
            <w:vAlign w:val="top"/>
          </w:tcPr>
          <w:p>
            <w:pPr>
              <w:rPr>
                <w:rFonts w:ascii="Arial"/>
                <w:color w:val="auto"/>
                <w:sz w:val="21"/>
              </w:rPr>
            </w:pPr>
          </w:p>
        </w:tc>
        <w:tc>
          <w:tcPr>
            <w:tcW w:w="1101" w:type="dxa"/>
            <w:vAlign w:val="top"/>
          </w:tcPr>
          <w:p>
            <w:pPr>
              <w:rPr>
                <w:rFonts w:ascii="Arial"/>
                <w:color w:val="auto"/>
                <w:sz w:val="21"/>
              </w:rPr>
            </w:pPr>
          </w:p>
        </w:tc>
        <w:tc>
          <w:tcPr>
            <w:tcW w:w="1986" w:type="dxa"/>
            <w:vAlign w:val="top"/>
          </w:tcPr>
          <w:p>
            <w:pPr>
              <w:rPr>
                <w:rFonts w:ascii="Arial"/>
                <w:color w:val="auto"/>
                <w:sz w:val="21"/>
              </w:rPr>
            </w:pPr>
          </w:p>
        </w:tc>
        <w:tc>
          <w:tcPr>
            <w:tcW w:w="1557" w:type="dxa"/>
            <w:vAlign w:val="top"/>
          </w:tcPr>
          <w:p>
            <w:pPr>
              <w:rPr>
                <w:rFonts w:ascii="Arial"/>
                <w:color w:val="auto"/>
                <w:sz w:val="21"/>
              </w:rPr>
            </w:pPr>
          </w:p>
        </w:tc>
        <w:tc>
          <w:tcPr>
            <w:tcW w:w="1559" w:type="dxa"/>
            <w:vAlign w:val="top"/>
          </w:tcPr>
          <w:p>
            <w:pPr>
              <w:rPr>
                <w:rFonts w:ascii="Arial"/>
                <w:color w:val="auto"/>
                <w:sz w:val="21"/>
              </w:rPr>
            </w:pPr>
          </w:p>
        </w:tc>
        <w:tc>
          <w:tcPr>
            <w:tcW w:w="1279"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1007" w:type="dxa"/>
            <w:vAlign w:val="top"/>
          </w:tcPr>
          <w:p>
            <w:pPr>
              <w:pStyle w:val="9"/>
              <w:spacing w:before="275" w:line="221" w:lineRule="auto"/>
              <w:ind w:left="271"/>
              <w:rPr>
                <w:color w:val="auto"/>
                <w:sz w:val="24"/>
                <w:szCs w:val="24"/>
              </w:rPr>
            </w:pPr>
            <w:r>
              <w:rPr>
                <w:color w:val="auto"/>
                <w:spacing w:val="-3"/>
                <w:sz w:val="24"/>
                <w:szCs w:val="24"/>
              </w:rPr>
              <w:t>合计</w:t>
            </w:r>
          </w:p>
        </w:tc>
        <w:tc>
          <w:tcPr>
            <w:tcW w:w="880" w:type="dxa"/>
            <w:vAlign w:val="top"/>
          </w:tcPr>
          <w:p>
            <w:pPr>
              <w:rPr>
                <w:rFonts w:ascii="Arial"/>
                <w:color w:val="auto"/>
                <w:sz w:val="21"/>
              </w:rPr>
            </w:pPr>
          </w:p>
        </w:tc>
        <w:tc>
          <w:tcPr>
            <w:tcW w:w="1101" w:type="dxa"/>
            <w:vAlign w:val="top"/>
          </w:tcPr>
          <w:p>
            <w:pPr>
              <w:rPr>
                <w:rFonts w:ascii="Arial"/>
                <w:color w:val="auto"/>
                <w:sz w:val="21"/>
              </w:rPr>
            </w:pPr>
          </w:p>
        </w:tc>
        <w:tc>
          <w:tcPr>
            <w:tcW w:w="1986" w:type="dxa"/>
            <w:vAlign w:val="top"/>
          </w:tcPr>
          <w:p>
            <w:pPr>
              <w:rPr>
                <w:rFonts w:ascii="Arial"/>
                <w:color w:val="auto"/>
                <w:sz w:val="21"/>
              </w:rPr>
            </w:pPr>
          </w:p>
        </w:tc>
        <w:tc>
          <w:tcPr>
            <w:tcW w:w="1557" w:type="dxa"/>
            <w:vAlign w:val="top"/>
          </w:tcPr>
          <w:p>
            <w:pPr>
              <w:rPr>
                <w:rFonts w:ascii="Arial"/>
                <w:color w:val="auto"/>
                <w:sz w:val="21"/>
              </w:rPr>
            </w:pPr>
          </w:p>
        </w:tc>
        <w:tc>
          <w:tcPr>
            <w:tcW w:w="1559" w:type="dxa"/>
            <w:vAlign w:val="top"/>
          </w:tcPr>
          <w:p>
            <w:pPr>
              <w:rPr>
                <w:rFonts w:ascii="Arial"/>
                <w:color w:val="auto"/>
                <w:sz w:val="21"/>
              </w:rPr>
            </w:pPr>
          </w:p>
        </w:tc>
        <w:tc>
          <w:tcPr>
            <w:tcW w:w="1279"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8090" w:type="dxa"/>
            <w:gridSpan w:val="6"/>
            <w:vAlign w:val="top"/>
          </w:tcPr>
          <w:p>
            <w:pPr>
              <w:pStyle w:val="9"/>
              <w:spacing w:before="206" w:line="218" w:lineRule="auto"/>
              <w:ind w:left="120"/>
              <w:rPr>
                <w:color w:val="auto"/>
                <w:sz w:val="24"/>
                <w:szCs w:val="24"/>
              </w:rPr>
            </w:pPr>
            <w:r>
              <w:rPr>
                <w:color w:val="auto"/>
                <w:spacing w:val="-4"/>
                <w:sz w:val="24"/>
                <w:szCs w:val="24"/>
              </w:rPr>
              <w:t>投标价格（元）</w:t>
            </w:r>
          </w:p>
        </w:tc>
        <w:tc>
          <w:tcPr>
            <w:tcW w:w="1279" w:type="dxa"/>
            <w:vAlign w:val="top"/>
          </w:tcPr>
          <w:p>
            <w:pPr>
              <w:rPr>
                <w:rFonts w:ascii="Arial"/>
                <w:color w:val="auto"/>
                <w:sz w:val="21"/>
              </w:rPr>
            </w:pPr>
          </w:p>
        </w:tc>
      </w:tr>
    </w:tbl>
    <w:p>
      <w:pPr>
        <w:pStyle w:val="5"/>
        <w:spacing w:before="113" w:line="218" w:lineRule="auto"/>
        <w:ind w:left="23"/>
        <w:rPr>
          <w:color w:val="auto"/>
          <w:sz w:val="24"/>
          <w:szCs w:val="24"/>
        </w:rPr>
      </w:pPr>
      <w:r>
        <w:rPr>
          <w:color w:val="auto"/>
          <w:spacing w:val="-1"/>
          <w:sz w:val="24"/>
          <w:szCs w:val="24"/>
        </w:rPr>
        <w:t>注：1、开标一览表应与投标分项报价明细表投标价格一致。</w:t>
      </w:r>
    </w:p>
    <w:p>
      <w:pPr>
        <w:pStyle w:val="5"/>
        <w:spacing w:before="184" w:line="346" w:lineRule="auto"/>
        <w:ind w:left="39" w:right="130" w:hanging="13"/>
        <w:rPr>
          <w:color w:val="auto"/>
          <w:sz w:val="24"/>
          <w:szCs w:val="24"/>
        </w:rPr>
      </w:pPr>
      <w:r>
        <w:rPr>
          <w:color w:val="auto"/>
          <w:spacing w:val="-1"/>
          <w:sz w:val="24"/>
          <w:szCs w:val="24"/>
        </w:rPr>
        <w:t>2、投标报价按劳务派遣服务管理费报价，劳务派遣服务管理费由投标人自行报价，最高</w:t>
      </w:r>
      <w:r>
        <w:rPr>
          <w:color w:val="auto"/>
          <w:spacing w:val="15"/>
          <w:sz w:val="24"/>
          <w:szCs w:val="24"/>
        </w:rPr>
        <w:t xml:space="preserve"> </w:t>
      </w:r>
      <w:r>
        <w:rPr>
          <w:color w:val="auto"/>
          <w:spacing w:val="-10"/>
          <w:sz w:val="24"/>
          <w:szCs w:val="24"/>
        </w:rPr>
        <w:t>限价</w:t>
      </w:r>
      <w:r>
        <w:rPr>
          <w:color w:val="auto"/>
          <w:spacing w:val="-45"/>
          <w:sz w:val="24"/>
          <w:szCs w:val="24"/>
        </w:rPr>
        <w:t xml:space="preserve"> </w:t>
      </w:r>
      <w:r>
        <w:rPr>
          <w:color w:val="auto"/>
          <w:spacing w:val="-10"/>
          <w:sz w:val="24"/>
          <w:szCs w:val="24"/>
        </w:rPr>
        <w:t>60（元/人/月）。</w:t>
      </w:r>
    </w:p>
    <w:p>
      <w:pPr>
        <w:pStyle w:val="5"/>
        <w:spacing w:before="35" w:line="220" w:lineRule="auto"/>
        <w:ind w:left="28"/>
        <w:rPr>
          <w:color w:val="auto"/>
          <w:sz w:val="24"/>
          <w:szCs w:val="24"/>
        </w:rPr>
      </w:pPr>
      <w:r>
        <w:rPr>
          <w:color w:val="auto"/>
          <w:spacing w:val="-3"/>
          <w:sz w:val="24"/>
          <w:szCs w:val="24"/>
        </w:rPr>
        <w:t>3、劳务派遣服务管理费系指人员管理费。</w:t>
      </w:r>
    </w:p>
    <w:p>
      <w:pPr>
        <w:spacing w:line="258" w:lineRule="auto"/>
        <w:rPr>
          <w:rFonts w:ascii="Arial"/>
          <w:color w:val="auto"/>
          <w:sz w:val="21"/>
        </w:rPr>
      </w:pPr>
    </w:p>
    <w:p>
      <w:pPr>
        <w:spacing w:line="258" w:lineRule="auto"/>
        <w:rPr>
          <w:rFonts w:ascii="Arial"/>
          <w:color w:val="auto"/>
          <w:sz w:val="21"/>
        </w:rPr>
      </w:pPr>
    </w:p>
    <w:p>
      <w:pPr>
        <w:spacing w:line="258" w:lineRule="auto"/>
        <w:rPr>
          <w:rFonts w:ascii="Arial"/>
          <w:color w:val="auto"/>
          <w:sz w:val="21"/>
        </w:rPr>
      </w:pPr>
    </w:p>
    <w:p>
      <w:pPr>
        <w:spacing w:line="259" w:lineRule="auto"/>
        <w:rPr>
          <w:rFonts w:ascii="Arial"/>
          <w:color w:val="auto"/>
          <w:sz w:val="21"/>
        </w:rPr>
      </w:pPr>
    </w:p>
    <w:p>
      <w:pPr>
        <w:pStyle w:val="5"/>
        <w:spacing w:before="79" w:line="219" w:lineRule="auto"/>
        <w:ind w:left="23"/>
        <w:rPr>
          <w:color w:val="auto"/>
          <w:sz w:val="24"/>
          <w:szCs w:val="24"/>
        </w:rPr>
      </w:pPr>
      <w:r>
        <w:rPr>
          <w:color w:val="auto"/>
          <w:spacing w:val="2"/>
          <w:sz w:val="24"/>
          <w:szCs w:val="24"/>
        </w:rPr>
        <w:t>供应商</w:t>
      </w:r>
      <w:r>
        <w:rPr>
          <w:color w:val="auto"/>
          <w:spacing w:val="-17"/>
          <w:sz w:val="24"/>
          <w:szCs w:val="24"/>
        </w:rPr>
        <w:t>：</w:t>
      </w:r>
      <w:r>
        <w:rPr>
          <w:color w:val="auto"/>
          <w:spacing w:val="4"/>
          <w:sz w:val="24"/>
          <w:szCs w:val="24"/>
        </w:rPr>
        <w:t xml:space="preserve">                            </w:t>
      </w:r>
      <w:r>
        <w:rPr>
          <w:color w:val="auto"/>
          <w:spacing w:val="-17"/>
          <w:sz w:val="24"/>
          <w:szCs w:val="24"/>
        </w:rPr>
        <w:t>（</w:t>
      </w:r>
      <w:r>
        <w:rPr>
          <w:color w:val="auto"/>
          <w:spacing w:val="2"/>
          <w:sz w:val="24"/>
          <w:szCs w:val="24"/>
        </w:rPr>
        <w:t>盖章）</w:t>
      </w:r>
    </w:p>
    <w:p>
      <w:pPr>
        <w:spacing w:line="284" w:lineRule="auto"/>
        <w:rPr>
          <w:rFonts w:ascii="Arial"/>
          <w:color w:val="auto"/>
          <w:sz w:val="21"/>
        </w:rPr>
      </w:pPr>
    </w:p>
    <w:p>
      <w:pPr>
        <w:spacing w:line="285" w:lineRule="auto"/>
        <w:rPr>
          <w:rFonts w:ascii="Arial"/>
          <w:color w:val="auto"/>
          <w:sz w:val="21"/>
        </w:rPr>
      </w:pPr>
    </w:p>
    <w:p>
      <w:pPr>
        <w:pStyle w:val="5"/>
        <w:spacing w:before="79" w:line="219" w:lineRule="auto"/>
        <w:ind w:left="24"/>
        <w:rPr>
          <w:color w:val="auto"/>
          <w:sz w:val="24"/>
          <w:szCs w:val="24"/>
        </w:rPr>
      </w:pPr>
      <w:r>
        <w:rPr>
          <w:color w:val="auto"/>
          <w:spacing w:val="-1"/>
          <w:sz w:val="24"/>
          <w:szCs w:val="24"/>
        </w:rPr>
        <w:t>法定代表人(负责人)或授权代理人</w:t>
      </w:r>
      <w:r>
        <w:rPr>
          <w:color w:val="auto"/>
          <w:spacing w:val="-2"/>
          <w:sz w:val="24"/>
          <w:szCs w:val="24"/>
        </w:rPr>
        <w:t>：</w:t>
      </w:r>
      <w:r>
        <w:rPr>
          <w:color w:val="auto"/>
          <w:spacing w:val="24"/>
          <w:sz w:val="24"/>
          <w:szCs w:val="24"/>
        </w:rPr>
        <w:t xml:space="preserve">     </w:t>
      </w:r>
      <w:r>
        <w:rPr>
          <w:color w:val="auto"/>
          <w:spacing w:val="-2"/>
          <w:sz w:val="24"/>
          <w:szCs w:val="24"/>
        </w:rPr>
        <w:t>（</w:t>
      </w:r>
      <w:r>
        <w:rPr>
          <w:color w:val="auto"/>
          <w:spacing w:val="-1"/>
          <w:sz w:val="24"/>
          <w:szCs w:val="24"/>
        </w:rPr>
        <w:t>签字或盖章）</w:t>
      </w:r>
    </w:p>
    <w:p>
      <w:pPr>
        <w:spacing w:line="284" w:lineRule="auto"/>
        <w:rPr>
          <w:rFonts w:ascii="Arial"/>
          <w:color w:val="auto"/>
          <w:sz w:val="21"/>
        </w:rPr>
      </w:pPr>
    </w:p>
    <w:p>
      <w:pPr>
        <w:spacing w:line="285" w:lineRule="auto"/>
        <w:rPr>
          <w:rFonts w:ascii="Arial"/>
          <w:color w:val="auto"/>
          <w:sz w:val="21"/>
        </w:rPr>
      </w:pPr>
    </w:p>
    <w:p>
      <w:pPr>
        <w:pStyle w:val="5"/>
        <w:spacing w:before="78" w:line="220" w:lineRule="auto"/>
        <w:ind w:left="65"/>
        <w:rPr>
          <w:color w:val="auto"/>
          <w:sz w:val="24"/>
          <w:szCs w:val="24"/>
        </w:rPr>
      </w:pPr>
      <w:r>
        <w:rPr>
          <w:color w:val="auto"/>
          <w:spacing w:val="-13"/>
          <w:sz w:val="24"/>
          <w:szCs w:val="24"/>
        </w:rPr>
        <w:t>日期：</w:t>
      </w:r>
      <w:r>
        <w:rPr>
          <w:color w:val="auto"/>
          <w:spacing w:val="1"/>
          <w:sz w:val="24"/>
          <w:szCs w:val="24"/>
        </w:rPr>
        <w:t xml:space="preserve">       </w:t>
      </w:r>
      <w:r>
        <w:rPr>
          <w:color w:val="auto"/>
          <w:spacing w:val="-13"/>
          <w:sz w:val="24"/>
          <w:szCs w:val="24"/>
        </w:rPr>
        <w:t>年</w:t>
      </w:r>
      <w:r>
        <w:rPr>
          <w:color w:val="auto"/>
          <w:spacing w:val="3"/>
          <w:sz w:val="24"/>
          <w:szCs w:val="24"/>
        </w:rPr>
        <w:t xml:space="preserve">     </w:t>
      </w:r>
      <w:r>
        <w:rPr>
          <w:color w:val="auto"/>
          <w:spacing w:val="-13"/>
          <w:sz w:val="24"/>
          <w:szCs w:val="24"/>
        </w:rPr>
        <w:t>月</w:t>
      </w:r>
      <w:r>
        <w:rPr>
          <w:color w:val="auto"/>
          <w:spacing w:val="9"/>
          <w:sz w:val="24"/>
          <w:szCs w:val="24"/>
        </w:rPr>
        <w:t xml:space="preserve">      </w:t>
      </w:r>
      <w:r>
        <w:rPr>
          <w:color w:val="auto"/>
          <w:spacing w:val="-13"/>
          <w:sz w:val="24"/>
          <w:szCs w:val="24"/>
        </w:rPr>
        <w:t>日</w:t>
      </w:r>
    </w:p>
    <w:p>
      <w:pPr>
        <w:spacing w:line="220" w:lineRule="auto"/>
        <w:rPr>
          <w:color w:val="auto"/>
          <w:sz w:val="24"/>
          <w:szCs w:val="24"/>
        </w:rPr>
        <w:sectPr>
          <w:footerReference r:id="rId55" w:type="default"/>
          <w:pgSz w:w="11907" w:h="16839"/>
          <w:pgMar w:top="1406" w:right="1128" w:bottom="1156" w:left="1403" w:header="0" w:footer="993" w:gutter="0"/>
          <w:cols w:space="720" w:num="1"/>
        </w:sectPr>
      </w:pPr>
    </w:p>
    <w:p>
      <w:pPr>
        <w:pStyle w:val="5"/>
        <w:spacing w:before="56" w:line="219" w:lineRule="auto"/>
        <w:ind w:left="3140"/>
        <w:outlineLvl w:val="1"/>
        <w:rPr>
          <w:color w:val="auto"/>
          <w:sz w:val="28"/>
          <w:szCs w:val="28"/>
        </w:rPr>
      </w:pPr>
      <w:bookmarkStart w:id="83" w:name="bookmark50"/>
      <w:bookmarkEnd w:id="83"/>
      <w:bookmarkStart w:id="84" w:name="bookmark49"/>
      <w:bookmarkEnd w:id="84"/>
      <w:r>
        <w:rPr>
          <w:b/>
          <w:bCs/>
          <w:color w:val="auto"/>
          <w:spacing w:val="-4"/>
          <w:sz w:val="28"/>
          <w:szCs w:val="28"/>
        </w:rPr>
        <w:t>三、法人代表授权书格式</w:t>
      </w:r>
    </w:p>
    <w:p>
      <w:pPr>
        <w:spacing w:line="248" w:lineRule="auto"/>
        <w:rPr>
          <w:rFonts w:ascii="Arial"/>
          <w:color w:val="auto"/>
          <w:sz w:val="21"/>
        </w:rPr>
      </w:pPr>
    </w:p>
    <w:p>
      <w:pPr>
        <w:spacing w:line="249" w:lineRule="auto"/>
        <w:rPr>
          <w:rFonts w:ascii="Arial"/>
          <w:color w:val="auto"/>
          <w:sz w:val="21"/>
        </w:rPr>
      </w:pPr>
    </w:p>
    <w:p>
      <w:pPr>
        <w:pStyle w:val="5"/>
        <w:spacing w:before="91" w:line="219" w:lineRule="auto"/>
        <w:ind w:left="2524"/>
        <w:rPr>
          <w:color w:val="auto"/>
          <w:sz w:val="28"/>
          <w:szCs w:val="28"/>
        </w:rPr>
      </w:pPr>
      <w:r>
        <w:rPr>
          <w:color w:val="auto"/>
          <w:spacing w:val="-11"/>
          <w:sz w:val="28"/>
          <w:szCs w:val="28"/>
        </w:rPr>
        <w:t>（一）、法人代表人资格证明书格式</w:t>
      </w:r>
    </w:p>
    <w:p>
      <w:pPr>
        <w:spacing w:line="280" w:lineRule="auto"/>
        <w:rPr>
          <w:rFonts w:ascii="Arial"/>
          <w:color w:val="auto"/>
          <w:sz w:val="21"/>
        </w:rPr>
      </w:pPr>
    </w:p>
    <w:p>
      <w:pPr>
        <w:spacing w:line="281" w:lineRule="auto"/>
        <w:rPr>
          <w:rFonts w:ascii="Arial"/>
          <w:color w:val="auto"/>
          <w:sz w:val="21"/>
        </w:rPr>
      </w:pPr>
    </w:p>
    <w:p>
      <w:pPr>
        <w:pStyle w:val="5"/>
        <w:tabs>
          <w:tab w:val="left" w:pos="135"/>
        </w:tabs>
        <w:spacing w:before="78" w:line="219" w:lineRule="auto"/>
        <w:rPr>
          <w:color w:val="auto"/>
          <w:sz w:val="24"/>
          <w:szCs w:val="24"/>
        </w:rPr>
      </w:pPr>
      <w:r>
        <w:rPr>
          <w:color w:val="auto"/>
          <w:sz w:val="24"/>
          <w:szCs w:val="24"/>
          <w:u w:val="single" w:color="auto"/>
        </w:rPr>
        <w:tab/>
      </w:r>
      <w:r>
        <w:rPr>
          <w:color w:val="auto"/>
          <w:spacing w:val="-25"/>
          <w:w w:val="97"/>
          <w:sz w:val="24"/>
          <w:szCs w:val="24"/>
          <w:u w:val="single" w:color="auto"/>
        </w:rPr>
        <w:t>（代理机构名称</w:t>
      </w:r>
      <w:r>
        <w:rPr>
          <w:color w:val="auto"/>
          <w:spacing w:val="-16"/>
          <w:sz w:val="24"/>
          <w:szCs w:val="24"/>
          <w:u w:val="single" w:color="auto"/>
        </w:rPr>
        <w:t>）</w:t>
      </w:r>
      <w:r>
        <w:rPr>
          <w:color w:val="auto"/>
          <w:spacing w:val="-16"/>
          <w:sz w:val="24"/>
          <w:szCs w:val="24"/>
        </w:rPr>
        <w:t>：</w:t>
      </w:r>
    </w:p>
    <w:p>
      <w:pPr>
        <w:pStyle w:val="5"/>
        <w:spacing w:before="116" w:line="293" w:lineRule="auto"/>
        <w:ind w:left="11" w:firstLine="481"/>
        <w:rPr>
          <w:color w:val="auto"/>
          <w:sz w:val="24"/>
          <w:szCs w:val="24"/>
        </w:rPr>
      </w:pPr>
      <w:r>
        <w:rPr>
          <w:color w:val="auto"/>
          <w:spacing w:val="-1"/>
          <w:sz w:val="24"/>
          <w:szCs w:val="24"/>
        </w:rPr>
        <w:t>兹有</w:t>
      </w:r>
      <w:r>
        <w:rPr>
          <w:color w:val="auto"/>
          <w:spacing w:val="-1"/>
          <w:sz w:val="24"/>
          <w:szCs w:val="24"/>
          <w:u w:val="single" w:color="auto"/>
        </w:rPr>
        <w:t xml:space="preserve">          </w:t>
      </w:r>
      <w:r>
        <w:rPr>
          <w:color w:val="auto"/>
          <w:spacing w:val="-87"/>
          <w:sz w:val="24"/>
          <w:szCs w:val="24"/>
        </w:rPr>
        <w:t xml:space="preserve"> </w:t>
      </w:r>
      <w:r>
        <w:rPr>
          <w:color w:val="auto"/>
          <w:spacing w:val="-1"/>
          <w:sz w:val="24"/>
          <w:szCs w:val="24"/>
        </w:rPr>
        <w:t>同志为</w:t>
      </w:r>
      <w:r>
        <w:rPr>
          <w:color w:val="auto"/>
          <w:spacing w:val="-118"/>
          <w:sz w:val="24"/>
          <w:szCs w:val="24"/>
        </w:rPr>
        <w:t xml:space="preserve"> </w:t>
      </w:r>
      <w:r>
        <w:rPr>
          <w:color w:val="auto"/>
          <w:sz w:val="24"/>
          <w:szCs w:val="24"/>
          <w:u w:val="single" w:color="auto"/>
        </w:rPr>
        <w:t xml:space="preserve">             </w:t>
      </w:r>
      <w:r>
        <w:rPr>
          <w:color w:val="auto"/>
          <w:spacing w:val="-96"/>
          <w:sz w:val="24"/>
          <w:szCs w:val="24"/>
        </w:rPr>
        <w:t xml:space="preserve"> </w:t>
      </w:r>
      <w:r>
        <w:rPr>
          <w:color w:val="auto"/>
          <w:spacing w:val="-1"/>
          <w:sz w:val="24"/>
          <w:szCs w:val="24"/>
        </w:rPr>
        <w:t>公司法定代表人，代表</w:t>
      </w:r>
      <w:r>
        <w:rPr>
          <w:color w:val="auto"/>
          <w:spacing w:val="-2"/>
          <w:sz w:val="24"/>
          <w:szCs w:val="24"/>
        </w:rPr>
        <w:t>我公司办理一切社会公</w:t>
      </w:r>
      <w:r>
        <w:rPr>
          <w:color w:val="auto"/>
          <w:sz w:val="24"/>
          <w:szCs w:val="24"/>
        </w:rPr>
        <w:t xml:space="preserve"> </w:t>
      </w:r>
      <w:r>
        <w:rPr>
          <w:color w:val="auto"/>
          <w:spacing w:val="-4"/>
          <w:sz w:val="24"/>
          <w:szCs w:val="24"/>
        </w:rPr>
        <w:t>务事宜，具有法律效力。</w:t>
      </w:r>
    </w:p>
    <w:p>
      <w:pPr>
        <w:pStyle w:val="5"/>
        <w:spacing w:before="37" w:line="219" w:lineRule="auto"/>
        <w:ind w:left="508"/>
        <w:rPr>
          <w:color w:val="auto"/>
          <w:sz w:val="24"/>
          <w:szCs w:val="24"/>
        </w:rPr>
      </w:pPr>
      <w:r>
        <w:rPr>
          <w:color w:val="auto"/>
          <w:spacing w:val="-7"/>
          <w:sz w:val="24"/>
          <w:szCs w:val="24"/>
        </w:rPr>
        <w:t>附法定代表人基本情况：</w:t>
      </w:r>
    </w:p>
    <w:p>
      <w:pPr>
        <w:pStyle w:val="5"/>
        <w:tabs>
          <w:tab w:val="left" w:pos="6839"/>
        </w:tabs>
        <w:spacing w:before="116" w:line="301" w:lineRule="auto"/>
        <w:ind w:left="489" w:right="2428"/>
        <w:jc w:val="both"/>
        <w:rPr>
          <w:color w:val="auto"/>
          <w:sz w:val="24"/>
          <w:szCs w:val="24"/>
        </w:rPr>
      </w:pPr>
      <w:r>
        <w:rPr>
          <w:color w:val="auto"/>
          <w:spacing w:val="-1"/>
          <w:sz w:val="24"/>
          <w:szCs w:val="24"/>
        </w:rPr>
        <w:t>姓名：</w:t>
      </w:r>
      <w:r>
        <w:rPr>
          <w:color w:val="auto"/>
          <w:spacing w:val="-1"/>
          <w:sz w:val="24"/>
          <w:szCs w:val="24"/>
          <w:u w:val="single" w:color="auto"/>
        </w:rPr>
        <w:t xml:space="preserve">          </w:t>
      </w:r>
      <w:r>
        <w:rPr>
          <w:color w:val="auto"/>
          <w:spacing w:val="-107"/>
          <w:sz w:val="24"/>
          <w:szCs w:val="24"/>
        </w:rPr>
        <w:t xml:space="preserve"> </w:t>
      </w:r>
      <w:r>
        <w:rPr>
          <w:color w:val="auto"/>
          <w:spacing w:val="-1"/>
          <w:sz w:val="24"/>
          <w:szCs w:val="24"/>
        </w:rPr>
        <w:t>性别：</w:t>
      </w:r>
      <w:r>
        <w:rPr>
          <w:color w:val="auto"/>
          <w:spacing w:val="-1"/>
          <w:sz w:val="24"/>
          <w:szCs w:val="24"/>
          <w:u w:val="single" w:color="auto"/>
        </w:rPr>
        <w:t xml:space="preserve">    </w:t>
      </w:r>
      <w:r>
        <w:rPr>
          <w:color w:val="auto"/>
          <w:spacing w:val="-2"/>
          <w:sz w:val="24"/>
          <w:szCs w:val="24"/>
          <w:u w:val="single" w:color="auto"/>
        </w:rPr>
        <w:t xml:space="preserve"> </w:t>
      </w:r>
      <w:r>
        <w:rPr>
          <w:color w:val="auto"/>
          <w:spacing w:val="-110"/>
          <w:sz w:val="24"/>
          <w:szCs w:val="24"/>
        </w:rPr>
        <w:t xml:space="preserve"> </w:t>
      </w:r>
      <w:r>
        <w:rPr>
          <w:color w:val="auto"/>
          <w:spacing w:val="-2"/>
          <w:sz w:val="24"/>
          <w:szCs w:val="24"/>
        </w:rPr>
        <w:t>年龄：</w:t>
      </w:r>
      <w:r>
        <w:rPr>
          <w:color w:val="auto"/>
          <w:spacing w:val="-2"/>
          <w:sz w:val="24"/>
          <w:szCs w:val="24"/>
          <w:u w:val="single" w:color="auto"/>
        </w:rPr>
        <w:t xml:space="preserve">     </w:t>
      </w:r>
      <w:r>
        <w:rPr>
          <w:color w:val="auto"/>
          <w:spacing w:val="-110"/>
          <w:sz w:val="24"/>
          <w:szCs w:val="24"/>
        </w:rPr>
        <w:t xml:space="preserve"> </w:t>
      </w:r>
      <w:r>
        <w:rPr>
          <w:color w:val="auto"/>
          <w:spacing w:val="-2"/>
          <w:sz w:val="24"/>
          <w:szCs w:val="24"/>
        </w:rPr>
        <w:t>职务：</w:t>
      </w:r>
      <w:r>
        <w:rPr>
          <w:color w:val="auto"/>
          <w:sz w:val="24"/>
          <w:szCs w:val="24"/>
          <w:u w:val="single" w:color="auto"/>
        </w:rPr>
        <w:tab/>
      </w:r>
      <w:r>
        <w:rPr>
          <w:color w:val="auto"/>
          <w:sz w:val="24"/>
          <w:szCs w:val="24"/>
        </w:rPr>
        <w:t xml:space="preserve"> </w:t>
      </w:r>
      <w:r>
        <w:rPr>
          <w:color w:val="auto"/>
          <w:spacing w:val="-2"/>
          <w:sz w:val="24"/>
          <w:szCs w:val="24"/>
        </w:rPr>
        <w:t>身份证号码：</w:t>
      </w:r>
      <w:r>
        <w:rPr>
          <w:color w:val="auto"/>
          <w:sz w:val="24"/>
          <w:szCs w:val="24"/>
          <w:u w:val="single" w:color="auto"/>
        </w:rPr>
        <w:tab/>
      </w:r>
      <w:r>
        <w:rPr>
          <w:color w:val="auto"/>
          <w:sz w:val="24"/>
          <w:szCs w:val="24"/>
        </w:rPr>
        <w:t xml:space="preserve"> </w:t>
      </w:r>
      <w:r>
        <w:rPr>
          <w:color w:val="auto"/>
          <w:spacing w:val="-2"/>
          <w:sz w:val="24"/>
          <w:szCs w:val="24"/>
        </w:rPr>
        <w:t>通讯地址：</w:t>
      </w:r>
      <w:r>
        <w:rPr>
          <w:color w:val="auto"/>
          <w:sz w:val="24"/>
          <w:szCs w:val="24"/>
          <w:u w:val="single" w:color="auto"/>
        </w:rPr>
        <w:tab/>
      </w:r>
      <w:r>
        <w:rPr>
          <w:color w:val="auto"/>
          <w:sz w:val="24"/>
          <w:szCs w:val="24"/>
        </w:rPr>
        <w:t xml:space="preserve"> </w:t>
      </w:r>
      <w:r>
        <w:rPr>
          <w:color w:val="auto"/>
          <w:spacing w:val="-1"/>
          <w:sz w:val="24"/>
          <w:szCs w:val="24"/>
        </w:rPr>
        <w:t>电话号码：</w:t>
      </w:r>
      <w:r>
        <w:rPr>
          <w:color w:val="auto"/>
          <w:spacing w:val="-1"/>
          <w:sz w:val="24"/>
          <w:szCs w:val="24"/>
          <w:u w:val="single" w:color="auto"/>
        </w:rPr>
        <w:t xml:space="preserve">               </w:t>
      </w:r>
      <w:r>
        <w:rPr>
          <w:color w:val="auto"/>
          <w:spacing w:val="-2"/>
          <w:sz w:val="24"/>
          <w:szCs w:val="24"/>
          <w:u w:val="single" w:color="auto"/>
        </w:rPr>
        <w:t xml:space="preserve">    </w:t>
      </w:r>
      <w:r>
        <w:rPr>
          <w:color w:val="auto"/>
          <w:spacing w:val="-93"/>
          <w:sz w:val="24"/>
          <w:szCs w:val="24"/>
        </w:rPr>
        <w:t xml:space="preserve"> </w:t>
      </w:r>
      <w:r>
        <w:rPr>
          <w:color w:val="auto"/>
          <w:spacing w:val="-2"/>
          <w:sz w:val="24"/>
          <w:szCs w:val="24"/>
        </w:rPr>
        <w:t>邮政编码：</w:t>
      </w:r>
      <w:r>
        <w:rPr>
          <w:color w:val="auto"/>
          <w:sz w:val="24"/>
          <w:szCs w:val="24"/>
          <w:u w:val="single" w:color="auto"/>
        </w:rPr>
        <w:t xml:space="preserve">              </w:t>
      </w:r>
    </w:p>
    <w:p>
      <w:pPr>
        <w:spacing w:before="171"/>
        <w:rPr>
          <w:color w:val="auto"/>
        </w:rPr>
      </w:pPr>
    </w:p>
    <w:tbl>
      <w:tblPr>
        <w:tblStyle w:val="8"/>
        <w:tblW w:w="7891" w:type="dxa"/>
        <w:tblInd w:w="73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7891"/>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024" w:hRule="atLeast"/>
        </w:trPr>
        <w:tc>
          <w:tcPr>
            <w:tcW w:w="7891" w:type="dxa"/>
            <w:vAlign w:val="top"/>
          </w:tcPr>
          <w:p>
            <w:pPr>
              <w:spacing w:line="278" w:lineRule="auto"/>
              <w:rPr>
                <w:rFonts w:ascii="Arial"/>
                <w:color w:val="auto"/>
                <w:sz w:val="21"/>
              </w:rPr>
            </w:pPr>
          </w:p>
          <w:p>
            <w:pPr>
              <w:spacing w:line="278" w:lineRule="auto"/>
              <w:rPr>
                <w:rFonts w:ascii="Arial"/>
                <w:color w:val="auto"/>
                <w:sz w:val="21"/>
              </w:rPr>
            </w:pPr>
          </w:p>
          <w:p>
            <w:pPr>
              <w:spacing w:line="279" w:lineRule="auto"/>
              <w:rPr>
                <w:rFonts w:ascii="Arial"/>
                <w:color w:val="auto"/>
                <w:sz w:val="21"/>
              </w:rPr>
            </w:pPr>
          </w:p>
          <w:p>
            <w:pPr>
              <w:spacing w:line="279" w:lineRule="auto"/>
              <w:rPr>
                <w:rFonts w:ascii="Arial"/>
                <w:color w:val="auto"/>
                <w:sz w:val="21"/>
              </w:rPr>
            </w:pPr>
          </w:p>
          <w:p>
            <w:pPr>
              <w:pStyle w:val="9"/>
              <w:spacing w:before="78" w:line="220" w:lineRule="auto"/>
              <w:ind w:left="1793"/>
              <w:rPr>
                <w:color w:val="auto"/>
                <w:sz w:val="24"/>
                <w:szCs w:val="24"/>
              </w:rPr>
            </w:pPr>
            <w:r>
              <w:rPr>
                <w:color w:val="auto"/>
                <w:spacing w:val="-1"/>
                <w:sz w:val="24"/>
                <w:szCs w:val="24"/>
              </w:rPr>
              <w:t>法定代表人《居民身份证》复印件正反面</w:t>
            </w:r>
          </w:p>
        </w:tc>
      </w:tr>
    </w:tbl>
    <w:p>
      <w:pPr>
        <w:spacing w:line="259" w:lineRule="auto"/>
        <w:rPr>
          <w:rFonts w:ascii="Arial"/>
          <w:color w:val="auto"/>
          <w:sz w:val="21"/>
        </w:rPr>
      </w:pPr>
    </w:p>
    <w:p>
      <w:pPr>
        <w:spacing w:line="259" w:lineRule="auto"/>
        <w:rPr>
          <w:rFonts w:ascii="Arial"/>
          <w:color w:val="auto"/>
          <w:sz w:val="21"/>
        </w:rPr>
      </w:pPr>
    </w:p>
    <w:p>
      <w:pPr>
        <w:spacing w:line="260" w:lineRule="auto"/>
        <w:rPr>
          <w:rFonts w:ascii="Arial"/>
          <w:color w:val="auto"/>
          <w:sz w:val="21"/>
        </w:rPr>
      </w:pPr>
    </w:p>
    <w:p>
      <w:pPr>
        <w:spacing w:line="260" w:lineRule="auto"/>
        <w:rPr>
          <w:rFonts w:ascii="Arial"/>
          <w:color w:val="auto"/>
          <w:sz w:val="21"/>
        </w:rPr>
      </w:pPr>
    </w:p>
    <w:p>
      <w:pPr>
        <w:pStyle w:val="5"/>
        <w:spacing w:before="79" w:line="219" w:lineRule="auto"/>
        <w:ind w:left="10"/>
        <w:rPr>
          <w:color w:val="auto"/>
          <w:sz w:val="24"/>
          <w:szCs w:val="24"/>
        </w:rPr>
      </w:pPr>
      <w:r>
        <w:rPr>
          <w:color w:val="auto"/>
          <w:spacing w:val="-3"/>
          <w:sz w:val="24"/>
          <w:szCs w:val="24"/>
        </w:rPr>
        <w:t>本授权书于</w:t>
      </w:r>
      <w:r>
        <w:rPr>
          <w:color w:val="auto"/>
          <w:spacing w:val="-3"/>
          <w:sz w:val="24"/>
          <w:szCs w:val="24"/>
          <w:u w:val="single" w:color="auto"/>
        </w:rPr>
        <w:t xml:space="preserve">        </w:t>
      </w:r>
      <w:r>
        <w:rPr>
          <w:color w:val="auto"/>
          <w:spacing w:val="-110"/>
          <w:sz w:val="24"/>
          <w:szCs w:val="24"/>
        </w:rPr>
        <w:t xml:space="preserve"> </w:t>
      </w:r>
      <w:r>
        <w:rPr>
          <w:color w:val="auto"/>
          <w:spacing w:val="-3"/>
          <w:sz w:val="24"/>
          <w:szCs w:val="24"/>
        </w:rPr>
        <w:t>年</w:t>
      </w:r>
      <w:r>
        <w:rPr>
          <w:color w:val="auto"/>
          <w:spacing w:val="-3"/>
          <w:sz w:val="24"/>
          <w:szCs w:val="24"/>
          <w:u w:val="single" w:color="auto"/>
        </w:rPr>
        <w:t xml:space="preserve">    </w:t>
      </w:r>
      <w:r>
        <w:rPr>
          <w:color w:val="auto"/>
          <w:spacing w:val="-104"/>
          <w:sz w:val="24"/>
          <w:szCs w:val="24"/>
        </w:rPr>
        <w:t xml:space="preserve"> </w:t>
      </w:r>
      <w:r>
        <w:rPr>
          <w:color w:val="auto"/>
          <w:spacing w:val="-3"/>
          <w:sz w:val="24"/>
          <w:szCs w:val="24"/>
        </w:rPr>
        <w:t>月</w:t>
      </w:r>
      <w:r>
        <w:rPr>
          <w:color w:val="auto"/>
          <w:spacing w:val="-3"/>
          <w:sz w:val="24"/>
          <w:szCs w:val="24"/>
          <w:u w:val="single" w:color="auto"/>
        </w:rPr>
        <w:t xml:space="preserve">  </w:t>
      </w:r>
      <w:r>
        <w:rPr>
          <w:color w:val="auto"/>
          <w:spacing w:val="-4"/>
          <w:sz w:val="24"/>
          <w:szCs w:val="24"/>
          <w:u w:val="single" w:color="auto"/>
        </w:rPr>
        <w:t xml:space="preserve">  </w:t>
      </w:r>
      <w:r>
        <w:rPr>
          <w:color w:val="auto"/>
          <w:spacing w:val="-70"/>
          <w:sz w:val="24"/>
          <w:szCs w:val="24"/>
        </w:rPr>
        <w:t xml:space="preserve"> </w:t>
      </w:r>
      <w:r>
        <w:rPr>
          <w:color w:val="auto"/>
          <w:spacing w:val="-4"/>
          <w:sz w:val="24"/>
          <w:szCs w:val="24"/>
        </w:rPr>
        <w:t>日签字生效，特此声明。</w:t>
      </w:r>
    </w:p>
    <w:p>
      <w:pPr>
        <w:pStyle w:val="5"/>
        <w:spacing w:before="113" w:line="295" w:lineRule="auto"/>
        <w:ind w:left="10" w:right="2788"/>
        <w:rPr>
          <w:color w:val="auto"/>
          <w:sz w:val="24"/>
          <w:szCs w:val="24"/>
        </w:rPr>
      </w:pPr>
      <w:r>
        <w:rPr>
          <w:color w:val="auto"/>
          <w:spacing w:val="-2"/>
          <w:sz w:val="24"/>
          <w:szCs w:val="24"/>
        </w:rPr>
        <w:t>法人代表（签字或盖章</w:t>
      </w:r>
      <w:r>
        <w:rPr>
          <w:color w:val="auto"/>
          <w:spacing w:val="-56"/>
          <w:sz w:val="24"/>
          <w:szCs w:val="24"/>
        </w:rPr>
        <w:t>）：</w:t>
      </w:r>
      <w:r>
        <w:rPr>
          <w:color w:val="auto"/>
          <w:spacing w:val="4"/>
          <w:sz w:val="24"/>
          <w:szCs w:val="24"/>
          <w:u w:val="single" w:color="auto"/>
        </w:rPr>
        <w:t xml:space="preserve">                              </w:t>
      </w:r>
      <w:r>
        <w:rPr>
          <w:color w:val="auto"/>
          <w:sz w:val="24"/>
          <w:szCs w:val="24"/>
        </w:rPr>
        <w:t xml:space="preserve"> </w:t>
      </w:r>
      <w:r>
        <w:rPr>
          <w:color w:val="auto"/>
          <w:spacing w:val="-19"/>
          <w:sz w:val="24"/>
          <w:szCs w:val="24"/>
        </w:rPr>
        <w:t>单位名称（公章</w:t>
      </w:r>
      <w:r>
        <w:rPr>
          <w:color w:val="auto"/>
          <w:spacing w:val="-8"/>
          <w:sz w:val="24"/>
          <w:szCs w:val="24"/>
        </w:rPr>
        <w:t>）：</w:t>
      </w:r>
    </w:p>
    <w:p>
      <w:pPr>
        <w:spacing w:line="295" w:lineRule="auto"/>
        <w:rPr>
          <w:color w:val="auto"/>
          <w:sz w:val="24"/>
          <w:szCs w:val="24"/>
        </w:rPr>
        <w:sectPr>
          <w:footerReference r:id="rId56" w:type="default"/>
          <w:pgSz w:w="11907" w:h="16839"/>
          <w:pgMar w:top="1284" w:right="1219" w:bottom="1156" w:left="1418" w:header="0" w:footer="993" w:gutter="0"/>
          <w:cols w:space="720" w:num="1"/>
        </w:sectPr>
      </w:pPr>
    </w:p>
    <w:p>
      <w:pPr>
        <w:pStyle w:val="5"/>
        <w:spacing w:before="56" w:line="219" w:lineRule="auto"/>
        <w:ind w:left="2918"/>
        <w:rPr>
          <w:color w:val="auto"/>
          <w:sz w:val="28"/>
          <w:szCs w:val="28"/>
        </w:rPr>
      </w:pPr>
      <w:r>
        <w:rPr>
          <w:color w:val="auto"/>
          <w:spacing w:val="-12"/>
          <w:sz w:val="28"/>
          <w:szCs w:val="28"/>
        </w:rPr>
        <w:t>（二）、法定代表人授权书格式</w:t>
      </w:r>
    </w:p>
    <w:p>
      <w:pPr>
        <w:spacing w:line="280" w:lineRule="auto"/>
        <w:rPr>
          <w:rFonts w:ascii="Arial"/>
          <w:color w:val="auto"/>
          <w:sz w:val="21"/>
        </w:rPr>
      </w:pPr>
    </w:p>
    <w:p>
      <w:pPr>
        <w:spacing w:line="281" w:lineRule="auto"/>
        <w:rPr>
          <w:rFonts w:ascii="Arial"/>
          <w:color w:val="auto"/>
          <w:sz w:val="21"/>
        </w:rPr>
      </w:pPr>
    </w:p>
    <w:p>
      <w:pPr>
        <w:pStyle w:val="5"/>
        <w:tabs>
          <w:tab w:val="left" w:pos="247"/>
        </w:tabs>
        <w:spacing w:before="78" w:line="219" w:lineRule="auto"/>
        <w:ind w:left="112"/>
        <w:rPr>
          <w:color w:val="auto"/>
          <w:sz w:val="24"/>
          <w:szCs w:val="24"/>
        </w:rPr>
      </w:pPr>
      <w:r>
        <w:rPr>
          <w:color w:val="auto"/>
          <w:sz w:val="24"/>
          <w:szCs w:val="24"/>
          <w:u w:val="single" w:color="auto"/>
        </w:rPr>
        <w:tab/>
      </w:r>
      <w:r>
        <w:rPr>
          <w:color w:val="auto"/>
          <w:spacing w:val="-25"/>
          <w:w w:val="97"/>
          <w:sz w:val="24"/>
          <w:szCs w:val="24"/>
          <w:u w:val="single" w:color="auto"/>
        </w:rPr>
        <w:t>（代理机构名称</w:t>
      </w:r>
      <w:r>
        <w:rPr>
          <w:color w:val="auto"/>
          <w:spacing w:val="-16"/>
          <w:sz w:val="24"/>
          <w:szCs w:val="24"/>
          <w:u w:val="single" w:color="auto"/>
        </w:rPr>
        <w:t>）</w:t>
      </w:r>
      <w:r>
        <w:rPr>
          <w:color w:val="auto"/>
          <w:spacing w:val="-16"/>
          <w:sz w:val="24"/>
          <w:szCs w:val="24"/>
        </w:rPr>
        <w:t>：</w:t>
      </w:r>
    </w:p>
    <w:p>
      <w:pPr>
        <w:pStyle w:val="5"/>
        <w:spacing w:before="115" w:line="284" w:lineRule="auto"/>
        <w:ind w:left="125" w:right="196" w:firstLine="478"/>
        <w:jc w:val="both"/>
        <w:rPr>
          <w:color w:val="auto"/>
          <w:sz w:val="24"/>
          <w:szCs w:val="24"/>
        </w:rPr>
      </w:pPr>
      <w:r>
        <w:rPr>
          <w:color w:val="auto"/>
          <w:spacing w:val="-3"/>
          <w:sz w:val="24"/>
          <w:szCs w:val="24"/>
        </w:rPr>
        <w:t>本授权书声明：注册于</w:t>
      </w:r>
      <w:r>
        <w:rPr>
          <w:color w:val="auto"/>
          <w:spacing w:val="-3"/>
          <w:sz w:val="24"/>
          <w:szCs w:val="24"/>
          <w:u w:val="single" w:color="auto"/>
        </w:rPr>
        <w:t>（地区的名称）</w:t>
      </w:r>
      <w:r>
        <w:rPr>
          <w:color w:val="auto"/>
          <w:spacing w:val="-3"/>
          <w:sz w:val="24"/>
          <w:szCs w:val="24"/>
        </w:rPr>
        <w:t>的</w:t>
      </w:r>
      <w:r>
        <w:rPr>
          <w:color w:val="auto"/>
          <w:spacing w:val="-3"/>
          <w:sz w:val="24"/>
          <w:szCs w:val="24"/>
          <w:u w:val="single" w:color="auto"/>
        </w:rPr>
        <w:t>（公司名称）</w:t>
      </w:r>
      <w:r>
        <w:rPr>
          <w:color w:val="auto"/>
          <w:spacing w:val="-3"/>
          <w:sz w:val="24"/>
          <w:szCs w:val="24"/>
        </w:rPr>
        <w:t>的在下面签字的</w:t>
      </w:r>
      <w:r>
        <w:rPr>
          <w:color w:val="auto"/>
          <w:spacing w:val="-3"/>
          <w:sz w:val="24"/>
          <w:szCs w:val="24"/>
          <w:u w:val="single" w:color="auto"/>
        </w:rPr>
        <w:t>（法人代表姓</w:t>
      </w:r>
      <w:r>
        <w:rPr>
          <w:color w:val="auto"/>
          <w:spacing w:val="1"/>
          <w:sz w:val="24"/>
          <w:szCs w:val="24"/>
        </w:rPr>
        <w:t xml:space="preserve"> </w:t>
      </w:r>
      <w:r>
        <w:rPr>
          <w:color w:val="auto"/>
          <w:spacing w:val="-8"/>
          <w:sz w:val="24"/>
          <w:szCs w:val="24"/>
          <w:u w:val="single" w:color="auto"/>
        </w:rPr>
        <w:t xml:space="preserve">名、职务） </w:t>
      </w:r>
      <w:r>
        <w:rPr>
          <w:color w:val="auto"/>
          <w:spacing w:val="-8"/>
          <w:sz w:val="24"/>
          <w:szCs w:val="24"/>
        </w:rPr>
        <w:t>代表本公司授权</w:t>
      </w:r>
      <w:r>
        <w:rPr>
          <w:color w:val="auto"/>
          <w:spacing w:val="-8"/>
          <w:sz w:val="24"/>
          <w:szCs w:val="24"/>
          <w:u w:val="single" w:color="auto"/>
        </w:rPr>
        <w:t>（单位名称）</w:t>
      </w:r>
      <w:r>
        <w:rPr>
          <w:color w:val="auto"/>
          <w:spacing w:val="-8"/>
          <w:sz w:val="24"/>
          <w:szCs w:val="24"/>
        </w:rPr>
        <w:t>的在下面签字的</w:t>
      </w:r>
      <w:r>
        <w:rPr>
          <w:color w:val="auto"/>
          <w:spacing w:val="-9"/>
          <w:sz w:val="24"/>
          <w:szCs w:val="24"/>
          <w:u w:val="single" w:color="auto"/>
        </w:rPr>
        <w:t xml:space="preserve">（被授权人的姓名、职务） </w:t>
      </w:r>
      <w:r>
        <w:rPr>
          <w:color w:val="auto"/>
          <w:spacing w:val="-9"/>
          <w:sz w:val="24"/>
          <w:szCs w:val="24"/>
        </w:rPr>
        <w:t>为本</w:t>
      </w:r>
      <w:r>
        <w:rPr>
          <w:color w:val="auto"/>
          <w:sz w:val="24"/>
          <w:szCs w:val="24"/>
        </w:rPr>
        <w:t xml:space="preserve"> </w:t>
      </w:r>
      <w:r>
        <w:rPr>
          <w:color w:val="auto"/>
          <w:spacing w:val="-6"/>
          <w:sz w:val="24"/>
          <w:szCs w:val="24"/>
        </w:rPr>
        <w:t>公司的合法代理人，就</w:t>
      </w:r>
      <w:r>
        <w:rPr>
          <w:color w:val="auto"/>
          <w:spacing w:val="-6"/>
          <w:sz w:val="24"/>
          <w:szCs w:val="24"/>
          <w:u w:val="single" w:color="auto"/>
        </w:rPr>
        <w:t>（项目名称、项目编号）</w:t>
      </w:r>
      <w:r>
        <w:rPr>
          <w:color w:val="auto"/>
          <w:spacing w:val="28"/>
          <w:sz w:val="24"/>
          <w:szCs w:val="24"/>
          <w:u w:val="single" w:color="auto"/>
        </w:rPr>
        <w:t xml:space="preserve"> </w:t>
      </w:r>
      <w:r>
        <w:rPr>
          <w:color w:val="auto"/>
          <w:spacing w:val="-6"/>
          <w:sz w:val="24"/>
          <w:szCs w:val="24"/>
        </w:rPr>
        <w:t>的</w:t>
      </w:r>
      <w:r>
        <w:rPr>
          <w:color w:val="auto"/>
          <w:spacing w:val="-7"/>
          <w:sz w:val="24"/>
          <w:szCs w:val="24"/>
        </w:rPr>
        <w:t>投标，以本公司的名义处理一切与之有</w:t>
      </w:r>
      <w:r>
        <w:rPr>
          <w:color w:val="auto"/>
          <w:sz w:val="24"/>
          <w:szCs w:val="24"/>
        </w:rPr>
        <w:t xml:space="preserve"> </w:t>
      </w:r>
      <w:r>
        <w:rPr>
          <w:color w:val="auto"/>
          <w:spacing w:val="-8"/>
          <w:sz w:val="24"/>
          <w:szCs w:val="24"/>
        </w:rPr>
        <w:t>关的事务。</w:t>
      </w:r>
    </w:p>
    <w:tbl>
      <w:tblPr>
        <w:tblStyle w:val="8"/>
        <w:tblW w:w="9575"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575"/>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210" w:hRule="atLeast"/>
        </w:trPr>
        <w:tc>
          <w:tcPr>
            <w:tcW w:w="9575" w:type="dxa"/>
            <w:vAlign w:val="top"/>
          </w:tcPr>
          <w:p>
            <w:pPr>
              <w:spacing w:line="273" w:lineRule="auto"/>
              <w:rPr>
                <w:rFonts w:ascii="Arial"/>
                <w:color w:val="auto"/>
                <w:sz w:val="21"/>
              </w:rPr>
            </w:pPr>
          </w:p>
          <w:p>
            <w:pPr>
              <w:spacing w:line="273" w:lineRule="auto"/>
              <w:rPr>
                <w:rFonts w:ascii="Arial"/>
                <w:color w:val="auto"/>
                <w:sz w:val="21"/>
              </w:rPr>
            </w:pPr>
          </w:p>
          <w:p>
            <w:pPr>
              <w:spacing w:line="273" w:lineRule="auto"/>
              <w:rPr>
                <w:rFonts w:ascii="Arial"/>
                <w:color w:val="auto"/>
                <w:sz w:val="21"/>
              </w:rPr>
            </w:pPr>
          </w:p>
          <w:p>
            <w:pPr>
              <w:spacing w:line="273" w:lineRule="auto"/>
              <w:rPr>
                <w:rFonts w:ascii="Arial"/>
                <w:color w:val="auto"/>
                <w:sz w:val="21"/>
              </w:rPr>
            </w:pPr>
          </w:p>
          <w:p>
            <w:pPr>
              <w:spacing w:line="273" w:lineRule="auto"/>
              <w:rPr>
                <w:rFonts w:ascii="Arial"/>
                <w:color w:val="auto"/>
                <w:sz w:val="21"/>
              </w:rPr>
            </w:pPr>
          </w:p>
          <w:p>
            <w:pPr>
              <w:spacing w:line="274" w:lineRule="auto"/>
              <w:rPr>
                <w:rFonts w:ascii="Arial"/>
                <w:color w:val="auto"/>
                <w:sz w:val="21"/>
              </w:rPr>
            </w:pPr>
          </w:p>
          <w:p>
            <w:pPr>
              <w:pStyle w:val="9"/>
              <w:spacing w:before="78" w:line="220" w:lineRule="auto"/>
              <w:ind w:left="2592"/>
              <w:rPr>
                <w:color w:val="auto"/>
                <w:sz w:val="24"/>
                <w:szCs w:val="24"/>
              </w:rPr>
            </w:pPr>
            <w:r>
              <w:rPr>
                <w:color w:val="auto"/>
                <w:spacing w:val="-1"/>
                <w:sz w:val="24"/>
                <w:szCs w:val="24"/>
              </w:rPr>
              <w:t>法定代表人《居民身份证》复印件正反面</w:t>
            </w:r>
          </w:p>
        </w:tc>
      </w:tr>
    </w:tbl>
    <w:p>
      <w:pPr>
        <w:spacing w:before="8"/>
        <w:rPr>
          <w:color w:val="auto"/>
        </w:rPr>
      </w:pPr>
    </w:p>
    <w:p>
      <w:pPr>
        <w:spacing w:before="8"/>
        <w:rPr>
          <w:color w:val="auto"/>
        </w:rPr>
      </w:pPr>
    </w:p>
    <w:tbl>
      <w:tblPr>
        <w:tblStyle w:val="8"/>
        <w:tblW w:w="9575"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575"/>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311" w:hRule="atLeast"/>
        </w:trPr>
        <w:tc>
          <w:tcPr>
            <w:tcW w:w="9575" w:type="dxa"/>
            <w:vAlign w:val="top"/>
          </w:tcPr>
          <w:p>
            <w:pPr>
              <w:spacing w:line="273" w:lineRule="auto"/>
              <w:rPr>
                <w:rFonts w:ascii="Arial"/>
                <w:color w:val="auto"/>
                <w:sz w:val="21"/>
              </w:rPr>
            </w:pPr>
          </w:p>
          <w:p>
            <w:pPr>
              <w:spacing w:line="273" w:lineRule="auto"/>
              <w:rPr>
                <w:rFonts w:ascii="Arial"/>
                <w:color w:val="auto"/>
                <w:sz w:val="21"/>
              </w:rPr>
            </w:pPr>
          </w:p>
          <w:p>
            <w:pPr>
              <w:spacing w:line="273" w:lineRule="auto"/>
              <w:rPr>
                <w:rFonts w:ascii="Arial"/>
                <w:color w:val="auto"/>
                <w:sz w:val="21"/>
              </w:rPr>
            </w:pPr>
          </w:p>
          <w:p>
            <w:pPr>
              <w:spacing w:line="273" w:lineRule="auto"/>
              <w:rPr>
                <w:rFonts w:ascii="Arial"/>
                <w:color w:val="auto"/>
                <w:sz w:val="21"/>
              </w:rPr>
            </w:pPr>
          </w:p>
          <w:p>
            <w:pPr>
              <w:spacing w:line="273" w:lineRule="auto"/>
              <w:rPr>
                <w:rFonts w:ascii="Arial"/>
                <w:color w:val="auto"/>
                <w:sz w:val="21"/>
              </w:rPr>
            </w:pPr>
          </w:p>
          <w:p>
            <w:pPr>
              <w:spacing w:line="274" w:lineRule="auto"/>
              <w:rPr>
                <w:rFonts w:ascii="Arial"/>
                <w:color w:val="auto"/>
                <w:sz w:val="21"/>
              </w:rPr>
            </w:pPr>
          </w:p>
          <w:p>
            <w:pPr>
              <w:pStyle w:val="9"/>
              <w:spacing w:before="78" w:line="220" w:lineRule="auto"/>
              <w:ind w:left="2590"/>
              <w:rPr>
                <w:color w:val="auto"/>
                <w:sz w:val="24"/>
                <w:szCs w:val="24"/>
              </w:rPr>
            </w:pPr>
            <w:r>
              <w:rPr>
                <w:color w:val="auto"/>
                <w:spacing w:val="-1"/>
                <w:sz w:val="24"/>
                <w:szCs w:val="24"/>
              </w:rPr>
              <w:t>授权代表人《居民身份证》复印件正反面</w:t>
            </w:r>
          </w:p>
        </w:tc>
      </w:tr>
    </w:tbl>
    <w:p>
      <w:pPr>
        <w:spacing w:line="270" w:lineRule="auto"/>
        <w:rPr>
          <w:rFonts w:ascii="Arial"/>
          <w:color w:val="auto"/>
          <w:sz w:val="21"/>
        </w:rPr>
      </w:pPr>
    </w:p>
    <w:p>
      <w:pPr>
        <w:spacing w:line="270" w:lineRule="auto"/>
        <w:rPr>
          <w:rFonts w:ascii="Arial"/>
          <w:color w:val="auto"/>
          <w:sz w:val="21"/>
        </w:rPr>
      </w:pPr>
    </w:p>
    <w:p>
      <w:pPr>
        <w:pStyle w:val="5"/>
        <w:spacing w:before="78" w:line="219" w:lineRule="auto"/>
        <w:ind w:left="123"/>
        <w:rPr>
          <w:color w:val="auto"/>
          <w:sz w:val="24"/>
          <w:szCs w:val="24"/>
        </w:rPr>
      </w:pPr>
      <w:r>
        <w:rPr>
          <w:color w:val="auto"/>
          <w:spacing w:val="-3"/>
          <w:sz w:val="24"/>
          <w:szCs w:val="24"/>
        </w:rPr>
        <w:t>本授权书于</w:t>
      </w:r>
      <w:r>
        <w:rPr>
          <w:color w:val="auto"/>
          <w:spacing w:val="-3"/>
          <w:sz w:val="24"/>
          <w:szCs w:val="24"/>
          <w:u w:val="single" w:color="auto"/>
        </w:rPr>
        <w:t xml:space="preserve">        </w:t>
      </w:r>
      <w:r>
        <w:rPr>
          <w:color w:val="auto"/>
          <w:spacing w:val="-110"/>
          <w:sz w:val="24"/>
          <w:szCs w:val="24"/>
        </w:rPr>
        <w:t xml:space="preserve"> </w:t>
      </w:r>
      <w:r>
        <w:rPr>
          <w:color w:val="auto"/>
          <w:spacing w:val="-3"/>
          <w:sz w:val="24"/>
          <w:szCs w:val="24"/>
        </w:rPr>
        <w:t>年</w:t>
      </w:r>
      <w:r>
        <w:rPr>
          <w:color w:val="auto"/>
          <w:spacing w:val="-3"/>
          <w:sz w:val="24"/>
          <w:szCs w:val="24"/>
          <w:u w:val="single" w:color="auto"/>
        </w:rPr>
        <w:t xml:space="preserve">    </w:t>
      </w:r>
      <w:r>
        <w:rPr>
          <w:color w:val="auto"/>
          <w:spacing w:val="-104"/>
          <w:sz w:val="24"/>
          <w:szCs w:val="24"/>
        </w:rPr>
        <w:t xml:space="preserve"> </w:t>
      </w:r>
      <w:r>
        <w:rPr>
          <w:color w:val="auto"/>
          <w:spacing w:val="-3"/>
          <w:sz w:val="24"/>
          <w:szCs w:val="24"/>
        </w:rPr>
        <w:t>月</w:t>
      </w:r>
      <w:r>
        <w:rPr>
          <w:color w:val="auto"/>
          <w:spacing w:val="-3"/>
          <w:sz w:val="24"/>
          <w:szCs w:val="24"/>
          <w:u w:val="single" w:color="auto"/>
        </w:rPr>
        <w:t xml:space="preserve">  </w:t>
      </w:r>
      <w:r>
        <w:rPr>
          <w:color w:val="auto"/>
          <w:spacing w:val="-4"/>
          <w:sz w:val="24"/>
          <w:szCs w:val="24"/>
          <w:u w:val="single" w:color="auto"/>
        </w:rPr>
        <w:t xml:space="preserve">  </w:t>
      </w:r>
      <w:r>
        <w:rPr>
          <w:color w:val="auto"/>
          <w:spacing w:val="-70"/>
          <w:sz w:val="24"/>
          <w:szCs w:val="24"/>
        </w:rPr>
        <w:t xml:space="preserve"> </w:t>
      </w:r>
      <w:r>
        <w:rPr>
          <w:color w:val="auto"/>
          <w:spacing w:val="-4"/>
          <w:sz w:val="24"/>
          <w:szCs w:val="24"/>
        </w:rPr>
        <w:t>日签字生效，特此声明。</w:t>
      </w:r>
    </w:p>
    <w:p>
      <w:pPr>
        <w:pStyle w:val="5"/>
        <w:spacing w:before="116" w:line="219" w:lineRule="auto"/>
        <w:ind w:left="123"/>
        <w:rPr>
          <w:color w:val="auto"/>
          <w:sz w:val="24"/>
          <w:szCs w:val="24"/>
        </w:rPr>
      </w:pPr>
      <w:r>
        <w:rPr>
          <w:color w:val="auto"/>
          <w:spacing w:val="-2"/>
          <w:sz w:val="24"/>
          <w:szCs w:val="24"/>
        </w:rPr>
        <w:t>法人代表（签字或盖章</w:t>
      </w:r>
      <w:r>
        <w:rPr>
          <w:color w:val="auto"/>
          <w:spacing w:val="-56"/>
          <w:sz w:val="24"/>
          <w:szCs w:val="24"/>
        </w:rPr>
        <w:t>）：</w:t>
      </w:r>
      <w:r>
        <w:rPr>
          <w:color w:val="auto"/>
          <w:sz w:val="24"/>
          <w:szCs w:val="24"/>
          <w:u w:val="single" w:color="auto"/>
        </w:rPr>
        <w:t xml:space="preserve">                               </w:t>
      </w:r>
    </w:p>
    <w:p>
      <w:pPr>
        <w:pStyle w:val="5"/>
        <w:spacing w:before="113" w:line="295" w:lineRule="auto"/>
        <w:ind w:left="123" w:right="3707" w:hanging="1"/>
        <w:rPr>
          <w:color w:val="auto"/>
          <w:sz w:val="24"/>
          <w:szCs w:val="24"/>
        </w:rPr>
      </w:pPr>
      <w:r>
        <w:rPr>
          <w:color w:val="auto"/>
          <w:spacing w:val="-19"/>
          <w:sz w:val="24"/>
          <w:szCs w:val="24"/>
        </w:rPr>
        <w:t>被授权人（签字</w:t>
      </w:r>
      <w:r>
        <w:rPr>
          <w:color w:val="auto"/>
          <w:spacing w:val="1"/>
          <w:sz w:val="24"/>
          <w:szCs w:val="24"/>
        </w:rPr>
        <w:t>）：</w:t>
      </w:r>
      <w:r>
        <w:rPr>
          <w:color w:val="auto"/>
          <w:spacing w:val="4"/>
          <w:sz w:val="24"/>
          <w:szCs w:val="24"/>
          <w:u w:val="single" w:color="auto"/>
        </w:rPr>
        <w:t xml:space="preserve">                              </w:t>
      </w:r>
      <w:r>
        <w:rPr>
          <w:color w:val="auto"/>
          <w:sz w:val="24"/>
          <w:szCs w:val="24"/>
        </w:rPr>
        <w:t xml:space="preserve"> </w:t>
      </w:r>
      <w:r>
        <w:rPr>
          <w:color w:val="auto"/>
          <w:spacing w:val="-19"/>
          <w:sz w:val="24"/>
          <w:szCs w:val="24"/>
        </w:rPr>
        <w:t>单位名称（公章</w:t>
      </w:r>
      <w:r>
        <w:rPr>
          <w:color w:val="auto"/>
          <w:spacing w:val="-8"/>
          <w:sz w:val="24"/>
          <w:szCs w:val="24"/>
        </w:rPr>
        <w:t>）：</w:t>
      </w:r>
    </w:p>
    <w:p>
      <w:pPr>
        <w:spacing w:line="352" w:lineRule="auto"/>
        <w:rPr>
          <w:rFonts w:ascii="Arial"/>
          <w:color w:val="auto"/>
          <w:sz w:val="21"/>
        </w:rPr>
      </w:pPr>
    </w:p>
    <w:p>
      <w:pPr>
        <w:pStyle w:val="5"/>
        <w:spacing w:before="78" w:line="295" w:lineRule="auto"/>
        <w:ind w:left="125" w:right="196" w:hanging="3"/>
        <w:rPr>
          <w:color w:val="auto"/>
          <w:sz w:val="24"/>
          <w:szCs w:val="24"/>
        </w:rPr>
      </w:pPr>
      <w:r>
        <w:rPr>
          <w:color w:val="auto"/>
          <w:spacing w:val="-5"/>
          <w:sz w:val="24"/>
          <w:szCs w:val="24"/>
        </w:rPr>
        <w:t>注：提供法定代表人、被授权人身份证复印件</w:t>
      </w:r>
      <w:r>
        <w:rPr>
          <w:color w:val="auto"/>
          <w:spacing w:val="-6"/>
          <w:sz w:val="24"/>
          <w:szCs w:val="24"/>
        </w:rPr>
        <w:t>； 凡公司法人前来参加投标的供应商，可以</w:t>
      </w:r>
      <w:r>
        <w:rPr>
          <w:color w:val="auto"/>
          <w:sz w:val="24"/>
          <w:szCs w:val="24"/>
        </w:rPr>
        <w:t xml:space="preserve"> </w:t>
      </w:r>
      <w:r>
        <w:rPr>
          <w:color w:val="auto"/>
          <w:spacing w:val="-5"/>
          <w:sz w:val="24"/>
          <w:szCs w:val="24"/>
        </w:rPr>
        <w:t>不提供此项证明文件。</w:t>
      </w:r>
    </w:p>
    <w:p>
      <w:pPr>
        <w:spacing w:line="295" w:lineRule="auto"/>
        <w:rPr>
          <w:color w:val="auto"/>
          <w:sz w:val="24"/>
          <w:szCs w:val="24"/>
        </w:rPr>
        <w:sectPr>
          <w:footerReference r:id="rId57" w:type="default"/>
          <w:pgSz w:w="11907" w:h="16839"/>
          <w:pgMar w:top="1248" w:right="1020" w:bottom="1156" w:left="1305" w:header="0" w:footer="993" w:gutter="0"/>
          <w:cols w:space="720" w:num="1"/>
        </w:sectPr>
      </w:pPr>
    </w:p>
    <w:p>
      <w:pPr>
        <w:pStyle w:val="5"/>
        <w:spacing w:before="56" w:line="220" w:lineRule="auto"/>
        <w:ind w:left="3299"/>
        <w:outlineLvl w:val="1"/>
        <w:rPr>
          <w:color w:val="auto"/>
          <w:sz w:val="28"/>
          <w:szCs w:val="28"/>
        </w:rPr>
      </w:pPr>
      <w:bookmarkStart w:id="85" w:name="bookmark52"/>
      <w:bookmarkEnd w:id="85"/>
      <w:bookmarkStart w:id="86" w:name="bookmark51"/>
      <w:bookmarkEnd w:id="86"/>
      <w:r>
        <w:rPr>
          <w:b/>
          <w:bCs/>
          <w:color w:val="auto"/>
          <w:spacing w:val="-9"/>
          <w:sz w:val="28"/>
          <w:szCs w:val="28"/>
        </w:rPr>
        <w:t>四、关于资格的声明函</w:t>
      </w:r>
    </w:p>
    <w:p>
      <w:pPr>
        <w:spacing w:line="298" w:lineRule="auto"/>
        <w:rPr>
          <w:rFonts w:ascii="Arial"/>
          <w:color w:val="auto"/>
          <w:sz w:val="21"/>
        </w:rPr>
      </w:pPr>
    </w:p>
    <w:p>
      <w:pPr>
        <w:spacing w:line="298" w:lineRule="auto"/>
        <w:rPr>
          <w:rFonts w:ascii="Arial"/>
          <w:color w:val="auto"/>
          <w:sz w:val="21"/>
        </w:rPr>
      </w:pPr>
    </w:p>
    <w:p>
      <w:pPr>
        <w:spacing w:line="298" w:lineRule="auto"/>
        <w:rPr>
          <w:rFonts w:ascii="Arial"/>
          <w:color w:val="auto"/>
          <w:sz w:val="21"/>
        </w:rPr>
      </w:pPr>
    </w:p>
    <w:p>
      <w:pPr>
        <w:pStyle w:val="5"/>
        <w:spacing w:before="91" w:line="221" w:lineRule="auto"/>
        <w:ind w:left="2"/>
        <w:rPr>
          <w:color w:val="auto"/>
          <w:sz w:val="28"/>
          <w:szCs w:val="28"/>
        </w:rPr>
      </w:pPr>
      <w:r>
        <w:rPr>
          <w:color w:val="auto"/>
          <w:spacing w:val="-3"/>
          <w:sz w:val="28"/>
          <w:szCs w:val="28"/>
        </w:rPr>
        <w:t>致新疆汇智工程咨询有限公司：</w:t>
      </w:r>
    </w:p>
    <w:p>
      <w:pPr>
        <w:pStyle w:val="5"/>
        <w:spacing w:before="291" w:line="402" w:lineRule="auto"/>
        <w:ind w:left="4" w:firstLine="573"/>
        <w:jc w:val="both"/>
        <w:rPr>
          <w:color w:val="auto"/>
          <w:sz w:val="28"/>
          <w:szCs w:val="28"/>
        </w:rPr>
      </w:pPr>
      <w:r>
        <w:rPr>
          <w:color w:val="auto"/>
          <w:spacing w:val="-2"/>
          <w:sz w:val="28"/>
          <w:szCs w:val="28"/>
        </w:rPr>
        <w:t>关于贵方    年    月</w:t>
      </w:r>
      <w:r>
        <w:rPr>
          <w:color w:val="auto"/>
          <w:spacing w:val="18"/>
          <w:sz w:val="28"/>
          <w:szCs w:val="28"/>
        </w:rPr>
        <w:t xml:space="preserve">    </w:t>
      </w:r>
      <w:r>
        <w:rPr>
          <w:color w:val="auto"/>
          <w:spacing w:val="-2"/>
          <w:sz w:val="28"/>
          <w:szCs w:val="28"/>
        </w:rPr>
        <w:t>日第</w:t>
      </w:r>
      <w:r>
        <w:rPr>
          <w:color w:val="auto"/>
          <w:spacing w:val="-2"/>
          <w:sz w:val="28"/>
          <w:szCs w:val="28"/>
          <w:u w:val="single" w:color="auto"/>
        </w:rPr>
        <w:t>（项目编号）</w:t>
      </w:r>
      <w:r>
        <w:rPr>
          <w:color w:val="auto"/>
          <w:spacing w:val="-2"/>
          <w:sz w:val="28"/>
          <w:szCs w:val="28"/>
        </w:rPr>
        <w:t>招标公告，本签字人愿意</w:t>
      </w:r>
      <w:r>
        <w:rPr>
          <w:color w:val="auto"/>
          <w:sz w:val="28"/>
          <w:szCs w:val="28"/>
        </w:rPr>
        <w:t xml:space="preserve"> 参加投标，并有能力提供</w:t>
      </w:r>
      <w:r>
        <w:rPr>
          <w:color w:val="auto"/>
          <w:spacing w:val="-130"/>
          <w:sz w:val="28"/>
          <w:szCs w:val="28"/>
        </w:rPr>
        <w:t xml:space="preserve"> </w:t>
      </w:r>
      <w:r>
        <w:rPr>
          <w:color w:val="auto"/>
          <w:sz w:val="28"/>
          <w:szCs w:val="28"/>
          <w:u w:val="single" w:color="auto"/>
        </w:rPr>
        <w:t xml:space="preserve">    （项目名称）    </w:t>
      </w:r>
      <w:r>
        <w:rPr>
          <w:color w:val="auto"/>
          <w:spacing w:val="-125"/>
          <w:sz w:val="28"/>
          <w:szCs w:val="28"/>
        </w:rPr>
        <w:t xml:space="preserve"> </w:t>
      </w:r>
      <w:r>
        <w:rPr>
          <w:color w:val="auto"/>
          <w:sz w:val="28"/>
          <w:szCs w:val="28"/>
        </w:rPr>
        <w:t>项</w:t>
      </w:r>
      <w:r>
        <w:rPr>
          <w:color w:val="auto"/>
          <w:spacing w:val="-1"/>
          <w:sz w:val="28"/>
          <w:szCs w:val="28"/>
        </w:rPr>
        <w:t>目中的一切采购内容及相</w:t>
      </w:r>
      <w:r>
        <w:rPr>
          <w:color w:val="auto"/>
          <w:sz w:val="28"/>
          <w:szCs w:val="28"/>
        </w:rPr>
        <w:t xml:space="preserve"> </w:t>
      </w:r>
      <w:r>
        <w:rPr>
          <w:color w:val="auto"/>
          <w:spacing w:val="-2"/>
          <w:sz w:val="28"/>
          <w:szCs w:val="28"/>
        </w:rPr>
        <w:t>关服务，并证明所提交的所有文件和说明是准确和真实的。</w:t>
      </w:r>
    </w:p>
    <w:p>
      <w:pPr>
        <w:spacing w:line="297" w:lineRule="auto"/>
        <w:rPr>
          <w:rFonts w:ascii="Arial"/>
          <w:color w:val="auto"/>
          <w:sz w:val="21"/>
        </w:rPr>
      </w:pPr>
    </w:p>
    <w:p>
      <w:pPr>
        <w:spacing w:line="297" w:lineRule="auto"/>
        <w:rPr>
          <w:rFonts w:ascii="Arial"/>
          <w:color w:val="auto"/>
          <w:sz w:val="21"/>
        </w:rPr>
      </w:pPr>
    </w:p>
    <w:p>
      <w:pPr>
        <w:spacing w:line="298" w:lineRule="auto"/>
        <w:rPr>
          <w:rFonts w:ascii="Arial"/>
          <w:color w:val="auto"/>
          <w:sz w:val="21"/>
        </w:rPr>
      </w:pPr>
    </w:p>
    <w:p>
      <w:pPr>
        <w:spacing w:line="298" w:lineRule="auto"/>
        <w:rPr>
          <w:rFonts w:ascii="Arial"/>
          <w:color w:val="auto"/>
          <w:sz w:val="21"/>
        </w:rPr>
      </w:pPr>
    </w:p>
    <w:p>
      <w:pPr>
        <w:pStyle w:val="5"/>
        <w:spacing w:before="91" w:line="219" w:lineRule="auto"/>
        <w:ind w:left="3"/>
        <w:rPr>
          <w:color w:val="auto"/>
          <w:sz w:val="28"/>
          <w:szCs w:val="28"/>
        </w:rPr>
      </w:pPr>
      <w:r>
        <w:rPr>
          <w:color w:val="auto"/>
          <w:spacing w:val="-1"/>
          <w:sz w:val="28"/>
          <w:szCs w:val="28"/>
        </w:rPr>
        <w:t>本次供应商的授权签署本资格文件人：</w:t>
      </w:r>
    </w:p>
    <w:p>
      <w:pPr>
        <w:pStyle w:val="5"/>
        <w:spacing w:before="291" w:line="219" w:lineRule="auto"/>
        <w:ind w:left="10"/>
        <w:rPr>
          <w:color w:val="auto"/>
          <w:sz w:val="28"/>
          <w:szCs w:val="28"/>
        </w:rPr>
      </w:pPr>
      <w:r>
        <w:rPr>
          <w:color w:val="auto"/>
          <w:spacing w:val="-5"/>
          <w:sz w:val="28"/>
          <w:szCs w:val="28"/>
        </w:rPr>
        <w:t>公司名称（盖章</w:t>
      </w:r>
      <w:r>
        <w:rPr>
          <w:color w:val="auto"/>
          <w:spacing w:val="-69"/>
          <w:sz w:val="28"/>
          <w:szCs w:val="28"/>
        </w:rPr>
        <w:t>）：</w:t>
      </w:r>
      <w:r>
        <w:rPr>
          <w:color w:val="auto"/>
          <w:spacing w:val="2"/>
          <w:sz w:val="28"/>
          <w:szCs w:val="28"/>
        </w:rPr>
        <w:t xml:space="preserve">               </w:t>
      </w:r>
      <w:r>
        <w:rPr>
          <w:color w:val="auto"/>
          <w:spacing w:val="-5"/>
          <w:sz w:val="28"/>
          <w:szCs w:val="28"/>
        </w:rPr>
        <w:t>法定代表人（签字</w:t>
      </w:r>
      <w:r>
        <w:rPr>
          <w:color w:val="auto"/>
          <w:spacing w:val="-69"/>
          <w:sz w:val="28"/>
          <w:szCs w:val="28"/>
        </w:rPr>
        <w:t>）：</w:t>
      </w:r>
    </w:p>
    <w:p>
      <w:pPr>
        <w:pStyle w:val="5"/>
        <w:spacing w:before="290" w:line="398" w:lineRule="auto"/>
        <w:ind w:right="8496" w:firstLine="2"/>
        <w:rPr>
          <w:color w:val="auto"/>
          <w:sz w:val="28"/>
          <w:szCs w:val="28"/>
        </w:rPr>
      </w:pPr>
      <w:r>
        <w:rPr>
          <w:color w:val="auto"/>
          <w:spacing w:val="-25"/>
          <w:sz w:val="28"/>
          <w:szCs w:val="28"/>
        </w:rPr>
        <w:t>地址：</w:t>
      </w:r>
      <w:r>
        <w:rPr>
          <w:color w:val="auto"/>
          <w:sz w:val="28"/>
          <w:szCs w:val="28"/>
        </w:rPr>
        <w:t xml:space="preserve"> </w:t>
      </w:r>
      <w:r>
        <w:rPr>
          <w:color w:val="auto"/>
          <w:spacing w:val="-24"/>
          <w:sz w:val="28"/>
          <w:szCs w:val="28"/>
        </w:rPr>
        <w:t>传真：</w:t>
      </w:r>
    </w:p>
    <w:p>
      <w:pPr>
        <w:pStyle w:val="5"/>
        <w:spacing w:before="42" w:line="220" w:lineRule="auto"/>
        <w:ind w:left="22"/>
        <w:rPr>
          <w:color w:val="auto"/>
          <w:sz w:val="28"/>
          <w:szCs w:val="28"/>
        </w:rPr>
      </w:pPr>
      <w:r>
        <w:rPr>
          <w:color w:val="auto"/>
          <w:spacing w:val="-17"/>
          <w:sz w:val="28"/>
          <w:szCs w:val="28"/>
        </w:rPr>
        <w:t>邮编：</w:t>
      </w:r>
      <w:r>
        <w:rPr>
          <w:color w:val="auto"/>
          <w:spacing w:val="1"/>
          <w:sz w:val="28"/>
          <w:szCs w:val="28"/>
        </w:rPr>
        <w:t xml:space="preserve">                          </w:t>
      </w:r>
      <w:r>
        <w:rPr>
          <w:color w:val="auto"/>
          <w:spacing w:val="-17"/>
          <w:sz w:val="28"/>
          <w:szCs w:val="28"/>
        </w:rPr>
        <w:t>电话：</w:t>
      </w:r>
    </w:p>
    <w:p>
      <w:pPr>
        <w:pStyle w:val="5"/>
        <w:spacing w:before="290" w:line="220" w:lineRule="auto"/>
        <w:ind w:left="50"/>
        <w:rPr>
          <w:color w:val="auto"/>
          <w:sz w:val="28"/>
          <w:szCs w:val="28"/>
        </w:rPr>
      </w:pPr>
      <w:r>
        <w:rPr>
          <w:color w:val="auto"/>
          <w:spacing w:val="-15"/>
          <w:sz w:val="28"/>
          <w:szCs w:val="28"/>
        </w:rPr>
        <w:t>日期：</w:t>
      </w:r>
      <w:r>
        <w:rPr>
          <w:color w:val="auto"/>
          <w:spacing w:val="7"/>
          <w:sz w:val="28"/>
          <w:szCs w:val="28"/>
        </w:rPr>
        <w:t xml:space="preserve">  </w:t>
      </w:r>
      <w:r>
        <w:rPr>
          <w:color w:val="auto"/>
          <w:spacing w:val="-15"/>
          <w:sz w:val="28"/>
          <w:szCs w:val="28"/>
        </w:rPr>
        <w:t>年</w:t>
      </w:r>
      <w:r>
        <w:rPr>
          <w:color w:val="auto"/>
          <w:spacing w:val="8"/>
          <w:sz w:val="28"/>
          <w:szCs w:val="28"/>
        </w:rPr>
        <w:t xml:space="preserve">  </w:t>
      </w:r>
      <w:r>
        <w:rPr>
          <w:color w:val="auto"/>
          <w:spacing w:val="-15"/>
          <w:sz w:val="28"/>
          <w:szCs w:val="28"/>
        </w:rPr>
        <w:t>月</w:t>
      </w:r>
      <w:r>
        <w:rPr>
          <w:color w:val="auto"/>
          <w:spacing w:val="29"/>
          <w:sz w:val="28"/>
          <w:szCs w:val="28"/>
        </w:rPr>
        <w:t xml:space="preserve">  </w:t>
      </w:r>
      <w:r>
        <w:rPr>
          <w:color w:val="auto"/>
          <w:spacing w:val="-15"/>
          <w:sz w:val="28"/>
          <w:szCs w:val="28"/>
        </w:rPr>
        <w:t>日</w:t>
      </w:r>
    </w:p>
    <w:p>
      <w:pPr>
        <w:spacing w:line="220" w:lineRule="auto"/>
        <w:rPr>
          <w:color w:val="auto"/>
          <w:sz w:val="28"/>
          <w:szCs w:val="28"/>
        </w:rPr>
        <w:sectPr>
          <w:footerReference r:id="rId58" w:type="default"/>
          <w:pgSz w:w="11907" w:h="16839"/>
          <w:pgMar w:top="1284" w:right="1214" w:bottom="1156" w:left="1427" w:header="0" w:footer="993" w:gutter="0"/>
          <w:cols w:space="720" w:num="1"/>
        </w:sectPr>
      </w:pPr>
    </w:p>
    <w:p>
      <w:pPr>
        <w:pStyle w:val="5"/>
        <w:spacing w:before="56" w:line="220" w:lineRule="auto"/>
        <w:ind w:left="5"/>
        <w:outlineLvl w:val="1"/>
        <w:rPr>
          <w:color w:val="auto"/>
          <w:sz w:val="28"/>
          <w:szCs w:val="28"/>
        </w:rPr>
      </w:pPr>
      <w:bookmarkStart w:id="87" w:name="bookmark53"/>
      <w:bookmarkEnd w:id="87"/>
      <w:bookmarkStart w:id="88" w:name="bookmark54"/>
      <w:bookmarkEnd w:id="88"/>
      <w:r>
        <w:rPr>
          <w:b/>
          <w:bCs/>
          <w:color w:val="auto"/>
          <w:spacing w:val="-4"/>
          <w:sz w:val="28"/>
          <w:szCs w:val="28"/>
        </w:rPr>
        <w:t>五、资格证明文件（包含但不限于）</w:t>
      </w:r>
    </w:p>
    <w:p>
      <w:pPr>
        <w:pStyle w:val="5"/>
        <w:spacing w:before="191" w:line="220" w:lineRule="auto"/>
        <w:ind w:left="568"/>
        <w:rPr>
          <w:color w:val="auto"/>
          <w:sz w:val="28"/>
          <w:szCs w:val="28"/>
        </w:rPr>
      </w:pPr>
      <w:r>
        <w:rPr>
          <w:color w:val="auto"/>
          <w:spacing w:val="-3"/>
          <w:sz w:val="28"/>
          <w:szCs w:val="28"/>
        </w:rPr>
        <w:t>（</w:t>
      </w:r>
      <w:r>
        <w:rPr>
          <w:rFonts w:ascii="Times New Roman" w:hAnsi="Times New Roman" w:eastAsia="Times New Roman" w:cs="Times New Roman"/>
          <w:color w:val="auto"/>
          <w:spacing w:val="-3"/>
          <w:sz w:val="28"/>
          <w:szCs w:val="28"/>
        </w:rPr>
        <w:t>1</w:t>
      </w:r>
      <w:r>
        <w:rPr>
          <w:color w:val="auto"/>
          <w:spacing w:val="-3"/>
          <w:sz w:val="28"/>
          <w:szCs w:val="28"/>
        </w:rPr>
        <w:t>）法人营业执照或其他资格证明</w:t>
      </w:r>
    </w:p>
    <w:p>
      <w:pPr>
        <w:pStyle w:val="5"/>
        <w:spacing w:before="290" w:line="220" w:lineRule="auto"/>
        <w:ind w:left="568"/>
        <w:rPr>
          <w:color w:val="auto"/>
          <w:sz w:val="28"/>
          <w:szCs w:val="28"/>
        </w:rPr>
      </w:pPr>
      <w:r>
        <w:rPr>
          <w:color w:val="auto"/>
          <w:spacing w:val="-2"/>
          <w:sz w:val="28"/>
          <w:szCs w:val="28"/>
        </w:rPr>
        <w:t>（</w:t>
      </w:r>
      <w:r>
        <w:rPr>
          <w:rFonts w:ascii="Times New Roman" w:hAnsi="Times New Roman" w:eastAsia="Times New Roman" w:cs="Times New Roman"/>
          <w:color w:val="auto"/>
          <w:spacing w:val="-2"/>
          <w:sz w:val="28"/>
          <w:szCs w:val="28"/>
        </w:rPr>
        <w:t>2</w:t>
      </w:r>
      <w:r>
        <w:rPr>
          <w:color w:val="auto"/>
          <w:spacing w:val="-2"/>
          <w:sz w:val="28"/>
          <w:szCs w:val="28"/>
        </w:rPr>
        <w:t>）劳务派遣经营许可证</w:t>
      </w:r>
    </w:p>
    <w:p>
      <w:pPr>
        <w:pStyle w:val="5"/>
        <w:spacing w:before="291" w:line="315" w:lineRule="auto"/>
        <w:ind w:left="6" w:right="33" w:firstLine="561"/>
        <w:rPr>
          <w:color w:val="auto"/>
          <w:sz w:val="28"/>
          <w:szCs w:val="28"/>
        </w:rPr>
      </w:pPr>
      <w:r>
        <w:rPr>
          <w:color w:val="auto"/>
          <w:spacing w:val="-2"/>
          <w:sz w:val="28"/>
          <w:szCs w:val="28"/>
        </w:rPr>
        <w:t>（</w:t>
      </w:r>
      <w:r>
        <w:rPr>
          <w:rFonts w:ascii="Times New Roman" w:hAnsi="Times New Roman" w:eastAsia="Times New Roman" w:cs="Times New Roman"/>
          <w:color w:val="auto"/>
          <w:spacing w:val="-2"/>
          <w:sz w:val="28"/>
          <w:szCs w:val="28"/>
        </w:rPr>
        <w:t>3</w:t>
      </w:r>
      <w:r>
        <w:rPr>
          <w:color w:val="auto"/>
          <w:spacing w:val="-2"/>
          <w:sz w:val="28"/>
          <w:szCs w:val="28"/>
        </w:rPr>
        <w:t>）具备履行合同所必需的设备和专业技</w:t>
      </w:r>
      <w:r>
        <w:rPr>
          <w:color w:val="auto"/>
          <w:spacing w:val="-3"/>
          <w:sz w:val="28"/>
          <w:szCs w:val="28"/>
        </w:rPr>
        <w:t>术能力的书面声明（提供声明</w:t>
      </w:r>
      <w:r>
        <w:rPr>
          <w:color w:val="auto"/>
          <w:sz w:val="28"/>
          <w:szCs w:val="28"/>
        </w:rPr>
        <w:t xml:space="preserve"> </w:t>
      </w:r>
      <w:r>
        <w:rPr>
          <w:color w:val="auto"/>
          <w:spacing w:val="-4"/>
          <w:sz w:val="28"/>
          <w:szCs w:val="28"/>
        </w:rPr>
        <w:t>书，格式自拟）</w:t>
      </w:r>
    </w:p>
    <w:p>
      <w:pPr>
        <w:pStyle w:val="5"/>
        <w:spacing w:before="292" w:line="315" w:lineRule="auto"/>
        <w:ind w:left="4" w:firstLine="563"/>
        <w:rPr>
          <w:color w:val="auto"/>
          <w:sz w:val="28"/>
          <w:szCs w:val="28"/>
        </w:rPr>
      </w:pPr>
      <w:r>
        <w:rPr>
          <w:color w:val="auto"/>
          <w:spacing w:val="-6"/>
          <w:sz w:val="28"/>
          <w:szCs w:val="28"/>
        </w:rPr>
        <w:t>（</w:t>
      </w:r>
      <w:r>
        <w:rPr>
          <w:rFonts w:ascii="Times New Roman" w:hAnsi="Times New Roman" w:eastAsia="Times New Roman" w:cs="Times New Roman"/>
          <w:color w:val="auto"/>
          <w:spacing w:val="-6"/>
          <w:sz w:val="28"/>
          <w:szCs w:val="28"/>
        </w:rPr>
        <w:t>4</w:t>
      </w:r>
      <w:r>
        <w:rPr>
          <w:color w:val="auto"/>
          <w:spacing w:val="-6"/>
          <w:sz w:val="28"/>
          <w:szCs w:val="28"/>
        </w:rPr>
        <w:t>）供应商承诺近三年（</w:t>
      </w:r>
      <w:r>
        <w:rPr>
          <w:rFonts w:ascii="Times New Roman" w:hAnsi="Times New Roman" w:eastAsia="Times New Roman" w:cs="Times New Roman"/>
          <w:color w:val="auto"/>
          <w:spacing w:val="-6"/>
          <w:sz w:val="28"/>
          <w:szCs w:val="28"/>
        </w:rPr>
        <w:t>202</w:t>
      </w:r>
      <w:r>
        <w:rPr>
          <w:rFonts w:hint="eastAsia" w:ascii="Times New Roman" w:hAnsi="Times New Roman" w:eastAsia="宋体" w:cs="Times New Roman"/>
          <w:color w:val="auto"/>
          <w:spacing w:val="-6"/>
          <w:sz w:val="28"/>
          <w:szCs w:val="28"/>
          <w:lang w:val="en-US" w:eastAsia="zh-CN"/>
        </w:rPr>
        <w:t>2</w:t>
      </w:r>
      <w:r>
        <w:rPr>
          <w:color w:val="auto"/>
          <w:spacing w:val="-6"/>
          <w:sz w:val="28"/>
          <w:szCs w:val="28"/>
        </w:rPr>
        <w:t>年</w:t>
      </w:r>
      <w:r>
        <w:rPr>
          <w:color w:val="auto"/>
          <w:spacing w:val="-52"/>
          <w:sz w:val="28"/>
          <w:szCs w:val="28"/>
        </w:rPr>
        <w:t xml:space="preserve"> </w:t>
      </w:r>
      <w:r>
        <w:rPr>
          <w:rFonts w:ascii="Times New Roman" w:hAnsi="Times New Roman" w:eastAsia="Times New Roman" w:cs="Times New Roman"/>
          <w:color w:val="auto"/>
          <w:spacing w:val="-6"/>
          <w:sz w:val="28"/>
          <w:szCs w:val="28"/>
        </w:rPr>
        <w:t>01</w:t>
      </w:r>
      <w:r>
        <w:rPr>
          <w:rFonts w:ascii="Times New Roman" w:hAnsi="Times New Roman" w:eastAsia="Times New Roman" w:cs="Times New Roman"/>
          <w:color w:val="auto"/>
          <w:spacing w:val="16"/>
          <w:sz w:val="28"/>
          <w:szCs w:val="28"/>
        </w:rPr>
        <w:t xml:space="preserve"> </w:t>
      </w:r>
      <w:r>
        <w:rPr>
          <w:color w:val="auto"/>
          <w:spacing w:val="-6"/>
          <w:sz w:val="28"/>
          <w:szCs w:val="28"/>
        </w:rPr>
        <w:t>月</w:t>
      </w:r>
      <w:r>
        <w:rPr>
          <w:color w:val="auto"/>
          <w:spacing w:val="-60"/>
          <w:sz w:val="28"/>
          <w:szCs w:val="28"/>
        </w:rPr>
        <w:t xml:space="preserve"> </w:t>
      </w:r>
      <w:r>
        <w:rPr>
          <w:rFonts w:ascii="Times New Roman" w:hAnsi="Times New Roman" w:eastAsia="Times New Roman" w:cs="Times New Roman"/>
          <w:color w:val="auto"/>
          <w:spacing w:val="-6"/>
          <w:sz w:val="28"/>
          <w:szCs w:val="28"/>
        </w:rPr>
        <w:t xml:space="preserve">01  </w:t>
      </w:r>
      <w:r>
        <w:rPr>
          <w:color w:val="auto"/>
          <w:spacing w:val="-6"/>
          <w:sz w:val="28"/>
          <w:szCs w:val="28"/>
        </w:rPr>
        <w:t>日至今）在经营活动中没有重</w:t>
      </w:r>
      <w:r>
        <w:rPr>
          <w:color w:val="auto"/>
          <w:sz w:val="28"/>
          <w:szCs w:val="28"/>
        </w:rPr>
        <w:t xml:space="preserve"> 大违法记录，供应商须具有良好的商业信誉</w:t>
      </w:r>
      <w:r>
        <w:rPr>
          <w:color w:val="auto"/>
          <w:spacing w:val="-72"/>
          <w:w w:val="96"/>
          <w:sz w:val="28"/>
          <w:szCs w:val="28"/>
        </w:rPr>
        <w:t>；（</w:t>
      </w:r>
      <w:r>
        <w:rPr>
          <w:color w:val="auto"/>
          <w:sz w:val="28"/>
          <w:szCs w:val="28"/>
        </w:rPr>
        <w:t>提供承诺书，格式自拟）</w:t>
      </w:r>
    </w:p>
    <w:p>
      <w:pPr>
        <w:pStyle w:val="5"/>
        <w:spacing w:before="292" w:line="315" w:lineRule="auto"/>
        <w:ind w:left="28" w:right="2" w:firstLine="539"/>
        <w:rPr>
          <w:color w:val="auto"/>
          <w:sz w:val="28"/>
          <w:szCs w:val="28"/>
        </w:rPr>
      </w:pPr>
      <w:r>
        <w:rPr>
          <w:color w:val="auto"/>
          <w:spacing w:val="-2"/>
          <w:sz w:val="28"/>
          <w:szCs w:val="28"/>
        </w:rPr>
        <w:t>（</w:t>
      </w:r>
      <w:r>
        <w:rPr>
          <w:rFonts w:ascii="Times New Roman" w:hAnsi="Times New Roman" w:eastAsia="Times New Roman" w:cs="Times New Roman"/>
          <w:color w:val="auto"/>
          <w:spacing w:val="-2"/>
          <w:sz w:val="28"/>
          <w:szCs w:val="28"/>
        </w:rPr>
        <w:t>5</w:t>
      </w:r>
      <w:r>
        <w:rPr>
          <w:color w:val="auto"/>
          <w:spacing w:val="-2"/>
          <w:sz w:val="28"/>
          <w:szCs w:val="28"/>
        </w:rPr>
        <w:t>）承诺中标后负责项目实施期间产生的一切劳动纠纷，不应影响本合</w:t>
      </w:r>
      <w:r>
        <w:rPr>
          <w:color w:val="auto"/>
          <w:spacing w:val="17"/>
          <w:sz w:val="28"/>
          <w:szCs w:val="28"/>
        </w:rPr>
        <w:t xml:space="preserve"> </w:t>
      </w:r>
      <w:r>
        <w:rPr>
          <w:color w:val="auto"/>
          <w:spacing w:val="-1"/>
          <w:sz w:val="28"/>
          <w:szCs w:val="28"/>
        </w:rPr>
        <w:t>同的正常履行</w:t>
      </w:r>
      <w:r>
        <w:rPr>
          <w:color w:val="auto"/>
          <w:spacing w:val="-71"/>
          <w:w w:val="95"/>
          <w:sz w:val="28"/>
          <w:szCs w:val="28"/>
        </w:rPr>
        <w:t>；（</w:t>
      </w:r>
      <w:r>
        <w:rPr>
          <w:color w:val="auto"/>
          <w:spacing w:val="-1"/>
          <w:sz w:val="28"/>
          <w:szCs w:val="28"/>
        </w:rPr>
        <w:t>提供承诺书，格式自拟）</w:t>
      </w:r>
    </w:p>
    <w:p>
      <w:pPr>
        <w:pStyle w:val="5"/>
        <w:spacing w:before="292" w:line="315" w:lineRule="auto"/>
        <w:ind w:right="2" w:firstLine="568"/>
        <w:rPr>
          <w:color w:val="auto"/>
          <w:sz w:val="28"/>
          <w:szCs w:val="28"/>
        </w:rPr>
      </w:pPr>
      <w:r>
        <w:rPr>
          <w:color w:val="auto"/>
          <w:spacing w:val="-2"/>
          <w:sz w:val="28"/>
          <w:szCs w:val="28"/>
        </w:rPr>
        <w:t>（</w:t>
      </w:r>
      <w:r>
        <w:rPr>
          <w:rFonts w:ascii="Times New Roman" w:hAnsi="Times New Roman" w:eastAsia="Times New Roman" w:cs="Times New Roman"/>
          <w:color w:val="auto"/>
          <w:spacing w:val="-2"/>
          <w:sz w:val="28"/>
          <w:szCs w:val="28"/>
        </w:rPr>
        <w:t>6</w:t>
      </w:r>
      <w:r>
        <w:rPr>
          <w:color w:val="auto"/>
          <w:spacing w:val="-2"/>
          <w:sz w:val="28"/>
          <w:szCs w:val="28"/>
        </w:rPr>
        <w:t>）承诺中标后严格遵守国家关于私隐方面的所有法律法规，绝对保密</w:t>
      </w:r>
      <w:r>
        <w:rPr>
          <w:color w:val="auto"/>
          <w:spacing w:val="17"/>
          <w:sz w:val="28"/>
          <w:szCs w:val="28"/>
        </w:rPr>
        <w:t xml:space="preserve"> </w:t>
      </w:r>
      <w:r>
        <w:rPr>
          <w:color w:val="auto"/>
          <w:spacing w:val="-8"/>
          <w:sz w:val="28"/>
          <w:szCs w:val="28"/>
        </w:rPr>
        <w:t>任何有关采购人的资料。（提供承诺书，格式自拟）</w:t>
      </w:r>
    </w:p>
    <w:p>
      <w:pPr>
        <w:pStyle w:val="5"/>
        <w:spacing w:before="293" w:line="347" w:lineRule="auto"/>
        <w:ind w:left="1" w:right="1" w:firstLine="567"/>
        <w:rPr>
          <w:color w:val="auto"/>
          <w:sz w:val="28"/>
          <w:szCs w:val="28"/>
        </w:rPr>
      </w:pPr>
      <w:r>
        <w:rPr>
          <w:color w:val="auto"/>
          <w:spacing w:val="-1"/>
          <w:sz w:val="28"/>
          <w:szCs w:val="28"/>
        </w:rPr>
        <w:t>（</w:t>
      </w:r>
      <w:r>
        <w:rPr>
          <w:rFonts w:ascii="Times New Roman" w:hAnsi="Times New Roman" w:eastAsia="Times New Roman" w:cs="Times New Roman"/>
          <w:color w:val="auto"/>
          <w:spacing w:val="-1"/>
          <w:sz w:val="28"/>
          <w:szCs w:val="28"/>
        </w:rPr>
        <w:t>7</w:t>
      </w:r>
      <w:r>
        <w:rPr>
          <w:color w:val="auto"/>
          <w:spacing w:val="-1"/>
          <w:sz w:val="28"/>
          <w:szCs w:val="28"/>
        </w:rPr>
        <w:t>）供应商承诺与本项目采购人无任何有</w:t>
      </w:r>
      <w:r>
        <w:rPr>
          <w:color w:val="auto"/>
          <w:spacing w:val="-2"/>
          <w:sz w:val="28"/>
          <w:szCs w:val="28"/>
        </w:rPr>
        <w:t>利害关系，供应商的响应不会</w:t>
      </w:r>
      <w:r>
        <w:rPr>
          <w:color w:val="auto"/>
          <w:sz w:val="28"/>
          <w:szCs w:val="28"/>
        </w:rPr>
        <w:t xml:space="preserve"> </w:t>
      </w:r>
      <w:r>
        <w:rPr>
          <w:color w:val="auto"/>
          <w:spacing w:val="3"/>
          <w:sz w:val="28"/>
          <w:szCs w:val="28"/>
        </w:rPr>
        <w:t xml:space="preserve">影响本项目采购公正性；供应商与其他响应供应商不存在单位负责人为同一 </w:t>
      </w:r>
      <w:r>
        <w:rPr>
          <w:color w:val="auto"/>
          <w:spacing w:val="-6"/>
          <w:sz w:val="28"/>
          <w:szCs w:val="28"/>
        </w:rPr>
        <w:t>人或者存在控股、管理关系的情形。（提供承诺书，格式自拟）</w:t>
      </w:r>
    </w:p>
    <w:p>
      <w:pPr>
        <w:pStyle w:val="5"/>
        <w:spacing w:before="292" w:line="347" w:lineRule="auto"/>
        <w:ind w:right="1" w:firstLine="568"/>
        <w:rPr>
          <w:color w:val="auto"/>
          <w:sz w:val="28"/>
          <w:szCs w:val="28"/>
        </w:rPr>
      </w:pPr>
      <w:r>
        <w:rPr>
          <w:color w:val="auto"/>
          <w:spacing w:val="-6"/>
          <w:sz w:val="28"/>
          <w:szCs w:val="28"/>
        </w:rPr>
        <w:t>（</w:t>
      </w:r>
      <w:r>
        <w:rPr>
          <w:rFonts w:ascii="Times New Roman" w:hAnsi="Times New Roman" w:eastAsia="Times New Roman" w:cs="Times New Roman"/>
          <w:color w:val="auto"/>
          <w:spacing w:val="-6"/>
          <w:sz w:val="28"/>
          <w:szCs w:val="28"/>
        </w:rPr>
        <w:t>8</w:t>
      </w:r>
      <w:r>
        <w:rPr>
          <w:color w:val="auto"/>
          <w:spacing w:val="-6"/>
          <w:sz w:val="28"/>
          <w:szCs w:val="28"/>
        </w:rPr>
        <w:t>）供应商自</w:t>
      </w:r>
      <w:r>
        <w:rPr>
          <w:color w:val="auto"/>
          <w:spacing w:val="-31"/>
          <w:sz w:val="28"/>
          <w:szCs w:val="28"/>
        </w:rPr>
        <w:t xml:space="preserve"> </w:t>
      </w:r>
      <w:r>
        <w:rPr>
          <w:rFonts w:ascii="Times New Roman" w:hAnsi="Times New Roman" w:eastAsia="Times New Roman" w:cs="Times New Roman"/>
          <w:color w:val="auto"/>
          <w:spacing w:val="-6"/>
          <w:sz w:val="28"/>
          <w:szCs w:val="28"/>
        </w:rPr>
        <w:t>202</w:t>
      </w:r>
      <w:r>
        <w:rPr>
          <w:rFonts w:hint="eastAsia" w:ascii="Times New Roman" w:hAnsi="Times New Roman" w:eastAsia="宋体" w:cs="Times New Roman"/>
          <w:color w:val="auto"/>
          <w:spacing w:val="-6"/>
          <w:sz w:val="28"/>
          <w:szCs w:val="28"/>
          <w:lang w:val="en-US" w:eastAsia="zh-CN"/>
        </w:rPr>
        <w:t>1</w:t>
      </w:r>
      <w:r>
        <w:rPr>
          <w:color w:val="auto"/>
          <w:spacing w:val="-6"/>
          <w:sz w:val="28"/>
          <w:szCs w:val="28"/>
        </w:rPr>
        <w:t xml:space="preserve">年 </w:t>
      </w:r>
      <w:r>
        <w:rPr>
          <w:rFonts w:ascii="Times New Roman" w:hAnsi="Times New Roman" w:eastAsia="Times New Roman" w:cs="Times New Roman"/>
          <w:color w:val="auto"/>
          <w:spacing w:val="-6"/>
          <w:sz w:val="28"/>
          <w:szCs w:val="28"/>
        </w:rPr>
        <w:t>1</w:t>
      </w:r>
      <w:r>
        <w:rPr>
          <w:rFonts w:ascii="Times New Roman" w:hAnsi="Times New Roman" w:eastAsia="Times New Roman" w:cs="Times New Roman"/>
          <w:color w:val="auto"/>
          <w:spacing w:val="35"/>
          <w:w w:val="101"/>
          <w:sz w:val="28"/>
          <w:szCs w:val="28"/>
        </w:rPr>
        <w:t xml:space="preserve"> </w:t>
      </w:r>
      <w:r>
        <w:rPr>
          <w:color w:val="auto"/>
          <w:spacing w:val="-6"/>
          <w:sz w:val="28"/>
          <w:szCs w:val="28"/>
        </w:rPr>
        <w:t xml:space="preserve">月 </w:t>
      </w:r>
      <w:r>
        <w:rPr>
          <w:rFonts w:ascii="Times New Roman" w:hAnsi="Times New Roman" w:eastAsia="Times New Roman" w:cs="Times New Roman"/>
          <w:color w:val="auto"/>
          <w:spacing w:val="-6"/>
          <w:sz w:val="28"/>
          <w:szCs w:val="28"/>
        </w:rPr>
        <w:t xml:space="preserve">1  </w:t>
      </w:r>
      <w:r>
        <w:rPr>
          <w:color w:val="auto"/>
          <w:spacing w:val="-6"/>
          <w:sz w:val="28"/>
          <w:szCs w:val="28"/>
        </w:rPr>
        <w:t>日至今未被依法暂停或者取消投标资格：</w:t>
      </w:r>
      <w:r>
        <w:rPr>
          <w:color w:val="auto"/>
          <w:sz w:val="28"/>
          <w:szCs w:val="28"/>
        </w:rPr>
        <w:t xml:space="preserve"> </w:t>
      </w:r>
      <w:r>
        <w:rPr>
          <w:color w:val="auto"/>
          <w:spacing w:val="3"/>
          <w:sz w:val="28"/>
          <w:szCs w:val="28"/>
        </w:rPr>
        <w:t>未被责令停产停业、暂扣或者吊销许可证、暂扣或者吊销执照；未进入清算</w:t>
      </w:r>
      <w:r>
        <w:rPr>
          <w:color w:val="auto"/>
          <w:spacing w:val="4"/>
          <w:sz w:val="28"/>
          <w:szCs w:val="28"/>
        </w:rPr>
        <w:t xml:space="preserve"> </w:t>
      </w:r>
      <w:r>
        <w:rPr>
          <w:color w:val="auto"/>
          <w:sz w:val="28"/>
          <w:szCs w:val="28"/>
        </w:rPr>
        <w:t>程序或被宣告破产或其他丧失履约能力的情</w:t>
      </w:r>
      <w:r>
        <w:rPr>
          <w:color w:val="auto"/>
          <w:spacing w:val="-1"/>
          <w:sz w:val="28"/>
          <w:szCs w:val="28"/>
        </w:rPr>
        <w:t>形（投标单位需提交承诺</w:t>
      </w:r>
      <w:r>
        <w:rPr>
          <w:color w:val="auto"/>
          <w:spacing w:val="-72"/>
          <w:w w:val="97"/>
          <w:sz w:val="28"/>
          <w:szCs w:val="28"/>
        </w:rPr>
        <w:t>）；</w:t>
      </w:r>
    </w:p>
    <w:p>
      <w:pPr>
        <w:pStyle w:val="5"/>
        <w:spacing w:before="293" w:line="219" w:lineRule="auto"/>
        <w:ind w:left="568"/>
        <w:rPr>
          <w:color w:val="auto"/>
          <w:sz w:val="28"/>
          <w:szCs w:val="28"/>
        </w:rPr>
      </w:pPr>
      <w:r>
        <w:rPr>
          <w:color w:val="auto"/>
          <w:spacing w:val="-2"/>
          <w:sz w:val="28"/>
          <w:szCs w:val="28"/>
        </w:rPr>
        <w:t>（</w:t>
      </w:r>
      <w:r>
        <w:rPr>
          <w:rFonts w:ascii="Times New Roman" w:hAnsi="Times New Roman" w:eastAsia="Times New Roman" w:cs="Times New Roman"/>
          <w:color w:val="auto"/>
          <w:spacing w:val="-2"/>
          <w:sz w:val="28"/>
          <w:szCs w:val="28"/>
        </w:rPr>
        <w:t>9</w:t>
      </w:r>
      <w:r>
        <w:rPr>
          <w:color w:val="auto"/>
          <w:spacing w:val="-2"/>
          <w:sz w:val="28"/>
          <w:szCs w:val="28"/>
        </w:rPr>
        <w:t>）投标保证金（提供汇款凭证）</w:t>
      </w:r>
    </w:p>
    <w:p>
      <w:pPr>
        <w:pStyle w:val="5"/>
        <w:spacing w:before="289" w:line="364" w:lineRule="auto"/>
        <w:ind w:left="2" w:firstLine="565"/>
        <w:rPr>
          <w:color w:val="auto"/>
          <w:sz w:val="28"/>
          <w:szCs w:val="28"/>
        </w:rPr>
      </w:pPr>
      <w:r>
        <w:rPr>
          <w:color w:val="auto"/>
          <w:spacing w:val="2"/>
          <w:sz w:val="28"/>
          <w:szCs w:val="28"/>
        </w:rPr>
        <w:t>（</w:t>
      </w:r>
      <w:r>
        <w:rPr>
          <w:rFonts w:ascii="Times New Roman" w:hAnsi="Times New Roman" w:eastAsia="Times New Roman" w:cs="Times New Roman"/>
          <w:color w:val="auto"/>
          <w:spacing w:val="2"/>
          <w:sz w:val="28"/>
          <w:szCs w:val="28"/>
        </w:rPr>
        <w:t>10</w:t>
      </w:r>
      <w:r>
        <w:rPr>
          <w:color w:val="auto"/>
          <w:spacing w:val="2"/>
          <w:sz w:val="28"/>
          <w:szCs w:val="28"/>
        </w:rPr>
        <w:t>）信用信息查询截图（包含不限于信用中国网</w:t>
      </w:r>
      <w:r>
        <w:rPr>
          <w:color w:val="auto"/>
          <w:spacing w:val="1"/>
          <w:sz w:val="28"/>
          <w:szCs w:val="28"/>
        </w:rPr>
        <w:t>站（失信被执行人、</w:t>
      </w:r>
      <w:r>
        <w:rPr>
          <w:color w:val="auto"/>
          <w:sz w:val="28"/>
          <w:szCs w:val="28"/>
        </w:rPr>
        <w:t xml:space="preserve"> </w:t>
      </w:r>
      <w:r>
        <w:rPr>
          <w:color w:val="auto"/>
          <w:spacing w:val="-5"/>
          <w:sz w:val="28"/>
          <w:szCs w:val="28"/>
        </w:rPr>
        <w:t>重大税收违法失信主体名单的供应商）、中国政府采购网（</w:t>
      </w:r>
      <w:r>
        <w:rPr>
          <w:color w:val="auto"/>
          <w:spacing w:val="-6"/>
          <w:sz w:val="28"/>
          <w:szCs w:val="28"/>
        </w:rPr>
        <w:t>政府采购严重违法</w:t>
      </w:r>
      <w:r>
        <w:rPr>
          <w:color w:val="auto"/>
          <w:sz w:val="28"/>
          <w:szCs w:val="28"/>
        </w:rPr>
        <w:t xml:space="preserve"> </w:t>
      </w:r>
      <w:r>
        <w:rPr>
          <w:color w:val="auto"/>
          <w:spacing w:val="-5"/>
          <w:sz w:val="28"/>
          <w:szCs w:val="28"/>
        </w:rPr>
        <w:t>失信名单查询）、国家企业信用信息公示系统（行政处罚信</w:t>
      </w:r>
      <w:r>
        <w:rPr>
          <w:color w:val="auto"/>
          <w:spacing w:val="-6"/>
          <w:sz w:val="28"/>
          <w:szCs w:val="28"/>
        </w:rPr>
        <w:t>息、列入经营异常</w:t>
      </w:r>
      <w:r>
        <w:rPr>
          <w:color w:val="auto"/>
          <w:sz w:val="28"/>
          <w:szCs w:val="28"/>
        </w:rPr>
        <w:t xml:space="preserve"> </w:t>
      </w:r>
      <w:r>
        <w:rPr>
          <w:color w:val="auto"/>
          <w:spacing w:val="-1"/>
          <w:sz w:val="28"/>
          <w:szCs w:val="28"/>
        </w:rPr>
        <w:t>名录信息、列入严重违法失信名单（黑名单）信息</w:t>
      </w:r>
      <w:r>
        <w:rPr>
          <w:color w:val="auto"/>
          <w:spacing w:val="-75"/>
          <w:sz w:val="28"/>
          <w:szCs w:val="28"/>
        </w:rPr>
        <w:t>））</w:t>
      </w:r>
    </w:p>
    <w:p>
      <w:pPr>
        <w:spacing w:line="364" w:lineRule="auto"/>
        <w:rPr>
          <w:color w:val="auto"/>
          <w:sz w:val="28"/>
          <w:szCs w:val="28"/>
        </w:rPr>
        <w:sectPr>
          <w:footerReference r:id="rId59" w:type="default"/>
          <w:pgSz w:w="11907" w:h="16839"/>
          <w:pgMar w:top="1284" w:right="1132" w:bottom="1156" w:left="1427" w:header="0" w:footer="993" w:gutter="0"/>
          <w:cols w:space="720" w:num="1"/>
        </w:sectPr>
      </w:pPr>
    </w:p>
    <w:p>
      <w:pPr>
        <w:pStyle w:val="5"/>
        <w:spacing w:before="56" w:line="220" w:lineRule="auto"/>
        <w:ind w:left="3265"/>
        <w:outlineLvl w:val="1"/>
        <w:rPr>
          <w:color w:val="auto"/>
          <w:sz w:val="28"/>
          <w:szCs w:val="28"/>
        </w:rPr>
      </w:pPr>
      <w:bookmarkStart w:id="89" w:name="bookmark56"/>
      <w:bookmarkEnd w:id="89"/>
      <w:bookmarkStart w:id="90" w:name="bookmark55"/>
      <w:bookmarkEnd w:id="90"/>
      <w:r>
        <w:rPr>
          <w:b/>
          <w:bCs/>
          <w:color w:val="auto"/>
          <w:spacing w:val="-4"/>
          <w:sz w:val="28"/>
          <w:szCs w:val="28"/>
        </w:rPr>
        <w:t>六、商务条款偏离说明表</w:t>
      </w:r>
    </w:p>
    <w:p>
      <w:pPr>
        <w:spacing w:line="399" w:lineRule="auto"/>
        <w:rPr>
          <w:rFonts w:ascii="Arial"/>
          <w:color w:val="auto"/>
          <w:sz w:val="21"/>
        </w:rPr>
      </w:pPr>
    </w:p>
    <w:p>
      <w:pPr>
        <w:pStyle w:val="5"/>
        <w:spacing w:before="78" w:line="281" w:lineRule="auto"/>
        <w:ind w:left="135" w:right="5397"/>
        <w:rPr>
          <w:color w:val="auto"/>
          <w:sz w:val="24"/>
          <w:szCs w:val="24"/>
        </w:rPr>
      </w:pPr>
      <w:r>
        <w:rPr>
          <w:color w:val="auto"/>
          <w:spacing w:val="-1"/>
          <w:sz w:val="24"/>
          <w:szCs w:val="24"/>
        </w:rPr>
        <w:t>项目名称：</w:t>
      </w:r>
      <w:r>
        <w:rPr>
          <w:color w:val="auto"/>
          <w:spacing w:val="-1"/>
          <w:sz w:val="24"/>
          <w:szCs w:val="24"/>
          <w:u w:val="single" w:color="auto"/>
        </w:rPr>
        <w:t xml:space="preserve">                        </w:t>
      </w:r>
      <w:r>
        <w:rPr>
          <w:color w:val="auto"/>
          <w:spacing w:val="14"/>
          <w:sz w:val="24"/>
          <w:szCs w:val="24"/>
        </w:rPr>
        <w:t xml:space="preserve"> </w:t>
      </w:r>
      <w:r>
        <w:rPr>
          <w:color w:val="auto"/>
          <w:spacing w:val="-3"/>
          <w:sz w:val="24"/>
          <w:szCs w:val="24"/>
        </w:rPr>
        <w:t>项目编号：</w:t>
      </w:r>
      <w:r>
        <w:rPr>
          <w:color w:val="auto"/>
          <w:sz w:val="24"/>
          <w:szCs w:val="24"/>
          <w:u w:val="single" w:color="auto"/>
        </w:rPr>
        <w:t xml:space="preserve">                        </w:t>
      </w:r>
    </w:p>
    <w:tbl>
      <w:tblPr>
        <w:tblStyle w:val="8"/>
        <w:tblW w:w="957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6"/>
        <w:gridCol w:w="1817"/>
        <w:gridCol w:w="1886"/>
        <w:gridCol w:w="1752"/>
        <w:gridCol w:w="1364"/>
        <w:gridCol w:w="13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376" w:type="dxa"/>
            <w:tcBorders>
              <w:top w:val="single" w:color="000000" w:sz="10" w:space="0"/>
              <w:left w:val="single" w:color="000000" w:sz="10" w:space="0"/>
            </w:tcBorders>
            <w:vAlign w:val="top"/>
          </w:tcPr>
          <w:p>
            <w:pPr>
              <w:spacing w:line="272" w:lineRule="auto"/>
              <w:rPr>
                <w:rFonts w:ascii="Arial"/>
                <w:color w:val="auto"/>
                <w:sz w:val="21"/>
              </w:rPr>
            </w:pPr>
          </w:p>
          <w:p>
            <w:pPr>
              <w:pStyle w:val="9"/>
              <w:spacing w:before="78" w:line="221" w:lineRule="auto"/>
              <w:ind w:left="439"/>
              <w:rPr>
                <w:color w:val="auto"/>
                <w:sz w:val="24"/>
                <w:szCs w:val="24"/>
              </w:rPr>
            </w:pPr>
            <w:r>
              <w:rPr>
                <w:color w:val="auto"/>
                <w:spacing w:val="-3"/>
                <w:sz w:val="24"/>
                <w:szCs w:val="24"/>
              </w:rPr>
              <w:t>序号</w:t>
            </w:r>
          </w:p>
        </w:tc>
        <w:tc>
          <w:tcPr>
            <w:tcW w:w="1817" w:type="dxa"/>
            <w:tcBorders>
              <w:top w:val="single" w:color="000000" w:sz="10" w:space="0"/>
            </w:tcBorders>
            <w:vAlign w:val="top"/>
          </w:tcPr>
          <w:p>
            <w:pPr>
              <w:pStyle w:val="9"/>
              <w:spacing w:before="195" w:line="230" w:lineRule="auto"/>
              <w:ind w:left="548" w:right="433" w:hanging="120"/>
              <w:rPr>
                <w:color w:val="auto"/>
                <w:sz w:val="24"/>
                <w:szCs w:val="24"/>
              </w:rPr>
            </w:pPr>
            <w:r>
              <w:rPr>
                <w:color w:val="auto"/>
                <w:spacing w:val="-3"/>
                <w:sz w:val="24"/>
                <w:szCs w:val="24"/>
              </w:rPr>
              <w:t>招标文件</w:t>
            </w:r>
            <w:r>
              <w:rPr>
                <w:color w:val="auto"/>
                <w:sz w:val="24"/>
                <w:szCs w:val="24"/>
              </w:rPr>
              <w:t xml:space="preserve"> </w:t>
            </w:r>
            <w:r>
              <w:rPr>
                <w:color w:val="auto"/>
                <w:spacing w:val="-3"/>
                <w:sz w:val="24"/>
                <w:szCs w:val="24"/>
              </w:rPr>
              <w:t>条款号</w:t>
            </w:r>
          </w:p>
        </w:tc>
        <w:tc>
          <w:tcPr>
            <w:tcW w:w="1886" w:type="dxa"/>
            <w:tcBorders>
              <w:top w:val="single" w:color="000000" w:sz="10" w:space="0"/>
            </w:tcBorders>
            <w:vAlign w:val="top"/>
          </w:tcPr>
          <w:p>
            <w:pPr>
              <w:pStyle w:val="9"/>
              <w:spacing w:before="195" w:line="230" w:lineRule="auto"/>
              <w:ind w:left="589" w:right="221" w:hanging="360"/>
              <w:rPr>
                <w:color w:val="auto"/>
                <w:sz w:val="24"/>
                <w:szCs w:val="24"/>
              </w:rPr>
            </w:pPr>
            <w:r>
              <w:rPr>
                <w:color w:val="auto"/>
                <w:spacing w:val="-2"/>
                <w:sz w:val="24"/>
                <w:szCs w:val="24"/>
              </w:rPr>
              <w:t>招标文件的服</w:t>
            </w:r>
            <w:r>
              <w:rPr>
                <w:color w:val="auto"/>
                <w:sz w:val="24"/>
                <w:szCs w:val="24"/>
              </w:rPr>
              <w:t xml:space="preserve"> </w:t>
            </w:r>
            <w:r>
              <w:rPr>
                <w:color w:val="auto"/>
                <w:spacing w:val="-3"/>
                <w:sz w:val="24"/>
                <w:szCs w:val="24"/>
              </w:rPr>
              <w:t>务条款</w:t>
            </w:r>
          </w:p>
        </w:tc>
        <w:tc>
          <w:tcPr>
            <w:tcW w:w="1752" w:type="dxa"/>
            <w:tcBorders>
              <w:top w:val="single" w:color="000000" w:sz="10" w:space="0"/>
            </w:tcBorders>
            <w:vAlign w:val="top"/>
          </w:tcPr>
          <w:p>
            <w:pPr>
              <w:pStyle w:val="9"/>
              <w:spacing w:before="195" w:line="230" w:lineRule="auto"/>
              <w:ind w:left="528" w:right="149" w:hanging="359"/>
              <w:rPr>
                <w:color w:val="auto"/>
                <w:sz w:val="24"/>
                <w:szCs w:val="24"/>
              </w:rPr>
            </w:pPr>
            <w:r>
              <w:rPr>
                <w:color w:val="auto"/>
                <w:spacing w:val="-3"/>
                <w:sz w:val="24"/>
                <w:szCs w:val="24"/>
              </w:rPr>
              <w:t>投标文件的服</w:t>
            </w:r>
            <w:r>
              <w:rPr>
                <w:color w:val="auto"/>
                <w:spacing w:val="4"/>
                <w:sz w:val="24"/>
                <w:szCs w:val="24"/>
              </w:rPr>
              <w:t xml:space="preserve"> </w:t>
            </w:r>
            <w:r>
              <w:rPr>
                <w:color w:val="auto"/>
                <w:spacing w:val="-3"/>
                <w:sz w:val="24"/>
                <w:szCs w:val="24"/>
              </w:rPr>
              <w:t>务条款</w:t>
            </w:r>
          </w:p>
        </w:tc>
        <w:tc>
          <w:tcPr>
            <w:tcW w:w="1364" w:type="dxa"/>
            <w:tcBorders>
              <w:top w:val="single" w:color="000000" w:sz="10" w:space="0"/>
              <w:right w:val="single" w:color="000000" w:sz="10" w:space="0"/>
            </w:tcBorders>
            <w:vAlign w:val="top"/>
          </w:tcPr>
          <w:p>
            <w:pPr>
              <w:pStyle w:val="9"/>
              <w:spacing w:before="39" w:line="220" w:lineRule="auto"/>
              <w:ind w:left="456"/>
              <w:rPr>
                <w:color w:val="auto"/>
                <w:sz w:val="24"/>
                <w:szCs w:val="24"/>
              </w:rPr>
            </w:pPr>
            <w:r>
              <w:rPr>
                <w:color w:val="auto"/>
                <w:spacing w:val="-3"/>
                <w:sz w:val="24"/>
                <w:szCs w:val="24"/>
              </w:rPr>
              <w:t>偏离</w:t>
            </w:r>
          </w:p>
          <w:p>
            <w:pPr>
              <w:pStyle w:val="9"/>
              <w:spacing w:before="25" w:line="223" w:lineRule="auto"/>
              <w:ind w:left="458" w:right="181" w:hanging="235"/>
              <w:rPr>
                <w:color w:val="auto"/>
                <w:sz w:val="24"/>
                <w:szCs w:val="24"/>
              </w:rPr>
            </w:pPr>
            <w:r>
              <w:rPr>
                <w:color w:val="auto"/>
                <w:spacing w:val="-4"/>
                <w:sz w:val="24"/>
                <w:szCs w:val="24"/>
              </w:rPr>
              <w:t>（正/负/</w:t>
            </w:r>
            <w:r>
              <w:rPr>
                <w:color w:val="auto"/>
                <w:spacing w:val="3"/>
                <w:sz w:val="24"/>
                <w:szCs w:val="24"/>
              </w:rPr>
              <w:t xml:space="preserve"> </w:t>
            </w:r>
            <w:r>
              <w:rPr>
                <w:color w:val="auto"/>
                <w:spacing w:val="-7"/>
                <w:sz w:val="24"/>
                <w:szCs w:val="24"/>
              </w:rPr>
              <w:t>无）</w:t>
            </w:r>
          </w:p>
        </w:tc>
        <w:tc>
          <w:tcPr>
            <w:tcW w:w="1379" w:type="dxa"/>
            <w:tcBorders>
              <w:top w:val="single" w:color="000000" w:sz="10" w:space="0"/>
              <w:left w:val="single" w:color="000000" w:sz="10" w:space="0"/>
              <w:right w:val="single" w:color="000000" w:sz="10" w:space="0"/>
            </w:tcBorders>
            <w:vAlign w:val="top"/>
          </w:tcPr>
          <w:p>
            <w:pPr>
              <w:spacing w:line="272" w:lineRule="auto"/>
              <w:rPr>
                <w:rFonts w:ascii="Arial"/>
                <w:color w:val="auto"/>
                <w:sz w:val="21"/>
              </w:rPr>
            </w:pPr>
          </w:p>
          <w:p>
            <w:pPr>
              <w:pStyle w:val="9"/>
              <w:spacing w:before="78" w:line="221" w:lineRule="auto"/>
              <w:ind w:left="453"/>
              <w:rPr>
                <w:color w:val="auto"/>
                <w:sz w:val="24"/>
                <w:szCs w:val="24"/>
              </w:rPr>
            </w:pPr>
            <w:r>
              <w:rPr>
                <w:color w:val="auto"/>
                <w:spacing w:val="-4"/>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1376" w:type="dxa"/>
            <w:tcBorders>
              <w:left w:val="single" w:color="000000" w:sz="10" w:space="0"/>
            </w:tcBorders>
            <w:vAlign w:val="top"/>
          </w:tcPr>
          <w:p>
            <w:pPr>
              <w:rPr>
                <w:rFonts w:ascii="Arial"/>
                <w:color w:val="auto"/>
                <w:sz w:val="21"/>
              </w:rPr>
            </w:pPr>
          </w:p>
        </w:tc>
        <w:tc>
          <w:tcPr>
            <w:tcW w:w="1817" w:type="dxa"/>
            <w:vAlign w:val="top"/>
          </w:tcPr>
          <w:p>
            <w:pPr>
              <w:rPr>
                <w:rFonts w:ascii="Arial"/>
                <w:color w:val="auto"/>
                <w:sz w:val="21"/>
              </w:rPr>
            </w:pPr>
          </w:p>
        </w:tc>
        <w:tc>
          <w:tcPr>
            <w:tcW w:w="1886" w:type="dxa"/>
            <w:vAlign w:val="top"/>
          </w:tcPr>
          <w:p>
            <w:pPr>
              <w:rPr>
                <w:rFonts w:ascii="Arial"/>
                <w:color w:val="auto"/>
                <w:sz w:val="21"/>
              </w:rPr>
            </w:pPr>
          </w:p>
        </w:tc>
        <w:tc>
          <w:tcPr>
            <w:tcW w:w="1752" w:type="dxa"/>
            <w:vAlign w:val="top"/>
          </w:tcPr>
          <w:p>
            <w:pPr>
              <w:rPr>
                <w:rFonts w:ascii="Arial"/>
                <w:color w:val="auto"/>
                <w:sz w:val="21"/>
              </w:rPr>
            </w:pPr>
          </w:p>
        </w:tc>
        <w:tc>
          <w:tcPr>
            <w:tcW w:w="1364" w:type="dxa"/>
            <w:tcBorders>
              <w:right w:val="single" w:color="000000" w:sz="10" w:space="0"/>
            </w:tcBorders>
            <w:vAlign w:val="top"/>
          </w:tcPr>
          <w:p>
            <w:pPr>
              <w:rPr>
                <w:rFonts w:ascii="Arial"/>
                <w:color w:val="auto"/>
                <w:sz w:val="21"/>
              </w:rPr>
            </w:pPr>
          </w:p>
        </w:tc>
        <w:tc>
          <w:tcPr>
            <w:tcW w:w="1379" w:type="dxa"/>
            <w:tcBorders>
              <w:left w:val="single" w:color="000000" w:sz="10"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1376" w:type="dxa"/>
            <w:tcBorders>
              <w:left w:val="single" w:color="000000" w:sz="10" w:space="0"/>
            </w:tcBorders>
            <w:vAlign w:val="top"/>
          </w:tcPr>
          <w:p>
            <w:pPr>
              <w:rPr>
                <w:rFonts w:ascii="Arial"/>
                <w:color w:val="auto"/>
                <w:sz w:val="21"/>
              </w:rPr>
            </w:pPr>
          </w:p>
        </w:tc>
        <w:tc>
          <w:tcPr>
            <w:tcW w:w="1817" w:type="dxa"/>
            <w:vAlign w:val="top"/>
          </w:tcPr>
          <w:p>
            <w:pPr>
              <w:rPr>
                <w:rFonts w:ascii="Arial"/>
                <w:color w:val="auto"/>
                <w:sz w:val="21"/>
              </w:rPr>
            </w:pPr>
          </w:p>
        </w:tc>
        <w:tc>
          <w:tcPr>
            <w:tcW w:w="1886" w:type="dxa"/>
            <w:vAlign w:val="top"/>
          </w:tcPr>
          <w:p>
            <w:pPr>
              <w:rPr>
                <w:rFonts w:ascii="Arial"/>
                <w:color w:val="auto"/>
                <w:sz w:val="21"/>
              </w:rPr>
            </w:pPr>
          </w:p>
        </w:tc>
        <w:tc>
          <w:tcPr>
            <w:tcW w:w="1752" w:type="dxa"/>
            <w:vAlign w:val="top"/>
          </w:tcPr>
          <w:p>
            <w:pPr>
              <w:rPr>
                <w:rFonts w:ascii="Arial"/>
                <w:color w:val="auto"/>
                <w:sz w:val="21"/>
              </w:rPr>
            </w:pPr>
          </w:p>
        </w:tc>
        <w:tc>
          <w:tcPr>
            <w:tcW w:w="1364" w:type="dxa"/>
            <w:tcBorders>
              <w:right w:val="single" w:color="000000" w:sz="10" w:space="0"/>
            </w:tcBorders>
            <w:vAlign w:val="top"/>
          </w:tcPr>
          <w:p>
            <w:pPr>
              <w:rPr>
                <w:rFonts w:ascii="Arial"/>
                <w:color w:val="auto"/>
                <w:sz w:val="21"/>
              </w:rPr>
            </w:pPr>
          </w:p>
        </w:tc>
        <w:tc>
          <w:tcPr>
            <w:tcW w:w="1379" w:type="dxa"/>
            <w:tcBorders>
              <w:left w:val="single" w:color="000000" w:sz="10"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1376" w:type="dxa"/>
            <w:tcBorders>
              <w:left w:val="single" w:color="000000" w:sz="10" w:space="0"/>
            </w:tcBorders>
            <w:vAlign w:val="top"/>
          </w:tcPr>
          <w:p>
            <w:pPr>
              <w:rPr>
                <w:rFonts w:ascii="Arial"/>
                <w:color w:val="auto"/>
                <w:sz w:val="21"/>
              </w:rPr>
            </w:pPr>
          </w:p>
        </w:tc>
        <w:tc>
          <w:tcPr>
            <w:tcW w:w="1817" w:type="dxa"/>
            <w:vAlign w:val="top"/>
          </w:tcPr>
          <w:p>
            <w:pPr>
              <w:rPr>
                <w:rFonts w:ascii="Arial"/>
                <w:color w:val="auto"/>
                <w:sz w:val="21"/>
              </w:rPr>
            </w:pPr>
          </w:p>
        </w:tc>
        <w:tc>
          <w:tcPr>
            <w:tcW w:w="1886" w:type="dxa"/>
            <w:vAlign w:val="top"/>
          </w:tcPr>
          <w:p>
            <w:pPr>
              <w:rPr>
                <w:rFonts w:ascii="Arial"/>
                <w:color w:val="auto"/>
                <w:sz w:val="21"/>
              </w:rPr>
            </w:pPr>
          </w:p>
        </w:tc>
        <w:tc>
          <w:tcPr>
            <w:tcW w:w="1752" w:type="dxa"/>
            <w:vAlign w:val="top"/>
          </w:tcPr>
          <w:p>
            <w:pPr>
              <w:rPr>
                <w:rFonts w:ascii="Arial"/>
                <w:color w:val="auto"/>
                <w:sz w:val="21"/>
              </w:rPr>
            </w:pPr>
          </w:p>
        </w:tc>
        <w:tc>
          <w:tcPr>
            <w:tcW w:w="1364" w:type="dxa"/>
            <w:tcBorders>
              <w:right w:val="single" w:color="000000" w:sz="10" w:space="0"/>
            </w:tcBorders>
            <w:vAlign w:val="top"/>
          </w:tcPr>
          <w:p>
            <w:pPr>
              <w:rPr>
                <w:rFonts w:ascii="Arial"/>
                <w:color w:val="auto"/>
                <w:sz w:val="21"/>
              </w:rPr>
            </w:pPr>
          </w:p>
        </w:tc>
        <w:tc>
          <w:tcPr>
            <w:tcW w:w="1379" w:type="dxa"/>
            <w:tcBorders>
              <w:left w:val="single" w:color="000000" w:sz="10"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1376" w:type="dxa"/>
            <w:tcBorders>
              <w:left w:val="single" w:color="000000" w:sz="10" w:space="0"/>
              <w:bottom w:val="single" w:color="000000" w:sz="10" w:space="0"/>
            </w:tcBorders>
            <w:vAlign w:val="top"/>
          </w:tcPr>
          <w:p>
            <w:pPr>
              <w:rPr>
                <w:rFonts w:ascii="Arial"/>
                <w:color w:val="auto"/>
                <w:sz w:val="21"/>
              </w:rPr>
            </w:pPr>
          </w:p>
        </w:tc>
        <w:tc>
          <w:tcPr>
            <w:tcW w:w="1817" w:type="dxa"/>
            <w:tcBorders>
              <w:bottom w:val="single" w:color="000000" w:sz="10" w:space="0"/>
            </w:tcBorders>
            <w:vAlign w:val="top"/>
          </w:tcPr>
          <w:p>
            <w:pPr>
              <w:rPr>
                <w:rFonts w:ascii="Arial"/>
                <w:color w:val="auto"/>
                <w:sz w:val="21"/>
              </w:rPr>
            </w:pPr>
          </w:p>
        </w:tc>
        <w:tc>
          <w:tcPr>
            <w:tcW w:w="1886" w:type="dxa"/>
            <w:tcBorders>
              <w:bottom w:val="single" w:color="000000" w:sz="10" w:space="0"/>
            </w:tcBorders>
            <w:vAlign w:val="top"/>
          </w:tcPr>
          <w:p>
            <w:pPr>
              <w:rPr>
                <w:rFonts w:ascii="Arial"/>
                <w:color w:val="auto"/>
                <w:sz w:val="21"/>
              </w:rPr>
            </w:pPr>
          </w:p>
        </w:tc>
        <w:tc>
          <w:tcPr>
            <w:tcW w:w="1752" w:type="dxa"/>
            <w:tcBorders>
              <w:bottom w:val="single" w:color="000000" w:sz="10" w:space="0"/>
            </w:tcBorders>
            <w:vAlign w:val="top"/>
          </w:tcPr>
          <w:p>
            <w:pPr>
              <w:rPr>
                <w:rFonts w:ascii="Arial"/>
                <w:color w:val="auto"/>
                <w:sz w:val="21"/>
              </w:rPr>
            </w:pPr>
          </w:p>
        </w:tc>
        <w:tc>
          <w:tcPr>
            <w:tcW w:w="1364" w:type="dxa"/>
            <w:tcBorders>
              <w:bottom w:val="single" w:color="000000" w:sz="10" w:space="0"/>
              <w:right w:val="single" w:color="000000" w:sz="10" w:space="0"/>
            </w:tcBorders>
            <w:vAlign w:val="top"/>
          </w:tcPr>
          <w:p>
            <w:pPr>
              <w:rPr>
                <w:rFonts w:ascii="Arial"/>
                <w:color w:val="auto"/>
                <w:sz w:val="21"/>
              </w:rPr>
            </w:pPr>
          </w:p>
        </w:tc>
        <w:tc>
          <w:tcPr>
            <w:tcW w:w="1379" w:type="dxa"/>
            <w:tcBorders>
              <w:left w:val="single" w:color="000000" w:sz="10" w:space="0"/>
              <w:bottom w:val="single" w:color="000000" w:sz="10" w:space="0"/>
              <w:right w:val="single" w:color="000000" w:sz="10" w:space="0"/>
            </w:tcBorders>
            <w:vAlign w:val="top"/>
          </w:tcPr>
          <w:p>
            <w:pPr>
              <w:rPr>
                <w:rFonts w:ascii="Arial"/>
                <w:color w:val="auto"/>
                <w:sz w:val="21"/>
              </w:rPr>
            </w:pPr>
          </w:p>
        </w:tc>
      </w:tr>
    </w:tbl>
    <w:p>
      <w:pPr>
        <w:pStyle w:val="5"/>
        <w:spacing w:before="33" w:line="230" w:lineRule="auto"/>
        <w:ind w:left="134" w:right="137"/>
        <w:rPr>
          <w:color w:val="auto"/>
          <w:sz w:val="24"/>
          <w:szCs w:val="24"/>
        </w:rPr>
      </w:pPr>
      <w:r>
        <w:rPr>
          <w:color w:val="auto"/>
          <w:spacing w:val="-1"/>
          <w:sz w:val="24"/>
          <w:szCs w:val="24"/>
        </w:rPr>
        <w:t>说明：如供投标人提交的商务条款与招标文件的要求存在偏离，需逐项填写《商务条款偏</w:t>
      </w:r>
      <w:r>
        <w:rPr>
          <w:color w:val="auto"/>
          <w:spacing w:val="5"/>
          <w:sz w:val="24"/>
          <w:szCs w:val="24"/>
        </w:rPr>
        <w:t xml:space="preserve"> </w:t>
      </w:r>
      <w:r>
        <w:rPr>
          <w:color w:val="auto"/>
          <w:spacing w:val="-24"/>
          <w:sz w:val="24"/>
          <w:szCs w:val="24"/>
        </w:rPr>
        <w:t>离说明表》。</w:t>
      </w:r>
    </w:p>
    <w:p>
      <w:pPr>
        <w:spacing w:line="319" w:lineRule="auto"/>
        <w:rPr>
          <w:rFonts w:ascii="Arial"/>
          <w:color w:val="auto"/>
          <w:sz w:val="21"/>
        </w:rPr>
      </w:pPr>
    </w:p>
    <w:p>
      <w:pPr>
        <w:spacing w:line="319" w:lineRule="auto"/>
        <w:rPr>
          <w:rFonts w:ascii="Arial"/>
          <w:color w:val="auto"/>
          <w:sz w:val="21"/>
        </w:rPr>
      </w:pPr>
    </w:p>
    <w:p>
      <w:pPr>
        <w:spacing w:line="319" w:lineRule="auto"/>
        <w:rPr>
          <w:rFonts w:ascii="Arial"/>
          <w:color w:val="auto"/>
          <w:sz w:val="21"/>
        </w:rPr>
      </w:pPr>
    </w:p>
    <w:p>
      <w:pPr>
        <w:pStyle w:val="5"/>
        <w:spacing w:before="78" w:line="219" w:lineRule="auto"/>
        <w:ind w:left="131"/>
        <w:rPr>
          <w:color w:val="auto"/>
          <w:sz w:val="24"/>
          <w:szCs w:val="24"/>
        </w:rPr>
      </w:pPr>
      <w:r>
        <w:rPr>
          <w:color w:val="auto"/>
          <w:spacing w:val="-7"/>
          <w:sz w:val="24"/>
          <w:szCs w:val="24"/>
        </w:rPr>
        <w:t>供应商名称（盖章</w:t>
      </w:r>
      <w:r>
        <w:rPr>
          <w:color w:val="auto"/>
          <w:spacing w:val="-1"/>
          <w:sz w:val="24"/>
          <w:szCs w:val="24"/>
        </w:rPr>
        <w:t>）：</w:t>
      </w:r>
    </w:p>
    <w:p>
      <w:pPr>
        <w:pStyle w:val="5"/>
        <w:spacing w:before="182" w:line="347" w:lineRule="auto"/>
        <w:ind w:left="130" w:right="6412" w:firstLine="1"/>
        <w:rPr>
          <w:color w:val="auto"/>
          <w:sz w:val="24"/>
          <w:szCs w:val="24"/>
        </w:rPr>
      </w:pPr>
      <w:r>
        <w:rPr>
          <w:color w:val="auto"/>
          <w:spacing w:val="-6"/>
          <w:sz w:val="24"/>
          <w:szCs w:val="24"/>
        </w:rPr>
        <w:t>法定代表人（签字或盖章</w:t>
      </w:r>
      <w:r>
        <w:rPr>
          <w:color w:val="auto"/>
          <w:spacing w:val="-1"/>
          <w:sz w:val="24"/>
          <w:szCs w:val="24"/>
        </w:rPr>
        <w:t>）：</w:t>
      </w:r>
      <w:r>
        <w:rPr>
          <w:color w:val="auto"/>
          <w:spacing w:val="1"/>
          <w:sz w:val="24"/>
          <w:szCs w:val="24"/>
        </w:rPr>
        <w:t xml:space="preserve"> </w:t>
      </w:r>
      <w:r>
        <w:rPr>
          <w:color w:val="auto"/>
          <w:spacing w:val="-7"/>
          <w:sz w:val="24"/>
          <w:szCs w:val="24"/>
        </w:rPr>
        <w:t>委托代理人（签字</w:t>
      </w:r>
      <w:r>
        <w:rPr>
          <w:color w:val="auto"/>
          <w:spacing w:val="-2"/>
          <w:sz w:val="24"/>
          <w:szCs w:val="24"/>
        </w:rPr>
        <w:t>）：</w:t>
      </w:r>
    </w:p>
    <w:p>
      <w:pPr>
        <w:pStyle w:val="5"/>
        <w:spacing w:before="5" w:line="220" w:lineRule="auto"/>
        <w:ind w:left="173"/>
        <w:rPr>
          <w:color w:val="auto"/>
          <w:sz w:val="24"/>
          <w:szCs w:val="24"/>
        </w:rPr>
      </w:pPr>
      <w:r>
        <w:rPr>
          <w:color w:val="auto"/>
          <w:spacing w:val="-13"/>
          <w:sz w:val="24"/>
          <w:szCs w:val="24"/>
        </w:rPr>
        <w:t>日期：</w:t>
      </w:r>
      <w:r>
        <w:rPr>
          <w:color w:val="auto"/>
          <w:spacing w:val="5"/>
          <w:sz w:val="24"/>
          <w:szCs w:val="24"/>
        </w:rPr>
        <w:t xml:space="preserve">  </w:t>
      </w:r>
      <w:r>
        <w:rPr>
          <w:color w:val="auto"/>
          <w:spacing w:val="-13"/>
          <w:sz w:val="24"/>
          <w:szCs w:val="24"/>
        </w:rPr>
        <w:t>年</w:t>
      </w:r>
      <w:r>
        <w:rPr>
          <w:color w:val="auto"/>
          <w:spacing w:val="5"/>
          <w:sz w:val="24"/>
          <w:szCs w:val="24"/>
        </w:rPr>
        <w:t xml:space="preserve">   </w:t>
      </w:r>
      <w:r>
        <w:rPr>
          <w:color w:val="auto"/>
          <w:spacing w:val="-13"/>
          <w:sz w:val="24"/>
          <w:szCs w:val="24"/>
        </w:rPr>
        <w:t>月</w:t>
      </w:r>
      <w:r>
        <w:rPr>
          <w:color w:val="auto"/>
          <w:spacing w:val="17"/>
          <w:sz w:val="24"/>
          <w:szCs w:val="24"/>
        </w:rPr>
        <w:t xml:space="preserve">   </w:t>
      </w:r>
      <w:r>
        <w:rPr>
          <w:color w:val="auto"/>
          <w:spacing w:val="-13"/>
          <w:sz w:val="24"/>
          <w:szCs w:val="24"/>
        </w:rPr>
        <w:t>日</w:t>
      </w:r>
    </w:p>
    <w:p>
      <w:pPr>
        <w:spacing w:line="220" w:lineRule="auto"/>
        <w:rPr>
          <w:color w:val="auto"/>
          <w:sz w:val="24"/>
          <w:szCs w:val="24"/>
        </w:rPr>
        <w:sectPr>
          <w:footerReference r:id="rId60" w:type="default"/>
          <w:pgSz w:w="11907" w:h="16839"/>
          <w:pgMar w:top="1284" w:right="1010" w:bottom="1155" w:left="1296" w:header="0" w:footer="993" w:gutter="0"/>
          <w:cols w:space="720" w:num="1"/>
        </w:sectPr>
      </w:pPr>
    </w:p>
    <w:p>
      <w:pPr>
        <w:pStyle w:val="5"/>
        <w:spacing w:before="56" w:line="220" w:lineRule="auto"/>
        <w:ind w:left="3252"/>
        <w:outlineLvl w:val="1"/>
        <w:rPr>
          <w:color w:val="auto"/>
          <w:sz w:val="28"/>
          <w:szCs w:val="28"/>
        </w:rPr>
      </w:pPr>
      <w:bookmarkStart w:id="91" w:name="bookmark57"/>
      <w:bookmarkEnd w:id="91"/>
      <w:bookmarkStart w:id="92" w:name="bookmark58"/>
      <w:bookmarkEnd w:id="92"/>
      <w:r>
        <w:rPr>
          <w:b/>
          <w:bCs/>
          <w:color w:val="auto"/>
          <w:spacing w:val="-3"/>
          <w:sz w:val="28"/>
          <w:szCs w:val="28"/>
        </w:rPr>
        <w:t>七、技术条款偏离说明表</w:t>
      </w:r>
    </w:p>
    <w:p>
      <w:pPr>
        <w:spacing w:line="399" w:lineRule="auto"/>
        <w:rPr>
          <w:rFonts w:ascii="Arial"/>
          <w:color w:val="auto"/>
          <w:sz w:val="21"/>
        </w:rPr>
      </w:pPr>
    </w:p>
    <w:p>
      <w:pPr>
        <w:pStyle w:val="5"/>
        <w:spacing w:before="78" w:line="281" w:lineRule="auto"/>
        <w:ind w:left="126" w:right="5387"/>
        <w:rPr>
          <w:color w:val="auto"/>
          <w:sz w:val="24"/>
          <w:szCs w:val="24"/>
        </w:rPr>
      </w:pPr>
      <w:r>
        <w:rPr>
          <w:color w:val="auto"/>
          <w:spacing w:val="-1"/>
          <w:sz w:val="24"/>
          <w:szCs w:val="24"/>
        </w:rPr>
        <w:t>项目名称：</w:t>
      </w:r>
      <w:r>
        <w:rPr>
          <w:color w:val="auto"/>
          <w:spacing w:val="-1"/>
          <w:sz w:val="24"/>
          <w:szCs w:val="24"/>
          <w:u w:val="single" w:color="auto"/>
        </w:rPr>
        <w:t xml:space="preserve">                        </w:t>
      </w:r>
      <w:r>
        <w:rPr>
          <w:color w:val="auto"/>
          <w:spacing w:val="14"/>
          <w:sz w:val="24"/>
          <w:szCs w:val="24"/>
        </w:rPr>
        <w:t xml:space="preserve"> </w:t>
      </w:r>
      <w:r>
        <w:rPr>
          <w:color w:val="auto"/>
          <w:spacing w:val="-3"/>
          <w:sz w:val="24"/>
          <w:szCs w:val="24"/>
        </w:rPr>
        <w:t>项目编号：</w:t>
      </w:r>
      <w:r>
        <w:rPr>
          <w:color w:val="auto"/>
          <w:sz w:val="24"/>
          <w:szCs w:val="24"/>
          <w:u w:val="single" w:color="auto"/>
        </w:rPr>
        <w:t xml:space="preserve">                        </w:t>
      </w:r>
    </w:p>
    <w:tbl>
      <w:tblPr>
        <w:tblStyle w:val="8"/>
        <w:tblW w:w="95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1"/>
        <w:gridCol w:w="1336"/>
        <w:gridCol w:w="1617"/>
        <w:gridCol w:w="1478"/>
        <w:gridCol w:w="1451"/>
        <w:gridCol w:w="1151"/>
        <w:gridCol w:w="12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5" w:hRule="atLeast"/>
        </w:trPr>
        <w:tc>
          <w:tcPr>
            <w:tcW w:w="1271" w:type="dxa"/>
            <w:vAlign w:val="top"/>
          </w:tcPr>
          <w:p>
            <w:pPr>
              <w:pStyle w:val="9"/>
              <w:spacing w:before="196" w:line="221" w:lineRule="auto"/>
              <w:ind w:left="401"/>
              <w:rPr>
                <w:color w:val="auto"/>
                <w:sz w:val="24"/>
                <w:szCs w:val="24"/>
              </w:rPr>
            </w:pPr>
            <w:r>
              <w:rPr>
                <w:color w:val="auto"/>
                <w:spacing w:val="-3"/>
                <w:sz w:val="24"/>
                <w:szCs w:val="24"/>
              </w:rPr>
              <w:t>序号</w:t>
            </w:r>
          </w:p>
        </w:tc>
        <w:tc>
          <w:tcPr>
            <w:tcW w:w="1336" w:type="dxa"/>
            <w:vAlign w:val="top"/>
          </w:tcPr>
          <w:p>
            <w:pPr>
              <w:pStyle w:val="9"/>
              <w:spacing w:before="196" w:line="220" w:lineRule="auto"/>
              <w:ind w:left="192"/>
              <w:rPr>
                <w:color w:val="auto"/>
                <w:sz w:val="24"/>
                <w:szCs w:val="24"/>
              </w:rPr>
            </w:pPr>
            <w:r>
              <w:rPr>
                <w:color w:val="auto"/>
                <w:spacing w:val="-2"/>
                <w:sz w:val="24"/>
                <w:szCs w:val="24"/>
              </w:rPr>
              <w:t>服务名称</w:t>
            </w:r>
          </w:p>
        </w:tc>
        <w:tc>
          <w:tcPr>
            <w:tcW w:w="1617" w:type="dxa"/>
            <w:vAlign w:val="top"/>
          </w:tcPr>
          <w:p>
            <w:pPr>
              <w:pStyle w:val="9"/>
              <w:spacing w:before="40" w:line="225" w:lineRule="auto"/>
              <w:ind w:left="455" w:right="326" w:hanging="120"/>
              <w:rPr>
                <w:color w:val="auto"/>
                <w:sz w:val="24"/>
                <w:szCs w:val="24"/>
              </w:rPr>
            </w:pPr>
            <w:r>
              <w:rPr>
                <w:color w:val="auto"/>
                <w:spacing w:val="-3"/>
                <w:sz w:val="24"/>
                <w:szCs w:val="24"/>
              </w:rPr>
              <w:t>招标文件</w:t>
            </w:r>
            <w:r>
              <w:rPr>
                <w:color w:val="auto"/>
                <w:sz w:val="24"/>
                <w:szCs w:val="24"/>
              </w:rPr>
              <w:t xml:space="preserve"> </w:t>
            </w:r>
            <w:r>
              <w:rPr>
                <w:color w:val="auto"/>
                <w:spacing w:val="-3"/>
                <w:sz w:val="24"/>
                <w:szCs w:val="24"/>
              </w:rPr>
              <w:t>条目号</w:t>
            </w:r>
          </w:p>
        </w:tc>
        <w:tc>
          <w:tcPr>
            <w:tcW w:w="1478" w:type="dxa"/>
            <w:vAlign w:val="top"/>
          </w:tcPr>
          <w:p>
            <w:pPr>
              <w:pStyle w:val="9"/>
              <w:spacing w:before="196" w:line="220" w:lineRule="auto"/>
              <w:ind w:left="266"/>
              <w:rPr>
                <w:color w:val="auto"/>
                <w:sz w:val="24"/>
                <w:szCs w:val="24"/>
              </w:rPr>
            </w:pPr>
            <w:r>
              <w:rPr>
                <w:color w:val="auto"/>
                <w:spacing w:val="-2"/>
                <w:sz w:val="24"/>
                <w:szCs w:val="24"/>
              </w:rPr>
              <w:t>招标规格</w:t>
            </w:r>
          </w:p>
        </w:tc>
        <w:tc>
          <w:tcPr>
            <w:tcW w:w="1451" w:type="dxa"/>
            <w:vAlign w:val="top"/>
          </w:tcPr>
          <w:p>
            <w:pPr>
              <w:pStyle w:val="9"/>
              <w:spacing w:before="196" w:line="220" w:lineRule="auto"/>
              <w:ind w:left="254"/>
              <w:rPr>
                <w:color w:val="auto"/>
                <w:sz w:val="24"/>
                <w:szCs w:val="24"/>
              </w:rPr>
            </w:pPr>
            <w:r>
              <w:rPr>
                <w:color w:val="auto"/>
                <w:spacing w:val="-3"/>
                <w:sz w:val="24"/>
                <w:szCs w:val="24"/>
              </w:rPr>
              <w:t>投标规格</w:t>
            </w:r>
          </w:p>
        </w:tc>
        <w:tc>
          <w:tcPr>
            <w:tcW w:w="1151" w:type="dxa"/>
            <w:vAlign w:val="top"/>
          </w:tcPr>
          <w:p>
            <w:pPr>
              <w:pStyle w:val="9"/>
              <w:spacing w:before="196" w:line="220" w:lineRule="auto"/>
              <w:ind w:left="341"/>
              <w:rPr>
                <w:color w:val="auto"/>
                <w:sz w:val="24"/>
                <w:szCs w:val="24"/>
              </w:rPr>
            </w:pPr>
            <w:r>
              <w:rPr>
                <w:color w:val="auto"/>
                <w:spacing w:val="-3"/>
                <w:sz w:val="24"/>
                <w:szCs w:val="24"/>
              </w:rPr>
              <w:t>偏离</w:t>
            </w:r>
          </w:p>
        </w:tc>
        <w:tc>
          <w:tcPr>
            <w:tcW w:w="1271" w:type="dxa"/>
            <w:vAlign w:val="top"/>
          </w:tcPr>
          <w:p>
            <w:pPr>
              <w:pStyle w:val="9"/>
              <w:spacing w:before="196" w:line="221" w:lineRule="auto"/>
              <w:ind w:left="403"/>
              <w:rPr>
                <w:color w:val="auto"/>
                <w:sz w:val="24"/>
                <w:szCs w:val="24"/>
              </w:rPr>
            </w:pPr>
            <w:r>
              <w:rPr>
                <w:color w:val="auto"/>
                <w:spacing w:val="-4"/>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271" w:type="dxa"/>
            <w:vAlign w:val="top"/>
          </w:tcPr>
          <w:p>
            <w:pPr>
              <w:rPr>
                <w:rFonts w:ascii="Arial"/>
                <w:color w:val="auto"/>
                <w:sz w:val="21"/>
              </w:rPr>
            </w:pPr>
          </w:p>
        </w:tc>
        <w:tc>
          <w:tcPr>
            <w:tcW w:w="1336" w:type="dxa"/>
            <w:vAlign w:val="top"/>
          </w:tcPr>
          <w:p>
            <w:pPr>
              <w:rPr>
                <w:rFonts w:ascii="Arial"/>
                <w:color w:val="auto"/>
                <w:sz w:val="21"/>
              </w:rPr>
            </w:pPr>
          </w:p>
        </w:tc>
        <w:tc>
          <w:tcPr>
            <w:tcW w:w="1617" w:type="dxa"/>
            <w:vAlign w:val="top"/>
          </w:tcPr>
          <w:p>
            <w:pPr>
              <w:rPr>
                <w:rFonts w:ascii="Arial"/>
                <w:color w:val="auto"/>
                <w:sz w:val="21"/>
              </w:rPr>
            </w:pPr>
          </w:p>
        </w:tc>
        <w:tc>
          <w:tcPr>
            <w:tcW w:w="1478" w:type="dxa"/>
            <w:vAlign w:val="top"/>
          </w:tcPr>
          <w:p>
            <w:pPr>
              <w:rPr>
                <w:rFonts w:ascii="Arial"/>
                <w:color w:val="auto"/>
                <w:sz w:val="21"/>
              </w:rPr>
            </w:pPr>
          </w:p>
        </w:tc>
        <w:tc>
          <w:tcPr>
            <w:tcW w:w="1451" w:type="dxa"/>
            <w:vAlign w:val="top"/>
          </w:tcPr>
          <w:p>
            <w:pPr>
              <w:rPr>
                <w:rFonts w:ascii="Arial"/>
                <w:color w:val="auto"/>
                <w:sz w:val="21"/>
              </w:rPr>
            </w:pPr>
          </w:p>
        </w:tc>
        <w:tc>
          <w:tcPr>
            <w:tcW w:w="1151" w:type="dxa"/>
            <w:vAlign w:val="top"/>
          </w:tcPr>
          <w:p>
            <w:pPr>
              <w:rPr>
                <w:rFonts w:ascii="Arial"/>
                <w:color w:val="auto"/>
                <w:sz w:val="21"/>
              </w:rPr>
            </w:pPr>
          </w:p>
        </w:tc>
        <w:tc>
          <w:tcPr>
            <w:tcW w:w="1271"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7" w:hRule="atLeast"/>
        </w:trPr>
        <w:tc>
          <w:tcPr>
            <w:tcW w:w="1271" w:type="dxa"/>
            <w:vAlign w:val="top"/>
          </w:tcPr>
          <w:p>
            <w:pPr>
              <w:rPr>
                <w:rFonts w:ascii="Arial"/>
                <w:color w:val="auto"/>
                <w:sz w:val="21"/>
              </w:rPr>
            </w:pPr>
          </w:p>
        </w:tc>
        <w:tc>
          <w:tcPr>
            <w:tcW w:w="1336" w:type="dxa"/>
            <w:vAlign w:val="top"/>
          </w:tcPr>
          <w:p>
            <w:pPr>
              <w:rPr>
                <w:rFonts w:ascii="Arial"/>
                <w:color w:val="auto"/>
                <w:sz w:val="21"/>
              </w:rPr>
            </w:pPr>
          </w:p>
        </w:tc>
        <w:tc>
          <w:tcPr>
            <w:tcW w:w="1617" w:type="dxa"/>
            <w:vAlign w:val="top"/>
          </w:tcPr>
          <w:p>
            <w:pPr>
              <w:rPr>
                <w:rFonts w:ascii="Arial"/>
                <w:color w:val="auto"/>
                <w:sz w:val="21"/>
              </w:rPr>
            </w:pPr>
          </w:p>
        </w:tc>
        <w:tc>
          <w:tcPr>
            <w:tcW w:w="1478" w:type="dxa"/>
            <w:vAlign w:val="top"/>
          </w:tcPr>
          <w:p>
            <w:pPr>
              <w:rPr>
                <w:rFonts w:ascii="Arial"/>
                <w:color w:val="auto"/>
                <w:sz w:val="21"/>
              </w:rPr>
            </w:pPr>
          </w:p>
        </w:tc>
        <w:tc>
          <w:tcPr>
            <w:tcW w:w="1451" w:type="dxa"/>
            <w:vAlign w:val="top"/>
          </w:tcPr>
          <w:p>
            <w:pPr>
              <w:rPr>
                <w:rFonts w:ascii="Arial"/>
                <w:color w:val="auto"/>
                <w:sz w:val="21"/>
              </w:rPr>
            </w:pPr>
          </w:p>
        </w:tc>
        <w:tc>
          <w:tcPr>
            <w:tcW w:w="1151" w:type="dxa"/>
            <w:vAlign w:val="top"/>
          </w:tcPr>
          <w:p>
            <w:pPr>
              <w:rPr>
                <w:rFonts w:ascii="Arial"/>
                <w:color w:val="auto"/>
                <w:sz w:val="21"/>
              </w:rPr>
            </w:pPr>
          </w:p>
        </w:tc>
        <w:tc>
          <w:tcPr>
            <w:tcW w:w="1271"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271" w:type="dxa"/>
            <w:vAlign w:val="top"/>
          </w:tcPr>
          <w:p>
            <w:pPr>
              <w:rPr>
                <w:rFonts w:ascii="Arial"/>
                <w:color w:val="auto"/>
                <w:sz w:val="21"/>
              </w:rPr>
            </w:pPr>
          </w:p>
        </w:tc>
        <w:tc>
          <w:tcPr>
            <w:tcW w:w="1336" w:type="dxa"/>
            <w:vAlign w:val="top"/>
          </w:tcPr>
          <w:p>
            <w:pPr>
              <w:rPr>
                <w:rFonts w:ascii="Arial"/>
                <w:color w:val="auto"/>
                <w:sz w:val="21"/>
              </w:rPr>
            </w:pPr>
          </w:p>
        </w:tc>
        <w:tc>
          <w:tcPr>
            <w:tcW w:w="1617" w:type="dxa"/>
            <w:vAlign w:val="top"/>
          </w:tcPr>
          <w:p>
            <w:pPr>
              <w:rPr>
                <w:rFonts w:ascii="Arial"/>
                <w:color w:val="auto"/>
                <w:sz w:val="21"/>
              </w:rPr>
            </w:pPr>
          </w:p>
        </w:tc>
        <w:tc>
          <w:tcPr>
            <w:tcW w:w="1478" w:type="dxa"/>
            <w:vAlign w:val="top"/>
          </w:tcPr>
          <w:p>
            <w:pPr>
              <w:rPr>
                <w:rFonts w:ascii="Arial"/>
                <w:color w:val="auto"/>
                <w:sz w:val="21"/>
              </w:rPr>
            </w:pPr>
          </w:p>
        </w:tc>
        <w:tc>
          <w:tcPr>
            <w:tcW w:w="1451" w:type="dxa"/>
            <w:vAlign w:val="top"/>
          </w:tcPr>
          <w:p>
            <w:pPr>
              <w:rPr>
                <w:rFonts w:ascii="Arial"/>
                <w:color w:val="auto"/>
                <w:sz w:val="21"/>
              </w:rPr>
            </w:pPr>
          </w:p>
        </w:tc>
        <w:tc>
          <w:tcPr>
            <w:tcW w:w="1151" w:type="dxa"/>
            <w:vAlign w:val="top"/>
          </w:tcPr>
          <w:p>
            <w:pPr>
              <w:rPr>
                <w:rFonts w:ascii="Arial"/>
                <w:color w:val="auto"/>
                <w:sz w:val="21"/>
              </w:rPr>
            </w:pPr>
          </w:p>
        </w:tc>
        <w:tc>
          <w:tcPr>
            <w:tcW w:w="1271" w:type="dxa"/>
            <w:vAlign w:val="top"/>
          </w:tcPr>
          <w:p>
            <w:pPr>
              <w:rPr>
                <w:rFonts w:ascii="Arial"/>
                <w:color w:val="auto"/>
                <w:sz w:val="21"/>
              </w:rPr>
            </w:pPr>
          </w:p>
        </w:tc>
      </w:tr>
    </w:tbl>
    <w:p>
      <w:pPr>
        <w:spacing w:line="344" w:lineRule="auto"/>
        <w:rPr>
          <w:rFonts w:ascii="Arial"/>
          <w:color w:val="auto"/>
          <w:sz w:val="21"/>
        </w:rPr>
      </w:pPr>
    </w:p>
    <w:p>
      <w:pPr>
        <w:pStyle w:val="5"/>
        <w:spacing w:before="78" w:line="219" w:lineRule="auto"/>
        <w:ind w:left="122"/>
        <w:rPr>
          <w:color w:val="auto"/>
          <w:sz w:val="24"/>
          <w:szCs w:val="24"/>
        </w:rPr>
      </w:pPr>
      <w:r>
        <w:rPr>
          <w:color w:val="auto"/>
          <w:spacing w:val="-7"/>
          <w:sz w:val="24"/>
          <w:szCs w:val="24"/>
        </w:rPr>
        <w:t>供应商名称（盖章</w:t>
      </w:r>
      <w:r>
        <w:rPr>
          <w:color w:val="auto"/>
          <w:spacing w:val="-1"/>
          <w:sz w:val="24"/>
          <w:szCs w:val="24"/>
        </w:rPr>
        <w:t>）：</w:t>
      </w:r>
    </w:p>
    <w:p>
      <w:pPr>
        <w:pStyle w:val="5"/>
        <w:spacing w:before="182" w:line="347" w:lineRule="auto"/>
        <w:ind w:left="121" w:right="6403" w:firstLine="1"/>
        <w:rPr>
          <w:color w:val="auto"/>
          <w:sz w:val="24"/>
          <w:szCs w:val="24"/>
        </w:rPr>
      </w:pPr>
      <w:r>
        <w:rPr>
          <w:color w:val="auto"/>
          <w:spacing w:val="-6"/>
          <w:sz w:val="24"/>
          <w:szCs w:val="24"/>
        </w:rPr>
        <w:t>法定代表人（签字或盖章</w:t>
      </w:r>
      <w:r>
        <w:rPr>
          <w:color w:val="auto"/>
          <w:spacing w:val="-1"/>
          <w:sz w:val="24"/>
          <w:szCs w:val="24"/>
        </w:rPr>
        <w:t>）：</w:t>
      </w:r>
      <w:r>
        <w:rPr>
          <w:color w:val="auto"/>
          <w:spacing w:val="1"/>
          <w:sz w:val="24"/>
          <w:szCs w:val="24"/>
        </w:rPr>
        <w:t xml:space="preserve"> </w:t>
      </w:r>
      <w:r>
        <w:rPr>
          <w:color w:val="auto"/>
          <w:spacing w:val="-7"/>
          <w:sz w:val="24"/>
          <w:szCs w:val="24"/>
        </w:rPr>
        <w:t>委托代理人（签字</w:t>
      </w:r>
      <w:r>
        <w:rPr>
          <w:color w:val="auto"/>
          <w:spacing w:val="-2"/>
          <w:sz w:val="24"/>
          <w:szCs w:val="24"/>
        </w:rPr>
        <w:t>）：</w:t>
      </w:r>
    </w:p>
    <w:p>
      <w:pPr>
        <w:pStyle w:val="5"/>
        <w:spacing w:before="5" w:line="220" w:lineRule="auto"/>
        <w:ind w:left="163"/>
        <w:rPr>
          <w:color w:val="auto"/>
          <w:sz w:val="24"/>
          <w:szCs w:val="24"/>
        </w:rPr>
      </w:pPr>
      <w:r>
        <w:rPr>
          <w:color w:val="auto"/>
          <w:spacing w:val="-13"/>
          <w:sz w:val="24"/>
          <w:szCs w:val="24"/>
        </w:rPr>
        <w:t>日期：</w:t>
      </w:r>
      <w:r>
        <w:rPr>
          <w:color w:val="auto"/>
          <w:spacing w:val="5"/>
          <w:sz w:val="24"/>
          <w:szCs w:val="24"/>
        </w:rPr>
        <w:t xml:space="preserve">  </w:t>
      </w:r>
      <w:r>
        <w:rPr>
          <w:color w:val="auto"/>
          <w:spacing w:val="-13"/>
          <w:sz w:val="24"/>
          <w:szCs w:val="24"/>
        </w:rPr>
        <w:t>年</w:t>
      </w:r>
      <w:r>
        <w:rPr>
          <w:color w:val="auto"/>
          <w:spacing w:val="5"/>
          <w:sz w:val="24"/>
          <w:szCs w:val="24"/>
        </w:rPr>
        <w:t xml:space="preserve">   </w:t>
      </w:r>
      <w:r>
        <w:rPr>
          <w:color w:val="auto"/>
          <w:spacing w:val="-13"/>
          <w:sz w:val="24"/>
          <w:szCs w:val="24"/>
        </w:rPr>
        <w:t>月</w:t>
      </w:r>
      <w:r>
        <w:rPr>
          <w:color w:val="auto"/>
          <w:spacing w:val="17"/>
          <w:sz w:val="24"/>
          <w:szCs w:val="24"/>
        </w:rPr>
        <w:t xml:space="preserve">   </w:t>
      </w:r>
      <w:r>
        <w:rPr>
          <w:color w:val="auto"/>
          <w:spacing w:val="-13"/>
          <w:sz w:val="24"/>
          <w:szCs w:val="24"/>
        </w:rPr>
        <w:t>日</w:t>
      </w:r>
    </w:p>
    <w:p>
      <w:pPr>
        <w:spacing w:line="301" w:lineRule="auto"/>
        <w:rPr>
          <w:rFonts w:ascii="Arial"/>
          <w:color w:val="auto"/>
          <w:sz w:val="21"/>
        </w:rPr>
      </w:pPr>
    </w:p>
    <w:p>
      <w:pPr>
        <w:spacing w:line="301" w:lineRule="auto"/>
        <w:rPr>
          <w:rFonts w:ascii="Arial"/>
          <w:color w:val="auto"/>
          <w:sz w:val="21"/>
        </w:rPr>
      </w:pPr>
    </w:p>
    <w:p>
      <w:pPr>
        <w:spacing w:line="301" w:lineRule="auto"/>
        <w:rPr>
          <w:rFonts w:ascii="Arial"/>
          <w:color w:val="auto"/>
          <w:sz w:val="21"/>
        </w:rPr>
      </w:pPr>
    </w:p>
    <w:p>
      <w:pPr>
        <w:pStyle w:val="5"/>
        <w:spacing w:before="69" w:line="261" w:lineRule="auto"/>
        <w:ind w:left="121" w:right="12"/>
        <w:rPr>
          <w:color w:val="auto"/>
          <w:sz w:val="21"/>
          <w:szCs w:val="21"/>
        </w:rPr>
      </w:pPr>
      <w:r>
        <w:rPr>
          <w:color w:val="auto"/>
          <w:spacing w:val="2"/>
          <w:sz w:val="21"/>
          <w:szCs w:val="21"/>
        </w:rPr>
        <w:t>注:若有偏离,请将具体偏离条款在“偏离”一栏中详细说明；若无偏离,请在“偏离”一栏中填“无”</w:t>
      </w:r>
      <w:r>
        <w:rPr>
          <w:color w:val="auto"/>
          <w:spacing w:val="9"/>
          <w:sz w:val="21"/>
          <w:szCs w:val="21"/>
        </w:rPr>
        <w:t xml:space="preserve"> </w:t>
      </w:r>
      <w:r>
        <w:rPr>
          <w:color w:val="auto"/>
          <w:spacing w:val="-1"/>
          <w:sz w:val="21"/>
          <w:szCs w:val="21"/>
        </w:rPr>
        <w:t>字样，不填写视为不响应。</w:t>
      </w:r>
    </w:p>
    <w:p>
      <w:pPr>
        <w:spacing w:line="261" w:lineRule="auto"/>
        <w:rPr>
          <w:color w:val="auto"/>
          <w:sz w:val="21"/>
          <w:szCs w:val="21"/>
        </w:rPr>
        <w:sectPr>
          <w:footerReference r:id="rId61" w:type="default"/>
          <w:pgSz w:w="11907" w:h="16839"/>
          <w:pgMar w:top="1284" w:right="1020" w:bottom="1155" w:left="1305" w:header="0" w:footer="993" w:gutter="0"/>
          <w:cols w:space="720" w:num="1"/>
        </w:sectPr>
      </w:pPr>
    </w:p>
    <w:p>
      <w:pPr>
        <w:pStyle w:val="5"/>
        <w:spacing w:before="56" w:line="219" w:lineRule="auto"/>
        <w:ind w:left="128"/>
        <w:outlineLvl w:val="1"/>
        <w:rPr>
          <w:color w:val="auto"/>
          <w:sz w:val="28"/>
          <w:szCs w:val="28"/>
        </w:rPr>
      </w:pPr>
      <w:bookmarkStart w:id="93" w:name="bookmark59"/>
      <w:bookmarkEnd w:id="93"/>
      <w:bookmarkStart w:id="94" w:name="bookmark60"/>
      <w:bookmarkEnd w:id="94"/>
      <w:r>
        <w:rPr>
          <w:b/>
          <w:bCs/>
          <w:color w:val="auto"/>
          <w:spacing w:val="-4"/>
          <w:sz w:val="28"/>
          <w:szCs w:val="28"/>
        </w:rPr>
        <w:t>八、供应商类似业绩</w:t>
      </w:r>
    </w:p>
    <w:p>
      <w:pPr>
        <w:pStyle w:val="5"/>
        <w:spacing w:before="144" w:line="212" w:lineRule="auto"/>
        <w:ind w:left="3916"/>
        <w:rPr>
          <w:color w:val="auto"/>
          <w:sz w:val="24"/>
          <w:szCs w:val="24"/>
        </w:rPr>
      </w:pPr>
      <w:r>
        <w:rPr>
          <w:color w:val="auto"/>
          <w:spacing w:val="-2"/>
          <w:sz w:val="24"/>
          <w:szCs w:val="24"/>
        </w:rPr>
        <w:t>类似业绩汇总表</w:t>
      </w:r>
    </w:p>
    <w:tbl>
      <w:tblPr>
        <w:tblStyle w:val="8"/>
        <w:tblW w:w="98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1504"/>
        <w:gridCol w:w="1386"/>
        <w:gridCol w:w="1250"/>
        <w:gridCol w:w="1660"/>
        <w:gridCol w:w="2020"/>
        <w:gridCol w:w="12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820" w:type="dxa"/>
            <w:vAlign w:val="top"/>
          </w:tcPr>
          <w:p>
            <w:pPr>
              <w:pStyle w:val="9"/>
              <w:spacing w:before="196" w:line="221" w:lineRule="auto"/>
              <w:ind w:left="133"/>
              <w:rPr>
                <w:color w:val="auto"/>
                <w:sz w:val="24"/>
                <w:szCs w:val="24"/>
              </w:rPr>
            </w:pPr>
            <w:r>
              <w:rPr>
                <w:color w:val="auto"/>
                <w:spacing w:val="-3"/>
                <w:sz w:val="24"/>
                <w:szCs w:val="24"/>
              </w:rPr>
              <w:t>序号</w:t>
            </w:r>
          </w:p>
        </w:tc>
        <w:tc>
          <w:tcPr>
            <w:tcW w:w="1504" w:type="dxa"/>
            <w:vAlign w:val="top"/>
          </w:tcPr>
          <w:p>
            <w:pPr>
              <w:pStyle w:val="9"/>
              <w:spacing w:before="40" w:line="225" w:lineRule="auto"/>
              <w:ind w:left="516" w:right="312" w:hanging="280"/>
              <w:rPr>
                <w:color w:val="auto"/>
                <w:sz w:val="24"/>
                <w:szCs w:val="24"/>
              </w:rPr>
            </w:pPr>
            <w:r>
              <w:rPr>
                <w:color w:val="auto"/>
                <w:spacing w:val="-3"/>
                <w:sz w:val="24"/>
                <w:szCs w:val="24"/>
              </w:rPr>
              <w:t>合同签订</w:t>
            </w:r>
            <w:r>
              <w:rPr>
                <w:color w:val="auto"/>
                <w:sz w:val="24"/>
                <w:szCs w:val="24"/>
              </w:rPr>
              <w:t xml:space="preserve"> </w:t>
            </w:r>
            <w:r>
              <w:rPr>
                <w:color w:val="auto"/>
                <w:spacing w:val="-13"/>
                <w:sz w:val="24"/>
                <w:szCs w:val="24"/>
              </w:rPr>
              <w:t>日期</w:t>
            </w:r>
          </w:p>
        </w:tc>
        <w:tc>
          <w:tcPr>
            <w:tcW w:w="1386" w:type="dxa"/>
            <w:vAlign w:val="top"/>
          </w:tcPr>
          <w:p>
            <w:pPr>
              <w:pStyle w:val="9"/>
              <w:spacing w:before="40" w:line="225" w:lineRule="auto"/>
              <w:ind w:left="418" w:right="373" w:hanging="123"/>
              <w:rPr>
                <w:color w:val="auto"/>
                <w:sz w:val="24"/>
                <w:szCs w:val="24"/>
              </w:rPr>
            </w:pPr>
            <w:r>
              <w:rPr>
                <w:color w:val="auto"/>
                <w:spacing w:val="-3"/>
                <w:sz w:val="24"/>
                <w:szCs w:val="24"/>
              </w:rPr>
              <w:t>采购人</w:t>
            </w:r>
            <w:r>
              <w:rPr>
                <w:color w:val="auto"/>
                <w:sz w:val="24"/>
                <w:szCs w:val="24"/>
              </w:rPr>
              <w:t xml:space="preserve"> </w:t>
            </w:r>
            <w:r>
              <w:rPr>
                <w:color w:val="auto"/>
                <w:spacing w:val="-4"/>
                <w:sz w:val="24"/>
                <w:szCs w:val="24"/>
              </w:rPr>
              <w:t>名称</w:t>
            </w:r>
          </w:p>
        </w:tc>
        <w:tc>
          <w:tcPr>
            <w:tcW w:w="1250" w:type="dxa"/>
            <w:vAlign w:val="top"/>
          </w:tcPr>
          <w:p>
            <w:pPr>
              <w:pStyle w:val="9"/>
              <w:spacing w:before="40" w:line="225" w:lineRule="auto"/>
              <w:ind w:left="469" w:right="304" w:hanging="235"/>
              <w:rPr>
                <w:color w:val="auto"/>
                <w:sz w:val="24"/>
                <w:szCs w:val="24"/>
              </w:rPr>
            </w:pPr>
            <w:r>
              <w:rPr>
                <w:color w:val="auto"/>
                <w:spacing w:val="-5"/>
                <w:sz w:val="24"/>
                <w:szCs w:val="24"/>
              </w:rPr>
              <w:t>项目名</w:t>
            </w:r>
            <w:r>
              <w:rPr>
                <w:color w:val="auto"/>
                <w:sz w:val="24"/>
                <w:szCs w:val="24"/>
              </w:rPr>
              <w:t xml:space="preserve"> 称</w:t>
            </w:r>
          </w:p>
        </w:tc>
        <w:tc>
          <w:tcPr>
            <w:tcW w:w="1660" w:type="dxa"/>
            <w:vAlign w:val="top"/>
          </w:tcPr>
          <w:p>
            <w:pPr>
              <w:pStyle w:val="9"/>
              <w:spacing w:before="196" w:line="219" w:lineRule="auto"/>
              <w:ind w:left="343"/>
              <w:rPr>
                <w:color w:val="auto"/>
                <w:sz w:val="24"/>
                <w:szCs w:val="24"/>
              </w:rPr>
            </w:pPr>
            <w:r>
              <w:rPr>
                <w:color w:val="auto"/>
                <w:spacing w:val="-8"/>
                <w:sz w:val="24"/>
                <w:szCs w:val="24"/>
              </w:rPr>
              <w:t>内容简述</w:t>
            </w:r>
          </w:p>
        </w:tc>
        <w:tc>
          <w:tcPr>
            <w:tcW w:w="2020" w:type="dxa"/>
            <w:vAlign w:val="top"/>
          </w:tcPr>
          <w:p>
            <w:pPr>
              <w:pStyle w:val="9"/>
              <w:spacing w:before="40" w:line="225" w:lineRule="auto"/>
              <w:ind w:left="498" w:right="241" w:hanging="361"/>
              <w:rPr>
                <w:color w:val="auto"/>
                <w:sz w:val="24"/>
                <w:szCs w:val="24"/>
              </w:rPr>
            </w:pPr>
            <w:r>
              <w:rPr>
                <w:color w:val="auto"/>
                <w:spacing w:val="-7"/>
                <w:sz w:val="24"/>
                <w:szCs w:val="24"/>
              </w:rPr>
              <w:t>委托方联系人、</w:t>
            </w:r>
            <w:r>
              <w:rPr>
                <w:color w:val="auto"/>
                <w:spacing w:val="4"/>
                <w:sz w:val="24"/>
                <w:szCs w:val="24"/>
              </w:rPr>
              <w:t xml:space="preserve"> </w:t>
            </w:r>
            <w:r>
              <w:rPr>
                <w:color w:val="auto"/>
                <w:spacing w:val="-2"/>
                <w:sz w:val="24"/>
                <w:szCs w:val="24"/>
              </w:rPr>
              <w:t>联系方式</w:t>
            </w:r>
          </w:p>
        </w:tc>
        <w:tc>
          <w:tcPr>
            <w:tcW w:w="1219" w:type="dxa"/>
            <w:vAlign w:val="top"/>
          </w:tcPr>
          <w:p>
            <w:pPr>
              <w:pStyle w:val="9"/>
              <w:spacing w:before="40" w:line="225" w:lineRule="auto"/>
              <w:ind w:left="455" w:right="290" w:hanging="240"/>
              <w:rPr>
                <w:color w:val="auto"/>
                <w:sz w:val="24"/>
                <w:szCs w:val="24"/>
              </w:rPr>
            </w:pPr>
            <w:r>
              <w:rPr>
                <w:color w:val="auto"/>
                <w:spacing w:val="-4"/>
                <w:sz w:val="24"/>
                <w:szCs w:val="24"/>
              </w:rPr>
              <w:t>完成情</w:t>
            </w:r>
            <w:r>
              <w:rPr>
                <w:color w:val="auto"/>
                <w:sz w:val="24"/>
                <w:szCs w:val="24"/>
              </w:rPr>
              <w:t xml:space="preserve"> 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820" w:type="dxa"/>
            <w:vAlign w:val="top"/>
          </w:tcPr>
          <w:p>
            <w:pPr>
              <w:spacing w:before="177" w:line="186" w:lineRule="auto"/>
              <w:ind w:left="332"/>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1</w:t>
            </w:r>
          </w:p>
        </w:tc>
        <w:tc>
          <w:tcPr>
            <w:tcW w:w="1504" w:type="dxa"/>
            <w:vAlign w:val="top"/>
          </w:tcPr>
          <w:p>
            <w:pPr>
              <w:rPr>
                <w:rFonts w:ascii="Arial"/>
                <w:color w:val="auto"/>
                <w:sz w:val="21"/>
              </w:rPr>
            </w:pPr>
          </w:p>
        </w:tc>
        <w:tc>
          <w:tcPr>
            <w:tcW w:w="1386" w:type="dxa"/>
            <w:vAlign w:val="top"/>
          </w:tcPr>
          <w:p>
            <w:pPr>
              <w:rPr>
                <w:rFonts w:ascii="Arial"/>
                <w:color w:val="auto"/>
                <w:sz w:val="21"/>
              </w:rPr>
            </w:pPr>
          </w:p>
        </w:tc>
        <w:tc>
          <w:tcPr>
            <w:tcW w:w="1250" w:type="dxa"/>
            <w:vAlign w:val="top"/>
          </w:tcPr>
          <w:p>
            <w:pPr>
              <w:rPr>
                <w:rFonts w:ascii="Arial"/>
                <w:color w:val="auto"/>
                <w:sz w:val="21"/>
              </w:rPr>
            </w:pPr>
          </w:p>
        </w:tc>
        <w:tc>
          <w:tcPr>
            <w:tcW w:w="1660" w:type="dxa"/>
            <w:vAlign w:val="top"/>
          </w:tcPr>
          <w:p>
            <w:pPr>
              <w:rPr>
                <w:rFonts w:ascii="Arial"/>
                <w:color w:val="auto"/>
                <w:sz w:val="21"/>
              </w:rPr>
            </w:pPr>
          </w:p>
        </w:tc>
        <w:tc>
          <w:tcPr>
            <w:tcW w:w="2020" w:type="dxa"/>
            <w:vAlign w:val="top"/>
          </w:tcPr>
          <w:p>
            <w:pPr>
              <w:rPr>
                <w:rFonts w:ascii="Arial"/>
                <w:color w:val="auto"/>
                <w:sz w:val="21"/>
              </w:rPr>
            </w:pPr>
          </w:p>
        </w:tc>
        <w:tc>
          <w:tcPr>
            <w:tcW w:w="1219"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820" w:type="dxa"/>
            <w:vAlign w:val="top"/>
          </w:tcPr>
          <w:p>
            <w:pPr>
              <w:spacing w:before="179" w:line="186" w:lineRule="auto"/>
              <w:ind w:left="309"/>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2</w:t>
            </w:r>
          </w:p>
        </w:tc>
        <w:tc>
          <w:tcPr>
            <w:tcW w:w="1504" w:type="dxa"/>
            <w:vAlign w:val="top"/>
          </w:tcPr>
          <w:p>
            <w:pPr>
              <w:rPr>
                <w:rFonts w:ascii="Arial"/>
                <w:color w:val="auto"/>
                <w:sz w:val="21"/>
              </w:rPr>
            </w:pPr>
          </w:p>
        </w:tc>
        <w:tc>
          <w:tcPr>
            <w:tcW w:w="1386" w:type="dxa"/>
            <w:vAlign w:val="top"/>
          </w:tcPr>
          <w:p>
            <w:pPr>
              <w:rPr>
                <w:rFonts w:ascii="Arial"/>
                <w:color w:val="auto"/>
                <w:sz w:val="21"/>
              </w:rPr>
            </w:pPr>
          </w:p>
        </w:tc>
        <w:tc>
          <w:tcPr>
            <w:tcW w:w="1250" w:type="dxa"/>
            <w:vAlign w:val="top"/>
          </w:tcPr>
          <w:p>
            <w:pPr>
              <w:rPr>
                <w:rFonts w:ascii="Arial"/>
                <w:color w:val="auto"/>
                <w:sz w:val="21"/>
              </w:rPr>
            </w:pPr>
          </w:p>
        </w:tc>
        <w:tc>
          <w:tcPr>
            <w:tcW w:w="1660" w:type="dxa"/>
            <w:vAlign w:val="top"/>
          </w:tcPr>
          <w:p>
            <w:pPr>
              <w:rPr>
                <w:rFonts w:ascii="Arial"/>
                <w:color w:val="auto"/>
                <w:sz w:val="21"/>
              </w:rPr>
            </w:pPr>
          </w:p>
        </w:tc>
        <w:tc>
          <w:tcPr>
            <w:tcW w:w="2020" w:type="dxa"/>
            <w:vAlign w:val="top"/>
          </w:tcPr>
          <w:p>
            <w:pPr>
              <w:rPr>
                <w:rFonts w:ascii="Arial"/>
                <w:color w:val="auto"/>
                <w:sz w:val="21"/>
              </w:rPr>
            </w:pPr>
          </w:p>
        </w:tc>
        <w:tc>
          <w:tcPr>
            <w:tcW w:w="1219"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820" w:type="dxa"/>
            <w:vAlign w:val="top"/>
          </w:tcPr>
          <w:p>
            <w:pPr>
              <w:spacing w:before="177" w:line="186" w:lineRule="auto"/>
              <w:ind w:left="314"/>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3</w:t>
            </w:r>
          </w:p>
        </w:tc>
        <w:tc>
          <w:tcPr>
            <w:tcW w:w="1504" w:type="dxa"/>
            <w:vAlign w:val="top"/>
          </w:tcPr>
          <w:p>
            <w:pPr>
              <w:rPr>
                <w:rFonts w:ascii="Arial"/>
                <w:color w:val="auto"/>
                <w:sz w:val="21"/>
              </w:rPr>
            </w:pPr>
          </w:p>
        </w:tc>
        <w:tc>
          <w:tcPr>
            <w:tcW w:w="1386" w:type="dxa"/>
            <w:vAlign w:val="top"/>
          </w:tcPr>
          <w:p>
            <w:pPr>
              <w:rPr>
                <w:rFonts w:ascii="Arial"/>
                <w:color w:val="auto"/>
                <w:sz w:val="21"/>
              </w:rPr>
            </w:pPr>
          </w:p>
        </w:tc>
        <w:tc>
          <w:tcPr>
            <w:tcW w:w="1250" w:type="dxa"/>
            <w:vAlign w:val="top"/>
          </w:tcPr>
          <w:p>
            <w:pPr>
              <w:rPr>
                <w:rFonts w:ascii="Arial"/>
                <w:color w:val="auto"/>
                <w:sz w:val="21"/>
              </w:rPr>
            </w:pPr>
          </w:p>
        </w:tc>
        <w:tc>
          <w:tcPr>
            <w:tcW w:w="1660" w:type="dxa"/>
            <w:vAlign w:val="top"/>
          </w:tcPr>
          <w:p>
            <w:pPr>
              <w:rPr>
                <w:rFonts w:ascii="Arial"/>
                <w:color w:val="auto"/>
                <w:sz w:val="21"/>
              </w:rPr>
            </w:pPr>
          </w:p>
        </w:tc>
        <w:tc>
          <w:tcPr>
            <w:tcW w:w="2020" w:type="dxa"/>
            <w:vAlign w:val="top"/>
          </w:tcPr>
          <w:p>
            <w:pPr>
              <w:rPr>
                <w:rFonts w:ascii="Arial"/>
                <w:color w:val="auto"/>
                <w:sz w:val="21"/>
              </w:rPr>
            </w:pPr>
          </w:p>
        </w:tc>
        <w:tc>
          <w:tcPr>
            <w:tcW w:w="1219"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820" w:type="dxa"/>
            <w:vAlign w:val="top"/>
          </w:tcPr>
          <w:p>
            <w:pPr>
              <w:spacing w:before="178" w:line="186" w:lineRule="auto"/>
              <w:ind w:left="308"/>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4</w:t>
            </w:r>
          </w:p>
        </w:tc>
        <w:tc>
          <w:tcPr>
            <w:tcW w:w="1504" w:type="dxa"/>
            <w:vAlign w:val="top"/>
          </w:tcPr>
          <w:p>
            <w:pPr>
              <w:rPr>
                <w:rFonts w:ascii="Arial"/>
                <w:color w:val="auto"/>
                <w:sz w:val="21"/>
              </w:rPr>
            </w:pPr>
          </w:p>
        </w:tc>
        <w:tc>
          <w:tcPr>
            <w:tcW w:w="1386" w:type="dxa"/>
            <w:vAlign w:val="top"/>
          </w:tcPr>
          <w:p>
            <w:pPr>
              <w:rPr>
                <w:rFonts w:ascii="Arial"/>
                <w:color w:val="auto"/>
                <w:sz w:val="21"/>
              </w:rPr>
            </w:pPr>
          </w:p>
        </w:tc>
        <w:tc>
          <w:tcPr>
            <w:tcW w:w="1250" w:type="dxa"/>
            <w:vAlign w:val="top"/>
          </w:tcPr>
          <w:p>
            <w:pPr>
              <w:rPr>
                <w:rFonts w:ascii="Arial"/>
                <w:color w:val="auto"/>
                <w:sz w:val="21"/>
              </w:rPr>
            </w:pPr>
          </w:p>
        </w:tc>
        <w:tc>
          <w:tcPr>
            <w:tcW w:w="1660" w:type="dxa"/>
            <w:vAlign w:val="top"/>
          </w:tcPr>
          <w:p>
            <w:pPr>
              <w:rPr>
                <w:rFonts w:ascii="Arial"/>
                <w:color w:val="auto"/>
                <w:sz w:val="21"/>
              </w:rPr>
            </w:pPr>
          </w:p>
        </w:tc>
        <w:tc>
          <w:tcPr>
            <w:tcW w:w="2020" w:type="dxa"/>
            <w:vAlign w:val="top"/>
          </w:tcPr>
          <w:p>
            <w:pPr>
              <w:rPr>
                <w:rFonts w:ascii="Arial"/>
                <w:color w:val="auto"/>
                <w:sz w:val="21"/>
              </w:rPr>
            </w:pPr>
          </w:p>
        </w:tc>
        <w:tc>
          <w:tcPr>
            <w:tcW w:w="1219"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820" w:type="dxa"/>
            <w:vAlign w:val="top"/>
          </w:tcPr>
          <w:p>
            <w:pPr>
              <w:spacing w:before="184" w:line="183" w:lineRule="auto"/>
              <w:ind w:left="316"/>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5</w:t>
            </w:r>
          </w:p>
        </w:tc>
        <w:tc>
          <w:tcPr>
            <w:tcW w:w="1504" w:type="dxa"/>
            <w:vAlign w:val="top"/>
          </w:tcPr>
          <w:p>
            <w:pPr>
              <w:rPr>
                <w:rFonts w:ascii="Arial"/>
                <w:color w:val="auto"/>
                <w:sz w:val="21"/>
              </w:rPr>
            </w:pPr>
          </w:p>
        </w:tc>
        <w:tc>
          <w:tcPr>
            <w:tcW w:w="1386" w:type="dxa"/>
            <w:vAlign w:val="top"/>
          </w:tcPr>
          <w:p>
            <w:pPr>
              <w:rPr>
                <w:rFonts w:ascii="Arial"/>
                <w:color w:val="auto"/>
                <w:sz w:val="21"/>
              </w:rPr>
            </w:pPr>
          </w:p>
        </w:tc>
        <w:tc>
          <w:tcPr>
            <w:tcW w:w="1250" w:type="dxa"/>
            <w:vAlign w:val="top"/>
          </w:tcPr>
          <w:p>
            <w:pPr>
              <w:rPr>
                <w:rFonts w:ascii="Arial"/>
                <w:color w:val="auto"/>
                <w:sz w:val="21"/>
              </w:rPr>
            </w:pPr>
          </w:p>
        </w:tc>
        <w:tc>
          <w:tcPr>
            <w:tcW w:w="1660" w:type="dxa"/>
            <w:vAlign w:val="top"/>
          </w:tcPr>
          <w:p>
            <w:pPr>
              <w:rPr>
                <w:rFonts w:ascii="Arial"/>
                <w:color w:val="auto"/>
                <w:sz w:val="21"/>
              </w:rPr>
            </w:pPr>
          </w:p>
        </w:tc>
        <w:tc>
          <w:tcPr>
            <w:tcW w:w="2020" w:type="dxa"/>
            <w:vAlign w:val="top"/>
          </w:tcPr>
          <w:p>
            <w:pPr>
              <w:rPr>
                <w:rFonts w:ascii="Arial"/>
                <w:color w:val="auto"/>
                <w:sz w:val="21"/>
              </w:rPr>
            </w:pPr>
          </w:p>
        </w:tc>
        <w:tc>
          <w:tcPr>
            <w:tcW w:w="1219"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820" w:type="dxa"/>
            <w:vAlign w:val="top"/>
          </w:tcPr>
          <w:p>
            <w:pPr>
              <w:spacing w:before="179" w:line="186" w:lineRule="auto"/>
              <w:ind w:left="314"/>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6</w:t>
            </w:r>
          </w:p>
        </w:tc>
        <w:tc>
          <w:tcPr>
            <w:tcW w:w="1504" w:type="dxa"/>
            <w:vAlign w:val="top"/>
          </w:tcPr>
          <w:p>
            <w:pPr>
              <w:rPr>
                <w:rFonts w:ascii="Arial"/>
                <w:color w:val="auto"/>
                <w:sz w:val="21"/>
              </w:rPr>
            </w:pPr>
          </w:p>
        </w:tc>
        <w:tc>
          <w:tcPr>
            <w:tcW w:w="1386" w:type="dxa"/>
            <w:vAlign w:val="top"/>
          </w:tcPr>
          <w:p>
            <w:pPr>
              <w:rPr>
                <w:rFonts w:ascii="Arial"/>
                <w:color w:val="auto"/>
                <w:sz w:val="21"/>
              </w:rPr>
            </w:pPr>
          </w:p>
        </w:tc>
        <w:tc>
          <w:tcPr>
            <w:tcW w:w="1250" w:type="dxa"/>
            <w:vAlign w:val="top"/>
          </w:tcPr>
          <w:p>
            <w:pPr>
              <w:rPr>
                <w:rFonts w:ascii="Arial"/>
                <w:color w:val="auto"/>
                <w:sz w:val="21"/>
              </w:rPr>
            </w:pPr>
          </w:p>
        </w:tc>
        <w:tc>
          <w:tcPr>
            <w:tcW w:w="1660" w:type="dxa"/>
            <w:vAlign w:val="top"/>
          </w:tcPr>
          <w:p>
            <w:pPr>
              <w:rPr>
                <w:rFonts w:ascii="Arial"/>
                <w:color w:val="auto"/>
                <w:sz w:val="21"/>
              </w:rPr>
            </w:pPr>
          </w:p>
        </w:tc>
        <w:tc>
          <w:tcPr>
            <w:tcW w:w="2020" w:type="dxa"/>
            <w:vAlign w:val="top"/>
          </w:tcPr>
          <w:p>
            <w:pPr>
              <w:rPr>
                <w:rFonts w:ascii="Arial"/>
                <w:color w:val="auto"/>
                <w:sz w:val="21"/>
              </w:rPr>
            </w:pPr>
          </w:p>
        </w:tc>
        <w:tc>
          <w:tcPr>
            <w:tcW w:w="1219"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820" w:type="dxa"/>
            <w:vAlign w:val="top"/>
          </w:tcPr>
          <w:p>
            <w:pPr>
              <w:spacing w:before="182" w:line="183" w:lineRule="auto"/>
              <w:ind w:left="313"/>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7</w:t>
            </w:r>
          </w:p>
        </w:tc>
        <w:tc>
          <w:tcPr>
            <w:tcW w:w="1504" w:type="dxa"/>
            <w:vAlign w:val="top"/>
          </w:tcPr>
          <w:p>
            <w:pPr>
              <w:rPr>
                <w:rFonts w:ascii="Arial"/>
                <w:color w:val="auto"/>
                <w:sz w:val="21"/>
              </w:rPr>
            </w:pPr>
          </w:p>
        </w:tc>
        <w:tc>
          <w:tcPr>
            <w:tcW w:w="1386" w:type="dxa"/>
            <w:vAlign w:val="top"/>
          </w:tcPr>
          <w:p>
            <w:pPr>
              <w:rPr>
                <w:rFonts w:ascii="Arial"/>
                <w:color w:val="auto"/>
                <w:sz w:val="21"/>
              </w:rPr>
            </w:pPr>
          </w:p>
        </w:tc>
        <w:tc>
          <w:tcPr>
            <w:tcW w:w="1250" w:type="dxa"/>
            <w:vAlign w:val="top"/>
          </w:tcPr>
          <w:p>
            <w:pPr>
              <w:rPr>
                <w:rFonts w:ascii="Arial"/>
                <w:color w:val="auto"/>
                <w:sz w:val="21"/>
              </w:rPr>
            </w:pPr>
          </w:p>
        </w:tc>
        <w:tc>
          <w:tcPr>
            <w:tcW w:w="1660" w:type="dxa"/>
            <w:vAlign w:val="top"/>
          </w:tcPr>
          <w:p>
            <w:pPr>
              <w:rPr>
                <w:rFonts w:ascii="Arial"/>
                <w:color w:val="auto"/>
                <w:sz w:val="21"/>
              </w:rPr>
            </w:pPr>
          </w:p>
        </w:tc>
        <w:tc>
          <w:tcPr>
            <w:tcW w:w="2020" w:type="dxa"/>
            <w:vAlign w:val="top"/>
          </w:tcPr>
          <w:p>
            <w:pPr>
              <w:rPr>
                <w:rFonts w:ascii="Arial"/>
                <w:color w:val="auto"/>
                <w:sz w:val="21"/>
              </w:rPr>
            </w:pPr>
          </w:p>
        </w:tc>
        <w:tc>
          <w:tcPr>
            <w:tcW w:w="1219"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820" w:type="dxa"/>
            <w:vAlign w:val="top"/>
          </w:tcPr>
          <w:p>
            <w:pPr>
              <w:spacing w:before="181" w:line="186" w:lineRule="auto"/>
              <w:ind w:left="319"/>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8</w:t>
            </w:r>
          </w:p>
        </w:tc>
        <w:tc>
          <w:tcPr>
            <w:tcW w:w="1504" w:type="dxa"/>
            <w:vAlign w:val="top"/>
          </w:tcPr>
          <w:p>
            <w:pPr>
              <w:rPr>
                <w:rFonts w:ascii="Arial"/>
                <w:color w:val="auto"/>
                <w:sz w:val="21"/>
              </w:rPr>
            </w:pPr>
          </w:p>
        </w:tc>
        <w:tc>
          <w:tcPr>
            <w:tcW w:w="1386" w:type="dxa"/>
            <w:vAlign w:val="top"/>
          </w:tcPr>
          <w:p>
            <w:pPr>
              <w:rPr>
                <w:rFonts w:ascii="Arial"/>
                <w:color w:val="auto"/>
                <w:sz w:val="21"/>
              </w:rPr>
            </w:pPr>
          </w:p>
        </w:tc>
        <w:tc>
          <w:tcPr>
            <w:tcW w:w="1250" w:type="dxa"/>
            <w:vAlign w:val="top"/>
          </w:tcPr>
          <w:p>
            <w:pPr>
              <w:rPr>
                <w:rFonts w:ascii="Arial"/>
                <w:color w:val="auto"/>
                <w:sz w:val="21"/>
              </w:rPr>
            </w:pPr>
          </w:p>
        </w:tc>
        <w:tc>
          <w:tcPr>
            <w:tcW w:w="1660" w:type="dxa"/>
            <w:vAlign w:val="top"/>
          </w:tcPr>
          <w:p>
            <w:pPr>
              <w:rPr>
                <w:rFonts w:ascii="Arial"/>
                <w:color w:val="auto"/>
                <w:sz w:val="21"/>
              </w:rPr>
            </w:pPr>
          </w:p>
        </w:tc>
        <w:tc>
          <w:tcPr>
            <w:tcW w:w="2020" w:type="dxa"/>
            <w:vAlign w:val="top"/>
          </w:tcPr>
          <w:p>
            <w:pPr>
              <w:rPr>
                <w:rFonts w:ascii="Arial"/>
                <w:color w:val="auto"/>
                <w:sz w:val="21"/>
              </w:rPr>
            </w:pPr>
          </w:p>
        </w:tc>
        <w:tc>
          <w:tcPr>
            <w:tcW w:w="1219"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820" w:type="dxa"/>
            <w:vAlign w:val="top"/>
          </w:tcPr>
          <w:p>
            <w:pPr>
              <w:spacing w:before="180" w:line="186" w:lineRule="auto"/>
              <w:ind w:left="314"/>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9</w:t>
            </w:r>
          </w:p>
        </w:tc>
        <w:tc>
          <w:tcPr>
            <w:tcW w:w="1504" w:type="dxa"/>
            <w:vAlign w:val="top"/>
          </w:tcPr>
          <w:p>
            <w:pPr>
              <w:rPr>
                <w:rFonts w:ascii="Arial"/>
                <w:color w:val="auto"/>
                <w:sz w:val="21"/>
              </w:rPr>
            </w:pPr>
          </w:p>
        </w:tc>
        <w:tc>
          <w:tcPr>
            <w:tcW w:w="1386" w:type="dxa"/>
            <w:vAlign w:val="top"/>
          </w:tcPr>
          <w:p>
            <w:pPr>
              <w:rPr>
                <w:rFonts w:ascii="Arial"/>
                <w:color w:val="auto"/>
                <w:sz w:val="21"/>
              </w:rPr>
            </w:pPr>
          </w:p>
        </w:tc>
        <w:tc>
          <w:tcPr>
            <w:tcW w:w="1250" w:type="dxa"/>
            <w:vAlign w:val="top"/>
          </w:tcPr>
          <w:p>
            <w:pPr>
              <w:rPr>
                <w:rFonts w:ascii="Arial"/>
                <w:color w:val="auto"/>
                <w:sz w:val="21"/>
              </w:rPr>
            </w:pPr>
          </w:p>
        </w:tc>
        <w:tc>
          <w:tcPr>
            <w:tcW w:w="1660" w:type="dxa"/>
            <w:vAlign w:val="top"/>
          </w:tcPr>
          <w:p>
            <w:pPr>
              <w:rPr>
                <w:rFonts w:ascii="Arial"/>
                <w:color w:val="auto"/>
                <w:sz w:val="21"/>
              </w:rPr>
            </w:pPr>
          </w:p>
        </w:tc>
        <w:tc>
          <w:tcPr>
            <w:tcW w:w="2020" w:type="dxa"/>
            <w:vAlign w:val="top"/>
          </w:tcPr>
          <w:p>
            <w:pPr>
              <w:rPr>
                <w:rFonts w:ascii="Arial"/>
                <w:color w:val="auto"/>
                <w:sz w:val="21"/>
              </w:rPr>
            </w:pPr>
          </w:p>
        </w:tc>
        <w:tc>
          <w:tcPr>
            <w:tcW w:w="1219"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820" w:type="dxa"/>
            <w:vAlign w:val="top"/>
          </w:tcPr>
          <w:p>
            <w:pPr>
              <w:spacing w:before="180" w:line="186" w:lineRule="auto"/>
              <w:ind w:left="272"/>
              <w:rPr>
                <w:rFonts w:ascii="Times New Roman" w:hAnsi="Times New Roman" w:eastAsia="Times New Roman" w:cs="Times New Roman"/>
                <w:color w:val="auto"/>
                <w:sz w:val="24"/>
                <w:szCs w:val="24"/>
              </w:rPr>
            </w:pPr>
            <w:r>
              <w:rPr>
                <w:rFonts w:ascii="Times New Roman" w:hAnsi="Times New Roman" w:eastAsia="Times New Roman" w:cs="Times New Roman"/>
                <w:color w:val="auto"/>
                <w:spacing w:val="-8"/>
                <w:sz w:val="24"/>
                <w:szCs w:val="24"/>
              </w:rPr>
              <w:t>10</w:t>
            </w:r>
          </w:p>
        </w:tc>
        <w:tc>
          <w:tcPr>
            <w:tcW w:w="1504" w:type="dxa"/>
            <w:vAlign w:val="top"/>
          </w:tcPr>
          <w:p>
            <w:pPr>
              <w:rPr>
                <w:rFonts w:ascii="Arial"/>
                <w:color w:val="auto"/>
                <w:sz w:val="21"/>
              </w:rPr>
            </w:pPr>
          </w:p>
        </w:tc>
        <w:tc>
          <w:tcPr>
            <w:tcW w:w="1386" w:type="dxa"/>
            <w:vAlign w:val="top"/>
          </w:tcPr>
          <w:p>
            <w:pPr>
              <w:rPr>
                <w:rFonts w:ascii="Arial"/>
                <w:color w:val="auto"/>
                <w:sz w:val="21"/>
              </w:rPr>
            </w:pPr>
          </w:p>
        </w:tc>
        <w:tc>
          <w:tcPr>
            <w:tcW w:w="1250" w:type="dxa"/>
            <w:vAlign w:val="top"/>
          </w:tcPr>
          <w:p>
            <w:pPr>
              <w:rPr>
                <w:rFonts w:ascii="Arial"/>
                <w:color w:val="auto"/>
                <w:sz w:val="21"/>
              </w:rPr>
            </w:pPr>
          </w:p>
        </w:tc>
        <w:tc>
          <w:tcPr>
            <w:tcW w:w="1660" w:type="dxa"/>
            <w:vAlign w:val="top"/>
          </w:tcPr>
          <w:p>
            <w:pPr>
              <w:rPr>
                <w:rFonts w:ascii="Arial"/>
                <w:color w:val="auto"/>
                <w:sz w:val="21"/>
              </w:rPr>
            </w:pPr>
          </w:p>
        </w:tc>
        <w:tc>
          <w:tcPr>
            <w:tcW w:w="2020" w:type="dxa"/>
            <w:vAlign w:val="top"/>
          </w:tcPr>
          <w:p>
            <w:pPr>
              <w:rPr>
                <w:rFonts w:ascii="Arial"/>
                <w:color w:val="auto"/>
                <w:sz w:val="21"/>
              </w:rPr>
            </w:pPr>
          </w:p>
        </w:tc>
        <w:tc>
          <w:tcPr>
            <w:tcW w:w="1219"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820" w:type="dxa"/>
            <w:vAlign w:val="top"/>
          </w:tcPr>
          <w:p>
            <w:pPr>
              <w:spacing w:line="252" w:lineRule="auto"/>
              <w:rPr>
                <w:rFonts w:ascii="Arial"/>
                <w:color w:val="auto"/>
                <w:sz w:val="21"/>
              </w:rPr>
            </w:pPr>
          </w:p>
          <w:p>
            <w:pPr>
              <w:spacing w:before="69" w:line="74" w:lineRule="exact"/>
              <w:ind w:left="271"/>
              <w:rPr>
                <w:rFonts w:ascii="Times New Roman" w:hAnsi="Times New Roman" w:eastAsia="Times New Roman" w:cs="Times New Roman"/>
                <w:color w:val="auto"/>
                <w:sz w:val="24"/>
                <w:szCs w:val="24"/>
              </w:rPr>
            </w:pPr>
            <w:r>
              <w:rPr>
                <w:rFonts w:ascii="Times New Roman" w:hAnsi="Times New Roman" w:eastAsia="Times New Roman" w:cs="Times New Roman"/>
                <w:color w:val="auto"/>
                <w:position w:val="-1"/>
                <w:sz w:val="24"/>
                <w:szCs w:val="24"/>
              </w:rPr>
              <w:t>…</w:t>
            </w:r>
          </w:p>
        </w:tc>
        <w:tc>
          <w:tcPr>
            <w:tcW w:w="1504" w:type="dxa"/>
            <w:vAlign w:val="top"/>
          </w:tcPr>
          <w:p>
            <w:pPr>
              <w:spacing w:line="252" w:lineRule="auto"/>
              <w:rPr>
                <w:rFonts w:ascii="Arial"/>
                <w:color w:val="auto"/>
                <w:sz w:val="21"/>
              </w:rPr>
            </w:pPr>
          </w:p>
          <w:p>
            <w:pPr>
              <w:spacing w:before="69" w:line="74" w:lineRule="exact"/>
              <w:ind w:left="613"/>
              <w:rPr>
                <w:rFonts w:ascii="Times New Roman" w:hAnsi="Times New Roman" w:eastAsia="Times New Roman" w:cs="Times New Roman"/>
                <w:color w:val="auto"/>
                <w:sz w:val="24"/>
                <w:szCs w:val="24"/>
              </w:rPr>
            </w:pPr>
            <w:r>
              <w:rPr>
                <w:rFonts w:ascii="Times New Roman" w:hAnsi="Times New Roman" w:eastAsia="Times New Roman" w:cs="Times New Roman"/>
                <w:color w:val="auto"/>
                <w:position w:val="-1"/>
                <w:sz w:val="24"/>
                <w:szCs w:val="24"/>
              </w:rPr>
              <w:t>…</w:t>
            </w:r>
          </w:p>
        </w:tc>
        <w:tc>
          <w:tcPr>
            <w:tcW w:w="1386" w:type="dxa"/>
            <w:vAlign w:val="top"/>
          </w:tcPr>
          <w:p>
            <w:pPr>
              <w:spacing w:line="252" w:lineRule="auto"/>
              <w:rPr>
                <w:rFonts w:ascii="Arial"/>
                <w:color w:val="auto"/>
                <w:sz w:val="21"/>
              </w:rPr>
            </w:pPr>
          </w:p>
          <w:p>
            <w:pPr>
              <w:spacing w:before="69" w:line="74" w:lineRule="exact"/>
              <w:ind w:left="553"/>
              <w:rPr>
                <w:rFonts w:ascii="Times New Roman" w:hAnsi="Times New Roman" w:eastAsia="Times New Roman" w:cs="Times New Roman"/>
                <w:color w:val="auto"/>
                <w:sz w:val="24"/>
                <w:szCs w:val="24"/>
              </w:rPr>
            </w:pPr>
            <w:r>
              <w:rPr>
                <w:rFonts w:ascii="Times New Roman" w:hAnsi="Times New Roman" w:eastAsia="Times New Roman" w:cs="Times New Roman"/>
                <w:color w:val="auto"/>
                <w:position w:val="-1"/>
                <w:sz w:val="24"/>
                <w:szCs w:val="24"/>
              </w:rPr>
              <w:t>…</w:t>
            </w:r>
          </w:p>
        </w:tc>
        <w:tc>
          <w:tcPr>
            <w:tcW w:w="1250" w:type="dxa"/>
            <w:vAlign w:val="top"/>
          </w:tcPr>
          <w:p>
            <w:pPr>
              <w:spacing w:line="252" w:lineRule="auto"/>
              <w:rPr>
                <w:rFonts w:ascii="Arial"/>
                <w:color w:val="auto"/>
                <w:sz w:val="21"/>
              </w:rPr>
            </w:pPr>
          </w:p>
          <w:p>
            <w:pPr>
              <w:spacing w:before="69" w:line="74" w:lineRule="exact"/>
              <w:ind w:left="487"/>
              <w:rPr>
                <w:rFonts w:ascii="Times New Roman" w:hAnsi="Times New Roman" w:eastAsia="Times New Roman" w:cs="Times New Roman"/>
                <w:color w:val="auto"/>
                <w:sz w:val="24"/>
                <w:szCs w:val="24"/>
              </w:rPr>
            </w:pPr>
            <w:r>
              <w:rPr>
                <w:rFonts w:ascii="Times New Roman" w:hAnsi="Times New Roman" w:eastAsia="Times New Roman" w:cs="Times New Roman"/>
                <w:color w:val="auto"/>
                <w:position w:val="-1"/>
                <w:sz w:val="24"/>
                <w:szCs w:val="24"/>
              </w:rPr>
              <w:t>…</w:t>
            </w:r>
          </w:p>
        </w:tc>
        <w:tc>
          <w:tcPr>
            <w:tcW w:w="1660" w:type="dxa"/>
            <w:vAlign w:val="top"/>
          </w:tcPr>
          <w:p>
            <w:pPr>
              <w:rPr>
                <w:rFonts w:ascii="Arial"/>
                <w:color w:val="auto"/>
                <w:sz w:val="21"/>
              </w:rPr>
            </w:pPr>
          </w:p>
        </w:tc>
        <w:tc>
          <w:tcPr>
            <w:tcW w:w="2020" w:type="dxa"/>
            <w:vAlign w:val="top"/>
          </w:tcPr>
          <w:p>
            <w:pPr>
              <w:spacing w:line="252" w:lineRule="auto"/>
              <w:rPr>
                <w:rFonts w:ascii="Arial"/>
                <w:color w:val="auto"/>
                <w:sz w:val="21"/>
              </w:rPr>
            </w:pPr>
          </w:p>
          <w:p>
            <w:pPr>
              <w:spacing w:before="69" w:line="74" w:lineRule="exact"/>
              <w:ind w:left="875"/>
              <w:rPr>
                <w:rFonts w:ascii="Times New Roman" w:hAnsi="Times New Roman" w:eastAsia="Times New Roman" w:cs="Times New Roman"/>
                <w:color w:val="auto"/>
                <w:sz w:val="24"/>
                <w:szCs w:val="24"/>
              </w:rPr>
            </w:pPr>
            <w:r>
              <w:rPr>
                <w:rFonts w:ascii="Times New Roman" w:hAnsi="Times New Roman" w:eastAsia="Times New Roman" w:cs="Times New Roman"/>
                <w:color w:val="auto"/>
                <w:position w:val="-1"/>
                <w:sz w:val="24"/>
                <w:szCs w:val="24"/>
              </w:rPr>
              <w:t>…</w:t>
            </w:r>
          </w:p>
        </w:tc>
        <w:tc>
          <w:tcPr>
            <w:tcW w:w="1219" w:type="dxa"/>
            <w:vAlign w:val="top"/>
          </w:tcPr>
          <w:p>
            <w:pPr>
              <w:spacing w:line="252" w:lineRule="auto"/>
              <w:rPr>
                <w:rFonts w:ascii="Arial"/>
                <w:color w:val="auto"/>
                <w:sz w:val="21"/>
              </w:rPr>
            </w:pPr>
          </w:p>
          <w:p>
            <w:pPr>
              <w:spacing w:before="69" w:line="74" w:lineRule="exact"/>
              <w:ind w:left="470"/>
              <w:rPr>
                <w:rFonts w:ascii="Times New Roman" w:hAnsi="Times New Roman" w:eastAsia="Times New Roman" w:cs="Times New Roman"/>
                <w:color w:val="auto"/>
                <w:sz w:val="24"/>
                <w:szCs w:val="24"/>
              </w:rPr>
            </w:pPr>
            <w:r>
              <w:rPr>
                <w:rFonts w:ascii="Times New Roman" w:hAnsi="Times New Roman" w:eastAsia="Times New Roman" w:cs="Times New Roman"/>
                <w:color w:val="auto"/>
                <w:position w:val="-1"/>
                <w:sz w:val="24"/>
                <w:szCs w:val="24"/>
              </w:rPr>
              <w:t>…</w:t>
            </w:r>
          </w:p>
        </w:tc>
      </w:tr>
    </w:tbl>
    <w:p>
      <w:pPr>
        <w:spacing w:line="355" w:lineRule="auto"/>
        <w:rPr>
          <w:rFonts w:ascii="Arial"/>
          <w:color w:val="auto"/>
          <w:sz w:val="21"/>
        </w:rPr>
      </w:pPr>
    </w:p>
    <w:p>
      <w:pPr>
        <w:pStyle w:val="5"/>
        <w:spacing w:before="78" w:line="229" w:lineRule="auto"/>
        <w:ind w:left="122" w:right="479" w:firstLine="480"/>
        <w:rPr>
          <w:color w:val="auto"/>
          <w:sz w:val="24"/>
          <w:szCs w:val="24"/>
        </w:rPr>
      </w:pPr>
      <w:r>
        <w:rPr>
          <w:color w:val="auto"/>
          <w:spacing w:val="-1"/>
          <w:sz w:val="24"/>
          <w:szCs w:val="24"/>
        </w:rPr>
        <w:t>注：</w:t>
      </w:r>
      <w:r>
        <w:rPr>
          <w:rFonts w:ascii="Times New Roman" w:hAnsi="Times New Roman" w:eastAsia="Times New Roman" w:cs="Times New Roman"/>
          <w:color w:val="auto"/>
          <w:spacing w:val="-1"/>
          <w:sz w:val="24"/>
          <w:szCs w:val="24"/>
        </w:rPr>
        <w:t>1.</w:t>
      </w:r>
      <w:r>
        <w:rPr>
          <w:color w:val="auto"/>
          <w:spacing w:val="-1"/>
          <w:sz w:val="24"/>
          <w:szCs w:val="24"/>
        </w:rPr>
        <w:t>供应商必须提供能够证明上述案例真实性的合同复印件，合同复印件中至</w:t>
      </w:r>
      <w:r>
        <w:rPr>
          <w:color w:val="auto"/>
          <w:spacing w:val="-2"/>
          <w:sz w:val="24"/>
          <w:szCs w:val="24"/>
        </w:rPr>
        <w:t>少包</w:t>
      </w:r>
      <w:r>
        <w:rPr>
          <w:color w:val="auto"/>
          <w:sz w:val="24"/>
          <w:szCs w:val="24"/>
        </w:rPr>
        <w:t xml:space="preserve"> </w:t>
      </w:r>
      <w:r>
        <w:rPr>
          <w:color w:val="auto"/>
          <w:spacing w:val="-2"/>
          <w:sz w:val="24"/>
          <w:szCs w:val="24"/>
        </w:rPr>
        <w:t>括合同的甲乙双方名称，项目名称、合同金额、详细标的内容和双方签章及生效时间；</w:t>
      </w:r>
    </w:p>
    <w:p>
      <w:pPr>
        <w:pStyle w:val="5"/>
        <w:spacing w:before="27" w:line="219" w:lineRule="auto"/>
        <w:ind w:left="597"/>
        <w:rPr>
          <w:color w:val="auto"/>
          <w:sz w:val="24"/>
          <w:szCs w:val="24"/>
        </w:rPr>
      </w:pPr>
      <w:r>
        <w:rPr>
          <w:rFonts w:ascii="Times New Roman" w:hAnsi="Times New Roman" w:eastAsia="Times New Roman" w:cs="Times New Roman"/>
          <w:color w:val="auto"/>
          <w:spacing w:val="-3"/>
          <w:sz w:val="24"/>
          <w:szCs w:val="24"/>
        </w:rPr>
        <w:t>2.</w:t>
      </w:r>
      <w:r>
        <w:rPr>
          <w:color w:val="auto"/>
          <w:spacing w:val="-3"/>
          <w:sz w:val="24"/>
          <w:szCs w:val="24"/>
        </w:rPr>
        <w:t>所有复印件应清晰，并加盖供应商单位公章；</w:t>
      </w:r>
    </w:p>
    <w:p>
      <w:pPr>
        <w:pStyle w:val="5"/>
        <w:spacing w:before="27" w:line="219" w:lineRule="auto"/>
        <w:ind w:left="602"/>
        <w:rPr>
          <w:color w:val="auto"/>
          <w:sz w:val="24"/>
          <w:szCs w:val="24"/>
        </w:rPr>
      </w:pPr>
      <w:r>
        <w:rPr>
          <w:rFonts w:ascii="Times New Roman" w:hAnsi="Times New Roman" w:eastAsia="Times New Roman" w:cs="Times New Roman"/>
          <w:color w:val="auto"/>
          <w:spacing w:val="-2"/>
          <w:sz w:val="24"/>
          <w:szCs w:val="24"/>
        </w:rPr>
        <w:t>3.</w:t>
      </w:r>
      <w:r>
        <w:rPr>
          <w:color w:val="auto"/>
          <w:spacing w:val="-2"/>
          <w:sz w:val="24"/>
          <w:szCs w:val="24"/>
        </w:rPr>
        <w:t>未按以上要求提供业绩证明材料，评分阶段业绩不予加分。</w:t>
      </w:r>
    </w:p>
    <w:p>
      <w:pPr>
        <w:spacing w:line="255" w:lineRule="auto"/>
        <w:rPr>
          <w:rFonts w:ascii="Arial"/>
          <w:color w:val="auto"/>
          <w:sz w:val="21"/>
        </w:rPr>
      </w:pPr>
    </w:p>
    <w:p>
      <w:pPr>
        <w:spacing w:line="255" w:lineRule="auto"/>
        <w:rPr>
          <w:rFonts w:ascii="Arial"/>
          <w:color w:val="auto"/>
          <w:sz w:val="21"/>
        </w:rPr>
      </w:pPr>
    </w:p>
    <w:p>
      <w:pPr>
        <w:spacing w:line="255" w:lineRule="auto"/>
        <w:rPr>
          <w:rFonts w:ascii="Arial"/>
          <w:color w:val="auto"/>
          <w:sz w:val="21"/>
        </w:rPr>
      </w:pPr>
    </w:p>
    <w:p>
      <w:pPr>
        <w:spacing w:line="255" w:lineRule="auto"/>
        <w:rPr>
          <w:rFonts w:ascii="Arial"/>
          <w:color w:val="auto"/>
          <w:sz w:val="21"/>
        </w:rPr>
      </w:pPr>
    </w:p>
    <w:p>
      <w:pPr>
        <w:spacing w:line="255" w:lineRule="auto"/>
        <w:rPr>
          <w:rFonts w:ascii="Arial"/>
          <w:color w:val="auto"/>
          <w:sz w:val="21"/>
        </w:rPr>
      </w:pPr>
    </w:p>
    <w:p>
      <w:pPr>
        <w:spacing w:line="256" w:lineRule="auto"/>
        <w:rPr>
          <w:rFonts w:ascii="Arial"/>
          <w:color w:val="auto"/>
          <w:sz w:val="21"/>
        </w:rPr>
      </w:pPr>
    </w:p>
    <w:p>
      <w:pPr>
        <w:pStyle w:val="5"/>
        <w:spacing w:before="78" w:line="219" w:lineRule="auto"/>
        <w:ind w:left="122"/>
        <w:rPr>
          <w:color w:val="auto"/>
          <w:sz w:val="24"/>
          <w:szCs w:val="24"/>
        </w:rPr>
      </w:pPr>
      <w:r>
        <w:rPr>
          <w:color w:val="auto"/>
          <w:spacing w:val="-3"/>
          <w:sz w:val="24"/>
          <w:szCs w:val="24"/>
        </w:rPr>
        <w:t>供应商：</w:t>
      </w:r>
      <w:r>
        <w:rPr>
          <w:color w:val="auto"/>
          <w:spacing w:val="11"/>
          <w:sz w:val="24"/>
          <w:szCs w:val="24"/>
        </w:rPr>
        <w:t xml:space="preserve">           </w:t>
      </w:r>
      <w:r>
        <w:rPr>
          <w:color w:val="auto"/>
          <w:spacing w:val="-3"/>
          <w:sz w:val="24"/>
          <w:szCs w:val="24"/>
        </w:rPr>
        <w:t>（公章）</w:t>
      </w:r>
    </w:p>
    <w:p>
      <w:pPr>
        <w:pStyle w:val="5"/>
        <w:spacing w:before="183" w:line="219" w:lineRule="auto"/>
        <w:ind w:left="123"/>
        <w:rPr>
          <w:color w:val="auto"/>
          <w:sz w:val="24"/>
          <w:szCs w:val="24"/>
        </w:rPr>
      </w:pPr>
      <w:r>
        <w:rPr>
          <w:color w:val="auto"/>
          <w:spacing w:val="-2"/>
          <w:sz w:val="24"/>
          <w:szCs w:val="24"/>
        </w:rPr>
        <w:t>法定代表人或委托代理人</w:t>
      </w:r>
      <w:r>
        <w:rPr>
          <w:color w:val="auto"/>
          <w:spacing w:val="4"/>
          <w:sz w:val="24"/>
          <w:szCs w:val="24"/>
        </w:rPr>
        <w:t>：</w:t>
      </w:r>
      <w:r>
        <w:rPr>
          <w:color w:val="auto"/>
          <w:spacing w:val="24"/>
          <w:sz w:val="24"/>
          <w:szCs w:val="24"/>
        </w:rPr>
        <w:t xml:space="preserve">     </w:t>
      </w:r>
      <w:r>
        <w:rPr>
          <w:color w:val="auto"/>
          <w:spacing w:val="4"/>
          <w:sz w:val="24"/>
          <w:szCs w:val="24"/>
        </w:rPr>
        <w:t>（</w:t>
      </w:r>
      <w:r>
        <w:rPr>
          <w:color w:val="auto"/>
          <w:spacing w:val="-2"/>
          <w:sz w:val="24"/>
          <w:szCs w:val="24"/>
        </w:rPr>
        <w:t>签字或盖章）</w:t>
      </w:r>
    </w:p>
    <w:p>
      <w:pPr>
        <w:pStyle w:val="5"/>
        <w:spacing w:before="183" w:line="220" w:lineRule="auto"/>
        <w:ind w:left="163"/>
        <w:rPr>
          <w:color w:val="auto"/>
          <w:sz w:val="24"/>
          <w:szCs w:val="24"/>
        </w:rPr>
      </w:pPr>
      <w:r>
        <w:rPr>
          <w:color w:val="auto"/>
          <w:spacing w:val="-13"/>
          <w:sz w:val="24"/>
          <w:szCs w:val="24"/>
        </w:rPr>
        <w:t>日期：</w:t>
      </w:r>
      <w:r>
        <w:rPr>
          <w:color w:val="auto"/>
          <w:spacing w:val="2"/>
          <w:sz w:val="24"/>
          <w:szCs w:val="24"/>
        </w:rPr>
        <w:t xml:space="preserve">    </w:t>
      </w:r>
      <w:r>
        <w:rPr>
          <w:color w:val="auto"/>
          <w:spacing w:val="-13"/>
          <w:sz w:val="24"/>
          <w:szCs w:val="24"/>
        </w:rPr>
        <w:t>年</w:t>
      </w:r>
      <w:r>
        <w:rPr>
          <w:color w:val="auto"/>
          <w:spacing w:val="6"/>
          <w:sz w:val="24"/>
          <w:szCs w:val="24"/>
        </w:rPr>
        <w:t xml:space="preserve">   </w:t>
      </w:r>
      <w:r>
        <w:rPr>
          <w:color w:val="auto"/>
          <w:spacing w:val="-13"/>
          <w:sz w:val="24"/>
          <w:szCs w:val="24"/>
        </w:rPr>
        <w:t>月</w:t>
      </w:r>
      <w:r>
        <w:rPr>
          <w:color w:val="auto"/>
          <w:spacing w:val="16"/>
          <w:sz w:val="24"/>
          <w:szCs w:val="24"/>
        </w:rPr>
        <w:t xml:space="preserve">   </w:t>
      </w:r>
      <w:r>
        <w:rPr>
          <w:color w:val="auto"/>
          <w:spacing w:val="-13"/>
          <w:sz w:val="24"/>
          <w:szCs w:val="24"/>
        </w:rPr>
        <w:t>日</w:t>
      </w:r>
    </w:p>
    <w:p>
      <w:pPr>
        <w:spacing w:line="220" w:lineRule="auto"/>
        <w:rPr>
          <w:color w:val="auto"/>
          <w:sz w:val="24"/>
          <w:szCs w:val="24"/>
        </w:rPr>
        <w:sectPr>
          <w:footerReference r:id="rId62" w:type="default"/>
          <w:pgSz w:w="11907" w:h="16839"/>
          <w:pgMar w:top="1284" w:right="736" w:bottom="1156" w:left="1305" w:header="0" w:footer="993" w:gutter="0"/>
          <w:cols w:space="720" w:num="1"/>
        </w:sectPr>
      </w:pPr>
    </w:p>
    <w:p>
      <w:pPr>
        <w:pStyle w:val="5"/>
        <w:spacing w:before="48" w:line="220" w:lineRule="auto"/>
        <w:ind w:left="3"/>
        <w:rPr>
          <w:color w:val="auto"/>
          <w:sz w:val="24"/>
          <w:szCs w:val="24"/>
        </w:rPr>
      </w:pPr>
      <w:r>
        <w:rPr>
          <w:color w:val="auto"/>
          <w:spacing w:val="-6"/>
          <w:sz w:val="24"/>
          <w:szCs w:val="24"/>
        </w:rPr>
        <w:t>项目</w:t>
      </w:r>
      <w:r>
        <w:rPr>
          <w:color w:val="auto"/>
          <w:spacing w:val="-27"/>
          <w:sz w:val="24"/>
          <w:szCs w:val="24"/>
        </w:rPr>
        <w:t xml:space="preserve"> </w:t>
      </w:r>
      <w:r>
        <w:rPr>
          <w:color w:val="auto"/>
          <w:spacing w:val="-6"/>
          <w:sz w:val="24"/>
          <w:szCs w:val="24"/>
        </w:rPr>
        <w:t>1：xxx</w:t>
      </w:r>
      <w:r>
        <w:rPr>
          <w:color w:val="auto"/>
          <w:spacing w:val="-47"/>
          <w:sz w:val="24"/>
          <w:szCs w:val="24"/>
        </w:rPr>
        <w:t xml:space="preserve"> </w:t>
      </w:r>
      <w:r>
        <w:rPr>
          <w:color w:val="auto"/>
          <w:spacing w:val="-6"/>
          <w:sz w:val="24"/>
          <w:szCs w:val="24"/>
        </w:rPr>
        <w:t>项目</w:t>
      </w:r>
    </w:p>
    <w:p>
      <w:pPr>
        <w:spacing w:line="68" w:lineRule="exact"/>
        <w:rPr>
          <w:color w:val="auto"/>
        </w:rPr>
      </w:pPr>
    </w:p>
    <w:tbl>
      <w:tblPr>
        <w:tblStyle w:val="8"/>
        <w:tblW w:w="9112"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1"/>
        <w:gridCol w:w="72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1911" w:type="dxa"/>
            <w:vAlign w:val="top"/>
          </w:tcPr>
          <w:p>
            <w:pPr>
              <w:pStyle w:val="9"/>
              <w:spacing w:before="199" w:line="220" w:lineRule="auto"/>
              <w:ind w:left="485"/>
              <w:rPr>
                <w:color w:val="auto"/>
                <w:sz w:val="24"/>
                <w:szCs w:val="24"/>
              </w:rPr>
            </w:pPr>
            <w:r>
              <w:rPr>
                <w:color w:val="auto"/>
                <w:spacing w:val="-3"/>
                <w:sz w:val="24"/>
                <w:szCs w:val="24"/>
              </w:rPr>
              <w:t>项目名称</w:t>
            </w:r>
          </w:p>
        </w:tc>
        <w:tc>
          <w:tcPr>
            <w:tcW w:w="7201"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911" w:type="dxa"/>
            <w:vAlign w:val="top"/>
          </w:tcPr>
          <w:p>
            <w:pPr>
              <w:pStyle w:val="9"/>
              <w:spacing w:before="159" w:line="220" w:lineRule="auto"/>
              <w:ind w:left="245"/>
              <w:rPr>
                <w:color w:val="auto"/>
                <w:sz w:val="24"/>
                <w:szCs w:val="24"/>
              </w:rPr>
            </w:pPr>
            <w:r>
              <w:rPr>
                <w:color w:val="auto"/>
                <w:spacing w:val="-2"/>
                <w:sz w:val="24"/>
                <w:szCs w:val="24"/>
              </w:rPr>
              <w:t>项目单位名称</w:t>
            </w:r>
          </w:p>
        </w:tc>
        <w:tc>
          <w:tcPr>
            <w:tcW w:w="7201"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1911" w:type="dxa"/>
            <w:vAlign w:val="top"/>
          </w:tcPr>
          <w:p>
            <w:pPr>
              <w:pStyle w:val="9"/>
              <w:spacing w:before="96" w:line="230" w:lineRule="auto"/>
              <w:ind w:left="121" w:right="113" w:firstLine="3"/>
              <w:rPr>
                <w:color w:val="auto"/>
                <w:sz w:val="24"/>
                <w:szCs w:val="24"/>
              </w:rPr>
            </w:pPr>
            <w:r>
              <w:rPr>
                <w:color w:val="auto"/>
                <w:spacing w:val="-2"/>
                <w:sz w:val="24"/>
                <w:szCs w:val="24"/>
              </w:rPr>
              <w:t>项目单位联系人</w:t>
            </w:r>
            <w:r>
              <w:rPr>
                <w:color w:val="auto"/>
                <w:sz w:val="24"/>
                <w:szCs w:val="24"/>
              </w:rPr>
              <w:t xml:space="preserve"> </w:t>
            </w:r>
            <w:r>
              <w:rPr>
                <w:color w:val="auto"/>
                <w:spacing w:val="-2"/>
                <w:sz w:val="24"/>
                <w:szCs w:val="24"/>
              </w:rPr>
              <w:t>姓名及联系方式</w:t>
            </w:r>
          </w:p>
        </w:tc>
        <w:tc>
          <w:tcPr>
            <w:tcW w:w="7201"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1911" w:type="dxa"/>
            <w:vAlign w:val="top"/>
          </w:tcPr>
          <w:p>
            <w:pPr>
              <w:pStyle w:val="9"/>
              <w:spacing w:before="231" w:line="220" w:lineRule="auto"/>
              <w:ind w:left="482"/>
              <w:rPr>
                <w:color w:val="auto"/>
                <w:sz w:val="24"/>
                <w:szCs w:val="24"/>
              </w:rPr>
            </w:pPr>
            <w:r>
              <w:rPr>
                <w:color w:val="auto"/>
                <w:spacing w:val="-2"/>
                <w:sz w:val="24"/>
                <w:szCs w:val="24"/>
              </w:rPr>
              <w:t>合同金额</w:t>
            </w:r>
          </w:p>
        </w:tc>
        <w:tc>
          <w:tcPr>
            <w:tcW w:w="7201"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911" w:type="dxa"/>
            <w:vAlign w:val="top"/>
          </w:tcPr>
          <w:p>
            <w:pPr>
              <w:pStyle w:val="9"/>
              <w:spacing w:before="83" w:line="230" w:lineRule="auto"/>
              <w:ind w:left="721" w:right="353" w:hanging="356"/>
              <w:rPr>
                <w:color w:val="auto"/>
                <w:sz w:val="24"/>
                <w:szCs w:val="24"/>
              </w:rPr>
            </w:pPr>
            <w:r>
              <w:rPr>
                <w:color w:val="auto"/>
                <w:spacing w:val="-3"/>
                <w:sz w:val="24"/>
                <w:szCs w:val="24"/>
              </w:rPr>
              <w:t>项目负责人</w:t>
            </w:r>
            <w:r>
              <w:rPr>
                <w:color w:val="auto"/>
                <w:sz w:val="24"/>
                <w:szCs w:val="24"/>
              </w:rPr>
              <w:t xml:space="preserve"> </w:t>
            </w:r>
            <w:r>
              <w:rPr>
                <w:color w:val="auto"/>
                <w:spacing w:val="-3"/>
                <w:sz w:val="24"/>
                <w:szCs w:val="24"/>
              </w:rPr>
              <w:t>姓名</w:t>
            </w:r>
          </w:p>
        </w:tc>
        <w:tc>
          <w:tcPr>
            <w:tcW w:w="7201"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911" w:type="dxa"/>
            <w:vAlign w:val="top"/>
          </w:tcPr>
          <w:p>
            <w:pPr>
              <w:pStyle w:val="9"/>
              <w:spacing w:before="223" w:line="220" w:lineRule="auto"/>
              <w:ind w:left="245"/>
              <w:rPr>
                <w:color w:val="auto"/>
                <w:sz w:val="24"/>
                <w:szCs w:val="24"/>
              </w:rPr>
            </w:pPr>
            <w:r>
              <w:rPr>
                <w:color w:val="auto"/>
                <w:spacing w:val="-2"/>
                <w:sz w:val="24"/>
                <w:szCs w:val="24"/>
              </w:rPr>
              <w:t>项目实施时间</w:t>
            </w:r>
          </w:p>
        </w:tc>
        <w:tc>
          <w:tcPr>
            <w:tcW w:w="7201"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7" w:hRule="atLeast"/>
        </w:trPr>
        <w:tc>
          <w:tcPr>
            <w:tcW w:w="1911" w:type="dxa"/>
            <w:vAlign w:val="top"/>
          </w:tcPr>
          <w:p>
            <w:pPr>
              <w:spacing w:line="256" w:lineRule="auto"/>
              <w:rPr>
                <w:rFonts w:ascii="Arial"/>
                <w:color w:val="auto"/>
                <w:sz w:val="21"/>
              </w:rPr>
            </w:pPr>
          </w:p>
          <w:p>
            <w:pPr>
              <w:spacing w:line="257" w:lineRule="auto"/>
              <w:rPr>
                <w:rFonts w:ascii="Arial"/>
                <w:color w:val="auto"/>
                <w:sz w:val="21"/>
              </w:rPr>
            </w:pPr>
          </w:p>
          <w:p>
            <w:pPr>
              <w:spacing w:line="257" w:lineRule="auto"/>
              <w:rPr>
                <w:rFonts w:ascii="Arial"/>
                <w:color w:val="auto"/>
                <w:sz w:val="21"/>
              </w:rPr>
            </w:pPr>
          </w:p>
          <w:p>
            <w:pPr>
              <w:spacing w:line="257" w:lineRule="auto"/>
              <w:rPr>
                <w:rFonts w:ascii="Arial"/>
                <w:color w:val="auto"/>
                <w:sz w:val="21"/>
              </w:rPr>
            </w:pPr>
          </w:p>
          <w:p>
            <w:pPr>
              <w:pStyle w:val="9"/>
              <w:spacing w:before="78" w:line="220" w:lineRule="auto"/>
              <w:ind w:left="245"/>
              <w:rPr>
                <w:color w:val="auto"/>
                <w:sz w:val="24"/>
                <w:szCs w:val="24"/>
              </w:rPr>
            </w:pPr>
            <w:r>
              <w:rPr>
                <w:color w:val="auto"/>
                <w:spacing w:val="-2"/>
                <w:sz w:val="24"/>
                <w:szCs w:val="24"/>
              </w:rPr>
              <w:t>项目内容说明</w:t>
            </w:r>
          </w:p>
        </w:tc>
        <w:tc>
          <w:tcPr>
            <w:tcW w:w="7201" w:type="dxa"/>
            <w:vAlign w:val="top"/>
          </w:tcPr>
          <w:p>
            <w:pPr>
              <w:rPr>
                <w:rFonts w:ascii="Arial"/>
                <w:color w:val="auto"/>
                <w:sz w:val="21"/>
              </w:rPr>
            </w:pPr>
          </w:p>
        </w:tc>
      </w:tr>
    </w:tbl>
    <w:p>
      <w:pPr>
        <w:pStyle w:val="5"/>
        <w:spacing w:before="112" w:line="347" w:lineRule="auto"/>
        <w:ind w:left="722" w:right="291" w:hanging="720"/>
        <w:rPr>
          <w:color w:val="auto"/>
          <w:sz w:val="24"/>
          <w:szCs w:val="24"/>
        </w:rPr>
      </w:pPr>
      <w:r>
        <w:rPr>
          <w:color w:val="auto"/>
          <w:spacing w:val="-2"/>
          <w:sz w:val="24"/>
          <w:szCs w:val="24"/>
        </w:rPr>
        <w:t>说明：1.每个项目须单独附表，并附上相关证明材料，否则专家在评审时将不予采信；</w:t>
      </w:r>
      <w:r>
        <w:rPr>
          <w:color w:val="auto"/>
          <w:spacing w:val="8"/>
          <w:sz w:val="24"/>
          <w:szCs w:val="24"/>
        </w:rPr>
        <w:t xml:space="preserve"> </w:t>
      </w:r>
      <w:r>
        <w:rPr>
          <w:color w:val="auto"/>
          <w:spacing w:val="-3"/>
          <w:sz w:val="24"/>
          <w:szCs w:val="24"/>
        </w:rPr>
        <w:t>2.项目内容请详细说明所承担的具体工作内容；</w:t>
      </w:r>
    </w:p>
    <w:p>
      <w:pPr>
        <w:pStyle w:val="5"/>
        <w:spacing w:before="35" w:line="346" w:lineRule="auto"/>
        <w:ind w:firstLine="723"/>
        <w:rPr>
          <w:color w:val="auto"/>
          <w:sz w:val="24"/>
          <w:szCs w:val="24"/>
        </w:rPr>
      </w:pPr>
      <w:r>
        <w:rPr>
          <w:color w:val="auto"/>
          <w:spacing w:val="-1"/>
          <w:sz w:val="24"/>
          <w:szCs w:val="24"/>
        </w:rPr>
        <w:t>3.供应商必须提供能够证明上述案例真实性的合同复印件，合同复印件中至少包括</w:t>
      </w:r>
      <w:r>
        <w:rPr>
          <w:color w:val="auto"/>
          <w:spacing w:val="17"/>
          <w:sz w:val="24"/>
          <w:szCs w:val="24"/>
        </w:rPr>
        <w:t xml:space="preserve"> </w:t>
      </w:r>
      <w:r>
        <w:rPr>
          <w:color w:val="auto"/>
          <w:spacing w:val="-2"/>
          <w:sz w:val="24"/>
          <w:szCs w:val="24"/>
        </w:rPr>
        <w:t>合同的甲乙双方名称，项目名称、合同金额、详细标的内容和双方签章及生效时间；</w:t>
      </w:r>
    </w:p>
    <w:p>
      <w:pPr>
        <w:pStyle w:val="5"/>
        <w:spacing w:before="35" w:line="219" w:lineRule="auto"/>
        <w:ind w:left="719"/>
        <w:rPr>
          <w:color w:val="auto"/>
          <w:sz w:val="24"/>
          <w:szCs w:val="24"/>
        </w:rPr>
      </w:pPr>
      <w:r>
        <w:rPr>
          <w:color w:val="auto"/>
          <w:spacing w:val="-3"/>
          <w:sz w:val="24"/>
          <w:szCs w:val="24"/>
        </w:rPr>
        <w:t>4.所有复印件应清晰，并加盖供应商单位公章；</w:t>
      </w:r>
    </w:p>
    <w:p>
      <w:pPr>
        <w:pStyle w:val="5"/>
        <w:spacing w:before="183" w:line="219" w:lineRule="auto"/>
        <w:ind w:left="724"/>
        <w:rPr>
          <w:color w:val="auto"/>
          <w:sz w:val="24"/>
          <w:szCs w:val="24"/>
        </w:rPr>
      </w:pPr>
      <w:r>
        <w:rPr>
          <w:color w:val="auto"/>
          <w:spacing w:val="-2"/>
          <w:sz w:val="24"/>
          <w:szCs w:val="24"/>
        </w:rPr>
        <w:t>5.未按以上要求提供业绩证明材料，评分阶段业绩不予加分。</w:t>
      </w:r>
    </w:p>
    <w:p>
      <w:pPr>
        <w:spacing w:line="266" w:lineRule="auto"/>
        <w:rPr>
          <w:rFonts w:ascii="Arial"/>
          <w:color w:val="auto"/>
          <w:sz w:val="21"/>
        </w:rPr>
      </w:pPr>
    </w:p>
    <w:p>
      <w:pPr>
        <w:spacing w:line="266" w:lineRule="auto"/>
        <w:rPr>
          <w:rFonts w:ascii="Arial"/>
          <w:color w:val="auto"/>
          <w:sz w:val="21"/>
        </w:rPr>
      </w:pPr>
    </w:p>
    <w:p>
      <w:pPr>
        <w:spacing w:line="266" w:lineRule="auto"/>
        <w:rPr>
          <w:rFonts w:ascii="Arial"/>
          <w:color w:val="auto"/>
          <w:sz w:val="21"/>
        </w:rPr>
      </w:pPr>
    </w:p>
    <w:p>
      <w:pPr>
        <w:spacing w:line="267" w:lineRule="auto"/>
        <w:rPr>
          <w:rFonts w:ascii="Arial"/>
          <w:color w:val="auto"/>
          <w:sz w:val="21"/>
        </w:rPr>
      </w:pPr>
    </w:p>
    <w:p>
      <w:pPr>
        <w:pStyle w:val="5"/>
        <w:spacing w:before="79" w:line="219" w:lineRule="auto"/>
        <w:rPr>
          <w:color w:val="auto"/>
          <w:sz w:val="24"/>
          <w:szCs w:val="24"/>
        </w:rPr>
      </w:pPr>
      <w:r>
        <w:rPr>
          <w:color w:val="auto"/>
          <w:spacing w:val="-3"/>
          <w:sz w:val="24"/>
          <w:szCs w:val="24"/>
        </w:rPr>
        <w:t>供应商：</w:t>
      </w:r>
      <w:r>
        <w:rPr>
          <w:color w:val="auto"/>
          <w:spacing w:val="11"/>
          <w:sz w:val="24"/>
          <w:szCs w:val="24"/>
        </w:rPr>
        <w:t xml:space="preserve">           </w:t>
      </w:r>
      <w:r>
        <w:rPr>
          <w:color w:val="auto"/>
          <w:spacing w:val="-3"/>
          <w:sz w:val="24"/>
          <w:szCs w:val="24"/>
        </w:rPr>
        <w:t>（公章）</w:t>
      </w:r>
    </w:p>
    <w:p>
      <w:pPr>
        <w:pStyle w:val="5"/>
        <w:spacing w:before="183" w:line="219" w:lineRule="auto"/>
        <w:rPr>
          <w:color w:val="auto"/>
          <w:sz w:val="24"/>
          <w:szCs w:val="24"/>
        </w:rPr>
      </w:pPr>
      <w:r>
        <w:rPr>
          <w:color w:val="auto"/>
          <w:spacing w:val="-2"/>
          <w:sz w:val="24"/>
          <w:szCs w:val="24"/>
        </w:rPr>
        <w:t>法定代表人或委托代理人</w:t>
      </w:r>
      <w:r>
        <w:rPr>
          <w:color w:val="auto"/>
          <w:spacing w:val="4"/>
          <w:sz w:val="24"/>
          <w:szCs w:val="24"/>
        </w:rPr>
        <w:t>：</w:t>
      </w:r>
      <w:r>
        <w:rPr>
          <w:color w:val="auto"/>
          <w:spacing w:val="24"/>
          <w:sz w:val="24"/>
          <w:szCs w:val="24"/>
        </w:rPr>
        <w:t xml:space="preserve">     </w:t>
      </w:r>
      <w:r>
        <w:rPr>
          <w:color w:val="auto"/>
          <w:spacing w:val="4"/>
          <w:sz w:val="24"/>
          <w:szCs w:val="24"/>
        </w:rPr>
        <w:t>（</w:t>
      </w:r>
      <w:r>
        <w:rPr>
          <w:color w:val="auto"/>
          <w:spacing w:val="-2"/>
          <w:sz w:val="24"/>
          <w:szCs w:val="24"/>
        </w:rPr>
        <w:t>签字或盖章）</w:t>
      </w:r>
    </w:p>
    <w:p>
      <w:pPr>
        <w:pStyle w:val="5"/>
        <w:spacing w:before="183" w:line="220" w:lineRule="auto"/>
        <w:ind w:left="41"/>
        <w:rPr>
          <w:color w:val="auto"/>
          <w:sz w:val="24"/>
          <w:szCs w:val="24"/>
        </w:rPr>
      </w:pPr>
      <w:r>
        <w:rPr>
          <w:color w:val="auto"/>
          <w:spacing w:val="-13"/>
          <w:sz w:val="24"/>
          <w:szCs w:val="24"/>
        </w:rPr>
        <w:t>日期：</w:t>
      </w:r>
      <w:r>
        <w:rPr>
          <w:color w:val="auto"/>
          <w:spacing w:val="2"/>
          <w:sz w:val="24"/>
          <w:szCs w:val="24"/>
        </w:rPr>
        <w:t xml:space="preserve">    </w:t>
      </w:r>
      <w:r>
        <w:rPr>
          <w:color w:val="auto"/>
          <w:spacing w:val="-13"/>
          <w:sz w:val="24"/>
          <w:szCs w:val="24"/>
        </w:rPr>
        <w:t>年</w:t>
      </w:r>
      <w:r>
        <w:rPr>
          <w:color w:val="auto"/>
          <w:spacing w:val="6"/>
          <w:sz w:val="24"/>
          <w:szCs w:val="24"/>
        </w:rPr>
        <w:t xml:space="preserve">   </w:t>
      </w:r>
      <w:r>
        <w:rPr>
          <w:color w:val="auto"/>
          <w:spacing w:val="-13"/>
          <w:sz w:val="24"/>
          <w:szCs w:val="24"/>
        </w:rPr>
        <w:t>月</w:t>
      </w:r>
      <w:r>
        <w:rPr>
          <w:color w:val="auto"/>
          <w:spacing w:val="17"/>
          <w:sz w:val="24"/>
          <w:szCs w:val="24"/>
        </w:rPr>
        <w:t xml:space="preserve">   </w:t>
      </w:r>
      <w:r>
        <w:rPr>
          <w:color w:val="auto"/>
          <w:spacing w:val="-13"/>
          <w:sz w:val="24"/>
          <w:szCs w:val="24"/>
        </w:rPr>
        <w:t>日</w:t>
      </w:r>
    </w:p>
    <w:p>
      <w:pPr>
        <w:spacing w:line="220" w:lineRule="auto"/>
        <w:rPr>
          <w:color w:val="auto"/>
          <w:sz w:val="24"/>
          <w:szCs w:val="24"/>
        </w:rPr>
        <w:sectPr>
          <w:footerReference r:id="rId63" w:type="default"/>
          <w:pgSz w:w="11907" w:h="16839"/>
          <w:pgMar w:top="1197" w:right="1132" w:bottom="1155" w:left="1427" w:header="0" w:footer="993" w:gutter="0"/>
          <w:cols w:space="720" w:num="1"/>
        </w:sectPr>
      </w:pPr>
    </w:p>
    <w:p>
      <w:pPr>
        <w:pStyle w:val="5"/>
        <w:spacing w:before="56" w:line="219" w:lineRule="auto"/>
        <w:ind w:left="130"/>
        <w:outlineLvl w:val="1"/>
        <w:rPr>
          <w:color w:val="auto"/>
          <w:sz w:val="28"/>
          <w:szCs w:val="28"/>
        </w:rPr>
      </w:pPr>
      <w:bookmarkStart w:id="95" w:name="bookmark62"/>
      <w:bookmarkEnd w:id="95"/>
      <w:bookmarkStart w:id="96" w:name="bookmark61"/>
      <w:bookmarkEnd w:id="96"/>
      <w:r>
        <w:rPr>
          <w:b/>
          <w:bCs/>
          <w:color w:val="auto"/>
          <w:spacing w:val="-6"/>
          <w:sz w:val="28"/>
          <w:szCs w:val="28"/>
        </w:rPr>
        <w:t>九、项目组人员简介</w:t>
      </w:r>
    </w:p>
    <w:p>
      <w:pPr>
        <w:spacing w:line="21" w:lineRule="exact"/>
        <w:rPr>
          <w:color w:val="auto"/>
        </w:rPr>
      </w:pPr>
    </w:p>
    <w:tbl>
      <w:tblPr>
        <w:tblStyle w:val="8"/>
        <w:tblW w:w="95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3"/>
        <w:gridCol w:w="1041"/>
        <w:gridCol w:w="2262"/>
        <w:gridCol w:w="1060"/>
        <w:gridCol w:w="1007"/>
        <w:gridCol w:w="1089"/>
        <w:gridCol w:w="1382"/>
        <w:gridCol w:w="9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823" w:type="dxa"/>
            <w:vAlign w:val="top"/>
          </w:tcPr>
          <w:p>
            <w:pPr>
              <w:pStyle w:val="9"/>
              <w:spacing w:before="76" w:line="221" w:lineRule="auto"/>
              <w:ind w:left="176"/>
              <w:rPr>
                <w:color w:val="auto"/>
                <w:sz w:val="24"/>
                <w:szCs w:val="24"/>
              </w:rPr>
            </w:pPr>
            <w:r>
              <w:rPr>
                <w:color w:val="auto"/>
                <w:spacing w:val="-3"/>
                <w:sz w:val="24"/>
                <w:szCs w:val="24"/>
              </w:rPr>
              <w:t>序号</w:t>
            </w:r>
          </w:p>
        </w:tc>
        <w:tc>
          <w:tcPr>
            <w:tcW w:w="1041" w:type="dxa"/>
            <w:vAlign w:val="top"/>
          </w:tcPr>
          <w:p>
            <w:pPr>
              <w:pStyle w:val="9"/>
              <w:spacing w:before="76" w:line="220" w:lineRule="auto"/>
              <w:ind w:left="285"/>
              <w:rPr>
                <w:color w:val="auto"/>
                <w:sz w:val="24"/>
                <w:szCs w:val="24"/>
              </w:rPr>
            </w:pPr>
            <w:r>
              <w:rPr>
                <w:color w:val="auto"/>
                <w:spacing w:val="-3"/>
                <w:sz w:val="24"/>
                <w:szCs w:val="24"/>
              </w:rPr>
              <w:t>姓名</w:t>
            </w:r>
          </w:p>
        </w:tc>
        <w:tc>
          <w:tcPr>
            <w:tcW w:w="2262" w:type="dxa"/>
            <w:vAlign w:val="top"/>
          </w:tcPr>
          <w:p>
            <w:pPr>
              <w:pStyle w:val="9"/>
              <w:spacing w:before="76" w:line="220" w:lineRule="auto"/>
              <w:ind w:left="539"/>
              <w:rPr>
                <w:color w:val="auto"/>
                <w:sz w:val="24"/>
                <w:szCs w:val="24"/>
              </w:rPr>
            </w:pPr>
            <w:r>
              <w:rPr>
                <w:color w:val="auto"/>
                <w:spacing w:val="-3"/>
                <w:sz w:val="24"/>
                <w:szCs w:val="24"/>
              </w:rPr>
              <w:t>身份证号码</w:t>
            </w:r>
          </w:p>
        </w:tc>
        <w:tc>
          <w:tcPr>
            <w:tcW w:w="1060" w:type="dxa"/>
            <w:vAlign w:val="top"/>
          </w:tcPr>
          <w:p>
            <w:pPr>
              <w:pStyle w:val="9"/>
              <w:spacing w:before="77" w:line="220" w:lineRule="auto"/>
              <w:ind w:left="299"/>
              <w:rPr>
                <w:color w:val="auto"/>
                <w:sz w:val="24"/>
                <w:szCs w:val="24"/>
              </w:rPr>
            </w:pPr>
            <w:r>
              <w:rPr>
                <w:color w:val="auto"/>
                <w:spacing w:val="-4"/>
                <w:sz w:val="24"/>
                <w:szCs w:val="24"/>
              </w:rPr>
              <w:t>性别</w:t>
            </w:r>
          </w:p>
        </w:tc>
        <w:tc>
          <w:tcPr>
            <w:tcW w:w="1007" w:type="dxa"/>
            <w:vAlign w:val="top"/>
          </w:tcPr>
          <w:p>
            <w:pPr>
              <w:pStyle w:val="9"/>
              <w:spacing w:before="76" w:line="220" w:lineRule="auto"/>
              <w:ind w:left="272"/>
              <w:rPr>
                <w:color w:val="auto"/>
                <w:sz w:val="24"/>
                <w:szCs w:val="24"/>
              </w:rPr>
            </w:pPr>
            <w:r>
              <w:rPr>
                <w:color w:val="auto"/>
                <w:spacing w:val="-3"/>
                <w:sz w:val="24"/>
                <w:szCs w:val="24"/>
              </w:rPr>
              <w:t>职务</w:t>
            </w:r>
          </w:p>
        </w:tc>
        <w:tc>
          <w:tcPr>
            <w:tcW w:w="1089" w:type="dxa"/>
            <w:vAlign w:val="top"/>
          </w:tcPr>
          <w:p>
            <w:pPr>
              <w:pStyle w:val="9"/>
              <w:spacing w:before="76" w:line="221" w:lineRule="auto"/>
              <w:ind w:left="317"/>
              <w:rPr>
                <w:color w:val="auto"/>
                <w:sz w:val="24"/>
                <w:szCs w:val="24"/>
              </w:rPr>
            </w:pPr>
            <w:r>
              <w:rPr>
                <w:color w:val="auto"/>
                <w:spacing w:val="-4"/>
                <w:sz w:val="24"/>
                <w:szCs w:val="24"/>
              </w:rPr>
              <w:t>学历</w:t>
            </w:r>
          </w:p>
        </w:tc>
        <w:tc>
          <w:tcPr>
            <w:tcW w:w="1382" w:type="dxa"/>
            <w:vAlign w:val="top"/>
          </w:tcPr>
          <w:p>
            <w:pPr>
              <w:pStyle w:val="9"/>
              <w:spacing w:before="76" w:line="220" w:lineRule="auto"/>
              <w:ind w:left="222"/>
              <w:rPr>
                <w:color w:val="auto"/>
                <w:sz w:val="24"/>
                <w:szCs w:val="24"/>
              </w:rPr>
            </w:pPr>
            <w:r>
              <w:rPr>
                <w:color w:val="auto"/>
                <w:spacing w:val="-3"/>
                <w:sz w:val="24"/>
                <w:szCs w:val="24"/>
              </w:rPr>
              <w:t>工作年限</w:t>
            </w:r>
          </w:p>
        </w:tc>
        <w:tc>
          <w:tcPr>
            <w:tcW w:w="911" w:type="dxa"/>
            <w:vAlign w:val="top"/>
          </w:tcPr>
          <w:p>
            <w:pPr>
              <w:pStyle w:val="9"/>
              <w:spacing w:before="76" w:line="221" w:lineRule="auto"/>
              <w:ind w:left="223"/>
              <w:rPr>
                <w:color w:val="auto"/>
                <w:sz w:val="24"/>
                <w:szCs w:val="24"/>
              </w:rPr>
            </w:pPr>
            <w:r>
              <w:rPr>
                <w:color w:val="auto"/>
                <w:spacing w:val="-4"/>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823" w:type="dxa"/>
            <w:vAlign w:val="top"/>
          </w:tcPr>
          <w:p>
            <w:pPr>
              <w:rPr>
                <w:rFonts w:ascii="Arial"/>
                <w:color w:val="auto"/>
                <w:sz w:val="21"/>
              </w:rPr>
            </w:pPr>
          </w:p>
        </w:tc>
        <w:tc>
          <w:tcPr>
            <w:tcW w:w="1041" w:type="dxa"/>
            <w:vAlign w:val="top"/>
          </w:tcPr>
          <w:p>
            <w:pPr>
              <w:rPr>
                <w:rFonts w:ascii="Arial"/>
                <w:color w:val="auto"/>
                <w:sz w:val="21"/>
              </w:rPr>
            </w:pPr>
          </w:p>
        </w:tc>
        <w:tc>
          <w:tcPr>
            <w:tcW w:w="2262" w:type="dxa"/>
            <w:vAlign w:val="top"/>
          </w:tcPr>
          <w:p>
            <w:pPr>
              <w:rPr>
                <w:rFonts w:ascii="Arial"/>
                <w:color w:val="auto"/>
                <w:sz w:val="21"/>
              </w:rPr>
            </w:pPr>
          </w:p>
        </w:tc>
        <w:tc>
          <w:tcPr>
            <w:tcW w:w="1060" w:type="dxa"/>
            <w:vAlign w:val="top"/>
          </w:tcPr>
          <w:p>
            <w:pPr>
              <w:rPr>
                <w:rFonts w:ascii="Arial"/>
                <w:color w:val="auto"/>
                <w:sz w:val="21"/>
              </w:rPr>
            </w:pPr>
          </w:p>
        </w:tc>
        <w:tc>
          <w:tcPr>
            <w:tcW w:w="1007" w:type="dxa"/>
            <w:vAlign w:val="top"/>
          </w:tcPr>
          <w:p>
            <w:pPr>
              <w:rPr>
                <w:rFonts w:ascii="Arial"/>
                <w:color w:val="auto"/>
                <w:sz w:val="21"/>
              </w:rPr>
            </w:pPr>
          </w:p>
        </w:tc>
        <w:tc>
          <w:tcPr>
            <w:tcW w:w="1089" w:type="dxa"/>
            <w:vAlign w:val="top"/>
          </w:tcPr>
          <w:p>
            <w:pPr>
              <w:rPr>
                <w:rFonts w:ascii="Arial"/>
                <w:color w:val="auto"/>
                <w:sz w:val="21"/>
              </w:rPr>
            </w:pPr>
          </w:p>
        </w:tc>
        <w:tc>
          <w:tcPr>
            <w:tcW w:w="1382" w:type="dxa"/>
            <w:vAlign w:val="top"/>
          </w:tcPr>
          <w:p>
            <w:pPr>
              <w:rPr>
                <w:rFonts w:ascii="Arial"/>
                <w:color w:val="auto"/>
                <w:sz w:val="21"/>
              </w:rPr>
            </w:pPr>
          </w:p>
        </w:tc>
        <w:tc>
          <w:tcPr>
            <w:tcW w:w="911"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823" w:type="dxa"/>
            <w:vAlign w:val="top"/>
          </w:tcPr>
          <w:p>
            <w:pPr>
              <w:rPr>
                <w:rFonts w:ascii="Arial"/>
                <w:color w:val="auto"/>
                <w:sz w:val="21"/>
              </w:rPr>
            </w:pPr>
          </w:p>
        </w:tc>
        <w:tc>
          <w:tcPr>
            <w:tcW w:w="1041" w:type="dxa"/>
            <w:vAlign w:val="top"/>
          </w:tcPr>
          <w:p>
            <w:pPr>
              <w:rPr>
                <w:rFonts w:ascii="Arial"/>
                <w:color w:val="auto"/>
                <w:sz w:val="21"/>
              </w:rPr>
            </w:pPr>
          </w:p>
        </w:tc>
        <w:tc>
          <w:tcPr>
            <w:tcW w:w="2262" w:type="dxa"/>
            <w:vAlign w:val="top"/>
          </w:tcPr>
          <w:p>
            <w:pPr>
              <w:rPr>
                <w:rFonts w:ascii="Arial"/>
                <w:color w:val="auto"/>
                <w:sz w:val="21"/>
              </w:rPr>
            </w:pPr>
          </w:p>
        </w:tc>
        <w:tc>
          <w:tcPr>
            <w:tcW w:w="1060" w:type="dxa"/>
            <w:vAlign w:val="top"/>
          </w:tcPr>
          <w:p>
            <w:pPr>
              <w:rPr>
                <w:rFonts w:ascii="Arial"/>
                <w:color w:val="auto"/>
                <w:sz w:val="21"/>
              </w:rPr>
            </w:pPr>
          </w:p>
        </w:tc>
        <w:tc>
          <w:tcPr>
            <w:tcW w:w="1007" w:type="dxa"/>
            <w:vAlign w:val="top"/>
          </w:tcPr>
          <w:p>
            <w:pPr>
              <w:rPr>
                <w:rFonts w:ascii="Arial"/>
                <w:color w:val="auto"/>
                <w:sz w:val="21"/>
              </w:rPr>
            </w:pPr>
          </w:p>
        </w:tc>
        <w:tc>
          <w:tcPr>
            <w:tcW w:w="1089" w:type="dxa"/>
            <w:vAlign w:val="top"/>
          </w:tcPr>
          <w:p>
            <w:pPr>
              <w:rPr>
                <w:rFonts w:ascii="Arial"/>
                <w:color w:val="auto"/>
                <w:sz w:val="21"/>
              </w:rPr>
            </w:pPr>
          </w:p>
        </w:tc>
        <w:tc>
          <w:tcPr>
            <w:tcW w:w="1382" w:type="dxa"/>
            <w:vAlign w:val="top"/>
          </w:tcPr>
          <w:p>
            <w:pPr>
              <w:rPr>
                <w:rFonts w:ascii="Arial"/>
                <w:color w:val="auto"/>
                <w:sz w:val="21"/>
              </w:rPr>
            </w:pPr>
          </w:p>
        </w:tc>
        <w:tc>
          <w:tcPr>
            <w:tcW w:w="911"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823" w:type="dxa"/>
            <w:vAlign w:val="top"/>
          </w:tcPr>
          <w:p>
            <w:pPr>
              <w:rPr>
                <w:rFonts w:ascii="Arial"/>
                <w:color w:val="auto"/>
                <w:sz w:val="21"/>
              </w:rPr>
            </w:pPr>
          </w:p>
        </w:tc>
        <w:tc>
          <w:tcPr>
            <w:tcW w:w="1041" w:type="dxa"/>
            <w:vAlign w:val="top"/>
          </w:tcPr>
          <w:p>
            <w:pPr>
              <w:rPr>
                <w:rFonts w:ascii="Arial"/>
                <w:color w:val="auto"/>
                <w:sz w:val="21"/>
              </w:rPr>
            </w:pPr>
          </w:p>
        </w:tc>
        <w:tc>
          <w:tcPr>
            <w:tcW w:w="2262" w:type="dxa"/>
            <w:vAlign w:val="top"/>
          </w:tcPr>
          <w:p>
            <w:pPr>
              <w:rPr>
                <w:rFonts w:ascii="Arial"/>
                <w:color w:val="auto"/>
                <w:sz w:val="21"/>
              </w:rPr>
            </w:pPr>
          </w:p>
        </w:tc>
        <w:tc>
          <w:tcPr>
            <w:tcW w:w="1060" w:type="dxa"/>
            <w:vAlign w:val="top"/>
          </w:tcPr>
          <w:p>
            <w:pPr>
              <w:rPr>
                <w:rFonts w:ascii="Arial"/>
                <w:color w:val="auto"/>
                <w:sz w:val="21"/>
              </w:rPr>
            </w:pPr>
          </w:p>
        </w:tc>
        <w:tc>
          <w:tcPr>
            <w:tcW w:w="1007" w:type="dxa"/>
            <w:vAlign w:val="top"/>
          </w:tcPr>
          <w:p>
            <w:pPr>
              <w:rPr>
                <w:rFonts w:ascii="Arial"/>
                <w:color w:val="auto"/>
                <w:sz w:val="21"/>
              </w:rPr>
            </w:pPr>
          </w:p>
        </w:tc>
        <w:tc>
          <w:tcPr>
            <w:tcW w:w="1089" w:type="dxa"/>
            <w:vAlign w:val="top"/>
          </w:tcPr>
          <w:p>
            <w:pPr>
              <w:rPr>
                <w:rFonts w:ascii="Arial"/>
                <w:color w:val="auto"/>
                <w:sz w:val="21"/>
              </w:rPr>
            </w:pPr>
          </w:p>
        </w:tc>
        <w:tc>
          <w:tcPr>
            <w:tcW w:w="1382" w:type="dxa"/>
            <w:vAlign w:val="top"/>
          </w:tcPr>
          <w:p>
            <w:pPr>
              <w:rPr>
                <w:rFonts w:ascii="Arial"/>
                <w:color w:val="auto"/>
                <w:sz w:val="21"/>
              </w:rPr>
            </w:pPr>
          </w:p>
        </w:tc>
        <w:tc>
          <w:tcPr>
            <w:tcW w:w="911"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823" w:type="dxa"/>
            <w:vAlign w:val="top"/>
          </w:tcPr>
          <w:p>
            <w:pPr>
              <w:rPr>
                <w:rFonts w:ascii="Arial"/>
                <w:color w:val="auto"/>
                <w:sz w:val="21"/>
              </w:rPr>
            </w:pPr>
          </w:p>
        </w:tc>
        <w:tc>
          <w:tcPr>
            <w:tcW w:w="1041" w:type="dxa"/>
            <w:vAlign w:val="top"/>
          </w:tcPr>
          <w:p>
            <w:pPr>
              <w:rPr>
                <w:rFonts w:ascii="Arial"/>
                <w:color w:val="auto"/>
                <w:sz w:val="21"/>
              </w:rPr>
            </w:pPr>
          </w:p>
        </w:tc>
        <w:tc>
          <w:tcPr>
            <w:tcW w:w="2262" w:type="dxa"/>
            <w:vAlign w:val="top"/>
          </w:tcPr>
          <w:p>
            <w:pPr>
              <w:rPr>
                <w:rFonts w:ascii="Arial"/>
                <w:color w:val="auto"/>
                <w:sz w:val="21"/>
              </w:rPr>
            </w:pPr>
          </w:p>
        </w:tc>
        <w:tc>
          <w:tcPr>
            <w:tcW w:w="1060" w:type="dxa"/>
            <w:vAlign w:val="top"/>
          </w:tcPr>
          <w:p>
            <w:pPr>
              <w:rPr>
                <w:rFonts w:ascii="Arial"/>
                <w:color w:val="auto"/>
                <w:sz w:val="21"/>
              </w:rPr>
            </w:pPr>
          </w:p>
        </w:tc>
        <w:tc>
          <w:tcPr>
            <w:tcW w:w="1007" w:type="dxa"/>
            <w:vAlign w:val="top"/>
          </w:tcPr>
          <w:p>
            <w:pPr>
              <w:rPr>
                <w:rFonts w:ascii="Arial"/>
                <w:color w:val="auto"/>
                <w:sz w:val="21"/>
              </w:rPr>
            </w:pPr>
          </w:p>
        </w:tc>
        <w:tc>
          <w:tcPr>
            <w:tcW w:w="1089" w:type="dxa"/>
            <w:vAlign w:val="top"/>
          </w:tcPr>
          <w:p>
            <w:pPr>
              <w:rPr>
                <w:rFonts w:ascii="Arial"/>
                <w:color w:val="auto"/>
                <w:sz w:val="21"/>
              </w:rPr>
            </w:pPr>
          </w:p>
        </w:tc>
        <w:tc>
          <w:tcPr>
            <w:tcW w:w="1382" w:type="dxa"/>
            <w:vAlign w:val="top"/>
          </w:tcPr>
          <w:p>
            <w:pPr>
              <w:rPr>
                <w:rFonts w:ascii="Arial"/>
                <w:color w:val="auto"/>
                <w:sz w:val="21"/>
              </w:rPr>
            </w:pPr>
          </w:p>
        </w:tc>
        <w:tc>
          <w:tcPr>
            <w:tcW w:w="911"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823" w:type="dxa"/>
            <w:vAlign w:val="top"/>
          </w:tcPr>
          <w:p>
            <w:pPr>
              <w:rPr>
                <w:rFonts w:ascii="Arial"/>
                <w:color w:val="auto"/>
                <w:sz w:val="21"/>
              </w:rPr>
            </w:pPr>
          </w:p>
        </w:tc>
        <w:tc>
          <w:tcPr>
            <w:tcW w:w="1041" w:type="dxa"/>
            <w:vAlign w:val="top"/>
          </w:tcPr>
          <w:p>
            <w:pPr>
              <w:rPr>
                <w:rFonts w:ascii="Arial"/>
                <w:color w:val="auto"/>
                <w:sz w:val="21"/>
              </w:rPr>
            </w:pPr>
          </w:p>
        </w:tc>
        <w:tc>
          <w:tcPr>
            <w:tcW w:w="2262" w:type="dxa"/>
            <w:vAlign w:val="top"/>
          </w:tcPr>
          <w:p>
            <w:pPr>
              <w:rPr>
                <w:rFonts w:ascii="Arial"/>
                <w:color w:val="auto"/>
                <w:sz w:val="21"/>
              </w:rPr>
            </w:pPr>
          </w:p>
        </w:tc>
        <w:tc>
          <w:tcPr>
            <w:tcW w:w="1060" w:type="dxa"/>
            <w:vAlign w:val="top"/>
          </w:tcPr>
          <w:p>
            <w:pPr>
              <w:rPr>
                <w:rFonts w:ascii="Arial"/>
                <w:color w:val="auto"/>
                <w:sz w:val="21"/>
              </w:rPr>
            </w:pPr>
          </w:p>
        </w:tc>
        <w:tc>
          <w:tcPr>
            <w:tcW w:w="1007" w:type="dxa"/>
            <w:vAlign w:val="top"/>
          </w:tcPr>
          <w:p>
            <w:pPr>
              <w:rPr>
                <w:rFonts w:ascii="Arial"/>
                <w:color w:val="auto"/>
                <w:sz w:val="21"/>
              </w:rPr>
            </w:pPr>
          </w:p>
        </w:tc>
        <w:tc>
          <w:tcPr>
            <w:tcW w:w="1089" w:type="dxa"/>
            <w:vAlign w:val="top"/>
          </w:tcPr>
          <w:p>
            <w:pPr>
              <w:rPr>
                <w:rFonts w:ascii="Arial"/>
                <w:color w:val="auto"/>
                <w:sz w:val="21"/>
              </w:rPr>
            </w:pPr>
          </w:p>
        </w:tc>
        <w:tc>
          <w:tcPr>
            <w:tcW w:w="1382" w:type="dxa"/>
            <w:vAlign w:val="top"/>
          </w:tcPr>
          <w:p>
            <w:pPr>
              <w:rPr>
                <w:rFonts w:ascii="Arial"/>
                <w:color w:val="auto"/>
                <w:sz w:val="21"/>
              </w:rPr>
            </w:pPr>
          </w:p>
        </w:tc>
        <w:tc>
          <w:tcPr>
            <w:tcW w:w="911"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823" w:type="dxa"/>
            <w:vAlign w:val="top"/>
          </w:tcPr>
          <w:p>
            <w:pPr>
              <w:rPr>
                <w:rFonts w:ascii="Arial"/>
                <w:color w:val="auto"/>
                <w:sz w:val="21"/>
              </w:rPr>
            </w:pPr>
          </w:p>
        </w:tc>
        <w:tc>
          <w:tcPr>
            <w:tcW w:w="1041" w:type="dxa"/>
            <w:vAlign w:val="top"/>
          </w:tcPr>
          <w:p>
            <w:pPr>
              <w:rPr>
                <w:rFonts w:ascii="Arial"/>
                <w:color w:val="auto"/>
                <w:sz w:val="21"/>
              </w:rPr>
            </w:pPr>
          </w:p>
        </w:tc>
        <w:tc>
          <w:tcPr>
            <w:tcW w:w="2262" w:type="dxa"/>
            <w:vAlign w:val="top"/>
          </w:tcPr>
          <w:p>
            <w:pPr>
              <w:rPr>
                <w:rFonts w:ascii="Arial"/>
                <w:color w:val="auto"/>
                <w:sz w:val="21"/>
              </w:rPr>
            </w:pPr>
          </w:p>
        </w:tc>
        <w:tc>
          <w:tcPr>
            <w:tcW w:w="1060" w:type="dxa"/>
            <w:vAlign w:val="top"/>
          </w:tcPr>
          <w:p>
            <w:pPr>
              <w:rPr>
                <w:rFonts w:ascii="Arial"/>
                <w:color w:val="auto"/>
                <w:sz w:val="21"/>
              </w:rPr>
            </w:pPr>
          </w:p>
        </w:tc>
        <w:tc>
          <w:tcPr>
            <w:tcW w:w="1007" w:type="dxa"/>
            <w:vAlign w:val="top"/>
          </w:tcPr>
          <w:p>
            <w:pPr>
              <w:rPr>
                <w:rFonts w:ascii="Arial"/>
                <w:color w:val="auto"/>
                <w:sz w:val="21"/>
              </w:rPr>
            </w:pPr>
          </w:p>
        </w:tc>
        <w:tc>
          <w:tcPr>
            <w:tcW w:w="1089" w:type="dxa"/>
            <w:vAlign w:val="top"/>
          </w:tcPr>
          <w:p>
            <w:pPr>
              <w:rPr>
                <w:rFonts w:ascii="Arial"/>
                <w:color w:val="auto"/>
                <w:sz w:val="21"/>
              </w:rPr>
            </w:pPr>
          </w:p>
        </w:tc>
        <w:tc>
          <w:tcPr>
            <w:tcW w:w="1382" w:type="dxa"/>
            <w:vAlign w:val="top"/>
          </w:tcPr>
          <w:p>
            <w:pPr>
              <w:rPr>
                <w:rFonts w:ascii="Arial"/>
                <w:color w:val="auto"/>
                <w:sz w:val="21"/>
              </w:rPr>
            </w:pPr>
          </w:p>
        </w:tc>
        <w:tc>
          <w:tcPr>
            <w:tcW w:w="911"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823" w:type="dxa"/>
            <w:vAlign w:val="top"/>
          </w:tcPr>
          <w:p>
            <w:pPr>
              <w:rPr>
                <w:rFonts w:ascii="Arial"/>
                <w:color w:val="auto"/>
                <w:sz w:val="21"/>
              </w:rPr>
            </w:pPr>
          </w:p>
        </w:tc>
        <w:tc>
          <w:tcPr>
            <w:tcW w:w="1041" w:type="dxa"/>
            <w:vAlign w:val="top"/>
          </w:tcPr>
          <w:p>
            <w:pPr>
              <w:rPr>
                <w:rFonts w:ascii="Arial"/>
                <w:color w:val="auto"/>
                <w:sz w:val="21"/>
              </w:rPr>
            </w:pPr>
          </w:p>
        </w:tc>
        <w:tc>
          <w:tcPr>
            <w:tcW w:w="2262" w:type="dxa"/>
            <w:vAlign w:val="top"/>
          </w:tcPr>
          <w:p>
            <w:pPr>
              <w:rPr>
                <w:rFonts w:ascii="Arial"/>
                <w:color w:val="auto"/>
                <w:sz w:val="21"/>
              </w:rPr>
            </w:pPr>
          </w:p>
        </w:tc>
        <w:tc>
          <w:tcPr>
            <w:tcW w:w="1060" w:type="dxa"/>
            <w:vAlign w:val="top"/>
          </w:tcPr>
          <w:p>
            <w:pPr>
              <w:rPr>
                <w:rFonts w:ascii="Arial"/>
                <w:color w:val="auto"/>
                <w:sz w:val="21"/>
              </w:rPr>
            </w:pPr>
          </w:p>
        </w:tc>
        <w:tc>
          <w:tcPr>
            <w:tcW w:w="1007" w:type="dxa"/>
            <w:vAlign w:val="top"/>
          </w:tcPr>
          <w:p>
            <w:pPr>
              <w:rPr>
                <w:rFonts w:ascii="Arial"/>
                <w:color w:val="auto"/>
                <w:sz w:val="21"/>
              </w:rPr>
            </w:pPr>
          </w:p>
        </w:tc>
        <w:tc>
          <w:tcPr>
            <w:tcW w:w="1089" w:type="dxa"/>
            <w:vAlign w:val="top"/>
          </w:tcPr>
          <w:p>
            <w:pPr>
              <w:rPr>
                <w:rFonts w:ascii="Arial"/>
                <w:color w:val="auto"/>
                <w:sz w:val="21"/>
              </w:rPr>
            </w:pPr>
          </w:p>
        </w:tc>
        <w:tc>
          <w:tcPr>
            <w:tcW w:w="1382" w:type="dxa"/>
            <w:vAlign w:val="top"/>
          </w:tcPr>
          <w:p>
            <w:pPr>
              <w:rPr>
                <w:rFonts w:ascii="Arial"/>
                <w:color w:val="auto"/>
                <w:sz w:val="21"/>
              </w:rPr>
            </w:pPr>
          </w:p>
        </w:tc>
        <w:tc>
          <w:tcPr>
            <w:tcW w:w="911"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823" w:type="dxa"/>
            <w:vAlign w:val="top"/>
          </w:tcPr>
          <w:p>
            <w:pPr>
              <w:rPr>
                <w:rFonts w:ascii="Arial"/>
                <w:color w:val="auto"/>
                <w:sz w:val="21"/>
              </w:rPr>
            </w:pPr>
          </w:p>
        </w:tc>
        <w:tc>
          <w:tcPr>
            <w:tcW w:w="1041" w:type="dxa"/>
            <w:vAlign w:val="top"/>
          </w:tcPr>
          <w:p>
            <w:pPr>
              <w:rPr>
                <w:rFonts w:ascii="Arial"/>
                <w:color w:val="auto"/>
                <w:sz w:val="21"/>
              </w:rPr>
            </w:pPr>
          </w:p>
        </w:tc>
        <w:tc>
          <w:tcPr>
            <w:tcW w:w="2262" w:type="dxa"/>
            <w:vAlign w:val="top"/>
          </w:tcPr>
          <w:p>
            <w:pPr>
              <w:rPr>
                <w:rFonts w:ascii="Arial"/>
                <w:color w:val="auto"/>
                <w:sz w:val="21"/>
              </w:rPr>
            </w:pPr>
          </w:p>
        </w:tc>
        <w:tc>
          <w:tcPr>
            <w:tcW w:w="1060" w:type="dxa"/>
            <w:vAlign w:val="top"/>
          </w:tcPr>
          <w:p>
            <w:pPr>
              <w:rPr>
                <w:rFonts w:ascii="Arial"/>
                <w:color w:val="auto"/>
                <w:sz w:val="21"/>
              </w:rPr>
            </w:pPr>
          </w:p>
        </w:tc>
        <w:tc>
          <w:tcPr>
            <w:tcW w:w="1007" w:type="dxa"/>
            <w:vAlign w:val="top"/>
          </w:tcPr>
          <w:p>
            <w:pPr>
              <w:rPr>
                <w:rFonts w:ascii="Arial"/>
                <w:color w:val="auto"/>
                <w:sz w:val="21"/>
              </w:rPr>
            </w:pPr>
          </w:p>
        </w:tc>
        <w:tc>
          <w:tcPr>
            <w:tcW w:w="1089" w:type="dxa"/>
            <w:vAlign w:val="top"/>
          </w:tcPr>
          <w:p>
            <w:pPr>
              <w:rPr>
                <w:rFonts w:ascii="Arial"/>
                <w:color w:val="auto"/>
                <w:sz w:val="21"/>
              </w:rPr>
            </w:pPr>
          </w:p>
        </w:tc>
        <w:tc>
          <w:tcPr>
            <w:tcW w:w="1382" w:type="dxa"/>
            <w:vAlign w:val="top"/>
          </w:tcPr>
          <w:p>
            <w:pPr>
              <w:rPr>
                <w:rFonts w:ascii="Arial"/>
                <w:color w:val="auto"/>
                <w:sz w:val="21"/>
              </w:rPr>
            </w:pPr>
          </w:p>
        </w:tc>
        <w:tc>
          <w:tcPr>
            <w:tcW w:w="911"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823" w:type="dxa"/>
            <w:vAlign w:val="top"/>
          </w:tcPr>
          <w:p>
            <w:pPr>
              <w:rPr>
                <w:rFonts w:ascii="Arial"/>
                <w:color w:val="auto"/>
                <w:sz w:val="21"/>
              </w:rPr>
            </w:pPr>
          </w:p>
        </w:tc>
        <w:tc>
          <w:tcPr>
            <w:tcW w:w="1041" w:type="dxa"/>
            <w:vAlign w:val="top"/>
          </w:tcPr>
          <w:p>
            <w:pPr>
              <w:rPr>
                <w:rFonts w:ascii="Arial"/>
                <w:color w:val="auto"/>
                <w:sz w:val="21"/>
              </w:rPr>
            </w:pPr>
          </w:p>
        </w:tc>
        <w:tc>
          <w:tcPr>
            <w:tcW w:w="2262" w:type="dxa"/>
            <w:vAlign w:val="top"/>
          </w:tcPr>
          <w:p>
            <w:pPr>
              <w:rPr>
                <w:rFonts w:ascii="Arial"/>
                <w:color w:val="auto"/>
                <w:sz w:val="21"/>
              </w:rPr>
            </w:pPr>
          </w:p>
        </w:tc>
        <w:tc>
          <w:tcPr>
            <w:tcW w:w="1060" w:type="dxa"/>
            <w:vAlign w:val="top"/>
          </w:tcPr>
          <w:p>
            <w:pPr>
              <w:rPr>
                <w:rFonts w:ascii="Arial"/>
                <w:color w:val="auto"/>
                <w:sz w:val="21"/>
              </w:rPr>
            </w:pPr>
          </w:p>
        </w:tc>
        <w:tc>
          <w:tcPr>
            <w:tcW w:w="1007" w:type="dxa"/>
            <w:vAlign w:val="top"/>
          </w:tcPr>
          <w:p>
            <w:pPr>
              <w:rPr>
                <w:rFonts w:ascii="Arial"/>
                <w:color w:val="auto"/>
                <w:sz w:val="21"/>
              </w:rPr>
            </w:pPr>
          </w:p>
        </w:tc>
        <w:tc>
          <w:tcPr>
            <w:tcW w:w="1089" w:type="dxa"/>
            <w:vAlign w:val="top"/>
          </w:tcPr>
          <w:p>
            <w:pPr>
              <w:rPr>
                <w:rFonts w:ascii="Arial"/>
                <w:color w:val="auto"/>
                <w:sz w:val="21"/>
              </w:rPr>
            </w:pPr>
          </w:p>
        </w:tc>
        <w:tc>
          <w:tcPr>
            <w:tcW w:w="1382" w:type="dxa"/>
            <w:vAlign w:val="top"/>
          </w:tcPr>
          <w:p>
            <w:pPr>
              <w:rPr>
                <w:rFonts w:ascii="Arial"/>
                <w:color w:val="auto"/>
                <w:sz w:val="21"/>
              </w:rPr>
            </w:pPr>
          </w:p>
        </w:tc>
        <w:tc>
          <w:tcPr>
            <w:tcW w:w="911"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823" w:type="dxa"/>
            <w:vAlign w:val="top"/>
          </w:tcPr>
          <w:p>
            <w:pPr>
              <w:rPr>
                <w:rFonts w:ascii="Arial"/>
                <w:color w:val="auto"/>
                <w:sz w:val="21"/>
              </w:rPr>
            </w:pPr>
          </w:p>
        </w:tc>
        <w:tc>
          <w:tcPr>
            <w:tcW w:w="1041" w:type="dxa"/>
            <w:vAlign w:val="top"/>
          </w:tcPr>
          <w:p>
            <w:pPr>
              <w:rPr>
                <w:rFonts w:ascii="Arial"/>
                <w:color w:val="auto"/>
                <w:sz w:val="21"/>
              </w:rPr>
            </w:pPr>
          </w:p>
        </w:tc>
        <w:tc>
          <w:tcPr>
            <w:tcW w:w="2262" w:type="dxa"/>
            <w:vAlign w:val="top"/>
          </w:tcPr>
          <w:p>
            <w:pPr>
              <w:rPr>
                <w:rFonts w:ascii="Arial"/>
                <w:color w:val="auto"/>
                <w:sz w:val="21"/>
              </w:rPr>
            </w:pPr>
          </w:p>
        </w:tc>
        <w:tc>
          <w:tcPr>
            <w:tcW w:w="1060" w:type="dxa"/>
            <w:vAlign w:val="top"/>
          </w:tcPr>
          <w:p>
            <w:pPr>
              <w:rPr>
                <w:rFonts w:ascii="Arial"/>
                <w:color w:val="auto"/>
                <w:sz w:val="21"/>
              </w:rPr>
            </w:pPr>
          </w:p>
        </w:tc>
        <w:tc>
          <w:tcPr>
            <w:tcW w:w="1007" w:type="dxa"/>
            <w:vAlign w:val="top"/>
          </w:tcPr>
          <w:p>
            <w:pPr>
              <w:rPr>
                <w:rFonts w:ascii="Arial"/>
                <w:color w:val="auto"/>
                <w:sz w:val="21"/>
              </w:rPr>
            </w:pPr>
          </w:p>
        </w:tc>
        <w:tc>
          <w:tcPr>
            <w:tcW w:w="1089" w:type="dxa"/>
            <w:vAlign w:val="top"/>
          </w:tcPr>
          <w:p>
            <w:pPr>
              <w:rPr>
                <w:rFonts w:ascii="Arial"/>
                <w:color w:val="auto"/>
                <w:sz w:val="21"/>
              </w:rPr>
            </w:pPr>
          </w:p>
        </w:tc>
        <w:tc>
          <w:tcPr>
            <w:tcW w:w="1382" w:type="dxa"/>
            <w:vAlign w:val="top"/>
          </w:tcPr>
          <w:p>
            <w:pPr>
              <w:rPr>
                <w:rFonts w:ascii="Arial"/>
                <w:color w:val="auto"/>
                <w:sz w:val="21"/>
              </w:rPr>
            </w:pPr>
          </w:p>
        </w:tc>
        <w:tc>
          <w:tcPr>
            <w:tcW w:w="911"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823" w:type="dxa"/>
            <w:vAlign w:val="top"/>
          </w:tcPr>
          <w:p>
            <w:pPr>
              <w:rPr>
                <w:rFonts w:ascii="Arial"/>
                <w:color w:val="auto"/>
                <w:sz w:val="21"/>
              </w:rPr>
            </w:pPr>
          </w:p>
        </w:tc>
        <w:tc>
          <w:tcPr>
            <w:tcW w:w="1041" w:type="dxa"/>
            <w:vAlign w:val="top"/>
          </w:tcPr>
          <w:p>
            <w:pPr>
              <w:rPr>
                <w:rFonts w:ascii="Arial"/>
                <w:color w:val="auto"/>
                <w:sz w:val="21"/>
              </w:rPr>
            </w:pPr>
          </w:p>
        </w:tc>
        <w:tc>
          <w:tcPr>
            <w:tcW w:w="2262" w:type="dxa"/>
            <w:vAlign w:val="top"/>
          </w:tcPr>
          <w:p>
            <w:pPr>
              <w:rPr>
                <w:rFonts w:ascii="Arial"/>
                <w:color w:val="auto"/>
                <w:sz w:val="21"/>
              </w:rPr>
            </w:pPr>
          </w:p>
        </w:tc>
        <w:tc>
          <w:tcPr>
            <w:tcW w:w="1060" w:type="dxa"/>
            <w:vAlign w:val="top"/>
          </w:tcPr>
          <w:p>
            <w:pPr>
              <w:rPr>
                <w:rFonts w:ascii="Arial"/>
                <w:color w:val="auto"/>
                <w:sz w:val="21"/>
              </w:rPr>
            </w:pPr>
          </w:p>
        </w:tc>
        <w:tc>
          <w:tcPr>
            <w:tcW w:w="1007" w:type="dxa"/>
            <w:vAlign w:val="top"/>
          </w:tcPr>
          <w:p>
            <w:pPr>
              <w:rPr>
                <w:rFonts w:ascii="Arial"/>
                <w:color w:val="auto"/>
                <w:sz w:val="21"/>
              </w:rPr>
            </w:pPr>
          </w:p>
        </w:tc>
        <w:tc>
          <w:tcPr>
            <w:tcW w:w="1089" w:type="dxa"/>
            <w:vAlign w:val="top"/>
          </w:tcPr>
          <w:p>
            <w:pPr>
              <w:rPr>
                <w:rFonts w:ascii="Arial"/>
                <w:color w:val="auto"/>
                <w:sz w:val="21"/>
              </w:rPr>
            </w:pPr>
          </w:p>
        </w:tc>
        <w:tc>
          <w:tcPr>
            <w:tcW w:w="1382" w:type="dxa"/>
            <w:vAlign w:val="top"/>
          </w:tcPr>
          <w:p>
            <w:pPr>
              <w:rPr>
                <w:rFonts w:ascii="Arial"/>
                <w:color w:val="auto"/>
                <w:sz w:val="21"/>
              </w:rPr>
            </w:pPr>
          </w:p>
        </w:tc>
        <w:tc>
          <w:tcPr>
            <w:tcW w:w="911"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823" w:type="dxa"/>
            <w:vAlign w:val="top"/>
          </w:tcPr>
          <w:p>
            <w:pPr>
              <w:rPr>
                <w:rFonts w:ascii="Arial"/>
                <w:color w:val="auto"/>
                <w:sz w:val="21"/>
              </w:rPr>
            </w:pPr>
          </w:p>
        </w:tc>
        <w:tc>
          <w:tcPr>
            <w:tcW w:w="1041" w:type="dxa"/>
            <w:vAlign w:val="top"/>
          </w:tcPr>
          <w:p>
            <w:pPr>
              <w:rPr>
                <w:rFonts w:ascii="Arial"/>
                <w:color w:val="auto"/>
                <w:sz w:val="21"/>
              </w:rPr>
            </w:pPr>
          </w:p>
        </w:tc>
        <w:tc>
          <w:tcPr>
            <w:tcW w:w="2262" w:type="dxa"/>
            <w:vAlign w:val="top"/>
          </w:tcPr>
          <w:p>
            <w:pPr>
              <w:rPr>
                <w:rFonts w:ascii="Arial"/>
                <w:color w:val="auto"/>
                <w:sz w:val="21"/>
              </w:rPr>
            </w:pPr>
          </w:p>
        </w:tc>
        <w:tc>
          <w:tcPr>
            <w:tcW w:w="1060" w:type="dxa"/>
            <w:vAlign w:val="top"/>
          </w:tcPr>
          <w:p>
            <w:pPr>
              <w:rPr>
                <w:rFonts w:ascii="Arial"/>
                <w:color w:val="auto"/>
                <w:sz w:val="21"/>
              </w:rPr>
            </w:pPr>
          </w:p>
        </w:tc>
        <w:tc>
          <w:tcPr>
            <w:tcW w:w="1007" w:type="dxa"/>
            <w:vAlign w:val="top"/>
          </w:tcPr>
          <w:p>
            <w:pPr>
              <w:rPr>
                <w:rFonts w:ascii="Arial"/>
                <w:color w:val="auto"/>
                <w:sz w:val="21"/>
              </w:rPr>
            </w:pPr>
          </w:p>
        </w:tc>
        <w:tc>
          <w:tcPr>
            <w:tcW w:w="1089" w:type="dxa"/>
            <w:vAlign w:val="top"/>
          </w:tcPr>
          <w:p>
            <w:pPr>
              <w:rPr>
                <w:rFonts w:ascii="Arial"/>
                <w:color w:val="auto"/>
                <w:sz w:val="21"/>
              </w:rPr>
            </w:pPr>
          </w:p>
        </w:tc>
        <w:tc>
          <w:tcPr>
            <w:tcW w:w="1382" w:type="dxa"/>
            <w:vAlign w:val="top"/>
          </w:tcPr>
          <w:p>
            <w:pPr>
              <w:rPr>
                <w:rFonts w:ascii="Arial"/>
                <w:color w:val="auto"/>
                <w:sz w:val="21"/>
              </w:rPr>
            </w:pPr>
          </w:p>
        </w:tc>
        <w:tc>
          <w:tcPr>
            <w:tcW w:w="911"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823" w:type="dxa"/>
            <w:vAlign w:val="top"/>
          </w:tcPr>
          <w:p>
            <w:pPr>
              <w:rPr>
                <w:rFonts w:ascii="Arial"/>
                <w:color w:val="auto"/>
                <w:sz w:val="21"/>
              </w:rPr>
            </w:pPr>
          </w:p>
        </w:tc>
        <w:tc>
          <w:tcPr>
            <w:tcW w:w="1041" w:type="dxa"/>
            <w:vAlign w:val="top"/>
          </w:tcPr>
          <w:p>
            <w:pPr>
              <w:rPr>
                <w:rFonts w:ascii="Arial"/>
                <w:color w:val="auto"/>
                <w:sz w:val="21"/>
              </w:rPr>
            </w:pPr>
          </w:p>
        </w:tc>
        <w:tc>
          <w:tcPr>
            <w:tcW w:w="2262" w:type="dxa"/>
            <w:vAlign w:val="top"/>
          </w:tcPr>
          <w:p>
            <w:pPr>
              <w:rPr>
                <w:rFonts w:ascii="Arial"/>
                <w:color w:val="auto"/>
                <w:sz w:val="21"/>
              </w:rPr>
            </w:pPr>
          </w:p>
        </w:tc>
        <w:tc>
          <w:tcPr>
            <w:tcW w:w="1060" w:type="dxa"/>
            <w:vAlign w:val="top"/>
          </w:tcPr>
          <w:p>
            <w:pPr>
              <w:rPr>
                <w:rFonts w:ascii="Arial"/>
                <w:color w:val="auto"/>
                <w:sz w:val="21"/>
              </w:rPr>
            </w:pPr>
          </w:p>
        </w:tc>
        <w:tc>
          <w:tcPr>
            <w:tcW w:w="1007" w:type="dxa"/>
            <w:vAlign w:val="top"/>
          </w:tcPr>
          <w:p>
            <w:pPr>
              <w:rPr>
                <w:rFonts w:ascii="Arial"/>
                <w:color w:val="auto"/>
                <w:sz w:val="21"/>
              </w:rPr>
            </w:pPr>
          </w:p>
        </w:tc>
        <w:tc>
          <w:tcPr>
            <w:tcW w:w="1089" w:type="dxa"/>
            <w:vAlign w:val="top"/>
          </w:tcPr>
          <w:p>
            <w:pPr>
              <w:rPr>
                <w:rFonts w:ascii="Arial"/>
                <w:color w:val="auto"/>
                <w:sz w:val="21"/>
              </w:rPr>
            </w:pPr>
          </w:p>
        </w:tc>
        <w:tc>
          <w:tcPr>
            <w:tcW w:w="1382" w:type="dxa"/>
            <w:vAlign w:val="top"/>
          </w:tcPr>
          <w:p>
            <w:pPr>
              <w:rPr>
                <w:rFonts w:ascii="Arial"/>
                <w:color w:val="auto"/>
                <w:sz w:val="21"/>
              </w:rPr>
            </w:pPr>
          </w:p>
        </w:tc>
        <w:tc>
          <w:tcPr>
            <w:tcW w:w="911"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823" w:type="dxa"/>
            <w:vAlign w:val="top"/>
          </w:tcPr>
          <w:p>
            <w:pPr>
              <w:rPr>
                <w:rFonts w:ascii="Arial"/>
                <w:color w:val="auto"/>
                <w:sz w:val="21"/>
              </w:rPr>
            </w:pPr>
          </w:p>
        </w:tc>
        <w:tc>
          <w:tcPr>
            <w:tcW w:w="1041" w:type="dxa"/>
            <w:vAlign w:val="top"/>
          </w:tcPr>
          <w:p>
            <w:pPr>
              <w:rPr>
                <w:rFonts w:ascii="Arial"/>
                <w:color w:val="auto"/>
                <w:sz w:val="21"/>
              </w:rPr>
            </w:pPr>
          </w:p>
        </w:tc>
        <w:tc>
          <w:tcPr>
            <w:tcW w:w="2262" w:type="dxa"/>
            <w:vAlign w:val="top"/>
          </w:tcPr>
          <w:p>
            <w:pPr>
              <w:rPr>
                <w:rFonts w:ascii="Arial"/>
                <w:color w:val="auto"/>
                <w:sz w:val="21"/>
              </w:rPr>
            </w:pPr>
          </w:p>
        </w:tc>
        <w:tc>
          <w:tcPr>
            <w:tcW w:w="1060" w:type="dxa"/>
            <w:vAlign w:val="top"/>
          </w:tcPr>
          <w:p>
            <w:pPr>
              <w:rPr>
                <w:rFonts w:ascii="Arial"/>
                <w:color w:val="auto"/>
                <w:sz w:val="21"/>
              </w:rPr>
            </w:pPr>
          </w:p>
        </w:tc>
        <w:tc>
          <w:tcPr>
            <w:tcW w:w="1007" w:type="dxa"/>
            <w:vAlign w:val="top"/>
          </w:tcPr>
          <w:p>
            <w:pPr>
              <w:rPr>
                <w:rFonts w:ascii="Arial"/>
                <w:color w:val="auto"/>
                <w:sz w:val="21"/>
              </w:rPr>
            </w:pPr>
          </w:p>
        </w:tc>
        <w:tc>
          <w:tcPr>
            <w:tcW w:w="1089" w:type="dxa"/>
            <w:vAlign w:val="top"/>
          </w:tcPr>
          <w:p>
            <w:pPr>
              <w:rPr>
                <w:rFonts w:ascii="Arial"/>
                <w:color w:val="auto"/>
                <w:sz w:val="21"/>
              </w:rPr>
            </w:pPr>
          </w:p>
        </w:tc>
        <w:tc>
          <w:tcPr>
            <w:tcW w:w="1382" w:type="dxa"/>
            <w:vAlign w:val="top"/>
          </w:tcPr>
          <w:p>
            <w:pPr>
              <w:rPr>
                <w:rFonts w:ascii="Arial"/>
                <w:color w:val="auto"/>
                <w:sz w:val="21"/>
              </w:rPr>
            </w:pPr>
          </w:p>
        </w:tc>
        <w:tc>
          <w:tcPr>
            <w:tcW w:w="911"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823" w:type="dxa"/>
            <w:vAlign w:val="top"/>
          </w:tcPr>
          <w:p>
            <w:pPr>
              <w:rPr>
                <w:rFonts w:ascii="Arial"/>
                <w:color w:val="auto"/>
                <w:sz w:val="21"/>
              </w:rPr>
            </w:pPr>
          </w:p>
        </w:tc>
        <w:tc>
          <w:tcPr>
            <w:tcW w:w="1041" w:type="dxa"/>
            <w:vAlign w:val="top"/>
          </w:tcPr>
          <w:p>
            <w:pPr>
              <w:rPr>
                <w:rFonts w:ascii="Arial"/>
                <w:color w:val="auto"/>
                <w:sz w:val="21"/>
              </w:rPr>
            </w:pPr>
          </w:p>
        </w:tc>
        <w:tc>
          <w:tcPr>
            <w:tcW w:w="2262" w:type="dxa"/>
            <w:vAlign w:val="top"/>
          </w:tcPr>
          <w:p>
            <w:pPr>
              <w:rPr>
                <w:rFonts w:ascii="Arial"/>
                <w:color w:val="auto"/>
                <w:sz w:val="21"/>
              </w:rPr>
            </w:pPr>
          </w:p>
        </w:tc>
        <w:tc>
          <w:tcPr>
            <w:tcW w:w="1060" w:type="dxa"/>
            <w:vAlign w:val="top"/>
          </w:tcPr>
          <w:p>
            <w:pPr>
              <w:rPr>
                <w:rFonts w:ascii="Arial"/>
                <w:color w:val="auto"/>
                <w:sz w:val="21"/>
              </w:rPr>
            </w:pPr>
          </w:p>
        </w:tc>
        <w:tc>
          <w:tcPr>
            <w:tcW w:w="1007" w:type="dxa"/>
            <w:vAlign w:val="top"/>
          </w:tcPr>
          <w:p>
            <w:pPr>
              <w:rPr>
                <w:rFonts w:ascii="Arial"/>
                <w:color w:val="auto"/>
                <w:sz w:val="21"/>
              </w:rPr>
            </w:pPr>
          </w:p>
        </w:tc>
        <w:tc>
          <w:tcPr>
            <w:tcW w:w="1089" w:type="dxa"/>
            <w:vAlign w:val="top"/>
          </w:tcPr>
          <w:p>
            <w:pPr>
              <w:rPr>
                <w:rFonts w:ascii="Arial"/>
                <w:color w:val="auto"/>
                <w:sz w:val="21"/>
              </w:rPr>
            </w:pPr>
          </w:p>
        </w:tc>
        <w:tc>
          <w:tcPr>
            <w:tcW w:w="1382" w:type="dxa"/>
            <w:vAlign w:val="top"/>
          </w:tcPr>
          <w:p>
            <w:pPr>
              <w:rPr>
                <w:rFonts w:ascii="Arial"/>
                <w:color w:val="auto"/>
                <w:sz w:val="21"/>
              </w:rPr>
            </w:pPr>
          </w:p>
        </w:tc>
        <w:tc>
          <w:tcPr>
            <w:tcW w:w="911"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823" w:type="dxa"/>
            <w:vAlign w:val="top"/>
          </w:tcPr>
          <w:p>
            <w:pPr>
              <w:rPr>
                <w:rFonts w:ascii="Arial"/>
                <w:color w:val="auto"/>
                <w:sz w:val="21"/>
              </w:rPr>
            </w:pPr>
          </w:p>
        </w:tc>
        <w:tc>
          <w:tcPr>
            <w:tcW w:w="1041" w:type="dxa"/>
            <w:vAlign w:val="top"/>
          </w:tcPr>
          <w:p>
            <w:pPr>
              <w:rPr>
                <w:rFonts w:ascii="Arial"/>
                <w:color w:val="auto"/>
                <w:sz w:val="21"/>
              </w:rPr>
            </w:pPr>
          </w:p>
        </w:tc>
        <w:tc>
          <w:tcPr>
            <w:tcW w:w="2262" w:type="dxa"/>
            <w:vAlign w:val="top"/>
          </w:tcPr>
          <w:p>
            <w:pPr>
              <w:rPr>
                <w:rFonts w:ascii="Arial"/>
                <w:color w:val="auto"/>
                <w:sz w:val="21"/>
              </w:rPr>
            </w:pPr>
          </w:p>
        </w:tc>
        <w:tc>
          <w:tcPr>
            <w:tcW w:w="1060" w:type="dxa"/>
            <w:vAlign w:val="top"/>
          </w:tcPr>
          <w:p>
            <w:pPr>
              <w:rPr>
                <w:rFonts w:ascii="Arial"/>
                <w:color w:val="auto"/>
                <w:sz w:val="21"/>
              </w:rPr>
            </w:pPr>
          </w:p>
        </w:tc>
        <w:tc>
          <w:tcPr>
            <w:tcW w:w="1007" w:type="dxa"/>
            <w:vAlign w:val="top"/>
          </w:tcPr>
          <w:p>
            <w:pPr>
              <w:rPr>
                <w:rFonts w:ascii="Arial"/>
                <w:color w:val="auto"/>
                <w:sz w:val="21"/>
              </w:rPr>
            </w:pPr>
          </w:p>
        </w:tc>
        <w:tc>
          <w:tcPr>
            <w:tcW w:w="1089" w:type="dxa"/>
            <w:vAlign w:val="top"/>
          </w:tcPr>
          <w:p>
            <w:pPr>
              <w:rPr>
                <w:rFonts w:ascii="Arial"/>
                <w:color w:val="auto"/>
                <w:sz w:val="21"/>
              </w:rPr>
            </w:pPr>
          </w:p>
        </w:tc>
        <w:tc>
          <w:tcPr>
            <w:tcW w:w="1382" w:type="dxa"/>
            <w:vAlign w:val="top"/>
          </w:tcPr>
          <w:p>
            <w:pPr>
              <w:rPr>
                <w:rFonts w:ascii="Arial"/>
                <w:color w:val="auto"/>
                <w:sz w:val="21"/>
              </w:rPr>
            </w:pPr>
          </w:p>
        </w:tc>
        <w:tc>
          <w:tcPr>
            <w:tcW w:w="911"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823" w:type="dxa"/>
            <w:vAlign w:val="top"/>
          </w:tcPr>
          <w:p>
            <w:pPr>
              <w:rPr>
                <w:rFonts w:ascii="Arial"/>
                <w:color w:val="auto"/>
                <w:sz w:val="21"/>
              </w:rPr>
            </w:pPr>
          </w:p>
        </w:tc>
        <w:tc>
          <w:tcPr>
            <w:tcW w:w="1041" w:type="dxa"/>
            <w:vAlign w:val="top"/>
          </w:tcPr>
          <w:p>
            <w:pPr>
              <w:rPr>
                <w:rFonts w:ascii="Arial"/>
                <w:color w:val="auto"/>
                <w:sz w:val="21"/>
              </w:rPr>
            </w:pPr>
          </w:p>
        </w:tc>
        <w:tc>
          <w:tcPr>
            <w:tcW w:w="2262" w:type="dxa"/>
            <w:vAlign w:val="top"/>
          </w:tcPr>
          <w:p>
            <w:pPr>
              <w:rPr>
                <w:rFonts w:ascii="Arial"/>
                <w:color w:val="auto"/>
                <w:sz w:val="21"/>
              </w:rPr>
            </w:pPr>
          </w:p>
        </w:tc>
        <w:tc>
          <w:tcPr>
            <w:tcW w:w="1060" w:type="dxa"/>
            <w:vAlign w:val="top"/>
          </w:tcPr>
          <w:p>
            <w:pPr>
              <w:rPr>
                <w:rFonts w:ascii="Arial"/>
                <w:color w:val="auto"/>
                <w:sz w:val="21"/>
              </w:rPr>
            </w:pPr>
          </w:p>
        </w:tc>
        <w:tc>
          <w:tcPr>
            <w:tcW w:w="1007" w:type="dxa"/>
            <w:vAlign w:val="top"/>
          </w:tcPr>
          <w:p>
            <w:pPr>
              <w:rPr>
                <w:rFonts w:ascii="Arial"/>
                <w:color w:val="auto"/>
                <w:sz w:val="21"/>
              </w:rPr>
            </w:pPr>
          </w:p>
        </w:tc>
        <w:tc>
          <w:tcPr>
            <w:tcW w:w="1089" w:type="dxa"/>
            <w:vAlign w:val="top"/>
          </w:tcPr>
          <w:p>
            <w:pPr>
              <w:rPr>
                <w:rFonts w:ascii="Arial"/>
                <w:color w:val="auto"/>
                <w:sz w:val="21"/>
              </w:rPr>
            </w:pPr>
          </w:p>
        </w:tc>
        <w:tc>
          <w:tcPr>
            <w:tcW w:w="1382" w:type="dxa"/>
            <w:vAlign w:val="top"/>
          </w:tcPr>
          <w:p>
            <w:pPr>
              <w:rPr>
                <w:rFonts w:ascii="Arial"/>
                <w:color w:val="auto"/>
                <w:sz w:val="21"/>
              </w:rPr>
            </w:pPr>
          </w:p>
        </w:tc>
        <w:tc>
          <w:tcPr>
            <w:tcW w:w="911"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823" w:type="dxa"/>
            <w:vAlign w:val="top"/>
          </w:tcPr>
          <w:p>
            <w:pPr>
              <w:rPr>
                <w:rFonts w:ascii="Arial"/>
                <w:color w:val="auto"/>
                <w:sz w:val="21"/>
              </w:rPr>
            </w:pPr>
          </w:p>
        </w:tc>
        <w:tc>
          <w:tcPr>
            <w:tcW w:w="1041" w:type="dxa"/>
            <w:vAlign w:val="top"/>
          </w:tcPr>
          <w:p>
            <w:pPr>
              <w:rPr>
                <w:rFonts w:ascii="Arial"/>
                <w:color w:val="auto"/>
                <w:sz w:val="21"/>
              </w:rPr>
            </w:pPr>
          </w:p>
        </w:tc>
        <w:tc>
          <w:tcPr>
            <w:tcW w:w="2262" w:type="dxa"/>
            <w:vAlign w:val="top"/>
          </w:tcPr>
          <w:p>
            <w:pPr>
              <w:rPr>
                <w:rFonts w:ascii="Arial"/>
                <w:color w:val="auto"/>
                <w:sz w:val="21"/>
              </w:rPr>
            </w:pPr>
          </w:p>
        </w:tc>
        <w:tc>
          <w:tcPr>
            <w:tcW w:w="1060" w:type="dxa"/>
            <w:vAlign w:val="top"/>
          </w:tcPr>
          <w:p>
            <w:pPr>
              <w:rPr>
                <w:rFonts w:ascii="Arial"/>
                <w:color w:val="auto"/>
                <w:sz w:val="21"/>
              </w:rPr>
            </w:pPr>
          </w:p>
        </w:tc>
        <w:tc>
          <w:tcPr>
            <w:tcW w:w="1007" w:type="dxa"/>
            <w:vAlign w:val="top"/>
          </w:tcPr>
          <w:p>
            <w:pPr>
              <w:rPr>
                <w:rFonts w:ascii="Arial"/>
                <w:color w:val="auto"/>
                <w:sz w:val="21"/>
              </w:rPr>
            </w:pPr>
          </w:p>
        </w:tc>
        <w:tc>
          <w:tcPr>
            <w:tcW w:w="1089" w:type="dxa"/>
            <w:vAlign w:val="top"/>
          </w:tcPr>
          <w:p>
            <w:pPr>
              <w:rPr>
                <w:rFonts w:ascii="Arial"/>
                <w:color w:val="auto"/>
                <w:sz w:val="21"/>
              </w:rPr>
            </w:pPr>
          </w:p>
        </w:tc>
        <w:tc>
          <w:tcPr>
            <w:tcW w:w="1382" w:type="dxa"/>
            <w:vAlign w:val="top"/>
          </w:tcPr>
          <w:p>
            <w:pPr>
              <w:rPr>
                <w:rFonts w:ascii="Arial"/>
                <w:color w:val="auto"/>
                <w:sz w:val="21"/>
              </w:rPr>
            </w:pPr>
          </w:p>
        </w:tc>
        <w:tc>
          <w:tcPr>
            <w:tcW w:w="911"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823" w:type="dxa"/>
            <w:vAlign w:val="top"/>
          </w:tcPr>
          <w:p>
            <w:pPr>
              <w:rPr>
                <w:rFonts w:ascii="Arial"/>
                <w:color w:val="auto"/>
                <w:sz w:val="21"/>
              </w:rPr>
            </w:pPr>
          </w:p>
        </w:tc>
        <w:tc>
          <w:tcPr>
            <w:tcW w:w="1041" w:type="dxa"/>
            <w:vAlign w:val="top"/>
          </w:tcPr>
          <w:p>
            <w:pPr>
              <w:rPr>
                <w:rFonts w:ascii="Arial"/>
                <w:color w:val="auto"/>
                <w:sz w:val="21"/>
              </w:rPr>
            </w:pPr>
          </w:p>
        </w:tc>
        <w:tc>
          <w:tcPr>
            <w:tcW w:w="2262" w:type="dxa"/>
            <w:vAlign w:val="top"/>
          </w:tcPr>
          <w:p>
            <w:pPr>
              <w:rPr>
                <w:rFonts w:ascii="Arial"/>
                <w:color w:val="auto"/>
                <w:sz w:val="21"/>
              </w:rPr>
            </w:pPr>
          </w:p>
        </w:tc>
        <w:tc>
          <w:tcPr>
            <w:tcW w:w="1060" w:type="dxa"/>
            <w:vAlign w:val="top"/>
          </w:tcPr>
          <w:p>
            <w:pPr>
              <w:rPr>
                <w:rFonts w:ascii="Arial"/>
                <w:color w:val="auto"/>
                <w:sz w:val="21"/>
              </w:rPr>
            </w:pPr>
          </w:p>
        </w:tc>
        <w:tc>
          <w:tcPr>
            <w:tcW w:w="1007" w:type="dxa"/>
            <w:vAlign w:val="top"/>
          </w:tcPr>
          <w:p>
            <w:pPr>
              <w:rPr>
                <w:rFonts w:ascii="Arial"/>
                <w:color w:val="auto"/>
                <w:sz w:val="21"/>
              </w:rPr>
            </w:pPr>
          </w:p>
        </w:tc>
        <w:tc>
          <w:tcPr>
            <w:tcW w:w="1089" w:type="dxa"/>
            <w:vAlign w:val="top"/>
          </w:tcPr>
          <w:p>
            <w:pPr>
              <w:rPr>
                <w:rFonts w:ascii="Arial"/>
                <w:color w:val="auto"/>
                <w:sz w:val="21"/>
              </w:rPr>
            </w:pPr>
          </w:p>
        </w:tc>
        <w:tc>
          <w:tcPr>
            <w:tcW w:w="1382" w:type="dxa"/>
            <w:vAlign w:val="top"/>
          </w:tcPr>
          <w:p>
            <w:pPr>
              <w:rPr>
                <w:rFonts w:ascii="Arial"/>
                <w:color w:val="auto"/>
                <w:sz w:val="21"/>
              </w:rPr>
            </w:pPr>
          </w:p>
        </w:tc>
        <w:tc>
          <w:tcPr>
            <w:tcW w:w="911"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823" w:type="dxa"/>
            <w:vAlign w:val="top"/>
          </w:tcPr>
          <w:p>
            <w:pPr>
              <w:rPr>
                <w:rFonts w:ascii="Arial"/>
                <w:color w:val="auto"/>
                <w:sz w:val="21"/>
              </w:rPr>
            </w:pPr>
          </w:p>
        </w:tc>
        <w:tc>
          <w:tcPr>
            <w:tcW w:w="1041" w:type="dxa"/>
            <w:vAlign w:val="top"/>
          </w:tcPr>
          <w:p>
            <w:pPr>
              <w:rPr>
                <w:rFonts w:ascii="Arial"/>
                <w:color w:val="auto"/>
                <w:sz w:val="21"/>
              </w:rPr>
            </w:pPr>
          </w:p>
        </w:tc>
        <w:tc>
          <w:tcPr>
            <w:tcW w:w="2262" w:type="dxa"/>
            <w:vAlign w:val="top"/>
          </w:tcPr>
          <w:p>
            <w:pPr>
              <w:rPr>
                <w:rFonts w:ascii="Arial"/>
                <w:color w:val="auto"/>
                <w:sz w:val="21"/>
              </w:rPr>
            </w:pPr>
          </w:p>
        </w:tc>
        <w:tc>
          <w:tcPr>
            <w:tcW w:w="1060" w:type="dxa"/>
            <w:vAlign w:val="top"/>
          </w:tcPr>
          <w:p>
            <w:pPr>
              <w:rPr>
                <w:rFonts w:ascii="Arial"/>
                <w:color w:val="auto"/>
                <w:sz w:val="21"/>
              </w:rPr>
            </w:pPr>
          </w:p>
        </w:tc>
        <w:tc>
          <w:tcPr>
            <w:tcW w:w="1007" w:type="dxa"/>
            <w:vAlign w:val="top"/>
          </w:tcPr>
          <w:p>
            <w:pPr>
              <w:rPr>
                <w:rFonts w:ascii="Arial"/>
                <w:color w:val="auto"/>
                <w:sz w:val="21"/>
              </w:rPr>
            </w:pPr>
          </w:p>
        </w:tc>
        <w:tc>
          <w:tcPr>
            <w:tcW w:w="1089" w:type="dxa"/>
            <w:vAlign w:val="top"/>
          </w:tcPr>
          <w:p>
            <w:pPr>
              <w:rPr>
                <w:rFonts w:ascii="Arial"/>
                <w:color w:val="auto"/>
                <w:sz w:val="21"/>
              </w:rPr>
            </w:pPr>
          </w:p>
        </w:tc>
        <w:tc>
          <w:tcPr>
            <w:tcW w:w="1382" w:type="dxa"/>
            <w:vAlign w:val="top"/>
          </w:tcPr>
          <w:p>
            <w:pPr>
              <w:rPr>
                <w:rFonts w:ascii="Arial"/>
                <w:color w:val="auto"/>
                <w:sz w:val="21"/>
              </w:rPr>
            </w:pPr>
          </w:p>
        </w:tc>
        <w:tc>
          <w:tcPr>
            <w:tcW w:w="911"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823" w:type="dxa"/>
            <w:vAlign w:val="top"/>
          </w:tcPr>
          <w:p>
            <w:pPr>
              <w:rPr>
                <w:rFonts w:ascii="Arial"/>
                <w:color w:val="auto"/>
                <w:sz w:val="21"/>
              </w:rPr>
            </w:pPr>
          </w:p>
        </w:tc>
        <w:tc>
          <w:tcPr>
            <w:tcW w:w="1041" w:type="dxa"/>
            <w:vAlign w:val="top"/>
          </w:tcPr>
          <w:p>
            <w:pPr>
              <w:rPr>
                <w:rFonts w:ascii="Arial"/>
                <w:color w:val="auto"/>
                <w:sz w:val="21"/>
              </w:rPr>
            </w:pPr>
          </w:p>
        </w:tc>
        <w:tc>
          <w:tcPr>
            <w:tcW w:w="2262" w:type="dxa"/>
            <w:vAlign w:val="top"/>
          </w:tcPr>
          <w:p>
            <w:pPr>
              <w:rPr>
                <w:rFonts w:ascii="Arial"/>
                <w:color w:val="auto"/>
                <w:sz w:val="21"/>
              </w:rPr>
            </w:pPr>
          </w:p>
        </w:tc>
        <w:tc>
          <w:tcPr>
            <w:tcW w:w="1060" w:type="dxa"/>
            <w:vAlign w:val="top"/>
          </w:tcPr>
          <w:p>
            <w:pPr>
              <w:rPr>
                <w:rFonts w:ascii="Arial"/>
                <w:color w:val="auto"/>
                <w:sz w:val="21"/>
              </w:rPr>
            </w:pPr>
          </w:p>
        </w:tc>
        <w:tc>
          <w:tcPr>
            <w:tcW w:w="1007" w:type="dxa"/>
            <w:vAlign w:val="top"/>
          </w:tcPr>
          <w:p>
            <w:pPr>
              <w:rPr>
                <w:rFonts w:ascii="Arial"/>
                <w:color w:val="auto"/>
                <w:sz w:val="21"/>
              </w:rPr>
            </w:pPr>
          </w:p>
        </w:tc>
        <w:tc>
          <w:tcPr>
            <w:tcW w:w="1089" w:type="dxa"/>
            <w:vAlign w:val="top"/>
          </w:tcPr>
          <w:p>
            <w:pPr>
              <w:rPr>
                <w:rFonts w:ascii="Arial"/>
                <w:color w:val="auto"/>
                <w:sz w:val="21"/>
              </w:rPr>
            </w:pPr>
          </w:p>
        </w:tc>
        <w:tc>
          <w:tcPr>
            <w:tcW w:w="1382" w:type="dxa"/>
            <w:vAlign w:val="top"/>
          </w:tcPr>
          <w:p>
            <w:pPr>
              <w:rPr>
                <w:rFonts w:ascii="Arial"/>
                <w:color w:val="auto"/>
                <w:sz w:val="21"/>
              </w:rPr>
            </w:pPr>
          </w:p>
        </w:tc>
        <w:tc>
          <w:tcPr>
            <w:tcW w:w="911"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823" w:type="dxa"/>
            <w:vAlign w:val="top"/>
          </w:tcPr>
          <w:p>
            <w:pPr>
              <w:rPr>
                <w:rFonts w:ascii="Arial"/>
                <w:color w:val="auto"/>
                <w:sz w:val="21"/>
              </w:rPr>
            </w:pPr>
          </w:p>
        </w:tc>
        <w:tc>
          <w:tcPr>
            <w:tcW w:w="1041" w:type="dxa"/>
            <w:vAlign w:val="top"/>
          </w:tcPr>
          <w:p>
            <w:pPr>
              <w:rPr>
                <w:rFonts w:ascii="Arial"/>
                <w:color w:val="auto"/>
                <w:sz w:val="21"/>
              </w:rPr>
            </w:pPr>
          </w:p>
        </w:tc>
        <w:tc>
          <w:tcPr>
            <w:tcW w:w="2262" w:type="dxa"/>
            <w:vAlign w:val="top"/>
          </w:tcPr>
          <w:p>
            <w:pPr>
              <w:rPr>
                <w:rFonts w:ascii="Arial"/>
                <w:color w:val="auto"/>
                <w:sz w:val="21"/>
              </w:rPr>
            </w:pPr>
          </w:p>
        </w:tc>
        <w:tc>
          <w:tcPr>
            <w:tcW w:w="1060" w:type="dxa"/>
            <w:vAlign w:val="top"/>
          </w:tcPr>
          <w:p>
            <w:pPr>
              <w:rPr>
                <w:rFonts w:ascii="Arial"/>
                <w:color w:val="auto"/>
                <w:sz w:val="21"/>
              </w:rPr>
            </w:pPr>
          </w:p>
        </w:tc>
        <w:tc>
          <w:tcPr>
            <w:tcW w:w="1007" w:type="dxa"/>
            <w:vAlign w:val="top"/>
          </w:tcPr>
          <w:p>
            <w:pPr>
              <w:rPr>
                <w:rFonts w:ascii="Arial"/>
                <w:color w:val="auto"/>
                <w:sz w:val="21"/>
              </w:rPr>
            </w:pPr>
          </w:p>
        </w:tc>
        <w:tc>
          <w:tcPr>
            <w:tcW w:w="1089" w:type="dxa"/>
            <w:vAlign w:val="top"/>
          </w:tcPr>
          <w:p>
            <w:pPr>
              <w:rPr>
                <w:rFonts w:ascii="Arial"/>
                <w:color w:val="auto"/>
                <w:sz w:val="21"/>
              </w:rPr>
            </w:pPr>
          </w:p>
        </w:tc>
        <w:tc>
          <w:tcPr>
            <w:tcW w:w="1382" w:type="dxa"/>
            <w:vAlign w:val="top"/>
          </w:tcPr>
          <w:p>
            <w:pPr>
              <w:rPr>
                <w:rFonts w:ascii="Arial"/>
                <w:color w:val="auto"/>
                <w:sz w:val="21"/>
              </w:rPr>
            </w:pPr>
          </w:p>
        </w:tc>
        <w:tc>
          <w:tcPr>
            <w:tcW w:w="911" w:type="dxa"/>
            <w:vAlign w:val="top"/>
          </w:tcPr>
          <w:p>
            <w:pPr>
              <w:rPr>
                <w:rFonts w:ascii="Arial"/>
                <w:color w:val="auto"/>
                <w:sz w:val="21"/>
              </w:rPr>
            </w:pPr>
          </w:p>
        </w:tc>
      </w:tr>
    </w:tbl>
    <w:p>
      <w:pPr>
        <w:pStyle w:val="5"/>
        <w:spacing w:before="34" w:line="229" w:lineRule="auto"/>
        <w:ind w:left="124" w:right="3142" w:hanging="2"/>
        <w:rPr>
          <w:color w:val="auto"/>
          <w:sz w:val="24"/>
          <w:szCs w:val="24"/>
        </w:rPr>
      </w:pPr>
      <w:r>
        <w:rPr>
          <w:color w:val="auto"/>
          <w:spacing w:val="-2"/>
          <w:sz w:val="24"/>
          <w:szCs w:val="24"/>
        </w:rPr>
        <w:t>注：1、主要人员应包括：投标人认为需要配备的其他人员。</w:t>
      </w:r>
      <w:r>
        <w:rPr>
          <w:color w:val="auto"/>
          <w:spacing w:val="8"/>
          <w:sz w:val="24"/>
          <w:szCs w:val="24"/>
        </w:rPr>
        <w:t xml:space="preserve"> </w:t>
      </w:r>
      <w:r>
        <w:rPr>
          <w:color w:val="auto"/>
          <w:spacing w:val="-2"/>
          <w:sz w:val="24"/>
          <w:szCs w:val="24"/>
        </w:rPr>
        <w:t>2、上述人员介绍应包括姓名、职务等基本</w:t>
      </w:r>
      <w:r>
        <w:rPr>
          <w:color w:val="auto"/>
          <w:spacing w:val="-3"/>
          <w:sz w:val="24"/>
          <w:szCs w:val="24"/>
        </w:rPr>
        <w:t>信息。</w:t>
      </w:r>
    </w:p>
    <w:p>
      <w:pPr>
        <w:pStyle w:val="5"/>
        <w:spacing w:before="28" w:line="229" w:lineRule="auto"/>
        <w:ind w:left="121" w:right="4342" w:firstLine="5"/>
        <w:rPr>
          <w:color w:val="auto"/>
          <w:sz w:val="24"/>
          <w:szCs w:val="24"/>
        </w:rPr>
      </w:pPr>
      <w:r>
        <w:rPr>
          <w:color w:val="auto"/>
          <w:spacing w:val="-3"/>
          <w:sz w:val="24"/>
          <w:szCs w:val="24"/>
        </w:rPr>
        <w:t>3、相关人员应附身份证及岗位证书等的复印件。</w:t>
      </w:r>
      <w:r>
        <w:rPr>
          <w:color w:val="auto"/>
          <w:spacing w:val="16"/>
          <w:sz w:val="24"/>
          <w:szCs w:val="24"/>
        </w:rPr>
        <w:t xml:space="preserve"> </w:t>
      </w:r>
      <w:r>
        <w:rPr>
          <w:color w:val="auto"/>
          <w:spacing w:val="-3"/>
          <w:sz w:val="24"/>
          <w:szCs w:val="24"/>
        </w:rPr>
        <w:t>4、社会保险证明材料及相关劳动合同。</w:t>
      </w:r>
    </w:p>
    <w:p>
      <w:pPr>
        <w:spacing w:line="309" w:lineRule="auto"/>
        <w:rPr>
          <w:rFonts w:ascii="Arial"/>
          <w:color w:val="auto"/>
          <w:sz w:val="21"/>
        </w:rPr>
      </w:pPr>
    </w:p>
    <w:p>
      <w:pPr>
        <w:spacing w:line="309" w:lineRule="auto"/>
        <w:rPr>
          <w:rFonts w:ascii="Arial"/>
          <w:color w:val="auto"/>
          <w:sz w:val="21"/>
        </w:rPr>
      </w:pPr>
    </w:p>
    <w:p>
      <w:pPr>
        <w:spacing w:line="309" w:lineRule="auto"/>
        <w:rPr>
          <w:rFonts w:ascii="Arial"/>
          <w:color w:val="auto"/>
          <w:sz w:val="21"/>
        </w:rPr>
      </w:pPr>
    </w:p>
    <w:p>
      <w:pPr>
        <w:pStyle w:val="5"/>
        <w:spacing w:before="79" w:line="219" w:lineRule="auto"/>
        <w:ind w:left="122"/>
        <w:rPr>
          <w:color w:val="auto"/>
          <w:sz w:val="24"/>
          <w:szCs w:val="24"/>
        </w:rPr>
      </w:pPr>
      <w:r>
        <w:rPr>
          <w:color w:val="auto"/>
          <w:spacing w:val="-3"/>
          <w:sz w:val="24"/>
          <w:szCs w:val="24"/>
        </w:rPr>
        <w:t>供应商：</w:t>
      </w:r>
      <w:r>
        <w:rPr>
          <w:color w:val="auto"/>
          <w:spacing w:val="11"/>
          <w:sz w:val="24"/>
          <w:szCs w:val="24"/>
        </w:rPr>
        <w:t xml:space="preserve">           </w:t>
      </w:r>
      <w:r>
        <w:rPr>
          <w:color w:val="auto"/>
          <w:spacing w:val="-3"/>
          <w:sz w:val="24"/>
          <w:szCs w:val="24"/>
        </w:rPr>
        <w:t>（公章）</w:t>
      </w:r>
    </w:p>
    <w:p>
      <w:pPr>
        <w:pStyle w:val="5"/>
        <w:spacing w:before="183" w:line="219" w:lineRule="auto"/>
        <w:ind w:left="123"/>
        <w:rPr>
          <w:color w:val="auto"/>
          <w:sz w:val="24"/>
          <w:szCs w:val="24"/>
        </w:rPr>
      </w:pPr>
      <w:r>
        <w:rPr>
          <w:color w:val="auto"/>
          <w:spacing w:val="-2"/>
          <w:sz w:val="24"/>
          <w:szCs w:val="24"/>
        </w:rPr>
        <w:t>法定代表人或委托代理人</w:t>
      </w:r>
      <w:r>
        <w:rPr>
          <w:color w:val="auto"/>
          <w:spacing w:val="4"/>
          <w:sz w:val="24"/>
          <w:szCs w:val="24"/>
        </w:rPr>
        <w:t>：</w:t>
      </w:r>
      <w:r>
        <w:rPr>
          <w:color w:val="auto"/>
          <w:spacing w:val="24"/>
          <w:sz w:val="24"/>
          <w:szCs w:val="24"/>
        </w:rPr>
        <w:t xml:space="preserve">     </w:t>
      </w:r>
      <w:r>
        <w:rPr>
          <w:color w:val="auto"/>
          <w:spacing w:val="4"/>
          <w:sz w:val="24"/>
          <w:szCs w:val="24"/>
        </w:rPr>
        <w:t>（</w:t>
      </w:r>
      <w:r>
        <w:rPr>
          <w:color w:val="auto"/>
          <w:spacing w:val="-2"/>
          <w:sz w:val="24"/>
          <w:szCs w:val="24"/>
        </w:rPr>
        <w:t>签字或盖章）</w:t>
      </w:r>
    </w:p>
    <w:p>
      <w:pPr>
        <w:pStyle w:val="5"/>
        <w:spacing w:before="183" w:line="220" w:lineRule="auto"/>
        <w:ind w:left="163"/>
        <w:rPr>
          <w:color w:val="auto"/>
          <w:sz w:val="24"/>
          <w:szCs w:val="24"/>
        </w:rPr>
      </w:pPr>
      <w:r>
        <w:rPr>
          <w:color w:val="auto"/>
          <w:spacing w:val="-13"/>
          <w:sz w:val="24"/>
          <w:szCs w:val="24"/>
        </w:rPr>
        <w:t>日期：</w:t>
      </w:r>
      <w:r>
        <w:rPr>
          <w:color w:val="auto"/>
          <w:spacing w:val="2"/>
          <w:sz w:val="24"/>
          <w:szCs w:val="24"/>
        </w:rPr>
        <w:t xml:space="preserve">    </w:t>
      </w:r>
      <w:r>
        <w:rPr>
          <w:color w:val="auto"/>
          <w:spacing w:val="-13"/>
          <w:sz w:val="24"/>
          <w:szCs w:val="24"/>
        </w:rPr>
        <w:t>年</w:t>
      </w:r>
      <w:r>
        <w:rPr>
          <w:color w:val="auto"/>
          <w:spacing w:val="6"/>
          <w:sz w:val="24"/>
          <w:szCs w:val="24"/>
        </w:rPr>
        <w:t xml:space="preserve">   </w:t>
      </w:r>
      <w:r>
        <w:rPr>
          <w:color w:val="auto"/>
          <w:spacing w:val="-13"/>
          <w:sz w:val="24"/>
          <w:szCs w:val="24"/>
        </w:rPr>
        <w:t>月</w:t>
      </w:r>
      <w:r>
        <w:rPr>
          <w:color w:val="auto"/>
          <w:spacing w:val="17"/>
          <w:sz w:val="24"/>
          <w:szCs w:val="24"/>
        </w:rPr>
        <w:t xml:space="preserve">   </w:t>
      </w:r>
      <w:r>
        <w:rPr>
          <w:color w:val="auto"/>
          <w:spacing w:val="-13"/>
          <w:sz w:val="24"/>
          <w:szCs w:val="24"/>
        </w:rPr>
        <w:t>日</w:t>
      </w:r>
    </w:p>
    <w:p>
      <w:pPr>
        <w:spacing w:line="220" w:lineRule="auto"/>
        <w:rPr>
          <w:color w:val="auto"/>
          <w:sz w:val="24"/>
          <w:szCs w:val="24"/>
        </w:rPr>
        <w:sectPr>
          <w:footerReference r:id="rId64" w:type="default"/>
          <w:pgSz w:w="11907" w:h="16839"/>
          <w:pgMar w:top="1284" w:right="1020" w:bottom="1156" w:left="1305" w:header="0" w:footer="993" w:gutter="0"/>
          <w:cols w:space="720" w:num="1"/>
        </w:sectPr>
      </w:pPr>
    </w:p>
    <w:p>
      <w:pPr>
        <w:pStyle w:val="5"/>
        <w:spacing w:before="55" w:line="221" w:lineRule="auto"/>
        <w:outlineLvl w:val="1"/>
        <w:rPr>
          <w:color w:val="auto"/>
          <w:sz w:val="28"/>
          <w:szCs w:val="28"/>
        </w:rPr>
      </w:pPr>
      <w:bookmarkStart w:id="97" w:name="bookmark63"/>
      <w:bookmarkEnd w:id="97"/>
      <w:bookmarkStart w:id="98" w:name="bookmark64"/>
      <w:bookmarkEnd w:id="98"/>
      <w:r>
        <w:rPr>
          <w:b/>
          <w:bCs/>
          <w:color w:val="auto"/>
          <w:spacing w:val="-5"/>
          <w:sz w:val="28"/>
          <w:szCs w:val="28"/>
        </w:rPr>
        <w:t>十、项目整体实施方案</w:t>
      </w:r>
    </w:p>
    <w:p>
      <w:pPr>
        <w:pStyle w:val="5"/>
        <w:spacing w:before="190" w:line="220" w:lineRule="auto"/>
        <w:ind w:left="560"/>
        <w:rPr>
          <w:color w:val="auto"/>
          <w:sz w:val="28"/>
          <w:szCs w:val="28"/>
        </w:rPr>
      </w:pPr>
      <w:r>
        <w:rPr>
          <w:color w:val="auto"/>
          <w:spacing w:val="-6"/>
          <w:sz w:val="28"/>
          <w:szCs w:val="28"/>
        </w:rPr>
        <w:t>至少应包括以下内容（包含但不限于</w:t>
      </w:r>
      <w:r>
        <w:rPr>
          <w:color w:val="auto"/>
          <w:spacing w:val="-38"/>
          <w:sz w:val="28"/>
          <w:szCs w:val="28"/>
        </w:rPr>
        <w:t>）：</w:t>
      </w:r>
    </w:p>
    <w:p>
      <w:pPr>
        <w:pStyle w:val="5"/>
        <w:spacing w:before="290" w:line="220" w:lineRule="auto"/>
        <w:ind w:left="580"/>
        <w:rPr>
          <w:color w:val="auto"/>
          <w:sz w:val="28"/>
          <w:szCs w:val="28"/>
        </w:rPr>
      </w:pPr>
      <w:r>
        <w:rPr>
          <w:rFonts w:ascii="Times New Roman" w:hAnsi="Times New Roman" w:eastAsia="Times New Roman" w:cs="Times New Roman"/>
          <w:color w:val="auto"/>
          <w:spacing w:val="-7"/>
          <w:sz w:val="28"/>
          <w:szCs w:val="28"/>
        </w:rPr>
        <w:t>1</w:t>
      </w:r>
      <w:r>
        <w:rPr>
          <w:rFonts w:ascii="Times New Roman" w:hAnsi="Times New Roman" w:eastAsia="Times New Roman" w:cs="Times New Roman"/>
          <w:color w:val="auto"/>
          <w:spacing w:val="-39"/>
          <w:sz w:val="28"/>
          <w:szCs w:val="28"/>
        </w:rPr>
        <w:t xml:space="preserve"> </w:t>
      </w:r>
      <w:r>
        <w:rPr>
          <w:color w:val="auto"/>
          <w:spacing w:val="-7"/>
          <w:sz w:val="28"/>
          <w:szCs w:val="28"/>
        </w:rPr>
        <w:t>、技术参数响应；</w:t>
      </w:r>
    </w:p>
    <w:p>
      <w:pPr>
        <w:pStyle w:val="5"/>
        <w:spacing w:before="290" w:line="220" w:lineRule="auto"/>
        <w:ind w:left="552"/>
        <w:rPr>
          <w:color w:val="auto"/>
          <w:sz w:val="28"/>
          <w:szCs w:val="28"/>
        </w:rPr>
      </w:pPr>
      <w:r>
        <w:rPr>
          <w:rFonts w:ascii="Times New Roman" w:hAnsi="Times New Roman" w:eastAsia="Times New Roman" w:cs="Times New Roman"/>
          <w:color w:val="auto"/>
          <w:spacing w:val="-4"/>
          <w:sz w:val="28"/>
          <w:szCs w:val="28"/>
        </w:rPr>
        <w:t>2</w:t>
      </w:r>
      <w:r>
        <w:rPr>
          <w:rFonts w:ascii="Times New Roman" w:hAnsi="Times New Roman" w:eastAsia="Times New Roman" w:cs="Times New Roman"/>
          <w:color w:val="auto"/>
          <w:spacing w:val="-39"/>
          <w:sz w:val="28"/>
          <w:szCs w:val="28"/>
        </w:rPr>
        <w:t xml:space="preserve"> </w:t>
      </w:r>
      <w:r>
        <w:rPr>
          <w:color w:val="auto"/>
          <w:spacing w:val="-4"/>
          <w:sz w:val="28"/>
          <w:szCs w:val="28"/>
        </w:rPr>
        <w:t>、服务技术性能；</w:t>
      </w:r>
    </w:p>
    <w:p>
      <w:pPr>
        <w:pStyle w:val="5"/>
        <w:spacing w:before="290" w:line="220" w:lineRule="auto"/>
        <w:ind w:left="558"/>
        <w:rPr>
          <w:color w:val="auto"/>
          <w:sz w:val="28"/>
          <w:szCs w:val="28"/>
        </w:rPr>
      </w:pPr>
      <w:r>
        <w:rPr>
          <w:rFonts w:ascii="Times New Roman" w:hAnsi="Times New Roman" w:eastAsia="Times New Roman" w:cs="Times New Roman"/>
          <w:color w:val="auto"/>
          <w:spacing w:val="-5"/>
          <w:sz w:val="28"/>
          <w:szCs w:val="28"/>
        </w:rPr>
        <w:t>3</w:t>
      </w:r>
      <w:r>
        <w:rPr>
          <w:rFonts w:ascii="Times New Roman" w:hAnsi="Times New Roman" w:eastAsia="Times New Roman" w:cs="Times New Roman"/>
          <w:color w:val="auto"/>
          <w:spacing w:val="-36"/>
          <w:sz w:val="28"/>
          <w:szCs w:val="28"/>
        </w:rPr>
        <w:t xml:space="preserve"> </w:t>
      </w:r>
      <w:r>
        <w:rPr>
          <w:color w:val="auto"/>
          <w:spacing w:val="-5"/>
          <w:sz w:val="28"/>
          <w:szCs w:val="28"/>
        </w:rPr>
        <w:t>、质量保障措施；</w:t>
      </w:r>
    </w:p>
    <w:p>
      <w:pPr>
        <w:pStyle w:val="5"/>
        <w:spacing w:before="290" w:line="220" w:lineRule="auto"/>
        <w:ind w:left="550"/>
        <w:rPr>
          <w:color w:val="auto"/>
          <w:sz w:val="28"/>
          <w:szCs w:val="28"/>
        </w:rPr>
      </w:pPr>
      <w:r>
        <w:rPr>
          <w:rFonts w:ascii="Times New Roman" w:hAnsi="Times New Roman" w:eastAsia="Times New Roman" w:cs="Times New Roman"/>
          <w:color w:val="auto"/>
          <w:spacing w:val="-3"/>
          <w:sz w:val="28"/>
          <w:szCs w:val="28"/>
        </w:rPr>
        <w:t>4</w:t>
      </w:r>
      <w:r>
        <w:rPr>
          <w:rFonts w:ascii="Times New Roman" w:hAnsi="Times New Roman" w:eastAsia="Times New Roman" w:cs="Times New Roman"/>
          <w:color w:val="auto"/>
          <w:spacing w:val="-38"/>
          <w:sz w:val="28"/>
          <w:szCs w:val="28"/>
        </w:rPr>
        <w:t xml:space="preserve"> </w:t>
      </w:r>
      <w:r>
        <w:rPr>
          <w:color w:val="auto"/>
          <w:spacing w:val="-3"/>
          <w:sz w:val="28"/>
          <w:szCs w:val="28"/>
        </w:rPr>
        <w:t>、服务计划及保障措施；</w:t>
      </w:r>
    </w:p>
    <w:p>
      <w:pPr>
        <w:pStyle w:val="5"/>
        <w:spacing w:before="291" w:line="219" w:lineRule="auto"/>
        <w:ind w:left="559"/>
        <w:rPr>
          <w:color w:val="auto"/>
          <w:sz w:val="28"/>
          <w:szCs w:val="28"/>
        </w:rPr>
      </w:pPr>
      <w:r>
        <w:rPr>
          <w:rFonts w:ascii="Times New Roman" w:hAnsi="Times New Roman" w:eastAsia="Times New Roman" w:cs="Times New Roman"/>
          <w:color w:val="auto"/>
          <w:spacing w:val="-5"/>
          <w:sz w:val="28"/>
          <w:szCs w:val="28"/>
        </w:rPr>
        <w:t>5</w:t>
      </w:r>
      <w:r>
        <w:rPr>
          <w:rFonts w:ascii="Times New Roman" w:hAnsi="Times New Roman" w:eastAsia="Times New Roman" w:cs="Times New Roman"/>
          <w:color w:val="auto"/>
          <w:spacing w:val="-32"/>
          <w:sz w:val="28"/>
          <w:szCs w:val="28"/>
        </w:rPr>
        <w:t xml:space="preserve"> </w:t>
      </w:r>
      <w:r>
        <w:rPr>
          <w:color w:val="auto"/>
          <w:spacing w:val="-5"/>
          <w:sz w:val="28"/>
          <w:szCs w:val="28"/>
        </w:rPr>
        <w:t>、本地化服务能力；</w:t>
      </w:r>
    </w:p>
    <w:p>
      <w:pPr>
        <w:pStyle w:val="5"/>
        <w:spacing w:before="291" w:line="221" w:lineRule="auto"/>
        <w:ind w:left="558"/>
        <w:rPr>
          <w:color w:val="auto"/>
          <w:sz w:val="28"/>
          <w:szCs w:val="28"/>
        </w:rPr>
      </w:pPr>
      <w:r>
        <w:rPr>
          <w:rFonts w:ascii="Times New Roman" w:hAnsi="Times New Roman" w:eastAsia="Times New Roman" w:cs="Times New Roman"/>
          <w:color w:val="auto"/>
          <w:spacing w:val="-5"/>
          <w:sz w:val="28"/>
          <w:szCs w:val="28"/>
        </w:rPr>
        <w:t>6</w:t>
      </w:r>
      <w:r>
        <w:rPr>
          <w:rFonts w:ascii="Times New Roman" w:hAnsi="Times New Roman" w:eastAsia="Times New Roman" w:cs="Times New Roman"/>
          <w:color w:val="auto"/>
          <w:spacing w:val="-36"/>
          <w:sz w:val="28"/>
          <w:szCs w:val="28"/>
        </w:rPr>
        <w:t xml:space="preserve"> </w:t>
      </w:r>
      <w:r>
        <w:rPr>
          <w:color w:val="auto"/>
          <w:spacing w:val="-5"/>
          <w:sz w:val="28"/>
          <w:szCs w:val="28"/>
        </w:rPr>
        <w:t>、安全防范措施；</w:t>
      </w:r>
    </w:p>
    <w:p>
      <w:pPr>
        <w:pStyle w:val="5"/>
        <w:spacing w:before="289" w:line="220" w:lineRule="auto"/>
        <w:ind w:left="556"/>
        <w:rPr>
          <w:color w:val="auto"/>
          <w:sz w:val="28"/>
          <w:szCs w:val="28"/>
        </w:rPr>
      </w:pPr>
      <w:r>
        <w:rPr>
          <w:rFonts w:ascii="Times New Roman" w:hAnsi="Times New Roman" w:eastAsia="Times New Roman" w:cs="Times New Roman"/>
          <w:color w:val="auto"/>
          <w:spacing w:val="-10"/>
          <w:sz w:val="28"/>
          <w:szCs w:val="28"/>
        </w:rPr>
        <w:t>7</w:t>
      </w:r>
      <w:r>
        <w:rPr>
          <w:rFonts w:ascii="Times New Roman" w:hAnsi="Times New Roman" w:eastAsia="Times New Roman" w:cs="Times New Roman"/>
          <w:color w:val="auto"/>
          <w:spacing w:val="-33"/>
          <w:sz w:val="28"/>
          <w:szCs w:val="28"/>
        </w:rPr>
        <w:t xml:space="preserve"> </w:t>
      </w:r>
      <w:r>
        <w:rPr>
          <w:color w:val="auto"/>
          <w:spacing w:val="-10"/>
          <w:sz w:val="28"/>
          <w:szCs w:val="28"/>
        </w:rPr>
        <w:t>、售后服务方案；</w:t>
      </w:r>
    </w:p>
    <w:p>
      <w:pPr>
        <w:pStyle w:val="5"/>
        <w:spacing w:before="290" w:line="221" w:lineRule="auto"/>
        <w:ind w:left="562"/>
        <w:rPr>
          <w:color w:val="auto"/>
          <w:sz w:val="28"/>
          <w:szCs w:val="28"/>
        </w:rPr>
      </w:pPr>
      <w:r>
        <w:rPr>
          <w:rFonts w:ascii="Times New Roman" w:hAnsi="Times New Roman" w:eastAsia="Times New Roman" w:cs="Times New Roman"/>
          <w:color w:val="auto"/>
          <w:spacing w:val="-10"/>
          <w:sz w:val="28"/>
          <w:szCs w:val="28"/>
        </w:rPr>
        <w:t>8</w:t>
      </w:r>
      <w:r>
        <w:rPr>
          <w:rFonts w:ascii="Times New Roman" w:hAnsi="Times New Roman" w:eastAsia="Times New Roman" w:cs="Times New Roman"/>
          <w:color w:val="auto"/>
          <w:spacing w:val="-37"/>
          <w:sz w:val="28"/>
          <w:szCs w:val="28"/>
        </w:rPr>
        <w:t xml:space="preserve"> </w:t>
      </w:r>
      <w:r>
        <w:rPr>
          <w:color w:val="auto"/>
          <w:spacing w:val="-10"/>
          <w:sz w:val="28"/>
          <w:szCs w:val="28"/>
        </w:rPr>
        <w:t>、其他。</w:t>
      </w:r>
    </w:p>
    <w:p>
      <w:pPr>
        <w:spacing w:line="221" w:lineRule="auto"/>
        <w:rPr>
          <w:color w:val="auto"/>
          <w:sz w:val="28"/>
          <w:szCs w:val="28"/>
        </w:rPr>
        <w:sectPr>
          <w:footerReference r:id="rId65" w:type="default"/>
          <w:pgSz w:w="11907" w:h="16839"/>
          <w:pgMar w:top="1284" w:right="1785" w:bottom="1156" w:left="1430" w:header="0" w:footer="993" w:gutter="0"/>
          <w:cols w:space="720" w:num="1"/>
        </w:sectPr>
      </w:pPr>
    </w:p>
    <w:p>
      <w:pPr>
        <w:pStyle w:val="5"/>
        <w:spacing w:before="56" w:line="219" w:lineRule="auto"/>
        <w:ind w:left="2"/>
        <w:outlineLvl w:val="1"/>
        <w:rPr>
          <w:color w:val="auto"/>
          <w:sz w:val="28"/>
          <w:szCs w:val="28"/>
        </w:rPr>
      </w:pPr>
      <w:bookmarkStart w:id="99" w:name="bookmark65"/>
      <w:bookmarkEnd w:id="99"/>
      <w:bookmarkStart w:id="100" w:name="bookmark66"/>
      <w:bookmarkEnd w:id="100"/>
      <w:r>
        <w:rPr>
          <w:b/>
          <w:bCs/>
          <w:color w:val="auto"/>
          <w:spacing w:val="-4"/>
          <w:sz w:val="28"/>
          <w:szCs w:val="28"/>
        </w:rPr>
        <w:t>十一、供应商诚信承诺书</w:t>
      </w:r>
    </w:p>
    <w:p>
      <w:pPr>
        <w:spacing w:line="381" w:lineRule="auto"/>
        <w:rPr>
          <w:rFonts w:ascii="Arial"/>
          <w:color w:val="auto"/>
          <w:sz w:val="21"/>
        </w:rPr>
      </w:pPr>
    </w:p>
    <w:p>
      <w:pPr>
        <w:pStyle w:val="5"/>
        <w:spacing w:before="97" w:line="219" w:lineRule="auto"/>
        <w:ind w:left="3431"/>
        <w:rPr>
          <w:color w:val="auto"/>
          <w:sz w:val="30"/>
          <w:szCs w:val="30"/>
        </w:rPr>
      </w:pPr>
      <w:r>
        <w:rPr>
          <w:b/>
          <w:bCs/>
          <w:color w:val="auto"/>
          <w:spacing w:val="-4"/>
          <w:sz w:val="30"/>
          <w:szCs w:val="30"/>
        </w:rPr>
        <w:t>供应商诚信承诺书</w:t>
      </w:r>
    </w:p>
    <w:p>
      <w:pPr>
        <w:spacing w:line="416" w:lineRule="auto"/>
        <w:rPr>
          <w:rFonts w:ascii="Arial"/>
          <w:color w:val="auto"/>
          <w:sz w:val="21"/>
        </w:rPr>
      </w:pPr>
    </w:p>
    <w:p>
      <w:pPr>
        <w:pStyle w:val="5"/>
        <w:spacing w:before="78" w:line="219" w:lineRule="auto"/>
        <w:rPr>
          <w:color w:val="auto"/>
          <w:sz w:val="24"/>
          <w:szCs w:val="24"/>
        </w:rPr>
      </w:pPr>
      <w:r>
        <w:rPr>
          <w:color w:val="auto"/>
          <w:spacing w:val="-9"/>
          <w:sz w:val="24"/>
          <w:szCs w:val="24"/>
        </w:rPr>
        <w:t>致：采购人：</w:t>
      </w:r>
    </w:p>
    <w:p>
      <w:pPr>
        <w:pStyle w:val="5"/>
        <w:spacing w:before="113" w:line="295" w:lineRule="auto"/>
        <w:ind w:left="2" w:right="80" w:firstLine="480"/>
        <w:rPr>
          <w:color w:val="auto"/>
          <w:sz w:val="24"/>
          <w:szCs w:val="24"/>
        </w:rPr>
      </w:pPr>
      <w:r>
        <w:rPr>
          <w:color w:val="auto"/>
          <w:spacing w:val="-5"/>
          <w:sz w:val="24"/>
          <w:szCs w:val="24"/>
        </w:rPr>
        <w:t>为了诚实、客观、有序地参与</w:t>
      </w:r>
      <w:r>
        <w:rPr>
          <w:color w:val="auto"/>
          <w:spacing w:val="105"/>
          <w:sz w:val="24"/>
          <w:szCs w:val="24"/>
          <w:u w:val="single" w:color="auto"/>
        </w:rPr>
        <w:t xml:space="preserve"> </w:t>
      </w:r>
      <w:r>
        <w:rPr>
          <w:color w:val="auto"/>
          <w:spacing w:val="-5"/>
          <w:sz w:val="24"/>
          <w:szCs w:val="24"/>
          <w:u w:val="single" w:color="auto"/>
        </w:rPr>
        <w:t>（项目名称、项</w:t>
      </w:r>
      <w:r>
        <w:rPr>
          <w:color w:val="auto"/>
          <w:spacing w:val="-6"/>
          <w:sz w:val="24"/>
          <w:szCs w:val="24"/>
          <w:u w:val="single" w:color="auto"/>
        </w:rPr>
        <w:t xml:space="preserve">目编号）     </w:t>
      </w:r>
      <w:r>
        <w:rPr>
          <w:color w:val="auto"/>
          <w:spacing w:val="-111"/>
          <w:sz w:val="24"/>
          <w:szCs w:val="24"/>
        </w:rPr>
        <w:t xml:space="preserve"> </w:t>
      </w:r>
      <w:r>
        <w:rPr>
          <w:color w:val="auto"/>
          <w:spacing w:val="-6"/>
          <w:sz w:val="24"/>
          <w:szCs w:val="24"/>
        </w:rPr>
        <w:t>采购活动，愿就以下内</w:t>
      </w:r>
      <w:r>
        <w:rPr>
          <w:color w:val="auto"/>
          <w:sz w:val="24"/>
          <w:szCs w:val="24"/>
        </w:rPr>
        <w:t xml:space="preserve"> </w:t>
      </w:r>
      <w:r>
        <w:rPr>
          <w:color w:val="auto"/>
          <w:spacing w:val="-10"/>
          <w:sz w:val="24"/>
          <w:szCs w:val="24"/>
        </w:rPr>
        <w:t>容作出承诺：</w:t>
      </w:r>
    </w:p>
    <w:p>
      <w:pPr>
        <w:pStyle w:val="5"/>
        <w:spacing w:before="34" w:line="263" w:lineRule="auto"/>
        <w:ind w:left="4" w:right="95" w:firstLine="479"/>
        <w:rPr>
          <w:color w:val="auto"/>
          <w:sz w:val="24"/>
          <w:szCs w:val="24"/>
        </w:rPr>
      </w:pPr>
      <w:r>
        <w:rPr>
          <w:color w:val="auto"/>
          <w:spacing w:val="-3"/>
          <w:sz w:val="24"/>
          <w:szCs w:val="24"/>
        </w:rPr>
        <w:t>一、自觉遵守各项法律、法规、规章、制度以及社会公德，维护廉洁环境</w:t>
      </w:r>
      <w:r>
        <w:rPr>
          <w:color w:val="auto"/>
          <w:spacing w:val="-4"/>
          <w:sz w:val="24"/>
          <w:szCs w:val="24"/>
        </w:rPr>
        <w:t>，与同场竞</w:t>
      </w:r>
      <w:r>
        <w:rPr>
          <w:color w:val="auto"/>
          <w:sz w:val="24"/>
          <w:szCs w:val="24"/>
        </w:rPr>
        <w:t xml:space="preserve"> </w:t>
      </w:r>
      <w:r>
        <w:rPr>
          <w:color w:val="auto"/>
          <w:spacing w:val="-3"/>
          <w:sz w:val="24"/>
          <w:szCs w:val="24"/>
        </w:rPr>
        <w:t>争的供应商平等参加采购活动。</w:t>
      </w:r>
    </w:p>
    <w:p>
      <w:pPr>
        <w:pStyle w:val="5"/>
        <w:spacing w:before="115" w:line="299" w:lineRule="auto"/>
        <w:ind w:left="5" w:right="82" w:firstLine="478"/>
        <w:jc w:val="both"/>
        <w:rPr>
          <w:color w:val="auto"/>
          <w:sz w:val="24"/>
          <w:szCs w:val="24"/>
        </w:rPr>
      </w:pPr>
      <w:r>
        <w:rPr>
          <w:color w:val="auto"/>
          <w:spacing w:val="-6"/>
          <w:sz w:val="24"/>
          <w:szCs w:val="24"/>
        </w:rPr>
        <w:t>二、我公司承诺， 具有良好的商业信誉和健全的财务会计制度，具有履行合同所必须</w:t>
      </w:r>
      <w:r>
        <w:rPr>
          <w:color w:val="auto"/>
          <w:spacing w:val="5"/>
          <w:sz w:val="24"/>
          <w:szCs w:val="24"/>
        </w:rPr>
        <w:t xml:space="preserve"> </w:t>
      </w:r>
      <w:r>
        <w:rPr>
          <w:color w:val="auto"/>
          <w:spacing w:val="-3"/>
          <w:sz w:val="24"/>
          <w:szCs w:val="24"/>
        </w:rPr>
        <w:t>的设备和专业技术能力，有依法缴纳税收和社会保障资金的良好记录，法律、行政法规规</w:t>
      </w:r>
      <w:r>
        <w:rPr>
          <w:color w:val="auto"/>
          <w:spacing w:val="9"/>
          <w:sz w:val="24"/>
          <w:szCs w:val="24"/>
        </w:rPr>
        <w:t xml:space="preserve"> </w:t>
      </w:r>
      <w:r>
        <w:rPr>
          <w:color w:val="auto"/>
          <w:spacing w:val="-7"/>
          <w:sz w:val="24"/>
          <w:szCs w:val="24"/>
        </w:rPr>
        <w:t>定的其他条件。</w:t>
      </w:r>
    </w:p>
    <w:p>
      <w:pPr>
        <w:pStyle w:val="5"/>
        <w:spacing w:before="34" w:line="264" w:lineRule="auto"/>
        <w:ind w:left="19" w:right="85" w:firstLine="460"/>
        <w:rPr>
          <w:color w:val="auto"/>
          <w:sz w:val="24"/>
          <w:szCs w:val="24"/>
        </w:rPr>
      </w:pPr>
      <w:r>
        <w:rPr>
          <w:color w:val="auto"/>
          <w:spacing w:val="-3"/>
          <w:sz w:val="24"/>
          <w:szCs w:val="24"/>
        </w:rPr>
        <w:t>三、参加采购代理机构组织的采购活动时，严格按照招标文件的规定和要求提供所需</w:t>
      </w:r>
      <w:r>
        <w:rPr>
          <w:color w:val="auto"/>
          <w:spacing w:val="9"/>
          <w:sz w:val="24"/>
          <w:szCs w:val="24"/>
        </w:rPr>
        <w:t xml:space="preserve"> </w:t>
      </w:r>
      <w:r>
        <w:rPr>
          <w:color w:val="auto"/>
          <w:spacing w:val="-2"/>
          <w:sz w:val="24"/>
          <w:szCs w:val="24"/>
        </w:rPr>
        <w:t>的相关材料，并对所提供的各类资料的真实性负责，不虚假应标，不虚列业绩。</w:t>
      </w:r>
    </w:p>
    <w:p>
      <w:pPr>
        <w:pStyle w:val="5"/>
        <w:spacing w:before="114" w:line="219" w:lineRule="auto"/>
        <w:jc w:val="right"/>
        <w:rPr>
          <w:color w:val="auto"/>
          <w:sz w:val="24"/>
          <w:szCs w:val="24"/>
        </w:rPr>
      </w:pPr>
      <w:r>
        <w:rPr>
          <w:color w:val="auto"/>
          <w:spacing w:val="-1"/>
          <w:sz w:val="24"/>
          <w:szCs w:val="24"/>
        </w:rPr>
        <w:t>四、尊重参与采购活动各相关方的合法行为，接受采购活动依法形成的意见、结</w:t>
      </w:r>
      <w:r>
        <w:rPr>
          <w:color w:val="auto"/>
          <w:spacing w:val="-2"/>
          <w:sz w:val="24"/>
          <w:szCs w:val="24"/>
        </w:rPr>
        <w:t>果。</w:t>
      </w:r>
    </w:p>
    <w:p>
      <w:pPr>
        <w:pStyle w:val="5"/>
        <w:spacing w:before="116" w:line="264" w:lineRule="auto"/>
        <w:ind w:right="82" w:firstLine="483"/>
        <w:rPr>
          <w:color w:val="auto"/>
          <w:sz w:val="24"/>
          <w:szCs w:val="24"/>
        </w:rPr>
      </w:pPr>
      <w:r>
        <w:rPr>
          <w:color w:val="auto"/>
          <w:spacing w:val="-7"/>
          <w:sz w:val="24"/>
          <w:szCs w:val="24"/>
        </w:rPr>
        <w:t>五、依法参加采购活动，不围标、串标，</w:t>
      </w:r>
      <w:r>
        <w:rPr>
          <w:color w:val="auto"/>
          <w:spacing w:val="69"/>
          <w:sz w:val="24"/>
          <w:szCs w:val="24"/>
        </w:rPr>
        <w:t xml:space="preserve"> </w:t>
      </w:r>
      <w:r>
        <w:rPr>
          <w:color w:val="auto"/>
          <w:spacing w:val="-7"/>
          <w:sz w:val="24"/>
          <w:szCs w:val="24"/>
        </w:rPr>
        <w:t>维护市场秩序，不提供</w:t>
      </w:r>
      <w:r>
        <w:rPr>
          <w:rFonts w:ascii="Times New Roman" w:hAnsi="Times New Roman" w:eastAsia="Times New Roman" w:cs="Times New Roman"/>
          <w:color w:val="auto"/>
          <w:spacing w:val="-7"/>
          <w:sz w:val="24"/>
          <w:szCs w:val="24"/>
        </w:rPr>
        <w:t>“</w:t>
      </w:r>
      <w:r>
        <w:rPr>
          <w:color w:val="auto"/>
          <w:spacing w:val="-7"/>
          <w:sz w:val="24"/>
          <w:szCs w:val="24"/>
        </w:rPr>
        <w:t>三无</w:t>
      </w:r>
      <w:r>
        <w:rPr>
          <w:rFonts w:ascii="Times New Roman" w:hAnsi="Times New Roman" w:eastAsia="Times New Roman" w:cs="Times New Roman"/>
          <w:color w:val="auto"/>
          <w:spacing w:val="-7"/>
          <w:sz w:val="24"/>
          <w:szCs w:val="24"/>
        </w:rPr>
        <w:t>”</w:t>
      </w:r>
      <w:r>
        <w:rPr>
          <w:color w:val="auto"/>
          <w:spacing w:val="-7"/>
          <w:sz w:val="24"/>
          <w:szCs w:val="24"/>
        </w:rPr>
        <w:t>产品、以次充</w:t>
      </w:r>
      <w:r>
        <w:rPr>
          <w:color w:val="auto"/>
          <w:sz w:val="24"/>
          <w:szCs w:val="24"/>
        </w:rPr>
        <w:t xml:space="preserve"> </w:t>
      </w:r>
      <w:r>
        <w:rPr>
          <w:color w:val="auto"/>
          <w:spacing w:val="-12"/>
          <w:sz w:val="24"/>
          <w:szCs w:val="24"/>
        </w:rPr>
        <w:t>好。</w:t>
      </w:r>
    </w:p>
    <w:p>
      <w:pPr>
        <w:pStyle w:val="5"/>
        <w:spacing w:before="112" w:line="264" w:lineRule="auto"/>
        <w:ind w:left="2" w:right="80" w:firstLine="479"/>
        <w:rPr>
          <w:color w:val="auto"/>
          <w:sz w:val="24"/>
          <w:szCs w:val="24"/>
        </w:rPr>
      </w:pPr>
      <w:r>
        <w:rPr>
          <w:color w:val="auto"/>
          <w:spacing w:val="-6"/>
          <w:sz w:val="24"/>
          <w:szCs w:val="24"/>
        </w:rPr>
        <w:t>六、积极推动采购活动健康开展，对采购活动有疑问、异议时， 按法律规定的程序实</w:t>
      </w:r>
      <w:r>
        <w:rPr>
          <w:color w:val="auto"/>
          <w:spacing w:val="6"/>
          <w:sz w:val="24"/>
          <w:szCs w:val="24"/>
        </w:rPr>
        <w:t xml:space="preserve"> </w:t>
      </w:r>
      <w:r>
        <w:rPr>
          <w:color w:val="auto"/>
          <w:spacing w:val="-8"/>
          <w:sz w:val="24"/>
          <w:szCs w:val="24"/>
        </w:rPr>
        <w:t>名（加盖单位章和法定代表人签名）反映情况，不恶意中伤、无事生非，</w:t>
      </w:r>
      <w:r>
        <w:rPr>
          <w:color w:val="auto"/>
          <w:spacing w:val="92"/>
          <w:sz w:val="24"/>
          <w:szCs w:val="24"/>
        </w:rPr>
        <w:t xml:space="preserve"> </w:t>
      </w:r>
      <w:r>
        <w:rPr>
          <w:color w:val="auto"/>
          <w:spacing w:val="-8"/>
          <w:sz w:val="24"/>
          <w:szCs w:val="24"/>
        </w:rPr>
        <w:t>以和谐、平等的</w:t>
      </w:r>
    </w:p>
    <w:p>
      <w:pPr>
        <w:pStyle w:val="5"/>
        <w:spacing w:before="116" w:line="219" w:lineRule="auto"/>
        <w:ind w:left="8"/>
        <w:rPr>
          <w:color w:val="auto"/>
          <w:sz w:val="24"/>
          <w:szCs w:val="24"/>
        </w:rPr>
      </w:pPr>
      <w:r>
        <w:rPr>
          <w:color w:val="auto"/>
          <w:spacing w:val="-5"/>
          <w:sz w:val="24"/>
          <w:szCs w:val="24"/>
        </w:rPr>
        <w:t>心态参加采购活动。</w:t>
      </w:r>
    </w:p>
    <w:p>
      <w:pPr>
        <w:pStyle w:val="5"/>
        <w:spacing w:before="113" w:line="295" w:lineRule="auto"/>
        <w:ind w:right="82" w:firstLine="478"/>
        <w:rPr>
          <w:color w:val="auto"/>
          <w:sz w:val="24"/>
          <w:szCs w:val="24"/>
        </w:rPr>
      </w:pPr>
      <w:r>
        <w:rPr>
          <w:color w:val="auto"/>
          <w:spacing w:val="-3"/>
          <w:sz w:val="24"/>
          <w:szCs w:val="24"/>
        </w:rPr>
        <w:t>七、认真履行成交人应承担的责任和义务，全面执行采购合同规定的各项内容，保质</w:t>
      </w:r>
      <w:r>
        <w:rPr>
          <w:color w:val="auto"/>
          <w:spacing w:val="12"/>
          <w:sz w:val="24"/>
          <w:szCs w:val="24"/>
        </w:rPr>
        <w:t xml:space="preserve"> </w:t>
      </w:r>
      <w:r>
        <w:rPr>
          <w:color w:val="auto"/>
          <w:spacing w:val="-5"/>
          <w:sz w:val="24"/>
          <w:szCs w:val="24"/>
        </w:rPr>
        <w:t>保量地按时提供服务。</w:t>
      </w:r>
    </w:p>
    <w:p>
      <w:pPr>
        <w:pStyle w:val="5"/>
        <w:spacing w:before="35" w:line="293" w:lineRule="auto"/>
        <w:ind w:right="85" w:firstLine="480"/>
        <w:rPr>
          <w:color w:val="auto"/>
          <w:sz w:val="24"/>
          <w:szCs w:val="24"/>
        </w:rPr>
      </w:pPr>
      <w:r>
        <w:rPr>
          <w:color w:val="auto"/>
          <w:spacing w:val="-3"/>
          <w:sz w:val="24"/>
          <w:szCs w:val="24"/>
        </w:rPr>
        <w:t>若本企业（单位）发生有悖于上述承诺的行为，愿意接受《中华人民共和国政府采购</w:t>
      </w:r>
      <w:r>
        <w:rPr>
          <w:color w:val="auto"/>
          <w:spacing w:val="8"/>
          <w:sz w:val="24"/>
          <w:szCs w:val="24"/>
        </w:rPr>
        <w:t xml:space="preserve"> </w:t>
      </w:r>
      <w:r>
        <w:rPr>
          <w:color w:val="auto"/>
          <w:spacing w:val="-3"/>
          <w:sz w:val="24"/>
          <w:szCs w:val="24"/>
        </w:rPr>
        <w:t>法》等有关法律法规中对供应商的相关处理。</w:t>
      </w:r>
    </w:p>
    <w:p>
      <w:pPr>
        <w:spacing w:line="270" w:lineRule="auto"/>
        <w:rPr>
          <w:rFonts w:ascii="Arial"/>
          <w:color w:val="auto"/>
          <w:sz w:val="21"/>
        </w:rPr>
      </w:pPr>
    </w:p>
    <w:p>
      <w:pPr>
        <w:pStyle w:val="5"/>
        <w:spacing w:before="78" w:line="219" w:lineRule="auto"/>
        <w:rPr>
          <w:color w:val="auto"/>
          <w:sz w:val="24"/>
          <w:szCs w:val="24"/>
        </w:rPr>
      </w:pPr>
      <w:r>
        <w:rPr>
          <w:color w:val="auto"/>
          <w:spacing w:val="-3"/>
          <w:sz w:val="24"/>
          <w:szCs w:val="24"/>
        </w:rPr>
        <w:t>本承诺是采购项目投标文件的组成部分。</w:t>
      </w: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pStyle w:val="5"/>
        <w:spacing w:before="79" w:line="219" w:lineRule="auto"/>
        <w:ind w:left="5911"/>
        <w:rPr>
          <w:color w:val="auto"/>
          <w:sz w:val="24"/>
          <w:szCs w:val="24"/>
        </w:rPr>
      </w:pPr>
      <w:r>
        <w:rPr>
          <w:color w:val="auto"/>
          <w:spacing w:val="-3"/>
          <w:sz w:val="24"/>
          <w:szCs w:val="24"/>
        </w:rPr>
        <w:t>供应商：</w:t>
      </w:r>
      <w:r>
        <w:rPr>
          <w:color w:val="auto"/>
          <w:spacing w:val="11"/>
          <w:sz w:val="24"/>
          <w:szCs w:val="24"/>
        </w:rPr>
        <w:t xml:space="preserve">           </w:t>
      </w:r>
      <w:r>
        <w:rPr>
          <w:color w:val="auto"/>
          <w:spacing w:val="-3"/>
          <w:sz w:val="24"/>
          <w:szCs w:val="24"/>
        </w:rPr>
        <w:t>（公章）</w:t>
      </w:r>
    </w:p>
    <w:p>
      <w:pPr>
        <w:pStyle w:val="5"/>
        <w:spacing w:before="183" w:line="219" w:lineRule="auto"/>
        <w:ind w:left="3992"/>
        <w:rPr>
          <w:color w:val="auto"/>
          <w:sz w:val="24"/>
          <w:szCs w:val="24"/>
        </w:rPr>
      </w:pPr>
      <w:r>
        <w:rPr>
          <w:color w:val="auto"/>
          <w:spacing w:val="-2"/>
          <w:sz w:val="24"/>
          <w:szCs w:val="24"/>
        </w:rPr>
        <w:t>法定代表人或委托代理人</w:t>
      </w:r>
      <w:r>
        <w:rPr>
          <w:color w:val="auto"/>
          <w:spacing w:val="4"/>
          <w:sz w:val="24"/>
          <w:szCs w:val="24"/>
        </w:rPr>
        <w:t>：</w:t>
      </w:r>
      <w:r>
        <w:rPr>
          <w:color w:val="auto"/>
          <w:spacing w:val="24"/>
          <w:sz w:val="24"/>
          <w:szCs w:val="24"/>
        </w:rPr>
        <w:t xml:space="preserve">     </w:t>
      </w:r>
      <w:r>
        <w:rPr>
          <w:color w:val="auto"/>
          <w:spacing w:val="4"/>
          <w:sz w:val="24"/>
          <w:szCs w:val="24"/>
        </w:rPr>
        <w:t>（</w:t>
      </w:r>
      <w:r>
        <w:rPr>
          <w:color w:val="auto"/>
          <w:spacing w:val="-2"/>
          <w:sz w:val="24"/>
          <w:szCs w:val="24"/>
        </w:rPr>
        <w:t>签字或盖章）</w:t>
      </w:r>
    </w:p>
    <w:p>
      <w:pPr>
        <w:pStyle w:val="5"/>
        <w:spacing w:before="183" w:line="220" w:lineRule="auto"/>
        <w:ind w:right="32"/>
        <w:jc w:val="right"/>
        <w:rPr>
          <w:color w:val="auto"/>
          <w:sz w:val="24"/>
          <w:szCs w:val="24"/>
        </w:rPr>
      </w:pPr>
      <w:r>
        <w:rPr>
          <w:color w:val="auto"/>
          <w:spacing w:val="-9"/>
          <w:sz w:val="24"/>
          <w:szCs w:val="24"/>
        </w:rPr>
        <w:t>年</w:t>
      </w:r>
      <w:r>
        <w:rPr>
          <w:color w:val="auto"/>
          <w:spacing w:val="5"/>
          <w:sz w:val="24"/>
          <w:szCs w:val="24"/>
        </w:rPr>
        <w:t xml:space="preserve">   </w:t>
      </w:r>
      <w:r>
        <w:rPr>
          <w:color w:val="auto"/>
          <w:spacing w:val="-9"/>
          <w:sz w:val="24"/>
          <w:szCs w:val="24"/>
        </w:rPr>
        <w:t>月</w:t>
      </w:r>
      <w:r>
        <w:rPr>
          <w:color w:val="auto"/>
          <w:spacing w:val="17"/>
          <w:sz w:val="24"/>
          <w:szCs w:val="24"/>
        </w:rPr>
        <w:t xml:space="preserve">   </w:t>
      </w:r>
      <w:r>
        <w:rPr>
          <w:color w:val="auto"/>
          <w:spacing w:val="-9"/>
          <w:sz w:val="24"/>
          <w:szCs w:val="24"/>
        </w:rPr>
        <w:t>日</w:t>
      </w:r>
    </w:p>
    <w:p>
      <w:pPr>
        <w:spacing w:line="220" w:lineRule="auto"/>
        <w:rPr>
          <w:color w:val="auto"/>
          <w:sz w:val="24"/>
          <w:szCs w:val="24"/>
        </w:rPr>
        <w:sectPr>
          <w:footerReference r:id="rId66" w:type="default"/>
          <w:pgSz w:w="11907" w:h="16839"/>
          <w:pgMar w:top="1284" w:right="1134" w:bottom="1156" w:left="1427" w:header="0" w:footer="993" w:gutter="0"/>
          <w:cols w:space="720" w:num="1"/>
        </w:sectPr>
      </w:pPr>
    </w:p>
    <w:p>
      <w:pPr>
        <w:pStyle w:val="5"/>
        <w:spacing w:before="55" w:line="221" w:lineRule="auto"/>
        <w:outlineLvl w:val="1"/>
        <w:rPr>
          <w:color w:val="auto"/>
          <w:sz w:val="28"/>
          <w:szCs w:val="28"/>
        </w:rPr>
      </w:pPr>
      <w:bookmarkStart w:id="101" w:name="bookmark68"/>
      <w:bookmarkEnd w:id="101"/>
      <w:bookmarkStart w:id="102" w:name="bookmark67"/>
      <w:bookmarkEnd w:id="102"/>
      <w:r>
        <w:rPr>
          <w:b/>
          <w:bCs/>
          <w:color w:val="auto"/>
          <w:spacing w:val="-5"/>
          <w:sz w:val="28"/>
          <w:szCs w:val="28"/>
        </w:rPr>
        <w:t>十二、其他资料</w:t>
      </w:r>
    </w:p>
    <w:p>
      <w:pPr>
        <w:spacing w:line="449" w:lineRule="auto"/>
        <w:rPr>
          <w:rFonts w:ascii="Arial"/>
          <w:color w:val="auto"/>
          <w:sz w:val="21"/>
        </w:rPr>
      </w:pPr>
    </w:p>
    <w:p>
      <w:pPr>
        <w:pStyle w:val="5"/>
        <w:spacing w:before="78" w:line="219" w:lineRule="auto"/>
        <w:ind w:left="477"/>
        <w:rPr>
          <w:color w:val="auto"/>
          <w:sz w:val="24"/>
          <w:szCs w:val="24"/>
        </w:rPr>
      </w:pPr>
      <w:r>
        <w:rPr>
          <w:color w:val="auto"/>
          <w:spacing w:val="-1"/>
          <w:sz w:val="24"/>
          <w:szCs w:val="24"/>
        </w:rPr>
        <w:t>供应商认为在其他方面有必要说明的事项</w:t>
      </w:r>
    </w:p>
    <w:p>
      <w:pPr>
        <w:spacing w:line="436" w:lineRule="auto"/>
        <w:rPr>
          <w:rFonts w:ascii="Arial"/>
          <w:color w:val="auto"/>
          <w:sz w:val="21"/>
        </w:rPr>
      </w:pPr>
    </w:p>
    <w:p>
      <w:pPr>
        <w:pStyle w:val="5"/>
        <w:spacing w:before="78" w:line="219" w:lineRule="auto"/>
        <w:ind w:left="3918"/>
        <w:rPr>
          <w:color w:val="auto"/>
          <w:sz w:val="24"/>
          <w:szCs w:val="24"/>
        </w:rPr>
      </w:pPr>
      <w:r>
        <w:rPr>
          <w:color w:val="auto"/>
          <w:spacing w:val="-5"/>
          <w:sz w:val="24"/>
          <w:szCs w:val="24"/>
        </w:rPr>
        <w:t>（格式自拟）</w:t>
      </w:r>
    </w:p>
    <w:p>
      <w:pPr>
        <w:spacing w:line="271" w:lineRule="auto"/>
        <w:rPr>
          <w:rFonts w:ascii="Arial"/>
          <w:color w:val="auto"/>
          <w:sz w:val="21"/>
        </w:rPr>
      </w:pPr>
    </w:p>
    <w:p>
      <w:pPr>
        <w:spacing w:line="271" w:lineRule="auto"/>
        <w:rPr>
          <w:rFonts w:ascii="Arial"/>
          <w:color w:val="auto"/>
          <w:sz w:val="21"/>
        </w:rPr>
      </w:pPr>
    </w:p>
    <w:p>
      <w:pPr>
        <w:spacing w:line="271" w:lineRule="auto"/>
        <w:rPr>
          <w:rFonts w:ascii="Arial"/>
          <w:color w:val="auto"/>
          <w:sz w:val="21"/>
        </w:rPr>
      </w:pPr>
    </w:p>
    <w:p>
      <w:pPr>
        <w:spacing w:line="271" w:lineRule="auto"/>
        <w:rPr>
          <w:rFonts w:ascii="Arial"/>
          <w:color w:val="auto"/>
          <w:sz w:val="21"/>
        </w:rPr>
      </w:pPr>
    </w:p>
    <w:p>
      <w:pPr>
        <w:spacing w:line="271" w:lineRule="auto"/>
        <w:rPr>
          <w:rFonts w:ascii="Arial"/>
          <w:color w:val="auto"/>
          <w:sz w:val="21"/>
        </w:rPr>
      </w:pPr>
    </w:p>
    <w:p>
      <w:pPr>
        <w:spacing w:line="271" w:lineRule="auto"/>
        <w:rPr>
          <w:rFonts w:ascii="Arial"/>
          <w:color w:val="auto"/>
          <w:sz w:val="21"/>
        </w:rPr>
      </w:pPr>
    </w:p>
    <w:p>
      <w:pPr>
        <w:pStyle w:val="5"/>
        <w:spacing w:before="78" w:line="219" w:lineRule="auto"/>
        <w:ind w:right="11"/>
        <w:jc w:val="right"/>
        <w:rPr>
          <w:color w:val="auto"/>
          <w:sz w:val="24"/>
          <w:szCs w:val="24"/>
        </w:rPr>
      </w:pPr>
      <w:r>
        <w:rPr>
          <w:color w:val="auto"/>
          <w:spacing w:val="-3"/>
          <w:sz w:val="24"/>
          <w:szCs w:val="24"/>
        </w:rPr>
        <w:t>供应商：</w:t>
      </w:r>
      <w:r>
        <w:rPr>
          <w:color w:val="auto"/>
          <w:spacing w:val="11"/>
          <w:sz w:val="24"/>
          <w:szCs w:val="24"/>
        </w:rPr>
        <w:t xml:space="preserve">           </w:t>
      </w:r>
      <w:r>
        <w:rPr>
          <w:color w:val="auto"/>
          <w:spacing w:val="-3"/>
          <w:sz w:val="24"/>
          <w:szCs w:val="24"/>
        </w:rPr>
        <w:t>（公章）</w:t>
      </w:r>
    </w:p>
    <w:p>
      <w:pPr>
        <w:pStyle w:val="5"/>
        <w:spacing w:before="183" w:line="219" w:lineRule="auto"/>
        <w:ind w:right="13"/>
        <w:jc w:val="right"/>
        <w:rPr>
          <w:color w:val="auto"/>
          <w:sz w:val="24"/>
          <w:szCs w:val="24"/>
        </w:rPr>
      </w:pPr>
      <w:r>
        <w:rPr>
          <w:color w:val="auto"/>
          <w:spacing w:val="-2"/>
          <w:sz w:val="24"/>
          <w:szCs w:val="24"/>
        </w:rPr>
        <w:t>法定代表人或委托代理人</w:t>
      </w:r>
      <w:r>
        <w:rPr>
          <w:color w:val="auto"/>
          <w:spacing w:val="4"/>
          <w:sz w:val="24"/>
          <w:szCs w:val="24"/>
        </w:rPr>
        <w:t>：</w:t>
      </w:r>
      <w:r>
        <w:rPr>
          <w:color w:val="auto"/>
          <w:spacing w:val="24"/>
          <w:sz w:val="24"/>
          <w:szCs w:val="24"/>
        </w:rPr>
        <w:t xml:space="preserve">     </w:t>
      </w:r>
      <w:r>
        <w:rPr>
          <w:color w:val="auto"/>
          <w:spacing w:val="4"/>
          <w:sz w:val="24"/>
          <w:szCs w:val="24"/>
        </w:rPr>
        <w:t>（</w:t>
      </w:r>
      <w:r>
        <w:rPr>
          <w:color w:val="auto"/>
          <w:spacing w:val="-2"/>
          <w:sz w:val="24"/>
          <w:szCs w:val="24"/>
        </w:rPr>
        <w:t>签字或盖章）</w:t>
      </w:r>
    </w:p>
    <w:p>
      <w:pPr>
        <w:pStyle w:val="5"/>
        <w:spacing w:before="183" w:line="220" w:lineRule="auto"/>
        <w:jc w:val="right"/>
        <w:rPr>
          <w:color w:val="auto"/>
          <w:sz w:val="24"/>
          <w:szCs w:val="24"/>
        </w:rPr>
      </w:pPr>
      <w:r>
        <w:rPr>
          <w:color w:val="auto"/>
          <w:spacing w:val="-26"/>
          <w:sz w:val="24"/>
          <w:szCs w:val="24"/>
        </w:rPr>
        <w:t>年</w:t>
      </w:r>
      <w:r>
        <w:rPr>
          <w:color w:val="auto"/>
          <w:spacing w:val="5"/>
          <w:sz w:val="24"/>
          <w:szCs w:val="24"/>
        </w:rPr>
        <w:t xml:space="preserve">   </w:t>
      </w:r>
      <w:r>
        <w:rPr>
          <w:color w:val="auto"/>
          <w:spacing w:val="-26"/>
          <w:sz w:val="24"/>
          <w:szCs w:val="24"/>
        </w:rPr>
        <w:t>月</w:t>
      </w:r>
      <w:r>
        <w:rPr>
          <w:color w:val="auto"/>
          <w:spacing w:val="17"/>
          <w:sz w:val="24"/>
          <w:szCs w:val="24"/>
        </w:rPr>
        <w:t xml:space="preserve">   </w:t>
      </w:r>
      <w:r>
        <w:rPr>
          <w:color w:val="auto"/>
          <w:spacing w:val="-26"/>
          <w:sz w:val="24"/>
          <w:szCs w:val="24"/>
        </w:rPr>
        <w:t>日</w:t>
      </w:r>
    </w:p>
    <w:p>
      <w:pPr>
        <w:spacing w:line="220" w:lineRule="auto"/>
        <w:rPr>
          <w:color w:val="auto"/>
          <w:sz w:val="24"/>
          <w:szCs w:val="24"/>
        </w:rPr>
        <w:sectPr>
          <w:footerReference r:id="rId67" w:type="default"/>
          <w:pgSz w:w="11907" w:h="16839"/>
          <w:pgMar w:top="1284" w:right="1216" w:bottom="1156" w:left="1430" w:header="0" w:footer="993" w:gutter="0"/>
          <w:cols w:space="720" w:num="1"/>
        </w:sectPr>
      </w:pPr>
    </w:p>
    <w:p>
      <w:pPr>
        <w:pStyle w:val="5"/>
        <w:spacing w:before="71" w:line="219" w:lineRule="auto"/>
        <w:ind w:left="2880"/>
        <w:outlineLvl w:val="0"/>
        <w:rPr>
          <w:color w:val="auto"/>
          <w:sz w:val="36"/>
          <w:szCs w:val="36"/>
        </w:rPr>
      </w:pPr>
      <w:bookmarkStart w:id="103" w:name="bookmark69"/>
      <w:bookmarkEnd w:id="103"/>
      <w:bookmarkStart w:id="104" w:name="bookmark70"/>
      <w:bookmarkEnd w:id="104"/>
      <w:r>
        <w:rPr>
          <w:b/>
          <w:bCs/>
          <w:color w:val="auto"/>
          <w:spacing w:val="-14"/>
          <w:sz w:val="36"/>
          <w:szCs w:val="36"/>
        </w:rPr>
        <w:t>第七部分</w:t>
      </w:r>
      <w:r>
        <w:rPr>
          <w:color w:val="auto"/>
          <w:spacing w:val="24"/>
          <w:sz w:val="36"/>
          <w:szCs w:val="36"/>
        </w:rPr>
        <w:t xml:space="preserve">  </w:t>
      </w:r>
      <w:r>
        <w:rPr>
          <w:b/>
          <w:bCs/>
          <w:color w:val="auto"/>
          <w:spacing w:val="-14"/>
          <w:sz w:val="36"/>
          <w:szCs w:val="36"/>
        </w:rPr>
        <w:t>附件资料：</w:t>
      </w:r>
    </w:p>
    <w:p>
      <w:pPr>
        <w:spacing w:line="255" w:lineRule="auto"/>
        <w:rPr>
          <w:rFonts w:ascii="Arial"/>
          <w:color w:val="auto"/>
          <w:sz w:val="21"/>
        </w:rPr>
      </w:pPr>
    </w:p>
    <w:p>
      <w:pPr>
        <w:spacing w:line="255" w:lineRule="auto"/>
        <w:rPr>
          <w:rFonts w:ascii="Arial"/>
          <w:color w:val="auto"/>
          <w:sz w:val="21"/>
        </w:rPr>
      </w:pPr>
    </w:p>
    <w:p>
      <w:pPr>
        <w:spacing w:line="255" w:lineRule="auto"/>
        <w:rPr>
          <w:rFonts w:ascii="Arial"/>
          <w:color w:val="auto"/>
          <w:sz w:val="21"/>
        </w:rPr>
      </w:pPr>
    </w:p>
    <w:p>
      <w:pPr>
        <w:pStyle w:val="5"/>
        <w:spacing w:before="91" w:line="219" w:lineRule="auto"/>
        <w:ind w:left="30"/>
        <w:rPr>
          <w:color w:val="auto"/>
          <w:sz w:val="28"/>
          <w:szCs w:val="28"/>
        </w:rPr>
      </w:pPr>
      <w:r>
        <w:rPr>
          <w:b/>
          <w:bCs/>
          <w:color w:val="auto"/>
          <w:spacing w:val="-7"/>
          <w:sz w:val="28"/>
          <w:szCs w:val="28"/>
        </w:rPr>
        <w:t>附件</w:t>
      </w:r>
      <w:r>
        <w:rPr>
          <w:color w:val="auto"/>
          <w:spacing w:val="-39"/>
          <w:sz w:val="28"/>
          <w:szCs w:val="28"/>
        </w:rPr>
        <w:t xml:space="preserve"> </w:t>
      </w:r>
      <w:r>
        <w:rPr>
          <w:rFonts w:ascii="Times New Roman" w:hAnsi="Times New Roman" w:eastAsia="Times New Roman" w:cs="Times New Roman"/>
          <w:b/>
          <w:bCs/>
          <w:color w:val="auto"/>
          <w:spacing w:val="-7"/>
          <w:sz w:val="28"/>
          <w:szCs w:val="28"/>
        </w:rPr>
        <w:t>1</w:t>
      </w:r>
      <w:r>
        <w:rPr>
          <w:b/>
          <w:bCs/>
          <w:color w:val="auto"/>
          <w:spacing w:val="-7"/>
          <w:sz w:val="28"/>
          <w:szCs w:val="28"/>
        </w:rPr>
        <w:t>：中小企业声明函（服务）</w:t>
      </w:r>
    </w:p>
    <w:p>
      <w:pPr>
        <w:spacing w:line="273" w:lineRule="auto"/>
        <w:rPr>
          <w:rFonts w:ascii="Arial"/>
          <w:color w:val="auto"/>
          <w:sz w:val="21"/>
        </w:rPr>
      </w:pPr>
    </w:p>
    <w:p>
      <w:pPr>
        <w:spacing w:line="273" w:lineRule="auto"/>
        <w:rPr>
          <w:rFonts w:ascii="Arial"/>
          <w:color w:val="auto"/>
          <w:sz w:val="21"/>
        </w:rPr>
      </w:pPr>
    </w:p>
    <w:p>
      <w:pPr>
        <w:spacing w:line="273" w:lineRule="auto"/>
        <w:rPr>
          <w:rFonts w:ascii="Arial"/>
          <w:color w:val="auto"/>
          <w:sz w:val="21"/>
        </w:rPr>
      </w:pPr>
    </w:p>
    <w:p>
      <w:pPr>
        <w:pStyle w:val="5"/>
        <w:spacing w:before="91" w:line="220" w:lineRule="auto"/>
        <w:ind w:left="2742"/>
        <w:rPr>
          <w:color w:val="auto"/>
          <w:sz w:val="28"/>
          <w:szCs w:val="28"/>
        </w:rPr>
      </w:pPr>
      <w:r>
        <w:rPr>
          <w:b/>
          <w:bCs/>
          <w:color w:val="auto"/>
          <w:spacing w:val="-10"/>
          <w:sz w:val="28"/>
          <w:szCs w:val="28"/>
        </w:rPr>
        <w:t>中小企业声明函（工程、</w:t>
      </w:r>
      <w:r>
        <w:rPr>
          <w:color w:val="auto"/>
          <w:spacing w:val="-74"/>
          <w:sz w:val="28"/>
          <w:szCs w:val="28"/>
        </w:rPr>
        <w:t xml:space="preserve"> </w:t>
      </w:r>
      <w:r>
        <w:rPr>
          <w:b/>
          <w:bCs/>
          <w:color w:val="auto"/>
          <w:spacing w:val="-10"/>
          <w:sz w:val="28"/>
          <w:szCs w:val="28"/>
        </w:rPr>
        <w:t>服务）</w:t>
      </w:r>
    </w:p>
    <w:p>
      <w:pPr>
        <w:pStyle w:val="5"/>
        <w:spacing w:before="150" w:line="233" w:lineRule="auto"/>
        <w:ind w:left="1" w:firstLine="486"/>
        <w:rPr>
          <w:color w:val="auto"/>
          <w:sz w:val="24"/>
          <w:szCs w:val="24"/>
        </w:rPr>
      </w:pPr>
      <w:r>
        <w:rPr>
          <w:color w:val="auto"/>
          <w:spacing w:val="-16"/>
          <w:sz w:val="24"/>
          <w:szCs w:val="24"/>
        </w:rPr>
        <w:t>本公司（联合体）郑重声明，根据《政府采购促进中小企业发展管理办法》（财库﹝</w:t>
      </w:r>
      <w:r>
        <w:rPr>
          <w:rFonts w:ascii="Times New Roman" w:hAnsi="Times New Roman" w:eastAsia="Times New Roman" w:cs="Times New Roman"/>
          <w:color w:val="auto"/>
          <w:spacing w:val="-16"/>
          <w:sz w:val="24"/>
          <w:szCs w:val="24"/>
        </w:rPr>
        <w:t>2020</w:t>
      </w:r>
      <w:r>
        <w:rPr>
          <w:color w:val="auto"/>
          <w:spacing w:val="-16"/>
          <w:sz w:val="24"/>
          <w:szCs w:val="24"/>
        </w:rPr>
        <w:t>﹞</w:t>
      </w:r>
      <w:r>
        <w:rPr>
          <w:color w:val="auto"/>
          <w:spacing w:val="3"/>
          <w:sz w:val="24"/>
          <w:szCs w:val="24"/>
        </w:rPr>
        <w:t xml:space="preserve"> </w:t>
      </w:r>
      <w:r>
        <w:rPr>
          <w:rFonts w:ascii="Times New Roman" w:hAnsi="Times New Roman" w:eastAsia="Times New Roman" w:cs="Times New Roman"/>
          <w:color w:val="auto"/>
          <w:spacing w:val="-5"/>
          <w:sz w:val="24"/>
          <w:szCs w:val="24"/>
        </w:rPr>
        <w:t xml:space="preserve">46  </w:t>
      </w:r>
      <w:r>
        <w:rPr>
          <w:color w:val="auto"/>
          <w:spacing w:val="-5"/>
          <w:sz w:val="24"/>
          <w:szCs w:val="24"/>
        </w:rPr>
        <w:t>号）的规定，本公司（联合体）参加</w:t>
      </w:r>
      <w:r>
        <w:rPr>
          <w:i/>
          <w:iCs/>
          <w:color w:val="auto"/>
          <w:spacing w:val="-5"/>
          <w:sz w:val="25"/>
          <w:szCs w:val="25"/>
          <w:u w:val="single" w:color="auto"/>
        </w:rPr>
        <w:t>（单位名称）</w:t>
      </w:r>
      <w:r>
        <w:rPr>
          <w:color w:val="auto"/>
          <w:spacing w:val="-5"/>
          <w:sz w:val="24"/>
          <w:szCs w:val="24"/>
        </w:rPr>
        <w:t>的</w:t>
      </w:r>
      <w:r>
        <w:rPr>
          <w:i/>
          <w:iCs/>
          <w:color w:val="auto"/>
          <w:spacing w:val="-5"/>
          <w:sz w:val="25"/>
          <w:szCs w:val="25"/>
          <w:u w:val="single" w:color="auto"/>
        </w:rPr>
        <w:t>（项目名称）</w:t>
      </w:r>
      <w:r>
        <w:rPr>
          <w:color w:val="auto"/>
          <w:spacing w:val="-5"/>
          <w:sz w:val="24"/>
          <w:szCs w:val="24"/>
        </w:rPr>
        <w:t>采购活动，服务</w:t>
      </w:r>
      <w:r>
        <w:rPr>
          <w:color w:val="auto"/>
          <w:spacing w:val="-6"/>
          <w:sz w:val="24"/>
          <w:szCs w:val="24"/>
        </w:rPr>
        <w:t xml:space="preserve"> 全</w:t>
      </w:r>
      <w:r>
        <w:rPr>
          <w:color w:val="auto"/>
          <w:sz w:val="24"/>
          <w:szCs w:val="24"/>
        </w:rPr>
        <w:t xml:space="preserve">  </w:t>
      </w:r>
      <w:r>
        <w:rPr>
          <w:color w:val="auto"/>
          <w:spacing w:val="-2"/>
          <w:sz w:val="24"/>
          <w:szCs w:val="24"/>
        </w:rPr>
        <w:t>部由符合政策要求的中小企业承接。相关企业（含联</w:t>
      </w:r>
      <w:r>
        <w:rPr>
          <w:color w:val="auto"/>
          <w:spacing w:val="-3"/>
          <w:sz w:val="24"/>
          <w:szCs w:val="24"/>
        </w:rPr>
        <w:t>合体中的中小企业、签订分包意向协</w:t>
      </w:r>
      <w:r>
        <w:rPr>
          <w:color w:val="auto"/>
          <w:sz w:val="24"/>
          <w:szCs w:val="24"/>
        </w:rPr>
        <w:t xml:space="preserve">  </w:t>
      </w:r>
      <w:r>
        <w:rPr>
          <w:color w:val="auto"/>
          <w:spacing w:val="-6"/>
          <w:sz w:val="24"/>
          <w:szCs w:val="24"/>
        </w:rPr>
        <w:t>议的中小企业）</w:t>
      </w:r>
      <w:r>
        <w:rPr>
          <w:color w:val="auto"/>
          <w:spacing w:val="40"/>
          <w:sz w:val="24"/>
          <w:szCs w:val="24"/>
        </w:rPr>
        <w:t xml:space="preserve"> </w:t>
      </w:r>
      <w:r>
        <w:rPr>
          <w:color w:val="auto"/>
          <w:spacing w:val="-6"/>
          <w:sz w:val="24"/>
          <w:szCs w:val="24"/>
        </w:rPr>
        <w:t>的具体情况如下：</w:t>
      </w:r>
    </w:p>
    <w:p>
      <w:pPr>
        <w:pStyle w:val="5"/>
        <w:spacing w:before="26" w:line="224" w:lineRule="auto"/>
        <w:ind w:left="2" w:right="143" w:firstLine="503"/>
        <w:jc w:val="both"/>
        <w:rPr>
          <w:color w:val="auto"/>
          <w:sz w:val="24"/>
          <w:szCs w:val="24"/>
        </w:rPr>
      </w:pPr>
      <w:r>
        <w:rPr>
          <w:rFonts w:ascii="Times New Roman" w:hAnsi="Times New Roman" w:eastAsia="Times New Roman" w:cs="Times New Roman"/>
          <w:color w:val="auto"/>
          <w:spacing w:val="-3"/>
          <w:sz w:val="24"/>
          <w:szCs w:val="24"/>
        </w:rPr>
        <w:t>1.</w:t>
      </w:r>
      <w:r>
        <w:rPr>
          <w:color w:val="auto"/>
          <w:spacing w:val="-3"/>
          <w:sz w:val="25"/>
          <w:szCs w:val="25"/>
          <w:u w:val="single" w:color="auto"/>
        </w:rPr>
        <w:t xml:space="preserve"> </w:t>
      </w:r>
      <w:r>
        <w:rPr>
          <w:i/>
          <w:iCs/>
          <w:color w:val="auto"/>
          <w:spacing w:val="-3"/>
          <w:sz w:val="25"/>
          <w:szCs w:val="25"/>
          <w:u w:val="single" w:color="auto"/>
        </w:rPr>
        <w:t>（标的名称</w:t>
      </w:r>
      <w:r>
        <w:rPr>
          <w:i/>
          <w:iCs/>
          <w:color w:val="auto"/>
          <w:spacing w:val="-1"/>
          <w:sz w:val="25"/>
          <w:szCs w:val="25"/>
          <w:u w:val="single" w:color="auto"/>
        </w:rPr>
        <w:t>）</w:t>
      </w:r>
      <w:r>
        <w:rPr>
          <w:color w:val="auto"/>
          <w:spacing w:val="-46"/>
          <w:sz w:val="25"/>
          <w:szCs w:val="25"/>
          <w:u w:val="single" w:color="auto"/>
        </w:rPr>
        <w:t xml:space="preserve"> </w:t>
      </w:r>
      <w:r>
        <w:rPr>
          <w:color w:val="auto"/>
          <w:spacing w:val="-1"/>
          <w:sz w:val="24"/>
          <w:szCs w:val="24"/>
        </w:rPr>
        <w:t>，</w:t>
      </w:r>
      <w:r>
        <w:rPr>
          <w:color w:val="auto"/>
          <w:spacing w:val="-3"/>
          <w:sz w:val="24"/>
          <w:szCs w:val="24"/>
        </w:rPr>
        <w:t>属于</w:t>
      </w:r>
      <w:r>
        <w:rPr>
          <w:color w:val="auto"/>
          <w:spacing w:val="-106"/>
          <w:sz w:val="24"/>
          <w:szCs w:val="24"/>
        </w:rPr>
        <w:t xml:space="preserve"> </w:t>
      </w:r>
      <w:r>
        <w:rPr>
          <w:color w:val="auto"/>
          <w:spacing w:val="-3"/>
          <w:sz w:val="24"/>
          <w:szCs w:val="24"/>
          <w:u w:val="single" w:color="auto"/>
        </w:rPr>
        <w:t xml:space="preserve">                     </w:t>
      </w:r>
      <w:r>
        <w:rPr>
          <w:color w:val="auto"/>
          <w:spacing w:val="-3"/>
          <w:sz w:val="24"/>
          <w:szCs w:val="24"/>
        </w:rPr>
        <w:t>；承接企业为</w:t>
      </w:r>
      <w:r>
        <w:rPr>
          <w:i/>
          <w:iCs/>
          <w:color w:val="auto"/>
          <w:spacing w:val="-3"/>
          <w:sz w:val="25"/>
          <w:szCs w:val="25"/>
          <w:u w:val="single" w:color="auto"/>
        </w:rPr>
        <w:t>（企业名称</w:t>
      </w:r>
      <w:r>
        <w:rPr>
          <w:i/>
          <w:iCs/>
          <w:color w:val="auto"/>
          <w:spacing w:val="-1"/>
          <w:sz w:val="25"/>
          <w:szCs w:val="25"/>
          <w:u w:val="single" w:color="auto"/>
        </w:rPr>
        <w:t>）</w:t>
      </w:r>
      <w:r>
        <w:rPr>
          <w:color w:val="auto"/>
          <w:spacing w:val="-1"/>
          <w:sz w:val="24"/>
          <w:szCs w:val="24"/>
        </w:rPr>
        <w:t>，</w:t>
      </w:r>
      <w:r>
        <w:rPr>
          <w:color w:val="auto"/>
          <w:spacing w:val="-3"/>
          <w:sz w:val="24"/>
          <w:szCs w:val="24"/>
        </w:rPr>
        <w:t>从业</w:t>
      </w:r>
      <w:r>
        <w:rPr>
          <w:color w:val="auto"/>
          <w:sz w:val="24"/>
          <w:szCs w:val="24"/>
        </w:rPr>
        <w:t xml:space="preserve">  </w:t>
      </w:r>
      <w:r>
        <w:rPr>
          <w:color w:val="auto"/>
          <w:spacing w:val="-1"/>
          <w:sz w:val="24"/>
          <w:szCs w:val="24"/>
        </w:rPr>
        <w:t>人员</w:t>
      </w:r>
      <w:r>
        <w:rPr>
          <w:color w:val="auto"/>
          <w:spacing w:val="-1"/>
          <w:sz w:val="24"/>
          <w:szCs w:val="24"/>
          <w:u w:val="single" w:color="auto"/>
        </w:rPr>
        <w:t xml:space="preserve">      </w:t>
      </w:r>
      <w:r>
        <w:rPr>
          <w:color w:val="auto"/>
          <w:spacing w:val="-108"/>
          <w:sz w:val="24"/>
          <w:szCs w:val="24"/>
        </w:rPr>
        <w:t xml:space="preserve"> </w:t>
      </w:r>
      <w:r>
        <w:rPr>
          <w:color w:val="auto"/>
          <w:spacing w:val="-1"/>
          <w:sz w:val="24"/>
          <w:szCs w:val="24"/>
        </w:rPr>
        <w:t>人，营业收入为</w:t>
      </w:r>
      <w:r>
        <w:rPr>
          <w:color w:val="auto"/>
          <w:spacing w:val="-1"/>
          <w:sz w:val="24"/>
          <w:szCs w:val="24"/>
          <w:u w:val="single" w:color="auto"/>
        </w:rPr>
        <w:t xml:space="preserve">        </w:t>
      </w:r>
      <w:r>
        <w:rPr>
          <w:color w:val="auto"/>
          <w:spacing w:val="-105"/>
          <w:sz w:val="24"/>
          <w:szCs w:val="24"/>
        </w:rPr>
        <w:t xml:space="preserve"> </w:t>
      </w:r>
      <w:r>
        <w:rPr>
          <w:color w:val="auto"/>
          <w:spacing w:val="-1"/>
          <w:sz w:val="24"/>
          <w:szCs w:val="24"/>
        </w:rPr>
        <w:t>万元，资产总</w:t>
      </w:r>
      <w:r>
        <w:rPr>
          <w:color w:val="auto"/>
          <w:spacing w:val="-2"/>
          <w:sz w:val="24"/>
          <w:szCs w:val="24"/>
        </w:rPr>
        <w:t>额为</w:t>
      </w:r>
      <w:r>
        <w:rPr>
          <w:color w:val="auto"/>
          <w:spacing w:val="-2"/>
          <w:sz w:val="24"/>
          <w:szCs w:val="24"/>
          <w:u w:val="single" w:color="auto"/>
        </w:rPr>
        <w:t xml:space="preserve">       </w:t>
      </w:r>
      <w:r>
        <w:rPr>
          <w:color w:val="auto"/>
          <w:spacing w:val="-105"/>
          <w:sz w:val="24"/>
          <w:szCs w:val="24"/>
        </w:rPr>
        <w:t xml:space="preserve"> </w:t>
      </w:r>
      <w:r>
        <w:rPr>
          <w:color w:val="auto"/>
          <w:spacing w:val="-2"/>
          <w:sz w:val="24"/>
          <w:szCs w:val="24"/>
        </w:rPr>
        <w:t>万元，属于</w:t>
      </w:r>
      <w:r>
        <w:rPr>
          <w:i/>
          <w:iCs/>
          <w:color w:val="auto"/>
          <w:spacing w:val="-2"/>
          <w:sz w:val="25"/>
          <w:szCs w:val="25"/>
          <w:u w:val="single" w:color="auto"/>
        </w:rPr>
        <w:t>（中型企业、</w:t>
      </w:r>
      <w:r>
        <w:rPr>
          <w:color w:val="auto"/>
          <w:sz w:val="25"/>
          <w:szCs w:val="25"/>
        </w:rPr>
        <w:t xml:space="preserve"> </w:t>
      </w:r>
      <w:r>
        <w:rPr>
          <w:i/>
          <w:iCs/>
          <w:color w:val="auto"/>
          <w:spacing w:val="-11"/>
          <w:sz w:val="25"/>
          <w:szCs w:val="25"/>
          <w:u w:val="single" w:color="auto"/>
        </w:rPr>
        <w:t>小型企业、微型企业</w:t>
      </w:r>
      <w:r>
        <w:rPr>
          <w:i/>
          <w:iCs/>
          <w:color w:val="auto"/>
          <w:spacing w:val="-4"/>
          <w:sz w:val="25"/>
          <w:szCs w:val="25"/>
          <w:u w:val="single" w:color="auto"/>
        </w:rPr>
        <w:t>）</w:t>
      </w:r>
      <w:r>
        <w:rPr>
          <w:color w:val="auto"/>
          <w:spacing w:val="-4"/>
          <w:sz w:val="24"/>
          <w:szCs w:val="24"/>
        </w:rPr>
        <w:t>；</w:t>
      </w:r>
    </w:p>
    <w:p>
      <w:pPr>
        <w:pStyle w:val="5"/>
        <w:spacing w:before="26" w:line="225" w:lineRule="auto"/>
        <w:ind w:right="96" w:firstLine="483"/>
        <w:jc w:val="both"/>
        <w:rPr>
          <w:color w:val="auto"/>
          <w:sz w:val="24"/>
          <w:szCs w:val="24"/>
        </w:rPr>
      </w:pPr>
      <w:r>
        <w:rPr>
          <w:rFonts w:ascii="Times New Roman" w:hAnsi="Times New Roman" w:eastAsia="Times New Roman" w:cs="Times New Roman"/>
          <w:color w:val="auto"/>
          <w:spacing w:val="-3"/>
          <w:sz w:val="24"/>
          <w:szCs w:val="24"/>
        </w:rPr>
        <w:t xml:space="preserve">2.  </w:t>
      </w:r>
      <w:r>
        <w:rPr>
          <w:i/>
          <w:iCs/>
          <w:color w:val="auto"/>
          <w:spacing w:val="-3"/>
          <w:sz w:val="25"/>
          <w:szCs w:val="25"/>
          <w:u w:val="single" w:color="auto"/>
        </w:rPr>
        <w:t>（标的名称</w:t>
      </w:r>
      <w:r>
        <w:rPr>
          <w:i/>
          <w:iCs/>
          <w:color w:val="auto"/>
          <w:spacing w:val="-9"/>
          <w:sz w:val="25"/>
          <w:szCs w:val="25"/>
          <w:u w:val="single" w:color="auto"/>
        </w:rPr>
        <w:t>）</w:t>
      </w:r>
      <w:r>
        <w:rPr>
          <w:color w:val="auto"/>
          <w:spacing w:val="-74"/>
          <w:sz w:val="25"/>
          <w:szCs w:val="25"/>
          <w:u w:val="single" w:color="auto"/>
        </w:rPr>
        <w:t xml:space="preserve"> </w:t>
      </w:r>
      <w:r>
        <w:rPr>
          <w:color w:val="auto"/>
          <w:spacing w:val="-9"/>
          <w:sz w:val="24"/>
          <w:szCs w:val="24"/>
        </w:rPr>
        <w:t>，</w:t>
      </w:r>
      <w:r>
        <w:rPr>
          <w:color w:val="auto"/>
          <w:spacing w:val="-3"/>
          <w:sz w:val="24"/>
          <w:szCs w:val="24"/>
        </w:rPr>
        <w:t>属于</w:t>
      </w:r>
      <w:r>
        <w:rPr>
          <w:color w:val="auto"/>
          <w:spacing w:val="-120"/>
          <w:sz w:val="24"/>
          <w:szCs w:val="24"/>
        </w:rPr>
        <w:t xml:space="preserve"> </w:t>
      </w:r>
      <w:r>
        <w:rPr>
          <w:color w:val="auto"/>
          <w:sz w:val="24"/>
          <w:szCs w:val="24"/>
          <w:u w:val="single" w:color="auto"/>
        </w:rPr>
        <w:t xml:space="preserve">                  </w:t>
      </w:r>
      <w:r>
        <w:rPr>
          <w:color w:val="auto"/>
          <w:spacing w:val="-90"/>
          <w:sz w:val="24"/>
          <w:szCs w:val="24"/>
        </w:rPr>
        <w:t xml:space="preserve"> </w:t>
      </w:r>
      <w:r>
        <w:rPr>
          <w:color w:val="auto"/>
          <w:spacing w:val="-3"/>
          <w:sz w:val="24"/>
          <w:szCs w:val="24"/>
        </w:rPr>
        <w:t>；承接企业为</w:t>
      </w:r>
      <w:r>
        <w:rPr>
          <w:i/>
          <w:iCs/>
          <w:color w:val="auto"/>
          <w:spacing w:val="-3"/>
          <w:sz w:val="25"/>
          <w:szCs w:val="25"/>
          <w:u w:val="single" w:color="auto"/>
        </w:rPr>
        <w:t>（企业名称</w:t>
      </w:r>
      <w:r>
        <w:rPr>
          <w:i/>
          <w:iCs/>
          <w:color w:val="auto"/>
          <w:spacing w:val="-9"/>
          <w:sz w:val="25"/>
          <w:szCs w:val="25"/>
          <w:u w:val="single" w:color="auto"/>
        </w:rPr>
        <w:t>）</w:t>
      </w:r>
      <w:r>
        <w:rPr>
          <w:color w:val="auto"/>
          <w:spacing w:val="-9"/>
          <w:sz w:val="24"/>
          <w:szCs w:val="24"/>
        </w:rPr>
        <w:t>，</w:t>
      </w:r>
      <w:r>
        <w:rPr>
          <w:color w:val="auto"/>
          <w:spacing w:val="-3"/>
          <w:sz w:val="24"/>
          <w:szCs w:val="24"/>
        </w:rPr>
        <w:t>从业</w:t>
      </w:r>
      <w:r>
        <w:rPr>
          <w:color w:val="auto"/>
          <w:spacing w:val="-4"/>
          <w:sz w:val="24"/>
          <w:szCs w:val="24"/>
        </w:rPr>
        <w:t>人员</w:t>
      </w:r>
      <w:r>
        <w:rPr>
          <w:color w:val="auto"/>
          <w:sz w:val="24"/>
          <w:szCs w:val="24"/>
        </w:rPr>
        <w:t xml:space="preserve"> </w:t>
      </w:r>
      <w:r>
        <w:rPr>
          <w:color w:val="auto"/>
          <w:spacing w:val="-4"/>
          <w:sz w:val="24"/>
          <w:szCs w:val="24"/>
        </w:rPr>
        <w:t>人，营业收入为</w:t>
      </w:r>
      <w:r>
        <w:rPr>
          <w:color w:val="auto"/>
          <w:spacing w:val="-4"/>
          <w:sz w:val="24"/>
          <w:szCs w:val="24"/>
          <w:u w:val="single" w:color="auto"/>
        </w:rPr>
        <w:t xml:space="preserve">      </w:t>
      </w:r>
      <w:r>
        <w:rPr>
          <w:color w:val="auto"/>
          <w:spacing w:val="-105"/>
          <w:sz w:val="24"/>
          <w:szCs w:val="24"/>
        </w:rPr>
        <w:t xml:space="preserve"> </w:t>
      </w:r>
      <w:r>
        <w:rPr>
          <w:color w:val="auto"/>
          <w:spacing w:val="-4"/>
          <w:sz w:val="24"/>
          <w:szCs w:val="24"/>
        </w:rPr>
        <w:t>万元，资产总额为</w:t>
      </w:r>
      <w:r>
        <w:rPr>
          <w:color w:val="auto"/>
          <w:spacing w:val="-4"/>
          <w:sz w:val="24"/>
          <w:szCs w:val="24"/>
          <w:u w:val="single" w:color="auto"/>
        </w:rPr>
        <w:t xml:space="preserve">      </w:t>
      </w:r>
      <w:r>
        <w:rPr>
          <w:color w:val="auto"/>
          <w:spacing w:val="-105"/>
          <w:sz w:val="24"/>
          <w:szCs w:val="24"/>
        </w:rPr>
        <w:t xml:space="preserve"> </w:t>
      </w:r>
      <w:r>
        <w:rPr>
          <w:color w:val="auto"/>
          <w:spacing w:val="-4"/>
          <w:sz w:val="24"/>
          <w:szCs w:val="24"/>
        </w:rPr>
        <w:t>万</w:t>
      </w:r>
      <w:r>
        <w:rPr>
          <w:color w:val="auto"/>
          <w:spacing w:val="-5"/>
          <w:sz w:val="24"/>
          <w:szCs w:val="24"/>
        </w:rPr>
        <w:t>元，属于</w:t>
      </w:r>
      <w:r>
        <w:rPr>
          <w:i/>
          <w:iCs/>
          <w:color w:val="auto"/>
          <w:spacing w:val="-5"/>
          <w:sz w:val="25"/>
          <w:szCs w:val="25"/>
          <w:u w:val="single" w:color="auto"/>
        </w:rPr>
        <w:t>（中型企业、小型企业、微型</w:t>
      </w:r>
      <w:r>
        <w:rPr>
          <w:color w:val="auto"/>
          <w:sz w:val="25"/>
          <w:szCs w:val="25"/>
        </w:rPr>
        <w:t xml:space="preserve"> </w:t>
      </w:r>
      <w:r>
        <w:rPr>
          <w:i/>
          <w:iCs/>
          <w:color w:val="auto"/>
          <w:spacing w:val="-11"/>
          <w:sz w:val="25"/>
          <w:szCs w:val="25"/>
          <w:u w:val="single" w:color="auto"/>
        </w:rPr>
        <w:t>企业</w:t>
      </w:r>
      <w:r>
        <w:rPr>
          <w:i/>
          <w:iCs/>
          <w:color w:val="auto"/>
          <w:spacing w:val="-6"/>
          <w:sz w:val="25"/>
          <w:szCs w:val="25"/>
          <w:u w:val="single" w:color="auto"/>
        </w:rPr>
        <w:t>）</w:t>
      </w:r>
      <w:r>
        <w:rPr>
          <w:color w:val="auto"/>
          <w:spacing w:val="-6"/>
          <w:sz w:val="24"/>
          <w:szCs w:val="24"/>
        </w:rPr>
        <w:t>；</w:t>
      </w:r>
    </w:p>
    <w:p>
      <w:pPr>
        <w:spacing w:before="204" w:line="75" w:lineRule="exact"/>
        <w:ind w:left="504"/>
        <w:rPr>
          <w:rFonts w:ascii="Times New Roman" w:hAnsi="Times New Roman" w:eastAsia="Times New Roman" w:cs="Times New Roman"/>
          <w:color w:val="auto"/>
          <w:sz w:val="24"/>
          <w:szCs w:val="24"/>
        </w:rPr>
      </w:pPr>
      <w:r>
        <w:rPr>
          <w:rFonts w:ascii="Times New Roman" w:hAnsi="Times New Roman" w:eastAsia="Times New Roman" w:cs="Times New Roman"/>
          <w:color w:val="auto"/>
          <w:spacing w:val="-7"/>
          <w:position w:val="-1"/>
          <w:sz w:val="24"/>
          <w:szCs w:val="24"/>
        </w:rPr>
        <w:t>……</w:t>
      </w:r>
    </w:p>
    <w:p>
      <w:pPr>
        <w:pStyle w:val="5"/>
        <w:spacing w:before="53" w:line="230" w:lineRule="auto"/>
        <w:ind w:left="10" w:right="151" w:firstLine="504"/>
        <w:rPr>
          <w:color w:val="auto"/>
          <w:sz w:val="24"/>
          <w:szCs w:val="24"/>
        </w:rPr>
      </w:pPr>
      <w:r>
        <w:rPr>
          <w:color w:val="auto"/>
          <w:spacing w:val="-3"/>
          <w:sz w:val="24"/>
          <w:szCs w:val="24"/>
        </w:rPr>
        <w:t>以上企业，不属于大企业的分支机构，不存在控</w:t>
      </w:r>
      <w:r>
        <w:rPr>
          <w:color w:val="auto"/>
          <w:spacing w:val="-4"/>
          <w:sz w:val="24"/>
          <w:szCs w:val="24"/>
        </w:rPr>
        <w:t>股股东为大企业的情形，也不存在与</w:t>
      </w:r>
      <w:r>
        <w:rPr>
          <w:color w:val="auto"/>
          <w:sz w:val="24"/>
          <w:szCs w:val="24"/>
        </w:rPr>
        <w:t xml:space="preserve"> </w:t>
      </w:r>
      <w:r>
        <w:rPr>
          <w:color w:val="auto"/>
          <w:spacing w:val="-1"/>
          <w:sz w:val="24"/>
          <w:szCs w:val="24"/>
        </w:rPr>
        <w:t>大企业的负责人为同一人的情形。</w:t>
      </w:r>
    </w:p>
    <w:p>
      <w:pPr>
        <w:pStyle w:val="5"/>
        <w:spacing w:before="27" w:line="219" w:lineRule="auto"/>
        <w:ind w:left="488"/>
        <w:rPr>
          <w:color w:val="auto"/>
          <w:sz w:val="24"/>
          <w:szCs w:val="24"/>
        </w:rPr>
      </w:pPr>
      <w:r>
        <w:rPr>
          <w:color w:val="auto"/>
          <w:spacing w:val="-1"/>
          <w:sz w:val="24"/>
          <w:szCs w:val="24"/>
        </w:rPr>
        <w:t>本企业对上述声明内容的真实性负责。如有</w:t>
      </w:r>
      <w:r>
        <w:rPr>
          <w:color w:val="auto"/>
          <w:spacing w:val="-2"/>
          <w:sz w:val="24"/>
          <w:szCs w:val="24"/>
        </w:rPr>
        <w:t>虚假，将依法承担相应责任。</w:t>
      </w:r>
    </w:p>
    <w:p>
      <w:pPr>
        <w:spacing w:line="344" w:lineRule="auto"/>
        <w:rPr>
          <w:rFonts w:ascii="Arial"/>
          <w:color w:val="auto"/>
          <w:sz w:val="21"/>
        </w:rPr>
      </w:pPr>
    </w:p>
    <w:p>
      <w:pPr>
        <w:spacing w:line="345" w:lineRule="auto"/>
        <w:rPr>
          <w:rFonts w:ascii="Arial"/>
          <w:color w:val="auto"/>
          <w:sz w:val="21"/>
        </w:rPr>
      </w:pPr>
    </w:p>
    <w:p>
      <w:pPr>
        <w:pStyle w:val="5"/>
        <w:spacing w:before="78" w:line="230" w:lineRule="auto"/>
        <w:ind w:left="48" w:right="7317" w:hanging="37"/>
        <w:rPr>
          <w:color w:val="auto"/>
          <w:sz w:val="24"/>
          <w:szCs w:val="24"/>
        </w:rPr>
      </w:pPr>
      <w:r>
        <w:rPr>
          <w:color w:val="auto"/>
          <w:spacing w:val="-8"/>
          <w:sz w:val="24"/>
          <w:szCs w:val="24"/>
        </w:rPr>
        <w:t>企业名称（盖章</w:t>
      </w:r>
      <w:r>
        <w:rPr>
          <w:color w:val="auto"/>
          <w:spacing w:val="-7"/>
          <w:sz w:val="24"/>
          <w:szCs w:val="24"/>
        </w:rPr>
        <w:t>）：</w:t>
      </w:r>
      <w:r>
        <w:rPr>
          <w:color w:val="auto"/>
          <w:sz w:val="24"/>
          <w:szCs w:val="24"/>
        </w:rPr>
        <w:t xml:space="preserve"> </w:t>
      </w:r>
      <w:r>
        <w:rPr>
          <w:color w:val="auto"/>
          <w:spacing w:val="-29"/>
          <w:sz w:val="24"/>
          <w:szCs w:val="24"/>
        </w:rPr>
        <w:t>日</w:t>
      </w:r>
      <w:r>
        <w:rPr>
          <w:color w:val="auto"/>
          <w:spacing w:val="13"/>
          <w:sz w:val="24"/>
          <w:szCs w:val="24"/>
        </w:rPr>
        <w:t xml:space="preserve"> </w:t>
      </w:r>
      <w:r>
        <w:rPr>
          <w:color w:val="auto"/>
          <w:spacing w:val="-29"/>
          <w:sz w:val="24"/>
          <w:szCs w:val="24"/>
        </w:rPr>
        <w:t>期：</w:t>
      </w: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4" w:lineRule="auto"/>
        <w:rPr>
          <w:rFonts w:ascii="Arial"/>
          <w:color w:val="auto"/>
          <w:sz w:val="21"/>
        </w:rPr>
      </w:pPr>
    </w:p>
    <w:p>
      <w:pPr>
        <w:spacing w:line="244" w:lineRule="auto"/>
        <w:rPr>
          <w:rFonts w:ascii="Arial"/>
          <w:color w:val="auto"/>
          <w:sz w:val="21"/>
        </w:rPr>
      </w:pPr>
    </w:p>
    <w:p>
      <w:pPr>
        <w:spacing w:line="244" w:lineRule="auto"/>
        <w:rPr>
          <w:rFonts w:ascii="Arial"/>
          <w:color w:val="auto"/>
          <w:sz w:val="21"/>
        </w:rPr>
      </w:pPr>
    </w:p>
    <w:p>
      <w:pPr>
        <w:spacing w:line="244" w:lineRule="auto"/>
        <w:rPr>
          <w:rFonts w:ascii="Arial"/>
          <w:color w:val="auto"/>
          <w:sz w:val="21"/>
        </w:rPr>
      </w:pPr>
    </w:p>
    <w:p>
      <w:pPr>
        <w:spacing w:line="244" w:lineRule="auto"/>
        <w:rPr>
          <w:rFonts w:ascii="Arial"/>
          <w:color w:val="auto"/>
          <w:sz w:val="21"/>
        </w:rPr>
      </w:pPr>
    </w:p>
    <w:p>
      <w:pPr>
        <w:pStyle w:val="5"/>
        <w:spacing w:before="70" w:line="221" w:lineRule="auto"/>
        <w:ind w:left="217"/>
        <w:rPr>
          <w:color w:val="auto"/>
          <w:sz w:val="21"/>
          <w:szCs w:val="21"/>
        </w:rPr>
      </w:pPr>
      <w:r>
        <w:rPr>
          <w:color w:val="auto"/>
          <w:sz w:val="21"/>
          <w:szCs w:val="21"/>
        </w:rPr>
        <w:t>注：从业人员、营业收入、资产总额填报上一年度数据，无上一年度数据的新成立企业可不</w:t>
      </w:r>
      <w:r>
        <w:rPr>
          <w:color w:val="auto"/>
          <w:spacing w:val="-1"/>
          <w:sz w:val="21"/>
          <w:szCs w:val="21"/>
        </w:rPr>
        <w:t>填报。</w:t>
      </w:r>
    </w:p>
    <w:p>
      <w:pPr>
        <w:spacing w:line="221" w:lineRule="auto"/>
        <w:rPr>
          <w:color w:val="auto"/>
          <w:sz w:val="21"/>
          <w:szCs w:val="21"/>
        </w:rPr>
        <w:sectPr>
          <w:footerReference r:id="rId68" w:type="default"/>
          <w:pgSz w:w="11907" w:h="16839"/>
          <w:pgMar w:top="1193" w:right="1065" w:bottom="1156" w:left="1420" w:header="0" w:footer="993" w:gutter="0"/>
          <w:cols w:space="720" w:num="1"/>
        </w:sectPr>
      </w:pPr>
    </w:p>
    <w:p>
      <w:pPr>
        <w:pStyle w:val="5"/>
        <w:spacing w:before="56" w:line="219" w:lineRule="auto"/>
        <w:ind w:left="25"/>
        <w:rPr>
          <w:color w:val="auto"/>
          <w:sz w:val="28"/>
          <w:szCs w:val="28"/>
        </w:rPr>
      </w:pPr>
      <w:r>
        <w:rPr>
          <w:b/>
          <w:bCs/>
          <w:color w:val="auto"/>
          <w:spacing w:val="-5"/>
          <w:sz w:val="28"/>
          <w:szCs w:val="28"/>
        </w:rPr>
        <w:t>附件</w:t>
      </w:r>
      <w:r>
        <w:rPr>
          <w:color w:val="auto"/>
          <w:spacing w:val="-47"/>
          <w:sz w:val="28"/>
          <w:szCs w:val="28"/>
        </w:rPr>
        <w:t xml:space="preserve"> </w:t>
      </w:r>
      <w:r>
        <w:rPr>
          <w:rFonts w:ascii="Times New Roman" w:hAnsi="Times New Roman" w:eastAsia="Times New Roman" w:cs="Times New Roman"/>
          <w:b/>
          <w:bCs/>
          <w:color w:val="auto"/>
          <w:spacing w:val="-5"/>
          <w:sz w:val="28"/>
          <w:szCs w:val="28"/>
        </w:rPr>
        <w:t>2</w:t>
      </w:r>
      <w:r>
        <w:rPr>
          <w:b/>
          <w:bCs/>
          <w:color w:val="auto"/>
          <w:spacing w:val="-5"/>
          <w:sz w:val="28"/>
          <w:szCs w:val="28"/>
        </w:rPr>
        <w:t>：关于印发中小企业划型标准规定的通知</w:t>
      </w:r>
    </w:p>
    <w:p>
      <w:pPr>
        <w:pStyle w:val="5"/>
        <w:spacing w:before="170" w:line="221" w:lineRule="auto"/>
        <w:ind w:left="2848"/>
        <w:rPr>
          <w:color w:val="auto"/>
          <w:sz w:val="21"/>
          <w:szCs w:val="21"/>
        </w:rPr>
      </w:pPr>
      <w:r>
        <w:rPr>
          <w:b/>
          <w:bCs/>
          <w:color w:val="auto"/>
          <w:spacing w:val="-2"/>
          <w:sz w:val="21"/>
          <w:szCs w:val="21"/>
        </w:rPr>
        <w:t>关于印发中小企业划型标准规定的通知</w:t>
      </w:r>
    </w:p>
    <w:p>
      <w:pPr>
        <w:pStyle w:val="5"/>
        <w:spacing w:before="60" w:line="221" w:lineRule="auto"/>
        <w:ind w:left="3598"/>
        <w:rPr>
          <w:color w:val="auto"/>
          <w:sz w:val="21"/>
          <w:szCs w:val="21"/>
        </w:rPr>
      </w:pPr>
      <w:r>
        <w:rPr>
          <w:color w:val="auto"/>
          <w:spacing w:val="-1"/>
          <w:sz w:val="21"/>
          <w:szCs w:val="21"/>
        </w:rPr>
        <w:t>工信部联企业〔2011〕300</w:t>
      </w:r>
      <w:r>
        <w:rPr>
          <w:color w:val="auto"/>
          <w:spacing w:val="-33"/>
          <w:sz w:val="21"/>
          <w:szCs w:val="21"/>
        </w:rPr>
        <w:t xml:space="preserve"> </w:t>
      </w:r>
      <w:r>
        <w:rPr>
          <w:color w:val="auto"/>
          <w:spacing w:val="-1"/>
          <w:sz w:val="21"/>
          <w:szCs w:val="21"/>
        </w:rPr>
        <w:t>号</w:t>
      </w:r>
    </w:p>
    <w:p>
      <w:pPr>
        <w:pStyle w:val="5"/>
        <w:spacing w:before="60" w:line="220" w:lineRule="auto"/>
        <w:ind w:left="483"/>
        <w:rPr>
          <w:color w:val="auto"/>
          <w:sz w:val="21"/>
          <w:szCs w:val="21"/>
        </w:rPr>
      </w:pPr>
      <w:r>
        <w:rPr>
          <w:color w:val="auto"/>
          <w:spacing w:val="-1"/>
          <w:sz w:val="21"/>
          <w:szCs w:val="21"/>
        </w:rPr>
        <w:t>各省、自治区、直辖市人民政府，国务院各部委、各直属机构及有关单位：</w:t>
      </w:r>
    </w:p>
    <w:p>
      <w:pPr>
        <w:pStyle w:val="5"/>
        <w:spacing w:before="63" w:line="265" w:lineRule="auto"/>
        <w:ind w:left="6" w:right="60" w:firstLine="476"/>
        <w:rPr>
          <w:color w:val="auto"/>
          <w:sz w:val="21"/>
          <w:szCs w:val="21"/>
        </w:rPr>
      </w:pPr>
      <w:r>
        <w:rPr>
          <w:color w:val="auto"/>
          <w:spacing w:val="-1"/>
          <w:sz w:val="21"/>
          <w:szCs w:val="21"/>
        </w:rPr>
        <w:t>为贯彻落实《中华人民共和国中小企业促进法》和《国务院关于进一步促进中小企业发展的若干</w:t>
      </w:r>
      <w:r>
        <w:rPr>
          <w:color w:val="auto"/>
          <w:spacing w:val="1"/>
          <w:sz w:val="21"/>
          <w:szCs w:val="21"/>
        </w:rPr>
        <w:t xml:space="preserve"> </w:t>
      </w:r>
      <w:r>
        <w:rPr>
          <w:color w:val="auto"/>
          <w:spacing w:val="-1"/>
          <w:sz w:val="21"/>
          <w:szCs w:val="21"/>
        </w:rPr>
        <w:t>意见》（国发〔2009〕36</w:t>
      </w:r>
      <w:r>
        <w:rPr>
          <w:color w:val="auto"/>
          <w:spacing w:val="-41"/>
          <w:sz w:val="21"/>
          <w:szCs w:val="21"/>
        </w:rPr>
        <w:t xml:space="preserve"> </w:t>
      </w:r>
      <w:r>
        <w:rPr>
          <w:color w:val="auto"/>
          <w:spacing w:val="-1"/>
          <w:sz w:val="21"/>
          <w:szCs w:val="21"/>
        </w:rPr>
        <w:t>号</w:t>
      </w:r>
      <w:r>
        <w:rPr>
          <w:color w:val="auto"/>
          <w:sz w:val="21"/>
          <w:szCs w:val="21"/>
        </w:rPr>
        <w:t>），</w:t>
      </w:r>
      <w:r>
        <w:rPr>
          <w:color w:val="auto"/>
          <w:spacing w:val="-1"/>
          <w:sz w:val="21"/>
          <w:szCs w:val="21"/>
        </w:rPr>
        <w:t>工业和信息化部、国</w:t>
      </w:r>
      <w:r>
        <w:rPr>
          <w:color w:val="auto"/>
          <w:spacing w:val="-2"/>
          <w:sz w:val="21"/>
          <w:szCs w:val="21"/>
        </w:rPr>
        <w:t>家统计局、发展改革委、财政部研究制定了《中</w:t>
      </w:r>
      <w:r>
        <w:rPr>
          <w:color w:val="auto"/>
          <w:sz w:val="21"/>
          <w:szCs w:val="21"/>
        </w:rPr>
        <w:t xml:space="preserve"> </w:t>
      </w:r>
      <w:r>
        <w:rPr>
          <w:color w:val="auto"/>
          <w:spacing w:val="-1"/>
          <w:sz w:val="21"/>
          <w:szCs w:val="21"/>
        </w:rPr>
        <w:t>小企业划型标准规定》。经国务院同意，现印发给你们，请遵照执行。</w:t>
      </w:r>
    </w:p>
    <w:p>
      <w:pPr>
        <w:pStyle w:val="5"/>
        <w:spacing w:before="31" w:line="265" w:lineRule="auto"/>
        <w:ind w:left="4224" w:right="2186" w:firstLine="192"/>
        <w:jc w:val="right"/>
        <w:rPr>
          <w:color w:val="auto"/>
          <w:sz w:val="21"/>
          <w:szCs w:val="21"/>
        </w:rPr>
      </w:pPr>
      <w:r>
        <w:rPr>
          <w:color w:val="auto"/>
          <w:spacing w:val="-4"/>
          <w:sz w:val="21"/>
          <w:szCs w:val="21"/>
        </w:rPr>
        <w:t>工业和信息化部</w:t>
      </w:r>
      <w:r>
        <w:rPr>
          <w:color w:val="auto"/>
          <w:spacing w:val="18"/>
          <w:sz w:val="21"/>
          <w:szCs w:val="21"/>
        </w:rPr>
        <w:t xml:space="preserve">  </w:t>
      </w:r>
      <w:r>
        <w:rPr>
          <w:color w:val="auto"/>
          <w:spacing w:val="-4"/>
          <w:sz w:val="21"/>
          <w:szCs w:val="21"/>
        </w:rPr>
        <w:t>国家统计局</w:t>
      </w:r>
      <w:r>
        <w:rPr>
          <w:color w:val="auto"/>
          <w:spacing w:val="1"/>
          <w:sz w:val="21"/>
          <w:szCs w:val="21"/>
        </w:rPr>
        <w:t xml:space="preserve"> </w:t>
      </w:r>
      <w:r>
        <w:rPr>
          <w:color w:val="auto"/>
          <w:spacing w:val="-2"/>
          <w:sz w:val="21"/>
          <w:szCs w:val="21"/>
        </w:rPr>
        <w:t>国家发展和改革委员会  财政部</w:t>
      </w:r>
      <w:r>
        <w:rPr>
          <w:color w:val="auto"/>
          <w:spacing w:val="2"/>
          <w:sz w:val="21"/>
          <w:szCs w:val="21"/>
        </w:rPr>
        <w:t xml:space="preserve"> </w:t>
      </w:r>
      <w:r>
        <w:rPr>
          <w:color w:val="auto"/>
          <w:spacing w:val="-10"/>
          <w:sz w:val="21"/>
          <w:szCs w:val="21"/>
        </w:rPr>
        <w:t>二。一一年六月十八日</w:t>
      </w:r>
    </w:p>
    <w:p>
      <w:pPr>
        <w:pStyle w:val="5"/>
        <w:spacing w:before="32" w:line="221" w:lineRule="auto"/>
        <w:ind w:left="3601"/>
        <w:rPr>
          <w:color w:val="auto"/>
          <w:sz w:val="21"/>
          <w:szCs w:val="21"/>
        </w:rPr>
      </w:pPr>
      <w:r>
        <w:rPr>
          <w:b/>
          <w:bCs/>
          <w:color w:val="auto"/>
          <w:spacing w:val="-4"/>
          <w:sz w:val="21"/>
          <w:szCs w:val="21"/>
        </w:rPr>
        <w:t>中小企业划型标准规定</w:t>
      </w:r>
    </w:p>
    <w:p>
      <w:pPr>
        <w:pStyle w:val="5"/>
        <w:spacing w:before="60" w:line="254" w:lineRule="auto"/>
        <w:ind w:left="4" w:right="58" w:firstLine="367"/>
        <w:rPr>
          <w:color w:val="auto"/>
          <w:sz w:val="21"/>
          <w:szCs w:val="21"/>
        </w:rPr>
      </w:pPr>
      <w:r>
        <w:rPr>
          <w:color w:val="auto"/>
          <w:spacing w:val="2"/>
          <w:sz w:val="21"/>
          <w:szCs w:val="21"/>
        </w:rPr>
        <w:t>一、根据《中华人民共和国中小企业促进法》和《国务院关于进一步促</w:t>
      </w:r>
      <w:r>
        <w:rPr>
          <w:color w:val="auto"/>
          <w:spacing w:val="1"/>
          <w:sz w:val="21"/>
          <w:szCs w:val="21"/>
        </w:rPr>
        <w:t>进中小企业发展的若干意</w:t>
      </w:r>
      <w:r>
        <w:rPr>
          <w:color w:val="auto"/>
          <w:sz w:val="21"/>
          <w:szCs w:val="21"/>
        </w:rPr>
        <w:t xml:space="preserve"> </w:t>
      </w:r>
      <w:r>
        <w:rPr>
          <w:color w:val="auto"/>
          <w:spacing w:val="-5"/>
          <w:sz w:val="21"/>
          <w:szCs w:val="21"/>
        </w:rPr>
        <w:t>见》(国发〔2009〕36</w:t>
      </w:r>
      <w:r>
        <w:rPr>
          <w:color w:val="auto"/>
          <w:spacing w:val="-38"/>
          <w:sz w:val="21"/>
          <w:szCs w:val="21"/>
        </w:rPr>
        <w:t xml:space="preserve"> </w:t>
      </w:r>
      <w:r>
        <w:rPr>
          <w:color w:val="auto"/>
          <w:spacing w:val="-5"/>
          <w:sz w:val="21"/>
          <w:szCs w:val="21"/>
        </w:rPr>
        <w:t>号)，制定本规定。</w:t>
      </w:r>
    </w:p>
    <w:p>
      <w:pPr>
        <w:pStyle w:val="5"/>
        <w:spacing w:before="47" w:line="247" w:lineRule="auto"/>
        <w:ind w:left="6" w:right="58" w:firstLine="364"/>
        <w:rPr>
          <w:color w:val="auto"/>
          <w:sz w:val="21"/>
          <w:szCs w:val="21"/>
        </w:rPr>
      </w:pPr>
      <w:r>
        <w:rPr>
          <w:color w:val="auto"/>
          <w:spacing w:val="2"/>
          <w:sz w:val="21"/>
          <w:szCs w:val="21"/>
        </w:rPr>
        <w:t>二、中小企业划分为中型、小型、微型三种类型，具体标准根据企业从</w:t>
      </w:r>
      <w:r>
        <w:rPr>
          <w:color w:val="auto"/>
          <w:spacing w:val="1"/>
          <w:sz w:val="21"/>
          <w:szCs w:val="21"/>
        </w:rPr>
        <w:t>业人员、营业收入、资产</w:t>
      </w:r>
      <w:r>
        <w:rPr>
          <w:color w:val="auto"/>
          <w:sz w:val="21"/>
          <w:szCs w:val="21"/>
        </w:rPr>
        <w:t xml:space="preserve"> </w:t>
      </w:r>
      <w:r>
        <w:rPr>
          <w:color w:val="auto"/>
          <w:spacing w:val="-1"/>
          <w:sz w:val="21"/>
          <w:szCs w:val="21"/>
        </w:rPr>
        <w:t>总额等指标，结合行业特点制定。</w:t>
      </w:r>
    </w:p>
    <w:p>
      <w:pPr>
        <w:pStyle w:val="5"/>
        <w:spacing w:before="63" w:line="263" w:lineRule="auto"/>
        <w:ind w:right="59" w:firstLine="368"/>
        <w:rPr>
          <w:color w:val="auto"/>
          <w:sz w:val="21"/>
          <w:szCs w:val="21"/>
        </w:rPr>
      </w:pPr>
      <w:r>
        <w:rPr>
          <w:color w:val="auto"/>
          <w:spacing w:val="2"/>
          <w:sz w:val="21"/>
          <w:szCs w:val="21"/>
        </w:rPr>
        <w:t>三、本规定适用的行业包括：农、林、牧、渔业，工业（包</w:t>
      </w:r>
      <w:r>
        <w:rPr>
          <w:color w:val="auto"/>
          <w:spacing w:val="1"/>
          <w:sz w:val="21"/>
          <w:szCs w:val="21"/>
        </w:rPr>
        <w:t>括采矿业，制造业，电力、热力、燃</w:t>
      </w:r>
      <w:r>
        <w:rPr>
          <w:color w:val="auto"/>
          <w:sz w:val="21"/>
          <w:szCs w:val="21"/>
        </w:rPr>
        <w:t xml:space="preserve"> 气及水生产和供应业</w:t>
      </w:r>
      <w:r>
        <w:rPr>
          <w:color w:val="auto"/>
          <w:spacing w:val="6"/>
          <w:sz w:val="21"/>
          <w:szCs w:val="21"/>
        </w:rPr>
        <w:t>），</w:t>
      </w:r>
      <w:r>
        <w:rPr>
          <w:color w:val="auto"/>
          <w:sz w:val="21"/>
          <w:szCs w:val="21"/>
        </w:rPr>
        <w:t>建筑业，批发业，零售业，交通运输业（不含铁路运输业</w:t>
      </w:r>
      <w:r>
        <w:rPr>
          <w:color w:val="auto"/>
          <w:spacing w:val="6"/>
          <w:sz w:val="21"/>
          <w:szCs w:val="21"/>
        </w:rPr>
        <w:t>），</w:t>
      </w:r>
      <w:r>
        <w:rPr>
          <w:color w:val="auto"/>
          <w:sz w:val="21"/>
          <w:szCs w:val="21"/>
        </w:rPr>
        <w:t>仓储业，邮政</w:t>
      </w:r>
      <w:r>
        <w:rPr>
          <w:color w:val="auto"/>
          <w:spacing w:val="1"/>
          <w:sz w:val="21"/>
          <w:szCs w:val="21"/>
        </w:rPr>
        <w:t xml:space="preserve"> 业，住宿业，餐饮业，信息传输业（包括电信、互联网和相关服</w:t>
      </w:r>
      <w:r>
        <w:rPr>
          <w:color w:val="auto"/>
          <w:sz w:val="21"/>
          <w:szCs w:val="21"/>
        </w:rPr>
        <w:t>务</w:t>
      </w:r>
      <w:r>
        <w:rPr>
          <w:color w:val="auto"/>
          <w:spacing w:val="-2"/>
          <w:sz w:val="21"/>
          <w:szCs w:val="21"/>
        </w:rPr>
        <w:t>），</w:t>
      </w:r>
      <w:r>
        <w:rPr>
          <w:color w:val="auto"/>
          <w:sz w:val="21"/>
          <w:szCs w:val="21"/>
        </w:rPr>
        <w:t>软件和信息技术服务业，房地</w:t>
      </w:r>
      <w:r>
        <w:rPr>
          <w:color w:val="auto"/>
          <w:spacing w:val="1"/>
          <w:sz w:val="21"/>
          <w:szCs w:val="21"/>
        </w:rPr>
        <w:t xml:space="preserve"> </w:t>
      </w:r>
      <w:r>
        <w:rPr>
          <w:color w:val="auto"/>
          <w:sz w:val="21"/>
          <w:szCs w:val="21"/>
        </w:rPr>
        <w:t>产开发经营，物业管理，租赁和商务服务业，其他未列明行业（包括科学研究和技术</w:t>
      </w:r>
      <w:r>
        <w:rPr>
          <w:color w:val="auto"/>
          <w:spacing w:val="-1"/>
          <w:sz w:val="21"/>
          <w:szCs w:val="21"/>
        </w:rPr>
        <w:t>服务业，水利、</w:t>
      </w:r>
      <w:r>
        <w:rPr>
          <w:color w:val="auto"/>
          <w:sz w:val="21"/>
          <w:szCs w:val="21"/>
        </w:rPr>
        <w:t xml:space="preserve"> 环境和公共设施管理业，居民服务、修理和其他服务业，</w:t>
      </w:r>
      <w:r>
        <w:rPr>
          <w:color w:val="auto"/>
          <w:spacing w:val="-1"/>
          <w:sz w:val="21"/>
          <w:szCs w:val="21"/>
        </w:rPr>
        <w:t>社会工作，文化、体育和娱乐业等）。</w:t>
      </w:r>
    </w:p>
    <w:p>
      <w:pPr>
        <w:pStyle w:val="5"/>
        <w:spacing w:before="62" w:line="221" w:lineRule="auto"/>
        <w:ind w:left="387"/>
        <w:rPr>
          <w:color w:val="auto"/>
          <w:sz w:val="21"/>
          <w:szCs w:val="21"/>
        </w:rPr>
      </w:pPr>
      <w:r>
        <w:rPr>
          <w:color w:val="auto"/>
          <w:spacing w:val="-5"/>
          <w:sz w:val="21"/>
          <w:szCs w:val="21"/>
        </w:rPr>
        <w:t>四、各行业划型标准为：</w:t>
      </w:r>
    </w:p>
    <w:p>
      <w:pPr>
        <w:pStyle w:val="5"/>
        <w:spacing w:before="62" w:line="247" w:lineRule="auto"/>
        <w:ind w:left="2" w:right="56" w:firstLine="371"/>
        <w:rPr>
          <w:color w:val="auto"/>
          <w:sz w:val="21"/>
          <w:szCs w:val="21"/>
        </w:rPr>
      </w:pPr>
      <w:r>
        <w:rPr>
          <w:color w:val="auto"/>
          <w:spacing w:val="-1"/>
          <w:sz w:val="21"/>
          <w:szCs w:val="21"/>
        </w:rPr>
        <w:t>（一）农、林、牧、渔业。营业收入</w:t>
      </w:r>
      <w:r>
        <w:rPr>
          <w:color w:val="auto"/>
          <w:spacing w:val="-29"/>
          <w:sz w:val="21"/>
          <w:szCs w:val="21"/>
        </w:rPr>
        <w:t xml:space="preserve"> </w:t>
      </w:r>
      <w:r>
        <w:rPr>
          <w:color w:val="auto"/>
          <w:spacing w:val="-1"/>
          <w:sz w:val="21"/>
          <w:szCs w:val="21"/>
        </w:rPr>
        <w:t>20000</w:t>
      </w:r>
      <w:r>
        <w:rPr>
          <w:color w:val="auto"/>
          <w:spacing w:val="-20"/>
          <w:sz w:val="21"/>
          <w:szCs w:val="21"/>
        </w:rPr>
        <w:t xml:space="preserve"> </w:t>
      </w:r>
      <w:r>
        <w:rPr>
          <w:color w:val="auto"/>
          <w:spacing w:val="-1"/>
          <w:sz w:val="21"/>
          <w:szCs w:val="21"/>
        </w:rPr>
        <w:t>万元以下的为中小微型企业。其中，营业收入</w:t>
      </w:r>
      <w:r>
        <w:rPr>
          <w:color w:val="auto"/>
          <w:spacing w:val="-23"/>
          <w:sz w:val="21"/>
          <w:szCs w:val="21"/>
        </w:rPr>
        <w:t xml:space="preserve"> </w:t>
      </w:r>
      <w:r>
        <w:rPr>
          <w:color w:val="auto"/>
          <w:spacing w:val="-1"/>
          <w:sz w:val="21"/>
          <w:szCs w:val="21"/>
        </w:rPr>
        <w:t>500</w:t>
      </w:r>
      <w:r>
        <w:rPr>
          <w:color w:val="auto"/>
          <w:spacing w:val="-20"/>
          <w:sz w:val="21"/>
          <w:szCs w:val="21"/>
        </w:rPr>
        <w:t xml:space="preserve"> </w:t>
      </w:r>
      <w:r>
        <w:rPr>
          <w:color w:val="auto"/>
          <w:spacing w:val="-1"/>
          <w:sz w:val="21"/>
          <w:szCs w:val="21"/>
        </w:rPr>
        <w:t>万</w:t>
      </w:r>
      <w:r>
        <w:rPr>
          <w:color w:val="auto"/>
          <w:sz w:val="21"/>
          <w:szCs w:val="21"/>
        </w:rPr>
        <w:t xml:space="preserve"> </w:t>
      </w:r>
      <w:r>
        <w:rPr>
          <w:color w:val="auto"/>
          <w:spacing w:val="-5"/>
          <w:sz w:val="21"/>
          <w:szCs w:val="21"/>
        </w:rPr>
        <w:t>元及以上的为中型企业，营业收入</w:t>
      </w:r>
      <w:r>
        <w:rPr>
          <w:color w:val="auto"/>
          <w:spacing w:val="-42"/>
          <w:sz w:val="21"/>
          <w:szCs w:val="21"/>
        </w:rPr>
        <w:t xml:space="preserve"> </w:t>
      </w:r>
      <w:r>
        <w:rPr>
          <w:color w:val="auto"/>
          <w:spacing w:val="-5"/>
          <w:sz w:val="21"/>
          <w:szCs w:val="21"/>
        </w:rPr>
        <w:t>50</w:t>
      </w:r>
      <w:r>
        <w:rPr>
          <w:color w:val="auto"/>
          <w:spacing w:val="-41"/>
          <w:sz w:val="21"/>
          <w:szCs w:val="21"/>
        </w:rPr>
        <w:t xml:space="preserve"> </w:t>
      </w:r>
      <w:r>
        <w:rPr>
          <w:color w:val="auto"/>
          <w:spacing w:val="-5"/>
          <w:sz w:val="21"/>
          <w:szCs w:val="21"/>
        </w:rPr>
        <w:t>万元及以上的为小型企业</w:t>
      </w:r>
      <w:r>
        <w:rPr>
          <w:color w:val="auto"/>
          <w:spacing w:val="-6"/>
          <w:sz w:val="21"/>
          <w:szCs w:val="21"/>
        </w:rPr>
        <w:t>，营业收入</w:t>
      </w:r>
      <w:r>
        <w:rPr>
          <w:color w:val="auto"/>
          <w:spacing w:val="-43"/>
          <w:sz w:val="21"/>
          <w:szCs w:val="21"/>
        </w:rPr>
        <w:t xml:space="preserve"> </w:t>
      </w:r>
      <w:r>
        <w:rPr>
          <w:color w:val="auto"/>
          <w:spacing w:val="-6"/>
          <w:sz w:val="21"/>
          <w:szCs w:val="21"/>
        </w:rPr>
        <w:t>50</w:t>
      </w:r>
      <w:r>
        <w:rPr>
          <w:color w:val="auto"/>
          <w:spacing w:val="-39"/>
          <w:sz w:val="21"/>
          <w:szCs w:val="21"/>
        </w:rPr>
        <w:t xml:space="preserve"> </w:t>
      </w:r>
      <w:r>
        <w:rPr>
          <w:color w:val="auto"/>
          <w:spacing w:val="-6"/>
          <w:sz w:val="21"/>
          <w:szCs w:val="21"/>
        </w:rPr>
        <w:t>万元以下的为微型企业。</w:t>
      </w:r>
    </w:p>
    <w:p>
      <w:pPr>
        <w:pStyle w:val="5"/>
        <w:spacing w:before="62" w:line="256" w:lineRule="auto"/>
        <w:ind w:left="6" w:right="57" w:firstLine="368"/>
        <w:rPr>
          <w:color w:val="auto"/>
          <w:sz w:val="21"/>
          <w:szCs w:val="21"/>
        </w:rPr>
      </w:pPr>
      <w:r>
        <w:rPr>
          <w:color w:val="auto"/>
          <w:spacing w:val="-5"/>
          <w:sz w:val="21"/>
          <w:szCs w:val="21"/>
        </w:rPr>
        <w:t>（二）工业。从业人员</w:t>
      </w:r>
      <w:r>
        <w:rPr>
          <w:color w:val="auto"/>
          <w:spacing w:val="-28"/>
          <w:sz w:val="21"/>
          <w:szCs w:val="21"/>
        </w:rPr>
        <w:t xml:space="preserve"> </w:t>
      </w:r>
      <w:r>
        <w:rPr>
          <w:color w:val="auto"/>
          <w:spacing w:val="-5"/>
          <w:sz w:val="21"/>
          <w:szCs w:val="21"/>
        </w:rPr>
        <w:t>1000</w:t>
      </w:r>
      <w:r>
        <w:rPr>
          <w:color w:val="auto"/>
          <w:spacing w:val="-43"/>
          <w:sz w:val="21"/>
          <w:szCs w:val="21"/>
        </w:rPr>
        <w:t xml:space="preserve"> </w:t>
      </w:r>
      <w:r>
        <w:rPr>
          <w:color w:val="auto"/>
          <w:spacing w:val="-5"/>
          <w:sz w:val="21"/>
          <w:szCs w:val="21"/>
        </w:rPr>
        <w:t>人以下或营业收入</w:t>
      </w:r>
      <w:r>
        <w:rPr>
          <w:color w:val="auto"/>
          <w:spacing w:val="-51"/>
          <w:sz w:val="21"/>
          <w:szCs w:val="21"/>
        </w:rPr>
        <w:t xml:space="preserve"> </w:t>
      </w:r>
      <w:r>
        <w:rPr>
          <w:color w:val="auto"/>
          <w:spacing w:val="-5"/>
          <w:sz w:val="21"/>
          <w:szCs w:val="21"/>
        </w:rPr>
        <w:t>40000</w:t>
      </w:r>
      <w:r>
        <w:rPr>
          <w:color w:val="auto"/>
          <w:spacing w:val="-38"/>
          <w:sz w:val="21"/>
          <w:szCs w:val="21"/>
        </w:rPr>
        <w:t xml:space="preserve"> </w:t>
      </w:r>
      <w:r>
        <w:rPr>
          <w:color w:val="auto"/>
          <w:spacing w:val="-5"/>
          <w:sz w:val="21"/>
          <w:szCs w:val="21"/>
        </w:rPr>
        <w:t>万元以下的为中</w:t>
      </w:r>
      <w:r>
        <w:rPr>
          <w:color w:val="auto"/>
          <w:spacing w:val="-6"/>
          <w:sz w:val="21"/>
          <w:szCs w:val="21"/>
        </w:rPr>
        <w:t>小微型企业。其中，</w:t>
      </w:r>
      <w:r>
        <w:rPr>
          <w:color w:val="auto"/>
          <w:spacing w:val="53"/>
          <w:sz w:val="21"/>
          <w:szCs w:val="21"/>
        </w:rPr>
        <w:t xml:space="preserve"> </w:t>
      </w:r>
      <w:r>
        <w:rPr>
          <w:color w:val="auto"/>
          <w:spacing w:val="-6"/>
          <w:sz w:val="21"/>
          <w:szCs w:val="21"/>
        </w:rPr>
        <w:t>从业人</w:t>
      </w:r>
      <w:r>
        <w:rPr>
          <w:color w:val="auto"/>
          <w:sz w:val="21"/>
          <w:szCs w:val="21"/>
        </w:rPr>
        <w:t xml:space="preserve"> </w:t>
      </w:r>
      <w:r>
        <w:rPr>
          <w:color w:val="auto"/>
          <w:spacing w:val="-3"/>
          <w:sz w:val="21"/>
          <w:szCs w:val="21"/>
        </w:rPr>
        <w:t>员</w:t>
      </w:r>
      <w:r>
        <w:rPr>
          <w:color w:val="auto"/>
          <w:spacing w:val="-32"/>
          <w:sz w:val="21"/>
          <w:szCs w:val="21"/>
        </w:rPr>
        <w:t xml:space="preserve"> </w:t>
      </w:r>
      <w:r>
        <w:rPr>
          <w:color w:val="auto"/>
          <w:spacing w:val="-3"/>
          <w:sz w:val="21"/>
          <w:szCs w:val="21"/>
        </w:rPr>
        <w:t>300</w:t>
      </w:r>
      <w:r>
        <w:rPr>
          <w:color w:val="auto"/>
          <w:spacing w:val="-44"/>
          <w:sz w:val="21"/>
          <w:szCs w:val="21"/>
        </w:rPr>
        <w:t xml:space="preserve"> </w:t>
      </w:r>
      <w:r>
        <w:rPr>
          <w:color w:val="auto"/>
          <w:spacing w:val="-3"/>
          <w:sz w:val="21"/>
          <w:szCs w:val="21"/>
        </w:rPr>
        <w:t>人及以上，且营业收入</w:t>
      </w:r>
      <w:r>
        <w:rPr>
          <w:color w:val="auto"/>
          <w:spacing w:val="-48"/>
          <w:sz w:val="21"/>
          <w:szCs w:val="21"/>
        </w:rPr>
        <w:t xml:space="preserve"> </w:t>
      </w:r>
      <w:r>
        <w:rPr>
          <w:color w:val="auto"/>
          <w:spacing w:val="-3"/>
          <w:sz w:val="21"/>
          <w:szCs w:val="21"/>
        </w:rPr>
        <w:t>2000</w:t>
      </w:r>
      <w:r>
        <w:rPr>
          <w:color w:val="auto"/>
          <w:spacing w:val="-42"/>
          <w:sz w:val="21"/>
          <w:szCs w:val="21"/>
        </w:rPr>
        <w:t xml:space="preserve"> </w:t>
      </w:r>
      <w:r>
        <w:rPr>
          <w:color w:val="auto"/>
          <w:spacing w:val="-3"/>
          <w:sz w:val="21"/>
          <w:szCs w:val="21"/>
        </w:rPr>
        <w:t>万元及以上的为中型企业；从业人员20</w:t>
      </w:r>
      <w:r>
        <w:rPr>
          <w:color w:val="auto"/>
          <w:spacing w:val="-42"/>
          <w:sz w:val="21"/>
          <w:szCs w:val="21"/>
        </w:rPr>
        <w:t xml:space="preserve"> </w:t>
      </w:r>
      <w:r>
        <w:rPr>
          <w:color w:val="auto"/>
          <w:spacing w:val="-3"/>
          <w:sz w:val="21"/>
          <w:szCs w:val="21"/>
        </w:rPr>
        <w:t>人及以上，且营业收入</w:t>
      </w:r>
      <w:r>
        <w:rPr>
          <w:color w:val="auto"/>
          <w:spacing w:val="-46"/>
          <w:sz w:val="21"/>
          <w:szCs w:val="21"/>
        </w:rPr>
        <w:t xml:space="preserve"> </w:t>
      </w:r>
      <w:r>
        <w:rPr>
          <w:color w:val="auto"/>
          <w:spacing w:val="-3"/>
          <w:sz w:val="21"/>
          <w:szCs w:val="21"/>
        </w:rPr>
        <w:t>300</w:t>
      </w:r>
      <w:r>
        <w:rPr>
          <w:color w:val="auto"/>
          <w:sz w:val="21"/>
          <w:szCs w:val="21"/>
        </w:rPr>
        <w:t xml:space="preserve"> </w:t>
      </w:r>
      <w:r>
        <w:rPr>
          <w:color w:val="auto"/>
          <w:spacing w:val="-1"/>
          <w:sz w:val="21"/>
          <w:szCs w:val="21"/>
        </w:rPr>
        <w:t>万元及以上的为小型企业；从业人员</w:t>
      </w:r>
      <w:r>
        <w:rPr>
          <w:color w:val="auto"/>
          <w:spacing w:val="-48"/>
          <w:sz w:val="21"/>
          <w:szCs w:val="21"/>
        </w:rPr>
        <w:t xml:space="preserve"> </w:t>
      </w:r>
      <w:r>
        <w:rPr>
          <w:color w:val="auto"/>
          <w:spacing w:val="-1"/>
          <w:sz w:val="21"/>
          <w:szCs w:val="21"/>
        </w:rPr>
        <w:t>20</w:t>
      </w:r>
      <w:r>
        <w:rPr>
          <w:color w:val="auto"/>
          <w:spacing w:val="-45"/>
          <w:sz w:val="21"/>
          <w:szCs w:val="21"/>
        </w:rPr>
        <w:t xml:space="preserve"> </w:t>
      </w:r>
      <w:r>
        <w:rPr>
          <w:color w:val="auto"/>
          <w:spacing w:val="-1"/>
          <w:sz w:val="21"/>
          <w:szCs w:val="21"/>
        </w:rPr>
        <w:t>人以下或营</w:t>
      </w:r>
      <w:r>
        <w:rPr>
          <w:color w:val="auto"/>
          <w:spacing w:val="-2"/>
          <w:sz w:val="21"/>
          <w:szCs w:val="21"/>
        </w:rPr>
        <w:t>业收入</w:t>
      </w:r>
      <w:r>
        <w:rPr>
          <w:color w:val="auto"/>
          <w:spacing w:val="-44"/>
          <w:sz w:val="21"/>
          <w:szCs w:val="21"/>
        </w:rPr>
        <w:t xml:space="preserve"> </w:t>
      </w:r>
      <w:r>
        <w:rPr>
          <w:color w:val="auto"/>
          <w:spacing w:val="-2"/>
          <w:sz w:val="21"/>
          <w:szCs w:val="21"/>
        </w:rPr>
        <w:t>300</w:t>
      </w:r>
      <w:r>
        <w:rPr>
          <w:color w:val="auto"/>
          <w:spacing w:val="-41"/>
          <w:sz w:val="21"/>
          <w:szCs w:val="21"/>
        </w:rPr>
        <w:t xml:space="preserve"> </w:t>
      </w:r>
      <w:r>
        <w:rPr>
          <w:color w:val="auto"/>
          <w:spacing w:val="-2"/>
          <w:sz w:val="21"/>
          <w:szCs w:val="21"/>
        </w:rPr>
        <w:t>万元以下的为微型企业。</w:t>
      </w:r>
    </w:p>
    <w:p>
      <w:pPr>
        <w:pStyle w:val="5"/>
        <w:spacing w:before="62" w:line="263" w:lineRule="auto"/>
        <w:ind w:left="1" w:right="56" w:firstLine="373"/>
        <w:rPr>
          <w:color w:val="auto"/>
          <w:sz w:val="21"/>
          <w:szCs w:val="21"/>
        </w:rPr>
      </w:pPr>
      <w:r>
        <w:rPr>
          <w:color w:val="auto"/>
          <w:spacing w:val="-1"/>
          <w:sz w:val="21"/>
          <w:szCs w:val="21"/>
        </w:rPr>
        <w:t>（三）建筑业。营业收入</w:t>
      </w:r>
      <w:r>
        <w:rPr>
          <w:color w:val="auto"/>
          <w:spacing w:val="-23"/>
          <w:sz w:val="21"/>
          <w:szCs w:val="21"/>
        </w:rPr>
        <w:t xml:space="preserve"> </w:t>
      </w:r>
      <w:r>
        <w:rPr>
          <w:color w:val="auto"/>
          <w:spacing w:val="-1"/>
          <w:sz w:val="21"/>
          <w:szCs w:val="21"/>
        </w:rPr>
        <w:t>80000</w:t>
      </w:r>
      <w:r>
        <w:rPr>
          <w:color w:val="auto"/>
          <w:spacing w:val="-20"/>
          <w:sz w:val="21"/>
          <w:szCs w:val="21"/>
        </w:rPr>
        <w:t xml:space="preserve"> </w:t>
      </w:r>
      <w:r>
        <w:rPr>
          <w:color w:val="auto"/>
          <w:spacing w:val="-1"/>
          <w:sz w:val="21"/>
          <w:szCs w:val="21"/>
        </w:rPr>
        <w:t>万元以下或资产总额</w:t>
      </w:r>
      <w:r>
        <w:rPr>
          <w:color w:val="auto"/>
          <w:spacing w:val="-20"/>
          <w:sz w:val="21"/>
          <w:szCs w:val="21"/>
        </w:rPr>
        <w:t xml:space="preserve"> </w:t>
      </w:r>
      <w:r>
        <w:rPr>
          <w:color w:val="auto"/>
          <w:spacing w:val="-1"/>
          <w:sz w:val="21"/>
          <w:szCs w:val="21"/>
        </w:rPr>
        <w:t>8</w:t>
      </w:r>
      <w:r>
        <w:rPr>
          <w:color w:val="auto"/>
          <w:spacing w:val="-2"/>
          <w:sz w:val="21"/>
          <w:szCs w:val="21"/>
        </w:rPr>
        <w:t>0000</w:t>
      </w:r>
      <w:r>
        <w:rPr>
          <w:color w:val="auto"/>
          <w:spacing w:val="-20"/>
          <w:sz w:val="21"/>
          <w:szCs w:val="21"/>
        </w:rPr>
        <w:t xml:space="preserve"> </w:t>
      </w:r>
      <w:r>
        <w:rPr>
          <w:color w:val="auto"/>
          <w:spacing w:val="-2"/>
          <w:sz w:val="21"/>
          <w:szCs w:val="21"/>
        </w:rPr>
        <w:t>万元以下的为中小微型企业。其中，</w:t>
      </w:r>
      <w:r>
        <w:rPr>
          <w:color w:val="auto"/>
          <w:sz w:val="21"/>
          <w:szCs w:val="21"/>
        </w:rPr>
        <w:t xml:space="preserve"> </w:t>
      </w:r>
      <w:r>
        <w:rPr>
          <w:color w:val="auto"/>
          <w:spacing w:val="-1"/>
          <w:sz w:val="21"/>
          <w:szCs w:val="21"/>
        </w:rPr>
        <w:t>营业收入</w:t>
      </w:r>
      <w:r>
        <w:rPr>
          <w:color w:val="auto"/>
          <w:spacing w:val="-39"/>
          <w:sz w:val="21"/>
          <w:szCs w:val="21"/>
        </w:rPr>
        <w:t xml:space="preserve"> </w:t>
      </w:r>
      <w:r>
        <w:rPr>
          <w:color w:val="auto"/>
          <w:spacing w:val="-1"/>
          <w:sz w:val="21"/>
          <w:szCs w:val="21"/>
        </w:rPr>
        <w:t>6000</w:t>
      </w:r>
      <w:r>
        <w:rPr>
          <w:color w:val="auto"/>
          <w:spacing w:val="-36"/>
          <w:sz w:val="21"/>
          <w:szCs w:val="21"/>
        </w:rPr>
        <w:t xml:space="preserve"> </w:t>
      </w:r>
      <w:r>
        <w:rPr>
          <w:color w:val="auto"/>
          <w:spacing w:val="-1"/>
          <w:sz w:val="21"/>
          <w:szCs w:val="21"/>
        </w:rPr>
        <w:t>万元及以上，且资产总额</w:t>
      </w:r>
      <w:r>
        <w:rPr>
          <w:color w:val="auto"/>
          <w:spacing w:val="-38"/>
          <w:sz w:val="21"/>
          <w:szCs w:val="21"/>
        </w:rPr>
        <w:t xml:space="preserve"> </w:t>
      </w:r>
      <w:r>
        <w:rPr>
          <w:color w:val="auto"/>
          <w:spacing w:val="-1"/>
          <w:sz w:val="21"/>
          <w:szCs w:val="21"/>
        </w:rPr>
        <w:t>5000</w:t>
      </w:r>
      <w:r>
        <w:rPr>
          <w:color w:val="auto"/>
          <w:spacing w:val="-36"/>
          <w:sz w:val="21"/>
          <w:szCs w:val="21"/>
        </w:rPr>
        <w:t xml:space="preserve"> </w:t>
      </w:r>
      <w:r>
        <w:rPr>
          <w:color w:val="auto"/>
          <w:spacing w:val="-1"/>
          <w:sz w:val="21"/>
          <w:szCs w:val="21"/>
        </w:rPr>
        <w:t>万元</w:t>
      </w:r>
      <w:r>
        <w:rPr>
          <w:color w:val="auto"/>
          <w:spacing w:val="-2"/>
          <w:sz w:val="21"/>
          <w:szCs w:val="21"/>
        </w:rPr>
        <w:t>及以上的为中型企业；营业收入</w:t>
      </w:r>
      <w:r>
        <w:rPr>
          <w:color w:val="auto"/>
          <w:spacing w:val="-39"/>
          <w:sz w:val="21"/>
          <w:szCs w:val="21"/>
        </w:rPr>
        <w:t xml:space="preserve"> </w:t>
      </w:r>
      <w:r>
        <w:rPr>
          <w:color w:val="auto"/>
          <w:spacing w:val="-2"/>
          <w:sz w:val="21"/>
          <w:szCs w:val="21"/>
        </w:rPr>
        <w:t>300</w:t>
      </w:r>
      <w:r>
        <w:rPr>
          <w:color w:val="auto"/>
          <w:spacing w:val="-34"/>
          <w:sz w:val="21"/>
          <w:szCs w:val="21"/>
        </w:rPr>
        <w:t xml:space="preserve"> </w:t>
      </w:r>
      <w:r>
        <w:rPr>
          <w:color w:val="auto"/>
          <w:spacing w:val="-2"/>
          <w:sz w:val="21"/>
          <w:szCs w:val="21"/>
        </w:rPr>
        <w:t>万元及以上，</w:t>
      </w:r>
      <w:r>
        <w:rPr>
          <w:color w:val="auto"/>
          <w:sz w:val="21"/>
          <w:szCs w:val="21"/>
        </w:rPr>
        <w:t xml:space="preserve"> </w:t>
      </w:r>
      <w:r>
        <w:rPr>
          <w:color w:val="auto"/>
          <w:spacing w:val="-1"/>
          <w:sz w:val="21"/>
          <w:szCs w:val="21"/>
        </w:rPr>
        <w:t>且资产总额</w:t>
      </w:r>
      <w:r>
        <w:rPr>
          <w:color w:val="auto"/>
          <w:spacing w:val="-38"/>
          <w:sz w:val="21"/>
          <w:szCs w:val="21"/>
        </w:rPr>
        <w:t xml:space="preserve"> </w:t>
      </w:r>
      <w:r>
        <w:rPr>
          <w:color w:val="auto"/>
          <w:spacing w:val="-1"/>
          <w:sz w:val="21"/>
          <w:szCs w:val="21"/>
        </w:rPr>
        <w:t>300</w:t>
      </w:r>
      <w:r>
        <w:rPr>
          <w:color w:val="auto"/>
          <w:spacing w:val="-37"/>
          <w:sz w:val="21"/>
          <w:szCs w:val="21"/>
        </w:rPr>
        <w:t xml:space="preserve"> </w:t>
      </w:r>
      <w:r>
        <w:rPr>
          <w:color w:val="auto"/>
          <w:spacing w:val="-1"/>
          <w:sz w:val="21"/>
          <w:szCs w:val="21"/>
        </w:rPr>
        <w:t>万元及以上的为小型企业；营业收入</w:t>
      </w:r>
      <w:r>
        <w:rPr>
          <w:color w:val="auto"/>
          <w:spacing w:val="-39"/>
          <w:sz w:val="21"/>
          <w:szCs w:val="21"/>
        </w:rPr>
        <w:t xml:space="preserve"> </w:t>
      </w:r>
      <w:r>
        <w:rPr>
          <w:color w:val="auto"/>
          <w:spacing w:val="-1"/>
          <w:sz w:val="21"/>
          <w:szCs w:val="21"/>
        </w:rPr>
        <w:t>300</w:t>
      </w:r>
      <w:r>
        <w:rPr>
          <w:color w:val="auto"/>
          <w:spacing w:val="-36"/>
          <w:sz w:val="21"/>
          <w:szCs w:val="21"/>
        </w:rPr>
        <w:t xml:space="preserve"> </w:t>
      </w:r>
      <w:r>
        <w:rPr>
          <w:color w:val="auto"/>
          <w:spacing w:val="-1"/>
          <w:sz w:val="21"/>
          <w:szCs w:val="21"/>
        </w:rPr>
        <w:t>万元以下</w:t>
      </w:r>
      <w:r>
        <w:rPr>
          <w:color w:val="auto"/>
          <w:spacing w:val="-2"/>
          <w:sz w:val="21"/>
          <w:szCs w:val="21"/>
        </w:rPr>
        <w:t>或资产总额</w:t>
      </w:r>
      <w:r>
        <w:rPr>
          <w:color w:val="auto"/>
          <w:spacing w:val="-39"/>
          <w:sz w:val="21"/>
          <w:szCs w:val="21"/>
        </w:rPr>
        <w:t xml:space="preserve"> </w:t>
      </w:r>
      <w:r>
        <w:rPr>
          <w:color w:val="auto"/>
          <w:spacing w:val="-2"/>
          <w:sz w:val="21"/>
          <w:szCs w:val="21"/>
        </w:rPr>
        <w:t>300</w:t>
      </w:r>
      <w:r>
        <w:rPr>
          <w:color w:val="auto"/>
          <w:spacing w:val="-37"/>
          <w:sz w:val="21"/>
          <w:szCs w:val="21"/>
        </w:rPr>
        <w:t xml:space="preserve"> </w:t>
      </w:r>
      <w:r>
        <w:rPr>
          <w:color w:val="auto"/>
          <w:spacing w:val="-2"/>
          <w:sz w:val="21"/>
          <w:szCs w:val="21"/>
        </w:rPr>
        <w:t>万元以下的为微型</w:t>
      </w:r>
      <w:r>
        <w:rPr>
          <w:color w:val="auto"/>
          <w:sz w:val="21"/>
          <w:szCs w:val="21"/>
        </w:rPr>
        <w:t xml:space="preserve"> </w:t>
      </w:r>
      <w:r>
        <w:rPr>
          <w:color w:val="auto"/>
          <w:spacing w:val="-9"/>
          <w:sz w:val="21"/>
          <w:szCs w:val="21"/>
        </w:rPr>
        <w:t>企业。</w:t>
      </w:r>
    </w:p>
    <w:p>
      <w:pPr>
        <w:pStyle w:val="5"/>
        <w:spacing w:before="51" w:line="256" w:lineRule="auto"/>
        <w:ind w:left="2" w:right="58" w:firstLine="371"/>
        <w:rPr>
          <w:color w:val="auto"/>
          <w:sz w:val="21"/>
          <w:szCs w:val="21"/>
        </w:rPr>
      </w:pPr>
      <w:r>
        <w:rPr>
          <w:color w:val="auto"/>
          <w:spacing w:val="-1"/>
          <w:sz w:val="21"/>
          <w:szCs w:val="21"/>
        </w:rPr>
        <w:t>（四）批发业。从业人员</w:t>
      </w:r>
      <w:r>
        <w:rPr>
          <w:color w:val="auto"/>
          <w:spacing w:val="-25"/>
          <w:sz w:val="21"/>
          <w:szCs w:val="21"/>
        </w:rPr>
        <w:t xml:space="preserve"> </w:t>
      </w:r>
      <w:r>
        <w:rPr>
          <w:color w:val="auto"/>
          <w:spacing w:val="-1"/>
          <w:sz w:val="21"/>
          <w:szCs w:val="21"/>
        </w:rPr>
        <w:t>200</w:t>
      </w:r>
      <w:r>
        <w:rPr>
          <w:color w:val="auto"/>
          <w:spacing w:val="-23"/>
          <w:sz w:val="21"/>
          <w:szCs w:val="21"/>
        </w:rPr>
        <w:t xml:space="preserve"> </w:t>
      </w:r>
      <w:r>
        <w:rPr>
          <w:color w:val="auto"/>
          <w:spacing w:val="-1"/>
          <w:sz w:val="21"/>
          <w:szCs w:val="21"/>
        </w:rPr>
        <w:t>人以下或营业收入</w:t>
      </w:r>
      <w:r>
        <w:rPr>
          <w:color w:val="auto"/>
          <w:spacing w:val="-29"/>
          <w:sz w:val="21"/>
          <w:szCs w:val="21"/>
        </w:rPr>
        <w:t xml:space="preserve"> </w:t>
      </w:r>
      <w:r>
        <w:rPr>
          <w:color w:val="auto"/>
          <w:spacing w:val="-1"/>
          <w:sz w:val="21"/>
          <w:szCs w:val="21"/>
        </w:rPr>
        <w:t>40000</w:t>
      </w:r>
      <w:r>
        <w:rPr>
          <w:color w:val="auto"/>
          <w:spacing w:val="-20"/>
          <w:sz w:val="21"/>
          <w:szCs w:val="21"/>
        </w:rPr>
        <w:t xml:space="preserve"> </w:t>
      </w:r>
      <w:r>
        <w:rPr>
          <w:color w:val="auto"/>
          <w:spacing w:val="-1"/>
          <w:sz w:val="21"/>
          <w:szCs w:val="21"/>
        </w:rPr>
        <w:t>万元以下的为中小微型企业。其中，从业</w:t>
      </w:r>
      <w:r>
        <w:rPr>
          <w:color w:val="auto"/>
          <w:sz w:val="21"/>
          <w:szCs w:val="21"/>
        </w:rPr>
        <w:t xml:space="preserve"> </w:t>
      </w:r>
      <w:r>
        <w:rPr>
          <w:color w:val="auto"/>
          <w:spacing w:val="-5"/>
          <w:sz w:val="21"/>
          <w:szCs w:val="21"/>
        </w:rPr>
        <w:t>人员</w:t>
      </w:r>
      <w:r>
        <w:rPr>
          <w:color w:val="auto"/>
          <w:spacing w:val="-48"/>
          <w:sz w:val="21"/>
          <w:szCs w:val="21"/>
        </w:rPr>
        <w:t xml:space="preserve"> </w:t>
      </w:r>
      <w:r>
        <w:rPr>
          <w:color w:val="auto"/>
          <w:spacing w:val="-5"/>
          <w:sz w:val="21"/>
          <w:szCs w:val="21"/>
        </w:rPr>
        <w:t>20</w:t>
      </w:r>
      <w:r>
        <w:rPr>
          <w:color w:val="auto"/>
          <w:spacing w:val="-42"/>
          <w:sz w:val="21"/>
          <w:szCs w:val="21"/>
        </w:rPr>
        <w:t xml:space="preserve"> </w:t>
      </w:r>
      <w:r>
        <w:rPr>
          <w:color w:val="auto"/>
          <w:spacing w:val="-5"/>
          <w:sz w:val="21"/>
          <w:szCs w:val="21"/>
        </w:rPr>
        <w:t>人及以上，且营业收入</w:t>
      </w:r>
      <w:r>
        <w:rPr>
          <w:color w:val="auto"/>
          <w:spacing w:val="-43"/>
          <w:sz w:val="21"/>
          <w:szCs w:val="21"/>
        </w:rPr>
        <w:t xml:space="preserve"> </w:t>
      </w:r>
      <w:r>
        <w:rPr>
          <w:color w:val="auto"/>
          <w:spacing w:val="-5"/>
          <w:sz w:val="21"/>
          <w:szCs w:val="21"/>
        </w:rPr>
        <w:t>5000</w:t>
      </w:r>
      <w:r>
        <w:rPr>
          <w:color w:val="auto"/>
          <w:spacing w:val="-41"/>
          <w:sz w:val="21"/>
          <w:szCs w:val="21"/>
        </w:rPr>
        <w:t xml:space="preserve"> </w:t>
      </w:r>
      <w:r>
        <w:rPr>
          <w:color w:val="auto"/>
          <w:spacing w:val="-5"/>
          <w:sz w:val="21"/>
          <w:szCs w:val="21"/>
        </w:rPr>
        <w:t>万元及以上的为中型企业；从业人员5</w:t>
      </w:r>
      <w:r>
        <w:rPr>
          <w:color w:val="auto"/>
          <w:spacing w:val="-45"/>
          <w:sz w:val="21"/>
          <w:szCs w:val="21"/>
        </w:rPr>
        <w:t xml:space="preserve"> </w:t>
      </w:r>
      <w:r>
        <w:rPr>
          <w:color w:val="auto"/>
          <w:spacing w:val="-5"/>
          <w:sz w:val="21"/>
          <w:szCs w:val="21"/>
        </w:rPr>
        <w:t>人及以上，</w:t>
      </w:r>
      <w:r>
        <w:rPr>
          <w:color w:val="auto"/>
          <w:spacing w:val="-6"/>
          <w:sz w:val="21"/>
          <w:szCs w:val="21"/>
        </w:rPr>
        <w:t>且营业收入</w:t>
      </w:r>
      <w:r>
        <w:rPr>
          <w:color w:val="auto"/>
          <w:spacing w:val="-30"/>
          <w:sz w:val="21"/>
          <w:szCs w:val="21"/>
        </w:rPr>
        <w:t xml:space="preserve"> </w:t>
      </w:r>
      <w:r>
        <w:rPr>
          <w:color w:val="auto"/>
          <w:spacing w:val="-6"/>
          <w:sz w:val="21"/>
          <w:szCs w:val="21"/>
        </w:rPr>
        <w:t>1000</w:t>
      </w:r>
      <w:r>
        <w:rPr>
          <w:color w:val="auto"/>
          <w:sz w:val="21"/>
          <w:szCs w:val="21"/>
        </w:rPr>
        <w:t xml:space="preserve"> </w:t>
      </w:r>
      <w:r>
        <w:rPr>
          <w:color w:val="auto"/>
          <w:spacing w:val="-2"/>
          <w:sz w:val="21"/>
          <w:szCs w:val="21"/>
        </w:rPr>
        <w:t>万元及以上的为小型企业；从业人员</w:t>
      </w:r>
      <w:r>
        <w:rPr>
          <w:color w:val="auto"/>
          <w:spacing w:val="-28"/>
          <w:sz w:val="21"/>
          <w:szCs w:val="21"/>
        </w:rPr>
        <w:t xml:space="preserve"> </w:t>
      </w:r>
      <w:r>
        <w:rPr>
          <w:color w:val="auto"/>
          <w:spacing w:val="-2"/>
          <w:sz w:val="21"/>
          <w:szCs w:val="21"/>
        </w:rPr>
        <w:t>5</w:t>
      </w:r>
      <w:r>
        <w:rPr>
          <w:color w:val="auto"/>
          <w:spacing w:val="-42"/>
          <w:sz w:val="21"/>
          <w:szCs w:val="21"/>
        </w:rPr>
        <w:t xml:space="preserve"> </w:t>
      </w:r>
      <w:r>
        <w:rPr>
          <w:color w:val="auto"/>
          <w:spacing w:val="-2"/>
          <w:sz w:val="21"/>
          <w:szCs w:val="21"/>
        </w:rPr>
        <w:t>人以下或营业收入</w:t>
      </w:r>
      <w:r>
        <w:rPr>
          <w:color w:val="auto"/>
          <w:spacing w:val="-28"/>
          <w:sz w:val="21"/>
          <w:szCs w:val="21"/>
        </w:rPr>
        <w:t xml:space="preserve"> </w:t>
      </w:r>
      <w:r>
        <w:rPr>
          <w:color w:val="auto"/>
          <w:spacing w:val="-2"/>
          <w:sz w:val="21"/>
          <w:szCs w:val="21"/>
        </w:rPr>
        <w:t>1000</w:t>
      </w:r>
      <w:r>
        <w:rPr>
          <w:color w:val="auto"/>
          <w:spacing w:val="-39"/>
          <w:sz w:val="21"/>
          <w:szCs w:val="21"/>
        </w:rPr>
        <w:t xml:space="preserve"> </w:t>
      </w:r>
      <w:r>
        <w:rPr>
          <w:color w:val="auto"/>
          <w:spacing w:val="-2"/>
          <w:sz w:val="21"/>
          <w:szCs w:val="21"/>
        </w:rPr>
        <w:t>万元以下的为微型企业。</w:t>
      </w:r>
    </w:p>
    <w:p>
      <w:pPr>
        <w:pStyle w:val="5"/>
        <w:spacing w:before="62" w:line="256" w:lineRule="auto"/>
        <w:ind w:left="3" w:right="55" w:firstLine="371"/>
        <w:rPr>
          <w:color w:val="auto"/>
          <w:sz w:val="21"/>
          <w:szCs w:val="21"/>
        </w:rPr>
      </w:pPr>
      <w:r>
        <w:rPr>
          <w:color w:val="auto"/>
          <w:spacing w:val="-1"/>
          <w:sz w:val="21"/>
          <w:szCs w:val="21"/>
        </w:rPr>
        <w:t>（五）零售业。从业人员</w:t>
      </w:r>
      <w:r>
        <w:rPr>
          <w:color w:val="auto"/>
          <w:spacing w:val="-26"/>
          <w:sz w:val="21"/>
          <w:szCs w:val="21"/>
        </w:rPr>
        <w:t xml:space="preserve"> </w:t>
      </w:r>
      <w:r>
        <w:rPr>
          <w:color w:val="auto"/>
          <w:spacing w:val="-1"/>
          <w:sz w:val="21"/>
          <w:szCs w:val="21"/>
        </w:rPr>
        <w:t>300</w:t>
      </w:r>
      <w:r>
        <w:rPr>
          <w:color w:val="auto"/>
          <w:spacing w:val="-23"/>
          <w:sz w:val="21"/>
          <w:szCs w:val="21"/>
        </w:rPr>
        <w:t xml:space="preserve"> </w:t>
      </w:r>
      <w:r>
        <w:rPr>
          <w:color w:val="auto"/>
          <w:spacing w:val="-1"/>
          <w:sz w:val="21"/>
          <w:szCs w:val="21"/>
        </w:rPr>
        <w:t>人以下或营业收入</w:t>
      </w:r>
      <w:r>
        <w:rPr>
          <w:color w:val="auto"/>
          <w:spacing w:val="-28"/>
          <w:sz w:val="21"/>
          <w:szCs w:val="21"/>
        </w:rPr>
        <w:t xml:space="preserve"> </w:t>
      </w:r>
      <w:r>
        <w:rPr>
          <w:color w:val="auto"/>
          <w:spacing w:val="-1"/>
          <w:sz w:val="21"/>
          <w:szCs w:val="21"/>
        </w:rPr>
        <w:t>20000</w:t>
      </w:r>
      <w:r>
        <w:rPr>
          <w:color w:val="auto"/>
          <w:spacing w:val="-20"/>
          <w:sz w:val="21"/>
          <w:szCs w:val="21"/>
        </w:rPr>
        <w:t xml:space="preserve"> </w:t>
      </w:r>
      <w:r>
        <w:rPr>
          <w:color w:val="auto"/>
          <w:spacing w:val="-1"/>
          <w:sz w:val="21"/>
          <w:szCs w:val="21"/>
        </w:rPr>
        <w:t>万元以下的为中小微型企业。其中，从业</w:t>
      </w:r>
      <w:r>
        <w:rPr>
          <w:color w:val="auto"/>
          <w:sz w:val="21"/>
          <w:szCs w:val="21"/>
        </w:rPr>
        <w:t xml:space="preserve"> </w:t>
      </w:r>
      <w:r>
        <w:rPr>
          <w:color w:val="auto"/>
          <w:spacing w:val="-5"/>
          <w:sz w:val="21"/>
          <w:szCs w:val="21"/>
        </w:rPr>
        <w:t>人员</w:t>
      </w:r>
      <w:r>
        <w:rPr>
          <w:color w:val="auto"/>
          <w:spacing w:val="-34"/>
          <w:sz w:val="21"/>
          <w:szCs w:val="21"/>
        </w:rPr>
        <w:t xml:space="preserve"> </w:t>
      </w:r>
      <w:r>
        <w:rPr>
          <w:color w:val="auto"/>
          <w:spacing w:val="-5"/>
          <w:sz w:val="21"/>
          <w:szCs w:val="21"/>
        </w:rPr>
        <w:t>50</w:t>
      </w:r>
      <w:r>
        <w:rPr>
          <w:color w:val="auto"/>
          <w:spacing w:val="-43"/>
          <w:sz w:val="21"/>
          <w:szCs w:val="21"/>
        </w:rPr>
        <w:t xml:space="preserve"> </w:t>
      </w:r>
      <w:r>
        <w:rPr>
          <w:color w:val="auto"/>
          <w:spacing w:val="-5"/>
          <w:sz w:val="21"/>
          <w:szCs w:val="21"/>
        </w:rPr>
        <w:t>人及以上，且营业收入</w:t>
      </w:r>
      <w:r>
        <w:rPr>
          <w:color w:val="auto"/>
          <w:spacing w:val="-42"/>
          <w:sz w:val="21"/>
          <w:szCs w:val="21"/>
        </w:rPr>
        <w:t xml:space="preserve"> </w:t>
      </w:r>
      <w:r>
        <w:rPr>
          <w:color w:val="auto"/>
          <w:spacing w:val="-5"/>
          <w:sz w:val="21"/>
          <w:szCs w:val="21"/>
        </w:rPr>
        <w:t>500</w:t>
      </w:r>
      <w:r>
        <w:rPr>
          <w:color w:val="auto"/>
          <w:spacing w:val="-39"/>
          <w:sz w:val="21"/>
          <w:szCs w:val="21"/>
        </w:rPr>
        <w:t xml:space="preserve"> </w:t>
      </w:r>
      <w:r>
        <w:rPr>
          <w:color w:val="auto"/>
          <w:spacing w:val="-5"/>
          <w:sz w:val="21"/>
          <w:szCs w:val="21"/>
        </w:rPr>
        <w:t>万元及以上的为中型企业；从业人员</w:t>
      </w:r>
      <w:r>
        <w:rPr>
          <w:color w:val="auto"/>
          <w:spacing w:val="-30"/>
          <w:sz w:val="21"/>
          <w:szCs w:val="21"/>
        </w:rPr>
        <w:t xml:space="preserve"> </w:t>
      </w:r>
      <w:r>
        <w:rPr>
          <w:color w:val="auto"/>
          <w:spacing w:val="-5"/>
          <w:sz w:val="21"/>
          <w:szCs w:val="21"/>
        </w:rPr>
        <w:t>10</w:t>
      </w:r>
      <w:r>
        <w:rPr>
          <w:color w:val="auto"/>
          <w:spacing w:val="-42"/>
          <w:sz w:val="21"/>
          <w:szCs w:val="21"/>
        </w:rPr>
        <w:t xml:space="preserve"> </w:t>
      </w:r>
      <w:r>
        <w:rPr>
          <w:color w:val="auto"/>
          <w:spacing w:val="-5"/>
          <w:sz w:val="21"/>
          <w:szCs w:val="21"/>
        </w:rPr>
        <w:t>人及以上，且营业收入</w:t>
      </w:r>
      <w:r>
        <w:rPr>
          <w:color w:val="auto"/>
          <w:spacing w:val="-30"/>
          <w:sz w:val="21"/>
          <w:szCs w:val="21"/>
        </w:rPr>
        <w:t xml:space="preserve"> </w:t>
      </w:r>
      <w:r>
        <w:rPr>
          <w:color w:val="auto"/>
          <w:spacing w:val="-5"/>
          <w:sz w:val="21"/>
          <w:szCs w:val="21"/>
        </w:rPr>
        <w:t>100</w:t>
      </w:r>
      <w:r>
        <w:rPr>
          <w:color w:val="auto"/>
          <w:sz w:val="21"/>
          <w:szCs w:val="21"/>
        </w:rPr>
        <w:t xml:space="preserve"> </w:t>
      </w:r>
      <w:r>
        <w:rPr>
          <w:color w:val="auto"/>
          <w:spacing w:val="-2"/>
          <w:sz w:val="21"/>
          <w:szCs w:val="21"/>
        </w:rPr>
        <w:t>万元及以上的为小型企业；从业人员</w:t>
      </w:r>
      <w:r>
        <w:rPr>
          <w:color w:val="auto"/>
          <w:spacing w:val="-28"/>
          <w:sz w:val="21"/>
          <w:szCs w:val="21"/>
        </w:rPr>
        <w:t xml:space="preserve"> </w:t>
      </w:r>
      <w:r>
        <w:rPr>
          <w:color w:val="auto"/>
          <w:spacing w:val="-2"/>
          <w:sz w:val="21"/>
          <w:szCs w:val="21"/>
        </w:rPr>
        <w:t>10</w:t>
      </w:r>
      <w:r>
        <w:rPr>
          <w:color w:val="auto"/>
          <w:spacing w:val="-44"/>
          <w:sz w:val="21"/>
          <w:szCs w:val="21"/>
        </w:rPr>
        <w:t xml:space="preserve"> </w:t>
      </w:r>
      <w:r>
        <w:rPr>
          <w:color w:val="auto"/>
          <w:spacing w:val="-2"/>
          <w:sz w:val="21"/>
          <w:szCs w:val="21"/>
        </w:rPr>
        <w:t>人以下或营业收入</w:t>
      </w:r>
      <w:r>
        <w:rPr>
          <w:color w:val="auto"/>
          <w:spacing w:val="-28"/>
          <w:sz w:val="21"/>
          <w:szCs w:val="21"/>
        </w:rPr>
        <w:t xml:space="preserve"> </w:t>
      </w:r>
      <w:r>
        <w:rPr>
          <w:color w:val="auto"/>
          <w:spacing w:val="-2"/>
          <w:sz w:val="21"/>
          <w:szCs w:val="21"/>
        </w:rPr>
        <w:t>100</w:t>
      </w:r>
      <w:r>
        <w:rPr>
          <w:color w:val="auto"/>
          <w:spacing w:val="-41"/>
          <w:sz w:val="21"/>
          <w:szCs w:val="21"/>
        </w:rPr>
        <w:t xml:space="preserve"> </w:t>
      </w:r>
      <w:r>
        <w:rPr>
          <w:color w:val="auto"/>
          <w:spacing w:val="-2"/>
          <w:sz w:val="21"/>
          <w:szCs w:val="21"/>
        </w:rPr>
        <w:t>万</w:t>
      </w:r>
      <w:r>
        <w:rPr>
          <w:color w:val="auto"/>
          <w:spacing w:val="-3"/>
          <w:sz w:val="21"/>
          <w:szCs w:val="21"/>
        </w:rPr>
        <w:t>元以下的为微型企业。</w:t>
      </w:r>
    </w:p>
    <w:p>
      <w:pPr>
        <w:pStyle w:val="5"/>
        <w:spacing w:before="63" w:line="256" w:lineRule="auto"/>
        <w:ind w:left="4" w:firstLine="371"/>
        <w:rPr>
          <w:color w:val="auto"/>
          <w:sz w:val="21"/>
          <w:szCs w:val="21"/>
        </w:rPr>
      </w:pPr>
      <w:r>
        <w:rPr>
          <w:color w:val="auto"/>
          <w:spacing w:val="-2"/>
          <w:sz w:val="21"/>
          <w:szCs w:val="21"/>
        </w:rPr>
        <w:t>（六）交通运输业。从业人员 1000</w:t>
      </w:r>
      <w:r>
        <w:rPr>
          <w:color w:val="auto"/>
          <w:spacing w:val="-25"/>
          <w:sz w:val="21"/>
          <w:szCs w:val="21"/>
        </w:rPr>
        <w:t xml:space="preserve"> </w:t>
      </w:r>
      <w:r>
        <w:rPr>
          <w:color w:val="auto"/>
          <w:spacing w:val="-2"/>
          <w:sz w:val="21"/>
          <w:szCs w:val="21"/>
        </w:rPr>
        <w:t>人以下或营业</w:t>
      </w:r>
      <w:r>
        <w:rPr>
          <w:color w:val="auto"/>
          <w:spacing w:val="-3"/>
          <w:sz w:val="21"/>
          <w:szCs w:val="21"/>
        </w:rPr>
        <w:t>收入</w:t>
      </w:r>
      <w:r>
        <w:rPr>
          <w:color w:val="auto"/>
          <w:spacing w:val="-25"/>
          <w:sz w:val="21"/>
          <w:szCs w:val="21"/>
        </w:rPr>
        <w:t xml:space="preserve"> </w:t>
      </w:r>
      <w:r>
        <w:rPr>
          <w:color w:val="auto"/>
          <w:spacing w:val="-3"/>
          <w:sz w:val="21"/>
          <w:szCs w:val="21"/>
        </w:rPr>
        <w:t>30000</w:t>
      </w:r>
      <w:r>
        <w:rPr>
          <w:color w:val="auto"/>
          <w:spacing w:val="-20"/>
          <w:sz w:val="21"/>
          <w:szCs w:val="21"/>
        </w:rPr>
        <w:t xml:space="preserve"> </w:t>
      </w:r>
      <w:r>
        <w:rPr>
          <w:color w:val="auto"/>
          <w:spacing w:val="-3"/>
          <w:sz w:val="21"/>
          <w:szCs w:val="21"/>
        </w:rPr>
        <w:t>万元以下的为中小微型企业。其中，</w:t>
      </w:r>
      <w:r>
        <w:rPr>
          <w:color w:val="auto"/>
          <w:sz w:val="21"/>
          <w:szCs w:val="21"/>
        </w:rPr>
        <w:t xml:space="preserve"> </w:t>
      </w:r>
      <w:r>
        <w:rPr>
          <w:color w:val="auto"/>
          <w:spacing w:val="-1"/>
          <w:sz w:val="21"/>
          <w:szCs w:val="21"/>
        </w:rPr>
        <w:t>从业人员</w:t>
      </w:r>
      <w:r>
        <w:rPr>
          <w:color w:val="auto"/>
          <w:spacing w:val="-39"/>
          <w:sz w:val="21"/>
          <w:szCs w:val="21"/>
        </w:rPr>
        <w:t xml:space="preserve"> </w:t>
      </w:r>
      <w:r>
        <w:rPr>
          <w:color w:val="auto"/>
          <w:spacing w:val="-1"/>
          <w:sz w:val="21"/>
          <w:szCs w:val="21"/>
        </w:rPr>
        <w:t>300</w:t>
      </w:r>
      <w:r>
        <w:rPr>
          <w:color w:val="auto"/>
          <w:spacing w:val="-37"/>
          <w:sz w:val="21"/>
          <w:szCs w:val="21"/>
        </w:rPr>
        <w:t xml:space="preserve"> </w:t>
      </w:r>
      <w:r>
        <w:rPr>
          <w:color w:val="auto"/>
          <w:spacing w:val="-1"/>
          <w:sz w:val="21"/>
          <w:szCs w:val="21"/>
        </w:rPr>
        <w:t>人及以上，且营业收入</w:t>
      </w:r>
      <w:r>
        <w:rPr>
          <w:color w:val="auto"/>
          <w:spacing w:val="-39"/>
          <w:sz w:val="21"/>
          <w:szCs w:val="21"/>
        </w:rPr>
        <w:t xml:space="preserve"> </w:t>
      </w:r>
      <w:r>
        <w:rPr>
          <w:color w:val="auto"/>
          <w:spacing w:val="-1"/>
          <w:sz w:val="21"/>
          <w:szCs w:val="21"/>
        </w:rPr>
        <w:t>3000</w:t>
      </w:r>
      <w:r>
        <w:rPr>
          <w:color w:val="auto"/>
          <w:spacing w:val="-34"/>
          <w:sz w:val="21"/>
          <w:szCs w:val="21"/>
        </w:rPr>
        <w:t xml:space="preserve"> </w:t>
      </w:r>
      <w:r>
        <w:rPr>
          <w:color w:val="auto"/>
          <w:spacing w:val="-1"/>
          <w:sz w:val="21"/>
          <w:szCs w:val="21"/>
        </w:rPr>
        <w:t>万元及以上的为中型企业；</w:t>
      </w:r>
      <w:r>
        <w:rPr>
          <w:color w:val="auto"/>
          <w:spacing w:val="-2"/>
          <w:sz w:val="21"/>
          <w:szCs w:val="21"/>
        </w:rPr>
        <w:t>从业人员</w:t>
      </w:r>
      <w:r>
        <w:rPr>
          <w:color w:val="auto"/>
          <w:spacing w:val="-44"/>
          <w:sz w:val="21"/>
          <w:szCs w:val="21"/>
        </w:rPr>
        <w:t xml:space="preserve"> </w:t>
      </w:r>
      <w:r>
        <w:rPr>
          <w:color w:val="auto"/>
          <w:spacing w:val="-2"/>
          <w:sz w:val="21"/>
          <w:szCs w:val="21"/>
        </w:rPr>
        <w:t>20</w:t>
      </w:r>
      <w:r>
        <w:rPr>
          <w:color w:val="auto"/>
          <w:spacing w:val="-40"/>
          <w:sz w:val="21"/>
          <w:szCs w:val="21"/>
        </w:rPr>
        <w:t xml:space="preserve"> </w:t>
      </w:r>
      <w:r>
        <w:rPr>
          <w:color w:val="auto"/>
          <w:spacing w:val="-2"/>
          <w:sz w:val="21"/>
          <w:szCs w:val="21"/>
        </w:rPr>
        <w:t>人及以上，且营业</w:t>
      </w:r>
      <w:r>
        <w:rPr>
          <w:color w:val="auto"/>
          <w:sz w:val="21"/>
          <w:szCs w:val="21"/>
        </w:rPr>
        <w:t xml:space="preserve"> 收入</w:t>
      </w:r>
      <w:r>
        <w:rPr>
          <w:color w:val="auto"/>
          <w:spacing w:val="-48"/>
          <w:sz w:val="21"/>
          <w:szCs w:val="21"/>
        </w:rPr>
        <w:t xml:space="preserve"> </w:t>
      </w:r>
      <w:r>
        <w:rPr>
          <w:color w:val="auto"/>
          <w:sz w:val="21"/>
          <w:szCs w:val="21"/>
        </w:rPr>
        <w:t>200</w:t>
      </w:r>
      <w:r>
        <w:rPr>
          <w:color w:val="auto"/>
          <w:spacing w:val="-39"/>
          <w:sz w:val="21"/>
          <w:szCs w:val="21"/>
        </w:rPr>
        <w:t xml:space="preserve"> </w:t>
      </w:r>
      <w:r>
        <w:rPr>
          <w:color w:val="auto"/>
          <w:sz w:val="21"/>
          <w:szCs w:val="21"/>
        </w:rPr>
        <w:t>万元及以上的为小型企业；从业人员20</w:t>
      </w:r>
      <w:r>
        <w:rPr>
          <w:color w:val="auto"/>
          <w:spacing w:val="-44"/>
          <w:sz w:val="21"/>
          <w:szCs w:val="21"/>
        </w:rPr>
        <w:t xml:space="preserve"> </w:t>
      </w:r>
      <w:r>
        <w:rPr>
          <w:color w:val="auto"/>
          <w:sz w:val="21"/>
          <w:szCs w:val="21"/>
        </w:rPr>
        <w:t>人以下或营业收入</w:t>
      </w:r>
      <w:r>
        <w:rPr>
          <w:color w:val="auto"/>
          <w:spacing w:val="-48"/>
          <w:sz w:val="21"/>
          <w:szCs w:val="21"/>
        </w:rPr>
        <w:t xml:space="preserve"> </w:t>
      </w:r>
      <w:r>
        <w:rPr>
          <w:color w:val="auto"/>
          <w:sz w:val="21"/>
          <w:szCs w:val="21"/>
        </w:rPr>
        <w:t>20</w:t>
      </w:r>
      <w:r>
        <w:rPr>
          <w:color w:val="auto"/>
          <w:spacing w:val="-1"/>
          <w:sz w:val="21"/>
          <w:szCs w:val="21"/>
        </w:rPr>
        <w:t>0</w:t>
      </w:r>
      <w:r>
        <w:rPr>
          <w:color w:val="auto"/>
          <w:spacing w:val="-41"/>
          <w:sz w:val="21"/>
          <w:szCs w:val="21"/>
        </w:rPr>
        <w:t xml:space="preserve"> </w:t>
      </w:r>
      <w:r>
        <w:rPr>
          <w:color w:val="auto"/>
          <w:spacing w:val="-1"/>
          <w:sz w:val="21"/>
          <w:szCs w:val="21"/>
        </w:rPr>
        <w:t>万元以下的为微型企业。</w:t>
      </w:r>
    </w:p>
    <w:p>
      <w:pPr>
        <w:pStyle w:val="5"/>
        <w:spacing w:before="62" w:line="247" w:lineRule="auto"/>
        <w:ind w:left="3" w:right="60" w:firstLine="371"/>
        <w:rPr>
          <w:color w:val="auto"/>
          <w:sz w:val="21"/>
          <w:szCs w:val="21"/>
        </w:rPr>
      </w:pPr>
      <w:r>
        <w:rPr>
          <w:color w:val="auto"/>
          <w:spacing w:val="-1"/>
          <w:sz w:val="21"/>
          <w:szCs w:val="21"/>
        </w:rPr>
        <w:t>（七）仓储业。从业人员</w:t>
      </w:r>
      <w:r>
        <w:rPr>
          <w:color w:val="auto"/>
          <w:spacing w:val="-30"/>
          <w:sz w:val="21"/>
          <w:szCs w:val="21"/>
        </w:rPr>
        <w:t xml:space="preserve"> </w:t>
      </w:r>
      <w:r>
        <w:rPr>
          <w:color w:val="auto"/>
          <w:spacing w:val="-1"/>
          <w:sz w:val="21"/>
          <w:szCs w:val="21"/>
        </w:rPr>
        <w:t>200</w:t>
      </w:r>
      <w:r>
        <w:rPr>
          <w:color w:val="auto"/>
          <w:spacing w:val="-23"/>
          <w:sz w:val="21"/>
          <w:szCs w:val="21"/>
        </w:rPr>
        <w:t xml:space="preserve"> </w:t>
      </w:r>
      <w:r>
        <w:rPr>
          <w:color w:val="auto"/>
          <w:spacing w:val="-1"/>
          <w:sz w:val="21"/>
          <w:szCs w:val="21"/>
        </w:rPr>
        <w:t>人以下或营业收入</w:t>
      </w:r>
      <w:r>
        <w:rPr>
          <w:color w:val="auto"/>
          <w:spacing w:val="-24"/>
          <w:sz w:val="21"/>
          <w:szCs w:val="21"/>
        </w:rPr>
        <w:t xml:space="preserve"> </w:t>
      </w:r>
      <w:r>
        <w:rPr>
          <w:color w:val="auto"/>
          <w:spacing w:val="-1"/>
          <w:sz w:val="21"/>
          <w:szCs w:val="21"/>
        </w:rPr>
        <w:t>30000</w:t>
      </w:r>
      <w:r>
        <w:rPr>
          <w:color w:val="auto"/>
          <w:spacing w:val="-20"/>
          <w:sz w:val="21"/>
          <w:szCs w:val="21"/>
        </w:rPr>
        <w:t xml:space="preserve"> </w:t>
      </w:r>
      <w:r>
        <w:rPr>
          <w:color w:val="auto"/>
          <w:spacing w:val="-1"/>
          <w:sz w:val="21"/>
          <w:szCs w:val="21"/>
        </w:rPr>
        <w:t>万元以下的为中小微型企业。其中，从业</w:t>
      </w:r>
      <w:r>
        <w:rPr>
          <w:color w:val="auto"/>
          <w:sz w:val="21"/>
          <w:szCs w:val="21"/>
        </w:rPr>
        <w:t xml:space="preserve"> </w:t>
      </w:r>
      <w:r>
        <w:rPr>
          <w:color w:val="auto"/>
          <w:spacing w:val="-2"/>
          <w:sz w:val="21"/>
          <w:szCs w:val="21"/>
        </w:rPr>
        <w:t>人员</w:t>
      </w:r>
      <w:r>
        <w:rPr>
          <w:color w:val="auto"/>
          <w:spacing w:val="-23"/>
          <w:sz w:val="21"/>
          <w:szCs w:val="21"/>
        </w:rPr>
        <w:t xml:space="preserve"> </w:t>
      </w:r>
      <w:r>
        <w:rPr>
          <w:color w:val="auto"/>
          <w:spacing w:val="-2"/>
          <w:sz w:val="21"/>
          <w:szCs w:val="21"/>
        </w:rPr>
        <w:t>100</w:t>
      </w:r>
      <w:r>
        <w:rPr>
          <w:color w:val="auto"/>
          <w:spacing w:val="-38"/>
          <w:sz w:val="21"/>
          <w:szCs w:val="21"/>
        </w:rPr>
        <w:t xml:space="preserve"> </w:t>
      </w:r>
      <w:r>
        <w:rPr>
          <w:color w:val="auto"/>
          <w:spacing w:val="-2"/>
          <w:sz w:val="21"/>
          <w:szCs w:val="21"/>
        </w:rPr>
        <w:t>人及以上，且营业收入</w:t>
      </w:r>
      <w:r>
        <w:rPr>
          <w:color w:val="auto"/>
          <w:spacing w:val="-23"/>
          <w:sz w:val="21"/>
          <w:szCs w:val="21"/>
        </w:rPr>
        <w:t xml:space="preserve"> </w:t>
      </w:r>
      <w:r>
        <w:rPr>
          <w:color w:val="auto"/>
          <w:spacing w:val="-2"/>
          <w:sz w:val="21"/>
          <w:szCs w:val="21"/>
        </w:rPr>
        <w:t>1000</w:t>
      </w:r>
      <w:r>
        <w:rPr>
          <w:color w:val="auto"/>
          <w:spacing w:val="-34"/>
          <w:sz w:val="21"/>
          <w:szCs w:val="21"/>
        </w:rPr>
        <w:t xml:space="preserve"> </w:t>
      </w:r>
      <w:r>
        <w:rPr>
          <w:color w:val="auto"/>
          <w:spacing w:val="-2"/>
          <w:sz w:val="21"/>
          <w:szCs w:val="21"/>
        </w:rPr>
        <w:t>万元及以上的为中型企业；从业人员</w:t>
      </w:r>
      <w:r>
        <w:rPr>
          <w:color w:val="auto"/>
          <w:spacing w:val="-43"/>
          <w:sz w:val="21"/>
          <w:szCs w:val="21"/>
        </w:rPr>
        <w:t xml:space="preserve"> </w:t>
      </w:r>
      <w:r>
        <w:rPr>
          <w:color w:val="auto"/>
          <w:spacing w:val="-2"/>
          <w:sz w:val="21"/>
          <w:szCs w:val="21"/>
        </w:rPr>
        <w:t>20</w:t>
      </w:r>
      <w:r>
        <w:rPr>
          <w:color w:val="auto"/>
          <w:spacing w:val="-40"/>
          <w:sz w:val="21"/>
          <w:szCs w:val="21"/>
        </w:rPr>
        <w:t xml:space="preserve"> </w:t>
      </w:r>
      <w:r>
        <w:rPr>
          <w:color w:val="auto"/>
          <w:spacing w:val="-2"/>
          <w:sz w:val="21"/>
          <w:szCs w:val="21"/>
        </w:rPr>
        <w:t>人及以上，且营业收入</w:t>
      </w:r>
    </w:p>
    <w:p>
      <w:pPr>
        <w:pStyle w:val="5"/>
        <w:spacing w:before="62" w:line="221" w:lineRule="auto"/>
        <w:ind w:left="17"/>
        <w:rPr>
          <w:color w:val="auto"/>
          <w:sz w:val="21"/>
          <w:szCs w:val="21"/>
        </w:rPr>
      </w:pPr>
      <w:r>
        <w:rPr>
          <w:color w:val="auto"/>
          <w:spacing w:val="-1"/>
          <w:sz w:val="21"/>
          <w:szCs w:val="21"/>
        </w:rPr>
        <w:t>100</w:t>
      </w:r>
      <w:r>
        <w:rPr>
          <w:color w:val="auto"/>
          <w:spacing w:val="-37"/>
          <w:sz w:val="21"/>
          <w:szCs w:val="21"/>
        </w:rPr>
        <w:t xml:space="preserve"> </w:t>
      </w:r>
      <w:r>
        <w:rPr>
          <w:color w:val="auto"/>
          <w:spacing w:val="-1"/>
          <w:sz w:val="21"/>
          <w:szCs w:val="21"/>
        </w:rPr>
        <w:t>万元及以上的为小型企业；从业人员20</w:t>
      </w:r>
      <w:r>
        <w:rPr>
          <w:color w:val="auto"/>
          <w:spacing w:val="-45"/>
          <w:sz w:val="21"/>
          <w:szCs w:val="21"/>
        </w:rPr>
        <w:t xml:space="preserve"> </w:t>
      </w:r>
      <w:r>
        <w:rPr>
          <w:color w:val="auto"/>
          <w:spacing w:val="-1"/>
          <w:sz w:val="21"/>
          <w:szCs w:val="21"/>
        </w:rPr>
        <w:t>人以下或营业收入</w:t>
      </w:r>
      <w:r>
        <w:rPr>
          <w:color w:val="auto"/>
          <w:spacing w:val="-28"/>
          <w:sz w:val="21"/>
          <w:szCs w:val="21"/>
        </w:rPr>
        <w:t xml:space="preserve"> </w:t>
      </w:r>
      <w:r>
        <w:rPr>
          <w:color w:val="auto"/>
          <w:spacing w:val="-1"/>
          <w:sz w:val="21"/>
          <w:szCs w:val="21"/>
        </w:rPr>
        <w:t>100</w:t>
      </w:r>
      <w:r>
        <w:rPr>
          <w:color w:val="auto"/>
          <w:spacing w:val="-41"/>
          <w:sz w:val="21"/>
          <w:szCs w:val="21"/>
        </w:rPr>
        <w:t xml:space="preserve"> </w:t>
      </w:r>
      <w:r>
        <w:rPr>
          <w:color w:val="auto"/>
          <w:spacing w:val="-1"/>
          <w:sz w:val="21"/>
          <w:szCs w:val="21"/>
        </w:rPr>
        <w:t>万元以下的为微型企业。</w:t>
      </w:r>
    </w:p>
    <w:p>
      <w:pPr>
        <w:pStyle w:val="5"/>
        <w:spacing w:before="62" w:line="247" w:lineRule="auto"/>
        <w:ind w:left="3" w:right="60" w:firstLine="371"/>
        <w:rPr>
          <w:color w:val="auto"/>
          <w:sz w:val="21"/>
          <w:szCs w:val="21"/>
        </w:rPr>
      </w:pPr>
      <w:r>
        <w:rPr>
          <w:color w:val="auto"/>
          <w:spacing w:val="-6"/>
          <w:sz w:val="21"/>
          <w:szCs w:val="21"/>
        </w:rPr>
        <w:t>（八）</w:t>
      </w:r>
      <w:r>
        <w:rPr>
          <w:color w:val="auto"/>
          <w:spacing w:val="-56"/>
          <w:sz w:val="21"/>
          <w:szCs w:val="21"/>
        </w:rPr>
        <w:t xml:space="preserve"> </w:t>
      </w:r>
      <w:r>
        <w:rPr>
          <w:color w:val="auto"/>
          <w:spacing w:val="-6"/>
          <w:sz w:val="21"/>
          <w:szCs w:val="21"/>
        </w:rPr>
        <w:t>邮政业。从业人员</w:t>
      </w:r>
      <w:r>
        <w:rPr>
          <w:color w:val="auto"/>
          <w:spacing w:val="-30"/>
          <w:sz w:val="21"/>
          <w:szCs w:val="21"/>
        </w:rPr>
        <w:t xml:space="preserve"> </w:t>
      </w:r>
      <w:r>
        <w:rPr>
          <w:color w:val="auto"/>
          <w:spacing w:val="-6"/>
          <w:sz w:val="21"/>
          <w:szCs w:val="21"/>
        </w:rPr>
        <w:t>1000</w:t>
      </w:r>
      <w:r>
        <w:rPr>
          <w:color w:val="auto"/>
          <w:spacing w:val="-42"/>
          <w:sz w:val="21"/>
          <w:szCs w:val="21"/>
        </w:rPr>
        <w:t xml:space="preserve"> </w:t>
      </w:r>
      <w:r>
        <w:rPr>
          <w:color w:val="auto"/>
          <w:spacing w:val="-6"/>
          <w:sz w:val="21"/>
          <w:szCs w:val="21"/>
        </w:rPr>
        <w:t>人以下或营业收入</w:t>
      </w:r>
      <w:r>
        <w:rPr>
          <w:color w:val="auto"/>
          <w:spacing w:val="-44"/>
          <w:sz w:val="21"/>
          <w:szCs w:val="21"/>
        </w:rPr>
        <w:t xml:space="preserve"> </w:t>
      </w:r>
      <w:r>
        <w:rPr>
          <w:color w:val="auto"/>
          <w:spacing w:val="-7"/>
          <w:sz w:val="21"/>
          <w:szCs w:val="21"/>
        </w:rPr>
        <w:t>30000</w:t>
      </w:r>
      <w:r>
        <w:rPr>
          <w:color w:val="auto"/>
          <w:spacing w:val="-39"/>
          <w:sz w:val="21"/>
          <w:szCs w:val="21"/>
        </w:rPr>
        <w:t xml:space="preserve"> </w:t>
      </w:r>
      <w:r>
        <w:rPr>
          <w:color w:val="auto"/>
          <w:spacing w:val="-7"/>
          <w:sz w:val="21"/>
          <w:szCs w:val="21"/>
        </w:rPr>
        <w:t>万元以下的为中小微型企业。其中，</w:t>
      </w:r>
      <w:r>
        <w:rPr>
          <w:color w:val="auto"/>
          <w:spacing w:val="54"/>
          <w:sz w:val="21"/>
          <w:szCs w:val="21"/>
        </w:rPr>
        <w:t xml:space="preserve"> </w:t>
      </w:r>
      <w:r>
        <w:rPr>
          <w:color w:val="auto"/>
          <w:spacing w:val="-7"/>
          <w:sz w:val="21"/>
          <w:szCs w:val="21"/>
        </w:rPr>
        <w:t>从业</w:t>
      </w:r>
      <w:r>
        <w:rPr>
          <w:color w:val="auto"/>
          <w:sz w:val="21"/>
          <w:szCs w:val="21"/>
        </w:rPr>
        <w:t xml:space="preserve"> 人员</w:t>
      </w:r>
      <w:r>
        <w:rPr>
          <w:color w:val="auto"/>
          <w:spacing w:val="-35"/>
          <w:sz w:val="21"/>
          <w:szCs w:val="21"/>
        </w:rPr>
        <w:t xml:space="preserve"> </w:t>
      </w:r>
      <w:r>
        <w:rPr>
          <w:color w:val="auto"/>
          <w:sz w:val="21"/>
          <w:szCs w:val="21"/>
        </w:rPr>
        <w:t>300</w:t>
      </w:r>
      <w:r>
        <w:rPr>
          <w:color w:val="auto"/>
          <w:spacing w:val="-38"/>
          <w:sz w:val="21"/>
          <w:szCs w:val="21"/>
        </w:rPr>
        <w:t xml:space="preserve"> </w:t>
      </w:r>
      <w:r>
        <w:rPr>
          <w:color w:val="auto"/>
          <w:sz w:val="21"/>
          <w:szCs w:val="21"/>
        </w:rPr>
        <w:t>人及以上，且营业收入</w:t>
      </w:r>
      <w:r>
        <w:rPr>
          <w:color w:val="auto"/>
          <w:spacing w:val="-43"/>
          <w:sz w:val="21"/>
          <w:szCs w:val="21"/>
        </w:rPr>
        <w:t xml:space="preserve"> </w:t>
      </w:r>
      <w:r>
        <w:rPr>
          <w:color w:val="auto"/>
          <w:sz w:val="21"/>
          <w:szCs w:val="21"/>
        </w:rPr>
        <w:t>2000</w:t>
      </w:r>
      <w:r>
        <w:rPr>
          <w:color w:val="auto"/>
          <w:spacing w:val="-35"/>
          <w:sz w:val="21"/>
          <w:szCs w:val="21"/>
        </w:rPr>
        <w:t xml:space="preserve"> </w:t>
      </w:r>
      <w:r>
        <w:rPr>
          <w:color w:val="auto"/>
          <w:sz w:val="21"/>
          <w:szCs w:val="21"/>
        </w:rPr>
        <w:t>万元及以上的为中型企业；从业人员20</w:t>
      </w:r>
      <w:r>
        <w:rPr>
          <w:color w:val="auto"/>
          <w:spacing w:val="-39"/>
          <w:sz w:val="21"/>
          <w:szCs w:val="21"/>
        </w:rPr>
        <w:t xml:space="preserve"> </w:t>
      </w:r>
      <w:r>
        <w:rPr>
          <w:color w:val="auto"/>
          <w:sz w:val="21"/>
          <w:szCs w:val="21"/>
        </w:rPr>
        <w:t>人及以上，且营业收入</w:t>
      </w:r>
    </w:p>
    <w:p>
      <w:pPr>
        <w:pStyle w:val="5"/>
        <w:spacing w:before="60" w:line="221" w:lineRule="auto"/>
        <w:ind w:left="17"/>
        <w:rPr>
          <w:color w:val="auto"/>
          <w:sz w:val="21"/>
          <w:szCs w:val="21"/>
        </w:rPr>
      </w:pPr>
      <w:r>
        <w:rPr>
          <w:color w:val="auto"/>
          <w:spacing w:val="-1"/>
          <w:sz w:val="21"/>
          <w:szCs w:val="21"/>
        </w:rPr>
        <w:t>100</w:t>
      </w:r>
      <w:r>
        <w:rPr>
          <w:color w:val="auto"/>
          <w:spacing w:val="-37"/>
          <w:sz w:val="21"/>
          <w:szCs w:val="21"/>
        </w:rPr>
        <w:t xml:space="preserve"> </w:t>
      </w:r>
      <w:r>
        <w:rPr>
          <w:color w:val="auto"/>
          <w:spacing w:val="-1"/>
          <w:sz w:val="21"/>
          <w:szCs w:val="21"/>
        </w:rPr>
        <w:t>万元及以上的为小型企业；从业人员20</w:t>
      </w:r>
      <w:r>
        <w:rPr>
          <w:color w:val="auto"/>
          <w:spacing w:val="-45"/>
          <w:sz w:val="21"/>
          <w:szCs w:val="21"/>
        </w:rPr>
        <w:t xml:space="preserve"> </w:t>
      </w:r>
      <w:r>
        <w:rPr>
          <w:color w:val="auto"/>
          <w:spacing w:val="-1"/>
          <w:sz w:val="21"/>
          <w:szCs w:val="21"/>
        </w:rPr>
        <w:t>人以下或营业收入</w:t>
      </w:r>
      <w:r>
        <w:rPr>
          <w:color w:val="auto"/>
          <w:spacing w:val="-28"/>
          <w:sz w:val="21"/>
          <w:szCs w:val="21"/>
        </w:rPr>
        <w:t xml:space="preserve"> </w:t>
      </w:r>
      <w:r>
        <w:rPr>
          <w:color w:val="auto"/>
          <w:spacing w:val="-1"/>
          <w:sz w:val="21"/>
          <w:szCs w:val="21"/>
        </w:rPr>
        <w:t>100</w:t>
      </w:r>
      <w:r>
        <w:rPr>
          <w:color w:val="auto"/>
          <w:spacing w:val="-41"/>
          <w:sz w:val="21"/>
          <w:szCs w:val="21"/>
        </w:rPr>
        <w:t xml:space="preserve"> </w:t>
      </w:r>
      <w:r>
        <w:rPr>
          <w:color w:val="auto"/>
          <w:spacing w:val="-1"/>
          <w:sz w:val="21"/>
          <w:szCs w:val="21"/>
        </w:rPr>
        <w:t>万元以下的为微型企业。</w:t>
      </w:r>
    </w:p>
    <w:p>
      <w:pPr>
        <w:spacing w:line="221" w:lineRule="auto"/>
        <w:rPr>
          <w:color w:val="auto"/>
          <w:sz w:val="21"/>
          <w:szCs w:val="21"/>
        </w:rPr>
        <w:sectPr>
          <w:footerReference r:id="rId69" w:type="default"/>
          <w:pgSz w:w="11907" w:h="16839"/>
          <w:pgMar w:top="1248" w:right="1155" w:bottom="1156" w:left="1425" w:header="0" w:footer="993" w:gutter="0"/>
          <w:cols w:space="720" w:num="1"/>
        </w:sectPr>
      </w:pPr>
    </w:p>
    <w:p>
      <w:pPr>
        <w:pStyle w:val="5"/>
        <w:spacing w:before="43" w:line="247" w:lineRule="auto"/>
        <w:ind w:left="2" w:right="77" w:firstLine="371"/>
        <w:rPr>
          <w:color w:val="auto"/>
          <w:sz w:val="21"/>
          <w:szCs w:val="21"/>
        </w:rPr>
      </w:pPr>
      <w:r>
        <w:rPr>
          <w:color w:val="auto"/>
          <w:spacing w:val="-1"/>
          <w:sz w:val="21"/>
          <w:szCs w:val="21"/>
        </w:rPr>
        <w:t>（九）住宿业。从业人员</w:t>
      </w:r>
      <w:r>
        <w:rPr>
          <w:color w:val="auto"/>
          <w:spacing w:val="-27"/>
          <w:sz w:val="21"/>
          <w:szCs w:val="21"/>
        </w:rPr>
        <w:t xml:space="preserve"> </w:t>
      </w:r>
      <w:r>
        <w:rPr>
          <w:rFonts w:ascii="Times New Roman" w:hAnsi="Times New Roman" w:eastAsia="Times New Roman" w:cs="Times New Roman"/>
          <w:color w:val="auto"/>
          <w:spacing w:val="-1"/>
          <w:sz w:val="21"/>
          <w:szCs w:val="21"/>
        </w:rPr>
        <w:t>300</w:t>
      </w:r>
      <w:r>
        <w:rPr>
          <w:rFonts w:ascii="Times New Roman" w:hAnsi="Times New Roman" w:eastAsia="Times New Roman" w:cs="Times New Roman"/>
          <w:color w:val="auto"/>
          <w:spacing w:val="29"/>
          <w:w w:val="101"/>
          <w:sz w:val="21"/>
          <w:szCs w:val="21"/>
        </w:rPr>
        <w:t xml:space="preserve"> </w:t>
      </w:r>
      <w:r>
        <w:rPr>
          <w:color w:val="auto"/>
          <w:spacing w:val="-1"/>
          <w:sz w:val="21"/>
          <w:szCs w:val="21"/>
        </w:rPr>
        <w:t>人以下或营业</w:t>
      </w:r>
      <w:r>
        <w:rPr>
          <w:color w:val="auto"/>
          <w:spacing w:val="-2"/>
          <w:sz w:val="21"/>
          <w:szCs w:val="21"/>
        </w:rPr>
        <w:t xml:space="preserve">收入 </w:t>
      </w:r>
      <w:r>
        <w:rPr>
          <w:rFonts w:ascii="Times New Roman" w:hAnsi="Times New Roman" w:eastAsia="Times New Roman" w:cs="Times New Roman"/>
          <w:color w:val="auto"/>
          <w:spacing w:val="-2"/>
          <w:sz w:val="21"/>
          <w:szCs w:val="21"/>
        </w:rPr>
        <w:t>10000</w:t>
      </w:r>
      <w:r>
        <w:rPr>
          <w:rFonts w:ascii="Times New Roman" w:hAnsi="Times New Roman" w:eastAsia="Times New Roman" w:cs="Times New Roman"/>
          <w:color w:val="auto"/>
          <w:spacing w:val="32"/>
          <w:w w:val="101"/>
          <w:sz w:val="21"/>
          <w:szCs w:val="21"/>
        </w:rPr>
        <w:t xml:space="preserve"> </w:t>
      </w:r>
      <w:r>
        <w:rPr>
          <w:color w:val="auto"/>
          <w:spacing w:val="-2"/>
          <w:sz w:val="21"/>
          <w:szCs w:val="21"/>
        </w:rPr>
        <w:t>万元以下的为中小微型企业。其中，从业</w:t>
      </w:r>
      <w:r>
        <w:rPr>
          <w:color w:val="auto"/>
          <w:sz w:val="21"/>
          <w:szCs w:val="21"/>
        </w:rPr>
        <w:t xml:space="preserve"> </w:t>
      </w:r>
      <w:r>
        <w:rPr>
          <w:color w:val="auto"/>
          <w:spacing w:val="-2"/>
          <w:sz w:val="21"/>
          <w:szCs w:val="21"/>
        </w:rPr>
        <w:t>人员</w:t>
      </w:r>
      <w:r>
        <w:rPr>
          <w:color w:val="auto"/>
          <w:spacing w:val="-23"/>
          <w:sz w:val="21"/>
          <w:szCs w:val="21"/>
        </w:rPr>
        <w:t xml:space="preserve"> </w:t>
      </w:r>
      <w:r>
        <w:rPr>
          <w:rFonts w:ascii="Times New Roman" w:hAnsi="Times New Roman" w:eastAsia="Times New Roman" w:cs="Times New Roman"/>
          <w:color w:val="auto"/>
          <w:spacing w:val="-2"/>
          <w:sz w:val="21"/>
          <w:szCs w:val="21"/>
        </w:rPr>
        <w:t>100</w:t>
      </w:r>
      <w:r>
        <w:rPr>
          <w:rFonts w:ascii="Times New Roman" w:hAnsi="Times New Roman" w:eastAsia="Times New Roman" w:cs="Times New Roman"/>
          <w:color w:val="auto"/>
          <w:spacing w:val="15"/>
          <w:sz w:val="21"/>
          <w:szCs w:val="21"/>
        </w:rPr>
        <w:t xml:space="preserve"> </w:t>
      </w:r>
      <w:r>
        <w:rPr>
          <w:color w:val="auto"/>
          <w:spacing w:val="-2"/>
          <w:sz w:val="21"/>
          <w:szCs w:val="21"/>
        </w:rPr>
        <w:t>人及以上，且营业收入</w:t>
      </w:r>
      <w:r>
        <w:rPr>
          <w:color w:val="auto"/>
          <w:spacing w:val="-43"/>
          <w:sz w:val="21"/>
          <w:szCs w:val="21"/>
        </w:rPr>
        <w:t xml:space="preserve"> </w:t>
      </w:r>
      <w:r>
        <w:rPr>
          <w:rFonts w:ascii="Times New Roman" w:hAnsi="Times New Roman" w:eastAsia="Times New Roman" w:cs="Times New Roman"/>
          <w:color w:val="auto"/>
          <w:spacing w:val="-2"/>
          <w:sz w:val="21"/>
          <w:szCs w:val="21"/>
        </w:rPr>
        <w:t>2000</w:t>
      </w:r>
      <w:r>
        <w:rPr>
          <w:rFonts w:ascii="Times New Roman" w:hAnsi="Times New Roman" w:eastAsia="Times New Roman" w:cs="Times New Roman"/>
          <w:color w:val="auto"/>
          <w:spacing w:val="18"/>
          <w:sz w:val="21"/>
          <w:szCs w:val="21"/>
        </w:rPr>
        <w:t xml:space="preserve"> </w:t>
      </w:r>
      <w:r>
        <w:rPr>
          <w:color w:val="auto"/>
          <w:spacing w:val="-2"/>
          <w:sz w:val="21"/>
          <w:szCs w:val="21"/>
        </w:rPr>
        <w:t>万元及以上的为中型企业；从业人员</w:t>
      </w:r>
      <w:r>
        <w:rPr>
          <w:color w:val="auto"/>
          <w:spacing w:val="-23"/>
          <w:sz w:val="21"/>
          <w:szCs w:val="21"/>
        </w:rPr>
        <w:t xml:space="preserve"> </w:t>
      </w:r>
      <w:r>
        <w:rPr>
          <w:rFonts w:ascii="Times New Roman" w:hAnsi="Times New Roman" w:eastAsia="Times New Roman" w:cs="Times New Roman"/>
          <w:color w:val="auto"/>
          <w:spacing w:val="-2"/>
          <w:sz w:val="21"/>
          <w:szCs w:val="21"/>
        </w:rPr>
        <w:t>10</w:t>
      </w:r>
      <w:r>
        <w:rPr>
          <w:rFonts w:ascii="Times New Roman" w:hAnsi="Times New Roman" w:eastAsia="Times New Roman" w:cs="Times New Roman"/>
          <w:color w:val="auto"/>
          <w:spacing w:val="12"/>
          <w:sz w:val="21"/>
          <w:szCs w:val="21"/>
        </w:rPr>
        <w:t xml:space="preserve"> </w:t>
      </w:r>
      <w:r>
        <w:rPr>
          <w:color w:val="auto"/>
          <w:spacing w:val="-2"/>
          <w:sz w:val="21"/>
          <w:szCs w:val="21"/>
        </w:rPr>
        <w:t>人及以上，且营业收入</w:t>
      </w:r>
    </w:p>
    <w:p>
      <w:pPr>
        <w:pStyle w:val="5"/>
        <w:spacing w:before="60" w:line="221" w:lineRule="auto"/>
        <w:ind w:left="17"/>
        <w:rPr>
          <w:color w:val="auto"/>
          <w:sz w:val="21"/>
          <w:szCs w:val="21"/>
        </w:rPr>
      </w:pPr>
      <w:r>
        <w:rPr>
          <w:rFonts w:ascii="Times New Roman" w:hAnsi="Times New Roman" w:eastAsia="Times New Roman" w:cs="Times New Roman"/>
          <w:color w:val="auto"/>
          <w:spacing w:val="-2"/>
          <w:sz w:val="21"/>
          <w:szCs w:val="21"/>
        </w:rPr>
        <w:t>100</w:t>
      </w:r>
      <w:r>
        <w:rPr>
          <w:rFonts w:ascii="Times New Roman" w:hAnsi="Times New Roman" w:eastAsia="Times New Roman" w:cs="Times New Roman"/>
          <w:color w:val="auto"/>
          <w:spacing w:val="13"/>
          <w:w w:val="101"/>
          <w:sz w:val="21"/>
          <w:szCs w:val="21"/>
        </w:rPr>
        <w:t xml:space="preserve"> </w:t>
      </w:r>
      <w:r>
        <w:rPr>
          <w:color w:val="auto"/>
          <w:spacing w:val="-2"/>
          <w:sz w:val="21"/>
          <w:szCs w:val="21"/>
        </w:rPr>
        <w:t>万元及以上的为小型企业；从业人员</w:t>
      </w:r>
      <w:r>
        <w:rPr>
          <w:color w:val="auto"/>
          <w:spacing w:val="-28"/>
          <w:sz w:val="21"/>
          <w:szCs w:val="21"/>
        </w:rPr>
        <w:t xml:space="preserve"> </w:t>
      </w:r>
      <w:r>
        <w:rPr>
          <w:rFonts w:ascii="Times New Roman" w:hAnsi="Times New Roman" w:eastAsia="Times New Roman" w:cs="Times New Roman"/>
          <w:color w:val="auto"/>
          <w:spacing w:val="-2"/>
          <w:sz w:val="21"/>
          <w:szCs w:val="21"/>
        </w:rPr>
        <w:t xml:space="preserve">10 </w:t>
      </w:r>
      <w:r>
        <w:rPr>
          <w:color w:val="auto"/>
          <w:spacing w:val="-2"/>
          <w:sz w:val="21"/>
          <w:szCs w:val="21"/>
        </w:rPr>
        <w:t>人以下或营业收入</w:t>
      </w:r>
      <w:r>
        <w:rPr>
          <w:color w:val="auto"/>
          <w:spacing w:val="-28"/>
          <w:sz w:val="21"/>
          <w:szCs w:val="21"/>
        </w:rPr>
        <w:t xml:space="preserve"> </w:t>
      </w:r>
      <w:r>
        <w:rPr>
          <w:rFonts w:ascii="Times New Roman" w:hAnsi="Times New Roman" w:eastAsia="Times New Roman" w:cs="Times New Roman"/>
          <w:color w:val="auto"/>
          <w:spacing w:val="-2"/>
          <w:sz w:val="21"/>
          <w:szCs w:val="21"/>
        </w:rPr>
        <w:t xml:space="preserve">100 </w:t>
      </w:r>
      <w:r>
        <w:rPr>
          <w:color w:val="auto"/>
          <w:spacing w:val="-2"/>
          <w:sz w:val="21"/>
          <w:szCs w:val="21"/>
        </w:rPr>
        <w:t>万元</w:t>
      </w:r>
      <w:r>
        <w:rPr>
          <w:color w:val="auto"/>
          <w:spacing w:val="-3"/>
          <w:sz w:val="21"/>
          <w:szCs w:val="21"/>
        </w:rPr>
        <w:t>以下的为微型企业。</w:t>
      </w:r>
    </w:p>
    <w:p>
      <w:pPr>
        <w:pStyle w:val="5"/>
        <w:spacing w:before="61" w:line="247" w:lineRule="auto"/>
        <w:ind w:left="2" w:right="77" w:firstLine="371"/>
        <w:rPr>
          <w:color w:val="auto"/>
          <w:sz w:val="21"/>
          <w:szCs w:val="21"/>
        </w:rPr>
      </w:pPr>
      <w:r>
        <w:rPr>
          <w:color w:val="auto"/>
          <w:spacing w:val="-1"/>
          <w:sz w:val="21"/>
          <w:szCs w:val="21"/>
        </w:rPr>
        <w:t>（十）餐饮业。从业人员</w:t>
      </w:r>
      <w:r>
        <w:rPr>
          <w:color w:val="auto"/>
          <w:spacing w:val="-27"/>
          <w:sz w:val="21"/>
          <w:szCs w:val="21"/>
        </w:rPr>
        <w:t xml:space="preserve"> </w:t>
      </w:r>
      <w:r>
        <w:rPr>
          <w:rFonts w:ascii="Times New Roman" w:hAnsi="Times New Roman" w:eastAsia="Times New Roman" w:cs="Times New Roman"/>
          <w:color w:val="auto"/>
          <w:spacing w:val="-1"/>
          <w:sz w:val="21"/>
          <w:szCs w:val="21"/>
        </w:rPr>
        <w:t>300</w:t>
      </w:r>
      <w:r>
        <w:rPr>
          <w:rFonts w:ascii="Times New Roman" w:hAnsi="Times New Roman" w:eastAsia="Times New Roman" w:cs="Times New Roman"/>
          <w:color w:val="auto"/>
          <w:spacing w:val="29"/>
          <w:w w:val="101"/>
          <w:sz w:val="21"/>
          <w:szCs w:val="21"/>
        </w:rPr>
        <w:t xml:space="preserve"> </w:t>
      </w:r>
      <w:r>
        <w:rPr>
          <w:color w:val="auto"/>
          <w:spacing w:val="-1"/>
          <w:sz w:val="21"/>
          <w:szCs w:val="21"/>
        </w:rPr>
        <w:t>人以下或营业</w:t>
      </w:r>
      <w:r>
        <w:rPr>
          <w:color w:val="auto"/>
          <w:spacing w:val="-2"/>
          <w:sz w:val="21"/>
          <w:szCs w:val="21"/>
        </w:rPr>
        <w:t xml:space="preserve">收入 </w:t>
      </w:r>
      <w:r>
        <w:rPr>
          <w:rFonts w:ascii="Times New Roman" w:hAnsi="Times New Roman" w:eastAsia="Times New Roman" w:cs="Times New Roman"/>
          <w:color w:val="auto"/>
          <w:spacing w:val="-2"/>
          <w:sz w:val="21"/>
          <w:szCs w:val="21"/>
        </w:rPr>
        <w:t>10000</w:t>
      </w:r>
      <w:r>
        <w:rPr>
          <w:rFonts w:ascii="Times New Roman" w:hAnsi="Times New Roman" w:eastAsia="Times New Roman" w:cs="Times New Roman"/>
          <w:color w:val="auto"/>
          <w:spacing w:val="32"/>
          <w:w w:val="101"/>
          <w:sz w:val="21"/>
          <w:szCs w:val="21"/>
        </w:rPr>
        <w:t xml:space="preserve"> </w:t>
      </w:r>
      <w:r>
        <w:rPr>
          <w:color w:val="auto"/>
          <w:spacing w:val="-2"/>
          <w:sz w:val="21"/>
          <w:szCs w:val="21"/>
        </w:rPr>
        <w:t>万元以下的为中小微型企业。其中，从业</w:t>
      </w:r>
      <w:r>
        <w:rPr>
          <w:color w:val="auto"/>
          <w:sz w:val="21"/>
          <w:szCs w:val="21"/>
        </w:rPr>
        <w:t xml:space="preserve"> </w:t>
      </w:r>
      <w:r>
        <w:rPr>
          <w:color w:val="auto"/>
          <w:spacing w:val="-2"/>
          <w:sz w:val="21"/>
          <w:szCs w:val="21"/>
        </w:rPr>
        <w:t>人员</w:t>
      </w:r>
      <w:r>
        <w:rPr>
          <w:color w:val="auto"/>
          <w:spacing w:val="-23"/>
          <w:sz w:val="21"/>
          <w:szCs w:val="21"/>
        </w:rPr>
        <w:t xml:space="preserve"> </w:t>
      </w:r>
      <w:r>
        <w:rPr>
          <w:rFonts w:ascii="Times New Roman" w:hAnsi="Times New Roman" w:eastAsia="Times New Roman" w:cs="Times New Roman"/>
          <w:color w:val="auto"/>
          <w:spacing w:val="-2"/>
          <w:sz w:val="21"/>
          <w:szCs w:val="21"/>
        </w:rPr>
        <w:t>100</w:t>
      </w:r>
      <w:r>
        <w:rPr>
          <w:rFonts w:ascii="Times New Roman" w:hAnsi="Times New Roman" w:eastAsia="Times New Roman" w:cs="Times New Roman"/>
          <w:color w:val="auto"/>
          <w:spacing w:val="15"/>
          <w:w w:val="101"/>
          <w:sz w:val="21"/>
          <w:szCs w:val="21"/>
        </w:rPr>
        <w:t xml:space="preserve"> </w:t>
      </w:r>
      <w:r>
        <w:rPr>
          <w:color w:val="auto"/>
          <w:spacing w:val="-2"/>
          <w:sz w:val="21"/>
          <w:szCs w:val="21"/>
        </w:rPr>
        <w:t>人及以上，且营业收入</w:t>
      </w:r>
      <w:r>
        <w:rPr>
          <w:color w:val="auto"/>
          <w:spacing w:val="-44"/>
          <w:sz w:val="21"/>
          <w:szCs w:val="21"/>
        </w:rPr>
        <w:t xml:space="preserve"> </w:t>
      </w:r>
      <w:r>
        <w:rPr>
          <w:rFonts w:ascii="Times New Roman" w:hAnsi="Times New Roman" w:eastAsia="Times New Roman" w:cs="Times New Roman"/>
          <w:color w:val="auto"/>
          <w:spacing w:val="-2"/>
          <w:sz w:val="21"/>
          <w:szCs w:val="21"/>
        </w:rPr>
        <w:t>2000</w:t>
      </w:r>
      <w:r>
        <w:rPr>
          <w:rFonts w:ascii="Times New Roman" w:hAnsi="Times New Roman" w:eastAsia="Times New Roman" w:cs="Times New Roman"/>
          <w:color w:val="auto"/>
          <w:spacing w:val="18"/>
          <w:w w:val="101"/>
          <w:sz w:val="21"/>
          <w:szCs w:val="21"/>
        </w:rPr>
        <w:t xml:space="preserve"> </w:t>
      </w:r>
      <w:r>
        <w:rPr>
          <w:color w:val="auto"/>
          <w:spacing w:val="-2"/>
          <w:sz w:val="21"/>
          <w:szCs w:val="21"/>
        </w:rPr>
        <w:t>万元及以上的为中型企业；从业人员</w:t>
      </w:r>
      <w:r>
        <w:rPr>
          <w:color w:val="auto"/>
          <w:spacing w:val="-23"/>
          <w:sz w:val="21"/>
          <w:szCs w:val="21"/>
        </w:rPr>
        <w:t xml:space="preserve"> </w:t>
      </w:r>
      <w:r>
        <w:rPr>
          <w:rFonts w:ascii="Times New Roman" w:hAnsi="Times New Roman" w:eastAsia="Times New Roman" w:cs="Times New Roman"/>
          <w:color w:val="auto"/>
          <w:spacing w:val="-2"/>
          <w:sz w:val="21"/>
          <w:szCs w:val="21"/>
        </w:rPr>
        <w:t>10</w:t>
      </w:r>
      <w:r>
        <w:rPr>
          <w:rFonts w:ascii="Times New Roman" w:hAnsi="Times New Roman" w:eastAsia="Times New Roman" w:cs="Times New Roman"/>
          <w:color w:val="auto"/>
          <w:spacing w:val="12"/>
          <w:sz w:val="21"/>
          <w:szCs w:val="21"/>
        </w:rPr>
        <w:t xml:space="preserve"> </w:t>
      </w:r>
      <w:r>
        <w:rPr>
          <w:color w:val="auto"/>
          <w:spacing w:val="-2"/>
          <w:sz w:val="21"/>
          <w:szCs w:val="21"/>
        </w:rPr>
        <w:t>人及以上，且营业收入</w:t>
      </w:r>
    </w:p>
    <w:p>
      <w:pPr>
        <w:pStyle w:val="5"/>
        <w:spacing w:before="60" w:line="221" w:lineRule="auto"/>
        <w:ind w:left="17"/>
        <w:rPr>
          <w:color w:val="auto"/>
          <w:sz w:val="21"/>
          <w:szCs w:val="21"/>
        </w:rPr>
      </w:pPr>
      <w:r>
        <w:rPr>
          <w:rFonts w:ascii="Times New Roman" w:hAnsi="Times New Roman" w:eastAsia="Times New Roman" w:cs="Times New Roman"/>
          <w:color w:val="auto"/>
          <w:spacing w:val="-2"/>
          <w:sz w:val="21"/>
          <w:szCs w:val="21"/>
        </w:rPr>
        <w:t>100</w:t>
      </w:r>
      <w:r>
        <w:rPr>
          <w:rFonts w:ascii="Times New Roman" w:hAnsi="Times New Roman" w:eastAsia="Times New Roman" w:cs="Times New Roman"/>
          <w:color w:val="auto"/>
          <w:spacing w:val="13"/>
          <w:w w:val="101"/>
          <w:sz w:val="21"/>
          <w:szCs w:val="21"/>
        </w:rPr>
        <w:t xml:space="preserve"> </w:t>
      </w:r>
      <w:r>
        <w:rPr>
          <w:color w:val="auto"/>
          <w:spacing w:val="-2"/>
          <w:sz w:val="21"/>
          <w:szCs w:val="21"/>
        </w:rPr>
        <w:t>万元及以上的为小型企业；从业人员</w:t>
      </w:r>
      <w:r>
        <w:rPr>
          <w:color w:val="auto"/>
          <w:spacing w:val="-28"/>
          <w:sz w:val="21"/>
          <w:szCs w:val="21"/>
        </w:rPr>
        <w:t xml:space="preserve"> </w:t>
      </w:r>
      <w:r>
        <w:rPr>
          <w:rFonts w:ascii="Times New Roman" w:hAnsi="Times New Roman" w:eastAsia="Times New Roman" w:cs="Times New Roman"/>
          <w:color w:val="auto"/>
          <w:spacing w:val="-2"/>
          <w:sz w:val="21"/>
          <w:szCs w:val="21"/>
        </w:rPr>
        <w:t xml:space="preserve">10 </w:t>
      </w:r>
      <w:r>
        <w:rPr>
          <w:color w:val="auto"/>
          <w:spacing w:val="-2"/>
          <w:sz w:val="21"/>
          <w:szCs w:val="21"/>
        </w:rPr>
        <w:t>人以下或营业收入</w:t>
      </w:r>
      <w:r>
        <w:rPr>
          <w:color w:val="auto"/>
          <w:spacing w:val="-28"/>
          <w:sz w:val="21"/>
          <w:szCs w:val="21"/>
        </w:rPr>
        <w:t xml:space="preserve"> </w:t>
      </w:r>
      <w:r>
        <w:rPr>
          <w:rFonts w:ascii="Times New Roman" w:hAnsi="Times New Roman" w:eastAsia="Times New Roman" w:cs="Times New Roman"/>
          <w:color w:val="auto"/>
          <w:spacing w:val="-2"/>
          <w:sz w:val="21"/>
          <w:szCs w:val="21"/>
        </w:rPr>
        <w:t xml:space="preserve">100 </w:t>
      </w:r>
      <w:r>
        <w:rPr>
          <w:color w:val="auto"/>
          <w:spacing w:val="-2"/>
          <w:sz w:val="21"/>
          <w:szCs w:val="21"/>
        </w:rPr>
        <w:t>万元</w:t>
      </w:r>
      <w:r>
        <w:rPr>
          <w:color w:val="auto"/>
          <w:spacing w:val="-3"/>
          <w:sz w:val="21"/>
          <w:szCs w:val="21"/>
        </w:rPr>
        <w:t>以下的为微型企业。</w:t>
      </w:r>
    </w:p>
    <w:p>
      <w:pPr>
        <w:pStyle w:val="5"/>
        <w:spacing w:before="62" w:line="265" w:lineRule="auto"/>
        <w:ind w:left="7" w:right="3" w:firstLine="367"/>
        <w:jc w:val="both"/>
        <w:rPr>
          <w:color w:val="auto"/>
          <w:sz w:val="21"/>
          <w:szCs w:val="21"/>
        </w:rPr>
      </w:pPr>
      <w:r>
        <w:rPr>
          <w:color w:val="auto"/>
          <w:spacing w:val="-2"/>
          <w:sz w:val="21"/>
          <w:szCs w:val="21"/>
        </w:rPr>
        <w:t>（十一）信息传输业。从业人员</w:t>
      </w:r>
      <w:r>
        <w:rPr>
          <w:color w:val="auto"/>
          <w:spacing w:val="-14"/>
          <w:sz w:val="21"/>
          <w:szCs w:val="21"/>
        </w:rPr>
        <w:t xml:space="preserve"> </w:t>
      </w:r>
      <w:r>
        <w:rPr>
          <w:rFonts w:ascii="Times New Roman" w:hAnsi="Times New Roman" w:eastAsia="Times New Roman" w:cs="Times New Roman"/>
          <w:color w:val="auto"/>
          <w:spacing w:val="-2"/>
          <w:sz w:val="21"/>
          <w:szCs w:val="21"/>
        </w:rPr>
        <w:t>2000</w:t>
      </w:r>
      <w:r>
        <w:rPr>
          <w:rFonts w:ascii="Times New Roman" w:hAnsi="Times New Roman" w:eastAsia="Times New Roman" w:cs="Times New Roman"/>
          <w:color w:val="auto"/>
          <w:spacing w:val="30"/>
          <w:sz w:val="21"/>
          <w:szCs w:val="21"/>
        </w:rPr>
        <w:t xml:space="preserve"> </w:t>
      </w:r>
      <w:r>
        <w:rPr>
          <w:color w:val="auto"/>
          <w:spacing w:val="-2"/>
          <w:sz w:val="21"/>
          <w:szCs w:val="21"/>
        </w:rPr>
        <w:t xml:space="preserve">人以下或营业收入 </w:t>
      </w:r>
      <w:r>
        <w:rPr>
          <w:rFonts w:ascii="Times New Roman" w:hAnsi="Times New Roman" w:eastAsia="Times New Roman" w:cs="Times New Roman"/>
          <w:color w:val="auto"/>
          <w:spacing w:val="-2"/>
          <w:sz w:val="21"/>
          <w:szCs w:val="21"/>
        </w:rPr>
        <w:t>100000</w:t>
      </w:r>
      <w:r>
        <w:rPr>
          <w:rFonts w:ascii="Times New Roman" w:hAnsi="Times New Roman" w:eastAsia="Times New Roman" w:cs="Times New Roman"/>
          <w:color w:val="auto"/>
          <w:spacing w:val="32"/>
          <w:w w:val="101"/>
          <w:sz w:val="21"/>
          <w:szCs w:val="21"/>
        </w:rPr>
        <w:t xml:space="preserve"> </w:t>
      </w:r>
      <w:r>
        <w:rPr>
          <w:color w:val="auto"/>
          <w:spacing w:val="-2"/>
          <w:sz w:val="21"/>
          <w:szCs w:val="21"/>
        </w:rPr>
        <w:t>万元以下的为中小微型企业。其</w:t>
      </w:r>
      <w:r>
        <w:rPr>
          <w:color w:val="auto"/>
          <w:sz w:val="21"/>
          <w:szCs w:val="21"/>
        </w:rPr>
        <w:t xml:space="preserve"> </w:t>
      </w:r>
      <w:r>
        <w:rPr>
          <w:color w:val="auto"/>
          <w:spacing w:val="-3"/>
          <w:sz w:val="21"/>
          <w:szCs w:val="21"/>
        </w:rPr>
        <w:t>中，从业人员</w:t>
      </w:r>
      <w:r>
        <w:rPr>
          <w:color w:val="auto"/>
          <w:spacing w:val="-7"/>
          <w:sz w:val="21"/>
          <w:szCs w:val="21"/>
        </w:rPr>
        <w:t xml:space="preserve"> </w:t>
      </w:r>
      <w:r>
        <w:rPr>
          <w:rFonts w:ascii="Times New Roman" w:hAnsi="Times New Roman" w:eastAsia="Times New Roman" w:cs="Times New Roman"/>
          <w:color w:val="auto"/>
          <w:spacing w:val="-3"/>
          <w:sz w:val="21"/>
          <w:szCs w:val="21"/>
        </w:rPr>
        <w:t>100</w:t>
      </w:r>
      <w:r>
        <w:rPr>
          <w:rFonts w:ascii="Times New Roman" w:hAnsi="Times New Roman" w:eastAsia="Times New Roman" w:cs="Times New Roman"/>
          <w:color w:val="auto"/>
          <w:spacing w:val="15"/>
          <w:w w:val="101"/>
          <w:sz w:val="21"/>
          <w:szCs w:val="21"/>
        </w:rPr>
        <w:t xml:space="preserve"> </w:t>
      </w:r>
      <w:r>
        <w:rPr>
          <w:color w:val="auto"/>
          <w:spacing w:val="-3"/>
          <w:sz w:val="21"/>
          <w:szCs w:val="21"/>
        </w:rPr>
        <w:t>人及以上，且营业收入</w:t>
      </w:r>
      <w:r>
        <w:rPr>
          <w:color w:val="auto"/>
          <w:spacing w:val="-25"/>
          <w:sz w:val="21"/>
          <w:szCs w:val="21"/>
        </w:rPr>
        <w:t xml:space="preserve"> </w:t>
      </w:r>
      <w:r>
        <w:rPr>
          <w:rFonts w:ascii="Times New Roman" w:hAnsi="Times New Roman" w:eastAsia="Times New Roman" w:cs="Times New Roman"/>
          <w:color w:val="auto"/>
          <w:spacing w:val="-3"/>
          <w:sz w:val="21"/>
          <w:szCs w:val="21"/>
        </w:rPr>
        <w:t>1000</w:t>
      </w:r>
      <w:r>
        <w:rPr>
          <w:rFonts w:ascii="Times New Roman" w:hAnsi="Times New Roman" w:eastAsia="Times New Roman" w:cs="Times New Roman"/>
          <w:color w:val="auto"/>
          <w:spacing w:val="18"/>
          <w:w w:val="101"/>
          <w:sz w:val="21"/>
          <w:szCs w:val="21"/>
        </w:rPr>
        <w:t xml:space="preserve"> </w:t>
      </w:r>
      <w:r>
        <w:rPr>
          <w:color w:val="auto"/>
          <w:spacing w:val="-3"/>
          <w:sz w:val="21"/>
          <w:szCs w:val="21"/>
        </w:rPr>
        <w:t>万元及以上的为中型企业；从业人员</w:t>
      </w:r>
      <w:r>
        <w:rPr>
          <w:color w:val="auto"/>
          <w:spacing w:val="-24"/>
          <w:sz w:val="21"/>
          <w:szCs w:val="21"/>
        </w:rPr>
        <w:t xml:space="preserve"> </w:t>
      </w:r>
      <w:r>
        <w:rPr>
          <w:rFonts w:ascii="Times New Roman" w:hAnsi="Times New Roman" w:eastAsia="Times New Roman" w:cs="Times New Roman"/>
          <w:color w:val="auto"/>
          <w:spacing w:val="-3"/>
          <w:sz w:val="21"/>
          <w:szCs w:val="21"/>
        </w:rPr>
        <w:t>10</w:t>
      </w:r>
      <w:r>
        <w:rPr>
          <w:rFonts w:ascii="Times New Roman" w:hAnsi="Times New Roman" w:eastAsia="Times New Roman" w:cs="Times New Roman"/>
          <w:color w:val="auto"/>
          <w:spacing w:val="13"/>
          <w:sz w:val="21"/>
          <w:szCs w:val="21"/>
        </w:rPr>
        <w:t xml:space="preserve"> </w:t>
      </w:r>
      <w:r>
        <w:rPr>
          <w:color w:val="auto"/>
          <w:spacing w:val="-3"/>
          <w:sz w:val="21"/>
          <w:szCs w:val="21"/>
        </w:rPr>
        <w:t>人及以上，且</w:t>
      </w:r>
      <w:r>
        <w:rPr>
          <w:color w:val="auto"/>
          <w:sz w:val="21"/>
          <w:szCs w:val="21"/>
        </w:rPr>
        <w:t xml:space="preserve"> </w:t>
      </w:r>
      <w:r>
        <w:rPr>
          <w:color w:val="auto"/>
          <w:spacing w:val="-2"/>
          <w:sz w:val="21"/>
          <w:szCs w:val="21"/>
        </w:rPr>
        <w:t>营业收入</w:t>
      </w:r>
      <w:r>
        <w:rPr>
          <w:color w:val="auto"/>
          <w:spacing w:val="-27"/>
          <w:sz w:val="21"/>
          <w:szCs w:val="21"/>
        </w:rPr>
        <w:t xml:space="preserve"> </w:t>
      </w:r>
      <w:r>
        <w:rPr>
          <w:rFonts w:ascii="Times New Roman" w:hAnsi="Times New Roman" w:eastAsia="Times New Roman" w:cs="Times New Roman"/>
          <w:color w:val="auto"/>
          <w:spacing w:val="-2"/>
          <w:sz w:val="21"/>
          <w:szCs w:val="21"/>
        </w:rPr>
        <w:t>100</w:t>
      </w:r>
      <w:r>
        <w:rPr>
          <w:rFonts w:ascii="Times New Roman" w:hAnsi="Times New Roman" w:eastAsia="Times New Roman" w:cs="Times New Roman"/>
          <w:color w:val="auto"/>
          <w:spacing w:val="13"/>
          <w:w w:val="101"/>
          <w:sz w:val="21"/>
          <w:szCs w:val="21"/>
        </w:rPr>
        <w:t xml:space="preserve"> </w:t>
      </w:r>
      <w:r>
        <w:rPr>
          <w:color w:val="auto"/>
          <w:spacing w:val="-2"/>
          <w:sz w:val="21"/>
          <w:szCs w:val="21"/>
        </w:rPr>
        <w:t>万元及以上的为小型企业；从业人员</w:t>
      </w:r>
      <w:r>
        <w:rPr>
          <w:color w:val="auto"/>
          <w:spacing w:val="-31"/>
          <w:sz w:val="21"/>
          <w:szCs w:val="21"/>
        </w:rPr>
        <w:t xml:space="preserve"> </w:t>
      </w:r>
      <w:r>
        <w:rPr>
          <w:rFonts w:ascii="Times New Roman" w:hAnsi="Times New Roman" w:eastAsia="Times New Roman" w:cs="Times New Roman"/>
          <w:color w:val="auto"/>
          <w:spacing w:val="-2"/>
          <w:sz w:val="21"/>
          <w:szCs w:val="21"/>
        </w:rPr>
        <w:t xml:space="preserve">10 </w:t>
      </w:r>
      <w:r>
        <w:rPr>
          <w:color w:val="auto"/>
          <w:spacing w:val="-2"/>
          <w:sz w:val="21"/>
          <w:szCs w:val="21"/>
        </w:rPr>
        <w:t>人以下</w:t>
      </w:r>
      <w:r>
        <w:rPr>
          <w:color w:val="auto"/>
          <w:spacing w:val="-3"/>
          <w:sz w:val="21"/>
          <w:szCs w:val="21"/>
        </w:rPr>
        <w:t>或营业收入</w:t>
      </w:r>
      <w:r>
        <w:rPr>
          <w:color w:val="auto"/>
          <w:spacing w:val="-28"/>
          <w:sz w:val="21"/>
          <w:szCs w:val="21"/>
        </w:rPr>
        <w:t xml:space="preserve"> </w:t>
      </w:r>
      <w:r>
        <w:rPr>
          <w:rFonts w:ascii="Times New Roman" w:hAnsi="Times New Roman" w:eastAsia="Times New Roman" w:cs="Times New Roman"/>
          <w:color w:val="auto"/>
          <w:spacing w:val="-3"/>
          <w:sz w:val="21"/>
          <w:szCs w:val="21"/>
        </w:rPr>
        <w:t>100</w:t>
      </w:r>
      <w:r>
        <w:rPr>
          <w:rFonts w:ascii="Times New Roman" w:hAnsi="Times New Roman" w:eastAsia="Times New Roman" w:cs="Times New Roman"/>
          <w:color w:val="auto"/>
          <w:spacing w:val="14"/>
          <w:w w:val="101"/>
          <w:sz w:val="21"/>
          <w:szCs w:val="21"/>
        </w:rPr>
        <w:t xml:space="preserve"> </w:t>
      </w:r>
      <w:r>
        <w:rPr>
          <w:color w:val="auto"/>
          <w:spacing w:val="-3"/>
          <w:sz w:val="21"/>
          <w:szCs w:val="21"/>
        </w:rPr>
        <w:t>万元以下的为微型企业。</w:t>
      </w:r>
    </w:p>
    <w:p>
      <w:pPr>
        <w:pStyle w:val="5"/>
        <w:spacing w:before="30" w:line="270" w:lineRule="auto"/>
        <w:ind w:left="5" w:right="72" w:firstLine="369"/>
        <w:jc w:val="both"/>
        <w:rPr>
          <w:color w:val="auto"/>
          <w:sz w:val="21"/>
          <w:szCs w:val="21"/>
        </w:rPr>
      </w:pPr>
      <w:r>
        <w:rPr>
          <w:color w:val="auto"/>
          <w:spacing w:val="-1"/>
          <w:sz w:val="21"/>
          <w:szCs w:val="21"/>
        </w:rPr>
        <w:t>（十二）软件和信息技术服务业。从业人员</w:t>
      </w:r>
      <w:r>
        <w:rPr>
          <w:color w:val="auto"/>
          <w:spacing w:val="-24"/>
          <w:sz w:val="21"/>
          <w:szCs w:val="21"/>
        </w:rPr>
        <w:t xml:space="preserve"> </w:t>
      </w:r>
      <w:r>
        <w:rPr>
          <w:rFonts w:ascii="Times New Roman" w:hAnsi="Times New Roman" w:eastAsia="Times New Roman" w:cs="Times New Roman"/>
          <w:color w:val="auto"/>
          <w:spacing w:val="-1"/>
          <w:sz w:val="21"/>
          <w:szCs w:val="21"/>
        </w:rPr>
        <w:t>300</w:t>
      </w:r>
      <w:r>
        <w:rPr>
          <w:rFonts w:ascii="Times New Roman" w:hAnsi="Times New Roman" w:eastAsia="Times New Roman" w:cs="Times New Roman"/>
          <w:color w:val="auto"/>
          <w:spacing w:val="29"/>
          <w:sz w:val="21"/>
          <w:szCs w:val="21"/>
        </w:rPr>
        <w:t xml:space="preserve"> </w:t>
      </w:r>
      <w:r>
        <w:rPr>
          <w:color w:val="auto"/>
          <w:spacing w:val="-2"/>
          <w:sz w:val="21"/>
          <w:szCs w:val="21"/>
        </w:rPr>
        <w:t xml:space="preserve">人以下或营业收入 </w:t>
      </w:r>
      <w:r>
        <w:rPr>
          <w:rFonts w:ascii="Times New Roman" w:hAnsi="Times New Roman" w:eastAsia="Times New Roman" w:cs="Times New Roman"/>
          <w:color w:val="auto"/>
          <w:spacing w:val="-2"/>
          <w:sz w:val="21"/>
          <w:szCs w:val="21"/>
        </w:rPr>
        <w:t>10000</w:t>
      </w:r>
      <w:r>
        <w:rPr>
          <w:rFonts w:ascii="Times New Roman" w:hAnsi="Times New Roman" w:eastAsia="Times New Roman" w:cs="Times New Roman"/>
          <w:color w:val="auto"/>
          <w:spacing w:val="33"/>
          <w:sz w:val="21"/>
          <w:szCs w:val="21"/>
        </w:rPr>
        <w:t xml:space="preserve"> </w:t>
      </w:r>
      <w:r>
        <w:rPr>
          <w:color w:val="auto"/>
          <w:spacing w:val="-2"/>
          <w:sz w:val="21"/>
          <w:szCs w:val="21"/>
        </w:rPr>
        <w:t>万元以下的为中小微型</w:t>
      </w:r>
      <w:r>
        <w:rPr>
          <w:color w:val="auto"/>
          <w:sz w:val="21"/>
          <w:szCs w:val="21"/>
        </w:rPr>
        <w:t xml:space="preserve"> </w:t>
      </w:r>
      <w:r>
        <w:rPr>
          <w:color w:val="auto"/>
          <w:spacing w:val="-2"/>
          <w:sz w:val="21"/>
          <w:szCs w:val="21"/>
        </w:rPr>
        <w:t>企业。其中，从业人员</w:t>
      </w:r>
      <w:r>
        <w:rPr>
          <w:color w:val="auto"/>
          <w:spacing w:val="-23"/>
          <w:sz w:val="21"/>
          <w:szCs w:val="21"/>
        </w:rPr>
        <w:t xml:space="preserve"> </w:t>
      </w:r>
      <w:r>
        <w:rPr>
          <w:rFonts w:ascii="Times New Roman" w:hAnsi="Times New Roman" w:eastAsia="Times New Roman" w:cs="Times New Roman"/>
          <w:color w:val="auto"/>
          <w:spacing w:val="-2"/>
          <w:sz w:val="21"/>
          <w:szCs w:val="21"/>
        </w:rPr>
        <w:t>100</w:t>
      </w:r>
      <w:r>
        <w:rPr>
          <w:rFonts w:ascii="Times New Roman" w:hAnsi="Times New Roman" w:eastAsia="Times New Roman" w:cs="Times New Roman"/>
          <w:color w:val="auto"/>
          <w:spacing w:val="15"/>
          <w:sz w:val="21"/>
          <w:szCs w:val="21"/>
        </w:rPr>
        <w:t xml:space="preserve"> </w:t>
      </w:r>
      <w:r>
        <w:rPr>
          <w:color w:val="auto"/>
          <w:spacing w:val="-2"/>
          <w:sz w:val="21"/>
          <w:szCs w:val="21"/>
        </w:rPr>
        <w:t>人及以上，且营业收入</w:t>
      </w:r>
      <w:r>
        <w:rPr>
          <w:color w:val="auto"/>
          <w:spacing w:val="-25"/>
          <w:sz w:val="21"/>
          <w:szCs w:val="21"/>
        </w:rPr>
        <w:t xml:space="preserve"> </w:t>
      </w:r>
      <w:r>
        <w:rPr>
          <w:rFonts w:ascii="Times New Roman" w:hAnsi="Times New Roman" w:eastAsia="Times New Roman" w:cs="Times New Roman"/>
          <w:color w:val="auto"/>
          <w:spacing w:val="-2"/>
          <w:sz w:val="21"/>
          <w:szCs w:val="21"/>
        </w:rPr>
        <w:t>1000</w:t>
      </w:r>
      <w:r>
        <w:rPr>
          <w:rFonts w:ascii="Times New Roman" w:hAnsi="Times New Roman" w:eastAsia="Times New Roman" w:cs="Times New Roman"/>
          <w:color w:val="auto"/>
          <w:spacing w:val="18"/>
          <w:w w:val="101"/>
          <w:sz w:val="21"/>
          <w:szCs w:val="21"/>
        </w:rPr>
        <w:t xml:space="preserve"> </w:t>
      </w:r>
      <w:r>
        <w:rPr>
          <w:color w:val="auto"/>
          <w:spacing w:val="-2"/>
          <w:sz w:val="21"/>
          <w:szCs w:val="21"/>
        </w:rPr>
        <w:t>万元及以</w:t>
      </w:r>
      <w:r>
        <w:rPr>
          <w:color w:val="auto"/>
          <w:spacing w:val="-3"/>
          <w:sz w:val="21"/>
          <w:szCs w:val="21"/>
        </w:rPr>
        <w:t>上的为中型企业；从业人员</w:t>
      </w:r>
      <w:r>
        <w:rPr>
          <w:color w:val="auto"/>
          <w:spacing w:val="-25"/>
          <w:sz w:val="21"/>
          <w:szCs w:val="21"/>
        </w:rPr>
        <w:t xml:space="preserve"> </w:t>
      </w:r>
      <w:r>
        <w:rPr>
          <w:rFonts w:ascii="Times New Roman" w:hAnsi="Times New Roman" w:eastAsia="Times New Roman" w:cs="Times New Roman"/>
          <w:color w:val="auto"/>
          <w:spacing w:val="-3"/>
          <w:sz w:val="21"/>
          <w:szCs w:val="21"/>
        </w:rPr>
        <w:t>10</w:t>
      </w:r>
      <w:r>
        <w:rPr>
          <w:rFonts w:ascii="Times New Roman" w:hAnsi="Times New Roman" w:eastAsia="Times New Roman" w:cs="Times New Roman"/>
          <w:color w:val="auto"/>
          <w:spacing w:val="12"/>
          <w:sz w:val="21"/>
          <w:szCs w:val="21"/>
        </w:rPr>
        <w:t xml:space="preserve"> </w:t>
      </w:r>
      <w:r>
        <w:rPr>
          <w:color w:val="auto"/>
          <w:spacing w:val="-3"/>
          <w:sz w:val="21"/>
          <w:szCs w:val="21"/>
        </w:rPr>
        <w:t>人及</w:t>
      </w:r>
      <w:r>
        <w:rPr>
          <w:color w:val="auto"/>
          <w:sz w:val="21"/>
          <w:szCs w:val="21"/>
        </w:rPr>
        <w:t xml:space="preserve"> </w:t>
      </w:r>
      <w:r>
        <w:rPr>
          <w:color w:val="auto"/>
          <w:spacing w:val="-3"/>
          <w:sz w:val="21"/>
          <w:szCs w:val="21"/>
        </w:rPr>
        <w:t>以上，且营业收入</w:t>
      </w:r>
      <w:r>
        <w:rPr>
          <w:color w:val="auto"/>
          <w:spacing w:val="-25"/>
          <w:sz w:val="21"/>
          <w:szCs w:val="21"/>
        </w:rPr>
        <w:t xml:space="preserve"> </w:t>
      </w:r>
      <w:r>
        <w:rPr>
          <w:rFonts w:ascii="Times New Roman" w:hAnsi="Times New Roman" w:eastAsia="Times New Roman" w:cs="Times New Roman"/>
          <w:color w:val="auto"/>
          <w:spacing w:val="-3"/>
          <w:sz w:val="21"/>
          <w:szCs w:val="21"/>
        </w:rPr>
        <w:t xml:space="preserve">50 </w:t>
      </w:r>
      <w:r>
        <w:rPr>
          <w:color w:val="auto"/>
          <w:spacing w:val="-3"/>
          <w:sz w:val="21"/>
          <w:szCs w:val="21"/>
        </w:rPr>
        <w:t>万元及以上的为小型企业；从业人员</w:t>
      </w:r>
      <w:r>
        <w:rPr>
          <w:color w:val="auto"/>
          <w:spacing w:val="-28"/>
          <w:sz w:val="21"/>
          <w:szCs w:val="21"/>
        </w:rPr>
        <w:t xml:space="preserve"> </w:t>
      </w:r>
      <w:r>
        <w:rPr>
          <w:rFonts w:ascii="Times New Roman" w:hAnsi="Times New Roman" w:eastAsia="Times New Roman" w:cs="Times New Roman"/>
          <w:color w:val="auto"/>
          <w:spacing w:val="-3"/>
          <w:sz w:val="21"/>
          <w:szCs w:val="21"/>
        </w:rPr>
        <w:t xml:space="preserve">10 </w:t>
      </w:r>
      <w:r>
        <w:rPr>
          <w:color w:val="auto"/>
          <w:spacing w:val="-3"/>
          <w:sz w:val="21"/>
          <w:szCs w:val="21"/>
        </w:rPr>
        <w:t>人以下或营业收入</w:t>
      </w:r>
      <w:r>
        <w:rPr>
          <w:color w:val="auto"/>
          <w:spacing w:val="-42"/>
          <w:sz w:val="21"/>
          <w:szCs w:val="21"/>
        </w:rPr>
        <w:t xml:space="preserve"> </w:t>
      </w:r>
      <w:r>
        <w:rPr>
          <w:rFonts w:ascii="Times New Roman" w:hAnsi="Times New Roman" w:eastAsia="Times New Roman" w:cs="Times New Roman"/>
          <w:color w:val="auto"/>
          <w:spacing w:val="-3"/>
          <w:sz w:val="21"/>
          <w:szCs w:val="21"/>
        </w:rPr>
        <w:t xml:space="preserve">50 </w:t>
      </w:r>
      <w:r>
        <w:rPr>
          <w:color w:val="auto"/>
          <w:spacing w:val="-3"/>
          <w:sz w:val="21"/>
          <w:szCs w:val="21"/>
        </w:rPr>
        <w:t>万元以下的为微型</w:t>
      </w:r>
      <w:r>
        <w:rPr>
          <w:color w:val="auto"/>
          <w:sz w:val="21"/>
          <w:szCs w:val="21"/>
        </w:rPr>
        <w:t xml:space="preserve"> </w:t>
      </w:r>
      <w:r>
        <w:rPr>
          <w:color w:val="auto"/>
          <w:spacing w:val="-9"/>
          <w:sz w:val="21"/>
          <w:szCs w:val="21"/>
        </w:rPr>
        <w:t>企业。</w:t>
      </w:r>
    </w:p>
    <w:p>
      <w:pPr>
        <w:pStyle w:val="5"/>
        <w:spacing w:before="22" w:line="267" w:lineRule="auto"/>
        <w:ind w:left="1" w:right="71" w:firstLine="374"/>
        <w:jc w:val="both"/>
        <w:rPr>
          <w:color w:val="auto"/>
          <w:sz w:val="21"/>
          <w:szCs w:val="21"/>
        </w:rPr>
      </w:pPr>
      <w:r>
        <w:rPr>
          <w:color w:val="auto"/>
          <w:spacing w:val="-1"/>
          <w:sz w:val="21"/>
          <w:szCs w:val="21"/>
        </w:rPr>
        <w:t>（十三）房地产开发经营。营业收入</w:t>
      </w:r>
      <w:r>
        <w:rPr>
          <w:color w:val="auto"/>
          <w:spacing w:val="-50"/>
          <w:sz w:val="21"/>
          <w:szCs w:val="21"/>
        </w:rPr>
        <w:t xml:space="preserve"> </w:t>
      </w:r>
      <w:r>
        <w:rPr>
          <w:rFonts w:ascii="Times New Roman" w:hAnsi="Times New Roman" w:eastAsia="Times New Roman" w:cs="Times New Roman"/>
          <w:color w:val="auto"/>
          <w:spacing w:val="-1"/>
          <w:sz w:val="21"/>
          <w:szCs w:val="21"/>
        </w:rPr>
        <w:t>200000</w:t>
      </w:r>
      <w:r>
        <w:rPr>
          <w:rFonts w:ascii="Times New Roman" w:hAnsi="Times New Roman" w:eastAsia="Times New Roman" w:cs="Times New Roman"/>
          <w:color w:val="auto"/>
          <w:spacing w:val="14"/>
          <w:sz w:val="21"/>
          <w:szCs w:val="21"/>
        </w:rPr>
        <w:t xml:space="preserve"> </w:t>
      </w:r>
      <w:r>
        <w:rPr>
          <w:color w:val="auto"/>
          <w:spacing w:val="-1"/>
          <w:sz w:val="21"/>
          <w:szCs w:val="21"/>
        </w:rPr>
        <w:t>万</w:t>
      </w:r>
      <w:r>
        <w:rPr>
          <w:color w:val="auto"/>
          <w:spacing w:val="-2"/>
          <w:sz w:val="21"/>
          <w:szCs w:val="21"/>
        </w:rPr>
        <w:t>元以下或资产总额</w:t>
      </w:r>
      <w:r>
        <w:rPr>
          <w:color w:val="auto"/>
          <w:spacing w:val="-28"/>
          <w:sz w:val="21"/>
          <w:szCs w:val="21"/>
        </w:rPr>
        <w:t xml:space="preserve"> </w:t>
      </w:r>
      <w:r>
        <w:rPr>
          <w:rFonts w:ascii="Times New Roman" w:hAnsi="Times New Roman" w:eastAsia="Times New Roman" w:cs="Times New Roman"/>
          <w:color w:val="auto"/>
          <w:spacing w:val="-2"/>
          <w:sz w:val="21"/>
          <w:szCs w:val="21"/>
        </w:rPr>
        <w:t xml:space="preserve">10000 </w:t>
      </w:r>
      <w:r>
        <w:rPr>
          <w:color w:val="auto"/>
          <w:spacing w:val="-2"/>
          <w:sz w:val="21"/>
          <w:szCs w:val="21"/>
        </w:rPr>
        <w:t>万元以下的为中小微型企</w:t>
      </w:r>
      <w:r>
        <w:rPr>
          <w:color w:val="auto"/>
          <w:sz w:val="21"/>
          <w:szCs w:val="21"/>
        </w:rPr>
        <w:t xml:space="preserve"> </w:t>
      </w:r>
      <w:r>
        <w:rPr>
          <w:color w:val="auto"/>
          <w:spacing w:val="-2"/>
          <w:sz w:val="21"/>
          <w:szCs w:val="21"/>
        </w:rPr>
        <w:t>业。其中，营业收入</w:t>
      </w:r>
      <w:r>
        <w:rPr>
          <w:color w:val="auto"/>
          <w:spacing w:val="-20"/>
          <w:sz w:val="21"/>
          <w:szCs w:val="21"/>
        </w:rPr>
        <w:t xml:space="preserve"> </w:t>
      </w:r>
      <w:r>
        <w:rPr>
          <w:rFonts w:ascii="Times New Roman" w:hAnsi="Times New Roman" w:eastAsia="Times New Roman" w:cs="Times New Roman"/>
          <w:color w:val="auto"/>
          <w:spacing w:val="-2"/>
          <w:sz w:val="21"/>
          <w:szCs w:val="21"/>
        </w:rPr>
        <w:t>1000</w:t>
      </w:r>
      <w:r>
        <w:rPr>
          <w:rFonts w:ascii="Times New Roman" w:hAnsi="Times New Roman" w:eastAsia="Times New Roman" w:cs="Times New Roman"/>
          <w:color w:val="auto"/>
          <w:spacing w:val="16"/>
          <w:sz w:val="21"/>
          <w:szCs w:val="21"/>
        </w:rPr>
        <w:t xml:space="preserve"> </w:t>
      </w:r>
      <w:r>
        <w:rPr>
          <w:color w:val="auto"/>
          <w:spacing w:val="-2"/>
          <w:sz w:val="21"/>
          <w:szCs w:val="21"/>
        </w:rPr>
        <w:t>万元及以上，且资产总额</w:t>
      </w:r>
      <w:r>
        <w:rPr>
          <w:color w:val="auto"/>
          <w:spacing w:val="-40"/>
          <w:sz w:val="21"/>
          <w:szCs w:val="21"/>
        </w:rPr>
        <w:t xml:space="preserve"> </w:t>
      </w:r>
      <w:r>
        <w:rPr>
          <w:rFonts w:ascii="Times New Roman" w:hAnsi="Times New Roman" w:eastAsia="Times New Roman" w:cs="Times New Roman"/>
          <w:color w:val="auto"/>
          <w:spacing w:val="-2"/>
          <w:sz w:val="21"/>
          <w:szCs w:val="21"/>
        </w:rPr>
        <w:t>5000</w:t>
      </w:r>
      <w:r>
        <w:rPr>
          <w:rFonts w:ascii="Times New Roman" w:hAnsi="Times New Roman" w:eastAsia="Times New Roman" w:cs="Times New Roman"/>
          <w:color w:val="auto"/>
          <w:spacing w:val="16"/>
          <w:w w:val="101"/>
          <w:sz w:val="21"/>
          <w:szCs w:val="21"/>
        </w:rPr>
        <w:t xml:space="preserve"> </w:t>
      </w:r>
      <w:r>
        <w:rPr>
          <w:color w:val="auto"/>
          <w:spacing w:val="-2"/>
          <w:sz w:val="21"/>
          <w:szCs w:val="21"/>
        </w:rPr>
        <w:t>万元及以上的为中型企业；营业收入</w:t>
      </w:r>
      <w:r>
        <w:rPr>
          <w:color w:val="auto"/>
          <w:spacing w:val="-25"/>
          <w:sz w:val="21"/>
          <w:szCs w:val="21"/>
        </w:rPr>
        <w:t xml:space="preserve"> </w:t>
      </w:r>
      <w:r>
        <w:rPr>
          <w:rFonts w:ascii="Times New Roman" w:hAnsi="Times New Roman" w:eastAsia="Times New Roman" w:cs="Times New Roman"/>
          <w:color w:val="auto"/>
          <w:spacing w:val="-2"/>
          <w:sz w:val="21"/>
          <w:szCs w:val="21"/>
        </w:rPr>
        <w:t>100</w:t>
      </w:r>
      <w:r>
        <w:rPr>
          <w:rFonts w:ascii="Times New Roman" w:hAnsi="Times New Roman" w:eastAsia="Times New Roman" w:cs="Times New Roman"/>
          <w:color w:val="auto"/>
          <w:spacing w:val="15"/>
          <w:w w:val="101"/>
          <w:sz w:val="21"/>
          <w:szCs w:val="21"/>
        </w:rPr>
        <w:t xml:space="preserve"> </w:t>
      </w:r>
      <w:r>
        <w:rPr>
          <w:color w:val="auto"/>
          <w:spacing w:val="-2"/>
          <w:sz w:val="21"/>
          <w:szCs w:val="21"/>
        </w:rPr>
        <w:t>万</w:t>
      </w:r>
      <w:r>
        <w:rPr>
          <w:color w:val="auto"/>
          <w:sz w:val="21"/>
          <w:szCs w:val="21"/>
        </w:rPr>
        <w:t xml:space="preserve"> </w:t>
      </w:r>
      <w:r>
        <w:rPr>
          <w:color w:val="auto"/>
          <w:spacing w:val="-1"/>
          <w:sz w:val="21"/>
          <w:szCs w:val="21"/>
        </w:rPr>
        <w:t>元及以上，且资产总额</w:t>
      </w:r>
      <w:r>
        <w:rPr>
          <w:color w:val="auto"/>
          <w:spacing w:val="-43"/>
          <w:sz w:val="21"/>
          <w:szCs w:val="21"/>
        </w:rPr>
        <w:t xml:space="preserve"> </w:t>
      </w:r>
      <w:r>
        <w:rPr>
          <w:rFonts w:ascii="Times New Roman" w:hAnsi="Times New Roman" w:eastAsia="Times New Roman" w:cs="Times New Roman"/>
          <w:color w:val="auto"/>
          <w:spacing w:val="-1"/>
          <w:sz w:val="21"/>
          <w:szCs w:val="21"/>
        </w:rPr>
        <w:t>2000</w:t>
      </w:r>
      <w:r>
        <w:rPr>
          <w:rFonts w:ascii="Times New Roman" w:hAnsi="Times New Roman" w:eastAsia="Times New Roman" w:cs="Times New Roman"/>
          <w:color w:val="auto"/>
          <w:spacing w:val="18"/>
          <w:sz w:val="21"/>
          <w:szCs w:val="21"/>
        </w:rPr>
        <w:t xml:space="preserve"> </w:t>
      </w:r>
      <w:r>
        <w:rPr>
          <w:color w:val="auto"/>
          <w:spacing w:val="-1"/>
          <w:sz w:val="21"/>
          <w:szCs w:val="21"/>
        </w:rPr>
        <w:t>万元及以上的为小</w:t>
      </w:r>
      <w:r>
        <w:rPr>
          <w:color w:val="auto"/>
          <w:spacing w:val="-2"/>
          <w:sz w:val="21"/>
          <w:szCs w:val="21"/>
        </w:rPr>
        <w:t>型企业；营业收入</w:t>
      </w:r>
      <w:r>
        <w:rPr>
          <w:color w:val="auto"/>
          <w:spacing w:val="-23"/>
          <w:sz w:val="21"/>
          <w:szCs w:val="21"/>
        </w:rPr>
        <w:t xml:space="preserve"> </w:t>
      </w:r>
      <w:r>
        <w:rPr>
          <w:rFonts w:ascii="Times New Roman" w:hAnsi="Times New Roman" w:eastAsia="Times New Roman" w:cs="Times New Roman"/>
          <w:color w:val="auto"/>
          <w:spacing w:val="-2"/>
          <w:sz w:val="21"/>
          <w:szCs w:val="21"/>
        </w:rPr>
        <w:t>100</w:t>
      </w:r>
      <w:r>
        <w:rPr>
          <w:rFonts w:ascii="Times New Roman" w:hAnsi="Times New Roman" w:eastAsia="Times New Roman" w:cs="Times New Roman"/>
          <w:color w:val="auto"/>
          <w:spacing w:val="18"/>
          <w:w w:val="101"/>
          <w:sz w:val="21"/>
          <w:szCs w:val="21"/>
        </w:rPr>
        <w:t xml:space="preserve"> </w:t>
      </w:r>
      <w:r>
        <w:rPr>
          <w:color w:val="auto"/>
          <w:spacing w:val="-2"/>
          <w:sz w:val="21"/>
          <w:szCs w:val="21"/>
        </w:rPr>
        <w:t>万元以下或资产总额</w:t>
      </w:r>
      <w:r>
        <w:rPr>
          <w:color w:val="auto"/>
          <w:spacing w:val="-43"/>
          <w:sz w:val="21"/>
          <w:szCs w:val="21"/>
        </w:rPr>
        <w:t xml:space="preserve"> </w:t>
      </w:r>
      <w:r>
        <w:rPr>
          <w:rFonts w:ascii="Times New Roman" w:hAnsi="Times New Roman" w:eastAsia="Times New Roman" w:cs="Times New Roman"/>
          <w:color w:val="auto"/>
          <w:spacing w:val="-2"/>
          <w:sz w:val="21"/>
          <w:szCs w:val="21"/>
        </w:rPr>
        <w:t>2000</w:t>
      </w:r>
      <w:r>
        <w:rPr>
          <w:rFonts w:ascii="Times New Roman" w:hAnsi="Times New Roman" w:eastAsia="Times New Roman" w:cs="Times New Roman"/>
          <w:color w:val="auto"/>
          <w:spacing w:val="16"/>
          <w:sz w:val="21"/>
          <w:szCs w:val="21"/>
        </w:rPr>
        <w:t xml:space="preserve"> </w:t>
      </w:r>
      <w:r>
        <w:rPr>
          <w:color w:val="auto"/>
          <w:spacing w:val="-2"/>
          <w:sz w:val="21"/>
          <w:szCs w:val="21"/>
        </w:rPr>
        <w:t>万元</w:t>
      </w:r>
      <w:r>
        <w:rPr>
          <w:color w:val="auto"/>
          <w:sz w:val="21"/>
          <w:szCs w:val="21"/>
        </w:rPr>
        <w:t xml:space="preserve"> </w:t>
      </w:r>
      <w:r>
        <w:rPr>
          <w:color w:val="auto"/>
          <w:spacing w:val="-3"/>
          <w:sz w:val="21"/>
          <w:szCs w:val="21"/>
        </w:rPr>
        <w:t>以下的为微型企业。</w:t>
      </w:r>
    </w:p>
    <w:p>
      <w:pPr>
        <w:pStyle w:val="5"/>
        <w:spacing w:before="31" w:line="265" w:lineRule="auto"/>
        <w:ind w:left="4" w:right="76" w:firstLine="371"/>
        <w:rPr>
          <w:color w:val="auto"/>
          <w:sz w:val="21"/>
          <w:szCs w:val="21"/>
        </w:rPr>
      </w:pPr>
      <w:r>
        <w:rPr>
          <w:color w:val="auto"/>
          <w:spacing w:val="-2"/>
          <w:sz w:val="21"/>
          <w:szCs w:val="21"/>
        </w:rPr>
        <w:t xml:space="preserve">（十四）物业管理。从业人员 </w:t>
      </w:r>
      <w:r>
        <w:rPr>
          <w:rFonts w:ascii="Times New Roman" w:hAnsi="Times New Roman" w:eastAsia="Times New Roman" w:cs="Times New Roman"/>
          <w:color w:val="auto"/>
          <w:spacing w:val="-2"/>
          <w:sz w:val="21"/>
          <w:szCs w:val="21"/>
        </w:rPr>
        <w:t>1000</w:t>
      </w:r>
      <w:r>
        <w:rPr>
          <w:rFonts w:ascii="Times New Roman" w:hAnsi="Times New Roman" w:eastAsia="Times New Roman" w:cs="Times New Roman"/>
          <w:color w:val="auto"/>
          <w:spacing w:val="37"/>
          <w:sz w:val="21"/>
          <w:szCs w:val="21"/>
        </w:rPr>
        <w:t xml:space="preserve"> </w:t>
      </w:r>
      <w:r>
        <w:rPr>
          <w:color w:val="auto"/>
          <w:spacing w:val="-2"/>
          <w:sz w:val="21"/>
          <w:szCs w:val="21"/>
        </w:rPr>
        <w:t>人以下或营业收入</w:t>
      </w:r>
      <w:r>
        <w:rPr>
          <w:color w:val="auto"/>
          <w:spacing w:val="-23"/>
          <w:sz w:val="21"/>
          <w:szCs w:val="21"/>
        </w:rPr>
        <w:t xml:space="preserve"> </w:t>
      </w:r>
      <w:r>
        <w:rPr>
          <w:rFonts w:ascii="Times New Roman" w:hAnsi="Times New Roman" w:eastAsia="Times New Roman" w:cs="Times New Roman"/>
          <w:color w:val="auto"/>
          <w:spacing w:val="-2"/>
          <w:sz w:val="21"/>
          <w:szCs w:val="21"/>
        </w:rPr>
        <w:t>5000</w:t>
      </w:r>
      <w:r>
        <w:rPr>
          <w:rFonts w:ascii="Times New Roman" w:hAnsi="Times New Roman" w:eastAsia="Times New Roman" w:cs="Times New Roman"/>
          <w:color w:val="auto"/>
          <w:spacing w:val="32"/>
          <w:w w:val="101"/>
          <w:sz w:val="21"/>
          <w:szCs w:val="21"/>
        </w:rPr>
        <w:t xml:space="preserve"> </w:t>
      </w:r>
      <w:r>
        <w:rPr>
          <w:color w:val="auto"/>
          <w:spacing w:val="-2"/>
          <w:sz w:val="21"/>
          <w:szCs w:val="21"/>
        </w:rPr>
        <w:t>万元以下的为中小微型企业。其中，</w:t>
      </w:r>
      <w:r>
        <w:rPr>
          <w:color w:val="auto"/>
          <w:sz w:val="21"/>
          <w:szCs w:val="21"/>
        </w:rPr>
        <w:t xml:space="preserve"> </w:t>
      </w:r>
      <w:r>
        <w:rPr>
          <w:color w:val="auto"/>
          <w:spacing w:val="-3"/>
          <w:sz w:val="21"/>
          <w:szCs w:val="21"/>
        </w:rPr>
        <w:t>从业人员</w:t>
      </w:r>
      <w:r>
        <w:rPr>
          <w:color w:val="auto"/>
          <w:spacing w:val="-44"/>
          <w:sz w:val="21"/>
          <w:szCs w:val="21"/>
        </w:rPr>
        <w:t xml:space="preserve"> </w:t>
      </w:r>
      <w:r>
        <w:rPr>
          <w:rFonts w:ascii="Times New Roman" w:hAnsi="Times New Roman" w:eastAsia="Times New Roman" w:cs="Times New Roman"/>
          <w:color w:val="auto"/>
          <w:spacing w:val="-3"/>
          <w:sz w:val="21"/>
          <w:szCs w:val="21"/>
        </w:rPr>
        <w:t xml:space="preserve">300 </w:t>
      </w:r>
      <w:r>
        <w:rPr>
          <w:color w:val="auto"/>
          <w:spacing w:val="-3"/>
          <w:sz w:val="21"/>
          <w:szCs w:val="21"/>
        </w:rPr>
        <w:t>人及以上，且营业收入</w:t>
      </w:r>
      <w:r>
        <w:rPr>
          <w:color w:val="auto"/>
          <w:spacing w:val="-28"/>
          <w:sz w:val="21"/>
          <w:szCs w:val="21"/>
        </w:rPr>
        <w:t xml:space="preserve"> </w:t>
      </w:r>
      <w:r>
        <w:rPr>
          <w:rFonts w:ascii="Times New Roman" w:hAnsi="Times New Roman" w:eastAsia="Times New Roman" w:cs="Times New Roman"/>
          <w:color w:val="auto"/>
          <w:spacing w:val="-3"/>
          <w:sz w:val="21"/>
          <w:szCs w:val="21"/>
        </w:rPr>
        <w:t>1000</w:t>
      </w:r>
      <w:r>
        <w:rPr>
          <w:rFonts w:ascii="Times New Roman" w:hAnsi="Times New Roman" w:eastAsia="Times New Roman" w:cs="Times New Roman"/>
          <w:color w:val="auto"/>
          <w:spacing w:val="14"/>
          <w:w w:val="101"/>
          <w:sz w:val="21"/>
          <w:szCs w:val="21"/>
        </w:rPr>
        <w:t xml:space="preserve"> </w:t>
      </w:r>
      <w:r>
        <w:rPr>
          <w:color w:val="auto"/>
          <w:spacing w:val="-3"/>
          <w:sz w:val="21"/>
          <w:szCs w:val="21"/>
        </w:rPr>
        <w:t>万元及以上的为中型企业；从业人员</w:t>
      </w:r>
      <w:r>
        <w:rPr>
          <w:color w:val="auto"/>
          <w:spacing w:val="-29"/>
          <w:sz w:val="21"/>
          <w:szCs w:val="21"/>
        </w:rPr>
        <w:t xml:space="preserve"> </w:t>
      </w:r>
      <w:r>
        <w:rPr>
          <w:rFonts w:ascii="Times New Roman" w:hAnsi="Times New Roman" w:eastAsia="Times New Roman" w:cs="Times New Roman"/>
          <w:color w:val="auto"/>
          <w:spacing w:val="-3"/>
          <w:sz w:val="21"/>
          <w:szCs w:val="21"/>
        </w:rPr>
        <w:t xml:space="preserve">100 </w:t>
      </w:r>
      <w:r>
        <w:rPr>
          <w:color w:val="auto"/>
          <w:spacing w:val="-3"/>
          <w:sz w:val="21"/>
          <w:szCs w:val="21"/>
        </w:rPr>
        <w:t>人</w:t>
      </w:r>
      <w:r>
        <w:rPr>
          <w:color w:val="auto"/>
          <w:spacing w:val="-4"/>
          <w:sz w:val="21"/>
          <w:szCs w:val="21"/>
        </w:rPr>
        <w:t>及以上，且营业</w:t>
      </w:r>
      <w:r>
        <w:rPr>
          <w:color w:val="auto"/>
          <w:sz w:val="21"/>
          <w:szCs w:val="21"/>
        </w:rPr>
        <w:t xml:space="preserve"> </w:t>
      </w:r>
      <w:r>
        <w:rPr>
          <w:color w:val="auto"/>
          <w:spacing w:val="-2"/>
          <w:sz w:val="21"/>
          <w:szCs w:val="21"/>
        </w:rPr>
        <w:t>收入</w:t>
      </w:r>
      <w:r>
        <w:rPr>
          <w:color w:val="auto"/>
          <w:spacing w:val="-42"/>
          <w:sz w:val="21"/>
          <w:szCs w:val="21"/>
        </w:rPr>
        <w:t xml:space="preserve"> </w:t>
      </w:r>
      <w:r>
        <w:rPr>
          <w:rFonts w:ascii="Times New Roman" w:hAnsi="Times New Roman" w:eastAsia="Times New Roman" w:cs="Times New Roman"/>
          <w:color w:val="auto"/>
          <w:spacing w:val="-2"/>
          <w:sz w:val="21"/>
          <w:szCs w:val="21"/>
        </w:rPr>
        <w:t>500</w:t>
      </w:r>
      <w:r>
        <w:rPr>
          <w:rFonts w:ascii="Times New Roman" w:hAnsi="Times New Roman" w:eastAsia="Times New Roman" w:cs="Times New Roman"/>
          <w:color w:val="auto"/>
          <w:spacing w:val="14"/>
          <w:sz w:val="21"/>
          <w:szCs w:val="21"/>
        </w:rPr>
        <w:t xml:space="preserve"> </w:t>
      </w:r>
      <w:r>
        <w:rPr>
          <w:color w:val="auto"/>
          <w:spacing w:val="-2"/>
          <w:sz w:val="21"/>
          <w:szCs w:val="21"/>
        </w:rPr>
        <w:t>万元及以上的为小型企业；从业人员</w:t>
      </w:r>
      <w:r>
        <w:rPr>
          <w:color w:val="auto"/>
          <w:spacing w:val="-28"/>
          <w:sz w:val="21"/>
          <w:szCs w:val="21"/>
        </w:rPr>
        <w:t xml:space="preserve"> </w:t>
      </w:r>
      <w:r>
        <w:rPr>
          <w:rFonts w:ascii="Times New Roman" w:hAnsi="Times New Roman" w:eastAsia="Times New Roman" w:cs="Times New Roman"/>
          <w:color w:val="auto"/>
          <w:spacing w:val="-2"/>
          <w:sz w:val="21"/>
          <w:szCs w:val="21"/>
        </w:rPr>
        <w:t xml:space="preserve">100 </w:t>
      </w:r>
      <w:r>
        <w:rPr>
          <w:color w:val="auto"/>
          <w:spacing w:val="-2"/>
          <w:sz w:val="21"/>
          <w:szCs w:val="21"/>
        </w:rPr>
        <w:t>人以下或营业收入</w:t>
      </w:r>
      <w:r>
        <w:rPr>
          <w:color w:val="auto"/>
          <w:spacing w:val="-42"/>
          <w:sz w:val="21"/>
          <w:szCs w:val="21"/>
        </w:rPr>
        <w:t xml:space="preserve"> </w:t>
      </w:r>
      <w:r>
        <w:rPr>
          <w:rFonts w:ascii="Times New Roman" w:hAnsi="Times New Roman" w:eastAsia="Times New Roman" w:cs="Times New Roman"/>
          <w:color w:val="auto"/>
          <w:spacing w:val="-2"/>
          <w:sz w:val="21"/>
          <w:szCs w:val="21"/>
        </w:rPr>
        <w:t>500</w:t>
      </w:r>
      <w:r>
        <w:rPr>
          <w:rFonts w:ascii="Times New Roman" w:hAnsi="Times New Roman" w:eastAsia="Times New Roman" w:cs="Times New Roman"/>
          <w:color w:val="auto"/>
          <w:spacing w:val="13"/>
          <w:w w:val="101"/>
          <w:sz w:val="21"/>
          <w:szCs w:val="21"/>
        </w:rPr>
        <w:t xml:space="preserve"> </w:t>
      </w:r>
      <w:r>
        <w:rPr>
          <w:color w:val="auto"/>
          <w:spacing w:val="-2"/>
          <w:sz w:val="21"/>
          <w:szCs w:val="21"/>
        </w:rPr>
        <w:t>万元以下的为微型企业。</w:t>
      </w:r>
    </w:p>
    <w:p>
      <w:pPr>
        <w:pStyle w:val="5"/>
        <w:spacing w:before="32" w:line="265" w:lineRule="auto"/>
        <w:ind w:left="2" w:firstLine="373"/>
        <w:rPr>
          <w:color w:val="auto"/>
          <w:sz w:val="21"/>
          <w:szCs w:val="21"/>
        </w:rPr>
      </w:pPr>
      <w:r>
        <w:rPr>
          <w:color w:val="auto"/>
          <w:spacing w:val="-6"/>
          <w:sz w:val="21"/>
          <w:szCs w:val="21"/>
        </w:rPr>
        <w:t>（十五）租赁和商务服务业。从业人员</w:t>
      </w:r>
      <w:r>
        <w:rPr>
          <w:color w:val="auto"/>
          <w:spacing w:val="-52"/>
          <w:sz w:val="21"/>
          <w:szCs w:val="21"/>
        </w:rPr>
        <w:t xml:space="preserve"> </w:t>
      </w:r>
      <w:r>
        <w:rPr>
          <w:rFonts w:ascii="Times New Roman" w:hAnsi="Times New Roman" w:eastAsia="Times New Roman" w:cs="Times New Roman"/>
          <w:color w:val="auto"/>
          <w:spacing w:val="-6"/>
          <w:sz w:val="21"/>
          <w:szCs w:val="21"/>
        </w:rPr>
        <w:t xml:space="preserve">300 </w:t>
      </w:r>
      <w:r>
        <w:rPr>
          <w:color w:val="auto"/>
          <w:spacing w:val="-6"/>
          <w:sz w:val="21"/>
          <w:szCs w:val="21"/>
        </w:rPr>
        <w:t>人以下或资产总额</w:t>
      </w:r>
      <w:r>
        <w:rPr>
          <w:color w:val="auto"/>
          <w:spacing w:val="-34"/>
          <w:sz w:val="21"/>
          <w:szCs w:val="21"/>
        </w:rPr>
        <w:t xml:space="preserve"> </w:t>
      </w:r>
      <w:r>
        <w:rPr>
          <w:rFonts w:ascii="Times New Roman" w:hAnsi="Times New Roman" w:eastAsia="Times New Roman" w:cs="Times New Roman"/>
          <w:color w:val="auto"/>
          <w:spacing w:val="-6"/>
          <w:sz w:val="21"/>
          <w:szCs w:val="21"/>
        </w:rPr>
        <w:t xml:space="preserve">120000 </w:t>
      </w:r>
      <w:r>
        <w:rPr>
          <w:color w:val="auto"/>
          <w:spacing w:val="-6"/>
          <w:sz w:val="21"/>
          <w:szCs w:val="21"/>
        </w:rPr>
        <w:t>万元以下的为中小微型企业。</w:t>
      </w:r>
      <w:r>
        <w:rPr>
          <w:color w:val="auto"/>
          <w:sz w:val="21"/>
          <w:szCs w:val="21"/>
        </w:rPr>
        <w:t xml:space="preserve">  </w:t>
      </w:r>
      <w:r>
        <w:rPr>
          <w:color w:val="auto"/>
          <w:spacing w:val="-2"/>
          <w:sz w:val="21"/>
          <w:szCs w:val="21"/>
        </w:rPr>
        <w:t>其中，从业人员</w:t>
      </w:r>
      <w:r>
        <w:rPr>
          <w:color w:val="auto"/>
          <w:spacing w:val="-25"/>
          <w:sz w:val="21"/>
          <w:szCs w:val="21"/>
        </w:rPr>
        <w:t xml:space="preserve"> </w:t>
      </w:r>
      <w:r>
        <w:rPr>
          <w:rFonts w:ascii="Times New Roman" w:hAnsi="Times New Roman" w:eastAsia="Times New Roman" w:cs="Times New Roman"/>
          <w:color w:val="auto"/>
          <w:spacing w:val="-2"/>
          <w:sz w:val="21"/>
          <w:szCs w:val="21"/>
        </w:rPr>
        <w:t>100</w:t>
      </w:r>
      <w:r>
        <w:rPr>
          <w:rFonts w:ascii="Times New Roman" w:hAnsi="Times New Roman" w:eastAsia="Times New Roman" w:cs="Times New Roman"/>
          <w:color w:val="auto"/>
          <w:spacing w:val="13"/>
          <w:sz w:val="21"/>
          <w:szCs w:val="21"/>
        </w:rPr>
        <w:t xml:space="preserve"> </w:t>
      </w:r>
      <w:r>
        <w:rPr>
          <w:color w:val="auto"/>
          <w:spacing w:val="-2"/>
          <w:sz w:val="21"/>
          <w:szCs w:val="21"/>
        </w:rPr>
        <w:t>人及以上，且资产总额</w:t>
      </w:r>
      <w:r>
        <w:rPr>
          <w:color w:val="auto"/>
          <w:spacing w:val="-35"/>
          <w:sz w:val="21"/>
          <w:szCs w:val="21"/>
        </w:rPr>
        <w:t xml:space="preserve"> </w:t>
      </w:r>
      <w:r>
        <w:rPr>
          <w:rFonts w:ascii="Times New Roman" w:hAnsi="Times New Roman" w:eastAsia="Times New Roman" w:cs="Times New Roman"/>
          <w:color w:val="auto"/>
          <w:spacing w:val="-2"/>
          <w:sz w:val="21"/>
          <w:szCs w:val="21"/>
        </w:rPr>
        <w:t>8000</w:t>
      </w:r>
      <w:r>
        <w:rPr>
          <w:rFonts w:ascii="Times New Roman" w:hAnsi="Times New Roman" w:eastAsia="Times New Roman" w:cs="Times New Roman"/>
          <w:color w:val="auto"/>
          <w:spacing w:val="16"/>
          <w:w w:val="101"/>
          <w:sz w:val="21"/>
          <w:szCs w:val="21"/>
        </w:rPr>
        <w:t xml:space="preserve"> </w:t>
      </w:r>
      <w:r>
        <w:rPr>
          <w:color w:val="auto"/>
          <w:spacing w:val="-2"/>
          <w:sz w:val="21"/>
          <w:szCs w:val="21"/>
        </w:rPr>
        <w:t>万元及以上的为中型企业；从业人员</w:t>
      </w:r>
      <w:r>
        <w:rPr>
          <w:color w:val="auto"/>
          <w:spacing w:val="-23"/>
          <w:sz w:val="21"/>
          <w:szCs w:val="21"/>
        </w:rPr>
        <w:t xml:space="preserve"> </w:t>
      </w:r>
      <w:r>
        <w:rPr>
          <w:rFonts w:ascii="Times New Roman" w:hAnsi="Times New Roman" w:eastAsia="Times New Roman" w:cs="Times New Roman"/>
          <w:color w:val="auto"/>
          <w:spacing w:val="-2"/>
          <w:sz w:val="21"/>
          <w:szCs w:val="21"/>
        </w:rPr>
        <w:t>10</w:t>
      </w:r>
      <w:r>
        <w:rPr>
          <w:rFonts w:ascii="Times New Roman" w:hAnsi="Times New Roman" w:eastAsia="Times New Roman" w:cs="Times New Roman"/>
          <w:color w:val="auto"/>
          <w:spacing w:val="15"/>
          <w:sz w:val="21"/>
          <w:szCs w:val="21"/>
        </w:rPr>
        <w:t xml:space="preserve"> </w:t>
      </w:r>
      <w:r>
        <w:rPr>
          <w:color w:val="auto"/>
          <w:spacing w:val="-2"/>
          <w:sz w:val="21"/>
          <w:szCs w:val="21"/>
        </w:rPr>
        <w:t>人及以</w:t>
      </w:r>
      <w:r>
        <w:rPr>
          <w:color w:val="auto"/>
          <w:spacing w:val="-3"/>
          <w:sz w:val="21"/>
          <w:szCs w:val="21"/>
        </w:rPr>
        <w:t>上，</w:t>
      </w:r>
      <w:r>
        <w:rPr>
          <w:color w:val="auto"/>
          <w:sz w:val="21"/>
          <w:szCs w:val="21"/>
        </w:rPr>
        <w:t xml:space="preserve"> </w:t>
      </w:r>
      <w:r>
        <w:rPr>
          <w:color w:val="auto"/>
          <w:spacing w:val="-4"/>
          <w:sz w:val="21"/>
          <w:szCs w:val="21"/>
        </w:rPr>
        <w:t>且资产总额</w:t>
      </w:r>
      <w:r>
        <w:rPr>
          <w:color w:val="auto"/>
          <w:spacing w:val="-26"/>
          <w:sz w:val="21"/>
          <w:szCs w:val="21"/>
        </w:rPr>
        <w:t xml:space="preserve"> </w:t>
      </w:r>
      <w:r>
        <w:rPr>
          <w:rFonts w:ascii="Times New Roman" w:hAnsi="Times New Roman" w:eastAsia="Times New Roman" w:cs="Times New Roman"/>
          <w:color w:val="auto"/>
          <w:spacing w:val="-4"/>
          <w:sz w:val="21"/>
          <w:szCs w:val="21"/>
        </w:rPr>
        <w:t xml:space="preserve">100 </w:t>
      </w:r>
      <w:r>
        <w:rPr>
          <w:color w:val="auto"/>
          <w:spacing w:val="-4"/>
          <w:sz w:val="21"/>
          <w:szCs w:val="21"/>
        </w:rPr>
        <w:t>万元及以上的为小型企业；从业人员</w:t>
      </w:r>
      <w:r>
        <w:rPr>
          <w:rFonts w:ascii="Times New Roman" w:hAnsi="Times New Roman" w:eastAsia="Times New Roman" w:cs="Times New Roman"/>
          <w:color w:val="auto"/>
          <w:spacing w:val="-4"/>
          <w:sz w:val="21"/>
          <w:szCs w:val="21"/>
        </w:rPr>
        <w:t xml:space="preserve">10 </w:t>
      </w:r>
      <w:r>
        <w:rPr>
          <w:color w:val="auto"/>
          <w:spacing w:val="-4"/>
          <w:sz w:val="21"/>
          <w:szCs w:val="21"/>
        </w:rPr>
        <w:t>人以下或资产总额</w:t>
      </w:r>
      <w:r>
        <w:rPr>
          <w:color w:val="auto"/>
          <w:spacing w:val="-39"/>
          <w:sz w:val="21"/>
          <w:szCs w:val="21"/>
        </w:rPr>
        <w:t xml:space="preserve"> </w:t>
      </w:r>
      <w:r>
        <w:rPr>
          <w:rFonts w:ascii="Times New Roman" w:hAnsi="Times New Roman" w:eastAsia="Times New Roman" w:cs="Times New Roman"/>
          <w:color w:val="auto"/>
          <w:spacing w:val="-4"/>
          <w:sz w:val="21"/>
          <w:szCs w:val="21"/>
        </w:rPr>
        <w:t xml:space="preserve">100 </w:t>
      </w:r>
      <w:r>
        <w:rPr>
          <w:color w:val="auto"/>
          <w:spacing w:val="-4"/>
          <w:sz w:val="21"/>
          <w:szCs w:val="21"/>
        </w:rPr>
        <w:t>万元以下的为微型企业。</w:t>
      </w:r>
    </w:p>
    <w:p>
      <w:pPr>
        <w:pStyle w:val="5"/>
        <w:spacing w:before="31" w:line="261" w:lineRule="auto"/>
        <w:ind w:left="2" w:right="72" w:firstLine="372"/>
        <w:rPr>
          <w:color w:val="auto"/>
          <w:sz w:val="21"/>
          <w:szCs w:val="21"/>
        </w:rPr>
      </w:pPr>
      <w:r>
        <w:rPr>
          <w:color w:val="auto"/>
          <w:spacing w:val="-1"/>
          <w:sz w:val="21"/>
          <w:szCs w:val="21"/>
        </w:rPr>
        <w:t>（十六）其他未列明行业。从业人员</w:t>
      </w:r>
      <w:r>
        <w:rPr>
          <w:color w:val="auto"/>
          <w:spacing w:val="-25"/>
          <w:sz w:val="21"/>
          <w:szCs w:val="21"/>
        </w:rPr>
        <w:t xml:space="preserve"> </w:t>
      </w:r>
      <w:r>
        <w:rPr>
          <w:rFonts w:ascii="Times New Roman" w:hAnsi="Times New Roman" w:eastAsia="Times New Roman" w:cs="Times New Roman"/>
          <w:color w:val="auto"/>
          <w:spacing w:val="-1"/>
          <w:sz w:val="21"/>
          <w:szCs w:val="21"/>
        </w:rPr>
        <w:t>300</w:t>
      </w:r>
      <w:r>
        <w:rPr>
          <w:rFonts w:ascii="Times New Roman" w:hAnsi="Times New Roman" w:eastAsia="Times New Roman" w:cs="Times New Roman"/>
          <w:color w:val="auto"/>
          <w:spacing w:val="29"/>
          <w:w w:val="101"/>
          <w:sz w:val="21"/>
          <w:szCs w:val="21"/>
        </w:rPr>
        <w:t xml:space="preserve"> </w:t>
      </w:r>
      <w:r>
        <w:rPr>
          <w:color w:val="auto"/>
          <w:spacing w:val="-1"/>
          <w:sz w:val="21"/>
          <w:szCs w:val="21"/>
        </w:rPr>
        <w:t>人以下的</w:t>
      </w:r>
      <w:r>
        <w:rPr>
          <w:color w:val="auto"/>
          <w:spacing w:val="-2"/>
          <w:sz w:val="21"/>
          <w:szCs w:val="21"/>
        </w:rPr>
        <w:t xml:space="preserve">为中小微型企业。其中，从业人员 </w:t>
      </w:r>
      <w:r>
        <w:rPr>
          <w:rFonts w:ascii="Times New Roman" w:hAnsi="Times New Roman" w:eastAsia="Times New Roman" w:cs="Times New Roman"/>
          <w:color w:val="auto"/>
          <w:spacing w:val="-2"/>
          <w:sz w:val="21"/>
          <w:szCs w:val="21"/>
        </w:rPr>
        <w:t>100</w:t>
      </w:r>
      <w:r>
        <w:rPr>
          <w:rFonts w:ascii="Times New Roman" w:hAnsi="Times New Roman" w:eastAsia="Times New Roman" w:cs="Times New Roman"/>
          <w:color w:val="auto"/>
          <w:spacing w:val="29"/>
          <w:w w:val="101"/>
          <w:sz w:val="21"/>
          <w:szCs w:val="21"/>
        </w:rPr>
        <w:t xml:space="preserve"> </w:t>
      </w:r>
      <w:r>
        <w:rPr>
          <w:color w:val="auto"/>
          <w:spacing w:val="-2"/>
          <w:sz w:val="21"/>
          <w:szCs w:val="21"/>
        </w:rPr>
        <w:t>人及以</w:t>
      </w:r>
      <w:r>
        <w:rPr>
          <w:color w:val="auto"/>
          <w:sz w:val="21"/>
          <w:szCs w:val="21"/>
        </w:rPr>
        <w:t xml:space="preserve"> </w:t>
      </w:r>
      <w:r>
        <w:rPr>
          <w:color w:val="auto"/>
          <w:spacing w:val="-2"/>
          <w:sz w:val="21"/>
          <w:szCs w:val="21"/>
        </w:rPr>
        <w:t>上的为中型企业；从业人员</w:t>
      </w:r>
      <w:r>
        <w:rPr>
          <w:color w:val="auto"/>
          <w:spacing w:val="-15"/>
          <w:sz w:val="21"/>
          <w:szCs w:val="21"/>
        </w:rPr>
        <w:t xml:space="preserve"> </w:t>
      </w:r>
      <w:r>
        <w:rPr>
          <w:rFonts w:ascii="Times New Roman" w:hAnsi="Times New Roman" w:eastAsia="Times New Roman" w:cs="Times New Roman"/>
          <w:color w:val="auto"/>
          <w:spacing w:val="-2"/>
          <w:sz w:val="21"/>
          <w:szCs w:val="21"/>
        </w:rPr>
        <w:t xml:space="preserve">10 </w:t>
      </w:r>
      <w:r>
        <w:rPr>
          <w:color w:val="auto"/>
          <w:spacing w:val="-2"/>
          <w:sz w:val="21"/>
          <w:szCs w:val="21"/>
        </w:rPr>
        <w:t>人及以上的为小型企业；从业人员</w:t>
      </w:r>
      <w:r>
        <w:rPr>
          <w:color w:val="auto"/>
          <w:spacing w:val="-28"/>
          <w:sz w:val="21"/>
          <w:szCs w:val="21"/>
        </w:rPr>
        <w:t xml:space="preserve"> </w:t>
      </w:r>
      <w:r>
        <w:rPr>
          <w:rFonts w:ascii="Times New Roman" w:hAnsi="Times New Roman" w:eastAsia="Times New Roman" w:cs="Times New Roman"/>
          <w:color w:val="auto"/>
          <w:spacing w:val="-2"/>
          <w:sz w:val="21"/>
          <w:szCs w:val="21"/>
        </w:rPr>
        <w:t xml:space="preserve">10 </w:t>
      </w:r>
      <w:r>
        <w:rPr>
          <w:color w:val="auto"/>
          <w:spacing w:val="-2"/>
          <w:sz w:val="21"/>
          <w:szCs w:val="21"/>
        </w:rPr>
        <w:t>人以下的为微型企业。</w:t>
      </w:r>
    </w:p>
    <w:p>
      <w:pPr>
        <w:pStyle w:val="5"/>
        <w:spacing w:before="31" w:line="220" w:lineRule="auto"/>
        <w:ind w:left="371"/>
        <w:rPr>
          <w:color w:val="auto"/>
          <w:sz w:val="21"/>
          <w:szCs w:val="21"/>
        </w:rPr>
      </w:pPr>
      <w:r>
        <w:rPr>
          <w:color w:val="auto"/>
          <w:spacing w:val="-1"/>
          <w:sz w:val="21"/>
          <w:szCs w:val="21"/>
        </w:rPr>
        <w:t>五、企业类型的划分以统计部门的统计数据为依据。</w:t>
      </w:r>
    </w:p>
    <w:p>
      <w:pPr>
        <w:pStyle w:val="5"/>
        <w:spacing w:before="62" w:line="247" w:lineRule="auto"/>
        <w:ind w:left="5" w:right="75" w:firstLine="364"/>
        <w:rPr>
          <w:color w:val="auto"/>
          <w:sz w:val="21"/>
          <w:szCs w:val="21"/>
        </w:rPr>
      </w:pPr>
      <w:r>
        <w:rPr>
          <w:color w:val="auto"/>
          <w:spacing w:val="2"/>
          <w:sz w:val="21"/>
          <w:szCs w:val="21"/>
        </w:rPr>
        <w:t>六、本规定适用于在中华人民共和国境内依法设立的各类所有制和各种组织</w:t>
      </w:r>
      <w:r>
        <w:rPr>
          <w:color w:val="auto"/>
          <w:spacing w:val="1"/>
          <w:sz w:val="21"/>
          <w:szCs w:val="21"/>
        </w:rPr>
        <w:t>形式的企业。个体工</w:t>
      </w:r>
      <w:r>
        <w:rPr>
          <w:color w:val="auto"/>
          <w:sz w:val="21"/>
          <w:szCs w:val="21"/>
        </w:rPr>
        <w:t xml:space="preserve"> </w:t>
      </w:r>
      <w:r>
        <w:rPr>
          <w:color w:val="auto"/>
          <w:spacing w:val="-1"/>
          <w:sz w:val="21"/>
          <w:szCs w:val="21"/>
        </w:rPr>
        <w:t>商户和本规定以外的行业，参照本规定进行</w:t>
      </w:r>
      <w:r>
        <w:rPr>
          <w:color w:val="auto"/>
          <w:spacing w:val="-2"/>
          <w:sz w:val="21"/>
          <w:szCs w:val="21"/>
        </w:rPr>
        <w:t>划型。</w:t>
      </w:r>
    </w:p>
    <w:p>
      <w:pPr>
        <w:pStyle w:val="5"/>
        <w:spacing w:before="62" w:line="247" w:lineRule="auto"/>
        <w:ind w:right="75" w:firstLine="367"/>
        <w:rPr>
          <w:color w:val="auto"/>
          <w:sz w:val="21"/>
          <w:szCs w:val="21"/>
        </w:rPr>
      </w:pPr>
      <w:r>
        <w:rPr>
          <w:color w:val="auto"/>
          <w:spacing w:val="2"/>
          <w:sz w:val="21"/>
          <w:szCs w:val="21"/>
        </w:rPr>
        <w:t>七、本规定的中型企业标准上限即为大型企业标准的下限，国家统计部门据此制定</w:t>
      </w:r>
      <w:r>
        <w:rPr>
          <w:color w:val="auto"/>
          <w:spacing w:val="1"/>
          <w:sz w:val="21"/>
          <w:szCs w:val="21"/>
        </w:rPr>
        <w:t>大中小微型企</w:t>
      </w:r>
      <w:r>
        <w:rPr>
          <w:color w:val="auto"/>
          <w:sz w:val="21"/>
          <w:szCs w:val="21"/>
        </w:rPr>
        <w:t xml:space="preserve"> 业的统计分类。国务院有关部门据此进行相关数据分析，不得</w:t>
      </w:r>
      <w:r>
        <w:rPr>
          <w:color w:val="auto"/>
          <w:spacing w:val="-1"/>
          <w:sz w:val="21"/>
          <w:szCs w:val="21"/>
        </w:rPr>
        <w:t>制定与本规定不一致的企业划型标准。</w:t>
      </w:r>
    </w:p>
    <w:p>
      <w:pPr>
        <w:pStyle w:val="5"/>
        <w:spacing w:before="62" w:line="247" w:lineRule="auto"/>
        <w:ind w:left="4" w:right="75" w:firstLine="367"/>
        <w:rPr>
          <w:color w:val="auto"/>
          <w:sz w:val="21"/>
          <w:szCs w:val="21"/>
        </w:rPr>
      </w:pPr>
      <w:r>
        <w:rPr>
          <w:color w:val="auto"/>
          <w:spacing w:val="2"/>
          <w:sz w:val="21"/>
          <w:szCs w:val="21"/>
        </w:rPr>
        <w:t>八、本规定由工业和信息化部、国家统计局会同有关部门根据《国民经</w:t>
      </w:r>
      <w:r>
        <w:rPr>
          <w:color w:val="auto"/>
          <w:spacing w:val="1"/>
          <w:sz w:val="21"/>
          <w:szCs w:val="21"/>
        </w:rPr>
        <w:t>济行业分类》修订情况和</w:t>
      </w:r>
      <w:r>
        <w:rPr>
          <w:color w:val="auto"/>
          <w:sz w:val="21"/>
          <w:szCs w:val="21"/>
        </w:rPr>
        <w:t xml:space="preserve"> </w:t>
      </w:r>
      <w:r>
        <w:rPr>
          <w:color w:val="auto"/>
          <w:spacing w:val="-2"/>
          <w:sz w:val="21"/>
          <w:szCs w:val="21"/>
        </w:rPr>
        <w:t>企业发展变化情况适时修订。</w:t>
      </w:r>
    </w:p>
    <w:p>
      <w:pPr>
        <w:pStyle w:val="5"/>
        <w:spacing w:before="61" w:line="220" w:lineRule="auto"/>
        <w:ind w:left="373"/>
        <w:rPr>
          <w:color w:val="auto"/>
          <w:sz w:val="21"/>
          <w:szCs w:val="21"/>
        </w:rPr>
      </w:pPr>
      <w:r>
        <w:rPr>
          <w:color w:val="auto"/>
          <w:sz w:val="21"/>
          <w:szCs w:val="21"/>
        </w:rPr>
        <w:t>九、本规定由工业和信息化部、国家统计局会同</w:t>
      </w:r>
      <w:r>
        <w:rPr>
          <w:color w:val="auto"/>
          <w:spacing w:val="-1"/>
          <w:sz w:val="21"/>
          <w:szCs w:val="21"/>
        </w:rPr>
        <w:t>有关部门负责解释。</w:t>
      </w:r>
    </w:p>
    <w:p>
      <w:pPr>
        <w:pStyle w:val="5"/>
        <w:spacing w:before="62" w:line="248" w:lineRule="auto"/>
        <w:ind w:left="2" w:right="77" w:firstLine="366"/>
        <w:rPr>
          <w:color w:val="auto"/>
          <w:sz w:val="21"/>
          <w:szCs w:val="21"/>
        </w:rPr>
      </w:pPr>
      <w:r>
        <w:rPr>
          <w:color w:val="auto"/>
          <w:spacing w:val="-1"/>
          <w:sz w:val="21"/>
          <w:szCs w:val="21"/>
        </w:rPr>
        <w:t>十、本规定自发布之日起执行，原国家经贸委、原国家计委、财政部和国家统计局</w:t>
      </w:r>
      <w:r>
        <w:rPr>
          <w:color w:val="auto"/>
          <w:spacing w:val="-39"/>
          <w:sz w:val="21"/>
          <w:szCs w:val="21"/>
        </w:rPr>
        <w:t xml:space="preserve"> </w:t>
      </w:r>
      <w:r>
        <w:rPr>
          <w:rFonts w:ascii="Times New Roman" w:hAnsi="Times New Roman" w:eastAsia="Times New Roman" w:cs="Times New Roman"/>
          <w:color w:val="auto"/>
          <w:spacing w:val="-1"/>
          <w:sz w:val="21"/>
          <w:szCs w:val="21"/>
        </w:rPr>
        <w:t xml:space="preserve">2003 </w:t>
      </w:r>
      <w:r>
        <w:rPr>
          <w:color w:val="auto"/>
          <w:spacing w:val="-1"/>
          <w:sz w:val="21"/>
          <w:szCs w:val="21"/>
        </w:rPr>
        <w:t>年颁布的</w:t>
      </w:r>
      <w:r>
        <w:rPr>
          <w:color w:val="auto"/>
          <w:sz w:val="21"/>
          <w:szCs w:val="21"/>
        </w:rPr>
        <w:t xml:space="preserve"> </w:t>
      </w:r>
      <w:r>
        <w:rPr>
          <w:color w:val="auto"/>
          <w:spacing w:val="-1"/>
          <w:sz w:val="21"/>
          <w:szCs w:val="21"/>
        </w:rPr>
        <w:t>《中小企业标准暂行规定》同时废止。</w:t>
      </w:r>
    </w:p>
    <w:p>
      <w:pPr>
        <w:spacing w:line="248" w:lineRule="auto"/>
        <w:rPr>
          <w:color w:val="auto"/>
          <w:sz w:val="21"/>
          <w:szCs w:val="21"/>
        </w:rPr>
        <w:sectPr>
          <w:footerReference r:id="rId70" w:type="default"/>
          <w:pgSz w:w="11907" w:h="16839"/>
          <w:pgMar w:top="1141" w:right="1138" w:bottom="1156" w:left="1425" w:header="0" w:footer="993" w:gutter="0"/>
          <w:cols w:space="720" w:num="1"/>
        </w:sectPr>
      </w:pPr>
    </w:p>
    <w:p>
      <w:pPr>
        <w:pStyle w:val="5"/>
        <w:spacing w:before="56" w:line="219" w:lineRule="auto"/>
        <w:ind w:left="25"/>
        <w:rPr>
          <w:color w:val="auto"/>
          <w:sz w:val="28"/>
          <w:szCs w:val="28"/>
        </w:rPr>
      </w:pPr>
      <w:r>
        <w:rPr>
          <w:b/>
          <w:bCs/>
          <w:color w:val="auto"/>
          <w:spacing w:val="-6"/>
          <w:sz w:val="28"/>
          <w:szCs w:val="28"/>
        </w:rPr>
        <w:t>附件</w:t>
      </w:r>
      <w:r>
        <w:rPr>
          <w:color w:val="auto"/>
          <w:spacing w:val="-63"/>
          <w:sz w:val="28"/>
          <w:szCs w:val="28"/>
        </w:rPr>
        <w:t xml:space="preserve"> </w:t>
      </w:r>
      <w:r>
        <w:rPr>
          <w:rFonts w:ascii="Times New Roman" w:hAnsi="Times New Roman" w:eastAsia="Times New Roman" w:cs="Times New Roman"/>
          <w:b/>
          <w:bCs/>
          <w:color w:val="auto"/>
          <w:spacing w:val="-6"/>
          <w:sz w:val="28"/>
          <w:szCs w:val="28"/>
        </w:rPr>
        <w:t>3</w:t>
      </w:r>
      <w:r>
        <w:rPr>
          <w:b/>
          <w:bCs/>
          <w:color w:val="auto"/>
          <w:spacing w:val="-6"/>
          <w:sz w:val="28"/>
          <w:szCs w:val="28"/>
        </w:rPr>
        <w:t>：监狱、戒毒企业声明函</w:t>
      </w:r>
    </w:p>
    <w:p>
      <w:pPr>
        <w:pStyle w:val="5"/>
        <w:spacing w:before="170" w:line="221" w:lineRule="auto"/>
        <w:ind w:left="3582"/>
        <w:rPr>
          <w:color w:val="auto"/>
          <w:sz w:val="21"/>
          <w:szCs w:val="21"/>
        </w:rPr>
      </w:pPr>
      <w:r>
        <w:rPr>
          <w:b/>
          <w:bCs/>
          <w:color w:val="auto"/>
          <w:spacing w:val="-3"/>
          <w:sz w:val="21"/>
          <w:szCs w:val="21"/>
        </w:rPr>
        <w:t>监狱、戒毒企业声明函</w:t>
      </w:r>
    </w:p>
    <w:p>
      <w:pPr>
        <w:pStyle w:val="5"/>
        <w:spacing w:before="60" w:line="220" w:lineRule="auto"/>
        <w:ind w:left="2961"/>
        <w:rPr>
          <w:color w:val="auto"/>
          <w:sz w:val="21"/>
          <w:szCs w:val="21"/>
        </w:rPr>
      </w:pPr>
      <w:r>
        <w:rPr>
          <w:color w:val="auto"/>
          <w:spacing w:val="-1"/>
          <w:sz w:val="21"/>
          <w:szCs w:val="21"/>
        </w:rPr>
        <w:t>（如为监狱、戒毒企业，须提供声明函）</w:t>
      </w:r>
    </w:p>
    <w:p>
      <w:pPr>
        <w:pStyle w:val="5"/>
        <w:spacing w:before="62" w:line="260" w:lineRule="auto"/>
        <w:ind w:left="388" w:right="1597" w:hanging="15"/>
        <w:rPr>
          <w:color w:val="auto"/>
          <w:sz w:val="21"/>
          <w:szCs w:val="21"/>
        </w:rPr>
      </w:pPr>
      <w:r>
        <w:rPr>
          <w:color w:val="auto"/>
          <w:spacing w:val="-1"/>
          <w:sz w:val="21"/>
          <w:szCs w:val="21"/>
        </w:rPr>
        <w:t>本公司为</w:t>
      </w:r>
      <w:r>
        <w:rPr>
          <w:color w:val="auto"/>
          <w:spacing w:val="-1"/>
          <w:sz w:val="21"/>
          <w:szCs w:val="21"/>
          <w:u w:val="single" w:color="auto"/>
        </w:rPr>
        <w:t xml:space="preserve">      </w:t>
      </w:r>
      <w:r>
        <w:rPr>
          <w:color w:val="auto"/>
          <w:spacing w:val="-1"/>
          <w:sz w:val="21"/>
          <w:szCs w:val="21"/>
        </w:rPr>
        <w:t>（请填写：监狱、戒毒）企</w:t>
      </w:r>
      <w:r>
        <w:rPr>
          <w:color w:val="auto"/>
          <w:spacing w:val="-2"/>
          <w:sz w:val="21"/>
          <w:szCs w:val="21"/>
        </w:rPr>
        <w:t>业。即，本公司同时满足以下条件：</w:t>
      </w:r>
      <w:r>
        <w:rPr>
          <w:color w:val="auto"/>
          <w:sz w:val="21"/>
          <w:szCs w:val="21"/>
        </w:rPr>
        <w:t xml:space="preserve"> </w:t>
      </w:r>
      <w:r>
        <w:rPr>
          <w:rFonts w:ascii="Times New Roman" w:hAnsi="Times New Roman" w:eastAsia="Times New Roman" w:cs="Times New Roman"/>
          <w:color w:val="auto"/>
          <w:spacing w:val="-2"/>
          <w:sz w:val="21"/>
          <w:szCs w:val="21"/>
        </w:rPr>
        <w:t>1.</w:t>
      </w:r>
      <w:r>
        <w:rPr>
          <w:color w:val="auto"/>
          <w:spacing w:val="-2"/>
          <w:sz w:val="21"/>
          <w:szCs w:val="21"/>
        </w:rPr>
        <w:t>本公司为</w:t>
      </w:r>
      <w:r>
        <w:rPr>
          <w:color w:val="auto"/>
          <w:spacing w:val="-2"/>
          <w:sz w:val="21"/>
          <w:szCs w:val="21"/>
          <w:u w:val="single" w:color="auto"/>
        </w:rPr>
        <w:t xml:space="preserve">      </w:t>
      </w:r>
      <w:r>
        <w:rPr>
          <w:color w:val="auto"/>
          <w:spacing w:val="-2"/>
          <w:sz w:val="21"/>
          <w:szCs w:val="21"/>
        </w:rPr>
        <w:t>（请填写：监狱、戒毒）企业。</w:t>
      </w:r>
    </w:p>
    <w:p>
      <w:pPr>
        <w:pStyle w:val="5"/>
        <w:spacing w:before="33" w:line="260" w:lineRule="auto"/>
        <w:ind w:firstLine="368"/>
        <w:rPr>
          <w:color w:val="auto"/>
          <w:sz w:val="21"/>
          <w:szCs w:val="21"/>
        </w:rPr>
      </w:pPr>
      <w:r>
        <w:rPr>
          <w:rFonts w:ascii="Times New Roman" w:hAnsi="Times New Roman" w:eastAsia="Times New Roman" w:cs="Times New Roman"/>
          <w:color w:val="auto"/>
          <w:spacing w:val="-2"/>
          <w:sz w:val="21"/>
          <w:szCs w:val="21"/>
        </w:rPr>
        <w:t>2.</w:t>
      </w:r>
      <w:r>
        <w:rPr>
          <w:color w:val="auto"/>
          <w:spacing w:val="-2"/>
          <w:sz w:val="21"/>
          <w:szCs w:val="21"/>
        </w:rPr>
        <w:t>本公司参加</w:t>
      </w:r>
      <w:r>
        <w:rPr>
          <w:color w:val="auto"/>
          <w:spacing w:val="-2"/>
          <w:sz w:val="21"/>
          <w:szCs w:val="21"/>
          <w:u w:val="single" w:color="auto"/>
        </w:rPr>
        <w:t xml:space="preserve">      </w:t>
      </w:r>
      <w:r>
        <w:rPr>
          <w:color w:val="auto"/>
          <w:spacing w:val="-94"/>
          <w:sz w:val="21"/>
          <w:szCs w:val="21"/>
        </w:rPr>
        <w:t xml:space="preserve"> </w:t>
      </w:r>
      <w:r>
        <w:rPr>
          <w:color w:val="auto"/>
          <w:spacing w:val="-2"/>
          <w:sz w:val="21"/>
          <w:szCs w:val="21"/>
        </w:rPr>
        <w:t>单位的</w:t>
      </w:r>
      <w:r>
        <w:rPr>
          <w:color w:val="auto"/>
          <w:spacing w:val="-2"/>
          <w:sz w:val="21"/>
          <w:szCs w:val="21"/>
          <w:u w:val="single" w:color="auto"/>
        </w:rPr>
        <w:t xml:space="preserve">      </w:t>
      </w:r>
      <w:r>
        <w:rPr>
          <w:color w:val="auto"/>
          <w:spacing w:val="-95"/>
          <w:sz w:val="21"/>
          <w:szCs w:val="21"/>
        </w:rPr>
        <w:t xml:space="preserve"> </w:t>
      </w:r>
      <w:r>
        <w:rPr>
          <w:color w:val="auto"/>
          <w:spacing w:val="-2"/>
          <w:sz w:val="21"/>
          <w:szCs w:val="21"/>
        </w:rPr>
        <w:t>项目采购活动提供本企业制造的货物，由本企业承担工程、提供</w:t>
      </w:r>
      <w:r>
        <w:rPr>
          <w:color w:val="auto"/>
          <w:sz w:val="21"/>
          <w:szCs w:val="21"/>
        </w:rPr>
        <w:t xml:space="preserve"> </w:t>
      </w:r>
      <w:r>
        <w:rPr>
          <w:color w:val="auto"/>
          <w:spacing w:val="-1"/>
          <w:sz w:val="21"/>
          <w:szCs w:val="21"/>
        </w:rPr>
        <w:t>服务，或者提供其他</w:t>
      </w:r>
      <w:r>
        <w:rPr>
          <w:color w:val="auto"/>
          <w:spacing w:val="-1"/>
          <w:sz w:val="21"/>
          <w:szCs w:val="21"/>
          <w:u w:val="single" w:color="auto"/>
        </w:rPr>
        <w:t xml:space="preserve">      </w:t>
      </w:r>
      <w:r>
        <w:rPr>
          <w:color w:val="auto"/>
          <w:spacing w:val="-1"/>
          <w:sz w:val="21"/>
          <w:szCs w:val="21"/>
        </w:rPr>
        <w:t>（请填写：监狱、戒毒）企业制造的货物。</w:t>
      </w:r>
    </w:p>
    <w:p>
      <w:pPr>
        <w:pStyle w:val="5"/>
        <w:spacing w:before="31" w:line="220" w:lineRule="auto"/>
        <w:ind w:left="373"/>
        <w:rPr>
          <w:color w:val="auto"/>
          <w:sz w:val="21"/>
          <w:szCs w:val="21"/>
        </w:rPr>
      </w:pPr>
      <w:r>
        <w:rPr>
          <w:color w:val="auto"/>
          <w:sz w:val="21"/>
          <w:szCs w:val="21"/>
        </w:rPr>
        <w:t>本公司对上述声明的真实性负责。如有虚假，将依法承担</w:t>
      </w:r>
      <w:r>
        <w:rPr>
          <w:color w:val="auto"/>
          <w:spacing w:val="-1"/>
          <w:sz w:val="21"/>
          <w:szCs w:val="21"/>
        </w:rPr>
        <w:t>相应责任。</w:t>
      </w:r>
    </w:p>
    <w:p>
      <w:pPr>
        <w:pStyle w:val="5"/>
        <w:spacing w:before="62" w:line="261" w:lineRule="auto"/>
        <w:ind w:left="7522" w:right="51" w:hanging="30"/>
        <w:rPr>
          <w:color w:val="auto"/>
          <w:sz w:val="21"/>
          <w:szCs w:val="21"/>
        </w:rPr>
      </w:pPr>
      <w:r>
        <w:rPr>
          <w:color w:val="auto"/>
          <w:spacing w:val="-15"/>
          <w:sz w:val="21"/>
          <w:szCs w:val="21"/>
        </w:rPr>
        <w:t>企业名称（盖章</w:t>
      </w:r>
      <w:r>
        <w:rPr>
          <w:color w:val="auto"/>
          <w:spacing w:val="-31"/>
          <w:sz w:val="21"/>
          <w:szCs w:val="21"/>
        </w:rPr>
        <w:t>）：</w:t>
      </w:r>
      <w:r>
        <w:rPr>
          <w:color w:val="auto"/>
          <w:sz w:val="21"/>
          <w:szCs w:val="21"/>
        </w:rPr>
        <w:t xml:space="preserve"> </w:t>
      </w:r>
      <w:r>
        <w:rPr>
          <w:color w:val="auto"/>
          <w:spacing w:val="-34"/>
          <w:sz w:val="21"/>
          <w:szCs w:val="21"/>
        </w:rPr>
        <w:t>日</w:t>
      </w:r>
      <w:r>
        <w:rPr>
          <w:color w:val="auto"/>
          <w:sz w:val="21"/>
          <w:szCs w:val="21"/>
        </w:rPr>
        <w:t xml:space="preserve">           </w:t>
      </w:r>
      <w:r>
        <w:rPr>
          <w:color w:val="auto"/>
          <w:spacing w:val="-34"/>
          <w:sz w:val="21"/>
          <w:szCs w:val="21"/>
        </w:rPr>
        <w:t>期：</w:t>
      </w:r>
    </w:p>
    <w:p>
      <w:pPr>
        <w:spacing w:line="272" w:lineRule="auto"/>
        <w:rPr>
          <w:rFonts w:ascii="Arial"/>
          <w:color w:val="auto"/>
          <w:sz w:val="21"/>
        </w:rPr>
      </w:pPr>
    </w:p>
    <w:p>
      <w:pPr>
        <w:pStyle w:val="5"/>
        <w:spacing w:before="69" w:line="225" w:lineRule="auto"/>
        <w:ind w:left="372"/>
        <w:rPr>
          <w:color w:val="auto"/>
          <w:sz w:val="21"/>
          <w:szCs w:val="21"/>
        </w:rPr>
      </w:pPr>
      <w:r>
        <w:rPr>
          <w:b/>
          <w:bCs/>
          <w:color w:val="auto"/>
          <w:spacing w:val="-16"/>
          <w:sz w:val="21"/>
          <w:szCs w:val="21"/>
        </w:rPr>
        <w:t>注：</w:t>
      </w:r>
    </w:p>
    <w:p>
      <w:pPr>
        <w:pStyle w:val="5"/>
        <w:spacing w:before="56" w:line="213" w:lineRule="auto"/>
        <w:ind w:left="373"/>
        <w:rPr>
          <w:color w:val="auto"/>
          <w:sz w:val="21"/>
          <w:szCs w:val="21"/>
        </w:rPr>
      </w:pPr>
      <w:r>
        <w:rPr>
          <w:rFonts w:ascii="Times New Roman" w:hAnsi="Times New Roman" w:eastAsia="Times New Roman" w:cs="Times New Roman"/>
          <w:b/>
          <w:bCs/>
          <w:color w:val="auto"/>
          <w:spacing w:val="-2"/>
          <w:sz w:val="21"/>
          <w:szCs w:val="21"/>
        </w:rPr>
        <w:t>(1)</w:t>
      </w:r>
      <w:r>
        <w:rPr>
          <w:b/>
          <w:bCs/>
          <w:color w:val="auto"/>
          <w:spacing w:val="-2"/>
          <w:sz w:val="21"/>
          <w:szCs w:val="21"/>
        </w:rPr>
        <w:t>不符合上述情形的供应商无须提供上述声明函件。</w:t>
      </w:r>
    </w:p>
    <w:p>
      <w:pPr>
        <w:pStyle w:val="5"/>
        <w:spacing w:before="70" w:line="213" w:lineRule="auto"/>
        <w:ind w:left="373"/>
        <w:rPr>
          <w:color w:val="auto"/>
          <w:sz w:val="21"/>
          <w:szCs w:val="21"/>
        </w:rPr>
      </w:pPr>
      <w:r>
        <w:rPr>
          <w:rFonts w:ascii="Times New Roman" w:hAnsi="Times New Roman" w:eastAsia="Times New Roman" w:cs="Times New Roman"/>
          <w:b/>
          <w:bCs/>
          <w:color w:val="auto"/>
          <w:spacing w:val="-2"/>
          <w:sz w:val="21"/>
          <w:szCs w:val="21"/>
        </w:rPr>
        <w:t>(2)</w:t>
      </w:r>
      <w:r>
        <w:rPr>
          <w:b/>
          <w:bCs/>
          <w:color w:val="auto"/>
          <w:spacing w:val="-2"/>
          <w:sz w:val="21"/>
          <w:szCs w:val="21"/>
        </w:rPr>
        <w:t>提供市监狱管理局、市教育矫治局出具</w:t>
      </w:r>
      <w:r>
        <w:rPr>
          <w:b/>
          <w:bCs/>
          <w:color w:val="auto"/>
          <w:spacing w:val="-3"/>
          <w:sz w:val="21"/>
          <w:szCs w:val="21"/>
        </w:rPr>
        <w:t>的监狱企业的证明文件。</w:t>
      </w:r>
    </w:p>
    <w:p>
      <w:pPr>
        <w:pStyle w:val="5"/>
        <w:spacing w:before="70" w:line="263" w:lineRule="auto"/>
        <w:ind w:right="4" w:firstLine="372"/>
        <w:jc w:val="both"/>
        <w:rPr>
          <w:color w:val="auto"/>
          <w:sz w:val="21"/>
          <w:szCs w:val="21"/>
        </w:rPr>
      </w:pPr>
      <w:r>
        <w:rPr>
          <w:rFonts w:ascii="Times New Roman" w:hAnsi="Times New Roman" w:eastAsia="Times New Roman" w:cs="Times New Roman"/>
          <w:b/>
          <w:bCs/>
          <w:color w:val="auto"/>
          <w:spacing w:val="-1"/>
          <w:sz w:val="21"/>
          <w:szCs w:val="21"/>
        </w:rPr>
        <w:t>(3)</w:t>
      </w:r>
      <w:r>
        <w:rPr>
          <w:b/>
          <w:bCs/>
          <w:color w:val="auto"/>
          <w:spacing w:val="-1"/>
          <w:sz w:val="21"/>
          <w:szCs w:val="21"/>
        </w:rPr>
        <w:t>在政府采购活动中，监狱、戒毒企业视同小型、微型企业，享受预</w:t>
      </w:r>
      <w:r>
        <w:rPr>
          <w:b/>
          <w:bCs/>
          <w:color w:val="auto"/>
          <w:spacing w:val="-2"/>
          <w:sz w:val="21"/>
          <w:szCs w:val="21"/>
        </w:rPr>
        <w:t>留份额、评审中价格扣除等</w:t>
      </w:r>
      <w:r>
        <w:rPr>
          <w:color w:val="auto"/>
          <w:sz w:val="21"/>
          <w:szCs w:val="21"/>
        </w:rPr>
        <w:t xml:space="preserve"> </w:t>
      </w:r>
      <w:r>
        <w:rPr>
          <w:b/>
          <w:bCs/>
          <w:color w:val="auto"/>
          <w:spacing w:val="-5"/>
          <w:sz w:val="21"/>
          <w:szCs w:val="21"/>
        </w:rPr>
        <w:t>政府采购促进中小企业发展的相关政策。向监狱、戒毒企业采购的金额，</w:t>
      </w:r>
      <w:r>
        <w:rPr>
          <w:color w:val="auto"/>
          <w:spacing w:val="51"/>
          <w:sz w:val="21"/>
          <w:szCs w:val="21"/>
        </w:rPr>
        <w:t xml:space="preserve"> </w:t>
      </w:r>
      <w:r>
        <w:rPr>
          <w:b/>
          <w:bCs/>
          <w:color w:val="auto"/>
          <w:spacing w:val="-5"/>
          <w:sz w:val="21"/>
          <w:szCs w:val="21"/>
        </w:rPr>
        <w:t>计</w:t>
      </w:r>
      <w:r>
        <w:rPr>
          <w:b/>
          <w:bCs/>
          <w:color w:val="auto"/>
          <w:spacing w:val="-6"/>
          <w:sz w:val="21"/>
          <w:szCs w:val="21"/>
        </w:rPr>
        <w:t>入面向中小企业采购的统</w:t>
      </w:r>
      <w:r>
        <w:rPr>
          <w:color w:val="auto"/>
          <w:sz w:val="21"/>
          <w:szCs w:val="21"/>
        </w:rPr>
        <w:t xml:space="preserve"> </w:t>
      </w:r>
      <w:r>
        <w:rPr>
          <w:b/>
          <w:bCs/>
          <w:color w:val="auto"/>
          <w:spacing w:val="-9"/>
          <w:sz w:val="21"/>
          <w:szCs w:val="21"/>
        </w:rPr>
        <w:t>计数据。</w:t>
      </w:r>
    </w:p>
    <w:p>
      <w:pPr>
        <w:spacing w:line="263" w:lineRule="auto"/>
        <w:rPr>
          <w:color w:val="auto"/>
          <w:sz w:val="21"/>
          <w:szCs w:val="21"/>
        </w:rPr>
        <w:sectPr>
          <w:footerReference r:id="rId71" w:type="default"/>
          <w:pgSz w:w="11907" w:h="16839"/>
          <w:pgMar w:top="1248" w:right="1211" w:bottom="1156" w:left="1425" w:header="0" w:footer="993" w:gutter="0"/>
          <w:cols w:space="720" w:num="1"/>
        </w:sectPr>
      </w:pPr>
    </w:p>
    <w:p>
      <w:pPr>
        <w:pStyle w:val="5"/>
        <w:spacing w:before="56" w:line="219" w:lineRule="auto"/>
        <w:ind w:left="25"/>
        <w:rPr>
          <w:color w:val="auto"/>
          <w:sz w:val="28"/>
          <w:szCs w:val="28"/>
        </w:rPr>
      </w:pPr>
      <w:r>
        <w:rPr>
          <w:b/>
          <w:bCs/>
          <w:color w:val="auto"/>
          <w:spacing w:val="-6"/>
          <w:sz w:val="28"/>
          <w:szCs w:val="28"/>
        </w:rPr>
        <w:t>附件</w:t>
      </w:r>
      <w:r>
        <w:rPr>
          <w:color w:val="auto"/>
          <w:spacing w:val="-62"/>
          <w:sz w:val="28"/>
          <w:szCs w:val="28"/>
        </w:rPr>
        <w:t xml:space="preserve"> </w:t>
      </w:r>
      <w:r>
        <w:rPr>
          <w:rFonts w:ascii="Times New Roman" w:hAnsi="Times New Roman" w:eastAsia="Times New Roman" w:cs="Times New Roman"/>
          <w:b/>
          <w:bCs/>
          <w:color w:val="auto"/>
          <w:spacing w:val="-6"/>
          <w:sz w:val="28"/>
          <w:szCs w:val="28"/>
        </w:rPr>
        <w:t>4</w:t>
      </w:r>
      <w:r>
        <w:rPr>
          <w:b/>
          <w:bCs/>
          <w:color w:val="auto"/>
          <w:spacing w:val="-6"/>
          <w:sz w:val="28"/>
          <w:szCs w:val="28"/>
        </w:rPr>
        <w:t>：残疾人福利性单位声明函</w:t>
      </w:r>
    </w:p>
    <w:p>
      <w:pPr>
        <w:pStyle w:val="5"/>
        <w:spacing w:before="170" w:line="221" w:lineRule="auto"/>
        <w:ind w:left="3475"/>
        <w:rPr>
          <w:color w:val="auto"/>
          <w:sz w:val="21"/>
          <w:szCs w:val="21"/>
        </w:rPr>
      </w:pPr>
      <w:r>
        <w:rPr>
          <w:b/>
          <w:bCs/>
          <w:color w:val="auto"/>
          <w:spacing w:val="-2"/>
          <w:sz w:val="21"/>
          <w:szCs w:val="21"/>
        </w:rPr>
        <w:t>残疾人福利性单位声明函</w:t>
      </w:r>
    </w:p>
    <w:p>
      <w:pPr>
        <w:pStyle w:val="5"/>
        <w:spacing w:before="60" w:line="220" w:lineRule="auto"/>
        <w:ind w:left="2646"/>
        <w:rPr>
          <w:color w:val="auto"/>
          <w:sz w:val="21"/>
          <w:szCs w:val="21"/>
        </w:rPr>
      </w:pPr>
      <w:r>
        <w:rPr>
          <w:color w:val="auto"/>
          <w:spacing w:val="-1"/>
          <w:sz w:val="21"/>
          <w:szCs w:val="21"/>
        </w:rPr>
        <w:t>（如为残疾人福利性单位，须提供声明函）</w:t>
      </w:r>
    </w:p>
    <w:p>
      <w:pPr>
        <w:spacing w:line="305" w:lineRule="auto"/>
        <w:rPr>
          <w:rFonts w:ascii="Arial"/>
          <w:color w:val="auto"/>
          <w:sz w:val="21"/>
        </w:rPr>
      </w:pPr>
    </w:p>
    <w:p>
      <w:pPr>
        <w:pStyle w:val="5"/>
        <w:tabs>
          <w:tab w:val="left" w:pos="9267"/>
        </w:tabs>
        <w:spacing w:before="68" w:line="267" w:lineRule="auto"/>
        <w:ind w:firstLine="373"/>
        <w:jc w:val="both"/>
        <w:rPr>
          <w:color w:val="auto"/>
          <w:sz w:val="21"/>
          <w:szCs w:val="21"/>
        </w:rPr>
      </w:pPr>
      <w:r>
        <w:rPr>
          <w:color w:val="auto"/>
          <w:spacing w:val="-1"/>
          <w:sz w:val="21"/>
          <w:szCs w:val="21"/>
        </w:rPr>
        <w:t>本单位郑重声明，根据《财政部</w:t>
      </w:r>
      <w:r>
        <w:rPr>
          <w:color w:val="auto"/>
          <w:spacing w:val="27"/>
          <w:sz w:val="21"/>
          <w:szCs w:val="21"/>
        </w:rPr>
        <w:t xml:space="preserve"> </w:t>
      </w:r>
      <w:r>
        <w:rPr>
          <w:color w:val="auto"/>
          <w:spacing w:val="-1"/>
          <w:sz w:val="21"/>
          <w:szCs w:val="21"/>
        </w:rPr>
        <w:t>民政部</w:t>
      </w:r>
      <w:r>
        <w:rPr>
          <w:color w:val="auto"/>
          <w:spacing w:val="27"/>
          <w:sz w:val="21"/>
          <w:szCs w:val="21"/>
        </w:rPr>
        <w:t xml:space="preserve"> </w:t>
      </w:r>
      <w:r>
        <w:rPr>
          <w:color w:val="auto"/>
          <w:spacing w:val="-1"/>
          <w:sz w:val="21"/>
          <w:szCs w:val="21"/>
        </w:rPr>
        <w:t>中国残疾人联合会</w:t>
      </w:r>
      <w:r>
        <w:rPr>
          <w:color w:val="auto"/>
          <w:spacing w:val="-2"/>
          <w:sz w:val="21"/>
          <w:szCs w:val="21"/>
        </w:rPr>
        <w:t>关于促进残疾人就业政府采购政策的</w:t>
      </w:r>
      <w:r>
        <w:rPr>
          <w:color w:val="auto"/>
          <w:sz w:val="21"/>
          <w:szCs w:val="21"/>
        </w:rPr>
        <w:t xml:space="preserve"> </w:t>
      </w:r>
      <w:r>
        <w:rPr>
          <w:color w:val="auto"/>
          <w:spacing w:val="-3"/>
          <w:sz w:val="21"/>
          <w:szCs w:val="21"/>
        </w:rPr>
        <w:t>通知》（财库〔</w:t>
      </w:r>
      <w:r>
        <w:rPr>
          <w:rFonts w:ascii="Times New Roman" w:hAnsi="Times New Roman" w:eastAsia="Times New Roman" w:cs="Times New Roman"/>
          <w:color w:val="auto"/>
          <w:spacing w:val="-3"/>
          <w:sz w:val="21"/>
          <w:szCs w:val="21"/>
        </w:rPr>
        <w:t>2017</w:t>
      </w:r>
      <w:r>
        <w:rPr>
          <w:color w:val="auto"/>
          <w:spacing w:val="-3"/>
          <w:sz w:val="21"/>
          <w:szCs w:val="21"/>
        </w:rPr>
        <w:t>〕</w:t>
      </w:r>
      <w:r>
        <w:rPr>
          <w:rFonts w:ascii="Times New Roman" w:hAnsi="Times New Roman" w:eastAsia="Times New Roman" w:cs="Times New Roman"/>
          <w:color w:val="auto"/>
          <w:spacing w:val="-3"/>
          <w:sz w:val="21"/>
          <w:szCs w:val="21"/>
        </w:rPr>
        <w:t xml:space="preserve">141 </w:t>
      </w:r>
      <w:r>
        <w:rPr>
          <w:color w:val="auto"/>
          <w:spacing w:val="-3"/>
          <w:sz w:val="21"/>
          <w:szCs w:val="21"/>
        </w:rPr>
        <w:t>号）的规定，本单位为符合条件的残疾人福利性单位，且本单位参加</w:t>
      </w:r>
      <w:r>
        <w:rPr>
          <w:color w:val="auto"/>
          <w:sz w:val="21"/>
          <w:szCs w:val="21"/>
          <w:u w:val="single" w:color="auto"/>
        </w:rPr>
        <w:tab/>
      </w:r>
      <w:r>
        <w:rPr>
          <w:color w:val="auto"/>
          <w:sz w:val="21"/>
          <w:szCs w:val="21"/>
        </w:rPr>
        <w:t xml:space="preserve"> </w:t>
      </w:r>
      <w:r>
        <w:rPr>
          <w:color w:val="auto"/>
          <w:spacing w:val="-2"/>
          <w:sz w:val="21"/>
          <w:szCs w:val="21"/>
        </w:rPr>
        <w:t>单位的</w:t>
      </w:r>
      <w:r>
        <w:rPr>
          <w:color w:val="auto"/>
          <w:spacing w:val="-2"/>
          <w:sz w:val="21"/>
          <w:szCs w:val="21"/>
          <w:u w:val="single" w:color="auto"/>
        </w:rPr>
        <w:t xml:space="preserve">      </w:t>
      </w:r>
      <w:r>
        <w:rPr>
          <w:color w:val="auto"/>
          <w:spacing w:val="-95"/>
          <w:sz w:val="21"/>
          <w:szCs w:val="21"/>
        </w:rPr>
        <w:t xml:space="preserve"> </w:t>
      </w:r>
      <w:r>
        <w:rPr>
          <w:color w:val="auto"/>
          <w:spacing w:val="-2"/>
          <w:sz w:val="21"/>
          <w:szCs w:val="21"/>
        </w:rPr>
        <w:t>项目采购活动提供本单位制造的货物（由本单位承担工程</w:t>
      </w:r>
      <w:r>
        <w:rPr>
          <w:rFonts w:ascii="Times New Roman" w:hAnsi="Times New Roman" w:eastAsia="Times New Roman" w:cs="Times New Roman"/>
          <w:color w:val="auto"/>
          <w:spacing w:val="-2"/>
          <w:sz w:val="21"/>
          <w:szCs w:val="21"/>
        </w:rPr>
        <w:t>/</w:t>
      </w:r>
      <w:r>
        <w:rPr>
          <w:color w:val="auto"/>
          <w:spacing w:val="-2"/>
          <w:sz w:val="21"/>
          <w:szCs w:val="21"/>
        </w:rPr>
        <w:t>提供服务</w:t>
      </w:r>
      <w:r>
        <w:rPr>
          <w:color w:val="auto"/>
          <w:spacing w:val="-13"/>
          <w:sz w:val="21"/>
          <w:szCs w:val="21"/>
        </w:rPr>
        <w:t>），</w:t>
      </w:r>
      <w:r>
        <w:rPr>
          <w:color w:val="auto"/>
          <w:spacing w:val="-2"/>
          <w:sz w:val="21"/>
          <w:szCs w:val="21"/>
        </w:rPr>
        <w:t>或者提供其他残</w:t>
      </w:r>
      <w:r>
        <w:rPr>
          <w:color w:val="auto"/>
          <w:sz w:val="21"/>
          <w:szCs w:val="21"/>
        </w:rPr>
        <w:t xml:space="preserve"> </w:t>
      </w:r>
      <w:r>
        <w:rPr>
          <w:color w:val="auto"/>
          <w:spacing w:val="-3"/>
          <w:sz w:val="21"/>
          <w:szCs w:val="21"/>
        </w:rPr>
        <w:t>疾人福利性单位制造的货物（不包括使用非残疾人</w:t>
      </w:r>
      <w:r>
        <w:rPr>
          <w:color w:val="auto"/>
          <w:spacing w:val="-4"/>
          <w:sz w:val="21"/>
          <w:szCs w:val="21"/>
        </w:rPr>
        <w:t>福利性单位注册商标的货物）。</w:t>
      </w:r>
    </w:p>
    <w:p>
      <w:pPr>
        <w:pStyle w:val="5"/>
        <w:spacing w:before="32" w:line="220" w:lineRule="auto"/>
        <w:ind w:left="373"/>
        <w:rPr>
          <w:color w:val="auto"/>
          <w:sz w:val="21"/>
          <w:szCs w:val="21"/>
        </w:rPr>
      </w:pPr>
      <w:r>
        <w:rPr>
          <w:color w:val="auto"/>
          <w:sz w:val="21"/>
          <w:szCs w:val="21"/>
        </w:rPr>
        <w:t>本单位对上述声明的真实性负责。如有虚假，将依法承担</w:t>
      </w:r>
      <w:r>
        <w:rPr>
          <w:color w:val="auto"/>
          <w:spacing w:val="-1"/>
          <w:sz w:val="21"/>
          <w:szCs w:val="21"/>
        </w:rPr>
        <w:t>相应责任。</w:t>
      </w:r>
    </w:p>
    <w:p>
      <w:pPr>
        <w:spacing w:line="307" w:lineRule="auto"/>
        <w:rPr>
          <w:rFonts w:ascii="Arial"/>
          <w:color w:val="auto"/>
          <w:sz w:val="21"/>
        </w:rPr>
      </w:pPr>
    </w:p>
    <w:p>
      <w:pPr>
        <w:spacing w:line="307" w:lineRule="auto"/>
        <w:rPr>
          <w:rFonts w:ascii="Arial"/>
          <w:color w:val="auto"/>
          <w:sz w:val="21"/>
        </w:rPr>
      </w:pPr>
    </w:p>
    <w:p>
      <w:pPr>
        <w:pStyle w:val="5"/>
        <w:spacing w:before="68" w:line="261" w:lineRule="auto"/>
        <w:ind w:left="4131" w:right="3007" w:firstLine="402"/>
        <w:rPr>
          <w:color w:val="auto"/>
          <w:sz w:val="21"/>
          <w:szCs w:val="21"/>
        </w:rPr>
      </w:pPr>
      <w:r>
        <w:rPr>
          <w:color w:val="auto"/>
          <w:spacing w:val="-10"/>
          <w:sz w:val="21"/>
          <w:szCs w:val="21"/>
        </w:rPr>
        <w:t>单位名称（盖章</w:t>
      </w:r>
      <w:r>
        <w:rPr>
          <w:color w:val="auto"/>
          <w:spacing w:val="-47"/>
          <w:sz w:val="21"/>
          <w:szCs w:val="21"/>
        </w:rPr>
        <w:t>）：</w:t>
      </w:r>
      <w:r>
        <w:rPr>
          <w:color w:val="auto"/>
          <w:sz w:val="21"/>
          <w:szCs w:val="21"/>
        </w:rPr>
        <w:t xml:space="preserve"> </w:t>
      </w:r>
      <w:r>
        <w:rPr>
          <w:color w:val="auto"/>
          <w:spacing w:val="-25"/>
          <w:sz w:val="21"/>
          <w:szCs w:val="21"/>
        </w:rPr>
        <w:t>日</w:t>
      </w:r>
      <w:r>
        <w:rPr>
          <w:color w:val="auto"/>
          <w:spacing w:val="5"/>
          <w:sz w:val="21"/>
          <w:szCs w:val="21"/>
        </w:rPr>
        <w:t xml:space="preserve">  </w:t>
      </w:r>
      <w:r>
        <w:rPr>
          <w:color w:val="auto"/>
          <w:spacing w:val="-25"/>
          <w:sz w:val="21"/>
          <w:szCs w:val="21"/>
        </w:rPr>
        <w:t>期：</w:t>
      </w:r>
    </w:p>
    <w:p>
      <w:pPr>
        <w:spacing w:line="291" w:lineRule="auto"/>
        <w:rPr>
          <w:rFonts w:ascii="Arial"/>
          <w:color w:val="auto"/>
          <w:sz w:val="21"/>
        </w:rPr>
      </w:pPr>
    </w:p>
    <w:p>
      <w:pPr>
        <w:spacing w:line="291" w:lineRule="auto"/>
        <w:rPr>
          <w:rFonts w:ascii="Arial"/>
          <w:color w:val="auto"/>
          <w:sz w:val="21"/>
        </w:rPr>
      </w:pPr>
    </w:p>
    <w:p>
      <w:pPr>
        <w:pStyle w:val="5"/>
        <w:spacing w:before="68" w:line="220" w:lineRule="auto"/>
        <w:ind w:left="372"/>
        <w:rPr>
          <w:color w:val="auto"/>
          <w:sz w:val="21"/>
          <w:szCs w:val="21"/>
        </w:rPr>
      </w:pPr>
      <w:r>
        <w:rPr>
          <w:b/>
          <w:bCs/>
          <w:color w:val="auto"/>
          <w:spacing w:val="-3"/>
          <w:sz w:val="21"/>
          <w:szCs w:val="21"/>
        </w:rPr>
        <w:t>注：不符合上述情形的供应商无须提供上述声明函件。</w:t>
      </w:r>
    </w:p>
    <w:p>
      <w:pPr>
        <w:spacing w:line="220" w:lineRule="auto"/>
        <w:rPr>
          <w:color w:val="auto"/>
          <w:sz w:val="21"/>
          <w:szCs w:val="21"/>
        </w:rPr>
        <w:sectPr>
          <w:footerReference r:id="rId72" w:type="default"/>
          <w:pgSz w:w="11907" w:h="16839"/>
          <w:pgMar w:top="1248" w:right="1212" w:bottom="1156" w:left="1426" w:header="0" w:footer="993" w:gutter="0"/>
          <w:cols w:space="720" w:num="1"/>
        </w:sectPr>
      </w:pPr>
    </w:p>
    <w:p>
      <w:pPr>
        <w:pStyle w:val="5"/>
        <w:spacing w:before="57" w:line="320" w:lineRule="auto"/>
        <w:ind w:left="3739" w:right="1214" w:hanging="3714"/>
        <w:rPr>
          <w:color w:val="auto"/>
          <w:sz w:val="36"/>
          <w:szCs w:val="36"/>
        </w:rPr>
      </w:pPr>
      <w:r>
        <w:rPr>
          <w:b/>
          <w:bCs/>
          <w:color w:val="auto"/>
          <w:spacing w:val="-4"/>
          <w:sz w:val="28"/>
          <w:szCs w:val="28"/>
        </w:rPr>
        <w:t>附件</w:t>
      </w:r>
      <w:r>
        <w:rPr>
          <w:color w:val="auto"/>
          <w:spacing w:val="-59"/>
          <w:sz w:val="28"/>
          <w:szCs w:val="28"/>
        </w:rPr>
        <w:t xml:space="preserve"> </w:t>
      </w:r>
      <w:r>
        <w:rPr>
          <w:rFonts w:ascii="Times New Roman" w:hAnsi="Times New Roman" w:eastAsia="Times New Roman" w:cs="Times New Roman"/>
          <w:b/>
          <w:bCs/>
          <w:color w:val="auto"/>
          <w:spacing w:val="-4"/>
          <w:sz w:val="28"/>
          <w:szCs w:val="28"/>
        </w:rPr>
        <w:t>5</w:t>
      </w:r>
      <w:r>
        <w:rPr>
          <w:b/>
          <w:bCs/>
          <w:color w:val="auto"/>
          <w:spacing w:val="-4"/>
          <w:sz w:val="28"/>
          <w:szCs w:val="28"/>
        </w:rPr>
        <w:t>：三部门联合发布关于促进残疾人就业政府采购政策的通知</w:t>
      </w:r>
      <w:r>
        <w:rPr>
          <w:color w:val="auto"/>
          <w:sz w:val="28"/>
          <w:szCs w:val="28"/>
        </w:rPr>
        <w:t xml:space="preserve"> </w:t>
      </w:r>
      <w:r>
        <w:rPr>
          <w:b/>
          <w:bCs/>
          <w:color w:val="auto"/>
          <w:spacing w:val="-6"/>
          <w:sz w:val="36"/>
          <w:szCs w:val="36"/>
        </w:rPr>
        <w:t>财政部文件</w:t>
      </w:r>
    </w:p>
    <w:p>
      <w:pPr>
        <w:pStyle w:val="5"/>
        <w:spacing w:before="1" w:line="229" w:lineRule="auto"/>
        <w:ind w:left="3585" w:right="1629" w:hanging="1961"/>
        <w:rPr>
          <w:color w:val="auto"/>
          <w:sz w:val="24"/>
          <w:szCs w:val="24"/>
        </w:rPr>
      </w:pPr>
      <w:r>
        <w:rPr>
          <w:b/>
          <w:bCs/>
          <w:color w:val="auto"/>
          <w:spacing w:val="-2"/>
          <w:sz w:val="24"/>
          <w:szCs w:val="24"/>
        </w:rPr>
        <w:t>三部门联合发布关于促进残疾人就业政府采购政策的通知</w:t>
      </w:r>
      <w:r>
        <w:rPr>
          <w:color w:val="auto"/>
          <w:sz w:val="24"/>
          <w:szCs w:val="24"/>
        </w:rPr>
        <w:t xml:space="preserve"> </w:t>
      </w:r>
      <w:r>
        <w:rPr>
          <w:b/>
          <w:bCs/>
          <w:color w:val="auto"/>
          <w:spacing w:val="-1"/>
          <w:sz w:val="24"/>
          <w:szCs w:val="24"/>
        </w:rPr>
        <w:t>财库〔</w:t>
      </w:r>
      <w:r>
        <w:rPr>
          <w:rFonts w:ascii="Times New Roman" w:hAnsi="Times New Roman" w:eastAsia="Times New Roman" w:cs="Times New Roman"/>
          <w:b/>
          <w:bCs/>
          <w:color w:val="auto"/>
          <w:spacing w:val="-1"/>
          <w:sz w:val="24"/>
          <w:szCs w:val="24"/>
        </w:rPr>
        <w:t>2017</w:t>
      </w:r>
      <w:r>
        <w:rPr>
          <w:b/>
          <w:bCs/>
          <w:color w:val="auto"/>
          <w:spacing w:val="-1"/>
          <w:sz w:val="24"/>
          <w:szCs w:val="24"/>
        </w:rPr>
        <w:t>〕</w:t>
      </w:r>
      <w:r>
        <w:rPr>
          <w:rFonts w:ascii="Times New Roman" w:hAnsi="Times New Roman" w:eastAsia="Times New Roman" w:cs="Times New Roman"/>
          <w:b/>
          <w:bCs/>
          <w:color w:val="auto"/>
          <w:spacing w:val="-1"/>
          <w:sz w:val="24"/>
          <w:szCs w:val="24"/>
        </w:rPr>
        <w:t xml:space="preserve">141 </w:t>
      </w:r>
      <w:r>
        <w:rPr>
          <w:b/>
          <w:bCs/>
          <w:color w:val="auto"/>
          <w:spacing w:val="-1"/>
          <w:sz w:val="24"/>
          <w:szCs w:val="24"/>
        </w:rPr>
        <w:t>号</w:t>
      </w:r>
    </w:p>
    <w:p>
      <w:pPr>
        <w:pStyle w:val="5"/>
        <w:spacing w:before="44" w:line="265" w:lineRule="auto"/>
        <w:ind w:left="6" w:hanging="4"/>
        <w:rPr>
          <w:color w:val="auto"/>
          <w:sz w:val="21"/>
          <w:szCs w:val="21"/>
        </w:rPr>
      </w:pPr>
      <w:r>
        <w:rPr>
          <w:color w:val="auto"/>
          <w:sz w:val="21"/>
          <w:szCs w:val="21"/>
        </w:rPr>
        <w:t>党中央有关部门，国务院各部委、各直属机构，全国人大常委会办公厅，全国政协办公厅，高</w:t>
      </w:r>
      <w:r>
        <w:rPr>
          <w:color w:val="auto"/>
          <w:spacing w:val="-1"/>
          <w:sz w:val="21"/>
          <w:szCs w:val="21"/>
        </w:rPr>
        <w:t>法院，</w:t>
      </w:r>
      <w:r>
        <w:rPr>
          <w:color w:val="auto"/>
          <w:sz w:val="21"/>
          <w:szCs w:val="21"/>
        </w:rPr>
        <w:t xml:space="preserve"> </w:t>
      </w:r>
      <w:r>
        <w:rPr>
          <w:color w:val="auto"/>
          <w:spacing w:val="-4"/>
          <w:sz w:val="21"/>
          <w:szCs w:val="21"/>
        </w:rPr>
        <w:t>高检院，各民主党派中央，有关人民团体，各省、自治区、直辖市、计划单列市财</w:t>
      </w:r>
      <w:r>
        <w:rPr>
          <w:color w:val="auto"/>
          <w:spacing w:val="-5"/>
          <w:sz w:val="21"/>
          <w:szCs w:val="21"/>
        </w:rPr>
        <w:t>政厅（局）、民政厅</w:t>
      </w:r>
      <w:r>
        <w:rPr>
          <w:color w:val="auto"/>
          <w:sz w:val="21"/>
          <w:szCs w:val="21"/>
        </w:rPr>
        <w:t xml:space="preserve"> </w:t>
      </w:r>
      <w:r>
        <w:rPr>
          <w:color w:val="auto"/>
          <w:spacing w:val="-4"/>
          <w:sz w:val="21"/>
          <w:szCs w:val="21"/>
        </w:rPr>
        <w:t>（局）、残疾人联合会，新疆生产建设兵团财务局、民政局、残疾</w:t>
      </w:r>
      <w:r>
        <w:rPr>
          <w:color w:val="auto"/>
          <w:spacing w:val="-5"/>
          <w:sz w:val="21"/>
          <w:szCs w:val="21"/>
        </w:rPr>
        <w:t>人联合会：</w:t>
      </w:r>
    </w:p>
    <w:p>
      <w:pPr>
        <w:pStyle w:val="5"/>
        <w:spacing w:before="32" w:line="260" w:lineRule="auto"/>
        <w:ind w:left="2" w:right="28" w:firstLine="420"/>
        <w:rPr>
          <w:color w:val="auto"/>
          <w:sz w:val="21"/>
          <w:szCs w:val="21"/>
        </w:rPr>
      </w:pPr>
      <w:r>
        <w:rPr>
          <w:color w:val="auto"/>
          <w:spacing w:val="-5"/>
          <w:sz w:val="21"/>
          <w:szCs w:val="21"/>
        </w:rPr>
        <w:t>为了发挥政府采购促进残疾人就业的作用，进一步保障残疾人权益，依照《政府采购法》、《残疾</w:t>
      </w:r>
      <w:r>
        <w:rPr>
          <w:color w:val="auto"/>
          <w:sz w:val="21"/>
          <w:szCs w:val="21"/>
        </w:rPr>
        <w:t xml:space="preserve"> </w:t>
      </w:r>
      <w:r>
        <w:rPr>
          <w:color w:val="auto"/>
          <w:spacing w:val="-1"/>
          <w:sz w:val="21"/>
          <w:szCs w:val="21"/>
        </w:rPr>
        <w:t>人保障法》等法律法规及相关规定，现就促进残疾人就业政府采购政策通知如下：</w:t>
      </w:r>
    </w:p>
    <w:p>
      <w:pPr>
        <w:pStyle w:val="5"/>
        <w:spacing w:before="31" w:line="220" w:lineRule="auto"/>
        <w:ind w:left="424"/>
        <w:rPr>
          <w:color w:val="auto"/>
          <w:sz w:val="21"/>
          <w:szCs w:val="21"/>
        </w:rPr>
      </w:pPr>
      <w:r>
        <w:rPr>
          <w:color w:val="auto"/>
          <w:sz w:val="21"/>
          <w:szCs w:val="21"/>
        </w:rPr>
        <w:t>一、享受政府采购支持政策的残疾人福利性单位应当同时</w:t>
      </w:r>
      <w:r>
        <w:rPr>
          <w:color w:val="auto"/>
          <w:spacing w:val="-1"/>
          <w:sz w:val="21"/>
          <w:szCs w:val="21"/>
        </w:rPr>
        <w:t>满足以下条件：</w:t>
      </w:r>
    </w:p>
    <w:p>
      <w:pPr>
        <w:pStyle w:val="5"/>
        <w:spacing w:before="62" w:line="247" w:lineRule="auto"/>
        <w:ind w:left="2" w:right="110" w:firstLine="424"/>
        <w:rPr>
          <w:color w:val="auto"/>
          <w:sz w:val="21"/>
          <w:szCs w:val="21"/>
        </w:rPr>
      </w:pPr>
      <w:r>
        <w:rPr>
          <w:color w:val="auto"/>
          <w:spacing w:val="-1"/>
          <w:sz w:val="21"/>
          <w:szCs w:val="21"/>
        </w:rPr>
        <w:t>（一）安置的残疾人占本单位在职职工人数的比例不低于</w:t>
      </w:r>
      <w:r>
        <w:rPr>
          <w:color w:val="auto"/>
          <w:spacing w:val="-47"/>
          <w:sz w:val="21"/>
          <w:szCs w:val="21"/>
        </w:rPr>
        <w:t xml:space="preserve"> </w:t>
      </w:r>
      <w:r>
        <w:rPr>
          <w:rFonts w:ascii="Times New Roman" w:hAnsi="Times New Roman" w:eastAsia="Times New Roman" w:cs="Times New Roman"/>
          <w:color w:val="auto"/>
          <w:spacing w:val="-1"/>
          <w:sz w:val="21"/>
          <w:szCs w:val="21"/>
        </w:rPr>
        <w:t>25%</w:t>
      </w:r>
      <w:r>
        <w:rPr>
          <w:color w:val="auto"/>
          <w:spacing w:val="-1"/>
          <w:sz w:val="21"/>
          <w:szCs w:val="21"/>
        </w:rPr>
        <w:t>（含</w:t>
      </w:r>
      <w:r>
        <w:rPr>
          <w:color w:val="auto"/>
          <w:spacing w:val="-41"/>
          <w:sz w:val="21"/>
          <w:szCs w:val="21"/>
        </w:rPr>
        <w:t xml:space="preserve"> </w:t>
      </w:r>
      <w:r>
        <w:rPr>
          <w:rFonts w:ascii="Times New Roman" w:hAnsi="Times New Roman" w:eastAsia="Times New Roman" w:cs="Times New Roman"/>
          <w:color w:val="auto"/>
          <w:spacing w:val="-1"/>
          <w:sz w:val="21"/>
          <w:szCs w:val="21"/>
        </w:rPr>
        <w:t>25%</w:t>
      </w:r>
      <w:r>
        <w:rPr>
          <w:color w:val="auto"/>
          <w:spacing w:val="-50"/>
          <w:sz w:val="21"/>
          <w:szCs w:val="21"/>
        </w:rPr>
        <w:t>），</w:t>
      </w:r>
      <w:r>
        <w:rPr>
          <w:color w:val="auto"/>
          <w:spacing w:val="-1"/>
          <w:sz w:val="21"/>
          <w:szCs w:val="21"/>
        </w:rPr>
        <w:t>并且安置的残疾人人</w:t>
      </w:r>
      <w:r>
        <w:rPr>
          <w:color w:val="auto"/>
          <w:sz w:val="21"/>
          <w:szCs w:val="21"/>
        </w:rPr>
        <w:t xml:space="preserve"> </w:t>
      </w:r>
      <w:r>
        <w:rPr>
          <w:color w:val="auto"/>
          <w:spacing w:val="-5"/>
          <w:sz w:val="21"/>
          <w:szCs w:val="21"/>
        </w:rPr>
        <w:t>数不少于</w:t>
      </w:r>
      <w:r>
        <w:rPr>
          <w:color w:val="auto"/>
          <w:spacing w:val="-27"/>
          <w:sz w:val="21"/>
          <w:szCs w:val="21"/>
        </w:rPr>
        <w:t xml:space="preserve"> </w:t>
      </w:r>
      <w:r>
        <w:rPr>
          <w:rFonts w:ascii="Times New Roman" w:hAnsi="Times New Roman" w:eastAsia="Times New Roman" w:cs="Times New Roman"/>
          <w:color w:val="auto"/>
          <w:spacing w:val="-5"/>
          <w:sz w:val="21"/>
          <w:szCs w:val="21"/>
        </w:rPr>
        <w:t xml:space="preserve">10 </w:t>
      </w:r>
      <w:r>
        <w:rPr>
          <w:color w:val="auto"/>
          <w:spacing w:val="-5"/>
          <w:sz w:val="21"/>
          <w:szCs w:val="21"/>
        </w:rPr>
        <w:t>人（含</w:t>
      </w:r>
      <w:r>
        <w:rPr>
          <w:color w:val="auto"/>
          <w:spacing w:val="-30"/>
          <w:sz w:val="21"/>
          <w:szCs w:val="21"/>
        </w:rPr>
        <w:t xml:space="preserve"> </w:t>
      </w:r>
      <w:r>
        <w:rPr>
          <w:rFonts w:ascii="Times New Roman" w:hAnsi="Times New Roman" w:eastAsia="Times New Roman" w:cs="Times New Roman"/>
          <w:color w:val="auto"/>
          <w:spacing w:val="-5"/>
          <w:sz w:val="21"/>
          <w:szCs w:val="21"/>
        </w:rPr>
        <w:t>10</w:t>
      </w:r>
      <w:r>
        <w:rPr>
          <w:rFonts w:ascii="Times New Roman" w:hAnsi="Times New Roman" w:eastAsia="Times New Roman" w:cs="Times New Roman"/>
          <w:color w:val="auto"/>
          <w:spacing w:val="10"/>
          <w:sz w:val="21"/>
          <w:szCs w:val="21"/>
        </w:rPr>
        <w:t xml:space="preserve"> </w:t>
      </w:r>
      <w:r>
        <w:rPr>
          <w:color w:val="auto"/>
          <w:spacing w:val="-5"/>
          <w:sz w:val="21"/>
          <w:szCs w:val="21"/>
        </w:rPr>
        <w:t>人</w:t>
      </w:r>
      <w:r>
        <w:rPr>
          <w:color w:val="auto"/>
          <w:spacing w:val="-40"/>
          <w:sz w:val="21"/>
          <w:szCs w:val="21"/>
        </w:rPr>
        <w:t>）；</w:t>
      </w:r>
    </w:p>
    <w:p>
      <w:pPr>
        <w:pStyle w:val="5"/>
        <w:spacing w:before="61" w:line="220" w:lineRule="auto"/>
        <w:ind w:left="427"/>
        <w:rPr>
          <w:color w:val="auto"/>
          <w:sz w:val="21"/>
          <w:szCs w:val="21"/>
        </w:rPr>
      </w:pPr>
      <w:r>
        <w:rPr>
          <w:color w:val="auto"/>
          <w:sz w:val="21"/>
          <w:szCs w:val="21"/>
        </w:rPr>
        <w:t>（二）依法与安置的每位残疾人签订了一年以上（含一年）的劳</w:t>
      </w:r>
      <w:r>
        <w:rPr>
          <w:color w:val="auto"/>
          <w:spacing w:val="-1"/>
          <w:sz w:val="21"/>
          <w:szCs w:val="21"/>
        </w:rPr>
        <w:t>动合同或服务协议；</w:t>
      </w:r>
    </w:p>
    <w:p>
      <w:pPr>
        <w:pStyle w:val="5"/>
        <w:spacing w:before="62" w:line="247" w:lineRule="auto"/>
        <w:ind w:left="1" w:right="38" w:firstLine="425"/>
        <w:rPr>
          <w:color w:val="auto"/>
          <w:sz w:val="21"/>
          <w:szCs w:val="21"/>
        </w:rPr>
      </w:pPr>
      <w:r>
        <w:rPr>
          <w:color w:val="auto"/>
          <w:sz w:val="21"/>
          <w:szCs w:val="21"/>
        </w:rPr>
        <w:t>（三）为安置的每位残疾人按月足额缴纳了基本养老保</w:t>
      </w:r>
      <w:r>
        <w:rPr>
          <w:color w:val="auto"/>
          <w:spacing w:val="-1"/>
          <w:sz w:val="21"/>
          <w:szCs w:val="21"/>
        </w:rPr>
        <w:t>险、基本医疗保险、失业保险、工伤保险</w:t>
      </w:r>
      <w:r>
        <w:rPr>
          <w:color w:val="auto"/>
          <w:sz w:val="21"/>
          <w:szCs w:val="21"/>
        </w:rPr>
        <w:t xml:space="preserve"> </w:t>
      </w:r>
      <w:r>
        <w:rPr>
          <w:color w:val="auto"/>
          <w:spacing w:val="-3"/>
          <w:sz w:val="21"/>
          <w:szCs w:val="21"/>
        </w:rPr>
        <w:t>和生育保险等社会保险费；</w:t>
      </w:r>
    </w:p>
    <w:p>
      <w:pPr>
        <w:pStyle w:val="5"/>
        <w:spacing w:before="62" w:line="247" w:lineRule="auto"/>
        <w:ind w:left="2" w:right="42" w:firstLine="424"/>
        <w:rPr>
          <w:color w:val="auto"/>
          <w:sz w:val="21"/>
          <w:szCs w:val="21"/>
        </w:rPr>
      </w:pPr>
      <w:r>
        <w:rPr>
          <w:color w:val="auto"/>
          <w:sz w:val="21"/>
          <w:szCs w:val="21"/>
        </w:rPr>
        <w:t>（四）通过银行等金融机构向安置的每位残疾</w:t>
      </w:r>
      <w:r>
        <w:rPr>
          <w:color w:val="auto"/>
          <w:spacing w:val="-1"/>
          <w:sz w:val="21"/>
          <w:szCs w:val="21"/>
        </w:rPr>
        <w:t>人，按月支付了不低于单位所在区县适用的经省级</w:t>
      </w:r>
      <w:r>
        <w:rPr>
          <w:color w:val="auto"/>
          <w:sz w:val="21"/>
          <w:szCs w:val="21"/>
        </w:rPr>
        <w:t xml:space="preserve"> </w:t>
      </w:r>
      <w:r>
        <w:rPr>
          <w:color w:val="auto"/>
          <w:spacing w:val="-2"/>
          <w:sz w:val="21"/>
          <w:szCs w:val="21"/>
        </w:rPr>
        <w:t>人民政府批准的月最低工资标准的工资；</w:t>
      </w:r>
    </w:p>
    <w:p>
      <w:pPr>
        <w:pStyle w:val="5"/>
        <w:spacing w:before="62" w:line="247" w:lineRule="auto"/>
        <w:ind w:left="3" w:right="15" w:firstLine="423"/>
        <w:rPr>
          <w:color w:val="auto"/>
          <w:sz w:val="21"/>
          <w:szCs w:val="21"/>
        </w:rPr>
      </w:pPr>
      <w:r>
        <w:rPr>
          <w:color w:val="auto"/>
          <w:spacing w:val="-4"/>
          <w:sz w:val="21"/>
          <w:szCs w:val="21"/>
        </w:rPr>
        <w:t>（五）提供本单位制造的货物、承担的工程或者服务（以下简称产品</w:t>
      </w:r>
      <w:r>
        <w:rPr>
          <w:color w:val="auto"/>
          <w:spacing w:val="-21"/>
          <w:sz w:val="21"/>
          <w:szCs w:val="21"/>
        </w:rPr>
        <w:t>），</w:t>
      </w:r>
      <w:r>
        <w:rPr>
          <w:color w:val="auto"/>
          <w:spacing w:val="-4"/>
          <w:sz w:val="21"/>
          <w:szCs w:val="21"/>
        </w:rPr>
        <w:t>或者提供其他残疾人福利</w:t>
      </w:r>
      <w:r>
        <w:rPr>
          <w:color w:val="auto"/>
          <w:sz w:val="21"/>
          <w:szCs w:val="21"/>
        </w:rPr>
        <w:t xml:space="preserve"> </w:t>
      </w:r>
      <w:r>
        <w:rPr>
          <w:color w:val="auto"/>
          <w:spacing w:val="-4"/>
          <w:sz w:val="21"/>
          <w:szCs w:val="21"/>
        </w:rPr>
        <w:t>性单位制造的货物（不包括使用非残疾人福利性单位注册商标的货物）。</w:t>
      </w:r>
    </w:p>
    <w:p>
      <w:pPr>
        <w:pStyle w:val="5"/>
        <w:spacing w:before="62" w:line="265" w:lineRule="auto"/>
        <w:ind w:right="1" w:firstLine="423"/>
        <w:rPr>
          <w:color w:val="auto"/>
          <w:sz w:val="21"/>
          <w:szCs w:val="21"/>
        </w:rPr>
      </w:pPr>
      <w:r>
        <w:rPr>
          <w:color w:val="auto"/>
          <w:sz w:val="21"/>
          <w:szCs w:val="21"/>
        </w:rPr>
        <w:t>前款所称残疾人是指法定劳动年龄内，持有《中华人民共和国残疾人证》或者《中</w:t>
      </w:r>
      <w:r>
        <w:rPr>
          <w:color w:val="auto"/>
          <w:spacing w:val="-1"/>
          <w:sz w:val="21"/>
          <w:szCs w:val="21"/>
        </w:rPr>
        <w:t>华人民共和国</w:t>
      </w:r>
      <w:r>
        <w:rPr>
          <w:color w:val="auto"/>
          <w:sz w:val="21"/>
          <w:szCs w:val="21"/>
        </w:rPr>
        <w:t xml:space="preserve"> </w:t>
      </w:r>
      <w:r>
        <w:rPr>
          <w:color w:val="auto"/>
          <w:spacing w:val="-2"/>
          <w:sz w:val="21"/>
          <w:szCs w:val="21"/>
        </w:rPr>
        <w:t>残疾军人证（</w:t>
      </w:r>
      <w:r>
        <w:rPr>
          <w:rFonts w:ascii="Times New Roman" w:hAnsi="Times New Roman" w:eastAsia="Times New Roman" w:cs="Times New Roman"/>
          <w:color w:val="auto"/>
          <w:spacing w:val="-2"/>
          <w:sz w:val="21"/>
          <w:szCs w:val="21"/>
        </w:rPr>
        <w:t>1</w:t>
      </w:r>
      <w:r>
        <w:rPr>
          <w:color w:val="auto"/>
          <w:spacing w:val="-2"/>
          <w:sz w:val="21"/>
          <w:szCs w:val="21"/>
        </w:rPr>
        <w:t>至</w:t>
      </w:r>
      <w:r>
        <w:rPr>
          <w:color w:val="auto"/>
          <w:spacing w:val="-40"/>
          <w:sz w:val="21"/>
          <w:szCs w:val="21"/>
        </w:rPr>
        <w:t xml:space="preserve"> </w:t>
      </w:r>
      <w:r>
        <w:rPr>
          <w:rFonts w:ascii="Times New Roman" w:hAnsi="Times New Roman" w:eastAsia="Times New Roman" w:cs="Times New Roman"/>
          <w:color w:val="auto"/>
          <w:spacing w:val="-2"/>
          <w:sz w:val="21"/>
          <w:szCs w:val="21"/>
        </w:rPr>
        <w:t xml:space="preserve">8 </w:t>
      </w:r>
      <w:r>
        <w:rPr>
          <w:color w:val="auto"/>
          <w:spacing w:val="-2"/>
          <w:sz w:val="21"/>
          <w:szCs w:val="21"/>
        </w:rPr>
        <w:t>级）》的自然人，包括具有劳动条件和劳动意愿的精神残疾人。在职职工人数是指</w:t>
      </w:r>
      <w:r>
        <w:rPr>
          <w:color w:val="auto"/>
          <w:sz w:val="21"/>
          <w:szCs w:val="21"/>
        </w:rPr>
        <w:t xml:space="preserve"> </w:t>
      </w:r>
      <w:r>
        <w:rPr>
          <w:color w:val="auto"/>
          <w:spacing w:val="-1"/>
          <w:sz w:val="21"/>
          <w:szCs w:val="21"/>
        </w:rPr>
        <w:t>与残疾人福利性单位建立劳动关系并依法签订劳动合同或者服务协议的雇员人数。</w:t>
      </w:r>
    </w:p>
    <w:p>
      <w:pPr>
        <w:pStyle w:val="5"/>
        <w:spacing w:before="31" w:line="265" w:lineRule="auto"/>
        <w:ind w:right="29" w:firstLine="423"/>
        <w:rPr>
          <w:color w:val="auto"/>
          <w:sz w:val="21"/>
          <w:szCs w:val="21"/>
        </w:rPr>
      </w:pPr>
      <w:r>
        <w:rPr>
          <w:color w:val="auto"/>
          <w:sz w:val="21"/>
          <w:szCs w:val="21"/>
        </w:rPr>
        <w:t>二、符合条件的残疾人福利性单位在参加政府采购活动时，应当提供本通知规定的</w:t>
      </w:r>
      <w:r>
        <w:rPr>
          <w:color w:val="auto"/>
          <w:spacing w:val="-1"/>
          <w:sz w:val="21"/>
          <w:szCs w:val="21"/>
        </w:rPr>
        <w:t>《残疾人福利</w:t>
      </w:r>
      <w:r>
        <w:rPr>
          <w:color w:val="auto"/>
          <w:sz w:val="21"/>
          <w:szCs w:val="21"/>
        </w:rPr>
        <w:t xml:space="preserve"> </w:t>
      </w:r>
      <w:r>
        <w:rPr>
          <w:color w:val="auto"/>
          <w:spacing w:val="-4"/>
          <w:sz w:val="21"/>
          <w:szCs w:val="21"/>
        </w:rPr>
        <w:t>性单位声明函》（见附件</w:t>
      </w:r>
      <w:r>
        <w:rPr>
          <w:color w:val="auto"/>
          <w:spacing w:val="-17"/>
          <w:sz w:val="21"/>
          <w:szCs w:val="21"/>
        </w:rPr>
        <w:t>），</w:t>
      </w:r>
      <w:r>
        <w:rPr>
          <w:color w:val="auto"/>
          <w:spacing w:val="-4"/>
          <w:sz w:val="21"/>
          <w:szCs w:val="21"/>
        </w:rPr>
        <w:t>并对声明的真实性负责。任何单位或者个人在政府采购活</w:t>
      </w:r>
      <w:r>
        <w:rPr>
          <w:color w:val="auto"/>
          <w:spacing w:val="-5"/>
          <w:sz w:val="21"/>
          <w:szCs w:val="21"/>
        </w:rPr>
        <w:t>动中均不得要求</w:t>
      </w:r>
      <w:r>
        <w:rPr>
          <w:color w:val="auto"/>
          <w:sz w:val="21"/>
          <w:szCs w:val="21"/>
        </w:rPr>
        <w:t xml:space="preserve"> </w:t>
      </w:r>
      <w:r>
        <w:rPr>
          <w:color w:val="auto"/>
          <w:spacing w:val="-1"/>
          <w:sz w:val="21"/>
          <w:szCs w:val="21"/>
        </w:rPr>
        <w:t>残疾人福利性单位提供其他证明声明函内容的材料。</w:t>
      </w:r>
    </w:p>
    <w:p>
      <w:pPr>
        <w:pStyle w:val="5"/>
        <w:spacing w:before="32" w:line="260" w:lineRule="auto"/>
        <w:ind w:left="5" w:right="29" w:firstLine="434"/>
        <w:rPr>
          <w:color w:val="auto"/>
          <w:sz w:val="21"/>
          <w:szCs w:val="21"/>
        </w:rPr>
      </w:pPr>
      <w:r>
        <w:rPr>
          <w:color w:val="auto"/>
          <w:sz w:val="21"/>
          <w:szCs w:val="21"/>
        </w:rPr>
        <w:t>中标、成交供应商为残疾人福利性单位的，采</w:t>
      </w:r>
      <w:r>
        <w:rPr>
          <w:color w:val="auto"/>
          <w:spacing w:val="-1"/>
          <w:sz w:val="21"/>
          <w:szCs w:val="21"/>
        </w:rPr>
        <w:t>购人或者其委托的采购代理机构应当随中标、成交</w:t>
      </w:r>
      <w:r>
        <w:rPr>
          <w:color w:val="auto"/>
          <w:sz w:val="21"/>
          <w:szCs w:val="21"/>
        </w:rPr>
        <w:t xml:space="preserve"> </w:t>
      </w:r>
      <w:r>
        <w:rPr>
          <w:color w:val="auto"/>
          <w:spacing w:val="-5"/>
          <w:sz w:val="21"/>
          <w:szCs w:val="21"/>
        </w:rPr>
        <w:t>结果同时公告其《残疾人福利性单位声明函》，接受社会监督。</w:t>
      </w:r>
    </w:p>
    <w:p>
      <w:pPr>
        <w:pStyle w:val="5"/>
        <w:spacing w:before="33" w:line="260" w:lineRule="auto"/>
        <w:ind w:left="1" w:right="29" w:firstLine="419"/>
        <w:rPr>
          <w:color w:val="auto"/>
          <w:sz w:val="21"/>
          <w:szCs w:val="21"/>
        </w:rPr>
      </w:pPr>
      <w:r>
        <w:rPr>
          <w:color w:val="auto"/>
          <w:sz w:val="21"/>
          <w:szCs w:val="21"/>
        </w:rPr>
        <w:t>供应商提供的《残疾人福利性单位声明函》与事实不符的，依照《政府采购法》第七十七</w:t>
      </w:r>
      <w:r>
        <w:rPr>
          <w:color w:val="auto"/>
          <w:spacing w:val="-1"/>
          <w:sz w:val="21"/>
          <w:szCs w:val="21"/>
        </w:rPr>
        <w:t>条第一</w:t>
      </w:r>
      <w:r>
        <w:rPr>
          <w:color w:val="auto"/>
          <w:sz w:val="21"/>
          <w:szCs w:val="21"/>
        </w:rPr>
        <w:t xml:space="preserve"> </w:t>
      </w:r>
      <w:r>
        <w:rPr>
          <w:color w:val="auto"/>
          <w:spacing w:val="-2"/>
          <w:sz w:val="21"/>
          <w:szCs w:val="21"/>
        </w:rPr>
        <w:t>款的规定追究法律责任。</w:t>
      </w:r>
    </w:p>
    <w:p>
      <w:pPr>
        <w:pStyle w:val="5"/>
        <w:spacing w:before="33" w:line="256" w:lineRule="auto"/>
        <w:ind w:left="5" w:right="29" w:firstLine="415"/>
        <w:rPr>
          <w:color w:val="auto"/>
          <w:sz w:val="21"/>
          <w:szCs w:val="21"/>
        </w:rPr>
      </w:pPr>
      <w:r>
        <w:rPr>
          <w:color w:val="auto"/>
          <w:sz w:val="21"/>
          <w:szCs w:val="21"/>
        </w:rPr>
        <w:t>三、在政府采购活动中，残疾人福利性单位视同小型、微型企业，享受预留份额、评审中</w:t>
      </w:r>
      <w:r>
        <w:rPr>
          <w:color w:val="auto"/>
          <w:spacing w:val="-1"/>
          <w:sz w:val="21"/>
          <w:szCs w:val="21"/>
        </w:rPr>
        <w:t>价格扣</w:t>
      </w:r>
      <w:r>
        <w:rPr>
          <w:color w:val="auto"/>
          <w:sz w:val="21"/>
          <w:szCs w:val="21"/>
        </w:rPr>
        <w:t xml:space="preserve"> 除等促进中小企业发展的政府采购政策。向残疾人福利性单位采购的金额，计入面</w:t>
      </w:r>
      <w:r>
        <w:rPr>
          <w:color w:val="auto"/>
          <w:spacing w:val="-1"/>
          <w:sz w:val="21"/>
          <w:szCs w:val="21"/>
        </w:rPr>
        <w:t>向中小企业采购的</w:t>
      </w:r>
      <w:r>
        <w:rPr>
          <w:color w:val="auto"/>
          <w:sz w:val="21"/>
          <w:szCs w:val="21"/>
        </w:rPr>
        <w:t xml:space="preserve"> 统计数据。残疾人福利性单位属于小型、微型企业的</w:t>
      </w:r>
      <w:r>
        <w:rPr>
          <w:color w:val="auto"/>
          <w:spacing w:val="-1"/>
          <w:sz w:val="21"/>
          <w:szCs w:val="21"/>
        </w:rPr>
        <w:t>，不重复享受政策。</w:t>
      </w:r>
    </w:p>
    <w:p>
      <w:pPr>
        <w:pStyle w:val="5"/>
        <w:spacing w:before="61" w:line="247" w:lineRule="auto"/>
        <w:ind w:left="1" w:right="42" w:firstLine="439"/>
        <w:rPr>
          <w:color w:val="auto"/>
          <w:sz w:val="21"/>
          <w:szCs w:val="21"/>
        </w:rPr>
      </w:pPr>
      <w:r>
        <w:rPr>
          <w:color w:val="auto"/>
          <w:spacing w:val="-1"/>
          <w:sz w:val="21"/>
          <w:szCs w:val="21"/>
        </w:rPr>
        <w:t>四、采购人采购公开招标数额标准以上的货物或者服务，因落实促进残疾人就业政策的需要，依</w:t>
      </w:r>
      <w:r>
        <w:rPr>
          <w:color w:val="auto"/>
          <w:spacing w:val="7"/>
          <w:sz w:val="21"/>
          <w:szCs w:val="21"/>
        </w:rPr>
        <w:t xml:space="preserve"> </w:t>
      </w:r>
      <w:r>
        <w:rPr>
          <w:color w:val="auto"/>
          <w:sz w:val="21"/>
          <w:szCs w:val="21"/>
        </w:rPr>
        <w:t>法履行有关报批程序后，可采用公开招标以外的</w:t>
      </w:r>
      <w:r>
        <w:rPr>
          <w:color w:val="auto"/>
          <w:spacing w:val="-1"/>
          <w:sz w:val="21"/>
          <w:szCs w:val="21"/>
        </w:rPr>
        <w:t>采购方式。</w:t>
      </w:r>
    </w:p>
    <w:p>
      <w:pPr>
        <w:pStyle w:val="5"/>
        <w:spacing w:before="62" w:line="256" w:lineRule="auto"/>
        <w:ind w:left="1" w:right="29" w:firstLine="421"/>
        <w:rPr>
          <w:color w:val="auto"/>
          <w:sz w:val="21"/>
          <w:szCs w:val="21"/>
        </w:rPr>
      </w:pPr>
      <w:r>
        <w:rPr>
          <w:color w:val="auto"/>
          <w:sz w:val="21"/>
          <w:szCs w:val="21"/>
        </w:rPr>
        <w:t>五、对于满足要求的残疾人福利性单位产品，集中采购机构可直接纳入协议供货或</w:t>
      </w:r>
      <w:r>
        <w:rPr>
          <w:color w:val="auto"/>
          <w:spacing w:val="-1"/>
          <w:sz w:val="21"/>
          <w:szCs w:val="21"/>
        </w:rPr>
        <w:t>者定点采购范</w:t>
      </w:r>
      <w:r>
        <w:rPr>
          <w:color w:val="auto"/>
          <w:sz w:val="21"/>
          <w:szCs w:val="21"/>
        </w:rPr>
        <w:t xml:space="preserve"> </w:t>
      </w:r>
      <w:r>
        <w:rPr>
          <w:color w:val="auto"/>
          <w:spacing w:val="-1"/>
          <w:sz w:val="21"/>
          <w:szCs w:val="21"/>
        </w:rPr>
        <w:t>围。各地区建设的政府采购电子卖场、电子商城、网上超市等应当设立残疾人福利性单位产品专栏。</w:t>
      </w:r>
      <w:r>
        <w:rPr>
          <w:color w:val="auto"/>
          <w:spacing w:val="9"/>
          <w:sz w:val="21"/>
          <w:szCs w:val="21"/>
        </w:rPr>
        <w:t xml:space="preserve"> </w:t>
      </w:r>
      <w:r>
        <w:rPr>
          <w:color w:val="auto"/>
          <w:spacing w:val="-1"/>
          <w:sz w:val="21"/>
          <w:szCs w:val="21"/>
        </w:rPr>
        <w:t>鼓励采购人优先选择残疾人福利性单位的产品。</w:t>
      </w:r>
    </w:p>
    <w:p>
      <w:pPr>
        <w:pStyle w:val="5"/>
        <w:spacing w:before="63" w:line="256" w:lineRule="auto"/>
        <w:ind w:right="29" w:firstLine="421"/>
        <w:rPr>
          <w:color w:val="auto"/>
          <w:sz w:val="21"/>
          <w:szCs w:val="21"/>
        </w:rPr>
      </w:pPr>
      <w:r>
        <w:rPr>
          <w:color w:val="auto"/>
          <w:sz w:val="21"/>
          <w:szCs w:val="21"/>
        </w:rPr>
        <w:t>六、省级财政部门可以结合本地区残疾人生产、经营的实际情况，细化政府采购支持措</w:t>
      </w:r>
      <w:r>
        <w:rPr>
          <w:color w:val="auto"/>
          <w:spacing w:val="-1"/>
          <w:sz w:val="21"/>
          <w:szCs w:val="21"/>
        </w:rPr>
        <w:t>施。对符</w:t>
      </w:r>
      <w:r>
        <w:rPr>
          <w:color w:val="auto"/>
          <w:sz w:val="21"/>
          <w:szCs w:val="21"/>
        </w:rPr>
        <w:t xml:space="preserve"> 合国家有关部门规定条件的残疾人辅助性就业机构，可通过上述措施予以支持。各地制定的有</w:t>
      </w:r>
      <w:r>
        <w:rPr>
          <w:color w:val="auto"/>
          <w:spacing w:val="-1"/>
          <w:sz w:val="21"/>
          <w:szCs w:val="21"/>
        </w:rPr>
        <w:t>关文件</w:t>
      </w:r>
      <w:r>
        <w:rPr>
          <w:color w:val="auto"/>
          <w:sz w:val="21"/>
          <w:szCs w:val="21"/>
        </w:rPr>
        <w:t xml:space="preserve"> </w:t>
      </w:r>
      <w:r>
        <w:rPr>
          <w:color w:val="auto"/>
          <w:spacing w:val="-3"/>
          <w:sz w:val="21"/>
          <w:szCs w:val="21"/>
        </w:rPr>
        <w:t>应当报财政部备案。</w:t>
      </w:r>
    </w:p>
    <w:p>
      <w:pPr>
        <w:pStyle w:val="5"/>
        <w:spacing w:before="61" w:line="220" w:lineRule="auto"/>
        <w:ind w:left="419"/>
        <w:rPr>
          <w:color w:val="auto"/>
          <w:sz w:val="21"/>
          <w:szCs w:val="21"/>
        </w:rPr>
      </w:pPr>
      <w:r>
        <w:rPr>
          <w:color w:val="auto"/>
          <w:spacing w:val="-6"/>
          <w:sz w:val="21"/>
          <w:szCs w:val="21"/>
        </w:rPr>
        <w:t>七、本通知自</w:t>
      </w:r>
      <w:r>
        <w:rPr>
          <w:color w:val="auto"/>
          <w:spacing w:val="-33"/>
          <w:sz w:val="21"/>
          <w:szCs w:val="21"/>
        </w:rPr>
        <w:t xml:space="preserve"> </w:t>
      </w:r>
      <w:r>
        <w:rPr>
          <w:rFonts w:ascii="Times New Roman" w:hAnsi="Times New Roman" w:eastAsia="Times New Roman" w:cs="Times New Roman"/>
          <w:color w:val="auto"/>
          <w:spacing w:val="-6"/>
          <w:sz w:val="21"/>
          <w:szCs w:val="21"/>
        </w:rPr>
        <w:t xml:space="preserve">2017 </w:t>
      </w:r>
      <w:r>
        <w:rPr>
          <w:color w:val="auto"/>
          <w:spacing w:val="-6"/>
          <w:sz w:val="21"/>
          <w:szCs w:val="21"/>
        </w:rPr>
        <w:t>年</w:t>
      </w:r>
      <w:r>
        <w:rPr>
          <w:color w:val="auto"/>
          <w:spacing w:val="-28"/>
          <w:sz w:val="21"/>
          <w:szCs w:val="21"/>
        </w:rPr>
        <w:t xml:space="preserve"> </w:t>
      </w:r>
      <w:r>
        <w:rPr>
          <w:rFonts w:ascii="Times New Roman" w:hAnsi="Times New Roman" w:eastAsia="Times New Roman" w:cs="Times New Roman"/>
          <w:color w:val="auto"/>
          <w:spacing w:val="-6"/>
          <w:sz w:val="21"/>
          <w:szCs w:val="21"/>
        </w:rPr>
        <w:t>10</w:t>
      </w:r>
      <w:r>
        <w:rPr>
          <w:rFonts w:ascii="Times New Roman" w:hAnsi="Times New Roman" w:eastAsia="Times New Roman" w:cs="Times New Roman"/>
          <w:color w:val="auto"/>
          <w:spacing w:val="11"/>
          <w:sz w:val="21"/>
          <w:szCs w:val="21"/>
        </w:rPr>
        <w:t xml:space="preserve"> </w:t>
      </w:r>
      <w:r>
        <w:rPr>
          <w:color w:val="auto"/>
          <w:spacing w:val="-6"/>
          <w:sz w:val="21"/>
          <w:szCs w:val="21"/>
        </w:rPr>
        <w:t>月</w:t>
      </w:r>
      <w:r>
        <w:rPr>
          <w:color w:val="auto"/>
          <w:spacing w:val="-27"/>
          <w:sz w:val="21"/>
          <w:szCs w:val="21"/>
        </w:rPr>
        <w:t xml:space="preserve"> </w:t>
      </w:r>
      <w:r>
        <w:rPr>
          <w:rFonts w:ascii="Times New Roman" w:hAnsi="Times New Roman" w:eastAsia="Times New Roman" w:cs="Times New Roman"/>
          <w:color w:val="auto"/>
          <w:spacing w:val="-6"/>
          <w:sz w:val="21"/>
          <w:szCs w:val="21"/>
        </w:rPr>
        <w:t xml:space="preserve">1  </w:t>
      </w:r>
      <w:r>
        <w:rPr>
          <w:color w:val="auto"/>
          <w:spacing w:val="-6"/>
          <w:sz w:val="21"/>
          <w:szCs w:val="21"/>
        </w:rPr>
        <w:t>日起执行。</w:t>
      </w:r>
    </w:p>
    <w:p>
      <w:pPr>
        <w:spacing w:line="303" w:lineRule="auto"/>
        <w:rPr>
          <w:rFonts w:ascii="Arial"/>
          <w:color w:val="auto"/>
          <w:sz w:val="21"/>
        </w:rPr>
      </w:pPr>
    </w:p>
    <w:p>
      <w:pPr>
        <w:pStyle w:val="5"/>
        <w:spacing w:before="69" w:line="220" w:lineRule="auto"/>
        <w:ind w:right="2"/>
        <w:jc w:val="right"/>
        <w:rPr>
          <w:color w:val="auto"/>
          <w:sz w:val="21"/>
          <w:szCs w:val="21"/>
        </w:rPr>
      </w:pPr>
      <w:r>
        <w:rPr>
          <w:color w:val="auto"/>
          <w:spacing w:val="-5"/>
          <w:sz w:val="21"/>
          <w:szCs w:val="21"/>
        </w:rPr>
        <w:t>财政部</w:t>
      </w:r>
      <w:r>
        <w:rPr>
          <w:color w:val="auto"/>
          <w:spacing w:val="38"/>
          <w:sz w:val="21"/>
          <w:szCs w:val="21"/>
        </w:rPr>
        <w:t xml:space="preserve"> </w:t>
      </w:r>
      <w:r>
        <w:rPr>
          <w:color w:val="auto"/>
          <w:spacing w:val="-5"/>
          <w:sz w:val="21"/>
          <w:szCs w:val="21"/>
        </w:rPr>
        <w:t>民政部</w:t>
      </w:r>
      <w:r>
        <w:rPr>
          <w:color w:val="auto"/>
          <w:spacing w:val="26"/>
          <w:sz w:val="21"/>
          <w:szCs w:val="21"/>
        </w:rPr>
        <w:t xml:space="preserve"> </w:t>
      </w:r>
      <w:r>
        <w:rPr>
          <w:color w:val="auto"/>
          <w:spacing w:val="-5"/>
          <w:sz w:val="21"/>
          <w:szCs w:val="21"/>
        </w:rPr>
        <w:t>中国残疾人联合会</w:t>
      </w:r>
    </w:p>
    <w:p>
      <w:pPr>
        <w:spacing w:line="220" w:lineRule="auto"/>
        <w:rPr>
          <w:color w:val="auto"/>
          <w:sz w:val="21"/>
          <w:szCs w:val="21"/>
        </w:rPr>
        <w:sectPr>
          <w:footerReference r:id="rId73" w:type="default"/>
          <w:pgSz w:w="11907" w:h="16839"/>
          <w:pgMar w:top="1248" w:right="1212" w:bottom="1156" w:left="1425" w:header="0" w:footer="993" w:gutter="0"/>
          <w:cols w:space="720" w:num="1"/>
        </w:sectPr>
      </w:pPr>
    </w:p>
    <w:p>
      <w:pPr>
        <w:pStyle w:val="5"/>
        <w:spacing w:before="56" w:line="219" w:lineRule="auto"/>
        <w:ind w:left="40"/>
        <w:rPr>
          <w:color w:val="auto"/>
          <w:sz w:val="28"/>
          <w:szCs w:val="28"/>
        </w:rPr>
      </w:pPr>
      <w:r>
        <w:rPr>
          <w:b/>
          <w:bCs/>
          <w:color w:val="auto"/>
          <w:spacing w:val="-6"/>
          <w:sz w:val="28"/>
          <w:szCs w:val="28"/>
        </w:rPr>
        <w:t>附件</w:t>
      </w:r>
      <w:r>
        <w:rPr>
          <w:color w:val="auto"/>
          <w:spacing w:val="-50"/>
          <w:sz w:val="28"/>
          <w:szCs w:val="28"/>
        </w:rPr>
        <w:t xml:space="preserve"> </w:t>
      </w:r>
      <w:r>
        <w:rPr>
          <w:rFonts w:ascii="Times New Roman" w:hAnsi="Times New Roman" w:eastAsia="Times New Roman" w:cs="Times New Roman"/>
          <w:b/>
          <w:bCs/>
          <w:color w:val="auto"/>
          <w:spacing w:val="-6"/>
          <w:sz w:val="28"/>
          <w:szCs w:val="28"/>
        </w:rPr>
        <w:t>6</w:t>
      </w:r>
      <w:r>
        <w:rPr>
          <w:b/>
          <w:bCs/>
          <w:color w:val="auto"/>
          <w:spacing w:val="-6"/>
          <w:sz w:val="28"/>
          <w:szCs w:val="28"/>
        </w:rPr>
        <w:t>：退投标保证金的函</w:t>
      </w:r>
    </w:p>
    <w:p>
      <w:pPr>
        <w:spacing w:line="266" w:lineRule="auto"/>
        <w:rPr>
          <w:rFonts w:ascii="Arial"/>
          <w:color w:val="auto"/>
          <w:sz w:val="21"/>
        </w:rPr>
      </w:pPr>
    </w:p>
    <w:p>
      <w:pPr>
        <w:spacing w:line="267" w:lineRule="auto"/>
        <w:rPr>
          <w:rFonts w:ascii="Arial"/>
          <w:color w:val="auto"/>
          <w:sz w:val="21"/>
        </w:rPr>
      </w:pPr>
    </w:p>
    <w:p>
      <w:pPr>
        <w:spacing w:line="267" w:lineRule="auto"/>
        <w:rPr>
          <w:rFonts w:ascii="Arial"/>
          <w:color w:val="auto"/>
          <w:sz w:val="21"/>
        </w:rPr>
      </w:pPr>
    </w:p>
    <w:p>
      <w:pPr>
        <w:pStyle w:val="5"/>
        <w:spacing w:before="68" w:line="402" w:lineRule="auto"/>
        <w:ind w:left="17" w:firstLine="524"/>
        <w:jc w:val="both"/>
        <w:rPr>
          <w:color w:val="auto"/>
          <w:sz w:val="21"/>
          <w:szCs w:val="21"/>
        </w:rPr>
      </w:pPr>
      <w:r>
        <w:rPr>
          <w:color w:val="auto"/>
          <w:spacing w:val="-5"/>
          <w:sz w:val="21"/>
          <w:szCs w:val="21"/>
        </w:rPr>
        <w:t>本人</w:t>
      </w:r>
      <w:r>
        <w:rPr>
          <w:color w:val="auto"/>
          <w:spacing w:val="67"/>
          <w:sz w:val="21"/>
          <w:szCs w:val="21"/>
          <w:u w:val="single" w:color="auto"/>
        </w:rPr>
        <w:t xml:space="preserve"> </w:t>
      </w:r>
      <w:r>
        <w:rPr>
          <w:color w:val="auto"/>
          <w:spacing w:val="-5"/>
          <w:sz w:val="21"/>
          <w:szCs w:val="21"/>
          <w:u w:val="single" w:color="auto"/>
        </w:rPr>
        <w:t>（姓名）</w:t>
      </w:r>
      <w:r>
        <w:rPr>
          <w:color w:val="auto"/>
          <w:spacing w:val="19"/>
          <w:sz w:val="21"/>
          <w:szCs w:val="21"/>
          <w:u w:val="single" w:color="auto"/>
        </w:rPr>
        <w:t xml:space="preserve">   </w:t>
      </w:r>
      <w:r>
        <w:rPr>
          <w:color w:val="auto"/>
          <w:spacing w:val="-92"/>
          <w:sz w:val="21"/>
          <w:szCs w:val="21"/>
        </w:rPr>
        <w:t xml:space="preserve"> </w:t>
      </w:r>
      <w:r>
        <w:rPr>
          <w:color w:val="auto"/>
          <w:spacing w:val="-5"/>
          <w:sz w:val="21"/>
          <w:szCs w:val="21"/>
        </w:rPr>
        <w:t>系</w:t>
      </w:r>
      <w:r>
        <w:rPr>
          <w:color w:val="auto"/>
          <w:spacing w:val="5"/>
          <w:sz w:val="21"/>
          <w:szCs w:val="21"/>
          <w:u w:val="single" w:color="auto"/>
        </w:rPr>
        <w:t xml:space="preserve">         </w:t>
      </w:r>
      <w:r>
        <w:rPr>
          <w:color w:val="auto"/>
          <w:spacing w:val="-5"/>
          <w:sz w:val="21"/>
          <w:szCs w:val="21"/>
          <w:u w:val="single" w:color="auto"/>
        </w:rPr>
        <w:t>（申请人名称）</w:t>
      </w:r>
      <w:r>
        <w:rPr>
          <w:color w:val="auto"/>
          <w:spacing w:val="7"/>
          <w:sz w:val="21"/>
          <w:szCs w:val="21"/>
          <w:u w:val="single" w:color="auto"/>
        </w:rPr>
        <w:t xml:space="preserve">       </w:t>
      </w:r>
      <w:r>
        <w:rPr>
          <w:color w:val="auto"/>
          <w:spacing w:val="-73"/>
          <w:sz w:val="21"/>
          <w:szCs w:val="21"/>
        </w:rPr>
        <w:t xml:space="preserve"> </w:t>
      </w:r>
      <w:r>
        <w:rPr>
          <w:color w:val="auto"/>
          <w:spacing w:val="-5"/>
          <w:sz w:val="21"/>
          <w:szCs w:val="21"/>
        </w:rPr>
        <w:t>的法定代表人，现委托</w:t>
      </w:r>
      <w:r>
        <w:rPr>
          <w:color w:val="auto"/>
          <w:spacing w:val="48"/>
          <w:sz w:val="21"/>
          <w:szCs w:val="21"/>
          <w:u w:val="single" w:color="auto"/>
        </w:rPr>
        <w:t xml:space="preserve"> </w:t>
      </w:r>
      <w:r>
        <w:rPr>
          <w:color w:val="auto"/>
          <w:spacing w:val="-5"/>
          <w:sz w:val="21"/>
          <w:szCs w:val="21"/>
          <w:u w:val="single" w:color="auto"/>
        </w:rPr>
        <w:t>（姓名）</w:t>
      </w:r>
      <w:r>
        <w:rPr>
          <w:color w:val="auto"/>
          <w:spacing w:val="28"/>
          <w:sz w:val="21"/>
          <w:szCs w:val="21"/>
          <w:u w:val="single" w:color="auto"/>
        </w:rPr>
        <w:t xml:space="preserve">  </w:t>
      </w:r>
      <w:r>
        <w:rPr>
          <w:color w:val="auto"/>
          <w:spacing w:val="-95"/>
          <w:sz w:val="21"/>
          <w:szCs w:val="21"/>
        </w:rPr>
        <w:t xml:space="preserve"> </w:t>
      </w:r>
      <w:r>
        <w:rPr>
          <w:color w:val="auto"/>
          <w:spacing w:val="-5"/>
          <w:sz w:val="21"/>
          <w:szCs w:val="21"/>
        </w:rPr>
        <w:t>为</w:t>
      </w:r>
      <w:r>
        <w:rPr>
          <w:color w:val="auto"/>
          <w:sz w:val="21"/>
          <w:szCs w:val="21"/>
        </w:rPr>
        <w:t xml:space="preserve"> </w:t>
      </w:r>
      <w:r>
        <w:rPr>
          <w:color w:val="auto"/>
          <w:spacing w:val="1"/>
          <w:sz w:val="21"/>
          <w:szCs w:val="21"/>
        </w:rPr>
        <w:t>我方代理人。代理人根据授权，以我方名义办理退</w:t>
      </w:r>
      <w:r>
        <w:rPr>
          <w:color w:val="auto"/>
          <w:sz w:val="21"/>
          <w:szCs w:val="21"/>
          <w:u w:val="single" w:color="auto"/>
        </w:rPr>
        <w:t xml:space="preserve">       （项目名称）                  </w:t>
      </w:r>
      <w:r>
        <w:rPr>
          <w:color w:val="auto"/>
          <w:sz w:val="21"/>
          <w:szCs w:val="21"/>
        </w:rPr>
        <w:t xml:space="preserve"> 项目的 </w:t>
      </w:r>
      <w:r>
        <w:rPr>
          <w:color w:val="auto"/>
          <w:spacing w:val="-2"/>
          <w:sz w:val="21"/>
          <w:szCs w:val="21"/>
        </w:rPr>
        <w:t>投标保证金，其法律后果由我方承担。</w:t>
      </w:r>
    </w:p>
    <w:p>
      <w:pPr>
        <w:pStyle w:val="5"/>
        <w:spacing w:before="31" w:line="221" w:lineRule="auto"/>
        <w:ind w:left="15"/>
        <w:rPr>
          <w:color w:val="auto"/>
          <w:sz w:val="21"/>
          <w:szCs w:val="21"/>
        </w:rPr>
      </w:pPr>
      <w:r>
        <w:rPr>
          <w:color w:val="auto"/>
          <w:sz w:val="21"/>
          <w:szCs w:val="21"/>
        </w:rPr>
        <w:t>委托期限：</w:t>
      </w:r>
      <w:r>
        <w:rPr>
          <w:color w:val="auto"/>
          <w:sz w:val="21"/>
          <w:szCs w:val="21"/>
          <w:u w:val="single" w:color="auto"/>
        </w:rPr>
        <w:t xml:space="preserve">                             </w:t>
      </w:r>
      <w:r>
        <w:rPr>
          <w:color w:val="auto"/>
          <w:spacing w:val="-1"/>
          <w:sz w:val="21"/>
          <w:szCs w:val="21"/>
          <w:u w:val="single" w:color="auto"/>
        </w:rPr>
        <w:t xml:space="preserve">       </w:t>
      </w:r>
      <w:r>
        <w:rPr>
          <w:color w:val="auto"/>
          <w:spacing w:val="-1"/>
          <w:sz w:val="21"/>
          <w:szCs w:val="21"/>
        </w:rPr>
        <w:t xml:space="preserve"> 。</w:t>
      </w:r>
    </w:p>
    <w:p>
      <w:pPr>
        <w:spacing w:line="216" w:lineRule="exact"/>
        <w:rPr>
          <w:color w:val="auto"/>
        </w:rPr>
      </w:pPr>
    </w:p>
    <w:p>
      <w:pPr>
        <w:spacing w:line="216" w:lineRule="exact"/>
        <w:rPr>
          <w:color w:val="auto"/>
        </w:rPr>
        <w:sectPr>
          <w:footerReference r:id="rId74" w:type="default"/>
          <w:pgSz w:w="11907" w:h="16839"/>
          <w:pgMar w:top="1248" w:right="1214" w:bottom="1156" w:left="1410" w:header="0" w:footer="993" w:gutter="0"/>
          <w:cols w:equalWidth="0" w:num="1">
            <w:col w:w="9282"/>
          </w:cols>
        </w:sectPr>
      </w:pPr>
    </w:p>
    <w:p>
      <w:pPr>
        <w:pStyle w:val="5"/>
        <w:spacing w:line="220" w:lineRule="auto"/>
        <w:ind w:left="435"/>
        <w:rPr>
          <w:color w:val="auto"/>
          <w:sz w:val="21"/>
          <w:szCs w:val="21"/>
        </w:rPr>
      </w:pPr>
      <w:r>
        <w:rPr>
          <w:color w:val="auto"/>
          <w:spacing w:val="-3"/>
          <w:sz w:val="21"/>
          <w:szCs w:val="21"/>
        </w:rPr>
        <w:t>代理人无转委托权。</w:t>
      </w:r>
    </w:p>
    <w:p>
      <w:pPr>
        <w:spacing w:line="92" w:lineRule="exact"/>
        <w:rPr>
          <w:color w:val="auto"/>
        </w:rPr>
      </w:pPr>
    </w:p>
    <w:tbl>
      <w:tblPr>
        <w:tblStyle w:val="8"/>
        <w:tblW w:w="3780" w:type="dxa"/>
        <w:tblInd w:w="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378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448" w:hRule="atLeast"/>
        </w:trPr>
        <w:tc>
          <w:tcPr>
            <w:tcW w:w="3780" w:type="dxa"/>
            <w:vAlign w:val="top"/>
          </w:tcPr>
          <w:p>
            <w:pPr>
              <w:spacing w:line="337" w:lineRule="auto"/>
              <w:rPr>
                <w:rFonts w:ascii="Arial"/>
                <w:color w:val="auto"/>
                <w:sz w:val="21"/>
              </w:rPr>
            </w:pPr>
          </w:p>
          <w:p>
            <w:pPr>
              <w:spacing w:line="337" w:lineRule="auto"/>
              <w:rPr>
                <w:rFonts w:ascii="Arial"/>
                <w:color w:val="auto"/>
                <w:sz w:val="21"/>
              </w:rPr>
            </w:pPr>
          </w:p>
          <w:p>
            <w:pPr>
              <w:pStyle w:val="9"/>
              <w:spacing w:before="69" w:line="221" w:lineRule="auto"/>
              <w:ind w:left="257"/>
              <w:rPr>
                <w:color w:val="auto"/>
                <w:sz w:val="21"/>
                <w:szCs w:val="21"/>
              </w:rPr>
            </w:pPr>
            <w:r>
              <w:rPr>
                <w:color w:val="auto"/>
                <w:spacing w:val="-1"/>
                <w:sz w:val="21"/>
                <w:szCs w:val="21"/>
              </w:rPr>
              <w:t>委托代理人身份证复印件（正面）</w:t>
            </w:r>
          </w:p>
        </w:tc>
      </w:tr>
    </w:tbl>
    <w:p>
      <w:pPr>
        <w:spacing w:line="160" w:lineRule="exact"/>
        <w:rPr>
          <w:color w:val="auto"/>
        </w:rPr>
      </w:pPr>
    </w:p>
    <w:tbl>
      <w:tblPr>
        <w:tblStyle w:val="8"/>
        <w:tblW w:w="3780" w:type="dxa"/>
        <w:tblInd w:w="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378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512" w:hRule="atLeast"/>
        </w:trPr>
        <w:tc>
          <w:tcPr>
            <w:tcW w:w="3780" w:type="dxa"/>
            <w:vAlign w:val="top"/>
          </w:tcPr>
          <w:p>
            <w:pPr>
              <w:spacing w:line="336" w:lineRule="auto"/>
              <w:rPr>
                <w:rFonts w:ascii="Arial"/>
                <w:color w:val="auto"/>
                <w:sz w:val="21"/>
              </w:rPr>
            </w:pPr>
          </w:p>
          <w:p>
            <w:pPr>
              <w:spacing w:line="337" w:lineRule="auto"/>
              <w:rPr>
                <w:rFonts w:ascii="Arial"/>
                <w:color w:val="auto"/>
                <w:sz w:val="21"/>
              </w:rPr>
            </w:pPr>
          </w:p>
          <w:p>
            <w:pPr>
              <w:pStyle w:val="9"/>
              <w:spacing w:before="69" w:line="221" w:lineRule="auto"/>
              <w:ind w:left="258"/>
              <w:rPr>
                <w:color w:val="auto"/>
                <w:sz w:val="21"/>
                <w:szCs w:val="21"/>
              </w:rPr>
            </w:pPr>
            <w:r>
              <w:rPr>
                <w:color w:val="auto"/>
                <w:spacing w:val="-1"/>
                <w:sz w:val="21"/>
                <w:szCs w:val="21"/>
              </w:rPr>
              <w:t>法定代表人身份证复印件（正面）</w:t>
            </w:r>
          </w:p>
        </w:tc>
      </w:tr>
    </w:tbl>
    <w:p>
      <w:pPr>
        <w:pStyle w:val="5"/>
        <w:spacing w:before="49" w:line="220" w:lineRule="auto"/>
        <w:ind w:left="48"/>
        <w:rPr>
          <w:color w:val="auto"/>
          <w:sz w:val="24"/>
          <w:szCs w:val="24"/>
        </w:rPr>
      </w:pPr>
      <w:r>
        <w:rPr>
          <w:color w:val="auto"/>
          <w:spacing w:val="-18"/>
          <w:sz w:val="24"/>
          <w:szCs w:val="24"/>
        </w:rPr>
        <w:t>申请人：</w:t>
      </w:r>
    </w:p>
    <w:p>
      <w:pPr>
        <w:pStyle w:val="5"/>
        <w:spacing w:before="181" w:line="302" w:lineRule="auto"/>
        <w:ind w:left="16" w:right="2611" w:firstLine="1"/>
        <w:rPr>
          <w:color w:val="auto"/>
          <w:sz w:val="24"/>
          <w:szCs w:val="24"/>
        </w:rPr>
      </w:pPr>
      <w:r>
        <w:rPr>
          <w:color w:val="auto"/>
          <w:spacing w:val="-11"/>
          <w:sz w:val="24"/>
          <w:szCs w:val="24"/>
        </w:rPr>
        <w:t>法定代表人：</w:t>
      </w:r>
      <w:r>
        <w:rPr>
          <w:color w:val="auto"/>
          <w:sz w:val="24"/>
          <w:szCs w:val="24"/>
        </w:rPr>
        <w:t xml:space="preserve"> </w:t>
      </w:r>
      <w:r>
        <w:rPr>
          <w:color w:val="auto"/>
          <w:spacing w:val="-11"/>
          <w:sz w:val="24"/>
          <w:szCs w:val="24"/>
        </w:rPr>
        <w:t>委托代理人：</w:t>
      </w:r>
      <w:r>
        <w:rPr>
          <w:color w:val="auto"/>
          <w:spacing w:val="1"/>
          <w:sz w:val="24"/>
          <w:szCs w:val="24"/>
        </w:rPr>
        <w:t xml:space="preserve"> </w:t>
      </w:r>
      <w:r>
        <w:rPr>
          <w:color w:val="auto"/>
          <w:spacing w:val="-11"/>
          <w:sz w:val="24"/>
          <w:szCs w:val="24"/>
        </w:rPr>
        <w:t>身份证号码：</w:t>
      </w:r>
    </w:p>
    <w:p>
      <w:pPr>
        <w:spacing w:line="14" w:lineRule="auto"/>
        <w:rPr>
          <w:rFonts w:ascii="Arial"/>
          <w:color w:val="auto"/>
          <w:sz w:val="2"/>
        </w:rPr>
      </w:pPr>
      <w:r>
        <w:rPr>
          <w:rFonts w:ascii="Arial" w:hAnsi="Arial" w:eastAsia="Arial" w:cs="Arial"/>
          <w:color w:val="auto"/>
          <w:sz w:val="2"/>
          <w:szCs w:val="2"/>
        </w:rPr>
        <w:br w:type="column"/>
      </w:r>
    </w:p>
    <w:p>
      <w:pPr>
        <w:spacing w:before="100"/>
        <w:rPr>
          <w:color w:val="auto"/>
        </w:rPr>
      </w:pPr>
    </w:p>
    <w:tbl>
      <w:tblPr>
        <w:tblStyle w:val="8"/>
        <w:tblW w:w="3780" w:type="dxa"/>
        <w:tblInd w:w="22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378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448" w:hRule="atLeast"/>
        </w:trPr>
        <w:tc>
          <w:tcPr>
            <w:tcW w:w="3780" w:type="dxa"/>
            <w:vAlign w:val="top"/>
          </w:tcPr>
          <w:p>
            <w:pPr>
              <w:spacing w:line="337" w:lineRule="auto"/>
              <w:rPr>
                <w:rFonts w:ascii="Arial"/>
                <w:color w:val="auto"/>
                <w:sz w:val="21"/>
              </w:rPr>
            </w:pPr>
          </w:p>
          <w:p>
            <w:pPr>
              <w:spacing w:line="337" w:lineRule="auto"/>
              <w:rPr>
                <w:rFonts w:ascii="Arial"/>
                <w:color w:val="auto"/>
                <w:sz w:val="21"/>
              </w:rPr>
            </w:pPr>
          </w:p>
          <w:p>
            <w:pPr>
              <w:pStyle w:val="9"/>
              <w:spacing w:before="69" w:line="221" w:lineRule="auto"/>
              <w:ind w:left="151"/>
              <w:rPr>
                <w:color w:val="auto"/>
                <w:sz w:val="21"/>
                <w:szCs w:val="21"/>
              </w:rPr>
            </w:pPr>
            <w:r>
              <w:rPr>
                <w:color w:val="auto"/>
                <w:spacing w:val="-1"/>
                <w:sz w:val="21"/>
                <w:szCs w:val="21"/>
              </w:rPr>
              <w:t>委托代理人身份证复印件（反面）</w:t>
            </w:r>
          </w:p>
        </w:tc>
      </w:tr>
    </w:tbl>
    <w:p>
      <w:pPr>
        <w:spacing w:line="180" w:lineRule="exact"/>
        <w:rPr>
          <w:color w:val="auto"/>
        </w:rPr>
      </w:pPr>
    </w:p>
    <w:tbl>
      <w:tblPr>
        <w:tblStyle w:val="8"/>
        <w:tblW w:w="3780" w:type="dxa"/>
        <w:tblInd w:w="22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378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512" w:hRule="atLeast"/>
        </w:trPr>
        <w:tc>
          <w:tcPr>
            <w:tcW w:w="3780" w:type="dxa"/>
            <w:vAlign w:val="top"/>
          </w:tcPr>
          <w:p>
            <w:pPr>
              <w:spacing w:line="336" w:lineRule="auto"/>
              <w:rPr>
                <w:rFonts w:ascii="Arial"/>
                <w:color w:val="auto"/>
                <w:sz w:val="21"/>
              </w:rPr>
            </w:pPr>
          </w:p>
          <w:p>
            <w:pPr>
              <w:spacing w:line="336" w:lineRule="auto"/>
              <w:rPr>
                <w:rFonts w:ascii="Arial"/>
                <w:color w:val="auto"/>
                <w:sz w:val="21"/>
              </w:rPr>
            </w:pPr>
          </w:p>
          <w:p>
            <w:pPr>
              <w:pStyle w:val="9"/>
              <w:spacing w:before="69" w:line="221" w:lineRule="auto"/>
              <w:ind w:left="258"/>
              <w:rPr>
                <w:color w:val="auto"/>
                <w:sz w:val="21"/>
                <w:szCs w:val="21"/>
              </w:rPr>
            </w:pPr>
            <w:r>
              <w:rPr>
                <w:color w:val="auto"/>
                <w:spacing w:val="-1"/>
                <w:sz w:val="21"/>
                <w:szCs w:val="21"/>
              </w:rPr>
              <w:t>法定代表人身份证复印件（反面）</w:t>
            </w:r>
          </w:p>
        </w:tc>
      </w:tr>
    </w:tbl>
    <w:p>
      <w:pPr>
        <w:pStyle w:val="5"/>
        <w:spacing w:before="29" w:line="351" w:lineRule="auto"/>
        <w:ind w:right="3529" w:firstLine="240"/>
        <w:jc w:val="both"/>
        <w:rPr>
          <w:color w:val="auto"/>
          <w:sz w:val="24"/>
          <w:szCs w:val="24"/>
        </w:rPr>
      </w:pPr>
      <w:r>
        <w:rPr>
          <w:color w:val="auto"/>
          <w:spacing w:val="-6"/>
          <w:sz w:val="24"/>
          <w:szCs w:val="24"/>
        </w:rPr>
        <w:t>（盖单位章）</w:t>
      </w:r>
      <w:r>
        <w:rPr>
          <w:color w:val="auto"/>
          <w:spacing w:val="3"/>
          <w:sz w:val="24"/>
          <w:szCs w:val="24"/>
        </w:rPr>
        <w:t xml:space="preserve"> </w:t>
      </w:r>
      <w:r>
        <w:rPr>
          <w:color w:val="auto"/>
          <w:spacing w:val="-5"/>
          <w:sz w:val="24"/>
          <w:szCs w:val="24"/>
        </w:rPr>
        <w:t>（签字并盖章）</w:t>
      </w:r>
      <w:r>
        <w:rPr>
          <w:color w:val="auto"/>
          <w:spacing w:val="2"/>
          <w:sz w:val="24"/>
          <w:szCs w:val="24"/>
        </w:rPr>
        <w:t xml:space="preserve"> </w:t>
      </w:r>
      <w:r>
        <w:rPr>
          <w:color w:val="auto"/>
          <w:spacing w:val="-6"/>
          <w:sz w:val="24"/>
          <w:szCs w:val="24"/>
        </w:rPr>
        <w:t>（签字）</w:t>
      </w:r>
    </w:p>
    <w:p>
      <w:pPr>
        <w:spacing w:line="351" w:lineRule="auto"/>
        <w:rPr>
          <w:color w:val="auto"/>
          <w:sz w:val="24"/>
          <w:szCs w:val="24"/>
        </w:rPr>
        <w:sectPr>
          <w:type w:val="continuous"/>
          <w:pgSz w:w="11907" w:h="16839"/>
          <w:pgMar w:top="1248" w:right="1214" w:bottom="1156" w:left="1410" w:header="0" w:footer="993" w:gutter="0"/>
          <w:cols w:equalWidth="0" w:num="2">
            <w:col w:w="4004" w:space="100"/>
            <w:col w:w="5178"/>
          </w:cols>
        </w:sectPr>
      </w:pPr>
    </w:p>
    <w:p>
      <w:pPr>
        <w:spacing w:line="267" w:lineRule="auto"/>
        <w:rPr>
          <w:rFonts w:ascii="Arial"/>
          <w:color w:val="auto"/>
          <w:sz w:val="21"/>
        </w:rPr>
      </w:pPr>
    </w:p>
    <w:p>
      <w:pPr>
        <w:spacing w:line="268" w:lineRule="auto"/>
        <w:rPr>
          <w:rFonts w:ascii="Arial"/>
          <w:color w:val="auto"/>
          <w:sz w:val="21"/>
        </w:rPr>
      </w:pPr>
    </w:p>
    <w:p>
      <w:pPr>
        <w:pStyle w:val="5"/>
        <w:spacing w:before="78" w:line="185" w:lineRule="auto"/>
        <w:ind w:left="2418"/>
        <w:rPr>
          <w:color w:val="auto"/>
          <w:sz w:val="24"/>
          <w:szCs w:val="24"/>
        </w:rPr>
      </w:pPr>
      <w:r>
        <w:rPr>
          <w:color w:val="auto"/>
          <w:spacing w:val="-18"/>
          <w:sz w:val="24"/>
          <w:szCs w:val="24"/>
        </w:rPr>
        <w:t>年</w:t>
      </w:r>
      <w:r>
        <w:rPr>
          <w:color w:val="auto"/>
          <w:spacing w:val="2"/>
          <w:sz w:val="24"/>
          <w:szCs w:val="24"/>
        </w:rPr>
        <w:t xml:space="preserve">       </w:t>
      </w:r>
      <w:r>
        <w:rPr>
          <w:color w:val="auto"/>
          <w:spacing w:val="-18"/>
          <w:sz w:val="24"/>
          <w:szCs w:val="24"/>
        </w:rPr>
        <w:t>月</w:t>
      </w:r>
      <w:r>
        <w:rPr>
          <w:color w:val="auto"/>
          <w:spacing w:val="7"/>
          <w:sz w:val="24"/>
          <w:szCs w:val="24"/>
        </w:rPr>
        <w:t xml:space="preserve">       </w:t>
      </w:r>
      <w:r>
        <w:rPr>
          <w:color w:val="auto"/>
          <w:spacing w:val="-18"/>
          <w:sz w:val="24"/>
          <w:szCs w:val="24"/>
        </w:rPr>
        <w:t>日</w:t>
      </w:r>
    </w:p>
    <w:sectPr>
      <w:type w:val="continuous"/>
      <w:pgSz w:w="11907" w:h="16839"/>
      <w:pgMar w:top="1248" w:right="1214" w:bottom="1156" w:left="1410" w:header="0" w:footer="993" w:gutter="0"/>
      <w:cols w:equalWidth="0" w:num="1">
        <w:col w:w="9282"/>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6" w:lineRule="auto"/>
      <w:ind w:left="4642"/>
      <w:rPr>
        <w:rFonts w:ascii="Calibri" w:hAnsi="Calibri" w:eastAsia="Calibri" w:cs="Calibri"/>
        <w:sz w:val="18"/>
        <w:szCs w:val="18"/>
      </w:rPr>
    </w:pPr>
    <w:r>
      <w:rPr>
        <w:rFonts w:ascii="Calibri" w:hAnsi="Calibri" w:eastAsia="Calibri" w:cs="Calibri"/>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699"/>
      <w:rPr>
        <w:rFonts w:ascii="Calibri" w:hAnsi="Calibri" w:eastAsia="Calibri" w:cs="Calibri"/>
        <w:sz w:val="18"/>
        <w:szCs w:val="18"/>
      </w:rPr>
    </w:pPr>
    <w:r>
      <w:rPr>
        <w:rFonts w:ascii="Calibri" w:hAnsi="Calibri" w:eastAsia="Calibri" w:cs="Calibri"/>
        <w:sz w:val="18"/>
        <w:szCs w:val="18"/>
      </w:rPr>
      <w:t>8</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630"/>
      <w:rPr>
        <w:rFonts w:ascii="Calibri" w:hAnsi="Calibri" w:eastAsia="Calibri" w:cs="Calibri"/>
        <w:sz w:val="18"/>
        <w:szCs w:val="18"/>
      </w:rPr>
    </w:pPr>
    <w:r>
      <w:rPr>
        <w:rFonts w:ascii="Calibri" w:hAnsi="Calibri" w:eastAsia="Calibri" w:cs="Calibri"/>
        <w:sz w:val="18"/>
        <w:szCs w:val="18"/>
      </w:rPr>
      <w:t>9</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593"/>
      <w:rPr>
        <w:rFonts w:ascii="Calibri" w:hAnsi="Calibri" w:eastAsia="Calibri" w:cs="Calibri"/>
        <w:sz w:val="18"/>
        <w:szCs w:val="18"/>
      </w:rPr>
    </w:pPr>
    <w:r>
      <w:rPr>
        <w:rFonts w:ascii="Calibri" w:hAnsi="Calibri" w:eastAsia="Calibri" w:cs="Calibri"/>
        <w:spacing w:val="-4"/>
        <w:sz w:val="18"/>
        <w:szCs w:val="18"/>
      </w:rPr>
      <w:t>10</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6" w:lineRule="auto"/>
      <w:ind w:left="4593"/>
      <w:rPr>
        <w:rFonts w:ascii="Calibri" w:hAnsi="Calibri" w:eastAsia="Calibri" w:cs="Calibri"/>
        <w:sz w:val="18"/>
        <w:szCs w:val="18"/>
      </w:rPr>
    </w:pPr>
    <w:r>
      <w:rPr>
        <w:rFonts w:ascii="Calibri" w:hAnsi="Calibri" w:eastAsia="Calibri" w:cs="Calibri"/>
        <w:spacing w:val="-4"/>
        <w:sz w:val="18"/>
        <w:szCs w:val="18"/>
      </w:rPr>
      <w:t>11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588"/>
      <w:rPr>
        <w:rFonts w:ascii="Calibri" w:hAnsi="Calibri" w:eastAsia="Calibri" w:cs="Calibri"/>
        <w:sz w:val="18"/>
        <w:szCs w:val="18"/>
      </w:rPr>
    </w:pPr>
    <w:r>
      <w:rPr>
        <w:rFonts w:ascii="Calibri" w:hAnsi="Calibri" w:eastAsia="Calibri" w:cs="Calibri"/>
        <w:spacing w:val="-4"/>
        <w:sz w:val="18"/>
        <w:szCs w:val="18"/>
      </w:rPr>
      <w:t>12</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590"/>
      <w:rPr>
        <w:rFonts w:ascii="Calibri" w:hAnsi="Calibri" w:eastAsia="Calibri" w:cs="Calibri"/>
        <w:sz w:val="18"/>
        <w:szCs w:val="18"/>
      </w:rPr>
    </w:pPr>
    <w:r>
      <w:rPr>
        <w:rFonts w:ascii="Calibri" w:hAnsi="Calibri" w:eastAsia="Calibri" w:cs="Calibri"/>
        <w:spacing w:val="-4"/>
        <w:sz w:val="18"/>
        <w:szCs w:val="18"/>
      </w:rPr>
      <w:t>13</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6" w:lineRule="auto"/>
      <w:ind w:left="4592"/>
      <w:rPr>
        <w:rFonts w:ascii="Calibri" w:hAnsi="Calibri" w:eastAsia="Calibri" w:cs="Calibri"/>
        <w:sz w:val="18"/>
        <w:szCs w:val="18"/>
      </w:rPr>
    </w:pPr>
    <w:r>
      <w:rPr>
        <w:rFonts w:ascii="Calibri" w:hAnsi="Calibri" w:eastAsia="Calibri" w:cs="Calibri"/>
        <w:spacing w:val="-4"/>
        <w:sz w:val="18"/>
        <w:szCs w:val="18"/>
      </w:rPr>
      <w:t>14</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6" w:lineRule="auto"/>
      <w:ind w:left="4599"/>
      <w:rPr>
        <w:rFonts w:ascii="Calibri" w:hAnsi="Calibri" w:eastAsia="Calibri" w:cs="Calibri"/>
        <w:sz w:val="18"/>
        <w:szCs w:val="18"/>
      </w:rPr>
    </w:pPr>
    <w:r>
      <w:rPr>
        <w:rFonts w:ascii="Calibri" w:hAnsi="Calibri" w:eastAsia="Calibri" w:cs="Calibri"/>
        <w:spacing w:val="-4"/>
        <w:sz w:val="18"/>
        <w:szCs w:val="18"/>
      </w:rPr>
      <w:t>15</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597"/>
      <w:rPr>
        <w:rFonts w:ascii="Calibri" w:hAnsi="Calibri" w:eastAsia="Calibri" w:cs="Calibri"/>
        <w:sz w:val="18"/>
        <w:szCs w:val="18"/>
      </w:rPr>
    </w:pPr>
    <w:r>
      <w:rPr>
        <w:rFonts w:ascii="Calibri" w:hAnsi="Calibri" w:eastAsia="Calibri" w:cs="Calibri"/>
        <w:spacing w:val="-4"/>
        <w:sz w:val="18"/>
        <w:szCs w:val="18"/>
      </w:rPr>
      <w:t>16</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6" w:lineRule="auto"/>
      <w:ind w:left="4589"/>
      <w:rPr>
        <w:rFonts w:ascii="Calibri" w:hAnsi="Calibri" w:eastAsia="Calibri" w:cs="Calibri"/>
        <w:sz w:val="18"/>
        <w:szCs w:val="18"/>
      </w:rPr>
    </w:pPr>
    <w:r>
      <w:rPr>
        <w:rFonts w:ascii="Calibri" w:hAnsi="Calibri" w:eastAsia="Calibri" w:cs="Calibri"/>
        <w:spacing w:val="-4"/>
        <w:sz w:val="18"/>
        <w:szCs w:val="18"/>
      </w:rPr>
      <w:t>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593"/>
      <w:rPr>
        <w:rFonts w:ascii="Calibri" w:hAnsi="Calibri" w:eastAsia="Calibri" w:cs="Calibri"/>
        <w:sz w:val="18"/>
        <w:szCs w:val="18"/>
      </w:rPr>
    </w:pPr>
    <w:r>
      <w:rPr>
        <w:rFonts w:ascii="Calibri" w:hAnsi="Calibri" w:eastAsia="Calibri" w:cs="Calibri"/>
        <w:spacing w:val="-4"/>
        <w:sz w:val="18"/>
        <w:szCs w:val="18"/>
      </w:rPr>
      <w:t>18</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589"/>
      <w:rPr>
        <w:rFonts w:ascii="Calibri" w:hAnsi="Calibri" w:eastAsia="Calibri" w:cs="Calibri"/>
        <w:sz w:val="18"/>
        <w:szCs w:val="18"/>
      </w:rPr>
    </w:pPr>
    <w:r>
      <w:rPr>
        <w:rFonts w:ascii="Calibri" w:hAnsi="Calibri" w:eastAsia="Calibri" w:cs="Calibri"/>
        <w:spacing w:val="-4"/>
        <w:sz w:val="18"/>
        <w:szCs w:val="18"/>
      </w:rPr>
      <w:t>19</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585"/>
      <w:rPr>
        <w:rFonts w:ascii="Calibri" w:hAnsi="Calibri" w:eastAsia="Calibri" w:cs="Calibri"/>
        <w:sz w:val="18"/>
        <w:szCs w:val="18"/>
      </w:rPr>
    </w:pPr>
    <w:r>
      <w:rPr>
        <w:rFonts w:ascii="Calibri" w:hAnsi="Calibri" w:eastAsia="Calibri" w:cs="Calibri"/>
        <w:spacing w:val="-3"/>
        <w:sz w:val="18"/>
        <w:szCs w:val="18"/>
      </w:rPr>
      <w:t>20</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584"/>
      <w:rPr>
        <w:rFonts w:ascii="Calibri" w:hAnsi="Calibri" w:eastAsia="Calibri" w:cs="Calibri"/>
        <w:sz w:val="18"/>
        <w:szCs w:val="18"/>
      </w:rPr>
    </w:pPr>
    <w:r>
      <w:rPr>
        <w:rFonts w:ascii="Calibri" w:hAnsi="Calibri" w:eastAsia="Calibri" w:cs="Calibri"/>
        <w:spacing w:val="-3"/>
        <w:sz w:val="18"/>
        <w:szCs w:val="18"/>
      </w:rPr>
      <w:t>21</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584"/>
      <w:rPr>
        <w:rFonts w:ascii="Calibri" w:hAnsi="Calibri" w:eastAsia="Calibri" w:cs="Calibri"/>
        <w:sz w:val="18"/>
        <w:szCs w:val="18"/>
      </w:rPr>
    </w:pPr>
    <w:r>
      <w:rPr>
        <w:rFonts w:ascii="Calibri" w:hAnsi="Calibri" w:eastAsia="Calibri" w:cs="Calibri"/>
        <w:spacing w:val="-3"/>
        <w:sz w:val="18"/>
        <w:szCs w:val="18"/>
      </w:rPr>
      <w:t>22</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589"/>
      <w:rPr>
        <w:rFonts w:ascii="Calibri" w:hAnsi="Calibri" w:eastAsia="Calibri" w:cs="Calibri"/>
        <w:sz w:val="18"/>
        <w:szCs w:val="18"/>
      </w:rPr>
    </w:pPr>
    <w:r>
      <w:rPr>
        <w:rFonts w:ascii="Calibri" w:hAnsi="Calibri" w:eastAsia="Calibri" w:cs="Calibri"/>
        <w:spacing w:val="-3"/>
        <w:sz w:val="18"/>
        <w:szCs w:val="18"/>
      </w:rPr>
      <w:t>23</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587"/>
      <w:rPr>
        <w:rFonts w:ascii="Calibri" w:hAnsi="Calibri" w:eastAsia="Calibri" w:cs="Calibri"/>
        <w:sz w:val="18"/>
        <w:szCs w:val="18"/>
      </w:rPr>
    </w:pPr>
    <w:r>
      <w:rPr>
        <w:rFonts w:ascii="Calibri" w:hAnsi="Calibri" w:eastAsia="Calibri" w:cs="Calibri"/>
        <w:spacing w:val="-3"/>
        <w:sz w:val="18"/>
        <w:szCs w:val="18"/>
      </w:rPr>
      <w:t>24</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587"/>
      <w:rPr>
        <w:rFonts w:ascii="Calibri" w:hAnsi="Calibri" w:eastAsia="Calibri" w:cs="Calibri"/>
        <w:sz w:val="18"/>
        <w:szCs w:val="18"/>
      </w:rPr>
    </w:pPr>
    <w:r>
      <w:rPr>
        <w:rFonts w:ascii="Calibri" w:hAnsi="Calibri" w:eastAsia="Calibri" w:cs="Calibri"/>
        <w:spacing w:val="-3"/>
        <w:sz w:val="18"/>
        <w:szCs w:val="18"/>
      </w:rPr>
      <w:t>25</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587"/>
      <w:rPr>
        <w:rFonts w:ascii="Calibri" w:hAnsi="Calibri" w:eastAsia="Calibri" w:cs="Calibri"/>
        <w:sz w:val="18"/>
        <w:szCs w:val="18"/>
      </w:rPr>
    </w:pPr>
    <w:r>
      <w:rPr>
        <w:rFonts w:ascii="Calibri" w:hAnsi="Calibri" w:eastAsia="Calibri" w:cs="Calibri"/>
        <w:spacing w:val="-3"/>
        <w:sz w:val="18"/>
        <w:szCs w:val="18"/>
      </w:rPr>
      <w:t>26</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589"/>
      <w:rPr>
        <w:rFonts w:ascii="Calibri" w:hAnsi="Calibri" w:eastAsia="Calibri" w:cs="Calibri"/>
        <w:sz w:val="18"/>
        <w:szCs w:val="18"/>
      </w:rPr>
    </w:pPr>
    <w:r>
      <w:rPr>
        <w:rFonts w:ascii="Calibri" w:hAnsi="Calibri" w:eastAsia="Calibri" w:cs="Calibri"/>
        <w:spacing w:val="-3"/>
        <w:sz w:val="18"/>
        <w:szCs w:val="18"/>
      </w:rPr>
      <w:t>27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6" w:lineRule="auto"/>
      <w:ind w:left="4762"/>
      <w:rPr>
        <w:rFonts w:ascii="Calibri" w:hAnsi="Calibri" w:eastAsia="Calibri" w:cs="Calibri"/>
        <w:sz w:val="18"/>
        <w:szCs w:val="18"/>
      </w:rPr>
    </w:pPr>
    <w:r>
      <w:rPr>
        <w:rFonts w:ascii="Calibri" w:hAnsi="Calibri" w:eastAsia="Calibri" w:cs="Calibri"/>
        <w:sz w:val="18"/>
        <w:szCs w:val="18"/>
      </w:rPr>
      <w:t>1</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590"/>
      <w:rPr>
        <w:rFonts w:ascii="Calibri" w:hAnsi="Calibri" w:eastAsia="Calibri" w:cs="Calibri"/>
        <w:sz w:val="18"/>
        <w:szCs w:val="18"/>
      </w:rPr>
    </w:pPr>
    <w:r>
      <w:rPr>
        <w:rFonts w:ascii="Calibri" w:hAnsi="Calibri" w:eastAsia="Calibri" w:cs="Calibri"/>
        <w:spacing w:val="-3"/>
        <w:sz w:val="18"/>
        <w:szCs w:val="18"/>
      </w:rPr>
      <w:t>28</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582"/>
      <w:rPr>
        <w:rFonts w:ascii="Calibri" w:hAnsi="Calibri" w:eastAsia="Calibri" w:cs="Calibri"/>
        <w:sz w:val="18"/>
        <w:szCs w:val="18"/>
      </w:rPr>
    </w:pPr>
    <w:r>
      <w:rPr>
        <w:rFonts w:ascii="Calibri" w:hAnsi="Calibri" w:eastAsia="Calibri" w:cs="Calibri"/>
        <w:spacing w:val="-3"/>
        <w:sz w:val="18"/>
        <w:szCs w:val="18"/>
      </w:rPr>
      <w:t>29</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586"/>
      <w:rPr>
        <w:rFonts w:ascii="Calibri" w:hAnsi="Calibri" w:eastAsia="Calibri" w:cs="Calibri"/>
        <w:sz w:val="18"/>
        <w:szCs w:val="18"/>
      </w:rPr>
    </w:pPr>
    <w:r>
      <w:rPr>
        <w:rFonts w:ascii="Calibri" w:hAnsi="Calibri" w:eastAsia="Calibri" w:cs="Calibri"/>
        <w:spacing w:val="-3"/>
        <w:sz w:val="18"/>
        <w:szCs w:val="18"/>
      </w:rPr>
      <w:t>30</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655"/>
      <w:rPr>
        <w:rFonts w:ascii="Calibri" w:hAnsi="Calibri" w:eastAsia="Calibri" w:cs="Calibri"/>
        <w:sz w:val="18"/>
        <w:szCs w:val="18"/>
      </w:rPr>
    </w:pPr>
    <w:r>
      <w:rPr>
        <w:rFonts w:ascii="Calibri" w:hAnsi="Calibri" w:eastAsia="Calibri" w:cs="Calibri"/>
        <w:spacing w:val="-3"/>
        <w:sz w:val="18"/>
        <w:szCs w:val="18"/>
      </w:rPr>
      <w:t>31</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681"/>
      <w:rPr>
        <w:rFonts w:ascii="Calibri" w:hAnsi="Calibri" w:eastAsia="Calibri" w:cs="Calibri"/>
        <w:sz w:val="18"/>
        <w:szCs w:val="18"/>
      </w:rPr>
    </w:pPr>
    <w:r>
      <w:rPr>
        <w:rFonts w:ascii="Calibri" w:hAnsi="Calibri" w:eastAsia="Calibri" w:cs="Calibri"/>
        <w:spacing w:val="-3"/>
        <w:sz w:val="18"/>
        <w:szCs w:val="18"/>
      </w:rPr>
      <w:t>32</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681"/>
      <w:rPr>
        <w:rFonts w:ascii="Calibri" w:hAnsi="Calibri" w:eastAsia="Calibri" w:cs="Calibri"/>
        <w:sz w:val="18"/>
        <w:szCs w:val="18"/>
      </w:rPr>
    </w:pPr>
    <w:r>
      <w:rPr>
        <w:rFonts w:ascii="Calibri" w:hAnsi="Calibri" w:eastAsia="Calibri" w:cs="Calibri"/>
        <w:spacing w:val="-3"/>
        <w:sz w:val="18"/>
        <w:szCs w:val="18"/>
      </w:rPr>
      <w:t>33</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584"/>
      <w:rPr>
        <w:rFonts w:ascii="Calibri" w:hAnsi="Calibri" w:eastAsia="Calibri" w:cs="Calibri"/>
        <w:sz w:val="18"/>
        <w:szCs w:val="18"/>
      </w:rPr>
    </w:pPr>
    <w:r>
      <w:rPr>
        <w:rFonts w:ascii="Calibri" w:hAnsi="Calibri" w:eastAsia="Calibri" w:cs="Calibri"/>
        <w:spacing w:val="-3"/>
        <w:sz w:val="18"/>
        <w:szCs w:val="18"/>
      </w:rPr>
      <w:t>34</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225"/>
      <w:rPr>
        <w:rFonts w:ascii="Calibri" w:hAnsi="Calibri" w:eastAsia="Calibri" w:cs="Calibri"/>
        <w:sz w:val="18"/>
        <w:szCs w:val="18"/>
      </w:rPr>
    </w:pPr>
    <w:r>
      <w:rPr>
        <w:rFonts w:ascii="Calibri" w:hAnsi="Calibri" w:eastAsia="Calibri" w:cs="Calibri"/>
        <w:spacing w:val="-3"/>
        <w:sz w:val="18"/>
        <w:szCs w:val="18"/>
      </w:rPr>
      <w:t>35</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583"/>
      <w:rPr>
        <w:rFonts w:ascii="Calibri" w:hAnsi="Calibri" w:eastAsia="Calibri" w:cs="Calibri"/>
        <w:sz w:val="18"/>
        <w:szCs w:val="18"/>
      </w:rPr>
    </w:pPr>
    <w:r>
      <w:rPr>
        <w:rFonts w:ascii="Calibri" w:hAnsi="Calibri" w:eastAsia="Calibri" w:cs="Calibri"/>
        <w:spacing w:val="-3"/>
        <w:sz w:val="18"/>
        <w:szCs w:val="18"/>
      </w:rPr>
      <w:t>36</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593"/>
      <w:rPr>
        <w:rFonts w:ascii="Calibri" w:hAnsi="Calibri" w:eastAsia="Calibri" w:cs="Calibri"/>
        <w:sz w:val="18"/>
        <w:szCs w:val="18"/>
      </w:rPr>
    </w:pPr>
    <w:r>
      <w:rPr>
        <w:rFonts w:ascii="Calibri" w:hAnsi="Calibri" w:eastAsia="Calibri" w:cs="Calibri"/>
        <w:spacing w:val="-3"/>
        <w:sz w:val="18"/>
        <w:szCs w:val="18"/>
      </w:rPr>
      <w:t>37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631"/>
      <w:rPr>
        <w:rFonts w:ascii="Calibri" w:hAnsi="Calibri" w:eastAsia="Calibri" w:cs="Calibri"/>
        <w:sz w:val="18"/>
        <w:szCs w:val="18"/>
      </w:rPr>
    </w:pPr>
    <w:r>
      <w:rPr>
        <w:rFonts w:ascii="Calibri" w:hAnsi="Calibri" w:eastAsia="Calibri" w:cs="Calibri"/>
        <w:sz w:val="18"/>
        <w:szCs w:val="18"/>
      </w:rPr>
      <w:t>2</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583"/>
      <w:rPr>
        <w:rFonts w:ascii="Calibri" w:hAnsi="Calibri" w:eastAsia="Calibri" w:cs="Calibri"/>
        <w:sz w:val="18"/>
        <w:szCs w:val="18"/>
      </w:rPr>
    </w:pPr>
    <w:r>
      <w:rPr>
        <w:rFonts w:ascii="Calibri" w:hAnsi="Calibri" w:eastAsia="Calibri" w:cs="Calibri"/>
        <w:spacing w:val="-3"/>
        <w:sz w:val="18"/>
        <w:szCs w:val="18"/>
      </w:rPr>
      <w:t>38</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584"/>
      <w:rPr>
        <w:rFonts w:ascii="Calibri" w:hAnsi="Calibri" w:eastAsia="Calibri" w:cs="Calibri"/>
        <w:sz w:val="18"/>
        <w:szCs w:val="18"/>
      </w:rPr>
    </w:pPr>
    <w:r>
      <w:rPr>
        <w:rFonts w:ascii="Calibri" w:hAnsi="Calibri" w:eastAsia="Calibri" w:cs="Calibri"/>
        <w:spacing w:val="-3"/>
        <w:sz w:val="18"/>
        <w:szCs w:val="18"/>
      </w:rPr>
      <w:t>39</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578"/>
      <w:rPr>
        <w:rFonts w:ascii="Calibri" w:hAnsi="Calibri" w:eastAsia="Calibri" w:cs="Calibri"/>
        <w:sz w:val="18"/>
        <w:szCs w:val="18"/>
      </w:rPr>
    </w:pPr>
    <w:r>
      <w:rPr>
        <w:rFonts w:ascii="Calibri" w:hAnsi="Calibri" w:eastAsia="Calibri" w:cs="Calibri"/>
        <w:spacing w:val="-2"/>
        <w:sz w:val="18"/>
        <w:szCs w:val="18"/>
      </w:rPr>
      <w:t>40</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6" w:lineRule="auto"/>
      <w:ind w:left="4576"/>
      <w:rPr>
        <w:rFonts w:ascii="Calibri" w:hAnsi="Calibri" w:eastAsia="Calibri" w:cs="Calibri"/>
        <w:sz w:val="18"/>
        <w:szCs w:val="18"/>
      </w:rPr>
    </w:pPr>
    <w:r>
      <w:rPr>
        <w:rFonts w:ascii="Calibri" w:hAnsi="Calibri" w:eastAsia="Calibri" w:cs="Calibri"/>
        <w:spacing w:val="-2"/>
        <w:sz w:val="18"/>
        <w:szCs w:val="18"/>
      </w:rPr>
      <w:t>41</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578"/>
      <w:rPr>
        <w:rFonts w:ascii="Calibri" w:hAnsi="Calibri" w:eastAsia="Calibri" w:cs="Calibri"/>
        <w:sz w:val="18"/>
        <w:szCs w:val="18"/>
      </w:rPr>
    </w:pPr>
    <w:r>
      <w:rPr>
        <w:rFonts w:ascii="Calibri" w:hAnsi="Calibri" w:eastAsia="Calibri" w:cs="Calibri"/>
        <w:spacing w:val="-2"/>
        <w:sz w:val="18"/>
        <w:szCs w:val="18"/>
      </w:rPr>
      <w:t>42</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577"/>
      <w:rPr>
        <w:rFonts w:ascii="Calibri" w:hAnsi="Calibri" w:eastAsia="Calibri" w:cs="Calibri"/>
        <w:sz w:val="18"/>
        <w:szCs w:val="18"/>
      </w:rPr>
    </w:pPr>
    <w:r>
      <w:rPr>
        <w:rFonts w:ascii="Calibri" w:hAnsi="Calibri" w:eastAsia="Calibri" w:cs="Calibri"/>
        <w:spacing w:val="-2"/>
        <w:sz w:val="18"/>
        <w:szCs w:val="18"/>
      </w:rPr>
      <w:t>43</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6" w:lineRule="auto"/>
      <w:ind w:left="4580"/>
      <w:rPr>
        <w:rFonts w:ascii="Calibri" w:hAnsi="Calibri" w:eastAsia="Calibri" w:cs="Calibri"/>
        <w:sz w:val="18"/>
        <w:szCs w:val="18"/>
      </w:rPr>
    </w:pPr>
    <w:r>
      <w:rPr>
        <w:rFonts w:ascii="Calibri" w:hAnsi="Calibri" w:eastAsia="Calibri" w:cs="Calibri"/>
        <w:spacing w:val="-2"/>
        <w:sz w:val="18"/>
        <w:szCs w:val="18"/>
      </w:rPr>
      <w:t>44</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6" w:lineRule="auto"/>
      <w:ind w:left="4773"/>
      <w:rPr>
        <w:rFonts w:ascii="Calibri" w:hAnsi="Calibri" w:eastAsia="Calibri" w:cs="Calibri"/>
        <w:sz w:val="18"/>
        <w:szCs w:val="18"/>
      </w:rPr>
    </w:pPr>
    <w:r>
      <w:rPr>
        <w:rFonts w:ascii="Calibri" w:hAnsi="Calibri" w:eastAsia="Calibri" w:cs="Calibri"/>
        <w:spacing w:val="-2"/>
        <w:sz w:val="18"/>
        <w:szCs w:val="18"/>
      </w:rPr>
      <w:t>45</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590"/>
      <w:rPr>
        <w:rFonts w:ascii="Calibri" w:hAnsi="Calibri" w:eastAsia="Calibri" w:cs="Calibri"/>
        <w:sz w:val="18"/>
        <w:szCs w:val="18"/>
      </w:rPr>
    </w:pPr>
    <w:r>
      <w:rPr>
        <w:rFonts w:ascii="Calibri" w:hAnsi="Calibri" w:eastAsia="Calibri" w:cs="Calibri"/>
        <w:spacing w:val="-2"/>
        <w:sz w:val="18"/>
        <w:szCs w:val="18"/>
      </w:rPr>
      <w:t>46</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6" w:lineRule="auto"/>
      <w:ind w:left="4583"/>
      <w:rPr>
        <w:rFonts w:ascii="Calibri" w:hAnsi="Calibri" w:eastAsia="Calibri" w:cs="Calibri"/>
        <w:sz w:val="18"/>
        <w:szCs w:val="18"/>
      </w:rPr>
    </w:pPr>
    <w:r>
      <w:rPr>
        <w:rFonts w:ascii="Calibri" w:hAnsi="Calibri" w:eastAsia="Calibri" w:cs="Calibri"/>
        <w:spacing w:val="-2"/>
        <w:sz w:val="18"/>
        <w:szCs w:val="18"/>
      </w:rPr>
      <w:t>47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630"/>
      <w:rPr>
        <w:rFonts w:ascii="Calibri" w:hAnsi="Calibri" w:eastAsia="Calibri" w:cs="Calibri"/>
        <w:sz w:val="18"/>
        <w:szCs w:val="18"/>
      </w:rPr>
    </w:pPr>
    <w:r>
      <w:rPr>
        <w:rFonts w:ascii="Calibri" w:hAnsi="Calibri" w:eastAsia="Calibri" w:cs="Calibri"/>
        <w:sz w:val="18"/>
        <w:szCs w:val="18"/>
      </w:rPr>
      <w:t>3</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579"/>
      <w:rPr>
        <w:rFonts w:ascii="Calibri" w:hAnsi="Calibri" w:eastAsia="Calibri" w:cs="Calibri"/>
        <w:sz w:val="18"/>
        <w:szCs w:val="18"/>
      </w:rPr>
    </w:pPr>
    <w:r>
      <w:rPr>
        <w:rFonts w:ascii="Calibri" w:hAnsi="Calibri" w:eastAsia="Calibri" w:cs="Calibri"/>
        <w:spacing w:val="-2"/>
        <w:sz w:val="18"/>
        <w:szCs w:val="18"/>
      </w:rPr>
      <w:t>48</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602"/>
      <w:rPr>
        <w:rFonts w:ascii="Calibri" w:hAnsi="Calibri" w:eastAsia="Calibri" w:cs="Calibri"/>
        <w:sz w:val="18"/>
        <w:szCs w:val="18"/>
      </w:rPr>
    </w:pPr>
    <w:r>
      <w:rPr>
        <w:rFonts w:ascii="Calibri" w:hAnsi="Calibri" w:eastAsia="Calibri" w:cs="Calibri"/>
        <w:spacing w:val="-2"/>
        <w:sz w:val="18"/>
        <w:szCs w:val="18"/>
      </w:rPr>
      <w:t>49</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592"/>
      <w:rPr>
        <w:rFonts w:ascii="Calibri" w:hAnsi="Calibri" w:eastAsia="Calibri" w:cs="Calibri"/>
        <w:sz w:val="18"/>
        <w:szCs w:val="18"/>
      </w:rPr>
    </w:pPr>
    <w:r>
      <w:rPr>
        <w:rFonts w:ascii="Calibri" w:hAnsi="Calibri" w:eastAsia="Calibri" w:cs="Calibri"/>
        <w:spacing w:val="-3"/>
        <w:sz w:val="18"/>
        <w:szCs w:val="18"/>
      </w:rPr>
      <w:t>50</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6" w:lineRule="auto"/>
      <w:ind w:left="4705"/>
      <w:rPr>
        <w:rFonts w:ascii="Calibri" w:hAnsi="Calibri" w:eastAsia="Calibri" w:cs="Calibri"/>
        <w:sz w:val="18"/>
        <w:szCs w:val="18"/>
      </w:rPr>
    </w:pPr>
    <w:r>
      <w:rPr>
        <w:rFonts w:ascii="Calibri" w:hAnsi="Calibri" w:eastAsia="Calibri" w:cs="Calibri"/>
        <w:spacing w:val="-3"/>
        <w:sz w:val="18"/>
        <w:szCs w:val="18"/>
      </w:rPr>
      <w:t>51</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583"/>
      <w:rPr>
        <w:rFonts w:ascii="Calibri" w:hAnsi="Calibri" w:eastAsia="Calibri" w:cs="Calibri"/>
        <w:sz w:val="18"/>
        <w:szCs w:val="18"/>
      </w:rPr>
    </w:pPr>
    <w:r>
      <w:rPr>
        <w:rFonts w:ascii="Calibri" w:hAnsi="Calibri" w:eastAsia="Calibri" w:cs="Calibri"/>
        <w:spacing w:val="-3"/>
        <w:sz w:val="18"/>
        <w:szCs w:val="18"/>
      </w:rPr>
      <w:t>52</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583"/>
      <w:rPr>
        <w:rFonts w:ascii="Calibri" w:hAnsi="Calibri" w:eastAsia="Calibri" w:cs="Calibri"/>
        <w:sz w:val="18"/>
        <w:szCs w:val="18"/>
      </w:rPr>
    </w:pPr>
    <w:r>
      <w:rPr>
        <w:rFonts w:ascii="Calibri" w:hAnsi="Calibri" w:eastAsia="Calibri" w:cs="Calibri"/>
        <w:spacing w:val="-3"/>
        <w:sz w:val="18"/>
        <w:szCs w:val="18"/>
      </w:rPr>
      <w:t>53</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6" w:lineRule="auto"/>
      <w:ind w:left="4715"/>
      <w:rPr>
        <w:rFonts w:ascii="Calibri" w:hAnsi="Calibri" w:eastAsia="Calibri" w:cs="Calibri"/>
        <w:sz w:val="18"/>
        <w:szCs w:val="18"/>
      </w:rPr>
    </w:pPr>
    <w:r>
      <w:rPr>
        <w:rFonts w:ascii="Calibri" w:hAnsi="Calibri" w:eastAsia="Calibri" w:cs="Calibri"/>
        <w:spacing w:val="-3"/>
        <w:sz w:val="18"/>
        <w:szCs w:val="18"/>
      </w:rPr>
      <w:t>54</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5" w:lineRule="auto"/>
      <w:ind w:left="4705"/>
      <w:rPr>
        <w:rFonts w:ascii="Calibri" w:hAnsi="Calibri" w:eastAsia="Calibri" w:cs="Calibri"/>
        <w:sz w:val="18"/>
        <w:szCs w:val="18"/>
      </w:rPr>
    </w:pPr>
    <w:r>
      <w:rPr>
        <w:rFonts w:ascii="Calibri" w:hAnsi="Calibri" w:eastAsia="Calibri" w:cs="Calibri"/>
        <w:spacing w:val="-3"/>
        <w:sz w:val="18"/>
        <w:szCs w:val="18"/>
      </w:rPr>
      <w:t>55</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705"/>
      <w:rPr>
        <w:rFonts w:ascii="Calibri" w:hAnsi="Calibri" w:eastAsia="Calibri" w:cs="Calibri"/>
        <w:sz w:val="18"/>
        <w:szCs w:val="18"/>
      </w:rPr>
    </w:pPr>
    <w:r>
      <w:rPr>
        <w:rFonts w:ascii="Calibri" w:hAnsi="Calibri" w:eastAsia="Calibri" w:cs="Calibri"/>
        <w:spacing w:val="-3"/>
        <w:sz w:val="18"/>
        <w:szCs w:val="18"/>
      </w:rPr>
      <w:t>56</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5" w:lineRule="auto"/>
      <w:ind w:left="4583"/>
      <w:rPr>
        <w:rFonts w:ascii="Calibri" w:hAnsi="Calibri" w:eastAsia="Calibri" w:cs="Calibri"/>
        <w:sz w:val="18"/>
        <w:szCs w:val="18"/>
      </w:rPr>
    </w:pPr>
    <w:r>
      <w:rPr>
        <w:rFonts w:ascii="Calibri" w:hAnsi="Calibri" w:eastAsia="Calibri" w:cs="Calibri"/>
        <w:spacing w:val="-3"/>
        <w:sz w:val="18"/>
        <w:szCs w:val="18"/>
      </w:rPr>
      <w:t>57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6" w:lineRule="auto"/>
      <w:ind w:left="4632"/>
      <w:rPr>
        <w:rFonts w:ascii="Calibri" w:hAnsi="Calibri" w:eastAsia="Calibri" w:cs="Calibri"/>
        <w:sz w:val="18"/>
        <w:szCs w:val="18"/>
      </w:rPr>
    </w:pPr>
    <w:r>
      <w:rPr>
        <w:rFonts w:ascii="Calibri" w:hAnsi="Calibri" w:eastAsia="Calibri" w:cs="Calibri"/>
        <w:sz w:val="18"/>
        <w:szCs w:val="18"/>
      </w:rPr>
      <w:t>4</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705"/>
      <w:rPr>
        <w:rFonts w:ascii="Calibri" w:hAnsi="Calibri" w:eastAsia="Calibri" w:cs="Calibri"/>
        <w:sz w:val="18"/>
        <w:szCs w:val="18"/>
      </w:rPr>
    </w:pPr>
    <w:r>
      <w:rPr>
        <w:rFonts w:ascii="Calibri" w:hAnsi="Calibri" w:eastAsia="Calibri" w:cs="Calibri"/>
        <w:spacing w:val="-3"/>
        <w:sz w:val="18"/>
        <w:szCs w:val="18"/>
      </w:rPr>
      <w:t>58</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580"/>
      <w:rPr>
        <w:rFonts w:ascii="Calibri" w:hAnsi="Calibri" w:eastAsia="Calibri" w:cs="Calibri"/>
        <w:sz w:val="18"/>
        <w:szCs w:val="18"/>
      </w:rPr>
    </w:pPr>
    <w:r>
      <w:rPr>
        <w:rFonts w:ascii="Calibri" w:hAnsi="Calibri" w:eastAsia="Calibri" w:cs="Calibri"/>
        <w:spacing w:val="-3"/>
        <w:sz w:val="18"/>
        <w:szCs w:val="18"/>
      </w:rPr>
      <w:t>59</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583"/>
      <w:rPr>
        <w:rFonts w:ascii="Calibri" w:hAnsi="Calibri" w:eastAsia="Calibri" w:cs="Calibri"/>
        <w:sz w:val="18"/>
        <w:szCs w:val="18"/>
      </w:rPr>
    </w:pPr>
    <w:r>
      <w:rPr>
        <w:rFonts w:ascii="Calibri" w:hAnsi="Calibri" w:eastAsia="Calibri" w:cs="Calibri"/>
        <w:spacing w:val="-3"/>
        <w:sz w:val="18"/>
        <w:szCs w:val="18"/>
      </w:rPr>
      <w:t>60</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581"/>
      <w:rPr>
        <w:rFonts w:ascii="Calibri" w:hAnsi="Calibri" w:eastAsia="Calibri" w:cs="Calibri"/>
        <w:sz w:val="18"/>
        <w:szCs w:val="18"/>
      </w:rPr>
    </w:pPr>
    <w:r>
      <w:rPr>
        <w:rFonts w:ascii="Calibri" w:hAnsi="Calibri" w:eastAsia="Calibri" w:cs="Calibri"/>
        <w:spacing w:val="-3"/>
        <w:sz w:val="18"/>
        <w:szCs w:val="18"/>
      </w:rPr>
      <w:t>61</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591"/>
      <w:rPr>
        <w:rFonts w:ascii="Calibri" w:hAnsi="Calibri" w:eastAsia="Calibri" w:cs="Calibri"/>
        <w:sz w:val="18"/>
        <w:szCs w:val="18"/>
      </w:rPr>
    </w:pPr>
    <w:r>
      <w:rPr>
        <w:rFonts w:ascii="Calibri" w:hAnsi="Calibri" w:eastAsia="Calibri" w:cs="Calibri"/>
        <w:spacing w:val="-3"/>
        <w:sz w:val="18"/>
        <w:szCs w:val="18"/>
      </w:rPr>
      <w:t>62</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586"/>
      <w:rPr>
        <w:rFonts w:ascii="Calibri" w:hAnsi="Calibri" w:eastAsia="Calibri" w:cs="Calibri"/>
        <w:sz w:val="18"/>
        <w:szCs w:val="18"/>
      </w:rPr>
    </w:pPr>
    <w:r>
      <w:rPr>
        <w:rFonts w:ascii="Calibri" w:hAnsi="Calibri" w:eastAsia="Calibri" w:cs="Calibri"/>
        <w:spacing w:val="-3"/>
        <w:sz w:val="18"/>
        <w:szCs w:val="18"/>
      </w:rPr>
      <w:t>63</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586"/>
      <w:rPr>
        <w:rFonts w:ascii="Calibri" w:hAnsi="Calibri" w:eastAsia="Calibri" w:cs="Calibri"/>
        <w:sz w:val="18"/>
        <w:szCs w:val="18"/>
      </w:rPr>
    </w:pPr>
    <w:r>
      <w:rPr>
        <w:rFonts w:ascii="Calibri" w:hAnsi="Calibri" w:eastAsia="Calibri" w:cs="Calibri"/>
        <w:spacing w:val="-3"/>
        <w:sz w:val="18"/>
        <w:szCs w:val="18"/>
      </w:rPr>
      <w:t>64</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585"/>
      <w:rPr>
        <w:rFonts w:ascii="Calibri" w:hAnsi="Calibri" w:eastAsia="Calibri" w:cs="Calibri"/>
        <w:sz w:val="18"/>
        <w:szCs w:val="18"/>
      </w:rPr>
    </w:pPr>
    <w:r>
      <w:rPr>
        <w:rFonts w:ascii="Calibri" w:hAnsi="Calibri" w:eastAsia="Calibri" w:cs="Calibri"/>
        <w:spacing w:val="-3"/>
        <w:sz w:val="18"/>
        <w:szCs w:val="18"/>
      </w:rPr>
      <w:t>65</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585"/>
      <w:rPr>
        <w:rFonts w:ascii="Calibri" w:hAnsi="Calibri" w:eastAsia="Calibri" w:cs="Calibri"/>
        <w:sz w:val="18"/>
        <w:szCs w:val="18"/>
      </w:rPr>
    </w:pPr>
    <w:r>
      <w:rPr>
        <w:rFonts w:ascii="Calibri" w:hAnsi="Calibri" w:eastAsia="Calibri" w:cs="Calibri"/>
        <w:spacing w:val="-3"/>
        <w:sz w:val="18"/>
        <w:szCs w:val="18"/>
      </w:rPr>
      <w:t>66</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586"/>
      <w:rPr>
        <w:rFonts w:ascii="Calibri" w:hAnsi="Calibri" w:eastAsia="Calibri" w:cs="Calibri"/>
        <w:sz w:val="18"/>
        <w:szCs w:val="18"/>
      </w:rPr>
    </w:pPr>
    <w:r>
      <w:rPr>
        <w:rFonts w:ascii="Calibri" w:hAnsi="Calibri" w:eastAsia="Calibri" w:cs="Calibri"/>
        <w:spacing w:val="-3"/>
        <w:sz w:val="18"/>
        <w:szCs w:val="18"/>
      </w:rPr>
      <w:t>67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5" w:lineRule="auto"/>
      <w:ind w:left="4700"/>
      <w:rPr>
        <w:rFonts w:ascii="Calibri" w:hAnsi="Calibri" w:eastAsia="Calibri" w:cs="Calibri"/>
        <w:sz w:val="18"/>
        <w:szCs w:val="18"/>
      </w:rPr>
    </w:pPr>
    <w:r>
      <w:rPr>
        <w:rFonts w:ascii="Calibri" w:hAnsi="Calibri" w:eastAsia="Calibri" w:cs="Calibri"/>
        <w:sz w:val="18"/>
        <w:szCs w:val="18"/>
      </w:rPr>
      <w:t>5</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601"/>
      <w:rPr>
        <w:rFonts w:ascii="Calibri" w:hAnsi="Calibri" w:eastAsia="Calibri" w:cs="Calibri"/>
        <w:sz w:val="18"/>
        <w:szCs w:val="18"/>
      </w:rPr>
    </w:pPr>
    <w:r>
      <w:rPr>
        <w:rFonts w:ascii="Calibri" w:hAnsi="Calibri" w:eastAsia="Calibri" w:cs="Calibri"/>
        <w:spacing w:val="-3"/>
        <w:sz w:val="18"/>
        <w:szCs w:val="18"/>
      </w:rPr>
      <w:t>68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701"/>
      <w:rPr>
        <w:rFonts w:ascii="Calibri" w:hAnsi="Calibri" w:eastAsia="Calibri" w:cs="Calibri"/>
        <w:sz w:val="18"/>
        <w:szCs w:val="18"/>
      </w:rPr>
    </w:pPr>
    <w:r>
      <w:rPr>
        <w:rFonts w:ascii="Calibri" w:hAnsi="Calibri" w:eastAsia="Calibri" w:cs="Calibri"/>
        <w:sz w:val="18"/>
        <w:szCs w:val="18"/>
      </w:rPr>
      <w:t>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5" w:lineRule="auto"/>
      <w:ind w:left="4700"/>
      <w:rPr>
        <w:rFonts w:ascii="Calibri" w:hAnsi="Calibri" w:eastAsia="Calibri" w:cs="Calibri"/>
        <w:sz w:val="18"/>
        <w:szCs w:val="18"/>
      </w:rPr>
    </w:pPr>
    <w:r>
      <w:rPr>
        <w:rFonts w:ascii="Calibri" w:hAnsi="Calibri" w:eastAsia="Calibri" w:cs="Calibri"/>
        <w:sz w:val="18"/>
        <w:szCs w:val="18"/>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31BB6B"/>
    <w:multiLevelType w:val="singleLevel"/>
    <w:tmpl w:val="CB31BB6B"/>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zEwNTM5NzYwMDRjMzkwZTVkZjY2ODkwMGIxNGU0OTUifQ=="/>
    <w:docVar w:name="KSO_WPS_MARK_KEY" w:val="dc49f7a0-c664-4670-941a-466137a89e9e"/>
  </w:docVars>
  <w:rsids>
    <w:rsidRoot w:val="00000000"/>
    <w:rsid w:val="05212AD9"/>
    <w:rsid w:val="0E552E38"/>
    <w:rsid w:val="204761F8"/>
    <w:rsid w:val="273C6A05"/>
    <w:rsid w:val="396544D1"/>
    <w:rsid w:val="3F0F267B"/>
    <w:rsid w:val="4B533C3B"/>
    <w:rsid w:val="4F174337"/>
    <w:rsid w:val="53761E76"/>
    <w:rsid w:val="550732D5"/>
    <w:rsid w:val="55423D38"/>
    <w:rsid w:val="5F2B3405"/>
    <w:rsid w:val="6AB605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3">
    <w:name w:val="Body Text Indent"/>
    <w:basedOn w:val="1"/>
    <w:next w:val="2"/>
    <w:semiHidden/>
    <w:unhideWhenUsed/>
    <w:qFormat/>
    <w:uiPriority w:val="99"/>
    <w:pPr>
      <w:spacing w:after="120"/>
      <w:ind w:left="420" w:leftChars="200"/>
    </w:pPr>
  </w:style>
  <w:style w:type="paragraph" w:styleId="5">
    <w:name w:val="Body Text"/>
    <w:basedOn w:val="1"/>
    <w:semiHidden/>
    <w:qFormat/>
    <w:uiPriority w:val="0"/>
    <w:rPr>
      <w:rFonts w:ascii="宋体" w:hAnsi="宋体" w:eastAsia="宋体" w:cs="宋体"/>
      <w:sz w:val="31"/>
      <w:szCs w:val="31"/>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1" Type="http://schemas.openxmlformats.org/officeDocument/2006/relationships/fontTable" Target="fontTable.xml"/><Relationship Id="rId80" Type="http://schemas.openxmlformats.org/officeDocument/2006/relationships/numbering" Target="numbering.xml"/><Relationship Id="rId8" Type="http://schemas.openxmlformats.org/officeDocument/2006/relationships/footer" Target="footer4.xml"/><Relationship Id="rId79" Type="http://schemas.openxmlformats.org/officeDocument/2006/relationships/customXml" Target="../customXml/item1.xml"/><Relationship Id="rId78" Type="http://schemas.openxmlformats.org/officeDocument/2006/relationships/image" Target="media/image3.png"/><Relationship Id="rId77" Type="http://schemas.openxmlformats.org/officeDocument/2006/relationships/image" Target="media/image2.png"/><Relationship Id="rId76" Type="http://schemas.openxmlformats.org/officeDocument/2006/relationships/image" Target="media/image1.jpeg"/><Relationship Id="rId75" Type="http://schemas.openxmlformats.org/officeDocument/2006/relationships/theme" Target="theme/theme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73</Pages>
  <Words>37817</Words>
  <Characters>39696</Characters>
  <TotalTime>1</TotalTime>
  <ScaleCrop>false</ScaleCrop>
  <LinksUpToDate>false</LinksUpToDate>
  <CharactersWithSpaces>42880</CharactersWithSpaces>
  <Application>WPS Office_11.1.0.12375_F1E327BC-269C-435d-A152-05C5408002CA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2023-11-09T10:54:00Z</dcterms:created>
  <dc:creator>Administrator</dc:creator>
  <cp:lastModifiedBy>蚂蚁搬豆豆</cp:lastModifiedBy>
  <dcterms:modified xsi:type="dcterms:W3CDTF">2025-02-20T09:55:53Z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2024-10-18T12:41:38Z</vt:filetime>
  </property>
  <property fmtid="{D5CDD505-2E9C-101B-9397-08002B2CF9AE}" pid="4" name="KSOProductBuildVer">
    <vt:lpwstr>2052-11.1.0.12375</vt:lpwstr>
  </property>
  <property fmtid="{D5CDD505-2E9C-101B-9397-08002B2CF9AE}" pid="5" name="ICV">
    <vt:lpwstr>4A2E1CA71EDD435FAB585C719007B982_12</vt:lpwstr>
  </property>
</Properties>
</file>