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XZJ259-007-ZK（2）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新疆医科大学第二附属医院检验试剂（包14革兰阴性菌脂多糖检测试剂盒等）采购项目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44553B63">
      <w:pPr>
        <w:jc w:val="center"/>
        <w:rPr>
          <w:rFonts w:hint="eastAsia" w:ascii="仿宋" w:hAnsi="仿宋" w:eastAsia="仿宋" w:cs="仿宋"/>
          <w:b/>
          <w:color w:val="auto"/>
          <w:sz w:val="44"/>
          <w:szCs w:val="44"/>
          <w:highlight w:val="none"/>
          <w:lang w:eastAsia="zh-CN"/>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lang w:eastAsia="zh-CN"/>
        </w:rPr>
        <w:t>2025年03月</w:t>
      </w:r>
    </w:p>
    <w:p w14:paraId="06267CB8">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2EBB6979">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新疆医科大学第二附属医院检验试剂（包14革兰阴性菌脂多糖检测试剂盒等）采购项目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XZJ259-007-ZK（2）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检验试剂（包14革兰阴性菌脂多糖检测试剂盒等）</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1000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壹仟元整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yellow"/>
                <w:lang w:val="en-US" w:eastAsia="zh-CN"/>
              </w:rPr>
              <w:t>中小企业预留情况：</w:t>
            </w:r>
            <w:r>
              <w:rPr>
                <w:rFonts w:hint="eastAsia" w:ascii="仿宋" w:hAnsi="仿宋" w:eastAsia="仿宋" w:cs="仿宋"/>
                <w:color w:val="auto"/>
                <w:szCs w:val="24"/>
                <w:highlight w:val="yellow"/>
              </w:rPr>
              <w:t>本项目全部面向中小微企业</w:t>
            </w:r>
            <w:r>
              <w:rPr>
                <w:rFonts w:hint="eastAsia" w:ascii="仿宋" w:hAnsi="仿宋" w:eastAsia="仿宋" w:cs="仿宋"/>
                <w:color w:val="auto"/>
                <w:szCs w:val="24"/>
                <w:highlight w:val="yellow"/>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987695"/>
      <w:bookmarkStart w:id="2" w:name="_Toc5896489"/>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二次</w:t>
      </w:r>
      <w:r>
        <w:rPr>
          <w:rFonts w:hint="eastAsia" w:ascii="仿宋" w:hAnsi="仿宋" w:eastAsia="仿宋" w:cs="仿宋"/>
          <w:b/>
          <w:color w:val="auto"/>
          <w:sz w:val="36"/>
          <w:szCs w:val="36"/>
          <w:highlight w:val="none"/>
          <w:lang w:eastAsia="zh-CN"/>
        </w:rPr>
        <w:t>）</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新疆医科大学第二附属医院检验试剂（包14革兰阴性菌脂多糖检测试剂盒等）采购项目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XZJ259-007-ZK（2）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新疆医科大学第二附属医院检验试剂（包14革兰阴性菌脂多糖检测试剂盒等）采购项目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检验试剂（包14革兰阴性菌脂多糖检测试剂盒等）</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100000.00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2025年03月11日至2025年03月18日，每天上午00:00至14:00，下午14:00至23:59</w:t>
      </w:r>
      <w:r>
        <w:rPr>
          <w:rFonts w:hint="eastAsia" w:ascii="仿宋" w:hAnsi="仿宋" w:eastAsia="仿宋" w:cs="仿宋"/>
          <w:color w:val="auto"/>
          <w:sz w:val="28"/>
          <w:highlight w:val="none"/>
        </w:rPr>
        <w:t>（北京时间，法定节假日除外）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364F940D">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每提供一份所投产品业绩得</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分；未提供的不得分。</w:t>
            </w:r>
          </w:p>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6"/>
        <w:gridCol w:w="821"/>
        <w:gridCol w:w="7382"/>
      </w:tblGrid>
      <w:tr w14:paraId="7D650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6E442F98">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821" w:type="dxa"/>
            <w:tcBorders>
              <w:top w:val="single" w:color="000000" w:sz="4" w:space="0"/>
              <w:left w:val="single" w:color="000000" w:sz="4" w:space="0"/>
              <w:bottom w:val="single" w:color="000000" w:sz="4" w:space="0"/>
              <w:right w:val="single" w:color="000000" w:sz="4" w:space="0"/>
            </w:tcBorders>
            <w:vAlign w:val="center"/>
          </w:tcPr>
          <w:p w14:paraId="447A6C9E">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1D003CF2">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589A6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02F6D63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821" w:type="dxa"/>
            <w:tcBorders>
              <w:top w:val="single" w:color="000000" w:sz="4" w:space="0"/>
              <w:left w:val="single" w:color="000000" w:sz="4" w:space="0"/>
              <w:bottom w:val="single" w:color="000000" w:sz="4" w:space="0"/>
              <w:right w:val="single" w:color="000000" w:sz="4" w:space="0"/>
            </w:tcBorders>
            <w:vAlign w:val="center"/>
          </w:tcPr>
          <w:p w14:paraId="1C53DC35">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12</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2560D082">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分；技术条款每偏离一条扣除</w:t>
            </w:r>
            <w:r>
              <w:rPr>
                <w:rStyle w:val="49"/>
                <w:rFonts w:hint="eastAsia" w:ascii="仿宋" w:hAnsi="仿宋" w:eastAsia="仿宋" w:cs="仿宋"/>
                <w:bCs/>
                <w:color w:val="auto"/>
                <w:kern w:val="0"/>
                <w:sz w:val="24"/>
                <w:highlight w:val="none"/>
                <w:lang w:val="en-US"/>
              </w:rPr>
              <w:t>4</w:t>
            </w:r>
            <w:r>
              <w:rPr>
                <w:rStyle w:val="49"/>
                <w:rFonts w:hint="eastAsia" w:ascii="仿宋" w:hAnsi="仿宋" w:eastAsia="仿宋" w:cs="仿宋"/>
                <w:bCs/>
                <w:color w:val="auto"/>
                <w:kern w:val="0"/>
                <w:sz w:val="24"/>
                <w:highlight w:val="none"/>
              </w:rPr>
              <w:t>分，最低得0分，最高得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w:t>
            </w:r>
          </w:p>
        </w:tc>
      </w:tr>
      <w:tr w14:paraId="41AF5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75D4564F">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821" w:type="dxa"/>
            <w:tcBorders>
              <w:top w:val="single" w:color="000000" w:sz="4" w:space="0"/>
              <w:left w:val="single" w:color="000000" w:sz="4" w:space="0"/>
              <w:bottom w:val="single" w:color="000000" w:sz="4" w:space="0"/>
              <w:right w:val="single" w:color="000000" w:sz="4" w:space="0"/>
            </w:tcBorders>
            <w:vAlign w:val="center"/>
          </w:tcPr>
          <w:p w14:paraId="68BFE2C9">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lang w:val="en-US"/>
              </w:rPr>
              <w:t>12</w:t>
            </w:r>
            <w:r>
              <w:rPr>
                <w:rStyle w:val="49"/>
                <w:rFonts w:hint="eastAsia" w:ascii="仿宋" w:hAnsi="仿宋" w:eastAsia="仿宋" w:cs="仿宋"/>
                <w:b w:val="0"/>
                <w:color w:val="auto"/>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AF097D9">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提供产品说明书且符合参数要求的得</w:t>
            </w:r>
            <w:r>
              <w:rPr>
                <w:rStyle w:val="49"/>
                <w:rFonts w:hint="eastAsia" w:ascii="仿宋" w:hAnsi="仿宋" w:eastAsia="仿宋" w:cs="仿宋"/>
                <w:bCs/>
                <w:color w:val="auto"/>
                <w:kern w:val="0"/>
                <w:sz w:val="24"/>
                <w:highlight w:val="none"/>
                <w:lang w:val="en-US"/>
              </w:rPr>
              <w:t>12</w:t>
            </w:r>
            <w:r>
              <w:rPr>
                <w:rStyle w:val="49"/>
                <w:rFonts w:hint="eastAsia" w:ascii="仿宋" w:hAnsi="仿宋" w:eastAsia="仿宋" w:cs="仿宋"/>
                <w:bCs/>
                <w:color w:val="auto"/>
                <w:kern w:val="0"/>
                <w:sz w:val="24"/>
                <w:highlight w:val="none"/>
              </w:rPr>
              <w:t>分；不全或未提供的不得分。</w:t>
            </w:r>
          </w:p>
        </w:tc>
      </w:tr>
      <w:tr w14:paraId="5057B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5080BD37">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821" w:type="dxa"/>
            <w:tcBorders>
              <w:top w:val="single" w:color="000000" w:sz="4" w:space="0"/>
              <w:left w:val="single" w:color="000000" w:sz="4" w:space="0"/>
              <w:bottom w:val="single" w:color="000000" w:sz="4" w:space="0"/>
              <w:right w:val="single" w:color="000000" w:sz="4" w:space="0"/>
            </w:tcBorders>
            <w:vAlign w:val="center"/>
          </w:tcPr>
          <w:p w14:paraId="0288F4D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8AAEA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8</w:t>
            </w:r>
            <w:r>
              <w:rPr>
                <w:rStyle w:val="49"/>
                <w:rFonts w:hint="eastAsia" w:ascii="仿宋" w:hAnsi="仿宋" w:eastAsia="仿宋" w:cs="仿宋"/>
                <w:bCs/>
                <w:color w:val="auto"/>
                <w:kern w:val="0"/>
                <w:sz w:val="24"/>
                <w:highlight w:val="none"/>
              </w:rPr>
              <w:t>分；不全或未提供的不得分。</w:t>
            </w:r>
          </w:p>
        </w:tc>
      </w:tr>
      <w:tr w14:paraId="0386E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2604E5C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821" w:type="dxa"/>
            <w:tcBorders>
              <w:top w:val="single" w:color="000000" w:sz="4" w:space="0"/>
              <w:left w:val="single" w:color="000000" w:sz="4" w:space="0"/>
              <w:bottom w:val="single" w:color="000000" w:sz="4" w:space="0"/>
              <w:right w:val="single" w:color="000000" w:sz="4" w:space="0"/>
            </w:tcBorders>
            <w:vAlign w:val="center"/>
          </w:tcPr>
          <w:p w14:paraId="3FAA76D6">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47668F7">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w:t>
            </w:r>
            <w:r>
              <w:rPr>
                <w:rStyle w:val="49"/>
                <w:rFonts w:hint="eastAsia" w:ascii="仿宋" w:hAnsi="仿宋" w:eastAsia="仿宋" w:cs="仿宋"/>
                <w:bCs/>
                <w:color w:val="auto"/>
                <w:kern w:val="0"/>
                <w:sz w:val="24"/>
                <w:highlight w:val="none"/>
                <w:lang w:val="en-US"/>
              </w:rPr>
              <w:t>6</w:t>
            </w:r>
            <w:r>
              <w:rPr>
                <w:rStyle w:val="49"/>
                <w:rFonts w:hint="eastAsia" w:ascii="仿宋" w:hAnsi="仿宋" w:eastAsia="仿宋" w:cs="仿宋"/>
                <w:bCs/>
                <w:color w:val="auto"/>
                <w:kern w:val="0"/>
                <w:sz w:val="24"/>
                <w:highlight w:val="none"/>
              </w:rPr>
              <w:t>分；不全或未提供的不得分。</w:t>
            </w:r>
          </w:p>
        </w:tc>
      </w:tr>
      <w:tr w14:paraId="3E90D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726" w:type="dxa"/>
            <w:tcBorders>
              <w:top w:val="single" w:color="000000" w:sz="4" w:space="0"/>
              <w:left w:val="single" w:color="000000" w:sz="4" w:space="0"/>
              <w:right w:val="single" w:color="000000" w:sz="4" w:space="0"/>
            </w:tcBorders>
            <w:vAlign w:val="center"/>
          </w:tcPr>
          <w:p w14:paraId="6CD7536E">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821" w:type="dxa"/>
            <w:tcBorders>
              <w:top w:val="single" w:color="000000" w:sz="4" w:space="0"/>
              <w:left w:val="single" w:color="000000" w:sz="4" w:space="0"/>
              <w:right w:val="single" w:color="000000" w:sz="4" w:space="0"/>
            </w:tcBorders>
            <w:vAlign w:val="center"/>
          </w:tcPr>
          <w:p w14:paraId="7A5E269A">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53D7F25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091795B7">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p w14:paraId="164740F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以上内容均能满足采购需求且进行详细说明、提供的项目实施进度内容清晰完善程度、合理性及可操作性均能满足招标文件要求的得3分；</w:t>
            </w:r>
          </w:p>
          <w:p w14:paraId="6BCFFEDD">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74135384">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528A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99A596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应急处理方案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173D673F">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lang w:val="en-US"/>
              </w:rPr>
              <w:t>6</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52CE9C49">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49E2AF44">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优秀：方案及预案各项内容详细完善，完全符合本项目要求，层次清晰针对性强，得</w:t>
            </w:r>
            <w:r>
              <w:rPr>
                <w:rFonts w:hint="eastAsia" w:ascii="仿宋" w:hAnsi="仿宋" w:eastAsia="仿宋"/>
                <w:color w:val="auto"/>
                <w:kern w:val="0"/>
                <w:sz w:val="24"/>
                <w:szCs w:val="24"/>
                <w:highlight w:val="none"/>
                <w:lang w:val="en-US" w:eastAsia="zh-CN"/>
              </w:rPr>
              <w:t>6</w:t>
            </w:r>
            <w:r>
              <w:rPr>
                <w:rFonts w:hint="eastAsia" w:ascii="仿宋" w:hAnsi="仿宋" w:eastAsia="仿宋"/>
                <w:color w:val="auto"/>
                <w:kern w:val="0"/>
                <w:sz w:val="24"/>
                <w:szCs w:val="24"/>
                <w:highlight w:val="none"/>
              </w:rPr>
              <w:t>分；</w:t>
            </w:r>
          </w:p>
          <w:p w14:paraId="7EF0084B">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ascii="仿宋" w:hAnsi="仿宋" w:eastAsia="仿宋"/>
                <w:color w:val="auto"/>
                <w:kern w:val="0"/>
                <w:sz w:val="24"/>
                <w:szCs w:val="24"/>
                <w:highlight w:val="none"/>
              </w:rPr>
              <w:t>3</w:t>
            </w:r>
            <w:r>
              <w:rPr>
                <w:rFonts w:hint="eastAsia" w:ascii="仿宋" w:hAnsi="仿宋" w:eastAsia="仿宋"/>
                <w:color w:val="auto"/>
                <w:kern w:val="0"/>
                <w:sz w:val="24"/>
                <w:szCs w:val="24"/>
                <w:highlight w:val="none"/>
              </w:rPr>
              <w:t>分；</w:t>
            </w:r>
          </w:p>
          <w:p w14:paraId="4402B4A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04654BE0">
            <w:pPr>
              <w:widowControl/>
              <w:spacing w:line="360" w:lineRule="exact"/>
              <w:textAlignment w:val="baseline"/>
              <w:rPr>
                <w:rFonts w:hint="eastAsia" w:ascii="仿宋" w:hAnsi="仿宋" w:eastAsia="仿宋" w:cs="仿宋"/>
                <w:color w:val="auto"/>
                <w:sz w:val="24"/>
                <w:highlight w:val="none"/>
              </w:rPr>
            </w:pPr>
            <w:r>
              <w:rPr>
                <w:rFonts w:hint="eastAsia" w:ascii="仿宋" w:hAnsi="仿宋" w:eastAsia="仿宋"/>
                <w:color w:val="auto"/>
                <w:kern w:val="0"/>
                <w:sz w:val="24"/>
                <w:szCs w:val="24"/>
                <w:highlight w:val="none"/>
              </w:rPr>
              <w:t>应急预案方案差的及未提供的不得分。</w:t>
            </w:r>
          </w:p>
        </w:tc>
      </w:tr>
      <w:tr w14:paraId="47E0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41E384C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821" w:type="dxa"/>
            <w:tcBorders>
              <w:top w:val="single" w:color="000000" w:sz="4" w:space="0"/>
              <w:left w:val="single" w:color="000000" w:sz="4" w:space="0"/>
              <w:bottom w:val="single" w:color="000000" w:sz="4" w:space="0"/>
              <w:right w:val="single" w:color="000000" w:sz="4" w:space="0"/>
            </w:tcBorders>
            <w:vAlign w:val="center"/>
          </w:tcPr>
          <w:p w14:paraId="3C20055D">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41901021">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085A5FF5">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①供货期限是否满足招标文件要求；②交货方式是否切 </w:t>
            </w:r>
          </w:p>
          <w:p w14:paraId="21673328">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 xml:space="preserve">合实际；③供货保障流程是否合理；④供货流程要点是 </w:t>
            </w:r>
          </w:p>
          <w:p w14:paraId="2FD7CB91">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否明确；⑤供货实施步骤是否清晰，进行评议：</w:t>
            </w:r>
          </w:p>
          <w:p w14:paraId="7A456A51">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7C114518">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52DFD962">
            <w:pPr>
              <w:widowControl/>
              <w:spacing w:line="360" w:lineRule="exact"/>
              <w:textAlignment w:val="baseline"/>
              <w:rPr>
                <w:rFonts w:hint="eastAsia" w:ascii="仿宋" w:hAnsi="仿宋" w:eastAsia="仿宋" w:cs="仿宋"/>
                <w:color w:val="auto"/>
                <w:kern w:val="0"/>
                <w:sz w:val="24"/>
                <w:szCs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222C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1726" w:type="dxa"/>
            <w:tcBorders>
              <w:top w:val="single" w:color="000000" w:sz="4" w:space="0"/>
              <w:left w:val="single" w:color="000000" w:sz="4" w:space="0"/>
              <w:bottom w:val="single" w:color="000000" w:sz="4" w:space="0"/>
              <w:right w:val="single" w:color="000000" w:sz="4" w:space="0"/>
            </w:tcBorders>
            <w:vAlign w:val="center"/>
          </w:tcPr>
          <w:p w14:paraId="18FA0D7C">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821" w:type="dxa"/>
            <w:tcBorders>
              <w:top w:val="single" w:color="000000" w:sz="4" w:space="0"/>
              <w:left w:val="single" w:color="000000" w:sz="4" w:space="0"/>
              <w:bottom w:val="single" w:color="000000" w:sz="4" w:space="0"/>
              <w:right w:val="single" w:color="000000" w:sz="4" w:space="0"/>
            </w:tcBorders>
            <w:vAlign w:val="center"/>
          </w:tcPr>
          <w:p w14:paraId="7E0A674A">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bottom w:val="single" w:color="000000" w:sz="4" w:space="0"/>
              <w:right w:val="single" w:color="000000" w:sz="4" w:space="0"/>
            </w:tcBorders>
            <w:vAlign w:val="top"/>
          </w:tcPr>
          <w:p w14:paraId="0174CD01">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投标人针对本项目提供售后服务方案，内容包含但不限 </w:t>
            </w:r>
          </w:p>
          <w:p w14:paraId="05E8E19A">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 xml:space="preserve">于：①服务方式；②服务响应时间；③技术支持；④服 </w:t>
            </w:r>
          </w:p>
          <w:p w14:paraId="26D901E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务体系；⑤退换货品承诺，进行评议。</w:t>
            </w:r>
          </w:p>
          <w:p w14:paraId="36E2095D">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以上方案内容完整清晰明确且科学合理、可行性高具有针对性并满足采购需求的得</w:t>
            </w:r>
            <w:r>
              <w:rPr>
                <w:rStyle w:val="49"/>
                <w:rFonts w:hint="eastAsia" w:ascii="仿宋" w:hAnsi="仿宋" w:eastAsia="仿宋" w:cs="仿宋"/>
                <w:color w:val="auto"/>
                <w:kern w:val="0"/>
                <w:sz w:val="24"/>
                <w:highlight w:val="none"/>
                <w:lang w:val="en-US"/>
              </w:rPr>
              <w:t>5</w:t>
            </w:r>
            <w:r>
              <w:rPr>
                <w:rStyle w:val="49"/>
                <w:rFonts w:hint="eastAsia" w:ascii="仿宋" w:hAnsi="仿宋" w:eastAsia="仿宋" w:cs="仿宋"/>
                <w:color w:val="auto"/>
                <w:kern w:val="0"/>
                <w:sz w:val="24"/>
                <w:highlight w:val="none"/>
              </w:rPr>
              <w:t>分；</w:t>
            </w:r>
          </w:p>
          <w:p w14:paraId="2CE2C986">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199D42A2">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22BE586F">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收取750元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检验试剂（包14革兰阴性菌脂多糖检测试剂盒等）</w:t>
            </w:r>
            <w:bookmarkStart w:id="27" w:name="_GoBack"/>
            <w:bookmarkEnd w:id="27"/>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68.90</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10BFF0FC">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3、核心试剂/耗材：革兰阴性菌脂多糖检测试剂盒（光度法）（显色法）。</w:t>
      </w:r>
    </w:p>
    <w:p w14:paraId="2B20976A">
      <w:pPr>
        <w:rPr>
          <w:rFonts w:hint="eastAsia" w:ascii="仿宋" w:hAnsi="仿宋" w:eastAsia="仿宋" w:cs="仿宋"/>
          <w:b/>
          <w:bCs/>
          <w:color w:val="auto"/>
          <w:sz w:val="28"/>
          <w:szCs w:val="28"/>
          <w:highlight w:val="none"/>
          <w:lang w:val="en-US" w:eastAsia="zh-CN"/>
        </w:rPr>
      </w:pP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009E8569">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AA0A9F8">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BE7114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3884877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397BB006">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6935222"/>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750BCB"/>
    <w:rsid w:val="16986BD2"/>
    <w:rsid w:val="1699418F"/>
    <w:rsid w:val="16DB250A"/>
    <w:rsid w:val="171712B2"/>
    <w:rsid w:val="17601B3C"/>
    <w:rsid w:val="1766157D"/>
    <w:rsid w:val="177911BD"/>
    <w:rsid w:val="17904ADF"/>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773181"/>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0E3322"/>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A50A6"/>
    <w:rsid w:val="283C15F6"/>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800FAE"/>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CCF6DBA"/>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586AC2"/>
    <w:rsid w:val="43B67A67"/>
    <w:rsid w:val="43C8022C"/>
    <w:rsid w:val="43DB1D54"/>
    <w:rsid w:val="44105092"/>
    <w:rsid w:val="444058F7"/>
    <w:rsid w:val="445F2173"/>
    <w:rsid w:val="4465204A"/>
    <w:rsid w:val="44654541"/>
    <w:rsid w:val="446C5FAC"/>
    <w:rsid w:val="446E367E"/>
    <w:rsid w:val="447A1950"/>
    <w:rsid w:val="447A4D50"/>
    <w:rsid w:val="448B1388"/>
    <w:rsid w:val="44AC7ED5"/>
    <w:rsid w:val="44E32C79"/>
    <w:rsid w:val="450D13D7"/>
    <w:rsid w:val="452A51D6"/>
    <w:rsid w:val="45772680"/>
    <w:rsid w:val="45A3391C"/>
    <w:rsid w:val="45A41698"/>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AB55B1"/>
    <w:rsid w:val="58BA4904"/>
    <w:rsid w:val="58CE2AC0"/>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5740C0"/>
    <w:rsid w:val="62606BB5"/>
    <w:rsid w:val="626F5370"/>
    <w:rsid w:val="627829D2"/>
    <w:rsid w:val="62A80882"/>
    <w:rsid w:val="62DF5D12"/>
    <w:rsid w:val="63184B5B"/>
    <w:rsid w:val="6345388C"/>
    <w:rsid w:val="635F3370"/>
    <w:rsid w:val="6395152A"/>
    <w:rsid w:val="63C416EC"/>
    <w:rsid w:val="6411046E"/>
    <w:rsid w:val="641877BA"/>
    <w:rsid w:val="641B6CFA"/>
    <w:rsid w:val="6442528F"/>
    <w:rsid w:val="645F3C17"/>
    <w:rsid w:val="64BD3E5F"/>
    <w:rsid w:val="64E53364"/>
    <w:rsid w:val="64EC710A"/>
    <w:rsid w:val="653F6CEE"/>
    <w:rsid w:val="663B0604"/>
    <w:rsid w:val="6663343E"/>
    <w:rsid w:val="668F1D75"/>
    <w:rsid w:val="67442F4B"/>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B92C06"/>
    <w:rsid w:val="76C842B2"/>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9D1F80"/>
    <w:rsid w:val="7BC10E7B"/>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27335</Words>
  <Characters>28909</Characters>
  <Lines>240</Lines>
  <Paragraphs>67</Paragraphs>
  <TotalTime>0</TotalTime>
  <ScaleCrop>false</ScaleCrop>
  <LinksUpToDate>false</LinksUpToDate>
  <CharactersWithSpaces>30567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2025-03-10T08:49:19Z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